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66830" w14:textId="77777777" w:rsidR="00F1693C" w:rsidRDefault="00F1693C">
      <w:pPr>
        <w:pStyle w:val="Textoindependiente"/>
        <w:rPr>
          <w:rFonts w:ascii="Times New Roman"/>
        </w:rPr>
      </w:pPr>
    </w:p>
    <w:p w14:paraId="52DE144D" w14:textId="77777777" w:rsidR="00C4201D" w:rsidRDefault="00C4201D">
      <w:pPr>
        <w:pStyle w:val="Textoindependiente"/>
        <w:rPr>
          <w:rFonts w:ascii="Times New Roman"/>
        </w:rPr>
      </w:pPr>
    </w:p>
    <w:p w14:paraId="064580EC" w14:textId="77777777" w:rsidR="00C4201D" w:rsidRDefault="00C4201D">
      <w:pPr>
        <w:pStyle w:val="Textoindependiente"/>
        <w:rPr>
          <w:rFonts w:ascii="Times New Roman"/>
        </w:rPr>
      </w:pPr>
    </w:p>
    <w:p w14:paraId="6E67E0FC" w14:textId="77777777" w:rsidR="00F1693C" w:rsidRDefault="00F1693C">
      <w:pPr>
        <w:pStyle w:val="Textoindependiente"/>
        <w:spacing w:before="121"/>
        <w:rPr>
          <w:rFonts w:ascii="Times New Roman"/>
        </w:rPr>
      </w:pPr>
    </w:p>
    <w:p w14:paraId="222F24CD" w14:textId="77777777" w:rsidR="00F1693C" w:rsidRDefault="000B2B4A">
      <w:pPr>
        <w:pStyle w:val="Ttulo1"/>
        <w:ind w:left="626" w:right="670"/>
        <w:jc w:val="center"/>
      </w:pPr>
      <w:r>
        <w:t>INVITACIÓN PUBLICA PARA</w:t>
      </w:r>
      <w:r>
        <w:rPr>
          <w:spacing w:val="40"/>
        </w:rPr>
        <w:t xml:space="preserve"> </w:t>
      </w:r>
      <w:r>
        <w:t>LA</w:t>
      </w:r>
      <w:r>
        <w:rPr>
          <w:spacing w:val="40"/>
        </w:rPr>
        <w:t xml:space="preserve"> </w:t>
      </w:r>
      <w:r>
        <w:t>CELEBRACIÓN</w:t>
      </w:r>
      <w:r>
        <w:rPr>
          <w:spacing w:val="40"/>
        </w:rPr>
        <w:t xml:space="preserve"> </w:t>
      </w:r>
      <w:r>
        <w:t>DE CONTRATOS CUYO VALOR NO</w:t>
      </w:r>
      <w:r>
        <w:rPr>
          <w:spacing w:val="40"/>
        </w:rPr>
        <w:t xml:space="preserve"> </w:t>
      </w:r>
      <w:r>
        <w:t>EXCEDA</w:t>
      </w:r>
      <w:r>
        <w:rPr>
          <w:spacing w:val="40"/>
        </w:rPr>
        <w:t xml:space="preserve"> </w:t>
      </w:r>
      <w:r>
        <w:t>EL</w:t>
      </w:r>
      <w:r>
        <w:rPr>
          <w:spacing w:val="40"/>
        </w:rPr>
        <w:t xml:space="preserve"> </w:t>
      </w:r>
      <w:r>
        <w:t>10%</w:t>
      </w:r>
      <w:r>
        <w:rPr>
          <w:spacing w:val="40"/>
        </w:rPr>
        <w:t xml:space="preserve"> </w:t>
      </w:r>
      <w:r>
        <w:t>DE</w:t>
      </w:r>
      <w:r>
        <w:rPr>
          <w:spacing w:val="40"/>
        </w:rPr>
        <w:t xml:space="preserve"> </w:t>
      </w:r>
      <w:r>
        <w:t>LA</w:t>
      </w:r>
      <w:r>
        <w:rPr>
          <w:spacing w:val="40"/>
        </w:rPr>
        <w:t xml:space="preserve"> </w:t>
      </w:r>
      <w:r>
        <w:t>MENOR</w:t>
      </w:r>
      <w:r>
        <w:rPr>
          <w:spacing w:val="40"/>
        </w:rPr>
        <w:t xml:space="preserve"> </w:t>
      </w:r>
      <w:r>
        <w:t>CUANTÍA</w:t>
      </w:r>
      <w:r>
        <w:rPr>
          <w:spacing w:val="40"/>
        </w:rPr>
        <w:t xml:space="preserve"> </w:t>
      </w:r>
      <w:r>
        <w:t>DE</w:t>
      </w:r>
      <w:r>
        <w:rPr>
          <w:spacing w:val="40"/>
        </w:rPr>
        <w:t xml:space="preserve"> </w:t>
      </w:r>
      <w:r>
        <w:t>LA</w:t>
      </w:r>
      <w:r>
        <w:rPr>
          <w:spacing w:val="40"/>
        </w:rPr>
        <w:t xml:space="preserve"> </w:t>
      </w:r>
      <w:r>
        <w:t>ENTIDAD</w:t>
      </w:r>
    </w:p>
    <w:p w14:paraId="05A38CB1" w14:textId="77777777" w:rsidR="00F1693C" w:rsidRDefault="00F1693C">
      <w:pPr>
        <w:pStyle w:val="Textoindependiente"/>
        <w:rPr>
          <w:rFonts w:ascii="Arial"/>
          <w:b/>
        </w:rPr>
      </w:pPr>
    </w:p>
    <w:p w14:paraId="6E5908F6" w14:textId="77777777" w:rsidR="00F1693C" w:rsidRDefault="00F1693C">
      <w:pPr>
        <w:pStyle w:val="Textoindependiente"/>
        <w:rPr>
          <w:rFonts w:ascii="Arial"/>
          <w:b/>
        </w:rPr>
      </w:pPr>
    </w:p>
    <w:p w14:paraId="68B9BB14" w14:textId="77777777" w:rsidR="00F1693C" w:rsidRDefault="00F1693C">
      <w:pPr>
        <w:pStyle w:val="Textoindependiente"/>
        <w:rPr>
          <w:rFonts w:ascii="Arial"/>
          <w:b/>
        </w:rPr>
      </w:pPr>
    </w:p>
    <w:p w14:paraId="384AD5E4" w14:textId="77777777" w:rsidR="00F1693C" w:rsidRDefault="00F1693C">
      <w:pPr>
        <w:pStyle w:val="Textoindependiente"/>
        <w:rPr>
          <w:rFonts w:ascii="Arial"/>
          <w:b/>
        </w:rPr>
      </w:pPr>
    </w:p>
    <w:p w14:paraId="29FC6DB0" w14:textId="77777777" w:rsidR="00F1693C" w:rsidRDefault="00F1693C">
      <w:pPr>
        <w:pStyle w:val="Textoindependiente"/>
        <w:rPr>
          <w:rFonts w:ascii="Arial"/>
          <w:b/>
        </w:rPr>
      </w:pPr>
    </w:p>
    <w:p w14:paraId="5408B4F4" w14:textId="77777777" w:rsidR="00F1693C" w:rsidRDefault="00F1693C">
      <w:pPr>
        <w:pStyle w:val="Textoindependiente"/>
        <w:rPr>
          <w:rFonts w:ascii="Arial"/>
          <w:b/>
        </w:rPr>
      </w:pPr>
    </w:p>
    <w:p w14:paraId="6D12E16F" w14:textId="194F95C4" w:rsidR="00F1693C" w:rsidRDefault="000B2B4A">
      <w:pPr>
        <w:ind w:left="672" w:right="670"/>
        <w:jc w:val="center"/>
        <w:rPr>
          <w:rFonts w:ascii="Arial" w:hAnsi="Arial"/>
          <w:b/>
        </w:rPr>
      </w:pPr>
      <w:r>
        <w:rPr>
          <w:rFonts w:ascii="Arial" w:hAnsi="Arial"/>
          <w:b/>
        </w:rPr>
        <w:t>INVITACIÓN</w:t>
      </w:r>
      <w:r>
        <w:rPr>
          <w:rFonts w:ascii="Arial" w:hAnsi="Arial"/>
          <w:b/>
          <w:spacing w:val="-11"/>
        </w:rPr>
        <w:t xml:space="preserve"> </w:t>
      </w:r>
      <w:r>
        <w:rPr>
          <w:rFonts w:ascii="Arial" w:hAnsi="Arial"/>
          <w:b/>
        </w:rPr>
        <w:t>PÚBLICA</w:t>
      </w:r>
      <w:r>
        <w:rPr>
          <w:rFonts w:ascii="Arial" w:hAnsi="Arial"/>
          <w:b/>
          <w:spacing w:val="-13"/>
        </w:rPr>
        <w:t xml:space="preserve"> </w:t>
      </w:r>
      <w:r>
        <w:rPr>
          <w:rFonts w:ascii="Arial" w:hAnsi="Arial"/>
          <w:b/>
        </w:rPr>
        <w:t>No.</w:t>
      </w:r>
      <w:r>
        <w:rPr>
          <w:rFonts w:ascii="Arial" w:hAnsi="Arial"/>
          <w:b/>
          <w:spacing w:val="-8"/>
        </w:rPr>
        <w:t xml:space="preserve"> </w:t>
      </w:r>
      <w:r w:rsidR="00C4201D">
        <w:rPr>
          <w:rFonts w:ascii="Arial" w:hAnsi="Arial"/>
          <w:b/>
        </w:rPr>
        <w:t>GUI</w:t>
      </w:r>
      <w:r>
        <w:rPr>
          <w:rFonts w:ascii="Arial" w:hAnsi="Arial"/>
          <w:b/>
        </w:rPr>
        <w:t>-MC-00</w:t>
      </w:r>
      <w:r w:rsidR="00C4201D">
        <w:rPr>
          <w:rFonts w:ascii="Arial" w:hAnsi="Arial"/>
          <w:b/>
        </w:rPr>
        <w:t>7</w:t>
      </w:r>
      <w:r>
        <w:rPr>
          <w:rFonts w:ascii="Arial" w:hAnsi="Arial"/>
          <w:b/>
        </w:rPr>
        <w:t>-</w:t>
      </w:r>
      <w:r>
        <w:rPr>
          <w:rFonts w:ascii="Arial" w:hAnsi="Arial"/>
          <w:b/>
          <w:spacing w:val="-4"/>
        </w:rPr>
        <w:t>2025</w:t>
      </w:r>
    </w:p>
    <w:p w14:paraId="085F55A4" w14:textId="77777777" w:rsidR="00F1693C" w:rsidRDefault="00F1693C">
      <w:pPr>
        <w:pStyle w:val="Textoindependiente"/>
        <w:rPr>
          <w:rFonts w:ascii="Arial"/>
          <w:b/>
        </w:rPr>
      </w:pPr>
    </w:p>
    <w:p w14:paraId="4C6520DC" w14:textId="77777777" w:rsidR="00F1693C" w:rsidRDefault="00F1693C">
      <w:pPr>
        <w:pStyle w:val="Textoindependiente"/>
        <w:rPr>
          <w:rFonts w:ascii="Arial"/>
          <w:b/>
        </w:rPr>
      </w:pPr>
    </w:p>
    <w:p w14:paraId="5EAA7F2C" w14:textId="77777777" w:rsidR="00F1693C" w:rsidRDefault="00F1693C">
      <w:pPr>
        <w:pStyle w:val="Textoindependiente"/>
        <w:rPr>
          <w:rFonts w:ascii="Arial"/>
          <w:b/>
        </w:rPr>
      </w:pPr>
    </w:p>
    <w:p w14:paraId="4DDDA05D" w14:textId="77777777" w:rsidR="00F1693C" w:rsidRDefault="00F1693C">
      <w:pPr>
        <w:pStyle w:val="Textoindependiente"/>
        <w:rPr>
          <w:rFonts w:ascii="Arial"/>
          <w:b/>
        </w:rPr>
      </w:pPr>
    </w:p>
    <w:p w14:paraId="4A5DE068" w14:textId="77777777" w:rsidR="00F1693C" w:rsidRDefault="00F1693C">
      <w:pPr>
        <w:pStyle w:val="Textoindependiente"/>
        <w:rPr>
          <w:rFonts w:ascii="Arial"/>
          <w:b/>
        </w:rPr>
      </w:pPr>
    </w:p>
    <w:p w14:paraId="0E76E0B5" w14:textId="77777777" w:rsidR="00F1693C" w:rsidRDefault="00F1693C">
      <w:pPr>
        <w:pStyle w:val="Textoindependiente"/>
        <w:spacing w:before="252"/>
        <w:rPr>
          <w:rFonts w:ascii="Arial"/>
          <w:b/>
        </w:rPr>
      </w:pPr>
    </w:p>
    <w:p w14:paraId="01973AF4" w14:textId="6F364A66" w:rsidR="00F1693C" w:rsidRDefault="000B2B4A">
      <w:pPr>
        <w:ind w:left="1205" w:right="591" w:hanging="63"/>
        <w:rPr>
          <w:rFonts w:ascii="Arial" w:hAnsi="Arial"/>
          <w:b/>
        </w:rPr>
      </w:pPr>
      <w:r>
        <w:rPr>
          <w:rFonts w:ascii="Arial" w:hAnsi="Arial"/>
          <w:b/>
        </w:rPr>
        <w:t>OBJETO:</w:t>
      </w:r>
      <w:r>
        <w:rPr>
          <w:rFonts w:ascii="Arial" w:hAnsi="Arial"/>
          <w:b/>
          <w:spacing w:val="-3"/>
        </w:rPr>
        <w:t xml:space="preserve"> </w:t>
      </w:r>
      <w:r>
        <w:rPr>
          <w:rFonts w:ascii="Arial" w:hAnsi="Arial"/>
          <w:b/>
        </w:rPr>
        <w:t>“ADQUISICIÓN</w:t>
      </w:r>
      <w:r>
        <w:rPr>
          <w:rFonts w:ascii="Arial" w:hAnsi="Arial"/>
          <w:b/>
          <w:spacing w:val="-5"/>
        </w:rPr>
        <w:t xml:space="preserve"> </w:t>
      </w:r>
      <w:r>
        <w:rPr>
          <w:rFonts w:ascii="Arial" w:hAnsi="Arial"/>
          <w:b/>
        </w:rPr>
        <w:t>E</w:t>
      </w:r>
      <w:r>
        <w:rPr>
          <w:rFonts w:ascii="Arial" w:hAnsi="Arial"/>
          <w:b/>
          <w:spacing w:val="-7"/>
        </w:rPr>
        <w:t xml:space="preserve"> </w:t>
      </w:r>
      <w:r>
        <w:rPr>
          <w:rFonts w:ascii="Arial" w:hAnsi="Arial"/>
          <w:b/>
        </w:rPr>
        <w:t>INSTALACIÓN</w:t>
      </w:r>
      <w:r>
        <w:rPr>
          <w:rFonts w:ascii="Arial" w:hAnsi="Arial"/>
          <w:b/>
          <w:spacing w:val="-8"/>
        </w:rPr>
        <w:t xml:space="preserve"> </w:t>
      </w:r>
      <w:r>
        <w:rPr>
          <w:rFonts w:ascii="Arial" w:hAnsi="Arial"/>
          <w:b/>
        </w:rPr>
        <w:t>DE</w:t>
      </w:r>
      <w:r>
        <w:rPr>
          <w:rFonts w:ascii="Arial" w:hAnsi="Arial"/>
          <w:b/>
          <w:spacing w:val="-5"/>
        </w:rPr>
        <w:t xml:space="preserve"> </w:t>
      </w:r>
      <w:r>
        <w:rPr>
          <w:rFonts w:ascii="Arial" w:hAnsi="Arial"/>
          <w:b/>
        </w:rPr>
        <w:t>AIRES</w:t>
      </w:r>
      <w:r>
        <w:rPr>
          <w:rFonts w:ascii="Arial" w:hAnsi="Arial"/>
          <w:b/>
          <w:spacing w:val="-7"/>
        </w:rPr>
        <w:t xml:space="preserve"> </w:t>
      </w:r>
      <w:r>
        <w:rPr>
          <w:rFonts w:ascii="Arial" w:hAnsi="Arial"/>
          <w:b/>
        </w:rPr>
        <w:t>ACONDICIONADOS</w:t>
      </w:r>
      <w:r>
        <w:rPr>
          <w:rFonts w:ascii="Arial" w:hAnsi="Arial"/>
          <w:b/>
          <w:spacing w:val="-8"/>
        </w:rPr>
        <w:t xml:space="preserve"> </w:t>
      </w:r>
      <w:r>
        <w:rPr>
          <w:rFonts w:ascii="Arial" w:hAnsi="Arial"/>
          <w:b/>
        </w:rPr>
        <w:t xml:space="preserve">EN LAS OFICINAS LOCALES DE LA GERENCIA SECCIONAL </w:t>
      </w:r>
      <w:r w:rsidR="00C4201D">
        <w:rPr>
          <w:rFonts w:ascii="Arial" w:hAnsi="Arial"/>
          <w:b/>
        </w:rPr>
        <w:t>GUAINIA</w:t>
      </w:r>
      <w:r>
        <w:rPr>
          <w:rFonts w:ascii="Arial" w:hAnsi="Arial"/>
          <w:b/>
        </w:rPr>
        <w:t>”</w:t>
      </w:r>
    </w:p>
    <w:p w14:paraId="21BD42C9" w14:textId="77777777" w:rsidR="00F1693C" w:rsidRDefault="00F1693C">
      <w:pPr>
        <w:pStyle w:val="Textoindependiente"/>
        <w:rPr>
          <w:rFonts w:ascii="Arial"/>
          <w:b/>
        </w:rPr>
      </w:pPr>
    </w:p>
    <w:p w14:paraId="74B7EFEF" w14:textId="77777777" w:rsidR="00F1693C" w:rsidRDefault="00F1693C">
      <w:pPr>
        <w:pStyle w:val="Textoindependiente"/>
        <w:rPr>
          <w:rFonts w:ascii="Arial"/>
          <w:b/>
        </w:rPr>
      </w:pPr>
    </w:p>
    <w:p w14:paraId="4F7CA423" w14:textId="77777777" w:rsidR="00F1693C" w:rsidRDefault="00F1693C">
      <w:pPr>
        <w:pStyle w:val="Textoindependiente"/>
        <w:rPr>
          <w:rFonts w:ascii="Arial"/>
          <w:b/>
        </w:rPr>
      </w:pPr>
    </w:p>
    <w:p w14:paraId="7BB1C221" w14:textId="77777777" w:rsidR="00F1693C" w:rsidRDefault="00F1693C">
      <w:pPr>
        <w:pStyle w:val="Textoindependiente"/>
        <w:rPr>
          <w:rFonts w:ascii="Arial"/>
          <w:b/>
        </w:rPr>
      </w:pPr>
    </w:p>
    <w:p w14:paraId="6D717002" w14:textId="77777777" w:rsidR="00F1693C" w:rsidRDefault="00F1693C">
      <w:pPr>
        <w:pStyle w:val="Textoindependiente"/>
        <w:rPr>
          <w:rFonts w:ascii="Arial"/>
          <w:b/>
        </w:rPr>
      </w:pPr>
    </w:p>
    <w:p w14:paraId="33E2FF07" w14:textId="77777777" w:rsidR="00F1693C" w:rsidRDefault="00F1693C">
      <w:pPr>
        <w:pStyle w:val="Textoindependiente"/>
        <w:rPr>
          <w:rFonts w:ascii="Arial"/>
          <w:b/>
        </w:rPr>
      </w:pPr>
    </w:p>
    <w:p w14:paraId="265E8497" w14:textId="77777777" w:rsidR="00F1693C" w:rsidRDefault="00F1693C">
      <w:pPr>
        <w:pStyle w:val="Textoindependiente"/>
        <w:spacing w:before="1"/>
        <w:rPr>
          <w:rFonts w:ascii="Arial"/>
          <w:b/>
        </w:rPr>
      </w:pPr>
    </w:p>
    <w:p w14:paraId="13114E8E" w14:textId="1B1EDA22" w:rsidR="00F1693C" w:rsidRDefault="00C4201D">
      <w:pPr>
        <w:spacing w:before="1"/>
        <w:ind w:left="672" w:right="670"/>
        <w:jc w:val="center"/>
        <w:rPr>
          <w:rFonts w:ascii="Arial" w:hAnsi="Arial"/>
          <w:b/>
        </w:rPr>
      </w:pPr>
      <w:r>
        <w:rPr>
          <w:rFonts w:ascii="Arial" w:hAnsi="Arial"/>
          <w:b/>
        </w:rPr>
        <w:t>INIRIDA,</w:t>
      </w:r>
      <w:r>
        <w:rPr>
          <w:rFonts w:ascii="Arial" w:hAnsi="Arial"/>
          <w:b/>
          <w:spacing w:val="-7"/>
        </w:rPr>
        <w:t xml:space="preserve"> </w:t>
      </w:r>
      <w:r w:rsidR="00890D79">
        <w:rPr>
          <w:rFonts w:ascii="Arial" w:hAnsi="Arial"/>
          <w:b/>
        </w:rPr>
        <w:t>NOVIEM</w:t>
      </w:r>
      <w:r>
        <w:rPr>
          <w:rFonts w:ascii="Arial" w:hAnsi="Arial"/>
          <w:b/>
        </w:rPr>
        <w:t>BRE</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spacing w:val="-4"/>
        </w:rPr>
        <w:t>2025</w:t>
      </w:r>
    </w:p>
    <w:p w14:paraId="19FF4BD2" w14:textId="77777777" w:rsidR="00F1693C" w:rsidRDefault="00F1693C">
      <w:pPr>
        <w:pStyle w:val="Textoindependiente"/>
        <w:rPr>
          <w:rFonts w:ascii="Arial"/>
          <w:b/>
        </w:rPr>
      </w:pPr>
    </w:p>
    <w:p w14:paraId="720C6D89" w14:textId="77777777" w:rsidR="00F1693C" w:rsidRDefault="00F1693C">
      <w:pPr>
        <w:pStyle w:val="Textoindependiente"/>
        <w:rPr>
          <w:rFonts w:ascii="Arial"/>
          <w:b/>
        </w:rPr>
      </w:pPr>
    </w:p>
    <w:p w14:paraId="61D30E17" w14:textId="77777777" w:rsidR="00F1693C" w:rsidRDefault="00F1693C">
      <w:pPr>
        <w:pStyle w:val="Textoindependiente"/>
        <w:rPr>
          <w:rFonts w:ascii="Arial"/>
          <w:b/>
        </w:rPr>
      </w:pPr>
    </w:p>
    <w:p w14:paraId="78D062CA" w14:textId="77777777" w:rsidR="00F1693C" w:rsidRDefault="00F1693C">
      <w:pPr>
        <w:pStyle w:val="Textoindependiente"/>
        <w:rPr>
          <w:rFonts w:ascii="Arial"/>
          <w:b/>
        </w:rPr>
      </w:pPr>
    </w:p>
    <w:p w14:paraId="6D6AE8CD" w14:textId="77777777" w:rsidR="00F1693C" w:rsidRDefault="00F1693C">
      <w:pPr>
        <w:pStyle w:val="Textoindependiente"/>
        <w:rPr>
          <w:rFonts w:ascii="Arial"/>
          <w:b/>
        </w:rPr>
      </w:pPr>
    </w:p>
    <w:p w14:paraId="3971DF68" w14:textId="77777777" w:rsidR="00F1693C" w:rsidRDefault="00F1693C">
      <w:pPr>
        <w:pStyle w:val="Textoindependiente"/>
        <w:rPr>
          <w:rFonts w:ascii="Arial"/>
          <w:b/>
        </w:rPr>
      </w:pPr>
    </w:p>
    <w:p w14:paraId="60947803" w14:textId="77777777" w:rsidR="00F1693C" w:rsidRDefault="00F1693C">
      <w:pPr>
        <w:pStyle w:val="Textoindependiente"/>
        <w:rPr>
          <w:rFonts w:ascii="Arial"/>
          <w:b/>
        </w:rPr>
      </w:pPr>
    </w:p>
    <w:p w14:paraId="3ACD061F" w14:textId="77777777" w:rsidR="00F1693C" w:rsidRDefault="00F1693C">
      <w:pPr>
        <w:pStyle w:val="Textoindependiente"/>
        <w:rPr>
          <w:rFonts w:ascii="Arial"/>
          <w:b/>
        </w:rPr>
      </w:pPr>
    </w:p>
    <w:p w14:paraId="6670B6D7" w14:textId="77777777" w:rsidR="00F1693C" w:rsidRDefault="00F1693C">
      <w:pPr>
        <w:pStyle w:val="Textoindependiente"/>
        <w:rPr>
          <w:rFonts w:ascii="Arial"/>
          <w:b/>
        </w:rPr>
      </w:pPr>
    </w:p>
    <w:p w14:paraId="661D0A00" w14:textId="77777777" w:rsidR="00C4201D" w:rsidRDefault="00C4201D">
      <w:pPr>
        <w:pStyle w:val="Textoindependiente"/>
        <w:rPr>
          <w:rFonts w:ascii="Arial"/>
          <w:b/>
        </w:rPr>
      </w:pPr>
    </w:p>
    <w:p w14:paraId="6ECBA777" w14:textId="77777777" w:rsidR="00F1693C" w:rsidRDefault="00F1693C">
      <w:pPr>
        <w:pStyle w:val="Textoindependiente"/>
        <w:rPr>
          <w:rFonts w:ascii="Arial"/>
          <w:b/>
        </w:rPr>
      </w:pPr>
    </w:p>
    <w:p w14:paraId="15E474E6" w14:textId="77777777" w:rsidR="00F1693C" w:rsidRDefault="00F1693C">
      <w:pPr>
        <w:pStyle w:val="Textoindependiente"/>
        <w:rPr>
          <w:rFonts w:ascii="Arial"/>
          <w:b/>
        </w:rPr>
      </w:pPr>
    </w:p>
    <w:p w14:paraId="786547FC" w14:textId="77777777" w:rsidR="00F1693C" w:rsidRDefault="00F1693C">
      <w:pPr>
        <w:pStyle w:val="Textoindependiente"/>
        <w:rPr>
          <w:rFonts w:ascii="Arial"/>
          <w:b/>
        </w:rPr>
      </w:pPr>
    </w:p>
    <w:p w14:paraId="608783BC" w14:textId="77777777" w:rsidR="00F1693C" w:rsidRDefault="00F1693C">
      <w:pPr>
        <w:pStyle w:val="Textoindependiente"/>
        <w:rPr>
          <w:rFonts w:ascii="Arial"/>
          <w:b/>
        </w:rPr>
      </w:pPr>
    </w:p>
    <w:p w14:paraId="49D5A06F" w14:textId="77777777" w:rsidR="00F1693C" w:rsidRDefault="00F1693C">
      <w:pPr>
        <w:pStyle w:val="Textoindependiente"/>
        <w:rPr>
          <w:rFonts w:ascii="Arial"/>
          <w:b/>
        </w:rPr>
      </w:pPr>
    </w:p>
    <w:p w14:paraId="237893B3" w14:textId="77777777" w:rsidR="00F1693C" w:rsidRDefault="00F1693C">
      <w:pPr>
        <w:pStyle w:val="Textoindependiente"/>
        <w:spacing w:before="13"/>
        <w:rPr>
          <w:rFonts w:ascii="Arial"/>
          <w:b/>
        </w:rPr>
      </w:pPr>
    </w:p>
    <w:p w14:paraId="63C6F78B" w14:textId="77777777" w:rsidR="00F1693C" w:rsidRDefault="000B2B4A">
      <w:pPr>
        <w:spacing w:before="1"/>
        <w:ind w:left="628" w:right="670"/>
        <w:jc w:val="center"/>
        <w:rPr>
          <w:rFonts w:ascii="Arial"/>
          <w:b/>
        </w:rPr>
      </w:pPr>
      <w:r>
        <w:rPr>
          <w:rFonts w:ascii="Arial"/>
          <w:b/>
          <w:spacing w:val="-2"/>
        </w:rPr>
        <w:t>RECOMENDACIONES</w:t>
      </w:r>
      <w:r>
        <w:rPr>
          <w:rFonts w:ascii="Arial"/>
          <w:b/>
          <w:spacing w:val="12"/>
        </w:rPr>
        <w:t xml:space="preserve"> </w:t>
      </w:r>
      <w:r>
        <w:rPr>
          <w:rFonts w:ascii="Arial"/>
          <w:b/>
          <w:spacing w:val="-2"/>
        </w:rPr>
        <w:t>GENERALES</w:t>
      </w:r>
    </w:p>
    <w:p w14:paraId="63136E34" w14:textId="77777777" w:rsidR="00F1693C" w:rsidRDefault="00F1693C">
      <w:pPr>
        <w:jc w:val="center"/>
        <w:rPr>
          <w:rFonts w:ascii="Arial"/>
          <w:b/>
        </w:rPr>
        <w:sectPr w:rsidR="00F1693C">
          <w:headerReference w:type="default" r:id="rId7"/>
          <w:type w:val="continuous"/>
          <w:pgSz w:w="12240" w:h="15840"/>
          <w:pgMar w:top="1320" w:right="1080" w:bottom="280" w:left="1080" w:header="406" w:footer="0" w:gutter="0"/>
          <w:pgNumType w:start="1"/>
          <w:cols w:space="720"/>
        </w:sectPr>
      </w:pPr>
    </w:p>
    <w:p w14:paraId="7B77B181" w14:textId="77777777" w:rsidR="00F1693C" w:rsidRDefault="00F1693C">
      <w:pPr>
        <w:pStyle w:val="Textoindependiente"/>
        <w:spacing w:before="90"/>
        <w:rPr>
          <w:rFonts w:ascii="Arial"/>
          <w:b/>
        </w:rPr>
      </w:pPr>
    </w:p>
    <w:p w14:paraId="39E1A24B" w14:textId="2BED4FA8" w:rsidR="00F1693C" w:rsidRDefault="000B2B4A">
      <w:pPr>
        <w:pStyle w:val="Textoindependiente"/>
        <w:ind w:left="622" w:right="591"/>
      </w:pPr>
      <w:r>
        <w:t>Se recomienda</w:t>
      </w:r>
      <w:r>
        <w:rPr>
          <w:spacing w:val="-2"/>
        </w:rPr>
        <w:t xml:space="preserve"> </w:t>
      </w:r>
      <w:r>
        <w:t>a</w:t>
      </w:r>
      <w:r>
        <w:rPr>
          <w:spacing w:val="-2"/>
        </w:rPr>
        <w:t xml:space="preserve"> </w:t>
      </w:r>
      <w:r>
        <w:t>los oferentes</w:t>
      </w:r>
      <w:r>
        <w:rPr>
          <w:spacing w:val="-2"/>
        </w:rPr>
        <w:t xml:space="preserve"> </w:t>
      </w:r>
      <w:r>
        <w:t>que</w:t>
      </w:r>
      <w:r>
        <w:rPr>
          <w:spacing w:val="-2"/>
        </w:rPr>
        <w:t xml:space="preserve"> </w:t>
      </w:r>
      <w:r>
        <w:t>antes</w:t>
      </w:r>
      <w:r>
        <w:rPr>
          <w:spacing w:val="-2"/>
        </w:rPr>
        <w:t xml:space="preserve"> </w:t>
      </w:r>
      <w:r>
        <w:t>de</w:t>
      </w:r>
      <w:r>
        <w:rPr>
          <w:spacing w:val="-2"/>
        </w:rPr>
        <w:t xml:space="preserve"> </w:t>
      </w:r>
      <w:r>
        <w:t>elaborar</w:t>
      </w:r>
      <w:r>
        <w:rPr>
          <w:spacing w:val="-1"/>
        </w:rPr>
        <w:t xml:space="preserve"> </w:t>
      </w:r>
      <w:r>
        <w:t>y</w:t>
      </w:r>
      <w:r>
        <w:rPr>
          <w:spacing w:val="-2"/>
        </w:rPr>
        <w:t xml:space="preserve"> </w:t>
      </w:r>
      <w:r>
        <w:t>presentar</w:t>
      </w:r>
      <w:r>
        <w:rPr>
          <w:spacing w:val="-1"/>
        </w:rPr>
        <w:t xml:space="preserve"> </w:t>
      </w:r>
      <w:r>
        <w:t>sus</w:t>
      </w:r>
      <w:r>
        <w:rPr>
          <w:spacing w:val="-2"/>
        </w:rPr>
        <w:t xml:space="preserve"> </w:t>
      </w:r>
      <w:r w:rsidR="00C4201D">
        <w:t>propuestas, tener</w:t>
      </w:r>
      <w:r>
        <w:t xml:space="preserve"> en cuenta lo siguiente:</w:t>
      </w:r>
    </w:p>
    <w:p w14:paraId="201BD79D" w14:textId="77777777" w:rsidR="00F1693C" w:rsidRDefault="00F1693C">
      <w:pPr>
        <w:pStyle w:val="Textoindependiente"/>
        <w:spacing w:before="15"/>
      </w:pPr>
    </w:p>
    <w:p w14:paraId="672B56A2" w14:textId="77777777" w:rsidR="00F1693C" w:rsidRDefault="000B2B4A">
      <w:pPr>
        <w:pStyle w:val="Prrafodelista"/>
        <w:numPr>
          <w:ilvl w:val="0"/>
          <w:numId w:val="14"/>
        </w:numPr>
        <w:tabs>
          <w:tab w:val="left" w:pos="904"/>
        </w:tabs>
        <w:spacing w:before="1" w:line="237" w:lineRule="auto"/>
        <w:ind w:right="663" w:firstLine="0"/>
      </w:pPr>
      <w:r>
        <w:t>Verificar que el oferente no se encuentre incurso en alguna de las causales de inhabilidad o incompatibilidad o prohibiciones, constitucional y legalmente establecidas para contratar.</w:t>
      </w:r>
    </w:p>
    <w:p w14:paraId="04A77253" w14:textId="3DD91993" w:rsidR="00F1693C" w:rsidRDefault="000B2B4A">
      <w:pPr>
        <w:pStyle w:val="Prrafodelista"/>
        <w:numPr>
          <w:ilvl w:val="0"/>
          <w:numId w:val="14"/>
        </w:numPr>
        <w:tabs>
          <w:tab w:val="left" w:pos="904"/>
        </w:tabs>
        <w:spacing w:before="12"/>
        <w:ind w:right="663" w:firstLine="0"/>
      </w:pPr>
      <w:r>
        <w:t>Examinar rigurosamente el con</w:t>
      </w:r>
      <w:r>
        <w:t xml:space="preserve">tenido de la Invitación Pública, de los documentos que hacen parte </w:t>
      </w:r>
      <w:r w:rsidR="00C4201D">
        <w:t>de este</w:t>
      </w:r>
      <w:r>
        <w:t xml:space="preserve"> y de las normas que regulan la contratación Administrativa con Entidades del Estado (Ley 80 de 1993, Ley 1150 de 2007 y normas reglamentarias y </w:t>
      </w:r>
      <w:r>
        <w:rPr>
          <w:spacing w:val="-2"/>
        </w:rPr>
        <w:t>complementarias).</w:t>
      </w:r>
    </w:p>
    <w:p w14:paraId="26D99C17" w14:textId="58E6753F" w:rsidR="00F1693C" w:rsidRDefault="000B2B4A">
      <w:pPr>
        <w:pStyle w:val="Prrafodelista"/>
        <w:numPr>
          <w:ilvl w:val="0"/>
          <w:numId w:val="14"/>
        </w:numPr>
        <w:tabs>
          <w:tab w:val="left" w:pos="904"/>
        </w:tabs>
        <w:ind w:right="660" w:firstLine="0"/>
      </w:pPr>
      <w:r>
        <w:t>Adelantar oportunam</w:t>
      </w:r>
      <w:r>
        <w:t>ente los trámites tendientes</w:t>
      </w:r>
      <w:r>
        <w:rPr>
          <w:spacing w:val="-1"/>
        </w:rPr>
        <w:t xml:space="preserve"> </w:t>
      </w:r>
      <w:r>
        <w:t xml:space="preserve">a la obtención de los </w:t>
      </w:r>
      <w:r w:rsidR="00C4201D">
        <w:t>documentos que</w:t>
      </w:r>
      <w:r>
        <w:t xml:space="preserve"> deben presentar</w:t>
      </w:r>
      <w:r>
        <w:rPr>
          <w:spacing w:val="-2"/>
        </w:rPr>
        <w:t xml:space="preserve"> </w:t>
      </w:r>
      <w:r>
        <w:t>con</w:t>
      </w:r>
      <w:r>
        <w:rPr>
          <w:spacing w:val="-3"/>
        </w:rPr>
        <w:t xml:space="preserve"> </w:t>
      </w:r>
      <w:r>
        <w:t>las</w:t>
      </w:r>
      <w:r>
        <w:rPr>
          <w:spacing w:val="-3"/>
        </w:rPr>
        <w:t xml:space="preserve"> </w:t>
      </w:r>
      <w:r>
        <w:t>propuestas</w:t>
      </w:r>
      <w:r>
        <w:rPr>
          <w:spacing w:val="-3"/>
        </w:rPr>
        <w:t xml:space="preserve"> </w:t>
      </w:r>
      <w:r>
        <w:t>y</w:t>
      </w:r>
      <w:r>
        <w:rPr>
          <w:spacing w:val="-3"/>
        </w:rPr>
        <w:t xml:space="preserve"> </w:t>
      </w:r>
      <w:r>
        <w:t>verificar</w:t>
      </w:r>
      <w:r>
        <w:rPr>
          <w:spacing w:val="-2"/>
        </w:rPr>
        <w:t xml:space="preserve"> </w:t>
      </w:r>
      <w:r>
        <w:t>que contienen</w:t>
      </w:r>
      <w:r>
        <w:rPr>
          <w:spacing w:val="-1"/>
        </w:rPr>
        <w:t xml:space="preserve"> </w:t>
      </w:r>
      <w:r>
        <w:t>la</w:t>
      </w:r>
      <w:r>
        <w:rPr>
          <w:spacing w:val="-3"/>
        </w:rPr>
        <w:t xml:space="preserve"> </w:t>
      </w:r>
      <w:r>
        <w:t>información completa</w:t>
      </w:r>
      <w:r>
        <w:rPr>
          <w:spacing w:val="-2"/>
        </w:rPr>
        <w:t xml:space="preserve"> </w:t>
      </w:r>
      <w:r>
        <w:t xml:space="preserve">que acredita el cumplimiento de los requisitos exigidos en la ley y en la presente invitación </w:t>
      </w:r>
      <w:r>
        <w:rPr>
          <w:spacing w:val="-2"/>
        </w:rPr>
        <w:t>pública.</w:t>
      </w:r>
    </w:p>
    <w:p w14:paraId="0545F234" w14:textId="65D80963" w:rsidR="00F1693C" w:rsidRDefault="000B2B4A">
      <w:pPr>
        <w:pStyle w:val="Prrafodelista"/>
        <w:numPr>
          <w:ilvl w:val="0"/>
          <w:numId w:val="14"/>
        </w:numPr>
        <w:tabs>
          <w:tab w:val="left" w:pos="904"/>
        </w:tabs>
        <w:spacing w:line="237" w:lineRule="auto"/>
        <w:ind w:right="662" w:firstLine="0"/>
      </w:pPr>
      <w:r>
        <w:t>Examinar que las</w:t>
      </w:r>
      <w:r>
        <w:rPr>
          <w:spacing w:val="-2"/>
        </w:rPr>
        <w:t xml:space="preserve"> </w:t>
      </w:r>
      <w:r>
        <w:t>fechas</w:t>
      </w:r>
      <w:r>
        <w:rPr>
          <w:spacing w:val="-3"/>
        </w:rPr>
        <w:t xml:space="preserve"> </w:t>
      </w:r>
      <w:r>
        <w:t>de expedición de los documentos se encuentren</w:t>
      </w:r>
      <w:r>
        <w:rPr>
          <w:spacing w:val="-3"/>
        </w:rPr>
        <w:t xml:space="preserve"> </w:t>
      </w:r>
      <w:r>
        <w:t xml:space="preserve">dentro </w:t>
      </w:r>
      <w:r w:rsidR="00C4201D">
        <w:t>de los</w:t>
      </w:r>
      <w:r>
        <w:t xml:space="preserve"> plazos exigidos en la invitación.</w:t>
      </w:r>
    </w:p>
    <w:p w14:paraId="6769722E" w14:textId="77777777" w:rsidR="00F1693C" w:rsidRDefault="000B2B4A">
      <w:pPr>
        <w:pStyle w:val="Prrafodelista"/>
        <w:numPr>
          <w:ilvl w:val="0"/>
          <w:numId w:val="14"/>
        </w:numPr>
        <w:tabs>
          <w:tab w:val="left" w:pos="904"/>
        </w:tabs>
        <w:spacing w:before="2" w:line="269" w:lineRule="exact"/>
        <w:ind w:left="904" w:hanging="282"/>
      </w:pPr>
      <w:r>
        <w:t>Suministrar</w:t>
      </w:r>
      <w:r>
        <w:rPr>
          <w:spacing w:val="-14"/>
        </w:rPr>
        <w:t xml:space="preserve"> </w:t>
      </w:r>
      <w:r>
        <w:t>toda</w:t>
      </w:r>
      <w:r>
        <w:rPr>
          <w:spacing w:val="-7"/>
        </w:rPr>
        <w:t xml:space="preserve"> </w:t>
      </w:r>
      <w:r>
        <w:t>la</w:t>
      </w:r>
      <w:r>
        <w:rPr>
          <w:spacing w:val="-7"/>
        </w:rPr>
        <w:t xml:space="preserve"> </w:t>
      </w:r>
      <w:r>
        <w:t>información</w:t>
      </w:r>
      <w:r>
        <w:rPr>
          <w:spacing w:val="-8"/>
        </w:rPr>
        <w:t xml:space="preserve"> </w:t>
      </w:r>
      <w:r>
        <w:t>requerida</w:t>
      </w:r>
      <w:r>
        <w:rPr>
          <w:spacing w:val="-7"/>
        </w:rPr>
        <w:t xml:space="preserve"> </w:t>
      </w:r>
      <w:r>
        <w:t>en</w:t>
      </w:r>
      <w:r>
        <w:rPr>
          <w:spacing w:val="-10"/>
        </w:rPr>
        <w:t xml:space="preserve"> </w:t>
      </w:r>
      <w:r>
        <w:t>la</w:t>
      </w:r>
      <w:r>
        <w:rPr>
          <w:spacing w:val="-8"/>
        </w:rPr>
        <w:t xml:space="preserve"> </w:t>
      </w:r>
      <w:r>
        <w:t>presente</w:t>
      </w:r>
      <w:r>
        <w:rPr>
          <w:spacing w:val="-11"/>
        </w:rPr>
        <w:t xml:space="preserve"> </w:t>
      </w:r>
      <w:r>
        <w:t>Invitación</w:t>
      </w:r>
      <w:r>
        <w:rPr>
          <w:spacing w:val="-7"/>
        </w:rPr>
        <w:t xml:space="preserve"> </w:t>
      </w:r>
      <w:r>
        <w:rPr>
          <w:spacing w:val="-2"/>
        </w:rPr>
        <w:t>Pública.</w:t>
      </w:r>
    </w:p>
    <w:p w14:paraId="534E3EE1" w14:textId="77777777" w:rsidR="00F1693C" w:rsidRDefault="000B2B4A">
      <w:pPr>
        <w:pStyle w:val="Prrafodelista"/>
        <w:numPr>
          <w:ilvl w:val="0"/>
          <w:numId w:val="14"/>
        </w:numPr>
        <w:tabs>
          <w:tab w:val="left" w:pos="904"/>
        </w:tabs>
        <w:spacing w:line="268" w:lineRule="exact"/>
        <w:ind w:left="904" w:hanging="282"/>
      </w:pPr>
      <w:r>
        <w:t>Diligenciar</w:t>
      </w:r>
      <w:r>
        <w:rPr>
          <w:spacing w:val="-9"/>
        </w:rPr>
        <w:t xml:space="preserve"> </w:t>
      </w:r>
      <w:r>
        <w:t>totalmente</w:t>
      </w:r>
      <w:r>
        <w:rPr>
          <w:spacing w:val="-12"/>
        </w:rPr>
        <w:t xml:space="preserve"> </w:t>
      </w:r>
      <w:r>
        <w:t>los</w:t>
      </w:r>
      <w:r>
        <w:rPr>
          <w:spacing w:val="-7"/>
        </w:rPr>
        <w:t xml:space="preserve"> </w:t>
      </w:r>
      <w:r>
        <w:t>anexos</w:t>
      </w:r>
      <w:r>
        <w:rPr>
          <w:spacing w:val="-11"/>
        </w:rPr>
        <w:t xml:space="preserve"> </w:t>
      </w:r>
      <w:r>
        <w:t>contenidos</w:t>
      </w:r>
      <w:r>
        <w:rPr>
          <w:spacing w:val="-10"/>
        </w:rPr>
        <w:t xml:space="preserve"> </w:t>
      </w:r>
      <w:r>
        <w:t>en</w:t>
      </w:r>
      <w:r>
        <w:rPr>
          <w:spacing w:val="-9"/>
        </w:rPr>
        <w:t xml:space="preserve"> </w:t>
      </w:r>
      <w:r>
        <w:t>la</w:t>
      </w:r>
      <w:r>
        <w:rPr>
          <w:spacing w:val="-11"/>
        </w:rPr>
        <w:t xml:space="preserve"> </w:t>
      </w:r>
      <w:r>
        <w:t>presente</w:t>
      </w:r>
      <w:r>
        <w:rPr>
          <w:spacing w:val="-11"/>
        </w:rPr>
        <w:t xml:space="preserve"> </w:t>
      </w:r>
      <w:r>
        <w:t>Invitación</w:t>
      </w:r>
      <w:r>
        <w:rPr>
          <w:spacing w:val="-8"/>
        </w:rPr>
        <w:t xml:space="preserve"> </w:t>
      </w:r>
      <w:r>
        <w:rPr>
          <w:spacing w:val="-2"/>
        </w:rPr>
        <w:t>Pública.</w:t>
      </w:r>
    </w:p>
    <w:p w14:paraId="7BCF145A" w14:textId="77777777" w:rsidR="00F1693C" w:rsidRDefault="000B2B4A">
      <w:pPr>
        <w:pStyle w:val="Prrafodelista"/>
        <w:numPr>
          <w:ilvl w:val="0"/>
          <w:numId w:val="14"/>
        </w:numPr>
        <w:tabs>
          <w:tab w:val="left" w:pos="904"/>
        </w:tabs>
        <w:spacing w:line="237" w:lineRule="auto"/>
        <w:ind w:right="665" w:firstLine="0"/>
      </w:pPr>
      <w:r>
        <w:t>Los</w:t>
      </w:r>
      <w:r>
        <w:rPr>
          <w:spacing w:val="-14"/>
        </w:rPr>
        <w:t xml:space="preserve"> </w:t>
      </w:r>
      <w:r>
        <w:t>oferentes</w:t>
      </w:r>
      <w:r>
        <w:rPr>
          <w:spacing w:val="-14"/>
        </w:rPr>
        <w:t xml:space="preserve"> </w:t>
      </w:r>
      <w:r>
        <w:t>por</w:t>
      </w:r>
      <w:r>
        <w:rPr>
          <w:spacing w:val="-13"/>
        </w:rPr>
        <w:t xml:space="preserve"> </w:t>
      </w:r>
      <w:r>
        <w:t>la</w:t>
      </w:r>
      <w:r>
        <w:rPr>
          <w:spacing w:val="-14"/>
        </w:rPr>
        <w:t xml:space="preserve"> </w:t>
      </w:r>
      <w:r>
        <w:t>sola</w:t>
      </w:r>
      <w:r>
        <w:rPr>
          <w:spacing w:val="-16"/>
        </w:rPr>
        <w:t xml:space="preserve"> </w:t>
      </w:r>
      <w:r>
        <w:t>presentación</w:t>
      </w:r>
      <w:r>
        <w:rPr>
          <w:spacing w:val="-14"/>
        </w:rPr>
        <w:t xml:space="preserve"> </w:t>
      </w:r>
      <w:r>
        <w:t>de</w:t>
      </w:r>
      <w:r>
        <w:rPr>
          <w:spacing w:val="-15"/>
        </w:rPr>
        <w:t xml:space="preserve"> </w:t>
      </w:r>
      <w:r>
        <w:t>su</w:t>
      </w:r>
      <w:r>
        <w:rPr>
          <w:spacing w:val="-15"/>
        </w:rPr>
        <w:t xml:space="preserve"> </w:t>
      </w:r>
      <w:r>
        <w:t>propuesta</w:t>
      </w:r>
      <w:r>
        <w:rPr>
          <w:spacing w:val="-13"/>
        </w:rPr>
        <w:t xml:space="preserve"> </w:t>
      </w:r>
      <w:r>
        <w:t>autorizan</w:t>
      </w:r>
      <w:r>
        <w:rPr>
          <w:spacing w:val="-14"/>
        </w:rPr>
        <w:t xml:space="preserve"> </w:t>
      </w:r>
      <w:r>
        <w:t>al</w:t>
      </w:r>
      <w:r>
        <w:rPr>
          <w:spacing w:val="-15"/>
        </w:rPr>
        <w:t xml:space="preserve"> </w:t>
      </w:r>
      <w:r>
        <w:t>Instituto</w:t>
      </w:r>
      <w:r>
        <w:rPr>
          <w:spacing w:val="-15"/>
        </w:rPr>
        <w:t xml:space="preserve"> </w:t>
      </w:r>
      <w:r>
        <w:t>Colombiano Agropecuario ICA a verificar toda información que en ella suministren.</w:t>
      </w:r>
    </w:p>
    <w:p w14:paraId="524CBFFF" w14:textId="319F9898" w:rsidR="00F1693C" w:rsidRDefault="000B2B4A">
      <w:pPr>
        <w:pStyle w:val="Prrafodelista"/>
        <w:numPr>
          <w:ilvl w:val="0"/>
          <w:numId w:val="14"/>
        </w:numPr>
        <w:tabs>
          <w:tab w:val="left" w:pos="904"/>
        </w:tabs>
        <w:spacing w:before="2"/>
        <w:ind w:right="661" w:firstLine="0"/>
      </w:pPr>
      <w:r>
        <w:t xml:space="preserve">La presentación de la propuesta por parte del oferente constituye evidencia </w:t>
      </w:r>
      <w:r>
        <w:t xml:space="preserve">de </w:t>
      </w:r>
      <w:r w:rsidR="00C4201D">
        <w:t>que se</w:t>
      </w:r>
      <w:r>
        <w:t xml:space="preserve"> estudiaron</w:t>
      </w:r>
      <w:r>
        <w:rPr>
          <w:spacing w:val="-16"/>
        </w:rPr>
        <w:t xml:space="preserve"> </w:t>
      </w:r>
      <w:r>
        <w:t>completamente</w:t>
      </w:r>
      <w:r>
        <w:rPr>
          <w:spacing w:val="-15"/>
        </w:rPr>
        <w:t xml:space="preserve"> </w:t>
      </w:r>
      <w:r>
        <w:t>los</w:t>
      </w:r>
      <w:r>
        <w:rPr>
          <w:spacing w:val="-15"/>
        </w:rPr>
        <w:t xml:space="preserve"> </w:t>
      </w:r>
      <w:r>
        <w:t>estudios</w:t>
      </w:r>
      <w:r>
        <w:rPr>
          <w:spacing w:val="-16"/>
        </w:rPr>
        <w:t xml:space="preserve"> </w:t>
      </w:r>
      <w:r>
        <w:t>y</w:t>
      </w:r>
      <w:r>
        <w:rPr>
          <w:spacing w:val="-15"/>
        </w:rPr>
        <w:t xml:space="preserve"> </w:t>
      </w:r>
      <w:r>
        <w:t>documentos</w:t>
      </w:r>
      <w:r>
        <w:rPr>
          <w:spacing w:val="-15"/>
        </w:rPr>
        <w:t xml:space="preserve"> </w:t>
      </w:r>
      <w:r>
        <w:t>previos,</w:t>
      </w:r>
      <w:r>
        <w:rPr>
          <w:spacing w:val="-15"/>
        </w:rPr>
        <w:t xml:space="preserve"> </w:t>
      </w:r>
      <w:r>
        <w:t>invitación</w:t>
      </w:r>
      <w:r>
        <w:rPr>
          <w:spacing w:val="-16"/>
        </w:rPr>
        <w:t xml:space="preserve"> </w:t>
      </w:r>
      <w:r w:rsidR="00C4201D">
        <w:t>pública, formatos</w:t>
      </w:r>
      <w:r>
        <w:rPr>
          <w:spacing w:val="-15"/>
        </w:rPr>
        <w:t xml:space="preserve"> </w:t>
      </w:r>
      <w:r>
        <w:t>y demás</w:t>
      </w:r>
      <w:r>
        <w:rPr>
          <w:spacing w:val="-15"/>
        </w:rPr>
        <w:t xml:space="preserve"> </w:t>
      </w:r>
      <w:r>
        <w:t>documentos,</w:t>
      </w:r>
      <w:r>
        <w:rPr>
          <w:spacing w:val="-6"/>
        </w:rPr>
        <w:t xml:space="preserve"> </w:t>
      </w:r>
      <w:r>
        <w:t>que</w:t>
      </w:r>
      <w:r>
        <w:rPr>
          <w:spacing w:val="-11"/>
        </w:rPr>
        <w:t xml:space="preserve"> </w:t>
      </w:r>
      <w:r>
        <w:t>recibió</w:t>
      </w:r>
      <w:r>
        <w:rPr>
          <w:spacing w:val="-8"/>
        </w:rPr>
        <w:t xml:space="preserve"> </w:t>
      </w:r>
      <w:r>
        <w:t>las</w:t>
      </w:r>
      <w:r>
        <w:rPr>
          <w:spacing w:val="-8"/>
        </w:rPr>
        <w:t xml:space="preserve"> </w:t>
      </w:r>
      <w:r>
        <w:t>aclaraciones</w:t>
      </w:r>
      <w:r>
        <w:rPr>
          <w:spacing w:val="-11"/>
        </w:rPr>
        <w:t xml:space="preserve"> </w:t>
      </w:r>
      <w:r>
        <w:t>necesarias</w:t>
      </w:r>
      <w:r>
        <w:rPr>
          <w:spacing w:val="-8"/>
        </w:rPr>
        <w:t xml:space="preserve"> </w:t>
      </w:r>
      <w:r>
        <w:t>sobre</w:t>
      </w:r>
      <w:r>
        <w:rPr>
          <w:spacing w:val="-8"/>
        </w:rPr>
        <w:t xml:space="preserve"> </w:t>
      </w:r>
      <w:r>
        <w:t>las</w:t>
      </w:r>
      <w:r>
        <w:rPr>
          <w:spacing w:val="-6"/>
        </w:rPr>
        <w:t xml:space="preserve"> </w:t>
      </w:r>
      <w:r>
        <w:t>inquietudes</w:t>
      </w:r>
      <w:r>
        <w:rPr>
          <w:spacing w:val="-16"/>
        </w:rPr>
        <w:t xml:space="preserve"> </w:t>
      </w:r>
      <w:r>
        <w:t>o</w:t>
      </w:r>
      <w:r>
        <w:rPr>
          <w:spacing w:val="-15"/>
        </w:rPr>
        <w:t xml:space="preserve"> </w:t>
      </w:r>
      <w:r>
        <w:t>dudas previamente consultadas y que ha aceptado que esta Invitación</w:t>
      </w:r>
      <w:r>
        <w:rPr>
          <w:spacing w:val="-16"/>
        </w:rPr>
        <w:t xml:space="preserve"> </w:t>
      </w:r>
      <w:r>
        <w:t>Públi</w:t>
      </w:r>
      <w:r>
        <w:t>ca es completa, compatible</w:t>
      </w:r>
      <w:r>
        <w:rPr>
          <w:spacing w:val="-5"/>
        </w:rPr>
        <w:t xml:space="preserve"> </w:t>
      </w:r>
      <w:r>
        <w:t>y</w:t>
      </w:r>
      <w:r>
        <w:rPr>
          <w:spacing w:val="-9"/>
        </w:rPr>
        <w:t xml:space="preserve"> </w:t>
      </w:r>
      <w:r>
        <w:t>adecuada</w:t>
      </w:r>
      <w:r>
        <w:rPr>
          <w:spacing w:val="-7"/>
        </w:rPr>
        <w:t xml:space="preserve"> </w:t>
      </w:r>
      <w:r>
        <w:t>para</w:t>
      </w:r>
      <w:r>
        <w:rPr>
          <w:spacing w:val="-4"/>
        </w:rPr>
        <w:t xml:space="preserve"> </w:t>
      </w:r>
      <w:r>
        <w:t>identificar</w:t>
      </w:r>
      <w:r>
        <w:rPr>
          <w:spacing w:val="-9"/>
        </w:rPr>
        <w:t xml:space="preserve"> </w:t>
      </w:r>
      <w:r>
        <w:t>plenamente</w:t>
      </w:r>
      <w:r>
        <w:rPr>
          <w:spacing w:val="-7"/>
        </w:rPr>
        <w:t xml:space="preserve"> </w:t>
      </w:r>
      <w:r>
        <w:t>el</w:t>
      </w:r>
      <w:r>
        <w:rPr>
          <w:spacing w:val="-8"/>
        </w:rPr>
        <w:t xml:space="preserve"> </w:t>
      </w:r>
      <w:r>
        <w:t>objeto</w:t>
      </w:r>
      <w:r>
        <w:rPr>
          <w:spacing w:val="-7"/>
        </w:rPr>
        <w:t xml:space="preserve"> </w:t>
      </w:r>
      <w:r w:rsidR="00C4201D">
        <w:t>a contratar</w:t>
      </w:r>
      <w:r>
        <w:t>,</w:t>
      </w:r>
      <w:r>
        <w:rPr>
          <w:spacing w:val="-1"/>
        </w:rPr>
        <w:t xml:space="preserve"> </w:t>
      </w:r>
      <w:r>
        <w:t>que</w:t>
      </w:r>
      <w:r>
        <w:rPr>
          <w:spacing w:val="-3"/>
        </w:rPr>
        <w:t xml:space="preserve"> </w:t>
      </w:r>
      <w:r>
        <w:t>está</w:t>
      </w:r>
      <w:r>
        <w:rPr>
          <w:spacing w:val="-5"/>
        </w:rPr>
        <w:t xml:space="preserve"> </w:t>
      </w:r>
      <w:r>
        <w:t>enterado a</w:t>
      </w:r>
      <w:r>
        <w:rPr>
          <w:spacing w:val="-2"/>
        </w:rPr>
        <w:t xml:space="preserve"> </w:t>
      </w:r>
      <w:r>
        <w:t>satisfacción</w:t>
      </w:r>
      <w:r>
        <w:rPr>
          <w:spacing w:val="-2"/>
        </w:rPr>
        <w:t xml:space="preserve"> </w:t>
      </w:r>
      <w:r>
        <w:t>en</w:t>
      </w:r>
      <w:r>
        <w:rPr>
          <w:spacing w:val="-4"/>
        </w:rPr>
        <w:t xml:space="preserve"> </w:t>
      </w:r>
      <w:r>
        <w:t>cuanto</w:t>
      </w:r>
      <w:r>
        <w:rPr>
          <w:spacing w:val="-2"/>
        </w:rPr>
        <w:t xml:space="preserve"> </w:t>
      </w:r>
      <w:r>
        <w:t>al</w:t>
      </w:r>
      <w:r>
        <w:rPr>
          <w:spacing w:val="-3"/>
        </w:rPr>
        <w:t xml:space="preserve"> </w:t>
      </w:r>
      <w:r>
        <w:t>alcance</w:t>
      </w:r>
      <w:r>
        <w:rPr>
          <w:spacing w:val="-2"/>
        </w:rPr>
        <w:t xml:space="preserve"> </w:t>
      </w:r>
      <w:r>
        <w:t>del</w:t>
      </w:r>
      <w:r>
        <w:rPr>
          <w:spacing w:val="-2"/>
        </w:rPr>
        <w:t xml:space="preserve"> </w:t>
      </w:r>
      <w:r>
        <w:t>objeto</w:t>
      </w:r>
      <w:r>
        <w:rPr>
          <w:spacing w:val="-2"/>
        </w:rPr>
        <w:t xml:space="preserve"> </w:t>
      </w:r>
      <w:r>
        <w:t>a</w:t>
      </w:r>
      <w:r>
        <w:rPr>
          <w:spacing w:val="-3"/>
        </w:rPr>
        <w:t xml:space="preserve"> </w:t>
      </w:r>
      <w:r>
        <w:t>contratar</w:t>
      </w:r>
      <w:r>
        <w:rPr>
          <w:spacing w:val="-9"/>
        </w:rPr>
        <w:t xml:space="preserve"> </w:t>
      </w:r>
      <w:r>
        <w:t>y</w:t>
      </w:r>
      <w:r>
        <w:rPr>
          <w:spacing w:val="-13"/>
        </w:rPr>
        <w:t xml:space="preserve"> </w:t>
      </w:r>
      <w:r>
        <w:t>que</w:t>
      </w:r>
      <w:r>
        <w:rPr>
          <w:spacing w:val="-11"/>
        </w:rPr>
        <w:t xml:space="preserve"> </w:t>
      </w:r>
      <w:r>
        <w:t>ha</w:t>
      </w:r>
      <w:r>
        <w:rPr>
          <w:spacing w:val="-15"/>
        </w:rPr>
        <w:t xml:space="preserve"> </w:t>
      </w:r>
      <w:r>
        <w:t>tenido</w:t>
      </w:r>
      <w:r>
        <w:rPr>
          <w:spacing w:val="-11"/>
        </w:rPr>
        <w:t xml:space="preserve"> </w:t>
      </w:r>
      <w:r>
        <w:t>en</w:t>
      </w:r>
      <w:r>
        <w:rPr>
          <w:spacing w:val="-8"/>
        </w:rPr>
        <w:t xml:space="preserve"> </w:t>
      </w:r>
      <w:r>
        <w:t>cuenta</w:t>
      </w:r>
      <w:r>
        <w:rPr>
          <w:spacing w:val="-13"/>
        </w:rPr>
        <w:t xml:space="preserve"> </w:t>
      </w:r>
      <w:r>
        <w:t>todo</w:t>
      </w:r>
      <w:r>
        <w:rPr>
          <w:spacing w:val="-9"/>
        </w:rPr>
        <w:t xml:space="preserve"> </w:t>
      </w:r>
      <w:r>
        <w:t>lo anterior para definir las obligaciones que</w:t>
      </w:r>
      <w:r>
        <w:rPr>
          <w:spacing w:val="-16"/>
        </w:rPr>
        <w:t xml:space="preserve"> </w:t>
      </w:r>
      <w:r>
        <w:t xml:space="preserve">se adquieren en virtud del contrato que se </w:t>
      </w:r>
      <w:r>
        <w:rPr>
          <w:spacing w:val="-2"/>
        </w:rPr>
        <w:t>celebrará.</w:t>
      </w:r>
    </w:p>
    <w:p w14:paraId="656E8ADA" w14:textId="77777777" w:rsidR="00F1693C" w:rsidRDefault="00F1693C">
      <w:pPr>
        <w:pStyle w:val="Prrafodelista"/>
        <w:sectPr w:rsidR="00F1693C">
          <w:pgSz w:w="12240" w:h="15840"/>
          <w:pgMar w:top="1320" w:right="1080" w:bottom="280" w:left="1080" w:header="406" w:footer="0" w:gutter="0"/>
          <w:cols w:space="720"/>
        </w:sectPr>
      </w:pPr>
    </w:p>
    <w:p w14:paraId="5CD1B8A4" w14:textId="0F65AF3D" w:rsidR="00F1693C" w:rsidRDefault="000B2B4A">
      <w:pPr>
        <w:pStyle w:val="Ttulo1"/>
        <w:spacing w:before="91"/>
        <w:ind w:right="617"/>
        <w:jc w:val="both"/>
      </w:pPr>
      <w:r>
        <w:lastRenderedPageBreak/>
        <w:t xml:space="preserve">EL GERENTE SECCIONAL </w:t>
      </w:r>
      <w:r w:rsidR="00C4201D">
        <w:t xml:space="preserve">GUAINIA </w:t>
      </w:r>
      <w:r>
        <w:t>DEL INSTITUTO COLOMBIANO AGROPECUARIO “ICA”, EN USO DE SUS FACULTADES LEGALES, EN ESPECIAL LAS CONFERIDAS EN LA LEY 80 DE 1993, LA LEY 1150 DE 2007, SUS NORMAS</w:t>
      </w:r>
      <w:r>
        <w:t xml:space="preserve"> REGLAMENTARIAS</w:t>
      </w:r>
      <w:r>
        <w:rPr>
          <w:spacing w:val="-1"/>
        </w:rPr>
        <w:t xml:space="preserve"> </w:t>
      </w:r>
      <w:r>
        <w:t>Y</w:t>
      </w:r>
      <w:r>
        <w:rPr>
          <w:spacing w:val="-3"/>
        </w:rPr>
        <w:t xml:space="preserve"> </w:t>
      </w:r>
      <w:r>
        <w:t>COMPLEMENTARIAS</w:t>
      </w:r>
      <w:r>
        <w:rPr>
          <w:spacing w:val="-3"/>
        </w:rPr>
        <w:t xml:space="preserve"> </w:t>
      </w:r>
      <w:r>
        <w:t>Y</w:t>
      </w:r>
      <w:r>
        <w:rPr>
          <w:spacing w:val="-1"/>
        </w:rPr>
        <w:t xml:space="preserve"> </w:t>
      </w:r>
      <w:r>
        <w:t>POR</w:t>
      </w:r>
      <w:r>
        <w:rPr>
          <w:spacing w:val="-1"/>
        </w:rPr>
        <w:t xml:space="preserve"> </w:t>
      </w:r>
      <w:r>
        <w:t>DELEGACIÓN</w:t>
      </w:r>
      <w:r>
        <w:rPr>
          <w:spacing w:val="-1"/>
        </w:rPr>
        <w:t xml:space="preserve"> </w:t>
      </w:r>
      <w:r>
        <w:t>DE</w:t>
      </w:r>
      <w:r>
        <w:rPr>
          <w:spacing w:val="-1"/>
        </w:rPr>
        <w:t xml:space="preserve"> </w:t>
      </w:r>
      <w:r>
        <w:t>LA</w:t>
      </w:r>
      <w:r>
        <w:rPr>
          <w:spacing w:val="-2"/>
        </w:rPr>
        <w:t xml:space="preserve"> </w:t>
      </w:r>
      <w:r>
        <w:t>GERENCIA GENERAL MEDIANTE LA RESOLUCIÓN NO 1676 DEL 13 DE ABRIL DE 2011, MODIFICADA POR LA RESOLUCIÓN 2442 DE MAYO 28 DE 2013 Y 3567 DEL 12 DE AGOSTO DE 2013, PUBLICA LA SIGUIENTE</w:t>
      </w:r>
    </w:p>
    <w:p w14:paraId="74A5578C" w14:textId="77777777" w:rsidR="00F1693C" w:rsidRDefault="00F1693C">
      <w:pPr>
        <w:pStyle w:val="Textoindependiente"/>
        <w:rPr>
          <w:rFonts w:ascii="Arial"/>
          <w:b/>
        </w:rPr>
      </w:pPr>
    </w:p>
    <w:p w14:paraId="061C8C40" w14:textId="77777777" w:rsidR="00F1693C" w:rsidRDefault="00F1693C">
      <w:pPr>
        <w:pStyle w:val="Textoindependiente"/>
        <w:spacing w:before="1"/>
        <w:rPr>
          <w:rFonts w:ascii="Arial"/>
          <w:b/>
        </w:rPr>
      </w:pPr>
    </w:p>
    <w:p w14:paraId="103D266E" w14:textId="77777777" w:rsidR="00F1693C" w:rsidRDefault="000B2B4A">
      <w:pPr>
        <w:ind w:left="670" w:right="670"/>
        <w:jc w:val="center"/>
        <w:rPr>
          <w:rFonts w:ascii="Arial" w:hAnsi="Arial"/>
          <w:b/>
        </w:rPr>
      </w:pPr>
      <w:r>
        <w:rPr>
          <w:rFonts w:ascii="Arial" w:hAnsi="Arial"/>
          <w:b/>
        </w:rPr>
        <w:t>INVITACIÓN</w:t>
      </w:r>
      <w:r>
        <w:rPr>
          <w:rFonts w:ascii="Arial" w:hAnsi="Arial"/>
          <w:b/>
          <w:spacing w:val="-10"/>
        </w:rPr>
        <w:t xml:space="preserve"> </w:t>
      </w:r>
      <w:r>
        <w:rPr>
          <w:rFonts w:ascii="Arial" w:hAnsi="Arial"/>
          <w:b/>
          <w:spacing w:val="-2"/>
        </w:rPr>
        <w:t>PÚBLICA</w:t>
      </w:r>
    </w:p>
    <w:p w14:paraId="14F7FFC3" w14:textId="77777777" w:rsidR="00F1693C" w:rsidRDefault="000B2B4A">
      <w:pPr>
        <w:pStyle w:val="Textoindependiente"/>
        <w:spacing w:before="251"/>
        <w:ind w:left="622" w:right="662"/>
        <w:jc w:val="both"/>
      </w:pPr>
      <w:r>
        <w:t>El</w:t>
      </w:r>
      <w:r>
        <w:rPr>
          <w:spacing w:val="-8"/>
        </w:rPr>
        <w:t xml:space="preserve"> </w:t>
      </w:r>
      <w:r>
        <w:t>Instituto</w:t>
      </w:r>
      <w:r>
        <w:rPr>
          <w:spacing w:val="-9"/>
        </w:rPr>
        <w:t xml:space="preserve"> </w:t>
      </w:r>
      <w:r>
        <w:t>Colombiano</w:t>
      </w:r>
      <w:r>
        <w:rPr>
          <w:spacing w:val="-9"/>
        </w:rPr>
        <w:t xml:space="preserve"> </w:t>
      </w:r>
      <w:r>
        <w:t>Agropecuario</w:t>
      </w:r>
      <w:r>
        <w:rPr>
          <w:spacing w:val="-9"/>
        </w:rPr>
        <w:t xml:space="preserve"> </w:t>
      </w:r>
      <w:r>
        <w:t>ICA,</w:t>
      </w:r>
      <w:r>
        <w:rPr>
          <w:spacing w:val="-6"/>
        </w:rPr>
        <w:t xml:space="preserve"> </w:t>
      </w:r>
      <w:r>
        <w:t>de</w:t>
      </w:r>
      <w:r>
        <w:rPr>
          <w:spacing w:val="-9"/>
        </w:rPr>
        <w:t xml:space="preserve"> </w:t>
      </w:r>
      <w:r>
        <w:t>conformidad</w:t>
      </w:r>
      <w:r>
        <w:rPr>
          <w:spacing w:val="-7"/>
        </w:rPr>
        <w:t xml:space="preserve"> </w:t>
      </w:r>
      <w:r>
        <w:t>con</w:t>
      </w:r>
      <w:r>
        <w:rPr>
          <w:spacing w:val="-8"/>
        </w:rPr>
        <w:t xml:space="preserve"> </w:t>
      </w:r>
      <w:r>
        <w:t>lo</w:t>
      </w:r>
      <w:r>
        <w:rPr>
          <w:spacing w:val="-7"/>
        </w:rPr>
        <w:t xml:space="preserve"> </w:t>
      </w:r>
      <w:r>
        <w:t>establecido</w:t>
      </w:r>
      <w:r>
        <w:rPr>
          <w:spacing w:val="-7"/>
        </w:rPr>
        <w:t xml:space="preserve"> </w:t>
      </w:r>
      <w:r>
        <w:t>en</w:t>
      </w:r>
      <w:r>
        <w:rPr>
          <w:spacing w:val="-7"/>
        </w:rPr>
        <w:t xml:space="preserve"> </w:t>
      </w:r>
      <w:r>
        <w:t>el</w:t>
      </w:r>
      <w:r>
        <w:rPr>
          <w:spacing w:val="-8"/>
        </w:rPr>
        <w:t xml:space="preserve"> </w:t>
      </w:r>
      <w:r>
        <w:t xml:space="preserve">artículo </w:t>
      </w:r>
      <w:r>
        <w:rPr>
          <w:spacing w:val="-2"/>
        </w:rPr>
        <w:t>94</w:t>
      </w:r>
      <w:r>
        <w:rPr>
          <w:spacing w:val="-6"/>
        </w:rPr>
        <w:t xml:space="preserve"> </w:t>
      </w:r>
      <w:r>
        <w:rPr>
          <w:spacing w:val="-2"/>
        </w:rPr>
        <w:t>de</w:t>
      </w:r>
      <w:r>
        <w:rPr>
          <w:spacing w:val="-9"/>
        </w:rPr>
        <w:t xml:space="preserve"> </w:t>
      </w:r>
      <w:r>
        <w:rPr>
          <w:spacing w:val="-2"/>
        </w:rPr>
        <w:t>la</w:t>
      </w:r>
      <w:r>
        <w:rPr>
          <w:spacing w:val="-12"/>
        </w:rPr>
        <w:t xml:space="preserve"> </w:t>
      </w:r>
      <w:r>
        <w:rPr>
          <w:spacing w:val="-2"/>
        </w:rPr>
        <w:t>Ley</w:t>
      </w:r>
      <w:r>
        <w:rPr>
          <w:spacing w:val="-9"/>
        </w:rPr>
        <w:t xml:space="preserve"> </w:t>
      </w:r>
      <w:r>
        <w:rPr>
          <w:spacing w:val="-2"/>
        </w:rPr>
        <w:t>1474</w:t>
      </w:r>
      <w:r>
        <w:rPr>
          <w:spacing w:val="-12"/>
        </w:rPr>
        <w:t xml:space="preserve"> </w:t>
      </w:r>
      <w:r>
        <w:rPr>
          <w:spacing w:val="-2"/>
        </w:rPr>
        <w:t>de</w:t>
      </w:r>
      <w:r>
        <w:rPr>
          <w:spacing w:val="-9"/>
        </w:rPr>
        <w:t xml:space="preserve"> </w:t>
      </w:r>
      <w:r>
        <w:rPr>
          <w:spacing w:val="-2"/>
        </w:rPr>
        <w:t>2011</w:t>
      </w:r>
      <w:r>
        <w:rPr>
          <w:spacing w:val="-5"/>
        </w:rPr>
        <w:t xml:space="preserve"> </w:t>
      </w:r>
      <w:r>
        <w:rPr>
          <w:spacing w:val="-2"/>
        </w:rPr>
        <w:t>en</w:t>
      </w:r>
      <w:r>
        <w:rPr>
          <w:spacing w:val="-9"/>
        </w:rPr>
        <w:t xml:space="preserve"> </w:t>
      </w:r>
      <w:r>
        <w:rPr>
          <w:spacing w:val="-2"/>
        </w:rPr>
        <w:t>concordancia</w:t>
      </w:r>
      <w:r>
        <w:rPr>
          <w:spacing w:val="-9"/>
        </w:rPr>
        <w:t xml:space="preserve"> </w:t>
      </w:r>
      <w:r>
        <w:rPr>
          <w:spacing w:val="-2"/>
        </w:rPr>
        <w:t>con</w:t>
      </w:r>
      <w:r>
        <w:rPr>
          <w:spacing w:val="-12"/>
        </w:rPr>
        <w:t xml:space="preserve"> </w:t>
      </w:r>
      <w:r>
        <w:rPr>
          <w:spacing w:val="-2"/>
        </w:rPr>
        <w:t>las</w:t>
      </w:r>
      <w:r>
        <w:rPr>
          <w:spacing w:val="-6"/>
        </w:rPr>
        <w:t xml:space="preserve"> </w:t>
      </w:r>
      <w:r>
        <w:rPr>
          <w:spacing w:val="-2"/>
        </w:rPr>
        <w:t>disposiciones</w:t>
      </w:r>
      <w:r>
        <w:rPr>
          <w:spacing w:val="-9"/>
        </w:rPr>
        <w:t xml:space="preserve"> </w:t>
      </w:r>
      <w:r>
        <w:rPr>
          <w:spacing w:val="-2"/>
        </w:rPr>
        <w:t>señaladas</w:t>
      </w:r>
      <w:r>
        <w:rPr>
          <w:spacing w:val="-6"/>
        </w:rPr>
        <w:t xml:space="preserve"> </w:t>
      </w:r>
      <w:r>
        <w:rPr>
          <w:spacing w:val="-2"/>
        </w:rPr>
        <w:t>en</w:t>
      </w:r>
      <w:r>
        <w:rPr>
          <w:spacing w:val="-9"/>
        </w:rPr>
        <w:t xml:space="preserve"> </w:t>
      </w:r>
      <w:r>
        <w:rPr>
          <w:spacing w:val="-2"/>
        </w:rPr>
        <w:t>los</w:t>
      </w:r>
      <w:r>
        <w:rPr>
          <w:spacing w:val="-6"/>
        </w:rPr>
        <w:t xml:space="preserve"> </w:t>
      </w:r>
      <w:r>
        <w:rPr>
          <w:spacing w:val="-2"/>
        </w:rPr>
        <w:t xml:space="preserve">artículos </w:t>
      </w:r>
      <w:r>
        <w:t>2.2.1.2.1.5.1 y 2.2.1.2.1.5.2 del Decreto No. 1082 de 2015, invita</w:t>
      </w:r>
      <w:r>
        <w:t xml:space="preserve"> a los interesados a presentar oferta, para:</w:t>
      </w:r>
    </w:p>
    <w:p w14:paraId="091B9F5B" w14:textId="77777777" w:rsidR="00F1693C" w:rsidRDefault="00F1693C">
      <w:pPr>
        <w:pStyle w:val="Textoindependiente"/>
      </w:pPr>
    </w:p>
    <w:p w14:paraId="03BD0C6D" w14:textId="77777777" w:rsidR="00F1693C" w:rsidRDefault="00F1693C">
      <w:pPr>
        <w:pStyle w:val="Textoindependiente"/>
        <w:spacing w:before="1"/>
      </w:pPr>
    </w:p>
    <w:p w14:paraId="06926514" w14:textId="77777777" w:rsidR="00F1693C" w:rsidRDefault="000B2B4A">
      <w:pPr>
        <w:pStyle w:val="Prrafodelista"/>
        <w:numPr>
          <w:ilvl w:val="0"/>
          <w:numId w:val="13"/>
        </w:numPr>
        <w:tabs>
          <w:tab w:val="left" w:pos="980"/>
        </w:tabs>
        <w:spacing w:before="1"/>
        <w:ind w:left="980" w:hanging="358"/>
        <w:jc w:val="left"/>
        <w:rPr>
          <w:rFonts w:ascii="Arial"/>
          <w:b/>
        </w:rPr>
      </w:pPr>
      <w:r>
        <w:rPr>
          <w:rFonts w:ascii="Arial"/>
          <w:b/>
          <w:spacing w:val="-2"/>
          <w:u w:val="single"/>
        </w:rPr>
        <w:t>OBJETO</w:t>
      </w:r>
    </w:p>
    <w:p w14:paraId="393C5B93" w14:textId="77777777" w:rsidR="00F1693C" w:rsidRDefault="00F1693C">
      <w:pPr>
        <w:pStyle w:val="Textoindependiente"/>
        <w:rPr>
          <w:rFonts w:ascii="Arial"/>
          <w:b/>
        </w:rPr>
      </w:pPr>
    </w:p>
    <w:p w14:paraId="5B91EFCA" w14:textId="781D9D59" w:rsidR="00F1693C" w:rsidRDefault="000B2B4A">
      <w:pPr>
        <w:pStyle w:val="Ttulo1"/>
        <w:ind w:left="338"/>
      </w:pPr>
      <w:r>
        <w:t>“ADQUISICIÓN</w:t>
      </w:r>
      <w:r>
        <w:rPr>
          <w:spacing w:val="37"/>
        </w:rPr>
        <w:t xml:space="preserve"> </w:t>
      </w:r>
      <w:r>
        <w:t>E</w:t>
      </w:r>
      <w:r>
        <w:rPr>
          <w:spacing w:val="35"/>
        </w:rPr>
        <w:t xml:space="preserve"> </w:t>
      </w:r>
      <w:r>
        <w:t>INSTALACIÓN</w:t>
      </w:r>
      <w:r>
        <w:rPr>
          <w:spacing w:val="37"/>
        </w:rPr>
        <w:t xml:space="preserve"> </w:t>
      </w:r>
      <w:r>
        <w:t>DE</w:t>
      </w:r>
      <w:r>
        <w:rPr>
          <w:spacing w:val="35"/>
        </w:rPr>
        <w:t xml:space="preserve"> </w:t>
      </w:r>
      <w:r>
        <w:t>AIRES</w:t>
      </w:r>
      <w:r>
        <w:rPr>
          <w:spacing w:val="35"/>
        </w:rPr>
        <w:t xml:space="preserve"> </w:t>
      </w:r>
      <w:r>
        <w:t>ACONDICIONADOS</w:t>
      </w:r>
      <w:r>
        <w:rPr>
          <w:spacing w:val="37"/>
        </w:rPr>
        <w:t xml:space="preserve"> </w:t>
      </w:r>
      <w:r>
        <w:t>EN</w:t>
      </w:r>
      <w:r>
        <w:rPr>
          <w:spacing w:val="35"/>
        </w:rPr>
        <w:t xml:space="preserve"> </w:t>
      </w:r>
      <w:r>
        <w:t>LAS</w:t>
      </w:r>
      <w:r>
        <w:rPr>
          <w:spacing w:val="35"/>
        </w:rPr>
        <w:t xml:space="preserve"> </w:t>
      </w:r>
      <w:r>
        <w:t xml:space="preserve">OFICINAS DE LA GERENCIA SECCIONAL </w:t>
      </w:r>
      <w:r w:rsidR="00AD753D">
        <w:t>GUAINIA</w:t>
      </w:r>
      <w:r>
        <w:t>”.</w:t>
      </w:r>
    </w:p>
    <w:p w14:paraId="08A90CFA" w14:textId="77777777" w:rsidR="00F1693C" w:rsidRDefault="000B2B4A">
      <w:pPr>
        <w:spacing w:before="253"/>
        <w:ind w:left="622"/>
        <w:rPr>
          <w:rFonts w:ascii="Arial" w:hAnsi="Arial"/>
          <w:b/>
        </w:rPr>
      </w:pPr>
      <w:r>
        <w:rPr>
          <w:rFonts w:ascii="Arial" w:hAnsi="Arial"/>
          <w:b/>
          <w:u w:val="single"/>
        </w:rPr>
        <w:t>IDENTIFICACIÓN</w:t>
      </w:r>
      <w:r>
        <w:rPr>
          <w:rFonts w:ascii="Arial" w:hAnsi="Arial"/>
          <w:b/>
          <w:spacing w:val="-8"/>
          <w:u w:val="single"/>
        </w:rPr>
        <w:t xml:space="preserve"> </w:t>
      </w:r>
      <w:r>
        <w:rPr>
          <w:rFonts w:ascii="Arial" w:hAnsi="Arial"/>
          <w:b/>
          <w:u w:val="single"/>
        </w:rPr>
        <w:t>DEL</w:t>
      </w:r>
      <w:r>
        <w:rPr>
          <w:rFonts w:ascii="Arial" w:hAnsi="Arial"/>
          <w:b/>
          <w:spacing w:val="-10"/>
          <w:u w:val="single"/>
        </w:rPr>
        <w:t xml:space="preserve"> </w:t>
      </w:r>
      <w:r>
        <w:rPr>
          <w:rFonts w:ascii="Arial" w:hAnsi="Arial"/>
          <w:b/>
          <w:u w:val="single"/>
        </w:rPr>
        <w:t>CONTRATO</w:t>
      </w:r>
      <w:r>
        <w:rPr>
          <w:rFonts w:ascii="Arial" w:hAnsi="Arial"/>
          <w:b/>
          <w:spacing w:val="-7"/>
          <w:u w:val="single"/>
        </w:rPr>
        <w:t xml:space="preserve"> </w:t>
      </w:r>
      <w:r>
        <w:rPr>
          <w:rFonts w:ascii="Arial" w:hAnsi="Arial"/>
          <w:b/>
          <w:u w:val="single"/>
        </w:rPr>
        <w:t>A</w:t>
      </w:r>
      <w:r>
        <w:rPr>
          <w:rFonts w:ascii="Arial" w:hAnsi="Arial"/>
          <w:b/>
          <w:spacing w:val="-7"/>
          <w:u w:val="single"/>
        </w:rPr>
        <w:t xml:space="preserve"> </w:t>
      </w:r>
      <w:r>
        <w:rPr>
          <w:rFonts w:ascii="Arial" w:hAnsi="Arial"/>
          <w:b/>
          <w:spacing w:val="-2"/>
          <w:u w:val="single"/>
        </w:rPr>
        <w:t>CELEBRAR</w:t>
      </w:r>
    </w:p>
    <w:p w14:paraId="58637835" w14:textId="77777777" w:rsidR="00F1693C" w:rsidRDefault="00F1693C">
      <w:pPr>
        <w:pStyle w:val="Textoindependiente"/>
        <w:rPr>
          <w:rFonts w:ascii="Arial"/>
          <w:b/>
        </w:rPr>
      </w:pPr>
    </w:p>
    <w:p w14:paraId="7B077B97" w14:textId="77777777" w:rsidR="00F1693C" w:rsidRDefault="000B2B4A">
      <w:pPr>
        <w:pStyle w:val="Textoindependiente"/>
        <w:ind w:left="622"/>
      </w:pPr>
      <w:r>
        <w:t>Por</w:t>
      </w:r>
      <w:r>
        <w:rPr>
          <w:spacing w:val="-5"/>
        </w:rPr>
        <w:t xml:space="preserve"> </w:t>
      </w:r>
      <w:r>
        <w:t>las</w:t>
      </w:r>
      <w:r>
        <w:rPr>
          <w:spacing w:val="-7"/>
        </w:rPr>
        <w:t xml:space="preserve"> </w:t>
      </w:r>
      <w:r>
        <w:t>características</w:t>
      </w:r>
      <w:r>
        <w:rPr>
          <w:spacing w:val="-6"/>
        </w:rPr>
        <w:t xml:space="preserve"> </w:t>
      </w:r>
      <w:r>
        <w:t>del</w:t>
      </w:r>
      <w:r>
        <w:rPr>
          <w:spacing w:val="-8"/>
        </w:rPr>
        <w:t xml:space="preserve"> </w:t>
      </w:r>
      <w:r>
        <w:t>Objeto</w:t>
      </w:r>
      <w:r>
        <w:rPr>
          <w:spacing w:val="-9"/>
        </w:rPr>
        <w:t xml:space="preserve"> </w:t>
      </w:r>
      <w:r>
        <w:t>a</w:t>
      </w:r>
      <w:r>
        <w:rPr>
          <w:spacing w:val="-7"/>
        </w:rPr>
        <w:t xml:space="preserve"> </w:t>
      </w:r>
      <w:r>
        <w:t>contratar,</w:t>
      </w:r>
      <w:r>
        <w:rPr>
          <w:spacing w:val="-3"/>
        </w:rPr>
        <w:t xml:space="preserve"> </w:t>
      </w:r>
      <w:r>
        <w:t>la</w:t>
      </w:r>
      <w:r>
        <w:rPr>
          <w:spacing w:val="-12"/>
        </w:rPr>
        <w:t xml:space="preserve"> </w:t>
      </w:r>
      <w:r>
        <w:t>modalidad</w:t>
      </w:r>
      <w:r>
        <w:rPr>
          <w:spacing w:val="-7"/>
        </w:rPr>
        <w:t xml:space="preserve"> </w:t>
      </w:r>
      <w:r>
        <w:t>del</w:t>
      </w:r>
      <w:r>
        <w:rPr>
          <w:spacing w:val="-5"/>
        </w:rPr>
        <w:t xml:space="preserve"> </w:t>
      </w:r>
      <w:r>
        <w:t>contrato</w:t>
      </w:r>
      <w:r>
        <w:rPr>
          <w:spacing w:val="-9"/>
        </w:rPr>
        <w:t xml:space="preserve"> </w:t>
      </w:r>
      <w:r>
        <w:t>a</w:t>
      </w:r>
      <w:r>
        <w:rPr>
          <w:spacing w:val="-8"/>
        </w:rPr>
        <w:t xml:space="preserve"> </w:t>
      </w:r>
      <w:r>
        <w:t>celebrar</w:t>
      </w:r>
      <w:r>
        <w:rPr>
          <w:spacing w:val="-7"/>
        </w:rPr>
        <w:t xml:space="preserve"> </w:t>
      </w:r>
      <w:r>
        <w:t>será</w:t>
      </w:r>
      <w:r>
        <w:rPr>
          <w:spacing w:val="-6"/>
        </w:rPr>
        <w:t xml:space="preserve"> </w:t>
      </w:r>
      <w:r>
        <w:rPr>
          <w:spacing w:val="-5"/>
        </w:rPr>
        <w:t>de:</w:t>
      </w:r>
    </w:p>
    <w:p w14:paraId="691D5719" w14:textId="732E7670" w:rsidR="00F1693C" w:rsidRDefault="000B2B4A">
      <w:pPr>
        <w:pStyle w:val="Textoindependiente"/>
        <w:spacing w:before="251"/>
        <w:ind w:left="1558" w:right="6594" w:hanging="228"/>
      </w:pPr>
      <w:r>
        <w:rPr>
          <w:noProof/>
        </w:rPr>
        <mc:AlternateContent>
          <mc:Choice Requires="wpg">
            <w:drawing>
              <wp:anchor distT="0" distB="0" distL="0" distR="0" simplePos="0" relativeHeight="486735872" behindDoc="1" locked="0" layoutInCell="1" allowOverlap="1" wp14:anchorId="18C40048" wp14:editId="324B8C78">
                <wp:simplePos x="0" y="0"/>
                <wp:positionH relativeFrom="page">
                  <wp:posOffset>1530350</wp:posOffset>
                </wp:positionH>
                <wp:positionV relativeFrom="paragraph">
                  <wp:posOffset>321360</wp:posOffset>
                </wp:positionV>
                <wp:extent cx="210820" cy="80327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820" cy="803275"/>
                          <a:chOff x="0" y="0"/>
                          <a:chExt cx="210820" cy="803275"/>
                        </a:xfrm>
                      </wpg:grpSpPr>
                      <pic:pic xmlns:pic="http://schemas.openxmlformats.org/drawingml/2006/picture">
                        <pic:nvPicPr>
                          <pic:cNvPr id="3" name="Image 3"/>
                          <pic:cNvPicPr/>
                        </pic:nvPicPr>
                        <pic:blipFill>
                          <a:blip r:embed="rId8" cstate="print"/>
                          <a:stretch>
                            <a:fillRect/>
                          </a:stretch>
                        </pic:blipFill>
                        <pic:spPr>
                          <a:xfrm>
                            <a:off x="0" y="0"/>
                            <a:ext cx="210312" cy="156972"/>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160020"/>
                            <a:ext cx="210312" cy="156972"/>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0" y="326136"/>
                            <a:ext cx="210312" cy="156972"/>
                          </a:xfrm>
                          <a:prstGeom prst="rect">
                            <a:avLst/>
                          </a:prstGeom>
                        </pic:spPr>
                      </pic:pic>
                      <pic:pic xmlns:pic="http://schemas.openxmlformats.org/drawingml/2006/picture">
                        <pic:nvPicPr>
                          <pic:cNvPr id="6" name="Image 6"/>
                          <pic:cNvPicPr/>
                        </pic:nvPicPr>
                        <pic:blipFill>
                          <a:blip r:embed="rId9" cstate="print"/>
                          <a:stretch>
                            <a:fillRect/>
                          </a:stretch>
                        </pic:blipFill>
                        <pic:spPr>
                          <a:xfrm>
                            <a:off x="0" y="486155"/>
                            <a:ext cx="210312" cy="156972"/>
                          </a:xfrm>
                          <a:prstGeom prst="rect">
                            <a:avLst/>
                          </a:prstGeom>
                        </pic:spPr>
                      </pic:pic>
                      <pic:pic xmlns:pic="http://schemas.openxmlformats.org/drawingml/2006/picture">
                        <pic:nvPicPr>
                          <pic:cNvPr id="7" name="Image 7"/>
                          <pic:cNvPicPr/>
                        </pic:nvPicPr>
                        <pic:blipFill>
                          <a:blip r:embed="rId9" cstate="print"/>
                          <a:stretch>
                            <a:fillRect/>
                          </a:stretch>
                        </pic:blipFill>
                        <pic:spPr>
                          <a:xfrm>
                            <a:off x="0" y="646176"/>
                            <a:ext cx="210312" cy="156972"/>
                          </a:xfrm>
                          <a:prstGeom prst="rect">
                            <a:avLst/>
                          </a:prstGeom>
                        </pic:spPr>
                      </pic:pic>
                    </wpg:wgp>
                  </a:graphicData>
                </a:graphic>
              </wp:anchor>
            </w:drawing>
          </mc:Choice>
          <mc:Fallback>
            <w:pict>
              <v:group w14:anchorId="63A21E9C" id="Group 2" o:spid="_x0000_s1026" style="position:absolute;margin-left:120.5pt;margin-top:25.3pt;width:16.6pt;height:63.25pt;z-index:-16580608;mso-wrap-distance-left:0;mso-wrap-distance-right:0;mso-position-horizontal-relative:page" coordsize="2108,8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2103;height:1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">
                  <v:imagedata r:id="rId10" o:title=""/>
                </v:shape>
                <v:shape id="Image 4" o:spid="_x0000_s1028" type="#_x0000_t75" style="position:absolute;top:1600;width:2103;height:1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">
                  <v:imagedata r:id="rId10" o:title=""/>
                </v:shape>
                <v:shape id="Image 5" o:spid="_x0000_s1029" type="#_x0000_t75" style="position:absolute;top:3261;width:2103;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">
                  <v:imagedata r:id="rId11" o:title=""/>
                </v:shape>
                <v:shape id="Image 6" o:spid="_x0000_s1030" type="#_x0000_t75" style="position:absolute;top:4861;width:2103;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">
                  <v:imagedata r:id="rId11" o:title=""/>
                </v:shape>
                <v:shape id="Image 7" o:spid="_x0000_s1031" type="#_x0000_t75" style="position:absolute;top:6461;width:2103;height: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">
                  <v:imagedata r:id="rId11" o:title=""/>
                </v:shape>
                <w10:wrap anchorx="page"/>
              </v:group>
            </w:pict>
          </mc:Fallback>
        </mc:AlternateContent>
      </w:r>
      <w:r>
        <w:rPr>
          <w:rFonts w:ascii="Arial"/>
          <w:b/>
        </w:rPr>
        <w:t>X</w:t>
      </w:r>
      <w:r>
        <w:rPr>
          <w:rFonts w:ascii="Arial"/>
          <w:b/>
          <w:spacing w:val="-16"/>
        </w:rPr>
        <w:t xml:space="preserve"> </w:t>
      </w:r>
      <w:r>
        <w:t>Co</w:t>
      </w:r>
      <w:r w:rsidR="00C4201D">
        <w:t>mpraventa</w:t>
      </w:r>
      <w:r>
        <w:t xml:space="preserve"> </w:t>
      </w:r>
      <w:r>
        <w:rPr>
          <w:spacing w:val="-2"/>
        </w:rPr>
        <w:t>Suministro</w:t>
      </w:r>
    </w:p>
    <w:p w14:paraId="25A3550B" w14:textId="77777777" w:rsidR="00F1693C" w:rsidRDefault="000B2B4A">
      <w:pPr>
        <w:pStyle w:val="Textoindependiente"/>
        <w:spacing w:before="1"/>
        <w:ind w:left="1558" w:right="3717"/>
      </w:pPr>
      <w:r>
        <w:t>Contrato</w:t>
      </w:r>
      <w:r>
        <w:rPr>
          <w:spacing w:val="-11"/>
        </w:rPr>
        <w:t xml:space="preserve"> </w:t>
      </w:r>
      <w:r>
        <w:t>de</w:t>
      </w:r>
      <w:r>
        <w:rPr>
          <w:spacing w:val="-10"/>
        </w:rPr>
        <w:t xml:space="preserve"> </w:t>
      </w:r>
      <w:r>
        <w:t>prestación</w:t>
      </w:r>
      <w:r>
        <w:rPr>
          <w:spacing w:val="-10"/>
        </w:rPr>
        <w:t xml:space="preserve"> </w:t>
      </w:r>
      <w:r>
        <w:t>de</w:t>
      </w:r>
      <w:r>
        <w:rPr>
          <w:spacing w:val="-10"/>
        </w:rPr>
        <w:t xml:space="preserve"> </w:t>
      </w:r>
      <w:r>
        <w:t xml:space="preserve">servicios </w:t>
      </w:r>
      <w:r>
        <w:rPr>
          <w:spacing w:val="-2"/>
        </w:rPr>
        <w:t>Arrendamiento</w:t>
      </w:r>
    </w:p>
    <w:p w14:paraId="06023D3F" w14:textId="77777777" w:rsidR="00F1693C" w:rsidRDefault="000B2B4A">
      <w:pPr>
        <w:pStyle w:val="Textoindependiente"/>
        <w:ind w:left="1558" w:right="6594" w:firstLine="62"/>
      </w:pPr>
      <w:r>
        <w:t xml:space="preserve">De obra </w:t>
      </w:r>
      <w:r>
        <w:rPr>
          <w:spacing w:val="-2"/>
        </w:rPr>
        <w:t>Consultoría</w:t>
      </w:r>
    </w:p>
    <w:p w14:paraId="1EF460D9" w14:textId="77777777" w:rsidR="00F1693C" w:rsidRDefault="00F1693C">
      <w:pPr>
        <w:pStyle w:val="Textoindependiente"/>
      </w:pPr>
    </w:p>
    <w:p w14:paraId="203418D6" w14:textId="77777777" w:rsidR="00F1693C" w:rsidRDefault="000B2B4A">
      <w:pPr>
        <w:ind w:left="622"/>
        <w:rPr>
          <w:rFonts w:ascii="Arial" w:hAnsi="Arial"/>
          <w:b/>
        </w:rPr>
      </w:pPr>
      <w:r>
        <w:rPr>
          <w:rFonts w:ascii="Arial" w:hAnsi="Arial"/>
          <w:b/>
          <w:u w:val="single"/>
        </w:rPr>
        <w:t>DESCRIPCIÓN</w:t>
      </w:r>
      <w:r>
        <w:rPr>
          <w:rFonts w:ascii="Arial" w:hAnsi="Arial"/>
          <w:b/>
          <w:spacing w:val="-5"/>
          <w:u w:val="single"/>
        </w:rPr>
        <w:t xml:space="preserve"> </w:t>
      </w:r>
      <w:r>
        <w:rPr>
          <w:rFonts w:ascii="Arial" w:hAnsi="Arial"/>
          <w:b/>
          <w:u w:val="single"/>
        </w:rPr>
        <w:t>DEL</w:t>
      </w:r>
      <w:r>
        <w:rPr>
          <w:rFonts w:ascii="Arial" w:hAnsi="Arial"/>
          <w:b/>
          <w:spacing w:val="-5"/>
          <w:u w:val="single"/>
        </w:rPr>
        <w:t xml:space="preserve"> </w:t>
      </w:r>
      <w:r>
        <w:rPr>
          <w:rFonts w:ascii="Arial" w:hAnsi="Arial"/>
          <w:b/>
          <w:u w:val="single"/>
        </w:rPr>
        <w:t>OBJETO</w:t>
      </w:r>
      <w:r>
        <w:rPr>
          <w:rFonts w:ascii="Arial" w:hAnsi="Arial"/>
          <w:b/>
          <w:spacing w:val="-6"/>
          <w:u w:val="single"/>
        </w:rPr>
        <w:t xml:space="preserve"> </w:t>
      </w:r>
      <w:r>
        <w:rPr>
          <w:rFonts w:ascii="Arial" w:hAnsi="Arial"/>
          <w:b/>
          <w:u w:val="single"/>
        </w:rPr>
        <w:t>A</w:t>
      </w:r>
      <w:r>
        <w:rPr>
          <w:rFonts w:ascii="Arial" w:hAnsi="Arial"/>
          <w:b/>
          <w:spacing w:val="-2"/>
          <w:u w:val="single"/>
        </w:rPr>
        <w:t xml:space="preserve"> CONTRATAR:</w:t>
      </w:r>
    </w:p>
    <w:p w14:paraId="09A97F78" w14:textId="77777777" w:rsidR="00F1693C" w:rsidRDefault="00F1693C">
      <w:pPr>
        <w:pStyle w:val="Textoindependiente"/>
        <w:rPr>
          <w:rFonts w:ascii="Arial"/>
          <w:b/>
        </w:rPr>
      </w:pPr>
    </w:p>
    <w:p w14:paraId="468BDB23" w14:textId="4D7E7651" w:rsidR="00F1693C" w:rsidRDefault="000B2B4A">
      <w:pPr>
        <w:ind w:left="338" w:right="863"/>
        <w:jc w:val="both"/>
        <w:rPr>
          <w:rFonts w:ascii="Arial" w:hAnsi="Arial"/>
          <w:b/>
        </w:rPr>
      </w:pPr>
      <w:r>
        <w:t xml:space="preserve">El Instituto Colombiano Agropecuario “ICA” requiere contratar el </w:t>
      </w:r>
      <w:r>
        <w:rPr>
          <w:rFonts w:ascii="Arial" w:hAnsi="Arial"/>
          <w:b/>
        </w:rPr>
        <w:t xml:space="preserve">“ADQUISICIÓN E INSTALACIÓN DE AIRES ACONDICIONADOS EN LAS OFICINAS DE LA GERENCIA SECCIONAL </w:t>
      </w:r>
      <w:r w:rsidR="00AD753D">
        <w:rPr>
          <w:rFonts w:ascii="Arial" w:hAnsi="Arial"/>
          <w:b/>
        </w:rPr>
        <w:t>GUAINIA</w:t>
      </w:r>
      <w:r>
        <w:rPr>
          <w:rFonts w:ascii="Arial" w:hAnsi="Arial"/>
          <w:b/>
        </w:rPr>
        <w:t>”.</w:t>
      </w:r>
    </w:p>
    <w:p w14:paraId="7E629E8F" w14:textId="77777777" w:rsidR="00F1693C" w:rsidRDefault="00F1693C">
      <w:pPr>
        <w:pStyle w:val="Textoindependiente"/>
        <w:spacing w:before="1"/>
        <w:rPr>
          <w:rFonts w:ascii="Arial"/>
          <w:b/>
        </w:rPr>
      </w:pPr>
    </w:p>
    <w:p w14:paraId="2869D3C7" w14:textId="77777777" w:rsidR="00F1693C" w:rsidRDefault="000B2B4A">
      <w:pPr>
        <w:pStyle w:val="Textoindependiente"/>
        <w:ind w:left="622"/>
      </w:pPr>
      <w:r>
        <w:t>De</w:t>
      </w:r>
      <w:r>
        <w:rPr>
          <w:spacing w:val="-7"/>
        </w:rPr>
        <w:t xml:space="preserve"> </w:t>
      </w:r>
      <w:r>
        <w:t>acuerdo</w:t>
      </w:r>
      <w:r>
        <w:rPr>
          <w:spacing w:val="-7"/>
        </w:rPr>
        <w:t xml:space="preserve"> </w:t>
      </w:r>
      <w:r>
        <w:t>con</w:t>
      </w:r>
      <w:r>
        <w:rPr>
          <w:spacing w:val="-5"/>
        </w:rPr>
        <w:t xml:space="preserve"> </w:t>
      </w:r>
      <w:r>
        <w:t>la</w:t>
      </w:r>
      <w:r>
        <w:rPr>
          <w:spacing w:val="-6"/>
        </w:rPr>
        <w:t xml:space="preserve"> </w:t>
      </w:r>
      <w:r>
        <w:t>clasificación</w:t>
      </w:r>
      <w:r>
        <w:rPr>
          <w:spacing w:val="-5"/>
        </w:rPr>
        <w:t xml:space="preserve"> </w:t>
      </w:r>
      <w:r>
        <w:t>UNSPSC,</w:t>
      </w:r>
      <w:r>
        <w:rPr>
          <w:spacing w:val="-3"/>
        </w:rPr>
        <w:t xml:space="preserve"> </w:t>
      </w:r>
      <w:r>
        <w:t>el</w:t>
      </w:r>
      <w:r>
        <w:rPr>
          <w:spacing w:val="-6"/>
        </w:rPr>
        <w:t xml:space="preserve"> </w:t>
      </w:r>
      <w:r>
        <w:t>objeto</w:t>
      </w:r>
      <w:r>
        <w:rPr>
          <w:spacing w:val="-5"/>
        </w:rPr>
        <w:t xml:space="preserve"> </w:t>
      </w:r>
      <w:r>
        <w:t>del</w:t>
      </w:r>
      <w:r>
        <w:rPr>
          <w:spacing w:val="-5"/>
        </w:rPr>
        <w:t xml:space="preserve"> </w:t>
      </w:r>
      <w:r>
        <w:t>se</w:t>
      </w:r>
      <w:r>
        <w:rPr>
          <w:spacing w:val="-5"/>
        </w:rPr>
        <w:t xml:space="preserve"> </w:t>
      </w:r>
      <w:r>
        <w:t>establece</w:t>
      </w:r>
      <w:r>
        <w:rPr>
          <w:spacing w:val="-6"/>
        </w:rPr>
        <w:t xml:space="preserve"> </w:t>
      </w:r>
      <w:r>
        <w:t>en</w:t>
      </w:r>
      <w:r>
        <w:rPr>
          <w:spacing w:val="-5"/>
        </w:rPr>
        <w:t xml:space="preserve"> </w:t>
      </w:r>
      <w:r>
        <w:t>la</w:t>
      </w:r>
      <w:r>
        <w:rPr>
          <w:spacing w:val="-7"/>
        </w:rPr>
        <w:t xml:space="preserve"> </w:t>
      </w:r>
      <w:r>
        <w:t>siguiente</w:t>
      </w:r>
      <w:r>
        <w:rPr>
          <w:spacing w:val="-4"/>
        </w:rPr>
        <w:t xml:space="preserve"> </w:t>
      </w:r>
      <w:r>
        <w:rPr>
          <w:spacing w:val="-2"/>
        </w:rPr>
        <w:t>forma:</w:t>
      </w:r>
    </w:p>
    <w:p w14:paraId="7EEE4EA2" w14:textId="77777777" w:rsidR="00F1693C" w:rsidRDefault="00F1693C">
      <w:pPr>
        <w:pStyle w:val="Textoindependiente"/>
        <w:rPr>
          <w:sz w:val="20"/>
        </w:rPr>
      </w:pPr>
    </w:p>
    <w:p w14:paraId="174B98C9" w14:textId="77777777" w:rsidR="00F1693C" w:rsidRDefault="00F1693C">
      <w:pPr>
        <w:pStyle w:val="Textoindependiente"/>
        <w:spacing w:before="46"/>
        <w:rPr>
          <w:sz w:val="20"/>
        </w:rPr>
      </w:pPr>
    </w:p>
    <w:tbl>
      <w:tblPr>
        <w:tblStyle w:val="TableNormal"/>
        <w:tblW w:w="0" w:type="auto"/>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1560"/>
        <w:gridCol w:w="1277"/>
        <w:gridCol w:w="1843"/>
        <w:gridCol w:w="1995"/>
      </w:tblGrid>
      <w:tr w:rsidR="00F1693C" w14:paraId="4B447B9F" w14:textId="77777777">
        <w:trPr>
          <w:trHeight w:val="638"/>
        </w:trPr>
        <w:tc>
          <w:tcPr>
            <w:tcW w:w="1831" w:type="dxa"/>
            <w:shd w:val="clear" w:color="auto" w:fill="A6A6A6"/>
          </w:tcPr>
          <w:p w14:paraId="4A311B47" w14:textId="77777777" w:rsidR="00F1693C" w:rsidRDefault="000B2B4A">
            <w:pPr>
              <w:pStyle w:val="TableParagraph"/>
              <w:spacing w:before="194"/>
              <w:ind w:left="455"/>
              <w:rPr>
                <w:rFonts w:ascii="Arial"/>
                <w:b/>
              </w:rPr>
            </w:pPr>
            <w:r>
              <w:rPr>
                <w:rFonts w:ascii="Arial"/>
                <w:b/>
                <w:spacing w:val="-2"/>
              </w:rPr>
              <w:t>Segmento</w:t>
            </w:r>
          </w:p>
        </w:tc>
        <w:tc>
          <w:tcPr>
            <w:tcW w:w="1560" w:type="dxa"/>
            <w:shd w:val="clear" w:color="auto" w:fill="A6A6A6"/>
          </w:tcPr>
          <w:p w14:paraId="58F05ED7" w14:textId="77777777" w:rsidR="00F1693C" w:rsidRDefault="000B2B4A">
            <w:pPr>
              <w:pStyle w:val="TableParagraph"/>
              <w:spacing w:before="194"/>
              <w:ind w:left="162"/>
              <w:jc w:val="center"/>
              <w:rPr>
                <w:rFonts w:ascii="Arial"/>
                <w:b/>
              </w:rPr>
            </w:pPr>
            <w:r>
              <w:rPr>
                <w:rFonts w:ascii="Arial"/>
                <w:b/>
                <w:spacing w:val="-2"/>
              </w:rPr>
              <w:t>Familia</w:t>
            </w:r>
          </w:p>
        </w:tc>
        <w:tc>
          <w:tcPr>
            <w:tcW w:w="1277" w:type="dxa"/>
            <w:shd w:val="clear" w:color="auto" w:fill="A6A6A6"/>
          </w:tcPr>
          <w:p w14:paraId="1873351A" w14:textId="77777777" w:rsidR="00F1693C" w:rsidRDefault="000B2B4A">
            <w:pPr>
              <w:pStyle w:val="TableParagraph"/>
              <w:spacing w:before="194"/>
              <w:ind w:left="175"/>
              <w:rPr>
                <w:rFonts w:ascii="Arial"/>
                <w:b/>
              </w:rPr>
            </w:pPr>
            <w:r>
              <w:rPr>
                <w:rFonts w:ascii="Arial"/>
                <w:b/>
                <w:spacing w:val="-2"/>
              </w:rPr>
              <w:t>Clase</w:t>
            </w:r>
          </w:p>
        </w:tc>
        <w:tc>
          <w:tcPr>
            <w:tcW w:w="1843" w:type="dxa"/>
            <w:shd w:val="clear" w:color="auto" w:fill="A6A6A6"/>
          </w:tcPr>
          <w:p w14:paraId="16C8D581" w14:textId="77777777" w:rsidR="00F1693C" w:rsidRDefault="000B2B4A">
            <w:pPr>
              <w:pStyle w:val="TableParagraph"/>
              <w:spacing w:before="194"/>
              <w:ind w:left="504"/>
              <w:rPr>
                <w:rFonts w:ascii="Arial"/>
                <w:b/>
              </w:rPr>
            </w:pPr>
            <w:r>
              <w:rPr>
                <w:rFonts w:ascii="Arial"/>
                <w:b/>
                <w:spacing w:val="-2"/>
              </w:rPr>
              <w:t>Producto</w:t>
            </w:r>
          </w:p>
        </w:tc>
        <w:tc>
          <w:tcPr>
            <w:tcW w:w="1995" w:type="dxa"/>
            <w:shd w:val="clear" w:color="auto" w:fill="A6A6A6"/>
          </w:tcPr>
          <w:p w14:paraId="31B36C0A" w14:textId="77777777" w:rsidR="00F1693C" w:rsidRDefault="000B2B4A">
            <w:pPr>
              <w:pStyle w:val="TableParagraph"/>
              <w:spacing w:before="194"/>
              <w:ind w:left="65"/>
              <w:rPr>
                <w:rFonts w:ascii="Arial"/>
                <w:b/>
              </w:rPr>
            </w:pPr>
            <w:r>
              <w:rPr>
                <w:rFonts w:ascii="Arial"/>
                <w:b/>
              </w:rPr>
              <w:t>Nombre</w:t>
            </w:r>
            <w:r>
              <w:rPr>
                <w:rFonts w:ascii="Arial"/>
                <w:b/>
                <w:spacing w:val="-6"/>
              </w:rPr>
              <w:t xml:space="preserve"> </w:t>
            </w:r>
            <w:r>
              <w:rPr>
                <w:rFonts w:ascii="Arial"/>
                <w:b/>
                <w:spacing w:val="-2"/>
              </w:rPr>
              <w:t>Producto</w:t>
            </w:r>
          </w:p>
        </w:tc>
      </w:tr>
      <w:tr w:rsidR="00F1693C" w14:paraId="27A1992D" w14:textId="77777777">
        <w:trPr>
          <w:trHeight w:val="916"/>
        </w:trPr>
        <w:tc>
          <w:tcPr>
            <w:tcW w:w="1831" w:type="dxa"/>
          </w:tcPr>
          <w:p w14:paraId="1D476140" w14:textId="77777777" w:rsidR="00F1693C" w:rsidRDefault="00F1693C">
            <w:pPr>
              <w:pStyle w:val="TableParagraph"/>
              <w:spacing w:before="1"/>
            </w:pPr>
          </w:p>
          <w:p w14:paraId="566A8999" w14:textId="77777777" w:rsidR="00F1693C" w:rsidRDefault="000B2B4A">
            <w:pPr>
              <w:pStyle w:val="TableParagraph"/>
              <w:ind w:left="357"/>
            </w:pPr>
            <w:r>
              <w:rPr>
                <w:spacing w:val="-2"/>
              </w:rPr>
              <w:t>40000000</w:t>
            </w:r>
          </w:p>
        </w:tc>
        <w:tc>
          <w:tcPr>
            <w:tcW w:w="1560" w:type="dxa"/>
          </w:tcPr>
          <w:p w14:paraId="502D9902" w14:textId="77777777" w:rsidR="00F1693C" w:rsidRDefault="00F1693C">
            <w:pPr>
              <w:pStyle w:val="TableParagraph"/>
              <w:spacing w:before="1"/>
            </w:pPr>
          </w:p>
          <w:p w14:paraId="0053C72F" w14:textId="77777777" w:rsidR="00F1693C" w:rsidRDefault="000B2B4A">
            <w:pPr>
              <w:pStyle w:val="TableParagraph"/>
              <w:ind w:left="162" w:right="137"/>
              <w:jc w:val="center"/>
            </w:pPr>
            <w:r>
              <w:rPr>
                <w:spacing w:val="-2"/>
              </w:rPr>
              <w:t>40100000</w:t>
            </w:r>
          </w:p>
        </w:tc>
        <w:tc>
          <w:tcPr>
            <w:tcW w:w="1277" w:type="dxa"/>
          </w:tcPr>
          <w:p w14:paraId="290D074E" w14:textId="77777777" w:rsidR="00F1693C" w:rsidRDefault="00F1693C">
            <w:pPr>
              <w:pStyle w:val="TableParagraph"/>
              <w:spacing w:before="1"/>
            </w:pPr>
          </w:p>
          <w:p w14:paraId="73DDFBC6" w14:textId="77777777" w:rsidR="00F1693C" w:rsidRDefault="000B2B4A">
            <w:pPr>
              <w:pStyle w:val="TableParagraph"/>
              <w:ind w:left="154"/>
            </w:pPr>
            <w:r>
              <w:rPr>
                <w:spacing w:val="-2"/>
              </w:rPr>
              <w:t>40101700</w:t>
            </w:r>
          </w:p>
        </w:tc>
        <w:tc>
          <w:tcPr>
            <w:tcW w:w="1843" w:type="dxa"/>
          </w:tcPr>
          <w:p w14:paraId="2610CB40" w14:textId="77777777" w:rsidR="00F1693C" w:rsidRDefault="00F1693C">
            <w:pPr>
              <w:pStyle w:val="TableParagraph"/>
              <w:spacing w:before="1"/>
            </w:pPr>
          </w:p>
          <w:p w14:paraId="6D521483" w14:textId="77777777" w:rsidR="00F1693C" w:rsidRDefault="000B2B4A">
            <w:pPr>
              <w:pStyle w:val="TableParagraph"/>
              <w:ind w:left="437"/>
            </w:pPr>
            <w:r>
              <w:rPr>
                <w:spacing w:val="-2"/>
              </w:rPr>
              <w:t>40101701</w:t>
            </w:r>
          </w:p>
        </w:tc>
        <w:tc>
          <w:tcPr>
            <w:tcW w:w="1995" w:type="dxa"/>
          </w:tcPr>
          <w:p w14:paraId="00E9E3A0" w14:textId="77777777" w:rsidR="00F1693C" w:rsidRDefault="00F1693C">
            <w:pPr>
              <w:pStyle w:val="TableParagraph"/>
              <w:spacing w:before="1"/>
            </w:pPr>
          </w:p>
          <w:p w14:paraId="27CE1252" w14:textId="77777777" w:rsidR="00F1693C" w:rsidRDefault="000B2B4A">
            <w:pPr>
              <w:pStyle w:val="TableParagraph"/>
              <w:ind w:left="226" w:firstLine="526"/>
            </w:pPr>
            <w:r>
              <w:rPr>
                <w:spacing w:val="-4"/>
              </w:rPr>
              <w:t xml:space="preserve">Aires </w:t>
            </w:r>
            <w:r>
              <w:rPr>
                <w:spacing w:val="-2"/>
              </w:rPr>
              <w:t>Acondicionados</w:t>
            </w:r>
          </w:p>
        </w:tc>
      </w:tr>
    </w:tbl>
    <w:p w14:paraId="7D7E19F7" w14:textId="77777777" w:rsidR="00F1693C" w:rsidRDefault="00F1693C">
      <w:pPr>
        <w:pStyle w:val="TableParagraph"/>
        <w:sectPr w:rsidR="00F1693C">
          <w:pgSz w:w="12240" w:h="15840"/>
          <w:pgMar w:top="1320" w:right="1080" w:bottom="280" w:left="1080" w:header="406" w:footer="0" w:gutter="0"/>
          <w:cols w:space="720"/>
        </w:sectPr>
      </w:pPr>
    </w:p>
    <w:p w14:paraId="69B70D47" w14:textId="77777777" w:rsidR="00F1693C" w:rsidRDefault="000B2B4A">
      <w:pPr>
        <w:pStyle w:val="Ttulo1"/>
        <w:spacing w:before="91"/>
        <w:ind w:left="1013"/>
        <w:jc w:val="both"/>
      </w:pPr>
      <w:r>
        <w:lastRenderedPageBreak/>
        <w:t>ALCANCE</w:t>
      </w:r>
      <w:r>
        <w:rPr>
          <w:spacing w:val="-5"/>
        </w:rPr>
        <w:t xml:space="preserve"> </w:t>
      </w:r>
      <w:r>
        <w:t>DEL</w:t>
      </w:r>
      <w:r>
        <w:rPr>
          <w:spacing w:val="-5"/>
        </w:rPr>
        <w:t xml:space="preserve"> </w:t>
      </w:r>
      <w:r>
        <w:rPr>
          <w:spacing w:val="-2"/>
        </w:rPr>
        <w:t>OBJETO:</w:t>
      </w:r>
    </w:p>
    <w:p w14:paraId="2E855EA5" w14:textId="77777777" w:rsidR="00F1693C" w:rsidRDefault="00F1693C">
      <w:pPr>
        <w:pStyle w:val="Textoindependiente"/>
        <w:rPr>
          <w:rFonts w:ascii="Arial"/>
          <w:b/>
        </w:rPr>
      </w:pPr>
    </w:p>
    <w:p w14:paraId="4D8CB176" w14:textId="77777777" w:rsidR="00F1693C" w:rsidRDefault="000B2B4A">
      <w:pPr>
        <w:pStyle w:val="Textoindependiente"/>
        <w:ind w:left="1013" w:right="613"/>
        <w:jc w:val="both"/>
      </w:pPr>
      <w:r>
        <w:t xml:space="preserve">El Oferente que resulte adjudicatario del presente proceso, se obliga a cumplir todas las </w:t>
      </w:r>
      <w:r>
        <w:t>obligaciones previstas en la Invitación Pública y las relacionadas con la naturaleza del servicio a prestar, para lo cual empleará todos sus</w:t>
      </w:r>
      <w:r>
        <w:rPr>
          <w:spacing w:val="-2"/>
        </w:rPr>
        <w:t xml:space="preserve"> </w:t>
      </w:r>
      <w:r>
        <w:t>recursos técnicos,</w:t>
      </w:r>
      <w:r>
        <w:rPr>
          <w:spacing w:val="-1"/>
        </w:rPr>
        <w:t xml:space="preserve"> </w:t>
      </w:r>
      <w:r>
        <w:t>económicos, físicos y logísticos necesarios para el normal desarrollo del objeto contractual.</w:t>
      </w:r>
    </w:p>
    <w:p w14:paraId="2980EDAF" w14:textId="77777777" w:rsidR="00F1693C" w:rsidRDefault="00F1693C">
      <w:pPr>
        <w:pStyle w:val="Textoindependiente"/>
      </w:pPr>
    </w:p>
    <w:p w14:paraId="522B290A" w14:textId="77777777" w:rsidR="00F1693C" w:rsidRDefault="000B2B4A">
      <w:pPr>
        <w:pStyle w:val="Ttulo1"/>
        <w:ind w:left="1075"/>
        <w:jc w:val="both"/>
      </w:pPr>
      <w:r>
        <w:t>VALOR</w:t>
      </w:r>
      <w:r>
        <w:rPr>
          <w:spacing w:val="-8"/>
        </w:rPr>
        <w:t xml:space="preserve"> </w:t>
      </w:r>
      <w:r>
        <w:t>ESTIMADO</w:t>
      </w:r>
      <w:r>
        <w:rPr>
          <w:spacing w:val="-5"/>
        </w:rPr>
        <w:t xml:space="preserve"> </w:t>
      </w:r>
      <w:r>
        <w:t>DEL</w:t>
      </w:r>
      <w:r>
        <w:rPr>
          <w:spacing w:val="-5"/>
        </w:rPr>
        <w:t xml:space="preserve"> </w:t>
      </w:r>
      <w:r>
        <w:rPr>
          <w:spacing w:val="-2"/>
        </w:rPr>
        <w:t>CONTRATO:</w:t>
      </w:r>
    </w:p>
    <w:p w14:paraId="5CD255FF" w14:textId="77777777" w:rsidR="00F1693C" w:rsidRDefault="00F1693C">
      <w:pPr>
        <w:pStyle w:val="Textoindependiente"/>
        <w:spacing w:before="1"/>
        <w:rPr>
          <w:rFonts w:ascii="Arial"/>
          <w:b/>
        </w:rPr>
      </w:pPr>
    </w:p>
    <w:p w14:paraId="0C3A1106" w14:textId="03155A48" w:rsidR="00F1693C" w:rsidRDefault="000B2B4A">
      <w:pPr>
        <w:ind w:left="981" w:right="614"/>
        <w:jc w:val="both"/>
      </w:pPr>
      <w:r>
        <w:t>El presupuesto oficial para el presente proceso de contratación es de</w:t>
      </w:r>
      <w:r w:rsidR="00BD4603">
        <w:t xml:space="preserve"> </w:t>
      </w:r>
      <w:r w:rsidR="00BD4603">
        <w:rPr>
          <w:rFonts w:ascii="Arial" w:hAnsi="Arial"/>
          <w:b/>
        </w:rPr>
        <w:t>DIEZ M</w:t>
      </w:r>
      <w:r>
        <w:rPr>
          <w:rFonts w:ascii="Arial" w:hAnsi="Arial"/>
          <w:b/>
        </w:rPr>
        <w:t>ILLONES</w:t>
      </w:r>
      <w:r>
        <w:rPr>
          <w:rFonts w:ascii="Arial" w:hAnsi="Arial"/>
          <w:b/>
          <w:spacing w:val="-8"/>
        </w:rPr>
        <w:t xml:space="preserve"> </w:t>
      </w:r>
      <w:r w:rsidR="00BD4603">
        <w:rPr>
          <w:rFonts w:ascii="Arial" w:hAnsi="Arial"/>
          <w:b/>
        </w:rPr>
        <w:t>DE</w:t>
      </w:r>
      <w:r>
        <w:rPr>
          <w:rFonts w:ascii="Arial" w:hAnsi="Arial"/>
          <w:b/>
          <w:spacing w:val="-7"/>
        </w:rPr>
        <w:t xml:space="preserve"> </w:t>
      </w:r>
      <w:r>
        <w:rPr>
          <w:rFonts w:ascii="Arial" w:hAnsi="Arial"/>
          <w:b/>
        </w:rPr>
        <w:t>PESOS</w:t>
      </w:r>
      <w:r>
        <w:rPr>
          <w:rFonts w:ascii="Arial" w:hAnsi="Arial"/>
          <w:b/>
          <w:spacing w:val="-8"/>
        </w:rPr>
        <w:t xml:space="preserve"> </w:t>
      </w:r>
      <w:r>
        <w:rPr>
          <w:rFonts w:ascii="Arial" w:hAnsi="Arial"/>
          <w:b/>
        </w:rPr>
        <w:t>($</w:t>
      </w:r>
      <w:r w:rsidR="00BD4603">
        <w:rPr>
          <w:rFonts w:ascii="Arial" w:hAnsi="Arial"/>
          <w:b/>
        </w:rPr>
        <w:t>10.00</w:t>
      </w:r>
      <w:r>
        <w:rPr>
          <w:rFonts w:ascii="Arial" w:hAnsi="Arial"/>
          <w:b/>
        </w:rPr>
        <w:t>0.000)</w:t>
      </w:r>
      <w:r>
        <w:rPr>
          <w:rFonts w:ascii="Arial" w:hAnsi="Arial"/>
          <w:b/>
          <w:spacing w:val="-10"/>
        </w:rPr>
        <w:t xml:space="preserve"> </w:t>
      </w:r>
      <w:r>
        <w:rPr>
          <w:rFonts w:ascii="Arial" w:hAnsi="Arial"/>
          <w:b/>
        </w:rPr>
        <w:t>M/CTE</w:t>
      </w:r>
      <w:r>
        <w:rPr>
          <w:rFonts w:ascii="Arial" w:hAnsi="Arial"/>
          <w:b/>
          <w:spacing w:val="-2"/>
        </w:rPr>
        <w:t xml:space="preserve"> </w:t>
      </w:r>
      <w:r>
        <w:t>IVA</w:t>
      </w:r>
      <w:r>
        <w:rPr>
          <w:spacing w:val="-8"/>
        </w:rPr>
        <w:t xml:space="preserve"> </w:t>
      </w:r>
      <w:r>
        <w:rPr>
          <w:spacing w:val="-2"/>
        </w:rPr>
        <w:t>incluido</w:t>
      </w:r>
    </w:p>
    <w:p w14:paraId="2AABD08C" w14:textId="77777777" w:rsidR="00F1693C" w:rsidRDefault="000B2B4A">
      <w:pPr>
        <w:pStyle w:val="Textoindependiente"/>
        <w:ind w:left="981" w:right="620"/>
        <w:jc w:val="both"/>
      </w:pPr>
      <w:r>
        <w:t xml:space="preserve">de acuerdo con el promedio unitario para cada uno de los equipos y las cantidades </w:t>
      </w:r>
      <w:r>
        <w:t>requeridas por la entidad.</w:t>
      </w:r>
    </w:p>
    <w:p w14:paraId="1C6C5BA2" w14:textId="77777777" w:rsidR="00F1693C" w:rsidRDefault="00F1693C">
      <w:pPr>
        <w:pStyle w:val="Textoindependiente"/>
        <w:spacing w:before="2"/>
      </w:pPr>
    </w:p>
    <w:p w14:paraId="0404285A" w14:textId="77777777" w:rsidR="00F1693C" w:rsidRDefault="000B2B4A">
      <w:pPr>
        <w:pStyle w:val="Textoindependiente"/>
        <w:spacing w:before="1"/>
        <w:ind w:left="1049" w:right="518"/>
        <w:jc w:val="both"/>
      </w:pPr>
      <w:r>
        <w:t>Conforme lo dispone la Modalidad de Selección de Mínima Cuantía a publicar por Colombia Compra Eficiente, el estudio previo debe contener “El valor estimado del contrato y su justificación” que para el presente proceso de selecc</w:t>
      </w:r>
      <w:r>
        <w:t>ión de acuerdo al presupuesto oficial establecido para el proceso de selección que se adelanta para la contratación del objeto referido se sustenta en los precios cotizados en el estudio de mercado realizado por la Entidad, lo que se aplicará como factor d</w:t>
      </w:r>
      <w:r>
        <w:t>e selección para la oferta</w:t>
      </w:r>
      <w:r>
        <w:rPr>
          <w:spacing w:val="-16"/>
        </w:rPr>
        <w:t xml:space="preserve"> </w:t>
      </w:r>
      <w:r>
        <w:t>más</w:t>
      </w:r>
      <w:r>
        <w:rPr>
          <w:spacing w:val="-15"/>
        </w:rPr>
        <w:t xml:space="preserve"> </w:t>
      </w:r>
      <w:r>
        <w:t>económica,</w:t>
      </w:r>
      <w:r>
        <w:rPr>
          <w:spacing w:val="-13"/>
        </w:rPr>
        <w:t xml:space="preserve"> </w:t>
      </w:r>
      <w:r>
        <w:t>los</w:t>
      </w:r>
      <w:r>
        <w:rPr>
          <w:spacing w:val="-15"/>
        </w:rPr>
        <w:t xml:space="preserve"> </w:t>
      </w:r>
      <w:r>
        <w:t>valores</w:t>
      </w:r>
      <w:r>
        <w:rPr>
          <w:spacing w:val="-16"/>
        </w:rPr>
        <w:t xml:space="preserve"> </w:t>
      </w:r>
      <w:r>
        <w:t>se</w:t>
      </w:r>
      <w:r>
        <w:rPr>
          <w:spacing w:val="-15"/>
        </w:rPr>
        <w:t xml:space="preserve"> </w:t>
      </w:r>
      <w:r>
        <w:t>encuentran</w:t>
      </w:r>
      <w:r>
        <w:rPr>
          <w:spacing w:val="-15"/>
        </w:rPr>
        <w:t xml:space="preserve"> </w:t>
      </w:r>
      <w:r>
        <w:t>soportados</w:t>
      </w:r>
      <w:r>
        <w:rPr>
          <w:spacing w:val="-15"/>
        </w:rPr>
        <w:t xml:space="preserve"> </w:t>
      </w:r>
      <w:r>
        <w:t>en</w:t>
      </w:r>
      <w:r>
        <w:rPr>
          <w:spacing w:val="-14"/>
        </w:rPr>
        <w:t xml:space="preserve"> </w:t>
      </w:r>
      <w:r>
        <w:t>las</w:t>
      </w:r>
      <w:r>
        <w:rPr>
          <w:spacing w:val="-16"/>
        </w:rPr>
        <w:t xml:space="preserve"> </w:t>
      </w:r>
      <w:r>
        <w:t>cotizaciones</w:t>
      </w:r>
      <w:r>
        <w:rPr>
          <w:spacing w:val="-12"/>
        </w:rPr>
        <w:t xml:space="preserve"> </w:t>
      </w:r>
      <w:r>
        <w:t>anexas al presente estudio.</w:t>
      </w:r>
    </w:p>
    <w:p w14:paraId="2E8CB7A6" w14:textId="77777777" w:rsidR="00F1693C" w:rsidRDefault="00F1693C">
      <w:pPr>
        <w:pStyle w:val="Textoindependiente"/>
      </w:pPr>
    </w:p>
    <w:p w14:paraId="0730BE31" w14:textId="4BD768D2" w:rsidR="00F1693C" w:rsidRPr="00BD4603" w:rsidRDefault="000B2B4A" w:rsidP="00BD4603">
      <w:pPr>
        <w:ind w:left="1049" w:right="521" w:hanging="3"/>
        <w:jc w:val="both"/>
        <w:rPr>
          <w:rFonts w:ascii="Arial" w:hAnsi="Arial"/>
          <w:b/>
        </w:rPr>
      </w:pPr>
      <w:r>
        <w:t>Para la presentación de la oferta económica, esta se debe realizar en el formato dispuesto</w:t>
      </w:r>
      <w:r>
        <w:rPr>
          <w:spacing w:val="-4"/>
        </w:rPr>
        <w:t xml:space="preserve"> </w:t>
      </w:r>
      <w:r>
        <w:t>para</w:t>
      </w:r>
      <w:r>
        <w:rPr>
          <w:spacing w:val="-5"/>
        </w:rPr>
        <w:t xml:space="preserve"> </w:t>
      </w:r>
      <w:r>
        <w:t>esto,</w:t>
      </w:r>
      <w:r>
        <w:rPr>
          <w:spacing w:val="-4"/>
        </w:rPr>
        <w:t xml:space="preserve"> </w:t>
      </w:r>
      <w:r>
        <w:t>la</w:t>
      </w:r>
      <w:r>
        <w:rPr>
          <w:spacing w:val="-7"/>
        </w:rPr>
        <w:t xml:space="preserve"> </w:t>
      </w:r>
      <w:r>
        <w:t>oferta</w:t>
      </w:r>
      <w:r>
        <w:rPr>
          <w:spacing w:val="-7"/>
        </w:rPr>
        <w:t xml:space="preserve"> </w:t>
      </w:r>
      <w:r>
        <w:t>no</w:t>
      </w:r>
      <w:r>
        <w:rPr>
          <w:spacing w:val="-5"/>
        </w:rPr>
        <w:t xml:space="preserve"> </w:t>
      </w:r>
      <w:r>
        <w:t>podrá</w:t>
      </w:r>
      <w:r>
        <w:rPr>
          <w:spacing w:val="-5"/>
        </w:rPr>
        <w:t xml:space="preserve"> </w:t>
      </w:r>
      <w:r>
        <w:t>sobrepa</w:t>
      </w:r>
      <w:r>
        <w:t>sar</w:t>
      </w:r>
      <w:r>
        <w:rPr>
          <w:spacing w:val="-4"/>
        </w:rPr>
        <w:t xml:space="preserve"> </w:t>
      </w:r>
      <w:r>
        <w:t>el</w:t>
      </w:r>
      <w:r>
        <w:rPr>
          <w:spacing w:val="-6"/>
        </w:rPr>
        <w:t xml:space="preserve"> </w:t>
      </w:r>
      <w:r>
        <w:t>valor</w:t>
      </w:r>
      <w:r>
        <w:rPr>
          <w:spacing w:val="-7"/>
        </w:rPr>
        <w:t xml:space="preserve"> </w:t>
      </w:r>
      <w:r>
        <w:t>promedio</w:t>
      </w:r>
      <w:r>
        <w:rPr>
          <w:spacing w:val="-7"/>
        </w:rPr>
        <w:t xml:space="preserve"> </w:t>
      </w:r>
      <w:r>
        <w:t>total,</w:t>
      </w:r>
      <w:r>
        <w:rPr>
          <w:spacing w:val="-8"/>
        </w:rPr>
        <w:t xml:space="preserve"> </w:t>
      </w:r>
      <w:r>
        <w:t>este</w:t>
      </w:r>
      <w:r>
        <w:rPr>
          <w:spacing w:val="-4"/>
        </w:rPr>
        <w:t xml:space="preserve"> </w:t>
      </w:r>
      <w:r>
        <w:t>valor</w:t>
      </w:r>
      <w:r>
        <w:rPr>
          <w:spacing w:val="-4"/>
        </w:rPr>
        <w:t xml:space="preserve"> </w:t>
      </w:r>
      <w:r>
        <w:t xml:space="preserve">de referencia es la sumatoria de cada uno de los valores unitarios del servicio, por lo que el valor de referencia total para la </w:t>
      </w:r>
      <w:r>
        <w:rPr>
          <w:rFonts w:ascii="Arial" w:hAnsi="Arial"/>
          <w:b/>
        </w:rPr>
        <w:t>“ADQUISICIÓN E INSTALACIÓN DE AIRES ACONDICIONADOS EN LAS OFICINAS DE LA GERENCIA SECCI</w:t>
      </w:r>
      <w:r>
        <w:rPr>
          <w:rFonts w:ascii="Arial" w:hAnsi="Arial"/>
          <w:b/>
        </w:rPr>
        <w:t>ONAL</w:t>
      </w:r>
      <w:r w:rsidR="00BD4603">
        <w:rPr>
          <w:rFonts w:ascii="Arial" w:hAnsi="Arial"/>
          <w:b/>
        </w:rPr>
        <w:t xml:space="preserve"> GUAINIA</w:t>
      </w:r>
      <w:r>
        <w:rPr>
          <w:rFonts w:ascii="Arial" w:hAnsi="Arial"/>
          <w:b/>
        </w:rPr>
        <w:t>”.</w:t>
      </w:r>
      <w:r>
        <w:rPr>
          <w:rFonts w:ascii="Arial" w:hAnsi="Arial"/>
          <w:b/>
          <w:spacing w:val="-8"/>
        </w:rPr>
        <w:t xml:space="preserve"> </w:t>
      </w:r>
      <w:r>
        <w:t>Se</w:t>
      </w:r>
      <w:r>
        <w:rPr>
          <w:spacing w:val="-6"/>
        </w:rPr>
        <w:t xml:space="preserve"> </w:t>
      </w:r>
      <w:r>
        <w:t>relacionó</w:t>
      </w:r>
      <w:r>
        <w:rPr>
          <w:spacing w:val="-6"/>
        </w:rPr>
        <w:t xml:space="preserve"> </w:t>
      </w:r>
      <w:r>
        <w:rPr>
          <w:spacing w:val="-2"/>
        </w:rPr>
        <w:t>anteriormente.</w:t>
      </w:r>
    </w:p>
    <w:p w14:paraId="73FD030A" w14:textId="77777777" w:rsidR="00F1693C" w:rsidRDefault="00F1693C">
      <w:pPr>
        <w:pStyle w:val="Textoindependiente"/>
        <w:spacing w:before="12"/>
      </w:pPr>
    </w:p>
    <w:p w14:paraId="4C6A7B09" w14:textId="77777777" w:rsidR="00F1693C" w:rsidRDefault="000B2B4A">
      <w:pPr>
        <w:pStyle w:val="Textoindependiente"/>
        <w:spacing w:line="252" w:lineRule="exact"/>
        <w:ind w:left="1046"/>
        <w:jc w:val="both"/>
      </w:pPr>
      <w:r>
        <w:t>El</w:t>
      </w:r>
      <w:r>
        <w:rPr>
          <w:spacing w:val="3"/>
        </w:rPr>
        <w:t xml:space="preserve"> </w:t>
      </w:r>
      <w:r>
        <w:t>valor</w:t>
      </w:r>
      <w:r>
        <w:rPr>
          <w:spacing w:val="7"/>
        </w:rPr>
        <w:t xml:space="preserve"> </w:t>
      </w:r>
      <w:r>
        <w:t>total</w:t>
      </w:r>
      <w:r>
        <w:rPr>
          <w:spacing w:val="5"/>
        </w:rPr>
        <w:t xml:space="preserve"> </w:t>
      </w:r>
      <w:r>
        <w:t>para</w:t>
      </w:r>
      <w:r>
        <w:rPr>
          <w:spacing w:val="7"/>
        </w:rPr>
        <w:t xml:space="preserve"> </w:t>
      </w:r>
      <w:r>
        <w:t>LA</w:t>
      </w:r>
      <w:r>
        <w:rPr>
          <w:spacing w:val="3"/>
        </w:rPr>
        <w:t xml:space="preserve"> </w:t>
      </w:r>
      <w:r>
        <w:t>ADQUISICIÓN</w:t>
      </w:r>
      <w:r>
        <w:rPr>
          <w:spacing w:val="3"/>
        </w:rPr>
        <w:t xml:space="preserve"> </w:t>
      </w:r>
      <w:r>
        <w:t>E</w:t>
      </w:r>
      <w:r>
        <w:rPr>
          <w:spacing w:val="3"/>
        </w:rPr>
        <w:t xml:space="preserve"> </w:t>
      </w:r>
      <w:r>
        <w:t>INSTALACIÓN</w:t>
      </w:r>
      <w:r>
        <w:rPr>
          <w:spacing w:val="5"/>
        </w:rPr>
        <w:t xml:space="preserve"> </w:t>
      </w:r>
      <w:r>
        <w:t>DE</w:t>
      </w:r>
      <w:r>
        <w:rPr>
          <w:spacing w:val="3"/>
        </w:rPr>
        <w:t xml:space="preserve"> </w:t>
      </w:r>
      <w:r>
        <w:t>AIRES</w:t>
      </w:r>
      <w:r>
        <w:rPr>
          <w:spacing w:val="6"/>
        </w:rPr>
        <w:t xml:space="preserve"> </w:t>
      </w:r>
      <w:r>
        <w:rPr>
          <w:spacing w:val="-2"/>
        </w:rPr>
        <w:t>ACONDCIONADOS</w:t>
      </w:r>
    </w:p>
    <w:p w14:paraId="2BFEF165" w14:textId="77777777" w:rsidR="00F1693C" w:rsidRDefault="000B2B4A">
      <w:pPr>
        <w:ind w:left="1049" w:right="520"/>
        <w:jc w:val="both"/>
      </w:pPr>
      <w:r>
        <w:t xml:space="preserve">no podrá superar el valor unitario promedio </w:t>
      </w:r>
      <w:r>
        <w:rPr>
          <w:rFonts w:ascii="Arial" w:hAnsi="Arial"/>
          <w:b/>
        </w:rPr>
        <w:t>de</w:t>
      </w:r>
      <w:r>
        <w:rPr>
          <w:rFonts w:ascii="Arial" w:hAnsi="Arial"/>
          <w:b/>
          <w:spacing w:val="-1"/>
        </w:rPr>
        <w:t xml:space="preserve"> </w:t>
      </w:r>
      <w:r>
        <w:rPr>
          <w:rFonts w:ascii="Arial" w:hAnsi="Arial"/>
          <w:b/>
        </w:rPr>
        <w:t>acuerdo con</w:t>
      </w:r>
      <w:r>
        <w:rPr>
          <w:rFonts w:ascii="Arial" w:hAnsi="Arial"/>
          <w:b/>
          <w:spacing w:val="-1"/>
        </w:rPr>
        <w:t xml:space="preserve"> </w:t>
      </w:r>
      <w:r>
        <w:rPr>
          <w:rFonts w:ascii="Arial" w:hAnsi="Arial"/>
          <w:b/>
        </w:rPr>
        <w:t>el precio</w:t>
      </w:r>
      <w:r>
        <w:rPr>
          <w:rFonts w:ascii="Arial" w:hAnsi="Arial"/>
          <w:b/>
          <w:spacing w:val="-1"/>
        </w:rPr>
        <w:t xml:space="preserve"> </w:t>
      </w:r>
      <w:r>
        <w:rPr>
          <w:rFonts w:ascii="Arial" w:hAnsi="Arial"/>
          <w:b/>
        </w:rPr>
        <w:t>establecido en las</w:t>
      </w:r>
      <w:r>
        <w:rPr>
          <w:rFonts w:ascii="Arial" w:hAnsi="Arial"/>
          <w:b/>
          <w:spacing w:val="-4"/>
        </w:rPr>
        <w:t xml:space="preserve"> </w:t>
      </w:r>
      <w:r>
        <w:rPr>
          <w:rFonts w:ascii="Arial" w:hAnsi="Arial"/>
          <w:b/>
        </w:rPr>
        <w:t>cotizaciones;</w:t>
      </w:r>
      <w:r>
        <w:rPr>
          <w:rFonts w:ascii="Arial" w:hAnsi="Arial"/>
          <w:b/>
          <w:spacing w:val="-5"/>
        </w:rPr>
        <w:t xml:space="preserve"> </w:t>
      </w:r>
      <w:r>
        <w:t>el</w:t>
      </w:r>
      <w:r>
        <w:rPr>
          <w:spacing w:val="-5"/>
        </w:rPr>
        <w:t xml:space="preserve"> </w:t>
      </w:r>
      <w:r>
        <w:t>valor</w:t>
      </w:r>
      <w:r>
        <w:rPr>
          <w:spacing w:val="-1"/>
        </w:rPr>
        <w:t xml:space="preserve"> </w:t>
      </w:r>
      <w:r>
        <w:t>que</w:t>
      </w:r>
      <w:r>
        <w:rPr>
          <w:spacing w:val="-6"/>
        </w:rPr>
        <w:t xml:space="preserve"> </w:t>
      </w:r>
      <w:r>
        <w:t>se</w:t>
      </w:r>
      <w:r>
        <w:rPr>
          <w:spacing w:val="-4"/>
        </w:rPr>
        <w:t xml:space="preserve"> </w:t>
      </w:r>
      <w:r>
        <w:t>establezca</w:t>
      </w:r>
      <w:r>
        <w:rPr>
          <w:spacing w:val="-4"/>
        </w:rPr>
        <w:t xml:space="preserve"> </w:t>
      </w:r>
      <w:r>
        <w:t>en</w:t>
      </w:r>
      <w:r>
        <w:rPr>
          <w:spacing w:val="-4"/>
        </w:rPr>
        <w:t xml:space="preserve"> </w:t>
      </w:r>
      <w:r>
        <w:t>el</w:t>
      </w:r>
      <w:r>
        <w:rPr>
          <w:spacing w:val="-5"/>
        </w:rPr>
        <w:t xml:space="preserve"> </w:t>
      </w:r>
      <w:r>
        <w:t>anexo</w:t>
      </w:r>
      <w:r>
        <w:rPr>
          <w:spacing w:val="-4"/>
        </w:rPr>
        <w:t xml:space="preserve"> </w:t>
      </w:r>
      <w:r>
        <w:t>2</w:t>
      </w:r>
      <w:r>
        <w:rPr>
          <w:spacing w:val="-4"/>
        </w:rPr>
        <w:t xml:space="preserve"> </w:t>
      </w:r>
      <w:r>
        <w:t>de</w:t>
      </w:r>
      <w:r>
        <w:rPr>
          <w:spacing w:val="-4"/>
        </w:rPr>
        <w:t xml:space="preserve"> </w:t>
      </w:r>
      <w:r>
        <w:t>la</w:t>
      </w:r>
      <w:r>
        <w:rPr>
          <w:spacing w:val="-4"/>
        </w:rPr>
        <w:t xml:space="preserve"> </w:t>
      </w:r>
      <w:r>
        <w:t>oferta</w:t>
      </w:r>
      <w:r>
        <w:rPr>
          <w:spacing w:val="-4"/>
        </w:rPr>
        <w:t xml:space="preserve"> </w:t>
      </w:r>
      <w:r>
        <w:t>económica</w:t>
      </w:r>
      <w:r>
        <w:rPr>
          <w:spacing w:val="-4"/>
        </w:rPr>
        <w:t xml:space="preserve"> </w:t>
      </w:r>
      <w:r>
        <w:t>será el</w:t>
      </w:r>
      <w:r>
        <w:rPr>
          <w:spacing w:val="-8"/>
        </w:rPr>
        <w:t xml:space="preserve"> </w:t>
      </w:r>
      <w:r>
        <w:t>único</w:t>
      </w:r>
      <w:r>
        <w:rPr>
          <w:spacing w:val="-10"/>
        </w:rPr>
        <w:t xml:space="preserve"> </w:t>
      </w:r>
      <w:r>
        <w:t>factor</w:t>
      </w:r>
      <w:r>
        <w:rPr>
          <w:spacing w:val="-9"/>
        </w:rPr>
        <w:t xml:space="preserve"> </w:t>
      </w:r>
      <w:r>
        <w:t>de</w:t>
      </w:r>
      <w:r>
        <w:rPr>
          <w:spacing w:val="-10"/>
        </w:rPr>
        <w:t xml:space="preserve"> </w:t>
      </w:r>
      <w:r>
        <w:t>selección,</w:t>
      </w:r>
      <w:r>
        <w:rPr>
          <w:spacing w:val="-6"/>
        </w:rPr>
        <w:t xml:space="preserve"> </w:t>
      </w:r>
      <w:r>
        <w:t>en</w:t>
      </w:r>
      <w:r>
        <w:rPr>
          <w:spacing w:val="-10"/>
        </w:rPr>
        <w:t xml:space="preserve"> </w:t>
      </w:r>
      <w:r>
        <w:t>caso</w:t>
      </w:r>
      <w:r>
        <w:rPr>
          <w:spacing w:val="-10"/>
        </w:rPr>
        <w:t xml:space="preserve"> </w:t>
      </w:r>
      <w:r>
        <w:t>de</w:t>
      </w:r>
      <w:r>
        <w:rPr>
          <w:spacing w:val="-10"/>
        </w:rPr>
        <w:t xml:space="preserve"> </w:t>
      </w:r>
      <w:r>
        <w:t>superar</w:t>
      </w:r>
      <w:r>
        <w:rPr>
          <w:spacing w:val="-9"/>
        </w:rPr>
        <w:t xml:space="preserve"> </w:t>
      </w:r>
      <w:r>
        <w:t>este</w:t>
      </w:r>
      <w:r>
        <w:rPr>
          <w:spacing w:val="-10"/>
        </w:rPr>
        <w:t xml:space="preserve"> </w:t>
      </w:r>
      <w:r>
        <w:t>valor</w:t>
      </w:r>
      <w:r>
        <w:rPr>
          <w:spacing w:val="-9"/>
        </w:rPr>
        <w:t xml:space="preserve"> </w:t>
      </w:r>
      <w:r>
        <w:t>la</w:t>
      </w:r>
      <w:r>
        <w:rPr>
          <w:spacing w:val="-7"/>
        </w:rPr>
        <w:t xml:space="preserve"> </w:t>
      </w:r>
      <w:r>
        <w:t>propuesta</w:t>
      </w:r>
      <w:r>
        <w:rPr>
          <w:spacing w:val="-10"/>
        </w:rPr>
        <w:t xml:space="preserve"> </w:t>
      </w:r>
      <w:r>
        <w:t>será</w:t>
      </w:r>
      <w:r>
        <w:rPr>
          <w:spacing w:val="-7"/>
        </w:rPr>
        <w:t xml:space="preserve"> </w:t>
      </w:r>
      <w:r>
        <w:t>rechazada.</w:t>
      </w:r>
    </w:p>
    <w:p w14:paraId="6E7F8375" w14:textId="77777777" w:rsidR="00F1693C" w:rsidRDefault="00F1693C">
      <w:pPr>
        <w:pStyle w:val="Textoindependiente"/>
        <w:spacing w:before="8"/>
      </w:pPr>
    </w:p>
    <w:p w14:paraId="2CE3228E" w14:textId="77777777" w:rsidR="00F1693C" w:rsidRDefault="000B2B4A">
      <w:pPr>
        <w:pStyle w:val="Textoindependiente"/>
        <w:ind w:left="1049" w:right="525"/>
        <w:jc w:val="both"/>
      </w:pPr>
      <w:r>
        <w:rPr>
          <w:rFonts w:ascii="Arial" w:hAnsi="Arial"/>
          <w:b/>
        </w:rPr>
        <w:t xml:space="preserve">CARGAS ADMINISTRATIVAS: </w:t>
      </w:r>
      <w:r>
        <w:t xml:space="preserve">El contratista asumirá el valor de la expedición de las pólizas y demás gastos </w:t>
      </w:r>
      <w:r>
        <w:t>administrativos relacionados con la ejecución del contrato.</w:t>
      </w:r>
    </w:p>
    <w:p w14:paraId="20B16F97" w14:textId="77777777" w:rsidR="00F1693C" w:rsidRDefault="00F1693C">
      <w:pPr>
        <w:pStyle w:val="Textoindependiente"/>
        <w:spacing w:before="1"/>
      </w:pPr>
    </w:p>
    <w:p w14:paraId="5212AAB4" w14:textId="61F05E02" w:rsidR="00F1693C" w:rsidRDefault="000B2B4A">
      <w:pPr>
        <w:pStyle w:val="Textoindependiente"/>
        <w:spacing w:before="1"/>
        <w:ind w:left="1049" w:right="518"/>
        <w:jc w:val="both"/>
      </w:pPr>
      <w:r>
        <w:rPr>
          <w:rFonts w:ascii="Arial" w:hAnsi="Arial"/>
          <w:b/>
        </w:rPr>
        <w:t>CARGAS TRIBUTARIAS</w:t>
      </w:r>
      <w:r>
        <w:t>: En razón a la ejecución del presente contrato, el contratista deberá</w:t>
      </w:r>
      <w:r>
        <w:rPr>
          <w:spacing w:val="-3"/>
        </w:rPr>
        <w:t xml:space="preserve"> </w:t>
      </w:r>
      <w:r>
        <w:t>asumir</w:t>
      </w:r>
      <w:r>
        <w:rPr>
          <w:spacing w:val="-15"/>
        </w:rPr>
        <w:t xml:space="preserve"> </w:t>
      </w:r>
      <w:r>
        <w:t>todas</w:t>
      </w:r>
      <w:r>
        <w:rPr>
          <w:spacing w:val="-15"/>
        </w:rPr>
        <w:t xml:space="preserve"> </w:t>
      </w:r>
      <w:r>
        <w:t>las</w:t>
      </w:r>
      <w:r>
        <w:rPr>
          <w:spacing w:val="-16"/>
        </w:rPr>
        <w:t xml:space="preserve"> </w:t>
      </w:r>
      <w:r>
        <w:t>cargas</w:t>
      </w:r>
      <w:r>
        <w:rPr>
          <w:spacing w:val="-15"/>
        </w:rPr>
        <w:t xml:space="preserve"> </w:t>
      </w:r>
      <w:r>
        <w:t>tributarias</w:t>
      </w:r>
      <w:r>
        <w:rPr>
          <w:spacing w:val="-15"/>
        </w:rPr>
        <w:t xml:space="preserve"> </w:t>
      </w:r>
      <w:r>
        <w:t>que</w:t>
      </w:r>
      <w:r>
        <w:rPr>
          <w:spacing w:val="-13"/>
        </w:rPr>
        <w:t xml:space="preserve"> </w:t>
      </w:r>
      <w:r>
        <w:t>se</w:t>
      </w:r>
      <w:r>
        <w:rPr>
          <w:spacing w:val="-16"/>
        </w:rPr>
        <w:t xml:space="preserve"> </w:t>
      </w:r>
      <w:r>
        <w:t>generen</w:t>
      </w:r>
      <w:r>
        <w:rPr>
          <w:spacing w:val="-13"/>
        </w:rPr>
        <w:t xml:space="preserve"> </w:t>
      </w:r>
      <w:r>
        <w:t>con</w:t>
      </w:r>
      <w:r>
        <w:rPr>
          <w:spacing w:val="-16"/>
        </w:rPr>
        <w:t xml:space="preserve"> </w:t>
      </w:r>
      <w:r>
        <w:t>ocasión</w:t>
      </w:r>
      <w:r>
        <w:rPr>
          <w:spacing w:val="-11"/>
        </w:rPr>
        <w:t xml:space="preserve"> </w:t>
      </w:r>
      <w:r>
        <w:t>de</w:t>
      </w:r>
      <w:r>
        <w:rPr>
          <w:spacing w:val="-14"/>
        </w:rPr>
        <w:t xml:space="preserve"> </w:t>
      </w:r>
      <w:r>
        <w:t>la</w:t>
      </w:r>
      <w:r>
        <w:rPr>
          <w:spacing w:val="-16"/>
        </w:rPr>
        <w:t xml:space="preserve"> </w:t>
      </w:r>
      <w:r>
        <w:t>celebración del</w:t>
      </w:r>
      <w:r>
        <w:rPr>
          <w:spacing w:val="-7"/>
        </w:rPr>
        <w:t xml:space="preserve"> </w:t>
      </w:r>
      <w:r>
        <w:t>contrato</w:t>
      </w:r>
      <w:r>
        <w:rPr>
          <w:spacing w:val="-8"/>
        </w:rPr>
        <w:t xml:space="preserve"> </w:t>
      </w:r>
      <w:r w:rsidR="00BD4603">
        <w:t>tales como</w:t>
      </w:r>
      <w:r>
        <w:rPr>
          <w:spacing w:val="-10"/>
        </w:rPr>
        <w:t xml:space="preserve"> </w:t>
      </w:r>
      <w:r>
        <w:t>retención</w:t>
      </w:r>
      <w:r>
        <w:rPr>
          <w:spacing w:val="-11"/>
        </w:rPr>
        <w:t xml:space="preserve"> </w:t>
      </w:r>
      <w:r>
        <w:t>en</w:t>
      </w:r>
      <w:r>
        <w:rPr>
          <w:spacing w:val="-8"/>
        </w:rPr>
        <w:t xml:space="preserve"> </w:t>
      </w:r>
      <w:r>
        <w:t>la</w:t>
      </w:r>
      <w:r>
        <w:rPr>
          <w:spacing w:val="-11"/>
        </w:rPr>
        <w:t xml:space="preserve"> </w:t>
      </w:r>
      <w:r>
        <w:t>fuente,</w:t>
      </w:r>
      <w:r>
        <w:rPr>
          <w:spacing w:val="-7"/>
        </w:rPr>
        <w:t xml:space="preserve"> </w:t>
      </w:r>
      <w:r>
        <w:t>RETEICA,</w:t>
      </w:r>
      <w:r>
        <w:rPr>
          <w:spacing w:val="-4"/>
        </w:rPr>
        <w:t xml:space="preserve"> </w:t>
      </w:r>
      <w:r>
        <w:t>RETEIVA</w:t>
      </w:r>
      <w:r>
        <w:rPr>
          <w:spacing w:val="-6"/>
        </w:rPr>
        <w:t xml:space="preserve"> </w:t>
      </w:r>
      <w:r>
        <w:t>y</w:t>
      </w:r>
      <w:r>
        <w:rPr>
          <w:spacing w:val="-10"/>
        </w:rPr>
        <w:t xml:space="preserve"> </w:t>
      </w:r>
      <w:r>
        <w:t>demás</w:t>
      </w:r>
      <w:r>
        <w:rPr>
          <w:spacing w:val="-7"/>
        </w:rPr>
        <w:t xml:space="preserve"> </w:t>
      </w:r>
      <w:r>
        <w:t>a</w:t>
      </w:r>
      <w:r>
        <w:rPr>
          <w:spacing w:val="-8"/>
        </w:rPr>
        <w:t xml:space="preserve"> </w:t>
      </w:r>
      <w:r>
        <w:t>que</w:t>
      </w:r>
      <w:r>
        <w:rPr>
          <w:spacing w:val="-8"/>
        </w:rPr>
        <w:t xml:space="preserve"> </w:t>
      </w:r>
      <w:r>
        <w:t>haya lugar y</w:t>
      </w:r>
      <w:r>
        <w:rPr>
          <w:spacing w:val="-6"/>
        </w:rPr>
        <w:t xml:space="preserve"> </w:t>
      </w:r>
      <w:r>
        <w:t>este</w:t>
      </w:r>
      <w:r>
        <w:rPr>
          <w:spacing w:val="-4"/>
        </w:rPr>
        <w:t xml:space="preserve"> </w:t>
      </w:r>
      <w:r>
        <w:t>obligado</w:t>
      </w:r>
      <w:r>
        <w:rPr>
          <w:spacing w:val="-6"/>
        </w:rPr>
        <w:t xml:space="preserve"> </w:t>
      </w:r>
      <w:r w:rsidR="00BD4603">
        <w:t>según las</w:t>
      </w:r>
      <w:r>
        <w:t xml:space="preserve"> disposiciones legales vigentes para tal efecto</w:t>
      </w:r>
    </w:p>
    <w:p w14:paraId="312B93BB" w14:textId="77777777" w:rsidR="00F1693C" w:rsidRDefault="00F1693C">
      <w:pPr>
        <w:pStyle w:val="Textoindependiente"/>
      </w:pPr>
    </w:p>
    <w:p w14:paraId="6FCF4CB0" w14:textId="77777777" w:rsidR="00F1693C" w:rsidRDefault="000B2B4A">
      <w:pPr>
        <w:pStyle w:val="Ttulo1"/>
        <w:numPr>
          <w:ilvl w:val="0"/>
          <w:numId w:val="13"/>
        </w:numPr>
        <w:tabs>
          <w:tab w:val="left" w:pos="1766"/>
        </w:tabs>
        <w:ind w:left="1766" w:hanging="753"/>
        <w:jc w:val="left"/>
      </w:pPr>
      <w:r>
        <w:t>PLAZO,</w:t>
      </w:r>
      <w:r>
        <w:rPr>
          <w:spacing w:val="-7"/>
        </w:rPr>
        <w:t xml:space="preserve"> </w:t>
      </w:r>
      <w:r>
        <w:t>DOMICILIO</w:t>
      </w:r>
      <w:r>
        <w:rPr>
          <w:spacing w:val="-4"/>
        </w:rPr>
        <w:t xml:space="preserve"> </w:t>
      </w:r>
      <w:r>
        <w:t>CONTRACTUAL</w:t>
      </w:r>
      <w:r>
        <w:rPr>
          <w:spacing w:val="-5"/>
        </w:rPr>
        <w:t xml:space="preserve"> </w:t>
      </w:r>
      <w:r>
        <w:t>Y</w:t>
      </w:r>
      <w:r>
        <w:rPr>
          <w:spacing w:val="-8"/>
        </w:rPr>
        <w:t xml:space="preserve"> </w:t>
      </w:r>
      <w:r>
        <w:t>LUGAR</w:t>
      </w:r>
      <w:r>
        <w:rPr>
          <w:spacing w:val="-9"/>
        </w:rPr>
        <w:t xml:space="preserve"> </w:t>
      </w:r>
      <w:r>
        <w:t>DE</w:t>
      </w:r>
      <w:r>
        <w:rPr>
          <w:spacing w:val="-5"/>
        </w:rPr>
        <w:t xml:space="preserve"> </w:t>
      </w:r>
      <w:r>
        <w:rPr>
          <w:spacing w:val="-2"/>
        </w:rPr>
        <w:t>EJECUCIÓN</w:t>
      </w:r>
    </w:p>
    <w:p w14:paraId="7EBE0162" w14:textId="77777777" w:rsidR="00F1693C" w:rsidRDefault="00F1693C">
      <w:pPr>
        <w:pStyle w:val="Textoindependiente"/>
        <w:rPr>
          <w:rFonts w:ascii="Arial"/>
          <w:b/>
        </w:rPr>
      </w:pPr>
    </w:p>
    <w:p w14:paraId="5A47F9C5" w14:textId="77777777" w:rsidR="00F1693C" w:rsidRDefault="000B2B4A">
      <w:pPr>
        <w:pStyle w:val="Prrafodelista"/>
        <w:numPr>
          <w:ilvl w:val="1"/>
          <w:numId w:val="13"/>
        </w:numPr>
        <w:tabs>
          <w:tab w:val="left" w:pos="1380"/>
        </w:tabs>
        <w:spacing w:before="1"/>
        <w:ind w:left="1380" w:hanging="367"/>
        <w:rPr>
          <w:rFonts w:ascii="Arial" w:hAnsi="Arial"/>
          <w:b/>
        </w:rPr>
      </w:pPr>
      <w:r>
        <w:rPr>
          <w:rFonts w:ascii="Arial" w:hAnsi="Arial"/>
          <w:b/>
        </w:rPr>
        <w:t>PLAZO</w:t>
      </w:r>
      <w:r>
        <w:rPr>
          <w:rFonts w:ascii="Arial" w:hAnsi="Arial"/>
          <w:b/>
          <w:spacing w:val="-4"/>
        </w:rPr>
        <w:t xml:space="preserve"> </w:t>
      </w:r>
      <w:r>
        <w:rPr>
          <w:rFonts w:ascii="Arial" w:hAnsi="Arial"/>
          <w:b/>
        </w:rPr>
        <w:t>DE</w:t>
      </w:r>
      <w:r>
        <w:rPr>
          <w:rFonts w:ascii="Arial" w:hAnsi="Arial"/>
          <w:b/>
          <w:spacing w:val="-2"/>
        </w:rPr>
        <w:t xml:space="preserve"> EJECUCIÓN</w:t>
      </w:r>
    </w:p>
    <w:p w14:paraId="1645ED6F" w14:textId="77777777" w:rsidR="00F1693C" w:rsidRDefault="000B2B4A">
      <w:pPr>
        <w:pStyle w:val="Textoindependiente"/>
        <w:spacing w:before="217"/>
        <w:ind w:left="1049" w:right="576"/>
        <w:jc w:val="both"/>
      </w:pPr>
      <w:r>
        <w:t xml:space="preserve">El plazo de entrega de los </w:t>
      </w:r>
      <w:r>
        <w:t>elementos y/o prestación de los servicios objeto de la presente</w:t>
      </w:r>
      <w:r>
        <w:rPr>
          <w:spacing w:val="-4"/>
        </w:rPr>
        <w:t xml:space="preserve"> </w:t>
      </w:r>
      <w:r>
        <w:t>contratación,</w:t>
      </w:r>
      <w:r>
        <w:rPr>
          <w:spacing w:val="-6"/>
        </w:rPr>
        <w:t xml:space="preserve"> </w:t>
      </w:r>
      <w:r>
        <w:t>es</w:t>
      </w:r>
      <w:r>
        <w:rPr>
          <w:spacing w:val="-4"/>
        </w:rPr>
        <w:t xml:space="preserve"> </w:t>
      </w:r>
      <w:r>
        <w:t>de</w:t>
      </w:r>
      <w:r>
        <w:rPr>
          <w:spacing w:val="-5"/>
        </w:rPr>
        <w:t xml:space="preserve"> </w:t>
      </w:r>
      <w:r>
        <w:t>es</w:t>
      </w:r>
      <w:r>
        <w:rPr>
          <w:spacing w:val="-6"/>
        </w:rPr>
        <w:t xml:space="preserve"> </w:t>
      </w:r>
      <w:r>
        <w:t>de</w:t>
      </w:r>
      <w:r>
        <w:rPr>
          <w:spacing w:val="-6"/>
        </w:rPr>
        <w:t xml:space="preserve"> </w:t>
      </w:r>
      <w:r>
        <w:rPr>
          <w:rFonts w:ascii="Arial" w:hAnsi="Arial"/>
          <w:b/>
        </w:rPr>
        <w:t>treinta</w:t>
      </w:r>
      <w:r>
        <w:rPr>
          <w:rFonts w:ascii="Arial" w:hAnsi="Arial"/>
          <w:b/>
          <w:spacing w:val="-6"/>
        </w:rPr>
        <w:t xml:space="preserve"> </w:t>
      </w:r>
      <w:r>
        <w:rPr>
          <w:rFonts w:ascii="Arial" w:hAnsi="Arial"/>
          <w:b/>
        </w:rPr>
        <w:t>(30)</w:t>
      </w:r>
      <w:r>
        <w:rPr>
          <w:rFonts w:ascii="Arial" w:hAnsi="Arial"/>
          <w:b/>
          <w:spacing w:val="-4"/>
        </w:rPr>
        <w:t xml:space="preserve"> </w:t>
      </w:r>
      <w:r>
        <w:rPr>
          <w:rFonts w:ascii="Arial" w:hAnsi="Arial"/>
          <w:b/>
        </w:rPr>
        <w:t>días</w:t>
      </w:r>
      <w:r>
        <w:rPr>
          <w:rFonts w:ascii="Arial" w:hAnsi="Arial"/>
          <w:b/>
          <w:spacing w:val="-4"/>
        </w:rPr>
        <w:t xml:space="preserve"> </w:t>
      </w:r>
      <w:r>
        <w:t>contados</w:t>
      </w:r>
      <w:r>
        <w:rPr>
          <w:spacing w:val="-6"/>
        </w:rPr>
        <w:t xml:space="preserve"> </w:t>
      </w:r>
      <w:r>
        <w:t>a</w:t>
      </w:r>
      <w:r>
        <w:rPr>
          <w:spacing w:val="-5"/>
        </w:rPr>
        <w:t xml:space="preserve"> </w:t>
      </w:r>
      <w:r>
        <w:t>partir</w:t>
      </w:r>
      <w:r>
        <w:rPr>
          <w:spacing w:val="-4"/>
        </w:rPr>
        <w:t xml:space="preserve"> </w:t>
      </w:r>
      <w:r>
        <w:t>del</w:t>
      </w:r>
      <w:r>
        <w:rPr>
          <w:spacing w:val="-7"/>
        </w:rPr>
        <w:t xml:space="preserve"> </w:t>
      </w:r>
      <w:r>
        <w:t>cumplimiento de los requisitos de ejecución (aprobación de la póliza a que haya lugar) y de legalización</w:t>
      </w:r>
      <w:r>
        <w:rPr>
          <w:spacing w:val="34"/>
        </w:rPr>
        <w:t xml:space="preserve"> </w:t>
      </w:r>
      <w:r>
        <w:t>(registro</w:t>
      </w:r>
      <w:r>
        <w:rPr>
          <w:spacing w:val="34"/>
        </w:rPr>
        <w:t xml:space="preserve"> </w:t>
      </w:r>
      <w:r>
        <w:t>presupuesta</w:t>
      </w:r>
      <w:r>
        <w:t>l),</w:t>
      </w:r>
      <w:r>
        <w:rPr>
          <w:spacing w:val="36"/>
        </w:rPr>
        <w:t xml:space="preserve"> </w:t>
      </w:r>
      <w:r>
        <w:t>previo</w:t>
      </w:r>
      <w:r>
        <w:rPr>
          <w:spacing w:val="35"/>
        </w:rPr>
        <w:t xml:space="preserve"> </w:t>
      </w:r>
      <w:r>
        <w:t>perfeccionamiento</w:t>
      </w:r>
      <w:r>
        <w:rPr>
          <w:spacing w:val="35"/>
        </w:rPr>
        <w:t xml:space="preserve"> </w:t>
      </w:r>
      <w:r>
        <w:t>del</w:t>
      </w:r>
      <w:r>
        <w:rPr>
          <w:spacing w:val="34"/>
        </w:rPr>
        <w:t xml:space="preserve"> </w:t>
      </w:r>
      <w:r>
        <w:t>contrato</w:t>
      </w:r>
      <w:r>
        <w:rPr>
          <w:spacing w:val="36"/>
        </w:rPr>
        <w:t xml:space="preserve"> </w:t>
      </w:r>
      <w:r>
        <w:t>(carta</w:t>
      </w:r>
      <w:r>
        <w:rPr>
          <w:spacing w:val="35"/>
        </w:rPr>
        <w:t xml:space="preserve"> </w:t>
      </w:r>
      <w:r>
        <w:t>de</w:t>
      </w:r>
    </w:p>
    <w:p w14:paraId="13B28043" w14:textId="77777777" w:rsidR="00F1693C" w:rsidRDefault="00F1693C">
      <w:pPr>
        <w:pStyle w:val="Textoindependiente"/>
        <w:jc w:val="both"/>
        <w:sectPr w:rsidR="00F1693C">
          <w:pgSz w:w="12240" w:h="15840"/>
          <w:pgMar w:top="1320" w:right="1080" w:bottom="280" w:left="1080" w:header="406" w:footer="0" w:gutter="0"/>
          <w:cols w:space="720"/>
        </w:sectPr>
      </w:pPr>
    </w:p>
    <w:p w14:paraId="41EF4203" w14:textId="77777777" w:rsidR="00F1693C" w:rsidRDefault="000B2B4A">
      <w:pPr>
        <w:pStyle w:val="Textoindependiente"/>
        <w:spacing w:before="91"/>
        <w:ind w:left="1049" w:right="591"/>
      </w:pPr>
      <w:r>
        <w:lastRenderedPageBreak/>
        <w:t>Aceptación de la Oferta; consentimiento y aprobación de las obligaciones y derechos entre las partes que lo configuran).</w:t>
      </w:r>
    </w:p>
    <w:p w14:paraId="12C4455C" w14:textId="77777777" w:rsidR="00F1693C" w:rsidRDefault="00F1693C">
      <w:pPr>
        <w:pStyle w:val="Textoindependiente"/>
        <w:spacing w:before="2"/>
      </w:pPr>
    </w:p>
    <w:p w14:paraId="0EA58CDA" w14:textId="77777777" w:rsidR="00F1693C" w:rsidRDefault="000B2B4A">
      <w:pPr>
        <w:pStyle w:val="Textoindependiente"/>
        <w:ind w:left="1049" w:right="591"/>
      </w:pPr>
      <w:r>
        <w:t>La</w:t>
      </w:r>
      <w:r>
        <w:rPr>
          <w:spacing w:val="40"/>
        </w:rPr>
        <w:t xml:space="preserve"> </w:t>
      </w:r>
      <w:r>
        <w:t>vigencia</w:t>
      </w:r>
      <w:r>
        <w:rPr>
          <w:spacing w:val="40"/>
        </w:rPr>
        <w:t xml:space="preserve"> </w:t>
      </w:r>
      <w:r>
        <w:t>del</w:t>
      </w:r>
      <w:r>
        <w:rPr>
          <w:spacing w:val="40"/>
        </w:rPr>
        <w:t xml:space="preserve"> </w:t>
      </w:r>
      <w:r>
        <w:t>contrato</w:t>
      </w:r>
      <w:r>
        <w:rPr>
          <w:spacing w:val="40"/>
        </w:rPr>
        <w:t xml:space="preserve"> </w:t>
      </w:r>
      <w:r>
        <w:t>resultante</w:t>
      </w:r>
      <w:r>
        <w:rPr>
          <w:spacing w:val="40"/>
        </w:rPr>
        <w:t xml:space="preserve"> </w:t>
      </w:r>
      <w:r>
        <w:t>del</w:t>
      </w:r>
      <w:r>
        <w:rPr>
          <w:spacing w:val="40"/>
        </w:rPr>
        <w:t xml:space="preserve"> </w:t>
      </w:r>
      <w:r>
        <w:t>presente</w:t>
      </w:r>
      <w:r>
        <w:rPr>
          <w:spacing w:val="40"/>
        </w:rPr>
        <w:t xml:space="preserve"> </w:t>
      </w:r>
      <w:r>
        <w:t>proceso</w:t>
      </w:r>
      <w:r>
        <w:rPr>
          <w:spacing w:val="40"/>
        </w:rPr>
        <w:t xml:space="preserve"> </w:t>
      </w:r>
      <w:r>
        <w:t>será</w:t>
      </w:r>
      <w:r>
        <w:rPr>
          <w:spacing w:val="40"/>
        </w:rPr>
        <w:t xml:space="preserve"> </w:t>
      </w:r>
      <w:r>
        <w:t>por</w:t>
      </w:r>
      <w:r>
        <w:rPr>
          <w:spacing w:val="40"/>
        </w:rPr>
        <w:t xml:space="preserve"> </w:t>
      </w:r>
      <w:r>
        <w:t>el</w:t>
      </w:r>
      <w:r>
        <w:rPr>
          <w:spacing w:val="40"/>
        </w:rPr>
        <w:t xml:space="preserve"> </w:t>
      </w:r>
      <w:r>
        <w:t>término</w:t>
      </w:r>
      <w:r>
        <w:rPr>
          <w:spacing w:val="40"/>
        </w:rPr>
        <w:t xml:space="preserve"> </w:t>
      </w:r>
      <w:r>
        <w:t>de</w:t>
      </w:r>
      <w:r>
        <w:rPr>
          <w:spacing w:val="40"/>
        </w:rPr>
        <w:t xml:space="preserve"> </w:t>
      </w:r>
      <w:r>
        <w:t>ejecución del contrato y cuatro (4) meses más.</w:t>
      </w:r>
    </w:p>
    <w:p w14:paraId="0019440B" w14:textId="77777777" w:rsidR="00F1693C" w:rsidRDefault="00F1693C">
      <w:pPr>
        <w:pStyle w:val="Textoindependiente"/>
      </w:pPr>
    </w:p>
    <w:p w14:paraId="6453F9FD" w14:textId="77777777" w:rsidR="00F1693C" w:rsidRDefault="00F1693C">
      <w:pPr>
        <w:pStyle w:val="Textoindependiente"/>
      </w:pPr>
    </w:p>
    <w:p w14:paraId="04AA4E42" w14:textId="0D55B650" w:rsidR="00F1693C" w:rsidRDefault="000B2B4A">
      <w:pPr>
        <w:pStyle w:val="Prrafodelista"/>
        <w:numPr>
          <w:ilvl w:val="1"/>
          <w:numId w:val="13"/>
        </w:numPr>
        <w:tabs>
          <w:tab w:val="left" w:pos="1380"/>
        </w:tabs>
        <w:spacing w:before="1"/>
        <w:ind w:left="1380" w:hanging="367"/>
      </w:pPr>
      <w:r>
        <w:rPr>
          <w:rFonts w:ascii="Arial" w:hAnsi="Arial"/>
          <w:b/>
        </w:rPr>
        <w:t>DOMICILIO</w:t>
      </w:r>
      <w:r>
        <w:rPr>
          <w:rFonts w:ascii="Arial" w:hAnsi="Arial"/>
          <w:b/>
          <w:spacing w:val="-9"/>
        </w:rPr>
        <w:t xml:space="preserve"> </w:t>
      </w:r>
      <w:r>
        <w:rPr>
          <w:rFonts w:ascii="Arial" w:hAnsi="Arial"/>
          <w:b/>
        </w:rPr>
        <w:t>CONTRACTUAL</w:t>
      </w:r>
      <w:r>
        <w:t>:</w:t>
      </w:r>
      <w:r>
        <w:rPr>
          <w:spacing w:val="-4"/>
        </w:rPr>
        <w:t xml:space="preserve"> </w:t>
      </w:r>
      <w:r>
        <w:t>La</w:t>
      </w:r>
      <w:r>
        <w:rPr>
          <w:spacing w:val="-8"/>
        </w:rPr>
        <w:t xml:space="preserve"> </w:t>
      </w:r>
      <w:r>
        <w:t>ciudad</w:t>
      </w:r>
      <w:r>
        <w:rPr>
          <w:spacing w:val="-5"/>
        </w:rPr>
        <w:t xml:space="preserve"> </w:t>
      </w:r>
      <w:r>
        <w:t>de</w:t>
      </w:r>
      <w:r w:rsidR="00AD753D">
        <w:rPr>
          <w:spacing w:val="-11"/>
        </w:rPr>
        <w:t xml:space="preserve"> Inírida, Guainía</w:t>
      </w:r>
    </w:p>
    <w:p w14:paraId="1488F7F2" w14:textId="77777777" w:rsidR="00F1693C" w:rsidRDefault="00F1693C">
      <w:pPr>
        <w:pStyle w:val="Textoindependiente"/>
      </w:pPr>
    </w:p>
    <w:p w14:paraId="659CBAB4" w14:textId="77777777" w:rsidR="00F1693C" w:rsidRDefault="000B2B4A">
      <w:pPr>
        <w:pStyle w:val="Ttulo1"/>
        <w:numPr>
          <w:ilvl w:val="1"/>
          <w:numId w:val="13"/>
        </w:numPr>
        <w:tabs>
          <w:tab w:val="left" w:pos="1380"/>
        </w:tabs>
        <w:ind w:left="1380" w:hanging="367"/>
        <w:jc w:val="both"/>
      </w:pPr>
      <w:r>
        <w:t>LUGAR</w:t>
      </w:r>
      <w:r>
        <w:rPr>
          <w:spacing w:val="-7"/>
        </w:rPr>
        <w:t xml:space="preserve"> </w:t>
      </w:r>
      <w:r>
        <w:t>DE</w:t>
      </w:r>
      <w:r>
        <w:rPr>
          <w:spacing w:val="-3"/>
        </w:rPr>
        <w:t xml:space="preserve"> </w:t>
      </w:r>
      <w:r>
        <w:t>ENTREGA</w:t>
      </w:r>
      <w:r>
        <w:rPr>
          <w:spacing w:val="-2"/>
        </w:rPr>
        <w:t xml:space="preserve"> </w:t>
      </w:r>
      <w:r>
        <w:t>–</w:t>
      </w:r>
      <w:r>
        <w:rPr>
          <w:spacing w:val="-6"/>
        </w:rPr>
        <w:t xml:space="preserve"> </w:t>
      </w:r>
      <w:r>
        <w:t>LUGAR</w:t>
      </w:r>
      <w:r>
        <w:rPr>
          <w:spacing w:val="-3"/>
        </w:rPr>
        <w:t xml:space="preserve"> </w:t>
      </w:r>
      <w:r>
        <w:t>DE</w:t>
      </w:r>
      <w:r>
        <w:rPr>
          <w:spacing w:val="-3"/>
        </w:rPr>
        <w:t xml:space="preserve"> </w:t>
      </w:r>
      <w:r>
        <w:rPr>
          <w:spacing w:val="-2"/>
        </w:rPr>
        <w:t>EJECUCIÓN</w:t>
      </w:r>
    </w:p>
    <w:p w14:paraId="48B389A5" w14:textId="77777777" w:rsidR="00F1693C" w:rsidRDefault="00F1693C">
      <w:pPr>
        <w:pStyle w:val="Textoindependiente"/>
        <w:rPr>
          <w:rFonts w:ascii="Arial"/>
          <w:b/>
        </w:rPr>
      </w:pPr>
    </w:p>
    <w:p w14:paraId="2AB45B41" w14:textId="03AF767B" w:rsidR="00F1693C" w:rsidRDefault="000B2B4A">
      <w:pPr>
        <w:pStyle w:val="Textoindependiente"/>
        <w:spacing w:before="1"/>
        <w:ind w:left="1013" w:right="591"/>
      </w:pPr>
      <w:r>
        <w:t>El</w:t>
      </w:r>
      <w:r>
        <w:rPr>
          <w:spacing w:val="-3"/>
        </w:rPr>
        <w:t xml:space="preserve"> </w:t>
      </w:r>
      <w:r>
        <w:t>servicio</w:t>
      </w:r>
      <w:r>
        <w:rPr>
          <w:spacing w:val="-3"/>
        </w:rPr>
        <w:t xml:space="preserve"> </w:t>
      </w:r>
      <w:r>
        <w:t>objeto</w:t>
      </w:r>
      <w:r>
        <w:rPr>
          <w:spacing w:val="-5"/>
        </w:rPr>
        <w:t xml:space="preserve"> </w:t>
      </w:r>
      <w:r>
        <w:t>de</w:t>
      </w:r>
      <w:r>
        <w:rPr>
          <w:spacing w:val="-3"/>
        </w:rPr>
        <w:t xml:space="preserve"> </w:t>
      </w:r>
      <w:r>
        <w:t>la</w:t>
      </w:r>
      <w:r>
        <w:rPr>
          <w:spacing w:val="-3"/>
        </w:rPr>
        <w:t xml:space="preserve"> </w:t>
      </w:r>
      <w:r>
        <w:t>presente</w:t>
      </w:r>
      <w:r>
        <w:rPr>
          <w:spacing w:val="-5"/>
        </w:rPr>
        <w:t xml:space="preserve"> </w:t>
      </w:r>
      <w:r>
        <w:t>contratación</w:t>
      </w:r>
      <w:r>
        <w:rPr>
          <w:spacing w:val="-3"/>
        </w:rPr>
        <w:t xml:space="preserve"> </w:t>
      </w:r>
      <w:r>
        <w:t>deberá</w:t>
      </w:r>
      <w:r>
        <w:rPr>
          <w:spacing w:val="-2"/>
        </w:rPr>
        <w:t xml:space="preserve"> </w:t>
      </w:r>
      <w:r>
        <w:t>ser</w:t>
      </w:r>
      <w:r>
        <w:rPr>
          <w:spacing w:val="-2"/>
        </w:rPr>
        <w:t xml:space="preserve"> </w:t>
      </w:r>
      <w:r>
        <w:t>prestado</w:t>
      </w:r>
      <w:r>
        <w:rPr>
          <w:spacing w:val="-5"/>
        </w:rPr>
        <w:t xml:space="preserve"> </w:t>
      </w:r>
      <w:r>
        <w:t>y</w:t>
      </w:r>
      <w:r>
        <w:rPr>
          <w:spacing w:val="-5"/>
        </w:rPr>
        <w:t xml:space="preserve"> </w:t>
      </w:r>
      <w:r>
        <w:t>ejecutado</w:t>
      </w:r>
      <w:r>
        <w:rPr>
          <w:spacing w:val="-3"/>
        </w:rPr>
        <w:t xml:space="preserve"> </w:t>
      </w:r>
      <w:r>
        <w:t>en</w:t>
      </w:r>
      <w:r>
        <w:rPr>
          <w:spacing w:val="-3"/>
        </w:rPr>
        <w:t xml:space="preserve"> </w:t>
      </w:r>
      <w:r>
        <w:t xml:space="preserve">las instalaciones del Instituto Colombiano Agropecuario ICA Seccional </w:t>
      </w:r>
      <w:r w:rsidR="00AD753D">
        <w:t>Guainía</w:t>
      </w:r>
      <w:r>
        <w:t xml:space="preserve"> así:</w:t>
      </w:r>
    </w:p>
    <w:p w14:paraId="0A53553E" w14:textId="77777777" w:rsidR="00AD753D" w:rsidRPr="00CF454E" w:rsidRDefault="00AD753D" w:rsidP="00AD753D">
      <w:pPr>
        <w:jc w:val="both"/>
        <w:rPr>
          <w:rFonts w:ascii="Arial" w:eastAsia="Arial Unicode MS" w:hAnsi="Arial" w:cs="Arial"/>
          <w:bCs/>
        </w:rPr>
      </w:pPr>
    </w:p>
    <w:tbl>
      <w:tblPr>
        <w:tblStyle w:val="Tablaconcuadrcula"/>
        <w:tblW w:w="0" w:type="auto"/>
        <w:tblInd w:w="675" w:type="dxa"/>
        <w:tblLook w:val="04A0" w:firstRow="1" w:lastRow="0" w:firstColumn="1" w:lastColumn="0" w:noHBand="0" w:noVBand="1"/>
      </w:tblPr>
      <w:tblGrid>
        <w:gridCol w:w="2345"/>
        <w:gridCol w:w="3021"/>
        <w:gridCol w:w="3021"/>
      </w:tblGrid>
      <w:tr w:rsidR="00AD753D" w14:paraId="74D92EDB" w14:textId="77777777" w:rsidTr="00AD753D">
        <w:tc>
          <w:tcPr>
            <w:tcW w:w="2345" w:type="dxa"/>
          </w:tcPr>
          <w:p w14:paraId="39F9D050" w14:textId="77777777" w:rsidR="00AD753D" w:rsidRDefault="00AD753D" w:rsidP="00FF6B71">
            <w:pPr>
              <w:jc w:val="both"/>
              <w:rPr>
                <w:rFonts w:ascii="Arial" w:eastAsia="Arial Unicode MS" w:hAnsi="Arial" w:cs="Arial"/>
                <w:b/>
              </w:rPr>
            </w:pPr>
            <w:r>
              <w:rPr>
                <w:rFonts w:ascii="Arial" w:eastAsia="Arial Unicode MS" w:hAnsi="Arial" w:cs="Arial"/>
                <w:b/>
              </w:rPr>
              <w:t>SECCIONAL GUAINIA</w:t>
            </w:r>
          </w:p>
        </w:tc>
        <w:tc>
          <w:tcPr>
            <w:tcW w:w="3021" w:type="dxa"/>
          </w:tcPr>
          <w:p w14:paraId="3FB96E05" w14:textId="77777777" w:rsidR="00AD753D" w:rsidRDefault="00AD753D" w:rsidP="00FF6B71">
            <w:pPr>
              <w:jc w:val="both"/>
              <w:rPr>
                <w:rFonts w:ascii="Arial" w:eastAsia="Arial Unicode MS" w:hAnsi="Arial" w:cs="Arial"/>
                <w:b/>
              </w:rPr>
            </w:pPr>
            <w:r>
              <w:rPr>
                <w:rFonts w:ascii="Arial" w:eastAsia="Arial Unicode MS" w:hAnsi="Arial" w:cs="Arial"/>
                <w:b/>
              </w:rPr>
              <w:t>DIRECCIÓN</w:t>
            </w:r>
          </w:p>
        </w:tc>
        <w:tc>
          <w:tcPr>
            <w:tcW w:w="3021" w:type="dxa"/>
          </w:tcPr>
          <w:p w14:paraId="47BE914E" w14:textId="77777777" w:rsidR="00AD753D" w:rsidRDefault="00AD753D" w:rsidP="00FF6B71">
            <w:pPr>
              <w:jc w:val="both"/>
              <w:rPr>
                <w:rFonts w:ascii="Arial" w:eastAsia="Arial Unicode MS" w:hAnsi="Arial" w:cs="Arial"/>
                <w:b/>
              </w:rPr>
            </w:pPr>
            <w:r>
              <w:rPr>
                <w:rFonts w:ascii="Arial" w:eastAsia="Arial Unicode MS" w:hAnsi="Arial" w:cs="Arial"/>
                <w:b/>
              </w:rPr>
              <w:t>TELEFONO</w:t>
            </w:r>
          </w:p>
        </w:tc>
      </w:tr>
      <w:tr w:rsidR="00AD753D" w14:paraId="1B846355" w14:textId="77777777" w:rsidTr="00AD753D">
        <w:tc>
          <w:tcPr>
            <w:tcW w:w="2345" w:type="dxa"/>
          </w:tcPr>
          <w:p w14:paraId="4AE77960" w14:textId="77777777" w:rsidR="00AD753D" w:rsidRPr="009403B4" w:rsidRDefault="00AD753D" w:rsidP="00FF6B71">
            <w:pPr>
              <w:jc w:val="both"/>
              <w:rPr>
                <w:rFonts w:ascii="Arial" w:eastAsia="Arial Unicode MS" w:hAnsi="Arial" w:cs="Arial"/>
                <w:b/>
              </w:rPr>
            </w:pPr>
            <w:r w:rsidRPr="009403B4">
              <w:rPr>
                <w:rFonts w:ascii="Arial" w:eastAsia="Arial Unicode MS" w:hAnsi="Arial" w:cs="Arial"/>
                <w:b/>
              </w:rPr>
              <w:t>GERENCIA SECCIONAL</w:t>
            </w:r>
          </w:p>
          <w:p w14:paraId="2D282E6B" w14:textId="77777777" w:rsidR="00AD753D" w:rsidRDefault="00AD753D" w:rsidP="00FF6B71">
            <w:pPr>
              <w:jc w:val="both"/>
              <w:rPr>
                <w:rFonts w:ascii="Arial" w:eastAsia="Arial Unicode MS" w:hAnsi="Arial" w:cs="Arial"/>
                <w:b/>
              </w:rPr>
            </w:pPr>
            <w:r>
              <w:rPr>
                <w:rFonts w:ascii="Arial" w:eastAsia="Arial Unicode MS" w:hAnsi="Arial" w:cs="Arial"/>
                <w:b/>
              </w:rPr>
              <w:t>GUAINIA</w:t>
            </w:r>
          </w:p>
        </w:tc>
        <w:tc>
          <w:tcPr>
            <w:tcW w:w="3021" w:type="dxa"/>
          </w:tcPr>
          <w:p w14:paraId="798990D7" w14:textId="77777777" w:rsidR="00AD753D" w:rsidRDefault="00AD753D" w:rsidP="00FF6B71">
            <w:pPr>
              <w:jc w:val="both"/>
              <w:rPr>
                <w:rFonts w:ascii="Arial" w:eastAsia="Arial Unicode MS" w:hAnsi="Arial" w:cs="Arial"/>
                <w:b/>
              </w:rPr>
            </w:pPr>
            <w:r w:rsidRPr="009403B4">
              <w:rPr>
                <w:rFonts w:ascii="Arial" w:eastAsia="Arial Unicode MS" w:hAnsi="Arial" w:cs="Arial"/>
                <w:b/>
              </w:rPr>
              <w:t>Calle 17 a #12-54. Inírida, Guainía.</w:t>
            </w:r>
          </w:p>
        </w:tc>
        <w:tc>
          <w:tcPr>
            <w:tcW w:w="3021" w:type="dxa"/>
          </w:tcPr>
          <w:p w14:paraId="2D867D5F" w14:textId="77777777" w:rsidR="00AD753D" w:rsidRDefault="00AD753D" w:rsidP="00FF6B71">
            <w:pPr>
              <w:jc w:val="both"/>
              <w:rPr>
                <w:rFonts w:ascii="Arial" w:eastAsia="Arial Unicode MS" w:hAnsi="Arial" w:cs="Arial"/>
                <w:b/>
              </w:rPr>
            </w:pPr>
            <w:r w:rsidRPr="009403B4">
              <w:rPr>
                <w:rFonts w:ascii="Arial" w:eastAsia="Arial Unicode MS" w:hAnsi="Arial" w:cs="Arial"/>
                <w:b/>
              </w:rPr>
              <w:t>320-4628372</w:t>
            </w:r>
          </w:p>
        </w:tc>
      </w:tr>
    </w:tbl>
    <w:p w14:paraId="641D9E0F" w14:textId="73DC3CB7" w:rsidR="00F1693C" w:rsidRDefault="00F1693C" w:rsidP="00AD753D">
      <w:pPr>
        <w:pStyle w:val="Prrafodelista"/>
        <w:tabs>
          <w:tab w:val="left" w:pos="1769"/>
        </w:tabs>
        <w:spacing w:before="155"/>
        <w:ind w:left="1769" w:firstLine="0"/>
        <w:jc w:val="left"/>
      </w:pPr>
    </w:p>
    <w:p w14:paraId="25050528" w14:textId="77777777" w:rsidR="00F1693C" w:rsidRDefault="00F1693C">
      <w:pPr>
        <w:pStyle w:val="Textoindependiente"/>
        <w:spacing w:before="250"/>
      </w:pPr>
    </w:p>
    <w:p w14:paraId="4CA3A613" w14:textId="77777777" w:rsidR="00F1693C" w:rsidRDefault="000B2B4A">
      <w:pPr>
        <w:pStyle w:val="Ttulo1"/>
        <w:numPr>
          <w:ilvl w:val="0"/>
          <w:numId w:val="13"/>
        </w:numPr>
        <w:tabs>
          <w:tab w:val="left" w:pos="980"/>
        </w:tabs>
        <w:spacing w:before="1"/>
        <w:ind w:left="980" w:hanging="358"/>
        <w:jc w:val="left"/>
      </w:pPr>
      <w:r>
        <w:t>OBLIGACIONES</w:t>
      </w:r>
      <w:r>
        <w:rPr>
          <w:spacing w:val="-8"/>
        </w:rPr>
        <w:t xml:space="preserve"> </w:t>
      </w:r>
      <w:r>
        <w:t>DERECHOS</w:t>
      </w:r>
      <w:r>
        <w:rPr>
          <w:spacing w:val="-7"/>
        </w:rPr>
        <w:t xml:space="preserve"> </w:t>
      </w:r>
      <w:r>
        <w:t>Y</w:t>
      </w:r>
      <w:r>
        <w:rPr>
          <w:spacing w:val="-7"/>
        </w:rPr>
        <w:t xml:space="preserve"> </w:t>
      </w:r>
      <w:r>
        <w:rPr>
          <w:spacing w:val="-2"/>
        </w:rPr>
        <w:t>DEBERES:</w:t>
      </w:r>
    </w:p>
    <w:p w14:paraId="3D26F8E0" w14:textId="77777777" w:rsidR="00F1693C" w:rsidRDefault="00F1693C">
      <w:pPr>
        <w:pStyle w:val="Textoindependiente"/>
        <w:rPr>
          <w:rFonts w:ascii="Arial"/>
          <w:b/>
        </w:rPr>
      </w:pPr>
    </w:p>
    <w:p w14:paraId="1B267847" w14:textId="77777777" w:rsidR="00F1693C" w:rsidRDefault="000B2B4A">
      <w:pPr>
        <w:pStyle w:val="Prrafodelista"/>
        <w:numPr>
          <w:ilvl w:val="1"/>
          <w:numId w:val="13"/>
        </w:numPr>
        <w:tabs>
          <w:tab w:val="left" w:pos="1378"/>
        </w:tabs>
        <w:ind w:left="1378" w:hanging="365"/>
        <w:rPr>
          <w:rFonts w:ascii="Arial"/>
          <w:b/>
        </w:rPr>
      </w:pPr>
      <w:r>
        <w:rPr>
          <w:rFonts w:ascii="Arial"/>
          <w:b/>
        </w:rPr>
        <w:t>GENERALES</w:t>
      </w:r>
      <w:r>
        <w:rPr>
          <w:rFonts w:ascii="Arial"/>
          <w:b/>
          <w:spacing w:val="-4"/>
        </w:rPr>
        <w:t xml:space="preserve"> </w:t>
      </w:r>
      <w:r>
        <w:rPr>
          <w:rFonts w:ascii="Arial"/>
          <w:b/>
        </w:rPr>
        <w:t>Y</w:t>
      </w:r>
      <w:r>
        <w:rPr>
          <w:rFonts w:ascii="Arial"/>
          <w:b/>
          <w:spacing w:val="-8"/>
        </w:rPr>
        <w:t xml:space="preserve"> </w:t>
      </w:r>
      <w:r>
        <w:rPr>
          <w:rFonts w:ascii="Arial"/>
          <w:b/>
        </w:rPr>
        <w:t>ESPECIFICAS</w:t>
      </w:r>
      <w:r>
        <w:rPr>
          <w:rFonts w:ascii="Arial"/>
          <w:b/>
          <w:spacing w:val="-7"/>
        </w:rPr>
        <w:t xml:space="preserve"> </w:t>
      </w:r>
      <w:r>
        <w:rPr>
          <w:rFonts w:ascii="Arial"/>
          <w:b/>
        </w:rPr>
        <w:t>DEL</w:t>
      </w:r>
      <w:r>
        <w:rPr>
          <w:rFonts w:ascii="Arial"/>
          <w:b/>
          <w:spacing w:val="-4"/>
        </w:rPr>
        <w:t xml:space="preserve"> </w:t>
      </w:r>
      <w:r>
        <w:rPr>
          <w:rFonts w:ascii="Arial"/>
          <w:b/>
          <w:spacing w:val="-2"/>
        </w:rPr>
        <w:t>CONTRATISTA</w:t>
      </w:r>
    </w:p>
    <w:p w14:paraId="2DE0F989" w14:textId="77777777" w:rsidR="00F1693C" w:rsidRDefault="00F1693C">
      <w:pPr>
        <w:pStyle w:val="Textoindependiente"/>
        <w:spacing w:before="252"/>
        <w:rPr>
          <w:rFonts w:ascii="Arial"/>
          <w:b/>
        </w:rPr>
      </w:pPr>
    </w:p>
    <w:p w14:paraId="2AD1CA06" w14:textId="77777777" w:rsidR="00F1693C" w:rsidRDefault="000B2B4A">
      <w:pPr>
        <w:pStyle w:val="Prrafodelista"/>
        <w:numPr>
          <w:ilvl w:val="0"/>
          <w:numId w:val="12"/>
        </w:numPr>
        <w:tabs>
          <w:tab w:val="left" w:pos="1407"/>
        </w:tabs>
        <w:spacing w:before="1" w:line="252" w:lineRule="exact"/>
        <w:ind w:left="1407" w:hanging="358"/>
      </w:pPr>
      <w:r>
        <w:t>Cumplir</w:t>
      </w:r>
      <w:r>
        <w:rPr>
          <w:spacing w:val="-7"/>
        </w:rPr>
        <w:t xml:space="preserve"> </w:t>
      </w:r>
      <w:r>
        <w:t>con</w:t>
      </w:r>
      <w:r>
        <w:rPr>
          <w:spacing w:val="-5"/>
        </w:rPr>
        <w:t xml:space="preserve"> </w:t>
      </w:r>
      <w:r>
        <w:t>idoneidad</w:t>
      </w:r>
      <w:r>
        <w:rPr>
          <w:spacing w:val="-7"/>
        </w:rPr>
        <w:t xml:space="preserve"> </w:t>
      </w:r>
      <w:r>
        <w:t>y</w:t>
      </w:r>
      <w:r>
        <w:rPr>
          <w:spacing w:val="-6"/>
        </w:rPr>
        <w:t xml:space="preserve"> </w:t>
      </w:r>
      <w:r>
        <w:t>eficacia</w:t>
      </w:r>
      <w:r>
        <w:rPr>
          <w:spacing w:val="-5"/>
        </w:rPr>
        <w:t xml:space="preserve"> </w:t>
      </w:r>
      <w:r>
        <w:t>el</w:t>
      </w:r>
      <w:r>
        <w:rPr>
          <w:spacing w:val="-6"/>
        </w:rPr>
        <w:t xml:space="preserve"> </w:t>
      </w:r>
      <w:r>
        <w:t>objeto</w:t>
      </w:r>
      <w:r>
        <w:rPr>
          <w:spacing w:val="-6"/>
        </w:rPr>
        <w:t xml:space="preserve"> </w:t>
      </w:r>
      <w:r>
        <w:t>del</w:t>
      </w:r>
      <w:r>
        <w:rPr>
          <w:spacing w:val="-5"/>
        </w:rPr>
        <w:t xml:space="preserve"> </w:t>
      </w:r>
      <w:r>
        <w:t>presente</w:t>
      </w:r>
      <w:r>
        <w:rPr>
          <w:spacing w:val="-5"/>
        </w:rPr>
        <w:t xml:space="preserve"> </w:t>
      </w:r>
      <w:r>
        <w:rPr>
          <w:spacing w:val="-2"/>
        </w:rPr>
        <w:t>contrato.</w:t>
      </w:r>
    </w:p>
    <w:p w14:paraId="4D400612" w14:textId="77777777" w:rsidR="00F1693C" w:rsidRDefault="000B2B4A">
      <w:pPr>
        <w:pStyle w:val="Prrafodelista"/>
        <w:numPr>
          <w:ilvl w:val="0"/>
          <w:numId w:val="12"/>
        </w:numPr>
        <w:tabs>
          <w:tab w:val="left" w:pos="1407"/>
          <w:tab w:val="left" w:pos="1409"/>
        </w:tabs>
        <w:ind w:right="1324"/>
      </w:pPr>
      <w:r>
        <w:t>Ejecutar</w:t>
      </w:r>
      <w:r>
        <w:rPr>
          <w:spacing w:val="-3"/>
        </w:rPr>
        <w:t xml:space="preserve"> </w:t>
      </w:r>
      <w:r>
        <w:t>el</w:t>
      </w:r>
      <w:r>
        <w:rPr>
          <w:spacing w:val="-5"/>
        </w:rPr>
        <w:t xml:space="preserve"> </w:t>
      </w:r>
      <w:r>
        <w:t>objeto</w:t>
      </w:r>
      <w:r>
        <w:rPr>
          <w:spacing w:val="-4"/>
        </w:rPr>
        <w:t xml:space="preserve"> </w:t>
      </w:r>
      <w:r>
        <w:t>del</w:t>
      </w:r>
      <w:r>
        <w:rPr>
          <w:spacing w:val="-7"/>
        </w:rPr>
        <w:t xml:space="preserve"> </w:t>
      </w:r>
      <w:r>
        <w:t>contrato,</w:t>
      </w:r>
      <w:r>
        <w:rPr>
          <w:spacing w:val="-5"/>
        </w:rPr>
        <w:t xml:space="preserve"> </w:t>
      </w:r>
      <w:r>
        <w:t>conforme</w:t>
      </w:r>
      <w:r>
        <w:rPr>
          <w:spacing w:val="-6"/>
        </w:rPr>
        <w:t xml:space="preserve"> </w:t>
      </w:r>
      <w:r>
        <w:t>a</w:t>
      </w:r>
      <w:r>
        <w:rPr>
          <w:spacing w:val="-6"/>
        </w:rPr>
        <w:t xml:space="preserve"> </w:t>
      </w:r>
      <w:r>
        <w:t>las</w:t>
      </w:r>
      <w:r>
        <w:rPr>
          <w:spacing w:val="-4"/>
        </w:rPr>
        <w:t xml:space="preserve"> </w:t>
      </w:r>
      <w:r>
        <w:t>características</w:t>
      </w:r>
      <w:r>
        <w:rPr>
          <w:spacing w:val="-6"/>
        </w:rPr>
        <w:t xml:space="preserve"> </w:t>
      </w:r>
      <w:r>
        <w:t>y</w:t>
      </w:r>
      <w:r>
        <w:rPr>
          <w:spacing w:val="-3"/>
        </w:rPr>
        <w:t xml:space="preserve"> </w:t>
      </w:r>
      <w:r>
        <w:t>condiciones técnicas exigidas.</w:t>
      </w:r>
    </w:p>
    <w:p w14:paraId="2C35BBBA" w14:textId="77777777" w:rsidR="00F1693C" w:rsidRDefault="000B2B4A">
      <w:pPr>
        <w:pStyle w:val="Prrafodelista"/>
        <w:numPr>
          <w:ilvl w:val="0"/>
          <w:numId w:val="12"/>
        </w:numPr>
        <w:tabs>
          <w:tab w:val="left" w:pos="1407"/>
          <w:tab w:val="left" w:pos="1409"/>
        </w:tabs>
        <w:ind w:right="617"/>
      </w:pPr>
      <w:r>
        <w:t xml:space="preserve">Asumir los costos, erogaciones y demás gastos </w:t>
      </w:r>
      <w:r>
        <w:t>ocasionados por el desarrollo y ejecución</w:t>
      </w:r>
      <w:r>
        <w:rPr>
          <w:spacing w:val="-16"/>
        </w:rPr>
        <w:t xml:space="preserve"> </w:t>
      </w:r>
      <w:r>
        <w:t>de</w:t>
      </w:r>
      <w:r>
        <w:rPr>
          <w:spacing w:val="-15"/>
        </w:rPr>
        <w:t xml:space="preserve"> </w:t>
      </w:r>
      <w:r>
        <w:t>la</w:t>
      </w:r>
      <w:r>
        <w:rPr>
          <w:spacing w:val="-15"/>
        </w:rPr>
        <w:t xml:space="preserve"> </w:t>
      </w:r>
      <w:r>
        <w:t>presente</w:t>
      </w:r>
      <w:r>
        <w:rPr>
          <w:spacing w:val="-16"/>
        </w:rPr>
        <w:t xml:space="preserve"> </w:t>
      </w:r>
      <w:r>
        <w:t>contratación.</w:t>
      </w:r>
      <w:r>
        <w:rPr>
          <w:spacing w:val="-15"/>
        </w:rPr>
        <w:t xml:space="preserve"> </w:t>
      </w:r>
      <w:r>
        <w:t>La</w:t>
      </w:r>
      <w:r>
        <w:rPr>
          <w:spacing w:val="-15"/>
        </w:rPr>
        <w:t xml:space="preserve"> </w:t>
      </w:r>
      <w:r>
        <w:t>ejecución</w:t>
      </w:r>
      <w:r>
        <w:rPr>
          <w:spacing w:val="-15"/>
        </w:rPr>
        <w:t xml:space="preserve"> </w:t>
      </w:r>
      <w:r>
        <w:t>del</w:t>
      </w:r>
      <w:r>
        <w:rPr>
          <w:spacing w:val="-15"/>
        </w:rPr>
        <w:t xml:space="preserve"> </w:t>
      </w:r>
      <w:r>
        <w:t>contrato</w:t>
      </w:r>
      <w:r>
        <w:rPr>
          <w:spacing w:val="-15"/>
        </w:rPr>
        <w:t xml:space="preserve"> </w:t>
      </w:r>
      <w:r>
        <w:t>se</w:t>
      </w:r>
      <w:r>
        <w:rPr>
          <w:spacing w:val="-15"/>
        </w:rPr>
        <w:t xml:space="preserve"> </w:t>
      </w:r>
      <w:r>
        <w:t>realizará</w:t>
      </w:r>
      <w:r>
        <w:rPr>
          <w:spacing w:val="-15"/>
        </w:rPr>
        <w:t xml:space="preserve"> </w:t>
      </w:r>
      <w:r>
        <w:t>en</w:t>
      </w:r>
      <w:r>
        <w:rPr>
          <w:spacing w:val="-14"/>
        </w:rPr>
        <w:t xml:space="preserve"> </w:t>
      </w:r>
      <w:r>
        <w:t>días hábiles y en el horario laboral establecido por la entidad. Sin embargo, el cronograma de las actividades deberá ser coordinado con el sup</w:t>
      </w:r>
      <w:r>
        <w:t xml:space="preserve">ervisor del </w:t>
      </w:r>
      <w:r>
        <w:rPr>
          <w:spacing w:val="-2"/>
        </w:rPr>
        <w:t>contrato.</w:t>
      </w:r>
    </w:p>
    <w:p w14:paraId="246FAA96" w14:textId="77777777" w:rsidR="00F1693C" w:rsidRDefault="000B2B4A">
      <w:pPr>
        <w:pStyle w:val="Prrafodelista"/>
        <w:numPr>
          <w:ilvl w:val="0"/>
          <w:numId w:val="12"/>
        </w:numPr>
        <w:tabs>
          <w:tab w:val="left" w:pos="1407"/>
          <w:tab w:val="left" w:pos="1409"/>
        </w:tabs>
        <w:ind w:right="620"/>
      </w:pPr>
      <w:r>
        <w:t>Responder por los daños, perjuicios y afectaciones que se llegaren a causar en desarrollo de la ejecución del contrato</w:t>
      </w:r>
    </w:p>
    <w:p w14:paraId="6AEFF210" w14:textId="77777777" w:rsidR="00F1693C" w:rsidRDefault="000B2B4A">
      <w:pPr>
        <w:pStyle w:val="Prrafodelista"/>
        <w:numPr>
          <w:ilvl w:val="0"/>
          <w:numId w:val="12"/>
        </w:numPr>
        <w:tabs>
          <w:tab w:val="left" w:pos="1407"/>
          <w:tab w:val="left" w:pos="1409"/>
        </w:tabs>
        <w:ind w:right="615"/>
      </w:pPr>
      <w:r>
        <w:t>Cumplir con todas las obligaciones señaladas en los estudios previos, en la invitación</w:t>
      </w:r>
      <w:r>
        <w:rPr>
          <w:spacing w:val="-16"/>
        </w:rPr>
        <w:t xml:space="preserve"> </w:t>
      </w:r>
      <w:r>
        <w:t>pública</w:t>
      </w:r>
      <w:r>
        <w:rPr>
          <w:spacing w:val="-15"/>
        </w:rPr>
        <w:t xml:space="preserve"> </w:t>
      </w:r>
      <w:r>
        <w:t>y</w:t>
      </w:r>
      <w:r>
        <w:rPr>
          <w:spacing w:val="-15"/>
        </w:rPr>
        <w:t xml:space="preserve"> </w:t>
      </w:r>
      <w:r>
        <w:t>las</w:t>
      </w:r>
      <w:r>
        <w:rPr>
          <w:spacing w:val="-16"/>
        </w:rPr>
        <w:t xml:space="preserve"> </w:t>
      </w:r>
      <w:r>
        <w:t>relacionadas</w:t>
      </w:r>
      <w:r>
        <w:rPr>
          <w:spacing w:val="-15"/>
        </w:rPr>
        <w:t xml:space="preserve"> </w:t>
      </w:r>
      <w:r>
        <w:t>c</w:t>
      </w:r>
      <w:r>
        <w:t>on</w:t>
      </w:r>
      <w:r>
        <w:rPr>
          <w:spacing w:val="-15"/>
        </w:rPr>
        <w:t xml:space="preserve"> </w:t>
      </w:r>
      <w:r>
        <w:t>la</w:t>
      </w:r>
      <w:r>
        <w:rPr>
          <w:spacing w:val="-15"/>
        </w:rPr>
        <w:t xml:space="preserve"> </w:t>
      </w:r>
      <w:r>
        <w:t>naturaleza</w:t>
      </w:r>
      <w:r>
        <w:rPr>
          <w:spacing w:val="-16"/>
        </w:rPr>
        <w:t xml:space="preserve"> </w:t>
      </w:r>
      <w:r>
        <w:t>de</w:t>
      </w:r>
      <w:r>
        <w:rPr>
          <w:spacing w:val="-15"/>
        </w:rPr>
        <w:t xml:space="preserve"> </w:t>
      </w:r>
      <w:r>
        <w:t>los</w:t>
      </w:r>
      <w:r>
        <w:rPr>
          <w:spacing w:val="-15"/>
        </w:rPr>
        <w:t xml:space="preserve"> </w:t>
      </w:r>
      <w:r>
        <w:t>bienes</w:t>
      </w:r>
      <w:r>
        <w:rPr>
          <w:spacing w:val="-16"/>
        </w:rPr>
        <w:t xml:space="preserve"> </w:t>
      </w:r>
      <w:r>
        <w:t>a</w:t>
      </w:r>
      <w:r>
        <w:rPr>
          <w:spacing w:val="-15"/>
        </w:rPr>
        <w:t xml:space="preserve"> </w:t>
      </w:r>
      <w:r>
        <w:t>entregar,</w:t>
      </w:r>
      <w:r>
        <w:rPr>
          <w:spacing w:val="-15"/>
        </w:rPr>
        <w:t xml:space="preserve"> </w:t>
      </w:r>
      <w:r>
        <w:t>para lo cual empleará todos sus recursos técnicos, económicos, físicos y logísticos necesarios para el normal desarrollo del objeto contractual.</w:t>
      </w:r>
    </w:p>
    <w:p w14:paraId="12264B26" w14:textId="77777777" w:rsidR="00F1693C" w:rsidRDefault="000B2B4A">
      <w:pPr>
        <w:pStyle w:val="Prrafodelista"/>
        <w:numPr>
          <w:ilvl w:val="0"/>
          <w:numId w:val="12"/>
        </w:numPr>
        <w:tabs>
          <w:tab w:val="left" w:pos="1407"/>
          <w:tab w:val="left" w:pos="1409"/>
        </w:tabs>
        <w:spacing w:line="242" w:lineRule="auto"/>
        <w:ind w:right="620"/>
      </w:pPr>
      <w:r>
        <w:t xml:space="preserve">El contratista deberá actuar razonablemente en el marco de sus obligaciones </w:t>
      </w:r>
      <w:r>
        <w:rPr>
          <w:spacing w:val="-2"/>
        </w:rPr>
        <w:t>contractuales.</w:t>
      </w:r>
    </w:p>
    <w:p w14:paraId="621DA3AE" w14:textId="77777777" w:rsidR="00F1693C" w:rsidRDefault="000B2B4A">
      <w:pPr>
        <w:pStyle w:val="Prrafodelista"/>
        <w:numPr>
          <w:ilvl w:val="0"/>
          <w:numId w:val="12"/>
        </w:numPr>
        <w:tabs>
          <w:tab w:val="left" w:pos="1407"/>
        </w:tabs>
        <w:spacing w:line="249" w:lineRule="exact"/>
        <w:ind w:left="1407" w:hanging="358"/>
      </w:pPr>
      <w:r>
        <w:t>Responder</w:t>
      </w:r>
      <w:r>
        <w:rPr>
          <w:spacing w:val="-5"/>
        </w:rPr>
        <w:t xml:space="preserve"> </w:t>
      </w:r>
      <w:r>
        <w:t>en</w:t>
      </w:r>
      <w:r>
        <w:rPr>
          <w:spacing w:val="-6"/>
        </w:rPr>
        <w:t xml:space="preserve"> </w:t>
      </w:r>
      <w:r>
        <w:t>los</w:t>
      </w:r>
      <w:r>
        <w:rPr>
          <w:spacing w:val="-5"/>
        </w:rPr>
        <w:t xml:space="preserve"> </w:t>
      </w:r>
      <w:r>
        <w:t>plazos</w:t>
      </w:r>
      <w:r>
        <w:rPr>
          <w:spacing w:val="-7"/>
        </w:rPr>
        <w:t xml:space="preserve"> </w:t>
      </w:r>
      <w:r>
        <w:t>establecidos</w:t>
      </w:r>
      <w:r>
        <w:rPr>
          <w:spacing w:val="-4"/>
        </w:rPr>
        <w:t xml:space="preserve"> </w:t>
      </w:r>
      <w:r>
        <w:t>el</w:t>
      </w:r>
      <w:r>
        <w:rPr>
          <w:spacing w:val="-8"/>
        </w:rPr>
        <w:t xml:space="preserve"> </w:t>
      </w:r>
      <w:r>
        <w:t>objeto</w:t>
      </w:r>
      <w:r>
        <w:rPr>
          <w:spacing w:val="-5"/>
        </w:rPr>
        <w:t xml:space="preserve"> </w:t>
      </w:r>
      <w:r>
        <w:t>del</w:t>
      </w:r>
      <w:r>
        <w:rPr>
          <w:spacing w:val="-5"/>
        </w:rPr>
        <w:t xml:space="preserve"> </w:t>
      </w:r>
      <w:r>
        <w:rPr>
          <w:spacing w:val="-2"/>
        </w:rPr>
        <w:t>contrato.</w:t>
      </w:r>
    </w:p>
    <w:p w14:paraId="261D30DD" w14:textId="77777777" w:rsidR="00F1693C" w:rsidRDefault="000B2B4A">
      <w:pPr>
        <w:pStyle w:val="Prrafodelista"/>
        <w:numPr>
          <w:ilvl w:val="0"/>
          <w:numId w:val="12"/>
        </w:numPr>
        <w:tabs>
          <w:tab w:val="left" w:pos="1407"/>
          <w:tab w:val="left" w:pos="1409"/>
        </w:tabs>
        <w:ind w:right="617"/>
      </w:pPr>
      <w:r>
        <w:t>Colaborar con el ICA en lo que sea necesario para que el objeto contratado se cumpla,</w:t>
      </w:r>
      <w:r>
        <w:rPr>
          <w:spacing w:val="-12"/>
        </w:rPr>
        <w:t xml:space="preserve"> </w:t>
      </w:r>
      <w:r>
        <w:t>conforme</w:t>
      </w:r>
      <w:r>
        <w:rPr>
          <w:spacing w:val="-12"/>
        </w:rPr>
        <w:t xml:space="preserve"> </w:t>
      </w:r>
      <w:r>
        <w:t>a</w:t>
      </w:r>
      <w:r>
        <w:rPr>
          <w:spacing w:val="-11"/>
        </w:rPr>
        <w:t xml:space="preserve"> </w:t>
      </w:r>
      <w:r>
        <w:t>las</w:t>
      </w:r>
      <w:r>
        <w:rPr>
          <w:spacing w:val="-11"/>
        </w:rPr>
        <w:t xml:space="preserve"> </w:t>
      </w:r>
      <w:r>
        <w:t>características</w:t>
      </w:r>
      <w:r>
        <w:rPr>
          <w:spacing w:val="-11"/>
        </w:rPr>
        <w:t xml:space="preserve"> </w:t>
      </w:r>
      <w:r>
        <w:t>y</w:t>
      </w:r>
      <w:r>
        <w:rPr>
          <w:spacing w:val="-12"/>
        </w:rPr>
        <w:t xml:space="preserve"> </w:t>
      </w:r>
      <w:r>
        <w:t>especificaciones</w:t>
      </w:r>
      <w:r>
        <w:rPr>
          <w:spacing w:val="-11"/>
        </w:rPr>
        <w:t xml:space="preserve"> </w:t>
      </w:r>
      <w:r>
        <w:t>consignadas</w:t>
      </w:r>
      <w:r>
        <w:rPr>
          <w:spacing w:val="-11"/>
        </w:rPr>
        <w:t xml:space="preserve"> </w:t>
      </w:r>
      <w:r>
        <w:t>en</w:t>
      </w:r>
      <w:r>
        <w:rPr>
          <w:spacing w:val="-11"/>
        </w:rPr>
        <w:t xml:space="preserve"> </w:t>
      </w:r>
      <w:r>
        <w:t>la</w:t>
      </w:r>
      <w:r>
        <w:rPr>
          <w:spacing w:val="-11"/>
        </w:rPr>
        <w:t xml:space="preserve"> </w:t>
      </w:r>
      <w:r>
        <w:t>oferta, la cual hace parte integral de la presente contratación.</w:t>
      </w:r>
    </w:p>
    <w:p w14:paraId="48E86248" w14:textId="77777777" w:rsidR="00F1693C" w:rsidRDefault="000B2B4A">
      <w:pPr>
        <w:pStyle w:val="Prrafodelista"/>
        <w:numPr>
          <w:ilvl w:val="0"/>
          <w:numId w:val="12"/>
        </w:numPr>
        <w:tabs>
          <w:tab w:val="left" w:pos="1407"/>
          <w:tab w:val="left" w:pos="1409"/>
        </w:tabs>
        <w:ind w:right="619"/>
      </w:pPr>
      <w:r>
        <w:t>Atender las observaciones y requerimientos que formule el ICA por conducto del supervisor del contrato.</w:t>
      </w:r>
    </w:p>
    <w:p w14:paraId="160F2F63" w14:textId="77777777" w:rsidR="00F1693C" w:rsidRDefault="000B2B4A">
      <w:pPr>
        <w:pStyle w:val="Prrafodelista"/>
        <w:numPr>
          <w:ilvl w:val="0"/>
          <w:numId w:val="12"/>
        </w:numPr>
        <w:tabs>
          <w:tab w:val="left" w:pos="1407"/>
          <w:tab w:val="left" w:pos="1409"/>
        </w:tabs>
        <w:ind w:right="619"/>
      </w:pPr>
      <w:r>
        <w:t>Indemnizar</w:t>
      </w:r>
      <w:r>
        <w:rPr>
          <w:spacing w:val="-11"/>
        </w:rPr>
        <w:t xml:space="preserve"> </w:t>
      </w:r>
      <w:r>
        <w:t>los</w:t>
      </w:r>
      <w:r>
        <w:rPr>
          <w:spacing w:val="-14"/>
        </w:rPr>
        <w:t xml:space="preserve"> </w:t>
      </w:r>
      <w:r>
        <w:t>perjuicios</w:t>
      </w:r>
      <w:r>
        <w:rPr>
          <w:spacing w:val="-14"/>
        </w:rPr>
        <w:t xml:space="preserve"> </w:t>
      </w:r>
      <w:r>
        <w:t>que</w:t>
      </w:r>
      <w:r>
        <w:rPr>
          <w:spacing w:val="-12"/>
        </w:rPr>
        <w:t xml:space="preserve"> </w:t>
      </w:r>
      <w:r>
        <w:t>caus</w:t>
      </w:r>
      <w:r>
        <w:t>e</w:t>
      </w:r>
      <w:r>
        <w:rPr>
          <w:spacing w:val="-15"/>
        </w:rPr>
        <w:t xml:space="preserve"> </w:t>
      </w:r>
      <w:r>
        <w:t>la</w:t>
      </w:r>
      <w:r>
        <w:rPr>
          <w:spacing w:val="-12"/>
        </w:rPr>
        <w:t xml:space="preserve"> </w:t>
      </w:r>
      <w:r>
        <w:t>mora</w:t>
      </w:r>
      <w:r>
        <w:rPr>
          <w:spacing w:val="-15"/>
        </w:rPr>
        <w:t xml:space="preserve"> </w:t>
      </w:r>
      <w:r>
        <w:t>o</w:t>
      </w:r>
      <w:r>
        <w:rPr>
          <w:spacing w:val="-12"/>
        </w:rPr>
        <w:t xml:space="preserve"> </w:t>
      </w:r>
      <w:r>
        <w:t>el</w:t>
      </w:r>
      <w:r>
        <w:rPr>
          <w:spacing w:val="-13"/>
        </w:rPr>
        <w:t xml:space="preserve"> </w:t>
      </w:r>
      <w:r>
        <w:t>incumplimiento</w:t>
      </w:r>
      <w:r>
        <w:rPr>
          <w:spacing w:val="-15"/>
        </w:rPr>
        <w:t xml:space="preserve"> </w:t>
      </w:r>
      <w:r>
        <w:t>de</w:t>
      </w:r>
      <w:r>
        <w:rPr>
          <w:spacing w:val="-13"/>
        </w:rPr>
        <w:t xml:space="preserve"> </w:t>
      </w:r>
      <w:r>
        <w:t>las</w:t>
      </w:r>
      <w:r>
        <w:rPr>
          <w:spacing w:val="-15"/>
        </w:rPr>
        <w:t xml:space="preserve"> </w:t>
      </w:r>
      <w:r>
        <w:t>obligaciones a su cargo.</w:t>
      </w:r>
    </w:p>
    <w:p w14:paraId="5F99AA87" w14:textId="77777777" w:rsidR="00F1693C" w:rsidRDefault="000B2B4A">
      <w:pPr>
        <w:pStyle w:val="Prrafodelista"/>
        <w:numPr>
          <w:ilvl w:val="0"/>
          <w:numId w:val="12"/>
        </w:numPr>
        <w:tabs>
          <w:tab w:val="left" w:pos="1407"/>
          <w:tab w:val="left" w:pos="1409"/>
        </w:tabs>
        <w:ind w:right="619"/>
      </w:pPr>
      <w:r>
        <w:t>Acreditar el pago de los aportes al Sistema de Salud, Riesgos Profesionales y Pensiones; así como los aportes parafiscales.</w:t>
      </w:r>
    </w:p>
    <w:p w14:paraId="252FD469" w14:textId="77777777" w:rsidR="00F1693C" w:rsidRDefault="00F1693C">
      <w:pPr>
        <w:pStyle w:val="Prrafodelista"/>
        <w:sectPr w:rsidR="00F1693C">
          <w:pgSz w:w="12240" w:h="15840"/>
          <w:pgMar w:top="1320" w:right="1080" w:bottom="280" w:left="1080" w:header="406" w:footer="0" w:gutter="0"/>
          <w:cols w:space="720"/>
        </w:sectPr>
      </w:pPr>
    </w:p>
    <w:p w14:paraId="36F4920B" w14:textId="77777777" w:rsidR="00F1693C" w:rsidRDefault="000B2B4A">
      <w:pPr>
        <w:pStyle w:val="Prrafodelista"/>
        <w:numPr>
          <w:ilvl w:val="0"/>
          <w:numId w:val="12"/>
        </w:numPr>
        <w:tabs>
          <w:tab w:val="left" w:pos="1407"/>
          <w:tab w:val="left" w:pos="1409"/>
        </w:tabs>
        <w:spacing w:before="91"/>
        <w:ind w:right="623"/>
      </w:pPr>
      <w:r>
        <w:lastRenderedPageBreak/>
        <w:t>Informar de inmediato al ICA toda irregularidad que obse</w:t>
      </w:r>
      <w:r>
        <w:t>rve en el desarrollo del objeto contratado.</w:t>
      </w:r>
    </w:p>
    <w:p w14:paraId="5F9377ED" w14:textId="77777777" w:rsidR="00F1693C" w:rsidRDefault="000B2B4A">
      <w:pPr>
        <w:pStyle w:val="Prrafodelista"/>
        <w:numPr>
          <w:ilvl w:val="0"/>
          <w:numId w:val="12"/>
        </w:numPr>
        <w:tabs>
          <w:tab w:val="left" w:pos="1407"/>
        </w:tabs>
        <w:spacing w:line="252" w:lineRule="exact"/>
        <w:ind w:left="1407" w:hanging="358"/>
      </w:pPr>
      <w:r>
        <w:t>No</w:t>
      </w:r>
      <w:r>
        <w:rPr>
          <w:spacing w:val="-7"/>
        </w:rPr>
        <w:t xml:space="preserve"> </w:t>
      </w:r>
      <w:r>
        <w:t>sobrepasar</w:t>
      </w:r>
      <w:r>
        <w:rPr>
          <w:spacing w:val="-5"/>
        </w:rPr>
        <w:t xml:space="preserve"> </w:t>
      </w:r>
      <w:r>
        <w:t>el</w:t>
      </w:r>
      <w:r>
        <w:rPr>
          <w:spacing w:val="-7"/>
        </w:rPr>
        <w:t xml:space="preserve"> </w:t>
      </w:r>
      <w:r>
        <w:t>presupuesto</w:t>
      </w:r>
      <w:r>
        <w:rPr>
          <w:spacing w:val="-6"/>
        </w:rPr>
        <w:t xml:space="preserve"> </w:t>
      </w:r>
      <w:r>
        <w:t>oficial</w:t>
      </w:r>
      <w:r>
        <w:rPr>
          <w:spacing w:val="-7"/>
        </w:rPr>
        <w:t xml:space="preserve"> </w:t>
      </w:r>
      <w:r>
        <w:rPr>
          <w:spacing w:val="-2"/>
        </w:rPr>
        <w:t>destinado.</w:t>
      </w:r>
    </w:p>
    <w:p w14:paraId="376CA753" w14:textId="77777777" w:rsidR="00F1693C" w:rsidRDefault="000B2B4A">
      <w:pPr>
        <w:pStyle w:val="Prrafodelista"/>
        <w:numPr>
          <w:ilvl w:val="0"/>
          <w:numId w:val="12"/>
        </w:numPr>
        <w:tabs>
          <w:tab w:val="left" w:pos="1407"/>
          <w:tab w:val="left" w:pos="1409"/>
        </w:tabs>
        <w:ind w:right="621"/>
      </w:pPr>
      <w:r>
        <w:t>Obrar con</w:t>
      </w:r>
      <w:r>
        <w:rPr>
          <w:spacing w:val="-1"/>
        </w:rPr>
        <w:t xml:space="preserve"> </w:t>
      </w:r>
      <w:r>
        <w:t>lealtad</w:t>
      </w:r>
      <w:r>
        <w:rPr>
          <w:spacing w:val="-1"/>
        </w:rPr>
        <w:t xml:space="preserve"> </w:t>
      </w:r>
      <w:r>
        <w:t>y buena fe durante la ejecución</w:t>
      </w:r>
      <w:r>
        <w:rPr>
          <w:spacing w:val="-1"/>
        </w:rPr>
        <w:t xml:space="preserve"> </w:t>
      </w:r>
      <w:r>
        <w:t>del</w:t>
      </w:r>
      <w:r>
        <w:rPr>
          <w:spacing w:val="-1"/>
        </w:rPr>
        <w:t xml:space="preserve"> </w:t>
      </w:r>
      <w:r>
        <w:t>contrato, evitando</w:t>
      </w:r>
      <w:r>
        <w:rPr>
          <w:spacing w:val="-1"/>
        </w:rPr>
        <w:t xml:space="preserve"> </w:t>
      </w:r>
      <w:r>
        <w:t>dilaciones y demoras injustificadas que pudieran presentarse.</w:t>
      </w:r>
    </w:p>
    <w:p w14:paraId="5E5BE807" w14:textId="77777777" w:rsidR="00F1693C" w:rsidRDefault="000B2B4A">
      <w:pPr>
        <w:pStyle w:val="Prrafodelista"/>
        <w:numPr>
          <w:ilvl w:val="0"/>
          <w:numId w:val="12"/>
        </w:numPr>
        <w:tabs>
          <w:tab w:val="left" w:pos="1407"/>
          <w:tab w:val="left" w:pos="1409"/>
        </w:tabs>
        <w:ind w:right="618"/>
      </w:pPr>
      <w:r>
        <w:t>Las</w:t>
      </w:r>
      <w:r>
        <w:rPr>
          <w:spacing w:val="-2"/>
        </w:rPr>
        <w:t xml:space="preserve"> </w:t>
      </w:r>
      <w:r>
        <w:t>demás</w:t>
      </w:r>
      <w:r>
        <w:rPr>
          <w:spacing w:val="-5"/>
        </w:rPr>
        <w:t xml:space="preserve"> </w:t>
      </w:r>
      <w:r>
        <w:t>que</w:t>
      </w:r>
      <w:r>
        <w:rPr>
          <w:spacing w:val="-3"/>
        </w:rPr>
        <w:t xml:space="preserve"> </w:t>
      </w:r>
      <w:r>
        <w:t>contribuyan</w:t>
      </w:r>
      <w:r>
        <w:rPr>
          <w:spacing w:val="-3"/>
        </w:rPr>
        <w:t xml:space="preserve"> </w:t>
      </w:r>
      <w:r>
        <w:t>a</w:t>
      </w:r>
      <w:r>
        <w:rPr>
          <w:spacing w:val="-3"/>
        </w:rPr>
        <w:t xml:space="preserve"> </w:t>
      </w:r>
      <w:r>
        <w:t>garantizar</w:t>
      </w:r>
      <w:r>
        <w:rPr>
          <w:spacing w:val="-4"/>
        </w:rPr>
        <w:t xml:space="preserve"> </w:t>
      </w:r>
      <w:r>
        <w:t>el</w:t>
      </w:r>
      <w:r>
        <w:rPr>
          <w:spacing w:val="-4"/>
        </w:rPr>
        <w:t xml:space="preserve"> </w:t>
      </w:r>
      <w:r>
        <w:t>cumplimiento</w:t>
      </w:r>
      <w:r>
        <w:rPr>
          <w:spacing w:val="-3"/>
        </w:rPr>
        <w:t xml:space="preserve"> </w:t>
      </w:r>
      <w:r>
        <w:t>del</w:t>
      </w:r>
      <w:r>
        <w:rPr>
          <w:spacing w:val="-3"/>
        </w:rPr>
        <w:t xml:space="preserve"> </w:t>
      </w:r>
      <w:r>
        <w:t>contrato</w:t>
      </w:r>
      <w:r>
        <w:rPr>
          <w:spacing w:val="-5"/>
        </w:rPr>
        <w:t xml:space="preserve"> </w:t>
      </w:r>
      <w:r>
        <w:t>y</w:t>
      </w:r>
      <w:r>
        <w:rPr>
          <w:spacing w:val="-2"/>
        </w:rPr>
        <w:t xml:space="preserve"> </w:t>
      </w:r>
      <w:r>
        <w:t>las</w:t>
      </w:r>
      <w:r>
        <w:rPr>
          <w:spacing w:val="-2"/>
        </w:rPr>
        <w:t xml:space="preserve"> </w:t>
      </w:r>
      <w:r>
        <w:t>que</w:t>
      </w:r>
      <w:r>
        <w:rPr>
          <w:spacing w:val="-3"/>
        </w:rPr>
        <w:t xml:space="preserve"> </w:t>
      </w:r>
      <w:r>
        <w:t>por su naturaleza le sean atribuibles conforme al objeto y alcance de este.</w:t>
      </w:r>
    </w:p>
    <w:p w14:paraId="06E13C53" w14:textId="40E492C4" w:rsidR="00F1693C" w:rsidRDefault="000B2B4A">
      <w:pPr>
        <w:pStyle w:val="Prrafodelista"/>
        <w:numPr>
          <w:ilvl w:val="0"/>
          <w:numId w:val="12"/>
        </w:numPr>
        <w:tabs>
          <w:tab w:val="left" w:pos="1407"/>
          <w:tab w:val="left" w:pos="1409"/>
        </w:tabs>
        <w:spacing w:before="1"/>
        <w:ind w:right="621"/>
      </w:pPr>
      <w:r>
        <w:t>Suministrar e instalar los A</w:t>
      </w:r>
      <w:r w:rsidR="00AD753D">
        <w:t>ires acondicionados en la sede de la</w:t>
      </w:r>
      <w:r>
        <w:t xml:space="preserve"> oficina administrativa de la Seccional</w:t>
      </w:r>
      <w:r w:rsidR="00AD753D">
        <w:t xml:space="preserve"> Guainía</w:t>
      </w:r>
      <w:r>
        <w:t xml:space="preserve"> conf</w:t>
      </w:r>
      <w:r>
        <w:t>orme a lo solicitado por supervisor del contrato y la propuesta económica</w:t>
      </w:r>
      <w:r w:rsidR="00AD753D">
        <w:t>.</w:t>
      </w:r>
    </w:p>
    <w:p w14:paraId="09D3DF39" w14:textId="77777777" w:rsidR="00F1693C" w:rsidRDefault="000B2B4A">
      <w:pPr>
        <w:pStyle w:val="Prrafodelista"/>
        <w:numPr>
          <w:ilvl w:val="0"/>
          <w:numId w:val="12"/>
        </w:numPr>
        <w:tabs>
          <w:tab w:val="left" w:pos="1407"/>
          <w:tab w:val="left" w:pos="1409"/>
        </w:tabs>
        <w:ind w:right="618"/>
      </w:pPr>
      <w:r>
        <w:t>Asumir el valor o costo y demás erogaciones generadas durante el desarrollo y ejecución</w:t>
      </w:r>
      <w:r>
        <w:rPr>
          <w:spacing w:val="-2"/>
        </w:rPr>
        <w:t xml:space="preserve"> </w:t>
      </w:r>
      <w:r>
        <w:t>del</w:t>
      </w:r>
      <w:r>
        <w:rPr>
          <w:spacing w:val="-2"/>
        </w:rPr>
        <w:t xml:space="preserve"> </w:t>
      </w:r>
      <w:r>
        <w:t>contrato,</w:t>
      </w:r>
      <w:r>
        <w:rPr>
          <w:spacing w:val="-3"/>
        </w:rPr>
        <w:t xml:space="preserve"> </w:t>
      </w:r>
      <w:r>
        <w:t>incluyendo</w:t>
      </w:r>
      <w:r>
        <w:rPr>
          <w:spacing w:val="-1"/>
        </w:rPr>
        <w:t xml:space="preserve"> </w:t>
      </w:r>
      <w:r>
        <w:t>los</w:t>
      </w:r>
      <w:r>
        <w:rPr>
          <w:spacing w:val="-1"/>
        </w:rPr>
        <w:t xml:space="preserve"> </w:t>
      </w:r>
      <w:r>
        <w:t>gastos</w:t>
      </w:r>
      <w:r>
        <w:rPr>
          <w:spacing w:val="-1"/>
        </w:rPr>
        <w:t xml:space="preserve"> </w:t>
      </w:r>
      <w:r>
        <w:t>de</w:t>
      </w:r>
      <w:r>
        <w:rPr>
          <w:spacing w:val="-2"/>
        </w:rPr>
        <w:t xml:space="preserve"> </w:t>
      </w:r>
      <w:r>
        <w:t>envíos</w:t>
      </w:r>
      <w:r>
        <w:rPr>
          <w:spacing w:val="-1"/>
        </w:rPr>
        <w:t xml:space="preserve"> </w:t>
      </w:r>
      <w:r>
        <w:t>y/o</w:t>
      </w:r>
      <w:r>
        <w:rPr>
          <w:spacing w:val="-1"/>
        </w:rPr>
        <w:t xml:space="preserve"> </w:t>
      </w:r>
      <w:r>
        <w:t>desplazamiento</w:t>
      </w:r>
      <w:r>
        <w:rPr>
          <w:spacing w:val="-1"/>
        </w:rPr>
        <w:t xml:space="preserve"> </w:t>
      </w:r>
      <w:r>
        <w:t>al</w:t>
      </w:r>
      <w:r>
        <w:rPr>
          <w:spacing w:val="-3"/>
        </w:rPr>
        <w:t xml:space="preserve"> </w:t>
      </w:r>
      <w:r>
        <w:t>sitio donde se deban entr</w:t>
      </w:r>
      <w:r>
        <w:t>egar los insumos, elementos e implementos contratados.</w:t>
      </w:r>
    </w:p>
    <w:p w14:paraId="2027417C" w14:textId="77777777" w:rsidR="00F1693C" w:rsidRDefault="000B2B4A">
      <w:pPr>
        <w:pStyle w:val="Prrafodelista"/>
        <w:numPr>
          <w:ilvl w:val="0"/>
          <w:numId w:val="12"/>
        </w:numPr>
        <w:tabs>
          <w:tab w:val="left" w:pos="1407"/>
          <w:tab w:val="left" w:pos="1409"/>
        </w:tabs>
        <w:spacing w:line="242" w:lineRule="auto"/>
        <w:ind w:right="619"/>
      </w:pPr>
      <w:r>
        <w:t>Mantener el precio de los equipos solicitados durante la vigencia del contrato, conforme a los precios y valores señalados en la oferta.</w:t>
      </w:r>
    </w:p>
    <w:p w14:paraId="1D07F93B" w14:textId="77777777" w:rsidR="00F1693C" w:rsidRDefault="000B2B4A">
      <w:pPr>
        <w:pStyle w:val="Prrafodelista"/>
        <w:numPr>
          <w:ilvl w:val="0"/>
          <w:numId w:val="12"/>
        </w:numPr>
        <w:tabs>
          <w:tab w:val="left" w:pos="1407"/>
          <w:tab w:val="left" w:pos="1409"/>
        </w:tabs>
        <w:ind w:right="617"/>
      </w:pPr>
      <w:r>
        <w:t xml:space="preserve">Contar con las autorizaciones legales </w:t>
      </w:r>
      <w:r>
        <w:t>administrativas que fueren necesarias para la entrega de los insumos, elementos e implementos, así como también, deberá contar con los permisos, licencias, herramientas, y medios que fueren necesarios para el suministro de estos.</w:t>
      </w:r>
    </w:p>
    <w:p w14:paraId="55F11556" w14:textId="77777777" w:rsidR="00F1693C" w:rsidRDefault="000B2B4A">
      <w:pPr>
        <w:pStyle w:val="Prrafodelista"/>
        <w:numPr>
          <w:ilvl w:val="0"/>
          <w:numId w:val="12"/>
        </w:numPr>
        <w:tabs>
          <w:tab w:val="left" w:pos="1407"/>
        </w:tabs>
        <w:ind w:left="1407" w:hanging="358"/>
      </w:pPr>
      <w:r>
        <w:t>Cumplir</w:t>
      </w:r>
      <w:r>
        <w:rPr>
          <w:spacing w:val="-8"/>
        </w:rPr>
        <w:t xml:space="preserve"> </w:t>
      </w:r>
      <w:r>
        <w:t>con</w:t>
      </w:r>
      <w:r>
        <w:rPr>
          <w:spacing w:val="-6"/>
        </w:rPr>
        <w:t xml:space="preserve"> </w:t>
      </w:r>
      <w:r>
        <w:t>los</w:t>
      </w:r>
      <w:r>
        <w:rPr>
          <w:spacing w:val="-7"/>
        </w:rPr>
        <w:t xml:space="preserve"> </w:t>
      </w:r>
      <w:r>
        <w:t>ofrecimien</w:t>
      </w:r>
      <w:r>
        <w:t>tos</w:t>
      </w:r>
      <w:r>
        <w:rPr>
          <w:spacing w:val="-8"/>
        </w:rPr>
        <w:t xml:space="preserve"> </w:t>
      </w:r>
      <w:r>
        <w:t>técnicos</w:t>
      </w:r>
      <w:r>
        <w:rPr>
          <w:spacing w:val="-8"/>
        </w:rPr>
        <w:t xml:space="preserve"> </w:t>
      </w:r>
      <w:r>
        <w:t>adicionales</w:t>
      </w:r>
      <w:r>
        <w:rPr>
          <w:spacing w:val="-6"/>
        </w:rPr>
        <w:t xml:space="preserve"> </w:t>
      </w:r>
      <w:r>
        <w:t>establecidos</w:t>
      </w:r>
      <w:r>
        <w:rPr>
          <w:spacing w:val="-8"/>
        </w:rPr>
        <w:t xml:space="preserve"> </w:t>
      </w:r>
      <w:r>
        <w:t>en</w:t>
      </w:r>
      <w:r>
        <w:rPr>
          <w:spacing w:val="-6"/>
        </w:rPr>
        <w:t xml:space="preserve"> </w:t>
      </w:r>
      <w:r>
        <w:t>la</w:t>
      </w:r>
      <w:r>
        <w:rPr>
          <w:spacing w:val="-5"/>
        </w:rPr>
        <w:t xml:space="preserve"> </w:t>
      </w:r>
      <w:r>
        <w:rPr>
          <w:spacing w:val="-2"/>
        </w:rPr>
        <w:t>propuesta</w:t>
      </w:r>
    </w:p>
    <w:p w14:paraId="1CCC7A55" w14:textId="77777777" w:rsidR="00F1693C" w:rsidRDefault="00F1693C">
      <w:pPr>
        <w:pStyle w:val="Textoindependiente"/>
        <w:spacing w:before="248"/>
      </w:pPr>
    </w:p>
    <w:p w14:paraId="6B7DCC8B" w14:textId="77777777" w:rsidR="00F1693C" w:rsidRDefault="000B2B4A">
      <w:pPr>
        <w:pStyle w:val="Ttulo1"/>
        <w:ind w:left="1013"/>
        <w:jc w:val="both"/>
      </w:pPr>
      <w:r>
        <w:t>3.3</w:t>
      </w:r>
      <w:r>
        <w:rPr>
          <w:spacing w:val="-5"/>
        </w:rPr>
        <w:t xml:space="preserve"> </w:t>
      </w:r>
      <w:r>
        <w:t>DEL</w:t>
      </w:r>
      <w:r>
        <w:rPr>
          <w:spacing w:val="-7"/>
        </w:rPr>
        <w:t xml:space="preserve"> </w:t>
      </w:r>
      <w:r>
        <w:t>INSTITUTO</w:t>
      </w:r>
      <w:r>
        <w:rPr>
          <w:spacing w:val="-5"/>
        </w:rPr>
        <w:t xml:space="preserve"> </w:t>
      </w:r>
      <w:r>
        <w:t>COLOMBIANO</w:t>
      </w:r>
      <w:r>
        <w:rPr>
          <w:spacing w:val="-3"/>
        </w:rPr>
        <w:t xml:space="preserve"> </w:t>
      </w:r>
      <w:r>
        <w:t>DE</w:t>
      </w:r>
      <w:r>
        <w:rPr>
          <w:spacing w:val="-7"/>
        </w:rPr>
        <w:t xml:space="preserve"> </w:t>
      </w:r>
      <w:r>
        <w:rPr>
          <w:spacing w:val="-2"/>
        </w:rPr>
        <w:t>AGROPECUARIO.</w:t>
      </w:r>
    </w:p>
    <w:p w14:paraId="541CDD24" w14:textId="77777777" w:rsidR="00F1693C" w:rsidRDefault="00F1693C">
      <w:pPr>
        <w:pStyle w:val="Textoindependiente"/>
        <w:spacing w:before="5"/>
        <w:rPr>
          <w:rFonts w:ascii="Arial"/>
          <w:b/>
        </w:rPr>
      </w:pPr>
    </w:p>
    <w:p w14:paraId="725C969A" w14:textId="77777777" w:rsidR="00F1693C" w:rsidRDefault="000B2B4A">
      <w:pPr>
        <w:pStyle w:val="Textoindependiente"/>
        <w:ind w:left="1049" w:right="707"/>
      </w:pPr>
      <w:r>
        <w:t>Además de</w:t>
      </w:r>
      <w:r>
        <w:rPr>
          <w:spacing w:val="-2"/>
        </w:rPr>
        <w:t xml:space="preserve"> </w:t>
      </w:r>
      <w:r>
        <w:t>las obligaciones propias de este</w:t>
      </w:r>
      <w:r>
        <w:rPr>
          <w:spacing w:val="-1"/>
        </w:rPr>
        <w:t xml:space="preserve"> </w:t>
      </w:r>
      <w:r>
        <w:t>contrato, el</w:t>
      </w:r>
      <w:r>
        <w:rPr>
          <w:spacing w:val="-2"/>
        </w:rPr>
        <w:t xml:space="preserve"> </w:t>
      </w:r>
      <w:r>
        <w:t>ICA se</w:t>
      </w:r>
      <w:r>
        <w:rPr>
          <w:spacing w:val="-2"/>
        </w:rPr>
        <w:t xml:space="preserve"> </w:t>
      </w:r>
      <w:r>
        <w:t>obliga en</w:t>
      </w:r>
      <w:r>
        <w:rPr>
          <w:spacing w:val="-2"/>
        </w:rPr>
        <w:t xml:space="preserve"> </w:t>
      </w:r>
      <w:r>
        <w:t>especial con lo siguiente:</w:t>
      </w:r>
    </w:p>
    <w:p w14:paraId="650A7AB1" w14:textId="77777777" w:rsidR="00F1693C" w:rsidRDefault="00F1693C">
      <w:pPr>
        <w:pStyle w:val="Textoindependiente"/>
        <w:spacing w:before="10"/>
      </w:pPr>
    </w:p>
    <w:p w14:paraId="5E11D61B" w14:textId="0D0AA94E" w:rsidR="00F1693C" w:rsidRDefault="000B2B4A">
      <w:pPr>
        <w:pStyle w:val="Prrafodelista"/>
        <w:numPr>
          <w:ilvl w:val="0"/>
          <w:numId w:val="11"/>
        </w:numPr>
        <w:tabs>
          <w:tab w:val="left" w:pos="1329"/>
          <w:tab w:val="left" w:pos="1332"/>
        </w:tabs>
        <w:ind w:right="674"/>
      </w:pPr>
      <w:r>
        <w:t>Pagar</w:t>
      </w:r>
      <w:r>
        <w:rPr>
          <w:spacing w:val="-9"/>
        </w:rPr>
        <w:t xml:space="preserve"> </w:t>
      </w:r>
      <w:r>
        <w:t>al</w:t>
      </w:r>
      <w:r>
        <w:rPr>
          <w:spacing w:val="-10"/>
        </w:rPr>
        <w:t xml:space="preserve"> </w:t>
      </w:r>
      <w:r>
        <w:t>Contratista</w:t>
      </w:r>
      <w:r>
        <w:rPr>
          <w:spacing w:val="-11"/>
        </w:rPr>
        <w:t xml:space="preserve"> </w:t>
      </w:r>
      <w:r>
        <w:t>el</w:t>
      </w:r>
      <w:r>
        <w:rPr>
          <w:spacing w:val="-10"/>
        </w:rPr>
        <w:t xml:space="preserve"> </w:t>
      </w:r>
      <w:r>
        <w:t>valor</w:t>
      </w:r>
      <w:r>
        <w:rPr>
          <w:spacing w:val="-6"/>
        </w:rPr>
        <w:t xml:space="preserve"> </w:t>
      </w:r>
      <w:r>
        <w:t>del</w:t>
      </w:r>
      <w:r>
        <w:rPr>
          <w:spacing w:val="-10"/>
        </w:rPr>
        <w:t xml:space="preserve"> </w:t>
      </w:r>
      <w:r>
        <w:t>contrato</w:t>
      </w:r>
      <w:r>
        <w:rPr>
          <w:spacing w:val="-11"/>
        </w:rPr>
        <w:t xml:space="preserve"> </w:t>
      </w:r>
      <w:r w:rsidR="00752718">
        <w:t>de</w:t>
      </w:r>
      <w:r w:rsidR="00752718">
        <w:rPr>
          <w:spacing w:val="-9"/>
        </w:rPr>
        <w:t xml:space="preserve"> </w:t>
      </w:r>
      <w:r w:rsidR="00752718">
        <w:t>acuerdo</w:t>
      </w:r>
      <w:r w:rsidR="00752718">
        <w:rPr>
          <w:spacing w:val="-8"/>
        </w:rPr>
        <w:t xml:space="preserve"> </w:t>
      </w:r>
      <w:r w:rsidR="00752718">
        <w:t>con</w:t>
      </w:r>
      <w:r>
        <w:rPr>
          <w:spacing w:val="-10"/>
        </w:rPr>
        <w:t xml:space="preserve"> </w:t>
      </w:r>
      <w:r>
        <w:t>la</w:t>
      </w:r>
      <w:r>
        <w:rPr>
          <w:spacing w:val="-10"/>
        </w:rPr>
        <w:t xml:space="preserve"> </w:t>
      </w:r>
      <w:r>
        <w:t>forma</w:t>
      </w:r>
      <w:r>
        <w:rPr>
          <w:spacing w:val="-9"/>
        </w:rPr>
        <w:t xml:space="preserve"> </w:t>
      </w:r>
      <w:r>
        <w:t>de</w:t>
      </w:r>
      <w:r>
        <w:rPr>
          <w:spacing w:val="-7"/>
        </w:rPr>
        <w:t xml:space="preserve"> </w:t>
      </w:r>
      <w:r>
        <w:t>pago</w:t>
      </w:r>
      <w:r>
        <w:rPr>
          <w:spacing w:val="-9"/>
        </w:rPr>
        <w:t xml:space="preserve"> </w:t>
      </w:r>
      <w:r>
        <w:t>establecida en el presente</w:t>
      </w:r>
      <w:r w:rsidR="00752718">
        <w:t xml:space="preserve"> </w:t>
      </w:r>
      <w:r>
        <w:t>documento.</w:t>
      </w:r>
    </w:p>
    <w:p w14:paraId="6D4FA2AC" w14:textId="77777777" w:rsidR="00F1693C" w:rsidRDefault="000B2B4A">
      <w:pPr>
        <w:pStyle w:val="Prrafodelista"/>
        <w:numPr>
          <w:ilvl w:val="0"/>
          <w:numId w:val="11"/>
        </w:numPr>
        <w:tabs>
          <w:tab w:val="left" w:pos="1329"/>
          <w:tab w:val="left" w:pos="1332"/>
        </w:tabs>
        <w:spacing w:before="10"/>
        <w:ind w:right="676"/>
      </w:pPr>
      <w:r>
        <w:t>Verificar que el servicio objeto del presente contrato sea prestado conforme a lo estipulado en el manual de supervisión y requerimientos técnicos solicitados.</w:t>
      </w:r>
    </w:p>
    <w:p w14:paraId="23208AA9" w14:textId="77777777" w:rsidR="00F1693C" w:rsidRDefault="000B2B4A">
      <w:pPr>
        <w:pStyle w:val="Prrafodelista"/>
        <w:numPr>
          <w:ilvl w:val="0"/>
          <w:numId w:val="11"/>
        </w:numPr>
        <w:tabs>
          <w:tab w:val="left" w:pos="1329"/>
          <w:tab w:val="left" w:pos="1332"/>
        </w:tabs>
        <w:spacing w:before="12"/>
        <w:ind w:right="679"/>
      </w:pPr>
      <w:r>
        <w:t>Realizar el seguimiento del d</w:t>
      </w:r>
      <w:r>
        <w:t>esarrollo del contrato a través del funcionario encargado de ejercer el control y vigilancia.</w:t>
      </w:r>
    </w:p>
    <w:p w14:paraId="327437B5" w14:textId="6D0DCC42" w:rsidR="00F1693C" w:rsidRDefault="000B2B4A">
      <w:pPr>
        <w:pStyle w:val="Prrafodelista"/>
        <w:numPr>
          <w:ilvl w:val="0"/>
          <w:numId w:val="11"/>
        </w:numPr>
        <w:tabs>
          <w:tab w:val="left" w:pos="1329"/>
          <w:tab w:val="left" w:pos="1332"/>
        </w:tabs>
        <w:spacing w:before="1"/>
        <w:ind w:right="672"/>
      </w:pPr>
      <w:r>
        <w:t>Ejercer el control en el desempeño de las funciones del CONTRATISTA mediante la</w:t>
      </w:r>
      <w:r>
        <w:rPr>
          <w:spacing w:val="-7"/>
        </w:rPr>
        <w:t xml:space="preserve"> </w:t>
      </w:r>
      <w:r>
        <w:t>solicitud</w:t>
      </w:r>
      <w:r>
        <w:rPr>
          <w:spacing w:val="-7"/>
        </w:rPr>
        <w:t xml:space="preserve"> </w:t>
      </w:r>
      <w:r>
        <w:t>de</w:t>
      </w:r>
      <w:r w:rsidR="00752718">
        <w:t xml:space="preserve"> </w:t>
      </w:r>
      <w:r>
        <w:t>informes</w:t>
      </w:r>
      <w:r>
        <w:rPr>
          <w:spacing w:val="-7"/>
        </w:rPr>
        <w:t xml:space="preserve"> </w:t>
      </w:r>
      <w:r>
        <w:t>cuando</w:t>
      </w:r>
      <w:r>
        <w:rPr>
          <w:spacing w:val="-5"/>
        </w:rPr>
        <w:t xml:space="preserve"> </w:t>
      </w:r>
      <w:r>
        <w:t>lo</w:t>
      </w:r>
      <w:r>
        <w:rPr>
          <w:spacing w:val="-7"/>
        </w:rPr>
        <w:t xml:space="preserve"> </w:t>
      </w:r>
      <w:r>
        <w:t>crea</w:t>
      </w:r>
      <w:r>
        <w:rPr>
          <w:spacing w:val="-8"/>
        </w:rPr>
        <w:t xml:space="preserve"> </w:t>
      </w:r>
      <w:r>
        <w:t>necesario</w:t>
      </w:r>
      <w:r>
        <w:rPr>
          <w:spacing w:val="-10"/>
        </w:rPr>
        <w:t xml:space="preserve"> </w:t>
      </w:r>
      <w:r>
        <w:t>a</w:t>
      </w:r>
      <w:r>
        <w:rPr>
          <w:spacing w:val="-5"/>
        </w:rPr>
        <w:t xml:space="preserve"> </w:t>
      </w:r>
      <w:r>
        <w:t>través</w:t>
      </w:r>
      <w:r>
        <w:rPr>
          <w:spacing w:val="-7"/>
        </w:rPr>
        <w:t xml:space="preserve"> </w:t>
      </w:r>
      <w:r>
        <w:t>del</w:t>
      </w:r>
      <w:r>
        <w:rPr>
          <w:spacing w:val="-8"/>
        </w:rPr>
        <w:t xml:space="preserve"> </w:t>
      </w:r>
      <w:r>
        <w:t>funcionario</w:t>
      </w:r>
      <w:r>
        <w:rPr>
          <w:spacing w:val="-5"/>
        </w:rPr>
        <w:t xml:space="preserve"> </w:t>
      </w:r>
      <w:r>
        <w:t>designado para ejercer la supervisión del</w:t>
      </w:r>
      <w:r>
        <w:rPr>
          <w:spacing w:val="-18"/>
        </w:rPr>
        <w:t xml:space="preserve"> </w:t>
      </w:r>
      <w:r>
        <w:t>contrato.</w:t>
      </w:r>
    </w:p>
    <w:p w14:paraId="2F89EB14" w14:textId="77777777" w:rsidR="00F1693C" w:rsidRDefault="000B2B4A">
      <w:pPr>
        <w:pStyle w:val="Prrafodelista"/>
        <w:numPr>
          <w:ilvl w:val="0"/>
          <w:numId w:val="11"/>
        </w:numPr>
        <w:tabs>
          <w:tab w:val="left" w:pos="1330"/>
        </w:tabs>
        <w:spacing w:line="252" w:lineRule="exact"/>
        <w:ind w:left="1330" w:hanging="425"/>
      </w:pPr>
      <w:r>
        <w:t>Expedir</w:t>
      </w:r>
      <w:r>
        <w:rPr>
          <w:spacing w:val="-6"/>
        </w:rPr>
        <w:t xml:space="preserve"> </w:t>
      </w:r>
      <w:r>
        <w:t>oportunamente</w:t>
      </w:r>
      <w:r>
        <w:rPr>
          <w:spacing w:val="-12"/>
        </w:rPr>
        <w:t xml:space="preserve"> </w:t>
      </w:r>
      <w:r>
        <w:t>el</w:t>
      </w:r>
      <w:r>
        <w:rPr>
          <w:spacing w:val="-8"/>
        </w:rPr>
        <w:t xml:space="preserve"> </w:t>
      </w:r>
      <w:r>
        <w:t>recibo</w:t>
      </w:r>
      <w:r>
        <w:rPr>
          <w:spacing w:val="-7"/>
        </w:rPr>
        <w:t xml:space="preserve"> </w:t>
      </w:r>
      <w:r>
        <w:t>a</w:t>
      </w:r>
      <w:r>
        <w:rPr>
          <w:spacing w:val="-8"/>
        </w:rPr>
        <w:t xml:space="preserve"> </w:t>
      </w:r>
      <w:r>
        <w:t>satisfacción</w:t>
      </w:r>
      <w:r>
        <w:rPr>
          <w:spacing w:val="-5"/>
        </w:rPr>
        <w:t xml:space="preserve"> </w:t>
      </w:r>
      <w:r>
        <w:t>de</w:t>
      </w:r>
      <w:r>
        <w:rPr>
          <w:spacing w:val="-6"/>
        </w:rPr>
        <w:t xml:space="preserve"> </w:t>
      </w:r>
      <w:r>
        <w:t>los</w:t>
      </w:r>
      <w:r>
        <w:rPr>
          <w:spacing w:val="-5"/>
        </w:rPr>
        <w:t xml:space="preserve"> </w:t>
      </w:r>
      <w:r>
        <w:rPr>
          <w:spacing w:val="-2"/>
        </w:rPr>
        <w:t>servicios.</w:t>
      </w:r>
    </w:p>
    <w:p w14:paraId="590C2D50" w14:textId="77777777" w:rsidR="00F1693C" w:rsidRDefault="000B2B4A">
      <w:pPr>
        <w:pStyle w:val="Prrafodelista"/>
        <w:numPr>
          <w:ilvl w:val="0"/>
          <w:numId w:val="11"/>
        </w:numPr>
        <w:tabs>
          <w:tab w:val="left" w:pos="1330"/>
        </w:tabs>
        <w:spacing w:before="11" w:line="252" w:lineRule="exact"/>
        <w:ind w:left="1330" w:hanging="425"/>
      </w:pPr>
      <w:r>
        <w:t>Aprobar</w:t>
      </w:r>
      <w:r>
        <w:rPr>
          <w:spacing w:val="-4"/>
        </w:rPr>
        <w:t xml:space="preserve"> </w:t>
      </w:r>
      <w:r>
        <w:t>el</w:t>
      </w:r>
      <w:r>
        <w:rPr>
          <w:spacing w:val="-9"/>
        </w:rPr>
        <w:t xml:space="preserve"> </w:t>
      </w:r>
      <w:r>
        <w:t>Mecanismo</w:t>
      </w:r>
      <w:r>
        <w:rPr>
          <w:spacing w:val="-5"/>
        </w:rPr>
        <w:t xml:space="preserve"> </w:t>
      </w:r>
      <w:r>
        <w:t>de</w:t>
      </w:r>
      <w:r>
        <w:rPr>
          <w:spacing w:val="-4"/>
        </w:rPr>
        <w:t xml:space="preserve"> </w:t>
      </w:r>
      <w:r>
        <w:t>Cobertura</w:t>
      </w:r>
      <w:r>
        <w:rPr>
          <w:spacing w:val="-5"/>
        </w:rPr>
        <w:t xml:space="preserve"> </w:t>
      </w:r>
      <w:r>
        <w:t>del</w:t>
      </w:r>
      <w:r>
        <w:rPr>
          <w:spacing w:val="-9"/>
        </w:rPr>
        <w:t xml:space="preserve"> </w:t>
      </w:r>
      <w:r>
        <w:t>riesgo</w:t>
      </w:r>
      <w:r>
        <w:rPr>
          <w:spacing w:val="-8"/>
        </w:rPr>
        <w:t xml:space="preserve"> </w:t>
      </w:r>
      <w:r>
        <w:t>cuando</w:t>
      </w:r>
      <w:r>
        <w:rPr>
          <w:spacing w:val="-4"/>
        </w:rPr>
        <w:t xml:space="preserve"> </w:t>
      </w:r>
      <w:r>
        <w:t>haya</w:t>
      </w:r>
      <w:r>
        <w:rPr>
          <w:spacing w:val="-6"/>
        </w:rPr>
        <w:t xml:space="preserve"> </w:t>
      </w:r>
      <w:r>
        <w:rPr>
          <w:spacing w:val="-2"/>
        </w:rPr>
        <w:t>lugar.</w:t>
      </w:r>
    </w:p>
    <w:p w14:paraId="4333481A" w14:textId="4561DF49" w:rsidR="00F1693C" w:rsidRDefault="000B2B4A">
      <w:pPr>
        <w:pStyle w:val="Prrafodelista"/>
        <w:numPr>
          <w:ilvl w:val="0"/>
          <w:numId w:val="11"/>
        </w:numPr>
        <w:tabs>
          <w:tab w:val="left" w:pos="1332"/>
        </w:tabs>
        <w:ind w:right="674"/>
      </w:pPr>
      <w:r>
        <w:t>Adelantar</w:t>
      </w:r>
      <w:r>
        <w:rPr>
          <w:spacing w:val="-13"/>
        </w:rPr>
        <w:t xml:space="preserve"> </w:t>
      </w:r>
      <w:r>
        <w:t>las</w:t>
      </w:r>
      <w:r>
        <w:rPr>
          <w:spacing w:val="-15"/>
        </w:rPr>
        <w:t xml:space="preserve"> </w:t>
      </w:r>
      <w:r>
        <w:t>gestiones</w:t>
      </w:r>
      <w:r>
        <w:rPr>
          <w:spacing w:val="-14"/>
        </w:rPr>
        <w:t xml:space="preserve"> </w:t>
      </w:r>
      <w:r>
        <w:t>necesarias</w:t>
      </w:r>
      <w:r>
        <w:rPr>
          <w:spacing w:val="-12"/>
        </w:rPr>
        <w:t xml:space="preserve"> </w:t>
      </w:r>
      <w:r>
        <w:t>para</w:t>
      </w:r>
      <w:r>
        <w:rPr>
          <w:spacing w:val="-14"/>
        </w:rPr>
        <w:t xml:space="preserve"> </w:t>
      </w:r>
      <w:r>
        <w:t>el</w:t>
      </w:r>
      <w:r>
        <w:rPr>
          <w:spacing w:val="-16"/>
        </w:rPr>
        <w:t xml:space="preserve"> </w:t>
      </w:r>
      <w:r>
        <w:t>reconocimiento</w:t>
      </w:r>
      <w:r>
        <w:rPr>
          <w:spacing w:val="-12"/>
        </w:rPr>
        <w:t xml:space="preserve"> </w:t>
      </w:r>
      <w:r>
        <w:t>y</w:t>
      </w:r>
      <w:r>
        <w:rPr>
          <w:spacing w:val="-14"/>
        </w:rPr>
        <w:t xml:space="preserve"> </w:t>
      </w:r>
      <w:r>
        <w:t>cobro</w:t>
      </w:r>
      <w:r>
        <w:rPr>
          <w:spacing w:val="-14"/>
        </w:rPr>
        <w:t xml:space="preserve"> </w:t>
      </w:r>
      <w:r>
        <w:t>de</w:t>
      </w:r>
      <w:r>
        <w:rPr>
          <w:spacing w:val="-12"/>
        </w:rPr>
        <w:t xml:space="preserve"> </w:t>
      </w:r>
      <w:r>
        <w:t>las</w:t>
      </w:r>
      <w:r>
        <w:rPr>
          <w:spacing w:val="-15"/>
        </w:rPr>
        <w:t xml:space="preserve"> </w:t>
      </w:r>
      <w:r>
        <w:t>sanciones pecuniarias</w:t>
      </w:r>
      <w:r w:rsidR="00752718">
        <w:t xml:space="preserve"> </w:t>
      </w:r>
      <w:r>
        <w:t>y de la garantía a que hubiere lugar.</w:t>
      </w:r>
    </w:p>
    <w:p w14:paraId="2161F8D2" w14:textId="56BFCF28" w:rsidR="00F1693C" w:rsidRDefault="000B2B4A">
      <w:pPr>
        <w:pStyle w:val="Prrafodelista"/>
        <w:numPr>
          <w:ilvl w:val="0"/>
          <w:numId w:val="11"/>
        </w:numPr>
        <w:tabs>
          <w:tab w:val="left" w:pos="1332"/>
        </w:tabs>
        <w:spacing w:before="12"/>
        <w:ind w:right="672"/>
      </w:pPr>
      <w:r>
        <w:t>Ejercer</w:t>
      </w:r>
      <w:r>
        <w:rPr>
          <w:spacing w:val="40"/>
        </w:rPr>
        <w:t xml:space="preserve"> </w:t>
      </w:r>
      <w:r>
        <w:t>la</w:t>
      </w:r>
      <w:r>
        <w:rPr>
          <w:spacing w:val="40"/>
        </w:rPr>
        <w:t xml:space="preserve"> </w:t>
      </w:r>
      <w:r>
        <w:t>acción</w:t>
      </w:r>
      <w:r>
        <w:rPr>
          <w:spacing w:val="40"/>
        </w:rPr>
        <w:t xml:space="preserve"> </w:t>
      </w:r>
      <w:r>
        <w:t>de</w:t>
      </w:r>
      <w:r>
        <w:rPr>
          <w:spacing w:val="38"/>
        </w:rPr>
        <w:t xml:space="preserve"> </w:t>
      </w:r>
      <w:r>
        <w:t>repetición</w:t>
      </w:r>
      <w:r>
        <w:rPr>
          <w:spacing w:val="40"/>
        </w:rPr>
        <w:t xml:space="preserve"> </w:t>
      </w:r>
      <w:r>
        <w:t>por</w:t>
      </w:r>
      <w:r>
        <w:rPr>
          <w:spacing w:val="40"/>
        </w:rPr>
        <w:t xml:space="preserve"> </w:t>
      </w:r>
      <w:r>
        <w:t>las</w:t>
      </w:r>
      <w:r>
        <w:rPr>
          <w:spacing w:val="40"/>
        </w:rPr>
        <w:t xml:space="preserve"> </w:t>
      </w:r>
      <w:r>
        <w:t>indemnizaciones</w:t>
      </w:r>
      <w:r>
        <w:rPr>
          <w:spacing w:val="40"/>
        </w:rPr>
        <w:t xml:space="preserve"> </w:t>
      </w:r>
      <w:r>
        <w:t>que</w:t>
      </w:r>
      <w:r>
        <w:rPr>
          <w:spacing w:val="38"/>
        </w:rPr>
        <w:t xml:space="preserve"> </w:t>
      </w:r>
      <w:r>
        <w:t>deba</w:t>
      </w:r>
      <w:r>
        <w:rPr>
          <w:spacing w:val="40"/>
        </w:rPr>
        <w:t xml:space="preserve"> </w:t>
      </w:r>
      <w:r>
        <w:t>pagar</w:t>
      </w:r>
      <w:r>
        <w:rPr>
          <w:spacing w:val="40"/>
        </w:rPr>
        <w:t xml:space="preserve"> </w:t>
      </w:r>
      <w:r>
        <w:t>como consecuencia de la</w:t>
      </w:r>
      <w:r w:rsidR="00752718">
        <w:t xml:space="preserve"> </w:t>
      </w:r>
      <w:r>
        <w:t>actividad contractual.</w:t>
      </w:r>
    </w:p>
    <w:p w14:paraId="46934EEE" w14:textId="77777777" w:rsidR="00F1693C" w:rsidRDefault="000B2B4A">
      <w:pPr>
        <w:pStyle w:val="Prrafodelista"/>
        <w:numPr>
          <w:ilvl w:val="0"/>
          <w:numId w:val="11"/>
        </w:numPr>
        <w:tabs>
          <w:tab w:val="left" w:pos="1332"/>
        </w:tabs>
        <w:ind w:right="678"/>
      </w:pPr>
      <w:r>
        <w:t xml:space="preserve">Adoptar las medidas necesarias para mantener durante el desarrollo y </w:t>
      </w:r>
      <w:r>
        <w:t>ejecución del contrato las condiciones técnicas y financieras existentes.</w:t>
      </w:r>
    </w:p>
    <w:p w14:paraId="1C47D49C" w14:textId="77777777" w:rsidR="00F1693C" w:rsidRDefault="000B2B4A">
      <w:pPr>
        <w:pStyle w:val="Prrafodelista"/>
        <w:numPr>
          <w:ilvl w:val="0"/>
          <w:numId w:val="11"/>
        </w:numPr>
        <w:tabs>
          <w:tab w:val="left" w:pos="1330"/>
        </w:tabs>
        <w:ind w:left="1330" w:hanging="425"/>
      </w:pPr>
      <w:r>
        <w:t>Las</w:t>
      </w:r>
      <w:r>
        <w:rPr>
          <w:spacing w:val="-3"/>
        </w:rPr>
        <w:t xml:space="preserve"> </w:t>
      </w:r>
      <w:r>
        <w:t>demás</w:t>
      </w:r>
      <w:r>
        <w:rPr>
          <w:spacing w:val="-2"/>
        </w:rPr>
        <w:t xml:space="preserve"> </w:t>
      </w:r>
      <w:r>
        <w:t>establecidas</w:t>
      </w:r>
      <w:r>
        <w:rPr>
          <w:spacing w:val="-6"/>
        </w:rPr>
        <w:t xml:space="preserve"> </w:t>
      </w:r>
      <w:r>
        <w:t>en</w:t>
      </w:r>
      <w:r>
        <w:rPr>
          <w:spacing w:val="-3"/>
        </w:rPr>
        <w:t xml:space="preserve"> </w:t>
      </w:r>
      <w:r>
        <w:t>el</w:t>
      </w:r>
      <w:r>
        <w:rPr>
          <w:spacing w:val="-6"/>
        </w:rPr>
        <w:t xml:space="preserve"> </w:t>
      </w:r>
      <w:r>
        <w:t>artículo</w:t>
      </w:r>
      <w:r>
        <w:rPr>
          <w:spacing w:val="-4"/>
        </w:rPr>
        <w:t xml:space="preserve"> </w:t>
      </w:r>
      <w:r>
        <w:t>4º</w:t>
      </w:r>
      <w:r>
        <w:rPr>
          <w:spacing w:val="-3"/>
        </w:rPr>
        <w:t xml:space="preserve"> </w:t>
      </w:r>
      <w:r>
        <w:t>de</w:t>
      </w:r>
      <w:r>
        <w:rPr>
          <w:spacing w:val="-5"/>
        </w:rPr>
        <w:t xml:space="preserve"> </w:t>
      </w:r>
      <w:r>
        <w:t>la</w:t>
      </w:r>
      <w:r>
        <w:rPr>
          <w:spacing w:val="-3"/>
        </w:rPr>
        <w:t xml:space="preserve"> </w:t>
      </w:r>
      <w:r>
        <w:t>ley</w:t>
      </w:r>
      <w:r>
        <w:rPr>
          <w:spacing w:val="-7"/>
        </w:rPr>
        <w:t xml:space="preserve"> </w:t>
      </w:r>
      <w:r>
        <w:t>80</w:t>
      </w:r>
      <w:r>
        <w:rPr>
          <w:spacing w:val="-3"/>
        </w:rPr>
        <w:t xml:space="preserve"> </w:t>
      </w:r>
      <w:r>
        <w:t>de</w:t>
      </w:r>
      <w:r>
        <w:rPr>
          <w:spacing w:val="-7"/>
        </w:rPr>
        <w:t xml:space="preserve"> </w:t>
      </w:r>
      <w:r>
        <w:rPr>
          <w:spacing w:val="-2"/>
        </w:rPr>
        <w:t>1993.</w:t>
      </w:r>
    </w:p>
    <w:p w14:paraId="0AB4177A" w14:textId="77777777" w:rsidR="00F1693C" w:rsidRDefault="000B2B4A">
      <w:pPr>
        <w:pStyle w:val="Ttulo1"/>
        <w:numPr>
          <w:ilvl w:val="0"/>
          <w:numId w:val="13"/>
        </w:numPr>
        <w:tabs>
          <w:tab w:val="left" w:pos="980"/>
        </w:tabs>
        <w:spacing w:before="252"/>
        <w:ind w:left="980" w:hanging="358"/>
        <w:jc w:val="left"/>
      </w:pPr>
      <w:r>
        <w:t>EXPECIFICACIONES</w:t>
      </w:r>
      <w:r>
        <w:rPr>
          <w:spacing w:val="-12"/>
        </w:rPr>
        <w:t xml:space="preserve"> </w:t>
      </w:r>
      <w:r>
        <w:t>TECNICAS</w:t>
      </w:r>
      <w:r>
        <w:rPr>
          <w:spacing w:val="-9"/>
        </w:rPr>
        <w:t xml:space="preserve"> </w:t>
      </w:r>
      <w:r>
        <w:t>Y</w:t>
      </w:r>
      <w:r>
        <w:rPr>
          <w:spacing w:val="-7"/>
        </w:rPr>
        <w:t xml:space="preserve"> </w:t>
      </w:r>
      <w:r>
        <w:t>CERTIFICACIONES</w:t>
      </w:r>
      <w:r>
        <w:rPr>
          <w:spacing w:val="-9"/>
        </w:rPr>
        <w:t xml:space="preserve"> </w:t>
      </w:r>
      <w:r>
        <w:t>DE</w:t>
      </w:r>
      <w:r>
        <w:rPr>
          <w:spacing w:val="-8"/>
        </w:rPr>
        <w:t xml:space="preserve"> </w:t>
      </w:r>
      <w:r>
        <w:rPr>
          <w:spacing w:val="-2"/>
        </w:rPr>
        <w:t>EXPERIENCIA.</w:t>
      </w:r>
    </w:p>
    <w:p w14:paraId="39F55CA4" w14:textId="77777777" w:rsidR="00F1693C" w:rsidRDefault="00F1693C">
      <w:pPr>
        <w:pStyle w:val="Textoindependiente"/>
        <w:rPr>
          <w:rFonts w:ascii="Arial"/>
          <w:b/>
        </w:rPr>
      </w:pPr>
    </w:p>
    <w:p w14:paraId="14EFD7B2" w14:textId="77777777" w:rsidR="00F1693C" w:rsidRDefault="000B2B4A">
      <w:pPr>
        <w:pStyle w:val="Prrafodelista"/>
        <w:numPr>
          <w:ilvl w:val="1"/>
          <w:numId w:val="13"/>
        </w:numPr>
        <w:tabs>
          <w:tab w:val="left" w:pos="1357"/>
        </w:tabs>
        <w:spacing w:before="1"/>
        <w:ind w:left="1357" w:hanging="366"/>
        <w:rPr>
          <w:rFonts w:ascii="Arial" w:hAnsi="Arial"/>
          <w:b/>
        </w:rPr>
      </w:pPr>
      <w:r>
        <w:rPr>
          <w:rFonts w:ascii="Arial" w:hAnsi="Arial"/>
          <w:b/>
          <w:spacing w:val="-2"/>
        </w:rPr>
        <w:t>CONDICIONES</w:t>
      </w:r>
      <w:r>
        <w:rPr>
          <w:rFonts w:ascii="Arial" w:hAnsi="Arial"/>
          <w:b/>
          <w:spacing w:val="1"/>
        </w:rPr>
        <w:t xml:space="preserve"> </w:t>
      </w:r>
      <w:r>
        <w:rPr>
          <w:rFonts w:ascii="Arial" w:hAnsi="Arial"/>
          <w:b/>
          <w:spacing w:val="-2"/>
        </w:rPr>
        <w:t>TÉCNICAS</w:t>
      </w:r>
      <w:r>
        <w:rPr>
          <w:rFonts w:ascii="Arial" w:hAnsi="Arial"/>
          <w:b/>
          <w:spacing w:val="5"/>
        </w:rPr>
        <w:t xml:space="preserve"> </w:t>
      </w:r>
      <w:r>
        <w:rPr>
          <w:rFonts w:ascii="Arial" w:hAnsi="Arial"/>
          <w:b/>
          <w:spacing w:val="-2"/>
        </w:rPr>
        <w:t>EXIGIDAS</w:t>
      </w:r>
    </w:p>
    <w:p w14:paraId="50329284" w14:textId="77777777" w:rsidR="00F1693C" w:rsidRDefault="00F1693C">
      <w:pPr>
        <w:pStyle w:val="Prrafodelista"/>
        <w:jc w:val="left"/>
        <w:rPr>
          <w:rFonts w:ascii="Arial" w:hAnsi="Arial"/>
          <w:b/>
        </w:rPr>
        <w:sectPr w:rsidR="00F1693C">
          <w:pgSz w:w="12240" w:h="15840"/>
          <w:pgMar w:top="1320" w:right="1080" w:bottom="280" w:left="1080" w:header="406" w:footer="0" w:gutter="0"/>
          <w:cols w:space="720"/>
        </w:sectPr>
      </w:pPr>
    </w:p>
    <w:p w14:paraId="3F2BBD67" w14:textId="30F84BC2" w:rsidR="00F1693C" w:rsidRDefault="000B2B4A">
      <w:pPr>
        <w:spacing w:before="91"/>
        <w:ind w:left="1049" w:right="530" w:hanging="3"/>
        <w:jc w:val="both"/>
        <w:rPr>
          <w:rFonts w:ascii="Arial" w:hAnsi="Arial"/>
          <w:b/>
        </w:rPr>
      </w:pPr>
      <w:r>
        <w:lastRenderedPageBreak/>
        <w:t>Se</w:t>
      </w:r>
      <w:r>
        <w:rPr>
          <w:spacing w:val="40"/>
        </w:rPr>
        <w:t xml:space="preserve"> </w:t>
      </w:r>
      <w:r>
        <w:t xml:space="preserve">relacionan requerimientos mínimos sobre los cuales los posibles oferentes deben formular sus ofertas para el </w:t>
      </w:r>
      <w:r>
        <w:rPr>
          <w:rFonts w:ascii="Arial" w:hAnsi="Arial"/>
          <w:b/>
        </w:rPr>
        <w:t>“ADQUISICIÓN E INSTALACIÓN DE AIRES ACONDICIONADOS EN</w:t>
      </w:r>
      <w:r>
        <w:rPr>
          <w:rFonts w:ascii="Arial" w:hAnsi="Arial"/>
          <w:b/>
          <w:spacing w:val="-2"/>
        </w:rPr>
        <w:t xml:space="preserve"> </w:t>
      </w:r>
      <w:r>
        <w:rPr>
          <w:rFonts w:ascii="Arial" w:hAnsi="Arial"/>
          <w:b/>
        </w:rPr>
        <w:t>LAS</w:t>
      </w:r>
      <w:r>
        <w:rPr>
          <w:rFonts w:ascii="Arial" w:hAnsi="Arial"/>
          <w:b/>
          <w:spacing w:val="-1"/>
        </w:rPr>
        <w:t xml:space="preserve"> </w:t>
      </w:r>
      <w:r>
        <w:rPr>
          <w:rFonts w:ascii="Arial" w:hAnsi="Arial"/>
          <w:b/>
        </w:rPr>
        <w:t>OFICINAS DE</w:t>
      </w:r>
      <w:r>
        <w:rPr>
          <w:rFonts w:ascii="Arial" w:hAnsi="Arial"/>
          <w:b/>
          <w:spacing w:val="1"/>
        </w:rPr>
        <w:t xml:space="preserve"> </w:t>
      </w:r>
      <w:r>
        <w:rPr>
          <w:rFonts w:ascii="Arial" w:hAnsi="Arial"/>
          <w:b/>
        </w:rPr>
        <w:t>LA</w:t>
      </w:r>
      <w:r>
        <w:rPr>
          <w:rFonts w:ascii="Arial" w:hAnsi="Arial"/>
          <w:b/>
          <w:spacing w:val="-2"/>
        </w:rPr>
        <w:t xml:space="preserve"> </w:t>
      </w:r>
      <w:r>
        <w:rPr>
          <w:rFonts w:ascii="Arial" w:hAnsi="Arial"/>
          <w:b/>
        </w:rPr>
        <w:t>GERENCIA</w:t>
      </w:r>
      <w:r>
        <w:rPr>
          <w:rFonts w:ascii="Arial" w:hAnsi="Arial"/>
          <w:b/>
          <w:spacing w:val="-1"/>
        </w:rPr>
        <w:t xml:space="preserve"> </w:t>
      </w:r>
      <w:r>
        <w:rPr>
          <w:rFonts w:ascii="Arial" w:hAnsi="Arial"/>
          <w:b/>
          <w:spacing w:val="-2"/>
        </w:rPr>
        <w:t>SECCIONAL</w:t>
      </w:r>
    </w:p>
    <w:p w14:paraId="0C0DDE08" w14:textId="70FFC4BD" w:rsidR="00F1693C" w:rsidRDefault="00752718">
      <w:pPr>
        <w:pStyle w:val="Textoindependiente"/>
        <w:ind w:left="1049" w:right="537"/>
        <w:jc w:val="both"/>
      </w:pPr>
      <w:r>
        <w:rPr>
          <w:rFonts w:ascii="Arial" w:hAnsi="Arial"/>
          <w:b/>
        </w:rPr>
        <w:t xml:space="preserve">GUAINIA” </w:t>
      </w:r>
      <w:r>
        <w:t>de tal forma que los mismos deben enmarcarse en todas las exigencias y requerimientos del Instituto Colombiano Agropecuario -ICA.</w:t>
      </w:r>
    </w:p>
    <w:p w14:paraId="0B0B8292" w14:textId="77777777" w:rsidR="00F1693C" w:rsidRDefault="00F1693C">
      <w:pPr>
        <w:pStyle w:val="Textoindependiente"/>
        <w:spacing w:before="6"/>
      </w:pPr>
    </w:p>
    <w:p w14:paraId="539CCE37" w14:textId="77777777" w:rsidR="00F1693C" w:rsidRDefault="000B2B4A">
      <w:pPr>
        <w:pStyle w:val="Ttulo1"/>
        <w:ind w:left="991"/>
        <w:jc w:val="both"/>
      </w:pPr>
      <w:r>
        <w:t>FICHA</w:t>
      </w:r>
      <w:r>
        <w:rPr>
          <w:spacing w:val="-14"/>
        </w:rPr>
        <w:t xml:space="preserve"> </w:t>
      </w:r>
      <w:r>
        <w:rPr>
          <w:spacing w:val="-2"/>
        </w:rPr>
        <w:t>TÉCNICA</w:t>
      </w:r>
    </w:p>
    <w:p w14:paraId="419FF024" w14:textId="77777777" w:rsidR="00F1693C" w:rsidRDefault="00F1693C">
      <w:pPr>
        <w:pStyle w:val="Textoindependiente"/>
        <w:rPr>
          <w:rFonts w:ascii="Arial"/>
          <w:b/>
        </w:rPr>
      </w:pPr>
    </w:p>
    <w:p w14:paraId="2FCC7EF4" w14:textId="77777777" w:rsidR="00F1693C" w:rsidRDefault="000B2B4A">
      <w:pPr>
        <w:spacing w:before="1"/>
        <w:ind w:left="905" w:right="533"/>
        <w:jc w:val="both"/>
      </w:pPr>
      <w:r>
        <w:t xml:space="preserve">El objeto se desarrollará teniendo en cuenta las especificaciones técnicas mínimas que se describen a continuación, </w:t>
      </w:r>
      <w:r>
        <w:rPr>
          <w:rFonts w:ascii="Arial" w:hAnsi="Arial"/>
          <w:b/>
        </w:rPr>
        <w:t>La propuesta debe cumplir los siguientes</w:t>
      </w:r>
      <w:r>
        <w:rPr>
          <w:rFonts w:ascii="Arial" w:hAnsi="Arial"/>
          <w:b/>
        </w:rPr>
        <w:t xml:space="preserve"> requerimientos mínimos, de acuerdo con las siguientes especificaciones</w:t>
      </w:r>
      <w:r>
        <w:t>:</w:t>
      </w:r>
    </w:p>
    <w:p w14:paraId="532F235E" w14:textId="77777777" w:rsidR="00F1693C" w:rsidRDefault="00F1693C">
      <w:pPr>
        <w:pStyle w:val="Textoindependiente"/>
        <w:spacing w:before="21"/>
        <w:rPr>
          <w:sz w:val="20"/>
        </w:rPr>
      </w:pPr>
    </w:p>
    <w:tbl>
      <w:tblPr>
        <w:tblStyle w:val="TableNormal"/>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982"/>
        <w:gridCol w:w="1844"/>
      </w:tblGrid>
      <w:tr w:rsidR="00F1693C" w14:paraId="38586E40" w14:textId="77777777">
        <w:trPr>
          <w:trHeight w:val="1012"/>
        </w:trPr>
        <w:tc>
          <w:tcPr>
            <w:tcW w:w="823" w:type="dxa"/>
          </w:tcPr>
          <w:p w14:paraId="526CA6FD" w14:textId="77777777" w:rsidR="00F1693C" w:rsidRDefault="000B2B4A">
            <w:pPr>
              <w:pStyle w:val="TableParagraph"/>
              <w:ind w:left="11"/>
              <w:jc w:val="center"/>
              <w:rPr>
                <w:rFonts w:ascii="Arial"/>
                <w:b/>
              </w:rPr>
            </w:pPr>
            <w:r>
              <w:rPr>
                <w:rFonts w:ascii="Arial"/>
                <w:b/>
                <w:spacing w:val="-4"/>
              </w:rPr>
              <w:t>ITEM</w:t>
            </w:r>
          </w:p>
        </w:tc>
        <w:tc>
          <w:tcPr>
            <w:tcW w:w="5982" w:type="dxa"/>
          </w:tcPr>
          <w:p w14:paraId="2D4F0995" w14:textId="77777777" w:rsidR="00F1693C" w:rsidRDefault="000B2B4A">
            <w:pPr>
              <w:pStyle w:val="TableParagraph"/>
              <w:ind w:left="12"/>
              <w:jc w:val="center"/>
              <w:rPr>
                <w:rFonts w:ascii="Arial" w:hAnsi="Arial"/>
                <w:b/>
              </w:rPr>
            </w:pPr>
            <w:r>
              <w:rPr>
                <w:rFonts w:ascii="Arial" w:hAnsi="Arial"/>
                <w:b/>
                <w:spacing w:val="-2"/>
              </w:rPr>
              <w:t>DESCRIPCIÓN</w:t>
            </w:r>
          </w:p>
        </w:tc>
        <w:tc>
          <w:tcPr>
            <w:tcW w:w="1844" w:type="dxa"/>
          </w:tcPr>
          <w:p w14:paraId="4C2F7285" w14:textId="77777777" w:rsidR="00F1693C" w:rsidRDefault="000B2B4A">
            <w:pPr>
              <w:pStyle w:val="TableParagraph"/>
              <w:ind w:left="186" w:right="176" w:hanging="2"/>
              <w:jc w:val="center"/>
              <w:rPr>
                <w:rFonts w:ascii="Arial"/>
                <w:b/>
              </w:rPr>
            </w:pPr>
            <w:r>
              <w:rPr>
                <w:rFonts w:ascii="Arial"/>
                <w:b/>
                <w:spacing w:val="-2"/>
              </w:rPr>
              <w:t xml:space="preserve">CANTIDADES REQUERIDAS </w:t>
            </w:r>
            <w:r>
              <w:rPr>
                <w:rFonts w:ascii="Arial"/>
                <w:b/>
              </w:rPr>
              <w:t>POR LA</w:t>
            </w:r>
          </w:p>
          <w:p w14:paraId="5349268A" w14:textId="77777777" w:rsidR="00F1693C" w:rsidRDefault="000B2B4A">
            <w:pPr>
              <w:pStyle w:val="TableParagraph"/>
              <w:spacing w:before="2" w:line="232" w:lineRule="exact"/>
              <w:ind w:left="10"/>
              <w:jc w:val="center"/>
              <w:rPr>
                <w:rFonts w:ascii="Arial"/>
                <w:b/>
              </w:rPr>
            </w:pPr>
            <w:r>
              <w:rPr>
                <w:rFonts w:ascii="Arial"/>
                <w:b/>
                <w:spacing w:val="-2"/>
              </w:rPr>
              <w:t>ENTIDAD</w:t>
            </w:r>
          </w:p>
        </w:tc>
      </w:tr>
      <w:tr w:rsidR="00F1693C" w14:paraId="190DECEB" w14:textId="77777777">
        <w:trPr>
          <w:trHeight w:val="1518"/>
        </w:trPr>
        <w:tc>
          <w:tcPr>
            <w:tcW w:w="823" w:type="dxa"/>
          </w:tcPr>
          <w:p w14:paraId="338A593A" w14:textId="77777777" w:rsidR="00F1693C" w:rsidRDefault="000B2B4A">
            <w:pPr>
              <w:pStyle w:val="TableParagraph"/>
              <w:ind w:left="11" w:right="1"/>
              <w:jc w:val="center"/>
            </w:pPr>
            <w:r>
              <w:rPr>
                <w:spacing w:val="-10"/>
              </w:rPr>
              <w:t>1</w:t>
            </w:r>
          </w:p>
        </w:tc>
        <w:tc>
          <w:tcPr>
            <w:tcW w:w="5982" w:type="dxa"/>
          </w:tcPr>
          <w:p w14:paraId="27E1F329" w14:textId="2D4ED518" w:rsidR="00F1693C" w:rsidRDefault="000B2B4A" w:rsidP="00752718">
            <w:pPr>
              <w:pStyle w:val="TableParagraph"/>
              <w:ind w:left="107" w:right="90"/>
              <w:jc w:val="both"/>
            </w:pPr>
            <w:r>
              <w:t>Aire acondicionado de 18.000 BTU I</w:t>
            </w:r>
            <w:r w:rsidR="00752718">
              <w:t>NVERTER</w:t>
            </w:r>
            <w:r>
              <w:t xml:space="preserve">. Características: marca reconocida, color blanco, tipo Mini Split, potencia </w:t>
            </w:r>
            <w:r>
              <w:t>5.300 W, medidas 105x32x23.5 cm, voltaje 208-</w:t>
            </w:r>
            <w:r>
              <w:rPr>
                <w:spacing w:val="50"/>
                <w:w w:val="150"/>
              </w:rPr>
              <w:t xml:space="preserve"> </w:t>
            </w:r>
            <w:r>
              <w:t>230V,</w:t>
            </w:r>
            <w:r>
              <w:rPr>
                <w:spacing w:val="50"/>
                <w:w w:val="150"/>
              </w:rPr>
              <w:t xml:space="preserve"> </w:t>
            </w:r>
            <w:r>
              <w:t>potencia</w:t>
            </w:r>
            <w:r>
              <w:rPr>
                <w:spacing w:val="79"/>
              </w:rPr>
              <w:t xml:space="preserve"> </w:t>
            </w:r>
            <w:r>
              <w:t>2200</w:t>
            </w:r>
            <w:r>
              <w:rPr>
                <w:spacing w:val="79"/>
              </w:rPr>
              <w:t xml:space="preserve"> </w:t>
            </w:r>
            <w:r>
              <w:t>W,</w:t>
            </w:r>
            <w:r>
              <w:rPr>
                <w:spacing w:val="79"/>
              </w:rPr>
              <w:t xml:space="preserve"> </w:t>
            </w:r>
            <w:r>
              <w:t>control</w:t>
            </w:r>
            <w:r>
              <w:rPr>
                <w:spacing w:val="78"/>
              </w:rPr>
              <w:t xml:space="preserve"> </w:t>
            </w:r>
            <w:r>
              <w:t>remoto</w:t>
            </w:r>
            <w:r w:rsidR="00752718">
              <w:t xml:space="preserve"> amigable con el ambiente</w:t>
            </w:r>
            <w:r>
              <w:t>,</w:t>
            </w:r>
            <w:r w:rsidR="00752718">
              <w:rPr>
                <w:spacing w:val="50"/>
                <w:w w:val="150"/>
              </w:rPr>
              <w:t xml:space="preserve"> </w:t>
            </w:r>
            <w:r>
              <w:t>con</w:t>
            </w:r>
            <w:r>
              <w:rPr>
                <w:spacing w:val="79"/>
              </w:rPr>
              <w:t xml:space="preserve"> </w:t>
            </w:r>
            <w:r>
              <w:rPr>
                <w:spacing w:val="-5"/>
              </w:rPr>
              <w:t>su</w:t>
            </w:r>
            <w:r w:rsidR="00752718">
              <w:t xml:space="preserve"> </w:t>
            </w:r>
            <w:r>
              <w:t>respectiva</w:t>
            </w:r>
            <w:r>
              <w:rPr>
                <w:spacing w:val="-1"/>
              </w:rPr>
              <w:t xml:space="preserve"> </w:t>
            </w:r>
            <w:r>
              <w:t>instalación</w:t>
            </w:r>
            <w:r w:rsidR="00752718">
              <w:t>.</w:t>
            </w:r>
          </w:p>
        </w:tc>
        <w:tc>
          <w:tcPr>
            <w:tcW w:w="1844" w:type="dxa"/>
          </w:tcPr>
          <w:p w14:paraId="223A418A" w14:textId="77777777" w:rsidR="00F1693C" w:rsidRDefault="00F1693C">
            <w:pPr>
              <w:pStyle w:val="TableParagraph"/>
            </w:pPr>
          </w:p>
          <w:p w14:paraId="2FF11636" w14:textId="77777777" w:rsidR="00F1693C" w:rsidRDefault="00F1693C">
            <w:pPr>
              <w:pStyle w:val="TableParagraph"/>
            </w:pPr>
          </w:p>
          <w:p w14:paraId="4EEDEF9B" w14:textId="662F9C51" w:rsidR="00F1693C" w:rsidRDefault="00752718">
            <w:pPr>
              <w:pStyle w:val="TableParagraph"/>
              <w:ind w:left="10" w:right="3"/>
              <w:jc w:val="center"/>
            </w:pPr>
            <w:r>
              <w:rPr>
                <w:spacing w:val="-10"/>
              </w:rPr>
              <w:t>3</w:t>
            </w:r>
          </w:p>
        </w:tc>
      </w:tr>
    </w:tbl>
    <w:p w14:paraId="4DF946D9" w14:textId="77777777" w:rsidR="00F1693C" w:rsidRDefault="00F1693C">
      <w:pPr>
        <w:pStyle w:val="Textoindependiente"/>
        <w:spacing w:before="1"/>
      </w:pPr>
    </w:p>
    <w:p w14:paraId="6F1FE099" w14:textId="564BCA42" w:rsidR="00F1693C" w:rsidRDefault="000B2B4A">
      <w:pPr>
        <w:pStyle w:val="Textoindependiente"/>
        <w:ind w:left="905" w:right="614"/>
        <w:jc w:val="both"/>
      </w:pPr>
      <w:r>
        <w:rPr>
          <w:rFonts w:ascii="Arial" w:hAnsi="Arial"/>
          <w:b/>
        </w:rPr>
        <w:t xml:space="preserve">Nota: </w:t>
      </w:r>
      <w:r>
        <w:t>El oferente debe incluir el valor del transporte</w:t>
      </w:r>
      <w:r w:rsidR="00630556">
        <w:t xml:space="preserve"> hacia la sede de la oficina de la Seccional </w:t>
      </w:r>
      <w:r w:rsidR="00890D79">
        <w:t>Guainía</w:t>
      </w:r>
      <w:r>
        <w:t>, en el valor total de la propuesta económica.</w:t>
      </w:r>
    </w:p>
    <w:p w14:paraId="34F851C2" w14:textId="77777777" w:rsidR="00F1693C" w:rsidRDefault="00F1693C">
      <w:pPr>
        <w:pStyle w:val="Textoindependiente"/>
      </w:pPr>
    </w:p>
    <w:p w14:paraId="356542D7" w14:textId="77777777" w:rsidR="00F1693C" w:rsidRDefault="00F1693C">
      <w:pPr>
        <w:pStyle w:val="Textoindependiente"/>
        <w:spacing w:before="7"/>
      </w:pPr>
    </w:p>
    <w:p w14:paraId="08C1F0E6" w14:textId="77777777" w:rsidR="00F1693C" w:rsidRDefault="000B2B4A">
      <w:pPr>
        <w:pStyle w:val="Ttulo1"/>
        <w:ind w:left="905"/>
        <w:jc w:val="both"/>
      </w:pPr>
      <w:r>
        <w:t>ESPECIFICACIONES</w:t>
      </w:r>
      <w:r>
        <w:rPr>
          <w:spacing w:val="-14"/>
        </w:rPr>
        <w:t xml:space="preserve"> </w:t>
      </w:r>
      <w:r>
        <w:t>TÉCNICAS</w:t>
      </w:r>
      <w:r>
        <w:rPr>
          <w:spacing w:val="-13"/>
        </w:rPr>
        <w:t xml:space="preserve"> </w:t>
      </w:r>
      <w:r>
        <w:rPr>
          <w:spacing w:val="-2"/>
        </w:rPr>
        <w:t>ADICIONALES</w:t>
      </w:r>
    </w:p>
    <w:p w14:paraId="13436347" w14:textId="77777777" w:rsidR="00F1693C" w:rsidRDefault="00F1693C">
      <w:pPr>
        <w:pStyle w:val="Textoindependiente"/>
        <w:rPr>
          <w:rFonts w:ascii="Arial"/>
          <w:b/>
        </w:rPr>
      </w:pPr>
    </w:p>
    <w:p w14:paraId="1B44455B" w14:textId="77777777" w:rsidR="00F1693C" w:rsidRDefault="000B2B4A">
      <w:pPr>
        <w:pStyle w:val="Textoindependiente"/>
        <w:spacing w:before="1" w:line="252" w:lineRule="auto"/>
        <w:ind w:left="905" w:right="619"/>
        <w:jc w:val="both"/>
      </w:pPr>
      <w:r>
        <w:t>El oferente deberá certificar y anexar con su propuesta que, en caso de resultar adjudicatario dentro del proceso, s</w:t>
      </w:r>
      <w:r>
        <w:t>e compromete a cumplir con las siguientes condiciones adicionales así:</w:t>
      </w:r>
    </w:p>
    <w:p w14:paraId="25256E21" w14:textId="77777777" w:rsidR="00F1693C" w:rsidRDefault="00F1693C">
      <w:pPr>
        <w:pStyle w:val="Textoindependiente"/>
        <w:spacing w:before="4"/>
        <w:rPr>
          <w:sz w:val="14"/>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2CF1DB1F" w14:textId="77777777">
        <w:trPr>
          <w:trHeight w:val="426"/>
        </w:trPr>
        <w:tc>
          <w:tcPr>
            <w:tcW w:w="2343" w:type="dxa"/>
            <w:shd w:val="clear" w:color="auto" w:fill="D9D9D9"/>
          </w:tcPr>
          <w:p w14:paraId="27FEB910" w14:textId="77777777" w:rsidR="00F1693C" w:rsidRDefault="000B2B4A">
            <w:pPr>
              <w:pStyle w:val="TableParagraph"/>
              <w:ind w:right="764"/>
              <w:jc w:val="right"/>
              <w:rPr>
                <w:rFonts w:ascii="Arial"/>
                <w:b/>
              </w:rPr>
            </w:pPr>
            <w:r>
              <w:rPr>
                <w:rFonts w:ascii="Arial"/>
                <w:b/>
                <w:spacing w:val="-2"/>
              </w:rPr>
              <w:t>TITULO</w:t>
            </w:r>
          </w:p>
        </w:tc>
        <w:tc>
          <w:tcPr>
            <w:tcW w:w="5951" w:type="dxa"/>
            <w:shd w:val="clear" w:color="auto" w:fill="D9D9D9"/>
          </w:tcPr>
          <w:p w14:paraId="720E62D1" w14:textId="77777777" w:rsidR="00F1693C" w:rsidRDefault="000B2B4A">
            <w:pPr>
              <w:pStyle w:val="TableParagraph"/>
              <w:ind w:left="9"/>
              <w:jc w:val="center"/>
              <w:rPr>
                <w:rFonts w:ascii="Arial" w:hAnsi="Arial"/>
                <w:b/>
              </w:rPr>
            </w:pPr>
            <w:r>
              <w:rPr>
                <w:rFonts w:ascii="Arial" w:hAnsi="Arial"/>
                <w:b/>
                <w:spacing w:val="-2"/>
              </w:rPr>
              <w:t>DESCRIPCIÓN</w:t>
            </w:r>
          </w:p>
        </w:tc>
      </w:tr>
      <w:tr w:rsidR="00F1693C" w14:paraId="75E88237" w14:textId="77777777">
        <w:trPr>
          <w:trHeight w:val="696"/>
        </w:trPr>
        <w:tc>
          <w:tcPr>
            <w:tcW w:w="2343" w:type="dxa"/>
          </w:tcPr>
          <w:p w14:paraId="556FFD04" w14:textId="77777777" w:rsidR="00F1693C" w:rsidRDefault="000B2B4A">
            <w:pPr>
              <w:pStyle w:val="TableParagraph"/>
              <w:ind w:right="758"/>
              <w:jc w:val="right"/>
              <w:rPr>
                <w:rFonts w:ascii="Arial" w:hAnsi="Arial"/>
                <w:b/>
              </w:rPr>
            </w:pPr>
            <w:r>
              <w:rPr>
                <w:rFonts w:ascii="Arial" w:hAnsi="Arial"/>
                <w:b/>
                <w:spacing w:val="-2"/>
              </w:rPr>
              <w:t>TECNOLOGÍA</w:t>
            </w:r>
          </w:p>
        </w:tc>
        <w:tc>
          <w:tcPr>
            <w:tcW w:w="5951" w:type="dxa"/>
          </w:tcPr>
          <w:p w14:paraId="444A6A9A" w14:textId="77777777" w:rsidR="00F1693C" w:rsidRDefault="000B2B4A">
            <w:pPr>
              <w:pStyle w:val="TableParagraph"/>
              <w:spacing w:before="3" w:line="252" w:lineRule="auto"/>
              <w:ind w:left="107"/>
            </w:pPr>
            <w:proofErr w:type="spellStart"/>
            <w:r>
              <w:t>Inverter</w:t>
            </w:r>
            <w:proofErr w:type="spellEnd"/>
            <w:r>
              <w:rPr>
                <w:spacing w:val="34"/>
              </w:rPr>
              <w:t xml:space="preserve"> </w:t>
            </w:r>
            <w:r>
              <w:t>con</w:t>
            </w:r>
            <w:r>
              <w:rPr>
                <w:spacing w:val="35"/>
              </w:rPr>
              <w:t xml:space="preserve"> </w:t>
            </w:r>
            <w:r>
              <w:t>un</w:t>
            </w:r>
            <w:r>
              <w:rPr>
                <w:spacing w:val="35"/>
              </w:rPr>
              <w:t xml:space="preserve"> </w:t>
            </w:r>
            <w:r>
              <w:t>porcentaje</w:t>
            </w:r>
            <w:r>
              <w:rPr>
                <w:spacing w:val="35"/>
              </w:rPr>
              <w:t xml:space="preserve"> </w:t>
            </w:r>
            <w:r>
              <w:t>de</w:t>
            </w:r>
            <w:r>
              <w:rPr>
                <w:spacing w:val="35"/>
              </w:rPr>
              <w:t xml:space="preserve"> </w:t>
            </w:r>
            <w:r>
              <w:t>ahorro</w:t>
            </w:r>
            <w:r>
              <w:rPr>
                <w:spacing w:val="35"/>
              </w:rPr>
              <w:t xml:space="preserve"> </w:t>
            </w:r>
            <w:r>
              <w:t>de</w:t>
            </w:r>
            <w:r>
              <w:rPr>
                <w:spacing w:val="35"/>
              </w:rPr>
              <w:t xml:space="preserve"> </w:t>
            </w:r>
            <w:r>
              <w:t>energía</w:t>
            </w:r>
            <w:r>
              <w:rPr>
                <w:spacing w:val="35"/>
              </w:rPr>
              <w:t xml:space="preserve"> </w:t>
            </w:r>
            <w:r>
              <w:t>igual</w:t>
            </w:r>
            <w:r>
              <w:rPr>
                <w:spacing w:val="35"/>
              </w:rPr>
              <w:t xml:space="preserve"> </w:t>
            </w:r>
            <w:r>
              <w:t>o superior al 50%</w:t>
            </w:r>
          </w:p>
        </w:tc>
      </w:tr>
      <w:tr w:rsidR="00F1693C" w14:paraId="7C434570" w14:textId="77777777">
        <w:trPr>
          <w:trHeight w:val="695"/>
        </w:trPr>
        <w:tc>
          <w:tcPr>
            <w:tcW w:w="2343" w:type="dxa"/>
          </w:tcPr>
          <w:p w14:paraId="73D863E0" w14:textId="77777777" w:rsidR="00F1693C" w:rsidRDefault="000B2B4A">
            <w:pPr>
              <w:pStyle w:val="TableParagraph"/>
              <w:tabs>
                <w:tab w:val="left" w:pos="1929"/>
              </w:tabs>
              <w:spacing w:before="2"/>
              <w:ind w:left="105"/>
              <w:rPr>
                <w:rFonts w:ascii="Arial"/>
                <w:b/>
              </w:rPr>
            </w:pPr>
            <w:r>
              <w:rPr>
                <w:rFonts w:ascii="Arial"/>
                <w:b/>
                <w:spacing w:val="-4"/>
              </w:rPr>
              <w:t>TIPO</w:t>
            </w:r>
            <w:r>
              <w:rPr>
                <w:rFonts w:ascii="Arial"/>
                <w:b/>
              </w:rPr>
              <w:tab/>
            </w:r>
            <w:r>
              <w:rPr>
                <w:rFonts w:ascii="Arial"/>
                <w:b/>
                <w:spacing w:val="-5"/>
              </w:rPr>
              <w:t>DE</w:t>
            </w:r>
          </w:p>
          <w:p w14:paraId="4F7C77CB" w14:textId="77777777" w:rsidR="00F1693C" w:rsidRDefault="000B2B4A">
            <w:pPr>
              <w:pStyle w:val="TableParagraph"/>
              <w:spacing w:before="13"/>
              <w:ind w:left="105"/>
              <w:rPr>
                <w:rFonts w:ascii="Arial"/>
                <w:b/>
              </w:rPr>
            </w:pPr>
            <w:r>
              <w:rPr>
                <w:rFonts w:ascii="Arial"/>
                <w:b/>
                <w:spacing w:val="-2"/>
              </w:rPr>
              <w:t>REFRIGERANTE</w:t>
            </w:r>
          </w:p>
        </w:tc>
        <w:tc>
          <w:tcPr>
            <w:tcW w:w="5951" w:type="dxa"/>
          </w:tcPr>
          <w:p w14:paraId="750C847A" w14:textId="77777777" w:rsidR="00F1693C" w:rsidRDefault="000B2B4A">
            <w:pPr>
              <w:pStyle w:val="TableParagraph"/>
              <w:ind w:left="107"/>
            </w:pPr>
            <w:r>
              <w:t>R410A-fuente</w:t>
            </w:r>
            <w:r>
              <w:rPr>
                <w:spacing w:val="-6"/>
              </w:rPr>
              <w:t xml:space="preserve"> </w:t>
            </w:r>
            <w:r>
              <w:t>de</w:t>
            </w:r>
            <w:r>
              <w:rPr>
                <w:spacing w:val="-5"/>
              </w:rPr>
              <w:t xml:space="preserve"> </w:t>
            </w:r>
            <w:r>
              <w:t>poder/</w:t>
            </w:r>
            <w:r>
              <w:rPr>
                <w:spacing w:val="-6"/>
              </w:rPr>
              <w:t xml:space="preserve"> </w:t>
            </w:r>
            <w:r>
              <w:t>220</w:t>
            </w:r>
            <w:r>
              <w:rPr>
                <w:spacing w:val="-4"/>
              </w:rPr>
              <w:t xml:space="preserve"> </w:t>
            </w:r>
            <w:r>
              <w:t>V/</w:t>
            </w:r>
            <w:r>
              <w:rPr>
                <w:spacing w:val="-5"/>
              </w:rPr>
              <w:t xml:space="preserve"> </w:t>
            </w:r>
            <w:r>
              <w:rPr>
                <w:spacing w:val="-4"/>
              </w:rPr>
              <w:t>60Hz</w:t>
            </w:r>
          </w:p>
        </w:tc>
      </w:tr>
      <w:tr w:rsidR="00F1693C" w14:paraId="5A4115FF" w14:textId="77777777">
        <w:trPr>
          <w:trHeight w:val="695"/>
        </w:trPr>
        <w:tc>
          <w:tcPr>
            <w:tcW w:w="2343" w:type="dxa"/>
          </w:tcPr>
          <w:p w14:paraId="3BCBC31D" w14:textId="77777777" w:rsidR="00F1693C" w:rsidRDefault="000B2B4A">
            <w:pPr>
              <w:pStyle w:val="TableParagraph"/>
              <w:spacing w:before="2" w:line="252" w:lineRule="auto"/>
              <w:ind w:left="643" w:hanging="368"/>
              <w:rPr>
                <w:rFonts w:ascii="Arial"/>
                <w:b/>
              </w:rPr>
            </w:pPr>
            <w:r>
              <w:rPr>
                <w:rFonts w:ascii="Arial"/>
                <w:b/>
              </w:rPr>
              <w:t>NIVEL</w:t>
            </w:r>
            <w:r>
              <w:rPr>
                <w:rFonts w:ascii="Arial"/>
                <w:b/>
                <w:spacing w:val="-16"/>
              </w:rPr>
              <w:t xml:space="preserve"> </w:t>
            </w:r>
            <w:r>
              <w:rPr>
                <w:rFonts w:ascii="Arial"/>
                <w:b/>
              </w:rPr>
              <w:t>DE</w:t>
            </w:r>
            <w:r>
              <w:rPr>
                <w:rFonts w:ascii="Arial"/>
                <w:b/>
                <w:spacing w:val="-15"/>
              </w:rPr>
              <w:t xml:space="preserve"> </w:t>
            </w:r>
            <w:r>
              <w:rPr>
                <w:rFonts w:ascii="Arial"/>
                <w:b/>
              </w:rPr>
              <w:t xml:space="preserve">RUIDO </w:t>
            </w:r>
            <w:r>
              <w:rPr>
                <w:rFonts w:ascii="Arial"/>
                <w:b/>
                <w:spacing w:val="-2"/>
              </w:rPr>
              <w:t>INTERIOR</w:t>
            </w:r>
          </w:p>
        </w:tc>
        <w:tc>
          <w:tcPr>
            <w:tcW w:w="5951" w:type="dxa"/>
          </w:tcPr>
          <w:p w14:paraId="1308F8E5" w14:textId="77777777" w:rsidR="00F1693C" w:rsidRDefault="000B2B4A">
            <w:pPr>
              <w:pStyle w:val="TableParagraph"/>
              <w:ind w:left="107"/>
            </w:pPr>
            <w:r>
              <w:t>Bajo</w:t>
            </w:r>
            <w:r>
              <w:rPr>
                <w:spacing w:val="-3"/>
              </w:rPr>
              <w:t xml:space="preserve"> </w:t>
            </w:r>
            <w:r>
              <w:t>nivel</w:t>
            </w:r>
            <w:r>
              <w:rPr>
                <w:spacing w:val="-4"/>
              </w:rPr>
              <w:t xml:space="preserve"> </w:t>
            </w:r>
            <w:r>
              <w:t>de</w:t>
            </w:r>
            <w:r>
              <w:rPr>
                <w:spacing w:val="-5"/>
              </w:rPr>
              <w:t xml:space="preserve"> </w:t>
            </w:r>
            <w:r>
              <w:t>ruido,</w:t>
            </w:r>
            <w:r>
              <w:rPr>
                <w:spacing w:val="-3"/>
              </w:rPr>
              <w:t xml:space="preserve"> </w:t>
            </w:r>
            <w:r>
              <w:t>es</w:t>
            </w:r>
            <w:r>
              <w:rPr>
                <w:spacing w:val="-5"/>
              </w:rPr>
              <w:t xml:space="preserve"> </w:t>
            </w:r>
            <w:r>
              <w:t>decir</w:t>
            </w:r>
            <w:r>
              <w:rPr>
                <w:spacing w:val="-2"/>
              </w:rPr>
              <w:t xml:space="preserve"> </w:t>
            </w:r>
            <w:r>
              <w:t>no</w:t>
            </w:r>
            <w:r>
              <w:rPr>
                <w:spacing w:val="-4"/>
              </w:rPr>
              <w:t xml:space="preserve"> </w:t>
            </w:r>
            <w:r>
              <w:t>mayor</w:t>
            </w:r>
            <w:r>
              <w:rPr>
                <w:spacing w:val="-2"/>
              </w:rPr>
              <w:t xml:space="preserve"> </w:t>
            </w:r>
            <w:r>
              <w:t>a</w:t>
            </w:r>
            <w:r>
              <w:rPr>
                <w:spacing w:val="-5"/>
              </w:rPr>
              <w:t xml:space="preserve"> </w:t>
            </w:r>
            <w:r>
              <w:t>46</w:t>
            </w:r>
            <w:r>
              <w:rPr>
                <w:spacing w:val="-2"/>
              </w:rPr>
              <w:t xml:space="preserve"> decibeles.</w:t>
            </w:r>
          </w:p>
        </w:tc>
      </w:tr>
    </w:tbl>
    <w:p w14:paraId="0DF5C94E" w14:textId="77777777" w:rsidR="00F1693C" w:rsidRDefault="00F1693C">
      <w:pPr>
        <w:pStyle w:val="TableParagraph"/>
        <w:sectPr w:rsidR="00F1693C">
          <w:pgSz w:w="12240" w:h="15840"/>
          <w:pgMar w:top="1320" w:right="1080" w:bottom="280" w:left="1080" w:header="406" w:footer="0" w:gutter="0"/>
          <w:cols w:space="720"/>
        </w:sectPr>
      </w:pPr>
    </w:p>
    <w:p w14:paraId="29387DDE" w14:textId="77777777" w:rsidR="00F1693C" w:rsidRDefault="00F1693C">
      <w:pPr>
        <w:pStyle w:val="Textoindependiente"/>
        <w:spacing w:before="10"/>
        <w:rPr>
          <w:sz w:val="7"/>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785DD0C9" w14:textId="77777777">
        <w:trPr>
          <w:trHeight w:val="1231"/>
        </w:trPr>
        <w:tc>
          <w:tcPr>
            <w:tcW w:w="2343" w:type="dxa"/>
          </w:tcPr>
          <w:p w14:paraId="774180E4" w14:textId="77777777" w:rsidR="00F1693C" w:rsidRDefault="000B2B4A">
            <w:pPr>
              <w:pStyle w:val="TableParagraph"/>
              <w:spacing w:before="2" w:line="254" w:lineRule="auto"/>
              <w:ind w:left="134" w:right="128"/>
              <w:jc w:val="center"/>
              <w:rPr>
                <w:rFonts w:ascii="Arial" w:hAnsi="Arial"/>
                <w:b/>
              </w:rPr>
            </w:pPr>
            <w:r>
              <w:rPr>
                <w:rFonts w:ascii="Arial" w:hAnsi="Arial"/>
                <w:b/>
              </w:rPr>
              <w:t>FLUJO</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 xml:space="preserve">AIRE CONTROL DE DIRECCIÓN DE </w:t>
            </w:r>
            <w:r>
              <w:rPr>
                <w:rFonts w:ascii="Arial" w:hAnsi="Arial"/>
                <w:b/>
                <w:spacing w:val="-4"/>
              </w:rPr>
              <w:t>AIRE</w:t>
            </w:r>
          </w:p>
        </w:tc>
        <w:tc>
          <w:tcPr>
            <w:tcW w:w="5951" w:type="dxa"/>
          </w:tcPr>
          <w:p w14:paraId="26FAA377" w14:textId="77777777" w:rsidR="00F1693C" w:rsidRDefault="000B2B4A">
            <w:pPr>
              <w:pStyle w:val="TableParagraph"/>
              <w:ind w:left="107"/>
            </w:pPr>
            <w:r>
              <w:rPr>
                <w:spacing w:val="-2"/>
              </w:rPr>
              <w:t>Automático</w:t>
            </w:r>
          </w:p>
        </w:tc>
      </w:tr>
      <w:tr w:rsidR="00F1693C" w14:paraId="5BF3901B" w14:textId="77777777">
        <w:trPr>
          <w:trHeight w:val="614"/>
        </w:trPr>
        <w:tc>
          <w:tcPr>
            <w:tcW w:w="2343" w:type="dxa"/>
          </w:tcPr>
          <w:p w14:paraId="421FB6F1" w14:textId="77777777" w:rsidR="00F1693C" w:rsidRDefault="000B2B4A">
            <w:pPr>
              <w:pStyle w:val="TableParagraph"/>
              <w:ind w:left="134" w:right="130"/>
              <w:jc w:val="center"/>
              <w:rPr>
                <w:rFonts w:ascii="Arial"/>
                <w:b/>
              </w:rPr>
            </w:pPr>
            <w:r>
              <w:rPr>
                <w:rFonts w:ascii="Arial"/>
                <w:b/>
                <w:spacing w:val="-2"/>
              </w:rPr>
              <w:t>COLOR</w:t>
            </w:r>
          </w:p>
        </w:tc>
        <w:tc>
          <w:tcPr>
            <w:tcW w:w="5951" w:type="dxa"/>
          </w:tcPr>
          <w:p w14:paraId="55BA0235" w14:textId="77777777" w:rsidR="00F1693C" w:rsidRDefault="000B2B4A">
            <w:pPr>
              <w:pStyle w:val="TableParagraph"/>
              <w:ind w:left="107"/>
            </w:pPr>
            <w:r>
              <w:rPr>
                <w:spacing w:val="-2"/>
              </w:rPr>
              <w:t>Blanco</w:t>
            </w:r>
          </w:p>
        </w:tc>
      </w:tr>
      <w:tr w:rsidR="00F1693C" w14:paraId="1983A2E1" w14:textId="77777777">
        <w:trPr>
          <w:trHeight w:val="964"/>
        </w:trPr>
        <w:tc>
          <w:tcPr>
            <w:tcW w:w="2343" w:type="dxa"/>
          </w:tcPr>
          <w:p w14:paraId="29EC4862" w14:textId="77777777" w:rsidR="00F1693C" w:rsidRDefault="000B2B4A">
            <w:pPr>
              <w:pStyle w:val="TableParagraph"/>
              <w:spacing w:before="2" w:line="252" w:lineRule="auto"/>
              <w:ind w:left="105"/>
              <w:rPr>
                <w:rFonts w:ascii="Arial" w:hAnsi="Arial"/>
                <w:b/>
              </w:rPr>
            </w:pPr>
            <w:r>
              <w:rPr>
                <w:rFonts w:ascii="Arial" w:hAnsi="Arial"/>
                <w:b/>
              </w:rPr>
              <w:t>ACCESORIOS</w:t>
            </w:r>
            <w:r>
              <w:rPr>
                <w:rFonts w:ascii="Arial" w:hAnsi="Arial"/>
                <w:b/>
                <w:spacing w:val="-16"/>
              </w:rPr>
              <w:t xml:space="preserve"> </w:t>
            </w:r>
            <w:r>
              <w:rPr>
                <w:rFonts w:ascii="Arial" w:hAnsi="Arial"/>
                <w:b/>
              </w:rPr>
              <w:t>O</w:t>
            </w:r>
            <w:r>
              <w:rPr>
                <w:rFonts w:ascii="Arial" w:hAnsi="Arial"/>
                <w:b/>
                <w:spacing w:val="-15"/>
              </w:rPr>
              <w:t xml:space="preserve"> </w:t>
            </w:r>
            <w:r>
              <w:rPr>
                <w:rFonts w:ascii="Arial" w:hAnsi="Arial"/>
                <w:b/>
              </w:rPr>
              <w:t>KIT DE INSTALACIÓN</w:t>
            </w:r>
          </w:p>
        </w:tc>
        <w:tc>
          <w:tcPr>
            <w:tcW w:w="5951" w:type="dxa"/>
          </w:tcPr>
          <w:p w14:paraId="68A192A5" w14:textId="77777777" w:rsidR="00F1693C" w:rsidRDefault="000B2B4A">
            <w:pPr>
              <w:pStyle w:val="TableParagraph"/>
              <w:spacing w:before="2" w:line="254" w:lineRule="auto"/>
              <w:ind w:left="107" w:right="95"/>
              <w:jc w:val="both"/>
            </w:pPr>
            <w:r>
              <w:t xml:space="preserve">Control remoto, gas refrigerante, mangueras y tubería de </w:t>
            </w:r>
            <w:r>
              <w:t>instalación eléctrica e hidráulica, desagües por medio de bomba de condensado, entre otros.</w:t>
            </w:r>
          </w:p>
        </w:tc>
      </w:tr>
      <w:tr w:rsidR="00F1693C" w14:paraId="4113F8BA" w14:textId="77777777">
        <w:trPr>
          <w:trHeight w:val="8602"/>
        </w:trPr>
        <w:tc>
          <w:tcPr>
            <w:tcW w:w="2343" w:type="dxa"/>
          </w:tcPr>
          <w:p w14:paraId="6A0C4A88" w14:textId="77777777" w:rsidR="00F1693C" w:rsidRDefault="00F1693C">
            <w:pPr>
              <w:pStyle w:val="TableParagraph"/>
            </w:pPr>
          </w:p>
          <w:p w14:paraId="74943778" w14:textId="77777777" w:rsidR="00F1693C" w:rsidRDefault="00F1693C">
            <w:pPr>
              <w:pStyle w:val="TableParagraph"/>
            </w:pPr>
          </w:p>
          <w:p w14:paraId="7520DE4B" w14:textId="77777777" w:rsidR="00F1693C" w:rsidRDefault="00F1693C">
            <w:pPr>
              <w:pStyle w:val="TableParagraph"/>
            </w:pPr>
          </w:p>
          <w:p w14:paraId="08FCCC13" w14:textId="77777777" w:rsidR="00F1693C" w:rsidRDefault="00F1693C">
            <w:pPr>
              <w:pStyle w:val="TableParagraph"/>
            </w:pPr>
          </w:p>
          <w:p w14:paraId="652DACDF" w14:textId="77777777" w:rsidR="00F1693C" w:rsidRDefault="00F1693C">
            <w:pPr>
              <w:pStyle w:val="TableParagraph"/>
            </w:pPr>
          </w:p>
          <w:p w14:paraId="244DDB27" w14:textId="77777777" w:rsidR="00F1693C" w:rsidRDefault="00F1693C">
            <w:pPr>
              <w:pStyle w:val="TableParagraph"/>
            </w:pPr>
          </w:p>
          <w:p w14:paraId="59DD2F79" w14:textId="77777777" w:rsidR="00F1693C" w:rsidRDefault="00F1693C">
            <w:pPr>
              <w:pStyle w:val="TableParagraph"/>
            </w:pPr>
          </w:p>
          <w:p w14:paraId="157319AA" w14:textId="77777777" w:rsidR="00F1693C" w:rsidRDefault="00F1693C">
            <w:pPr>
              <w:pStyle w:val="TableParagraph"/>
            </w:pPr>
          </w:p>
          <w:p w14:paraId="7BAC4707" w14:textId="77777777" w:rsidR="00F1693C" w:rsidRDefault="00F1693C">
            <w:pPr>
              <w:pStyle w:val="TableParagraph"/>
              <w:spacing w:before="1"/>
            </w:pPr>
          </w:p>
          <w:p w14:paraId="1B2DC132" w14:textId="77777777" w:rsidR="00F1693C" w:rsidRDefault="000B2B4A">
            <w:pPr>
              <w:pStyle w:val="TableParagraph"/>
              <w:ind w:left="134" w:right="128"/>
              <w:jc w:val="center"/>
              <w:rPr>
                <w:rFonts w:ascii="Arial" w:hAnsi="Arial"/>
                <w:b/>
              </w:rPr>
            </w:pPr>
            <w:r>
              <w:rPr>
                <w:rFonts w:ascii="Arial" w:hAnsi="Arial"/>
                <w:b/>
                <w:spacing w:val="-2"/>
              </w:rPr>
              <w:t>INSTALACIÓN</w:t>
            </w:r>
          </w:p>
        </w:tc>
        <w:tc>
          <w:tcPr>
            <w:tcW w:w="5951" w:type="dxa"/>
          </w:tcPr>
          <w:p w14:paraId="45595323" w14:textId="7206A110" w:rsidR="00F1693C" w:rsidRDefault="000B2B4A">
            <w:pPr>
              <w:pStyle w:val="TableParagraph"/>
              <w:ind w:left="107" w:right="91"/>
              <w:jc w:val="both"/>
            </w:pPr>
            <w:r>
              <w:t xml:space="preserve">Los equipos de aire acondicionado a suministrar incluyen instalación y puesta en funcionamiento, para lo cual se deberá tener en cuenta lo </w:t>
            </w:r>
            <w:r>
              <w:t>siguiente: Los equipos se componen por una unidad externa y una unidad interna, operando de forma manual y/o remota, deberán ser equipos amigables con el medio ambiente, por lo tanto deberán contar con un sistema de ahorro de energía y refrigerante ecológi</w:t>
            </w:r>
            <w:r>
              <w:t>co los equipos para su correcta instalación y buen funcionamiento, incluirán las redes eléctricas (acometida eléctrica y cableado entra la unidad interna</w:t>
            </w:r>
            <w:r>
              <w:rPr>
                <w:spacing w:val="-11"/>
              </w:rPr>
              <w:t xml:space="preserve"> </w:t>
            </w:r>
            <w:r>
              <w:t>y</w:t>
            </w:r>
            <w:r>
              <w:rPr>
                <w:spacing w:val="-10"/>
              </w:rPr>
              <w:t xml:space="preserve"> </w:t>
            </w:r>
            <w:r>
              <w:t>externa)</w:t>
            </w:r>
            <w:r>
              <w:rPr>
                <w:spacing w:val="-10"/>
              </w:rPr>
              <w:t xml:space="preserve"> </w:t>
            </w:r>
            <w:r>
              <w:t>e</w:t>
            </w:r>
            <w:r>
              <w:rPr>
                <w:spacing w:val="-11"/>
              </w:rPr>
              <w:t xml:space="preserve"> </w:t>
            </w:r>
            <w:r>
              <w:t>instalaciones</w:t>
            </w:r>
            <w:r>
              <w:rPr>
                <w:spacing w:val="-11"/>
              </w:rPr>
              <w:t xml:space="preserve"> </w:t>
            </w:r>
            <w:r>
              <w:t>hidráulicas</w:t>
            </w:r>
            <w:r>
              <w:rPr>
                <w:spacing w:val="-11"/>
              </w:rPr>
              <w:t xml:space="preserve"> </w:t>
            </w:r>
            <w:r>
              <w:t>y</w:t>
            </w:r>
            <w:r>
              <w:rPr>
                <w:spacing w:val="-10"/>
              </w:rPr>
              <w:t xml:space="preserve"> </w:t>
            </w:r>
            <w:r>
              <w:t>de</w:t>
            </w:r>
            <w:r>
              <w:rPr>
                <w:spacing w:val="-11"/>
              </w:rPr>
              <w:t xml:space="preserve"> </w:t>
            </w:r>
            <w:r>
              <w:t>desagüe, así</w:t>
            </w:r>
            <w:r>
              <w:rPr>
                <w:spacing w:val="-12"/>
              </w:rPr>
              <w:t xml:space="preserve"> </w:t>
            </w:r>
            <w:r>
              <w:t>como</w:t>
            </w:r>
            <w:r>
              <w:rPr>
                <w:spacing w:val="-13"/>
              </w:rPr>
              <w:t xml:space="preserve"> </w:t>
            </w:r>
            <w:r>
              <w:t>los</w:t>
            </w:r>
            <w:r>
              <w:rPr>
                <w:spacing w:val="-13"/>
              </w:rPr>
              <w:t xml:space="preserve"> </w:t>
            </w:r>
            <w:r>
              <w:t>accesorios</w:t>
            </w:r>
            <w:r>
              <w:rPr>
                <w:spacing w:val="-13"/>
              </w:rPr>
              <w:t xml:space="preserve"> </w:t>
            </w:r>
            <w:r>
              <w:t>y</w:t>
            </w:r>
            <w:r>
              <w:rPr>
                <w:spacing w:val="-10"/>
              </w:rPr>
              <w:t xml:space="preserve"> </w:t>
            </w:r>
            <w:r>
              <w:t>demás</w:t>
            </w:r>
            <w:r>
              <w:rPr>
                <w:spacing w:val="-11"/>
              </w:rPr>
              <w:t xml:space="preserve"> </w:t>
            </w:r>
            <w:r>
              <w:t>elementos</w:t>
            </w:r>
            <w:r>
              <w:rPr>
                <w:spacing w:val="-13"/>
              </w:rPr>
              <w:t xml:space="preserve"> </w:t>
            </w:r>
            <w:r>
              <w:t>que</w:t>
            </w:r>
            <w:r>
              <w:rPr>
                <w:spacing w:val="-13"/>
              </w:rPr>
              <w:t xml:space="preserve"> </w:t>
            </w:r>
            <w:r>
              <w:t>req</w:t>
            </w:r>
            <w:r>
              <w:t>uieran, acorde con</w:t>
            </w:r>
            <w:r>
              <w:rPr>
                <w:spacing w:val="-2"/>
              </w:rPr>
              <w:t xml:space="preserve"> </w:t>
            </w:r>
            <w:r>
              <w:t>las recomendaciones hechas por el</w:t>
            </w:r>
            <w:r>
              <w:rPr>
                <w:spacing w:val="-3"/>
              </w:rPr>
              <w:t xml:space="preserve"> </w:t>
            </w:r>
            <w:r>
              <w:t>fabricante. Para</w:t>
            </w:r>
            <w:r>
              <w:rPr>
                <w:spacing w:val="-8"/>
              </w:rPr>
              <w:t xml:space="preserve"> </w:t>
            </w:r>
            <w:r>
              <w:t>la</w:t>
            </w:r>
            <w:r>
              <w:rPr>
                <w:spacing w:val="-11"/>
              </w:rPr>
              <w:t xml:space="preserve"> </w:t>
            </w:r>
            <w:r>
              <w:t>instalación</w:t>
            </w:r>
            <w:r>
              <w:rPr>
                <w:spacing w:val="-9"/>
              </w:rPr>
              <w:t xml:space="preserve"> </w:t>
            </w:r>
            <w:r>
              <w:t>de</w:t>
            </w:r>
            <w:r>
              <w:rPr>
                <w:spacing w:val="-11"/>
              </w:rPr>
              <w:t xml:space="preserve"> </w:t>
            </w:r>
            <w:r>
              <w:t>los</w:t>
            </w:r>
            <w:r>
              <w:rPr>
                <w:spacing w:val="-11"/>
              </w:rPr>
              <w:t xml:space="preserve"> </w:t>
            </w:r>
            <w:r>
              <w:t>equipos</w:t>
            </w:r>
            <w:r>
              <w:rPr>
                <w:spacing w:val="-10"/>
              </w:rPr>
              <w:t xml:space="preserve"> </w:t>
            </w:r>
            <w:r>
              <w:t>de</w:t>
            </w:r>
            <w:r>
              <w:rPr>
                <w:spacing w:val="-9"/>
              </w:rPr>
              <w:t xml:space="preserve"> </w:t>
            </w:r>
            <w:r>
              <w:t>aire</w:t>
            </w:r>
            <w:r>
              <w:rPr>
                <w:spacing w:val="-8"/>
              </w:rPr>
              <w:t xml:space="preserve"> </w:t>
            </w:r>
            <w:r>
              <w:t>acondicionado</w:t>
            </w:r>
            <w:r>
              <w:rPr>
                <w:spacing w:val="-9"/>
              </w:rPr>
              <w:t xml:space="preserve"> </w:t>
            </w:r>
            <w:r>
              <w:t>se tendrá en cuenta como mínimo lo siguiente; acometidas eléctricas</w:t>
            </w:r>
            <w:r>
              <w:rPr>
                <w:spacing w:val="-13"/>
              </w:rPr>
              <w:t xml:space="preserve"> </w:t>
            </w:r>
            <w:r>
              <w:t>en</w:t>
            </w:r>
            <w:r>
              <w:rPr>
                <w:spacing w:val="-16"/>
              </w:rPr>
              <w:t xml:space="preserve"> </w:t>
            </w:r>
            <w:r>
              <w:t>cable</w:t>
            </w:r>
            <w:r>
              <w:rPr>
                <w:spacing w:val="-12"/>
              </w:rPr>
              <w:t xml:space="preserve"> </w:t>
            </w:r>
            <w:r>
              <w:t>eléctrico</w:t>
            </w:r>
            <w:r>
              <w:rPr>
                <w:spacing w:val="-13"/>
              </w:rPr>
              <w:t xml:space="preserve"> </w:t>
            </w:r>
            <w:proofErr w:type="spellStart"/>
            <w:r>
              <w:t>encauchetado</w:t>
            </w:r>
            <w:proofErr w:type="spellEnd"/>
            <w:r>
              <w:rPr>
                <w:spacing w:val="-13"/>
              </w:rPr>
              <w:t xml:space="preserve"> </w:t>
            </w:r>
            <w:r>
              <w:t>de</w:t>
            </w:r>
            <w:r>
              <w:rPr>
                <w:spacing w:val="-14"/>
              </w:rPr>
              <w:t xml:space="preserve"> </w:t>
            </w:r>
            <w:r>
              <w:t>3</w:t>
            </w:r>
            <w:r>
              <w:rPr>
                <w:spacing w:val="-16"/>
              </w:rPr>
              <w:t xml:space="preserve"> </w:t>
            </w:r>
            <w:r>
              <w:t>hilos</w:t>
            </w:r>
            <w:r>
              <w:rPr>
                <w:spacing w:val="-12"/>
              </w:rPr>
              <w:t xml:space="preserve"> </w:t>
            </w:r>
            <w:r>
              <w:t xml:space="preserve">desde el tablero hasta la unidad condensadora y de 4 hilos entre la unidad condensadora hasta la unidad </w:t>
            </w:r>
            <w:proofErr w:type="spellStart"/>
            <w:r>
              <w:t>fancoil</w:t>
            </w:r>
            <w:proofErr w:type="spellEnd"/>
            <w:r>
              <w:t>, tubería dúplex en cobre, regatas, desagües por medio de bomba de condensado, pasos de muros, resanes y/o canaleta color blanca para canalizació</w:t>
            </w:r>
            <w:r>
              <w:t xml:space="preserve">n de tubería a la vista según se requiera, refrigerantes, succión, filtros, aislamiento en </w:t>
            </w:r>
            <w:proofErr w:type="spellStart"/>
            <w:r>
              <w:t>rubatex</w:t>
            </w:r>
            <w:proofErr w:type="spellEnd"/>
            <w:r>
              <w:t>, accesorios de cobre, filtros y todo lo necesario para su correcta instalación y óptimo funcionamiento. El contratista,</w:t>
            </w:r>
            <w:r>
              <w:rPr>
                <w:spacing w:val="-4"/>
              </w:rPr>
              <w:t xml:space="preserve"> </w:t>
            </w:r>
            <w:r>
              <w:t>al</w:t>
            </w:r>
            <w:r>
              <w:rPr>
                <w:spacing w:val="-6"/>
              </w:rPr>
              <w:t xml:space="preserve"> </w:t>
            </w:r>
            <w:r>
              <w:t>final</w:t>
            </w:r>
            <w:r>
              <w:rPr>
                <w:spacing w:val="-6"/>
              </w:rPr>
              <w:t xml:space="preserve"> </w:t>
            </w:r>
            <w:r>
              <w:t>de</w:t>
            </w:r>
            <w:r>
              <w:rPr>
                <w:spacing w:val="-5"/>
              </w:rPr>
              <w:t xml:space="preserve"> </w:t>
            </w:r>
            <w:r>
              <w:t>cada</w:t>
            </w:r>
            <w:r>
              <w:rPr>
                <w:spacing w:val="-5"/>
              </w:rPr>
              <w:t xml:space="preserve"> </w:t>
            </w:r>
            <w:r>
              <w:t>jornada</w:t>
            </w:r>
            <w:r>
              <w:rPr>
                <w:spacing w:val="-8"/>
              </w:rPr>
              <w:t xml:space="preserve"> </w:t>
            </w:r>
            <w:r>
              <w:t>de</w:t>
            </w:r>
            <w:r>
              <w:rPr>
                <w:spacing w:val="-5"/>
              </w:rPr>
              <w:t xml:space="preserve"> </w:t>
            </w:r>
            <w:r>
              <w:t>trabajo</w:t>
            </w:r>
            <w:r>
              <w:rPr>
                <w:spacing w:val="-7"/>
              </w:rPr>
              <w:t xml:space="preserve"> </w:t>
            </w:r>
            <w:r>
              <w:t>d</w:t>
            </w:r>
            <w:r>
              <w:t>eberá</w:t>
            </w:r>
            <w:r>
              <w:rPr>
                <w:spacing w:val="-5"/>
              </w:rPr>
              <w:t xml:space="preserve"> </w:t>
            </w:r>
            <w:r>
              <w:t xml:space="preserve">dejar limpia el área de </w:t>
            </w:r>
            <w:proofErr w:type="gramStart"/>
            <w:r>
              <w:t xml:space="preserve">todo </w:t>
            </w:r>
            <w:r w:rsidR="00630556">
              <w:t>materia extraña</w:t>
            </w:r>
            <w:proofErr w:type="gramEnd"/>
            <w:r>
              <w:t xml:space="preserve"> a fin de prevenir posibles daños o accidentes en las personas o vehículos </w:t>
            </w:r>
            <w:r>
              <w:rPr>
                <w:spacing w:val="-2"/>
              </w:rPr>
              <w:t>en</w:t>
            </w:r>
            <w:r>
              <w:rPr>
                <w:spacing w:val="-10"/>
              </w:rPr>
              <w:t xml:space="preserve"> </w:t>
            </w:r>
            <w:r>
              <w:rPr>
                <w:spacing w:val="-2"/>
              </w:rPr>
              <w:t>circulación</w:t>
            </w:r>
            <w:r>
              <w:rPr>
                <w:spacing w:val="-9"/>
              </w:rPr>
              <w:t xml:space="preserve"> </w:t>
            </w:r>
            <w:r>
              <w:rPr>
                <w:spacing w:val="-2"/>
              </w:rPr>
              <w:t>que</w:t>
            </w:r>
            <w:r>
              <w:rPr>
                <w:spacing w:val="-9"/>
              </w:rPr>
              <w:t xml:space="preserve"> </w:t>
            </w:r>
            <w:r>
              <w:rPr>
                <w:spacing w:val="-2"/>
              </w:rPr>
              <w:t>puedan</w:t>
            </w:r>
            <w:r>
              <w:rPr>
                <w:spacing w:val="-9"/>
              </w:rPr>
              <w:t xml:space="preserve"> </w:t>
            </w:r>
            <w:r>
              <w:rPr>
                <w:spacing w:val="-2"/>
              </w:rPr>
              <w:t>transitar</w:t>
            </w:r>
            <w:r>
              <w:rPr>
                <w:spacing w:val="-8"/>
              </w:rPr>
              <w:t xml:space="preserve"> </w:t>
            </w:r>
            <w:r>
              <w:rPr>
                <w:spacing w:val="-2"/>
              </w:rPr>
              <w:t>por</w:t>
            </w:r>
            <w:r>
              <w:rPr>
                <w:spacing w:val="-8"/>
              </w:rPr>
              <w:t xml:space="preserve"> </w:t>
            </w:r>
            <w:r>
              <w:rPr>
                <w:spacing w:val="-2"/>
              </w:rPr>
              <w:t>las</w:t>
            </w:r>
            <w:r>
              <w:rPr>
                <w:spacing w:val="-9"/>
              </w:rPr>
              <w:t xml:space="preserve"> </w:t>
            </w:r>
            <w:r>
              <w:rPr>
                <w:spacing w:val="-2"/>
              </w:rPr>
              <w:t>áreas</w:t>
            </w:r>
            <w:r>
              <w:rPr>
                <w:spacing w:val="-9"/>
              </w:rPr>
              <w:t xml:space="preserve"> </w:t>
            </w:r>
            <w:r>
              <w:rPr>
                <w:spacing w:val="-2"/>
              </w:rPr>
              <w:t>de</w:t>
            </w:r>
            <w:r>
              <w:rPr>
                <w:spacing w:val="-9"/>
              </w:rPr>
              <w:t xml:space="preserve"> </w:t>
            </w:r>
            <w:r>
              <w:rPr>
                <w:spacing w:val="-2"/>
              </w:rPr>
              <w:t>trabajo.</w:t>
            </w:r>
          </w:p>
          <w:p w14:paraId="0ED7337E" w14:textId="77777777" w:rsidR="00F1693C" w:rsidRDefault="00F1693C">
            <w:pPr>
              <w:pStyle w:val="TableParagraph"/>
              <w:spacing w:before="1"/>
            </w:pPr>
          </w:p>
          <w:p w14:paraId="3D6AB0F8" w14:textId="035DE38B" w:rsidR="00F1693C" w:rsidRDefault="00F1693C">
            <w:pPr>
              <w:pStyle w:val="TableParagraph"/>
              <w:spacing w:line="233" w:lineRule="exact"/>
              <w:ind w:left="107"/>
            </w:pPr>
          </w:p>
        </w:tc>
      </w:tr>
    </w:tbl>
    <w:p w14:paraId="3639E138" w14:textId="77777777" w:rsidR="00F1693C" w:rsidRDefault="00F1693C">
      <w:pPr>
        <w:pStyle w:val="TableParagraph"/>
        <w:spacing w:line="233" w:lineRule="exact"/>
        <w:sectPr w:rsidR="00F1693C">
          <w:pgSz w:w="12240" w:h="15840"/>
          <w:pgMar w:top="1320" w:right="1080" w:bottom="280" w:left="1080" w:header="406" w:footer="0" w:gutter="0"/>
          <w:cols w:space="720"/>
        </w:sectPr>
      </w:pPr>
    </w:p>
    <w:p w14:paraId="6581FF87" w14:textId="77777777" w:rsidR="00F1693C" w:rsidRDefault="00F1693C">
      <w:pPr>
        <w:pStyle w:val="Textoindependiente"/>
        <w:spacing w:before="10"/>
        <w:rPr>
          <w:sz w:val="7"/>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07B948CC" w14:textId="77777777">
        <w:trPr>
          <w:trHeight w:val="1771"/>
        </w:trPr>
        <w:tc>
          <w:tcPr>
            <w:tcW w:w="2343" w:type="dxa"/>
          </w:tcPr>
          <w:p w14:paraId="4734C43F" w14:textId="77777777" w:rsidR="00F1693C" w:rsidRDefault="00F1693C">
            <w:pPr>
              <w:pStyle w:val="TableParagraph"/>
            </w:pPr>
          </w:p>
          <w:p w14:paraId="4E59756F" w14:textId="77777777" w:rsidR="00F1693C" w:rsidRDefault="00F1693C">
            <w:pPr>
              <w:pStyle w:val="TableParagraph"/>
              <w:spacing w:before="252"/>
            </w:pPr>
          </w:p>
          <w:p w14:paraId="58FB0747" w14:textId="77777777" w:rsidR="00F1693C" w:rsidRDefault="000B2B4A">
            <w:pPr>
              <w:pStyle w:val="TableParagraph"/>
              <w:ind w:left="134" w:right="130"/>
              <w:jc w:val="center"/>
              <w:rPr>
                <w:rFonts w:ascii="Arial"/>
                <w:b/>
              </w:rPr>
            </w:pPr>
            <w:r>
              <w:rPr>
                <w:rFonts w:ascii="Arial"/>
                <w:b/>
                <w:spacing w:val="-2"/>
              </w:rPr>
              <w:t>ADICIONALES</w:t>
            </w:r>
          </w:p>
        </w:tc>
        <w:tc>
          <w:tcPr>
            <w:tcW w:w="5951" w:type="dxa"/>
          </w:tcPr>
          <w:p w14:paraId="5B452C17" w14:textId="50D6776C" w:rsidR="00F1693C" w:rsidRDefault="00630556" w:rsidP="00630556">
            <w:pPr>
              <w:pStyle w:val="TableParagraph"/>
              <w:ind w:left="107" w:right="92"/>
              <w:jc w:val="both"/>
            </w:pPr>
            <w:r>
              <w:t>En caso de que la instalación de los aires por la ubicación de los</w:t>
            </w:r>
            <w:r>
              <w:rPr>
                <w:spacing w:val="-12"/>
              </w:rPr>
              <w:t xml:space="preserve"> </w:t>
            </w:r>
            <w:r>
              <w:t>mismo</w:t>
            </w:r>
            <w:r>
              <w:rPr>
                <w:spacing w:val="-15"/>
              </w:rPr>
              <w:t xml:space="preserve"> </w:t>
            </w:r>
            <w:r>
              <w:t>requiera</w:t>
            </w:r>
            <w:r>
              <w:rPr>
                <w:spacing w:val="-14"/>
              </w:rPr>
              <w:t xml:space="preserve"> </w:t>
            </w:r>
            <w:r>
              <w:t>material</w:t>
            </w:r>
            <w:r>
              <w:rPr>
                <w:spacing w:val="-13"/>
              </w:rPr>
              <w:t xml:space="preserve"> </w:t>
            </w:r>
            <w:r>
              <w:t>adicional</w:t>
            </w:r>
            <w:r>
              <w:rPr>
                <w:spacing w:val="-13"/>
              </w:rPr>
              <w:t xml:space="preserve"> </w:t>
            </w:r>
            <w:r>
              <w:t>al</w:t>
            </w:r>
            <w:r>
              <w:rPr>
                <w:spacing w:val="-13"/>
              </w:rPr>
              <w:t xml:space="preserve"> </w:t>
            </w:r>
            <w:r>
              <w:t>Kit</w:t>
            </w:r>
            <w:r>
              <w:rPr>
                <w:spacing w:val="-11"/>
              </w:rPr>
              <w:t xml:space="preserve"> </w:t>
            </w:r>
            <w:r>
              <w:t>de</w:t>
            </w:r>
            <w:r>
              <w:rPr>
                <w:spacing w:val="-13"/>
              </w:rPr>
              <w:t xml:space="preserve"> </w:t>
            </w:r>
            <w:r>
              <w:t>los</w:t>
            </w:r>
            <w:r>
              <w:rPr>
                <w:spacing w:val="-12"/>
              </w:rPr>
              <w:t xml:space="preserve"> </w:t>
            </w:r>
            <w:r>
              <w:t>6</w:t>
            </w:r>
            <w:r>
              <w:rPr>
                <w:spacing w:val="-12"/>
              </w:rPr>
              <w:t xml:space="preserve"> </w:t>
            </w:r>
            <w:proofErr w:type="spellStart"/>
            <w:r>
              <w:t>mts</w:t>
            </w:r>
            <w:proofErr w:type="spellEnd"/>
            <w:r>
              <w:t>,</w:t>
            </w:r>
            <w:r>
              <w:rPr>
                <w:spacing w:val="-11"/>
              </w:rPr>
              <w:t xml:space="preserve"> </w:t>
            </w:r>
            <w:r>
              <w:t>los costos</w:t>
            </w:r>
            <w:r>
              <w:rPr>
                <w:spacing w:val="-5"/>
              </w:rPr>
              <w:t xml:space="preserve"> </w:t>
            </w:r>
            <w:r>
              <w:t>de</w:t>
            </w:r>
            <w:r>
              <w:rPr>
                <w:spacing w:val="-3"/>
              </w:rPr>
              <w:t xml:space="preserve"> </w:t>
            </w:r>
            <w:r>
              <w:t>estos</w:t>
            </w:r>
            <w:r>
              <w:rPr>
                <w:spacing w:val="-5"/>
              </w:rPr>
              <w:t xml:space="preserve"> </w:t>
            </w:r>
            <w:r>
              <w:t>deberán</w:t>
            </w:r>
            <w:r>
              <w:rPr>
                <w:spacing w:val="-5"/>
              </w:rPr>
              <w:t xml:space="preserve"> </w:t>
            </w:r>
            <w:r>
              <w:t>ser</w:t>
            </w:r>
            <w:r>
              <w:rPr>
                <w:spacing w:val="-4"/>
              </w:rPr>
              <w:t xml:space="preserve"> </w:t>
            </w:r>
            <w:r>
              <w:t>asumidos</w:t>
            </w:r>
            <w:r>
              <w:rPr>
                <w:spacing w:val="-2"/>
              </w:rPr>
              <w:t xml:space="preserve"> </w:t>
            </w:r>
            <w:r>
              <w:t>por</w:t>
            </w:r>
            <w:r>
              <w:rPr>
                <w:spacing w:val="-4"/>
              </w:rPr>
              <w:t xml:space="preserve"> </w:t>
            </w:r>
            <w:r>
              <w:t>el</w:t>
            </w:r>
            <w:r>
              <w:rPr>
                <w:spacing w:val="-4"/>
              </w:rPr>
              <w:t xml:space="preserve"> </w:t>
            </w:r>
            <w:r>
              <w:t>contratista,</w:t>
            </w:r>
            <w:r>
              <w:rPr>
                <w:spacing w:val="-4"/>
              </w:rPr>
              <w:t xml:space="preserve"> </w:t>
            </w:r>
            <w:r>
              <w:t>si el interesado quisiera realizar una visita técnica deberá comunicarlo al Instituto de manera escrita o por correo electrónico</w:t>
            </w:r>
            <w:r>
              <w:rPr>
                <w:spacing w:val="27"/>
              </w:rPr>
              <w:t xml:space="preserve"> </w:t>
            </w:r>
            <w:r>
              <w:t>a:</w:t>
            </w:r>
            <w:r>
              <w:rPr>
                <w:spacing w:val="30"/>
              </w:rPr>
              <w:t xml:space="preserve"> </w:t>
            </w:r>
            <w:hyperlink r:id="rId12" w:history="1">
              <w:r w:rsidRPr="00F9552B">
                <w:rPr>
                  <w:rStyle w:val="Hipervnculo"/>
                </w:rPr>
                <w:t>gerencia.guainia@ica.gov.co</w:t>
              </w:r>
            </w:hyperlink>
            <w:r>
              <w:t>,</w:t>
            </w:r>
            <w:r>
              <w:rPr>
                <w:spacing w:val="29"/>
              </w:rPr>
              <w:t xml:space="preserve"> </w:t>
            </w:r>
            <w:r>
              <w:t>sin</w:t>
            </w:r>
            <w:r>
              <w:rPr>
                <w:spacing w:val="26"/>
              </w:rPr>
              <w:t xml:space="preserve"> </w:t>
            </w:r>
            <w:r>
              <w:t>que</w:t>
            </w:r>
            <w:r>
              <w:rPr>
                <w:spacing w:val="28"/>
              </w:rPr>
              <w:t xml:space="preserve"> </w:t>
            </w:r>
            <w:r>
              <w:rPr>
                <w:spacing w:val="-4"/>
              </w:rPr>
              <w:t>esto</w:t>
            </w:r>
            <w:r>
              <w:t xml:space="preserve"> genere</w:t>
            </w:r>
            <w:r>
              <w:rPr>
                <w:spacing w:val="-5"/>
              </w:rPr>
              <w:t xml:space="preserve"> </w:t>
            </w:r>
            <w:r>
              <w:t>costos</w:t>
            </w:r>
            <w:r>
              <w:rPr>
                <w:spacing w:val="-6"/>
              </w:rPr>
              <w:t xml:space="preserve"> </w:t>
            </w:r>
            <w:r>
              <w:t>adicionales</w:t>
            </w:r>
            <w:r>
              <w:rPr>
                <w:spacing w:val="-5"/>
              </w:rPr>
              <w:t xml:space="preserve"> </w:t>
            </w:r>
            <w:r>
              <w:t>en</w:t>
            </w:r>
            <w:r>
              <w:rPr>
                <w:spacing w:val="-4"/>
              </w:rPr>
              <w:t xml:space="preserve"> </w:t>
            </w:r>
            <w:r>
              <w:t>los</w:t>
            </w:r>
            <w:r>
              <w:rPr>
                <w:spacing w:val="-6"/>
              </w:rPr>
              <w:t xml:space="preserve"> </w:t>
            </w:r>
            <w:r>
              <w:rPr>
                <w:spacing w:val="-2"/>
              </w:rPr>
              <w:t>equipos.</w:t>
            </w:r>
          </w:p>
        </w:tc>
      </w:tr>
      <w:tr w:rsidR="00F1693C" w14:paraId="65515E08" w14:textId="77777777">
        <w:trPr>
          <w:trHeight w:val="2277"/>
        </w:trPr>
        <w:tc>
          <w:tcPr>
            <w:tcW w:w="2343" w:type="dxa"/>
          </w:tcPr>
          <w:p w14:paraId="6A2A76CD" w14:textId="77777777" w:rsidR="00F1693C" w:rsidRDefault="00F1693C">
            <w:pPr>
              <w:pStyle w:val="TableParagraph"/>
            </w:pPr>
          </w:p>
          <w:p w14:paraId="7A1C7541" w14:textId="77777777" w:rsidR="00F1693C" w:rsidRDefault="00F1693C">
            <w:pPr>
              <w:pStyle w:val="TableParagraph"/>
            </w:pPr>
          </w:p>
          <w:p w14:paraId="30CB3633" w14:textId="77777777" w:rsidR="00F1693C" w:rsidRDefault="00F1693C">
            <w:pPr>
              <w:pStyle w:val="TableParagraph"/>
            </w:pPr>
          </w:p>
          <w:p w14:paraId="7EEB1877" w14:textId="77777777" w:rsidR="00F1693C" w:rsidRDefault="00F1693C">
            <w:pPr>
              <w:pStyle w:val="TableParagraph"/>
            </w:pPr>
          </w:p>
          <w:p w14:paraId="1C169A8C" w14:textId="77777777" w:rsidR="00F1693C" w:rsidRDefault="000B2B4A">
            <w:pPr>
              <w:pStyle w:val="TableParagraph"/>
              <w:ind w:left="134" w:right="128"/>
              <w:jc w:val="center"/>
              <w:rPr>
                <w:rFonts w:ascii="Arial"/>
                <w:b/>
              </w:rPr>
            </w:pPr>
            <w:r>
              <w:rPr>
                <w:rFonts w:ascii="Arial"/>
                <w:b/>
              </w:rPr>
              <w:t>OBRAS</w:t>
            </w:r>
            <w:r>
              <w:rPr>
                <w:rFonts w:ascii="Arial"/>
                <w:b/>
                <w:spacing w:val="-5"/>
              </w:rPr>
              <w:t xml:space="preserve"> </w:t>
            </w:r>
            <w:r>
              <w:rPr>
                <w:rFonts w:ascii="Arial"/>
                <w:b/>
                <w:spacing w:val="-2"/>
              </w:rPr>
              <w:t>MENORES</w:t>
            </w:r>
          </w:p>
        </w:tc>
        <w:tc>
          <w:tcPr>
            <w:tcW w:w="5951" w:type="dxa"/>
          </w:tcPr>
          <w:p w14:paraId="2A33B684" w14:textId="77777777" w:rsidR="00F1693C" w:rsidRDefault="000B2B4A">
            <w:pPr>
              <w:pStyle w:val="TableParagraph"/>
              <w:ind w:left="107" w:right="91"/>
              <w:jc w:val="both"/>
            </w:pPr>
            <w:r>
              <w:t xml:space="preserve">Las obras menores que se requieran </w:t>
            </w:r>
            <w:r>
              <w:t>realizar como consecuencia de la instalación de los equipos, entre los cuales se encuentran, regatas, pasos en muros o placas, resane y pinturas de muros, entre otros, serán responsabilidad de contratista, por lo cual los costos asociados</w:t>
            </w:r>
            <w:r>
              <w:rPr>
                <w:spacing w:val="-14"/>
              </w:rPr>
              <w:t xml:space="preserve"> </w:t>
            </w:r>
            <w:r>
              <w:t>a</w:t>
            </w:r>
            <w:r>
              <w:rPr>
                <w:spacing w:val="-12"/>
              </w:rPr>
              <w:t xml:space="preserve"> </w:t>
            </w:r>
            <w:r>
              <w:t>las</w:t>
            </w:r>
            <w:r>
              <w:rPr>
                <w:spacing w:val="-14"/>
              </w:rPr>
              <w:t xml:space="preserve"> </w:t>
            </w:r>
            <w:r>
              <w:t>mismas</w:t>
            </w:r>
            <w:r>
              <w:rPr>
                <w:spacing w:val="-16"/>
              </w:rPr>
              <w:t xml:space="preserve"> </w:t>
            </w:r>
            <w:r>
              <w:t>corr</w:t>
            </w:r>
            <w:r>
              <w:t>erán</w:t>
            </w:r>
            <w:r>
              <w:rPr>
                <w:spacing w:val="-13"/>
              </w:rPr>
              <w:t xml:space="preserve"> </w:t>
            </w:r>
            <w:r>
              <w:t>por</w:t>
            </w:r>
            <w:r>
              <w:rPr>
                <w:spacing w:val="-13"/>
              </w:rPr>
              <w:t xml:space="preserve"> </w:t>
            </w:r>
            <w:r>
              <w:t>cuenta</w:t>
            </w:r>
            <w:r>
              <w:rPr>
                <w:spacing w:val="-12"/>
              </w:rPr>
              <w:t xml:space="preserve"> </w:t>
            </w:r>
            <w:r>
              <w:t>del</w:t>
            </w:r>
            <w:r>
              <w:rPr>
                <w:spacing w:val="-13"/>
              </w:rPr>
              <w:t xml:space="preserve"> </w:t>
            </w:r>
            <w:r>
              <w:t>contratista, garantizando</w:t>
            </w:r>
            <w:r>
              <w:rPr>
                <w:spacing w:val="-7"/>
              </w:rPr>
              <w:t xml:space="preserve"> </w:t>
            </w:r>
            <w:r>
              <w:t>la</w:t>
            </w:r>
            <w:r>
              <w:rPr>
                <w:spacing w:val="-5"/>
              </w:rPr>
              <w:t xml:space="preserve"> </w:t>
            </w:r>
            <w:r>
              <w:t>correcta</w:t>
            </w:r>
            <w:r>
              <w:rPr>
                <w:spacing w:val="-7"/>
              </w:rPr>
              <w:t xml:space="preserve"> </w:t>
            </w:r>
            <w:r>
              <w:t>instalación</w:t>
            </w:r>
            <w:r>
              <w:rPr>
                <w:spacing w:val="-5"/>
              </w:rPr>
              <w:t xml:space="preserve"> </w:t>
            </w:r>
            <w:r>
              <w:t>y</w:t>
            </w:r>
            <w:r>
              <w:rPr>
                <w:spacing w:val="-4"/>
              </w:rPr>
              <w:t xml:space="preserve"> </w:t>
            </w:r>
            <w:r>
              <w:t>buen</w:t>
            </w:r>
            <w:r>
              <w:rPr>
                <w:spacing w:val="-7"/>
              </w:rPr>
              <w:t xml:space="preserve"> </w:t>
            </w:r>
            <w:r>
              <w:t>funcionamiento de</w:t>
            </w:r>
            <w:r>
              <w:rPr>
                <w:spacing w:val="3"/>
              </w:rPr>
              <w:t xml:space="preserve"> </w:t>
            </w:r>
            <w:r>
              <w:t>los</w:t>
            </w:r>
            <w:r>
              <w:rPr>
                <w:spacing w:val="2"/>
              </w:rPr>
              <w:t xml:space="preserve"> </w:t>
            </w:r>
            <w:r>
              <w:t>bienes</w:t>
            </w:r>
            <w:r>
              <w:rPr>
                <w:spacing w:val="1"/>
              </w:rPr>
              <w:t xml:space="preserve"> </w:t>
            </w:r>
            <w:r>
              <w:t>a</w:t>
            </w:r>
            <w:r>
              <w:rPr>
                <w:spacing w:val="2"/>
              </w:rPr>
              <w:t xml:space="preserve"> </w:t>
            </w:r>
            <w:r>
              <w:t>suministrar,</w:t>
            </w:r>
            <w:r>
              <w:rPr>
                <w:spacing w:val="3"/>
              </w:rPr>
              <w:t xml:space="preserve"> </w:t>
            </w:r>
            <w:r>
              <w:t>así</w:t>
            </w:r>
            <w:r>
              <w:rPr>
                <w:spacing w:val="3"/>
              </w:rPr>
              <w:t xml:space="preserve"> </w:t>
            </w:r>
            <w:r>
              <w:t>como</w:t>
            </w:r>
            <w:r>
              <w:rPr>
                <w:spacing w:val="2"/>
              </w:rPr>
              <w:t xml:space="preserve"> </w:t>
            </w:r>
            <w:r>
              <w:t>el</w:t>
            </w:r>
            <w:r>
              <w:rPr>
                <w:spacing w:val="2"/>
              </w:rPr>
              <w:t xml:space="preserve"> </w:t>
            </w:r>
            <w:r>
              <w:t>cuidado</w:t>
            </w:r>
            <w:r>
              <w:rPr>
                <w:spacing w:val="-1"/>
              </w:rPr>
              <w:t xml:space="preserve"> </w:t>
            </w:r>
            <w:r>
              <w:t>y</w:t>
            </w:r>
            <w:r>
              <w:rPr>
                <w:spacing w:val="5"/>
              </w:rPr>
              <w:t xml:space="preserve"> </w:t>
            </w:r>
            <w:r>
              <w:rPr>
                <w:spacing w:val="-2"/>
              </w:rPr>
              <w:t>entrega</w:t>
            </w:r>
          </w:p>
          <w:p w14:paraId="1CEDAEA3" w14:textId="77777777" w:rsidR="00F1693C" w:rsidRDefault="000B2B4A">
            <w:pPr>
              <w:pStyle w:val="TableParagraph"/>
              <w:spacing w:line="234" w:lineRule="exact"/>
              <w:ind w:left="107"/>
              <w:jc w:val="both"/>
            </w:pPr>
            <w:r>
              <w:t>en</w:t>
            </w:r>
            <w:r>
              <w:rPr>
                <w:spacing w:val="-3"/>
              </w:rPr>
              <w:t xml:space="preserve"> </w:t>
            </w:r>
            <w:r>
              <w:t>buen</w:t>
            </w:r>
            <w:r>
              <w:rPr>
                <w:spacing w:val="-3"/>
              </w:rPr>
              <w:t xml:space="preserve"> </w:t>
            </w:r>
            <w:r>
              <w:t>estado</w:t>
            </w:r>
            <w:r>
              <w:rPr>
                <w:spacing w:val="-3"/>
              </w:rPr>
              <w:t xml:space="preserve"> </w:t>
            </w:r>
            <w:r>
              <w:t>del</w:t>
            </w:r>
            <w:r>
              <w:rPr>
                <w:spacing w:val="-5"/>
              </w:rPr>
              <w:t xml:space="preserve"> </w:t>
            </w:r>
            <w:r>
              <w:rPr>
                <w:spacing w:val="-2"/>
              </w:rPr>
              <w:t>inmueble.</w:t>
            </w:r>
          </w:p>
        </w:tc>
      </w:tr>
      <w:tr w:rsidR="00F1693C" w14:paraId="75D6DCD5" w14:textId="77777777">
        <w:trPr>
          <w:trHeight w:val="3035"/>
        </w:trPr>
        <w:tc>
          <w:tcPr>
            <w:tcW w:w="2343" w:type="dxa"/>
          </w:tcPr>
          <w:p w14:paraId="7D91494C" w14:textId="77777777" w:rsidR="00F1693C" w:rsidRDefault="00F1693C">
            <w:pPr>
              <w:pStyle w:val="TableParagraph"/>
            </w:pPr>
          </w:p>
          <w:p w14:paraId="49B5D422" w14:textId="77777777" w:rsidR="00F1693C" w:rsidRDefault="00F1693C">
            <w:pPr>
              <w:pStyle w:val="TableParagraph"/>
            </w:pPr>
          </w:p>
          <w:p w14:paraId="5F97E900" w14:textId="77777777" w:rsidR="00F1693C" w:rsidRDefault="00F1693C">
            <w:pPr>
              <w:pStyle w:val="TableParagraph"/>
            </w:pPr>
          </w:p>
          <w:p w14:paraId="61D29E3B" w14:textId="77777777" w:rsidR="00F1693C" w:rsidRDefault="00F1693C">
            <w:pPr>
              <w:pStyle w:val="TableParagraph"/>
              <w:spacing w:before="252"/>
            </w:pPr>
          </w:p>
          <w:p w14:paraId="680D3996" w14:textId="77777777" w:rsidR="00F1693C" w:rsidRDefault="000B2B4A">
            <w:pPr>
              <w:pStyle w:val="TableParagraph"/>
              <w:ind w:left="134" w:right="133"/>
              <w:jc w:val="center"/>
              <w:rPr>
                <w:rFonts w:ascii="Arial"/>
                <w:b/>
              </w:rPr>
            </w:pPr>
            <w:r>
              <w:rPr>
                <w:rFonts w:ascii="Arial"/>
                <w:b/>
                <w:spacing w:val="-2"/>
              </w:rPr>
              <w:t>IMPREVISTOS</w:t>
            </w:r>
          </w:p>
        </w:tc>
        <w:tc>
          <w:tcPr>
            <w:tcW w:w="5951" w:type="dxa"/>
          </w:tcPr>
          <w:p w14:paraId="5E672EDE" w14:textId="084954C2" w:rsidR="00F1693C" w:rsidRDefault="000B2B4A">
            <w:pPr>
              <w:pStyle w:val="TableParagraph"/>
              <w:ind w:left="107" w:right="92"/>
              <w:jc w:val="both"/>
            </w:pPr>
            <w:r>
              <w:t xml:space="preserve">La omisión de descripciones detalladas del grupo o sus </w:t>
            </w:r>
            <w:r>
              <w:t>partes accesorios, así como de procedimientos y/o protocolos para instalación y puesta en marcha de una o más de las especificaciones, refleja la suposición básica que</w:t>
            </w:r>
            <w:r>
              <w:rPr>
                <w:spacing w:val="-11"/>
              </w:rPr>
              <w:t xml:space="preserve"> </w:t>
            </w:r>
            <w:r>
              <w:t>el</w:t>
            </w:r>
            <w:r>
              <w:rPr>
                <w:spacing w:val="-14"/>
              </w:rPr>
              <w:t xml:space="preserve"> </w:t>
            </w:r>
            <w:r>
              <w:t>oferente</w:t>
            </w:r>
            <w:r>
              <w:rPr>
                <w:spacing w:val="-13"/>
              </w:rPr>
              <w:t xml:space="preserve"> </w:t>
            </w:r>
            <w:r>
              <w:t>conoce</w:t>
            </w:r>
            <w:r>
              <w:rPr>
                <w:spacing w:val="-13"/>
              </w:rPr>
              <w:t xml:space="preserve"> </w:t>
            </w:r>
            <w:r>
              <w:t>las</w:t>
            </w:r>
            <w:r>
              <w:rPr>
                <w:spacing w:val="-11"/>
              </w:rPr>
              <w:t xml:space="preserve"> </w:t>
            </w:r>
            <w:r>
              <w:t>prácticas</w:t>
            </w:r>
            <w:r>
              <w:rPr>
                <w:spacing w:val="-11"/>
              </w:rPr>
              <w:t xml:space="preserve"> </w:t>
            </w:r>
            <w:r>
              <w:t>propias</w:t>
            </w:r>
            <w:r>
              <w:rPr>
                <w:spacing w:val="-13"/>
              </w:rPr>
              <w:t xml:space="preserve"> </w:t>
            </w:r>
            <w:r>
              <w:t>de</w:t>
            </w:r>
            <w:r>
              <w:rPr>
                <w:spacing w:val="-14"/>
              </w:rPr>
              <w:t xml:space="preserve"> </w:t>
            </w:r>
            <w:r>
              <w:t>este</w:t>
            </w:r>
            <w:r>
              <w:rPr>
                <w:spacing w:val="-13"/>
              </w:rPr>
              <w:t xml:space="preserve"> </w:t>
            </w:r>
            <w:r>
              <w:t>campo y</w:t>
            </w:r>
            <w:r>
              <w:rPr>
                <w:spacing w:val="-2"/>
              </w:rPr>
              <w:t xml:space="preserve"> </w:t>
            </w:r>
            <w:r>
              <w:t>por</w:t>
            </w:r>
            <w:r>
              <w:rPr>
                <w:spacing w:val="-4"/>
              </w:rPr>
              <w:t xml:space="preserve"> </w:t>
            </w:r>
            <w:r>
              <w:t>tanto</w:t>
            </w:r>
            <w:r>
              <w:rPr>
                <w:spacing w:val="-5"/>
              </w:rPr>
              <w:t xml:space="preserve"> </w:t>
            </w:r>
            <w:r>
              <w:t>n</w:t>
            </w:r>
            <w:r w:rsidR="00630556">
              <w:t>o</w:t>
            </w:r>
            <w:r>
              <w:rPr>
                <w:spacing w:val="-5"/>
              </w:rPr>
              <w:t xml:space="preserve"> </w:t>
            </w:r>
            <w:r>
              <w:t>lo</w:t>
            </w:r>
            <w:r>
              <w:rPr>
                <w:spacing w:val="-3"/>
              </w:rPr>
              <w:t xml:space="preserve"> </w:t>
            </w:r>
            <w:r>
              <w:t>exime</w:t>
            </w:r>
            <w:r>
              <w:rPr>
                <w:spacing w:val="-5"/>
              </w:rPr>
              <w:t xml:space="preserve"> </w:t>
            </w:r>
            <w:r>
              <w:t>de</w:t>
            </w:r>
            <w:r>
              <w:rPr>
                <w:spacing w:val="-5"/>
              </w:rPr>
              <w:t xml:space="preserve"> </w:t>
            </w:r>
            <w:r>
              <w:t>su</w:t>
            </w:r>
            <w:r>
              <w:rPr>
                <w:spacing w:val="-7"/>
              </w:rPr>
              <w:t xml:space="preserve"> </w:t>
            </w:r>
            <w:r>
              <w:t>responsabilidad</w:t>
            </w:r>
            <w:r>
              <w:rPr>
                <w:spacing w:val="-3"/>
              </w:rPr>
              <w:t xml:space="preserve"> </w:t>
            </w:r>
            <w:r>
              <w:t>en</w:t>
            </w:r>
            <w:r>
              <w:rPr>
                <w:spacing w:val="-5"/>
              </w:rPr>
              <w:t xml:space="preserve"> </w:t>
            </w:r>
            <w:r>
              <w:t>cu</w:t>
            </w:r>
            <w:r w:rsidR="00630556">
              <w:t>a</w:t>
            </w:r>
            <w:r>
              <w:t>nt</w:t>
            </w:r>
            <w:r w:rsidR="00630556">
              <w:t>o</w:t>
            </w:r>
            <w:r>
              <w:rPr>
                <w:spacing w:val="-5"/>
              </w:rPr>
              <w:t xml:space="preserve"> </w:t>
            </w:r>
            <w:r>
              <w:t>a</w:t>
            </w:r>
            <w:r>
              <w:rPr>
                <w:spacing w:val="-5"/>
              </w:rPr>
              <w:t xml:space="preserve"> </w:t>
            </w:r>
            <w:r>
              <w:t>la calidad del equipo, instalación y/o puesta en marc</w:t>
            </w:r>
            <w:r w:rsidR="00630556">
              <w:t>h</w:t>
            </w:r>
            <w:r>
              <w:t>a. De acuerdo con lo antes expuesto la gran mayoría de las condiciones técnicas son especificadas en el presente documento; las que no figuren y que técnicamente se requieran</w:t>
            </w:r>
            <w:r>
              <w:t>,</w:t>
            </w:r>
            <w:r>
              <w:rPr>
                <w:spacing w:val="-8"/>
              </w:rPr>
              <w:t xml:space="preserve"> </w:t>
            </w:r>
            <w:r>
              <w:t>deberán</w:t>
            </w:r>
            <w:r>
              <w:rPr>
                <w:spacing w:val="-6"/>
              </w:rPr>
              <w:t xml:space="preserve"> </w:t>
            </w:r>
            <w:r>
              <w:t>ser</w:t>
            </w:r>
            <w:r>
              <w:rPr>
                <w:spacing w:val="-5"/>
              </w:rPr>
              <w:t xml:space="preserve"> </w:t>
            </w:r>
            <w:r>
              <w:t>tenidas</w:t>
            </w:r>
            <w:r>
              <w:rPr>
                <w:spacing w:val="-4"/>
              </w:rPr>
              <w:t xml:space="preserve"> </w:t>
            </w:r>
            <w:r>
              <w:t>en</w:t>
            </w:r>
            <w:r>
              <w:rPr>
                <w:spacing w:val="-4"/>
              </w:rPr>
              <w:t xml:space="preserve"> </w:t>
            </w:r>
            <w:r>
              <w:t>cuenta</w:t>
            </w:r>
            <w:r>
              <w:rPr>
                <w:spacing w:val="-5"/>
              </w:rPr>
              <w:t xml:space="preserve"> </w:t>
            </w:r>
            <w:r>
              <w:t>por</w:t>
            </w:r>
            <w:r>
              <w:rPr>
                <w:spacing w:val="-3"/>
              </w:rPr>
              <w:t xml:space="preserve"> </w:t>
            </w:r>
            <w:r>
              <w:t>el</w:t>
            </w:r>
            <w:r>
              <w:rPr>
                <w:spacing w:val="-9"/>
              </w:rPr>
              <w:t xml:space="preserve"> </w:t>
            </w:r>
            <w:r>
              <w:t>oferente</w:t>
            </w:r>
            <w:r>
              <w:rPr>
                <w:spacing w:val="-4"/>
              </w:rPr>
              <w:t xml:space="preserve"> </w:t>
            </w:r>
            <w:r>
              <w:rPr>
                <w:spacing w:val="-5"/>
              </w:rPr>
              <w:t>al</w:t>
            </w:r>
          </w:p>
          <w:p w14:paraId="377DF2C2" w14:textId="77777777" w:rsidR="00F1693C" w:rsidRDefault="000B2B4A">
            <w:pPr>
              <w:pStyle w:val="TableParagraph"/>
              <w:spacing w:line="233" w:lineRule="exact"/>
              <w:ind w:left="107"/>
              <w:jc w:val="both"/>
            </w:pPr>
            <w:r>
              <w:t>momento</w:t>
            </w:r>
            <w:r>
              <w:rPr>
                <w:spacing w:val="-7"/>
              </w:rPr>
              <w:t xml:space="preserve"> </w:t>
            </w:r>
            <w:r>
              <w:t>de</w:t>
            </w:r>
            <w:r>
              <w:rPr>
                <w:spacing w:val="-7"/>
              </w:rPr>
              <w:t xml:space="preserve"> </w:t>
            </w:r>
            <w:r>
              <w:t>elaborar</w:t>
            </w:r>
            <w:r>
              <w:rPr>
                <w:spacing w:val="-3"/>
              </w:rPr>
              <w:t xml:space="preserve"> </w:t>
            </w:r>
            <w:r>
              <w:t>su</w:t>
            </w:r>
            <w:r>
              <w:rPr>
                <w:spacing w:val="-8"/>
              </w:rPr>
              <w:t xml:space="preserve"> </w:t>
            </w:r>
            <w:r>
              <w:rPr>
                <w:spacing w:val="-2"/>
              </w:rPr>
              <w:t>oferta.</w:t>
            </w:r>
          </w:p>
        </w:tc>
      </w:tr>
      <w:tr w:rsidR="00F1693C" w14:paraId="7E8378D1" w14:textId="77777777">
        <w:trPr>
          <w:trHeight w:val="1012"/>
        </w:trPr>
        <w:tc>
          <w:tcPr>
            <w:tcW w:w="2343" w:type="dxa"/>
          </w:tcPr>
          <w:p w14:paraId="4EE2C7D8" w14:textId="77777777" w:rsidR="00F1693C" w:rsidRDefault="000B2B4A">
            <w:pPr>
              <w:pStyle w:val="TableParagraph"/>
              <w:spacing w:before="252"/>
              <w:ind w:left="134" w:right="130"/>
              <w:jc w:val="center"/>
              <w:rPr>
                <w:rFonts w:ascii="Arial" w:hAnsi="Arial"/>
                <w:b/>
              </w:rPr>
            </w:pPr>
            <w:r>
              <w:rPr>
                <w:rFonts w:ascii="Arial" w:hAnsi="Arial"/>
                <w:b/>
              </w:rPr>
              <w:t>FICHAS</w:t>
            </w:r>
            <w:r>
              <w:rPr>
                <w:rFonts w:ascii="Arial" w:hAnsi="Arial"/>
                <w:b/>
                <w:spacing w:val="-6"/>
              </w:rPr>
              <w:t xml:space="preserve"> </w:t>
            </w:r>
            <w:r>
              <w:rPr>
                <w:rFonts w:ascii="Arial" w:hAnsi="Arial"/>
                <w:b/>
                <w:spacing w:val="-2"/>
              </w:rPr>
              <w:t>TÉCNICAS</w:t>
            </w:r>
          </w:p>
        </w:tc>
        <w:tc>
          <w:tcPr>
            <w:tcW w:w="5951" w:type="dxa"/>
          </w:tcPr>
          <w:p w14:paraId="6D199C08" w14:textId="77777777" w:rsidR="00F1693C" w:rsidRDefault="000B2B4A">
            <w:pPr>
              <w:pStyle w:val="TableParagraph"/>
              <w:ind w:left="107" w:right="95"/>
              <w:jc w:val="both"/>
            </w:pPr>
            <w:r>
              <w:t xml:space="preserve">Cada propuesta debe incluir fichas técnicas originales o impresas de páginas web o archivos formatos </w:t>
            </w:r>
            <w:proofErr w:type="spellStart"/>
            <w:r>
              <w:t>pdf</w:t>
            </w:r>
            <w:proofErr w:type="spellEnd"/>
            <w:r>
              <w:t>. (Manejadoras,</w:t>
            </w:r>
            <w:r>
              <w:rPr>
                <w:spacing w:val="67"/>
              </w:rPr>
              <w:t xml:space="preserve"> </w:t>
            </w:r>
            <w:r>
              <w:t>condensadoras,</w:t>
            </w:r>
            <w:r>
              <w:rPr>
                <w:spacing w:val="68"/>
              </w:rPr>
              <w:t xml:space="preserve"> </w:t>
            </w:r>
            <w:r>
              <w:t>equipos</w:t>
            </w:r>
            <w:r>
              <w:rPr>
                <w:spacing w:val="68"/>
              </w:rPr>
              <w:t xml:space="preserve"> </w:t>
            </w:r>
            <w:r>
              <w:t>paquete,</w:t>
            </w:r>
            <w:r>
              <w:rPr>
                <w:spacing w:val="68"/>
              </w:rPr>
              <w:t xml:space="preserve"> </w:t>
            </w:r>
            <w:r>
              <w:rPr>
                <w:spacing w:val="-2"/>
              </w:rPr>
              <w:t>filtros,</w:t>
            </w:r>
          </w:p>
          <w:p w14:paraId="0A83D4B2" w14:textId="77777777" w:rsidR="00F1693C" w:rsidRDefault="000B2B4A">
            <w:pPr>
              <w:pStyle w:val="TableParagraph"/>
              <w:spacing w:line="234" w:lineRule="exact"/>
              <w:ind w:left="107"/>
              <w:jc w:val="both"/>
            </w:pPr>
            <w:r>
              <w:t>condensadores</w:t>
            </w:r>
            <w:r>
              <w:rPr>
                <w:spacing w:val="-7"/>
              </w:rPr>
              <w:t xml:space="preserve"> </w:t>
            </w:r>
            <w:r>
              <w:t>de</w:t>
            </w:r>
            <w:r>
              <w:rPr>
                <w:spacing w:val="-7"/>
              </w:rPr>
              <w:t xml:space="preserve"> </w:t>
            </w:r>
            <w:r>
              <w:t>temperatura</w:t>
            </w:r>
            <w:r>
              <w:rPr>
                <w:spacing w:val="-5"/>
              </w:rPr>
              <w:t xml:space="preserve"> </w:t>
            </w:r>
            <w:r>
              <w:t>y</w:t>
            </w:r>
            <w:r>
              <w:rPr>
                <w:spacing w:val="-6"/>
              </w:rPr>
              <w:t xml:space="preserve"> </w:t>
            </w:r>
            <w:r>
              <w:t>humedad</w:t>
            </w:r>
            <w:r>
              <w:rPr>
                <w:spacing w:val="-6"/>
              </w:rPr>
              <w:t xml:space="preserve"> </w:t>
            </w:r>
            <w:r>
              <w:rPr>
                <w:spacing w:val="-2"/>
              </w:rPr>
              <w:t>relativa)</w:t>
            </w:r>
          </w:p>
        </w:tc>
      </w:tr>
      <w:tr w:rsidR="00F1693C" w14:paraId="1AE6BCEA" w14:textId="77777777">
        <w:trPr>
          <w:trHeight w:val="1770"/>
        </w:trPr>
        <w:tc>
          <w:tcPr>
            <w:tcW w:w="2343" w:type="dxa"/>
          </w:tcPr>
          <w:p w14:paraId="14BEE70F" w14:textId="77777777" w:rsidR="00F1693C" w:rsidRDefault="00F1693C">
            <w:pPr>
              <w:pStyle w:val="TableParagraph"/>
            </w:pPr>
          </w:p>
          <w:p w14:paraId="7AB2EB1C" w14:textId="77777777" w:rsidR="00F1693C" w:rsidRDefault="00F1693C">
            <w:pPr>
              <w:pStyle w:val="TableParagraph"/>
            </w:pPr>
          </w:p>
          <w:p w14:paraId="3CF28802" w14:textId="77777777" w:rsidR="00F1693C" w:rsidRDefault="000B2B4A">
            <w:pPr>
              <w:pStyle w:val="TableParagraph"/>
              <w:ind w:left="465" w:hanging="197"/>
              <w:rPr>
                <w:rFonts w:ascii="Arial" w:hAnsi="Arial"/>
                <w:b/>
              </w:rPr>
            </w:pPr>
            <w:r>
              <w:rPr>
                <w:rFonts w:ascii="Arial" w:hAnsi="Arial"/>
                <w:b/>
                <w:spacing w:val="-2"/>
              </w:rPr>
              <w:t>INSTALACIONES ELÉCTRICAS</w:t>
            </w:r>
          </w:p>
        </w:tc>
        <w:tc>
          <w:tcPr>
            <w:tcW w:w="5951" w:type="dxa"/>
          </w:tcPr>
          <w:p w14:paraId="3F5891DD" w14:textId="7ABD63A2" w:rsidR="00F1693C" w:rsidRDefault="000B2B4A">
            <w:pPr>
              <w:pStyle w:val="TableParagraph"/>
              <w:ind w:left="107" w:right="95"/>
              <w:jc w:val="both"/>
            </w:pPr>
            <w:r>
              <w:t xml:space="preserve">Será obligación del contratista velar por que las instalaciones eléctricas a realizar, cumpla con los estándares establecidos por la norma técnica </w:t>
            </w:r>
            <w:proofErr w:type="gramStart"/>
            <w:r>
              <w:t>Colombiana</w:t>
            </w:r>
            <w:proofErr w:type="gramEnd"/>
            <w:r>
              <w:t xml:space="preserve"> 2050: la</w:t>
            </w:r>
            <w:r>
              <w:rPr>
                <w:spacing w:val="-1"/>
              </w:rPr>
              <w:t xml:space="preserve"> </w:t>
            </w:r>
            <w:r>
              <w:t>resolución</w:t>
            </w:r>
            <w:r>
              <w:rPr>
                <w:spacing w:val="-1"/>
              </w:rPr>
              <w:t xml:space="preserve"> </w:t>
            </w:r>
            <w:r>
              <w:t>No 18-0398 de</w:t>
            </w:r>
            <w:r>
              <w:rPr>
                <w:spacing w:val="-1"/>
              </w:rPr>
              <w:t xml:space="preserve"> </w:t>
            </w:r>
            <w:r>
              <w:t>07</w:t>
            </w:r>
            <w:r>
              <w:rPr>
                <w:spacing w:val="-1"/>
              </w:rPr>
              <w:t xml:space="preserve"> </w:t>
            </w:r>
            <w:r>
              <w:t>de</w:t>
            </w:r>
            <w:r>
              <w:rPr>
                <w:spacing w:val="-1"/>
              </w:rPr>
              <w:t xml:space="preserve"> </w:t>
            </w:r>
            <w:r w:rsidR="00630556">
              <w:t>abril</w:t>
            </w:r>
            <w:r>
              <w:t xml:space="preserve"> de</w:t>
            </w:r>
            <w:r>
              <w:rPr>
                <w:spacing w:val="-1"/>
              </w:rPr>
              <w:t xml:space="preserve"> </w:t>
            </w:r>
            <w:r>
              <w:t>2004</w:t>
            </w:r>
            <w:r>
              <w:rPr>
                <w:spacing w:val="-1"/>
              </w:rPr>
              <w:t xml:space="preserve"> </w:t>
            </w:r>
            <w:r>
              <w:t>del Ministerio</w:t>
            </w:r>
            <w:r>
              <w:rPr>
                <w:spacing w:val="37"/>
              </w:rPr>
              <w:t xml:space="preserve"> </w:t>
            </w:r>
            <w:r>
              <w:t>de</w:t>
            </w:r>
            <w:r>
              <w:rPr>
                <w:spacing w:val="35"/>
              </w:rPr>
              <w:t xml:space="preserve"> </w:t>
            </w:r>
            <w:r>
              <w:t>Minas</w:t>
            </w:r>
            <w:r>
              <w:rPr>
                <w:spacing w:val="39"/>
              </w:rPr>
              <w:t xml:space="preserve"> </w:t>
            </w:r>
            <w:r>
              <w:t>y</w:t>
            </w:r>
            <w:r>
              <w:rPr>
                <w:spacing w:val="39"/>
              </w:rPr>
              <w:t xml:space="preserve"> </w:t>
            </w:r>
            <w:r>
              <w:t>Energía,</w:t>
            </w:r>
            <w:r>
              <w:rPr>
                <w:spacing w:val="40"/>
              </w:rPr>
              <w:t xml:space="preserve"> </w:t>
            </w:r>
            <w:r>
              <w:t>mediante</w:t>
            </w:r>
            <w:r>
              <w:rPr>
                <w:spacing w:val="42"/>
              </w:rPr>
              <w:t xml:space="preserve"> </w:t>
            </w:r>
            <w:r>
              <w:t>la</w:t>
            </w:r>
            <w:r>
              <w:rPr>
                <w:spacing w:val="38"/>
              </w:rPr>
              <w:t xml:space="preserve"> </w:t>
            </w:r>
            <w:r>
              <w:t>cual</w:t>
            </w:r>
            <w:r>
              <w:rPr>
                <w:spacing w:val="37"/>
              </w:rPr>
              <w:t xml:space="preserve"> </w:t>
            </w:r>
            <w:r>
              <w:rPr>
                <w:spacing w:val="-2"/>
              </w:rPr>
              <w:t>expidió</w:t>
            </w:r>
          </w:p>
          <w:p w14:paraId="43E09CA8" w14:textId="77777777" w:rsidR="00F1693C" w:rsidRDefault="000B2B4A">
            <w:pPr>
              <w:pStyle w:val="TableParagraph"/>
              <w:spacing w:line="252" w:lineRule="exact"/>
              <w:ind w:left="107" w:right="95"/>
              <w:jc w:val="both"/>
            </w:pPr>
            <w:r>
              <w:t>Reglamento Técnico de Instalaciones Eléctricas RETIE y las nomas de la electrificadora regional.</w:t>
            </w:r>
          </w:p>
        </w:tc>
      </w:tr>
      <w:tr w:rsidR="00F1693C" w14:paraId="4C6744B8" w14:textId="77777777">
        <w:trPr>
          <w:trHeight w:val="2529"/>
        </w:trPr>
        <w:tc>
          <w:tcPr>
            <w:tcW w:w="2343" w:type="dxa"/>
          </w:tcPr>
          <w:p w14:paraId="20EA155B" w14:textId="77777777" w:rsidR="00F1693C" w:rsidRDefault="00F1693C">
            <w:pPr>
              <w:pStyle w:val="TableParagraph"/>
            </w:pPr>
          </w:p>
          <w:p w14:paraId="4F420E50" w14:textId="77777777" w:rsidR="00F1693C" w:rsidRDefault="00F1693C">
            <w:pPr>
              <w:pStyle w:val="TableParagraph"/>
              <w:spacing w:before="252"/>
            </w:pPr>
          </w:p>
          <w:p w14:paraId="342BED21" w14:textId="77777777" w:rsidR="00F1693C" w:rsidRDefault="000B2B4A">
            <w:pPr>
              <w:pStyle w:val="TableParagraph"/>
              <w:spacing w:before="1"/>
              <w:ind w:left="6"/>
              <w:jc w:val="center"/>
              <w:rPr>
                <w:rFonts w:ascii="Arial"/>
                <w:b/>
              </w:rPr>
            </w:pPr>
            <w:r>
              <w:rPr>
                <w:rFonts w:ascii="Arial"/>
                <w:b/>
                <w:spacing w:val="-2"/>
              </w:rPr>
              <w:t>RESPONSABILIDAD</w:t>
            </w:r>
          </w:p>
        </w:tc>
        <w:tc>
          <w:tcPr>
            <w:tcW w:w="5951" w:type="dxa"/>
          </w:tcPr>
          <w:p w14:paraId="1434CB34" w14:textId="77777777" w:rsidR="00F1693C" w:rsidRDefault="000B2B4A">
            <w:pPr>
              <w:pStyle w:val="TableParagraph"/>
              <w:ind w:left="107" w:right="94"/>
              <w:jc w:val="both"/>
            </w:pPr>
            <w:r>
              <w:t xml:space="preserve">El contratista se responsabilizará por la protección y conservación de los bienes hasta la entrega y recibo en forma </w:t>
            </w:r>
            <w:r>
              <w:t>definitiva por el supervisor del contrato. La reparación</w:t>
            </w:r>
            <w:r>
              <w:rPr>
                <w:spacing w:val="-2"/>
              </w:rPr>
              <w:t xml:space="preserve"> </w:t>
            </w:r>
            <w:r>
              <w:t>de</w:t>
            </w:r>
            <w:r>
              <w:rPr>
                <w:spacing w:val="-2"/>
              </w:rPr>
              <w:t xml:space="preserve"> </w:t>
            </w:r>
            <w:r>
              <w:t>daños, si</w:t>
            </w:r>
            <w:r>
              <w:rPr>
                <w:spacing w:val="-2"/>
              </w:rPr>
              <w:t xml:space="preserve"> </w:t>
            </w:r>
            <w:r>
              <w:t>los hubiera, correrá</w:t>
            </w:r>
            <w:r>
              <w:rPr>
                <w:spacing w:val="-1"/>
              </w:rPr>
              <w:t xml:space="preserve"> </w:t>
            </w:r>
            <w:r>
              <w:t>por cuenta del contratista</w:t>
            </w:r>
            <w:r>
              <w:rPr>
                <w:spacing w:val="-3"/>
              </w:rPr>
              <w:t xml:space="preserve"> </w:t>
            </w:r>
            <w:r>
              <w:t>y se</w:t>
            </w:r>
            <w:r>
              <w:rPr>
                <w:spacing w:val="-3"/>
              </w:rPr>
              <w:t xml:space="preserve"> </w:t>
            </w:r>
            <w:r>
              <w:t>harán</w:t>
            </w:r>
            <w:r>
              <w:rPr>
                <w:spacing w:val="-3"/>
              </w:rPr>
              <w:t xml:space="preserve"> </w:t>
            </w:r>
            <w:r>
              <w:t>a</w:t>
            </w:r>
            <w:r>
              <w:rPr>
                <w:spacing w:val="-3"/>
              </w:rPr>
              <w:t xml:space="preserve"> </w:t>
            </w:r>
            <w:r>
              <w:t>satisfacción</w:t>
            </w:r>
            <w:r>
              <w:rPr>
                <w:spacing w:val="-1"/>
              </w:rPr>
              <w:t xml:space="preserve"> </w:t>
            </w:r>
            <w:r>
              <w:t>de</w:t>
            </w:r>
            <w:r>
              <w:rPr>
                <w:spacing w:val="-3"/>
              </w:rPr>
              <w:t xml:space="preserve"> </w:t>
            </w:r>
            <w:r>
              <w:t>la supervisión. Tan pronto se haya terminado la instalación de los equipos objeto</w:t>
            </w:r>
            <w:r>
              <w:rPr>
                <w:spacing w:val="-9"/>
              </w:rPr>
              <w:t xml:space="preserve"> </w:t>
            </w:r>
            <w:r>
              <w:t>del</w:t>
            </w:r>
            <w:r>
              <w:rPr>
                <w:spacing w:val="-11"/>
              </w:rPr>
              <w:t xml:space="preserve"> </w:t>
            </w:r>
            <w:r>
              <w:t>contrato</w:t>
            </w:r>
            <w:r>
              <w:rPr>
                <w:spacing w:val="-10"/>
              </w:rPr>
              <w:t xml:space="preserve"> </w:t>
            </w:r>
            <w:r>
              <w:t>y</w:t>
            </w:r>
            <w:r>
              <w:rPr>
                <w:spacing w:val="-9"/>
              </w:rPr>
              <w:t xml:space="preserve"> </w:t>
            </w:r>
            <w:r>
              <w:t>antes</w:t>
            </w:r>
            <w:r>
              <w:rPr>
                <w:spacing w:val="-9"/>
              </w:rPr>
              <w:t xml:space="preserve"> </w:t>
            </w:r>
            <w:r>
              <w:t>de</w:t>
            </w:r>
            <w:r>
              <w:rPr>
                <w:spacing w:val="-10"/>
              </w:rPr>
              <w:t xml:space="preserve"> </w:t>
            </w:r>
            <w:r>
              <w:t>que</w:t>
            </w:r>
            <w:r>
              <w:rPr>
                <w:spacing w:val="-10"/>
              </w:rPr>
              <w:t xml:space="preserve"> </w:t>
            </w:r>
            <w:r>
              <w:t>se</w:t>
            </w:r>
            <w:r>
              <w:rPr>
                <w:spacing w:val="-10"/>
              </w:rPr>
              <w:t xml:space="preserve"> </w:t>
            </w:r>
            <w:r>
              <w:t>efectúe</w:t>
            </w:r>
            <w:r>
              <w:rPr>
                <w:spacing w:val="40"/>
              </w:rPr>
              <w:t xml:space="preserve"> </w:t>
            </w:r>
            <w:r>
              <w:t>el</w:t>
            </w:r>
            <w:r>
              <w:rPr>
                <w:spacing w:val="-12"/>
              </w:rPr>
              <w:t xml:space="preserve"> </w:t>
            </w:r>
            <w:r>
              <w:t>recibo</w:t>
            </w:r>
            <w:r>
              <w:rPr>
                <w:spacing w:val="-10"/>
              </w:rPr>
              <w:t xml:space="preserve"> </w:t>
            </w:r>
            <w:r>
              <w:t>final del</w:t>
            </w:r>
            <w:r>
              <w:rPr>
                <w:spacing w:val="29"/>
              </w:rPr>
              <w:t xml:space="preserve"> </w:t>
            </w:r>
            <w:r>
              <w:t>mismo,</w:t>
            </w:r>
            <w:r>
              <w:rPr>
                <w:spacing w:val="33"/>
              </w:rPr>
              <w:t xml:space="preserve"> </w:t>
            </w:r>
            <w:r>
              <w:t>el</w:t>
            </w:r>
            <w:r>
              <w:rPr>
                <w:spacing w:val="31"/>
              </w:rPr>
              <w:t xml:space="preserve"> </w:t>
            </w:r>
            <w:r>
              <w:t>contratista</w:t>
            </w:r>
            <w:r>
              <w:rPr>
                <w:spacing w:val="32"/>
              </w:rPr>
              <w:t xml:space="preserve"> </w:t>
            </w:r>
            <w:r>
              <w:t>deberá</w:t>
            </w:r>
            <w:r>
              <w:rPr>
                <w:spacing w:val="33"/>
              </w:rPr>
              <w:t xml:space="preserve"> </w:t>
            </w:r>
            <w:r>
              <w:t>por</w:t>
            </w:r>
            <w:r>
              <w:rPr>
                <w:spacing w:val="33"/>
              </w:rPr>
              <w:t xml:space="preserve"> </w:t>
            </w:r>
            <w:r>
              <w:t>su</w:t>
            </w:r>
            <w:r>
              <w:rPr>
                <w:spacing w:val="32"/>
              </w:rPr>
              <w:t xml:space="preserve"> </w:t>
            </w:r>
            <w:r>
              <w:t>cuenta</w:t>
            </w:r>
            <w:r>
              <w:rPr>
                <w:spacing w:val="30"/>
              </w:rPr>
              <w:t xml:space="preserve"> </w:t>
            </w:r>
            <w:r>
              <w:t>y</w:t>
            </w:r>
            <w:r>
              <w:rPr>
                <w:spacing w:val="34"/>
              </w:rPr>
              <w:t xml:space="preserve"> </w:t>
            </w:r>
            <w:r>
              <w:rPr>
                <w:spacing w:val="-2"/>
              </w:rPr>
              <w:t>riesgo,</w:t>
            </w:r>
          </w:p>
          <w:p w14:paraId="486456EB" w14:textId="77777777" w:rsidR="00F1693C" w:rsidRDefault="000B2B4A">
            <w:pPr>
              <w:pStyle w:val="TableParagraph"/>
              <w:spacing w:line="252" w:lineRule="exact"/>
              <w:ind w:left="107" w:right="95"/>
              <w:jc w:val="both"/>
            </w:pPr>
            <w:r>
              <w:t>retirar los materiales sobrantes, dejando las zonas intervenidas en buen estado y completamente limpias.</w:t>
            </w:r>
          </w:p>
        </w:tc>
      </w:tr>
    </w:tbl>
    <w:p w14:paraId="30C42E65" w14:textId="77777777" w:rsidR="00F1693C" w:rsidRDefault="00F1693C">
      <w:pPr>
        <w:pStyle w:val="TableParagraph"/>
        <w:spacing w:line="252" w:lineRule="exact"/>
        <w:jc w:val="both"/>
        <w:sectPr w:rsidR="00F1693C">
          <w:pgSz w:w="12240" w:h="15840"/>
          <w:pgMar w:top="1320" w:right="1080" w:bottom="280" w:left="1080" w:header="406" w:footer="0" w:gutter="0"/>
          <w:cols w:space="720"/>
        </w:sectPr>
      </w:pPr>
    </w:p>
    <w:p w14:paraId="7134B394" w14:textId="77777777" w:rsidR="00F1693C" w:rsidRDefault="000B2B4A">
      <w:pPr>
        <w:pStyle w:val="Textoindependiente"/>
        <w:spacing w:before="93" w:line="252" w:lineRule="auto"/>
        <w:ind w:left="905" w:right="725"/>
        <w:jc w:val="both"/>
      </w:pPr>
      <w:r>
        <w:rPr>
          <w:rFonts w:ascii="Arial" w:hAnsi="Arial"/>
          <w:b/>
        </w:rPr>
        <w:lastRenderedPageBreak/>
        <w:t xml:space="preserve">Nota 1: </w:t>
      </w:r>
      <w:r>
        <w:t>El contratista debe ubicar todos los mat</w:t>
      </w:r>
      <w:r>
        <w:t>eriales o elementos sobrantes de la instalación</w:t>
      </w:r>
      <w:r>
        <w:rPr>
          <w:spacing w:val="-16"/>
        </w:rPr>
        <w:t xml:space="preserve"> </w:t>
      </w:r>
      <w:r>
        <w:t>de</w:t>
      </w:r>
      <w:r>
        <w:rPr>
          <w:spacing w:val="-15"/>
        </w:rPr>
        <w:t xml:space="preserve"> </w:t>
      </w:r>
      <w:r>
        <w:t>los</w:t>
      </w:r>
      <w:r>
        <w:rPr>
          <w:spacing w:val="-15"/>
        </w:rPr>
        <w:t xml:space="preserve"> </w:t>
      </w:r>
      <w:r>
        <w:t>equipos</w:t>
      </w:r>
      <w:r>
        <w:rPr>
          <w:spacing w:val="-16"/>
        </w:rPr>
        <w:t xml:space="preserve"> </w:t>
      </w:r>
      <w:r>
        <w:t>en</w:t>
      </w:r>
      <w:r>
        <w:rPr>
          <w:spacing w:val="-15"/>
        </w:rPr>
        <w:t xml:space="preserve"> </w:t>
      </w:r>
      <w:r>
        <w:t>un</w:t>
      </w:r>
      <w:r>
        <w:rPr>
          <w:spacing w:val="-15"/>
        </w:rPr>
        <w:t xml:space="preserve"> </w:t>
      </w:r>
      <w:r>
        <w:t>lugar</w:t>
      </w:r>
      <w:r>
        <w:rPr>
          <w:spacing w:val="-15"/>
        </w:rPr>
        <w:t xml:space="preserve"> </w:t>
      </w:r>
      <w:r>
        <w:t>adecuado</w:t>
      </w:r>
      <w:r>
        <w:rPr>
          <w:spacing w:val="-16"/>
        </w:rPr>
        <w:t xml:space="preserve"> </w:t>
      </w:r>
      <w:r>
        <w:t>para</w:t>
      </w:r>
      <w:r>
        <w:rPr>
          <w:spacing w:val="-15"/>
        </w:rPr>
        <w:t xml:space="preserve"> </w:t>
      </w:r>
      <w:r>
        <w:t>su</w:t>
      </w:r>
      <w:r>
        <w:rPr>
          <w:spacing w:val="-15"/>
        </w:rPr>
        <w:t xml:space="preserve"> </w:t>
      </w:r>
      <w:r>
        <w:t>recolección</w:t>
      </w:r>
      <w:r>
        <w:rPr>
          <w:spacing w:val="-16"/>
        </w:rPr>
        <w:t xml:space="preserve"> </w:t>
      </w:r>
      <w:r>
        <w:t>según</w:t>
      </w:r>
      <w:r>
        <w:rPr>
          <w:spacing w:val="-15"/>
        </w:rPr>
        <w:t xml:space="preserve"> </w:t>
      </w:r>
      <w:r>
        <w:t>la</w:t>
      </w:r>
      <w:r>
        <w:rPr>
          <w:spacing w:val="-15"/>
        </w:rPr>
        <w:t xml:space="preserve"> </w:t>
      </w:r>
      <w:r>
        <w:t>indicación que para tal efecto emitan los funcionarios de la sede y/o supervisor del contrato.</w:t>
      </w:r>
    </w:p>
    <w:p w14:paraId="0DDA1B45" w14:textId="4EA42B66" w:rsidR="00F1693C" w:rsidRDefault="000B2B4A">
      <w:pPr>
        <w:pStyle w:val="Textoindependiente"/>
        <w:spacing w:before="166" w:line="252" w:lineRule="auto"/>
        <w:ind w:left="905" w:right="728"/>
        <w:jc w:val="both"/>
      </w:pPr>
      <w:r>
        <w:t xml:space="preserve">En todo caso el contratista mantendrá en </w:t>
      </w:r>
      <w:r>
        <w:t>perfecto orden y aseo el sito de trabajo y asumirá</w:t>
      </w:r>
      <w:r>
        <w:rPr>
          <w:spacing w:val="-2"/>
        </w:rPr>
        <w:t xml:space="preserve"> </w:t>
      </w:r>
      <w:r>
        <w:t>los costos</w:t>
      </w:r>
      <w:r>
        <w:rPr>
          <w:spacing w:val="-2"/>
        </w:rPr>
        <w:t xml:space="preserve"> </w:t>
      </w:r>
      <w:r>
        <w:t>y acciones necesaria</w:t>
      </w:r>
      <w:r w:rsidR="00630556">
        <w:t>s</w:t>
      </w:r>
      <w:r>
        <w:t xml:space="preserve"> para</w:t>
      </w:r>
      <w:r>
        <w:rPr>
          <w:spacing w:val="-2"/>
        </w:rPr>
        <w:t xml:space="preserve"> </w:t>
      </w:r>
      <w:r>
        <w:t>el</w:t>
      </w:r>
      <w:r>
        <w:rPr>
          <w:spacing w:val="-3"/>
        </w:rPr>
        <w:t xml:space="preserve"> </w:t>
      </w:r>
      <w:r>
        <w:t>retiro y</w:t>
      </w:r>
      <w:r>
        <w:rPr>
          <w:spacing w:val="-2"/>
        </w:rPr>
        <w:t xml:space="preserve"> </w:t>
      </w:r>
      <w:r>
        <w:t>depósito</w:t>
      </w:r>
      <w:r>
        <w:rPr>
          <w:spacing w:val="-2"/>
        </w:rPr>
        <w:t xml:space="preserve"> </w:t>
      </w:r>
      <w:r>
        <w:t>de</w:t>
      </w:r>
      <w:r>
        <w:rPr>
          <w:spacing w:val="-2"/>
        </w:rPr>
        <w:t xml:space="preserve"> </w:t>
      </w:r>
      <w:r>
        <w:t>los</w:t>
      </w:r>
      <w:r>
        <w:rPr>
          <w:spacing w:val="-2"/>
        </w:rPr>
        <w:t xml:space="preserve"> </w:t>
      </w:r>
      <w:r>
        <w:t>mismos</w:t>
      </w:r>
      <w:r>
        <w:rPr>
          <w:spacing w:val="-2"/>
        </w:rPr>
        <w:t xml:space="preserve"> </w:t>
      </w:r>
      <w:r>
        <w:t>en los lugares destinado para ello.</w:t>
      </w:r>
    </w:p>
    <w:p w14:paraId="0354EC21" w14:textId="77777777" w:rsidR="00F1693C" w:rsidRDefault="000B2B4A">
      <w:pPr>
        <w:pStyle w:val="Textoindependiente"/>
        <w:spacing w:before="168" w:line="252" w:lineRule="auto"/>
        <w:ind w:left="905" w:right="726"/>
        <w:jc w:val="both"/>
      </w:pPr>
      <w:r>
        <w:rPr>
          <w:rFonts w:ascii="Arial" w:hAnsi="Arial"/>
          <w:b/>
        </w:rPr>
        <w:t xml:space="preserve">Nota 2: </w:t>
      </w:r>
      <w:r>
        <w:t>Para efectos de la estructuración de la oferta económica, cada proponente deberá incluir</w:t>
      </w:r>
      <w:r>
        <w:t xml:space="preserve"> en estos ítems todos los accesorios e insumos (regatas, resanes, pasantes en muros, etc.) necesarios para garantizar el correcto funcionamiento de los equipos, para lo cual deberán tener en cuenta la visita previa al sito de la obra.</w:t>
      </w:r>
    </w:p>
    <w:p w14:paraId="6BF35B18" w14:textId="77777777" w:rsidR="00F1693C" w:rsidRDefault="00F1693C">
      <w:pPr>
        <w:pStyle w:val="Textoindependiente"/>
        <w:spacing w:before="182"/>
      </w:pPr>
    </w:p>
    <w:p w14:paraId="71FA8EE5" w14:textId="77777777" w:rsidR="00F1693C" w:rsidRDefault="000B2B4A">
      <w:pPr>
        <w:pStyle w:val="Ttulo2"/>
      </w:pPr>
      <w:r>
        <w:t>Garantía</w:t>
      </w:r>
      <w:r>
        <w:rPr>
          <w:spacing w:val="-5"/>
        </w:rPr>
        <w:t xml:space="preserve"> </w:t>
      </w:r>
      <w:r>
        <w:t>Del</w:t>
      </w:r>
      <w:r>
        <w:rPr>
          <w:spacing w:val="-2"/>
        </w:rPr>
        <w:t xml:space="preserve"> Equipo</w:t>
      </w:r>
    </w:p>
    <w:p w14:paraId="3448DC9B" w14:textId="77777777" w:rsidR="00F1693C" w:rsidRDefault="00F1693C">
      <w:pPr>
        <w:pStyle w:val="Textoindependiente"/>
        <w:spacing w:before="30"/>
        <w:rPr>
          <w:rFonts w:ascii="Arial"/>
          <w:b/>
        </w:rPr>
      </w:pPr>
    </w:p>
    <w:p w14:paraId="6A43F20F" w14:textId="77777777" w:rsidR="00F1693C" w:rsidRDefault="000B2B4A">
      <w:pPr>
        <w:pStyle w:val="Textoindependiente"/>
        <w:spacing w:line="252" w:lineRule="auto"/>
        <w:ind w:left="905" w:right="621"/>
        <w:jc w:val="both"/>
      </w:pPr>
      <w:r>
        <w:t>El contratista deberá anexar certificación del fabricante en la que conste que todos los equipos objeto del contrato se encuentran amparados contra defectos de fabricación, por un término no inferior a un (1) año.</w:t>
      </w:r>
    </w:p>
    <w:p w14:paraId="4BAA1BCA" w14:textId="77777777" w:rsidR="00F1693C" w:rsidRDefault="000B2B4A">
      <w:pPr>
        <w:pStyle w:val="Textoindependiente"/>
        <w:spacing w:before="165" w:line="254" w:lineRule="auto"/>
        <w:ind w:left="905" w:right="617"/>
        <w:jc w:val="both"/>
      </w:pPr>
      <w:r>
        <w:t>En</w:t>
      </w:r>
      <w:r>
        <w:rPr>
          <w:spacing w:val="-4"/>
        </w:rPr>
        <w:t xml:space="preserve"> </w:t>
      </w:r>
      <w:r>
        <w:t>todo</w:t>
      </w:r>
      <w:r>
        <w:rPr>
          <w:spacing w:val="-6"/>
        </w:rPr>
        <w:t xml:space="preserve"> </w:t>
      </w:r>
      <w:r>
        <w:t>caso,</w:t>
      </w:r>
      <w:r>
        <w:rPr>
          <w:spacing w:val="-3"/>
        </w:rPr>
        <w:t xml:space="preserve"> </w:t>
      </w:r>
      <w:r>
        <w:t>en</w:t>
      </w:r>
      <w:r>
        <w:rPr>
          <w:spacing w:val="-7"/>
        </w:rPr>
        <w:t xml:space="preserve"> </w:t>
      </w:r>
      <w:r>
        <w:t>el</w:t>
      </w:r>
      <w:r>
        <w:rPr>
          <w:spacing w:val="-5"/>
        </w:rPr>
        <w:t xml:space="preserve"> </w:t>
      </w:r>
      <w:r>
        <w:t>evento</w:t>
      </w:r>
      <w:r>
        <w:rPr>
          <w:spacing w:val="-4"/>
        </w:rPr>
        <w:t xml:space="preserve"> </w:t>
      </w:r>
      <w:r>
        <w:t>que</w:t>
      </w:r>
      <w:r>
        <w:rPr>
          <w:spacing w:val="-6"/>
        </w:rPr>
        <w:t xml:space="preserve"> </w:t>
      </w:r>
      <w:r>
        <w:t>se</w:t>
      </w:r>
      <w:r>
        <w:rPr>
          <w:spacing w:val="-6"/>
        </w:rPr>
        <w:t xml:space="preserve"> </w:t>
      </w:r>
      <w:r>
        <w:t>requiera</w:t>
      </w:r>
      <w:r>
        <w:rPr>
          <w:spacing w:val="-6"/>
        </w:rPr>
        <w:t xml:space="preserve"> </w:t>
      </w:r>
      <w:r>
        <w:t>hacer</w:t>
      </w:r>
      <w:r>
        <w:rPr>
          <w:spacing w:val="-5"/>
        </w:rPr>
        <w:t xml:space="preserve"> </w:t>
      </w:r>
      <w:r>
        <w:t>efectiva</w:t>
      </w:r>
      <w:r>
        <w:rPr>
          <w:spacing w:val="-6"/>
        </w:rPr>
        <w:t xml:space="preserve"> </w:t>
      </w:r>
      <w:r>
        <w:t>a</w:t>
      </w:r>
      <w:r>
        <w:rPr>
          <w:spacing w:val="-4"/>
        </w:rPr>
        <w:t xml:space="preserve"> </w:t>
      </w:r>
      <w:r>
        <w:t>la</w:t>
      </w:r>
      <w:r>
        <w:rPr>
          <w:spacing w:val="-6"/>
        </w:rPr>
        <w:t xml:space="preserve"> </w:t>
      </w:r>
      <w:r>
        <w:t>garantía</w:t>
      </w:r>
      <w:r>
        <w:rPr>
          <w:spacing w:val="-6"/>
        </w:rPr>
        <w:t xml:space="preserve"> </w:t>
      </w:r>
      <w:r>
        <w:t>de</w:t>
      </w:r>
      <w:r>
        <w:rPr>
          <w:spacing w:val="-9"/>
        </w:rPr>
        <w:t xml:space="preserve"> </w:t>
      </w:r>
      <w:r>
        <w:t>cualquiera</w:t>
      </w:r>
      <w:r>
        <w:rPr>
          <w:spacing w:val="-4"/>
        </w:rPr>
        <w:t xml:space="preserve"> </w:t>
      </w:r>
      <w:r>
        <w:t>de los equipos, el contratista cubrirá los costos que se generan por mano de obra, desplazamientos etc.</w:t>
      </w:r>
    </w:p>
    <w:p w14:paraId="57F8F544" w14:textId="77777777" w:rsidR="00F1693C" w:rsidRDefault="000B2B4A">
      <w:pPr>
        <w:pStyle w:val="Textoindependiente"/>
        <w:spacing w:before="161" w:line="252" w:lineRule="auto"/>
        <w:ind w:left="905" w:right="617"/>
        <w:jc w:val="both"/>
      </w:pPr>
      <w:r>
        <w:t>Igualmente</w:t>
      </w:r>
      <w:r>
        <w:rPr>
          <w:spacing w:val="-5"/>
        </w:rPr>
        <w:t xml:space="preserve"> </w:t>
      </w:r>
      <w:r>
        <w:t>deberá</w:t>
      </w:r>
      <w:r>
        <w:rPr>
          <w:spacing w:val="-5"/>
        </w:rPr>
        <w:t xml:space="preserve"> </w:t>
      </w:r>
      <w:r>
        <w:t>aportar</w:t>
      </w:r>
      <w:r>
        <w:rPr>
          <w:spacing w:val="-2"/>
        </w:rPr>
        <w:t xml:space="preserve"> </w:t>
      </w:r>
      <w:r>
        <w:t>certificación</w:t>
      </w:r>
      <w:r>
        <w:rPr>
          <w:spacing w:val="-3"/>
        </w:rPr>
        <w:t xml:space="preserve"> </w:t>
      </w:r>
      <w:r>
        <w:t>expedida</w:t>
      </w:r>
      <w:r>
        <w:rPr>
          <w:spacing w:val="-8"/>
        </w:rPr>
        <w:t xml:space="preserve"> </w:t>
      </w:r>
      <w:r>
        <w:t>por</w:t>
      </w:r>
      <w:r>
        <w:rPr>
          <w:spacing w:val="-2"/>
        </w:rPr>
        <w:t xml:space="preserve"> </w:t>
      </w:r>
      <w:r>
        <w:t>el</w:t>
      </w:r>
      <w:r>
        <w:rPr>
          <w:spacing w:val="-6"/>
        </w:rPr>
        <w:t xml:space="preserve"> </w:t>
      </w:r>
      <w:r>
        <w:t>fabricante</w:t>
      </w:r>
      <w:r>
        <w:rPr>
          <w:spacing w:val="-5"/>
        </w:rPr>
        <w:t xml:space="preserve"> </w:t>
      </w:r>
      <w:r>
        <w:t>de</w:t>
      </w:r>
      <w:r>
        <w:rPr>
          <w:spacing w:val="-5"/>
        </w:rPr>
        <w:t xml:space="preserve"> </w:t>
      </w:r>
      <w:r>
        <w:t>los</w:t>
      </w:r>
      <w:r>
        <w:rPr>
          <w:spacing w:val="-3"/>
        </w:rPr>
        <w:t xml:space="preserve"> </w:t>
      </w:r>
      <w:r>
        <w:t>equipos</w:t>
      </w:r>
      <w:r>
        <w:rPr>
          <w:spacing w:val="-2"/>
        </w:rPr>
        <w:t xml:space="preserve"> </w:t>
      </w:r>
      <w:r>
        <w:t xml:space="preserve">donde señale el óptimo funcionamiento de ellos en un tramo de 30 </w:t>
      </w:r>
      <w:proofErr w:type="spellStart"/>
      <w:r>
        <w:t>mts</w:t>
      </w:r>
      <w:proofErr w:type="spellEnd"/>
      <w:r>
        <w:t xml:space="preserve"> lineales (25 </w:t>
      </w:r>
      <w:proofErr w:type="spellStart"/>
      <w:r>
        <w:t>mts</w:t>
      </w:r>
      <w:proofErr w:type="spellEnd"/>
      <w:r>
        <w:t xml:space="preserve"> horizontal + 5 </w:t>
      </w:r>
      <w:proofErr w:type="spellStart"/>
      <w:r>
        <w:t>mts</w:t>
      </w:r>
      <w:proofErr w:type="spellEnd"/>
      <w:r>
        <w:t xml:space="preserve"> vertical) entre las unidades condensadora y evaporador sin que se vea afectada la garantía normal de los equipos.</w:t>
      </w:r>
    </w:p>
    <w:p w14:paraId="04E6063A" w14:textId="77777777" w:rsidR="00F1693C" w:rsidRDefault="000B2B4A">
      <w:pPr>
        <w:spacing w:before="169" w:line="249" w:lineRule="auto"/>
        <w:ind w:left="905" w:right="620"/>
        <w:jc w:val="both"/>
        <w:rPr>
          <w:rFonts w:ascii="Arial" w:hAnsi="Arial"/>
          <w:b/>
        </w:rPr>
      </w:pPr>
      <w:r>
        <w:rPr>
          <w:rFonts w:ascii="Arial" w:hAnsi="Arial"/>
          <w:b/>
        </w:rPr>
        <w:t>Nota: Los tiempos de la garantía a qu</w:t>
      </w:r>
      <w:r>
        <w:rPr>
          <w:rFonts w:ascii="Arial" w:hAnsi="Arial"/>
          <w:b/>
        </w:rPr>
        <w:t>e se hace referencia en este numeral se entienden</w:t>
      </w:r>
      <w:r>
        <w:rPr>
          <w:rFonts w:ascii="Arial" w:hAnsi="Arial"/>
          <w:b/>
          <w:spacing w:val="-1"/>
        </w:rPr>
        <w:t xml:space="preserve"> </w:t>
      </w:r>
      <w:r>
        <w:rPr>
          <w:rFonts w:ascii="Arial" w:hAnsi="Arial"/>
          <w:b/>
        </w:rPr>
        <w:t>contado</w:t>
      </w:r>
      <w:r>
        <w:rPr>
          <w:rFonts w:ascii="Arial" w:hAnsi="Arial"/>
          <w:b/>
          <w:spacing w:val="-2"/>
        </w:rPr>
        <w:t xml:space="preserve"> </w:t>
      </w:r>
      <w:r>
        <w:rPr>
          <w:rFonts w:ascii="Arial" w:hAnsi="Arial"/>
          <w:b/>
        </w:rPr>
        <w:t>a partir de</w:t>
      </w:r>
      <w:r>
        <w:rPr>
          <w:rFonts w:ascii="Arial" w:hAnsi="Arial"/>
          <w:b/>
          <w:spacing w:val="-2"/>
        </w:rPr>
        <w:t xml:space="preserve"> </w:t>
      </w:r>
      <w:r>
        <w:rPr>
          <w:rFonts w:ascii="Arial" w:hAnsi="Arial"/>
          <w:b/>
        </w:rPr>
        <w:t>la</w:t>
      </w:r>
      <w:r>
        <w:rPr>
          <w:rFonts w:ascii="Arial" w:hAnsi="Arial"/>
          <w:b/>
          <w:spacing w:val="-1"/>
        </w:rPr>
        <w:t xml:space="preserve"> </w:t>
      </w:r>
      <w:r>
        <w:rPr>
          <w:rFonts w:ascii="Arial" w:hAnsi="Arial"/>
          <w:b/>
        </w:rPr>
        <w:t>entrega y</w:t>
      </w:r>
      <w:r>
        <w:rPr>
          <w:rFonts w:ascii="Arial" w:hAnsi="Arial"/>
          <w:b/>
          <w:spacing w:val="-1"/>
        </w:rPr>
        <w:t xml:space="preserve"> </w:t>
      </w:r>
      <w:r>
        <w:rPr>
          <w:rFonts w:ascii="Arial" w:hAnsi="Arial"/>
          <w:b/>
        </w:rPr>
        <w:t>recibo a</w:t>
      </w:r>
      <w:r>
        <w:rPr>
          <w:rFonts w:ascii="Arial" w:hAnsi="Arial"/>
          <w:b/>
          <w:spacing w:val="-1"/>
        </w:rPr>
        <w:t xml:space="preserve"> </w:t>
      </w:r>
      <w:r>
        <w:rPr>
          <w:rFonts w:ascii="Arial" w:hAnsi="Arial"/>
          <w:b/>
        </w:rPr>
        <w:t>satisfacción de</w:t>
      </w:r>
      <w:r>
        <w:rPr>
          <w:rFonts w:ascii="Arial" w:hAnsi="Arial"/>
          <w:b/>
          <w:spacing w:val="-2"/>
        </w:rPr>
        <w:t xml:space="preserve"> </w:t>
      </w:r>
      <w:r>
        <w:rPr>
          <w:rFonts w:ascii="Arial" w:hAnsi="Arial"/>
          <w:b/>
        </w:rPr>
        <w:t>los elementos.</w:t>
      </w:r>
    </w:p>
    <w:p w14:paraId="07898E5B" w14:textId="77777777" w:rsidR="00F1693C" w:rsidRDefault="00F1693C">
      <w:pPr>
        <w:pStyle w:val="Textoindependiente"/>
        <w:spacing w:before="166"/>
        <w:rPr>
          <w:rFonts w:ascii="Arial"/>
          <w:b/>
        </w:rPr>
      </w:pPr>
    </w:p>
    <w:p w14:paraId="4326DDC6" w14:textId="77777777" w:rsidR="00F1693C" w:rsidRDefault="000B2B4A">
      <w:pPr>
        <w:pStyle w:val="Ttulo1"/>
        <w:numPr>
          <w:ilvl w:val="1"/>
          <w:numId w:val="13"/>
        </w:numPr>
        <w:tabs>
          <w:tab w:val="left" w:pos="989"/>
        </w:tabs>
        <w:ind w:left="989" w:hanging="367"/>
      </w:pPr>
      <w:r>
        <w:t>CERTIFICACIONES</w:t>
      </w:r>
      <w:r>
        <w:rPr>
          <w:spacing w:val="-12"/>
        </w:rPr>
        <w:t xml:space="preserve"> </w:t>
      </w:r>
      <w:r>
        <w:t>DE</w:t>
      </w:r>
      <w:r>
        <w:rPr>
          <w:spacing w:val="-9"/>
        </w:rPr>
        <w:t xml:space="preserve"> </w:t>
      </w:r>
      <w:r>
        <w:rPr>
          <w:spacing w:val="-2"/>
        </w:rPr>
        <w:t>EXPERIENCIA</w:t>
      </w:r>
    </w:p>
    <w:p w14:paraId="4516CEEB" w14:textId="77777777" w:rsidR="00F1693C" w:rsidRDefault="00F1693C">
      <w:pPr>
        <w:pStyle w:val="Textoindependiente"/>
        <w:spacing w:before="252"/>
        <w:rPr>
          <w:rFonts w:ascii="Arial"/>
          <w:b/>
        </w:rPr>
      </w:pPr>
    </w:p>
    <w:p w14:paraId="170CECFB" w14:textId="77777777" w:rsidR="00F1693C" w:rsidRDefault="000B2B4A">
      <w:pPr>
        <w:pStyle w:val="Textoindependiente"/>
        <w:spacing w:before="1"/>
        <w:ind w:left="1049" w:right="612"/>
        <w:jc w:val="both"/>
        <w:rPr>
          <w:rFonts w:ascii="Arial" w:hAnsi="Arial"/>
          <w:b/>
        </w:rPr>
      </w:pPr>
      <w:r>
        <w:t>Con el fin de garantizar la idoneidad del proponente en el presente proceso de selección, se verific</w:t>
      </w:r>
      <w:r>
        <w:t>ará la experiencia del proponente mediante el análisis de máximo una (1) Certificación de Experiencia expedida por las entidades públicas y/o privadas que</w:t>
      </w:r>
      <w:r>
        <w:rPr>
          <w:spacing w:val="-10"/>
        </w:rPr>
        <w:t xml:space="preserve"> </w:t>
      </w:r>
      <w:r>
        <w:t>evidencien</w:t>
      </w:r>
      <w:r>
        <w:rPr>
          <w:spacing w:val="-10"/>
        </w:rPr>
        <w:t xml:space="preserve"> </w:t>
      </w:r>
      <w:r>
        <w:t>experiencia</w:t>
      </w:r>
      <w:r>
        <w:rPr>
          <w:spacing w:val="-10"/>
        </w:rPr>
        <w:t xml:space="preserve"> </w:t>
      </w:r>
      <w:r>
        <w:t>específica</w:t>
      </w:r>
      <w:r>
        <w:rPr>
          <w:spacing w:val="-10"/>
        </w:rPr>
        <w:t xml:space="preserve"> </w:t>
      </w:r>
      <w:r>
        <w:t>en</w:t>
      </w:r>
      <w:r>
        <w:rPr>
          <w:spacing w:val="-13"/>
        </w:rPr>
        <w:t xml:space="preserve"> </w:t>
      </w:r>
      <w:r>
        <w:t>venta,</w:t>
      </w:r>
      <w:r>
        <w:rPr>
          <w:spacing w:val="-8"/>
        </w:rPr>
        <w:t xml:space="preserve"> </w:t>
      </w:r>
      <w:r>
        <w:t>suministro</w:t>
      </w:r>
      <w:r>
        <w:rPr>
          <w:spacing w:val="-10"/>
        </w:rPr>
        <w:t xml:space="preserve"> </w:t>
      </w:r>
      <w:r>
        <w:t>de</w:t>
      </w:r>
      <w:r>
        <w:rPr>
          <w:spacing w:val="-10"/>
        </w:rPr>
        <w:t xml:space="preserve"> </w:t>
      </w:r>
      <w:r>
        <w:t>equipos</w:t>
      </w:r>
      <w:r>
        <w:rPr>
          <w:spacing w:val="-9"/>
        </w:rPr>
        <w:t xml:space="preserve"> </w:t>
      </w:r>
      <w:r>
        <w:t>de</w:t>
      </w:r>
      <w:r>
        <w:rPr>
          <w:spacing w:val="-10"/>
        </w:rPr>
        <w:t xml:space="preserve"> </w:t>
      </w:r>
      <w:r>
        <w:t>refrigeración y/o ventilación, e</w:t>
      </w:r>
      <w:r>
        <w:t xml:space="preserve"> instalación de aires acondicionados. (</w:t>
      </w:r>
      <w:r>
        <w:rPr>
          <w:rFonts w:ascii="Arial" w:hAnsi="Arial"/>
          <w:b/>
        </w:rPr>
        <w:t>NO SE ACEPTAN CONTRATOS, NI ACTAS DE LIQUIDACIÓN, NI ACTAS DE INICIO, NI DOCUMENTOS SIMILARES).</w:t>
      </w:r>
    </w:p>
    <w:p w14:paraId="65EC2A54" w14:textId="77777777" w:rsidR="00F1693C" w:rsidRDefault="000B2B4A">
      <w:pPr>
        <w:pStyle w:val="Textoindependiente"/>
        <w:spacing w:before="252"/>
        <w:ind w:left="1049"/>
        <w:jc w:val="both"/>
      </w:pPr>
      <w:r>
        <w:t>La</w:t>
      </w:r>
      <w:r>
        <w:rPr>
          <w:spacing w:val="-6"/>
        </w:rPr>
        <w:t xml:space="preserve"> </w:t>
      </w:r>
      <w:r>
        <w:t>experiencia</w:t>
      </w:r>
      <w:r>
        <w:rPr>
          <w:spacing w:val="-4"/>
        </w:rPr>
        <w:t xml:space="preserve"> </w:t>
      </w:r>
      <w:r>
        <w:t>con</w:t>
      </w:r>
      <w:r>
        <w:rPr>
          <w:spacing w:val="-5"/>
        </w:rPr>
        <w:t xml:space="preserve"> </w:t>
      </w:r>
      <w:r>
        <w:t>la</w:t>
      </w:r>
      <w:r>
        <w:rPr>
          <w:spacing w:val="-4"/>
        </w:rPr>
        <w:t xml:space="preserve"> </w:t>
      </w:r>
      <w:r>
        <w:t>que</w:t>
      </w:r>
      <w:r>
        <w:rPr>
          <w:spacing w:val="-4"/>
        </w:rPr>
        <w:t xml:space="preserve"> </w:t>
      </w:r>
      <w:r>
        <w:t>debe</w:t>
      </w:r>
      <w:r>
        <w:rPr>
          <w:spacing w:val="-4"/>
        </w:rPr>
        <w:t xml:space="preserve"> </w:t>
      </w:r>
      <w:r>
        <w:t>contar</w:t>
      </w:r>
      <w:r>
        <w:rPr>
          <w:spacing w:val="-4"/>
        </w:rPr>
        <w:t xml:space="preserve"> </w:t>
      </w:r>
      <w:r>
        <w:t>el</w:t>
      </w:r>
      <w:r>
        <w:rPr>
          <w:spacing w:val="-5"/>
        </w:rPr>
        <w:t xml:space="preserve"> </w:t>
      </w:r>
      <w:r>
        <w:t>proponente</w:t>
      </w:r>
      <w:r>
        <w:rPr>
          <w:spacing w:val="-3"/>
        </w:rPr>
        <w:t xml:space="preserve"> </w:t>
      </w:r>
      <w:r>
        <w:t>debe</w:t>
      </w:r>
      <w:r>
        <w:rPr>
          <w:spacing w:val="-5"/>
        </w:rPr>
        <w:t xml:space="preserve"> </w:t>
      </w:r>
      <w:r>
        <w:t>ser</w:t>
      </w:r>
      <w:r>
        <w:rPr>
          <w:spacing w:val="-5"/>
        </w:rPr>
        <w:t xml:space="preserve"> </w:t>
      </w:r>
      <w:r>
        <w:t>mínimo</w:t>
      </w:r>
      <w:r>
        <w:rPr>
          <w:spacing w:val="-5"/>
        </w:rPr>
        <w:t xml:space="preserve"> </w:t>
      </w:r>
      <w:r>
        <w:t>de</w:t>
      </w:r>
      <w:r>
        <w:rPr>
          <w:spacing w:val="-6"/>
        </w:rPr>
        <w:t xml:space="preserve"> </w:t>
      </w:r>
      <w:r>
        <w:t>un</w:t>
      </w:r>
      <w:r>
        <w:rPr>
          <w:spacing w:val="-4"/>
        </w:rPr>
        <w:t xml:space="preserve"> </w:t>
      </w:r>
      <w:r>
        <w:t>(1)</w:t>
      </w:r>
      <w:r>
        <w:rPr>
          <w:spacing w:val="-2"/>
        </w:rPr>
        <w:t xml:space="preserve"> </w:t>
      </w:r>
      <w:r>
        <w:rPr>
          <w:spacing w:val="-4"/>
        </w:rPr>
        <w:t>año.</w:t>
      </w:r>
    </w:p>
    <w:p w14:paraId="3020CDDB" w14:textId="77777777" w:rsidR="00F1693C" w:rsidRDefault="00F1693C">
      <w:pPr>
        <w:pStyle w:val="Textoindependiente"/>
        <w:spacing w:before="1"/>
      </w:pPr>
    </w:p>
    <w:p w14:paraId="75860F44" w14:textId="33DC0BCA" w:rsidR="00F1693C" w:rsidRDefault="000B2B4A">
      <w:pPr>
        <w:pStyle w:val="Ttulo2"/>
        <w:ind w:left="1049" w:right="617"/>
      </w:pPr>
      <w:r>
        <w:t xml:space="preserve">NOTA: No se aceptan </w:t>
      </w:r>
      <w:r w:rsidR="00994FED">
        <w:t>auto certificaciones</w:t>
      </w:r>
      <w:r>
        <w:t>, como tampoco contratos o actas de liquidación.</w:t>
      </w:r>
      <w:r>
        <w:rPr>
          <w:spacing w:val="-4"/>
        </w:rPr>
        <w:t xml:space="preserve"> </w:t>
      </w:r>
      <w:r>
        <w:t>Sólo</w:t>
      </w:r>
      <w:r>
        <w:rPr>
          <w:spacing w:val="-5"/>
        </w:rPr>
        <w:t xml:space="preserve"> </w:t>
      </w:r>
      <w:r>
        <w:t>se</w:t>
      </w:r>
      <w:r>
        <w:rPr>
          <w:spacing w:val="-5"/>
        </w:rPr>
        <w:t xml:space="preserve"> </w:t>
      </w:r>
      <w:r>
        <w:t>aceptarán</w:t>
      </w:r>
      <w:r>
        <w:rPr>
          <w:spacing w:val="-5"/>
        </w:rPr>
        <w:t xml:space="preserve"> </w:t>
      </w:r>
      <w:r>
        <w:t>y</w:t>
      </w:r>
      <w:r>
        <w:rPr>
          <w:spacing w:val="-5"/>
        </w:rPr>
        <w:t xml:space="preserve"> </w:t>
      </w:r>
      <w:r>
        <w:t>se</w:t>
      </w:r>
      <w:r>
        <w:rPr>
          <w:spacing w:val="-5"/>
        </w:rPr>
        <w:t xml:space="preserve"> </w:t>
      </w:r>
      <w:r>
        <w:t>tendrán</w:t>
      </w:r>
      <w:r>
        <w:rPr>
          <w:spacing w:val="-5"/>
        </w:rPr>
        <w:t xml:space="preserve"> </w:t>
      </w:r>
      <w:r>
        <w:t>en</w:t>
      </w:r>
      <w:r>
        <w:rPr>
          <w:spacing w:val="-3"/>
        </w:rPr>
        <w:t xml:space="preserve"> </w:t>
      </w:r>
      <w:r>
        <w:t>cuenta</w:t>
      </w:r>
      <w:r>
        <w:rPr>
          <w:spacing w:val="-7"/>
        </w:rPr>
        <w:t xml:space="preserve"> </w:t>
      </w:r>
      <w:r>
        <w:t>las</w:t>
      </w:r>
      <w:r>
        <w:rPr>
          <w:spacing w:val="-5"/>
        </w:rPr>
        <w:t xml:space="preserve"> </w:t>
      </w:r>
      <w:r>
        <w:t>CERTIFICACIONES</w:t>
      </w:r>
      <w:r>
        <w:rPr>
          <w:spacing w:val="-3"/>
        </w:rPr>
        <w:t xml:space="preserve"> </w:t>
      </w:r>
      <w:r>
        <w:t xml:space="preserve">DE </w:t>
      </w:r>
      <w:r>
        <w:rPr>
          <w:spacing w:val="-2"/>
        </w:rPr>
        <w:t>EXPERIENCIA.</w:t>
      </w:r>
    </w:p>
    <w:p w14:paraId="33049333" w14:textId="77777777" w:rsidR="00F1693C" w:rsidRDefault="00F1693C">
      <w:pPr>
        <w:pStyle w:val="Textoindependiente"/>
        <w:spacing w:before="1"/>
        <w:rPr>
          <w:rFonts w:ascii="Arial"/>
          <w:b/>
        </w:rPr>
      </w:pPr>
    </w:p>
    <w:p w14:paraId="518FC9CB" w14:textId="77777777" w:rsidR="00F1693C" w:rsidRDefault="000B2B4A">
      <w:pPr>
        <w:pStyle w:val="Textoindependiente"/>
        <w:ind w:left="1049"/>
        <w:jc w:val="both"/>
      </w:pPr>
      <w:r>
        <w:rPr>
          <w:spacing w:val="-2"/>
        </w:rPr>
        <w:t>La</w:t>
      </w:r>
      <w:r>
        <w:rPr>
          <w:spacing w:val="-5"/>
        </w:rPr>
        <w:t xml:space="preserve"> </w:t>
      </w:r>
      <w:r>
        <w:rPr>
          <w:spacing w:val="-2"/>
        </w:rPr>
        <w:t>Certificación</w:t>
      </w:r>
      <w:r>
        <w:rPr>
          <w:spacing w:val="-3"/>
        </w:rPr>
        <w:t xml:space="preserve"> </w:t>
      </w:r>
      <w:r>
        <w:rPr>
          <w:spacing w:val="-2"/>
        </w:rPr>
        <w:t>de</w:t>
      </w:r>
      <w:r>
        <w:rPr>
          <w:spacing w:val="-6"/>
        </w:rPr>
        <w:t xml:space="preserve"> </w:t>
      </w:r>
      <w:r>
        <w:rPr>
          <w:spacing w:val="-2"/>
        </w:rPr>
        <w:t>experiencia deberá</w:t>
      </w:r>
      <w:r>
        <w:rPr>
          <w:spacing w:val="-5"/>
        </w:rPr>
        <w:t xml:space="preserve"> </w:t>
      </w:r>
      <w:r>
        <w:rPr>
          <w:spacing w:val="-2"/>
        </w:rPr>
        <w:t>contener</w:t>
      </w:r>
      <w:r>
        <w:rPr>
          <w:spacing w:val="-3"/>
        </w:rPr>
        <w:t xml:space="preserve"> </w:t>
      </w:r>
      <w:r>
        <w:rPr>
          <w:spacing w:val="-2"/>
        </w:rPr>
        <w:t>como</w:t>
      </w:r>
      <w:r>
        <w:rPr>
          <w:spacing w:val="-5"/>
        </w:rPr>
        <w:t xml:space="preserve"> </w:t>
      </w:r>
      <w:r>
        <w:rPr>
          <w:spacing w:val="-2"/>
        </w:rPr>
        <w:t>mínimo los</w:t>
      </w:r>
      <w:r>
        <w:rPr>
          <w:spacing w:val="-5"/>
        </w:rPr>
        <w:t xml:space="preserve"> </w:t>
      </w:r>
      <w:r>
        <w:rPr>
          <w:spacing w:val="-2"/>
        </w:rPr>
        <w:t>siguientes</w:t>
      </w:r>
      <w:r>
        <w:rPr>
          <w:spacing w:val="-5"/>
        </w:rPr>
        <w:t xml:space="preserve"> </w:t>
      </w:r>
      <w:r>
        <w:rPr>
          <w:spacing w:val="-2"/>
        </w:rPr>
        <w:t>requisitos:</w:t>
      </w:r>
    </w:p>
    <w:p w14:paraId="143D486A" w14:textId="77777777" w:rsidR="00F1693C" w:rsidRDefault="00F1693C">
      <w:pPr>
        <w:pStyle w:val="Textoindependiente"/>
        <w:jc w:val="both"/>
        <w:sectPr w:rsidR="00F1693C">
          <w:pgSz w:w="12240" w:h="15840"/>
          <w:pgMar w:top="1320" w:right="1080" w:bottom="280" w:left="1080" w:header="406" w:footer="0" w:gutter="0"/>
          <w:cols w:space="720"/>
        </w:sectPr>
      </w:pPr>
    </w:p>
    <w:p w14:paraId="0E0FD1EB" w14:textId="77777777" w:rsidR="00F1693C" w:rsidRDefault="000B2B4A">
      <w:pPr>
        <w:pStyle w:val="Prrafodelista"/>
        <w:numPr>
          <w:ilvl w:val="2"/>
          <w:numId w:val="13"/>
        </w:numPr>
        <w:tabs>
          <w:tab w:val="left" w:pos="1769"/>
        </w:tabs>
        <w:spacing w:before="91" w:line="269" w:lineRule="exact"/>
        <w:jc w:val="left"/>
        <w:rPr>
          <w:rFonts w:ascii="Symbol" w:hAnsi="Symbol"/>
        </w:rPr>
      </w:pPr>
      <w:r>
        <w:lastRenderedPageBreak/>
        <w:t>Nombre</w:t>
      </w:r>
      <w:r>
        <w:rPr>
          <w:spacing w:val="-4"/>
        </w:rPr>
        <w:t xml:space="preserve"> </w:t>
      </w:r>
      <w:r>
        <w:t>o</w:t>
      </w:r>
      <w:r>
        <w:rPr>
          <w:spacing w:val="-5"/>
        </w:rPr>
        <w:t xml:space="preserve"> </w:t>
      </w:r>
      <w:r>
        <w:t>razón</w:t>
      </w:r>
      <w:r>
        <w:rPr>
          <w:spacing w:val="-3"/>
        </w:rPr>
        <w:t xml:space="preserve"> </w:t>
      </w:r>
      <w:r>
        <w:t>social</w:t>
      </w:r>
      <w:r>
        <w:rPr>
          <w:spacing w:val="-4"/>
        </w:rPr>
        <w:t xml:space="preserve"> </w:t>
      </w:r>
      <w:r>
        <w:t>de</w:t>
      </w:r>
      <w:r>
        <w:rPr>
          <w:spacing w:val="-3"/>
        </w:rPr>
        <w:t xml:space="preserve"> </w:t>
      </w:r>
      <w:r>
        <w:t>la</w:t>
      </w:r>
      <w:r>
        <w:rPr>
          <w:spacing w:val="-3"/>
        </w:rPr>
        <w:t xml:space="preserve"> </w:t>
      </w:r>
      <w:r>
        <w:t>entidad</w:t>
      </w:r>
      <w:r>
        <w:rPr>
          <w:spacing w:val="-5"/>
        </w:rPr>
        <w:t xml:space="preserve"> </w:t>
      </w:r>
      <w:r>
        <w:rPr>
          <w:spacing w:val="-2"/>
        </w:rPr>
        <w:t>contratante.</w:t>
      </w:r>
    </w:p>
    <w:p w14:paraId="0FF4DBD2" w14:textId="77777777" w:rsidR="00F1693C" w:rsidRDefault="000B2B4A">
      <w:pPr>
        <w:pStyle w:val="Prrafodelista"/>
        <w:numPr>
          <w:ilvl w:val="2"/>
          <w:numId w:val="13"/>
        </w:numPr>
        <w:tabs>
          <w:tab w:val="left" w:pos="1769"/>
        </w:tabs>
        <w:spacing w:line="269" w:lineRule="exact"/>
        <w:jc w:val="left"/>
        <w:rPr>
          <w:rFonts w:ascii="Symbol" w:hAnsi="Symbol"/>
        </w:rPr>
      </w:pPr>
      <w:r>
        <w:t>Nombre</w:t>
      </w:r>
      <w:r>
        <w:rPr>
          <w:spacing w:val="-4"/>
        </w:rPr>
        <w:t xml:space="preserve"> </w:t>
      </w:r>
      <w:r>
        <w:t>o</w:t>
      </w:r>
      <w:r>
        <w:rPr>
          <w:spacing w:val="-5"/>
        </w:rPr>
        <w:t xml:space="preserve"> </w:t>
      </w:r>
      <w:r>
        <w:t>razón</w:t>
      </w:r>
      <w:r>
        <w:rPr>
          <w:spacing w:val="-4"/>
        </w:rPr>
        <w:t xml:space="preserve"> </w:t>
      </w:r>
      <w:r>
        <w:t>social</w:t>
      </w:r>
      <w:r>
        <w:rPr>
          <w:spacing w:val="-4"/>
        </w:rPr>
        <w:t xml:space="preserve"> </w:t>
      </w:r>
      <w:r>
        <w:t>del</w:t>
      </w:r>
      <w:r>
        <w:rPr>
          <w:spacing w:val="-3"/>
        </w:rPr>
        <w:t xml:space="preserve"> </w:t>
      </w:r>
      <w:r>
        <w:rPr>
          <w:spacing w:val="-2"/>
        </w:rPr>
        <w:t>contratista.</w:t>
      </w:r>
    </w:p>
    <w:p w14:paraId="3FA1CAA6" w14:textId="77777777" w:rsidR="00F1693C" w:rsidRDefault="000B2B4A">
      <w:pPr>
        <w:pStyle w:val="Prrafodelista"/>
        <w:numPr>
          <w:ilvl w:val="2"/>
          <w:numId w:val="13"/>
        </w:numPr>
        <w:tabs>
          <w:tab w:val="left" w:pos="1769"/>
        </w:tabs>
        <w:spacing w:line="268" w:lineRule="exact"/>
        <w:jc w:val="left"/>
        <w:rPr>
          <w:rFonts w:ascii="Symbol" w:hAnsi="Symbol"/>
        </w:rPr>
      </w:pPr>
      <w:r>
        <w:t>Objeto</w:t>
      </w:r>
      <w:r>
        <w:rPr>
          <w:spacing w:val="-4"/>
        </w:rPr>
        <w:t xml:space="preserve"> </w:t>
      </w:r>
      <w:r>
        <w:t>del</w:t>
      </w:r>
      <w:r>
        <w:rPr>
          <w:spacing w:val="-5"/>
        </w:rPr>
        <w:t xml:space="preserve"> </w:t>
      </w:r>
      <w:r>
        <w:rPr>
          <w:spacing w:val="-2"/>
        </w:rPr>
        <w:t>contrato.</w:t>
      </w:r>
    </w:p>
    <w:p w14:paraId="3CE82775" w14:textId="77777777" w:rsidR="00F1693C" w:rsidRDefault="000B2B4A">
      <w:pPr>
        <w:pStyle w:val="Prrafodelista"/>
        <w:numPr>
          <w:ilvl w:val="2"/>
          <w:numId w:val="13"/>
        </w:numPr>
        <w:tabs>
          <w:tab w:val="left" w:pos="1769"/>
        </w:tabs>
        <w:spacing w:line="268" w:lineRule="exact"/>
        <w:jc w:val="left"/>
        <w:rPr>
          <w:rFonts w:ascii="Symbol" w:hAnsi="Symbol"/>
        </w:rPr>
      </w:pPr>
      <w:r>
        <w:t>Fecha</w:t>
      </w:r>
      <w:r>
        <w:rPr>
          <w:spacing w:val="-5"/>
        </w:rPr>
        <w:t xml:space="preserve"> </w:t>
      </w:r>
      <w:r>
        <w:t>de</w:t>
      </w:r>
      <w:r>
        <w:rPr>
          <w:spacing w:val="-5"/>
        </w:rPr>
        <w:t xml:space="preserve"> </w:t>
      </w:r>
      <w:r>
        <w:t>inicio</w:t>
      </w:r>
      <w:r>
        <w:rPr>
          <w:spacing w:val="-5"/>
        </w:rPr>
        <w:t xml:space="preserve"> </w:t>
      </w:r>
      <w:r>
        <w:t>y</w:t>
      </w:r>
      <w:r>
        <w:rPr>
          <w:spacing w:val="-6"/>
        </w:rPr>
        <w:t xml:space="preserve"> </w:t>
      </w:r>
      <w:r>
        <w:t>terminación</w:t>
      </w:r>
      <w:r>
        <w:rPr>
          <w:spacing w:val="-5"/>
        </w:rPr>
        <w:t xml:space="preserve"> </w:t>
      </w:r>
      <w:r>
        <w:t>del</w:t>
      </w:r>
      <w:r>
        <w:rPr>
          <w:spacing w:val="-4"/>
        </w:rPr>
        <w:t xml:space="preserve"> </w:t>
      </w:r>
      <w:r>
        <w:rPr>
          <w:spacing w:val="-2"/>
        </w:rPr>
        <w:t>contrato.</w:t>
      </w:r>
    </w:p>
    <w:p w14:paraId="313E9596" w14:textId="77777777" w:rsidR="00F1693C" w:rsidRDefault="000B2B4A">
      <w:pPr>
        <w:pStyle w:val="Prrafodelista"/>
        <w:numPr>
          <w:ilvl w:val="2"/>
          <w:numId w:val="13"/>
        </w:numPr>
        <w:tabs>
          <w:tab w:val="left" w:pos="1769"/>
        </w:tabs>
        <w:spacing w:line="268" w:lineRule="exact"/>
        <w:jc w:val="left"/>
        <w:rPr>
          <w:rFonts w:ascii="Symbol" w:hAnsi="Symbol"/>
        </w:rPr>
      </w:pPr>
      <w:r>
        <w:t>Valor</w:t>
      </w:r>
      <w:r>
        <w:rPr>
          <w:spacing w:val="-3"/>
        </w:rPr>
        <w:t xml:space="preserve"> </w:t>
      </w:r>
      <w:r>
        <w:t>total</w:t>
      </w:r>
      <w:r>
        <w:rPr>
          <w:spacing w:val="-4"/>
        </w:rPr>
        <w:t xml:space="preserve"> </w:t>
      </w:r>
      <w:r>
        <w:t>del</w:t>
      </w:r>
      <w:r>
        <w:rPr>
          <w:spacing w:val="-3"/>
        </w:rPr>
        <w:t xml:space="preserve"> </w:t>
      </w:r>
      <w:r>
        <w:rPr>
          <w:spacing w:val="-2"/>
        </w:rPr>
        <w:t>contrato.</w:t>
      </w:r>
    </w:p>
    <w:p w14:paraId="48FD6C6A" w14:textId="77777777" w:rsidR="00F1693C" w:rsidRDefault="000B2B4A">
      <w:pPr>
        <w:pStyle w:val="Prrafodelista"/>
        <w:numPr>
          <w:ilvl w:val="2"/>
          <w:numId w:val="13"/>
        </w:numPr>
        <w:tabs>
          <w:tab w:val="left" w:pos="1769"/>
        </w:tabs>
        <w:spacing w:line="268" w:lineRule="exact"/>
        <w:jc w:val="left"/>
        <w:rPr>
          <w:rFonts w:ascii="Symbol" w:hAnsi="Symbol"/>
        </w:rPr>
      </w:pPr>
      <w:r>
        <w:t>Declaración</w:t>
      </w:r>
      <w:r>
        <w:rPr>
          <w:spacing w:val="-6"/>
        </w:rPr>
        <w:t xml:space="preserve"> </w:t>
      </w:r>
      <w:r>
        <w:t>expresa</w:t>
      </w:r>
      <w:r>
        <w:rPr>
          <w:spacing w:val="-8"/>
        </w:rPr>
        <w:t xml:space="preserve"> </w:t>
      </w:r>
      <w:r>
        <w:t>de</w:t>
      </w:r>
      <w:r>
        <w:rPr>
          <w:spacing w:val="-8"/>
        </w:rPr>
        <w:t xml:space="preserve"> </w:t>
      </w:r>
      <w:r>
        <w:t>cumplimiento</w:t>
      </w:r>
      <w:r>
        <w:rPr>
          <w:spacing w:val="-6"/>
        </w:rPr>
        <w:t xml:space="preserve"> </w:t>
      </w:r>
      <w:r>
        <w:t>a</w:t>
      </w:r>
      <w:r>
        <w:rPr>
          <w:spacing w:val="-7"/>
        </w:rPr>
        <w:t xml:space="preserve"> </w:t>
      </w:r>
      <w:r>
        <w:rPr>
          <w:spacing w:val="-2"/>
        </w:rPr>
        <w:t>satisfacción.</w:t>
      </w:r>
    </w:p>
    <w:p w14:paraId="3D34FEF1" w14:textId="77777777" w:rsidR="00F1693C" w:rsidRDefault="000B2B4A">
      <w:pPr>
        <w:pStyle w:val="Prrafodelista"/>
        <w:numPr>
          <w:ilvl w:val="2"/>
          <w:numId w:val="13"/>
        </w:numPr>
        <w:tabs>
          <w:tab w:val="left" w:pos="1769"/>
        </w:tabs>
        <w:spacing w:before="1" w:line="237" w:lineRule="auto"/>
        <w:ind w:right="617"/>
        <w:jc w:val="left"/>
        <w:rPr>
          <w:rFonts w:ascii="Symbol" w:hAnsi="Symbol"/>
        </w:rPr>
      </w:pPr>
      <w:r>
        <w:t xml:space="preserve">Firma de la persona autorizada, indicando nombre completo, cargo y número </w:t>
      </w:r>
      <w:r>
        <w:rPr>
          <w:spacing w:val="-2"/>
        </w:rPr>
        <w:t>telefónico.</w:t>
      </w:r>
    </w:p>
    <w:p w14:paraId="352534A0" w14:textId="77777777" w:rsidR="00F1693C" w:rsidRDefault="00F1693C">
      <w:pPr>
        <w:pStyle w:val="Textoindependiente"/>
        <w:spacing w:before="1"/>
      </w:pPr>
    </w:p>
    <w:p w14:paraId="6F60A621" w14:textId="77777777" w:rsidR="00F1693C" w:rsidRDefault="000B2B4A">
      <w:pPr>
        <w:pStyle w:val="Ttulo2"/>
        <w:ind w:left="1049"/>
        <w:jc w:val="left"/>
      </w:pPr>
      <w:r>
        <w:t>Condiciones</w:t>
      </w:r>
      <w:r>
        <w:rPr>
          <w:spacing w:val="-5"/>
        </w:rPr>
        <w:t xml:space="preserve"> </w:t>
      </w:r>
      <w:r>
        <w:t>de</w:t>
      </w:r>
      <w:r>
        <w:rPr>
          <w:spacing w:val="-6"/>
        </w:rPr>
        <w:t xml:space="preserve"> </w:t>
      </w:r>
      <w:r>
        <w:rPr>
          <w:spacing w:val="-2"/>
        </w:rPr>
        <w:t>Validez:</w:t>
      </w:r>
    </w:p>
    <w:p w14:paraId="69D22F2E" w14:textId="77777777" w:rsidR="00F1693C" w:rsidRDefault="00F1693C">
      <w:pPr>
        <w:pStyle w:val="Textoindependiente"/>
        <w:rPr>
          <w:rFonts w:ascii="Arial"/>
          <w:b/>
        </w:rPr>
      </w:pPr>
    </w:p>
    <w:p w14:paraId="3F68E6D4" w14:textId="77777777" w:rsidR="00F1693C" w:rsidRDefault="000B2B4A">
      <w:pPr>
        <w:pStyle w:val="Prrafodelista"/>
        <w:numPr>
          <w:ilvl w:val="0"/>
          <w:numId w:val="10"/>
        </w:numPr>
        <w:tabs>
          <w:tab w:val="left" w:pos="1341"/>
        </w:tabs>
        <w:spacing w:before="1" w:line="252" w:lineRule="exact"/>
        <w:ind w:left="1341"/>
        <w:jc w:val="left"/>
      </w:pPr>
      <w:r>
        <w:rPr>
          <w:spacing w:val="-2"/>
        </w:rPr>
        <w:t>Los</w:t>
      </w:r>
      <w:r>
        <w:rPr>
          <w:spacing w:val="-7"/>
        </w:rPr>
        <w:t xml:space="preserve"> </w:t>
      </w:r>
      <w:r>
        <w:rPr>
          <w:spacing w:val="-2"/>
        </w:rPr>
        <w:t>contratos</w:t>
      </w:r>
      <w:r>
        <w:rPr>
          <w:spacing w:val="-6"/>
        </w:rPr>
        <w:t xml:space="preserve"> </w:t>
      </w:r>
      <w:r>
        <w:rPr>
          <w:spacing w:val="-2"/>
        </w:rPr>
        <w:t>deben</w:t>
      </w:r>
      <w:r>
        <w:rPr>
          <w:spacing w:val="-11"/>
        </w:rPr>
        <w:t xml:space="preserve"> </w:t>
      </w:r>
      <w:r>
        <w:rPr>
          <w:spacing w:val="-2"/>
        </w:rPr>
        <w:t>haber</w:t>
      </w:r>
      <w:r>
        <w:rPr>
          <w:spacing w:val="-5"/>
        </w:rPr>
        <w:t xml:space="preserve"> </w:t>
      </w:r>
      <w:r>
        <w:rPr>
          <w:spacing w:val="-2"/>
        </w:rPr>
        <w:t>sido</w:t>
      </w:r>
      <w:r>
        <w:rPr>
          <w:spacing w:val="-7"/>
        </w:rPr>
        <w:t xml:space="preserve"> </w:t>
      </w:r>
      <w:r>
        <w:rPr>
          <w:spacing w:val="-2"/>
        </w:rPr>
        <w:t>celebrados</w:t>
      </w:r>
      <w:r>
        <w:rPr>
          <w:spacing w:val="-7"/>
        </w:rPr>
        <w:t xml:space="preserve"> </w:t>
      </w:r>
      <w:r>
        <w:rPr>
          <w:spacing w:val="-2"/>
        </w:rPr>
        <w:t>y</w:t>
      </w:r>
      <w:r>
        <w:rPr>
          <w:spacing w:val="-10"/>
        </w:rPr>
        <w:t xml:space="preserve"> </w:t>
      </w:r>
      <w:r>
        <w:rPr>
          <w:spacing w:val="-2"/>
        </w:rPr>
        <w:t>ejecutados</w:t>
      </w:r>
      <w:r>
        <w:rPr>
          <w:spacing w:val="-7"/>
        </w:rPr>
        <w:t xml:space="preserve"> </w:t>
      </w:r>
      <w:r>
        <w:rPr>
          <w:spacing w:val="-2"/>
        </w:rPr>
        <w:t>dentro</w:t>
      </w:r>
      <w:r>
        <w:rPr>
          <w:spacing w:val="-7"/>
        </w:rPr>
        <w:t xml:space="preserve"> </w:t>
      </w:r>
      <w:r>
        <w:rPr>
          <w:spacing w:val="-2"/>
        </w:rPr>
        <w:t>de</w:t>
      </w:r>
      <w:r>
        <w:rPr>
          <w:spacing w:val="-7"/>
        </w:rPr>
        <w:t xml:space="preserve"> </w:t>
      </w:r>
      <w:r>
        <w:rPr>
          <w:spacing w:val="-2"/>
        </w:rPr>
        <w:t>los</w:t>
      </w:r>
      <w:r>
        <w:rPr>
          <w:spacing w:val="-7"/>
        </w:rPr>
        <w:t xml:space="preserve"> </w:t>
      </w:r>
      <w:r>
        <w:rPr>
          <w:spacing w:val="-2"/>
        </w:rPr>
        <w:t>últimos</w:t>
      </w:r>
      <w:r>
        <w:rPr>
          <w:spacing w:val="-6"/>
        </w:rPr>
        <w:t xml:space="preserve"> </w:t>
      </w:r>
      <w:r>
        <w:rPr>
          <w:spacing w:val="-2"/>
        </w:rPr>
        <w:t>cuatro</w:t>
      </w:r>
    </w:p>
    <w:p w14:paraId="366C3B2B" w14:textId="77777777" w:rsidR="00F1693C" w:rsidRDefault="000B2B4A">
      <w:pPr>
        <w:pStyle w:val="Textoindependiente"/>
        <w:spacing w:line="252" w:lineRule="exact"/>
        <w:ind w:left="1342"/>
      </w:pPr>
      <w:r>
        <w:t>(4)</w:t>
      </w:r>
      <w:r>
        <w:rPr>
          <w:spacing w:val="-5"/>
        </w:rPr>
        <w:t xml:space="preserve"> </w:t>
      </w:r>
      <w:r>
        <w:t>años,</w:t>
      </w:r>
      <w:r>
        <w:rPr>
          <w:spacing w:val="-4"/>
        </w:rPr>
        <w:t xml:space="preserve"> </w:t>
      </w:r>
      <w:r>
        <w:t>contados</w:t>
      </w:r>
      <w:r>
        <w:rPr>
          <w:spacing w:val="-3"/>
        </w:rPr>
        <w:t xml:space="preserve"> </w:t>
      </w:r>
      <w:r>
        <w:t>a</w:t>
      </w:r>
      <w:r>
        <w:rPr>
          <w:spacing w:val="-5"/>
        </w:rPr>
        <w:t xml:space="preserve"> </w:t>
      </w:r>
      <w:r>
        <w:t>partir</w:t>
      </w:r>
      <w:r>
        <w:rPr>
          <w:spacing w:val="-3"/>
        </w:rPr>
        <w:t xml:space="preserve"> </w:t>
      </w:r>
      <w:r>
        <w:t>de</w:t>
      </w:r>
      <w:r>
        <w:rPr>
          <w:spacing w:val="-3"/>
        </w:rPr>
        <w:t xml:space="preserve"> </w:t>
      </w:r>
      <w:r>
        <w:t>la</w:t>
      </w:r>
      <w:r>
        <w:rPr>
          <w:spacing w:val="-6"/>
        </w:rPr>
        <w:t xml:space="preserve"> </w:t>
      </w:r>
      <w:r>
        <w:t>fecha</w:t>
      </w:r>
      <w:r>
        <w:rPr>
          <w:spacing w:val="-5"/>
        </w:rPr>
        <w:t xml:space="preserve"> </w:t>
      </w:r>
      <w:r>
        <w:t>de</w:t>
      </w:r>
      <w:r>
        <w:rPr>
          <w:spacing w:val="-3"/>
        </w:rPr>
        <w:t xml:space="preserve"> </w:t>
      </w:r>
      <w:r>
        <w:t>cierre</w:t>
      </w:r>
      <w:r>
        <w:rPr>
          <w:spacing w:val="-6"/>
        </w:rPr>
        <w:t xml:space="preserve"> </w:t>
      </w:r>
      <w:r>
        <w:t>del</w:t>
      </w:r>
      <w:r>
        <w:rPr>
          <w:spacing w:val="-4"/>
        </w:rPr>
        <w:t xml:space="preserve"> </w:t>
      </w:r>
      <w:r>
        <w:t>presente</w:t>
      </w:r>
      <w:r>
        <w:rPr>
          <w:spacing w:val="-5"/>
        </w:rPr>
        <w:t xml:space="preserve"> </w:t>
      </w:r>
      <w:r>
        <w:rPr>
          <w:spacing w:val="-2"/>
        </w:rPr>
        <w:t>proceso.</w:t>
      </w:r>
    </w:p>
    <w:p w14:paraId="7126A687" w14:textId="77777777" w:rsidR="00F1693C" w:rsidRDefault="000B2B4A">
      <w:pPr>
        <w:pStyle w:val="Prrafodelista"/>
        <w:numPr>
          <w:ilvl w:val="0"/>
          <w:numId w:val="10"/>
        </w:numPr>
        <w:tabs>
          <w:tab w:val="left" w:pos="1342"/>
        </w:tabs>
        <w:ind w:right="618"/>
        <w:jc w:val="left"/>
      </w:pPr>
      <w:r>
        <w:t>El contrato deberá superar dos (2) veces del presupuesto oficial, ya sea en forma individual o conjunta.</w:t>
      </w:r>
    </w:p>
    <w:p w14:paraId="72CF74F0" w14:textId="77777777" w:rsidR="00F1693C" w:rsidRDefault="000B2B4A">
      <w:pPr>
        <w:pStyle w:val="Prrafodelista"/>
        <w:numPr>
          <w:ilvl w:val="0"/>
          <w:numId w:val="10"/>
        </w:numPr>
        <w:tabs>
          <w:tab w:val="left" w:pos="1342"/>
        </w:tabs>
        <w:ind w:right="616"/>
        <w:jc w:val="left"/>
      </w:pPr>
      <w:r>
        <w:t>En</w:t>
      </w:r>
      <w:r>
        <w:rPr>
          <w:spacing w:val="-16"/>
        </w:rPr>
        <w:t xml:space="preserve"> </w:t>
      </w:r>
      <w:r>
        <w:t>caso</w:t>
      </w:r>
      <w:r>
        <w:rPr>
          <w:spacing w:val="-15"/>
        </w:rPr>
        <w:t xml:space="preserve"> </w:t>
      </w:r>
      <w:r>
        <w:t>de</w:t>
      </w:r>
      <w:r>
        <w:rPr>
          <w:spacing w:val="-14"/>
        </w:rPr>
        <w:t xml:space="preserve"> </w:t>
      </w:r>
      <w:r>
        <w:t>contratos</w:t>
      </w:r>
      <w:r>
        <w:rPr>
          <w:spacing w:val="-14"/>
        </w:rPr>
        <w:t xml:space="preserve"> </w:t>
      </w:r>
      <w:r>
        <w:t>ejecutados</w:t>
      </w:r>
      <w:r>
        <w:rPr>
          <w:spacing w:val="-15"/>
        </w:rPr>
        <w:t xml:space="preserve"> </w:t>
      </w:r>
      <w:r>
        <w:t>en</w:t>
      </w:r>
      <w:r>
        <w:rPr>
          <w:spacing w:val="-16"/>
        </w:rPr>
        <w:t xml:space="preserve"> </w:t>
      </w:r>
      <w:r>
        <w:t>consorcio</w:t>
      </w:r>
      <w:r>
        <w:rPr>
          <w:spacing w:val="-14"/>
        </w:rPr>
        <w:t xml:space="preserve"> </w:t>
      </w:r>
      <w:r>
        <w:t>o</w:t>
      </w:r>
      <w:r>
        <w:rPr>
          <w:spacing w:val="-15"/>
        </w:rPr>
        <w:t xml:space="preserve"> </w:t>
      </w:r>
      <w:r>
        <w:t>unión</w:t>
      </w:r>
      <w:r>
        <w:rPr>
          <w:spacing w:val="-15"/>
        </w:rPr>
        <w:t xml:space="preserve"> </w:t>
      </w:r>
      <w:r>
        <w:t>temporal,</w:t>
      </w:r>
      <w:r>
        <w:rPr>
          <w:spacing w:val="-13"/>
        </w:rPr>
        <w:t xml:space="preserve"> </w:t>
      </w:r>
      <w:r>
        <w:t>se</w:t>
      </w:r>
      <w:r>
        <w:rPr>
          <w:spacing w:val="-16"/>
        </w:rPr>
        <w:t xml:space="preserve"> </w:t>
      </w:r>
      <w:r>
        <w:t>tendrá</w:t>
      </w:r>
      <w:r>
        <w:rPr>
          <w:spacing w:val="-15"/>
        </w:rPr>
        <w:t xml:space="preserve"> </w:t>
      </w:r>
      <w:r>
        <w:t>en</w:t>
      </w:r>
      <w:r>
        <w:rPr>
          <w:spacing w:val="-14"/>
        </w:rPr>
        <w:t xml:space="preserve"> </w:t>
      </w:r>
      <w:r>
        <w:t>cuenta únicamente el porcentaje de participaci</w:t>
      </w:r>
      <w:r>
        <w:t>ón del proponente.</w:t>
      </w:r>
    </w:p>
    <w:p w14:paraId="1BC60A9C" w14:textId="77777777" w:rsidR="00F1693C" w:rsidRDefault="000B2B4A">
      <w:pPr>
        <w:pStyle w:val="Prrafodelista"/>
        <w:numPr>
          <w:ilvl w:val="0"/>
          <w:numId w:val="10"/>
        </w:numPr>
        <w:tabs>
          <w:tab w:val="left" w:pos="1342"/>
        </w:tabs>
        <w:ind w:right="619"/>
        <w:jc w:val="left"/>
      </w:pPr>
      <w:r>
        <w:t>No</w:t>
      </w:r>
      <w:r>
        <w:rPr>
          <w:spacing w:val="-11"/>
        </w:rPr>
        <w:t xml:space="preserve"> </w:t>
      </w:r>
      <w:r>
        <w:t>se</w:t>
      </w:r>
      <w:r>
        <w:rPr>
          <w:spacing w:val="-11"/>
        </w:rPr>
        <w:t xml:space="preserve"> </w:t>
      </w:r>
      <w:r>
        <w:t>aceptan</w:t>
      </w:r>
      <w:r>
        <w:rPr>
          <w:spacing w:val="-10"/>
        </w:rPr>
        <w:t xml:space="preserve"> </w:t>
      </w:r>
      <w:r>
        <w:t>auto</w:t>
      </w:r>
      <w:r>
        <w:rPr>
          <w:spacing w:val="-11"/>
        </w:rPr>
        <w:t xml:space="preserve"> </w:t>
      </w:r>
      <w:r>
        <w:t>certificaciones,</w:t>
      </w:r>
      <w:r>
        <w:rPr>
          <w:spacing w:val="-10"/>
        </w:rPr>
        <w:t xml:space="preserve"> </w:t>
      </w:r>
      <w:r>
        <w:t>contratos,</w:t>
      </w:r>
      <w:r>
        <w:rPr>
          <w:spacing w:val="-9"/>
        </w:rPr>
        <w:t xml:space="preserve"> </w:t>
      </w:r>
      <w:r>
        <w:t>actas</w:t>
      </w:r>
      <w:r>
        <w:rPr>
          <w:spacing w:val="-11"/>
        </w:rPr>
        <w:t xml:space="preserve"> </w:t>
      </w:r>
      <w:r>
        <w:t>de</w:t>
      </w:r>
      <w:r>
        <w:rPr>
          <w:spacing w:val="-11"/>
        </w:rPr>
        <w:t xml:space="preserve"> </w:t>
      </w:r>
      <w:r>
        <w:t>liquidación,</w:t>
      </w:r>
      <w:r>
        <w:rPr>
          <w:spacing w:val="-9"/>
        </w:rPr>
        <w:t xml:space="preserve"> </w:t>
      </w:r>
      <w:r>
        <w:t>actas</w:t>
      </w:r>
      <w:r>
        <w:rPr>
          <w:spacing w:val="-10"/>
        </w:rPr>
        <w:t xml:space="preserve"> </w:t>
      </w:r>
      <w:r>
        <w:t>de</w:t>
      </w:r>
      <w:r>
        <w:rPr>
          <w:spacing w:val="-11"/>
        </w:rPr>
        <w:t xml:space="preserve"> </w:t>
      </w:r>
      <w:r>
        <w:t>inicio</w:t>
      </w:r>
      <w:r>
        <w:rPr>
          <w:spacing w:val="-11"/>
        </w:rPr>
        <w:t xml:space="preserve"> </w:t>
      </w:r>
      <w:r>
        <w:t>ni documentos similares.</w:t>
      </w:r>
    </w:p>
    <w:p w14:paraId="1791BA0C" w14:textId="77777777" w:rsidR="00F1693C" w:rsidRDefault="000B2B4A">
      <w:pPr>
        <w:pStyle w:val="Prrafodelista"/>
        <w:numPr>
          <w:ilvl w:val="0"/>
          <w:numId w:val="10"/>
        </w:numPr>
        <w:tabs>
          <w:tab w:val="left" w:pos="1342"/>
        </w:tabs>
        <w:spacing w:before="1"/>
        <w:ind w:right="620"/>
        <w:jc w:val="left"/>
        <w:rPr>
          <w:rFonts w:ascii="Arial" w:hAnsi="Arial"/>
          <w:b/>
        </w:rPr>
      </w:pPr>
      <w:r>
        <w:t xml:space="preserve">El incumplimiento de cualquiera de los requisitos establecidos dará lugar a que la propuesta sea considerada como: </w:t>
      </w:r>
      <w:r>
        <w:rPr>
          <w:rFonts w:ascii="Arial" w:hAnsi="Arial"/>
          <w:b/>
        </w:rPr>
        <w:t>NO CUMPLE.</w:t>
      </w:r>
    </w:p>
    <w:p w14:paraId="4C9B1AC0" w14:textId="77777777" w:rsidR="00F1693C" w:rsidRDefault="00F1693C">
      <w:pPr>
        <w:pStyle w:val="Textoindependiente"/>
        <w:spacing w:before="208"/>
        <w:rPr>
          <w:rFonts w:ascii="Arial"/>
          <w:b/>
        </w:rPr>
      </w:pPr>
    </w:p>
    <w:p w14:paraId="755E2105" w14:textId="77777777" w:rsidR="00F1693C" w:rsidRDefault="000B2B4A">
      <w:pPr>
        <w:pStyle w:val="Ttulo1"/>
        <w:numPr>
          <w:ilvl w:val="0"/>
          <w:numId w:val="13"/>
        </w:numPr>
        <w:tabs>
          <w:tab w:val="left" w:pos="980"/>
        </w:tabs>
        <w:ind w:left="980" w:hanging="358"/>
        <w:jc w:val="left"/>
      </w:pPr>
      <w:r>
        <w:t>REQUISITOS</w:t>
      </w:r>
      <w:r>
        <w:rPr>
          <w:spacing w:val="-14"/>
        </w:rPr>
        <w:t xml:space="preserve"> </w:t>
      </w:r>
      <w:r>
        <w:rPr>
          <w:spacing w:val="-2"/>
        </w:rPr>
        <w:t>HABILITANTES.</w:t>
      </w:r>
    </w:p>
    <w:p w14:paraId="3725C4E3" w14:textId="77777777" w:rsidR="00F1693C" w:rsidRDefault="000B2B4A">
      <w:pPr>
        <w:pStyle w:val="Textoindependiente"/>
        <w:spacing w:before="251"/>
        <w:ind w:left="622"/>
      </w:pPr>
      <w:r>
        <w:t>El</w:t>
      </w:r>
      <w:r>
        <w:rPr>
          <w:spacing w:val="-9"/>
        </w:rPr>
        <w:t xml:space="preserve"> </w:t>
      </w:r>
      <w:r>
        <w:t>oferente</w:t>
      </w:r>
      <w:r>
        <w:rPr>
          <w:spacing w:val="-9"/>
        </w:rPr>
        <w:t xml:space="preserve"> </w:t>
      </w:r>
      <w:r>
        <w:t>deberá</w:t>
      </w:r>
      <w:r>
        <w:rPr>
          <w:spacing w:val="-9"/>
        </w:rPr>
        <w:t xml:space="preserve"> </w:t>
      </w:r>
      <w:r>
        <w:t>adjuntar</w:t>
      </w:r>
      <w:r>
        <w:rPr>
          <w:spacing w:val="-6"/>
        </w:rPr>
        <w:t xml:space="preserve"> </w:t>
      </w:r>
      <w:r>
        <w:t>la</w:t>
      </w:r>
      <w:r>
        <w:rPr>
          <w:spacing w:val="-9"/>
        </w:rPr>
        <w:t xml:space="preserve"> </w:t>
      </w:r>
      <w:r>
        <w:t>siguiente</w:t>
      </w:r>
      <w:r>
        <w:rPr>
          <w:spacing w:val="-9"/>
        </w:rPr>
        <w:t xml:space="preserve"> </w:t>
      </w:r>
      <w:r>
        <w:t>información</w:t>
      </w:r>
      <w:r>
        <w:rPr>
          <w:spacing w:val="-8"/>
        </w:rPr>
        <w:t xml:space="preserve"> </w:t>
      </w:r>
      <w:r>
        <w:t>con</w:t>
      </w:r>
      <w:r>
        <w:rPr>
          <w:spacing w:val="-7"/>
        </w:rPr>
        <w:t xml:space="preserve"> </w:t>
      </w:r>
      <w:r>
        <w:t>su</w:t>
      </w:r>
      <w:r>
        <w:rPr>
          <w:spacing w:val="-9"/>
        </w:rPr>
        <w:t xml:space="preserve"> </w:t>
      </w:r>
      <w:r>
        <w:t>propuesta</w:t>
      </w:r>
      <w:r>
        <w:rPr>
          <w:spacing w:val="-7"/>
        </w:rPr>
        <w:t xml:space="preserve"> </w:t>
      </w:r>
      <w:r>
        <w:rPr>
          <w:spacing w:val="-4"/>
        </w:rPr>
        <w:t>así:</w:t>
      </w:r>
    </w:p>
    <w:p w14:paraId="3EFF0CE9" w14:textId="77777777" w:rsidR="00F1693C" w:rsidRDefault="00F1693C">
      <w:pPr>
        <w:pStyle w:val="Textoindependiente"/>
        <w:spacing w:before="1"/>
      </w:pPr>
    </w:p>
    <w:p w14:paraId="599F1551" w14:textId="77777777" w:rsidR="00F1693C" w:rsidRDefault="000B2B4A">
      <w:pPr>
        <w:pStyle w:val="Ttulo1"/>
        <w:numPr>
          <w:ilvl w:val="0"/>
          <w:numId w:val="9"/>
        </w:numPr>
        <w:tabs>
          <w:tab w:val="left" w:pos="1187"/>
        </w:tabs>
        <w:ind w:left="1187" w:hanging="282"/>
        <w:jc w:val="left"/>
      </w:pPr>
      <w:r>
        <w:t>ANEXO</w:t>
      </w:r>
      <w:r>
        <w:rPr>
          <w:spacing w:val="-5"/>
        </w:rPr>
        <w:t xml:space="preserve"> </w:t>
      </w:r>
      <w:r>
        <w:t>1</w:t>
      </w:r>
      <w:r>
        <w:rPr>
          <w:spacing w:val="-5"/>
        </w:rPr>
        <w:t xml:space="preserve"> </w:t>
      </w:r>
      <w:r>
        <w:t>CARTA</w:t>
      </w:r>
      <w:r>
        <w:rPr>
          <w:spacing w:val="-4"/>
        </w:rPr>
        <w:t xml:space="preserve"> </w:t>
      </w:r>
      <w:r>
        <w:t>DE</w:t>
      </w:r>
      <w:r>
        <w:rPr>
          <w:spacing w:val="-5"/>
        </w:rPr>
        <w:t xml:space="preserve"> </w:t>
      </w:r>
      <w:r>
        <w:t>PRESENTACIÓ</w:t>
      </w:r>
      <w:r>
        <w:t>N</w:t>
      </w:r>
      <w:r>
        <w:rPr>
          <w:spacing w:val="-4"/>
        </w:rPr>
        <w:t xml:space="preserve"> </w:t>
      </w:r>
      <w:r>
        <w:t>DE</w:t>
      </w:r>
      <w:r>
        <w:rPr>
          <w:spacing w:val="-4"/>
        </w:rPr>
        <w:t xml:space="preserve"> </w:t>
      </w:r>
      <w:r>
        <w:t>LA</w:t>
      </w:r>
      <w:r>
        <w:rPr>
          <w:spacing w:val="-6"/>
        </w:rPr>
        <w:t xml:space="preserve"> </w:t>
      </w:r>
      <w:r>
        <w:rPr>
          <w:spacing w:val="-2"/>
        </w:rPr>
        <w:t>PROPUESTA</w:t>
      </w:r>
    </w:p>
    <w:p w14:paraId="4701B9FD" w14:textId="77777777" w:rsidR="00F1693C" w:rsidRDefault="00F1693C">
      <w:pPr>
        <w:pStyle w:val="Textoindependiente"/>
        <w:rPr>
          <w:rFonts w:ascii="Arial"/>
          <w:b/>
        </w:rPr>
      </w:pPr>
    </w:p>
    <w:p w14:paraId="2848F887" w14:textId="77777777" w:rsidR="00F1693C" w:rsidRDefault="000B2B4A" w:rsidP="001F4696">
      <w:pPr>
        <w:pStyle w:val="Textoindependiente"/>
        <w:ind w:left="1276" w:right="744"/>
        <w:jc w:val="both"/>
      </w:pPr>
      <w:r>
        <w:t>La carta de presentación de la propuesta debe ser diligenciada según formato anexo a</w:t>
      </w:r>
      <w:r>
        <w:rPr>
          <w:spacing w:val="-2"/>
        </w:rPr>
        <w:t xml:space="preserve"> </w:t>
      </w:r>
      <w:r>
        <w:t>la</w:t>
      </w:r>
      <w:r>
        <w:rPr>
          <w:spacing w:val="-2"/>
        </w:rPr>
        <w:t xml:space="preserve"> </w:t>
      </w:r>
      <w:r>
        <w:t>invitación</w:t>
      </w:r>
      <w:r>
        <w:rPr>
          <w:spacing w:val="-2"/>
        </w:rPr>
        <w:t xml:space="preserve"> </w:t>
      </w:r>
      <w:r>
        <w:t>y</w:t>
      </w:r>
      <w:r>
        <w:rPr>
          <w:spacing w:val="-4"/>
        </w:rPr>
        <w:t xml:space="preserve"> </w:t>
      </w:r>
      <w:r>
        <w:t>tiene como</w:t>
      </w:r>
      <w:r>
        <w:rPr>
          <w:spacing w:val="-2"/>
        </w:rPr>
        <w:t xml:space="preserve"> </w:t>
      </w:r>
      <w:r>
        <w:t>finalidad que</w:t>
      </w:r>
      <w:r>
        <w:rPr>
          <w:spacing w:val="-6"/>
        </w:rPr>
        <w:t xml:space="preserve"> </w:t>
      </w:r>
      <w:r>
        <w:t>el</w:t>
      </w:r>
      <w:r>
        <w:rPr>
          <w:spacing w:val="-1"/>
        </w:rPr>
        <w:t xml:space="preserve"> </w:t>
      </w:r>
      <w:r>
        <w:t>proponente</w:t>
      </w:r>
      <w:r>
        <w:rPr>
          <w:spacing w:val="-2"/>
        </w:rPr>
        <w:t xml:space="preserve"> </w:t>
      </w:r>
      <w:r>
        <w:t>exprese</w:t>
      </w:r>
      <w:r>
        <w:rPr>
          <w:spacing w:val="-2"/>
        </w:rPr>
        <w:t xml:space="preserve"> </w:t>
      </w:r>
      <w:r>
        <w:t>de</w:t>
      </w:r>
      <w:r>
        <w:rPr>
          <w:spacing w:val="-2"/>
        </w:rPr>
        <w:t xml:space="preserve"> </w:t>
      </w:r>
      <w:r>
        <w:t>manera clara e inequívoca que conoce los términos del proceso de selección, que acepta</w:t>
      </w:r>
      <w:r>
        <w:t xml:space="preserve"> sus condiciones, que cumple con los requisitos y exigencias del ordenamiento jurídico y que no se encuentra incurso en alguna de las causales de inhabilidad e incompatibilidad contempladas en el Constitución o la ley.</w:t>
      </w:r>
    </w:p>
    <w:p w14:paraId="12730FD0" w14:textId="77777777" w:rsidR="00F1693C" w:rsidRDefault="00F1693C" w:rsidP="001F4696">
      <w:pPr>
        <w:pStyle w:val="Textoindependiente"/>
        <w:spacing w:before="8"/>
        <w:ind w:left="1276" w:firstLine="66"/>
      </w:pPr>
    </w:p>
    <w:p w14:paraId="63325DF3" w14:textId="77777777" w:rsidR="00F1693C" w:rsidRDefault="000B2B4A" w:rsidP="001F4696">
      <w:pPr>
        <w:pStyle w:val="Textoindependiente"/>
        <w:ind w:left="1276" w:right="750"/>
        <w:jc w:val="both"/>
      </w:pPr>
      <w:r>
        <w:t xml:space="preserve">Si es persona jurídica, debe ser </w:t>
      </w:r>
      <w:r>
        <w:t>firmada, por el representante legal o quien se encuentre facultado conforme a la ley y los estatutos sociales, en el caso de consorcio o unión temporal, por quien haya sido designado representante en el documento de constitución.</w:t>
      </w:r>
    </w:p>
    <w:p w14:paraId="1E4B26BF" w14:textId="77777777" w:rsidR="00F1693C" w:rsidRDefault="00F1693C" w:rsidP="001F4696">
      <w:pPr>
        <w:pStyle w:val="Textoindependiente"/>
        <w:ind w:left="1276"/>
      </w:pPr>
    </w:p>
    <w:p w14:paraId="441A1D57" w14:textId="77777777" w:rsidR="00F1693C" w:rsidRDefault="000B2B4A" w:rsidP="001F4696">
      <w:pPr>
        <w:pStyle w:val="Textoindependiente"/>
        <w:ind w:left="1276"/>
        <w:jc w:val="both"/>
      </w:pPr>
      <w:r>
        <w:t>Cuando</w:t>
      </w:r>
      <w:r>
        <w:rPr>
          <w:spacing w:val="-6"/>
        </w:rPr>
        <w:t xml:space="preserve"> </w:t>
      </w:r>
      <w:r>
        <w:t>sea</w:t>
      </w:r>
      <w:r>
        <w:rPr>
          <w:spacing w:val="-6"/>
        </w:rPr>
        <w:t xml:space="preserve"> </w:t>
      </w:r>
      <w:r>
        <w:t>persona</w:t>
      </w:r>
      <w:r>
        <w:rPr>
          <w:spacing w:val="-6"/>
        </w:rPr>
        <w:t xml:space="preserve"> </w:t>
      </w:r>
      <w:r>
        <w:t>natural,</w:t>
      </w:r>
      <w:r>
        <w:rPr>
          <w:spacing w:val="-5"/>
        </w:rPr>
        <w:t xml:space="preserve"> </w:t>
      </w:r>
      <w:r>
        <w:t>por</w:t>
      </w:r>
      <w:r>
        <w:rPr>
          <w:spacing w:val="-5"/>
        </w:rPr>
        <w:t xml:space="preserve"> </w:t>
      </w:r>
      <w:r>
        <w:t>ella</w:t>
      </w:r>
      <w:r>
        <w:rPr>
          <w:spacing w:val="-7"/>
        </w:rPr>
        <w:t xml:space="preserve"> </w:t>
      </w:r>
      <w:r>
        <w:rPr>
          <w:spacing w:val="-2"/>
        </w:rPr>
        <w:t>misma.</w:t>
      </w:r>
    </w:p>
    <w:p w14:paraId="38E47609" w14:textId="77777777" w:rsidR="00F1693C" w:rsidRDefault="00F1693C" w:rsidP="001F4696">
      <w:pPr>
        <w:pStyle w:val="Textoindependiente"/>
        <w:spacing w:before="1"/>
        <w:ind w:left="1276"/>
      </w:pPr>
    </w:p>
    <w:p w14:paraId="2F911289" w14:textId="77777777" w:rsidR="00F1693C" w:rsidRDefault="000B2B4A" w:rsidP="001F4696">
      <w:pPr>
        <w:pStyle w:val="Textoindependiente"/>
        <w:ind w:left="1276" w:right="751"/>
        <w:jc w:val="both"/>
      </w:pPr>
      <w:r>
        <w:t>Quien constituya apoderado debe tener la legitimación para hacerlo, caso en el cual debe anexar el poder correspondiente con la manifestación expresa de las facultades otorgadas y sus limitaciones.</w:t>
      </w:r>
    </w:p>
    <w:p w14:paraId="6B80CE62" w14:textId="77777777" w:rsidR="00F1693C" w:rsidRDefault="00F1693C">
      <w:pPr>
        <w:pStyle w:val="Textoindependiente"/>
      </w:pPr>
    </w:p>
    <w:p w14:paraId="477A83C8" w14:textId="219A78FD" w:rsidR="00F1693C" w:rsidRDefault="000B2B4A">
      <w:pPr>
        <w:pStyle w:val="Prrafodelista"/>
        <w:numPr>
          <w:ilvl w:val="0"/>
          <w:numId w:val="9"/>
        </w:numPr>
        <w:tabs>
          <w:tab w:val="left" w:pos="1472"/>
          <w:tab w:val="left" w:pos="1474"/>
        </w:tabs>
        <w:spacing w:before="1"/>
        <w:ind w:left="1474" w:right="748" w:hanging="360"/>
        <w:jc w:val="both"/>
      </w:pPr>
      <w:r>
        <w:rPr>
          <w:rFonts w:ascii="Arial" w:hAnsi="Arial"/>
          <w:b/>
        </w:rPr>
        <w:t xml:space="preserve">ANEXO 2 PROPUESTA ECONOMICA: </w:t>
      </w:r>
      <w:r>
        <w:t>El</w:t>
      </w:r>
      <w:r>
        <w:t xml:space="preserve"> proponente deberá relacionar en el FORMATO</w:t>
      </w:r>
      <w:r>
        <w:rPr>
          <w:spacing w:val="-9"/>
        </w:rPr>
        <w:t xml:space="preserve"> </w:t>
      </w:r>
      <w:r>
        <w:t>de</w:t>
      </w:r>
      <w:r>
        <w:rPr>
          <w:spacing w:val="-13"/>
        </w:rPr>
        <w:t xml:space="preserve"> </w:t>
      </w:r>
      <w:r>
        <w:t>la</w:t>
      </w:r>
      <w:r>
        <w:rPr>
          <w:spacing w:val="-11"/>
        </w:rPr>
        <w:t xml:space="preserve"> </w:t>
      </w:r>
      <w:r>
        <w:t>invitación,</w:t>
      </w:r>
      <w:r>
        <w:rPr>
          <w:spacing w:val="-11"/>
        </w:rPr>
        <w:t xml:space="preserve"> </w:t>
      </w:r>
      <w:r>
        <w:t>formulario</w:t>
      </w:r>
      <w:r>
        <w:rPr>
          <w:spacing w:val="-11"/>
        </w:rPr>
        <w:t xml:space="preserve"> </w:t>
      </w:r>
      <w:r>
        <w:t>de</w:t>
      </w:r>
      <w:r>
        <w:rPr>
          <w:spacing w:val="-11"/>
        </w:rPr>
        <w:t xml:space="preserve"> </w:t>
      </w:r>
      <w:r>
        <w:t>propuesta</w:t>
      </w:r>
      <w:r>
        <w:rPr>
          <w:spacing w:val="-11"/>
        </w:rPr>
        <w:t xml:space="preserve"> </w:t>
      </w:r>
      <w:r>
        <w:t>económica,</w:t>
      </w:r>
      <w:r>
        <w:rPr>
          <w:spacing w:val="-11"/>
        </w:rPr>
        <w:t xml:space="preserve"> </w:t>
      </w:r>
      <w:r>
        <w:t>el</w:t>
      </w:r>
      <w:r>
        <w:rPr>
          <w:spacing w:val="-11"/>
        </w:rPr>
        <w:t xml:space="preserve"> </w:t>
      </w:r>
      <w:r>
        <w:t>precio</w:t>
      </w:r>
      <w:r>
        <w:rPr>
          <w:spacing w:val="-12"/>
        </w:rPr>
        <w:t xml:space="preserve"> </w:t>
      </w:r>
      <w:r>
        <w:t xml:space="preserve">unitario propuesto para cada una de las cantidades allí consignadas. El valor total de la </w:t>
      </w:r>
      <w:r w:rsidR="00481CBF">
        <w:t>propuesta</w:t>
      </w:r>
      <w:r>
        <w:t xml:space="preserve"> debe incluir los costos directos e impuestos que </w:t>
      </w:r>
      <w:r>
        <w:t>se causen y deberá</w:t>
      </w:r>
    </w:p>
    <w:p w14:paraId="421E6500" w14:textId="77777777" w:rsidR="00F1693C" w:rsidRDefault="00F1693C">
      <w:pPr>
        <w:pStyle w:val="Prrafodelista"/>
        <w:sectPr w:rsidR="00F1693C">
          <w:pgSz w:w="12240" w:h="15840"/>
          <w:pgMar w:top="1320" w:right="1080" w:bottom="280" w:left="1080" w:header="406" w:footer="0" w:gutter="0"/>
          <w:cols w:space="720"/>
        </w:sectPr>
      </w:pPr>
    </w:p>
    <w:p w14:paraId="23158692" w14:textId="77777777" w:rsidR="00F1693C" w:rsidRDefault="000B2B4A">
      <w:pPr>
        <w:pStyle w:val="Textoindependiente"/>
        <w:spacing w:before="91"/>
        <w:ind w:left="1474" w:right="750"/>
        <w:jc w:val="both"/>
      </w:pPr>
      <w:r>
        <w:lastRenderedPageBreak/>
        <w:t>ajustarse</w:t>
      </w:r>
      <w:r>
        <w:rPr>
          <w:spacing w:val="-12"/>
        </w:rPr>
        <w:t xml:space="preserve"> </w:t>
      </w:r>
      <w:r>
        <w:t>al</w:t>
      </w:r>
      <w:r>
        <w:rPr>
          <w:spacing w:val="-11"/>
        </w:rPr>
        <w:t xml:space="preserve"> </w:t>
      </w:r>
      <w:r>
        <w:t>peso</w:t>
      </w:r>
      <w:r>
        <w:rPr>
          <w:spacing w:val="-12"/>
        </w:rPr>
        <w:t xml:space="preserve"> </w:t>
      </w:r>
      <w:r>
        <w:t>(sin</w:t>
      </w:r>
      <w:r>
        <w:rPr>
          <w:spacing w:val="-10"/>
        </w:rPr>
        <w:t xml:space="preserve"> </w:t>
      </w:r>
      <w:r>
        <w:t>decimales).</w:t>
      </w:r>
      <w:r>
        <w:rPr>
          <w:spacing w:val="-10"/>
        </w:rPr>
        <w:t xml:space="preserve"> </w:t>
      </w:r>
      <w:r>
        <w:t>Además,</w:t>
      </w:r>
      <w:r>
        <w:rPr>
          <w:spacing w:val="-11"/>
        </w:rPr>
        <w:t xml:space="preserve"> </w:t>
      </w:r>
      <w:r>
        <w:t>el</w:t>
      </w:r>
      <w:r>
        <w:rPr>
          <w:spacing w:val="-11"/>
        </w:rPr>
        <w:t xml:space="preserve"> </w:t>
      </w:r>
      <w:r>
        <w:t>proponente</w:t>
      </w:r>
      <w:r>
        <w:rPr>
          <w:spacing w:val="-10"/>
        </w:rPr>
        <w:t xml:space="preserve"> </w:t>
      </w:r>
      <w:r>
        <w:t>deberá</w:t>
      </w:r>
      <w:r>
        <w:rPr>
          <w:spacing w:val="-12"/>
        </w:rPr>
        <w:t xml:space="preserve"> </w:t>
      </w:r>
      <w:r>
        <w:t>tener</w:t>
      </w:r>
      <w:r>
        <w:rPr>
          <w:spacing w:val="-10"/>
        </w:rPr>
        <w:t xml:space="preserve"> </w:t>
      </w:r>
      <w:r>
        <w:t>en</w:t>
      </w:r>
      <w:r>
        <w:rPr>
          <w:spacing w:val="-15"/>
        </w:rPr>
        <w:t xml:space="preserve"> </w:t>
      </w:r>
      <w:r>
        <w:t>cuenta todos los costos y los impuestos vigentes.</w:t>
      </w:r>
    </w:p>
    <w:p w14:paraId="0BD85327" w14:textId="77777777" w:rsidR="00F1693C" w:rsidRDefault="000B2B4A">
      <w:pPr>
        <w:pStyle w:val="Textoindependiente"/>
        <w:spacing w:before="252"/>
        <w:ind w:left="1474" w:right="750"/>
        <w:jc w:val="both"/>
      </w:pPr>
      <w:r>
        <w:t>La</w:t>
      </w:r>
      <w:r>
        <w:rPr>
          <w:spacing w:val="-16"/>
        </w:rPr>
        <w:t xml:space="preserve"> </w:t>
      </w:r>
      <w:r>
        <w:t>omisión</w:t>
      </w:r>
      <w:r>
        <w:rPr>
          <w:spacing w:val="-15"/>
        </w:rPr>
        <w:t xml:space="preserve"> </w:t>
      </w:r>
      <w:r>
        <w:t>del</w:t>
      </w:r>
      <w:r>
        <w:rPr>
          <w:spacing w:val="-15"/>
        </w:rPr>
        <w:t xml:space="preserve"> </w:t>
      </w:r>
      <w:r>
        <w:t>formulario</w:t>
      </w:r>
      <w:r>
        <w:rPr>
          <w:spacing w:val="-16"/>
        </w:rPr>
        <w:t xml:space="preserve"> </w:t>
      </w:r>
      <w:r>
        <w:t>de</w:t>
      </w:r>
      <w:r>
        <w:rPr>
          <w:spacing w:val="-15"/>
        </w:rPr>
        <w:t xml:space="preserve"> </w:t>
      </w:r>
      <w:r>
        <w:t>propuesta</w:t>
      </w:r>
      <w:r>
        <w:rPr>
          <w:spacing w:val="-15"/>
        </w:rPr>
        <w:t xml:space="preserve"> </w:t>
      </w:r>
      <w:r>
        <w:t>económica</w:t>
      </w:r>
      <w:r>
        <w:rPr>
          <w:spacing w:val="-15"/>
        </w:rPr>
        <w:t xml:space="preserve"> </w:t>
      </w:r>
      <w:r>
        <w:t>en</w:t>
      </w:r>
      <w:r>
        <w:rPr>
          <w:spacing w:val="-16"/>
        </w:rPr>
        <w:t xml:space="preserve"> </w:t>
      </w:r>
      <w:r>
        <w:t>el</w:t>
      </w:r>
      <w:r>
        <w:rPr>
          <w:spacing w:val="-15"/>
        </w:rPr>
        <w:t xml:space="preserve"> </w:t>
      </w:r>
      <w:r>
        <w:t>Formato</w:t>
      </w:r>
      <w:r>
        <w:rPr>
          <w:spacing w:val="-15"/>
        </w:rPr>
        <w:t xml:space="preserve"> </w:t>
      </w:r>
      <w:r>
        <w:t>establecido,</w:t>
      </w:r>
      <w:r>
        <w:rPr>
          <w:spacing w:val="-16"/>
        </w:rPr>
        <w:t xml:space="preserve"> </w:t>
      </w:r>
      <w:r>
        <w:t xml:space="preserve">con sus </w:t>
      </w:r>
      <w:r>
        <w:t>respectivos anexos, determinará el rechazo de la propuesta</w:t>
      </w:r>
    </w:p>
    <w:p w14:paraId="04FAB6EB" w14:textId="77777777" w:rsidR="00F1693C" w:rsidRDefault="00F1693C">
      <w:pPr>
        <w:pStyle w:val="Textoindependiente"/>
      </w:pPr>
    </w:p>
    <w:p w14:paraId="64573531" w14:textId="5B17CD6A" w:rsidR="00F1693C" w:rsidRPr="00481CBF" w:rsidRDefault="000B2B4A" w:rsidP="00481CBF">
      <w:pPr>
        <w:pStyle w:val="Prrafodelista"/>
        <w:numPr>
          <w:ilvl w:val="0"/>
          <w:numId w:val="9"/>
        </w:numPr>
        <w:tabs>
          <w:tab w:val="left" w:pos="1472"/>
          <w:tab w:val="left" w:pos="1474"/>
        </w:tabs>
        <w:ind w:left="1474" w:right="613" w:hanging="360"/>
        <w:jc w:val="both"/>
        <w:rPr>
          <w:rFonts w:ascii="Arial" w:hAnsi="Arial"/>
          <w:b/>
        </w:rPr>
      </w:pPr>
      <w:r>
        <w:rPr>
          <w:rFonts w:ascii="Arial" w:hAnsi="Arial"/>
          <w:b/>
        </w:rPr>
        <w:t xml:space="preserve">ANEXO 3 ESPECIFICACIONES TECNICAS: </w:t>
      </w:r>
      <w:r>
        <w:t>El proponente deberá</w:t>
      </w:r>
      <w:r>
        <w:rPr>
          <w:spacing w:val="-2"/>
        </w:rPr>
        <w:t xml:space="preserve"> </w:t>
      </w:r>
      <w:r>
        <w:t xml:space="preserve">presentar la </w:t>
      </w:r>
      <w:r>
        <w:rPr>
          <w:spacing w:val="-2"/>
        </w:rPr>
        <w:t>comunicación</w:t>
      </w:r>
      <w:r>
        <w:rPr>
          <w:spacing w:val="-10"/>
        </w:rPr>
        <w:t xml:space="preserve"> </w:t>
      </w:r>
      <w:r>
        <w:rPr>
          <w:spacing w:val="-2"/>
        </w:rPr>
        <w:t>y</w:t>
      </w:r>
      <w:r>
        <w:rPr>
          <w:spacing w:val="-10"/>
        </w:rPr>
        <w:t xml:space="preserve"> </w:t>
      </w:r>
      <w:r>
        <w:rPr>
          <w:spacing w:val="-2"/>
        </w:rPr>
        <w:t>adjuntar</w:t>
      </w:r>
      <w:r>
        <w:rPr>
          <w:spacing w:val="-12"/>
        </w:rPr>
        <w:t xml:space="preserve"> </w:t>
      </w:r>
      <w:r>
        <w:rPr>
          <w:spacing w:val="-2"/>
        </w:rPr>
        <w:t>los</w:t>
      </w:r>
      <w:r>
        <w:rPr>
          <w:spacing w:val="-10"/>
        </w:rPr>
        <w:t xml:space="preserve"> </w:t>
      </w:r>
      <w:r>
        <w:rPr>
          <w:spacing w:val="-2"/>
        </w:rPr>
        <w:t>documentos</w:t>
      </w:r>
      <w:r>
        <w:rPr>
          <w:spacing w:val="-10"/>
        </w:rPr>
        <w:t xml:space="preserve"> </w:t>
      </w:r>
      <w:r w:rsidR="00481CBF">
        <w:rPr>
          <w:spacing w:val="-2"/>
        </w:rPr>
        <w:t>requeridos, donde</w:t>
      </w:r>
      <w:r>
        <w:rPr>
          <w:spacing w:val="-2"/>
        </w:rPr>
        <w:t xml:space="preserve"> indique que cumple con </w:t>
      </w:r>
      <w:r>
        <w:t>las especificaciones técnicas mínimas para cont</w:t>
      </w:r>
      <w:r>
        <w:t xml:space="preserve">ratar: </w:t>
      </w:r>
      <w:r>
        <w:rPr>
          <w:rFonts w:ascii="Arial" w:hAnsi="Arial"/>
          <w:b/>
        </w:rPr>
        <w:t xml:space="preserve">“ADQUISICIÓN E INSTALACIÓN DE AIRES ACONDICIONADOS EN LAS OFICINAS </w:t>
      </w:r>
      <w:r w:rsidRPr="00481CBF">
        <w:rPr>
          <w:rFonts w:ascii="Arial" w:hAnsi="Arial"/>
          <w:b/>
        </w:rPr>
        <w:t>DE</w:t>
      </w:r>
      <w:r w:rsidRPr="00481CBF">
        <w:rPr>
          <w:rFonts w:ascii="Arial" w:hAnsi="Arial"/>
          <w:b/>
          <w:spacing w:val="-1"/>
        </w:rPr>
        <w:t xml:space="preserve"> </w:t>
      </w:r>
      <w:r w:rsidRPr="00481CBF">
        <w:rPr>
          <w:rFonts w:ascii="Arial" w:hAnsi="Arial"/>
          <w:b/>
        </w:rPr>
        <w:t>LA</w:t>
      </w:r>
      <w:r w:rsidRPr="00481CBF">
        <w:rPr>
          <w:rFonts w:ascii="Arial" w:hAnsi="Arial"/>
          <w:b/>
          <w:spacing w:val="-4"/>
        </w:rPr>
        <w:t xml:space="preserve"> </w:t>
      </w:r>
      <w:r w:rsidRPr="00481CBF">
        <w:rPr>
          <w:rFonts w:ascii="Arial" w:hAnsi="Arial"/>
          <w:b/>
        </w:rPr>
        <w:t>GERENCIA</w:t>
      </w:r>
      <w:r w:rsidRPr="00481CBF">
        <w:rPr>
          <w:rFonts w:ascii="Arial" w:hAnsi="Arial"/>
          <w:b/>
          <w:spacing w:val="-1"/>
        </w:rPr>
        <w:t xml:space="preserve"> </w:t>
      </w:r>
      <w:r w:rsidRPr="00481CBF">
        <w:rPr>
          <w:rFonts w:ascii="Arial" w:hAnsi="Arial"/>
          <w:b/>
        </w:rPr>
        <w:t>SECCIONAL</w:t>
      </w:r>
      <w:r w:rsidRPr="00481CBF">
        <w:rPr>
          <w:rFonts w:ascii="Arial" w:hAnsi="Arial"/>
          <w:b/>
          <w:spacing w:val="-1"/>
        </w:rPr>
        <w:t xml:space="preserve"> </w:t>
      </w:r>
      <w:r w:rsidR="00481CBF">
        <w:rPr>
          <w:rFonts w:ascii="Arial" w:hAnsi="Arial"/>
          <w:b/>
        </w:rPr>
        <w:t>GUAINIA</w:t>
      </w:r>
      <w:r w:rsidRPr="00481CBF">
        <w:rPr>
          <w:rFonts w:ascii="Arial" w:hAnsi="Arial"/>
          <w:b/>
        </w:rPr>
        <w:t>”</w:t>
      </w:r>
      <w:r>
        <w:t>, las cuales se relacionan, donde se exponen los requerimientos mínimos a cumplir por parte de los oferentes</w:t>
      </w:r>
    </w:p>
    <w:p w14:paraId="00A07C62" w14:textId="77777777" w:rsidR="00F1693C" w:rsidRDefault="000B2B4A">
      <w:pPr>
        <w:pStyle w:val="Prrafodelista"/>
        <w:numPr>
          <w:ilvl w:val="0"/>
          <w:numId w:val="9"/>
        </w:numPr>
        <w:tabs>
          <w:tab w:val="left" w:pos="1535"/>
        </w:tabs>
        <w:spacing w:before="252"/>
        <w:ind w:left="1535" w:hanging="421"/>
        <w:jc w:val="left"/>
      </w:pPr>
      <w:r>
        <w:rPr>
          <w:rFonts w:ascii="Arial" w:hAnsi="Arial"/>
          <w:b/>
        </w:rPr>
        <w:t>ANEXO</w:t>
      </w:r>
      <w:r>
        <w:rPr>
          <w:rFonts w:ascii="Arial" w:hAnsi="Arial"/>
          <w:b/>
          <w:spacing w:val="-13"/>
        </w:rPr>
        <w:t xml:space="preserve"> </w:t>
      </w:r>
      <w:r>
        <w:rPr>
          <w:rFonts w:ascii="Arial" w:hAnsi="Arial"/>
          <w:b/>
        </w:rPr>
        <w:t>4</w:t>
      </w:r>
      <w:r>
        <w:rPr>
          <w:rFonts w:ascii="Arial" w:hAnsi="Arial"/>
          <w:b/>
          <w:spacing w:val="-14"/>
        </w:rPr>
        <w:t xml:space="preserve"> </w:t>
      </w:r>
      <w:r>
        <w:rPr>
          <w:rFonts w:ascii="Arial" w:hAnsi="Arial"/>
          <w:b/>
        </w:rPr>
        <w:t>FORMATO</w:t>
      </w:r>
      <w:r>
        <w:rPr>
          <w:rFonts w:ascii="Arial" w:hAnsi="Arial"/>
          <w:b/>
          <w:spacing w:val="-13"/>
        </w:rPr>
        <w:t xml:space="preserve"> </w:t>
      </w:r>
      <w:r>
        <w:rPr>
          <w:rFonts w:ascii="Arial" w:hAnsi="Arial"/>
          <w:b/>
        </w:rPr>
        <w:t>DE</w:t>
      </w:r>
      <w:r>
        <w:rPr>
          <w:rFonts w:ascii="Arial" w:hAnsi="Arial"/>
          <w:b/>
          <w:spacing w:val="-12"/>
        </w:rPr>
        <w:t xml:space="preserve"> </w:t>
      </w:r>
      <w:r>
        <w:rPr>
          <w:rFonts w:ascii="Arial" w:hAnsi="Arial"/>
          <w:b/>
        </w:rPr>
        <w:t>INFORMACIÓN</w:t>
      </w:r>
      <w:r>
        <w:rPr>
          <w:rFonts w:ascii="Arial" w:hAnsi="Arial"/>
          <w:b/>
          <w:spacing w:val="-15"/>
        </w:rPr>
        <w:t xml:space="preserve"> </w:t>
      </w:r>
      <w:r>
        <w:rPr>
          <w:rFonts w:ascii="Arial" w:hAnsi="Arial"/>
          <w:b/>
        </w:rPr>
        <w:t>TRIBUTARIA:</w:t>
      </w:r>
      <w:r>
        <w:rPr>
          <w:rFonts w:ascii="Arial" w:hAnsi="Arial"/>
          <w:b/>
          <w:spacing w:val="39"/>
        </w:rPr>
        <w:t xml:space="preserve"> </w:t>
      </w:r>
      <w:r>
        <w:t>Y</w:t>
      </w:r>
      <w:r>
        <w:rPr>
          <w:spacing w:val="-15"/>
        </w:rPr>
        <w:t xml:space="preserve"> </w:t>
      </w:r>
      <w:r>
        <w:t>SE</w:t>
      </w:r>
      <w:r>
        <w:rPr>
          <w:spacing w:val="-12"/>
        </w:rPr>
        <w:t xml:space="preserve"> </w:t>
      </w:r>
      <w:r>
        <w:t>DEBE</w:t>
      </w:r>
      <w:r>
        <w:rPr>
          <w:spacing w:val="-11"/>
        </w:rPr>
        <w:t xml:space="preserve"> </w:t>
      </w:r>
      <w:r>
        <w:rPr>
          <w:spacing w:val="-2"/>
        </w:rPr>
        <w:t>ANEXAR</w:t>
      </w:r>
    </w:p>
    <w:p w14:paraId="27D07E70" w14:textId="77777777" w:rsidR="00F1693C" w:rsidRDefault="000B2B4A">
      <w:pPr>
        <w:pStyle w:val="Textoindependiente"/>
        <w:spacing w:before="2"/>
        <w:ind w:left="1474" w:right="750"/>
        <w:jc w:val="both"/>
      </w:pPr>
      <w:r>
        <w:t>LA</w:t>
      </w:r>
      <w:r>
        <w:rPr>
          <w:spacing w:val="-8"/>
        </w:rPr>
        <w:t xml:space="preserve"> </w:t>
      </w:r>
      <w:r>
        <w:t>CERTIFICACIÓN</w:t>
      </w:r>
      <w:r>
        <w:rPr>
          <w:spacing w:val="-8"/>
        </w:rPr>
        <w:t xml:space="preserve"> </w:t>
      </w:r>
      <w:r>
        <w:t>BANCARIA</w:t>
      </w:r>
      <w:r>
        <w:rPr>
          <w:spacing w:val="-8"/>
        </w:rPr>
        <w:t xml:space="preserve"> </w:t>
      </w:r>
      <w:r>
        <w:t>con</w:t>
      </w:r>
      <w:r>
        <w:rPr>
          <w:spacing w:val="-8"/>
        </w:rPr>
        <w:t xml:space="preserve"> </w:t>
      </w:r>
      <w:r>
        <w:t>vigencia</w:t>
      </w:r>
      <w:r>
        <w:rPr>
          <w:spacing w:val="-7"/>
        </w:rPr>
        <w:t xml:space="preserve"> </w:t>
      </w:r>
      <w:r>
        <w:t>no</w:t>
      </w:r>
      <w:r>
        <w:rPr>
          <w:spacing w:val="-8"/>
        </w:rPr>
        <w:t xml:space="preserve"> </w:t>
      </w:r>
      <w:r>
        <w:t>mayor</w:t>
      </w:r>
      <w:r>
        <w:rPr>
          <w:spacing w:val="-6"/>
        </w:rPr>
        <w:t xml:space="preserve"> </w:t>
      </w:r>
      <w:r>
        <w:t>a</w:t>
      </w:r>
      <w:r>
        <w:rPr>
          <w:spacing w:val="-7"/>
        </w:rPr>
        <w:t xml:space="preserve"> </w:t>
      </w:r>
      <w:r>
        <w:t>30</w:t>
      </w:r>
      <w:r>
        <w:rPr>
          <w:spacing w:val="-8"/>
        </w:rPr>
        <w:t xml:space="preserve"> </w:t>
      </w:r>
      <w:r>
        <w:t>días</w:t>
      </w:r>
      <w:r>
        <w:rPr>
          <w:spacing w:val="-10"/>
        </w:rPr>
        <w:t xml:space="preserve"> </w:t>
      </w:r>
      <w:r>
        <w:t>calendario,</w:t>
      </w:r>
      <w:r>
        <w:rPr>
          <w:spacing w:val="-6"/>
        </w:rPr>
        <w:t xml:space="preserve"> </w:t>
      </w:r>
      <w:r>
        <w:t>en donde este especificado el nombre de la entidad bancaria, número de cuenta, tipo de cuenta, y el nombre del titular de la cuenta.</w:t>
      </w:r>
    </w:p>
    <w:p w14:paraId="048F696E" w14:textId="77777777" w:rsidR="00F1693C" w:rsidRDefault="000B2B4A">
      <w:pPr>
        <w:pStyle w:val="Prrafodelista"/>
        <w:numPr>
          <w:ilvl w:val="0"/>
          <w:numId w:val="9"/>
        </w:numPr>
        <w:tabs>
          <w:tab w:val="left" w:pos="1474"/>
        </w:tabs>
        <w:spacing w:before="252"/>
        <w:ind w:left="1474" w:right="746" w:hanging="360"/>
        <w:jc w:val="both"/>
      </w:pPr>
      <w:r>
        <w:rPr>
          <w:rFonts w:ascii="Arial" w:hAnsi="Arial"/>
          <w:b/>
        </w:rPr>
        <w:t>ANEXO</w:t>
      </w:r>
      <w:r>
        <w:rPr>
          <w:rFonts w:ascii="Arial" w:hAnsi="Arial"/>
          <w:b/>
          <w:spacing w:val="-10"/>
        </w:rPr>
        <w:t xml:space="preserve"> </w:t>
      </w:r>
      <w:r>
        <w:rPr>
          <w:rFonts w:ascii="Arial" w:hAnsi="Arial"/>
          <w:b/>
        </w:rPr>
        <w:t>5</w:t>
      </w:r>
      <w:r>
        <w:rPr>
          <w:rFonts w:ascii="Arial" w:hAnsi="Arial"/>
          <w:b/>
          <w:spacing w:val="-12"/>
        </w:rPr>
        <w:t xml:space="preserve"> </w:t>
      </w:r>
      <w:r>
        <w:rPr>
          <w:rFonts w:ascii="Arial" w:hAnsi="Arial"/>
          <w:b/>
        </w:rPr>
        <w:t>COMPROMISO</w:t>
      </w:r>
      <w:r>
        <w:rPr>
          <w:rFonts w:ascii="Arial" w:hAnsi="Arial"/>
          <w:b/>
          <w:spacing w:val="-13"/>
        </w:rPr>
        <w:t xml:space="preserve"> </w:t>
      </w:r>
      <w:r>
        <w:rPr>
          <w:rFonts w:ascii="Arial" w:hAnsi="Arial"/>
          <w:b/>
        </w:rPr>
        <w:t>ANTICORRUPCIÓN:</w:t>
      </w:r>
      <w:r>
        <w:rPr>
          <w:rFonts w:ascii="Arial" w:hAnsi="Arial"/>
          <w:b/>
          <w:spacing w:val="-9"/>
        </w:rPr>
        <w:t xml:space="preserve"> </w:t>
      </w:r>
      <w:r>
        <w:t>El</w:t>
      </w:r>
      <w:r>
        <w:rPr>
          <w:spacing w:val="-13"/>
        </w:rPr>
        <w:t xml:space="preserve"> </w:t>
      </w:r>
      <w:r>
        <w:t>proponente</w:t>
      </w:r>
      <w:r>
        <w:rPr>
          <w:spacing w:val="-12"/>
        </w:rPr>
        <w:t xml:space="preserve"> </w:t>
      </w:r>
      <w:r>
        <w:t>deberá</w:t>
      </w:r>
      <w:r>
        <w:rPr>
          <w:spacing w:val="-12"/>
        </w:rPr>
        <w:t xml:space="preserve"> </w:t>
      </w:r>
      <w:r>
        <w:t>presentar debidamente</w:t>
      </w:r>
      <w:r>
        <w:rPr>
          <w:spacing w:val="-3"/>
        </w:rPr>
        <w:t xml:space="preserve"> </w:t>
      </w:r>
      <w:r>
        <w:t>diligenciado y</w:t>
      </w:r>
      <w:r>
        <w:rPr>
          <w:spacing w:val="-5"/>
        </w:rPr>
        <w:t xml:space="preserve"> </w:t>
      </w:r>
      <w:r>
        <w:t>firmado</w:t>
      </w:r>
      <w:r>
        <w:rPr>
          <w:spacing w:val="-3"/>
        </w:rPr>
        <w:t xml:space="preserve"> </w:t>
      </w:r>
      <w:r>
        <w:t>el</w:t>
      </w:r>
      <w:r>
        <w:rPr>
          <w:spacing w:val="-4"/>
        </w:rPr>
        <w:t xml:space="preserve"> </w:t>
      </w:r>
      <w:r>
        <w:t>compromiso anticorrupción,</w:t>
      </w:r>
      <w:r>
        <w:rPr>
          <w:spacing w:val="-1"/>
        </w:rPr>
        <w:t xml:space="preserve"> </w:t>
      </w:r>
      <w:r>
        <w:t>anexo</w:t>
      </w:r>
      <w:r>
        <w:rPr>
          <w:spacing w:val="-3"/>
        </w:rPr>
        <w:t xml:space="preserve"> </w:t>
      </w:r>
      <w:r>
        <w:t>5</w:t>
      </w:r>
      <w:r>
        <w:rPr>
          <w:spacing w:val="-3"/>
        </w:rPr>
        <w:t xml:space="preserve"> </w:t>
      </w:r>
      <w:r>
        <w:t>de</w:t>
      </w:r>
      <w:r>
        <w:rPr>
          <w:spacing w:val="-3"/>
        </w:rPr>
        <w:t xml:space="preserve"> </w:t>
      </w:r>
      <w:r>
        <w:t xml:space="preserve">la </w:t>
      </w:r>
      <w:r>
        <w:rPr>
          <w:spacing w:val="-2"/>
        </w:rPr>
        <w:t>invitación.</w:t>
      </w:r>
    </w:p>
    <w:p w14:paraId="0CCC5EAB" w14:textId="77777777" w:rsidR="00F1693C" w:rsidRDefault="00F1693C">
      <w:pPr>
        <w:pStyle w:val="Textoindependiente"/>
      </w:pPr>
    </w:p>
    <w:p w14:paraId="17587CB6" w14:textId="77777777" w:rsidR="00F1693C" w:rsidRDefault="000B2B4A">
      <w:pPr>
        <w:pStyle w:val="Prrafodelista"/>
        <w:numPr>
          <w:ilvl w:val="0"/>
          <w:numId w:val="9"/>
        </w:numPr>
        <w:tabs>
          <w:tab w:val="left" w:pos="1472"/>
          <w:tab w:val="left" w:pos="1474"/>
        </w:tabs>
        <w:spacing w:before="1"/>
        <w:ind w:left="1474" w:right="740" w:hanging="360"/>
        <w:jc w:val="both"/>
      </w:pPr>
      <w:r>
        <w:rPr>
          <w:rFonts w:ascii="Arial" w:hAnsi="Arial"/>
          <w:b/>
        </w:rPr>
        <w:t>Original o fotocopia del Certificado de Existencia y Representación Legal para personas jurídicas o Matric</w:t>
      </w:r>
      <w:r>
        <w:rPr>
          <w:rFonts w:ascii="Arial" w:hAnsi="Arial"/>
          <w:b/>
        </w:rPr>
        <w:t>ula Mercantil cuando se trate de personas naturales, expedido por la respectiva Cámara de Comercio</w:t>
      </w:r>
      <w:r>
        <w:t>, con fecha de expedición</w:t>
      </w:r>
      <w:r>
        <w:rPr>
          <w:spacing w:val="-3"/>
        </w:rPr>
        <w:t xml:space="preserve"> </w:t>
      </w:r>
      <w:r>
        <w:t>igual</w:t>
      </w:r>
      <w:r>
        <w:rPr>
          <w:spacing w:val="-4"/>
        </w:rPr>
        <w:t xml:space="preserve"> </w:t>
      </w:r>
      <w:r>
        <w:t>o</w:t>
      </w:r>
      <w:r>
        <w:rPr>
          <w:spacing w:val="-5"/>
        </w:rPr>
        <w:t xml:space="preserve"> </w:t>
      </w:r>
      <w:r>
        <w:t>inferior</w:t>
      </w:r>
      <w:r>
        <w:rPr>
          <w:spacing w:val="-2"/>
        </w:rPr>
        <w:t xml:space="preserve"> </w:t>
      </w:r>
      <w:r>
        <w:t>a</w:t>
      </w:r>
      <w:r>
        <w:rPr>
          <w:spacing w:val="-7"/>
        </w:rPr>
        <w:t xml:space="preserve"> </w:t>
      </w:r>
      <w:r>
        <w:t>30</w:t>
      </w:r>
      <w:r>
        <w:rPr>
          <w:spacing w:val="-5"/>
        </w:rPr>
        <w:t xml:space="preserve"> </w:t>
      </w:r>
      <w:r>
        <w:t>días</w:t>
      </w:r>
      <w:r>
        <w:rPr>
          <w:spacing w:val="-5"/>
        </w:rPr>
        <w:t xml:space="preserve"> </w:t>
      </w:r>
      <w:r>
        <w:t>calendario</w:t>
      </w:r>
      <w:r>
        <w:rPr>
          <w:spacing w:val="-3"/>
        </w:rPr>
        <w:t xml:space="preserve"> </w:t>
      </w:r>
      <w:r>
        <w:t>anteriores</w:t>
      </w:r>
      <w:r>
        <w:rPr>
          <w:spacing w:val="-5"/>
        </w:rPr>
        <w:t xml:space="preserve"> </w:t>
      </w:r>
      <w:r>
        <w:t>al</w:t>
      </w:r>
      <w:r>
        <w:rPr>
          <w:spacing w:val="-6"/>
        </w:rPr>
        <w:t xml:space="preserve"> </w:t>
      </w:r>
      <w:r>
        <w:t>cierre</w:t>
      </w:r>
      <w:r>
        <w:rPr>
          <w:spacing w:val="-5"/>
        </w:rPr>
        <w:t xml:space="preserve"> </w:t>
      </w:r>
      <w:r>
        <w:t>de</w:t>
      </w:r>
      <w:r>
        <w:rPr>
          <w:spacing w:val="-5"/>
        </w:rPr>
        <w:t xml:space="preserve"> </w:t>
      </w:r>
      <w:r>
        <w:t>la</w:t>
      </w:r>
      <w:r>
        <w:rPr>
          <w:spacing w:val="-3"/>
        </w:rPr>
        <w:t xml:space="preserve"> </w:t>
      </w:r>
      <w:r>
        <w:t xml:space="preserve">presente invitación, debidamente renovado o </w:t>
      </w:r>
      <w:r>
        <w:t>actualizado.</w:t>
      </w:r>
    </w:p>
    <w:p w14:paraId="38B4FEE3" w14:textId="77777777" w:rsidR="00F1693C" w:rsidRDefault="00F1693C">
      <w:pPr>
        <w:pStyle w:val="Textoindependiente"/>
        <w:spacing w:before="8"/>
      </w:pPr>
    </w:p>
    <w:p w14:paraId="12A32578" w14:textId="77777777" w:rsidR="00F1693C" w:rsidRDefault="000B2B4A">
      <w:pPr>
        <w:pStyle w:val="Textoindependiente"/>
        <w:ind w:left="1474" w:right="749"/>
        <w:jc w:val="both"/>
      </w:pPr>
      <w:r>
        <w:rPr>
          <w:rFonts w:ascii="Arial" w:hAnsi="Arial"/>
          <w:b/>
        </w:rPr>
        <w:t xml:space="preserve">Objeto: </w:t>
      </w:r>
      <w:r>
        <w:t xml:space="preserve">El objeto social de la persona jurídica o la actividad económica de la persona natural, deberá permitir el cumplimiento y desarrollo del objeto a contratar. Así mismo, deberá certificar que su objeto social incluye actividades que se </w:t>
      </w:r>
      <w:r>
        <w:t>relacionen con el objeto a contratar.</w:t>
      </w:r>
    </w:p>
    <w:p w14:paraId="17E1240B" w14:textId="77777777" w:rsidR="00F1693C" w:rsidRDefault="00F1693C">
      <w:pPr>
        <w:pStyle w:val="Textoindependiente"/>
      </w:pPr>
    </w:p>
    <w:p w14:paraId="33307D5C" w14:textId="77777777" w:rsidR="00F1693C" w:rsidRDefault="000B2B4A">
      <w:pPr>
        <w:pStyle w:val="Textoindependiente"/>
        <w:ind w:left="1474" w:right="748"/>
        <w:jc w:val="both"/>
      </w:pPr>
      <w:r>
        <w:rPr>
          <w:rFonts w:ascii="Arial" w:hAnsi="Arial"/>
          <w:b/>
        </w:rPr>
        <w:t xml:space="preserve">Consorcio, Unión Temporal y Sociedades con Objeto Único </w:t>
      </w:r>
      <w:r>
        <w:t>Si la propuesta es</w:t>
      </w:r>
      <w:r>
        <w:rPr>
          <w:spacing w:val="-10"/>
        </w:rPr>
        <w:t xml:space="preserve"> </w:t>
      </w:r>
      <w:r>
        <w:t>presentada</w:t>
      </w:r>
      <w:r>
        <w:rPr>
          <w:spacing w:val="-12"/>
        </w:rPr>
        <w:t xml:space="preserve"> </w:t>
      </w:r>
      <w:r>
        <w:t>por</w:t>
      </w:r>
      <w:r>
        <w:rPr>
          <w:spacing w:val="-11"/>
        </w:rPr>
        <w:t xml:space="preserve"> </w:t>
      </w:r>
      <w:r>
        <w:t>un</w:t>
      </w:r>
      <w:r>
        <w:rPr>
          <w:spacing w:val="-13"/>
        </w:rPr>
        <w:t xml:space="preserve"> </w:t>
      </w:r>
      <w:r>
        <w:t>Consorcio,</w:t>
      </w:r>
      <w:r>
        <w:rPr>
          <w:spacing w:val="-11"/>
        </w:rPr>
        <w:t xml:space="preserve"> </w:t>
      </w:r>
      <w:r>
        <w:t>Unión</w:t>
      </w:r>
      <w:r>
        <w:rPr>
          <w:spacing w:val="-10"/>
        </w:rPr>
        <w:t xml:space="preserve"> </w:t>
      </w:r>
      <w:r>
        <w:t>Temporal</w:t>
      </w:r>
      <w:r>
        <w:rPr>
          <w:spacing w:val="-13"/>
        </w:rPr>
        <w:t xml:space="preserve"> </w:t>
      </w:r>
      <w:r>
        <w:t>o</w:t>
      </w:r>
      <w:r>
        <w:rPr>
          <w:spacing w:val="-10"/>
        </w:rPr>
        <w:t xml:space="preserve"> </w:t>
      </w:r>
      <w:r>
        <w:t>Sociedades</w:t>
      </w:r>
      <w:r>
        <w:rPr>
          <w:spacing w:val="-10"/>
        </w:rPr>
        <w:t xml:space="preserve"> </w:t>
      </w:r>
      <w:r>
        <w:t>con</w:t>
      </w:r>
      <w:r>
        <w:rPr>
          <w:spacing w:val="-13"/>
        </w:rPr>
        <w:t xml:space="preserve"> </w:t>
      </w:r>
      <w:r>
        <w:t>objeto</w:t>
      </w:r>
      <w:r>
        <w:rPr>
          <w:spacing w:val="-14"/>
        </w:rPr>
        <w:t xml:space="preserve"> </w:t>
      </w:r>
      <w:r>
        <w:t>único, se debe adjuntar a la propuesta el documento de constitución, de co</w:t>
      </w:r>
      <w:r>
        <w:t>nformidad con lo señalado en el artículo 7 de la Ley 80 de 1993, el cual debe:</w:t>
      </w:r>
    </w:p>
    <w:p w14:paraId="6645F136" w14:textId="77777777" w:rsidR="00F1693C" w:rsidRDefault="00F1693C">
      <w:pPr>
        <w:pStyle w:val="Textoindependiente"/>
        <w:spacing w:before="12"/>
      </w:pPr>
    </w:p>
    <w:p w14:paraId="244386B3" w14:textId="77777777" w:rsidR="00F1693C" w:rsidRDefault="000B2B4A">
      <w:pPr>
        <w:pStyle w:val="Textoindependiente"/>
        <w:ind w:left="1474" w:right="747"/>
        <w:jc w:val="both"/>
      </w:pPr>
      <w:r>
        <w:t>Indicar en forma expresa si su participación es a título de consorcio, unión temporal o sociedad con objeto único.</w:t>
      </w:r>
    </w:p>
    <w:p w14:paraId="4D9351F3" w14:textId="77777777" w:rsidR="00F1693C" w:rsidRDefault="00F1693C">
      <w:pPr>
        <w:pStyle w:val="Textoindependiente"/>
        <w:spacing w:before="3"/>
      </w:pPr>
    </w:p>
    <w:p w14:paraId="27BBB7B6" w14:textId="77777777" w:rsidR="00F1693C" w:rsidRDefault="000B2B4A">
      <w:pPr>
        <w:pStyle w:val="Textoindependiente"/>
        <w:ind w:left="1474" w:right="747"/>
        <w:jc w:val="both"/>
      </w:pPr>
      <w:r>
        <w:t xml:space="preserve">Señalar las reglas básicas que regulan su relación, para </w:t>
      </w:r>
      <w:r>
        <w:t>el caso de la unión temporal, los términos y extensión de la participación en la propuesta y en las obligaciones derivadas del objeto y de la ejecución del contrato, las cuales no podrá modificar sin el consentimiento previo y escrito del ICA.</w:t>
      </w:r>
    </w:p>
    <w:p w14:paraId="67839230" w14:textId="77777777" w:rsidR="00F1693C" w:rsidRDefault="00F1693C">
      <w:pPr>
        <w:pStyle w:val="Textoindependiente"/>
        <w:spacing w:before="2"/>
      </w:pPr>
    </w:p>
    <w:p w14:paraId="3D8C29CF" w14:textId="77777777" w:rsidR="00F1693C" w:rsidRDefault="000B2B4A">
      <w:pPr>
        <w:pStyle w:val="Textoindependiente"/>
        <w:ind w:left="1474" w:right="745"/>
        <w:jc w:val="both"/>
      </w:pPr>
      <w:r>
        <w:t xml:space="preserve">Manifestar </w:t>
      </w:r>
      <w:r>
        <w:t>su responsabilidad, de manera clara y expresa, sobre todas y cada una</w:t>
      </w:r>
      <w:r>
        <w:rPr>
          <w:spacing w:val="-3"/>
        </w:rPr>
        <w:t xml:space="preserve"> </w:t>
      </w:r>
      <w:r>
        <w:t>de</w:t>
      </w:r>
      <w:r>
        <w:rPr>
          <w:spacing w:val="-5"/>
        </w:rPr>
        <w:t xml:space="preserve"> </w:t>
      </w:r>
      <w:r>
        <w:t>las</w:t>
      </w:r>
      <w:r>
        <w:rPr>
          <w:spacing w:val="-3"/>
        </w:rPr>
        <w:t xml:space="preserve"> </w:t>
      </w:r>
      <w:r>
        <w:t>obligaciones</w:t>
      </w:r>
      <w:r>
        <w:rPr>
          <w:spacing w:val="-5"/>
        </w:rPr>
        <w:t xml:space="preserve"> </w:t>
      </w:r>
      <w:r>
        <w:t>derivadas</w:t>
      </w:r>
      <w:r>
        <w:rPr>
          <w:spacing w:val="-3"/>
        </w:rPr>
        <w:t xml:space="preserve"> </w:t>
      </w:r>
      <w:r>
        <w:t>de</w:t>
      </w:r>
      <w:r>
        <w:rPr>
          <w:spacing w:val="-5"/>
        </w:rPr>
        <w:t xml:space="preserve"> </w:t>
      </w:r>
      <w:r>
        <w:t>la</w:t>
      </w:r>
      <w:r>
        <w:rPr>
          <w:spacing w:val="-3"/>
        </w:rPr>
        <w:t xml:space="preserve"> </w:t>
      </w:r>
      <w:r>
        <w:t>propuesta</w:t>
      </w:r>
      <w:r>
        <w:rPr>
          <w:spacing w:val="-3"/>
        </w:rPr>
        <w:t xml:space="preserve"> </w:t>
      </w:r>
      <w:r>
        <w:t>y</w:t>
      </w:r>
      <w:r>
        <w:rPr>
          <w:spacing w:val="-4"/>
        </w:rPr>
        <w:t xml:space="preserve"> </w:t>
      </w:r>
      <w:r>
        <w:t>de</w:t>
      </w:r>
      <w:r>
        <w:rPr>
          <w:spacing w:val="-3"/>
        </w:rPr>
        <w:t xml:space="preserve"> </w:t>
      </w:r>
      <w:r>
        <w:t>la</w:t>
      </w:r>
      <w:r>
        <w:rPr>
          <w:spacing w:val="-5"/>
        </w:rPr>
        <w:t xml:space="preserve"> </w:t>
      </w:r>
      <w:r>
        <w:t>ejecución</w:t>
      </w:r>
      <w:r>
        <w:rPr>
          <w:spacing w:val="-3"/>
        </w:rPr>
        <w:t xml:space="preserve"> </w:t>
      </w:r>
      <w:r>
        <w:t>del</w:t>
      </w:r>
      <w:r>
        <w:rPr>
          <w:spacing w:val="-6"/>
        </w:rPr>
        <w:t xml:space="preserve"> </w:t>
      </w:r>
      <w:r>
        <w:t>contrato. Cuando se trate de miembros de la unión temporal, el consorcio o de sociedad con objeto único, la responsabi</w:t>
      </w:r>
      <w:r>
        <w:t>lidad es solidaria e ilimitada; y tratándose de los miembros</w:t>
      </w:r>
      <w:r>
        <w:rPr>
          <w:spacing w:val="-7"/>
        </w:rPr>
        <w:t xml:space="preserve"> </w:t>
      </w:r>
      <w:r>
        <w:t>de</w:t>
      </w:r>
      <w:r>
        <w:rPr>
          <w:spacing w:val="-8"/>
        </w:rPr>
        <w:t xml:space="preserve"> </w:t>
      </w:r>
      <w:r>
        <w:t>la</w:t>
      </w:r>
      <w:r>
        <w:rPr>
          <w:spacing w:val="-10"/>
        </w:rPr>
        <w:t xml:space="preserve"> </w:t>
      </w:r>
      <w:r>
        <w:t>unión</w:t>
      </w:r>
      <w:r>
        <w:rPr>
          <w:spacing w:val="-8"/>
        </w:rPr>
        <w:t xml:space="preserve"> </w:t>
      </w:r>
      <w:r>
        <w:t>temporal,</w:t>
      </w:r>
      <w:r>
        <w:rPr>
          <w:spacing w:val="-8"/>
        </w:rPr>
        <w:t xml:space="preserve"> </w:t>
      </w:r>
      <w:r>
        <w:t>la</w:t>
      </w:r>
      <w:r>
        <w:rPr>
          <w:spacing w:val="-7"/>
        </w:rPr>
        <w:t xml:space="preserve"> </w:t>
      </w:r>
      <w:r>
        <w:t>responsabilidad</w:t>
      </w:r>
      <w:r>
        <w:rPr>
          <w:spacing w:val="-7"/>
        </w:rPr>
        <w:t xml:space="preserve"> </w:t>
      </w:r>
      <w:r>
        <w:t>es</w:t>
      </w:r>
      <w:r>
        <w:rPr>
          <w:spacing w:val="-7"/>
        </w:rPr>
        <w:t xml:space="preserve"> </w:t>
      </w:r>
      <w:r>
        <w:t>limitada</w:t>
      </w:r>
      <w:r>
        <w:rPr>
          <w:spacing w:val="-10"/>
        </w:rPr>
        <w:t xml:space="preserve"> </w:t>
      </w:r>
      <w:r>
        <w:t>según</w:t>
      </w:r>
      <w:r>
        <w:rPr>
          <w:spacing w:val="-8"/>
        </w:rPr>
        <w:t xml:space="preserve"> </w:t>
      </w:r>
      <w:r>
        <w:t>su</w:t>
      </w:r>
      <w:r>
        <w:rPr>
          <w:spacing w:val="-10"/>
        </w:rPr>
        <w:t xml:space="preserve"> </w:t>
      </w:r>
      <w:r>
        <w:t>grado</w:t>
      </w:r>
      <w:r>
        <w:rPr>
          <w:spacing w:val="-7"/>
        </w:rPr>
        <w:t xml:space="preserve"> </w:t>
      </w:r>
      <w:r>
        <w:t>de</w:t>
      </w:r>
    </w:p>
    <w:p w14:paraId="452CB308" w14:textId="77777777" w:rsidR="00F1693C" w:rsidRDefault="00F1693C">
      <w:pPr>
        <w:pStyle w:val="Textoindependiente"/>
        <w:jc w:val="both"/>
        <w:sectPr w:rsidR="00F1693C">
          <w:pgSz w:w="12240" w:h="15840"/>
          <w:pgMar w:top="1320" w:right="1080" w:bottom="280" w:left="1080" w:header="406" w:footer="0" w:gutter="0"/>
          <w:cols w:space="720"/>
        </w:sectPr>
      </w:pPr>
    </w:p>
    <w:p w14:paraId="5EDD02A9" w14:textId="77777777" w:rsidR="00F1693C" w:rsidRDefault="000B2B4A">
      <w:pPr>
        <w:pStyle w:val="Textoindependiente"/>
        <w:spacing w:before="91"/>
        <w:ind w:left="1474"/>
        <w:jc w:val="both"/>
      </w:pPr>
      <w:r>
        <w:lastRenderedPageBreak/>
        <w:t>participación</w:t>
      </w:r>
      <w:r>
        <w:rPr>
          <w:spacing w:val="-6"/>
        </w:rPr>
        <w:t xml:space="preserve"> </w:t>
      </w:r>
      <w:r>
        <w:t>en</w:t>
      </w:r>
      <w:r>
        <w:rPr>
          <w:spacing w:val="-5"/>
        </w:rPr>
        <w:t xml:space="preserve"> </w:t>
      </w:r>
      <w:r>
        <w:t>lo</w:t>
      </w:r>
      <w:r>
        <w:rPr>
          <w:spacing w:val="-7"/>
        </w:rPr>
        <w:t xml:space="preserve"> </w:t>
      </w:r>
      <w:r>
        <w:t>referente</w:t>
      </w:r>
      <w:r>
        <w:rPr>
          <w:spacing w:val="-4"/>
        </w:rPr>
        <w:t xml:space="preserve"> </w:t>
      </w:r>
      <w:r>
        <w:t>a</w:t>
      </w:r>
      <w:r>
        <w:rPr>
          <w:spacing w:val="-7"/>
        </w:rPr>
        <w:t xml:space="preserve"> </w:t>
      </w:r>
      <w:r>
        <w:t>las</w:t>
      </w:r>
      <w:r>
        <w:rPr>
          <w:spacing w:val="-5"/>
        </w:rPr>
        <w:t xml:space="preserve"> </w:t>
      </w:r>
      <w:r>
        <w:t>sanciones</w:t>
      </w:r>
      <w:r>
        <w:rPr>
          <w:spacing w:val="-7"/>
        </w:rPr>
        <w:t xml:space="preserve"> </w:t>
      </w:r>
      <w:r>
        <w:rPr>
          <w:spacing w:val="-2"/>
        </w:rPr>
        <w:t>administrativas.</w:t>
      </w:r>
    </w:p>
    <w:p w14:paraId="5FBBF58B" w14:textId="77777777" w:rsidR="00F1693C" w:rsidRDefault="00F1693C">
      <w:pPr>
        <w:pStyle w:val="Textoindependiente"/>
        <w:spacing w:before="7"/>
      </w:pPr>
    </w:p>
    <w:p w14:paraId="48C7C1C4" w14:textId="77777777" w:rsidR="00F1693C" w:rsidRDefault="000B2B4A">
      <w:pPr>
        <w:pStyle w:val="Textoindependiente"/>
        <w:spacing w:before="1"/>
        <w:ind w:left="1474" w:right="752"/>
        <w:jc w:val="both"/>
      </w:pPr>
      <w:r>
        <w:t xml:space="preserve">Indicar el término de duración, el cual no </w:t>
      </w:r>
      <w:r>
        <w:t>debe ser inferior a la vigencia del contrato</w:t>
      </w:r>
      <w:r>
        <w:rPr>
          <w:spacing w:val="-6"/>
        </w:rPr>
        <w:t xml:space="preserve"> </w:t>
      </w:r>
      <w:r>
        <w:t>objeto</w:t>
      </w:r>
      <w:r>
        <w:rPr>
          <w:spacing w:val="-6"/>
        </w:rPr>
        <w:t xml:space="preserve"> </w:t>
      </w:r>
      <w:r>
        <w:t>del</w:t>
      </w:r>
      <w:r>
        <w:rPr>
          <w:spacing w:val="-7"/>
        </w:rPr>
        <w:t xml:space="preserve"> </w:t>
      </w:r>
      <w:r>
        <w:t>presente</w:t>
      </w:r>
      <w:r>
        <w:rPr>
          <w:spacing w:val="-6"/>
        </w:rPr>
        <w:t xml:space="preserve"> </w:t>
      </w:r>
      <w:r>
        <w:t>proceso</w:t>
      </w:r>
      <w:r>
        <w:rPr>
          <w:spacing w:val="-9"/>
        </w:rPr>
        <w:t xml:space="preserve"> </w:t>
      </w:r>
      <w:r>
        <w:t>y</w:t>
      </w:r>
      <w:r>
        <w:rPr>
          <w:spacing w:val="-6"/>
        </w:rPr>
        <w:t xml:space="preserve"> </w:t>
      </w:r>
      <w:r>
        <w:t>un</w:t>
      </w:r>
      <w:r>
        <w:rPr>
          <w:spacing w:val="-7"/>
        </w:rPr>
        <w:t xml:space="preserve"> </w:t>
      </w:r>
      <w:r>
        <w:t>(1)</w:t>
      </w:r>
      <w:r>
        <w:rPr>
          <w:spacing w:val="-5"/>
        </w:rPr>
        <w:t xml:space="preserve"> </w:t>
      </w:r>
      <w:r>
        <w:t>año</w:t>
      </w:r>
      <w:r>
        <w:rPr>
          <w:spacing w:val="-9"/>
        </w:rPr>
        <w:t xml:space="preserve"> </w:t>
      </w:r>
      <w:r>
        <w:t>más,</w:t>
      </w:r>
      <w:r>
        <w:rPr>
          <w:spacing w:val="-5"/>
        </w:rPr>
        <w:t xml:space="preserve"> </w:t>
      </w:r>
      <w:r>
        <w:t>contado</w:t>
      </w:r>
      <w:r>
        <w:rPr>
          <w:spacing w:val="-6"/>
        </w:rPr>
        <w:t xml:space="preserve"> </w:t>
      </w:r>
      <w:r>
        <w:t>a</w:t>
      </w:r>
      <w:r>
        <w:rPr>
          <w:spacing w:val="-6"/>
        </w:rPr>
        <w:t xml:space="preserve"> </w:t>
      </w:r>
      <w:r>
        <w:t>partir</w:t>
      </w:r>
      <w:r>
        <w:rPr>
          <w:spacing w:val="-5"/>
        </w:rPr>
        <w:t xml:space="preserve"> </w:t>
      </w:r>
      <w:r>
        <w:t>del</w:t>
      </w:r>
      <w:r>
        <w:rPr>
          <w:spacing w:val="-7"/>
        </w:rPr>
        <w:t xml:space="preserve"> </w:t>
      </w:r>
      <w:r>
        <w:t>cierre del presente proceso de selección.</w:t>
      </w:r>
    </w:p>
    <w:p w14:paraId="3261681A" w14:textId="77777777" w:rsidR="00F1693C" w:rsidRDefault="00F1693C">
      <w:pPr>
        <w:pStyle w:val="Textoindependiente"/>
        <w:spacing w:before="12"/>
      </w:pPr>
    </w:p>
    <w:p w14:paraId="5DE37680" w14:textId="77777777" w:rsidR="00F1693C" w:rsidRDefault="000B2B4A">
      <w:pPr>
        <w:pStyle w:val="Textoindependiente"/>
        <w:ind w:left="1474" w:right="751"/>
        <w:jc w:val="both"/>
      </w:pPr>
      <w:r>
        <w:t>Designar el Representante del Consorcio o Unión Temporal o Representante Legal para la sociedad con o</w:t>
      </w:r>
      <w:r>
        <w:t>bjeto único, quién suscribirá la propuesta y el contrato, de resultar adjudicatario.</w:t>
      </w:r>
    </w:p>
    <w:p w14:paraId="7A45EA28" w14:textId="77777777" w:rsidR="00F1693C" w:rsidRDefault="00F1693C">
      <w:pPr>
        <w:pStyle w:val="Textoindependiente"/>
        <w:spacing w:before="8"/>
      </w:pPr>
    </w:p>
    <w:p w14:paraId="673502AE" w14:textId="77777777" w:rsidR="00F1693C" w:rsidRDefault="000B2B4A">
      <w:pPr>
        <w:pStyle w:val="Textoindependiente"/>
        <w:spacing w:before="1"/>
        <w:ind w:left="1474" w:right="749"/>
        <w:jc w:val="both"/>
      </w:pPr>
      <w:r>
        <w:t>Manifestar</w:t>
      </w:r>
      <w:r>
        <w:rPr>
          <w:spacing w:val="-1"/>
        </w:rPr>
        <w:t xml:space="preserve"> </w:t>
      </w:r>
      <w:r>
        <w:t>que</w:t>
      </w:r>
      <w:r>
        <w:rPr>
          <w:spacing w:val="-2"/>
        </w:rPr>
        <w:t xml:space="preserve"> </w:t>
      </w:r>
      <w:r>
        <w:t>se compromete</w:t>
      </w:r>
      <w:r>
        <w:rPr>
          <w:spacing w:val="-2"/>
        </w:rPr>
        <w:t xml:space="preserve"> </w:t>
      </w:r>
      <w:r>
        <w:t>a</w:t>
      </w:r>
      <w:r>
        <w:rPr>
          <w:spacing w:val="-2"/>
        </w:rPr>
        <w:t xml:space="preserve"> </w:t>
      </w:r>
      <w:r>
        <w:t>no</w:t>
      </w:r>
      <w:r>
        <w:rPr>
          <w:spacing w:val="-1"/>
        </w:rPr>
        <w:t xml:space="preserve"> </w:t>
      </w:r>
      <w:r>
        <w:t>ceder,</w:t>
      </w:r>
      <w:r>
        <w:rPr>
          <w:spacing w:val="-1"/>
        </w:rPr>
        <w:t xml:space="preserve"> </w:t>
      </w:r>
      <w:r>
        <w:t>a</w:t>
      </w:r>
      <w:r>
        <w:rPr>
          <w:spacing w:val="-2"/>
        </w:rPr>
        <w:t xml:space="preserve"> </w:t>
      </w:r>
      <w:r>
        <w:t>ningún</w:t>
      </w:r>
      <w:r>
        <w:rPr>
          <w:spacing w:val="-1"/>
        </w:rPr>
        <w:t xml:space="preserve"> </w:t>
      </w:r>
      <w:r>
        <w:t>título,</w:t>
      </w:r>
      <w:r>
        <w:rPr>
          <w:spacing w:val="-1"/>
        </w:rPr>
        <w:t xml:space="preserve"> </w:t>
      </w:r>
      <w:r>
        <w:t>su</w:t>
      </w:r>
      <w:r>
        <w:rPr>
          <w:spacing w:val="-2"/>
        </w:rPr>
        <w:t xml:space="preserve"> </w:t>
      </w:r>
      <w:r>
        <w:t>participación</w:t>
      </w:r>
      <w:r>
        <w:rPr>
          <w:spacing w:val="-1"/>
        </w:rPr>
        <w:t xml:space="preserve"> </w:t>
      </w:r>
      <w:r>
        <w:t>en</w:t>
      </w:r>
      <w:r>
        <w:rPr>
          <w:spacing w:val="-1"/>
        </w:rPr>
        <w:t xml:space="preserve"> </w:t>
      </w:r>
      <w:r>
        <w:t xml:space="preserve">el consorcio, unión temporal o sociedad con objeto único, a los demás integrantes o a un </w:t>
      </w:r>
      <w:r>
        <w:t>tercero.</w:t>
      </w:r>
    </w:p>
    <w:p w14:paraId="77B4BAAE" w14:textId="77777777" w:rsidR="00F1693C" w:rsidRDefault="00F1693C">
      <w:pPr>
        <w:pStyle w:val="Textoindependiente"/>
        <w:spacing w:before="13"/>
      </w:pPr>
    </w:p>
    <w:p w14:paraId="6B6A8D82" w14:textId="77777777" w:rsidR="00F1693C" w:rsidRDefault="000B2B4A">
      <w:pPr>
        <w:pStyle w:val="Textoindependiente"/>
        <w:ind w:left="1474" w:right="745"/>
        <w:jc w:val="both"/>
      </w:pPr>
      <w:r>
        <w:t>Acreditar la existencia y representación de cada uno de los integrantes del consorcio,</w:t>
      </w:r>
      <w:r>
        <w:rPr>
          <w:spacing w:val="-16"/>
        </w:rPr>
        <w:t xml:space="preserve"> </w:t>
      </w:r>
      <w:r>
        <w:t>unión</w:t>
      </w:r>
      <w:r>
        <w:rPr>
          <w:spacing w:val="-15"/>
        </w:rPr>
        <w:t xml:space="preserve"> </w:t>
      </w:r>
      <w:r>
        <w:t>temporal</w:t>
      </w:r>
      <w:r>
        <w:rPr>
          <w:spacing w:val="-15"/>
        </w:rPr>
        <w:t xml:space="preserve"> </w:t>
      </w:r>
      <w:r>
        <w:t>o</w:t>
      </w:r>
      <w:r>
        <w:rPr>
          <w:spacing w:val="-16"/>
        </w:rPr>
        <w:t xml:space="preserve"> </w:t>
      </w:r>
      <w:r>
        <w:t>sociedad</w:t>
      </w:r>
      <w:r>
        <w:rPr>
          <w:spacing w:val="-15"/>
        </w:rPr>
        <w:t xml:space="preserve"> </w:t>
      </w:r>
      <w:r>
        <w:t>con</w:t>
      </w:r>
      <w:r>
        <w:rPr>
          <w:spacing w:val="-15"/>
        </w:rPr>
        <w:t xml:space="preserve"> </w:t>
      </w:r>
      <w:r>
        <w:t>objeto</w:t>
      </w:r>
      <w:r>
        <w:rPr>
          <w:spacing w:val="-15"/>
        </w:rPr>
        <w:t xml:space="preserve"> </w:t>
      </w:r>
      <w:r>
        <w:t>único,</w:t>
      </w:r>
      <w:r>
        <w:rPr>
          <w:spacing w:val="-14"/>
        </w:rPr>
        <w:t xml:space="preserve"> </w:t>
      </w:r>
      <w:r>
        <w:t>en</w:t>
      </w:r>
      <w:r>
        <w:rPr>
          <w:spacing w:val="-15"/>
        </w:rPr>
        <w:t xml:space="preserve"> </w:t>
      </w:r>
      <w:r>
        <w:t>los</w:t>
      </w:r>
      <w:r>
        <w:rPr>
          <w:spacing w:val="-16"/>
        </w:rPr>
        <w:t xml:space="preserve"> </w:t>
      </w:r>
      <w:r>
        <w:t>términos</w:t>
      </w:r>
      <w:r>
        <w:rPr>
          <w:spacing w:val="-14"/>
        </w:rPr>
        <w:t xml:space="preserve"> </w:t>
      </w:r>
      <w:r>
        <w:t>señalados en</w:t>
      </w:r>
      <w:r>
        <w:rPr>
          <w:spacing w:val="-8"/>
        </w:rPr>
        <w:t xml:space="preserve"> </w:t>
      </w:r>
      <w:r>
        <w:t>los</w:t>
      </w:r>
      <w:r>
        <w:rPr>
          <w:spacing w:val="-7"/>
        </w:rPr>
        <w:t xml:space="preserve"> </w:t>
      </w:r>
      <w:r>
        <w:t>estudios</w:t>
      </w:r>
      <w:r>
        <w:rPr>
          <w:spacing w:val="-7"/>
        </w:rPr>
        <w:t xml:space="preserve"> </w:t>
      </w:r>
      <w:r>
        <w:t>previos,</w:t>
      </w:r>
      <w:r>
        <w:rPr>
          <w:spacing w:val="-9"/>
        </w:rPr>
        <w:t xml:space="preserve"> </w:t>
      </w:r>
      <w:r>
        <w:t>cuando</w:t>
      </w:r>
      <w:r>
        <w:rPr>
          <w:spacing w:val="-7"/>
        </w:rPr>
        <w:t xml:space="preserve"> </w:t>
      </w:r>
      <w:r>
        <w:t>esté</w:t>
      </w:r>
      <w:r>
        <w:rPr>
          <w:spacing w:val="-9"/>
        </w:rPr>
        <w:t xml:space="preserve"> </w:t>
      </w:r>
      <w:r>
        <w:t>conformado</w:t>
      </w:r>
      <w:r>
        <w:rPr>
          <w:spacing w:val="-12"/>
        </w:rPr>
        <w:t xml:space="preserve"> </w:t>
      </w:r>
      <w:r>
        <w:t>por</w:t>
      </w:r>
      <w:r>
        <w:rPr>
          <w:spacing w:val="-6"/>
        </w:rPr>
        <w:t xml:space="preserve"> </w:t>
      </w:r>
      <w:r>
        <w:t>personas</w:t>
      </w:r>
      <w:r>
        <w:rPr>
          <w:spacing w:val="-10"/>
        </w:rPr>
        <w:t xml:space="preserve"> </w:t>
      </w:r>
      <w:r>
        <w:t>jurídicas,</w:t>
      </w:r>
      <w:r>
        <w:rPr>
          <w:spacing w:val="-6"/>
        </w:rPr>
        <w:t xml:space="preserve"> </w:t>
      </w:r>
      <w:r>
        <w:t>quienes además de</w:t>
      </w:r>
      <w:r>
        <w:t xml:space="preserve">ben cumplir con los demás requisitos indicados en la invitación </w:t>
      </w:r>
      <w:r>
        <w:rPr>
          <w:spacing w:val="-2"/>
        </w:rPr>
        <w:t>pública.</w:t>
      </w:r>
    </w:p>
    <w:p w14:paraId="71C3AE6F" w14:textId="77777777" w:rsidR="00F1693C" w:rsidRDefault="00F1693C">
      <w:pPr>
        <w:pStyle w:val="Textoindependiente"/>
        <w:spacing w:before="8"/>
      </w:pPr>
    </w:p>
    <w:p w14:paraId="7B07BC0D" w14:textId="77777777" w:rsidR="00F1693C" w:rsidRDefault="000B2B4A">
      <w:pPr>
        <w:pStyle w:val="Textoindependiente"/>
        <w:spacing w:before="1"/>
        <w:ind w:left="1474" w:right="755"/>
        <w:jc w:val="both"/>
      </w:pPr>
      <w:r>
        <w:t>Suscribir el documento por cada uno de los integrantes del consorcio, unión temporal o sociedad con objeto único. En todo caso deberán cumplir con las exigencias descritas para las p</w:t>
      </w:r>
      <w:r>
        <w:t>ersonas jurídicas.</w:t>
      </w:r>
    </w:p>
    <w:p w14:paraId="72C635EE" w14:textId="77777777" w:rsidR="00F1693C" w:rsidRDefault="00F1693C">
      <w:pPr>
        <w:pStyle w:val="Textoindependiente"/>
        <w:spacing w:before="17"/>
      </w:pPr>
    </w:p>
    <w:p w14:paraId="390FEB5D" w14:textId="77777777" w:rsidR="00F1693C" w:rsidRDefault="000B2B4A">
      <w:pPr>
        <w:pStyle w:val="Ttulo2"/>
        <w:numPr>
          <w:ilvl w:val="0"/>
          <w:numId w:val="9"/>
        </w:numPr>
        <w:tabs>
          <w:tab w:val="left" w:pos="1330"/>
        </w:tabs>
        <w:ind w:left="1330" w:right="618" w:hanging="360"/>
        <w:jc w:val="both"/>
      </w:pPr>
      <w:r>
        <w:t xml:space="preserve">Certificado de cumplimiento del Pago a los Sistemas de Seguridad Social Integral y de los Aportes Parafiscales, (Artículo 23 ley 1150 de 2007, Artículo 50 de la Ley 789 de 2002 modificado parcialmente por el artículo 1º de la Ley 828 </w:t>
      </w:r>
      <w:r>
        <w:t>de 2003).</w:t>
      </w:r>
    </w:p>
    <w:p w14:paraId="32C52B06" w14:textId="77777777" w:rsidR="00F1693C" w:rsidRDefault="00F1693C">
      <w:pPr>
        <w:pStyle w:val="Textoindependiente"/>
        <w:spacing w:before="10"/>
        <w:rPr>
          <w:rFonts w:ascii="Arial"/>
          <w:b/>
        </w:rPr>
      </w:pPr>
    </w:p>
    <w:p w14:paraId="51104FA8" w14:textId="77777777" w:rsidR="00F1693C" w:rsidRDefault="000B2B4A">
      <w:pPr>
        <w:pStyle w:val="Textoindependiente"/>
        <w:ind w:left="1342" w:right="745"/>
        <w:jc w:val="both"/>
      </w:pPr>
      <w:r>
        <w:t>Con el objeto de dar cumplimiento a esta disposición, se deberá aportar el documento</w:t>
      </w:r>
      <w:r>
        <w:rPr>
          <w:spacing w:val="-12"/>
        </w:rPr>
        <w:t xml:space="preserve"> </w:t>
      </w:r>
      <w:r>
        <w:t>mediante</w:t>
      </w:r>
      <w:r>
        <w:rPr>
          <w:spacing w:val="-10"/>
        </w:rPr>
        <w:t xml:space="preserve"> </w:t>
      </w:r>
      <w:r>
        <w:t>el</w:t>
      </w:r>
      <w:r>
        <w:rPr>
          <w:spacing w:val="-11"/>
        </w:rPr>
        <w:t xml:space="preserve"> </w:t>
      </w:r>
      <w:r>
        <w:t>cual</w:t>
      </w:r>
      <w:r>
        <w:rPr>
          <w:spacing w:val="-8"/>
        </w:rPr>
        <w:t xml:space="preserve"> </w:t>
      </w:r>
      <w:r>
        <w:t>conste</w:t>
      </w:r>
      <w:r>
        <w:rPr>
          <w:spacing w:val="-7"/>
        </w:rPr>
        <w:t xml:space="preserve"> </w:t>
      </w:r>
      <w:r>
        <w:t>que</w:t>
      </w:r>
      <w:r>
        <w:rPr>
          <w:spacing w:val="-8"/>
        </w:rPr>
        <w:t xml:space="preserve"> </w:t>
      </w:r>
      <w:r>
        <w:t>el</w:t>
      </w:r>
      <w:r>
        <w:rPr>
          <w:spacing w:val="-11"/>
        </w:rPr>
        <w:t xml:space="preserve"> </w:t>
      </w:r>
      <w:r>
        <w:t>proponente</w:t>
      </w:r>
      <w:r>
        <w:rPr>
          <w:spacing w:val="-10"/>
        </w:rPr>
        <w:t xml:space="preserve"> </w:t>
      </w:r>
      <w:r>
        <w:t>o</w:t>
      </w:r>
      <w:r>
        <w:rPr>
          <w:spacing w:val="-10"/>
        </w:rPr>
        <w:t xml:space="preserve"> </w:t>
      </w:r>
      <w:r>
        <w:t>el</w:t>
      </w:r>
      <w:r>
        <w:rPr>
          <w:spacing w:val="-8"/>
        </w:rPr>
        <w:t xml:space="preserve"> </w:t>
      </w:r>
      <w:r>
        <w:t>contratista</w:t>
      </w:r>
      <w:r>
        <w:rPr>
          <w:spacing w:val="-10"/>
        </w:rPr>
        <w:t xml:space="preserve"> </w:t>
      </w:r>
      <w:r>
        <w:t>acredite</w:t>
      </w:r>
      <w:r>
        <w:rPr>
          <w:spacing w:val="-7"/>
        </w:rPr>
        <w:t xml:space="preserve"> </w:t>
      </w:r>
      <w:r>
        <w:t>que se encuentran al día en el pago de aportes parafiscales relativos al Sistema de Segurida</w:t>
      </w:r>
      <w:r>
        <w:t>d Social Integral, así como los propios del Sena, ICBF y Cajas de Compensación Familiar, o el que</w:t>
      </w:r>
      <w:r>
        <w:rPr>
          <w:spacing w:val="-1"/>
        </w:rPr>
        <w:t xml:space="preserve"> </w:t>
      </w:r>
      <w:r>
        <w:t>haga</w:t>
      </w:r>
      <w:r>
        <w:rPr>
          <w:spacing w:val="-1"/>
        </w:rPr>
        <w:t xml:space="preserve"> </w:t>
      </w:r>
      <w:r>
        <w:t>sus</w:t>
      </w:r>
      <w:r>
        <w:rPr>
          <w:spacing w:val="-1"/>
        </w:rPr>
        <w:t xml:space="preserve"> </w:t>
      </w:r>
      <w:r>
        <w:t>veces de acuerdo</w:t>
      </w:r>
      <w:r>
        <w:rPr>
          <w:spacing w:val="-1"/>
        </w:rPr>
        <w:t xml:space="preserve"> </w:t>
      </w:r>
      <w:r>
        <w:t>con</w:t>
      </w:r>
      <w:r>
        <w:rPr>
          <w:spacing w:val="-1"/>
        </w:rPr>
        <w:t xml:space="preserve"> </w:t>
      </w:r>
      <w:r>
        <w:t>la normatividad vigente, cuando corresponda.</w:t>
      </w:r>
    </w:p>
    <w:p w14:paraId="79CCCEFF" w14:textId="77777777" w:rsidR="00F1693C" w:rsidRDefault="000B2B4A">
      <w:pPr>
        <w:pStyle w:val="Textoindependiente"/>
        <w:spacing w:before="167"/>
        <w:ind w:left="1342" w:right="745"/>
        <w:jc w:val="both"/>
      </w:pPr>
      <w:r>
        <w:t>Cuando</w:t>
      </w:r>
      <w:r>
        <w:rPr>
          <w:spacing w:val="-2"/>
        </w:rPr>
        <w:t xml:space="preserve"> </w:t>
      </w:r>
      <w:r>
        <w:t>el</w:t>
      </w:r>
      <w:r>
        <w:rPr>
          <w:spacing w:val="-2"/>
        </w:rPr>
        <w:t xml:space="preserve"> </w:t>
      </w:r>
      <w:r>
        <w:t>proponente</w:t>
      </w:r>
      <w:r>
        <w:rPr>
          <w:spacing w:val="-4"/>
        </w:rPr>
        <w:t xml:space="preserve"> </w:t>
      </w:r>
      <w:r>
        <w:t>o</w:t>
      </w:r>
      <w:r>
        <w:rPr>
          <w:spacing w:val="-6"/>
        </w:rPr>
        <w:t xml:space="preserve"> </w:t>
      </w:r>
      <w:r>
        <w:t>el</w:t>
      </w:r>
      <w:r>
        <w:rPr>
          <w:spacing w:val="-3"/>
        </w:rPr>
        <w:t xml:space="preserve"> </w:t>
      </w:r>
      <w:r>
        <w:t>contratista</w:t>
      </w:r>
      <w:r>
        <w:rPr>
          <w:spacing w:val="-4"/>
        </w:rPr>
        <w:t xml:space="preserve"> </w:t>
      </w:r>
      <w:r>
        <w:t>sea</w:t>
      </w:r>
      <w:r>
        <w:rPr>
          <w:spacing w:val="-4"/>
        </w:rPr>
        <w:t xml:space="preserve"> </w:t>
      </w:r>
      <w:r>
        <w:t>persona</w:t>
      </w:r>
      <w:r>
        <w:rPr>
          <w:spacing w:val="-4"/>
        </w:rPr>
        <w:t xml:space="preserve"> </w:t>
      </w:r>
      <w:r>
        <w:t>jurídica,</w:t>
      </w:r>
      <w:r>
        <w:rPr>
          <w:spacing w:val="-3"/>
        </w:rPr>
        <w:t xml:space="preserve"> </w:t>
      </w:r>
      <w:r>
        <w:t>el</w:t>
      </w:r>
      <w:r>
        <w:rPr>
          <w:spacing w:val="-3"/>
        </w:rPr>
        <w:t xml:space="preserve"> </w:t>
      </w:r>
      <w:r>
        <w:t>pago</w:t>
      </w:r>
      <w:r>
        <w:rPr>
          <w:spacing w:val="-4"/>
        </w:rPr>
        <w:t xml:space="preserve"> </w:t>
      </w:r>
      <w:r>
        <w:t>de</w:t>
      </w:r>
      <w:r>
        <w:rPr>
          <w:spacing w:val="-4"/>
        </w:rPr>
        <w:t xml:space="preserve"> </w:t>
      </w:r>
      <w:r>
        <w:t>los</w:t>
      </w:r>
      <w:r>
        <w:rPr>
          <w:spacing w:val="-6"/>
        </w:rPr>
        <w:t xml:space="preserve"> </w:t>
      </w:r>
      <w:r>
        <w:t>aportes se acreditará mediante certificación expedida por el revisor fiscal cuando este exista de acuerdo con los requerimientos de ley,</w:t>
      </w:r>
      <w:r>
        <w:rPr>
          <w:spacing w:val="-1"/>
        </w:rPr>
        <w:t xml:space="preserve"> </w:t>
      </w:r>
      <w:r>
        <w:t xml:space="preserve">acompañando la certificación de Copia de la Cedula de Ciudadanía, Tarjeta Profesional y Certificado de Antecedentes de </w:t>
      </w:r>
      <w:r>
        <w:t>la Junta Central de Contadores del Revisor Fiscal; en caso contrario, será acreditado por su representante legal.</w:t>
      </w:r>
    </w:p>
    <w:p w14:paraId="412E0D37" w14:textId="77777777" w:rsidR="00F1693C" w:rsidRDefault="00F1693C">
      <w:pPr>
        <w:pStyle w:val="Textoindependiente"/>
        <w:spacing w:before="10"/>
      </w:pPr>
    </w:p>
    <w:p w14:paraId="1EBDC522" w14:textId="77777777" w:rsidR="00F1693C" w:rsidRDefault="000B2B4A">
      <w:pPr>
        <w:pStyle w:val="Textoindependiente"/>
        <w:spacing w:before="1"/>
        <w:ind w:left="1342" w:right="741"/>
        <w:jc w:val="both"/>
      </w:pPr>
      <w:r>
        <w:t>Dicho documento deberá certificar que, a la presentación de su oferta, el proponente ha realizado el pago de los aportes correspondientes a l</w:t>
      </w:r>
      <w:r>
        <w:t>a nómina de los</w:t>
      </w:r>
      <w:r>
        <w:rPr>
          <w:spacing w:val="-9"/>
        </w:rPr>
        <w:t xml:space="preserve"> </w:t>
      </w:r>
      <w:r>
        <w:t>últimos</w:t>
      </w:r>
      <w:r>
        <w:rPr>
          <w:spacing w:val="-14"/>
        </w:rPr>
        <w:t xml:space="preserve"> </w:t>
      </w:r>
      <w:r>
        <w:t>seis</w:t>
      </w:r>
      <w:r>
        <w:rPr>
          <w:spacing w:val="-11"/>
        </w:rPr>
        <w:t xml:space="preserve"> </w:t>
      </w:r>
      <w:r>
        <w:t>(6)</w:t>
      </w:r>
      <w:r>
        <w:rPr>
          <w:spacing w:val="-13"/>
        </w:rPr>
        <w:t xml:space="preserve"> </w:t>
      </w:r>
      <w:r>
        <w:t>meses,</w:t>
      </w:r>
      <w:r>
        <w:rPr>
          <w:spacing w:val="-10"/>
        </w:rPr>
        <w:t xml:space="preserve"> </w:t>
      </w:r>
      <w:r>
        <w:t>en</w:t>
      </w:r>
      <w:r>
        <w:rPr>
          <w:spacing w:val="-12"/>
        </w:rPr>
        <w:t xml:space="preserve"> </w:t>
      </w:r>
      <w:r>
        <w:t>los</w:t>
      </w:r>
      <w:r>
        <w:rPr>
          <w:spacing w:val="-11"/>
        </w:rPr>
        <w:t xml:space="preserve"> </w:t>
      </w:r>
      <w:r>
        <w:t>cuales</w:t>
      </w:r>
      <w:r>
        <w:rPr>
          <w:spacing w:val="-11"/>
        </w:rPr>
        <w:t xml:space="preserve"> </w:t>
      </w:r>
      <w:r>
        <w:t>se</w:t>
      </w:r>
      <w:r>
        <w:rPr>
          <w:spacing w:val="-11"/>
        </w:rPr>
        <w:t xml:space="preserve"> </w:t>
      </w:r>
      <w:r>
        <w:t>haya</w:t>
      </w:r>
      <w:r>
        <w:rPr>
          <w:spacing w:val="-14"/>
        </w:rPr>
        <w:t xml:space="preserve"> </w:t>
      </w:r>
      <w:r>
        <w:t>causado</w:t>
      </w:r>
      <w:r>
        <w:rPr>
          <w:spacing w:val="-9"/>
        </w:rPr>
        <w:t xml:space="preserve"> </w:t>
      </w:r>
      <w:r>
        <w:t>la</w:t>
      </w:r>
      <w:r>
        <w:rPr>
          <w:spacing w:val="-11"/>
        </w:rPr>
        <w:t xml:space="preserve"> </w:t>
      </w:r>
      <w:r>
        <w:t>obligación</w:t>
      </w:r>
      <w:r>
        <w:rPr>
          <w:spacing w:val="-9"/>
        </w:rPr>
        <w:t xml:space="preserve"> </w:t>
      </w:r>
      <w:r>
        <w:t>de</w:t>
      </w:r>
      <w:r>
        <w:rPr>
          <w:spacing w:val="-14"/>
        </w:rPr>
        <w:t xml:space="preserve"> </w:t>
      </w:r>
      <w:r>
        <w:t>efectuar dichos pagos. En el caso en que la sociedad no tenga más de 6 meses de constituida, deberá acreditar el pago a partir de la fecha de constitución.</w:t>
      </w:r>
    </w:p>
    <w:p w14:paraId="71406E22" w14:textId="77777777" w:rsidR="00F1693C" w:rsidRDefault="00F1693C">
      <w:pPr>
        <w:pStyle w:val="Textoindependiente"/>
        <w:spacing w:before="8"/>
      </w:pPr>
    </w:p>
    <w:p w14:paraId="4FCE04D0" w14:textId="77777777" w:rsidR="00F1693C" w:rsidRDefault="000B2B4A">
      <w:pPr>
        <w:pStyle w:val="Textoindependiente"/>
        <w:ind w:left="1342" w:right="748"/>
        <w:jc w:val="both"/>
      </w:pPr>
      <w:r>
        <w:t>Si el propon</w:t>
      </w:r>
      <w:r>
        <w:t xml:space="preserve">ente o el contratista es </w:t>
      </w:r>
      <w:r>
        <w:rPr>
          <w:rFonts w:ascii="Arial" w:hAnsi="Arial"/>
          <w:b/>
        </w:rPr>
        <w:t>persona natural</w:t>
      </w:r>
      <w:r>
        <w:t>, acreditará el pago de los aportes</w:t>
      </w:r>
      <w:r>
        <w:rPr>
          <w:spacing w:val="-17"/>
        </w:rPr>
        <w:t xml:space="preserve"> </w:t>
      </w:r>
      <w:r>
        <w:t>a</w:t>
      </w:r>
      <w:r>
        <w:rPr>
          <w:spacing w:val="-16"/>
        </w:rPr>
        <w:t xml:space="preserve"> </w:t>
      </w:r>
      <w:r>
        <w:t>través</w:t>
      </w:r>
      <w:r>
        <w:rPr>
          <w:spacing w:val="-16"/>
        </w:rPr>
        <w:t xml:space="preserve"> </w:t>
      </w:r>
      <w:r>
        <w:t>de</w:t>
      </w:r>
      <w:r>
        <w:rPr>
          <w:spacing w:val="-15"/>
        </w:rPr>
        <w:t xml:space="preserve"> </w:t>
      </w:r>
      <w:r>
        <w:t>declaración</w:t>
      </w:r>
      <w:r>
        <w:rPr>
          <w:spacing w:val="-15"/>
        </w:rPr>
        <w:t xml:space="preserve"> </w:t>
      </w:r>
      <w:r>
        <w:t>escrita</w:t>
      </w:r>
      <w:r>
        <w:rPr>
          <w:spacing w:val="-16"/>
        </w:rPr>
        <w:t xml:space="preserve"> </w:t>
      </w:r>
      <w:r>
        <w:t>que</w:t>
      </w:r>
      <w:r>
        <w:rPr>
          <w:spacing w:val="-17"/>
        </w:rPr>
        <w:t xml:space="preserve"> </w:t>
      </w:r>
      <w:r>
        <w:t>se</w:t>
      </w:r>
      <w:r>
        <w:rPr>
          <w:spacing w:val="-15"/>
        </w:rPr>
        <w:t xml:space="preserve"> </w:t>
      </w:r>
      <w:r>
        <w:t>entenderá</w:t>
      </w:r>
      <w:r>
        <w:rPr>
          <w:spacing w:val="-15"/>
        </w:rPr>
        <w:t xml:space="preserve"> </w:t>
      </w:r>
      <w:r>
        <w:t>prestada</w:t>
      </w:r>
      <w:r>
        <w:rPr>
          <w:spacing w:val="-17"/>
        </w:rPr>
        <w:t xml:space="preserve"> </w:t>
      </w:r>
      <w:r>
        <w:t>bajo</w:t>
      </w:r>
      <w:r>
        <w:rPr>
          <w:spacing w:val="-17"/>
        </w:rPr>
        <w:t xml:space="preserve"> </w:t>
      </w:r>
      <w:r>
        <w:t>la</w:t>
      </w:r>
      <w:r>
        <w:rPr>
          <w:spacing w:val="-15"/>
        </w:rPr>
        <w:t xml:space="preserve"> </w:t>
      </w:r>
      <w:r>
        <w:t>gravedad</w:t>
      </w:r>
    </w:p>
    <w:p w14:paraId="2D9B8026" w14:textId="77777777" w:rsidR="00F1693C" w:rsidRDefault="00F1693C">
      <w:pPr>
        <w:pStyle w:val="Textoindependiente"/>
        <w:jc w:val="both"/>
        <w:sectPr w:rsidR="00F1693C">
          <w:pgSz w:w="12240" w:h="15840"/>
          <w:pgMar w:top="1320" w:right="1080" w:bottom="280" w:left="1080" w:header="406" w:footer="0" w:gutter="0"/>
          <w:cols w:space="720"/>
        </w:sectPr>
      </w:pPr>
    </w:p>
    <w:p w14:paraId="418FEA73" w14:textId="77777777" w:rsidR="00F1693C" w:rsidRDefault="000B2B4A">
      <w:pPr>
        <w:pStyle w:val="Textoindependiente"/>
        <w:spacing w:before="91"/>
        <w:ind w:left="1342"/>
      </w:pPr>
      <w:r>
        <w:lastRenderedPageBreak/>
        <w:t>del</w:t>
      </w:r>
      <w:r>
        <w:rPr>
          <w:spacing w:val="-6"/>
        </w:rPr>
        <w:t xml:space="preserve"> </w:t>
      </w:r>
      <w:r>
        <w:t>juramento,</w:t>
      </w:r>
      <w:r>
        <w:rPr>
          <w:spacing w:val="-6"/>
        </w:rPr>
        <w:t xml:space="preserve"> </w:t>
      </w:r>
      <w:r>
        <w:t>acompañada</w:t>
      </w:r>
      <w:r>
        <w:rPr>
          <w:spacing w:val="-6"/>
        </w:rPr>
        <w:t xml:space="preserve"> </w:t>
      </w:r>
      <w:r>
        <w:t>de</w:t>
      </w:r>
      <w:r>
        <w:rPr>
          <w:spacing w:val="-6"/>
        </w:rPr>
        <w:t xml:space="preserve"> </w:t>
      </w:r>
      <w:r>
        <w:t>los</w:t>
      </w:r>
      <w:r>
        <w:rPr>
          <w:spacing w:val="-7"/>
        </w:rPr>
        <w:t xml:space="preserve"> </w:t>
      </w:r>
      <w:r>
        <w:t>siguientes</w:t>
      </w:r>
      <w:r>
        <w:rPr>
          <w:spacing w:val="-5"/>
        </w:rPr>
        <w:t xml:space="preserve"> </w:t>
      </w:r>
      <w:r>
        <w:rPr>
          <w:spacing w:val="-2"/>
        </w:rPr>
        <w:t>documentos:</w:t>
      </w:r>
    </w:p>
    <w:p w14:paraId="492223E8" w14:textId="77777777" w:rsidR="00F1693C" w:rsidRDefault="00F1693C">
      <w:pPr>
        <w:pStyle w:val="Textoindependiente"/>
        <w:spacing w:before="10"/>
      </w:pPr>
    </w:p>
    <w:p w14:paraId="3DC844DC" w14:textId="77777777" w:rsidR="00F1693C" w:rsidRDefault="000B2B4A">
      <w:pPr>
        <w:pStyle w:val="Prrafodelista"/>
        <w:numPr>
          <w:ilvl w:val="1"/>
          <w:numId w:val="9"/>
        </w:numPr>
        <w:tabs>
          <w:tab w:val="left" w:pos="2496"/>
          <w:tab w:val="left" w:pos="2498"/>
        </w:tabs>
        <w:ind w:right="745"/>
      </w:pPr>
      <w:r>
        <w:rPr>
          <w:rFonts w:ascii="Arial" w:hAnsi="Arial"/>
          <w:b/>
        </w:rPr>
        <w:t xml:space="preserve">Para persona natural sin </w:t>
      </w:r>
      <w:r>
        <w:rPr>
          <w:rFonts w:ascii="Arial" w:hAnsi="Arial"/>
          <w:b/>
        </w:rPr>
        <w:t>trabajadores a su cargo</w:t>
      </w:r>
      <w:r>
        <w:t>: Declaración en la que conste que se encuentra al día en sus aportes, durante el mes anterior al cierre del proceso y copia de la planilla de pago de los aportes de la seguridad social correspondiente al último mes anterior a la fec</w:t>
      </w:r>
      <w:r>
        <w:t>ha de cierre del proceso de selección.</w:t>
      </w:r>
    </w:p>
    <w:p w14:paraId="470693FF" w14:textId="77777777" w:rsidR="00F1693C" w:rsidRDefault="00F1693C">
      <w:pPr>
        <w:pStyle w:val="Textoindependiente"/>
        <w:spacing w:before="1"/>
      </w:pPr>
    </w:p>
    <w:p w14:paraId="626882F0" w14:textId="77777777" w:rsidR="00F1693C" w:rsidRDefault="000B2B4A">
      <w:pPr>
        <w:pStyle w:val="Prrafodelista"/>
        <w:numPr>
          <w:ilvl w:val="1"/>
          <w:numId w:val="9"/>
        </w:numPr>
        <w:tabs>
          <w:tab w:val="left" w:pos="2496"/>
          <w:tab w:val="left" w:pos="2498"/>
        </w:tabs>
        <w:ind w:right="745"/>
      </w:pPr>
      <w:r>
        <w:rPr>
          <w:rFonts w:ascii="Arial" w:hAnsi="Arial"/>
          <w:b/>
        </w:rPr>
        <w:t>Para persona natural con trabajadores a su cargo</w:t>
      </w:r>
      <w:r>
        <w:t>: Declaración en la</w:t>
      </w:r>
      <w:r>
        <w:rPr>
          <w:spacing w:val="-3"/>
        </w:rPr>
        <w:t xml:space="preserve"> </w:t>
      </w:r>
      <w:r>
        <w:t>que</w:t>
      </w:r>
      <w:r>
        <w:rPr>
          <w:spacing w:val="-3"/>
        </w:rPr>
        <w:t xml:space="preserve"> </w:t>
      </w:r>
      <w:r>
        <w:t>conste</w:t>
      </w:r>
      <w:r>
        <w:rPr>
          <w:spacing w:val="-4"/>
        </w:rPr>
        <w:t xml:space="preserve"> </w:t>
      </w:r>
      <w:r>
        <w:t>que</w:t>
      </w:r>
      <w:r>
        <w:rPr>
          <w:spacing w:val="-4"/>
        </w:rPr>
        <w:t xml:space="preserve"> </w:t>
      </w:r>
      <w:r>
        <w:t>se</w:t>
      </w:r>
      <w:r>
        <w:rPr>
          <w:spacing w:val="-3"/>
        </w:rPr>
        <w:t xml:space="preserve"> </w:t>
      </w:r>
      <w:r>
        <w:t>encuentra</w:t>
      </w:r>
      <w:r>
        <w:rPr>
          <w:spacing w:val="-4"/>
        </w:rPr>
        <w:t xml:space="preserve"> </w:t>
      </w:r>
      <w:r>
        <w:t>al</w:t>
      </w:r>
      <w:r>
        <w:rPr>
          <w:spacing w:val="-3"/>
        </w:rPr>
        <w:t xml:space="preserve"> </w:t>
      </w:r>
      <w:r>
        <w:t>día</w:t>
      </w:r>
      <w:r>
        <w:rPr>
          <w:spacing w:val="-3"/>
        </w:rPr>
        <w:t xml:space="preserve"> </w:t>
      </w:r>
      <w:r>
        <w:t>en</w:t>
      </w:r>
      <w:r>
        <w:rPr>
          <w:spacing w:val="-4"/>
        </w:rPr>
        <w:t xml:space="preserve"> </w:t>
      </w:r>
      <w:r>
        <w:t>sus</w:t>
      </w:r>
      <w:r>
        <w:rPr>
          <w:spacing w:val="-4"/>
        </w:rPr>
        <w:t xml:space="preserve"> </w:t>
      </w:r>
      <w:r>
        <w:t>aportes,</w:t>
      </w:r>
      <w:r>
        <w:rPr>
          <w:spacing w:val="-3"/>
        </w:rPr>
        <w:t xml:space="preserve"> </w:t>
      </w:r>
      <w:r>
        <w:t>durante</w:t>
      </w:r>
      <w:r>
        <w:rPr>
          <w:spacing w:val="-4"/>
        </w:rPr>
        <w:t xml:space="preserve"> </w:t>
      </w:r>
      <w:r>
        <w:t>los</w:t>
      </w:r>
      <w:r>
        <w:rPr>
          <w:spacing w:val="-3"/>
        </w:rPr>
        <w:t xml:space="preserve"> </w:t>
      </w:r>
      <w:r>
        <w:t>seis</w:t>
      </w:r>
    </w:p>
    <w:p w14:paraId="5E742134" w14:textId="77777777" w:rsidR="00F1693C" w:rsidRDefault="000B2B4A">
      <w:pPr>
        <w:pStyle w:val="Textoindependiente"/>
        <w:ind w:left="2498" w:right="747"/>
        <w:jc w:val="both"/>
      </w:pPr>
      <w:r>
        <w:t xml:space="preserve">(6) meses anteriores al cierre y copia de las planillas de pago de los </w:t>
      </w:r>
      <w:r>
        <w:t>aportes de la seguridad social y parafiscales de los últimos seis (6) meses anteriores a la fecha de cierre del proceso de selección.</w:t>
      </w:r>
    </w:p>
    <w:p w14:paraId="282AB6F0" w14:textId="77777777" w:rsidR="00F1693C" w:rsidRDefault="00F1693C">
      <w:pPr>
        <w:pStyle w:val="Textoindependiente"/>
      </w:pPr>
    </w:p>
    <w:p w14:paraId="09B8D003" w14:textId="77777777" w:rsidR="00F1693C" w:rsidRDefault="000B2B4A">
      <w:pPr>
        <w:pStyle w:val="Ttulo2"/>
        <w:numPr>
          <w:ilvl w:val="0"/>
          <w:numId w:val="9"/>
        </w:numPr>
        <w:tabs>
          <w:tab w:val="left" w:pos="1472"/>
          <w:tab w:val="left" w:pos="1474"/>
        </w:tabs>
        <w:ind w:left="1474" w:right="751"/>
        <w:jc w:val="left"/>
      </w:pPr>
      <w:r>
        <w:t>Copia de la cedula de ciudadanía del Representante Legal y del Registro</w:t>
      </w:r>
      <w:r>
        <w:rPr>
          <w:spacing w:val="40"/>
        </w:rPr>
        <w:t xml:space="preserve"> </w:t>
      </w:r>
      <w:r>
        <w:t>Único Tributario cuando el oferente es Persona Ju</w:t>
      </w:r>
      <w:r>
        <w:t>rídica.</w:t>
      </w:r>
    </w:p>
    <w:p w14:paraId="1210A6C2" w14:textId="77777777" w:rsidR="00F1693C" w:rsidRDefault="000B2B4A">
      <w:pPr>
        <w:pStyle w:val="Prrafodelista"/>
        <w:numPr>
          <w:ilvl w:val="0"/>
          <w:numId w:val="9"/>
        </w:numPr>
        <w:tabs>
          <w:tab w:val="left" w:pos="1474"/>
        </w:tabs>
        <w:spacing w:before="252"/>
        <w:ind w:left="1474" w:right="752"/>
        <w:jc w:val="left"/>
        <w:rPr>
          <w:rFonts w:ascii="Arial" w:hAnsi="Arial"/>
          <w:b/>
        </w:rPr>
      </w:pPr>
      <w:r>
        <w:rPr>
          <w:rFonts w:ascii="Arial" w:hAnsi="Arial"/>
          <w:b/>
        </w:rPr>
        <w:t>Copia del</w:t>
      </w:r>
      <w:r>
        <w:rPr>
          <w:rFonts w:ascii="Arial" w:hAnsi="Arial"/>
          <w:b/>
          <w:spacing w:val="-1"/>
        </w:rPr>
        <w:t xml:space="preserve"> </w:t>
      </w:r>
      <w:r>
        <w:rPr>
          <w:rFonts w:ascii="Arial" w:hAnsi="Arial"/>
          <w:b/>
        </w:rPr>
        <w:t>Registro</w:t>
      </w:r>
      <w:r>
        <w:rPr>
          <w:rFonts w:ascii="Arial" w:hAnsi="Arial"/>
          <w:b/>
          <w:spacing w:val="-3"/>
        </w:rPr>
        <w:t xml:space="preserve"> </w:t>
      </w:r>
      <w:r>
        <w:rPr>
          <w:rFonts w:ascii="Arial" w:hAnsi="Arial"/>
          <w:b/>
        </w:rPr>
        <w:t>Único</w:t>
      </w:r>
      <w:r>
        <w:rPr>
          <w:rFonts w:ascii="Arial" w:hAnsi="Arial"/>
          <w:b/>
          <w:spacing w:val="-3"/>
        </w:rPr>
        <w:t xml:space="preserve"> </w:t>
      </w:r>
      <w:r>
        <w:rPr>
          <w:rFonts w:ascii="Arial" w:hAnsi="Arial"/>
          <w:b/>
        </w:rPr>
        <w:t>Tributario</w:t>
      </w:r>
      <w:r>
        <w:rPr>
          <w:rFonts w:ascii="Arial" w:hAnsi="Arial"/>
          <w:b/>
          <w:spacing w:val="-1"/>
        </w:rPr>
        <w:t xml:space="preserve"> </w:t>
      </w:r>
      <w:r>
        <w:rPr>
          <w:rFonts w:ascii="Arial" w:hAnsi="Arial"/>
          <w:b/>
        </w:rPr>
        <w:t>y</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la cedula de</w:t>
      </w:r>
      <w:r>
        <w:rPr>
          <w:rFonts w:ascii="Arial" w:hAnsi="Arial"/>
          <w:b/>
          <w:spacing w:val="-3"/>
        </w:rPr>
        <w:t xml:space="preserve"> </w:t>
      </w:r>
      <w:r>
        <w:rPr>
          <w:rFonts w:ascii="Arial" w:hAnsi="Arial"/>
          <w:b/>
        </w:rPr>
        <w:t>ciudadanía cuando</w:t>
      </w:r>
      <w:r>
        <w:rPr>
          <w:rFonts w:ascii="Arial" w:hAnsi="Arial"/>
          <w:b/>
          <w:spacing w:val="-1"/>
        </w:rPr>
        <w:t xml:space="preserve"> </w:t>
      </w:r>
      <w:r>
        <w:rPr>
          <w:rFonts w:ascii="Arial" w:hAnsi="Arial"/>
          <w:b/>
        </w:rPr>
        <w:t>el oferente es Persona Natural.</w:t>
      </w:r>
    </w:p>
    <w:p w14:paraId="23DA25A3" w14:textId="77777777" w:rsidR="00F1693C" w:rsidRDefault="00F1693C">
      <w:pPr>
        <w:pStyle w:val="Textoindependiente"/>
        <w:spacing w:before="2"/>
        <w:rPr>
          <w:rFonts w:ascii="Arial"/>
          <w:b/>
        </w:rPr>
      </w:pPr>
    </w:p>
    <w:p w14:paraId="02E2AACC" w14:textId="77777777" w:rsidR="00F1693C" w:rsidRDefault="000B2B4A">
      <w:pPr>
        <w:pStyle w:val="Textoindependiente"/>
        <w:ind w:left="2062" w:right="751"/>
        <w:jc w:val="both"/>
      </w:pPr>
      <w:r>
        <w:t xml:space="preserve">En caso de que el proponente se presente a título de consorcio, unión temporal o sociedad con objeto único, cada uno de sus </w:t>
      </w:r>
      <w:r>
        <w:t>integrantes debe cumplir con este requisito.</w:t>
      </w:r>
    </w:p>
    <w:p w14:paraId="4CBEF9A6" w14:textId="77777777" w:rsidR="00F1693C" w:rsidRDefault="000B2B4A">
      <w:pPr>
        <w:pStyle w:val="Textoindependiente"/>
        <w:spacing w:before="252"/>
        <w:ind w:left="2062" w:right="751"/>
        <w:jc w:val="both"/>
      </w:pPr>
      <w:r>
        <w:t>En</w:t>
      </w:r>
      <w:r>
        <w:rPr>
          <w:spacing w:val="-2"/>
        </w:rPr>
        <w:t xml:space="preserve"> </w:t>
      </w:r>
      <w:r>
        <w:t>todo</w:t>
      </w:r>
      <w:r>
        <w:rPr>
          <w:spacing w:val="-4"/>
        </w:rPr>
        <w:t xml:space="preserve"> </w:t>
      </w:r>
      <w:r>
        <w:t>caso</w:t>
      </w:r>
      <w:r>
        <w:rPr>
          <w:spacing w:val="-2"/>
        </w:rPr>
        <w:t xml:space="preserve"> </w:t>
      </w:r>
      <w:r>
        <w:t>el</w:t>
      </w:r>
      <w:r>
        <w:rPr>
          <w:spacing w:val="-5"/>
        </w:rPr>
        <w:t xml:space="preserve"> </w:t>
      </w:r>
      <w:r>
        <w:t>ICA</w:t>
      </w:r>
      <w:r>
        <w:rPr>
          <w:spacing w:val="-2"/>
        </w:rPr>
        <w:t xml:space="preserve"> </w:t>
      </w:r>
      <w:r>
        <w:t>se</w:t>
      </w:r>
      <w:r>
        <w:rPr>
          <w:spacing w:val="-4"/>
        </w:rPr>
        <w:t xml:space="preserve"> </w:t>
      </w:r>
      <w:r>
        <w:t>reserva</w:t>
      </w:r>
      <w:r>
        <w:rPr>
          <w:spacing w:val="-2"/>
        </w:rPr>
        <w:t xml:space="preserve"> </w:t>
      </w:r>
      <w:r>
        <w:t>el</w:t>
      </w:r>
      <w:r>
        <w:rPr>
          <w:spacing w:val="-4"/>
        </w:rPr>
        <w:t xml:space="preserve"> </w:t>
      </w:r>
      <w:r>
        <w:t>derecho</w:t>
      </w:r>
      <w:r>
        <w:rPr>
          <w:spacing w:val="-4"/>
        </w:rPr>
        <w:t xml:space="preserve"> </w:t>
      </w:r>
      <w:r>
        <w:t>de</w:t>
      </w:r>
      <w:r>
        <w:rPr>
          <w:spacing w:val="-4"/>
        </w:rPr>
        <w:t xml:space="preserve"> </w:t>
      </w:r>
      <w:r>
        <w:t>solicitar</w:t>
      </w:r>
      <w:r>
        <w:rPr>
          <w:spacing w:val="-1"/>
        </w:rPr>
        <w:t xml:space="preserve"> </w:t>
      </w:r>
      <w:r>
        <w:t>las</w:t>
      </w:r>
      <w:r>
        <w:rPr>
          <w:spacing w:val="-4"/>
        </w:rPr>
        <w:t xml:space="preserve"> </w:t>
      </w:r>
      <w:r>
        <w:t>planillas</w:t>
      </w:r>
      <w:r>
        <w:rPr>
          <w:spacing w:val="-2"/>
        </w:rPr>
        <w:t xml:space="preserve"> </w:t>
      </w:r>
      <w:r>
        <w:t>y</w:t>
      </w:r>
      <w:r>
        <w:rPr>
          <w:spacing w:val="-1"/>
        </w:rPr>
        <w:t xml:space="preserve"> </w:t>
      </w:r>
      <w:r>
        <w:t>pagos al Sistema de Seguridad Social Integral y aportes parafiscales.</w:t>
      </w:r>
    </w:p>
    <w:p w14:paraId="557C2F38" w14:textId="77777777" w:rsidR="00F1693C" w:rsidRDefault="000B2B4A">
      <w:pPr>
        <w:pStyle w:val="Prrafodelista"/>
        <w:numPr>
          <w:ilvl w:val="0"/>
          <w:numId w:val="9"/>
        </w:numPr>
        <w:tabs>
          <w:tab w:val="left" w:pos="1330"/>
          <w:tab w:val="left" w:pos="1453"/>
        </w:tabs>
        <w:spacing w:before="252"/>
        <w:ind w:left="1330" w:right="750" w:hanging="216"/>
        <w:jc w:val="both"/>
      </w:pPr>
      <w:r>
        <w:rPr>
          <w:rFonts w:ascii="Arial" w:hAnsi="Arial"/>
          <w:b/>
        </w:rPr>
        <w:tab/>
        <w:t>Certificado de Antecedentes Fiscales</w:t>
      </w:r>
      <w:r>
        <w:t>: El proponente no deberá encontr</w:t>
      </w:r>
      <w:r>
        <w:t>arse reportado en el Boletín de Responsabilidad Fiscal (Vigente) de la Contraloría General</w:t>
      </w:r>
      <w:r>
        <w:rPr>
          <w:spacing w:val="-9"/>
        </w:rPr>
        <w:t xml:space="preserve"> </w:t>
      </w:r>
      <w:r>
        <w:t>de</w:t>
      </w:r>
      <w:r>
        <w:rPr>
          <w:spacing w:val="-12"/>
        </w:rPr>
        <w:t xml:space="preserve"> </w:t>
      </w:r>
      <w:r>
        <w:t>la</w:t>
      </w:r>
      <w:r>
        <w:rPr>
          <w:spacing w:val="-9"/>
        </w:rPr>
        <w:t xml:space="preserve"> </w:t>
      </w:r>
      <w:r>
        <w:t>República,</w:t>
      </w:r>
      <w:r>
        <w:rPr>
          <w:spacing w:val="-10"/>
        </w:rPr>
        <w:t xml:space="preserve"> </w:t>
      </w:r>
      <w:r>
        <w:t>con</w:t>
      </w:r>
      <w:r>
        <w:rPr>
          <w:spacing w:val="-9"/>
        </w:rPr>
        <w:t xml:space="preserve"> </w:t>
      </w:r>
      <w:r>
        <w:t>el</w:t>
      </w:r>
      <w:r>
        <w:rPr>
          <w:spacing w:val="-10"/>
        </w:rPr>
        <w:t xml:space="preserve"> </w:t>
      </w:r>
      <w:r>
        <w:t>fin</w:t>
      </w:r>
      <w:r>
        <w:rPr>
          <w:spacing w:val="-9"/>
        </w:rPr>
        <w:t xml:space="preserve"> </w:t>
      </w:r>
      <w:r>
        <w:t>de</w:t>
      </w:r>
      <w:r>
        <w:rPr>
          <w:spacing w:val="-12"/>
        </w:rPr>
        <w:t xml:space="preserve"> </w:t>
      </w:r>
      <w:r>
        <w:t>dar</w:t>
      </w:r>
      <w:r>
        <w:rPr>
          <w:spacing w:val="-10"/>
        </w:rPr>
        <w:t xml:space="preserve"> </w:t>
      </w:r>
      <w:r>
        <w:t>cumplimiento</w:t>
      </w:r>
      <w:r>
        <w:rPr>
          <w:spacing w:val="-9"/>
        </w:rPr>
        <w:t xml:space="preserve"> </w:t>
      </w:r>
      <w:r>
        <w:t>al</w:t>
      </w:r>
      <w:r>
        <w:rPr>
          <w:spacing w:val="-10"/>
        </w:rPr>
        <w:t xml:space="preserve"> </w:t>
      </w:r>
      <w:r>
        <w:t>artículo</w:t>
      </w:r>
      <w:r>
        <w:rPr>
          <w:spacing w:val="-9"/>
        </w:rPr>
        <w:t xml:space="preserve"> </w:t>
      </w:r>
      <w:r>
        <w:t>60</w:t>
      </w:r>
      <w:r>
        <w:rPr>
          <w:spacing w:val="-9"/>
        </w:rPr>
        <w:t xml:space="preserve"> </w:t>
      </w:r>
      <w:r>
        <w:t>de</w:t>
      </w:r>
      <w:r>
        <w:rPr>
          <w:spacing w:val="-12"/>
        </w:rPr>
        <w:t xml:space="preserve"> </w:t>
      </w:r>
      <w:r>
        <w:t>la</w:t>
      </w:r>
      <w:r>
        <w:rPr>
          <w:spacing w:val="-11"/>
        </w:rPr>
        <w:t xml:space="preserve"> </w:t>
      </w:r>
      <w:r>
        <w:t>Ley</w:t>
      </w:r>
      <w:r>
        <w:rPr>
          <w:spacing w:val="-8"/>
        </w:rPr>
        <w:t xml:space="preserve"> </w:t>
      </w:r>
      <w:r>
        <w:t xml:space="preserve">610 de 2000, para lo cual el proponente lo podrá aportar o en su efecto el </w:t>
      </w:r>
      <w:r>
        <w:t>Instituto consultará, el ULTIMO BOLETÍN OFICIAL EXPEDIDO por esa entidad.</w:t>
      </w:r>
    </w:p>
    <w:p w14:paraId="182C66FD" w14:textId="77777777" w:rsidR="00F1693C" w:rsidRDefault="00F1693C">
      <w:pPr>
        <w:pStyle w:val="Textoindependiente"/>
        <w:spacing w:before="2"/>
      </w:pPr>
    </w:p>
    <w:p w14:paraId="7A77C41C" w14:textId="77777777" w:rsidR="00F1693C" w:rsidRDefault="000B2B4A">
      <w:pPr>
        <w:pStyle w:val="Prrafodelista"/>
        <w:numPr>
          <w:ilvl w:val="0"/>
          <w:numId w:val="9"/>
        </w:numPr>
        <w:tabs>
          <w:tab w:val="left" w:pos="1613"/>
          <w:tab w:val="left" w:pos="1615"/>
        </w:tabs>
        <w:ind w:left="1615" w:right="748" w:hanging="360"/>
        <w:jc w:val="both"/>
      </w:pPr>
      <w:r>
        <w:rPr>
          <w:rFonts w:ascii="Arial" w:hAnsi="Arial"/>
          <w:b/>
        </w:rPr>
        <w:t>Certificado de Antecedentes Disciplinarios</w:t>
      </w:r>
      <w:r>
        <w:t>: El proponente, como persona jurídica representada por su representante Legal, así como la persona natural, no deberá encontrarse reportad</w:t>
      </w:r>
      <w:r>
        <w:t>o en la Procuraduría General de la Nación por antecedentes</w:t>
      </w:r>
      <w:r>
        <w:rPr>
          <w:spacing w:val="-2"/>
        </w:rPr>
        <w:t xml:space="preserve"> </w:t>
      </w:r>
      <w:r>
        <w:t>disciplinarios,</w:t>
      </w:r>
      <w:r>
        <w:rPr>
          <w:spacing w:val="-2"/>
        </w:rPr>
        <w:t xml:space="preserve"> </w:t>
      </w:r>
      <w:r>
        <w:t>para</w:t>
      </w:r>
      <w:r>
        <w:rPr>
          <w:spacing w:val="-3"/>
        </w:rPr>
        <w:t xml:space="preserve"> </w:t>
      </w:r>
      <w:r>
        <w:t>lo</w:t>
      </w:r>
      <w:r>
        <w:rPr>
          <w:spacing w:val="-3"/>
        </w:rPr>
        <w:t xml:space="preserve"> </w:t>
      </w:r>
      <w:r>
        <w:t>cual</w:t>
      </w:r>
      <w:r>
        <w:rPr>
          <w:spacing w:val="-3"/>
        </w:rPr>
        <w:t xml:space="preserve"> </w:t>
      </w:r>
      <w:r>
        <w:t>el</w:t>
      </w:r>
      <w:r>
        <w:rPr>
          <w:spacing w:val="-4"/>
        </w:rPr>
        <w:t xml:space="preserve"> </w:t>
      </w:r>
      <w:r>
        <w:t>proponente</w:t>
      </w:r>
      <w:r>
        <w:rPr>
          <w:spacing w:val="-2"/>
        </w:rPr>
        <w:t xml:space="preserve"> </w:t>
      </w:r>
      <w:r>
        <w:t>lo</w:t>
      </w:r>
      <w:r>
        <w:rPr>
          <w:spacing w:val="-3"/>
        </w:rPr>
        <w:t xml:space="preserve"> </w:t>
      </w:r>
      <w:r>
        <w:t>podrá</w:t>
      </w:r>
      <w:r>
        <w:rPr>
          <w:spacing w:val="-5"/>
        </w:rPr>
        <w:t xml:space="preserve"> </w:t>
      </w:r>
      <w:r>
        <w:t>aportar</w:t>
      </w:r>
      <w:r>
        <w:rPr>
          <w:spacing w:val="-4"/>
        </w:rPr>
        <w:t xml:space="preserve"> </w:t>
      </w:r>
      <w:r>
        <w:t>o</w:t>
      </w:r>
      <w:r>
        <w:rPr>
          <w:spacing w:val="-5"/>
        </w:rPr>
        <w:t xml:space="preserve"> </w:t>
      </w:r>
      <w:r>
        <w:t>en</w:t>
      </w:r>
      <w:r>
        <w:rPr>
          <w:spacing w:val="-3"/>
        </w:rPr>
        <w:t xml:space="preserve"> </w:t>
      </w:r>
      <w:r>
        <w:t xml:space="preserve">su efecto el Instituto verificará la información a través del Certificado de Antecedentes Disciplinarios de esa entidad; a la fecha </w:t>
      </w:r>
      <w:r>
        <w:t xml:space="preserve">del cierre del presente </w:t>
      </w:r>
      <w:r>
        <w:rPr>
          <w:spacing w:val="-2"/>
        </w:rPr>
        <w:t>proceso.</w:t>
      </w:r>
    </w:p>
    <w:p w14:paraId="5FAB5BF5" w14:textId="77777777" w:rsidR="00F1693C" w:rsidRDefault="00F1693C">
      <w:pPr>
        <w:pStyle w:val="Textoindependiente"/>
      </w:pPr>
    </w:p>
    <w:p w14:paraId="4BF3B486" w14:textId="77777777" w:rsidR="00F1693C" w:rsidRDefault="000B2B4A">
      <w:pPr>
        <w:pStyle w:val="Prrafodelista"/>
        <w:numPr>
          <w:ilvl w:val="0"/>
          <w:numId w:val="9"/>
        </w:numPr>
        <w:tabs>
          <w:tab w:val="left" w:pos="1472"/>
          <w:tab w:val="left" w:pos="1474"/>
        </w:tabs>
        <w:ind w:left="1474" w:right="748" w:hanging="360"/>
        <w:jc w:val="both"/>
      </w:pPr>
      <w:r>
        <w:rPr>
          <w:rFonts w:ascii="Arial" w:hAnsi="Arial"/>
          <w:b/>
        </w:rPr>
        <w:t>Certificado</w:t>
      </w:r>
      <w:r>
        <w:rPr>
          <w:rFonts w:ascii="Arial" w:hAnsi="Arial"/>
          <w:b/>
          <w:spacing w:val="-8"/>
        </w:rPr>
        <w:t xml:space="preserve"> </w:t>
      </w:r>
      <w:r>
        <w:rPr>
          <w:rFonts w:ascii="Arial" w:hAnsi="Arial"/>
          <w:b/>
        </w:rPr>
        <w:t>de</w:t>
      </w:r>
      <w:r>
        <w:rPr>
          <w:rFonts w:ascii="Arial" w:hAnsi="Arial"/>
          <w:b/>
          <w:spacing w:val="-10"/>
        </w:rPr>
        <w:t xml:space="preserve"> </w:t>
      </w:r>
      <w:r>
        <w:rPr>
          <w:rFonts w:ascii="Arial" w:hAnsi="Arial"/>
          <w:b/>
        </w:rPr>
        <w:t>Antecedes</w:t>
      </w:r>
      <w:r>
        <w:rPr>
          <w:rFonts w:ascii="Arial" w:hAnsi="Arial"/>
          <w:b/>
          <w:spacing w:val="-5"/>
        </w:rPr>
        <w:t xml:space="preserve"> </w:t>
      </w:r>
      <w:r>
        <w:rPr>
          <w:rFonts w:ascii="Arial" w:hAnsi="Arial"/>
          <w:b/>
        </w:rPr>
        <w:t>Judiciales</w:t>
      </w:r>
      <w:r>
        <w:t>:</w:t>
      </w:r>
      <w:r>
        <w:rPr>
          <w:spacing w:val="-6"/>
        </w:rPr>
        <w:t xml:space="preserve"> </w:t>
      </w:r>
      <w:r>
        <w:t>La</w:t>
      </w:r>
      <w:r>
        <w:rPr>
          <w:spacing w:val="-8"/>
        </w:rPr>
        <w:t xml:space="preserve"> </w:t>
      </w:r>
      <w:r>
        <w:t>entidad</w:t>
      </w:r>
      <w:r>
        <w:rPr>
          <w:spacing w:val="-5"/>
        </w:rPr>
        <w:t xml:space="preserve"> </w:t>
      </w:r>
      <w:r>
        <w:t>consultará</w:t>
      </w:r>
      <w:r>
        <w:rPr>
          <w:spacing w:val="-7"/>
        </w:rPr>
        <w:t xml:space="preserve"> </w:t>
      </w:r>
      <w:r>
        <w:t>y</w:t>
      </w:r>
      <w:r>
        <w:rPr>
          <w:spacing w:val="-7"/>
        </w:rPr>
        <w:t xml:space="preserve"> </w:t>
      </w:r>
      <w:r>
        <w:t>verificará</w:t>
      </w:r>
      <w:r>
        <w:rPr>
          <w:spacing w:val="-9"/>
        </w:rPr>
        <w:t xml:space="preserve"> </w:t>
      </w:r>
      <w:r>
        <w:t>que</w:t>
      </w:r>
      <w:r>
        <w:rPr>
          <w:spacing w:val="-5"/>
        </w:rPr>
        <w:t xml:space="preserve"> </w:t>
      </w:r>
      <w:r>
        <w:t>los proponentes</w:t>
      </w:r>
      <w:r>
        <w:rPr>
          <w:spacing w:val="-16"/>
        </w:rPr>
        <w:t xml:space="preserve"> </w:t>
      </w:r>
      <w:r>
        <w:t>(Persona</w:t>
      </w:r>
      <w:r>
        <w:rPr>
          <w:spacing w:val="-15"/>
        </w:rPr>
        <w:t xml:space="preserve"> </w:t>
      </w:r>
      <w:r>
        <w:t>Jurídica</w:t>
      </w:r>
      <w:r>
        <w:rPr>
          <w:spacing w:val="-15"/>
        </w:rPr>
        <w:t xml:space="preserve"> </w:t>
      </w:r>
      <w:r>
        <w:t>y</w:t>
      </w:r>
      <w:r>
        <w:rPr>
          <w:spacing w:val="-16"/>
        </w:rPr>
        <w:t xml:space="preserve"> </w:t>
      </w:r>
      <w:r>
        <w:t>Representante</w:t>
      </w:r>
      <w:r>
        <w:rPr>
          <w:spacing w:val="-15"/>
        </w:rPr>
        <w:t xml:space="preserve"> </w:t>
      </w:r>
      <w:r>
        <w:t>Legal)</w:t>
      </w:r>
      <w:r>
        <w:rPr>
          <w:spacing w:val="-15"/>
        </w:rPr>
        <w:t xml:space="preserve"> </w:t>
      </w:r>
      <w:r>
        <w:t>no</w:t>
      </w:r>
      <w:r>
        <w:rPr>
          <w:spacing w:val="-15"/>
        </w:rPr>
        <w:t xml:space="preserve"> </w:t>
      </w:r>
      <w:r>
        <w:t>registren</w:t>
      </w:r>
      <w:r>
        <w:rPr>
          <w:spacing w:val="-16"/>
        </w:rPr>
        <w:t xml:space="preserve"> </w:t>
      </w:r>
      <w:r>
        <w:t xml:space="preserve">antecedentes judiciales en la página dispuesta por la Policía </w:t>
      </w:r>
      <w:r>
        <w:t>Nacional para ello.</w:t>
      </w:r>
    </w:p>
    <w:p w14:paraId="5F614F72" w14:textId="77777777" w:rsidR="00F1693C" w:rsidRDefault="00F1693C">
      <w:pPr>
        <w:pStyle w:val="Textoindependiente"/>
      </w:pPr>
    </w:p>
    <w:p w14:paraId="3331AF4B" w14:textId="77777777" w:rsidR="00F1693C" w:rsidRDefault="000B2B4A">
      <w:pPr>
        <w:pStyle w:val="Ttulo1"/>
        <w:numPr>
          <w:ilvl w:val="0"/>
          <w:numId w:val="9"/>
        </w:numPr>
        <w:tabs>
          <w:tab w:val="left" w:pos="1472"/>
          <w:tab w:val="left" w:pos="1474"/>
        </w:tabs>
        <w:spacing w:before="1"/>
        <w:ind w:left="1474" w:right="754" w:hanging="360"/>
        <w:jc w:val="left"/>
      </w:pPr>
      <w:r>
        <w:t>CERTIFICADO</w:t>
      </w:r>
      <w:r>
        <w:rPr>
          <w:spacing w:val="40"/>
        </w:rPr>
        <w:t xml:space="preserve"> </w:t>
      </w:r>
      <w:r>
        <w:t>REDAM</w:t>
      </w:r>
      <w:r>
        <w:rPr>
          <w:spacing w:val="40"/>
        </w:rPr>
        <w:t xml:space="preserve"> </w:t>
      </w:r>
      <w:r>
        <w:t>Y</w:t>
      </w:r>
      <w:r>
        <w:rPr>
          <w:spacing w:val="40"/>
        </w:rPr>
        <w:t xml:space="preserve"> </w:t>
      </w:r>
      <w:r>
        <w:t>DELITOS</w:t>
      </w:r>
      <w:r>
        <w:rPr>
          <w:spacing w:val="40"/>
        </w:rPr>
        <w:t xml:space="preserve"> </w:t>
      </w:r>
      <w:r>
        <w:t>SEXUALES</w:t>
      </w:r>
      <w:r>
        <w:rPr>
          <w:spacing w:val="40"/>
        </w:rPr>
        <w:t xml:space="preserve"> </w:t>
      </w:r>
      <w:r>
        <w:t>CUANDO</w:t>
      </w:r>
      <w:r>
        <w:rPr>
          <w:spacing w:val="40"/>
        </w:rPr>
        <w:t xml:space="preserve"> </w:t>
      </w:r>
      <w:r>
        <w:t>EL</w:t>
      </w:r>
      <w:r>
        <w:rPr>
          <w:spacing w:val="40"/>
        </w:rPr>
        <w:t xml:space="preserve"> </w:t>
      </w:r>
      <w:r>
        <w:t>OFERENTE SEA PERSONAL NATURAL:</w:t>
      </w:r>
    </w:p>
    <w:p w14:paraId="141E92C9" w14:textId="77777777" w:rsidR="00F1693C" w:rsidRDefault="000B2B4A">
      <w:pPr>
        <w:pStyle w:val="Prrafodelista"/>
        <w:numPr>
          <w:ilvl w:val="0"/>
          <w:numId w:val="9"/>
        </w:numPr>
        <w:tabs>
          <w:tab w:val="left" w:pos="1472"/>
          <w:tab w:val="left" w:pos="1474"/>
        </w:tabs>
        <w:spacing w:before="252"/>
        <w:ind w:left="1474" w:right="750" w:hanging="360"/>
        <w:jc w:val="both"/>
      </w:pPr>
      <w:r>
        <w:rPr>
          <w:rFonts w:ascii="Arial" w:hAnsi="Arial"/>
          <w:b/>
        </w:rPr>
        <w:t>Certificado de Medidas Correctivas</w:t>
      </w:r>
      <w:r>
        <w:t>. La entidad consultará y verificará que los proponentes</w:t>
      </w:r>
      <w:r>
        <w:rPr>
          <w:spacing w:val="-16"/>
        </w:rPr>
        <w:t xml:space="preserve"> </w:t>
      </w:r>
      <w:r>
        <w:t>(Persona</w:t>
      </w:r>
      <w:r>
        <w:rPr>
          <w:spacing w:val="-15"/>
        </w:rPr>
        <w:t xml:space="preserve"> </w:t>
      </w:r>
      <w:r>
        <w:t>Jurídica</w:t>
      </w:r>
      <w:r>
        <w:rPr>
          <w:spacing w:val="-15"/>
        </w:rPr>
        <w:t xml:space="preserve"> </w:t>
      </w:r>
      <w:r>
        <w:t>y</w:t>
      </w:r>
      <w:r>
        <w:rPr>
          <w:spacing w:val="-16"/>
        </w:rPr>
        <w:t xml:space="preserve"> </w:t>
      </w:r>
      <w:r>
        <w:t>Representante</w:t>
      </w:r>
      <w:r>
        <w:rPr>
          <w:spacing w:val="-15"/>
        </w:rPr>
        <w:t xml:space="preserve"> </w:t>
      </w:r>
      <w:r>
        <w:t>Legal)</w:t>
      </w:r>
      <w:r>
        <w:rPr>
          <w:spacing w:val="-15"/>
        </w:rPr>
        <w:t xml:space="preserve"> </w:t>
      </w:r>
      <w:r>
        <w:t>no</w:t>
      </w:r>
      <w:r>
        <w:rPr>
          <w:spacing w:val="-15"/>
        </w:rPr>
        <w:t xml:space="preserve"> </w:t>
      </w:r>
      <w:r>
        <w:t>registren</w:t>
      </w:r>
      <w:r>
        <w:rPr>
          <w:spacing w:val="-16"/>
        </w:rPr>
        <w:t xml:space="preserve"> </w:t>
      </w:r>
      <w:r>
        <w:t>antecedentes de en el Sistema Registro Nacional de Medidas Correctivas RNMC.</w:t>
      </w:r>
    </w:p>
    <w:p w14:paraId="73F1E7E2" w14:textId="77777777" w:rsidR="00F1693C" w:rsidRDefault="00F1693C">
      <w:pPr>
        <w:pStyle w:val="Prrafodelista"/>
        <w:sectPr w:rsidR="00F1693C">
          <w:pgSz w:w="12240" w:h="15840"/>
          <w:pgMar w:top="1320" w:right="1080" w:bottom="280" w:left="1080" w:header="406" w:footer="0" w:gutter="0"/>
          <w:cols w:space="720"/>
        </w:sectPr>
      </w:pPr>
    </w:p>
    <w:p w14:paraId="2259B227" w14:textId="77777777" w:rsidR="00F1693C" w:rsidRDefault="00F1693C">
      <w:pPr>
        <w:pStyle w:val="Textoindependiente"/>
        <w:spacing w:before="90"/>
      </w:pPr>
    </w:p>
    <w:p w14:paraId="66144F1E" w14:textId="77777777" w:rsidR="00F1693C" w:rsidRDefault="000B2B4A">
      <w:pPr>
        <w:pStyle w:val="Prrafodelista"/>
        <w:numPr>
          <w:ilvl w:val="0"/>
          <w:numId w:val="9"/>
        </w:numPr>
        <w:tabs>
          <w:tab w:val="left" w:pos="1474"/>
        </w:tabs>
        <w:ind w:left="1474" w:right="750" w:hanging="360"/>
        <w:jc w:val="both"/>
      </w:pPr>
      <w:r>
        <w:t>Hoja de vida de la Función Pública de Persona Jurídica y de su Representante Legal;</w:t>
      </w:r>
      <w:r>
        <w:rPr>
          <w:spacing w:val="-2"/>
        </w:rPr>
        <w:t xml:space="preserve"> </w:t>
      </w:r>
      <w:r>
        <w:t>Hoja</w:t>
      </w:r>
      <w:r>
        <w:rPr>
          <w:spacing w:val="-6"/>
        </w:rPr>
        <w:t xml:space="preserve"> </w:t>
      </w:r>
      <w:r>
        <w:t>de</w:t>
      </w:r>
      <w:r>
        <w:rPr>
          <w:spacing w:val="-6"/>
        </w:rPr>
        <w:t xml:space="preserve"> </w:t>
      </w:r>
      <w:r>
        <w:t>vida</w:t>
      </w:r>
      <w:r>
        <w:rPr>
          <w:spacing w:val="-4"/>
        </w:rPr>
        <w:t xml:space="preserve"> </w:t>
      </w:r>
      <w:r>
        <w:t>de</w:t>
      </w:r>
      <w:r>
        <w:rPr>
          <w:spacing w:val="-6"/>
        </w:rPr>
        <w:t xml:space="preserve"> </w:t>
      </w:r>
      <w:r>
        <w:t>la</w:t>
      </w:r>
      <w:r>
        <w:rPr>
          <w:spacing w:val="-6"/>
        </w:rPr>
        <w:t xml:space="preserve"> </w:t>
      </w:r>
      <w:r>
        <w:t>Función</w:t>
      </w:r>
      <w:r>
        <w:rPr>
          <w:spacing w:val="-6"/>
        </w:rPr>
        <w:t xml:space="preserve"> </w:t>
      </w:r>
      <w:r>
        <w:t>Pública</w:t>
      </w:r>
      <w:r>
        <w:rPr>
          <w:spacing w:val="-4"/>
        </w:rPr>
        <w:t xml:space="preserve"> </w:t>
      </w:r>
      <w:r>
        <w:t>de</w:t>
      </w:r>
      <w:r>
        <w:rPr>
          <w:spacing w:val="-6"/>
        </w:rPr>
        <w:t xml:space="preserve"> </w:t>
      </w:r>
      <w:r>
        <w:t>Persona</w:t>
      </w:r>
      <w:r>
        <w:rPr>
          <w:spacing w:val="-4"/>
        </w:rPr>
        <w:t xml:space="preserve"> </w:t>
      </w:r>
      <w:r>
        <w:t>Natural.</w:t>
      </w:r>
      <w:r>
        <w:rPr>
          <w:spacing w:val="-5"/>
        </w:rPr>
        <w:t xml:space="preserve"> </w:t>
      </w:r>
      <w:r>
        <w:t>(Dependiendo</w:t>
      </w:r>
      <w:r>
        <w:rPr>
          <w:spacing w:val="-4"/>
        </w:rPr>
        <w:t xml:space="preserve"> </w:t>
      </w:r>
      <w:r>
        <w:t>del Proponen</w:t>
      </w:r>
      <w:r>
        <w:t xml:space="preserve">te) </w:t>
      </w:r>
      <w:hyperlink r:id="rId13">
        <w:r w:rsidR="00F1693C">
          <w:rPr>
            <w:u w:val="single"/>
          </w:rPr>
          <w:t>www.dafp.gov.co.</w:t>
        </w:r>
      </w:hyperlink>
    </w:p>
    <w:p w14:paraId="342C20A5" w14:textId="77777777" w:rsidR="00F1693C" w:rsidRDefault="00F1693C">
      <w:pPr>
        <w:pStyle w:val="Textoindependiente"/>
        <w:spacing w:before="1"/>
      </w:pPr>
    </w:p>
    <w:p w14:paraId="1BED1F41" w14:textId="776594FB" w:rsidR="00F1693C" w:rsidRDefault="000B2B4A">
      <w:pPr>
        <w:pStyle w:val="Prrafodelista"/>
        <w:numPr>
          <w:ilvl w:val="0"/>
          <w:numId w:val="9"/>
        </w:numPr>
        <w:tabs>
          <w:tab w:val="left" w:pos="1474"/>
        </w:tabs>
        <w:ind w:left="1474" w:right="751" w:hanging="360"/>
        <w:jc w:val="both"/>
      </w:pPr>
      <w:r>
        <w:rPr>
          <w:rFonts w:ascii="Arial" w:hAnsi="Arial"/>
          <w:b/>
        </w:rPr>
        <w:t>Copia de</w:t>
      </w:r>
      <w:r>
        <w:rPr>
          <w:rFonts w:ascii="Arial" w:hAnsi="Arial"/>
          <w:b/>
          <w:spacing w:val="-1"/>
        </w:rPr>
        <w:t xml:space="preserve"> </w:t>
      </w:r>
      <w:r>
        <w:rPr>
          <w:rFonts w:ascii="Arial" w:hAnsi="Arial"/>
          <w:b/>
        </w:rPr>
        <w:t>contrato</w:t>
      </w:r>
      <w:r>
        <w:t>: El proponente</w:t>
      </w:r>
      <w:r>
        <w:rPr>
          <w:spacing w:val="-1"/>
        </w:rPr>
        <w:t xml:space="preserve"> </w:t>
      </w:r>
      <w:r>
        <w:t>deberá</w:t>
      </w:r>
      <w:r>
        <w:rPr>
          <w:spacing w:val="-1"/>
        </w:rPr>
        <w:t xml:space="preserve"> </w:t>
      </w:r>
      <w:r>
        <w:t>presentar copia de</w:t>
      </w:r>
      <w:r>
        <w:rPr>
          <w:spacing w:val="-1"/>
        </w:rPr>
        <w:t xml:space="preserve"> </w:t>
      </w:r>
      <w:r>
        <w:t>contrato</w:t>
      </w:r>
      <w:r>
        <w:rPr>
          <w:spacing w:val="-2"/>
        </w:rPr>
        <w:t xml:space="preserve"> </w:t>
      </w:r>
      <w:r>
        <w:t>junto con acta de</w:t>
      </w:r>
      <w:r w:rsidR="00EE474C">
        <w:t xml:space="preserve"> liquidación</w:t>
      </w:r>
      <w:r>
        <w:t>.</w:t>
      </w:r>
    </w:p>
    <w:p w14:paraId="72D4B4C3" w14:textId="77777777" w:rsidR="00F1693C" w:rsidRDefault="000B2B4A">
      <w:pPr>
        <w:pStyle w:val="Prrafodelista"/>
        <w:numPr>
          <w:ilvl w:val="0"/>
          <w:numId w:val="9"/>
        </w:numPr>
        <w:tabs>
          <w:tab w:val="left" w:pos="1474"/>
        </w:tabs>
        <w:spacing w:before="252"/>
        <w:ind w:left="1474" w:right="751" w:hanging="360"/>
        <w:jc w:val="both"/>
      </w:pPr>
      <w:r>
        <w:rPr>
          <w:rFonts w:ascii="Arial" w:hAnsi="Arial"/>
          <w:b/>
        </w:rPr>
        <w:t xml:space="preserve">Formato de Información Tributaria: </w:t>
      </w:r>
      <w:r>
        <w:t>Diligenciar el Anexo No. 4, y Anexar la certificación ban</w:t>
      </w:r>
      <w:r>
        <w:t>caria en donde este especificado el nombre de la entidad bancaria, número de cuenta, tipo de cuenta, y el</w:t>
      </w:r>
      <w:r>
        <w:rPr>
          <w:spacing w:val="-3"/>
        </w:rPr>
        <w:t xml:space="preserve"> </w:t>
      </w:r>
      <w:r>
        <w:t>nombre del titular de la cuenta.</w:t>
      </w:r>
    </w:p>
    <w:p w14:paraId="652786DD" w14:textId="77777777" w:rsidR="00F1693C" w:rsidRDefault="00F1693C">
      <w:pPr>
        <w:pStyle w:val="Textoindependiente"/>
        <w:spacing w:before="1"/>
      </w:pPr>
    </w:p>
    <w:p w14:paraId="386DA706" w14:textId="77777777" w:rsidR="00F1693C" w:rsidRDefault="000B2B4A">
      <w:pPr>
        <w:pStyle w:val="Prrafodelista"/>
        <w:numPr>
          <w:ilvl w:val="0"/>
          <w:numId w:val="9"/>
        </w:numPr>
        <w:tabs>
          <w:tab w:val="left" w:pos="1472"/>
          <w:tab w:val="left" w:pos="1474"/>
        </w:tabs>
        <w:ind w:left="1474" w:right="752" w:hanging="360"/>
        <w:jc w:val="both"/>
      </w:pPr>
      <w:r>
        <w:rPr>
          <w:rFonts w:ascii="Arial" w:hAnsi="Arial"/>
          <w:b/>
        </w:rPr>
        <w:t>Hoja de vida de la Función Pública de Persona Jurídica y de su Representante Legal</w:t>
      </w:r>
      <w:r>
        <w:t xml:space="preserve">; Hoja de vida de la Función Pública de Persona Natural. (Dependiendo del Proponente) </w:t>
      </w:r>
      <w:hyperlink r:id="rId14">
        <w:r w:rsidR="00F1693C">
          <w:t>www.dafp.gov.co.</w:t>
        </w:r>
      </w:hyperlink>
    </w:p>
    <w:p w14:paraId="61AD69BE" w14:textId="77777777" w:rsidR="00F1693C" w:rsidRDefault="00F1693C">
      <w:pPr>
        <w:pStyle w:val="Textoindependiente"/>
        <w:spacing w:before="6"/>
      </w:pPr>
    </w:p>
    <w:p w14:paraId="54BE92B0" w14:textId="77777777" w:rsidR="00F1693C" w:rsidRDefault="000B2B4A">
      <w:pPr>
        <w:pStyle w:val="Ttulo3"/>
        <w:numPr>
          <w:ilvl w:val="0"/>
          <w:numId w:val="8"/>
        </w:numPr>
        <w:tabs>
          <w:tab w:val="left" w:pos="1009"/>
        </w:tabs>
        <w:ind w:left="1009" w:hanging="246"/>
        <w:jc w:val="left"/>
      </w:pPr>
      <w:r>
        <w:t>REQUISITOS</w:t>
      </w:r>
      <w:r>
        <w:rPr>
          <w:spacing w:val="-13"/>
        </w:rPr>
        <w:t xml:space="preserve"> </w:t>
      </w:r>
      <w:r>
        <w:rPr>
          <w:spacing w:val="-2"/>
        </w:rPr>
        <w:t>TÉCNICOS</w:t>
      </w:r>
    </w:p>
    <w:p w14:paraId="2E0E3CA9" w14:textId="77777777" w:rsidR="00F1693C" w:rsidRDefault="00F1693C">
      <w:pPr>
        <w:pStyle w:val="Textoindependiente"/>
        <w:spacing w:before="8"/>
        <w:rPr>
          <w:rFonts w:ascii="Arial"/>
          <w:b/>
          <w:i/>
        </w:rPr>
      </w:pPr>
    </w:p>
    <w:p w14:paraId="0F696383" w14:textId="0039293C" w:rsidR="00F1693C" w:rsidRPr="00EE474C" w:rsidRDefault="000B2B4A" w:rsidP="00EE474C">
      <w:pPr>
        <w:ind w:left="1049" w:right="530"/>
        <w:jc w:val="both"/>
        <w:rPr>
          <w:rFonts w:ascii="Arial" w:hAnsi="Arial"/>
          <w:b/>
        </w:rPr>
      </w:pPr>
      <w:r>
        <w:rPr>
          <w:spacing w:val="-2"/>
        </w:rPr>
        <w:t>El</w:t>
      </w:r>
      <w:r>
        <w:rPr>
          <w:spacing w:val="-14"/>
        </w:rPr>
        <w:t xml:space="preserve"> </w:t>
      </w:r>
      <w:r>
        <w:rPr>
          <w:spacing w:val="-2"/>
        </w:rPr>
        <w:t>proponente</w:t>
      </w:r>
      <w:r>
        <w:rPr>
          <w:spacing w:val="-13"/>
        </w:rPr>
        <w:t xml:space="preserve"> </w:t>
      </w:r>
      <w:r>
        <w:rPr>
          <w:spacing w:val="-2"/>
        </w:rPr>
        <w:t>deberá</w:t>
      </w:r>
      <w:r>
        <w:rPr>
          <w:spacing w:val="-13"/>
        </w:rPr>
        <w:t xml:space="preserve"> </w:t>
      </w:r>
      <w:r>
        <w:rPr>
          <w:spacing w:val="-2"/>
        </w:rPr>
        <w:t>presentar</w:t>
      </w:r>
      <w:r>
        <w:rPr>
          <w:spacing w:val="-14"/>
        </w:rPr>
        <w:t xml:space="preserve"> </w:t>
      </w:r>
      <w:r>
        <w:rPr>
          <w:spacing w:val="-2"/>
        </w:rPr>
        <w:t>una</w:t>
      </w:r>
      <w:r>
        <w:rPr>
          <w:spacing w:val="-6"/>
        </w:rPr>
        <w:t xml:space="preserve"> </w:t>
      </w:r>
      <w:r>
        <w:rPr>
          <w:spacing w:val="-2"/>
        </w:rPr>
        <w:t>comunicación</w:t>
      </w:r>
      <w:r>
        <w:rPr>
          <w:spacing w:val="-13"/>
        </w:rPr>
        <w:t xml:space="preserve"> </w:t>
      </w:r>
      <w:r>
        <w:rPr>
          <w:spacing w:val="-2"/>
        </w:rPr>
        <w:t>y</w:t>
      </w:r>
      <w:r>
        <w:rPr>
          <w:spacing w:val="-13"/>
        </w:rPr>
        <w:t xml:space="preserve"> </w:t>
      </w:r>
      <w:r>
        <w:rPr>
          <w:spacing w:val="-2"/>
        </w:rPr>
        <w:t>adjuntar</w:t>
      </w:r>
      <w:r>
        <w:rPr>
          <w:spacing w:val="-14"/>
        </w:rPr>
        <w:t xml:space="preserve"> </w:t>
      </w:r>
      <w:r>
        <w:rPr>
          <w:spacing w:val="-2"/>
        </w:rPr>
        <w:t>los</w:t>
      </w:r>
      <w:r>
        <w:rPr>
          <w:spacing w:val="-12"/>
        </w:rPr>
        <w:t xml:space="preserve"> </w:t>
      </w:r>
      <w:r>
        <w:rPr>
          <w:spacing w:val="-2"/>
        </w:rPr>
        <w:t>documentos</w:t>
      </w:r>
      <w:r>
        <w:rPr>
          <w:spacing w:val="-12"/>
        </w:rPr>
        <w:t xml:space="preserve"> </w:t>
      </w:r>
      <w:r>
        <w:rPr>
          <w:spacing w:val="-2"/>
        </w:rPr>
        <w:t xml:space="preserve">requeridos, </w:t>
      </w:r>
      <w:r>
        <w:t>do</w:t>
      </w:r>
      <w:r>
        <w:t xml:space="preserve">nde indique que cumple con las especificaciones técnicas mínimas para contratar: </w:t>
      </w:r>
      <w:r>
        <w:rPr>
          <w:rFonts w:ascii="Arial" w:hAnsi="Arial"/>
          <w:b/>
        </w:rPr>
        <w:t>“ADQUISICIÓN</w:t>
      </w:r>
      <w:r>
        <w:rPr>
          <w:rFonts w:ascii="Arial" w:hAnsi="Arial"/>
          <w:b/>
          <w:spacing w:val="-11"/>
        </w:rPr>
        <w:t xml:space="preserve"> </w:t>
      </w:r>
      <w:r>
        <w:rPr>
          <w:rFonts w:ascii="Arial" w:hAnsi="Arial"/>
          <w:b/>
        </w:rPr>
        <w:t>E</w:t>
      </w:r>
      <w:r>
        <w:rPr>
          <w:rFonts w:ascii="Arial" w:hAnsi="Arial"/>
          <w:b/>
          <w:spacing w:val="-13"/>
        </w:rPr>
        <w:t xml:space="preserve"> </w:t>
      </w:r>
      <w:r>
        <w:rPr>
          <w:rFonts w:ascii="Arial" w:hAnsi="Arial"/>
          <w:b/>
        </w:rPr>
        <w:t>INSTALACIÓN</w:t>
      </w:r>
      <w:r>
        <w:rPr>
          <w:rFonts w:ascii="Arial" w:hAnsi="Arial"/>
          <w:b/>
          <w:spacing w:val="-11"/>
        </w:rPr>
        <w:t xml:space="preserve"> </w:t>
      </w:r>
      <w:r>
        <w:rPr>
          <w:rFonts w:ascii="Arial" w:hAnsi="Arial"/>
          <w:b/>
        </w:rPr>
        <w:t>DE</w:t>
      </w:r>
      <w:r>
        <w:rPr>
          <w:rFonts w:ascii="Arial" w:hAnsi="Arial"/>
          <w:b/>
          <w:spacing w:val="-10"/>
        </w:rPr>
        <w:t xml:space="preserve"> </w:t>
      </w:r>
      <w:r>
        <w:rPr>
          <w:rFonts w:ascii="Arial" w:hAnsi="Arial"/>
          <w:b/>
        </w:rPr>
        <w:t>AIRES</w:t>
      </w:r>
      <w:r>
        <w:rPr>
          <w:rFonts w:ascii="Arial" w:hAnsi="Arial"/>
          <w:b/>
          <w:spacing w:val="-10"/>
        </w:rPr>
        <w:t xml:space="preserve"> </w:t>
      </w:r>
      <w:r>
        <w:rPr>
          <w:rFonts w:ascii="Arial" w:hAnsi="Arial"/>
          <w:b/>
        </w:rPr>
        <w:t>ACONDICIONADOS</w:t>
      </w:r>
      <w:r>
        <w:rPr>
          <w:rFonts w:ascii="Arial" w:hAnsi="Arial"/>
          <w:b/>
          <w:spacing w:val="-10"/>
        </w:rPr>
        <w:t xml:space="preserve"> </w:t>
      </w:r>
      <w:r>
        <w:rPr>
          <w:rFonts w:ascii="Arial" w:hAnsi="Arial"/>
          <w:b/>
        </w:rPr>
        <w:t>EN</w:t>
      </w:r>
      <w:r>
        <w:rPr>
          <w:rFonts w:ascii="Arial" w:hAnsi="Arial"/>
          <w:b/>
          <w:spacing w:val="-11"/>
        </w:rPr>
        <w:t xml:space="preserve"> </w:t>
      </w:r>
      <w:r>
        <w:rPr>
          <w:rFonts w:ascii="Arial" w:hAnsi="Arial"/>
          <w:b/>
        </w:rPr>
        <w:t>LAS</w:t>
      </w:r>
      <w:r>
        <w:rPr>
          <w:rFonts w:ascii="Arial" w:hAnsi="Arial"/>
          <w:b/>
          <w:spacing w:val="-10"/>
        </w:rPr>
        <w:t xml:space="preserve"> </w:t>
      </w:r>
      <w:r>
        <w:rPr>
          <w:rFonts w:ascii="Arial" w:hAnsi="Arial"/>
          <w:b/>
        </w:rPr>
        <w:t xml:space="preserve">OFICINAS DE LA GERENCIA SECCIONAL </w:t>
      </w:r>
      <w:r w:rsidR="00EE474C">
        <w:rPr>
          <w:rFonts w:ascii="Arial" w:hAnsi="Arial"/>
          <w:b/>
        </w:rPr>
        <w:t>GUAINIA</w:t>
      </w:r>
      <w:r>
        <w:rPr>
          <w:rFonts w:ascii="Arial" w:hAnsi="Arial"/>
          <w:b/>
        </w:rPr>
        <w:t>”</w:t>
      </w:r>
      <w:r>
        <w:t>, las cuales se relacionan en</w:t>
      </w:r>
      <w:r>
        <w:rPr>
          <w:spacing w:val="40"/>
        </w:rPr>
        <w:t xml:space="preserve"> </w:t>
      </w:r>
      <w:r>
        <w:t>el ANEXO 3, donde se exponen los requerimient</w:t>
      </w:r>
      <w:r>
        <w:t>os</w:t>
      </w:r>
      <w:r>
        <w:rPr>
          <w:spacing w:val="-2"/>
        </w:rPr>
        <w:t xml:space="preserve"> </w:t>
      </w:r>
      <w:r>
        <w:t>mínimos a cumplir por</w:t>
      </w:r>
      <w:r>
        <w:rPr>
          <w:spacing w:val="-2"/>
        </w:rPr>
        <w:t xml:space="preserve"> </w:t>
      </w:r>
      <w:r>
        <w:t>parte</w:t>
      </w:r>
      <w:r>
        <w:rPr>
          <w:spacing w:val="-3"/>
        </w:rPr>
        <w:t xml:space="preserve"> </w:t>
      </w:r>
      <w:r>
        <w:t>de</w:t>
      </w:r>
      <w:r>
        <w:rPr>
          <w:spacing w:val="-1"/>
        </w:rPr>
        <w:t xml:space="preserve"> </w:t>
      </w:r>
      <w:r>
        <w:t xml:space="preserve">los </w:t>
      </w:r>
      <w:r>
        <w:rPr>
          <w:spacing w:val="-2"/>
        </w:rPr>
        <w:t>oferentes.</w:t>
      </w:r>
    </w:p>
    <w:p w14:paraId="591B435F" w14:textId="77777777" w:rsidR="00F1693C" w:rsidRDefault="00F1693C">
      <w:pPr>
        <w:pStyle w:val="Textoindependiente"/>
      </w:pPr>
    </w:p>
    <w:p w14:paraId="05F488DA" w14:textId="77777777" w:rsidR="00F1693C" w:rsidRDefault="000B2B4A">
      <w:pPr>
        <w:pStyle w:val="Ttulo1"/>
        <w:numPr>
          <w:ilvl w:val="1"/>
          <w:numId w:val="8"/>
        </w:numPr>
        <w:tabs>
          <w:tab w:val="left" w:pos="1506"/>
        </w:tabs>
        <w:ind w:left="1506" w:hanging="460"/>
      </w:pPr>
      <w:r>
        <w:t>HOJAS</w:t>
      </w:r>
      <w:r>
        <w:rPr>
          <w:spacing w:val="-7"/>
        </w:rPr>
        <w:t xml:space="preserve"> </w:t>
      </w:r>
      <w:r>
        <w:t>DE</w:t>
      </w:r>
      <w:r>
        <w:rPr>
          <w:spacing w:val="-3"/>
        </w:rPr>
        <w:t xml:space="preserve"> </w:t>
      </w:r>
      <w:r>
        <w:t>VIDA</w:t>
      </w:r>
      <w:r>
        <w:rPr>
          <w:spacing w:val="-1"/>
        </w:rPr>
        <w:t xml:space="preserve"> </w:t>
      </w:r>
      <w:r>
        <w:rPr>
          <w:spacing w:val="-2"/>
        </w:rPr>
        <w:t>PERSONAL</w:t>
      </w:r>
    </w:p>
    <w:p w14:paraId="1132D7E8" w14:textId="77777777" w:rsidR="00F1693C" w:rsidRDefault="000B2B4A">
      <w:pPr>
        <w:pStyle w:val="Textoindependiente"/>
        <w:spacing w:before="40"/>
        <w:ind w:left="1188" w:right="531"/>
        <w:jc w:val="both"/>
      </w:pPr>
      <w:r>
        <w:t>El proponente debe ofrecer como mínimo un (1) TECNICO EN REFRIGERACION Y AIRES</w:t>
      </w:r>
      <w:r>
        <w:rPr>
          <w:spacing w:val="-14"/>
        </w:rPr>
        <w:t xml:space="preserve"> </w:t>
      </w:r>
      <w:r>
        <w:t>ACONDICINADOS,</w:t>
      </w:r>
      <w:r>
        <w:rPr>
          <w:spacing w:val="-11"/>
        </w:rPr>
        <w:t xml:space="preserve"> </w:t>
      </w:r>
      <w:r>
        <w:t>para</w:t>
      </w:r>
      <w:r>
        <w:rPr>
          <w:spacing w:val="-15"/>
        </w:rPr>
        <w:t xml:space="preserve"> </w:t>
      </w:r>
      <w:r>
        <w:t>lo</w:t>
      </w:r>
      <w:r>
        <w:rPr>
          <w:spacing w:val="-12"/>
        </w:rPr>
        <w:t xml:space="preserve"> </w:t>
      </w:r>
      <w:r>
        <w:t>cual</w:t>
      </w:r>
      <w:r>
        <w:rPr>
          <w:spacing w:val="-13"/>
        </w:rPr>
        <w:t xml:space="preserve"> </w:t>
      </w:r>
      <w:r>
        <w:t>debe</w:t>
      </w:r>
      <w:r>
        <w:rPr>
          <w:spacing w:val="-10"/>
        </w:rPr>
        <w:t xml:space="preserve"> </w:t>
      </w:r>
      <w:r>
        <w:t>adjuntar</w:t>
      </w:r>
      <w:r>
        <w:rPr>
          <w:spacing w:val="-11"/>
        </w:rPr>
        <w:t xml:space="preserve"> </w:t>
      </w:r>
      <w:r>
        <w:t>las</w:t>
      </w:r>
      <w:r>
        <w:rPr>
          <w:spacing w:val="-14"/>
        </w:rPr>
        <w:t xml:space="preserve"> </w:t>
      </w:r>
      <w:r>
        <w:t>hojas</w:t>
      </w:r>
      <w:r>
        <w:rPr>
          <w:spacing w:val="-16"/>
        </w:rPr>
        <w:t xml:space="preserve"> </w:t>
      </w:r>
      <w:r>
        <w:t>de</w:t>
      </w:r>
      <w:r>
        <w:rPr>
          <w:spacing w:val="-14"/>
        </w:rPr>
        <w:t xml:space="preserve"> </w:t>
      </w:r>
      <w:r>
        <w:t>vida,</w:t>
      </w:r>
      <w:r>
        <w:rPr>
          <w:spacing w:val="-13"/>
        </w:rPr>
        <w:t xml:space="preserve"> </w:t>
      </w:r>
      <w:r>
        <w:t xml:space="preserve">certificaciones de experiencia </w:t>
      </w:r>
      <w:r>
        <w:t>especifica mínimo de 2 años.</w:t>
      </w:r>
    </w:p>
    <w:p w14:paraId="6691A869" w14:textId="77777777" w:rsidR="00F1693C" w:rsidRDefault="00F1693C">
      <w:pPr>
        <w:pStyle w:val="Textoindependiente"/>
        <w:spacing w:before="1"/>
      </w:pPr>
    </w:p>
    <w:p w14:paraId="7CF6A8C5" w14:textId="77777777" w:rsidR="00F1693C" w:rsidRDefault="000B2B4A">
      <w:pPr>
        <w:pStyle w:val="Textoindependiente"/>
        <w:spacing w:before="1"/>
        <w:ind w:left="1188" w:right="533"/>
        <w:jc w:val="both"/>
      </w:pPr>
      <w:r>
        <w:t>El proponente debe contar con las medidas necesarias de seguridad industrial y manejo</w:t>
      </w:r>
      <w:r>
        <w:rPr>
          <w:spacing w:val="-14"/>
        </w:rPr>
        <w:t xml:space="preserve"> </w:t>
      </w:r>
      <w:r>
        <w:t>de</w:t>
      </w:r>
      <w:r>
        <w:rPr>
          <w:spacing w:val="-14"/>
        </w:rPr>
        <w:t xml:space="preserve"> </w:t>
      </w:r>
      <w:r>
        <w:t>riesgos</w:t>
      </w:r>
      <w:r>
        <w:rPr>
          <w:spacing w:val="-10"/>
        </w:rPr>
        <w:t xml:space="preserve"> </w:t>
      </w:r>
      <w:r>
        <w:t>en</w:t>
      </w:r>
      <w:r>
        <w:rPr>
          <w:spacing w:val="-11"/>
        </w:rPr>
        <w:t xml:space="preserve"> </w:t>
      </w:r>
      <w:r>
        <w:t>la</w:t>
      </w:r>
      <w:r>
        <w:rPr>
          <w:spacing w:val="-14"/>
        </w:rPr>
        <w:t xml:space="preserve"> </w:t>
      </w:r>
      <w:r>
        <w:t>prestación</w:t>
      </w:r>
      <w:r>
        <w:rPr>
          <w:spacing w:val="-14"/>
        </w:rPr>
        <w:t xml:space="preserve"> </w:t>
      </w:r>
      <w:r>
        <w:t>del</w:t>
      </w:r>
      <w:r>
        <w:rPr>
          <w:spacing w:val="-14"/>
        </w:rPr>
        <w:t xml:space="preserve"> </w:t>
      </w:r>
      <w:r>
        <w:t>servicio,</w:t>
      </w:r>
      <w:r>
        <w:rPr>
          <w:spacing w:val="-13"/>
        </w:rPr>
        <w:t xml:space="preserve"> </w:t>
      </w:r>
      <w:r>
        <w:t>por</w:t>
      </w:r>
      <w:r>
        <w:rPr>
          <w:spacing w:val="-10"/>
        </w:rPr>
        <w:t xml:space="preserve"> </w:t>
      </w:r>
      <w:r>
        <w:t>parte</w:t>
      </w:r>
      <w:r>
        <w:rPr>
          <w:spacing w:val="-13"/>
        </w:rPr>
        <w:t xml:space="preserve"> </w:t>
      </w:r>
      <w:r>
        <w:t>del</w:t>
      </w:r>
      <w:r>
        <w:rPr>
          <w:spacing w:val="-12"/>
        </w:rPr>
        <w:t xml:space="preserve"> </w:t>
      </w:r>
      <w:r>
        <w:t>personal</w:t>
      </w:r>
      <w:r>
        <w:rPr>
          <w:spacing w:val="-14"/>
        </w:rPr>
        <w:t xml:space="preserve"> </w:t>
      </w:r>
      <w:r>
        <w:t>que</w:t>
      </w:r>
      <w:r>
        <w:rPr>
          <w:spacing w:val="-16"/>
        </w:rPr>
        <w:t xml:space="preserve"> </w:t>
      </w:r>
      <w:r>
        <w:t>lleve</w:t>
      </w:r>
      <w:r>
        <w:rPr>
          <w:spacing w:val="-10"/>
        </w:rPr>
        <w:t xml:space="preserve"> </w:t>
      </w:r>
      <w:r>
        <w:t>a</w:t>
      </w:r>
      <w:r>
        <w:rPr>
          <w:spacing w:val="-11"/>
        </w:rPr>
        <w:t xml:space="preserve"> </w:t>
      </w:r>
      <w:r>
        <w:t>cabo el mantenimiento.</w:t>
      </w:r>
    </w:p>
    <w:p w14:paraId="1DB58B99" w14:textId="2BEF9C32" w:rsidR="00F1693C" w:rsidRDefault="000B2B4A">
      <w:pPr>
        <w:pStyle w:val="Textoindependiente"/>
        <w:spacing w:before="251"/>
        <w:ind w:left="1188" w:right="530"/>
        <w:jc w:val="both"/>
      </w:pPr>
      <w:r>
        <w:t>El</w:t>
      </w:r>
      <w:r>
        <w:rPr>
          <w:spacing w:val="-16"/>
        </w:rPr>
        <w:t xml:space="preserve"> </w:t>
      </w:r>
      <w:r>
        <w:t>personal</w:t>
      </w:r>
      <w:r>
        <w:rPr>
          <w:spacing w:val="-13"/>
        </w:rPr>
        <w:t xml:space="preserve"> </w:t>
      </w:r>
      <w:r>
        <w:t>empleado</w:t>
      </w:r>
      <w:r>
        <w:rPr>
          <w:spacing w:val="-11"/>
        </w:rPr>
        <w:t xml:space="preserve"> </w:t>
      </w:r>
      <w:r>
        <w:t>para</w:t>
      </w:r>
      <w:r>
        <w:rPr>
          <w:spacing w:val="-11"/>
        </w:rPr>
        <w:t xml:space="preserve"> </w:t>
      </w:r>
      <w:r>
        <w:t>el</w:t>
      </w:r>
      <w:r>
        <w:rPr>
          <w:spacing w:val="-14"/>
        </w:rPr>
        <w:t xml:space="preserve"> </w:t>
      </w:r>
      <w:r>
        <w:t>mantenimien</w:t>
      </w:r>
      <w:r>
        <w:t>to</w:t>
      </w:r>
      <w:r>
        <w:rPr>
          <w:spacing w:val="-10"/>
        </w:rPr>
        <w:t xml:space="preserve"> </w:t>
      </w:r>
      <w:r>
        <w:t>debe</w:t>
      </w:r>
      <w:r>
        <w:rPr>
          <w:spacing w:val="-11"/>
        </w:rPr>
        <w:t xml:space="preserve"> </w:t>
      </w:r>
      <w:r>
        <w:t>estar</w:t>
      </w:r>
      <w:r>
        <w:rPr>
          <w:spacing w:val="-10"/>
        </w:rPr>
        <w:t xml:space="preserve"> </w:t>
      </w:r>
      <w:r>
        <w:t>al</w:t>
      </w:r>
      <w:r>
        <w:rPr>
          <w:spacing w:val="-16"/>
        </w:rPr>
        <w:t xml:space="preserve"> </w:t>
      </w:r>
      <w:r>
        <w:t>día</w:t>
      </w:r>
      <w:r>
        <w:rPr>
          <w:spacing w:val="-10"/>
        </w:rPr>
        <w:t xml:space="preserve"> </w:t>
      </w:r>
      <w:r>
        <w:t>con</w:t>
      </w:r>
      <w:r>
        <w:rPr>
          <w:spacing w:val="-12"/>
        </w:rPr>
        <w:t xml:space="preserve"> </w:t>
      </w:r>
      <w:r>
        <w:t>los</w:t>
      </w:r>
      <w:r w:rsidR="00EE474C">
        <w:t xml:space="preserve"> </w:t>
      </w:r>
      <w:r>
        <w:t>pagos</w:t>
      </w:r>
      <w:r>
        <w:rPr>
          <w:spacing w:val="-4"/>
        </w:rPr>
        <w:t xml:space="preserve"> </w:t>
      </w:r>
      <w:r>
        <w:t>de</w:t>
      </w:r>
      <w:r>
        <w:rPr>
          <w:spacing w:val="-4"/>
        </w:rPr>
        <w:t xml:space="preserve"> </w:t>
      </w:r>
      <w:r>
        <w:t>la</w:t>
      </w:r>
      <w:r>
        <w:rPr>
          <w:spacing w:val="-3"/>
        </w:rPr>
        <w:t xml:space="preserve"> </w:t>
      </w:r>
      <w:r>
        <w:t>EPS y ARL.</w:t>
      </w:r>
    </w:p>
    <w:p w14:paraId="58B93423" w14:textId="77777777" w:rsidR="00F1693C" w:rsidRDefault="00F1693C">
      <w:pPr>
        <w:pStyle w:val="Textoindependiente"/>
        <w:spacing w:before="2"/>
      </w:pPr>
    </w:p>
    <w:p w14:paraId="54120E76" w14:textId="77777777" w:rsidR="00F1693C" w:rsidRDefault="000B2B4A">
      <w:pPr>
        <w:pStyle w:val="Ttulo3"/>
        <w:ind w:firstLine="0"/>
      </w:pPr>
      <w:r>
        <w:rPr>
          <w:spacing w:val="-2"/>
        </w:rPr>
        <w:t>PROPUESTA</w:t>
      </w:r>
      <w:r>
        <w:rPr>
          <w:spacing w:val="1"/>
        </w:rPr>
        <w:t xml:space="preserve"> </w:t>
      </w:r>
      <w:r>
        <w:rPr>
          <w:spacing w:val="-2"/>
        </w:rPr>
        <w:t>ECONÓMICA</w:t>
      </w:r>
    </w:p>
    <w:p w14:paraId="53C1A659" w14:textId="77777777" w:rsidR="00F1693C" w:rsidRDefault="00F1693C">
      <w:pPr>
        <w:pStyle w:val="Textoindependiente"/>
        <w:spacing w:before="5"/>
        <w:rPr>
          <w:rFonts w:ascii="Arial"/>
          <w:b/>
          <w:i/>
        </w:rPr>
      </w:pPr>
    </w:p>
    <w:p w14:paraId="47178A3C" w14:textId="77777777" w:rsidR="00F1693C" w:rsidRDefault="000B2B4A">
      <w:pPr>
        <w:pStyle w:val="Prrafodelista"/>
        <w:numPr>
          <w:ilvl w:val="0"/>
          <w:numId w:val="8"/>
        </w:numPr>
        <w:tabs>
          <w:tab w:val="left" w:pos="1186"/>
          <w:tab w:val="left" w:pos="1188"/>
        </w:tabs>
        <w:ind w:left="1188" w:right="529" w:hanging="425"/>
        <w:jc w:val="both"/>
        <w:rPr>
          <w:rFonts w:ascii="Arial" w:hAnsi="Arial"/>
          <w:b/>
        </w:rPr>
      </w:pPr>
      <w:r>
        <w:rPr>
          <w:rFonts w:ascii="Arial" w:hAnsi="Arial"/>
          <w:b/>
        </w:rPr>
        <w:t>Formato</w:t>
      </w:r>
      <w:r>
        <w:rPr>
          <w:rFonts w:ascii="Arial" w:hAnsi="Arial"/>
          <w:b/>
          <w:spacing w:val="-11"/>
        </w:rPr>
        <w:t xml:space="preserve"> </w:t>
      </w:r>
      <w:r>
        <w:rPr>
          <w:rFonts w:ascii="Arial" w:hAnsi="Arial"/>
          <w:b/>
        </w:rPr>
        <w:t>de</w:t>
      </w:r>
      <w:r>
        <w:rPr>
          <w:rFonts w:ascii="Arial" w:hAnsi="Arial"/>
          <w:b/>
          <w:spacing w:val="-12"/>
        </w:rPr>
        <w:t xml:space="preserve"> </w:t>
      </w:r>
      <w:r>
        <w:rPr>
          <w:rFonts w:ascii="Arial" w:hAnsi="Arial"/>
          <w:b/>
        </w:rPr>
        <w:t>la</w:t>
      </w:r>
      <w:r>
        <w:rPr>
          <w:rFonts w:ascii="Arial" w:hAnsi="Arial"/>
          <w:b/>
          <w:spacing w:val="-9"/>
        </w:rPr>
        <w:t xml:space="preserve"> </w:t>
      </w:r>
      <w:r>
        <w:rPr>
          <w:rFonts w:ascii="Arial" w:hAnsi="Arial"/>
          <w:b/>
        </w:rPr>
        <w:t>Propuesta</w:t>
      </w:r>
      <w:r>
        <w:rPr>
          <w:rFonts w:ascii="Arial" w:hAnsi="Arial"/>
          <w:b/>
          <w:spacing w:val="-8"/>
        </w:rPr>
        <w:t xml:space="preserve"> </w:t>
      </w:r>
      <w:r>
        <w:rPr>
          <w:rFonts w:ascii="Arial" w:hAnsi="Arial"/>
          <w:b/>
        </w:rPr>
        <w:t>Económica</w:t>
      </w:r>
      <w:r>
        <w:t>:</w:t>
      </w:r>
      <w:r>
        <w:rPr>
          <w:spacing w:val="-7"/>
        </w:rPr>
        <w:t xml:space="preserve"> </w:t>
      </w:r>
      <w:r>
        <w:t>El</w:t>
      </w:r>
      <w:r>
        <w:rPr>
          <w:spacing w:val="-9"/>
        </w:rPr>
        <w:t xml:space="preserve"> </w:t>
      </w:r>
      <w:r>
        <w:t>proponente</w:t>
      </w:r>
      <w:r>
        <w:rPr>
          <w:spacing w:val="-9"/>
        </w:rPr>
        <w:t xml:space="preserve"> </w:t>
      </w:r>
      <w:r>
        <w:t>deberá</w:t>
      </w:r>
      <w:r>
        <w:rPr>
          <w:spacing w:val="-11"/>
        </w:rPr>
        <w:t xml:space="preserve"> </w:t>
      </w:r>
      <w:r>
        <w:t>relacionar</w:t>
      </w:r>
      <w:r>
        <w:rPr>
          <w:spacing w:val="-7"/>
        </w:rPr>
        <w:t xml:space="preserve"> </w:t>
      </w:r>
      <w:r>
        <w:t>en</w:t>
      </w:r>
      <w:r>
        <w:rPr>
          <w:spacing w:val="-9"/>
        </w:rPr>
        <w:t xml:space="preserve"> </w:t>
      </w:r>
      <w:r>
        <w:t>el</w:t>
      </w:r>
      <w:r>
        <w:rPr>
          <w:spacing w:val="-9"/>
        </w:rPr>
        <w:t xml:space="preserve"> </w:t>
      </w:r>
      <w:r>
        <w:t>formato de la invitación ANEXO 2, formulario de propuesta económica, el precio unitario propuesto para</w:t>
      </w:r>
      <w:r>
        <w:rPr>
          <w:spacing w:val="-16"/>
        </w:rPr>
        <w:t xml:space="preserve"> </w:t>
      </w:r>
      <w:r>
        <w:t>cada una de las cantidades allí consignadas. El valor total de la propuesta debe incluir los costos</w:t>
      </w:r>
      <w:r>
        <w:rPr>
          <w:spacing w:val="-16"/>
        </w:rPr>
        <w:t xml:space="preserve"> </w:t>
      </w:r>
      <w:r>
        <w:t>directos e impuestos que se causen y deberá ajustarse</w:t>
      </w:r>
      <w:r>
        <w:rPr>
          <w:spacing w:val="-16"/>
        </w:rPr>
        <w:t xml:space="preserve"> </w:t>
      </w:r>
      <w:r>
        <w:t>al</w:t>
      </w:r>
      <w:r>
        <w:rPr>
          <w:spacing w:val="-15"/>
        </w:rPr>
        <w:t xml:space="preserve"> </w:t>
      </w:r>
      <w:r>
        <w:t>peso</w:t>
      </w:r>
      <w:r>
        <w:rPr>
          <w:spacing w:val="-15"/>
        </w:rPr>
        <w:t xml:space="preserve"> </w:t>
      </w:r>
      <w:r>
        <w:t>(sin</w:t>
      </w:r>
      <w:r>
        <w:rPr>
          <w:spacing w:val="-16"/>
        </w:rPr>
        <w:t xml:space="preserve"> </w:t>
      </w:r>
      <w:r>
        <w:t>decimales).</w:t>
      </w:r>
      <w:r>
        <w:rPr>
          <w:spacing w:val="-15"/>
        </w:rPr>
        <w:t xml:space="preserve"> </w:t>
      </w:r>
      <w:r>
        <w:t>Además,</w:t>
      </w:r>
      <w:r>
        <w:rPr>
          <w:spacing w:val="-15"/>
        </w:rPr>
        <w:t xml:space="preserve"> </w:t>
      </w:r>
      <w:r>
        <w:t>el</w:t>
      </w:r>
      <w:r>
        <w:rPr>
          <w:spacing w:val="-15"/>
        </w:rPr>
        <w:t xml:space="preserve"> </w:t>
      </w:r>
      <w:r>
        <w:t>proponente</w:t>
      </w:r>
      <w:r>
        <w:rPr>
          <w:spacing w:val="-16"/>
        </w:rPr>
        <w:t xml:space="preserve"> </w:t>
      </w:r>
      <w:r>
        <w:t>deberá</w:t>
      </w:r>
      <w:r>
        <w:rPr>
          <w:spacing w:val="-15"/>
        </w:rPr>
        <w:t xml:space="preserve"> </w:t>
      </w:r>
      <w:r>
        <w:t>tener</w:t>
      </w:r>
      <w:r>
        <w:rPr>
          <w:spacing w:val="-15"/>
        </w:rPr>
        <w:t xml:space="preserve"> </w:t>
      </w:r>
      <w:r>
        <w:t>en</w:t>
      </w:r>
      <w:r>
        <w:rPr>
          <w:spacing w:val="-16"/>
        </w:rPr>
        <w:t xml:space="preserve"> </w:t>
      </w:r>
      <w:r>
        <w:t>cuenta</w:t>
      </w:r>
      <w:r>
        <w:rPr>
          <w:spacing w:val="-15"/>
        </w:rPr>
        <w:t xml:space="preserve"> </w:t>
      </w:r>
      <w:r>
        <w:t xml:space="preserve">todos los costos y los </w:t>
      </w:r>
      <w:r>
        <w:t>impuestos vigentes.</w:t>
      </w:r>
    </w:p>
    <w:p w14:paraId="6D1EFAD5" w14:textId="77777777" w:rsidR="00F1693C" w:rsidRDefault="00F1693C">
      <w:pPr>
        <w:pStyle w:val="Textoindependiente"/>
        <w:spacing w:before="1"/>
      </w:pPr>
    </w:p>
    <w:p w14:paraId="5889B1D1" w14:textId="77777777" w:rsidR="00F1693C" w:rsidRDefault="000B2B4A">
      <w:pPr>
        <w:pStyle w:val="Textoindependiente"/>
        <w:ind w:left="1188" w:right="534"/>
        <w:jc w:val="both"/>
      </w:pPr>
      <w:r>
        <w:t xml:space="preserve">La omisión del Formato, con sus respectivos anexos, determinará el rechazo de la </w:t>
      </w:r>
      <w:r>
        <w:rPr>
          <w:spacing w:val="-2"/>
        </w:rPr>
        <w:t>propuesta.</w:t>
      </w:r>
    </w:p>
    <w:p w14:paraId="35778341" w14:textId="77777777" w:rsidR="00F1693C" w:rsidRDefault="00F1693C">
      <w:pPr>
        <w:pStyle w:val="Textoindependiente"/>
      </w:pPr>
    </w:p>
    <w:p w14:paraId="44F336C5" w14:textId="77777777" w:rsidR="00F1693C" w:rsidRDefault="00F1693C">
      <w:pPr>
        <w:pStyle w:val="Textoindependiente"/>
        <w:spacing w:before="1"/>
      </w:pPr>
    </w:p>
    <w:p w14:paraId="4188FB75" w14:textId="77777777" w:rsidR="00F1693C" w:rsidRDefault="000B2B4A">
      <w:pPr>
        <w:ind w:left="1049"/>
        <w:jc w:val="both"/>
      </w:pPr>
      <w:r>
        <w:rPr>
          <w:rFonts w:ascii="Arial" w:hAnsi="Arial"/>
          <w:b/>
        </w:rPr>
        <w:t>REAJUSTE</w:t>
      </w:r>
      <w:r>
        <w:rPr>
          <w:rFonts w:ascii="Arial" w:hAnsi="Arial"/>
          <w:b/>
          <w:spacing w:val="-12"/>
        </w:rPr>
        <w:t xml:space="preserve"> </w:t>
      </w:r>
      <w:r>
        <w:rPr>
          <w:rFonts w:ascii="Arial" w:hAnsi="Arial"/>
          <w:b/>
        </w:rPr>
        <w:t>DE</w:t>
      </w:r>
      <w:r>
        <w:rPr>
          <w:rFonts w:ascii="Arial" w:hAnsi="Arial"/>
          <w:b/>
          <w:spacing w:val="-7"/>
        </w:rPr>
        <w:t xml:space="preserve"> </w:t>
      </w:r>
      <w:r>
        <w:rPr>
          <w:rFonts w:ascii="Arial" w:hAnsi="Arial"/>
          <w:b/>
        </w:rPr>
        <w:t>PRECIOS</w:t>
      </w:r>
      <w:r>
        <w:t>:</w:t>
      </w:r>
      <w:r>
        <w:rPr>
          <w:spacing w:val="-6"/>
        </w:rPr>
        <w:t xml:space="preserve"> </w:t>
      </w:r>
      <w:r>
        <w:t>El</w:t>
      </w:r>
      <w:r>
        <w:rPr>
          <w:spacing w:val="-9"/>
        </w:rPr>
        <w:t xml:space="preserve"> </w:t>
      </w:r>
      <w:r>
        <w:t>ICA</w:t>
      </w:r>
      <w:r>
        <w:rPr>
          <w:spacing w:val="-10"/>
        </w:rPr>
        <w:t xml:space="preserve"> </w:t>
      </w:r>
      <w:r>
        <w:t>no</w:t>
      </w:r>
      <w:r>
        <w:rPr>
          <w:spacing w:val="-9"/>
        </w:rPr>
        <w:t xml:space="preserve"> </w:t>
      </w:r>
      <w:r>
        <w:t>reconocerá</w:t>
      </w:r>
      <w:r>
        <w:rPr>
          <w:spacing w:val="-12"/>
        </w:rPr>
        <w:t xml:space="preserve"> </w:t>
      </w:r>
      <w:r>
        <w:t>ningún</w:t>
      </w:r>
      <w:r>
        <w:rPr>
          <w:spacing w:val="-7"/>
        </w:rPr>
        <w:t xml:space="preserve"> </w:t>
      </w:r>
      <w:r>
        <w:t>reajuste</w:t>
      </w:r>
      <w:r>
        <w:rPr>
          <w:spacing w:val="-8"/>
        </w:rPr>
        <w:t xml:space="preserve"> </w:t>
      </w:r>
      <w:r>
        <w:t>de</w:t>
      </w:r>
      <w:r>
        <w:rPr>
          <w:spacing w:val="-10"/>
        </w:rPr>
        <w:t xml:space="preserve"> </w:t>
      </w:r>
      <w:r>
        <w:t>precios</w:t>
      </w:r>
      <w:r>
        <w:rPr>
          <w:spacing w:val="-6"/>
        </w:rPr>
        <w:t xml:space="preserve"> </w:t>
      </w:r>
      <w:r>
        <w:rPr>
          <w:spacing w:val="-2"/>
        </w:rPr>
        <w:t>durante</w:t>
      </w:r>
    </w:p>
    <w:p w14:paraId="3F2393D1" w14:textId="77777777" w:rsidR="00F1693C" w:rsidRDefault="00F1693C">
      <w:pPr>
        <w:jc w:val="both"/>
        <w:sectPr w:rsidR="00F1693C">
          <w:pgSz w:w="12240" w:h="15840"/>
          <w:pgMar w:top="1320" w:right="1080" w:bottom="280" w:left="1080" w:header="406" w:footer="0" w:gutter="0"/>
          <w:cols w:space="720"/>
        </w:sectPr>
      </w:pPr>
    </w:p>
    <w:p w14:paraId="52EA8A5F" w14:textId="77777777" w:rsidR="00F1693C" w:rsidRDefault="000B2B4A">
      <w:pPr>
        <w:pStyle w:val="Textoindependiente"/>
        <w:spacing w:before="91"/>
        <w:ind w:left="1049" w:right="805"/>
        <w:jc w:val="both"/>
      </w:pPr>
      <w:r>
        <w:lastRenderedPageBreak/>
        <w:t>la</w:t>
      </w:r>
      <w:r>
        <w:rPr>
          <w:spacing w:val="-7"/>
        </w:rPr>
        <w:t xml:space="preserve"> </w:t>
      </w:r>
      <w:r>
        <w:t>vigencia</w:t>
      </w:r>
      <w:r>
        <w:rPr>
          <w:spacing w:val="-7"/>
        </w:rPr>
        <w:t xml:space="preserve"> </w:t>
      </w:r>
      <w:r>
        <w:t>del</w:t>
      </w:r>
      <w:r>
        <w:rPr>
          <w:spacing w:val="-7"/>
        </w:rPr>
        <w:t xml:space="preserve"> </w:t>
      </w:r>
      <w:r>
        <w:t>contrato,</w:t>
      </w:r>
      <w:r>
        <w:rPr>
          <w:spacing w:val="-7"/>
        </w:rPr>
        <w:t xml:space="preserve"> </w:t>
      </w:r>
      <w:r>
        <w:t>por</w:t>
      </w:r>
      <w:r>
        <w:rPr>
          <w:spacing w:val="-6"/>
        </w:rPr>
        <w:t xml:space="preserve"> </w:t>
      </w:r>
      <w:r>
        <w:t>lo</w:t>
      </w:r>
      <w:r>
        <w:rPr>
          <w:spacing w:val="-9"/>
        </w:rPr>
        <w:t xml:space="preserve"> </w:t>
      </w:r>
      <w:r>
        <w:t>tanto,</w:t>
      </w:r>
      <w:r>
        <w:rPr>
          <w:spacing w:val="-6"/>
        </w:rPr>
        <w:t xml:space="preserve"> </w:t>
      </w:r>
      <w:r>
        <w:t>el</w:t>
      </w:r>
      <w:r>
        <w:rPr>
          <w:spacing w:val="-10"/>
        </w:rPr>
        <w:t xml:space="preserve"> </w:t>
      </w:r>
      <w:r>
        <w:t>oferent</w:t>
      </w:r>
      <w:r>
        <w:t>e</w:t>
      </w:r>
      <w:r>
        <w:rPr>
          <w:spacing w:val="-9"/>
        </w:rPr>
        <w:t xml:space="preserve"> </w:t>
      </w:r>
      <w:r>
        <w:t>deberá</w:t>
      </w:r>
      <w:r>
        <w:rPr>
          <w:spacing w:val="-5"/>
        </w:rPr>
        <w:t xml:space="preserve"> </w:t>
      </w:r>
      <w:r>
        <w:t>proyectar</w:t>
      </w:r>
      <w:r>
        <w:rPr>
          <w:spacing w:val="-8"/>
        </w:rPr>
        <w:t xml:space="preserve"> </w:t>
      </w:r>
      <w:r>
        <w:t>el</w:t>
      </w:r>
      <w:r>
        <w:rPr>
          <w:spacing w:val="-7"/>
        </w:rPr>
        <w:t xml:space="preserve"> </w:t>
      </w:r>
      <w:r>
        <w:t>valor</w:t>
      </w:r>
      <w:r>
        <w:rPr>
          <w:spacing w:val="-10"/>
        </w:rPr>
        <w:t xml:space="preserve"> </w:t>
      </w:r>
      <w:r>
        <w:t>de</w:t>
      </w:r>
      <w:r>
        <w:rPr>
          <w:spacing w:val="-7"/>
        </w:rPr>
        <w:t xml:space="preserve"> </w:t>
      </w:r>
      <w:r>
        <w:t>la</w:t>
      </w:r>
      <w:r>
        <w:rPr>
          <w:spacing w:val="-7"/>
        </w:rPr>
        <w:t xml:space="preserve"> </w:t>
      </w:r>
      <w:r>
        <w:t>oferta por el</w:t>
      </w:r>
      <w:r>
        <w:rPr>
          <w:spacing w:val="-2"/>
        </w:rPr>
        <w:t xml:space="preserve"> </w:t>
      </w:r>
      <w:r>
        <w:t>tiempo de ejecución del contrato respectivo. Estos valores no estarán sujetos a modificaciones por conceptos de inflación por ningún otro motivo se consideran costos adicionales. Si existen errores u omisione</w:t>
      </w:r>
      <w:r>
        <w:t>s en los precios totales de las propuestas, caso en el cual el ICA verificará las operaciones aritméticas de los componentes</w:t>
      </w:r>
      <w:r>
        <w:rPr>
          <w:spacing w:val="-6"/>
        </w:rPr>
        <w:t xml:space="preserve"> </w:t>
      </w:r>
      <w:r>
        <w:t>de</w:t>
      </w:r>
      <w:r>
        <w:rPr>
          <w:spacing w:val="-7"/>
        </w:rPr>
        <w:t xml:space="preserve"> </w:t>
      </w:r>
      <w:r>
        <w:t>los</w:t>
      </w:r>
      <w:r>
        <w:rPr>
          <w:spacing w:val="-9"/>
        </w:rPr>
        <w:t xml:space="preserve"> </w:t>
      </w:r>
      <w:r>
        <w:t>valores</w:t>
      </w:r>
      <w:r>
        <w:rPr>
          <w:spacing w:val="-6"/>
        </w:rPr>
        <w:t xml:space="preserve"> </w:t>
      </w:r>
      <w:r>
        <w:t>y</w:t>
      </w:r>
      <w:r>
        <w:rPr>
          <w:spacing w:val="-6"/>
        </w:rPr>
        <w:t xml:space="preserve"> </w:t>
      </w:r>
      <w:r>
        <w:t>en</w:t>
      </w:r>
      <w:r>
        <w:rPr>
          <w:spacing w:val="-9"/>
        </w:rPr>
        <w:t xml:space="preserve"> </w:t>
      </w:r>
      <w:r>
        <w:t>caso</w:t>
      </w:r>
      <w:r>
        <w:rPr>
          <w:spacing w:val="-9"/>
        </w:rPr>
        <w:t xml:space="preserve"> </w:t>
      </w:r>
      <w:r>
        <w:t>de</w:t>
      </w:r>
      <w:r>
        <w:rPr>
          <w:spacing w:val="-7"/>
        </w:rPr>
        <w:t xml:space="preserve"> </w:t>
      </w:r>
      <w:r>
        <w:t>presentarse</w:t>
      </w:r>
      <w:r>
        <w:rPr>
          <w:spacing w:val="-5"/>
        </w:rPr>
        <w:t xml:space="preserve"> </w:t>
      </w:r>
      <w:r>
        <w:t>algún</w:t>
      </w:r>
      <w:r>
        <w:rPr>
          <w:spacing w:val="-6"/>
        </w:rPr>
        <w:t xml:space="preserve"> </w:t>
      </w:r>
      <w:r>
        <w:t>error,</w:t>
      </w:r>
      <w:r>
        <w:rPr>
          <w:spacing w:val="-5"/>
        </w:rPr>
        <w:t xml:space="preserve"> </w:t>
      </w:r>
      <w:r>
        <w:t>se</w:t>
      </w:r>
      <w:r>
        <w:rPr>
          <w:spacing w:val="-9"/>
        </w:rPr>
        <w:t xml:space="preserve"> </w:t>
      </w:r>
      <w:r>
        <w:t>procederá</w:t>
      </w:r>
      <w:r>
        <w:rPr>
          <w:spacing w:val="-6"/>
        </w:rPr>
        <w:t xml:space="preserve"> </w:t>
      </w:r>
      <w:r>
        <w:t>a</w:t>
      </w:r>
      <w:r>
        <w:rPr>
          <w:spacing w:val="-6"/>
        </w:rPr>
        <w:t xml:space="preserve"> </w:t>
      </w:r>
      <w:r>
        <w:t xml:space="preserve">su corrección y para efectos de la adjudicación se tendrá en </w:t>
      </w:r>
      <w:r>
        <w:t>cuenta el valor corregido.</w:t>
      </w:r>
    </w:p>
    <w:p w14:paraId="0ACB495D" w14:textId="77777777" w:rsidR="00F1693C" w:rsidRDefault="00F1693C">
      <w:pPr>
        <w:pStyle w:val="Textoindependiente"/>
        <w:spacing w:before="6"/>
      </w:pPr>
    </w:p>
    <w:p w14:paraId="33CA2903" w14:textId="77777777" w:rsidR="00F1693C" w:rsidRDefault="000B2B4A">
      <w:pPr>
        <w:pStyle w:val="Textoindependiente"/>
        <w:spacing w:before="1"/>
        <w:ind w:left="1049" w:right="807"/>
        <w:jc w:val="both"/>
      </w:pPr>
      <w:r>
        <w:t xml:space="preserve">La omisión del Formato, con sus respectivos anexos, determinará el rechazo de la </w:t>
      </w:r>
      <w:r>
        <w:rPr>
          <w:spacing w:val="-2"/>
        </w:rPr>
        <w:t>propuesta.</w:t>
      </w:r>
    </w:p>
    <w:p w14:paraId="6D9422B7" w14:textId="77777777" w:rsidR="00F1693C" w:rsidRDefault="000B2B4A" w:rsidP="001F4696">
      <w:pPr>
        <w:spacing w:before="252"/>
        <w:ind w:left="1049"/>
        <w:jc w:val="both"/>
        <w:rPr>
          <w:rFonts w:ascii="Arial" w:hAnsi="Arial"/>
          <w:b/>
          <w:sz w:val="24"/>
        </w:rPr>
      </w:pPr>
      <w:r>
        <w:rPr>
          <w:rFonts w:ascii="Arial" w:hAnsi="Arial"/>
          <w:b/>
        </w:rPr>
        <w:t>NOTA:</w:t>
      </w:r>
      <w:r>
        <w:rPr>
          <w:rFonts w:ascii="Arial" w:hAnsi="Arial"/>
          <w:b/>
          <w:spacing w:val="77"/>
        </w:rPr>
        <w:t xml:space="preserve"> </w:t>
      </w:r>
      <w:r>
        <w:rPr>
          <w:sz w:val="24"/>
        </w:rPr>
        <w:t>El</w:t>
      </w:r>
      <w:r>
        <w:rPr>
          <w:spacing w:val="79"/>
          <w:sz w:val="24"/>
        </w:rPr>
        <w:t xml:space="preserve"> </w:t>
      </w:r>
      <w:r>
        <w:rPr>
          <w:sz w:val="24"/>
        </w:rPr>
        <w:t>valor</w:t>
      </w:r>
      <w:r>
        <w:rPr>
          <w:spacing w:val="48"/>
          <w:w w:val="150"/>
          <w:sz w:val="24"/>
        </w:rPr>
        <w:t xml:space="preserve"> </w:t>
      </w:r>
      <w:r>
        <w:rPr>
          <w:sz w:val="24"/>
        </w:rPr>
        <w:t>total</w:t>
      </w:r>
      <w:r>
        <w:rPr>
          <w:spacing w:val="78"/>
          <w:sz w:val="24"/>
        </w:rPr>
        <w:t xml:space="preserve"> </w:t>
      </w:r>
      <w:r>
        <w:rPr>
          <w:sz w:val="24"/>
        </w:rPr>
        <w:t>de</w:t>
      </w:r>
      <w:r>
        <w:rPr>
          <w:spacing w:val="49"/>
          <w:w w:val="150"/>
          <w:sz w:val="24"/>
        </w:rPr>
        <w:t xml:space="preserve"> </w:t>
      </w:r>
      <w:r>
        <w:rPr>
          <w:sz w:val="24"/>
        </w:rPr>
        <w:t>la</w:t>
      </w:r>
      <w:r>
        <w:rPr>
          <w:spacing w:val="48"/>
          <w:w w:val="150"/>
          <w:sz w:val="24"/>
        </w:rPr>
        <w:t xml:space="preserve"> </w:t>
      </w:r>
      <w:r>
        <w:rPr>
          <w:rFonts w:ascii="Arial" w:hAnsi="Arial"/>
          <w:b/>
          <w:sz w:val="24"/>
        </w:rPr>
        <w:t>“ADQUISICIÓN</w:t>
      </w:r>
      <w:r>
        <w:rPr>
          <w:rFonts w:ascii="Arial" w:hAnsi="Arial"/>
          <w:b/>
          <w:spacing w:val="79"/>
          <w:sz w:val="24"/>
        </w:rPr>
        <w:t xml:space="preserve"> </w:t>
      </w:r>
      <w:r>
        <w:rPr>
          <w:rFonts w:ascii="Arial" w:hAnsi="Arial"/>
          <w:b/>
          <w:sz w:val="24"/>
        </w:rPr>
        <w:t>E</w:t>
      </w:r>
      <w:r>
        <w:rPr>
          <w:rFonts w:ascii="Arial" w:hAnsi="Arial"/>
          <w:b/>
          <w:spacing w:val="47"/>
          <w:w w:val="150"/>
          <w:sz w:val="24"/>
        </w:rPr>
        <w:t xml:space="preserve"> </w:t>
      </w:r>
      <w:r>
        <w:rPr>
          <w:rFonts w:ascii="Arial" w:hAnsi="Arial"/>
          <w:b/>
          <w:sz w:val="24"/>
        </w:rPr>
        <w:t>INSTALACIÓN</w:t>
      </w:r>
      <w:r>
        <w:rPr>
          <w:rFonts w:ascii="Arial" w:hAnsi="Arial"/>
          <w:b/>
          <w:spacing w:val="77"/>
          <w:sz w:val="24"/>
        </w:rPr>
        <w:t xml:space="preserve"> </w:t>
      </w:r>
      <w:r>
        <w:rPr>
          <w:rFonts w:ascii="Arial" w:hAnsi="Arial"/>
          <w:b/>
          <w:sz w:val="24"/>
        </w:rPr>
        <w:t>DE</w:t>
      </w:r>
      <w:r>
        <w:rPr>
          <w:rFonts w:ascii="Arial" w:hAnsi="Arial"/>
          <w:b/>
          <w:spacing w:val="47"/>
          <w:w w:val="150"/>
          <w:sz w:val="24"/>
        </w:rPr>
        <w:t xml:space="preserve"> </w:t>
      </w:r>
      <w:r>
        <w:rPr>
          <w:rFonts w:ascii="Arial" w:hAnsi="Arial"/>
          <w:b/>
          <w:spacing w:val="-2"/>
          <w:sz w:val="24"/>
        </w:rPr>
        <w:t>AIRES</w:t>
      </w:r>
    </w:p>
    <w:p w14:paraId="72BD6BF4" w14:textId="5221E2C9" w:rsidR="00F1693C" w:rsidRPr="00BD4603" w:rsidRDefault="000B2B4A" w:rsidP="001F4696">
      <w:pPr>
        <w:spacing w:before="3"/>
        <w:ind w:left="1049"/>
        <w:jc w:val="both"/>
        <w:rPr>
          <w:rFonts w:ascii="Arial"/>
          <w:b/>
          <w:sz w:val="24"/>
        </w:rPr>
      </w:pPr>
      <w:r>
        <w:rPr>
          <w:rFonts w:ascii="Arial"/>
          <w:b/>
          <w:sz w:val="24"/>
        </w:rPr>
        <w:t>ACONDICIONADOS</w:t>
      </w:r>
      <w:r>
        <w:rPr>
          <w:rFonts w:ascii="Arial"/>
          <w:b/>
          <w:spacing w:val="61"/>
          <w:w w:val="150"/>
          <w:sz w:val="24"/>
        </w:rPr>
        <w:t xml:space="preserve"> </w:t>
      </w:r>
      <w:r>
        <w:rPr>
          <w:rFonts w:ascii="Arial"/>
          <w:b/>
          <w:sz w:val="24"/>
        </w:rPr>
        <w:t>EN</w:t>
      </w:r>
      <w:r>
        <w:rPr>
          <w:rFonts w:ascii="Arial"/>
          <w:b/>
          <w:spacing w:val="58"/>
          <w:w w:val="150"/>
          <w:sz w:val="24"/>
        </w:rPr>
        <w:t xml:space="preserve"> </w:t>
      </w:r>
      <w:r>
        <w:rPr>
          <w:rFonts w:ascii="Arial"/>
          <w:b/>
          <w:sz w:val="24"/>
        </w:rPr>
        <w:t>LAS</w:t>
      </w:r>
      <w:r>
        <w:rPr>
          <w:rFonts w:ascii="Arial"/>
          <w:b/>
          <w:spacing w:val="60"/>
          <w:w w:val="150"/>
          <w:sz w:val="24"/>
        </w:rPr>
        <w:t xml:space="preserve"> </w:t>
      </w:r>
      <w:r>
        <w:rPr>
          <w:rFonts w:ascii="Arial"/>
          <w:b/>
          <w:sz w:val="24"/>
        </w:rPr>
        <w:t>OFICINAS</w:t>
      </w:r>
      <w:r>
        <w:rPr>
          <w:rFonts w:ascii="Arial"/>
          <w:b/>
          <w:spacing w:val="59"/>
          <w:w w:val="150"/>
          <w:sz w:val="24"/>
        </w:rPr>
        <w:t xml:space="preserve"> </w:t>
      </w:r>
      <w:r>
        <w:rPr>
          <w:rFonts w:ascii="Arial"/>
          <w:b/>
          <w:sz w:val="24"/>
        </w:rPr>
        <w:t>DE</w:t>
      </w:r>
      <w:r>
        <w:rPr>
          <w:rFonts w:ascii="Arial"/>
          <w:b/>
          <w:spacing w:val="59"/>
          <w:w w:val="150"/>
          <w:sz w:val="24"/>
        </w:rPr>
        <w:t xml:space="preserve"> </w:t>
      </w:r>
      <w:r>
        <w:rPr>
          <w:rFonts w:ascii="Arial"/>
          <w:b/>
          <w:sz w:val="24"/>
        </w:rPr>
        <w:t>LA</w:t>
      </w:r>
      <w:r>
        <w:rPr>
          <w:rFonts w:ascii="Arial"/>
          <w:b/>
          <w:spacing w:val="60"/>
          <w:w w:val="150"/>
          <w:sz w:val="24"/>
        </w:rPr>
        <w:t xml:space="preserve"> </w:t>
      </w:r>
      <w:r>
        <w:rPr>
          <w:rFonts w:ascii="Arial"/>
          <w:b/>
          <w:spacing w:val="-2"/>
          <w:sz w:val="24"/>
        </w:rPr>
        <w:t>GERENCIA</w:t>
      </w:r>
      <w:r w:rsidR="00EE474C">
        <w:rPr>
          <w:rFonts w:ascii="Arial"/>
          <w:b/>
          <w:sz w:val="24"/>
        </w:rPr>
        <w:t xml:space="preserve"> </w:t>
      </w:r>
      <w:r>
        <w:rPr>
          <w:rFonts w:ascii="Arial" w:hAnsi="Arial"/>
          <w:b/>
          <w:spacing w:val="-2"/>
          <w:sz w:val="24"/>
        </w:rPr>
        <w:t>SECCIONAL</w:t>
      </w:r>
      <w:r w:rsidR="00EE474C">
        <w:rPr>
          <w:rFonts w:ascii="Arial" w:hAnsi="Arial"/>
          <w:b/>
          <w:sz w:val="24"/>
        </w:rPr>
        <w:t xml:space="preserve"> GUAINIA</w:t>
      </w:r>
      <w:r>
        <w:rPr>
          <w:rFonts w:ascii="Arial" w:hAnsi="Arial"/>
          <w:b/>
          <w:spacing w:val="-2"/>
          <w:sz w:val="24"/>
        </w:rPr>
        <w:t>”</w:t>
      </w:r>
      <w:r>
        <w:rPr>
          <w:rFonts w:ascii="Arial" w:hAnsi="Arial"/>
          <w:b/>
          <w:sz w:val="24"/>
        </w:rPr>
        <w:tab/>
      </w:r>
      <w:r>
        <w:rPr>
          <w:spacing w:val="-6"/>
          <w:sz w:val="24"/>
        </w:rPr>
        <w:t>no</w:t>
      </w:r>
      <w:r>
        <w:rPr>
          <w:sz w:val="24"/>
        </w:rPr>
        <w:tab/>
      </w:r>
      <w:r>
        <w:rPr>
          <w:spacing w:val="-4"/>
          <w:sz w:val="24"/>
        </w:rPr>
        <w:t>podrá</w:t>
      </w:r>
      <w:r>
        <w:rPr>
          <w:sz w:val="24"/>
        </w:rPr>
        <w:tab/>
      </w:r>
      <w:r>
        <w:rPr>
          <w:spacing w:val="-2"/>
          <w:sz w:val="24"/>
        </w:rPr>
        <w:t>superar</w:t>
      </w:r>
      <w:r>
        <w:rPr>
          <w:sz w:val="24"/>
        </w:rPr>
        <w:tab/>
      </w:r>
      <w:r>
        <w:rPr>
          <w:spacing w:val="-4"/>
          <w:sz w:val="24"/>
        </w:rPr>
        <w:t>los</w:t>
      </w:r>
      <w:r>
        <w:rPr>
          <w:sz w:val="24"/>
        </w:rPr>
        <w:tab/>
      </w:r>
      <w:r w:rsidR="00BD4603">
        <w:rPr>
          <w:rFonts w:ascii="Arial" w:hAnsi="Arial"/>
          <w:b/>
          <w:spacing w:val="-2"/>
          <w:sz w:val="24"/>
        </w:rPr>
        <w:t>DIEZ</w:t>
      </w:r>
      <w:r>
        <w:rPr>
          <w:rFonts w:ascii="Arial" w:hAnsi="Arial"/>
          <w:b/>
          <w:sz w:val="24"/>
        </w:rPr>
        <w:tab/>
      </w:r>
      <w:r>
        <w:rPr>
          <w:rFonts w:ascii="Arial" w:hAnsi="Arial"/>
          <w:b/>
          <w:spacing w:val="-2"/>
          <w:sz w:val="24"/>
        </w:rPr>
        <w:t xml:space="preserve">MILLONES </w:t>
      </w:r>
      <w:r w:rsidR="00BD4603">
        <w:rPr>
          <w:rFonts w:ascii="Arial" w:hAnsi="Arial"/>
          <w:b/>
          <w:sz w:val="24"/>
        </w:rPr>
        <w:t>DE</w:t>
      </w:r>
      <w:r>
        <w:rPr>
          <w:rFonts w:ascii="Arial" w:hAnsi="Arial"/>
          <w:b/>
          <w:spacing w:val="10"/>
          <w:sz w:val="24"/>
        </w:rPr>
        <w:t xml:space="preserve"> </w:t>
      </w:r>
      <w:r>
        <w:rPr>
          <w:rFonts w:ascii="Arial" w:hAnsi="Arial"/>
          <w:b/>
          <w:sz w:val="24"/>
        </w:rPr>
        <w:t>PESOS</w:t>
      </w:r>
      <w:r>
        <w:rPr>
          <w:rFonts w:ascii="Arial" w:hAnsi="Arial"/>
          <w:b/>
          <w:spacing w:val="10"/>
          <w:sz w:val="24"/>
        </w:rPr>
        <w:t xml:space="preserve"> </w:t>
      </w:r>
      <w:r>
        <w:rPr>
          <w:rFonts w:ascii="Arial" w:hAnsi="Arial"/>
          <w:b/>
          <w:sz w:val="24"/>
        </w:rPr>
        <w:t>($</w:t>
      </w:r>
      <w:r w:rsidR="00BD4603">
        <w:rPr>
          <w:rFonts w:ascii="Arial" w:hAnsi="Arial"/>
          <w:b/>
          <w:sz w:val="24"/>
        </w:rPr>
        <w:t>10</w:t>
      </w:r>
      <w:r>
        <w:rPr>
          <w:rFonts w:ascii="Arial" w:hAnsi="Arial"/>
          <w:b/>
          <w:sz w:val="24"/>
        </w:rPr>
        <w:t>.</w:t>
      </w:r>
      <w:r w:rsidR="00BD4603">
        <w:rPr>
          <w:rFonts w:ascii="Arial" w:hAnsi="Arial"/>
          <w:b/>
          <w:sz w:val="24"/>
        </w:rPr>
        <w:t>00</w:t>
      </w:r>
      <w:r>
        <w:rPr>
          <w:rFonts w:ascii="Arial" w:hAnsi="Arial"/>
          <w:b/>
          <w:sz w:val="24"/>
        </w:rPr>
        <w:t>0.000)</w:t>
      </w:r>
      <w:r>
        <w:rPr>
          <w:rFonts w:ascii="Arial" w:hAnsi="Arial"/>
          <w:b/>
          <w:spacing w:val="10"/>
          <w:sz w:val="24"/>
        </w:rPr>
        <w:t xml:space="preserve"> </w:t>
      </w:r>
      <w:r>
        <w:rPr>
          <w:rFonts w:ascii="Arial" w:hAnsi="Arial"/>
          <w:b/>
          <w:sz w:val="24"/>
        </w:rPr>
        <w:t>M/CTE</w:t>
      </w:r>
      <w:r>
        <w:rPr>
          <w:rFonts w:ascii="Arial" w:hAnsi="Arial"/>
          <w:b/>
          <w:spacing w:val="17"/>
          <w:sz w:val="24"/>
        </w:rPr>
        <w:t xml:space="preserve"> </w:t>
      </w:r>
      <w:r>
        <w:rPr>
          <w:sz w:val="24"/>
        </w:rPr>
        <w:t>IVA</w:t>
      </w:r>
      <w:r>
        <w:rPr>
          <w:spacing w:val="10"/>
          <w:sz w:val="24"/>
        </w:rPr>
        <w:t xml:space="preserve"> </w:t>
      </w:r>
      <w:r>
        <w:rPr>
          <w:sz w:val="24"/>
        </w:rPr>
        <w:t>incluido</w:t>
      </w:r>
      <w:r>
        <w:rPr>
          <w:spacing w:val="14"/>
          <w:sz w:val="24"/>
        </w:rPr>
        <w:t xml:space="preserve"> </w:t>
      </w:r>
      <w:r>
        <w:rPr>
          <w:rFonts w:ascii="Arial" w:hAnsi="Arial"/>
          <w:b/>
          <w:spacing w:val="-5"/>
          <w:sz w:val="24"/>
        </w:rPr>
        <w:t>de</w:t>
      </w:r>
      <w:r w:rsidR="00BD4603">
        <w:rPr>
          <w:rFonts w:ascii="Arial"/>
          <w:b/>
          <w:sz w:val="24"/>
        </w:rPr>
        <w:t xml:space="preserve"> </w:t>
      </w:r>
      <w:r>
        <w:rPr>
          <w:rFonts w:ascii="Arial" w:hAnsi="Arial"/>
          <w:b/>
          <w:sz w:val="24"/>
        </w:rPr>
        <w:t xml:space="preserve">acuerdo con el promedio efectuado en las cotizaciones; el </w:t>
      </w:r>
      <w:r>
        <w:rPr>
          <w:sz w:val="24"/>
        </w:rPr>
        <w:t xml:space="preserve">valor que se establezca en el anexo 2 de la oferta económica será el único factor de selección, en caso de superar </w:t>
      </w:r>
      <w:r>
        <w:rPr>
          <w:sz w:val="24"/>
        </w:rPr>
        <w:t>este valor la propuesta será rechazada.</w:t>
      </w:r>
    </w:p>
    <w:p w14:paraId="67E375FC" w14:textId="77777777" w:rsidR="00F1693C" w:rsidRDefault="000B2B4A">
      <w:pPr>
        <w:pStyle w:val="Ttulo1"/>
        <w:numPr>
          <w:ilvl w:val="0"/>
          <w:numId w:val="8"/>
        </w:numPr>
        <w:tabs>
          <w:tab w:val="left" w:pos="1151"/>
        </w:tabs>
        <w:spacing w:before="252"/>
        <w:ind w:left="1151" w:hanging="246"/>
        <w:jc w:val="left"/>
      </w:pPr>
      <w:r>
        <w:rPr>
          <w:spacing w:val="-2"/>
        </w:rPr>
        <w:t>SUPERVISIÓN</w:t>
      </w:r>
    </w:p>
    <w:p w14:paraId="1C32389D" w14:textId="77777777" w:rsidR="00F1693C" w:rsidRDefault="00F1693C">
      <w:pPr>
        <w:pStyle w:val="Textoindependiente"/>
        <w:rPr>
          <w:rFonts w:ascii="Arial"/>
          <w:b/>
        </w:rPr>
      </w:pPr>
    </w:p>
    <w:p w14:paraId="4DB2A05F" w14:textId="77777777" w:rsidR="00F1693C" w:rsidRDefault="000B2B4A">
      <w:pPr>
        <w:pStyle w:val="Textoindependiente"/>
        <w:spacing w:before="1"/>
        <w:ind w:left="1049" w:right="672"/>
        <w:jc w:val="both"/>
      </w:pPr>
      <w:r>
        <w:t xml:space="preserve">La supervisión, vigilancia y control en la ejecución del contrato, será ejercida por el Instituto a través del Gerente Seccional o quien él designe, quien tendrá además las funciones que por índole y </w:t>
      </w:r>
      <w:r>
        <w:t>naturaleza del contrato le sean propias, así como las establecidas</w:t>
      </w:r>
      <w:r>
        <w:rPr>
          <w:spacing w:val="-6"/>
        </w:rPr>
        <w:t xml:space="preserve"> </w:t>
      </w:r>
      <w:r>
        <w:t>en</w:t>
      </w:r>
      <w:r>
        <w:rPr>
          <w:spacing w:val="-7"/>
        </w:rPr>
        <w:t xml:space="preserve"> </w:t>
      </w:r>
      <w:r>
        <w:t>el</w:t>
      </w:r>
      <w:r>
        <w:rPr>
          <w:spacing w:val="-10"/>
        </w:rPr>
        <w:t xml:space="preserve"> </w:t>
      </w:r>
      <w:r>
        <w:t>numeral</w:t>
      </w:r>
      <w:r>
        <w:rPr>
          <w:spacing w:val="-7"/>
        </w:rPr>
        <w:t xml:space="preserve"> </w:t>
      </w:r>
      <w:r>
        <w:t>12</w:t>
      </w:r>
      <w:r>
        <w:rPr>
          <w:spacing w:val="-7"/>
        </w:rPr>
        <w:t xml:space="preserve"> </w:t>
      </w:r>
      <w:r>
        <w:t>del</w:t>
      </w:r>
      <w:r>
        <w:rPr>
          <w:spacing w:val="-7"/>
        </w:rPr>
        <w:t xml:space="preserve"> </w:t>
      </w:r>
      <w:r>
        <w:t>Manual</w:t>
      </w:r>
      <w:r>
        <w:rPr>
          <w:spacing w:val="-9"/>
        </w:rPr>
        <w:t xml:space="preserve"> </w:t>
      </w:r>
      <w:r>
        <w:t>de</w:t>
      </w:r>
      <w:r>
        <w:rPr>
          <w:spacing w:val="-7"/>
        </w:rPr>
        <w:t xml:space="preserve"> </w:t>
      </w:r>
      <w:r>
        <w:t>Contratación</w:t>
      </w:r>
      <w:r>
        <w:rPr>
          <w:spacing w:val="-7"/>
        </w:rPr>
        <w:t xml:space="preserve"> </w:t>
      </w:r>
      <w:r>
        <w:t>del</w:t>
      </w:r>
      <w:r>
        <w:rPr>
          <w:spacing w:val="-10"/>
        </w:rPr>
        <w:t xml:space="preserve"> </w:t>
      </w:r>
      <w:r>
        <w:t>ICA,</w:t>
      </w:r>
      <w:r>
        <w:rPr>
          <w:spacing w:val="-7"/>
        </w:rPr>
        <w:t xml:space="preserve"> </w:t>
      </w:r>
      <w:r>
        <w:t>y</w:t>
      </w:r>
      <w:r>
        <w:rPr>
          <w:spacing w:val="-6"/>
        </w:rPr>
        <w:t xml:space="preserve"> </w:t>
      </w:r>
      <w:r>
        <w:t>quienes</w:t>
      </w:r>
      <w:r>
        <w:rPr>
          <w:spacing w:val="-6"/>
        </w:rPr>
        <w:t xml:space="preserve"> </w:t>
      </w:r>
      <w:r>
        <w:t>cumplen con el perfil para desempeñar dicha labor.</w:t>
      </w:r>
    </w:p>
    <w:p w14:paraId="58BF4556" w14:textId="77777777" w:rsidR="00F1693C" w:rsidRDefault="00F1693C">
      <w:pPr>
        <w:pStyle w:val="Textoindependiente"/>
        <w:spacing w:before="8"/>
      </w:pPr>
    </w:p>
    <w:p w14:paraId="3CD3D281" w14:textId="77777777" w:rsidR="00F1693C" w:rsidRDefault="000B2B4A">
      <w:pPr>
        <w:pStyle w:val="Textoindependiente"/>
        <w:ind w:left="1049" w:right="528"/>
        <w:jc w:val="both"/>
      </w:pPr>
      <w:r>
        <w:t>El</w:t>
      </w:r>
      <w:r>
        <w:rPr>
          <w:spacing w:val="-8"/>
        </w:rPr>
        <w:t xml:space="preserve"> </w:t>
      </w:r>
      <w:r>
        <w:t>supervisor</w:t>
      </w:r>
      <w:r>
        <w:rPr>
          <w:spacing w:val="-9"/>
        </w:rPr>
        <w:t xml:space="preserve"> </w:t>
      </w:r>
      <w:r>
        <w:t>deberá</w:t>
      </w:r>
      <w:r>
        <w:rPr>
          <w:spacing w:val="-9"/>
        </w:rPr>
        <w:t xml:space="preserve"> </w:t>
      </w:r>
      <w:r>
        <w:t>elaborar</w:t>
      </w:r>
      <w:r>
        <w:rPr>
          <w:spacing w:val="-8"/>
        </w:rPr>
        <w:t xml:space="preserve"> </w:t>
      </w:r>
      <w:r>
        <w:t>informes</w:t>
      </w:r>
      <w:r>
        <w:rPr>
          <w:spacing w:val="-9"/>
        </w:rPr>
        <w:t xml:space="preserve"> </w:t>
      </w:r>
      <w:r>
        <w:t>periódicos</w:t>
      </w:r>
      <w:r>
        <w:rPr>
          <w:spacing w:val="-7"/>
        </w:rPr>
        <w:t xml:space="preserve"> </w:t>
      </w:r>
      <w:r>
        <w:t>de</w:t>
      </w:r>
      <w:r>
        <w:rPr>
          <w:spacing w:val="-9"/>
        </w:rPr>
        <w:t xml:space="preserve"> </w:t>
      </w:r>
      <w:r>
        <w:t>conformidad</w:t>
      </w:r>
      <w:r>
        <w:rPr>
          <w:spacing w:val="-7"/>
        </w:rPr>
        <w:t xml:space="preserve"> </w:t>
      </w:r>
      <w:r>
        <w:t>con</w:t>
      </w:r>
      <w:r>
        <w:rPr>
          <w:spacing w:val="-9"/>
        </w:rPr>
        <w:t xml:space="preserve"> </w:t>
      </w:r>
      <w:r>
        <w:t>la</w:t>
      </w:r>
      <w:r>
        <w:rPr>
          <w:spacing w:val="-9"/>
        </w:rPr>
        <w:t xml:space="preserve"> </w:t>
      </w:r>
      <w:r>
        <w:t>fo</w:t>
      </w:r>
      <w:r>
        <w:t>rma</w:t>
      </w:r>
      <w:r>
        <w:rPr>
          <w:spacing w:val="-9"/>
        </w:rPr>
        <w:t xml:space="preserve"> </w:t>
      </w:r>
      <w:r>
        <w:t>de</w:t>
      </w:r>
      <w:r>
        <w:rPr>
          <w:spacing w:val="-9"/>
        </w:rPr>
        <w:t xml:space="preserve"> </w:t>
      </w:r>
      <w:r>
        <w:t xml:space="preserve">pago </w:t>
      </w:r>
      <w:r>
        <w:rPr>
          <w:spacing w:val="-2"/>
        </w:rPr>
        <w:t>pactada,</w:t>
      </w:r>
      <w:r>
        <w:rPr>
          <w:spacing w:val="-10"/>
        </w:rPr>
        <w:t xml:space="preserve"> </w:t>
      </w:r>
      <w:r>
        <w:rPr>
          <w:spacing w:val="-2"/>
        </w:rPr>
        <w:t>en</w:t>
      </w:r>
      <w:r>
        <w:rPr>
          <w:spacing w:val="-8"/>
        </w:rPr>
        <w:t xml:space="preserve"> </w:t>
      </w:r>
      <w:r>
        <w:rPr>
          <w:spacing w:val="-2"/>
        </w:rPr>
        <w:t>los</w:t>
      </w:r>
      <w:r>
        <w:rPr>
          <w:spacing w:val="-8"/>
        </w:rPr>
        <w:t xml:space="preserve"> </w:t>
      </w:r>
      <w:r>
        <w:rPr>
          <w:spacing w:val="-2"/>
        </w:rPr>
        <w:t>que</w:t>
      </w:r>
      <w:r>
        <w:rPr>
          <w:spacing w:val="-8"/>
        </w:rPr>
        <w:t xml:space="preserve"> </w:t>
      </w:r>
      <w:r>
        <w:rPr>
          <w:spacing w:val="-2"/>
        </w:rPr>
        <w:t>se</w:t>
      </w:r>
      <w:r>
        <w:rPr>
          <w:spacing w:val="-11"/>
        </w:rPr>
        <w:t xml:space="preserve"> </w:t>
      </w:r>
      <w:r>
        <w:rPr>
          <w:spacing w:val="-2"/>
        </w:rPr>
        <w:t>ponga</w:t>
      </w:r>
      <w:r>
        <w:rPr>
          <w:spacing w:val="-5"/>
        </w:rPr>
        <w:t xml:space="preserve"> </w:t>
      </w:r>
      <w:r>
        <w:rPr>
          <w:spacing w:val="-2"/>
        </w:rPr>
        <w:t>en</w:t>
      </w:r>
      <w:r>
        <w:rPr>
          <w:spacing w:val="-8"/>
        </w:rPr>
        <w:t xml:space="preserve"> </w:t>
      </w:r>
      <w:r>
        <w:rPr>
          <w:spacing w:val="-2"/>
        </w:rPr>
        <w:t>conocimiento</w:t>
      </w:r>
      <w:r>
        <w:rPr>
          <w:spacing w:val="-8"/>
        </w:rPr>
        <w:t xml:space="preserve"> </w:t>
      </w:r>
      <w:r>
        <w:rPr>
          <w:spacing w:val="-2"/>
        </w:rPr>
        <w:t>el</w:t>
      </w:r>
      <w:r>
        <w:rPr>
          <w:spacing w:val="-9"/>
        </w:rPr>
        <w:t xml:space="preserve"> </w:t>
      </w:r>
      <w:r>
        <w:rPr>
          <w:spacing w:val="-2"/>
        </w:rPr>
        <w:t>avance</w:t>
      </w:r>
      <w:r>
        <w:rPr>
          <w:spacing w:val="-5"/>
        </w:rPr>
        <w:t xml:space="preserve"> </w:t>
      </w:r>
      <w:r>
        <w:rPr>
          <w:spacing w:val="-2"/>
        </w:rPr>
        <w:t>y</w:t>
      </w:r>
      <w:r>
        <w:rPr>
          <w:spacing w:val="-14"/>
        </w:rPr>
        <w:t xml:space="preserve"> </w:t>
      </w:r>
      <w:r>
        <w:rPr>
          <w:spacing w:val="-2"/>
        </w:rPr>
        <w:t>desarrollo</w:t>
      </w:r>
      <w:r>
        <w:rPr>
          <w:spacing w:val="-4"/>
        </w:rPr>
        <w:t xml:space="preserve"> </w:t>
      </w:r>
      <w:r>
        <w:rPr>
          <w:spacing w:val="-2"/>
        </w:rPr>
        <w:t>del</w:t>
      </w:r>
      <w:r>
        <w:rPr>
          <w:spacing w:val="-8"/>
        </w:rPr>
        <w:t xml:space="preserve"> </w:t>
      </w:r>
      <w:r>
        <w:rPr>
          <w:spacing w:val="-2"/>
        </w:rPr>
        <w:t>contrato;</w:t>
      </w:r>
      <w:r>
        <w:rPr>
          <w:spacing w:val="-9"/>
        </w:rPr>
        <w:t xml:space="preserve"> </w:t>
      </w:r>
      <w:r>
        <w:rPr>
          <w:spacing w:val="-2"/>
        </w:rPr>
        <w:t xml:space="preserve">dichos </w:t>
      </w:r>
      <w:r>
        <w:t>informes reposarán en la carpeta del contrato respectivo.</w:t>
      </w:r>
    </w:p>
    <w:p w14:paraId="253F65AC" w14:textId="77777777" w:rsidR="00F1693C" w:rsidRDefault="00F1693C">
      <w:pPr>
        <w:pStyle w:val="Textoindependiente"/>
        <w:spacing w:before="4"/>
      </w:pPr>
    </w:p>
    <w:p w14:paraId="0C2C43EA" w14:textId="77777777" w:rsidR="00F1693C" w:rsidRDefault="000B2B4A">
      <w:pPr>
        <w:pStyle w:val="Textoindependiente"/>
        <w:ind w:left="1049"/>
        <w:jc w:val="both"/>
      </w:pPr>
      <w:r>
        <w:rPr>
          <w:rFonts w:ascii="Arial" w:hAnsi="Arial"/>
          <w:b/>
          <w:spacing w:val="-2"/>
        </w:rPr>
        <w:t>Nota</w:t>
      </w:r>
      <w:r>
        <w:rPr>
          <w:spacing w:val="-2"/>
        </w:rPr>
        <w:t>:</w:t>
      </w:r>
      <w:r>
        <w:rPr>
          <w:spacing w:val="-18"/>
        </w:rPr>
        <w:t xml:space="preserve"> </w:t>
      </w:r>
      <w:r>
        <w:rPr>
          <w:spacing w:val="-2"/>
        </w:rPr>
        <w:t>Los</w:t>
      </w:r>
      <w:r>
        <w:rPr>
          <w:spacing w:val="-20"/>
        </w:rPr>
        <w:t xml:space="preserve"> </w:t>
      </w:r>
      <w:r>
        <w:rPr>
          <w:spacing w:val="-2"/>
        </w:rPr>
        <w:t>informes</w:t>
      </w:r>
      <w:r>
        <w:rPr>
          <w:spacing w:val="-19"/>
        </w:rPr>
        <w:t xml:space="preserve"> </w:t>
      </w:r>
      <w:r>
        <w:rPr>
          <w:spacing w:val="-2"/>
        </w:rPr>
        <w:t>elaborados</w:t>
      </w:r>
      <w:r>
        <w:rPr>
          <w:spacing w:val="-19"/>
        </w:rPr>
        <w:t xml:space="preserve"> </w:t>
      </w:r>
      <w:r>
        <w:rPr>
          <w:spacing w:val="-2"/>
        </w:rPr>
        <w:t>por</w:t>
      </w:r>
      <w:r>
        <w:rPr>
          <w:spacing w:val="-17"/>
        </w:rPr>
        <w:t xml:space="preserve"> </w:t>
      </w:r>
      <w:r>
        <w:rPr>
          <w:spacing w:val="-2"/>
        </w:rPr>
        <w:t>el</w:t>
      </w:r>
      <w:r>
        <w:rPr>
          <w:spacing w:val="-18"/>
        </w:rPr>
        <w:t xml:space="preserve"> </w:t>
      </w:r>
      <w:r>
        <w:rPr>
          <w:spacing w:val="-2"/>
        </w:rPr>
        <w:t>supervisor,</w:t>
      </w:r>
      <w:r>
        <w:rPr>
          <w:spacing w:val="-17"/>
        </w:rPr>
        <w:t xml:space="preserve"> </w:t>
      </w:r>
      <w:r>
        <w:rPr>
          <w:spacing w:val="-2"/>
        </w:rPr>
        <w:t>será</w:t>
      </w:r>
      <w:r>
        <w:rPr>
          <w:spacing w:val="-18"/>
        </w:rPr>
        <w:t xml:space="preserve"> </w:t>
      </w:r>
      <w:r>
        <w:rPr>
          <w:spacing w:val="-2"/>
        </w:rPr>
        <w:t>consolidados</w:t>
      </w:r>
      <w:r>
        <w:rPr>
          <w:spacing w:val="-19"/>
        </w:rPr>
        <w:t xml:space="preserve"> </w:t>
      </w:r>
      <w:r>
        <w:rPr>
          <w:spacing w:val="-2"/>
        </w:rPr>
        <w:t>para</w:t>
      </w:r>
      <w:r>
        <w:rPr>
          <w:spacing w:val="-16"/>
        </w:rPr>
        <w:t xml:space="preserve"> </w:t>
      </w:r>
      <w:r>
        <w:rPr>
          <w:spacing w:val="-2"/>
        </w:rPr>
        <w:t>informes</w:t>
      </w:r>
      <w:r>
        <w:rPr>
          <w:spacing w:val="-18"/>
        </w:rPr>
        <w:t xml:space="preserve"> </w:t>
      </w:r>
      <w:r>
        <w:rPr>
          <w:spacing w:val="-2"/>
        </w:rPr>
        <w:t>finales.</w:t>
      </w:r>
    </w:p>
    <w:p w14:paraId="193625FA" w14:textId="77777777" w:rsidR="00F1693C" w:rsidRDefault="00F1693C">
      <w:pPr>
        <w:pStyle w:val="Textoindependiente"/>
        <w:spacing w:before="2"/>
      </w:pPr>
    </w:p>
    <w:p w14:paraId="4D5BA39D" w14:textId="77777777" w:rsidR="00F1693C" w:rsidRDefault="000B2B4A">
      <w:pPr>
        <w:pStyle w:val="Ttulo1"/>
        <w:numPr>
          <w:ilvl w:val="0"/>
          <w:numId w:val="8"/>
        </w:numPr>
        <w:tabs>
          <w:tab w:val="left" w:pos="1151"/>
        </w:tabs>
        <w:spacing w:before="1" w:line="252" w:lineRule="exact"/>
        <w:ind w:left="1151" w:hanging="246"/>
        <w:jc w:val="left"/>
      </w:pPr>
      <w:r>
        <w:rPr>
          <w:spacing w:val="-2"/>
        </w:rPr>
        <w:t>LIQUIDACIÓN.</w:t>
      </w:r>
    </w:p>
    <w:p w14:paraId="4FA095ED" w14:textId="45B00381" w:rsidR="00F1693C" w:rsidRDefault="000B2B4A">
      <w:pPr>
        <w:pStyle w:val="Textoindependiente"/>
        <w:ind w:left="905" w:right="618"/>
        <w:jc w:val="both"/>
      </w:pPr>
      <w:r>
        <w:t>En caso de</w:t>
      </w:r>
      <w:r>
        <w:rPr>
          <w:spacing w:val="-1"/>
        </w:rPr>
        <w:t xml:space="preserve"> </w:t>
      </w:r>
      <w:r>
        <w:t>requerirse, las partes de común acuerdo liquidarán el contrato que surja</w:t>
      </w:r>
      <w:r>
        <w:rPr>
          <w:spacing w:val="-1"/>
        </w:rPr>
        <w:t xml:space="preserve"> </w:t>
      </w:r>
      <w:r>
        <w:t>de la presente invitación, una vez cumplidas todas las obligaciones a cargo del CONTRATISTA a más tardar dentro de los cuatro (4) meses siguientes al</w:t>
      </w:r>
      <w:r>
        <w:t xml:space="preserve"> vencimiento del término del contrato, mediante acta que se suscribirá el Ordenador del Gasto del Instituto y el Contratista, previo visto bueno del (los) funcionario(s) que tiene(n) a cargo el control y vigilancia </w:t>
      </w:r>
      <w:r w:rsidR="00EE474C">
        <w:t>de este</w:t>
      </w:r>
      <w:r>
        <w:t>. (Art.11 Ley 1150/2007)</w:t>
      </w:r>
    </w:p>
    <w:p w14:paraId="5EA48168" w14:textId="77777777" w:rsidR="00F1693C" w:rsidRDefault="00F1693C">
      <w:pPr>
        <w:pStyle w:val="Textoindependiente"/>
      </w:pPr>
    </w:p>
    <w:p w14:paraId="68056A97" w14:textId="77777777" w:rsidR="00F1693C" w:rsidRDefault="000B2B4A">
      <w:pPr>
        <w:pStyle w:val="Textoindependiente"/>
        <w:ind w:left="905" w:right="612"/>
        <w:jc w:val="both"/>
      </w:pPr>
      <w:r>
        <w:t>Si el CO</w:t>
      </w:r>
      <w:r>
        <w:t>NTRATISTA no se presenta a la liquidación previa notificación o convocatoria que le haga el Instituto o si las partes no llegan a un acuerdo sobre su contenido, la entidad tendrá la facultad de liquidarlo en forma unilateral dentro de los dos (2) meses sig</w:t>
      </w:r>
      <w:r>
        <w:t>uientes al plazo establecido en el inciso anterior.</w:t>
      </w:r>
    </w:p>
    <w:p w14:paraId="32D70DB4" w14:textId="77777777" w:rsidR="00F1693C" w:rsidRDefault="00F1693C">
      <w:pPr>
        <w:pStyle w:val="Textoindependiente"/>
      </w:pPr>
    </w:p>
    <w:p w14:paraId="7F358CFA" w14:textId="77777777" w:rsidR="00F1693C" w:rsidRDefault="000B2B4A">
      <w:pPr>
        <w:pStyle w:val="Textoindependiente"/>
        <w:ind w:left="905" w:right="621"/>
        <w:jc w:val="both"/>
      </w:pPr>
      <w:r>
        <w:t xml:space="preserve">Si vencido los plazos anteriormente señalados, no se ha realizado la liquidación, la misma podrá ser realizada en cualquier tiempo dentro de los dos (2) años siguientes al vencimiento del término que se refieren los incisos anteriores, de mutuo acuerdo o </w:t>
      </w:r>
      <w:r>
        <w:rPr>
          <w:spacing w:val="-2"/>
        </w:rPr>
        <w:t>u</w:t>
      </w:r>
      <w:r>
        <w:rPr>
          <w:spacing w:val="-2"/>
        </w:rPr>
        <w:t>nilateralmente.</w:t>
      </w:r>
    </w:p>
    <w:p w14:paraId="446E43D0" w14:textId="77777777" w:rsidR="00F1693C" w:rsidRDefault="00F1693C">
      <w:pPr>
        <w:pStyle w:val="Textoindependiente"/>
        <w:jc w:val="both"/>
        <w:sectPr w:rsidR="00F1693C">
          <w:pgSz w:w="12240" w:h="15840"/>
          <w:pgMar w:top="1320" w:right="1080" w:bottom="280" w:left="1080" w:header="406" w:footer="0" w:gutter="0"/>
          <w:cols w:space="720"/>
        </w:sectPr>
      </w:pPr>
    </w:p>
    <w:p w14:paraId="552C591B" w14:textId="77777777" w:rsidR="00F1693C" w:rsidRDefault="00F1693C">
      <w:pPr>
        <w:pStyle w:val="Textoindependiente"/>
        <w:spacing w:before="90"/>
      </w:pPr>
    </w:p>
    <w:p w14:paraId="216332C8" w14:textId="77777777" w:rsidR="00F1693C" w:rsidRDefault="000B2B4A">
      <w:pPr>
        <w:pStyle w:val="Ttulo1"/>
        <w:numPr>
          <w:ilvl w:val="0"/>
          <w:numId w:val="8"/>
        </w:numPr>
        <w:tabs>
          <w:tab w:val="left" w:pos="1151"/>
        </w:tabs>
        <w:ind w:left="1151" w:hanging="246"/>
        <w:jc w:val="left"/>
      </w:pPr>
      <w:r>
        <w:t>FORMA</w:t>
      </w:r>
      <w:r>
        <w:rPr>
          <w:spacing w:val="-6"/>
        </w:rPr>
        <w:t xml:space="preserve"> </w:t>
      </w:r>
      <w:r>
        <w:t>DE</w:t>
      </w:r>
      <w:r>
        <w:rPr>
          <w:spacing w:val="-5"/>
        </w:rPr>
        <w:t xml:space="preserve"> </w:t>
      </w:r>
      <w:r>
        <w:t>PAGO</w:t>
      </w:r>
      <w:r>
        <w:rPr>
          <w:spacing w:val="-3"/>
        </w:rPr>
        <w:t xml:space="preserve"> </w:t>
      </w:r>
      <w:r>
        <w:t>Y</w:t>
      </w:r>
      <w:r>
        <w:rPr>
          <w:spacing w:val="-9"/>
        </w:rPr>
        <w:t xml:space="preserve"> </w:t>
      </w:r>
      <w:r>
        <w:t>PRESUPUESTO</w:t>
      </w:r>
      <w:r>
        <w:rPr>
          <w:spacing w:val="-3"/>
        </w:rPr>
        <w:t xml:space="preserve"> </w:t>
      </w:r>
      <w:r>
        <w:rPr>
          <w:spacing w:val="-2"/>
        </w:rPr>
        <w:t>OFICIAL</w:t>
      </w:r>
    </w:p>
    <w:p w14:paraId="759FF18E" w14:textId="77777777" w:rsidR="00F1693C" w:rsidRDefault="00F1693C">
      <w:pPr>
        <w:pStyle w:val="Textoindependiente"/>
        <w:rPr>
          <w:rFonts w:ascii="Arial"/>
          <w:b/>
        </w:rPr>
      </w:pPr>
    </w:p>
    <w:p w14:paraId="1402B8B1" w14:textId="77777777" w:rsidR="00F1693C" w:rsidRDefault="000B2B4A">
      <w:pPr>
        <w:pStyle w:val="Prrafodelista"/>
        <w:numPr>
          <w:ilvl w:val="1"/>
          <w:numId w:val="8"/>
        </w:numPr>
        <w:tabs>
          <w:tab w:val="left" w:pos="1272"/>
        </w:tabs>
        <w:ind w:left="1272" w:hanging="367"/>
        <w:rPr>
          <w:rFonts w:ascii="Arial"/>
          <w:b/>
        </w:rPr>
      </w:pPr>
      <w:r>
        <w:rPr>
          <w:rFonts w:ascii="Arial"/>
          <w:b/>
        </w:rPr>
        <w:t>FORMA</w:t>
      </w:r>
      <w:r>
        <w:rPr>
          <w:rFonts w:ascii="Arial"/>
          <w:b/>
          <w:spacing w:val="-5"/>
        </w:rPr>
        <w:t xml:space="preserve"> </w:t>
      </w:r>
      <w:r>
        <w:rPr>
          <w:rFonts w:ascii="Arial"/>
          <w:b/>
        </w:rPr>
        <w:t>DE</w:t>
      </w:r>
      <w:r>
        <w:rPr>
          <w:rFonts w:ascii="Arial"/>
          <w:b/>
          <w:spacing w:val="-4"/>
        </w:rPr>
        <w:t xml:space="preserve"> PAGO</w:t>
      </w:r>
    </w:p>
    <w:p w14:paraId="47742B8D" w14:textId="77777777" w:rsidR="00F1693C" w:rsidRDefault="00F1693C">
      <w:pPr>
        <w:pStyle w:val="Textoindependiente"/>
        <w:spacing w:before="1"/>
        <w:rPr>
          <w:rFonts w:ascii="Arial"/>
          <w:b/>
        </w:rPr>
      </w:pPr>
    </w:p>
    <w:p w14:paraId="4EB7A47A" w14:textId="0C833CA4" w:rsidR="00F1693C" w:rsidRDefault="000B2B4A">
      <w:pPr>
        <w:pStyle w:val="Textoindependiente"/>
        <w:ind w:left="1049" w:right="612"/>
        <w:jc w:val="both"/>
      </w:pPr>
      <w:r>
        <w:t xml:space="preserve">El Instituto Colombiano Agropecuario ICA, pagara al proponente favorecido del proceso de selección mediante UN (1) UNICO PAGO, a través del Grupo de Gestión </w:t>
      </w:r>
      <w:r>
        <w:t>Financiera</w:t>
      </w:r>
      <w:r>
        <w:rPr>
          <w:spacing w:val="-7"/>
        </w:rPr>
        <w:t xml:space="preserve"> </w:t>
      </w:r>
      <w:r>
        <w:t>de</w:t>
      </w:r>
      <w:r>
        <w:rPr>
          <w:spacing w:val="-7"/>
        </w:rPr>
        <w:t xml:space="preserve"> </w:t>
      </w:r>
      <w:r>
        <w:t>la</w:t>
      </w:r>
      <w:r>
        <w:rPr>
          <w:spacing w:val="-7"/>
        </w:rPr>
        <w:t xml:space="preserve"> </w:t>
      </w:r>
      <w:r>
        <w:t>entidad</w:t>
      </w:r>
      <w:r>
        <w:rPr>
          <w:spacing w:val="-7"/>
        </w:rPr>
        <w:t xml:space="preserve"> </w:t>
      </w:r>
      <w:r>
        <w:t>en</w:t>
      </w:r>
      <w:r>
        <w:rPr>
          <w:spacing w:val="-8"/>
        </w:rPr>
        <w:t xml:space="preserve"> </w:t>
      </w:r>
      <w:r>
        <w:t>Bogotá</w:t>
      </w:r>
      <w:r>
        <w:rPr>
          <w:spacing w:val="-15"/>
        </w:rPr>
        <w:t xml:space="preserve"> </w:t>
      </w:r>
      <w:r>
        <w:t>D.C.,</w:t>
      </w:r>
      <w:r>
        <w:rPr>
          <w:spacing w:val="-15"/>
        </w:rPr>
        <w:t xml:space="preserve"> </w:t>
      </w:r>
      <w:r>
        <w:t>dentro</w:t>
      </w:r>
      <w:r>
        <w:rPr>
          <w:spacing w:val="-10"/>
        </w:rPr>
        <w:t xml:space="preserve"> </w:t>
      </w:r>
      <w:r>
        <w:t>de</w:t>
      </w:r>
      <w:r>
        <w:rPr>
          <w:spacing w:val="-9"/>
        </w:rPr>
        <w:t xml:space="preserve"> </w:t>
      </w:r>
      <w:r>
        <w:t>los</w:t>
      </w:r>
      <w:r>
        <w:rPr>
          <w:spacing w:val="-12"/>
        </w:rPr>
        <w:t xml:space="preserve"> </w:t>
      </w:r>
      <w:r>
        <w:t>treinta</w:t>
      </w:r>
      <w:r>
        <w:rPr>
          <w:spacing w:val="-9"/>
        </w:rPr>
        <w:t xml:space="preserve"> </w:t>
      </w:r>
      <w:r>
        <w:t>(30)</w:t>
      </w:r>
      <w:r>
        <w:rPr>
          <w:spacing w:val="-8"/>
        </w:rPr>
        <w:t xml:space="preserve"> </w:t>
      </w:r>
      <w:r>
        <w:t>días</w:t>
      </w:r>
      <w:r>
        <w:rPr>
          <w:spacing w:val="-11"/>
        </w:rPr>
        <w:t xml:space="preserve"> </w:t>
      </w:r>
      <w:r>
        <w:t>calendarios</w:t>
      </w:r>
      <w:r>
        <w:rPr>
          <w:spacing w:val="-7"/>
        </w:rPr>
        <w:t xml:space="preserve"> </w:t>
      </w:r>
      <w:r>
        <w:t>a</w:t>
      </w:r>
      <w:r>
        <w:rPr>
          <w:spacing w:val="-12"/>
        </w:rPr>
        <w:t xml:space="preserve"> </w:t>
      </w:r>
      <w:r>
        <w:t>la presentación de la factura, con la certificación de recibo</w:t>
      </w:r>
      <w:r w:rsidR="00EE474C">
        <w:t xml:space="preserve"> </w:t>
      </w:r>
      <w:r>
        <w:t>a</w:t>
      </w:r>
      <w:r>
        <w:rPr>
          <w:spacing w:val="-6"/>
        </w:rPr>
        <w:t xml:space="preserve"> </w:t>
      </w:r>
      <w:r>
        <w:t>satisfacción</w:t>
      </w:r>
      <w:r>
        <w:rPr>
          <w:spacing w:val="-5"/>
        </w:rPr>
        <w:t xml:space="preserve"> </w:t>
      </w:r>
      <w:r>
        <w:t>por</w:t>
      </w:r>
      <w:r>
        <w:rPr>
          <w:spacing w:val="-10"/>
        </w:rPr>
        <w:t xml:space="preserve"> </w:t>
      </w:r>
      <w:r>
        <w:t>parte</w:t>
      </w:r>
      <w:r>
        <w:rPr>
          <w:spacing w:val="-8"/>
        </w:rPr>
        <w:t xml:space="preserve"> </w:t>
      </w:r>
      <w:r>
        <w:t>de</w:t>
      </w:r>
      <w:r>
        <w:rPr>
          <w:spacing w:val="-6"/>
        </w:rPr>
        <w:t xml:space="preserve"> </w:t>
      </w:r>
      <w:r>
        <w:t>los supervisores del servicio prestado, previa validación cumplimiento de todos</w:t>
      </w:r>
      <w:r>
        <w:t xml:space="preserve"> los requisitos administrativos y fiscales.</w:t>
      </w:r>
    </w:p>
    <w:p w14:paraId="762DB781" w14:textId="77777777" w:rsidR="00F1693C" w:rsidRDefault="00F1693C">
      <w:pPr>
        <w:pStyle w:val="Textoindependiente"/>
        <w:spacing w:before="2"/>
      </w:pPr>
    </w:p>
    <w:p w14:paraId="52E5D23D" w14:textId="777C4F94" w:rsidR="00F1693C" w:rsidRDefault="000B2B4A">
      <w:pPr>
        <w:pStyle w:val="Textoindependiente"/>
        <w:spacing w:before="1"/>
        <w:ind w:left="1049" w:right="580"/>
        <w:jc w:val="both"/>
      </w:pPr>
      <w:r>
        <w:rPr>
          <w:rFonts w:ascii="Arial" w:hAnsi="Arial"/>
          <w:b/>
        </w:rPr>
        <w:t xml:space="preserve">El (Los) pago(s) </w:t>
      </w:r>
      <w:r>
        <w:t>a que se obliga el Instituto Colombiano Agropecuario ICA en virtud del</w:t>
      </w:r>
      <w:r>
        <w:rPr>
          <w:spacing w:val="-14"/>
        </w:rPr>
        <w:t xml:space="preserve"> </w:t>
      </w:r>
      <w:r w:rsidR="00EE474C">
        <w:t>contrato que</w:t>
      </w:r>
      <w:r>
        <w:rPr>
          <w:spacing w:val="-15"/>
        </w:rPr>
        <w:t xml:space="preserve"> </w:t>
      </w:r>
      <w:r>
        <w:t>se</w:t>
      </w:r>
      <w:r>
        <w:rPr>
          <w:spacing w:val="-12"/>
        </w:rPr>
        <w:t xml:space="preserve"> </w:t>
      </w:r>
      <w:r>
        <w:t>llegue</w:t>
      </w:r>
      <w:r>
        <w:rPr>
          <w:spacing w:val="-15"/>
        </w:rPr>
        <w:t xml:space="preserve"> </w:t>
      </w:r>
      <w:r>
        <w:t>a</w:t>
      </w:r>
      <w:r>
        <w:rPr>
          <w:spacing w:val="-15"/>
        </w:rPr>
        <w:t xml:space="preserve"> </w:t>
      </w:r>
      <w:r>
        <w:t>celebrar,</w:t>
      </w:r>
      <w:r>
        <w:rPr>
          <w:spacing w:val="-13"/>
        </w:rPr>
        <w:t xml:space="preserve"> </w:t>
      </w:r>
      <w:r>
        <w:t>se</w:t>
      </w:r>
      <w:r>
        <w:rPr>
          <w:spacing w:val="-15"/>
        </w:rPr>
        <w:t xml:space="preserve"> </w:t>
      </w:r>
      <w:r>
        <w:t>sujetarán</w:t>
      </w:r>
      <w:r>
        <w:rPr>
          <w:spacing w:val="-16"/>
        </w:rPr>
        <w:t xml:space="preserve"> </w:t>
      </w:r>
      <w:r>
        <w:t>a</w:t>
      </w:r>
      <w:r>
        <w:rPr>
          <w:spacing w:val="-11"/>
        </w:rPr>
        <w:t xml:space="preserve"> </w:t>
      </w:r>
      <w:r>
        <w:t>las</w:t>
      </w:r>
      <w:r>
        <w:rPr>
          <w:spacing w:val="-15"/>
        </w:rPr>
        <w:t xml:space="preserve"> </w:t>
      </w:r>
      <w:r>
        <w:t>apropiaciones</w:t>
      </w:r>
      <w:r>
        <w:rPr>
          <w:spacing w:val="-15"/>
        </w:rPr>
        <w:t xml:space="preserve"> </w:t>
      </w:r>
      <w:r>
        <w:t>y</w:t>
      </w:r>
      <w:r>
        <w:rPr>
          <w:spacing w:val="-14"/>
        </w:rPr>
        <w:t xml:space="preserve"> </w:t>
      </w:r>
      <w:r>
        <w:t>disponibilidades presupuestales</w:t>
      </w:r>
      <w:r>
        <w:rPr>
          <w:spacing w:val="-12"/>
        </w:rPr>
        <w:t xml:space="preserve"> </w:t>
      </w:r>
      <w:r>
        <w:t>correspondientes,</w:t>
      </w:r>
      <w:r>
        <w:rPr>
          <w:spacing w:val="-9"/>
        </w:rPr>
        <w:t xml:space="preserve"> </w:t>
      </w:r>
      <w:r>
        <w:t>una</w:t>
      </w:r>
      <w:r>
        <w:rPr>
          <w:spacing w:val="-12"/>
        </w:rPr>
        <w:t xml:space="preserve"> </w:t>
      </w:r>
      <w:r>
        <w:t>vez</w:t>
      </w:r>
      <w:r>
        <w:rPr>
          <w:spacing w:val="-10"/>
        </w:rPr>
        <w:t xml:space="preserve"> </w:t>
      </w:r>
      <w:r>
        <w:t>se</w:t>
      </w:r>
      <w:r>
        <w:rPr>
          <w:spacing w:val="-12"/>
        </w:rPr>
        <w:t xml:space="preserve"> </w:t>
      </w:r>
      <w:r>
        <w:t>encuentre</w:t>
      </w:r>
      <w:r>
        <w:rPr>
          <w:spacing w:val="-10"/>
        </w:rPr>
        <w:t xml:space="preserve"> </w:t>
      </w:r>
      <w:r>
        <w:t>asignado</w:t>
      </w:r>
      <w:r>
        <w:rPr>
          <w:spacing w:val="-10"/>
        </w:rPr>
        <w:t xml:space="preserve"> </w:t>
      </w:r>
      <w:r>
        <w:t>y</w:t>
      </w:r>
      <w:r>
        <w:rPr>
          <w:spacing w:val="-9"/>
        </w:rPr>
        <w:t xml:space="preserve"> </w:t>
      </w:r>
      <w:r>
        <w:t>aprobado</w:t>
      </w:r>
      <w:r>
        <w:rPr>
          <w:spacing w:val="-9"/>
        </w:rPr>
        <w:t xml:space="preserve"> </w:t>
      </w:r>
      <w:r>
        <w:t>el</w:t>
      </w:r>
      <w:r>
        <w:rPr>
          <w:spacing w:val="-10"/>
        </w:rPr>
        <w:t xml:space="preserve"> </w:t>
      </w:r>
      <w:r>
        <w:t>P.A.C. (Programa</w:t>
      </w:r>
      <w:r>
        <w:rPr>
          <w:spacing w:val="-2"/>
        </w:rPr>
        <w:t xml:space="preserve"> </w:t>
      </w:r>
      <w:r>
        <w:t>Anual</w:t>
      </w:r>
      <w:r>
        <w:rPr>
          <w:spacing w:val="-3"/>
        </w:rPr>
        <w:t xml:space="preserve"> </w:t>
      </w:r>
      <w:r>
        <w:t>Mensualizado</w:t>
      </w:r>
      <w:r>
        <w:rPr>
          <w:spacing w:val="-5"/>
        </w:rPr>
        <w:t xml:space="preserve"> </w:t>
      </w:r>
      <w:r>
        <w:t>de</w:t>
      </w:r>
      <w:r>
        <w:rPr>
          <w:spacing w:val="-3"/>
        </w:rPr>
        <w:t xml:space="preserve"> </w:t>
      </w:r>
      <w:r>
        <w:t>Caja)</w:t>
      </w:r>
      <w:r>
        <w:rPr>
          <w:spacing w:val="-4"/>
        </w:rPr>
        <w:t xml:space="preserve"> </w:t>
      </w:r>
      <w:r>
        <w:t>por</w:t>
      </w:r>
      <w:r>
        <w:rPr>
          <w:spacing w:val="-1"/>
        </w:rPr>
        <w:t xml:space="preserve"> </w:t>
      </w:r>
      <w:r>
        <w:t>parte</w:t>
      </w:r>
      <w:r>
        <w:rPr>
          <w:spacing w:val="-5"/>
        </w:rPr>
        <w:t xml:space="preserve"> </w:t>
      </w:r>
      <w:r>
        <w:t>de</w:t>
      </w:r>
      <w:r>
        <w:rPr>
          <w:spacing w:val="-3"/>
        </w:rPr>
        <w:t xml:space="preserve"> </w:t>
      </w:r>
      <w:r>
        <w:t>la</w:t>
      </w:r>
      <w:r>
        <w:rPr>
          <w:spacing w:val="-5"/>
        </w:rPr>
        <w:t xml:space="preserve"> </w:t>
      </w:r>
      <w:r>
        <w:t>Dirección</w:t>
      </w:r>
      <w:r>
        <w:rPr>
          <w:spacing w:val="-3"/>
        </w:rPr>
        <w:t xml:space="preserve"> </w:t>
      </w:r>
      <w:r>
        <w:t>del</w:t>
      </w:r>
      <w:r>
        <w:rPr>
          <w:spacing w:val="-6"/>
        </w:rPr>
        <w:t xml:space="preserve"> </w:t>
      </w:r>
      <w:r>
        <w:t>Tesoro</w:t>
      </w:r>
      <w:r>
        <w:rPr>
          <w:spacing w:val="-6"/>
        </w:rPr>
        <w:t xml:space="preserve"> </w:t>
      </w:r>
      <w:r>
        <w:t>Nacional al Instituto.</w:t>
      </w:r>
    </w:p>
    <w:p w14:paraId="55BF4A19" w14:textId="77777777" w:rsidR="00F1693C" w:rsidRDefault="00F1693C">
      <w:pPr>
        <w:pStyle w:val="Textoindependiente"/>
        <w:spacing w:before="9"/>
      </w:pPr>
    </w:p>
    <w:p w14:paraId="268A760D" w14:textId="77777777" w:rsidR="00F1693C" w:rsidRDefault="000B2B4A">
      <w:pPr>
        <w:pStyle w:val="Textoindependiente"/>
        <w:spacing w:line="276" w:lineRule="auto"/>
        <w:ind w:left="1049" w:right="581"/>
        <w:jc w:val="both"/>
      </w:pPr>
      <w:r>
        <w:t>Para la realización</w:t>
      </w:r>
      <w:r>
        <w:rPr>
          <w:spacing w:val="-1"/>
        </w:rPr>
        <w:t xml:space="preserve"> </w:t>
      </w:r>
      <w:r>
        <w:t>de</w:t>
      </w:r>
      <w:r>
        <w:rPr>
          <w:spacing w:val="-1"/>
        </w:rPr>
        <w:t xml:space="preserve"> </w:t>
      </w:r>
      <w:r>
        <w:t>los desembolsos</w:t>
      </w:r>
      <w:r>
        <w:rPr>
          <w:spacing w:val="-3"/>
        </w:rPr>
        <w:t xml:space="preserve"> </w:t>
      </w:r>
      <w:r>
        <w:t>por</w:t>
      </w:r>
      <w:r>
        <w:rPr>
          <w:spacing w:val="-2"/>
        </w:rPr>
        <w:t xml:space="preserve"> </w:t>
      </w:r>
      <w:r>
        <w:t>parte</w:t>
      </w:r>
      <w:r>
        <w:rPr>
          <w:spacing w:val="-3"/>
        </w:rPr>
        <w:t xml:space="preserve"> </w:t>
      </w:r>
      <w:r>
        <w:t>del</w:t>
      </w:r>
      <w:r>
        <w:rPr>
          <w:spacing w:val="-1"/>
        </w:rPr>
        <w:t xml:space="preserve"> </w:t>
      </w:r>
      <w:r>
        <w:t>ICA,</w:t>
      </w:r>
      <w:r>
        <w:rPr>
          <w:spacing w:val="-1"/>
        </w:rPr>
        <w:t xml:space="preserve"> </w:t>
      </w:r>
      <w:r>
        <w:t>el</w:t>
      </w:r>
      <w:r>
        <w:rPr>
          <w:spacing w:val="-2"/>
        </w:rPr>
        <w:t xml:space="preserve"> </w:t>
      </w:r>
      <w:r>
        <w:t>proponente seleccionado, de</w:t>
      </w:r>
      <w:r>
        <w:t>berá aportar certificación reciente expedida por una entidad bancaria en la que conste que es titular de una cuenta de ahorros o corriente, el nombre de la entidad bancaria y el número de la cuenta.</w:t>
      </w:r>
    </w:p>
    <w:p w14:paraId="28DFA9D0" w14:textId="77777777" w:rsidR="00F1693C" w:rsidRDefault="00F1693C">
      <w:pPr>
        <w:pStyle w:val="Textoindependiente"/>
        <w:spacing w:before="37"/>
      </w:pPr>
    </w:p>
    <w:p w14:paraId="27826948" w14:textId="48A2941A" w:rsidR="00F1693C" w:rsidRDefault="000B2B4A">
      <w:pPr>
        <w:pStyle w:val="Textoindependiente"/>
        <w:spacing w:line="276" w:lineRule="auto"/>
        <w:ind w:left="1049" w:right="580"/>
        <w:jc w:val="both"/>
      </w:pPr>
      <w:r>
        <w:t xml:space="preserve">Finalmente, para la realización del respectivo pago, el contratista favorecido con la </w:t>
      </w:r>
      <w:r w:rsidR="004D7770">
        <w:t>adjudicación del</w:t>
      </w:r>
      <w:r>
        <w:t xml:space="preserve"> contrato deberá allegar la(s) certificación(es) expedida(s) por el(los) revisor(es)</w:t>
      </w:r>
      <w:r>
        <w:rPr>
          <w:spacing w:val="-16"/>
        </w:rPr>
        <w:t xml:space="preserve"> </w:t>
      </w:r>
      <w:r>
        <w:t>fiscal(es)</w:t>
      </w:r>
      <w:r>
        <w:rPr>
          <w:spacing w:val="-15"/>
        </w:rPr>
        <w:t xml:space="preserve"> </w:t>
      </w:r>
      <w:r>
        <w:t>si</w:t>
      </w:r>
      <w:r>
        <w:rPr>
          <w:spacing w:val="-15"/>
        </w:rPr>
        <w:t xml:space="preserve"> </w:t>
      </w:r>
      <w:r>
        <w:t>el(los)</w:t>
      </w:r>
      <w:r>
        <w:rPr>
          <w:spacing w:val="-16"/>
        </w:rPr>
        <w:t xml:space="preserve"> </w:t>
      </w:r>
      <w:r>
        <w:t>mismo(s)</w:t>
      </w:r>
      <w:r>
        <w:rPr>
          <w:spacing w:val="-15"/>
        </w:rPr>
        <w:t xml:space="preserve"> </w:t>
      </w:r>
      <w:r>
        <w:t>se</w:t>
      </w:r>
      <w:r>
        <w:rPr>
          <w:spacing w:val="-15"/>
        </w:rPr>
        <w:t xml:space="preserve"> </w:t>
      </w:r>
      <w:r>
        <w:t>requiere(n)</w:t>
      </w:r>
      <w:r>
        <w:rPr>
          <w:spacing w:val="-15"/>
        </w:rPr>
        <w:t xml:space="preserve"> </w:t>
      </w:r>
      <w:r>
        <w:t>legalmente</w:t>
      </w:r>
      <w:r>
        <w:rPr>
          <w:spacing w:val="-16"/>
        </w:rPr>
        <w:t xml:space="preserve"> </w:t>
      </w:r>
      <w:r>
        <w:t>o</w:t>
      </w:r>
      <w:r>
        <w:rPr>
          <w:spacing w:val="-15"/>
        </w:rPr>
        <w:t xml:space="preserve"> </w:t>
      </w:r>
      <w:r>
        <w:t>por</w:t>
      </w:r>
      <w:r>
        <w:rPr>
          <w:spacing w:val="-15"/>
        </w:rPr>
        <w:t xml:space="preserve"> </w:t>
      </w:r>
      <w:r>
        <w:t>el</w:t>
      </w:r>
      <w:r>
        <w:rPr>
          <w:spacing w:val="-16"/>
        </w:rPr>
        <w:t xml:space="preserve"> </w:t>
      </w:r>
      <w:r>
        <w:t xml:space="preserve">representante legal, según corresponda, </w:t>
      </w:r>
      <w:r w:rsidR="004D7770">
        <w:t>en la</w:t>
      </w:r>
      <w:r>
        <w:t>(s)</w:t>
      </w:r>
      <w:r>
        <w:rPr>
          <w:spacing w:val="-2"/>
        </w:rPr>
        <w:t xml:space="preserve"> </w:t>
      </w:r>
      <w:r>
        <w:t>que conste que el</w:t>
      </w:r>
      <w:r>
        <w:rPr>
          <w:spacing w:val="-5"/>
        </w:rPr>
        <w:t xml:space="preserve"> </w:t>
      </w:r>
      <w:r>
        <w:t>contratista</w:t>
      </w:r>
      <w:r>
        <w:rPr>
          <w:spacing w:val="-2"/>
        </w:rPr>
        <w:t xml:space="preserve"> </w:t>
      </w:r>
      <w:r>
        <w:t>o sus</w:t>
      </w:r>
      <w:r>
        <w:rPr>
          <w:spacing w:val="-2"/>
        </w:rPr>
        <w:t xml:space="preserve"> </w:t>
      </w:r>
      <w:r>
        <w:t>integrantes</w:t>
      </w:r>
      <w:r>
        <w:rPr>
          <w:spacing w:val="-2"/>
        </w:rPr>
        <w:t xml:space="preserve"> </w:t>
      </w:r>
      <w:r>
        <w:t>si</w:t>
      </w:r>
      <w:r>
        <w:rPr>
          <w:spacing w:val="-2"/>
        </w:rPr>
        <w:t xml:space="preserve"> </w:t>
      </w:r>
      <w:r>
        <w:t xml:space="preserve">es un consorcio o unión temporal </w:t>
      </w:r>
      <w:r w:rsidR="004D7770">
        <w:t>durante el</w:t>
      </w:r>
      <w:r>
        <w:t xml:space="preserve"> periodo de ejecución contractual respectivo ha(n) efectuado el pago de aportes al Sistema General de Seguridad S</w:t>
      </w:r>
      <w:r>
        <w:t>ocial (salud, pensiones, riesgos profesionales) y parafiscales (Cajas de</w:t>
      </w:r>
      <w:r>
        <w:rPr>
          <w:spacing w:val="-16"/>
        </w:rPr>
        <w:t xml:space="preserve"> </w:t>
      </w:r>
      <w:r>
        <w:t>Compensación Familiar, ICBF</w:t>
      </w:r>
      <w:r>
        <w:rPr>
          <w:spacing w:val="-2"/>
        </w:rPr>
        <w:t xml:space="preserve"> </w:t>
      </w:r>
      <w:r>
        <w:t>Y</w:t>
      </w:r>
      <w:r>
        <w:rPr>
          <w:spacing w:val="-2"/>
        </w:rPr>
        <w:t xml:space="preserve"> </w:t>
      </w:r>
      <w:r>
        <w:t>SENA), de</w:t>
      </w:r>
      <w:r>
        <w:rPr>
          <w:spacing w:val="-2"/>
        </w:rPr>
        <w:t xml:space="preserve"> </w:t>
      </w:r>
      <w:r>
        <w:t>acuerdo</w:t>
      </w:r>
      <w:r>
        <w:rPr>
          <w:spacing w:val="-2"/>
        </w:rPr>
        <w:t xml:space="preserve"> </w:t>
      </w:r>
      <w:r>
        <w:t>con</w:t>
      </w:r>
      <w:r>
        <w:rPr>
          <w:spacing w:val="-2"/>
        </w:rPr>
        <w:t xml:space="preserve"> </w:t>
      </w:r>
      <w:r>
        <w:t>lo</w:t>
      </w:r>
      <w:r>
        <w:rPr>
          <w:spacing w:val="-2"/>
        </w:rPr>
        <w:t xml:space="preserve"> </w:t>
      </w:r>
      <w:r>
        <w:t>establecido</w:t>
      </w:r>
      <w:r>
        <w:rPr>
          <w:spacing w:val="-2"/>
        </w:rPr>
        <w:t xml:space="preserve"> </w:t>
      </w:r>
      <w:r>
        <w:t>en</w:t>
      </w:r>
      <w:r>
        <w:rPr>
          <w:spacing w:val="-4"/>
        </w:rPr>
        <w:t xml:space="preserve"> </w:t>
      </w:r>
      <w:r>
        <w:t>el</w:t>
      </w:r>
      <w:r>
        <w:rPr>
          <w:spacing w:val="-3"/>
        </w:rPr>
        <w:t xml:space="preserve"> </w:t>
      </w:r>
      <w:r>
        <w:t>Artículo</w:t>
      </w:r>
      <w:r>
        <w:rPr>
          <w:spacing w:val="-2"/>
        </w:rPr>
        <w:t xml:space="preserve"> </w:t>
      </w:r>
      <w:r>
        <w:t>50</w:t>
      </w:r>
      <w:r>
        <w:rPr>
          <w:spacing w:val="-2"/>
        </w:rPr>
        <w:t xml:space="preserve"> </w:t>
      </w:r>
      <w:r>
        <w:t>de</w:t>
      </w:r>
      <w:r>
        <w:rPr>
          <w:spacing w:val="-2"/>
        </w:rPr>
        <w:t xml:space="preserve"> </w:t>
      </w:r>
      <w:r>
        <w:t>la Ley</w:t>
      </w:r>
      <w:r>
        <w:rPr>
          <w:spacing w:val="-8"/>
        </w:rPr>
        <w:t xml:space="preserve"> </w:t>
      </w:r>
      <w:r>
        <w:t>789</w:t>
      </w:r>
      <w:r>
        <w:rPr>
          <w:spacing w:val="-4"/>
        </w:rPr>
        <w:t xml:space="preserve"> </w:t>
      </w:r>
      <w:r>
        <w:t>de</w:t>
      </w:r>
      <w:r>
        <w:rPr>
          <w:spacing w:val="-4"/>
        </w:rPr>
        <w:t xml:space="preserve"> </w:t>
      </w:r>
      <w:r>
        <w:t xml:space="preserve">2002, modificado por la Ley 828 de 2003 y lo establecido en el artículo 23 de la </w:t>
      </w:r>
      <w:r>
        <w:t xml:space="preserve">Ley1150 de </w:t>
      </w:r>
      <w:r>
        <w:rPr>
          <w:spacing w:val="-2"/>
        </w:rPr>
        <w:t>2007.</w:t>
      </w:r>
    </w:p>
    <w:p w14:paraId="510DA507" w14:textId="77777777" w:rsidR="00F1693C" w:rsidRDefault="00F1693C">
      <w:pPr>
        <w:pStyle w:val="Textoindependiente"/>
        <w:spacing w:before="2"/>
      </w:pPr>
    </w:p>
    <w:p w14:paraId="1380EE63" w14:textId="77777777" w:rsidR="00F1693C" w:rsidRDefault="000B2B4A">
      <w:pPr>
        <w:pStyle w:val="Ttulo1"/>
        <w:numPr>
          <w:ilvl w:val="1"/>
          <w:numId w:val="8"/>
        </w:numPr>
        <w:tabs>
          <w:tab w:val="left" w:pos="1272"/>
        </w:tabs>
        <w:ind w:left="1272" w:hanging="367"/>
      </w:pPr>
      <w:r>
        <w:t>PRESUPUESTO</w:t>
      </w:r>
      <w:r>
        <w:rPr>
          <w:spacing w:val="-11"/>
        </w:rPr>
        <w:t xml:space="preserve"> </w:t>
      </w:r>
      <w:r>
        <w:rPr>
          <w:spacing w:val="-2"/>
        </w:rPr>
        <w:t>OFICIAL</w:t>
      </w:r>
    </w:p>
    <w:p w14:paraId="54461492" w14:textId="5701DA93" w:rsidR="00F1693C" w:rsidRDefault="000B2B4A">
      <w:pPr>
        <w:spacing w:before="92"/>
        <w:ind w:left="1049" w:right="802"/>
        <w:jc w:val="both"/>
        <w:rPr>
          <w:rFonts w:ascii="Arial" w:hAnsi="Arial"/>
          <w:b/>
        </w:rPr>
      </w:pPr>
      <w:r>
        <w:t>La presente contratación, está respaldada con el Certificado de Disponibilidad Presupuestal</w:t>
      </w:r>
      <w:r>
        <w:rPr>
          <w:spacing w:val="-16"/>
        </w:rPr>
        <w:t xml:space="preserve"> </w:t>
      </w:r>
      <w:r>
        <w:t>N°</w:t>
      </w:r>
      <w:r>
        <w:rPr>
          <w:rFonts w:ascii="Arial" w:hAnsi="Arial"/>
          <w:b/>
        </w:rPr>
        <w:t>1</w:t>
      </w:r>
      <w:r w:rsidR="004D7770">
        <w:rPr>
          <w:rFonts w:ascii="Arial" w:hAnsi="Arial"/>
          <w:b/>
        </w:rPr>
        <w:t>2</w:t>
      </w:r>
      <w:r>
        <w:rPr>
          <w:rFonts w:ascii="Arial" w:hAnsi="Arial"/>
          <w:b/>
        </w:rPr>
        <w:t>25</w:t>
      </w:r>
      <w:r>
        <w:rPr>
          <w:rFonts w:ascii="Arial" w:hAnsi="Arial"/>
          <w:b/>
          <w:spacing w:val="-15"/>
        </w:rPr>
        <w:t xml:space="preserve"> </w:t>
      </w:r>
      <w:r>
        <w:t>de</w:t>
      </w:r>
      <w:r>
        <w:rPr>
          <w:spacing w:val="-15"/>
        </w:rPr>
        <w:t xml:space="preserve"> </w:t>
      </w:r>
      <w:r>
        <w:t>fecha</w:t>
      </w:r>
      <w:r>
        <w:rPr>
          <w:spacing w:val="-10"/>
        </w:rPr>
        <w:t xml:space="preserve"> </w:t>
      </w:r>
      <w:r w:rsidR="004D7770">
        <w:t>26</w:t>
      </w:r>
      <w:r>
        <w:rPr>
          <w:spacing w:val="-10"/>
        </w:rPr>
        <w:t xml:space="preserve"> </w:t>
      </w:r>
      <w:r>
        <w:t>de</w:t>
      </w:r>
      <w:r>
        <w:rPr>
          <w:spacing w:val="-10"/>
        </w:rPr>
        <w:t xml:space="preserve"> </w:t>
      </w:r>
      <w:r w:rsidR="004D7770">
        <w:t>septiembre</w:t>
      </w:r>
      <w:r>
        <w:rPr>
          <w:spacing w:val="-10"/>
        </w:rPr>
        <w:t xml:space="preserve"> </w:t>
      </w:r>
      <w:r>
        <w:t>de</w:t>
      </w:r>
      <w:r>
        <w:rPr>
          <w:spacing w:val="-10"/>
        </w:rPr>
        <w:t xml:space="preserve"> </w:t>
      </w:r>
      <w:r>
        <w:t>2025,</w:t>
      </w:r>
      <w:r>
        <w:rPr>
          <w:spacing w:val="-16"/>
        </w:rPr>
        <w:t xml:space="preserve"> </w:t>
      </w:r>
      <w:r>
        <w:t>por</w:t>
      </w:r>
      <w:r>
        <w:rPr>
          <w:spacing w:val="-8"/>
        </w:rPr>
        <w:t xml:space="preserve"> </w:t>
      </w:r>
      <w:r>
        <w:t>valor</w:t>
      </w:r>
      <w:r>
        <w:rPr>
          <w:spacing w:val="-9"/>
        </w:rPr>
        <w:t xml:space="preserve"> </w:t>
      </w:r>
      <w:r>
        <w:t>de</w:t>
      </w:r>
      <w:r>
        <w:rPr>
          <w:spacing w:val="-10"/>
        </w:rPr>
        <w:t xml:space="preserve"> </w:t>
      </w:r>
      <w:r>
        <w:rPr>
          <w:rFonts w:ascii="Arial" w:hAnsi="Arial"/>
          <w:b/>
        </w:rPr>
        <w:t>DIEZ</w:t>
      </w:r>
      <w:r>
        <w:rPr>
          <w:rFonts w:ascii="Arial" w:hAnsi="Arial"/>
          <w:b/>
          <w:spacing w:val="-12"/>
        </w:rPr>
        <w:t xml:space="preserve"> </w:t>
      </w:r>
      <w:r>
        <w:rPr>
          <w:rFonts w:ascii="Arial" w:hAnsi="Arial"/>
          <w:b/>
        </w:rPr>
        <w:t>MILLONES</w:t>
      </w:r>
      <w:r>
        <w:rPr>
          <w:rFonts w:ascii="Arial" w:hAnsi="Arial"/>
          <w:b/>
          <w:spacing w:val="-8"/>
        </w:rPr>
        <w:t xml:space="preserve"> </w:t>
      </w:r>
      <w:r>
        <w:rPr>
          <w:rFonts w:ascii="Arial" w:hAnsi="Arial"/>
          <w:b/>
        </w:rPr>
        <w:t>DE PESOS ($10.000.000) M/CTE.</w:t>
      </w:r>
    </w:p>
    <w:p w14:paraId="1F8FFF41" w14:textId="77777777" w:rsidR="00F1693C" w:rsidRDefault="00F1693C">
      <w:pPr>
        <w:pStyle w:val="Textoindependiente"/>
        <w:rPr>
          <w:rFonts w:ascii="Arial"/>
          <w:b/>
          <w:sz w:val="20"/>
        </w:rPr>
      </w:pPr>
    </w:p>
    <w:p w14:paraId="72402EC3" w14:textId="77777777" w:rsidR="00F1693C" w:rsidRDefault="00F1693C">
      <w:pPr>
        <w:pStyle w:val="Textoindependiente"/>
        <w:rPr>
          <w:rFonts w:ascii="Arial"/>
          <w:b/>
          <w:sz w:val="20"/>
        </w:rPr>
      </w:pPr>
    </w:p>
    <w:p w14:paraId="234ED9FD" w14:textId="77777777" w:rsidR="00F1693C" w:rsidRDefault="00F1693C">
      <w:pPr>
        <w:pStyle w:val="Textoindependiente"/>
        <w:spacing w:before="4"/>
        <w:rPr>
          <w:rFonts w:ascii="Arial"/>
          <w:b/>
          <w:sz w:val="20"/>
        </w:rPr>
      </w:pPr>
    </w:p>
    <w:p w14:paraId="3164AC11" w14:textId="77777777" w:rsidR="00F1693C" w:rsidRDefault="00F1693C">
      <w:pPr>
        <w:pStyle w:val="Textoindependiente"/>
        <w:spacing w:before="8"/>
        <w:rPr>
          <w:rFonts w:ascii="Arial"/>
          <w:b/>
        </w:rPr>
      </w:pPr>
    </w:p>
    <w:tbl>
      <w:tblPr>
        <w:tblW w:w="9543" w:type="dxa"/>
        <w:tblCellSpacing w:w="15" w:type="dxa"/>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5"/>
        <w:gridCol w:w="2108"/>
        <w:gridCol w:w="5531"/>
        <w:gridCol w:w="1319"/>
      </w:tblGrid>
      <w:tr w:rsidR="004D7770" w:rsidRPr="0076219C" w14:paraId="657EC808" w14:textId="77777777" w:rsidTr="004D7770">
        <w:trPr>
          <w:tblHeader/>
          <w:tblCellSpacing w:w="15" w:type="dxa"/>
        </w:trPr>
        <w:tc>
          <w:tcPr>
            <w:tcW w:w="70" w:type="dxa"/>
            <w:vAlign w:val="center"/>
            <w:hideMark/>
          </w:tcPr>
          <w:p w14:paraId="4EE55CB7" w14:textId="77777777" w:rsidR="004D7770" w:rsidRPr="0076219C" w:rsidRDefault="004D7770" w:rsidP="00FF6B71">
            <w:pPr>
              <w:jc w:val="both"/>
              <w:rPr>
                <w:rFonts w:ascii="Arial" w:eastAsia="Times New Roman" w:hAnsi="Arial" w:cs="Arial"/>
                <w:b/>
                <w:bCs/>
                <w:lang w:eastAsia="es-CO"/>
              </w:rPr>
            </w:pPr>
            <w:r w:rsidRPr="0076219C">
              <w:rPr>
                <w:rFonts w:ascii="Arial" w:eastAsia="Times New Roman" w:hAnsi="Arial" w:cs="Arial"/>
                <w:b/>
                <w:bCs/>
                <w:lang w:eastAsia="es-CO"/>
              </w:rPr>
              <w:t>CDP No.</w:t>
            </w:r>
          </w:p>
        </w:tc>
        <w:tc>
          <w:tcPr>
            <w:tcW w:w="0" w:type="auto"/>
            <w:vAlign w:val="center"/>
            <w:hideMark/>
          </w:tcPr>
          <w:p w14:paraId="5022B88A" w14:textId="77777777" w:rsidR="004D7770" w:rsidRPr="0076219C" w:rsidRDefault="004D7770" w:rsidP="00FF6B71">
            <w:pPr>
              <w:jc w:val="both"/>
              <w:rPr>
                <w:rFonts w:ascii="Arial" w:eastAsia="Times New Roman" w:hAnsi="Arial" w:cs="Arial"/>
                <w:b/>
                <w:bCs/>
                <w:lang w:eastAsia="es-CO"/>
              </w:rPr>
            </w:pPr>
            <w:r w:rsidRPr="0076219C">
              <w:rPr>
                <w:rFonts w:ascii="Arial" w:eastAsia="Times New Roman" w:hAnsi="Arial" w:cs="Arial"/>
                <w:b/>
                <w:bCs/>
                <w:lang w:eastAsia="es-CO"/>
              </w:rPr>
              <w:t>RUBRO</w:t>
            </w:r>
          </w:p>
        </w:tc>
        <w:tc>
          <w:tcPr>
            <w:tcW w:w="0" w:type="auto"/>
            <w:vAlign w:val="center"/>
            <w:hideMark/>
          </w:tcPr>
          <w:p w14:paraId="5F0E5ABA" w14:textId="77777777" w:rsidR="004D7770" w:rsidRPr="0076219C" w:rsidRDefault="004D7770" w:rsidP="00FF6B71">
            <w:pPr>
              <w:jc w:val="both"/>
              <w:rPr>
                <w:rFonts w:ascii="Arial" w:eastAsia="Times New Roman" w:hAnsi="Arial" w:cs="Arial"/>
                <w:b/>
                <w:bCs/>
                <w:lang w:eastAsia="es-CO"/>
              </w:rPr>
            </w:pPr>
            <w:r w:rsidRPr="0076219C">
              <w:rPr>
                <w:rFonts w:ascii="Arial" w:eastAsia="Times New Roman" w:hAnsi="Arial" w:cs="Arial"/>
                <w:b/>
                <w:bCs/>
                <w:lang w:eastAsia="es-CO"/>
              </w:rPr>
              <w:t>OBJETO</w:t>
            </w:r>
          </w:p>
        </w:tc>
        <w:tc>
          <w:tcPr>
            <w:tcW w:w="0" w:type="auto"/>
            <w:vAlign w:val="center"/>
            <w:hideMark/>
          </w:tcPr>
          <w:p w14:paraId="44BB6E2F" w14:textId="77777777" w:rsidR="004D7770" w:rsidRPr="0076219C" w:rsidRDefault="004D7770" w:rsidP="00FF6B71">
            <w:pPr>
              <w:jc w:val="both"/>
              <w:rPr>
                <w:rFonts w:ascii="Arial" w:eastAsia="Times New Roman" w:hAnsi="Arial" w:cs="Arial"/>
                <w:b/>
                <w:bCs/>
                <w:lang w:eastAsia="es-CO"/>
              </w:rPr>
            </w:pPr>
            <w:r w:rsidRPr="0076219C">
              <w:rPr>
                <w:rFonts w:ascii="Arial" w:eastAsia="Times New Roman" w:hAnsi="Arial" w:cs="Arial"/>
                <w:b/>
                <w:bCs/>
                <w:lang w:eastAsia="es-CO"/>
              </w:rPr>
              <w:t>VR. CDP</w:t>
            </w:r>
          </w:p>
        </w:tc>
      </w:tr>
      <w:tr w:rsidR="004D7770" w:rsidRPr="0076219C" w14:paraId="41728C68" w14:textId="77777777" w:rsidTr="004D7770">
        <w:trPr>
          <w:tblCellSpacing w:w="15" w:type="dxa"/>
        </w:trPr>
        <w:tc>
          <w:tcPr>
            <w:tcW w:w="70" w:type="dxa"/>
            <w:vAlign w:val="center"/>
            <w:hideMark/>
          </w:tcPr>
          <w:p w14:paraId="4BCCB545" w14:textId="77777777" w:rsidR="004D7770" w:rsidRPr="0076219C" w:rsidRDefault="004D7770" w:rsidP="00FF6B71">
            <w:pPr>
              <w:jc w:val="both"/>
              <w:rPr>
                <w:rFonts w:ascii="Arial" w:eastAsia="Times New Roman" w:hAnsi="Arial" w:cs="Arial"/>
                <w:lang w:eastAsia="es-CO"/>
              </w:rPr>
            </w:pPr>
            <w:r w:rsidRPr="0076219C">
              <w:rPr>
                <w:rFonts w:ascii="Arial" w:eastAsia="Times New Roman" w:hAnsi="Arial" w:cs="Arial"/>
                <w:lang w:eastAsia="es-CO"/>
              </w:rPr>
              <w:t>1</w:t>
            </w:r>
            <w:r>
              <w:rPr>
                <w:rFonts w:ascii="Arial" w:eastAsia="Times New Roman" w:hAnsi="Arial" w:cs="Arial"/>
                <w:lang w:eastAsia="es-CO"/>
              </w:rPr>
              <w:t>2</w:t>
            </w:r>
            <w:r w:rsidRPr="0076219C">
              <w:rPr>
                <w:rFonts w:ascii="Arial" w:eastAsia="Times New Roman" w:hAnsi="Arial" w:cs="Arial"/>
                <w:lang w:eastAsia="es-CO"/>
              </w:rPr>
              <w:t>25</w:t>
            </w:r>
          </w:p>
        </w:tc>
        <w:tc>
          <w:tcPr>
            <w:tcW w:w="0" w:type="auto"/>
            <w:vAlign w:val="center"/>
            <w:hideMark/>
          </w:tcPr>
          <w:p w14:paraId="0752F428" w14:textId="77777777" w:rsidR="004D7770" w:rsidRPr="0076219C" w:rsidRDefault="004D7770" w:rsidP="00FF6B71">
            <w:pPr>
              <w:jc w:val="center"/>
              <w:rPr>
                <w:rFonts w:cs="Calibri"/>
                <w:b/>
                <w:bCs/>
                <w:color w:val="000000"/>
                <w:lang w:val="es-CO" w:eastAsia="es-CO"/>
              </w:rPr>
            </w:pPr>
            <w:r w:rsidRPr="0076219C">
              <w:rPr>
                <w:rFonts w:cs="Calibri"/>
                <w:b/>
                <w:bCs/>
                <w:color w:val="000000"/>
              </w:rPr>
              <w:t>C-1799-1100-3-53105B-17990</w:t>
            </w:r>
            <w:r>
              <w:rPr>
                <w:rFonts w:cs="Calibri"/>
                <w:b/>
                <w:bCs/>
                <w:color w:val="000000"/>
              </w:rPr>
              <w:t>69</w:t>
            </w:r>
            <w:r w:rsidRPr="0076219C">
              <w:rPr>
                <w:rFonts w:cs="Calibri"/>
                <w:b/>
                <w:bCs/>
                <w:color w:val="000000"/>
              </w:rPr>
              <w:t>-02</w:t>
            </w:r>
          </w:p>
          <w:p w14:paraId="146D5F14" w14:textId="77777777" w:rsidR="004D7770" w:rsidRPr="0076219C" w:rsidRDefault="004D7770" w:rsidP="00FF6B71">
            <w:pPr>
              <w:jc w:val="center"/>
              <w:rPr>
                <w:rFonts w:cs="Calibri"/>
                <w:b/>
                <w:bCs/>
                <w:color w:val="000000"/>
                <w:sz w:val="20"/>
                <w:szCs w:val="20"/>
              </w:rPr>
            </w:pPr>
          </w:p>
          <w:p w14:paraId="42E52CC0" w14:textId="77777777" w:rsidR="004D7770" w:rsidRPr="0076219C" w:rsidRDefault="004D7770" w:rsidP="00FF6B71">
            <w:pPr>
              <w:jc w:val="both"/>
              <w:rPr>
                <w:rFonts w:ascii="Arial" w:eastAsia="Times New Roman" w:hAnsi="Arial" w:cs="Arial"/>
                <w:lang w:eastAsia="es-CO"/>
              </w:rPr>
            </w:pPr>
          </w:p>
        </w:tc>
        <w:tc>
          <w:tcPr>
            <w:tcW w:w="0" w:type="auto"/>
            <w:vAlign w:val="center"/>
            <w:hideMark/>
          </w:tcPr>
          <w:p w14:paraId="6CF29B36" w14:textId="77777777" w:rsidR="004D7770" w:rsidRPr="0076219C" w:rsidRDefault="004D7770" w:rsidP="00FF6B71">
            <w:pPr>
              <w:jc w:val="both"/>
              <w:rPr>
                <w:rFonts w:ascii="Arial" w:hAnsi="Arial" w:cs="Arial"/>
                <w:b/>
                <w:bCs/>
                <w:color w:val="000000"/>
                <w:lang w:val="es-CO" w:eastAsia="es-CO"/>
              </w:rPr>
            </w:pPr>
            <w:r w:rsidRPr="0076219C">
              <w:rPr>
                <w:rFonts w:ascii="Arial" w:hAnsi="Arial" w:cs="Arial"/>
                <w:b/>
                <w:bCs/>
                <w:color w:val="000000"/>
              </w:rPr>
              <w:t>25PAA-GUA-</w:t>
            </w:r>
            <w:r>
              <w:rPr>
                <w:rFonts w:ascii="Arial" w:hAnsi="Arial" w:cs="Arial"/>
                <w:b/>
                <w:bCs/>
                <w:color w:val="000000"/>
              </w:rPr>
              <w:t>223</w:t>
            </w:r>
            <w:r w:rsidRPr="0076219C">
              <w:rPr>
                <w:rFonts w:ascii="Arial" w:hAnsi="Arial" w:cs="Arial"/>
                <w:b/>
                <w:bCs/>
                <w:color w:val="000000"/>
              </w:rPr>
              <w:t xml:space="preserve">-BS </w:t>
            </w:r>
            <w:r>
              <w:rPr>
                <w:rFonts w:ascii="Arial" w:hAnsi="Arial" w:cs="Arial"/>
                <w:b/>
                <w:bCs/>
                <w:color w:val="000000"/>
              </w:rPr>
              <w:t>ADQUISICIÓN E INSTALACIÓN DE AIRES PARA LA GERENCIA SECCIONL GUAINIA.</w:t>
            </w:r>
          </w:p>
          <w:p w14:paraId="3239622D" w14:textId="77777777" w:rsidR="004D7770" w:rsidRPr="0076219C" w:rsidRDefault="004D7770" w:rsidP="00FF6B71">
            <w:pPr>
              <w:jc w:val="both"/>
              <w:rPr>
                <w:rFonts w:ascii="Arial" w:eastAsia="Times New Roman" w:hAnsi="Arial" w:cs="Arial"/>
                <w:lang w:eastAsia="es-CO"/>
              </w:rPr>
            </w:pPr>
          </w:p>
        </w:tc>
        <w:tc>
          <w:tcPr>
            <w:tcW w:w="0" w:type="auto"/>
            <w:vAlign w:val="center"/>
            <w:hideMark/>
          </w:tcPr>
          <w:p w14:paraId="5E78200D" w14:textId="77777777" w:rsidR="004D7770" w:rsidRPr="0076219C" w:rsidRDefault="004D7770" w:rsidP="00FF6B71">
            <w:pPr>
              <w:jc w:val="both"/>
              <w:rPr>
                <w:rFonts w:ascii="Arial" w:eastAsia="Times New Roman" w:hAnsi="Arial" w:cs="Arial"/>
                <w:lang w:eastAsia="es-CO"/>
              </w:rPr>
            </w:pPr>
            <w:r w:rsidRPr="0076219C">
              <w:rPr>
                <w:rFonts w:ascii="Arial" w:eastAsia="Times New Roman" w:hAnsi="Arial" w:cs="Arial"/>
                <w:lang w:eastAsia="es-CO"/>
              </w:rPr>
              <w:t>$1</w:t>
            </w:r>
            <w:r>
              <w:rPr>
                <w:rFonts w:ascii="Arial" w:eastAsia="Times New Roman" w:hAnsi="Arial" w:cs="Arial"/>
                <w:lang w:eastAsia="es-CO"/>
              </w:rPr>
              <w:t>0</w:t>
            </w:r>
            <w:r w:rsidRPr="0076219C">
              <w:rPr>
                <w:rFonts w:ascii="Arial" w:eastAsia="Times New Roman" w:hAnsi="Arial" w:cs="Arial"/>
                <w:lang w:eastAsia="es-CO"/>
              </w:rPr>
              <w:t>.</w:t>
            </w:r>
            <w:r>
              <w:rPr>
                <w:rFonts w:ascii="Arial" w:eastAsia="Times New Roman" w:hAnsi="Arial" w:cs="Arial"/>
                <w:lang w:eastAsia="es-CO"/>
              </w:rPr>
              <w:t>0</w:t>
            </w:r>
            <w:r w:rsidRPr="0076219C">
              <w:rPr>
                <w:rFonts w:ascii="Arial" w:eastAsia="Times New Roman" w:hAnsi="Arial" w:cs="Arial"/>
                <w:lang w:eastAsia="es-CO"/>
              </w:rPr>
              <w:t>00.000</w:t>
            </w:r>
          </w:p>
        </w:tc>
      </w:tr>
      <w:tr w:rsidR="004D7770" w:rsidRPr="0076219C" w14:paraId="07A9498F" w14:textId="77777777" w:rsidTr="004D7770">
        <w:trPr>
          <w:tblCellSpacing w:w="15" w:type="dxa"/>
        </w:trPr>
        <w:tc>
          <w:tcPr>
            <w:tcW w:w="70" w:type="dxa"/>
            <w:vAlign w:val="center"/>
            <w:hideMark/>
          </w:tcPr>
          <w:p w14:paraId="62814B05" w14:textId="77777777" w:rsidR="004D7770" w:rsidRPr="0076219C" w:rsidRDefault="004D7770" w:rsidP="00FF6B71">
            <w:pPr>
              <w:jc w:val="both"/>
              <w:rPr>
                <w:rFonts w:ascii="Arial" w:eastAsia="Times New Roman" w:hAnsi="Arial" w:cs="Arial"/>
                <w:lang w:eastAsia="es-CO"/>
              </w:rPr>
            </w:pPr>
          </w:p>
        </w:tc>
        <w:tc>
          <w:tcPr>
            <w:tcW w:w="0" w:type="auto"/>
            <w:vAlign w:val="center"/>
            <w:hideMark/>
          </w:tcPr>
          <w:p w14:paraId="1527E579" w14:textId="77777777" w:rsidR="004D7770" w:rsidRPr="0076219C" w:rsidRDefault="004D7770" w:rsidP="00FF6B71">
            <w:pPr>
              <w:jc w:val="both"/>
              <w:rPr>
                <w:rFonts w:ascii="Arial" w:eastAsia="Times New Roman" w:hAnsi="Arial" w:cs="Arial"/>
                <w:lang w:eastAsia="es-CO"/>
              </w:rPr>
            </w:pPr>
          </w:p>
        </w:tc>
        <w:tc>
          <w:tcPr>
            <w:tcW w:w="0" w:type="auto"/>
            <w:vAlign w:val="center"/>
            <w:hideMark/>
          </w:tcPr>
          <w:p w14:paraId="369B0097" w14:textId="77777777" w:rsidR="004D7770" w:rsidRPr="0076219C" w:rsidRDefault="004D7770" w:rsidP="00FF6B71">
            <w:pPr>
              <w:jc w:val="both"/>
              <w:rPr>
                <w:rFonts w:ascii="Arial" w:eastAsia="Times New Roman" w:hAnsi="Arial" w:cs="Arial"/>
                <w:lang w:eastAsia="es-CO"/>
              </w:rPr>
            </w:pPr>
            <w:r w:rsidRPr="0076219C">
              <w:rPr>
                <w:rFonts w:ascii="Arial" w:eastAsia="Times New Roman" w:hAnsi="Arial" w:cs="Arial"/>
                <w:lang w:eastAsia="es-CO"/>
              </w:rPr>
              <w:t>TOTAL</w:t>
            </w:r>
          </w:p>
        </w:tc>
        <w:tc>
          <w:tcPr>
            <w:tcW w:w="0" w:type="auto"/>
            <w:vAlign w:val="center"/>
            <w:hideMark/>
          </w:tcPr>
          <w:p w14:paraId="73726C15" w14:textId="77777777" w:rsidR="004D7770" w:rsidRPr="0076219C" w:rsidRDefault="004D7770" w:rsidP="00FF6B71">
            <w:pPr>
              <w:jc w:val="both"/>
              <w:rPr>
                <w:rFonts w:ascii="Arial" w:eastAsia="Times New Roman" w:hAnsi="Arial" w:cs="Arial"/>
                <w:lang w:eastAsia="es-CO"/>
              </w:rPr>
            </w:pPr>
            <w:r w:rsidRPr="0076219C">
              <w:rPr>
                <w:rFonts w:ascii="Arial" w:eastAsia="Times New Roman" w:hAnsi="Arial" w:cs="Arial"/>
                <w:b/>
                <w:bCs/>
                <w:lang w:eastAsia="es-CO"/>
              </w:rPr>
              <w:t>$1</w:t>
            </w:r>
            <w:r>
              <w:rPr>
                <w:rFonts w:ascii="Arial" w:eastAsia="Times New Roman" w:hAnsi="Arial" w:cs="Arial"/>
                <w:b/>
                <w:bCs/>
                <w:lang w:eastAsia="es-CO"/>
              </w:rPr>
              <w:t>0</w:t>
            </w:r>
            <w:r w:rsidRPr="0076219C">
              <w:rPr>
                <w:rFonts w:ascii="Arial" w:eastAsia="Times New Roman" w:hAnsi="Arial" w:cs="Arial"/>
                <w:b/>
                <w:bCs/>
                <w:lang w:eastAsia="es-CO"/>
              </w:rPr>
              <w:t>.</w:t>
            </w:r>
            <w:r>
              <w:rPr>
                <w:rFonts w:ascii="Arial" w:eastAsia="Times New Roman" w:hAnsi="Arial" w:cs="Arial"/>
                <w:b/>
                <w:bCs/>
                <w:lang w:eastAsia="es-CO"/>
              </w:rPr>
              <w:t>0</w:t>
            </w:r>
            <w:r w:rsidRPr="0076219C">
              <w:rPr>
                <w:rFonts w:ascii="Arial" w:eastAsia="Times New Roman" w:hAnsi="Arial" w:cs="Arial"/>
                <w:b/>
                <w:bCs/>
                <w:lang w:eastAsia="es-CO"/>
              </w:rPr>
              <w:t>00.000</w:t>
            </w:r>
          </w:p>
        </w:tc>
      </w:tr>
    </w:tbl>
    <w:p w14:paraId="0D85539D" w14:textId="77777777" w:rsidR="004D7770" w:rsidRDefault="004D7770">
      <w:pPr>
        <w:pStyle w:val="Textoindependiente"/>
        <w:spacing w:before="8"/>
        <w:rPr>
          <w:rFonts w:ascii="Arial"/>
          <w:b/>
        </w:rPr>
      </w:pPr>
    </w:p>
    <w:p w14:paraId="7E29D25A" w14:textId="77777777" w:rsidR="00F1693C" w:rsidRDefault="000B2B4A">
      <w:pPr>
        <w:pStyle w:val="Textoindependiente"/>
        <w:ind w:left="1049" w:right="695" w:hanging="3"/>
        <w:jc w:val="both"/>
      </w:pPr>
      <w:r>
        <w:t>Estos</w:t>
      </w:r>
      <w:r>
        <w:rPr>
          <w:spacing w:val="-14"/>
        </w:rPr>
        <w:t xml:space="preserve"> </w:t>
      </w:r>
      <w:r>
        <w:t>bienes</w:t>
      </w:r>
      <w:r>
        <w:rPr>
          <w:spacing w:val="-16"/>
        </w:rPr>
        <w:t xml:space="preserve"> </w:t>
      </w:r>
      <w:r>
        <w:t>están</w:t>
      </w:r>
      <w:r>
        <w:rPr>
          <w:spacing w:val="-12"/>
        </w:rPr>
        <w:t xml:space="preserve"> </w:t>
      </w:r>
      <w:r>
        <w:t>gravados</w:t>
      </w:r>
      <w:r>
        <w:rPr>
          <w:spacing w:val="-11"/>
        </w:rPr>
        <w:t xml:space="preserve"> </w:t>
      </w:r>
      <w:r>
        <w:t>con</w:t>
      </w:r>
      <w:r>
        <w:rPr>
          <w:spacing w:val="-4"/>
        </w:rPr>
        <w:t xml:space="preserve"> </w:t>
      </w:r>
      <w:r>
        <w:t>el impuesto</w:t>
      </w:r>
      <w:r>
        <w:rPr>
          <w:spacing w:val="-1"/>
        </w:rPr>
        <w:t xml:space="preserve"> </w:t>
      </w:r>
      <w:r>
        <w:t>a las ventas</w:t>
      </w:r>
      <w:r>
        <w:rPr>
          <w:spacing w:val="-2"/>
        </w:rPr>
        <w:t xml:space="preserve"> </w:t>
      </w:r>
      <w:r>
        <w:t>por</w:t>
      </w:r>
      <w:r>
        <w:rPr>
          <w:spacing w:val="-1"/>
        </w:rPr>
        <w:t xml:space="preserve"> </w:t>
      </w:r>
      <w:r>
        <w:t>lo que</w:t>
      </w:r>
      <w:r>
        <w:rPr>
          <w:spacing w:val="-4"/>
        </w:rPr>
        <w:t xml:space="preserve"> </w:t>
      </w:r>
      <w:r>
        <w:t>el</w:t>
      </w:r>
      <w:r>
        <w:rPr>
          <w:spacing w:val="-1"/>
        </w:rPr>
        <w:t xml:space="preserve"> </w:t>
      </w:r>
      <w:r>
        <w:t>valor a</w:t>
      </w:r>
      <w:r>
        <w:rPr>
          <w:spacing w:val="-2"/>
        </w:rPr>
        <w:t xml:space="preserve"> </w:t>
      </w:r>
      <w:r>
        <w:t>ofertar debe incluirlo.</w:t>
      </w:r>
    </w:p>
    <w:p w14:paraId="2577C028" w14:textId="77777777" w:rsidR="00F1693C" w:rsidRDefault="00F1693C">
      <w:pPr>
        <w:pStyle w:val="Textoindependiente"/>
        <w:spacing w:before="4"/>
      </w:pPr>
    </w:p>
    <w:p w14:paraId="7E1382F0" w14:textId="77777777" w:rsidR="00F1693C" w:rsidRDefault="000B2B4A">
      <w:pPr>
        <w:pStyle w:val="Textoindependiente"/>
        <w:ind w:left="1049" w:right="720"/>
        <w:jc w:val="both"/>
      </w:pPr>
      <w:r>
        <w:lastRenderedPageBreak/>
        <w:t>El presupuesto oficial establecido para el</w:t>
      </w:r>
      <w:r>
        <w:rPr>
          <w:spacing w:val="-1"/>
        </w:rPr>
        <w:t xml:space="preserve"> </w:t>
      </w:r>
      <w:r>
        <w:t xml:space="preserve">proceso de selección que se adelanta para la contratación del objeto referido se sustenta en los precios cotizados en el estudio de mercado realizado por la Entidad, soportados en </w:t>
      </w:r>
      <w:r>
        <w:t>las cotizaciones anexas al presente estudio.</w:t>
      </w:r>
    </w:p>
    <w:p w14:paraId="4D932B2C" w14:textId="77777777" w:rsidR="00F1693C" w:rsidRDefault="00F1693C">
      <w:pPr>
        <w:pStyle w:val="Textoindependiente"/>
        <w:spacing w:before="3"/>
      </w:pPr>
    </w:p>
    <w:p w14:paraId="21EC05BC" w14:textId="77777777" w:rsidR="00F1693C" w:rsidRDefault="000B2B4A">
      <w:pPr>
        <w:pStyle w:val="Ttulo1"/>
        <w:numPr>
          <w:ilvl w:val="0"/>
          <w:numId w:val="8"/>
        </w:numPr>
        <w:tabs>
          <w:tab w:val="left" w:pos="1151"/>
        </w:tabs>
        <w:ind w:left="1151" w:hanging="246"/>
        <w:jc w:val="left"/>
      </w:pPr>
      <w:r>
        <w:t>CAUSALES</w:t>
      </w:r>
      <w:r>
        <w:rPr>
          <w:spacing w:val="-4"/>
        </w:rPr>
        <w:t xml:space="preserve"> </w:t>
      </w:r>
      <w:r>
        <w:t>DE</w:t>
      </w:r>
      <w:r>
        <w:rPr>
          <w:spacing w:val="-7"/>
        </w:rPr>
        <w:t xml:space="preserve"> </w:t>
      </w:r>
      <w:r>
        <w:t>RECHAZO</w:t>
      </w:r>
      <w:r>
        <w:rPr>
          <w:spacing w:val="-3"/>
        </w:rPr>
        <w:t xml:space="preserve"> </w:t>
      </w:r>
      <w:r>
        <w:t>DE</w:t>
      </w:r>
      <w:r>
        <w:rPr>
          <w:spacing w:val="-4"/>
        </w:rPr>
        <w:t xml:space="preserve"> </w:t>
      </w:r>
      <w:r>
        <w:t>LAS</w:t>
      </w:r>
      <w:r>
        <w:rPr>
          <w:spacing w:val="-3"/>
        </w:rPr>
        <w:t xml:space="preserve"> </w:t>
      </w:r>
      <w:r>
        <w:rPr>
          <w:spacing w:val="-2"/>
        </w:rPr>
        <w:t>PROPUESTAS</w:t>
      </w:r>
    </w:p>
    <w:p w14:paraId="76A4D376" w14:textId="77777777" w:rsidR="00F1693C" w:rsidRDefault="000B2B4A">
      <w:pPr>
        <w:pStyle w:val="Textoindependiente"/>
        <w:spacing w:before="251" w:line="276" w:lineRule="auto"/>
        <w:ind w:left="1049" w:right="673"/>
        <w:jc w:val="both"/>
      </w:pPr>
      <w:r>
        <w:t>Sólo serán causales de rechazo las previstas en el estudio previo y/o pliego de condiciones</w:t>
      </w:r>
      <w:r>
        <w:rPr>
          <w:spacing w:val="-5"/>
        </w:rPr>
        <w:t xml:space="preserve"> </w:t>
      </w:r>
      <w:r>
        <w:t>y</w:t>
      </w:r>
      <w:r>
        <w:rPr>
          <w:spacing w:val="-5"/>
        </w:rPr>
        <w:t xml:space="preserve"> </w:t>
      </w:r>
      <w:r>
        <w:t>las</w:t>
      </w:r>
      <w:r>
        <w:rPr>
          <w:spacing w:val="-5"/>
        </w:rPr>
        <w:t xml:space="preserve"> </w:t>
      </w:r>
      <w:r>
        <w:t>expresamente</w:t>
      </w:r>
      <w:r>
        <w:rPr>
          <w:spacing w:val="-5"/>
        </w:rPr>
        <w:t xml:space="preserve"> </w:t>
      </w:r>
      <w:r>
        <w:t>señaladas</w:t>
      </w:r>
      <w:r>
        <w:rPr>
          <w:spacing w:val="-7"/>
        </w:rPr>
        <w:t xml:space="preserve"> </w:t>
      </w:r>
      <w:r>
        <w:t>en</w:t>
      </w:r>
      <w:r>
        <w:rPr>
          <w:spacing w:val="-5"/>
        </w:rPr>
        <w:t xml:space="preserve"> </w:t>
      </w:r>
      <w:r>
        <w:t>la</w:t>
      </w:r>
      <w:r>
        <w:rPr>
          <w:spacing w:val="-5"/>
        </w:rPr>
        <w:t xml:space="preserve"> </w:t>
      </w:r>
      <w:r>
        <w:t>ley.</w:t>
      </w:r>
      <w:r>
        <w:rPr>
          <w:spacing w:val="-4"/>
        </w:rPr>
        <w:t xml:space="preserve"> </w:t>
      </w:r>
      <w:r>
        <w:t>Por</w:t>
      </w:r>
      <w:r>
        <w:rPr>
          <w:spacing w:val="-7"/>
        </w:rPr>
        <w:t xml:space="preserve"> </w:t>
      </w:r>
      <w:r>
        <w:t>lo</w:t>
      </w:r>
      <w:r>
        <w:rPr>
          <w:spacing w:val="-5"/>
        </w:rPr>
        <w:t xml:space="preserve"> </w:t>
      </w:r>
      <w:r>
        <w:t>tanto,</w:t>
      </w:r>
      <w:r>
        <w:rPr>
          <w:spacing w:val="-6"/>
        </w:rPr>
        <w:t xml:space="preserve"> </w:t>
      </w:r>
      <w:r>
        <w:t>de</w:t>
      </w:r>
      <w:r>
        <w:rPr>
          <w:spacing w:val="-5"/>
        </w:rPr>
        <w:t xml:space="preserve"> </w:t>
      </w:r>
      <w:r>
        <w:t>conformidad</w:t>
      </w:r>
      <w:r>
        <w:rPr>
          <w:spacing w:val="-5"/>
        </w:rPr>
        <w:t xml:space="preserve"> </w:t>
      </w:r>
      <w:r>
        <w:t xml:space="preserve">con lo </w:t>
      </w:r>
      <w:r>
        <w:t>señalado en el numeral sexto, artículo 2.2.1.1.2.1.3 del Decreto 1082 de 2015 o la norma que lo modifique, complemente o derogue, la ENTIDAD rechazará las propuestas en los siguientes eventos:</w:t>
      </w:r>
    </w:p>
    <w:p w14:paraId="2C5151BA" w14:textId="77777777" w:rsidR="00F1693C" w:rsidRDefault="00F1693C">
      <w:pPr>
        <w:pStyle w:val="Textoindependiente"/>
        <w:spacing w:before="40"/>
      </w:pPr>
    </w:p>
    <w:p w14:paraId="46B909C9" w14:textId="77777777" w:rsidR="00F1693C" w:rsidRDefault="000B2B4A">
      <w:pPr>
        <w:pStyle w:val="Prrafodelista"/>
        <w:numPr>
          <w:ilvl w:val="0"/>
          <w:numId w:val="7"/>
        </w:numPr>
        <w:tabs>
          <w:tab w:val="left" w:pos="1047"/>
        </w:tabs>
        <w:spacing w:line="276" w:lineRule="auto"/>
        <w:ind w:right="677" w:firstLine="0"/>
      </w:pPr>
      <w:r>
        <w:t xml:space="preserve">Cuando el proponente o alguno de los miembros del consorcio o </w:t>
      </w:r>
      <w:r>
        <w:t>unión temporal se encuentre incurso en las causales de inhabilidades o incompatibilidades fijadas por la Constitución y las normas aplicables a la contratación pública.</w:t>
      </w:r>
    </w:p>
    <w:p w14:paraId="43B94D38" w14:textId="77777777" w:rsidR="00F1693C" w:rsidRDefault="000B2B4A">
      <w:pPr>
        <w:pStyle w:val="Prrafodelista"/>
        <w:numPr>
          <w:ilvl w:val="0"/>
          <w:numId w:val="7"/>
        </w:numPr>
        <w:tabs>
          <w:tab w:val="left" w:pos="1047"/>
        </w:tabs>
        <w:spacing w:line="276" w:lineRule="auto"/>
        <w:ind w:right="670" w:firstLine="0"/>
      </w:pPr>
      <w:r>
        <w:t>Cuando</w:t>
      </w:r>
      <w:r>
        <w:rPr>
          <w:spacing w:val="-10"/>
        </w:rPr>
        <w:t xml:space="preserve"> </w:t>
      </w:r>
      <w:r>
        <w:t>en</w:t>
      </w:r>
      <w:r>
        <w:rPr>
          <w:spacing w:val="-10"/>
        </w:rPr>
        <w:t xml:space="preserve"> </w:t>
      </w:r>
      <w:r>
        <w:t>la</w:t>
      </w:r>
      <w:r>
        <w:rPr>
          <w:spacing w:val="-12"/>
        </w:rPr>
        <w:t xml:space="preserve"> </w:t>
      </w:r>
      <w:r>
        <w:t>propuesta</w:t>
      </w:r>
      <w:r>
        <w:rPr>
          <w:spacing w:val="-15"/>
        </w:rPr>
        <w:t xml:space="preserve"> </w:t>
      </w:r>
      <w:r>
        <w:t>se</w:t>
      </w:r>
      <w:r>
        <w:rPr>
          <w:spacing w:val="-10"/>
        </w:rPr>
        <w:t xml:space="preserve"> </w:t>
      </w:r>
      <w:r>
        <w:t>encuentre</w:t>
      </w:r>
      <w:r>
        <w:rPr>
          <w:spacing w:val="-12"/>
        </w:rPr>
        <w:t xml:space="preserve"> </w:t>
      </w:r>
      <w:r>
        <w:t>información</w:t>
      </w:r>
      <w:r>
        <w:rPr>
          <w:spacing w:val="-10"/>
        </w:rPr>
        <w:t xml:space="preserve"> </w:t>
      </w:r>
      <w:r>
        <w:t>o</w:t>
      </w:r>
      <w:r>
        <w:rPr>
          <w:spacing w:val="-12"/>
        </w:rPr>
        <w:t xml:space="preserve"> </w:t>
      </w:r>
      <w:r>
        <w:t>documentos</w:t>
      </w:r>
      <w:r>
        <w:rPr>
          <w:spacing w:val="-12"/>
        </w:rPr>
        <w:t xml:space="preserve"> </w:t>
      </w:r>
      <w:r>
        <w:t>que</w:t>
      </w:r>
      <w:r>
        <w:rPr>
          <w:spacing w:val="-12"/>
        </w:rPr>
        <w:t xml:space="preserve"> </w:t>
      </w:r>
      <w:r>
        <w:t>contengan</w:t>
      </w:r>
      <w:r>
        <w:rPr>
          <w:spacing w:val="-10"/>
        </w:rPr>
        <w:t xml:space="preserve"> </w:t>
      </w:r>
      <w:r>
        <w:t>datos altera</w:t>
      </w:r>
      <w:r>
        <w:t>dos, enmiendas, tachaduras o entrelineados, que impidan la selección objetiva de las propuestas.</w:t>
      </w:r>
    </w:p>
    <w:p w14:paraId="36D43815" w14:textId="46E9D371" w:rsidR="00F1693C" w:rsidRDefault="000B2B4A">
      <w:pPr>
        <w:pStyle w:val="Prrafodelista"/>
        <w:numPr>
          <w:ilvl w:val="0"/>
          <w:numId w:val="7"/>
        </w:numPr>
        <w:tabs>
          <w:tab w:val="left" w:pos="1047"/>
        </w:tabs>
        <w:spacing w:line="276" w:lineRule="auto"/>
        <w:ind w:right="671" w:firstLine="0"/>
      </w:pPr>
      <w:r>
        <w:t>Cuando estén incompletas en cuanto omitan la inclusión de información o de alguno de</w:t>
      </w:r>
      <w:r>
        <w:rPr>
          <w:spacing w:val="-16"/>
        </w:rPr>
        <w:t xml:space="preserve"> </w:t>
      </w:r>
      <w:r>
        <w:t>los</w:t>
      </w:r>
      <w:r>
        <w:rPr>
          <w:spacing w:val="-15"/>
        </w:rPr>
        <w:t xml:space="preserve"> </w:t>
      </w:r>
      <w:r>
        <w:t>documentos</w:t>
      </w:r>
      <w:r>
        <w:rPr>
          <w:spacing w:val="-15"/>
        </w:rPr>
        <w:t xml:space="preserve"> </w:t>
      </w:r>
      <w:r>
        <w:t>necesarios</w:t>
      </w:r>
      <w:r>
        <w:rPr>
          <w:spacing w:val="-16"/>
        </w:rPr>
        <w:t xml:space="preserve"> </w:t>
      </w:r>
      <w:r>
        <w:t>para</w:t>
      </w:r>
      <w:r>
        <w:rPr>
          <w:spacing w:val="-15"/>
        </w:rPr>
        <w:t xml:space="preserve"> </w:t>
      </w:r>
      <w:r>
        <w:t>la</w:t>
      </w:r>
      <w:r>
        <w:rPr>
          <w:spacing w:val="-15"/>
        </w:rPr>
        <w:t xml:space="preserve"> </w:t>
      </w:r>
      <w:r>
        <w:t>comparación</w:t>
      </w:r>
      <w:r>
        <w:rPr>
          <w:spacing w:val="-15"/>
        </w:rPr>
        <w:t xml:space="preserve"> </w:t>
      </w:r>
      <w:r>
        <w:t>objetiva</w:t>
      </w:r>
      <w:r>
        <w:rPr>
          <w:spacing w:val="-16"/>
        </w:rPr>
        <w:t xml:space="preserve"> </w:t>
      </w:r>
      <w:r>
        <w:t>de</w:t>
      </w:r>
      <w:r>
        <w:rPr>
          <w:spacing w:val="-15"/>
        </w:rPr>
        <w:t xml:space="preserve"> </w:t>
      </w:r>
      <w:r>
        <w:t>las</w:t>
      </w:r>
      <w:r>
        <w:rPr>
          <w:spacing w:val="-15"/>
        </w:rPr>
        <w:t xml:space="preserve"> </w:t>
      </w:r>
      <w:r>
        <w:t>propuestas</w:t>
      </w:r>
      <w:r>
        <w:rPr>
          <w:spacing w:val="-16"/>
        </w:rPr>
        <w:t xml:space="preserve"> </w:t>
      </w:r>
      <w:r>
        <w:t>y</w:t>
      </w:r>
      <w:r>
        <w:rPr>
          <w:spacing w:val="-15"/>
        </w:rPr>
        <w:t xml:space="preserve"> </w:t>
      </w:r>
      <w:r>
        <w:t>solicitada su aclaración, no se presente o se presente en forma incompleta, extemporánea o insuficiente</w:t>
      </w:r>
      <w:r>
        <w:rPr>
          <w:spacing w:val="-16"/>
        </w:rPr>
        <w:t xml:space="preserve"> </w:t>
      </w:r>
      <w:r>
        <w:t>las</w:t>
      </w:r>
      <w:r>
        <w:rPr>
          <w:spacing w:val="-15"/>
        </w:rPr>
        <w:t xml:space="preserve"> </w:t>
      </w:r>
      <w:r>
        <w:t>aclaraciones</w:t>
      </w:r>
      <w:r>
        <w:rPr>
          <w:spacing w:val="-15"/>
        </w:rPr>
        <w:t xml:space="preserve"> </w:t>
      </w:r>
      <w:r>
        <w:t>solicitadas</w:t>
      </w:r>
      <w:r>
        <w:rPr>
          <w:spacing w:val="-16"/>
        </w:rPr>
        <w:t xml:space="preserve"> </w:t>
      </w:r>
      <w:r>
        <w:t>,</w:t>
      </w:r>
      <w:r>
        <w:rPr>
          <w:spacing w:val="-15"/>
        </w:rPr>
        <w:t xml:space="preserve"> </w:t>
      </w:r>
      <w:r>
        <w:t>salvo</w:t>
      </w:r>
      <w:r>
        <w:rPr>
          <w:spacing w:val="-15"/>
        </w:rPr>
        <w:t xml:space="preserve"> </w:t>
      </w:r>
      <w:r>
        <w:t>cuando</w:t>
      </w:r>
      <w:r>
        <w:rPr>
          <w:spacing w:val="-15"/>
        </w:rPr>
        <w:t xml:space="preserve"> </w:t>
      </w:r>
      <w:r>
        <w:t>el</w:t>
      </w:r>
      <w:r>
        <w:rPr>
          <w:spacing w:val="-16"/>
        </w:rPr>
        <w:t xml:space="preserve"> </w:t>
      </w:r>
      <w:r>
        <w:t>evaluador</w:t>
      </w:r>
      <w:r>
        <w:rPr>
          <w:spacing w:val="-15"/>
        </w:rPr>
        <w:t xml:space="preserve"> </w:t>
      </w:r>
      <w:r>
        <w:t>pueda</w:t>
      </w:r>
      <w:r>
        <w:rPr>
          <w:spacing w:val="-15"/>
        </w:rPr>
        <w:t xml:space="preserve"> </w:t>
      </w:r>
      <w:r>
        <w:t>inferir</w:t>
      </w:r>
      <w:r>
        <w:rPr>
          <w:spacing w:val="-16"/>
        </w:rPr>
        <w:t xml:space="preserve"> </w:t>
      </w:r>
      <w:r>
        <w:t>o</w:t>
      </w:r>
      <w:r>
        <w:rPr>
          <w:spacing w:val="-15"/>
        </w:rPr>
        <w:t xml:space="preserve"> </w:t>
      </w:r>
      <w:r>
        <w:t>deducir la información</w:t>
      </w:r>
      <w:r>
        <w:rPr>
          <w:spacing w:val="-1"/>
        </w:rPr>
        <w:t xml:space="preserve"> </w:t>
      </w:r>
      <w:r>
        <w:t>necesaria para</w:t>
      </w:r>
      <w:r>
        <w:rPr>
          <w:spacing w:val="-1"/>
        </w:rPr>
        <w:t xml:space="preserve"> </w:t>
      </w:r>
      <w:r>
        <w:t>la comparación de</w:t>
      </w:r>
      <w:r>
        <w:rPr>
          <w:spacing w:val="-3"/>
        </w:rPr>
        <w:t xml:space="preserve"> </w:t>
      </w:r>
      <w:r>
        <w:t>los demás</w:t>
      </w:r>
      <w:r>
        <w:rPr>
          <w:spacing w:val="-1"/>
        </w:rPr>
        <w:t xml:space="preserve"> </w:t>
      </w:r>
      <w:r>
        <w:t>documentos</w:t>
      </w:r>
      <w:r>
        <w:rPr>
          <w:spacing w:val="-3"/>
        </w:rPr>
        <w:t xml:space="preserve"> </w:t>
      </w:r>
      <w:r>
        <w:t xml:space="preserve">que conforman la propuesta, en </w:t>
      </w:r>
      <w:r w:rsidR="000A3355">
        <w:t>los términos</w:t>
      </w:r>
      <w:r>
        <w:t xml:space="preserve"> que establece la ley y/o los pliegos de condiciones.</w:t>
      </w:r>
    </w:p>
    <w:p w14:paraId="06785633" w14:textId="77777777" w:rsidR="00F1693C" w:rsidRPr="00D5106E" w:rsidRDefault="000B2B4A">
      <w:pPr>
        <w:pStyle w:val="Prrafodelista"/>
        <w:numPr>
          <w:ilvl w:val="0"/>
          <w:numId w:val="7"/>
        </w:numPr>
        <w:tabs>
          <w:tab w:val="left" w:pos="1047"/>
        </w:tabs>
        <w:spacing w:line="278" w:lineRule="auto"/>
        <w:ind w:right="680" w:firstLine="0"/>
      </w:pPr>
      <w:r w:rsidRPr="00D5106E">
        <w:t>Cuando se presente la</w:t>
      </w:r>
      <w:r w:rsidRPr="00D5106E">
        <w:rPr>
          <w:spacing w:val="-1"/>
        </w:rPr>
        <w:t xml:space="preserve"> </w:t>
      </w:r>
      <w:r w:rsidRPr="00D5106E">
        <w:t>propuesta</w:t>
      </w:r>
      <w:r w:rsidRPr="00D5106E">
        <w:rPr>
          <w:spacing w:val="-1"/>
        </w:rPr>
        <w:t xml:space="preserve"> </w:t>
      </w:r>
      <w:r w:rsidRPr="00D5106E">
        <w:t>en</w:t>
      </w:r>
      <w:r w:rsidRPr="00D5106E">
        <w:rPr>
          <w:spacing w:val="-1"/>
        </w:rPr>
        <w:t xml:space="preserve"> </w:t>
      </w:r>
      <w:r w:rsidRPr="00D5106E">
        <w:t>forma</w:t>
      </w:r>
      <w:r w:rsidRPr="00D5106E">
        <w:rPr>
          <w:spacing w:val="-1"/>
        </w:rPr>
        <w:t xml:space="preserve"> </w:t>
      </w:r>
      <w:r w:rsidRPr="00D5106E">
        <w:t>subordinada al cumplimiento de cualquier condición o modalidad.</w:t>
      </w:r>
    </w:p>
    <w:p w14:paraId="518F8A77" w14:textId="77777777" w:rsidR="00F1693C" w:rsidRDefault="000B2B4A">
      <w:pPr>
        <w:pStyle w:val="Prrafodelista"/>
        <w:numPr>
          <w:ilvl w:val="0"/>
          <w:numId w:val="7"/>
        </w:numPr>
        <w:tabs>
          <w:tab w:val="left" w:pos="1047"/>
        </w:tabs>
        <w:spacing w:line="276" w:lineRule="auto"/>
        <w:ind w:right="672" w:firstLine="0"/>
      </w:pPr>
      <w:r>
        <w:t>Cuando el objeto social principal del oferente, o de c</w:t>
      </w:r>
      <w:r>
        <w:t>ada uno de los miembros de la Unión Temporal o Consorcio o la actividad mercantil del comerciante no tenga una relación directa con el objeto del proceso de selección.</w:t>
      </w:r>
    </w:p>
    <w:p w14:paraId="0ABFC9F4" w14:textId="77777777" w:rsidR="00F1693C" w:rsidRDefault="000B2B4A">
      <w:pPr>
        <w:pStyle w:val="Prrafodelista"/>
        <w:numPr>
          <w:ilvl w:val="0"/>
          <w:numId w:val="7"/>
        </w:numPr>
        <w:tabs>
          <w:tab w:val="left" w:pos="1047"/>
        </w:tabs>
        <w:spacing w:line="276" w:lineRule="auto"/>
        <w:ind w:right="678" w:firstLine="0"/>
      </w:pPr>
      <w:r>
        <w:t>La presentación de varias ofertas para el mismo proceso, para el mismo ítem o para el mi</w:t>
      </w:r>
      <w:r>
        <w:t>smo grupo en caso de ser así la forma de adjudicación, por el mismo proponente, por sí o por interpuesta persona, en Consorcio, Unión Temporal o individualmente.</w:t>
      </w:r>
    </w:p>
    <w:p w14:paraId="7AB35D7E" w14:textId="6AA56B58" w:rsidR="00F1693C" w:rsidRDefault="000B2B4A">
      <w:pPr>
        <w:pStyle w:val="Prrafodelista"/>
        <w:numPr>
          <w:ilvl w:val="0"/>
          <w:numId w:val="7"/>
        </w:numPr>
        <w:tabs>
          <w:tab w:val="left" w:pos="1047"/>
        </w:tabs>
        <w:spacing w:line="276" w:lineRule="auto"/>
        <w:ind w:right="674" w:firstLine="0"/>
      </w:pPr>
      <w:r>
        <w:t xml:space="preserve">Quien no presente propuesta económica en el formato establecido por el Instituto </w:t>
      </w:r>
      <w:r>
        <w:t>Colombiano</w:t>
      </w:r>
      <w:r>
        <w:rPr>
          <w:spacing w:val="28"/>
        </w:rPr>
        <w:t xml:space="preserve"> </w:t>
      </w:r>
      <w:r>
        <w:t>Agropecuario</w:t>
      </w:r>
      <w:r>
        <w:rPr>
          <w:spacing w:val="30"/>
        </w:rPr>
        <w:t xml:space="preserve"> </w:t>
      </w:r>
      <w:r>
        <w:t>–</w:t>
      </w:r>
      <w:r>
        <w:rPr>
          <w:spacing w:val="29"/>
        </w:rPr>
        <w:t xml:space="preserve"> </w:t>
      </w:r>
      <w:r>
        <w:t>I</w:t>
      </w:r>
      <w:r w:rsidR="00D5106E">
        <w:t>CA</w:t>
      </w:r>
      <w:r>
        <w:rPr>
          <w:spacing w:val="27"/>
        </w:rPr>
        <w:t xml:space="preserve"> </w:t>
      </w:r>
      <w:r>
        <w:t>en</w:t>
      </w:r>
      <w:r>
        <w:rPr>
          <w:spacing w:val="-40"/>
        </w:rPr>
        <w:t xml:space="preserve"> </w:t>
      </w:r>
      <w:r>
        <w:t>los</w:t>
      </w:r>
      <w:r>
        <w:rPr>
          <w:spacing w:val="27"/>
        </w:rPr>
        <w:t xml:space="preserve"> </w:t>
      </w:r>
      <w:r>
        <w:t>términos</w:t>
      </w:r>
      <w:r>
        <w:rPr>
          <w:spacing w:val="27"/>
        </w:rPr>
        <w:t xml:space="preserve"> </w:t>
      </w:r>
      <w:r>
        <w:t>establecidos</w:t>
      </w:r>
      <w:r>
        <w:rPr>
          <w:spacing w:val="30"/>
        </w:rPr>
        <w:t xml:space="preserve"> </w:t>
      </w:r>
      <w:r>
        <w:t>en</w:t>
      </w:r>
      <w:r>
        <w:rPr>
          <w:spacing w:val="29"/>
        </w:rPr>
        <w:t xml:space="preserve"> </w:t>
      </w:r>
      <w:r>
        <w:t>el</w:t>
      </w:r>
      <w:r>
        <w:rPr>
          <w:spacing w:val="28"/>
        </w:rPr>
        <w:t xml:space="preserve"> </w:t>
      </w:r>
      <w:r>
        <w:t>presente</w:t>
      </w:r>
      <w:r>
        <w:rPr>
          <w:spacing w:val="29"/>
        </w:rPr>
        <w:t xml:space="preserve"> </w:t>
      </w:r>
      <w:r>
        <w:t>pliego</w:t>
      </w:r>
      <w:r>
        <w:rPr>
          <w:spacing w:val="29"/>
        </w:rPr>
        <w:t xml:space="preserve"> </w:t>
      </w:r>
      <w:r>
        <w:t>de</w:t>
      </w:r>
    </w:p>
    <w:p w14:paraId="4E16B265" w14:textId="77777777" w:rsidR="00F1693C" w:rsidRDefault="00F1693C">
      <w:pPr>
        <w:pStyle w:val="Prrafodelista"/>
        <w:spacing w:line="276" w:lineRule="auto"/>
        <w:sectPr w:rsidR="00F1693C">
          <w:pgSz w:w="12240" w:h="15840"/>
          <w:pgMar w:top="1320" w:right="1080" w:bottom="280" w:left="1080" w:header="406" w:footer="0" w:gutter="0"/>
          <w:cols w:space="720"/>
        </w:sectPr>
      </w:pPr>
    </w:p>
    <w:p w14:paraId="57C69DD6" w14:textId="77777777" w:rsidR="00F1693C" w:rsidRDefault="000B2B4A">
      <w:pPr>
        <w:pStyle w:val="Textoindependiente"/>
        <w:spacing w:before="91"/>
        <w:ind w:left="763"/>
        <w:jc w:val="both"/>
      </w:pPr>
      <w:r>
        <w:lastRenderedPageBreak/>
        <w:t>condiciones,</w:t>
      </w:r>
      <w:r>
        <w:rPr>
          <w:spacing w:val="-5"/>
        </w:rPr>
        <w:t xml:space="preserve"> </w:t>
      </w:r>
      <w:r>
        <w:t>debidamente</w:t>
      </w:r>
      <w:r>
        <w:rPr>
          <w:spacing w:val="-5"/>
        </w:rPr>
        <w:t xml:space="preserve"> </w:t>
      </w:r>
      <w:r>
        <w:t>suscrita</w:t>
      </w:r>
      <w:r>
        <w:rPr>
          <w:spacing w:val="-6"/>
        </w:rPr>
        <w:t xml:space="preserve"> </w:t>
      </w:r>
      <w:r>
        <w:t>y</w:t>
      </w:r>
      <w:r>
        <w:rPr>
          <w:spacing w:val="-6"/>
        </w:rPr>
        <w:t xml:space="preserve"> </w:t>
      </w:r>
      <w:r>
        <w:t>firmada</w:t>
      </w:r>
      <w:r>
        <w:rPr>
          <w:spacing w:val="-7"/>
        </w:rPr>
        <w:t xml:space="preserve"> </w:t>
      </w:r>
      <w:r>
        <w:t>por</w:t>
      </w:r>
      <w:r>
        <w:rPr>
          <w:spacing w:val="-7"/>
        </w:rPr>
        <w:t xml:space="preserve"> </w:t>
      </w:r>
      <w:r>
        <w:t>la</w:t>
      </w:r>
      <w:r>
        <w:rPr>
          <w:spacing w:val="-5"/>
        </w:rPr>
        <w:t xml:space="preserve"> </w:t>
      </w:r>
      <w:r>
        <w:t>persona</w:t>
      </w:r>
      <w:r>
        <w:rPr>
          <w:spacing w:val="-5"/>
        </w:rPr>
        <w:t xml:space="preserve"> </w:t>
      </w:r>
      <w:r>
        <w:rPr>
          <w:spacing w:val="-2"/>
        </w:rPr>
        <w:t>competente.</w:t>
      </w:r>
    </w:p>
    <w:p w14:paraId="79A21014" w14:textId="260290AC" w:rsidR="00F1693C" w:rsidRDefault="000B2B4A">
      <w:pPr>
        <w:pStyle w:val="Prrafodelista"/>
        <w:numPr>
          <w:ilvl w:val="0"/>
          <w:numId w:val="7"/>
        </w:numPr>
        <w:tabs>
          <w:tab w:val="left" w:pos="1047"/>
        </w:tabs>
        <w:spacing w:before="37" w:line="276" w:lineRule="auto"/>
        <w:ind w:right="672" w:firstLine="0"/>
      </w:pPr>
      <w:r>
        <w:t>Cuando el cualquier valor ofertado, luego de ser verificado, corregido y ajustado al pe</w:t>
      </w:r>
      <w:r>
        <w:t>so, sea</w:t>
      </w:r>
      <w:r>
        <w:rPr>
          <w:spacing w:val="-2"/>
        </w:rPr>
        <w:t xml:space="preserve"> </w:t>
      </w:r>
      <w:r>
        <w:t>mayor al 100% del respectivo valor o, indicado en este pliego</w:t>
      </w:r>
      <w:r>
        <w:rPr>
          <w:spacing w:val="-2"/>
        </w:rPr>
        <w:t xml:space="preserve"> </w:t>
      </w:r>
      <w:r>
        <w:t xml:space="preserve">de condiciones; o cuando el Precio Unitario Propuesto para cualquiera </w:t>
      </w:r>
      <w:r w:rsidR="00D5106E">
        <w:t>de los</w:t>
      </w:r>
      <w:r>
        <w:t xml:space="preserve"> ítems, corregido y ajustado al</w:t>
      </w:r>
      <w:r>
        <w:rPr>
          <w:spacing w:val="-1"/>
        </w:rPr>
        <w:t xml:space="preserve"> </w:t>
      </w:r>
      <w:r>
        <w:t>peso, sea</w:t>
      </w:r>
      <w:r>
        <w:rPr>
          <w:spacing w:val="-2"/>
        </w:rPr>
        <w:t xml:space="preserve"> </w:t>
      </w:r>
      <w:r>
        <w:t>mayor al</w:t>
      </w:r>
      <w:r>
        <w:rPr>
          <w:spacing w:val="-2"/>
        </w:rPr>
        <w:t xml:space="preserve"> </w:t>
      </w:r>
      <w:r>
        <w:t xml:space="preserve">100% del Precio Unitario Oficial fijado. Cuando la inscripción en el Registro Único de Proponentes no se encuentre vigente y en firme dentro del término establecido en este pliego, es decir máximo hasta el término de traslado del informe de </w:t>
      </w:r>
      <w:r>
        <w:rPr>
          <w:spacing w:val="-2"/>
        </w:rPr>
        <w:t>evaluación.</w:t>
      </w:r>
    </w:p>
    <w:p w14:paraId="594FBA56" w14:textId="77777777" w:rsidR="00F1693C" w:rsidRDefault="000B2B4A">
      <w:pPr>
        <w:pStyle w:val="Prrafodelista"/>
        <w:numPr>
          <w:ilvl w:val="0"/>
          <w:numId w:val="7"/>
        </w:numPr>
        <w:tabs>
          <w:tab w:val="left" w:pos="1047"/>
        </w:tabs>
        <w:spacing w:before="1" w:line="276" w:lineRule="auto"/>
        <w:ind w:right="672" w:firstLine="0"/>
      </w:pPr>
      <w:r>
        <w:t xml:space="preserve">En </w:t>
      </w:r>
      <w:r>
        <w:t>el evento alguno de los integrantes de un Consorcio o de una Unión Temporal, oferente,</w:t>
      </w:r>
      <w:r>
        <w:rPr>
          <w:spacing w:val="-1"/>
        </w:rPr>
        <w:t xml:space="preserve"> </w:t>
      </w:r>
      <w:r>
        <w:t>no</w:t>
      </w:r>
      <w:r>
        <w:rPr>
          <w:spacing w:val="-2"/>
        </w:rPr>
        <w:t xml:space="preserve"> </w:t>
      </w:r>
      <w:r>
        <w:t>esté</w:t>
      </w:r>
      <w:r>
        <w:rPr>
          <w:spacing w:val="-2"/>
        </w:rPr>
        <w:t xml:space="preserve"> </w:t>
      </w:r>
      <w:r>
        <w:t>inscrito, clasificado</w:t>
      </w:r>
      <w:r>
        <w:rPr>
          <w:spacing w:val="-2"/>
        </w:rPr>
        <w:t xml:space="preserve"> </w:t>
      </w:r>
      <w:r>
        <w:t>y</w:t>
      </w:r>
      <w:r>
        <w:rPr>
          <w:spacing w:val="-1"/>
        </w:rPr>
        <w:t xml:space="preserve"> </w:t>
      </w:r>
      <w:r>
        <w:t>calificado</w:t>
      </w:r>
      <w:r>
        <w:rPr>
          <w:spacing w:val="-2"/>
        </w:rPr>
        <w:t xml:space="preserve"> </w:t>
      </w:r>
      <w:r>
        <w:t>en</w:t>
      </w:r>
      <w:r>
        <w:rPr>
          <w:spacing w:val="-2"/>
        </w:rPr>
        <w:t xml:space="preserve"> </w:t>
      </w:r>
      <w:r>
        <w:t>el</w:t>
      </w:r>
      <w:r>
        <w:rPr>
          <w:spacing w:val="-3"/>
        </w:rPr>
        <w:t xml:space="preserve"> </w:t>
      </w:r>
      <w:r>
        <w:t>Registro</w:t>
      </w:r>
      <w:r>
        <w:rPr>
          <w:spacing w:val="-2"/>
        </w:rPr>
        <w:t xml:space="preserve"> </w:t>
      </w:r>
      <w:r>
        <w:t>Único</w:t>
      </w:r>
      <w:r>
        <w:rPr>
          <w:spacing w:val="-2"/>
        </w:rPr>
        <w:t xml:space="preserve"> </w:t>
      </w:r>
      <w:r>
        <w:t>de</w:t>
      </w:r>
      <w:r>
        <w:rPr>
          <w:spacing w:val="-2"/>
        </w:rPr>
        <w:t xml:space="preserve"> </w:t>
      </w:r>
      <w:r>
        <w:t>Oferentes</w:t>
      </w:r>
      <w:r>
        <w:rPr>
          <w:spacing w:val="-4"/>
        </w:rPr>
        <w:t xml:space="preserve"> </w:t>
      </w:r>
      <w:r>
        <w:t>en</w:t>
      </w:r>
      <w:r>
        <w:rPr>
          <w:spacing w:val="-2"/>
        </w:rPr>
        <w:t xml:space="preserve"> </w:t>
      </w:r>
      <w:r>
        <w:t>la actividad especificada y grupo exigido, con anterioridad al cierre</w:t>
      </w:r>
      <w:r>
        <w:rPr>
          <w:spacing w:val="40"/>
        </w:rPr>
        <w:t xml:space="preserve"> </w:t>
      </w:r>
      <w:r>
        <w:t>del proceso</w:t>
      </w:r>
      <w:r>
        <w:rPr>
          <w:spacing w:val="40"/>
        </w:rPr>
        <w:t xml:space="preserve"> </w:t>
      </w:r>
      <w:r>
        <w:t xml:space="preserve">de </w:t>
      </w:r>
      <w:r>
        <w:rPr>
          <w:spacing w:val="-2"/>
        </w:rPr>
        <w:t>sele</w:t>
      </w:r>
      <w:r>
        <w:rPr>
          <w:spacing w:val="-2"/>
        </w:rPr>
        <w:t>cción.</w:t>
      </w:r>
    </w:p>
    <w:p w14:paraId="62AC64CF" w14:textId="77777777" w:rsidR="00F1693C" w:rsidRDefault="000B2B4A">
      <w:pPr>
        <w:pStyle w:val="Prrafodelista"/>
        <w:numPr>
          <w:ilvl w:val="0"/>
          <w:numId w:val="7"/>
        </w:numPr>
        <w:tabs>
          <w:tab w:val="left" w:pos="1339"/>
        </w:tabs>
        <w:spacing w:line="278" w:lineRule="auto"/>
        <w:ind w:right="674" w:firstLine="0"/>
      </w:pPr>
      <w:r>
        <w:t>Cuando</w:t>
      </w:r>
      <w:r>
        <w:rPr>
          <w:spacing w:val="-16"/>
        </w:rPr>
        <w:t xml:space="preserve"> </w:t>
      </w:r>
      <w:r>
        <w:t>el</w:t>
      </w:r>
      <w:r>
        <w:rPr>
          <w:spacing w:val="-15"/>
        </w:rPr>
        <w:t xml:space="preserve"> </w:t>
      </w:r>
      <w:r>
        <w:t>proponente</w:t>
      </w:r>
      <w:r>
        <w:rPr>
          <w:spacing w:val="-15"/>
        </w:rPr>
        <w:t xml:space="preserve"> </w:t>
      </w:r>
      <w:r>
        <w:t>no</w:t>
      </w:r>
      <w:r>
        <w:rPr>
          <w:spacing w:val="-16"/>
        </w:rPr>
        <w:t xml:space="preserve"> </w:t>
      </w:r>
      <w:r>
        <w:t>cumpla</w:t>
      </w:r>
      <w:r>
        <w:rPr>
          <w:spacing w:val="-15"/>
        </w:rPr>
        <w:t xml:space="preserve"> </w:t>
      </w:r>
      <w:r>
        <w:t>con</w:t>
      </w:r>
      <w:r>
        <w:rPr>
          <w:spacing w:val="-15"/>
        </w:rPr>
        <w:t xml:space="preserve"> </w:t>
      </w:r>
      <w:r>
        <w:t>asuntos</w:t>
      </w:r>
      <w:r>
        <w:rPr>
          <w:spacing w:val="-15"/>
        </w:rPr>
        <w:t xml:space="preserve"> </w:t>
      </w:r>
      <w:r>
        <w:t>relativos</w:t>
      </w:r>
      <w:r>
        <w:rPr>
          <w:spacing w:val="-16"/>
        </w:rPr>
        <w:t xml:space="preserve"> </w:t>
      </w:r>
      <w:r>
        <w:t>a</w:t>
      </w:r>
      <w:r>
        <w:rPr>
          <w:spacing w:val="-15"/>
        </w:rPr>
        <w:t xml:space="preserve"> </w:t>
      </w:r>
      <w:r>
        <w:t>la</w:t>
      </w:r>
      <w:r>
        <w:rPr>
          <w:spacing w:val="-15"/>
        </w:rPr>
        <w:t xml:space="preserve"> </w:t>
      </w:r>
      <w:r>
        <w:t>capacidad</w:t>
      </w:r>
      <w:r>
        <w:rPr>
          <w:spacing w:val="-16"/>
        </w:rPr>
        <w:t xml:space="preserve"> </w:t>
      </w:r>
      <w:r>
        <w:t>o</w:t>
      </w:r>
      <w:r>
        <w:rPr>
          <w:spacing w:val="-15"/>
        </w:rPr>
        <w:t xml:space="preserve"> </w:t>
      </w:r>
      <w:r>
        <w:t>las</w:t>
      </w:r>
      <w:r>
        <w:rPr>
          <w:spacing w:val="-15"/>
        </w:rPr>
        <w:t xml:space="preserve"> </w:t>
      </w:r>
      <w:r>
        <w:t>acredite con posterioridad a la fecha del cierre del proceso de selección.</w:t>
      </w:r>
    </w:p>
    <w:p w14:paraId="0AA444CD" w14:textId="085E7F3F" w:rsidR="00F1693C" w:rsidRDefault="000B2B4A">
      <w:pPr>
        <w:pStyle w:val="Prrafodelista"/>
        <w:numPr>
          <w:ilvl w:val="0"/>
          <w:numId w:val="7"/>
        </w:numPr>
        <w:tabs>
          <w:tab w:val="left" w:pos="1327"/>
        </w:tabs>
        <w:spacing w:line="276" w:lineRule="auto"/>
        <w:ind w:right="674" w:firstLine="0"/>
      </w:pPr>
      <w:r>
        <w:rPr>
          <w:spacing w:val="-2"/>
        </w:rPr>
        <w:t>Cuando</w:t>
      </w:r>
      <w:r>
        <w:rPr>
          <w:spacing w:val="-5"/>
        </w:rPr>
        <w:t xml:space="preserve"> </w:t>
      </w:r>
      <w:r w:rsidR="00D5106E">
        <w:rPr>
          <w:spacing w:val="-2"/>
        </w:rPr>
        <w:t>les</w:t>
      </w:r>
      <w:r>
        <w:rPr>
          <w:spacing w:val="-8"/>
        </w:rPr>
        <w:t xml:space="preserve"> </w:t>
      </w:r>
      <w:r>
        <w:rPr>
          <w:spacing w:val="-2"/>
        </w:rPr>
        <w:t>sobrevengan</w:t>
      </w:r>
      <w:r>
        <w:rPr>
          <w:spacing w:val="-11"/>
        </w:rPr>
        <w:t xml:space="preserve"> </w:t>
      </w:r>
      <w:r>
        <w:rPr>
          <w:spacing w:val="-2"/>
        </w:rPr>
        <w:t>a las proponentes circunstancias</w:t>
      </w:r>
      <w:r>
        <w:rPr>
          <w:spacing w:val="-5"/>
        </w:rPr>
        <w:t xml:space="preserve"> </w:t>
      </w:r>
      <w:r>
        <w:rPr>
          <w:spacing w:val="-2"/>
        </w:rPr>
        <w:t>que</w:t>
      </w:r>
      <w:r>
        <w:rPr>
          <w:spacing w:val="-8"/>
        </w:rPr>
        <w:t xml:space="preserve"> </w:t>
      </w:r>
      <w:r>
        <w:rPr>
          <w:spacing w:val="-2"/>
        </w:rPr>
        <w:t>le</w:t>
      </w:r>
      <w:r>
        <w:rPr>
          <w:spacing w:val="-8"/>
        </w:rPr>
        <w:t xml:space="preserve"> </w:t>
      </w:r>
      <w:r>
        <w:rPr>
          <w:spacing w:val="-2"/>
        </w:rPr>
        <w:t>impidan</w:t>
      </w:r>
      <w:r>
        <w:rPr>
          <w:spacing w:val="-5"/>
        </w:rPr>
        <w:t xml:space="preserve"> </w:t>
      </w:r>
      <w:r>
        <w:rPr>
          <w:spacing w:val="-2"/>
        </w:rPr>
        <w:t xml:space="preserve">legalmente </w:t>
      </w:r>
      <w:r>
        <w:t>adjudicarle el con</w:t>
      </w:r>
      <w:r>
        <w:t>trato.</w:t>
      </w:r>
    </w:p>
    <w:p w14:paraId="5AF019A7" w14:textId="77777777" w:rsidR="00F1693C" w:rsidRDefault="000B2B4A">
      <w:pPr>
        <w:pStyle w:val="Prrafodelista"/>
        <w:numPr>
          <w:ilvl w:val="0"/>
          <w:numId w:val="7"/>
        </w:numPr>
        <w:tabs>
          <w:tab w:val="left" w:pos="1186"/>
        </w:tabs>
        <w:spacing w:line="252" w:lineRule="exact"/>
        <w:ind w:left="1186" w:hanging="423"/>
      </w:pPr>
      <w:r>
        <w:t>Cuando</w:t>
      </w:r>
      <w:r>
        <w:rPr>
          <w:spacing w:val="-10"/>
        </w:rPr>
        <w:t xml:space="preserve"> </w:t>
      </w:r>
      <w:r>
        <w:t>no</w:t>
      </w:r>
      <w:r>
        <w:rPr>
          <w:spacing w:val="-9"/>
        </w:rPr>
        <w:t xml:space="preserve"> </w:t>
      </w:r>
      <w:r>
        <w:t>cumpla</w:t>
      </w:r>
      <w:r>
        <w:rPr>
          <w:spacing w:val="-6"/>
        </w:rPr>
        <w:t xml:space="preserve"> </w:t>
      </w:r>
      <w:r>
        <w:t>con</w:t>
      </w:r>
      <w:r>
        <w:rPr>
          <w:spacing w:val="-10"/>
        </w:rPr>
        <w:t xml:space="preserve"> </w:t>
      </w:r>
      <w:r>
        <w:t>las</w:t>
      </w:r>
      <w:r>
        <w:rPr>
          <w:spacing w:val="-10"/>
        </w:rPr>
        <w:t xml:space="preserve"> </w:t>
      </w:r>
      <w:r>
        <w:t>condiciones</w:t>
      </w:r>
      <w:r>
        <w:rPr>
          <w:spacing w:val="-10"/>
        </w:rPr>
        <w:t xml:space="preserve"> </w:t>
      </w:r>
      <w:r>
        <w:t>técnicas</w:t>
      </w:r>
      <w:r>
        <w:rPr>
          <w:spacing w:val="-10"/>
        </w:rPr>
        <w:t xml:space="preserve"> </w:t>
      </w:r>
      <w:r>
        <w:rPr>
          <w:spacing w:val="-2"/>
        </w:rPr>
        <w:t>mínimas.</w:t>
      </w:r>
    </w:p>
    <w:p w14:paraId="481509D0" w14:textId="77777777" w:rsidR="00F1693C" w:rsidRDefault="000B2B4A">
      <w:pPr>
        <w:pStyle w:val="Prrafodelista"/>
        <w:numPr>
          <w:ilvl w:val="0"/>
          <w:numId w:val="7"/>
        </w:numPr>
        <w:tabs>
          <w:tab w:val="left" w:pos="1186"/>
        </w:tabs>
        <w:spacing w:before="35"/>
        <w:ind w:left="1186" w:hanging="423"/>
      </w:pPr>
      <w:r>
        <w:t>Cuando</w:t>
      </w:r>
      <w:r>
        <w:rPr>
          <w:spacing w:val="-10"/>
        </w:rPr>
        <w:t xml:space="preserve"> </w:t>
      </w:r>
      <w:r>
        <w:t>no</w:t>
      </w:r>
      <w:r>
        <w:rPr>
          <w:spacing w:val="-10"/>
        </w:rPr>
        <w:t xml:space="preserve"> </w:t>
      </w:r>
      <w:r>
        <w:t>se</w:t>
      </w:r>
      <w:r>
        <w:rPr>
          <w:spacing w:val="-12"/>
        </w:rPr>
        <w:t xml:space="preserve"> </w:t>
      </w:r>
      <w:r>
        <w:t>cumplan</w:t>
      </w:r>
      <w:r>
        <w:rPr>
          <w:spacing w:val="-10"/>
        </w:rPr>
        <w:t xml:space="preserve"> </w:t>
      </w:r>
      <w:r>
        <w:t>con</w:t>
      </w:r>
      <w:r>
        <w:rPr>
          <w:spacing w:val="-10"/>
        </w:rPr>
        <w:t xml:space="preserve"> </w:t>
      </w:r>
      <w:r>
        <w:t>las</w:t>
      </w:r>
      <w:r>
        <w:rPr>
          <w:spacing w:val="-10"/>
        </w:rPr>
        <w:t xml:space="preserve"> </w:t>
      </w:r>
      <w:r>
        <w:t>especificaciones</w:t>
      </w:r>
      <w:r>
        <w:rPr>
          <w:spacing w:val="-10"/>
        </w:rPr>
        <w:t xml:space="preserve"> </w:t>
      </w:r>
      <w:r>
        <w:t>técnicas</w:t>
      </w:r>
      <w:r>
        <w:rPr>
          <w:spacing w:val="-9"/>
        </w:rPr>
        <w:t xml:space="preserve"> </w:t>
      </w:r>
      <w:r>
        <w:rPr>
          <w:spacing w:val="-2"/>
        </w:rPr>
        <w:t>obligatorias.</w:t>
      </w:r>
    </w:p>
    <w:p w14:paraId="6A264AD9" w14:textId="77777777" w:rsidR="00F1693C" w:rsidRDefault="000B2B4A">
      <w:pPr>
        <w:pStyle w:val="Ttulo2"/>
        <w:numPr>
          <w:ilvl w:val="0"/>
          <w:numId w:val="7"/>
        </w:numPr>
        <w:tabs>
          <w:tab w:val="left" w:pos="1186"/>
        </w:tabs>
        <w:spacing w:before="38"/>
        <w:ind w:left="1186" w:hanging="423"/>
      </w:pPr>
      <w:r>
        <w:rPr>
          <w:spacing w:val="-2"/>
        </w:rPr>
        <w:t>Cuando</w:t>
      </w:r>
      <w:r>
        <w:rPr>
          <w:spacing w:val="-11"/>
        </w:rPr>
        <w:t xml:space="preserve"> </w:t>
      </w:r>
      <w:r>
        <w:rPr>
          <w:spacing w:val="-2"/>
        </w:rPr>
        <w:t>el</w:t>
      </w:r>
      <w:r>
        <w:rPr>
          <w:spacing w:val="-7"/>
        </w:rPr>
        <w:t xml:space="preserve"> </w:t>
      </w:r>
      <w:r>
        <w:rPr>
          <w:spacing w:val="-2"/>
        </w:rPr>
        <w:t>oferente</w:t>
      </w:r>
      <w:r>
        <w:rPr>
          <w:spacing w:val="-8"/>
        </w:rPr>
        <w:t xml:space="preserve"> </w:t>
      </w:r>
      <w:r>
        <w:rPr>
          <w:spacing w:val="-2"/>
        </w:rPr>
        <w:t>supere</w:t>
      </w:r>
      <w:r>
        <w:rPr>
          <w:spacing w:val="-8"/>
        </w:rPr>
        <w:t xml:space="preserve"> </w:t>
      </w:r>
      <w:r>
        <w:rPr>
          <w:spacing w:val="-2"/>
        </w:rPr>
        <w:t>el</w:t>
      </w:r>
      <w:r>
        <w:rPr>
          <w:spacing w:val="-7"/>
        </w:rPr>
        <w:t xml:space="preserve"> </w:t>
      </w:r>
      <w:r>
        <w:rPr>
          <w:spacing w:val="-2"/>
        </w:rPr>
        <w:t>valor</w:t>
      </w:r>
      <w:r>
        <w:rPr>
          <w:spacing w:val="-10"/>
        </w:rPr>
        <w:t xml:space="preserve"> </w:t>
      </w:r>
      <w:r>
        <w:rPr>
          <w:spacing w:val="-2"/>
        </w:rPr>
        <w:t>máximo</w:t>
      </w:r>
      <w:r>
        <w:rPr>
          <w:spacing w:val="-8"/>
        </w:rPr>
        <w:t xml:space="preserve"> </w:t>
      </w:r>
      <w:r>
        <w:rPr>
          <w:spacing w:val="-2"/>
        </w:rPr>
        <w:t>estimado</w:t>
      </w:r>
      <w:r>
        <w:rPr>
          <w:spacing w:val="-8"/>
        </w:rPr>
        <w:t xml:space="preserve"> </w:t>
      </w:r>
      <w:r>
        <w:rPr>
          <w:spacing w:val="-2"/>
        </w:rPr>
        <w:t>de</w:t>
      </w:r>
      <w:r>
        <w:rPr>
          <w:spacing w:val="-10"/>
        </w:rPr>
        <w:t xml:space="preserve"> </w:t>
      </w:r>
      <w:r>
        <w:rPr>
          <w:spacing w:val="-2"/>
        </w:rPr>
        <w:t>acuerdo</w:t>
      </w:r>
      <w:r>
        <w:rPr>
          <w:spacing w:val="-8"/>
        </w:rPr>
        <w:t xml:space="preserve"> </w:t>
      </w:r>
      <w:r>
        <w:rPr>
          <w:spacing w:val="-2"/>
        </w:rPr>
        <w:t>con</w:t>
      </w:r>
      <w:r>
        <w:rPr>
          <w:spacing w:val="-11"/>
        </w:rPr>
        <w:t xml:space="preserve"> </w:t>
      </w:r>
      <w:r>
        <w:rPr>
          <w:spacing w:val="-2"/>
        </w:rPr>
        <w:t>el</w:t>
      </w:r>
      <w:r>
        <w:rPr>
          <w:spacing w:val="-6"/>
        </w:rPr>
        <w:t xml:space="preserve"> </w:t>
      </w:r>
      <w:r>
        <w:rPr>
          <w:spacing w:val="-2"/>
        </w:rPr>
        <w:t>numeral</w:t>
      </w:r>
    </w:p>
    <w:p w14:paraId="5A126250" w14:textId="77777777" w:rsidR="00F1693C" w:rsidRDefault="000B2B4A">
      <w:pPr>
        <w:spacing w:before="37"/>
        <w:ind w:left="763"/>
        <w:jc w:val="both"/>
        <w:rPr>
          <w:rFonts w:ascii="Arial" w:hAnsi="Arial"/>
          <w:b/>
        </w:rPr>
      </w:pPr>
      <w:r>
        <w:rPr>
          <w:rFonts w:ascii="Arial" w:hAnsi="Arial"/>
          <w:b/>
        </w:rPr>
        <w:t>8.1</w:t>
      </w:r>
      <w:r>
        <w:rPr>
          <w:rFonts w:ascii="Arial" w:hAnsi="Arial"/>
          <w:b/>
          <w:spacing w:val="-5"/>
        </w:rPr>
        <w:t xml:space="preserve"> </w:t>
      </w:r>
      <w:r>
        <w:rPr>
          <w:rFonts w:ascii="Arial" w:hAnsi="Arial"/>
          <w:b/>
        </w:rPr>
        <w:t>del</w:t>
      </w:r>
      <w:r>
        <w:rPr>
          <w:rFonts w:ascii="Arial" w:hAnsi="Arial"/>
          <w:b/>
          <w:spacing w:val="-1"/>
        </w:rPr>
        <w:t xml:space="preserve"> </w:t>
      </w:r>
      <w:r>
        <w:rPr>
          <w:rFonts w:ascii="Arial" w:hAnsi="Arial"/>
          <w:b/>
        </w:rPr>
        <w:t>estudio</w:t>
      </w:r>
      <w:r>
        <w:rPr>
          <w:rFonts w:ascii="Arial" w:hAnsi="Arial"/>
          <w:b/>
          <w:spacing w:val="-5"/>
        </w:rPr>
        <w:t xml:space="preserve"> </w:t>
      </w:r>
      <w:r>
        <w:rPr>
          <w:rFonts w:ascii="Arial" w:hAnsi="Arial"/>
          <w:b/>
        </w:rPr>
        <w:t>previo</w:t>
      </w:r>
      <w:r>
        <w:rPr>
          <w:rFonts w:ascii="Arial" w:hAnsi="Arial"/>
          <w:b/>
          <w:spacing w:val="-2"/>
        </w:rPr>
        <w:t xml:space="preserve"> </w:t>
      </w:r>
      <w:r>
        <w:rPr>
          <w:rFonts w:ascii="Arial" w:hAnsi="Arial"/>
          <w:b/>
        </w:rPr>
        <w:t>y</w:t>
      </w:r>
      <w:r>
        <w:rPr>
          <w:rFonts w:ascii="Arial" w:hAnsi="Arial"/>
          <w:b/>
          <w:spacing w:val="-5"/>
        </w:rPr>
        <w:t xml:space="preserve"> </w:t>
      </w:r>
      <w:r>
        <w:rPr>
          <w:rFonts w:ascii="Arial" w:hAnsi="Arial"/>
          <w:b/>
        </w:rPr>
        <w:t>lo</w:t>
      </w:r>
      <w:r>
        <w:rPr>
          <w:rFonts w:ascii="Arial" w:hAnsi="Arial"/>
          <w:b/>
          <w:spacing w:val="-5"/>
        </w:rPr>
        <w:t xml:space="preserve"> </w:t>
      </w:r>
      <w:r>
        <w:rPr>
          <w:rFonts w:ascii="Arial" w:hAnsi="Arial"/>
          <w:b/>
        </w:rPr>
        <w:t>establezca</w:t>
      </w:r>
      <w:r>
        <w:rPr>
          <w:rFonts w:ascii="Arial" w:hAnsi="Arial"/>
          <w:b/>
          <w:spacing w:val="-3"/>
        </w:rPr>
        <w:t xml:space="preserve"> </w:t>
      </w:r>
      <w:r>
        <w:rPr>
          <w:rFonts w:ascii="Arial" w:hAnsi="Arial"/>
          <w:b/>
        </w:rPr>
        <w:t>en</w:t>
      </w:r>
      <w:r>
        <w:rPr>
          <w:rFonts w:ascii="Arial" w:hAnsi="Arial"/>
          <w:b/>
          <w:spacing w:val="-5"/>
        </w:rPr>
        <w:t xml:space="preserve"> </w:t>
      </w:r>
      <w:r>
        <w:rPr>
          <w:rFonts w:ascii="Arial" w:hAnsi="Arial"/>
          <w:b/>
        </w:rPr>
        <w:t>el</w:t>
      </w:r>
      <w:r>
        <w:rPr>
          <w:rFonts w:ascii="Arial" w:hAnsi="Arial"/>
          <w:b/>
          <w:spacing w:val="-4"/>
        </w:rPr>
        <w:t xml:space="preserve"> </w:t>
      </w:r>
      <w:r>
        <w:rPr>
          <w:rFonts w:ascii="Arial" w:hAnsi="Arial"/>
          <w:b/>
        </w:rPr>
        <w:t>anexo</w:t>
      </w:r>
      <w:r>
        <w:rPr>
          <w:rFonts w:ascii="Arial" w:hAnsi="Arial"/>
          <w:b/>
          <w:spacing w:val="-3"/>
        </w:rPr>
        <w:t xml:space="preserve"> </w:t>
      </w:r>
      <w:r>
        <w:rPr>
          <w:rFonts w:ascii="Arial" w:hAnsi="Arial"/>
          <w:b/>
        </w:rPr>
        <w:t>02</w:t>
      </w:r>
      <w:r>
        <w:rPr>
          <w:rFonts w:ascii="Arial" w:hAnsi="Arial"/>
          <w:b/>
          <w:spacing w:val="-5"/>
        </w:rPr>
        <w:t xml:space="preserve"> </w:t>
      </w:r>
      <w:r>
        <w:rPr>
          <w:rFonts w:ascii="Arial" w:hAnsi="Arial"/>
          <w:b/>
        </w:rPr>
        <w:t>-</w:t>
      </w:r>
      <w:r>
        <w:rPr>
          <w:rFonts w:ascii="Arial" w:hAnsi="Arial"/>
          <w:b/>
          <w:spacing w:val="-1"/>
        </w:rPr>
        <w:t xml:space="preserve"> </w:t>
      </w:r>
      <w:r>
        <w:rPr>
          <w:rFonts w:ascii="Arial" w:hAnsi="Arial"/>
          <w:b/>
        </w:rPr>
        <w:t>propuesta</w:t>
      </w:r>
      <w:r>
        <w:rPr>
          <w:rFonts w:ascii="Arial" w:hAnsi="Arial"/>
          <w:b/>
          <w:spacing w:val="-5"/>
        </w:rPr>
        <w:t xml:space="preserve"> </w:t>
      </w:r>
      <w:r>
        <w:rPr>
          <w:rFonts w:ascii="Arial" w:hAnsi="Arial"/>
          <w:b/>
          <w:spacing w:val="-2"/>
        </w:rPr>
        <w:t>económica</w:t>
      </w:r>
    </w:p>
    <w:p w14:paraId="0E527E18" w14:textId="4E8FCBDC" w:rsidR="00F1693C" w:rsidRDefault="000B2B4A">
      <w:pPr>
        <w:pStyle w:val="Prrafodelista"/>
        <w:numPr>
          <w:ilvl w:val="0"/>
          <w:numId w:val="7"/>
        </w:numPr>
        <w:tabs>
          <w:tab w:val="left" w:pos="1186"/>
        </w:tabs>
        <w:spacing w:before="37" w:line="276" w:lineRule="auto"/>
        <w:ind w:right="674" w:firstLine="0"/>
      </w:pPr>
      <w:r>
        <w:t>Cuando el proponente no subsane la información solicitada por el Instituto Colombiano</w:t>
      </w:r>
      <w:r>
        <w:rPr>
          <w:spacing w:val="-6"/>
        </w:rPr>
        <w:t xml:space="preserve"> </w:t>
      </w:r>
      <w:r>
        <w:t>Agropecuario</w:t>
      </w:r>
      <w:r>
        <w:rPr>
          <w:spacing w:val="-5"/>
        </w:rPr>
        <w:t xml:space="preserve"> </w:t>
      </w:r>
      <w:r>
        <w:t>–</w:t>
      </w:r>
      <w:r>
        <w:rPr>
          <w:spacing w:val="-9"/>
        </w:rPr>
        <w:t xml:space="preserve"> </w:t>
      </w:r>
      <w:r>
        <w:t>ICA,</w:t>
      </w:r>
      <w:r>
        <w:rPr>
          <w:spacing w:val="-7"/>
        </w:rPr>
        <w:t xml:space="preserve"> </w:t>
      </w:r>
      <w:r w:rsidR="00D5106E">
        <w:t>respecto de</w:t>
      </w:r>
      <w:r>
        <w:rPr>
          <w:spacing w:val="-9"/>
        </w:rPr>
        <w:t xml:space="preserve"> </w:t>
      </w:r>
      <w:r>
        <w:t>un</w:t>
      </w:r>
      <w:r>
        <w:rPr>
          <w:spacing w:val="-9"/>
        </w:rPr>
        <w:t xml:space="preserve"> </w:t>
      </w:r>
      <w:r>
        <w:t>requisito</w:t>
      </w:r>
      <w:r>
        <w:rPr>
          <w:spacing w:val="-6"/>
        </w:rPr>
        <w:t xml:space="preserve"> </w:t>
      </w:r>
      <w:r>
        <w:t>o</w:t>
      </w:r>
      <w:r>
        <w:rPr>
          <w:spacing w:val="-6"/>
        </w:rPr>
        <w:t xml:space="preserve"> </w:t>
      </w:r>
      <w:r>
        <w:t>documento</w:t>
      </w:r>
      <w:r>
        <w:rPr>
          <w:spacing w:val="-9"/>
        </w:rPr>
        <w:t xml:space="preserve"> </w:t>
      </w:r>
      <w:r>
        <w:t>habilitante,</w:t>
      </w:r>
      <w:r>
        <w:rPr>
          <w:spacing w:val="-5"/>
        </w:rPr>
        <w:t xml:space="preserve"> </w:t>
      </w:r>
      <w:r>
        <w:t>a</w:t>
      </w:r>
      <w:r>
        <w:rPr>
          <w:spacing w:val="-11"/>
        </w:rPr>
        <w:t xml:space="preserve"> </w:t>
      </w:r>
      <w:r>
        <w:t>más tardar</w:t>
      </w:r>
      <w:r>
        <w:rPr>
          <w:spacing w:val="-2"/>
        </w:rPr>
        <w:t xml:space="preserve"> </w:t>
      </w:r>
      <w:r>
        <w:t xml:space="preserve">hasta el término de traslado del informe de evaluación, </w:t>
      </w:r>
      <w:r>
        <w:t>esto es</w:t>
      </w:r>
      <w:r>
        <w:rPr>
          <w:spacing w:val="-16"/>
        </w:rPr>
        <w:t xml:space="preserve"> </w:t>
      </w:r>
      <w:r>
        <w:t>en el TÉRMINO PRECLUSIVO Y PERENTORIO establecido por la Entidad.</w:t>
      </w:r>
    </w:p>
    <w:p w14:paraId="0DBC08D5" w14:textId="77777777" w:rsidR="00F1693C" w:rsidRDefault="000B2B4A">
      <w:pPr>
        <w:pStyle w:val="Prrafodelista"/>
        <w:numPr>
          <w:ilvl w:val="0"/>
          <w:numId w:val="7"/>
        </w:numPr>
        <w:tabs>
          <w:tab w:val="left" w:pos="1613"/>
        </w:tabs>
        <w:spacing w:before="1" w:line="276" w:lineRule="auto"/>
        <w:ind w:right="673" w:firstLine="0"/>
      </w:pPr>
      <w:r>
        <w:t>Cuando</w:t>
      </w:r>
      <w:r>
        <w:rPr>
          <w:spacing w:val="-7"/>
        </w:rPr>
        <w:t xml:space="preserve"> </w:t>
      </w:r>
      <w:r>
        <w:t>para</w:t>
      </w:r>
      <w:r>
        <w:rPr>
          <w:spacing w:val="-10"/>
        </w:rPr>
        <w:t xml:space="preserve"> </w:t>
      </w:r>
      <w:r>
        <w:t>el</w:t>
      </w:r>
      <w:r>
        <w:rPr>
          <w:spacing w:val="-13"/>
        </w:rPr>
        <w:t xml:space="preserve"> </w:t>
      </w:r>
      <w:r>
        <w:t>mismo</w:t>
      </w:r>
      <w:r>
        <w:rPr>
          <w:spacing w:val="-10"/>
        </w:rPr>
        <w:t xml:space="preserve"> </w:t>
      </w:r>
      <w:r>
        <w:t>proceso</w:t>
      </w:r>
      <w:r>
        <w:rPr>
          <w:spacing w:val="-7"/>
        </w:rPr>
        <w:t xml:space="preserve"> </w:t>
      </w:r>
      <w:r>
        <w:t>de</w:t>
      </w:r>
      <w:r>
        <w:rPr>
          <w:spacing w:val="-13"/>
        </w:rPr>
        <w:t xml:space="preserve"> </w:t>
      </w:r>
      <w:r>
        <w:t>selección</w:t>
      </w:r>
      <w:r>
        <w:rPr>
          <w:spacing w:val="-8"/>
        </w:rPr>
        <w:t xml:space="preserve"> </w:t>
      </w:r>
      <w:r>
        <w:t>se</w:t>
      </w:r>
      <w:r>
        <w:rPr>
          <w:spacing w:val="-10"/>
        </w:rPr>
        <w:t xml:space="preserve"> </w:t>
      </w:r>
      <w:r>
        <w:t>presenten</w:t>
      </w:r>
      <w:r>
        <w:rPr>
          <w:spacing w:val="-9"/>
        </w:rPr>
        <w:t xml:space="preserve"> </w:t>
      </w:r>
      <w:r>
        <w:t>varias</w:t>
      </w:r>
      <w:r>
        <w:rPr>
          <w:spacing w:val="-9"/>
        </w:rPr>
        <w:t xml:space="preserve"> </w:t>
      </w:r>
      <w:r>
        <w:t>propuestas</w:t>
      </w:r>
      <w:r>
        <w:rPr>
          <w:spacing w:val="-7"/>
        </w:rPr>
        <w:t xml:space="preserve"> </w:t>
      </w:r>
      <w:r>
        <w:t>por el mismo Proponente o integrante del proponente, por sí o por interpuesta persona, en Consorcio,</w:t>
      </w:r>
      <w:r>
        <w:rPr>
          <w:spacing w:val="-4"/>
        </w:rPr>
        <w:t xml:space="preserve"> </w:t>
      </w:r>
      <w:r>
        <w:t>Unión</w:t>
      </w:r>
      <w:r>
        <w:rPr>
          <w:spacing w:val="-3"/>
        </w:rPr>
        <w:t xml:space="preserve"> </w:t>
      </w:r>
      <w:r>
        <w:t>Temporal</w:t>
      </w:r>
      <w:r>
        <w:rPr>
          <w:spacing w:val="-4"/>
        </w:rPr>
        <w:t xml:space="preserve"> </w:t>
      </w:r>
      <w:r>
        <w:t>o</w:t>
      </w:r>
      <w:r>
        <w:rPr>
          <w:spacing w:val="-5"/>
        </w:rPr>
        <w:t xml:space="preserve"> </w:t>
      </w:r>
      <w:r>
        <w:t>individualmente,</w:t>
      </w:r>
      <w:r>
        <w:rPr>
          <w:spacing w:val="-4"/>
        </w:rPr>
        <w:t xml:space="preserve"> </w:t>
      </w:r>
      <w:r>
        <w:t>o</w:t>
      </w:r>
      <w:r>
        <w:rPr>
          <w:spacing w:val="-5"/>
        </w:rPr>
        <w:t xml:space="preserve"> </w:t>
      </w:r>
      <w:r>
        <w:t>cuando</w:t>
      </w:r>
      <w:r>
        <w:rPr>
          <w:spacing w:val="-3"/>
        </w:rPr>
        <w:t xml:space="preserve"> </w:t>
      </w:r>
      <w:r>
        <w:t>uno</w:t>
      </w:r>
      <w:r>
        <w:rPr>
          <w:spacing w:val="-5"/>
        </w:rPr>
        <w:t xml:space="preserve"> </w:t>
      </w:r>
      <w:r>
        <w:t>o</w:t>
      </w:r>
      <w:r>
        <w:rPr>
          <w:spacing w:val="-2"/>
        </w:rPr>
        <w:t xml:space="preserve"> </w:t>
      </w:r>
      <w:r>
        <w:t>más</w:t>
      </w:r>
      <w:r>
        <w:rPr>
          <w:spacing w:val="-5"/>
        </w:rPr>
        <w:t xml:space="preserve"> </w:t>
      </w:r>
      <w:r>
        <w:t>socios</w:t>
      </w:r>
      <w:r>
        <w:rPr>
          <w:spacing w:val="-7"/>
        </w:rPr>
        <w:t xml:space="preserve"> </w:t>
      </w:r>
      <w:r>
        <w:t>de</w:t>
      </w:r>
      <w:r>
        <w:rPr>
          <w:spacing w:val="-3"/>
        </w:rPr>
        <w:t xml:space="preserve"> </w:t>
      </w:r>
      <w:r>
        <w:t>la</w:t>
      </w:r>
      <w:r>
        <w:rPr>
          <w:spacing w:val="-3"/>
        </w:rPr>
        <w:t xml:space="preserve"> </w:t>
      </w:r>
      <w:r>
        <w:t>persona jurídica proponente o su representante legal sean socios o representante legal de otra persona jurídica proponente en este mismo proceso, o cuando uno o más socios de la persona jurídica p</w:t>
      </w:r>
      <w:r>
        <w:t>roponente, o su representante legal se presenten como personas naturales en este mismo proceso.</w:t>
      </w:r>
    </w:p>
    <w:p w14:paraId="01AB8A01" w14:textId="77777777" w:rsidR="00F1693C" w:rsidRDefault="000B2B4A">
      <w:pPr>
        <w:pStyle w:val="Prrafodelista"/>
        <w:numPr>
          <w:ilvl w:val="0"/>
          <w:numId w:val="7"/>
        </w:numPr>
        <w:tabs>
          <w:tab w:val="left" w:pos="1613"/>
        </w:tabs>
        <w:spacing w:before="1" w:line="276" w:lineRule="auto"/>
        <w:ind w:right="672" w:firstLine="0"/>
      </w:pPr>
      <w:r>
        <w:t>Cuando no se aporte, modifique o altere los anexos fijados por la entidad o cuando algunos de ellos no se firmen.</w:t>
      </w:r>
    </w:p>
    <w:p w14:paraId="2CDA0BCD" w14:textId="77777777" w:rsidR="00F1693C" w:rsidRDefault="000B2B4A">
      <w:pPr>
        <w:pStyle w:val="Prrafodelista"/>
        <w:numPr>
          <w:ilvl w:val="0"/>
          <w:numId w:val="7"/>
        </w:numPr>
        <w:tabs>
          <w:tab w:val="left" w:pos="1613"/>
        </w:tabs>
        <w:spacing w:line="276" w:lineRule="auto"/>
        <w:ind w:right="673" w:firstLine="0"/>
      </w:pPr>
      <w:r>
        <w:t>Cuando</w:t>
      </w:r>
      <w:r>
        <w:rPr>
          <w:spacing w:val="-5"/>
        </w:rPr>
        <w:t xml:space="preserve"> </w:t>
      </w:r>
      <w:r>
        <w:t>cualquier</w:t>
      </w:r>
      <w:r>
        <w:rPr>
          <w:spacing w:val="-4"/>
        </w:rPr>
        <w:t xml:space="preserve"> </w:t>
      </w:r>
      <w:r>
        <w:t>valor</w:t>
      </w:r>
      <w:r>
        <w:rPr>
          <w:spacing w:val="-4"/>
        </w:rPr>
        <w:t xml:space="preserve"> </w:t>
      </w:r>
      <w:r>
        <w:t>ofertado,</w:t>
      </w:r>
      <w:r>
        <w:rPr>
          <w:spacing w:val="-4"/>
        </w:rPr>
        <w:t xml:space="preserve"> </w:t>
      </w:r>
      <w:r>
        <w:t>luego</w:t>
      </w:r>
      <w:r>
        <w:rPr>
          <w:spacing w:val="-5"/>
        </w:rPr>
        <w:t xml:space="preserve"> </w:t>
      </w:r>
      <w:r>
        <w:t>de</w:t>
      </w:r>
      <w:r>
        <w:rPr>
          <w:spacing w:val="-5"/>
        </w:rPr>
        <w:t xml:space="preserve"> </w:t>
      </w:r>
      <w:r>
        <w:t>ser</w:t>
      </w:r>
      <w:r>
        <w:rPr>
          <w:spacing w:val="-4"/>
        </w:rPr>
        <w:t xml:space="preserve"> </w:t>
      </w:r>
      <w:r>
        <w:t>verificado,</w:t>
      </w:r>
      <w:r>
        <w:rPr>
          <w:spacing w:val="-4"/>
        </w:rPr>
        <w:t xml:space="preserve"> </w:t>
      </w:r>
      <w:r>
        <w:t>corregido</w:t>
      </w:r>
      <w:r>
        <w:rPr>
          <w:spacing w:val="-5"/>
        </w:rPr>
        <w:t xml:space="preserve"> </w:t>
      </w:r>
      <w:r>
        <w:t>y</w:t>
      </w:r>
      <w:r>
        <w:rPr>
          <w:spacing w:val="-5"/>
        </w:rPr>
        <w:t xml:space="preserve"> </w:t>
      </w:r>
      <w:r>
        <w:t>ajustado</w:t>
      </w:r>
      <w:r>
        <w:rPr>
          <w:spacing w:val="-5"/>
        </w:rPr>
        <w:t xml:space="preserve"> </w:t>
      </w:r>
      <w:r>
        <w:t xml:space="preserve">al peso, sea mayor al 100% del respectivo valor o, indicado en este documento; o cuando el Precio Unitario Propuesto para cualquiera de los ítems, corregido y ajustado al peso, sea mayor al 100% del Precio Unitario Oficial </w:t>
      </w:r>
      <w:r>
        <w:t>fijado.</w:t>
      </w:r>
    </w:p>
    <w:p w14:paraId="44037D3C" w14:textId="77777777" w:rsidR="00F1693C" w:rsidRDefault="000B2B4A">
      <w:pPr>
        <w:pStyle w:val="Prrafodelista"/>
        <w:numPr>
          <w:ilvl w:val="0"/>
          <w:numId w:val="7"/>
        </w:numPr>
        <w:tabs>
          <w:tab w:val="left" w:pos="1613"/>
        </w:tabs>
        <w:spacing w:line="276" w:lineRule="auto"/>
        <w:ind w:right="677" w:firstLine="0"/>
      </w:pPr>
      <w:r>
        <w:t>Cuando la Oferta se presente extemporáneamente o no se presente en la plataforma SECOP II, o se remita por correo, correo electrónico o fax.</w:t>
      </w:r>
    </w:p>
    <w:p w14:paraId="54E83565" w14:textId="77777777" w:rsidR="00F1693C" w:rsidRDefault="000B2B4A">
      <w:pPr>
        <w:pStyle w:val="Prrafodelista"/>
        <w:numPr>
          <w:ilvl w:val="0"/>
          <w:numId w:val="7"/>
        </w:numPr>
        <w:tabs>
          <w:tab w:val="left" w:pos="1613"/>
        </w:tabs>
        <w:spacing w:line="278" w:lineRule="auto"/>
        <w:ind w:right="676" w:firstLine="0"/>
      </w:pPr>
      <w:r>
        <w:t>Cuando los ítems ofertados no correspondan exactamente a la descripción técnica exigida en la invitación pú</w:t>
      </w:r>
      <w:r>
        <w:t>blica.</w:t>
      </w:r>
    </w:p>
    <w:p w14:paraId="6B555249" w14:textId="77777777" w:rsidR="00F1693C" w:rsidRDefault="000B2B4A">
      <w:pPr>
        <w:pStyle w:val="Prrafodelista"/>
        <w:numPr>
          <w:ilvl w:val="0"/>
          <w:numId w:val="7"/>
        </w:numPr>
        <w:tabs>
          <w:tab w:val="left" w:pos="1613"/>
        </w:tabs>
        <w:spacing w:line="276" w:lineRule="auto"/>
        <w:ind w:right="672" w:firstLine="0"/>
      </w:pPr>
      <w:r>
        <w:t>Cuando la propuesta fuere presentada por una persona natural o jurídica que haya intervenido, directa o indirectamente, en los estudios o proyectos o participado en la elaboración de los pliegos de condiciones o por las firmas cuyos socios o persona</w:t>
      </w:r>
      <w:r>
        <w:t>l a</w:t>
      </w:r>
    </w:p>
    <w:p w14:paraId="43429841" w14:textId="77777777" w:rsidR="00F1693C" w:rsidRDefault="00F1693C">
      <w:pPr>
        <w:pStyle w:val="Prrafodelista"/>
        <w:spacing w:line="276" w:lineRule="auto"/>
        <w:sectPr w:rsidR="00F1693C">
          <w:pgSz w:w="12240" w:h="15840"/>
          <w:pgMar w:top="1320" w:right="1080" w:bottom="280" w:left="1080" w:header="406" w:footer="0" w:gutter="0"/>
          <w:cols w:space="720"/>
        </w:sectPr>
      </w:pPr>
    </w:p>
    <w:p w14:paraId="6CD7D871" w14:textId="1777BEB1" w:rsidR="00F1693C" w:rsidRDefault="006B48C6">
      <w:pPr>
        <w:pStyle w:val="Textoindependiente"/>
        <w:spacing w:before="91"/>
        <w:ind w:left="763"/>
        <w:jc w:val="both"/>
      </w:pPr>
      <w:r>
        <w:lastRenderedPageBreak/>
        <w:t>su</w:t>
      </w:r>
      <w:r>
        <w:rPr>
          <w:spacing w:val="-7"/>
        </w:rPr>
        <w:t xml:space="preserve"> </w:t>
      </w:r>
      <w:r>
        <w:t>servicio</w:t>
      </w:r>
      <w:r>
        <w:rPr>
          <w:spacing w:val="-4"/>
        </w:rPr>
        <w:t xml:space="preserve"> </w:t>
      </w:r>
      <w:r>
        <w:t>haya</w:t>
      </w:r>
      <w:r>
        <w:rPr>
          <w:spacing w:val="-6"/>
        </w:rPr>
        <w:t xml:space="preserve"> </w:t>
      </w:r>
      <w:r>
        <w:t>tenido</w:t>
      </w:r>
      <w:r>
        <w:rPr>
          <w:spacing w:val="-9"/>
        </w:rPr>
        <w:t xml:space="preserve"> </w:t>
      </w:r>
      <w:r>
        <w:t>tal</w:t>
      </w:r>
      <w:r>
        <w:rPr>
          <w:spacing w:val="-6"/>
        </w:rPr>
        <w:t xml:space="preserve"> </w:t>
      </w:r>
      <w:r>
        <w:rPr>
          <w:spacing w:val="-2"/>
        </w:rPr>
        <w:t>intervención.</w:t>
      </w:r>
    </w:p>
    <w:p w14:paraId="2F97574B" w14:textId="77777777" w:rsidR="00F1693C" w:rsidRDefault="000B2B4A">
      <w:pPr>
        <w:pStyle w:val="Prrafodelista"/>
        <w:numPr>
          <w:ilvl w:val="0"/>
          <w:numId w:val="7"/>
        </w:numPr>
        <w:tabs>
          <w:tab w:val="left" w:pos="1613"/>
        </w:tabs>
        <w:spacing w:before="37" w:line="276" w:lineRule="auto"/>
        <w:ind w:right="678" w:firstLine="0"/>
      </w:pPr>
      <w:r>
        <w:t>Cuando el oferente se encuentre en curso en alguna de las inhabilidades e incompatibilidades de la Ley 1474, Articulo 90.</w:t>
      </w:r>
    </w:p>
    <w:p w14:paraId="5BFCB5FB" w14:textId="77777777" w:rsidR="00F1693C" w:rsidRDefault="000B2B4A">
      <w:pPr>
        <w:pStyle w:val="Prrafodelista"/>
        <w:numPr>
          <w:ilvl w:val="0"/>
          <w:numId w:val="7"/>
        </w:numPr>
        <w:tabs>
          <w:tab w:val="left" w:pos="1613"/>
        </w:tabs>
        <w:spacing w:line="276" w:lineRule="auto"/>
        <w:ind w:right="670" w:firstLine="0"/>
      </w:pPr>
      <w:r>
        <w:t>Cuando</w:t>
      </w:r>
      <w:r>
        <w:rPr>
          <w:spacing w:val="-16"/>
        </w:rPr>
        <w:t xml:space="preserve"> </w:t>
      </w:r>
      <w:r>
        <w:t>se</w:t>
      </w:r>
      <w:r>
        <w:rPr>
          <w:spacing w:val="-15"/>
        </w:rPr>
        <w:t xml:space="preserve"> </w:t>
      </w:r>
      <w:r>
        <w:t>omita</w:t>
      </w:r>
      <w:r>
        <w:rPr>
          <w:spacing w:val="-15"/>
        </w:rPr>
        <w:t xml:space="preserve"> </w:t>
      </w:r>
      <w:r>
        <w:t>alguno</w:t>
      </w:r>
      <w:r>
        <w:rPr>
          <w:spacing w:val="-16"/>
        </w:rPr>
        <w:t xml:space="preserve"> </w:t>
      </w:r>
      <w:r>
        <w:t>de</w:t>
      </w:r>
      <w:r>
        <w:rPr>
          <w:spacing w:val="-14"/>
        </w:rPr>
        <w:t xml:space="preserve"> </w:t>
      </w:r>
      <w:r>
        <w:t>los</w:t>
      </w:r>
      <w:r>
        <w:rPr>
          <w:spacing w:val="-16"/>
        </w:rPr>
        <w:t xml:space="preserve"> </w:t>
      </w:r>
      <w:r>
        <w:t>valores</w:t>
      </w:r>
      <w:r>
        <w:rPr>
          <w:spacing w:val="-14"/>
        </w:rPr>
        <w:t xml:space="preserve"> </w:t>
      </w:r>
      <w:r>
        <w:t>unitarios</w:t>
      </w:r>
      <w:r>
        <w:rPr>
          <w:spacing w:val="-16"/>
        </w:rPr>
        <w:t xml:space="preserve"> </w:t>
      </w:r>
      <w:r>
        <w:t>que</w:t>
      </w:r>
      <w:r>
        <w:rPr>
          <w:spacing w:val="-13"/>
        </w:rPr>
        <w:t xml:space="preserve"> </w:t>
      </w:r>
      <w:r>
        <w:t>se</w:t>
      </w:r>
      <w:r>
        <w:rPr>
          <w:spacing w:val="-16"/>
        </w:rPr>
        <w:t xml:space="preserve"> </w:t>
      </w:r>
      <w:r>
        <w:t>deben</w:t>
      </w:r>
      <w:r>
        <w:rPr>
          <w:spacing w:val="-15"/>
        </w:rPr>
        <w:t xml:space="preserve"> </w:t>
      </w:r>
      <w:r>
        <w:t>ofertar</w:t>
      </w:r>
      <w:r>
        <w:rPr>
          <w:spacing w:val="-14"/>
        </w:rPr>
        <w:t xml:space="preserve"> </w:t>
      </w:r>
      <w:r>
        <w:t>como</w:t>
      </w:r>
      <w:r>
        <w:rPr>
          <w:spacing w:val="-14"/>
        </w:rPr>
        <w:t xml:space="preserve"> </w:t>
      </w:r>
      <w:r>
        <w:t xml:space="preserve">parte de la propuesta económica o cuando en la casilla del valor requerido en la oferta económica se indiquen valores negativos o se indiquen valores en cero ($0,00) o no se </w:t>
      </w:r>
      <w:r>
        <w:rPr>
          <w:spacing w:val="-2"/>
        </w:rPr>
        <w:t>oferten.</w:t>
      </w:r>
    </w:p>
    <w:p w14:paraId="08DE40F1" w14:textId="77777777" w:rsidR="00F1693C" w:rsidRDefault="000B2B4A">
      <w:pPr>
        <w:pStyle w:val="Prrafodelista"/>
        <w:numPr>
          <w:ilvl w:val="0"/>
          <w:numId w:val="7"/>
        </w:numPr>
        <w:tabs>
          <w:tab w:val="left" w:pos="1613"/>
        </w:tabs>
        <w:spacing w:line="278" w:lineRule="auto"/>
        <w:ind w:right="679" w:firstLine="0"/>
      </w:pPr>
      <w:r>
        <w:t>Estar incursa la persona jurídica proponente individual o in</w:t>
      </w:r>
      <w:r>
        <w:t>tegrante del proponente plural en causal de disolución o liquidación o liquidación judicial obligatoria.</w:t>
      </w:r>
    </w:p>
    <w:p w14:paraId="516E2076" w14:textId="77777777" w:rsidR="00F1693C" w:rsidRDefault="000B2B4A">
      <w:pPr>
        <w:pStyle w:val="Prrafodelista"/>
        <w:numPr>
          <w:ilvl w:val="0"/>
          <w:numId w:val="7"/>
        </w:numPr>
        <w:tabs>
          <w:tab w:val="left" w:pos="1613"/>
        </w:tabs>
        <w:spacing w:line="276" w:lineRule="auto"/>
        <w:ind w:right="674" w:firstLine="0"/>
      </w:pPr>
      <w:r>
        <w:t>Se demuestre que, a la fecha de presentación de su propuesta, el proponente no</w:t>
      </w:r>
      <w:r>
        <w:rPr>
          <w:spacing w:val="-7"/>
        </w:rPr>
        <w:t xml:space="preserve"> </w:t>
      </w:r>
      <w:r>
        <w:t>se</w:t>
      </w:r>
      <w:r>
        <w:rPr>
          <w:spacing w:val="-9"/>
        </w:rPr>
        <w:t xml:space="preserve"> </w:t>
      </w:r>
      <w:r>
        <w:t>encuentra</w:t>
      </w:r>
      <w:r>
        <w:rPr>
          <w:spacing w:val="-11"/>
        </w:rPr>
        <w:t xml:space="preserve"> </w:t>
      </w:r>
      <w:r>
        <w:t>al</w:t>
      </w:r>
      <w:r>
        <w:rPr>
          <w:spacing w:val="-7"/>
        </w:rPr>
        <w:t xml:space="preserve"> </w:t>
      </w:r>
      <w:r>
        <w:t>día,</w:t>
      </w:r>
      <w:r>
        <w:rPr>
          <w:spacing w:val="-8"/>
        </w:rPr>
        <w:t xml:space="preserve"> </w:t>
      </w:r>
      <w:r>
        <w:t>durante</w:t>
      </w:r>
      <w:r>
        <w:rPr>
          <w:spacing w:val="-9"/>
        </w:rPr>
        <w:t xml:space="preserve"> </w:t>
      </w:r>
      <w:r>
        <w:t>los</w:t>
      </w:r>
      <w:r>
        <w:rPr>
          <w:spacing w:val="-8"/>
        </w:rPr>
        <w:t xml:space="preserve"> </w:t>
      </w:r>
      <w:r>
        <w:t>últimos</w:t>
      </w:r>
      <w:r>
        <w:rPr>
          <w:spacing w:val="-9"/>
        </w:rPr>
        <w:t xml:space="preserve"> </w:t>
      </w:r>
      <w:r>
        <w:t>seis</w:t>
      </w:r>
      <w:r>
        <w:rPr>
          <w:spacing w:val="-11"/>
        </w:rPr>
        <w:t xml:space="preserve"> </w:t>
      </w:r>
      <w:r>
        <w:t>(6)</w:t>
      </w:r>
      <w:r>
        <w:rPr>
          <w:spacing w:val="-8"/>
        </w:rPr>
        <w:t xml:space="preserve"> </w:t>
      </w:r>
      <w:r>
        <w:t>meses</w:t>
      </w:r>
      <w:r>
        <w:rPr>
          <w:spacing w:val="-11"/>
        </w:rPr>
        <w:t xml:space="preserve"> </w:t>
      </w:r>
      <w:r>
        <w:t>con</w:t>
      </w:r>
      <w:r>
        <w:rPr>
          <w:spacing w:val="-9"/>
        </w:rPr>
        <w:t xml:space="preserve"> </w:t>
      </w:r>
      <w:r>
        <w:t>el</w:t>
      </w:r>
      <w:r>
        <w:rPr>
          <w:spacing w:val="-10"/>
        </w:rPr>
        <w:t xml:space="preserve"> </w:t>
      </w:r>
      <w:r>
        <w:t>cumplimie</w:t>
      </w:r>
      <w:r>
        <w:t>nto</w:t>
      </w:r>
      <w:r>
        <w:rPr>
          <w:spacing w:val="-9"/>
        </w:rPr>
        <w:t xml:space="preserve"> </w:t>
      </w:r>
      <w:r>
        <w:t>en</w:t>
      </w:r>
      <w:r>
        <w:rPr>
          <w:spacing w:val="-9"/>
        </w:rPr>
        <w:t xml:space="preserve"> </w:t>
      </w:r>
      <w:r>
        <w:t>el</w:t>
      </w:r>
      <w:r>
        <w:rPr>
          <w:spacing w:val="-7"/>
        </w:rPr>
        <w:t xml:space="preserve"> </w:t>
      </w:r>
      <w:r>
        <w:t>pago de</w:t>
      </w:r>
      <w:r>
        <w:rPr>
          <w:spacing w:val="-13"/>
        </w:rPr>
        <w:t xml:space="preserve"> </w:t>
      </w:r>
      <w:r>
        <w:t>los</w:t>
      </w:r>
      <w:r>
        <w:rPr>
          <w:spacing w:val="-12"/>
        </w:rPr>
        <w:t xml:space="preserve"> </w:t>
      </w:r>
      <w:r>
        <w:t>aportes</w:t>
      </w:r>
      <w:r>
        <w:rPr>
          <w:spacing w:val="-12"/>
        </w:rPr>
        <w:t xml:space="preserve"> </w:t>
      </w:r>
      <w:r>
        <w:t>al</w:t>
      </w:r>
      <w:r>
        <w:rPr>
          <w:spacing w:val="-16"/>
        </w:rPr>
        <w:t xml:space="preserve"> </w:t>
      </w:r>
      <w:r>
        <w:t>Sistema</w:t>
      </w:r>
      <w:r>
        <w:rPr>
          <w:spacing w:val="-14"/>
        </w:rPr>
        <w:t xml:space="preserve"> </w:t>
      </w:r>
      <w:r>
        <w:t>de</w:t>
      </w:r>
      <w:r>
        <w:rPr>
          <w:spacing w:val="-15"/>
        </w:rPr>
        <w:t xml:space="preserve"> </w:t>
      </w:r>
      <w:r>
        <w:t>Seguridad</w:t>
      </w:r>
      <w:r>
        <w:rPr>
          <w:spacing w:val="-13"/>
        </w:rPr>
        <w:t xml:space="preserve"> </w:t>
      </w:r>
      <w:r>
        <w:t>Social</w:t>
      </w:r>
      <w:r>
        <w:rPr>
          <w:spacing w:val="-16"/>
        </w:rPr>
        <w:t xml:space="preserve"> </w:t>
      </w:r>
      <w:r>
        <w:t>en</w:t>
      </w:r>
      <w:r>
        <w:rPr>
          <w:spacing w:val="-14"/>
        </w:rPr>
        <w:t xml:space="preserve"> </w:t>
      </w:r>
      <w:r>
        <w:t>Salud,</w:t>
      </w:r>
      <w:r>
        <w:rPr>
          <w:spacing w:val="-9"/>
        </w:rPr>
        <w:t xml:space="preserve"> </w:t>
      </w:r>
      <w:r>
        <w:t>Pensión</w:t>
      </w:r>
      <w:r>
        <w:rPr>
          <w:spacing w:val="-13"/>
        </w:rPr>
        <w:t xml:space="preserve"> </w:t>
      </w:r>
      <w:r>
        <w:t>y</w:t>
      </w:r>
      <w:r>
        <w:rPr>
          <w:spacing w:val="-14"/>
        </w:rPr>
        <w:t xml:space="preserve"> </w:t>
      </w:r>
      <w:r>
        <w:t>Riesgos</w:t>
      </w:r>
      <w:r>
        <w:rPr>
          <w:spacing w:val="-12"/>
        </w:rPr>
        <w:t xml:space="preserve"> </w:t>
      </w:r>
      <w:r>
        <w:t>Profesionales y los aportes parafiscales, cuando a ello hubiere lugar, en cumplimiento a lo estipulado en el Artículo 50 de la Ley 789 de 2002.</w:t>
      </w:r>
    </w:p>
    <w:p w14:paraId="08E03094" w14:textId="77777777" w:rsidR="00F1693C" w:rsidRDefault="000B2B4A">
      <w:pPr>
        <w:pStyle w:val="Prrafodelista"/>
        <w:numPr>
          <w:ilvl w:val="0"/>
          <w:numId w:val="7"/>
        </w:numPr>
        <w:tabs>
          <w:tab w:val="left" w:pos="1613"/>
        </w:tabs>
        <w:spacing w:line="276" w:lineRule="auto"/>
        <w:ind w:right="674" w:firstLine="0"/>
      </w:pPr>
      <w:r>
        <w:t>Cuando</w:t>
      </w:r>
      <w:r>
        <w:rPr>
          <w:spacing w:val="-11"/>
        </w:rPr>
        <w:t xml:space="preserve"> </w:t>
      </w:r>
      <w:r>
        <w:t>habiendo</w:t>
      </w:r>
      <w:r>
        <w:rPr>
          <w:spacing w:val="-11"/>
        </w:rPr>
        <w:t xml:space="preserve"> </w:t>
      </w:r>
      <w:r>
        <w:t>presentado</w:t>
      </w:r>
      <w:r>
        <w:rPr>
          <w:spacing w:val="-11"/>
        </w:rPr>
        <w:t xml:space="preserve"> </w:t>
      </w:r>
      <w:r>
        <w:t>su</w:t>
      </w:r>
      <w:r>
        <w:rPr>
          <w:spacing w:val="-11"/>
        </w:rPr>
        <w:t xml:space="preserve"> </w:t>
      </w:r>
      <w:r>
        <w:t>oferta</w:t>
      </w:r>
      <w:r>
        <w:rPr>
          <w:spacing w:val="-11"/>
        </w:rPr>
        <w:t xml:space="preserve"> </w:t>
      </w:r>
      <w:r>
        <w:t>bajo</w:t>
      </w:r>
      <w:r>
        <w:rPr>
          <w:spacing w:val="-11"/>
        </w:rPr>
        <w:t xml:space="preserve"> </w:t>
      </w:r>
      <w:r>
        <w:t>la</w:t>
      </w:r>
      <w:r>
        <w:rPr>
          <w:spacing w:val="-11"/>
        </w:rPr>
        <w:t xml:space="preserve"> </w:t>
      </w:r>
      <w:r>
        <w:t>plataforma</w:t>
      </w:r>
      <w:r>
        <w:rPr>
          <w:spacing w:val="-11"/>
        </w:rPr>
        <w:t xml:space="preserve"> </w:t>
      </w:r>
      <w:r>
        <w:t>del</w:t>
      </w:r>
      <w:r>
        <w:rPr>
          <w:spacing w:val="-12"/>
        </w:rPr>
        <w:t xml:space="preserve"> </w:t>
      </w:r>
      <w:r>
        <w:t>SECOP</w:t>
      </w:r>
      <w:r>
        <w:rPr>
          <w:spacing w:val="-11"/>
        </w:rPr>
        <w:t xml:space="preserve"> </w:t>
      </w:r>
      <w:r>
        <w:t>II</w:t>
      </w:r>
      <w:r>
        <w:rPr>
          <w:spacing w:val="-10"/>
        </w:rPr>
        <w:t xml:space="preserve"> </w:t>
      </w:r>
      <w:r>
        <w:t>y</w:t>
      </w:r>
      <w:r>
        <w:rPr>
          <w:spacing w:val="-11"/>
        </w:rPr>
        <w:t xml:space="preserve"> </w:t>
      </w:r>
      <w:r>
        <w:t>siendo un</w:t>
      </w:r>
      <w:r>
        <w:rPr>
          <w:spacing w:val="-9"/>
        </w:rPr>
        <w:t xml:space="preserve"> </w:t>
      </w:r>
      <w:r>
        <w:t>proponente</w:t>
      </w:r>
      <w:r>
        <w:rPr>
          <w:spacing w:val="-9"/>
        </w:rPr>
        <w:t xml:space="preserve"> </w:t>
      </w:r>
      <w:r>
        <w:t>plural,</w:t>
      </w:r>
      <w:r>
        <w:rPr>
          <w:spacing w:val="-7"/>
        </w:rPr>
        <w:t xml:space="preserve"> </w:t>
      </w:r>
      <w:r>
        <w:t>ha</w:t>
      </w:r>
      <w:r>
        <w:rPr>
          <w:spacing w:val="-11"/>
        </w:rPr>
        <w:t xml:space="preserve"> </w:t>
      </w:r>
      <w:r>
        <w:t>presentado</w:t>
      </w:r>
      <w:r>
        <w:rPr>
          <w:spacing w:val="-11"/>
        </w:rPr>
        <w:t xml:space="preserve"> </w:t>
      </w:r>
      <w:r>
        <w:t>su</w:t>
      </w:r>
      <w:r>
        <w:rPr>
          <w:spacing w:val="-9"/>
        </w:rPr>
        <w:t xml:space="preserve"> </w:t>
      </w:r>
      <w:r>
        <w:t>oferta</w:t>
      </w:r>
      <w:r>
        <w:rPr>
          <w:spacing w:val="-11"/>
        </w:rPr>
        <w:t xml:space="preserve"> </w:t>
      </w:r>
      <w:r>
        <w:t>desde</w:t>
      </w:r>
      <w:r>
        <w:rPr>
          <w:spacing w:val="-9"/>
        </w:rPr>
        <w:t xml:space="preserve"> </w:t>
      </w:r>
      <w:r>
        <w:t>la</w:t>
      </w:r>
      <w:r>
        <w:rPr>
          <w:spacing w:val="-11"/>
        </w:rPr>
        <w:t xml:space="preserve"> </w:t>
      </w:r>
      <w:r>
        <w:t>cuenta</w:t>
      </w:r>
      <w:r>
        <w:rPr>
          <w:spacing w:val="-11"/>
        </w:rPr>
        <w:t xml:space="preserve"> </w:t>
      </w:r>
      <w:r>
        <w:t>de</w:t>
      </w:r>
      <w:r>
        <w:rPr>
          <w:spacing w:val="-9"/>
        </w:rPr>
        <w:t xml:space="preserve"> </w:t>
      </w:r>
      <w:r>
        <w:t>uno</w:t>
      </w:r>
      <w:r>
        <w:rPr>
          <w:spacing w:val="-14"/>
        </w:rPr>
        <w:t xml:space="preserve"> </w:t>
      </w:r>
      <w:r>
        <w:t>de</w:t>
      </w:r>
      <w:r>
        <w:rPr>
          <w:spacing w:val="-9"/>
        </w:rPr>
        <w:t xml:space="preserve"> </w:t>
      </w:r>
      <w:r>
        <w:t>sus</w:t>
      </w:r>
      <w:r>
        <w:rPr>
          <w:spacing w:val="-9"/>
        </w:rPr>
        <w:t xml:space="preserve"> </w:t>
      </w:r>
      <w:r>
        <w:t>integrantes.</w:t>
      </w:r>
    </w:p>
    <w:p w14:paraId="1BB44BD9" w14:textId="77777777" w:rsidR="00F1693C" w:rsidRDefault="000B2B4A">
      <w:pPr>
        <w:pStyle w:val="Prrafodelista"/>
        <w:numPr>
          <w:ilvl w:val="0"/>
          <w:numId w:val="7"/>
        </w:numPr>
        <w:tabs>
          <w:tab w:val="left" w:pos="1613"/>
        </w:tabs>
        <w:spacing w:line="278" w:lineRule="auto"/>
        <w:ind w:right="675" w:firstLine="0"/>
      </w:pPr>
      <w:r>
        <w:t>En los demás casos expresamente establecidos en el presente pliego de condiciones y en la Ley.</w:t>
      </w:r>
    </w:p>
    <w:p w14:paraId="6ECE9281" w14:textId="77777777" w:rsidR="00F1693C" w:rsidRDefault="000B2B4A">
      <w:pPr>
        <w:pStyle w:val="Ttulo1"/>
        <w:numPr>
          <w:ilvl w:val="0"/>
          <w:numId w:val="8"/>
        </w:numPr>
        <w:tabs>
          <w:tab w:val="left" w:pos="1131"/>
        </w:tabs>
        <w:spacing w:before="244"/>
        <w:ind w:left="1131" w:hanging="368"/>
        <w:jc w:val="both"/>
      </w:pPr>
      <w:r>
        <w:t>VALIDEZ</w:t>
      </w:r>
      <w:r>
        <w:rPr>
          <w:spacing w:val="-6"/>
        </w:rPr>
        <w:t xml:space="preserve"> </w:t>
      </w:r>
      <w:r>
        <w:t>MÍ</w:t>
      </w:r>
      <w:r>
        <w:t>NIMA</w:t>
      </w:r>
      <w:r>
        <w:rPr>
          <w:spacing w:val="-5"/>
        </w:rPr>
        <w:t xml:space="preserve"> </w:t>
      </w:r>
      <w:r>
        <w:t>DE</w:t>
      </w:r>
      <w:r>
        <w:rPr>
          <w:spacing w:val="-4"/>
        </w:rPr>
        <w:t xml:space="preserve"> </w:t>
      </w:r>
      <w:r>
        <w:t>LAS</w:t>
      </w:r>
      <w:r>
        <w:rPr>
          <w:spacing w:val="-6"/>
        </w:rPr>
        <w:t xml:space="preserve"> </w:t>
      </w:r>
      <w:r>
        <w:rPr>
          <w:spacing w:val="-2"/>
        </w:rPr>
        <w:t>OFERTAS</w:t>
      </w:r>
    </w:p>
    <w:p w14:paraId="05D7546E" w14:textId="77777777" w:rsidR="00F1693C" w:rsidRDefault="000B2B4A">
      <w:pPr>
        <w:pStyle w:val="Textoindependiente"/>
        <w:spacing w:before="1"/>
        <w:ind w:left="763"/>
        <w:jc w:val="both"/>
      </w:pPr>
      <w:r>
        <w:t>Las</w:t>
      </w:r>
      <w:r>
        <w:rPr>
          <w:spacing w:val="-6"/>
        </w:rPr>
        <w:t xml:space="preserve"> </w:t>
      </w:r>
      <w:r>
        <w:t>ofertas</w:t>
      </w:r>
      <w:r>
        <w:rPr>
          <w:spacing w:val="-6"/>
        </w:rPr>
        <w:t xml:space="preserve"> </w:t>
      </w:r>
      <w:r>
        <w:t>deberán</w:t>
      </w:r>
      <w:r>
        <w:rPr>
          <w:spacing w:val="-7"/>
        </w:rPr>
        <w:t xml:space="preserve"> </w:t>
      </w:r>
      <w:r>
        <w:t>tener</w:t>
      </w:r>
      <w:r>
        <w:rPr>
          <w:spacing w:val="-3"/>
        </w:rPr>
        <w:t xml:space="preserve"> </w:t>
      </w:r>
      <w:r>
        <w:t>una</w:t>
      </w:r>
      <w:r>
        <w:rPr>
          <w:spacing w:val="-7"/>
        </w:rPr>
        <w:t xml:space="preserve"> </w:t>
      </w:r>
      <w:r>
        <w:t>validez</w:t>
      </w:r>
      <w:r>
        <w:rPr>
          <w:spacing w:val="-3"/>
        </w:rPr>
        <w:t xml:space="preserve"> </w:t>
      </w:r>
      <w:r>
        <w:t>mínima</w:t>
      </w:r>
      <w:r>
        <w:rPr>
          <w:spacing w:val="-7"/>
        </w:rPr>
        <w:t xml:space="preserve"> </w:t>
      </w:r>
      <w:r>
        <w:t>de</w:t>
      </w:r>
      <w:r>
        <w:rPr>
          <w:spacing w:val="-6"/>
        </w:rPr>
        <w:t xml:space="preserve"> </w:t>
      </w:r>
      <w:r>
        <w:t>NOVENTA</w:t>
      </w:r>
      <w:r>
        <w:rPr>
          <w:spacing w:val="-5"/>
        </w:rPr>
        <w:t xml:space="preserve"> </w:t>
      </w:r>
      <w:r>
        <w:t>(90)</w:t>
      </w:r>
      <w:r>
        <w:rPr>
          <w:spacing w:val="-6"/>
        </w:rPr>
        <w:t xml:space="preserve"> </w:t>
      </w:r>
      <w:r>
        <w:t>días</w:t>
      </w:r>
      <w:r>
        <w:rPr>
          <w:spacing w:val="-3"/>
        </w:rPr>
        <w:t xml:space="preserve"> </w:t>
      </w:r>
      <w:r>
        <w:rPr>
          <w:spacing w:val="-2"/>
        </w:rPr>
        <w:t>calendario.</w:t>
      </w:r>
    </w:p>
    <w:p w14:paraId="30CEB34A" w14:textId="77777777" w:rsidR="00F1693C" w:rsidRDefault="000B2B4A">
      <w:pPr>
        <w:pStyle w:val="Ttulo1"/>
        <w:numPr>
          <w:ilvl w:val="0"/>
          <w:numId w:val="8"/>
        </w:numPr>
        <w:tabs>
          <w:tab w:val="left" w:pos="1131"/>
        </w:tabs>
        <w:spacing w:before="251"/>
        <w:ind w:left="1131" w:hanging="368"/>
        <w:jc w:val="both"/>
      </w:pPr>
      <w:r>
        <w:t>CRONOGRAMA</w:t>
      </w:r>
      <w:r>
        <w:rPr>
          <w:spacing w:val="-4"/>
        </w:rPr>
        <w:t xml:space="preserve"> </w:t>
      </w:r>
      <w:r>
        <w:t>DE</w:t>
      </w:r>
      <w:r>
        <w:rPr>
          <w:spacing w:val="-8"/>
        </w:rPr>
        <w:t xml:space="preserve"> </w:t>
      </w:r>
      <w:r>
        <w:t>LA</w:t>
      </w:r>
      <w:r>
        <w:rPr>
          <w:spacing w:val="-7"/>
        </w:rPr>
        <w:t xml:space="preserve"> </w:t>
      </w:r>
      <w:r>
        <w:rPr>
          <w:spacing w:val="-2"/>
        </w:rPr>
        <w:t>INVITACIÓN</w:t>
      </w:r>
    </w:p>
    <w:p w14:paraId="04C0E19F" w14:textId="77777777" w:rsidR="006B48C6" w:rsidRDefault="006B48C6" w:rsidP="006B48C6">
      <w:pPr>
        <w:pStyle w:val="Ttulo1"/>
        <w:ind w:left="0"/>
        <w:jc w:val="both"/>
        <w:sectPr w:rsidR="006B48C6">
          <w:pgSz w:w="12240" w:h="15840"/>
          <w:pgMar w:top="1320" w:right="1080" w:bottom="280" w:left="1080" w:header="406" w:footer="0" w:gutter="0"/>
          <w:cols w:space="720"/>
        </w:sectPr>
      </w:pPr>
    </w:p>
    <w:p w14:paraId="769C4C07" w14:textId="77777777" w:rsidR="00F1693C" w:rsidRDefault="00F1693C">
      <w:pPr>
        <w:pStyle w:val="Textoindependiente"/>
        <w:spacing w:before="8"/>
        <w:rPr>
          <w:rFonts w:ascii="Arial"/>
          <w:b/>
          <w:sz w:val="8"/>
        </w:rPr>
      </w:pPr>
    </w:p>
    <w:tbl>
      <w:tblPr>
        <w:tblStyle w:val="TableNormal"/>
        <w:tblW w:w="0" w:type="auto"/>
        <w:tblInd w:w="63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57"/>
        <w:gridCol w:w="2408"/>
        <w:gridCol w:w="3894"/>
      </w:tblGrid>
      <w:tr w:rsidR="00F1693C" w14:paraId="4160E1A8" w14:textId="77777777">
        <w:trPr>
          <w:trHeight w:val="376"/>
        </w:trPr>
        <w:tc>
          <w:tcPr>
            <w:tcW w:w="2857" w:type="dxa"/>
            <w:shd w:val="clear" w:color="auto" w:fill="A6A6A6"/>
          </w:tcPr>
          <w:p w14:paraId="651D9C61" w14:textId="77777777" w:rsidR="00F1693C" w:rsidRDefault="000B2B4A">
            <w:pPr>
              <w:pStyle w:val="TableParagraph"/>
              <w:spacing w:before="85"/>
              <w:ind w:left="59"/>
              <w:rPr>
                <w:rFonts w:ascii="Arial"/>
                <w:b/>
                <w:sz w:val="18"/>
              </w:rPr>
            </w:pPr>
            <w:r>
              <w:rPr>
                <w:rFonts w:ascii="Arial"/>
                <w:b/>
                <w:spacing w:val="-2"/>
                <w:sz w:val="18"/>
              </w:rPr>
              <w:t>ACTIVIDAD</w:t>
            </w:r>
          </w:p>
        </w:tc>
        <w:tc>
          <w:tcPr>
            <w:tcW w:w="2408" w:type="dxa"/>
            <w:shd w:val="clear" w:color="auto" w:fill="A6A6A6"/>
          </w:tcPr>
          <w:p w14:paraId="3C052E8C" w14:textId="77777777" w:rsidR="00F1693C" w:rsidRDefault="000B2B4A">
            <w:pPr>
              <w:pStyle w:val="TableParagraph"/>
              <w:spacing w:before="85"/>
              <w:ind w:left="58"/>
              <w:rPr>
                <w:rFonts w:ascii="Arial"/>
                <w:b/>
                <w:sz w:val="18"/>
              </w:rPr>
            </w:pPr>
            <w:r>
              <w:rPr>
                <w:rFonts w:ascii="Arial"/>
                <w:b/>
                <w:sz w:val="18"/>
              </w:rPr>
              <w:t>FECHA</w:t>
            </w:r>
            <w:r>
              <w:rPr>
                <w:rFonts w:ascii="Arial"/>
                <w:b/>
                <w:spacing w:val="-5"/>
                <w:sz w:val="18"/>
              </w:rPr>
              <w:t xml:space="preserve"> </w:t>
            </w:r>
            <w:r>
              <w:rPr>
                <w:rFonts w:ascii="Arial"/>
                <w:b/>
                <w:sz w:val="18"/>
              </w:rPr>
              <w:t>Y</w:t>
            </w:r>
            <w:r>
              <w:rPr>
                <w:rFonts w:ascii="Arial"/>
                <w:b/>
                <w:spacing w:val="-2"/>
                <w:sz w:val="18"/>
              </w:rPr>
              <w:t xml:space="preserve"> </w:t>
            </w:r>
            <w:r>
              <w:rPr>
                <w:rFonts w:ascii="Arial"/>
                <w:b/>
                <w:spacing w:val="-4"/>
                <w:sz w:val="18"/>
              </w:rPr>
              <w:t>HORA</w:t>
            </w:r>
          </w:p>
        </w:tc>
        <w:tc>
          <w:tcPr>
            <w:tcW w:w="3894" w:type="dxa"/>
            <w:shd w:val="clear" w:color="auto" w:fill="A6A6A6"/>
          </w:tcPr>
          <w:p w14:paraId="2DD78D9F" w14:textId="77777777" w:rsidR="00F1693C" w:rsidRDefault="000B2B4A">
            <w:pPr>
              <w:pStyle w:val="TableParagraph"/>
              <w:spacing w:before="85"/>
              <w:ind w:left="58"/>
              <w:rPr>
                <w:rFonts w:ascii="Arial"/>
                <w:b/>
                <w:sz w:val="18"/>
              </w:rPr>
            </w:pPr>
            <w:r>
              <w:rPr>
                <w:rFonts w:ascii="Arial"/>
                <w:b/>
                <w:spacing w:val="-4"/>
                <w:sz w:val="18"/>
              </w:rPr>
              <w:t>LUGAR</w:t>
            </w:r>
          </w:p>
        </w:tc>
      </w:tr>
      <w:tr w:rsidR="00F1693C" w14:paraId="144F2318" w14:textId="77777777">
        <w:trPr>
          <w:trHeight w:val="617"/>
        </w:trPr>
        <w:tc>
          <w:tcPr>
            <w:tcW w:w="2857" w:type="dxa"/>
          </w:tcPr>
          <w:p w14:paraId="3CBDBC27" w14:textId="77777777" w:rsidR="00F1693C" w:rsidRDefault="000B2B4A">
            <w:pPr>
              <w:pStyle w:val="TableParagraph"/>
              <w:tabs>
                <w:tab w:val="left" w:pos="1806"/>
              </w:tabs>
              <w:spacing w:line="206" w:lineRule="exact"/>
              <w:ind w:left="59" w:right="99"/>
              <w:jc w:val="both"/>
              <w:rPr>
                <w:sz w:val="18"/>
              </w:rPr>
            </w:pPr>
            <w:r>
              <w:rPr>
                <w:spacing w:val="-2"/>
                <w:sz w:val="18"/>
              </w:rPr>
              <w:t>PUBLICACIÓN</w:t>
            </w:r>
            <w:r>
              <w:rPr>
                <w:sz w:val="18"/>
              </w:rPr>
              <w:tab/>
            </w:r>
            <w:r>
              <w:rPr>
                <w:spacing w:val="-2"/>
                <w:sz w:val="18"/>
              </w:rPr>
              <w:t xml:space="preserve">ESTUDIOS </w:t>
            </w:r>
            <w:r>
              <w:rPr>
                <w:sz w:val="18"/>
              </w:rPr>
              <w:t xml:space="preserve">PREVIOS E INVITACION </w:t>
            </w:r>
            <w:r>
              <w:rPr>
                <w:spacing w:val="-2"/>
                <w:sz w:val="18"/>
              </w:rPr>
              <w:t>PUBLICA</w:t>
            </w:r>
          </w:p>
        </w:tc>
        <w:tc>
          <w:tcPr>
            <w:tcW w:w="2408" w:type="dxa"/>
          </w:tcPr>
          <w:p w14:paraId="55E80101" w14:textId="77777777" w:rsidR="00F1693C" w:rsidRDefault="00F1693C">
            <w:pPr>
              <w:pStyle w:val="TableParagraph"/>
              <w:rPr>
                <w:rFonts w:ascii="Arial"/>
                <w:b/>
                <w:sz w:val="18"/>
              </w:rPr>
            </w:pPr>
          </w:p>
          <w:p w14:paraId="407B5F3A" w14:textId="7F6D3C96" w:rsidR="00F1693C" w:rsidRDefault="001F4696">
            <w:pPr>
              <w:pStyle w:val="TableParagraph"/>
              <w:ind w:left="58"/>
              <w:rPr>
                <w:sz w:val="18"/>
              </w:rPr>
            </w:pPr>
            <w:r>
              <w:rPr>
                <w:sz w:val="18"/>
              </w:rPr>
              <w:t xml:space="preserve">4 de </w:t>
            </w:r>
            <w:proofErr w:type="gramStart"/>
            <w:r>
              <w:rPr>
                <w:sz w:val="18"/>
              </w:rPr>
              <w:t>Noviembre</w:t>
            </w:r>
            <w:proofErr w:type="gramEnd"/>
            <w:r>
              <w:rPr>
                <w:sz w:val="18"/>
              </w:rPr>
              <w:t xml:space="preserve"> de 2025</w:t>
            </w:r>
          </w:p>
        </w:tc>
        <w:tc>
          <w:tcPr>
            <w:tcW w:w="3894" w:type="dxa"/>
          </w:tcPr>
          <w:p w14:paraId="58010212" w14:textId="77777777" w:rsidR="00F1693C" w:rsidRDefault="000B2B4A">
            <w:pPr>
              <w:pStyle w:val="TableParagraph"/>
              <w:tabs>
                <w:tab w:val="left" w:pos="2895"/>
              </w:tabs>
              <w:spacing w:before="1" w:line="207" w:lineRule="exact"/>
              <w:ind w:left="58"/>
              <w:rPr>
                <w:sz w:val="18"/>
              </w:rPr>
            </w:pPr>
            <w:r>
              <w:rPr>
                <w:spacing w:val="-2"/>
                <w:sz w:val="18"/>
              </w:rPr>
              <w:t>Página</w:t>
            </w:r>
            <w:r>
              <w:rPr>
                <w:sz w:val="18"/>
              </w:rPr>
              <w:tab/>
            </w:r>
            <w:r>
              <w:rPr>
                <w:spacing w:val="-2"/>
                <w:sz w:val="18"/>
              </w:rPr>
              <w:t>electrónica</w:t>
            </w:r>
          </w:p>
          <w:p w14:paraId="39B949C0" w14:textId="77777777" w:rsidR="00F1693C" w:rsidRDefault="000B2B4A">
            <w:pPr>
              <w:pStyle w:val="TableParagraph"/>
              <w:spacing w:line="206" w:lineRule="exact"/>
              <w:ind w:left="58"/>
              <w:rPr>
                <w:sz w:val="18"/>
              </w:rPr>
            </w:pPr>
            <w:hyperlink r:id="rId15">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electrónica Portal único de contratación</w:t>
            </w:r>
          </w:p>
        </w:tc>
      </w:tr>
      <w:tr w:rsidR="00F1693C" w14:paraId="57247EAB" w14:textId="77777777">
        <w:trPr>
          <w:trHeight w:val="616"/>
        </w:trPr>
        <w:tc>
          <w:tcPr>
            <w:tcW w:w="2857" w:type="dxa"/>
          </w:tcPr>
          <w:p w14:paraId="3B02091D" w14:textId="77777777" w:rsidR="00F1693C" w:rsidRDefault="000B2B4A">
            <w:pPr>
              <w:pStyle w:val="TableParagraph"/>
              <w:spacing w:line="206" w:lineRule="exact"/>
              <w:ind w:left="59" w:right="99"/>
              <w:jc w:val="both"/>
              <w:rPr>
                <w:sz w:val="18"/>
              </w:rPr>
            </w:pPr>
            <w:r>
              <w:rPr>
                <w:sz w:val="18"/>
              </w:rPr>
              <w:t>PLAZO PARA PRESENTAR SOLICITUDES PARA LIMITAR LA</w:t>
            </w:r>
            <w:r>
              <w:rPr>
                <w:spacing w:val="-4"/>
                <w:sz w:val="18"/>
              </w:rPr>
              <w:t xml:space="preserve"> </w:t>
            </w:r>
            <w:r>
              <w:rPr>
                <w:sz w:val="18"/>
              </w:rPr>
              <w:t>CONVOCATORIA</w:t>
            </w:r>
            <w:r>
              <w:rPr>
                <w:spacing w:val="-1"/>
                <w:sz w:val="18"/>
              </w:rPr>
              <w:t xml:space="preserve"> </w:t>
            </w:r>
            <w:r>
              <w:rPr>
                <w:sz w:val="18"/>
              </w:rPr>
              <w:t>A</w:t>
            </w:r>
            <w:r>
              <w:rPr>
                <w:spacing w:val="-1"/>
                <w:sz w:val="18"/>
              </w:rPr>
              <w:t xml:space="preserve"> </w:t>
            </w:r>
            <w:r>
              <w:rPr>
                <w:spacing w:val="-2"/>
                <w:sz w:val="18"/>
              </w:rPr>
              <w:t>MIPYME</w:t>
            </w:r>
          </w:p>
        </w:tc>
        <w:tc>
          <w:tcPr>
            <w:tcW w:w="2408" w:type="dxa"/>
          </w:tcPr>
          <w:p w14:paraId="58247C9E" w14:textId="13B6D1BC" w:rsidR="00F1693C" w:rsidRDefault="001F4696">
            <w:pPr>
              <w:pStyle w:val="TableParagraph"/>
              <w:spacing w:before="100"/>
              <w:ind w:left="58" w:right="457"/>
              <w:rPr>
                <w:sz w:val="18"/>
              </w:rPr>
            </w:pPr>
            <w:r>
              <w:rPr>
                <w:sz w:val="18"/>
              </w:rPr>
              <w:t xml:space="preserve">5 de </w:t>
            </w:r>
            <w:proofErr w:type="gramStart"/>
            <w:r>
              <w:rPr>
                <w:sz w:val="18"/>
              </w:rPr>
              <w:t>Noviembre</w:t>
            </w:r>
            <w:proofErr w:type="gramEnd"/>
            <w:r>
              <w:rPr>
                <w:sz w:val="18"/>
              </w:rPr>
              <w:t xml:space="preserve"> a</w:t>
            </w:r>
            <w:r w:rsidR="006B48C6">
              <w:rPr>
                <w:sz w:val="18"/>
              </w:rPr>
              <w:t xml:space="preserve"> las </w:t>
            </w:r>
            <w:r>
              <w:rPr>
                <w:sz w:val="18"/>
              </w:rPr>
              <w:t>10:00</w:t>
            </w:r>
            <w:r w:rsidR="006B48C6">
              <w:rPr>
                <w:sz w:val="18"/>
              </w:rPr>
              <w:t xml:space="preserve"> </w:t>
            </w:r>
            <w:r>
              <w:rPr>
                <w:sz w:val="18"/>
              </w:rPr>
              <w:t>a</w:t>
            </w:r>
            <w:r w:rsidR="006B48C6">
              <w:rPr>
                <w:sz w:val="18"/>
              </w:rPr>
              <w:t>m</w:t>
            </w:r>
          </w:p>
        </w:tc>
        <w:tc>
          <w:tcPr>
            <w:tcW w:w="3894" w:type="dxa"/>
          </w:tcPr>
          <w:p w14:paraId="0ACDA67F" w14:textId="77777777" w:rsidR="00F1693C" w:rsidRDefault="000B2B4A">
            <w:pPr>
              <w:pStyle w:val="TableParagraph"/>
              <w:tabs>
                <w:tab w:val="left" w:pos="2895"/>
              </w:tabs>
              <w:spacing w:line="206" w:lineRule="exact"/>
              <w:ind w:left="58"/>
              <w:rPr>
                <w:sz w:val="18"/>
              </w:rPr>
            </w:pPr>
            <w:r>
              <w:rPr>
                <w:spacing w:val="-2"/>
                <w:sz w:val="18"/>
              </w:rPr>
              <w:t>Página</w:t>
            </w:r>
            <w:r>
              <w:rPr>
                <w:sz w:val="18"/>
              </w:rPr>
              <w:tab/>
            </w:r>
            <w:r>
              <w:rPr>
                <w:spacing w:val="-2"/>
                <w:sz w:val="18"/>
              </w:rPr>
              <w:t>electrónica</w:t>
            </w:r>
          </w:p>
          <w:p w14:paraId="0E791B99" w14:textId="77777777" w:rsidR="00F1693C" w:rsidRDefault="000B2B4A">
            <w:pPr>
              <w:pStyle w:val="TableParagraph"/>
              <w:spacing w:line="206" w:lineRule="exact"/>
              <w:ind w:left="58"/>
              <w:rPr>
                <w:sz w:val="18"/>
              </w:rPr>
            </w:pPr>
            <w:hyperlink r:id="rId16">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electrónica Portal único de contratación</w:t>
            </w:r>
          </w:p>
        </w:tc>
      </w:tr>
      <w:tr w:rsidR="00F1693C" w14:paraId="6B79ADA5" w14:textId="77777777">
        <w:trPr>
          <w:trHeight w:val="565"/>
        </w:trPr>
        <w:tc>
          <w:tcPr>
            <w:tcW w:w="2857" w:type="dxa"/>
          </w:tcPr>
          <w:p w14:paraId="2E1C47E7" w14:textId="77777777" w:rsidR="00F1693C" w:rsidRDefault="000B2B4A">
            <w:pPr>
              <w:pStyle w:val="TableParagraph"/>
              <w:spacing w:before="78"/>
              <w:ind w:left="59"/>
              <w:rPr>
                <w:sz w:val="18"/>
              </w:rPr>
            </w:pPr>
            <w:r>
              <w:rPr>
                <w:sz w:val="18"/>
              </w:rPr>
              <w:t>PLAZO</w:t>
            </w:r>
            <w:r>
              <w:rPr>
                <w:spacing w:val="25"/>
                <w:sz w:val="18"/>
              </w:rPr>
              <w:t xml:space="preserve"> </w:t>
            </w:r>
            <w:r>
              <w:rPr>
                <w:sz w:val="18"/>
              </w:rPr>
              <w:t>PARA</w:t>
            </w:r>
            <w:r>
              <w:rPr>
                <w:spacing w:val="25"/>
                <w:sz w:val="18"/>
              </w:rPr>
              <w:t xml:space="preserve"> </w:t>
            </w:r>
            <w:r>
              <w:rPr>
                <w:sz w:val="18"/>
              </w:rPr>
              <w:t>RECEPCIÓN</w:t>
            </w:r>
            <w:r>
              <w:rPr>
                <w:spacing w:val="27"/>
                <w:sz w:val="18"/>
              </w:rPr>
              <w:t xml:space="preserve"> </w:t>
            </w:r>
            <w:r>
              <w:rPr>
                <w:sz w:val="18"/>
              </w:rPr>
              <w:t xml:space="preserve">DE </w:t>
            </w:r>
            <w:r>
              <w:rPr>
                <w:spacing w:val="-2"/>
                <w:sz w:val="18"/>
              </w:rPr>
              <w:t>OBSERVACIONES</w:t>
            </w:r>
          </w:p>
        </w:tc>
        <w:tc>
          <w:tcPr>
            <w:tcW w:w="2408" w:type="dxa"/>
          </w:tcPr>
          <w:p w14:paraId="0DFF4455" w14:textId="78AD4FC2" w:rsidR="00F1693C" w:rsidRDefault="001F4696">
            <w:pPr>
              <w:pStyle w:val="TableParagraph"/>
              <w:spacing w:before="78"/>
              <w:ind w:left="58" w:right="457"/>
              <w:rPr>
                <w:sz w:val="18"/>
              </w:rPr>
            </w:pPr>
            <w:r>
              <w:rPr>
                <w:sz w:val="18"/>
              </w:rPr>
              <w:t xml:space="preserve">5 de </w:t>
            </w:r>
            <w:proofErr w:type="gramStart"/>
            <w:r>
              <w:rPr>
                <w:sz w:val="18"/>
              </w:rPr>
              <w:t>Noviembre</w:t>
            </w:r>
            <w:proofErr w:type="gramEnd"/>
            <w:r>
              <w:rPr>
                <w:sz w:val="18"/>
              </w:rPr>
              <w:t xml:space="preserve"> a las 10:00 am</w:t>
            </w:r>
          </w:p>
        </w:tc>
        <w:tc>
          <w:tcPr>
            <w:tcW w:w="3894" w:type="dxa"/>
            <w:tcBorders>
              <w:bottom w:val="thickThinMediumGap" w:sz="3" w:space="0" w:color="000000"/>
            </w:tcBorders>
          </w:tcPr>
          <w:p w14:paraId="14ED3B6F" w14:textId="77777777" w:rsidR="00F1693C" w:rsidRDefault="000B2B4A">
            <w:pPr>
              <w:pStyle w:val="TableParagraph"/>
              <w:tabs>
                <w:tab w:val="left" w:pos="2895"/>
              </w:tabs>
              <w:spacing w:line="206" w:lineRule="exact"/>
              <w:ind w:left="58"/>
              <w:rPr>
                <w:sz w:val="18"/>
              </w:rPr>
            </w:pPr>
            <w:r>
              <w:rPr>
                <w:spacing w:val="-2"/>
                <w:sz w:val="18"/>
              </w:rPr>
              <w:t>Página</w:t>
            </w:r>
            <w:r>
              <w:rPr>
                <w:sz w:val="18"/>
              </w:rPr>
              <w:tab/>
            </w:r>
            <w:r>
              <w:rPr>
                <w:spacing w:val="-2"/>
                <w:sz w:val="18"/>
              </w:rPr>
              <w:t>electrónica</w:t>
            </w:r>
          </w:p>
          <w:p w14:paraId="6C0DE0E5" w14:textId="77777777" w:rsidR="00F1693C" w:rsidRDefault="000B2B4A">
            <w:pPr>
              <w:pStyle w:val="TableParagraph"/>
              <w:spacing w:line="206" w:lineRule="exact"/>
              <w:ind w:left="58"/>
              <w:rPr>
                <w:sz w:val="18"/>
              </w:rPr>
            </w:pPr>
            <w:hyperlink r:id="rId17">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electrónica Portal único de contratación</w:t>
            </w:r>
          </w:p>
        </w:tc>
      </w:tr>
      <w:tr w:rsidR="00F1693C" w14:paraId="7549FDA9" w14:textId="77777777">
        <w:trPr>
          <w:trHeight w:val="618"/>
        </w:trPr>
        <w:tc>
          <w:tcPr>
            <w:tcW w:w="2857" w:type="dxa"/>
          </w:tcPr>
          <w:p w14:paraId="360787E8" w14:textId="77777777" w:rsidR="00F1693C" w:rsidRDefault="000B2B4A">
            <w:pPr>
              <w:pStyle w:val="TableParagraph"/>
              <w:spacing w:line="174" w:lineRule="exact"/>
              <w:ind w:left="59"/>
              <w:rPr>
                <w:sz w:val="18"/>
              </w:rPr>
            </w:pPr>
            <w:r>
              <w:rPr>
                <w:sz w:val="18"/>
              </w:rPr>
              <w:t>PUBLICACION</w:t>
            </w:r>
            <w:r>
              <w:rPr>
                <w:spacing w:val="2"/>
                <w:sz w:val="18"/>
              </w:rPr>
              <w:t xml:space="preserve"> </w:t>
            </w:r>
            <w:r>
              <w:rPr>
                <w:sz w:val="18"/>
              </w:rPr>
              <w:t>RESPUESTAS</w:t>
            </w:r>
            <w:r>
              <w:rPr>
                <w:spacing w:val="3"/>
                <w:sz w:val="18"/>
              </w:rPr>
              <w:t xml:space="preserve"> </w:t>
            </w:r>
            <w:r>
              <w:rPr>
                <w:spacing w:val="-10"/>
                <w:sz w:val="18"/>
              </w:rPr>
              <w:t>A</w:t>
            </w:r>
          </w:p>
          <w:p w14:paraId="59F59796" w14:textId="77777777" w:rsidR="00F1693C" w:rsidRDefault="000B2B4A">
            <w:pPr>
              <w:pStyle w:val="TableParagraph"/>
              <w:tabs>
                <w:tab w:val="left" w:pos="668"/>
                <w:tab w:val="left" w:pos="2495"/>
              </w:tabs>
              <w:spacing w:before="2"/>
              <w:ind w:left="59" w:right="98"/>
              <w:rPr>
                <w:sz w:val="18"/>
              </w:rPr>
            </w:pPr>
            <w:r>
              <w:rPr>
                <w:spacing w:val="-4"/>
                <w:sz w:val="18"/>
              </w:rPr>
              <w:t>LAS</w:t>
            </w:r>
            <w:r>
              <w:rPr>
                <w:sz w:val="18"/>
              </w:rPr>
              <w:tab/>
            </w:r>
            <w:r>
              <w:rPr>
                <w:spacing w:val="-2"/>
                <w:sz w:val="18"/>
              </w:rPr>
              <w:t>OBSERVACIONES</w:t>
            </w:r>
            <w:r>
              <w:rPr>
                <w:sz w:val="18"/>
              </w:rPr>
              <w:tab/>
            </w:r>
            <w:r>
              <w:rPr>
                <w:spacing w:val="-4"/>
                <w:sz w:val="18"/>
              </w:rPr>
              <w:t xml:space="preserve">(SI </w:t>
            </w:r>
            <w:r>
              <w:rPr>
                <w:sz w:val="18"/>
              </w:rPr>
              <w:t>HUBIERE LUGAR A ELLO)</w:t>
            </w:r>
          </w:p>
        </w:tc>
        <w:tc>
          <w:tcPr>
            <w:tcW w:w="2408" w:type="dxa"/>
          </w:tcPr>
          <w:p w14:paraId="3DC53A32" w14:textId="5A95EBFF" w:rsidR="00F1693C" w:rsidRDefault="001F4696" w:rsidP="001F4696">
            <w:pPr>
              <w:pStyle w:val="TableParagraph"/>
              <w:spacing w:before="73"/>
              <w:rPr>
                <w:sz w:val="18"/>
              </w:rPr>
            </w:pPr>
            <w:r>
              <w:rPr>
                <w:sz w:val="18"/>
              </w:rPr>
              <w:t>6</w:t>
            </w:r>
            <w:r w:rsidR="006B48C6">
              <w:rPr>
                <w:spacing w:val="-2"/>
                <w:sz w:val="18"/>
              </w:rPr>
              <w:t xml:space="preserve"> </w:t>
            </w:r>
            <w:r w:rsidR="006B48C6">
              <w:rPr>
                <w:sz w:val="18"/>
              </w:rPr>
              <w:t>de</w:t>
            </w:r>
            <w:r w:rsidR="006B48C6">
              <w:rPr>
                <w:spacing w:val="-2"/>
                <w:sz w:val="18"/>
              </w:rPr>
              <w:t xml:space="preserve"> </w:t>
            </w:r>
            <w:r w:rsidR="006B48C6">
              <w:rPr>
                <w:sz w:val="18"/>
              </w:rPr>
              <w:t>noviembre</w:t>
            </w:r>
            <w:r w:rsidR="006B48C6">
              <w:rPr>
                <w:spacing w:val="-3"/>
                <w:sz w:val="18"/>
              </w:rPr>
              <w:t xml:space="preserve"> </w:t>
            </w:r>
            <w:r w:rsidR="006B48C6">
              <w:rPr>
                <w:sz w:val="18"/>
              </w:rPr>
              <w:t xml:space="preserve">de </w:t>
            </w:r>
            <w:r w:rsidR="006B48C6">
              <w:rPr>
                <w:spacing w:val="-4"/>
                <w:sz w:val="18"/>
              </w:rPr>
              <w:t>2025</w:t>
            </w:r>
          </w:p>
        </w:tc>
        <w:tc>
          <w:tcPr>
            <w:tcW w:w="3894" w:type="dxa"/>
            <w:tcBorders>
              <w:top w:val="thinThickMediumGap" w:sz="3" w:space="0" w:color="000000"/>
            </w:tcBorders>
          </w:tcPr>
          <w:p w14:paraId="52566ECC" w14:textId="77777777" w:rsidR="00F1693C" w:rsidRDefault="000B2B4A">
            <w:pPr>
              <w:pStyle w:val="TableParagraph"/>
              <w:tabs>
                <w:tab w:val="left" w:pos="2895"/>
              </w:tabs>
              <w:spacing w:line="174" w:lineRule="exact"/>
              <w:ind w:left="58"/>
              <w:rPr>
                <w:sz w:val="18"/>
              </w:rPr>
            </w:pPr>
            <w:r>
              <w:rPr>
                <w:spacing w:val="-2"/>
                <w:sz w:val="18"/>
              </w:rPr>
              <w:t>Página</w:t>
            </w:r>
            <w:r>
              <w:rPr>
                <w:sz w:val="18"/>
              </w:rPr>
              <w:tab/>
            </w:r>
            <w:r>
              <w:rPr>
                <w:spacing w:val="-2"/>
                <w:sz w:val="18"/>
              </w:rPr>
              <w:t>electrónica</w:t>
            </w:r>
          </w:p>
          <w:p w14:paraId="58E571C2" w14:textId="77777777" w:rsidR="00F1693C" w:rsidRDefault="000B2B4A">
            <w:pPr>
              <w:pStyle w:val="TableParagraph"/>
              <w:spacing w:before="2"/>
              <w:ind w:left="58"/>
              <w:rPr>
                <w:sz w:val="18"/>
              </w:rPr>
            </w:pPr>
            <w:hyperlink r:id="rId18">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332869A4" w14:textId="77777777">
        <w:trPr>
          <w:trHeight w:val="536"/>
        </w:trPr>
        <w:tc>
          <w:tcPr>
            <w:tcW w:w="2857" w:type="dxa"/>
          </w:tcPr>
          <w:p w14:paraId="32952299" w14:textId="77777777" w:rsidR="00F1693C" w:rsidRDefault="000B2B4A">
            <w:pPr>
              <w:pStyle w:val="TableParagraph"/>
              <w:tabs>
                <w:tab w:val="left" w:pos="1079"/>
                <w:tab w:val="left" w:pos="2237"/>
              </w:tabs>
              <w:spacing w:before="61"/>
              <w:ind w:left="59" w:right="99"/>
              <w:rPr>
                <w:sz w:val="18"/>
              </w:rPr>
            </w:pPr>
            <w:r>
              <w:rPr>
                <w:spacing w:val="-2"/>
                <w:sz w:val="18"/>
              </w:rPr>
              <w:t>PLAZO</w:t>
            </w:r>
            <w:r>
              <w:rPr>
                <w:sz w:val="18"/>
              </w:rPr>
              <w:tab/>
            </w:r>
            <w:r>
              <w:rPr>
                <w:spacing w:val="-2"/>
                <w:sz w:val="18"/>
              </w:rPr>
              <w:t>MAXIMO</w:t>
            </w:r>
            <w:r>
              <w:rPr>
                <w:sz w:val="18"/>
              </w:rPr>
              <w:tab/>
            </w:r>
            <w:r>
              <w:rPr>
                <w:spacing w:val="-4"/>
                <w:sz w:val="18"/>
              </w:rPr>
              <w:t xml:space="preserve">PARA </w:t>
            </w:r>
            <w:r>
              <w:rPr>
                <w:sz w:val="18"/>
              </w:rPr>
              <w:t>EXPEDIR ADENDAS</w:t>
            </w:r>
          </w:p>
        </w:tc>
        <w:tc>
          <w:tcPr>
            <w:tcW w:w="2408" w:type="dxa"/>
          </w:tcPr>
          <w:p w14:paraId="1E5D1822" w14:textId="11190E18" w:rsidR="00F1693C" w:rsidRDefault="001F4696">
            <w:pPr>
              <w:pStyle w:val="TableParagraph"/>
              <w:spacing w:before="61"/>
              <w:ind w:left="58" w:right="457"/>
              <w:rPr>
                <w:sz w:val="18"/>
              </w:rPr>
            </w:pPr>
            <w:r>
              <w:rPr>
                <w:sz w:val="18"/>
              </w:rPr>
              <w:t>6</w:t>
            </w:r>
            <w:r w:rsidR="006B48C6">
              <w:rPr>
                <w:spacing w:val="-9"/>
                <w:sz w:val="18"/>
              </w:rPr>
              <w:t xml:space="preserve"> </w:t>
            </w:r>
            <w:r w:rsidR="006B48C6">
              <w:rPr>
                <w:sz w:val="18"/>
              </w:rPr>
              <w:t>de</w:t>
            </w:r>
            <w:r w:rsidR="006B48C6">
              <w:rPr>
                <w:spacing w:val="-10"/>
                <w:sz w:val="18"/>
              </w:rPr>
              <w:t xml:space="preserve"> </w:t>
            </w:r>
            <w:r w:rsidR="006B48C6">
              <w:rPr>
                <w:sz w:val="18"/>
              </w:rPr>
              <w:t>noviembre</w:t>
            </w:r>
            <w:r w:rsidR="006B48C6">
              <w:rPr>
                <w:spacing w:val="-11"/>
                <w:sz w:val="18"/>
              </w:rPr>
              <w:t xml:space="preserve"> </w:t>
            </w:r>
            <w:r w:rsidR="006B48C6">
              <w:rPr>
                <w:sz w:val="18"/>
              </w:rPr>
              <w:t>de</w:t>
            </w:r>
            <w:r w:rsidR="006B48C6">
              <w:rPr>
                <w:spacing w:val="-9"/>
                <w:sz w:val="18"/>
              </w:rPr>
              <w:t xml:space="preserve"> </w:t>
            </w:r>
            <w:r w:rsidR="006B48C6">
              <w:rPr>
                <w:sz w:val="18"/>
              </w:rPr>
              <w:t xml:space="preserve">2025 Hasta a las </w:t>
            </w:r>
            <w:r>
              <w:rPr>
                <w:sz w:val="18"/>
              </w:rPr>
              <w:t>7</w:t>
            </w:r>
            <w:r w:rsidR="006B48C6">
              <w:rPr>
                <w:sz w:val="18"/>
              </w:rPr>
              <w:t>:00 pm</w:t>
            </w:r>
          </w:p>
        </w:tc>
        <w:tc>
          <w:tcPr>
            <w:tcW w:w="3894" w:type="dxa"/>
          </w:tcPr>
          <w:p w14:paraId="74738DF1" w14:textId="77777777" w:rsidR="00F1693C" w:rsidRDefault="000B2B4A">
            <w:pPr>
              <w:pStyle w:val="TableParagraph"/>
              <w:tabs>
                <w:tab w:val="left" w:pos="2895"/>
              </w:tabs>
              <w:spacing w:before="1" w:line="207" w:lineRule="exact"/>
              <w:ind w:left="58"/>
              <w:rPr>
                <w:sz w:val="18"/>
              </w:rPr>
            </w:pPr>
            <w:r>
              <w:rPr>
                <w:spacing w:val="-2"/>
                <w:sz w:val="18"/>
              </w:rPr>
              <w:t>Página</w:t>
            </w:r>
            <w:r>
              <w:rPr>
                <w:sz w:val="18"/>
              </w:rPr>
              <w:tab/>
            </w:r>
            <w:r>
              <w:rPr>
                <w:spacing w:val="-2"/>
                <w:sz w:val="18"/>
              </w:rPr>
              <w:t>electrónica</w:t>
            </w:r>
          </w:p>
          <w:p w14:paraId="10193C3B" w14:textId="77777777" w:rsidR="00F1693C" w:rsidRDefault="000B2B4A">
            <w:pPr>
              <w:pStyle w:val="TableParagraph"/>
              <w:spacing w:line="206" w:lineRule="exact"/>
              <w:ind w:left="58"/>
              <w:rPr>
                <w:sz w:val="18"/>
              </w:rPr>
            </w:pPr>
            <w:hyperlink r:id="rId19">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11E0144C" w14:textId="77777777">
        <w:trPr>
          <w:trHeight w:val="683"/>
        </w:trPr>
        <w:tc>
          <w:tcPr>
            <w:tcW w:w="2857" w:type="dxa"/>
          </w:tcPr>
          <w:p w14:paraId="306999FC" w14:textId="77777777" w:rsidR="00F1693C" w:rsidRDefault="000B2B4A">
            <w:pPr>
              <w:pStyle w:val="TableParagraph"/>
              <w:tabs>
                <w:tab w:val="left" w:pos="1996"/>
              </w:tabs>
              <w:spacing w:line="197" w:lineRule="exact"/>
              <w:ind w:left="59"/>
              <w:rPr>
                <w:sz w:val="18"/>
              </w:rPr>
            </w:pPr>
            <w:r>
              <w:rPr>
                <w:spacing w:val="-2"/>
                <w:sz w:val="18"/>
              </w:rPr>
              <w:t>PLAZO</w:t>
            </w:r>
            <w:r>
              <w:rPr>
                <w:sz w:val="18"/>
              </w:rPr>
              <w:tab/>
            </w:r>
            <w:r>
              <w:rPr>
                <w:spacing w:val="-2"/>
                <w:sz w:val="18"/>
              </w:rPr>
              <w:t>MAXIMO</w:t>
            </w:r>
          </w:p>
          <w:p w14:paraId="5E45377B" w14:textId="77777777" w:rsidR="00F1693C" w:rsidRDefault="000B2B4A">
            <w:pPr>
              <w:pStyle w:val="TableParagraph"/>
              <w:spacing w:line="206" w:lineRule="exact"/>
              <w:ind w:left="59"/>
              <w:rPr>
                <w:sz w:val="18"/>
              </w:rPr>
            </w:pPr>
            <w:r>
              <w:rPr>
                <w:sz w:val="18"/>
              </w:rPr>
              <w:t>PRESENTACIÓN</w:t>
            </w:r>
            <w:r>
              <w:rPr>
                <w:spacing w:val="22"/>
                <w:sz w:val="18"/>
              </w:rPr>
              <w:t xml:space="preserve"> </w:t>
            </w:r>
            <w:r>
              <w:rPr>
                <w:sz w:val="18"/>
              </w:rPr>
              <w:t>DE</w:t>
            </w:r>
            <w:r>
              <w:rPr>
                <w:spacing w:val="22"/>
                <w:sz w:val="18"/>
              </w:rPr>
              <w:t xml:space="preserve"> </w:t>
            </w:r>
            <w:r>
              <w:rPr>
                <w:spacing w:val="-2"/>
                <w:sz w:val="18"/>
              </w:rPr>
              <w:t>OFERTAS</w:t>
            </w:r>
          </w:p>
          <w:p w14:paraId="206E48D8" w14:textId="77777777" w:rsidR="00F1693C" w:rsidRDefault="000B2B4A">
            <w:pPr>
              <w:pStyle w:val="TableParagraph"/>
              <w:spacing w:line="207" w:lineRule="exact"/>
              <w:ind w:left="59"/>
              <w:rPr>
                <w:sz w:val="18"/>
              </w:rPr>
            </w:pPr>
            <w:r>
              <w:rPr>
                <w:sz w:val="18"/>
              </w:rPr>
              <w:t>–</w:t>
            </w:r>
            <w:r>
              <w:rPr>
                <w:spacing w:val="1"/>
                <w:sz w:val="18"/>
              </w:rPr>
              <w:t xml:space="preserve"> </w:t>
            </w:r>
            <w:r>
              <w:rPr>
                <w:spacing w:val="-2"/>
                <w:sz w:val="18"/>
              </w:rPr>
              <w:t>CIERRE</w:t>
            </w:r>
          </w:p>
        </w:tc>
        <w:tc>
          <w:tcPr>
            <w:tcW w:w="2408" w:type="dxa"/>
          </w:tcPr>
          <w:p w14:paraId="41ED542B" w14:textId="45CAAC3B" w:rsidR="00F1693C" w:rsidRDefault="001F4696">
            <w:pPr>
              <w:pStyle w:val="TableParagraph"/>
              <w:spacing w:before="93"/>
              <w:ind w:left="58" w:right="457"/>
              <w:rPr>
                <w:sz w:val="18"/>
              </w:rPr>
            </w:pPr>
            <w:r>
              <w:rPr>
                <w:sz w:val="18"/>
              </w:rPr>
              <w:t>7</w:t>
            </w:r>
            <w:r w:rsidR="006B48C6">
              <w:rPr>
                <w:spacing w:val="-7"/>
                <w:sz w:val="18"/>
              </w:rPr>
              <w:t xml:space="preserve"> </w:t>
            </w:r>
            <w:r w:rsidR="006B48C6">
              <w:rPr>
                <w:sz w:val="18"/>
              </w:rPr>
              <w:t>de</w:t>
            </w:r>
            <w:r w:rsidR="006B48C6">
              <w:rPr>
                <w:spacing w:val="-10"/>
                <w:sz w:val="18"/>
              </w:rPr>
              <w:t xml:space="preserve"> </w:t>
            </w:r>
            <w:r w:rsidR="006B48C6">
              <w:rPr>
                <w:sz w:val="18"/>
              </w:rPr>
              <w:t>noviembre</w:t>
            </w:r>
            <w:r w:rsidR="006B48C6">
              <w:rPr>
                <w:spacing w:val="-10"/>
                <w:sz w:val="18"/>
              </w:rPr>
              <w:t xml:space="preserve"> </w:t>
            </w:r>
            <w:r w:rsidR="006B48C6">
              <w:rPr>
                <w:sz w:val="18"/>
              </w:rPr>
              <w:t>de</w:t>
            </w:r>
            <w:r w:rsidR="006B48C6">
              <w:rPr>
                <w:spacing w:val="-8"/>
                <w:sz w:val="18"/>
              </w:rPr>
              <w:t xml:space="preserve"> </w:t>
            </w:r>
            <w:r w:rsidR="006B48C6">
              <w:rPr>
                <w:sz w:val="18"/>
              </w:rPr>
              <w:t xml:space="preserve">2025 A las </w:t>
            </w:r>
            <w:r>
              <w:rPr>
                <w:sz w:val="18"/>
              </w:rPr>
              <w:t>5</w:t>
            </w:r>
            <w:r w:rsidR="006B48C6">
              <w:rPr>
                <w:sz w:val="18"/>
              </w:rPr>
              <w:t>:</w:t>
            </w:r>
            <w:r>
              <w:rPr>
                <w:sz w:val="18"/>
              </w:rPr>
              <w:t>0</w:t>
            </w:r>
            <w:r w:rsidR="006B48C6">
              <w:rPr>
                <w:sz w:val="18"/>
              </w:rPr>
              <w:t xml:space="preserve">0 </w:t>
            </w:r>
            <w:r>
              <w:rPr>
                <w:sz w:val="18"/>
              </w:rPr>
              <w:t>p</w:t>
            </w:r>
            <w:r w:rsidR="006B48C6">
              <w:rPr>
                <w:sz w:val="18"/>
              </w:rPr>
              <w:t>m.</w:t>
            </w:r>
          </w:p>
        </w:tc>
        <w:tc>
          <w:tcPr>
            <w:tcW w:w="3894" w:type="dxa"/>
            <w:shd w:val="clear" w:color="auto" w:fill="FFFFFF"/>
          </w:tcPr>
          <w:p w14:paraId="48C2DD52" w14:textId="77777777" w:rsidR="00F1693C" w:rsidRDefault="000B2B4A">
            <w:pPr>
              <w:pStyle w:val="TableParagraph"/>
              <w:tabs>
                <w:tab w:val="left" w:pos="2895"/>
              </w:tabs>
              <w:spacing w:line="197" w:lineRule="exact"/>
              <w:ind w:left="58"/>
              <w:rPr>
                <w:sz w:val="18"/>
              </w:rPr>
            </w:pPr>
            <w:r>
              <w:rPr>
                <w:noProof/>
                <w:sz w:val="18"/>
              </w:rPr>
              <mc:AlternateContent>
                <mc:Choice Requires="wpg">
                  <w:drawing>
                    <wp:anchor distT="0" distB="0" distL="0" distR="0" simplePos="0" relativeHeight="486736384" behindDoc="1" locked="0" layoutInCell="1" allowOverlap="1" wp14:anchorId="1758A7EB" wp14:editId="3F2EB16C">
                      <wp:simplePos x="0" y="0"/>
                      <wp:positionH relativeFrom="column">
                        <wp:posOffset>9143</wp:posOffset>
                      </wp:positionH>
                      <wp:positionV relativeFrom="paragraph">
                        <wp:posOffset>-52890</wp:posOffset>
                      </wp:positionV>
                      <wp:extent cx="2454275" cy="48768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4275" cy="487680"/>
                                <a:chOff x="0" y="0"/>
                                <a:chExt cx="2454275" cy="487680"/>
                              </a:xfrm>
                            </wpg:grpSpPr>
                            <wps:wsp>
                              <wps:cNvPr id="9" name="Graphic 9"/>
                              <wps:cNvSpPr/>
                              <wps:spPr>
                                <a:xfrm>
                                  <a:off x="0" y="0"/>
                                  <a:ext cx="2454275" cy="487680"/>
                                </a:xfrm>
                                <a:custGeom>
                                  <a:avLst/>
                                  <a:gdLst/>
                                  <a:ahLst/>
                                  <a:cxnLst/>
                                  <a:rect l="l" t="t" r="r" b="b"/>
                                  <a:pathLst>
                                    <a:path w="2454275" h="487680">
                                      <a:moveTo>
                                        <a:pt x="2453894" y="0"/>
                                      </a:moveTo>
                                      <a:lnTo>
                                        <a:pt x="0" y="0"/>
                                      </a:lnTo>
                                      <a:lnTo>
                                        <a:pt x="0" y="1524"/>
                                      </a:lnTo>
                                      <a:lnTo>
                                        <a:pt x="0" y="487680"/>
                                      </a:lnTo>
                                      <a:lnTo>
                                        <a:pt x="2453894" y="487680"/>
                                      </a:lnTo>
                                      <a:lnTo>
                                        <a:pt x="2453894" y="1524"/>
                                      </a:lnTo>
                                      <a:lnTo>
                                        <a:pt x="245389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E013CB4" id="Group 8" o:spid="_x0000_s1026" style="position:absolute;margin-left:.7pt;margin-top:-4.15pt;width:193.25pt;height:38.4pt;z-index:-16580096;mso-wrap-distance-left:0;mso-wrap-distance-right:0" coordsize="24542,4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">
                      <v:shape id="Graphic 9" o:spid="_x0000_s1027" style="position:absolute;width:24542;height:4876;visibility:visible;mso-wrap-style:square;v-text-anchor:top" coordsize="2454275,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" path="m2453894,l,,,1524,,487680r2453894,l2453894,1524r,-1524xe" stroked="f">
                        <v:path arrowok="t"/>
                      </v:shape>
                    </v:group>
                  </w:pict>
                </mc:Fallback>
              </mc:AlternateContent>
            </w:r>
            <w:r>
              <w:rPr>
                <w:spacing w:val="-2"/>
                <w:sz w:val="18"/>
              </w:rPr>
              <w:t>Página</w:t>
            </w:r>
            <w:r>
              <w:rPr>
                <w:sz w:val="18"/>
              </w:rPr>
              <w:tab/>
            </w:r>
            <w:r>
              <w:rPr>
                <w:spacing w:val="-2"/>
                <w:sz w:val="18"/>
              </w:rPr>
              <w:t>electrónica</w:t>
            </w:r>
          </w:p>
          <w:p w14:paraId="76B17B9C" w14:textId="77777777" w:rsidR="00F1693C" w:rsidRDefault="000B2B4A">
            <w:pPr>
              <w:pStyle w:val="TableParagraph"/>
              <w:ind w:left="58"/>
              <w:rPr>
                <w:sz w:val="18"/>
              </w:rPr>
            </w:pPr>
            <w:hyperlink r:id="rId20">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13D8ADD0" w14:textId="77777777">
        <w:trPr>
          <w:trHeight w:val="726"/>
        </w:trPr>
        <w:tc>
          <w:tcPr>
            <w:tcW w:w="2857" w:type="dxa"/>
          </w:tcPr>
          <w:p w14:paraId="5C776E91" w14:textId="77777777" w:rsidR="00F1693C" w:rsidRDefault="00F1693C">
            <w:pPr>
              <w:pStyle w:val="TableParagraph"/>
              <w:spacing w:before="50"/>
              <w:rPr>
                <w:rFonts w:ascii="Arial"/>
                <w:b/>
                <w:sz w:val="18"/>
              </w:rPr>
            </w:pPr>
          </w:p>
          <w:p w14:paraId="6CD98B09" w14:textId="77777777" w:rsidR="00F1693C" w:rsidRDefault="000B2B4A">
            <w:pPr>
              <w:pStyle w:val="TableParagraph"/>
              <w:ind w:left="59"/>
              <w:rPr>
                <w:sz w:val="18"/>
              </w:rPr>
            </w:pPr>
            <w:r>
              <w:rPr>
                <w:sz w:val="18"/>
              </w:rPr>
              <w:t>APERTURA</w:t>
            </w:r>
            <w:r>
              <w:rPr>
                <w:spacing w:val="-2"/>
                <w:sz w:val="18"/>
              </w:rPr>
              <w:t xml:space="preserve"> </w:t>
            </w:r>
            <w:r>
              <w:rPr>
                <w:sz w:val="18"/>
              </w:rPr>
              <w:t>DE</w:t>
            </w:r>
            <w:r>
              <w:rPr>
                <w:spacing w:val="-2"/>
                <w:sz w:val="18"/>
              </w:rPr>
              <w:t xml:space="preserve"> SOBRES</w:t>
            </w:r>
          </w:p>
        </w:tc>
        <w:tc>
          <w:tcPr>
            <w:tcW w:w="2408" w:type="dxa"/>
          </w:tcPr>
          <w:p w14:paraId="70B7DAB8" w14:textId="205B73B1" w:rsidR="00F1693C" w:rsidRDefault="001F4696">
            <w:pPr>
              <w:pStyle w:val="TableParagraph"/>
              <w:spacing w:before="154"/>
              <w:ind w:left="58" w:right="457"/>
              <w:rPr>
                <w:sz w:val="18"/>
              </w:rPr>
            </w:pPr>
            <w:r>
              <w:rPr>
                <w:sz w:val="18"/>
              </w:rPr>
              <w:t>7</w:t>
            </w:r>
            <w:r w:rsidR="006B48C6">
              <w:rPr>
                <w:spacing w:val="-9"/>
                <w:sz w:val="18"/>
              </w:rPr>
              <w:t xml:space="preserve"> </w:t>
            </w:r>
            <w:r w:rsidR="006B48C6">
              <w:rPr>
                <w:sz w:val="18"/>
              </w:rPr>
              <w:t>de</w:t>
            </w:r>
            <w:r w:rsidR="006B48C6">
              <w:rPr>
                <w:spacing w:val="-10"/>
                <w:sz w:val="18"/>
              </w:rPr>
              <w:t xml:space="preserve"> </w:t>
            </w:r>
            <w:r w:rsidR="006B48C6">
              <w:rPr>
                <w:sz w:val="18"/>
              </w:rPr>
              <w:t>noviembre</w:t>
            </w:r>
            <w:r w:rsidR="006B48C6">
              <w:rPr>
                <w:spacing w:val="-11"/>
                <w:sz w:val="18"/>
              </w:rPr>
              <w:t xml:space="preserve"> </w:t>
            </w:r>
            <w:r w:rsidR="006B48C6">
              <w:rPr>
                <w:sz w:val="18"/>
              </w:rPr>
              <w:t>de</w:t>
            </w:r>
            <w:r w:rsidR="006B48C6">
              <w:rPr>
                <w:spacing w:val="-9"/>
                <w:sz w:val="18"/>
              </w:rPr>
              <w:t xml:space="preserve"> </w:t>
            </w:r>
            <w:r w:rsidR="006B48C6">
              <w:rPr>
                <w:sz w:val="18"/>
              </w:rPr>
              <w:t xml:space="preserve">2025 A las </w:t>
            </w:r>
            <w:r>
              <w:rPr>
                <w:sz w:val="18"/>
              </w:rPr>
              <w:t>5</w:t>
            </w:r>
            <w:r w:rsidR="006B48C6">
              <w:rPr>
                <w:sz w:val="18"/>
              </w:rPr>
              <w:t>:</w:t>
            </w:r>
            <w:r>
              <w:rPr>
                <w:sz w:val="18"/>
              </w:rPr>
              <w:t>0</w:t>
            </w:r>
            <w:r w:rsidR="006B48C6">
              <w:rPr>
                <w:sz w:val="18"/>
              </w:rPr>
              <w:t xml:space="preserve">5 </w:t>
            </w:r>
            <w:r>
              <w:rPr>
                <w:sz w:val="18"/>
              </w:rPr>
              <w:t>p</w:t>
            </w:r>
            <w:r w:rsidR="006B48C6">
              <w:rPr>
                <w:sz w:val="18"/>
              </w:rPr>
              <w:t>m.</w:t>
            </w:r>
          </w:p>
        </w:tc>
        <w:tc>
          <w:tcPr>
            <w:tcW w:w="3894" w:type="dxa"/>
          </w:tcPr>
          <w:p w14:paraId="584EA7D3" w14:textId="77777777" w:rsidR="00F1693C" w:rsidRDefault="000B2B4A">
            <w:pPr>
              <w:pStyle w:val="TableParagraph"/>
              <w:tabs>
                <w:tab w:val="left" w:pos="2895"/>
              </w:tabs>
              <w:spacing w:before="51" w:line="207" w:lineRule="exact"/>
              <w:ind w:left="58"/>
              <w:rPr>
                <w:sz w:val="18"/>
              </w:rPr>
            </w:pPr>
            <w:r>
              <w:rPr>
                <w:spacing w:val="-2"/>
                <w:sz w:val="18"/>
              </w:rPr>
              <w:t>Página</w:t>
            </w:r>
            <w:r>
              <w:rPr>
                <w:sz w:val="18"/>
              </w:rPr>
              <w:tab/>
            </w:r>
            <w:r>
              <w:rPr>
                <w:spacing w:val="-2"/>
                <w:sz w:val="18"/>
              </w:rPr>
              <w:t>electrónica</w:t>
            </w:r>
          </w:p>
          <w:p w14:paraId="5C89218B" w14:textId="77777777" w:rsidR="00F1693C" w:rsidRDefault="000B2B4A">
            <w:pPr>
              <w:pStyle w:val="TableParagraph"/>
              <w:ind w:left="58"/>
              <w:rPr>
                <w:sz w:val="18"/>
              </w:rPr>
            </w:pPr>
            <w:hyperlink r:id="rId21">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56F52F51" w14:textId="77777777">
        <w:trPr>
          <w:trHeight w:val="723"/>
        </w:trPr>
        <w:tc>
          <w:tcPr>
            <w:tcW w:w="2857" w:type="dxa"/>
          </w:tcPr>
          <w:p w14:paraId="7A90AFA5" w14:textId="77777777" w:rsidR="00F1693C" w:rsidRDefault="000B2B4A">
            <w:pPr>
              <w:pStyle w:val="TableParagraph"/>
              <w:spacing w:before="154"/>
              <w:ind w:left="59"/>
              <w:rPr>
                <w:sz w:val="18"/>
              </w:rPr>
            </w:pPr>
            <w:r>
              <w:rPr>
                <w:sz w:val="18"/>
              </w:rPr>
              <w:t>INFORME</w:t>
            </w:r>
            <w:r>
              <w:rPr>
                <w:spacing w:val="14"/>
                <w:sz w:val="18"/>
              </w:rPr>
              <w:t xml:space="preserve"> </w:t>
            </w:r>
            <w:r>
              <w:rPr>
                <w:sz w:val="18"/>
              </w:rPr>
              <w:t>DE</w:t>
            </w:r>
            <w:r>
              <w:rPr>
                <w:spacing w:val="14"/>
                <w:sz w:val="18"/>
              </w:rPr>
              <w:t xml:space="preserve"> </w:t>
            </w:r>
            <w:r>
              <w:rPr>
                <w:sz w:val="18"/>
              </w:rPr>
              <w:t>PRESENTACIÓN DE OFERTAS</w:t>
            </w:r>
          </w:p>
        </w:tc>
        <w:tc>
          <w:tcPr>
            <w:tcW w:w="2408" w:type="dxa"/>
          </w:tcPr>
          <w:p w14:paraId="1BAF37CB" w14:textId="2127B581" w:rsidR="00F1693C" w:rsidRDefault="006B48C6">
            <w:pPr>
              <w:pStyle w:val="TableParagraph"/>
              <w:spacing w:before="154"/>
              <w:ind w:left="58" w:right="457"/>
              <w:rPr>
                <w:sz w:val="18"/>
              </w:rPr>
            </w:pPr>
            <w:r>
              <w:rPr>
                <w:sz w:val="18"/>
              </w:rPr>
              <w:t>7</w:t>
            </w:r>
            <w:r>
              <w:rPr>
                <w:spacing w:val="-9"/>
                <w:sz w:val="18"/>
              </w:rPr>
              <w:t xml:space="preserve"> </w:t>
            </w:r>
            <w:r>
              <w:rPr>
                <w:sz w:val="18"/>
              </w:rPr>
              <w:t>de</w:t>
            </w:r>
            <w:r>
              <w:rPr>
                <w:spacing w:val="-10"/>
                <w:sz w:val="18"/>
              </w:rPr>
              <w:t xml:space="preserve"> noviembre</w:t>
            </w:r>
            <w:r>
              <w:rPr>
                <w:spacing w:val="-11"/>
                <w:sz w:val="18"/>
              </w:rPr>
              <w:t xml:space="preserve"> </w:t>
            </w:r>
            <w:r>
              <w:rPr>
                <w:sz w:val="18"/>
              </w:rPr>
              <w:t>de</w:t>
            </w:r>
            <w:r>
              <w:rPr>
                <w:spacing w:val="-9"/>
                <w:sz w:val="18"/>
              </w:rPr>
              <w:t xml:space="preserve"> </w:t>
            </w:r>
            <w:r>
              <w:rPr>
                <w:sz w:val="18"/>
              </w:rPr>
              <w:t xml:space="preserve">2025 A las </w:t>
            </w:r>
            <w:r w:rsidR="00EA7A20">
              <w:rPr>
                <w:sz w:val="18"/>
              </w:rPr>
              <w:t>5</w:t>
            </w:r>
            <w:r>
              <w:rPr>
                <w:sz w:val="18"/>
              </w:rPr>
              <w:t>:</w:t>
            </w:r>
            <w:r w:rsidR="00EA7A20">
              <w:rPr>
                <w:sz w:val="18"/>
              </w:rPr>
              <w:t>08</w:t>
            </w:r>
            <w:r>
              <w:rPr>
                <w:sz w:val="18"/>
              </w:rPr>
              <w:t xml:space="preserve"> </w:t>
            </w:r>
            <w:r w:rsidR="00EA7A20">
              <w:rPr>
                <w:sz w:val="18"/>
              </w:rPr>
              <w:t>p</w:t>
            </w:r>
            <w:r>
              <w:rPr>
                <w:sz w:val="18"/>
              </w:rPr>
              <w:t>m.</w:t>
            </w:r>
          </w:p>
        </w:tc>
        <w:tc>
          <w:tcPr>
            <w:tcW w:w="3894" w:type="dxa"/>
          </w:tcPr>
          <w:p w14:paraId="2BFC1B1F" w14:textId="77777777" w:rsidR="00F1693C" w:rsidRDefault="000B2B4A">
            <w:pPr>
              <w:pStyle w:val="TableParagraph"/>
              <w:tabs>
                <w:tab w:val="left" w:pos="2895"/>
              </w:tabs>
              <w:spacing w:before="51" w:line="207" w:lineRule="exact"/>
              <w:ind w:left="58"/>
              <w:rPr>
                <w:sz w:val="18"/>
              </w:rPr>
            </w:pPr>
            <w:r>
              <w:rPr>
                <w:spacing w:val="-2"/>
                <w:sz w:val="18"/>
              </w:rPr>
              <w:t>Página</w:t>
            </w:r>
            <w:r>
              <w:rPr>
                <w:sz w:val="18"/>
              </w:rPr>
              <w:tab/>
            </w:r>
            <w:r>
              <w:rPr>
                <w:spacing w:val="-2"/>
                <w:sz w:val="18"/>
              </w:rPr>
              <w:t>electrónica</w:t>
            </w:r>
          </w:p>
          <w:p w14:paraId="01A94CD5" w14:textId="77777777" w:rsidR="00F1693C" w:rsidRDefault="000B2B4A">
            <w:pPr>
              <w:pStyle w:val="TableParagraph"/>
              <w:ind w:left="58"/>
              <w:rPr>
                <w:sz w:val="18"/>
              </w:rPr>
            </w:pPr>
            <w:hyperlink r:id="rId22">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741EF338" w14:textId="77777777">
        <w:trPr>
          <w:trHeight w:val="932"/>
        </w:trPr>
        <w:tc>
          <w:tcPr>
            <w:tcW w:w="2857" w:type="dxa"/>
          </w:tcPr>
          <w:p w14:paraId="17250927" w14:textId="147709F8" w:rsidR="00EA7A20" w:rsidRDefault="000B2B4A" w:rsidP="00EA7A20">
            <w:pPr>
              <w:pStyle w:val="TableParagraph"/>
              <w:tabs>
                <w:tab w:val="left" w:pos="2217"/>
              </w:tabs>
              <w:spacing w:before="51"/>
              <w:ind w:left="59" w:right="97"/>
              <w:jc w:val="both"/>
              <w:rPr>
                <w:rFonts w:ascii="Arial"/>
                <w:b/>
                <w:sz w:val="18"/>
              </w:rPr>
            </w:pPr>
            <w:r>
              <w:rPr>
                <w:sz w:val="18"/>
              </w:rPr>
              <w:t xml:space="preserve">INFORME VERIFICACIÓN DE REQUISITOS HABILITANTES Y </w:t>
            </w:r>
          </w:p>
          <w:p w14:paraId="02DCCA21" w14:textId="6739E1E2" w:rsidR="00F1693C" w:rsidRDefault="00F1693C">
            <w:pPr>
              <w:pStyle w:val="TableParagraph"/>
              <w:spacing w:before="1"/>
              <w:ind w:left="59"/>
              <w:rPr>
                <w:rFonts w:ascii="Arial"/>
                <w:b/>
                <w:sz w:val="18"/>
              </w:rPr>
            </w:pPr>
          </w:p>
        </w:tc>
        <w:tc>
          <w:tcPr>
            <w:tcW w:w="2408" w:type="dxa"/>
          </w:tcPr>
          <w:p w14:paraId="6B4306DD" w14:textId="77777777" w:rsidR="00F1693C" w:rsidRDefault="00F1693C">
            <w:pPr>
              <w:pStyle w:val="TableParagraph"/>
              <w:spacing w:before="156"/>
              <w:rPr>
                <w:rFonts w:ascii="Arial"/>
                <w:b/>
                <w:sz w:val="18"/>
              </w:rPr>
            </w:pPr>
          </w:p>
          <w:p w14:paraId="056B32F1" w14:textId="03A90C54" w:rsidR="00F1693C" w:rsidRDefault="006B48C6">
            <w:pPr>
              <w:pStyle w:val="TableParagraph"/>
              <w:ind w:left="58"/>
              <w:rPr>
                <w:sz w:val="18"/>
              </w:rPr>
            </w:pPr>
            <w:r>
              <w:rPr>
                <w:sz w:val="18"/>
              </w:rPr>
              <w:t>10</w:t>
            </w:r>
            <w:r>
              <w:rPr>
                <w:spacing w:val="-2"/>
                <w:sz w:val="18"/>
              </w:rPr>
              <w:t xml:space="preserve"> </w:t>
            </w:r>
            <w:r>
              <w:rPr>
                <w:sz w:val="18"/>
              </w:rPr>
              <w:t>de</w:t>
            </w:r>
            <w:r>
              <w:rPr>
                <w:spacing w:val="-2"/>
                <w:sz w:val="18"/>
              </w:rPr>
              <w:t xml:space="preserve"> </w:t>
            </w:r>
            <w:r>
              <w:rPr>
                <w:sz w:val="18"/>
              </w:rPr>
              <w:t>noviembre</w:t>
            </w:r>
            <w:r>
              <w:rPr>
                <w:spacing w:val="-3"/>
                <w:sz w:val="18"/>
              </w:rPr>
              <w:t xml:space="preserve"> </w:t>
            </w:r>
            <w:r>
              <w:rPr>
                <w:sz w:val="18"/>
              </w:rPr>
              <w:t xml:space="preserve">de </w:t>
            </w:r>
            <w:r>
              <w:rPr>
                <w:spacing w:val="-4"/>
                <w:sz w:val="18"/>
              </w:rPr>
              <w:t>2025</w:t>
            </w:r>
          </w:p>
        </w:tc>
        <w:tc>
          <w:tcPr>
            <w:tcW w:w="3894" w:type="dxa"/>
          </w:tcPr>
          <w:p w14:paraId="7C8E0C42" w14:textId="77777777" w:rsidR="00F1693C" w:rsidRDefault="000B2B4A">
            <w:pPr>
              <w:pStyle w:val="TableParagraph"/>
              <w:tabs>
                <w:tab w:val="left" w:pos="2545"/>
              </w:tabs>
              <w:spacing w:before="51"/>
              <w:ind w:left="58" w:right="96"/>
              <w:jc w:val="both"/>
              <w:rPr>
                <w:sz w:val="18"/>
              </w:rPr>
            </w:pPr>
            <w:r>
              <w:rPr>
                <w:spacing w:val="-2"/>
                <w:sz w:val="18"/>
              </w:rPr>
              <w:t>INSTITUTO</w:t>
            </w:r>
            <w:r>
              <w:rPr>
                <w:sz w:val="18"/>
              </w:rPr>
              <w:tab/>
            </w:r>
            <w:r>
              <w:rPr>
                <w:spacing w:val="-2"/>
                <w:sz w:val="18"/>
              </w:rPr>
              <w:t xml:space="preserve">COLOMBIANO </w:t>
            </w:r>
            <w:r>
              <w:rPr>
                <w:sz w:val="18"/>
              </w:rPr>
              <w:t>AGROPECUARIO</w:t>
            </w:r>
            <w:r>
              <w:rPr>
                <w:spacing w:val="-15"/>
                <w:sz w:val="18"/>
              </w:rPr>
              <w:t xml:space="preserve"> </w:t>
            </w:r>
            <w:r>
              <w:rPr>
                <w:sz w:val="18"/>
              </w:rPr>
              <w:t>ICA.</w:t>
            </w:r>
            <w:r>
              <w:rPr>
                <w:spacing w:val="-12"/>
                <w:sz w:val="18"/>
              </w:rPr>
              <w:t xml:space="preserve"> </w:t>
            </w:r>
            <w:r>
              <w:rPr>
                <w:sz w:val="18"/>
              </w:rPr>
              <w:t>GRUPO</w:t>
            </w:r>
            <w:r>
              <w:rPr>
                <w:spacing w:val="-13"/>
                <w:sz w:val="18"/>
              </w:rPr>
              <w:t xml:space="preserve"> </w:t>
            </w:r>
            <w:r>
              <w:rPr>
                <w:sz w:val="18"/>
              </w:rPr>
              <w:t>DE</w:t>
            </w:r>
            <w:r>
              <w:rPr>
                <w:spacing w:val="-12"/>
                <w:sz w:val="18"/>
              </w:rPr>
              <w:t xml:space="preserve"> </w:t>
            </w:r>
            <w:r>
              <w:rPr>
                <w:sz w:val="18"/>
              </w:rPr>
              <w:t xml:space="preserve">GESTIÓN </w:t>
            </w:r>
            <w:r>
              <w:rPr>
                <w:spacing w:val="-2"/>
                <w:sz w:val="18"/>
              </w:rPr>
              <w:t>CONTRACTUAL</w:t>
            </w:r>
          </w:p>
          <w:p w14:paraId="70792F78" w14:textId="77777777" w:rsidR="00F1693C" w:rsidRDefault="000B2B4A">
            <w:pPr>
              <w:pStyle w:val="TableParagraph"/>
              <w:spacing w:before="1"/>
              <w:ind w:left="58"/>
              <w:jc w:val="both"/>
              <w:rPr>
                <w:sz w:val="18"/>
              </w:rPr>
            </w:pPr>
            <w:r>
              <w:rPr>
                <w:sz w:val="18"/>
              </w:rPr>
              <w:t>Calle</w:t>
            </w:r>
            <w:r>
              <w:rPr>
                <w:spacing w:val="-13"/>
                <w:sz w:val="18"/>
              </w:rPr>
              <w:t xml:space="preserve"> </w:t>
            </w:r>
            <w:r>
              <w:rPr>
                <w:sz w:val="18"/>
              </w:rPr>
              <w:t>16</w:t>
            </w:r>
            <w:r>
              <w:rPr>
                <w:spacing w:val="-9"/>
                <w:sz w:val="18"/>
              </w:rPr>
              <w:t xml:space="preserve"> </w:t>
            </w:r>
            <w:proofErr w:type="spellStart"/>
            <w:r>
              <w:rPr>
                <w:sz w:val="18"/>
              </w:rPr>
              <w:t>N°</w:t>
            </w:r>
            <w:proofErr w:type="spellEnd"/>
            <w:r>
              <w:rPr>
                <w:spacing w:val="-11"/>
                <w:sz w:val="18"/>
              </w:rPr>
              <w:t xml:space="preserve"> </w:t>
            </w:r>
            <w:r>
              <w:rPr>
                <w:sz w:val="18"/>
              </w:rPr>
              <w:t>13</w:t>
            </w:r>
            <w:r>
              <w:rPr>
                <w:spacing w:val="-12"/>
                <w:sz w:val="18"/>
              </w:rPr>
              <w:t xml:space="preserve"> </w:t>
            </w:r>
            <w:r>
              <w:rPr>
                <w:sz w:val="18"/>
              </w:rPr>
              <w:t>–</w:t>
            </w:r>
            <w:r>
              <w:rPr>
                <w:spacing w:val="-12"/>
                <w:sz w:val="18"/>
              </w:rPr>
              <w:t xml:space="preserve"> </w:t>
            </w:r>
            <w:r>
              <w:rPr>
                <w:spacing w:val="-5"/>
                <w:sz w:val="18"/>
              </w:rPr>
              <w:t>87</w:t>
            </w:r>
          </w:p>
        </w:tc>
      </w:tr>
      <w:tr w:rsidR="00F1693C" w14:paraId="7E95319A" w14:textId="77777777">
        <w:trPr>
          <w:trHeight w:val="617"/>
        </w:trPr>
        <w:tc>
          <w:tcPr>
            <w:tcW w:w="2857" w:type="dxa"/>
          </w:tcPr>
          <w:p w14:paraId="6265A972" w14:textId="1B701A38" w:rsidR="00F1693C" w:rsidRDefault="000B2B4A">
            <w:pPr>
              <w:pStyle w:val="TableParagraph"/>
              <w:spacing w:before="101"/>
              <w:ind w:left="59"/>
              <w:rPr>
                <w:sz w:val="18"/>
              </w:rPr>
            </w:pPr>
            <w:r>
              <w:rPr>
                <w:sz w:val="18"/>
              </w:rPr>
              <w:t>PUBLICACIÓN</w:t>
            </w:r>
            <w:r>
              <w:rPr>
                <w:spacing w:val="40"/>
                <w:sz w:val="18"/>
              </w:rPr>
              <w:t xml:space="preserve"> </w:t>
            </w:r>
            <w:r>
              <w:rPr>
                <w:sz w:val="18"/>
              </w:rPr>
              <w:t>DEL</w:t>
            </w:r>
            <w:r>
              <w:rPr>
                <w:spacing w:val="40"/>
                <w:sz w:val="18"/>
              </w:rPr>
              <w:t xml:space="preserve"> </w:t>
            </w:r>
            <w:r>
              <w:rPr>
                <w:sz w:val="18"/>
              </w:rPr>
              <w:t xml:space="preserve">INFORME </w:t>
            </w:r>
            <w:r w:rsidR="00EA7A20">
              <w:rPr>
                <w:sz w:val="18"/>
              </w:rPr>
              <w:t xml:space="preserve">FINAL </w:t>
            </w:r>
            <w:r>
              <w:rPr>
                <w:sz w:val="18"/>
              </w:rPr>
              <w:t>DE</w:t>
            </w:r>
            <w:r>
              <w:rPr>
                <w:spacing w:val="-1"/>
                <w:sz w:val="18"/>
              </w:rPr>
              <w:t xml:space="preserve"> </w:t>
            </w:r>
            <w:r>
              <w:rPr>
                <w:sz w:val="18"/>
              </w:rPr>
              <w:t xml:space="preserve">EVALUACIÓN DE </w:t>
            </w:r>
            <w:r>
              <w:rPr>
                <w:spacing w:val="-2"/>
                <w:sz w:val="18"/>
              </w:rPr>
              <w:t>OFERTAS</w:t>
            </w:r>
          </w:p>
        </w:tc>
        <w:tc>
          <w:tcPr>
            <w:tcW w:w="2408" w:type="dxa"/>
          </w:tcPr>
          <w:p w14:paraId="71226F39" w14:textId="5C0C57A0" w:rsidR="00F1693C" w:rsidRDefault="00EA7A20">
            <w:pPr>
              <w:pStyle w:val="TableParagraph"/>
              <w:spacing w:before="205"/>
              <w:ind w:left="58"/>
              <w:rPr>
                <w:sz w:val="18"/>
              </w:rPr>
            </w:pPr>
            <w:r>
              <w:rPr>
                <w:sz w:val="18"/>
              </w:rPr>
              <w:t xml:space="preserve">10 </w:t>
            </w:r>
            <w:r w:rsidR="006B48C6">
              <w:rPr>
                <w:sz w:val="18"/>
              </w:rPr>
              <w:t>de</w:t>
            </w:r>
            <w:r w:rsidR="006B48C6">
              <w:rPr>
                <w:spacing w:val="-2"/>
                <w:sz w:val="18"/>
              </w:rPr>
              <w:t xml:space="preserve"> </w:t>
            </w:r>
            <w:r w:rsidR="006B48C6">
              <w:rPr>
                <w:sz w:val="18"/>
              </w:rPr>
              <w:t>noviembre</w:t>
            </w:r>
            <w:r w:rsidR="006B48C6">
              <w:rPr>
                <w:spacing w:val="-3"/>
                <w:sz w:val="18"/>
              </w:rPr>
              <w:t xml:space="preserve"> </w:t>
            </w:r>
            <w:r w:rsidR="006B48C6">
              <w:rPr>
                <w:sz w:val="18"/>
              </w:rPr>
              <w:t xml:space="preserve">de </w:t>
            </w:r>
            <w:r w:rsidR="006B48C6">
              <w:rPr>
                <w:spacing w:val="-4"/>
                <w:sz w:val="18"/>
              </w:rPr>
              <w:t>2025</w:t>
            </w:r>
          </w:p>
        </w:tc>
        <w:tc>
          <w:tcPr>
            <w:tcW w:w="3894" w:type="dxa"/>
          </w:tcPr>
          <w:p w14:paraId="5111E4BA" w14:textId="77777777" w:rsidR="00F1693C" w:rsidRDefault="000B2B4A">
            <w:pPr>
              <w:pStyle w:val="TableParagraph"/>
              <w:tabs>
                <w:tab w:val="left" w:pos="2895"/>
              </w:tabs>
              <w:spacing w:line="205" w:lineRule="exact"/>
              <w:ind w:left="58"/>
              <w:rPr>
                <w:sz w:val="18"/>
              </w:rPr>
            </w:pPr>
            <w:r>
              <w:rPr>
                <w:spacing w:val="-2"/>
                <w:sz w:val="18"/>
              </w:rPr>
              <w:t>Página</w:t>
            </w:r>
            <w:r>
              <w:rPr>
                <w:sz w:val="18"/>
              </w:rPr>
              <w:tab/>
            </w:r>
            <w:r>
              <w:rPr>
                <w:spacing w:val="-2"/>
                <w:sz w:val="18"/>
              </w:rPr>
              <w:t>electrónica</w:t>
            </w:r>
          </w:p>
          <w:p w14:paraId="368099B3" w14:textId="77777777" w:rsidR="00F1693C" w:rsidRDefault="000B2B4A">
            <w:pPr>
              <w:pStyle w:val="TableParagraph"/>
              <w:spacing w:line="208" w:lineRule="exact"/>
              <w:ind w:left="58"/>
              <w:rPr>
                <w:sz w:val="18"/>
              </w:rPr>
            </w:pPr>
            <w:hyperlink r:id="rId23">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709EC548" w14:textId="77777777">
        <w:trPr>
          <w:trHeight w:val="1010"/>
        </w:trPr>
        <w:tc>
          <w:tcPr>
            <w:tcW w:w="2857" w:type="dxa"/>
          </w:tcPr>
          <w:p w14:paraId="3C9CEF62" w14:textId="77777777" w:rsidR="00F1693C" w:rsidRDefault="000B2B4A">
            <w:pPr>
              <w:pStyle w:val="TableParagraph"/>
              <w:tabs>
                <w:tab w:val="left" w:pos="2476"/>
              </w:tabs>
              <w:spacing w:before="89"/>
              <w:ind w:left="59"/>
              <w:jc w:val="both"/>
              <w:rPr>
                <w:sz w:val="18"/>
              </w:rPr>
            </w:pPr>
            <w:r>
              <w:rPr>
                <w:spacing w:val="-2"/>
                <w:sz w:val="18"/>
              </w:rPr>
              <w:t>RECEPCIÓN</w:t>
            </w:r>
            <w:r>
              <w:rPr>
                <w:sz w:val="18"/>
              </w:rPr>
              <w:tab/>
            </w:r>
            <w:r>
              <w:rPr>
                <w:spacing w:val="-5"/>
                <w:sz w:val="18"/>
              </w:rPr>
              <w:t>DE</w:t>
            </w:r>
          </w:p>
          <w:p w14:paraId="6B9867FA" w14:textId="77777777" w:rsidR="00F1693C" w:rsidRDefault="000B2B4A">
            <w:pPr>
              <w:pStyle w:val="TableParagraph"/>
              <w:tabs>
                <w:tab w:val="left" w:pos="2507"/>
              </w:tabs>
              <w:spacing w:before="1"/>
              <w:ind w:left="59" w:right="97"/>
              <w:jc w:val="both"/>
              <w:rPr>
                <w:sz w:val="18"/>
              </w:rPr>
            </w:pPr>
            <w:r>
              <w:rPr>
                <w:spacing w:val="-2"/>
                <w:sz w:val="18"/>
              </w:rPr>
              <w:t>OBSERVACIONES</w:t>
            </w:r>
            <w:r>
              <w:rPr>
                <w:sz w:val="18"/>
              </w:rPr>
              <w:tab/>
            </w:r>
            <w:r>
              <w:rPr>
                <w:spacing w:val="-6"/>
                <w:sz w:val="18"/>
              </w:rPr>
              <w:t xml:space="preserve">AL </w:t>
            </w:r>
            <w:r>
              <w:rPr>
                <w:sz w:val="18"/>
              </w:rPr>
              <w:t>INFORME</w:t>
            </w:r>
            <w:r>
              <w:rPr>
                <w:spacing w:val="-3"/>
                <w:sz w:val="18"/>
              </w:rPr>
              <w:t xml:space="preserve"> </w:t>
            </w:r>
            <w:r>
              <w:rPr>
                <w:sz w:val="18"/>
              </w:rPr>
              <w:t>DE</w:t>
            </w:r>
            <w:r>
              <w:rPr>
                <w:spacing w:val="-3"/>
                <w:sz w:val="18"/>
              </w:rPr>
              <w:t xml:space="preserve"> </w:t>
            </w:r>
            <w:r>
              <w:rPr>
                <w:sz w:val="18"/>
              </w:rPr>
              <w:t>EVALUACIÓN</w:t>
            </w:r>
            <w:r>
              <w:rPr>
                <w:spacing w:val="-5"/>
                <w:sz w:val="18"/>
              </w:rPr>
              <w:t xml:space="preserve"> </w:t>
            </w:r>
            <w:r>
              <w:rPr>
                <w:sz w:val="18"/>
              </w:rPr>
              <w:t xml:space="preserve">DE </w:t>
            </w:r>
            <w:r>
              <w:rPr>
                <w:spacing w:val="-2"/>
                <w:sz w:val="18"/>
              </w:rPr>
              <w:t>OFERTAS</w:t>
            </w:r>
          </w:p>
        </w:tc>
        <w:tc>
          <w:tcPr>
            <w:tcW w:w="2408" w:type="dxa"/>
          </w:tcPr>
          <w:p w14:paraId="50D9D8CE" w14:textId="77777777" w:rsidR="00F1693C" w:rsidRDefault="00F1693C">
            <w:pPr>
              <w:pStyle w:val="TableParagraph"/>
              <w:spacing w:before="90"/>
              <w:rPr>
                <w:rFonts w:ascii="Arial"/>
                <w:b/>
                <w:sz w:val="18"/>
              </w:rPr>
            </w:pPr>
          </w:p>
          <w:p w14:paraId="505F41C2" w14:textId="3E089AC7" w:rsidR="00F1693C" w:rsidRDefault="006B48C6">
            <w:pPr>
              <w:pStyle w:val="TableParagraph"/>
              <w:ind w:left="58" w:right="457"/>
              <w:rPr>
                <w:sz w:val="18"/>
              </w:rPr>
            </w:pPr>
            <w:r>
              <w:rPr>
                <w:sz w:val="18"/>
              </w:rPr>
              <w:t>1</w:t>
            </w:r>
            <w:r w:rsidR="00EA7A20">
              <w:rPr>
                <w:sz w:val="18"/>
              </w:rPr>
              <w:t>1</w:t>
            </w:r>
            <w:r>
              <w:rPr>
                <w:spacing w:val="-7"/>
                <w:sz w:val="18"/>
              </w:rPr>
              <w:t xml:space="preserve"> </w:t>
            </w:r>
            <w:r>
              <w:rPr>
                <w:sz w:val="18"/>
              </w:rPr>
              <w:t>de</w:t>
            </w:r>
            <w:r>
              <w:rPr>
                <w:spacing w:val="-10"/>
                <w:sz w:val="18"/>
              </w:rPr>
              <w:t xml:space="preserve"> noviem</w:t>
            </w:r>
            <w:r>
              <w:rPr>
                <w:sz w:val="18"/>
              </w:rPr>
              <w:t>bre</w:t>
            </w:r>
            <w:r>
              <w:rPr>
                <w:spacing w:val="-10"/>
                <w:sz w:val="18"/>
              </w:rPr>
              <w:t xml:space="preserve"> </w:t>
            </w:r>
            <w:r>
              <w:rPr>
                <w:sz w:val="18"/>
              </w:rPr>
              <w:t>de</w:t>
            </w:r>
            <w:r>
              <w:rPr>
                <w:spacing w:val="-8"/>
                <w:sz w:val="18"/>
              </w:rPr>
              <w:t xml:space="preserve"> </w:t>
            </w:r>
            <w:r>
              <w:rPr>
                <w:sz w:val="18"/>
              </w:rPr>
              <w:t>2025 Hasta las 2:00 pm</w:t>
            </w:r>
          </w:p>
        </w:tc>
        <w:tc>
          <w:tcPr>
            <w:tcW w:w="3894" w:type="dxa"/>
          </w:tcPr>
          <w:p w14:paraId="716A9108" w14:textId="77777777" w:rsidR="00F1693C" w:rsidRDefault="000B2B4A">
            <w:pPr>
              <w:pStyle w:val="TableParagraph"/>
              <w:tabs>
                <w:tab w:val="left" w:pos="2895"/>
              </w:tabs>
              <w:spacing w:before="192"/>
              <w:ind w:left="58"/>
              <w:rPr>
                <w:sz w:val="18"/>
              </w:rPr>
            </w:pPr>
            <w:r>
              <w:rPr>
                <w:spacing w:val="-2"/>
                <w:sz w:val="18"/>
              </w:rPr>
              <w:t>Página</w:t>
            </w:r>
            <w:r>
              <w:rPr>
                <w:sz w:val="18"/>
              </w:rPr>
              <w:tab/>
            </w:r>
            <w:r>
              <w:rPr>
                <w:spacing w:val="-2"/>
                <w:sz w:val="18"/>
              </w:rPr>
              <w:t>electrónica</w:t>
            </w:r>
          </w:p>
          <w:p w14:paraId="204ACCC8" w14:textId="77777777" w:rsidR="00F1693C" w:rsidRDefault="000B2B4A">
            <w:pPr>
              <w:pStyle w:val="TableParagraph"/>
              <w:spacing w:before="2"/>
              <w:ind w:left="58"/>
              <w:rPr>
                <w:sz w:val="18"/>
              </w:rPr>
            </w:pPr>
            <w:hyperlink r:id="rId24">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72DC2433" w14:textId="77777777">
        <w:trPr>
          <w:trHeight w:val="1534"/>
        </w:trPr>
        <w:tc>
          <w:tcPr>
            <w:tcW w:w="2857" w:type="dxa"/>
          </w:tcPr>
          <w:p w14:paraId="160356F1" w14:textId="77777777" w:rsidR="00F1693C" w:rsidRDefault="00F1693C">
            <w:pPr>
              <w:pStyle w:val="TableParagraph"/>
              <w:spacing w:before="43"/>
              <w:rPr>
                <w:rFonts w:ascii="Arial"/>
                <w:b/>
                <w:sz w:val="18"/>
              </w:rPr>
            </w:pPr>
          </w:p>
          <w:p w14:paraId="192B11BA" w14:textId="77777777" w:rsidR="00F1693C" w:rsidRDefault="000B2B4A">
            <w:pPr>
              <w:pStyle w:val="TableParagraph"/>
              <w:tabs>
                <w:tab w:val="left" w:pos="2475"/>
              </w:tabs>
              <w:ind w:left="59" w:right="97"/>
              <w:jc w:val="both"/>
              <w:rPr>
                <w:sz w:val="18"/>
              </w:rPr>
            </w:pPr>
            <w:r>
              <w:rPr>
                <w:sz w:val="18"/>
              </w:rPr>
              <w:t xml:space="preserve">PUBLICACION RESPUESTA A LAS OBSERVACIONES AL INFORME DE EVALUACIÓN Y </w:t>
            </w:r>
            <w:r>
              <w:rPr>
                <w:spacing w:val="-2"/>
                <w:sz w:val="18"/>
              </w:rPr>
              <w:t>RECOMENDACIÓN</w:t>
            </w:r>
            <w:r>
              <w:rPr>
                <w:sz w:val="18"/>
              </w:rPr>
              <w:tab/>
            </w:r>
            <w:r>
              <w:rPr>
                <w:spacing w:val="-6"/>
                <w:sz w:val="18"/>
              </w:rPr>
              <w:t xml:space="preserve">DE </w:t>
            </w:r>
            <w:r>
              <w:rPr>
                <w:spacing w:val="-2"/>
                <w:sz w:val="18"/>
              </w:rPr>
              <w:t>ADJUDICACIÓN.</w:t>
            </w:r>
          </w:p>
        </w:tc>
        <w:tc>
          <w:tcPr>
            <w:tcW w:w="2408" w:type="dxa"/>
          </w:tcPr>
          <w:p w14:paraId="2453CC90" w14:textId="77777777" w:rsidR="00F1693C" w:rsidRDefault="00F1693C">
            <w:pPr>
              <w:pStyle w:val="TableParagraph"/>
              <w:rPr>
                <w:rFonts w:ascii="Arial"/>
                <w:b/>
                <w:sz w:val="18"/>
              </w:rPr>
            </w:pPr>
          </w:p>
          <w:p w14:paraId="3DDB686F" w14:textId="77777777" w:rsidR="00F1693C" w:rsidRDefault="00F1693C">
            <w:pPr>
              <w:pStyle w:val="TableParagraph"/>
              <w:spacing w:before="146"/>
              <w:rPr>
                <w:rFonts w:ascii="Arial"/>
                <w:b/>
                <w:sz w:val="18"/>
              </w:rPr>
            </w:pPr>
          </w:p>
          <w:p w14:paraId="2542460A" w14:textId="1C2E6145" w:rsidR="00F1693C" w:rsidRDefault="006B48C6">
            <w:pPr>
              <w:pStyle w:val="TableParagraph"/>
              <w:ind w:left="58" w:right="457"/>
              <w:rPr>
                <w:sz w:val="18"/>
              </w:rPr>
            </w:pPr>
            <w:r>
              <w:rPr>
                <w:sz w:val="18"/>
              </w:rPr>
              <w:t>12</w:t>
            </w:r>
            <w:r>
              <w:rPr>
                <w:spacing w:val="-7"/>
                <w:sz w:val="18"/>
              </w:rPr>
              <w:t xml:space="preserve"> </w:t>
            </w:r>
            <w:r>
              <w:rPr>
                <w:sz w:val="18"/>
              </w:rPr>
              <w:t>de</w:t>
            </w:r>
            <w:r>
              <w:rPr>
                <w:spacing w:val="-10"/>
                <w:sz w:val="18"/>
              </w:rPr>
              <w:t xml:space="preserve"> </w:t>
            </w:r>
            <w:r>
              <w:rPr>
                <w:sz w:val="18"/>
              </w:rPr>
              <w:t>noviembre</w:t>
            </w:r>
            <w:r>
              <w:rPr>
                <w:spacing w:val="-10"/>
                <w:sz w:val="18"/>
              </w:rPr>
              <w:t xml:space="preserve"> </w:t>
            </w:r>
            <w:r>
              <w:rPr>
                <w:sz w:val="18"/>
              </w:rPr>
              <w:t>de</w:t>
            </w:r>
            <w:r>
              <w:rPr>
                <w:spacing w:val="-8"/>
                <w:sz w:val="18"/>
              </w:rPr>
              <w:t xml:space="preserve"> </w:t>
            </w:r>
            <w:r>
              <w:rPr>
                <w:sz w:val="18"/>
              </w:rPr>
              <w:t>2025 A las 5:00 pm</w:t>
            </w:r>
          </w:p>
        </w:tc>
        <w:tc>
          <w:tcPr>
            <w:tcW w:w="3894" w:type="dxa"/>
          </w:tcPr>
          <w:p w14:paraId="7A85ADB1" w14:textId="77777777" w:rsidR="00F1693C" w:rsidRDefault="00F1693C">
            <w:pPr>
              <w:pStyle w:val="TableParagraph"/>
              <w:rPr>
                <w:rFonts w:ascii="Arial"/>
                <w:b/>
                <w:sz w:val="18"/>
              </w:rPr>
            </w:pPr>
          </w:p>
          <w:p w14:paraId="75656B1D" w14:textId="77777777" w:rsidR="00F1693C" w:rsidRDefault="00F1693C">
            <w:pPr>
              <w:pStyle w:val="TableParagraph"/>
              <w:spacing w:before="43"/>
              <w:rPr>
                <w:rFonts w:ascii="Arial"/>
                <w:b/>
                <w:sz w:val="18"/>
              </w:rPr>
            </w:pPr>
          </w:p>
          <w:p w14:paraId="4ECB35A4" w14:textId="77777777" w:rsidR="00F1693C" w:rsidRDefault="000B2B4A">
            <w:pPr>
              <w:pStyle w:val="TableParagraph"/>
              <w:tabs>
                <w:tab w:val="left" w:pos="2895"/>
              </w:tabs>
              <w:ind w:left="58"/>
              <w:rPr>
                <w:sz w:val="18"/>
              </w:rPr>
            </w:pPr>
            <w:r>
              <w:rPr>
                <w:spacing w:val="-2"/>
                <w:sz w:val="18"/>
              </w:rPr>
              <w:t>Página</w:t>
            </w:r>
            <w:r>
              <w:rPr>
                <w:sz w:val="18"/>
              </w:rPr>
              <w:tab/>
            </w:r>
            <w:r>
              <w:rPr>
                <w:spacing w:val="-2"/>
                <w:sz w:val="18"/>
              </w:rPr>
              <w:t>electrónica</w:t>
            </w:r>
          </w:p>
          <w:p w14:paraId="64D5A307" w14:textId="77777777" w:rsidR="00F1693C" w:rsidRDefault="000B2B4A">
            <w:pPr>
              <w:pStyle w:val="TableParagraph"/>
              <w:spacing w:before="2"/>
              <w:ind w:left="58"/>
              <w:rPr>
                <w:sz w:val="18"/>
              </w:rPr>
            </w:pPr>
            <w:hyperlink r:id="rId25">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766BB1B7" w14:textId="77777777">
        <w:trPr>
          <w:trHeight w:val="765"/>
        </w:trPr>
        <w:tc>
          <w:tcPr>
            <w:tcW w:w="2857" w:type="dxa"/>
          </w:tcPr>
          <w:p w14:paraId="02659E82" w14:textId="77777777" w:rsidR="00F1693C" w:rsidRDefault="000B2B4A">
            <w:pPr>
              <w:pStyle w:val="TableParagraph"/>
              <w:spacing w:before="73"/>
              <w:ind w:left="59" w:right="98"/>
              <w:jc w:val="both"/>
              <w:rPr>
                <w:sz w:val="18"/>
              </w:rPr>
            </w:pPr>
            <w:r>
              <w:rPr>
                <w:spacing w:val="-2"/>
                <w:sz w:val="18"/>
              </w:rPr>
              <w:t>ACEPTACIÓN</w:t>
            </w:r>
            <w:r>
              <w:rPr>
                <w:spacing w:val="-11"/>
                <w:sz w:val="18"/>
              </w:rPr>
              <w:t xml:space="preserve"> </w:t>
            </w:r>
            <w:r>
              <w:rPr>
                <w:spacing w:val="-2"/>
                <w:sz w:val="18"/>
              </w:rPr>
              <w:t>DE</w:t>
            </w:r>
            <w:r>
              <w:rPr>
                <w:spacing w:val="-10"/>
                <w:sz w:val="18"/>
              </w:rPr>
              <w:t xml:space="preserve"> </w:t>
            </w:r>
            <w:r>
              <w:rPr>
                <w:spacing w:val="-2"/>
                <w:sz w:val="18"/>
              </w:rPr>
              <w:t>LA</w:t>
            </w:r>
            <w:r>
              <w:rPr>
                <w:spacing w:val="-8"/>
                <w:sz w:val="18"/>
              </w:rPr>
              <w:t xml:space="preserve"> </w:t>
            </w:r>
            <w:r>
              <w:rPr>
                <w:spacing w:val="-2"/>
                <w:sz w:val="18"/>
              </w:rPr>
              <w:t>OFERTA</w:t>
            </w:r>
            <w:r>
              <w:rPr>
                <w:spacing w:val="-10"/>
                <w:sz w:val="18"/>
              </w:rPr>
              <w:t xml:space="preserve"> </w:t>
            </w:r>
            <w:r>
              <w:rPr>
                <w:spacing w:val="-2"/>
                <w:sz w:val="18"/>
              </w:rPr>
              <w:t xml:space="preserve">O </w:t>
            </w:r>
            <w:r>
              <w:rPr>
                <w:sz w:val="18"/>
              </w:rPr>
              <w:t>DECLARATORIA</w:t>
            </w:r>
            <w:r>
              <w:rPr>
                <w:spacing w:val="-15"/>
                <w:sz w:val="18"/>
              </w:rPr>
              <w:t xml:space="preserve"> </w:t>
            </w:r>
            <w:r>
              <w:rPr>
                <w:sz w:val="18"/>
              </w:rPr>
              <w:t>DE</w:t>
            </w:r>
            <w:r>
              <w:rPr>
                <w:spacing w:val="-12"/>
                <w:sz w:val="18"/>
              </w:rPr>
              <w:t xml:space="preserve"> </w:t>
            </w:r>
            <w:r>
              <w:rPr>
                <w:sz w:val="18"/>
              </w:rPr>
              <w:t>DESIERTO DEL PROCESO.</w:t>
            </w:r>
          </w:p>
        </w:tc>
        <w:tc>
          <w:tcPr>
            <w:tcW w:w="2408" w:type="dxa"/>
          </w:tcPr>
          <w:p w14:paraId="0F7E9CF3" w14:textId="77777777" w:rsidR="00F1693C" w:rsidRDefault="00F1693C">
            <w:pPr>
              <w:pStyle w:val="TableParagraph"/>
              <w:spacing w:before="72"/>
              <w:rPr>
                <w:rFonts w:ascii="Arial"/>
                <w:b/>
                <w:sz w:val="18"/>
              </w:rPr>
            </w:pPr>
          </w:p>
          <w:p w14:paraId="0757C0D8" w14:textId="1D273793" w:rsidR="00F1693C" w:rsidRDefault="006B48C6">
            <w:pPr>
              <w:pStyle w:val="TableParagraph"/>
              <w:spacing w:before="1"/>
              <w:ind w:left="58"/>
              <w:rPr>
                <w:sz w:val="18"/>
              </w:rPr>
            </w:pPr>
            <w:r>
              <w:rPr>
                <w:sz w:val="18"/>
              </w:rPr>
              <w:t>13</w:t>
            </w:r>
            <w:r>
              <w:rPr>
                <w:spacing w:val="-2"/>
                <w:sz w:val="18"/>
              </w:rPr>
              <w:t xml:space="preserve"> </w:t>
            </w:r>
            <w:r>
              <w:rPr>
                <w:sz w:val="18"/>
              </w:rPr>
              <w:t>de</w:t>
            </w:r>
            <w:r>
              <w:rPr>
                <w:spacing w:val="-2"/>
                <w:sz w:val="18"/>
              </w:rPr>
              <w:t xml:space="preserve"> </w:t>
            </w:r>
            <w:r>
              <w:rPr>
                <w:sz w:val="18"/>
              </w:rPr>
              <w:t>noviembre</w:t>
            </w:r>
            <w:r>
              <w:rPr>
                <w:spacing w:val="-3"/>
                <w:sz w:val="18"/>
              </w:rPr>
              <w:t xml:space="preserve"> </w:t>
            </w:r>
            <w:r>
              <w:rPr>
                <w:sz w:val="18"/>
              </w:rPr>
              <w:t xml:space="preserve">de </w:t>
            </w:r>
            <w:r>
              <w:rPr>
                <w:spacing w:val="-4"/>
                <w:sz w:val="18"/>
              </w:rPr>
              <w:t>2025</w:t>
            </w:r>
          </w:p>
        </w:tc>
        <w:tc>
          <w:tcPr>
            <w:tcW w:w="3894" w:type="dxa"/>
          </w:tcPr>
          <w:p w14:paraId="4C8DC92D" w14:textId="77777777" w:rsidR="00F1693C" w:rsidRDefault="000B2B4A">
            <w:pPr>
              <w:pStyle w:val="TableParagraph"/>
              <w:tabs>
                <w:tab w:val="left" w:pos="2545"/>
              </w:tabs>
              <w:spacing w:before="176"/>
              <w:ind w:left="58" w:right="96"/>
              <w:rPr>
                <w:sz w:val="18"/>
              </w:rPr>
            </w:pPr>
            <w:r>
              <w:rPr>
                <w:spacing w:val="-2"/>
                <w:sz w:val="18"/>
              </w:rPr>
              <w:t>INSTITUTO</w:t>
            </w:r>
            <w:r>
              <w:rPr>
                <w:sz w:val="18"/>
              </w:rPr>
              <w:tab/>
            </w:r>
            <w:r>
              <w:rPr>
                <w:spacing w:val="-2"/>
                <w:sz w:val="18"/>
              </w:rPr>
              <w:t xml:space="preserve">COLOMBIANO </w:t>
            </w:r>
            <w:r>
              <w:rPr>
                <w:sz w:val="18"/>
              </w:rPr>
              <w:t>AGROPECUARIO ICA.</w:t>
            </w:r>
          </w:p>
        </w:tc>
      </w:tr>
      <w:tr w:rsidR="00F1693C" w14:paraId="0446E56E" w14:textId="77777777">
        <w:trPr>
          <w:trHeight w:val="987"/>
        </w:trPr>
        <w:tc>
          <w:tcPr>
            <w:tcW w:w="2857" w:type="dxa"/>
          </w:tcPr>
          <w:p w14:paraId="1C8DA8AD" w14:textId="77777777" w:rsidR="00F1693C" w:rsidRDefault="00F1693C">
            <w:pPr>
              <w:pStyle w:val="TableParagraph"/>
              <w:spacing w:before="79"/>
              <w:rPr>
                <w:rFonts w:ascii="Arial"/>
                <w:b/>
                <w:sz w:val="18"/>
              </w:rPr>
            </w:pPr>
          </w:p>
          <w:p w14:paraId="018CBD9B" w14:textId="77777777" w:rsidR="00F1693C" w:rsidRDefault="000B2B4A">
            <w:pPr>
              <w:pStyle w:val="TableParagraph"/>
              <w:ind w:left="59"/>
              <w:rPr>
                <w:sz w:val="18"/>
              </w:rPr>
            </w:pPr>
            <w:r>
              <w:rPr>
                <w:sz w:val="18"/>
              </w:rPr>
              <w:t>PUBLICACIÓN</w:t>
            </w:r>
            <w:r>
              <w:rPr>
                <w:spacing w:val="40"/>
                <w:sz w:val="18"/>
              </w:rPr>
              <w:t xml:space="preserve"> </w:t>
            </w:r>
            <w:r>
              <w:rPr>
                <w:sz w:val="18"/>
              </w:rPr>
              <w:t>DE</w:t>
            </w:r>
            <w:r>
              <w:rPr>
                <w:spacing w:val="40"/>
                <w:sz w:val="18"/>
              </w:rPr>
              <w:t xml:space="preserve"> </w:t>
            </w:r>
            <w:r>
              <w:rPr>
                <w:sz w:val="18"/>
              </w:rPr>
              <w:t>LA</w:t>
            </w:r>
            <w:r>
              <w:rPr>
                <w:spacing w:val="40"/>
                <w:sz w:val="18"/>
              </w:rPr>
              <w:t xml:space="preserve"> </w:t>
            </w:r>
            <w:r>
              <w:rPr>
                <w:sz w:val="18"/>
              </w:rPr>
              <w:t>CARTA DE ACEPTACIÓN</w:t>
            </w:r>
          </w:p>
        </w:tc>
        <w:tc>
          <w:tcPr>
            <w:tcW w:w="2408" w:type="dxa"/>
          </w:tcPr>
          <w:p w14:paraId="0F52A519" w14:textId="77777777" w:rsidR="00F1693C" w:rsidRDefault="00F1693C">
            <w:pPr>
              <w:pStyle w:val="TableParagraph"/>
              <w:spacing w:before="182"/>
              <w:rPr>
                <w:rFonts w:ascii="Arial"/>
                <w:b/>
                <w:sz w:val="18"/>
              </w:rPr>
            </w:pPr>
          </w:p>
          <w:p w14:paraId="709475FD" w14:textId="413D2AAA" w:rsidR="00F1693C" w:rsidRDefault="006B48C6">
            <w:pPr>
              <w:pStyle w:val="TableParagraph"/>
              <w:ind w:left="58"/>
              <w:rPr>
                <w:sz w:val="18"/>
              </w:rPr>
            </w:pPr>
            <w:r>
              <w:rPr>
                <w:sz w:val="18"/>
              </w:rPr>
              <w:t>1</w:t>
            </w:r>
            <w:r w:rsidR="00EA7A20">
              <w:rPr>
                <w:sz w:val="18"/>
              </w:rPr>
              <w:t>3</w:t>
            </w:r>
            <w:r>
              <w:rPr>
                <w:spacing w:val="-2"/>
                <w:sz w:val="18"/>
              </w:rPr>
              <w:t xml:space="preserve"> </w:t>
            </w:r>
            <w:r>
              <w:rPr>
                <w:sz w:val="18"/>
              </w:rPr>
              <w:t>de</w:t>
            </w:r>
            <w:r>
              <w:rPr>
                <w:spacing w:val="-2"/>
                <w:sz w:val="18"/>
              </w:rPr>
              <w:t xml:space="preserve"> </w:t>
            </w:r>
            <w:r>
              <w:rPr>
                <w:sz w:val="18"/>
              </w:rPr>
              <w:t>noviembre</w:t>
            </w:r>
            <w:r>
              <w:rPr>
                <w:spacing w:val="-3"/>
                <w:sz w:val="18"/>
              </w:rPr>
              <w:t xml:space="preserve"> </w:t>
            </w:r>
            <w:r>
              <w:rPr>
                <w:sz w:val="18"/>
              </w:rPr>
              <w:t xml:space="preserve">de </w:t>
            </w:r>
            <w:r>
              <w:rPr>
                <w:spacing w:val="-4"/>
                <w:sz w:val="18"/>
              </w:rPr>
              <w:t>2025</w:t>
            </w:r>
          </w:p>
        </w:tc>
        <w:tc>
          <w:tcPr>
            <w:tcW w:w="3894" w:type="dxa"/>
          </w:tcPr>
          <w:p w14:paraId="0A7F6250" w14:textId="77777777" w:rsidR="00F1693C" w:rsidRDefault="000B2B4A">
            <w:pPr>
              <w:pStyle w:val="TableParagraph"/>
              <w:tabs>
                <w:tab w:val="left" w:pos="2895"/>
              </w:tabs>
              <w:spacing w:before="183" w:line="207" w:lineRule="exact"/>
              <w:ind w:left="58"/>
              <w:rPr>
                <w:sz w:val="18"/>
              </w:rPr>
            </w:pPr>
            <w:r>
              <w:rPr>
                <w:spacing w:val="-2"/>
                <w:sz w:val="18"/>
              </w:rPr>
              <w:t>Página</w:t>
            </w:r>
            <w:r>
              <w:rPr>
                <w:sz w:val="18"/>
              </w:rPr>
              <w:tab/>
            </w:r>
            <w:r>
              <w:rPr>
                <w:spacing w:val="-2"/>
                <w:sz w:val="18"/>
              </w:rPr>
              <w:t>electrónica</w:t>
            </w:r>
          </w:p>
          <w:p w14:paraId="53EB4870" w14:textId="77777777" w:rsidR="00F1693C" w:rsidRDefault="000B2B4A">
            <w:pPr>
              <w:pStyle w:val="TableParagraph"/>
              <w:ind w:left="58"/>
              <w:rPr>
                <w:sz w:val="18"/>
              </w:rPr>
            </w:pPr>
            <w:hyperlink r:id="rId26">
              <w:r w:rsidR="00F1693C">
                <w:rPr>
                  <w:color w:val="006FC0"/>
                  <w:spacing w:val="-2"/>
                  <w:sz w:val="18"/>
                  <w:u w:val="single" w:color="006FC0"/>
                </w:rPr>
                <w:t>https://www.colombiacompra.gov.co/secop-ii</w:t>
              </w:r>
            </w:hyperlink>
            <w:r w:rsidR="00F1693C">
              <w:rPr>
                <w:color w:val="006FC0"/>
                <w:spacing w:val="-2"/>
                <w:sz w:val="18"/>
              </w:rPr>
              <w:t xml:space="preserve"> </w:t>
            </w:r>
            <w:r w:rsidR="00F1693C">
              <w:rPr>
                <w:sz w:val="18"/>
              </w:rPr>
              <w:t>Portal único de contratación</w:t>
            </w:r>
          </w:p>
        </w:tc>
      </w:tr>
      <w:tr w:rsidR="00F1693C" w14:paraId="45CA6B66" w14:textId="77777777">
        <w:trPr>
          <w:trHeight w:val="764"/>
        </w:trPr>
        <w:tc>
          <w:tcPr>
            <w:tcW w:w="2857" w:type="dxa"/>
          </w:tcPr>
          <w:p w14:paraId="2EDC604A" w14:textId="77777777" w:rsidR="00F1693C" w:rsidRDefault="00F1693C">
            <w:pPr>
              <w:pStyle w:val="TableParagraph"/>
              <w:spacing w:before="72"/>
              <w:rPr>
                <w:rFonts w:ascii="Arial"/>
                <w:b/>
                <w:sz w:val="18"/>
              </w:rPr>
            </w:pPr>
          </w:p>
          <w:p w14:paraId="5766BA9E" w14:textId="77777777" w:rsidR="00F1693C" w:rsidRDefault="000B2B4A">
            <w:pPr>
              <w:pStyle w:val="TableParagraph"/>
              <w:ind w:left="59"/>
              <w:rPr>
                <w:sz w:val="18"/>
              </w:rPr>
            </w:pPr>
            <w:r>
              <w:rPr>
                <w:sz w:val="18"/>
              </w:rPr>
              <w:t>REGISTRO</w:t>
            </w:r>
            <w:r>
              <w:rPr>
                <w:spacing w:val="-4"/>
                <w:sz w:val="18"/>
              </w:rPr>
              <w:t xml:space="preserve"> </w:t>
            </w:r>
            <w:r>
              <w:rPr>
                <w:spacing w:val="-2"/>
                <w:sz w:val="18"/>
              </w:rPr>
              <w:t>PRESUPUESTAL</w:t>
            </w:r>
          </w:p>
        </w:tc>
        <w:tc>
          <w:tcPr>
            <w:tcW w:w="2408" w:type="dxa"/>
          </w:tcPr>
          <w:p w14:paraId="1B122108" w14:textId="77777777" w:rsidR="00F1693C" w:rsidRDefault="000B2B4A">
            <w:pPr>
              <w:pStyle w:val="TableParagraph"/>
              <w:spacing w:before="70"/>
              <w:ind w:left="58" w:right="98"/>
              <w:jc w:val="both"/>
              <w:rPr>
                <w:sz w:val="18"/>
              </w:rPr>
            </w:pPr>
            <w:r>
              <w:rPr>
                <w:sz w:val="18"/>
              </w:rPr>
              <w:t>Dentro de los dos días hábiles siguientes a la aceptación de la oferta.</w:t>
            </w:r>
          </w:p>
        </w:tc>
        <w:tc>
          <w:tcPr>
            <w:tcW w:w="3894" w:type="dxa"/>
          </w:tcPr>
          <w:p w14:paraId="2189FD62" w14:textId="77777777" w:rsidR="00F1693C" w:rsidRDefault="000B2B4A">
            <w:pPr>
              <w:pStyle w:val="TableParagraph"/>
              <w:tabs>
                <w:tab w:val="left" w:pos="2545"/>
              </w:tabs>
              <w:spacing w:before="70"/>
              <w:ind w:left="58" w:right="96"/>
              <w:jc w:val="both"/>
              <w:rPr>
                <w:sz w:val="18"/>
              </w:rPr>
            </w:pPr>
            <w:r>
              <w:rPr>
                <w:spacing w:val="-2"/>
                <w:sz w:val="18"/>
              </w:rPr>
              <w:t>INSTITUTO</w:t>
            </w:r>
            <w:r>
              <w:rPr>
                <w:sz w:val="18"/>
              </w:rPr>
              <w:tab/>
            </w:r>
            <w:r>
              <w:rPr>
                <w:spacing w:val="-2"/>
                <w:sz w:val="18"/>
              </w:rPr>
              <w:t xml:space="preserve">COLOMBIANO </w:t>
            </w:r>
            <w:r>
              <w:rPr>
                <w:sz w:val="18"/>
              </w:rPr>
              <w:t xml:space="preserve">AGROPECUARIO ICA. GRUPO GESTION </w:t>
            </w:r>
            <w:r>
              <w:rPr>
                <w:spacing w:val="-2"/>
                <w:sz w:val="18"/>
              </w:rPr>
              <w:t>FINANCIERA</w:t>
            </w:r>
          </w:p>
        </w:tc>
      </w:tr>
    </w:tbl>
    <w:p w14:paraId="0186F6E2" w14:textId="77777777" w:rsidR="00F1693C" w:rsidRDefault="00F1693C">
      <w:pPr>
        <w:pStyle w:val="TableParagraph"/>
        <w:jc w:val="both"/>
        <w:rPr>
          <w:sz w:val="18"/>
        </w:rPr>
        <w:sectPr w:rsidR="00F1693C">
          <w:pgSz w:w="12240" w:h="15840"/>
          <w:pgMar w:top="1320" w:right="1080" w:bottom="280" w:left="1080" w:header="406" w:footer="0" w:gutter="0"/>
          <w:cols w:space="720"/>
        </w:sectPr>
      </w:pPr>
    </w:p>
    <w:p w14:paraId="31B9F2E0" w14:textId="77777777" w:rsidR="00F1693C" w:rsidRDefault="00F1693C">
      <w:pPr>
        <w:pStyle w:val="Textoindependiente"/>
        <w:spacing w:before="8"/>
        <w:rPr>
          <w:rFonts w:ascii="Arial"/>
          <w:b/>
          <w:sz w:val="8"/>
        </w:rPr>
      </w:pPr>
    </w:p>
    <w:tbl>
      <w:tblPr>
        <w:tblStyle w:val="TableNormal"/>
        <w:tblW w:w="0" w:type="auto"/>
        <w:tblInd w:w="63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857"/>
        <w:gridCol w:w="2408"/>
        <w:gridCol w:w="3894"/>
      </w:tblGrid>
      <w:tr w:rsidR="00F1693C" w14:paraId="642FFFBC" w14:textId="77777777">
        <w:trPr>
          <w:trHeight w:val="1134"/>
        </w:trPr>
        <w:tc>
          <w:tcPr>
            <w:tcW w:w="2857" w:type="dxa"/>
          </w:tcPr>
          <w:p w14:paraId="45A74CC0" w14:textId="77777777" w:rsidR="00F1693C" w:rsidRDefault="00F1693C">
            <w:pPr>
              <w:pStyle w:val="TableParagraph"/>
              <w:spacing w:before="151"/>
              <w:rPr>
                <w:rFonts w:ascii="Arial"/>
                <w:b/>
                <w:sz w:val="18"/>
              </w:rPr>
            </w:pPr>
          </w:p>
          <w:p w14:paraId="3E382AC5" w14:textId="77777777" w:rsidR="00F1693C" w:rsidRDefault="000B2B4A">
            <w:pPr>
              <w:pStyle w:val="TableParagraph"/>
              <w:tabs>
                <w:tab w:val="left" w:pos="1696"/>
                <w:tab w:val="left" w:pos="2384"/>
              </w:tabs>
              <w:spacing w:before="1"/>
              <w:ind w:left="59" w:right="99"/>
              <w:rPr>
                <w:sz w:val="18"/>
              </w:rPr>
            </w:pPr>
            <w:r>
              <w:rPr>
                <w:spacing w:val="-2"/>
                <w:sz w:val="18"/>
              </w:rPr>
              <w:t>APROBACIÓN</w:t>
            </w:r>
            <w:r>
              <w:rPr>
                <w:sz w:val="18"/>
              </w:rPr>
              <w:tab/>
            </w:r>
            <w:r>
              <w:rPr>
                <w:spacing w:val="-6"/>
                <w:sz w:val="18"/>
              </w:rPr>
              <w:t>DE</w:t>
            </w:r>
            <w:r>
              <w:rPr>
                <w:sz w:val="18"/>
              </w:rPr>
              <w:tab/>
            </w:r>
            <w:r>
              <w:rPr>
                <w:spacing w:val="-4"/>
                <w:sz w:val="18"/>
              </w:rPr>
              <w:t xml:space="preserve">LAS </w:t>
            </w:r>
            <w:r>
              <w:rPr>
                <w:spacing w:val="-2"/>
                <w:sz w:val="18"/>
              </w:rPr>
              <w:t>GARANTÍAS</w:t>
            </w:r>
          </w:p>
        </w:tc>
        <w:tc>
          <w:tcPr>
            <w:tcW w:w="2408" w:type="dxa"/>
          </w:tcPr>
          <w:p w14:paraId="0BCD8E9A" w14:textId="77777777" w:rsidR="00F1693C" w:rsidRDefault="000B2B4A">
            <w:pPr>
              <w:pStyle w:val="TableParagraph"/>
              <w:spacing w:before="152"/>
              <w:ind w:left="58" w:right="98"/>
              <w:jc w:val="both"/>
              <w:rPr>
                <w:sz w:val="18"/>
              </w:rPr>
            </w:pPr>
            <w:r>
              <w:rPr>
                <w:sz w:val="18"/>
              </w:rPr>
              <w:t xml:space="preserve">Dentro de los dos días hábiles siguientes a la elaboración de la carta de </w:t>
            </w:r>
            <w:r>
              <w:rPr>
                <w:spacing w:val="-2"/>
                <w:sz w:val="18"/>
              </w:rPr>
              <w:t>aceptación.</w:t>
            </w:r>
          </w:p>
        </w:tc>
        <w:tc>
          <w:tcPr>
            <w:tcW w:w="3894" w:type="dxa"/>
          </w:tcPr>
          <w:p w14:paraId="67E464E9" w14:textId="28399D28" w:rsidR="00F1693C" w:rsidRDefault="000B2B4A">
            <w:pPr>
              <w:pStyle w:val="TableParagraph"/>
              <w:spacing w:before="49"/>
              <w:ind w:left="58" w:right="95"/>
              <w:jc w:val="both"/>
              <w:rPr>
                <w:sz w:val="18"/>
              </w:rPr>
            </w:pPr>
            <w:r>
              <w:rPr>
                <w:sz w:val="18"/>
              </w:rPr>
              <w:t>Instituto Colombiano Agropecuario ICA. SECCIONAL</w:t>
            </w:r>
            <w:r>
              <w:rPr>
                <w:spacing w:val="43"/>
                <w:sz w:val="18"/>
              </w:rPr>
              <w:t xml:space="preserve"> </w:t>
            </w:r>
            <w:r w:rsidR="006B48C6">
              <w:rPr>
                <w:sz w:val="18"/>
              </w:rPr>
              <w:t>GUAINIA</w:t>
            </w:r>
            <w:r>
              <w:rPr>
                <w:sz w:val="18"/>
              </w:rPr>
              <w:t>.</w:t>
            </w:r>
            <w:r>
              <w:rPr>
                <w:spacing w:val="45"/>
                <w:sz w:val="18"/>
              </w:rPr>
              <w:t xml:space="preserve"> </w:t>
            </w:r>
            <w:r>
              <w:rPr>
                <w:sz w:val="18"/>
              </w:rPr>
              <w:t>CALLE</w:t>
            </w:r>
            <w:r>
              <w:rPr>
                <w:spacing w:val="42"/>
                <w:sz w:val="18"/>
              </w:rPr>
              <w:t xml:space="preserve"> </w:t>
            </w:r>
            <w:r>
              <w:rPr>
                <w:sz w:val="18"/>
              </w:rPr>
              <w:t>1</w:t>
            </w:r>
            <w:r w:rsidR="006B48C6">
              <w:rPr>
                <w:sz w:val="18"/>
              </w:rPr>
              <w:t>9</w:t>
            </w:r>
            <w:r>
              <w:rPr>
                <w:spacing w:val="43"/>
                <w:sz w:val="18"/>
              </w:rPr>
              <w:t xml:space="preserve"> </w:t>
            </w:r>
            <w:r>
              <w:rPr>
                <w:sz w:val="18"/>
              </w:rPr>
              <w:t>#</w:t>
            </w:r>
            <w:r>
              <w:rPr>
                <w:spacing w:val="44"/>
                <w:sz w:val="18"/>
              </w:rPr>
              <w:t xml:space="preserve"> </w:t>
            </w:r>
            <w:r w:rsidR="006B48C6">
              <w:rPr>
                <w:sz w:val="18"/>
              </w:rPr>
              <w:t>9</w:t>
            </w:r>
            <w:r>
              <w:rPr>
                <w:sz w:val="18"/>
              </w:rPr>
              <w:t>-</w:t>
            </w:r>
            <w:r w:rsidR="006B48C6">
              <w:rPr>
                <w:spacing w:val="-5"/>
                <w:sz w:val="18"/>
              </w:rPr>
              <w:t>47</w:t>
            </w:r>
          </w:p>
          <w:p w14:paraId="40003CF9" w14:textId="59C21747" w:rsidR="00F1693C" w:rsidRDefault="004363DB">
            <w:pPr>
              <w:pStyle w:val="TableParagraph"/>
              <w:ind w:left="58" w:right="99"/>
              <w:jc w:val="both"/>
              <w:rPr>
                <w:sz w:val="18"/>
              </w:rPr>
            </w:pPr>
            <w:r>
              <w:rPr>
                <w:sz w:val="18"/>
              </w:rPr>
              <w:t xml:space="preserve">Barrio Libertadores, </w:t>
            </w:r>
            <w:proofErr w:type="spellStart"/>
            <w:r>
              <w:rPr>
                <w:sz w:val="18"/>
              </w:rPr>
              <w:t>Inirida</w:t>
            </w:r>
            <w:proofErr w:type="spellEnd"/>
            <w:r>
              <w:rPr>
                <w:sz w:val="18"/>
              </w:rPr>
              <w:t xml:space="preserve">, Gerencia electrónica seccional / Página </w:t>
            </w:r>
            <w:hyperlink r:id="rId27">
              <w:r>
                <w:rPr>
                  <w:sz w:val="18"/>
                </w:rPr>
                <w:t>www.contratos.gov.co,</w:t>
              </w:r>
            </w:hyperlink>
            <w:r>
              <w:rPr>
                <w:sz w:val="18"/>
              </w:rPr>
              <w:t xml:space="preserve"> Portal único de Contratación SECOP II</w:t>
            </w:r>
          </w:p>
        </w:tc>
      </w:tr>
    </w:tbl>
    <w:p w14:paraId="2072C2FD" w14:textId="77777777" w:rsidR="00F1693C" w:rsidRDefault="00F1693C">
      <w:pPr>
        <w:pStyle w:val="Textoindependiente"/>
        <w:spacing w:before="243"/>
        <w:rPr>
          <w:rFonts w:ascii="Arial"/>
          <w:b/>
        </w:rPr>
      </w:pPr>
    </w:p>
    <w:p w14:paraId="6DAF28C4" w14:textId="77777777" w:rsidR="00F1693C" w:rsidRDefault="000B2B4A">
      <w:pPr>
        <w:pStyle w:val="Prrafodelista"/>
        <w:numPr>
          <w:ilvl w:val="0"/>
          <w:numId w:val="8"/>
        </w:numPr>
        <w:tabs>
          <w:tab w:val="left" w:pos="1131"/>
        </w:tabs>
        <w:ind w:left="1131" w:hanging="368"/>
        <w:jc w:val="left"/>
        <w:rPr>
          <w:rFonts w:ascii="Arial" w:hAnsi="Arial"/>
          <w:b/>
        </w:rPr>
      </w:pPr>
      <w:r>
        <w:rPr>
          <w:rFonts w:ascii="Arial" w:hAnsi="Arial"/>
          <w:b/>
        </w:rPr>
        <w:t>EXPEDICIÓN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spacing w:val="-2"/>
        </w:rPr>
        <w:t>ADENDAS</w:t>
      </w:r>
    </w:p>
    <w:p w14:paraId="73BBE4A1" w14:textId="77777777" w:rsidR="00F1693C" w:rsidRDefault="00F1693C">
      <w:pPr>
        <w:pStyle w:val="Textoindependiente"/>
        <w:rPr>
          <w:rFonts w:ascii="Arial"/>
          <w:b/>
        </w:rPr>
      </w:pPr>
    </w:p>
    <w:p w14:paraId="0A3EF764" w14:textId="77777777" w:rsidR="00F1693C" w:rsidRDefault="000B2B4A">
      <w:pPr>
        <w:pStyle w:val="Textoindependiente"/>
        <w:ind w:left="763" w:right="662"/>
        <w:jc w:val="both"/>
      </w:pPr>
      <w:r>
        <w:t>Cualquier modificación o</w:t>
      </w:r>
      <w:r>
        <w:rPr>
          <w:spacing w:val="-2"/>
        </w:rPr>
        <w:t xml:space="preserve"> </w:t>
      </w:r>
      <w:r>
        <w:t>adición de este</w:t>
      </w:r>
      <w:r>
        <w:rPr>
          <w:spacing w:val="-2"/>
        </w:rPr>
        <w:t xml:space="preserve"> </w:t>
      </w:r>
      <w:r>
        <w:t>documento de</w:t>
      </w:r>
      <w:r>
        <w:rPr>
          <w:spacing w:val="-2"/>
        </w:rPr>
        <w:t xml:space="preserve"> </w:t>
      </w:r>
      <w:r>
        <w:t>INVITACIÓN</w:t>
      </w:r>
      <w:r>
        <w:rPr>
          <w:spacing w:val="-2"/>
        </w:rPr>
        <w:t xml:space="preserve"> </w:t>
      </w:r>
      <w:r>
        <w:t>y/o</w:t>
      </w:r>
      <w:r>
        <w:rPr>
          <w:spacing w:val="-2"/>
        </w:rPr>
        <w:t xml:space="preserve"> </w:t>
      </w:r>
      <w:r>
        <w:t>prórroga</w:t>
      </w:r>
      <w:r>
        <w:rPr>
          <w:spacing w:val="-2"/>
        </w:rPr>
        <w:t xml:space="preserve"> </w:t>
      </w:r>
      <w:r>
        <w:t>en</w:t>
      </w:r>
      <w:r>
        <w:rPr>
          <w:spacing w:val="-2"/>
        </w:rPr>
        <w:t xml:space="preserve"> </w:t>
      </w:r>
      <w:r>
        <w:t xml:space="preserve">las </w:t>
      </w:r>
      <w:r>
        <w:rPr>
          <w:spacing w:val="-2"/>
        </w:rPr>
        <w:t>fechas</w:t>
      </w:r>
      <w:r>
        <w:rPr>
          <w:spacing w:val="-10"/>
        </w:rPr>
        <w:t xml:space="preserve"> </w:t>
      </w:r>
      <w:r>
        <w:rPr>
          <w:spacing w:val="-2"/>
        </w:rPr>
        <w:t>de</w:t>
      </w:r>
      <w:r>
        <w:rPr>
          <w:spacing w:val="-10"/>
        </w:rPr>
        <w:t xml:space="preserve"> </w:t>
      </w:r>
      <w:r>
        <w:rPr>
          <w:spacing w:val="-2"/>
        </w:rPr>
        <w:t>las</w:t>
      </w:r>
      <w:r>
        <w:rPr>
          <w:spacing w:val="-10"/>
        </w:rPr>
        <w:t xml:space="preserve"> </w:t>
      </w:r>
      <w:r>
        <w:rPr>
          <w:spacing w:val="-2"/>
        </w:rPr>
        <w:t>actividades</w:t>
      </w:r>
      <w:r>
        <w:rPr>
          <w:spacing w:val="-7"/>
        </w:rPr>
        <w:t xml:space="preserve"> </w:t>
      </w:r>
      <w:r>
        <w:rPr>
          <w:spacing w:val="-2"/>
        </w:rPr>
        <w:t>del</w:t>
      </w:r>
      <w:r>
        <w:rPr>
          <w:spacing w:val="-12"/>
        </w:rPr>
        <w:t xml:space="preserve"> </w:t>
      </w:r>
      <w:r>
        <w:rPr>
          <w:spacing w:val="-2"/>
        </w:rPr>
        <w:t>cronograma,</w:t>
      </w:r>
      <w:r>
        <w:rPr>
          <w:spacing w:val="-9"/>
        </w:rPr>
        <w:t xml:space="preserve"> </w:t>
      </w:r>
      <w:r>
        <w:rPr>
          <w:spacing w:val="-2"/>
        </w:rPr>
        <w:t>será</w:t>
      </w:r>
      <w:r>
        <w:rPr>
          <w:spacing w:val="-13"/>
        </w:rPr>
        <w:t xml:space="preserve"> </w:t>
      </w:r>
      <w:r>
        <w:rPr>
          <w:spacing w:val="-2"/>
        </w:rPr>
        <w:t>comunicada</w:t>
      </w:r>
      <w:r>
        <w:rPr>
          <w:spacing w:val="-9"/>
        </w:rPr>
        <w:t xml:space="preserve"> </w:t>
      </w:r>
      <w:r>
        <w:rPr>
          <w:spacing w:val="-2"/>
        </w:rPr>
        <w:t>mediante</w:t>
      </w:r>
      <w:r>
        <w:rPr>
          <w:spacing w:val="-13"/>
        </w:rPr>
        <w:t xml:space="preserve"> </w:t>
      </w:r>
      <w:r>
        <w:rPr>
          <w:spacing w:val="-2"/>
        </w:rPr>
        <w:t>ADENDA,</w:t>
      </w:r>
      <w:r>
        <w:rPr>
          <w:spacing w:val="-7"/>
        </w:rPr>
        <w:t xml:space="preserve"> </w:t>
      </w:r>
      <w:r>
        <w:rPr>
          <w:spacing w:val="-2"/>
        </w:rPr>
        <w:t>la</w:t>
      </w:r>
      <w:r>
        <w:rPr>
          <w:spacing w:val="-8"/>
        </w:rPr>
        <w:t xml:space="preserve"> </w:t>
      </w:r>
      <w:r>
        <w:rPr>
          <w:spacing w:val="-2"/>
        </w:rPr>
        <w:t xml:space="preserve">entidad </w:t>
      </w:r>
      <w:r>
        <w:t>estatal puede expedir adendas para</w:t>
      </w:r>
      <w:r>
        <w:rPr>
          <w:spacing w:val="-2"/>
        </w:rPr>
        <w:t xml:space="preserve"> </w:t>
      </w:r>
      <w:r>
        <w:t>modificar</w:t>
      </w:r>
      <w:r>
        <w:rPr>
          <w:spacing w:val="-1"/>
        </w:rPr>
        <w:t xml:space="preserve"> </w:t>
      </w:r>
      <w:r>
        <w:t>el</w:t>
      </w:r>
      <w:r>
        <w:rPr>
          <w:spacing w:val="-1"/>
        </w:rPr>
        <w:t xml:space="preserve"> </w:t>
      </w:r>
      <w:r>
        <w:t>cronograma una</w:t>
      </w:r>
      <w:r>
        <w:rPr>
          <w:spacing w:val="-2"/>
        </w:rPr>
        <w:t xml:space="preserve"> </w:t>
      </w:r>
      <w:r>
        <w:t>vez vencido el</w:t>
      </w:r>
      <w:r>
        <w:rPr>
          <w:spacing w:val="-1"/>
        </w:rPr>
        <w:t xml:space="preserve"> </w:t>
      </w:r>
      <w:r>
        <w:t>término para la presentación de las ofertas y antes de la adjudicación del c</w:t>
      </w:r>
      <w:r>
        <w:t>ontrato. (Artículo 2.2.1.1.2.2.1 del Decreto 1082 de 2015).</w:t>
      </w:r>
    </w:p>
    <w:p w14:paraId="2CA57765" w14:textId="77777777" w:rsidR="00F1693C" w:rsidRDefault="00F1693C">
      <w:pPr>
        <w:pStyle w:val="Textoindependiente"/>
      </w:pPr>
    </w:p>
    <w:p w14:paraId="62E21CC7" w14:textId="77777777" w:rsidR="00F1693C" w:rsidRDefault="000B2B4A">
      <w:pPr>
        <w:pStyle w:val="Ttulo1"/>
        <w:numPr>
          <w:ilvl w:val="0"/>
          <w:numId w:val="8"/>
        </w:numPr>
        <w:tabs>
          <w:tab w:val="left" w:pos="987"/>
        </w:tabs>
        <w:ind w:left="987" w:hanging="365"/>
        <w:jc w:val="left"/>
      </w:pPr>
      <w:r>
        <w:t>AMPLIACIÓN</w:t>
      </w:r>
      <w:r>
        <w:rPr>
          <w:spacing w:val="-5"/>
        </w:rPr>
        <w:t xml:space="preserve"> </w:t>
      </w:r>
      <w:r>
        <w:t>DE</w:t>
      </w:r>
      <w:r>
        <w:rPr>
          <w:spacing w:val="-5"/>
        </w:rPr>
        <w:t xml:space="preserve"> </w:t>
      </w:r>
      <w:r>
        <w:rPr>
          <w:spacing w:val="-2"/>
        </w:rPr>
        <w:t>PLAZOS</w:t>
      </w:r>
    </w:p>
    <w:p w14:paraId="1776FC40" w14:textId="77777777" w:rsidR="00F1693C" w:rsidRDefault="00F1693C">
      <w:pPr>
        <w:pStyle w:val="Textoindependiente"/>
        <w:rPr>
          <w:rFonts w:ascii="Arial"/>
          <w:b/>
        </w:rPr>
      </w:pPr>
    </w:p>
    <w:p w14:paraId="4AB7E3B0" w14:textId="77777777" w:rsidR="00F1693C" w:rsidRDefault="000B2B4A">
      <w:pPr>
        <w:pStyle w:val="Textoindependiente"/>
        <w:ind w:left="763" w:right="619"/>
        <w:jc w:val="both"/>
      </w:pPr>
      <w:r>
        <w:t>En forma excepcional</w:t>
      </w:r>
      <w:r>
        <w:rPr>
          <w:spacing w:val="-1"/>
        </w:rPr>
        <w:t xml:space="preserve"> </w:t>
      </w:r>
      <w:r>
        <w:t>y</w:t>
      </w:r>
      <w:r>
        <w:rPr>
          <w:spacing w:val="-1"/>
        </w:rPr>
        <w:t xml:space="preserve"> </w:t>
      </w:r>
      <w:r>
        <w:t xml:space="preserve">después de la fecha prevista para la presentación de las ofertas, cuando el Instituto lo considere conveniente, podrá mediante adenda modificar el </w:t>
      </w:r>
      <w:r>
        <w:rPr>
          <w:spacing w:val="-2"/>
        </w:rPr>
        <w:t>Cro</w:t>
      </w:r>
      <w:r>
        <w:rPr>
          <w:spacing w:val="-2"/>
        </w:rPr>
        <w:t>nograma.</w:t>
      </w:r>
    </w:p>
    <w:p w14:paraId="0BA6B8DF" w14:textId="77777777" w:rsidR="00F1693C" w:rsidRDefault="00F1693C">
      <w:pPr>
        <w:pStyle w:val="Textoindependiente"/>
        <w:spacing w:before="1"/>
      </w:pPr>
    </w:p>
    <w:p w14:paraId="160F0600" w14:textId="77777777" w:rsidR="00F1693C" w:rsidRDefault="000B2B4A">
      <w:pPr>
        <w:pStyle w:val="Ttulo1"/>
        <w:numPr>
          <w:ilvl w:val="0"/>
          <w:numId w:val="8"/>
        </w:numPr>
        <w:tabs>
          <w:tab w:val="left" w:pos="1047"/>
          <w:tab w:val="left" w:pos="1049"/>
          <w:tab w:val="left" w:pos="3502"/>
          <w:tab w:val="left" w:pos="5662"/>
          <w:tab w:val="left" w:pos="6382"/>
        </w:tabs>
        <w:ind w:left="1049" w:right="615" w:hanging="360"/>
        <w:jc w:val="left"/>
      </w:pPr>
      <w:r>
        <w:rPr>
          <w:spacing w:val="-2"/>
        </w:rPr>
        <w:t>OBSERVACIONES,</w:t>
      </w:r>
      <w:r>
        <w:tab/>
      </w:r>
      <w:r>
        <w:rPr>
          <w:spacing w:val="-2"/>
        </w:rPr>
        <w:t>PRESENTACIÓN</w:t>
      </w:r>
      <w:r>
        <w:tab/>
      </w:r>
      <w:r>
        <w:rPr>
          <w:spacing w:val="-6"/>
        </w:rPr>
        <w:t>DE</w:t>
      </w:r>
      <w:r>
        <w:tab/>
        <w:t>OFERTA</w:t>
      </w:r>
      <w:r>
        <w:rPr>
          <w:spacing w:val="29"/>
        </w:rPr>
        <w:t xml:space="preserve"> </w:t>
      </w:r>
      <w:r>
        <w:t>Y</w:t>
      </w:r>
      <w:r>
        <w:rPr>
          <w:spacing w:val="27"/>
        </w:rPr>
        <w:t xml:space="preserve"> </w:t>
      </w:r>
      <w:r>
        <w:t>PROTOCOLO</w:t>
      </w:r>
      <w:r>
        <w:rPr>
          <w:spacing w:val="28"/>
        </w:rPr>
        <w:t xml:space="preserve"> </w:t>
      </w:r>
      <w:r>
        <w:t>DE INDISPONIBILIDAD DE LA PLATAFORMA DEL SECOP II.</w:t>
      </w:r>
    </w:p>
    <w:p w14:paraId="5965F04F" w14:textId="7F0A09A7" w:rsidR="00F1693C" w:rsidRDefault="000B2B4A">
      <w:pPr>
        <w:pStyle w:val="Textoindependiente"/>
        <w:spacing w:before="253"/>
        <w:ind w:left="763" w:right="662"/>
        <w:jc w:val="both"/>
      </w:pPr>
      <w:r>
        <w:t>En</w:t>
      </w:r>
      <w:r>
        <w:rPr>
          <w:spacing w:val="-5"/>
        </w:rPr>
        <w:t xml:space="preserve"> </w:t>
      </w:r>
      <w:r>
        <w:t>cumplimiento</w:t>
      </w:r>
      <w:r>
        <w:rPr>
          <w:spacing w:val="-5"/>
        </w:rPr>
        <w:t xml:space="preserve"> </w:t>
      </w:r>
      <w:r>
        <w:t>de</w:t>
      </w:r>
      <w:r>
        <w:rPr>
          <w:spacing w:val="-7"/>
        </w:rPr>
        <w:t xml:space="preserve"> </w:t>
      </w:r>
      <w:r>
        <w:t>los</w:t>
      </w:r>
      <w:r>
        <w:rPr>
          <w:spacing w:val="-5"/>
        </w:rPr>
        <w:t xml:space="preserve"> </w:t>
      </w:r>
      <w:r>
        <w:t>principios</w:t>
      </w:r>
      <w:r>
        <w:rPr>
          <w:spacing w:val="-5"/>
        </w:rPr>
        <w:t xml:space="preserve"> </w:t>
      </w:r>
      <w:r>
        <w:t>de</w:t>
      </w:r>
      <w:r>
        <w:rPr>
          <w:spacing w:val="-5"/>
        </w:rPr>
        <w:t xml:space="preserve"> </w:t>
      </w:r>
      <w:r>
        <w:t>transparencia</w:t>
      </w:r>
      <w:r>
        <w:rPr>
          <w:spacing w:val="-5"/>
        </w:rPr>
        <w:t xml:space="preserve"> </w:t>
      </w:r>
      <w:r>
        <w:t>e</w:t>
      </w:r>
      <w:r>
        <w:rPr>
          <w:spacing w:val="-5"/>
        </w:rPr>
        <w:t xml:space="preserve"> </w:t>
      </w:r>
      <w:r>
        <w:t>igualdad,</w:t>
      </w:r>
      <w:r>
        <w:rPr>
          <w:spacing w:val="-4"/>
        </w:rPr>
        <w:t xml:space="preserve"> </w:t>
      </w:r>
      <w:r>
        <w:t>la</w:t>
      </w:r>
      <w:r>
        <w:rPr>
          <w:spacing w:val="-5"/>
        </w:rPr>
        <w:t xml:space="preserve"> </w:t>
      </w:r>
      <w:r>
        <w:t>entidad</w:t>
      </w:r>
      <w:r>
        <w:rPr>
          <w:spacing w:val="-7"/>
        </w:rPr>
        <w:t xml:space="preserve"> </w:t>
      </w:r>
      <w:r>
        <w:t>NO</w:t>
      </w:r>
      <w:r>
        <w:rPr>
          <w:spacing w:val="-4"/>
        </w:rPr>
        <w:t xml:space="preserve"> </w:t>
      </w:r>
      <w:r>
        <w:t>atenderá</w:t>
      </w:r>
      <w:r>
        <w:rPr>
          <w:spacing w:val="-5"/>
        </w:rPr>
        <w:t xml:space="preserve"> </w:t>
      </w:r>
      <w:r>
        <w:t xml:space="preserve">ni resolverá consultas verbales (personales o telefónicas) a los interesados sobre el </w:t>
      </w:r>
      <w:r w:rsidR="004363DB">
        <w:t>contenido de</w:t>
      </w:r>
      <w:r>
        <w:t xml:space="preserve"> los documentos publicados en el Portal de Contratación SECOP II y las actividades previstas en el cronograma del proceso de selección. Toda consulta, observa</w:t>
      </w:r>
      <w:r>
        <w:t>ción,</w:t>
      </w:r>
      <w:r>
        <w:rPr>
          <w:spacing w:val="-11"/>
        </w:rPr>
        <w:t xml:space="preserve"> </w:t>
      </w:r>
      <w:r>
        <w:t>sugerencia</w:t>
      </w:r>
      <w:r>
        <w:rPr>
          <w:spacing w:val="-15"/>
        </w:rPr>
        <w:t xml:space="preserve"> </w:t>
      </w:r>
      <w:r>
        <w:t>o</w:t>
      </w:r>
      <w:r>
        <w:rPr>
          <w:spacing w:val="-12"/>
        </w:rPr>
        <w:t xml:space="preserve"> </w:t>
      </w:r>
      <w:r>
        <w:t>petición</w:t>
      </w:r>
      <w:r>
        <w:rPr>
          <w:spacing w:val="-13"/>
        </w:rPr>
        <w:t xml:space="preserve"> </w:t>
      </w:r>
      <w:r>
        <w:t>deberá</w:t>
      </w:r>
      <w:r>
        <w:rPr>
          <w:spacing w:val="-12"/>
        </w:rPr>
        <w:t xml:space="preserve"> </w:t>
      </w:r>
      <w:r>
        <w:t>formularse</w:t>
      </w:r>
      <w:r>
        <w:rPr>
          <w:spacing w:val="-12"/>
        </w:rPr>
        <w:t xml:space="preserve"> </w:t>
      </w:r>
      <w:r>
        <w:t>mediante</w:t>
      </w:r>
      <w:r>
        <w:rPr>
          <w:spacing w:val="-12"/>
        </w:rPr>
        <w:t xml:space="preserve"> </w:t>
      </w:r>
      <w:r>
        <w:t>mensaje</w:t>
      </w:r>
      <w:r>
        <w:rPr>
          <w:spacing w:val="-12"/>
        </w:rPr>
        <w:t xml:space="preserve"> </w:t>
      </w:r>
      <w:r>
        <w:t>en</w:t>
      </w:r>
      <w:r>
        <w:rPr>
          <w:spacing w:val="-12"/>
        </w:rPr>
        <w:t xml:space="preserve"> </w:t>
      </w:r>
      <w:r>
        <w:t>la</w:t>
      </w:r>
      <w:r>
        <w:rPr>
          <w:spacing w:val="-12"/>
        </w:rPr>
        <w:t xml:space="preserve"> </w:t>
      </w:r>
      <w:r>
        <w:t>plataforma SECOP II dentro de la información del proceso indicado.</w:t>
      </w:r>
    </w:p>
    <w:p w14:paraId="36C0FD63" w14:textId="77777777" w:rsidR="00F1693C" w:rsidRDefault="00F1693C">
      <w:pPr>
        <w:pStyle w:val="Textoindependiente"/>
      </w:pPr>
    </w:p>
    <w:p w14:paraId="24C58E04" w14:textId="69F4BA22" w:rsidR="00F1693C" w:rsidRDefault="000B2B4A">
      <w:pPr>
        <w:pStyle w:val="Textoindependiente"/>
        <w:ind w:left="763" w:right="665"/>
        <w:jc w:val="both"/>
      </w:pPr>
      <w:r>
        <w:t>Para</w:t>
      </w:r>
      <w:r>
        <w:rPr>
          <w:spacing w:val="-6"/>
        </w:rPr>
        <w:t xml:space="preserve"> </w:t>
      </w:r>
      <w:r>
        <w:t>la</w:t>
      </w:r>
      <w:r>
        <w:rPr>
          <w:spacing w:val="-6"/>
        </w:rPr>
        <w:t xml:space="preserve"> </w:t>
      </w:r>
      <w:r>
        <w:t>participación</w:t>
      </w:r>
      <w:r>
        <w:rPr>
          <w:spacing w:val="-5"/>
        </w:rPr>
        <w:t xml:space="preserve"> </w:t>
      </w:r>
      <w:r>
        <w:t>al</w:t>
      </w:r>
      <w:r>
        <w:rPr>
          <w:spacing w:val="-7"/>
        </w:rPr>
        <w:t xml:space="preserve"> </w:t>
      </w:r>
      <w:r>
        <w:t>presente</w:t>
      </w:r>
      <w:r>
        <w:rPr>
          <w:spacing w:val="-7"/>
        </w:rPr>
        <w:t xml:space="preserve"> </w:t>
      </w:r>
      <w:r>
        <w:t>proceso,</w:t>
      </w:r>
      <w:r>
        <w:rPr>
          <w:spacing w:val="-5"/>
        </w:rPr>
        <w:t xml:space="preserve"> </w:t>
      </w:r>
      <w:r>
        <w:t>los</w:t>
      </w:r>
      <w:r>
        <w:rPr>
          <w:spacing w:val="-6"/>
        </w:rPr>
        <w:t xml:space="preserve"> </w:t>
      </w:r>
      <w:r>
        <w:t>proponentes</w:t>
      </w:r>
      <w:r>
        <w:rPr>
          <w:spacing w:val="-2"/>
        </w:rPr>
        <w:t xml:space="preserve"> </w:t>
      </w:r>
      <w:r>
        <w:t>deberán</w:t>
      </w:r>
      <w:r>
        <w:rPr>
          <w:spacing w:val="-10"/>
        </w:rPr>
        <w:t xml:space="preserve"> </w:t>
      </w:r>
      <w:r>
        <w:t>acceder</w:t>
      </w:r>
      <w:r>
        <w:rPr>
          <w:spacing w:val="-2"/>
        </w:rPr>
        <w:t xml:space="preserve"> </w:t>
      </w:r>
      <w:r>
        <w:t>y</w:t>
      </w:r>
      <w:r>
        <w:rPr>
          <w:spacing w:val="-10"/>
        </w:rPr>
        <w:t xml:space="preserve"> </w:t>
      </w:r>
      <w:r>
        <w:t>suscribirse a</w:t>
      </w:r>
      <w:r>
        <w:rPr>
          <w:spacing w:val="-16"/>
        </w:rPr>
        <w:t xml:space="preserve"> </w:t>
      </w:r>
      <w:r>
        <w:t>la oportunidad y su propuest</w:t>
      </w:r>
      <w:r>
        <w:t xml:space="preserve">a será presentada </w:t>
      </w:r>
      <w:r w:rsidR="004363DB">
        <w:t>de acuerdo con</w:t>
      </w:r>
      <w:r>
        <w:t xml:space="preserve"> las condiciones del presente documento y exigencias del proceso indicado por plataforma del SECOPII.</w:t>
      </w:r>
    </w:p>
    <w:p w14:paraId="49E5FB21" w14:textId="77777777" w:rsidR="00F1693C" w:rsidRDefault="00F1693C">
      <w:pPr>
        <w:pStyle w:val="Textoindependiente"/>
        <w:spacing w:before="1"/>
      </w:pPr>
    </w:p>
    <w:p w14:paraId="16E00C5D" w14:textId="483BF1B2" w:rsidR="00F1693C" w:rsidRDefault="000B2B4A">
      <w:pPr>
        <w:pStyle w:val="Textoindependiente"/>
        <w:ind w:left="763" w:right="662"/>
        <w:jc w:val="both"/>
      </w:pPr>
      <w:r>
        <w:t>En caso de que no se pueda acceder al SECOP II o exista alguna indisponibilidad para manifestar interés, crear o enviar s</w:t>
      </w:r>
      <w:r>
        <w:t xml:space="preserve">u oferta, se recomienda llamar a la mesa de servicio </w:t>
      </w:r>
      <w:r w:rsidR="004363DB">
        <w:t>de Colombia</w:t>
      </w:r>
      <w:r>
        <w:t xml:space="preserve"> Compra Eficiente. Los teléfonos de la mesa de servicio son: 7456788 en Bogotá</w:t>
      </w:r>
      <w:r>
        <w:rPr>
          <w:spacing w:val="-16"/>
        </w:rPr>
        <w:t xml:space="preserve"> </w:t>
      </w:r>
      <w:r>
        <w:t>y 01800 520808 para el resto del país. Cuando se presenten fallas en dicha plataforma, los</w:t>
      </w:r>
      <w:r>
        <w:rPr>
          <w:spacing w:val="-16"/>
        </w:rPr>
        <w:t xml:space="preserve"> </w:t>
      </w:r>
      <w:r>
        <w:t xml:space="preserve">interesados deben </w:t>
      </w:r>
      <w:r>
        <w:t>seguir el procedimiento establecido en la Guía de Colombia Compra Eficiente para actuar ante una indisponibilidad del SECOP II.</w:t>
      </w:r>
    </w:p>
    <w:p w14:paraId="3C67CBBE" w14:textId="77777777" w:rsidR="00F1693C" w:rsidRDefault="000B2B4A">
      <w:pPr>
        <w:pStyle w:val="Ttulo1"/>
        <w:numPr>
          <w:ilvl w:val="0"/>
          <w:numId w:val="8"/>
        </w:numPr>
        <w:tabs>
          <w:tab w:val="left" w:pos="1263"/>
        </w:tabs>
        <w:spacing w:before="253"/>
        <w:ind w:left="1263" w:hanging="358"/>
        <w:jc w:val="left"/>
      </w:pPr>
      <w:r>
        <w:t>OBSERVACIONES</w:t>
      </w:r>
      <w:r>
        <w:rPr>
          <w:spacing w:val="-8"/>
        </w:rPr>
        <w:t xml:space="preserve"> </w:t>
      </w:r>
      <w:r>
        <w:t>AL</w:t>
      </w:r>
      <w:r>
        <w:rPr>
          <w:spacing w:val="-10"/>
        </w:rPr>
        <w:t xml:space="preserve"> </w:t>
      </w:r>
      <w:r>
        <w:t>CONTENIDO</w:t>
      </w:r>
      <w:r>
        <w:rPr>
          <w:spacing w:val="-4"/>
        </w:rPr>
        <w:t xml:space="preserve"> </w:t>
      </w:r>
      <w:r>
        <w:t>DE</w:t>
      </w:r>
      <w:r>
        <w:rPr>
          <w:spacing w:val="-8"/>
        </w:rPr>
        <w:t xml:space="preserve"> </w:t>
      </w:r>
      <w:r>
        <w:t>LA</w:t>
      </w:r>
      <w:r>
        <w:rPr>
          <w:spacing w:val="-7"/>
        </w:rPr>
        <w:t xml:space="preserve"> </w:t>
      </w:r>
      <w:r>
        <w:t>PRESENTE</w:t>
      </w:r>
      <w:r>
        <w:rPr>
          <w:spacing w:val="-5"/>
        </w:rPr>
        <w:t xml:space="preserve"> </w:t>
      </w:r>
      <w:r>
        <w:rPr>
          <w:spacing w:val="-2"/>
        </w:rPr>
        <w:t>INVITACIÓN</w:t>
      </w:r>
    </w:p>
    <w:p w14:paraId="7500112F" w14:textId="77777777" w:rsidR="00F1693C" w:rsidRDefault="00F1693C">
      <w:pPr>
        <w:pStyle w:val="Textoindependiente"/>
        <w:rPr>
          <w:rFonts w:ascii="Arial"/>
          <w:b/>
        </w:rPr>
      </w:pPr>
    </w:p>
    <w:p w14:paraId="1EA03E20" w14:textId="77777777" w:rsidR="00F1693C" w:rsidRDefault="000B2B4A">
      <w:pPr>
        <w:pStyle w:val="Textoindependiente"/>
        <w:ind w:left="763" w:right="617"/>
        <w:jc w:val="both"/>
      </w:pPr>
      <w:r>
        <w:t>Los proponentes podrán presentar observaciones frente al contenido de la p</w:t>
      </w:r>
      <w:r>
        <w:t>resente invitación,</w:t>
      </w:r>
      <w:r>
        <w:rPr>
          <w:spacing w:val="28"/>
        </w:rPr>
        <w:t xml:space="preserve"> </w:t>
      </w:r>
      <w:r>
        <w:t>hasta</w:t>
      </w:r>
      <w:r>
        <w:rPr>
          <w:spacing w:val="27"/>
        </w:rPr>
        <w:t xml:space="preserve"> </w:t>
      </w:r>
      <w:r>
        <w:t>la</w:t>
      </w:r>
      <w:r>
        <w:rPr>
          <w:spacing w:val="25"/>
        </w:rPr>
        <w:t xml:space="preserve"> </w:t>
      </w:r>
      <w:r>
        <w:t>fecha</w:t>
      </w:r>
      <w:r>
        <w:rPr>
          <w:spacing w:val="27"/>
        </w:rPr>
        <w:t xml:space="preserve"> </w:t>
      </w:r>
      <w:r>
        <w:t>y</w:t>
      </w:r>
      <w:r>
        <w:rPr>
          <w:spacing w:val="27"/>
        </w:rPr>
        <w:t xml:space="preserve"> </w:t>
      </w:r>
      <w:r>
        <w:t>hora</w:t>
      </w:r>
      <w:r>
        <w:rPr>
          <w:spacing w:val="27"/>
        </w:rPr>
        <w:t xml:space="preserve"> </w:t>
      </w:r>
      <w:r>
        <w:t>señalada</w:t>
      </w:r>
      <w:r>
        <w:rPr>
          <w:spacing w:val="24"/>
        </w:rPr>
        <w:t xml:space="preserve"> </w:t>
      </w:r>
      <w:r>
        <w:t>en</w:t>
      </w:r>
      <w:r>
        <w:rPr>
          <w:spacing w:val="27"/>
        </w:rPr>
        <w:t xml:space="preserve"> </w:t>
      </w:r>
      <w:r>
        <w:t>las</w:t>
      </w:r>
      <w:r>
        <w:rPr>
          <w:spacing w:val="27"/>
        </w:rPr>
        <w:t xml:space="preserve"> </w:t>
      </w:r>
      <w:r>
        <w:t>etapas</w:t>
      </w:r>
      <w:r>
        <w:rPr>
          <w:spacing w:val="24"/>
        </w:rPr>
        <w:t xml:space="preserve"> </w:t>
      </w:r>
      <w:r>
        <w:t>del</w:t>
      </w:r>
      <w:r>
        <w:rPr>
          <w:spacing w:val="26"/>
        </w:rPr>
        <w:t xml:space="preserve"> </w:t>
      </w:r>
      <w:r>
        <w:t>procedimiento</w:t>
      </w:r>
      <w:r>
        <w:rPr>
          <w:spacing w:val="28"/>
        </w:rPr>
        <w:t xml:space="preserve"> </w:t>
      </w:r>
      <w:r>
        <w:t>a</w:t>
      </w:r>
      <w:r>
        <w:rPr>
          <w:spacing w:val="24"/>
        </w:rPr>
        <w:t xml:space="preserve"> </w:t>
      </w:r>
      <w:r>
        <w:t>seguir,</w:t>
      </w:r>
      <w:r>
        <w:rPr>
          <w:spacing w:val="26"/>
        </w:rPr>
        <w:t xml:space="preserve"> </w:t>
      </w:r>
      <w:r>
        <w:t>a</w:t>
      </w:r>
    </w:p>
    <w:p w14:paraId="047C0375" w14:textId="77777777" w:rsidR="00F1693C" w:rsidRDefault="00F1693C">
      <w:pPr>
        <w:pStyle w:val="Textoindependiente"/>
        <w:jc w:val="both"/>
        <w:sectPr w:rsidR="00F1693C">
          <w:pgSz w:w="12240" w:h="15840"/>
          <w:pgMar w:top="1320" w:right="1080" w:bottom="280" w:left="1080" w:header="406" w:footer="0" w:gutter="0"/>
          <w:cols w:space="720"/>
        </w:sectPr>
      </w:pPr>
    </w:p>
    <w:p w14:paraId="249D4AF7" w14:textId="77777777" w:rsidR="00F1693C" w:rsidRDefault="000B2B4A">
      <w:pPr>
        <w:pStyle w:val="Textoindependiente"/>
        <w:spacing w:before="91"/>
        <w:ind w:left="763"/>
      </w:pPr>
      <w:r>
        <w:lastRenderedPageBreak/>
        <w:t>través</w:t>
      </w:r>
      <w:r>
        <w:rPr>
          <w:spacing w:val="-6"/>
        </w:rPr>
        <w:t xml:space="preserve"> </w:t>
      </w:r>
      <w:r>
        <w:t>de</w:t>
      </w:r>
      <w:r>
        <w:rPr>
          <w:spacing w:val="-4"/>
        </w:rPr>
        <w:t xml:space="preserve"> </w:t>
      </w:r>
      <w:r>
        <w:t>la</w:t>
      </w:r>
      <w:r>
        <w:rPr>
          <w:spacing w:val="-6"/>
        </w:rPr>
        <w:t xml:space="preserve"> </w:t>
      </w:r>
      <w:r>
        <w:t>plataforma</w:t>
      </w:r>
      <w:r>
        <w:rPr>
          <w:spacing w:val="-4"/>
        </w:rPr>
        <w:t xml:space="preserve"> </w:t>
      </w:r>
      <w:r>
        <w:t>SECOP</w:t>
      </w:r>
      <w:r>
        <w:rPr>
          <w:spacing w:val="-3"/>
        </w:rPr>
        <w:t xml:space="preserve"> </w:t>
      </w:r>
      <w:r>
        <w:rPr>
          <w:spacing w:val="-5"/>
        </w:rPr>
        <w:t>II.</w:t>
      </w:r>
    </w:p>
    <w:p w14:paraId="4151A6B2" w14:textId="77777777" w:rsidR="00F1693C" w:rsidRDefault="00F1693C">
      <w:pPr>
        <w:pStyle w:val="Textoindependiente"/>
      </w:pPr>
    </w:p>
    <w:p w14:paraId="7474C0A5" w14:textId="77777777" w:rsidR="00F1693C" w:rsidRDefault="000B2B4A">
      <w:pPr>
        <w:pStyle w:val="Ttulo1"/>
        <w:numPr>
          <w:ilvl w:val="0"/>
          <w:numId w:val="8"/>
        </w:numPr>
        <w:tabs>
          <w:tab w:val="left" w:pos="1047"/>
        </w:tabs>
        <w:ind w:left="1047" w:hanging="358"/>
        <w:jc w:val="left"/>
      </w:pPr>
      <w:r>
        <w:t>LUGAR</w:t>
      </w:r>
      <w:r>
        <w:rPr>
          <w:spacing w:val="-7"/>
        </w:rPr>
        <w:t xml:space="preserve"> </w:t>
      </w:r>
      <w:r>
        <w:t>DE</w:t>
      </w:r>
      <w:r>
        <w:rPr>
          <w:spacing w:val="-3"/>
        </w:rPr>
        <w:t xml:space="preserve"> </w:t>
      </w:r>
      <w:r>
        <w:t>RECIBO</w:t>
      </w:r>
      <w:r>
        <w:rPr>
          <w:spacing w:val="-4"/>
        </w:rPr>
        <w:t xml:space="preserve"> </w:t>
      </w:r>
      <w:r>
        <w:t>DE</w:t>
      </w:r>
      <w:r>
        <w:rPr>
          <w:spacing w:val="-3"/>
        </w:rPr>
        <w:t xml:space="preserve"> </w:t>
      </w:r>
      <w:r>
        <w:rPr>
          <w:spacing w:val="-2"/>
        </w:rPr>
        <w:t>PROPUESTAS.</w:t>
      </w:r>
    </w:p>
    <w:p w14:paraId="3E0F6CCF" w14:textId="77777777" w:rsidR="00F1693C" w:rsidRDefault="000B2B4A">
      <w:pPr>
        <w:pStyle w:val="Textoindependiente"/>
        <w:spacing w:before="251"/>
        <w:ind w:left="905"/>
        <w:jc w:val="both"/>
      </w:pPr>
      <w:r>
        <w:t>A</w:t>
      </w:r>
      <w:r>
        <w:rPr>
          <w:spacing w:val="-4"/>
        </w:rPr>
        <w:t xml:space="preserve"> </w:t>
      </w:r>
      <w:r>
        <w:t>través</w:t>
      </w:r>
      <w:r>
        <w:rPr>
          <w:spacing w:val="-4"/>
        </w:rPr>
        <w:t xml:space="preserve"> </w:t>
      </w:r>
      <w:r>
        <w:t>de</w:t>
      </w:r>
      <w:r>
        <w:rPr>
          <w:spacing w:val="-5"/>
        </w:rPr>
        <w:t xml:space="preserve"> </w:t>
      </w:r>
      <w:r>
        <w:t>la</w:t>
      </w:r>
      <w:r>
        <w:rPr>
          <w:spacing w:val="-4"/>
        </w:rPr>
        <w:t xml:space="preserve"> </w:t>
      </w:r>
      <w:r>
        <w:t>Plataforma</w:t>
      </w:r>
      <w:r>
        <w:rPr>
          <w:spacing w:val="-4"/>
        </w:rPr>
        <w:t xml:space="preserve"> </w:t>
      </w:r>
      <w:r>
        <w:t>SECOP</w:t>
      </w:r>
      <w:r>
        <w:rPr>
          <w:spacing w:val="-5"/>
        </w:rPr>
        <w:t xml:space="preserve"> II.</w:t>
      </w:r>
    </w:p>
    <w:p w14:paraId="70CE0635" w14:textId="77777777" w:rsidR="00F1693C" w:rsidRDefault="00F1693C">
      <w:pPr>
        <w:pStyle w:val="Textoindependiente"/>
        <w:spacing w:before="1"/>
      </w:pPr>
    </w:p>
    <w:p w14:paraId="2AD10442" w14:textId="77777777" w:rsidR="00F1693C" w:rsidRDefault="000B2B4A">
      <w:pPr>
        <w:pStyle w:val="Ttulo1"/>
        <w:numPr>
          <w:ilvl w:val="0"/>
          <w:numId w:val="8"/>
        </w:numPr>
        <w:tabs>
          <w:tab w:val="left" w:pos="1341"/>
        </w:tabs>
        <w:ind w:left="1341" w:hanging="578"/>
        <w:jc w:val="left"/>
      </w:pPr>
      <w:r>
        <w:rPr>
          <w:spacing w:val="-2"/>
        </w:rPr>
        <w:t>GARANTÍAS</w:t>
      </w:r>
    </w:p>
    <w:p w14:paraId="2F9D2C1F" w14:textId="77777777" w:rsidR="00F1693C" w:rsidRDefault="00F1693C">
      <w:pPr>
        <w:pStyle w:val="Textoindependiente"/>
        <w:rPr>
          <w:rFonts w:ascii="Arial"/>
          <w:b/>
        </w:rPr>
      </w:pPr>
    </w:p>
    <w:p w14:paraId="3BB27A6D" w14:textId="77777777" w:rsidR="00F1693C" w:rsidRDefault="000B2B4A">
      <w:pPr>
        <w:pStyle w:val="Textoindependiente"/>
        <w:ind w:left="905" w:right="660"/>
        <w:jc w:val="both"/>
      </w:pPr>
      <w:r>
        <w:t>De acuerdo</w:t>
      </w:r>
      <w:r>
        <w:rPr>
          <w:spacing w:val="-2"/>
        </w:rPr>
        <w:t xml:space="preserve"> </w:t>
      </w:r>
      <w:r>
        <w:t>con</w:t>
      </w:r>
      <w:r>
        <w:rPr>
          <w:spacing w:val="-2"/>
        </w:rPr>
        <w:t xml:space="preserve"> </w:t>
      </w:r>
      <w:r>
        <w:t>el</w:t>
      </w:r>
      <w:r>
        <w:rPr>
          <w:spacing w:val="-1"/>
        </w:rPr>
        <w:t xml:space="preserve"> </w:t>
      </w:r>
      <w:r>
        <w:t>artículo 2.2.1.2.3.1.1</w:t>
      </w:r>
      <w:r>
        <w:rPr>
          <w:spacing w:val="-2"/>
        </w:rPr>
        <w:t xml:space="preserve"> </w:t>
      </w:r>
      <w:r>
        <w:t>y</w:t>
      </w:r>
      <w:r>
        <w:rPr>
          <w:spacing w:val="-1"/>
        </w:rPr>
        <w:t xml:space="preserve"> </w:t>
      </w:r>
      <w:r>
        <w:t>ss. Del</w:t>
      </w:r>
      <w:r>
        <w:rPr>
          <w:spacing w:val="-3"/>
        </w:rPr>
        <w:t xml:space="preserve"> </w:t>
      </w:r>
      <w:r>
        <w:t>Decreto</w:t>
      </w:r>
      <w:r>
        <w:rPr>
          <w:spacing w:val="-2"/>
        </w:rPr>
        <w:t xml:space="preserve"> </w:t>
      </w:r>
      <w:r>
        <w:t>1082 de</w:t>
      </w:r>
      <w:r>
        <w:rPr>
          <w:spacing w:val="-2"/>
        </w:rPr>
        <w:t xml:space="preserve"> </w:t>
      </w:r>
      <w:r>
        <w:t>2015, el mecanismo de</w:t>
      </w:r>
      <w:r>
        <w:rPr>
          <w:spacing w:val="-4"/>
        </w:rPr>
        <w:t xml:space="preserve"> </w:t>
      </w:r>
      <w:r>
        <w:t>cobertura</w:t>
      </w:r>
      <w:r>
        <w:rPr>
          <w:spacing w:val="-4"/>
        </w:rPr>
        <w:t xml:space="preserve"> </w:t>
      </w:r>
      <w:r>
        <w:t>del</w:t>
      </w:r>
      <w:r>
        <w:rPr>
          <w:spacing w:val="-5"/>
        </w:rPr>
        <w:t xml:space="preserve"> </w:t>
      </w:r>
      <w:r>
        <w:t>riesgo</w:t>
      </w:r>
      <w:r>
        <w:rPr>
          <w:spacing w:val="-4"/>
        </w:rPr>
        <w:t xml:space="preserve"> </w:t>
      </w:r>
      <w:r>
        <w:t>que</w:t>
      </w:r>
      <w:r>
        <w:rPr>
          <w:spacing w:val="-4"/>
        </w:rPr>
        <w:t xml:space="preserve"> </w:t>
      </w:r>
      <w:r>
        <w:t>el</w:t>
      </w:r>
      <w:r>
        <w:rPr>
          <w:spacing w:val="-5"/>
        </w:rPr>
        <w:t xml:space="preserve"> </w:t>
      </w:r>
      <w:r>
        <w:t>Instituto</w:t>
      </w:r>
      <w:r>
        <w:rPr>
          <w:spacing w:val="-4"/>
        </w:rPr>
        <w:t xml:space="preserve"> </w:t>
      </w:r>
      <w:r>
        <w:t>Colombiano</w:t>
      </w:r>
      <w:r>
        <w:rPr>
          <w:spacing w:val="-4"/>
        </w:rPr>
        <w:t xml:space="preserve"> </w:t>
      </w:r>
      <w:r>
        <w:t>Agropecuario</w:t>
      </w:r>
      <w:r>
        <w:rPr>
          <w:spacing w:val="-3"/>
        </w:rPr>
        <w:t xml:space="preserve"> </w:t>
      </w:r>
      <w:r>
        <w:t>–</w:t>
      </w:r>
      <w:r>
        <w:rPr>
          <w:spacing w:val="-6"/>
        </w:rPr>
        <w:t xml:space="preserve"> </w:t>
      </w:r>
      <w:r>
        <w:t>ICA</w:t>
      </w:r>
      <w:r>
        <w:rPr>
          <w:spacing w:val="-4"/>
        </w:rPr>
        <w:t xml:space="preserve"> </w:t>
      </w:r>
      <w:r>
        <w:t>exigirá</w:t>
      </w:r>
      <w:r>
        <w:rPr>
          <w:spacing w:val="-4"/>
        </w:rPr>
        <w:t xml:space="preserve"> </w:t>
      </w:r>
      <w:r>
        <w:t>al</w:t>
      </w:r>
      <w:r>
        <w:rPr>
          <w:spacing w:val="-5"/>
        </w:rPr>
        <w:t xml:space="preserve"> </w:t>
      </w:r>
      <w:r>
        <w:t>futuro contratista, será la garantía a través de (i) un contrato de seguro contenido en una póliza, (</w:t>
      </w:r>
      <w:proofErr w:type="spellStart"/>
      <w:r>
        <w:t>ii</w:t>
      </w:r>
      <w:proofErr w:type="spellEnd"/>
      <w:r>
        <w:t>) p</w:t>
      </w:r>
      <w:r>
        <w:t>atrimonio autónomo, o (</w:t>
      </w:r>
      <w:proofErr w:type="spellStart"/>
      <w:r>
        <w:t>iii</w:t>
      </w:r>
      <w:proofErr w:type="spellEnd"/>
      <w:r>
        <w:t>) garantía bancaria, expedida por un banco o compañía de seguros legalmente establecidos en Colombia con la aprobación de la Superintendencia Financiera de Colombia.</w:t>
      </w:r>
    </w:p>
    <w:p w14:paraId="490F8748" w14:textId="77777777" w:rsidR="00F1693C" w:rsidRDefault="00F1693C">
      <w:pPr>
        <w:pStyle w:val="Textoindependiente"/>
        <w:spacing w:before="1"/>
      </w:pPr>
    </w:p>
    <w:p w14:paraId="73C5AD45" w14:textId="77777777" w:rsidR="00F1693C" w:rsidRDefault="000B2B4A">
      <w:pPr>
        <w:pStyle w:val="Textoindependiente"/>
        <w:ind w:left="905" w:right="663"/>
        <w:jc w:val="both"/>
      </w:pPr>
      <w:r>
        <w:t>La garantía cubrirá los riesgos derivados de las obligaciones l</w:t>
      </w:r>
      <w:r>
        <w:t>egales o contractuales, para lo cual, el contratista deberá constituir GARANTÍA ÚNICA a favor del Instituto Colombiano Agropecuario –</w:t>
      </w:r>
      <w:r>
        <w:rPr>
          <w:spacing w:val="-4"/>
        </w:rPr>
        <w:t xml:space="preserve"> </w:t>
      </w:r>
      <w:r>
        <w:t>ICA con</w:t>
      </w:r>
      <w:r>
        <w:rPr>
          <w:spacing w:val="-2"/>
        </w:rPr>
        <w:t xml:space="preserve"> </w:t>
      </w:r>
      <w:r>
        <w:t>NIT es</w:t>
      </w:r>
      <w:r>
        <w:rPr>
          <w:spacing w:val="-1"/>
        </w:rPr>
        <w:t xml:space="preserve"> </w:t>
      </w:r>
      <w:r>
        <w:t xml:space="preserve">899.999.069-7, que ampare los siguientes </w:t>
      </w:r>
      <w:r>
        <w:rPr>
          <w:spacing w:val="-2"/>
        </w:rPr>
        <w:t>riesgos:</w:t>
      </w:r>
    </w:p>
    <w:p w14:paraId="0195214A" w14:textId="77777777" w:rsidR="00F1693C" w:rsidRDefault="00F1693C">
      <w:pPr>
        <w:pStyle w:val="Textoindependiente"/>
        <w:spacing w:before="54"/>
        <w:rPr>
          <w:sz w:val="20"/>
        </w:rPr>
      </w:pPr>
    </w:p>
    <w:tbl>
      <w:tblPr>
        <w:tblStyle w:val="TableNormal"/>
        <w:tblW w:w="0" w:type="auto"/>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9"/>
        <w:gridCol w:w="3685"/>
        <w:gridCol w:w="3404"/>
      </w:tblGrid>
      <w:tr w:rsidR="00F1693C" w14:paraId="6C0854CB" w14:textId="77777777">
        <w:trPr>
          <w:trHeight w:val="505"/>
        </w:trPr>
        <w:tc>
          <w:tcPr>
            <w:tcW w:w="1579" w:type="dxa"/>
            <w:shd w:val="clear" w:color="auto" w:fill="D9D9D9"/>
          </w:tcPr>
          <w:p w14:paraId="512AB2AD" w14:textId="77777777" w:rsidR="00F1693C" w:rsidRDefault="000B2B4A">
            <w:pPr>
              <w:pStyle w:val="TableParagraph"/>
              <w:ind w:left="357"/>
              <w:rPr>
                <w:rFonts w:ascii="Arial"/>
                <w:b/>
              </w:rPr>
            </w:pPr>
            <w:r>
              <w:rPr>
                <w:rFonts w:ascii="Arial"/>
                <w:b/>
                <w:spacing w:val="-2"/>
              </w:rPr>
              <w:t>RIESGOS</w:t>
            </w:r>
          </w:p>
        </w:tc>
        <w:tc>
          <w:tcPr>
            <w:tcW w:w="3685" w:type="dxa"/>
            <w:shd w:val="clear" w:color="auto" w:fill="D9D9D9"/>
          </w:tcPr>
          <w:p w14:paraId="6E1589C9" w14:textId="77777777" w:rsidR="00F1693C" w:rsidRDefault="000B2B4A">
            <w:pPr>
              <w:pStyle w:val="TableParagraph"/>
              <w:spacing w:line="252" w:lineRule="exact"/>
              <w:ind w:left="1140" w:firstLine="384"/>
              <w:rPr>
                <w:rFonts w:ascii="Arial"/>
                <w:b/>
              </w:rPr>
            </w:pPr>
            <w:r>
              <w:rPr>
                <w:rFonts w:ascii="Arial"/>
                <w:b/>
                <w:spacing w:val="-2"/>
              </w:rPr>
              <w:t>VALOR ASEGURABLE</w:t>
            </w:r>
          </w:p>
        </w:tc>
        <w:tc>
          <w:tcPr>
            <w:tcW w:w="3404" w:type="dxa"/>
            <w:shd w:val="clear" w:color="auto" w:fill="D9D9D9"/>
          </w:tcPr>
          <w:p w14:paraId="4B53E1C0" w14:textId="77777777" w:rsidR="00F1693C" w:rsidRDefault="000B2B4A">
            <w:pPr>
              <w:pStyle w:val="TableParagraph"/>
              <w:ind w:left="1238"/>
              <w:rPr>
                <w:rFonts w:ascii="Arial"/>
                <w:b/>
              </w:rPr>
            </w:pPr>
            <w:r>
              <w:rPr>
                <w:rFonts w:ascii="Arial"/>
                <w:b/>
                <w:spacing w:val="-2"/>
              </w:rPr>
              <w:t>VIGENCIA</w:t>
            </w:r>
          </w:p>
        </w:tc>
      </w:tr>
      <w:tr w:rsidR="00F1693C" w14:paraId="67C802EE" w14:textId="77777777">
        <w:trPr>
          <w:trHeight w:val="1106"/>
        </w:trPr>
        <w:tc>
          <w:tcPr>
            <w:tcW w:w="1579" w:type="dxa"/>
          </w:tcPr>
          <w:p w14:paraId="16A9EBFB" w14:textId="77777777" w:rsidR="00F1693C" w:rsidRDefault="000B2B4A">
            <w:pPr>
              <w:pStyle w:val="TableParagraph"/>
              <w:spacing w:before="252"/>
              <w:ind w:left="282" w:right="36" w:hanging="99"/>
            </w:pPr>
            <w:r>
              <w:rPr>
                <w:spacing w:val="-2"/>
              </w:rPr>
              <w:t xml:space="preserve">Cumplimiento </w:t>
            </w:r>
            <w:r>
              <w:t>del contrato</w:t>
            </w:r>
          </w:p>
        </w:tc>
        <w:tc>
          <w:tcPr>
            <w:tcW w:w="3685" w:type="dxa"/>
          </w:tcPr>
          <w:p w14:paraId="0FCEB5F5" w14:textId="77777777" w:rsidR="00F1693C" w:rsidRDefault="000B2B4A">
            <w:pPr>
              <w:pStyle w:val="TableParagraph"/>
              <w:spacing w:before="252"/>
              <w:ind w:left="859" w:hanging="711"/>
            </w:pPr>
            <w:r>
              <w:t>Equivalente</w:t>
            </w:r>
            <w:r>
              <w:rPr>
                <w:spacing w:val="-7"/>
              </w:rPr>
              <w:t xml:space="preserve"> </w:t>
            </w:r>
            <w:r>
              <w:t>al</w:t>
            </w:r>
            <w:r>
              <w:rPr>
                <w:spacing w:val="-7"/>
              </w:rPr>
              <w:t xml:space="preserve"> </w:t>
            </w:r>
            <w:r>
              <w:t>diez</w:t>
            </w:r>
            <w:r>
              <w:rPr>
                <w:spacing w:val="-7"/>
              </w:rPr>
              <w:t xml:space="preserve"> </w:t>
            </w:r>
            <w:r>
              <w:t>por</w:t>
            </w:r>
            <w:r>
              <w:rPr>
                <w:spacing w:val="-8"/>
              </w:rPr>
              <w:t xml:space="preserve"> </w:t>
            </w:r>
            <w:r>
              <w:t>ciento</w:t>
            </w:r>
            <w:r>
              <w:rPr>
                <w:spacing w:val="-9"/>
              </w:rPr>
              <w:t xml:space="preserve"> </w:t>
            </w:r>
            <w:r>
              <w:t>(10%) del valor del contrato.</w:t>
            </w:r>
          </w:p>
        </w:tc>
        <w:tc>
          <w:tcPr>
            <w:tcW w:w="3404" w:type="dxa"/>
          </w:tcPr>
          <w:p w14:paraId="08272D35" w14:textId="77777777" w:rsidR="00F1693C" w:rsidRDefault="000B2B4A">
            <w:pPr>
              <w:pStyle w:val="TableParagraph"/>
              <w:spacing w:before="252"/>
              <w:ind w:left="203"/>
            </w:pPr>
            <w:r>
              <w:t>El</w:t>
            </w:r>
            <w:r>
              <w:rPr>
                <w:spacing w:val="-4"/>
              </w:rPr>
              <w:t xml:space="preserve"> </w:t>
            </w:r>
            <w:r>
              <w:t>término</w:t>
            </w:r>
            <w:r>
              <w:rPr>
                <w:spacing w:val="-3"/>
              </w:rPr>
              <w:t xml:space="preserve"> </w:t>
            </w:r>
            <w:r>
              <w:t>de</w:t>
            </w:r>
            <w:r>
              <w:rPr>
                <w:spacing w:val="-3"/>
              </w:rPr>
              <w:t xml:space="preserve"> </w:t>
            </w:r>
            <w:r>
              <w:t>ejecución</w:t>
            </w:r>
            <w:r>
              <w:rPr>
                <w:spacing w:val="-8"/>
              </w:rPr>
              <w:t xml:space="preserve"> </w:t>
            </w:r>
            <w:r>
              <w:t>y</w:t>
            </w:r>
            <w:r>
              <w:rPr>
                <w:spacing w:val="-2"/>
              </w:rPr>
              <w:t xml:space="preserve"> cuatro</w:t>
            </w:r>
          </w:p>
          <w:p w14:paraId="61FDFC61" w14:textId="77777777" w:rsidR="00F1693C" w:rsidRDefault="000B2B4A">
            <w:pPr>
              <w:pStyle w:val="TableParagraph"/>
              <w:spacing w:before="1"/>
              <w:ind w:left="1012"/>
            </w:pPr>
            <w:r>
              <w:t>(4)</w:t>
            </w:r>
            <w:r>
              <w:rPr>
                <w:spacing w:val="-5"/>
              </w:rPr>
              <w:t xml:space="preserve"> </w:t>
            </w:r>
            <w:r>
              <w:t>meses</w:t>
            </w:r>
            <w:r>
              <w:rPr>
                <w:spacing w:val="-5"/>
              </w:rPr>
              <w:t xml:space="preserve"> </w:t>
            </w:r>
            <w:r>
              <w:rPr>
                <w:spacing w:val="-4"/>
              </w:rPr>
              <w:t>más.</w:t>
            </w:r>
          </w:p>
        </w:tc>
      </w:tr>
      <w:tr w:rsidR="00F1693C" w14:paraId="3ECC1AC0" w14:textId="77777777">
        <w:trPr>
          <w:trHeight w:val="1519"/>
        </w:trPr>
        <w:tc>
          <w:tcPr>
            <w:tcW w:w="1579" w:type="dxa"/>
          </w:tcPr>
          <w:p w14:paraId="7F2561AA" w14:textId="77777777" w:rsidR="00F1693C" w:rsidRDefault="00F1693C">
            <w:pPr>
              <w:pStyle w:val="TableParagraph"/>
            </w:pPr>
          </w:p>
          <w:p w14:paraId="5820A49A" w14:textId="77777777" w:rsidR="00F1693C" w:rsidRDefault="00F1693C">
            <w:pPr>
              <w:pStyle w:val="TableParagraph"/>
            </w:pPr>
          </w:p>
          <w:p w14:paraId="77578CDF" w14:textId="77777777" w:rsidR="00F1693C" w:rsidRDefault="000B2B4A">
            <w:pPr>
              <w:pStyle w:val="TableParagraph"/>
              <w:ind w:left="484" w:right="156" w:hanging="176"/>
            </w:pPr>
            <w:r>
              <w:t>Calidad</w:t>
            </w:r>
            <w:r>
              <w:rPr>
                <w:spacing w:val="-16"/>
              </w:rPr>
              <w:t xml:space="preserve"> </w:t>
            </w:r>
            <w:r>
              <w:t xml:space="preserve">del </w:t>
            </w:r>
            <w:r>
              <w:rPr>
                <w:spacing w:val="-2"/>
              </w:rPr>
              <w:t>servicio</w:t>
            </w:r>
          </w:p>
        </w:tc>
        <w:tc>
          <w:tcPr>
            <w:tcW w:w="3685" w:type="dxa"/>
          </w:tcPr>
          <w:p w14:paraId="74C43A8C" w14:textId="77777777" w:rsidR="00F1693C" w:rsidRDefault="00F1693C">
            <w:pPr>
              <w:pStyle w:val="TableParagraph"/>
            </w:pPr>
          </w:p>
          <w:p w14:paraId="270710A9" w14:textId="77777777" w:rsidR="00F1693C" w:rsidRDefault="00F1693C">
            <w:pPr>
              <w:pStyle w:val="TableParagraph"/>
            </w:pPr>
          </w:p>
          <w:p w14:paraId="5516EA5A" w14:textId="77777777" w:rsidR="00F1693C" w:rsidRDefault="000B2B4A">
            <w:pPr>
              <w:pStyle w:val="TableParagraph"/>
              <w:ind w:left="1034" w:hanging="887"/>
            </w:pPr>
            <w:r>
              <w:t>Equivalente</w:t>
            </w:r>
            <w:r>
              <w:rPr>
                <w:spacing w:val="-7"/>
              </w:rPr>
              <w:t xml:space="preserve"> </w:t>
            </w:r>
            <w:r>
              <w:t>al</w:t>
            </w:r>
            <w:r>
              <w:rPr>
                <w:spacing w:val="-7"/>
              </w:rPr>
              <w:t xml:space="preserve"> </w:t>
            </w:r>
            <w:r>
              <w:t>diez</w:t>
            </w:r>
            <w:r>
              <w:rPr>
                <w:spacing w:val="-7"/>
              </w:rPr>
              <w:t xml:space="preserve"> </w:t>
            </w:r>
            <w:r>
              <w:t>por</w:t>
            </w:r>
            <w:r>
              <w:rPr>
                <w:spacing w:val="-8"/>
              </w:rPr>
              <w:t xml:space="preserve"> </w:t>
            </w:r>
            <w:r>
              <w:t>ciento</w:t>
            </w:r>
            <w:r>
              <w:rPr>
                <w:spacing w:val="-9"/>
              </w:rPr>
              <w:t xml:space="preserve"> </w:t>
            </w:r>
            <w:r>
              <w:t>(10%) del valor contrato.</w:t>
            </w:r>
          </w:p>
        </w:tc>
        <w:tc>
          <w:tcPr>
            <w:tcW w:w="3404" w:type="dxa"/>
          </w:tcPr>
          <w:p w14:paraId="6B29590E" w14:textId="77777777" w:rsidR="00F1693C" w:rsidRDefault="000B2B4A">
            <w:pPr>
              <w:pStyle w:val="TableParagraph"/>
              <w:ind w:left="150"/>
              <w:jc w:val="center"/>
            </w:pPr>
            <w:r>
              <w:t xml:space="preserve">El término de ejecución del </w:t>
            </w:r>
            <w:r>
              <w:t>contrato</w:t>
            </w:r>
            <w:r>
              <w:rPr>
                <w:spacing w:val="-7"/>
              </w:rPr>
              <w:t xml:space="preserve"> </w:t>
            </w:r>
            <w:r>
              <w:t>y</w:t>
            </w:r>
            <w:r>
              <w:rPr>
                <w:spacing w:val="-8"/>
              </w:rPr>
              <w:t xml:space="preserve"> </w:t>
            </w:r>
            <w:r>
              <w:t>cuatro</w:t>
            </w:r>
            <w:r>
              <w:rPr>
                <w:spacing w:val="-9"/>
              </w:rPr>
              <w:t xml:space="preserve"> </w:t>
            </w:r>
            <w:r>
              <w:t>(4)</w:t>
            </w:r>
            <w:r>
              <w:rPr>
                <w:spacing w:val="-8"/>
              </w:rPr>
              <w:t xml:space="preserve"> </w:t>
            </w:r>
            <w:r>
              <w:t>meses</w:t>
            </w:r>
            <w:r>
              <w:rPr>
                <w:spacing w:val="-7"/>
              </w:rPr>
              <w:t xml:space="preserve"> </w:t>
            </w:r>
            <w:r>
              <w:t xml:space="preserve">más, y en todo caso el término </w:t>
            </w:r>
            <w:r>
              <w:rPr>
                <w:spacing w:val="-2"/>
              </w:rPr>
              <w:t>convenido</w:t>
            </w:r>
          </w:p>
          <w:p w14:paraId="2C4A708A" w14:textId="77777777" w:rsidR="00F1693C" w:rsidRDefault="000B2B4A">
            <w:pPr>
              <w:pStyle w:val="TableParagraph"/>
              <w:spacing w:line="254" w:lineRule="exact"/>
              <w:ind w:left="208" w:right="59"/>
              <w:jc w:val="center"/>
            </w:pPr>
            <w:r>
              <w:t>en</w:t>
            </w:r>
            <w:r>
              <w:rPr>
                <w:spacing w:val="-9"/>
              </w:rPr>
              <w:t xml:space="preserve"> </w:t>
            </w:r>
            <w:r>
              <w:t>el</w:t>
            </w:r>
            <w:r>
              <w:rPr>
                <w:spacing w:val="-10"/>
              </w:rPr>
              <w:t xml:space="preserve"> </w:t>
            </w:r>
            <w:r>
              <w:t>contrato</w:t>
            </w:r>
            <w:r>
              <w:rPr>
                <w:spacing w:val="-10"/>
              </w:rPr>
              <w:t xml:space="preserve"> </w:t>
            </w:r>
            <w:r>
              <w:t>para</w:t>
            </w:r>
            <w:r>
              <w:rPr>
                <w:spacing w:val="-9"/>
              </w:rPr>
              <w:t xml:space="preserve"> </w:t>
            </w:r>
            <w:r>
              <w:t xml:space="preserve">su </w:t>
            </w:r>
            <w:r>
              <w:rPr>
                <w:spacing w:val="-2"/>
              </w:rPr>
              <w:t>liquidación.</w:t>
            </w:r>
          </w:p>
        </w:tc>
      </w:tr>
      <w:tr w:rsidR="00F1693C" w14:paraId="3AC1DABD" w14:textId="77777777">
        <w:trPr>
          <w:trHeight w:val="1517"/>
        </w:trPr>
        <w:tc>
          <w:tcPr>
            <w:tcW w:w="1579" w:type="dxa"/>
          </w:tcPr>
          <w:p w14:paraId="372B0F91" w14:textId="77777777" w:rsidR="00F1693C" w:rsidRDefault="000B2B4A">
            <w:pPr>
              <w:pStyle w:val="TableParagraph"/>
              <w:ind w:left="155" w:right="4" w:hanging="1"/>
              <w:jc w:val="center"/>
            </w:pPr>
            <w:r>
              <w:t xml:space="preserve">Pago de </w:t>
            </w:r>
            <w:r>
              <w:rPr>
                <w:spacing w:val="-2"/>
              </w:rPr>
              <w:t xml:space="preserve">salarios prestaciones </w:t>
            </w:r>
            <w:r>
              <w:t>sociales e</w:t>
            </w:r>
          </w:p>
          <w:p w14:paraId="0A010306" w14:textId="77777777" w:rsidR="00F1693C" w:rsidRDefault="000B2B4A">
            <w:pPr>
              <w:pStyle w:val="TableParagraph"/>
              <w:spacing w:line="252" w:lineRule="exact"/>
              <w:ind w:left="151"/>
              <w:jc w:val="center"/>
            </w:pPr>
            <w:proofErr w:type="spellStart"/>
            <w:r>
              <w:rPr>
                <w:spacing w:val="-2"/>
              </w:rPr>
              <w:t>indemnizacion</w:t>
            </w:r>
            <w:proofErr w:type="spellEnd"/>
            <w:r>
              <w:rPr>
                <w:spacing w:val="-2"/>
              </w:rPr>
              <w:t xml:space="preserve"> </w:t>
            </w:r>
            <w:r>
              <w:t>es laborales</w:t>
            </w:r>
          </w:p>
        </w:tc>
        <w:tc>
          <w:tcPr>
            <w:tcW w:w="3685" w:type="dxa"/>
          </w:tcPr>
          <w:p w14:paraId="63DDAC62" w14:textId="77777777" w:rsidR="00F1693C" w:rsidRDefault="00F1693C">
            <w:pPr>
              <w:pStyle w:val="TableParagraph"/>
              <w:spacing w:before="252"/>
            </w:pPr>
          </w:p>
          <w:p w14:paraId="4A2B1613" w14:textId="77777777" w:rsidR="00F1693C" w:rsidRDefault="000B2B4A">
            <w:pPr>
              <w:pStyle w:val="TableParagraph"/>
              <w:ind w:left="1034" w:hanging="882"/>
            </w:pPr>
            <w:r>
              <w:t>Equivalente</w:t>
            </w:r>
            <w:r>
              <w:rPr>
                <w:spacing w:val="-7"/>
              </w:rPr>
              <w:t xml:space="preserve"> </w:t>
            </w:r>
            <w:r>
              <w:t>al</w:t>
            </w:r>
            <w:r>
              <w:rPr>
                <w:spacing w:val="-7"/>
              </w:rPr>
              <w:t xml:space="preserve"> </w:t>
            </w:r>
            <w:r>
              <w:t>cinco</w:t>
            </w:r>
            <w:r>
              <w:rPr>
                <w:spacing w:val="-7"/>
              </w:rPr>
              <w:t xml:space="preserve"> </w:t>
            </w:r>
            <w:r>
              <w:t>por</w:t>
            </w:r>
            <w:r>
              <w:rPr>
                <w:spacing w:val="-8"/>
              </w:rPr>
              <w:t xml:space="preserve"> </w:t>
            </w:r>
            <w:r>
              <w:t>ciento</w:t>
            </w:r>
            <w:r>
              <w:rPr>
                <w:spacing w:val="-7"/>
              </w:rPr>
              <w:t xml:space="preserve"> </w:t>
            </w:r>
            <w:r>
              <w:t>(5%) del valor contrato.</w:t>
            </w:r>
          </w:p>
        </w:tc>
        <w:tc>
          <w:tcPr>
            <w:tcW w:w="3404" w:type="dxa"/>
          </w:tcPr>
          <w:p w14:paraId="71FAB502" w14:textId="77777777" w:rsidR="00F1693C" w:rsidRDefault="00F1693C">
            <w:pPr>
              <w:pStyle w:val="TableParagraph"/>
              <w:spacing w:before="252"/>
            </w:pPr>
          </w:p>
          <w:p w14:paraId="39FF1353" w14:textId="77777777" w:rsidR="00F1693C" w:rsidRDefault="000B2B4A">
            <w:pPr>
              <w:pStyle w:val="TableParagraph"/>
              <w:spacing w:line="252" w:lineRule="exact"/>
              <w:ind w:left="203"/>
            </w:pPr>
            <w:r>
              <w:t>El</w:t>
            </w:r>
            <w:r>
              <w:rPr>
                <w:spacing w:val="-4"/>
              </w:rPr>
              <w:t xml:space="preserve"> </w:t>
            </w:r>
            <w:r>
              <w:t>término</w:t>
            </w:r>
            <w:r>
              <w:rPr>
                <w:spacing w:val="-3"/>
              </w:rPr>
              <w:t xml:space="preserve"> </w:t>
            </w:r>
            <w:r>
              <w:t>de</w:t>
            </w:r>
            <w:r>
              <w:rPr>
                <w:spacing w:val="-3"/>
              </w:rPr>
              <w:t xml:space="preserve"> </w:t>
            </w:r>
            <w:r>
              <w:t>ejecución</w:t>
            </w:r>
            <w:r>
              <w:rPr>
                <w:spacing w:val="-8"/>
              </w:rPr>
              <w:t xml:space="preserve"> </w:t>
            </w:r>
            <w:r>
              <w:t>y</w:t>
            </w:r>
            <w:r>
              <w:rPr>
                <w:spacing w:val="-2"/>
              </w:rPr>
              <w:t xml:space="preserve"> cuatro</w:t>
            </w:r>
          </w:p>
          <w:p w14:paraId="09952BE6" w14:textId="77777777" w:rsidR="00F1693C" w:rsidRDefault="000B2B4A">
            <w:pPr>
              <w:pStyle w:val="TableParagraph"/>
              <w:spacing w:line="252" w:lineRule="exact"/>
              <w:ind w:left="1012"/>
            </w:pPr>
            <w:r>
              <w:t>(4)</w:t>
            </w:r>
            <w:r>
              <w:rPr>
                <w:spacing w:val="-5"/>
              </w:rPr>
              <w:t xml:space="preserve"> </w:t>
            </w:r>
            <w:r>
              <w:t>meses</w:t>
            </w:r>
            <w:r>
              <w:rPr>
                <w:spacing w:val="-5"/>
              </w:rPr>
              <w:t xml:space="preserve"> </w:t>
            </w:r>
            <w:r>
              <w:rPr>
                <w:spacing w:val="-4"/>
              </w:rPr>
              <w:t>más.</w:t>
            </w:r>
          </w:p>
        </w:tc>
      </w:tr>
    </w:tbl>
    <w:p w14:paraId="39F169BD" w14:textId="77777777" w:rsidR="00F1693C" w:rsidRDefault="00F1693C">
      <w:pPr>
        <w:pStyle w:val="Textoindependiente"/>
        <w:spacing w:before="1"/>
      </w:pPr>
    </w:p>
    <w:p w14:paraId="7D7252C5" w14:textId="77777777" w:rsidR="00F1693C" w:rsidRDefault="000B2B4A">
      <w:pPr>
        <w:pStyle w:val="Ttulo1"/>
        <w:numPr>
          <w:ilvl w:val="0"/>
          <w:numId w:val="8"/>
        </w:numPr>
        <w:tabs>
          <w:tab w:val="left" w:pos="1404"/>
        </w:tabs>
        <w:ind w:left="1404" w:hanging="641"/>
        <w:jc w:val="left"/>
      </w:pPr>
      <w:r>
        <w:t>FORMA</w:t>
      </w:r>
      <w:r>
        <w:rPr>
          <w:spacing w:val="-5"/>
        </w:rPr>
        <w:t xml:space="preserve"> </w:t>
      </w:r>
      <w:r>
        <w:t>DE</w:t>
      </w:r>
      <w:r>
        <w:rPr>
          <w:spacing w:val="-5"/>
        </w:rPr>
        <w:t xml:space="preserve"> </w:t>
      </w:r>
      <w:r>
        <w:t>PRESENTAR</w:t>
      </w:r>
      <w:r>
        <w:rPr>
          <w:spacing w:val="-5"/>
        </w:rPr>
        <w:t xml:space="preserve"> </w:t>
      </w:r>
      <w:r>
        <w:t>LA</w:t>
      </w:r>
      <w:r>
        <w:rPr>
          <w:spacing w:val="-4"/>
        </w:rPr>
        <w:t xml:space="preserve"> </w:t>
      </w:r>
      <w:r>
        <w:rPr>
          <w:spacing w:val="-2"/>
        </w:rPr>
        <w:t>OFERTA</w:t>
      </w:r>
    </w:p>
    <w:p w14:paraId="25DE4AFA" w14:textId="77777777" w:rsidR="00F1693C" w:rsidRDefault="00F1693C">
      <w:pPr>
        <w:pStyle w:val="Textoindependiente"/>
        <w:rPr>
          <w:rFonts w:ascii="Arial"/>
          <w:b/>
        </w:rPr>
      </w:pPr>
    </w:p>
    <w:p w14:paraId="5BEF1297" w14:textId="77777777" w:rsidR="00F1693C" w:rsidRDefault="000B2B4A">
      <w:pPr>
        <w:pStyle w:val="Textoindependiente"/>
        <w:ind w:left="905"/>
        <w:jc w:val="both"/>
      </w:pPr>
      <w:r>
        <w:t>La</w:t>
      </w:r>
      <w:r>
        <w:rPr>
          <w:spacing w:val="-7"/>
        </w:rPr>
        <w:t xml:space="preserve"> </w:t>
      </w:r>
      <w:r>
        <w:t>oferta</w:t>
      </w:r>
      <w:r>
        <w:rPr>
          <w:spacing w:val="-6"/>
        </w:rPr>
        <w:t xml:space="preserve"> </w:t>
      </w:r>
      <w:r>
        <w:t>deberá</w:t>
      </w:r>
      <w:r>
        <w:rPr>
          <w:spacing w:val="-5"/>
        </w:rPr>
        <w:t xml:space="preserve"> </w:t>
      </w:r>
      <w:r>
        <w:t>ser</w:t>
      </w:r>
      <w:r>
        <w:rPr>
          <w:spacing w:val="-5"/>
        </w:rPr>
        <w:t xml:space="preserve"> </w:t>
      </w:r>
      <w:r>
        <w:t>presentada</w:t>
      </w:r>
      <w:r>
        <w:rPr>
          <w:spacing w:val="-5"/>
        </w:rPr>
        <w:t xml:space="preserve"> </w:t>
      </w:r>
      <w:r>
        <w:t>de</w:t>
      </w:r>
      <w:r>
        <w:rPr>
          <w:spacing w:val="-6"/>
        </w:rPr>
        <w:t xml:space="preserve"> </w:t>
      </w:r>
      <w:r>
        <w:t>acuerdo</w:t>
      </w:r>
      <w:r>
        <w:rPr>
          <w:spacing w:val="-4"/>
        </w:rPr>
        <w:t xml:space="preserve"> </w:t>
      </w:r>
      <w:r>
        <w:t>con</w:t>
      </w:r>
      <w:r>
        <w:rPr>
          <w:spacing w:val="-8"/>
        </w:rPr>
        <w:t xml:space="preserve"> </w:t>
      </w:r>
      <w:r>
        <w:t>las</w:t>
      </w:r>
      <w:r>
        <w:rPr>
          <w:spacing w:val="-4"/>
        </w:rPr>
        <w:t xml:space="preserve"> </w:t>
      </w:r>
      <w:r>
        <w:t>siguientes</w:t>
      </w:r>
      <w:r>
        <w:rPr>
          <w:spacing w:val="-4"/>
        </w:rPr>
        <w:t xml:space="preserve"> </w:t>
      </w:r>
      <w:r>
        <w:rPr>
          <w:spacing w:val="-2"/>
        </w:rPr>
        <w:t>características:</w:t>
      </w:r>
    </w:p>
    <w:p w14:paraId="7DA9066A" w14:textId="77777777" w:rsidR="00F1693C" w:rsidRDefault="00F1693C">
      <w:pPr>
        <w:pStyle w:val="Textoindependiente"/>
        <w:spacing w:before="1"/>
      </w:pPr>
    </w:p>
    <w:p w14:paraId="58680F5C" w14:textId="77777777" w:rsidR="00F1693C" w:rsidRDefault="000B2B4A">
      <w:pPr>
        <w:pStyle w:val="Textoindependiente"/>
        <w:ind w:left="905" w:right="664"/>
        <w:jc w:val="both"/>
      </w:pPr>
      <w:r>
        <w:t xml:space="preserve">Las propuestas deberán ser presentadas a través de la plataforma SECOP II, no se recibirán </w:t>
      </w:r>
      <w:r>
        <w:t>propuestas radicadas en la ventanilla única de la seccional.</w:t>
      </w:r>
    </w:p>
    <w:p w14:paraId="2B222A32" w14:textId="77777777" w:rsidR="00F1693C" w:rsidRDefault="000B2B4A">
      <w:pPr>
        <w:pStyle w:val="Textoindependiente"/>
        <w:spacing w:before="252"/>
        <w:ind w:left="905" w:right="665"/>
        <w:jc w:val="both"/>
      </w:pPr>
      <w:r>
        <w:t>No se aceptarán propuestas cuyos documentos que sean objeto de evaluación y calificación presenten tachaduras, raspaduras o enmendaduras, salvo que las mismas sean refrendadas por el</w:t>
      </w:r>
      <w:r>
        <w:rPr>
          <w:spacing w:val="-1"/>
        </w:rPr>
        <w:t xml:space="preserve"> </w:t>
      </w:r>
      <w:r>
        <w:t>proponente a</w:t>
      </w:r>
      <w:r>
        <w:t>l</w:t>
      </w:r>
      <w:r>
        <w:rPr>
          <w:spacing w:val="-1"/>
        </w:rPr>
        <w:t xml:space="preserve"> </w:t>
      </w:r>
      <w:r>
        <w:t>margen de este o en documento aparte incluido en la propuesta.</w:t>
      </w:r>
    </w:p>
    <w:p w14:paraId="58B9779C" w14:textId="77777777" w:rsidR="00F1693C" w:rsidRDefault="00F1693C">
      <w:pPr>
        <w:pStyle w:val="Textoindependiente"/>
        <w:jc w:val="both"/>
        <w:sectPr w:rsidR="00F1693C">
          <w:pgSz w:w="12240" w:h="15840"/>
          <w:pgMar w:top="1320" w:right="1080" w:bottom="280" w:left="1080" w:header="406" w:footer="0" w:gutter="0"/>
          <w:cols w:space="720"/>
        </w:sectPr>
      </w:pPr>
    </w:p>
    <w:p w14:paraId="5E2E8565" w14:textId="77777777" w:rsidR="00F1693C" w:rsidRDefault="000B2B4A">
      <w:pPr>
        <w:pStyle w:val="Textoindependiente"/>
        <w:spacing w:before="91"/>
        <w:ind w:left="905" w:right="667"/>
        <w:jc w:val="both"/>
      </w:pPr>
      <w:r>
        <w:lastRenderedPageBreak/>
        <w:t>No</w:t>
      </w:r>
      <w:r>
        <w:rPr>
          <w:spacing w:val="-13"/>
        </w:rPr>
        <w:t xml:space="preserve"> </w:t>
      </w:r>
      <w:r>
        <w:t>se</w:t>
      </w:r>
      <w:r>
        <w:rPr>
          <w:spacing w:val="-13"/>
        </w:rPr>
        <w:t xml:space="preserve"> </w:t>
      </w:r>
      <w:r>
        <w:t>aceptarán</w:t>
      </w:r>
      <w:r>
        <w:rPr>
          <w:spacing w:val="-14"/>
        </w:rPr>
        <w:t xml:space="preserve"> </w:t>
      </w:r>
      <w:r>
        <w:t>propuestas</w:t>
      </w:r>
      <w:r>
        <w:rPr>
          <w:spacing w:val="-13"/>
        </w:rPr>
        <w:t xml:space="preserve"> </w:t>
      </w:r>
      <w:r>
        <w:t>complementarias</w:t>
      </w:r>
      <w:r>
        <w:rPr>
          <w:spacing w:val="-13"/>
        </w:rPr>
        <w:t xml:space="preserve"> </w:t>
      </w:r>
      <w:r>
        <w:t>o</w:t>
      </w:r>
      <w:r>
        <w:rPr>
          <w:spacing w:val="-16"/>
        </w:rPr>
        <w:t xml:space="preserve"> </w:t>
      </w:r>
      <w:r>
        <w:t>modificaciones</w:t>
      </w:r>
      <w:r>
        <w:rPr>
          <w:spacing w:val="-12"/>
        </w:rPr>
        <w:t xml:space="preserve"> </w:t>
      </w:r>
      <w:r>
        <w:t>que</w:t>
      </w:r>
      <w:r>
        <w:rPr>
          <w:spacing w:val="-13"/>
        </w:rPr>
        <w:t xml:space="preserve"> </w:t>
      </w:r>
      <w:r>
        <w:t>fueren</w:t>
      </w:r>
      <w:r>
        <w:rPr>
          <w:spacing w:val="-16"/>
        </w:rPr>
        <w:t xml:space="preserve"> </w:t>
      </w:r>
      <w:r>
        <w:t>presentadas con posterioridad a la fecha y hora de cierre del proceso de selección.</w:t>
      </w:r>
    </w:p>
    <w:p w14:paraId="39C058D8" w14:textId="77777777" w:rsidR="00F1693C" w:rsidRDefault="000B2B4A">
      <w:pPr>
        <w:pStyle w:val="Textoindependiente"/>
        <w:spacing w:before="252"/>
        <w:ind w:left="905" w:right="620"/>
        <w:jc w:val="both"/>
      </w:pPr>
      <w:r>
        <w:t xml:space="preserve">Idioma de la </w:t>
      </w:r>
      <w:r>
        <w:t>Propuesta: la propuesta, correspondencia y todos los documentos que la integren deberán estar escritos en idioma español, por lo tanto, los documentos en idioma extranjero deben acompañarse de la traducción simple, salvo en los casos en que la Ley exija tr</w:t>
      </w:r>
      <w:r>
        <w:t>aducción oficial.</w:t>
      </w:r>
    </w:p>
    <w:p w14:paraId="231D388D" w14:textId="77777777" w:rsidR="00F1693C" w:rsidRDefault="00F1693C">
      <w:pPr>
        <w:pStyle w:val="Textoindependiente"/>
      </w:pPr>
    </w:p>
    <w:p w14:paraId="330F4A25" w14:textId="77777777" w:rsidR="00F1693C" w:rsidRDefault="000B2B4A">
      <w:pPr>
        <w:pStyle w:val="Ttulo1"/>
        <w:ind w:left="763" w:right="591"/>
      </w:pPr>
      <w:r>
        <w:t>CON</w:t>
      </w:r>
      <w:r>
        <w:rPr>
          <w:spacing w:val="-13"/>
        </w:rPr>
        <w:t xml:space="preserve"> </w:t>
      </w:r>
      <w:r>
        <w:t>LA</w:t>
      </w:r>
      <w:r>
        <w:rPr>
          <w:spacing w:val="-13"/>
        </w:rPr>
        <w:t xml:space="preserve"> </w:t>
      </w:r>
      <w:r>
        <w:t>PRESENTACIÓN</w:t>
      </w:r>
      <w:r>
        <w:rPr>
          <w:spacing w:val="-13"/>
        </w:rPr>
        <w:t xml:space="preserve"> </w:t>
      </w:r>
      <w:r>
        <w:t>DE</w:t>
      </w:r>
      <w:r>
        <w:rPr>
          <w:spacing w:val="-13"/>
        </w:rPr>
        <w:t xml:space="preserve"> </w:t>
      </w:r>
      <w:r>
        <w:t>LA</w:t>
      </w:r>
      <w:r>
        <w:rPr>
          <w:spacing w:val="-13"/>
        </w:rPr>
        <w:t xml:space="preserve"> </w:t>
      </w:r>
      <w:r>
        <w:t>OFERTA</w:t>
      </w:r>
      <w:r>
        <w:rPr>
          <w:spacing w:val="-13"/>
        </w:rPr>
        <w:t xml:space="preserve"> </w:t>
      </w:r>
      <w:r>
        <w:t>SE</w:t>
      </w:r>
      <w:r>
        <w:rPr>
          <w:spacing w:val="-15"/>
        </w:rPr>
        <w:t xml:space="preserve"> </w:t>
      </w:r>
      <w:r>
        <w:t>ENTIENDEN</w:t>
      </w:r>
      <w:r>
        <w:rPr>
          <w:spacing w:val="-13"/>
        </w:rPr>
        <w:t xml:space="preserve"> </w:t>
      </w:r>
      <w:r>
        <w:t>ACEPTADAS</w:t>
      </w:r>
      <w:r>
        <w:rPr>
          <w:spacing w:val="-15"/>
        </w:rPr>
        <w:t xml:space="preserve"> </w:t>
      </w:r>
      <w:r>
        <w:t>TODAS</w:t>
      </w:r>
      <w:r>
        <w:rPr>
          <w:spacing w:val="-15"/>
        </w:rPr>
        <w:t xml:space="preserve"> </w:t>
      </w:r>
      <w:r>
        <w:t>LAS CONDICIONES Y REQUISITOS EXIGIDOS EN ESTA INVITACIÓN.</w:t>
      </w:r>
    </w:p>
    <w:p w14:paraId="6C9C4DDF" w14:textId="77777777" w:rsidR="00F1693C" w:rsidRDefault="00F1693C">
      <w:pPr>
        <w:pStyle w:val="Textoindependiente"/>
        <w:rPr>
          <w:rFonts w:ascii="Arial"/>
          <w:b/>
        </w:rPr>
      </w:pPr>
    </w:p>
    <w:p w14:paraId="43645B73" w14:textId="77777777" w:rsidR="00F1693C" w:rsidRDefault="000B2B4A">
      <w:pPr>
        <w:pStyle w:val="Prrafodelista"/>
        <w:numPr>
          <w:ilvl w:val="0"/>
          <w:numId w:val="8"/>
        </w:numPr>
        <w:tabs>
          <w:tab w:val="left" w:pos="1341"/>
        </w:tabs>
        <w:ind w:left="1341" w:hanging="578"/>
        <w:jc w:val="left"/>
        <w:rPr>
          <w:rFonts w:ascii="Arial" w:hAnsi="Arial"/>
          <w:b/>
        </w:rPr>
      </w:pPr>
      <w:r>
        <w:rPr>
          <w:rFonts w:ascii="Arial" w:hAnsi="Arial"/>
          <w:b/>
        </w:rPr>
        <w:t>PROPUESTA</w:t>
      </w:r>
      <w:r>
        <w:rPr>
          <w:rFonts w:ascii="Arial" w:hAnsi="Arial"/>
          <w:b/>
          <w:spacing w:val="-8"/>
        </w:rPr>
        <w:t xml:space="preserve"> </w:t>
      </w:r>
      <w:r>
        <w:rPr>
          <w:rFonts w:ascii="Arial" w:hAnsi="Arial"/>
          <w:b/>
          <w:spacing w:val="-2"/>
        </w:rPr>
        <w:t>ECONÓMICA</w:t>
      </w:r>
    </w:p>
    <w:p w14:paraId="7C1512EE" w14:textId="77777777" w:rsidR="00F1693C" w:rsidRDefault="00F1693C">
      <w:pPr>
        <w:pStyle w:val="Textoindependiente"/>
        <w:rPr>
          <w:rFonts w:ascii="Arial"/>
          <w:b/>
        </w:rPr>
      </w:pPr>
    </w:p>
    <w:p w14:paraId="4F843197" w14:textId="77777777" w:rsidR="00F1693C" w:rsidRDefault="000B2B4A">
      <w:pPr>
        <w:pStyle w:val="Textoindependiente"/>
        <w:ind w:left="905"/>
        <w:jc w:val="both"/>
      </w:pPr>
      <w:r>
        <w:t>La</w:t>
      </w:r>
      <w:r>
        <w:rPr>
          <w:spacing w:val="-7"/>
        </w:rPr>
        <w:t xml:space="preserve"> </w:t>
      </w:r>
      <w:r>
        <w:t>oferta</w:t>
      </w:r>
      <w:r>
        <w:rPr>
          <w:spacing w:val="-7"/>
        </w:rPr>
        <w:t xml:space="preserve"> </w:t>
      </w:r>
      <w:r>
        <w:t>deberá</w:t>
      </w:r>
      <w:r>
        <w:rPr>
          <w:spacing w:val="-8"/>
        </w:rPr>
        <w:t xml:space="preserve"> </w:t>
      </w:r>
      <w:r>
        <w:t>ser</w:t>
      </w:r>
      <w:r>
        <w:rPr>
          <w:spacing w:val="-7"/>
        </w:rPr>
        <w:t xml:space="preserve"> </w:t>
      </w:r>
      <w:r>
        <w:t>presentada</w:t>
      </w:r>
      <w:r>
        <w:rPr>
          <w:spacing w:val="-5"/>
        </w:rPr>
        <w:t xml:space="preserve"> </w:t>
      </w:r>
      <w:r>
        <w:t>de</w:t>
      </w:r>
      <w:r>
        <w:rPr>
          <w:spacing w:val="-8"/>
        </w:rPr>
        <w:t xml:space="preserve"> </w:t>
      </w:r>
      <w:r>
        <w:t>acuerdo</w:t>
      </w:r>
      <w:r>
        <w:rPr>
          <w:spacing w:val="-7"/>
        </w:rPr>
        <w:t xml:space="preserve"> </w:t>
      </w:r>
      <w:r>
        <w:t>con</w:t>
      </w:r>
      <w:r>
        <w:rPr>
          <w:spacing w:val="-12"/>
        </w:rPr>
        <w:t xml:space="preserve"> </w:t>
      </w:r>
      <w:r>
        <w:t>las</w:t>
      </w:r>
      <w:r>
        <w:rPr>
          <w:spacing w:val="-5"/>
        </w:rPr>
        <w:t xml:space="preserve"> </w:t>
      </w:r>
      <w:r>
        <w:t>siguientes</w:t>
      </w:r>
      <w:r>
        <w:rPr>
          <w:spacing w:val="-6"/>
        </w:rPr>
        <w:t xml:space="preserve"> </w:t>
      </w:r>
      <w:r>
        <w:rPr>
          <w:spacing w:val="-2"/>
        </w:rPr>
        <w:t>características:</w:t>
      </w:r>
    </w:p>
    <w:p w14:paraId="1D6F54E2" w14:textId="77777777" w:rsidR="00F1693C" w:rsidRDefault="00F1693C">
      <w:pPr>
        <w:pStyle w:val="Textoindependiente"/>
        <w:spacing w:before="6"/>
      </w:pPr>
    </w:p>
    <w:p w14:paraId="53183293" w14:textId="3AFE7094" w:rsidR="00F1693C" w:rsidRDefault="000B2B4A">
      <w:pPr>
        <w:pStyle w:val="Prrafodelista"/>
        <w:numPr>
          <w:ilvl w:val="0"/>
          <w:numId w:val="6"/>
        </w:numPr>
        <w:tabs>
          <w:tab w:val="left" w:pos="1340"/>
        </w:tabs>
        <w:spacing w:line="235" w:lineRule="auto"/>
        <w:ind w:right="664" w:firstLine="0"/>
        <w:rPr>
          <w:rFonts w:ascii="Arial" w:hAnsi="Arial"/>
          <w:b/>
        </w:rPr>
      </w:pPr>
      <w:r>
        <w:t xml:space="preserve">EL proponente deberá presentar su propuesta económica diligenciando el </w:t>
      </w:r>
      <w:r w:rsidR="003B6652">
        <w:t>formato incluido</w:t>
      </w:r>
      <w:r>
        <w:t xml:space="preserve"> en el </w:t>
      </w:r>
      <w:r>
        <w:rPr>
          <w:rFonts w:ascii="Arial" w:hAnsi="Arial"/>
          <w:b/>
        </w:rPr>
        <w:t>Anexo No. 2.</w:t>
      </w:r>
    </w:p>
    <w:p w14:paraId="62590E63" w14:textId="51A2F986" w:rsidR="00F1693C" w:rsidRDefault="000B2B4A">
      <w:pPr>
        <w:pStyle w:val="Prrafodelista"/>
        <w:numPr>
          <w:ilvl w:val="0"/>
          <w:numId w:val="6"/>
        </w:numPr>
        <w:tabs>
          <w:tab w:val="left" w:pos="1340"/>
        </w:tabs>
        <w:spacing w:before="5" w:line="237" w:lineRule="auto"/>
        <w:ind w:right="663" w:firstLine="0"/>
      </w:pPr>
      <w:r>
        <w:t xml:space="preserve">Los valores deberán expresarse en pesos colombianos, a precios fijos </w:t>
      </w:r>
      <w:r w:rsidR="003B6652">
        <w:t>inmodificables durante</w:t>
      </w:r>
      <w:r>
        <w:t xml:space="preserve"> el plazo de validez de la oferta, salvo disposición legal</w:t>
      </w:r>
      <w:r>
        <w:t xml:space="preserve"> que lo </w:t>
      </w:r>
      <w:r>
        <w:rPr>
          <w:spacing w:val="-2"/>
        </w:rPr>
        <w:t>autorice.</w:t>
      </w:r>
    </w:p>
    <w:p w14:paraId="0D89D5C4" w14:textId="5A173628" w:rsidR="00F1693C" w:rsidRDefault="000B2B4A">
      <w:pPr>
        <w:pStyle w:val="Prrafodelista"/>
        <w:numPr>
          <w:ilvl w:val="0"/>
          <w:numId w:val="6"/>
        </w:numPr>
        <w:tabs>
          <w:tab w:val="left" w:pos="1340"/>
        </w:tabs>
        <w:spacing w:before="6" w:line="235" w:lineRule="auto"/>
        <w:ind w:right="662" w:firstLine="0"/>
      </w:pPr>
      <w:r>
        <w:t>La propuesta deberá incluir todos los impuestos, tasas, contribuciones, las que serán</w:t>
      </w:r>
      <w:r w:rsidR="003B6652">
        <w:t xml:space="preserve"> </w:t>
      </w:r>
      <w:r>
        <w:t>a costa del proponente.</w:t>
      </w:r>
    </w:p>
    <w:p w14:paraId="7BDA85F5" w14:textId="77777777" w:rsidR="00F1693C" w:rsidRDefault="000B2B4A">
      <w:pPr>
        <w:pStyle w:val="Prrafodelista"/>
        <w:numPr>
          <w:ilvl w:val="0"/>
          <w:numId w:val="6"/>
        </w:numPr>
        <w:tabs>
          <w:tab w:val="left" w:pos="1340"/>
        </w:tabs>
        <w:ind w:right="660" w:firstLine="0"/>
      </w:pPr>
      <w:r>
        <w:rPr>
          <w:rFonts w:ascii="Arial" w:hAnsi="Arial"/>
          <w:b/>
        </w:rPr>
        <w:t xml:space="preserve">Reajuste de Precios: El ICA </w:t>
      </w:r>
      <w:r>
        <w:t>no reconocerá ningún reajuste de precios durante la vigencia</w:t>
      </w:r>
      <w:r>
        <w:rPr>
          <w:spacing w:val="-2"/>
        </w:rPr>
        <w:t xml:space="preserve"> </w:t>
      </w:r>
      <w:r>
        <w:t>del</w:t>
      </w:r>
      <w:r>
        <w:rPr>
          <w:spacing w:val="-2"/>
        </w:rPr>
        <w:t xml:space="preserve"> </w:t>
      </w:r>
      <w:r>
        <w:t>contrato, por lo</w:t>
      </w:r>
      <w:r>
        <w:rPr>
          <w:spacing w:val="-2"/>
        </w:rPr>
        <w:t xml:space="preserve"> </w:t>
      </w:r>
      <w:r>
        <w:t>tanto, el</w:t>
      </w:r>
      <w:r>
        <w:rPr>
          <w:spacing w:val="-2"/>
        </w:rPr>
        <w:t xml:space="preserve"> </w:t>
      </w:r>
      <w:r>
        <w:t>oferente</w:t>
      </w:r>
      <w:r>
        <w:rPr>
          <w:spacing w:val="-1"/>
        </w:rPr>
        <w:t xml:space="preserve"> </w:t>
      </w:r>
      <w:r>
        <w:t>debe proyectar</w:t>
      </w:r>
      <w:r>
        <w:rPr>
          <w:spacing w:val="-1"/>
        </w:rPr>
        <w:t xml:space="preserve"> </w:t>
      </w:r>
      <w:r>
        <w:t>el</w:t>
      </w:r>
      <w:r>
        <w:rPr>
          <w:spacing w:val="-2"/>
        </w:rPr>
        <w:t xml:space="preserve"> </w:t>
      </w:r>
      <w:r>
        <w:t>valor de</w:t>
      </w:r>
      <w:r>
        <w:rPr>
          <w:spacing w:val="-1"/>
        </w:rPr>
        <w:t xml:space="preserve"> </w:t>
      </w:r>
      <w:r>
        <w:t>la</w:t>
      </w:r>
      <w:r>
        <w:rPr>
          <w:spacing w:val="-4"/>
        </w:rPr>
        <w:t xml:space="preserve"> </w:t>
      </w:r>
      <w:r>
        <w:t>oferta por el tiempo de ejecución del contrato respectivo. Estos valores no estarán sujetos a modificaciones por concepto de inflación y por ningún motivo se consideran costos adicionales.</w:t>
      </w:r>
      <w:r>
        <w:rPr>
          <w:spacing w:val="-16"/>
        </w:rPr>
        <w:t xml:space="preserve"> </w:t>
      </w:r>
      <w:r>
        <w:t>Si</w:t>
      </w:r>
      <w:r>
        <w:rPr>
          <w:spacing w:val="-15"/>
        </w:rPr>
        <w:t xml:space="preserve"> </w:t>
      </w:r>
      <w:r>
        <w:t>existen</w:t>
      </w:r>
      <w:r>
        <w:rPr>
          <w:spacing w:val="-15"/>
        </w:rPr>
        <w:t xml:space="preserve"> </w:t>
      </w:r>
      <w:r>
        <w:t>errores</w:t>
      </w:r>
      <w:r>
        <w:rPr>
          <w:spacing w:val="-16"/>
        </w:rPr>
        <w:t xml:space="preserve"> </w:t>
      </w:r>
      <w:r>
        <w:t>u</w:t>
      </w:r>
      <w:r>
        <w:rPr>
          <w:spacing w:val="-15"/>
        </w:rPr>
        <w:t xml:space="preserve"> </w:t>
      </w:r>
      <w:r>
        <w:t>omisiones</w:t>
      </w:r>
      <w:r>
        <w:rPr>
          <w:spacing w:val="-15"/>
        </w:rPr>
        <w:t xml:space="preserve"> </w:t>
      </w:r>
      <w:r>
        <w:t>en</w:t>
      </w:r>
      <w:r>
        <w:rPr>
          <w:spacing w:val="-15"/>
        </w:rPr>
        <w:t xml:space="preserve"> </w:t>
      </w:r>
      <w:r>
        <w:t>los</w:t>
      </w:r>
      <w:r>
        <w:rPr>
          <w:spacing w:val="-16"/>
        </w:rPr>
        <w:t xml:space="preserve"> </w:t>
      </w:r>
      <w:r>
        <w:t>precios</w:t>
      </w:r>
      <w:r>
        <w:rPr>
          <w:spacing w:val="-15"/>
        </w:rPr>
        <w:t xml:space="preserve"> </w:t>
      </w:r>
      <w:r>
        <w:t>totales</w:t>
      </w:r>
      <w:r>
        <w:rPr>
          <w:spacing w:val="-15"/>
        </w:rPr>
        <w:t xml:space="preserve"> </w:t>
      </w:r>
      <w:r>
        <w:t>de</w:t>
      </w:r>
      <w:r>
        <w:rPr>
          <w:spacing w:val="-16"/>
        </w:rPr>
        <w:t xml:space="preserve"> </w:t>
      </w:r>
      <w:r>
        <w:t>las</w:t>
      </w:r>
      <w:r>
        <w:rPr>
          <w:spacing w:val="-15"/>
        </w:rPr>
        <w:t xml:space="preserve"> </w:t>
      </w:r>
      <w:r>
        <w:t>propuestas,</w:t>
      </w:r>
      <w:r>
        <w:rPr>
          <w:spacing w:val="-15"/>
        </w:rPr>
        <w:t xml:space="preserve"> </w:t>
      </w:r>
      <w:r>
        <w:t>caso en</w:t>
      </w:r>
      <w:r>
        <w:rPr>
          <w:spacing w:val="-11"/>
        </w:rPr>
        <w:t xml:space="preserve"> </w:t>
      </w:r>
      <w:r>
        <w:t>el</w:t>
      </w:r>
      <w:r>
        <w:rPr>
          <w:spacing w:val="-12"/>
        </w:rPr>
        <w:t xml:space="preserve"> </w:t>
      </w:r>
      <w:r>
        <w:t>cual</w:t>
      </w:r>
      <w:r>
        <w:rPr>
          <w:spacing w:val="-12"/>
        </w:rPr>
        <w:t xml:space="preserve"> </w:t>
      </w:r>
      <w:r>
        <w:t>el</w:t>
      </w:r>
      <w:r>
        <w:rPr>
          <w:spacing w:val="-12"/>
        </w:rPr>
        <w:t xml:space="preserve"> </w:t>
      </w:r>
      <w:r>
        <w:t>Instituto</w:t>
      </w:r>
      <w:r>
        <w:rPr>
          <w:spacing w:val="-11"/>
        </w:rPr>
        <w:t xml:space="preserve"> </w:t>
      </w:r>
      <w:r>
        <w:t>Colombiano</w:t>
      </w:r>
      <w:r>
        <w:rPr>
          <w:spacing w:val="-11"/>
        </w:rPr>
        <w:t xml:space="preserve"> </w:t>
      </w:r>
      <w:r>
        <w:t>Agropecuario</w:t>
      </w:r>
      <w:r>
        <w:rPr>
          <w:spacing w:val="-11"/>
        </w:rPr>
        <w:t xml:space="preserve"> </w:t>
      </w:r>
      <w:r>
        <w:t>verificará</w:t>
      </w:r>
      <w:r>
        <w:rPr>
          <w:spacing w:val="-11"/>
        </w:rPr>
        <w:t xml:space="preserve"> </w:t>
      </w:r>
      <w:r>
        <w:t>las</w:t>
      </w:r>
      <w:r>
        <w:rPr>
          <w:spacing w:val="-11"/>
        </w:rPr>
        <w:t xml:space="preserve"> </w:t>
      </w:r>
      <w:r>
        <w:t>operaciones</w:t>
      </w:r>
      <w:r>
        <w:rPr>
          <w:spacing w:val="-13"/>
        </w:rPr>
        <w:t xml:space="preserve"> </w:t>
      </w:r>
      <w:r>
        <w:t>aritméticas</w:t>
      </w:r>
      <w:r>
        <w:rPr>
          <w:spacing w:val="-11"/>
        </w:rPr>
        <w:t xml:space="preserve"> </w:t>
      </w:r>
      <w:r>
        <w:t>de los componentes de los valores y en caso de presentarse algún error, se procederá a su corrección y para efec</w:t>
      </w:r>
      <w:r>
        <w:t>tos de la adjudicación se tendrá en cuenta el valor corregido.</w:t>
      </w:r>
    </w:p>
    <w:p w14:paraId="09520C55" w14:textId="77777777" w:rsidR="00F1693C" w:rsidRDefault="000B2B4A">
      <w:pPr>
        <w:pStyle w:val="Textoindependiente"/>
        <w:spacing w:before="250"/>
        <w:ind w:left="905" w:right="614"/>
        <w:jc w:val="both"/>
      </w:pPr>
      <w:r>
        <w:rPr>
          <w:rFonts w:ascii="Arial" w:hAnsi="Arial"/>
          <w:b/>
        </w:rPr>
        <w:t xml:space="preserve">NOTA: </w:t>
      </w:r>
      <w:r>
        <w:t xml:space="preserve">La propuesta económica debe especificar si el bien o servicio a contratar, está gravado con el Impuesto Valor Agregado y en qué porcentaje, o en caso contrario especificar si está exento </w:t>
      </w:r>
      <w:r>
        <w:t>o excluido del mismo, los proponentes que pertenecen al Régimen Simplificado, deberán tener en cuenta que la entidad a efecto de realizar la evaluación económica y en virtud de lo establecido en el Artículo 437-1 del Estatuto Tributario,</w:t>
      </w:r>
      <w:r>
        <w:rPr>
          <w:spacing w:val="-16"/>
        </w:rPr>
        <w:t xml:space="preserve"> </w:t>
      </w:r>
      <w:r>
        <w:t>le</w:t>
      </w:r>
      <w:r>
        <w:rPr>
          <w:spacing w:val="-15"/>
        </w:rPr>
        <w:t xml:space="preserve"> </w:t>
      </w:r>
      <w:r>
        <w:t>incluirá</w:t>
      </w:r>
      <w:r>
        <w:rPr>
          <w:spacing w:val="-15"/>
        </w:rPr>
        <w:t xml:space="preserve"> </w:t>
      </w:r>
      <w:r>
        <w:t>a</w:t>
      </w:r>
      <w:r>
        <w:rPr>
          <w:spacing w:val="-16"/>
        </w:rPr>
        <w:t xml:space="preserve"> </w:t>
      </w:r>
      <w:r>
        <w:t>su</w:t>
      </w:r>
      <w:r>
        <w:rPr>
          <w:spacing w:val="-15"/>
        </w:rPr>
        <w:t xml:space="preserve"> </w:t>
      </w:r>
      <w:r>
        <w:t>o</w:t>
      </w:r>
      <w:r>
        <w:t>ferta</w:t>
      </w:r>
      <w:r>
        <w:rPr>
          <w:spacing w:val="-15"/>
        </w:rPr>
        <w:t xml:space="preserve"> </w:t>
      </w:r>
      <w:r>
        <w:t>económica,</w:t>
      </w:r>
      <w:r>
        <w:rPr>
          <w:spacing w:val="-15"/>
        </w:rPr>
        <w:t xml:space="preserve"> </w:t>
      </w:r>
      <w:r>
        <w:t>el</w:t>
      </w:r>
      <w:r>
        <w:rPr>
          <w:spacing w:val="-16"/>
        </w:rPr>
        <w:t xml:space="preserve"> </w:t>
      </w:r>
      <w:r>
        <w:t>valor</w:t>
      </w:r>
      <w:r>
        <w:rPr>
          <w:spacing w:val="-15"/>
        </w:rPr>
        <w:t xml:space="preserve"> </w:t>
      </w:r>
      <w:r>
        <w:t>que</w:t>
      </w:r>
      <w:r>
        <w:rPr>
          <w:spacing w:val="-15"/>
        </w:rPr>
        <w:t xml:space="preserve"> </w:t>
      </w:r>
      <w:r>
        <w:t>corresponde</w:t>
      </w:r>
      <w:r>
        <w:rPr>
          <w:spacing w:val="-16"/>
        </w:rPr>
        <w:t xml:space="preserve"> </w:t>
      </w:r>
      <w:r>
        <w:t>a</w:t>
      </w:r>
      <w:r>
        <w:rPr>
          <w:spacing w:val="-15"/>
        </w:rPr>
        <w:t xml:space="preserve"> </w:t>
      </w:r>
      <w:r>
        <w:t>la</w:t>
      </w:r>
      <w:r>
        <w:rPr>
          <w:spacing w:val="-15"/>
        </w:rPr>
        <w:t xml:space="preserve"> </w:t>
      </w:r>
      <w:r>
        <w:t>retención</w:t>
      </w:r>
      <w:r>
        <w:rPr>
          <w:spacing w:val="-15"/>
        </w:rPr>
        <w:t xml:space="preserve"> </w:t>
      </w:r>
      <w:r>
        <w:t>sobre IVA, que el ICA debe asumir como un mayor valor del gasto o costo, y se liquida con destino a la DIAN.</w:t>
      </w:r>
    </w:p>
    <w:p w14:paraId="2BAFC3F7" w14:textId="77777777" w:rsidR="00F1693C" w:rsidRDefault="000B2B4A">
      <w:pPr>
        <w:pStyle w:val="Textoindependiente"/>
        <w:spacing w:before="252"/>
        <w:ind w:left="905" w:right="620"/>
        <w:jc w:val="both"/>
      </w:pPr>
      <w:r>
        <w:t xml:space="preserve">El valor así considerado no podrá superar el presupuesto oficial máximo que se tiene para </w:t>
      </w:r>
      <w:r>
        <w:t>la presente contratación.</w:t>
      </w:r>
    </w:p>
    <w:p w14:paraId="10FD9F38" w14:textId="77777777" w:rsidR="00F1693C" w:rsidRDefault="00F1693C">
      <w:pPr>
        <w:pStyle w:val="Textoindependiente"/>
        <w:spacing w:before="2"/>
      </w:pPr>
    </w:p>
    <w:p w14:paraId="6CD1DB91" w14:textId="77777777" w:rsidR="00F1693C" w:rsidRDefault="000B2B4A">
      <w:pPr>
        <w:pStyle w:val="Textoindependiente"/>
        <w:ind w:left="905"/>
        <w:jc w:val="both"/>
      </w:pPr>
      <w:r>
        <w:t>Lo</w:t>
      </w:r>
      <w:r>
        <w:rPr>
          <w:spacing w:val="-10"/>
        </w:rPr>
        <w:t xml:space="preserve"> </w:t>
      </w:r>
      <w:r>
        <w:t>anterior,</w:t>
      </w:r>
      <w:r>
        <w:rPr>
          <w:spacing w:val="-5"/>
        </w:rPr>
        <w:t xml:space="preserve"> </w:t>
      </w:r>
      <w:r>
        <w:t>deberá</w:t>
      </w:r>
      <w:r>
        <w:rPr>
          <w:spacing w:val="-10"/>
        </w:rPr>
        <w:t xml:space="preserve"> </w:t>
      </w:r>
      <w:r>
        <w:t>ser</w:t>
      </w:r>
      <w:r>
        <w:rPr>
          <w:spacing w:val="-6"/>
        </w:rPr>
        <w:t xml:space="preserve"> </w:t>
      </w:r>
      <w:r>
        <w:t>discriminado</w:t>
      </w:r>
      <w:r>
        <w:rPr>
          <w:spacing w:val="-5"/>
        </w:rPr>
        <w:t xml:space="preserve"> </w:t>
      </w:r>
      <w:r>
        <w:t>conforme</w:t>
      </w:r>
      <w:r>
        <w:rPr>
          <w:spacing w:val="-8"/>
        </w:rPr>
        <w:t xml:space="preserve"> </w:t>
      </w:r>
      <w:r>
        <w:t>a</w:t>
      </w:r>
      <w:r>
        <w:rPr>
          <w:spacing w:val="-8"/>
        </w:rPr>
        <w:t xml:space="preserve"> </w:t>
      </w:r>
      <w:r>
        <w:t>las</w:t>
      </w:r>
      <w:r>
        <w:rPr>
          <w:spacing w:val="-6"/>
        </w:rPr>
        <w:t xml:space="preserve"> </w:t>
      </w:r>
      <w:r>
        <w:t>normas</w:t>
      </w:r>
      <w:r>
        <w:rPr>
          <w:spacing w:val="-9"/>
        </w:rPr>
        <w:t xml:space="preserve"> </w:t>
      </w:r>
      <w:r>
        <w:t>tributarias</w:t>
      </w:r>
      <w:r>
        <w:rPr>
          <w:spacing w:val="-9"/>
        </w:rPr>
        <w:t xml:space="preserve"> </w:t>
      </w:r>
      <w:r>
        <w:rPr>
          <w:spacing w:val="-2"/>
        </w:rPr>
        <w:t>vigentes.</w:t>
      </w:r>
    </w:p>
    <w:p w14:paraId="49E13AAB" w14:textId="77777777" w:rsidR="00F1693C" w:rsidRDefault="000B2B4A">
      <w:pPr>
        <w:spacing w:before="251"/>
        <w:ind w:left="905" w:right="666"/>
        <w:jc w:val="both"/>
        <w:rPr>
          <w:rFonts w:ascii="Arial" w:hAnsi="Arial"/>
          <w:b/>
        </w:rPr>
      </w:pPr>
      <w:r>
        <w:rPr>
          <w:rFonts w:ascii="Arial" w:hAnsi="Arial"/>
          <w:b/>
        </w:rPr>
        <w:t>Si el oferente no discrimina el IVA, el Instituto Colombiano Agropecuario, lo considerará</w:t>
      </w:r>
      <w:r>
        <w:rPr>
          <w:rFonts w:ascii="Arial" w:hAnsi="Arial"/>
          <w:b/>
          <w:spacing w:val="-1"/>
        </w:rPr>
        <w:t xml:space="preserve"> </w:t>
      </w:r>
      <w:r>
        <w:rPr>
          <w:rFonts w:ascii="Arial" w:hAnsi="Arial"/>
          <w:b/>
        </w:rPr>
        <w:t>incluido</w:t>
      </w:r>
      <w:r>
        <w:rPr>
          <w:rFonts w:ascii="Arial" w:hAnsi="Arial"/>
          <w:b/>
          <w:spacing w:val="-1"/>
        </w:rPr>
        <w:t xml:space="preserve"> </w:t>
      </w:r>
      <w:r>
        <w:rPr>
          <w:rFonts w:ascii="Arial" w:hAnsi="Arial"/>
          <w:b/>
        </w:rPr>
        <w:t>en</w:t>
      </w:r>
      <w:r>
        <w:rPr>
          <w:rFonts w:ascii="Arial" w:hAnsi="Arial"/>
          <w:b/>
          <w:spacing w:val="-2"/>
        </w:rPr>
        <w:t xml:space="preserve"> </w:t>
      </w:r>
      <w:r>
        <w:rPr>
          <w:rFonts w:ascii="Arial" w:hAnsi="Arial"/>
          <w:b/>
        </w:rPr>
        <w:t>el</w:t>
      </w:r>
      <w:r>
        <w:rPr>
          <w:rFonts w:ascii="Arial" w:hAnsi="Arial"/>
          <w:b/>
          <w:spacing w:val="-2"/>
        </w:rPr>
        <w:t xml:space="preserve"> </w:t>
      </w:r>
      <w:r>
        <w:rPr>
          <w:rFonts w:ascii="Arial" w:hAnsi="Arial"/>
          <w:b/>
        </w:rPr>
        <w:t>valor</w:t>
      </w:r>
      <w:r>
        <w:rPr>
          <w:rFonts w:ascii="Arial" w:hAnsi="Arial"/>
          <w:b/>
          <w:spacing w:val="-1"/>
        </w:rPr>
        <w:t xml:space="preserve"> </w:t>
      </w:r>
      <w:r>
        <w:rPr>
          <w:rFonts w:ascii="Arial" w:hAnsi="Arial"/>
          <w:b/>
        </w:rPr>
        <w:t>total</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3"/>
        </w:rPr>
        <w:t xml:space="preserve"> </w:t>
      </w:r>
      <w:r>
        <w:rPr>
          <w:rFonts w:ascii="Arial" w:hAnsi="Arial"/>
          <w:b/>
        </w:rPr>
        <w:t>misma</w:t>
      </w:r>
      <w:r>
        <w:rPr>
          <w:rFonts w:ascii="Arial" w:hAnsi="Arial"/>
          <w:b/>
          <w:spacing w:val="-2"/>
        </w:rPr>
        <w:t xml:space="preserve"> </w:t>
      </w:r>
      <w:r>
        <w:rPr>
          <w:rFonts w:ascii="Arial" w:hAnsi="Arial"/>
          <w:b/>
        </w:rPr>
        <w:t>y</w:t>
      </w:r>
      <w:r>
        <w:rPr>
          <w:rFonts w:ascii="Arial" w:hAnsi="Arial"/>
          <w:b/>
          <w:spacing w:val="-4"/>
        </w:rPr>
        <w:t xml:space="preserve"> </w:t>
      </w:r>
      <w:r>
        <w:rPr>
          <w:rFonts w:ascii="Arial" w:hAnsi="Arial"/>
          <w:b/>
        </w:rPr>
        <w:t>así</w:t>
      </w:r>
      <w:r>
        <w:rPr>
          <w:rFonts w:ascii="Arial" w:hAnsi="Arial"/>
          <w:b/>
          <w:spacing w:val="-5"/>
        </w:rPr>
        <w:t xml:space="preserve"> </w:t>
      </w:r>
      <w:r>
        <w:rPr>
          <w:rFonts w:ascii="Arial" w:hAnsi="Arial"/>
          <w:b/>
        </w:rPr>
        <w:t>lo</w:t>
      </w:r>
      <w:r>
        <w:rPr>
          <w:rFonts w:ascii="Arial" w:hAnsi="Arial"/>
          <w:b/>
          <w:spacing w:val="-4"/>
        </w:rPr>
        <w:t xml:space="preserve"> </w:t>
      </w:r>
      <w:r>
        <w:rPr>
          <w:rFonts w:ascii="Arial" w:hAnsi="Arial"/>
          <w:b/>
        </w:rPr>
        <w:t>aceptará</w:t>
      </w:r>
      <w:r>
        <w:rPr>
          <w:rFonts w:ascii="Arial" w:hAnsi="Arial"/>
          <w:b/>
          <w:spacing w:val="-3"/>
        </w:rPr>
        <w:t xml:space="preserve"> </w:t>
      </w:r>
      <w:r>
        <w:rPr>
          <w:rFonts w:ascii="Arial" w:hAnsi="Arial"/>
          <w:b/>
        </w:rPr>
        <w:t>el</w:t>
      </w:r>
      <w:r>
        <w:rPr>
          <w:rFonts w:ascii="Arial" w:hAnsi="Arial"/>
          <w:b/>
          <w:spacing w:val="-2"/>
        </w:rPr>
        <w:t xml:space="preserve"> </w:t>
      </w:r>
      <w:r>
        <w:rPr>
          <w:rFonts w:ascii="Arial" w:hAnsi="Arial"/>
          <w:b/>
        </w:rPr>
        <w:t>proponente.</w:t>
      </w:r>
    </w:p>
    <w:p w14:paraId="609488A9" w14:textId="77777777" w:rsidR="00F1693C" w:rsidRDefault="00F1693C">
      <w:pPr>
        <w:pStyle w:val="Textoindependiente"/>
        <w:spacing w:before="2"/>
        <w:rPr>
          <w:rFonts w:ascii="Arial"/>
          <w:b/>
        </w:rPr>
      </w:pPr>
    </w:p>
    <w:p w14:paraId="3D4BB3BB" w14:textId="77777777" w:rsidR="00F1693C" w:rsidRDefault="000B2B4A">
      <w:pPr>
        <w:pStyle w:val="Ttulo1"/>
        <w:ind w:left="763"/>
      </w:pPr>
      <w:r>
        <w:t>20.1</w:t>
      </w:r>
      <w:r>
        <w:rPr>
          <w:spacing w:val="-6"/>
        </w:rPr>
        <w:t xml:space="preserve"> </w:t>
      </w:r>
      <w:r>
        <w:t>VERIFICACIÓN,</w:t>
      </w:r>
      <w:r>
        <w:rPr>
          <w:spacing w:val="-4"/>
        </w:rPr>
        <w:t xml:space="preserve"> </w:t>
      </w:r>
      <w:r>
        <w:t>EVALUACIÓN</w:t>
      </w:r>
      <w:r>
        <w:rPr>
          <w:spacing w:val="-9"/>
        </w:rPr>
        <w:t xml:space="preserve"> </w:t>
      </w:r>
      <w:r>
        <w:t>Y</w:t>
      </w:r>
      <w:r>
        <w:rPr>
          <w:spacing w:val="-8"/>
        </w:rPr>
        <w:t xml:space="preserve"> </w:t>
      </w:r>
      <w:r>
        <w:t>ACEPTACIÓN</w:t>
      </w:r>
      <w:r>
        <w:rPr>
          <w:spacing w:val="-6"/>
        </w:rPr>
        <w:t xml:space="preserve"> </w:t>
      </w:r>
      <w:r>
        <w:t>DE</w:t>
      </w:r>
      <w:r>
        <w:rPr>
          <w:spacing w:val="-6"/>
        </w:rPr>
        <w:t xml:space="preserve"> </w:t>
      </w:r>
      <w:r>
        <w:t>LA</w:t>
      </w:r>
      <w:r>
        <w:rPr>
          <w:spacing w:val="-5"/>
        </w:rPr>
        <w:t xml:space="preserve"> </w:t>
      </w:r>
      <w:r>
        <w:rPr>
          <w:spacing w:val="-2"/>
        </w:rPr>
        <w:t>OFERTA.</w:t>
      </w:r>
    </w:p>
    <w:p w14:paraId="1C3ADBD6" w14:textId="2EB29788" w:rsidR="00F1693C" w:rsidRDefault="00331FBC">
      <w:pPr>
        <w:pStyle w:val="Textoindependiente"/>
        <w:spacing w:before="251"/>
        <w:ind w:left="763"/>
      </w:pPr>
      <w:r>
        <w:t>De</w:t>
      </w:r>
      <w:r>
        <w:rPr>
          <w:spacing w:val="5"/>
        </w:rPr>
        <w:t xml:space="preserve"> </w:t>
      </w:r>
      <w:r>
        <w:t>acuerdo</w:t>
      </w:r>
      <w:r>
        <w:rPr>
          <w:spacing w:val="6"/>
        </w:rPr>
        <w:t xml:space="preserve"> </w:t>
      </w:r>
      <w:r>
        <w:t>con el</w:t>
      </w:r>
      <w:r>
        <w:rPr>
          <w:spacing w:val="7"/>
        </w:rPr>
        <w:t xml:space="preserve"> </w:t>
      </w:r>
      <w:r>
        <w:t>parágrafo</w:t>
      </w:r>
      <w:r>
        <w:rPr>
          <w:spacing w:val="6"/>
        </w:rPr>
        <w:t xml:space="preserve"> </w:t>
      </w:r>
      <w:r>
        <w:t>del</w:t>
      </w:r>
      <w:r>
        <w:rPr>
          <w:spacing w:val="7"/>
        </w:rPr>
        <w:t xml:space="preserve"> </w:t>
      </w:r>
      <w:r>
        <w:t>artículo</w:t>
      </w:r>
      <w:r>
        <w:rPr>
          <w:spacing w:val="8"/>
        </w:rPr>
        <w:t xml:space="preserve"> </w:t>
      </w:r>
      <w:r>
        <w:t>85</w:t>
      </w:r>
      <w:r>
        <w:rPr>
          <w:spacing w:val="5"/>
        </w:rPr>
        <w:t xml:space="preserve"> </w:t>
      </w:r>
      <w:r>
        <w:t>Numeral</w:t>
      </w:r>
      <w:r>
        <w:rPr>
          <w:spacing w:val="6"/>
        </w:rPr>
        <w:t xml:space="preserve"> </w:t>
      </w:r>
      <w:r>
        <w:t>5</w:t>
      </w:r>
      <w:r>
        <w:rPr>
          <w:spacing w:val="7"/>
        </w:rPr>
        <w:t xml:space="preserve"> </w:t>
      </w:r>
      <w:r>
        <w:t>del</w:t>
      </w:r>
      <w:r>
        <w:rPr>
          <w:spacing w:val="7"/>
        </w:rPr>
        <w:t xml:space="preserve"> </w:t>
      </w:r>
      <w:r>
        <w:t>decreto</w:t>
      </w:r>
      <w:r>
        <w:rPr>
          <w:spacing w:val="6"/>
        </w:rPr>
        <w:t xml:space="preserve"> </w:t>
      </w:r>
      <w:r>
        <w:t>1510</w:t>
      </w:r>
      <w:r>
        <w:rPr>
          <w:spacing w:val="6"/>
        </w:rPr>
        <w:t xml:space="preserve"> </w:t>
      </w:r>
      <w:r>
        <w:t>de</w:t>
      </w:r>
      <w:r>
        <w:rPr>
          <w:spacing w:val="5"/>
        </w:rPr>
        <w:t xml:space="preserve"> </w:t>
      </w:r>
      <w:r>
        <w:t>2013,</w:t>
      </w:r>
      <w:r>
        <w:rPr>
          <w:spacing w:val="8"/>
        </w:rPr>
        <w:t xml:space="preserve"> </w:t>
      </w:r>
      <w:r>
        <w:t>la</w:t>
      </w:r>
      <w:r>
        <w:rPr>
          <w:spacing w:val="7"/>
        </w:rPr>
        <w:t xml:space="preserve"> </w:t>
      </w:r>
      <w:r>
        <w:rPr>
          <w:spacing w:val="-2"/>
        </w:rPr>
        <w:t>entidad</w:t>
      </w:r>
    </w:p>
    <w:p w14:paraId="19105E7C" w14:textId="77777777" w:rsidR="00F1693C" w:rsidRDefault="00F1693C">
      <w:pPr>
        <w:pStyle w:val="Textoindependiente"/>
        <w:sectPr w:rsidR="00F1693C">
          <w:pgSz w:w="12240" w:h="15840"/>
          <w:pgMar w:top="1320" w:right="1080" w:bottom="280" w:left="1080" w:header="406" w:footer="0" w:gutter="0"/>
          <w:cols w:space="720"/>
        </w:sectPr>
      </w:pPr>
    </w:p>
    <w:p w14:paraId="2405884D" w14:textId="77777777" w:rsidR="00F1693C" w:rsidRDefault="000B2B4A">
      <w:pPr>
        <w:pStyle w:val="Textoindependiente"/>
        <w:spacing w:before="91"/>
        <w:ind w:left="763" w:right="613"/>
        <w:jc w:val="both"/>
      </w:pPr>
      <w:r>
        <w:lastRenderedPageBreak/>
        <w:t>estatal</w:t>
      </w:r>
      <w:r>
        <w:rPr>
          <w:spacing w:val="-5"/>
        </w:rPr>
        <w:t xml:space="preserve"> </w:t>
      </w:r>
      <w:r>
        <w:t>debe</w:t>
      </w:r>
      <w:r>
        <w:rPr>
          <w:spacing w:val="-6"/>
        </w:rPr>
        <w:t xml:space="preserve"> </w:t>
      </w:r>
      <w:r>
        <w:t>revisar</w:t>
      </w:r>
      <w:r>
        <w:rPr>
          <w:spacing w:val="-6"/>
        </w:rPr>
        <w:t xml:space="preserve"> </w:t>
      </w:r>
      <w:r>
        <w:t>las</w:t>
      </w:r>
      <w:r>
        <w:rPr>
          <w:spacing w:val="-4"/>
        </w:rPr>
        <w:t xml:space="preserve"> </w:t>
      </w:r>
      <w:r>
        <w:t>ofertas</w:t>
      </w:r>
      <w:r>
        <w:rPr>
          <w:spacing w:val="-4"/>
        </w:rPr>
        <w:t xml:space="preserve"> </w:t>
      </w:r>
      <w:r>
        <w:t>económicas</w:t>
      </w:r>
      <w:r>
        <w:rPr>
          <w:spacing w:val="-6"/>
        </w:rPr>
        <w:t xml:space="preserve"> </w:t>
      </w:r>
      <w:r>
        <w:t>y</w:t>
      </w:r>
      <w:r>
        <w:rPr>
          <w:spacing w:val="-6"/>
        </w:rPr>
        <w:t xml:space="preserve"> </w:t>
      </w:r>
      <w:r>
        <w:t>verificar</w:t>
      </w:r>
      <w:r>
        <w:rPr>
          <w:spacing w:val="-3"/>
        </w:rPr>
        <w:t xml:space="preserve"> </w:t>
      </w:r>
      <w:r>
        <w:t>que</w:t>
      </w:r>
      <w:r>
        <w:rPr>
          <w:spacing w:val="-4"/>
        </w:rPr>
        <w:t xml:space="preserve"> </w:t>
      </w:r>
      <w:r>
        <w:t>la</w:t>
      </w:r>
      <w:r>
        <w:rPr>
          <w:spacing w:val="-6"/>
        </w:rPr>
        <w:t xml:space="preserve"> </w:t>
      </w:r>
      <w:r>
        <w:t>de</w:t>
      </w:r>
      <w:r>
        <w:rPr>
          <w:spacing w:val="-7"/>
        </w:rPr>
        <w:t xml:space="preserve"> </w:t>
      </w:r>
      <w:r>
        <w:t>menor</w:t>
      </w:r>
      <w:r>
        <w:rPr>
          <w:spacing w:val="-6"/>
        </w:rPr>
        <w:t xml:space="preserve"> </w:t>
      </w:r>
      <w:r>
        <w:t>precio</w:t>
      </w:r>
      <w:r>
        <w:rPr>
          <w:spacing w:val="-4"/>
        </w:rPr>
        <w:t xml:space="preserve"> </w:t>
      </w:r>
      <w:r>
        <w:t>cumple</w:t>
      </w:r>
      <w:r>
        <w:rPr>
          <w:spacing w:val="-6"/>
        </w:rPr>
        <w:t xml:space="preserve"> </w:t>
      </w:r>
      <w:r>
        <w:t>con las</w:t>
      </w:r>
      <w:r>
        <w:rPr>
          <w:spacing w:val="-2"/>
        </w:rPr>
        <w:t xml:space="preserve"> </w:t>
      </w:r>
      <w:r>
        <w:t>condiciones</w:t>
      </w:r>
      <w:r>
        <w:rPr>
          <w:spacing w:val="-2"/>
        </w:rPr>
        <w:t xml:space="preserve"> </w:t>
      </w:r>
      <w:r>
        <w:t>de</w:t>
      </w:r>
      <w:r>
        <w:rPr>
          <w:spacing w:val="-2"/>
        </w:rPr>
        <w:t xml:space="preserve"> </w:t>
      </w:r>
      <w:r>
        <w:t>la</w:t>
      </w:r>
      <w:r>
        <w:rPr>
          <w:spacing w:val="-2"/>
        </w:rPr>
        <w:t xml:space="preserve"> </w:t>
      </w:r>
      <w:r>
        <w:t>invitación. Si</w:t>
      </w:r>
      <w:r>
        <w:rPr>
          <w:spacing w:val="-2"/>
        </w:rPr>
        <w:t xml:space="preserve"> </w:t>
      </w:r>
      <w:r>
        <w:t>esta</w:t>
      </w:r>
      <w:r>
        <w:rPr>
          <w:spacing w:val="-4"/>
        </w:rPr>
        <w:t xml:space="preserve"> </w:t>
      </w:r>
      <w:r>
        <w:t>no</w:t>
      </w:r>
      <w:r>
        <w:rPr>
          <w:spacing w:val="-2"/>
        </w:rPr>
        <w:t xml:space="preserve"> </w:t>
      </w:r>
      <w:r>
        <w:t>cumple</w:t>
      </w:r>
      <w:r>
        <w:rPr>
          <w:spacing w:val="-2"/>
        </w:rPr>
        <w:t xml:space="preserve"> </w:t>
      </w:r>
      <w:r>
        <w:t>con</w:t>
      </w:r>
      <w:r>
        <w:rPr>
          <w:spacing w:val="-2"/>
        </w:rPr>
        <w:t xml:space="preserve"> </w:t>
      </w:r>
      <w:r>
        <w:t>las</w:t>
      </w:r>
      <w:r>
        <w:rPr>
          <w:spacing w:val="-2"/>
        </w:rPr>
        <w:t xml:space="preserve"> </w:t>
      </w:r>
      <w:r>
        <w:t>condiciones</w:t>
      </w:r>
      <w:r>
        <w:rPr>
          <w:spacing w:val="-2"/>
        </w:rPr>
        <w:t xml:space="preserve"> </w:t>
      </w:r>
      <w:r>
        <w:t>de</w:t>
      </w:r>
      <w:r>
        <w:rPr>
          <w:spacing w:val="-4"/>
        </w:rPr>
        <w:t xml:space="preserve"> </w:t>
      </w:r>
      <w:r>
        <w:t>la</w:t>
      </w:r>
      <w:r>
        <w:rPr>
          <w:spacing w:val="-2"/>
        </w:rPr>
        <w:t xml:space="preserve"> </w:t>
      </w:r>
      <w:r>
        <w:t>invitación, la entidad</w:t>
      </w:r>
      <w:r>
        <w:rPr>
          <w:spacing w:val="-2"/>
        </w:rPr>
        <w:t xml:space="preserve"> </w:t>
      </w:r>
      <w:r>
        <w:t>estatal</w:t>
      </w:r>
      <w:r>
        <w:rPr>
          <w:spacing w:val="-3"/>
        </w:rPr>
        <w:t xml:space="preserve"> </w:t>
      </w:r>
      <w:r>
        <w:t>debe</w:t>
      </w:r>
      <w:r>
        <w:rPr>
          <w:spacing w:val="-2"/>
        </w:rPr>
        <w:t xml:space="preserve"> </w:t>
      </w:r>
      <w:r>
        <w:t>verificar</w:t>
      </w:r>
      <w:r>
        <w:rPr>
          <w:spacing w:val="-1"/>
        </w:rPr>
        <w:t xml:space="preserve"> </w:t>
      </w:r>
      <w:r>
        <w:t>el</w:t>
      </w:r>
      <w:r>
        <w:rPr>
          <w:spacing w:val="-3"/>
        </w:rPr>
        <w:t xml:space="preserve"> </w:t>
      </w:r>
      <w:r>
        <w:t>cumplimento</w:t>
      </w:r>
      <w:r>
        <w:rPr>
          <w:spacing w:val="-2"/>
        </w:rPr>
        <w:t xml:space="preserve"> </w:t>
      </w:r>
      <w:r>
        <w:t>de</w:t>
      </w:r>
      <w:r>
        <w:rPr>
          <w:spacing w:val="-2"/>
        </w:rPr>
        <w:t xml:space="preserve"> </w:t>
      </w:r>
      <w:r>
        <w:t>los</w:t>
      </w:r>
      <w:r>
        <w:rPr>
          <w:spacing w:val="-2"/>
        </w:rPr>
        <w:t xml:space="preserve"> </w:t>
      </w:r>
      <w:r>
        <w:t>requisitos</w:t>
      </w:r>
      <w:r>
        <w:rPr>
          <w:spacing w:val="-2"/>
        </w:rPr>
        <w:t xml:space="preserve"> </w:t>
      </w:r>
      <w:r>
        <w:t>de</w:t>
      </w:r>
      <w:r>
        <w:rPr>
          <w:spacing w:val="-2"/>
        </w:rPr>
        <w:t xml:space="preserve"> </w:t>
      </w:r>
      <w:r>
        <w:t>la</w:t>
      </w:r>
      <w:r>
        <w:rPr>
          <w:spacing w:val="-2"/>
        </w:rPr>
        <w:t xml:space="preserve"> </w:t>
      </w:r>
      <w:r>
        <w:t>invitación</w:t>
      </w:r>
      <w:r>
        <w:rPr>
          <w:spacing w:val="-2"/>
        </w:rPr>
        <w:t xml:space="preserve"> </w:t>
      </w:r>
      <w:r>
        <w:t>de</w:t>
      </w:r>
      <w:r>
        <w:rPr>
          <w:spacing w:val="-2"/>
        </w:rPr>
        <w:t xml:space="preserve"> </w:t>
      </w:r>
      <w:r>
        <w:t>la</w:t>
      </w:r>
      <w:r>
        <w:rPr>
          <w:spacing w:val="-2"/>
        </w:rPr>
        <w:t xml:space="preserve"> </w:t>
      </w:r>
      <w:r>
        <w:t xml:space="preserve">oferta con el segundo mejor precio, y así </w:t>
      </w:r>
      <w:r>
        <w:t>sucesivamente.</w:t>
      </w:r>
    </w:p>
    <w:p w14:paraId="034AAFDE" w14:textId="77777777" w:rsidR="00F1693C" w:rsidRDefault="00F1693C">
      <w:pPr>
        <w:pStyle w:val="Textoindependiente"/>
      </w:pPr>
    </w:p>
    <w:p w14:paraId="63498C79" w14:textId="77777777" w:rsidR="00F1693C" w:rsidRDefault="000B2B4A">
      <w:pPr>
        <w:pStyle w:val="Textoindependiente"/>
        <w:ind w:left="763" w:right="621"/>
        <w:jc w:val="both"/>
      </w:pPr>
      <w:r>
        <w:t>Para efectos de la revisión y corrección aritmética, se revisarán las operaciones registradas por el PROPONENTE.</w:t>
      </w:r>
    </w:p>
    <w:p w14:paraId="179ED9F9" w14:textId="77777777" w:rsidR="00F1693C" w:rsidRDefault="000B2B4A">
      <w:pPr>
        <w:pStyle w:val="Textoindependiente"/>
        <w:spacing w:before="252"/>
        <w:ind w:left="763" w:right="619"/>
        <w:jc w:val="both"/>
      </w:pPr>
      <w:r>
        <w:t>Los errores aritméticos serán corregidos con</w:t>
      </w:r>
      <w:r>
        <w:rPr>
          <w:spacing w:val="-1"/>
        </w:rPr>
        <w:t xml:space="preserve"> </w:t>
      </w:r>
      <w:r>
        <w:t>base en</w:t>
      </w:r>
      <w:r>
        <w:rPr>
          <w:spacing w:val="-1"/>
        </w:rPr>
        <w:t xml:space="preserve"> </w:t>
      </w:r>
      <w:r>
        <w:t>las cantidades establecidas por LA ENTIDAD y en los precios unitarios pres</w:t>
      </w:r>
      <w:r>
        <w:t>entados por el PROPONENTE, de modo tal que se pueda precisar el valor total de la propuesta.</w:t>
      </w:r>
    </w:p>
    <w:p w14:paraId="441CF209" w14:textId="77777777" w:rsidR="00F1693C" w:rsidRDefault="00F1693C">
      <w:pPr>
        <w:pStyle w:val="Textoindependiente"/>
        <w:spacing w:before="1"/>
      </w:pPr>
    </w:p>
    <w:p w14:paraId="257E0F2D" w14:textId="77777777" w:rsidR="00F1693C" w:rsidRDefault="000B2B4A">
      <w:pPr>
        <w:pStyle w:val="Textoindependiente"/>
        <w:ind w:left="763" w:right="618"/>
        <w:jc w:val="both"/>
      </w:pPr>
      <w:r>
        <w:t>Cuando</w:t>
      </w:r>
      <w:r>
        <w:rPr>
          <w:spacing w:val="-7"/>
        </w:rPr>
        <w:t xml:space="preserve"> </w:t>
      </w:r>
      <w:r>
        <w:t>se</w:t>
      </w:r>
      <w:r>
        <w:rPr>
          <w:spacing w:val="-7"/>
        </w:rPr>
        <w:t xml:space="preserve"> </w:t>
      </w:r>
      <w:r>
        <w:t>deba</w:t>
      </w:r>
      <w:r>
        <w:rPr>
          <w:spacing w:val="-10"/>
        </w:rPr>
        <w:t xml:space="preserve"> </w:t>
      </w:r>
      <w:r>
        <w:t>realizar</w:t>
      </w:r>
      <w:r>
        <w:rPr>
          <w:spacing w:val="-9"/>
        </w:rPr>
        <w:t xml:space="preserve"> </w:t>
      </w:r>
      <w:r>
        <w:t>verificación</w:t>
      </w:r>
      <w:r>
        <w:rPr>
          <w:spacing w:val="-8"/>
        </w:rPr>
        <w:t xml:space="preserve"> </w:t>
      </w:r>
      <w:r>
        <w:t>de</w:t>
      </w:r>
      <w:r>
        <w:rPr>
          <w:spacing w:val="-8"/>
        </w:rPr>
        <w:t xml:space="preserve"> </w:t>
      </w:r>
      <w:r>
        <w:t>experiencia</w:t>
      </w:r>
      <w:r>
        <w:rPr>
          <w:spacing w:val="-7"/>
        </w:rPr>
        <w:t xml:space="preserve"> </w:t>
      </w:r>
      <w:r>
        <w:t>mínima</w:t>
      </w:r>
      <w:r>
        <w:rPr>
          <w:spacing w:val="-7"/>
        </w:rPr>
        <w:t xml:space="preserve"> </w:t>
      </w:r>
      <w:r>
        <w:t>de</w:t>
      </w:r>
      <w:r>
        <w:rPr>
          <w:spacing w:val="-8"/>
        </w:rPr>
        <w:t xml:space="preserve"> </w:t>
      </w:r>
      <w:r>
        <w:t>los</w:t>
      </w:r>
      <w:r>
        <w:rPr>
          <w:spacing w:val="-10"/>
        </w:rPr>
        <w:t xml:space="preserve"> </w:t>
      </w:r>
      <w:r>
        <w:t>oferentes,</w:t>
      </w:r>
      <w:r>
        <w:rPr>
          <w:spacing w:val="-6"/>
        </w:rPr>
        <w:t xml:space="preserve"> </w:t>
      </w:r>
      <w:r>
        <w:t>esta</w:t>
      </w:r>
      <w:r>
        <w:rPr>
          <w:spacing w:val="-7"/>
        </w:rPr>
        <w:t xml:space="preserve"> </w:t>
      </w:r>
      <w:r>
        <w:t>solo</w:t>
      </w:r>
      <w:r>
        <w:rPr>
          <w:spacing w:val="-10"/>
        </w:rPr>
        <w:t xml:space="preserve"> </w:t>
      </w:r>
      <w:r>
        <w:t xml:space="preserve">se realizará exclusivamente en relación con el proponente que haya ofertado el precio más </w:t>
      </w:r>
      <w:r>
        <w:rPr>
          <w:spacing w:val="-2"/>
        </w:rPr>
        <w:t>bajo.</w:t>
      </w:r>
    </w:p>
    <w:p w14:paraId="7018E4E5" w14:textId="77777777" w:rsidR="00F1693C" w:rsidRDefault="000B2B4A">
      <w:pPr>
        <w:pStyle w:val="Textoindependiente"/>
        <w:spacing w:before="252"/>
        <w:ind w:left="763" w:right="615"/>
        <w:jc w:val="both"/>
      </w:pPr>
      <w:r>
        <w:t>En</w:t>
      </w:r>
      <w:r>
        <w:rPr>
          <w:spacing w:val="-2"/>
        </w:rPr>
        <w:t xml:space="preserve"> </w:t>
      </w:r>
      <w:r>
        <w:t>caso</w:t>
      </w:r>
      <w:r>
        <w:rPr>
          <w:spacing w:val="-2"/>
        </w:rPr>
        <w:t xml:space="preserve"> </w:t>
      </w:r>
      <w:r>
        <w:t>de</w:t>
      </w:r>
      <w:r>
        <w:rPr>
          <w:spacing w:val="-4"/>
        </w:rPr>
        <w:t xml:space="preserve"> </w:t>
      </w:r>
      <w:r>
        <w:t>que</w:t>
      </w:r>
      <w:r>
        <w:rPr>
          <w:spacing w:val="-2"/>
        </w:rPr>
        <w:t xml:space="preserve"> </w:t>
      </w:r>
      <w:r>
        <w:t>éste</w:t>
      </w:r>
      <w:r>
        <w:rPr>
          <w:spacing w:val="-4"/>
        </w:rPr>
        <w:t xml:space="preserve"> </w:t>
      </w:r>
      <w:r>
        <w:t>no</w:t>
      </w:r>
      <w:r>
        <w:rPr>
          <w:spacing w:val="-4"/>
        </w:rPr>
        <w:t xml:space="preserve"> </w:t>
      </w:r>
      <w:r>
        <w:t>cumpla</w:t>
      </w:r>
      <w:r>
        <w:rPr>
          <w:spacing w:val="-2"/>
        </w:rPr>
        <w:t xml:space="preserve"> </w:t>
      </w:r>
      <w:r>
        <w:t>con</w:t>
      </w:r>
      <w:r>
        <w:rPr>
          <w:spacing w:val="-4"/>
        </w:rPr>
        <w:t xml:space="preserve"> </w:t>
      </w:r>
      <w:r>
        <w:t>los</w:t>
      </w:r>
      <w:r>
        <w:rPr>
          <w:spacing w:val="-4"/>
        </w:rPr>
        <w:t xml:space="preserve"> </w:t>
      </w:r>
      <w:r>
        <w:t>mismos,</w:t>
      </w:r>
      <w:r>
        <w:rPr>
          <w:spacing w:val="-3"/>
        </w:rPr>
        <w:t xml:space="preserve"> </w:t>
      </w:r>
      <w:r>
        <w:t>procederá</w:t>
      </w:r>
      <w:r>
        <w:rPr>
          <w:spacing w:val="-4"/>
        </w:rPr>
        <w:t xml:space="preserve"> </w:t>
      </w:r>
      <w:r>
        <w:t>la</w:t>
      </w:r>
      <w:r>
        <w:rPr>
          <w:spacing w:val="-2"/>
        </w:rPr>
        <w:t xml:space="preserve"> </w:t>
      </w:r>
      <w:r>
        <w:t>verificación</w:t>
      </w:r>
      <w:r>
        <w:rPr>
          <w:spacing w:val="-4"/>
        </w:rPr>
        <w:t xml:space="preserve"> </w:t>
      </w:r>
      <w:r>
        <w:t>del</w:t>
      </w:r>
      <w:r>
        <w:rPr>
          <w:spacing w:val="-2"/>
        </w:rPr>
        <w:t xml:space="preserve"> </w:t>
      </w:r>
      <w:r>
        <w:t>proponente ubicado</w:t>
      </w:r>
      <w:r>
        <w:rPr>
          <w:spacing w:val="-16"/>
        </w:rPr>
        <w:t xml:space="preserve"> </w:t>
      </w:r>
      <w:r>
        <w:t>en</w:t>
      </w:r>
      <w:r>
        <w:rPr>
          <w:spacing w:val="-15"/>
        </w:rPr>
        <w:t xml:space="preserve"> </w:t>
      </w:r>
      <w:r>
        <w:t>segundo</w:t>
      </w:r>
      <w:r>
        <w:rPr>
          <w:spacing w:val="-15"/>
        </w:rPr>
        <w:t xml:space="preserve"> </w:t>
      </w:r>
      <w:r>
        <w:t>lugar</w:t>
      </w:r>
      <w:r>
        <w:rPr>
          <w:spacing w:val="-16"/>
        </w:rPr>
        <w:t xml:space="preserve"> </w:t>
      </w:r>
      <w:r>
        <w:t>y</w:t>
      </w:r>
      <w:r>
        <w:rPr>
          <w:spacing w:val="-15"/>
        </w:rPr>
        <w:t xml:space="preserve"> </w:t>
      </w:r>
      <w:r>
        <w:t>así</w:t>
      </w:r>
      <w:r>
        <w:rPr>
          <w:spacing w:val="-15"/>
        </w:rPr>
        <w:t xml:space="preserve"> </w:t>
      </w:r>
      <w:r>
        <w:t>sucesivamente.</w:t>
      </w:r>
      <w:r>
        <w:rPr>
          <w:spacing w:val="-15"/>
        </w:rPr>
        <w:t xml:space="preserve"> </w:t>
      </w:r>
      <w:r>
        <w:t>De</w:t>
      </w:r>
      <w:r>
        <w:rPr>
          <w:spacing w:val="-16"/>
        </w:rPr>
        <w:t xml:space="preserve"> </w:t>
      </w:r>
      <w:r>
        <w:t>no</w:t>
      </w:r>
      <w:r>
        <w:rPr>
          <w:spacing w:val="-15"/>
        </w:rPr>
        <w:t xml:space="preserve"> </w:t>
      </w:r>
      <w:r>
        <w:t>lograrse</w:t>
      </w:r>
      <w:r>
        <w:rPr>
          <w:spacing w:val="-15"/>
        </w:rPr>
        <w:t xml:space="preserve"> </w:t>
      </w:r>
      <w:r>
        <w:t>la</w:t>
      </w:r>
      <w:r>
        <w:rPr>
          <w:spacing w:val="-16"/>
        </w:rPr>
        <w:t xml:space="preserve"> </w:t>
      </w:r>
      <w:r>
        <w:t>habilitación,</w:t>
      </w:r>
      <w:r>
        <w:rPr>
          <w:spacing w:val="-15"/>
        </w:rPr>
        <w:t xml:space="preserve"> </w:t>
      </w:r>
      <w:r>
        <w:t>se</w:t>
      </w:r>
      <w:r>
        <w:rPr>
          <w:spacing w:val="-15"/>
        </w:rPr>
        <w:t xml:space="preserve"> </w:t>
      </w:r>
      <w:r>
        <w:t>declarará desierto el proceso.</w:t>
      </w:r>
    </w:p>
    <w:p w14:paraId="06122433" w14:textId="77777777" w:rsidR="00F1693C" w:rsidRDefault="00F1693C">
      <w:pPr>
        <w:pStyle w:val="Textoindependiente"/>
        <w:spacing w:before="1"/>
      </w:pPr>
    </w:p>
    <w:p w14:paraId="01036783" w14:textId="77777777" w:rsidR="00F1693C" w:rsidRDefault="000B2B4A">
      <w:pPr>
        <w:pStyle w:val="Textoindependiente"/>
        <w:ind w:left="763" w:right="615"/>
        <w:jc w:val="both"/>
      </w:pPr>
      <w:r>
        <w:t>Publicada la verificación de los requisitos habilitantes, según sea el caso, y de la evaluación del</w:t>
      </w:r>
      <w:r>
        <w:rPr>
          <w:spacing w:val="-2"/>
        </w:rPr>
        <w:t xml:space="preserve"> </w:t>
      </w:r>
      <w:r>
        <w:t>menor</w:t>
      </w:r>
      <w:r>
        <w:rPr>
          <w:spacing w:val="-1"/>
        </w:rPr>
        <w:t xml:space="preserve"> </w:t>
      </w:r>
      <w:r>
        <w:t>precio, la</w:t>
      </w:r>
      <w:r>
        <w:rPr>
          <w:spacing w:val="-2"/>
        </w:rPr>
        <w:t xml:space="preserve"> </w:t>
      </w:r>
      <w:r>
        <w:t>Instituto</w:t>
      </w:r>
      <w:r>
        <w:rPr>
          <w:spacing w:val="-2"/>
        </w:rPr>
        <w:t xml:space="preserve"> </w:t>
      </w:r>
      <w:r>
        <w:t>otorgará</w:t>
      </w:r>
      <w:r>
        <w:rPr>
          <w:spacing w:val="-2"/>
        </w:rPr>
        <w:t xml:space="preserve"> </w:t>
      </w:r>
      <w:r>
        <w:t>un</w:t>
      </w:r>
      <w:r>
        <w:rPr>
          <w:spacing w:val="-2"/>
        </w:rPr>
        <w:t xml:space="preserve"> </w:t>
      </w:r>
      <w:r>
        <w:t>plazo único</w:t>
      </w:r>
      <w:r>
        <w:rPr>
          <w:spacing w:val="-2"/>
        </w:rPr>
        <w:t xml:space="preserve"> </w:t>
      </w:r>
      <w:r>
        <w:t>de</w:t>
      </w:r>
      <w:r>
        <w:rPr>
          <w:spacing w:val="-2"/>
        </w:rPr>
        <w:t xml:space="preserve"> </w:t>
      </w:r>
      <w:r>
        <w:t>un</w:t>
      </w:r>
      <w:r>
        <w:rPr>
          <w:spacing w:val="-2"/>
        </w:rPr>
        <w:t xml:space="preserve"> </w:t>
      </w:r>
      <w:r>
        <w:t>día hábil para que los proponentes puedan formular</w:t>
      </w:r>
      <w:r>
        <w:t xml:space="preserve"> observaciones a la evaluación. La respuesta a las observaciones se publicará en el SECOP simultáneamente con la comunicación de aceptación de la oferta.</w:t>
      </w:r>
    </w:p>
    <w:p w14:paraId="7AA6BBCB" w14:textId="77777777" w:rsidR="00F1693C" w:rsidRDefault="000B2B4A">
      <w:pPr>
        <w:pStyle w:val="Textoindependiente"/>
        <w:spacing w:before="252"/>
        <w:ind w:left="763" w:right="617"/>
        <w:jc w:val="both"/>
      </w:pPr>
      <w:r>
        <w:t>La aceptación de la oferta se realizará en las condiciones previstas en el artículo 2.2.1.2.1.5.2</w:t>
      </w:r>
      <w:r>
        <w:rPr>
          <w:spacing w:val="-8"/>
        </w:rPr>
        <w:t xml:space="preserve"> </w:t>
      </w:r>
      <w:r>
        <w:t>nume</w:t>
      </w:r>
      <w:r>
        <w:t>ral</w:t>
      </w:r>
      <w:r>
        <w:rPr>
          <w:spacing w:val="-7"/>
        </w:rPr>
        <w:t xml:space="preserve"> </w:t>
      </w:r>
      <w:r>
        <w:t>6</w:t>
      </w:r>
      <w:r>
        <w:rPr>
          <w:spacing w:val="-9"/>
        </w:rPr>
        <w:t xml:space="preserve"> </w:t>
      </w:r>
      <w:r>
        <w:t>del</w:t>
      </w:r>
      <w:r>
        <w:rPr>
          <w:spacing w:val="-7"/>
        </w:rPr>
        <w:t xml:space="preserve"> </w:t>
      </w:r>
      <w:r>
        <w:t>Decreto</w:t>
      </w:r>
      <w:r>
        <w:rPr>
          <w:spacing w:val="-9"/>
        </w:rPr>
        <w:t xml:space="preserve"> </w:t>
      </w:r>
      <w:r>
        <w:t>1082</w:t>
      </w:r>
      <w:r>
        <w:rPr>
          <w:spacing w:val="-7"/>
        </w:rPr>
        <w:t xml:space="preserve"> </w:t>
      </w:r>
      <w:r>
        <w:t>de</w:t>
      </w:r>
      <w:r>
        <w:rPr>
          <w:spacing w:val="-9"/>
        </w:rPr>
        <w:t xml:space="preserve"> </w:t>
      </w:r>
      <w:r>
        <w:t>2015,</w:t>
      </w:r>
      <w:r>
        <w:rPr>
          <w:spacing w:val="-7"/>
        </w:rPr>
        <w:t xml:space="preserve"> </w:t>
      </w:r>
      <w:r>
        <w:t>esto</w:t>
      </w:r>
      <w:r>
        <w:rPr>
          <w:spacing w:val="-8"/>
        </w:rPr>
        <w:t xml:space="preserve"> </w:t>
      </w:r>
      <w:r>
        <w:t>es</w:t>
      </w:r>
      <w:r>
        <w:rPr>
          <w:spacing w:val="-9"/>
        </w:rPr>
        <w:t xml:space="preserve"> </w:t>
      </w:r>
      <w:r>
        <w:t>el</w:t>
      </w:r>
      <w:r>
        <w:rPr>
          <w:spacing w:val="-7"/>
        </w:rPr>
        <w:t xml:space="preserve"> </w:t>
      </w:r>
      <w:r>
        <w:t>resultado</w:t>
      </w:r>
      <w:r>
        <w:rPr>
          <w:spacing w:val="-6"/>
        </w:rPr>
        <w:t xml:space="preserve"> </w:t>
      </w:r>
      <w:r>
        <w:t>que</w:t>
      </w:r>
      <w:r>
        <w:rPr>
          <w:spacing w:val="-11"/>
        </w:rPr>
        <w:t xml:space="preserve"> </w:t>
      </w:r>
      <w:r>
        <w:t>se</w:t>
      </w:r>
      <w:r>
        <w:rPr>
          <w:spacing w:val="-6"/>
        </w:rPr>
        <w:t xml:space="preserve"> </w:t>
      </w:r>
      <w:r>
        <w:t>obtenga</w:t>
      </w:r>
      <w:r>
        <w:rPr>
          <w:spacing w:val="-9"/>
        </w:rPr>
        <w:t xml:space="preserve"> </w:t>
      </w:r>
      <w:r>
        <w:t>de la evaluación del menor precio ofertado, del proponente que previamente resulte habilitado para el proceso de contratación.</w:t>
      </w:r>
    </w:p>
    <w:p w14:paraId="697F4538" w14:textId="77777777" w:rsidR="00F1693C" w:rsidRDefault="00F1693C">
      <w:pPr>
        <w:pStyle w:val="Textoindependiente"/>
      </w:pPr>
    </w:p>
    <w:p w14:paraId="528F5F11" w14:textId="77777777" w:rsidR="00F1693C" w:rsidRDefault="000B2B4A">
      <w:pPr>
        <w:pStyle w:val="Textoindependiente"/>
        <w:ind w:left="763" w:right="618"/>
        <w:jc w:val="both"/>
      </w:pPr>
      <w:r>
        <w:t>La comunicación de</w:t>
      </w:r>
      <w:r>
        <w:rPr>
          <w:spacing w:val="-2"/>
        </w:rPr>
        <w:t xml:space="preserve"> </w:t>
      </w:r>
      <w:r>
        <w:t>aceptación de la oferta</w:t>
      </w:r>
      <w:r>
        <w:rPr>
          <w:spacing w:val="-2"/>
        </w:rPr>
        <w:t xml:space="preserve"> </w:t>
      </w:r>
      <w:r>
        <w:t>será</w:t>
      </w:r>
      <w:r>
        <w:rPr>
          <w:spacing w:val="-2"/>
        </w:rPr>
        <w:t xml:space="preserve"> </w:t>
      </w:r>
      <w:r>
        <w:t>publicada en la página del</w:t>
      </w:r>
      <w:r>
        <w:rPr>
          <w:spacing w:val="-1"/>
        </w:rPr>
        <w:t xml:space="preserve"> </w:t>
      </w:r>
      <w:r>
        <w:t>SECOP, con lo cual el proponente seleccionado quedará informado de la aceptación de la oferta.</w:t>
      </w:r>
    </w:p>
    <w:p w14:paraId="613EF454" w14:textId="77777777" w:rsidR="00F1693C" w:rsidRDefault="00F1693C">
      <w:pPr>
        <w:pStyle w:val="Textoindependiente"/>
        <w:spacing w:before="2"/>
      </w:pPr>
    </w:p>
    <w:p w14:paraId="47301C99" w14:textId="77777777" w:rsidR="00F1693C" w:rsidRDefault="000B2B4A">
      <w:pPr>
        <w:pStyle w:val="Textoindependiente"/>
        <w:ind w:left="763" w:right="613"/>
        <w:jc w:val="both"/>
      </w:pPr>
      <w:r>
        <w:t>Cuando el oferente adjudicado no entregue dentro del término indicado en la carta de aceptación de la oferta el mecanismo de cobertur</w:t>
      </w:r>
      <w:r>
        <w:t>a del riesgo establecido en la presente invitación</w:t>
      </w:r>
      <w:r>
        <w:rPr>
          <w:spacing w:val="-12"/>
        </w:rPr>
        <w:t xml:space="preserve"> </w:t>
      </w:r>
      <w:r>
        <w:t>pública,</w:t>
      </w:r>
      <w:r>
        <w:rPr>
          <w:spacing w:val="-10"/>
        </w:rPr>
        <w:t xml:space="preserve"> </w:t>
      </w:r>
      <w:r>
        <w:t>la</w:t>
      </w:r>
      <w:r>
        <w:rPr>
          <w:spacing w:val="-11"/>
        </w:rPr>
        <w:t xml:space="preserve"> </w:t>
      </w:r>
      <w:r>
        <w:t>entidad</w:t>
      </w:r>
      <w:r>
        <w:rPr>
          <w:spacing w:val="-11"/>
        </w:rPr>
        <w:t xml:space="preserve"> </w:t>
      </w:r>
      <w:r>
        <w:t>procederá</w:t>
      </w:r>
      <w:r>
        <w:rPr>
          <w:spacing w:val="-14"/>
        </w:rPr>
        <w:t xml:space="preserve"> </w:t>
      </w:r>
      <w:r>
        <w:t>a</w:t>
      </w:r>
      <w:r>
        <w:rPr>
          <w:spacing w:val="-11"/>
        </w:rPr>
        <w:t xml:space="preserve"> </w:t>
      </w:r>
      <w:r>
        <w:t>adjudicar</w:t>
      </w:r>
      <w:r>
        <w:rPr>
          <w:spacing w:val="-10"/>
        </w:rPr>
        <w:t xml:space="preserve"> </w:t>
      </w:r>
      <w:r>
        <w:t>al</w:t>
      </w:r>
      <w:r>
        <w:rPr>
          <w:spacing w:val="-12"/>
        </w:rPr>
        <w:t xml:space="preserve"> </w:t>
      </w:r>
      <w:r>
        <w:t>proponente</w:t>
      </w:r>
      <w:r>
        <w:rPr>
          <w:spacing w:val="-11"/>
        </w:rPr>
        <w:t xml:space="preserve"> </w:t>
      </w:r>
      <w:r>
        <w:t>que</w:t>
      </w:r>
      <w:r>
        <w:rPr>
          <w:spacing w:val="-11"/>
        </w:rPr>
        <w:t xml:space="preserve"> </w:t>
      </w:r>
      <w:r>
        <w:t>le</w:t>
      </w:r>
      <w:r>
        <w:rPr>
          <w:spacing w:val="-11"/>
        </w:rPr>
        <w:t xml:space="preserve"> </w:t>
      </w:r>
      <w:r>
        <w:t>sigue</w:t>
      </w:r>
      <w:r>
        <w:rPr>
          <w:spacing w:val="-11"/>
        </w:rPr>
        <w:t xml:space="preserve"> </w:t>
      </w:r>
      <w:r>
        <w:t>en</w:t>
      </w:r>
      <w:r>
        <w:rPr>
          <w:spacing w:val="-9"/>
        </w:rPr>
        <w:t xml:space="preserve"> </w:t>
      </w:r>
      <w:r>
        <w:t>el</w:t>
      </w:r>
      <w:r>
        <w:rPr>
          <w:spacing w:val="-12"/>
        </w:rPr>
        <w:t xml:space="preserve"> </w:t>
      </w:r>
      <w:r>
        <w:t>menor precio ofertado, siempre y cuando cumpla con los requisitos establecidos en la misma.</w:t>
      </w:r>
    </w:p>
    <w:p w14:paraId="1BC5EA82" w14:textId="77777777" w:rsidR="00F1693C" w:rsidRDefault="00F1693C">
      <w:pPr>
        <w:pStyle w:val="Textoindependiente"/>
      </w:pPr>
    </w:p>
    <w:p w14:paraId="12C2374D" w14:textId="77777777" w:rsidR="00F1693C" w:rsidRDefault="000B2B4A">
      <w:pPr>
        <w:pStyle w:val="Textoindependiente"/>
        <w:ind w:left="763" w:right="618"/>
        <w:jc w:val="both"/>
      </w:pPr>
      <w:r>
        <w:t>El</w:t>
      </w:r>
      <w:r>
        <w:rPr>
          <w:spacing w:val="-2"/>
        </w:rPr>
        <w:t xml:space="preserve"> </w:t>
      </w:r>
      <w:r>
        <w:t>Instituto</w:t>
      </w:r>
      <w:r>
        <w:rPr>
          <w:spacing w:val="-4"/>
        </w:rPr>
        <w:t xml:space="preserve"> </w:t>
      </w:r>
      <w:r>
        <w:t>podrá</w:t>
      </w:r>
      <w:r>
        <w:rPr>
          <w:spacing w:val="-4"/>
        </w:rPr>
        <w:t xml:space="preserve"> </w:t>
      </w:r>
      <w:r>
        <w:t>adjudicar</w:t>
      </w:r>
      <w:r>
        <w:rPr>
          <w:spacing w:val="-2"/>
        </w:rPr>
        <w:t xml:space="preserve"> </w:t>
      </w:r>
      <w:r>
        <w:t>el</w:t>
      </w:r>
      <w:r>
        <w:rPr>
          <w:spacing w:val="-3"/>
        </w:rPr>
        <w:t xml:space="preserve"> </w:t>
      </w:r>
      <w:r>
        <w:t>contr</w:t>
      </w:r>
      <w:r>
        <w:t>ato</w:t>
      </w:r>
      <w:r>
        <w:rPr>
          <w:spacing w:val="-4"/>
        </w:rPr>
        <w:t xml:space="preserve"> </w:t>
      </w:r>
      <w:r>
        <w:t>cuando</w:t>
      </w:r>
      <w:r>
        <w:rPr>
          <w:spacing w:val="-2"/>
        </w:rPr>
        <w:t xml:space="preserve"> </w:t>
      </w:r>
      <w:r>
        <w:t>sólo</w:t>
      </w:r>
      <w:r>
        <w:rPr>
          <w:spacing w:val="-3"/>
        </w:rPr>
        <w:t xml:space="preserve"> </w:t>
      </w:r>
      <w:r>
        <w:t>se</w:t>
      </w:r>
      <w:r>
        <w:rPr>
          <w:spacing w:val="-2"/>
        </w:rPr>
        <w:t xml:space="preserve"> </w:t>
      </w:r>
      <w:r>
        <w:t>haya</w:t>
      </w:r>
      <w:r>
        <w:rPr>
          <w:spacing w:val="-4"/>
        </w:rPr>
        <w:t xml:space="preserve"> </w:t>
      </w:r>
      <w:r>
        <w:t>presentado</w:t>
      </w:r>
      <w:r>
        <w:rPr>
          <w:spacing w:val="-4"/>
        </w:rPr>
        <w:t xml:space="preserve"> </w:t>
      </w:r>
      <w:r>
        <w:t>una</w:t>
      </w:r>
      <w:r>
        <w:rPr>
          <w:spacing w:val="-2"/>
        </w:rPr>
        <w:t xml:space="preserve"> </w:t>
      </w:r>
      <w:r>
        <w:t>oferta,</w:t>
      </w:r>
      <w:r>
        <w:rPr>
          <w:spacing w:val="-1"/>
        </w:rPr>
        <w:t xml:space="preserve"> </w:t>
      </w:r>
      <w:r>
        <w:t>y</w:t>
      </w:r>
      <w:r>
        <w:rPr>
          <w:spacing w:val="-4"/>
        </w:rPr>
        <w:t xml:space="preserve"> </w:t>
      </w:r>
      <w:r>
        <w:t>ésta cumpla con los requisitos habilitantes exigidos, siempre que la oferta satisfaga los requerimientos contenidos en esta invitación pública.</w:t>
      </w:r>
    </w:p>
    <w:p w14:paraId="3FD02FAF" w14:textId="77777777" w:rsidR="00F1693C" w:rsidRDefault="000B2B4A">
      <w:pPr>
        <w:pStyle w:val="Ttulo1"/>
        <w:numPr>
          <w:ilvl w:val="0"/>
          <w:numId w:val="5"/>
        </w:numPr>
        <w:tabs>
          <w:tab w:val="left" w:pos="1341"/>
        </w:tabs>
        <w:spacing w:before="252"/>
        <w:ind w:left="1341" w:hanging="578"/>
        <w:jc w:val="left"/>
      </w:pPr>
      <w:r>
        <w:t>CRITERIOS</w:t>
      </w:r>
      <w:r>
        <w:rPr>
          <w:spacing w:val="-10"/>
        </w:rPr>
        <w:t xml:space="preserve"> </w:t>
      </w:r>
      <w:r>
        <w:t>PARA</w:t>
      </w:r>
      <w:r>
        <w:rPr>
          <w:spacing w:val="-9"/>
        </w:rPr>
        <w:t xml:space="preserve"> </w:t>
      </w:r>
      <w:r>
        <w:t>SELECCIONAR</w:t>
      </w:r>
      <w:r>
        <w:rPr>
          <w:spacing w:val="-8"/>
        </w:rPr>
        <w:t xml:space="preserve"> </w:t>
      </w:r>
      <w:r>
        <w:t>LA</w:t>
      </w:r>
      <w:r>
        <w:rPr>
          <w:spacing w:val="-15"/>
        </w:rPr>
        <w:t xml:space="preserve"> </w:t>
      </w:r>
      <w:r>
        <w:t>OFERTA</w:t>
      </w:r>
      <w:r>
        <w:rPr>
          <w:spacing w:val="-12"/>
        </w:rPr>
        <w:t xml:space="preserve"> </w:t>
      </w:r>
      <w:r>
        <w:t>MÁS</w:t>
      </w:r>
      <w:r>
        <w:rPr>
          <w:spacing w:val="-5"/>
        </w:rPr>
        <w:t xml:space="preserve"> </w:t>
      </w:r>
      <w:r>
        <w:rPr>
          <w:spacing w:val="-2"/>
        </w:rPr>
        <w:t>FAVORABLE</w:t>
      </w:r>
    </w:p>
    <w:p w14:paraId="30C21495" w14:textId="77777777" w:rsidR="00F1693C" w:rsidRDefault="00F1693C">
      <w:pPr>
        <w:pStyle w:val="Textoindependiente"/>
        <w:rPr>
          <w:rFonts w:ascii="Arial"/>
          <w:b/>
        </w:rPr>
      </w:pPr>
    </w:p>
    <w:p w14:paraId="209C60F6" w14:textId="77777777" w:rsidR="00F1693C" w:rsidRDefault="000B2B4A">
      <w:pPr>
        <w:pStyle w:val="Textoindependiente"/>
        <w:spacing w:before="1"/>
        <w:ind w:left="763" w:right="662"/>
        <w:jc w:val="both"/>
      </w:pPr>
      <w:r>
        <w:t xml:space="preserve">De </w:t>
      </w:r>
      <w:r>
        <w:t>acuerdo con lo establecido en el artículo 5 de la ley 1150 de 2007, la selección del proponente</w:t>
      </w:r>
      <w:r>
        <w:rPr>
          <w:spacing w:val="-16"/>
        </w:rPr>
        <w:t xml:space="preserve"> </w:t>
      </w:r>
      <w:r>
        <w:t>que</w:t>
      </w:r>
      <w:r>
        <w:rPr>
          <w:spacing w:val="-15"/>
        </w:rPr>
        <w:t xml:space="preserve"> </w:t>
      </w:r>
      <w:r>
        <w:t>ejecute</w:t>
      </w:r>
      <w:r>
        <w:rPr>
          <w:spacing w:val="-15"/>
        </w:rPr>
        <w:t xml:space="preserve"> </w:t>
      </w:r>
      <w:r>
        <w:t>el</w:t>
      </w:r>
      <w:r>
        <w:rPr>
          <w:spacing w:val="-16"/>
        </w:rPr>
        <w:t xml:space="preserve"> </w:t>
      </w:r>
      <w:r>
        <w:t>objeto</w:t>
      </w:r>
      <w:r>
        <w:rPr>
          <w:spacing w:val="-15"/>
        </w:rPr>
        <w:t xml:space="preserve"> </w:t>
      </w:r>
      <w:r>
        <w:t>del</w:t>
      </w:r>
      <w:r>
        <w:rPr>
          <w:spacing w:val="-15"/>
        </w:rPr>
        <w:t xml:space="preserve"> </w:t>
      </w:r>
      <w:r>
        <w:t>proceso</w:t>
      </w:r>
      <w:r>
        <w:rPr>
          <w:spacing w:val="-15"/>
        </w:rPr>
        <w:t xml:space="preserve"> </w:t>
      </w:r>
      <w:r>
        <w:t>de</w:t>
      </w:r>
      <w:r>
        <w:rPr>
          <w:spacing w:val="-16"/>
        </w:rPr>
        <w:t xml:space="preserve"> </w:t>
      </w:r>
      <w:r>
        <w:t>selección</w:t>
      </w:r>
      <w:r>
        <w:rPr>
          <w:spacing w:val="-15"/>
        </w:rPr>
        <w:t xml:space="preserve"> </w:t>
      </w:r>
      <w:r>
        <w:t>será</w:t>
      </w:r>
      <w:r>
        <w:rPr>
          <w:spacing w:val="-15"/>
        </w:rPr>
        <w:t xml:space="preserve"> </w:t>
      </w:r>
      <w:r>
        <w:t>objetiva</w:t>
      </w:r>
      <w:r>
        <w:rPr>
          <w:spacing w:val="-16"/>
        </w:rPr>
        <w:t xml:space="preserve"> </w:t>
      </w:r>
      <w:r>
        <w:t>teniendo</w:t>
      </w:r>
      <w:r>
        <w:rPr>
          <w:spacing w:val="-15"/>
        </w:rPr>
        <w:t xml:space="preserve"> </w:t>
      </w:r>
      <w:r>
        <w:t>presente que</w:t>
      </w:r>
      <w:r>
        <w:rPr>
          <w:spacing w:val="-4"/>
        </w:rPr>
        <w:t xml:space="preserve"> </w:t>
      </w:r>
      <w:r>
        <w:t>la</w:t>
      </w:r>
      <w:r>
        <w:rPr>
          <w:spacing w:val="-4"/>
        </w:rPr>
        <w:t xml:space="preserve"> </w:t>
      </w:r>
      <w:r>
        <w:t>escogencia</w:t>
      </w:r>
      <w:r>
        <w:rPr>
          <w:spacing w:val="-4"/>
        </w:rPr>
        <w:t xml:space="preserve"> </w:t>
      </w:r>
      <w:r>
        <w:t>se</w:t>
      </w:r>
      <w:r>
        <w:rPr>
          <w:spacing w:val="-4"/>
        </w:rPr>
        <w:t xml:space="preserve"> </w:t>
      </w:r>
      <w:r>
        <w:t>hará</w:t>
      </w:r>
      <w:r>
        <w:rPr>
          <w:spacing w:val="-4"/>
        </w:rPr>
        <w:t xml:space="preserve"> </w:t>
      </w:r>
      <w:r>
        <w:t>al</w:t>
      </w:r>
      <w:r>
        <w:rPr>
          <w:spacing w:val="-5"/>
        </w:rPr>
        <w:t xml:space="preserve"> </w:t>
      </w:r>
      <w:r>
        <w:t>ofrecimiento</w:t>
      </w:r>
      <w:r>
        <w:rPr>
          <w:spacing w:val="-4"/>
        </w:rPr>
        <w:t xml:space="preserve"> </w:t>
      </w:r>
      <w:r>
        <w:t>más</w:t>
      </w:r>
      <w:r>
        <w:rPr>
          <w:spacing w:val="-4"/>
        </w:rPr>
        <w:t xml:space="preserve"> </w:t>
      </w:r>
      <w:r>
        <w:t>favorable</w:t>
      </w:r>
      <w:r>
        <w:rPr>
          <w:spacing w:val="-4"/>
        </w:rPr>
        <w:t xml:space="preserve"> </w:t>
      </w:r>
      <w:r>
        <w:t>para</w:t>
      </w:r>
      <w:r>
        <w:rPr>
          <w:spacing w:val="-4"/>
        </w:rPr>
        <w:t xml:space="preserve"> </w:t>
      </w:r>
      <w:r>
        <w:t>la</w:t>
      </w:r>
      <w:r>
        <w:rPr>
          <w:spacing w:val="-4"/>
        </w:rPr>
        <w:t xml:space="preserve"> </w:t>
      </w:r>
      <w:r>
        <w:t>entidad</w:t>
      </w:r>
      <w:r>
        <w:rPr>
          <w:spacing w:val="-4"/>
        </w:rPr>
        <w:t xml:space="preserve"> </w:t>
      </w:r>
      <w:r>
        <w:t>y</w:t>
      </w:r>
      <w:r>
        <w:rPr>
          <w:spacing w:val="-6"/>
        </w:rPr>
        <w:t xml:space="preserve"> </w:t>
      </w:r>
      <w:r>
        <w:t>a</w:t>
      </w:r>
      <w:r>
        <w:rPr>
          <w:spacing w:val="-4"/>
        </w:rPr>
        <w:t xml:space="preserve"> </w:t>
      </w:r>
      <w:r>
        <w:t>los</w:t>
      </w:r>
      <w:r>
        <w:rPr>
          <w:spacing w:val="-4"/>
        </w:rPr>
        <w:t xml:space="preserve"> </w:t>
      </w:r>
      <w:r>
        <w:t>f</w:t>
      </w:r>
      <w:r>
        <w:t>ines</w:t>
      </w:r>
      <w:r>
        <w:rPr>
          <w:spacing w:val="-4"/>
        </w:rPr>
        <w:t xml:space="preserve"> </w:t>
      </w:r>
      <w:r>
        <w:t>que ella busca.</w:t>
      </w:r>
    </w:p>
    <w:p w14:paraId="2A408620" w14:textId="77777777" w:rsidR="00F1693C" w:rsidRDefault="000B2B4A">
      <w:pPr>
        <w:pStyle w:val="Textoindependiente"/>
        <w:spacing w:before="252"/>
        <w:ind w:left="763"/>
        <w:jc w:val="both"/>
      </w:pPr>
      <w:r>
        <w:t>Conforme</w:t>
      </w:r>
      <w:r>
        <w:rPr>
          <w:spacing w:val="-14"/>
        </w:rPr>
        <w:t xml:space="preserve"> </w:t>
      </w:r>
      <w:r>
        <w:t>con</w:t>
      </w:r>
      <w:r>
        <w:rPr>
          <w:spacing w:val="-11"/>
        </w:rPr>
        <w:t xml:space="preserve"> </w:t>
      </w:r>
      <w:r>
        <w:t>lo</w:t>
      </w:r>
      <w:r>
        <w:rPr>
          <w:spacing w:val="-9"/>
        </w:rPr>
        <w:t xml:space="preserve"> </w:t>
      </w:r>
      <w:r>
        <w:t>estipulado</w:t>
      </w:r>
      <w:r>
        <w:rPr>
          <w:spacing w:val="-8"/>
        </w:rPr>
        <w:t xml:space="preserve"> </w:t>
      </w:r>
      <w:r>
        <w:t>en</w:t>
      </w:r>
      <w:r>
        <w:rPr>
          <w:spacing w:val="-10"/>
        </w:rPr>
        <w:t xml:space="preserve"> </w:t>
      </w:r>
      <w:r>
        <w:t>el</w:t>
      </w:r>
      <w:r>
        <w:rPr>
          <w:spacing w:val="-12"/>
        </w:rPr>
        <w:t xml:space="preserve"> </w:t>
      </w:r>
      <w:r>
        <w:t>numeral</w:t>
      </w:r>
      <w:r>
        <w:rPr>
          <w:spacing w:val="-9"/>
        </w:rPr>
        <w:t xml:space="preserve"> </w:t>
      </w:r>
      <w:r>
        <w:t>4</w:t>
      </w:r>
      <w:r>
        <w:rPr>
          <w:spacing w:val="-11"/>
        </w:rPr>
        <w:t xml:space="preserve"> </w:t>
      </w:r>
      <w:r>
        <w:t>del</w:t>
      </w:r>
      <w:r>
        <w:rPr>
          <w:spacing w:val="-10"/>
        </w:rPr>
        <w:t xml:space="preserve"> </w:t>
      </w:r>
      <w:r>
        <w:t>artículo</w:t>
      </w:r>
      <w:r>
        <w:rPr>
          <w:spacing w:val="-11"/>
        </w:rPr>
        <w:t xml:space="preserve"> </w:t>
      </w:r>
      <w:r>
        <w:t>2.2.1.2.1.5.2</w:t>
      </w:r>
      <w:r>
        <w:rPr>
          <w:spacing w:val="-11"/>
        </w:rPr>
        <w:t xml:space="preserve"> </w:t>
      </w:r>
      <w:r>
        <w:t>del</w:t>
      </w:r>
      <w:r>
        <w:rPr>
          <w:spacing w:val="-10"/>
        </w:rPr>
        <w:t xml:space="preserve"> </w:t>
      </w:r>
      <w:r>
        <w:t>Decreto</w:t>
      </w:r>
      <w:r>
        <w:rPr>
          <w:spacing w:val="-11"/>
        </w:rPr>
        <w:t xml:space="preserve"> </w:t>
      </w:r>
      <w:r>
        <w:t>1082</w:t>
      </w:r>
      <w:r>
        <w:rPr>
          <w:spacing w:val="-11"/>
        </w:rPr>
        <w:t xml:space="preserve"> </w:t>
      </w:r>
      <w:r>
        <w:rPr>
          <w:spacing w:val="-5"/>
        </w:rPr>
        <w:t>de</w:t>
      </w:r>
    </w:p>
    <w:p w14:paraId="08663B6A" w14:textId="77777777" w:rsidR="00F1693C" w:rsidRDefault="00F1693C">
      <w:pPr>
        <w:pStyle w:val="Textoindependiente"/>
        <w:jc w:val="both"/>
        <w:sectPr w:rsidR="00F1693C">
          <w:pgSz w:w="12240" w:h="15840"/>
          <w:pgMar w:top="1320" w:right="1080" w:bottom="280" w:left="1080" w:header="406" w:footer="0" w:gutter="0"/>
          <w:cols w:space="720"/>
        </w:sectPr>
      </w:pPr>
    </w:p>
    <w:p w14:paraId="5502176A" w14:textId="77777777" w:rsidR="00F1693C" w:rsidRDefault="000B2B4A">
      <w:pPr>
        <w:spacing w:before="91"/>
        <w:ind w:left="763" w:right="663"/>
        <w:jc w:val="both"/>
        <w:rPr>
          <w:rFonts w:ascii="Arial" w:hAnsi="Arial"/>
          <w:i/>
        </w:rPr>
      </w:pPr>
      <w:r>
        <w:lastRenderedPageBreak/>
        <w:t>2015,</w:t>
      </w:r>
      <w:r>
        <w:rPr>
          <w:spacing w:val="-1"/>
        </w:rPr>
        <w:t xml:space="preserve"> </w:t>
      </w:r>
      <w:r>
        <w:rPr>
          <w:rFonts w:ascii="Arial" w:hAnsi="Arial"/>
          <w:i/>
        </w:rPr>
        <w:t>“La</w:t>
      </w:r>
      <w:r>
        <w:rPr>
          <w:rFonts w:ascii="Arial" w:hAnsi="Arial"/>
          <w:i/>
          <w:spacing w:val="-4"/>
        </w:rPr>
        <w:t xml:space="preserve"> </w:t>
      </w:r>
      <w:r>
        <w:rPr>
          <w:rFonts w:ascii="Arial" w:hAnsi="Arial"/>
          <w:i/>
        </w:rPr>
        <w:t>entidad</w:t>
      </w:r>
      <w:r>
        <w:rPr>
          <w:rFonts w:ascii="Arial" w:hAnsi="Arial"/>
          <w:i/>
          <w:spacing w:val="-1"/>
        </w:rPr>
        <w:t xml:space="preserve"> </w:t>
      </w:r>
      <w:r>
        <w:rPr>
          <w:rFonts w:ascii="Arial" w:hAnsi="Arial"/>
          <w:i/>
        </w:rPr>
        <w:t>estatal</w:t>
      </w:r>
      <w:r>
        <w:rPr>
          <w:rFonts w:ascii="Arial" w:hAnsi="Arial"/>
          <w:i/>
          <w:spacing w:val="-3"/>
        </w:rPr>
        <w:t xml:space="preserve"> </w:t>
      </w:r>
      <w:r>
        <w:rPr>
          <w:rFonts w:ascii="Arial" w:hAnsi="Arial"/>
          <w:i/>
        </w:rPr>
        <w:t>debe</w:t>
      </w:r>
      <w:r>
        <w:rPr>
          <w:rFonts w:ascii="Arial" w:hAnsi="Arial"/>
          <w:i/>
          <w:spacing w:val="-4"/>
        </w:rPr>
        <w:t xml:space="preserve"> </w:t>
      </w:r>
      <w:r>
        <w:rPr>
          <w:rFonts w:ascii="Arial" w:hAnsi="Arial"/>
          <w:i/>
        </w:rPr>
        <w:t>revisar las</w:t>
      </w:r>
      <w:r>
        <w:rPr>
          <w:rFonts w:ascii="Arial" w:hAnsi="Arial"/>
          <w:i/>
          <w:spacing w:val="-4"/>
        </w:rPr>
        <w:t xml:space="preserve"> </w:t>
      </w:r>
      <w:r>
        <w:rPr>
          <w:rFonts w:ascii="Arial" w:hAnsi="Arial"/>
          <w:i/>
        </w:rPr>
        <w:t>ofertas</w:t>
      </w:r>
      <w:r>
        <w:rPr>
          <w:rFonts w:ascii="Arial" w:hAnsi="Arial"/>
          <w:i/>
          <w:spacing w:val="-8"/>
        </w:rPr>
        <w:t xml:space="preserve"> </w:t>
      </w:r>
      <w:r>
        <w:rPr>
          <w:rFonts w:ascii="Arial" w:hAnsi="Arial"/>
          <w:i/>
        </w:rPr>
        <w:t>económicas</w:t>
      </w:r>
      <w:r>
        <w:rPr>
          <w:rFonts w:ascii="Arial" w:hAnsi="Arial"/>
          <w:i/>
          <w:spacing w:val="-4"/>
        </w:rPr>
        <w:t xml:space="preserve"> </w:t>
      </w:r>
      <w:r>
        <w:rPr>
          <w:rFonts w:ascii="Arial" w:hAnsi="Arial"/>
          <w:i/>
        </w:rPr>
        <w:t>y</w:t>
      </w:r>
      <w:r>
        <w:rPr>
          <w:rFonts w:ascii="Arial" w:hAnsi="Arial"/>
          <w:i/>
          <w:spacing w:val="-4"/>
        </w:rPr>
        <w:t xml:space="preserve"> </w:t>
      </w:r>
      <w:r>
        <w:rPr>
          <w:rFonts w:ascii="Arial" w:hAnsi="Arial"/>
          <w:i/>
        </w:rPr>
        <w:t>verificar</w:t>
      </w:r>
      <w:r>
        <w:rPr>
          <w:rFonts w:ascii="Arial" w:hAnsi="Arial"/>
          <w:i/>
          <w:spacing w:val="-5"/>
        </w:rPr>
        <w:t xml:space="preserve"> </w:t>
      </w:r>
      <w:r>
        <w:rPr>
          <w:rFonts w:ascii="Arial" w:hAnsi="Arial"/>
          <w:i/>
        </w:rPr>
        <w:t>que</w:t>
      </w:r>
      <w:r>
        <w:rPr>
          <w:rFonts w:ascii="Arial" w:hAnsi="Arial"/>
          <w:i/>
          <w:spacing w:val="-1"/>
        </w:rPr>
        <w:t xml:space="preserve"> </w:t>
      </w:r>
      <w:r>
        <w:rPr>
          <w:rFonts w:ascii="Arial" w:hAnsi="Arial"/>
          <w:i/>
        </w:rPr>
        <w:t>la</w:t>
      </w:r>
      <w:r>
        <w:rPr>
          <w:rFonts w:ascii="Arial" w:hAnsi="Arial"/>
          <w:i/>
          <w:spacing w:val="-2"/>
        </w:rPr>
        <w:t xml:space="preserve"> </w:t>
      </w:r>
      <w:r>
        <w:rPr>
          <w:rFonts w:ascii="Arial" w:hAnsi="Arial"/>
          <w:i/>
        </w:rPr>
        <w:t>de</w:t>
      </w:r>
      <w:r>
        <w:rPr>
          <w:rFonts w:ascii="Arial" w:hAnsi="Arial"/>
          <w:i/>
          <w:spacing w:val="-6"/>
        </w:rPr>
        <w:t xml:space="preserve"> </w:t>
      </w:r>
      <w:r>
        <w:rPr>
          <w:rFonts w:ascii="Arial" w:hAnsi="Arial"/>
          <w:i/>
        </w:rPr>
        <w:t>menor precio</w:t>
      </w:r>
      <w:r>
        <w:rPr>
          <w:rFonts w:ascii="Arial" w:hAnsi="Arial"/>
          <w:i/>
          <w:spacing w:val="-7"/>
        </w:rPr>
        <w:t xml:space="preserve"> </w:t>
      </w:r>
      <w:r>
        <w:rPr>
          <w:rFonts w:ascii="Arial" w:hAnsi="Arial"/>
          <w:i/>
        </w:rPr>
        <w:t>cumple</w:t>
      </w:r>
      <w:r>
        <w:rPr>
          <w:rFonts w:ascii="Arial" w:hAnsi="Arial"/>
          <w:i/>
          <w:spacing w:val="-7"/>
        </w:rPr>
        <w:t xml:space="preserve"> </w:t>
      </w:r>
      <w:r>
        <w:rPr>
          <w:rFonts w:ascii="Arial" w:hAnsi="Arial"/>
          <w:i/>
        </w:rPr>
        <w:t>con</w:t>
      </w:r>
      <w:r>
        <w:rPr>
          <w:rFonts w:ascii="Arial" w:hAnsi="Arial"/>
          <w:i/>
          <w:spacing w:val="-10"/>
        </w:rPr>
        <w:t xml:space="preserve"> </w:t>
      </w:r>
      <w:r>
        <w:rPr>
          <w:rFonts w:ascii="Arial" w:hAnsi="Arial"/>
          <w:i/>
        </w:rPr>
        <w:t>las</w:t>
      </w:r>
      <w:r>
        <w:rPr>
          <w:rFonts w:ascii="Arial" w:hAnsi="Arial"/>
          <w:i/>
          <w:spacing w:val="-10"/>
        </w:rPr>
        <w:t xml:space="preserve"> </w:t>
      </w:r>
      <w:r>
        <w:rPr>
          <w:rFonts w:ascii="Arial" w:hAnsi="Arial"/>
          <w:i/>
        </w:rPr>
        <w:t>condiciones</w:t>
      </w:r>
      <w:r>
        <w:rPr>
          <w:rFonts w:ascii="Arial" w:hAnsi="Arial"/>
          <w:i/>
          <w:spacing w:val="-7"/>
        </w:rPr>
        <w:t xml:space="preserve"> </w:t>
      </w:r>
      <w:r>
        <w:rPr>
          <w:rFonts w:ascii="Arial" w:hAnsi="Arial"/>
          <w:i/>
        </w:rPr>
        <w:t>de</w:t>
      </w:r>
      <w:r>
        <w:rPr>
          <w:rFonts w:ascii="Arial" w:hAnsi="Arial"/>
          <w:i/>
          <w:spacing w:val="-8"/>
        </w:rPr>
        <w:t xml:space="preserve"> </w:t>
      </w:r>
      <w:r>
        <w:rPr>
          <w:rFonts w:ascii="Arial" w:hAnsi="Arial"/>
          <w:i/>
        </w:rPr>
        <w:t>la</w:t>
      </w:r>
      <w:r>
        <w:rPr>
          <w:rFonts w:ascii="Arial" w:hAnsi="Arial"/>
          <w:i/>
          <w:spacing w:val="-7"/>
        </w:rPr>
        <w:t xml:space="preserve"> </w:t>
      </w:r>
      <w:r>
        <w:rPr>
          <w:rFonts w:ascii="Arial" w:hAnsi="Arial"/>
          <w:i/>
        </w:rPr>
        <w:t>invitación.</w:t>
      </w:r>
      <w:r>
        <w:rPr>
          <w:rFonts w:ascii="Arial" w:hAnsi="Arial"/>
          <w:i/>
          <w:spacing w:val="-6"/>
        </w:rPr>
        <w:t xml:space="preserve"> </w:t>
      </w:r>
      <w:r>
        <w:rPr>
          <w:rFonts w:ascii="Arial" w:hAnsi="Arial"/>
          <w:i/>
        </w:rPr>
        <w:t>Si</w:t>
      </w:r>
      <w:r>
        <w:rPr>
          <w:rFonts w:ascii="Arial" w:hAnsi="Arial"/>
          <w:i/>
          <w:spacing w:val="-8"/>
        </w:rPr>
        <w:t xml:space="preserve"> </w:t>
      </w:r>
      <w:r>
        <w:rPr>
          <w:rFonts w:ascii="Arial" w:hAnsi="Arial"/>
          <w:i/>
        </w:rPr>
        <w:t>esta</w:t>
      </w:r>
      <w:r>
        <w:rPr>
          <w:rFonts w:ascii="Arial" w:hAnsi="Arial"/>
          <w:i/>
          <w:spacing w:val="-10"/>
        </w:rPr>
        <w:t xml:space="preserve"> </w:t>
      </w:r>
      <w:r>
        <w:rPr>
          <w:rFonts w:ascii="Arial" w:hAnsi="Arial"/>
          <w:i/>
        </w:rPr>
        <w:t>no</w:t>
      </w:r>
      <w:r>
        <w:rPr>
          <w:rFonts w:ascii="Arial" w:hAnsi="Arial"/>
          <w:i/>
          <w:spacing w:val="-10"/>
        </w:rPr>
        <w:t xml:space="preserve"> </w:t>
      </w:r>
      <w:r>
        <w:rPr>
          <w:rFonts w:ascii="Arial" w:hAnsi="Arial"/>
          <w:i/>
        </w:rPr>
        <w:t>cumple</w:t>
      </w:r>
      <w:r>
        <w:rPr>
          <w:rFonts w:ascii="Arial" w:hAnsi="Arial"/>
          <w:i/>
          <w:spacing w:val="-10"/>
        </w:rPr>
        <w:t xml:space="preserve"> </w:t>
      </w:r>
      <w:r>
        <w:rPr>
          <w:rFonts w:ascii="Arial" w:hAnsi="Arial"/>
          <w:i/>
        </w:rPr>
        <w:t>con</w:t>
      </w:r>
      <w:r>
        <w:rPr>
          <w:rFonts w:ascii="Arial" w:hAnsi="Arial"/>
          <w:i/>
          <w:spacing w:val="-10"/>
        </w:rPr>
        <w:t xml:space="preserve"> </w:t>
      </w:r>
      <w:r>
        <w:rPr>
          <w:rFonts w:ascii="Arial" w:hAnsi="Arial"/>
          <w:i/>
        </w:rPr>
        <w:t>las</w:t>
      </w:r>
      <w:r>
        <w:rPr>
          <w:rFonts w:ascii="Arial" w:hAnsi="Arial"/>
          <w:i/>
          <w:spacing w:val="-7"/>
        </w:rPr>
        <w:t xml:space="preserve"> </w:t>
      </w:r>
      <w:r>
        <w:rPr>
          <w:rFonts w:ascii="Arial" w:hAnsi="Arial"/>
          <w:i/>
        </w:rPr>
        <w:t>condiciones de la invitación, la entidad estatal debe verificar el cumplimento de los requisitos de la invitación de la oferta con el segundo mejor precio, y así sucesivamente.”</w:t>
      </w:r>
    </w:p>
    <w:p w14:paraId="4C492967" w14:textId="77777777" w:rsidR="00F1693C" w:rsidRDefault="00F1693C">
      <w:pPr>
        <w:pStyle w:val="Textoindependiente"/>
        <w:rPr>
          <w:rFonts w:ascii="Arial"/>
          <w:i/>
        </w:rPr>
      </w:pPr>
    </w:p>
    <w:p w14:paraId="2DC643D6" w14:textId="77777777" w:rsidR="00F1693C" w:rsidRDefault="000B2B4A">
      <w:pPr>
        <w:ind w:left="763" w:right="666"/>
        <w:jc w:val="both"/>
      </w:pPr>
      <w:r>
        <w:rPr>
          <w:spacing w:val="-2"/>
        </w:rPr>
        <w:t>Así</w:t>
      </w:r>
      <w:r>
        <w:rPr>
          <w:spacing w:val="-14"/>
        </w:rPr>
        <w:t xml:space="preserve"> </w:t>
      </w:r>
      <w:r>
        <w:rPr>
          <w:spacing w:val="-2"/>
        </w:rPr>
        <w:t>mismo,</w:t>
      </w:r>
      <w:r>
        <w:rPr>
          <w:spacing w:val="-13"/>
        </w:rPr>
        <w:t xml:space="preserve"> </w:t>
      </w:r>
      <w:r>
        <w:rPr>
          <w:spacing w:val="-2"/>
        </w:rPr>
        <w:t>el</w:t>
      </w:r>
      <w:r>
        <w:rPr>
          <w:spacing w:val="-13"/>
        </w:rPr>
        <w:t xml:space="preserve"> </w:t>
      </w:r>
      <w:r>
        <w:rPr>
          <w:spacing w:val="-2"/>
        </w:rPr>
        <w:t>numeral</w:t>
      </w:r>
      <w:r>
        <w:rPr>
          <w:spacing w:val="-14"/>
        </w:rPr>
        <w:t xml:space="preserve"> </w:t>
      </w:r>
      <w:r>
        <w:rPr>
          <w:spacing w:val="-2"/>
        </w:rPr>
        <w:t>6</w:t>
      </w:r>
      <w:r>
        <w:rPr>
          <w:spacing w:val="-13"/>
        </w:rPr>
        <w:t xml:space="preserve"> </w:t>
      </w:r>
      <w:r>
        <w:rPr>
          <w:spacing w:val="-2"/>
        </w:rPr>
        <w:t>del</w:t>
      </w:r>
      <w:r>
        <w:rPr>
          <w:spacing w:val="-13"/>
        </w:rPr>
        <w:t xml:space="preserve"> </w:t>
      </w:r>
      <w:r>
        <w:rPr>
          <w:spacing w:val="-2"/>
        </w:rPr>
        <w:t>artículo</w:t>
      </w:r>
      <w:r>
        <w:rPr>
          <w:spacing w:val="-13"/>
        </w:rPr>
        <w:t xml:space="preserve"> </w:t>
      </w:r>
      <w:r>
        <w:rPr>
          <w:spacing w:val="-2"/>
        </w:rPr>
        <w:t>en</w:t>
      </w:r>
      <w:r>
        <w:rPr>
          <w:spacing w:val="-14"/>
        </w:rPr>
        <w:t xml:space="preserve"> </w:t>
      </w:r>
      <w:r>
        <w:rPr>
          <w:spacing w:val="-2"/>
        </w:rPr>
        <w:t>mención</w:t>
      </w:r>
      <w:r>
        <w:rPr>
          <w:spacing w:val="-13"/>
        </w:rPr>
        <w:t xml:space="preserve"> </w:t>
      </w:r>
      <w:r>
        <w:rPr>
          <w:spacing w:val="-2"/>
        </w:rPr>
        <w:t>establece:</w:t>
      </w:r>
      <w:r>
        <w:rPr>
          <w:spacing w:val="-13"/>
        </w:rPr>
        <w:t xml:space="preserve"> </w:t>
      </w:r>
      <w:r>
        <w:rPr>
          <w:spacing w:val="-2"/>
        </w:rPr>
        <w:t>“</w:t>
      </w:r>
      <w:r>
        <w:rPr>
          <w:rFonts w:ascii="Arial" w:hAnsi="Arial"/>
          <w:i/>
          <w:spacing w:val="-2"/>
        </w:rPr>
        <w:t>La</w:t>
      </w:r>
      <w:r>
        <w:rPr>
          <w:rFonts w:ascii="Arial" w:hAnsi="Arial"/>
          <w:i/>
          <w:spacing w:val="-14"/>
        </w:rPr>
        <w:t xml:space="preserve"> </w:t>
      </w:r>
      <w:r>
        <w:rPr>
          <w:rFonts w:ascii="Arial" w:hAnsi="Arial"/>
          <w:i/>
          <w:spacing w:val="-2"/>
        </w:rPr>
        <w:t>entidad</w:t>
      </w:r>
      <w:r>
        <w:rPr>
          <w:rFonts w:ascii="Arial" w:hAnsi="Arial"/>
          <w:i/>
          <w:spacing w:val="-13"/>
        </w:rPr>
        <w:t xml:space="preserve"> </w:t>
      </w:r>
      <w:r>
        <w:rPr>
          <w:rFonts w:ascii="Arial" w:hAnsi="Arial"/>
          <w:i/>
          <w:spacing w:val="-2"/>
        </w:rPr>
        <w:t>estatal</w:t>
      </w:r>
      <w:r>
        <w:rPr>
          <w:rFonts w:ascii="Arial" w:hAnsi="Arial"/>
          <w:i/>
          <w:spacing w:val="-13"/>
        </w:rPr>
        <w:t xml:space="preserve"> </w:t>
      </w:r>
      <w:r>
        <w:rPr>
          <w:rFonts w:ascii="Arial" w:hAnsi="Arial"/>
          <w:i/>
          <w:spacing w:val="-2"/>
        </w:rPr>
        <w:t>debe</w:t>
      </w:r>
      <w:r>
        <w:rPr>
          <w:rFonts w:ascii="Arial" w:hAnsi="Arial"/>
          <w:i/>
          <w:spacing w:val="-13"/>
        </w:rPr>
        <w:t xml:space="preserve"> </w:t>
      </w:r>
      <w:r>
        <w:rPr>
          <w:rFonts w:ascii="Arial" w:hAnsi="Arial"/>
          <w:i/>
          <w:spacing w:val="-2"/>
        </w:rPr>
        <w:t xml:space="preserve">aceptar </w:t>
      </w:r>
      <w:r>
        <w:rPr>
          <w:rFonts w:ascii="Arial" w:hAnsi="Arial"/>
          <w:i/>
        </w:rPr>
        <w:t>la oferta de menor precio, siempre que cumpla con las condiciones establecidas en la invitación a participar en procesos de mínima cuantía. En la aceptación de la oferta, la enti</w:t>
      </w:r>
      <w:r>
        <w:rPr>
          <w:rFonts w:ascii="Arial" w:hAnsi="Arial"/>
          <w:i/>
        </w:rPr>
        <w:t xml:space="preserve">dad estatal debe informar al contratista el nombre </w:t>
      </w:r>
      <w:r>
        <w:t>del supervisor del contrato.”</w:t>
      </w:r>
    </w:p>
    <w:p w14:paraId="2A254667" w14:textId="77777777" w:rsidR="00F1693C" w:rsidRDefault="00F1693C">
      <w:pPr>
        <w:pStyle w:val="Textoindependiente"/>
      </w:pPr>
    </w:p>
    <w:p w14:paraId="730AB934" w14:textId="1DB72913" w:rsidR="00F1693C" w:rsidRDefault="000B2B4A">
      <w:pPr>
        <w:ind w:left="763" w:right="660"/>
        <w:jc w:val="both"/>
      </w:pPr>
      <w:r>
        <w:rPr>
          <w:spacing w:val="-2"/>
        </w:rPr>
        <w:t>En</w:t>
      </w:r>
      <w:r>
        <w:rPr>
          <w:spacing w:val="-14"/>
        </w:rPr>
        <w:t xml:space="preserve"> </w:t>
      </w:r>
      <w:r>
        <w:rPr>
          <w:spacing w:val="-2"/>
        </w:rPr>
        <w:t>virtud</w:t>
      </w:r>
      <w:r>
        <w:rPr>
          <w:spacing w:val="-9"/>
        </w:rPr>
        <w:t xml:space="preserve"> </w:t>
      </w:r>
      <w:r>
        <w:rPr>
          <w:spacing w:val="-2"/>
        </w:rPr>
        <w:t>de</w:t>
      </w:r>
      <w:r>
        <w:rPr>
          <w:spacing w:val="-13"/>
        </w:rPr>
        <w:t xml:space="preserve"> </w:t>
      </w:r>
      <w:r>
        <w:rPr>
          <w:spacing w:val="-2"/>
        </w:rPr>
        <w:t>lo</w:t>
      </w:r>
      <w:r>
        <w:rPr>
          <w:spacing w:val="-13"/>
        </w:rPr>
        <w:t xml:space="preserve"> </w:t>
      </w:r>
      <w:r>
        <w:rPr>
          <w:spacing w:val="-2"/>
        </w:rPr>
        <w:t>anterior</w:t>
      </w:r>
      <w:r>
        <w:rPr>
          <w:spacing w:val="-11"/>
        </w:rPr>
        <w:t xml:space="preserve"> </w:t>
      </w:r>
      <w:r>
        <w:rPr>
          <w:spacing w:val="-2"/>
        </w:rPr>
        <w:t>y</w:t>
      </w:r>
      <w:r>
        <w:rPr>
          <w:spacing w:val="-14"/>
        </w:rPr>
        <w:t xml:space="preserve"> </w:t>
      </w:r>
      <w:r>
        <w:rPr>
          <w:spacing w:val="-2"/>
        </w:rPr>
        <w:t>teniendo</w:t>
      </w:r>
      <w:r>
        <w:rPr>
          <w:spacing w:val="-10"/>
        </w:rPr>
        <w:t xml:space="preserve"> </w:t>
      </w:r>
      <w:r>
        <w:rPr>
          <w:spacing w:val="-2"/>
        </w:rPr>
        <w:t>en</w:t>
      </w:r>
      <w:r>
        <w:rPr>
          <w:spacing w:val="-9"/>
        </w:rPr>
        <w:t xml:space="preserve"> </w:t>
      </w:r>
      <w:r>
        <w:rPr>
          <w:spacing w:val="-2"/>
        </w:rPr>
        <w:t>cuenta</w:t>
      </w:r>
      <w:r>
        <w:rPr>
          <w:spacing w:val="-13"/>
        </w:rPr>
        <w:t xml:space="preserve"> </w:t>
      </w:r>
      <w:r>
        <w:rPr>
          <w:spacing w:val="-2"/>
        </w:rPr>
        <w:t>lo</w:t>
      </w:r>
      <w:r>
        <w:rPr>
          <w:spacing w:val="-13"/>
        </w:rPr>
        <w:t xml:space="preserve"> </w:t>
      </w:r>
      <w:r>
        <w:rPr>
          <w:spacing w:val="-2"/>
        </w:rPr>
        <w:t>preceptuado</w:t>
      </w:r>
      <w:r>
        <w:rPr>
          <w:spacing w:val="-9"/>
        </w:rPr>
        <w:t xml:space="preserve"> </w:t>
      </w:r>
      <w:r>
        <w:rPr>
          <w:spacing w:val="-2"/>
        </w:rPr>
        <w:t>por</w:t>
      </w:r>
      <w:r>
        <w:rPr>
          <w:spacing w:val="-8"/>
        </w:rPr>
        <w:t xml:space="preserve"> </w:t>
      </w:r>
      <w:r>
        <w:rPr>
          <w:spacing w:val="-2"/>
        </w:rPr>
        <w:t>el</w:t>
      </w:r>
      <w:r>
        <w:rPr>
          <w:spacing w:val="-13"/>
        </w:rPr>
        <w:t xml:space="preserve"> </w:t>
      </w:r>
      <w:r>
        <w:rPr>
          <w:spacing w:val="-2"/>
        </w:rPr>
        <w:t>artículo</w:t>
      </w:r>
      <w:r>
        <w:rPr>
          <w:spacing w:val="-9"/>
        </w:rPr>
        <w:t xml:space="preserve"> </w:t>
      </w:r>
      <w:r>
        <w:rPr>
          <w:spacing w:val="-2"/>
        </w:rPr>
        <w:t>94</w:t>
      </w:r>
      <w:r>
        <w:rPr>
          <w:spacing w:val="-9"/>
        </w:rPr>
        <w:t xml:space="preserve"> </w:t>
      </w:r>
      <w:r>
        <w:rPr>
          <w:spacing w:val="-2"/>
        </w:rPr>
        <w:t>de</w:t>
      </w:r>
      <w:r>
        <w:rPr>
          <w:spacing w:val="-9"/>
        </w:rPr>
        <w:t xml:space="preserve"> </w:t>
      </w:r>
      <w:r>
        <w:rPr>
          <w:spacing w:val="-2"/>
        </w:rPr>
        <w:t>la</w:t>
      </w:r>
      <w:r>
        <w:rPr>
          <w:spacing w:val="-13"/>
        </w:rPr>
        <w:t xml:space="preserve"> </w:t>
      </w:r>
      <w:r>
        <w:rPr>
          <w:spacing w:val="-2"/>
        </w:rPr>
        <w:t>ley</w:t>
      </w:r>
      <w:r>
        <w:rPr>
          <w:spacing w:val="-13"/>
        </w:rPr>
        <w:t xml:space="preserve"> </w:t>
      </w:r>
      <w:r>
        <w:rPr>
          <w:spacing w:val="-2"/>
        </w:rPr>
        <w:t xml:space="preserve">1474 </w:t>
      </w:r>
      <w:r>
        <w:t xml:space="preserve">de 2011 “Por la cual se dictan normas orientadas a fortalecer los </w:t>
      </w:r>
      <w:r>
        <w:t>mecanismos de prevención, investigación y</w:t>
      </w:r>
      <w:r>
        <w:rPr>
          <w:spacing w:val="-4"/>
        </w:rPr>
        <w:t xml:space="preserve"> </w:t>
      </w:r>
      <w:r>
        <w:t>sanción</w:t>
      </w:r>
      <w:r>
        <w:rPr>
          <w:spacing w:val="-2"/>
        </w:rPr>
        <w:t xml:space="preserve"> </w:t>
      </w:r>
      <w:r>
        <w:t>de</w:t>
      </w:r>
      <w:r>
        <w:rPr>
          <w:spacing w:val="-4"/>
        </w:rPr>
        <w:t xml:space="preserve"> </w:t>
      </w:r>
      <w:r>
        <w:t>actos</w:t>
      </w:r>
      <w:r>
        <w:rPr>
          <w:spacing w:val="-4"/>
        </w:rPr>
        <w:t xml:space="preserve"> </w:t>
      </w:r>
      <w:r>
        <w:t>de</w:t>
      </w:r>
      <w:r>
        <w:rPr>
          <w:spacing w:val="-6"/>
        </w:rPr>
        <w:t xml:space="preserve"> </w:t>
      </w:r>
      <w:r>
        <w:t>corrupción</w:t>
      </w:r>
      <w:r>
        <w:rPr>
          <w:spacing w:val="-4"/>
        </w:rPr>
        <w:t xml:space="preserve"> </w:t>
      </w:r>
      <w:r>
        <w:t>y</w:t>
      </w:r>
      <w:r>
        <w:rPr>
          <w:spacing w:val="-4"/>
        </w:rPr>
        <w:t xml:space="preserve"> </w:t>
      </w:r>
      <w:r>
        <w:t>la</w:t>
      </w:r>
      <w:r>
        <w:rPr>
          <w:spacing w:val="-2"/>
        </w:rPr>
        <w:t xml:space="preserve"> </w:t>
      </w:r>
      <w:r>
        <w:t>efectividad del</w:t>
      </w:r>
      <w:r>
        <w:rPr>
          <w:spacing w:val="-2"/>
        </w:rPr>
        <w:t xml:space="preserve"> </w:t>
      </w:r>
      <w:r>
        <w:t>control</w:t>
      </w:r>
      <w:r>
        <w:rPr>
          <w:spacing w:val="-5"/>
        </w:rPr>
        <w:t xml:space="preserve"> </w:t>
      </w:r>
      <w:r>
        <w:t xml:space="preserve">de la gestión pública”, una vez recibidas las propuestas, </w:t>
      </w:r>
      <w:r>
        <w:rPr>
          <w:rFonts w:ascii="Arial" w:hAnsi="Arial"/>
          <w:b/>
        </w:rPr>
        <w:t xml:space="preserve">el Instituto Colombiano </w:t>
      </w:r>
      <w:r w:rsidR="0001307F">
        <w:rPr>
          <w:rFonts w:ascii="Arial" w:hAnsi="Arial"/>
          <w:b/>
          <w:spacing w:val="-2"/>
        </w:rPr>
        <w:t>Agropecuario verificará</w:t>
      </w:r>
      <w:r>
        <w:rPr>
          <w:rFonts w:ascii="Arial" w:hAnsi="Arial"/>
          <w:b/>
          <w:spacing w:val="-4"/>
        </w:rPr>
        <w:t xml:space="preserve"> </w:t>
      </w:r>
      <w:r>
        <w:rPr>
          <w:rFonts w:ascii="Arial" w:hAnsi="Arial"/>
          <w:b/>
          <w:spacing w:val="-2"/>
        </w:rPr>
        <w:t>cuál de</w:t>
      </w:r>
      <w:r>
        <w:rPr>
          <w:rFonts w:ascii="Arial" w:hAnsi="Arial"/>
          <w:b/>
          <w:spacing w:val="-6"/>
        </w:rPr>
        <w:t xml:space="preserve"> </w:t>
      </w:r>
      <w:r>
        <w:rPr>
          <w:rFonts w:ascii="Arial" w:hAnsi="Arial"/>
          <w:b/>
          <w:spacing w:val="-2"/>
        </w:rPr>
        <w:t>ellas</w:t>
      </w:r>
      <w:r>
        <w:rPr>
          <w:rFonts w:ascii="Arial" w:hAnsi="Arial"/>
          <w:b/>
          <w:spacing w:val="-6"/>
        </w:rPr>
        <w:t xml:space="preserve"> </w:t>
      </w:r>
      <w:r>
        <w:rPr>
          <w:rFonts w:ascii="Arial" w:hAnsi="Arial"/>
          <w:b/>
          <w:spacing w:val="-2"/>
        </w:rPr>
        <w:t>contiene</w:t>
      </w:r>
      <w:r>
        <w:rPr>
          <w:rFonts w:ascii="Arial" w:hAnsi="Arial"/>
          <w:b/>
          <w:spacing w:val="-5"/>
        </w:rPr>
        <w:t xml:space="preserve"> </w:t>
      </w:r>
      <w:r>
        <w:rPr>
          <w:rFonts w:ascii="Arial" w:hAnsi="Arial"/>
          <w:b/>
          <w:spacing w:val="-2"/>
        </w:rPr>
        <w:t>el</w:t>
      </w:r>
      <w:r>
        <w:rPr>
          <w:rFonts w:ascii="Arial" w:hAnsi="Arial"/>
          <w:b/>
          <w:spacing w:val="-4"/>
        </w:rPr>
        <w:t xml:space="preserve"> </w:t>
      </w:r>
      <w:r>
        <w:rPr>
          <w:rFonts w:ascii="Arial" w:hAnsi="Arial"/>
          <w:b/>
          <w:spacing w:val="-2"/>
        </w:rPr>
        <w:t>ofrecimiento</w:t>
      </w:r>
      <w:r>
        <w:rPr>
          <w:rFonts w:ascii="Arial" w:hAnsi="Arial"/>
          <w:b/>
          <w:spacing w:val="-6"/>
        </w:rPr>
        <w:t xml:space="preserve"> </w:t>
      </w:r>
      <w:r>
        <w:rPr>
          <w:rFonts w:ascii="Arial" w:hAnsi="Arial"/>
          <w:b/>
          <w:spacing w:val="-2"/>
        </w:rPr>
        <w:t>más</w:t>
      </w:r>
      <w:r>
        <w:rPr>
          <w:rFonts w:ascii="Arial" w:hAnsi="Arial"/>
          <w:b/>
          <w:spacing w:val="-6"/>
        </w:rPr>
        <w:t xml:space="preserve"> </w:t>
      </w:r>
      <w:r>
        <w:rPr>
          <w:rFonts w:ascii="Arial" w:hAnsi="Arial"/>
          <w:b/>
          <w:spacing w:val="-2"/>
        </w:rPr>
        <w:t>favor</w:t>
      </w:r>
      <w:r>
        <w:rPr>
          <w:rFonts w:ascii="Arial" w:hAnsi="Arial"/>
          <w:b/>
          <w:spacing w:val="-2"/>
        </w:rPr>
        <w:t>able,</w:t>
      </w:r>
      <w:r>
        <w:rPr>
          <w:rFonts w:ascii="Arial" w:hAnsi="Arial"/>
          <w:b/>
          <w:spacing w:val="-4"/>
        </w:rPr>
        <w:t xml:space="preserve"> </w:t>
      </w:r>
      <w:r>
        <w:rPr>
          <w:rFonts w:ascii="Arial" w:hAnsi="Arial"/>
          <w:b/>
          <w:spacing w:val="-2"/>
        </w:rPr>
        <w:t xml:space="preserve">basado </w:t>
      </w:r>
      <w:r>
        <w:rPr>
          <w:rFonts w:ascii="Arial" w:hAnsi="Arial"/>
          <w:b/>
        </w:rPr>
        <w:t xml:space="preserve">en los </w:t>
      </w:r>
      <w:r w:rsidR="0001307F">
        <w:rPr>
          <w:rFonts w:ascii="Arial" w:hAnsi="Arial"/>
          <w:b/>
        </w:rPr>
        <w:t>valores ofrecidos</w:t>
      </w:r>
      <w:r>
        <w:rPr>
          <w:rFonts w:ascii="Arial" w:hAnsi="Arial"/>
          <w:b/>
        </w:rPr>
        <w:t xml:space="preserve"> por el proponente</w:t>
      </w:r>
      <w:r>
        <w:t xml:space="preserve">, para proceder a la verificación de los requisitos </w:t>
      </w:r>
      <w:r w:rsidR="0001307F">
        <w:t>habilitantes de</w:t>
      </w:r>
      <w:r>
        <w:t xml:space="preserve"> este.</w:t>
      </w:r>
    </w:p>
    <w:p w14:paraId="11BCCC7E" w14:textId="77777777" w:rsidR="009306E8" w:rsidRDefault="009306E8">
      <w:pPr>
        <w:ind w:left="763" w:right="660"/>
        <w:jc w:val="both"/>
      </w:pPr>
    </w:p>
    <w:p w14:paraId="5CF688A5" w14:textId="50F072D7" w:rsidR="00474D4E" w:rsidRDefault="009306E8" w:rsidP="00474D4E">
      <w:pPr>
        <w:ind w:left="763" w:right="660"/>
        <w:jc w:val="both"/>
        <w:rPr>
          <w:rFonts w:ascii="Arial" w:eastAsia="Times New Roman" w:hAnsi="Arial" w:cs="Arial"/>
          <w:i/>
          <w:iCs/>
          <w:lang w:eastAsia="es-CO"/>
        </w:rPr>
      </w:pPr>
      <w:r w:rsidRPr="00A15FF0">
        <w:rPr>
          <w:rFonts w:ascii="Arial" w:eastAsia="Times New Roman" w:hAnsi="Arial" w:cs="Arial"/>
          <w:lang w:eastAsia="es-CO"/>
        </w:rPr>
        <w:t xml:space="preserve">Atendiendo lo preceptuado en el Decreto 1800 de 2022, “Por el cual se modifica y adiciona el Decreto 1082 de 2015, Único Reglamentario del Sector Administrativo de Planeación Nacional, con el fin reglamentar los artículos 30, 31, 32, 34 y 35 de la Ley 2096 de 2021, por la cual se reforma el sistema de compras públicas y se dictan otras disposiciones”, se tendrá en cuenta en lo referente a la Ley de Emprendimiento </w:t>
      </w:r>
      <w:r w:rsidRPr="00A15FF0">
        <w:rPr>
          <w:rFonts w:ascii="Arial" w:eastAsia="Times New Roman" w:hAnsi="Arial" w:cs="Arial"/>
          <w:i/>
          <w:iCs/>
          <w:lang w:eastAsia="es-CO"/>
        </w:rPr>
        <w:t xml:space="preserve">“(...) propone facilitar el acceso de las </w:t>
      </w:r>
      <w:proofErr w:type="spellStart"/>
      <w:r w:rsidRPr="00A15FF0">
        <w:rPr>
          <w:rFonts w:ascii="Arial" w:eastAsia="Times New Roman" w:hAnsi="Arial" w:cs="Arial"/>
          <w:i/>
          <w:iCs/>
          <w:lang w:eastAsia="es-CO"/>
        </w:rPr>
        <w:t>Mipymes</w:t>
      </w:r>
      <w:proofErr w:type="spellEnd"/>
      <w:r w:rsidRPr="00A15FF0">
        <w:rPr>
          <w:rFonts w:ascii="Arial" w:eastAsia="Times New Roman" w:hAnsi="Arial" w:cs="Arial"/>
          <w:i/>
          <w:iCs/>
          <w:lang w:eastAsia="es-CO"/>
        </w:rPr>
        <w:t xml:space="preserve"> a la modalidad de contratación mínima cuantía, la limitación de estos procesos a </w:t>
      </w:r>
      <w:proofErr w:type="spellStart"/>
      <w:r w:rsidRPr="00A15FF0">
        <w:rPr>
          <w:rFonts w:ascii="Arial" w:eastAsia="Times New Roman" w:hAnsi="Arial" w:cs="Arial"/>
          <w:i/>
          <w:iCs/>
          <w:lang w:eastAsia="es-CO"/>
        </w:rPr>
        <w:t>Mipymes</w:t>
      </w:r>
      <w:proofErr w:type="spellEnd"/>
      <w:r w:rsidRPr="00A15FF0">
        <w:rPr>
          <w:rFonts w:ascii="Arial" w:eastAsia="Times New Roman" w:hAnsi="Arial" w:cs="Arial"/>
          <w:i/>
          <w:iCs/>
          <w:lang w:eastAsia="es-CO"/>
        </w:rPr>
        <w:t xml:space="preserve">, define la posibilidad de establecer condiciones especiales de favorabilidad a las </w:t>
      </w:r>
      <w:proofErr w:type="spellStart"/>
      <w:r w:rsidRPr="00A15FF0">
        <w:rPr>
          <w:rFonts w:ascii="Arial" w:eastAsia="Times New Roman" w:hAnsi="Arial" w:cs="Arial"/>
          <w:i/>
          <w:iCs/>
          <w:lang w:eastAsia="es-CO"/>
        </w:rPr>
        <w:t>Mipymes</w:t>
      </w:r>
      <w:proofErr w:type="spellEnd"/>
      <w:r w:rsidRPr="00A15FF0">
        <w:rPr>
          <w:rFonts w:ascii="Arial" w:eastAsia="Times New Roman" w:hAnsi="Arial" w:cs="Arial"/>
          <w:i/>
          <w:iCs/>
          <w:lang w:eastAsia="es-CO"/>
        </w:rPr>
        <w:t xml:space="preserve"> en los procesos de contratación pública, amplía las actividades desarrolladas en las bolsas de compras públicas a entidades que hoy están excluidas, establece la creación de un sistema de formación de indicadores para evaluar la efectividad de las medidas adoptadas y una base de datos de factores de desempeño en los procesos de contratación pública que prioriza este segmento”.</w:t>
      </w:r>
    </w:p>
    <w:p w14:paraId="67457833" w14:textId="3C28B86D" w:rsidR="0007745F" w:rsidRDefault="007B13CE" w:rsidP="00474D4E">
      <w:pPr>
        <w:ind w:left="763" w:right="660"/>
        <w:jc w:val="both"/>
        <w:rPr>
          <w:rFonts w:ascii="Arial" w:eastAsia="Times New Roman" w:hAnsi="Arial" w:cs="Arial"/>
          <w:i/>
          <w:iCs/>
          <w:lang w:eastAsia="es-CO"/>
        </w:rPr>
      </w:pPr>
      <w:r>
        <w:rPr>
          <w:rFonts w:ascii="Arial" w:eastAsia="Times New Roman" w:hAnsi="Arial" w:cs="Arial"/>
          <w:i/>
          <w:iCs/>
          <w:lang w:eastAsia="es-CO"/>
        </w:rPr>
        <w:t xml:space="preserve">Los requisitos que se deben tener en cuenta para limitar el proceso a </w:t>
      </w:r>
      <w:r w:rsidR="00B4046C">
        <w:rPr>
          <w:rFonts w:ascii="Arial" w:eastAsia="Times New Roman" w:hAnsi="Arial" w:cs="Arial"/>
          <w:i/>
          <w:iCs/>
          <w:lang w:eastAsia="es-CO"/>
        </w:rPr>
        <w:t>MiPymes</w:t>
      </w:r>
      <w:r w:rsidR="00980C14">
        <w:rPr>
          <w:rFonts w:ascii="Arial" w:eastAsia="Times New Roman" w:hAnsi="Arial" w:cs="Arial"/>
          <w:i/>
          <w:iCs/>
          <w:lang w:eastAsia="es-CO"/>
        </w:rPr>
        <w:t xml:space="preserve"> son los siguientes</w:t>
      </w:r>
      <w:r w:rsidR="00647078">
        <w:rPr>
          <w:rFonts w:ascii="Arial" w:eastAsia="Times New Roman" w:hAnsi="Arial" w:cs="Arial"/>
          <w:i/>
          <w:iCs/>
          <w:lang w:eastAsia="es-CO"/>
        </w:rPr>
        <w:t>:</w:t>
      </w:r>
    </w:p>
    <w:p w14:paraId="53E1744C" w14:textId="3E598C88" w:rsidR="0007745F" w:rsidRDefault="0007745F" w:rsidP="0007745F">
      <w:pPr>
        <w:ind w:right="660"/>
        <w:jc w:val="both"/>
        <w:rPr>
          <w:rFonts w:ascii="Arial" w:eastAsia="Times New Roman" w:hAnsi="Arial" w:cs="Arial"/>
          <w:i/>
          <w:iCs/>
          <w:lang w:eastAsia="es-CO"/>
        </w:rPr>
      </w:pPr>
    </w:p>
    <w:p w14:paraId="5E3ADC1E" w14:textId="77777777" w:rsidR="00474D4E" w:rsidRPr="00474D4E" w:rsidRDefault="00474D4E" w:rsidP="00474D4E">
      <w:pPr>
        <w:numPr>
          <w:ilvl w:val="0"/>
          <w:numId w:val="15"/>
        </w:numPr>
        <w:ind w:right="660"/>
        <w:jc w:val="both"/>
        <w:rPr>
          <w:rFonts w:ascii="Arial" w:eastAsia="Times New Roman" w:hAnsi="Arial" w:cs="Arial"/>
          <w:i/>
          <w:iCs/>
          <w:lang w:val="es-CO" w:eastAsia="es-CO"/>
        </w:rPr>
      </w:pPr>
      <w:r w:rsidRPr="00474D4E">
        <w:rPr>
          <w:rFonts w:ascii="Arial" w:eastAsia="Times New Roman" w:hAnsi="Arial" w:cs="Arial"/>
          <w:b/>
          <w:bCs/>
          <w:i/>
          <w:iCs/>
          <w:lang w:val="es-CO" w:eastAsia="es-CO"/>
        </w:rPr>
        <w:t xml:space="preserve">Solicitud de al menos dos </w:t>
      </w:r>
      <w:proofErr w:type="spellStart"/>
      <w:r w:rsidRPr="00474D4E">
        <w:rPr>
          <w:rFonts w:ascii="Arial" w:eastAsia="Times New Roman" w:hAnsi="Arial" w:cs="Arial"/>
          <w:b/>
          <w:bCs/>
          <w:i/>
          <w:iCs/>
          <w:lang w:val="es-CO" w:eastAsia="es-CO"/>
        </w:rPr>
        <w:t>mipymes</w:t>
      </w:r>
      <w:proofErr w:type="spellEnd"/>
      <w:r w:rsidRPr="00474D4E">
        <w:rPr>
          <w:rFonts w:ascii="Arial" w:eastAsia="Times New Roman" w:hAnsi="Arial" w:cs="Arial"/>
          <w:b/>
          <w:bCs/>
          <w:i/>
          <w:iCs/>
          <w:lang w:val="es-CO" w:eastAsia="es-CO"/>
        </w:rPr>
        <w:t>:</w:t>
      </w:r>
      <w:r w:rsidRPr="00474D4E">
        <w:rPr>
          <w:rFonts w:ascii="Arial" w:eastAsia="Times New Roman" w:hAnsi="Arial" w:cs="Arial"/>
          <w:i/>
          <w:iCs/>
          <w:lang w:val="es-CO" w:eastAsia="es-CO"/>
        </w:rPr>
        <w:t> </w:t>
      </w:r>
    </w:p>
    <w:p w14:paraId="131B633D" w14:textId="77777777" w:rsidR="00474D4E" w:rsidRPr="00474D4E" w:rsidRDefault="00474D4E" w:rsidP="00474D4E">
      <w:pPr>
        <w:ind w:left="763" w:right="660"/>
        <w:jc w:val="both"/>
        <w:rPr>
          <w:rFonts w:ascii="Arial" w:eastAsia="Times New Roman" w:hAnsi="Arial" w:cs="Arial"/>
          <w:i/>
          <w:iCs/>
          <w:lang w:val="es-CO" w:eastAsia="es-CO"/>
        </w:rPr>
      </w:pPr>
      <w:r w:rsidRPr="00474D4E">
        <w:rPr>
          <w:rFonts w:ascii="Arial" w:eastAsia="Times New Roman" w:hAnsi="Arial" w:cs="Arial"/>
          <w:i/>
          <w:iCs/>
          <w:lang w:val="es-CO" w:eastAsia="es-CO"/>
        </w:rPr>
        <w:t xml:space="preserve">Se necesitan dos o más </w:t>
      </w:r>
      <w:proofErr w:type="spellStart"/>
      <w:r w:rsidRPr="00474D4E">
        <w:rPr>
          <w:rFonts w:ascii="Arial" w:eastAsia="Times New Roman" w:hAnsi="Arial" w:cs="Arial"/>
          <w:i/>
          <w:iCs/>
          <w:lang w:val="es-CO" w:eastAsia="es-CO"/>
        </w:rPr>
        <w:t>mipymes</w:t>
      </w:r>
      <w:proofErr w:type="spellEnd"/>
      <w:r w:rsidRPr="00474D4E">
        <w:rPr>
          <w:rFonts w:ascii="Arial" w:eastAsia="Times New Roman" w:hAnsi="Arial" w:cs="Arial"/>
          <w:i/>
          <w:iCs/>
          <w:lang w:val="es-CO" w:eastAsia="es-CO"/>
        </w:rPr>
        <w:t xml:space="preserve"> colombianas para solicitar la limitación del proceso a </w:t>
      </w:r>
      <w:proofErr w:type="spellStart"/>
      <w:r w:rsidRPr="00474D4E">
        <w:rPr>
          <w:rFonts w:ascii="Arial" w:eastAsia="Times New Roman" w:hAnsi="Arial" w:cs="Arial"/>
          <w:i/>
          <w:iCs/>
          <w:lang w:val="es-CO" w:eastAsia="es-CO"/>
        </w:rPr>
        <w:t>Mipymes</w:t>
      </w:r>
      <w:proofErr w:type="spellEnd"/>
      <w:r w:rsidRPr="00474D4E">
        <w:rPr>
          <w:rFonts w:ascii="Arial" w:eastAsia="Times New Roman" w:hAnsi="Arial" w:cs="Arial"/>
          <w:i/>
          <w:iCs/>
          <w:lang w:val="es-CO" w:eastAsia="es-CO"/>
        </w:rPr>
        <w:t>. </w:t>
      </w:r>
    </w:p>
    <w:p w14:paraId="1CBAC3B3" w14:textId="77777777" w:rsidR="00474D4E" w:rsidRPr="00474D4E" w:rsidRDefault="00474D4E" w:rsidP="00474D4E">
      <w:pPr>
        <w:numPr>
          <w:ilvl w:val="0"/>
          <w:numId w:val="15"/>
        </w:numPr>
        <w:ind w:right="660"/>
        <w:jc w:val="both"/>
        <w:rPr>
          <w:rFonts w:ascii="Arial" w:eastAsia="Times New Roman" w:hAnsi="Arial" w:cs="Arial"/>
          <w:i/>
          <w:iCs/>
          <w:lang w:val="es-CO" w:eastAsia="es-CO"/>
        </w:rPr>
      </w:pPr>
      <w:r w:rsidRPr="00474D4E">
        <w:rPr>
          <w:rFonts w:ascii="Arial" w:eastAsia="Times New Roman" w:hAnsi="Arial" w:cs="Arial"/>
          <w:b/>
          <w:bCs/>
          <w:i/>
          <w:iCs/>
          <w:lang w:val="es-CO" w:eastAsia="es-CO"/>
        </w:rPr>
        <w:t>Plazo de presentación:</w:t>
      </w:r>
      <w:r w:rsidRPr="00474D4E">
        <w:rPr>
          <w:rFonts w:ascii="Arial" w:eastAsia="Times New Roman" w:hAnsi="Arial" w:cs="Arial"/>
          <w:i/>
          <w:iCs/>
          <w:lang w:val="es-CO" w:eastAsia="es-CO"/>
        </w:rPr>
        <w:t> </w:t>
      </w:r>
    </w:p>
    <w:p w14:paraId="43F267C5" w14:textId="77777777" w:rsidR="00474D4E" w:rsidRPr="00474D4E" w:rsidRDefault="00474D4E" w:rsidP="00474D4E">
      <w:pPr>
        <w:ind w:left="763" w:right="660"/>
        <w:jc w:val="both"/>
        <w:rPr>
          <w:rFonts w:ascii="Arial" w:eastAsia="Times New Roman" w:hAnsi="Arial" w:cs="Arial"/>
          <w:i/>
          <w:iCs/>
          <w:lang w:val="es-CO" w:eastAsia="es-CO"/>
        </w:rPr>
      </w:pPr>
      <w:r w:rsidRPr="00474D4E">
        <w:rPr>
          <w:rFonts w:ascii="Arial" w:eastAsia="Times New Roman" w:hAnsi="Arial" w:cs="Arial"/>
          <w:i/>
          <w:iCs/>
          <w:lang w:val="es-CO" w:eastAsia="es-CO"/>
        </w:rPr>
        <w:t>La solicitud debe presentarse por lo menos un día hábil antes de la expedición del acto administrativo de apertura del proceso contractual. </w:t>
      </w:r>
    </w:p>
    <w:p w14:paraId="4583BDD1" w14:textId="77777777" w:rsidR="00474D4E" w:rsidRPr="00474D4E" w:rsidRDefault="00474D4E" w:rsidP="00474D4E">
      <w:pPr>
        <w:numPr>
          <w:ilvl w:val="0"/>
          <w:numId w:val="15"/>
        </w:numPr>
        <w:ind w:right="660"/>
        <w:jc w:val="both"/>
        <w:rPr>
          <w:rFonts w:ascii="Arial" w:eastAsia="Times New Roman" w:hAnsi="Arial" w:cs="Arial"/>
          <w:i/>
          <w:iCs/>
          <w:lang w:val="es-CO" w:eastAsia="es-CO"/>
        </w:rPr>
      </w:pPr>
      <w:r w:rsidRPr="00474D4E">
        <w:rPr>
          <w:rFonts w:ascii="Arial" w:eastAsia="Times New Roman" w:hAnsi="Arial" w:cs="Arial"/>
          <w:b/>
          <w:bCs/>
          <w:i/>
          <w:iCs/>
          <w:lang w:val="es-CO" w:eastAsia="es-CO"/>
        </w:rPr>
        <w:t xml:space="preserve">Acreditar condición de </w:t>
      </w:r>
      <w:proofErr w:type="spellStart"/>
      <w:r w:rsidRPr="00474D4E">
        <w:rPr>
          <w:rFonts w:ascii="Arial" w:eastAsia="Times New Roman" w:hAnsi="Arial" w:cs="Arial"/>
          <w:b/>
          <w:bCs/>
          <w:i/>
          <w:iCs/>
          <w:lang w:val="es-CO" w:eastAsia="es-CO"/>
        </w:rPr>
        <w:t>mipyme</w:t>
      </w:r>
      <w:proofErr w:type="spellEnd"/>
      <w:r w:rsidRPr="00474D4E">
        <w:rPr>
          <w:rFonts w:ascii="Arial" w:eastAsia="Times New Roman" w:hAnsi="Arial" w:cs="Arial"/>
          <w:b/>
          <w:bCs/>
          <w:i/>
          <w:iCs/>
          <w:lang w:val="es-CO" w:eastAsia="es-CO"/>
        </w:rPr>
        <w:t>:</w:t>
      </w:r>
      <w:r w:rsidRPr="00474D4E">
        <w:rPr>
          <w:rFonts w:ascii="Arial" w:eastAsia="Times New Roman" w:hAnsi="Arial" w:cs="Arial"/>
          <w:i/>
          <w:iCs/>
          <w:lang w:val="es-CO" w:eastAsia="es-CO"/>
        </w:rPr>
        <w:t> </w:t>
      </w:r>
    </w:p>
    <w:p w14:paraId="6A15DF2D" w14:textId="77777777" w:rsidR="00474D4E" w:rsidRPr="00474D4E" w:rsidRDefault="00474D4E" w:rsidP="00474D4E">
      <w:pPr>
        <w:ind w:left="763" w:right="660"/>
        <w:jc w:val="both"/>
        <w:rPr>
          <w:rFonts w:ascii="Arial" w:eastAsia="Times New Roman" w:hAnsi="Arial" w:cs="Arial"/>
          <w:i/>
          <w:iCs/>
          <w:lang w:val="es-CO" w:eastAsia="es-CO"/>
        </w:rPr>
      </w:pPr>
      <w:r w:rsidRPr="00474D4E">
        <w:rPr>
          <w:rFonts w:ascii="Arial" w:eastAsia="Times New Roman" w:hAnsi="Arial" w:cs="Arial"/>
          <w:i/>
          <w:iCs/>
          <w:lang w:val="es-CO" w:eastAsia="es-CO"/>
        </w:rPr>
        <w:t>Se debe acreditar el tamaño empresarial mediante una certificación firmada por el representante legal y el contador público (o revisor fiscal si está obligado). </w:t>
      </w:r>
    </w:p>
    <w:p w14:paraId="641FC2E6" w14:textId="77777777" w:rsidR="00474D4E" w:rsidRPr="00474D4E" w:rsidRDefault="00474D4E" w:rsidP="00474D4E">
      <w:pPr>
        <w:numPr>
          <w:ilvl w:val="0"/>
          <w:numId w:val="15"/>
        </w:numPr>
        <w:ind w:right="660"/>
        <w:jc w:val="both"/>
        <w:rPr>
          <w:rFonts w:ascii="Arial" w:eastAsia="Times New Roman" w:hAnsi="Arial" w:cs="Arial"/>
          <w:i/>
          <w:iCs/>
          <w:lang w:val="es-CO" w:eastAsia="es-CO"/>
        </w:rPr>
      </w:pPr>
      <w:r w:rsidRPr="00474D4E">
        <w:rPr>
          <w:rFonts w:ascii="Arial" w:eastAsia="Times New Roman" w:hAnsi="Arial" w:cs="Arial"/>
          <w:b/>
          <w:bCs/>
          <w:i/>
          <w:iCs/>
          <w:lang w:val="es-CO" w:eastAsia="es-CO"/>
        </w:rPr>
        <w:t>Objeto social:</w:t>
      </w:r>
      <w:r w:rsidRPr="00474D4E">
        <w:rPr>
          <w:rFonts w:ascii="Arial" w:eastAsia="Times New Roman" w:hAnsi="Arial" w:cs="Arial"/>
          <w:i/>
          <w:iCs/>
          <w:lang w:val="es-CO" w:eastAsia="es-CO"/>
        </w:rPr>
        <w:t> </w:t>
      </w:r>
    </w:p>
    <w:p w14:paraId="3184CD91" w14:textId="77777777" w:rsidR="00474D4E" w:rsidRPr="00474D4E" w:rsidRDefault="00474D4E" w:rsidP="00474D4E">
      <w:pPr>
        <w:ind w:left="763" w:right="660"/>
        <w:jc w:val="both"/>
        <w:rPr>
          <w:rFonts w:ascii="Arial" w:eastAsia="Times New Roman" w:hAnsi="Arial" w:cs="Arial"/>
          <w:i/>
          <w:iCs/>
          <w:lang w:val="es-CO" w:eastAsia="es-CO"/>
        </w:rPr>
      </w:pPr>
      <w:r w:rsidRPr="00474D4E">
        <w:rPr>
          <w:rFonts w:ascii="Arial" w:eastAsia="Times New Roman" w:hAnsi="Arial" w:cs="Arial"/>
          <w:i/>
          <w:iCs/>
          <w:lang w:val="es-CO" w:eastAsia="es-CO"/>
        </w:rPr>
        <w:t xml:space="preserve">Tratándose de personas jurídicas, las solicitudes solo pueden ser realizadas por </w:t>
      </w:r>
      <w:proofErr w:type="spellStart"/>
      <w:r w:rsidRPr="00474D4E">
        <w:rPr>
          <w:rFonts w:ascii="Arial" w:eastAsia="Times New Roman" w:hAnsi="Arial" w:cs="Arial"/>
          <w:i/>
          <w:iCs/>
          <w:lang w:val="es-CO" w:eastAsia="es-CO"/>
        </w:rPr>
        <w:t>mipymes</w:t>
      </w:r>
      <w:proofErr w:type="spellEnd"/>
      <w:r w:rsidRPr="00474D4E">
        <w:rPr>
          <w:rFonts w:ascii="Arial" w:eastAsia="Times New Roman" w:hAnsi="Arial" w:cs="Arial"/>
          <w:i/>
          <w:iCs/>
          <w:lang w:val="es-CO" w:eastAsia="es-CO"/>
        </w:rPr>
        <w:t xml:space="preserve"> cuyo objeto social les permita ejecutar el contrato relacionado con el proceso. </w:t>
      </w:r>
    </w:p>
    <w:p w14:paraId="4ECF0F9D" w14:textId="77777777" w:rsidR="00474D4E" w:rsidRPr="00474D4E" w:rsidRDefault="00474D4E" w:rsidP="00474D4E">
      <w:pPr>
        <w:numPr>
          <w:ilvl w:val="0"/>
          <w:numId w:val="15"/>
        </w:numPr>
        <w:ind w:right="660"/>
        <w:jc w:val="both"/>
        <w:rPr>
          <w:rFonts w:ascii="Arial" w:eastAsia="Times New Roman" w:hAnsi="Arial" w:cs="Arial"/>
          <w:i/>
          <w:iCs/>
          <w:lang w:val="es-CO" w:eastAsia="es-CO"/>
        </w:rPr>
      </w:pPr>
      <w:r w:rsidRPr="00474D4E">
        <w:rPr>
          <w:rFonts w:ascii="Arial" w:eastAsia="Times New Roman" w:hAnsi="Arial" w:cs="Arial"/>
          <w:b/>
          <w:bCs/>
          <w:i/>
          <w:iCs/>
          <w:lang w:val="es-CO" w:eastAsia="es-CO"/>
        </w:rPr>
        <w:t>Documentos adicionales:</w:t>
      </w:r>
      <w:r w:rsidRPr="00474D4E">
        <w:rPr>
          <w:rFonts w:ascii="Arial" w:eastAsia="Times New Roman" w:hAnsi="Arial" w:cs="Arial"/>
          <w:i/>
          <w:iCs/>
          <w:lang w:val="es-CO" w:eastAsia="es-CO"/>
        </w:rPr>
        <w:t> </w:t>
      </w:r>
    </w:p>
    <w:p w14:paraId="7896CF00" w14:textId="77777777" w:rsidR="00474D4E" w:rsidRPr="00474D4E" w:rsidRDefault="00474D4E" w:rsidP="00474D4E">
      <w:pPr>
        <w:ind w:left="763" w:right="660"/>
        <w:jc w:val="both"/>
        <w:rPr>
          <w:rFonts w:ascii="Arial" w:eastAsia="Times New Roman" w:hAnsi="Arial" w:cs="Arial"/>
          <w:i/>
          <w:iCs/>
          <w:lang w:val="es-CO" w:eastAsia="es-CO"/>
        </w:rPr>
      </w:pPr>
      <w:r w:rsidRPr="00474D4E">
        <w:rPr>
          <w:rFonts w:ascii="Arial" w:eastAsia="Times New Roman" w:hAnsi="Arial" w:cs="Arial"/>
          <w:i/>
          <w:iCs/>
          <w:lang w:val="es-CO" w:eastAsia="es-CO"/>
        </w:rPr>
        <w:t>Acompañar la solicitud con el certificado de existencia y representación legal (persona jurídica) o registro mercantil (persona natural). </w:t>
      </w:r>
    </w:p>
    <w:p w14:paraId="47FE1CC4" w14:textId="77777777" w:rsidR="00474D4E" w:rsidRPr="00474D4E" w:rsidRDefault="00474D4E" w:rsidP="00474D4E">
      <w:pPr>
        <w:ind w:left="763" w:right="660"/>
        <w:jc w:val="both"/>
        <w:rPr>
          <w:rFonts w:ascii="Arial" w:eastAsia="Times New Roman" w:hAnsi="Arial" w:cs="Arial"/>
          <w:i/>
          <w:iCs/>
          <w:lang w:eastAsia="es-CO"/>
        </w:rPr>
      </w:pPr>
    </w:p>
    <w:p w14:paraId="7D6FED48" w14:textId="77777777" w:rsidR="00F1693C" w:rsidRDefault="00F1693C">
      <w:pPr>
        <w:pStyle w:val="Textoindependiente"/>
      </w:pPr>
    </w:p>
    <w:p w14:paraId="49EEEADA" w14:textId="77777777" w:rsidR="00F1693C" w:rsidRDefault="000B2B4A">
      <w:pPr>
        <w:pStyle w:val="Ttulo1"/>
        <w:numPr>
          <w:ilvl w:val="0"/>
          <w:numId w:val="5"/>
        </w:numPr>
        <w:tabs>
          <w:tab w:val="left" w:pos="1186"/>
        </w:tabs>
        <w:ind w:left="1186" w:hanging="358"/>
        <w:jc w:val="left"/>
      </w:pPr>
      <w:r>
        <w:rPr>
          <w:spacing w:val="-2"/>
        </w:rPr>
        <w:t>DESEMPAT</w:t>
      </w:r>
      <w:r>
        <w:rPr>
          <w:spacing w:val="-2"/>
        </w:rPr>
        <w:t>E</w:t>
      </w:r>
    </w:p>
    <w:p w14:paraId="6DB4853C" w14:textId="77777777" w:rsidR="00F1693C" w:rsidRDefault="00F1693C">
      <w:pPr>
        <w:pStyle w:val="Textoindependiente"/>
        <w:rPr>
          <w:rFonts w:ascii="Arial"/>
          <w:b/>
        </w:rPr>
      </w:pPr>
    </w:p>
    <w:p w14:paraId="4168390C" w14:textId="77777777" w:rsidR="00F1693C" w:rsidRDefault="000B2B4A">
      <w:pPr>
        <w:pStyle w:val="Textoindependiente"/>
        <w:ind w:left="763" w:right="620"/>
        <w:jc w:val="both"/>
      </w:pPr>
      <w:r>
        <w:t xml:space="preserve">En caso de existir empate del valor oferta a menor precio, el Instituto adjudicará a quien haya entregado primero la oferta entre los empatados, según haya sido presentada </w:t>
      </w:r>
      <w:r>
        <w:lastRenderedPageBreak/>
        <w:t>primero en el tiempo.</w:t>
      </w:r>
    </w:p>
    <w:p w14:paraId="56614AB7" w14:textId="77777777" w:rsidR="00F1693C" w:rsidRDefault="00F1693C">
      <w:pPr>
        <w:pStyle w:val="Textoindependiente"/>
        <w:spacing w:before="1"/>
      </w:pPr>
    </w:p>
    <w:p w14:paraId="6D7C21A6" w14:textId="77777777" w:rsidR="00F1693C" w:rsidRDefault="000B2B4A">
      <w:pPr>
        <w:pStyle w:val="Ttulo1"/>
        <w:numPr>
          <w:ilvl w:val="0"/>
          <w:numId w:val="5"/>
        </w:numPr>
        <w:tabs>
          <w:tab w:val="left" w:pos="1186"/>
        </w:tabs>
        <w:ind w:left="1186" w:hanging="358"/>
        <w:jc w:val="left"/>
      </w:pPr>
      <w:r>
        <w:t>DECLARATORIA</w:t>
      </w:r>
      <w:r>
        <w:rPr>
          <w:spacing w:val="-6"/>
        </w:rPr>
        <w:t xml:space="preserve"> </w:t>
      </w:r>
      <w:r>
        <w:t>DE</w:t>
      </w:r>
      <w:r>
        <w:rPr>
          <w:spacing w:val="-6"/>
        </w:rPr>
        <w:t xml:space="preserve"> </w:t>
      </w:r>
      <w:r>
        <w:rPr>
          <w:spacing w:val="-2"/>
        </w:rPr>
        <w:t>DESIERTO</w:t>
      </w:r>
    </w:p>
    <w:p w14:paraId="4E23CEF8" w14:textId="77777777" w:rsidR="00F1693C" w:rsidRDefault="000B2B4A">
      <w:pPr>
        <w:pStyle w:val="Textoindependiente"/>
        <w:spacing w:before="251"/>
        <w:ind w:left="763" w:right="663"/>
        <w:jc w:val="both"/>
      </w:pPr>
      <w:r>
        <w:t>El Instituto Colombiano Agropecua</w:t>
      </w:r>
      <w:r>
        <w:t xml:space="preserve">rio – ICA, podrá declarar desierta la presente </w:t>
      </w:r>
      <w:r>
        <w:rPr>
          <w:spacing w:val="-2"/>
        </w:rPr>
        <w:t>convocatoria,</w:t>
      </w:r>
      <w:r>
        <w:rPr>
          <w:spacing w:val="-7"/>
        </w:rPr>
        <w:t xml:space="preserve"> </w:t>
      </w:r>
      <w:r>
        <w:rPr>
          <w:spacing w:val="-2"/>
        </w:rPr>
        <w:t>únicamente</w:t>
      </w:r>
      <w:r>
        <w:rPr>
          <w:spacing w:val="-8"/>
        </w:rPr>
        <w:t xml:space="preserve"> </w:t>
      </w:r>
      <w:r>
        <w:rPr>
          <w:spacing w:val="-2"/>
        </w:rPr>
        <w:t>por</w:t>
      </w:r>
      <w:r>
        <w:rPr>
          <w:spacing w:val="-11"/>
        </w:rPr>
        <w:t xml:space="preserve"> </w:t>
      </w:r>
      <w:r>
        <w:rPr>
          <w:spacing w:val="-2"/>
        </w:rPr>
        <w:t>motivos</w:t>
      </w:r>
      <w:r>
        <w:rPr>
          <w:spacing w:val="-8"/>
        </w:rPr>
        <w:t xml:space="preserve"> </w:t>
      </w:r>
      <w:r>
        <w:rPr>
          <w:spacing w:val="-2"/>
        </w:rPr>
        <w:t>o</w:t>
      </w:r>
      <w:r>
        <w:rPr>
          <w:spacing w:val="-10"/>
        </w:rPr>
        <w:t xml:space="preserve"> </w:t>
      </w:r>
      <w:r>
        <w:rPr>
          <w:spacing w:val="-2"/>
        </w:rPr>
        <w:t>causas</w:t>
      </w:r>
      <w:r>
        <w:rPr>
          <w:spacing w:val="-11"/>
        </w:rPr>
        <w:t xml:space="preserve"> </w:t>
      </w:r>
      <w:r>
        <w:rPr>
          <w:spacing w:val="-2"/>
        </w:rPr>
        <w:t>que</w:t>
      </w:r>
      <w:r>
        <w:rPr>
          <w:spacing w:val="-7"/>
        </w:rPr>
        <w:t xml:space="preserve"> </w:t>
      </w:r>
      <w:r>
        <w:rPr>
          <w:spacing w:val="-2"/>
        </w:rPr>
        <w:t>impidan</w:t>
      </w:r>
      <w:r>
        <w:rPr>
          <w:spacing w:val="-10"/>
        </w:rPr>
        <w:t xml:space="preserve"> </w:t>
      </w:r>
      <w:r>
        <w:rPr>
          <w:spacing w:val="-2"/>
        </w:rPr>
        <w:t>la</w:t>
      </w:r>
      <w:r>
        <w:rPr>
          <w:spacing w:val="-10"/>
        </w:rPr>
        <w:t xml:space="preserve"> </w:t>
      </w:r>
      <w:r>
        <w:rPr>
          <w:spacing w:val="-2"/>
        </w:rPr>
        <w:t>escogencia</w:t>
      </w:r>
      <w:r>
        <w:rPr>
          <w:spacing w:val="-8"/>
        </w:rPr>
        <w:t xml:space="preserve"> </w:t>
      </w:r>
      <w:r>
        <w:rPr>
          <w:spacing w:val="-2"/>
        </w:rPr>
        <w:t>objetiva</w:t>
      </w:r>
      <w:r>
        <w:rPr>
          <w:spacing w:val="-8"/>
        </w:rPr>
        <w:t xml:space="preserve"> </w:t>
      </w:r>
      <w:r>
        <w:rPr>
          <w:spacing w:val="-2"/>
        </w:rPr>
        <w:t>de</w:t>
      </w:r>
      <w:r>
        <w:rPr>
          <w:spacing w:val="-10"/>
        </w:rPr>
        <w:t xml:space="preserve"> </w:t>
      </w:r>
      <w:r>
        <w:rPr>
          <w:spacing w:val="-2"/>
        </w:rPr>
        <w:t xml:space="preserve">una </w:t>
      </w:r>
      <w:r>
        <w:t>propuesta como son:</w:t>
      </w:r>
    </w:p>
    <w:p w14:paraId="4EC7EF10" w14:textId="77777777" w:rsidR="00F1693C" w:rsidRDefault="00F1693C">
      <w:pPr>
        <w:pStyle w:val="Textoindependiente"/>
        <w:spacing w:before="5"/>
      </w:pPr>
    </w:p>
    <w:p w14:paraId="672B1306" w14:textId="77777777" w:rsidR="00F1693C" w:rsidRDefault="000B2B4A">
      <w:pPr>
        <w:pStyle w:val="Prrafodelista"/>
        <w:numPr>
          <w:ilvl w:val="0"/>
          <w:numId w:val="4"/>
        </w:numPr>
        <w:tabs>
          <w:tab w:val="left" w:pos="904"/>
        </w:tabs>
        <w:spacing w:before="1" w:line="237" w:lineRule="auto"/>
        <w:ind w:right="662" w:firstLine="0"/>
      </w:pPr>
      <w:r>
        <w:t>En caso de no lograrse la aceptación de ninguna de las ofertas, la entidad declarará desierto</w:t>
      </w:r>
      <w:r>
        <w:rPr>
          <w:spacing w:val="-9"/>
        </w:rPr>
        <w:t xml:space="preserve"> </w:t>
      </w:r>
      <w:r>
        <w:t>el</w:t>
      </w:r>
      <w:r>
        <w:rPr>
          <w:spacing w:val="-10"/>
        </w:rPr>
        <w:t xml:space="preserve"> </w:t>
      </w:r>
      <w:r>
        <w:t>proceso</w:t>
      </w:r>
      <w:r>
        <w:rPr>
          <w:spacing w:val="-11"/>
        </w:rPr>
        <w:t xml:space="preserve"> </w:t>
      </w:r>
      <w:r>
        <w:t>mediante</w:t>
      </w:r>
      <w:r>
        <w:rPr>
          <w:spacing w:val="-9"/>
        </w:rPr>
        <w:t xml:space="preserve"> </w:t>
      </w:r>
      <w:r>
        <w:t>comunicación</w:t>
      </w:r>
      <w:r>
        <w:rPr>
          <w:spacing w:val="-9"/>
        </w:rPr>
        <w:t xml:space="preserve"> </w:t>
      </w:r>
      <w:r>
        <w:t>motivada</w:t>
      </w:r>
      <w:r>
        <w:rPr>
          <w:spacing w:val="-9"/>
        </w:rPr>
        <w:t xml:space="preserve"> </w:t>
      </w:r>
      <w:r>
        <w:t>que</w:t>
      </w:r>
      <w:r>
        <w:rPr>
          <w:spacing w:val="-9"/>
        </w:rPr>
        <w:t xml:space="preserve"> </w:t>
      </w:r>
      <w:r>
        <w:t>se</w:t>
      </w:r>
      <w:r>
        <w:rPr>
          <w:spacing w:val="-9"/>
        </w:rPr>
        <w:t xml:space="preserve"> </w:t>
      </w:r>
      <w:r>
        <w:t>publicará</w:t>
      </w:r>
      <w:r>
        <w:rPr>
          <w:spacing w:val="-6"/>
        </w:rPr>
        <w:t xml:space="preserve"> </w:t>
      </w:r>
      <w:r>
        <w:t>en</w:t>
      </w:r>
      <w:r>
        <w:rPr>
          <w:spacing w:val="-12"/>
        </w:rPr>
        <w:t xml:space="preserve"> </w:t>
      </w:r>
      <w:r>
        <w:t>el</w:t>
      </w:r>
      <w:r>
        <w:rPr>
          <w:spacing w:val="-10"/>
        </w:rPr>
        <w:t xml:space="preserve"> </w:t>
      </w:r>
      <w:r>
        <w:t>SECOP</w:t>
      </w:r>
      <w:r>
        <w:rPr>
          <w:spacing w:val="-9"/>
        </w:rPr>
        <w:t xml:space="preserve"> </w:t>
      </w:r>
      <w:r>
        <w:t>II.</w:t>
      </w:r>
      <w:r>
        <w:rPr>
          <w:spacing w:val="-7"/>
        </w:rPr>
        <w:t xml:space="preserve"> </w:t>
      </w:r>
      <w:r>
        <w:t>Si hubiere</w:t>
      </w:r>
      <w:r>
        <w:rPr>
          <w:spacing w:val="-2"/>
        </w:rPr>
        <w:t xml:space="preserve"> </w:t>
      </w:r>
      <w:r>
        <w:t>proponentes,</w:t>
      </w:r>
      <w:r>
        <w:rPr>
          <w:spacing w:val="-4"/>
        </w:rPr>
        <w:t xml:space="preserve"> </w:t>
      </w:r>
      <w:r>
        <w:t>el</w:t>
      </w:r>
      <w:r>
        <w:rPr>
          <w:spacing w:val="-4"/>
        </w:rPr>
        <w:t xml:space="preserve"> </w:t>
      </w:r>
      <w:r>
        <w:t>término</w:t>
      </w:r>
      <w:r>
        <w:rPr>
          <w:spacing w:val="-3"/>
        </w:rPr>
        <w:t xml:space="preserve"> </w:t>
      </w:r>
      <w:r>
        <w:t>para</w:t>
      </w:r>
      <w:r>
        <w:rPr>
          <w:spacing w:val="-3"/>
        </w:rPr>
        <w:t xml:space="preserve"> </w:t>
      </w:r>
      <w:r>
        <w:t>presentar</w:t>
      </w:r>
      <w:r>
        <w:rPr>
          <w:spacing w:val="-2"/>
        </w:rPr>
        <w:t xml:space="preserve"> </w:t>
      </w:r>
      <w:r>
        <w:t>el</w:t>
      </w:r>
      <w:r>
        <w:rPr>
          <w:spacing w:val="-6"/>
        </w:rPr>
        <w:t xml:space="preserve"> </w:t>
      </w:r>
      <w:r>
        <w:t>recurso</w:t>
      </w:r>
      <w:r>
        <w:rPr>
          <w:spacing w:val="-3"/>
        </w:rPr>
        <w:t xml:space="preserve"> </w:t>
      </w:r>
      <w:r>
        <w:t>de reposición</w:t>
      </w:r>
      <w:r>
        <w:rPr>
          <w:spacing w:val="-2"/>
        </w:rPr>
        <w:t xml:space="preserve"> </w:t>
      </w:r>
      <w:r>
        <w:t>correrá</w:t>
      </w:r>
      <w:r>
        <w:rPr>
          <w:spacing w:val="-6"/>
        </w:rPr>
        <w:t xml:space="preserve"> </w:t>
      </w:r>
      <w:r>
        <w:t>desde</w:t>
      </w:r>
      <w:r>
        <w:rPr>
          <w:spacing w:val="-5"/>
        </w:rPr>
        <w:t xml:space="preserve"> </w:t>
      </w:r>
      <w:r>
        <w:t>la notificación del acto correspondiente.</w:t>
      </w:r>
    </w:p>
    <w:p w14:paraId="7A85C1B1" w14:textId="77777777" w:rsidR="00F1693C" w:rsidRDefault="000B2B4A">
      <w:pPr>
        <w:pStyle w:val="Prrafodelista"/>
        <w:numPr>
          <w:ilvl w:val="0"/>
          <w:numId w:val="4"/>
        </w:numPr>
        <w:tabs>
          <w:tab w:val="left" w:pos="904"/>
        </w:tabs>
        <w:spacing w:before="4" w:line="269" w:lineRule="exact"/>
        <w:ind w:left="904" w:hanging="141"/>
      </w:pPr>
      <w:r>
        <w:t>Cuando</w:t>
      </w:r>
      <w:r>
        <w:rPr>
          <w:spacing w:val="-9"/>
        </w:rPr>
        <w:t xml:space="preserve"> </w:t>
      </w:r>
      <w:r>
        <w:t>no</w:t>
      </w:r>
      <w:r>
        <w:rPr>
          <w:spacing w:val="-7"/>
        </w:rPr>
        <w:t xml:space="preserve"> </w:t>
      </w:r>
      <w:r>
        <w:t>se</w:t>
      </w:r>
      <w:r>
        <w:rPr>
          <w:spacing w:val="-9"/>
        </w:rPr>
        <w:t xml:space="preserve"> </w:t>
      </w:r>
      <w:r>
        <w:t>presente</w:t>
      </w:r>
      <w:r>
        <w:rPr>
          <w:spacing w:val="-11"/>
        </w:rPr>
        <w:t xml:space="preserve"> </w:t>
      </w:r>
      <w:r>
        <w:t>ninguna</w:t>
      </w:r>
      <w:r>
        <w:rPr>
          <w:spacing w:val="-7"/>
        </w:rPr>
        <w:t xml:space="preserve"> </w:t>
      </w:r>
      <w:r>
        <w:t>propuesta</w:t>
      </w:r>
      <w:r>
        <w:rPr>
          <w:spacing w:val="-7"/>
        </w:rPr>
        <w:t xml:space="preserve"> </w:t>
      </w:r>
      <w:r>
        <w:t>dentro</w:t>
      </w:r>
      <w:r>
        <w:rPr>
          <w:spacing w:val="-7"/>
        </w:rPr>
        <w:t xml:space="preserve"> </w:t>
      </w:r>
      <w:r>
        <w:t>del</w:t>
      </w:r>
      <w:r>
        <w:rPr>
          <w:spacing w:val="-10"/>
        </w:rPr>
        <w:t xml:space="preserve"> </w:t>
      </w:r>
      <w:r>
        <w:t>término</w:t>
      </w:r>
      <w:r>
        <w:rPr>
          <w:spacing w:val="-6"/>
        </w:rPr>
        <w:t xml:space="preserve"> </w:t>
      </w:r>
      <w:r>
        <w:t>señalado</w:t>
      </w:r>
      <w:r>
        <w:rPr>
          <w:spacing w:val="-9"/>
        </w:rPr>
        <w:t xml:space="preserve"> </w:t>
      </w:r>
      <w:r>
        <w:t>en</w:t>
      </w:r>
      <w:r>
        <w:rPr>
          <w:spacing w:val="-7"/>
        </w:rPr>
        <w:t xml:space="preserve"> </w:t>
      </w:r>
      <w:r>
        <w:t>la</w:t>
      </w:r>
      <w:r>
        <w:rPr>
          <w:spacing w:val="-4"/>
        </w:rPr>
        <w:t xml:space="preserve"> </w:t>
      </w:r>
      <w:r>
        <w:rPr>
          <w:spacing w:val="-2"/>
        </w:rPr>
        <w:t>invitación.</w:t>
      </w:r>
    </w:p>
    <w:p w14:paraId="78648E72" w14:textId="77777777" w:rsidR="00F1693C" w:rsidRDefault="000B2B4A">
      <w:pPr>
        <w:pStyle w:val="Prrafodelista"/>
        <w:numPr>
          <w:ilvl w:val="0"/>
          <w:numId w:val="4"/>
        </w:numPr>
        <w:tabs>
          <w:tab w:val="left" w:pos="904"/>
        </w:tabs>
        <w:spacing w:before="2" w:line="237" w:lineRule="auto"/>
        <w:ind w:right="662" w:firstLine="0"/>
      </w:pPr>
      <w:r>
        <w:t>Cuando alguna de las propuestas presentadas hubiere sido abierta con anterioridad al cierre del proceso.</w:t>
      </w:r>
    </w:p>
    <w:p w14:paraId="44B9A207" w14:textId="77777777" w:rsidR="00F1693C" w:rsidRDefault="00F1693C">
      <w:pPr>
        <w:pStyle w:val="Textoindependiente"/>
      </w:pPr>
    </w:p>
    <w:p w14:paraId="2089AEB3" w14:textId="77777777" w:rsidR="00F1693C" w:rsidRDefault="000B2B4A">
      <w:pPr>
        <w:pStyle w:val="Ttulo1"/>
        <w:numPr>
          <w:ilvl w:val="0"/>
          <w:numId w:val="8"/>
        </w:numPr>
        <w:tabs>
          <w:tab w:val="left" w:pos="1341"/>
        </w:tabs>
        <w:spacing w:before="1"/>
        <w:ind w:left="763" w:right="665" w:firstLine="0"/>
        <w:jc w:val="left"/>
      </w:pPr>
      <w:r>
        <w:t>NORMAS</w:t>
      </w:r>
      <w:r>
        <w:rPr>
          <w:spacing w:val="40"/>
        </w:rPr>
        <w:t xml:space="preserve"> </w:t>
      </w:r>
      <w:r>
        <w:t>APLICABLES,</w:t>
      </w:r>
      <w:r>
        <w:rPr>
          <w:spacing w:val="40"/>
        </w:rPr>
        <w:t xml:space="preserve"> </w:t>
      </w:r>
      <w:r>
        <w:t>RESPONSABILIDAD</w:t>
      </w:r>
      <w:r>
        <w:rPr>
          <w:spacing w:val="40"/>
        </w:rPr>
        <w:t xml:space="preserve"> </w:t>
      </w:r>
      <w:r>
        <w:t>Y</w:t>
      </w:r>
      <w:r>
        <w:rPr>
          <w:spacing w:val="40"/>
        </w:rPr>
        <w:t xml:space="preserve"> </w:t>
      </w:r>
      <w:r>
        <w:t>AUSENCIA</w:t>
      </w:r>
      <w:r>
        <w:rPr>
          <w:spacing w:val="40"/>
        </w:rPr>
        <w:t xml:space="preserve"> </w:t>
      </w:r>
      <w:r>
        <w:t>DE</w:t>
      </w:r>
      <w:r>
        <w:rPr>
          <w:spacing w:val="40"/>
        </w:rPr>
        <w:t xml:space="preserve"> </w:t>
      </w:r>
      <w:r>
        <w:t xml:space="preserve">RELACIÓN </w:t>
      </w:r>
      <w:r>
        <w:rPr>
          <w:spacing w:val="-2"/>
        </w:rPr>
        <w:t>LABORAL.</w:t>
      </w:r>
    </w:p>
    <w:p w14:paraId="5CFFDFCB" w14:textId="77777777" w:rsidR="00F1693C" w:rsidRDefault="000B2B4A">
      <w:pPr>
        <w:pStyle w:val="Textoindependiente"/>
        <w:spacing w:before="253"/>
        <w:ind w:left="763" w:right="662"/>
        <w:jc w:val="both"/>
      </w:pPr>
      <w:r>
        <w:t xml:space="preserve">El contrato que se celebre como fruto del </w:t>
      </w:r>
      <w:r>
        <w:t>procedimiento de selección, se regirá por las disposiciones de la Ley</w:t>
      </w:r>
      <w:r>
        <w:rPr>
          <w:spacing w:val="-4"/>
        </w:rPr>
        <w:t xml:space="preserve"> </w:t>
      </w:r>
      <w:r>
        <w:t>80 de 1993, Ley 1150</w:t>
      </w:r>
      <w:r>
        <w:rPr>
          <w:spacing w:val="-2"/>
        </w:rPr>
        <w:t xml:space="preserve"> </w:t>
      </w:r>
      <w:r>
        <w:t>de</w:t>
      </w:r>
      <w:r>
        <w:rPr>
          <w:spacing w:val="-2"/>
        </w:rPr>
        <w:t xml:space="preserve"> </w:t>
      </w:r>
      <w:r>
        <w:t>2007, Ley</w:t>
      </w:r>
      <w:r>
        <w:rPr>
          <w:spacing w:val="-2"/>
        </w:rPr>
        <w:t xml:space="preserve"> </w:t>
      </w:r>
      <w:r>
        <w:t>1474 de</w:t>
      </w:r>
      <w:r>
        <w:rPr>
          <w:spacing w:val="-2"/>
        </w:rPr>
        <w:t xml:space="preserve"> </w:t>
      </w:r>
      <w:r>
        <w:t>2011, decreto</w:t>
      </w:r>
      <w:r>
        <w:rPr>
          <w:spacing w:val="-1"/>
        </w:rPr>
        <w:t xml:space="preserve"> </w:t>
      </w:r>
      <w:r>
        <w:t>1082 de 2015 y demás normas reglamentarias y complementarias aplicables de conformidad con el Estatuto General de Contratación Est</w:t>
      </w:r>
      <w:r>
        <w:t xml:space="preserve">atal de la República de Colombia. Los </w:t>
      </w:r>
      <w:r>
        <w:rPr>
          <w:spacing w:val="-2"/>
        </w:rPr>
        <w:t>Contratantes</w:t>
      </w:r>
      <w:r>
        <w:rPr>
          <w:spacing w:val="-8"/>
        </w:rPr>
        <w:t xml:space="preserve"> </w:t>
      </w:r>
      <w:r>
        <w:rPr>
          <w:spacing w:val="-2"/>
        </w:rPr>
        <w:t>están</w:t>
      </w:r>
      <w:r>
        <w:rPr>
          <w:spacing w:val="-8"/>
        </w:rPr>
        <w:t xml:space="preserve"> </w:t>
      </w:r>
      <w:r>
        <w:rPr>
          <w:spacing w:val="-2"/>
        </w:rPr>
        <w:t>sujetos al</w:t>
      </w:r>
      <w:r>
        <w:rPr>
          <w:spacing w:val="-3"/>
        </w:rPr>
        <w:t xml:space="preserve"> </w:t>
      </w:r>
      <w:r>
        <w:rPr>
          <w:spacing w:val="-2"/>
        </w:rPr>
        <w:t>régimen de</w:t>
      </w:r>
      <w:r>
        <w:rPr>
          <w:spacing w:val="-8"/>
        </w:rPr>
        <w:t xml:space="preserve"> </w:t>
      </w:r>
      <w:r>
        <w:rPr>
          <w:spacing w:val="-2"/>
        </w:rPr>
        <w:t xml:space="preserve">responsabilidades civiles, disciplinarias, fiscales, </w:t>
      </w:r>
      <w:r>
        <w:t>sociales</w:t>
      </w:r>
      <w:r>
        <w:rPr>
          <w:spacing w:val="-15"/>
        </w:rPr>
        <w:t xml:space="preserve"> </w:t>
      </w:r>
      <w:r>
        <w:t>y</w:t>
      </w:r>
      <w:r>
        <w:rPr>
          <w:spacing w:val="-13"/>
        </w:rPr>
        <w:t xml:space="preserve"> </w:t>
      </w:r>
      <w:r>
        <w:t>penales</w:t>
      </w:r>
      <w:r>
        <w:rPr>
          <w:spacing w:val="-11"/>
        </w:rPr>
        <w:t xml:space="preserve"> </w:t>
      </w:r>
      <w:r>
        <w:t>señalados</w:t>
      </w:r>
      <w:r>
        <w:rPr>
          <w:spacing w:val="-11"/>
        </w:rPr>
        <w:t xml:space="preserve"> </w:t>
      </w:r>
      <w:r>
        <w:t>por</w:t>
      </w:r>
      <w:r>
        <w:rPr>
          <w:spacing w:val="-11"/>
        </w:rPr>
        <w:t xml:space="preserve"> </w:t>
      </w:r>
      <w:r>
        <w:t>la</w:t>
      </w:r>
      <w:r>
        <w:rPr>
          <w:spacing w:val="-11"/>
        </w:rPr>
        <w:t xml:space="preserve"> </w:t>
      </w:r>
      <w:r>
        <w:t>Ley.</w:t>
      </w:r>
      <w:r>
        <w:rPr>
          <w:spacing w:val="-11"/>
        </w:rPr>
        <w:t xml:space="preserve"> </w:t>
      </w:r>
      <w:r>
        <w:t>Ni</w:t>
      </w:r>
      <w:r>
        <w:rPr>
          <w:spacing w:val="-14"/>
        </w:rPr>
        <w:t xml:space="preserve"> </w:t>
      </w:r>
      <w:r>
        <w:t>la</w:t>
      </w:r>
      <w:r>
        <w:rPr>
          <w:spacing w:val="-11"/>
        </w:rPr>
        <w:t xml:space="preserve"> </w:t>
      </w:r>
      <w:r>
        <w:t>celebración,</w:t>
      </w:r>
      <w:r>
        <w:rPr>
          <w:spacing w:val="-10"/>
        </w:rPr>
        <w:t xml:space="preserve"> </w:t>
      </w:r>
      <w:r>
        <w:t>ni</w:t>
      </w:r>
      <w:r>
        <w:rPr>
          <w:spacing w:val="-14"/>
        </w:rPr>
        <w:t xml:space="preserve"> </w:t>
      </w:r>
      <w:r>
        <w:t>la</w:t>
      </w:r>
      <w:r>
        <w:rPr>
          <w:spacing w:val="-11"/>
        </w:rPr>
        <w:t xml:space="preserve"> </w:t>
      </w:r>
      <w:r>
        <w:t>ejecución</w:t>
      </w:r>
      <w:r>
        <w:rPr>
          <w:spacing w:val="-16"/>
        </w:rPr>
        <w:t xml:space="preserve"> </w:t>
      </w:r>
      <w:r>
        <w:t>de</w:t>
      </w:r>
      <w:r>
        <w:rPr>
          <w:spacing w:val="-11"/>
        </w:rPr>
        <w:t xml:space="preserve"> </w:t>
      </w:r>
      <w:r>
        <w:t>este</w:t>
      </w:r>
      <w:r>
        <w:rPr>
          <w:spacing w:val="-13"/>
        </w:rPr>
        <w:t xml:space="preserve"> </w:t>
      </w:r>
      <w:r>
        <w:t>contrato generan relación laboral ni der</w:t>
      </w:r>
      <w:r>
        <w:t>echo a prestaciones sociales.</w:t>
      </w:r>
    </w:p>
    <w:p w14:paraId="5F39559F" w14:textId="77777777" w:rsidR="00F1693C" w:rsidRDefault="000B2B4A">
      <w:pPr>
        <w:pStyle w:val="Ttulo1"/>
        <w:numPr>
          <w:ilvl w:val="0"/>
          <w:numId w:val="8"/>
        </w:numPr>
        <w:tabs>
          <w:tab w:val="left" w:pos="1263"/>
        </w:tabs>
        <w:spacing w:before="252"/>
        <w:ind w:left="1263" w:hanging="358"/>
        <w:jc w:val="left"/>
      </w:pPr>
      <w:r>
        <w:rPr>
          <w:spacing w:val="-2"/>
        </w:rPr>
        <w:t>CESIÓN</w:t>
      </w:r>
    </w:p>
    <w:p w14:paraId="35969DAA" w14:textId="77777777" w:rsidR="00F1693C" w:rsidRDefault="00F1693C">
      <w:pPr>
        <w:pStyle w:val="Ttulo1"/>
        <w:sectPr w:rsidR="00F1693C">
          <w:pgSz w:w="12240" w:h="15840"/>
          <w:pgMar w:top="1320" w:right="1080" w:bottom="280" w:left="1080" w:header="406" w:footer="0" w:gutter="0"/>
          <w:cols w:space="720"/>
        </w:sectPr>
      </w:pPr>
    </w:p>
    <w:p w14:paraId="6E2B419F" w14:textId="77777777" w:rsidR="00F1693C" w:rsidRDefault="000B2B4A">
      <w:pPr>
        <w:pStyle w:val="Textoindependiente"/>
        <w:spacing w:before="91"/>
        <w:ind w:left="763" w:right="665"/>
        <w:jc w:val="both"/>
      </w:pPr>
      <w:r>
        <w:lastRenderedPageBreak/>
        <w:t>El contrato</w:t>
      </w:r>
      <w:r>
        <w:rPr>
          <w:spacing w:val="-1"/>
        </w:rPr>
        <w:t xml:space="preserve"> </w:t>
      </w:r>
      <w:r>
        <w:t>que</w:t>
      </w:r>
      <w:r>
        <w:rPr>
          <w:spacing w:val="-4"/>
        </w:rPr>
        <w:t xml:space="preserve"> </w:t>
      </w:r>
      <w:r>
        <w:t>se</w:t>
      </w:r>
      <w:r>
        <w:rPr>
          <w:spacing w:val="-4"/>
        </w:rPr>
        <w:t xml:space="preserve"> </w:t>
      </w:r>
      <w:r>
        <w:t>celebre en</w:t>
      </w:r>
      <w:r>
        <w:rPr>
          <w:spacing w:val="-2"/>
        </w:rPr>
        <w:t xml:space="preserve"> </w:t>
      </w:r>
      <w:r>
        <w:t>virtud</w:t>
      </w:r>
      <w:r>
        <w:rPr>
          <w:spacing w:val="-2"/>
        </w:rPr>
        <w:t xml:space="preserve"> </w:t>
      </w:r>
      <w:r>
        <w:t>de la</w:t>
      </w:r>
      <w:r>
        <w:rPr>
          <w:spacing w:val="-2"/>
        </w:rPr>
        <w:t xml:space="preserve"> </w:t>
      </w:r>
      <w:r>
        <w:t>presente invitación no podrá</w:t>
      </w:r>
      <w:r>
        <w:rPr>
          <w:spacing w:val="-4"/>
        </w:rPr>
        <w:t xml:space="preserve"> </w:t>
      </w:r>
      <w:r>
        <w:t>ser cedido a</w:t>
      </w:r>
      <w:r>
        <w:rPr>
          <w:spacing w:val="-4"/>
        </w:rPr>
        <w:t xml:space="preserve"> </w:t>
      </w:r>
      <w:r>
        <w:t>título alguno mientras no medie autorización expresa y escrita por parte del ICA.</w:t>
      </w:r>
    </w:p>
    <w:p w14:paraId="0C8159D1" w14:textId="77777777" w:rsidR="00F1693C" w:rsidRDefault="000B2B4A">
      <w:pPr>
        <w:pStyle w:val="Ttulo1"/>
        <w:numPr>
          <w:ilvl w:val="0"/>
          <w:numId w:val="8"/>
        </w:numPr>
        <w:tabs>
          <w:tab w:val="left" w:pos="1263"/>
        </w:tabs>
        <w:spacing w:before="252"/>
        <w:ind w:left="1263" w:hanging="358"/>
        <w:jc w:val="left"/>
      </w:pPr>
      <w:r>
        <w:t>CUMPLIMIENTO</w:t>
      </w:r>
      <w:r>
        <w:rPr>
          <w:spacing w:val="-13"/>
        </w:rPr>
        <w:t xml:space="preserve"> </w:t>
      </w:r>
      <w:r>
        <w:t>DE</w:t>
      </w:r>
      <w:r>
        <w:rPr>
          <w:spacing w:val="-15"/>
        </w:rPr>
        <w:t xml:space="preserve"> </w:t>
      </w:r>
      <w:r>
        <w:t>OBLIGACIONES</w:t>
      </w:r>
      <w:r>
        <w:rPr>
          <w:spacing w:val="-11"/>
        </w:rPr>
        <w:t xml:space="preserve"> </w:t>
      </w:r>
      <w:r>
        <w:rPr>
          <w:spacing w:val="-2"/>
        </w:rPr>
        <w:t>PARAFISCALES.</w:t>
      </w:r>
    </w:p>
    <w:p w14:paraId="595F4D83" w14:textId="77777777" w:rsidR="00F1693C" w:rsidRDefault="00F1693C">
      <w:pPr>
        <w:pStyle w:val="Textoindependiente"/>
        <w:spacing w:before="1"/>
        <w:rPr>
          <w:rFonts w:ascii="Arial"/>
          <w:b/>
        </w:rPr>
      </w:pPr>
    </w:p>
    <w:p w14:paraId="382D8956" w14:textId="77777777" w:rsidR="00F1693C" w:rsidRDefault="000B2B4A">
      <w:pPr>
        <w:pStyle w:val="Textoindependiente"/>
        <w:ind w:left="763" w:right="662"/>
        <w:jc w:val="both"/>
      </w:pPr>
      <w:r>
        <w:t>Quien</w:t>
      </w:r>
      <w:r>
        <w:rPr>
          <w:spacing w:val="-16"/>
        </w:rPr>
        <w:t xml:space="preserve"> </w:t>
      </w:r>
      <w:r>
        <w:t>sea</w:t>
      </w:r>
      <w:r>
        <w:rPr>
          <w:spacing w:val="-15"/>
        </w:rPr>
        <w:t xml:space="preserve"> </w:t>
      </w:r>
      <w:r>
        <w:t>seleccionado</w:t>
      </w:r>
      <w:r>
        <w:rPr>
          <w:spacing w:val="-15"/>
        </w:rPr>
        <w:t xml:space="preserve"> </w:t>
      </w:r>
      <w:r>
        <w:t>como</w:t>
      </w:r>
      <w:r>
        <w:rPr>
          <w:spacing w:val="-14"/>
        </w:rPr>
        <w:t xml:space="preserve"> </w:t>
      </w:r>
      <w:r>
        <w:t>contratista</w:t>
      </w:r>
      <w:r>
        <w:rPr>
          <w:spacing w:val="-14"/>
        </w:rPr>
        <w:t xml:space="preserve"> </w:t>
      </w:r>
      <w:r>
        <w:t>dará</w:t>
      </w:r>
      <w:r>
        <w:rPr>
          <w:spacing w:val="-14"/>
        </w:rPr>
        <w:t xml:space="preserve"> </w:t>
      </w:r>
      <w:r>
        <w:t>estricto</w:t>
      </w:r>
      <w:r>
        <w:rPr>
          <w:spacing w:val="-14"/>
        </w:rPr>
        <w:t xml:space="preserve"> </w:t>
      </w:r>
      <w:r>
        <w:t>cumplimiento</w:t>
      </w:r>
      <w:r>
        <w:rPr>
          <w:spacing w:val="-14"/>
        </w:rPr>
        <w:t xml:space="preserve"> </w:t>
      </w:r>
      <w:r>
        <w:t>a</w:t>
      </w:r>
      <w:r>
        <w:rPr>
          <w:spacing w:val="-16"/>
        </w:rPr>
        <w:t xml:space="preserve"> </w:t>
      </w:r>
      <w:r>
        <w:t>las</w:t>
      </w:r>
      <w:r>
        <w:rPr>
          <w:spacing w:val="-14"/>
        </w:rPr>
        <w:t xml:space="preserve"> </w:t>
      </w:r>
      <w:r>
        <w:t>obligaciones</w:t>
      </w:r>
      <w:r>
        <w:rPr>
          <w:spacing w:val="-11"/>
        </w:rPr>
        <w:t xml:space="preserve"> </w:t>
      </w:r>
      <w:r>
        <w:t>de que</w:t>
      </w:r>
      <w:r>
        <w:rPr>
          <w:spacing w:val="-16"/>
        </w:rPr>
        <w:t xml:space="preserve"> </w:t>
      </w:r>
      <w:r>
        <w:t>trata</w:t>
      </w:r>
      <w:r>
        <w:rPr>
          <w:spacing w:val="-13"/>
        </w:rPr>
        <w:t xml:space="preserve"> </w:t>
      </w:r>
      <w:r>
        <w:t>el</w:t>
      </w:r>
      <w:r>
        <w:rPr>
          <w:spacing w:val="-14"/>
        </w:rPr>
        <w:t xml:space="preserve"> </w:t>
      </w:r>
      <w:r>
        <w:t>artículo</w:t>
      </w:r>
      <w:r>
        <w:rPr>
          <w:spacing w:val="-13"/>
        </w:rPr>
        <w:t xml:space="preserve"> </w:t>
      </w:r>
      <w:r>
        <w:t>23</w:t>
      </w:r>
      <w:r>
        <w:rPr>
          <w:spacing w:val="-13"/>
        </w:rPr>
        <w:t xml:space="preserve"> </w:t>
      </w:r>
      <w:r>
        <w:t>de</w:t>
      </w:r>
      <w:r>
        <w:rPr>
          <w:spacing w:val="-14"/>
        </w:rPr>
        <w:t xml:space="preserve"> </w:t>
      </w:r>
      <w:r>
        <w:t>la</w:t>
      </w:r>
      <w:r>
        <w:rPr>
          <w:spacing w:val="-14"/>
        </w:rPr>
        <w:t xml:space="preserve"> </w:t>
      </w:r>
      <w:r>
        <w:t>Ley</w:t>
      </w:r>
      <w:r>
        <w:rPr>
          <w:spacing w:val="-16"/>
        </w:rPr>
        <w:t xml:space="preserve"> </w:t>
      </w:r>
      <w:r>
        <w:t>1150</w:t>
      </w:r>
      <w:r>
        <w:rPr>
          <w:spacing w:val="-13"/>
        </w:rPr>
        <w:t xml:space="preserve"> </w:t>
      </w:r>
      <w:r>
        <w:t>de</w:t>
      </w:r>
      <w:r>
        <w:rPr>
          <w:spacing w:val="-14"/>
        </w:rPr>
        <w:t xml:space="preserve"> </w:t>
      </w:r>
      <w:r>
        <w:t>2007</w:t>
      </w:r>
      <w:r>
        <w:rPr>
          <w:spacing w:val="-16"/>
        </w:rPr>
        <w:t xml:space="preserve"> </w:t>
      </w:r>
      <w:r>
        <w:t>y</w:t>
      </w:r>
      <w:r>
        <w:rPr>
          <w:spacing w:val="-14"/>
        </w:rPr>
        <w:t xml:space="preserve"> </w:t>
      </w:r>
      <w:r>
        <w:t>demás</w:t>
      </w:r>
      <w:r>
        <w:rPr>
          <w:spacing w:val="-13"/>
        </w:rPr>
        <w:t xml:space="preserve"> </w:t>
      </w:r>
      <w:r>
        <w:t>normas</w:t>
      </w:r>
      <w:r>
        <w:rPr>
          <w:spacing w:val="-16"/>
        </w:rPr>
        <w:t xml:space="preserve"> </w:t>
      </w:r>
      <w:r>
        <w:t>concordantes,</w:t>
      </w:r>
      <w:r>
        <w:rPr>
          <w:spacing w:val="-8"/>
        </w:rPr>
        <w:t xml:space="preserve"> </w:t>
      </w:r>
      <w:r>
        <w:t>el</w:t>
      </w:r>
      <w:r>
        <w:rPr>
          <w:spacing w:val="-16"/>
        </w:rPr>
        <w:t xml:space="preserve"> </w:t>
      </w:r>
      <w:r>
        <w:t>ICA</w:t>
      </w:r>
      <w:r>
        <w:rPr>
          <w:spacing w:val="-13"/>
        </w:rPr>
        <w:t xml:space="preserve"> </w:t>
      </w:r>
      <w:r>
        <w:t>hará las verificaciones e impondrá las sanciones del caso. El incump</w:t>
      </w:r>
      <w:r>
        <w:t>limiento de la obligación del pago de los aportes al sistema de seguridad social y aportes parafiscales (Cajas de Compensación</w:t>
      </w:r>
      <w:r>
        <w:rPr>
          <w:spacing w:val="-1"/>
        </w:rPr>
        <w:t xml:space="preserve"> </w:t>
      </w:r>
      <w:r>
        <w:t>Familiar,</w:t>
      </w:r>
      <w:r>
        <w:rPr>
          <w:spacing w:val="-1"/>
        </w:rPr>
        <w:t xml:space="preserve"> </w:t>
      </w:r>
      <w:r>
        <w:t>Sena, ICBF), generará la</w:t>
      </w:r>
      <w:r>
        <w:rPr>
          <w:spacing w:val="-3"/>
        </w:rPr>
        <w:t xml:space="preserve"> </w:t>
      </w:r>
      <w:r>
        <w:t>imposición</w:t>
      </w:r>
      <w:r>
        <w:rPr>
          <w:spacing w:val="-1"/>
        </w:rPr>
        <w:t xml:space="preserve"> </w:t>
      </w:r>
      <w:r>
        <w:t>de</w:t>
      </w:r>
      <w:r>
        <w:rPr>
          <w:spacing w:val="-3"/>
        </w:rPr>
        <w:t xml:space="preserve"> </w:t>
      </w:r>
      <w:r>
        <w:t>multas</w:t>
      </w:r>
      <w:r>
        <w:rPr>
          <w:spacing w:val="-3"/>
        </w:rPr>
        <w:t xml:space="preserve"> </w:t>
      </w:r>
      <w:r>
        <w:t xml:space="preserve">sucesivas hasta cuando pague dicha obligación, previa verificación de la </w:t>
      </w:r>
      <w:r>
        <w:t>mora mediante liquidación efectuada por la entidad administradora En caso de observarse la persistencia de este incumplimiento</w:t>
      </w:r>
      <w:r>
        <w:rPr>
          <w:spacing w:val="-16"/>
        </w:rPr>
        <w:t xml:space="preserve"> </w:t>
      </w:r>
      <w:r>
        <w:t>por</w:t>
      </w:r>
      <w:r>
        <w:rPr>
          <w:spacing w:val="-15"/>
        </w:rPr>
        <w:t xml:space="preserve"> </w:t>
      </w:r>
      <w:r>
        <w:t>cuatro</w:t>
      </w:r>
      <w:r>
        <w:rPr>
          <w:spacing w:val="-15"/>
        </w:rPr>
        <w:t xml:space="preserve"> </w:t>
      </w:r>
      <w:r>
        <w:t>(4)</w:t>
      </w:r>
      <w:r>
        <w:rPr>
          <w:spacing w:val="-16"/>
        </w:rPr>
        <w:t xml:space="preserve"> </w:t>
      </w:r>
      <w:r>
        <w:t>meses,</w:t>
      </w:r>
      <w:r>
        <w:rPr>
          <w:spacing w:val="-15"/>
        </w:rPr>
        <w:t xml:space="preserve"> </w:t>
      </w:r>
      <w:r>
        <w:t>el</w:t>
      </w:r>
      <w:r>
        <w:rPr>
          <w:spacing w:val="-15"/>
        </w:rPr>
        <w:t xml:space="preserve"> </w:t>
      </w:r>
      <w:r>
        <w:t>ICA</w:t>
      </w:r>
      <w:r>
        <w:rPr>
          <w:spacing w:val="-15"/>
        </w:rPr>
        <w:t xml:space="preserve"> </w:t>
      </w:r>
      <w:r>
        <w:t>podrá</w:t>
      </w:r>
      <w:r>
        <w:rPr>
          <w:spacing w:val="-16"/>
        </w:rPr>
        <w:t xml:space="preserve"> </w:t>
      </w:r>
      <w:r>
        <w:t>dar</w:t>
      </w:r>
      <w:r>
        <w:rPr>
          <w:spacing w:val="-15"/>
        </w:rPr>
        <w:t xml:space="preserve"> </w:t>
      </w:r>
      <w:r>
        <w:t>aplicación</w:t>
      </w:r>
      <w:r>
        <w:rPr>
          <w:spacing w:val="-15"/>
        </w:rPr>
        <w:t xml:space="preserve"> </w:t>
      </w:r>
      <w:r>
        <w:t>a</w:t>
      </w:r>
      <w:r>
        <w:rPr>
          <w:spacing w:val="-16"/>
        </w:rPr>
        <w:t xml:space="preserve"> </w:t>
      </w:r>
      <w:r>
        <w:t>la</w:t>
      </w:r>
      <w:r>
        <w:rPr>
          <w:spacing w:val="-15"/>
        </w:rPr>
        <w:t xml:space="preserve"> </w:t>
      </w:r>
      <w:r>
        <w:t>cláusula</w:t>
      </w:r>
      <w:r>
        <w:rPr>
          <w:spacing w:val="-15"/>
        </w:rPr>
        <w:t xml:space="preserve"> </w:t>
      </w:r>
      <w:r>
        <w:t>excepcional de caducidad administrativa.</w:t>
      </w:r>
    </w:p>
    <w:p w14:paraId="45FA6D8D" w14:textId="77777777" w:rsidR="00F1693C" w:rsidRDefault="00F1693C">
      <w:pPr>
        <w:pStyle w:val="Textoindependiente"/>
      </w:pPr>
    </w:p>
    <w:p w14:paraId="334994BD" w14:textId="77777777" w:rsidR="00F1693C" w:rsidRDefault="000B2B4A">
      <w:pPr>
        <w:pStyle w:val="Ttulo1"/>
        <w:numPr>
          <w:ilvl w:val="0"/>
          <w:numId w:val="8"/>
        </w:numPr>
        <w:tabs>
          <w:tab w:val="left" w:pos="1263"/>
        </w:tabs>
        <w:ind w:left="1263" w:hanging="358"/>
        <w:jc w:val="left"/>
      </w:pPr>
      <w:r>
        <w:t>MULTAS</w:t>
      </w:r>
      <w:r>
        <w:rPr>
          <w:spacing w:val="-9"/>
        </w:rPr>
        <w:t xml:space="preserve"> </w:t>
      </w:r>
      <w:r>
        <w:t>Y</w:t>
      </w:r>
      <w:r>
        <w:rPr>
          <w:spacing w:val="-6"/>
        </w:rPr>
        <w:t xml:space="preserve"> </w:t>
      </w:r>
      <w:r>
        <w:t>CLÁUSULA</w:t>
      </w:r>
      <w:r>
        <w:rPr>
          <w:spacing w:val="-8"/>
        </w:rPr>
        <w:t xml:space="preserve"> </w:t>
      </w:r>
      <w:r>
        <w:rPr>
          <w:spacing w:val="-4"/>
        </w:rPr>
        <w:t>PENAL</w:t>
      </w:r>
    </w:p>
    <w:p w14:paraId="28DBDA52" w14:textId="77777777" w:rsidR="00F1693C" w:rsidRDefault="00F1693C">
      <w:pPr>
        <w:pStyle w:val="Textoindependiente"/>
        <w:rPr>
          <w:rFonts w:ascii="Arial"/>
          <w:b/>
        </w:rPr>
      </w:pPr>
    </w:p>
    <w:p w14:paraId="15535675" w14:textId="77777777" w:rsidR="00F1693C" w:rsidRDefault="000B2B4A">
      <w:pPr>
        <w:pStyle w:val="Textoindependiente"/>
        <w:spacing w:before="1"/>
        <w:ind w:left="763" w:right="661"/>
        <w:jc w:val="both"/>
      </w:pPr>
      <w:r>
        <w:t>En</w:t>
      </w:r>
      <w:r>
        <w:rPr>
          <w:spacing w:val="-2"/>
        </w:rPr>
        <w:t xml:space="preserve"> </w:t>
      </w:r>
      <w:r>
        <w:t>el</w:t>
      </w:r>
      <w:r>
        <w:rPr>
          <w:spacing w:val="-2"/>
        </w:rPr>
        <w:t xml:space="preserve"> </w:t>
      </w:r>
      <w:r>
        <w:t>contrato</w:t>
      </w:r>
      <w:r>
        <w:rPr>
          <w:spacing w:val="-4"/>
        </w:rPr>
        <w:t xml:space="preserve"> </w:t>
      </w:r>
      <w:r>
        <w:t>a</w:t>
      </w:r>
      <w:r>
        <w:rPr>
          <w:spacing w:val="-4"/>
        </w:rPr>
        <w:t xml:space="preserve"> </w:t>
      </w:r>
      <w:r>
        <w:t>celebrar</w:t>
      </w:r>
      <w:r>
        <w:rPr>
          <w:spacing w:val="-3"/>
        </w:rPr>
        <w:t xml:space="preserve"> </w:t>
      </w:r>
      <w:r>
        <w:t>con</w:t>
      </w:r>
      <w:r>
        <w:rPr>
          <w:spacing w:val="-2"/>
        </w:rPr>
        <w:t xml:space="preserve"> </w:t>
      </w:r>
      <w:r>
        <w:t>quien</w:t>
      </w:r>
      <w:r>
        <w:rPr>
          <w:spacing w:val="-4"/>
        </w:rPr>
        <w:t xml:space="preserve"> </w:t>
      </w:r>
      <w:r>
        <w:t>sea</w:t>
      </w:r>
      <w:r>
        <w:rPr>
          <w:spacing w:val="-2"/>
        </w:rPr>
        <w:t xml:space="preserve"> </w:t>
      </w:r>
      <w:r>
        <w:t>escogido,</w:t>
      </w:r>
      <w:r>
        <w:rPr>
          <w:spacing w:val="-3"/>
        </w:rPr>
        <w:t xml:space="preserve"> </w:t>
      </w:r>
      <w:r>
        <w:t>se</w:t>
      </w:r>
      <w:r>
        <w:rPr>
          <w:spacing w:val="-2"/>
        </w:rPr>
        <w:t xml:space="preserve"> </w:t>
      </w:r>
      <w:r>
        <w:t>entenderán</w:t>
      </w:r>
      <w:r>
        <w:rPr>
          <w:spacing w:val="-4"/>
        </w:rPr>
        <w:t xml:space="preserve"> </w:t>
      </w:r>
      <w:r>
        <w:t>pactadas</w:t>
      </w:r>
      <w:r>
        <w:rPr>
          <w:spacing w:val="-4"/>
        </w:rPr>
        <w:t xml:space="preserve"> </w:t>
      </w:r>
      <w:r>
        <w:t>las</w:t>
      </w:r>
      <w:r>
        <w:rPr>
          <w:spacing w:val="-2"/>
        </w:rPr>
        <w:t xml:space="preserve"> </w:t>
      </w:r>
      <w:r>
        <w:t>siguientes clausulas</w:t>
      </w:r>
      <w:r>
        <w:rPr>
          <w:spacing w:val="-10"/>
        </w:rPr>
        <w:t xml:space="preserve"> </w:t>
      </w:r>
      <w:r>
        <w:t>sancionatorias,</w:t>
      </w:r>
      <w:r>
        <w:rPr>
          <w:spacing w:val="-10"/>
        </w:rPr>
        <w:t xml:space="preserve"> </w:t>
      </w:r>
      <w:r>
        <w:t>de</w:t>
      </w:r>
      <w:r>
        <w:rPr>
          <w:spacing w:val="-12"/>
        </w:rPr>
        <w:t xml:space="preserve"> </w:t>
      </w:r>
      <w:r>
        <w:t>conformidad</w:t>
      </w:r>
      <w:r>
        <w:rPr>
          <w:spacing w:val="-9"/>
        </w:rPr>
        <w:t xml:space="preserve"> </w:t>
      </w:r>
      <w:r>
        <w:t>con</w:t>
      </w:r>
      <w:r>
        <w:rPr>
          <w:spacing w:val="-10"/>
        </w:rPr>
        <w:t xml:space="preserve"> </w:t>
      </w:r>
      <w:r>
        <w:t>lo</w:t>
      </w:r>
      <w:r>
        <w:rPr>
          <w:spacing w:val="-9"/>
        </w:rPr>
        <w:t xml:space="preserve"> </w:t>
      </w:r>
      <w:r>
        <w:t>establecido</w:t>
      </w:r>
      <w:r>
        <w:rPr>
          <w:spacing w:val="-10"/>
        </w:rPr>
        <w:t xml:space="preserve"> </w:t>
      </w:r>
      <w:r>
        <w:t>por</w:t>
      </w:r>
      <w:r>
        <w:rPr>
          <w:spacing w:val="-9"/>
        </w:rPr>
        <w:t xml:space="preserve"> </w:t>
      </w:r>
      <w:r>
        <w:t>los</w:t>
      </w:r>
      <w:r>
        <w:rPr>
          <w:spacing w:val="-10"/>
        </w:rPr>
        <w:t xml:space="preserve"> </w:t>
      </w:r>
      <w:r>
        <w:t>artículos</w:t>
      </w:r>
      <w:r>
        <w:rPr>
          <w:spacing w:val="-6"/>
        </w:rPr>
        <w:t xml:space="preserve"> </w:t>
      </w:r>
      <w:r>
        <w:t>17</w:t>
      </w:r>
      <w:r>
        <w:rPr>
          <w:spacing w:val="-12"/>
        </w:rPr>
        <w:t xml:space="preserve"> </w:t>
      </w:r>
      <w:r>
        <w:t>de</w:t>
      </w:r>
      <w:r>
        <w:rPr>
          <w:spacing w:val="-10"/>
        </w:rPr>
        <w:t xml:space="preserve"> </w:t>
      </w:r>
      <w:r>
        <w:t>la</w:t>
      </w:r>
      <w:r>
        <w:rPr>
          <w:spacing w:val="-10"/>
        </w:rPr>
        <w:t xml:space="preserve"> </w:t>
      </w:r>
      <w:r>
        <w:t>Ley 1150 de 2007 y 86 de la Ley 1474 de 2011.</w:t>
      </w:r>
    </w:p>
    <w:p w14:paraId="392871BD" w14:textId="7AD943FA" w:rsidR="00F1693C" w:rsidRDefault="000B2B4A">
      <w:pPr>
        <w:pStyle w:val="Prrafodelista"/>
        <w:numPr>
          <w:ilvl w:val="1"/>
          <w:numId w:val="8"/>
        </w:numPr>
        <w:tabs>
          <w:tab w:val="left" w:pos="1326"/>
        </w:tabs>
        <w:spacing w:before="251"/>
        <w:ind w:left="763" w:right="662" w:firstLine="0"/>
      </w:pPr>
      <w:r>
        <w:rPr>
          <w:rFonts w:ascii="Arial" w:hAnsi="Arial"/>
          <w:b/>
        </w:rPr>
        <w:t xml:space="preserve">Multas: </w:t>
      </w:r>
      <w:r>
        <w:t xml:space="preserve">En caso de </w:t>
      </w:r>
      <w:r>
        <w:t>mora o incumplimiento total o parcial de las obligaciones contraídas por EL CONTRATISTA en desarrollo del presente contrato, el ICA queda facultado para efectuar la tasación y cobro, previo requerimiento al CONTRATISTA de multas</w:t>
      </w:r>
      <w:r>
        <w:rPr>
          <w:spacing w:val="-11"/>
        </w:rPr>
        <w:t xml:space="preserve"> </w:t>
      </w:r>
      <w:r>
        <w:t>igual</w:t>
      </w:r>
      <w:r>
        <w:rPr>
          <w:spacing w:val="-12"/>
        </w:rPr>
        <w:t xml:space="preserve"> </w:t>
      </w:r>
      <w:r>
        <w:t>al</w:t>
      </w:r>
      <w:r>
        <w:rPr>
          <w:spacing w:val="-12"/>
        </w:rPr>
        <w:t xml:space="preserve"> </w:t>
      </w:r>
      <w:r>
        <w:t>uno</w:t>
      </w:r>
      <w:r>
        <w:rPr>
          <w:spacing w:val="-11"/>
        </w:rPr>
        <w:t xml:space="preserve"> </w:t>
      </w:r>
      <w:r>
        <w:t>por</w:t>
      </w:r>
      <w:r>
        <w:rPr>
          <w:spacing w:val="-12"/>
        </w:rPr>
        <w:t xml:space="preserve"> </w:t>
      </w:r>
      <w:r>
        <w:t>ciento</w:t>
      </w:r>
      <w:r>
        <w:rPr>
          <w:spacing w:val="-11"/>
        </w:rPr>
        <w:t xml:space="preserve"> </w:t>
      </w:r>
      <w:r>
        <w:t>(1%)</w:t>
      </w:r>
      <w:r>
        <w:rPr>
          <w:spacing w:val="-12"/>
        </w:rPr>
        <w:t xml:space="preserve"> </w:t>
      </w:r>
      <w:r>
        <w:t>del</w:t>
      </w:r>
      <w:r>
        <w:rPr>
          <w:spacing w:val="-12"/>
        </w:rPr>
        <w:t xml:space="preserve"> </w:t>
      </w:r>
      <w:r>
        <w:t>valor</w:t>
      </w:r>
      <w:r>
        <w:rPr>
          <w:spacing w:val="-10"/>
        </w:rPr>
        <w:t xml:space="preserve"> </w:t>
      </w:r>
      <w:r>
        <w:t>del</w:t>
      </w:r>
      <w:r>
        <w:rPr>
          <w:spacing w:val="-12"/>
        </w:rPr>
        <w:t xml:space="preserve"> </w:t>
      </w:r>
      <w:r>
        <w:t>contrato,</w:t>
      </w:r>
      <w:r>
        <w:rPr>
          <w:spacing w:val="-13"/>
        </w:rPr>
        <w:t xml:space="preserve"> </w:t>
      </w:r>
      <w:r>
        <w:t>sin</w:t>
      </w:r>
      <w:r>
        <w:rPr>
          <w:spacing w:val="-11"/>
        </w:rPr>
        <w:t xml:space="preserve"> </w:t>
      </w:r>
      <w:r>
        <w:t>que</w:t>
      </w:r>
      <w:r>
        <w:rPr>
          <w:spacing w:val="-11"/>
        </w:rPr>
        <w:t xml:space="preserve"> </w:t>
      </w:r>
      <w:r>
        <w:t>dicha</w:t>
      </w:r>
      <w:r>
        <w:rPr>
          <w:spacing w:val="-12"/>
        </w:rPr>
        <w:t xml:space="preserve"> </w:t>
      </w:r>
      <w:r>
        <w:t>cuantía</w:t>
      </w:r>
      <w:r>
        <w:rPr>
          <w:spacing w:val="-14"/>
        </w:rPr>
        <w:t xml:space="preserve"> </w:t>
      </w:r>
      <w:r>
        <w:t xml:space="preserve">sobrepase </w:t>
      </w:r>
      <w:r>
        <w:rPr>
          <w:spacing w:val="-2"/>
        </w:rPr>
        <w:t>el</w:t>
      </w:r>
      <w:r>
        <w:rPr>
          <w:spacing w:val="-8"/>
        </w:rPr>
        <w:t xml:space="preserve"> </w:t>
      </w:r>
      <w:r>
        <w:rPr>
          <w:spacing w:val="-2"/>
        </w:rPr>
        <w:t>diez</w:t>
      </w:r>
      <w:r>
        <w:rPr>
          <w:spacing w:val="-7"/>
        </w:rPr>
        <w:t xml:space="preserve"> </w:t>
      </w:r>
      <w:r>
        <w:rPr>
          <w:spacing w:val="-2"/>
        </w:rPr>
        <w:t>por</w:t>
      </w:r>
      <w:r>
        <w:rPr>
          <w:spacing w:val="-6"/>
        </w:rPr>
        <w:t xml:space="preserve"> </w:t>
      </w:r>
      <w:r>
        <w:rPr>
          <w:spacing w:val="-2"/>
        </w:rPr>
        <w:t>ciento</w:t>
      </w:r>
      <w:r>
        <w:rPr>
          <w:spacing w:val="-9"/>
        </w:rPr>
        <w:t xml:space="preserve"> </w:t>
      </w:r>
      <w:r>
        <w:rPr>
          <w:spacing w:val="-2"/>
        </w:rPr>
        <w:t>(10%)</w:t>
      </w:r>
      <w:r>
        <w:rPr>
          <w:spacing w:val="-7"/>
        </w:rPr>
        <w:t xml:space="preserve"> </w:t>
      </w:r>
      <w:r>
        <w:rPr>
          <w:spacing w:val="-2"/>
        </w:rPr>
        <w:t>del</w:t>
      </w:r>
      <w:r>
        <w:rPr>
          <w:spacing w:val="-8"/>
        </w:rPr>
        <w:t xml:space="preserve"> </w:t>
      </w:r>
      <w:r>
        <w:rPr>
          <w:spacing w:val="-2"/>
        </w:rPr>
        <w:t>valor</w:t>
      </w:r>
      <w:r>
        <w:rPr>
          <w:spacing w:val="-6"/>
        </w:rPr>
        <w:t xml:space="preserve"> </w:t>
      </w:r>
      <w:r>
        <w:rPr>
          <w:spacing w:val="-2"/>
        </w:rPr>
        <w:t>total</w:t>
      </w:r>
      <w:r>
        <w:rPr>
          <w:spacing w:val="-8"/>
        </w:rPr>
        <w:t xml:space="preserve"> </w:t>
      </w:r>
      <w:r>
        <w:rPr>
          <w:spacing w:val="-2"/>
        </w:rPr>
        <w:t>del</w:t>
      </w:r>
      <w:r>
        <w:rPr>
          <w:spacing w:val="-13"/>
        </w:rPr>
        <w:t xml:space="preserve"> </w:t>
      </w:r>
      <w:r>
        <w:rPr>
          <w:spacing w:val="-2"/>
        </w:rPr>
        <w:t>mismo.</w:t>
      </w:r>
      <w:r>
        <w:rPr>
          <w:spacing w:val="-7"/>
        </w:rPr>
        <w:t xml:space="preserve"> </w:t>
      </w:r>
      <w:r>
        <w:rPr>
          <w:spacing w:val="-2"/>
        </w:rPr>
        <w:t>La</w:t>
      </w:r>
      <w:r>
        <w:rPr>
          <w:spacing w:val="-9"/>
        </w:rPr>
        <w:t xml:space="preserve"> </w:t>
      </w:r>
      <w:r>
        <w:rPr>
          <w:spacing w:val="-2"/>
        </w:rPr>
        <w:t>liquidación</w:t>
      </w:r>
      <w:r>
        <w:rPr>
          <w:spacing w:val="-5"/>
        </w:rPr>
        <w:t xml:space="preserve"> </w:t>
      </w:r>
      <w:r>
        <w:rPr>
          <w:spacing w:val="-2"/>
        </w:rPr>
        <w:t>de</w:t>
      </w:r>
      <w:r>
        <w:rPr>
          <w:spacing w:val="-7"/>
        </w:rPr>
        <w:t xml:space="preserve"> </w:t>
      </w:r>
      <w:r>
        <w:rPr>
          <w:spacing w:val="-2"/>
        </w:rPr>
        <w:t>las</w:t>
      </w:r>
      <w:r>
        <w:rPr>
          <w:spacing w:val="-13"/>
        </w:rPr>
        <w:t xml:space="preserve"> </w:t>
      </w:r>
      <w:r>
        <w:rPr>
          <w:spacing w:val="-2"/>
        </w:rPr>
        <w:t>multas</w:t>
      </w:r>
      <w:r>
        <w:rPr>
          <w:spacing w:val="-6"/>
        </w:rPr>
        <w:t xml:space="preserve"> </w:t>
      </w:r>
      <w:r>
        <w:rPr>
          <w:spacing w:val="-2"/>
        </w:rPr>
        <w:t>las</w:t>
      </w:r>
      <w:r>
        <w:rPr>
          <w:spacing w:val="-7"/>
        </w:rPr>
        <w:t xml:space="preserve"> </w:t>
      </w:r>
      <w:r>
        <w:rPr>
          <w:spacing w:val="-2"/>
        </w:rPr>
        <w:t xml:space="preserve">efectuará </w:t>
      </w:r>
      <w:r>
        <w:t xml:space="preserve">el supervisor del contrato, según sea el momento en que se ocasiones, y su cobro se </w:t>
      </w:r>
      <w:r>
        <w:rPr>
          <w:spacing w:val="-2"/>
        </w:rPr>
        <w:t>efectuará</w:t>
      </w:r>
      <w:r>
        <w:rPr>
          <w:spacing w:val="-10"/>
        </w:rPr>
        <w:t xml:space="preserve"> </w:t>
      </w:r>
      <w:proofErr w:type="gramStart"/>
      <w:r>
        <w:rPr>
          <w:spacing w:val="-2"/>
        </w:rPr>
        <w:t>e</w:t>
      </w:r>
      <w:proofErr w:type="gramEnd"/>
      <w:r>
        <w:rPr>
          <w:spacing w:val="-9"/>
        </w:rPr>
        <w:t xml:space="preserve"> </w:t>
      </w:r>
      <w:r>
        <w:rPr>
          <w:spacing w:val="-2"/>
        </w:rPr>
        <w:t>descontando</w:t>
      </w:r>
      <w:r>
        <w:rPr>
          <w:spacing w:val="-14"/>
        </w:rPr>
        <w:t xml:space="preserve"> </w:t>
      </w:r>
      <w:r>
        <w:rPr>
          <w:spacing w:val="-2"/>
        </w:rPr>
        <w:t>el</w:t>
      </w:r>
      <w:r>
        <w:rPr>
          <w:spacing w:val="-7"/>
        </w:rPr>
        <w:t xml:space="preserve"> </w:t>
      </w:r>
      <w:r>
        <w:rPr>
          <w:spacing w:val="-2"/>
        </w:rPr>
        <w:t>valor</w:t>
      </w:r>
      <w:r>
        <w:rPr>
          <w:spacing w:val="-9"/>
        </w:rPr>
        <w:t xml:space="preserve"> </w:t>
      </w:r>
      <w:r>
        <w:rPr>
          <w:spacing w:val="-2"/>
        </w:rPr>
        <w:t>de</w:t>
      </w:r>
      <w:r>
        <w:rPr>
          <w:spacing w:val="-9"/>
        </w:rPr>
        <w:t xml:space="preserve"> </w:t>
      </w:r>
      <w:r w:rsidR="0001307F">
        <w:rPr>
          <w:spacing w:val="-2"/>
        </w:rPr>
        <w:t>estas</w:t>
      </w:r>
      <w:r>
        <w:rPr>
          <w:spacing w:val="-11"/>
        </w:rPr>
        <w:t xml:space="preserve"> </w:t>
      </w:r>
      <w:r>
        <w:rPr>
          <w:spacing w:val="-2"/>
        </w:rPr>
        <w:t>del</w:t>
      </w:r>
      <w:r>
        <w:rPr>
          <w:spacing w:val="-10"/>
        </w:rPr>
        <w:t xml:space="preserve"> </w:t>
      </w:r>
      <w:r>
        <w:rPr>
          <w:spacing w:val="-2"/>
        </w:rPr>
        <w:t>pago</w:t>
      </w:r>
      <w:r>
        <w:rPr>
          <w:spacing w:val="-12"/>
        </w:rPr>
        <w:t xml:space="preserve"> </w:t>
      </w:r>
      <w:r>
        <w:rPr>
          <w:spacing w:val="-2"/>
        </w:rPr>
        <w:t>final.</w:t>
      </w:r>
      <w:r>
        <w:rPr>
          <w:spacing w:val="-4"/>
        </w:rPr>
        <w:t xml:space="preserve"> </w:t>
      </w:r>
      <w:r>
        <w:rPr>
          <w:spacing w:val="-2"/>
        </w:rPr>
        <w:t>En</w:t>
      </w:r>
      <w:r>
        <w:rPr>
          <w:spacing w:val="-9"/>
        </w:rPr>
        <w:t xml:space="preserve"> </w:t>
      </w:r>
      <w:r>
        <w:rPr>
          <w:spacing w:val="-2"/>
        </w:rPr>
        <w:t>el</w:t>
      </w:r>
      <w:r>
        <w:rPr>
          <w:spacing w:val="-10"/>
        </w:rPr>
        <w:t xml:space="preserve"> </w:t>
      </w:r>
      <w:r>
        <w:rPr>
          <w:spacing w:val="-2"/>
        </w:rPr>
        <w:t>evento</w:t>
      </w:r>
      <w:r>
        <w:rPr>
          <w:spacing w:val="-8"/>
        </w:rPr>
        <w:t xml:space="preserve"> </w:t>
      </w:r>
      <w:r>
        <w:rPr>
          <w:spacing w:val="-2"/>
        </w:rPr>
        <w:t>que</w:t>
      </w:r>
      <w:r>
        <w:rPr>
          <w:spacing w:val="-10"/>
        </w:rPr>
        <w:t xml:space="preserve"> </w:t>
      </w:r>
      <w:r>
        <w:rPr>
          <w:spacing w:val="-2"/>
        </w:rPr>
        <w:t>no</w:t>
      </w:r>
      <w:r>
        <w:rPr>
          <w:spacing w:val="-9"/>
        </w:rPr>
        <w:t xml:space="preserve"> </w:t>
      </w:r>
      <w:r>
        <w:rPr>
          <w:spacing w:val="-2"/>
        </w:rPr>
        <w:t xml:space="preserve">puedan </w:t>
      </w:r>
      <w:r>
        <w:t>ser</w:t>
      </w:r>
      <w:r>
        <w:rPr>
          <w:spacing w:val="-3"/>
        </w:rPr>
        <w:t xml:space="preserve"> </w:t>
      </w:r>
      <w:r>
        <w:t>descontadas</w:t>
      </w:r>
      <w:r>
        <w:rPr>
          <w:spacing w:val="-4"/>
        </w:rPr>
        <w:t xml:space="preserve"> </w:t>
      </w:r>
      <w:r>
        <w:t>oportunamente</w:t>
      </w:r>
      <w:r>
        <w:rPr>
          <w:spacing w:val="-4"/>
        </w:rPr>
        <w:t xml:space="preserve"> </w:t>
      </w:r>
      <w:r>
        <w:t>o</w:t>
      </w:r>
      <w:r>
        <w:rPr>
          <w:spacing w:val="-4"/>
        </w:rPr>
        <w:t xml:space="preserve"> </w:t>
      </w:r>
      <w:r>
        <w:t>no</w:t>
      </w:r>
      <w:r>
        <w:rPr>
          <w:spacing w:val="-4"/>
        </w:rPr>
        <w:t xml:space="preserve"> </w:t>
      </w:r>
      <w:r>
        <w:t>sea</w:t>
      </w:r>
      <w:r>
        <w:rPr>
          <w:spacing w:val="-4"/>
        </w:rPr>
        <w:t xml:space="preserve"> </w:t>
      </w:r>
      <w:r>
        <w:t>pagadas</w:t>
      </w:r>
      <w:r>
        <w:rPr>
          <w:spacing w:val="-1"/>
        </w:rPr>
        <w:t xml:space="preserve"> </w:t>
      </w:r>
      <w:r>
        <w:t>en</w:t>
      </w:r>
      <w:r>
        <w:rPr>
          <w:spacing w:val="-4"/>
        </w:rPr>
        <w:t xml:space="preserve"> </w:t>
      </w:r>
      <w:r>
        <w:t>el</w:t>
      </w:r>
      <w:r>
        <w:rPr>
          <w:spacing w:val="-5"/>
        </w:rPr>
        <w:t xml:space="preserve"> </w:t>
      </w:r>
      <w:r>
        <w:t>mes</w:t>
      </w:r>
      <w:r>
        <w:rPr>
          <w:spacing w:val="-4"/>
        </w:rPr>
        <w:t xml:space="preserve"> </w:t>
      </w:r>
      <w:r>
        <w:t>siguiente</w:t>
      </w:r>
      <w:r>
        <w:rPr>
          <w:spacing w:val="-4"/>
        </w:rPr>
        <w:t xml:space="preserve"> </w:t>
      </w:r>
      <w:r>
        <w:t>a</w:t>
      </w:r>
      <w:r>
        <w:rPr>
          <w:spacing w:val="-4"/>
        </w:rPr>
        <w:t xml:space="preserve"> </w:t>
      </w:r>
      <w:r>
        <w:t>su</w:t>
      </w:r>
      <w:r>
        <w:rPr>
          <w:spacing w:val="-2"/>
        </w:rPr>
        <w:t xml:space="preserve"> </w:t>
      </w:r>
      <w:r>
        <w:t>tasación</w:t>
      </w:r>
      <w:r>
        <w:rPr>
          <w:spacing w:val="-2"/>
        </w:rPr>
        <w:t xml:space="preserve"> </w:t>
      </w:r>
      <w:r>
        <w:t>por parte del CONTRATISTA, se incluirán en la liquidación efectuada</w:t>
      </w:r>
      <w:r>
        <w:rPr>
          <w:spacing w:val="-2"/>
        </w:rPr>
        <w:t xml:space="preserve"> </w:t>
      </w:r>
      <w:r>
        <w:t>la cual prestará</w:t>
      </w:r>
      <w:r>
        <w:rPr>
          <w:spacing w:val="-2"/>
        </w:rPr>
        <w:t xml:space="preserve"> </w:t>
      </w:r>
      <w:r>
        <w:t xml:space="preserve">mérito </w:t>
      </w:r>
      <w:r>
        <w:t>ejecutivo. De las multas tasadas, impuestas y cobradas, se informará a la Cámara de Comercio respetiva.</w:t>
      </w:r>
    </w:p>
    <w:p w14:paraId="5FA03214" w14:textId="77777777" w:rsidR="00F1693C" w:rsidRDefault="00F1693C">
      <w:pPr>
        <w:pStyle w:val="Textoindependiente"/>
        <w:spacing w:before="1"/>
      </w:pPr>
    </w:p>
    <w:p w14:paraId="1FAE21FA" w14:textId="77777777" w:rsidR="00F1693C" w:rsidRDefault="000B2B4A">
      <w:pPr>
        <w:pStyle w:val="Prrafodelista"/>
        <w:numPr>
          <w:ilvl w:val="1"/>
          <w:numId w:val="8"/>
        </w:numPr>
        <w:tabs>
          <w:tab w:val="left" w:pos="1335"/>
        </w:tabs>
        <w:ind w:left="763" w:right="664" w:firstLine="0"/>
      </w:pPr>
      <w:r>
        <w:rPr>
          <w:rFonts w:ascii="Arial" w:hAnsi="Arial"/>
          <w:b/>
        </w:rPr>
        <w:t xml:space="preserve">Cláusula Penal Pecuniaria: </w:t>
      </w:r>
      <w:r>
        <w:t>En caso de incumplimiento total o parcial del contratista, este pagará</w:t>
      </w:r>
      <w:r>
        <w:rPr>
          <w:spacing w:val="-2"/>
        </w:rPr>
        <w:t xml:space="preserve"> </w:t>
      </w:r>
      <w:r>
        <w:t>al ICA a</w:t>
      </w:r>
      <w:r>
        <w:rPr>
          <w:spacing w:val="-2"/>
        </w:rPr>
        <w:t xml:space="preserve"> </w:t>
      </w:r>
      <w:r>
        <w:t>título de clausula penal, una</w:t>
      </w:r>
      <w:r>
        <w:rPr>
          <w:spacing w:val="-2"/>
        </w:rPr>
        <w:t xml:space="preserve"> </w:t>
      </w:r>
      <w:r>
        <w:t>suma</w:t>
      </w:r>
      <w:r>
        <w:rPr>
          <w:spacing w:val="-1"/>
        </w:rPr>
        <w:t xml:space="preserve"> </w:t>
      </w:r>
      <w:r>
        <w:t>equivalen</w:t>
      </w:r>
      <w:r>
        <w:t>te al</w:t>
      </w:r>
      <w:r>
        <w:rPr>
          <w:spacing w:val="-1"/>
        </w:rPr>
        <w:t xml:space="preserve"> </w:t>
      </w:r>
      <w:r>
        <w:t xml:space="preserve">veinte </w:t>
      </w:r>
      <w:r>
        <w:rPr>
          <w:spacing w:val="-2"/>
        </w:rPr>
        <w:t>por</w:t>
      </w:r>
      <w:r>
        <w:rPr>
          <w:spacing w:val="-14"/>
        </w:rPr>
        <w:t xml:space="preserve"> </w:t>
      </w:r>
      <w:r>
        <w:rPr>
          <w:spacing w:val="-2"/>
        </w:rPr>
        <w:t>ciento</w:t>
      </w:r>
      <w:r>
        <w:rPr>
          <w:spacing w:val="-13"/>
        </w:rPr>
        <w:t xml:space="preserve"> </w:t>
      </w:r>
      <w:r>
        <w:rPr>
          <w:spacing w:val="-2"/>
        </w:rPr>
        <w:t>(20%)</w:t>
      </w:r>
      <w:r>
        <w:rPr>
          <w:spacing w:val="-13"/>
        </w:rPr>
        <w:t xml:space="preserve"> </w:t>
      </w:r>
      <w:r>
        <w:rPr>
          <w:spacing w:val="-2"/>
        </w:rPr>
        <w:t>del</w:t>
      </w:r>
      <w:r>
        <w:rPr>
          <w:spacing w:val="-14"/>
        </w:rPr>
        <w:t xml:space="preserve"> </w:t>
      </w:r>
      <w:r>
        <w:rPr>
          <w:spacing w:val="-2"/>
        </w:rPr>
        <w:t>valor</w:t>
      </w:r>
      <w:r>
        <w:rPr>
          <w:spacing w:val="-13"/>
        </w:rPr>
        <w:t xml:space="preserve"> </w:t>
      </w:r>
      <w:r>
        <w:rPr>
          <w:spacing w:val="-2"/>
        </w:rPr>
        <w:t>total</w:t>
      </w:r>
      <w:r>
        <w:rPr>
          <w:spacing w:val="-13"/>
        </w:rPr>
        <w:t xml:space="preserve"> </w:t>
      </w:r>
      <w:r>
        <w:rPr>
          <w:spacing w:val="-2"/>
        </w:rPr>
        <w:t>del</w:t>
      </w:r>
      <w:r>
        <w:rPr>
          <w:spacing w:val="-13"/>
        </w:rPr>
        <w:t xml:space="preserve"> </w:t>
      </w:r>
      <w:r>
        <w:rPr>
          <w:spacing w:val="-2"/>
        </w:rPr>
        <w:t>contrato.</w:t>
      </w:r>
      <w:r>
        <w:rPr>
          <w:spacing w:val="-14"/>
        </w:rPr>
        <w:t xml:space="preserve"> </w:t>
      </w:r>
      <w:r>
        <w:rPr>
          <w:spacing w:val="-2"/>
        </w:rPr>
        <w:t>Las</w:t>
      </w:r>
      <w:r>
        <w:rPr>
          <w:spacing w:val="-13"/>
        </w:rPr>
        <w:t xml:space="preserve"> </w:t>
      </w:r>
      <w:r>
        <w:rPr>
          <w:spacing w:val="-2"/>
        </w:rPr>
        <w:t>multas</w:t>
      </w:r>
      <w:r>
        <w:rPr>
          <w:spacing w:val="-13"/>
        </w:rPr>
        <w:t xml:space="preserve"> </w:t>
      </w:r>
      <w:r>
        <w:rPr>
          <w:spacing w:val="-2"/>
        </w:rPr>
        <w:t>impuestas</w:t>
      </w:r>
      <w:r>
        <w:rPr>
          <w:spacing w:val="-14"/>
        </w:rPr>
        <w:t xml:space="preserve"> </w:t>
      </w:r>
      <w:r>
        <w:rPr>
          <w:spacing w:val="-2"/>
        </w:rPr>
        <w:t>o</w:t>
      </w:r>
      <w:r>
        <w:rPr>
          <w:spacing w:val="-13"/>
        </w:rPr>
        <w:t xml:space="preserve"> </w:t>
      </w:r>
      <w:r>
        <w:rPr>
          <w:spacing w:val="-2"/>
        </w:rPr>
        <w:t>la</w:t>
      </w:r>
      <w:r>
        <w:rPr>
          <w:spacing w:val="-13"/>
        </w:rPr>
        <w:t xml:space="preserve"> </w:t>
      </w:r>
      <w:r>
        <w:rPr>
          <w:spacing w:val="-2"/>
        </w:rPr>
        <w:t>Cláusula</w:t>
      </w:r>
      <w:r>
        <w:rPr>
          <w:spacing w:val="-13"/>
        </w:rPr>
        <w:t xml:space="preserve"> </w:t>
      </w:r>
      <w:r>
        <w:rPr>
          <w:spacing w:val="-2"/>
        </w:rPr>
        <w:t>penal</w:t>
      </w:r>
      <w:r>
        <w:rPr>
          <w:spacing w:val="-14"/>
        </w:rPr>
        <w:t xml:space="preserve"> </w:t>
      </w:r>
      <w:r>
        <w:rPr>
          <w:spacing w:val="-2"/>
        </w:rPr>
        <w:t xml:space="preserve">serán </w:t>
      </w:r>
      <w:r>
        <w:t>descontadas de las sumas que el ICA adeude al Contratista, a título de compensación conforme a la regla del artículo 17 de la Ley 1150 de 2007.</w:t>
      </w:r>
    </w:p>
    <w:p w14:paraId="765A3F32" w14:textId="77777777" w:rsidR="00F1693C" w:rsidRDefault="00F1693C">
      <w:pPr>
        <w:pStyle w:val="Textoindependiente"/>
      </w:pPr>
    </w:p>
    <w:p w14:paraId="7F375706" w14:textId="77777777" w:rsidR="00F1693C" w:rsidRDefault="00F1693C">
      <w:pPr>
        <w:pStyle w:val="Textoindependiente"/>
        <w:spacing w:before="1"/>
      </w:pPr>
    </w:p>
    <w:p w14:paraId="091276BF" w14:textId="77777777" w:rsidR="00F1693C" w:rsidRDefault="000B2B4A">
      <w:pPr>
        <w:pStyle w:val="Ttulo1"/>
        <w:numPr>
          <w:ilvl w:val="0"/>
          <w:numId w:val="8"/>
        </w:numPr>
        <w:tabs>
          <w:tab w:val="left" w:pos="1263"/>
        </w:tabs>
        <w:ind w:left="1263" w:hanging="358"/>
        <w:jc w:val="left"/>
      </w:pPr>
      <w:r>
        <w:t>INCUMPLIMIENTO</w:t>
      </w:r>
      <w:r>
        <w:rPr>
          <w:spacing w:val="-9"/>
        </w:rPr>
        <w:t xml:space="preserve"> </w:t>
      </w:r>
      <w:r>
        <w:t>DE</w:t>
      </w:r>
      <w:r>
        <w:rPr>
          <w:spacing w:val="-15"/>
        </w:rPr>
        <w:t xml:space="preserve"> </w:t>
      </w:r>
      <w:r>
        <w:t>REQUISITOS</w:t>
      </w:r>
      <w:r>
        <w:rPr>
          <w:spacing w:val="-10"/>
        </w:rPr>
        <w:t xml:space="preserve"> </w:t>
      </w:r>
      <w:r>
        <w:t>DE</w:t>
      </w:r>
      <w:r>
        <w:rPr>
          <w:spacing w:val="-11"/>
        </w:rPr>
        <w:t xml:space="preserve"> </w:t>
      </w:r>
      <w:r>
        <w:rPr>
          <w:spacing w:val="-2"/>
        </w:rPr>
        <w:t>EJECUCIÓN.</w:t>
      </w:r>
    </w:p>
    <w:p w14:paraId="246230B7" w14:textId="77777777" w:rsidR="00F1693C" w:rsidRDefault="00F1693C">
      <w:pPr>
        <w:pStyle w:val="Textoindependiente"/>
        <w:rPr>
          <w:rFonts w:ascii="Arial"/>
          <w:b/>
        </w:rPr>
      </w:pPr>
    </w:p>
    <w:p w14:paraId="65F3A037" w14:textId="77777777" w:rsidR="00F1693C" w:rsidRDefault="000B2B4A">
      <w:pPr>
        <w:pStyle w:val="Textoindependiente"/>
        <w:ind w:left="763" w:right="662"/>
        <w:jc w:val="both"/>
      </w:pPr>
      <w:r>
        <w:t>El incumplimiento de las obligaciones que corresponden al contratista referente a los requisitos</w:t>
      </w:r>
      <w:r>
        <w:rPr>
          <w:spacing w:val="-10"/>
        </w:rPr>
        <w:t xml:space="preserve"> </w:t>
      </w:r>
      <w:r>
        <w:t>de</w:t>
      </w:r>
      <w:r>
        <w:rPr>
          <w:spacing w:val="-12"/>
        </w:rPr>
        <w:t xml:space="preserve"> </w:t>
      </w:r>
      <w:r>
        <w:t>ejecución</w:t>
      </w:r>
      <w:r>
        <w:rPr>
          <w:spacing w:val="-12"/>
        </w:rPr>
        <w:t xml:space="preserve"> </w:t>
      </w:r>
      <w:r>
        <w:t>será</w:t>
      </w:r>
      <w:r>
        <w:rPr>
          <w:spacing w:val="-9"/>
        </w:rPr>
        <w:t xml:space="preserve"> </w:t>
      </w:r>
      <w:r>
        <w:t>causal</w:t>
      </w:r>
      <w:r>
        <w:rPr>
          <w:spacing w:val="-13"/>
        </w:rPr>
        <w:t xml:space="preserve"> </w:t>
      </w:r>
      <w:r>
        <w:t>de</w:t>
      </w:r>
      <w:r>
        <w:rPr>
          <w:spacing w:val="-12"/>
        </w:rPr>
        <w:t xml:space="preserve"> </w:t>
      </w:r>
      <w:r>
        <w:t>incumplimiento</w:t>
      </w:r>
      <w:r>
        <w:rPr>
          <w:spacing w:val="-9"/>
        </w:rPr>
        <w:t xml:space="preserve"> </w:t>
      </w:r>
      <w:r>
        <w:t>del</w:t>
      </w:r>
      <w:r>
        <w:rPr>
          <w:spacing w:val="-13"/>
        </w:rPr>
        <w:t xml:space="preserve"> </w:t>
      </w:r>
      <w:r>
        <w:t>contrato,</w:t>
      </w:r>
      <w:r>
        <w:rPr>
          <w:spacing w:val="-11"/>
        </w:rPr>
        <w:t xml:space="preserve"> </w:t>
      </w:r>
      <w:r>
        <w:t>el</w:t>
      </w:r>
      <w:r>
        <w:rPr>
          <w:spacing w:val="-13"/>
        </w:rPr>
        <w:t xml:space="preserve"> </w:t>
      </w:r>
      <w:r>
        <w:t>cual</w:t>
      </w:r>
      <w:r>
        <w:rPr>
          <w:spacing w:val="-12"/>
        </w:rPr>
        <w:t xml:space="preserve"> </w:t>
      </w:r>
      <w:r>
        <w:t>será</w:t>
      </w:r>
      <w:r>
        <w:rPr>
          <w:spacing w:val="-9"/>
        </w:rPr>
        <w:t xml:space="preserve"> </w:t>
      </w:r>
      <w:r>
        <w:t>declarado por</w:t>
      </w:r>
      <w:r>
        <w:rPr>
          <w:spacing w:val="-10"/>
        </w:rPr>
        <w:t xml:space="preserve"> </w:t>
      </w:r>
      <w:r>
        <w:t>medio</w:t>
      </w:r>
      <w:r>
        <w:rPr>
          <w:spacing w:val="-13"/>
        </w:rPr>
        <w:t xml:space="preserve"> </w:t>
      </w:r>
      <w:r>
        <w:t>de</w:t>
      </w:r>
      <w:r>
        <w:rPr>
          <w:spacing w:val="-11"/>
        </w:rPr>
        <w:t xml:space="preserve"> </w:t>
      </w:r>
      <w:r>
        <w:t>acto</w:t>
      </w:r>
      <w:r>
        <w:rPr>
          <w:spacing w:val="-11"/>
        </w:rPr>
        <w:t xml:space="preserve"> </w:t>
      </w:r>
      <w:r>
        <w:t>administrativo</w:t>
      </w:r>
      <w:r>
        <w:rPr>
          <w:spacing w:val="-10"/>
        </w:rPr>
        <w:t xml:space="preserve"> </w:t>
      </w:r>
      <w:r>
        <w:t>qu</w:t>
      </w:r>
      <w:r>
        <w:t>e</w:t>
      </w:r>
      <w:r>
        <w:rPr>
          <w:spacing w:val="-14"/>
        </w:rPr>
        <w:t xml:space="preserve"> </w:t>
      </w:r>
      <w:r>
        <w:t>se</w:t>
      </w:r>
      <w:r>
        <w:rPr>
          <w:spacing w:val="-11"/>
        </w:rPr>
        <w:t xml:space="preserve"> </w:t>
      </w:r>
      <w:r>
        <w:t>expedirá</w:t>
      </w:r>
      <w:r>
        <w:rPr>
          <w:spacing w:val="-15"/>
        </w:rPr>
        <w:t xml:space="preserve"> </w:t>
      </w:r>
      <w:r>
        <w:t>dentro</w:t>
      </w:r>
      <w:r>
        <w:rPr>
          <w:spacing w:val="-13"/>
        </w:rPr>
        <w:t xml:space="preserve"> </w:t>
      </w:r>
      <w:r>
        <w:t>de</w:t>
      </w:r>
      <w:r>
        <w:rPr>
          <w:spacing w:val="-11"/>
        </w:rPr>
        <w:t xml:space="preserve"> </w:t>
      </w:r>
      <w:r>
        <w:t>las</w:t>
      </w:r>
      <w:r>
        <w:rPr>
          <w:spacing w:val="-14"/>
        </w:rPr>
        <w:t xml:space="preserve"> </w:t>
      </w:r>
      <w:r>
        <w:t>reglas</w:t>
      </w:r>
      <w:r>
        <w:rPr>
          <w:spacing w:val="-11"/>
        </w:rPr>
        <w:t xml:space="preserve"> </w:t>
      </w:r>
      <w:r>
        <w:t>del</w:t>
      </w:r>
      <w:r>
        <w:rPr>
          <w:spacing w:val="-12"/>
        </w:rPr>
        <w:t xml:space="preserve"> </w:t>
      </w:r>
      <w:r>
        <w:t>debido</w:t>
      </w:r>
      <w:r>
        <w:rPr>
          <w:spacing w:val="-11"/>
        </w:rPr>
        <w:t xml:space="preserve"> </w:t>
      </w:r>
      <w:r>
        <w:t>proceso.</w:t>
      </w:r>
    </w:p>
    <w:p w14:paraId="4E563F9D" w14:textId="77777777" w:rsidR="00F1693C" w:rsidRDefault="00F1693C">
      <w:pPr>
        <w:pStyle w:val="Textoindependiente"/>
        <w:spacing w:before="1"/>
      </w:pPr>
    </w:p>
    <w:p w14:paraId="5DD33782" w14:textId="77777777" w:rsidR="00F1693C" w:rsidRDefault="000B2B4A">
      <w:pPr>
        <w:pStyle w:val="Ttulo1"/>
        <w:numPr>
          <w:ilvl w:val="0"/>
          <w:numId w:val="8"/>
        </w:numPr>
        <w:tabs>
          <w:tab w:val="left" w:pos="1263"/>
        </w:tabs>
        <w:ind w:left="1263" w:hanging="358"/>
        <w:jc w:val="left"/>
      </w:pPr>
      <w:r>
        <w:rPr>
          <w:spacing w:val="-2"/>
        </w:rPr>
        <w:t>INDEMNIDAD</w:t>
      </w:r>
    </w:p>
    <w:p w14:paraId="0B056F64" w14:textId="77777777" w:rsidR="00F1693C" w:rsidRDefault="000B2B4A">
      <w:pPr>
        <w:pStyle w:val="Textoindependiente"/>
        <w:spacing w:before="251"/>
        <w:ind w:left="763" w:right="662"/>
        <w:jc w:val="both"/>
      </w:pPr>
      <w:r>
        <w:t>Será obligación del contratista, mantener indemne al ICA de cualquier reclamación proveniente de terceros que tengan como causa las actuaciones del contratista o sus dependientes y subcontr</w:t>
      </w:r>
      <w:r>
        <w:t>atistas.</w:t>
      </w:r>
    </w:p>
    <w:p w14:paraId="6A8EF7CA" w14:textId="77777777" w:rsidR="00F1693C" w:rsidRDefault="00F1693C">
      <w:pPr>
        <w:pStyle w:val="Textoindependiente"/>
        <w:jc w:val="both"/>
        <w:sectPr w:rsidR="00F1693C">
          <w:pgSz w:w="12240" w:h="15840"/>
          <w:pgMar w:top="1320" w:right="1080" w:bottom="280" w:left="1080" w:header="406" w:footer="0" w:gutter="0"/>
          <w:cols w:space="720"/>
        </w:sectPr>
      </w:pPr>
    </w:p>
    <w:p w14:paraId="09C4DD86" w14:textId="77777777" w:rsidR="00F1693C" w:rsidRDefault="00F1693C">
      <w:pPr>
        <w:pStyle w:val="Textoindependiente"/>
        <w:spacing w:before="90"/>
      </w:pPr>
    </w:p>
    <w:p w14:paraId="607308B0" w14:textId="77777777" w:rsidR="00F1693C" w:rsidRDefault="000B2B4A">
      <w:pPr>
        <w:pStyle w:val="Ttulo1"/>
        <w:numPr>
          <w:ilvl w:val="0"/>
          <w:numId w:val="8"/>
        </w:numPr>
        <w:tabs>
          <w:tab w:val="left" w:pos="1341"/>
        </w:tabs>
        <w:ind w:left="1341" w:hanging="578"/>
        <w:jc w:val="left"/>
      </w:pPr>
      <w:r>
        <w:t>CONTRADICCIONES</w:t>
      </w:r>
      <w:r>
        <w:rPr>
          <w:spacing w:val="-10"/>
        </w:rPr>
        <w:t xml:space="preserve"> </w:t>
      </w:r>
      <w:r>
        <w:t>O</w:t>
      </w:r>
      <w:r>
        <w:rPr>
          <w:spacing w:val="-10"/>
        </w:rPr>
        <w:t xml:space="preserve"> </w:t>
      </w:r>
      <w:r>
        <w:t>VACIOS</w:t>
      </w:r>
      <w:r>
        <w:rPr>
          <w:spacing w:val="-7"/>
        </w:rPr>
        <w:t xml:space="preserve"> </w:t>
      </w:r>
      <w:r>
        <w:t>EN</w:t>
      </w:r>
      <w:r>
        <w:rPr>
          <w:spacing w:val="-8"/>
        </w:rPr>
        <w:t xml:space="preserve"> </w:t>
      </w:r>
      <w:r>
        <w:t>LA</w:t>
      </w:r>
      <w:r>
        <w:rPr>
          <w:spacing w:val="-15"/>
        </w:rPr>
        <w:t xml:space="preserve"> </w:t>
      </w:r>
      <w:r>
        <w:rPr>
          <w:spacing w:val="-2"/>
        </w:rPr>
        <w:t>INVITACIÓN</w:t>
      </w:r>
    </w:p>
    <w:p w14:paraId="38212BD1" w14:textId="77777777" w:rsidR="00F1693C" w:rsidRDefault="00F1693C">
      <w:pPr>
        <w:pStyle w:val="Textoindependiente"/>
        <w:rPr>
          <w:rFonts w:ascii="Arial"/>
          <w:b/>
        </w:rPr>
      </w:pPr>
    </w:p>
    <w:p w14:paraId="6B9ACFA2" w14:textId="77777777" w:rsidR="00F1693C" w:rsidRDefault="000B2B4A">
      <w:pPr>
        <w:pStyle w:val="Textoindependiente"/>
        <w:ind w:left="763" w:right="591"/>
      </w:pPr>
      <w:r>
        <w:t>Si</w:t>
      </w:r>
      <w:r>
        <w:rPr>
          <w:spacing w:val="28"/>
        </w:rPr>
        <w:t xml:space="preserve"> </w:t>
      </w:r>
      <w:r>
        <w:t>existiera</w:t>
      </w:r>
      <w:r>
        <w:rPr>
          <w:spacing w:val="29"/>
        </w:rPr>
        <w:t xml:space="preserve"> </w:t>
      </w:r>
      <w:r>
        <w:t>contradicción</w:t>
      </w:r>
      <w:r>
        <w:rPr>
          <w:spacing w:val="29"/>
        </w:rPr>
        <w:t xml:space="preserve"> </w:t>
      </w:r>
      <w:r>
        <w:t>o</w:t>
      </w:r>
      <w:r>
        <w:rPr>
          <w:spacing w:val="24"/>
        </w:rPr>
        <w:t xml:space="preserve"> </w:t>
      </w:r>
      <w:r>
        <w:t>vacíos</w:t>
      </w:r>
      <w:r>
        <w:rPr>
          <w:spacing w:val="28"/>
        </w:rPr>
        <w:t xml:space="preserve"> </w:t>
      </w:r>
      <w:r>
        <w:t>entre</w:t>
      </w:r>
      <w:r>
        <w:rPr>
          <w:spacing w:val="24"/>
        </w:rPr>
        <w:t xml:space="preserve"> </w:t>
      </w:r>
      <w:r>
        <w:t>la</w:t>
      </w:r>
      <w:r>
        <w:rPr>
          <w:spacing w:val="24"/>
        </w:rPr>
        <w:t xml:space="preserve"> </w:t>
      </w:r>
      <w:r>
        <w:t>presente</w:t>
      </w:r>
      <w:r>
        <w:rPr>
          <w:spacing w:val="24"/>
        </w:rPr>
        <w:t xml:space="preserve"> </w:t>
      </w:r>
      <w:r>
        <w:t>invitación</w:t>
      </w:r>
      <w:r>
        <w:rPr>
          <w:spacing w:val="26"/>
        </w:rPr>
        <w:t xml:space="preserve"> </w:t>
      </w:r>
      <w:r>
        <w:t>y</w:t>
      </w:r>
      <w:r>
        <w:rPr>
          <w:spacing w:val="27"/>
        </w:rPr>
        <w:t xml:space="preserve"> </w:t>
      </w:r>
      <w:r>
        <w:t>la</w:t>
      </w:r>
      <w:r>
        <w:rPr>
          <w:spacing w:val="26"/>
        </w:rPr>
        <w:t xml:space="preserve"> </w:t>
      </w:r>
      <w:r>
        <w:t>ley</w:t>
      </w:r>
      <w:r>
        <w:rPr>
          <w:spacing w:val="22"/>
        </w:rPr>
        <w:t xml:space="preserve"> </w:t>
      </w:r>
      <w:r>
        <w:t>o</w:t>
      </w:r>
      <w:r>
        <w:rPr>
          <w:spacing w:val="28"/>
        </w:rPr>
        <w:t xml:space="preserve"> </w:t>
      </w:r>
      <w:r>
        <w:t>sus</w:t>
      </w:r>
      <w:r>
        <w:rPr>
          <w:spacing w:val="24"/>
        </w:rPr>
        <w:t xml:space="preserve"> </w:t>
      </w:r>
      <w:r>
        <w:t>decretos reglamentarios, primará lo establecido en la ley y en dichos decretos.</w:t>
      </w:r>
    </w:p>
    <w:p w14:paraId="2D1C6A78" w14:textId="77777777" w:rsidR="00F1693C" w:rsidRDefault="00F1693C">
      <w:pPr>
        <w:pStyle w:val="Textoindependiente"/>
      </w:pPr>
    </w:p>
    <w:p w14:paraId="362D57BC" w14:textId="77777777" w:rsidR="00F1693C" w:rsidRDefault="000B2B4A">
      <w:pPr>
        <w:ind w:left="763"/>
        <w:rPr>
          <w:rFonts w:ascii="Arial"/>
          <w:b/>
        </w:rPr>
      </w:pPr>
      <w:r>
        <w:rPr>
          <w:rFonts w:ascii="Arial"/>
          <w:b/>
          <w:spacing w:val="-2"/>
          <w:u w:val="thick"/>
        </w:rPr>
        <w:t>ANEXOS</w:t>
      </w:r>
    </w:p>
    <w:p w14:paraId="048B8E7C" w14:textId="77777777" w:rsidR="00F1693C" w:rsidRDefault="000B2B4A">
      <w:pPr>
        <w:pStyle w:val="Textoindependiente"/>
        <w:spacing w:before="6" w:line="500" w:lineRule="atLeast"/>
        <w:ind w:left="763" w:right="3717"/>
      </w:pPr>
      <w:r>
        <w:t>La</w:t>
      </w:r>
      <w:r>
        <w:rPr>
          <w:spacing w:val="-7"/>
        </w:rPr>
        <w:t xml:space="preserve"> </w:t>
      </w:r>
      <w:r>
        <w:t>presente</w:t>
      </w:r>
      <w:r>
        <w:rPr>
          <w:spacing w:val="-7"/>
        </w:rPr>
        <w:t xml:space="preserve"> </w:t>
      </w:r>
      <w:r>
        <w:t>invitación</w:t>
      </w:r>
      <w:r>
        <w:rPr>
          <w:spacing w:val="-7"/>
        </w:rPr>
        <w:t xml:space="preserve"> </w:t>
      </w:r>
      <w:r>
        <w:t>consta</w:t>
      </w:r>
      <w:r>
        <w:rPr>
          <w:spacing w:val="-4"/>
        </w:rPr>
        <w:t xml:space="preserve"> </w:t>
      </w:r>
      <w:r>
        <w:t>de</w:t>
      </w:r>
      <w:r>
        <w:rPr>
          <w:spacing w:val="-9"/>
        </w:rPr>
        <w:t xml:space="preserve"> </w:t>
      </w:r>
      <w:r>
        <w:t>los</w:t>
      </w:r>
      <w:r>
        <w:rPr>
          <w:spacing w:val="-7"/>
        </w:rPr>
        <w:t xml:space="preserve"> </w:t>
      </w:r>
      <w:r>
        <w:t>siguientes</w:t>
      </w:r>
      <w:r>
        <w:rPr>
          <w:spacing w:val="-11"/>
        </w:rPr>
        <w:t xml:space="preserve"> </w:t>
      </w:r>
      <w:r>
        <w:t>anexos: ANEXO COTIZACIONES</w:t>
      </w:r>
    </w:p>
    <w:p w14:paraId="78E5CD96" w14:textId="77777777" w:rsidR="00F1693C" w:rsidRDefault="000B2B4A">
      <w:pPr>
        <w:pStyle w:val="Textoindependiente"/>
        <w:spacing w:before="6"/>
        <w:ind w:left="763" w:right="2916"/>
      </w:pPr>
      <w:r>
        <w:t>ANEXO</w:t>
      </w:r>
      <w:r>
        <w:rPr>
          <w:spacing w:val="-3"/>
        </w:rPr>
        <w:t xml:space="preserve"> </w:t>
      </w:r>
      <w:proofErr w:type="spellStart"/>
      <w:r>
        <w:t>N°</w:t>
      </w:r>
      <w:proofErr w:type="spellEnd"/>
      <w:r>
        <w:rPr>
          <w:spacing w:val="-4"/>
        </w:rPr>
        <w:t xml:space="preserve"> </w:t>
      </w:r>
      <w:r>
        <w:t>1</w:t>
      </w:r>
      <w:r>
        <w:rPr>
          <w:spacing w:val="-6"/>
        </w:rPr>
        <w:t xml:space="preserve"> </w:t>
      </w:r>
      <w:r>
        <w:t>CARTA</w:t>
      </w:r>
      <w:r>
        <w:rPr>
          <w:spacing w:val="-6"/>
        </w:rPr>
        <w:t xml:space="preserve"> </w:t>
      </w:r>
      <w:r>
        <w:t>DE</w:t>
      </w:r>
      <w:r>
        <w:rPr>
          <w:spacing w:val="-5"/>
        </w:rPr>
        <w:t xml:space="preserve"> </w:t>
      </w:r>
      <w:r>
        <w:t>PRESENTACION</w:t>
      </w:r>
      <w:r>
        <w:rPr>
          <w:spacing w:val="-5"/>
        </w:rPr>
        <w:t xml:space="preserve"> </w:t>
      </w:r>
      <w:r>
        <w:t>DE</w:t>
      </w:r>
      <w:r>
        <w:rPr>
          <w:spacing w:val="-5"/>
        </w:rPr>
        <w:t xml:space="preserve"> </w:t>
      </w:r>
      <w:r>
        <w:t>LA</w:t>
      </w:r>
      <w:r>
        <w:rPr>
          <w:spacing w:val="-5"/>
        </w:rPr>
        <w:t xml:space="preserve"> </w:t>
      </w:r>
      <w:r>
        <w:t xml:space="preserve">PROPUESTA ANEXO </w:t>
      </w:r>
      <w:proofErr w:type="spellStart"/>
      <w:r>
        <w:t>N°</w:t>
      </w:r>
      <w:proofErr w:type="spellEnd"/>
      <w:r>
        <w:t xml:space="preserve"> 2 PROPUESTA ECONOMICA</w:t>
      </w:r>
    </w:p>
    <w:p w14:paraId="230CE995" w14:textId="77777777" w:rsidR="00F1693C" w:rsidRDefault="000B2B4A">
      <w:pPr>
        <w:pStyle w:val="Textoindependiente"/>
        <w:ind w:left="763" w:right="2916"/>
      </w:pPr>
      <w:r>
        <w:t xml:space="preserve">ANEXO </w:t>
      </w:r>
      <w:proofErr w:type="spellStart"/>
      <w:r>
        <w:t>N°</w:t>
      </w:r>
      <w:proofErr w:type="spellEnd"/>
      <w:r>
        <w:t xml:space="preserve"> 3 ESPECIFICACIONES MÍNIMAS TÉCNICAS ANEXO</w:t>
      </w:r>
      <w:r>
        <w:rPr>
          <w:spacing w:val="-10"/>
        </w:rPr>
        <w:t xml:space="preserve"> </w:t>
      </w:r>
      <w:proofErr w:type="spellStart"/>
      <w:r>
        <w:t>N°</w:t>
      </w:r>
      <w:proofErr w:type="spellEnd"/>
      <w:r>
        <w:rPr>
          <w:spacing w:val="-8"/>
        </w:rPr>
        <w:t xml:space="preserve"> </w:t>
      </w:r>
      <w:r>
        <w:t>4</w:t>
      </w:r>
      <w:r>
        <w:rPr>
          <w:spacing w:val="-11"/>
        </w:rPr>
        <w:t xml:space="preserve"> </w:t>
      </w:r>
      <w:r>
        <w:t>FORMATO</w:t>
      </w:r>
      <w:r>
        <w:rPr>
          <w:spacing w:val="-10"/>
        </w:rPr>
        <w:t xml:space="preserve"> </w:t>
      </w:r>
      <w:r>
        <w:t>DE</w:t>
      </w:r>
      <w:r>
        <w:rPr>
          <w:spacing w:val="-11"/>
        </w:rPr>
        <w:t xml:space="preserve"> </w:t>
      </w:r>
      <w:r>
        <w:t>INFORMACION</w:t>
      </w:r>
      <w:r>
        <w:rPr>
          <w:spacing w:val="-9"/>
        </w:rPr>
        <w:t xml:space="preserve"> </w:t>
      </w:r>
      <w:r>
        <w:t xml:space="preserve">TRIBUTARIA ANEXO </w:t>
      </w:r>
      <w:proofErr w:type="spellStart"/>
      <w:r>
        <w:t>N°</w:t>
      </w:r>
      <w:proofErr w:type="spellEnd"/>
      <w:r>
        <w:t xml:space="preserve"> 5 COMPROMISO ANTICORRUPCIÓN</w:t>
      </w:r>
    </w:p>
    <w:p w14:paraId="4169B6CC" w14:textId="77777777" w:rsidR="00F1693C" w:rsidRDefault="00F1693C">
      <w:pPr>
        <w:pStyle w:val="Textoindependiente"/>
      </w:pPr>
    </w:p>
    <w:p w14:paraId="0F967665" w14:textId="77777777" w:rsidR="00F1693C" w:rsidRDefault="00F1693C">
      <w:pPr>
        <w:pStyle w:val="Textoindependiente"/>
      </w:pPr>
    </w:p>
    <w:p w14:paraId="1A48C2B5" w14:textId="77777777" w:rsidR="00F1693C" w:rsidRDefault="00F1693C">
      <w:pPr>
        <w:pStyle w:val="Textoindependiente"/>
      </w:pPr>
    </w:p>
    <w:p w14:paraId="74624E33" w14:textId="77777777" w:rsidR="00F1693C" w:rsidRDefault="00F1693C">
      <w:pPr>
        <w:pStyle w:val="Textoindependiente"/>
      </w:pPr>
    </w:p>
    <w:p w14:paraId="7A5F006C" w14:textId="77777777" w:rsidR="00F1693C" w:rsidRDefault="00F1693C">
      <w:pPr>
        <w:pStyle w:val="Textoindependiente"/>
      </w:pPr>
    </w:p>
    <w:p w14:paraId="29A01FDA" w14:textId="77777777" w:rsidR="00F1693C" w:rsidRDefault="00F1693C">
      <w:pPr>
        <w:pStyle w:val="Textoindependiente"/>
      </w:pPr>
    </w:p>
    <w:p w14:paraId="7EF2C855" w14:textId="77777777" w:rsidR="00F1693C" w:rsidRDefault="00F1693C">
      <w:pPr>
        <w:pStyle w:val="Textoindependiente"/>
      </w:pPr>
    </w:p>
    <w:p w14:paraId="42FC526D" w14:textId="77777777" w:rsidR="00F1693C" w:rsidRDefault="00F1693C">
      <w:pPr>
        <w:pStyle w:val="Textoindependiente"/>
      </w:pPr>
    </w:p>
    <w:p w14:paraId="64F2E8A7" w14:textId="77777777" w:rsidR="00F1693C" w:rsidRDefault="00F1693C">
      <w:pPr>
        <w:pStyle w:val="Textoindependiente"/>
      </w:pPr>
    </w:p>
    <w:p w14:paraId="55D42C54" w14:textId="77777777" w:rsidR="00F1693C" w:rsidRDefault="00F1693C">
      <w:pPr>
        <w:pStyle w:val="Textoindependiente"/>
      </w:pPr>
    </w:p>
    <w:p w14:paraId="47B56E4D" w14:textId="1CBCD2A0" w:rsidR="00F1693C" w:rsidRDefault="0001307F">
      <w:pPr>
        <w:pStyle w:val="Ttulo1"/>
        <w:ind w:left="673" w:right="670"/>
        <w:jc w:val="center"/>
      </w:pPr>
      <w:r>
        <w:t>NIDIA MARCELA PEREZ RUA</w:t>
      </w:r>
    </w:p>
    <w:p w14:paraId="16556D5F" w14:textId="0DADF798" w:rsidR="00F1693C" w:rsidRDefault="000B2B4A">
      <w:pPr>
        <w:pStyle w:val="Ttulo2"/>
        <w:spacing w:before="2"/>
        <w:ind w:left="678" w:right="670"/>
        <w:jc w:val="center"/>
      </w:pPr>
      <w:r>
        <w:rPr>
          <w:spacing w:val="-2"/>
        </w:rPr>
        <w:t>Gerente</w:t>
      </w:r>
      <w:r>
        <w:rPr>
          <w:spacing w:val="-4"/>
        </w:rPr>
        <w:t xml:space="preserve"> </w:t>
      </w:r>
      <w:r>
        <w:rPr>
          <w:spacing w:val="-2"/>
        </w:rPr>
        <w:t xml:space="preserve">Seccional </w:t>
      </w:r>
      <w:r w:rsidR="0010158D">
        <w:rPr>
          <w:spacing w:val="-2"/>
        </w:rPr>
        <w:t>Guainía</w:t>
      </w:r>
      <w:r>
        <w:t xml:space="preserve"> </w:t>
      </w:r>
      <w:r>
        <w:rPr>
          <w:spacing w:val="-5"/>
        </w:rPr>
        <w:t>(E)</w:t>
      </w:r>
    </w:p>
    <w:p w14:paraId="6651907A" w14:textId="77777777" w:rsidR="00F1693C" w:rsidRDefault="00F1693C">
      <w:pPr>
        <w:pStyle w:val="Textoindependiente"/>
        <w:rPr>
          <w:rFonts w:ascii="Arial"/>
          <w:b/>
        </w:rPr>
      </w:pPr>
    </w:p>
    <w:p w14:paraId="622096A6" w14:textId="77777777" w:rsidR="00F1693C" w:rsidRDefault="00F1693C">
      <w:pPr>
        <w:pStyle w:val="Textoindependiente"/>
        <w:spacing w:before="115"/>
        <w:rPr>
          <w:rFonts w:ascii="Arial"/>
          <w:b/>
        </w:rPr>
      </w:pPr>
    </w:p>
    <w:p w14:paraId="1720E4D2" w14:textId="23F8FBCB" w:rsidR="00F1693C" w:rsidRDefault="000B2B4A" w:rsidP="0001307F">
      <w:pPr>
        <w:ind w:left="622" w:right="5200"/>
        <w:rPr>
          <w:sz w:val="14"/>
        </w:rPr>
        <w:sectPr w:rsidR="00F1693C">
          <w:pgSz w:w="12240" w:h="15840"/>
          <w:pgMar w:top="1320" w:right="1080" w:bottom="280" w:left="1080" w:header="406" w:footer="0" w:gutter="0"/>
          <w:cols w:space="720"/>
        </w:sectPr>
      </w:pPr>
      <w:r>
        <w:rPr>
          <w:sz w:val="14"/>
        </w:rPr>
        <w:t>Proyectó:</w:t>
      </w:r>
      <w:r>
        <w:rPr>
          <w:spacing w:val="-7"/>
          <w:sz w:val="14"/>
        </w:rPr>
        <w:t xml:space="preserve"> </w:t>
      </w:r>
      <w:r w:rsidR="0001307F">
        <w:rPr>
          <w:sz w:val="14"/>
        </w:rPr>
        <w:t>Lyda Ruth Aguilera Barreto</w:t>
      </w:r>
      <w:r>
        <w:rPr>
          <w:sz w:val="14"/>
        </w:rPr>
        <w:t>-Abogada</w:t>
      </w:r>
      <w:r>
        <w:rPr>
          <w:spacing w:val="-9"/>
          <w:sz w:val="14"/>
        </w:rPr>
        <w:t xml:space="preserve"> </w:t>
      </w:r>
      <w:r>
        <w:rPr>
          <w:sz w:val="14"/>
        </w:rPr>
        <w:t>Contratista</w:t>
      </w:r>
      <w:r>
        <w:rPr>
          <w:spacing w:val="40"/>
          <w:sz w:val="14"/>
        </w:rPr>
        <w:t xml:space="preserve"> </w:t>
      </w:r>
    </w:p>
    <w:p w14:paraId="63F71125" w14:textId="77777777" w:rsidR="00F1693C" w:rsidRDefault="00F1693C">
      <w:pPr>
        <w:pStyle w:val="Textoindependiente"/>
        <w:rPr>
          <w:sz w:val="20"/>
        </w:rPr>
      </w:pPr>
    </w:p>
    <w:p w14:paraId="1859B5E0" w14:textId="77777777" w:rsidR="00F1693C" w:rsidRDefault="00F1693C">
      <w:pPr>
        <w:pStyle w:val="Textoindependiente"/>
        <w:rPr>
          <w:sz w:val="20"/>
        </w:rPr>
      </w:pPr>
    </w:p>
    <w:p w14:paraId="44A30866" w14:textId="77777777" w:rsidR="00F1693C" w:rsidRDefault="00F1693C">
      <w:pPr>
        <w:pStyle w:val="Textoindependiente"/>
        <w:rPr>
          <w:sz w:val="20"/>
        </w:rPr>
      </w:pPr>
    </w:p>
    <w:p w14:paraId="3D860978" w14:textId="77777777" w:rsidR="00F1693C" w:rsidRDefault="00F1693C">
      <w:pPr>
        <w:pStyle w:val="Textoindependiente"/>
        <w:rPr>
          <w:sz w:val="20"/>
        </w:rPr>
      </w:pPr>
    </w:p>
    <w:p w14:paraId="5A262752" w14:textId="77777777" w:rsidR="00F1693C" w:rsidRDefault="00F1693C">
      <w:pPr>
        <w:pStyle w:val="Textoindependiente"/>
        <w:rPr>
          <w:sz w:val="20"/>
        </w:rPr>
      </w:pPr>
    </w:p>
    <w:p w14:paraId="04BF4FC2" w14:textId="77777777" w:rsidR="00F1693C" w:rsidRDefault="00F1693C">
      <w:pPr>
        <w:pStyle w:val="Textoindependiente"/>
        <w:spacing w:before="74"/>
        <w:rPr>
          <w:sz w:val="20"/>
        </w:rPr>
      </w:pPr>
    </w:p>
    <w:p w14:paraId="3A636639" w14:textId="77777777" w:rsidR="00F1693C" w:rsidRDefault="000B2B4A">
      <w:pPr>
        <w:pStyle w:val="Textoindependiente"/>
        <w:ind w:left="394"/>
        <w:rPr>
          <w:sz w:val="20"/>
        </w:rPr>
      </w:pPr>
      <w:r>
        <w:rPr>
          <w:noProof/>
          <w:sz w:val="20"/>
        </w:rPr>
        <mc:AlternateContent>
          <mc:Choice Requires="wpg">
            <w:drawing>
              <wp:inline distT="0" distB="0" distL="0" distR="0" wp14:anchorId="62B5FB88" wp14:editId="7A7F6B84">
                <wp:extent cx="5908040" cy="356870"/>
                <wp:effectExtent l="0" t="0" r="0" b="5079"/>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8040" cy="356870"/>
                          <a:chOff x="0" y="0"/>
                          <a:chExt cx="5908040" cy="356870"/>
                        </a:xfrm>
                      </wpg:grpSpPr>
                      <wps:wsp>
                        <wps:cNvPr id="12" name="Graphic 12"/>
                        <wps:cNvSpPr/>
                        <wps:spPr>
                          <a:xfrm>
                            <a:off x="0" y="6095"/>
                            <a:ext cx="5902325" cy="344805"/>
                          </a:xfrm>
                          <a:custGeom>
                            <a:avLst/>
                            <a:gdLst/>
                            <a:ahLst/>
                            <a:cxnLst/>
                            <a:rect l="l" t="t" r="r" b="b"/>
                            <a:pathLst>
                              <a:path w="5902325" h="344805">
                                <a:moveTo>
                                  <a:pt x="5901817" y="172224"/>
                                </a:moveTo>
                                <a:lnTo>
                                  <a:pt x="0" y="172224"/>
                                </a:lnTo>
                                <a:lnTo>
                                  <a:pt x="0" y="344424"/>
                                </a:lnTo>
                                <a:lnTo>
                                  <a:pt x="5901817" y="344424"/>
                                </a:lnTo>
                                <a:lnTo>
                                  <a:pt x="5901817" y="172224"/>
                                </a:lnTo>
                                <a:close/>
                              </a:path>
                              <a:path w="5902325" h="344805">
                                <a:moveTo>
                                  <a:pt x="5901817" y="0"/>
                                </a:moveTo>
                                <a:lnTo>
                                  <a:pt x="0" y="0"/>
                                </a:lnTo>
                                <a:lnTo>
                                  <a:pt x="0" y="172212"/>
                                </a:lnTo>
                                <a:lnTo>
                                  <a:pt x="5901817" y="172212"/>
                                </a:lnTo>
                                <a:lnTo>
                                  <a:pt x="5901817" y="0"/>
                                </a:lnTo>
                                <a:close/>
                              </a:path>
                            </a:pathLst>
                          </a:custGeom>
                          <a:solidFill>
                            <a:srgbClr val="C2D59B"/>
                          </a:solidFill>
                        </wps:spPr>
                        <wps:bodyPr wrap="square" lIns="0" tIns="0" rIns="0" bIns="0" rtlCol="0">
                          <a:prstTxWarp prst="textNoShape">
                            <a:avLst/>
                          </a:prstTxWarp>
                          <a:noAutofit/>
                        </wps:bodyPr>
                      </wps:wsp>
                      <wps:wsp>
                        <wps:cNvPr id="13" name="Textbox 13"/>
                        <wps:cNvSpPr txBox="1"/>
                        <wps:spPr>
                          <a:xfrm>
                            <a:off x="73152" y="3047"/>
                            <a:ext cx="5831840" cy="350520"/>
                          </a:xfrm>
                          <a:prstGeom prst="rect">
                            <a:avLst/>
                          </a:prstGeom>
                          <a:ln w="6095">
                            <a:solidFill>
                              <a:srgbClr val="000000"/>
                            </a:solidFill>
                            <a:prstDash val="solid"/>
                          </a:ln>
                        </wps:spPr>
                        <wps:txbx>
                          <w:txbxContent>
                            <w:p w14:paraId="403DE0E6" w14:textId="77777777" w:rsidR="00F1693C" w:rsidRDefault="000B2B4A">
                              <w:pPr>
                                <w:spacing w:before="19" w:line="252" w:lineRule="exact"/>
                                <w:ind w:left="7" w:right="123"/>
                                <w:jc w:val="center"/>
                                <w:rPr>
                                  <w:rFonts w:ascii="Arial"/>
                                  <w:b/>
                                </w:rPr>
                              </w:pPr>
                              <w:r>
                                <w:rPr>
                                  <w:rFonts w:ascii="Arial"/>
                                  <w:b/>
                                </w:rPr>
                                <w:t>ANEXO</w:t>
                              </w:r>
                              <w:r>
                                <w:rPr>
                                  <w:rFonts w:ascii="Arial"/>
                                  <w:b/>
                                  <w:spacing w:val="-4"/>
                                </w:rPr>
                                <w:t xml:space="preserve"> </w:t>
                              </w:r>
                              <w:r>
                                <w:rPr>
                                  <w:rFonts w:ascii="Arial"/>
                                  <w:b/>
                                </w:rPr>
                                <w:t>No.</w:t>
                              </w:r>
                              <w:r>
                                <w:rPr>
                                  <w:rFonts w:ascii="Arial"/>
                                  <w:b/>
                                  <w:spacing w:val="-1"/>
                                </w:rPr>
                                <w:t xml:space="preserve"> </w:t>
                              </w:r>
                              <w:r>
                                <w:rPr>
                                  <w:rFonts w:ascii="Arial"/>
                                  <w:b/>
                                  <w:spacing w:val="-10"/>
                                </w:rPr>
                                <w:t>1</w:t>
                              </w:r>
                            </w:p>
                            <w:p w14:paraId="20E9AFAC" w14:textId="77777777" w:rsidR="00F1693C" w:rsidRDefault="000B2B4A">
                              <w:pPr>
                                <w:spacing w:line="252" w:lineRule="exact"/>
                                <w:ind w:right="123"/>
                                <w:jc w:val="center"/>
                                <w:rPr>
                                  <w:rFonts w:ascii="Arial" w:hAnsi="Arial"/>
                                  <w:b/>
                                </w:rPr>
                              </w:pPr>
                              <w:r>
                                <w:rPr>
                                  <w:rFonts w:ascii="Arial" w:hAnsi="Arial"/>
                                  <w:b/>
                                </w:rPr>
                                <w:t>CARTA</w:t>
                              </w:r>
                              <w:r>
                                <w:rPr>
                                  <w:rFonts w:ascii="Arial" w:hAnsi="Arial"/>
                                  <w:b/>
                                  <w:spacing w:val="-6"/>
                                </w:rPr>
                                <w:t xml:space="preserve"> </w:t>
                              </w:r>
                              <w:r>
                                <w:rPr>
                                  <w:rFonts w:ascii="Arial" w:hAnsi="Arial"/>
                                  <w:b/>
                                </w:rPr>
                                <w:t>DE</w:t>
                              </w:r>
                              <w:r>
                                <w:rPr>
                                  <w:rFonts w:ascii="Arial" w:hAnsi="Arial"/>
                                  <w:b/>
                                  <w:spacing w:val="-4"/>
                                </w:rPr>
                                <w:t xml:space="preserve"> </w:t>
                              </w:r>
                              <w:r>
                                <w:rPr>
                                  <w:rFonts w:ascii="Arial" w:hAnsi="Arial"/>
                                  <w:b/>
                                </w:rPr>
                                <w:t>PRESENTACIÓN</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LA</w:t>
                              </w:r>
                              <w:r>
                                <w:rPr>
                                  <w:rFonts w:ascii="Arial" w:hAnsi="Arial"/>
                                  <w:b/>
                                  <w:spacing w:val="-5"/>
                                </w:rPr>
                                <w:t xml:space="preserve"> </w:t>
                              </w:r>
                              <w:r>
                                <w:rPr>
                                  <w:rFonts w:ascii="Arial" w:hAnsi="Arial"/>
                                  <w:b/>
                                  <w:spacing w:val="-2"/>
                                </w:rPr>
                                <w:t>PROPUESTA</w:t>
                              </w:r>
                            </w:p>
                          </w:txbxContent>
                        </wps:txbx>
                        <wps:bodyPr wrap="square" lIns="0" tIns="0" rIns="0" bIns="0" rtlCol="0">
                          <a:noAutofit/>
                        </wps:bodyPr>
                      </wps:wsp>
                    </wpg:wgp>
                  </a:graphicData>
                </a:graphic>
              </wp:inline>
            </w:drawing>
          </mc:Choice>
          <mc:Fallback>
            <w:pict>
              <v:group w14:anchorId="62B5FB88" id="Group 11" o:spid="_x0000_s1026" style="width:465.2pt;height:28.1pt;mso-position-horizontal-relative:char;mso-position-vertical-relative:line" coordsize="59080,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">
                <v:shape id="Graphic 12" o:spid="_x0000_s1027" style="position:absolute;top:60;width:59023;height:3449;visibility:visible;mso-wrap-style:square;v-text-anchor:top" coordsize="5902325,344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" path="m5901817,172224l,172224,,344424r5901817,l5901817,172224xem5901817,l,,,172212r5901817,l5901817,xe" fillcolor="#c2d59b" stroked="f">
                  <v:path arrowok="t"/>
                </v:shape>
                <v:shapetype id="_x0000_t202" coordsize="21600,21600" o:spt="202" path="m,l,21600r21600,l21600,xe">
                  <v:stroke joinstyle="miter"/>
                  <v:path gradientshapeok="t" o:connecttype="rect"/>
                </v:shapetype>
                <v:shape id="Textbox 13" o:spid="_x0000_s1028" type="#_x0000_t202" style="position:absolute;left:731;top:30;width:58318;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" filled="f" strokeweight=".16931mm">
                  <v:textbox inset="0,0,0,0">
                    <w:txbxContent>
                      <w:p w14:paraId="403DE0E6" w14:textId="77777777" w:rsidR="00F1693C" w:rsidRDefault="000B2B4A">
                        <w:pPr>
                          <w:spacing w:before="19" w:line="252" w:lineRule="exact"/>
                          <w:ind w:left="7" w:right="123"/>
                          <w:jc w:val="center"/>
                          <w:rPr>
                            <w:rFonts w:ascii="Arial"/>
                            <w:b/>
                          </w:rPr>
                        </w:pPr>
                        <w:r>
                          <w:rPr>
                            <w:rFonts w:ascii="Arial"/>
                            <w:b/>
                          </w:rPr>
                          <w:t>ANEXO</w:t>
                        </w:r>
                        <w:r>
                          <w:rPr>
                            <w:rFonts w:ascii="Arial"/>
                            <w:b/>
                            <w:spacing w:val="-4"/>
                          </w:rPr>
                          <w:t xml:space="preserve"> </w:t>
                        </w:r>
                        <w:r>
                          <w:rPr>
                            <w:rFonts w:ascii="Arial"/>
                            <w:b/>
                          </w:rPr>
                          <w:t>No.</w:t>
                        </w:r>
                        <w:r>
                          <w:rPr>
                            <w:rFonts w:ascii="Arial"/>
                            <w:b/>
                            <w:spacing w:val="-1"/>
                          </w:rPr>
                          <w:t xml:space="preserve"> </w:t>
                        </w:r>
                        <w:r>
                          <w:rPr>
                            <w:rFonts w:ascii="Arial"/>
                            <w:b/>
                            <w:spacing w:val="-10"/>
                          </w:rPr>
                          <w:t>1</w:t>
                        </w:r>
                      </w:p>
                      <w:p w14:paraId="20E9AFAC" w14:textId="77777777" w:rsidR="00F1693C" w:rsidRDefault="000B2B4A">
                        <w:pPr>
                          <w:spacing w:line="252" w:lineRule="exact"/>
                          <w:ind w:right="123"/>
                          <w:jc w:val="center"/>
                          <w:rPr>
                            <w:rFonts w:ascii="Arial" w:hAnsi="Arial"/>
                            <w:b/>
                          </w:rPr>
                        </w:pPr>
                        <w:r>
                          <w:rPr>
                            <w:rFonts w:ascii="Arial" w:hAnsi="Arial"/>
                            <w:b/>
                          </w:rPr>
                          <w:t>CARTA</w:t>
                        </w:r>
                        <w:r>
                          <w:rPr>
                            <w:rFonts w:ascii="Arial" w:hAnsi="Arial"/>
                            <w:b/>
                            <w:spacing w:val="-6"/>
                          </w:rPr>
                          <w:t xml:space="preserve"> </w:t>
                        </w:r>
                        <w:r>
                          <w:rPr>
                            <w:rFonts w:ascii="Arial" w:hAnsi="Arial"/>
                            <w:b/>
                          </w:rPr>
                          <w:t>DE</w:t>
                        </w:r>
                        <w:r>
                          <w:rPr>
                            <w:rFonts w:ascii="Arial" w:hAnsi="Arial"/>
                            <w:b/>
                            <w:spacing w:val="-4"/>
                          </w:rPr>
                          <w:t xml:space="preserve"> </w:t>
                        </w:r>
                        <w:r>
                          <w:rPr>
                            <w:rFonts w:ascii="Arial" w:hAnsi="Arial"/>
                            <w:b/>
                          </w:rPr>
                          <w:t>PRESENTACIÓN</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LA</w:t>
                        </w:r>
                        <w:r>
                          <w:rPr>
                            <w:rFonts w:ascii="Arial" w:hAnsi="Arial"/>
                            <w:b/>
                            <w:spacing w:val="-5"/>
                          </w:rPr>
                          <w:t xml:space="preserve"> </w:t>
                        </w:r>
                        <w:r>
                          <w:rPr>
                            <w:rFonts w:ascii="Arial" w:hAnsi="Arial"/>
                            <w:b/>
                            <w:spacing w:val="-2"/>
                          </w:rPr>
                          <w:t>PROPUESTA</w:t>
                        </w:r>
                      </w:p>
                    </w:txbxContent>
                  </v:textbox>
                </v:shape>
                <w10:anchorlock/>
              </v:group>
            </w:pict>
          </mc:Fallback>
        </mc:AlternateContent>
      </w:r>
    </w:p>
    <w:p w14:paraId="12555AA6" w14:textId="77777777" w:rsidR="00F1693C" w:rsidRDefault="000B2B4A">
      <w:pPr>
        <w:pStyle w:val="Textoindependiente"/>
        <w:spacing w:before="223" w:line="252" w:lineRule="exact"/>
        <w:ind w:left="622"/>
      </w:pPr>
      <w:r>
        <w:rPr>
          <w:spacing w:val="-2"/>
        </w:rPr>
        <w:t>Señores</w:t>
      </w:r>
    </w:p>
    <w:p w14:paraId="6F833FC9" w14:textId="77777777" w:rsidR="00F1693C" w:rsidRDefault="000B2B4A">
      <w:pPr>
        <w:pStyle w:val="Ttulo1"/>
        <w:spacing w:line="252" w:lineRule="exact"/>
      </w:pPr>
      <w:r>
        <w:t>INSTITUTO</w:t>
      </w:r>
      <w:r>
        <w:rPr>
          <w:spacing w:val="-13"/>
        </w:rPr>
        <w:t xml:space="preserve"> </w:t>
      </w:r>
      <w:r>
        <w:t>COLOMBIANO</w:t>
      </w:r>
      <w:r>
        <w:rPr>
          <w:spacing w:val="-13"/>
        </w:rPr>
        <w:t xml:space="preserve"> </w:t>
      </w:r>
      <w:r>
        <w:t>AGROPECUARIO</w:t>
      </w:r>
      <w:r>
        <w:rPr>
          <w:spacing w:val="-12"/>
        </w:rPr>
        <w:t xml:space="preserve"> </w:t>
      </w:r>
      <w:r>
        <w:rPr>
          <w:spacing w:val="-2"/>
        </w:rPr>
        <w:t>(ICA)</w:t>
      </w:r>
    </w:p>
    <w:p w14:paraId="1932E5AD" w14:textId="3FD6BEB1" w:rsidR="00F1693C" w:rsidRDefault="000B2B4A">
      <w:pPr>
        <w:pStyle w:val="Textoindependiente"/>
        <w:spacing w:line="252" w:lineRule="exact"/>
        <w:ind w:left="622"/>
      </w:pPr>
      <w:r>
        <w:t>Seccional</w:t>
      </w:r>
      <w:r>
        <w:rPr>
          <w:spacing w:val="-10"/>
        </w:rPr>
        <w:t xml:space="preserve"> </w:t>
      </w:r>
      <w:r w:rsidR="005915B8">
        <w:rPr>
          <w:spacing w:val="-2"/>
        </w:rPr>
        <w:t>Guainía</w:t>
      </w:r>
    </w:p>
    <w:p w14:paraId="50A1E7CD" w14:textId="77777777" w:rsidR="00F1693C" w:rsidRDefault="00F1693C">
      <w:pPr>
        <w:pStyle w:val="Textoindependiente"/>
      </w:pPr>
    </w:p>
    <w:p w14:paraId="6E468806" w14:textId="27B27BF3" w:rsidR="00F1693C" w:rsidRDefault="000B2B4A">
      <w:pPr>
        <w:ind w:left="622"/>
        <w:rPr>
          <w:rFonts w:ascii="Arial" w:hAnsi="Arial"/>
          <w:b/>
        </w:rPr>
      </w:pPr>
      <w:r>
        <w:t>REF.:</w:t>
      </w:r>
      <w:r>
        <w:rPr>
          <w:spacing w:val="-9"/>
        </w:rPr>
        <w:t xml:space="preserve"> </w:t>
      </w:r>
      <w:r>
        <w:t>INVITACIÓN</w:t>
      </w:r>
      <w:r>
        <w:rPr>
          <w:spacing w:val="-8"/>
        </w:rPr>
        <w:t xml:space="preserve"> </w:t>
      </w:r>
      <w:r>
        <w:t>PÚBLICA</w:t>
      </w:r>
      <w:r>
        <w:rPr>
          <w:spacing w:val="-8"/>
        </w:rPr>
        <w:t xml:space="preserve"> </w:t>
      </w:r>
      <w:r>
        <w:t>NO.</w:t>
      </w:r>
      <w:r>
        <w:rPr>
          <w:spacing w:val="-8"/>
        </w:rPr>
        <w:t xml:space="preserve"> </w:t>
      </w:r>
      <w:r>
        <w:rPr>
          <w:rFonts w:ascii="Arial" w:hAnsi="Arial"/>
          <w:b/>
        </w:rPr>
        <w:t>INVITACIÓN</w:t>
      </w:r>
      <w:r>
        <w:rPr>
          <w:rFonts w:ascii="Arial" w:hAnsi="Arial"/>
          <w:b/>
          <w:spacing w:val="-10"/>
        </w:rPr>
        <w:t xml:space="preserve"> </w:t>
      </w:r>
      <w:r>
        <w:rPr>
          <w:rFonts w:ascii="Arial" w:hAnsi="Arial"/>
          <w:b/>
        </w:rPr>
        <w:t>PÚBLICA</w:t>
      </w:r>
      <w:r>
        <w:rPr>
          <w:rFonts w:ascii="Arial" w:hAnsi="Arial"/>
          <w:b/>
          <w:spacing w:val="-7"/>
        </w:rPr>
        <w:t xml:space="preserve"> </w:t>
      </w:r>
      <w:r>
        <w:rPr>
          <w:rFonts w:ascii="Arial" w:hAnsi="Arial"/>
          <w:b/>
        </w:rPr>
        <w:t>No.</w:t>
      </w:r>
      <w:r>
        <w:rPr>
          <w:rFonts w:ascii="Arial" w:hAnsi="Arial"/>
          <w:b/>
          <w:spacing w:val="-7"/>
        </w:rPr>
        <w:t xml:space="preserve"> </w:t>
      </w:r>
      <w:r w:rsidR="0001307F">
        <w:rPr>
          <w:rFonts w:ascii="Arial" w:hAnsi="Arial"/>
          <w:b/>
        </w:rPr>
        <w:t>GUI</w:t>
      </w:r>
      <w:r>
        <w:rPr>
          <w:rFonts w:ascii="Arial" w:hAnsi="Arial"/>
          <w:b/>
        </w:rPr>
        <w:t>-MC-00</w:t>
      </w:r>
      <w:r w:rsidR="0001307F">
        <w:rPr>
          <w:rFonts w:ascii="Arial" w:hAnsi="Arial"/>
          <w:b/>
        </w:rPr>
        <w:t>7</w:t>
      </w:r>
      <w:r>
        <w:rPr>
          <w:rFonts w:ascii="Arial" w:hAnsi="Arial"/>
          <w:b/>
        </w:rPr>
        <w:t>-</w:t>
      </w:r>
      <w:r>
        <w:rPr>
          <w:rFonts w:ascii="Arial" w:hAnsi="Arial"/>
          <w:b/>
          <w:spacing w:val="-2"/>
        </w:rPr>
        <w:t>2025.</w:t>
      </w:r>
    </w:p>
    <w:p w14:paraId="22DD453E" w14:textId="77777777" w:rsidR="00F1693C" w:rsidRDefault="00F1693C">
      <w:pPr>
        <w:pStyle w:val="Textoindependiente"/>
        <w:spacing w:before="1"/>
        <w:rPr>
          <w:rFonts w:ascii="Arial"/>
          <w:b/>
        </w:rPr>
      </w:pPr>
    </w:p>
    <w:p w14:paraId="1DB62721" w14:textId="4A1789A0" w:rsidR="00F1693C" w:rsidRDefault="000B2B4A">
      <w:pPr>
        <w:pStyle w:val="Ttulo1"/>
        <w:ind w:right="591"/>
      </w:pPr>
      <w:r>
        <w:rPr>
          <w:rFonts w:ascii="Arial MT" w:hAnsi="Arial MT"/>
          <w:b w:val="0"/>
        </w:rPr>
        <w:t>OBJETO:</w:t>
      </w:r>
      <w:r>
        <w:rPr>
          <w:rFonts w:ascii="Arial MT" w:hAnsi="Arial MT"/>
          <w:b w:val="0"/>
          <w:spacing w:val="-3"/>
        </w:rPr>
        <w:t xml:space="preserve"> </w:t>
      </w:r>
      <w:r>
        <w:t>“ADQUISICIÓN</w:t>
      </w:r>
      <w:r>
        <w:rPr>
          <w:spacing w:val="-5"/>
        </w:rPr>
        <w:t xml:space="preserve"> </w:t>
      </w:r>
      <w:r>
        <w:t>E</w:t>
      </w:r>
      <w:r>
        <w:rPr>
          <w:spacing w:val="-5"/>
        </w:rPr>
        <w:t xml:space="preserve"> </w:t>
      </w:r>
      <w:r>
        <w:t>INSTALACIÓN</w:t>
      </w:r>
      <w:r>
        <w:rPr>
          <w:spacing w:val="-5"/>
        </w:rPr>
        <w:t xml:space="preserve"> </w:t>
      </w:r>
      <w:r>
        <w:t>DE</w:t>
      </w:r>
      <w:r>
        <w:rPr>
          <w:spacing w:val="-7"/>
        </w:rPr>
        <w:t xml:space="preserve"> </w:t>
      </w:r>
      <w:r>
        <w:t>AIRES</w:t>
      </w:r>
      <w:r>
        <w:rPr>
          <w:spacing w:val="-7"/>
        </w:rPr>
        <w:t xml:space="preserve"> </w:t>
      </w:r>
      <w:r>
        <w:t>ACONDICIONADOS</w:t>
      </w:r>
      <w:r>
        <w:rPr>
          <w:spacing w:val="-5"/>
        </w:rPr>
        <w:t xml:space="preserve"> </w:t>
      </w:r>
      <w:r>
        <w:t>EN</w:t>
      </w:r>
      <w:r>
        <w:rPr>
          <w:spacing w:val="-5"/>
        </w:rPr>
        <w:t xml:space="preserve"> </w:t>
      </w:r>
      <w:r>
        <w:t xml:space="preserve">LAS OFICINAS DE LA GERENCIA SECCIONAL </w:t>
      </w:r>
      <w:r w:rsidR="0001307F">
        <w:t>GUAINIA</w:t>
      </w:r>
      <w:r>
        <w:t>”</w:t>
      </w:r>
    </w:p>
    <w:p w14:paraId="7007DB07" w14:textId="77777777" w:rsidR="00F1693C" w:rsidRDefault="00F1693C">
      <w:pPr>
        <w:pStyle w:val="Textoindependiente"/>
        <w:rPr>
          <w:rFonts w:ascii="Arial"/>
          <w:b/>
        </w:rPr>
      </w:pPr>
    </w:p>
    <w:p w14:paraId="786A84AA" w14:textId="77777777" w:rsidR="00F1693C" w:rsidRDefault="00F1693C">
      <w:pPr>
        <w:pStyle w:val="Textoindependiente"/>
        <w:spacing w:before="1"/>
        <w:rPr>
          <w:rFonts w:ascii="Arial"/>
          <w:b/>
        </w:rPr>
      </w:pPr>
    </w:p>
    <w:p w14:paraId="297067F8" w14:textId="77777777" w:rsidR="00F1693C" w:rsidRDefault="000B2B4A">
      <w:pPr>
        <w:pStyle w:val="Textoindependiente"/>
        <w:tabs>
          <w:tab w:val="left" w:pos="5835"/>
          <w:tab w:val="left" w:pos="7320"/>
        </w:tabs>
        <w:ind w:left="622" w:right="864"/>
        <w:jc w:val="both"/>
      </w:pPr>
      <w:r>
        <w:t>El</w:t>
      </w:r>
      <w:r>
        <w:rPr>
          <w:spacing w:val="40"/>
        </w:rPr>
        <w:t xml:space="preserve"> </w:t>
      </w:r>
      <w:r>
        <w:t>suscrito</w:t>
      </w:r>
      <w:r>
        <w:rPr>
          <w:spacing w:val="49"/>
        </w:rPr>
        <w:t xml:space="preserve"> </w:t>
      </w:r>
      <w:r>
        <w:rPr>
          <w:u w:val="single"/>
        </w:rPr>
        <w:tab/>
      </w:r>
      <w:r>
        <w:t>actuando como (persona natural; Representante Legal de la sociedad</w:t>
      </w:r>
      <w:r>
        <w:rPr>
          <w:u w:val="single"/>
        </w:rPr>
        <w:tab/>
      </w:r>
      <w:r>
        <w:rPr>
          <w:u w:val="single"/>
        </w:rPr>
        <w:tab/>
      </w:r>
      <w:r>
        <w:t xml:space="preserve">; representante del </w:t>
      </w:r>
      <w:r>
        <w:rPr>
          <w:spacing w:val="-2"/>
        </w:rPr>
        <w:t>Consorcio</w:t>
      </w:r>
    </w:p>
    <w:p w14:paraId="58515275" w14:textId="77777777" w:rsidR="00F1693C" w:rsidRDefault="000B2B4A">
      <w:pPr>
        <w:pStyle w:val="Textoindependiente"/>
        <w:rPr>
          <w:sz w:val="19"/>
        </w:rPr>
      </w:pPr>
      <w:r>
        <w:rPr>
          <w:noProof/>
          <w:sz w:val="19"/>
        </w:rPr>
        <mc:AlternateContent>
          <mc:Choice Requires="wps">
            <w:drawing>
              <wp:anchor distT="0" distB="0" distL="0" distR="0" simplePos="0" relativeHeight="487589888" behindDoc="1" locked="0" layoutInCell="1" allowOverlap="1" wp14:anchorId="054CA25D" wp14:editId="67FD838E">
                <wp:simplePos x="0" y="0"/>
                <wp:positionH relativeFrom="page">
                  <wp:posOffset>1080820</wp:posOffset>
                </wp:positionH>
                <wp:positionV relativeFrom="paragraph">
                  <wp:posOffset>154465</wp:posOffset>
                </wp:positionV>
                <wp:extent cx="233235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73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5D99E2" id="Graphic 14" o:spid="_x0000_s1026" style="position:absolute;margin-left:85.1pt;margin-top:12.15pt;width:183.6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" path="m,l2331735,e" filled="f" strokeweight=".24725mm">
                <v:path arrowok="t"/>
                <w10:wrap type="topAndBottom" anchorx="page"/>
              </v:shape>
            </w:pict>
          </mc:Fallback>
        </mc:AlternateContent>
      </w:r>
    </w:p>
    <w:p w14:paraId="42D549A4" w14:textId="77777777" w:rsidR="00F1693C" w:rsidRDefault="000B2B4A">
      <w:pPr>
        <w:pStyle w:val="Textoindependiente"/>
        <w:tabs>
          <w:tab w:val="left" w:pos="2088"/>
          <w:tab w:val="left" w:pos="3933"/>
          <w:tab w:val="left" w:pos="4006"/>
          <w:tab w:val="left" w:pos="6891"/>
          <w:tab w:val="left" w:pos="8296"/>
        </w:tabs>
        <w:spacing w:before="2"/>
        <w:ind w:left="622" w:right="862"/>
        <w:jc w:val="both"/>
      </w:pPr>
      <w:r>
        <w:rPr>
          <w:spacing w:val="-10"/>
        </w:rPr>
        <w:t>o</w:t>
      </w:r>
      <w:r>
        <w:tab/>
      </w:r>
      <w:r>
        <w:rPr>
          <w:spacing w:val="-4"/>
        </w:rPr>
        <w:t>Unión</w:t>
      </w:r>
      <w:r>
        <w:tab/>
      </w:r>
      <w:r>
        <w:tab/>
      </w:r>
      <w:r>
        <w:rPr>
          <w:spacing w:val="-2"/>
        </w:rPr>
        <w:t>Temporal</w:t>
      </w:r>
      <w:r>
        <w:rPr>
          <w:u w:val="single"/>
        </w:rPr>
        <w:tab/>
      </w:r>
      <w:r>
        <w:rPr>
          <w:spacing w:val="-10"/>
        </w:rPr>
        <w:t>,</w:t>
      </w:r>
      <w:r>
        <w:tab/>
      </w:r>
      <w:r>
        <w:rPr>
          <w:spacing w:val="-2"/>
        </w:rPr>
        <w:t xml:space="preserve">integrado </w:t>
      </w:r>
      <w:r>
        <w:rPr>
          <w:spacing w:val="-4"/>
        </w:rPr>
        <w:t>por</w:t>
      </w:r>
      <w:r>
        <w:rPr>
          <w:u w:val="single"/>
        </w:rPr>
        <w:tab/>
      </w:r>
      <w:r>
        <w:rPr>
          <w:u w:val="single"/>
        </w:rPr>
        <w:tab/>
      </w:r>
    </w:p>
    <w:p w14:paraId="0B76EB14" w14:textId="17CFC122" w:rsidR="00F1693C" w:rsidRDefault="000B2B4A">
      <w:pPr>
        <w:tabs>
          <w:tab w:val="left" w:pos="6610"/>
        </w:tabs>
        <w:ind w:left="622" w:right="861"/>
        <w:jc w:val="both"/>
        <w:rPr>
          <w:rFonts w:ascii="Arial" w:hAnsi="Arial"/>
          <w:b/>
        </w:rPr>
      </w:pPr>
      <w:r>
        <w:t xml:space="preserve">; o como apoderado de </w:t>
      </w:r>
      <w:r>
        <w:rPr>
          <w:u w:val="single"/>
        </w:rPr>
        <w:tab/>
      </w:r>
      <w:r>
        <w:t>según poder debidamente conferido</w:t>
      </w:r>
      <w:r>
        <w:rPr>
          <w:spacing w:val="-14"/>
        </w:rPr>
        <w:t xml:space="preserve"> </w:t>
      </w:r>
      <w:r>
        <w:t>y</w:t>
      </w:r>
      <w:r>
        <w:rPr>
          <w:spacing w:val="-13"/>
        </w:rPr>
        <w:t xml:space="preserve"> </w:t>
      </w:r>
      <w:r>
        <w:t>que</w:t>
      </w:r>
      <w:r>
        <w:rPr>
          <w:spacing w:val="-16"/>
        </w:rPr>
        <w:t xml:space="preserve"> </w:t>
      </w:r>
      <w:r>
        <w:t>adjunto</w:t>
      </w:r>
      <w:r>
        <w:rPr>
          <w:spacing w:val="-13"/>
        </w:rPr>
        <w:t xml:space="preserve"> </w:t>
      </w:r>
      <w:r>
        <w:t>a</w:t>
      </w:r>
      <w:r>
        <w:rPr>
          <w:spacing w:val="-16"/>
        </w:rPr>
        <w:t xml:space="preserve"> </w:t>
      </w:r>
      <w:r>
        <w:t>la</w:t>
      </w:r>
      <w:r>
        <w:rPr>
          <w:spacing w:val="-13"/>
        </w:rPr>
        <w:t xml:space="preserve"> </w:t>
      </w:r>
      <w:r>
        <w:t>presente),</w:t>
      </w:r>
      <w:r>
        <w:rPr>
          <w:spacing w:val="-12"/>
        </w:rPr>
        <w:t xml:space="preserve"> </w:t>
      </w:r>
      <w:r>
        <w:t>de</w:t>
      </w:r>
      <w:r>
        <w:rPr>
          <w:spacing w:val="-16"/>
        </w:rPr>
        <w:t xml:space="preserve"> </w:t>
      </w:r>
      <w:r>
        <w:t>acuerdo</w:t>
      </w:r>
      <w:r>
        <w:rPr>
          <w:spacing w:val="-15"/>
        </w:rPr>
        <w:t xml:space="preserve"> </w:t>
      </w:r>
      <w:r>
        <w:t>con</w:t>
      </w:r>
      <w:r>
        <w:rPr>
          <w:spacing w:val="-13"/>
        </w:rPr>
        <w:t xml:space="preserve"> </w:t>
      </w:r>
      <w:r>
        <w:t>las</w:t>
      </w:r>
      <w:r>
        <w:rPr>
          <w:spacing w:val="-13"/>
        </w:rPr>
        <w:t xml:space="preserve"> </w:t>
      </w:r>
      <w:r>
        <w:t>condiciones</w:t>
      </w:r>
      <w:r>
        <w:rPr>
          <w:spacing w:val="-13"/>
        </w:rPr>
        <w:t xml:space="preserve"> </w:t>
      </w:r>
      <w:r>
        <w:t>qu</w:t>
      </w:r>
      <w:r>
        <w:t>e</w:t>
      </w:r>
      <w:r>
        <w:rPr>
          <w:spacing w:val="-16"/>
        </w:rPr>
        <w:t xml:space="preserve"> </w:t>
      </w:r>
      <w:r>
        <w:t>se</w:t>
      </w:r>
      <w:r>
        <w:rPr>
          <w:spacing w:val="-13"/>
        </w:rPr>
        <w:t xml:space="preserve"> </w:t>
      </w:r>
      <w:r>
        <w:t xml:space="preserve">establecen en la invitación publica de la referencia, cordialmente me permito presentar propuesta para </w:t>
      </w:r>
      <w:r>
        <w:rPr>
          <w:rFonts w:ascii="Arial" w:hAnsi="Arial"/>
          <w:b/>
        </w:rPr>
        <w:t xml:space="preserve">“ADQUISICIÓN E INSTALACIÓN DE AIRES ACONDICIONADOS EN LAS OFICINAS DE LA GERENCIA SECCIONAL </w:t>
      </w:r>
      <w:r w:rsidR="0001307F">
        <w:rPr>
          <w:rFonts w:ascii="Arial" w:hAnsi="Arial"/>
          <w:b/>
        </w:rPr>
        <w:t>GUAINIA</w:t>
      </w:r>
      <w:r>
        <w:rPr>
          <w:rFonts w:ascii="Arial" w:hAnsi="Arial"/>
          <w:b/>
        </w:rPr>
        <w:t>”</w:t>
      </w:r>
    </w:p>
    <w:p w14:paraId="6C251137" w14:textId="77777777" w:rsidR="00F1693C" w:rsidRDefault="00F1693C">
      <w:pPr>
        <w:pStyle w:val="Textoindependiente"/>
        <w:rPr>
          <w:rFonts w:ascii="Arial"/>
          <w:b/>
        </w:rPr>
      </w:pPr>
    </w:p>
    <w:p w14:paraId="65125899" w14:textId="77777777" w:rsidR="00F1693C" w:rsidRDefault="00F1693C">
      <w:pPr>
        <w:pStyle w:val="Textoindependiente"/>
        <w:spacing w:before="1"/>
        <w:rPr>
          <w:rFonts w:ascii="Arial"/>
          <w:b/>
        </w:rPr>
      </w:pPr>
    </w:p>
    <w:p w14:paraId="0BDDDBE6" w14:textId="77777777" w:rsidR="00F1693C" w:rsidRDefault="000B2B4A">
      <w:pPr>
        <w:pStyle w:val="Textoindependiente"/>
        <w:ind w:left="622" w:right="620"/>
        <w:jc w:val="both"/>
      </w:pPr>
      <w:r>
        <w:t xml:space="preserve">En caso de que la Entidad me </w:t>
      </w:r>
      <w:r>
        <w:t>adjudique la invitación de la referencia, me comprometo a cumplir con las obligaciones correspondientes y efectuar los trámites de legalización y ejecución a cargo del contratista, dentro del término señalado para el efecto.</w:t>
      </w:r>
    </w:p>
    <w:p w14:paraId="5949B2C3" w14:textId="77777777" w:rsidR="00F1693C" w:rsidRDefault="00F1693C">
      <w:pPr>
        <w:pStyle w:val="Textoindependiente"/>
      </w:pPr>
    </w:p>
    <w:p w14:paraId="7B5BC31F" w14:textId="77777777" w:rsidR="00F1693C" w:rsidRDefault="000B2B4A">
      <w:pPr>
        <w:pStyle w:val="Textoindependiente"/>
        <w:spacing w:before="1"/>
        <w:ind w:left="622"/>
        <w:jc w:val="both"/>
      </w:pPr>
      <w:r>
        <w:t>Así</w:t>
      </w:r>
      <w:r>
        <w:rPr>
          <w:spacing w:val="-3"/>
        </w:rPr>
        <w:t xml:space="preserve"> </w:t>
      </w:r>
      <w:r>
        <w:t>mismo</w:t>
      </w:r>
      <w:r>
        <w:rPr>
          <w:spacing w:val="-3"/>
        </w:rPr>
        <w:t xml:space="preserve"> </w:t>
      </w:r>
      <w:r>
        <w:rPr>
          <w:spacing w:val="-2"/>
        </w:rPr>
        <w:t>declaro:</w:t>
      </w:r>
    </w:p>
    <w:p w14:paraId="0A5965C4" w14:textId="77777777" w:rsidR="00F1693C" w:rsidRDefault="000B2B4A">
      <w:pPr>
        <w:pStyle w:val="Prrafodelista"/>
        <w:numPr>
          <w:ilvl w:val="0"/>
          <w:numId w:val="3"/>
        </w:numPr>
        <w:tabs>
          <w:tab w:val="left" w:pos="980"/>
        </w:tabs>
        <w:spacing w:before="251"/>
        <w:ind w:left="980" w:hanging="358"/>
      </w:pPr>
      <w:r>
        <w:t>Que</w:t>
      </w:r>
      <w:r>
        <w:rPr>
          <w:spacing w:val="-10"/>
        </w:rPr>
        <w:t xml:space="preserve"> </w:t>
      </w:r>
      <w:r>
        <w:t>esta</w:t>
      </w:r>
      <w:r>
        <w:rPr>
          <w:spacing w:val="-8"/>
        </w:rPr>
        <w:t xml:space="preserve"> </w:t>
      </w:r>
      <w:r>
        <w:t>propuesta</w:t>
      </w:r>
      <w:r>
        <w:rPr>
          <w:spacing w:val="-9"/>
        </w:rPr>
        <w:t xml:space="preserve"> </w:t>
      </w:r>
      <w:r>
        <w:t>y</w:t>
      </w:r>
      <w:r>
        <w:rPr>
          <w:spacing w:val="-8"/>
        </w:rPr>
        <w:t xml:space="preserve"> </w:t>
      </w:r>
      <w:r>
        <w:t>el</w:t>
      </w:r>
      <w:r>
        <w:rPr>
          <w:spacing w:val="-13"/>
        </w:rPr>
        <w:t xml:space="preserve"> </w:t>
      </w:r>
      <w:r>
        <w:t>contrato</w:t>
      </w:r>
      <w:r>
        <w:rPr>
          <w:spacing w:val="-8"/>
        </w:rPr>
        <w:t xml:space="preserve"> </w:t>
      </w:r>
      <w:r>
        <w:t>que</w:t>
      </w:r>
      <w:r>
        <w:rPr>
          <w:spacing w:val="-8"/>
        </w:rPr>
        <w:t xml:space="preserve"> </w:t>
      </w:r>
      <w:r>
        <w:t>llegare</w:t>
      </w:r>
      <w:r>
        <w:rPr>
          <w:spacing w:val="-9"/>
        </w:rPr>
        <w:t xml:space="preserve"> </w:t>
      </w:r>
      <w:r>
        <w:t>a</w:t>
      </w:r>
      <w:r>
        <w:rPr>
          <w:spacing w:val="-8"/>
        </w:rPr>
        <w:t xml:space="preserve"> </w:t>
      </w:r>
      <w:r>
        <w:t>celebrarse</w:t>
      </w:r>
      <w:r>
        <w:rPr>
          <w:spacing w:val="-9"/>
        </w:rPr>
        <w:t xml:space="preserve"> </w:t>
      </w:r>
      <w:r>
        <w:t>solo</w:t>
      </w:r>
      <w:r>
        <w:rPr>
          <w:spacing w:val="-8"/>
        </w:rPr>
        <w:t xml:space="preserve"> </w:t>
      </w:r>
      <w:r>
        <w:t>compromete</w:t>
      </w:r>
      <w:r>
        <w:rPr>
          <w:spacing w:val="-7"/>
        </w:rPr>
        <w:t xml:space="preserve"> </w:t>
      </w:r>
      <w:r>
        <w:t>al</w:t>
      </w:r>
      <w:r>
        <w:rPr>
          <w:spacing w:val="-9"/>
        </w:rPr>
        <w:t xml:space="preserve"> </w:t>
      </w:r>
      <w:r>
        <w:rPr>
          <w:spacing w:val="-2"/>
        </w:rPr>
        <w:t>oferente.</w:t>
      </w:r>
    </w:p>
    <w:p w14:paraId="22A1BA17" w14:textId="77777777" w:rsidR="00F1693C" w:rsidRDefault="000B2B4A">
      <w:pPr>
        <w:pStyle w:val="Prrafodelista"/>
        <w:numPr>
          <w:ilvl w:val="0"/>
          <w:numId w:val="3"/>
        </w:numPr>
        <w:tabs>
          <w:tab w:val="left" w:pos="979"/>
          <w:tab w:val="left" w:pos="981"/>
        </w:tabs>
        <w:spacing w:before="1"/>
        <w:ind w:left="981" w:right="620"/>
      </w:pPr>
      <w:r>
        <w:t>Que ninguna otra persona fuera del proponente tiene interés comercial en esta propuesta ni en el contrato que de ella se derive.</w:t>
      </w:r>
    </w:p>
    <w:p w14:paraId="316CCC70" w14:textId="77777777" w:rsidR="00F1693C" w:rsidRDefault="000B2B4A">
      <w:pPr>
        <w:pStyle w:val="Prrafodelista"/>
        <w:numPr>
          <w:ilvl w:val="0"/>
          <w:numId w:val="3"/>
        </w:numPr>
        <w:tabs>
          <w:tab w:val="left" w:pos="979"/>
          <w:tab w:val="left" w:pos="981"/>
        </w:tabs>
        <w:spacing w:before="1"/>
        <w:ind w:left="981" w:right="616"/>
      </w:pPr>
      <w:r>
        <w:t>Que</w:t>
      </w:r>
      <w:r>
        <w:rPr>
          <w:spacing w:val="-16"/>
        </w:rPr>
        <w:t xml:space="preserve"> </w:t>
      </w:r>
      <w:r>
        <w:t>autorizo</w:t>
      </w:r>
      <w:r>
        <w:rPr>
          <w:spacing w:val="-15"/>
        </w:rPr>
        <w:t xml:space="preserve"> </w:t>
      </w:r>
      <w:r>
        <w:t>al</w:t>
      </w:r>
      <w:r>
        <w:rPr>
          <w:spacing w:val="-15"/>
        </w:rPr>
        <w:t xml:space="preserve"> </w:t>
      </w:r>
      <w:r>
        <w:t>Instituto</w:t>
      </w:r>
      <w:r>
        <w:rPr>
          <w:spacing w:val="-16"/>
        </w:rPr>
        <w:t xml:space="preserve"> </w:t>
      </w:r>
      <w:r>
        <w:t>Colombiano</w:t>
      </w:r>
      <w:r>
        <w:rPr>
          <w:spacing w:val="-15"/>
        </w:rPr>
        <w:t xml:space="preserve"> </w:t>
      </w:r>
      <w:r>
        <w:t>Agropec</w:t>
      </w:r>
      <w:r>
        <w:t>uario</w:t>
      </w:r>
      <w:r>
        <w:rPr>
          <w:spacing w:val="-15"/>
        </w:rPr>
        <w:t xml:space="preserve"> </w:t>
      </w:r>
      <w:r>
        <w:t>ICA,</w:t>
      </w:r>
      <w:r>
        <w:rPr>
          <w:spacing w:val="-15"/>
        </w:rPr>
        <w:t xml:space="preserve"> </w:t>
      </w:r>
      <w:r>
        <w:t>a</w:t>
      </w:r>
      <w:r>
        <w:rPr>
          <w:spacing w:val="-16"/>
        </w:rPr>
        <w:t xml:space="preserve"> </w:t>
      </w:r>
      <w:r>
        <w:t>efectuar</w:t>
      </w:r>
      <w:r>
        <w:rPr>
          <w:spacing w:val="-15"/>
        </w:rPr>
        <w:t xml:space="preserve"> </w:t>
      </w:r>
      <w:r>
        <w:t>las</w:t>
      </w:r>
      <w:r>
        <w:rPr>
          <w:spacing w:val="-15"/>
        </w:rPr>
        <w:t xml:space="preserve"> </w:t>
      </w:r>
      <w:r>
        <w:t>notificaciones</w:t>
      </w:r>
      <w:r>
        <w:rPr>
          <w:spacing w:val="-16"/>
        </w:rPr>
        <w:t xml:space="preserve"> </w:t>
      </w:r>
      <w:r>
        <w:t>que se</w:t>
      </w:r>
      <w:r>
        <w:rPr>
          <w:spacing w:val="-3"/>
        </w:rPr>
        <w:t xml:space="preserve"> </w:t>
      </w:r>
      <w:r>
        <w:t>requieran</w:t>
      </w:r>
      <w:r>
        <w:rPr>
          <w:spacing w:val="-3"/>
        </w:rPr>
        <w:t xml:space="preserve"> </w:t>
      </w:r>
      <w:r>
        <w:t>dentro</w:t>
      </w:r>
      <w:r>
        <w:rPr>
          <w:spacing w:val="-3"/>
        </w:rPr>
        <w:t xml:space="preserve"> </w:t>
      </w:r>
      <w:r>
        <w:t>del</w:t>
      </w:r>
      <w:r>
        <w:rPr>
          <w:spacing w:val="-3"/>
        </w:rPr>
        <w:t xml:space="preserve"> </w:t>
      </w:r>
      <w:r>
        <w:t>presente</w:t>
      </w:r>
      <w:r>
        <w:rPr>
          <w:spacing w:val="-2"/>
        </w:rPr>
        <w:t xml:space="preserve"> </w:t>
      </w:r>
      <w:r>
        <w:t>proceso</w:t>
      </w:r>
      <w:r>
        <w:rPr>
          <w:spacing w:val="-3"/>
        </w:rPr>
        <w:t xml:space="preserve"> </w:t>
      </w:r>
      <w:r>
        <w:t>de</w:t>
      </w:r>
      <w:r>
        <w:rPr>
          <w:spacing w:val="-3"/>
        </w:rPr>
        <w:t xml:space="preserve"> </w:t>
      </w:r>
      <w:r>
        <w:t>selección</w:t>
      </w:r>
      <w:r>
        <w:rPr>
          <w:spacing w:val="-1"/>
        </w:rPr>
        <w:t xml:space="preserve"> </w:t>
      </w:r>
      <w:r>
        <w:t>al</w:t>
      </w:r>
      <w:r>
        <w:rPr>
          <w:spacing w:val="-4"/>
        </w:rPr>
        <w:t xml:space="preserve"> </w:t>
      </w:r>
      <w:r>
        <w:t>correo</w:t>
      </w:r>
      <w:r>
        <w:rPr>
          <w:spacing w:val="-3"/>
        </w:rPr>
        <w:t xml:space="preserve"> </w:t>
      </w:r>
      <w:r>
        <w:t>electrónico que</w:t>
      </w:r>
      <w:r>
        <w:rPr>
          <w:spacing w:val="-3"/>
        </w:rPr>
        <w:t xml:space="preserve"> </w:t>
      </w:r>
      <w:r>
        <w:t>aporto con mi propuesta.</w:t>
      </w:r>
    </w:p>
    <w:p w14:paraId="35EBB47D" w14:textId="77777777" w:rsidR="00F1693C" w:rsidRDefault="000B2B4A">
      <w:pPr>
        <w:pStyle w:val="Prrafodelista"/>
        <w:numPr>
          <w:ilvl w:val="0"/>
          <w:numId w:val="3"/>
        </w:numPr>
        <w:tabs>
          <w:tab w:val="left" w:pos="979"/>
          <w:tab w:val="left" w:pos="981"/>
        </w:tabs>
        <w:ind w:left="981" w:right="622"/>
      </w:pPr>
      <w:r>
        <w:t xml:space="preserve">Que, si se nos adjudica el contrato, nos comprometemos a constituir las garantías requeridas a que </w:t>
      </w:r>
      <w:r>
        <w:t>haya lugar dentro de los términos señalados para ello.</w:t>
      </w:r>
    </w:p>
    <w:p w14:paraId="2E77E40C" w14:textId="77777777" w:rsidR="00F1693C" w:rsidRDefault="000B2B4A">
      <w:pPr>
        <w:pStyle w:val="Prrafodelista"/>
        <w:numPr>
          <w:ilvl w:val="0"/>
          <w:numId w:val="3"/>
        </w:numPr>
        <w:tabs>
          <w:tab w:val="left" w:pos="979"/>
          <w:tab w:val="left" w:pos="981"/>
        </w:tabs>
        <w:ind w:left="981" w:right="621"/>
      </w:pPr>
      <w:r>
        <w:t>Que conozco la información general y especial y demás documentos que integran la invitación y acepto los requisitos en ellos contenidos.</w:t>
      </w:r>
    </w:p>
    <w:p w14:paraId="48746285" w14:textId="77777777" w:rsidR="00F1693C" w:rsidRDefault="000B2B4A">
      <w:pPr>
        <w:pStyle w:val="Prrafodelista"/>
        <w:numPr>
          <w:ilvl w:val="0"/>
          <w:numId w:val="3"/>
        </w:numPr>
        <w:tabs>
          <w:tab w:val="left" w:pos="979"/>
          <w:tab w:val="left" w:pos="981"/>
        </w:tabs>
        <w:ind w:left="981" w:right="622"/>
      </w:pPr>
      <w:r>
        <w:t>Que, si se nos adjudica el contrato, nos comprometemos a cumplir</w:t>
      </w:r>
      <w:r>
        <w:t xml:space="preserve"> a cabalidad con lo establecido en la invitación pública de la referencia.</w:t>
      </w:r>
    </w:p>
    <w:p w14:paraId="33F47111" w14:textId="77777777" w:rsidR="00F1693C" w:rsidRDefault="000B2B4A">
      <w:pPr>
        <w:pStyle w:val="Prrafodelista"/>
        <w:numPr>
          <w:ilvl w:val="0"/>
          <w:numId w:val="3"/>
        </w:numPr>
        <w:tabs>
          <w:tab w:val="left" w:pos="980"/>
          <w:tab w:val="left" w:pos="5944"/>
        </w:tabs>
        <w:ind w:left="980" w:hanging="358"/>
      </w:pPr>
      <w:r>
        <w:rPr>
          <w:spacing w:val="-2"/>
        </w:rPr>
        <w:t>Que</w:t>
      </w:r>
      <w:r>
        <w:rPr>
          <w:spacing w:val="-8"/>
        </w:rPr>
        <w:t xml:space="preserve"> </w:t>
      </w:r>
      <w:r>
        <w:rPr>
          <w:spacing w:val="-2"/>
        </w:rPr>
        <w:t>hemos</w:t>
      </w:r>
      <w:r>
        <w:rPr>
          <w:spacing w:val="-8"/>
        </w:rPr>
        <w:t xml:space="preserve"> </w:t>
      </w:r>
      <w:r>
        <w:rPr>
          <w:spacing w:val="-2"/>
        </w:rPr>
        <w:t>recibido</w:t>
      </w:r>
      <w:r>
        <w:rPr>
          <w:spacing w:val="-6"/>
        </w:rPr>
        <w:t xml:space="preserve"> </w:t>
      </w:r>
      <w:r>
        <w:rPr>
          <w:spacing w:val="-2"/>
        </w:rPr>
        <w:t>los</w:t>
      </w:r>
      <w:r>
        <w:rPr>
          <w:spacing w:val="-8"/>
        </w:rPr>
        <w:t xml:space="preserve"> </w:t>
      </w:r>
      <w:r>
        <w:rPr>
          <w:spacing w:val="-2"/>
        </w:rPr>
        <w:t>siguientes</w:t>
      </w:r>
      <w:r>
        <w:rPr>
          <w:spacing w:val="-4"/>
        </w:rPr>
        <w:t xml:space="preserve"> </w:t>
      </w:r>
      <w:r>
        <w:rPr>
          <w:spacing w:val="-2"/>
        </w:rPr>
        <w:t>Adendas</w:t>
      </w:r>
      <w:r>
        <w:rPr>
          <w:u w:val="single"/>
        </w:rPr>
        <w:tab/>
      </w:r>
      <w:r>
        <w:rPr>
          <w:spacing w:val="-2"/>
        </w:rPr>
        <w:t>(indicar</w:t>
      </w:r>
      <w:r>
        <w:rPr>
          <w:spacing w:val="-9"/>
        </w:rPr>
        <w:t xml:space="preserve"> </w:t>
      </w:r>
      <w:r>
        <w:rPr>
          <w:spacing w:val="-2"/>
        </w:rPr>
        <w:t>el</w:t>
      </w:r>
      <w:r>
        <w:rPr>
          <w:spacing w:val="-11"/>
        </w:rPr>
        <w:t xml:space="preserve"> </w:t>
      </w:r>
      <w:r>
        <w:rPr>
          <w:spacing w:val="-2"/>
        </w:rPr>
        <w:t>número</w:t>
      </w:r>
      <w:r>
        <w:rPr>
          <w:spacing w:val="-10"/>
        </w:rPr>
        <w:t xml:space="preserve"> </w:t>
      </w:r>
      <w:r>
        <w:rPr>
          <w:spacing w:val="-2"/>
        </w:rPr>
        <w:t>y</w:t>
      </w:r>
      <w:r>
        <w:rPr>
          <w:spacing w:val="-9"/>
        </w:rPr>
        <w:t xml:space="preserve"> </w:t>
      </w:r>
      <w:r>
        <w:rPr>
          <w:spacing w:val="-2"/>
        </w:rPr>
        <w:t>la</w:t>
      </w:r>
      <w:r>
        <w:rPr>
          <w:spacing w:val="-10"/>
        </w:rPr>
        <w:t xml:space="preserve"> </w:t>
      </w:r>
      <w:r>
        <w:rPr>
          <w:spacing w:val="-2"/>
        </w:rPr>
        <w:t>fecha</w:t>
      </w:r>
      <w:r>
        <w:rPr>
          <w:spacing w:val="-8"/>
        </w:rPr>
        <w:t xml:space="preserve"> </w:t>
      </w:r>
      <w:r>
        <w:rPr>
          <w:spacing w:val="-2"/>
        </w:rPr>
        <w:t>de</w:t>
      </w:r>
      <w:r>
        <w:rPr>
          <w:spacing w:val="-9"/>
        </w:rPr>
        <w:t xml:space="preserve"> </w:t>
      </w:r>
      <w:r>
        <w:rPr>
          <w:spacing w:val="-4"/>
        </w:rPr>
        <w:t>cada</w:t>
      </w:r>
    </w:p>
    <w:p w14:paraId="43A27078" w14:textId="77777777" w:rsidR="00F1693C" w:rsidRDefault="00F1693C">
      <w:pPr>
        <w:pStyle w:val="Prrafodelista"/>
        <w:sectPr w:rsidR="00F1693C">
          <w:pgSz w:w="12240" w:h="15840"/>
          <w:pgMar w:top="1320" w:right="1080" w:bottom="280" w:left="1080" w:header="406" w:footer="0" w:gutter="0"/>
          <w:cols w:space="720"/>
        </w:sectPr>
      </w:pPr>
    </w:p>
    <w:p w14:paraId="49C17686" w14:textId="77777777" w:rsidR="00F1693C" w:rsidRDefault="000B2B4A">
      <w:pPr>
        <w:pStyle w:val="Textoindependiente"/>
        <w:spacing w:before="91" w:line="252" w:lineRule="exact"/>
        <w:ind w:left="981"/>
        <w:jc w:val="both"/>
      </w:pPr>
      <w:r>
        <w:lastRenderedPageBreak/>
        <w:t>uno,</w:t>
      </w:r>
      <w:r>
        <w:rPr>
          <w:spacing w:val="-2"/>
        </w:rPr>
        <w:t xml:space="preserve"> </w:t>
      </w:r>
      <w:r>
        <w:t>en</w:t>
      </w:r>
      <w:r>
        <w:rPr>
          <w:spacing w:val="-5"/>
        </w:rPr>
        <w:t xml:space="preserve"> </w:t>
      </w:r>
      <w:r>
        <w:t>caso</w:t>
      </w:r>
      <w:r>
        <w:rPr>
          <w:spacing w:val="-5"/>
        </w:rPr>
        <w:t xml:space="preserve"> </w:t>
      </w:r>
      <w:r>
        <w:t>de</w:t>
      </w:r>
      <w:r>
        <w:rPr>
          <w:spacing w:val="-3"/>
        </w:rPr>
        <w:t xml:space="preserve"> </w:t>
      </w:r>
      <w:r>
        <w:t>que</w:t>
      </w:r>
      <w:r>
        <w:rPr>
          <w:spacing w:val="-5"/>
        </w:rPr>
        <w:t xml:space="preserve"> </w:t>
      </w:r>
      <w:r>
        <w:t>surjan</w:t>
      </w:r>
      <w:r>
        <w:rPr>
          <w:spacing w:val="-3"/>
        </w:rPr>
        <w:t xml:space="preserve"> </w:t>
      </w:r>
      <w:r>
        <w:t>dichos</w:t>
      </w:r>
      <w:r>
        <w:rPr>
          <w:spacing w:val="-1"/>
        </w:rPr>
        <w:t xml:space="preserve"> </w:t>
      </w:r>
      <w:r>
        <w:rPr>
          <w:spacing w:val="-2"/>
        </w:rPr>
        <w:t>documentos)</w:t>
      </w:r>
    </w:p>
    <w:p w14:paraId="1DECBEBC" w14:textId="77777777" w:rsidR="00F1693C" w:rsidRDefault="000B2B4A">
      <w:pPr>
        <w:pStyle w:val="Prrafodelista"/>
        <w:numPr>
          <w:ilvl w:val="0"/>
          <w:numId w:val="3"/>
        </w:numPr>
        <w:tabs>
          <w:tab w:val="left" w:pos="979"/>
          <w:tab w:val="left" w:pos="981"/>
        </w:tabs>
        <w:ind w:left="981" w:right="614"/>
      </w:pPr>
      <w:r>
        <w:t>Que el</w:t>
      </w:r>
      <w:r>
        <w:rPr>
          <w:spacing w:val="-1"/>
        </w:rPr>
        <w:t xml:space="preserve"> </w:t>
      </w:r>
      <w:r>
        <w:t xml:space="preserve">suscrito afirma bajo la </w:t>
      </w:r>
      <w:r>
        <w:t>gravedad del juramento, que no está incurso en ninguna causal de</w:t>
      </w:r>
      <w:r>
        <w:rPr>
          <w:spacing w:val="-2"/>
        </w:rPr>
        <w:t xml:space="preserve"> </w:t>
      </w:r>
      <w:r>
        <w:t>inhabilidad, incompatibilidad y/o prohibición para</w:t>
      </w:r>
      <w:r>
        <w:rPr>
          <w:spacing w:val="-2"/>
        </w:rPr>
        <w:t xml:space="preserve"> </w:t>
      </w:r>
      <w:r>
        <w:t>contratar, de</w:t>
      </w:r>
      <w:r>
        <w:rPr>
          <w:spacing w:val="-2"/>
        </w:rPr>
        <w:t xml:space="preserve"> </w:t>
      </w:r>
      <w:r>
        <w:t>las señaladas expresamente en la Constitución Política, en la Ley, especialmente en el</w:t>
      </w:r>
      <w:r>
        <w:rPr>
          <w:spacing w:val="-3"/>
        </w:rPr>
        <w:t xml:space="preserve"> </w:t>
      </w:r>
      <w:r>
        <w:t>artículo 8º de la</w:t>
      </w:r>
      <w:r>
        <w:rPr>
          <w:spacing w:val="-3"/>
        </w:rPr>
        <w:t xml:space="preserve"> </w:t>
      </w:r>
      <w:r>
        <w:t>Ley</w:t>
      </w:r>
      <w:r>
        <w:rPr>
          <w:spacing w:val="-3"/>
        </w:rPr>
        <w:t xml:space="preserve"> </w:t>
      </w:r>
      <w:r>
        <w:t>80</w:t>
      </w:r>
      <w:r>
        <w:rPr>
          <w:spacing w:val="-3"/>
        </w:rPr>
        <w:t xml:space="preserve"> </w:t>
      </w:r>
      <w:r>
        <w:t>de</w:t>
      </w:r>
      <w:r>
        <w:rPr>
          <w:spacing w:val="-3"/>
        </w:rPr>
        <w:t xml:space="preserve"> </w:t>
      </w:r>
      <w:r>
        <w:t>1993,</w:t>
      </w:r>
      <w:r>
        <w:rPr>
          <w:spacing w:val="-4"/>
        </w:rPr>
        <w:t xml:space="preserve"> </w:t>
      </w:r>
      <w:r>
        <w:t>modif</w:t>
      </w:r>
      <w:r>
        <w:t>icado</w:t>
      </w:r>
      <w:r>
        <w:rPr>
          <w:spacing w:val="-3"/>
        </w:rPr>
        <w:t xml:space="preserve"> </w:t>
      </w:r>
      <w:r>
        <w:t>por</w:t>
      </w:r>
      <w:r>
        <w:rPr>
          <w:spacing w:val="-2"/>
        </w:rPr>
        <w:t xml:space="preserve"> </w:t>
      </w:r>
      <w:r>
        <w:t>los</w:t>
      </w:r>
      <w:r>
        <w:rPr>
          <w:spacing w:val="-5"/>
        </w:rPr>
        <w:t xml:space="preserve"> </w:t>
      </w:r>
      <w:r>
        <w:t>artículos</w:t>
      </w:r>
      <w:r>
        <w:rPr>
          <w:spacing w:val="-5"/>
        </w:rPr>
        <w:t xml:space="preserve"> </w:t>
      </w:r>
      <w:r>
        <w:t>1°,</w:t>
      </w:r>
      <w:r>
        <w:rPr>
          <w:spacing w:val="-4"/>
        </w:rPr>
        <w:t xml:space="preserve"> </w:t>
      </w:r>
      <w:r>
        <w:t>2°</w:t>
      </w:r>
      <w:r>
        <w:rPr>
          <w:spacing w:val="-3"/>
        </w:rPr>
        <w:t xml:space="preserve"> </w:t>
      </w:r>
      <w:r>
        <w:t>y</w:t>
      </w:r>
      <w:r>
        <w:rPr>
          <w:spacing w:val="-5"/>
        </w:rPr>
        <w:t xml:space="preserve"> </w:t>
      </w:r>
      <w:r>
        <w:t>4°</w:t>
      </w:r>
      <w:r>
        <w:rPr>
          <w:spacing w:val="-3"/>
        </w:rPr>
        <w:t xml:space="preserve"> </w:t>
      </w:r>
      <w:r>
        <w:t>de</w:t>
      </w:r>
      <w:r>
        <w:rPr>
          <w:spacing w:val="-6"/>
        </w:rPr>
        <w:t xml:space="preserve"> </w:t>
      </w:r>
      <w:r>
        <w:t>la</w:t>
      </w:r>
      <w:r>
        <w:rPr>
          <w:spacing w:val="-3"/>
        </w:rPr>
        <w:t xml:space="preserve"> </w:t>
      </w:r>
      <w:r>
        <w:t>Ley</w:t>
      </w:r>
      <w:r>
        <w:rPr>
          <w:spacing w:val="-5"/>
        </w:rPr>
        <w:t xml:space="preserve"> </w:t>
      </w:r>
      <w:r>
        <w:t>1474</w:t>
      </w:r>
      <w:r>
        <w:rPr>
          <w:spacing w:val="-3"/>
        </w:rPr>
        <w:t xml:space="preserve"> </w:t>
      </w:r>
      <w:r>
        <w:t>del</w:t>
      </w:r>
      <w:r>
        <w:rPr>
          <w:spacing w:val="-4"/>
        </w:rPr>
        <w:t xml:space="preserve"> </w:t>
      </w:r>
      <w:r>
        <w:t>12</w:t>
      </w:r>
      <w:r>
        <w:rPr>
          <w:spacing w:val="-3"/>
        </w:rPr>
        <w:t xml:space="preserve"> </w:t>
      </w:r>
      <w:r>
        <w:t>de</w:t>
      </w:r>
      <w:r>
        <w:rPr>
          <w:spacing w:val="-6"/>
        </w:rPr>
        <w:t xml:space="preserve"> </w:t>
      </w:r>
      <w:r>
        <w:t>julio de 2011, que impidan la participación del oferente en la presente invitación y en la celebración y ejecución del respectivo contrato.</w:t>
      </w:r>
    </w:p>
    <w:p w14:paraId="1E5DF3C9" w14:textId="77777777" w:rsidR="00F1693C" w:rsidRDefault="000B2B4A">
      <w:pPr>
        <w:pStyle w:val="Prrafodelista"/>
        <w:numPr>
          <w:ilvl w:val="0"/>
          <w:numId w:val="3"/>
        </w:numPr>
        <w:tabs>
          <w:tab w:val="left" w:pos="979"/>
          <w:tab w:val="left" w:pos="981"/>
        </w:tabs>
        <w:spacing w:before="1"/>
        <w:ind w:left="981" w:right="617"/>
      </w:pPr>
      <w:r>
        <w:t>Que</w:t>
      </w:r>
      <w:r>
        <w:rPr>
          <w:spacing w:val="-8"/>
        </w:rPr>
        <w:t xml:space="preserve"> </w:t>
      </w:r>
      <w:r>
        <w:t>afirmo</w:t>
      </w:r>
      <w:r>
        <w:rPr>
          <w:spacing w:val="-7"/>
        </w:rPr>
        <w:t xml:space="preserve"> </w:t>
      </w:r>
      <w:r>
        <w:t>bajo</w:t>
      </w:r>
      <w:r>
        <w:rPr>
          <w:spacing w:val="-10"/>
        </w:rPr>
        <w:t xml:space="preserve"> </w:t>
      </w:r>
      <w:r>
        <w:t>la</w:t>
      </w:r>
      <w:r>
        <w:rPr>
          <w:spacing w:val="-7"/>
        </w:rPr>
        <w:t xml:space="preserve"> </w:t>
      </w:r>
      <w:r>
        <w:t>gravedad</w:t>
      </w:r>
      <w:r>
        <w:rPr>
          <w:spacing w:val="-7"/>
        </w:rPr>
        <w:t xml:space="preserve"> </w:t>
      </w:r>
      <w:r>
        <w:t>del</w:t>
      </w:r>
      <w:r>
        <w:rPr>
          <w:spacing w:val="-11"/>
        </w:rPr>
        <w:t xml:space="preserve"> </w:t>
      </w:r>
      <w:r>
        <w:t>juramento,</w:t>
      </w:r>
      <w:r>
        <w:rPr>
          <w:spacing w:val="-8"/>
        </w:rPr>
        <w:t xml:space="preserve"> </w:t>
      </w:r>
      <w:r>
        <w:t>que</w:t>
      </w:r>
      <w:r>
        <w:rPr>
          <w:spacing w:val="-7"/>
        </w:rPr>
        <w:t xml:space="preserve"> </w:t>
      </w:r>
      <w:r>
        <w:t>el</w:t>
      </w:r>
      <w:r>
        <w:rPr>
          <w:spacing w:val="-8"/>
        </w:rPr>
        <w:t xml:space="preserve"> </w:t>
      </w:r>
      <w:r>
        <w:t>proponente,</w:t>
      </w:r>
      <w:r>
        <w:rPr>
          <w:spacing w:val="-8"/>
        </w:rPr>
        <w:t xml:space="preserve"> </w:t>
      </w:r>
      <w:r>
        <w:t>los</w:t>
      </w:r>
      <w:r>
        <w:rPr>
          <w:spacing w:val="-7"/>
        </w:rPr>
        <w:t xml:space="preserve"> </w:t>
      </w:r>
      <w:r>
        <w:t>socios</w:t>
      </w:r>
      <w:r>
        <w:rPr>
          <w:spacing w:val="-12"/>
        </w:rPr>
        <w:t xml:space="preserve"> </w:t>
      </w:r>
      <w:r>
        <w:t>de</w:t>
      </w:r>
      <w:r>
        <w:rPr>
          <w:spacing w:val="-8"/>
        </w:rPr>
        <w:t xml:space="preserve"> </w:t>
      </w:r>
      <w:r>
        <w:t>la</w:t>
      </w:r>
      <w:r>
        <w:rPr>
          <w:spacing w:val="-7"/>
        </w:rPr>
        <w:t xml:space="preserve"> </w:t>
      </w:r>
      <w:r>
        <w:t>persona jurídica, cada uno de los integrantes del consorcio o unión temporal, no nos encontramos reportados en el boletín de responsables fiscales expedido por la Contraloría General de la República.</w:t>
      </w:r>
    </w:p>
    <w:p w14:paraId="155E366C" w14:textId="77777777" w:rsidR="00F1693C" w:rsidRDefault="000B2B4A">
      <w:pPr>
        <w:pStyle w:val="Prrafodelista"/>
        <w:numPr>
          <w:ilvl w:val="0"/>
          <w:numId w:val="3"/>
        </w:numPr>
        <w:tabs>
          <w:tab w:val="left" w:pos="979"/>
          <w:tab w:val="left" w:pos="981"/>
        </w:tabs>
        <w:ind w:left="981" w:right="616"/>
        <w:rPr>
          <w:rFonts w:ascii="Arial" w:hAnsi="Arial"/>
          <w:b/>
        </w:rPr>
      </w:pPr>
      <w:r>
        <w:t>Que no hemos sido sancionad</w:t>
      </w:r>
      <w:r>
        <w:t>os o multados por ninguna Entidad Oficial por incumplimiento</w:t>
      </w:r>
      <w:r>
        <w:rPr>
          <w:spacing w:val="-6"/>
        </w:rPr>
        <w:t xml:space="preserve"> </w:t>
      </w:r>
      <w:r>
        <w:t>de</w:t>
      </w:r>
      <w:r>
        <w:rPr>
          <w:spacing w:val="-6"/>
        </w:rPr>
        <w:t xml:space="preserve"> </w:t>
      </w:r>
      <w:r>
        <w:t>contratos</w:t>
      </w:r>
      <w:r>
        <w:rPr>
          <w:spacing w:val="-6"/>
        </w:rPr>
        <w:t xml:space="preserve"> </w:t>
      </w:r>
      <w:r>
        <w:t>estatales,</w:t>
      </w:r>
      <w:r>
        <w:rPr>
          <w:spacing w:val="-6"/>
        </w:rPr>
        <w:t xml:space="preserve"> </w:t>
      </w:r>
      <w:r>
        <w:t>mediante</w:t>
      </w:r>
      <w:r>
        <w:rPr>
          <w:spacing w:val="-6"/>
        </w:rPr>
        <w:t xml:space="preserve"> </w:t>
      </w:r>
      <w:r>
        <w:t>providencia</w:t>
      </w:r>
      <w:r>
        <w:rPr>
          <w:spacing w:val="-4"/>
        </w:rPr>
        <w:t xml:space="preserve"> </w:t>
      </w:r>
      <w:r>
        <w:t>ejecutoriada</w:t>
      </w:r>
      <w:r>
        <w:rPr>
          <w:spacing w:val="-6"/>
        </w:rPr>
        <w:t xml:space="preserve"> </w:t>
      </w:r>
      <w:r>
        <w:t>dentro</w:t>
      </w:r>
      <w:r>
        <w:rPr>
          <w:spacing w:val="-6"/>
        </w:rPr>
        <w:t xml:space="preserve"> </w:t>
      </w:r>
      <w:r>
        <w:t>de</w:t>
      </w:r>
      <w:r>
        <w:rPr>
          <w:spacing w:val="-6"/>
        </w:rPr>
        <w:t xml:space="preserve"> </w:t>
      </w:r>
      <w:r>
        <w:t>los últimos TRES (3) años anteriores a la fecha de cierre de esta Invitación. (</w:t>
      </w:r>
      <w:r>
        <w:rPr>
          <w:rFonts w:ascii="Arial" w:hAnsi="Arial"/>
          <w:b/>
        </w:rPr>
        <w:t>Nota: Si el proponente</w:t>
      </w:r>
      <w:r>
        <w:rPr>
          <w:rFonts w:ascii="Arial" w:hAnsi="Arial"/>
          <w:b/>
          <w:spacing w:val="-6"/>
        </w:rPr>
        <w:t xml:space="preserve"> </w:t>
      </w:r>
      <w:r>
        <w:rPr>
          <w:rFonts w:ascii="Arial" w:hAnsi="Arial"/>
          <w:b/>
        </w:rPr>
        <w:t>es</w:t>
      </w:r>
      <w:r>
        <w:rPr>
          <w:rFonts w:ascii="Arial" w:hAnsi="Arial"/>
          <w:b/>
          <w:spacing w:val="-7"/>
        </w:rPr>
        <w:t xml:space="preserve"> </w:t>
      </w:r>
      <w:r>
        <w:rPr>
          <w:rFonts w:ascii="Arial" w:hAnsi="Arial"/>
          <w:b/>
        </w:rPr>
        <w:t>un</w:t>
      </w:r>
      <w:r>
        <w:rPr>
          <w:rFonts w:ascii="Arial" w:hAnsi="Arial"/>
          <w:b/>
          <w:spacing w:val="-9"/>
        </w:rPr>
        <w:t xml:space="preserve"> </w:t>
      </w:r>
      <w:r>
        <w:rPr>
          <w:rFonts w:ascii="Arial" w:hAnsi="Arial"/>
          <w:b/>
        </w:rPr>
        <w:t>consorcio</w:t>
      </w:r>
      <w:r>
        <w:rPr>
          <w:rFonts w:ascii="Arial" w:hAnsi="Arial"/>
          <w:b/>
          <w:spacing w:val="-6"/>
        </w:rPr>
        <w:t xml:space="preserve"> </w:t>
      </w:r>
      <w:r>
        <w:rPr>
          <w:rFonts w:ascii="Arial" w:hAnsi="Arial"/>
          <w:b/>
        </w:rPr>
        <w:t>o</w:t>
      </w:r>
      <w:r>
        <w:rPr>
          <w:rFonts w:ascii="Arial" w:hAnsi="Arial"/>
          <w:b/>
          <w:spacing w:val="-6"/>
        </w:rPr>
        <w:t xml:space="preserve"> </w:t>
      </w:r>
      <w:r>
        <w:rPr>
          <w:rFonts w:ascii="Arial" w:hAnsi="Arial"/>
          <w:b/>
        </w:rPr>
        <w:t>una</w:t>
      </w:r>
      <w:r>
        <w:rPr>
          <w:rFonts w:ascii="Arial" w:hAnsi="Arial"/>
          <w:b/>
          <w:spacing w:val="-9"/>
        </w:rPr>
        <w:t xml:space="preserve"> </w:t>
      </w:r>
      <w:r>
        <w:rPr>
          <w:rFonts w:ascii="Arial" w:hAnsi="Arial"/>
          <w:b/>
        </w:rPr>
        <w:t>unión</w:t>
      </w:r>
      <w:r>
        <w:rPr>
          <w:rFonts w:ascii="Arial" w:hAnsi="Arial"/>
          <w:b/>
          <w:spacing w:val="-9"/>
        </w:rPr>
        <w:t xml:space="preserve"> </w:t>
      </w:r>
      <w:r>
        <w:rPr>
          <w:rFonts w:ascii="Arial" w:hAnsi="Arial"/>
          <w:b/>
        </w:rPr>
        <w:t>temporal,</w:t>
      </w:r>
      <w:r>
        <w:rPr>
          <w:rFonts w:ascii="Arial" w:hAnsi="Arial"/>
          <w:b/>
          <w:spacing w:val="-7"/>
        </w:rPr>
        <w:t xml:space="preserve"> </w:t>
      </w:r>
      <w:r>
        <w:rPr>
          <w:rFonts w:ascii="Arial" w:hAnsi="Arial"/>
          <w:b/>
        </w:rPr>
        <w:t>deberá</w:t>
      </w:r>
      <w:r>
        <w:rPr>
          <w:rFonts w:ascii="Arial" w:hAnsi="Arial"/>
          <w:b/>
          <w:spacing w:val="-8"/>
        </w:rPr>
        <w:t xml:space="preserve"> </w:t>
      </w:r>
      <w:r>
        <w:rPr>
          <w:rFonts w:ascii="Arial" w:hAnsi="Arial"/>
          <w:b/>
        </w:rPr>
        <w:t>tener</w:t>
      </w:r>
      <w:r>
        <w:rPr>
          <w:rFonts w:ascii="Arial" w:hAnsi="Arial"/>
          <w:b/>
          <w:spacing w:val="-6"/>
        </w:rPr>
        <w:t xml:space="preserve"> </w:t>
      </w:r>
      <w:r>
        <w:rPr>
          <w:rFonts w:ascii="Arial" w:hAnsi="Arial"/>
          <w:b/>
        </w:rPr>
        <w:t>en</w:t>
      </w:r>
      <w:r>
        <w:rPr>
          <w:rFonts w:ascii="Arial" w:hAnsi="Arial"/>
          <w:b/>
          <w:spacing w:val="-9"/>
        </w:rPr>
        <w:t xml:space="preserve"> </w:t>
      </w:r>
      <w:r>
        <w:rPr>
          <w:rFonts w:ascii="Arial" w:hAnsi="Arial"/>
          <w:b/>
        </w:rPr>
        <w:t>cuenta</w:t>
      </w:r>
      <w:r>
        <w:rPr>
          <w:rFonts w:ascii="Arial" w:hAnsi="Arial"/>
          <w:b/>
          <w:spacing w:val="-6"/>
        </w:rPr>
        <w:t xml:space="preserve"> </w:t>
      </w:r>
      <w:r>
        <w:rPr>
          <w:rFonts w:ascii="Arial" w:hAnsi="Arial"/>
          <w:b/>
        </w:rPr>
        <w:t>a</w:t>
      </w:r>
      <w:r>
        <w:rPr>
          <w:rFonts w:ascii="Arial" w:hAnsi="Arial"/>
          <w:b/>
          <w:spacing w:val="-6"/>
        </w:rPr>
        <w:t xml:space="preserve"> </w:t>
      </w:r>
      <w:r>
        <w:rPr>
          <w:rFonts w:ascii="Arial" w:hAnsi="Arial"/>
          <w:b/>
        </w:rPr>
        <w:t>cada uno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sus</w:t>
      </w:r>
      <w:r>
        <w:rPr>
          <w:rFonts w:ascii="Arial" w:hAnsi="Arial"/>
          <w:b/>
          <w:spacing w:val="-4"/>
        </w:rPr>
        <w:t xml:space="preserve"> </w:t>
      </w:r>
      <w:r>
        <w:rPr>
          <w:rFonts w:ascii="Arial" w:hAnsi="Arial"/>
          <w:b/>
        </w:rPr>
        <w:t>miembros</w:t>
      </w:r>
      <w:r>
        <w:rPr>
          <w:rFonts w:ascii="Arial" w:hAnsi="Arial"/>
          <w:b/>
          <w:spacing w:val="-4"/>
        </w:rPr>
        <w:t xml:space="preserve"> </w:t>
      </w:r>
      <w:r>
        <w:rPr>
          <w:rFonts w:ascii="Arial" w:hAnsi="Arial"/>
          <w:b/>
        </w:rPr>
        <w:t>individualmente</w:t>
      </w:r>
      <w:r>
        <w:rPr>
          <w:rFonts w:ascii="Arial" w:hAnsi="Arial"/>
          <w:b/>
          <w:spacing w:val="-1"/>
        </w:rPr>
        <w:t xml:space="preserve"> </w:t>
      </w:r>
      <w:r>
        <w:rPr>
          <w:rFonts w:ascii="Arial" w:hAnsi="Arial"/>
          <w:b/>
        </w:rPr>
        <w:t>considerados.</w:t>
      </w:r>
      <w:r>
        <w:rPr>
          <w:rFonts w:ascii="Arial" w:hAnsi="Arial"/>
          <w:b/>
          <w:spacing w:val="-2"/>
        </w:rPr>
        <w:t xml:space="preserve"> </w:t>
      </w:r>
      <w:r>
        <w:rPr>
          <w:rFonts w:ascii="Arial" w:hAnsi="Arial"/>
          <w:b/>
        </w:rPr>
        <w:t>Si</w:t>
      </w:r>
      <w:r>
        <w:rPr>
          <w:rFonts w:ascii="Arial" w:hAnsi="Arial"/>
          <w:b/>
          <w:spacing w:val="-2"/>
        </w:rPr>
        <w:t xml:space="preserve"> </w:t>
      </w:r>
      <w:r>
        <w:rPr>
          <w:rFonts w:ascii="Arial" w:hAnsi="Arial"/>
          <w:b/>
        </w:rPr>
        <w:t>durante</w:t>
      </w:r>
      <w:r>
        <w:rPr>
          <w:rFonts w:ascii="Arial" w:hAnsi="Arial"/>
          <w:b/>
          <w:spacing w:val="-1"/>
        </w:rPr>
        <w:t xml:space="preserve"> </w:t>
      </w:r>
      <w:r>
        <w:rPr>
          <w:rFonts w:ascii="Arial" w:hAnsi="Arial"/>
          <w:b/>
        </w:rPr>
        <w:t>dicho</w:t>
      </w:r>
      <w:r>
        <w:rPr>
          <w:rFonts w:ascii="Arial" w:hAnsi="Arial"/>
          <w:b/>
          <w:spacing w:val="-2"/>
        </w:rPr>
        <w:t xml:space="preserve"> </w:t>
      </w:r>
      <w:r>
        <w:rPr>
          <w:rFonts w:ascii="Arial" w:hAnsi="Arial"/>
          <w:b/>
        </w:rPr>
        <w:t>período</w:t>
      </w:r>
      <w:r>
        <w:rPr>
          <w:rFonts w:ascii="Arial" w:hAnsi="Arial"/>
          <w:b/>
          <w:spacing w:val="-2"/>
        </w:rPr>
        <w:t xml:space="preserve"> </w:t>
      </w:r>
      <w:r>
        <w:rPr>
          <w:rFonts w:ascii="Arial" w:hAnsi="Arial"/>
          <w:b/>
        </w:rPr>
        <w:t>el proponente</w:t>
      </w:r>
      <w:r>
        <w:rPr>
          <w:rFonts w:ascii="Arial" w:hAnsi="Arial"/>
          <w:b/>
          <w:spacing w:val="-15"/>
        </w:rPr>
        <w:t xml:space="preserve"> </w:t>
      </w:r>
      <w:r>
        <w:rPr>
          <w:rFonts w:ascii="Arial" w:hAnsi="Arial"/>
          <w:b/>
        </w:rPr>
        <w:t>ha</w:t>
      </w:r>
      <w:r>
        <w:rPr>
          <w:rFonts w:ascii="Arial" w:hAnsi="Arial"/>
          <w:b/>
          <w:spacing w:val="-15"/>
        </w:rPr>
        <w:t xml:space="preserve"> </w:t>
      </w:r>
      <w:r>
        <w:rPr>
          <w:rFonts w:ascii="Arial" w:hAnsi="Arial"/>
          <w:b/>
        </w:rPr>
        <w:t>sido</w:t>
      </w:r>
      <w:r>
        <w:rPr>
          <w:rFonts w:ascii="Arial" w:hAnsi="Arial"/>
          <w:b/>
          <w:spacing w:val="-15"/>
        </w:rPr>
        <w:t xml:space="preserve"> </w:t>
      </w:r>
      <w:r>
        <w:rPr>
          <w:rFonts w:ascii="Arial" w:hAnsi="Arial"/>
          <w:b/>
        </w:rPr>
        <w:t>objeto</w:t>
      </w:r>
      <w:r>
        <w:rPr>
          <w:rFonts w:ascii="Arial" w:hAnsi="Arial"/>
          <w:b/>
          <w:spacing w:val="-12"/>
        </w:rPr>
        <w:t xml:space="preserve"> </w:t>
      </w:r>
      <w:r>
        <w:rPr>
          <w:rFonts w:ascii="Arial" w:hAnsi="Arial"/>
          <w:b/>
        </w:rPr>
        <w:t>de</w:t>
      </w:r>
      <w:r>
        <w:rPr>
          <w:rFonts w:ascii="Arial" w:hAnsi="Arial"/>
          <w:b/>
          <w:spacing w:val="-15"/>
        </w:rPr>
        <w:t xml:space="preserve"> </w:t>
      </w:r>
      <w:r>
        <w:rPr>
          <w:rFonts w:ascii="Arial" w:hAnsi="Arial"/>
          <w:b/>
        </w:rPr>
        <w:t>sanciones</w:t>
      </w:r>
      <w:r>
        <w:rPr>
          <w:rFonts w:ascii="Arial" w:hAnsi="Arial"/>
          <w:b/>
          <w:spacing w:val="-15"/>
        </w:rPr>
        <w:t xml:space="preserve"> </w:t>
      </w:r>
      <w:r>
        <w:rPr>
          <w:rFonts w:ascii="Arial" w:hAnsi="Arial"/>
          <w:b/>
        </w:rPr>
        <w:t>contractuales</w:t>
      </w:r>
      <w:r>
        <w:rPr>
          <w:rFonts w:ascii="Arial" w:hAnsi="Arial"/>
          <w:b/>
          <w:spacing w:val="-15"/>
        </w:rPr>
        <w:t xml:space="preserve"> </w:t>
      </w:r>
      <w:r>
        <w:rPr>
          <w:rFonts w:ascii="Arial" w:hAnsi="Arial"/>
          <w:b/>
        </w:rPr>
        <w:t>(multas</w:t>
      </w:r>
      <w:r>
        <w:rPr>
          <w:rFonts w:ascii="Arial" w:hAnsi="Arial"/>
          <w:b/>
          <w:spacing w:val="-15"/>
        </w:rPr>
        <w:t xml:space="preserve"> </w:t>
      </w:r>
      <w:r>
        <w:rPr>
          <w:rFonts w:ascii="Arial" w:hAnsi="Arial"/>
          <w:b/>
        </w:rPr>
        <w:t>y/o</w:t>
      </w:r>
      <w:r>
        <w:rPr>
          <w:rFonts w:ascii="Arial" w:hAnsi="Arial"/>
          <w:b/>
          <w:spacing w:val="-14"/>
        </w:rPr>
        <w:t xml:space="preserve"> </w:t>
      </w:r>
      <w:r>
        <w:rPr>
          <w:rFonts w:ascii="Arial" w:hAnsi="Arial"/>
          <w:b/>
        </w:rPr>
        <w:t>cláusula</w:t>
      </w:r>
      <w:r>
        <w:rPr>
          <w:rFonts w:ascii="Arial" w:hAnsi="Arial"/>
          <w:b/>
          <w:spacing w:val="-12"/>
        </w:rPr>
        <w:t xml:space="preserve"> </w:t>
      </w:r>
      <w:r>
        <w:rPr>
          <w:rFonts w:ascii="Arial" w:hAnsi="Arial"/>
          <w:b/>
        </w:rPr>
        <w:t>penal) por parte de cualquier entidad estatal, en lugar de</w:t>
      </w:r>
      <w:r>
        <w:rPr>
          <w:rFonts w:ascii="Arial" w:hAnsi="Arial"/>
          <w:b/>
        </w:rPr>
        <w:t xml:space="preserve"> hacer este juramento debe indicar aquí que ha tenido las sanciones y/o que le han sido hecho efectivos los </w:t>
      </w:r>
      <w:r>
        <w:rPr>
          <w:rFonts w:ascii="Arial" w:hAnsi="Arial"/>
          <w:b/>
          <w:spacing w:val="-2"/>
        </w:rPr>
        <w:t>amparos).</w:t>
      </w:r>
    </w:p>
    <w:p w14:paraId="5A5A7CE3" w14:textId="77777777" w:rsidR="00F1693C" w:rsidRDefault="000B2B4A">
      <w:pPr>
        <w:pStyle w:val="Prrafodelista"/>
        <w:numPr>
          <w:ilvl w:val="0"/>
          <w:numId w:val="3"/>
        </w:numPr>
        <w:tabs>
          <w:tab w:val="left" w:pos="979"/>
          <w:tab w:val="left" w:pos="981"/>
        </w:tabs>
        <w:ind w:left="981" w:right="620"/>
      </w:pPr>
      <w:r>
        <w:t>Que ejecutaremos el contrato de acuerdo con los precios y calidades relacionados en la propuesta.</w:t>
      </w:r>
    </w:p>
    <w:p w14:paraId="5C75FE62" w14:textId="77777777" w:rsidR="00F1693C" w:rsidRDefault="000B2B4A">
      <w:pPr>
        <w:pStyle w:val="Prrafodelista"/>
        <w:numPr>
          <w:ilvl w:val="0"/>
          <w:numId w:val="3"/>
        </w:numPr>
        <w:tabs>
          <w:tab w:val="left" w:pos="980"/>
          <w:tab w:val="left" w:pos="9194"/>
        </w:tabs>
        <w:spacing w:line="252" w:lineRule="exact"/>
        <w:ind w:left="980" w:hanging="358"/>
      </w:pPr>
      <w:r>
        <w:t>Que</w:t>
      </w:r>
      <w:r>
        <w:rPr>
          <w:spacing w:val="61"/>
        </w:rPr>
        <w:t xml:space="preserve"> </w:t>
      </w:r>
      <w:r>
        <w:t>el</w:t>
      </w:r>
      <w:r>
        <w:rPr>
          <w:spacing w:val="62"/>
        </w:rPr>
        <w:t xml:space="preserve"> </w:t>
      </w:r>
      <w:r>
        <w:t>valor</w:t>
      </w:r>
      <w:r>
        <w:rPr>
          <w:spacing w:val="60"/>
        </w:rPr>
        <w:t xml:space="preserve"> </w:t>
      </w:r>
      <w:r>
        <w:t>total</w:t>
      </w:r>
      <w:r>
        <w:rPr>
          <w:spacing w:val="61"/>
        </w:rPr>
        <w:t xml:space="preserve"> </w:t>
      </w:r>
      <w:r>
        <w:t>de</w:t>
      </w:r>
      <w:r>
        <w:rPr>
          <w:spacing w:val="62"/>
        </w:rPr>
        <w:t xml:space="preserve"> </w:t>
      </w:r>
      <w:r>
        <w:t>la</w:t>
      </w:r>
      <w:r>
        <w:rPr>
          <w:spacing w:val="62"/>
        </w:rPr>
        <w:t xml:space="preserve"> </w:t>
      </w:r>
      <w:r>
        <w:t>propuesta</w:t>
      </w:r>
      <w:r>
        <w:rPr>
          <w:spacing w:val="62"/>
        </w:rPr>
        <w:t xml:space="preserve"> </w:t>
      </w:r>
      <w:r>
        <w:t>es</w:t>
      </w:r>
      <w:r>
        <w:rPr>
          <w:spacing w:val="62"/>
        </w:rPr>
        <w:t xml:space="preserve"> </w:t>
      </w:r>
      <w:r>
        <w:rPr>
          <w:spacing w:val="-5"/>
        </w:rPr>
        <w:t>de</w:t>
      </w:r>
      <w:r>
        <w:rPr>
          <w:u w:val="single"/>
        </w:rPr>
        <w:tab/>
      </w:r>
      <w:r>
        <w:t xml:space="preserve"> ($</w:t>
      </w:r>
    </w:p>
    <w:p w14:paraId="35ACE159" w14:textId="77777777" w:rsidR="00F1693C" w:rsidRDefault="000B2B4A">
      <w:pPr>
        <w:pStyle w:val="Textoindependiente"/>
        <w:spacing w:line="252" w:lineRule="exact"/>
        <w:ind w:left="981"/>
      </w:pPr>
      <w:r>
        <w:rPr>
          <w:spacing w:val="-2"/>
        </w:rPr>
        <w:t>),</w:t>
      </w:r>
      <w:r>
        <w:rPr>
          <w:spacing w:val="-7"/>
        </w:rPr>
        <w:t xml:space="preserve"> </w:t>
      </w:r>
      <w:r>
        <w:rPr>
          <w:spacing w:val="-2"/>
        </w:rPr>
        <w:t>incluidos</w:t>
      </w:r>
      <w:r>
        <w:rPr>
          <w:spacing w:val="-7"/>
        </w:rPr>
        <w:t xml:space="preserve"> </w:t>
      </w:r>
      <w:r>
        <w:rPr>
          <w:spacing w:val="-2"/>
        </w:rPr>
        <w:t>todos</w:t>
      </w:r>
      <w:r>
        <w:rPr>
          <w:spacing w:val="-8"/>
        </w:rPr>
        <w:t xml:space="preserve"> </w:t>
      </w:r>
      <w:r>
        <w:rPr>
          <w:spacing w:val="-2"/>
        </w:rPr>
        <w:t>los</w:t>
      </w:r>
      <w:r>
        <w:rPr>
          <w:spacing w:val="-7"/>
        </w:rPr>
        <w:t xml:space="preserve"> </w:t>
      </w:r>
      <w:r>
        <w:rPr>
          <w:spacing w:val="-2"/>
        </w:rPr>
        <w:t>impuestos,</w:t>
      </w:r>
      <w:r>
        <w:rPr>
          <w:spacing w:val="-9"/>
        </w:rPr>
        <w:t xml:space="preserve"> </w:t>
      </w:r>
      <w:r>
        <w:rPr>
          <w:spacing w:val="-2"/>
        </w:rPr>
        <w:t>tasas,</w:t>
      </w:r>
      <w:r>
        <w:rPr>
          <w:spacing w:val="-7"/>
        </w:rPr>
        <w:t xml:space="preserve"> </w:t>
      </w:r>
      <w:r>
        <w:rPr>
          <w:spacing w:val="-2"/>
        </w:rPr>
        <w:t>contribuciones,</w:t>
      </w:r>
      <w:r>
        <w:rPr>
          <w:spacing w:val="-6"/>
        </w:rPr>
        <w:t xml:space="preserve"> </w:t>
      </w:r>
      <w:r>
        <w:rPr>
          <w:spacing w:val="-2"/>
        </w:rPr>
        <w:t>que</w:t>
      </w:r>
      <w:r>
        <w:rPr>
          <w:spacing w:val="-7"/>
        </w:rPr>
        <w:t xml:space="preserve"> </w:t>
      </w:r>
      <w:r>
        <w:rPr>
          <w:spacing w:val="-2"/>
        </w:rPr>
        <w:t>sean</w:t>
      </w:r>
      <w:r>
        <w:rPr>
          <w:spacing w:val="-8"/>
        </w:rPr>
        <w:t xml:space="preserve"> </w:t>
      </w:r>
      <w:r>
        <w:rPr>
          <w:spacing w:val="-2"/>
        </w:rPr>
        <w:t>a</w:t>
      </w:r>
      <w:r>
        <w:rPr>
          <w:spacing w:val="-8"/>
        </w:rPr>
        <w:t xml:space="preserve"> </w:t>
      </w:r>
      <w:r>
        <w:rPr>
          <w:spacing w:val="-2"/>
        </w:rPr>
        <w:t>costa</w:t>
      </w:r>
      <w:r>
        <w:rPr>
          <w:spacing w:val="-7"/>
        </w:rPr>
        <w:t xml:space="preserve"> </w:t>
      </w:r>
      <w:r>
        <w:rPr>
          <w:spacing w:val="-2"/>
        </w:rPr>
        <w:t>del</w:t>
      </w:r>
      <w:r>
        <w:rPr>
          <w:spacing w:val="-6"/>
        </w:rPr>
        <w:t xml:space="preserve"> </w:t>
      </w:r>
      <w:r>
        <w:rPr>
          <w:spacing w:val="-2"/>
        </w:rPr>
        <w:t>proponente.</w:t>
      </w:r>
    </w:p>
    <w:p w14:paraId="444DF4D0" w14:textId="77777777" w:rsidR="00F1693C" w:rsidRDefault="00F1693C">
      <w:pPr>
        <w:pStyle w:val="Textoindependiente"/>
      </w:pPr>
    </w:p>
    <w:p w14:paraId="7DB5B576" w14:textId="77777777" w:rsidR="00F1693C" w:rsidRDefault="000B2B4A">
      <w:pPr>
        <w:pStyle w:val="Textoindependiente"/>
        <w:spacing w:before="1"/>
        <w:ind w:left="622"/>
      </w:pPr>
      <w:r>
        <w:rPr>
          <w:spacing w:val="-2"/>
        </w:rPr>
        <w:t>Atentamente:</w:t>
      </w:r>
    </w:p>
    <w:p w14:paraId="3EFF7145" w14:textId="77777777" w:rsidR="00F1693C" w:rsidRDefault="00F1693C">
      <w:pPr>
        <w:pStyle w:val="Textoindependiente"/>
      </w:pPr>
    </w:p>
    <w:p w14:paraId="68A93237" w14:textId="77777777" w:rsidR="00F1693C" w:rsidRDefault="00F1693C">
      <w:pPr>
        <w:pStyle w:val="Textoindependiente"/>
      </w:pPr>
    </w:p>
    <w:p w14:paraId="3DF85321" w14:textId="77777777" w:rsidR="00F1693C" w:rsidRDefault="00F1693C">
      <w:pPr>
        <w:pStyle w:val="Textoindependiente"/>
      </w:pPr>
    </w:p>
    <w:p w14:paraId="7A99E915" w14:textId="77777777" w:rsidR="00F1693C" w:rsidRDefault="00F1693C">
      <w:pPr>
        <w:pStyle w:val="Textoindependiente"/>
      </w:pPr>
    </w:p>
    <w:p w14:paraId="7D8FD17F" w14:textId="77777777" w:rsidR="00F1693C" w:rsidRDefault="000B2B4A">
      <w:pPr>
        <w:pStyle w:val="Ttulo1"/>
      </w:pPr>
      <w:r>
        <w:t>NOMBRE</w:t>
      </w:r>
      <w:r>
        <w:rPr>
          <w:spacing w:val="-5"/>
        </w:rPr>
        <w:t xml:space="preserve"> </w:t>
      </w:r>
      <w:r>
        <w:t>Y</w:t>
      </w:r>
      <w:r>
        <w:rPr>
          <w:spacing w:val="-3"/>
        </w:rPr>
        <w:t xml:space="preserve"> </w:t>
      </w:r>
      <w:r>
        <w:rPr>
          <w:spacing w:val="-4"/>
        </w:rPr>
        <w:t>FIRMA</w:t>
      </w:r>
    </w:p>
    <w:p w14:paraId="1164F38B" w14:textId="77777777" w:rsidR="00F1693C" w:rsidRDefault="000B2B4A">
      <w:pPr>
        <w:pStyle w:val="Textoindependiente"/>
        <w:spacing w:before="126"/>
        <w:ind w:left="622" w:right="591"/>
      </w:pPr>
      <w:r>
        <w:t>(Persona</w:t>
      </w:r>
      <w:r>
        <w:rPr>
          <w:spacing w:val="-5"/>
        </w:rPr>
        <w:t xml:space="preserve"> </w:t>
      </w:r>
      <w:r>
        <w:t>natural;</w:t>
      </w:r>
      <w:r>
        <w:rPr>
          <w:spacing w:val="-4"/>
        </w:rPr>
        <w:t xml:space="preserve"> </w:t>
      </w:r>
      <w:r>
        <w:t>representante</w:t>
      </w:r>
      <w:r>
        <w:rPr>
          <w:spacing w:val="-5"/>
        </w:rPr>
        <w:t xml:space="preserve"> </w:t>
      </w:r>
      <w:r>
        <w:t>legal</w:t>
      </w:r>
      <w:r>
        <w:rPr>
          <w:spacing w:val="-4"/>
        </w:rPr>
        <w:t xml:space="preserve"> </w:t>
      </w:r>
      <w:r>
        <w:t>de</w:t>
      </w:r>
      <w:r>
        <w:rPr>
          <w:spacing w:val="-3"/>
        </w:rPr>
        <w:t xml:space="preserve"> </w:t>
      </w:r>
      <w:r>
        <w:t>la</w:t>
      </w:r>
      <w:r>
        <w:rPr>
          <w:spacing w:val="-3"/>
        </w:rPr>
        <w:t xml:space="preserve"> </w:t>
      </w:r>
      <w:r>
        <w:t>sociedad;</w:t>
      </w:r>
      <w:r>
        <w:rPr>
          <w:spacing w:val="-4"/>
        </w:rPr>
        <w:t xml:space="preserve"> </w:t>
      </w:r>
      <w:r>
        <w:t>representante</w:t>
      </w:r>
      <w:r>
        <w:rPr>
          <w:spacing w:val="-5"/>
        </w:rPr>
        <w:t xml:space="preserve"> </w:t>
      </w:r>
      <w:r>
        <w:t>del</w:t>
      </w:r>
      <w:r>
        <w:rPr>
          <w:spacing w:val="-3"/>
        </w:rPr>
        <w:t xml:space="preserve"> </w:t>
      </w:r>
      <w:r>
        <w:t>consorcio</w:t>
      </w:r>
      <w:r>
        <w:rPr>
          <w:spacing w:val="-3"/>
        </w:rPr>
        <w:t xml:space="preserve"> </w:t>
      </w:r>
      <w:r>
        <w:t>o</w:t>
      </w:r>
      <w:r>
        <w:rPr>
          <w:spacing w:val="-5"/>
        </w:rPr>
        <w:t xml:space="preserve"> </w:t>
      </w:r>
      <w:r>
        <w:t>unión temporal o apoderado se</w:t>
      </w:r>
      <w:r>
        <w:t>gún el caso)</w:t>
      </w:r>
    </w:p>
    <w:p w14:paraId="68DFDF74" w14:textId="77777777" w:rsidR="00F1693C" w:rsidRDefault="000B2B4A">
      <w:pPr>
        <w:pStyle w:val="Textoindependiente"/>
        <w:tabs>
          <w:tab w:val="left" w:pos="1341"/>
          <w:tab w:val="left" w:pos="3478"/>
          <w:tab w:val="left" w:pos="4580"/>
          <w:tab w:val="left" w:pos="8011"/>
        </w:tabs>
        <w:spacing w:before="1"/>
        <w:ind w:left="622" w:right="2066"/>
      </w:pPr>
      <w:r>
        <w:t>C.C. No.</w:t>
      </w:r>
      <w:r>
        <w:rPr>
          <w:u w:val="single"/>
        </w:rPr>
        <w:tab/>
      </w:r>
      <w:r>
        <w:rPr>
          <w:u w:val="single"/>
        </w:rPr>
        <w:tab/>
      </w:r>
      <w:r>
        <w:t xml:space="preserve">Expedida en </w:t>
      </w:r>
      <w:r>
        <w:rPr>
          <w:u w:val="single"/>
        </w:rPr>
        <w:tab/>
      </w:r>
      <w:r>
        <w:t xml:space="preserve"> </w:t>
      </w:r>
      <w:proofErr w:type="spellStart"/>
      <w:r>
        <w:rPr>
          <w:spacing w:val="-4"/>
        </w:rPr>
        <w:t>Nit</w:t>
      </w:r>
      <w:proofErr w:type="spellEnd"/>
      <w:r>
        <w:rPr>
          <w:spacing w:val="-4"/>
        </w:rPr>
        <w:t>:</w:t>
      </w:r>
      <w:r>
        <w:tab/>
      </w:r>
      <w:r>
        <w:rPr>
          <w:u w:val="single"/>
        </w:rPr>
        <w:tab/>
      </w:r>
    </w:p>
    <w:p w14:paraId="6F8C5BAD" w14:textId="77777777" w:rsidR="00F1693C" w:rsidRDefault="000B2B4A">
      <w:pPr>
        <w:pStyle w:val="Textoindependiente"/>
        <w:tabs>
          <w:tab w:val="left" w:pos="3493"/>
          <w:tab w:val="left" w:pos="3553"/>
        </w:tabs>
        <w:ind w:left="622" w:right="6524"/>
      </w:pPr>
      <w:r>
        <w:t xml:space="preserve">Dirección: </w:t>
      </w:r>
      <w:r>
        <w:rPr>
          <w:u w:val="single"/>
        </w:rPr>
        <w:tab/>
      </w:r>
      <w:r>
        <w:rPr>
          <w:u w:val="single"/>
        </w:rPr>
        <w:tab/>
      </w:r>
      <w:r>
        <w:t xml:space="preserve"> Teléfono: </w:t>
      </w:r>
      <w:r>
        <w:rPr>
          <w:u w:val="single"/>
        </w:rPr>
        <w:tab/>
      </w:r>
    </w:p>
    <w:p w14:paraId="76A5E352" w14:textId="77777777" w:rsidR="00F1693C" w:rsidRDefault="000B2B4A">
      <w:pPr>
        <w:pStyle w:val="Textoindependiente"/>
        <w:tabs>
          <w:tab w:val="left" w:pos="7984"/>
        </w:tabs>
        <w:ind w:left="622"/>
      </w:pPr>
      <w:r>
        <w:t xml:space="preserve">Correo electrónico: </w:t>
      </w:r>
      <w:r>
        <w:rPr>
          <w:u w:val="single"/>
        </w:rPr>
        <w:tab/>
      </w:r>
    </w:p>
    <w:p w14:paraId="550EBB25" w14:textId="77777777" w:rsidR="00F1693C" w:rsidRDefault="00F1693C">
      <w:pPr>
        <w:pStyle w:val="Textoindependiente"/>
        <w:sectPr w:rsidR="00F1693C">
          <w:pgSz w:w="12240" w:h="15840"/>
          <w:pgMar w:top="1320" w:right="1080" w:bottom="280" w:left="1080" w:header="406" w:footer="0" w:gutter="0"/>
          <w:cols w:space="720"/>
        </w:sectPr>
      </w:pPr>
    </w:p>
    <w:p w14:paraId="312E6C1C" w14:textId="77777777" w:rsidR="00F1693C" w:rsidRDefault="00F1693C">
      <w:pPr>
        <w:pStyle w:val="Textoindependiente"/>
        <w:rPr>
          <w:sz w:val="20"/>
        </w:rPr>
      </w:pPr>
    </w:p>
    <w:p w14:paraId="5CF636B3" w14:textId="77777777" w:rsidR="00F1693C" w:rsidRDefault="00F1693C">
      <w:pPr>
        <w:pStyle w:val="Textoindependiente"/>
        <w:rPr>
          <w:sz w:val="20"/>
        </w:rPr>
      </w:pPr>
    </w:p>
    <w:p w14:paraId="6C9D6AA2" w14:textId="77777777" w:rsidR="00F1693C" w:rsidRDefault="00F1693C">
      <w:pPr>
        <w:pStyle w:val="Textoindependiente"/>
        <w:rPr>
          <w:sz w:val="20"/>
        </w:rPr>
      </w:pPr>
    </w:p>
    <w:p w14:paraId="6E10C17C" w14:textId="77777777" w:rsidR="00F1693C" w:rsidRDefault="00F1693C">
      <w:pPr>
        <w:pStyle w:val="Textoindependiente"/>
        <w:rPr>
          <w:sz w:val="20"/>
        </w:rPr>
      </w:pPr>
    </w:p>
    <w:p w14:paraId="13DB9CF9" w14:textId="77777777" w:rsidR="00F1693C" w:rsidRDefault="00F1693C">
      <w:pPr>
        <w:pStyle w:val="Textoindependiente"/>
        <w:spacing w:before="205" w:after="1"/>
        <w:rPr>
          <w:sz w:val="20"/>
        </w:rPr>
      </w:pPr>
    </w:p>
    <w:p w14:paraId="6B21B7B9" w14:textId="77777777" w:rsidR="00F1693C" w:rsidRDefault="000B2B4A">
      <w:pPr>
        <w:pStyle w:val="Textoindependiente"/>
        <w:ind w:left="583"/>
        <w:rPr>
          <w:sz w:val="20"/>
        </w:rPr>
      </w:pPr>
      <w:r>
        <w:rPr>
          <w:noProof/>
          <w:sz w:val="20"/>
        </w:rPr>
        <mc:AlternateContent>
          <mc:Choice Requires="wps">
            <w:drawing>
              <wp:inline distT="0" distB="0" distL="0" distR="0" wp14:anchorId="03ACBA27" wp14:editId="146E1C4C">
                <wp:extent cx="5655310" cy="338455"/>
                <wp:effectExtent l="9525" t="0" r="2539" b="444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5310" cy="338455"/>
                        </a:xfrm>
                        <a:prstGeom prst="rect">
                          <a:avLst/>
                        </a:prstGeom>
                        <a:solidFill>
                          <a:srgbClr val="C2D59B"/>
                        </a:solidFill>
                        <a:ln w="6095">
                          <a:solidFill>
                            <a:srgbClr val="000000"/>
                          </a:solidFill>
                          <a:prstDash val="solid"/>
                        </a:ln>
                      </wps:spPr>
                      <wps:txbx>
                        <w:txbxContent>
                          <w:p w14:paraId="204FE2B1" w14:textId="77777777" w:rsidR="00F1693C" w:rsidRDefault="000B2B4A">
                            <w:pPr>
                              <w:spacing w:line="252" w:lineRule="exact"/>
                              <w:ind w:left="1" w:righ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2.</w:t>
                            </w:r>
                          </w:p>
                          <w:p w14:paraId="33B865E9" w14:textId="77777777" w:rsidR="00F1693C" w:rsidRDefault="000B2B4A">
                            <w:pPr>
                              <w:spacing w:line="252" w:lineRule="exact"/>
                              <w:ind w:right="1"/>
                              <w:jc w:val="center"/>
                              <w:rPr>
                                <w:rFonts w:ascii="Arial" w:hAnsi="Arial"/>
                                <w:b/>
                                <w:color w:val="000000"/>
                              </w:rPr>
                            </w:pPr>
                            <w:r>
                              <w:rPr>
                                <w:rFonts w:ascii="Arial" w:hAnsi="Arial"/>
                                <w:b/>
                                <w:color w:val="000000"/>
                              </w:rPr>
                              <w:t>PROPUESTA</w:t>
                            </w:r>
                            <w:r>
                              <w:rPr>
                                <w:rFonts w:ascii="Arial" w:hAnsi="Arial"/>
                                <w:b/>
                                <w:color w:val="000000"/>
                                <w:spacing w:val="-8"/>
                              </w:rPr>
                              <w:t xml:space="preserve"> </w:t>
                            </w:r>
                            <w:r>
                              <w:rPr>
                                <w:rFonts w:ascii="Arial" w:hAnsi="Arial"/>
                                <w:b/>
                                <w:color w:val="000000"/>
                                <w:spacing w:val="-2"/>
                              </w:rPr>
                              <w:t>ECONÓMICA</w:t>
                            </w:r>
                          </w:p>
                        </w:txbxContent>
                      </wps:txbx>
                      <wps:bodyPr wrap="square" lIns="0" tIns="0" rIns="0" bIns="0" rtlCol="0">
                        <a:noAutofit/>
                      </wps:bodyPr>
                    </wps:wsp>
                  </a:graphicData>
                </a:graphic>
              </wp:inline>
            </w:drawing>
          </mc:Choice>
          <mc:Fallback>
            <w:pict>
              <v:shape w14:anchorId="03ACBA27" id="Textbox 15" o:spid="_x0000_s1029" type="#_x0000_t202" style="width:445.3pt;height:2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" fillcolor="#c2d59b" strokeweight=".16931mm">
                <v:path arrowok="t"/>
                <v:textbox inset="0,0,0,0">
                  <w:txbxContent>
                    <w:p w14:paraId="204FE2B1" w14:textId="77777777" w:rsidR="00F1693C" w:rsidRDefault="000B2B4A">
                      <w:pPr>
                        <w:spacing w:line="252" w:lineRule="exact"/>
                        <w:ind w:left="1" w:righ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2.</w:t>
                      </w:r>
                    </w:p>
                    <w:p w14:paraId="33B865E9" w14:textId="77777777" w:rsidR="00F1693C" w:rsidRDefault="000B2B4A">
                      <w:pPr>
                        <w:spacing w:line="252" w:lineRule="exact"/>
                        <w:ind w:right="1"/>
                        <w:jc w:val="center"/>
                        <w:rPr>
                          <w:rFonts w:ascii="Arial" w:hAnsi="Arial"/>
                          <w:b/>
                          <w:color w:val="000000"/>
                        </w:rPr>
                      </w:pPr>
                      <w:r>
                        <w:rPr>
                          <w:rFonts w:ascii="Arial" w:hAnsi="Arial"/>
                          <w:b/>
                          <w:color w:val="000000"/>
                        </w:rPr>
                        <w:t>PROPUESTA</w:t>
                      </w:r>
                      <w:r>
                        <w:rPr>
                          <w:rFonts w:ascii="Arial" w:hAnsi="Arial"/>
                          <w:b/>
                          <w:color w:val="000000"/>
                          <w:spacing w:val="-8"/>
                        </w:rPr>
                        <w:t xml:space="preserve"> </w:t>
                      </w:r>
                      <w:r>
                        <w:rPr>
                          <w:rFonts w:ascii="Arial" w:hAnsi="Arial"/>
                          <w:b/>
                          <w:color w:val="000000"/>
                          <w:spacing w:val="-2"/>
                        </w:rPr>
                        <w:t>ECONÓMICA</w:t>
                      </w:r>
                    </w:p>
                  </w:txbxContent>
                </v:textbox>
                <w10:anchorlock/>
              </v:shape>
            </w:pict>
          </mc:Fallback>
        </mc:AlternateContent>
      </w:r>
    </w:p>
    <w:p w14:paraId="0792280D" w14:textId="77777777" w:rsidR="00F1693C" w:rsidRDefault="000B2B4A">
      <w:pPr>
        <w:pStyle w:val="Textoindependiente"/>
        <w:spacing w:before="219"/>
        <w:ind w:left="622" w:right="617"/>
        <w:jc w:val="both"/>
      </w:pPr>
      <w:r>
        <w:t>A continuación, se relacionan los ítems sobre los cuales los posibles oferentes deben formular sus ofertas de tal forma que los mismos se enmarquen dentro de todas las exigencias</w:t>
      </w:r>
      <w:r>
        <w:rPr>
          <w:spacing w:val="-3"/>
        </w:rPr>
        <w:t xml:space="preserve"> </w:t>
      </w:r>
      <w:r>
        <w:t>y</w:t>
      </w:r>
      <w:r>
        <w:rPr>
          <w:spacing w:val="-2"/>
        </w:rPr>
        <w:t xml:space="preserve"> </w:t>
      </w:r>
      <w:r>
        <w:t>requerimientos</w:t>
      </w:r>
      <w:r>
        <w:rPr>
          <w:spacing w:val="-3"/>
        </w:rPr>
        <w:t xml:space="preserve"> </w:t>
      </w:r>
      <w:r>
        <w:t>del</w:t>
      </w:r>
      <w:r>
        <w:rPr>
          <w:spacing w:val="-3"/>
        </w:rPr>
        <w:t xml:space="preserve"> </w:t>
      </w:r>
      <w:r>
        <w:t>Instituto</w:t>
      </w:r>
      <w:r>
        <w:rPr>
          <w:spacing w:val="-3"/>
        </w:rPr>
        <w:t xml:space="preserve"> </w:t>
      </w:r>
      <w:r>
        <w:t>Colombiano</w:t>
      </w:r>
      <w:r>
        <w:rPr>
          <w:spacing w:val="-3"/>
        </w:rPr>
        <w:t xml:space="preserve"> </w:t>
      </w:r>
      <w:r>
        <w:t>Agropecuario</w:t>
      </w:r>
      <w:r>
        <w:rPr>
          <w:spacing w:val="-5"/>
        </w:rPr>
        <w:t xml:space="preserve"> </w:t>
      </w:r>
      <w:r>
        <w:t>ICA,</w:t>
      </w:r>
      <w:r>
        <w:rPr>
          <w:spacing w:val="-1"/>
        </w:rPr>
        <w:t xml:space="preserve"> </w:t>
      </w:r>
      <w:r>
        <w:t>que</w:t>
      </w:r>
      <w:r>
        <w:rPr>
          <w:spacing w:val="-3"/>
        </w:rPr>
        <w:t xml:space="preserve"> </w:t>
      </w:r>
      <w:r>
        <w:t>se</w:t>
      </w:r>
      <w:r>
        <w:rPr>
          <w:spacing w:val="-3"/>
        </w:rPr>
        <w:t xml:space="preserve"> </w:t>
      </w:r>
      <w:r>
        <w:t>resumen</w:t>
      </w:r>
      <w:r>
        <w:rPr>
          <w:spacing w:val="-3"/>
        </w:rPr>
        <w:t xml:space="preserve"> </w:t>
      </w:r>
      <w:r>
        <w:t xml:space="preserve">a </w:t>
      </w:r>
      <w:r>
        <w:rPr>
          <w:spacing w:val="-2"/>
        </w:rPr>
        <w:t>continuación:</w:t>
      </w:r>
    </w:p>
    <w:p w14:paraId="0D17274F" w14:textId="77777777" w:rsidR="00F1693C" w:rsidRDefault="00F1693C">
      <w:pPr>
        <w:pStyle w:val="Textoindependiente"/>
        <w:spacing w:before="22" w:after="1"/>
        <w:rPr>
          <w:sz w:val="20"/>
        </w:rPr>
      </w:pPr>
    </w:p>
    <w:tbl>
      <w:tblPr>
        <w:tblStyle w:val="TableNormal"/>
        <w:tblW w:w="0" w:type="auto"/>
        <w:tblInd w:w="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
        <w:gridCol w:w="3051"/>
        <w:gridCol w:w="1328"/>
        <w:gridCol w:w="1560"/>
        <w:gridCol w:w="2218"/>
      </w:tblGrid>
      <w:tr w:rsidR="00F1693C" w14:paraId="373E954D" w14:textId="77777777">
        <w:trPr>
          <w:trHeight w:val="758"/>
        </w:trPr>
        <w:tc>
          <w:tcPr>
            <w:tcW w:w="634" w:type="dxa"/>
          </w:tcPr>
          <w:p w14:paraId="4C4BB819" w14:textId="77777777" w:rsidR="00F1693C" w:rsidRDefault="000B2B4A">
            <w:pPr>
              <w:pStyle w:val="TableParagraph"/>
              <w:ind w:left="7" w:right="6"/>
              <w:jc w:val="center"/>
              <w:rPr>
                <w:rFonts w:ascii="Arial" w:hAnsi="Arial"/>
                <w:b/>
              </w:rPr>
            </w:pPr>
            <w:r>
              <w:rPr>
                <w:rFonts w:ascii="Arial" w:hAnsi="Arial"/>
                <w:b/>
                <w:spacing w:val="-4"/>
              </w:rPr>
              <w:t>Ítem</w:t>
            </w:r>
          </w:p>
        </w:tc>
        <w:tc>
          <w:tcPr>
            <w:tcW w:w="3051" w:type="dxa"/>
          </w:tcPr>
          <w:p w14:paraId="0FE26BFB" w14:textId="77777777" w:rsidR="00F1693C" w:rsidRDefault="000B2B4A">
            <w:pPr>
              <w:pStyle w:val="TableParagraph"/>
              <w:spacing w:before="252"/>
              <w:ind w:left="889"/>
              <w:rPr>
                <w:rFonts w:ascii="Arial" w:hAnsi="Arial"/>
                <w:b/>
              </w:rPr>
            </w:pPr>
            <w:r>
              <w:rPr>
                <w:rFonts w:ascii="Arial" w:hAnsi="Arial"/>
                <w:b/>
                <w:spacing w:val="-2"/>
              </w:rPr>
              <w:t>Descripción</w:t>
            </w:r>
          </w:p>
        </w:tc>
        <w:tc>
          <w:tcPr>
            <w:tcW w:w="1328" w:type="dxa"/>
          </w:tcPr>
          <w:p w14:paraId="7C5527F0" w14:textId="77777777" w:rsidR="00F1693C" w:rsidRDefault="000B2B4A">
            <w:pPr>
              <w:pStyle w:val="TableParagraph"/>
              <w:spacing w:before="252"/>
              <w:ind w:left="68"/>
              <w:rPr>
                <w:rFonts w:ascii="Arial"/>
                <w:b/>
              </w:rPr>
            </w:pPr>
            <w:r>
              <w:rPr>
                <w:rFonts w:ascii="Arial"/>
                <w:b/>
                <w:spacing w:val="-2"/>
              </w:rPr>
              <w:t>Cantidades</w:t>
            </w:r>
          </w:p>
        </w:tc>
        <w:tc>
          <w:tcPr>
            <w:tcW w:w="1560" w:type="dxa"/>
          </w:tcPr>
          <w:p w14:paraId="69EA2562" w14:textId="77777777" w:rsidR="00F1693C" w:rsidRDefault="000B2B4A">
            <w:pPr>
              <w:pStyle w:val="TableParagraph"/>
              <w:ind w:left="68"/>
              <w:rPr>
                <w:rFonts w:ascii="Arial"/>
                <w:b/>
              </w:rPr>
            </w:pPr>
            <w:r>
              <w:rPr>
                <w:rFonts w:ascii="Arial"/>
                <w:b/>
              </w:rPr>
              <w:t>Valor</w:t>
            </w:r>
            <w:r>
              <w:rPr>
                <w:rFonts w:ascii="Arial"/>
                <w:b/>
                <w:spacing w:val="-5"/>
              </w:rPr>
              <w:t xml:space="preserve"> </w:t>
            </w:r>
            <w:r>
              <w:rPr>
                <w:rFonts w:ascii="Arial"/>
                <w:b/>
                <w:spacing w:val="-2"/>
              </w:rPr>
              <w:t>unitario</w:t>
            </w:r>
          </w:p>
          <w:p w14:paraId="56A922E7" w14:textId="77777777" w:rsidR="00F1693C" w:rsidRDefault="000B2B4A">
            <w:pPr>
              <w:pStyle w:val="TableParagraph"/>
              <w:spacing w:before="126"/>
              <w:ind w:left="68"/>
              <w:rPr>
                <w:rFonts w:ascii="Arial"/>
                <w:b/>
              </w:rPr>
            </w:pPr>
            <w:r>
              <w:rPr>
                <w:rFonts w:ascii="Arial"/>
                <w:b/>
              </w:rPr>
              <w:t>incluido</w:t>
            </w:r>
            <w:r>
              <w:rPr>
                <w:rFonts w:ascii="Arial"/>
                <w:b/>
                <w:spacing w:val="-8"/>
              </w:rPr>
              <w:t xml:space="preserve"> </w:t>
            </w:r>
            <w:r>
              <w:rPr>
                <w:rFonts w:ascii="Arial"/>
                <w:b/>
                <w:spacing w:val="-5"/>
              </w:rPr>
              <w:t>IVA</w:t>
            </w:r>
          </w:p>
        </w:tc>
        <w:tc>
          <w:tcPr>
            <w:tcW w:w="2218" w:type="dxa"/>
          </w:tcPr>
          <w:p w14:paraId="31ACCCE3" w14:textId="77777777" w:rsidR="00F1693C" w:rsidRDefault="000B2B4A">
            <w:pPr>
              <w:pStyle w:val="TableParagraph"/>
              <w:ind w:left="66"/>
              <w:rPr>
                <w:rFonts w:ascii="Arial"/>
                <w:b/>
              </w:rPr>
            </w:pPr>
            <w:r>
              <w:rPr>
                <w:rFonts w:ascii="Arial"/>
                <w:b/>
              </w:rPr>
              <w:t>Valor</w:t>
            </w:r>
            <w:r>
              <w:rPr>
                <w:rFonts w:ascii="Arial"/>
                <w:b/>
                <w:spacing w:val="-6"/>
              </w:rPr>
              <w:t xml:space="preserve"> </w:t>
            </w:r>
            <w:r>
              <w:rPr>
                <w:rFonts w:ascii="Arial"/>
                <w:b/>
              </w:rPr>
              <w:t>total</w:t>
            </w:r>
            <w:r>
              <w:rPr>
                <w:rFonts w:ascii="Arial"/>
                <w:b/>
                <w:spacing w:val="-5"/>
              </w:rPr>
              <w:t xml:space="preserve"> </w:t>
            </w:r>
            <w:r>
              <w:rPr>
                <w:rFonts w:ascii="Arial"/>
                <w:b/>
                <w:spacing w:val="-2"/>
              </w:rPr>
              <w:t>incluido</w:t>
            </w:r>
          </w:p>
          <w:p w14:paraId="4D3CF98E" w14:textId="77777777" w:rsidR="00F1693C" w:rsidRDefault="000B2B4A">
            <w:pPr>
              <w:pStyle w:val="TableParagraph"/>
              <w:spacing w:before="126"/>
              <w:ind w:left="66"/>
              <w:rPr>
                <w:rFonts w:ascii="Arial"/>
                <w:b/>
              </w:rPr>
            </w:pPr>
            <w:r>
              <w:rPr>
                <w:rFonts w:ascii="Arial"/>
                <w:b/>
                <w:spacing w:val="-5"/>
              </w:rPr>
              <w:t>IVA</w:t>
            </w:r>
          </w:p>
        </w:tc>
      </w:tr>
      <w:tr w:rsidR="00F1693C" w14:paraId="59692140" w14:textId="77777777" w:rsidTr="0001307F">
        <w:trPr>
          <w:trHeight w:val="4068"/>
        </w:trPr>
        <w:tc>
          <w:tcPr>
            <w:tcW w:w="634" w:type="dxa"/>
          </w:tcPr>
          <w:p w14:paraId="76F28735" w14:textId="77777777" w:rsidR="00F1693C" w:rsidRDefault="00F1693C">
            <w:pPr>
              <w:pStyle w:val="TableParagraph"/>
            </w:pPr>
          </w:p>
          <w:p w14:paraId="5139ED18" w14:textId="77777777" w:rsidR="00F1693C" w:rsidRDefault="00F1693C">
            <w:pPr>
              <w:pStyle w:val="TableParagraph"/>
            </w:pPr>
          </w:p>
          <w:p w14:paraId="3649A0D7" w14:textId="77777777" w:rsidR="00F1693C" w:rsidRDefault="00F1693C">
            <w:pPr>
              <w:pStyle w:val="TableParagraph"/>
            </w:pPr>
          </w:p>
          <w:p w14:paraId="41AC19E5" w14:textId="77777777" w:rsidR="00F1693C" w:rsidRDefault="00F1693C">
            <w:pPr>
              <w:pStyle w:val="TableParagraph"/>
            </w:pPr>
          </w:p>
          <w:p w14:paraId="026A2C1B" w14:textId="77777777" w:rsidR="00F1693C" w:rsidRDefault="00F1693C">
            <w:pPr>
              <w:pStyle w:val="TableParagraph"/>
            </w:pPr>
          </w:p>
          <w:p w14:paraId="3E2AA6FB" w14:textId="77777777" w:rsidR="00F1693C" w:rsidRDefault="00F1693C">
            <w:pPr>
              <w:pStyle w:val="TableParagraph"/>
            </w:pPr>
          </w:p>
          <w:p w14:paraId="0554B43F" w14:textId="77777777" w:rsidR="00F1693C" w:rsidRDefault="00F1693C">
            <w:pPr>
              <w:pStyle w:val="TableParagraph"/>
            </w:pPr>
          </w:p>
          <w:p w14:paraId="1D937CD3" w14:textId="77777777" w:rsidR="00F1693C" w:rsidRDefault="00F1693C">
            <w:pPr>
              <w:pStyle w:val="TableParagraph"/>
            </w:pPr>
          </w:p>
          <w:p w14:paraId="3E287D60" w14:textId="77777777" w:rsidR="00F1693C" w:rsidRDefault="00F1693C">
            <w:pPr>
              <w:pStyle w:val="TableParagraph"/>
              <w:spacing w:before="252"/>
            </w:pPr>
          </w:p>
          <w:p w14:paraId="325E93BB" w14:textId="77777777" w:rsidR="00F1693C" w:rsidRDefault="000B2B4A">
            <w:pPr>
              <w:pStyle w:val="TableParagraph"/>
              <w:ind w:left="7"/>
              <w:jc w:val="center"/>
            </w:pPr>
            <w:r>
              <w:rPr>
                <w:spacing w:val="-10"/>
              </w:rPr>
              <w:t>1</w:t>
            </w:r>
          </w:p>
        </w:tc>
        <w:tc>
          <w:tcPr>
            <w:tcW w:w="3051" w:type="dxa"/>
          </w:tcPr>
          <w:p w14:paraId="71564E30" w14:textId="751C6196" w:rsidR="0001307F" w:rsidRDefault="000B2B4A" w:rsidP="0001307F">
            <w:pPr>
              <w:pStyle w:val="TableParagraph"/>
              <w:ind w:left="68" w:right="56"/>
              <w:jc w:val="both"/>
            </w:pPr>
            <w:r>
              <w:t>Aire</w:t>
            </w:r>
            <w:r>
              <w:rPr>
                <w:spacing w:val="-12"/>
              </w:rPr>
              <w:t xml:space="preserve"> </w:t>
            </w:r>
            <w:r>
              <w:t>acondicionado</w:t>
            </w:r>
            <w:r>
              <w:rPr>
                <w:spacing w:val="-12"/>
              </w:rPr>
              <w:t xml:space="preserve"> </w:t>
            </w:r>
            <w:r>
              <w:t>de</w:t>
            </w:r>
            <w:r>
              <w:rPr>
                <w:spacing w:val="-12"/>
              </w:rPr>
              <w:t xml:space="preserve"> </w:t>
            </w:r>
            <w:r>
              <w:t>18.000 BTU</w:t>
            </w:r>
            <w:r>
              <w:rPr>
                <w:spacing w:val="-11"/>
              </w:rPr>
              <w:t xml:space="preserve"> </w:t>
            </w:r>
            <w:proofErr w:type="spellStart"/>
            <w:r>
              <w:t>Inverter</w:t>
            </w:r>
            <w:proofErr w:type="spellEnd"/>
            <w:r>
              <w:t>.</w:t>
            </w:r>
            <w:r>
              <w:rPr>
                <w:spacing w:val="-11"/>
              </w:rPr>
              <w:t xml:space="preserve"> </w:t>
            </w:r>
            <w:r>
              <w:t xml:space="preserve">Características: marca reconocida, color blanco, tipo Mini Split, potencia 5.300 W, medidas </w:t>
            </w:r>
            <w:r>
              <w:t>105x32x23.5 cm, voltaje 208- 230V, potencia 2200 W, control remoto, con su respectiva</w:t>
            </w:r>
            <w:r>
              <w:rPr>
                <w:spacing w:val="-6"/>
              </w:rPr>
              <w:t xml:space="preserve"> </w:t>
            </w:r>
            <w:r>
              <w:t>instalación</w:t>
            </w:r>
            <w:r>
              <w:rPr>
                <w:spacing w:val="-6"/>
              </w:rPr>
              <w:t xml:space="preserve"> </w:t>
            </w:r>
          </w:p>
          <w:p w14:paraId="57DF3169" w14:textId="1830FD36" w:rsidR="00F1693C" w:rsidRDefault="00F1693C">
            <w:pPr>
              <w:pStyle w:val="TableParagraph"/>
              <w:spacing w:line="231" w:lineRule="exact"/>
              <w:ind w:left="68"/>
              <w:jc w:val="both"/>
            </w:pPr>
          </w:p>
        </w:tc>
        <w:tc>
          <w:tcPr>
            <w:tcW w:w="1328" w:type="dxa"/>
          </w:tcPr>
          <w:p w14:paraId="287773C5" w14:textId="77777777" w:rsidR="00F1693C" w:rsidRDefault="00F1693C">
            <w:pPr>
              <w:pStyle w:val="TableParagraph"/>
            </w:pPr>
          </w:p>
          <w:p w14:paraId="09A11241" w14:textId="77777777" w:rsidR="00F1693C" w:rsidRDefault="00F1693C">
            <w:pPr>
              <w:pStyle w:val="TableParagraph"/>
            </w:pPr>
          </w:p>
          <w:p w14:paraId="0345F83F" w14:textId="77777777" w:rsidR="00F1693C" w:rsidRDefault="00F1693C">
            <w:pPr>
              <w:pStyle w:val="TableParagraph"/>
            </w:pPr>
          </w:p>
          <w:p w14:paraId="2E5137F1" w14:textId="77777777" w:rsidR="00F1693C" w:rsidRDefault="00F1693C">
            <w:pPr>
              <w:pStyle w:val="TableParagraph"/>
            </w:pPr>
          </w:p>
          <w:p w14:paraId="7CDBF516" w14:textId="77777777" w:rsidR="00F1693C" w:rsidRDefault="00F1693C">
            <w:pPr>
              <w:pStyle w:val="TableParagraph"/>
            </w:pPr>
          </w:p>
          <w:p w14:paraId="1D564A5A" w14:textId="77777777" w:rsidR="00F1693C" w:rsidRDefault="00F1693C">
            <w:pPr>
              <w:pStyle w:val="TableParagraph"/>
            </w:pPr>
          </w:p>
          <w:p w14:paraId="126F0DD4" w14:textId="77777777" w:rsidR="00F1693C" w:rsidRDefault="00F1693C">
            <w:pPr>
              <w:pStyle w:val="TableParagraph"/>
            </w:pPr>
          </w:p>
          <w:p w14:paraId="49723B28" w14:textId="77777777" w:rsidR="00F1693C" w:rsidRDefault="00F1693C">
            <w:pPr>
              <w:pStyle w:val="TableParagraph"/>
            </w:pPr>
          </w:p>
          <w:p w14:paraId="3E544FC3" w14:textId="77777777" w:rsidR="00F1693C" w:rsidRDefault="00F1693C">
            <w:pPr>
              <w:pStyle w:val="TableParagraph"/>
            </w:pPr>
          </w:p>
          <w:p w14:paraId="4384CAB3" w14:textId="77777777" w:rsidR="00F1693C" w:rsidRDefault="00F1693C">
            <w:pPr>
              <w:pStyle w:val="TableParagraph"/>
            </w:pPr>
          </w:p>
          <w:p w14:paraId="58610D37" w14:textId="77777777" w:rsidR="00F1693C" w:rsidRDefault="00F1693C">
            <w:pPr>
              <w:pStyle w:val="TableParagraph"/>
            </w:pPr>
          </w:p>
          <w:p w14:paraId="1E44EF2B" w14:textId="77777777" w:rsidR="00F1693C" w:rsidRDefault="00F1693C">
            <w:pPr>
              <w:pStyle w:val="TableParagraph"/>
            </w:pPr>
          </w:p>
          <w:p w14:paraId="55980595" w14:textId="77777777" w:rsidR="00F1693C" w:rsidRDefault="00F1693C">
            <w:pPr>
              <w:pStyle w:val="TableParagraph"/>
            </w:pPr>
          </w:p>
          <w:p w14:paraId="441B117A" w14:textId="77777777" w:rsidR="00F1693C" w:rsidRDefault="00F1693C">
            <w:pPr>
              <w:pStyle w:val="TableParagraph"/>
            </w:pPr>
          </w:p>
          <w:p w14:paraId="5D7A41D2" w14:textId="77777777" w:rsidR="00F1693C" w:rsidRDefault="00F1693C">
            <w:pPr>
              <w:pStyle w:val="TableParagraph"/>
            </w:pPr>
          </w:p>
          <w:p w14:paraId="363C0096" w14:textId="77777777" w:rsidR="00F1693C" w:rsidRDefault="00F1693C">
            <w:pPr>
              <w:pStyle w:val="TableParagraph"/>
            </w:pPr>
          </w:p>
          <w:p w14:paraId="36EF5887" w14:textId="77777777" w:rsidR="00F1693C" w:rsidRDefault="00F1693C">
            <w:pPr>
              <w:pStyle w:val="TableParagraph"/>
            </w:pPr>
          </w:p>
          <w:p w14:paraId="17240B50" w14:textId="77777777" w:rsidR="00F1693C" w:rsidRDefault="00F1693C">
            <w:pPr>
              <w:pStyle w:val="TableParagraph"/>
            </w:pPr>
          </w:p>
          <w:p w14:paraId="5CD2AE7D" w14:textId="77777777" w:rsidR="00F1693C" w:rsidRDefault="00F1693C">
            <w:pPr>
              <w:pStyle w:val="TableParagraph"/>
              <w:spacing w:before="130"/>
            </w:pPr>
          </w:p>
          <w:p w14:paraId="197CD49E" w14:textId="2FE17FDA" w:rsidR="00F1693C" w:rsidRDefault="0001307F">
            <w:pPr>
              <w:pStyle w:val="TableParagraph"/>
              <w:ind w:left="68"/>
            </w:pPr>
            <w:r>
              <w:rPr>
                <w:spacing w:val="-10"/>
              </w:rPr>
              <w:t>3</w:t>
            </w:r>
          </w:p>
        </w:tc>
        <w:tc>
          <w:tcPr>
            <w:tcW w:w="1560" w:type="dxa"/>
          </w:tcPr>
          <w:p w14:paraId="64F577C1" w14:textId="77777777" w:rsidR="00F1693C" w:rsidRDefault="00F1693C">
            <w:pPr>
              <w:pStyle w:val="TableParagraph"/>
            </w:pPr>
          </w:p>
          <w:p w14:paraId="38001675" w14:textId="77777777" w:rsidR="00F1693C" w:rsidRDefault="00F1693C">
            <w:pPr>
              <w:pStyle w:val="TableParagraph"/>
            </w:pPr>
          </w:p>
          <w:p w14:paraId="766A5D31" w14:textId="77777777" w:rsidR="00F1693C" w:rsidRDefault="00F1693C">
            <w:pPr>
              <w:pStyle w:val="TableParagraph"/>
            </w:pPr>
          </w:p>
          <w:p w14:paraId="69862712" w14:textId="77777777" w:rsidR="00F1693C" w:rsidRDefault="00F1693C">
            <w:pPr>
              <w:pStyle w:val="TableParagraph"/>
            </w:pPr>
          </w:p>
          <w:p w14:paraId="5A95CA8F" w14:textId="77777777" w:rsidR="00F1693C" w:rsidRDefault="00F1693C">
            <w:pPr>
              <w:pStyle w:val="TableParagraph"/>
            </w:pPr>
          </w:p>
          <w:p w14:paraId="3F88B4CE" w14:textId="77777777" w:rsidR="00F1693C" w:rsidRDefault="00F1693C">
            <w:pPr>
              <w:pStyle w:val="TableParagraph"/>
            </w:pPr>
          </w:p>
          <w:p w14:paraId="7A8D090A" w14:textId="77777777" w:rsidR="00F1693C" w:rsidRDefault="00F1693C">
            <w:pPr>
              <w:pStyle w:val="TableParagraph"/>
            </w:pPr>
          </w:p>
          <w:p w14:paraId="0FA0CC68" w14:textId="77777777" w:rsidR="00F1693C" w:rsidRDefault="00F1693C">
            <w:pPr>
              <w:pStyle w:val="TableParagraph"/>
            </w:pPr>
          </w:p>
          <w:p w14:paraId="26CE6A5B" w14:textId="77777777" w:rsidR="00F1693C" w:rsidRDefault="00F1693C">
            <w:pPr>
              <w:pStyle w:val="TableParagraph"/>
            </w:pPr>
          </w:p>
          <w:p w14:paraId="57D2DDDA" w14:textId="77777777" w:rsidR="00F1693C" w:rsidRDefault="00F1693C">
            <w:pPr>
              <w:pStyle w:val="TableParagraph"/>
              <w:spacing w:before="127"/>
            </w:pPr>
          </w:p>
          <w:p w14:paraId="4F95E842" w14:textId="77777777" w:rsidR="00F1693C" w:rsidRDefault="000B2B4A">
            <w:pPr>
              <w:pStyle w:val="TableParagraph"/>
              <w:ind w:left="68"/>
            </w:pPr>
            <w:r>
              <w:rPr>
                <w:spacing w:val="-10"/>
              </w:rPr>
              <w:t>$</w:t>
            </w:r>
          </w:p>
        </w:tc>
        <w:tc>
          <w:tcPr>
            <w:tcW w:w="2218" w:type="dxa"/>
          </w:tcPr>
          <w:p w14:paraId="44FC13AD" w14:textId="77777777" w:rsidR="00F1693C" w:rsidRDefault="00F1693C">
            <w:pPr>
              <w:pStyle w:val="TableParagraph"/>
            </w:pPr>
          </w:p>
          <w:p w14:paraId="158BBCAD" w14:textId="77777777" w:rsidR="00F1693C" w:rsidRDefault="00F1693C">
            <w:pPr>
              <w:pStyle w:val="TableParagraph"/>
            </w:pPr>
          </w:p>
          <w:p w14:paraId="2CD1F0BF" w14:textId="77777777" w:rsidR="00F1693C" w:rsidRDefault="00F1693C">
            <w:pPr>
              <w:pStyle w:val="TableParagraph"/>
            </w:pPr>
          </w:p>
          <w:p w14:paraId="0D0D9633" w14:textId="77777777" w:rsidR="00F1693C" w:rsidRDefault="00F1693C">
            <w:pPr>
              <w:pStyle w:val="TableParagraph"/>
            </w:pPr>
          </w:p>
          <w:p w14:paraId="5D47C897" w14:textId="77777777" w:rsidR="00F1693C" w:rsidRDefault="00F1693C">
            <w:pPr>
              <w:pStyle w:val="TableParagraph"/>
            </w:pPr>
          </w:p>
          <w:p w14:paraId="25E72D30" w14:textId="77777777" w:rsidR="00F1693C" w:rsidRDefault="00F1693C">
            <w:pPr>
              <w:pStyle w:val="TableParagraph"/>
            </w:pPr>
          </w:p>
          <w:p w14:paraId="30BD463B" w14:textId="77777777" w:rsidR="00F1693C" w:rsidRDefault="00F1693C">
            <w:pPr>
              <w:pStyle w:val="TableParagraph"/>
            </w:pPr>
          </w:p>
          <w:p w14:paraId="683C1D53" w14:textId="77777777" w:rsidR="00F1693C" w:rsidRDefault="00F1693C">
            <w:pPr>
              <w:pStyle w:val="TableParagraph"/>
            </w:pPr>
          </w:p>
          <w:p w14:paraId="653DD576" w14:textId="77777777" w:rsidR="00F1693C" w:rsidRDefault="00F1693C">
            <w:pPr>
              <w:pStyle w:val="TableParagraph"/>
            </w:pPr>
          </w:p>
          <w:p w14:paraId="103307AE" w14:textId="77777777" w:rsidR="00F1693C" w:rsidRDefault="00F1693C">
            <w:pPr>
              <w:pStyle w:val="TableParagraph"/>
              <w:spacing w:before="127"/>
            </w:pPr>
          </w:p>
          <w:p w14:paraId="10BA62B3" w14:textId="77777777" w:rsidR="00F1693C" w:rsidRDefault="000B2B4A">
            <w:pPr>
              <w:pStyle w:val="TableParagraph"/>
              <w:ind w:left="66"/>
            </w:pPr>
            <w:r>
              <w:rPr>
                <w:spacing w:val="-10"/>
              </w:rPr>
              <w:t>$</w:t>
            </w:r>
          </w:p>
        </w:tc>
      </w:tr>
      <w:tr w:rsidR="00F1693C" w14:paraId="043A6580" w14:textId="77777777">
        <w:trPr>
          <w:trHeight w:val="761"/>
        </w:trPr>
        <w:tc>
          <w:tcPr>
            <w:tcW w:w="6573" w:type="dxa"/>
            <w:gridSpan w:val="4"/>
          </w:tcPr>
          <w:p w14:paraId="312D853E" w14:textId="77777777" w:rsidR="00F1693C" w:rsidRDefault="00F1693C">
            <w:pPr>
              <w:pStyle w:val="TableParagraph"/>
              <w:spacing w:before="129"/>
            </w:pPr>
          </w:p>
          <w:p w14:paraId="3A5D7211" w14:textId="77777777" w:rsidR="00F1693C" w:rsidRDefault="000B2B4A">
            <w:pPr>
              <w:pStyle w:val="TableParagraph"/>
              <w:ind w:left="988"/>
              <w:rPr>
                <w:rFonts w:ascii="Arial" w:hAnsi="Arial"/>
                <w:b/>
              </w:rPr>
            </w:pPr>
            <w:r>
              <w:rPr>
                <w:rFonts w:ascii="Arial" w:hAnsi="Arial"/>
                <w:b/>
              </w:rPr>
              <w:t>VALOR</w:t>
            </w:r>
            <w:r>
              <w:rPr>
                <w:rFonts w:ascii="Arial" w:hAnsi="Arial"/>
                <w:b/>
                <w:spacing w:val="-10"/>
              </w:rPr>
              <w:t xml:space="preserve"> </w:t>
            </w:r>
            <w:r>
              <w:rPr>
                <w:rFonts w:ascii="Arial" w:hAnsi="Arial"/>
                <w:b/>
              </w:rPr>
              <w:t>TOTAL</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rPr>
              <w:t>LA</w:t>
            </w:r>
            <w:r>
              <w:rPr>
                <w:rFonts w:ascii="Arial" w:hAnsi="Arial"/>
                <w:b/>
                <w:spacing w:val="-2"/>
              </w:rPr>
              <w:t xml:space="preserve"> </w:t>
            </w:r>
            <w:r>
              <w:rPr>
                <w:rFonts w:ascii="Arial" w:hAnsi="Arial"/>
                <w:b/>
              </w:rPr>
              <w:t>PROPUESTA</w:t>
            </w:r>
            <w:r>
              <w:rPr>
                <w:rFonts w:ascii="Arial" w:hAnsi="Arial"/>
                <w:b/>
                <w:spacing w:val="-2"/>
              </w:rPr>
              <w:t xml:space="preserve"> </w:t>
            </w:r>
            <w:r>
              <w:rPr>
                <w:rFonts w:ascii="Arial" w:hAnsi="Arial"/>
                <w:b/>
              </w:rPr>
              <w:t>–</w:t>
            </w:r>
            <w:r>
              <w:rPr>
                <w:rFonts w:ascii="Arial" w:hAnsi="Arial"/>
                <w:b/>
                <w:spacing w:val="-4"/>
              </w:rPr>
              <w:t xml:space="preserve"> </w:t>
            </w:r>
            <w:r>
              <w:rPr>
                <w:rFonts w:ascii="Arial" w:hAnsi="Arial"/>
                <w:b/>
              </w:rPr>
              <w:t>IVA</w:t>
            </w:r>
            <w:r>
              <w:rPr>
                <w:rFonts w:ascii="Arial" w:hAnsi="Arial"/>
                <w:b/>
                <w:spacing w:val="-4"/>
              </w:rPr>
              <w:t xml:space="preserve"> </w:t>
            </w:r>
            <w:r>
              <w:rPr>
                <w:rFonts w:ascii="Arial" w:hAnsi="Arial"/>
                <w:b/>
                <w:spacing w:val="-2"/>
              </w:rPr>
              <w:t>INCLUIDO</w:t>
            </w:r>
          </w:p>
        </w:tc>
        <w:tc>
          <w:tcPr>
            <w:tcW w:w="2218" w:type="dxa"/>
          </w:tcPr>
          <w:p w14:paraId="2DEDC826" w14:textId="77777777" w:rsidR="00F1693C" w:rsidRDefault="00F1693C">
            <w:pPr>
              <w:pStyle w:val="TableParagraph"/>
              <w:spacing w:before="129"/>
            </w:pPr>
          </w:p>
          <w:p w14:paraId="162428B5" w14:textId="77777777" w:rsidR="00F1693C" w:rsidRDefault="000B2B4A">
            <w:pPr>
              <w:pStyle w:val="TableParagraph"/>
              <w:ind w:left="66"/>
            </w:pPr>
            <w:r>
              <w:rPr>
                <w:spacing w:val="-10"/>
              </w:rPr>
              <w:t>$</w:t>
            </w:r>
          </w:p>
        </w:tc>
      </w:tr>
    </w:tbl>
    <w:p w14:paraId="4F548663" w14:textId="77777777" w:rsidR="00F1693C" w:rsidRDefault="000B2B4A">
      <w:pPr>
        <w:pStyle w:val="Textoindependiente"/>
        <w:spacing w:before="253"/>
        <w:ind w:left="622" w:right="618"/>
        <w:jc w:val="both"/>
      </w:pPr>
      <w:r>
        <w:rPr>
          <w:rFonts w:ascii="Arial" w:hAnsi="Arial"/>
          <w:b/>
        </w:rPr>
        <w:t>Nota 1</w:t>
      </w:r>
      <w:r>
        <w:t xml:space="preserve">: No se acepta la presentación de ofertas con </w:t>
      </w:r>
      <w:r>
        <w:t>especificaciones o descripciones técnicas inferiores a las señaladas en el presente documento.</w:t>
      </w:r>
    </w:p>
    <w:p w14:paraId="78B46837" w14:textId="77777777" w:rsidR="00F1693C" w:rsidRDefault="00F1693C">
      <w:pPr>
        <w:pStyle w:val="Textoindependiente"/>
        <w:spacing w:before="1"/>
      </w:pPr>
    </w:p>
    <w:p w14:paraId="3C0F0788" w14:textId="77777777" w:rsidR="00F1693C" w:rsidRDefault="000B2B4A">
      <w:pPr>
        <w:pStyle w:val="Textoindependiente"/>
        <w:ind w:left="622" w:right="616"/>
        <w:jc w:val="both"/>
      </w:pPr>
      <w:r>
        <w:rPr>
          <w:rFonts w:ascii="Arial" w:hAnsi="Arial"/>
          <w:b/>
        </w:rPr>
        <w:t>Nota 2</w:t>
      </w:r>
      <w:r>
        <w:t>: En el valor de la propuesta se debe incluir todos los impuestos, tasas, contribuciones, costos directos e indirectos, gastos, transporte, desplazamiento</w:t>
      </w:r>
      <w:r>
        <w:t xml:space="preserve"> y demás erogaciones</w:t>
      </w:r>
      <w:r>
        <w:rPr>
          <w:spacing w:val="-7"/>
        </w:rPr>
        <w:t xml:space="preserve"> </w:t>
      </w:r>
      <w:r>
        <w:t>en</w:t>
      </w:r>
      <w:r>
        <w:rPr>
          <w:spacing w:val="-10"/>
        </w:rPr>
        <w:t xml:space="preserve"> </w:t>
      </w:r>
      <w:r>
        <w:t>que</w:t>
      </w:r>
      <w:r>
        <w:rPr>
          <w:spacing w:val="-7"/>
        </w:rPr>
        <w:t xml:space="preserve"> </w:t>
      </w:r>
      <w:r>
        <w:t>deba</w:t>
      </w:r>
      <w:r>
        <w:rPr>
          <w:spacing w:val="-7"/>
        </w:rPr>
        <w:t xml:space="preserve"> </w:t>
      </w:r>
      <w:r>
        <w:t>incurrir</w:t>
      </w:r>
      <w:r>
        <w:rPr>
          <w:spacing w:val="-6"/>
        </w:rPr>
        <w:t xml:space="preserve"> </w:t>
      </w:r>
      <w:r>
        <w:t>el</w:t>
      </w:r>
      <w:r>
        <w:rPr>
          <w:spacing w:val="-11"/>
        </w:rPr>
        <w:t xml:space="preserve"> </w:t>
      </w:r>
      <w:r>
        <w:t>contratista</w:t>
      </w:r>
      <w:r>
        <w:rPr>
          <w:spacing w:val="-9"/>
        </w:rPr>
        <w:t xml:space="preserve"> </w:t>
      </w:r>
      <w:r>
        <w:t>para</w:t>
      </w:r>
      <w:r>
        <w:rPr>
          <w:spacing w:val="-7"/>
        </w:rPr>
        <w:t xml:space="preserve"> </w:t>
      </w:r>
      <w:r>
        <w:t>el</w:t>
      </w:r>
      <w:r>
        <w:rPr>
          <w:spacing w:val="-11"/>
        </w:rPr>
        <w:t xml:space="preserve"> </w:t>
      </w:r>
      <w:r>
        <w:t>cumplimiento</w:t>
      </w:r>
      <w:r>
        <w:rPr>
          <w:spacing w:val="-10"/>
        </w:rPr>
        <w:t xml:space="preserve"> </w:t>
      </w:r>
      <w:r>
        <w:t>del</w:t>
      </w:r>
      <w:r>
        <w:rPr>
          <w:spacing w:val="-8"/>
        </w:rPr>
        <w:t xml:space="preserve"> </w:t>
      </w:r>
      <w:r>
        <w:t>objeto</w:t>
      </w:r>
      <w:r>
        <w:rPr>
          <w:spacing w:val="-9"/>
        </w:rPr>
        <w:t xml:space="preserve"> </w:t>
      </w:r>
      <w:r>
        <w:t>del</w:t>
      </w:r>
      <w:r>
        <w:rPr>
          <w:spacing w:val="-8"/>
        </w:rPr>
        <w:t xml:space="preserve"> </w:t>
      </w:r>
      <w:r>
        <w:t>presente proceso</w:t>
      </w:r>
      <w:r>
        <w:rPr>
          <w:spacing w:val="-14"/>
        </w:rPr>
        <w:t xml:space="preserve"> </w:t>
      </w:r>
      <w:r>
        <w:t>de</w:t>
      </w:r>
      <w:r>
        <w:rPr>
          <w:spacing w:val="-12"/>
        </w:rPr>
        <w:t xml:space="preserve"> </w:t>
      </w:r>
      <w:r>
        <w:t>selección,</w:t>
      </w:r>
      <w:r>
        <w:rPr>
          <w:spacing w:val="-10"/>
        </w:rPr>
        <w:t xml:space="preserve"> </w:t>
      </w:r>
      <w:r>
        <w:t>en</w:t>
      </w:r>
      <w:r>
        <w:rPr>
          <w:spacing w:val="-16"/>
        </w:rPr>
        <w:t xml:space="preserve"> </w:t>
      </w:r>
      <w:r>
        <w:t>aras</w:t>
      </w:r>
      <w:r>
        <w:rPr>
          <w:spacing w:val="-11"/>
        </w:rPr>
        <w:t xml:space="preserve"> </w:t>
      </w:r>
      <w:r>
        <w:t>de</w:t>
      </w:r>
      <w:r>
        <w:rPr>
          <w:spacing w:val="-14"/>
        </w:rPr>
        <w:t xml:space="preserve"> </w:t>
      </w:r>
      <w:r>
        <w:t>cumplir</w:t>
      </w:r>
      <w:r>
        <w:rPr>
          <w:spacing w:val="-13"/>
        </w:rPr>
        <w:t xml:space="preserve"> </w:t>
      </w:r>
      <w:r>
        <w:t>con</w:t>
      </w:r>
      <w:r>
        <w:rPr>
          <w:spacing w:val="-12"/>
        </w:rPr>
        <w:t xml:space="preserve"> </w:t>
      </w:r>
      <w:r>
        <w:t>el</w:t>
      </w:r>
      <w:r>
        <w:rPr>
          <w:spacing w:val="-15"/>
        </w:rPr>
        <w:t xml:space="preserve"> </w:t>
      </w:r>
      <w:r>
        <w:t>objeto</w:t>
      </w:r>
      <w:r>
        <w:rPr>
          <w:spacing w:val="-13"/>
        </w:rPr>
        <w:t xml:space="preserve"> </w:t>
      </w:r>
      <w:r>
        <w:t>contractual,</w:t>
      </w:r>
      <w:r>
        <w:rPr>
          <w:spacing w:val="-12"/>
        </w:rPr>
        <w:t xml:space="preserve"> </w:t>
      </w:r>
      <w:r>
        <w:t>el</w:t>
      </w:r>
      <w:r>
        <w:rPr>
          <w:spacing w:val="-12"/>
        </w:rPr>
        <w:t xml:space="preserve"> </w:t>
      </w:r>
      <w:r>
        <w:t>cual</w:t>
      </w:r>
      <w:r>
        <w:rPr>
          <w:spacing w:val="-14"/>
        </w:rPr>
        <w:t xml:space="preserve"> </w:t>
      </w:r>
      <w:r>
        <w:t>debe</w:t>
      </w:r>
      <w:r>
        <w:rPr>
          <w:spacing w:val="-11"/>
        </w:rPr>
        <w:t xml:space="preserve"> </w:t>
      </w:r>
      <w:r>
        <w:t>estar</w:t>
      </w:r>
      <w:r>
        <w:rPr>
          <w:spacing w:val="-12"/>
        </w:rPr>
        <w:t xml:space="preserve"> </w:t>
      </w:r>
      <w:r>
        <w:t>dentro del rango del presupuesto oficial asignado para este proceso</w:t>
      </w:r>
      <w:r>
        <w:t>.</w:t>
      </w:r>
    </w:p>
    <w:p w14:paraId="27A0C87F" w14:textId="77777777" w:rsidR="00F1693C" w:rsidRDefault="00F1693C">
      <w:pPr>
        <w:pStyle w:val="Textoindependiente"/>
        <w:jc w:val="both"/>
        <w:sectPr w:rsidR="00F1693C">
          <w:pgSz w:w="12240" w:h="15840"/>
          <w:pgMar w:top="1320" w:right="1080" w:bottom="280" w:left="1080" w:header="406" w:footer="0" w:gutter="0"/>
          <w:cols w:space="720"/>
        </w:sectPr>
      </w:pPr>
    </w:p>
    <w:p w14:paraId="5E386CAD" w14:textId="77777777" w:rsidR="00F1693C" w:rsidRDefault="000B2B4A">
      <w:pPr>
        <w:pStyle w:val="Textoindependiente"/>
        <w:spacing w:before="91"/>
        <w:ind w:left="622" w:right="613"/>
        <w:jc w:val="both"/>
      </w:pPr>
      <w:r>
        <w:rPr>
          <w:rFonts w:ascii="Arial" w:hAnsi="Arial"/>
          <w:b/>
        </w:rPr>
        <w:lastRenderedPageBreak/>
        <w:t>Nota</w:t>
      </w:r>
      <w:r>
        <w:rPr>
          <w:rFonts w:ascii="Arial" w:hAnsi="Arial"/>
          <w:b/>
          <w:spacing w:val="-4"/>
        </w:rPr>
        <w:t xml:space="preserve"> </w:t>
      </w:r>
      <w:r>
        <w:rPr>
          <w:rFonts w:ascii="Arial" w:hAnsi="Arial"/>
          <w:b/>
        </w:rPr>
        <w:t>3</w:t>
      </w:r>
      <w:r>
        <w:t>:</w:t>
      </w:r>
      <w:r>
        <w:rPr>
          <w:spacing w:val="-5"/>
        </w:rPr>
        <w:t xml:space="preserve"> </w:t>
      </w:r>
      <w:r>
        <w:t>La</w:t>
      </w:r>
      <w:r>
        <w:rPr>
          <w:spacing w:val="-7"/>
        </w:rPr>
        <w:t xml:space="preserve"> </w:t>
      </w:r>
      <w:r>
        <w:t>propuesta</w:t>
      </w:r>
      <w:r>
        <w:rPr>
          <w:spacing w:val="-6"/>
        </w:rPr>
        <w:t xml:space="preserve"> </w:t>
      </w:r>
      <w:r>
        <w:t>económica</w:t>
      </w:r>
      <w:r>
        <w:rPr>
          <w:spacing w:val="-7"/>
        </w:rPr>
        <w:t xml:space="preserve"> </w:t>
      </w:r>
      <w:r>
        <w:t>debe</w:t>
      </w:r>
      <w:r>
        <w:rPr>
          <w:spacing w:val="-7"/>
        </w:rPr>
        <w:t xml:space="preserve"> </w:t>
      </w:r>
      <w:r>
        <w:t>especificar</w:t>
      </w:r>
      <w:r>
        <w:rPr>
          <w:spacing w:val="-5"/>
        </w:rPr>
        <w:t xml:space="preserve"> </w:t>
      </w:r>
      <w:r>
        <w:t>si</w:t>
      </w:r>
      <w:r>
        <w:rPr>
          <w:spacing w:val="-5"/>
        </w:rPr>
        <w:t xml:space="preserve"> </w:t>
      </w:r>
      <w:r>
        <w:t>el</w:t>
      </w:r>
      <w:r>
        <w:rPr>
          <w:spacing w:val="-7"/>
        </w:rPr>
        <w:t xml:space="preserve"> </w:t>
      </w:r>
      <w:r>
        <w:t>bien</w:t>
      </w:r>
      <w:r>
        <w:rPr>
          <w:spacing w:val="-7"/>
        </w:rPr>
        <w:t xml:space="preserve"> </w:t>
      </w:r>
      <w:r>
        <w:t>a</w:t>
      </w:r>
      <w:r>
        <w:rPr>
          <w:spacing w:val="-5"/>
        </w:rPr>
        <w:t xml:space="preserve"> </w:t>
      </w:r>
      <w:r>
        <w:t>contratar</w:t>
      </w:r>
      <w:r>
        <w:rPr>
          <w:spacing w:val="-5"/>
        </w:rPr>
        <w:t xml:space="preserve"> </w:t>
      </w:r>
      <w:r>
        <w:t>está</w:t>
      </w:r>
      <w:r>
        <w:rPr>
          <w:spacing w:val="-4"/>
        </w:rPr>
        <w:t xml:space="preserve"> </w:t>
      </w:r>
      <w:r>
        <w:t>gravado</w:t>
      </w:r>
      <w:r>
        <w:rPr>
          <w:spacing w:val="-7"/>
        </w:rPr>
        <w:t xml:space="preserve"> </w:t>
      </w:r>
      <w:r>
        <w:t>con</w:t>
      </w:r>
      <w:r>
        <w:rPr>
          <w:spacing w:val="-7"/>
        </w:rPr>
        <w:t xml:space="preserve"> </w:t>
      </w:r>
      <w:r>
        <w:t>el Impuesto Valor Agregado o en caso contrario especificar si está exento o excluido del mismo.</w:t>
      </w:r>
      <w:r>
        <w:rPr>
          <w:spacing w:val="-6"/>
        </w:rPr>
        <w:t xml:space="preserve"> </w:t>
      </w:r>
      <w:r>
        <w:t>Los</w:t>
      </w:r>
      <w:r>
        <w:rPr>
          <w:spacing w:val="-7"/>
        </w:rPr>
        <w:t xml:space="preserve"> </w:t>
      </w:r>
      <w:r>
        <w:t>proponentes</w:t>
      </w:r>
      <w:r>
        <w:rPr>
          <w:spacing w:val="-9"/>
        </w:rPr>
        <w:t xml:space="preserve"> </w:t>
      </w:r>
      <w:r>
        <w:t>que</w:t>
      </w:r>
      <w:r>
        <w:rPr>
          <w:spacing w:val="-7"/>
        </w:rPr>
        <w:t xml:space="preserve"> </w:t>
      </w:r>
      <w:r>
        <w:t>pertenecen</w:t>
      </w:r>
      <w:r>
        <w:rPr>
          <w:spacing w:val="-10"/>
        </w:rPr>
        <w:t xml:space="preserve"> </w:t>
      </w:r>
      <w:r>
        <w:t>al</w:t>
      </w:r>
      <w:r>
        <w:rPr>
          <w:spacing w:val="-8"/>
        </w:rPr>
        <w:t xml:space="preserve"> </w:t>
      </w:r>
      <w:r>
        <w:t>Régimen</w:t>
      </w:r>
      <w:r>
        <w:rPr>
          <w:spacing w:val="-6"/>
        </w:rPr>
        <w:t xml:space="preserve"> </w:t>
      </w:r>
      <w:r>
        <w:t>Simplificado</w:t>
      </w:r>
      <w:r>
        <w:rPr>
          <w:spacing w:val="-7"/>
        </w:rPr>
        <w:t xml:space="preserve"> </w:t>
      </w:r>
      <w:r>
        <w:t>deberán</w:t>
      </w:r>
      <w:r>
        <w:rPr>
          <w:spacing w:val="-7"/>
        </w:rPr>
        <w:t xml:space="preserve"> </w:t>
      </w:r>
      <w:r>
        <w:t>tener</w:t>
      </w:r>
      <w:r>
        <w:rPr>
          <w:spacing w:val="-7"/>
        </w:rPr>
        <w:t xml:space="preserve"> </w:t>
      </w:r>
      <w:r>
        <w:t>en</w:t>
      </w:r>
      <w:r>
        <w:rPr>
          <w:spacing w:val="-8"/>
        </w:rPr>
        <w:t xml:space="preserve"> </w:t>
      </w:r>
      <w:r>
        <w:t>cuenta que</w:t>
      </w:r>
      <w:r>
        <w:rPr>
          <w:spacing w:val="-4"/>
        </w:rPr>
        <w:t xml:space="preserve"> </w:t>
      </w:r>
      <w:r>
        <w:t>la</w:t>
      </w:r>
      <w:r>
        <w:rPr>
          <w:spacing w:val="-4"/>
        </w:rPr>
        <w:t xml:space="preserve"> </w:t>
      </w:r>
      <w:r>
        <w:t>entidad</w:t>
      </w:r>
      <w:r>
        <w:rPr>
          <w:spacing w:val="-6"/>
        </w:rPr>
        <w:t xml:space="preserve"> </w:t>
      </w:r>
      <w:r>
        <w:t>a</w:t>
      </w:r>
      <w:r>
        <w:rPr>
          <w:spacing w:val="-4"/>
        </w:rPr>
        <w:t xml:space="preserve"> </w:t>
      </w:r>
      <w:r>
        <w:t>efecto</w:t>
      </w:r>
      <w:r>
        <w:rPr>
          <w:spacing w:val="-4"/>
        </w:rPr>
        <w:t xml:space="preserve"> </w:t>
      </w:r>
      <w:r>
        <w:t>de</w:t>
      </w:r>
      <w:r>
        <w:rPr>
          <w:spacing w:val="-4"/>
        </w:rPr>
        <w:t xml:space="preserve"> </w:t>
      </w:r>
      <w:r>
        <w:t>realizar</w:t>
      </w:r>
      <w:r>
        <w:rPr>
          <w:spacing w:val="-6"/>
        </w:rPr>
        <w:t xml:space="preserve"> </w:t>
      </w:r>
      <w:r>
        <w:t>la</w:t>
      </w:r>
      <w:r>
        <w:rPr>
          <w:spacing w:val="-4"/>
        </w:rPr>
        <w:t xml:space="preserve"> </w:t>
      </w:r>
      <w:r>
        <w:t>evaluación</w:t>
      </w:r>
      <w:r>
        <w:rPr>
          <w:spacing w:val="-4"/>
        </w:rPr>
        <w:t xml:space="preserve"> </w:t>
      </w:r>
      <w:r>
        <w:t>económica</w:t>
      </w:r>
      <w:r>
        <w:rPr>
          <w:spacing w:val="-4"/>
        </w:rPr>
        <w:t xml:space="preserve"> </w:t>
      </w:r>
      <w:r>
        <w:t>y</w:t>
      </w:r>
      <w:r>
        <w:rPr>
          <w:spacing w:val="-4"/>
        </w:rPr>
        <w:t xml:space="preserve"> </w:t>
      </w:r>
      <w:r>
        <w:t>en</w:t>
      </w:r>
      <w:r>
        <w:rPr>
          <w:spacing w:val="-6"/>
        </w:rPr>
        <w:t xml:space="preserve"> </w:t>
      </w:r>
      <w:r>
        <w:t>virtud</w:t>
      </w:r>
      <w:r>
        <w:rPr>
          <w:spacing w:val="-7"/>
        </w:rPr>
        <w:t xml:space="preserve"> </w:t>
      </w:r>
      <w:r>
        <w:t>de</w:t>
      </w:r>
      <w:r>
        <w:rPr>
          <w:spacing w:val="-7"/>
        </w:rPr>
        <w:t xml:space="preserve"> </w:t>
      </w:r>
      <w:r>
        <w:t>lo</w:t>
      </w:r>
      <w:r>
        <w:rPr>
          <w:spacing w:val="-4"/>
        </w:rPr>
        <w:t xml:space="preserve"> </w:t>
      </w:r>
      <w:r>
        <w:t>establecido</w:t>
      </w:r>
      <w:r>
        <w:rPr>
          <w:spacing w:val="-4"/>
        </w:rPr>
        <w:t xml:space="preserve"> </w:t>
      </w:r>
      <w:r>
        <w:t>en el Artículo 437-1 del Estatuto Tributario, le incluirá a su oferta económica, el valor que corresponde a la retención sobre IV</w:t>
      </w:r>
      <w:r>
        <w:t>A, que el ICA debe asumir como un mayor valor del gasto o costo, el cual se debe liquidar con destino a la DIAN. El valor así considerado no podrá superar el presupuesto oficial máximo que se tiene para la presente contratación.</w:t>
      </w:r>
    </w:p>
    <w:p w14:paraId="35AE200F" w14:textId="77777777" w:rsidR="00F1693C" w:rsidRDefault="00F1693C">
      <w:pPr>
        <w:pStyle w:val="Textoindependiente"/>
      </w:pPr>
    </w:p>
    <w:p w14:paraId="7410B8E9" w14:textId="77777777" w:rsidR="00F1693C" w:rsidRDefault="00F1693C">
      <w:pPr>
        <w:pStyle w:val="Textoindependiente"/>
      </w:pPr>
    </w:p>
    <w:p w14:paraId="4092BE34" w14:textId="77777777" w:rsidR="00F1693C" w:rsidRDefault="000B2B4A">
      <w:pPr>
        <w:pStyle w:val="Textoindependiente"/>
        <w:ind w:left="622"/>
      </w:pPr>
      <w:r>
        <w:rPr>
          <w:spacing w:val="-2"/>
        </w:rPr>
        <w:t>Atentamente,</w:t>
      </w:r>
    </w:p>
    <w:p w14:paraId="58979899" w14:textId="77777777" w:rsidR="00F1693C" w:rsidRDefault="00F1693C">
      <w:pPr>
        <w:pStyle w:val="Textoindependiente"/>
        <w:spacing w:before="7"/>
      </w:pPr>
    </w:p>
    <w:p w14:paraId="4AC5F8E7" w14:textId="77777777" w:rsidR="00F1693C" w:rsidRDefault="000B2B4A">
      <w:pPr>
        <w:pStyle w:val="Textoindependiente"/>
        <w:ind w:left="622"/>
      </w:pPr>
      <w:r>
        <w:t>Nombre</w:t>
      </w:r>
      <w:r>
        <w:rPr>
          <w:spacing w:val="-7"/>
        </w:rPr>
        <w:t xml:space="preserve"> </w:t>
      </w:r>
      <w:r>
        <w:t>o</w:t>
      </w:r>
      <w:r>
        <w:rPr>
          <w:spacing w:val="-5"/>
        </w:rPr>
        <w:t xml:space="preserve"> </w:t>
      </w:r>
      <w:r>
        <w:t>razón</w:t>
      </w:r>
      <w:r>
        <w:rPr>
          <w:spacing w:val="-4"/>
        </w:rPr>
        <w:t xml:space="preserve"> </w:t>
      </w:r>
      <w:r>
        <w:t>social</w:t>
      </w:r>
      <w:r>
        <w:rPr>
          <w:spacing w:val="-4"/>
        </w:rPr>
        <w:t xml:space="preserve"> </w:t>
      </w:r>
      <w:r>
        <w:t>del</w:t>
      </w:r>
      <w:r>
        <w:rPr>
          <w:spacing w:val="-21"/>
        </w:rPr>
        <w:t xml:space="preserve"> </w:t>
      </w:r>
      <w:r>
        <w:rPr>
          <w:spacing w:val="-2"/>
        </w:rPr>
        <w:t>proponente:</w:t>
      </w:r>
    </w:p>
    <w:p w14:paraId="27EA8F29" w14:textId="77777777" w:rsidR="00F1693C" w:rsidRDefault="000B2B4A">
      <w:pPr>
        <w:pStyle w:val="Textoindependiente"/>
        <w:spacing w:before="103"/>
        <w:rPr>
          <w:sz w:val="20"/>
        </w:rPr>
      </w:pPr>
      <w:r>
        <w:rPr>
          <w:noProof/>
          <w:sz w:val="20"/>
        </w:rPr>
        <mc:AlternateContent>
          <mc:Choice Requires="wps">
            <w:drawing>
              <wp:anchor distT="0" distB="0" distL="0" distR="0" simplePos="0" relativeHeight="487590912" behindDoc="1" locked="0" layoutInCell="1" allowOverlap="1" wp14:anchorId="5F4056F1" wp14:editId="42543265">
                <wp:simplePos x="0" y="0"/>
                <wp:positionH relativeFrom="page">
                  <wp:posOffset>1080820</wp:posOffset>
                </wp:positionH>
                <wp:positionV relativeFrom="paragraph">
                  <wp:posOffset>227244</wp:posOffset>
                </wp:positionV>
                <wp:extent cx="360045" cy="1079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10795"/>
                        </a:xfrm>
                        <a:custGeom>
                          <a:avLst/>
                          <a:gdLst/>
                          <a:ahLst/>
                          <a:cxnLst/>
                          <a:rect l="l" t="t" r="r" b="b"/>
                          <a:pathLst>
                            <a:path w="360045" h="10795">
                              <a:moveTo>
                                <a:pt x="359664" y="0"/>
                              </a:moveTo>
                              <a:lnTo>
                                <a:pt x="0" y="0"/>
                              </a:lnTo>
                              <a:lnTo>
                                <a:pt x="0" y="10668"/>
                              </a:lnTo>
                              <a:lnTo>
                                <a:pt x="359664" y="10668"/>
                              </a:lnTo>
                              <a:lnTo>
                                <a:pt x="3596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870C96" id="Graphic 18" o:spid="_x0000_s1026" style="position:absolute;margin-left:85.1pt;margin-top:17.9pt;width:28.35pt;height:.85pt;z-index:-15725568;visibility:visible;mso-wrap-style:square;mso-wrap-distance-left:0;mso-wrap-distance-top:0;mso-wrap-distance-right:0;mso-wrap-distance-bottom:0;mso-position-horizontal:absolute;mso-position-horizontal-relative:page;mso-position-vertical:absolute;mso-position-vertical-relative:text;v-text-anchor:top" coordsize="3600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" path="m359664,l,,,10668r359664,l359664,xe" fillcolor="black" stroked="f">
                <v:path arrowok="t"/>
                <w10:wrap type="topAndBottom" anchorx="page"/>
              </v:shape>
            </w:pict>
          </mc:Fallback>
        </mc:AlternateContent>
      </w:r>
    </w:p>
    <w:p w14:paraId="6C82D82E" w14:textId="77777777" w:rsidR="00F1693C" w:rsidRDefault="000B2B4A">
      <w:pPr>
        <w:pStyle w:val="Textoindependiente"/>
        <w:tabs>
          <w:tab w:val="left" w:pos="3723"/>
        </w:tabs>
        <w:spacing w:before="170"/>
        <w:ind w:left="622"/>
      </w:pPr>
      <w:r>
        <w:t xml:space="preserve">NIT. </w:t>
      </w:r>
      <w:r>
        <w:rPr>
          <w:u w:val="single"/>
        </w:rPr>
        <w:tab/>
      </w:r>
    </w:p>
    <w:p w14:paraId="72AC5711" w14:textId="77777777" w:rsidR="00F1693C" w:rsidRDefault="000B2B4A">
      <w:pPr>
        <w:pStyle w:val="Textoindependiente"/>
        <w:tabs>
          <w:tab w:val="left" w:pos="3420"/>
          <w:tab w:val="left" w:pos="5729"/>
          <w:tab w:val="left" w:pos="9081"/>
        </w:tabs>
        <w:spacing w:before="165"/>
        <w:ind w:left="622"/>
      </w:pPr>
      <w:r>
        <w:rPr>
          <w:spacing w:val="-2"/>
        </w:rPr>
        <w:t>Nombre</w:t>
      </w:r>
      <w:r>
        <w:tab/>
      </w:r>
      <w:r>
        <w:rPr>
          <w:spacing w:val="-5"/>
        </w:rPr>
        <w:t>del</w:t>
      </w:r>
      <w:r>
        <w:tab/>
      </w:r>
      <w:r>
        <w:rPr>
          <w:spacing w:val="-2"/>
        </w:rPr>
        <w:t>representante</w:t>
      </w:r>
      <w:r>
        <w:tab/>
      </w:r>
      <w:r>
        <w:rPr>
          <w:spacing w:val="-2"/>
        </w:rPr>
        <w:t>legal:</w:t>
      </w:r>
    </w:p>
    <w:p w14:paraId="589518D7" w14:textId="77777777" w:rsidR="00F1693C" w:rsidRDefault="000B2B4A">
      <w:pPr>
        <w:pStyle w:val="Textoindependiente"/>
        <w:spacing w:before="102"/>
        <w:rPr>
          <w:sz w:val="20"/>
        </w:rPr>
      </w:pPr>
      <w:r>
        <w:rPr>
          <w:noProof/>
          <w:sz w:val="20"/>
        </w:rPr>
        <mc:AlternateContent>
          <mc:Choice Requires="wps">
            <w:drawing>
              <wp:anchor distT="0" distB="0" distL="0" distR="0" simplePos="0" relativeHeight="487591424" behindDoc="1" locked="0" layoutInCell="1" allowOverlap="1" wp14:anchorId="331E142D" wp14:editId="23F8C0C4">
                <wp:simplePos x="0" y="0"/>
                <wp:positionH relativeFrom="page">
                  <wp:posOffset>1080820</wp:posOffset>
                </wp:positionH>
                <wp:positionV relativeFrom="paragraph">
                  <wp:posOffset>226468</wp:posOffset>
                </wp:positionV>
                <wp:extent cx="360045" cy="1079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10795"/>
                        </a:xfrm>
                        <a:custGeom>
                          <a:avLst/>
                          <a:gdLst/>
                          <a:ahLst/>
                          <a:cxnLst/>
                          <a:rect l="l" t="t" r="r" b="b"/>
                          <a:pathLst>
                            <a:path w="360045" h="10795">
                              <a:moveTo>
                                <a:pt x="359664" y="0"/>
                              </a:moveTo>
                              <a:lnTo>
                                <a:pt x="0" y="0"/>
                              </a:lnTo>
                              <a:lnTo>
                                <a:pt x="0" y="10667"/>
                              </a:lnTo>
                              <a:lnTo>
                                <a:pt x="359664" y="10667"/>
                              </a:lnTo>
                              <a:lnTo>
                                <a:pt x="3596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BCB413" id="Graphic 19" o:spid="_x0000_s1026" style="position:absolute;margin-left:85.1pt;margin-top:17.85pt;width:28.35pt;height:.85pt;z-index:-15725056;visibility:visible;mso-wrap-style:square;mso-wrap-distance-left:0;mso-wrap-distance-top:0;mso-wrap-distance-right:0;mso-wrap-distance-bottom:0;mso-position-horizontal:absolute;mso-position-horizontal-relative:page;mso-position-vertical:absolute;mso-position-vertical-relative:text;v-text-anchor:top" coordsize="3600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" path="m359664,l,,,10667r359664,l359664,xe" fillcolor="black" stroked="f">
                <v:path arrowok="t"/>
                <w10:wrap type="topAndBottom" anchorx="page"/>
              </v:shape>
            </w:pict>
          </mc:Fallback>
        </mc:AlternateContent>
      </w:r>
    </w:p>
    <w:p w14:paraId="6AE6DF12" w14:textId="77777777" w:rsidR="00F1693C" w:rsidRDefault="000B2B4A">
      <w:pPr>
        <w:pStyle w:val="Textoindependiente"/>
        <w:tabs>
          <w:tab w:val="left" w:pos="5141"/>
          <w:tab w:val="left" w:pos="5699"/>
        </w:tabs>
        <w:spacing w:before="132"/>
        <w:ind w:left="622"/>
      </w:pPr>
      <w:r>
        <w:t>C.C.</w:t>
      </w:r>
      <w:r>
        <w:rPr>
          <w:spacing w:val="-4"/>
        </w:rPr>
        <w:t xml:space="preserve"> </w:t>
      </w:r>
      <w:r>
        <w:rPr>
          <w:spacing w:val="-5"/>
        </w:rPr>
        <w:t>No.</w:t>
      </w:r>
      <w:r>
        <w:rPr>
          <w:u w:val="single"/>
        </w:rPr>
        <w:tab/>
      </w:r>
      <w:r>
        <w:rPr>
          <w:spacing w:val="-5"/>
        </w:rPr>
        <w:t>de</w:t>
      </w:r>
      <w:r>
        <w:rPr>
          <w:u w:val="single"/>
        </w:rPr>
        <w:tab/>
      </w:r>
    </w:p>
    <w:p w14:paraId="3608B61E" w14:textId="77777777" w:rsidR="00F1693C" w:rsidRDefault="000B2B4A">
      <w:pPr>
        <w:pStyle w:val="Textoindependiente"/>
        <w:spacing w:before="102"/>
        <w:rPr>
          <w:sz w:val="20"/>
        </w:rPr>
      </w:pPr>
      <w:r>
        <w:rPr>
          <w:noProof/>
          <w:sz w:val="20"/>
        </w:rPr>
        <mc:AlternateContent>
          <mc:Choice Requires="wps">
            <w:drawing>
              <wp:anchor distT="0" distB="0" distL="0" distR="0" simplePos="0" relativeHeight="487591936" behindDoc="1" locked="0" layoutInCell="1" allowOverlap="1" wp14:anchorId="1907DE72" wp14:editId="5DED7A94">
                <wp:simplePos x="0" y="0"/>
                <wp:positionH relativeFrom="page">
                  <wp:posOffset>1080820</wp:posOffset>
                </wp:positionH>
                <wp:positionV relativeFrom="paragraph">
                  <wp:posOffset>226454</wp:posOffset>
                </wp:positionV>
                <wp:extent cx="2870200" cy="1079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0200" cy="10795"/>
                        </a:xfrm>
                        <a:custGeom>
                          <a:avLst/>
                          <a:gdLst/>
                          <a:ahLst/>
                          <a:cxnLst/>
                          <a:rect l="l" t="t" r="r" b="b"/>
                          <a:pathLst>
                            <a:path w="2870200" h="10795">
                              <a:moveTo>
                                <a:pt x="2869946" y="0"/>
                              </a:moveTo>
                              <a:lnTo>
                                <a:pt x="0" y="0"/>
                              </a:lnTo>
                              <a:lnTo>
                                <a:pt x="0" y="10667"/>
                              </a:lnTo>
                              <a:lnTo>
                                <a:pt x="2869946" y="10667"/>
                              </a:lnTo>
                              <a:lnTo>
                                <a:pt x="28699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03A532" id="Graphic 20" o:spid="_x0000_s1026" style="position:absolute;margin-left:85.1pt;margin-top:17.85pt;width:226pt;height:.85pt;z-index:-15724544;visibility:visible;mso-wrap-style:square;mso-wrap-distance-left:0;mso-wrap-distance-top:0;mso-wrap-distance-right:0;mso-wrap-distance-bottom:0;mso-position-horizontal:absolute;mso-position-horizontal-relative:page;mso-position-vertical:absolute;mso-position-vertical-relative:text;v-text-anchor:top" coordsize="28702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" path="m2869946,l,,,10667r2869946,l2869946,xe" fillcolor="black" stroked="f">
                <v:path arrowok="t"/>
                <w10:wrap type="topAndBottom" anchorx="page"/>
              </v:shape>
            </w:pict>
          </mc:Fallback>
        </mc:AlternateContent>
      </w:r>
    </w:p>
    <w:p w14:paraId="073F6B0D" w14:textId="77777777" w:rsidR="00F1693C" w:rsidRDefault="000B2B4A">
      <w:pPr>
        <w:pStyle w:val="Textoindependiente"/>
        <w:tabs>
          <w:tab w:val="left" w:pos="6220"/>
        </w:tabs>
        <w:spacing w:before="132"/>
        <w:ind w:left="622"/>
      </w:pPr>
      <w:r>
        <w:rPr>
          <w:spacing w:val="-2"/>
        </w:rPr>
        <w:t>Dirección</w:t>
      </w:r>
      <w:r>
        <w:rPr>
          <w:u w:val="single"/>
        </w:rPr>
        <w:tab/>
      </w:r>
    </w:p>
    <w:p w14:paraId="26FA9682" w14:textId="77777777" w:rsidR="00F1693C" w:rsidRDefault="000B2B4A">
      <w:pPr>
        <w:pStyle w:val="Textoindependiente"/>
        <w:spacing w:before="102"/>
        <w:rPr>
          <w:sz w:val="20"/>
        </w:rPr>
      </w:pPr>
      <w:r>
        <w:rPr>
          <w:noProof/>
          <w:sz w:val="20"/>
        </w:rPr>
        <mc:AlternateContent>
          <mc:Choice Requires="wps">
            <w:drawing>
              <wp:anchor distT="0" distB="0" distL="0" distR="0" simplePos="0" relativeHeight="487592448" behindDoc="1" locked="0" layoutInCell="1" allowOverlap="1" wp14:anchorId="7A845E52" wp14:editId="432378D5">
                <wp:simplePos x="0" y="0"/>
                <wp:positionH relativeFrom="page">
                  <wp:posOffset>1080820</wp:posOffset>
                </wp:positionH>
                <wp:positionV relativeFrom="paragraph">
                  <wp:posOffset>226454</wp:posOffset>
                </wp:positionV>
                <wp:extent cx="360045" cy="1079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10795"/>
                        </a:xfrm>
                        <a:custGeom>
                          <a:avLst/>
                          <a:gdLst/>
                          <a:ahLst/>
                          <a:cxnLst/>
                          <a:rect l="l" t="t" r="r" b="b"/>
                          <a:pathLst>
                            <a:path w="360045" h="10795">
                              <a:moveTo>
                                <a:pt x="359664" y="0"/>
                              </a:moveTo>
                              <a:lnTo>
                                <a:pt x="0" y="0"/>
                              </a:lnTo>
                              <a:lnTo>
                                <a:pt x="0" y="10667"/>
                              </a:lnTo>
                              <a:lnTo>
                                <a:pt x="359664" y="10667"/>
                              </a:lnTo>
                              <a:lnTo>
                                <a:pt x="3596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68F3D" id="Graphic 21" o:spid="_x0000_s1026" style="position:absolute;margin-left:85.1pt;margin-top:17.85pt;width:28.35pt;height:.85pt;z-index:-15724032;visibility:visible;mso-wrap-style:square;mso-wrap-distance-left:0;mso-wrap-distance-top:0;mso-wrap-distance-right:0;mso-wrap-distance-bottom:0;mso-position-horizontal:absolute;mso-position-horizontal-relative:page;mso-position-vertical:absolute;mso-position-vertical-relative:text;v-text-anchor:top" coordsize="3600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" path="m359664,l,,,10667r359664,l359664,xe" fillcolor="black" stroked="f">
                <v:path arrowok="t"/>
                <w10:wrap type="topAndBottom" anchorx="page"/>
              </v:shape>
            </w:pict>
          </mc:Fallback>
        </mc:AlternateContent>
      </w:r>
    </w:p>
    <w:p w14:paraId="766CC952" w14:textId="77777777" w:rsidR="00F1693C" w:rsidRDefault="000B2B4A">
      <w:pPr>
        <w:pStyle w:val="Textoindependiente"/>
        <w:tabs>
          <w:tab w:val="left" w:pos="5141"/>
          <w:tab w:val="left" w:pos="6220"/>
        </w:tabs>
        <w:spacing w:before="132"/>
        <w:ind w:left="622"/>
      </w:pPr>
      <w:r>
        <w:rPr>
          <w:spacing w:val="-2"/>
        </w:rPr>
        <w:t>Teléfonos</w:t>
      </w:r>
      <w:r>
        <w:rPr>
          <w:u w:val="single"/>
        </w:rPr>
        <w:tab/>
      </w:r>
      <w:r>
        <w:rPr>
          <w:spacing w:val="-5"/>
        </w:rPr>
        <w:t>Fax</w:t>
      </w:r>
      <w:r>
        <w:rPr>
          <w:u w:val="single"/>
        </w:rPr>
        <w:tab/>
      </w:r>
    </w:p>
    <w:p w14:paraId="467455A9" w14:textId="77777777" w:rsidR="00F1693C" w:rsidRDefault="000B2B4A">
      <w:pPr>
        <w:pStyle w:val="Textoindependiente"/>
        <w:spacing w:before="103"/>
        <w:rPr>
          <w:sz w:val="20"/>
        </w:rPr>
      </w:pPr>
      <w:r>
        <w:rPr>
          <w:noProof/>
          <w:sz w:val="20"/>
        </w:rPr>
        <mc:AlternateContent>
          <mc:Choice Requires="wps">
            <w:drawing>
              <wp:anchor distT="0" distB="0" distL="0" distR="0" simplePos="0" relativeHeight="487592960" behindDoc="1" locked="0" layoutInCell="1" allowOverlap="1" wp14:anchorId="42DF65C3" wp14:editId="0F4FB047">
                <wp:simplePos x="0" y="0"/>
                <wp:positionH relativeFrom="page">
                  <wp:posOffset>1080820</wp:posOffset>
                </wp:positionH>
                <wp:positionV relativeFrom="paragraph">
                  <wp:posOffset>226708</wp:posOffset>
                </wp:positionV>
                <wp:extent cx="360045" cy="1079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10795"/>
                        </a:xfrm>
                        <a:custGeom>
                          <a:avLst/>
                          <a:gdLst/>
                          <a:ahLst/>
                          <a:cxnLst/>
                          <a:rect l="l" t="t" r="r" b="b"/>
                          <a:pathLst>
                            <a:path w="360045" h="10795">
                              <a:moveTo>
                                <a:pt x="359664" y="0"/>
                              </a:moveTo>
                              <a:lnTo>
                                <a:pt x="0" y="0"/>
                              </a:lnTo>
                              <a:lnTo>
                                <a:pt x="0" y="10667"/>
                              </a:lnTo>
                              <a:lnTo>
                                <a:pt x="359664" y="10667"/>
                              </a:lnTo>
                              <a:lnTo>
                                <a:pt x="3596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12B34B" id="Graphic 22" o:spid="_x0000_s1026" style="position:absolute;margin-left:85.1pt;margin-top:17.85pt;width:28.35pt;height:.85pt;z-index:-15723520;visibility:visible;mso-wrap-style:square;mso-wrap-distance-left:0;mso-wrap-distance-top:0;mso-wrap-distance-right:0;mso-wrap-distance-bottom:0;mso-position-horizontal:absolute;mso-position-horizontal-relative:page;mso-position-vertical:absolute;mso-position-vertical-relative:text;v-text-anchor:top" coordsize="3600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" path="m359664,l,,,10667r359664,l359664,xe" fillcolor="black" stroked="f">
                <v:path arrowok="t"/>
                <w10:wrap type="topAndBottom" anchorx="page"/>
              </v:shape>
            </w:pict>
          </mc:Fallback>
        </mc:AlternateContent>
      </w:r>
    </w:p>
    <w:p w14:paraId="78070C6F" w14:textId="77777777" w:rsidR="00F1693C" w:rsidRDefault="000B2B4A">
      <w:pPr>
        <w:pStyle w:val="Textoindependiente"/>
        <w:tabs>
          <w:tab w:val="left" w:pos="6220"/>
        </w:tabs>
        <w:spacing w:before="134"/>
        <w:ind w:left="622"/>
      </w:pPr>
      <w:r>
        <w:rPr>
          <w:spacing w:val="-2"/>
        </w:rPr>
        <w:t>Ciudad</w:t>
      </w:r>
      <w:r>
        <w:rPr>
          <w:u w:val="single"/>
        </w:rPr>
        <w:tab/>
      </w:r>
    </w:p>
    <w:p w14:paraId="4174E893" w14:textId="77777777" w:rsidR="00F1693C" w:rsidRDefault="000B2B4A">
      <w:pPr>
        <w:pStyle w:val="Textoindependiente"/>
        <w:spacing w:before="103"/>
        <w:rPr>
          <w:sz w:val="20"/>
        </w:rPr>
      </w:pPr>
      <w:r>
        <w:rPr>
          <w:noProof/>
          <w:sz w:val="20"/>
        </w:rPr>
        <mc:AlternateContent>
          <mc:Choice Requires="wps">
            <w:drawing>
              <wp:anchor distT="0" distB="0" distL="0" distR="0" simplePos="0" relativeHeight="487593472" behindDoc="1" locked="0" layoutInCell="1" allowOverlap="1" wp14:anchorId="7F2A3D60" wp14:editId="128184D0">
                <wp:simplePos x="0" y="0"/>
                <wp:positionH relativeFrom="page">
                  <wp:posOffset>1080820</wp:posOffset>
                </wp:positionH>
                <wp:positionV relativeFrom="paragraph">
                  <wp:posOffset>226708</wp:posOffset>
                </wp:positionV>
                <wp:extent cx="360045" cy="1079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10795"/>
                        </a:xfrm>
                        <a:custGeom>
                          <a:avLst/>
                          <a:gdLst/>
                          <a:ahLst/>
                          <a:cxnLst/>
                          <a:rect l="l" t="t" r="r" b="b"/>
                          <a:pathLst>
                            <a:path w="360045" h="10795">
                              <a:moveTo>
                                <a:pt x="359664" y="0"/>
                              </a:moveTo>
                              <a:lnTo>
                                <a:pt x="0" y="0"/>
                              </a:lnTo>
                              <a:lnTo>
                                <a:pt x="0" y="10667"/>
                              </a:lnTo>
                              <a:lnTo>
                                <a:pt x="359664" y="10667"/>
                              </a:lnTo>
                              <a:lnTo>
                                <a:pt x="3596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FF8E5E" id="Graphic 23" o:spid="_x0000_s1026" style="position:absolute;margin-left:85.1pt;margin-top:17.85pt;width:28.35pt;height:.85pt;z-index:-15723008;visibility:visible;mso-wrap-style:square;mso-wrap-distance-left:0;mso-wrap-distance-top:0;mso-wrap-distance-right:0;mso-wrap-distance-bottom:0;mso-position-horizontal:absolute;mso-position-horizontal-relative:page;mso-position-vertical:absolute;mso-position-vertical-relative:text;v-text-anchor:top" coordsize="3600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" path="m359664,l,,,10667r359664,l359664,xe" fillcolor="black" stroked="f">
                <v:path arrowok="t"/>
                <w10:wrap type="topAndBottom" anchorx="page"/>
              </v:shape>
            </w:pict>
          </mc:Fallback>
        </mc:AlternateContent>
      </w:r>
    </w:p>
    <w:p w14:paraId="3D0B18C2" w14:textId="77777777" w:rsidR="00F1693C" w:rsidRDefault="00F1693C">
      <w:pPr>
        <w:pStyle w:val="Textoindependiente"/>
        <w:rPr>
          <w:sz w:val="20"/>
        </w:rPr>
        <w:sectPr w:rsidR="00F1693C">
          <w:headerReference w:type="default" r:id="rId28"/>
          <w:pgSz w:w="12240" w:h="15840"/>
          <w:pgMar w:top="1320" w:right="1080" w:bottom="280" w:left="1080" w:header="406" w:footer="0" w:gutter="0"/>
          <w:cols w:space="720"/>
        </w:sectPr>
      </w:pPr>
    </w:p>
    <w:p w14:paraId="6DC19DA5" w14:textId="77777777" w:rsidR="00F1693C" w:rsidRDefault="00F1693C">
      <w:pPr>
        <w:pStyle w:val="Textoindependiente"/>
        <w:rPr>
          <w:sz w:val="20"/>
        </w:rPr>
      </w:pPr>
    </w:p>
    <w:p w14:paraId="37C9B49C" w14:textId="77777777" w:rsidR="00F1693C" w:rsidRDefault="00F1693C">
      <w:pPr>
        <w:pStyle w:val="Textoindependiente"/>
        <w:rPr>
          <w:sz w:val="20"/>
        </w:rPr>
      </w:pPr>
    </w:p>
    <w:p w14:paraId="50228D47" w14:textId="77777777" w:rsidR="00F1693C" w:rsidRDefault="00F1693C">
      <w:pPr>
        <w:pStyle w:val="Textoindependiente"/>
        <w:rPr>
          <w:sz w:val="20"/>
        </w:rPr>
      </w:pPr>
    </w:p>
    <w:p w14:paraId="5892B701" w14:textId="77777777" w:rsidR="00F1693C" w:rsidRDefault="00F1693C">
      <w:pPr>
        <w:pStyle w:val="Textoindependiente"/>
        <w:rPr>
          <w:sz w:val="20"/>
        </w:rPr>
      </w:pPr>
    </w:p>
    <w:p w14:paraId="0F8395E1" w14:textId="77777777" w:rsidR="00F1693C" w:rsidRDefault="00F1693C">
      <w:pPr>
        <w:pStyle w:val="Textoindependiente"/>
        <w:spacing w:before="65" w:after="1"/>
        <w:rPr>
          <w:sz w:val="20"/>
        </w:rPr>
      </w:pPr>
    </w:p>
    <w:p w14:paraId="46199D86" w14:textId="77777777" w:rsidR="00F1693C" w:rsidRDefault="000B2B4A">
      <w:pPr>
        <w:pStyle w:val="Textoindependiente"/>
        <w:ind w:left="385"/>
        <w:rPr>
          <w:sz w:val="20"/>
        </w:rPr>
      </w:pPr>
      <w:r>
        <w:rPr>
          <w:noProof/>
          <w:sz w:val="20"/>
        </w:rPr>
        <mc:AlternateContent>
          <mc:Choice Requires="wps">
            <w:drawing>
              <wp:inline distT="0" distB="0" distL="0" distR="0" wp14:anchorId="0DD0D9A3" wp14:editId="2039ECED">
                <wp:extent cx="5800725" cy="533400"/>
                <wp:effectExtent l="9525" t="0" r="0" b="9525"/>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725" cy="533400"/>
                        </a:xfrm>
                        <a:prstGeom prst="rect">
                          <a:avLst/>
                        </a:prstGeom>
                        <a:solidFill>
                          <a:srgbClr val="77923B"/>
                        </a:solidFill>
                        <a:ln w="6097">
                          <a:solidFill>
                            <a:srgbClr val="000000"/>
                          </a:solidFill>
                          <a:prstDash val="solid"/>
                        </a:ln>
                      </wps:spPr>
                      <wps:txbx>
                        <w:txbxContent>
                          <w:p w14:paraId="2A7158A9" w14:textId="77777777" w:rsidR="00F1693C" w:rsidRDefault="000B2B4A">
                            <w:pPr>
                              <w:spacing w:before="15"/>
                              <w:ind w:left="3578" w:right="3814" w:firstLine="1"/>
                              <w:jc w:val="center"/>
                              <w:rPr>
                                <w:rFonts w:ascii="Arial" w:hAnsi="Arial"/>
                                <w:b/>
                                <w:color w:val="000000"/>
                                <w:sz w:val="24"/>
                              </w:rPr>
                            </w:pPr>
                            <w:r>
                              <w:rPr>
                                <w:rFonts w:ascii="Arial" w:hAnsi="Arial"/>
                                <w:b/>
                                <w:color w:val="FFFFFF"/>
                              </w:rPr>
                              <w:t>ANEXO No</w:t>
                            </w:r>
                            <w:r>
                              <w:rPr>
                                <w:rFonts w:ascii="Arial" w:hAnsi="Arial"/>
                                <w:b/>
                                <w:color w:val="242424"/>
                              </w:rPr>
                              <w:t xml:space="preserve">. </w:t>
                            </w:r>
                            <w:r>
                              <w:rPr>
                                <w:rFonts w:ascii="Arial" w:hAnsi="Arial"/>
                                <w:b/>
                                <w:color w:val="FFFFFF"/>
                              </w:rPr>
                              <w:t xml:space="preserve">3 </w:t>
                            </w:r>
                            <w:r>
                              <w:rPr>
                                <w:rFonts w:ascii="Arial" w:hAnsi="Arial"/>
                                <w:b/>
                                <w:color w:val="FFFFFF"/>
                                <w:spacing w:val="-2"/>
                                <w:w w:val="80"/>
                              </w:rPr>
                              <w:t xml:space="preserve">ESPECIFICACIONES </w:t>
                            </w:r>
                            <w:r>
                              <w:rPr>
                                <w:rFonts w:ascii="Arial" w:hAnsi="Arial"/>
                                <w:b/>
                                <w:color w:val="FFFFFF"/>
                                <w:spacing w:val="-2"/>
                                <w:sz w:val="24"/>
                              </w:rPr>
                              <w:t>TÉCNICAS</w:t>
                            </w:r>
                          </w:p>
                        </w:txbxContent>
                      </wps:txbx>
                      <wps:bodyPr wrap="square" lIns="0" tIns="0" rIns="0" bIns="0" rtlCol="0">
                        <a:noAutofit/>
                      </wps:bodyPr>
                    </wps:wsp>
                  </a:graphicData>
                </a:graphic>
              </wp:inline>
            </w:drawing>
          </mc:Choice>
          <mc:Fallback>
            <w:pict>
              <v:shape w14:anchorId="0DD0D9A3" id="Textbox 25" o:spid="_x0000_s1030" type="#_x0000_t202" style="width:456.75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" fillcolor="#77923b" strokeweight=".16936mm">
                <v:path arrowok="t"/>
                <v:textbox inset="0,0,0,0">
                  <w:txbxContent>
                    <w:p w14:paraId="2A7158A9" w14:textId="77777777" w:rsidR="00F1693C" w:rsidRDefault="000B2B4A">
                      <w:pPr>
                        <w:spacing w:before="15"/>
                        <w:ind w:left="3578" w:right="3814" w:firstLine="1"/>
                        <w:jc w:val="center"/>
                        <w:rPr>
                          <w:rFonts w:ascii="Arial" w:hAnsi="Arial"/>
                          <w:b/>
                          <w:color w:val="000000"/>
                          <w:sz w:val="24"/>
                        </w:rPr>
                      </w:pPr>
                      <w:r>
                        <w:rPr>
                          <w:rFonts w:ascii="Arial" w:hAnsi="Arial"/>
                          <w:b/>
                          <w:color w:val="FFFFFF"/>
                        </w:rPr>
                        <w:t>ANEXO No</w:t>
                      </w:r>
                      <w:r>
                        <w:rPr>
                          <w:rFonts w:ascii="Arial" w:hAnsi="Arial"/>
                          <w:b/>
                          <w:color w:val="242424"/>
                        </w:rPr>
                        <w:t xml:space="preserve">. </w:t>
                      </w:r>
                      <w:r>
                        <w:rPr>
                          <w:rFonts w:ascii="Arial" w:hAnsi="Arial"/>
                          <w:b/>
                          <w:color w:val="FFFFFF"/>
                        </w:rPr>
                        <w:t xml:space="preserve">3 </w:t>
                      </w:r>
                      <w:r>
                        <w:rPr>
                          <w:rFonts w:ascii="Arial" w:hAnsi="Arial"/>
                          <w:b/>
                          <w:color w:val="FFFFFF"/>
                          <w:spacing w:val="-2"/>
                          <w:w w:val="80"/>
                        </w:rPr>
                        <w:t xml:space="preserve">ESPECIFICACIONES </w:t>
                      </w:r>
                      <w:r>
                        <w:rPr>
                          <w:rFonts w:ascii="Arial" w:hAnsi="Arial"/>
                          <w:b/>
                          <w:color w:val="FFFFFF"/>
                          <w:spacing w:val="-2"/>
                          <w:sz w:val="24"/>
                        </w:rPr>
                        <w:t>TÉCNICAS</w:t>
                      </w:r>
                    </w:p>
                  </w:txbxContent>
                </v:textbox>
                <w10:anchorlock/>
              </v:shape>
            </w:pict>
          </mc:Fallback>
        </mc:AlternateContent>
      </w:r>
    </w:p>
    <w:p w14:paraId="5FBCEDC7" w14:textId="77777777" w:rsidR="00F1693C" w:rsidRDefault="000B2B4A">
      <w:pPr>
        <w:pStyle w:val="Textoindependiente"/>
        <w:tabs>
          <w:tab w:val="left" w:pos="3700"/>
          <w:tab w:val="left" w:pos="4590"/>
          <w:tab w:val="left" w:pos="5774"/>
          <w:tab w:val="left" w:pos="8071"/>
        </w:tabs>
        <w:spacing w:before="145"/>
        <w:ind w:left="622" w:right="617"/>
        <w:jc w:val="both"/>
      </w:pPr>
      <w:r>
        <w:t xml:space="preserve">El suscrito </w:t>
      </w:r>
      <w:r>
        <w:rPr>
          <w:u w:val="single"/>
        </w:rPr>
        <w:tab/>
      </w:r>
      <w:r>
        <w:rPr>
          <w:u w:val="single"/>
        </w:rPr>
        <w:tab/>
      </w:r>
      <w:r>
        <w:rPr>
          <w:spacing w:val="-16"/>
        </w:rPr>
        <w:t xml:space="preserve"> </w:t>
      </w:r>
      <w:r>
        <w:t>obrando</w:t>
      </w:r>
      <w:r>
        <w:rPr>
          <w:spacing w:val="-15"/>
        </w:rPr>
        <w:t xml:space="preserve"> </w:t>
      </w:r>
      <w:r>
        <w:t>en</w:t>
      </w:r>
      <w:r>
        <w:rPr>
          <w:spacing w:val="-10"/>
        </w:rPr>
        <w:t xml:space="preserve"> </w:t>
      </w:r>
      <w:r>
        <w:t xml:space="preserve">nombre propio o como representante </w:t>
      </w:r>
      <w:proofErr w:type="gramStart"/>
      <w:r>
        <w:t>legal</w:t>
      </w:r>
      <w:r>
        <w:rPr>
          <w:spacing w:val="80"/>
        </w:rPr>
        <w:t xml:space="preserve">  </w:t>
      </w:r>
      <w:r>
        <w:t>de</w:t>
      </w:r>
      <w:proofErr w:type="gramEnd"/>
      <w:r>
        <w:rPr>
          <w:spacing w:val="80"/>
        </w:rPr>
        <w:t xml:space="preserve">  </w:t>
      </w:r>
      <w:r>
        <w:t>la</w:t>
      </w:r>
      <w:r>
        <w:rPr>
          <w:spacing w:val="80"/>
        </w:rPr>
        <w:t xml:space="preserve">  </w:t>
      </w:r>
      <w:r>
        <w:t>sociedad</w:t>
      </w:r>
      <w:r>
        <w:rPr>
          <w:spacing w:val="266"/>
        </w:rPr>
        <w:t xml:space="preserve"> </w:t>
      </w:r>
      <w:r>
        <w:rPr>
          <w:u w:val="single"/>
        </w:rPr>
        <w:tab/>
      </w:r>
      <w:r>
        <w:rPr>
          <w:u w:val="single"/>
        </w:rPr>
        <w:tab/>
      </w:r>
      <w:r>
        <w:rPr>
          <w:u w:val="single"/>
        </w:rPr>
        <w:tab/>
      </w:r>
      <w:r>
        <w:t>,</w:t>
      </w:r>
      <w:r>
        <w:rPr>
          <w:spacing w:val="40"/>
        </w:rPr>
        <w:t xml:space="preserve"> </w:t>
      </w:r>
      <w:r>
        <w:t>o</w:t>
      </w:r>
      <w:r>
        <w:rPr>
          <w:spacing w:val="40"/>
        </w:rPr>
        <w:t xml:space="preserve"> </w:t>
      </w:r>
      <w:r>
        <w:t>como</w:t>
      </w:r>
      <w:r>
        <w:rPr>
          <w:spacing w:val="40"/>
        </w:rPr>
        <w:t xml:space="preserve"> </w:t>
      </w:r>
      <w:r>
        <w:t>representante</w:t>
      </w:r>
      <w:r>
        <w:rPr>
          <w:spacing w:val="40"/>
        </w:rPr>
        <w:t xml:space="preserve"> </w:t>
      </w:r>
      <w:r>
        <w:t xml:space="preserve">del </w:t>
      </w:r>
      <w:r>
        <w:rPr>
          <w:spacing w:val="-2"/>
        </w:rPr>
        <w:t>consorcio</w:t>
      </w:r>
      <w:r>
        <w:rPr>
          <w:u w:val="single"/>
        </w:rPr>
        <w:tab/>
      </w:r>
      <w:r>
        <w:t xml:space="preserve"> o</w:t>
      </w:r>
      <w:r>
        <w:rPr>
          <w:spacing w:val="40"/>
        </w:rPr>
        <w:t xml:space="preserve"> </w:t>
      </w:r>
      <w:r>
        <w:t>Unión</w:t>
      </w:r>
      <w:r>
        <w:rPr>
          <w:spacing w:val="40"/>
        </w:rPr>
        <w:t xml:space="preserve"> </w:t>
      </w:r>
      <w:r>
        <w:t>Temporal</w:t>
      </w:r>
      <w:r>
        <w:rPr>
          <w:spacing w:val="57"/>
        </w:rPr>
        <w:t xml:space="preserve"> </w:t>
      </w:r>
      <w:r>
        <w:rPr>
          <w:u w:val="single"/>
        </w:rPr>
        <w:tab/>
      </w:r>
      <w:r>
        <w:rPr>
          <w:u w:val="single"/>
        </w:rPr>
        <w:tab/>
      </w:r>
      <w:r>
        <w:t>, declaro que conozco,</w:t>
      </w:r>
      <w:r>
        <w:rPr>
          <w:spacing w:val="-6"/>
        </w:rPr>
        <w:t xml:space="preserve"> </w:t>
      </w:r>
      <w:r>
        <w:t>acepto</w:t>
      </w:r>
      <w:r>
        <w:rPr>
          <w:spacing w:val="-10"/>
        </w:rPr>
        <w:t xml:space="preserve"> </w:t>
      </w:r>
      <w:r>
        <w:t>y</w:t>
      </w:r>
      <w:r>
        <w:rPr>
          <w:spacing w:val="-7"/>
        </w:rPr>
        <w:t xml:space="preserve"> </w:t>
      </w:r>
      <w:r>
        <w:t>cumpliré</w:t>
      </w:r>
      <w:r>
        <w:rPr>
          <w:spacing w:val="-7"/>
        </w:rPr>
        <w:t xml:space="preserve"> </w:t>
      </w:r>
      <w:r>
        <w:t>la</w:t>
      </w:r>
      <w:r>
        <w:rPr>
          <w:spacing w:val="-7"/>
        </w:rPr>
        <w:t xml:space="preserve"> </w:t>
      </w:r>
      <w:r>
        <w:t>totalidad</w:t>
      </w:r>
      <w:r>
        <w:rPr>
          <w:spacing w:val="-7"/>
        </w:rPr>
        <w:t xml:space="preserve"> </w:t>
      </w:r>
      <w:r>
        <w:t>de</w:t>
      </w:r>
      <w:r>
        <w:rPr>
          <w:spacing w:val="-8"/>
        </w:rPr>
        <w:t xml:space="preserve"> </w:t>
      </w:r>
      <w:r>
        <w:t>los</w:t>
      </w:r>
      <w:r>
        <w:rPr>
          <w:spacing w:val="-7"/>
        </w:rPr>
        <w:t xml:space="preserve"> </w:t>
      </w:r>
      <w:r>
        <w:t>requerimientos</w:t>
      </w:r>
      <w:r>
        <w:rPr>
          <w:spacing w:val="-10"/>
        </w:rPr>
        <w:t xml:space="preserve"> </w:t>
      </w:r>
      <w:r>
        <w:t>técnicos</w:t>
      </w:r>
      <w:r>
        <w:rPr>
          <w:spacing w:val="-10"/>
        </w:rPr>
        <w:t xml:space="preserve"> </w:t>
      </w:r>
      <w:r>
        <w:t>mínimos</w:t>
      </w:r>
      <w:r>
        <w:rPr>
          <w:spacing w:val="-7"/>
        </w:rPr>
        <w:t xml:space="preserve"> </w:t>
      </w:r>
      <w:r>
        <w:t>exigidos</w:t>
      </w:r>
      <w:r>
        <w:rPr>
          <w:spacing w:val="-7"/>
        </w:rPr>
        <w:t xml:space="preserve"> </w:t>
      </w:r>
      <w:r>
        <w:t>en el presente pliego de condicione</w:t>
      </w:r>
      <w:r>
        <w:t>s, así:</w:t>
      </w:r>
    </w:p>
    <w:p w14:paraId="6DFACBCC" w14:textId="77777777" w:rsidR="00F1693C" w:rsidRDefault="000B2B4A">
      <w:pPr>
        <w:pStyle w:val="Textoindependiente"/>
        <w:spacing w:before="253"/>
        <w:ind w:left="622"/>
        <w:jc w:val="both"/>
        <w:rPr>
          <w:rFonts w:ascii="Arial" w:hAnsi="Arial"/>
          <w:b/>
        </w:rPr>
      </w:pPr>
      <w:r>
        <w:t>Las</w:t>
      </w:r>
      <w:r>
        <w:rPr>
          <w:spacing w:val="10"/>
        </w:rPr>
        <w:t xml:space="preserve"> </w:t>
      </w:r>
      <w:r>
        <w:t>especificaciones</w:t>
      </w:r>
      <w:r>
        <w:rPr>
          <w:spacing w:val="10"/>
        </w:rPr>
        <w:t xml:space="preserve"> </w:t>
      </w:r>
      <w:r>
        <w:t>técnicas</w:t>
      </w:r>
      <w:r>
        <w:rPr>
          <w:spacing w:val="10"/>
        </w:rPr>
        <w:t xml:space="preserve"> </w:t>
      </w:r>
      <w:r>
        <w:t>mínimas</w:t>
      </w:r>
      <w:r>
        <w:rPr>
          <w:spacing w:val="11"/>
        </w:rPr>
        <w:t xml:space="preserve"> </w:t>
      </w:r>
      <w:r>
        <w:t>para</w:t>
      </w:r>
      <w:r>
        <w:rPr>
          <w:spacing w:val="8"/>
        </w:rPr>
        <w:t xml:space="preserve"> </w:t>
      </w:r>
      <w:r>
        <w:t>contratar</w:t>
      </w:r>
      <w:r>
        <w:rPr>
          <w:spacing w:val="11"/>
        </w:rPr>
        <w:t xml:space="preserve"> </w:t>
      </w:r>
      <w:r>
        <w:t>el</w:t>
      </w:r>
      <w:r>
        <w:rPr>
          <w:spacing w:val="13"/>
        </w:rPr>
        <w:t xml:space="preserve"> </w:t>
      </w:r>
      <w:r>
        <w:t>servicio</w:t>
      </w:r>
      <w:r>
        <w:rPr>
          <w:spacing w:val="11"/>
        </w:rPr>
        <w:t xml:space="preserve"> </w:t>
      </w:r>
      <w:r>
        <w:t>de</w:t>
      </w:r>
      <w:r>
        <w:rPr>
          <w:spacing w:val="10"/>
        </w:rPr>
        <w:t xml:space="preserve"> </w:t>
      </w:r>
      <w:r>
        <w:rPr>
          <w:rFonts w:ascii="Arial" w:hAnsi="Arial"/>
          <w:b/>
        </w:rPr>
        <w:t>“ADQUISICIÓN</w:t>
      </w:r>
      <w:r>
        <w:rPr>
          <w:rFonts w:ascii="Arial" w:hAnsi="Arial"/>
          <w:b/>
          <w:spacing w:val="10"/>
        </w:rPr>
        <w:t xml:space="preserve"> </w:t>
      </w:r>
      <w:r>
        <w:rPr>
          <w:rFonts w:ascii="Arial" w:hAnsi="Arial"/>
          <w:b/>
          <w:spacing w:val="-10"/>
        </w:rPr>
        <w:t>E</w:t>
      </w:r>
    </w:p>
    <w:p w14:paraId="49694F83" w14:textId="36F1F597" w:rsidR="00F1693C" w:rsidRDefault="000B2B4A">
      <w:pPr>
        <w:pStyle w:val="Ttulo1"/>
        <w:spacing w:before="1" w:line="252" w:lineRule="exact"/>
        <w:jc w:val="both"/>
      </w:pPr>
      <w:r>
        <w:t>INSTALACIÓN</w:t>
      </w:r>
      <w:r>
        <w:rPr>
          <w:spacing w:val="1"/>
        </w:rPr>
        <w:t xml:space="preserve"> </w:t>
      </w:r>
      <w:r>
        <w:t>DE</w:t>
      </w:r>
      <w:r>
        <w:rPr>
          <w:spacing w:val="-3"/>
        </w:rPr>
        <w:t xml:space="preserve"> </w:t>
      </w:r>
      <w:r>
        <w:t>AIRES</w:t>
      </w:r>
      <w:r>
        <w:rPr>
          <w:spacing w:val="1"/>
        </w:rPr>
        <w:t xml:space="preserve"> </w:t>
      </w:r>
      <w:r>
        <w:t>ACONDICIONADOS</w:t>
      </w:r>
      <w:r>
        <w:rPr>
          <w:spacing w:val="-1"/>
        </w:rPr>
        <w:t xml:space="preserve"> </w:t>
      </w:r>
      <w:r>
        <w:t>EN</w:t>
      </w:r>
      <w:r>
        <w:rPr>
          <w:spacing w:val="2"/>
        </w:rPr>
        <w:t xml:space="preserve"> </w:t>
      </w:r>
      <w:r>
        <w:t>LAS</w:t>
      </w:r>
      <w:r>
        <w:rPr>
          <w:spacing w:val="-3"/>
        </w:rPr>
        <w:t xml:space="preserve"> </w:t>
      </w:r>
      <w:r>
        <w:t>OFICINAS</w:t>
      </w:r>
      <w:r>
        <w:rPr>
          <w:spacing w:val="2"/>
        </w:rPr>
        <w:t xml:space="preserve"> </w:t>
      </w:r>
      <w:r>
        <w:t>DE</w:t>
      </w:r>
      <w:r>
        <w:rPr>
          <w:spacing w:val="-1"/>
        </w:rPr>
        <w:t xml:space="preserve"> </w:t>
      </w:r>
      <w:r>
        <w:rPr>
          <w:spacing w:val="-5"/>
        </w:rPr>
        <w:t>LA</w:t>
      </w:r>
    </w:p>
    <w:p w14:paraId="681C3EE9" w14:textId="7EF53547" w:rsidR="00F1693C" w:rsidRDefault="000B2B4A">
      <w:pPr>
        <w:pStyle w:val="Textoindependiente"/>
        <w:ind w:left="622" w:right="865"/>
        <w:jc w:val="both"/>
      </w:pPr>
      <w:r>
        <w:rPr>
          <w:rFonts w:ascii="Arial" w:hAnsi="Arial"/>
          <w:b/>
        </w:rPr>
        <w:t xml:space="preserve">GERENCIA SECCIONAL </w:t>
      </w:r>
      <w:r w:rsidR="0001307F">
        <w:rPr>
          <w:rFonts w:ascii="Arial" w:hAnsi="Arial"/>
          <w:b/>
        </w:rPr>
        <w:t>GUAINIA</w:t>
      </w:r>
      <w:r>
        <w:rPr>
          <w:rFonts w:ascii="Arial" w:hAnsi="Arial"/>
          <w:b/>
        </w:rPr>
        <w:t>”</w:t>
      </w:r>
      <w:r>
        <w:t xml:space="preserve">, se relacionan en el Anexo No. 3 requerimientos sobre los cuales los </w:t>
      </w:r>
      <w:r>
        <w:t>posibles oferentes deben formular sus ofertas de tal forma que los mismos</w:t>
      </w:r>
      <w:r>
        <w:rPr>
          <w:spacing w:val="-3"/>
        </w:rPr>
        <w:t xml:space="preserve"> </w:t>
      </w:r>
      <w:r>
        <w:t xml:space="preserve">deben </w:t>
      </w:r>
      <w:r w:rsidR="0001307F">
        <w:t>enmarcarse en</w:t>
      </w:r>
      <w:r>
        <w:rPr>
          <w:spacing w:val="-3"/>
        </w:rPr>
        <w:t xml:space="preserve"> </w:t>
      </w:r>
      <w:r>
        <w:t>todas</w:t>
      </w:r>
      <w:r>
        <w:rPr>
          <w:spacing w:val="-3"/>
        </w:rPr>
        <w:t xml:space="preserve"> </w:t>
      </w:r>
      <w:r>
        <w:t>las exigencias y requerimientos del</w:t>
      </w:r>
      <w:r>
        <w:rPr>
          <w:spacing w:val="-1"/>
        </w:rPr>
        <w:t xml:space="preserve"> </w:t>
      </w:r>
      <w:r>
        <w:t>Instituto Colombiano Agropecuario ICA.</w:t>
      </w:r>
    </w:p>
    <w:p w14:paraId="1EA6672F" w14:textId="66A68B2B" w:rsidR="00F1693C" w:rsidRDefault="000B2B4A">
      <w:pPr>
        <w:spacing w:before="252"/>
        <w:ind w:left="622" w:right="864"/>
        <w:jc w:val="both"/>
        <w:rPr>
          <w:rFonts w:ascii="Arial" w:hAnsi="Arial"/>
          <w:b/>
        </w:rPr>
      </w:pPr>
      <w:r>
        <w:t>Se</w:t>
      </w:r>
      <w:r>
        <w:rPr>
          <w:spacing w:val="40"/>
        </w:rPr>
        <w:t xml:space="preserve"> </w:t>
      </w:r>
      <w:r>
        <w:t>relacionan requerimientos mínimos sobre los cuales los posibles oferentes debe</w:t>
      </w:r>
      <w:r>
        <w:t xml:space="preserve">n formular sus ofertas para el servicio de </w:t>
      </w:r>
      <w:r>
        <w:rPr>
          <w:rFonts w:ascii="Arial" w:hAnsi="Arial"/>
          <w:b/>
        </w:rPr>
        <w:t>“ADQUISICIÓN E INSTALACIÓN DE AIRES ACONDICIONADOS</w:t>
      </w:r>
      <w:r>
        <w:rPr>
          <w:rFonts w:ascii="Arial" w:hAnsi="Arial"/>
          <w:b/>
          <w:spacing w:val="9"/>
        </w:rPr>
        <w:t xml:space="preserve"> </w:t>
      </w:r>
      <w:r>
        <w:rPr>
          <w:rFonts w:ascii="Arial" w:hAnsi="Arial"/>
          <w:b/>
        </w:rPr>
        <w:t>EN</w:t>
      </w:r>
      <w:r>
        <w:rPr>
          <w:rFonts w:ascii="Arial" w:hAnsi="Arial"/>
          <w:b/>
          <w:spacing w:val="10"/>
        </w:rPr>
        <w:t xml:space="preserve"> </w:t>
      </w:r>
      <w:r>
        <w:rPr>
          <w:rFonts w:ascii="Arial" w:hAnsi="Arial"/>
          <w:b/>
        </w:rPr>
        <w:t>LAS</w:t>
      </w:r>
      <w:r>
        <w:rPr>
          <w:rFonts w:ascii="Arial" w:hAnsi="Arial"/>
          <w:b/>
          <w:spacing w:val="8"/>
        </w:rPr>
        <w:t xml:space="preserve"> </w:t>
      </w:r>
      <w:r>
        <w:rPr>
          <w:rFonts w:ascii="Arial" w:hAnsi="Arial"/>
          <w:b/>
        </w:rPr>
        <w:t>OFICINAS</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LA</w:t>
      </w:r>
      <w:r>
        <w:rPr>
          <w:rFonts w:ascii="Arial" w:hAnsi="Arial"/>
          <w:b/>
          <w:spacing w:val="12"/>
        </w:rPr>
        <w:t xml:space="preserve"> </w:t>
      </w:r>
      <w:r>
        <w:rPr>
          <w:rFonts w:ascii="Arial" w:hAnsi="Arial"/>
          <w:b/>
        </w:rPr>
        <w:t>GERENCIA</w:t>
      </w:r>
      <w:r>
        <w:rPr>
          <w:rFonts w:ascii="Arial" w:hAnsi="Arial"/>
          <w:b/>
          <w:spacing w:val="11"/>
        </w:rPr>
        <w:t xml:space="preserve"> </w:t>
      </w:r>
      <w:r>
        <w:rPr>
          <w:rFonts w:ascii="Arial" w:hAnsi="Arial"/>
          <w:b/>
          <w:spacing w:val="-2"/>
        </w:rPr>
        <w:t>SECCIONAL</w:t>
      </w:r>
    </w:p>
    <w:p w14:paraId="70D1372F" w14:textId="10EDAF50" w:rsidR="00F1693C" w:rsidRDefault="0001307F">
      <w:pPr>
        <w:pStyle w:val="Textoindependiente"/>
        <w:ind w:left="622" w:right="591"/>
      </w:pPr>
      <w:r>
        <w:rPr>
          <w:rFonts w:ascii="Arial" w:hAnsi="Arial"/>
          <w:b/>
        </w:rPr>
        <w:t xml:space="preserve">GUAINIA” </w:t>
      </w:r>
      <w:r>
        <w:t>de tal forma que los mismos deben enmarcarse en todas las exigencias y requerimientos del Instituto Colombiano Agropecuario -ICA.</w:t>
      </w:r>
    </w:p>
    <w:p w14:paraId="253F005C" w14:textId="77777777" w:rsidR="00F1693C" w:rsidRDefault="00F1693C">
      <w:pPr>
        <w:pStyle w:val="Textoindependiente"/>
        <w:spacing w:before="2"/>
      </w:pPr>
    </w:p>
    <w:p w14:paraId="7CFD8DAE" w14:textId="77777777" w:rsidR="00F1693C" w:rsidRDefault="000B2B4A">
      <w:pPr>
        <w:pStyle w:val="Ttulo1"/>
        <w:ind w:left="672" w:right="670"/>
        <w:jc w:val="center"/>
      </w:pPr>
      <w:r>
        <w:t>FICHA</w:t>
      </w:r>
      <w:r>
        <w:rPr>
          <w:spacing w:val="-12"/>
        </w:rPr>
        <w:t xml:space="preserve"> </w:t>
      </w:r>
      <w:r>
        <w:rPr>
          <w:spacing w:val="-2"/>
        </w:rPr>
        <w:t>TÉCNICA</w:t>
      </w:r>
    </w:p>
    <w:p w14:paraId="26313842" w14:textId="77777777" w:rsidR="00F1693C" w:rsidRDefault="000B2B4A">
      <w:pPr>
        <w:spacing w:before="251"/>
        <w:ind w:left="622" w:right="591"/>
      </w:pPr>
      <w:r>
        <w:t>El</w:t>
      </w:r>
      <w:r>
        <w:rPr>
          <w:spacing w:val="-3"/>
        </w:rPr>
        <w:t xml:space="preserve"> </w:t>
      </w:r>
      <w:r>
        <w:t>objeto</w:t>
      </w:r>
      <w:r>
        <w:rPr>
          <w:spacing w:val="-5"/>
        </w:rPr>
        <w:t xml:space="preserve"> </w:t>
      </w:r>
      <w:r>
        <w:t>se</w:t>
      </w:r>
      <w:r>
        <w:rPr>
          <w:spacing w:val="-3"/>
        </w:rPr>
        <w:t xml:space="preserve"> </w:t>
      </w:r>
      <w:r>
        <w:t>desarrollará</w:t>
      </w:r>
      <w:r>
        <w:rPr>
          <w:spacing w:val="-5"/>
        </w:rPr>
        <w:t xml:space="preserve"> </w:t>
      </w:r>
      <w:r>
        <w:t>teniendo</w:t>
      </w:r>
      <w:r>
        <w:rPr>
          <w:spacing w:val="-3"/>
        </w:rPr>
        <w:t xml:space="preserve"> </w:t>
      </w:r>
      <w:r>
        <w:t>en</w:t>
      </w:r>
      <w:r>
        <w:rPr>
          <w:spacing w:val="-5"/>
        </w:rPr>
        <w:t xml:space="preserve"> </w:t>
      </w:r>
      <w:r>
        <w:t>cuenta</w:t>
      </w:r>
      <w:r>
        <w:rPr>
          <w:spacing w:val="-5"/>
        </w:rPr>
        <w:t xml:space="preserve"> </w:t>
      </w:r>
      <w:r>
        <w:t>las</w:t>
      </w:r>
      <w:r>
        <w:rPr>
          <w:spacing w:val="-3"/>
        </w:rPr>
        <w:t xml:space="preserve"> </w:t>
      </w:r>
      <w:r>
        <w:t>especificaciones</w:t>
      </w:r>
      <w:r>
        <w:rPr>
          <w:spacing w:val="-3"/>
        </w:rPr>
        <w:t xml:space="preserve"> </w:t>
      </w:r>
      <w:r>
        <w:t>técnicas</w:t>
      </w:r>
      <w:r>
        <w:rPr>
          <w:spacing w:val="-5"/>
        </w:rPr>
        <w:t xml:space="preserve"> </w:t>
      </w:r>
      <w:r>
        <w:t>mínimas</w:t>
      </w:r>
      <w:r>
        <w:rPr>
          <w:spacing w:val="-2"/>
        </w:rPr>
        <w:t xml:space="preserve"> </w:t>
      </w:r>
      <w:r>
        <w:t>que</w:t>
      </w:r>
      <w:r>
        <w:rPr>
          <w:spacing w:val="-5"/>
        </w:rPr>
        <w:t xml:space="preserve"> </w:t>
      </w:r>
      <w:r>
        <w:t xml:space="preserve">se describen a continuación, </w:t>
      </w:r>
      <w:r>
        <w:rPr>
          <w:rFonts w:ascii="Arial" w:hAnsi="Arial"/>
          <w:b/>
        </w:rPr>
        <w:t xml:space="preserve">La propuesta debe cumplir los siguientes requerimientos mínimos, de acuerdo con las siguientes </w:t>
      </w:r>
      <w:r>
        <w:rPr>
          <w:rFonts w:ascii="Arial" w:hAnsi="Arial"/>
          <w:b/>
        </w:rPr>
        <w:t>especificaciones</w:t>
      </w:r>
      <w:r>
        <w:t>:</w:t>
      </w:r>
    </w:p>
    <w:p w14:paraId="4948131E" w14:textId="77777777" w:rsidR="00F1693C" w:rsidRDefault="00F1693C">
      <w:pPr>
        <w:pStyle w:val="Textoindependiente"/>
        <w:spacing w:before="24"/>
        <w:rPr>
          <w:sz w:val="20"/>
        </w:rPr>
      </w:pPr>
    </w:p>
    <w:tbl>
      <w:tblPr>
        <w:tblStyle w:val="TableNormal"/>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5982"/>
        <w:gridCol w:w="1844"/>
      </w:tblGrid>
      <w:tr w:rsidR="00F1693C" w14:paraId="4A13849F" w14:textId="77777777">
        <w:trPr>
          <w:trHeight w:val="1012"/>
        </w:trPr>
        <w:tc>
          <w:tcPr>
            <w:tcW w:w="823" w:type="dxa"/>
          </w:tcPr>
          <w:p w14:paraId="6D124940" w14:textId="77777777" w:rsidR="00F1693C" w:rsidRDefault="000B2B4A">
            <w:pPr>
              <w:pStyle w:val="TableParagraph"/>
              <w:ind w:left="11"/>
              <w:jc w:val="center"/>
              <w:rPr>
                <w:rFonts w:ascii="Arial"/>
                <w:b/>
              </w:rPr>
            </w:pPr>
            <w:r>
              <w:rPr>
                <w:rFonts w:ascii="Arial"/>
                <w:b/>
                <w:spacing w:val="-4"/>
              </w:rPr>
              <w:t>ITEM</w:t>
            </w:r>
          </w:p>
        </w:tc>
        <w:tc>
          <w:tcPr>
            <w:tcW w:w="5982" w:type="dxa"/>
          </w:tcPr>
          <w:p w14:paraId="719116E8" w14:textId="77777777" w:rsidR="00F1693C" w:rsidRDefault="000B2B4A">
            <w:pPr>
              <w:pStyle w:val="TableParagraph"/>
              <w:ind w:left="12"/>
              <w:jc w:val="center"/>
              <w:rPr>
                <w:rFonts w:ascii="Arial" w:hAnsi="Arial"/>
                <w:b/>
              </w:rPr>
            </w:pPr>
            <w:r>
              <w:rPr>
                <w:rFonts w:ascii="Arial" w:hAnsi="Arial"/>
                <w:b/>
                <w:spacing w:val="-2"/>
              </w:rPr>
              <w:t>DESCRIPCIÓN</w:t>
            </w:r>
          </w:p>
        </w:tc>
        <w:tc>
          <w:tcPr>
            <w:tcW w:w="1844" w:type="dxa"/>
          </w:tcPr>
          <w:p w14:paraId="6628A975" w14:textId="77777777" w:rsidR="00F1693C" w:rsidRDefault="000B2B4A">
            <w:pPr>
              <w:pStyle w:val="TableParagraph"/>
              <w:ind w:left="186" w:right="176" w:hanging="2"/>
              <w:jc w:val="center"/>
              <w:rPr>
                <w:rFonts w:ascii="Arial"/>
                <w:b/>
              </w:rPr>
            </w:pPr>
            <w:r>
              <w:rPr>
                <w:rFonts w:ascii="Arial"/>
                <w:b/>
                <w:spacing w:val="-2"/>
              </w:rPr>
              <w:t>CANTIDADES REQUERIDAS</w:t>
            </w:r>
          </w:p>
          <w:p w14:paraId="40F9CBFD" w14:textId="77777777" w:rsidR="00F1693C" w:rsidRDefault="000B2B4A">
            <w:pPr>
              <w:pStyle w:val="TableParagraph"/>
              <w:spacing w:line="252" w:lineRule="exact"/>
              <w:ind w:left="432" w:right="419" w:hanging="5"/>
              <w:jc w:val="center"/>
              <w:rPr>
                <w:rFonts w:ascii="Arial"/>
                <w:b/>
              </w:rPr>
            </w:pPr>
            <w:r>
              <w:rPr>
                <w:rFonts w:ascii="Arial"/>
                <w:b/>
              </w:rPr>
              <w:t xml:space="preserve">POR LA </w:t>
            </w:r>
            <w:r>
              <w:rPr>
                <w:rFonts w:ascii="Arial"/>
                <w:b/>
                <w:spacing w:val="-2"/>
              </w:rPr>
              <w:t>ENTIDAD</w:t>
            </w:r>
          </w:p>
        </w:tc>
      </w:tr>
      <w:tr w:rsidR="00F1693C" w14:paraId="6AB75A82" w14:textId="77777777">
        <w:trPr>
          <w:trHeight w:val="1517"/>
        </w:trPr>
        <w:tc>
          <w:tcPr>
            <w:tcW w:w="823" w:type="dxa"/>
          </w:tcPr>
          <w:p w14:paraId="69D3AE30" w14:textId="77777777" w:rsidR="00F1693C" w:rsidRDefault="000B2B4A">
            <w:pPr>
              <w:pStyle w:val="TableParagraph"/>
              <w:ind w:left="11" w:right="1"/>
              <w:jc w:val="center"/>
            </w:pPr>
            <w:r>
              <w:rPr>
                <w:spacing w:val="-10"/>
              </w:rPr>
              <w:t>1</w:t>
            </w:r>
          </w:p>
        </w:tc>
        <w:tc>
          <w:tcPr>
            <w:tcW w:w="5982" w:type="dxa"/>
          </w:tcPr>
          <w:p w14:paraId="78CE4CE3" w14:textId="504241D0" w:rsidR="0001307F" w:rsidRDefault="000B2B4A" w:rsidP="0001307F">
            <w:pPr>
              <w:pStyle w:val="TableParagraph"/>
              <w:ind w:left="107" w:right="90"/>
              <w:jc w:val="both"/>
            </w:pPr>
            <w:r>
              <w:t xml:space="preserve">Aire acondicionado de 18.000 BTU </w:t>
            </w:r>
            <w:proofErr w:type="spellStart"/>
            <w:r>
              <w:t>Inverter</w:t>
            </w:r>
            <w:proofErr w:type="spellEnd"/>
            <w:r>
              <w:t xml:space="preserve">. Características: marca reconocida, color blanco, tipo Mini Split, potencia 5.300 W, medidas 105x32x23.5 cm, voltaje 208- 230V, </w:t>
            </w:r>
            <w:r>
              <w:t>potencia 2200 W, control remoto, con su respectiva</w:t>
            </w:r>
            <w:r>
              <w:rPr>
                <w:spacing w:val="-1"/>
              </w:rPr>
              <w:t xml:space="preserve"> </w:t>
            </w:r>
            <w:r>
              <w:t>instalación</w:t>
            </w:r>
            <w:r>
              <w:rPr>
                <w:spacing w:val="-1"/>
              </w:rPr>
              <w:t xml:space="preserve"> </w:t>
            </w:r>
          </w:p>
          <w:p w14:paraId="1D689E6C" w14:textId="096B52E7" w:rsidR="00F1693C" w:rsidRDefault="00F1693C">
            <w:pPr>
              <w:pStyle w:val="TableParagraph"/>
              <w:spacing w:line="232" w:lineRule="exact"/>
              <w:ind w:left="107"/>
              <w:jc w:val="both"/>
            </w:pPr>
          </w:p>
        </w:tc>
        <w:tc>
          <w:tcPr>
            <w:tcW w:w="1844" w:type="dxa"/>
          </w:tcPr>
          <w:p w14:paraId="519255BF" w14:textId="77777777" w:rsidR="00F1693C" w:rsidRDefault="00F1693C">
            <w:pPr>
              <w:pStyle w:val="TableParagraph"/>
            </w:pPr>
          </w:p>
          <w:p w14:paraId="75F06949" w14:textId="77777777" w:rsidR="00F1693C" w:rsidRDefault="00F1693C">
            <w:pPr>
              <w:pStyle w:val="TableParagraph"/>
            </w:pPr>
          </w:p>
          <w:p w14:paraId="2303FAC0" w14:textId="6E252EBF" w:rsidR="00F1693C" w:rsidRDefault="0001307F">
            <w:pPr>
              <w:pStyle w:val="TableParagraph"/>
              <w:spacing w:before="1"/>
              <w:ind w:left="10" w:right="3"/>
              <w:jc w:val="center"/>
            </w:pPr>
            <w:r>
              <w:rPr>
                <w:spacing w:val="-10"/>
              </w:rPr>
              <w:t>3</w:t>
            </w:r>
          </w:p>
        </w:tc>
      </w:tr>
    </w:tbl>
    <w:p w14:paraId="50F4755E" w14:textId="77777777" w:rsidR="00F1693C" w:rsidRDefault="00F1693C">
      <w:pPr>
        <w:pStyle w:val="TableParagraph"/>
        <w:jc w:val="center"/>
        <w:sectPr w:rsidR="00F1693C">
          <w:headerReference w:type="default" r:id="rId29"/>
          <w:pgSz w:w="12240" w:h="15840"/>
          <w:pgMar w:top="1320" w:right="1080" w:bottom="280" w:left="1080" w:header="406" w:footer="0" w:gutter="0"/>
          <w:cols w:space="720"/>
        </w:sectPr>
      </w:pPr>
    </w:p>
    <w:p w14:paraId="4D4772DC" w14:textId="29AF4846" w:rsidR="00F1693C" w:rsidRDefault="000B2B4A">
      <w:pPr>
        <w:pStyle w:val="Textoindependiente"/>
        <w:spacing w:before="91"/>
        <w:ind w:left="905" w:right="621"/>
        <w:jc w:val="both"/>
      </w:pPr>
      <w:r>
        <w:rPr>
          <w:rFonts w:ascii="Arial" w:hAnsi="Arial"/>
          <w:b/>
        </w:rPr>
        <w:lastRenderedPageBreak/>
        <w:t xml:space="preserve">Nota: </w:t>
      </w:r>
      <w:r>
        <w:t xml:space="preserve">El oferente debe incluir el valor del transporte </w:t>
      </w:r>
      <w:r w:rsidR="0001307F">
        <w:t xml:space="preserve">A LA Oficina de la Gerencia Seccional </w:t>
      </w:r>
      <w:r w:rsidR="005915B8">
        <w:t>Guainía</w:t>
      </w:r>
      <w:r>
        <w:t xml:space="preserve"> en el valor total de la propuesta económica.</w:t>
      </w:r>
    </w:p>
    <w:p w14:paraId="490E4859" w14:textId="77777777" w:rsidR="00F1693C" w:rsidRDefault="00F1693C">
      <w:pPr>
        <w:pStyle w:val="Textoindependiente"/>
      </w:pPr>
    </w:p>
    <w:p w14:paraId="43FA63C9" w14:textId="77777777" w:rsidR="00F1693C" w:rsidRDefault="00F1693C">
      <w:pPr>
        <w:pStyle w:val="Textoindependiente"/>
      </w:pPr>
    </w:p>
    <w:p w14:paraId="77D2ED9C" w14:textId="77777777" w:rsidR="00F1693C" w:rsidRDefault="000B2B4A">
      <w:pPr>
        <w:pStyle w:val="Ttulo1"/>
        <w:ind w:left="905"/>
        <w:jc w:val="both"/>
      </w:pPr>
      <w:r>
        <w:t>ESPECIFICACIONES</w:t>
      </w:r>
      <w:r>
        <w:rPr>
          <w:spacing w:val="-14"/>
        </w:rPr>
        <w:t xml:space="preserve"> </w:t>
      </w:r>
      <w:r>
        <w:t>TÉCNICAS</w:t>
      </w:r>
      <w:r>
        <w:rPr>
          <w:spacing w:val="-13"/>
        </w:rPr>
        <w:t xml:space="preserve"> </w:t>
      </w:r>
      <w:r>
        <w:rPr>
          <w:spacing w:val="-2"/>
        </w:rPr>
        <w:t>ADICIONALES</w:t>
      </w:r>
    </w:p>
    <w:p w14:paraId="71F26079" w14:textId="77777777" w:rsidR="00F1693C" w:rsidRDefault="00F1693C">
      <w:pPr>
        <w:pStyle w:val="Textoindependiente"/>
        <w:spacing w:before="2"/>
        <w:rPr>
          <w:rFonts w:ascii="Arial"/>
          <w:b/>
        </w:rPr>
      </w:pPr>
    </w:p>
    <w:p w14:paraId="7A6BE3E3" w14:textId="77777777" w:rsidR="00F1693C" w:rsidRDefault="000B2B4A">
      <w:pPr>
        <w:pStyle w:val="Textoindependiente"/>
        <w:spacing w:before="1" w:line="252" w:lineRule="auto"/>
        <w:ind w:left="905" w:right="619"/>
        <w:jc w:val="both"/>
      </w:pPr>
      <w:r>
        <w:t xml:space="preserve">El oferente deberá certificar y anexar con su propuesta que, en caso de resultar adjudicatario dentro del proceso, se compromete a cumplir con las siguientes </w:t>
      </w:r>
      <w:r>
        <w:t>condiciones adicionales así:</w:t>
      </w:r>
    </w:p>
    <w:p w14:paraId="181264E4" w14:textId="77777777" w:rsidR="00F1693C" w:rsidRDefault="00F1693C">
      <w:pPr>
        <w:pStyle w:val="Textoindependiente"/>
        <w:spacing w:before="2"/>
        <w:rPr>
          <w:sz w:val="14"/>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34BF6A31" w14:textId="77777777">
        <w:trPr>
          <w:trHeight w:val="426"/>
        </w:trPr>
        <w:tc>
          <w:tcPr>
            <w:tcW w:w="2343" w:type="dxa"/>
            <w:shd w:val="clear" w:color="auto" w:fill="D9D9D9"/>
          </w:tcPr>
          <w:p w14:paraId="14B54830" w14:textId="77777777" w:rsidR="00F1693C" w:rsidRDefault="000B2B4A">
            <w:pPr>
              <w:pStyle w:val="TableParagraph"/>
              <w:ind w:left="770"/>
              <w:rPr>
                <w:rFonts w:ascii="Arial"/>
                <w:b/>
              </w:rPr>
            </w:pPr>
            <w:r>
              <w:rPr>
                <w:rFonts w:ascii="Arial"/>
                <w:b/>
                <w:spacing w:val="-2"/>
              </w:rPr>
              <w:t>TITULO</w:t>
            </w:r>
          </w:p>
        </w:tc>
        <w:tc>
          <w:tcPr>
            <w:tcW w:w="5951" w:type="dxa"/>
            <w:shd w:val="clear" w:color="auto" w:fill="D9D9D9"/>
          </w:tcPr>
          <w:p w14:paraId="099F0640" w14:textId="77777777" w:rsidR="00F1693C" w:rsidRDefault="000B2B4A">
            <w:pPr>
              <w:pStyle w:val="TableParagraph"/>
              <w:ind w:left="9"/>
              <w:jc w:val="center"/>
              <w:rPr>
                <w:rFonts w:ascii="Arial" w:hAnsi="Arial"/>
                <w:b/>
              </w:rPr>
            </w:pPr>
            <w:r>
              <w:rPr>
                <w:rFonts w:ascii="Arial" w:hAnsi="Arial"/>
                <w:b/>
                <w:spacing w:val="-2"/>
              </w:rPr>
              <w:t>DESCRIPCIÓN</w:t>
            </w:r>
          </w:p>
        </w:tc>
      </w:tr>
      <w:tr w:rsidR="00F1693C" w14:paraId="2DB51FE6" w14:textId="77777777">
        <w:trPr>
          <w:trHeight w:val="696"/>
        </w:trPr>
        <w:tc>
          <w:tcPr>
            <w:tcW w:w="2343" w:type="dxa"/>
          </w:tcPr>
          <w:p w14:paraId="2E59A255" w14:textId="77777777" w:rsidR="00F1693C" w:rsidRDefault="000B2B4A">
            <w:pPr>
              <w:pStyle w:val="TableParagraph"/>
              <w:spacing w:before="2"/>
              <w:ind w:left="105"/>
              <w:rPr>
                <w:rFonts w:ascii="Arial" w:hAnsi="Arial"/>
                <w:b/>
              </w:rPr>
            </w:pPr>
            <w:r>
              <w:rPr>
                <w:rFonts w:ascii="Arial" w:hAnsi="Arial"/>
                <w:b/>
                <w:spacing w:val="-2"/>
              </w:rPr>
              <w:t>TECNOLOGÍA</w:t>
            </w:r>
          </w:p>
        </w:tc>
        <w:tc>
          <w:tcPr>
            <w:tcW w:w="5951" w:type="dxa"/>
          </w:tcPr>
          <w:p w14:paraId="3FB56A20" w14:textId="77777777" w:rsidR="00F1693C" w:rsidRDefault="000B2B4A">
            <w:pPr>
              <w:pStyle w:val="TableParagraph"/>
              <w:spacing w:before="4" w:line="252" w:lineRule="auto"/>
              <w:ind w:left="107"/>
            </w:pPr>
            <w:proofErr w:type="spellStart"/>
            <w:r>
              <w:t>Inverter</w:t>
            </w:r>
            <w:proofErr w:type="spellEnd"/>
            <w:r>
              <w:rPr>
                <w:spacing w:val="34"/>
              </w:rPr>
              <w:t xml:space="preserve"> </w:t>
            </w:r>
            <w:r>
              <w:t>con</w:t>
            </w:r>
            <w:r>
              <w:rPr>
                <w:spacing w:val="35"/>
              </w:rPr>
              <w:t xml:space="preserve"> </w:t>
            </w:r>
            <w:r>
              <w:t>un</w:t>
            </w:r>
            <w:r>
              <w:rPr>
                <w:spacing w:val="35"/>
              </w:rPr>
              <w:t xml:space="preserve"> </w:t>
            </w:r>
            <w:r>
              <w:t>porcentaje</w:t>
            </w:r>
            <w:r>
              <w:rPr>
                <w:spacing w:val="35"/>
              </w:rPr>
              <w:t xml:space="preserve"> </w:t>
            </w:r>
            <w:r>
              <w:t>de</w:t>
            </w:r>
            <w:r>
              <w:rPr>
                <w:spacing w:val="35"/>
              </w:rPr>
              <w:t xml:space="preserve"> </w:t>
            </w:r>
            <w:r>
              <w:t>ahorro</w:t>
            </w:r>
            <w:r>
              <w:rPr>
                <w:spacing w:val="35"/>
              </w:rPr>
              <w:t xml:space="preserve"> </w:t>
            </w:r>
            <w:r>
              <w:t>de</w:t>
            </w:r>
            <w:r>
              <w:rPr>
                <w:spacing w:val="35"/>
              </w:rPr>
              <w:t xml:space="preserve"> </w:t>
            </w:r>
            <w:r>
              <w:t>energía</w:t>
            </w:r>
            <w:r>
              <w:rPr>
                <w:spacing w:val="35"/>
              </w:rPr>
              <w:t xml:space="preserve"> </w:t>
            </w:r>
            <w:r>
              <w:t>igual</w:t>
            </w:r>
            <w:r>
              <w:rPr>
                <w:spacing w:val="35"/>
              </w:rPr>
              <w:t xml:space="preserve"> </w:t>
            </w:r>
            <w:r>
              <w:t>o superior al 50%</w:t>
            </w:r>
          </w:p>
        </w:tc>
      </w:tr>
      <w:tr w:rsidR="00F1693C" w14:paraId="09056F96" w14:textId="77777777">
        <w:trPr>
          <w:trHeight w:val="695"/>
        </w:trPr>
        <w:tc>
          <w:tcPr>
            <w:tcW w:w="2343" w:type="dxa"/>
          </w:tcPr>
          <w:p w14:paraId="18957EF8" w14:textId="77777777" w:rsidR="00F1693C" w:rsidRDefault="000B2B4A">
            <w:pPr>
              <w:pStyle w:val="TableParagraph"/>
              <w:tabs>
                <w:tab w:val="left" w:pos="1929"/>
              </w:tabs>
              <w:spacing w:before="4"/>
              <w:ind w:left="105"/>
              <w:rPr>
                <w:rFonts w:ascii="Arial"/>
                <w:b/>
              </w:rPr>
            </w:pPr>
            <w:r>
              <w:rPr>
                <w:rFonts w:ascii="Arial"/>
                <w:b/>
                <w:spacing w:val="-4"/>
              </w:rPr>
              <w:t>TIPO</w:t>
            </w:r>
            <w:r>
              <w:rPr>
                <w:rFonts w:ascii="Arial"/>
                <w:b/>
              </w:rPr>
              <w:tab/>
            </w:r>
            <w:r>
              <w:rPr>
                <w:rFonts w:ascii="Arial"/>
                <w:b/>
                <w:spacing w:val="-5"/>
              </w:rPr>
              <w:t>DE</w:t>
            </w:r>
          </w:p>
          <w:p w14:paraId="3A349D5A" w14:textId="77777777" w:rsidR="00F1693C" w:rsidRDefault="000B2B4A">
            <w:pPr>
              <w:pStyle w:val="TableParagraph"/>
              <w:spacing w:before="11"/>
              <w:ind w:left="105"/>
              <w:rPr>
                <w:rFonts w:ascii="Arial"/>
                <w:b/>
              </w:rPr>
            </w:pPr>
            <w:r>
              <w:rPr>
                <w:rFonts w:ascii="Arial"/>
                <w:b/>
                <w:spacing w:val="-2"/>
              </w:rPr>
              <w:t>REFRIGERANTE</w:t>
            </w:r>
          </w:p>
        </w:tc>
        <w:tc>
          <w:tcPr>
            <w:tcW w:w="5951" w:type="dxa"/>
          </w:tcPr>
          <w:p w14:paraId="0F855473" w14:textId="77777777" w:rsidR="00F1693C" w:rsidRDefault="000B2B4A">
            <w:pPr>
              <w:pStyle w:val="TableParagraph"/>
              <w:spacing w:before="2"/>
              <w:ind w:left="107"/>
            </w:pPr>
            <w:r>
              <w:t>R410A-fuente</w:t>
            </w:r>
            <w:r>
              <w:rPr>
                <w:spacing w:val="-6"/>
              </w:rPr>
              <w:t xml:space="preserve"> </w:t>
            </w:r>
            <w:r>
              <w:t>de</w:t>
            </w:r>
            <w:r>
              <w:rPr>
                <w:spacing w:val="-5"/>
              </w:rPr>
              <w:t xml:space="preserve"> </w:t>
            </w:r>
            <w:r>
              <w:t>poder/</w:t>
            </w:r>
            <w:r>
              <w:rPr>
                <w:spacing w:val="-6"/>
              </w:rPr>
              <w:t xml:space="preserve"> </w:t>
            </w:r>
            <w:r>
              <w:t>220</w:t>
            </w:r>
            <w:r>
              <w:rPr>
                <w:spacing w:val="-4"/>
              </w:rPr>
              <w:t xml:space="preserve"> </w:t>
            </w:r>
            <w:r>
              <w:t>V/</w:t>
            </w:r>
            <w:r>
              <w:rPr>
                <w:spacing w:val="-5"/>
              </w:rPr>
              <w:t xml:space="preserve"> </w:t>
            </w:r>
            <w:r>
              <w:rPr>
                <w:spacing w:val="-4"/>
              </w:rPr>
              <w:t>60Hz</w:t>
            </w:r>
          </w:p>
        </w:tc>
      </w:tr>
      <w:tr w:rsidR="00F1693C" w14:paraId="2E4AE9EF" w14:textId="77777777">
        <w:trPr>
          <w:trHeight w:val="695"/>
        </w:trPr>
        <w:tc>
          <w:tcPr>
            <w:tcW w:w="2343" w:type="dxa"/>
          </w:tcPr>
          <w:p w14:paraId="30967CA0" w14:textId="77777777" w:rsidR="00F1693C" w:rsidRDefault="000B2B4A">
            <w:pPr>
              <w:pStyle w:val="TableParagraph"/>
              <w:spacing w:before="2" w:line="252" w:lineRule="auto"/>
              <w:ind w:left="643" w:hanging="368"/>
              <w:rPr>
                <w:rFonts w:ascii="Arial"/>
                <w:b/>
              </w:rPr>
            </w:pPr>
            <w:r>
              <w:rPr>
                <w:rFonts w:ascii="Arial"/>
                <w:b/>
              </w:rPr>
              <w:t>NIVEL</w:t>
            </w:r>
            <w:r>
              <w:rPr>
                <w:rFonts w:ascii="Arial"/>
                <w:b/>
                <w:spacing w:val="-16"/>
              </w:rPr>
              <w:t xml:space="preserve"> </w:t>
            </w:r>
            <w:r>
              <w:rPr>
                <w:rFonts w:ascii="Arial"/>
                <w:b/>
              </w:rPr>
              <w:t>DE</w:t>
            </w:r>
            <w:r>
              <w:rPr>
                <w:rFonts w:ascii="Arial"/>
                <w:b/>
                <w:spacing w:val="-15"/>
              </w:rPr>
              <w:t xml:space="preserve"> </w:t>
            </w:r>
            <w:r>
              <w:rPr>
                <w:rFonts w:ascii="Arial"/>
                <w:b/>
              </w:rPr>
              <w:t xml:space="preserve">RUIDO </w:t>
            </w:r>
            <w:r>
              <w:rPr>
                <w:rFonts w:ascii="Arial"/>
                <w:b/>
                <w:spacing w:val="-2"/>
              </w:rPr>
              <w:t>INTERIOR</w:t>
            </w:r>
          </w:p>
        </w:tc>
        <w:tc>
          <w:tcPr>
            <w:tcW w:w="5951" w:type="dxa"/>
          </w:tcPr>
          <w:p w14:paraId="1837C345" w14:textId="77777777" w:rsidR="00F1693C" w:rsidRDefault="000B2B4A">
            <w:pPr>
              <w:pStyle w:val="TableParagraph"/>
              <w:ind w:left="107"/>
            </w:pPr>
            <w:r>
              <w:t>Bajo</w:t>
            </w:r>
            <w:r>
              <w:rPr>
                <w:spacing w:val="-3"/>
              </w:rPr>
              <w:t xml:space="preserve"> </w:t>
            </w:r>
            <w:r>
              <w:t>nivel</w:t>
            </w:r>
            <w:r>
              <w:rPr>
                <w:spacing w:val="-4"/>
              </w:rPr>
              <w:t xml:space="preserve"> </w:t>
            </w:r>
            <w:r>
              <w:t>de</w:t>
            </w:r>
            <w:r>
              <w:rPr>
                <w:spacing w:val="-5"/>
              </w:rPr>
              <w:t xml:space="preserve"> </w:t>
            </w:r>
            <w:r>
              <w:t>ruido,</w:t>
            </w:r>
            <w:r>
              <w:rPr>
                <w:spacing w:val="-3"/>
              </w:rPr>
              <w:t xml:space="preserve"> </w:t>
            </w:r>
            <w:r>
              <w:t>es</w:t>
            </w:r>
            <w:r>
              <w:rPr>
                <w:spacing w:val="-5"/>
              </w:rPr>
              <w:t xml:space="preserve"> </w:t>
            </w:r>
            <w:r>
              <w:t>decir</w:t>
            </w:r>
            <w:r>
              <w:rPr>
                <w:spacing w:val="-2"/>
              </w:rPr>
              <w:t xml:space="preserve"> </w:t>
            </w:r>
            <w:r>
              <w:t>no</w:t>
            </w:r>
            <w:r>
              <w:rPr>
                <w:spacing w:val="-4"/>
              </w:rPr>
              <w:t xml:space="preserve"> </w:t>
            </w:r>
            <w:r>
              <w:t>mayor</w:t>
            </w:r>
            <w:r>
              <w:rPr>
                <w:spacing w:val="-2"/>
              </w:rPr>
              <w:t xml:space="preserve"> </w:t>
            </w:r>
            <w:r>
              <w:t>a</w:t>
            </w:r>
            <w:r>
              <w:rPr>
                <w:spacing w:val="-5"/>
              </w:rPr>
              <w:t xml:space="preserve"> </w:t>
            </w:r>
            <w:r>
              <w:t>46</w:t>
            </w:r>
            <w:r>
              <w:rPr>
                <w:spacing w:val="-2"/>
              </w:rPr>
              <w:t xml:space="preserve"> decibeles.</w:t>
            </w:r>
          </w:p>
        </w:tc>
      </w:tr>
      <w:tr w:rsidR="00F1693C" w14:paraId="18CC5207" w14:textId="77777777">
        <w:trPr>
          <w:trHeight w:val="1230"/>
        </w:trPr>
        <w:tc>
          <w:tcPr>
            <w:tcW w:w="2343" w:type="dxa"/>
          </w:tcPr>
          <w:p w14:paraId="0AFD54B0" w14:textId="77777777" w:rsidR="00F1693C" w:rsidRDefault="000B2B4A">
            <w:pPr>
              <w:pStyle w:val="TableParagraph"/>
              <w:spacing w:before="2" w:line="254" w:lineRule="auto"/>
              <w:ind w:left="134" w:right="128"/>
              <w:jc w:val="center"/>
              <w:rPr>
                <w:rFonts w:ascii="Arial" w:hAnsi="Arial"/>
                <w:b/>
              </w:rPr>
            </w:pPr>
            <w:r>
              <w:rPr>
                <w:rFonts w:ascii="Arial" w:hAnsi="Arial"/>
                <w:b/>
              </w:rPr>
              <w:t>FLUJO</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 xml:space="preserve">AIRE CONTROL DE DIRECCIÓN DE </w:t>
            </w:r>
            <w:r>
              <w:rPr>
                <w:rFonts w:ascii="Arial" w:hAnsi="Arial"/>
                <w:b/>
                <w:spacing w:val="-4"/>
              </w:rPr>
              <w:t>AIRE</w:t>
            </w:r>
          </w:p>
        </w:tc>
        <w:tc>
          <w:tcPr>
            <w:tcW w:w="5951" w:type="dxa"/>
          </w:tcPr>
          <w:p w14:paraId="33A695C4" w14:textId="77777777" w:rsidR="00F1693C" w:rsidRDefault="000B2B4A">
            <w:pPr>
              <w:pStyle w:val="TableParagraph"/>
              <w:ind w:left="107"/>
            </w:pPr>
            <w:r>
              <w:rPr>
                <w:spacing w:val="-2"/>
              </w:rPr>
              <w:t>Automático</w:t>
            </w:r>
          </w:p>
        </w:tc>
      </w:tr>
      <w:tr w:rsidR="00F1693C" w14:paraId="52AF1045" w14:textId="77777777">
        <w:trPr>
          <w:trHeight w:val="616"/>
        </w:trPr>
        <w:tc>
          <w:tcPr>
            <w:tcW w:w="2343" w:type="dxa"/>
          </w:tcPr>
          <w:p w14:paraId="71739781" w14:textId="77777777" w:rsidR="00F1693C" w:rsidRDefault="000B2B4A">
            <w:pPr>
              <w:pStyle w:val="TableParagraph"/>
              <w:ind w:left="770"/>
              <w:rPr>
                <w:rFonts w:ascii="Arial"/>
                <w:b/>
              </w:rPr>
            </w:pPr>
            <w:r>
              <w:rPr>
                <w:rFonts w:ascii="Arial"/>
                <w:b/>
                <w:spacing w:val="-2"/>
              </w:rPr>
              <w:t>COLOR</w:t>
            </w:r>
          </w:p>
        </w:tc>
        <w:tc>
          <w:tcPr>
            <w:tcW w:w="5951" w:type="dxa"/>
          </w:tcPr>
          <w:p w14:paraId="7A881C35" w14:textId="77777777" w:rsidR="00F1693C" w:rsidRDefault="000B2B4A">
            <w:pPr>
              <w:pStyle w:val="TableParagraph"/>
              <w:ind w:left="107"/>
            </w:pPr>
            <w:r>
              <w:rPr>
                <w:spacing w:val="-2"/>
              </w:rPr>
              <w:t>Blanco</w:t>
            </w:r>
          </w:p>
        </w:tc>
      </w:tr>
      <w:tr w:rsidR="00F1693C" w14:paraId="2FDA7D17" w14:textId="77777777">
        <w:trPr>
          <w:trHeight w:val="962"/>
        </w:trPr>
        <w:tc>
          <w:tcPr>
            <w:tcW w:w="2343" w:type="dxa"/>
          </w:tcPr>
          <w:p w14:paraId="210FFA04" w14:textId="77777777" w:rsidR="00F1693C" w:rsidRDefault="000B2B4A">
            <w:pPr>
              <w:pStyle w:val="TableParagraph"/>
              <w:spacing w:before="2" w:line="249" w:lineRule="auto"/>
              <w:ind w:left="105"/>
              <w:rPr>
                <w:rFonts w:ascii="Arial" w:hAnsi="Arial"/>
                <w:b/>
              </w:rPr>
            </w:pPr>
            <w:r>
              <w:rPr>
                <w:rFonts w:ascii="Arial" w:hAnsi="Arial"/>
                <w:b/>
              </w:rPr>
              <w:t>ACCESORIOS</w:t>
            </w:r>
            <w:r>
              <w:rPr>
                <w:rFonts w:ascii="Arial" w:hAnsi="Arial"/>
                <w:b/>
                <w:spacing w:val="-16"/>
              </w:rPr>
              <w:t xml:space="preserve"> </w:t>
            </w:r>
            <w:r>
              <w:rPr>
                <w:rFonts w:ascii="Arial" w:hAnsi="Arial"/>
                <w:b/>
              </w:rPr>
              <w:t>O</w:t>
            </w:r>
            <w:r>
              <w:rPr>
                <w:rFonts w:ascii="Arial" w:hAnsi="Arial"/>
                <w:b/>
                <w:spacing w:val="-15"/>
              </w:rPr>
              <w:t xml:space="preserve"> </w:t>
            </w:r>
            <w:r>
              <w:rPr>
                <w:rFonts w:ascii="Arial" w:hAnsi="Arial"/>
                <w:b/>
              </w:rPr>
              <w:t>KIT DE INSTALACIÓN</w:t>
            </w:r>
          </w:p>
        </w:tc>
        <w:tc>
          <w:tcPr>
            <w:tcW w:w="5951" w:type="dxa"/>
          </w:tcPr>
          <w:p w14:paraId="7CF721D9" w14:textId="77777777" w:rsidR="00F1693C" w:rsidRDefault="000B2B4A">
            <w:pPr>
              <w:pStyle w:val="TableParagraph"/>
              <w:spacing w:before="2" w:line="252" w:lineRule="auto"/>
              <w:ind w:left="107" w:right="95"/>
              <w:jc w:val="both"/>
            </w:pPr>
            <w:r>
              <w:t xml:space="preserve">Control remoto, gas refrigerante, mangueras y tubería de instalación eléctrica e hidráulica, desagües por medio de bomba de </w:t>
            </w:r>
            <w:r>
              <w:t>condensado, entre otros.</w:t>
            </w:r>
          </w:p>
        </w:tc>
      </w:tr>
      <w:tr w:rsidR="00F1693C" w14:paraId="51E0F569" w14:textId="77777777">
        <w:trPr>
          <w:trHeight w:val="4807"/>
        </w:trPr>
        <w:tc>
          <w:tcPr>
            <w:tcW w:w="2343" w:type="dxa"/>
          </w:tcPr>
          <w:p w14:paraId="6BFDAD8D" w14:textId="77777777" w:rsidR="00F1693C" w:rsidRDefault="00F1693C">
            <w:pPr>
              <w:pStyle w:val="TableParagraph"/>
            </w:pPr>
          </w:p>
          <w:p w14:paraId="7DF7DE06" w14:textId="77777777" w:rsidR="00F1693C" w:rsidRDefault="00F1693C">
            <w:pPr>
              <w:pStyle w:val="TableParagraph"/>
            </w:pPr>
          </w:p>
          <w:p w14:paraId="290D8A49" w14:textId="77777777" w:rsidR="00F1693C" w:rsidRDefault="00F1693C">
            <w:pPr>
              <w:pStyle w:val="TableParagraph"/>
            </w:pPr>
          </w:p>
          <w:p w14:paraId="077EE0F9" w14:textId="77777777" w:rsidR="00F1693C" w:rsidRDefault="00F1693C">
            <w:pPr>
              <w:pStyle w:val="TableParagraph"/>
            </w:pPr>
          </w:p>
          <w:p w14:paraId="29896AC1" w14:textId="77777777" w:rsidR="00F1693C" w:rsidRDefault="00F1693C">
            <w:pPr>
              <w:pStyle w:val="TableParagraph"/>
            </w:pPr>
          </w:p>
          <w:p w14:paraId="17D12DBB" w14:textId="77777777" w:rsidR="00F1693C" w:rsidRDefault="00F1693C">
            <w:pPr>
              <w:pStyle w:val="TableParagraph"/>
            </w:pPr>
          </w:p>
          <w:p w14:paraId="4ED41A93" w14:textId="77777777" w:rsidR="00F1693C" w:rsidRDefault="00F1693C">
            <w:pPr>
              <w:pStyle w:val="TableParagraph"/>
            </w:pPr>
          </w:p>
          <w:p w14:paraId="3A0C69B8" w14:textId="77777777" w:rsidR="00F1693C" w:rsidRDefault="00F1693C">
            <w:pPr>
              <w:pStyle w:val="TableParagraph"/>
            </w:pPr>
          </w:p>
          <w:p w14:paraId="09409C67" w14:textId="77777777" w:rsidR="00F1693C" w:rsidRDefault="00F1693C">
            <w:pPr>
              <w:pStyle w:val="TableParagraph"/>
              <w:spacing w:before="1"/>
            </w:pPr>
          </w:p>
          <w:p w14:paraId="0EBCC5C1" w14:textId="77777777" w:rsidR="00F1693C" w:rsidRDefault="000B2B4A">
            <w:pPr>
              <w:pStyle w:val="TableParagraph"/>
              <w:ind w:left="417"/>
              <w:rPr>
                <w:rFonts w:ascii="Arial" w:hAnsi="Arial"/>
                <w:b/>
              </w:rPr>
            </w:pPr>
            <w:r>
              <w:rPr>
                <w:rFonts w:ascii="Arial" w:hAnsi="Arial"/>
                <w:b/>
                <w:spacing w:val="-2"/>
              </w:rPr>
              <w:t>INSTALACIÓN</w:t>
            </w:r>
          </w:p>
        </w:tc>
        <w:tc>
          <w:tcPr>
            <w:tcW w:w="5951" w:type="dxa"/>
          </w:tcPr>
          <w:p w14:paraId="7AFB48A3" w14:textId="77777777" w:rsidR="00F1693C" w:rsidRDefault="000B2B4A">
            <w:pPr>
              <w:pStyle w:val="TableParagraph"/>
              <w:ind w:left="107" w:right="91"/>
              <w:jc w:val="both"/>
            </w:pPr>
            <w:r>
              <w:t xml:space="preserve">Los equipos de aire acondicionado a suministrar incluyen instalación y puesta en funcionamiento, para lo cual se deberá tener en cuenta lo siguiente: Los equipos se componen por una unidad externa y una </w:t>
            </w:r>
            <w:r>
              <w:t>unidad interna, operando de forma manual y/o remota, deberán ser equipos amigables con el medio ambiente, por lo tanto deberán contar con un sistema de ahorro de energía y refrigerante ecológico los equipos para su correcta instalación y buen funcionamient</w:t>
            </w:r>
            <w:r>
              <w:t>o, incluirán las redes eléctricas (acometida eléctrica y cableado entra la unidad interna</w:t>
            </w:r>
            <w:r>
              <w:rPr>
                <w:spacing w:val="-11"/>
              </w:rPr>
              <w:t xml:space="preserve"> </w:t>
            </w:r>
            <w:r>
              <w:t>y</w:t>
            </w:r>
            <w:r>
              <w:rPr>
                <w:spacing w:val="-10"/>
              </w:rPr>
              <w:t xml:space="preserve"> </w:t>
            </w:r>
            <w:r>
              <w:t>externa)</w:t>
            </w:r>
            <w:r>
              <w:rPr>
                <w:spacing w:val="-10"/>
              </w:rPr>
              <w:t xml:space="preserve"> </w:t>
            </w:r>
            <w:r>
              <w:t>e</w:t>
            </w:r>
            <w:r>
              <w:rPr>
                <w:spacing w:val="-11"/>
              </w:rPr>
              <w:t xml:space="preserve"> </w:t>
            </w:r>
            <w:r>
              <w:t>instalaciones</w:t>
            </w:r>
            <w:r>
              <w:rPr>
                <w:spacing w:val="-11"/>
              </w:rPr>
              <w:t xml:space="preserve"> </w:t>
            </w:r>
            <w:r>
              <w:t>hidráulicas</w:t>
            </w:r>
            <w:r>
              <w:rPr>
                <w:spacing w:val="-11"/>
              </w:rPr>
              <w:t xml:space="preserve"> </w:t>
            </w:r>
            <w:r>
              <w:t>y</w:t>
            </w:r>
            <w:r>
              <w:rPr>
                <w:spacing w:val="-10"/>
              </w:rPr>
              <w:t xml:space="preserve"> </w:t>
            </w:r>
            <w:r>
              <w:t>de</w:t>
            </w:r>
            <w:r>
              <w:rPr>
                <w:spacing w:val="-11"/>
              </w:rPr>
              <w:t xml:space="preserve"> </w:t>
            </w:r>
            <w:r>
              <w:t>desagüe, así</w:t>
            </w:r>
            <w:r>
              <w:rPr>
                <w:spacing w:val="-12"/>
              </w:rPr>
              <w:t xml:space="preserve"> </w:t>
            </w:r>
            <w:r>
              <w:t>como</w:t>
            </w:r>
            <w:r>
              <w:rPr>
                <w:spacing w:val="-13"/>
              </w:rPr>
              <w:t xml:space="preserve"> </w:t>
            </w:r>
            <w:r>
              <w:t>los</w:t>
            </w:r>
            <w:r>
              <w:rPr>
                <w:spacing w:val="-13"/>
              </w:rPr>
              <w:t xml:space="preserve"> </w:t>
            </w:r>
            <w:r>
              <w:t>accesorios</w:t>
            </w:r>
            <w:r>
              <w:rPr>
                <w:spacing w:val="-13"/>
              </w:rPr>
              <w:t xml:space="preserve"> </w:t>
            </w:r>
            <w:r>
              <w:t>y</w:t>
            </w:r>
            <w:r>
              <w:rPr>
                <w:spacing w:val="-10"/>
              </w:rPr>
              <w:t xml:space="preserve"> </w:t>
            </w:r>
            <w:r>
              <w:t>demás</w:t>
            </w:r>
            <w:r>
              <w:rPr>
                <w:spacing w:val="-11"/>
              </w:rPr>
              <w:t xml:space="preserve"> </w:t>
            </w:r>
            <w:r>
              <w:t>elementos</w:t>
            </w:r>
            <w:r>
              <w:rPr>
                <w:spacing w:val="-13"/>
              </w:rPr>
              <w:t xml:space="preserve"> </w:t>
            </w:r>
            <w:r>
              <w:t>que</w:t>
            </w:r>
            <w:r>
              <w:rPr>
                <w:spacing w:val="-13"/>
              </w:rPr>
              <w:t xml:space="preserve"> </w:t>
            </w:r>
            <w:r>
              <w:t>requieran, acorde con</w:t>
            </w:r>
            <w:r>
              <w:rPr>
                <w:spacing w:val="-2"/>
              </w:rPr>
              <w:t xml:space="preserve"> </w:t>
            </w:r>
            <w:r>
              <w:t>las recomendaciones hechas por el</w:t>
            </w:r>
            <w:r>
              <w:rPr>
                <w:spacing w:val="-3"/>
              </w:rPr>
              <w:t xml:space="preserve"> </w:t>
            </w:r>
            <w:r>
              <w:t>fabricante.</w:t>
            </w:r>
            <w:r>
              <w:t xml:space="preserve"> Para</w:t>
            </w:r>
            <w:r>
              <w:rPr>
                <w:spacing w:val="-8"/>
              </w:rPr>
              <w:t xml:space="preserve"> </w:t>
            </w:r>
            <w:r>
              <w:t>la</w:t>
            </w:r>
            <w:r>
              <w:rPr>
                <w:spacing w:val="-11"/>
              </w:rPr>
              <w:t xml:space="preserve"> </w:t>
            </w:r>
            <w:r>
              <w:t>instalación</w:t>
            </w:r>
            <w:r>
              <w:rPr>
                <w:spacing w:val="-9"/>
              </w:rPr>
              <w:t xml:space="preserve"> </w:t>
            </w:r>
            <w:r>
              <w:t>de</w:t>
            </w:r>
            <w:r>
              <w:rPr>
                <w:spacing w:val="-11"/>
              </w:rPr>
              <w:t xml:space="preserve"> </w:t>
            </w:r>
            <w:r>
              <w:t>los</w:t>
            </w:r>
            <w:r>
              <w:rPr>
                <w:spacing w:val="-11"/>
              </w:rPr>
              <w:t xml:space="preserve"> </w:t>
            </w:r>
            <w:r>
              <w:t>equipos</w:t>
            </w:r>
            <w:r>
              <w:rPr>
                <w:spacing w:val="-10"/>
              </w:rPr>
              <w:t xml:space="preserve"> </w:t>
            </w:r>
            <w:r>
              <w:t>de</w:t>
            </w:r>
            <w:r>
              <w:rPr>
                <w:spacing w:val="-9"/>
              </w:rPr>
              <w:t xml:space="preserve"> </w:t>
            </w:r>
            <w:r>
              <w:t>aire</w:t>
            </w:r>
            <w:r>
              <w:rPr>
                <w:spacing w:val="-8"/>
              </w:rPr>
              <w:t xml:space="preserve"> </w:t>
            </w:r>
            <w:r>
              <w:t>acondicionado</w:t>
            </w:r>
            <w:r>
              <w:rPr>
                <w:spacing w:val="-9"/>
              </w:rPr>
              <w:t xml:space="preserve"> </w:t>
            </w:r>
            <w:r>
              <w:t>se tendrá en cuenta como mínimo lo siguiente; acometidas eléctricas</w:t>
            </w:r>
            <w:r>
              <w:rPr>
                <w:spacing w:val="-13"/>
              </w:rPr>
              <w:t xml:space="preserve"> </w:t>
            </w:r>
            <w:r>
              <w:t>en</w:t>
            </w:r>
            <w:r>
              <w:rPr>
                <w:spacing w:val="-16"/>
              </w:rPr>
              <w:t xml:space="preserve"> </w:t>
            </w:r>
            <w:r>
              <w:t>cable</w:t>
            </w:r>
            <w:r>
              <w:rPr>
                <w:spacing w:val="-12"/>
              </w:rPr>
              <w:t xml:space="preserve"> </w:t>
            </w:r>
            <w:r>
              <w:t>eléctrico</w:t>
            </w:r>
            <w:r>
              <w:rPr>
                <w:spacing w:val="-13"/>
              </w:rPr>
              <w:t xml:space="preserve"> </w:t>
            </w:r>
            <w:proofErr w:type="spellStart"/>
            <w:r>
              <w:t>encauchetado</w:t>
            </w:r>
            <w:proofErr w:type="spellEnd"/>
            <w:r>
              <w:rPr>
                <w:spacing w:val="-13"/>
              </w:rPr>
              <w:t xml:space="preserve"> </w:t>
            </w:r>
            <w:r>
              <w:t>de</w:t>
            </w:r>
            <w:r>
              <w:rPr>
                <w:spacing w:val="-14"/>
              </w:rPr>
              <w:t xml:space="preserve"> </w:t>
            </w:r>
            <w:r>
              <w:t>3</w:t>
            </w:r>
            <w:r>
              <w:rPr>
                <w:spacing w:val="-16"/>
              </w:rPr>
              <w:t xml:space="preserve"> </w:t>
            </w:r>
            <w:r>
              <w:t>hilos</w:t>
            </w:r>
            <w:r>
              <w:rPr>
                <w:spacing w:val="-12"/>
              </w:rPr>
              <w:t xml:space="preserve"> </w:t>
            </w:r>
            <w:r>
              <w:t>desde el tablero hasta la unidad condensadora y de 4 hilos entre la</w:t>
            </w:r>
            <w:r>
              <w:rPr>
                <w:spacing w:val="39"/>
              </w:rPr>
              <w:t xml:space="preserve"> </w:t>
            </w:r>
            <w:r>
              <w:t>unidad</w:t>
            </w:r>
            <w:r>
              <w:rPr>
                <w:spacing w:val="42"/>
              </w:rPr>
              <w:t xml:space="preserve"> </w:t>
            </w:r>
            <w:r>
              <w:t>condensadora</w:t>
            </w:r>
            <w:r>
              <w:rPr>
                <w:spacing w:val="39"/>
              </w:rPr>
              <w:t xml:space="preserve"> </w:t>
            </w:r>
            <w:r>
              <w:t>hasta</w:t>
            </w:r>
            <w:r>
              <w:rPr>
                <w:spacing w:val="40"/>
              </w:rPr>
              <w:t xml:space="preserve"> </w:t>
            </w:r>
            <w:r>
              <w:t>la</w:t>
            </w:r>
            <w:r>
              <w:rPr>
                <w:spacing w:val="41"/>
              </w:rPr>
              <w:t xml:space="preserve"> </w:t>
            </w:r>
            <w:r>
              <w:t>unidad</w:t>
            </w:r>
            <w:r>
              <w:rPr>
                <w:spacing w:val="40"/>
              </w:rPr>
              <w:t xml:space="preserve"> </w:t>
            </w:r>
            <w:proofErr w:type="spellStart"/>
            <w:r>
              <w:t>fancoil</w:t>
            </w:r>
            <w:proofErr w:type="spellEnd"/>
            <w:r>
              <w:t>,</w:t>
            </w:r>
            <w:r>
              <w:rPr>
                <w:spacing w:val="41"/>
              </w:rPr>
              <w:t xml:space="preserve"> </w:t>
            </w:r>
            <w:r>
              <w:rPr>
                <w:spacing w:val="-2"/>
              </w:rPr>
              <w:t>tubería</w:t>
            </w:r>
          </w:p>
          <w:p w14:paraId="151E9904" w14:textId="77777777" w:rsidR="00F1693C" w:rsidRDefault="000B2B4A">
            <w:pPr>
              <w:pStyle w:val="TableParagraph"/>
              <w:spacing w:before="2" w:line="232" w:lineRule="exact"/>
              <w:ind w:left="107"/>
              <w:jc w:val="both"/>
            </w:pPr>
            <w:r>
              <w:t>dúplex</w:t>
            </w:r>
            <w:r>
              <w:rPr>
                <w:spacing w:val="14"/>
              </w:rPr>
              <w:t xml:space="preserve"> </w:t>
            </w:r>
            <w:r>
              <w:t>en</w:t>
            </w:r>
            <w:r>
              <w:rPr>
                <w:spacing w:val="15"/>
              </w:rPr>
              <w:t xml:space="preserve"> </w:t>
            </w:r>
            <w:r>
              <w:t>cobre,</w:t>
            </w:r>
            <w:r>
              <w:rPr>
                <w:spacing w:val="17"/>
              </w:rPr>
              <w:t xml:space="preserve"> </w:t>
            </w:r>
            <w:r>
              <w:t>regatas,</w:t>
            </w:r>
            <w:r>
              <w:rPr>
                <w:spacing w:val="17"/>
              </w:rPr>
              <w:t xml:space="preserve"> </w:t>
            </w:r>
            <w:r>
              <w:t>desagües</w:t>
            </w:r>
            <w:r>
              <w:rPr>
                <w:spacing w:val="13"/>
              </w:rPr>
              <w:t xml:space="preserve"> </w:t>
            </w:r>
            <w:r>
              <w:t>por</w:t>
            </w:r>
            <w:r>
              <w:rPr>
                <w:spacing w:val="14"/>
              </w:rPr>
              <w:t xml:space="preserve"> </w:t>
            </w:r>
            <w:r>
              <w:t>medio</w:t>
            </w:r>
            <w:r>
              <w:rPr>
                <w:spacing w:val="13"/>
              </w:rPr>
              <w:t xml:space="preserve"> </w:t>
            </w:r>
            <w:r>
              <w:t>de</w:t>
            </w:r>
            <w:r>
              <w:rPr>
                <w:spacing w:val="15"/>
              </w:rPr>
              <w:t xml:space="preserve"> </w:t>
            </w:r>
            <w:r>
              <w:rPr>
                <w:spacing w:val="-4"/>
              </w:rPr>
              <w:t>bomba</w:t>
            </w:r>
          </w:p>
        </w:tc>
      </w:tr>
    </w:tbl>
    <w:p w14:paraId="3E339782" w14:textId="77777777" w:rsidR="00F1693C" w:rsidRDefault="00F1693C">
      <w:pPr>
        <w:pStyle w:val="TableParagraph"/>
        <w:spacing w:line="232" w:lineRule="exact"/>
        <w:jc w:val="both"/>
        <w:sectPr w:rsidR="00F1693C">
          <w:pgSz w:w="12240" w:h="15840"/>
          <w:pgMar w:top="1320" w:right="1080" w:bottom="280" w:left="1080" w:header="406" w:footer="0" w:gutter="0"/>
          <w:cols w:space="720"/>
        </w:sectPr>
      </w:pPr>
    </w:p>
    <w:p w14:paraId="5C483250" w14:textId="77777777" w:rsidR="00F1693C" w:rsidRDefault="00F1693C">
      <w:pPr>
        <w:pStyle w:val="Textoindependiente"/>
        <w:spacing w:before="10"/>
        <w:rPr>
          <w:sz w:val="7"/>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47310E8A" w14:textId="77777777">
        <w:trPr>
          <w:trHeight w:val="3794"/>
        </w:trPr>
        <w:tc>
          <w:tcPr>
            <w:tcW w:w="2343" w:type="dxa"/>
          </w:tcPr>
          <w:p w14:paraId="58BF09F7" w14:textId="77777777" w:rsidR="00F1693C" w:rsidRDefault="00F1693C">
            <w:pPr>
              <w:pStyle w:val="TableParagraph"/>
              <w:rPr>
                <w:rFonts w:ascii="Times New Roman"/>
              </w:rPr>
            </w:pPr>
          </w:p>
        </w:tc>
        <w:tc>
          <w:tcPr>
            <w:tcW w:w="5951" w:type="dxa"/>
          </w:tcPr>
          <w:p w14:paraId="33EE3FF1" w14:textId="1B126585" w:rsidR="00F1693C" w:rsidRDefault="000B2B4A">
            <w:pPr>
              <w:pStyle w:val="TableParagraph"/>
              <w:ind w:left="107" w:right="93"/>
              <w:jc w:val="both"/>
            </w:pPr>
            <w:r>
              <w:t xml:space="preserve">de condensado, pasos de muros, resanes y/o canaleta color blanca para canalización de tubería a la vista según se requiera, refrigerantes, succión, filtros, aislamiento en </w:t>
            </w:r>
            <w:proofErr w:type="spellStart"/>
            <w:r>
              <w:t>rubatex</w:t>
            </w:r>
            <w:proofErr w:type="spellEnd"/>
            <w:r>
              <w:t>, accesorios de cobre, filtros y todo lo necesario para su correcta instalaci</w:t>
            </w:r>
            <w:r>
              <w:t>ón y óptimo funcionamiento. El contratista,</w:t>
            </w:r>
            <w:r>
              <w:rPr>
                <w:spacing w:val="-4"/>
              </w:rPr>
              <w:t xml:space="preserve"> </w:t>
            </w:r>
            <w:r>
              <w:t>al</w:t>
            </w:r>
            <w:r>
              <w:rPr>
                <w:spacing w:val="-6"/>
              </w:rPr>
              <w:t xml:space="preserve"> </w:t>
            </w:r>
            <w:r>
              <w:t>final</w:t>
            </w:r>
            <w:r>
              <w:rPr>
                <w:spacing w:val="-6"/>
              </w:rPr>
              <w:t xml:space="preserve"> </w:t>
            </w:r>
            <w:r>
              <w:t>de</w:t>
            </w:r>
            <w:r>
              <w:rPr>
                <w:spacing w:val="-5"/>
              </w:rPr>
              <w:t xml:space="preserve"> </w:t>
            </w:r>
            <w:r>
              <w:t>cada</w:t>
            </w:r>
            <w:r>
              <w:rPr>
                <w:spacing w:val="-5"/>
              </w:rPr>
              <w:t xml:space="preserve"> </w:t>
            </w:r>
            <w:r>
              <w:t>jornada</w:t>
            </w:r>
            <w:r>
              <w:rPr>
                <w:spacing w:val="-8"/>
              </w:rPr>
              <w:t xml:space="preserve"> </w:t>
            </w:r>
            <w:r>
              <w:t>de</w:t>
            </w:r>
            <w:r>
              <w:rPr>
                <w:spacing w:val="-5"/>
              </w:rPr>
              <w:t xml:space="preserve"> </w:t>
            </w:r>
            <w:r>
              <w:t>trabajo</w:t>
            </w:r>
            <w:r>
              <w:rPr>
                <w:spacing w:val="-7"/>
              </w:rPr>
              <w:t xml:space="preserve"> </w:t>
            </w:r>
            <w:r>
              <w:t>deberá</w:t>
            </w:r>
            <w:r>
              <w:rPr>
                <w:spacing w:val="-5"/>
              </w:rPr>
              <w:t xml:space="preserve"> </w:t>
            </w:r>
            <w:r>
              <w:t xml:space="preserve">dejar limpia el área de </w:t>
            </w:r>
            <w:proofErr w:type="gramStart"/>
            <w:r>
              <w:t xml:space="preserve">todo </w:t>
            </w:r>
            <w:r w:rsidR="0001307F">
              <w:t>materia extraña</w:t>
            </w:r>
            <w:proofErr w:type="gramEnd"/>
            <w:r>
              <w:t xml:space="preserve"> a fin de prevenir posibles daños o accidentes en las personas o vehículos </w:t>
            </w:r>
            <w:r>
              <w:rPr>
                <w:spacing w:val="-2"/>
              </w:rPr>
              <w:t>en</w:t>
            </w:r>
            <w:r>
              <w:rPr>
                <w:spacing w:val="-12"/>
              </w:rPr>
              <w:t xml:space="preserve"> </w:t>
            </w:r>
            <w:r>
              <w:rPr>
                <w:spacing w:val="-2"/>
              </w:rPr>
              <w:t>circulación</w:t>
            </w:r>
            <w:r>
              <w:rPr>
                <w:spacing w:val="-9"/>
              </w:rPr>
              <w:t xml:space="preserve"> </w:t>
            </w:r>
            <w:r>
              <w:rPr>
                <w:spacing w:val="-2"/>
              </w:rPr>
              <w:t>que</w:t>
            </w:r>
            <w:r>
              <w:rPr>
                <w:spacing w:val="-9"/>
              </w:rPr>
              <w:t xml:space="preserve"> </w:t>
            </w:r>
            <w:r>
              <w:rPr>
                <w:spacing w:val="-2"/>
              </w:rPr>
              <w:t>puedan</w:t>
            </w:r>
            <w:r>
              <w:rPr>
                <w:spacing w:val="-9"/>
              </w:rPr>
              <w:t xml:space="preserve"> </w:t>
            </w:r>
            <w:r>
              <w:rPr>
                <w:spacing w:val="-2"/>
              </w:rPr>
              <w:t>transitar</w:t>
            </w:r>
            <w:r>
              <w:rPr>
                <w:spacing w:val="-8"/>
              </w:rPr>
              <w:t xml:space="preserve"> </w:t>
            </w:r>
            <w:r>
              <w:rPr>
                <w:spacing w:val="-2"/>
              </w:rPr>
              <w:t>por</w:t>
            </w:r>
            <w:r>
              <w:rPr>
                <w:spacing w:val="-8"/>
              </w:rPr>
              <w:t xml:space="preserve"> </w:t>
            </w:r>
            <w:r>
              <w:rPr>
                <w:spacing w:val="-2"/>
              </w:rPr>
              <w:t>las</w:t>
            </w:r>
            <w:r>
              <w:rPr>
                <w:spacing w:val="-9"/>
              </w:rPr>
              <w:t xml:space="preserve"> </w:t>
            </w:r>
            <w:r>
              <w:rPr>
                <w:spacing w:val="-2"/>
              </w:rPr>
              <w:t>áreas</w:t>
            </w:r>
            <w:r>
              <w:rPr>
                <w:spacing w:val="-7"/>
              </w:rPr>
              <w:t xml:space="preserve"> </w:t>
            </w:r>
            <w:r>
              <w:rPr>
                <w:spacing w:val="-2"/>
              </w:rPr>
              <w:t>de</w:t>
            </w:r>
            <w:r>
              <w:rPr>
                <w:spacing w:val="-9"/>
              </w:rPr>
              <w:t xml:space="preserve"> </w:t>
            </w:r>
            <w:r>
              <w:rPr>
                <w:spacing w:val="-2"/>
              </w:rPr>
              <w:t>trabajo.</w:t>
            </w:r>
          </w:p>
          <w:p w14:paraId="5617DA04" w14:textId="77777777" w:rsidR="00F1693C" w:rsidRDefault="00F1693C">
            <w:pPr>
              <w:pStyle w:val="TableParagraph"/>
            </w:pPr>
          </w:p>
          <w:p w14:paraId="4806C7F0" w14:textId="0060AC66" w:rsidR="00F1693C" w:rsidRDefault="00F1693C">
            <w:pPr>
              <w:pStyle w:val="TableParagraph"/>
              <w:spacing w:before="1" w:line="232" w:lineRule="exact"/>
              <w:ind w:left="107"/>
            </w:pPr>
          </w:p>
        </w:tc>
      </w:tr>
      <w:tr w:rsidR="00F1693C" w14:paraId="34180CD3" w14:textId="77777777">
        <w:trPr>
          <w:trHeight w:val="1770"/>
        </w:trPr>
        <w:tc>
          <w:tcPr>
            <w:tcW w:w="2343" w:type="dxa"/>
          </w:tcPr>
          <w:p w14:paraId="4007A17E" w14:textId="77777777" w:rsidR="00F1693C" w:rsidRDefault="00F1693C">
            <w:pPr>
              <w:pStyle w:val="TableParagraph"/>
            </w:pPr>
          </w:p>
          <w:p w14:paraId="7FCB450C" w14:textId="77777777" w:rsidR="00F1693C" w:rsidRDefault="00F1693C">
            <w:pPr>
              <w:pStyle w:val="TableParagraph"/>
            </w:pPr>
          </w:p>
          <w:p w14:paraId="3424DB3D" w14:textId="77777777" w:rsidR="00F1693C" w:rsidRDefault="00F1693C">
            <w:pPr>
              <w:pStyle w:val="TableParagraph"/>
              <w:spacing w:before="1"/>
            </w:pPr>
          </w:p>
          <w:p w14:paraId="04FB92FF" w14:textId="77777777" w:rsidR="00F1693C" w:rsidRDefault="000B2B4A">
            <w:pPr>
              <w:pStyle w:val="TableParagraph"/>
              <w:ind w:left="134" w:right="130"/>
              <w:jc w:val="center"/>
              <w:rPr>
                <w:rFonts w:ascii="Arial"/>
                <w:b/>
              </w:rPr>
            </w:pPr>
            <w:r>
              <w:rPr>
                <w:rFonts w:ascii="Arial"/>
                <w:b/>
                <w:spacing w:val="-2"/>
              </w:rPr>
              <w:t>ADICIONALES</w:t>
            </w:r>
          </w:p>
        </w:tc>
        <w:tc>
          <w:tcPr>
            <w:tcW w:w="5951" w:type="dxa"/>
          </w:tcPr>
          <w:p w14:paraId="42430053" w14:textId="0FDA231A" w:rsidR="00F1693C" w:rsidRDefault="0001307F">
            <w:pPr>
              <w:pStyle w:val="TableParagraph"/>
              <w:ind w:left="107" w:right="92"/>
              <w:jc w:val="both"/>
            </w:pPr>
            <w:r>
              <w:t>En caso de que la instalación de los aires por la ubicación de los</w:t>
            </w:r>
            <w:r>
              <w:rPr>
                <w:spacing w:val="-12"/>
              </w:rPr>
              <w:t xml:space="preserve"> </w:t>
            </w:r>
            <w:r>
              <w:t>mismo</w:t>
            </w:r>
            <w:r>
              <w:rPr>
                <w:spacing w:val="-15"/>
              </w:rPr>
              <w:t xml:space="preserve"> </w:t>
            </w:r>
            <w:r>
              <w:t>requiera</w:t>
            </w:r>
            <w:r>
              <w:rPr>
                <w:spacing w:val="-14"/>
              </w:rPr>
              <w:t xml:space="preserve"> </w:t>
            </w:r>
            <w:r>
              <w:t>material</w:t>
            </w:r>
            <w:r>
              <w:rPr>
                <w:spacing w:val="-13"/>
              </w:rPr>
              <w:t xml:space="preserve"> </w:t>
            </w:r>
            <w:r>
              <w:t>adicional</w:t>
            </w:r>
            <w:r>
              <w:rPr>
                <w:spacing w:val="-13"/>
              </w:rPr>
              <w:t xml:space="preserve"> </w:t>
            </w:r>
            <w:r>
              <w:t>al</w:t>
            </w:r>
            <w:r>
              <w:rPr>
                <w:spacing w:val="-13"/>
              </w:rPr>
              <w:t xml:space="preserve"> </w:t>
            </w:r>
            <w:r>
              <w:t>Kit</w:t>
            </w:r>
            <w:r>
              <w:rPr>
                <w:spacing w:val="-11"/>
              </w:rPr>
              <w:t xml:space="preserve"> </w:t>
            </w:r>
            <w:r>
              <w:t>de</w:t>
            </w:r>
            <w:r>
              <w:rPr>
                <w:spacing w:val="-13"/>
              </w:rPr>
              <w:t xml:space="preserve"> </w:t>
            </w:r>
            <w:r>
              <w:t>los</w:t>
            </w:r>
            <w:r>
              <w:rPr>
                <w:spacing w:val="-12"/>
              </w:rPr>
              <w:t xml:space="preserve"> </w:t>
            </w:r>
            <w:r>
              <w:t>6</w:t>
            </w:r>
            <w:r>
              <w:rPr>
                <w:spacing w:val="-12"/>
              </w:rPr>
              <w:t xml:space="preserve"> </w:t>
            </w:r>
            <w:proofErr w:type="spellStart"/>
            <w:r>
              <w:t>mts</w:t>
            </w:r>
            <w:proofErr w:type="spellEnd"/>
            <w:r>
              <w:t>,</w:t>
            </w:r>
            <w:r>
              <w:rPr>
                <w:spacing w:val="-11"/>
              </w:rPr>
              <w:t xml:space="preserve"> </w:t>
            </w:r>
            <w:r>
              <w:t>los costos</w:t>
            </w:r>
            <w:r>
              <w:rPr>
                <w:spacing w:val="-5"/>
              </w:rPr>
              <w:t xml:space="preserve"> </w:t>
            </w:r>
            <w:r>
              <w:t>de</w:t>
            </w:r>
            <w:r>
              <w:rPr>
                <w:spacing w:val="-3"/>
              </w:rPr>
              <w:t xml:space="preserve"> </w:t>
            </w:r>
            <w:r>
              <w:t>estos</w:t>
            </w:r>
            <w:r>
              <w:rPr>
                <w:spacing w:val="-5"/>
              </w:rPr>
              <w:t xml:space="preserve"> </w:t>
            </w:r>
            <w:r>
              <w:t>deberán</w:t>
            </w:r>
            <w:r>
              <w:rPr>
                <w:spacing w:val="-5"/>
              </w:rPr>
              <w:t xml:space="preserve"> </w:t>
            </w:r>
            <w:r>
              <w:t>ser</w:t>
            </w:r>
            <w:r>
              <w:rPr>
                <w:spacing w:val="-4"/>
              </w:rPr>
              <w:t xml:space="preserve"> </w:t>
            </w:r>
            <w:r>
              <w:t>asumidos</w:t>
            </w:r>
            <w:r>
              <w:rPr>
                <w:spacing w:val="-2"/>
              </w:rPr>
              <w:t xml:space="preserve"> </w:t>
            </w:r>
            <w:r>
              <w:t>por</w:t>
            </w:r>
            <w:r>
              <w:rPr>
                <w:spacing w:val="-4"/>
              </w:rPr>
              <w:t xml:space="preserve"> </w:t>
            </w:r>
            <w:r>
              <w:t>el</w:t>
            </w:r>
            <w:r>
              <w:rPr>
                <w:spacing w:val="-4"/>
              </w:rPr>
              <w:t xml:space="preserve"> </w:t>
            </w:r>
            <w:r>
              <w:t>contratista,</w:t>
            </w:r>
            <w:r>
              <w:rPr>
                <w:spacing w:val="-4"/>
              </w:rPr>
              <w:t xml:space="preserve"> </w:t>
            </w:r>
            <w:r>
              <w:t>si el interesado quisiera realizar una visita técnica deberá comunicarlo</w:t>
            </w:r>
            <w:r>
              <w:rPr>
                <w:spacing w:val="43"/>
              </w:rPr>
              <w:t xml:space="preserve"> </w:t>
            </w:r>
            <w:r>
              <w:t>al</w:t>
            </w:r>
            <w:r>
              <w:rPr>
                <w:spacing w:val="46"/>
              </w:rPr>
              <w:t xml:space="preserve"> </w:t>
            </w:r>
            <w:r>
              <w:t>Instituto</w:t>
            </w:r>
            <w:r>
              <w:rPr>
                <w:spacing w:val="47"/>
              </w:rPr>
              <w:t xml:space="preserve"> </w:t>
            </w:r>
            <w:r>
              <w:t>de</w:t>
            </w:r>
            <w:r>
              <w:rPr>
                <w:spacing w:val="46"/>
              </w:rPr>
              <w:t xml:space="preserve"> </w:t>
            </w:r>
            <w:r>
              <w:t>manera</w:t>
            </w:r>
            <w:r>
              <w:rPr>
                <w:spacing w:val="45"/>
              </w:rPr>
              <w:t xml:space="preserve"> </w:t>
            </w:r>
            <w:r>
              <w:t>escrita</w:t>
            </w:r>
            <w:r>
              <w:rPr>
                <w:spacing w:val="46"/>
              </w:rPr>
              <w:t xml:space="preserve"> </w:t>
            </w:r>
            <w:r>
              <w:t>o</w:t>
            </w:r>
            <w:r>
              <w:rPr>
                <w:spacing w:val="46"/>
              </w:rPr>
              <w:t xml:space="preserve"> </w:t>
            </w:r>
            <w:r>
              <w:t>por</w:t>
            </w:r>
            <w:r>
              <w:rPr>
                <w:spacing w:val="47"/>
              </w:rPr>
              <w:t xml:space="preserve"> </w:t>
            </w:r>
            <w:r>
              <w:rPr>
                <w:spacing w:val="-2"/>
              </w:rPr>
              <w:t>correo</w:t>
            </w:r>
          </w:p>
          <w:p w14:paraId="1F705921" w14:textId="63AAAE39" w:rsidR="00F1693C" w:rsidRDefault="000B2B4A">
            <w:pPr>
              <w:pStyle w:val="TableParagraph"/>
              <w:spacing w:line="254" w:lineRule="exact"/>
              <w:ind w:left="107" w:right="92"/>
              <w:jc w:val="both"/>
            </w:pPr>
            <w:r>
              <w:t xml:space="preserve">electrónico a: </w:t>
            </w:r>
            <w:hyperlink r:id="rId30" w:history="1">
              <w:r w:rsidR="0001307F" w:rsidRPr="00F9552B">
                <w:rPr>
                  <w:rStyle w:val="Hipervnculo"/>
                </w:rPr>
                <w:t>gerencia.guainia@ica.gov.co</w:t>
              </w:r>
            </w:hyperlink>
            <w:r>
              <w:t>, sin que esto genere costos adicionales en los equipos</w:t>
            </w:r>
          </w:p>
        </w:tc>
      </w:tr>
      <w:tr w:rsidR="00F1693C" w14:paraId="26B2F07B" w14:textId="77777777">
        <w:trPr>
          <w:trHeight w:val="2275"/>
        </w:trPr>
        <w:tc>
          <w:tcPr>
            <w:tcW w:w="2343" w:type="dxa"/>
          </w:tcPr>
          <w:p w14:paraId="19B0B938" w14:textId="77777777" w:rsidR="00F1693C" w:rsidRDefault="00F1693C">
            <w:pPr>
              <w:pStyle w:val="TableParagraph"/>
            </w:pPr>
          </w:p>
          <w:p w14:paraId="2BBE6685" w14:textId="77777777" w:rsidR="00F1693C" w:rsidRDefault="00F1693C">
            <w:pPr>
              <w:pStyle w:val="TableParagraph"/>
            </w:pPr>
          </w:p>
          <w:p w14:paraId="426FD99A" w14:textId="77777777" w:rsidR="00F1693C" w:rsidRDefault="00F1693C">
            <w:pPr>
              <w:pStyle w:val="TableParagraph"/>
              <w:spacing w:before="251"/>
            </w:pPr>
          </w:p>
          <w:p w14:paraId="57FBC841" w14:textId="77777777" w:rsidR="00F1693C" w:rsidRDefault="000B2B4A">
            <w:pPr>
              <w:pStyle w:val="TableParagraph"/>
              <w:ind w:left="134" w:right="128"/>
              <w:jc w:val="center"/>
              <w:rPr>
                <w:rFonts w:ascii="Arial"/>
                <w:b/>
              </w:rPr>
            </w:pPr>
            <w:r>
              <w:rPr>
                <w:rFonts w:ascii="Arial"/>
                <w:b/>
              </w:rPr>
              <w:t>OBRAS</w:t>
            </w:r>
            <w:r>
              <w:rPr>
                <w:rFonts w:ascii="Arial"/>
                <w:b/>
                <w:spacing w:val="-5"/>
              </w:rPr>
              <w:t xml:space="preserve"> </w:t>
            </w:r>
            <w:r>
              <w:rPr>
                <w:rFonts w:ascii="Arial"/>
                <w:b/>
                <w:spacing w:val="-2"/>
              </w:rPr>
              <w:t>MENORES</w:t>
            </w:r>
          </w:p>
        </w:tc>
        <w:tc>
          <w:tcPr>
            <w:tcW w:w="5951" w:type="dxa"/>
          </w:tcPr>
          <w:p w14:paraId="713E413F" w14:textId="77777777" w:rsidR="00F1693C" w:rsidRDefault="000B2B4A">
            <w:pPr>
              <w:pStyle w:val="TableParagraph"/>
              <w:ind w:left="107" w:right="91"/>
              <w:jc w:val="both"/>
            </w:pPr>
            <w:r>
              <w:t xml:space="preserve">Las </w:t>
            </w:r>
            <w:r>
              <w:t>obras menores que se requieran realizar como consecuencia de la instalación de los equipos, entre los cuales se encuentran, regatas, pasos en muros o placas, resane y pinturas de muros, entre otros, serán responsabilidad de contratista, por lo cual los cos</w:t>
            </w:r>
            <w:r>
              <w:t>tos asociados</w:t>
            </w:r>
            <w:r>
              <w:rPr>
                <w:spacing w:val="-14"/>
              </w:rPr>
              <w:t xml:space="preserve"> </w:t>
            </w:r>
            <w:r>
              <w:t>a</w:t>
            </w:r>
            <w:r>
              <w:rPr>
                <w:spacing w:val="-12"/>
              </w:rPr>
              <w:t xml:space="preserve"> </w:t>
            </w:r>
            <w:r>
              <w:t>las</w:t>
            </w:r>
            <w:r>
              <w:rPr>
                <w:spacing w:val="-14"/>
              </w:rPr>
              <w:t xml:space="preserve"> </w:t>
            </w:r>
            <w:r>
              <w:t>mismas</w:t>
            </w:r>
            <w:r>
              <w:rPr>
                <w:spacing w:val="-16"/>
              </w:rPr>
              <w:t xml:space="preserve"> </w:t>
            </w:r>
            <w:r>
              <w:t>correrán</w:t>
            </w:r>
            <w:r>
              <w:rPr>
                <w:spacing w:val="-13"/>
              </w:rPr>
              <w:t xml:space="preserve"> </w:t>
            </w:r>
            <w:r>
              <w:t>por</w:t>
            </w:r>
            <w:r>
              <w:rPr>
                <w:spacing w:val="-13"/>
              </w:rPr>
              <w:t xml:space="preserve"> </w:t>
            </w:r>
            <w:r>
              <w:t>cuenta</w:t>
            </w:r>
            <w:r>
              <w:rPr>
                <w:spacing w:val="-12"/>
              </w:rPr>
              <w:t xml:space="preserve"> </w:t>
            </w:r>
            <w:r>
              <w:t>del</w:t>
            </w:r>
            <w:r>
              <w:rPr>
                <w:spacing w:val="-13"/>
              </w:rPr>
              <w:t xml:space="preserve"> </w:t>
            </w:r>
            <w:r>
              <w:t>contratista, garantizando</w:t>
            </w:r>
            <w:r>
              <w:rPr>
                <w:spacing w:val="-7"/>
              </w:rPr>
              <w:t xml:space="preserve"> </w:t>
            </w:r>
            <w:r>
              <w:t>la</w:t>
            </w:r>
            <w:r>
              <w:rPr>
                <w:spacing w:val="-5"/>
              </w:rPr>
              <w:t xml:space="preserve"> </w:t>
            </w:r>
            <w:r>
              <w:t>correcta</w:t>
            </w:r>
            <w:r>
              <w:rPr>
                <w:spacing w:val="-7"/>
              </w:rPr>
              <w:t xml:space="preserve"> </w:t>
            </w:r>
            <w:r>
              <w:t>instalación</w:t>
            </w:r>
            <w:r>
              <w:rPr>
                <w:spacing w:val="-5"/>
              </w:rPr>
              <w:t xml:space="preserve"> </w:t>
            </w:r>
            <w:r>
              <w:t>y</w:t>
            </w:r>
            <w:r>
              <w:rPr>
                <w:spacing w:val="-4"/>
              </w:rPr>
              <w:t xml:space="preserve"> </w:t>
            </w:r>
            <w:r>
              <w:t>buen</w:t>
            </w:r>
            <w:r>
              <w:rPr>
                <w:spacing w:val="-7"/>
              </w:rPr>
              <w:t xml:space="preserve"> </w:t>
            </w:r>
            <w:r>
              <w:t>funcionamiento de</w:t>
            </w:r>
            <w:r>
              <w:rPr>
                <w:spacing w:val="3"/>
              </w:rPr>
              <w:t xml:space="preserve"> </w:t>
            </w:r>
            <w:r>
              <w:t>los</w:t>
            </w:r>
            <w:r>
              <w:rPr>
                <w:spacing w:val="2"/>
              </w:rPr>
              <w:t xml:space="preserve"> </w:t>
            </w:r>
            <w:r>
              <w:t>bienes</w:t>
            </w:r>
            <w:r>
              <w:rPr>
                <w:spacing w:val="1"/>
              </w:rPr>
              <w:t xml:space="preserve"> </w:t>
            </w:r>
            <w:r>
              <w:t>a</w:t>
            </w:r>
            <w:r>
              <w:rPr>
                <w:spacing w:val="2"/>
              </w:rPr>
              <w:t xml:space="preserve"> </w:t>
            </w:r>
            <w:r>
              <w:t>suministrar,</w:t>
            </w:r>
            <w:r>
              <w:rPr>
                <w:spacing w:val="3"/>
              </w:rPr>
              <w:t xml:space="preserve"> </w:t>
            </w:r>
            <w:r>
              <w:t>así</w:t>
            </w:r>
            <w:r>
              <w:rPr>
                <w:spacing w:val="3"/>
              </w:rPr>
              <w:t xml:space="preserve"> </w:t>
            </w:r>
            <w:r>
              <w:t>como</w:t>
            </w:r>
            <w:r>
              <w:rPr>
                <w:spacing w:val="2"/>
              </w:rPr>
              <w:t xml:space="preserve"> </w:t>
            </w:r>
            <w:r>
              <w:t>el</w:t>
            </w:r>
            <w:r>
              <w:rPr>
                <w:spacing w:val="2"/>
              </w:rPr>
              <w:t xml:space="preserve"> </w:t>
            </w:r>
            <w:r>
              <w:t>cuidado</w:t>
            </w:r>
            <w:r>
              <w:rPr>
                <w:spacing w:val="-1"/>
              </w:rPr>
              <w:t xml:space="preserve"> </w:t>
            </w:r>
            <w:r>
              <w:t>y</w:t>
            </w:r>
            <w:r>
              <w:rPr>
                <w:spacing w:val="5"/>
              </w:rPr>
              <w:t xml:space="preserve"> </w:t>
            </w:r>
            <w:r>
              <w:rPr>
                <w:spacing w:val="-2"/>
              </w:rPr>
              <w:t>entrega</w:t>
            </w:r>
          </w:p>
          <w:p w14:paraId="7C5A13B5" w14:textId="77777777" w:rsidR="00F1693C" w:rsidRDefault="000B2B4A">
            <w:pPr>
              <w:pStyle w:val="TableParagraph"/>
              <w:spacing w:line="232" w:lineRule="exact"/>
              <w:ind w:left="107"/>
              <w:jc w:val="both"/>
            </w:pPr>
            <w:r>
              <w:t>en</w:t>
            </w:r>
            <w:r>
              <w:rPr>
                <w:spacing w:val="-3"/>
              </w:rPr>
              <w:t xml:space="preserve"> </w:t>
            </w:r>
            <w:r>
              <w:t>buen</w:t>
            </w:r>
            <w:r>
              <w:rPr>
                <w:spacing w:val="-3"/>
              </w:rPr>
              <w:t xml:space="preserve"> </w:t>
            </w:r>
            <w:r>
              <w:t>estado</w:t>
            </w:r>
            <w:r>
              <w:rPr>
                <w:spacing w:val="-3"/>
              </w:rPr>
              <w:t xml:space="preserve"> </w:t>
            </w:r>
            <w:r>
              <w:t>del</w:t>
            </w:r>
            <w:r>
              <w:rPr>
                <w:spacing w:val="-5"/>
              </w:rPr>
              <w:t xml:space="preserve"> </w:t>
            </w:r>
            <w:r>
              <w:rPr>
                <w:spacing w:val="-2"/>
              </w:rPr>
              <w:t>inmueble.</w:t>
            </w:r>
          </w:p>
        </w:tc>
      </w:tr>
      <w:tr w:rsidR="00F1693C" w14:paraId="26E03E15" w14:textId="77777777">
        <w:trPr>
          <w:trHeight w:val="3036"/>
        </w:trPr>
        <w:tc>
          <w:tcPr>
            <w:tcW w:w="2343" w:type="dxa"/>
          </w:tcPr>
          <w:p w14:paraId="39C05D8D" w14:textId="77777777" w:rsidR="00F1693C" w:rsidRDefault="00F1693C">
            <w:pPr>
              <w:pStyle w:val="TableParagraph"/>
            </w:pPr>
          </w:p>
          <w:p w14:paraId="23D1ACE9" w14:textId="77777777" w:rsidR="00F1693C" w:rsidRDefault="00F1693C">
            <w:pPr>
              <w:pStyle w:val="TableParagraph"/>
            </w:pPr>
          </w:p>
          <w:p w14:paraId="3DE33372" w14:textId="77777777" w:rsidR="00F1693C" w:rsidRDefault="00F1693C">
            <w:pPr>
              <w:pStyle w:val="TableParagraph"/>
            </w:pPr>
          </w:p>
          <w:p w14:paraId="50397D39" w14:textId="77777777" w:rsidR="00F1693C" w:rsidRDefault="00F1693C">
            <w:pPr>
              <w:pStyle w:val="TableParagraph"/>
              <w:spacing w:before="252"/>
            </w:pPr>
          </w:p>
          <w:p w14:paraId="4885C142" w14:textId="77777777" w:rsidR="00F1693C" w:rsidRDefault="000B2B4A">
            <w:pPr>
              <w:pStyle w:val="TableParagraph"/>
              <w:ind w:left="134" w:right="133"/>
              <w:jc w:val="center"/>
              <w:rPr>
                <w:rFonts w:ascii="Arial"/>
                <w:b/>
              </w:rPr>
            </w:pPr>
            <w:r>
              <w:rPr>
                <w:rFonts w:ascii="Arial"/>
                <w:b/>
                <w:spacing w:val="-2"/>
              </w:rPr>
              <w:t>IMPREVISTOS</w:t>
            </w:r>
          </w:p>
        </w:tc>
        <w:tc>
          <w:tcPr>
            <w:tcW w:w="5951" w:type="dxa"/>
          </w:tcPr>
          <w:p w14:paraId="4E53DABD" w14:textId="77777777" w:rsidR="00F1693C" w:rsidRDefault="000B2B4A">
            <w:pPr>
              <w:pStyle w:val="TableParagraph"/>
              <w:ind w:left="107" w:right="92"/>
              <w:jc w:val="both"/>
            </w:pPr>
            <w:r>
              <w:t xml:space="preserve">La omisión de </w:t>
            </w:r>
            <w:r>
              <w:t>descripciones detalladas del grupo o sus partes accesorios, así como de procedimientos y/o protocolos para instalación y puesta en marcha de una o más de las especificaciones, refleja la suposición básica que</w:t>
            </w:r>
            <w:r>
              <w:rPr>
                <w:spacing w:val="-11"/>
              </w:rPr>
              <w:t xml:space="preserve"> </w:t>
            </w:r>
            <w:r>
              <w:t>el</w:t>
            </w:r>
            <w:r>
              <w:rPr>
                <w:spacing w:val="-14"/>
              </w:rPr>
              <w:t xml:space="preserve"> </w:t>
            </w:r>
            <w:r>
              <w:t>oferente</w:t>
            </w:r>
            <w:r>
              <w:rPr>
                <w:spacing w:val="-13"/>
              </w:rPr>
              <w:t xml:space="preserve"> </w:t>
            </w:r>
            <w:r>
              <w:t>conoce</w:t>
            </w:r>
            <w:r>
              <w:rPr>
                <w:spacing w:val="-13"/>
              </w:rPr>
              <w:t xml:space="preserve"> </w:t>
            </w:r>
            <w:r>
              <w:t>las</w:t>
            </w:r>
            <w:r>
              <w:rPr>
                <w:spacing w:val="-11"/>
              </w:rPr>
              <w:t xml:space="preserve"> </w:t>
            </w:r>
            <w:r>
              <w:t>prácticas</w:t>
            </w:r>
            <w:r>
              <w:rPr>
                <w:spacing w:val="-11"/>
              </w:rPr>
              <w:t xml:space="preserve"> </w:t>
            </w:r>
            <w:r>
              <w:t>propias</w:t>
            </w:r>
            <w:r>
              <w:rPr>
                <w:spacing w:val="-13"/>
              </w:rPr>
              <w:t xml:space="preserve"> </w:t>
            </w:r>
            <w:r>
              <w:t>de</w:t>
            </w:r>
            <w:r>
              <w:rPr>
                <w:spacing w:val="-14"/>
              </w:rPr>
              <w:t xml:space="preserve"> </w:t>
            </w:r>
            <w:r>
              <w:t>est</w:t>
            </w:r>
            <w:r>
              <w:t>e</w:t>
            </w:r>
            <w:r>
              <w:rPr>
                <w:spacing w:val="-13"/>
              </w:rPr>
              <w:t xml:space="preserve"> </w:t>
            </w:r>
            <w:r>
              <w:t>campo y</w:t>
            </w:r>
            <w:r>
              <w:rPr>
                <w:spacing w:val="-2"/>
              </w:rPr>
              <w:t xml:space="preserve"> </w:t>
            </w:r>
            <w:r>
              <w:t>por</w:t>
            </w:r>
            <w:r>
              <w:rPr>
                <w:spacing w:val="-4"/>
              </w:rPr>
              <w:t xml:space="preserve"> </w:t>
            </w:r>
            <w:r>
              <w:t>tanto</w:t>
            </w:r>
            <w:r>
              <w:rPr>
                <w:spacing w:val="-5"/>
              </w:rPr>
              <w:t xml:space="preserve"> </w:t>
            </w:r>
            <w:r>
              <w:t>n</w:t>
            </w:r>
            <w:r>
              <w:rPr>
                <w:spacing w:val="-5"/>
              </w:rPr>
              <w:t xml:space="preserve"> </w:t>
            </w:r>
            <w:r>
              <w:t>lo</w:t>
            </w:r>
            <w:r>
              <w:rPr>
                <w:spacing w:val="-3"/>
              </w:rPr>
              <w:t xml:space="preserve"> </w:t>
            </w:r>
            <w:r>
              <w:t>exime</w:t>
            </w:r>
            <w:r>
              <w:rPr>
                <w:spacing w:val="-5"/>
              </w:rPr>
              <w:t xml:space="preserve"> </w:t>
            </w:r>
            <w:r>
              <w:t>de</w:t>
            </w:r>
            <w:r>
              <w:rPr>
                <w:spacing w:val="-5"/>
              </w:rPr>
              <w:t xml:space="preserve"> </w:t>
            </w:r>
            <w:r>
              <w:t>su</w:t>
            </w:r>
            <w:r>
              <w:rPr>
                <w:spacing w:val="-7"/>
              </w:rPr>
              <w:t xml:space="preserve"> </w:t>
            </w:r>
            <w:r>
              <w:t>responsabilidad</w:t>
            </w:r>
            <w:r>
              <w:rPr>
                <w:spacing w:val="-3"/>
              </w:rPr>
              <w:t xml:space="preserve"> </w:t>
            </w:r>
            <w:r>
              <w:t>en</w:t>
            </w:r>
            <w:r>
              <w:rPr>
                <w:spacing w:val="-5"/>
              </w:rPr>
              <w:t xml:space="preserve"> </w:t>
            </w:r>
            <w:r>
              <w:t>cuenta</w:t>
            </w:r>
            <w:r>
              <w:rPr>
                <w:spacing w:val="-5"/>
              </w:rPr>
              <w:t xml:space="preserve"> </w:t>
            </w:r>
            <w:r>
              <w:t>a</w:t>
            </w:r>
            <w:r>
              <w:rPr>
                <w:spacing w:val="-5"/>
              </w:rPr>
              <w:t xml:space="preserve"> </w:t>
            </w:r>
            <w:r>
              <w:t>la calidad del equipo, instalación y/o puesta en marca. De acuerdo con lo antes expuesto la gran mayoría de las condiciones técnicas son especificadas en el presente documento; las que no fig</w:t>
            </w:r>
            <w:r>
              <w:t>uren y que técnicamente se requieran,</w:t>
            </w:r>
            <w:r>
              <w:rPr>
                <w:spacing w:val="-8"/>
              </w:rPr>
              <w:t xml:space="preserve"> </w:t>
            </w:r>
            <w:r>
              <w:t>deberán</w:t>
            </w:r>
            <w:r>
              <w:rPr>
                <w:spacing w:val="-6"/>
              </w:rPr>
              <w:t xml:space="preserve"> </w:t>
            </w:r>
            <w:r>
              <w:t>ser</w:t>
            </w:r>
            <w:r>
              <w:rPr>
                <w:spacing w:val="-5"/>
              </w:rPr>
              <w:t xml:space="preserve"> </w:t>
            </w:r>
            <w:r>
              <w:t>tenidas</w:t>
            </w:r>
            <w:r>
              <w:rPr>
                <w:spacing w:val="-4"/>
              </w:rPr>
              <w:t xml:space="preserve"> </w:t>
            </w:r>
            <w:r>
              <w:t>en</w:t>
            </w:r>
            <w:r>
              <w:rPr>
                <w:spacing w:val="-4"/>
              </w:rPr>
              <w:t xml:space="preserve"> </w:t>
            </w:r>
            <w:r>
              <w:t>cuenta</w:t>
            </w:r>
            <w:r>
              <w:rPr>
                <w:spacing w:val="-5"/>
              </w:rPr>
              <w:t xml:space="preserve"> </w:t>
            </w:r>
            <w:r>
              <w:t>por</w:t>
            </w:r>
            <w:r>
              <w:rPr>
                <w:spacing w:val="-3"/>
              </w:rPr>
              <w:t xml:space="preserve"> </w:t>
            </w:r>
            <w:r>
              <w:t>el</w:t>
            </w:r>
            <w:r>
              <w:rPr>
                <w:spacing w:val="-9"/>
              </w:rPr>
              <w:t xml:space="preserve"> </w:t>
            </w:r>
            <w:r>
              <w:t>oferente</w:t>
            </w:r>
            <w:r>
              <w:rPr>
                <w:spacing w:val="-4"/>
              </w:rPr>
              <w:t xml:space="preserve"> </w:t>
            </w:r>
            <w:r>
              <w:rPr>
                <w:spacing w:val="-5"/>
              </w:rPr>
              <w:t>al</w:t>
            </w:r>
          </w:p>
          <w:p w14:paraId="01FB75BB" w14:textId="77777777" w:rsidR="00F1693C" w:rsidRDefault="000B2B4A">
            <w:pPr>
              <w:pStyle w:val="TableParagraph"/>
              <w:spacing w:before="1" w:line="232" w:lineRule="exact"/>
              <w:ind w:left="107"/>
              <w:jc w:val="both"/>
            </w:pPr>
            <w:r>
              <w:t>momento</w:t>
            </w:r>
            <w:r>
              <w:rPr>
                <w:spacing w:val="-7"/>
              </w:rPr>
              <w:t xml:space="preserve"> </w:t>
            </w:r>
            <w:r>
              <w:t>de</w:t>
            </w:r>
            <w:r>
              <w:rPr>
                <w:spacing w:val="-7"/>
              </w:rPr>
              <w:t xml:space="preserve"> </w:t>
            </w:r>
            <w:r>
              <w:t>elaborar</w:t>
            </w:r>
            <w:r>
              <w:rPr>
                <w:spacing w:val="-3"/>
              </w:rPr>
              <w:t xml:space="preserve"> </w:t>
            </w:r>
            <w:r>
              <w:t>su</w:t>
            </w:r>
            <w:r>
              <w:rPr>
                <w:spacing w:val="-8"/>
              </w:rPr>
              <w:t xml:space="preserve"> </w:t>
            </w:r>
            <w:r>
              <w:rPr>
                <w:spacing w:val="-2"/>
              </w:rPr>
              <w:t>oferta.</w:t>
            </w:r>
          </w:p>
        </w:tc>
      </w:tr>
      <w:tr w:rsidR="00F1693C" w14:paraId="324C20F4" w14:textId="77777777">
        <w:trPr>
          <w:trHeight w:val="1012"/>
        </w:trPr>
        <w:tc>
          <w:tcPr>
            <w:tcW w:w="2343" w:type="dxa"/>
          </w:tcPr>
          <w:p w14:paraId="03BA797C" w14:textId="77777777" w:rsidR="00F1693C" w:rsidRDefault="00F1693C">
            <w:pPr>
              <w:pStyle w:val="TableParagraph"/>
              <w:spacing w:before="1"/>
            </w:pPr>
          </w:p>
          <w:p w14:paraId="23D349F6" w14:textId="77777777" w:rsidR="00F1693C" w:rsidRDefault="000B2B4A">
            <w:pPr>
              <w:pStyle w:val="TableParagraph"/>
              <w:ind w:left="134" w:right="130"/>
              <w:jc w:val="center"/>
              <w:rPr>
                <w:rFonts w:ascii="Arial" w:hAnsi="Arial"/>
                <w:b/>
              </w:rPr>
            </w:pPr>
            <w:r>
              <w:rPr>
                <w:rFonts w:ascii="Arial" w:hAnsi="Arial"/>
                <w:b/>
              </w:rPr>
              <w:t>FICHAS</w:t>
            </w:r>
            <w:r>
              <w:rPr>
                <w:rFonts w:ascii="Arial" w:hAnsi="Arial"/>
                <w:b/>
                <w:spacing w:val="-6"/>
              </w:rPr>
              <w:t xml:space="preserve"> </w:t>
            </w:r>
            <w:r>
              <w:rPr>
                <w:rFonts w:ascii="Arial" w:hAnsi="Arial"/>
                <w:b/>
                <w:spacing w:val="-2"/>
              </w:rPr>
              <w:t>TÉCNICAS</w:t>
            </w:r>
          </w:p>
        </w:tc>
        <w:tc>
          <w:tcPr>
            <w:tcW w:w="5951" w:type="dxa"/>
          </w:tcPr>
          <w:p w14:paraId="7BC939E1" w14:textId="77777777" w:rsidR="00F1693C" w:rsidRDefault="000B2B4A">
            <w:pPr>
              <w:pStyle w:val="TableParagraph"/>
              <w:ind w:left="107"/>
            </w:pPr>
            <w:r>
              <w:t>Cada</w:t>
            </w:r>
            <w:r>
              <w:rPr>
                <w:spacing w:val="36"/>
              </w:rPr>
              <w:t xml:space="preserve"> </w:t>
            </w:r>
            <w:r>
              <w:t>propuesta</w:t>
            </w:r>
            <w:r>
              <w:rPr>
                <w:spacing w:val="36"/>
              </w:rPr>
              <w:t xml:space="preserve"> </w:t>
            </w:r>
            <w:r>
              <w:t>debe</w:t>
            </w:r>
            <w:r>
              <w:rPr>
                <w:spacing w:val="35"/>
              </w:rPr>
              <w:t xml:space="preserve"> </w:t>
            </w:r>
            <w:r>
              <w:t>incluir</w:t>
            </w:r>
            <w:r>
              <w:rPr>
                <w:spacing w:val="37"/>
              </w:rPr>
              <w:t xml:space="preserve"> </w:t>
            </w:r>
            <w:r>
              <w:t>fichas</w:t>
            </w:r>
            <w:r>
              <w:rPr>
                <w:spacing w:val="36"/>
              </w:rPr>
              <w:t xml:space="preserve"> </w:t>
            </w:r>
            <w:r>
              <w:t>técnicas</w:t>
            </w:r>
            <w:r>
              <w:rPr>
                <w:spacing w:val="36"/>
              </w:rPr>
              <w:t xml:space="preserve"> </w:t>
            </w:r>
            <w:r>
              <w:t>originales</w:t>
            </w:r>
            <w:r>
              <w:rPr>
                <w:spacing w:val="36"/>
              </w:rPr>
              <w:t xml:space="preserve"> </w:t>
            </w:r>
            <w:r>
              <w:t xml:space="preserve">o </w:t>
            </w:r>
            <w:proofErr w:type="gramStart"/>
            <w:r>
              <w:t>impresas</w:t>
            </w:r>
            <w:r>
              <w:rPr>
                <w:spacing w:val="26"/>
              </w:rPr>
              <w:t xml:space="preserve">  </w:t>
            </w:r>
            <w:r>
              <w:t>de</w:t>
            </w:r>
            <w:proofErr w:type="gramEnd"/>
            <w:r>
              <w:rPr>
                <w:spacing w:val="26"/>
              </w:rPr>
              <w:t xml:space="preserve">  </w:t>
            </w:r>
            <w:r>
              <w:t>páginas</w:t>
            </w:r>
            <w:r>
              <w:rPr>
                <w:spacing w:val="26"/>
              </w:rPr>
              <w:t xml:space="preserve">  </w:t>
            </w:r>
            <w:r>
              <w:t>web</w:t>
            </w:r>
            <w:r>
              <w:rPr>
                <w:spacing w:val="26"/>
              </w:rPr>
              <w:t xml:space="preserve">  </w:t>
            </w:r>
            <w:r>
              <w:t>o</w:t>
            </w:r>
            <w:r>
              <w:rPr>
                <w:spacing w:val="27"/>
              </w:rPr>
              <w:t xml:space="preserve">  </w:t>
            </w:r>
            <w:r>
              <w:t>archivos</w:t>
            </w:r>
            <w:r>
              <w:rPr>
                <w:spacing w:val="26"/>
              </w:rPr>
              <w:t xml:space="preserve">  </w:t>
            </w:r>
            <w:r>
              <w:t>formatos</w:t>
            </w:r>
            <w:r>
              <w:rPr>
                <w:spacing w:val="27"/>
              </w:rPr>
              <w:t xml:space="preserve">  </w:t>
            </w:r>
            <w:proofErr w:type="spellStart"/>
            <w:r>
              <w:rPr>
                <w:spacing w:val="-4"/>
              </w:rPr>
              <w:t>pdf</w:t>
            </w:r>
            <w:proofErr w:type="spellEnd"/>
            <w:r>
              <w:rPr>
                <w:spacing w:val="-4"/>
              </w:rPr>
              <w:t>.</w:t>
            </w:r>
          </w:p>
          <w:p w14:paraId="71BE72EF" w14:textId="77777777" w:rsidR="00F1693C" w:rsidRDefault="000B2B4A">
            <w:pPr>
              <w:pStyle w:val="TableParagraph"/>
              <w:spacing w:line="252" w:lineRule="exact"/>
              <w:ind w:left="107"/>
            </w:pPr>
            <w:r>
              <w:t>(Manejadoras,</w:t>
            </w:r>
            <w:r>
              <w:rPr>
                <w:spacing w:val="40"/>
              </w:rPr>
              <w:t xml:space="preserve"> </w:t>
            </w:r>
            <w:r>
              <w:t>condensadoras,</w:t>
            </w:r>
            <w:r>
              <w:rPr>
                <w:spacing w:val="40"/>
              </w:rPr>
              <w:t xml:space="preserve"> </w:t>
            </w:r>
            <w:r>
              <w:t>equipos</w:t>
            </w:r>
            <w:r>
              <w:rPr>
                <w:spacing w:val="40"/>
              </w:rPr>
              <w:t xml:space="preserve"> </w:t>
            </w:r>
            <w:r>
              <w:t>paquete,</w:t>
            </w:r>
            <w:r>
              <w:rPr>
                <w:spacing w:val="40"/>
              </w:rPr>
              <w:t xml:space="preserve"> </w:t>
            </w:r>
            <w:r>
              <w:t>filtros, condensadores de temperatura y humedad relativa)</w:t>
            </w:r>
          </w:p>
        </w:tc>
      </w:tr>
    </w:tbl>
    <w:p w14:paraId="2D98FA4C" w14:textId="77777777" w:rsidR="00F1693C" w:rsidRDefault="00F1693C">
      <w:pPr>
        <w:pStyle w:val="TableParagraph"/>
        <w:spacing w:line="252" w:lineRule="exact"/>
        <w:sectPr w:rsidR="00F1693C">
          <w:pgSz w:w="12240" w:h="15840"/>
          <w:pgMar w:top="1320" w:right="1080" w:bottom="280" w:left="1080" w:header="406" w:footer="0" w:gutter="0"/>
          <w:cols w:space="720"/>
        </w:sectPr>
      </w:pPr>
    </w:p>
    <w:p w14:paraId="60C6FE4A" w14:textId="77777777" w:rsidR="00F1693C" w:rsidRDefault="00F1693C">
      <w:pPr>
        <w:pStyle w:val="Textoindependiente"/>
        <w:spacing w:before="10"/>
        <w:rPr>
          <w:sz w:val="7"/>
        </w:rPr>
      </w:pPr>
    </w:p>
    <w:tbl>
      <w:tblPr>
        <w:tblStyle w:val="TableNormal"/>
        <w:tblW w:w="0" w:type="auto"/>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951"/>
      </w:tblGrid>
      <w:tr w:rsidR="00F1693C" w14:paraId="6D00171A" w14:textId="77777777">
        <w:trPr>
          <w:trHeight w:val="1771"/>
        </w:trPr>
        <w:tc>
          <w:tcPr>
            <w:tcW w:w="2343" w:type="dxa"/>
          </w:tcPr>
          <w:p w14:paraId="4D163E10" w14:textId="77777777" w:rsidR="00F1693C" w:rsidRDefault="00F1693C">
            <w:pPr>
              <w:pStyle w:val="TableParagraph"/>
            </w:pPr>
          </w:p>
          <w:p w14:paraId="6957DC34" w14:textId="77777777" w:rsidR="00F1693C" w:rsidRDefault="00F1693C">
            <w:pPr>
              <w:pStyle w:val="TableParagraph"/>
            </w:pPr>
          </w:p>
          <w:p w14:paraId="6AA7A269" w14:textId="77777777" w:rsidR="00F1693C" w:rsidRDefault="000B2B4A">
            <w:pPr>
              <w:pStyle w:val="TableParagraph"/>
              <w:ind w:left="465" w:hanging="197"/>
              <w:rPr>
                <w:rFonts w:ascii="Arial" w:hAnsi="Arial"/>
                <w:b/>
              </w:rPr>
            </w:pPr>
            <w:r>
              <w:rPr>
                <w:rFonts w:ascii="Arial" w:hAnsi="Arial"/>
                <w:b/>
                <w:spacing w:val="-2"/>
              </w:rPr>
              <w:t>INSTALACIONES ELÉCTRICAS</w:t>
            </w:r>
          </w:p>
        </w:tc>
        <w:tc>
          <w:tcPr>
            <w:tcW w:w="5951" w:type="dxa"/>
          </w:tcPr>
          <w:p w14:paraId="3C0E8916" w14:textId="77777777" w:rsidR="00F1693C" w:rsidRDefault="000B2B4A">
            <w:pPr>
              <w:pStyle w:val="TableParagraph"/>
              <w:ind w:left="107" w:right="95"/>
              <w:jc w:val="both"/>
            </w:pPr>
            <w:r>
              <w:t xml:space="preserve">Será obligación del contratista velar por que las instalaciones eléctricas a realizar, cumpla con los estándares establecidos por la norma técnica </w:t>
            </w:r>
            <w:proofErr w:type="gramStart"/>
            <w:r>
              <w:t>Colombiana</w:t>
            </w:r>
            <w:proofErr w:type="gramEnd"/>
            <w:r>
              <w:t xml:space="preserve"> 2050: la</w:t>
            </w:r>
            <w:r>
              <w:rPr>
                <w:spacing w:val="-1"/>
              </w:rPr>
              <w:t xml:space="preserve"> </w:t>
            </w:r>
            <w:r>
              <w:t>resolución</w:t>
            </w:r>
            <w:r>
              <w:rPr>
                <w:spacing w:val="-1"/>
              </w:rPr>
              <w:t xml:space="preserve"> </w:t>
            </w:r>
            <w:r>
              <w:t>No 18-0398 de</w:t>
            </w:r>
            <w:r>
              <w:rPr>
                <w:spacing w:val="-1"/>
              </w:rPr>
              <w:t xml:space="preserve"> </w:t>
            </w:r>
            <w:r>
              <w:t>07</w:t>
            </w:r>
            <w:r>
              <w:rPr>
                <w:spacing w:val="-1"/>
              </w:rPr>
              <w:t xml:space="preserve"> </w:t>
            </w:r>
            <w:r>
              <w:t>de</w:t>
            </w:r>
            <w:r>
              <w:rPr>
                <w:spacing w:val="-1"/>
              </w:rPr>
              <w:t xml:space="preserve"> </w:t>
            </w:r>
            <w:r>
              <w:t>Abril de</w:t>
            </w:r>
            <w:r>
              <w:rPr>
                <w:spacing w:val="-1"/>
              </w:rPr>
              <w:t xml:space="preserve"> </w:t>
            </w:r>
            <w:r>
              <w:t>2004</w:t>
            </w:r>
            <w:r>
              <w:rPr>
                <w:spacing w:val="-1"/>
              </w:rPr>
              <w:t xml:space="preserve"> </w:t>
            </w:r>
            <w:r>
              <w:t xml:space="preserve">del Ministerio de Minas y Energía, mediante </w:t>
            </w:r>
            <w:r>
              <w:t>la cual expidió Reglamento</w:t>
            </w:r>
            <w:r>
              <w:rPr>
                <w:spacing w:val="22"/>
              </w:rPr>
              <w:t xml:space="preserve"> </w:t>
            </w:r>
            <w:r>
              <w:t>Técnico</w:t>
            </w:r>
            <w:r>
              <w:rPr>
                <w:spacing w:val="23"/>
              </w:rPr>
              <w:t xml:space="preserve"> </w:t>
            </w:r>
            <w:r>
              <w:t>de</w:t>
            </w:r>
            <w:r>
              <w:rPr>
                <w:spacing w:val="20"/>
              </w:rPr>
              <w:t xml:space="preserve"> </w:t>
            </w:r>
            <w:r>
              <w:t>Instalaciones</w:t>
            </w:r>
            <w:r>
              <w:rPr>
                <w:spacing w:val="22"/>
              </w:rPr>
              <w:t xml:space="preserve"> </w:t>
            </w:r>
            <w:r>
              <w:t>Eléctricas</w:t>
            </w:r>
            <w:r>
              <w:rPr>
                <w:spacing w:val="20"/>
              </w:rPr>
              <w:t xml:space="preserve"> </w:t>
            </w:r>
            <w:r>
              <w:t>RETIE</w:t>
            </w:r>
            <w:r>
              <w:rPr>
                <w:spacing w:val="23"/>
              </w:rPr>
              <w:t xml:space="preserve"> </w:t>
            </w:r>
            <w:r>
              <w:rPr>
                <w:spacing w:val="-10"/>
              </w:rPr>
              <w:t>y</w:t>
            </w:r>
          </w:p>
          <w:p w14:paraId="14ADDCE6" w14:textId="77777777" w:rsidR="00F1693C" w:rsidRDefault="000B2B4A">
            <w:pPr>
              <w:pStyle w:val="TableParagraph"/>
              <w:spacing w:line="233" w:lineRule="exact"/>
              <w:ind w:left="107"/>
              <w:jc w:val="both"/>
            </w:pPr>
            <w:r>
              <w:t>las</w:t>
            </w:r>
            <w:r>
              <w:rPr>
                <w:spacing w:val="-5"/>
              </w:rPr>
              <w:t xml:space="preserve"> </w:t>
            </w:r>
            <w:r>
              <w:t>nomas</w:t>
            </w:r>
            <w:r>
              <w:rPr>
                <w:spacing w:val="-6"/>
              </w:rPr>
              <w:t xml:space="preserve"> </w:t>
            </w:r>
            <w:r>
              <w:t>de</w:t>
            </w:r>
            <w:r>
              <w:rPr>
                <w:spacing w:val="-4"/>
              </w:rPr>
              <w:t xml:space="preserve"> </w:t>
            </w:r>
            <w:r>
              <w:t>la</w:t>
            </w:r>
            <w:r>
              <w:rPr>
                <w:spacing w:val="-4"/>
              </w:rPr>
              <w:t xml:space="preserve"> </w:t>
            </w:r>
            <w:r>
              <w:t>electrificadora</w:t>
            </w:r>
            <w:r>
              <w:rPr>
                <w:spacing w:val="-6"/>
              </w:rPr>
              <w:t xml:space="preserve"> </w:t>
            </w:r>
            <w:r>
              <w:rPr>
                <w:spacing w:val="-2"/>
              </w:rPr>
              <w:t>regional.</w:t>
            </w:r>
          </w:p>
        </w:tc>
      </w:tr>
      <w:tr w:rsidR="00F1693C" w14:paraId="3C695F8D" w14:textId="77777777">
        <w:trPr>
          <w:trHeight w:val="2529"/>
        </w:trPr>
        <w:tc>
          <w:tcPr>
            <w:tcW w:w="2343" w:type="dxa"/>
          </w:tcPr>
          <w:p w14:paraId="37833F73" w14:textId="77777777" w:rsidR="00F1693C" w:rsidRDefault="00F1693C">
            <w:pPr>
              <w:pStyle w:val="TableParagraph"/>
            </w:pPr>
          </w:p>
          <w:p w14:paraId="4125F41F" w14:textId="77777777" w:rsidR="00F1693C" w:rsidRDefault="00F1693C">
            <w:pPr>
              <w:pStyle w:val="TableParagraph"/>
              <w:spacing w:before="252"/>
            </w:pPr>
          </w:p>
          <w:p w14:paraId="68131ED4" w14:textId="77777777" w:rsidR="00F1693C" w:rsidRDefault="000B2B4A">
            <w:pPr>
              <w:pStyle w:val="TableParagraph"/>
              <w:ind w:left="105"/>
              <w:rPr>
                <w:rFonts w:ascii="Arial"/>
                <w:b/>
              </w:rPr>
            </w:pPr>
            <w:r>
              <w:rPr>
                <w:rFonts w:ascii="Arial"/>
                <w:b/>
                <w:spacing w:val="-2"/>
              </w:rPr>
              <w:t>RESPONSABILIDAD</w:t>
            </w:r>
          </w:p>
        </w:tc>
        <w:tc>
          <w:tcPr>
            <w:tcW w:w="5951" w:type="dxa"/>
          </w:tcPr>
          <w:p w14:paraId="4092957D" w14:textId="77777777" w:rsidR="00F1693C" w:rsidRDefault="000B2B4A">
            <w:pPr>
              <w:pStyle w:val="TableParagraph"/>
              <w:ind w:left="107" w:right="94"/>
              <w:jc w:val="both"/>
            </w:pPr>
            <w:r>
              <w:t xml:space="preserve">El contratista se responsabilizará por la protección y conservación de los bienes hasta la entrega y recibo en forma </w:t>
            </w:r>
            <w:r>
              <w:t>definitiva por el supervisor del contrato. La reparación</w:t>
            </w:r>
            <w:r>
              <w:rPr>
                <w:spacing w:val="-2"/>
              </w:rPr>
              <w:t xml:space="preserve"> </w:t>
            </w:r>
            <w:r>
              <w:t>de</w:t>
            </w:r>
            <w:r>
              <w:rPr>
                <w:spacing w:val="-2"/>
              </w:rPr>
              <w:t xml:space="preserve"> </w:t>
            </w:r>
            <w:r>
              <w:t>daños, si</w:t>
            </w:r>
            <w:r>
              <w:rPr>
                <w:spacing w:val="-2"/>
              </w:rPr>
              <w:t xml:space="preserve"> </w:t>
            </w:r>
            <w:r>
              <w:t>los hubiera, correrá</w:t>
            </w:r>
            <w:r>
              <w:rPr>
                <w:spacing w:val="-1"/>
              </w:rPr>
              <w:t xml:space="preserve"> </w:t>
            </w:r>
            <w:r>
              <w:t>por cuenta del contratista</w:t>
            </w:r>
            <w:r>
              <w:rPr>
                <w:spacing w:val="-3"/>
              </w:rPr>
              <w:t xml:space="preserve"> </w:t>
            </w:r>
            <w:r>
              <w:t>y se</w:t>
            </w:r>
            <w:r>
              <w:rPr>
                <w:spacing w:val="-3"/>
              </w:rPr>
              <w:t xml:space="preserve"> </w:t>
            </w:r>
            <w:r>
              <w:t>harán</w:t>
            </w:r>
            <w:r>
              <w:rPr>
                <w:spacing w:val="-3"/>
              </w:rPr>
              <w:t xml:space="preserve"> </w:t>
            </w:r>
            <w:r>
              <w:t>a</w:t>
            </w:r>
            <w:r>
              <w:rPr>
                <w:spacing w:val="-3"/>
              </w:rPr>
              <w:t xml:space="preserve"> </w:t>
            </w:r>
            <w:r>
              <w:t>satisfacción</w:t>
            </w:r>
            <w:r>
              <w:rPr>
                <w:spacing w:val="-1"/>
              </w:rPr>
              <w:t xml:space="preserve"> </w:t>
            </w:r>
            <w:r>
              <w:t>de</w:t>
            </w:r>
            <w:r>
              <w:rPr>
                <w:spacing w:val="-3"/>
              </w:rPr>
              <w:t xml:space="preserve"> </w:t>
            </w:r>
            <w:r>
              <w:t>la supervisión. Tan pronto se haya terminado la instalación de los equipos objeto</w:t>
            </w:r>
            <w:r>
              <w:rPr>
                <w:spacing w:val="-9"/>
              </w:rPr>
              <w:t xml:space="preserve"> </w:t>
            </w:r>
            <w:r>
              <w:t>del</w:t>
            </w:r>
            <w:r>
              <w:rPr>
                <w:spacing w:val="-11"/>
              </w:rPr>
              <w:t xml:space="preserve"> </w:t>
            </w:r>
            <w:r>
              <w:t>contrato</w:t>
            </w:r>
            <w:r>
              <w:rPr>
                <w:spacing w:val="-10"/>
              </w:rPr>
              <w:t xml:space="preserve"> </w:t>
            </w:r>
            <w:r>
              <w:t>y</w:t>
            </w:r>
            <w:r>
              <w:rPr>
                <w:spacing w:val="-9"/>
              </w:rPr>
              <w:t xml:space="preserve"> </w:t>
            </w:r>
            <w:r>
              <w:t>antes</w:t>
            </w:r>
            <w:r>
              <w:rPr>
                <w:spacing w:val="-9"/>
              </w:rPr>
              <w:t xml:space="preserve"> </w:t>
            </w:r>
            <w:r>
              <w:t>de</w:t>
            </w:r>
            <w:r>
              <w:rPr>
                <w:spacing w:val="-10"/>
              </w:rPr>
              <w:t xml:space="preserve"> </w:t>
            </w:r>
            <w:r>
              <w:t>que</w:t>
            </w:r>
            <w:r>
              <w:rPr>
                <w:spacing w:val="-10"/>
              </w:rPr>
              <w:t xml:space="preserve"> </w:t>
            </w:r>
            <w:r>
              <w:t>se</w:t>
            </w:r>
            <w:r>
              <w:rPr>
                <w:spacing w:val="-10"/>
              </w:rPr>
              <w:t xml:space="preserve"> </w:t>
            </w:r>
            <w:r>
              <w:t>efectúe</w:t>
            </w:r>
            <w:r>
              <w:rPr>
                <w:spacing w:val="40"/>
              </w:rPr>
              <w:t xml:space="preserve"> </w:t>
            </w:r>
            <w:r>
              <w:t>el</w:t>
            </w:r>
            <w:r>
              <w:rPr>
                <w:spacing w:val="-12"/>
              </w:rPr>
              <w:t xml:space="preserve"> </w:t>
            </w:r>
            <w:r>
              <w:t>recibo</w:t>
            </w:r>
            <w:r>
              <w:rPr>
                <w:spacing w:val="-10"/>
              </w:rPr>
              <w:t xml:space="preserve"> </w:t>
            </w:r>
            <w:r>
              <w:t xml:space="preserve">final del mismo, el contratista deberá por su cuenta y riesgo, </w:t>
            </w:r>
            <w:proofErr w:type="gramStart"/>
            <w:r>
              <w:t>retirar</w:t>
            </w:r>
            <w:r>
              <w:rPr>
                <w:spacing w:val="35"/>
              </w:rPr>
              <w:t xml:space="preserve">  </w:t>
            </w:r>
            <w:r>
              <w:t>los</w:t>
            </w:r>
            <w:proofErr w:type="gramEnd"/>
            <w:r>
              <w:rPr>
                <w:spacing w:val="33"/>
              </w:rPr>
              <w:t xml:space="preserve">  </w:t>
            </w:r>
            <w:r>
              <w:t>materiales</w:t>
            </w:r>
            <w:r>
              <w:rPr>
                <w:spacing w:val="33"/>
              </w:rPr>
              <w:t xml:space="preserve">  </w:t>
            </w:r>
            <w:r>
              <w:t>sobrantes,</w:t>
            </w:r>
            <w:r>
              <w:rPr>
                <w:spacing w:val="36"/>
              </w:rPr>
              <w:t xml:space="preserve">  </w:t>
            </w:r>
            <w:r>
              <w:t>dejando</w:t>
            </w:r>
            <w:r>
              <w:rPr>
                <w:spacing w:val="33"/>
              </w:rPr>
              <w:t xml:space="preserve">  </w:t>
            </w:r>
            <w:r>
              <w:t>las</w:t>
            </w:r>
            <w:r>
              <w:rPr>
                <w:spacing w:val="35"/>
              </w:rPr>
              <w:t xml:space="preserve">  </w:t>
            </w:r>
            <w:r>
              <w:rPr>
                <w:spacing w:val="-2"/>
              </w:rPr>
              <w:t>zonas</w:t>
            </w:r>
          </w:p>
          <w:p w14:paraId="527DBA85" w14:textId="77777777" w:rsidR="00F1693C" w:rsidRDefault="000B2B4A">
            <w:pPr>
              <w:pStyle w:val="TableParagraph"/>
              <w:spacing w:before="1" w:line="232" w:lineRule="exact"/>
              <w:ind w:left="107"/>
              <w:jc w:val="both"/>
            </w:pPr>
            <w:r>
              <w:t>intervenidas</w:t>
            </w:r>
            <w:r>
              <w:rPr>
                <w:spacing w:val="-6"/>
              </w:rPr>
              <w:t xml:space="preserve"> </w:t>
            </w:r>
            <w:r>
              <w:t>en</w:t>
            </w:r>
            <w:r>
              <w:rPr>
                <w:spacing w:val="-7"/>
              </w:rPr>
              <w:t xml:space="preserve"> </w:t>
            </w:r>
            <w:r>
              <w:t>buen</w:t>
            </w:r>
            <w:r>
              <w:rPr>
                <w:spacing w:val="-6"/>
              </w:rPr>
              <w:t xml:space="preserve"> </w:t>
            </w:r>
            <w:r>
              <w:t>estado</w:t>
            </w:r>
            <w:r>
              <w:rPr>
                <w:spacing w:val="-6"/>
              </w:rPr>
              <w:t xml:space="preserve"> </w:t>
            </w:r>
            <w:r>
              <w:t>y</w:t>
            </w:r>
            <w:r>
              <w:rPr>
                <w:spacing w:val="-5"/>
              </w:rPr>
              <w:t xml:space="preserve"> </w:t>
            </w:r>
            <w:r>
              <w:t>completamente</w:t>
            </w:r>
            <w:r>
              <w:rPr>
                <w:spacing w:val="-6"/>
              </w:rPr>
              <w:t xml:space="preserve"> </w:t>
            </w:r>
            <w:r>
              <w:rPr>
                <w:spacing w:val="-2"/>
              </w:rPr>
              <w:t>limpias.</w:t>
            </w:r>
          </w:p>
        </w:tc>
      </w:tr>
    </w:tbl>
    <w:p w14:paraId="318378E5" w14:textId="77777777" w:rsidR="00F1693C" w:rsidRDefault="00F1693C">
      <w:pPr>
        <w:pStyle w:val="Textoindependiente"/>
        <w:spacing w:before="177"/>
      </w:pPr>
    </w:p>
    <w:p w14:paraId="1BC1A669" w14:textId="77777777" w:rsidR="00F1693C" w:rsidRDefault="000B2B4A">
      <w:pPr>
        <w:pStyle w:val="Textoindependiente"/>
        <w:spacing w:line="254" w:lineRule="auto"/>
        <w:ind w:left="905" w:right="725"/>
        <w:jc w:val="both"/>
      </w:pPr>
      <w:r>
        <w:rPr>
          <w:rFonts w:ascii="Arial" w:hAnsi="Arial"/>
          <w:b/>
        </w:rPr>
        <w:t xml:space="preserve">Nota 1: </w:t>
      </w:r>
      <w:r>
        <w:t xml:space="preserve">El contratista debe ubicar todos los </w:t>
      </w:r>
      <w:r>
        <w:t>materiales o elementos sobrantes de la instalación</w:t>
      </w:r>
      <w:r>
        <w:rPr>
          <w:spacing w:val="-16"/>
        </w:rPr>
        <w:t xml:space="preserve"> </w:t>
      </w:r>
      <w:r>
        <w:t>de</w:t>
      </w:r>
      <w:r>
        <w:rPr>
          <w:spacing w:val="-15"/>
        </w:rPr>
        <w:t xml:space="preserve"> </w:t>
      </w:r>
      <w:r>
        <w:t>los</w:t>
      </w:r>
      <w:r>
        <w:rPr>
          <w:spacing w:val="-15"/>
        </w:rPr>
        <w:t xml:space="preserve"> </w:t>
      </w:r>
      <w:r>
        <w:t>equipos</w:t>
      </w:r>
      <w:r>
        <w:rPr>
          <w:spacing w:val="-16"/>
        </w:rPr>
        <w:t xml:space="preserve"> </w:t>
      </w:r>
      <w:r>
        <w:t>en</w:t>
      </w:r>
      <w:r>
        <w:rPr>
          <w:spacing w:val="-15"/>
        </w:rPr>
        <w:t xml:space="preserve"> </w:t>
      </w:r>
      <w:r>
        <w:t>un</w:t>
      </w:r>
      <w:r>
        <w:rPr>
          <w:spacing w:val="-15"/>
        </w:rPr>
        <w:t xml:space="preserve"> </w:t>
      </w:r>
      <w:r>
        <w:t>lugar</w:t>
      </w:r>
      <w:r>
        <w:rPr>
          <w:spacing w:val="-15"/>
        </w:rPr>
        <w:t xml:space="preserve"> </w:t>
      </w:r>
      <w:r>
        <w:t>adecuado</w:t>
      </w:r>
      <w:r>
        <w:rPr>
          <w:spacing w:val="-16"/>
        </w:rPr>
        <w:t xml:space="preserve"> </w:t>
      </w:r>
      <w:r>
        <w:t>para</w:t>
      </w:r>
      <w:r>
        <w:rPr>
          <w:spacing w:val="-15"/>
        </w:rPr>
        <w:t xml:space="preserve"> </w:t>
      </w:r>
      <w:r>
        <w:t>su</w:t>
      </w:r>
      <w:r>
        <w:rPr>
          <w:spacing w:val="-15"/>
        </w:rPr>
        <w:t xml:space="preserve"> </w:t>
      </w:r>
      <w:r>
        <w:t>recolección</w:t>
      </w:r>
      <w:r>
        <w:rPr>
          <w:spacing w:val="-16"/>
        </w:rPr>
        <w:t xml:space="preserve"> </w:t>
      </w:r>
      <w:r>
        <w:t>según</w:t>
      </w:r>
      <w:r>
        <w:rPr>
          <w:spacing w:val="-15"/>
        </w:rPr>
        <w:t xml:space="preserve"> </w:t>
      </w:r>
      <w:r>
        <w:t>la</w:t>
      </w:r>
      <w:r>
        <w:rPr>
          <w:spacing w:val="-15"/>
        </w:rPr>
        <w:t xml:space="preserve"> </w:t>
      </w:r>
      <w:r>
        <w:t>indicación que para tal efecto emitan los funcionarios de la sede y/o supervisor del contrato.</w:t>
      </w:r>
    </w:p>
    <w:p w14:paraId="6F19CCFA" w14:textId="77777777" w:rsidR="00F1693C" w:rsidRDefault="000B2B4A">
      <w:pPr>
        <w:pStyle w:val="Textoindependiente"/>
        <w:spacing w:before="160" w:line="252" w:lineRule="auto"/>
        <w:ind w:left="905" w:right="728"/>
        <w:jc w:val="both"/>
      </w:pPr>
      <w:r>
        <w:t>En todo caso el contratista mantendrá en perf</w:t>
      </w:r>
      <w:r>
        <w:t>ecto orden y aseo el sito de trabajo y asumirá</w:t>
      </w:r>
      <w:r>
        <w:rPr>
          <w:spacing w:val="-2"/>
        </w:rPr>
        <w:t xml:space="preserve"> </w:t>
      </w:r>
      <w:r>
        <w:t>los costos</w:t>
      </w:r>
      <w:r>
        <w:rPr>
          <w:spacing w:val="-2"/>
        </w:rPr>
        <w:t xml:space="preserve"> </w:t>
      </w:r>
      <w:r>
        <w:t>y acciones necesaria para</w:t>
      </w:r>
      <w:r>
        <w:rPr>
          <w:spacing w:val="-2"/>
        </w:rPr>
        <w:t xml:space="preserve"> </w:t>
      </w:r>
      <w:r>
        <w:t>el</w:t>
      </w:r>
      <w:r>
        <w:rPr>
          <w:spacing w:val="-3"/>
        </w:rPr>
        <w:t xml:space="preserve"> </w:t>
      </w:r>
      <w:r>
        <w:t>retiro y</w:t>
      </w:r>
      <w:r>
        <w:rPr>
          <w:spacing w:val="-2"/>
        </w:rPr>
        <w:t xml:space="preserve"> </w:t>
      </w:r>
      <w:r>
        <w:t>depósito</w:t>
      </w:r>
      <w:r>
        <w:rPr>
          <w:spacing w:val="-2"/>
        </w:rPr>
        <w:t xml:space="preserve"> </w:t>
      </w:r>
      <w:r>
        <w:t>de</w:t>
      </w:r>
      <w:r>
        <w:rPr>
          <w:spacing w:val="-2"/>
        </w:rPr>
        <w:t xml:space="preserve"> </w:t>
      </w:r>
      <w:r>
        <w:t>los</w:t>
      </w:r>
      <w:r>
        <w:rPr>
          <w:spacing w:val="-2"/>
        </w:rPr>
        <w:t xml:space="preserve"> </w:t>
      </w:r>
      <w:r>
        <w:t>mismos</w:t>
      </w:r>
      <w:r>
        <w:rPr>
          <w:spacing w:val="-2"/>
        </w:rPr>
        <w:t xml:space="preserve"> </w:t>
      </w:r>
      <w:r>
        <w:t>en los lugares destinado para ello.</w:t>
      </w:r>
    </w:p>
    <w:p w14:paraId="4BD993EC" w14:textId="77777777" w:rsidR="00F1693C" w:rsidRDefault="000B2B4A">
      <w:pPr>
        <w:pStyle w:val="Textoindependiente"/>
        <w:spacing w:before="166" w:line="254" w:lineRule="auto"/>
        <w:ind w:left="905" w:right="726"/>
        <w:jc w:val="both"/>
      </w:pPr>
      <w:r>
        <w:rPr>
          <w:rFonts w:ascii="Arial" w:hAnsi="Arial"/>
          <w:b/>
        </w:rPr>
        <w:t xml:space="preserve">Nota 2: </w:t>
      </w:r>
      <w:r>
        <w:t>Para efectos de la estructuración de la oferta económica, cada proponente deberá incluir en e</w:t>
      </w:r>
      <w:r>
        <w:t>stos ítems todos los accesorios e insumos (regatas, resanes, pasantes en muros, etc.) necesarios para garantizar el correcto funcionamiento de los equipos, para lo cual deberán tener en cuenta la visita previa al sito de la obra.</w:t>
      </w:r>
    </w:p>
    <w:p w14:paraId="750C9D5F" w14:textId="77777777" w:rsidR="00F1693C" w:rsidRDefault="00F1693C">
      <w:pPr>
        <w:pStyle w:val="Textoindependiente"/>
        <w:spacing w:before="174"/>
      </w:pPr>
    </w:p>
    <w:p w14:paraId="7FFE4124" w14:textId="77777777" w:rsidR="00F1693C" w:rsidRDefault="000B2B4A">
      <w:pPr>
        <w:pStyle w:val="Ttulo2"/>
        <w:spacing w:before="1"/>
      </w:pPr>
      <w:r>
        <w:t>Garantía</w:t>
      </w:r>
      <w:r>
        <w:rPr>
          <w:spacing w:val="-5"/>
        </w:rPr>
        <w:t xml:space="preserve"> </w:t>
      </w:r>
      <w:r>
        <w:t>Del</w:t>
      </w:r>
      <w:r>
        <w:rPr>
          <w:spacing w:val="-2"/>
        </w:rPr>
        <w:t xml:space="preserve"> Equipo</w:t>
      </w:r>
    </w:p>
    <w:p w14:paraId="5815F731" w14:textId="77777777" w:rsidR="00F1693C" w:rsidRDefault="00F1693C">
      <w:pPr>
        <w:pStyle w:val="Textoindependiente"/>
        <w:spacing w:before="29"/>
        <w:rPr>
          <w:rFonts w:ascii="Arial"/>
          <w:b/>
        </w:rPr>
      </w:pPr>
    </w:p>
    <w:p w14:paraId="5DB8E90B" w14:textId="77777777" w:rsidR="00F1693C" w:rsidRDefault="000B2B4A">
      <w:pPr>
        <w:pStyle w:val="Textoindependiente"/>
        <w:spacing w:line="252" w:lineRule="auto"/>
        <w:ind w:left="905" w:right="621"/>
        <w:jc w:val="both"/>
      </w:pPr>
      <w:r>
        <w:t>El contratista deberá anexar certificación del fabricante en la que conste que todos los equipos objeto del contrato se encuentran amparados contra defectos de fabricación, por un término no inferior a un (1) año.</w:t>
      </w:r>
    </w:p>
    <w:p w14:paraId="19D12776" w14:textId="77777777" w:rsidR="00F1693C" w:rsidRDefault="000B2B4A">
      <w:pPr>
        <w:pStyle w:val="Textoindependiente"/>
        <w:spacing w:before="165" w:line="252" w:lineRule="auto"/>
        <w:ind w:left="905" w:right="617"/>
        <w:jc w:val="both"/>
      </w:pPr>
      <w:r>
        <w:t>En</w:t>
      </w:r>
      <w:r>
        <w:rPr>
          <w:spacing w:val="-4"/>
        </w:rPr>
        <w:t xml:space="preserve"> </w:t>
      </w:r>
      <w:r>
        <w:t>todo</w:t>
      </w:r>
      <w:r>
        <w:rPr>
          <w:spacing w:val="-6"/>
        </w:rPr>
        <w:t xml:space="preserve"> </w:t>
      </w:r>
      <w:r>
        <w:t>caso,</w:t>
      </w:r>
      <w:r>
        <w:rPr>
          <w:spacing w:val="-3"/>
        </w:rPr>
        <w:t xml:space="preserve"> </w:t>
      </w:r>
      <w:r>
        <w:t>en</w:t>
      </w:r>
      <w:r>
        <w:rPr>
          <w:spacing w:val="-7"/>
        </w:rPr>
        <w:t xml:space="preserve"> </w:t>
      </w:r>
      <w:r>
        <w:t>el</w:t>
      </w:r>
      <w:r>
        <w:rPr>
          <w:spacing w:val="-5"/>
        </w:rPr>
        <w:t xml:space="preserve"> </w:t>
      </w:r>
      <w:r>
        <w:t>evento</w:t>
      </w:r>
      <w:r>
        <w:rPr>
          <w:spacing w:val="-4"/>
        </w:rPr>
        <w:t xml:space="preserve"> </w:t>
      </w:r>
      <w:r>
        <w:t>que</w:t>
      </w:r>
      <w:r>
        <w:rPr>
          <w:spacing w:val="-6"/>
        </w:rPr>
        <w:t xml:space="preserve"> </w:t>
      </w:r>
      <w:r>
        <w:t>se</w:t>
      </w:r>
      <w:r>
        <w:rPr>
          <w:spacing w:val="-6"/>
        </w:rPr>
        <w:t xml:space="preserve"> </w:t>
      </w:r>
      <w:r>
        <w:t>requiera</w:t>
      </w:r>
      <w:r>
        <w:rPr>
          <w:spacing w:val="-6"/>
        </w:rPr>
        <w:t xml:space="preserve"> </w:t>
      </w:r>
      <w:r>
        <w:t>hacer</w:t>
      </w:r>
      <w:r>
        <w:rPr>
          <w:spacing w:val="-5"/>
        </w:rPr>
        <w:t xml:space="preserve"> </w:t>
      </w:r>
      <w:r>
        <w:t>efectiva</w:t>
      </w:r>
      <w:r>
        <w:rPr>
          <w:spacing w:val="-6"/>
        </w:rPr>
        <w:t xml:space="preserve"> </w:t>
      </w:r>
      <w:r>
        <w:t>a</w:t>
      </w:r>
      <w:r>
        <w:rPr>
          <w:spacing w:val="-4"/>
        </w:rPr>
        <w:t xml:space="preserve"> </w:t>
      </w:r>
      <w:r>
        <w:t>la</w:t>
      </w:r>
      <w:r>
        <w:rPr>
          <w:spacing w:val="-6"/>
        </w:rPr>
        <w:t xml:space="preserve"> </w:t>
      </w:r>
      <w:r>
        <w:t>garantía</w:t>
      </w:r>
      <w:r>
        <w:rPr>
          <w:spacing w:val="-6"/>
        </w:rPr>
        <w:t xml:space="preserve"> </w:t>
      </w:r>
      <w:r>
        <w:t>de</w:t>
      </w:r>
      <w:r>
        <w:rPr>
          <w:spacing w:val="-9"/>
        </w:rPr>
        <w:t xml:space="preserve"> </w:t>
      </w:r>
      <w:r>
        <w:t>cualquiera</w:t>
      </w:r>
      <w:r>
        <w:rPr>
          <w:spacing w:val="-4"/>
        </w:rPr>
        <w:t xml:space="preserve"> </w:t>
      </w:r>
      <w:r>
        <w:t>de los equipos, el contratista cubrirá los costos que se generan por mano de obra, desplazamientos etc.</w:t>
      </w:r>
    </w:p>
    <w:p w14:paraId="07E392E4" w14:textId="77777777" w:rsidR="00F1693C" w:rsidRDefault="000B2B4A">
      <w:pPr>
        <w:pStyle w:val="Textoindependiente"/>
        <w:spacing w:before="166" w:line="254" w:lineRule="auto"/>
        <w:ind w:left="905" w:right="617"/>
        <w:jc w:val="both"/>
      </w:pPr>
      <w:r>
        <w:t>Igualmente</w:t>
      </w:r>
      <w:r>
        <w:rPr>
          <w:spacing w:val="-5"/>
        </w:rPr>
        <w:t xml:space="preserve"> </w:t>
      </w:r>
      <w:r>
        <w:t>deberá</w:t>
      </w:r>
      <w:r>
        <w:rPr>
          <w:spacing w:val="-5"/>
        </w:rPr>
        <w:t xml:space="preserve"> </w:t>
      </w:r>
      <w:r>
        <w:t>aportar</w:t>
      </w:r>
      <w:r>
        <w:rPr>
          <w:spacing w:val="-2"/>
        </w:rPr>
        <w:t xml:space="preserve"> </w:t>
      </w:r>
      <w:r>
        <w:t>certificación</w:t>
      </w:r>
      <w:r>
        <w:rPr>
          <w:spacing w:val="-3"/>
        </w:rPr>
        <w:t xml:space="preserve"> </w:t>
      </w:r>
      <w:r>
        <w:t>expedida</w:t>
      </w:r>
      <w:r>
        <w:rPr>
          <w:spacing w:val="-8"/>
        </w:rPr>
        <w:t xml:space="preserve"> </w:t>
      </w:r>
      <w:r>
        <w:t>por</w:t>
      </w:r>
      <w:r>
        <w:rPr>
          <w:spacing w:val="-2"/>
        </w:rPr>
        <w:t xml:space="preserve"> </w:t>
      </w:r>
      <w:r>
        <w:t>el</w:t>
      </w:r>
      <w:r>
        <w:rPr>
          <w:spacing w:val="-6"/>
        </w:rPr>
        <w:t xml:space="preserve"> </w:t>
      </w:r>
      <w:r>
        <w:t>fabricante</w:t>
      </w:r>
      <w:r>
        <w:rPr>
          <w:spacing w:val="-5"/>
        </w:rPr>
        <w:t xml:space="preserve"> </w:t>
      </w:r>
      <w:r>
        <w:t>de</w:t>
      </w:r>
      <w:r>
        <w:rPr>
          <w:spacing w:val="-5"/>
        </w:rPr>
        <w:t xml:space="preserve"> </w:t>
      </w:r>
      <w:r>
        <w:t>los</w:t>
      </w:r>
      <w:r>
        <w:rPr>
          <w:spacing w:val="-3"/>
        </w:rPr>
        <w:t xml:space="preserve"> </w:t>
      </w:r>
      <w:r>
        <w:t>equipos</w:t>
      </w:r>
      <w:r>
        <w:rPr>
          <w:spacing w:val="-2"/>
        </w:rPr>
        <w:t xml:space="preserve"> </w:t>
      </w:r>
      <w:r>
        <w:t>donde señale el</w:t>
      </w:r>
      <w:r>
        <w:t xml:space="preserve"> óptimo funcionamiento de ellos en un tramo de 30 </w:t>
      </w:r>
      <w:proofErr w:type="spellStart"/>
      <w:r>
        <w:t>mts</w:t>
      </w:r>
      <w:proofErr w:type="spellEnd"/>
      <w:r>
        <w:t xml:space="preserve"> lineales (25 </w:t>
      </w:r>
      <w:proofErr w:type="spellStart"/>
      <w:r>
        <w:t>mts</w:t>
      </w:r>
      <w:proofErr w:type="spellEnd"/>
      <w:r>
        <w:t xml:space="preserve"> horizontal + 5 </w:t>
      </w:r>
      <w:proofErr w:type="spellStart"/>
      <w:r>
        <w:t>mts</w:t>
      </w:r>
      <w:proofErr w:type="spellEnd"/>
      <w:r>
        <w:t xml:space="preserve"> vertical) entre las unidades condensadora y evaporador sin que se vea afectada la garantía normal de los equipos.</w:t>
      </w:r>
    </w:p>
    <w:p w14:paraId="4086F112" w14:textId="77777777" w:rsidR="00F1693C" w:rsidRDefault="000B2B4A">
      <w:pPr>
        <w:spacing w:before="159" w:line="252" w:lineRule="auto"/>
        <w:ind w:left="905" w:right="620"/>
        <w:jc w:val="both"/>
        <w:rPr>
          <w:rFonts w:ascii="Arial" w:hAnsi="Arial"/>
          <w:b/>
        </w:rPr>
      </w:pPr>
      <w:r>
        <w:rPr>
          <w:rFonts w:ascii="Arial" w:hAnsi="Arial"/>
          <w:b/>
        </w:rPr>
        <w:t>Nota: Los tiempos de la garantía a que se hace refer</w:t>
      </w:r>
      <w:r>
        <w:rPr>
          <w:rFonts w:ascii="Arial" w:hAnsi="Arial"/>
          <w:b/>
        </w:rPr>
        <w:t>encia en este numeral se entienden</w:t>
      </w:r>
      <w:r>
        <w:rPr>
          <w:rFonts w:ascii="Arial" w:hAnsi="Arial"/>
          <w:b/>
          <w:spacing w:val="-1"/>
        </w:rPr>
        <w:t xml:space="preserve"> </w:t>
      </w:r>
      <w:r>
        <w:rPr>
          <w:rFonts w:ascii="Arial" w:hAnsi="Arial"/>
          <w:b/>
        </w:rPr>
        <w:t>contado</w:t>
      </w:r>
      <w:r>
        <w:rPr>
          <w:rFonts w:ascii="Arial" w:hAnsi="Arial"/>
          <w:b/>
          <w:spacing w:val="-2"/>
        </w:rPr>
        <w:t xml:space="preserve"> </w:t>
      </w:r>
      <w:r>
        <w:rPr>
          <w:rFonts w:ascii="Arial" w:hAnsi="Arial"/>
          <w:b/>
        </w:rPr>
        <w:t>a partir de</w:t>
      </w:r>
      <w:r>
        <w:rPr>
          <w:rFonts w:ascii="Arial" w:hAnsi="Arial"/>
          <w:b/>
          <w:spacing w:val="-2"/>
        </w:rPr>
        <w:t xml:space="preserve"> </w:t>
      </w:r>
      <w:r>
        <w:rPr>
          <w:rFonts w:ascii="Arial" w:hAnsi="Arial"/>
          <w:b/>
        </w:rPr>
        <w:t>la</w:t>
      </w:r>
      <w:r>
        <w:rPr>
          <w:rFonts w:ascii="Arial" w:hAnsi="Arial"/>
          <w:b/>
          <w:spacing w:val="-1"/>
        </w:rPr>
        <w:t xml:space="preserve"> </w:t>
      </w:r>
      <w:r>
        <w:rPr>
          <w:rFonts w:ascii="Arial" w:hAnsi="Arial"/>
          <w:b/>
        </w:rPr>
        <w:t>entrega y</w:t>
      </w:r>
      <w:r>
        <w:rPr>
          <w:rFonts w:ascii="Arial" w:hAnsi="Arial"/>
          <w:b/>
          <w:spacing w:val="-1"/>
        </w:rPr>
        <w:t xml:space="preserve"> </w:t>
      </w:r>
      <w:r>
        <w:rPr>
          <w:rFonts w:ascii="Arial" w:hAnsi="Arial"/>
          <w:b/>
        </w:rPr>
        <w:t>recibo a</w:t>
      </w:r>
      <w:r>
        <w:rPr>
          <w:rFonts w:ascii="Arial" w:hAnsi="Arial"/>
          <w:b/>
          <w:spacing w:val="-1"/>
        </w:rPr>
        <w:t xml:space="preserve"> </w:t>
      </w:r>
      <w:r>
        <w:rPr>
          <w:rFonts w:ascii="Arial" w:hAnsi="Arial"/>
          <w:b/>
        </w:rPr>
        <w:t>satisfacción de</w:t>
      </w:r>
      <w:r>
        <w:rPr>
          <w:rFonts w:ascii="Arial" w:hAnsi="Arial"/>
          <w:b/>
          <w:spacing w:val="-2"/>
        </w:rPr>
        <w:t xml:space="preserve"> </w:t>
      </w:r>
      <w:r>
        <w:rPr>
          <w:rFonts w:ascii="Arial" w:hAnsi="Arial"/>
          <w:b/>
        </w:rPr>
        <w:t>los elementos.</w:t>
      </w:r>
    </w:p>
    <w:p w14:paraId="13DB1AE1" w14:textId="77777777" w:rsidR="00F1693C" w:rsidRDefault="00F1693C">
      <w:pPr>
        <w:spacing w:line="252" w:lineRule="auto"/>
        <w:jc w:val="both"/>
        <w:rPr>
          <w:rFonts w:ascii="Arial" w:hAnsi="Arial"/>
          <w:b/>
        </w:rPr>
        <w:sectPr w:rsidR="00F1693C">
          <w:pgSz w:w="12240" w:h="15840"/>
          <w:pgMar w:top="1320" w:right="1080" w:bottom="280" w:left="1080" w:header="406" w:footer="0" w:gutter="0"/>
          <w:cols w:space="720"/>
        </w:sectPr>
      </w:pPr>
    </w:p>
    <w:p w14:paraId="57A2ED53" w14:textId="77777777" w:rsidR="00F1693C" w:rsidRDefault="00F1693C">
      <w:pPr>
        <w:pStyle w:val="Textoindependiente"/>
        <w:rPr>
          <w:rFonts w:ascii="Arial"/>
          <w:b/>
        </w:rPr>
      </w:pPr>
    </w:p>
    <w:p w14:paraId="20775CD9" w14:textId="77777777" w:rsidR="00F1693C" w:rsidRDefault="00F1693C">
      <w:pPr>
        <w:pStyle w:val="Textoindependiente"/>
        <w:spacing w:before="216"/>
        <w:rPr>
          <w:rFonts w:ascii="Arial"/>
          <w:b/>
        </w:rPr>
      </w:pPr>
    </w:p>
    <w:p w14:paraId="1E31C68D" w14:textId="77777777" w:rsidR="00F1693C" w:rsidRDefault="000B2B4A">
      <w:pPr>
        <w:pStyle w:val="Ttulo1"/>
        <w:ind w:right="5200"/>
      </w:pPr>
      <w:r>
        <w:t>FIRMA</w:t>
      </w:r>
      <w:r>
        <w:rPr>
          <w:spacing w:val="-10"/>
        </w:rPr>
        <w:t xml:space="preserve"> </w:t>
      </w:r>
      <w:r>
        <w:t>DEL</w:t>
      </w:r>
      <w:r>
        <w:rPr>
          <w:spacing w:val="-12"/>
        </w:rPr>
        <w:t xml:space="preserve"> </w:t>
      </w:r>
      <w:r>
        <w:t>REPRESENTANTE</w:t>
      </w:r>
      <w:r>
        <w:rPr>
          <w:spacing w:val="-14"/>
        </w:rPr>
        <w:t xml:space="preserve"> </w:t>
      </w:r>
      <w:r>
        <w:t xml:space="preserve">LEGAL </w:t>
      </w:r>
      <w:r>
        <w:rPr>
          <w:spacing w:val="-4"/>
        </w:rPr>
        <w:t>C.C.</w:t>
      </w:r>
    </w:p>
    <w:p w14:paraId="769AE144" w14:textId="77777777" w:rsidR="00F1693C" w:rsidRDefault="00F1693C">
      <w:pPr>
        <w:pStyle w:val="Ttulo1"/>
        <w:sectPr w:rsidR="00F1693C">
          <w:pgSz w:w="12240" w:h="15840"/>
          <w:pgMar w:top="1320" w:right="1080" w:bottom="280" w:left="1080" w:header="406" w:footer="0" w:gutter="0"/>
          <w:cols w:space="720"/>
        </w:sectPr>
      </w:pPr>
    </w:p>
    <w:p w14:paraId="2EC0E9F0" w14:textId="77777777" w:rsidR="00F1693C" w:rsidRDefault="00F1693C">
      <w:pPr>
        <w:pStyle w:val="Textoindependiente"/>
        <w:spacing w:before="8" w:after="1"/>
        <w:rPr>
          <w:rFonts w:ascii="Arial"/>
          <w:b/>
          <w:sz w:val="9"/>
        </w:rPr>
      </w:pPr>
    </w:p>
    <w:p w14:paraId="39DB55F5" w14:textId="77777777" w:rsidR="00F1693C" w:rsidRDefault="000B2B4A">
      <w:pPr>
        <w:pStyle w:val="Textoindependiente"/>
        <w:ind w:left="375"/>
        <w:rPr>
          <w:rFonts w:ascii="Arial"/>
          <w:sz w:val="20"/>
        </w:rPr>
      </w:pPr>
      <w:r>
        <w:rPr>
          <w:rFonts w:ascii="Arial"/>
          <w:noProof/>
          <w:sz w:val="20"/>
        </w:rPr>
        <mc:AlternateContent>
          <mc:Choice Requires="wps">
            <w:drawing>
              <wp:inline distT="0" distB="0" distL="0" distR="0" wp14:anchorId="6943081A" wp14:editId="4B9ABCA3">
                <wp:extent cx="5895975" cy="533400"/>
                <wp:effectExtent l="0" t="0" r="0" b="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5975" cy="533400"/>
                        </a:xfrm>
                        <a:prstGeom prst="rect">
                          <a:avLst/>
                        </a:prstGeom>
                        <a:solidFill>
                          <a:srgbClr val="77923B"/>
                        </a:solidFill>
                      </wps:spPr>
                      <wps:txbx>
                        <w:txbxContent>
                          <w:p w14:paraId="4BF15C76" w14:textId="77777777" w:rsidR="00F1693C" w:rsidRDefault="000B2B4A">
                            <w:pPr>
                              <w:spacing w:before="10" w:line="244" w:lineRule="auto"/>
                              <w:ind w:left="3372" w:right="3023" w:firstLine="708"/>
                              <w:rPr>
                                <w:rFonts w:ascii="Arial" w:hAnsi="Arial"/>
                                <w:b/>
                                <w:color w:val="000000"/>
                              </w:rPr>
                            </w:pPr>
                            <w:r>
                              <w:rPr>
                                <w:rFonts w:ascii="Arial" w:hAnsi="Arial"/>
                                <w:b/>
                                <w:color w:val="FFFFFF"/>
                                <w:w w:val="95"/>
                              </w:rPr>
                              <w:t xml:space="preserve">ANEXO No. 4 </w:t>
                            </w:r>
                            <w:r>
                              <w:rPr>
                                <w:rFonts w:ascii="Arial" w:hAnsi="Arial"/>
                                <w:b/>
                                <w:color w:val="FFFFFF"/>
                                <w:w w:val="80"/>
                              </w:rPr>
                              <w:t>FORMATO DE INFORMACIÓN</w:t>
                            </w:r>
                          </w:p>
                          <w:p w14:paraId="0574E799" w14:textId="77777777" w:rsidR="00F1693C" w:rsidRDefault="000B2B4A">
                            <w:pPr>
                              <w:spacing w:line="251" w:lineRule="exact"/>
                              <w:ind w:left="4104"/>
                              <w:rPr>
                                <w:rFonts w:ascii="Arial"/>
                                <w:b/>
                                <w:color w:val="000000"/>
                              </w:rPr>
                            </w:pPr>
                            <w:r>
                              <w:rPr>
                                <w:rFonts w:ascii="Arial"/>
                                <w:b/>
                                <w:color w:val="FFFFFF"/>
                                <w:spacing w:val="-2"/>
                              </w:rPr>
                              <w:t>TRIBUTARIA</w:t>
                            </w:r>
                          </w:p>
                        </w:txbxContent>
                      </wps:txbx>
                      <wps:bodyPr wrap="square" lIns="0" tIns="0" rIns="0" bIns="0" rtlCol="0">
                        <a:noAutofit/>
                      </wps:bodyPr>
                    </wps:wsp>
                  </a:graphicData>
                </a:graphic>
              </wp:inline>
            </w:drawing>
          </mc:Choice>
          <mc:Fallback>
            <w:pict>
              <v:shape w14:anchorId="6943081A" id="Textbox 26" o:spid="_x0000_s1031" type="#_x0000_t202" style="width:464.25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" fillcolor="#77923b" stroked="f">
                <v:textbox inset="0,0,0,0">
                  <w:txbxContent>
                    <w:p w14:paraId="4BF15C76" w14:textId="77777777" w:rsidR="00F1693C" w:rsidRDefault="000B2B4A">
                      <w:pPr>
                        <w:spacing w:before="10" w:line="244" w:lineRule="auto"/>
                        <w:ind w:left="3372" w:right="3023" w:firstLine="708"/>
                        <w:rPr>
                          <w:rFonts w:ascii="Arial" w:hAnsi="Arial"/>
                          <w:b/>
                          <w:color w:val="000000"/>
                        </w:rPr>
                      </w:pPr>
                      <w:r>
                        <w:rPr>
                          <w:rFonts w:ascii="Arial" w:hAnsi="Arial"/>
                          <w:b/>
                          <w:color w:val="FFFFFF"/>
                          <w:w w:val="95"/>
                        </w:rPr>
                        <w:t xml:space="preserve">ANEXO No. 4 </w:t>
                      </w:r>
                      <w:r>
                        <w:rPr>
                          <w:rFonts w:ascii="Arial" w:hAnsi="Arial"/>
                          <w:b/>
                          <w:color w:val="FFFFFF"/>
                          <w:w w:val="80"/>
                        </w:rPr>
                        <w:t>FORMATO DE INFORMACIÓN</w:t>
                      </w:r>
                    </w:p>
                    <w:p w14:paraId="0574E799" w14:textId="77777777" w:rsidR="00F1693C" w:rsidRDefault="000B2B4A">
                      <w:pPr>
                        <w:spacing w:line="251" w:lineRule="exact"/>
                        <w:ind w:left="4104"/>
                        <w:rPr>
                          <w:rFonts w:ascii="Arial"/>
                          <w:b/>
                          <w:color w:val="000000"/>
                        </w:rPr>
                      </w:pPr>
                      <w:r>
                        <w:rPr>
                          <w:rFonts w:ascii="Arial"/>
                          <w:b/>
                          <w:color w:val="FFFFFF"/>
                          <w:spacing w:val="-2"/>
                        </w:rPr>
                        <w:t>TRIBUTARIA</w:t>
                      </w:r>
                    </w:p>
                  </w:txbxContent>
                </v:textbox>
                <w10:anchorlock/>
              </v:shape>
            </w:pict>
          </mc:Fallback>
        </mc:AlternateContent>
      </w:r>
    </w:p>
    <w:p w14:paraId="2E7D7391" w14:textId="77777777" w:rsidR="00F1693C" w:rsidRDefault="000B2B4A">
      <w:pPr>
        <w:pStyle w:val="Ttulo2"/>
        <w:spacing w:before="237"/>
        <w:ind w:left="367" w:right="492"/>
        <w:rPr>
          <w:rFonts w:ascii="Arial MT" w:hAnsi="Arial MT"/>
          <w:b w:val="0"/>
        </w:rPr>
      </w:pPr>
      <w:r>
        <w:t>Para</w:t>
      </w:r>
      <w:r>
        <w:rPr>
          <w:spacing w:val="-11"/>
        </w:rPr>
        <w:t xml:space="preserve"> </w:t>
      </w:r>
      <w:r>
        <w:t>facilitar</w:t>
      </w:r>
      <w:r>
        <w:rPr>
          <w:spacing w:val="-11"/>
        </w:rPr>
        <w:t xml:space="preserve"> </w:t>
      </w:r>
      <w:r>
        <w:t>el</w:t>
      </w:r>
      <w:r>
        <w:rPr>
          <w:spacing w:val="-10"/>
        </w:rPr>
        <w:t xml:space="preserve"> </w:t>
      </w:r>
      <w:r>
        <w:t>proceso</w:t>
      </w:r>
      <w:r>
        <w:rPr>
          <w:spacing w:val="-9"/>
        </w:rPr>
        <w:t xml:space="preserve"> </w:t>
      </w:r>
      <w:r>
        <w:t>administrativo</w:t>
      </w:r>
      <w:r>
        <w:rPr>
          <w:spacing w:val="-12"/>
        </w:rPr>
        <w:t xml:space="preserve"> </w:t>
      </w:r>
      <w:r>
        <w:t>y</w:t>
      </w:r>
      <w:r>
        <w:rPr>
          <w:spacing w:val="-14"/>
        </w:rPr>
        <w:t xml:space="preserve"> </w:t>
      </w:r>
      <w:r>
        <w:t>financiero</w:t>
      </w:r>
      <w:r>
        <w:rPr>
          <w:spacing w:val="-11"/>
        </w:rPr>
        <w:t xml:space="preserve"> </w:t>
      </w:r>
      <w:r>
        <w:t>y</w:t>
      </w:r>
      <w:r>
        <w:rPr>
          <w:spacing w:val="-11"/>
        </w:rPr>
        <w:t xml:space="preserve"> </w:t>
      </w:r>
      <w:r>
        <w:t>tramitar</w:t>
      </w:r>
      <w:r>
        <w:rPr>
          <w:spacing w:val="-11"/>
        </w:rPr>
        <w:t xml:space="preserve"> </w:t>
      </w:r>
      <w:r>
        <w:t>correctamente</w:t>
      </w:r>
      <w:r>
        <w:rPr>
          <w:spacing w:val="-14"/>
        </w:rPr>
        <w:t xml:space="preserve"> </w:t>
      </w:r>
      <w:r>
        <w:t>las</w:t>
      </w:r>
      <w:r>
        <w:rPr>
          <w:spacing w:val="-12"/>
        </w:rPr>
        <w:t xml:space="preserve"> </w:t>
      </w:r>
      <w:r>
        <w:t>cuentas, le solicitamos el diligenciamiento de la siguiente información. Se debe adjuntar certificado de existencia y representación legal de la empresa en el caso de personas jurídicas, cédula de ci</w:t>
      </w:r>
      <w:r>
        <w:t xml:space="preserve">udadanía en caso de personas naturales y fotocopia legible del </w:t>
      </w:r>
      <w:r>
        <w:rPr>
          <w:spacing w:val="-4"/>
        </w:rPr>
        <w:t>RUT</w:t>
      </w:r>
      <w:r>
        <w:rPr>
          <w:rFonts w:ascii="Arial MT" w:hAnsi="Arial MT"/>
          <w:b w:val="0"/>
          <w:spacing w:val="-4"/>
        </w:rPr>
        <w:t>.</w:t>
      </w:r>
    </w:p>
    <w:p w14:paraId="1DC75A2B" w14:textId="77777777" w:rsidR="00F1693C" w:rsidRDefault="00F1693C">
      <w:pPr>
        <w:pStyle w:val="Textoindependiente"/>
        <w:spacing w:before="1"/>
      </w:pPr>
    </w:p>
    <w:p w14:paraId="03DAEAF5" w14:textId="77777777" w:rsidR="00F1693C" w:rsidRDefault="000B2B4A">
      <w:pPr>
        <w:pStyle w:val="Textoindependiente"/>
        <w:tabs>
          <w:tab w:val="left" w:pos="5270"/>
        </w:tabs>
        <w:ind w:left="367"/>
        <w:jc w:val="both"/>
      </w:pPr>
      <w:r>
        <w:t>Ciudad</w:t>
      </w:r>
      <w:r>
        <w:rPr>
          <w:spacing w:val="-4"/>
        </w:rPr>
        <w:t xml:space="preserve"> </w:t>
      </w:r>
      <w:r>
        <w:t>y</w:t>
      </w:r>
      <w:r>
        <w:rPr>
          <w:spacing w:val="-2"/>
        </w:rPr>
        <w:t xml:space="preserve"> </w:t>
      </w:r>
      <w:r>
        <w:rPr>
          <w:spacing w:val="-4"/>
        </w:rPr>
        <w:t>Fecha</w:t>
      </w:r>
      <w:r>
        <w:rPr>
          <w:u w:val="single"/>
        </w:rPr>
        <w:tab/>
      </w:r>
    </w:p>
    <w:p w14:paraId="0074697D" w14:textId="77777777" w:rsidR="00F1693C" w:rsidRDefault="00F1693C">
      <w:pPr>
        <w:pStyle w:val="Textoindependiente"/>
      </w:pPr>
    </w:p>
    <w:p w14:paraId="0CFF8188" w14:textId="77777777" w:rsidR="00F1693C" w:rsidRDefault="00F1693C">
      <w:pPr>
        <w:pStyle w:val="Textoindependiente"/>
      </w:pPr>
    </w:p>
    <w:p w14:paraId="4118FCD3" w14:textId="77777777" w:rsidR="00F1693C" w:rsidRDefault="000B2B4A">
      <w:pPr>
        <w:pStyle w:val="Textoindependiente"/>
        <w:tabs>
          <w:tab w:val="left" w:pos="3836"/>
        </w:tabs>
        <w:spacing w:before="1" w:line="252" w:lineRule="exact"/>
        <w:ind w:left="367"/>
      </w:pPr>
      <w:r>
        <w:rPr>
          <w:spacing w:val="-5"/>
        </w:rPr>
        <w:t>NIT</w:t>
      </w:r>
      <w:r>
        <w:rPr>
          <w:u w:val="single"/>
        </w:rPr>
        <w:tab/>
      </w:r>
    </w:p>
    <w:p w14:paraId="76A7F564" w14:textId="77777777" w:rsidR="00F1693C" w:rsidRDefault="000B2B4A">
      <w:pPr>
        <w:pStyle w:val="Textoindependiente"/>
        <w:tabs>
          <w:tab w:val="left" w:pos="3677"/>
        </w:tabs>
        <w:spacing w:line="252" w:lineRule="exact"/>
        <w:ind w:left="367"/>
      </w:pPr>
      <w:r>
        <w:t xml:space="preserve">C. C. </w:t>
      </w:r>
      <w:r>
        <w:rPr>
          <w:u w:val="single"/>
        </w:rPr>
        <w:tab/>
      </w:r>
    </w:p>
    <w:p w14:paraId="247DF178" w14:textId="77777777" w:rsidR="00F1693C" w:rsidRDefault="000B2B4A">
      <w:pPr>
        <w:pStyle w:val="Textoindependiente"/>
        <w:tabs>
          <w:tab w:val="left" w:pos="1819"/>
          <w:tab w:val="left" w:pos="2539"/>
          <w:tab w:val="left" w:pos="8442"/>
        </w:tabs>
        <w:spacing w:before="1"/>
        <w:ind w:left="367"/>
      </w:pPr>
      <w:r>
        <w:rPr>
          <w:spacing w:val="-2"/>
        </w:rPr>
        <w:t>Nombre</w:t>
      </w:r>
      <w:r>
        <w:tab/>
      </w:r>
      <w:r>
        <w:rPr>
          <w:spacing w:val="-10"/>
        </w:rPr>
        <w:t>o</w:t>
      </w:r>
      <w:r>
        <w:tab/>
        <w:t>Razón</w:t>
      </w:r>
      <w:r>
        <w:rPr>
          <w:spacing w:val="18"/>
        </w:rPr>
        <w:t xml:space="preserve"> </w:t>
      </w:r>
      <w:r>
        <w:rPr>
          <w:spacing w:val="-2"/>
        </w:rPr>
        <w:t>Social</w:t>
      </w:r>
      <w:r>
        <w:rPr>
          <w:u w:val="single"/>
        </w:rPr>
        <w:tab/>
      </w:r>
    </w:p>
    <w:p w14:paraId="0EA5510E" w14:textId="77777777" w:rsidR="00F1693C" w:rsidRDefault="00F1693C">
      <w:pPr>
        <w:pStyle w:val="Textoindependiente"/>
      </w:pPr>
    </w:p>
    <w:p w14:paraId="77232BFF" w14:textId="77777777" w:rsidR="00F1693C" w:rsidRDefault="000B2B4A">
      <w:pPr>
        <w:pStyle w:val="Textoindependiente"/>
        <w:tabs>
          <w:tab w:val="left" w:pos="1819"/>
          <w:tab w:val="left" w:pos="3980"/>
          <w:tab w:val="left" w:pos="5293"/>
        </w:tabs>
        <w:ind w:left="367" w:right="494"/>
        <w:jc w:val="both"/>
      </w:pPr>
      <w:r>
        <w:rPr>
          <w:spacing w:val="-2"/>
        </w:rPr>
        <w:t>Entidad</w:t>
      </w:r>
      <w:r>
        <w:tab/>
        <w:t>Pública</w:t>
      </w:r>
      <w:r>
        <w:rPr>
          <w:spacing w:val="80"/>
          <w:w w:val="150"/>
          <w:u w:val="single"/>
        </w:rPr>
        <w:t xml:space="preserve">   </w:t>
      </w:r>
      <w:r>
        <w:tab/>
      </w:r>
      <w:proofErr w:type="gramStart"/>
      <w:r>
        <w:t>si</w:t>
      </w:r>
      <w:r>
        <w:rPr>
          <w:spacing w:val="40"/>
        </w:rPr>
        <w:t xml:space="preserve">  </w:t>
      </w:r>
      <w:r>
        <w:t>marco</w:t>
      </w:r>
      <w:proofErr w:type="gramEnd"/>
      <w:r>
        <w:t xml:space="preserve"> </w:t>
      </w:r>
      <w:r>
        <w:rPr>
          <w:rFonts w:ascii="Arial" w:hAnsi="Arial"/>
          <w:b/>
        </w:rPr>
        <w:t xml:space="preserve">X </w:t>
      </w:r>
      <w:r>
        <w:t xml:space="preserve">escriba el Código asignado por la Contaduría Pública </w:t>
      </w:r>
      <w:r>
        <w:rPr>
          <w:u w:val="single"/>
        </w:rPr>
        <w:tab/>
      </w:r>
      <w:r>
        <w:rPr>
          <w:u w:val="single"/>
        </w:rPr>
        <w:tab/>
      </w:r>
    </w:p>
    <w:p w14:paraId="1B5BD265" w14:textId="77777777" w:rsidR="00F1693C" w:rsidRDefault="000B2B4A">
      <w:pPr>
        <w:pStyle w:val="Textoindependiente"/>
        <w:tabs>
          <w:tab w:val="left" w:pos="5655"/>
        </w:tabs>
        <w:spacing w:before="1" w:line="252" w:lineRule="exact"/>
        <w:ind w:left="367"/>
        <w:jc w:val="both"/>
      </w:pPr>
      <w:r>
        <w:t>Dirección</w:t>
      </w:r>
      <w:r>
        <w:rPr>
          <w:spacing w:val="69"/>
        </w:rPr>
        <w:t xml:space="preserve">    </w:t>
      </w:r>
      <w:r>
        <w:rPr>
          <w:spacing w:val="-2"/>
        </w:rPr>
        <w:t>Principal</w:t>
      </w:r>
      <w:r>
        <w:rPr>
          <w:u w:val="single"/>
        </w:rPr>
        <w:tab/>
      </w:r>
    </w:p>
    <w:p w14:paraId="2CA330CD" w14:textId="77777777" w:rsidR="00F1693C" w:rsidRDefault="000B2B4A">
      <w:pPr>
        <w:pStyle w:val="Textoindependiente"/>
        <w:tabs>
          <w:tab w:val="left" w:pos="6627"/>
          <w:tab w:val="left" w:pos="6774"/>
        </w:tabs>
        <w:ind w:left="367" w:right="3287"/>
        <w:jc w:val="both"/>
      </w:pPr>
      <w:r>
        <w:t xml:space="preserve">Teléfono: </w:t>
      </w:r>
      <w:r>
        <w:rPr>
          <w:u w:val="single"/>
        </w:rPr>
        <w:tab/>
      </w:r>
      <w:r>
        <w:rPr>
          <w:u w:val="single"/>
        </w:rPr>
        <w:tab/>
      </w:r>
      <w:r>
        <w:t xml:space="preserve"> Correo Electrónico: </w:t>
      </w:r>
      <w:r>
        <w:rPr>
          <w:u w:val="single"/>
        </w:rPr>
        <w:tab/>
      </w:r>
      <w:r>
        <w:rPr>
          <w:u w:val="single"/>
        </w:rPr>
        <w:tab/>
      </w:r>
      <w:r>
        <w:t xml:space="preserve"> </w:t>
      </w:r>
      <w:r>
        <w:rPr>
          <w:spacing w:val="-2"/>
        </w:rPr>
        <w:t>Ciudad</w:t>
      </w:r>
      <w:r>
        <w:rPr>
          <w:u w:val="single"/>
        </w:rPr>
        <w:tab/>
      </w:r>
    </w:p>
    <w:p w14:paraId="0B940696" w14:textId="77777777" w:rsidR="00F1693C" w:rsidRDefault="00F1693C">
      <w:pPr>
        <w:pStyle w:val="Textoindependiente"/>
      </w:pPr>
    </w:p>
    <w:p w14:paraId="48CD615D" w14:textId="77777777" w:rsidR="00F1693C" w:rsidRDefault="000B2B4A">
      <w:pPr>
        <w:pStyle w:val="Ttulo2"/>
        <w:numPr>
          <w:ilvl w:val="0"/>
          <w:numId w:val="2"/>
        </w:numPr>
        <w:tabs>
          <w:tab w:val="left" w:pos="651"/>
        </w:tabs>
        <w:ind w:left="651" w:hanging="358"/>
        <w:jc w:val="left"/>
      </w:pPr>
      <w:r>
        <w:t>Marque</w:t>
      </w:r>
      <w:r>
        <w:rPr>
          <w:spacing w:val="-7"/>
        </w:rPr>
        <w:t xml:space="preserve"> </w:t>
      </w:r>
      <w:r>
        <w:t>con</w:t>
      </w:r>
      <w:r>
        <w:rPr>
          <w:spacing w:val="-3"/>
        </w:rPr>
        <w:t xml:space="preserve"> </w:t>
      </w:r>
      <w:r>
        <w:t>una</w:t>
      </w:r>
      <w:r>
        <w:rPr>
          <w:spacing w:val="-6"/>
        </w:rPr>
        <w:t xml:space="preserve"> </w:t>
      </w:r>
      <w:r>
        <w:t>X</w:t>
      </w:r>
      <w:r>
        <w:rPr>
          <w:spacing w:val="-3"/>
        </w:rPr>
        <w:t xml:space="preserve"> </w:t>
      </w:r>
      <w:r>
        <w:t>si</w:t>
      </w:r>
      <w:r>
        <w:rPr>
          <w:spacing w:val="-1"/>
        </w:rPr>
        <w:t xml:space="preserve"> </w:t>
      </w:r>
      <w:r>
        <w:t>ante</w:t>
      </w:r>
      <w:r>
        <w:rPr>
          <w:spacing w:val="-5"/>
        </w:rPr>
        <w:t xml:space="preserve"> </w:t>
      </w:r>
      <w:r>
        <w:t>la</w:t>
      </w:r>
      <w:r>
        <w:rPr>
          <w:spacing w:val="-3"/>
        </w:rPr>
        <w:t xml:space="preserve"> </w:t>
      </w:r>
      <w:r>
        <w:t>Dirección</w:t>
      </w:r>
      <w:r>
        <w:rPr>
          <w:spacing w:val="-4"/>
        </w:rPr>
        <w:t xml:space="preserve"> </w:t>
      </w:r>
      <w:r>
        <w:t>de</w:t>
      </w:r>
      <w:r>
        <w:rPr>
          <w:spacing w:val="-5"/>
        </w:rPr>
        <w:t xml:space="preserve"> </w:t>
      </w:r>
      <w:r>
        <w:t>Impuestos</w:t>
      </w:r>
      <w:r>
        <w:rPr>
          <w:spacing w:val="-3"/>
        </w:rPr>
        <w:t xml:space="preserve"> </w:t>
      </w:r>
      <w:r>
        <w:t>y</w:t>
      </w:r>
      <w:r>
        <w:rPr>
          <w:spacing w:val="-5"/>
        </w:rPr>
        <w:t xml:space="preserve"> </w:t>
      </w:r>
      <w:r>
        <w:t>Aduanas</w:t>
      </w:r>
      <w:r>
        <w:rPr>
          <w:spacing w:val="-5"/>
        </w:rPr>
        <w:t xml:space="preserve"> </w:t>
      </w:r>
      <w:r>
        <w:t>Nacionales</w:t>
      </w:r>
      <w:r>
        <w:rPr>
          <w:spacing w:val="-2"/>
        </w:rPr>
        <w:t xml:space="preserve"> </w:t>
      </w:r>
      <w:r>
        <w:rPr>
          <w:spacing w:val="-5"/>
        </w:rPr>
        <w:t>es:</w:t>
      </w:r>
    </w:p>
    <w:p w14:paraId="0A1D0175" w14:textId="77777777" w:rsidR="00F1693C" w:rsidRDefault="000B2B4A">
      <w:pPr>
        <w:pStyle w:val="Prrafodelista"/>
        <w:numPr>
          <w:ilvl w:val="1"/>
          <w:numId w:val="2"/>
        </w:numPr>
        <w:tabs>
          <w:tab w:val="left" w:pos="934"/>
          <w:tab w:val="left" w:pos="5092"/>
        </w:tabs>
        <w:spacing w:before="252"/>
        <w:ind w:left="934" w:hanging="358"/>
      </w:pPr>
      <w:r>
        <w:t>Contribuyente</w:t>
      </w:r>
      <w:r>
        <w:rPr>
          <w:spacing w:val="-3"/>
        </w:rPr>
        <w:t xml:space="preserve"> </w:t>
      </w:r>
      <w:r>
        <w:t>del</w:t>
      </w:r>
      <w:r>
        <w:rPr>
          <w:spacing w:val="-1"/>
        </w:rPr>
        <w:t xml:space="preserve"> </w:t>
      </w:r>
      <w:r>
        <w:t>impuesto</w:t>
      </w:r>
      <w:r>
        <w:rPr>
          <w:spacing w:val="-1"/>
        </w:rPr>
        <w:t xml:space="preserve"> </w:t>
      </w:r>
      <w:r>
        <w:t>de</w:t>
      </w:r>
      <w:r>
        <w:rPr>
          <w:spacing w:val="-3"/>
        </w:rPr>
        <w:t xml:space="preserve"> </w:t>
      </w:r>
      <w:r>
        <w:t>renta</w:t>
      </w:r>
      <w:r>
        <w:rPr>
          <w:spacing w:val="-1"/>
        </w:rPr>
        <w:t xml:space="preserve"> </w:t>
      </w:r>
      <w:r>
        <w:rPr>
          <w:u w:val="single"/>
        </w:rPr>
        <w:tab/>
      </w:r>
    </w:p>
    <w:p w14:paraId="15CDA2B9" w14:textId="77777777" w:rsidR="00F1693C" w:rsidRDefault="000B2B4A">
      <w:pPr>
        <w:pStyle w:val="Prrafodelista"/>
        <w:numPr>
          <w:ilvl w:val="1"/>
          <w:numId w:val="2"/>
        </w:numPr>
        <w:tabs>
          <w:tab w:val="left" w:pos="934"/>
          <w:tab w:val="left" w:pos="3477"/>
          <w:tab w:val="left" w:pos="3980"/>
          <w:tab w:val="left" w:pos="5919"/>
        </w:tabs>
        <w:spacing w:before="1" w:line="252" w:lineRule="exact"/>
        <w:ind w:left="934" w:hanging="358"/>
      </w:pPr>
      <w:r>
        <w:t>Gran</w:t>
      </w:r>
      <w:r>
        <w:rPr>
          <w:spacing w:val="-5"/>
        </w:rPr>
        <w:t xml:space="preserve"> </w:t>
      </w:r>
      <w:r>
        <w:rPr>
          <w:spacing w:val="-2"/>
        </w:rPr>
        <w:t>contribuyente</w:t>
      </w:r>
      <w:r>
        <w:rPr>
          <w:u w:val="single"/>
        </w:rPr>
        <w:tab/>
      </w:r>
      <w:r>
        <w:tab/>
        <w:t xml:space="preserve">Resolución </w:t>
      </w:r>
      <w:r>
        <w:rPr>
          <w:u w:val="single"/>
        </w:rPr>
        <w:tab/>
      </w:r>
    </w:p>
    <w:p w14:paraId="0CE8560C" w14:textId="77777777" w:rsidR="00F1693C" w:rsidRDefault="000B2B4A">
      <w:pPr>
        <w:pStyle w:val="Prrafodelista"/>
        <w:numPr>
          <w:ilvl w:val="1"/>
          <w:numId w:val="2"/>
        </w:numPr>
        <w:tabs>
          <w:tab w:val="left" w:pos="936"/>
          <w:tab w:val="left" w:pos="3260"/>
          <w:tab w:val="left" w:pos="3927"/>
        </w:tabs>
        <w:ind w:right="492"/>
      </w:pPr>
      <w:r>
        <w:t>Responsable del IVA</w:t>
      </w:r>
      <w:r>
        <w:tab/>
      </w:r>
      <w:r>
        <w:rPr>
          <w:u w:val="single"/>
        </w:rPr>
        <w:tab/>
      </w:r>
      <w:r>
        <w:rPr>
          <w:spacing w:val="-11"/>
        </w:rPr>
        <w:t xml:space="preserve"> </w:t>
      </w:r>
      <w:r>
        <w:t>Si</w:t>
      </w:r>
      <w:r>
        <w:rPr>
          <w:spacing w:val="40"/>
        </w:rPr>
        <w:t xml:space="preserve"> </w:t>
      </w:r>
      <w:r>
        <w:t>marco</w:t>
      </w:r>
      <w:r>
        <w:rPr>
          <w:spacing w:val="40"/>
        </w:rPr>
        <w:t xml:space="preserve"> </w:t>
      </w:r>
      <w:r>
        <w:t>X</w:t>
      </w:r>
      <w:r>
        <w:rPr>
          <w:spacing w:val="40"/>
        </w:rPr>
        <w:t xml:space="preserve"> </w:t>
      </w:r>
      <w:r>
        <w:t>indique</w:t>
      </w:r>
      <w:r>
        <w:rPr>
          <w:spacing w:val="40"/>
        </w:rPr>
        <w:t xml:space="preserve"> </w:t>
      </w:r>
      <w:r>
        <w:t>si</w:t>
      </w:r>
      <w:r>
        <w:rPr>
          <w:spacing w:val="39"/>
        </w:rPr>
        <w:t xml:space="preserve"> </w:t>
      </w:r>
      <w:r>
        <w:t>es</w:t>
      </w:r>
      <w:r>
        <w:rPr>
          <w:spacing w:val="40"/>
        </w:rPr>
        <w:t xml:space="preserve"> </w:t>
      </w:r>
      <w:r>
        <w:t>Régimen</w:t>
      </w:r>
      <w:r>
        <w:rPr>
          <w:spacing w:val="40"/>
        </w:rPr>
        <w:t xml:space="preserve"> </w:t>
      </w:r>
      <w:r>
        <w:t>Común</w:t>
      </w:r>
      <w:r>
        <w:rPr>
          <w:spacing w:val="40"/>
        </w:rPr>
        <w:t xml:space="preserve"> </w:t>
      </w:r>
      <w:r>
        <w:t>o</w:t>
      </w:r>
      <w:r>
        <w:rPr>
          <w:spacing w:val="40"/>
        </w:rPr>
        <w:t xml:space="preserve"> </w:t>
      </w:r>
      <w:r>
        <w:t xml:space="preserve">Régimen </w:t>
      </w:r>
      <w:r>
        <w:rPr>
          <w:spacing w:val="-2"/>
        </w:rPr>
        <w:t>simplificado.</w:t>
      </w:r>
    </w:p>
    <w:p w14:paraId="4839BEBC" w14:textId="77777777" w:rsidR="00F1693C" w:rsidRDefault="000B2B4A">
      <w:pPr>
        <w:pStyle w:val="Prrafodelista"/>
        <w:numPr>
          <w:ilvl w:val="1"/>
          <w:numId w:val="2"/>
        </w:numPr>
        <w:tabs>
          <w:tab w:val="left" w:pos="934"/>
          <w:tab w:val="left" w:pos="3805"/>
          <w:tab w:val="left" w:pos="5979"/>
        </w:tabs>
        <w:spacing w:line="252" w:lineRule="exact"/>
        <w:ind w:left="934" w:hanging="358"/>
      </w:pPr>
      <w:r>
        <w:t>Auto</w:t>
      </w:r>
      <w:r>
        <w:rPr>
          <w:spacing w:val="-6"/>
        </w:rPr>
        <w:t xml:space="preserve"> </w:t>
      </w:r>
      <w:r>
        <w:t>retenedor</w:t>
      </w:r>
      <w:r>
        <w:rPr>
          <w:spacing w:val="-3"/>
        </w:rPr>
        <w:t xml:space="preserve"> </w:t>
      </w:r>
      <w:r>
        <w:t>de</w:t>
      </w:r>
      <w:r>
        <w:rPr>
          <w:spacing w:val="-6"/>
        </w:rPr>
        <w:t xml:space="preserve"> </w:t>
      </w:r>
      <w:r>
        <w:rPr>
          <w:spacing w:val="-4"/>
        </w:rPr>
        <w:t>renta</w:t>
      </w:r>
      <w:r>
        <w:rPr>
          <w:u w:val="single"/>
        </w:rPr>
        <w:tab/>
      </w:r>
      <w:r>
        <w:rPr>
          <w:spacing w:val="80"/>
        </w:rPr>
        <w:t xml:space="preserve"> </w:t>
      </w:r>
      <w:r>
        <w:t>Resolución</w:t>
      </w:r>
      <w:r>
        <w:rPr>
          <w:u w:val="single"/>
        </w:rPr>
        <w:tab/>
      </w:r>
    </w:p>
    <w:p w14:paraId="6A570ADC" w14:textId="77777777" w:rsidR="00F1693C" w:rsidRDefault="000B2B4A">
      <w:pPr>
        <w:pStyle w:val="Prrafodelista"/>
        <w:numPr>
          <w:ilvl w:val="1"/>
          <w:numId w:val="2"/>
        </w:numPr>
        <w:tabs>
          <w:tab w:val="left" w:pos="934"/>
          <w:tab w:val="left" w:pos="3476"/>
          <w:tab w:val="left" w:pos="3980"/>
          <w:tab w:val="left" w:pos="5920"/>
        </w:tabs>
        <w:spacing w:line="252" w:lineRule="exact"/>
        <w:ind w:left="934" w:hanging="358"/>
      </w:pPr>
      <w:r>
        <w:t>Retenedor</w:t>
      </w:r>
      <w:r>
        <w:rPr>
          <w:spacing w:val="-4"/>
        </w:rPr>
        <w:t xml:space="preserve"> </w:t>
      </w:r>
      <w:r>
        <w:t>de</w:t>
      </w:r>
      <w:r>
        <w:rPr>
          <w:spacing w:val="-9"/>
        </w:rPr>
        <w:t xml:space="preserve"> </w:t>
      </w:r>
      <w:r>
        <w:rPr>
          <w:spacing w:val="-5"/>
        </w:rPr>
        <w:t>IVA</w:t>
      </w:r>
      <w:r>
        <w:rPr>
          <w:u w:val="single"/>
        </w:rPr>
        <w:tab/>
      </w:r>
      <w:r>
        <w:tab/>
        <w:t xml:space="preserve">Resolución </w:t>
      </w:r>
      <w:r>
        <w:rPr>
          <w:u w:val="single"/>
        </w:rPr>
        <w:tab/>
      </w:r>
    </w:p>
    <w:p w14:paraId="28488E96" w14:textId="77777777" w:rsidR="00F1693C" w:rsidRDefault="00F1693C">
      <w:pPr>
        <w:pStyle w:val="Textoindependiente"/>
      </w:pPr>
    </w:p>
    <w:p w14:paraId="0292E338" w14:textId="77777777" w:rsidR="00F1693C" w:rsidRDefault="000B2B4A">
      <w:pPr>
        <w:pStyle w:val="Ttulo2"/>
        <w:numPr>
          <w:ilvl w:val="0"/>
          <w:numId w:val="2"/>
        </w:numPr>
        <w:tabs>
          <w:tab w:val="left" w:pos="613"/>
        </w:tabs>
        <w:ind w:left="613" w:hanging="246"/>
        <w:jc w:val="left"/>
      </w:pPr>
      <w:r>
        <w:t>Por</w:t>
      </w:r>
      <w:r>
        <w:rPr>
          <w:spacing w:val="-9"/>
        </w:rPr>
        <w:t xml:space="preserve"> </w:t>
      </w:r>
      <w:r>
        <w:t>la</w:t>
      </w:r>
      <w:r>
        <w:rPr>
          <w:spacing w:val="-9"/>
        </w:rPr>
        <w:t xml:space="preserve"> </w:t>
      </w:r>
      <w:r>
        <w:t>Administración</w:t>
      </w:r>
      <w:r>
        <w:rPr>
          <w:spacing w:val="-7"/>
        </w:rPr>
        <w:t xml:space="preserve"> </w:t>
      </w:r>
      <w:r>
        <w:t>de</w:t>
      </w:r>
      <w:r>
        <w:rPr>
          <w:spacing w:val="-8"/>
        </w:rPr>
        <w:t xml:space="preserve"> </w:t>
      </w:r>
      <w:r>
        <w:t>Impuestos</w:t>
      </w:r>
      <w:r>
        <w:rPr>
          <w:spacing w:val="-6"/>
        </w:rPr>
        <w:t xml:space="preserve"> </w:t>
      </w:r>
      <w:r>
        <w:t>Distritales</w:t>
      </w:r>
      <w:r>
        <w:rPr>
          <w:spacing w:val="-6"/>
        </w:rPr>
        <w:t xml:space="preserve"> </w:t>
      </w:r>
      <w:r>
        <w:t>o</w:t>
      </w:r>
      <w:r>
        <w:rPr>
          <w:spacing w:val="-8"/>
        </w:rPr>
        <w:t xml:space="preserve"> </w:t>
      </w:r>
      <w:r>
        <w:t>municipales</w:t>
      </w:r>
      <w:r>
        <w:rPr>
          <w:spacing w:val="-6"/>
        </w:rPr>
        <w:t xml:space="preserve"> </w:t>
      </w:r>
      <w:r>
        <w:rPr>
          <w:spacing w:val="-2"/>
        </w:rPr>
        <w:t>como:</w:t>
      </w:r>
    </w:p>
    <w:p w14:paraId="58237CD6" w14:textId="77777777" w:rsidR="00F1693C" w:rsidRDefault="00F1693C">
      <w:pPr>
        <w:pStyle w:val="Textoindependiente"/>
        <w:spacing w:before="1"/>
        <w:rPr>
          <w:rFonts w:ascii="Arial"/>
          <w:b/>
        </w:rPr>
      </w:pPr>
    </w:p>
    <w:p w14:paraId="6478FF00" w14:textId="77777777" w:rsidR="00F1693C" w:rsidRDefault="000B2B4A">
      <w:pPr>
        <w:pStyle w:val="Textoindependiente"/>
        <w:tabs>
          <w:tab w:val="left" w:pos="4700"/>
          <w:tab w:val="left" w:pos="5420"/>
          <w:tab w:val="left" w:pos="6419"/>
        </w:tabs>
        <w:ind w:left="511"/>
      </w:pPr>
      <w:r>
        <w:t>Contribuyente</w:t>
      </w:r>
      <w:r>
        <w:rPr>
          <w:spacing w:val="-8"/>
        </w:rPr>
        <w:t xml:space="preserve"> </w:t>
      </w:r>
      <w:r>
        <w:t>de</w:t>
      </w:r>
      <w:r>
        <w:rPr>
          <w:spacing w:val="-7"/>
        </w:rPr>
        <w:t xml:space="preserve"> </w:t>
      </w:r>
      <w:r>
        <w:t>Industria</w:t>
      </w:r>
      <w:r>
        <w:rPr>
          <w:spacing w:val="-5"/>
        </w:rPr>
        <w:t xml:space="preserve"> </w:t>
      </w:r>
      <w:r>
        <w:t>y</w:t>
      </w:r>
      <w:r>
        <w:rPr>
          <w:spacing w:val="-4"/>
        </w:rPr>
        <w:t xml:space="preserve"> </w:t>
      </w:r>
      <w:r>
        <w:rPr>
          <w:spacing w:val="-2"/>
        </w:rPr>
        <w:t>Comercio</w:t>
      </w:r>
      <w:r>
        <w:tab/>
      </w:r>
      <w:r>
        <w:rPr>
          <w:spacing w:val="-5"/>
        </w:rPr>
        <w:t>SI</w:t>
      </w:r>
      <w:r>
        <w:rPr>
          <w:u w:val="single"/>
        </w:rPr>
        <w:tab/>
      </w:r>
      <w:r>
        <w:rPr>
          <w:spacing w:val="-5"/>
        </w:rPr>
        <w:t>NO</w:t>
      </w:r>
      <w:r>
        <w:rPr>
          <w:u w:val="single"/>
        </w:rPr>
        <w:tab/>
      </w:r>
    </w:p>
    <w:p w14:paraId="10DB8B01" w14:textId="77777777" w:rsidR="00F1693C" w:rsidRDefault="00F1693C">
      <w:pPr>
        <w:pStyle w:val="Textoindependiente"/>
      </w:pPr>
    </w:p>
    <w:p w14:paraId="51705D55" w14:textId="77777777" w:rsidR="00F1693C" w:rsidRDefault="000B2B4A">
      <w:pPr>
        <w:pStyle w:val="Textoindependiente"/>
        <w:tabs>
          <w:tab w:val="left" w:pos="2299"/>
          <w:tab w:val="left" w:pos="4141"/>
          <w:tab w:val="left" w:pos="5778"/>
        </w:tabs>
        <w:ind w:left="511" w:right="3595"/>
      </w:pPr>
      <w:r>
        <w:t>Actividad económica Principal: Código</w:t>
      </w:r>
      <w:r>
        <w:rPr>
          <w:u w:val="single"/>
        </w:rPr>
        <w:tab/>
      </w:r>
      <w:r>
        <w:rPr>
          <w:spacing w:val="-2"/>
        </w:rPr>
        <w:t xml:space="preserve">Código </w:t>
      </w:r>
      <w:r>
        <w:rPr>
          <w:spacing w:val="-4"/>
        </w:rPr>
        <w:t>CIIU</w:t>
      </w:r>
      <w:r>
        <w:rPr>
          <w:u w:val="single"/>
        </w:rPr>
        <w:tab/>
      </w:r>
      <w:r>
        <w:rPr>
          <w:spacing w:val="-2"/>
        </w:rPr>
        <w:t>Tarifa</w:t>
      </w:r>
      <w:r>
        <w:rPr>
          <w:u w:val="single"/>
        </w:rPr>
        <w:tab/>
      </w:r>
    </w:p>
    <w:p w14:paraId="5EB97A04" w14:textId="77777777" w:rsidR="00F1693C" w:rsidRDefault="00F1693C">
      <w:pPr>
        <w:pStyle w:val="Textoindependiente"/>
        <w:spacing w:before="252"/>
      </w:pPr>
    </w:p>
    <w:p w14:paraId="0C8ADA20" w14:textId="77777777" w:rsidR="00F1693C" w:rsidRDefault="000B2B4A">
      <w:pPr>
        <w:pStyle w:val="Ttulo2"/>
        <w:numPr>
          <w:ilvl w:val="0"/>
          <w:numId w:val="2"/>
        </w:numPr>
        <w:tabs>
          <w:tab w:val="left" w:pos="615"/>
        </w:tabs>
        <w:ind w:left="367" w:right="496" w:firstLine="0"/>
        <w:jc w:val="left"/>
      </w:pPr>
      <w:r>
        <w:t>Para efectuar</w:t>
      </w:r>
      <w:r>
        <w:rPr>
          <w:spacing w:val="-1"/>
        </w:rPr>
        <w:t xml:space="preserve"> </w:t>
      </w:r>
      <w:r>
        <w:t>el pago o abono se puede realizar mediante</w:t>
      </w:r>
      <w:r>
        <w:rPr>
          <w:spacing w:val="-2"/>
        </w:rPr>
        <w:t xml:space="preserve"> </w:t>
      </w:r>
      <w:r>
        <w:t>traslado o consignación en la cuenta:</w:t>
      </w:r>
    </w:p>
    <w:p w14:paraId="45DEBBF7" w14:textId="77777777" w:rsidR="00F1693C" w:rsidRDefault="00F1693C">
      <w:pPr>
        <w:pStyle w:val="Textoindependiente"/>
        <w:spacing w:before="2"/>
        <w:rPr>
          <w:rFonts w:ascii="Arial"/>
          <w:b/>
        </w:rPr>
      </w:pPr>
    </w:p>
    <w:p w14:paraId="0CDDD15E" w14:textId="77777777" w:rsidR="00F1693C" w:rsidRDefault="000B2B4A">
      <w:pPr>
        <w:pStyle w:val="Textoindependiente"/>
        <w:tabs>
          <w:tab w:val="left" w:pos="3345"/>
          <w:tab w:val="left" w:pos="3380"/>
          <w:tab w:val="left" w:pos="3431"/>
        </w:tabs>
        <w:ind w:left="511" w:right="6646"/>
        <w:jc w:val="both"/>
      </w:pPr>
      <w:proofErr w:type="gramStart"/>
      <w:r>
        <w:t>Corriente</w:t>
      </w:r>
      <w:r>
        <w:rPr>
          <w:spacing w:val="80"/>
          <w:u w:val="single"/>
        </w:rPr>
        <w:t xml:space="preserve">  </w:t>
      </w:r>
      <w:r>
        <w:t>Ahorros</w:t>
      </w:r>
      <w:proofErr w:type="gramEnd"/>
      <w:r>
        <w:rPr>
          <w:spacing w:val="80"/>
          <w:w w:val="150"/>
          <w:u w:val="single"/>
        </w:rPr>
        <w:t xml:space="preserve"> </w:t>
      </w:r>
      <w:r>
        <w:rPr>
          <w:spacing w:val="80"/>
          <w:w w:val="150"/>
        </w:rPr>
        <w:t xml:space="preserve"> </w:t>
      </w:r>
      <w:r>
        <w:rPr>
          <w:spacing w:val="-2"/>
        </w:rPr>
        <w:t>Numero</w:t>
      </w:r>
      <w:r>
        <w:rPr>
          <w:u w:val="single"/>
        </w:rPr>
        <w:tab/>
      </w:r>
      <w:r>
        <w:rPr>
          <w:u w:val="single"/>
        </w:rPr>
        <w:tab/>
      </w:r>
      <w:r>
        <w:rPr>
          <w:u w:val="single"/>
        </w:rPr>
        <w:tab/>
      </w:r>
      <w:r>
        <w:t xml:space="preserve"> </w:t>
      </w:r>
      <w:r>
        <w:rPr>
          <w:spacing w:val="-2"/>
        </w:rPr>
        <w:t>Banco</w:t>
      </w:r>
      <w:r>
        <w:rPr>
          <w:u w:val="single"/>
        </w:rPr>
        <w:tab/>
      </w:r>
      <w:r>
        <w:rPr>
          <w:u w:val="single"/>
        </w:rPr>
        <w:tab/>
      </w:r>
      <w:r>
        <w:rPr>
          <w:spacing w:val="-16"/>
          <w:u w:val="single"/>
        </w:rPr>
        <w:t xml:space="preserve"> </w:t>
      </w:r>
      <w:r>
        <w:rPr>
          <w:spacing w:val="-16"/>
        </w:rPr>
        <w:t xml:space="preserve"> </w:t>
      </w:r>
      <w:r>
        <w:rPr>
          <w:spacing w:val="-2"/>
        </w:rPr>
        <w:t>Sucursal</w:t>
      </w:r>
      <w:r>
        <w:rPr>
          <w:u w:val="single"/>
        </w:rPr>
        <w:tab/>
      </w:r>
      <w:r>
        <w:rPr>
          <w:u w:val="single"/>
        </w:rPr>
        <w:tab/>
      </w:r>
      <w:r>
        <w:t xml:space="preserve"> </w:t>
      </w:r>
      <w:r>
        <w:rPr>
          <w:spacing w:val="-2"/>
        </w:rPr>
        <w:t>Ciudad</w:t>
      </w:r>
      <w:r>
        <w:rPr>
          <w:u w:val="single"/>
        </w:rPr>
        <w:tab/>
      </w:r>
    </w:p>
    <w:p w14:paraId="34B5C66F" w14:textId="77777777" w:rsidR="00F1693C" w:rsidRDefault="00F1693C">
      <w:pPr>
        <w:pStyle w:val="Textoindependiente"/>
        <w:jc w:val="both"/>
        <w:sectPr w:rsidR="00F1693C">
          <w:pgSz w:w="12240" w:h="15840"/>
          <w:pgMar w:top="1320" w:right="1080" w:bottom="280" w:left="1080" w:header="406" w:footer="0" w:gutter="0"/>
          <w:cols w:space="720"/>
        </w:sectPr>
      </w:pPr>
    </w:p>
    <w:p w14:paraId="3C8A6E82" w14:textId="77777777" w:rsidR="00F1693C" w:rsidRDefault="000B2B4A">
      <w:pPr>
        <w:spacing w:before="201"/>
        <w:ind w:left="367" w:right="591"/>
        <w:rPr>
          <w:rFonts w:ascii="Arial" w:hAnsi="Arial"/>
          <w:b/>
        </w:rPr>
      </w:pPr>
      <w:r>
        <w:rPr>
          <w:rFonts w:ascii="Arial" w:hAnsi="Arial"/>
          <w:b/>
        </w:rPr>
        <w:lastRenderedPageBreak/>
        <w:t>NOTA:</w:t>
      </w:r>
      <w:r>
        <w:rPr>
          <w:rFonts w:ascii="Arial" w:hAnsi="Arial"/>
          <w:b/>
          <w:spacing w:val="-1"/>
        </w:rPr>
        <w:t xml:space="preserve"> </w:t>
      </w:r>
      <w:r>
        <w:rPr>
          <w:rFonts w:ascii="Arial" w:hAnsi="Arial"/>
          <w:b/>
          <w:u w:val="single"/>
        </w:rPr>
        <w:t>El</w:t>
      </w:r>
      <w:r>
        <w:rPr>
          <w:rFonts w:ascii="Arial" w:hAnsi="Arial"/>
          <w:b/>
          <w:spacing w:val="-4"/>
          <w:u w:val="single"/>
        </w:rPr>
        <w:t xml:space="preserve"> </w:t>
      </w:r>
      <w:r>
        <w:rPr>
          <w:rFonts w:ascii="Arial" w:hAnsi="Arial"/>
          <w:b/>
          <w:u w:val="single"/>
        </w:rPr>
        <w:t>titular</w:t>
      </w:r>
      <w:r>
        <w:rPr>
          <w:rFonts w:ascii="Arial" w:hAnsi="Arial"/>
          <w:b/>
          <w:spacing w:val="-2"/>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la</w:t>
      </w:r>
      <w:r>
        <w:rPr>
          <w:rFonts w:ascii="Arial" w:hAnsi="Arial"/>
          <w:b/>
          <w:spacing w:val="-5"/>
          <w:u w:val="single"/>
        </w:rPr>
        <w:t xml:space="preserve"> </w:t>
      </w:r>
      <w:r>
        <w:rPr>
          <w:rFonts w:ascii="Arial" w:hAnsi="Arial"/>
          <w:b/>
          <w:u w:val="single"/>
        </w:rPr>
        <w:t>cuenta</w:t>
      </w:r>
      <w:r>
        <w:rPr>
          <w:rFonts w:ascii="Arial" w:hAnsi="Arial"/>
          <w:b/>
          <w:spacing w:val="-2"/>
          <w:u w:val="single"/>
        </w:rPr>
        <w:t xml:space="preserve"> </w:t>
      </w:r>
      <w:r>
        <w:rPr>
          <w:rFonts w:ascii="Arial" w:hAnsi="Arial"/>
          <w:b/>
          <w:u w:val="single"/>
        </w:rPr>
        <w:t>bancaria</w:t>
      </w:r>
      <w:r>
        <w:rPr>
          <w:rFonts w:ascii="Arial" w:hAnsi="Arial"/>
          <w:b/>
          <w:spacing w:val="-3"/>
          <w:u w:val="single"/>
        </w:rPr>
        <w:t xml:space="preserve"> </w:t>
      </w:r>
      <w:r>
        <w:rPr>
          <w:rFonts w:ascii="Arial" w:hAnsi="Arial"/>
          <w:b/>
          <w:u w:val="single"/>
        </w:rPr>
        <w:t>debe</w:t>
      </w:r>
      <w:r>
        <w:rPr>
          <w:rFonts w:ascii="Arial" w:hAnsi="Arial"/>
          <w:b/>
          <w:spacing w:val="-3"/>
          <w:u w:val="single"/>
        </w:rPr>
        <w:t xml:space="preserve"> </w:t>
      </w:r>
      <w:r>
        <w:rPr>
          <w:rFonts w:ascii="Arial" w:hAnsi="Arial"/>
          <w:b/>
          <w:u w:val="single"/>
        </w:rPr>
        <w:t>coincidir</w:t>
      </w:r>
      <w:r>
        <w:rPr>
          <w:rFonts w:ascii="Arial" w:hAnsi="Arial"/>
          <w:b/>
          <w:spacing w:val="-2"/>
          <w:u w:val="single"/>
        </w:rPr>
        <w:t xml:space="preserve"> </w:t>
      </w:r>
      <w:r>
        <w:rPr>
          <w:rFonts w:ascii="Arial" w:hAnsi="Arial"/>
          <w:b/>
          <w:u w:val="single"/>
        </w:rPr>
        <w:t>con</w:t>
      </w:r>
      <w:r>
        <w:rPr>
          <w:rFonts w:ascii="Arial" w:hAnsi="Arial"/>
          <w:b/>
          <w:spacing w:val="-5"/>
          <w:u w:val="single"/>
        </w:rPr>
        <w:t xml:space="preserve"> </w:t>
      </w:r>
      <w:r>
        <w:rPr>
          <w:rFonts w:ascii="Arial" w:hAnsi="Arial"/>
          <w:b/>
          <w:u w:val="single"/>
        </w:rPr>
        <w:t>el</w:t>
      </w:r>
      <w:r>
        <w:rPr>
          <w:rFonts w:ascii="Arial" w:hAnsi="Arial"/>
          <w:b/>
          <w:spacing w:val="-1"/>
          <w:u w:val="single"/>
        </w:rPr>
        <w:t xml:space="preserve"> </w:t>
      </w:r>
      <w:r>
        <w:rPr>
          <w:rFonts w:ascii="Arial" w:hAnsi="Arial"/>
          <w:b/>
          <w:u w:val="single"/>
        </w:rPr>
        <w:t>nombre</w:t>
      </w:r>
      <w:r>
        <w:rPr>
          <w:rFonts w:ascii="Arial" w:hAnsi="Arial"/>
          <w:b/>
          <w:spacing w:val="-2"/>
          <w:u w:val="single"/>
        </w:rPr>
        <w:t xml:space="preserve"> </w:t>
      </w:r>
      <w:r>
        <w:rPr>
          <w:rFonts w:ascii="Arial" w:hAnsi="Arial"/>
          <w:b/>
          <w:u w:val="single"/>
        </w:rPr>
        <w:t>o</w:t>
      </w:r>
      <w:r>
        <w:rPr>
          <w:rFonts w:ascii="Arial" w:hAnsi="Arial"/>
          <w:b/>
          <w:spacing w:val="-5"/>
          <w:u w:val="single"/>
        </w:rPr>
        <w:t xml:space="preserve"> </w:t>
      </w:r>
      <w:r>
        <w:rPr>
          <w:rFonts w:ascii="Arial" w:hAnsi="Arial"/>
          <w:b/>
          <w:u w:val="single"/>
        </w:rPr>
        <w:t>razón</w:t>
      </w:r>
      <w:r>
        <w:rPr>
          <w:rFonts w:ascii="Arial" w:hAnsi="Arial"/>
          <w:b/>
          <w:spacing w:val="-6"/>
          <w:u w:val="single"/>
        </w:rPr>
        <w:t xml:space="preserve"> </w:t>
      </w:r>
      <w:r>
        <w:rPr>
          <w:rFonts w:ascii="Arial" w:hAnsi="Arial"/>
          <w:b/>
          <w:u w:val="single"/>
        </w:rPr>
        <w:t>social</w:t>
      </w:r>
      <w:r>
        <w:rPr>
          <w:rFonts w:ascii="Arial" w:hAnsi="Arial"/>
          <w:b/>
          <w:spacing w:val="-1"/>
          <w:u w:val="single"/>
        </w:rPr>
        <w:t xml:space="preserve"> </w:t>
      </w:r>
      <w:proofErr w:type="gramStart"/>
      <w:r>
        <w:rPr>
          <w:rFonts w:ascii="Arial" w:hAnsi="Arial"/>
          <w:b/>
          <w:u w:val="single"/>
        </w:rPr>
        <w:t xml:space="preserve">del </w:t>
      </w:r>
      <w:r>
        <w:rPr>
          <w:rFonts w:ascii="Arial" w:hAnsi="Arial"/>
          <w:b/>
        </w:rPr>
        <w:t xml:space="preserve"> </w:t>
      </w:r>
      <w:r>
        <w:rPr>
          <w:rFonts w:ascii="Arial" w:hAnsi="Arial"/>
          <w:b/>
          <w:spacing w:val="-2"/>
          <w:u w:val="single"/>
        </w:rPr>
        <w:t>proveedor</w:t>
      </w:r>
      <w:proofErr w:type="gramEnd"/>
      <w:r>
        <w:rPr>
          <w:rFonts w:ascii="Arial" w:hAnsi="Arial"/>
          <w:b/>
          <w:spacing w:val="-2"/>
        </w:rPr>
        <w:t>.</w:t>
      </w:r>
    </w:p>
    <w:p w14:paraId="25BE576E" w14:textId="77777777" w:rsidR="00F1693C" w:rsidRDefault="00F1693C">
      <w:pPr>
        <w:pStyle w:val="Textoindependiente"/>
        <w:rPr>
          <w:rFonts w:ascii="Arial"/>
          <w:b/>
        </w:rPr>
      </w:pPr>
    </w:p>
    <w:p w14:paraId="122CE783" w14:textId="77777777" w:rsidR="00F1693C" w:rsidRDefault="00F1693C">
      <w:pPr>
        <w:pStyle w:val="Textoindependiente"/>
        <w:rPr>
          <w:rFonts w:ascii="Arial"/>
          <w:b/>
        </w:rPr>
      </w:pPr>
    </w:p>
    <w:p w14:paraId="5FBA4A2E" w14:textId="77777777" w:rsidR="00F1693C" w:rsidRDefault="00F1693C">
      <w:pPr>
        <w:pStyle w:val="Textoindependiente"/>
        <w:rPr>
          <w:rFonts w:ascii="Arial"/>
          <w:b/>
        </w:rPr>
      </w:pPr>
    </w:p>
    <w:p w14:paraId="08BCAC64" w14:textId="77777777" w:rsidR="00F1693C" w:rsidRDefault="000B2B4A">
      <w:pPr>
        <w:ind w:left="367"/>
        <w:rPr>
          <w:rFonts w:ascii="Arial"/>
          <w:b/>
        </w:rPr>
      </w:pPr>
      <w:r>
        <w:rPr>
          <w:rFonts w:ascii="Arial"/>
          <w:b/>
        </w:rPr>
        <w:t>REPRESENTANTE</w:t>
      </w:r>
      <w:r>
        <w:rPr>
          <w:rFonts w:ascii="Arial"/>
          <w:b/>
          <w:spacing w:val="-15"/>
        </w:rPr>
        <w:t xml:space="preserve"> </w:t>
      </w:r>
      <w:r>
        <w:rPr>
          <w:rFonts w:ascii="Arial"/>
          <w:b/>
          <w:spacing w:val="-4"/>
        </w:rPr>
        <w:t>LEGAL</w:t>
      </w:r>
    </w:p>
    <w:p w14:paraId="492E3E76" w14:textId="77777777" w:rsidR="00F1693C" w:rsidRDefault="00F1693C">
      <w:pPr>
        <w:pStyle w:val="Textoindependiente"/>
        <w:rPr>
          <w:rFonts w:ascii="Arial"/>
          <w:b/>
        </w:rPr>
      </w:pPr>
    </w:p>
    <w:p w14:paraId="0E1F0F4F" w14:textId="77777777" w:rsidR="00F1693C" w:rsidRDefault="00F1693C">
      <w:pPr>
        <w:pStyle w:val="Textoindependiente"/>
        <w:rPr>
          <w:rFonts w:ascii="Arial"/>
          <w:b/>
        </w:rPr>
      </w:pPr>
    </w:p>
    <w:p w14:paraId="589B0664" w14:textId="77777777" w:rsidR="00F1693C" w:rsidRDefault="000B2B4A">
      <w:pPr>
        <w:ind w:left="367"/>
        <w:rPr>
          <w:rFonts w:ascii="Arial"/>
          <w:b/>
        </w:rPr>
      </w:pPr>
      <w:r>
        <w:rPr>
          <w:rFonts w:ascii="Arial"/>
          <w:b/>
          <w:spacing w:val="-2"/>
        </w:rPr>
        <w:t>NOMBRE:</w:t>
      </w:r>
    </w:p>
    <w:p w14:paraId="4E51091D" w14:textId="77777777" w:rsidR="00F1693C" w:rsidRDefault="000B2B4A">
      <w:pPr>
        <w:spacing w:before="126"/>
        <w:ind w:left="367"/>
        <w:rPr>
          <w:rFonts w:ascii="Arial"/>
          <w:b/>
        </w:rPr>
      </w:pPr>
      <w:r>
        <w:rPr>
          <w:rFonts w:ascii="Arial"/>
          <w:b/>
          <w:spacing w:val="-2"/>
        </w:rPr>
        <w:t>FIRMA:</w:t>
      </w:r>
    </w:p>
    <w:p w14:paraId="15D76EC3" w14:textId="77777777" w:rsidR="00F1693C" w:rsidRDefault="000B2B4A">
      <w:pPr>
        <w:spacing w:before="129" w:line="360" w:lineRule="auto"/>
        <w:ind w:left="367" w:right="6594"/>
        <w:rPr>
          <w:rFonts w:ascii="Arial"/>
          <w:b/>
        </w:rPr>
      </w:pPr>
      <w:r>
        <w:rPr>
          <w:rFonts w:ascii="Arial"/>
          <w:b/>
        </w:rPr>
        <w:t>CEDULA</w:t>
      </w:r>
      <w:r>
        <w:rPr>
          <w:rFonts w:ascii="Arial"/>
          <w:b/>
          <w:spacing w:val="-16"/>
        </w:rPr>
        <w:t xml:space="preserve"> </w:t>
      </w:r>
      <w:r>
        <w:rPr>
          <w:rFonts w:ascii="Arial"/>
          <w:b/>
        </w:rPr>
        <w:t>DE</w:t>
      </w:r>
      <w:r>
        <w:rPr>
          <w:rFonts w:ascii="Arial"/>
          <w:b/>
          <w:spacing w:val="-15"/>
        </w:rPr>
        <w:t xml:space="preserve"> </w:t>
      </w:r>
      <w:r>
        <w:rPr>
          <w:rFonts w:ascii="Arial"/>
          <w:b/>
        </w:rPr>
        <w:t>CIUDADANIA: EXPEDIDA EN:</w:t>
      </w:r>
    </w:p>
    <w:p w14:paraId="04C0DE6C" w14:textId="77777777" w:rsidR="00F1693C" w:rsidRDefault="00F1693C">
      <w:pPr>
        <w:spacing w:line="360" w:lineRule="auto"/>
        <w:rPr>
          <w:rFonts w:ascii="Arial"/>
          <w:b/>
        </w:rPr>
        <w:sectPr w:rsidR="00F1693C">
          <w:pgSz w:w="12240" w:h="15840"/>
          <w:pgMar w:top="1320" w:right="1080" w:bottom="280" w:left="1080" w:header="406" w:footer="0" w:gutter="0"/>
          <w:cols w:space="720"/>
        </w:sectPr>
      </w:pPr>
    </w:p>
    <w:p w14:paraId="762195D2" w14:textId="77777777" w:rsidR="00F1693C" w:rsidRDefault="00F1693C">
      <w:pPr>
        <w:pStyle w:val="Textoindependiente"/>
        <w:spacing w:before="7" w:after="1"/>
        <w:rPr>
          <w:rFonts w:ascii="Arial"/>
          <w:b/>
          <w:sz w:val="13"/>
        </w:rPr>
      </w:pPr>
    </w:p>
    <w:p w14:paraId="017D8929" w14:textId="77777777" w:rsidR="00F1693C" w:rsidRDefault="000B2B4A">
      <w:pPr>
        <w:pStyle w:val="Textoindependiente"/>
        <w:ind w:left="270"/>
        <w:rPr>
          <w:rFonts w:ascii="Arial"/>
          <w:sz w:val="20"/>
        </w:rPr>
      </w:pPr>
      <w:r>
        <w:rPr>
          <w:rFonts w:ascii="Arial"/>
          <w:noProof/>
          <w:sz w:val="20"/>
        </w:rPr>
        <mc:AlternateContent>
          <mc:Choice Requires="wps">
            <w:drawing>
              <wp:inline distT="0" distB="0" distL="0" distR="0" wp14:anchorId="0A43A856" wp14:editId="609DAD07">
                <wp:extent cx="6172200" cy="447675"/>
                <wp:effectExtent l="0" t="0" r="0" b="0"/>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0" cy="447675"/>
                        </a:xfrm>
                        <a:prstGeom prst="rect">
                          <a:avLst/>
                        </a:prstGeom>
                        <a:solidFill>
                          <a:srgbClr val="77923B"/>
                        </a:solidFill>
                      </wps:spPr>
                      <wps:txbx>
                        <w:txbxContent>
                          <w:p w14:paraId="313AED1F" w14:textId="77777777" w:rsidR="00F1693C" w:rsidRDefault="000B2B4A">
                            <w:pPr>
                              <w:spacing w:before="1"/>
                              <w:ind w:left="4223" w:right="1570" w:hanging="236"/>
                              <w:rPr>
                                <w:rFonts w:ascii="Arial" w:hAnsi="Arial"/>
                                <w:b/>
                                <w:color w:val="000000"/>
                              </w:rPr>
                            </w:pPr>
                            <w:r>
                              <w:rPr>
                                <w:rFonts w:ascii="Arial" w:hAnsi="Arial"/>
                                <w:b/>
                                <w:color w:val="FFFFFF"/>
                                <w:w w:val="80"/>
                              </w:rPr>
                              <w:t xml:space="preserve">ANEXO No. 5 COMPROMISO </w:t>
                            </w:r>
                            <w:r>
                              <w:rPr>
                                <w:rFonts w:ascii="Arial" w:hAnsi="Arial"/>
                                <w:b/>
                                <w:color w:val="FFFFFF"/>
                                <w:spacing w:val="-2"/>
                                <w:w w:val="90"/>
                              </w:rPr>
                              <w:t>ANTICORRUPCIÓN</w:t>
                            </w:r>
                          </w:p>
                        </w:txbxContent>
                      </wps:txbx>
                      <wps:bodyPr wrap="square" lIns="0" tIns="0" rIns="0" bIns="0" rtlCol="0">
                        <a:noAutofit/>
                      </wps:bodyPr>
                    </wps:wsp>
                  </a:graphicData>
                </a:graphic>
              </wp:inline>
            </w:drawing>
          </mc:Choice>
          <mc:Fallback>
            <w:pict>
              <v:shape w14:anchorId="0A43A856" id="Textbox 27" o:spid="_x0000_s1032" type="#_x0000_t202" style="width:486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" fillcolor="#77923b" stroked="f">
                <v:textbox inset="0,0,0,0">
                  <w:txbxContent>
                    <w:p w14:paraId="313AED1F" w14:textId="77777777" w:rsidR="00F1693C" w:rsidRDefault="000B2B4A">
                      <w:pPr>
                        <w:spacing w:before="1"/>
                        <w:ind w:left="4223" w:right="1570" w:hanging="236"/>
                        <w:rPr>
                          <w:rFonts w:ascii="Arial" w:hAnsi="Arial"/>
                          <w:b/>
                          <w:color w:val="000000"/>
                        </w:rPr>
                      </w:pPr>
                      <w:r>
                        <w:rPr>
                          <w:rFonts w:ascii="Arial" w:hAnsi="Arial"/>
                          <w:b/>
                          <w:color w:val="FFFFFF"/>
                          <w:w w:val="80"/>
                        </w:rPr>
                        <w:t xml:space="preserve">ANEXO No. 5 COMPROMISO </w:t>
                      </w:r>
                      <w:r>
                        <w:rPr>
                          <w:rFonts w:ascii="Arial" w:hAnsi="Arial"/>
                          <w:b/>
                          <w:color w:val="FFFFFF"/>
                          <w:spacing w:val="-2"/>
                          <w:w w:val="90"/>
                        </w:rPr>
                        <w:t>ANTICORRUPCIÓN</w:t>
                      </w:r>
                    </w:p>
                  </w:txbxContent>
                </v:textbox>
                <w10:anchorlock/>
              </v:shape>
            </w:pict>
          </mc:Fallback>
        </mc:AlternateContent>
      </w:r>
    </w:p>
    <w:p w14:paraId="4803A4B7" w14:textId="77777777" w:rsidR="00F1693C" w:rsidRDefault="00F1693C">
      <w:pPr>
        <w:pStyle w:val="Textoindependiente"/>
        <w:rPr>
          <w:rFonts w:ascii="Arial"/>
          <w:b/>
        </w:rPr>
      </w:pPr>
    </w:p>
    <w:p w14:paraId="4ED2CA83" w14:textId="77777777" w:rsidR="00F1693C" w:rsidRDefault="000B2B4A">
      <w:pPr>
        <w:pStyle w:val="Textoindependiente"/>
        <w:ind w:left="367"/>
      </w:pPr>
      <w:r>
        <w:rPr>
          <w:spacing w:val="-2"/>
        </w:rPr>
        <w:t>Señores</w:t>
      </w:r>
    </w:p>
    <w:p w14:paraId="07AFD437" w14:textId="77777777" w:rsidR="00F1693C" w:rsidRDefault="000B2B4A">
      <w:pPr>
        <w:pStyle w:val="Ttulo1"/>
        <w:spacing w:before="1" w:line="252" w:lineRule="exact"/>
        <w:ind w:left="367"/>
      </w:pPr>
      <w:r>
        <w:t>INSTITUTO</w:t>
      </w:r>
      <w:r>
        <w:rPr>
          <w:spacing w:val="-13"/>
        </w:rPr>
        <w:t xml:space="preserve"> </w:t>
      </w:r>
      <w:r>
        <w:t>COLOMBIANO</w:t>
      </w:r>
      <w:r>
        <w:rPr>
          <w:spacing w:val="-12"/>
        </w:rPr>
        <w:t xml:space="preserve"> </w:t>
      </w:r>
      <w:r>
        <w:t>AGROPECUARIO</w:t>
      </w:r>
      <w:r>
        <w:rPr>
          <w:spacing w:val="-10"/>
        </w:rPr>
        <w:t xml:space="preserve"> </w:t>
      </w:r>
      <w:r>
        <w:rPr>
          <w:spacing w:val="-5"/>
        </w:rPr>
        <w:t>ICA</w:t>
      </w:r>
    </w:p>
    <w:p w14:paraId="7F6D0689" w14:textId="19B09206" w:rsidR="00F1693C" w:rsidRDefault="000B2B4A">
      <w:pPr>
        <w:pStyle w:val="Textoindependiente"/>
        <w:spacing w:line="252" w:lineRule="exact"/>
        <w:ind w:left="367"/>
      </w:pPr>
      <w:r>
        <w:t>Seccional</w:t>
      </w:r>
      <w:r>
        <w:rPr>
          <w:spacing w:val="-10"/>
        </w:rPr>
        <w:t xml:space="preserve"> </w:t>
      </w:r>
      <w:proofErr w:type="spellStart"/>
      <w:r w:rsidR="005915B8">
        <w:rPr>
          <w:spacing w:val="-2"/>
        </w:rPr>
        <w:t>Guainia</w:t>
      </w:r>
      <w:proofErr w:type="spellEnd"/>
    </w:p>
    <w:p w14:paraId="14A0BDB1" w14:textId="77777777" w:rsidR="00F1693C" w:rsidRDefault="00F1693C">
      <w:pPr>
        <w:pStyle w:val="Textoindependiente"/>
      </w:pPr>
    </w:p>
    <w:p w14:paraId="7599F5F5" w14:textId="629F6CBD" w:rsidR="00F1693C" w:rsidRDefault="000B2B4A">
      <w:pPr>
        <w:pStyle w:val="Ttulo1"/>
        <w:spacing w:before="1"/>
        <w:ind w:left="367"/>
      </w:pPr>
      <w:r>
        <w:t>REF:</w:t>
      </w:r>
      <w:r>
        <w:rPr>
          <w:spacing w:val="-9"/>
        </w:rPr>
        <w:t xml:space="preserve"> </w:t>
      </w:r>
      <w:r>
        <w:t>INVITACIÓN</w:t>
      </w:r>
      <w:r>
        <w:rPr>
          <w:spacing w:val="-12"/>
        </w:rPr>
        <w:t xml:space="preserve"> </w:t>
      </w:r>
      <w:r>
        <w:t>PÚBLICA</w:t>
      </w:r>
      <w:r>
        <w:rPr>
          <w:spacing w:val="-10"/>
        </w:rPr>
        <w:t xml:space="preserve"> </w:t>
      </w:r>
      <w:r>
        <w:t>NO.</w:t>
      </w:r>
      <w:r>
        <w:rPr>
          <w:spacing w:val="-5"/>
        </w:rPr>
        <w:t xml:space="preserve"> </w:t>
      </w:r>
      <w:r w:rsidR="005915B8">
        <w:t>GUI</w:t>
      </w:r>
      <w:r>
        <w:t>-MC-00</w:t>
      </w:r>
      <w:r w:rsidR="005915B8">
        <w:t>7</w:t>
      </w:r>
      <w:r>
        <w:t>-</w:t>
      </w:r>
      <w:r>
        <w:rPr>
          <w:spacing w:val="-4"/>
        </w:rPr>
        <w:t>2025</w:t>
      </w:r>
    </w:p>
    <w:p w14:paraId="2E7D9CDC" w14:textId="77777777" w:rsidR="00F1693C" w:rsidRDefault="00F1693C">
      <w:pPr>
        <w:pStyle w:val="Textoindependiente"/>
        <w:rPr>
          <w:rFonts w:ascii="Arial"/>
          <w:b/>
        </w:rPr>
      </w:pPr>
    </w:p>
    <w:p w14:paraId="23F76A48" w14:textId="77777777" w:rsidR="00F1693C" w:rsidRDefault="000B2B4A">
      <w:pPr>
        <w:pStyle w:val="Textoindependiente"/>
        <w:tabs>
          <w:tab w:val="left" w:pos="1099"/>
          <w:tab w:val="left" w:pos="4421"/>
          <w:tab w:val="left" w:pos="6860"/>
          <w:tab w:val="left" w:pos="7150"/>
          <w:tab w:val="left" w:pos="7580"/>
          <w:tab w:val="left" w:pos="8184"/>
          <w:tab w:val="left" w:pos="8655"/>
          <w:tab w:val="left" w:pos="9115"/>
        </w:tabs>
        <w:ind w:left="367" w:right="352"/>
      </w:pPr>
      <w:r>
        <w:rPr>
          <w:spacing w:val="-6"/>
        </w:rPr>
        <w:t>El</w:t>
      </w:r>
      <w:r>
        <w:tab/>
      </w:r>
      <w:r>
        <w:rPr>
          <w:spacing w:val="-2"/>
        </w:rPr>
        <w:t>suscrito</w:t>
      </w:r>
      <w:r>
        <w:tab/>
        <w:t>, con C.C. No.</w:t>
      </w:r>
      <w:r>
        <w:tab/>
      </w:r>
      <w:r>
        <w:rPr>
          <w:spacing w:val="-10"/>
        </w:rPr>
        <w:t>,</w:t>
      </w:r>
      <w:r>
        <w:tab/>
      </w:r>
      <w:r>
        <w:rPr>
          <w:spacing w:val="-2"/>
        </w:rPr>
        <w:t>obrando</w:t>
      </w:r>
      <w:r>
        <w:tab/>
      </w:r>
      <w:r>
        <w:rPr>
          <w:spacing w:val="-6"/>
        </w:rPr>
        <w:t>en</w:t>
      </w:r>
      <w:r>
        <w:tab/>
      </w:r>
      <w:r>
        <w:rPr>
          <w:spacing w:val="-6"/>
        </w:rPr>
        <w:t>mi</w:t>
      </w:r>
      <w:r>
        <w:tab/>
      </w:r>
      <w:r>
        <w:rPr>
          <w:spacing w:val="-2"/>
        </w:rPr>
        <w:t xml:space="preserve">propio </w:t>
      </w:r>
      <w:r>
        <w:t>nombre o en mi calidad de representante legal de</w:t>
      </w:r>
      <w:r>
        <w:tab/>
      </w:r>
      <w:r>
        <w:tab/>
      </w:r>
      <w:r>
        <w:tab/>
      </w:r>
      <w:r>
        <w:t xml:space="preserve">, con </w:t>
      </w:r>
      <w:proofErr w:type="spellStart"/>
      <w:r>
        <w:t>Nit</w:t>
      </w:r>
      <w:proofErr w:type="spellEnd"/>
    </w:p>
    <w:p w14:paraId="65B51522" w14:textId="7FBB6E9D" w:rsidR="00F1693C" w:rsidRDefault="000B2B4A">
      <w:pPr>
        <w:ind w:left="367" w:right="352" w:firstLine="12"/>
        <w:jc w:val="both"/>
        <w:rPr>
          <w:rFonts w:ascii="Arial" w:hAnsi="Arial"/>
          <w:b/>
        </w:rPr>
      </w:pPr>
      <w:r>
        <w:t>,</w:t>
      </w:r>
      <w:r>
        <w:rPr>
          <w:spacing w:val="-12"/>
        </w:rPr>
        <w:t xml:space="preserve"> </w:t>
      </w:r>
      <w:r>
        <w:t>respecto</w:t>
      </w:r>
      <w:r>
        <w:rPr>
          <w:spacing w:val="-13"/>
        </w:rPr>
        <w:t xml:space="preserve"> </w:t>
      </w:r>
      <w:r>
        <w:t>al</w:t>
      </w:r>
      <w:r>
        <w:rPr>
          <w:spacing w:val="-12"/>
        </w:rPr>
        <w:t xml:space="preserve"> </w:t>
      </w:r>
      <w:r>
        <w:t>proceso</w:t>
      </w:r>
      <w:r>
        <w:rPr>
          <w:spacing w:val="-11"/>
        </w:rPr>
        <w:t xml:space="preserve"> </w:t>
      </w:r>
      <w:r>
        <w:t>de</w:t>
      </w:r>
      <w:r>
        <w:rPr>
          <w:spacing w:val="-14"/>
        </w:rPr>
        <w:t xml:space="preserve"> </w:t>
      </w:r>
      <w:r>
        <w:t>la</w:t>
      </w:r>
      <w:r>
        <w:rPr>
          <w:spacing w:val="-11"/>
        </w:rPr>
        <w:t xml:space="preserve"> </w:t>
      </w:r>
      <w:r>
        <w:t>referencia,</w:t>
      </w:r>
      <w:r>
        <w:rPr>
          <w:spacing w:val="-13"/>
        </w:rPr>
        <w:t xml:space="preserve"> </w:t>
      </w:r>
      <w:r>
        <w:t>el</w:t>
      </w:r>
      <w:r>
        <w:rPr>
          <w:spacing w:val="-12"/>
        </w:rPr>
        <w:t xml:space="preserve"> </w:t>
      </w:r>
      <w:r>
        <w:t>cual</w:t>
      </w:r>
      <w:r>
        <w:rPr>
          <w:spacing w:val="-14"/>
        </w:rPr>
        <w:t xml:space="preserve"> </w:t>
      </w:r>
      <w:r>
        <w:t>tiene</w:t>
      </w:r>
      <w:r>
        <w:rPr>
          <w:spacing w:val="-14"/>
        </w:rPr>
        <w:t xml:space="preserve"> </w:t>
      </w:r>
      <w:r>
        <w:t>por</w:t>
      </w:r>
      <w:r>
        <w:rPr>
          <w:spacing w:val="-12"/>
        </w:rPr>
        <w:t xml:space="preserve"> </w:t>
      </w:r>
      <w:r>
        <w:t>objeto:</w:t>
      </w:r>
      <w:r>
        <w:rPr>
          <w:spacing w:val="40"/>
        </w:rPr>
        <w:t xml:space="preserve"> </w:t>
      </w:r>
      <w:r>
        <w:rPr>
          <w:rFonts w:ascii="Arial" w:hAnsi="Arial"/>
          <w:b/>
        </w:rPr>
        <w:t>“ADQUISICIÓN</w:t>
      </w:r>
      <w:r>
        <w:rPr>
          <w:rFonts w:ascii="Arial" w:hAnsi="Arial"/>
          <w:b/>
          <w:spacing w:val="-12"/>
        </w:rPr>
        <w:t xml:space="preserve"> </w:t>
      </w:r>
      <w:r>
        <w:rPr>
          <w:rFonts w:ascii="Arial" w:hAnsi="Arial"/>
          <w:b/>
        </w:rPr>
        <w:t>E</w:t>
      </w:r>
      <w:r>
        <w:rPr>
          <w:rFonts w:ascii="Arial" w:hAnsi="Arial"/>
          <w:b/>
          <w:spacing w:val="-14"/>
        </w:rPr>
        <w:t xml:space="preserve"> </w:t>
      </w:r>
      <w:r>
        <w:rPr>
          <w:rFonts w:ascii="Arial" w:hAnsi="Arial"/>
          <w:b/>
        </w:rPr>
        <w:t xml:space="preserve">INSTALACIÓN DE AIRES ACONDICIONADOS EN LAS OFICINAS DE LA GERENCIA SECCIONAL </w:t>
      </w:r>
      <w:r w:rsidR="005915B8">
        <w:rPr>
          <w:rFonts w:ascii="Arial" w:hAnsi="Arial"/>
          <w:b/>
        </w:rPr>
        <w:t>GUAINIA</w:t>
      </w:r>
      <w:r>
        <w:rPr>
          <w:rFonts w:ascii="Arial" w:hAnsi="Arial"/>
          <w:b/>
        </w:rPr>
        <w:t>”</w:t>
      </w:r>
    </w:p>
    <w:p w14:paraId="6EF8B668" w14:textId="77777777" w:rsidR="00F1693C" w:rsidRDefault="000B2B4A">
      <w:pPr>
        <w:pStyle w:val="Textoindependiente"/>
        <w:spacing w:before="1"/>
        <w:ind w:left="367"/>
      </w:pPr>
      <w:r>
        <w:t>,</w:t>
      </w:r>
      <w:r>
        <w:rPr>
          <w:spacing w:val="-8"/>
        </w:rPr>
        <w:t xml:space="preserve"> </w:t>
      </w:r>
      <w:r>
        <w:t>Manifiesto</w:t>
      </w:r>
      <w:r>
        <w:rPr>
          <w:spacing w:val="-6"/>
        </w:rPr>
        <w:t xml:space="preserve"> </w:t>
      </w:r>
      <w:r>
        <w:rPr>
          <w:spacing w:val="-4"/>
        </w:rPr>
        <w:t>que:</w:t>
      </w:r>
    </w:p>
    <w:p w14:paraId="567A93B0" w14:textId="77777777" w:rsidR="00F1693C" w:rsidRDefault="000B2B4A">
      <w:pPr>
        <w:pStyle w:val="Prrafodelista"/>
        <w:numPr>
          <w:ilvl w:val="0"/>
          <w:numId w:val="1"/>
        </w:numPr>
        <w:tabs>
          <w:tab w:val="left" w:pos="651"/>
          <w:tab w:val="left" w:pos="653"/>
        </w:tabs>
        <w:spacing w:before="251"/>
        <w:ind w:right="351"/>
      </w:pPr>
      <w:r>
        <w:t>Apoyamos</w:t>
      </w:r>
      <w:r>
        <w:rPr>
          <w:spacing w:val="-6"/>
        </w:rPr>
        <w:t xml:space="preserve"> </w:t>
      </w:r>
      <w:r>
        <w:t>la</w:t>
      </w:r>
      <w:r>
        <w:rPr>
          <w:spacing w:val="-6"/>
        </w:rPr>
        <w:t xml:space="preserve"> </w:t>
      </w:r>
      <w:r>
        <w:t>acción</w:t>
      </w:r>
      <w:r>
        <w:rPr>
          <w:spacing w:val="-7"/>
        </w:rPr>
        <w:t xml:space="preserve"> </w:t>
      </w:r>
      <w:r>
        <w:t>del</w:t>
      </w:r>
      <w:r>
        <w:rPr>
          <w:spacing w:val="-7"/>
        </w:rPr>
        <w:t xml:space="preserve"> </w:t>
      </w:r>
      <w:r>
        <w:t>Estado</w:t>
      </w:r>
      <w:r>
        <w:rPr>
          <w:spacing w:val="-6"/>
        </w:rPr>
        <w:t xml:space="preserve"> </w:t>
      </w:r>
      <w:r>
        <w:t>colombiano</w:t>
      </w:r>
      <w:r>
        <w:rPr>
          <w:spacing w:val="-6"/>
        </w:rPr>
        <w:t xml:space="preserve"> </w:t>
      </w:r>
      <w:r>
        <w:t>y</w:t>
      </w:r>
      <w:r>
        <w:rPr>
          <w:spacing w:val="-6"/>
        </w:rPr>
        <w:t xml:space="preserve"> </w:t>
      </w:r>
      <w:r>
        <w:t>del</w:t>
      </w:r>
      <w:r>
        <w:rPr>
          <w:spacing w:val="-10"/>
        </w:rPr>
        <w:t xml:space="preserve"> </w:t>
      </w:r>
      <w:r>
        <w:t>Instituto</w:t>
      </w:r>
      <w:r>
        <w:rPr>
          <w:spacing w:val="-6"/>
        </w:rPr>
        <w:t xml:space="preserve"> </w:t>
      </w:r>
      <w:r>
        <w:t>para</w:t>
      </w:r>
      <w:r>
        <w:rPr>
          <w:spacing w:val="-6"/>
        </w:rPr>
        <w:t xml:space="preserve"> </w:t>
      </w:r>
      <w:r>
        <w:t>fortalecer</w:t>
      </w:r>
      <w:r>
        <w:rPr>
          <w:spacing w:val="-5"/>
        </w:rPr>
        <w:t xml:space="preserve"> </w:t>
      </w:r>
      <w:r>
        <w:t>la</w:t>
      </w:r>
      <w:r>
        <w:rPr>
          <w:spacing w:val="-6"/>
        </w:rPr>
        <w:t xml:space="preserve"> </w:t>
      </w:r>
      <w:r>
        <w:t>transparencia</w:t>
      </w:r>
      <w:r>
        <w:rPr>
          <w:spacing w:val="-6"/>
        </w:rPr>
        <w:t xml:space="preserve"> </w:t>
      </w:r>
      <w:r>
        <w:t>y</w:t>
      </w:r>
      <w:r>
        <w:rPr>
          <w:spacing w:val="-6"/>
        </w:rPr>
        <w:t xml:space="preserve"> </w:t>
      </w:r>
      <w:r>
        <w:t>la rendición de cuentas de la administración pública.</w:t>
      </w:r>
    </w:p>
    <w:p w14:paraId="3780B3F6" w14:textId="77777777" w:rsidR="00F1693C" w:rsidRDefault="000B2B4A">
      <w:pPr>
        <w:pStyle w:val="Prrafodelista"/>
        <w:numPr>
          <w:ilvl w:val="0"/>
          <w:numId w:val="1"/>
        </w:numPr>
        <w:tabs>
          <w:tab w:val="left" w:pos="651"/>
          <w:tab w:val="left" w:pos="653"/>
        </w:tabs>
        <w:ind w:right="352"/>
      </w:pPr>
      <w:r>
        <w:t>No estamos en causal de inhabilidad alguna para celebrar el contrato objeto del proceso de contratación presente.</w:t>
      </w:r>
    </w:p>
    <w:p w14:paraId="5F84A2DB" w14:textId="77777777" w:rsidR="00F1693C" w:rsidRDefault="000B2B4A">
      <w:pPr>
        <w:pStyle w:val="Prrafodelista"/>
        <w:numPr>
          <w:ilvl w:val="0"/>
          <w:numId w:val="1"/>
        </w:numPr>
        <w:tabs>
          <w:tab w:val="left" w:pos="651"/>
          <w:tab w:val="left" w:pos="653"/>
        </w:tabs>
        <w:ind w:right="353"/>
      </w:pPr>
      <w:r>
        <w:t>Nos comprometemos a no ofrecer y no dar dád</w:t>
      </w:r>
      <w:r>
        <w:t>ivas, sobornos o cualquier forma de halago, retribuciones o prebenda a servidores públicos o asesores de la entidad contratante, directamente o a través de sus empleados, contratistas o terceros.</w:t>
      </w:r>
    </w:p>
    <w:p w14:paraId="7E689820" w14:textId="77777777" w:rsidR="00F1693C" w:rsidRDefault="000B2B4A">
      <w:pPr>
        <w:pStyle w:val="Prrafodelista"/>
        <w:numPr>
          <w:ilvl w:val="0"/>
          <w:numId w:val="1"/>
        </w:numPr>
        <w:tabs>
          <w:tab w:val="left" w:pos="651"/>
          <w:tab w:val="left" w:pos="653"/>
        </w:tabs>
        <w:ind w:right="353"/>
      </w:pPr>
      <w:r>
        <w:t>Nos comprometemos a no efectuar acuerdos, o realizar actos o</w:t>
      </w:r>
      <w:r>
        <w:t xml:space="preserve"> conductas que tengan por objeto o efecto la colusión en el presente proceso de contratación.</w:t>
      </w:r>
    </w:p>
    <w:p w14:paraId="0DA10B66" w14:textId="77777777" w:rsidR="00F1693C" w:rsidRDefault="000B2B4A">
      <w:pPr>
        <w:pStyle w:val="Prrafodelista"/>
        <w:numPr>
          <w:ilvl w:val="0"/>
          <w:numId w:val="1"/>
        </w:numPr>
        <w:tabs>
          <w:tab w:val="left" w:pos="651"/>
          <w:tab w:val="left" w:pos="653"/>
        </w:tabs>
        <w:ind w:right="354"/>
      </w:pPr>
      <w:r>
        <w:t>Nos comprometemos a</w:t>
      </w:r>
      <w:r>
        <w:rPr>
          <w:spacing w:val="-3"/>
        </w:rPr>
        <w:t xml:space="preserve"> </w:t>
      </w:r>
      <w:r>
        <w:t>revelar la información</w:t>
      </w:r>
      <w:r>
        <w:rPr>
          <w:spacing w:val="-1"/>
        </w:rPr>
        <w:t xml:space="preserve"> </w:t>
      </w:r>
      <w:r>
        <w:t>que sobre el</w:t>
      </w:r>
      <w:r>
        <w:rPr>
          <w:spacing w:val="-2"/>
        </w:rPr>
        <w:t xml:space="preserve"> </w:t>
      </w:r>
      <w:r>
        <w:t>presente proceso</w:t>
      </w:r>
      <w:r>
        <w:rPr>
          <w:spacing w:val="-1"/>
        </w:rPr>
        <w:t xml:space="preserve"> </w:t>
      </w:r>
      <w:r>
        <w:t>de</w:t>
      </w:r>
      <w:r>
        <w:rPr>
          <w:spacing w:val="-1"/>
        </w:rPr>
        <w:t xml:space="preserve"> </w:t>
      </w:r>
      <w:r>
        <w:t>contratación nos soliciten los organismos de control de la República de Colombia.</w:t>
      </w:r>
    </w:p>
    <w:p w14:paraId="763F009F" w14:textId="77777777" w:rsidR="00F1693C" w:rsidRDefault="000B2B4A">
      <w:pPr>
        <w:pStyle w:val="Prrafodelista"/>
        <w:numPr>
          <w:ilvl w:val="0"/>
          <w:numId w:val="1"/>
        </w:numPr>
        <w:tabs>
          <w:tab w:val="left" w:pos="651"/>
          <w:tab w:val="left" w:pos="653"/>
        </w:tabs>
        <w:spacing w:before="1"/>
        <w:ind w:right="350"/>
      </w:pPr>
      <w:r>
        <w:t>Nos</w:t>
      </w:r>
      <w:r>
        <w:rPr>
          <w:spacing w:val="-16"/>
        </w:rPr>
        <w:t xml:space="preserve"> </w:t>
      </w:r>
      <w:r>
        <w:t>comprometemos</w:t>
      </w:r>
      <w:r>
        <w:rPr>
          <w:spacing w:val="-15"/>
        </w:rPr>
        <w:t xml:space="preserve"> </w:t>
      </w:r>
      <w:r>
        <w:t>a</w:t>
      </w:r>
      <w:r>
        <w:rPr>
          <w:spacing w:val="-15"/>
        </w:rPr>
        <w:t xml:space="preserve"> </w:t>
      </w:r>
      <w:r>
        <w:t>comunicar</w:t>
      </w:r>
      <w:r>
        <w:rPr>
          <w:spacing w:val="-16"/>
        </w:rPr>
        <w:t xml:space="preserve"> </w:t>
      </w:r>
      <w:r>
        <w:t>a</w:t>
      </w:r>
      <w:r>
        <w:rPr>
          <w:spacing w:val="-15"/>
        </w:rPr>
        <w:t xml:space="preserve"> </w:t>
      </w:r>
      <w:r>
        <w:t>nuestros</w:t>
      </w:r>
      <w:r>
        <w:rPr>
          <w:spacing w:val="-15"/>
        </w:rPr>
        <w:t xml:space="preserve"> </w:t>
      </w:r>
      <w:r>
        <w:t>empleados</w:t>
      </w:r>
      <w:r>
        <w:rPr>
          <w:spacing w:val="-15"/>
        </w:rPr>
        <w:t xml:space="preserve"> </w:t>
      </w:r>
      <w:r>
        <w:t>y</w:t>
      </w:r>
      <w:r>
        <w:rPr>
          <w:spacing w:val="-15"/>
        </w:rPr>
        <w:t xml:space="preserve"> </w:t>
      </w:r>
      <w:r>
        <w:t>asesores</w:t>
      </w:r>
      <w:r>
        <w:rPr>
          <w:spacing w:val="-15"/>
        </w:rPr>
        <w:t xml:space="preserve"> </w:t>
      </w:r>
      <w:r>
        <w:t>el</w:t>
      </w:r>
      <w:r>
        <w:rPr>
          <w:spacing w:val="-16"/>
        </w:rPr>
        <w:t xml:space="preserve"> </w:t>
      </w:r>
      <w:r>
        <w:t>contenido</w:t>
      </w:r>
      <w:r>
        <w:rPr>
          <w:spacing w:val="-14"/>
        </w:rPr>
        <w:t xml:space="preserve"> </w:t>
      </w:r>
      <w:r>
        <w:t>del</w:t>
      </w:r>
      <w:r>
        <w:rPr>
          <w:spacing w:val="-15"/>
        </w:rPr>
        <w:t xml:space="preserve"> </w:t>
      </w:r>
      <w:r>
        <w:t>presente Compromiso</w:t>
      </w:r>
      <w:r>
        <w:rPr>
          <w:spacing w:val="-16"/>
        </w:rPr>
        <w:t xml:space="preserve"> </w:t>
      </w:r>
      <w:r>
        <w:t>anticorrupción,</w:t>
      </w:r>
      <w:r>
        <w:rPr>
          <w:spacing w:val="-15"/>
        </w:rPr>
        <w:t xml:space="preserve"> </w:t>
      </w:r>
      <w:r>
        <w:t>explicar</w:t>
      </w:r>
      <w:r>
        <w:rPr>
          <w:spacing w:val="-15"/>
        </w:rPr>
        <w:t xml:space="preserve"> </w:t>
      </w:r>
      <w:r>
        <w:t>su</w:t>
      </w:r>
      <w:r>
        <w:rPr>
          <w:spacing w:val="-16"/>
        </w:rPr>
        <w:t xml:space="preserve"> </w:t>
      </w:r>
      <w:r>
        <w:t>importancia</w:t>
      </w:r>
      <w:r>
        <w:rPr>
          <w:spacing w:val="-15"/>
        </w:rPr>
        <w:t xml:space="preserve"> </w:t>
      </w:r>
      <w:r>
        <w:t>y</w:t>
      </w:r>
      <w:r>
        <w:rPr>
          <w:spacing w:val="-15"/>
        </w:rPr>
        <w:t xml:space="preserve"> </w:t>
      </w:r>
      <w:r>
        <w:t>las</w:t>
      </w:r>
      <w:r>
        <w:rPr>
          <w:spacing w:val="-15"/>
        </w:rPr>
        <w:t xml:space="preserve"> </w:t>
      </w:r>
      <w:r>
        <w:t>consecuencias</w:t>
      </w:r>
      <w:r>
        <w:rPr>
          <w:spacing w:val="-16"/>
        </w:rPr>
        <w:t xml:space="preserve"> </w:t>
      </w:r>
      <w:r>
        <w:t>de</w:t>
      </w:r>
      <w:r>
        <w:rPr>
          <w:spacing w:val="-15"/>
        </w:rPr>
        <w:t xml:space="preserve"> </w:t>
      </w:r>
      <w:r>
        <w:t>su</w:t>
      </w:r>
      <w:r>
        <w:rPr>
          <w:spacing w:val="-15"/>
        </w:rPr>
        <w:t xml:space="preserve"> </w:t>
      </w:r>
      <w:r>
        <w:t>incumplimiento por nuestra parte, y la de nuestros empleados o asesores.</w:t>
      </w:r>
    </w:p>
    <w:p w14:paraId="6A07D948" w14:textId="77777777" w:rsidR="00F1693C" w:rsidRDefault="000B2B4A">
      <w:pPr>
        <w:pStyle w:val="Prrafodelista"/>
        <w:numPr>
          <w:ilvl w:val="0"/>
          <w:numId w:val="1"/>
        </w:numPr>
        <w:tabs>
          <w:tab w:val="left" w:pos="651"/>
          <w:tab w:val="left" w:pos="653"/>
        </w:tabs>
        <w:ind w:right="350"/>
      </w:pPr>
      <w:r>
        <w:t xml:space="preserve">Conocemos las consecuencias derivadas del incumplimiento del presente compromiso </w:t>
      </w:r>
      <w:r>
        <w:rPr>
          <w:spacing w:val="-2"/>
        </w:rPr>
        <w:t>anticorrupción.</w:t>
      </w:r>
    </w:p>
    <w:p w14:paraId="4A27935F" w14:textId="77777777" w:rsidR="00F1693C" w:rsidRDefault="000B2B4A">
      <w:pPr>
        <w:pStyle w:val="Textoindependiente"/>
        <w:spacing w:before="252"/>
        <w:ind w:left="367"/>
      </w:pPr>
      <w:r>
        <w:rPr>
          <w:spacing w:val="-2"/>
        </w:rPr>
        <w:t>Atentamente,</w:t>
      </w:r>
    </w:p>
    <w:p w14:paraId="6B4D72C9" w14:textId="77777777" w:rsidR="00F1693C" w:rsidRDefault="00F1693C">
      <w:pPr>
        <w:pStyle w:val="Textoindependiente"/>
        <w:spacing w:before="128"/>
      </w:pPr>
    </w:p>
    <w:p w14:paraId="1539699B" w14:textId="77777777" w:rsidR="00F1693C" w:rsidRDefault="000B2B4A">
      <w:pPr>
        <w:pStyle w:val="Textoindependiente"/>
        <w:spacing w:line="360" w:lineRule="auto"/>
        <w:ind w:left="367" w:right="5454"/>
      </w:pPr>
      <w:r>
        <w:t>Nombre</w:t>
      </w:r>
      <w:r>
        <w:rPr>
          <w:spacing w:val="-7"/>
        </w:rPr>
        <w:t xml:space="preserve"> </w:t>
      </w:r>
      <w:r>
        <w:t>o</w:t>
      </w:r>
      <w:r>
        <w:rPr>
          <w:spacing w:val="-9"/>
        </w:rPr>
        <w:t xml:space="preserve"> </w:t>
      </w:r>
      <w:r>
        <w:t>razón</w:t>
      </w:r>
      <w:r>
        <w:rPr>
          <w:spacing w:val="-7"/>
        </w:rPr>
        <w:t xml:space="preserve"> </w:t>
      </w:r>
      <w:r>
        <w:t>social</w:t>
      </w:r>
      <w:r>
        <w:rPr>
          <w:spacing w:val="-8"/>
        </w:rPr>
        <w:t xml:space="preserve"> </w:t>
      </w:r>
      <w:r>
        <w:t>del</w:t>
      </w:r>
      <w:r>
        <w:rPr>
          <w:spacing w:val="-7"/>
        </w:rPr>
        <w:t xml:space="preserve"> </w:t>
      </w:r>
      <w:r>
        <w:t xml:space="preserve">proponente: </w:t>
      </w:r>
      <w:r>
        <w:rPr>
          <w:spacing w:val="-2"/>
        </w:rPr>
        <w:t>N.I.T.</w:t>
      </w:r>
    </w:p>
    <w:p w14:paraId="56951807" w14:textId="77777777" w:rsidR="00F1693C" w:rsidRDefault="000B2B4A">
      <w:pPr>
        <w:pStyle w:val="Textoindependiente"/>
        <w:ind w:left="367"/>
      </w:pPr>
      <w:r>
        <w:t>Nombre</w:t>
      </w:r>
      <w:r>
        <w:rPr>
          <w:spacing w:val="-8"/>
        </w:rPr>
        <w:t xml:space="preserve"> </w:t>
      </w:r>
      <w:r>
        <w:t>del</w:t>
      </w:r>
      <w:r>
        <w:rPr>
          <w:spacing w:val="-8"/>
        </w:rPr>
        <w:t xml:space="preserve"> </w:t>
      </w:r>
      <w:r>
        <w:t>representante</w:t>
      </w:r>
      <w:r>
        <w:rPr>
          <w:spacing w:val="-7"/>
        </w:rPr>
        <w:t xml:space="preserve"> </w:t>
      </w:r>
      <w:r>
        <w:rPr>
          <w:spacing w:val="-2"/>
        </w:rPr>
        <w:t>legal:</w:t>
      </w:r>
    </w:p>
    <w:p w14:paraId="30C7B1A4" w14:textId="77777777" w:rsidR="00F1693C" w:rsidRDefault="000B2B4A">
      <w:pPr>
        <w:pStyle w:val="Textoindependiente"/>
        <w:tabs>
          <w:tab w:val="left" w:pos="1819"/>
        </w:tabs>
        <w:spacing w:before="126" w:line="360" w:lineRule="auto"/>
        <w:ind w:left="367" w:right="8013"/>
      </w:pPr>
      <w:r>
        <w:t>C.C. No.</w:t>
      </w:r>
      <w:r>
        <w:tab/>
      </w:r>
      <w:r>
        <w:rPr>
          <w:spacing w:val="-6"/>
        </w:rPr>
        <w:t xml:space="preserve">de </w:t>
      </w:r>
      <w:r>
        <w:rPr>
          <w:spacing w:val="-2"/>
        </w:rPr>
        <w:t>Dirección Teléfono</w:t>
      </w:r>
    </w:p>
    <w:p w14:paraId="77F6A609" w14:textId="77777777" w:rsidR="00F1693C" w:rsidRDefault="000B2B4A">
      <w:pPr>
        <w:pStyle w:val="Textoindependiente"/>
        <w:spacing w:before="2"/>
        <w:ind w:left="367"/>
        <w:rPr>
          <w:position w:val="-3"/>
        </w:rPr>
      </w:pPr>
      <w:r>
        <w:rPr>
          <w:spacing w:val="-2"/>
        </w:rPr>
        <w:t>Ciudad</w:t>
      </w:r>
      <w:r>
        <w:rPr>
          <w:noProof/>
          <w:spacing w:val="3"/>
          <w:position w:val="-3"/>
        </w:rPr>
        <w:drawing>
          <wp:inline distT="0" distB="0" distL="0" distR="0" wp14:anchorId="1C03D1D1" wp14:editId="59950475">
            <wp:extent cx="67056" cy="1066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1" cstate="print"/>
                    <a:stretch>
                      <a:fillRect/>
                    </a:stretch>
                  </pic:blipFill>
                  <pic:spPr>
                    <a:xfrm>
                      <a:off x="0" y="0"/>
                      <a:ext cx="67056" cy="10667"/>
                    </a:xfrm>
                    <a:prstGeom prst="rect">
                      <a:avLst/>
                    </a:prstGeom>
                  </pic:spPr>
                </pic:pic>
              </a:graphicData>
            </a:graphic>
          </wp:inline>
        </w:drawing>
      </w:r>
    </w:p>
    <w:p w14:paraId="4C4C8FB8" w14:textId="77777777" w:rsidR="00F1693C" w:rsidRDefault="00F1693C">
      <w:pPr>
        <w:pStyle w:val="Textoindependiente"/>
        <w:spacing w:before="252"/>
      </w:pPr>
    </w:p>
    <w:p w14:paraId="303267C7" w14:textId="77777777" w:rsidR="00F1693C" w:rsidRDefault="000B2B4A">
      <w:pPr>
        <w:pStyle w:val="Textoindependiente"/>
        <w:ind w:left="367"/>
      </w:pPr>
      <w:r>
        <w:rPr>
          <w:spacing w:val="-2"/>
        </w:rPr>
        <w:t>FIRMA:</w:t>
      </w:r>
    </w:p>
    <w:sectPr w:rsidR="00F1693C">
      <w:pgSz w:w="12240" w:h="15840"/>
      <w:pgMar w:top="1320" w:right="1080" w:bottom="280" w:left="1080" w:header="4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BBDF5" w14:textId="77777777" w:rsidR="000B2B4A" w:rsidRDefault="000B2B4A">
      <w:r>
        <w:separator/>
      </w:r>
    </w:p>
  </w:endnote>
  <w:endnote w:type="continuationSeparator" w:id="0">
    <w:p w14:paraId="23FAA4F1" w14:textId="77777777" w:rsidR="000B2B4A" w:rsidRDefault="000B2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1FD74" w14:textId="77777777" w:rsidR="000B2B4A" w:rsidRDefault="000B2B4A">
      <w:r>
        <w:separator/>
      </w:r>
    </w:p>
  </w:footnote>
  <w:footnote w:type="continuationSeparator" w:id="0">
    <w:p w14:paraId="1E72CD85" w14:textId="77777777" w:rsidR="000B2B4A" w:rsidRDefault="000B2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1468F" w14:textId="77777777" w:rsidR="00F1693C" w:rsidRDefault="000B2B4A">
    <w:pPr>
      <w:pStyle w:val="Textoindependiente"/>
      <w:spacing w:line="14" w:lineRule="auto"/>
      <w:rPr>
        <w:sz w:val="20"/>
      </w:rPr>
    </w:pPr>
    <w:r>
      <w:rPr>
        <w:noProof/>
        <w:sz w:val="20"/>
      </w:rPr>
      <w:drawing>
        <wp:anchor distT="0" distB="0" distL="0" distR="0" simplePos="0" relativeHeight="486735872" behindDoc="1" locked="0" layoutInCell="1" allowOverlap="1" wp14:anchorId="305F0037" wp14:editId="4797FD25">
          <wp:simplePos x="0" y="0"/>
          <wp:positionH relativeFrom="page">
            <wp:posOffset>3027903</wp:posOffset>
          </wp:positionH>
          <wp:positionV relativeFrom="page">
            <wp:posOffset>257646</wp:posOffset>
          </wp:positionV>
          <wp:extent cx="1401551" cy="503683"/>
          <wp:effectExtent l="0" t="0" r="0" b="0"/>
          <wp:wrapNone/>
          <wp:docPr id="5259470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01551" cy="5036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85185" w14:textId="77777777" w:rsidR="00F1693C" w:rsidRDefault="000B2B4A">
    <w:pPr>
      <w:pStyle w:val="Textoindependiente"/>
      <w:spacing w:line="14" w:lineRule="auto"/>
      <w:rPr>
        <w:sz w:val="20"/>
      </w:rPr>
    </w:pPr>
    <w:r>
      <w:rPr>
        <w:noProof/>
        <w:sz w:val="20"/>
      </w:rPr>
      <w:drawing>
        <wp:anchor distT="0" distB="0" distL="0" distR="0" simplePos="0" relativeHeight="486736384" behindDoc="1" locked="0" layoutInCell="1" allowOverlap="1" wp14:anchorId="2CD75301" wp14:editId="5B9809AE">
          <wp:simplePos x="0" y="0"/>
          <wp:positionH relativeFrom="page">
            <wp:posOffset>3027903</wp:posOffset>
          </wp:positionH>
          <wp:positionV relativeFrom="page">
            <wp:posOffset>257646</wp:posOffset>
          </wp:positionV>
          <wp:extent cx="1401551" cy="50368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1401551" cy="503683"/>
                  </a:xfrm>
                  <a:prstGeom prst="rect">
                    <a:avLst/>
                  </a:prstGeom>
                </pic:spPr>
              </pic:pic>
            </a:graphicData>
          </a:graphic>
        </wp:anchor>
      </w:drawing>
    </w:r>
    <w:r>
      <w:rPr>
        <w:noProof/>
        <w:sz w:val="20"/>
      </w:rPr>
      <mc:AlternateContent>
        <mc:Choice Requires="wps">
          <w:drawing>
            <wp:anchor distT="0" distB="0" distL="0" distR="0" simplePos="0" relativeHeight="486736896" behindDoc="1" locked="0" layoutInCell="1" allowOverlap="1" wp14:anchorId="72B83A84" wp14:editId="20A9BFC8">
              <wp:simplePos x="0" y="0"/>
              <wp:positionH relativeFrom="page">
                <wp:posOffset>3513454</wp:posOffset>
              </wp:positionH>
              <wp:positionV relativeFrom="page">
                <wp:posOffset>2979673</wp:posOffset>
              </wp:positionV>
              <wp:extent cx="38100" cy="107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BBD8DF" id="Graphic 17" o:spid="_x0000_s1026" style="position:absolute;margin-left:276.65pt;margin-top:234.6pt;width:3pt;height:.85pt;z-index:-16579584;visibility:visible;mso-wrap-style:square;mso-wrap-distance-left:0;mso-wrap-distance-top:0;mso-wrap-distance-right:0;mso-wrap-distance-bottom:0;mso-position-horizontal:absolute;mso-position-horizontal-relative:page;mso-position-vertical:absolute;mso-position-vertical-relative:page;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" path="m38100,l,,,10668r38100,l38100,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1126" w14:textId="77777777" w:rsidR="00F1693C" w:rsidRDefault="000B2B4A">
    <w:pPr>
      <w:pStyle w:val="Textoindependiente"/>
      <w:spacing w:line="14" w:lineRule="auto"/>
      <w:rPr>
        <w:sz w:val="20"/>
      </w:rPr>
    </w:pPr>
    <w:r>
      <w:rPr>
        <w:noProof/>
        <w:sz w:val="20"/>
      </w:rPr>
      <w:drawing>
        <wp:anchor distT="0" distB="0" distL="0" distR="0" simplePos="0" relativeHeight="486737408" behindDoc="1" locked="0" layoutInCell="1" allowOverlap="1" wp14:anchorId="2B2F2FCD" wp14:editId="4C49A4A3">
          <wp:simplePos x="0" y="0"/>
          <wp:positionH relativeFrom="page">
            <wp:posOffset>3027903</wp:posOffset>
          </wp:positionH>
          <wp:positionV relativeFrom="page">
            <wp:posOffset>257646</wp:posOffset>
          </wp:positionV>
          <wp:extent cx="1401551" cy="503683"/>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1401551" cy="5036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0C35"/>
    <w:multiLevelType w:val="hybridMultilevel"/>
    <w:tmpl w:val="95F41CFC"/>
    <w:lvl w:ilvl="0" w:tplc="4D2C0F40">
      <w:start w:val="1"/>
      <w:numFmt w:val="decimal"/>
      <w:lvlText w:val="%1."/>
      <w:lvlJc w:val="left"/>
      <w:pPr>
        <w:ind w:left="653" w:hanging="360"/>
      </w:pPr>
      <w:rPr>
        <w:rFonts w:ascii="Arial MT" w:eastAsia="Arial MT" w:hAnsi="Arial MT" w:cs="Arial MT" w:hint="default"/>
        <w:b w:val="0"/>
        <w:bCs w:val="0"/>
        <w:i w:val="0"/>
        <w:iCs w:val="0"/>
        <w:spacing w:val="-1"/>
        <w:w w:val="100"/>
        <w:sz w:val="22"/>
        <w:szCs w:val="22"/>
        <w:lang w:val="es-ES" w:eastAsia="en-US" w:bidi="ar-SA"/>
      </w:rPr>
    </w:lvl>
    <w:lvl w:ilvl="1" w:tplc="4E186AA0">
      <w:numFmt w:val="bullet"/>
      <w:lvlText w:val="•"/>
      <w:lvlJc w:val="left"/>
      <w:pPr>
        <w:ind w:left="1602" w:hanging="360"/>
      </w:pPr>
      <w:rPr>
        <w:rFonts w:hint="default"/>
        <w:lang w:val="es-ES" w:eastAsia="en-US" w:bidi="ar-SA"/>
      </w:rPr>
    </w:lvl>
    <w:lvl w:ilvl="2" w:tplc="ED0A603C">
      <w:numFmt w:val="bullet"/>
      <w:lvlText w:val="•"/>
      <w:lvlJc w:val="left"/>
      <w:pPr>
        <w:ind w:left="2544" w:hanging="360"/>
      </w:pPr>
      <w:rPr>
        <w:rFonts w:hint="default"/>
        <w:lang w:val="es-ES" w:eastAsia="en-US" w:bidi="ar-SA"/>
      </w:rPr>
    </w:lvl>
    <w:lvl w:ilvl="3" w:tplc="3DDC98D2">
      <w:numFmt w:val="bullet"/>
      <w:lvlText w:val="•"/>
      <w:lvlJc w:val="left"/>
      <w:pPr>
        <w:ind w:left="3486" w:hanging="360"/>
      </w:pPr>
      <w:rPr>
        <w:rFonts w:hint="default"/>
        <w:lang w:val="es-ES" w:eastAsia="en-US" w:bidi="ar-SA"/>
      </w:rPr>
    </w:lvl>
    <w:lvl w:ilvl="4" w:tplc="24AC3744">
      <w:numFmt w:val="bullet"/>
      <w:lvlText w:val="•"/>
      <w:lvlJc w:val="left"/>
      <w:pPr>
        <w:ind w:left="4428" w:hanging="360"/>
      </w:pPr>
      <w:rPr>
        <w:rFonts w:hint="default"/>
        <w:lang w:val="es-ES" w:eastAsia="en-US" w:bidi="ar-SA"/>
      </w:rPr>
    </w:lvl>
    <w:lvl w:ilvl="5" w:tplc="A3A0BBF0">
      <w:numFmt w:val="bullet"/>
      <w:lvlText w:val="•"/>
      <w:lvlJc w:val="left"/>
      <w:pPr>
        <w:ind w:left="5370" w:hanging="360"/>
      </w:pPr>
      <w:rPr>
        <w:rFonts w:hint="default"/>
        <w:lang w:val="es-ES" w:eastAsia="en-US" w:bidi="ar-SA"/>
      </w:rPr>
    </w:lvl>
    <w:lvl w:ilvl="6" w:tplc="9E72F228">
      <w:numFmt w:val="bullet"/>
      <w:lvlText w:val="•"/>
      <w:lvlJc w:val="left"/>
      <w:pPr>
        <w:ind w:left="6312" w:hanging="360"/>
      </w:pPr>
      <w:rPr>
        <w:rFonts w:hint="default"/>
        <w:lang w:val="es-ES" w:eastAsia="en-US" w:bidi="ar-SA"/>
      </w:rPr>
    </w:lvl>
    <w:lvl w:ilvl="7" w:tplc="8468249E">
      <w:numFmt w:val="bullet"/>
      <w:lvlText w:val="•"/>
      <w:lvlJc w:val="left"/>
      <w:pPr>
        <w:ind w:left="7254" w:hanging="360"/>
      </w:pPr>
      <w:rPr>
        <w:rFonts w:hint="default"/>
        <w:lang w:val="es-ES" w:eastAsia="en-US" w:bidi="ar-SA"/>
      </w:rPr>
    </w:lvl>
    <w:lvl w:ilvl="8" w:tplc="355692F8">
      <w:numFmt w:val="bullet"/>
      <w:lvlText w:val="•"/>
      <w:lvlJc w:val="left"/>
      <w:pPr>
        <w:ind w:left="8196" w:hanging="360"/>
      </w:pPr>
      <w:rPr>
        <w:rFonts w:hint="default"/>
        <w:lang w:val="es-ES" w:eastAsia="en-US" w:bidi="ar-SA"/>
      </w:rPr>
    </w:lvl>
  </w:abstractNum>
  <w:abstractNum w:abstractNumId="1" w15:restartNumberingAfterBreak="0">
    <w:nsid w:val="0D6759AE"/>
    <w:multiLevelType w:val="multilevel"/>
    <w:tmpl w:val="87FC39AC"/>
    <w:lvl w:ilvl="0">
      <w:start w:val="4"/>
      <w:numFmt w:val="decimal"/>
      <w:lvlText w:val="%1."/>
      <w:lvlJc w:val="left"/>
      <w:pPr>
        <w:ind w:left="1010" w:hanging="248"/>
        <w:jc w:val="right"/>
      </w:pPr>
      <w:rPr>
        <w:rFonts w:hint="default"/>
        <w:spacing w:val="0"/>
        <w:w w:val="100"/>
        <w:lang w:val="es-ES" w:eastAsia="en-US" w:bidi="ar-SA"/>
      </w:rPr>
    </w:lvl>
    <w:lvl w:ilvl="1">
      <w:start w:val="1"/>
      <w:numFmt w:val="decimal"/>
      <w:lvlText w:val="%1.%2"/>
      <w:lvlJc w:val="left"/>
      <w:pPr>
        <w:ind w:left="1510" w:hanging="464"/>
      </w:pPr>
      <w:rPr>
        <w:rFonts w:ascii="Arial" w:eastAsia="Arial" w:hAnsi="Arial" w:cs="Arial" w:hint="default"/>
        <w:b/>
        <w:bCs/>
        <w:i w:val="0"/>
        <w:iCs w:val="0"/>
        <w:spacing w:val="-1"/>
        <w:w w:val="100"/>
        <w:sz w:val="22"/>
        <w:szCs w:val="22"/>
        <w:lang w:val="es-ES" w:eastAsia="en-US" w:bidi="ar-SA"/>
      </w:rPr>
    </w:lvl>
    <w:lvl w:ilvl="2">
      <w:numFmt w:val="bullet"/>
      <w:lvlText w:val="•"/>
      <w:lvlJc w:val="left"/>
      <w:pPr>
        <w:ind w:left="1280" w:hanging="464"/>
      </w:pPr>
      <w:rPr>
        <w:rFonts w:hint="default"/>
        <w:lang w:val="es-ES" w:eastAsia="en-US" w:bidi="ar-SA"/>
      </w:rPr>
    </w:lvl>
    <w:lvl w:ilvl="3">
      <w:numFmt w:val="bullet"/>
      <w:lvlText w:val="•"/>
      <w:lvlJc w:val="left"/>
      <w:pPr>
        <w:ind w:left="1520" w:hanging="464"/>
      </w:pPr>
      <w:rPr>
        <w:rFonts w:hint="default"/>
        <w:lang w:val="es-ES" w:eastAsia="en-US" w:bidi="ar-SA"/>
      </w:rPr>
    </w:lvl>
    <w:lvl w:ilvl="4">
      <w:numFmt w:val="bullet"/>
      <w:lvlText w:val="•"/>
      <w:lvlJc w:val="left"/>
      <w:pPr>
        <w:ind w:left="2742" w:hanging="464"/>
      </w:pPr>
      <w:rPr>
        <w:rFonts w:hint="default"/>
        <w:lang w:val="es-ES" w:eastAsia="en-US" w:bidi="ar-SA"/>
      </w:rPr>
    </w:lvl>
    <w:lvl w:ilvl="5">
      <w:numFmt w:val="bullet"/>
      <w:lvlText w:val="•"/>
      <w:lvlJc w:val="left"/>
      <w:pPr>
        <w:ind w:left="3965" w:hanging="464"/>
      </w:pPr>
      <w:rPr>
        <w:rFonts w:hint="default"/>
        <w:lang w:val="es-ES" w:eastAsia="en-US" w:bidi="ar-SA"/>
      </w:rPr>
    </w:lvl>
    <w:lvl w:ilvl="6">
      <w:numFmt w:val="bullet"/>
      <w:lvlText w:val="•"/>
      <w:lvlJc w:val="left"/>
      <w:pPr>
        <w:ind w:left="5188" w:hanging="464"/>
      </w:pPr>
      <w:rPr>
        <w:rFonts w:hint="default"/>
        <w:lang w:val="es-ES" w:eastAsia="en-US" w:bidi="ar-SA"/>
      </w:rPr>
    </w:lvl>
    <w:lvl w:ilvl="7">
      <w:numFmt w:val="bullet"/>
      <w:lvlText w:val="•"/>
      <w:lvlJc w:val="left"/>
      <w:pPr>
        <w:ind w:left="6411" w:hanging="464"/>
      </w:pPr>
      <w:rPr>
        <w:rFonts w:hint="default"/>
        <w:lang w:val="es-ES" w:eastAsia="en-US" w:bidi="ar-SA"/>
      </w:rPr>
    </w:lvl>
    <w:lvl w:ilvl="8">
      <w:numFmt w:val="bullet"/>
      <w:lvlText w:val="•"/>
      <w:lvlJc w:val="left"/>
      <w:pPr>
        <w:ind w:left="7634" w:hanging="464"/>
      </w:pPr>
      <w:rPr>
        <w:rFonts w:hint="default"/>
        <w:lang w:val="es-ES" w:eastAsia="en-US" w:bidi="ar-SA"/>
      </w:rPr>
    </w:lvl>
  </w:abstractNum>
  <w:abstractNum w:abstractNumId="2" w15:restartNumberingAfterBreak="0">
    <w:nsid w:val="143F5689"/>
    <w:multiLevelType w:val="hybridMultilevel"/>
    <w:tmpl w:val="0EECF9DC"/>
    <w:lvl w:ilvl="0" w:tplc="2A94BE4A">
      <w:start w:val="1"/>
      <w:numFmt w:val="upperLetter"/>
      <w:lvlText w:val="%1)"/>
      <w:lvlJc w:val="left"/>
      <w:pPr>
        <w:ind w:left="1188" w:hanging="284"/>
        <w:jc w:val="right"/>
      </w:pPr>
      <w:rPr>
        <w:rFonts w:ascii="Arial" w:eastAsia="Arial" w:hAnsi="Arial" w:cs="Arial" w:hint="default"/>
        <w:b/>
        <w:bCs/>
        <w:i w:val="0"/>
        <w:iCs w:val="0"/>
        <w:spacing w:val="0"/>
        <w:w w:val="100"/>
        <w:sz w:val="22"/>
        <w:szCs w:val="22"/>
        <w:lang w:val="es-ES" w:eastAsia="en-US" w:bidi="ar-SA"/>
      </w:rPr>
    </w:lvl>
    <w:lvl w:ilvl="1" w:tplc="CB5880A8">
      <w:start w:val="1"/>
      <w:numFmt w:val="lowerLetter"/>
      <w:lvlText w:val="%2."/>
      <w:lvlJc w:val="left"/>
      <w:pPr>
        <w:ind w:left="2498" w:hanging="360"/>
      </w:pPr>
      <w:rPr>
        <w:rFonts w:ascii="Arial MT" w:eastAsia="Arial MT" w:hAnsi="Arial MT" w:cs="Arial MT" w:hint="default"/>
        <w:b w:val="0"/>
        <w:bCs w:val="0"/>
        <w:i w:val="0"/>
        <w:iCs w:val="0"/>
        <w:spacing w:val="-1"/>
        <w:w w:val="100"/>
        <w:sz w:val="22"/>
        <w:szCs w:val="22"/>
        <w:lang w:val="es-ES" w:eastAsia="en-US" w:bidi="ar-SA"/>
      </w:rPr>
    </w:lvl>
    <w:lvl w:ilvl="2" w:tplc="428A346C">
      <w:numFmt w:val="bullet"/>
      <w:lvlText w:val="•"/>
      <w:lvlJc w:val="left"/>
      <w:pPr>
        <w:ind w:left="3342" w:hanging="360"/>
      </w:pPr>
      <w:rPr>
        <w:rFonts w:hint="default"/>
        <w:lang w:val="es-ES" w:eastAsia="en-US" w:bidi="ar-SA"/>
      </w:rPr>
    </w:lvl>
    <w:lvl w:ilvl="3" w:tplc="91C49318">
      <w:numFmt w:val="bullet"/>
      <w:lvlText w:val="•"/>
      <w:lvlJc w:val="left"/>
      <w:pPr>
        <w:ind w:left="4184" w:hanging="360"/>
      </w:pPr>
      <w:rPr>
        <w:rFonts w:hint="default"/>
        <w:lang w:val="es-ES" w:eastAsia="en-US" w:bidi="ar-SA"/>
      </w:rPr>
    </w:lvl>
    <w:lvl w:ilvl="4" w:tplc="8010893E">
      <w:numFmt w:val="bullet"/>
      <w:lvlText w:val="•"/>
      <w:lvlJc w:val="left"/>
      <w:pPr>
        <w:ind w:left="5026" w:hanging="360"/>
      </w:pPr>
      <w:rPr>
        <w:rFonts w:hint="default"/>
        <w:lang w:val="es-ES" w:eastAsia="en-US" w:bidi="ar-SA"/>
      </w:rPr>
    </w:lvl>
    <w:lvl w:ilvl="5" w:tplc="771A8A0C">
      <w:numFmt w:val="bullet"/>
      <w:lvlText w:val="•"/>
      <w:lvlJc w:val="left"/>
      <w:pPr>
        <w:ind w:left="5868" w:hanging="360"/>
      </w:pPr>
      <w:rPr>
        <w:rFonts w:hint="default"/>
        <w:lang w:val="es-ES" w:eastAsia="en-US" w:bidi="ar-SA"/>
      </w:rPr>
    </w:lvl>
    <w:lvl w:ilvl="6" w:tplc="78EA4E7C">
      <w:numFmt w:val="bullet"/>
      <w:lvlText w:val="•"/>
      <w:lvlJc w:val="left"/>
      <w:pPr>
        <w:ind w:left="6711" w:hanging="360"/>
      </w:pPr>
      <w:rPr>
        <w:rFonts w:hint="default"/>
        <w:lang w:val="es-ES" w:eastAsia="en-US" w:bidi="ar-SA"/>
      </w:rPr>
    </w:lvl>
    <w:lvl w:ilvl="7" w:tplc="7EF87012">
      <w:numFmt w:val="bullet"/>
      <w:lvlText w:val="•"/>
      <w:lvlJc w:val="left"/>
      <w:pPr>
        <w:ind w:left="7553" w:hanging="360"/>
      </w:pPr>
      <w:rPr>
        <w:rFonts w:hint="default"/>
        <w:lang w:val="es-ES" w:eastAsia="en-US" w:bidi="ar-SA"/>
      </w:rPr>
    </w:lvl>
    <w:lvl w:ilvl="8" w:tplc="0012FDB0">
      <w:numFmt w:val="bullet"/>
      <w:lvlText w:val="•"/>
      <w:lvlJc w:val="left"/>
      <w:pPr>
        <w:ind w:left="8395" w:hanging="360"/>
      </w:pPr>
      <w:rPr>
        <w:rFonts w:hint="default"/>
        <w:lang w:val="es-ES" w:eastAsia="en-US" w:bidi="ar-SA"/>
      </w:rPr>
    </w:lvl>
  </w:abstractNum>
  <w:abstractNum w:abstractNumId="3" w15:restartNumberingAfterBreak="0">
    <w:nsid w:val="1BA94856"/>
    <w:multiLevelType w:val="hybridMultilevel"/>
    <w:tmpl w:val="7E9CAC5E"/>
    <w:lvl w:ilvl="0" w:tplc="16D434F2">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942E1FCE">
      <w:numFmt w:val="bullet"/>
      <w:lvlText w:val="•"/>
      <w:lvlJc w:val="left"/>
      <w:pPr>
        <w:ind w:left="2214" w:hanging="360"/>
      </w:pPr>
      <w:rPr>
        <w:rFonts w:hint="default"/>
        <w:lang w:val="es-ES" w:eastAsia="en-US" w:bidi="ar-SA"/>
      </w:rPr>
    </w:lvl>
    <w:lvl w:ilvl="2" w:tplc="AA6C79FA">
      <w:numFmt w:val="bullet"/>
      <w:lvlText w:val="•"/>
      <w:lvlJc w:val="left"/>
      <w:pPr>
        <w:ind w:left="3088" w:hanging="360"/>
      </w:pPr>
      <w:rPr>
        <w:rFonts w:hint="default"/>
        <w:lang w:val="es-ES" w:eastAsia="en-US" w:bidi="ar-SA"/>
      </w:rPr>
    </w:lvl>
    <w:lvl w:ilvl="3" w:tplc="D7405854">
      <w:numFmt w:val="bullet"/>
      <w:lvlText w:val="•"/>
      <w:lvlJc w:val="left"/>
      <w:pPr>
        <w:ind w:left="3962" w:hanging="360"/>
      </w:pPr>
      <w:rPr>
        <w:rFonts w:hint="default"/>
        <w:lang w:val="es-ES" w:eastAsia="en-US" w:bidi="ar-SA"/>
      </w:rPr>
    </w:lvl>
    <w:lvl w:ilvl="4" w:tplc="20AA6138">
      <w:numFmt w:val="bullet"/>
      <w:lvlText w:val="•"/>
      <w:lvlJc w:val="left"/>
      <w:pPr>
        <w:ind w:left="4836" w:hanging="360"/>
      </w:pPr>
      <w:rPr>
        <w:rFonts w:hint="default"/>
        <w:lang w:val="es-ES" w:eastAsia="en-US" w:bidi="ar-SA"/>
      </w:rPr>
    </w:lvl>
    <w:lvl w:ilvl="5" w:tplc="27A67CA0">
      <w:numFmt w:val="bullet"/>
      <w:lvlText w:val="•"/>
      <w:lvlJc w:val="left"/>
      <w:pPr>
        <w:ind w:left="5710" w:hanging="360"/>
      </w:pPr>
      <w:rPr>
        <w:rFonts w:hint="default"/>
        <w:lang w:val="es-ES" w:eastAsia="en-US" w:bidi="ar-SA"/>
      </w:rPr>
    </w:lvl>
    <w:lvl w:ilvl="6" w:tplc="AC70C14A">
      <w:numFmt w:val="bullet"/>
      <w:lvlText w:val="•"/>
      <w:lvlJc w:val="left"/>
      <w:pPr>
        <w:ind w:left="6584" w:hanging="360"/>
      </w:pPr>
      <w:rPr>
        <w:rFonts w:hint="default"/>
        <w:lang w:val="es-ES" w:eastAsia="en-US" w:bidi="ar-SA"/>
      </w:rPr>
    </w:lvl>
    <w:lvl w:ilvl="7" w:tplc="E15C1656">
      <w:numFmt w:val="bullet"/>
      <w:lvlText w:val="•"/>
      <w:lvlJc w:val="left"/>
      <w:pPr>
        <w:ind w:left="7458" w:hanging="360"/>
      </w:pPr>
      <w:rPr>
        <w:rFonts w:hint="default"/>
        <w:lang w:val="es-ES" w:eastAsia="en-US" w:bidi="ar-SA"/>
      </w:rPr>
    </w:lvl>
    <w:lvl w:ilvl="8" w:tplc="21A06408">
      <w:numFmt w:val="bullet"/>
      <w:lvlText w:val="•"/>
      <w:lvlJc w:val="left"/>
      <w:pPr>
        <w:ind w:left="8332" w:hanging="360"/>
      </w:pPr>
      <w:rPr>
        <w:rFonts w:hint="default"/>
        <w:lang w:val="es-ES" w:eastAsia="en-US" w:bidi="ar-SA"/>
      </w:rPr>
    </w:lvl>
  </w:abstractNum>
  <w:abstractNum w:abstractNumId="4" w15:restartNumberingAfterBreak="0">
    <w:nsid w:val="207C7377"/>
    <w:multiLevelType w:val="hybridMultilevel"/>
    <w:tmpl w:val="C2E2DF16"/>
    <w:lvl w:ilvl="0" w:tplc="E5185DB2">
      <w:start w:val="1"/>
      <w:numFmt w:val="decimal"/>
      <w:lvlText w:val="%1."/>
      <w:lvlJc w:val="left"/>
      <w:pPr>
        <w:ind w:left="1409" w:hanging="360"/>
      </w:pPr>
      <w:rPr>
        <w:rFonts w:ascii="Arial MT" w:eastAsia="Arial MT" w:hAnsi="Arial MT" w:cs="Arial MT" w:hint="default"/>
        <w:b w:val="0"/>
        <w:bCs w:val="0"/>
        <w:i w:val="0"/>
        <w:iCs w:val="0"/>
        <w:spacing w:val="-1"/>
        <w:w w:val="100"/>
        <w:sz w:val="22"/>
        <w:szCs w:val="22"/>
        <w:lang w:val="es-ES" w:eastAsia="en-US" w:bidi="ar-SA"/>
      </w:rPr>
    </w:lvl>
    <w:lvl w:ilvl="1" w:tplc="FFDA03C8">
      <w:numFmt w:val="bullet"/>
      <w:lvlText w:val="•"/>
      <w:lvlJc w:val="left"/>
      <w:pPr>
        <w:ind w:left="2268" w:hanging="360"/>
      </w:pPr>
      <w:rPr>
        <w:rFonts w:hint="default"/>
        <w:lang w:val="es-ES" w:eastAsia="en-US" w:bidi="ar-SA"/>
      </w:rPr>
    </w:lvl>
    <w:lvl w:ilvl="2" w:tplc="8788ECB4">
      <w:numFmt w:val="bullet"/>
      <w:lvlText w:val="•"/>
      <w:lvlJc w:val="left"/>
      <w:pPr>
        <w:ind w:left="3136" w:hanging="360"/>
      </w:pPr>
      <w:rPr>
        <w:rFonts w:hint="default"/>
        <w:lang w:val="es-ES" w:eastAsia="en-US" w:bidi="ar-SA"/>
      </w:rPr>
    </w:lvl>
    <w:lvl w:ilvl="3" w:tplc="4E64C7BE">
      <w:numFmt w:val="bullet"/>
      <w:lvlText w:val="•"/>
      <w:lvlJc w:val="left"/>
      <w:pPr>
        <w:ind w:left="4004" w:hanging="360"/>
      </w:pPr>
      <w:rPr>
        <w:rFonts w:hint="default"/>
        <w:lang w:val="es-ES" w:eastAsia="en-US" w:bidi="ar-SA"/>
      </w:rPr>
    </w:lvl>
    <w:lvl w:ilvl="4" w:tplc="7BAE56DA">
      <w:numFmt w:val="bullet"/>
      <w:lvlText w:val="•"/>
      <w:lvlJc w:val="left"/>
      <w:pPr>
        <w:ind w:left="4872" w:hanging="360"/>
      </w:pPr>
      <w:rPr>
        <w:rFonts w:hint="default"/>
        <w:lang w:val="es-ES" w:eastAsia="en-US" w:bidi="ar-SA"/>
      </w:rPr>
    </w:lvl>
    <w:lvl w:ilvl="5" w:tplc="66B462DE">
      <w:numFmt w:val="bullet"/>
      <w:lvlText w:val="•"/>
      <w:lvlJc w:val="left"/>
      <w:pPr>
        <w:ind w:left="5740" w:hanging="360"/>
      </w:pPr>
      <w:rPr>
        <w:rFonts w:hint="default"/>
        <w:lang w:val="es-ES" w:eastAsia="en-US" w:bidi="ar-SA"/>
      </w:rPr>
    </w:lvl>
    <w:lvl w:ilvl="6" w:tplc="3EEEB374">
      <w:numFmt w:val="bullet"/>
      <w:lvlText w:val="•"/>
      <w:lvlJc w:val="left"/>
      <w:pPr>
        <w:ind w:left="6608" w:hanging="360"/>
      </w:pPr>
      <w:rPr>
        <w:rFonts w:hint="default"/>
        <w:lang w:val="es-ES" w:eastAsia="en-US" w:bidi="ar-SA"/>
      </w:rPr>
    </w:lvl>
    <w:lvl w:ilvl="7" w:tplc="0788374A">
      <w:numFmt w:val="bullet"/>
      <w:lvlText w:val="•"/>
      <w:lvlJc w:val="left"/>
      <w:pPr>
        <w:ind w:left="7476" w:hanging="360"/>
      </w:pPr>
      <w:rPr>
        <w:rFonts w:hint="default"/>
        <w:lang w:val="es-ES" w:eastAsia="en-US" w:bidi="ar-SA"/>
      </w:rPr>
    </w:lvl>
    <w:lvl w:ilvl="8" w:tplc="7E5C24D0">
      <w:numFmt w:val="bullet"/>
      <w:lvlText w:val="•"/>
      <w:lvlJc w:val="left"/>
      <w:pPr>
        <w:ind w:left="8344" w:hanging="360"/>
      </w:pPr>
      <w:rPr>
        <w:rFonts w:hint="default"/>
        <w:lang w:val="es-ES" w:eastAsia="en-US" w:bidi="ar-SA"/>
      </w:rPr>
    </w:lvl>
  </w:abstractNum>
  <w:abstractNum w:abstractNumId="5" w15:restartNumberingAfterBreak="0">
    <w:nsid w:val="21B9603F"/>
    <w:multiLevelType w:val="hybridMultilevel"/>
    <w:tmpl w:val="31AE38BA"/>
    <w:lvl w:ilvl="0" w:tplc="9F586188">
      <w:start w:val="1"/>
      <w:numFmt w:val="decimal"/>
      <w:lvlText w:val="%1."/>
      <w:lvlJc w:val="left"/>
      <w:pPr>
        <w:ind w:left="1332" w:hanging="428"/>
      </w:pPr>
      <w:rPr>
        <w:rFonts w:ascii="Arial MT" w:eastAsia="Arial MT" w:hAnsi="Arial MT" w:cs="Arial MT" w:hint="default"/>
        <w:b w:val="0"/>
        <w:bCs w:val="0"/>
        <w:i w:val="0"/>
        <w:iCs w:val="0"/>
        <w:spacing w:val="-1"/>
        <w:w w:val="100"/>
        <w:sz w:val="22"/>
        <w:szCs w:val="22"/>
        <w:lang w:val="es-ES" w:eastAsia="en-US" w:bidi="ar-SA"/>
      </w:rPr>
    </w:lvl>
    <w:lvl w:ilvl="1" w:tplc="3B44FEB2">
      <w:numFmt w:val="bullet"/>
      <w:lvlText w:val="•"/>
      <w:lvlJc w:val="left"/>
      <w:pPr>
        <w:ind w:left="2214" w:hanging="428"/>
      </w:pPr>
      <w:rPr>
        <w:rFonts w:hint="default"/>
        <w:lang w:val="es-ES" w:eastAsia="en-US" w:bidi="ar-SA"/>
      </w:rPr>
    </w:lvl>
    <w:lvl w:ilvl="2" w:tplc="8C9CD338">
      <w:numFmt w:val="bullet"/>
      <w:lvlText w:val="•"/>
      <w:lvlJc w:val="left"/>
      <w:pPr>
        <w:ind w:left="3088" w:hanging="428"/>
      </w:pPr>
      <w:rPr>
        <w:rFonts w:hint="default"/>
        <w:lang w:val="es-ES" w:eastAsia="en-US" w:bidi="ar-SA"/>
      </w:rPr>
    </w:lvl>
    <w:lvl w:ilvl="3" w:tplc="BC0A4A10">
      <w:numFmt w:val="bullet"/>
      <w:lvlText w:val="•"/>
      <w:lvlJc w:val="left"/>
      <w:pPr>
        <w:ind w:left="3962" w:hanging="428"/>
      </w:pPr>
      <w:rPr>
        <w:rFonts w:hint="default"/>
        <w:lang w:val="es-ES" w:eastAsia="en-US" w:bidi="ar-SA"/>
      </w:rPr>
    </w:lvl>
    <w:lvl w:ilvl="4" w:tplc="BAB0867A">
      <w:numFmt w:val="bullet"/>
      <w:lvlText w:val="•"/>
      <w:lvlJc w:val="left"/>
      <w:pPr>
        <w:ind w:left="4836" w:hanging="428"/>
      </w:pPr>
      <w:rPr>
        <w:rFonts w:hint="default"/>
        <w:lang w:val="es-ES" w:eastAsia="en-US" w:bidi="ar-SA"/>
      </w:rPr>
    </w:lvl>
    <w:lvl w:ilvl="5" w:tplc="6D4EE4D6">
      <w:numFmt w:val="bullet"/>
      <w:lvlText w:val="•"/>
      <w:lvlJc w:val="left"/>
      <w:pPr>
        <w:ind w:left="5710" w:hanging="428"/>
      </w:pPr>
      <w:rPr>
        <w:rFonts w:hint="default"/>
        <w:lang w:val="es-ES" w:eastAsia="en-US" w:bidi="ar-SA"/>
      </w:rPr>
    </w:lvl>
    <w:lvl w:ilvl="6" w:tplc="93F477FA">
      <w:numFmt w:val="bullet"/>
      <w:lvlText w:val="•"/>
      <w:lvlJc w:val="left"/>
      <w:pPr>
        <w:ind w:left="6584" w:hanging="428"/>
      </w:pPr>
      <w:rPr>
        <w:rFonts w:hint="default"/>
        <w:lang w:val="es-ES" w:eastAsia="en-US" w:bidi="ar-SA"/>
      </w:rPr>
    </w:lvl>
    <w:lvl w:ilvl="7" w:tplc="2A5A04FC">
      <w:numFmt w:val="bullet"/>
      <w:lvlText w:val="•"/>
      <w:lvlJc w:val="left"/>
      <w:pPr>
        <w:ind w:left="7458" w:hanging="428"/>
      </w:pPr>
      <w:rPr>
        <w:rFonts w:hint="default"/>
        <w:lang w:val="es-ES" w:eastAsia="en-US" w:bidi="ar-SA"/>
      </w:rPr>
    </w:lvl>
    <w:lvl w:ilvl="8" w:tplc="7FB6FAD2">
      <w:numFmt w:val="bullet"/>
      <w:lvlText w:val="•"/>
      <w:lvlJc w:val="left"/>
      <w:pPr>
        <w:ind w:left="8332" w:hanging="428"/>
      </w:pPr>
      <w:rPr>
        <w:rFonts w:hint="default"/>
        <w:lang w:val="es-ES" w:eastAsia="en-US" w:bidi="ar-SA"/>
      </w:rPr>
    </w:lvl>
  </w:abstractNum>
  <w:abstractNum w:abstractNumId="6" w15:restartNumberingAfterBreak="0">
    <w:nsid w:val="24341940"/>
    <w:multiLevelType w:val="hybridMultilevel"/>
    <w:tmpl w:val="9F5E5300"/>
    <w:lvl w:ilvl="0" w:tplc="BB4A81FE">
      <w:start w:val="1"/>
      <w:numFmt w:val="lowerLetter"/>
      <w:lvlText w:val="%1."/>
      <w:lvlJc w:val="left"/>
      <w:pPr>
        <w:ind w:left="905" w:hanging="437"/>
      </w:pPr>
      <w:rPr>
        <w:rFonts w:ascii="Arial" w:eastAsia="Arial" w:hAnsi="Arial" w:cs="Arial" w:hint="default"/>
        <w:b/>
        <w:bCs/>
        <w:i w:val="0"/>
        <w:iCs w:val="0"/>
        <w:spacing w:val="0"/>
        <w:w w:val="97"/>
        <w:sz w:val="24"/>
        <w:szCs w:val="24"/>
        <w:lang w:val="es-ES" w:eastAsia="en-US" w:bidi="ar-SA"/>
      </w:rPr>
    </w:lvl>
    <w:lvl w:ilvl="1" w:tplc="8822EC50">
      <w:numFmt w:val="bullet"/>
      <w:lvlText w:val="•"/>
      <w:lvlJc w:val="left"/>
      <w:pPr>
        <w:ind w:left="1818" w:hanging="437"/>
      </w:pPr>
      <w:rPr>
        <w:rFonts w:hint="default"/>
        <w:lang w:val="es-ES" w:eastAsia="en-US" w:bidi="ar-SA"/>
      </w:rPr>
    </w:lvl>
    <w:lvl w:ilvl="2" w:tplc="7E341DF0">
      <w:numFmt w:val="bullet"/>
      <w:lvlText w:val="•"/>
      <w:lvlJc w:val="left"/>
      <w:pPr>
        <w:ind w:left="2736" w:hanging="437"/>
      </w:pPr>
      <w:rPr>
        <w:rFonts w:hint="default"/>
        <w:lang w:val="es-ES" w:eastAsia="en-US" w:bidi="ar-SA"/>
      </w:rPr>
    </w:lvl>
    <w:lvl w:ilvl="3" w:tplc="F2680EC4">
      <w:numFmt w:val="bullet"/>
      <w:lvlText w:val="•"/>
      <w:lvlJc w:val="left"/>
      <w:pPr>
        <w:ind w:left="3654" w:hanging="437"/>
      </w:pPr>
      <w:rPr>
        <w:rFonts w:hint="default"/>
        <w:lang w:val="es-ES" w:eastAsia="en-US" w:bidi="ar-SA"/>
      </w:rPr>
    </w:lvl>
    <w:lvl w:ilvl="4" w:tplc="BAFCCDBE">
      <w:numFmt w:val="bullet"/>
      <w:lvlText w:val="•"/>
      <w:lvlJc w:val="left"/>
      <w:pPr>
        <w:ind w:left="4572" w:hanging="437"/>
      </w:pPr>
      <w:rPr>
        <w:rFonts w:hint="default"/>
        <w:lang w:val="es-ES" w:eastAsia="en-US" w:bidi="ar-SA"/>
      </w:rPr>
    </w:lvl>
    <w:lvl w:ilvl="5" w:tplc="B27824FC">
      <w:numFmt w:val="bullet"/>
      <w:lvlText w:val="•"/>
      <w:lvlJc w:val="left"/>
      <w:pPr>
        <w:ind w:left="5490" w:hanging="437"/>
      </w:pPr>
      <w:rPr>
        <w:rFonts w:hint="default"/>
        <w:lang w:val="es-ES" w:eastAsia="en-US" w:bidi="ar-SA"/>
      </w:rPr>
    </w:lvl>
    <w:lvl w:ilvl="6" w:tplc="370290A6">
      <w:numFmt w:val="bullet"/>
      <w:lvlText w:val="•"/>
      <w:lvlJc w:val="left"/>
      <w:pPr>
        <w:ind w:left="6408" w:hanging="437"/>
      </w:pPr>
      <w:rPr>
        <w:rFonts w:hint="default"/>
        <w:lang w:val="es-ES" w:eastAsia="en-US" w:bidi="ar-SA"/>
      </w:rPr>
    </w:lvl>
    <w:lvl w:ilvl="7" w:tplc="B4AC9E4C">
      <w:numFmt w:val="bullet"/>
      <w:lvlText w:val="•"/>
      <w:lvlJc w:val="left"/>
      <w:pPr>
        <w:ind w:left="7326" w:hanging="437"/>
      </w:pPr>
      <w:rPr>
        <w:rFonts w:hint="default"/>
        <w:lang w:val="es-ES" w:eastAsia="en-US" w:bidi="ar-SA"/>
      </w:rPr>
    </w:lvl>
    <w:lvl w:ilvl="8" w:tplc="5C0A49EC">
      <w:numFmt w:val="bullet"/>
      <w:lvlText w:val="•"/>
      <w:lvlJc w:val="left"/>
      <w:pPr>
        <w:ind w:left="8244" w:hanging="437"/>
      </w:pPr>
      <w:rPr>
        <w:rFonts w:hint="default"/>
        <w:lang w:val="es-ES" w:eastAsia="en-US" w:bidi="ar-SA"/>
      </w:rPr>
    </w:lvl>
  </w:abstractNum>
  <w:abstractNum w:abstractNumId="7" w15:restartNumberingAfterBreak="0">
    <w:nsid w:val="2F964EA5"/>
    <w:multiLevelType w:val="hybridMultilevel"/>
    <w:tmpl w:val="A00EE906"/>
    <w:lvl w:ilvl="0" w:tplc="27BC99C2">
      <w:numFmt w:val="bullet"/>
      <w:lvlText w:val=""/>
      <w:lvlJc w:val="left"/>
      <w:pPr>
        <w:ind w:left="622" w:hanging="284"/>
      </w:pPr>
      <w:rPr>
        <w:rFonts w:ascii="Symbol" w:eastAsia="Symbol" w:hAnsi="Symbol" w:cs="Symbol" w:hint="default"/>
        <w:b w:val="0"/>
        <w:bCs w:val="0"/>
        <w:i w:val="0"/>
        <w:iCs w:val="0"/>
        <w:spacing w:val="0"/>
        <w:w w:val="100"/>
        <w:sz w:val="22"/>
        <w:szCs w:val="22"/>
        <w:lang w:val="es-ES" w:eastAsia="en-US" w:bidi="ar-SA"/>
      </w:rPr>
    </w:lvl>
    <w:lvl w:ilvl="1" w:tplc="2AD817CA">
      <w:numFmt w:val="bullet"/>
      <w:lvlText w:val="•"/>
      <w:lvlJc w:val="left"/>
      <w:pPr>
        <w:ind w:left="1566" w:hanging="284"/>
      </w:pPr>
      <w:rPr>
        <w:rFonts w:hint="default"/>
        <w:lang w:val="es-ES" w:eastAsia="en-US" w:bidi="ar-SA"/>
      </w:rPr>
    </w:lvl>
    <w:lvl w:ilvl="2" w:tplc="E410B8AC">
      <w:numFmt w:val="bullet"/>
      <w:lvlText w:val="•"/>
      <w:lvlJc w:val="left"/>
      <w:pPr>
        <w:ind w:left="2512" w:hanging="284"/>
      </w:pPr>
      <w:rPr>
        <w:rFonts w:hint="default"/>
        <w:lang w:val="es-ES" w:eastAsia="en-US" w:bidi="ar-SA"/>
      </w:rPr>
    </w:lvl>
    <w:lvl w:ilvl="3" w:tplc="26C48F08">
      <w:numFmt w:val="bullet"/>
      <w:lvlText w:val="•"/>
      <w:lvlJc w:val="left"/>
      <w:pPr>
        <w:ind w:left="3458" w:hanging="284"/>
      </w:pPr>
      <w:rPr>
        <w:rFonts w:hint="default"/>
        <w:lang w:val="es-ES" w:eastAsia="en-US" w:bidi="ar-SA"/>
      </w:rPr>
    </w:lvl>
    <w:lvl w:ilvl="4" w:tplc="C63684D2">
      <w:numFmt w:val="bullet"/>
      <w:lvlText w:val="•"/>
      <w:lvlJc w:val="left"/>
      <w:pPr>
        <w:ind w:left="4404" w:hanging="284"/>
      </w:pPr>
      <w:rPr>
        <w:rFonts w:hint="default"/>
        <w:lang w:val="es-ES" w:eastAsia="en-US" w:bidi="ar-SA"/>
      </w:rPr>
    </w:lvl>
    <w:lvl w:ilvl="5" w:tplc="F204311C">
      <w:numFmt w:val="bullet"/>
      <w:lvlText w:val="•"/>
      <w:lvlJc w:val="left"/>
      <w:pPr>
        <w:ind w:left="5350" w:hanging="284"/>
      </w:pPr>
      <w:rPr>
        <w:rFonts w:hint="default"/>
        <w:lang w:val="es-ES" w:eastAsia="en-US" w:bidi="ar-SA"/>
      </w:rPr>
    </w:lvl>
    <w:lvl w:ilvl="6" w:tplc="61B28602">
      <w:numFmt w:val="bullet"/>
      <w:lvlText w:val="•"/>
      <w:lvlJc w:val="left"/>
      <w:pPr>
        <w:ind w:left="6296" w:hanging="284"/>
      </w:pPr>
      <w:rPr>
        <w:rFonts w:hint="default"/>
        <w:lang w:val="es-ES" w:eastAsia="en-US" w:bidi="ar-SA"/>
      </w:rPr>
    </w:lvl>
    <w:lvl w:ilvl="7" w:tplc="6E763AEA">
      <w:numFmt w:val="bullet"/>
      <w:lvlText w:val="•"/>
      <w:lvlJc w:val="left"/>
      <w:pPr>
        <w:ind w:left="7242" w:hanging="284"/>
      </w:pPr>
      <w:rPr>
        <w:rFonts w:hint="default"/>
        <w:lang w:val="es-ES" w:eastAsia="en-US" w:bidi="ar-SA"/>
      </w:rPr>
    </w:lvl>
    <w:lvl w:ilvl="8" w:tplc="723A9BEA">
      <w:numFmt w:val="bullet"/>
      <w:lvlText w:val="•"/>
      <w:lvlJc w:val="left"/>
      <w:pPr>
        <w:ind w:left="8188" w:hanging="284"/>
      </w:pPr>
      <w:rPr>
        <w:rFonts w:hint="default"/>
        <w:lang w:val="es-ES" w:eastAsia="en-US" w:bidi="ar-SA"/>
      </w:rPr>
    </w:lvl>
  </w:abstractNum>
  <w:abstractNum w:abstractNumId="8" w15:restartNumberingAfterBreak="0">
    <w:nsid w:val="34DB7008"/>
    <w:multiLevelType w:val="multilevel"/>
    <w:tmpl w:val="72B2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23D92"/>
    <w:multiLevelType w:val="multilevel"/>
    <w:tmpl w:val="9D44DEE4"/>
    <w:lvl w:ilvl="0">
      <w:start w:val="1"/>
      <w:numFmt w:val="decimal"/>
      <w:lvlText w:val="%1."/>
      <w:lvlJc w:val="left"/>
      <w:pPr>
        <w:ind w:left="982" w:hanging="360"/>
        <w:jc w:val="righ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382" w:hanging="369"/>
      </w:pPr>
      <w:rPr>
        <w:rFonts w:ascii="Arial" w:eastAsia="Arial" w:hAnsi="Arial" w:cs="Arial" w:hint="default"/>
        <w:b/>
        <w:bCs/>
        <w:i w:val="0"/>
        <w:iCs w:val="0"/>
        <w:spacing w:val="-1"/>
        <w:w w:val="100"/>
        <w:sz w:val="22"/>
        <w:szCs w:val="22"/>
        <w:lang w:val="es-ES" w:eastAsia="en-US" w:bidi="ar-SA"/>
      </w:rPr>
    </w:lvl>
    <w:lvl w:ilvl="2">
      <w:numFmt w:val="bullet"/>
      <w:lvlText w:val=""/>
      <w:lvlJc w:val="left"/>
      <w:pPr>
        <w:ind w:left="1769"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1760" w:hanging="360"/>
      </w:pPr>
      <w:rPr>
        <w:rFonts w:hint="default"/>
        <w:lang w:val="es-ES" w:eastAsia="en-US" w:bidi="ar-SA"/>
      </w:rPr>
    </w:lvl>
    <w:lvl w:ilvl="4">
      <w:numFmt w:val="bullet"/>
      <w:lvlText w:val="•"/>
      <w:lvlJc w:val="left"/>
      <w:pPr>
        <w:ind w:left="2948" w:hanging="360"/>
      </w:pPr>
      <w:rPr>
        <w:rFonts w:hint="default"/>
        <w:lang w:val="es-ES" w:eastAsia="en-US" w:bidi="ar-SA"/>
      </w:rPr>
    </w:lvl>
    <w:lvl w:ilvl="5">
      <w:numFmt w:val="bullet"/>
      <w:lvlText w:val="•"/>
      <w:lvlJc w:val="left"/>
      <w:pPr>
        <w:ind w:left="4137" w:hanging="360"/>
      </w:pPr>
      <w:rPr>
        <w:rFonts w:hint="default"/>
        <w:lang w:val="es-ES" w:eastAsia="en-US" w:bidi="ar-SA"/>
      </w:rPr>
    </w:lvl>
    <w:lvl w:ilvl="6">
      <w:numFmt w:val="bullet"/>
      <w:lvlText w:val="•"/>
      <w:lvlJc w:val="left"/>
      <w:pPr>
        <w:ind w:left="5325" w:hanging="360"/>
      </w:pPr>
      <w:rPr>
        <w:rFonts w:hint="default"/>
        <w:lang w:val="es-ES" w:eastAsia="en-US" w:bidi="ar-SA"/>
      </w:rPr>
    </w:lvl>
    <w:lvl w:ilvl="7">
      <w:numFmt w:val="bullet"/>
      <w:lvlText w:val="•"/>
      <w:lvlJc w:val="left"/>
      <w:pPr>
        <w:ind w:left="6514" w:hanging="360"/>
      </w:pPr>
      <w:rPr>
        <w:rFonts w:hint="default"/>
        <w:lang w:val="es-ES" w:eastAsia="en-US" w:bidi="ar-SA"/>
      </w:rPr>
    </w:lvl>
    <w:lvl w:ilvl="8">
      <w:numFmt w:val="bullet"/>
      <w:lvlText w:val="•"/>
      <w:lvlJc w:val="left"/>
      <w:pPr>
        <w:ind w:left="7702" w:hanging="360"/>
      </w:pPr>
      <w:rPr>
        <w:rFonts w:hint="default"/>
        <w:lang w:val="es-ES" w:eastAsia="en-US" w:bidi="ar-SA"/>
      </w:rPr>
    </w:lvl>
  </w:abstractNum>
  <w:abstractNum w:abstractNumId="10" w15:restartNumberingAfterBreak="0">
    <w:nsid w:val="39CF7DB1"/>
    <w:multiLevelType w:val="hybridMultilevel"/>
    <w:tmpl w:val="63201EA4"/>
    <w:lvl w:ilvl="0" w:tplc="C07E495C">
      <w:start w:val="1"/>
      <w:numFmt w:val="decimal"/>
      <w:lvlText w:val="%1."/>
      <w:lvlJc w:val="left"/>
      <w:pPr>
        <w:ind w:left="763" w:hanging="286"/>
      </w:pPr>
      <w:rPr>
        <w:rFonts w:ascii="Arial" w:eastAsia="Arial" w:hAnsi="Arial" w:cs="Arial" w:hint="default"/>
        <w:b/>
        <w:bCs/>
        <w:i w:val="0"/>
        <w:iCs w:val="0"/>
        <w:spacing w:val="-1"/>
        <w:w w:val="100"/>
        <w:sz w:val="22"/>
        <w:szCs w:val="22"/>
        <w:lang w:val="es-ES" w:eastAsia="en-US" w:bidi="ar-SA"/>
      </w:rPr>
    </w:lvl>
    <w:lvl w:ilvl="1" w:tplc="C530734C">
      <w:numFmt w:val="bullet"/>
      <w:lvlText w:val="•"/>
      <w:lvlJc w:val="left"/>
      <w:pPr>
        <w:ind w:left="1692" w:hanging="286"/>
      </w:pPr>
      <w:rPr>
        <w:rFonts w:hint="default"/>
        <w:lang w:val="es-ES" w:eastAsia="en-US" w:bidi="ar-SA"/>
      </w:rPr>
    </w:lvl>
    <w:lvl w:ilvl="2" w:tplc="9394103A">
      <w:numFmt w:val="bullet"/>
      <w:lvlText w:val="•"/>
      <w:lvlJc w:val="left"/>
      <w:pPr>
        <w:ind w:left="2624" w:hanging="286"/>
      </w:pPr>
      <w:rPr>
        <w:rFonts w:hint="default"/>
        <w:lang w:val="es-ES" w:eastAsia="en-US" w:bidi="ar-SA"/>
      </w:rPr>
    </w:lvl>
    <w:lvl w:ilvl="3" w:tplc="EE8E7870">
      <w:numFmt w:val="bullet"/>
      <w:lvlText w:val="•"/>
      <w:lvlJc w:val="left"/>
      <w:pPr>
        <w:ind w:left="3556" w:hanging="286"/>
      </w:pPr>
      <w:rPr>
        <w:rFonts w:hint="default"/>
        <w:lang w:val="es-ES" w:eastAsia="en-US" w:bidi="ar-SA"/>
      </w:rPr>
    </w:lvl>
    <w:lvl w:ilvl="4" w:tplc="03C86FDC">
      <w:numFmt w:val="bullet"/>
      <w:lvlText w:val="•"/>
      <w:lvlJc w:val="left"/>
      <w:pPr>
        <w:ind w:left="4488" w:hanging="286"/>
      </w:pPr>
      <w:rPr>
        <w:rFonts w:hint="default"/>
        <w:lang w:val="es-ES" w:eastAsia="en-US" w:bidi="ar-SA"/>
      </w:rPr>
    </w:lvl>
    <w:lvl w:ilvl="5" w:tplc="E522F9F6">
      <w:numFmt w:val="bullet"/>
      <w:lvlText w:val="•"/>
      <w:lvlJc w:val="left"/>
      <w:pPr>
        <w:ind w:left="5420" w:hanging="286"/>
      </w:pPr>
      <w:rPr>
        <w:rFonts w:hint="default"/>
        <w:lang w:val="es-ES" w:eastAsia="en-US" w:bidi="ar-SA"/>
      </w:rPr>
    </w:lvl>
    <w:lvl w:ilvl="6" w:tplc="12021B24">
      <w:numFmt w:val="bullet"/>
      <w:lvlText w:val="•"/>
      <w:lvlJc w:val="left"/>
      <w:pPr>
        <w:ind w:left="6352" w:hanging="286"/>
      </w:pPr>
      <w:rPr>
        <w:rFonts w:hint="default"/>
        <w:lang w:val="es-ES" w:eastAsia="en-US" w:bidi="ar-SA"/>
      </w:rPr>
    </w:lvl>
    <w:lvl w:ilvl="7" w:tplc="9B8CF168">
      <w:numFmt w:val="bullet"/>
      <w:lvlText w:val="•"/>
      <w:lvlJc w:val="left"/>
      <w:pPr>
        <w:ind w:left="7284" w:hanging="286"/>
      </w:pPr>
      <w:rPr>
        <w:rFonts w:hint="default"/>
        <w:lang w:val="es-ES" w:eastAsia="en-US" w:bidi="ar-SA"/>
      </w:rPr>
    </w:lvl>
    <w:lvl w:ilvl="8" w:tplc="AEE89040">
      <w:numFmt w:val="bullet"/>
      <w:lvlText w:val="•"/>
      <w:lvlJc w:val="left"/>
      <w:pPr>
        <w:ind w:left="8216" w:hanging="286"/>
      </w:pPr>
      <w:rPr>
        <w:rFonts w:hint="default"/>
        <w:lang w:val="es-ES" w:eastAsia="en-US" w:bidi="ar-SA"/>
      </w:rPr>
    </w:lvl>
  </w:abstractNum>
  <w:abstractNum w:abstractNumId="11" w15:restartNumberingAfterBreak="0">
    <w:nsid w:val="4CEA72C7"/>
    <w:multiLevelType w:val="hybridMultilevel"/>
    <w:tmpl w:val="2C9A9640"/>
    <w:lvl w:ilvl="0" w:tplc="B0645DA6">
      <w:start w:val="1"/>
      <w:numFmt w:val="decimal"/>
      <w:lvlText w:val="%1."/>
      <w:lvlJc w:val="left"/>
      <w:pPr>
        <w:ind w:left="653" w:hanging="360"/>
        <w:jc w:val="right"/>
      </w:pPr>
      <w:rPr>
        <w:rFonts w:ascii="Arial" w:eastAsia="Arial" w:hAnsi="Arial" w:cs="Arial" w:hint="default"/>
        <w:b/>
        <w:bCs/>
        <w:i w:val="0"/>
        <w:iCs w:val="0"/>
        <w:spacing w:val="-1"/>
        <w:w w:val="100"/>
        <w:sz w:val="22"/>
        <w:szCs w:val="22"/>
        <w:lang w:val="es-ES" w:eastAsia="en-US" w:bidi="ar-SA"/>
      </w:rPr>
    </w:lvl>
    <w:lvl w:ilvl="1" w:tplc="346C8ED4">
      <w:start w:val="1"/>
      <w:numFmt w:val="lowerLetter"/>
      <w:lvlText w:val="%2."/>
      <w:lvlJc w:val="left"/>
      <w:pPr>
        <w:ind w:left="936" w:hanging="360"/>
      </w:pPr>
      <w:rPr>
        <w:rFonts w:ascii="Arial MT" w:eastAsia="Arial MT" w:hAnsi="Arial MT" w:cs="Arial MT" w:hint="default"/>
        <w:b w:val="0"/>
        <w:bCs w:val="0"/>
        <w:i w:val="0"/>
        <w:iCs w:val="0"/>
        <w:spacing w:val="-1"/>
        <w:w w:val="100"/>
        <w:sz w:val="22"/>
        <w:szCs w:val="22"/>
        <w:lang w:val="es-ES" w:eastAsia="en-US" w:bidi="ar-SA"/>
      </w:rPr>
    </w:lvl>
    <w:lvl w:ilvl="2" w:tplc="C27C8084">
      <w:numFmt w:val="bullet"/>
      <w:lvlText w:val="•"/>
      <w:lvlJc w:val="left"/>
      <w:pPr>
        <w:ind w:left="1955" w:hanging="360"/>
      </w:pPr>
      <w:rPr>
        <w:rFonts w:hint="default"/>
        <w:lang w:val="es-ES" w:eastAsia="en-US" w:bidi="ar-SA"/>
      </w:rPr>
    </w:lvl>
    <w:lvl w:ilvl="3" w:tplc="E4B0C74A">
      <w:numFmt w:val="bullet"/>
      <w:lvlText w:val="•"/>
      <w:lvlJc w:val="left"/>
      <w:pPr>
        <w:ind w:left="2971" w:hanging="360"/>
      </w:pPr>
      <w:rPr>
        <w:rFonts w:hint="default"/>
        <w:lang w:val="es-ES" w:eastAsia="en-US" w:bidi="ar-SA"/>
      </w:rPr>
    </w:lvl>
    <w:lvl w:ilvl="4" w:tplc="0A440D94">
      <w:numFmt w:val="bullet"/>
      <w:lvlText w:val="•"/>
      <w:lvlJc w:val="left"/>
      <w:pPr>
        <w:ind w:left="3986" w:hanging="360"/>
      </w:pPr>
      <w:rPr>
        <w:rFonts w:hint="default"/>
        <w:lang w:val="es-ES" w:eastAsia="en-US" w:bidi="ar-SA"/>
      </w:rPr>
    </w:lvl>
    <w:lvl w:ilvl="5" w:tplc="4E6CE4C0">
      <w:numFmt w:val="bullet"/>
      <w:lvlText w:val="•"/>
      <w:lvlJc w:val="left"/>
      <w:pPr>
        <w:ind w:left="5002" w:hanging="360"/>
      </w:pPr>
      <w:rPr>
        <w:rFonts w:hint="default"/>
        <w:lang w:val="es-ES" w:eastAsia="en-US" w:bidi="ar-SA"/>
      </w:rPr>
    </w:lvl>
    <w:lvl w:ilvl="6" w:tplc="3E8AB6B0">
      <w:numFmt w:val="bullet"/>
      <w:lvlText w:val="•"/>
      <w:lvlJc w:val="left"/>
      <w:pPr>
        <w:ind w:left="6017" w:hanging="360"/>
      </w:pPr>
      <w:rPr>
        <w:rFonts w:hint="default"/>
        <w:lang w:val="es-ES" w:eastAsia="en-US" w:bidi="ar-SA"/>
      </w:rPr>
    </w:lvl>
    <w:lvl w:ilvl="7" w:tplc="2678221A">
      <w:numFmt w:val="bullet"/>
      <w:lvlText w:val="•"/>
      <w:lvlJc w:val="left"/>
      <w:pPr>
        <w:ind w:left="7033" w:hanging="360"/>
      </w:pPr>
      <w:rPr>
        <w:rFonts w:hint="default"/>
        <w:lang w:val="es-ES" w:eastAsia="en-US" w:bidi="ar-SA"/>
      </w:rPr>
    </w:lvl>
    <w:lvl w:ilvl="8" w:tplc="B3B6042E">
      <w:numFmt w:val="bullet"/>
      <w:lvlText w:val="•"/>
      <w:lvlJc w:val="left"/>
      <w:pPr>
        <w:ind w:left="8048" w:hanging="360"/>
      </w:pPr>
      <w:rPr>
        <w:rFonts w:hint="default"/>
        <w:lang w:val="es-ES" w:eastAsia="en-US" w:bidi="ar-SA"/>
      </w:rPr>
    </w:lvl>
  </w:abstractNum>
  <w:abstractNum w:abstractNumId="12" w15:restartNumberingAfterBreak="0">
    <w:nsid w:val="4EFF48D2"/>
    <w:multiLevelType w:val="hybridMultilevel"/>
    <w:tmpl w:val="BC5EE71A"/>
    <w:lvl w:ilvl="0" w:tplc="50403270">
      <w:start w:val="1"/>
      <w:numFmt w:val="lowerLetter"/>
      <w:lvlText w:val="%1."/>
      <w:lvlJc w:val="left"/>
      <w:pPr>
        <w:ind w:left="1342" w:hanging="579"/>
        <w:jc w:val="right"/>
      </w:pPr>
      <w:rPr>
        <w:rFonts w:ascii="Arial" w:eastAsia="Arial" w:hAnsi="Arial" w:cs="Arial" w:hint="default"/>
        <w:b/>
        <w:bCs/>
        <w:i w:val="0"/>
        <w:iCs w:val="0"/>
        <w:spacing w:val="-1"/>
        <w:w w:val="100"/>
        <w:sz w:val="22"/>
        <w:szCs w:val="22"/>
        <w:lang w:val="es-ES" w:eastAsia="en-US" w:bidi="ar-SA"/>
      </w:rPr>
    </w:lvl>
    <w:lvl w:ilvl="1" w:tplc="4830A9BC">
      <w:numFmt w:val="bullet"/>
      <w:lvlText w:val="•"/>
      <w:lvlJc w:val="left"/>
      <w:pPr>
        <w:ind w:left="2214" w:hanging="579"/>
      </w:pPr>
      <w:rPr>
        <w:rFonts w:hint="default"/>
        <w:lang w:val="es-ES" w:eastAsia="en-US" w:bidi="ar-SA"/>
      </w:rPr>
    </w:lvl>
    <w:lvl w:ilvl="2" w:tplc="1D940C78">
      <w:numFmt w:val="bullet"/>
      <w:lvlText w:val="•"/>
      <w:lvlJc w:val="left"/>
      <w:pPr>
        <w:ind w:left="3088" w:hanging="579"/>
      </w:pPr>
      <w:rPr>
        <w:rFonts w:hint="default"/>
        <w:lang w:val="es-ES" w:eastAsia="en-US" w:bidi="ar-SA"/>
      </w:rPr>
    </w:lvl>
    <w:lvl w:ilvl="3" w:tplc="9344FACA">
      <w:numFmt w:val="bullet"/>
      <w:lvlText w:val="•"/>
      <w:lvlJc w:val="left"/>
      <w:pPr>
        <w:ind w:left="3962" w:hanging="579"/>
      </w:pPr>
      <w:rPr>
        <w:rFonts w:hint="default"/>
        <w:lang w:val="es-ES" w:eastAsia="en-US" w:bidi="ar-SA"/>
      </w:rPr>
    </w:lvl>
    <w:lvl w:ilvl="4" w:tplc="B45E24A8">
      <w:numFmt w:val="bullet"/>
      <w:lvlText w:val="•"/>
      <w:lvlJc w:val="left"/>
      <w:pPr>
        <w:ind w:left="4836" w:hanging="579"/>
      </w:pPr>
      <w:rPr>
        <w:rFonts w:hint="default"/>
        <w:lang w:val="es-ES" w:eastAsia="en-US" w:bidi="ar-SA"/>
      </w:rPr>
    </w:lvl>
    <w:lvl w:ilvl="5" w:tplc="9C86655C">
      <w:numFmt w:val="bullet"/>
      <w:lvlText w:val="•"/>
      <w:lvlJc w:val="left"/>
      <w:pPr>
        <w:ind w:left="5710" w:hanging="579"/>
      </w:pPr>
      <w:rPr>
        <w:rFonts w:hint="default"/>
        <w:lang w:val="es-ES" w:eastAsia="en-US" w:bidi="ar-SA"/>
      </w:rPr>
    </w:lvl>
    <w:lvl w:ilvl="6" w:tplc="07BAD390">
      <w:numFmt w:val="bullet"/>
      <w:lvlText w:val="•"/>
      <w:lvlJc w:val="left"/>
      <w:pPr>
        <w:ind w:left="6584" w:hanging="579"/>
      </w:pPr>
      <w:rPr>
        <w:rFonts w:hint="default"/>
        <w:lang w:val="es-ES" w:eastAsia="en-US" w:bidi="ar-SA"/>
      </w:rPr>
    </w:lvl>
    <w:lvl w:ilvl="7" w:tplc="D3DA0FB2">
      <w:numFmt w:val="bullet"/>
      <w:lvlText w:val="•"/>
      <w:lvlJc w:val="left"/>
      <w:pPr>
        <w:ind w:left="7458" w:hanging="579"/>
      </w:pPr>
      <w:rPr>
        <w:rFonts w:hint="default"/>
        <w:lang w:val="es-ES" w:eastAsia="en-US" w:bidi="ar-SA"/>
      </w:rPr>
    </w:lvl>
    <w:lvl w:ilvl="8" w:tplc="61580CC0">
      <w:numFmt w:val="bullet"/>
      <w:lvlText w:val="•"/>
      <w:lvlJc w:val="left"/>
      <w:pPr>
        <w:ind w:left="8332" w:hanging="579"/>
      </w:pPr>
      <w:rPr>
        <w:rFonts w:hint="default"/>
        <w:lang w:val="es-ES" w:eastAsia="en-US" w:bidi="ar-SA"/>
      </w:rPr>
    </w:lvl>
  </w:abstractNum>
  <w:abstractNum w:abstractNumId="13" w15:restartNumberingAfterBreak="0">
    <w:nsid w:val="52D45E7D"/>
    <w:multiLevelType w:val="hybridMultilevel"/>
    <w:tmpl w:val="4F26ECAC"/>
    <w:lvl w:ilvl="0" w:tplc="4598685E">
      <w:numFmt w:val="bullet"/>
      <w:lvlText w:val=""/>
      <w:lvlJc w:val="left"/>
      <w:pPr>
        <w:ind w:left="763" w:hanging="142"/>
      </w:pPr>
      <w:rPr>
        <w:rFonts w:ascii="Symbol" w:eastAsia="Symbol" w:hAnsi="Symbol" w:cs="Symbol" w:hint="default"/>
        <w:b w:val="0"/>
        <w:bCs w:val="0"/>
        <w:i w:val="0"/>
        <w:iCs w:val="0"/>
        <w:spacing w:val="0"/>
        <w:w w:val="100"/>
        <w:sz w:val="22"/>
        <w:szCs w:val="22"/>
        <w:lang w:val="es-ES" w:eastAsia="en-US" w:bidi="ar-SA"/>
      </w:rPr>
    </w:lvl>
    <w:lvl w:ilvl="1" w:tplc="4BBCF160">
      <w:numFmt w:val="bullet"/>
      <w:lvlText w:val="•"/>
      <w:lvlJc w:val="left"/>
      <w:pPr>
        <w:ind w:left="1692" w:hanging="142"/>
      </w:pPr>
      <w:rPr>
        <w:rFonts w:hint="default"/>
        <w:lang w:val="es-ES" w:eastAsia="en-US" w:bidi="ar-SA"/>
      </w:rPr>
    </w:lvl>
    <w:lvl w:ilvl="2" w:tplc="B942C4E0">
      <w:numFmt w:val="bullet"/>
      <w:lvlText w:val="•"/>
      <w:lvlJc w:val="left"/>
      <w:pPr>
        <w:ind w:left="2624" w:hanging="142"/>
      </w:pPr>
      <w:rPr>
        <w:rFonts w:hint="default"/>
        <w:lang w:val="es-ES" w:eastAsia="en-US" w:bidi="ar-SA"/>
      </w:rPr>
    </w:lvl>
    <w:lvl w:ilvl="3" w:tplc="64E63620">
      <w:numFmt w:val="bullet"/>
      <w:lvlText w:val="•"/>
      <w:lvlJc w:val="left"/>
      <w:pPr>
        <w:ind w:left="3556" w:hanging="142"/>
      </w:pPr>
      <w:rPr>
        <w:rFonts w:hint="default"/>
        <w:lang w:val="es-ES" w:eastAsia="en-US" w:bidi="ar-SA"/>
      </w:rPr>
    </w:lvl>
    <w:lvl w:ilvl="4" w:tplc="C44A07AE">
      <w:numFmt w:val="bullet"/>
      <w:lvlText w:val="•"/>
      <w:lvlJc w:val="left"/>
      <w:pPr>
        <w:ind w:left="4488" w:hanging="142"/>
      </w:pPr>
      <w:rPr>
        <w:rFonts w:hint="default"/>
        <w:lang w:val="es-ES" w:eastAsia="en-US" w:bidi="ar-SA"/>
      </w:rPr>
    </w:lvl>
    <w:lvl w:ilvl="5" w:tplc="EB4C7BEE">
      <w:numFmt w:val="bullet"/>
      <w:lvlText w:val="•"/>
      <w:lvlJc w:val="left"/>
      <w:pPr>
        <w:ind w:left="5420" w:hanging="142"/>
      </w:pPr>
      <w:rPr>
        <w:rFonts w:hint="default"/>
        <w:lang w:val="es-ES" w:eastAsia="en-US" w:bidi="ar-SA"/>
      </w:rPr>
    </w:lvl>
    <w:lvl w:ilvl="6" w:tplc="D53286C0">
      <w:numFmt w:val="bullet"/>
      <w:lvlText w:val="•"/>
      <w:lvlJc w:val="left"/>
      <w:pPr>
        <w:ind w:left="6352" w:hanging="142"/>
      </w:pPr>
      <w:rPr>
        <w:rFonts w:hint="default"/>
        <w:lang w:val="es-ES" w:eastAsia="en-US" w:bidi="ar-SA"/>
      </w:rPr>
    </w:lvl>
    <w:lvl w:ilvl="7" w:tplc="F79CBF86">
      <w:numFmt w:val="bullet"/>
      <w:lvlText w:val="•"/>
      <w:lvlJc w:val="left"/>
      <w:pPr>
        <w:ind w:left="7284" w:hanging="142"/>
      </w:pPr>
      <w:rPr>
        <w:rFonts w:hint="default"/>
        <w:lang w:val="es-ES" w:eastAsia="en-US" w:bidi="ar-SA"/>
      </w:rPr>
    </w:lvl>
    <w:lvl w:ilvl="8" w:tplc="EC1C9B7E">
      <w:numFmt w:val="bullet"/>
      <w:lvlText w:val="•"/>
      <w:lvlJc w:val="left"/>
      <w:pPr>
        <w:ind w:left="8216" w:hanging="142"/>
      </w:pPr>
      <w:rPr>
        <w:rFonts w:hint="default"/>
        <w:lang w:val="es-ES" w:eastAsia="en-US" w:bidi="ar-SA"/>
      </w:rPr>
    </w:lvl>
  </w:abstractNum>
  <w:abstractNum w:abstractNumId="14" w15:restartNumberingAfterBreak="0">
    <w:nsid w:val="73B71686"/>
    <w:multiLevelType w:val="hybridMultilevel"/>
    <w:tmpl w:val="75BC2A9E"/>
    <w:lvl w:ilvl="0" w:tplc="71541B7E">
      <w:start w:val="1"/>
      <w:numFmt w:val="decimal"/>
      <w:lvlText w:val="%1."/>
      <w:lvlJc w:val="left"/>
      <w:pPr>
        <w:ind w:left="982" w:hanging="360"/>
      </w:pPr>
      <w:rPr>
        <w:rFonts w:ascii="Arial MT" w:eastAsia="Arial MT" w:hAnsi="Arial MT" w:cs="Arial MT" w:hint="default"/>
        <w:b w:val="0"/>
        <w:bCs w:val="0"/>
        <w:i w:val="0"/>
        <w:iCs w:val="0"/>
        <w:spacing w:val="-1"/>
        <w:w w:val="100"/>
        <w:sz w:val="22"/>
        <w:szCs w:val="22"/>
        <w:lang w:val="es-ES" w:eastAsia="en-US" w:bidi="ar-SA"/>
      </w:rPr>
    </w:lvl>
    <w:lvl w:ilvl="1" w:tplc="29A61992">
      <w:numFmt w:val="bullet"/>
      <w:lvlText w:val="•"/>
      <w:lvlJc w:val="left"/>
      <w:pPr>
        <w:ind w:left="1890" w:hanging="360"/>
      </w:pPr>
      <w:rPr>
        <w:rFonts w:hint="default"/>
        <w:lang w:val="es-ES" w:eastAsia="en-US" w:bidi="ar-SA"/>
      </w:rPr>
    </w:lvl>
    <w:lvl w:ilvl="2" w:tplc="6D86196A">
      <w:numFmt w:val="bullet"/>
      <w:lvlText w:val="•"/>
      <w:lvlJc w:val="left"/>
      <w:pPr>
        <w:ind w:left="2800" w:hanging="360"/>
      </w:pPr>
      <w:rPr>
        <w:rFonts w:hint="default"/>
        <w:lang w:val="es-ES" w:eastAsia="en-US" w:bidi="ar-SA"/>
      </w:rPr>
    </w:lvl>
    <w:lvl w:ilvl="3" w:tplc="44BE8A38">
      <w:numFmt w:val="bullet"/>
      <w:lvlText w:val="•"/>
      <w:lvlJc w:val="left"/>
      <w:pPr>
        <w:ind w:left="3710" w:hanging="360"/>
      </w:pPr>
      <w:rPr>
        <w:rFonts w:hint="default"/>
        <w:lang w:val="es-ES" w:eastAsia="en-US" w:bidi="ar-SA"/>
      </w:rPr>
    </w:lvl>
    <w:lvl w:ilvl="4" w:tplc="E77E93C6">
      <w:numFmt w:val="bullet"/>
      <w:lvlText w:val="•"/>
      <w:lvlJc w:val="left"/>
      <w:pPr>
        <w:ind w:left="4620" w:hanging="360"/>
      </w:pPr>
      <w:rPr>
        <w:rFonts w:hint="default"/>
        <w:lang w:val="es-ES" w:eastAsia="en-US" w:bidi="ar-SA"/>
      </w:rPr>
    </w:lvl>
    <w:lvl w:ilvl="5" w:tplc="B20E4CD0">
      <w:numFmt w:val="bullet"/>
      <w:lvlText w:val="•"/>
      <w:lvlJc w:val="left"/>
      <w:pPr>
        <w:ind w:left="5530" w:hanging="360"/>
      </w:pPr>
      <w:rPr>
        <w:rFonts w:hint="default"/>
        <w:lang w:val="es-ES" w:eastAsia="en-US" w:bidi="ar-SA"/>
      </w:rPr>
    </w:lvl>
    <w:lvl w:ilvl="6" w:tplc="57EC8754">
      <w:numFmt w:val="bullet"/>
      <w:lvlText w:val="•"/>
      <w:lvlJc w:val="left"/>
      <w:pPr>
        <w:ind w:left="6440" w:hanging="360"/>
      </w:pPr>
      <w:rPr>
        <w:rFonts w:hint="default"/>
        <w:lang w:val="es-ES" w:eastAsia="en-US" w:bidi="ar-SA"/>
      </w:rPr>
    </w:lvl>
    <w:lvl w:ilvl="7" w:tplc="205CEC6C">
      <w:numFmt w:val="bullet"/>
      <w:lvlText w:val="•"/>
      <w:lvlJc w:val="left"/>
      <w:pPr>
        <w:ind w:left="7350" w:hanging="360"/>
      </w:pPr>
      <w:rPr>
        <w:rFonts w:hint="default"/>
        <w:lang w:val="es-ES" w:eastAsia="en-US" w:bidi="ar-SA"/>
      </w:rPr>
    </w:lvl>
    <w:lvl w:ilvl="8" w:tplc="9F307240">
      <w:numFmt w:val="bullet"/>
      <w:lvlText w:val="•"/>
      <w:lvlJc w:val="left"/>
      <w:pPr>
        <w:ind w:left="8260" w:hanging="360"/>
      </w:pPr>
      <w:rPr>
        <w:rFonts w:hint="default"/>
        <w:lang w:val="es-ES" w:eastAsia="en-US" w:bidi="ar-SA"/>
      </w:rPr>
    </w:lvl>
  </w:abstractNum>
  <w:num w:numId="1">
    <w:abstractNumId w:val="0"/>
  </w:num>
  <w:num w:numId="2">
    <w:abstractNumId w:val="11"/>
  </w:num>
  <w:num w:numId="3">
    <w:abstractNumId w:val="14"/>
  </w:num>
  <w:num w:numId="4">
    <w:abstractNumId w:val="13"/>
  </w:num>
  <w:num w:numId="5">
    <w:abstractNumId w:val="12"/>
  </w:num>
  <w:num w:numId="6">
    <w:abstractNumId w:val="6"/>
  </w:num>
  <w:num w:numId="7">
    <w:abstractNumId w:val="10"/>
  </w:num>
  <w:num w:numId="8">
    <w:abstractNumId w:val="1"/>
  </w:num>
  <w:num w:numId="9">
    <w:abstractNumId w:val="2"/>
  </w:num>
  <w:num w:numId="10">
    <w:abstractNumId w:val="3"/>
  </w:num>
  <w:num w:numId="11">
    <w:abstractNumId w:val="5"/>
  </w:num>
  <w:num w:numId="12">
    <w:abstractNumId w:val="4"/>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1693C"/>
    <w:rsid w:val="0001307F"/>
    <w:rsid w:val="00035D2C"/>
    <w:rsid w:val="000560C8"/>
    <w:rsid w:val="0007745F"/>
    <w:rsid w:val="000A3355"/>
    <w:rsid w:val="000B2B4A"/>
    <w:rsid w:val="000E3CDD"/>
    <w:rsid w:val="0010158D"/>
    <w:rsid w:val="001E2618"/>
    <w:rsid w:val="001F4696"/>
    <w:rsid w:val="00331FBC"/>
    <w:rsid w:val="00370E03"/>
    <w:rsid w:val="003B6652"/>
    <w:rsid w:val="004363DB"/>
    <w:rsid w:val="00474D4E"/>
    <w:rsid w:val="00481CBF"/>
    <w:rsid w:val="004D7770"/>
    <w:rsid w:val="005915B8"/>
    <w:rsid w:val="00630556"/>
    <w:rsid w:val="00647078"/>
    <w:rsid w:val="00680023"/>
    <w:rsid w:val="006B48C6"/>
    <w:rsid w:val="00752718"/>
    <w:rsid w:val="007B13CE"/>
    <w:rsid w:val="00890D79"/>
    <w:rsid w:val="009306E8"/>
    <w:rsid w:val="00980C14"/>
    <w:rsid w:val="00994FED"/>
    <w:rsid w:val="00AD753D"/>
    <w:rsid w:val="00B4046C"/>
    <w:rsid w:val="00BD4603"/>
    <w:rsid w:val="00C4201D"/>
    <w:rsid w:val="00C53AE3"/>
    <w:rsid w:val="00D5106E"/>
    <w:rsid w:val="00EA7A20"/>
    <w:rsid w:val="00EE474C"/>
    <w:rsid w:val="00F169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4434B"/>
  <w15:docId w15:val="{6C8C7FE2-FD89-4ECB-BD68-28ACF555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22"/>
      <w:outlineLvl w:val="0"/>
    </w:pPr>
    <w:rPr>
      <w:rFonts w:ascii="Arial" w:eastAsia="Arial" w:hAnsi="Arial" w:cs="Arial"/>
      <w:b/>
      <w:bCs/>
    </w:rPr>
  </w:style>
  <w:style w:type="paragraph" w:styleId="Ttulo2">
    <w:name w:val="heading 2"/>
    <w:basedOn w:val="Normal"/>
    <w:uiPriority w:val="9"/>
    <w:unhideWhenUsed/>
    <w:qFormat/>
    <w:pPr>
      <w:ind w:left="905"/>
      <w:jc w:val="both"/>
      <w:outlineLvl w:val="1"/>
    </w:pPr>
    <w:rPr>
      <w:rFonts w:ascii="Arial" w:eastAsia="Arial" w:hAnsi="Arial" w:cs="Arial"/>
      <w:b/>
      <w:bCs/>
    </w:rPr>
  </w:style>
  <w:style w:type="paragraph" w:styleId="Ttulo3">
    <w:name w:val="heading 3"/>
    <w:basedOn w:val="Normal"/>
    <w:uiPriority w:val="9"/>
    <w:unhideWhenUsed/>
    <w:qFormat/>
    <w:pPr>
      <w:ind w:left="763" w:hanging="246"/>
      <w:outlineLvl w:val="2"/>
    </w:pPr>
    <w:rPr>
      <w:rFonts w:ascii="Arial" w:eastAsia="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763"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59"/>
    <w:rsid w:val="00AD753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30556"/>
    <w:rPr>
      <w:color w:val="0000FF" w:themeColor="hyperlink"/>
      <w:u w:val="single"/>
    </w:rPr>
  </w:style>
  <w:style w:type="character" w:styleId="Mencinsinresolver">
    <w:name w:val="Unresolved Mention"/>
    <w:basedOn w:val="Fuentedeprrafopredeter"/>
    <w:uiPriority w:val="99"/>
    <w:semiHidden/>
    <w:unhideWhenUsed/>
    <w:rsid w:val="00630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dafp.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 Type="http://schemas.openxmlformats.org/officeDocument/2006/relationships/settings" Target="settings.xml"/><Relationship Id="rId21" Type="http://schemas.openxmlformats.org/officeDocument/2006/relationships/hyperlink" Target="https://www.colombiacompra.gov.co/secop-ii" TargetMode="External"/><Relationship Id="rId7" Type="http://schemas.openxmlformats.org/officeDocument/2006/relationships/header" Target="header1.xml"/><Relationship Id="rId12" Type="http://schemas.openxmlformats.org/officeDocument/2006/relationships/hyperlink" Target="mailto:gerencia.guainia@ica.gov.co"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olombiacompra.gov.co/secop-ii"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lombiacompra.gov.co/secop-ii" TargetMode="External"/><Relationship Id="rId23" Type="http://schemas.openxmlformats.org/officeDocument/2006/relationships/hyperlink" Target="https://www.colombiacompra.gov.co/secop-ii" TargetMode="External"/><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https://www.colombiacompra.gov.co/secop-ii"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dafp.gov.co/" TargetMode="External"/><Relationship Id="rId22" Type="http://schemas.openxmlformats.org/officeDocument/2006/relationships/hyperlink" Target="https://www.colombiacompra.gov.co/secop-ii" TargetMode="External"/><Relationship Id="rId27" Type="http://schemas.openxmlformats.org/officeDocument/2006/relationships/hyperlink" Target="http://www.contratos.gov.co/" TargetMode="External"/><Relationship Id="rId30" Type="http://schemas.openxmlformats.org/officeDocument/2006/relationships/hyperlink" Target="mailto:gerencia.guainia@ica.gov.co" TargetMode="Externa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41</Pages>
  <Words>13152</Words>
  <Characters>72339</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Lorena Giraldo Parra</dc:creator>
  <cp:lastModifiedBy>Laura Alonso</cp:lastModifiedBy>
  <cp:revision>10</cp:revision>
  <dcterms:created xsi:type="dcterms:W3CDTF">2025-10-29T14:22:00Z</dcterms:created>
  <dcterms:modified xsi:type="dcterms:W3CDTF">2025-11-04T12:00:00Z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Microsoft® Word para Microsoft 365</vt:lpwstr>
  </property>
  <property fmtid="{D5CDD505-2E9C-101B-9397-08002B2CF9AE}" pid="4" name="LastSaved">
    <vt:filetime>2025-10-29T00:00:00Z</vt:filetime>
  </property>
  <property fmtid="{D5CDD505-2E9C-101B-9397-08002B2CF9AE}" pid="5" name="Producer">
    <vt:lpwstr>Microsoft® Word para Microsoft 365</vt:lpwstr>
  </property>
</Properties>
</file>