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8D48E" w14:textId="77777777" w:rsidR="002B690A" w:rsidRPr="002B690A" w:rsidRDefault="002B690A" w:rsidP="002B690A">
      <w:pPr>
        <w:spacing w:line="240" w:lineRule="auto"/>
        <w:jc w:val="center"/>
        <w:rPr>
          <w:rFonts w:ascii="Aptos Display" w:hAnsi="Aptos Display" w:cs="Aptos Display"/>
          <w:b/>
          <w:bCs/>
          <w:sz w:val="24"/>
          <w:szCs w:val="24"/>
        </w:rPr>
      </w:pPr>
      <w:r w:rsidRPr="002B690A">
        <w:rPr>
          <w:rFonts w:ascii="Aptos Display" w:hAnsi="Aptos Display" w:cs="Aptos Display"/>
          <w:b/>
          <w:bCs/>
          <w:sz w:val="24"/>
          <w:szCs w:val="24"/>
        </w:rPr>
        <w:t>INFORM</w:t>
      </w:r>
      <w:bookmarkStart w:id="0" w:name="_GoBack"/>
      <w:bookmarkEnd w:id="0"/>
      <w:r w:rsidRPr="002B690A">
        <w:rPr>
          <w:rFonts w:ascii="Aptos Display" w:hAnsi="Aptos Display" w:cs="Aptos Display"/>
          <w:b/>
          <w:bCs/>
          <w:sz w:val="24"/>
          <w:szCs w:val="24"/>
        </w:rPr>
        <w:t>ACIÓN FINANCIERA DE PROPONENTE EXTRANJERO</w:t>
      </w:r>
    </w:p>
    <w:p w14:paraId="1F3F0BA7" w14:textId="77777777" w:rsidR="002B690A" w:rsidRPr="002B690A" w:rsidRDefault="002B690A" w:rsidP="002B690A">
      <w:pPr>
        <w:spacing w:line="240" w:lineRule="auto"/>
        <w:jc w:val="center"/>
        <w:rPr>
          <w:rFonts w:ascii="Aptos Display" w:hAnsi="Aptos Display" w:cs="Aptos Display"/>
          <w:b/>
          <w:bCs/>
          <w:sz w:val="24"/>
          <w:szCs w:val="24"/>
        </w:rPr>
      </w:pPr>
      <w:r w:rsidRPr="002B690A">
        <w:rPr>
          <w:rFonts w:ascii="Aptos Display" w:hAnsi="Aptos Display" w:cs="Aptos Display"/>
          <w:b/>
          <w:bCs/>
          <w:sz w:val="24"/>
          <w:szCs w:val="24"/>
        </w:rPr>
        <w:t>SIN SUCURSAL O DOMICILIO EN COLOMBIA</w:t>
      </w:r>
    </w:p>
    <w:p w14:paraId="50AEC4C2" w14:textId="77777777" w:rsidR="002B690A" w:rsidRPr="002B690A" w:rsidRDefault="002B690A" w:rsidP="002B690A">
      <w:pPr>
        <w:spacing w:line="240" w:lineRule="auto"/>
        <w:jc w:val="both"/>
        <w:rPr>
          <w:rFonts w:ascii="Aptos Display" w:hAnsi="Aptos Display" w:cs="Aptos Display"/>
          <w:sz w:val="24"/>
          <w:szCs w:val="24"/>
        </w:rPr>
      </w:pPr>
      <w:r w:rsidRPr="002B690A">
        <w:rPr>
          <w:rFonts w:ascii="Aptos Display" w:hAnsi="Aptos Display" w:cs="Aptos Display"/>
          <w:b/>
          <w:bCs/>
          <w:color w:val="E36C0A"/>
          <w:sz w:val="24"/>
          <w:szCs w:val="24"/>
        </w:rPr>
        <w:t>Ciudad</w:t>
      </w:r>
    </w:p>
    <w:p w14:paraId="5BBF2C74" w14:textId="77777777" w:rsidR="002B690A" w:rsidRPr="002B690A" w:rsidRDefault="002B690A" w:rsidP="002B690A">
      <w:pPr>
        <w:spacing w:line="240" w:lineRule="auto"/>
        <w:jc w:val="both"/>
        <w:rPr>
          <w:rFonts w:ascii="Aptos Display" w:hAnsi="Aptos Display" w:cs="Aptos Display"/>
          <w:b/>
          <w:bCs/>
          <w:sz w:val="24"/>
          <w:szCs w:val="24"/>
        </w:rPr>
      </w:pPr>
      <w:r w:rsidRPr="002B690A">
        <w:rPr>
          <w:rFonts w:ascii="Aptos Display" w:hAnsi="Aptos Display" w:cs="Aptos Display"/>
          <w:b/>
          <w:bCs/>
          <w:sz w:val="24"/>
          <w:szCs w:val="24"/>
        </w:rPr>
        <w:t>Señores:</w:t>
      </w:r>
    </w:p>
    <w:p w14:paraId="50194025" w14:textId="5AE60CD6" w:rsidR="002B690A" w:rsidRPr="002B690A" w:rsidRDefault="002B690A" w:rsidP="002B690A">
      <w:pPr>
        <w:spacing w:line="240" w:lineRule="auto"/>
        <w:jc w:val="both"/>
        <w:rPr>
          <w:rFonts w:ascii="Aptos Display" w:hAnsi="Aptos Display" w:cs="Aptos Display"/>
          <w:sz w:val="24"/>
          <w:szCs w:val="24"/>
        </w:rPr>
      </w:pPr>
      <w:r>
        <w:rPr>
          <w:rFonts w:ascii="Aptos Display" w:hAnsi="Aptos Display" w:cs="Aptos Display"/>
          <w:sz w:val="24"/>
          <w:szCs w:val="24"/>
        </w:rPr>
        <w:t>ALCALDIA MUNICIPAL DE MAICAO</w:t>
      </w:r>
    </w:p>
    <w:p w14:paraId="73BEBBC2" w14:textId="77777777" w:rsidR="002B690A" w:rsidRPr="002B690A" w:rsidRDefault="002B690A" w:rsidP="002B690A">
      <w:pPr>
        <w:spacing w:line="240" w:lineRule="auto"/>
        <w:ind w:left="1701" w:hanging="1701"/>
        <w:jc w:val="both"/>
        <w:rPr>
          <w:rFonts w:ascii="Aptos Display" w:hAnsi="Aptos Display" w:cs="Aptos Display"/>
          <w:b/>
          <w:bCs/>
          <w:sz w:val="24"/>
          <w:szCs w:val="24"/>
        </w:rPr>
      </w:pPr>
    </w:p>
    <w:p w14:paraId="7735E607" w14:textId="4E1DA282" w:rsidR="002B690A" w:rsidRPr="002B690A" w:rsidRDefault="002B690A" w:rsidP="002B690A">
      <w:pPr>
        <w:spacing w:line="240" w:lineRule="auto"/>
        <w:ind w:left="1843" w:hanging="1843"/>
        <w:jc w:val="both"/>
        <w:rPr>
          <w:rFonts w:ascii="Aptos Display" w:hAnsi="Aptos Display" w:cs="Aptos Display"/>
          <w:b/>
          <w:bCs/>
          <w:sz w:val="24"/>
          <w:szCs w:val="24"/>
        </w:rPr>
      </w:pPr>
      <w:r w:rsidRPr="002B690A">
        <w:rPr>
          <w:rFonts w:ascii="Aptos Display" w:hAnsi="Aptos Display" w:cs="Aptos Display"/>
          <w:b/>
          <w:bCs/>
          <w:sz w:val="24"/>
          <w:szCs w:val="24"/>
        </w:rPr>
        <w:t>REFERENCIA:</w:t>
      </w:r>
      <w:r w:rsidRPr="002B690A">
        <w:rPr>
          <w:rFonts w:ascii="Aptos Display" w:hAnsi="Aptos Display" w:cs="Aptos Display"/>
          <w:sz w:val="24"/>
          <w:szCs w:val="24"/>
        </w:rPr>
        <w:tab/>
      </w:r>
      <w:r w:rsidRPr="002B690A">
        <w:rPr>
          <w:rFonts w:ascii="Aptos Display" w:hAnsi="Aptos Display" w:cs="Aptos Display"/>
          <w:b/>
          <w:bCs/>
          <w:sz w:val="24"/>
          <w:szCs w:val="24"/>
        </w:rPr>
        <w:t>PROCESO DE SELECCIÓN ABREVIADA POR SUBASTA INVERSA</w:t>
      </w:r>
      <w:r w:rsidRPr="002B690A">
        <w:rPr>
          <w:rStyle w:val="Nmerodepgina"/>
          <w:rFonts w:ascii="Aptos Display" w:hAnsi="Aptos Display" w:cs="Aptos Display"/>
          <w:b/>
          <w:bCs/>
          <w:color w:val="3A7C22"/>
          <w:sz w:val="24"/>
          <w:szCs w:val="24"/>
        </w:rPr>
        <w:t xml:space="preserve"> </w:t>
      </w:r>
      <w:r w:rsidRPr="002B690A">
        <w:rPr>
          <w:rFonts w:ascii="Aptos Display" w:hAnsi="Aptos Display" w:cs="Aptos Display"/>
          <w:b/>
          <w:bCs/>
          <w:sz w:val="24"/>
          <w:szCs w:val="24"/>
        </w:rPr>
        <w:t xml:space="preserve">No. </w:t>
      </w:r>
      <w:r>
        <w:rPr>
          <w:rStyle w:val="Nmerodepgina"/>
          <w:rFonts w:ascii="Aptos Display" w:hAnsi="Aptos Display" w:cs="Aptos Display"/>
          <w:b/>
          <w:bCs/>
          <w:sz w:val="24"/>
          <w:szCs w:val="24"/>
        </w:rPr>
        <w:t>XXXXXXXXXXXXXXXXXXXXX</w:t>
      </w:r>
    </w:p>
    <w:p w14:paraId="69C691C0" w14:textId="77777777" w:rsidR="002B690A" w:rsidRPr="002B690A" w:rsidRDefault="002B690A" w:rsidP="002B690A">
      <w:pPr>
        <w:spacing w:line="240" w:lineRule="auto"/>
        <w:jc w:val="both"/>
        <w:rPr>
          <w:rFonts w:ascii="Aptos Display" w:hAnsi="Aptos Display" w:cs="Aptos Display"/>
          <w:b/>
          <w:bCs/>
          <w:sz w:val="24"/>
          <w:szCs w:val="24"/>
        </w:rPr>
      </w:pPr>
    </w:p>
    <w:p w14:paraId="01D272A8" w14:textId="77777777" w:rsidR="002B690A" w:rsidRPr="002B690A" w:rsidRDefault="002B690A" w:rsidP="002B690A">
      <w:pPr>
        <w:spacing w:line="240" w:lineRule="auto"/>
        <w:jc w:val="both"/>
        <w:rPr>
          <w:rFonts w:ascii="Aptos Display" w:hAnsi="Aptos Display" w:cs="Aptos Display"/>
          <w:b/>
          <w:bCs/>
          <w:sz w:val="24"/>
          <w:szCs w:val="24"/>
        </w:rPr>
      </w:pPr>
      <w:r w:rsidRPr="002B690A">
        <w:rPr>
          <w:rFonts w:ascii="Aptos Display" w:hAnsi="Aptos Display" w:cs="Aptos Display"/>
          <w:b/>
          <w:bCs/>
          <w:sz w:val="24"/>
          <w:szCs w:val="24"/>
        </w:rPr>
        <w:t>Objeto:</w:t>
      </w:r>
      <w:r w:rsidRPr="002B690A">
        <w:rPr>
          <w:rFonts w:ascii="Aptos Display" w:hAnsi="Aptos Display" w:cs="Aptos Display"/>
          <w:b/>
          <w:bCs/>
          <w:color w:val="FF0000"/>
          <w:sz w:val="24"/>
          <w:szCs w:val="24"/>
        </w:rPr>
        <w:t xml:space="preserve"> </w:t>
      </w:r>
      <w:r w:rsidRPr="002B690A">
        <w:rPr>
          <w:rFonts w:ascii="Aptos Display" w:hAnsi="Aptos Display" w:cs="Aptos Display"/>
          <w:b/>
          <w:bCs/>
          <w:color w:val="E36C0A"/>
          <w:sz w:val="24"/>
          <w:szCs w:val="24"/>
        </w:rPr>
        <w:t>XXXXXXX</w:t>
      </w:r>
    </w:p>
    <w:p w14:paraId="01854CD5" w14:textId="77777777" w:rsidR="002B690A" w:rsidRPr="002B690A" w:rsidRDefault="002B690A" w:rsidP="002B690A">
      <w:pPr>
        <w:spacing w:line="240" w:lineRule="auto"/>
        <w:jc w:val="both"/>
        <w:rPr>
          <w:rFonts w:ascii="Aptos Display" w:hAnsi="Aptos Display" w:cs="Aptos Display"/>
          <w:color w:val="E36C0A"/>
          <w:sz w:val="24"/>
          <w:szCs w:val="24"/>
          <w:lang w:val="es-ES"/>
        </w:rPr>
      </w:pPr>
    </w:p>
    <w:p w14:paraId="71E14AE4" w14:textId="77777777" w:rsidR="002B690A" w:rsidRPr="002B690A" w:rsidRDefault="002B690A" w:rsidP="002B690A">
      <w:pPr>
        <w:spacing w:line="240" w:lineRule="auto"/>
        <w:jc w:val="both"/>
        <w:rPr>
          <w:rFonts w:ascii="Aptos Display" w:hAnsi="Aptos Display" w:cs="Aptos Display"/>
          <w:sz w:val="24"/>
          <w:szCs w:val="24"/>
        </w:rPr>
      </w:pPr>
      <w:r w:rsidRPr="002B690A">
        <w:rPr>
          <w:rFonts w:ascii="Aptos Display" w:hAnsi="Aptos Display" w:cs="Aptos Display"/>
          <w:color w:val="E36C0A"/>
          <w:sz w:val="24"/>
          <w:szCs w:val="24"/>
          <w:lang w:val="es-ES"/>
        </w:rPr>
        <w:t>[Nombre del Representante Legal o de la Persona Natural Proponente</w:t>
      </w:r>
      <w:r w:rsidRPr="002B690A">
        <w:rPr>
          <w:rFonts w:ascii="Aptos Display" w:hAnsi="Aptos Display" w:cs="Aptos Display"/>
          <w:sz w:val="24"/>
          <w:szCs w:val="24"/>
          <w:lang w:val="es-ES"/>
        </w:rPr>
        <w:t>], identificado como aparece al pie de mi firma, obrando en [</w:t>
      </w:r>
      <w:r w:rsidRPr="002B690A">
        <w:rPr>
          <w:rFonts w:ascii="Aptos Display" w:hAnsi="Aptos Display" w:cs="Aptos Display"/>
          <w:color w:val="E36C0A"/>
          <w:sz w:val="24"/>
          <w:szCs w:val="24"/>
          <w:lang w:val="es-ES"/>
        </w:rPr>
        <w:t>mi propio nombre o en mi calidad de Representante Legal]</w:t>
      </w:r>
      <w:r w:rsidRPr="002B690A">
        <w:rPr>
          <w:rFonts w:ascii="Aptos Display" w:hAnsi="Aptos Display" w:cs="Aptos Display"/>
          <w:color w:val="FF0000"/>
          <w:sz w:val="24"/>
          <w:szCs w:val="24"/>
          <w:lang w:val="es-ES"/>
        </w:rPr>
        <w:t xml:space="preserve"> </w:t>
      </w:r>
      <w:r w:rsidRPr="002B690A">
        <w:rPr>
          <w:rFonts w:ascii="Aptos Display" w:hAnsi="Aptos Display" w:cs="Aptos Display"/>
          <w:sz w:val="24"/>
          <w:szCs w:val="24"/>
          <w:lang w:val="es-ES"/>
        </w:rPr>
        <w:t>de [</w:t>
      </w:r>
      <w:r w:rsidRPr="002B690A">
        <w:rPr>
          <w:rFonts w:ascii="Aptos Display" w:hAnsi="Aptos Display" w:cs="Aptos Display"/>
          <w:color w:val="E36C0A"/>
          <w:sz w:val="24"/>
          <w:szCs w:val="24"/>
          <w:lang w:val="es-ES"/>
        </w:rPr>
        <w:t xml:space="preserve">Nombre del Proponente], </w:t>
      </w:r>
      <w:r w:rsidRPr="002B690A">
        <w:rPr>
          <w:rFonts w:ascii="Aptos Display" w:hAnsi="Aptos Display" w:cs="Aptos Display"/>
          <w:sz w:val="24"/>
          <w:szCs w:val="24"/>
          <w:lang w:val="es-ES"/>
        </w:rPr>
        <w:t xml:space="preserve">por medio del presente documento, </w:t>
      </w:r>
      <w:r w:rsidRPr="002B690A">
        <w:rPr>
          <w:rFonts w:ascii="Aptos Display" w:hAnsi="Aptos Display" w:cs="Aptos Display"/>
          <w:sz w:val="24"/>
          <w:szCs w:val="24"/>
        </w:rPr>
        <w:t>manifiesto:</w:t>
      </w:r>
    </w:p>
    <w:p w14:paraId="6B02F08D" w14:textId="77777777" w:rsidR="002B690A" w:rsidRPr="002B690A" w:rsidRDefault="002B690A" w:rsidP="002B690A">
      <w:pPr>
        <w:spacing w:line="240" w:lineRule="auto"/>
        <w:jc w:val="both"/>
        <w:rPr>
          <w:rFonts w:ascii="Aptos Display" w:hAnsi="Aptos Display" w:cs="Aptos Display"/>
          <w:sz w:val="24"/>
          <w:szCs w:val="24"/>
        </w:rPr>
      </w:pPr>
      <w:r w:rsidRPr="002B690A">
        <w:rPr>
          <w:rFonts w:ascii="Aptos Display" w:hAnsi="Aptos Display" w:cs="Aptos Display"/>
          <w:sz w:val="24"/>
          <w:szCs w:val="24"/>
        </w:rPr>
        <w:t>Fecha de corte de los últimos Estados Financieros: __________________</w:t>
      </w:r>
    </w:p>
    <w:tbl>
      <w:tblPr>
        <w:tblStyle w:val="Tablaconcuadrcula6"/>
        <w:tblW w:w="4862" w:type="pct"/>
        <w:jc w:val="center"/>
        <w:tblLook w:val="04A0" w:firstRow="1" w:lastRow="0" w:firstColumn="1" w:lastColumn="0" w:noHBand="0" w:noVBand="1"/>
      </w:tblPr>
      <w:tblGrid>
        <w:gridCol w:w="2108"/>
        <w:gridCol w:w="1783"/>
        <w:gridCol w:w="1588"/>
        <w:gridCol w:w="1590"/>
        <w:gridCol w:w="1468"/>
      </w:tblGrid>
      <w:tr w:rsidR="002B690A" w:rsidRPr="00684590" w14:paraId="52F57840" w14:textId="77777777" w:rsidTr="000E4D4A">
        <w:trPr>
          <w:trHeight w:val="60"/>
          <w:jc w:val="center"/>
        </w:trPr>
        <w:tc>
          <w:tcPr>
            <w:tcW w:w="1024" w:type="pct"/>
            <w:vMerge w:val="restart"/>
            <w:shd w:val="clear" w:color="auto" w:fill="FBE4D5"/>
            <w:noWrap/>
            <w:vAlign w:val="center"/>
            <w:hideMark/>
          </w:tcPr>
          <w:p w14:paraId="6AD33540" w14:textId="77777777" w:rsidR="002B690A" w:rsidRPr="002B690A" w:rsidRDefault="002B690A" w:rsidP="000E4D4A">
            <w:pPr>
              <w:jc w:val="center"/>
              <w:rPr>
                <w:rFonts w:ascii="Aptos Display" w:hAnsi="Aptos Display" w:cs="Aptos Display"/>
                <w:b/>
                <w:bCs/>
              </w:rPr>
            </w:pPr>
            <w:r w:rsidRPr="002B690A">
              <w:rPr>
                <w:rFonts w:ascii="Aptos Display" w:hAnsi="Aptos Display" w:cs="Aptos Display"/>
                <w:b/>
                <w:bCs/>
              </w:rPr>
              <w:t>Cuenta</w:t>
            </w:r>
          </w:p>
        </w:tc>
        <w:tc>
          <w:tcPr>
            <w:tcW w:w="1097" w:type="pct"/>
            <w:shd w:val="clear" w:color="auto" w:fill="FBE4D5"/>
            <w:vAlign w:val="center"/>
            <w:hideMark/>
          </w:tcPr>
          <w:p w14:paraId="43AEC4F9"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Oferente Individual</w:t>
            </w:r>
          </w:p>
        </w:tc>
        <w:tc>
          <w:tcPr>
            <w:tcW w:w="2879" w:type="pct"/>
            <w:gridSpan w:val="3"/>
            <w:shd w:val="clear" w:color="auto" w:fill="FBE4D5"/>
            <w:vAlign w:val="center"/>
            <w:hideMark/>
          </w:tcPr>
          <w:p w14:paraId="22C74D84"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Oferente Plural (Nombre)</w:t>
            </w:r>
          </w:p>
        </w:tc>
      </w:tr>
      <w:tr w:rsidR="002B690A" w:rsidRPr="00684590" w14:paraId="5EB2CE9B" w14:textId="77777777" w:rsidTr="000E4D4A">
        <w:trPr>
          <w:trHeight w:val="341"/>
          <w:jc w:val="center"/>
        </w:trPr>
        <w:tc>
          <w:tcPr>
            <w:tcW w:w="1024" w:type="pct"/>
            <w:vMerge/>
            <w:shd w:val="clear" w:color="auto" w:fill="FBE4D5"/>
            <w:vAlign w:val="center"/>
            <w:hideMark/>
          </w:tcPr>
          <w:p w14:paraId="2E130B0A" w14:textId="77777777" w:rsidR="002B690A" w:rsidRPr="002B690A" w:rsidRDefault="002B690A" w:rsidP="000E4D4A">
            <w:pPr>
              <w:jc w:val="center"/>
              <w:rPr>
                <w:rFonts w:ascii="Aptos Display" w:hAnsi="Aptos Display" w:cs="Aptos Display"/>
                <w:b/>
                <w:bCs/>
              </w:rPr>
            </w:pPr>
          </w:p>
        </w:tc>
        <w:tc>
          <w:tcPr>
            <w:tcW w:w="1097" w:type="pct"/>
            <w:shd w:val="clear" w:color="auto" w:fill="FBE4D5"/>
            <w:vAlign w:val="center"/>
            <w:hideMark/>
          </w:tcPr>
          <w:p w14:paraId="2B9B45AB"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Razón Social del Oferente</w:t>
            </w:r>
          </w:p>
        </w:tc>
        <w:tc>
          <w:tcPr>
            <w:tcW w:w="983" w:type="pct"/>
            <w:shd w:val="clear" w:color="auto" w:fill="FBE4D5"/>
            <w:vAlign w:val="center"/>
            <w:hideMark/>
          </w:tcPr>
          <w:p w14:paraId="7ECC6C16"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Razón Social del Integrante N°1</w:t>
            </w:r>
          </w:p>
        </w:tc>
        <w:tc>
          <w:tcPr>
            <w:tcW w:w="984" w:type="pct"/>
            <w:shd w:val="clear" w:color="auto" w:fill="FBE4D5"/>
            <w:vAlign w:val="center"/>
            <w:hideMark/>
          </w:tcPr>
          <w:p w14:paraId="035B8653"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Razón Social del Integrante N°2</w:t>
            </w:r>
          </w:p>
        </w:tc>
        <w:tc>
          <w:tcPr>
            <w:tcW w:w="913" w:type="pct"/>
            <w:shd w:val="clear" w:color="auto" w:fill="FBE4D5"/>
            <w:vAlign w:val="center"/>
            <w:hideMark/>
          </w:tcPr>
          <w:p w14:paraId="693CDB37"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Razón Social del Integrante N°3</w:t>
            </w:r>
          </w:p>
        </w:tc>
      </w:tr>
      <w:tr w:rsidR="002B690A" w:rsidRPr="00684590" w14:paraId="61FA4482" w14:textId="77777777" w:rsidTr="000E4D4A">
        <w:trPr>
          <w:trHeight w:val="210"/>
          <w:jc w:val="center"/>
        </w:trPr>
        <w:tc>
          <w:tcPr>
            <w:tcW w:w="1024" w:type="pct"/>
            <w:vMerge/>
            <w:shd w:val="clear" w:color="auto" w:fill="FBE4D5"/>
            <w:vAlign w:val="center"/>
            <w:hideMark/>
          </w:tcPr>
          <w:p w14:paraId="0CACF34B" w14:textId="77777777" w:rsidR="002B690A" w:rsidRPr="002B690A" w:rsidRDefault="002B690A" w:rsidP="000E4D4A">
            <w:pPr>
              <w:jc w:val="center"/>
              <w:rPr>
                <w:rFonts w:ascii="Aptos Display" w:hAnsi="Aptos Display" w:cs="Aptos Display"/>
                <w:b/>
                <w:bCs/>
              </w:rPr>
            </w:pPr>
          </w:p>
        </w:tc>
        <w:tc>
          <w:tcPr>
            <w:tcW w:w="1097" w:type="pct"/>
            <w:shd w:val="clear" w:color="auto" w:fill="FBE4D5"/>
            <w:vAlign w:val="center"/>
            <w:hideMark/>
          </w:tcPr>
          <w:p w14:paraId="61FE35B2"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(Valor en pesos)</w:t>
            </w:r>
          </w:p>
        </w:tc>
        <w:tc>
          <w:tcPr>
            <w:tcW w:w="983" w:type="pct"/>
            <w:shd w:val="clear" w:color="auto" w:fill="FBE4D5"/>
            <w:vAlign w:val="center"/>
            <w:hideMark/>
          </w:tcPr>
          <w:p w14:paraId="705EE95E"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(Valor en pesos)</w:t>
            </w:r>
          </w:p>
        </w:tc>
        <w:tc>
          <w:tcPr>
            <w:tcW w:w="984" w:type="pct"/>
            <w:shd w:val="clear" w:color="auto" w:fill="FBE4D5"/>
            <w:vAlign w:val="center"/>
            <w:hideMark/>
          </w:tcPr>
          <w:p w14:paraId="042BB715"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(Valor en pesos)</w:t>
            </w:r>
          </w:p>
        </w:tc>
        <w:tc>
          <w:tcPr>
            <w:tcW w:w="913" w:type="pct"/>
            <w:shd w:val="clear" w:color="auto" w:fill="FBE4D5"/>
            <w:vAlign w:val="center"/>
            <w:hideMark/>
          </w:tcPr>
          <w:p w14:paraId="1C1B64E4"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(Valor en pesos)</w:t>
            </w:r>
          </w:p>
        </w:tc>
      </w:tr>
      <w:tr w:rsidR="002B690A" w:rsidRPr="00684590" w14:paraId="255F7724" w14:textId="77777777" w:rsidTr="000E4D4A">
        <w:trPr>
          <w:trHeight w:val="270"/>
          <w:jc w:val="center"/>
        </w:trPr>
        <w:tc>
          <w:tcPr>
            <w:tcW w:w="1024" w:type="pct"/>
            <w:noWrap/>
            <w:vAlign w:val="center"/>
            <w:hideMark/>
          </w:tcPr>
          <w:p w14:paraId="59232C95"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Activo Corriente</w:t>
            </w:r>
          </w:p>
        </w:tc>
        <w:tc>
          <w:tcPr>
            <w:tcW w:w="1097" w:type="pct"/>
            <w:vAlign w:val="center"/>
            <w:hideMark/>
          </w:tcPr>
          <w:p w14:paraId="3572258C" w14:textId="77777777" w:rsidR="002B690A" w:rsidRPr="002B690A" w:rsidRDefault="002B690A" w:rsidP="000E4D4A">
            <w:pPr>
              <w:jc w:val="center"/>
              <w:rPr>
                <w:rFonts w:ascii="Aptos Display" w:hAnsi="Aptos Display" w:cs="Aptos Display"/>
              </w:rPr>
            </w:pPr>
          </w:p>
        </w:tc>
        <w:tc>
          <w:tcPr>
            <w:tcW w:w="983" w:type="pct"/>
            <w:vAlign w:val="center"/>
            <w:hideMark/>
          </w:tcPr>
          <w:p w14:paraId="77174865" w14:textId="77777777" w:rsidR="002B690A" w:rsidRPr="002B690A" w:rsidRDefault="002B690A" w:rsidP="000E4D4A">
            <w:pPr>
              <w:jc w:val="center"/>
              <w:rPr>
                <w:rFonts w:ascii="Aptos Display" w:hAnsi="Aptos Display" w:cs="Aptos Display"/>
              </w:rPr>
            </w:pPr>
          </w:p>
        </w:tc>
        <w:tc>
          <w:tcPr>
            <w:tcW w:w="984" w:type="pct"/>
            <w:vAlign w:val="center"/>
            <w:hideMark/>
          </w:tcPr>
          <w:p w14:paraId="5341310B" w14:textId="77777777" w:rsidR="002B690A" w:rsidRPr="002B690A" w:rsidRDefault="002B690A" w:rsidP="000E4D4A">
            <w:pPr>
              <w:jc w:val="center"/>
              <w:rPr>
                <w:rFonts w:ascii="Aptos Display" w:hAnsi="Aptos Display" w:cs="Aptos Display"/>
              </w:rPr>
            </w:pPr>
          </w:p>
        </w:tc>
        <w:tc>
          <w:tcPr>
            <w:tcW w:w="913" w:type="pct"/>
            <w:vAlign w:val="center"/>
            <w:hideMark/>
          </w:tcPr>
          <w:p w14:paraId="070351A2" w14:textId="77777777" w:rsidR="002B690A" w:rsidRPr="002B690A" w:rsidRDefault="002B690A" w:rsidP="000E4D4A">
            <w:pPr>
              <w:jc w:val="center"/>
              <w:rPr>
                <w:rFonts w:ascii="Aptos Display" w:hAnsi="Aptos Display" w:cs="Aptos Display"/>
              </w:rPr>
            </w:pPr>
          </w:p>
        </w:tc>
      </w:tr>
      <w:tr w:rsidR="002B690A" w:rsidRPr="00684590" w14:paraId="66DC7FDA" w14:textId="77777777" w:rsidTr="000E4D4A">
        <w:trPr>
          <w:trHeight w:val="270"/>
          <w:jc w:val="center"/>
        </w:trPr>
        <w:tc>
          <w:tcPr>
            <w:tcW w:w="1024" w:type="pct"/>
            <w:noWrap/>
            <w:vAlign w:val="center"/>
            <w:hideMark/>
          </w:tcPr>
          <w:p w14:paraId="5A6A57E6"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Activo Total</w:t>
            </w:r>
          </w:p>
        </w:tc>
        <w:tc>
          <w:tcPr>
            <w:tcW w:w="1097" w:type="pct"/>
            <w:vAlign w:val="center"/>
            <w:hideMark/>
          </w:tcPr>
          <w:p w14:paraId="3CBAF8C2" w14:textId="77777777" w:rsidR="002B690A" w:rsidRPr="002B690A" w:rsidRDefault="002B690A" w:rsidP="000E4D4A">
            <w:pPr>
              <w:jc w:val="center"/>
              <w:rPr>
                <w:rFonts w:ascii="Aptos Display" w:hAnsi="Aptos Display" w:cs="Aptos Display"/>
              </w:rPr>
            </w:pPr>
          </w:p>
        </w:tc>
        <w:tc>
          <w:tcPr>
            <w:tcW w:w="983" w:type="pct"/>
            <w:vAlign w:val="center"/>
            <w:hideMark/>
          </w:tcPr>
          <w:p w14:paraId="6BE5FB06" w14:textId="77777777" w:rsidR="002B690A" w:rsidRPr="002B690A" w:rsidRDefault="002B690A" w:rsidP="000E4D4A">
            <w:pPr>
              <w:jc w:val="center"/>
              <w:rPr>
                <w:rFonts w:ascii="Aptos Display" w:hAnsi="Aptos Display" w:cs="Aptos Display"/>
              </w:rPr>
            </w:pPr>
          </w:p>
        </w:tc>
        <w:tc>
          <w:tcPr>
            <w:tcW w:w="984" w:type="pct"/>
            <w:vAlign w:val="center"/>
            <w:hideMark/>
          </w:tcPr>
          <w:p w14:paraId="70DBF922" w14:textId="77777777" w:rsidR="002B690A" w:rsidRPr="002B690A" w:rsidRDefault="002B690A" w:rsidP="000E4D4A">
            <w:pPr>
              <w:jc w:val="center"/>
              <w:rPr>
                <w:rFonts w:ascii="Aptos Display" w:hAnsi="Aptos Display" w:cs="Aptos Display"/>
              </w:rPr>
            </w:pPr>
          </w:p>
        </w:tc>
        <w:tc>
          <w:tcPr>
            <w:tcW w:w="913" w:type="pct"/>
            <w:vAlign w:val="center"/>
            <w:hideMark/>
          </w:tcPr>
          <w:p w14:paraId="41F1732E" w14:textId="77777777" w:rsidR="002B690A" w:rsidRPr="002B690A" w:rsidRDefault="002B690A" w:rsidP="000E4D4A">
            <w:pPr>
              <w:jc w:val="center"/>
              <w:rPr>
                <w:rFonts w:ascii="Aptos Display" w:hAnsi="Aptos Display" w:cs="Aptos Display"/>
              </w:rPr>
            </w:pPr>
          </w:p>
        </w:tc>
      </w:tr>
      <w:tr w:rsidR="002B690A" w:rsidRPr="00684590" w14:paraId="17F69747" w14:textId="77777777" w:rsidTr="000E4D4A">
        <w:trPr>
          <w:trHeight w:val="270"/>
          <w:jc w:val="center"/>
        </w:trPr>
        <w:tc>
          <w:tcPr>
            <w:tcW w:w="1024" w:type="pct"/>
            <w:noWrap/>
            <w:vAlign w:val="center"/>
            <w:hideMark/>
          </w:tcPr>
          <w:p w14:paraId="3421CDB9"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Pasivo Corriente</w:t>
            </w:r>
          </w:p>
        </w:tc>
        <w:tc>
          <w:tcPr>
            <w:tcW w:w="1097" w:type="pct"/>
            <w:vAlign w:val="center"/>
            <w:hideMark/>
          </w:tcPr>
          <w:p w14:paraId="0FDE11E5" w14:textId="77777777" w:rsidR="002B690A" w:rsidRPr="002B690A" w:rsidRDefault="002B690A" w:rsidP="000E4D4A">
            <w:pPr>
              <w:jc w:val="center"/>
              <w:rPr>
                <w:rFonts w:ascii="Aptos Display" w:hAnsi="Aptos Display" w:cs="Aptos Display"/>
              </w:rPr>
            </w:pPr>
          </w:p>
        </w:tc>
        <w:tc>
          <w:tcPr>
            <w:tcW w:w="983" w:type="pct"/>
            <w:vAlign w:val="center"/>
            <w:hideMark/>
          </w:tcPr>
          <w:p w14:paraId="55612FF1" w14:textId="77777777" w:rsidR="002B690A" w:rsidRPr="002B690A" w:rsidRDefault="002B690A" w:rsidP="000E4D4A">
            <w:pPr>
              <w:jc w:val="center"/>
              <w:rPr>
                <w:rFonts w:ascii="Aptos Display" w:hAnsi="Aptos Display" w:cs="Aptos Display"/>
              </w:rPr>
            </w:pPr>
          </w:p>
        </w:tc>
        <w:tc>
          <w:tcPr>
            <w:tcW w:w="984" w:type="pct"/>
            <w:vAlign w:val="center"/>
            <w:hideMark/>
          </w:tcPr>
          <w:p w14:paraId="0C7921C5" w14:textId="77777777" w:rsidR="002B690A" w:rsidRPr="002B690A" w:rsidRDefault="002B690A" w:rsidP="000E4D4A">
            <w:pPr>
              <w:jc w:val="center"/>
              <w:rPr>
                <w:rFonts w:ascii="Aptos Display" w:hAnsi="Aptos Display" w:cs="Aptos Display"/>
              </w:rPr>
            </w:pPr>
          </w:p>
        </w:tc>
        <w:tc>
          <w:tcPr>
            <w:tcW w:w="913" w:type="pct"/>
            <w:vAlign w:val="center"/>
            <w:hideMark/>
          </w:tcPr>
          <w:p w14:paraId="1E1147A7" w14:textId="77777777" w:rsidR="002B690A" w:rsidRPr="002B690A" w:rsidRDefault="002B690A" w:rsidP="000E4D4A">
            <w:pPr>
              <w:jc w:val="center"/>
              <w:rPr>
                <w:rFonts w:ascii="Aptos Display" w:hAnsi="Aptos Display" w:cs="Aptos Display"/>
              </w:rPr>
            </w:pPr>
          </w:p>
        </w:tc>
      </w:tr>
      <w:tr w:rsidR="002B690A" w:rsidRPr="00684590" w14:paraId="2D7A71E4" w14:textId="77777777" w:rsidTr="000E4D4A">
        <w:trPr>
          <w:trHeight w:val="270"/>
          <w:jc w:val="center"/>
        </w:trPr>
        <w:tc>
          <w:tcPr>
            <w:tcW w:w="1024" w:type="pct"/>
            <w:noWrap/>
            <w:vAlign w:val="center"/>
            <w:hideMark/>
          </w:tcPr>
          <w:p w14:paraId="6A164ED0"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Pasivo Total</w:t>
            </w:r>
          </w:p>
        </w:tc>
        <w:tc>
          <w:tcPr>
            <w:tcW w:w="1097" w:type="pct"/>
            <w:vAlign w:val="center"/>
            <w:hideMark/>
          </w:tcPr>
          <w:p w14:paraId="74DA8176" w14:textId="77777777" w:rsidR="002B690A" w:rsidRPr="002B690A" w:rsidRDefault="002B690A" w:rsidP="000E4D4A">
            <w:pPr>
              <w:jc w:val="center"/>
              <w:rPr>
                <w:rFonts w:ascii="Aptos Display" w:hAnsi="Aptos Display" w:cs="Aptos Display"/>
              </w:rPr>
            </w:pPr>
          </w:p>
        </w:tc>
        <w:tc>
          <w:tcPr>
            <w:tcW w:w="983" w:type="pct"/>
            <w:vAlign w:val="center"/>
            <w:hideMark/>
          </w:tcPr>
          <w:p w14:paraId="7DA58E64" w14:textId="77777777" w:rsidR="002B690A" w:rsidRPr="002B690A" w:rsidRDefault="002B690A" w:rsidP="000E4D4A">
            <w:pPr>
              <w:jc w:val="center"/>
              <w:rPr>
                <w:rFonts w:ascii="Aptos Display" w:hAnsi="Aptos Display" w:cs="Aptos Display"/>
              </w:rPr>
            </w:pPr>
          </w:p>
        </w:tc>
        <w:tc>
          <w:tcPr>
            <w:tcW w:w="984" w:type="pct"/>
            <w:vAlign w:val="center"/>
            <w:hideMark/>
          </w:tcPr>
          <w:p w14:paraId="53547C5A" w14:textId="77777777" w:rsidR="002B690A" w:rsidRPr="002B690A" w:rsidRDefault="002B690A" w:rsidP="000E4D4A">
            <w:pPr>
              <w:jc w:val="center"/>
              <w:rPr>
                <w:rFonts w:ascii="Aptos Display" w:hAnsi="Aptos Display" w:cs="Aptos Display"/>
              </w:rPr>
            </w:pPr>
          </w:p>
        </w:tc>
        <w:tc>
          <w:tcPr>
            <w:tcW w:w="913" w:type="pct"/>
            <w:vAlign w:val="center"/>
            <w:hideMark/>
          </w:tcPr>
          <w:p w14:paraId="6B33636E" w14:textId="77777777" w:rsidR="002B690A" w:rsidRPr="002B690A" w:rsidRDefault="002B690A" w:rsidP="000E4D4A">
            <w:pPr>
              <w:jc w:val="center"/>
              <w:rPr>
                <w:rFonts w:ascii="Aptos Display" w:hAnsi="Aptos Display" w:cs="Aptos Display"/>
              </w:rPr>
            </w:pPr>
          </w:p>
        </w:tc>
      </w:tr>
      <w:tr w:rsidR="002B690A" w:rsidRPr="00684590" w14:paraId="4B982A89" w14:textId="77777777" w:rsidTr="000E4D4A">
        <w:trPr>
          <w:trHeight w:val="270"/>
          <w:jc w:val="center"/>
        </w:trPr>
        <w:tc>
          <w:tcPr>
            <w:tcW w:w="1024" w:type="pct"/>
            <w:noWrap/>
            <w:vAlign w:val="center"/>
            <w:hideMark/>
          </w:tcPr>
          <w:p w14:paraId="4D700647"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Patrimonio</w:t>
            </w:r>
          </w:p>
        </w:tc>
        <w:tc>
          <w:tcPr>
            <w:tcW w:w="1097" w:type="pct"/>
            <w:vAlign w:val="center"/>
            <w:hideMark/>
          </w:tcPr>
          <w:p w14:paraId="5DADB273" w14:textId="77777777" w:rsidR="002B690A" w:rsidRPr="002B690A" w:rsidRDefault="002B690A" w:rsidP="000E4D4A">
            <w:pPr>
              <w:jc w:val="center"/>
              <w:rPr>
                <w:rFonts w:ascii="Aptos Display" w:hAnsi="Aptos Display" w:cs="Aptos Display"/>
              </w:rPr>
            </w:pPr>
          </w:p>
        </w:tc>
        <w:tc>
          <w:tcPr>
            <w:tcW w:w="983" w:type="pct"/>
            <w:vAlign w:val="center"/>
            <w:hideMark/>
          </w:tcPr>
          <w:p w14:paraId="6BA3CBC1" w14:textId="77777777" w:rsidR="002B690A" w:rsidRPr="002B690A" w:rsidRDefault="002B690A" w:rsidP="000E4D4A">
            <w:pPr>
              <w:jc w:val="center"/>
              <w:rPr>
                <w:rFonts w:ascii="Aptos Display" w:hAnsi="Aptos Display" w:cs="Aptos Display"/>
              </w:rPr>
            </w:pPr>
          </w:p>
        </w:tc>
        <w:tc>
          <w:tcPr>
            <w:tcW w:w="984" w:type="pct"/>
            <w:vAlign w:val="center"/>
            <w:hideMark/>
          </w:tcPr>
          <w:p w14:paraId="05CC8D20" w14:textId="77777777" w:rsidR="002B690A" w:rsidRPr="002B690A" w:rsidRDefault="002B690A" w:rsidP="000E4D4A">
            <w:pPr>
              <w:jc w:val="center"/>
              <w:rPr>
                <w:rFonts w:ascii="Aptos Display" w:hAnsi="Aptos Display" w:cs="Aptos Display"/>
              </w:rPr>
            </w:pPr>
          </w:p>
        </w:tc>
        <w:tc>
          <w:tcPr>
            <w:tcW w:w="913" w:type="pct"/>
            <w:vAlign w:val="center"/>
            <w:hideMark/>
          </w:tcPr>
          <w:p w14:paraId="134EA838" w14:textId="77777777" w:rsidR="002B690A" w:rsidRPr="002B690A" w:rsidRDefault="002B690A" w:rsidP="000E4D4A">
            <w:pPr>
              <w:jc w:val="center"/>
              <w:rPr>
                <w:rFonts w:ascii="Aptos Display" w:hAnsi="Aptos Display" w:cs="Aptos Display"/>
              </w:rPr>
            </w:pPr>
          </w:p>
        </w:tc>
      </w:tr>
      <w:tr w:rsidR="002B690A" w:rsidRPr="00684590" w14:paraId="368083BB" w14:textId="77777777" w:rsidTr="000E4D4A">
        <w:trPr>
          <w:trHeight w:val="270"/>
          <w:jc w:val="center"/>
        </w:trPr>
        <w:tc>
          <w:tcPr>
            <w:tcW w:w="1024" w:type="pct"/>
            <w:noWrap/>
            <w:vAlign w:val="center"/>
            <w:hideMark/>
          </w:tcPr>
          <w:p w14:paraId="27A49A78"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Utilidad Operacional</w:t>
            </w:r>
          </w:p>
        </w:tc>
        <w:tc>
          <w:tcPr>
            <w:tcW w:w="1097" w:type="pct"/>
            <w:vAlign w:val="center"/>
            <w:hideMark/>
          </w:tcPr>
          <w:p w14:paraId="70C6B91E" w14:textId="77777777" w:rsidR="002B690A" w:rsidRPr="002B690A" w:rsidRDefault="002B690A" w:rsidP="000E4D4A">
            <w:pPr>
              <w:jc w:val="center"/>
              <w:rPr>
                <w:rFonts w:ascii="Aptos Display" w:hAnsi="Aptos Display" w:cs="Aptos Display"/>
              </w:rPr>
            </w:pPr>
          </w:p>
        </w:tc>
        <w:tc>
          <w:tcPr>
            <w:tcW w:w="983" w:type="pct"/>
            <w:vAlign w:val="center"/>
            <w:hideMark/>
          </w:tcPr>
          <w:p w14:paraId="12B8B7B3" w14:textId="77777777" w:rsidR="002B690A" w:rsidRPr="002B690A" w:rsidRDefault="002B690A" w:rsidP="000E4D4A">
            <w:pPr>
              <w:jc w:val="center"/>
              <w:rPr>
                <w:rFonts w:ascii="Aptos Display" w:hAnsi="Aptos Display" w:cs="Aptos Display"/>
              </w:rPr>
            </w:pPr>
          </w:p>
        </w:tc>
        <w:tc>
          <w:tcPr>
            <w:tcW w:w="984" w:type="pct"/>
            <w:vAlign w:val="center"/>
            <w:hideMark/>
          </w:tcPr>
          <w:p w14:paraId="536C14FC" w14:textId="77777777" w:rsidR="002B690A" w:rsidRPr="002B690A" w:rsidRDefault="002B690A" w:rsidP="000E4D4A">
            <w:pPr>
              <w:jc w:val="center"/>
              <w:rPr>
                <w:rFonts w:ascii="Aptos Display" w:hAnsi="Aptos Display" w:cs="Aptos Display"/>
              </w:rPr>
            </w:pPr>
          </w:p>
        </w:tc>
        <w:tc>
          <w:tcPr>
            <w:tcW w:w="913" w:type="pct"/>
            <w:vAlign w:val="center"/>
            <w:hideMark/>
          </w:tcPr>
          <w:p w14:paraId="746DE1E8" w14:textId="77777777" w:rsidR="002B690A" w:rsidRPr="002B690A" w:rsidRDefault="002B690A" w:rsidP="000E4D4A">
            <w:pPr>
              <w:jc w:val="center"/>
              <w:rPr>
                <w:rFonts w:ascii="Aptos Display" w:hAnsi="Aptos Display" w:cs="Aptos Display"/>
              </w:rPr>
            </w:pPr>
          </w:p>
        </w:tc>
      </w:tr>
      <w:tr w:rsidR="002B690A" w:rsidRPr="00684590" w14:paraId="201B9ECA" w14:textId="77777777" w:rsidTr="000E4D4A">
        <w:trPr>
          <w:trHeight w:val="270"/>
          <w:jc w:val="center"/>
        </w:trPr>
        <w:tc>
          <w:tcPr>
            <w:tcW w:w="1024" w:type="pct"/>
            <w:noWrap/>
            <w:vAlign w:val="center"/>
            <w:hideMark/>
          </w:tcPr>
          <w:p w14:paraId="7B4A7FE9"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Gastos de intereses</w:t>
            </w:r>
          </w:p>
        </w:tc>
        <w:tc>
          <w:tcPr>
            <w:tcW w:w="1097" w:type="pct"/>
            <w:vAlign w:val="center"/>
            <w:hideMark/>
          </w:tcPr>
          <w:p w14:paraId="741A0BD2" w14:textId="77777777" w:rsidR="002B690A" w:rsidRPr="002B690A" w:rsidRDefault="002B690A" w:rsidP="000E4D4A">
            <w:pPr>
              <w:jc w:val="center"/>
              <w:rPr>
                <w:rFonts w:ascii="Aptos Display" w:hAnsi="Aptos Display" w:cs="Aptos Display"/>
              </w:rPr>
            </w:pPr>
          </w:p>
        </w:tc>
        <w:tc>
          <w:tcPr>
            <w:tcW w:w="983" w:type="pct"/>
            <w:vAlign w:val="center"/>
            <w:hideMark/>
          </w:tcPr>
          <w:p w14:paraId="264472FF" w14:textId="77777777" w:rsidR="002B690A" w:rsidRPr="002B690A" w:rsidRDefault="002B690A" w:rsidP="000E4D4A">
            <w:pPr>
              <w:jc w:val="center"/>
              <w:rPr>
                <w:rFonts w:ascii="Aptos Display" w:hAnsi="Aptos Display" w:cs="Aptos Display"/>
              </w:rPr>
            </w:pPr>
          </w:p>
        </w:tc>
        <w:tc>
          <w:tcPr>
            <w:tcW w:w="984" w:type="pct"/>
            <w:vAlign w:val="center"/>
            <w:hideMark/>
          </w:tcPr>
          <w:p w14:paraId="2AFC7648" w14:textId="77777777" w:rsidR="002B690A" w:rsidRPr="002B690A" w:rsidRDefault="002B690A" w:rsidP="000E4D4A">
            <w:pPr>
              <w:jc w:val="center"/>
              <w:rPr>
                <w:rFonts w:ascii="Aptos Display" w:hAnsi="Aptos Display" w:cs="Aptos Display"/>
              </w:rPr>
            </w:pPr>
          </w:p>
        </w:tc>
        <w:tc>
          <w:tcPr>
            <w:tcW w:w="913" w:type="pct"/>
            <w:vAlign w:val="center"/>
            <w:hideMark/>
          </w:tcPr>
          <w:p w14:paraId="3252733C" w14:textId="77777777" w:rsidR="002B690A" w:rsidRPr="002B690A" w:rsidRDefault="002B690A" w:rsidP="000E4D4A">
            <w:pPr>
              <w:jc w:val="center"/>
              <w:rPr>
                <w:rFonts w:ascii="Aptos Display" w:hAnsi="Aptos Display" w:cs="Aptos Display"/>
              </w:rPr>
            </w:pPr>
          </w:p>
        </w:tc>
      </w:tr>
    </w:tbl>
    <w:p w14:paraId="5EA764A0" w14:textId="77777777" w:rsidR="002B690A" w:rsidRPr="002B690A" w:rsidRDefault="002B690A" w:rsidP="002B690A">
      <w:pPr>
        <w:spacing w:line="240" w:lineRule="auto"/>
        <w:jc w:val="both"/>
        <w:rPr>
          <w:rFonts w:ascii="Aptos Display" w:hAnsi="Aptos Display" w:cs="Aptos Display"/>
          <w:color w:val="E36C0A"/>
          <w:sz w:val="24"/>
          <w:szCs w:val="24"/>
        </w:rPr>
      </w:pPr>
    </w:p>
    <w:p w14:paraId="56CC45A2" w14:textId="77777777" w:rsidR="002B690A" w:rsidRPr="002B690A" w:rsidRDefault="002B690A" w:rsidP="002B690A">
      <w:pPr>
        <w:spacing w:line="240" w:lineRule="auto"/>
        <w:jc w:val="both"/>
        <w:rPr>
          <w:rFonts w:ascii="Aptos Display" w:hAnsi="Aptos Display" w:cs="Aptos Display"/>
          <w:color w:val="E36C0A"/>
          <w:sz w:val="24"/>
          <w:szCs w:val="24"/>
        </w:rPr>
      </w:pPr>
      <w:r w:rsidRPr="002B690A">
        <w:rPr>
          <w:rFonts w:ascii="Aptos Display" w:hAnsi="Aptos Display" w:cs="Aptos Display"/>
          <w:color w:val="E36C0A"/>
          <w:sz w:val="24"/>
          <w:szCs w:val="24"/>
        </w:rPr>
        <w:lastRenderedPageBreak/>
        <w:t>Nota: Si el oferente es plural y tiene más de tres participantes debe insertar las columnas adicionales en la tabla anterior.</w:t>
      </w:r>
    </w:p>
    <w:p w14:paraId="75984D30" w14:textId="77777777" w:rsidR="002B690A" w:rsidRPr="002B690A" w:rsidRDefault="002B690A" w:rsidP="002B690A">
      <w:pPr>
        <w:numPr>
          <w:ilvl w:val="0"/>
          <w:numId w:val="4"/>
        </w:numPr>
        <w:spacing w:after="0" w:line="240" w:lineRule="auto"/>
        <w:jc w:val="both"/>
        <w:rPr>
          <w:rFonts w:ascii="Aptos Display" w:hAnsi="Aptos Display" w:cs="Aptos Display"/>
          <w:b/>
          <w:sz w:val="24"/>
          <w:szCs w:val="24"/>
        </w:rPr>
      </w:pPr>
      <w:r w:rsidRPr="002B690A">
        <w:rPr>
          <w:rFonts w:ascii="Aptos Display" w:hAnsi="Aptos Display" w:cs="Aptos Display"/>
          <w:b/>
          <w:sz w:val="24"/>
          <w:szCs w:val="24"/>
        </w:rPr>
        <w:t>Capacidad Financiera</w:t>
      </w:r>
    </w:p>
    <w:tbl>
      <w:tblPr>
        <w:tblStyle w:val="Tablaconcuadrcula1"/>
        <w:tblW w:w="5143" w:type="pct"/>
        <w:jc w:val="center"/>
        <w:tblLayout w:type="fixed"/>
        <w:tblLook w:val="04A0" w:firstRow="1" w:lastRow="0" w:firstColumn="1" w:lastColumn="0" w:noHBand="0" w:noVBand="1"/>
      </w:tblPr>
      <w:tblGrid>
        <w:gridCol w:w="1690"/>
        <w:gridCol w:w="1190"/>
        <w:gridCol w:w="1571"/>
        <w:gridCol w:w="1571"/>
        <w:gridCol w:w="1495"/>
        <w:gridCol w:w="1513"/>
      </w:tblGrid>
      <w:tr w:rsidR="002B690A" w:rsidRPr="00684590" w14:paraId="73112162" w14:textId="77777777" w:rsidTr="000E4D4A">
        <w:trPr>
          <w:trHeight w:val="210"/>
          <w:jc w:val="center"/>
        </w:trPr>
        <w:tc>
          <w:tcPr>
            <w:tcW w:w="935" w:type="pct"/>
            <w:shd w:val="clear" w:color="auto" w:fill="FBE4D5"/>
            <w:noWrap/>
            <w:vAlign w:val="center"/>
            <w:hideMark/>
          </w:tcPr>
          <w:p w14:paraId="6ED61582" w14:textId="77777777" w:rsidR="002B690A" w:rsidRPr="002B690A" w:rsidRDefault="002B690A" w:rsidP="000E4D4A">
            <w:pPr>
              <w:jc w:val="center"/>
              <w:rPr>
                <w:rFonts w:ascii="Aptos Display" w:hAnsi="Aptos Display" w:cs="Aptos Display"/>
                <w:b/>
              </w:rPr>
            </w:pPr>
          </w:p>
        </w:tc>
        <w:tc>
          <w:tcPr>
            <w:tcW w:w="659" w:type="pct"/>
            <w:shd w:val="clear" w:color="auto" w:fill="FBE4D5"/>
            <w:vAlign w:val="center"/>
            <w:hideMark/>
          </w:tcPr>
          <w:p w14:paraId="26040BCC" w14:textId="77777777" w:rsidR="002B690A" w:rsidRPr="002B690A" w:rsidRDefault="002B690A" w:rsidP="000E4D4A">
            <w:pPr>
              <w:jc w:val="center"/>
              <w:rPr>
                <w:rFonts w:ascii="Aptos Display" w:hAnsi="Aptos Display" w:cs="Aptos Display"/>
                <w:b/>
                <w:color w:val="E36C0A"/>
              </w:rPr>
            </w:pPr>
            <w:r w:rsidRPr="002B690A">
              <w:rPr>
                <w:rFonts w:ascii="Aptos Display" w:hAnsi="Aptos Display" w:cs="Aptos Display"/>
                <w:b/>
                <w:color w:val="E36C0A"/>
              </w:rPr>
              <w:t>Oferente individual</w:t>
            </w:r>
          </w:p>
        </w:tc>
        <w:tc>
          <w:tcPr>
            <w:tcW w:w="3407" w:type="pct"/>
            <w:gridSpan w:val="4"/>
            <w:shd w:val="clear" w:color="auto" w:fill="FBE4D5"/>
            <w:vAlign w:val="center"/>
            <w:hideMark/>
          </w:tcPr>
          <w:p w14:paraId="0445566C" w14:textId="77777777" w:rsidR="002B690A" w:rsidRPr="002B690A" w:rsidRDefault="002B690A" w:rsidP="000E4D4A">
            <w:pPr>
              <w:jc w:val="center"/>
              <w:rPr>
                <w:rFonts w:ascii="Aptos Display" w:hAnsi="Aptos Display" w:cs="Aptos Display"/>
                <w:b/>
                <w:color w:val="E36C0A"/>
              </w:rPr>
            </w:pPr>
            <w:r w:rsidRPr="002B690A">
              <w:rPr>
                <w:rFonts w:ascii="Aptos Display" w:hAnsi="Aptos Display" w:cs="Aptos Display"/>
                <w:b/>
                <w:color w:val="E36C0A"/>
              </w:rPr>
              <w:t>Oferente Plural</w:t>
            </w:r>
          </w:p>
        </w:tc>
      </w:tr>
      <w:tr w:rsidR="002B690A" w:rsidRPr="00684590" w14:paraId="070434EC" w14:textId="77777777" w:rsidTr="000E4D4A">
        <w:trPr>
          <w:trHeight w:val="270"/>
          <w:jc w:val="center"/>
        </w:trPr>
        <w:tc>
          <w:tcPr>
            <w:tcW w:w="935" w:type="pct"/>
            <w:shd w:val="clear" w:color="auto" w:fill="FBE4D5"/>
            <w:noWrap/>
            <w:vAlign w:val="center"/>
            <w:hideMark/>
          </w:tcPr>
          <w:p w14:paraId="733A969F" w14:textId="77777777" w:rsidR="002B690A" w:rsidRPr="002B690A" w:rsidRDefault="002B690A" w:rsidP="000E4D4A">
            <w:pPr>
              <w:jc w:val="center"/>
              <w:rPr>
                <w:rFonts w:ascii="Aptos Display" w:hAnsi="Aptos Display" w:cs="Aptos Display"/>
                <w:b/>
              </w:rPr>
            </w:pPr>
            <w:r w:rsidRPr="002B690A">
              <w:rPr>
                <w:rFonts w:ascii="Aptos Display" w:hAnsi="Aptos Display" w:cs="Aptos Display"/>
                <w:b/>
              </w:rPr>
              <w:t>% de participación</w:t>
            </w:r>
          </w:p>
        </w:tc>
        <w:tc>
          <w:tcPr>
            <w:tcW w:w="659" w:type="pct"/>
            <w:shd w:val="clear" w:color="auto" w:fill="FBE4D5"/>
            <w:vAlign w:val="center"/>
            <w:hideMark/>
          </w:tcPr>
          <w:p w14:paraId="29B152DD" w14:textId="77777777" w:rsidR="002B690A" w:rsidRPr="002B690A" w:rsidRDefault="002B690A" w:rsidP="000E4D4A">
            <w:pPr>
              <w:jc w:val="center"/>
              <w:rPr>
                <w:rFonts w:ascii="Aptos Display" w:hAnsi="Aptos Display" w:cs="Aptos Display"/>
                <w:b/>
                <w:color w:val="E36C0A"/>
              </w:rPr>
            </w:pPr>
            <w:r w:rsidRPr="002B690A">
              <w:rPr>
                <w:rFonts w:ascii="Aptos Display" w:hAnsi="Aptos Display" w:cs="Aptos Display"/>
                <w:b/>
                <w:color w:val="E36C0A"/>
              </w:rPr>
              <w:t>100%</w:t>
            </w:r>
          </w:p>
        </w:tc>
        <w:tc>
          <w:tcPr>
            <w:tcW w:w="870" w:type="pct"/>
            <w:shd w:val="clear" w:color="auto" w:fill="FBE4D5"/>
            <w:vAlign w:val="center"/>
            <w:hideMark/>
          </w:tcPr>
          <w:p w14:paraId="12C4C0EE" w14:textId="77777777" w:rsidR="002B690A" w:rsidRPr="002B690A" w:rsidRDefault="002B690A" w:rsidP="000E4D4A">
            <w:pPr>
              <w:jc w:val="center"/>
              <w:rPr>
                <w:rFonts w:ascii="Aptos Display" w:hAnsi="Aptos Display" w:cs="Aptos Display"/>
                <w:b/>
                <w:color w:val="E36C0A"/>
              </w:rPr>
            </w:pPr>
            <w:r w:rsidRPr="002B690A">
              <w:rPr>
                <w:rFonts w:ascii="Aptos Display" w:hAnsi="Aptos Display" w:cs="Aptos Display"/>
                <w:b/>
                <w:color w:val="E36C0A"/>
              </w:rPr>
              <w:t>(Indicar % participación)</w:t>
            </w:r>
          </w:p>
        </w:tc>
        <w:tc>
          <w:tcPr>
            <w:tcW w:w="870" w:type="pct"/>
            <w:shd w:val="clear" w:color="auto" w:fill="FBE4D5"/>
            <w:vAlign w:val="center"/>
            <w:hideMark/>
          </w:tcPr>
          <w:p w14:paraId="212A195E" w14:textId="77777777" w:rsidR="002B690A" w:rsidRPr="002B690A" w:rsidRDefault="002B690A" w:rsidP="000E4D4A">
            <w:pPr>
              <w:jc w:val="center"/>
              <w:rPr>
                <w:rFonts w:ascii="Aptos Display" w:hAnsi="Aptos Display" w:cs="Aptos Display"/>
                <w:b/>
                <w:color w:val="E36C0A"/>
              </w:rPr>
            </w:pPr>
            <w:r w:rsidRPr="002B690A">
              <w:rPr>
                <w:rFonts w:ascii="Aptos Display" w:hAnsi="Aptos Display" w:cs="Aptos Display"/>
                <w:b/>
                <w:color w:val="E36C0A"/>
              </w:rPr>
              <w:t>(Indicar % participación)</w:t>
            </w:r>
          </w:p>
        </w:tc>
        <w:tc>
          <w:tcPr>
            <w:tcW w:w="828" w:type="pct"/>
            <w:shd w:val="clear" w:color="auto" w:fill="FBE4D5"/>
            <w:vAlign w:val="center"/>
            <w:hideMark/>
          </w:tcPr>
          <w:p w14:paraId="671BF9BF" w14:textId="77777777" w:rsidR="002B690A" w:rsidRPr="002B690A" w:rsidRDefault="002B690A" w:rsidP="000E4D4A">
            <w:pPr>
              <w:jc w:val="center"/>
              <w:rPr>
                <w:rFonts w:ascii="Aptos Display" w:hAnsi="Aptos Display" w:cs="Aptos Display"/>
                <w:b/>
                <w:color w:val="E36C0A"/>
              </w:rPr>
            </w:pPr>
            <w:r w:rsidRPr="002B690A">
              <w:rPr>
                <w:rFonts w:ascii="Aptos Display" w:hAnsi="Aptos Display" w:cs="Aptos Display"/>
                <w:b/>
                <w:color w:val="E36C0A"/>
              </w:rPr>
              <w:t>(Indicar % participación)</w:t>
            </w:r>
          </w:p>
        </w:tc>
        <w:tc>
          <w:tcPr>
            <w:tcW w:w="839" w:type="pct"/>
            <w:shd w:val="clear" w:color="auto" w:fill="FBE4D5"/>
            <w:vAlign w:val="center"/>
            <w:hideMark/>
          </w:tcPr>
          <w:p w14:paraId="374902FB" w14:textId="77777777" w:rsidR="002B690A" w:rsidRPr="002B690A" w:rsidRDefault="002B690A" w:rsidP="000E4D4A">
            <w:pPr>
              <w:jc w:val="center"/>
              <w:rPr>
                <w:rFonts w:ascii="Aptos Display" w:hAnsi="Aptos Display" w:cs="Aptos Display"/>
                <w:b/>
                <w:color w:val="E36C0A"/>
              </w:rPr>
            </w:pPr>
            <w:r w:rsidRPr="002B690A">
              <w:rPr>
                <w:rFonts w:ascii="Aptos Display" w:hAnsi="Aptos Display" w:cs="Aptos Display"/>
                <w:b/>
                <w:color w:val="E36C0A"/>
              </w:rPr>
              <w:t>100%</w:t>
            </w:r>
          </w:p>
        </w:tc>
      </w:tr>
      <w:tr w:rsidR="002B690A" w:rsidRPr="00684590" w14:paraId="70982CF9" w14:textId="77777777" w:rsidTr="000E4D4A">
        <w:trPr>
          <w:trHeight w:val="435"/>
          <w:jc w:val="center"/>
        </w:trPr>
        <w:tc>
          <w:tcPr>
            <w:tcW w:w="935" w:type="pct"/>
            <w:shd w:val="clear" w:color="auto" w:fill="FBE4D5"/>
            <w:noWrap/>
            <w:vAlign w:val="center"/>
            <w:hideMark/>
          </w:tcPr>
          <w:p w14:paraId="476EFE20" w14:textId="77777777" w:rsidR="002B690A" w:rsidRPr="002B690A" w:rsidRDefault="002B690A" w:rsidP="000E4D4A">
            <w:pPr>
              <w:jc w:val="center"/>
              <w:rPr>
                <w:rFonts w:ascii="Aptos Display" w:hAnsi="Aptos Display" w:cs="Aptos Display"/>
                <w:b/>
              </w:rPr>
            </w:pPr>
            <w:r w:rsidRPr="002B690A">
              <w:rPr>
                <w:rFonts w:ascii="Aptos Display" w:hAnsi="Aptos Display" w:cs="Aptos Display"/>
                <w:b/>
              </w:rPr>
              <w:t>Indicador</w:t>
            </w:r>
          </w:p>
        </w:tc>
        <w:tc>
          <w:tcPr>
            <w:tcW w:w="659" w:type="pct"/>
            <w:shd w:val="clear" w:color="auto" w:fill="FBE4D5"/>
            <w:vAlign w:val="center"/>
            <w:hideMark/>
          </w:tcPr>
          <w:p w14:paraId="0817FAE7" w14:textId="77777777" w:rsidR="002B690A" w:rsidRPr="002B690A" w:rsidRDefault="002B690A" w:rsidP="000E4D4A">
            <w:pPr>
              <w:jc w:val="center"/>
              <w:rPr>
                <w:rFonts w:ascii="Aptos Display" w:hAnsi="Aptos Display" w:cs="Aptos Display"/>
                <w:b/>
                <w:color w:val="E36C0A"/>
              </w:rPr>
            </w:pPr>
            <w:r w:rsidRPr="002B690A">
              <w:rPr>
                <w:rFonts w:ascii="Aptos Display" w:hAnsi="Aptos Display" w:cs="Aptos Display"/>
                <w:b/>
                <w:color w:val="E36C0A"/>
              </w:rPr>
              <w:t>Índice del Oferente singular</w:t>
            </w:r>
          </w:p>
        </w:tc>
        <w:tc>
          <w:tcPr>
            <w:tcW w:w="870" w:type="pct"/>
            <w:shd w:val="clear" w:color="auto" w:fill="FBE4D5"/>
            <w:vAlign w:val="center"/>
            <w:hideMark/>
          </w:tcPr>
          <w:p w14:paraId="1B012B44" w14:textId="77777777" w:rsidR="002B690A" w:rsidRPr="002B690A" w:rsidRDefault="002B690A" w:rsidP="000E4D4A">
            <w:pPr>
              <w:jc w:val="center"/>
              <w:rPr>
                <w:rFonts w:ascii="Aptos Display" w:hAnsi="Aptos Display" w:cs="Aptos Display"/>
                <w:b/>
                <w:color w:val="E36C0A"/>
              </w:rPr>
            </w:pPr>
            <w:r w:rsidRPr="002B690A">
              <w:rPr>
                <w:rFonts w:ascii="Aptos Display" w:hAnsi="Aptos Display" w:cs="Aptos Display"/>
                <w:b/>
                <w:color w:val="E36C0A"/>
              </w:rPr>
              <w:t>Índice del Participante N°1</w:t>
            </w:r>
          </w:p>
        </w:tc>
        <w:tc>
          <w:tcPr>
            <w:tcW w:w="870" w:type="pct"/>
            <w:shd w:val="clear" w:color="auto" w:fill="FBE4D5"/>
            <w:vAlign w:val="center"/>
            <w:hideMark/>
          </w:tcPr>
          <w:p w14:paraId="16E57DC9" w14:textId="77777777" w:rsidR="002B690A" w:rsidRPr="002B690A" w:rsidRDefault="002B690A" w:rsidP="000E4D4A">
            <w:pPr>
              <w:jc w:val="center"/>
              <w:rPr>
                <w:rFonts w:ascii="Aptos Display" w:hAnsi="Aptos Display" w:cs="Aptos Display"/>
                <w:b/>
                <w:color w:val="E36C0A"/>
              </w:rPr>
            </w:pPr>
            <w:r w:rsidRPr="002B690A">
              <w:rPr>
                <w:rFonts w:ascii="Aptos Display" w:hAnsi="Aptos Display" w:cs="Aptos Display"/>
                <w:b/>
                <w:color w:val="E36C0A"/>
              </w:rPr>
              <w:t>Índice del Participante N°2</w:t>
            </w:r>
          </w:p>
        </w:tc>
        <w:tc>
          <w:tcPr>
            <w:tcW w:w="828" w:type="pct"/>
            <w:shd w:val="clear" w:color="auto" w:fill="FBE4D5"/>
            <w:vAlign w:val="center"/>
            <w:hideMark/>
          </w:tcPr>
          <w:p w14:paraId="7D1756B1" w14:textId="77777777" w:rsidR="002B690A" w:rsidRPr="002B690A" w:rsidRDefault="002B690A" w:rsidP="000E4D4A">
            <w:pPr>
              <w:jc w:val="center"/>
              <w:rPr>
                <w:rFonts w:ascii="Aptos Display" w:hAnsi="Aptos Display" w:cs="Aptos Display"/>
                <w:b/>
                <w:color w:val="E36C0A"/>
              </w:rPr>
            </w:pPr>
            <w:r w:rsidRPr="002B690A">
              <w:rPr>
                <w:rFonts w:ascii="Aptos Display" w:hAnsi="Aptos Display" w:cs="Aptos Display"/>
                <w:b/>
                <w:color w:val="E36C0A"/>
              </w:rPr>
              <w:t>Índice del Participante N°3</w:t>
            </w:r>
          </w:p>
        </w:tc>
        <w:tc>
          <w:tcPr>
            <w:tcW w:w="839" w:type="pct"/>
            <w:shd w:val="clear" w:color="auto" w:fill="FBE4D5"/>
            <w:vAlign w:val="center"/>
            <w:hideMark/>
          </w:tcPr>
          <w:p w14:paraId="0365B9DE" w14:textId="77777777" w:rsidR="002B690A" w:rsidRPr="002B690A" w:rsidRDefault="002B690A" w:rsidP="000E4D4A">
            <w:pPr>
              <w:jc w:val="center"/>
              <w:rPr>
                <w:rFonts w:ascii="Aptos Display" w:hAnsi="Aptos Display" w:cs="Aptos Display"/>
                <w:b/>
                <w:color w:val="E36C0A"/>
              </w:rPr>
            </w:pPr>
            <w:r w:rsidRPr="002B690A">
              <w:rPr>
                <w:rFonts w:ascii="Aptos Display" w:hAnsi="Aptos Display" w:cs="Aptos Display"/>
                <w:b/>
                <w:color w:val="E36C0A"/>
              </w:rPr>
              <w:t>Índice del Oferente plural</w:t>
            </w:r>
          </w:p>
        </w:tc>
      </w:tr>
      <w:tr w:rsidR="002B690A" w:rsidRPr="00684590" w14:paraId="26396730" w14:textId="77777777" w:rsidTr="000E4D4A">
        <w:trPr>
          <w:trHeight w:val="615"/>
          <w:jc w:val="center"/>
        </w:trPr>
        <w:tc>
          <w:tcPr>
            <w:tcW w:w="935" w:type="pct"/>
            <w:noWrap/>
            <w:vAlign w:val="center"/>
            <w:hideMark/>
          </w:tcPr>
          <w:p w14:paraId="1902368F"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Índice de Liquidez</w:t>
            </w:r>
          </w:p>
        </w:tc>
        <w:tc>
          <w:tcPr>
            <w:tcW w:w="659" w:type="pct"/>
            <w:vAlign w:val="center"/>
            <w:hideMark/>
          </w:tcPr>
          <w:p w14:paraId="04F3C739" w14:textId="77777777" w:rsidR="002B690A" w:rsidRPr="002B690A" w:rsidRDefault="002B690A" w:rsidP="000E4D4A">
            <w:pPr>
              <w:jc w:val="center"/>
              <w:rPr>
                <w:rFonts w:ascii="Aptos Display" w:hAnsi="Aptos Display" w:cs="Aptos Display"/>
                <w:color w:val="E36C0A"/>
              </w:rPr>
            </w:pPr>
          </w:p>
        </w:tc>
        <w:tc>
          <w:tcPr>
            <w:tcW w:w="870" w:type="pct"/>
            <w:vAlign w:val="center"/>
            <w:hideMark/>
          </w:tcPr>
          <w:p w14:paraId="172E7CD3" w14:textId="77777777" w:rsidR="002B690A" w:rsidRPr="002B690A" w:rsidRDefault="002B690A" w:rsidP="000E4D4A">
            <w:pPr>
              <w:jc w:val="center"/>
              <w:rPr>
                <w:rFonts w:ascii="Aptos Display" w:hAnsi="Aptos Display" w:cs="Aptos Display"/>
                <w:color w:val="E36C0A"/>
              </w:rPr>
            </w:pPr>
          </w:p>
        </w:tc>
        <w:tc>
          <w:tcPr>
            <w:tcW w:w="870" w:type="pct"/>
            <w:vAlign w:val="center"/>
            <w:hideMark/>
          </w:tcPr>
          <w:p w14:paraId="6D775715" w14:textId="77777777" w:rsidR="002B690A" w:rsidRPr="002B690A" w:rsidRDefault="002B690A" w:rsidP="000E4D4A">
            <w:pPr>
              <w:jc w:val="center"/>
              <w:rPr>
                <w:rFonts w:ascii="Aptos Display" w:hAnsi="Aptos Display" w:cs="Aptos Display"/>
                <w:color w:val="E36C0A"/>
              </w:rPr>
            </w:pPr>
          </w:p>
        </w:tc>
        <w:tc>
          <w:tcPr>
            <w:tcW w:w="828" w:type="pct"/>
            <w:vAlign w:val="center"/>
            <w:hideMark/>
          </w:tcPr>
          <w:p w14:paraId="1654B5D2" w14:textId="77777777" w:rsidR="002B690A" w:rsidRPr="002B690A" w:rsidRDefault="002B690A" w:rsidP="000E4D4A">
            <w:pPr>
              <w:jc w:val="center"/>
              <w:rPr>
                <w:rFonts w:ascii="Aptos Display" w:hAnsi="Aptos Display" w:cs="Aptos Display"/>
                <w:color w:val="E36C0A"/>
              </w:rPr>
            </w:pPr>
          </w:p>
        </w:tc>
        <w:tc>
          <w:tcPr>
            <w:tcW w:w="839" w:type="pct"/>
            <w:vAlign w:val="center"/>
            <w:hideMark/>
          </w:tcPr>
          <w:p w14:paraId="4ACFF010" w14:textId="77777777" w:rsidR="002B690A" w:rsidRPr="002B690A" w:rsidRDefault="002B690A" w:rsidP="000E4D4A">
            <w:pPr>
              <w:jc w:val="both"/>
              <w:rPr>
                <w:rFonts w:ascii="Aptos Display" w:hAnsi="Aptos Display" w:cs="Aptos Display"/>
                <w:color w:val="E36C0A"/>
              </w:rPr>
            </w:pPr>
            <w:r w:rsidRPr="002B690A">
              <w:rPr>
                <w:rFonts w:ascii="Aptos Display" w:hAnsi="Aptos Display" w:cs="Aptos Display"/>
                <w:color w:val="E36C0A"/>
              </w:rPr>
              <w:t>calculado según lo establecido en el Pliego de condiciones</w:t>
            </w:r>
          </w:p>
        </w:tc>
      </w:tr>
      <w:tr w:rsidR="002B690A" w:rsidRPr="00684590" w14:paraId="1B33B90C" w14:textId="77777777" w:rsidTr="000E4D4A">
        <w:trPr>
          <w:trHeight w:val="615"/>
          <w:jc w:val="center"/>
        </w:trPr>
        <w:tc>
          <w:tcPr>
            <w:tcW w:w="935" w:type="pct"/>
            <w:vAlign w:val="center"/>
            <w:hideMark/>
          </w:tcPr>
          <w:p w14:paraId="033859F5"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Índice de Endeudamiento</w:t>
            </w:r>
          </w:p>
        </w:tc>
        <w:tc>
          <w:tcPr>
            <w:tcW w:w="659" w:type="pct"/>
            <w:vAlign w:val="center"/>
            <w:hideMark/>
          </w:tcPr>
          <w:p w14:paraId="23DFC45A" w14:textId="77777777" w:rsidR="002B690A" w:rsidRPr="002B690A" w:rsidRDefault="002B690A" w:rsidP="000E4D4A">
            <w:pPr>
              <w:jc w:val="center"/>
              <w:rPr>
                <w:rFonts w:ascii="Aptos Display" w:hAnsi="Aptos Display" w:cs="Aptos Display"/>
              </w:rPr>
            </w:pPr>
          </w:p>
        </w:tc>
        <w:tc>
          <w:tcPr>
            <w:tcW w:w="870" w:type="pct"/>
            <w:vAlign w:val="center"/>
            <w:hideMark/>
          </w:tcPr>
          <w:p w14:paraId="5A7C7AF3" w14:textId="77777777" w:rsidR="002B690A" w:rsidRPr="002B690A" w:rsidRDefault="002B690A" w:rsidP="000E4D4A">
            <w:pPr>
              <w:jc w:val="center"/>
              <w:rPr>
                <w:rFonts w:ascii="Aptos Display" w:hAnsi="Aptos Display" w:cs="Aptos Display"/>
              </w:rPr>
            </w:pPr>
          </w:p>
        </w:tc>
        <w:tc>
          <w:tcPr>
            <w:tcW w:w="870" w:type="pct"/>
            <w:vAlign w:val="center"/>
            <w:hideMark/>
          </w:tcPr>
          <w:p w14:paraId="7485AD57" w14:textId="77777777" w:rsidR="002B690A" w:rsidRPr="002B690A" w:rsidRDefault="002B690A" w:rsidP="000E4D4A">
            <w:pPr>
              <w:jc w:val="center"/>
              <w:rPr>
                <w:rFonts w:ascii="Aptos Display" w:hAnsi="Aptos Display" w:cs="Aptos Display"/>
              </w:rPr>
            </w:pPr>
          </w:p>
        </w:tc>
        <w:tc>
          <w:tcPr>
            <w:tcW w:w="828" w:type="pct"/>
            <w:vAlign w:val="center"/>
            <w:hideMark/>
          </w:tcPr>
          <w:p w14:paraId="4757E67B" w14:textId="77777777" w:rsidR="002B690A" w:rsidRPr="002B690A" w:rsidRDefault="002B690A" w:rsidP="000E4D4A">
            <w:pPr>
              <w:jc w:val="center"/>
              <w:rPr>
                <w:rFonts w:ascii="Aptos Display" w:hAnsi="Aptos Display" w:cs="Aptos Display"/>
              </w:rPr>
            </w:pPr>
          </w:p>
        </w:tc>
        <w:tc>
          <w:tcPr>
            <w:tcW w:w="839" w:type="pct"/>
            <w:vAlign w:val="center"/>
            <w:hideMark/>
          </w:tcPr>
          <w:p w14:paraId="1231CA8A" w14:textId="77777777" w:rsidR="002B690A" w:rsidRPr="002B690A" w:rsidRDefault="002B690A" w:rsidP="000E4D4A">
            <w:pPr>
              <w:jc w:val="both"/>
              <w:rPr>
                <w:rFonts w:ascii="Aptos Display" w:hAnsi="Aptos Display" w:cs="Aptos Display"/>
                <w:color w:val="E36C0A"/>
              </w:rPr>
            </w:pPr>
            <w:r w:rsidRPr="002B690A">
              <w:rPr>
                <w:rFonts w:ascii="Aptos Display" w:hAnsi="Aptos Display" w:cs="Aptos Display"/>
                <w:color w:val="E36C0A"/>
              </w:rPr>
              <w:t>calculado según lo establecido en el Pliego de condiciones</w:t>
            </w:r>
          </w:p>
        </w:tc>
      </w:tr>
      <w:tr w:rsidR="002B690A" w:rsidRPr="00684590" w14:paraId="00EA1F0D" w14:textId="77777777" w:rsidTr="000E4D4A">
        <w:trPr>
          <w:trHeight w:val="615"/>
          <w:jc w:val="center"/>
        </w:trPr>
        <w:tc>
          <w:tcPr>
            <w:tcW w:w="935" w:type="pct"/>
            <w:vAlign w:val="center"/>
            <w:hideMark/>
          </w:tcPr>
          <w:p w14:paraId="2A4EBB95"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Razón de Cobertura de Intereses</w:t>
            </w:r>
          </w:p>
        </w:tc>
        <w:tc>
          <w:tcPr>
            <w:tcW w:w="659" w:type="pct"/>
            <w:vAlign w:val="center"/>
            <w:hideMark/>
          </w:tcPr>
          <w:p w14:paraId="297EFBC7" w14:textId="77777777" w:rsidR="002B690A" w:rsidRPr="002B690A" w:rsidRDefault="002B690A" w:rsidP="000E4D4A">
            <w:pPr>
              <w:jc w:val="center"/>
              <w:rPr>
                <w:rFonts w:ascii="Aptos Display" w:hAnsi="Aptos Display" w:cs="Aptos Display"/>
              </w:rPr>
            </w:pPr>
          </w:p>
        </w:tc>
        <w:tc>
          <w:tcPr>
            <w:tcW w:w="870" w:type="pct"/>
            <w:vAlign w:val="center"/>
            <w:hideMark/>
          </w:tcPr>
          <w:p w14:paraId="078DC110" w14:textId="77777777" w:rsidR="002B690A" w:rsidRPr="002B690A" w:rsidRDefault="002B690A" w:rsidP="000E4D4A">
            <w:pPr>
              <w:jc w:val="center"/>
              <w:rPr>
                <w:rFonts w:ascii="Aptos Display" w:hAnsi="Aptos Display" w:cs="Aptos Display"/>
              </w:rPr>
            </w:pPr>
          </w:p>
        </w:tc>
        <w:tc>
          <w:tcPr>
            <w:tcW w:w="870" w:type="pct"/>
            <w:vAlign w:val="center"/>
            <w:hideMark/>
          </w:tcPr>
          <w:p w14:paraId="64342607" w14:textId="77777777" w:rsidR="002B690A" w:rsidRPr="002B690A" w:rsidRDefault="002B690A" w:rsidP="000E4D4A">
            <w:pPr>
              <w:jc w:val="center"/>
              <w:rPr>
                <w:rFonts w:ascii="Aptos Display" w:hAnsi="Aptos Display" w:cs="Aptos Display"/>
              </w:rPr>
            </w:pPr>
          </w:p>
        </w:tc>
        <w:tc>
          <w:tcPr>
            <w:tcW w:w="828" w:type="pct"/>
            <w:vAlign w:val="center"/>
            <w:hideMark/>
          </w:tcPr>
          <w:p w14:paraId="3FA3C29E" w14:textId="77777777" w:rsidR="002B690A" w:rsidRPr="002B690A" w:rsidRDefault="002B690A" w:rsidP="000E4D4A">
            <w:pPr>
              <w:jc w:val="center"/>
              <w:rPr>
                <w:rFonts w:ascii="Aptos Display" w:hAnsi="Aptos Display" w:cs="Aptos Display"/>
              </w:rPr>
            </w:pPr>
          </w:p>
        </w:tc>
        <w:tc>
          <w:tcPr>
            <w:tcW w:w="839" w:type="pct"/>
            <w:vAlign w:val="center"/>
            <w:hideMark/>
          </w:tcPr>
          <w:p w14:paraId="086E0CB5" w14:textId="77777777" w:rsidR="002B690A" w:rsidRPr="002B690A" w:rsidRDefault="002B690A" w:rsidP="000E4D4A">
            <w:pPr>
              <w:jc w:val="both"/>
              <w:rPr>
                <w:rFonts w:ascii="Aptos Display" w:hAnsi="Aptos Display" w:cs="Aptos Display"/>
                <w:color w:val="E36C0A"/>
              </w:rPr>
            </w:pPr>
            <w:r w:rsidRPr="002B690A">
              <w:rPr>
                <w:rFonts w:ascii="Aptos Display" w:hAnsi="Aptos Display" w:cs="Aptos Display"/>
                <w:color w:val="E36C0A"/>
              </w:rPr>
              <w:t>calculado según lo establecido en el Pliego de condiciones</w:t>
            </w:r>
          </w:p>
        </w:tc>
      </w:tr>
      <w:tr w:rsidR="002B690A" w:rsidRPr="00684590" w14:paraId="24CA55E6" w14:textId="77777777" w:rsidTr="000E4D4A">
        <w:trPr>
          <w:trHeight w:val="615"/>
          <w:jc w:val="center"/>
        </w:trPr>
        <w:tc>
          <w:tcPr>
            <w:tcW w:w="935" w:type="pct"/>
            <w:noWrap/>
            <w:vAlign w:val="center"/>
            <w:hideMark/>
          </w:tcPr>
          <w:p w14:paraId="30B5D80B"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Capital de Trabajo</w:t>
            </w:r>
          </w:p>
        </w:tc>
        <w:tc>
          <w:tcPr>
            <w:tcW w:w="659" w:type="pct"/>
            <w:vAlign w:val="center"/>
            <w:hideMark/>
          </w:tcPr>
          <w:p w14:paraId="4B2DD8D1" w14:textId="77777777" w:rsidR="002B690A" w:rsidRPr="002B690A" w:rsidRDefault="002B690A" w:rsidP="000E4D4A">
            <w:pPr>
              <w:jc w:val="center"/>
              <w:rPr>
                <w:rFonts w:ascii="Aptos Display" w:hAnsi="Aptos Display" w:cs="Aptos Display"/>
              </w:rPr>
            </w:pPr>
          </w:p>
        </w:tc>
        <w:tc>
          <w:tcPr>
            <w:tcW w:w="870" w:type="pct"/>
            <w:vAlign w:val="center"/>
            <w:hideMark/>
          </w:tcPr>
          <w:p w14:paraId="38E39F75" w14:textId="77777777" w:rsidR="002B690A" w:rsidRPr="002B690A" w:rsidRDefault="002B690A" w:rsidP="000E4D4A">
            <w:pPr>
              <w:jc w:val="center"/>
              <w:rPr>
                <w:rFonts w:ascii="Aptos Display" w:hAnsi="Aptos Display" w:cs="Aptos Display"/>
              </w:rPr>
            </w:pPr>
          </w:p>
        </w:tc>
        <w:tc>
          <w:tcPr>
            <w:tcW w:w="870" w:type="pct"/>
            <w:vAlign w:val="center"/>
            <w:hideMark/>
          </w:tcPr>
          <w:p w14:paraId="0F691F47" w14:textId="77777777" w:rsidR="002B690A" w:rsidRPr="002B690A" w:rsidRDefault="002B690A" w:rsidP="000E4D4A">
            <w:pPr>
              <w:jc w:val="center"/>
              <w:rPr>
                <w:rFonts w:ascii="Aptos Display" w:hAnsi="Aptos Display" w:cs="Aptos Display"/>
              </w:rPr>
            </w:pPr>
          </w:p>
        </w:tc>
        <w:tc>
          <w:tcPr>
            <w:tcW w:w="828" w:type="pct"/>
            <w:vAlign w:val="center"/>
            <w:hideMark/>
          </w:tcPr>
          <w:p w14:paraId="4EE19D1E" w14:textId="77777777" w:rsidR="002B690A" w:rsidRPr="002B690A" w:rsidRDefault="002B690A" w:rsidP="000E4D4A">
            <w:pPr>
              <w:jc w:val="center"/>
              <w:rPr>
                <w:rFonts w:ascii="Aptos Display" w:hAnsi="Aptos Display" w:cs="Aptos Display"/>
              </w:rPr>
            </w:pPr>
          </w:p>
        </w:tc>
        <w:tc>
          <w:tcPr>
            <w:tcW w:w="839" w:type="pct"/>
            <w:vAlign w:val="center"/>
            <w:hideMark/>
          </w:tcPr>
          <w:p w14:paraId="405555D3" w14:textId="77777777" w:rsidR="002B690A" w:rsidRPr="002B690A" w:rsidRDefault="002B690A" w:rsidP="000E4D4A">
            <w:pPr>
              <w:jc w:val="both"/>
              <w:rPr>
                <w:rFonts w:ascii="Aptos Display" w:hAnsi="Aptos Display" w:cs="Aptos Display"/>
                <w:color w:val="E36C0A"/>
              </w:rPr>
            </w:pPr>
            <w:r w:rsidRPr="002B690A">
              <w:rPr>
                <w:rFonts w:ascii="Aptos Display" w:hAnsi="Aptos Display" w:cs="Aptos Display"/>
                <w:color w:val="E36C0A"/>
              </w:rPr>
              <w:t>calculado según lo establecido en el Pliego de condiciones</w:t>
            </w:r>
          </w:p>
        </w:tc>
      </w:tr>
    </w:tbl>
    <w:p w14:paraId="014E0EA8" w14:textId="77777777" w:rsidR="002B690A" w:rsidRPr="002B690A" w:rsidRDefault="002B690A" w:rsidP="002B690A">
      <w:pPr>
        <w:spacing w:line="240" w:lineRule="auto"/>
        <w:rPr>
          <w:rFonts w:ascii="Aptos Display" w:hAnsi="Aptos Display" w:cs="Aptos Display"/>
          <w:b/>
          <w:bCs/>
          <w:sz w:val="24"/>
          <w:szCs w:val="24"/>
        </w:rPr>
      </w:pPr>
    </w:p>
    <w:p w14:paraId="2A94FC0E" w14:textId="77777777" w:rsidR="002B690A" w:rsidRPr="002B690A" w:rsidRDefault="002B690A" w:rsidP="002B690A">
      <w:pPr>
        <w:numPr>
          <w:ilvl w:val="0"/>
          <w:numId w:val="4"/>
        </w:numPr>
        <w:spacing w:after="0" w:line="240" w:lineRule="auto"/>
        <w:contextualSpacing/>
        <w:jc w:val="both"/>
        <w:rPr>
          <w:rFonts w:ascii="Aptos Display" w:hAnsi="Aptos Display" w:cs="Aptos Display"/>
          <w:b/>
          <w:bCs/>
          <w:sz w:val="24"/>
          <w:szCs w:val="24"/>
        </w:rPr>
      </w:pPr>
      <w:r w:rsidRPr="002B690A">
        <w:rPr>
          <w:rFonts w:ascii="Aptos Display" w:hAnsi="Aptos Display" w:cs="Aptos Display"/>
          <w:b/>
          <w:bCs/>
          <w:sz w:val="24"/>
          <w:szCs w:val="24"/>
        </w:rPr>
        <w:t>Capacidad Organizacional</w:t>
      </w:r>
    </w:p>
    <w:tbl>
      <w:tblPr>
        <w:tblStyle w:val="Tablaconcuadrcula1"/>
        <w:tblW w:w="5143" w:type="pct"/>
        <w:jc w:val="center"/>
        <w:tblLayout w:type="fixed"/>
        <w:tblLook w:val="04A0" w:firstRow="1" w:lastRow="0" w:firstColumn="1" w:lastColumn="0" w:noHBand="0" w:noVBand="1"/>
      </w:tblPr>
      <w:tblGrid>
        <w:gridCol w:w="1563"/>
        <w:gridCol w:w="1315"/>
        <w:gridCol w:w="1571"/>
        <w:gridCol w:w="1571"/>
        <w:gridCol w:w="1708"/>
        <w:gridCol w:w="1302"/>
      </w:tblGrid>
      <w:tr w:rsidR="002B690A" w:rsidRPr="00684590" w14:paraId="1E169C5B" w14:textId="77777777" w:rsidTr="000E4D4A">
        <w:trPr>
          <w:trHeight w:val="240"/>
          <w:jc w:val="center"/>
        </w:trPr>
        <w:tc>
          <w:tcPr>
            <w:tcW w:w="865" w:type="pct"/>
            <w:shd w:val="clear" w:color="auto" w:fill="FBE4D5"/>
            <w:noWrap/>
            <w:vAlign w:val="center"/>
            <w:hideMark/>
          </w:tcPr>
          <w:p w14:paraId="30966155" w14:textId="77777777" w:rsidR="002B690A" w:rsidRPr="002B690A" w:rsidRDefault="002B690A" w:rsidP="000E4D4A">
            <w:pPr>
              <w:jc w:val="center"/>
              <w:rPr>
                <w:rFonts w:ascii="Aptos Display" w:hAnsi="Aptos Display" w:cs="Aptos Display"/>
                <w:b/>
                <w:bCs/>
              </w:rPr>
            </w:pPr>
          </w:p>
        </w:tc>
        <w:tc>
          <w:tcPr>
            <w:tcW w:w="728" w:type="pct"/>
            <w:shd w:val="clear" w:color="auto" w:fill="FBE4D5"/>
            <w:vAlign w:val="center"/>
            <w:hideMark/>
          </w:tcPr>
          <w:p w14:paraId="1420BA5C"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Oferente individual</w:t>
            </w:r>
          </w:p>
        </w:tc>
        <w:tc>
          <w:tcPr>
            <w:tcW w:w="3407" w:type="pct"/>
            <w:gridSpan w:val="4"/>
            <w:shd w:val="clear" w:color="auto" w:fill="FBE4D5"/>
            <w:vAlign w:val="center"/>
            <w:hideMark/>
          </w:tcPr>
          <w:p w14:paraId="469A074B"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Oferente Plural</w:t>
            </w:r>
          </w:p>
        </w:tc>
      </w:tr>
      <w:tr w:rsidR="002B690A" w:rsidRPr="00684590" w14:paraId="6E2B76BE" w14:textId="77777777" w:rsidTr="000E4D4A">
        <w:trPr>
          <w:trHeight w:val="375"/>
          <w:jc w:val="center"/>
        </w:trPr>
        <w:tc>
          <w:tcPr>
            <w:tcW w:w="865" w:type="pct"/>
            <w:shd w:val="clear" w:color="auto" w:fill="FBE4D5"/>
            <w:noWrap/>
            <w:vAlign w:val="center"/>
            <w:hideMark/>
          </w:tcPr>
          <w:p w14:paraId="64791198" w14:textId="77777777" w:rsidR="002B690A" w:rsidRPr="002B690A" w:rsidRDefault="002B690A" w:rsidP="000E4D4A">
            <w:pPr>
              <w:jc w:val="center"/>
              <w:rPr>
                <w:rFonts w:ascii="Aptos Display" w:hAnsi="Aptos Display" w:cs="Aptos Display"/>
                <w:b/>
                <w:bCs/>
              </w:rPr>
            </w:pPr>
            <w:r w:rsidRPr="002B690A">
              <w:rPr>
                <w:rFonts w:ascii="Aptos Display" w:hAnsi="Aptos Display" w:cs="Aptos Display"/>
                <w:b/>
                <w:bCs/>
              </w:rPr>
              <w:lastRenderedPageBreak/>
              <w:t>% de participación</w:t>
            </w:r>
          </w:p>
        </w:tc>
        <w:tc>
          <w:tcPr>
            <w:tcW w:w="728" w:type="pct"/>
            <w:shd w:val="clear" w:color="auto" w:fill="FBE4D5"/>
            <w:vAlign w:val="center"/>
            <w:hideMark/>
          </w:tcPr>
          <w:p w14:paraId="13A4D973"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100%</w:t>
            </w:r>
          </w:p>
        </w:tc>
        <w:tc>
          <w:tcPr>
            <w:tcW w:w="870" w:type="pct"/>
            <w:shd w:val="clear" w:color="auto" w:fill="FBE4D5"/>
            <w:vAlign w:val="center"/>
            <w:hideMark/>
          </w:tcPr>
          <w:p w14:paraId="3636D377"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(Indicar % participación)</w:t>
            </w:r>
          </w:p>
        </w:tc>
        <w:tc>
          <w:tcPr>
            <w:tcW w:w="870" w:type="pct"/>
            <w:shd w:val="clear" w:color="auto" w:fill="FBE4D5"/>
            <w:vAlign w:val="center"/>
            <w:hideMark/>
          </w:tcPr>
          <w:p w14:paraId="705B4908"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(Indicar % participación)</w:t>
            </w:r>
          </w:p>
        </w:tc>
        <w:tc>
          <w:tcPr>
            <w:tcW w:w="946" w:type="pct"/>
            <w:shd w:val="clear" w:color="auto" w:fill="FBE4D5"/>
            <w:vAlign w:val="center"/>
            <w:hideMark/>
          </w:tcPr>
          <w:p w14:paraId="790D98B6"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(Indicar % participación)</w:t>
            </w:r>
          </w:p>
        </w:tc>
        <w:tc>
          <w:tcPr>
            <w:tcW w:w="721" w:type="pct"/>
            <w:shd w:val="clear" w:color="auto" w:fill="FBE4D5"/>
            <w:vAlign w:val="center"/>
            <w:hideMark/>
          </w:tcPr>
          <w:p w14:paraId="19A87209"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100%</w:t>
            </w:r>
          </w:p>
        </w:tc>
      </w:tr>
      <w:tr w:rsidR="002B690A" w:rsidRPr="00684590" w14:paraId="547261E3" w14:textId="77777777" w:rsidTr="000E4D4A">
        <w:trPr>
          <w:trHeight w:val="746"/>
          <w:jc w:val="center"/>
        </w:trPr>
        <w:tc>
          <w:tcPr>
            <w:tcW w:w="865" w:type="pct"/>
            <w:vMerge w:val="restart"/>
            <w:shd w:val="clear" w:color="auto" w:fill="FBE4D5"/>
            <w:noWrap/>
            <w:vAlign w:val="center"/>
            <w:hideMark/>
          </w:tcPr>
          <w:p w14:paraId="14774F10" w14:textId="77777777" w:rsidR="002B690A" w:rsidRPr="002B690A" w:rsidRDefault="002B690A" w:rsidP="000E4D4A">
            <w:pPr>
              <w:jc w:val="center"/>
              <w:rPr>
                <w:rFonts w:ascii="Aptos Display" w:hAnsi="Aptos Display" w:cs="Aptos Display"/>
                <w:b/>
                <w:bCs/>
              </w:rPr>
            </w:pPr>
            <w:r w:rsidRPr="002B690A">
              <w:rPr>
                <w:rFonts w:ascii="Aptos Display" w:hAnsi="Aptos Display" w:cs="Aptos Display"/>
                <w:b/>
                <w:bCs/>
              </w:rPr>
              <w:t>Indicador</w:t>
            </w:r>
          </w:p>
        </w:tc>
        <w:tc>
          <w:tcPr>
            <w:tcW w:w="728" w:type="pct"/>
            <w:vMerge w:val="restart"/>
            <w:shd w:val="clear" w:color="auto" w:fill="FBE4D5"/>
            <w:vAlign w:val="center"/>
            <w:hideMark/>
          </w:tcPr>
          <w:p w14:paraId="4020CBFD"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Índice del Oferente singular</w:t>
            </w:r>
          </w:p>
        </w:tc>
        <w:tc>
          <w:tcPr>
            <w:tcW w:w="870" w:type="pct"/>
            <w:vMerge w:val="restart"/>
            <w:shd w:val="clear" w:color="auto" w:fill="FBE4D5"/>
            <w:vAlign w:val="center"/>
            <w:hideMark/>
          </w:tcPr>
          <w:p w14:paraId="453E8512"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Índice del Participante N°1</w:t>
            </w:r>
          </w:p>
        </w:tc>
        <w:tc>
          <w:tcPr>
            <w:tcW w:w="870" w:type="pct"/>
            <w:vMerge w:val="restart"/>
            <w:shd w:val="clear" w:color="auto" w:fill="FBE4D5"/>
            <w:vAlign w:val="center"/>
            <w:hideMark/>
          </w:tcPr>
          <w:p w14:paraId="0A83ED6B"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Índice del Participante N°2</w:t>
            </w:r>
          </w:p>
        </w:tc>
        <w:tc>
          <w:tcPr>
            <w:tcW w:w="946" w:type="pct"/>
            <w:vMerge w:val="restart"/>
            <w:shd w:val="clear" w:color="auto" w:fill="FBE4D5"/>
            <w:vAlign w:val="center"/>
            <w:hideMark/>
          </w:tcPr>
          <w:p w14:paraId="0237C83D"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Índice del Participante N°3</w:t>
            </w:r>
          </w:p>
        </w:tc>
        <w:tc>
          <w:tcPr>
            <w:tcW w:w="721" w:type="pct"/>
            <w:vMerge w:val="restart"/>
            <w:shd w:val="clear" w:color="auto" w:fill="FBE4D5"/>
            <w:vAlign w:val="center"/>
            <w:hideMark/>
          </w:tcPr>
          <w:p w14:paraId="31097FA3" w14:textId="77777777" w:rsidR="002B690A" w:rsidRPr="002B690A" w:rsidRDefault="002B690A" w:rsidP="000E4D4A">
            <w:pPr>
              <w:jc w:val="center"/>
              <w:rPr>
                <w:rFonts w:ascii="Aptos Display" w:hAnsi="Aptos Display" w:cs="Aptos Display"/>
                <w:b/>
                <w:bCs/>
                <w:color w:val="E36C0A"/>
              </w:rPr>
            </w:pPr>
            <w:r w:rsidRPr="002B690A">
              <w:rPr>
                <w:rFonts w:ascii="Aptos Display" w:hAnsi="Aptos Display" w:cs="Aptos Display"/>
                <w:b/>
                <w:bCs/>
                <w:color w:val="E36C0A"/>
              </w:rPr>
              <w:t>Índice del Oferente plural</w:t>
            </w:r>
          </w:p>
        </w:tc>
      </w:tr>
      <w:tr w:rsidR="002B690A" w:rsidRPr="00684590" w14:paraId="7F43015A" w14:textId="77777777" w:rsidTr="000E4D4A">
        <w:trPr>
          <w:trHeight w:val="697"/>
          <w:jc w:val="center"/>
        </w:trPr>
        <w:tc>
          <w:tcPr>
            <w:tcW w:w="865" w:type="pct"/>
            <w:vMerge/>
            <w:shd w:val="clear" w:color="auto" w:fill="FBE4D5"/>
            <w:vAlign w:val="center"/>
            <w:hideMark/>
          </w:tcPr>
          <w:p w14:paraId="432231DB" w14:textId="77777777" w:rsidR="002B690A" w:rsidRPr="002B690A" w:rsidRDefault="002B690A" w:rsidP="000E4D4A">
            <w:pPr>
              <w:jc w:val="center"/>
              <w:rPr>
                <w:rFonts w:ascii="Aptos Display" w:hAnsi="Aptos Display" w:cs="Aptos Display"/>
              </w:rPr>
            </w:pPr>
          </w:p>
        </w:tc>
        <w:tc>
          <w:tcPr>
            <w:tcW w:w="728" w:type="pct"/>
            <w:vMerge/>
            <w:shd w:val="clear" w:color="auto" w:fill="FBE4D5"/>
            <w:vAlign w:val="center"/>
            <w:hideMark/>
          </w:tcPr>
          <w:p w14:paraId="11DF8A15" w14:textId="77777777" w:rsidR="002B690A" w:rsidRPr="002B690A" w:rsidRDefault="002B690A" w:rsidP="000E4D4A">
            <w:pPr>
              <w:jc w:val="center"/>
              <w:rPr>
                <w:rFonts w:ascii="Aptos Display" w:hAnsi="Aptos Display" w:cs="Aptos Display"/>
              </w:rPr>
            </w:pPr>
          </w:p>
        </w:tc>
        <w:tc>
          <w:tcPr>
            <w:tcW w:w="870" w:type="pct"/>
            <w:vMerge/>
            <w:shd w:val="clear" w:color="auto" w:fill="FBE4D5"/>
            <w:vAlign w:val="center"/>
            <w:hideMark/>
          </w:tcPr>
          <w:p w14:paraId="47C11435" w14:textId="77777777" w:rsidR="002B690A" w:rsidRPr="002B690A" w:rsidRDefault="002B690A" w:rsidP="000E4D4A">
            <w:pPr>
              <w:jc w:val="center"/>
              <w:rPr>
                <w:rFonts w:ascii="Aptos Display" w:hAnsi="Aptos Display" w:cs="Aptos Display"/>
              </w:rPr>
            </w:pPr>
          </w:p>
        </w:tc>
        <w:tc>
          <w:tcPr>
            <w:tcW w:w="870" w:type="pct"/>
            <w:vMerge/>
            <w:shd w:val="clear" w:color="auto" w:fill="FBE4D5"/>
            <w:vAlign w:val="center"/>
            <w:hideMark/>
          </w:tcPr>
          <w:p w14:paraId="55310128" w14:textId="77777777" w:rsidR="002B690A" w:rsidRPr="002B690A" w:rsidRDefault="002B690A" w:rsidP="000E4D4A">
            <w:pPr>
              <w:jc w:val="center"/>
              <w:rPr>
                <w:rFonts w:ascii="Aptos Display" w:hAnsi="Aptos Display" w:cs="Aptos Display"/>
              </w:rPr>
            </w:pPr>
          </w:p>
        </w:tc>
        <w:tc>
          <w:tcPr>
            <w:tcW w:w="946" w:type="pct"/>
            <w:vMerge/>
            <w:shd w:val="clear" w:color="auto" w:fill="FBE4D5"/>
            <w:vAlign w:val="center"/>
            <w:hideMark/>
          </w:tcPr>
          <w:p w14:paraId="54063572" w14:textId="77777777" w:rsidR="002B690A" w:rsidRPr="002B690A" w:rsidRDefault="002B690A" w:rsidP="000E4D4A">
            <w:pPr>
              <w:jc w:val="center"/>
              <w:rPr>
                <w:rFonts w:ascii="Aptos Display" w:hAnsi="Aptos Display" w:cs="Aptos Display"/>
              </w:rPr>
            </w:pPr>
          </w:p>
        </w:tc>
        <w:tc>
          <w:tcPr>
            <w:tcW w:w="721" w:type="pct"/>
            <w:vMerge/>
            <w:shd w:val="clear" w:color="auto" w:fill="FBE4D5"/>
            <w:vAlign w:val="center"/>
            <w:hideMark/>
          </w:tcPr>
          <w:p w14:paraId="0D3D2F0F" w14:textId="77777777" w:rsidR="002B690A" w:rsidRPr="002B690A" w:rsidRDefault="002B690A" w:rsidP="000E4D4A">
            <w:pPr>
              <w:jc w:val="center"/>
              <w:rPr>
                <w:rFonts w:ascii="Aptos Display" w:hAnsi="Aptos Display" w:cs="Aptos Display"/>
              </w:rPr>
            </w:pPr>
          </w:p>
        </w:tc>
      </w:tr>
      <w:tr w:rsidR="002B690A" w:rsidRPr="00684590" w14:paraId="08DED7E2" w14:textId="77777777" w:rsidTr="000E4D4A">
        <w:trPr>
          <w:trHeight w:val="439"/>
          <w:jc w:val="center"/>
        </w:trPr>
        <w:tc>
          <w:tcPr>
            <w:tcW w:w="865" w:type="pct"/>
            <w:vAlign w:val="center"/>
            <w:hideMark/>
          </w:tcPr>
          <w:p w14:paraId="4897CEA8"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Rentabilidad sobre el patrimonio. - ROE</w:t>
            </w:r>
          </w:p>
        </w:tc>
        <w:tc>
          <w:tcPr>
            <w:tcW w:w="728" w:type="pct"/>
            <w:vMerge w:val="restart"/>
            <w:vAlign w:val="center"/>
            <w:hideMark/>
          </w:tcPr>
          <w:p w14:paraId="02DFF1B4" w14:textId="77777777" w:rsidR="002B690A" w:rsidRPr="002B690A" w:rsidRDefault="002B690A" w:rsidP="000E4D4A">
            <w:pPr>
              <w:jc w:val="center"/>
              <w:rPr>
                <w:rFonts w:ascii="Aptos Display" w:hAnsi="Aptos Display" w:cs="Aptos Display"/>
              </w:rPr>
            </w:pPr>
          </w:p>
        </w:tc>
        <w:tc>
          <w:tcPr>
            <w:tcW w:w="870" w:type="pct"/>
            <w:vMerge w:val="restart"/>
            <w:vAlign w:val="center"/>
            <w:hideMark/>
          </w:tcPr>
          <w:p w14:paraId="644844BB" w14:textId="77777777" w:rsidR="002B690A" w:rsidRPr="002B690A" w:rsidRDefault="002B690A" w:rsidP="000E4D4A">
            <w:pPr>
              <w:jc w:val="center"/>
              <w:rPr>
                <w:rFonts w:ascii="Aptos Display" w:hAnsi="Aptos Display" w:cs="Aptos Display"/>
              </w:rPr>
            </w:pPr>
          </w:p>
        </w:tc>
        <w:tc>
          <w:tcPr>
            <w:tcW w:w="870" w:type="pct"/>
            <w:vMerge w:val="restart"/>
            <w:vAlign w:val="center"/>
            <w:hideMark/>
          </w:tcPr>
          <w:p w14:paraId="43819892" w14:textId="77777777" w:rsidR="002B690A" w:rsidRPr="002B690A" w:rsidRDefault="002B690A" w:rsidP="000E4D4A">
            <w:pPr>
              <w:jc w:val="center"/>
              <w:rPr>
                <w:rFonts w:ascii="Aptos Display" w:hAnsi="Aptos Display" w:cs="Aptos Display"/>
              </w:rPr>
            </w:pPr>
          </w:p>
        </w:tc>
        <w:tc>
          <w:tcPr>
            <w:tcW w:w="946" w:type="pct"/>
            <w:vMerge w:val="restart"/>
            <w:vAlign w:val="center"/>
            <w:hideMark/>
          </w:tcPr>
          <w:p w14:paraId="5DC6F353" w14:textId="77777777" w:rsidR="002B690A" w:rsidRPr="002B690A" w:rsidRDefault="002B690A" w:rsidP="000E4D4A">
            <w:pPr>
              <w:jc w:val="center"/>
              <w:rPr>
                <w:rFonts w:ascii="Aptos Display" w:hAnsi="Aptos Display" w:cs="Aptos Display"/>
              </w:rPr>
            </w:pPr>
          </w:p>
        </w:tc>
        <w:tc>
          <w:tcPr>
            <w:tcW w:w="721" w:type="pct"/>
            <w:vMerge w:val="restart"/>
            <w:vAlign w:val="center"/>
            <w:hideMark/>
          </w:tcPr>
          <w:p w14:paraId="3471B2A3"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calculado según lo establecido en el Pliego de condiciones</w:t>
            </w:r>
          </w:p>
        </w:tc>
      </w:tr>
      <w:tr w:rsidR="002B690A" w:rsidRPr="00684590" w14:paraId="210A4F65" w14:textId="77777777" w:rsidTr="000E4D4A">
        <w:trPr>
          <w:trHeight w:val="439"/>
          <w:jc w:val="center"/>
        </w:trPr>
        <w:tc>
          <w:tcPr>
            <w:tcW w:w="865" w:type="pct"/>
            <w:vAlign w:val="center"/>
            <w:hideMark/>
          </w:tcPr>
          <w:p w14:paraId="680CA336"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(Utilidad operativa sobre patrimonio.)</w:t>
            </w:r>
          </w:p>
        </w:tc>
        <w:tc>
          <w:tcPr>
            <w:tcW w:w="728" w:type="pct"/>
            <w:vMerge/>
            <w:vAlign w:val="center"/>
            <w:hideMark/>
          </w:tcPr>
          <w:p w14:paraId="47DE2B9A" w14:textId="77777777" w:rsidR="002B690A" w:rsidRPr="002B690A" w:rsidRDefault="002B690A" w:rsidP="000E4D4A">
            <w:pPr>
              <w:jc w:val="center"/>
              <w:rPr>
                <w:rFonts w:ascii="Aptos Display" w:hAnsi="Aptos Display" w:cs="Aptos Display"/>
              </w:rPr>
            </w:pPr>
          </w:p>
        </w:tc>
        <w:tc>
          <w:tcPr>
            <w:tcW w:w="870" w:type="pct"/>
            <w:vMerge/>
            <w:vAlign w:val="center"/>
            <w:hideMark/>
          </w:tcPr>
          <w:p w14:paraId="313B9CBF" w14:textId="77777777" w:rsidR="002B690A" w:rsidRPr="002B690A" w:rsidRDefault="002B690A" w:rsidP="000E4D4A">
            <w:pPr>
              <w:jc w:val="center"/>
              <w:rPr>
                <w:rFonts w:ascii="Aptos Display" w:hAnsi="Aptos Display" w:cs="Aptos Display"/>
              </w:rPr>
            </w:pPr>
          </w:p>
        </w:tc>
        <w:tc>
          <w:tcPr>
            <w:tcW w:w="870" w:type="pct"/>
            <w:vMerge/>
            <w:vAlign w:val="center"/>
            <w:hideMark/>
          </w:tcPr>
          <w:p w14:paraId="56F91125" w14:textId="77777777" w:rsidR="002B690A" w:rsidRPr="002B690A" w:rsidRDefault="002B690A" w:rsidP="000E4D4A">
            <w:pPr>
              <w:jc w:val="center"/>
              <w:rPr>
                <w:rFonts w:ascii="Aptos Display" w:hAnsi="Aptos Display" w:cs="Aptos Display"/>
              </w:rPr>
            </w:pPr>
          </w:p>
        </w:tc>
        <w:tc>
          <w:tcPr>
            <w:tcW w:w="946" w:type="pct"/>
            <w:vMerge/>
            <w:vAlign w:val="center"/>
            <w:hideMark/>
          </w:tcPr>
          <w:p w14:paraId="2C139667" w14:textId="77777777" w:rsidR="002B690A" w:rsidRPr="002B690A" w:rsidRDefault="002B690A" w:rsidP="000E4D4A">
            <w:pPr>
              <w:jc w:val="center"/>
              <w:rPr>
                <w:rFonts w:ascii="Aptos Display" w:hAnsi="Aptos Display" w:cs="Aptos Display"/>
              </w:rPr>
            </w:pPr>
          </w:p>
        </w:tc>
        <w:tc>
          <w:tcPr>
            <w:tcW w:w="721" w:type="pct"/>
            <w:vMerge/>
            <w:vAlign w:val="center"/>
            <w:hideMark/>
          </w:tcPr>
          <w:p w14:paraId="067DBEB8" w14:textId="77777777" w:rsidR="002B690A" w:rsidRPr="002B690A" w:rsidRDefault="002B690A" w:rsidP="000E4D4A">
            <w:pPr>
              <w:jc w:val="center"/>
              <w:rPr>
                <w:rFonts w:ascii="Aptos Display" w:hAnsi="Aptos Display" w:cs="Aptos Display"/>
              </w:rPr>
            </w:pPr>
          </w:p>
        </w:tc>
      </w:tr>
      <w:tr w:rsidR="002B690A" w:rsidRPr="00684590" w14:paraId="0DD86FFC" w14:textId="77777777" w:rsidTr="000E4D4A">
        <w:trPr>
          <w:trHeight w:val="439"/>
          <w:jc w:val="center"/>
        </w:trPr>
        <w:tc>
          <w:tcPr>
            <w:tcW w:w="865" w:type="pct"/>
            <w:vAlign w:val="center"/>
            <w:hideMark/>
          </w:tcPr>
          <w:p w14:paraId="23949229"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Rentabilidad sobre activos. - ROA</w:t>
            </w:r>
          </w:p>
        </w:tc>
        <w:tc>
          <w:tcPr>
            <w:tcW w:w="728" w:type="pct"/>
            <w:vMerge w:val="restart"/>
            <w:vAlign w:val="center"/>
            <w:hideMark/>
          </w:tcPr>
          <w:p w14:paraId="15B7F8C7" w14:textId="77777777" w:rsidR="002B690A" w:rsidRPr="002B690A" w:rsidRDefault="002B690A" w:rsidP="000E4D4A">
            <w:pPr>
              <w:jc w:val="center"/>
              <w:rPr>
                <w:rFonts w:ascii="Aptos Display" w:hAnsi="Aptos Display" w:cs="Aptos Display"/>
              </w:rPr>
            </w:pPr>
          </w:p>
        </w:tc>
        <w:tc>
          <w:tcPr>
            <w:tcW w:w="870" w:type="pct"/>
            <w:vMerge w:val="restart"/>
            <w:vAlign w:val="center"/>
            <w:hideMark/>
          </w:tcPr>
          <w:p w14:paraId="4DCFA184" w14:textId="77777777" w:rsidR="002B690A" w:rsidRPr="002B690A" w:rsidRDefault="002B690A" w:rsidP="000E4D4A">
            <w:pPr>
              <w:jc w:val="center"/>
              <w:rPr>
                <w:rFonts w:ascii="Aptos Display" w:hAnsi="Aptos Display" w:cs="Aptos Display"/>
              </w:rPr>
            </w:pPr>
          </w:p>
        </w:tc>
        <w:tc>
          <w:tcPr>
            <w:tcW w:w="870" w:type="pct"/>
            <w:vMerge w:val="restart"/>
            <w:vAlign w:val="center"/>
            <w:hideMark/>
          </w:tcPr>
          <w:p w14:paraId="317419C6" w14:textId="77777777" w:rsidR="002B690A" w:rsidRPr="002B690A" w:rsidRDefault="002B690A" w:rsidP="000E4D4A">
            <w:pPr>
              <w:jc w:val="center"/>
              <w:rPr>
                <w:rFonts w:ascii="Aptos Display" w:hAnsi="Aptos Display" w:cs="Aptos Display"/>
              </w:rPr>
            </w:pPr>
          </w:p>
        </w:tc>
        <w:tc>
          <w:tcPr>
            <w:tcW w:w="946" w:type="pct"/>
            <w:vMerge w:val="restart"/>
            <w:vAlign w:val="center"/>
            <w:hideMark/>
          </w:tcPr>
          <w:p w14:paraId="4E0D8C15" w14:textId="77777777" w:rsidR="002B690A" w:rsidRPr="002B690A" w:rsidRDefault="002B690A" w:rsidP="000E4D4A">
            <w:pPr>
              <w:jc w:val="center"/>
              <w:rPr>
                <w:rFonts w:ascii="Aptos Display" w:hAnsi="Aptos Display" w:cs="Aptos Display"/>
              </w:rPr>
            </w:pPr>
          </w:p>
        </w:tc>
        <w:tc>
          <w:tcPr>
            <w:tcW w:w="721" w:type="pct"/>
            <w:vMerge w:val="restart"/>
            <w:vAlign w:val="center"/>
            <w:hideMark/>
          </w:tcPr>
          <w:p w14:paraId="78C3E295"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calculado según lo establecido en el Pliego de condiciones</w:t>
            </w:r>
          </w:p>
        </w:tc>
      </w:tr>
      <w:tr w:rsidR="002B690A" w:rsidRPr="00684590" w14:paraId="7FF7621E" w14:textId="77777777" w:rsidTr="000E4D4A">
        <w:trPr>
          <w:trHeight w:val="439"/>
          <w:jc w:val="center"/>
        </w:trPr>
        <w:tc>
          <w:tcPr>
            <w:tcW w:w="865" w:type="pct"/>
            <w:vAlign w:val="center"/>
            <w:hideMark/>
          </w:tcPr>
          <w:p w14:paraId="434CC1C8" w14:textId="77777777" w:rsidR="002B690A" w:rsidRPr="002B690A" w:rsidRDefault="002B690A" w:rsidP="000E4D4A">
            <w:pPr>
              <w:jc w:val="center"/>
              <w:rPr>
                <w:rFonts w:ascii="Aptos Display" w:hAnsi="Aptos Display" w:cs="Aptos Display"/>
              </w:rPr>
            </w:pPr>
            <w:r w:rsidRPr="002B690A">
              <w:rPr>
                <w:rFonts w:ascii="Aptos Display" w:hAnsi="Aptos Display" w:cs="Aptos Display"/>
              </w:rPr>
              <w:t>(Utilidad operacional sobre activo total.)</w:t>
            </w:r>
          </w:p>
        </w:tc>
        <w:tc>
          <w:tcPr>
            <w:tcW w:w="728" w:type="pct"/>
            <w:vMerge/>
            <w:vAlign w:val="center"/>
            <w:hideMark/>
          </w:tcPr>
          <w:p w14:paraId="72B2E813" w14:textId="77777777" w:rsidR="002B690A" w:rsidRPr="002B690A" w:rsidRDefault="002B690A" w:rsidP="000E4D4A">
            <w:pPr>
              <w:jc w:val="center"/>
              <w:rPr>
                <w:rFonts w:ascii="Aptos Display" w:hAnsi="Aptos Display" w:cs="Aptos Display"/>
              </w:rPr>
            </w:pPr>
          </w:p>
        </w:tc>
        <w:tc>
          <w:tcPr>
            <w:tcW w:w="870" w:type="pct"/>
            <w:vMerge/>
            <w:vAlign w:val="center"/>
            <w:hideMark/>
          </w:tcPr>
          <w:p w14:paraId="547E199C" w14:textId="77777777" w:rsidR="002B690A" w:rsidRPr="002B690A" w:rsidRDefault="002B690A" w:rsidP="000E4D4A">
            <w:pPr>
              <w:jc w:val="center"/>
              <w:rPr>
                <w:rFonts w:ascii="Aptos Display" w:hAnsi="Aptos Display" w:cs="Aptos Display"/>
              </w:rPr>
            </w:pPr>
          </w:p>
        </w:tc>
        <w:tc>
          <w:tcPr>
            <w:tcW w:w="870" w:type="pct"/>
            <w:vMerge/>
            <w:vAlign w:val="center"/>
            <w:hideMark/>
          </w:tcPr>
          <w:p w14:paraId="04A9677E" w14:textId="77777777" w:rsidR="002B690A" w:rsidRPr="002B690A" w:rsidRDefault="002B690A" w:rsidP="000E4D4A">
            <w:pPr>
              <w:jc w:val="center"/>
              <w:rPr>
                <w:rFonts w:ascii="Aptos Display" w:hAnsi="Aptos Display" w:cs="Aptos Display"/>
              </w:rPr>
            </w:pPr>
          </w:p>
        </w:tc>
        <w:tc>
          <w:tcPr>
            <w:tcW w:w="946" w:type="pct"/>
            <w:vMerge/>
            <w:vAlign w:val="center"/>
            <w:hideMark/>
          </w:tcPr>
          <w:p w14:paraId="71F3FCE0" w14:textId="77777777" w:rsidR="002B690A" w:rsidRPr="002B690A" w:rsidRDefault="002B690A" w:rsidP="000E4D4A">
            <w:pPr>
              <w:jc w:val="center"/>
              <w:rPr>
                <w:rFonts w:ascii="Aptos Display" w:hAnsi="Aptos Display" w:cs="Aptos Display"/>
              </w:rPr>
            </w:pPr>
          </w:p>
        </w:tc>
        <w:tc>
          <w:tcPr>
            <w:tcW w:w="721" w:type="pct"/>
            <w:vMerge/>
            <w:vAlign w:val="center"/>
            <w:hideMark/>
          </w:tcPr>
          <w:p w14:paraId="38390EBE" w14:textId="77777777" w:rsidR="002B690A" w:rsidRPr="002B690A" w:rsidRDefault="002B690A" w:rsidP="000E4D4A">
            <w:pPr>
              <w:jc w:val="center"/>
              <w:rPr>
                <w:rFonts w:ascii="Aptos Display" w:hAnsi="Aptos Display" w:cs="Aptos Display"/>
              </w:rPr>
            </w:pPr>
          </w:p>
        </w:tc>
      </w:tr>
    </w:tbl>
    <w:p w14:paraId="507C0398" w14:textId="77777777" w:rsidR="002B690A" w:rsidRPr="002B690A" w:rsidRDefault="002B690A" w:rsidP="002B690A">
      <w:pPr>
        <w:spacing w:line="240" w:lineRule="auto"/>
        <w:rPr>
          <w:rFonts w:ascii="Aptos Display" w:hAnsi="Aptos Display" w:cs="Aptos Display"/>
          <w:color w:val="E36C0A"/>
          <w:sz w:val="24"/>
          <w:szCs w:val="24"/>
        </w:rPr>
      </w:pPr>
    </w:p>
    <w:p w14:paraId="40A2D13C" w14:textId="77777777" w:rsidR="002B690A" w:rsidRPr="002B690A" w:rsidRDefault="002B690A" w:rsidP="002B690A">
      <w:pPr>
        <w:spacing w:line="240" w:lineRule="auto"/>
        <w:rPr>
          <w:rFonts w:ascii="Aptos Display" w:hAnsi="Aptos Display" w:cs="Aptos Display"/>
          <w:color w:val="E36C0A"/>
          <w:sz w:val="24"/>
          <w:szCs w:val="24"/>
        </w:rPr>
      </w:pPr>
      <w:r w:rsidRPr="002B690A">
        <w:rPr>
          <w:rFonts w:ascii="Aptos Display" w:hAnsi="Aptos Display" w:cs="Aptos Display"/>
          <w:color w:val="E36C0A"/>
          <w:sz w:val="24"/>
          <w:szCs w:val="24"/>
        </w:rPr>
        <w:t>* Si el oferente es plural y tiene más de tres participantes debe insertar las columnas adicionales en la tabla anterior.</w:t>
      </w:r>
    </w:p>
    <w:p w14:paraId="4141BDAB" w14:textId="77777777" w:rsidR="002B690A" w:rsidRPr="002B690A" w:rsidRDefault="002B690A" w:rsidP="002B690A">
      <w:pPr>
        <w:spacing w:line="240" w:lineRule="auto"/>
        <w:rPr>
          <w:rFonts w:ascii="Aptos Display" w:hAnsi="Aptos Display" w:cs="Aptos Display"/>
          <w:sz w:val="24"/>
          <w:szCs w:val="24"/>
        </w:rPr>
      </w:pPr>
      <w:r w:rsidRPr="002B690A">
        <w:rPr>
          <w:rFonts w:ascii="Aptos Display" w:hAnsi="Aptos Display" w:cs="Aptos Display"/>
          <w:sz w:val="24"/>
          <w:szCs w:val="24"/>
        </w:rPr>
        <w:t>Adjunto al presente documento, Anexo los Estados Financieros certificados con fecha del último corte contable en el país de origen con sus respectivas notas, de conformidad con lo establecido en el pliego de condiciones.</w:t>
      </w:r>
    </w:p>
    <w:p w14:paraId="12161EEB" w14:textId="77777777" w:rsidR="002B690A" w:rsidRPr="002B690A" w:rsidRDefault="002B690A" w:rsidP="002B690A">
      <w:pPr>
        <w:spacing w:line="240" w:lineRule="auto"/>
        <w:jc w:val="both"/>
        <w:rPr>
          <w:rFonts w:ascii="Aptos Display" w:hAnsi="Aptos Display" w:cs="Aptos Display"/>
          <w:sz w:val="24"/>
          <w:szCs w:val="24"/>
        </w:rPr>
      </w:pPr>
      <w:r w:rsidRPr="002B690A">
        <w:rPr>
          <w:rFonts w:ascii="Aptos Display" w:hAnsi="Aptos Display" w:cs="Aptos Display"/>
          <w:sz w:val="24"/>
          <w:szCs w:val="24"/>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75ACD005" w14:textId="77777777" w:rsidR="002B690A" w:rsidRPr="002B690A" w:rsidRDefault="002B690A" w:rsidP="002B690A">
      <w:pPr>
        <w:spacing w:line="240" w:lineRule="auto"/>
        <w:rPr>
          <w:rFonts w:ascii="Aptos Display" w:hAnsi="Aptos Display" w:cs="Aptos Display"/>
          <w:color w:val="E36C0A"/>
          <w:sz w:val="24"/>
          <w:szCs w:val="24"/>
        </w:rPr>
      </w:pPr>
      <w:r w:rsidRPr="002B690A">
        <w:rPr>
          <w:rFonts w:ascii="Aptos Display" w:hAnsi="Aptos Display" w:cs="Aptos Display"/>
          <w:sz w:val="24"/>
          <w:szCs w:val="24"/>
        </w:rPr>
        <w:t xml:space="preserve">Se suscribe a los </w:t>
      </w:r>
      <w:r w:rsidRPr="002B690A">
        <w:rPr>
          <w:rFonts w:ascii="Aptos Display" w:hAnsi="Aptos Display" w:cs="Aptos Display"/>
          <w:color w:val="E36C0A"/>
          <w:sz w:val="24"/>
          <w:szCs w:val="24"/>
        </w:rPr>
        <w:t>xxx</w:t>
      </w:r>
      <w:r w:rsidRPr="002B690A">
        <w:rPr>
          <w:rFonts w:ascii="Aptos Display" w:hAnsi="Aptos Display" w:cs="Aptos Display"/>
          <w:sz w:val="24"/>
          <w:szCs w:val="24"/>
        </w:rPr>
        <w:t xml:space="preserve"> del mes de </w:t>
      </w:r>
      <w:r w:rsidRPr="002B690A">
        <w:rPr>
          <w:rFonts w:ascii="Aptos Display" w:hAnsi="Aptos Display" w:cs="Aptos Display"/>
          <w:color w:val="E36C0A"/>
          <w:sz w:val="24"/>
          <w:szCs w:val="24"/>
        </w:rPr>
        <w:t xml:space="preserve">xxx </w:t>
      </w:r>
      <w:r w:rsidRPr="002B690A">
        <w:rPr>
          <w:rFonts w:ascii="Aptos Display" w:hAnsi="Aptos Display" w:cs="Aptos Display"/>
          <w:sz w:val="24"/>
          <w:szCs w:val="24"/>
        </w:rPr>
        <w:t xml:space="preserve">del año </w:t>
      </w:r>
      <w:r w:rsidRPr="002B690A">
        <w:rPr>
          <w:rFonts w:ascii="Aptos Display" w:hAnsi="Aptos Display" w:cs="Aptos Display"/>
          <w:color w:val="E36C0A"/>
          <w:sz w:val="24"/>
          <w:szCs w:val="24"/>
        </w:rPr>
        <w:t>xxxxx</w:t>
      </w:r>
      <w:r w:rsidRPr="002B690A">
        <w:rPr>
          <w:rFonts w:ascii="Aptos Display" w:hAnsi="Aptos Display" w:cs="Aptos Display"/>
          <w:sz w:val="24"/>
          <w:szCs w:val="24"/>
        </w:rPr>
        <w:t xml:space="preserve"> en la ciudad de </w:t>
      </w:r>
      <w:r w:rsidRPr="002B690A">
        <w:rPr>
          <w:rFonts w:ascii="Aptos Display" w:hAnsi="Aptos Display" w:cs="Aptos Display"/>
          <w:color w:val="E36C0A"/>
          <w:sz w:val="24"/>
          <w:szCs w:val="24"/>
        </w:rPr>
        <w:t>xxxxxxxxx</w:t>
      </w:r>
    </w:p>
    <w:p w14:paraId="01B547EE" w14:textId="77777777" w:rsidR="002B690A" w:rsidRPr="002B690A" w:rsidRDefault="002B690A" w:rsidP="002B690A">
      <w:pPr>
        <w:spacing w:line="240" w:lineRule="auto"/>
        <w:jc w:val="both"/>
        <w:rPr>
          <w:rFonts w:ascii="Aptos Display" w:hAnsi="Aptos Display" w:cs="Aptos Display"/>
          <w:b/>
          <w:bCs/>
          <w:sz w:val="24"/>
          <w:szCs w:val="24"/>
        </w:rPr>
      </w:pPr>
    </w:p>
    <w:p w14:paraId="22952F88" w14:textId="77777777" w:rsidR="002B690A" w:rsidRPr="002B690A" w:rsidRDefault="002B690A" w:rsidP="002B690A">
      <w:pPr>
        <w:spacing w:line="240" w:lineRule="auto"/>
        <w:jc w:val="both"/>
        <w:rPr>
          <w:rFonts w:ascii="Aptos Display" w:hAnsi="Aptos Display" w:cs="Aptos Display"/>
          <w:b/>
          <w:bCs/>
          <w:sz w:val="24"/>
          <w:szCs w:val="24"/>
        </w:rPr>
      </w:pPr>
      <w:r w:rsidRPr="002B690A">
        <w:rPr>
          <w:rFonts w:ascii="Aptos Display" w:hAnsi="Aptos Display" w:cs="Aptos Display"/>
          <w:b/>
          <w:bCs/>
          <w:sz w:val="24"/>
          <w:szCs w:val="24"/>
        </w:rPr>
        <w:t>Firma Representante Legal del Proponente o del Proponente Persona Natural</w:t>
      </w:r>
    </w:p>
    <w:p w14:paraId="504D457B" w14:textId="77777777" w:rsidR="002B690A" w:rsidRPr="002B690A" w:rsidRDefault="002B690A" w:rsidP="002B690A">
      <w:pPr>
        <w:spacing w:line="240" w:lineRule="auto"/>
        <w:jc w:val="both"/>
        <w:rPr>
          <w:rFonts w:ascii="Aptos Display" w:hAnsi="Aptos Display" w:cs="Aptos Display"/>
          <w:b/>
          <w:bCs/>
          <w:sz w:val="24"/>
          <w:szCs w:val="24"/>
        </w:rPr>
      </w:pPr>
      <w:r w:rsidRPr="002B690A">
        <w:rPr>
          <w:rFonts w:ascii="Aptos Display" w:hAnsi="Aptos Display" w:cs="Aptos Display"/>
          <w:b/>
          <w:bCs/>
          <w:sz w:val="24"/>
          <w:szCs w:val="24"/>
        </w:rPr>
        <w:t xml:space="preserve">Nombre: </w:t>
      </w:r>
    </w:p>
    <w:p w14:paraId="3F6F5EB1" w14:textId="77777777" w:rsidR="002B690A" w:rsidRPr="002B690A" w:rsidRDefault="002B690A" w:rsidP="002B690A">
      <w:pPr>
        <w:spacing w:line="240" w:lineRule="auto"/>
        <w:jc w:val="both"/>
        <w:rPr>
          <w:rFonts w:ascii="Aptos Display" w:hAnsi="Aptos Display" w:cs="Aptos Display"/>
          <w:b/>
          <w:bCs/>
          <w:sz w:val="24"/>
          <w:szCs w:val="24"/>
        </w:rPr>
      </w:pPr>
      <w:r w:rsidRPr="002B690A">
        <w:rPr>
          <w:rFonts w:ascii="Aptos Display" w:hAnsi="Aptos Display" w:cs="Aptos Display"/>
          <w:b/>
          <w:bCs/>
          <w:sz w:val="24"/>
          <w:szCs w:val="24"/>
        </w:rPr>
        <w:lastRenderedPageBreak/>
        <w:t xml:space="preserve">Cargo: </w:t>
      </w:r>
    </w:p>
    <w:p w14:paraId="2E90926E" w14:textId="77777777" w:rsidR="002B690A" w:rsidRPr="002B690A" w:rsidRDefault="002B690A" w:rsidP="002B690A">
      <w:pPr>
        <w:spacing w:line="240" w:lineRule="auto"/>
        <w:jc w:val="both"/>
        <w:rPr>
          <w:rFonts w:ascii="Aptos Display" w:hAnsi="Aptos Display" w:cs="Aptos Display"/>
          <w:b/>
          <w:bCs/>
          <w:sz w:val="24"/>
          <w:szCs w:val="24"/>
        </w:rPr>
      </w:pPr>
      <w:r w:rsidRPr="002B690A">
        <w:rPr>
          <w:rFonts w:ascii="Aptos Display" w:hAnsi="Aptos Display" w:cs="Aptos Display"/>
          <w:b/>
          <w:bCs/>
          <w:sz w:val="24"/>
          <w:szCs w:val="24"/>
        </w:rPr>
        <w:t xml:space="preserve">Documento de Identidad: </w:t>
      </w:r>
      <w:permStart w:id="1499420886" w:edGrp="everyone"/>
      <w:permEnd w:id="1499420886"/>
    </w:p>
    <w:p w14:paraId="7B4E4F8A" w14:textId="77777777" w:rsidR="002B690A" w:rsidRPr="002B690A" w:rsidRDefault="002B690A" w:rsidP="002B690A">
      <w:pPr>
        <w:spacing w:line="240" w:lineRule="auto"/>
        <w:rPr>
          <w:rFonts w:ascii="Aptos Display" w:hAnsi="Aptos Display" w:cs="Aptos Display"/>
          <w:b/>
          <w:bCs/>
          <w:sz w:val="24"/>
          <w:szCs w:val="24"/>
        </w:rPr>
      </w:pPr>
      <w:r w:rsidRPr="002B690A">
        <w:rPr>
          <w:rFonts w:ascii="Aptos Display" w:hAnsi="Aptos Display" w:cs="Aptos Display"/>
          <w:b/>
          <w:bCs/>
          <w:sz w:val="24"/>
          <w:szCs w:val="24"/>
        </w:rPr>
        <w:t>Correo Electrónico</w:t>
      </w:r>
    </w:p>
    <w:p w14:paraId="064E4936" w14:textId="77777777" w:rsidR="002B690A" w:rsidRPr="002B690A" w:rsidRDefault="002B690A" w:rsidP="002B690A">
      <w:pPr>
        <w:spacing w:line="240" w:lineRule="auto"/>
        <w:rPr>
          <w:rFonts w:ascii="Aptos Display" w:hAnsi="Aptos Display" w:cs="Aptos Display"/>
          <w:b/>
          <w:bCs/>
          <w:sz w:val="24"/>
          <w:szCs w:val="24"/>
        </w:rPr>
      </w:pPr>
    </w:p>
    <w:p w14:paraId="045B5BA3" w14:textId="77777777" w:rsidR="002B690A" w:rsidRPr="002B690A" w:rsidRDefault="002B690A" w:rsidP="002B690A">
      <w:pPr>
        <w:spacing w:line="240" w:lineRule="auto"/>
        <w:rPr>
          <w:rFonts w:ascii="Aptos Display" w:hAnsi="Aptos Display" w:cs="Aptos Display"/>
          <w:b/>
          <w:bCs/>
          <w:sz w:val="24"/>
          <w:szCs w:val="24"/>
        </w:rPr>
      </w:pPr>
    </w:p>
    <w:p w14:paraId="3FD7267A" w14:textId="77777777" w:rsidR="002B690A" w:rsidRPr="002B690A" w:rsidRDefault="002B690A" w:rsidP="002B690A">
      <w:pPr>
        <w:tabs>
          <w:tab w:val="left" w:pos="4919"/>
          <w:tab w:val="left" w:pos="6220"/>
        </w:tabs>
        <w:spacing w:line="240" w:lineRule="auto"/>
        <w:rPr>
          <w:rFonts w:ascii="Aptos Display" w:hAnsi="Aptos Display" w:cs="Aptos Display"/>
          <w:b/>
          <w:bCs/>
          <w:sz w:val="24"/>
          <w:szCs w:val="24"/>
        </w:rPr>
      </w:pPr>
      <w:r w:rsidRPr="002B690A">
        <w:rPr>
          <w:rFonts w:ascii="Aptos Display" w:hAnsi="Aptos Display" w:cs="Aptos Display"/>
          <w:b/>
          <w:bCs/>
          <w:sz w:val="24"/>
          <w:szCs w:val="24"/>
        </w:rPr>
        <w:t>Firma Revisor Fiscal /Firma Contador (Según proceda)</w:t>
      </w:r>
    </w:p>
    <w:p w14:paraId="3BEBDAE1" w14:textId="77777777" w:rsidR="002B690A" w:rsidRPr="002B690A" w:rsidRDefault="002B690A" w:rsidP="002B690A">
      <w:pPr>
        <w:tabs>
          <w:tab w:val="left" w:pos="2481"/>
          <w:tab w:val="left" w:pos="4919"/>
          <w:tab w:val="left" w:pos="6220"/>
          <w:tab w:val="left" w:pos="7444"/>
        </w:tabs>
        <w:spacing w:line="240" w:lineRule="auto"/>
        <w:rPr>
          <w:rFonts w:ascii="Aptos Display" w:hAnsi="Aptos Display" w:cs="Aptos Display"/>
          <w:b/>
          <w:bCs/>
          <w:sz w:val="24"/>
          <w:szCs w:val="24"/>
        </w:rPr>
      </w:pPr>
      <w:r w:rsidRPr="002B690A">
        <w:rPr>
          <w:rFonts w:ascii="Aptos Display" w:hAnsi="Aptos Display" w:cs="Aptos Display"/>
          <w:b/>
          <w:bCs/>
          <w:sz w:val="24"/>
          <w:szCs w:val="24"/>
        </w:rPr>
        <w:t>Nombre:</w:t>
      </w:r>
      <w:r w:rsidRPr="002B690A">
        <w:rPr>
          <w:rFonts w:ascii="Aptos Display" w:hAnsi="Aptos Display" w:cs="Aptos Display"/>
          <w:b/>
          <w:bCs/>
          <w:sz w:val="24"/>
          <w:szCs w:val="24"/>
        </w:rPr>
        <w:tab/>
        <w:t> </w:t>
      </w:r>
      <w:r w:rsidRPr="002B690A">
        <w:rPr>
          <w:rFonts w:ascii="Aptos Display" w:hAnsi="Aptos Display" w:cs="Aptos Display"/>
          <w:b/>
          <w:bCs/>
          <w:sz w:val="24"/>
          <w:szCs w:val="24"/>
        </w:rPr>
        <w:tab/>
      </w:r>
      <w:r w:rsidRPr="002B690A">
        <w:rPr>
          <w:rFonts w:ascii="Aptos Display" w:hAnsi="Aptos Display" w:cs="Aptos Display"/>
          <w:b/>
          <w:bCs/>
          <w:sz w:val="24"/>
          <w:szCs w:val="24"/>
        </w:rPr>
        <w:tab/>
        <w:t> </w:t>
      </w:r>
      <w:r w:rsidRPr="002B690A">
        <w:rPr>
          <w:rFonts w:ascii="Aptos Display" w:hAnsi="Aptos Display" w:cs="Aptos Display"/>
          <w:b/>
          <w:bCs/>
          <w:sz w:val="24"/>
          <w:szCs w:val="24"/>
        </w:rPr>
        <w:tab/>
        <w:t> </w:t>
      </w:r>
    </w:p>
    <w:p w14:paraId="6238CB4B" w14:textId="77777777" w:rsidR="002B690A" w:rsidRPr="002B690A" w:rsidRDefault="002B690A" w:rsidP="002B690A">
      <w:pPr>
        <w:tabs>
          <w:tab w:val="left" w:pos="2481"/>
          <w:tab w:val="left" w:pos="4919"/>
          <w:tab w:val="left" w:pos="6220"/>
          <w:tab w:val="left" w:pos="7444"/>
        </w:tabs>
        <w:spacing w:line="240" w:lineRule="auto"/>
        <w:rPr>
          <w:rFonts w:ascii="Aptos Display" w:hAnsi="Aptos Display" w:cs="Aptos Display"/>
          <w:b/>
          <w:bCs/>
          <w:sz w:val="24"/>
          <w:szCs w:val="24"/>
        </w:rPr>
      </w:pPr>
      <w:r w:rsidRPr="002B690A">
        <w:rPr>
          <w:rFonts w:ascii="Aptos Display" w:hAnsi="Aptos Display" w:cs="Aptos Display"/>
          <w:b/>
          <w:bCs/>
          <w:sz w:val="24"/>
          <w:szCs w:val="24"/>
        </w:rPr>
        <w:t>Documento de Identidad:</w:t>
      </w:r>
      <w:r w:rsidRPr="002B690A">
        <w:rPr>
          <w:rFonts w:ascii="Aptos Display" w:hAnsi="Aptos Display" w:cs="Aptos Display"/>
          <w:b/>
          <w:bCs/>
          <w:sz w:val="24"/>
          <w:szCs w:val="24"/>
        </w:rPr>
        <w:tab/>
        <w:t> </w:t>
      </w:r>
      <w:r w:rsidRPr="002B690A">
        <w:rPr>
          <w:rFonts w:ascii="Aptos Display" w:hAnsi="Aptos Display" w:cs="Aptos Display"/>
          <w:b/>
          <w:bCs/>
          <w:sz w:val="24"/>
          <w:szCs w:val="24"/>
        </w:rPr>
        <w:tab/>
      </w:r>
      <w:r w:rsidRPr="002B690A">
        <w:rPr>
          <w:rFonts w:ascii="Aptos Display" w:hAnsi="Aptos Display" w:cs="Aptos Display"/>
          <w:b/>
          <w:bCs/>
          <w:sz w:val="24"/>
          <w:szCs w:val="24"/>
        </w:rPr>
        <w:tab/>
        <w:t> </w:t>
      </w:r>
      <w:r w:rsidRPr="002B690A">
        <w:rPr>
          <w:rFonts w:ascii="Aptos Display" w:hAnsi="Aptos Display" w:cs="Aptos Display"/>
          <w:b/>
          <w:bCs/>
          <w:sz w:val="24"/>
          <w:szCs w:val="24"/>
        </w:rPr>
        <w:tab/>
        <w:t> </w:t>
      </w:r>
    </w:p>
    <w:p w14:paraId="37DBE91E" w14:textId="77777777" w:rsidR="002B690A" w:rsidRPr="002B690A" w:rsidRDefault="002B690A" w:rsidP="002B690A">
      <w:pPr>
        <w:tabs>
          <w:tab w:val="left" w:pos="2481"/>
          <w:tab w:val="left" w:pos="4919"/>
          <w:tab w:val="left" w:pos="6220"/>
          <w:tab w:val="left" w:pos="7444"/>
        </w:tabs>
        <w:spacing w:line="240" w:lineRule="auto"/>
        <w:rPr>
          <w:rFonts w:ascii="Aptos Display" w:hAnsi="Aptos Display" w:cs="Aptos Display"/>
          <w:b/>
          <w:bCs/>
          <w:sz w:val="24"/>
          <w:szCs w:val="24"/>
        </w:rPr>
      </w:pPr>
      <w:r w:rsidRPr="002B690A">
        <w:rPr>
          <w:rFonts w:ascii="Aptos Display" w:hAnsi="Aptos Display" w:cs="Aptos Display"/>
          <w:b/>
          <w:bCs/>
          <w:sz w:val="24"/>
          <w:szCs w:val="24"/>
        </w:rPr>
        <w:t>Tarjeta Profesional:</w:t>
      </w:r>
      <w:r w:rsidRPr="002B690A">
        <w:rPr>
          <w:rFonts w:ascii="Aptos Display" w:hAnsi="Aptos Display" w:cs="Aptos Display"/>
          <w:sz w:val="24"/>
          <w:szCs w:val="24"/>
        </w:rPr>
        <w:t> </w:t>
      </w:r>
      <w:r w:rsidRPr="002B690A">
        <w:rPr>
          <w:rFonts w:ascii="Aptos Display" w:hAnsi="Aptos Display" w:cs="Aptos Display"/>
          <w:sz w:val="24"/>
          <w:szCs w:val="24"/>
        </w:rPr>
        <w:tab/>
      </w:r>
      <w:r w:rsidRPr="002B690A">
        <w:rPr>
          <w:rFonts w:ascii="Aptos Display" w:hAnsi="Aptos Display" w:cs="Aptos Display"/>
          <w:sz w:val="24"/>
          <w:szCs w:val="24"/>
        </w:rPr>
        <w:tab/>
        <w:t> </w:t>
      </w:r>
      <w:r w:rsidRPr="002B690A">
        <w:rPr>
          <w:rFonts w:ascii="Aptos Display" w:hAnsi="Aptos Display" w:cs="Aptos Display"/>
          <w:sz w:val="24"/>
          <w:szCs w:val="24"/>
        </w:rPr>
        <w:tab/>
        <w:t> </w:t>
      </w:r>
    </w:p>
    <w:p w14:paraId="0A8AFAD2" w14:textId="77777777" w:rsidR="002B690A" w:rsidRPr="002B690A" w:rsidRDefault="002B690A" w:rsidP="002B690A">
      <w:pPr>
        <w:spacing w:line="240" w:lineRule="auto"/>
        <w:ind w:left="70"/>
        <w:jc w:val="both"/>
        <w:rPr>
          <w:rFonts w:ascii="Aptos Display" w:hAnsi="Aptos Display" w:cs="Aptos Display"/>
          <w:color w:val="FF0000"/>
          <w:sz w:val="24"/>
          <w:szCs w:val="24"/>
          <w:lang w:val="es-ES"/>
        </w:rPr>
      </w:pPr>
    </w:p>
    <w:p w14:paraId="10C4F261" w14:textId="77777777" w:rsidR="002B690A" w:rsidRPr="002B690A" w:rsidRDefault="002B690A" w:rsidP="002B690A">
      <w:pPr>
        <w:spacing w:line="240" w:lineRule="auto"/>
        <w:ind w:left="70"/>
        <w:jc w:val="both"/>
        <w:rPr>
          <w:rFonts w:ascii="Aptos Display" w:hAnsi="Aptos Display" w:cs="Aptos Display"/>
          <w:color w:val="E36C0A"/>
          <w:sz w:val="24"/>
          <w:szCs w:val="24"/>
        </w:rPr>
      </w:pPr>
      <w:r w:rsidRPr="002B690A">
        <w:rPr>
          <w:rFonts w:ascii="Aptos Display" w:hAnsi="Aptos Display" w:cs="Aptos Display"/>
          <w:b/>
          <w:bCs/>
          <w:color w:val="E36C0A"/>
          <w:sz w:val="24"/>
          <w:szCs w:val="24"/>
          <w:lang w:val="es-ES"/>
        </w:rPr>
        <w:t>Nota1:</w:t>
      </w:r>
      <w:r w:rsidRPr="002B690A">
        <w:rPr>
          <w:rFonts w:ascii="Aptos Display" w:hAnsi="Aptos Display" w:cs="Aptos Display"/>
          <w:color w:val="E36C0A"/>
          <w:sz w:val="24"/>
          <w:szCs w:val="24"/>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789"/>
      </w:tblGrid>
      <w:tr w:rsidR="002B690A" w:rsidRPr="00CD66E8" w14:paraId="7383B1AE" w14:textId="77777777" w:rsidTr="000E4D4A">
        <w:trPr>
          <w:trHeight w:val="450"/>
        </w:trPr>
        <w:tc>
          <w:tcPr>
            <w:tcW w:w="5000" w:type="pct"/>
            <w:vAlign w:val="center"/>
            <w:hideMark/>
          </w:tcPr>
          <w:p w14:paraId="6E932D88" w14:textId="77777777" w:rsidR="002B690A" w:rsidRPr="002B690A" w:rsidRDefault="002B690A" w:rsidP="000E4D4A">
            <w:pPr>
              <w:spacing w:line="240" w:lineRule="auto"/>
              <w:jc w:val="both"/>
              <w:rPr>
                <w:rFonts w:ascii="Aptos Display" w:hAnsi="Aptos Display" w:cs="Aptos Display"/>
                <w:color w:val="E36C0A"/>
                <w:sz w:val="24"/>
                <w:szCs w:val="24"/>
              </w:rPr>
            </w:pPr>
            <w:r w:rsidRPr="002B690A">
              <w:rPr>
                <w:rFonts w:ascii="Aptos Display" w:hAnsi="Aptos Display" w:cs="Aptos Display"/>
                <w:b/>
                <w:bCs/>
                <w:color w:val="E36C0A"/>
                <w:sz w:val="24"/>
                <w:szCs w:val="24"/>
              </w:rPr>
              <w:t>Nota 2</w:t>
            </w:r>
            <w:r w:rsidRPr="002B690A">
              <w:rPr>
                <w:rFonts w:ascii="Aptos Display" w:hAnsi="Aptos Display" w:cs="Aptos Display"/>
                <w:color w:val="E36C0A"/>
                <w:sz w:val="24"/>
                <w:szCs w:val="24"/>
              </w:rPr>
              <w:t xml:space="preserve">: Si se trata de proponentes plurales, el revisor fiscal o contador de cada uno de los integrantes del proponente plural debe firmar e incluir sus datos en el presente formato. </w:t>
            </w:r>
          </w:p>
          <w:p w14:paraId="1F46A063" w14:textId="77777777" w:rsidR="002B690A" w:rsidRPr="002B690A" w:rsidRDefault="002B690A" w:rsidP="000E4D4A">
            <w:pPr>
              <w:spacing w:line="240" w:lineRule="auto"/>
              <w:jc w:val="both"/>
              <w:rPr>
                <w:rFonts w:ascii="Aptos Display" w:hAnsi="Aptos Display" w:cs="Aptos Display"/>
                <w:color w:val="E36C0A"/>
                <w:sz w:val="24"/>
                <w:szCs w:val="24"/>
              </w:rPr>
            </w:pPr>
          </w:p>
        </w:tc>
      </w:tr>
      <w:tr w:rsidR="002B690A" w:rsidRPr="00CD66E8" w14:paraId="3EDD8392" w14:textId="77777777" w:rsidTr="000E4D4A">
        <w:trPr>
          <w:trHeight w:val="450"/>
        </w:trPr>
        <w:tc>
          <w:tcPr>
            <w:tcW w:w="5000" w:type="pct"/>
            <w:vAlign w:val="center"/>
            <w:hideMark/>
          </w:tcPr>
          <w:p w14:paraId="1E445780" w14:textId="77777777" w:rsidR="002B690A" w:rsidRPr="002B690A" w:rsidRDefault="002B690A" w:rsidP="000E4D4A">
            <w:pPr>
              <w:spacing w:line="240" w:lineRule="auto"/>
              <w:jc w:val="both"/>
              <w:rPr>
                <w:rFonts w:ascii="Aptos Display" w:hAnsi="Aptos Display" w:cs="Aptos Display"/>
                <w:color w:val="E36C0A"/>
                <w:sz w:val="24"/>
                <w:szCs w:val="24"/>
              </w:rPr>
            </w:pPr>
            <w:r w:rsidRPr="002B690A">
              <w:rPr>
                <w:rFonts w:ascii="Aptos Display" w:hAnsi="Aptos Display" w:cs="Aptos Display"/>
                <w:b/>
                <w:bCs/>
                <w:color w:val="E36C0A"/>
                <w:sz w:val="24"/>
                <w:szCs w:val="24"/>
              </w:rPr>
              <w:t>Nota 3:</w:t>
            </w:r>
            <w:r w:rsidRPr="002B690A">
              <w:rPr>
                <w:rFonts w:ascii="Aptos Display" w:hAnsi="Aptos Display" w:cs="Aptos Display"/>
                <w:color w:val="E36C0A"/>
                <w:sz w:val="24"/>
                <w:szCs w:val="24"/>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530D491C" w14:textId="77777777" w:rsidR="002B690A" w:rsidRPr="002B690A" w:rsidRDefault="002B690A" w:rsidP="002B690A">
      <w:pPr>
        <w:spacing w:line="240" w:lineRule="auto"/>
        <w:rPr>
          <w:rFonts w:ascii="Aptos Display" w:hAnsi="Aptos Display" w:cs="Aptos Display"/>
          <w:color w:val="E36C0A"/>
          <w:sz w:val="24"/>
          <w:szCs w:val="24"/>
        </w:rPr>
      </w:pPr>
    </w:p>
    <w:p w14:paraId="3FBAA58B" w14:textId="77777777" w:rsidR="002B690A" w:rsidRPr="002B690A" w:rsidRDefault="002B690A" w:rsidP="002B690A">
      <w:pPr>
        <w:tabs>
          <w:tab w:val="left" w:pos="828"/>
        </w:tabs>
        <w:adjustRightInd w:val="0"/>
        <w:spacing w:line="240" w:lineRule="auto"/>
        <w:jc w:val="both"/>
        <w:rPr>
          <w:rFonts w:ascii="Aptos Display" w:hAnsi="Aptos Display" w:cs="Aptos Display"/>
          <w:i/>
          <w:color w:val="E36C0A"/>
          <w:sz w:val="24"/>
          <w:szCs w:val="24"/>
          <w:vertAlign w:val="superscript"/>
        </w:rPr>
      </w:pPr>
    </w:p>
    <w:p w14:paraId="54FD0969" w14:textId="77777777" w:rsidR="004D305D" w:rsidRPr="00255BE5" w:rsidRDefault="00CC6AD7" w:rsidP="00255BE5">
      <w:r w:rsidRPr="00255BE5">
        <w:t xml:space="preserve"> </w:t>
      </w:r>
    </w:p>
    <w:sectPr w:rsidR="004D305D" w:rsidRPr="00255BE5" w:rsidSect="00EC77B7">
      <w:headerReference w:type="even" r:id="rId7"/>
      <w:headerReference w:type="default" r:id="rId8"/>
      <w:footerReference w:type="default" r:id="rId9"/>
      <w:headerReference w:type="first" r:id="rId10"/>
      <w:pgSz w:w="12191" w:h="18711" w:code="41"/>
      <w:pgMar w:top="1418" w:right="1701" w:bottom="2410" w:left="1701" w:header="1701" w:footer="45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D2B24" w14:textId="77777777" w:rsidR="008B516B" w:rsidRDefault="008B516B" w:rsidP="007B01F9">
      <w:pPr>
        <w:spacing w:after="0" w:line="240" w:lineRule="auto"/>
      </w:pPr>
      <w:r>
        <w:separator/>
      </w:r>
    </w:p>
  </w:endnote>
  <w:endnote w:type="continuationSeparator" w:id="0">
    <w:p w14:paraId="35588C0A" w14:textId="77777777" w:rsidR="008B516B" w:rsidRDefault="008B516B" w:rsidP="007B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20000287" w:usb1="00000003" w:usb2="00000000" w:usb3="00000000" w:csb0="0000019F" w:csb1="00000000"/>
  </w:font>
  <w:font w:name="Amasis MT Pro Light">
    <w:altName w:val="Times New Roman"/>
    <w:charset w:val="00"/>
    <w:family w:val="roman"/>
    <w:pitch w:val="variable"/>
    <w:sig w:usb0="A00000AF" w:usb1="4000205B" w:usb2="00000000" w:usb3="00000000" w:csb0="00000093"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3E48E" w14:textId="71493CD0" w:rsidR="00E12510" w:rsidRDefault="00E12510" w:rsidP="006B50A0">
    <w:pPr>
      <w:pStyle w:val="Piedepgina"/>
    </w:pPr>
  </w:p>
  <w:p w14:paraId="4DF3E0F8" w14:textId="14589747" w:rsidR="00E12510" w:rsidRDefault="00807D1F" w:rsidP="006B50A0">
    <w:pPr>
      <w:pStyle w:val="Piedepgina"/>
      <w:tabs>
        <w:tab w:val="clear" w:pos="4419"/>
        <w:tab w:val="clear" w:pos="8838"/>
        <w:tab w:val="right" w:pos="9214"/>
      </w:tabs>
    </w:pPr>
    <w:r>
      <w:rPr>
        <w:noProof/>
        <w:lang w:val="en-US"/>
      </w:rPr>
      <w:drawing>
        <wp:anchor distT="0" distB="0" distL="0" distR="0" simplePos="0" relativeHeight="251661312" behindDoc="1" locked="0" layoutInCell="1" allowOverlap="1" wp14:editId="354ADEF8">
          <wp:simplePos x="0" y="0"/>
          <wp:positionH relativeFrom="page">
            <wp:posOffset>0</wp:posOffset>
          </wp:positionH>
          <wp:positionV relativeFrom="page">
            <wp:posOffset>4852035</wp:posOffset>
          </wp:positionV>
          <wp:extent cx="7747000" cy="7023100"/>
          <wp:effectExtent l="0" t="0" r="6350"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7000" cy="702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0A6B94" w14:textId="77777777" w:rsidR="00E12510" w:rsidRDefault="00E12510" w:rsidP="006B50A0">
    <w:pPr>
      <w:pStyle w:val="Piedepgina"/>
      <w:tabs>
        <w:tab w:val="clear" w:pos="4419"/>
        <w:tab w:val="clear" w:pos="8838"/>
        <w:tab w:val="right" w:pos="9214"/>
      </w:tabs>
    </w:pPr>
  </w:p>
  <w:p w14:paraId="4ACDCC4E" w14:textId="77777777" w:rsidR="00E12510" w:rsidRDefault="00E12510" w:rsidP="006B50A0">
    <w:pPr>
      <w:pStyle w:val="Piedepgina"/>
      <w:tabs>
        <w:tab w:val="clear" w:pos="4419"/>
        <w:tab w:val="clear" w:pos="8838"/>
        <w:tab w:val="right" w:pos="9214"/>
      </w:tabs>
    </w:pPr>
  </w:p>
  <w:p w14:paraId="5423A75F" w14:textId="77777777" w:rsidR="00E12510" w:rsidRDefault="00E12510" w:rsidP="006B50A0">
    <w:pPr>
      <w:pStyle w:val="Piedepgina"/>
      <w:tabs>
        <w:tab w:val="clear" w:pos="4419"/>
        <w:tab w:val="clear" w:pos="8838"/>
        <w:tab w:val="right" w:pos="9214"/>
      </w:tabs>
    </w:pPr>
  </w:p>
  <w:p w14:paraId="76D8DBF2" w14:textId="77777777" w:rsidR="00E12510" w:rsidRDefault="00E12510" w:rsidP="006B50A0">
    <w:pPr>
      <w:pStyle w:val="Piedepgina"/>
      <w:tabs>
        <w:tab w:val="clear" w:pos="4419"/>
        <w:tab w:val="clear" w:pos="8838"/>
        <w:tab w:val="right" w:pos="9214"/>
      </w:tabs>
    </w:pPr>
  </w:p>
  <w:p w14:paraId="787ADD74" w14:textId="55285DA8" w:rsidR="005919E7" w:rsidRPr="00E12510" w:rsidRDefault="00E12510" w:rsidP="006B50A0">
    <w:pPr>
      <w:pStyle w:val="Piedepgina"/>
      <w:tabs>
        <w:tab w:val="clear" w:pos="4419"/>
        <w:tab w:val="clear" w:pos="8838"/>
        <w:tab w:val="right" w:pos="9214"/>
      </w:tabs>
    </w:pPr>
    <w:r>
      <w:fldChar w:fldCharType="begin"/>
    </w:r>
    <w:r>
      <w:instrText>PAGE   \* MERGEFORMAT</w:instrText>
    </w:r>
    <w:r>
      <w:fldChar w:fldCharType="separate"/>
    </w:r>
    <w:r w:rsidR="00807D1F">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09652" w14:textId="77777777" w:rsidR="008B516B" w:rsidRDefault="008B516B" w:rsidP="007B01F9">
      <w:pPr>
        <w:spacing w:after="0" w:line="240" w:lineRule="auto"/>
      </w:pPr>
      <w:r>
        <w:separator/>
      </w:r>
    </w:p>
  </w:footnote>
  <w:footnote w:type="continuationSeparator" w:id="0">
    <w:p w14:paraId="6EDA3106" w14:textId="77777777" w:rsidR="008B516B" w:rsidRDefault="008B516B" w:rsidP="007B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67C3E" w14:textId="77777777" w:rsidR="005919E7" w:rsidRDefault="008B516B">
    <w:pPr>
      <w:pStyle w:val="Encabezado"/>
    </w:pPr>
    <w:r>
      <w:rPr>
        <w:noProof/>
        <w:lang w:eastAsia="es-CO"/>
      </w:rPr>
      <w:pict w14:anchorId="478CA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1" o:spid="_x0000_s2055" type="#_x0000_t75" style="position:absolute;margin-left:0;margin-top:0;width:467.95pt;height:189.45pt;z-index:-251656192;mso-position-horizontal:center;mso-position-horizontal-relative:margin;mso-position-vertical:center;mso-position-vertical-relative:margin" o:allowincell="f">
          <v:imagedata r:id="rId1" o:title="Maicao Cambia - Membrete-0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34B55" w14:textId="7042EAC0" w:rsidR="00E12510" w:rsidRDefault="00807D1F">
    <w:pPr>
      <w:pStyle w:val="Encabezado"/>
    </w:pPr>
    <w:r>
      <w:rPr>
        <w:noProof/>
        <w:lang w:val="en-US"/>
      </w:rPr>
      <w:drawing>
        <wp:anchor distT="0" distB="0" distL="0" distR="0" simplePos="0" relativeHeight="251662336" behindDoc="1" locked="0" layoutInCell="1" allowOverlap="1" wp14:editId="71677284">
          <wp:simplePos x="0" y="0"/>
          <wp:positionH relativeFrom="margin">
            <wp:posOffset>-583565</wp:posOffset>
          </wp:positionH>
          <wp:positionV relativeFrom="page">
            <wp:posOffset>470535</wp:posOffset>
          </wp:positionV>
          <wp:extent cx="6755130" cy="842645"/>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5130" cy="842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7DAC74" w14:textId="77777777" w:rsidR="00E12510" w:rsidRPr="006929FB" w:rsidRDefault="00E12510" w:rsidP="00E12510">
    <w:pPr>
      <w:pStyle w:val="Encabezado"/>
      <w:jc w:val="center"/>
      <w:rPr>
        <w:rFonts w:ascii="Amasis MT Pro Light" w:hAnsi="Amasis MT Pro Light" w:cs="Calibri"/>
        <w:b/>
        <w:sz w:val="22"/>
        <w:szCs w:val="22"/>
      </w:rPr>
    </w:pPr>
  </w:p>
  <w:p w14:paraId="6D4DA4BD" w14:textId="1E1E9B61" w:rsidR="005919E7" w:rsidRPr="006929FB" w:rsidRDefault="005919E7" w:rsidP="00E12510">
    <w:pPr>
      <w:pStyle w:val="Encabezado"/>
      <w:jc w:val="center"/>
      <w:rPr>
        <w:rFonts w:ascii="Amasis MT Pro Light" w:hAnsi="Amasis MT Pro Light" w:cs="Calibri"/>
        <w:b/>
        <w:sz w:val="22"/>
        <w:szCs w:val="2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B6A4A" w14:textId="77777777" w:rsidR="005919E7" w:rsidRDefault="008B516B">
    <w:pPr>
      <w:pStyle w:val="Encabezado"/>
    </w:pPr>
    <w:r>
      <w:rPr>
        <w:noProof/>
        <w:lang w:eastAsia="es-CO"/>
      </w:rPr>
      <w:pict w14:anchorId="07200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0" o:spid="_x0000_s2054" type="#_x0000_t75" style="position:absolute;margin-left:0;margin-top:0;width:467.95pt;height:189.45pt;z-index:-251657216;mso-position-horizontal:center;mso-position-horizontal-relative:margin;mso-position-vertical:center;mso-position-vertical-relative:margin" o:allowincell="f">
          <v:imagedata r:id="rId1" o:title="Maicao Cambia - Membrete-0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D64E6"/>
    <w:multiLevelType w:val="hybridMultilevel"/>
    <w:tmpl w:val="89E80552"/>
    <w:lvl w:ilvl="0" w:tplc="4260CF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B0914F8"/>
    <w:multiLevelType w:val="hybridMultilevel"/>
    <w:tmpl w:val="80B8B6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5EB3E30"/>
    <w:multiLevelType w:val="hybridMultilevel"/>
    <w:tmpl w:val="160E5D62"/>
    <w:lvl w:ilvl="0" w:tplc="0A9EB9C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hyphenationZone w:val="425"/>
  <w:drawingGridHorizontalSpacing w:val="110"/>
  <w:displayHorizontalDrawingGridEvery w:val="2"/>
  <w:displayVertic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1F9"/>
    <w:rsid w:val="00023C63"/>
    <w:rsid w:val="00054CDE"/>
    <w:rsid w:val="0007386F"/>
    <w:rsid w:val="0009187B"/>
    <w:rsid w:val="000A1054"/>
    <w:rsid w:val="000B69D7"/>
    <w:rsid w:val="000B7AC9"/>
    <w:rsid w:val="000C77C2"/>
    <w:rsid w:val="00100D9A"/>
    <w:rsid w:val="00122C1A"/>
    <w:rsid w:val="00130E18"/>
    <w:rsid w:val="0014219B"/>
    <w:rsid w:val="0014433A"/>
    <w:rsid w:val="00157E55"/>
    <w:rsid w:val="00165D43"/>
    <w:rsid w:val="00174338"/>
    <w:rsid w:val="00185BB4"/>
    <w:rsid w:val="001977D4"/>
    <w:rsid w:val="001A0A12"/>
    <w:rsid w:val="001B6CF7"/>
    <w:rsid w:val="001B7556"/>
    <w:rsid w:val="001C0455"/>
    <w:rsid w:val="001D76FA"/>
    <w:rsid w:val="001E4671"/>
    <w:rsid w:val="002055BE"/>
    <w:rsid w:val="00221F9C"/>
    <w:rsid w:val="0022566F"/>
    <w:rsid w:val="00233AC3"/>
    <w:rsid w:val="00242B05"/>
    <w:rsid w:val="002455FF"/>
    <w:rsid w:val="002471FB"/>
    <w:rsid w:val="00255BE5"/>
    <w:rsid w:val="00257709"/>
    <w:rsid w:val="002675E1"/>
    <w:rsid w:val="00275CED"/>
    <w:rsid w:val="002A089A"/>
    <w:rsid w:val="002A0BF1"/>
    <w:rsid w:val="002B690A"/>
    <w:rsid w:val="002C1805"/>
    <w:rsid w:val="002F7512"/>
    <w:rsid w:val="00301808"/>
    <w:rsid w:val="00317E0F"/>
    <w:rsid w:val="00356B77"/>
    <w:rsid w:val="003571E6"/>
    <w:rsid w:val="00371CA3"/>
    <w:rsid w:val="0038003E"/>
    <w:rsid w:val="0038656B"/>
    <w:rsid w:val="003B46A3"/>
    <w:rsid w:val="003B65FF"/>
    <w:rsid w:val="003C635E"/>
    <w:rsid w:val="003D29B9"/>
    <w:rsid w:val="00402B9E"/>
    <w:rsid w:val="00405AFF"/>
    <w:rsid w:val="004066F6"/>
    <w:rsid w:val="004225A8"/>
    <w:rsid w:val="00480F0A"/>
    <w:rsid w:val="00495822"/>
    <w:rsid w:val="004A781A"/>
    <w:rsid w:val="004B669C"/>
    <w:rsid w:val="004B7917"/>
    <w:rsid w:val="004C47B0"/>
    <w:rsid w:val="004C60FB"/>
    <w:rsid w:val="004C7E81"/>
    <w:rsid w:val="004D2895"/>
    <w:rsid w:val="004D305D"/>
    <w:rsid w:val="004E289A"/>
    <w:rsid w:val="004E6430"/>
    <w:rsid w:val="0051595B"/>
    <w:rsid w:val="00516393"/>
    <w:rsid w:val="00551A8C"/>
    <w:rsid w:val="00561430"/>
    <w:rsid w:val="00571FB8"/>
    <w:rsid w:val="005919E7"/>
    <w:rsid w:val="00596B2B"/>
    <w:rsid w:val="005A28D7"/>
    <w:rsid w:val="005A6B2D"/>
    <w:rsid w:val="005B24D0"/>
    <w:rsid w:val="005E296B"/>
    <w:rsid w:val="005E5F58"/>
    <w:rsid w:val="005F232D"/>
    <w:rsid w:val="005F2CC1"/>
    <w:rsid w:val="006056C4"/>
    <w:rsid w:val="00630FFF"/>
    <w:rsid w:val="00634A7F"/>
    <w:rsid w:val="00645DA7"/>
    <w:rsid w:val="00646E06"/>
    <w:rsid w:val="00656133"/>
    <w:rsid w:val="00685160"/>
    <w:rsid w:val="006929FB"/>
    <w:rsid w:val="006967AD"/>
    <w:rsid w:val="006A402E"/>
    <w:rsid w:val="006B50A0"/>
    <w:rsid w:val="006C5309"/>
    <w:rsid w:val="007046A1"/>
    <w:rsid w:val="00721F3B"/>
    <w:rsid w:val="00742614"/>
    <w:rsid w:val="0078210B"/>
    <w:rsid w:val="00796C14"/>
    <w:rsid w:val="00797145"/>
    <w:rsid w:val="007A02C0"/>
    <w:rsid w:val="007B01F9"/>
    <w:rsid w:val="007B0CD3"/>
    <w:rsid w:val="007C0B86"/>
    <w:rsid w:val="007C1473"/>
    <w:rsid w:val="007C77D2"/>
    <w:rsid w:val="007D4279"/>
    <w:rsid w:val="00807D1F"/>
    <w:rsid w:val="00813E6F"/>
    <w:rsid w:val="008309F0"/>
    <w:rsid w:val="008422F2"/>
    <w:rsid w:val="008477CF"/>
    <w:rsid w:val="00854C84"/>
    <w:rsid w:val="0085783D"/>
    <w:rsid w:val="00874FD7"/>
    <w:rsid w:val="008823D8"/>
    <w:rsid w:val="008B516B"/>
    <w:rsid w:val="008B7880"/>
    <w:rsid w:val="008E24F9"/>
    <w:rsid w:val="009343CB"/>
    <w:rsid w:val="00964B95"/>
    <w:rsid w:val="0098018A"/>
    <w:rsid w:val="009E0A10"/>
    <w:rsid w:val="009E15A7"/>
    <w:rsid w:val="009F6CFD"/>
    <w:rsid w:val="00A01287"/>
    <w:rsid w:val="00A05E82"/>
    <w:rsid w:val="00A27831"/>
    <w:rsid w:val="00A310B7"/>
    <w:rsid w:val="00A44725"/>
    <w:rsid w:val="00A678C2"/>
    <w:rsid w:val="00A83451"/>
    <w:rsid w:val="00A8736D"/>
    <w:rsid w:val="00AA02B4"/>
    <w:rsid w:val="00AA0DAF"/>
    <w:rsid w:val="00AA57BD"/>
    <w:rsid w:val="00AB33FF"/>
    <w:rsid w:val="00AD531A"/>
    <w:rsid w:val="00AD5949"/>
    <w:rsid w:val="00AE3920"/>
    <w:rsid w:val="00AF622E"/>
    <w:rsid w:val="00B14C51"/>
    <w:rsid w:val="00B356EF"/>
    <w:rsid w:val="00B5639C"/>
    <w:rsid w:val="00B634C8"/>
    <w:rsid w:val="00B7704C"/>
    <w:rsid w:val="00B8177C"/>
    <w:rsid w:val="00B970F9"/>
    <w:rsid w:val="00BF0A97"/>
    <w:rsid w:val="00C04553"/>
    <w:rsid w:val="00C210E3"/>
    <w:rsid w:val="00C46FE9"/>
    <w:rsid w:val="00C5244B"/>
    <w:rsid w:val="00C56BEA"/>
    <w:rsid w:val="00C90246"/>
    <w:rsid w:val="00CC6AD7"/>
    <w:rsid w:val="00D010F0"/>
    <w:rsid w:val="00D17FEE"/>
    <w:rsid w:val="00D33E59"/>
    <w:rsid w:val="00D40311"/>
    <w:rsid w:val="00D608C1"/>
    <w:rsid w:val="00D77C58"/>
    <w:rsid w:val="00DD3956"/>
    <w:rsid w:val="00E12510"/>
    <w:rsid w:val="00E1787D"/>
    <w:rsid w:val="00E37666"/>
    <w:rsid w:val="00E540D7"/>
    <w:rsid w:val="00E604AF"/>
    <w:rsid w:val="00EB12F7"/>
    <w:rsid w:val="00EB6B40"/>
    <w:rsid w:val="00EC77B7"/>
    <w:rsid w:val="00ED1996"/>
    <w:rsid w:val="00EE1F1A"/>
    <w:rsid w:val="00EF5A94"/>
    <w:rsid w:val="00F05E7D"/>
    <w:rsid w:val="00F13A41"/>
    <w:rsid w:val="00F172C6"/>
    <w:rsid w:val="00F22707"/>
    <w:rsid w:val="00F41DA0"/>
    <w:rsid w:val="00F42180"/>
    <w:rsid w:val="00F676C5"/>
    <w:rsid w:val="00F72A00"/>
    <w:rsid w:val="00F84226"/>
    <w:rsid w:val="00F9219C"/>
    <w:rsid w:val="00F93C59"/>
    <w:rsid w:val="00FD72FE"/>
    <w:rsid w:val="00FE79D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532B3D3E"/>
  <w15:docId w15:val="{FD1A09F3-00E5-45FC-89CF-ADA77D958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5FF"/>
    <w:pPr>
      <w:spacing w:after="200" w:line="288" w:lineRule="auto"/>
    </w:pPr>
    <w:rPr>
      <w:rFonts w:eastAsia="PMingLiU"/>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7B01F9"/>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7B01F9"/>
  </w:style>
  <w:style w:type="paragraph" w:styleId="Piedepgina">
    <w:name w:val="footer"/>
    <w:basedOn w:val="Normal"/>
    <w:link w:val="PiedepginaCar"/>
    <w:uiPriority w:val="99"/>
    <w:unhideWhenUsed/>
    <w:rsid w:val="007B01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01F9"/>
  </w:style>
  <w:style w:type="paragraph" w:styleId="Textodeglobo">
    <w:name w:val="Balloon Text"/>
    <w:basedOn w:val="Normal"/>
    <w:link w:val="TextodegloboCar"/>
    <w:uiPriority w:val="99"/>
    <w:semiHidden/>
    <w:unhideWhenUsed/>
    <w:rsid w:val="00E540D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E540D7"/>
    <w:rPr>
      <w:rFonts w:ascii="Segoe UI" w:hAnsi="Segoe UI" w:cs="Segoe UI"/>
      <w:sz w:val="18"/>
      <w:szCs w:val="18"/>
    </w:rPr>
  </w:style>
  <w:style w:type="character" w:styleId="Hipervnculo">
    <w:name w:val="Hyperlink"/>
    <w:uiPriority w:val="99"/>
    <w:unhideWhenUsed/>
    <w:rsid w:val="00221F9C"/>
    <w:rPr>
      <w:color w:val="0563C1"/>
      <w:u w:val="single"/>
    </w:rPr>
  </w:style>
  <w:style w:type="paragraph" w:styleId="Sinespaciado">
    <w:name w:val="No Spacing"/>
    <w:link w:val="SinespaciadoCar"/>
    <w:uiPriority w:val="1"/>
    <w:qFormat/>
    <w:rsid w:val="00A83451"/>
    <w:rPr>
      <w:sz w:val="22"/>
      <w:szCs w:val="22"/>
      <w:lang w:val="es-ES" w:eastAsia="en-US"/>
    </w:rPr>
  </w:style>
  <w:style w:type="table" w:styleId="Tablaconcuadrcula">
    <w:name w:val="Table Grid"/>
    <w:basedOn w:val="Tablanormal"/>
    <w:uiPriority w:val="39"/>
    <w:rsid w:val="002455FF"/>
    <w:rPr>
      <w:rFonts w:eastAsia="PMingLiU"/>
      <w:sz w:val="21"/>
      <w:szCs w:val="21"/>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2455FF"/>
    <w:rPr>
      <w:lang w:val="es-ES"/>
    </w:rPr>
  </w:style>
  <w:style w:type="paragraph" w:customStyle="1" w:styleId="CM1">
    <w:name w:val="CM1"/>
    <w:basedOn w:val="Normal"/>
    <w:next w:val="Normal"/>
    <w:uiPriority w:val="99"/>
    <w:rsid w:val="00E12510"/>
    <w:pPr>
      <w:autoSpaceDE w:val="0"/>
      <w:autoSpaceDN w:val="0"/>
      <w:adjustRightInd w:val="0"/>
      <w:spacing w:after="0" w:line="240" w:lineRule="auto"/>
    </w:pPr>
    <w:rPr>
      <w:rFonts w:ascii="Arial" w:eastAsia="Calibri" w:hAnsi="Arial" w:cs="Arial"/>
      <w:sz w:val="24"/>
      <w:szCs w:val="24"/>
      <w:lang w:eastAsia="es-CO"/>
    </w:rPr>
  </w:style>
  <w:style w:type="paragraph" w:styleId="NormalWeb">
    <w:name w:val="Normal (Web)"/>
    <w:basedOn w:val="Normal"/>
    <w:uiPriority w:val="99"/>
    <w:semiHidden/>
    <w:unhideWhenUsed/>
    <w:rsid w:val="002A089A"/>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uiPriority w:val="22"/>
    <w:qFormat/>
    <w:rsid w:val="002A089A"/>
    <w:rPr>
      <w:b/>
      <w:bCs/>
    </w:rPr>
  </w:style>
  <w:style w:type="character" w:styleId="nfasis">
    <w:name w:val="Emphasis"/>
    <w:uiPriority w:val="20"/>
    <w:qFormat/>
    <w:rsid w:val="002A089A"/>
    <w:rPr>
      <w:i/>
      <w:iCs/>
    </w:rPr>
  </w:style>
  <w:style w:type="character" w:styleId="Nmerodepgina">
    <w:name w:val="page number"/>
    <w:basedOn w:val="Fuentedeprrafopredeter"/>
    <w:rsid w:val="002B690A"/>
  </w:style>
  <w:style w:type="table" w:customStyle="1" w:styleId="Tablaconcuadrcula1">
    <w:name w:val="Tabla con cuadrícula1"/>
    <w:basedOn w:val="Tablanormal"/>
    <w:next w:val="Tablaconcuadrcula"/>
    <w:uiPriority w:val="59"/>
    <w:rsid w:val="002B690A"/>
    <w:rPr>
      <w:rFonts w:ascii="Cambria"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2B690A"/>
    <w:rPr>
      <w:rFonts w:ascii="Cambria"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07229">
      <w:bodyDiv w:val="1"/>
      <w:marLeft w:val="0"/>
      <w:marRight w:val="0"/>
      <w:marTop w:val="0"/>
      <w:marBottom w:val="0"/>
      <w:divBdr>
        <w:top w:val="none" w:sz="0" w:space="0" w:color="auto"/>
        <w:left w:val="none" w:sz="0" w:space="0" w:color="auto"/>
        <w:bottom w:val="none" w:sz="0" w:space="0" w:color="auto"/>
        <w:right w:val="none" w:sz="0" w:space="0" w:color="auto"/>
      </w:divBdr>
    </w:div>
    <w:div w:id="730687669">
      <w:bodyDiv w:val="1"/>
      <w:marLeft w:val="0"/>
      <w:marRight w:val="0"/>
      <w:marTop w:val="0"/>
      <w:marBottom w:val="0"/>
      <w:divBdr>
        <w:top w:val="none" w:sz="0" w:space="0" w:color="auto"/>
        <w:left w:val="none" w:sz="0" w:space="0" w:color="auto"/>
        <w:bottom w:val="none" w:sz="0" w:space="0" w:color="auto"/>
        <w:right w:val="none" w:sz="0" w:space="0" w:color="auto"/>
      </w:divBdr>
    </w:div>
    <w:div w:id="87643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605</Words>
  <Characters>3453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4050</CharactersWithSpaces>
  <SharedDoc>false</SharedDoc>
  <HLinks>
    <vt:vector size="12" baseType="variant">
      <vt:variant>
        <vt:i4>5308543</vt:i4>
      </vt:variant>
      <vt:variant>
        <vt:i4>3</vt:i4>
      </vt:variant>
      <vt:variant>
        <vt:i4>0</vt:i4>
      </vt:variant>
      <vt:variant>
        <vt:i4>5</vt:i4>
      </vt:variant>
      <vt:variant>
        <vt:lpwstr>mailto:oficinadecontratacion@maicao-laguajira.gov.co</vt:lpwstr>
      </vt:variant>
      <vt:variant>
        <vt:lpwstr/>
      </vt:variant>
      <vt:variant>
        <vt:i4>7274541</vt:i4>
      </vt:variant>
      <vt:variant>
        <vt:i4>0</vt:i4>
      </vt:variant>
      <vt:variant>
        <vt:i4>0</vt:i4>
      </vt:variant>
      <vt:variant>
        <vt:i4>5</vt:i4>
      </vt:variant>
      <vt:variant>
        <vt:lpwstr>http://www.maicao-laguajira.gov.co/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MARKETING</dc:creator>
  <cp:keywords/>
  <cp:lastModifiedBy>Lenovo</cp:lastModifiedBy>
  <cp:revision>3</cp:revision>
  <cp:lastPrinted>2024-01-16T20:36:00Z</cp:lastPrinted>
  <dcterms:created xsi:type="dcterms:W3CDTF">2025-07-24T23:27:00Z</dcterms:created>
  <dcterms:modified xsi:type="dcterms:W3CDTF">2025-07-24T23:28:00Z</dcterms:modified>
</cp:coreProperties>
</file>