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5C9700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11042">
        <w:rPr>
          <w:rFonts w:ascii="Trebuchet MS" w:eastAsia="MS Mincho" w:hAnsi="Trebuchet MS" w:cs="Arial"/>
          <w:sz w:val="22"/>
          <w:szCs w:val="22"/>
          <w:lang w:val="es-ES"/>
        </w:rPr>
        <w:t>FANDIÑO TAMAYO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11042">
        <w:rPr>
          <w:rFonts w:ascii="Trebuchet MS" w:eastAsia="MS Mincho" w:hAnsi="Trebuchet MS" w:cs="Arial"/>
          <w:sz w:val="22"/>
          <w:szCs w:val="22"/>
          <w:lang w:val="es-ES"/>
        </w:rPr>
        <w:t>NESTOR FABIAN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11042">
        <w:rPr>
          <w:rFonts w:ascii="Trebuchet MS" w:eastAsia="MS Mincho" w:hAnsi="Trebuchet MS" w:cs="Arial"/>
          <w:sz w:val="22"/>
          <w:szCs w:val="22"/>
          <w:lang w:val="es-ES"/>
        </w:rPr>
        <w:t>74378266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BDAF6C6" w:rsidR="00065F9C" w:rsidRPr="00DD7AEB" w:rsidRDefault="001802C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A39E1F9" wp14:editId="0B78119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FCD5E" w14:textId="77777777" w:rsidR="00111042" w:rsidRDefault="001110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E7B4E" w14:textId="77777777" w:rsidR="00111042" w:rsidRDefault="001110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BAD51" w14:textId="77777777" w:rsidR="00111042" w:rsidRDefault="001110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BA7B3" w14:textId="77777777" w:rsidR="00111042" w:rsidRDefault="0011104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DDFD84" w14:textId="77777777" w:rsidR="00111042" w:rsidRDefault="001110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1042"/>
    <w:rsid w:val="00115948"/>
    <w:rsid w:val="00151545"/>
    <w:rsid w:val="00155145"/>
    <w:rsid w:val="0015603D"/>
    <w:rsid w:val="00157B60"/>
    <w:rsid w:val="00166FDF"/>
    <w:rsid w:val="001802C2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D555347-8D73-49F8-B64A-D77DD6347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2025-11-07T17:00:00Z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