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28"/>
      </w:tblGrid>
      <w:tr w:rsidR="00546F0B" w:rsidRPr="00F80245" w14:paraId="45B924EC" w14:textId="77777777" w:rsidTr="00546F0B">
        <w:trPr>
          <w:trHeight w:val="25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6556A1" w14:textId="77777777" w:rsidR="00546F0B" w:rsidRPr="00F80245" w:rsidRDefault="00546F0B" w:rsidP="00546F0B">
            <w:pPr>
              <w:pStyle w:val="Ttulo4"/>
              <w:spacing w:before="0" w:line="240" w:lineRule="auto"/>
              <w:jc w:val="center"/>
              <w:rPr>
                <w:rFonts w:ascii="Arial" w:hAnsi="Arial" w:cs="Arial"/>
                <w:b/>
                <w:bCs/>
                <w:i w:val="0"/>
                <w:iCs w:val="0"/>
                <w:sz w:val="23"/>
                <w:szCs w:val="23"/>
              </w:rPr>
            </w:pPr>
            <w:r w:rsidRPr="00F80245">
              <w:rPr>
                <w:rFonts w:ascii="Arial" w:hAnsi="Arial" w:cs="Arial"/>
                <w:b/>
                <w:bCs/>
                <w:i w:val="0"/>
                <w:iCs w:val="0"/>
                <w:color w:val="000000"/>
                <w:sz w:val="23"/>
                <w:szCs w:val="23"/>
              </w:rPr>
              <w:t>GRADO DE RESPONSABILIDAD</w:t>
            </w:r>
          </w:p>
        </w:tc>
      </w:tr>
      <w:tr w:rsidR="00546F0B" w:rsidRPr="00F80245" w14:paraId="6C46A925" w14:textId="77777777" w:rsidTr="00546F0B">
        <w:trPr>
          <w:trHeight w:val="72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CA41AE" w14:textId="4EBB7EED" w:rsidR="00546F0B" w:rsidRPr="00F80245" w:rsidRDefault="00546F0B" w:rsidP="00546F0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F80245">
              <w:rPr>
                <w:rFonts w:ascii="Arial" w:hAnsi="Arial" w:cs="Arial"/>
                <w:color w:val="000000"/>
                <w:sz w:val="23"/>
                <w:szCs w:val="23"/>
              </w:rPr>
              <w:t>Mediante la suscripción de la presente acta, el</w:t>
            </w:r>
            <w:r w:rsidR="00B41A6A" w:rsidRPr="00F80245">
              <w:rPr>
                <w:rFonts w:ascii="Arial" w:hAnsi="Arial" w:cs="Arial"/>
                <w:color w:val="000000"/>
                <w:sz w:val="23"/>
                <w:szCs w:val="23"/>
              </w:rPr>
              <w:t xml:space="preserve"> supervisor</w:t>
            </w:r>
            <w:r w:rsidRPr="00F80245">
              <w:rPr>
                <w:rFonts w:ascii="Arial" w:hAnsi="Arial" w:cs="Arial"/>
                <w:color w:val="000000"/>
                <w:sz w:val="23"/>
                <w:szCs w:val="23"/>
              </w:rPr>
              <w:t xml:space="preserve"> y el contratista asumen plena responsabilidad por la veracidad de la información en ella contenida</w:t>
            </w:r>
            <w:r w:rsidR="00B41A6A" w:rsidRPr="00F80245">
              <w:rPr>
                <w:rFonts w:ascii="Arial" w:hAnsi="Arial" w:cs="Arial"/>
                <w:color w:val="000000"/>
                <w:sz w:val="23"/>
                <w:szCs w:val="23"/>
              </w:rPr>
              <w:t>.</w:t>
            </w:r>
          </w:p>
        </w:tc>
      </w:tr>
    </w:tbl>
    <w:p w14:paraId="6DD3D0DF" w14:textId="77777777" w:rsidR="00546F0B" w:rsidRPr="00F80245" w:rsidRDefault="00546F0B" w:rsidP="00546F0B">
      <w:pPr>
        <w:spacing w:after="0" w:line="240" w:lineRule="auto"/>
        <w:rPr>
          <w:rFonts w:ascii="Arial" w:hAnsi="Arial" w:cs="Arial"/>
          <w:sz w:val="23"/>
          <w:szCs w:val="23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0"/>
        <w:gridCol w:w="1213"/>
        <w:gridCol w:w="26"/>
        <w:gridCol w:w="1188"/>
        <w:gridCol w:w="800"/>
        <w:gridCol w:w="413"/>
        <w:gridCol w:w="1215"/>
        <w:gridCol w:w="1213"/>
      </w:tblGrid>
      <w:tr w:rsidR="00546F0B" w:rsidRPr="00F80245" w14:paraId="2964CDBB" w14:textId="77777777" w:rsidTr="00546F0B">
        <w:trPr>
          <w:trHeight w:val="257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00F285" w14:textId="77777777" w:rsidR="00546F0B" w:rsidRPr="00F80245" w:rsidRDefault="00546F0B" w:rsidP="00546F0B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INFORMACIÓN GENERAL DEL CONTRATO</w:t>
            </w:r>
          </w:p>
        </w:tc>
      </w:tr>
      <w:tr w:rsidR="00546F0B" w:rsidRPr="00F80245" w14:paraId="3345AAE4" w14:textId="77777777" w:rsidTr="00546F0B">
        <w:trPr>
          <w:trHeight w:val="429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481E8E" w14:textId="0F7F5847" w:rsidR="00E1007A" w:rsidRPr="00F80245" w:rsidRDefault="00546F0B" w:rsidP="00546F0B">
            <w:pPr>
              <w:pStyle w:val="NormalWeb"/>
              <w:spacing w:before="0" w:beforeAutospacing="0" w:after="0" w:afterAutospacing="0"/>
              <w:ind w:right="-140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MODALIDAD DE CONTRATACIÓN</w:t>
            </w:r>
            <w:r w:rsidR="00B41A6A"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: CONTRATACIÓN DIRECTA</w:t>
            </w:r>
          </w:p>
          <w:p w14:paraId="667F0DEA" w14:textId="3222BF37" w:rsidR="00546F0B" w:rsidRPr="00F80245" w:rsidRDefault="00546F0B" w:rsidP="00546F0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3"/>
                <w:szCs w:val="23"/>
              </w:rPr>
            </w:pPr>
          </w:p>
        </w:tc>
      </w:tr>
      <w:tr w:rsidR="00546F0B" w:rsidRPr="00F80245" w14:paraId="053851DA" w14:textId="77777777" w:rsidTr="00546F0B">
        <w:trPr>
          <w:trHeight w:val="421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2B9C15A" w14:textId="77777777" w:rsidR="00546F0B" w:rsidRPr="00F80245" w:rsidRDefault="00546F0B" w:rsidP="00546F0B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F80245">
              <w:rPr>
                <w:rFonts w:ascii="Arial" w:hAnsi="Arial" w:cs="Arial"/>
                <w:color w:val="000000"/>
                <w:sz w:val="23"/>
                <w:szCs w:val="23"/>
              </w:rPr>
              <w:t>Contrato número:</w:t>
            </w:r>
          </w:p>
        </w:tc>
        <w:tc>
          <w:tcPr>
            <w:tcW w:w="70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3B48F9" w14:textId="52B450B9" w:rsidR="00546F0B" w:rsidRPr="00F80245" w:rsidRDefault="00286D8F" w:rsidP="00546F0B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  <w:r w:rsidR="00165830">
              <w:rPr>
                <w:rFonts w:ascii="Arial" w:hAnsi="Arial" w:cs="Arial"/>
                <w:sz w:val="23"/>
                <w:szCs w:val="23"/>
              </w:rPr>
              <w:t>23</w:t>
            </w:r>
          </w:p>
        </w:tc>
        <w:tc>
          <w:tcPr>
            <w:tcW w:w="112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6B69E6" w14:textId="77777777" w:rsidR="00546F0B" w:rsidRPr="00F80245" w:rsidRDefault="00546F0B" w:rsidP="00546F0B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F80245">
              <w:rPr>
                <w:rFonts w:ascii="Arial" w:hAnsi="Arial" w:cs="Arial"/>
                <w:color w:val="000000"/>
                <w:sz w:val="23"/>
                <w:szCs w:val="23"/>
              </w:rPr>
              <w:t>de</w:t>
            </w:r>
          </w:p>
        </w:tc>
        <w:tc>
          <w:tcPr>
            <w:tcW w:w="16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CA76B2" w14:textId="34304480" w:rsidR="00546F0B" w:rsidRPr="00F80245" w:rsidRDefault="00611E95" w:rsidP="00546F0B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F80245">
              <w:rPr>
                <w:rFonts w:ascii="Arial" w:hAnsi="Arial" w:cs="Arial"/>
                <w:color w:val="000000"/>
                <w:sz w:val="23"/>
                <w:szCs w:val="23"/>
              </w:rPr>
              <w:t>2025</w:t>
            </w:r>
          </w:p>
        </w:tc>
      </w:tr>
      <w:tr w:rsidR="00546F0B" w:rsidRPr="00F80245" w14:paraId="5010B462" w14:textId="77777777" w:rsidTr="00546F0B">
        <w:trPr>
          <w:trHeight w:val="513"/>
        </w:trPr>
        <w:tc>
          <w:tcPr>
            <w:tcW w:w="5000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CA8BABC" w14:textId="18A84208" w:rsidR="00546F0B" w:rsidRPr="00F80245" w:rsidRDefault="00546F0B" w:rsidP="00546F0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OBJETO DEL CONTRATO:</w:t>
            </w:r>
            <w:r w:rsidR="00611E95" w:rsidRPr="002D778B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="00165830" w:rsidRPr="004D5781">
              <w:rPr>
                <w:rFonts w:ascii="Arial" w:hAnsi="Arial" w:cs="Arial"/>
                <w:bCs/>
                <w:color w:val="000000"/>
              </w:rPr>
              <w:t>“EXPANSIÓN, ADECUACIÓN Y AMPLIACIÓN DE LA ILUMINACIÓN EN TECNOLOGÍA LED EN LA ZONA URBANA Y RURAL DEL MUNICIPIO DE GUATAPÉ.”</w:t>
            </w:r>
          </w:p>
        </w:tc>
      </w:tr>
      <w:tr w:rsidR="00546F0B" w:rsidRPr="00F80245" w14:paraId="4196A8BA" w14:textId="77777777" w:rsidTr="00546F0B">
        <w:trPr>
          <w:trHeight w:val="421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E4F7A2" w14:textId="77777777" w:rsidR="00546F0B" w:rsidRPr="00F80245" w:rsidRDefault="00546F0B" w:rsidP="00546F0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F80245">
              <w:rPr>
                <w:rFonts w:ascii="Arial" w:hAnsi="Arial" w:cs="Arial"/>
                <w:color w:val="000000"/>
                <w:sz w:val="23"/>
                <w:szCs w:val="23"/>
              </w:rPr>
              <w:t>Supervisor:</w:t>
            </w:r>
          </w:p>
        </w:tc>
        <w:tc>
          <w:tcPr>
            <w:tcW w:w="3437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FCC823" w14:textId="55BF901C" w:rsidR="00546F0B" w:rsidRPr="00F80245" w:rsidRDefault="00B41A6A" w:rsidP="00546F0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F80245">
              <w:rPr>
                <w:rFonts w:ascii="Arial" w:hAnsi="Arial" w:cs="Arial"/>
                <w:color w:val="000000" w:themeColor="text1"/>
                <w:sz w:val="23"/>
                <w:szCs w:val="23"/>
              </w:rPr>
              <w:t>WILMANN ALEXANDER HERRERA ZAPATA</w:t>
            </w:r>
            <w:r w:rsidR="002D778B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</w:t>
            </w:r>
          </w:p>
        </w:tc>
      </w:tr>
      <w:tr w:rsidR="005567B8" w:rsidRPr="00F80245" w14:paraId="28CC4DE5" w14:textId="77777777" w:rsidTr="00165830">
        <w:trPr>
          <w:trHeight w:val="293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D3C262" w14:textId="77777777" w:rsidR="005567B8" w:rsidRPr="00F80245" w:rsidRDefault="005567B8" w:rsidP="005567B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F80245">
              <w:rPr>
                <w:rFonts w:ascii="Arial" w:hAnsi="Arial" w:cs="Arial"/>
                <w:color w:val="000000"/>
                <w:sz w:val="23"/>
                <w:szCs w:val="23"/>
              </w:rPr>
              <w:t>Contratista:</w:t>
            </w:r>
          </w:p>
        </w:tc>
        <w:tc>
          <w:tcPr>
            <w:tcW w:w="3437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D50923" w14:textId="0AA32DEE" w:rsidR="005567B8" w:rsidRPr="00F80245" w:rsidRDefault="00165830" w:rsidP="005567B8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4D5781">
              <w:rPr>
                <w:rFonts w:ascii="Arial" w:hAnsi="Arial" w:cs="Arial"/>
              </w:rPr>
              <w:t>INVERSIONES, CONSULTORIAS Y CONSTRUCCIONES S.A.S</w:t>
            </w:r>
          </w:p>
        </w:tc>
      </w:tr>
      <w:tr w:rsidR="00546F0B" w:rsidRPr="00F80245" w14:paraId="5DFE84FE" w14:textId="77777777" w:rsidTr="00546F0B">
        <w:trPr>
          <w:trHeight w:val="413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D51D4A" w14:textId="77777777" w:rsidR="00546F0B" w:rsidRPr="00F80245" w:rsidRDefault="00546F0B" w:rsidP="00546F0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F80245">
              <w:rPr>
                <w:rFonts w:ascii="Arial" w:hAnsi="Arial" w:cs="Arial"/>
                <w:color w:val="000000"/>
                <w:sz w:val="23"/>
                <w:szCs w:val="23"/>
              </w:rPr>
              <w:t>Valor del contrato:</w:t>
            </w:r>
          </w:p>
        </w:tc>
        <w:tc>
          <w:tcPr>
            <w:tcW w:w="3437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16438" w14:textId="628392AD" w:rsidR="00546F0B" w:rsidRPr="00F80245" w:rsidRDefault="00C02E45" w:rsidP="00546F0B">
            <w:pPr>
              <w:pStyle w:val="NormalWeb"/>
              <w:spacing w:before="0" w:beforeAutospacing="0" w:after="0" w:afterAutospacing="0"/>
              <w:ind w:right="49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4D5781">
              <w:rPr>
                <w:rFonts w:ascii="Arial" w:hAnsi="Arial" w:cs="Arial"/>
                <w:color w:val="000000" w:themeColor="text1"/>
              </w:rPr>
              <w:t>CIENTO CINCUENTA Y DOS MILLONES SETECIENTOS TRES MIL CUATROCIENTOS OCHENTA Y SEIS PESOS (</w:t>
            </w:r>
            <w:r w:rsidRPr="004D5781">
              <w:rPr>
                <w:rFonts w:ascii="Arial" w:hAnsi="Arial" w:cs="Arial"/>
              </w:rPr>
              <w:t>$ 152,703,486).</w:t>
            </w:r>
          </w:p>
        </w:tc>
      </w:tr>
      <w:tr w:rsidR="00CE5B61" w:rsidRPr="00F80245" w14:paraId="7AA0AAD4" w14:textId="77777777" w:rsidTr="00E80186">
        <w:trPr>
          <w:trHeight w:val="425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40FD83" w14:textId="77777777" w:rsidR="00CE5B61" w:rsidRPr="00F80245" w:rsidRDefault="00CE5B61" w:rsidP="00CE5B61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F80245">
              <w:rPr>
                <w:rFonts w:ascii="Arial" w:hAnsi="Arial" w:cs="Arial"/>
                <w:color w:val="000000"/>
                <w:sz w:val="23"/>
                <w:szCs w:val="23"/>
              </w:rPr>
              <w:t>Duración del contrato: </w:t>
            </w:r>
          </w:p>
        </w:tc>
        <w:tc>
          <w:tcPr>
            <w:tcW w:w="3437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4A3A05" w14:textId="0F5BF1C3" w:rsidR="00CE5B61" w:rsidRPr="00F80245" w:rsidRDefault="00C02E45" w:rsidP="00CE5B61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bookmarkStart w:id="0" w:name="_Hlk213843469"/>
            <w:r w:rsidRPr="004D5781">
              <w:rPr>
                <w:rFonts w:ascii="Arial" w:hAnsi="Arial" w:cs="Arial"/>
              </w:rPr>
              <w:t>UN (1) MES Y QUINCE (15) DIAS, a partir de la firma del acta de inicio, sin superar el 31 de diciembre del 2025</w:t>
            </w:r>
            <w:bookmarkEnd w:id="0"/>
            <w:r>
              <w:rPr>
                <w:rFonts w:ascii="Arial" w:hAnsi="Arial" w:cs="Arial"/>
              </w:rPr>
              <w:t xml:space="preserve">. </w:t>
            </w:r>
          </w:p>
        </w:tc>
      </w:tr>
      <w:tr w:rsidR="00CE5B61" w:rsidRPr="00F80245" w14:paraId="325BF48A" w14:textId="4C69F277" w:rsidTr="005567B8">
        <w:trPr>
          <w:trHeight w:val="425"/>
        </w:trPr>
        <w:tc>
          <w:tcPr>
            <w:tcW w:w="15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3387A" w14:textId="3D27925C" w:rsidR="00CE5B61" w:rsidRPr="00F80245" w:rsidRDefault="00CE5B61" w:rsidP="00CE5B61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F80245">
              <w:rPr>
                <w:rFonts w:ascii="Arial" w:hAnsi="Arial" w:cs="Arial"/>
                <w:color w:val="000000"/>
                <w:sz w:val="23"/>
                <w:szCs w:val="23"/>
              </w:rPr>
              <w:t>Fecha:</w:t>
            </w: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FA60AF" w14:textId="36A8AE37" w:rsidR="00CE5B61" w:rsidRPr="00F80245" w:rsidRDefault="00C02E45" w:rsidP="00CE5B6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13</w:t>
            </w:r>
          </w:p>
        </w:tc>
        <w:tc>
          <w:tcPr>
            <w:tcW w:w="688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3574819" w14:textId="5A937C1C" w:rsidR="00CE5B61" w:rsidRPr="00F80245" w:rsidRDefault="00CE5B61" w:rsidP="00CE5B6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F80245">
              <w:rPr>
                <w:rFonts w:ascii="Arial" w:hAnsi="Arial" w:cs="Arial"/>
                <w:sz w:val="23"/>
                <w:szCs w:val="23"/>
              </w:rPr>
              <w:t>de</w:t>
            </w:r>
          </w:p>
        </w:tc>
        <w:tc>
          <w:tcPr>
            <w:tcW w:w="687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1C6D96F" w14:textId="54496F73" w:rsidR="00CE5B61" w:rsidRPr="00F80245" w:rsidRDefault="002D778B" w:rsidP="00CE5B6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1</w:t>
            </w:r>
            <w:r w:rsidR="00C02E45">
              <w:rPr>
                <w:rFonts w:ascii="Arial" w:hAnsi="Arial" w:cs="Arial"/>
                <w:sz w:val="23"/>
                <w:szCs w:val="23"/>
              </w:rPr>
              <w:t>1</w:t>
            </w:r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AEDB0F" w14:textId="0027B12F" w:rsidR="00CE5B61" w:rsidRPr="00F80245" w:rsidRDefault="00CE5B61" w:rsidP="00CE5B6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F80245">
              <w:rPr>
                <w:rFonts w:ascii="Arial" w:hAnsi="Arial" w:cs="Arial"/>
                <w:sz w:val="23"/>
                <w:szCs w:val="23"/>
              </w:rPr>
              <w:t>de</w:t>
            </w: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7878A16" w14:textId="46B09A77" w:rsidR="00CE5B61" w:rsidRPr="00F80245" w:rsidRDefault="00CE5B61" w:rsidP="00CE5B61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F80245">
              <w:rPr>
                <w:rFonts w:ascii="Arial" w:hAnsi="Arial" w:cs="Arial"/>
                <w:sz w:val="23"/>
                <w:szCs w:val="23"/>
              </w:rPr>
              <w:t>2025</w:t>
            </w:r>
          </w:p>
        </w:tc>
      </w:tr>
    </w:tbl>
    <w:p w14:paraId="0F24B153" w14:textId="77777777" w:rsidR="00546F0B" w:rsidRPr="00F80245" w:rsidRDefault="00546F0B" w:rsidP="00546F0B">
      <w:pPr>
        <w:spacing w:after="0" w:line="240" w:lineRule="auto"/>
        <w:rPr>
          <w:rFonts w:ascii="Arial" w:hAnsi="Arial" w:cs="Arial"/>
          <w:sz w:val="23"/>
          <w:szCs w:val="23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28"/>
      </w:tblGrid>
      <w:tr w:rsidR="00546F0B" w:rsidRPr="00F80245" w14:paraId="38959AEB" w14:textId="77777777" w:rsidTr="00546F0B">
        <w:trPr>
          <w:trHeight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B374D4" w14:textId="75FDE2BC" w:rsidR="00546F0B" w:rsidRPr="00F80245" w:rsidRDefault="00546F0B" w:rsidP="00546F0B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CONSIDERANDO</w:t>
            </w:r>
          </w:p>
        </w:tc>
      </w:tr>
      <w:tr w:rsidR="00546F0B" w:rsidRPr="00F80245" w14:paraId="6410C219" w14:textId="77777777" w:rsidTr="00546F0B">
        <w:trPr>
          <w:trHeight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1358AA" w14:textId="69EC3F37" w:rsidR="00845C80" w:rsidRPr="00F80245" w:rsidRDefault="00845C80" w:rsidP="00845C80">
            <w:pPr>
              <w:pStyle w:val="NormalWeb"/>
              <w:spacing w:after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F80245">
              <w:rPr>
                <w:rFonts w:ascii="Arial" w:hAnsi="Arial" w:cs="Arial"/>
                <w:sz w:val="23"/>
                <w:szCs w:val="23"/>
              </w:rPr>
              <w:t xml:space="preserve">Que entre los suscritos, de una parte, WILMANN ALEXANDER HERRERA ZAPATA, identificado con cédula de ciudadanía No. 71.731.383, quien actúa en calidad de Gerente y Representante Legal de la Empresa Autónoma de Guatapé, entidad de derecho público con NIT 800.105.497-0, en uso de las facultades conferidas mediante Decreto de nombramiento Nº035 y acta de posesión 007 del 09 de julio de 2025; y, de la otra parte, </w:t>
            </w:r>
            <w:r w:rsidR="00165830" w:rsidRPr="004D5781">
              <w:rPr>
                <w:rFonts w:ascii="Arial" w:hAnsi="Arial" w:cs="Arial"/>
              </w:rPr>
              <w:t>INVERSIONES, CONSULTORIAS Y CONSTRUCCIONES S.A.S</w:t>
            </w:r>
            <w:r w:rsidR="00165830" w:rsidRPr="004D5CAA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077DE4">
              <w:rPr>
                <w:rFonts w:ascii="Arial" w:hAnsi="Arial" w:cs="Arial"/>
                <w:sz w:val="23"/>
                <w:szCs w:val="23"/>
              </w:rPr>
              <w:t xml:space="preserve">con NIT </w:t>
            </w:r>
            <w:r w:rsidR="00077DE4" w:rsidRPr="00077DE4">
              <w:rPr>
                <w:rFonts w:ascii="Arial" w:hAnsi="Arial" w:cs="Arial"/>
                <w:sz w:val="23"/>
                <w:szCs w:val="23"/>
              </w:rPr>
              <w:t>900963551-3, representada legalmente por SANDRA YULIET PAMPLONA GIRALDO mayor de edad, identificado con cédula N.º 1.037.236.609</w:t>
            </w:r>
            <w:r w:rsidRPr="00F80245">
              <w:rPr>
                <w:rFonts w:ascii="Arial" w:hAnsi="Arial" w:cs="Arial"/>
                <w:sz w:val="23"/>
                <w:szCs w:val="23"/>
              </w:rPr>
              <w:t>, se celebró el Contrato CD</w:t>
            </w:r>
            <w:r w:rsidR="00C33F21" w:rsidRPr="00F80245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="006716FD">
              <w:rPr>
                <w:rFonts w:ascii="Arial" w:hAnsi="Arial" w:cs="Arial"/>
                <w:sz w:val="23"/>
                <w:szCs w:val="23"/>
              </w:rPr>
              <w:t>1</w:t>
            </w:r>
            <w:r w:rsidR="00077DE4">
              <w:rPr>
                <w:rFonts w:ascii="Arial" w:hAnsi="Arial" w:cs="Arial"/>
                <w:sz w:val="23"/>
                <w:szCs w:val="23"/>
              </w:rPr>
              <w:t>23</w:t>
            </w:r>
            <w:r w:rsidR="00366694" w:rsidRPr="00F80245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F80245">
              <w:rPr>
                <w:rFonts w:ascii="Arial" w:hAnsi="Arial" w:cs="Arial"/>
                <w:sz w:val="23"/>
                <w:szCs w:val="23"/>
              </w:rPr>
              <w:t xml:space="preserve">de 2025, cuyo objeto consiste </w:t>
            </w:r>
            <w:r w:rsidR="00077DE4" w:rsidRPr="00077DE4">
              <w:rPr>
                <w:rFonts w:ascii="Arial" w:hAnsi="Arial" w:cs="Arial"/>
                <w:sz w:val="23"/>
                <w:szCs w:val="23"/>
              </w:rPr>
              <w:t>“EXPANSIÓN, ADECUACIÓN Y AMPLIACIÓN DE LA ILUMINACIÓN EN TECNOLOGÍA LED EN LA ZONA URBANA Y RURAL DEL MUNICIPIO DE GUATAPÉ.”</w:t>
            </w:r>
            <w:r w:rsidR="005039DD" w:rsidRPr="00F80245">
              <w:rPr>
                <w:rFonts w:ascii="Arial" w:hAnsi="Arial" w:cs="Arial"/>
                <w:sz w:val="23"/>
                <w:szCs w:val="23"/>
              </w:rPr>
              <w:t xml:space="preserve">, </w:t>
            </w:r>
            <w:r w:rsidRPr="00F80245">
              <w:rPr>
                <w:rFonts w:ascii="Arial" w:hAnsi="Arial" w:cs="Arial"/>
                <w:sz w:val="23"/>
                <w:szCs w:val="23"/>
              </w:rPr>
              <w:t xml:space="preserve">por un valor total de </w:t>
            </w:r>
            <w:r w:rsidR="00077DE4" w:rsidRPr="00077DE4">
              <w:rPr>
                <w:rFonts w:ascii="Arial" w:hAnsi="Arial" w:cs="Arial"/>
                <w:sz w:val="23"/>
                <w:szCs w:val="23"/>
              </w:rPr>
              <w:t>CIENTO CINCUENTA Y DOS MILLONES SETECIENTOS TRES MIL CUATROCIENTOS OCHENTA Y SEIS PESOS ($ 152,703,486)</w:t>
            </w:r>
            <w:r w:rsidR="00077DE4">
              <w:rPr>
                <w:rFonts w:ascii="Arial" w:hAnsi="Arial" w:cs="Arial"/>
                <w:sz w:val="23"/>
                <w:szCs w:val="23"/>
              </w:rPr>
              <w:t xml:space="preserve">, </w:t>
            </w:r>
            <w:r w:rsidR="00152356" w:rsidRPr="00F80245">
              <w:rPr>
                <w:rFonts w:ascii="Arial" w:hAnsi="Arial" w:cs="Arial"/>
                <w:sz w:val="23"/>
                <w:szCs w:val="23"/>
              </w:rPr>
              <w:t>incluyendo costos directos e indirectos</w:t>
            </w:r>
            <w:r w:rsidR="00081F6A" w:rsidRPr="00F80245">
              <w:rPr>
                <w:rFonts w:ascii="Arial" w:hAnsi="Arial" w:cs="Arial"/>
                <w:sz w:val="23"/>
                <w:szCs w:val="23"/>
              </w:rPr>
              <w:t xml:space="preserve">. </w:t>
            </w:r>
            <w:r w:rsidRPr="00F80245">
              <w:rPr>
                <w:rFonts w:ascii="Arial" w:hAnsi="Arial" w:cs="Arial"/>
                <w:sz w:val="23"/>
                <w:szCs w:val="23"/>
              </w:rPr>
              <w:t>Que se verificó la existencia de disponibilidad presupuestal y el correspondiente</w:t>
            </w:r>
            <w:r w:rsidR="00366694" w:rsidRPr="00F80245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F80245">
              <w:rPr>
                <w:rFonts w:ascii="Arial" w:hAnsi="Arial" w:cs="Arial"/>
                <w:sz w:val="23"/>
                <w:szCs w:val="23"/>
              </w:rPr>
              <w:t xml:space="preserve">Registro Presupuestal Nº </w:t>
            </w:r>
            <w:r w:rsidR="00DD71AF">
              <w:rPr>
                <w:rFonts w:ascii="Arial" w:hAnsi="Arial" w:cs="Arial"/>
                <w:sz w:val="23"/>
                <w:szCs w:val="23"/>
              </w:rPr>
              <w:t>578</w:t>
            </w:r>
            <w:r w:rsidRPr="00F80245">
              <w:rPr>
                <w:rFonts w:ascii="Arial" w:hAnsi="Arial" w:cs="Arial"/>
                <w:sz w:val="23"/>
                <w:szCs w:val="23"/>
              </w:rPr>
              <w:t xml:space="preserve">, expedido el </w:t>
            </w:r>
            <w:r w:rsidR="00DD71AF">
              <w:rPr>
                <w:rFonts w:ascii="Arial" w:hAnsi="Arial" w:cs="Arial"/>
                <w:sz w:val="23"/>
                <w:szCs w:val="23"/>
              </w:rPr>
              <w:t>trece</w:t>
            </w:r>
            <w:r w:rsidR="00366694" w:rsidRPr="00F80245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F80245">
              <w:rPr>
                <w:rFonts w:ascii="Arial" w:hAnsi="Arial" w:cs="Arial"/>
                <w:sz w:val="23"/>
                <w:szCs w:val="23"/>
              </w:rPr>
              <w:t>(</w:t>
            </w:r>
            <w:r w:rsidR="00DD71AF">
              <w:rPr>
                <w:rFonts w:ascii="Arial" w:hAnsi="Arial" w:cs="Arial"/>
                <w:sz w:val="23"/>
                <w:szCs w:val="23"/>
              </w:rPr>
              <w:t>13</w:t>
            </w:r>
            <w:r w:rsidRPr="00F80245">
              <w:rPr>
                <w:rFonts w:ascii="Arial" w:hAnsi="Arial" w:cs="Arial"/>
                <w:sz w:val="23"/>
                <w:szCs w:val="23"/>
              </w:rPr>
              <w:t>) de</w:t>
            </w:r>
            <w:r w:rsidR="00DD71AF">
              <w:rPr>
                <w:rFonts w:ascii="Arial" w:hAnsi="Arial" w:cs="Arial"/>
                <w:sz w:val="23"/>
                <w:szCs w:val="23"/>
              </w:rPr>
              <w:t xml:space="preserve"> Noviembre</w:t>
            </w:r>
            <w:r w:rsidR="00C32550">
              <w:rPr>
                <w:rFonts w:ascii="Arial" w:hAnsi="Arial" w:cs="Arial"/>
                <w:sz w:val="23"/>
                <w:szCs w:val="23"/>
              </w:rPr>
              <w:t xml:space="preserve"> </w:t>
            </w:r>
            <w:r w:rsidRPr="00F80245">
              <w:rPr>
                <w:rFonts w:ascii="Arial" w:hAnsi="Arial" w:cs="Arial"/>
                <w:sz w:val="23"/>
                <w:szCs w:val="23"/>
              </w:rPr>
              <w:t xml:space="preserve">de 2025, cumpliendo con los requisitos de perfeccionamiento y ejecución exigidos por la Ley 80 de 1993, la Ley 1150 de 2007, el Decreto 1082 de 2015 y demás normas concordantes. </w:t>
            </w:r>
            <w:r w:rsidR="00F80245" w:rsidRPr="00F80245">
              <w:rPr>
                <w:rFonts w:ascii="Arial" w:hAnsi="Arial" w:cs="Arial"/>
                <w:sz w:val="23"/>
                <w:szCs w:val="23"/>
              </w:rPr>
              <w:t>Que,</w:t>
            </w:r>
            <w:r w:rsidRPr="00F80245">
              <w:rPr>
                <w:rFonts w:ascii="Arial" w:hAnsi="Arial" w:cs="Arial"/>
                <w:sz w:val="23"/>
                <w:szCs w:val="23"/>
              </w:rPr>
              <w:t xml:space="preserve"> mediante la suscripción de la presente acta, el contratista </w:t>
            </w:r>
            <w:r w:rsidRPr="00F80245">
              <w:rPr>
                <w:rFonts w:ascii="Arial" w:hAnsi="Arial" w:cs="Arial"/>
                <w:sz w:val="23"/>
                <w:szCs w:val="23"/>
              </w:rPr>
              <w:lastRenderedPageBreak/>
              <w:t>reconoce, acepta y se obliga a cumplir de manera integral, eficiente, oportuna y con calidad, todas y cada una de las obligaciones contractuales, garantizando la idoneidad técnica, operativa, administrativa y financiera para la ejecución del objeto pactado. Asimismo, asume plena responsabilidad por los daños, perjuicios, defectos o reclamaciones que puedan derivarse de su incumplimiento, ejecución deficiente o de actos de sus empleados, subcontratistas o dependientes, sin que ello implique responsabilidad alguna para la Empresa Autónoma de Guatapé ni para sus funcionarios. Que el contratista declara bajo gravedad de juramento que cuenta con los medios técnicos y logísticos suficientes para ejecutar el contrato y que se compromete a responder directamente por cualquier defecto en el diseño, producción, calidad o entrega de las piezas gráficas, así como por las multas, sanciones y demás consecuencias derivadas de un eventual incumplimiento, manteniendo indemne a la entidad frente a cualquier reclamación de terceros o entes de control.</w:t>
            </w:r>
          </w:p>
          <w:p w14:paraId="5E650229" w14:textId="173D1EA5" w:rsidR="00546F0B" w:rsidRPr="00F80245" w:rsidRDefault="00845C80" w:rsidP="00845C80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F80245">
              <w:rPr>
                <w:rFonts w:ascii="Arial" w:hAnsi="Arial" w:cs="Arial"/>
                <w:sz w:val="23"/>
                <w:szCs w:val="23"/>
              </w:rPr>
              <w:t>Que el plazo contractual se contará a partir de la suscripción de la presente acta por las partes y por el supervisor designado, entendiéndose que toda prórroga o modificación deberá formalizarse por escrito y ajustarse estrictamente a lo previsto por la normativa contractual vigente.</w:t>
            </w:r>
          </w:p>
        </w:tc>
      </w:tr>
      <w:tr w:rsidR="00546F0B" w:rsidRPr="00F80245" w14:paraId="17FE18D2" w14:textId="77777777" w:rsidTr="00546F0B">
        <w:trPr>
          <w:trHeight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F325CD" w14:textId="77777777" w:rsidR="00546F0B" w:rsidRPr="00F80245" w:rsidRDefault="00546F0B" w:rsidP="00546F0B">
            <w:pPr>
              <w:spacing w:after="0" w:line="240" w:lineRule="auto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546F0B" w:rsidRPr="00F80245" w14:paraId="5E5DAD0C" w14:textId="77777777" w:rsidTr="00546F0B">
        <w:trPr>
          <w:trHeight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0AE0C5" w14:textId="749D0F86" w:rsidR="00546F0B" w:rsidRPr="00F80245" w:rsidRDefault="008737E0" w:rsidP="00546F0B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Por lo anterior se f</w:t>
            </w:r>
            <w:r w:rsidR="00546F0B"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ija como fecha de iniciación del Contrato </w:t>
            </w:r>
            <w:r w:rsidR="00B710EA"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CD</w:t>
            </w:r>
            <w:r w:rsidR="00611E95"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="00F225BB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1</w:t>
            </w:r>
            <w:r w:rsidR="008E2A84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23</w:t>
            </w:r>
            <w:r w:rsidR="009F4CB5"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="00F23E15"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de </w:t>
            </w:r>
            <w:r w:rsidR="00611E95"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2025</w:t>
            </w:r>
            <w:r w:rsidR="00546F0B"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, el </w:t>
            </w:r>
            <w:r w:rsidR="008E2A84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Trece</w:t>
            </w:r>
            <w:r w:rsidR="00C32550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="00553609"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(</w:t>
            </w:r>
            <w:r w:rsidR="008E2A84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13</w:t>
            </w:r>
            <w:r w:rsidR="00C32550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)</w:t>
            </w:r>
            <w:r w:rsidR="00553609" w:rsidRPr="00F80245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r w:rsidR="00B41A6A"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de </w:t>
            </w:r>
            <w:r w:rsidR="008E2A84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Noviembre</w:t>
            </w:r>
            <w:r w:rsidR="00A548D5"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 xml:space="preserve"> </w:t>
            </w:r>
            <w:r w:rsidR="00B41A6A"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de 2025</w:t>
            </w:r>
            <w:r w:rsidR="00F819AC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.</w:t>
            </w:r>
          </w:p>
        </w:tc>
      </w:tr>
      <w:tr w:rsidR="008737E0" w:rsidRPr="00F80245" w14:paraId="1C6B2343" w14:textId="77777777" w:rsidTr="00546F0B">
        <w:trPr>
          <w:trHeight w:val="257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A381E" w14:textId="2E038A4E" w:rsidR="008737E0" w:rsidRPr="00F80245" w:rsidRDefault="008737E0" w:rsidP="00845C80">
            <w:pPr>
              <w:pStyle w:val="NormalWeb"/>
              <w:spacing w:before="0" w:beforeAutospacing="0" w:after="0" w:afterAutospacing="0"/>
              <w:ind w:right="115" w:hanging="115"/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EL PRESENTE DOCUMENTO NO REQUIERE DE FIRMA</w:t>
            </w:r>
          </w:p>
          <w:p w14:paraId="4BE97D1D" w14:textId="7FBCFCD3" w:rsidR="00B529DC" w:rsidRPr="00F80245" w:rsidRDefault="008737E0" w:rsidP="00845C80">
            <w:pPr>
              <w:pStyle w:val="NormalWeb"/>
              <w:spacing w:before="0" w:beforeAutospacing="0" w:after="0" w:afterAutospacing="0"/>
              <w:ind w:right="115" w:hanging="115"/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El presente contrato se entenderá perfeccionado con la aceptación de las partes en el SECOP II o en la plataforma equivalente.</w:t>
            </w:r>
          </w:p>
          <w:p w14:paraId="1CA0C9D3" w14:textId="6D2F5555" w:rsidR="008737E0" w:rsidRPr="00F80245" w:rsidRDefault="00B529DC" w:rsidP="00845C8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</w:pPr>
            <w:r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ó</w:t>
            </w:r>
          </w:p>
          <w:p w14:paraId="6AC1807D" w14:textId="5A43B8E4" w:rsidR="008737E0" w:rsidRPr="00F80245" w:rsidRDefault="008737E0" w:rsidP="00845C80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Para constancia de lo anterior, firman la presente acta los que en ella intervinieron</w:t>
            </w:r>
            <w:r w:rsidR="00BD5722" w:rsidRPr="00F80245">
              <w:rPr>
                <w:rFonts w:ascii="Arial" w:hAnsi="Arial" w:cs="Arial"/>
                <w:b/>
                <w:bCs/>
                <w:color w:val="000000"/>
                <w:sz w:val="23"/>
                <w:szCs w:val="23"/>
              </w:rPr>
              <w:t>.</w:t>
            </w:r>
          </w:p>
        </w:tc>
      </w:tr>
    </w:tbl>
    <w:p w14:paraId="4AC48A23" w14:textId="77777777" w:rsidR="00546F0B" w:rsidRPr="00F80245" w:rsidRDefault="00546F0B" w:rsidP="00546F0B">
      <w:pPr>
        <w:spacing w:after="0" w:line="240" w:lineRule="auto"/>
        <w:rPr>
          <w:rFonts w:ascii="Arial" w:hAnsi="Arial" w:cs="Arial"/>
          <w:sz w:val="23"/>
          <w:szCs w:val="23"/>
        </w:rPr>
      </w:pPr>
    </w:p>
    <w:tbl>
      <w:tblPr>
        <w:tblStyle w:val="Tablaconcuadrcula"/>
        <w:tblW w:w="8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6"/>
        <w:gridCol w:w="3333"/>
        <w:gridCol w:w="7"/>
        <w:gridCol w:w="1887"/>
        <w:gridCol w:w="1981"/>
      </w:tblGrid>
      <w:tr w:rsidR="00743D04" w:rsidRPr="00F80245" w14:paraId="270DE5CE" w14:textId="77777777" w:rsidTr="00743D04">
        <w:trPr>
          <w:gridBefore w:val="1"/>
          <w:wBefore w:w="1542" w:type="dxa"/>
          <w:trHeight w:val="510"/>
        </w:trPr>
        <w:tc>
          <w:tcPr>
            <w:tcW w:w="3373" w:type="dxa"/>
            <w:gridSpan w:val="2"/>
            <w:tcBorders>
              <w:right w:val="nil"/>
            </w:tcBorders>
          </w:tcPr>
          <w:p w14:paraId="6EABE3D5" w14:textId="77777777" w:rsidR="00743D04" w:rsidRPr="00F80245" w:rsidRDefault="00743D04" w:rsidP="005043F7">
            <w:pPr>
              <w:spacing w:line="293" w:lineRule="atLeast"/>
              <w:ind w:right="567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3"/>
                <w:szCs w:val="23"/>
              </w:rPr>
            </w:pPr>
            <w:bookmarkStart w:id="1" w:name="_Hlk204181174"/>
            <w:r w:rsidRPr="00F80245">
              <w:rPr>
                <w:rFonts w:ascii="Arial" w:hAnsi="Arial" w:cs="Arial"/>
                <w:b/>
                <w:bCs/>
                <w:color w:val="000000" w:themeColor="text1"/>
                <w:sz w:val="23"/>
                <w:szCs w:val="23"/>
              </w:rPr>
              <w:t>Funcionario o Contratista</w:t>
            </w:r>
          </w:p>
        </w:tc>
        <w:tc>
          <w:tcPr>
            <w:tcW w:w="1887" w:type="dxa"/>
            <w:tcBorders>
              <w:right w:val="nil"/>
            </w:tcBorders>
          </w:tcPr>
          <w:p w14:paraId="53504D60" w14:textId="77777777" w:rsidR="00743D04" w:rsidRPr="00F80245" w:rsidRDefault="00743D04" w:rsidP="005043F7">
            <w:pPr>
              <w:spacing w:line="293" w:lineRule="atLeast"/>
              <w:ind w:right="567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3"/>
                <w:szCs w:val="23"/>
              </w:rPr>
            </w:pPr>
            <w:r w:rsidRPr="00F80245">
              <w:rPr>
                <w:rFonts w:ascii="Arial" w:hAnsi="Arial" w:cs="Arial"/>
                <w:b/>
                <w:bCs/>
                <w:color w:val="000000" w:themeColor="text1"/>
                <w:sz w:val="23"/>
                <w:szCs w:val="23"/>
              </w:rPr>
              <w:t>Firma</w:t>
            </w:r>
          </w:p>
        </w:tc>
        <w:tc>
          <w:tcPr>
            <w:tcW w:w="1982" w:type="dxa"/>
            <w:tcBorders>
              <w:right w:val="single" w:sz="4" w:space="0" w:color="auto"/>
            </w:tcBorders>
          </w:tcPr>
          <w:p w14:paraId="4AB54466" w14:textId="77777777" w:rsidR="00743D04" w:rsidRPr="00F80245" w:rsidRDefault="00743D04" w:rsidP="005043F7">
            <w:pPr>
              <w:spacing w:line="293" w:lineRule="atLeast"/>
              <w:ind w:right="567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3"/>
                <w:szCs w:val="23"/>
              </w:rPr>
            </w:pPr>
            <w:r w:rsidRPr="00F80245">
              <w:rPr>
                <w:rFonts w:ascii="Arial" w:hAnsi="Arial" w:cs="Arial"/>
                <w:b/>
                <w:bCs/>
                <w:color w:val="000000" w:themeColor="text1"/>
                <w:sz w:val="23"/>
                <w:szCs w:val="23"/>
              </w:rPr>
              <w:t>Fecha</w:t>
            </w:r>
          </w:p>
        </w:tc>
      </w:tr>
      <w:tr w:rsidR="00743D04" w:rsidRPr="00F80245" w14:paraId="2B201564" w14:textId="77777777" w:rsidTr="00743D0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18"/>
        </w:trPr>
        <w:tc>
          <w:tcPr>
            <w:tcW w:w="1542" w:type="dxa"/>
          </w:tcPr>
          <w:p w14:paraId="5B35E720" w14:textId="77777777" w:rsidR="00743D04" w:rsidRPr="00F80245" w:rsidRDefault="00743D04" w:rsidP="005043F7">
            <w:pPr>
              <w:spacing w:line="293" w:lineRule="atLeast"/>
              <w:ind w:right="567"/>
              <w:jc w:val="both"/>
              <w:textAlignment w:val="baseline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F80245">
              <w:rPr>
                <w:rFonts w:ascii="Arial" w:hAnsi="Arial" w:cs="Arial"/>
                <w:color w:val="000000" w:themeColor="text1"/>
                <w:sz w:val="23"/>
                <w:szCs w:val="23"/>
              </w:rPr>
              <w:t>Elaboro</w:t>
            </w:r>
          </w:p>
        </w:tc>
        <w:tc>
          <w:tcPr>
            <w:tcW w:w="3366" w:type="dxa"/>
          </w:tcPr>
          <w:p w14:paraId="3DF0A7EB" w14:textId="77777777" w:rsidR="00743D04" w:rsidRPr="00F80245" w:rsidRDefault="00743D04" w:rsidP="005043F7">
            <w:pPr>
              <w:spacing w:line="293" w:lineRule="atLeast"/>
              <w:ind w:right="567"/>
              <w:jc w:val="both"/>
              <w:textAlignment w:val="baseline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F80245">
              <w:rPr>
                <w:rFonts w:ascii="Arial" w:hAnsi="Arial" w:cs="Arial"/>
                <w:color w:val="000000" w:themeColor="text1"/>
                <w:sz w:val="23"/>
                <w:szCs w:val="23"/>
              </w:rPr>
              <w:t>Alejandra Giraldo M Subgerente Jurídica</w:t>
            </w:r>
          </w:p>
        </w:tc>
        <w:tc>
          <w:tcPr>
            <w:tcW w:w="1894" w:type="dxa"/>
            <w:gridSpan w:val="2"/>
          </w:tcPr>
          <w:p w14:paraId="5466AE6C" w14:textId="77777777" w:rsidR="00743D04" w:rsidRPr="00F80245" w:rsidRDefault="00743D04" w:rsidP="005043F7">
            <w:pPr>
              <w:spacing w:line="293" w:lineRule="atLeast"/>
              <w:ind w:right="567"/>
              <w:jc w:val="both"/>
              <w:textAlignment w:val="baseline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F80245">
              <w:rPr>
                <w:rFonts w:ascii="Arial" w:hAnsi="Arial" w:cs="Arial"/>
                <w:noProof/>
                <w:color w:val="000000"/>
                <w:sz w:val="23"/>
                <w:szCs w:val="23"/>
                <w:bdr w:val="none" w:sz="0" w:space="0" w:color="auto" w:frame="1"/>
              </w:rPr>
              <w:drawing>
                <wp:inline distT="0" distB="0" distL="0" distR="0" wp14:anchorId="65BFA324" wp14:editId="7098D3DB">
                  <wp:extent cx="489497" cy="314325"/>
                  <wp:effectExtent l="0" t="0" r="6350" b="0"/>
                  <wp:docPr id="174689369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583" cy="316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2" w:type="dxa"/>
          </w:tcPr>
          <w:p w14:paraId="023E4D17" w14:textId="4FB2DDA0" w:rsidR="00743D04" w:rsidRPr="00F80245" w:rsidRDefault="008E2A84" w:rsidP="005043F7">
            <w:pPr>
              <w:spacing w:line="293" w:lineRule="atLeast"/>
              <w:ind w:right="567"/>
              <w:jc w:val="both"/>
              <w:textAlignment w:val="baseline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>
              <w:rPr>
                <w:rFonts w:ascii="Arial" w:hAnsi="Arial" w:cs="Arial"/>
                <w:color w:val="000000" w:themeColor="text1"/>
                <w:sz w:val="23"/>
                <w:szCs w:val="23"/>
              </w:rPr>
              <w:t>13</w:t>
            </w:r>
            <w:r w:rsidR="00743D04" w:rsidRPr="00F80245">
              <w:rPr>
                <w:rFonts w:ascii="Arial" w:hAnsi="Arial" w:cs="Arial"/>
                <w:color w:val="000000" w:themeColor="text1"/>
                <w:sz w:val="23"/>
                <w:szCs w:val="23"/>
              </w:rPr>
              <w:t>/</w:t>
            </w:r>
            <w:r w:rsidR="00CE7DE9">
              <w:rPr>
                <w:rFonts w:ascii="Arial" w:hAnsi="Arial" w:cs="Arial"/>
                <w:color w:val="000000" w:themeColor="text1"/>
                <w:sz w:val="23"/>
                <w:szCs w:val="23"/>
              </w:rPr>
              <w:t>1</w:t>
            </w:r>
            <w:r>
              <w:rPr>
                <w:rFonts w:ascii="Arial" w:hAnsi="Arial" w:cs="Arial"/>
                <w:color w:val="000000" w:themeColor="text1"/>
                <w:sz w:val="23"/>
                <w:szCs w:val="23"/>
              </w:rPr>
              <w:t>1</w:t>
            </w:r>
            <w:r w:rsidR="00743D04" w:rsidRPr="00F80245">
              <w:rPr>
                <w:rFonts w:ascii="Arial" w:hAnsi="Arial" w:cs="Arial"/>
                <w:color w:val="000000" w:themeColor="text1"/>
                <w:sz w:val="23"/>
                <w:szCs w:val="23"/>
              </w:rPr>
              <w:t>/2025</w:t>
            </w:r>
          </w:p>
        </w:tc>
      </w:tr>
      <w:tr w:rsidR="00743D04" w:rsidRPr="00F80245" w14:paraId="3CB22C3C" w14:textId="77777777" w:rsidTr="00743D0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64"/>
        </w:trPr>
        <w:tc>
          <w:tcPr>
            <w:tcW w:w="1542" w:type="dxa"/>
            <w:vMerge w:val="restart"/>
          </w:tcPr>
          <w:p w14:paraId="08E1735A" w14:textId="77777777" w:rsidR="00743D04" w:rsidRPr="00F80245" w:rsidRDefault="00743D04" w:rsidP="005043F7">
            <w:pPr>
              <w:spacing w:line="293" w:lineRule="atLeast"/>
              <w:ind w:right="567"/>
              <w:jc w:val="both"/>
              <w:textAlignment w:val="baseline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F80245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Reviso </w:t>
            </w:r>
          </w:p>
        </w:tc>
        <w:tc>
          <w:tcPr>
            <w:tcW w:w="3366" w:type="dxa"/>
          </w:tcPr>
          <w:p w14:paraId="4C12FBE4" w14:textId="77777777" w:rsidR="00743D04" w:rsidRPr="00F80245" w:rsidRDefault="00743D04" w:rsidP="005043F7">
            <w:pPr>
              <w:spacing w:line="293" w:lineRule="atLeast"/>
              <w:ind w:right="567"/>
              <w:jc w:val="both"/>
              <w:textAlignment w:val="baseline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F80245">
              <w:rPr>
                <w:rFonts w:ascii="Arial" w:hAnsi="Arial" w:cs="Arial"/>
                <w:color w:val="000000" w:themeColor="text1"/>
                <w:sz w:val="23"/>
                <w:szCs w:val="23"/>
              </w:rPr>
              <w:t>-Juan Diego Martínez Q Subgerente Técnico</w:t>
            </w:r>
          </w:p>
        </w:tc>
        <w:tc>
          <w:tcPr>
            <w:tcW w:w="1894" w:type="dxa"/>
            <w:gridSpan w:val="2"/>
          </w:tcPr>
          <w:p w14:paraId="0F563C83" w14:textId="77777777" w:rsidR="00743D04" w:rsidRPr="00F80245" w:rsidRDefault="00743D04" w:rsidP="005043F7">
            <w:pPr>
              <w:spacing w:line="293" w:lineRule="atLeast"/>
              <w:ind w:right="567"/>
              <w:jc w:val="both"/>
              <w:textAlignment w:val="baseline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F80245">
              <w:rPr>
                <w:rFonts w:ascii="Arial" w:hAnsi="Arial" w:cs="Arial"/>
                <w:noProof/>
                <w:sz w:val="23"/>
                <w:szCs w:val="23"/>
                <w:lang w:eastAsia="es-CO"/>
              </w:rPr>
              <w:drawing>
                <wp:anchor distT="0" distB="0" distL="114300" distR="114300" simplePos="0" relativeHeight="251659264" behindDoc="1" locked="0" layoutInCell="1" allowOverlap="1" wp14:anchorId="26DD2FFA" wp14:editId="0E865A4C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9525</wp:posOffset>
                  </wp:positionV>
                  <wp:extent cx="409575" cy="368731"/>
                  <wp:effectExtent l="0" t="0" r="0" b="0"/>
                  <wp:wrapNone/>
                  <wp:docPr id="2" name="0 Ima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rma juan D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463" cy="371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82" w:type="dxa"/>
            <w:vMerge w:val="restart"/>
          </w:tcPr>
          <w:p w14:paraId="7A5C2987" w14:textId="6FF1569C" w:rsidR="00743D04" w:rsidRPr="00F80245" w:rsidRDefault="008E2A84" w:rsidP="00743D04">
            <w:pPr>
              <w:spacing w:line="293" w:lineRule="atLeast"/>
              <w:ind w:right="567"/>
              <w:textAlignment w:val="baseline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>
              <w:rPr>
                <w:rFonts w:ascii="Arial" w:hAnsi="Arial" w:cs="Arial"/>
                <w:color w:val="000000" w:themeColor="text1"/>
                <w:sz w:val="23"/>
                <w:szCs w:val="23"/>
              </w:rPr>
              <w:t>13</w:t>
            </w:r>
            <w:r w:rsidR="00CE7DE9" w:rsidRPr="00CE7DE9">
              <w:rPr>
                <w:rFonts w:ascii="Arial" w:hAnsi="Arial" w:cs="Arial"/>
                <w:color w:val="000000" w:themeColor="text1"/>
                <w:sz w:val="23"/>
                <w:szCs w:val="23"/>
              </w:rPr>
              <w:t>/1</w:t>
            </w:r>
            <w:r>
              <w:rPr>
                <w:rFonts w:ascii="Arial" w:hAnsi="Arial" w:cs="Arial"/>
                <w:color w:val="000000" w:themeColor="text1"/>
                <w:sz w:val="23"/>
                <w:szCs w:val="23"/>
              </w:rPr>
              <w:t>1</w:t>
            </w:r>
            <w:r w:rsidR="00CE7DE9" w:rsidRPr="00CE7DE9">
              <w:rPr>
                <w:rFonts w:ascii="Arial" w:hAnsi="Arial" w:cs="Arial"/>
                <w:color w:val="000000" w:themeColor="text1"/>
                <w:sz w:val="23"/>
                <w:szCs w:val="23"/>
              </w:rPr>
              <w:t>/2025</w:t>
            </w:r>
          </w:p>
        </w:tc>
      </w:tr>
      <w:tr w:rsidR="00743D04" w:rsidRPr="00F80245" w14:paraId="0E4EBBBB" w14:textId="77777777" w:rsidTr="00743D0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0"/>
        </w:trPr>
        <w:tc>
          <w:tcPr>
            <w:tcW w:w="1542" w:type="dxa"/>
            <w:vMerge/>
          </w:tcPr>
          <w:p w14:paraId="1A57CDF2" w14:textId="77777777" w:rsidR="00743D04" w:rsidRPr="00F80245" w:rsidRDefault="00743D04" w:rsidP="005043F7">
            <w:pPr>
              <w:spacing w:line="293" w:lineRule="atLeast"/>
              <w:ind w:right="567"/>
              <w:jc w:val="both"/>
              <w:textAlignment w:val="baseline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</w:p>
        </w:tc>
        <w:tc>
          <w:tcPr>
            <w:tcW w:w="3366" w:type="dxa"/>
          </w:tcPr>
          <w:p w14:paraId="35846FB7" w14:textId="77777777" w:rsidR="00743D04" w:rsidRPr="00F80245" w:rsidRDefault="00743D04" w:rsidP="005043F7">
            <w:pPr>
              <w:spacing w:line="293" w:lineRule="atLeast"/>
              <w:ind w:right="567"/>
              <w:jc w:val="both"/>
              <w:textAlignment w:val="baseline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F80245">
              <w:rPr>
                <w:rFonts w:ascii="Arial" w:hAnsi="Arial" w:cs="Arial"/>
                <w:color w:val="000000" w:themeColor="text1"/>
                <w:sz w:val="23"/>
                <w:szCs w:val="23"/>
              </w:rPr>
              <w:t>Diego Fernando López A Subgerente Financiero</w:t>
            </w:r>
          </w:p>
        </w:tc>
        <w:tc>
          <w:tcPr>
            <w:tcW w:w="1894" w:type="dxa"/>
            <w:gridSpan w:val="2"/>
          </w:tcPr>
          <w:p w14:paraId="34BE9F2A" w14:textId="77777777" w:rsidR="00743D04" w:rsidRPr="00F80245" w:rsidRDefault="00743D04" w:rsidP="005043F7">
            <w:pPr>
              <w:spacing w:line="293" w:lineRule="atLeast"/>
              <w:ind w:right="567"/>
              <w:jc w:val="both"/>
              <w:textAlignment w:val="baseline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F80245">
              <w:rPr>
                <w:rFonts w:ascii="Arial" w:hAnsi="Arial" w:cs="Arial"/>
                <w:noProof/>
                <w:sz w:val="23"/>
                <w:szCs w:val="23"/>
                <w:lang w:eastAsia="es-CO"/>
              </w:rPr>
              <w:drawing>
                <wp:inline distT="0" distB="0" distL="0" distR="0" wp14:anchorId="5342CC3B" wp14:editId="44A1DD3B">
                  <wp:extent cx="702110" cy="314325"/>
                  <wp:effectExtent l="0" t="0" r="3175" b="0"/>
                  <wp:docPr id="117942806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20758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959" cy="330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2" w:type="dxa"/>
            <w:vMerge/>
          </w:tcPr>
          <w:p w14:paraId="0FECE660" w14:textId="77777777" w:rsidR="00743D04" w:rsidRPr="00F80245" w:rsidRDefault="00743D04" w:rsidP="005043F7">
            <w:pPr>
              <w:spacing w:line="293" w:lineRule="atLeast"/>
              <w:ind w:right="567"/>
              <w:jc w:val="both"/>
              <w:textAlignment w:val="baseline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</w:p>
        </w:tc>
      </w:tr>
      <w:tr w:rsidR="00743D04" w:rsidRPr="00F80245" w14:paraId="16F02907" w14:textId="77777777" w:rsidTr="00743D04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06"/>
        </w:trPr>
        <w:tc>
          <w:tcPr>
            <w:tcW w:w="1542" w:type="dxa"/>
            <w:tcBorders>
              <w:bottom w:val="single" w:sz="4" w:space="0" w:color="auto"/>
            </w:tcBorders>
          </w:tcPr>
          <w:p w14:paraId="7D84BA04" w14:textId="77777777" w:rsidR="00743D04" w:rsidRPr="00F80245" w:rsidRDefault="00743D04" w:rsidP="005043F7">
            <w:pPr>
              <w:spacing w:line="293" w:lineRule="atLeast"/>
              <w:ind w:right="567"/>
              <w:jc w:val="both"/>
              <w:textAlignment w:val="baseline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F80245">
              <w:rPr>
                <w:rFonts w:ascii="Arial" w:hAnsi="Arial" w:cs="Arial"/>
                <w:color w:val="000000" w:themeColor="text1"/>
                <w:sz w:val="23"/>
                <w:szCs w:val="23"/>
              </w:rPr>
              <w:t>Aprobó</w:t>
            </w:r>
          </w:p>
        </w:tc>
        <w:tc>
          <w:tcPr>
            <w:tcW w:w="3366" w:type="dxa"/>
            <w:tcBorders>
              <w:bottom w:val="single" w:sz="4" w:space="0" w:color="auto"/>
            </w:tcBorders>
          </w:tcPr>
          <w:p w14:paraId="67E1176C" w14:textId="77777777" w:rsidR="00743D04" w:rsidRPr="00F80245" w:rsidRDefault="00743D04" w:rsidP="005043F7">
            <w:pPr>
              <w:spacing w:line="293" w:lineRule="atLeast"/>
              <w:ind w:right="567"/>
              <w:jc w:val="both"/>
              <w:textAlignment w:val="baseline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F80245">
              <w:rPr>
                <w:rFonts w:ascii="Arial" w:hAnsi="Arial" w:cs="Arial"/>
                <w:color w:val="000000" w:themeColor="text1"/>
                <w:sz w:val="23"/>
                <w:szCs w:val="23"/>
              </w:rPr>
              <w:t>Alejandra Giraldo M Subgerente Jurídica</w:t>
            </w:r>
          </w:p>
        </w:tc>
        <w:tc>
          <w:tcPr>
            <w:tcW w:w="1894" w:type="dxa"/>
            <w:gridSpan w:val="2"/>
            <w:tcBorders>
              <w:bottom w:val="single" w:sz="4" w:space="0" w:color="auto"/>
            </w:tcBorders>
          </w:tcPr>
          <w:p w14:paraId="414C80B2" w14:textId="77777777" w:rsidR="00743D04" w:rsidRPr="00F80245" w:rsidRDefault="00743D04" w:rsidP="005043F7">
            <w:pPr>
              <w:spacing w:line="293" w:lineRule="atLeast"/>
              <w:ind w:right="567"/>
              <w:jc w:val="both"/>
              <w:textAlignment w:val="baseline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F80245">
              <w:rPr>
                <w:rFonts w:ascii="Arial" w:hAnsi="Arial" w:cs="Arial"/>
                <w:noProof/>
                <w:color w:val="000000"/>
                <w:sz w:val="23"/>
                <w:szCs w:val="23"/>
                <w:bdr w:val="none" w:sz="0" w:space="0" w:color="auto" w:frame="1"/>
              </w:rPr>
              <w:drawing>
                <wp:inline distT="0" distB="0" distL="0" distR="0" wp14:anchorId="10B10C8F" wp14:editId="75B9B670">
                  <wp:extent cx="489497" cy="314325"/>
                  <wp:effectExtent l="0" t="0" r="6350" b="0"/>
                  <wp:docPr id="161643759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583" cy="316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2" w:type="dxa"/>
            <w:tcBorders>
              <w:bottom w:val="single" w:sz="4" w:space="0" w:color="auto"/>
            </w:tcBorders>
          </w:tcPr>
          <w:p w14:paraId="2EF20D2C" w14:textId="44A263D2" w:rsidR="00743D04" w:rsidRPr="00F80245" w:rsidRDefault="008E2A84" w:rsidP="005043F7">
            <w:pPr>
              <w:spacing w:line="293" w:lineRule="atLeast"/>
              <w:ind w:right="567"/>
              <w:jc w:val="both"/>
              <w:textAlignment w:val="baseline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>
              <w:rPr>
                <w:rFonts w:ascii="Arial" w:hAnsi="Arial" w:cs="Arial"/>
                <w:color w:val="000000" w:themeColor="text1"/>
                <w:sz w:val="23"/>
                <w:szCs w:val="23"/>
              </w:rPr>
              <w:t>13</w:t>
            </w:r>
            <w:r w:rsidR="00CE7DE9" w:rsidRPr="00CE7DE9">
              <w:rPr>
                <w:rFonts w:ascii="Arial" w:hAnsi="Arial" w:cs="Arial"/>
                <w:color w:val="000000" w:themeColor="text1"/>
                <w:sz w:val="23"/>
                <w:szCs w:val="23"/>
              </w:rPr>
              <w:t>/1</w:t>
            </w:r>
            <w:r>
              <w:rPr>
                <w:rFonts w:ascii="Arial" w:hAnsi="Arial" w:cs="Arial"/>
                <w:color w:val="000000" w:themeColor="text1"/>
                <w:sz w:val="23"/>
                <w:szCs w:val="23"/>
              </w:rPr>
              <w:t>1</w:t>
            </w:r>
            <w:r w:rsidR="00CE7DE9" w:rsidRPr="00CE7DE9">
              <w:rPr>
                <w:rFonts w:ascii="Arial" w:hAnsi="Arial" w:cs="Arial"/>
                <w:color w:val="000000" w:themeColor="text1"/>
                <w:sz w:val="23"/>
                <w:szCs w:val="23"/>
              </w:rPr>
              <w:t>/2025</w:t>
            </w:r>
          </w:p>
        </w:tc>
      </w:tr>
      <w:bookmarkEnd w:id="1"/>
    </w:tbl>
    <w:p w14:paraId="21E98C6D" w14:textId="52143476" w:rsidR="00234C8B" w:rsidRPr="00F80245" w:rsidRDefault="00234C8B" w:rsidP="00845C80">
      <w:pPr>
        <w:widowControl w:val="0"/>
        <w:kinsoku w:val="0"/>
        <w:overflowPunct w:val="0"/>
        <w:spacing w:before="224" w:line="276" w:lineRule="auto"/>
        <w:ind w:right="216"/>
        <w:jc w:val="both"/>
        <w:textAlignment w:val="baseline"/>
        <w:rPr>
          <w:rFonts w:ascii="Arial" w:hAnsi="Arial" w:cs="Arial"/>
          <w:sz w:val="23"/>
          <w:szCs w:val="23"/>
        </w:rPr>
      </w:pPr>
    </w:p>
    <w:sectPr w:rsidR="00234C8B" w:rsidRPr="00F80245" w:rsidSect="00DA30B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D98D4" w14:textId="77777777" w:rsidR="007601BD" w:rsidRDefault="007601BD" w:rsidP="00A15F7D">
      <w:pPr>
        <w:spacing w:after="0" w:line="240" w:lineRule="auto"/>
      </w:pPr>
      <w:r>
        <w:separator/>
      </w:r>
    </w:p>
  </w:endnote>
  <w:endnote w:type="continuationSeparator" w:id="0">
    <w:p w14:paraId="09684010" w14:textId="77777777" w:rsidR="007601BD" w:rsidRDefault="007601BD" w:rsidP="00A15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ril Fatface">
    <w:charset w:val="00"/>
    <w:family w:val="auto"/>
    <w:pitch w:val="variable"/>
    <w:sig w:usb0="A00000A7" w:usb1="50002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79716" w14:textId="77777777" w:rsidR="002464C1" w:rsidRDefault="002464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C2401" w14:textId="69662435" w:rsidR="00C878C8" w:rsidRDefault="00C878C8" w:rsidP="00E70413">
    <w:pPr>
      <w:pStyle w:val="Piedepgina"/>
      <w:jc w:val="center"/>
      <w:rPr>
        <w:noProof/>
        <w:lang w:eastAsia="es-CO"/>
      </w:rPr>
    </w:pPr>
  </w:p>
  <w:p w14:paraId="4310DD8C" w14:textId="4A24B31D" w:rsidR="00A15F7D" w:rsidRPr="00972C85" w:rsidRDefault="00A15F7D" w:rsidP="00EF5D82">
    <w:pPr>
      <w:pStyle w:val="Ttulo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B6F8A" w14:textId="77777777" w:rsidR="002464C1" w:rsidRDefault="002464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AC993" w14:textId="77777777" w:rsidR="007601BD" w:rsidRDefault="007601BD" w:rsidP="00A15F7D">
      <w:pPr>
        <w:spacing w:after="0" w:line="240" w:lineRule="auto"/>
      </w:pPr>
      <w:r>
        <w:separator/>
      </w:r>
    </w:p>
  </w:footnote>
  <w:footnote w:type="continuationSeparator" w:id="0">
    <w:p w14:paraId="081AFD52" w14:textId="77777777" w:rsidR="007601BD" w:rsidRDefault="007601BD" w:rsidP="00A15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B0CD8" w14:textId="77777777" w:rsidR="002464C1" w:rsidRDefault="002464C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Ind w:w="-5" w:type="dxa"/>
      <w:tblLook w:val="04A0" w:firstRow="1" w:lastRow="0" w:firstColumn="1" w:lastColumn="0" w:noHBand="0" w:noVBand="1"/>
    </w:tblPr>
    <w:tblGrid>
      <w:gridCol w:w="2689"/>
      <w:gridCol w:w="3118"/>
      <w:gridCol w:w="3021"/>
    </w:tblGrid>
    <w:tr w:rsidR="00E00D99" w14:paraId="40E23608" w14:textId="77777777" w:rsidTr="00E00D99">
      <w:trPr>
        <w:trHeight w:val="454"/>
      </w:trPr>
      <w:tc>
        <w:tcPr>
          <w:tcW w:w="2689" w:type="dxa"/>
          <w:vMerge w:val="restart"/>
        </w:tcPr>
        <w:p w14:paraId="5A2A099D" w14:textId="77777777" w:rsidR="00E00D99" w:rsidRDefault="00E00D99" w:rsidP="00E00D99">
          <w:pPr>
            <w:pStyle w:val="Encabezado"/>
          </w:pPr>
          <w:bookmarkStart w:id="2" w:name="_Hlk172195142"/>
          <w:r>
            <w:rPr>
              <w:rFonts w:ascii="Calibri" w:eastAsia="Times New Roman" w:hAnsi="Calibri" w:cs="Times New Roman"/>
              <w:noProof/>
              <w:color w:val="000000"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27332603" wp14:editId="7045FF81">
                <wp:simplePos x="0" y="0"/>
                <wp:positionH relativeFrom="column">
                  <wp:posOffset>5715</wp:posOffset>
                </wp:positionH>
                <wp:positionV relativeFrom="paragraph">
                  <wp:posOffset>160767</wp:posOffset>
                </wp:positionV>
                <wp:extent cx="1547495" cy="571500"/>
                <wp:effectExtent l="0" t="0" r="0" b="0"/>
                <wp:wrapNone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Recurso 1@2x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7495" cy="571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118" w:type="dxa"/>
          <w:vMerge w:val="restart"/>
        </w:tcPr>
        <w:p w14:paraId="19BFBC95" w14:textId="77777777" w:rsidR="00E00D99" w:rsidRDefault="00E00D99" w:rsidP="00E00D99">
          <w:pPr>
            <w:pStyle w:val="Encabezado"/>
            <w:jc w:val="center"/>
            <w:rPr>
              <w:rFonts w:ascii="Abril Fatface" w:hAnsi="Abril Fatface"/>
            </w:rPr>
          </w:pPr>
        </w:p>
        <w:p w14:paraId="6BB24CDC" w14:textId="7AAFD431" w:rsidR="00E00D99" w:rsidRDefault="00E00D99" w:rsidP="00E00D99">
          <w:pPr>
            <w:pStyle w:val="Encabezado"/>
            <w:jc w:val="center"/>
            <w:rPr>
              <w:rFonts w:ascii="Abril Fatface" w:hAnsi="Abril Fatface"/>
            </w:rPr>
          </w:pPr>
        </w:p>
        <w:p w14:paraId="323B7E9F" w14:textId="36B14FC1" w:rsidR="00E00D99" w:rsidRPr="00F15B94" w:rsidRDefault="00E00D99" w:rsidP="00E00D99">
          <w:pPr>
            <w:pStyle w:val="Encabezado"/>
            <w:jc w:val="center"/>
            <w:rPr>
              <w:rFonts w:ascii="Abril Fatface" w:hAnsi="Abril Fatface"/>
            </w:rPr>
          </w:pPr>
          <w:r w:rsidRPr="00F15B94">
            <w:rPr>
              <w:rFonts w:ascii="Abril Fatface" w:hAnsi="Abril Fatface"/>
            </w:rPr>
            <w:t xml:space="preserve">ACTA DE </w:t>
          </w:r>
          <w:r>
            <w:rPr>
              <w:rFonts w:ascii="Abril Fatface" w:hAnsi="Abril Fatface"/>
            </w:rPr>
            <w:t>INICIO</w:t>
          </w:r>
        </w:p>
        <w:p w14:paraId="2F75666A" w14:textId="368BDD66" w:rsidR="00E00D99" w:rsidRPr="00F15B94" w:rsidRDefault="00E00D99" w:rsidP="00E00D99">
          <w:pPr>
            <w:pStyle w:val="Encabezado"/>
            <w:jc w:val="center"/>
            <w:rPr>
              <w:rFonts w:ascii="Abril Fatface" w:hAnsi="Abril Fatface"/>
            </w:rPr>
          </w:pPr>
        </w:p>
      </w:tc>
      <w:tc>
        <w:tcPr>
          <w:tcW w:w="3021" w:type="dxa"/>
        </w:tcPr>
        <w:p w14:paraId="45E6C361" w14:textId="44C16153" w:rsidR="00E00D99" w:rsidRPr="00F15B94" w:rsidRDefault="00E00D99" w:rsidP="00E00D99">
          <w:pPr>
            <w:pStyle w:val="Encabezado"/>
            <w:rPr>
              <w:rFonts w:ascii="Abril Fatface" w:hAnsi="Abril Fatface"/>
            </w:rPr>
          </w:pPr>
          <w:r w:rsidRPr="00F15B94">
            <w:rPr>
              <w:rFonts w:ascii="Abril Fatface" w:hAnsi="Abril Fatface"/>
            </w:rPr>
            <w:t>Código</w:t>
          </w:r>
          <w:r w:rsidR="009A4748">
            <w:rPr>
              <w:rFonts w:ascii="Abril Fatface" w:hAnsi="Abril Fatface"/>
            </w:rPr>
            <w:t>: RE.SGJ.004</w:t>
          </w:r>
        </w:p>
      </w:tc>
    </w:tr>
    <w:tr w:rsidR="00E00D99" w14:paraId="64F65719" w14:textId="77777777" w:rsidTr="00E00D99">
      <w:trPr>
        <w:trHeight w:val="454"/>
      </w:trPr>
      <w:tc>
        <w:tcPr>
          <w:tcW w:w="2689" w:type="dxa"/>
          <w:vMerge/>
        </w:tcPr>
        <w:p w14:paraId="413FA9EC" w14:textId="77777777" w:rsidR="00E00D99" w:rsidRDefault="00E00D99" w:rsidP="00E00D99">
          <w:pPr>
            <w:pStyle w:val="Encabezado"/>
          </w:pPr>
        </w:p>
      </w:tc>
      <w:tc>
        <w:tcPr>
          <w:tcW w:w="3118" w:type="dxa"/>
          <w:vMerge/>
        </w:tcPr>
        <w:p w14:paraId="4266947B" w14:textId="77777777" w:rsidR="00E00D99" w:rsidRPr="00F15B94" w:rsidRDefault="00E00D99" w:rsidP="00E00D99">
          <w:pPr>
            <w:pStyle w:val="Encabezado"/>
            <w:jc w:val="center"/>
            <w:rPr>
              <w:rFonts w:ascii="Abril Fatface" w:hAnsi="Abril Fatface"/>
            </w:rPr>
          </w:pPr>
        </w:p>
      </w:tc>
      <w:tc>
        <w:tcPr>
          <w:tcW w:w="3021" w:type="dxa"/>
        </w:tcPr>
        <w:p w14:paraId="745B130A" w14:textId="7E85C4DD" w:rsidR="00E00D99" w:rsidRPr="00F15B94" w:rsidRDefault="00E00D99" w:rsidP="00E00D99">
          <w:pPr>
            <w:pStyle w:val="Encabezado"/>
            <w:rPr>
              <w:rFonts w:ascii="Abril Fatface" w:hAnsi="Abril Fatface"/>
            </w:rPr>
          </w:pPr>
          <w:r w:rsidRPr="00F15B94">
            <w:rPr>
              <w:rFonts w:ascii="Abril Fatface" w:hAnsi="Abril Fatface"/>
            </w:rPr>
            <w:t>Versión</w:t>
          </w:r>
          <w:r w:rsidR="009A4748">
            <w:rPr>
              <w:rFonts w:ascii="Abril Fatface" w:hAnsi="Abril Fatface"/>
            </w:rPr>
            <w:t>: 00</w:t>
          </w:r>
        </w:p>
      </w:tc>
    </w:tr>
    <w:tr w:rsidR="00E00D99" w14:paraId="19FA0233" w14:textId="77777777" w:rsidTr="00E00D99">
      <w:trPr>
        <w:trHeight w:val="454"/>
      </w:trPr>
      <w:tc>
        <w:tcPr>
          <w:tcW w:w="2689" w:type="dxa"/>
          <w:vMerge/>
        </w:tcPr>
        <w:p w14:paraId="59784CA5" w14:textId="77777777" w:rsidR="00E00D99" w:rsidRDefault="00E00D99" w:rsidP="00E00D99">
          <w:pPr>
            <w:pStyle w:val="Encabezado"/>
          </w:pPr>
        </w:p>
      </w:tc>
      <w:tc>
        <w:tcPr>
          <w:tcW w:w="3118" w:type="dxa"/>
          <w:vMerge/>
        </w:tcPr>
        <w:p w14:paraId="77214BBA" w14:textId="77777777" w:rsidR="00E00D99" w:rsidRPr="00F15B94" w:rsidRDefault="00E00D99" w:rsidP="00E00D99">
          <w:pPr>
            <w:pStyle w:val="Encabezado"/>
            <w:jc w:val="center"/>
            <w:rPr>
              <w:rFonts w:ascii="Abril Fatface" w:hAnsi="Abril Fatface"/>
            </w:rPr>
          </w:pPr>
        </w:p>
      </w:tc>
      <w:tc>
        <w:tcPr>
          <w:tcW w:w="3021" w:type="dxa"/>
        </w:tcPr>
        <w:p w14:paraId="53630D17" w14:textId="6CB4F658" w:rsidR="00E00D99" w:rsidRPr="00F15B94" w:rsidRDefault="00E00D99" w:rsidP="00E00D99">
          <w:pPr>
            <w:pStyle w:val="Encabezado"/>
            <w:rPr>
              <w:rFonts w:ascii="Abril Fatface" w:hAnsi="Abril Fatface"/>
            </w:rPr>
          </w:pPr>
          <w:r w:rsidRPr="00F15B94">
            <w:rPr>
              <w:rFonts w:ascii="Abril Fatface" w:hAnsi="Abril Fatface"/>
            </w:rPr>
            <w:t>Fecha</w:t>
          </w:r>
          <w:r w:rsidR="009A4748">
            <w:rPr>
              <w:rFonts w:ascii="Abril Fatface" w:hAnsi="Abril Fatface"/>
            </w:rPr>
            <w:t xml:space="preserve">: </w:t>
          </w:r>
          <w:r w:rsidR="002464C1">
            <w:rPr>
              <w:rFonts w:ascii="Abril Fatface" w:hAnsi="Abril Fatface"/>
            </w:rPr>
            <w:t>29</w:t>
          </w:r>
          <w:r w:rsidR="009A4748">
            <w:rPr>
              <w:rFonts w:ascii="Abril Fatface" w:hAnsi="Abril Fatface"/>
            </w:rPr>
            <w:t>.11.2024</w:t>
          </w:r>
        </w:p>
      </w:tc>
    </w:tr>
  </w:tbl>
  <w:bookmarkEnd w:id="2"/>
  <w:p w14:paraId="1AB0DF3C" w14:textId="3A75218D" w:rsidR="00A15F7D" w:rsidRDefault="00DA30BB">
    <w:pPr>
      <w:pStyle w:val="Encabezado"/>
    </w:pPr>
    <w:r>
      <w:rPr>
        <w:rFonts w:ascii="Times New Roman" w:hAnsi="Times New Roman" w:cs="Times New Roman"/>
        <w:noProof/>
        <w:sz w:val="24"/>
        <w:szCs w:val="24"/>
        <w:lang w:eastAsia="es-CO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31DA0F34" wp14:editId="51DFAB65">
              <wp:simplePos x="0" y="0"/>
              <wp:positionH relativeFrom="page">
                <wp:posOffset>4861560</wp:posOffset>
              </wp:positionH>
              <wp:positionV relativeFrom="paragraph">
                <wp:posOffset>-1126490</wp:posOffset>
              </wp:positionV>
              <wp:extent cx="2923540" cy="389255"/>
              <wp:effectExtent l="0" t="0" r="3175" b="0"/>
              <wp:wrapNone/>
              <wp:docPr id="217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23540" cy="3892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5860500" w14:textId="77777777" w:rsidR="00DA30BB" w:rsidRDefault="00DA30BB" w:rsidP="00DA30BB">
                          <w:pPr>
                            <w:jc w:val="right"/>
                            <w:rPr>
                              <w:rFonts w:ascii="Abril Fatface" w:hAnsi="Abril Fatface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bril Fatface" w:hAnsi="Abril Fatface"/>
                              <w:color w:val="8496B0" w:themeColor="text2" w:themeTint="99"/>
                              <w:spacing w:val="60"/>
                              <w:sz w:val="20"/>
                              <w:szCs w:val="20"/>
                            </w:rPr>
                            <w:t>Página</w:t>
                          </w:r>
                          <w:r>
                            <w:rPr>
                              <w:rFonts w:ascii="Abril Fatface" w:hAnsi="Abril Fatface"/>
                              <w:color w:val="8496B0" w:themeColor="text2" w:themeTint="99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instrText>PAGE   \* MERGEFORMAT</w:instrText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t>7</w:t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fldChar w:fldCharType="end"/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t xml:space="preserve"> | </w:t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fldChar w:fldCharType="begin"/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instrText>NUMPAGES  \* Arabic  \* MERGEFORMAT</w:instrText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t>30</w:t>
                          </w:r>
                          <w:r>
                            <w:rPr>
                              <w:rFonts w:ascii="Abril Fatface" w:hAnsi="Abril Fatface"/>
                              <w:color w:val="323E4F" w:themeColor="text2" w:themeShade="BF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1DA0F34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382.8pt;margin-top:-88.7pt;width:230.2pt;height:30.65pt;z-index:-251653120;visibility:visible;mso-wrap-style:square;mso-width-percent:40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" stroked="f">
              <v:textbox style="mso-fit-shape-to-text:t">
                <w:txbxContent>
                  <w:p w14:paraId="15860500" w14:textId="77777777" w:rsidR="00DA30BB" w:rsidRDefault="00DA30BB" w:rsidP="00DA30BB">
                    <w:pPr>
                      <w:jc w:val="right"/>
                      <w:rPr>
                        <w:rFonts w:ascii="Abril Fatface" w:hAnsi="Abril Fatface"/>
                        <w:sz w:val="20"/>
                        <w:szCs w:val="20"/>
                      </w:rPr>
                    </w:pPr>
                    <w:r>
                      <w:rPr>
                        <w:rFonts w:ascii="Abril Fatface" w:hAnsi="Abril Fatface"/>
                        <w:color w:val="8496B0" w:themeColor="text2" w:themeTint="99"/>
                        <w:spacing w:val="60"/>
                        <w:sz w:val="20"/>
                        <w:szCs w:val="20"/>
                      </w:rPr>
                      <w:t>Página</w:t>
                    </w:r>
                    <w:r>
                      <w:rPr>
                        <w:rFonts w:ascii="Abril Fatface" w:hAnsi="Abril Fatface"/>
                        <w:color w:val="8496B0" w:themeColor="text2" w:themeTint="9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instrText>PAGE   \* MERGEFORMAT</w:instrText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t>7</w:t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fldChar w:fldCharType="end"/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t xml:space="preserve"> | </w:t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fldChar w:fldCharType="begin"/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instrText>NUMPAGES  \* Arabic  \* MERGEFORMAT</w:instrText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t>30</w:t>
                    </w:r>
                    <w:r>
                      <w:rPr>
                        <w:rFonts w:ascii="Abril Fatface" w:hAnsi="Abril Fatface"/>
                        <w:color w:val="323E4F" w:themeColor="text2" w:themeShade="BF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7A19A2"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4BCFDA9" wp14:editId="6766877A">
          <wp:simplePos x="0" y="0"/>
          <wp:positionH relativeFrom="page">
            <wp:align>right</wp:align>
          </wp:positionH>
          <wp:positionV relativeFrom="paragraph">
            <wp:posOffset>243504</wp:posOffset>
          </wp:positionV>
          <wp:extent cx="7916220" cy="8554085"/>
          <wp:effectExtent l="0" t="0" r="8890" b="0"/>
          <wp:wrapNone/>
          <wp:docPr id="189204775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15728" name="Imagen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963" t="17004" r="1"/>
                  <a:stretch/>
                </pic:blipFill>
                <pic:spPr bwMode="auto">
                  <a:xfrm>
                    <a:off x="0" y="0"/>
                    <a:ext cx="7916220" cy="85540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80903" w14:textId="77777777" w:rsidR="002464C1" w:rsidRDefault="002464C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743A08"/>
    <w:multiLevelType w:val="hybridMultilevel"/>
    <w:tmpl w:val="17324B02"/>
    <w:lvl w:ilvl="0" w:tplc="209C5902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530CC"/>
    <w:multiLevelType w:val="hybridMultilevel"/>
    <w:tmpl w:val="5F70BB2A"/>
    <w:lvl w:ilvl="0" w:tplc="209C5902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w w:val="100"/>
        <w:sz w:val="24"/>
        <w:szCs w:val="24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094345"/>
    <w:multiLevelType w:val="hybridMultilevel"/>
    <w:tmpl w:val="F318971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6738718">
    <w:abstractNumId w:val="0"/>
  </w:num>
  <w:num w:numId="2" w16cid:durableId="1832520112">
    <w:abstractNumId w:val="1"/>
  </w:num>
  <w:num w:numId="3" w16cid:durableId="16168663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F7D"/>
    <w:rsid w:val="000155BC"/>
    <w:rsid w:val="00021533"/>
    <w:rsid w:val="0002278D"/>
    <w:rsid w:val="0005600F"/>
    <w:rsid w:val="000646D3"/>
    <w:rsid w:val="00077DE4"/>
    <w:rsid w:val="00081F6A"/>
    <w:rsid w:val="00085E31"/>
    <w:rsid w:val="000B11B1"/>
    <w:rsid w:val="000B3474"/>
    <w:rsid w:val="000C3716"/>
    <w:rsid w:val="000C7E1F"/>
    <w:rsid w:val="000E5404"/>
    <w:rsid w:val="000E77B7"/>
    <w:rsid w:val="000F2C59"/>
    <w:rsid w:val="000F3CF2"/>
    <w:rsid w:val="00103995"/>
    <w:rsid w:val="00104AC4"/>
    <w:rsid w:val="00131AAD"/>
    <w:rsid w:val="0014282D"/>
    <w:rsid w:val="00152356"/>
    <w:rsid w:val="00162E99"/>
    <w:rsid w:val="00165830"/>
    <w:rsid w:val="0022755B"/>
    <w:rsid w:val="00234C8B"/>
    <w:rsid w:val="0024058B"/>
    <w:rsid w:val="002464C1"/>
    <w:rsid w:val="0025624E"/>
    <w:rsid w:val="00267619"/>
    <w:rsid w:val="0027529D"/>
    <w:rsid w:val="00286D8F"/>
    <w:rsid w:val="00295208"/>
    <w:rsid w:val="002A6DD9"/>
    <w:rsid w:val="002B47B0"/>
    <w:rsid w:val="002D778B"/>
    <w:rsid w:val="002E32EC"/>
    <w:rsid w:val="002E360D"/>
    <w:rsid w:val="00302781"/>
    <w:rsid w:val="00303889"/>
    <w:rsid w:val="003044FB"/>
    <w:rsid w:val="00313649"/>
    <w:rsid w:val="00314E1C"/>
    <w:rsid w:val="003176A4"/>
    <w:rsid w:val="003323E5"/>
    <w:rsid w:val="00335540"/>
    <w:rsid w:val="00342F31"/>
    <w:rsid w:val="003464CC"/>
    <w:rsid w:val="0034666A"/>
    <w:rsid w:val="00364812"/>
    <w:rsid w:val="00365B16"/>
    <w:rsid w:val="00366694"/>
    <w:rsid w:val="003D66ED"/>
    <w:rsid w:val="003E25AF"/>
    <w:rsid w:val="00422FE2"/>
    <w:rsid w:val="00447866"/>
    <w:rsid w:val="004506D9"/>
    <w:rsid w:val="00466969"/>
    <w:rsid w:val="00490880"/>
    <w:rsid w:val="0049598E"/>
    <w:rsid w:val="004A078A"/>
    <w:rsid w:val="004A31A6"/>
    <w:rsid w:val="004D4349"/>
    <w:rsid w:val="004D5CAA"/>
    <w:rsid w:val="004E2463"/>
    <w:rsid w:val="005039DD"/>
    <w:rsid w:val="00533C68"/>
    <w:rsid w:val="005437D4"/>
    <w:rsid w:val="00546F0B"/>
    <w:rsid w:val="00553609"/>
    <w:rsid w:val="005567B8"/>
    <w:rsid w:val="005830F5"/>
    <w:rsid w:val="00586D4F"/>
    <w:rsid w:val="0059002B"/>
    <w:rsid w:val="00594392"/>
    <w:rsid w:val="005A3553"/>
    <w:rsid w:val="005B1666"/>
    <w:rsid w:val="005C5CA4"/>
    <w:rsid w:val="005C61DD"/>
    <w:rsid w:val="005F09C6"/>
    <w:rsid w:val="00610433"/>
    <w:rsid w:val="00611E95"/>
    <w:rsid w:val="006211E8"/>
    <w:rsid w:val="00637626"/>
    <w:rsid w:val="00647880"/>
    <w:rsid w:val="0066281A"/>
    <w:rsid w:val="006716FD"/>
    <w:rsid w:val="00686436"/>
    <w:rsid w:val="006B6DA0"/>
    <w:rsid w:val="006B7D2E"/>
    <w:rsid w:val="006C0E5F"/>
    <w:rsid w:val="006C7CAD"/>
    <w:rsid w:val="006E79EF"/>
    <w:rsid w:val="006F4D10"/>
    <w:rsid w:val="007001B5"/>
    <w:rsid w:val="00720942"/>
    <w:rsid w:val="00724B9F"/>
    <w:rsid w:val="00743D04"/>
    <w:rsid w:val="00755BA4"/>
    <w:rsid w:val="007601BD"/>
    <w:rsid w:val="007A0974"/>
    <w:rsid w:val="007A19A2"/>
    <w:rsid w:val="007E66AE"/>
    <w:rsid w:val="007F7F3C"/>
    <w:rsid w:val="008140DC"/>
    <w:rsid w:val="00816812"/>
    <w:rsid w:val="00827E85"/>
    <w:rsid w:val="00845C80"/>
    <w:rsid w:val="00865146"/>
    <w:rsid w:val="008737E0"/>
    <w:rsid w:val="008863F0"/>
    <w:rsid w:val="00894B3F"/>
    <w:rsid w:val="00897B97"/>
    <w:rsid w:val="008A1C9A"/>
    <w:rsid w:val="008A3B28"/>
    <w:rsid w:val="008C16A4"/>
    <w:rsid w:val="008C1DC6"/>
    <w:rsid w:val="008E2A84"/>
    <w:rsid w:val="009457DB"/>
    <w:rsid w:val="00955FA3"/>
    <w:rsid w:val="00972C85"/>
    <w:rsid w:val="00994748"/>
    <w:rsid w:val="009A353A"/>
    <w:rsid w:val="009A4748"/>
    <w:rsid w:val="009A7058"/>
    <w:rsid w:val="009C25A8"/>
    <w:rsid w:val="009D7EEB"/>
    <w:rsid w:val="009E4488"/>
    <w:rsid w:val="009F4CB5"/>
    <w:rsid w:val="00A008E1"/>
    <w:rsid w:val="00A15F7D"/>
    <w:rsid w:val="00A40B5A"/>
    <w:rsid w:val="00A507D9"/>
    <w:rsid w:val="00A548D5"/>
    <w:rsid w:val="00A60B99"/>
    <w:rsid w:val="00A65DB6"/>
    <w:rsid w:val="00AA0127"/>
    <w:rsid w:val="00AA7EF6"/>
    <w:rsid w:val="00AA7FBD"/>
    <w:rsid w:val="00AB6452"/>
    <w:rsid w:val="00AC08B2"/>
    <w:rsid w:val="00AC5CBC"/>
    <w:rsid w:val="00AF3882"/>
    <w:rsid w:val="00B0032A"/>
    <w:rsid w:val="00B30403"/>
    <w:rsid w:val="00B4043E"/>
    <w:rsid w:val="00B41A6A"/>
    <w:rsid w:val="00B510EB"/>
    <w:rsid w:val="00B523FA"/>
    <w:rsid w:val="00B529DC"/>
    <w:rsid w:val="00B657FA"/>
    <w:rsid w:val="00B66B92"/>
    <w:rsid w:val="00B710EA"/>
    <w:rsid w:val="00B736E3"/>
    <w:rsid w:val="00B74E29"/>
    <w:rsid w:val="00B87FAF"/>
    <w:rsid w:val="00B9172B"/>
    <w:rsid w:val="00BB3B9B"/>
    <w:rsid w:val="00BB59EF"/>
    <w:rsid w:val="00BD0365"/>
    <w:rsid w:val="00BD5722"/>
    <w:rsid w:val="00BD6847"/>
    <w:rsid w:val="00BE6F17"/>
    <w:rsid w:val="00C02E45"/>
    <w:rsid w:val="00C05282"/>
    <w:rsid w:val="00C32550"/>
    <w:rsid w:val="00C33F21"/>
    <w:rsid w:val="00C40F62"/>
    <w:rsid w:val="00C76C75"/>
    <w:rsid w:val="00C873F9"/>
    <w:rsid w:val="00C878C8"/>
    <w:rsid w:val="00CA4F9C"/>
    <w:rsid w:val="00CA7012"/>
    <w:rsid w:val="00CC26D8"/>
    <w:rsid w:val="00CC50D5"/>
    <w:rsid w:val="00CE5B61"/>
    <w:rsid w:val="00CE7028"/>
    <w:rsid w:val="00CE7DE9"/>
    <w:rsid w:val="00CF72D1"/>
    <w:rsid w:val="00D40CF7"/>
    <w:rsid w:val="00D7521B"/>
    <w:rsid w:val="00D80175"/>
    <w:rsid w:val="00D81573"/>
    <w:rsid w:val="00D86399"/>
    <w:rsid w:val="00DA30BB"/>
    <w:rsid w:val="00DA7A4A"/>
    <w:rsid w:val="00DB5B61"/>
    <w:rsid w:val="00DB73A9"/>
    <w:rsid w:val="00DD71AF"/>
    <w:rsid w:val="00DF264A"/>
    <w:rsid w:val="00DF6078"/>
    <w:rsid w:val="00E00D99"/>
    <w:rsid w:val="00E0490C"/>
    <w:rsid w:val="00E1007A"/>
    <w:rsid w:val="00E10692"/>
    <w:rsid w:val="00E15ED2"/>
    <w:rsid w:val="00E3562A"/>
    <w:rsid w:val="00E4247E"/>
    <w:rsid w:val="00E452E0"/>
    <w:rsid w:val="00E467C0"/>
    <w:rsid w:val="00E55B7C"/>
    <w:rsid w:val="00E63542"/>
    <w:rsid w:val="00E65784"/>
    <w:rsid w:val="00E70413"/>
    <w:rsid w:val="00E8328B"/>
    <w:rsid w:val="00E9368C"/>
    <w:rsid w:val="00EB3626"/>
    <w:rsid w:val="00EB6D01"/>
    <w:rsid w:val="00EC5FB3"/>
    <w:rsid w:val="00ED605A"/>
    <w:rsid w:val="00EF5D82"/>
    <w:rsid w:val="00F0227E"/>
    <w:rsid w:val="00F225BB"/>
    <w:rsid w:val="00F23E15"/>
    <w:rsid w:val="00F30F04"/>
    <w:rsid w:val="00F63A90"/>
    <w:rsid w:val="00F80245"/>
    <w:rsid w:val="00F819AC"/>
    <w:rsid w:val="00F81B39"/>
    <w:rsid w:val="00FB1286"/>
    <w:rsid w:val="00FB3C8E"/>
    <w:rsid w:val="00FB4EAC"/>
    <w:rsid w:val="00FD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8DC852"/>
  <w15:chartTrackingRefBased/>
  <w15:docId w15:val="{D3F6686E-1895-4A72-92B7-C58DD5EB8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2E99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C7E1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46F0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5F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5F7D"/>
  </w:style>
  <w:style w:type="paragraph" w:styleId="Piedepgina">
    <w:name w:val="footer"/>
    <w:basedOn w:val="Normal"/>
    <w:link w:val="PiedepginaCar"/>
    <w:uiPriority w:val="99"/>
    <w:unhideWhenUsed/>
    <w:rsid w:val="00A15F7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5F7D"/>
  </w:style>
  <w:style w:type="character" w:customStyle="1" w:styleId="Ttulo2Car">
    <w:name w:val="Título 2 Car"/>
    <w:basedOn w:val="Fuentedeprrafopredeter"/>
    <w:link w:val="Ttulo2"/>
    <w:uiPriority w:val="9"/>
    <w:rsid w:val="000C7E1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0C7E1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7E1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7E1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7E1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7E1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E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E1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162E99"/>
    <w:pPr>
      <w:ind w:left="720"/>
      <w:contextualSpacing/>
    </w:pPr>
  </w:style>
  <w:style w:type="table" w:styleId="Tablaconcuadrcula">
    <w:name w:val="Table Grid"/>
    <w:basedOn w:val="Tablanormal"/>
    <w:uiPriority w:val="59"/>
    <w:rsid w:val="000E77B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546F0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rmalWeb">
    <w:name w:val="Normal (Web)"/>
    <w:basedOn w:val="Normal"/>
    <w:uiPriority w:val="99"/>
    <w:unhideWhenUsed/>
    <w:rsid w:val="00546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tab-span">
    <w:name w:val="apple-tab-span"/>
    <w:basedOn w:val="Fuentedeprrafopredeter"/>
    <w:rsid w:val="00546F0B"/>
  </w:style>
  <w:style w:type="character" w:styleId="nfasis">
    <w:name w:val="Emphasis"/>
    <w:basedOn w:val="Fuentedeprrafopredeter"/>
    <w:qFormat/>
    <w:rsid w:val="00743D04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586D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5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935689">
          <w:marLeft w:val="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6814">
          <w:marLeft w:val="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1795">
          <w:marLeft w:val="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632421">
          <w:marLeft w:val="13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1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D914B2-CAB7-40F0-81A6-E76AC4261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645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 patiño</dc:creator>
  <cp:keywords/>
  <dc:description/>
  <cp:lastModifiedBy>Sara Giraldo</cp:lastModifiedBy>
  <cp:revision>57</cp:revision>
  <cp:lastPrinted>2025-11-13T22:15:00Z</cp:lastPrinted>
  <dcterms:created xsi:type="dcterms:W3CDTF">2025-08-15T17:38:00Z</dcterms:created>
  <dcterms:modified xsi:type="dcterms:W3CDTF">2025-11-13T22:15:00Z</dcterms:modified>
</cp:coreProperties>
</file>