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36759" w14:textId="77777777" w:rsidR="004759A3" w:rsidRPr="000364EC" w:rsidRDefault="004759A3" w:rsidP="00182FF9">
      <w:pPr>
        <w:autoSpaceDE w:val="0"/>
        <w:autoSpaceDN w:val="0"/>
        <w:adjustRightInd w:val="0"/>
        <w:jc w:val="both"/>
        <w:rPr>
          <w:rFonts w:ascii="Arial Narrow" w:hAnsi="Arial Narrow" w:cs="Arial"/>
          <w:sz w:val="22"/>
          <w:szCs w:val="22"/>
          <w:lang w:val="es-ES_tradnl"/>
        </w:rPr>
      </w:pPr>
      <w:r w:rsidRPr="000364EC">
        <w:rPr>
          <w:rFonts w:ascii="Arial Narrow" w:hAnsi="Arial Narrow" w:cs="Arial"/>
          <w:sz w:val="22"/>
          <w:szCs w:val="22"/>
          <w:lang w:val="es-ES_tradnl"/>
        </w:rPr>
        <w:t>De conformidad con el artículo 2.2.1.1.2.1.1 del Decreto 1082 de 2015, se requiere de la elaboración de los documentos y estudios previos, que sirvan de soporte para la elaboración del proyecto de pliego de condiciones o del contrato.</w:t>
      </w:r>
    </w:p>
    <w:p w14:paraId="39A095B4" w14:textId="77777777" w:rsidR="004759A3" w:rsidRPr="000364EC" w:rsidRDefault="004759A3" w:rsidP="00182FF9">
      <w:pPr>
        <w:autoSpaceDE w:val="0"/>
        <w:autoSpaceDN w:val="0"/>
        <w:adjustRightInd w:val="0"/>
        <w:jc w:val="both"/>
        <w:rPr>
          <w:rFonts w:ascii="Arial Narrow" w:hAnsi="Arial Narrow" w:cs="Arial"/>
          <w:b/>
          <w:color w:val="808080" w:themeColor="background1" w:themeShade="80"/>
          <w:sz w:val="22"/>
          <w:szCs w:val="22"/>
          <w:lang w:val="es-ES_tradnl"/>
        </w:rPr>
      </w:pPr>
    </w:p>
    <w:p w14:paraId="609BE218" w14:textId="25D7FE99" w:rsidR="004759A3" w:rsidRPr="000364EC" w:rsidRDefault="004759A3" w:rsidP="00182FF9">
      <w:pPr>
        <w:numPr>
          <w:ilvl w:val="0"/>
          <w:numId w:val="3"/>
        </w:numPr>
        <w:autoSpaceDE w:val="0"/>
        <w:autoSpaceDN w:val="0"/>
        <w:adjustRightInd w:val="0"/>
        <w:contextualSpacing/>
        <w:jc w:val="both"/>
        <w:rPr>
          <w:rFonts w:ascii="Arial Narrow" w:hAnsi="Arial Narrow" w:cs="Arial"/>
          <w:b/>
          <w:sz w:val="22"/>
          <w:szCs w:val="22"/>
          <w:lang w:val="es-ES_tradnl"/>
        </w:rPr>
      </w:pPr>
      <w:r w:rsidRPr="000364EC">
        <w:rPr>
          <w:rFonts w:ascii="Arial Narrow" w:hAnsi="Arial Narrow" w:cs="Arial"/>
          <w:b/>
          <w:sz w:val="22"/>
          <w:szCs w:val="22"/>
          <w:lang w:val="es-ES_tradnl"/>
        </w:rPr>
        <w:t xml:space="preserve">DESCRIPCIÓN </w:t>
      </w:r>
      <w:r w:rsidR="00B45DE6" w:rsidRPr="000364EC">
        <w:rPr>
          <w:rFonts w:ascii="Arial Narrow" w:hAnsi="Arial Narrow" w:cs="Arial"/>
          <w:b/>
          <w:sz w:val="22"/>
          <w:szCs w:val="22"/>
          <w:lang w:val="es-ES_tradnl"/>
        </w:rPr>
        <w:t>GENERAL Y ALCANCE DEL PROCESO CONTRACTUAL</w:t>
      </w:r>
    </w:p>
    <w:p w14:paraId="4D8C2D60" w14:textId="15B599D7" w:rsidR="005E2A7E" w:rsidRPr="000364EC" w:rsidRDefault="005E2A7E" w:rsidP="00182FF9">
      <w:pPr>
        <w:autoSpaceDE w:val="0"/>
        <w:autoSpaceDN w:val="0"/>
        <w:adjustRightInd w:val="0"/>
        <w:contextualSpacing/>
        <w:jc w:val="both"/>
        <w:rPr>
          <w:rFonts w:ascii="Arial Narrow" w:hAnsi="Arial Narrow" w:cs="Arial"/>
          <w:b/>
          <w:sz w:val="22"/>
          <w:szCs w:val="22"/>
          <w:lang w:val="es-ES_tradnl"/>
        </w:rPr>
      </w:pPr>
    </w:p>
    <w:p w14:paraId="502F8F17" w14:textId="430C2208" w:rsidR="005E2A7E" w:rsidRPr="000364EC" w:rsidRDefault="005E2A7E" w:rsidP="00182FF9">
      <w:pPr>
        <w:jc w:val="both"/>
        <w:rPr>
          <w:rFonts w:ascii="Arial Narrow" w:hAnsi="Arial Narrow" w:cs="Arial"/>
          <w:sz w:val="22"/>
          <w:szCs w:val="22"/>
          <w:lang w:val="es-ES_tradnl"/>
        </w:rPr>
      </w:pPr>
      <w:r w:rsidRPr="000364EC">
        <w:rPr>
          <w:rFonts w:ascii="Arial Narrow" w:hAnsi="Arial Narrow" w:cs="Arial"/>
          <w:sz w:val="22"/>
          <w:szCs w:val="22"/>
          <w:lang w:val="es-ES_tradnl"/>
        </w:rPr>
        <w:t>La Aeronáutica Civil en el proceso de asumir los retos que la aviación impone en Colombia, ha determinado dentro del objeto institucional</w:t>
      </w:r>
      <w:r w:rsidR="00E25998" w:rsidRPr="000364EC">
        <w:rPr>
          <w:rFonts w:ascii="Arial Narrow" w:hAnsi="Arial Narrow" w:cs="Arial"/>
          <w:sz w:val="22"/>
          <w:szCs w:val="22"/>
          <w:lang w:val="es-ES_tradnl"/>
        </w:rPr>
        <w:t>,</w:t>
      </w:r>
      <w:r w:rsidRPr="000364EC">
        <w:rPr>
          <w:rFonts w:ascii="Arial Narrow" w:hAnsi="Arial Narrow" w:cs="Arial"/>
          <w:sz w:val="22"/>
          <w:szCs w:val="22"/>
          <w:lang w:val="es-ES_tradnl"/>
        </w:rPr>
        <w:t xml:space="preserve"> fortalecer la gestión del conocimiento para el desarrollo integral y sostenible mediante el compromiso estratégico del Desarrollo del Talento Humano en el sector aeronáutico.</w:t>
      </w:r>
    </w:p>
    <w:p w14:paraId="4B9139B9" w14:textId="77777777" w:rsidR="005E2A7E" w:rsidRPr="000364EC" w:rsidRDefault="005E2A7E" w:rsidP="00182FF9">
      <w:pPr>
        <w:jc w:val="both"/>
        <w:rPr>
          <w:rFonts w:ascii="Arial Narrow" w:hAnsi="Arial Narrow" w:cs="Arial"/>
          <w:sz w:val="22"/>
          <w:szCs w:val="22"/>
          <w:lang w:val="es-ES_tradnl"/>
        </w:rPr>
      </w:pPr>
    </w:p>
    <w:p w14:paraId="1D605C47" w14:textId="77777777" w:rsidR="005E2A7E" w:rsidRPr="000364EC" w:rsidRDefault="005E2A7E" w:rsidP="00182FF9">
      <w:pPr>
        <w:jc w:val="both"/>
        <w:rPr>
          <w:rFonts w:ascii="Arial Narrow" w:hAnsi="Arial Narrow" w:cs="Arial"/>
          <w:sz w:val="22"/>
          <w:szCs w:val="22"/>
          <w:lang w:val="es-ES_tradnl"/>
        </w:rPr>
      </w:pPr>
      <w:r w:rsidRPr="000364EC">
        <w:rPr>
          <w:rFonts w:ascii="Arial Narrow" w:hAnsi="Arial Narrow" w:cs="Arial"/>
          <w:sz w:val="22"/>
          <w:szCs w:val="22"/>
          <w:lang w:val="es-ES_tradnl"/>
        </w:rPr>
        <w:t>El Centro de Estudios Aeronáuticos, con la finalidad de cubrir la necesidad de Talento Humano debidamente calificado que esté en capacidad de asumir los retos en la visión al 2030, y teniendo en cuenta que uno de los proyectos que forma parte del Plan de Acción Institucional de la Aerocivil, es el que busca dar cumplimiento al compromiso estratégico del Desarrollo del Talento Humano en el Sector. Objetivo específico “Cualificar el Talento Humano desarrollando el Marco Nacional de Cualificaciones de la Aviación Civil para asegurar las competencias y propiciar la movilidad laboral en el país y en la región” en consonancia con el Plan Estratégico Aeronáutico 2030, requiere fortalecer su infraestructura tecnológica, de igual manera debe estar acorde con la normatividad vigente en materia de Instituciones de Educación Superior (IES) y su rol de centro de instrucción aeronáutica, según los lineamientos de la Organización de Aviación Civil Internacional (OACI).</w:t>
      </w:r>
    </w:p>
    <w:p w14:paraId="14C0E31E" w14:textId="77777777" w:rsidR="005E2A7E" w:rsidRPr="000364EC" w:rsidRDefault="005E2A7E" w:rsidP="00182FF9">
      <w:pPr>
        <w:jc w:val="both"/>
        <w:rPr>
          <w:rFonts w:ascii="Arial Narrow" w:hAnsi="Arial Narrow" w:cs="Arial"/>
          <w:sz w:val="22"/>
          <w:szCs w:val="22"/>
          <w:lang w:val="es-ES_tradnl"/>
        </w:rPr>
      </w:pPr>
    </w:p>
    <w:p w14:paraId="46D5A8C6" w14:textId="77777777" w:rsidR="005E2A7E" w:rsidRPr="000364EC" w:rsidRDefault="005E2A7E" w:rsidP="00182FF9">
      <w:pPr>
        <w:jc w:val="both"/>
        <w:rPr>
          <w:rFonts w:ascii="Arial Narrow" w:hAnsi="Arial Narrow" w:cs="Arial"/>
          <w:sz w:val="22"/>
          <w:szCs w:val="22"/>
          <w:lang w:val="es-ES_tradnl"/>
        </w:rPr>
      </w:pPr>
      <w:r w:rsidRPr="000364EC">
        <w:rPr>
          <w:rFonts w:ascii="Arial Narrow" w:hAnsi="Arial Narrow" w:cs="Arial"/>
          <w:sz w:val="22"/>
          <w:szCs w:val="22"/>
          <w:lang w:val="es-ES_tradnl"/>
        </w:rPr>
        <w:t>En el objetivo de impartir una educación de calidad en la formación, y superar los enfoques de entrenamiento para avanzar hacia la profesionalización, la investigación y la generación de nuevo conocimiento y productos en el sector aeronáutico, ha incorporado el uso de tecnología de última generación como herramienta esencial para el fortalecimiento pedagógico en el ámbito académico del Centro de Estudios Aeronáuticos, de acuerdo con las condiciones de calidad institucionales que establece el Ministerio de Educación Nacional (MEN), dada la condición del CEA que fue reconocida como Institución de Educación Superior mediante Resolución 02909 de 2018 del MEN.</w:t>
      </w:r>
    </w:p>
    <w:p w14:paraId="0DB89A96" w14:textId="77777777" w:rsidR="005E2A7E" w:rsidRPr="000364EC" w:rsidRDefault="005E2A7E" w:rsidP="00182FF9">
      <w:pPr>
        <w:jc w:val="both"/>
        <w:rPr>
          <w:rFonts w:ascii="Arial Narrow" w:hAnsi="Arial Narrow" w:cs="Arial"/>
          <w:sz w:val="22"/>
          <w:szCs w:val="22"/>
          <w:lang w:val="es-ES_tradnl"/>
        </w:rPr>
      </w:pPr>
    </w:p>
    <w:p w14:paraId="7E0F1A1F" w14:textId="53FC2F61" w:rsidR="005E2A7E" w:rsidRPr="000364EC" w:rsidRDefault="005E2A7E" w:rsidP="00182FF9">
      <w:pPr>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De acuerdo con lo anterior, el alcance de este proyecto cubre el </w:t>
      </w:r>
      <w:r w:rsidRPr="000364EC">
        <w:rPr>
          <w:rFonts w:ascii="Arial Narrow" w:hAnsi="Arial Narrow" w:cs="Arial"/>
          <w:b/>
          <w:bCs/>
          <w:sz w:val="22"/>
          <w:szCs w:val="22"/>
          <w:lang w:val="es-ES_tradnl"/>
        </w:rPr>
        <w:t>servicio de información para la gestión educativa ofrecida por el centro de estudios aeronáuticos actualizado</w:t>
      </w:r>
      <w:r w:rsidRPr="000364EC">
        <w:rPr>
          <w:rFonts w:ascii="Arial Narrow" w:hAnsi="Arial Narrow" w:cs="Arial"/>
          <w:sz w:val="22"/>
          <w:szCs w:val="22"/>
          <w:lang w:val="es-ES_tradnl"/>
        </w:rPr>
        <w:t xml:space="preserve"> para producir recursos digitales de educación para el CEA, el cual requiere de: </w:t>
      </w:r>
      <w:r w:rsidR="00D1719A" w:rsidRPr="000364EC">
        <w:rPr>
          <w:rFonts w:ascii="Arial Narrow" w:hAnsi="Arial Narrow" w:cs="Arial"/>
          <w:sz w:val="22"/>
          <w:szCs w:val="22"/>
          <w:lang w:val="es-ES_tradnl"/>
        </w:rPr>
        <w:t>D</w:t>
      </w:r>
      <w:r w:rsidRPr="000364EC">
        <w:rPr>
          <w:rFonts w:ascii="Arial Narrow" w:hAnsi="Arial Narrow" w:cs="Arial"/>
          <w:sz w:val="22"/>
          <w:szCs w:val="22"/>
          <w:lang w:val="es-ES_tradnl"/>
        </w:rPr>
        <w:t xml:space="preserve">iseño metodológico, diseño instruccional, diseño de experiencia (UX), diseño de interfaz (UI), producción e implementación en la plataforma LMS de 56 </w:t>
      </w:r>
      <w:r w:rsidR="00AF2D97" w:rsidRPr="000364EC">
        <w:rPr>
          <w:rFonts w:ascii="Arial Narrow" w:hAnsi="Arial Narrow" w:cs="Arial"/>
          <w:sz w:val="22"/>
          <w:szCs w:val="22"/>
          <w:lang w:val="es-ES_tradnl"/>
        </w:rPr>
        <w:t>Recursos Digitales de Educación</w:t>
      </w:r>
      <w:r w:rsidRPr="000364EC">
        <w:rPr>
          <w:rFonts w:ascii="Arial Narrow" w:hAnsi="Arial Narrow" w:cs="Arial"/>
          <w:sz w:val="22"/>
          <w:szCs w:val="22"/>
          <w:lang w:val="es-ES_tradnl"/>
        </w:rPr>
        <w:t xml:space="preserve"> (</w:t>
      </w:r>
      <w:proofErr w:type="spellStart"/>
      <w:r w:rsidRPr="000364EC">
        <w:rPr>
          <w:rFonts w:ascii="Arial Narrow" w:hAnsi="Arial Narrow" w:cs="Arial"/>
          <w:sz w:val="22"/>
          <w:szCs w:val="22"/>
          <w:lang w:val="es-ES_tradnl"/>
        </w:rPr>
        <w:t>OVAs</w:t>
      </w:r>
      <w:proofErr w:type="spellEnd"/>
      <w:r w:rsidRPr="000364EC">
        <w:rPr>
          <w:rFonts w:ascii="Arial Narrow" w:hAnsi="Arial Narrow" w:cs="Arial"/>
          <w:sz w:val="22"/>
          <w:szCs w:val="22"/>
          <w:lang w:val="es-ES_tradnl"/>
        </w:rPr>
        <w:t xml:space="preserve">) temáticos, a través de un proponente especializado en el diseño y producción de material pedagógico con mediación virtual que den soporte al proceso de enseñanza – aprendizaje tal como lo establece el modelo pedagógico del CEA el cual se centra en la formación y capacitación por competencias. </w:t>
      </w:r>
    </w:p>
    <w:p w14:paraId="246A08DB" w14:textId="77777777" w:rsidR="005E2A7E" w:rsidRPr="000364EC" w:rsidRDefault="005E2A7E" w:rsidP="00182FF9">
      <w:pPr>
        <w:jc w:val="both"/>
        <w:rPr>
          <w:rFonts w:ascii="Arial Narrow" w:hAnsi="Arial Narrow" w:cs="Arial"/>
          <w:sz w:val="22"/>
          <w:szCs w:val="22"/>
          <w:lang w:val="es-ES_tradnl"/>
        </w:rPr>
      </w:pPr>
    </w:p>
    <w:p w14:paraId="5229D346" w14:textId="26261D50" w:rsidR="00C2185E" w:rsidRPr="000364EC" w:rsidRDefault="005E2A7E" w:rsidP="00182FF9">
      <w:pPr>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Es así, que para conseguir estos objetivos de aprendizaje se requiere que el proceso de enseñanza esté apoyado por material didáctico que permita que el estudiante apropie, experimente y simule acciones propias de su formación. Ante este escenario los </w:t>
      </w:r>
      <w:r w:rsidR="00AF2D97" w:rsidRPr="000364EC">
        <w:rPr>
          <w:rFonts w:ascii="Arial Narrow" w:hAnsi="Arial Narrow" w:cs="Arial"/>
          <w:sz w:val="22"/>
          <w:szCs w:val="22"/>
          <w:lang w:val="es-ES_tradnl"/>
        </w:rPr>
        <w:t>Recursos Digitales de Educación</w:t>
      </w:r>
      <w:r w:rsidRPr="000364EC">
        <w:rPr>
          <w:rFonts w:ascii="Arial Narrow" w:hAnsi="Arial Narrow" w:cs="Arial"/>
          <w:sz w:val="22"/>
          <w:szCs w:val="22"/>
          <w:lang w:val="es-ES_tradnl"/>
        </w:rPr>
        <w:t xml:space="preserve"> - </w:t>
      </w:r>
      <w:proofErr w:type="spellStart"/>
      <w:r w:rsidRPr="000364EC">
        <w:rPr>
          <w:rFonts w:ascii="Arial Narrow" w:hAnsi="Arial Narrow" w:cs="Arial"/>
          <w:sz w:val="22"/>
          <w:szCs w:val="22"/>
          <w:lang w:val="es-ES_tradnl"/>
        </w:rPr>
        <w:t>OVAs</w:t>
      </w:r>
      <w:proofErr w:type="spellEnd"/>
      <w:r w:rsidRPr="000364EC">
        <w:rPr>
          <w:rFonts w:ascii="Arial Narrow" w:hAnsi="Arial Narrow" w:cs="Arial"/>
          <w:sz w:val="22"/>
          <w:szCs w:val="22"/>
          <w:lang w:val="es-ES_tradnl"/>
        </w:rPr>
        <w:t xml:space="preserve"> temáticos permitirán que tanto los docentes como los estudiantes cuenten con material académico apropiado para el desarrollo de las clases más aún, en este tiempo de emergencia sanitaria por el Covid-19 a nivel nacional y al aislamiento social en muchos niveles operacionales y educativos, por el cual ha habido mayor demanda por parte de la comunidad académica para acceder a la virtualidad del CEA.</w:t>
      </w:r>
    </w:p>
    <w:p w14:paraId="54529636" w14:textId="77777777" w:rsidR="000364EC" w:rsidRPr="000364EC" w:rsidRDefault="000364EC" w:rsidP="00182FF9">
      <w:pPr>
        <w:jc w:val="both"/>
        <w:rPr>
          <w:rFonts w:ascii="Arial Narrow" w:hAnsi="Arial Narrow" w:cs="Arial"/>
          <w:sz w:val="22"/>
          <w:szCs w:val="22"/>
          <w:lang w:val="es-ES_tradnl"/>
        </w:rPr>
      </w:pPr>
    </w:p>
    <w:p w14:paraId="0B098730" w14:textId="09CA4B02" w:rsidR="00DD3876" w:rsidRPr="000364EC" w:rsidRDefault="00B45DE6" w:rsidP="00182FF9">
      <w:pPr>
        <w:jc w:val="both"/>
        <w:rPr>
          <w:rFonts w:ascii="Arial Narrow" w:hAnsi="Arial Narrow" w:cs="Arial"/>
          <w:b/>
          <w:sz w:val="22"/>
          <w:szCs w:val="22"/>
        </w:rPr>
      </w:pPr>
      <w:r w:rsidRPr="000364EC">
        <w:rPr>
          <w:rFonts w:ascii="Arial Narrow" w:hAnsi="Arial Narrow" w:cs="Arial"/>
          <w:b/>
          <w:sz w:val="22"/>
          <w:szCs w:val="22"/>
        </w:rPr>
        <w:t xml:space="preserve">1.1 </w:t>
      </w:r>
      <w:r w:rsidR="00DD3876" w:rsidRPr="000364EC">
        <w:rPr>
          <w:rFonts w:ascii="Arial Narrow" w:hAnsi="Arial Narrow" w:cs="Arial"/>
          <w:b/>
          <w:sz w:val="22"/>
          <w:szCs w:val="22"/>
        </w:rPr>
        <w:t xml:space="preserve">ANTECEDENTES E IDENTIFICACIÓN DE LA NECESIDAD A SATISFACER </w:t>
      </w:r>
    </w:p>
    <w:p w14:paraId="07940592" w14:textId="77777777" w:rsidR="00DD3876" w:rsidRPr="000364EC" w:rsidRDefault="00DD3876" w:rsidP="00182FF9">
      <w:pPr>
        <w:jc w:val="both"/>
        <w:rPr>
          <w:rFonts w:ascii="Arial Narrow" w:hAnsi="Arial Narrow" w:cs="Arial"/>
          <w:sz w:val="22"/>
          <w:szCs w:val="22"/>
        </w:rPr>
      </w:pPr>
    </w:p>
    <w:p w14:paraId="54A6704E"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lang w:val="es-ES"/>
        </w:rPr>
        <w:t xml:space="preserve">El Centro de Estudios Aeronáuticos, Institución de Educación Superior, con una tradición académica de 52 años y  como dependencia educativa de la Aeronáutica Civil es proveedor de servicios de educación para las entidades que conforman el </w:t>
      </w:r>
      <w:r w:rsidRPr="000364EC">
        <w:rPr>
          <w:rFonts w:ascii="Arial Narrow" w:hAnsi="Arial Narrow" w:cs="Arial"/>
          <w:sz w:val="22"/>
          <w:szCs w:val="22"/>
          <w:lang w:val="es-ES"/>
        </w:rPr>
        <w:lastRenderedPageBreak/>
        <w:t xml:space="preserve">Sector del Transporte Modo Aéreo y tiene como premisa fundamental formar integralmente al personal a cargo de la gestión y operación de los servicios asociados al sector (tanto funcionarios internos de la AEROCIVIL, como personal al servicio de las empresas y entidades que componen el sector aeronáutico). </w:t>
      </w:r>
    </w:p>
    <w:p w14:paraId="102F3801"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w:t>
      </w:r>
    </w:p>
    <w:p w14:paraId="7E8445C4"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lang w:val="es-ES"/>
        </w:rPr>
        <w:t>Cabe señalar, que durante 2019 el proyecto de inversión tuvo su primer año de ejecución basada en la estructura institucional de una IES, y emplea los productos y actividades definidas para el sector Educación por el Departamento Nacional de Planeación.</w:t>
      </w:r>
    </w:p>
    <w:p w14:paraId="33757461"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w:t>
      </w:r>
    </w:p>
    <w:p w14:paraId="3BFE7099"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lang w:val="es-ES"/>
        </w:rPr>
        <w:t>El proyecto de inversión le permite al CEA, atender las funciones sustantivas de la educación en las áreas de Docencia, Investigación, Extensión y Proyección Social e Internacionalización, así como desarrollar los procesos relacionados con la Planeación, el Aseguramiento de la Calidad, los servicios de Bienestar Universitario</w:t>
      </w:r>
      <w:r w:rsidRPr="000364EC">
        <w:rPr>
          <w:rStyle w:val="Refdenotaalpie"/>
          <w:rFonts w:ascii="Arial Narrow" w:hAnsi="Arial Narrow" w:cs="Arial"/>
          <w:sz w:val="22"/>
          <w:szCs w:val="22"/>
          <w:lang w:val="es-ES"/>
        </w:rPr>
        <w:footnoteReference w:id="1"/>
      </w:r>
      <w:r w:rsidRPr="000364EC">
        <w:rPr>
          <w:rFonts w:ascii="Arial Narrow" w:hAnsi="Arial Narrow" w:cs="Arial"/>
          <w:sz w:val="22"/>
          <w:szCs w:val="22"/>
          <w:lang w:val="es-ES"/>
        </w:rPr>
        <w:t xml:space="preserve"> y la Gestión Administrativa y Relacionamiento institucional se provean de una manera adecuada. Para garantizar el funcionamiento de la institución, cumpliendo las exigencias de calidad propias del servicio educativo y los estándares por las instituciones reguladoras (Ministerio de Educación, OACI y la misma Aerocivil) </w:t>
      </w:r>
    </w:p>
    <w:p w14:paraId="2B3282BD"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w:t>
      </w:r>
    </w:p>
    <w:p w14:paraId="4BCE4861"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lang w:val="es-ES"/>
        </w:rPr>
        <w:t xml:space="preserve">Es importante señalar, que el CEA encauza su gestión para la formación por competencias, ajustado a los lineamientos de los planes estratégicos visión 2030 de la UAEAC, Plan de Desarrollo del CEA, y en congruencia con el Proyecto Educativo Institucional (PEI) del Centro de Estudios Aeronáuticos. Dentro de los objetivos estratégicos se establece: </w:t>
      </w:r>
    </w:p>
    <w:p w14:paraId="43BB8229"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xml:space="preserve">  </w:t>
      </w:r>
    </w:p>
    <w:p w14:paraId="0B7D3F55" w14:textId="77777777" w:rsidR="00DD3876" w:rsidRPr="000364EC" w:rsidRDefault="00DD3876" w:rsidP="00182FF9">
      <w:pPr>
        <w:rPr>
          <w:rFonts w:ascii="Arial Narrow" w:hAnsi="Arial Narrow" w:cs="Arial"/>
          <w:b/>
          <w:bCs/>
          <w:sz w:val="22"/>
          <w:szCs w:val="22"/>
        </w:rPr>
      </w:pPr>
      <w:r w:rsidRPr="000364EC">
        <w:rPr>
          <w:rFonts w:ascii="Arial Narrow" w:hAnsi="Arial Narrow" w:cs="Arial"/>
          <w:b/>
          <w:bCs/>
          <w:sz w:val="22"/>
          <w:szCs w:val="22"/>
        </w:rPr>
        <w:t>Objetivos Centro de Estudios Aeronáuticos:</w:t>
      </w:r>
    </w:p>
    <w:p w14:paraId="5EF34A96" w14:textId="77777777" w:rsidR="00DD3876" w:rsidRPr="000364EC" w:rsidRDefault="00DD3876" w:rsidP="00182FF9">
      <w:pPr>
        <w:jc w:val="both"/>
        <w:outlineLvl w:val="0"/>
        <w:rPr>
          <w:rFonts w:ascii="Arial Narrow" w:hAnsi="Arial Narrow" w:cs="Arial"/>
          <w:sz w:val="22"/>
          <w:szCs w:val="22"/>
        </w:rPr>
      </w:pPr>
    </w:p>
    <w:p w14:paraId="36814ADD" w14:textId="77777777" w:rsidR="00DD3876" w:rsidRPr="000364EC" w:rsidRDefault="00DD3876" w:rsidP="00182FF9">
      <w:pPr>
        <w:pStyle w:val="Prrafodelista"/>
        <w:numPr>
          <w:ilvl w:val="0"/>
          <w:numId w:val="22"/>
        </w:numPr>
        <w:jc w:val="both"/>
        <w:rPr>
          <w:rFonts w:ascii="Arial Narrow" w:hAnsi="Arial Narrow" w:cs="Arial"/>
          <w:sz w:val="22"/>
          <w:szCs w:val="22"/>
          <w:lang w:eastAsia="es-ES_tradnl"/>
        </w:rPr>
      </w:pPr>
      <w:r w:rsidRPr="000364EC">
        <w:rPr>
          <w:rFonts w:ascii="Arial Narrow" w:hAnsi="Arial Narrow" w:cs="Arial"/>
          <w:sz w:val="22"/>
          <w:szCs w:val="22"/>
          <w:lang w:eastAsia="es-ES_tradnl"/>
        </w:rPr>
        <w:t>Fomentar el desarrollo de la investigación académica, la innovación y el desarrollo tecnológico para el Sector Transporte - Modo Aéreo, para la Seguridad Operacional y la Aviación Civil.</w:t>
      </w:r>
    </w:p>
    <w:p w14:paraId="1921C91E" w14:textId="77777777" w:rsidR="00DD3876" w:rsidRPr="000364EC" w:rsidRDefault="00DD3876" w:rsidP="00182FF9">
      <w:pPr>
        <w:pStyle w:val="Prrafodelista"/>
        <w:numPr>
          <w:ilvl w:val="0"/>
          <w:numId w:val="22"/>
        </w:numPr>
        <w:jc w:val="both"/>
        <w:rPr>
          <w:rFonts w:ascii="Arial Narrow" w:hAnsi="Arial Narrow" w:cs="Arial"/>
          <w:sz w:val="22"/>
          <w:szCs w:val="22"/>
          <w:lang w:eastAsia="es-ES_tradnl"/>
        </w:rPr>
      </w:pPr>
      <w:r w:rsidRPr="000364EC">
        <w:rPr>
          <w:rFonts w:ascii="Arial Narrow" w:hAnsi="Arial Narrow" w:cs="Arial"/>
          <w:sz w:val="22"/>
          <w:szCs w:val="22"/>
          <w:lang w:eastAsia="es-ES_tradnl"/>
        </w:rPr>
        <w:t>Gestionar programas de cooperación interinstitucional y movilidad académica a nivel nacional e internacional.</w:t>
      </w:r>
    </w:p>
    <w:p w14:paraId="402D4CA7" w14:textId="77777777" w:rsidR="00DD3876" w:rsidRPr="000364EC" w:rsidRDefault="00DD3876" w:rsidP="00182FF9">
      <w:pPr>
        <w:pStyle w:val="Prrafodelista"/>
        <w:numPr>
          <w:ilvl w:val="0"/>
          <w:numId w:val="22"/>
        </w:numPr>
        <w:jc w:val="both"/>
        <w:rPr>
          <w:rFonts w:ascii="Arial Narrow" w:hAnsi="Arial Narrow" w:cs="Arial"/>
          <w:sz w:val="22"/>
          <w:szCs w:val="22"/>
          <w:lang w:eastAsia="es-ES_tradnl"/>
        </w:rPr>
      </w:pPr>
      <w:r w:rsidRPr="000364EC">
        <w:rPr>
          <w:rFonts w:ascii="Arial Narrow" w:hAnsi="Arial Narrow" w:cs="Arial"/>
          <w:sz w:val="22"/>
          <w:szCs w:val="22"/>
          <w:lang w:eastAsia="es-ES_tradnl"/>
        </w:rPr>
        <w:t>Generar acciones de bienestar académico orientadas a la comunidad académica.</w:t>
      </w:r>
    </w:p>
    <w:p w14:paraId="24E28AD2" w14:textId="77777777" w:rsidR="00DD3876" w:rsidRPr="000364EC" w:rsidRDefault="00DD3876" w:rsidP="00182FF9">
      <w:pPr>
        <w:pStyle w:val="Prrafodelista"/>
        <w:numPr>
          <w:ilvl w:val="0"/>
          <w:numId w:val="22"/>
        </w:numPr>
        <w:jc w:val="both"/>
        <w:rPr>
          <w:rFonts w:ascii="Arial Narrow" w:hAnsi="Arial Narrow" w:cs="Arial"/>
          <w:sz w:val="22"/>
          <w:szCs w:val="22"/>
          <w:lang w:eastAsia="es-ES_tradnl"/>
        </w:rPr>
      </w:pPr>
      <w:r w:rsidRPr="000364EC">
        <w:rPr>
          <w:rFonts w:ascii="Arial Narrow" w:hAnsi="Arial Narrow" w:cs="Arial"/>
          <w:sz w:val="22"/>
          <w:szCs w:val="22"/>
          <w:lang w:eastAsia="es-ES_tradnl"/>
        </w:rPr>
        <w:t>Generar estrategias encaminadas al desarrollo sostenible, ambiental, social y económico de la institución y su infraestructura.</w:t>
      </w:r>
    </w:p>
    <w:p w14:paraId="21F46033" w14:textId="77777777" w:rsidR="00DD3876" w:rsidRPr="000364EC" w:rsidRDefault="00DD3876" w:rsidP="00182FF9">
      <w:pPr>
        <w:jc w:val="both"/>
        <w:rPr>
          <w:rFonts w:ascii="Arial Narrow" w:hAnsi="Arial Narrow" w:cs="Arial"/>
          <w:sz w:val="22"/>
          <w:szCs w:val="22"/>
          <w:highlight w:val="yellow"/>
        </w:rPr>
      </w:pPr>
    </w:p>
    <w:p w14:paraId="371B4A10"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Los recursos educativos con los que se cuenta han sido desarrollados por personal del CEA y por los docentes de las diferentes asignaturas a partir de 2015, año en el que se implementó la primera plataforma virtual de apoyo a la enseñanza, estos recursos están limitados a documentos planos o con un desarrollo visual que se queda corto frente a las posibilidades que brinda el trabajo con personal especializado. Igualmente, algunas tecnologías han caído en la obsolescencia y han dejado rezagados aspectos como la compatibilidad y funcionamiento de recursos elaborados años atrás.</w:t>
      </w:r>
    </w:p>
    <w:p w14:paraId="2CF510DE" w14:textId="77777777" w:rsidR="00DD3876" w:rsidRPr="000364EC" w:rsidRDefault="00DD3876" w:rsidP="00182FF9">
      <w:pPr>
        <w:jc w:val="both"/>
        <w:rPr>
          <w:rFonts w:ascii="Arial Narrow" w:hAnsi="Arial Narrow" w:cs="Arial"/>
          <w:sz w:val="22"/>
          <w:szCs w:val="22"/>
        </w:rPr>
      </w:pPr>
    </w:p>
    <w:p w14:paraId="5094F24F"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xml:space="preserve">Los docentes han acudido al uso de herramientas libres y de aplicaciones web de acceso gratuito. Sin embargo el desarrollo de las tecnologías a nivel gráfico, audiovisual, interactivo y funcional han presentado avances importantes, es por esto que se hace necesario la permanente actualización por parte de los docentes en la manera de desarrollar e incorporar estas tecnologías a sus dinámicas de formación, para lo cual el acompañamiento y capacitación a cargo de una empresa </w:t>
      </w:r>
      <w:r w:rsidRPr="000364EC">
        <w:rPr>
          <w:rFonts w:ascii="Arial Narrow" w:hAnsi="Arial Narrow" w:cs="Arial"/>
          <w:sz w:val="22"/>
          <w:szCs w:val="22"/>
        </w:rPr>
        <w:lastRenderedPageBreak/>
        <w:t>especializada en el tema de recursos digitales, permitirá actualizar y mejorar significativamente la calidad de los recursos educativos con los que cuentan los docentes del CEA para el desarrollo de sus clases.</w:t>
      </w:r>
    </w:p>
    <w:p w14:paraId="7D209C7C" w14:textId="77777777" w:rsidR="00DD3876" w:rsidRPr="000364EC" w:rsidRDefault="00DD3876" w:rsidP="00182FF9">
      <w:pPr>
        <w:jc w:val="both"/>
        <w:rPr>
          <w:rFonts w:ascii="Arial Narrow" w:hAnsi="Arial Narrow" w:cs="Arial"/>
          <w:sz w:val="22"/>
          <w:szCs w:val="22"/>
          <w:lang w:val="es-ES"/>
        </w:rPr>
      </w:pPr>
    </w:p>
    <w:p w14:paraId="67202E71"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Los desarrollos recientes de las Tecnologías de la Información y las Telecomunicaciones (TICs) han abierto un campo de trabajo muy importante para los procesos de enseñanza en todos los niveles. La principal consecuencia de esta apertura radica en el aumento del acceso a la educación de calidad sin importar el momento o el lugar en que las personas se encuentren, eliminando el tiempo y la distancia como factores de exclusión educativa.</w:t>
      </w:r>
    </w:p>
    <w:p w14:paraId="58A28662" w14:textId="77777777" w:rsidR="00DD3876" w:rsidRPr="000364EC" w:rsidRDefault="00DD3876" w:rsidP="00182FF9">
      <w:pPr>
        <w:jc w:val="both"/>
        <w:rPr>
          <w:rFonts w:ascii="Arial Narrow" w:hAnsi="Arial Narrow" w:cs="Arial"/>
          <w:sz w:val="22"/>
          <w:szCs w:val="22"/>
        </w:rPr>
      </w:pPr>
    </w:p>
    <w:p w14:paraId="6E0A3591"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xml:space="preserve">En este sentido, se ha desarrollado la “educación virtual” o “educación en línea” </w:t>
      </w:r>
      <w:sdt>
        <w:sdtPr>
          <w:rPr>
            <w:rFonts w:ascii="Arial Narrow" w:hAnsi="Arial Narrow" w:cs="Arial"/>
            <w:sz w:val="22"/>
            <w:szCs w:val="22"/>
          </w:rPr>
          <w:id w:val="-615445156"/>
          <w:citation/>
        </w:sdtPr>
        <w:sdtContent>
          <w:r w:rsidRPr="000364EC">
            <w:rPr>
              <w:rFonts w:ascii="Arial Narrow" w:hAnsi="Arial Narrow" w:cs="Arial"/>
              <w:sz w:val="22"/>
              <w:szCs w:val="22"/>
            </w:rPr>
            <w:fldChar w:fldCharType="begin"/>
          </w:r>
          <w:r w:rsidRPr="000364EC">
            <w:rPr>
              <w:rFonts w:ascii="Arial Narrow" w:hAnsi="Arial Narrow" w:cs="Arial"/>
              <w:sz w:val="22"/>
              <w:szCs w:val="22"/>
            </w:rPr>
            <w:instrText xml:space="preserve"> CITATION Min17 \l 9226 </w:instrText>
          </w:r>
          <w:r w:rsidRPr="000364EC">
            <w:rPr>
              <w:rFonts w:ascii="Arial Narrow" w:hAnsi="Arial Narrow" w:cs="Arial"/>
              <w:sz w:val="22"/>
              <w:szCs w:val="22"/>
            </w:rPr>
            <w:fldChar w:fldCharType="separate"/>
          </w:r>
          <w:r w:rsidRPr="000364EC">
            <w:rPr>
              <w:rFonts w:ascii="Arial Narrow" w:hAnsi="Arial Narrow" w:cs="Arial"/>
              <w:sz w:val="22"/>
              <w:szCs w:val="22"/>
            </w:rPr>
            <w:t>(Ministerio de Educación Nacional, 2017)</w:t>
          </w:r>
          <w:r w:rsidRPr="000364EC">
            <w:rPr>
              <w:rFonts w:ascii="Arial Narrow" w:hAnsi="Arial Narrow" w:cs="Arial"/>
              <w:sz w:val="22"/>
              <w:szCs w:val="22"/>
            </w:rPr>
            <w:fldChar w:fldCharType="end"/>
          </w:r>
        </w:sdtContent>
      </w:sdt>
      <w:r w:rsidRPr="000364EC">
        <w:rPr>
          <w:rFonts w:ascii="Arial Narrow" w:hAnsi="Arial Narrow" w:cs="Arial"/>
          <w:sz w:val="22"/>
          <w:szCs w:val="22"/>
        </w:rPr>
        <w:t xml:space="preserve"> entendida como el conjunto de procesos de enseñanza que ocurren, teniendo como lugar el ciberespacio. Al eliminar la necesidad de la presencialidad del estudiante (y del docente) la Educación Virtual (EV) es una modalidad de la Educación a Distancia (ED), incluso podría decirse que es su etapa más avanzada de evolución </w:t>
      </w:r>
      <w:r w:rsidRPr="000364EC">
        <w:rPr>
          <w:rFonts w:ascii="Arial Narrow" w:hAnsi="Arial Narrow" w:cs="Arial"/>
          <w:b/>
          <w:bCs/>
          <w:sz w:val="22"/>
          <w:szCs w:val="22"/>
        </w:rPr>
        <w:t>(ver gráfico 1</w:t>
      </w:r>
      <w:r w:rsidRPr="000364EC">
        <w:rPr>
          <w:rFonts w:ascii="Arial Narrow" w:hAnsi="Arial Narrow" w:cs="Arial"/>
          <w:sz w:val="22"/>
          <w:szCs w:val="22"/>
        </w:rPr>
        <w:t>).</w:t>
      </w:r>
    </w:p>
    <w:p w14:paraId="18B5DEF5" w14:textId="77777777" w:rsidR="00DD3876" w:rsidRPr="000364EC" w:rsidRDefault="00DD3876" w:rsidP="00182FF9">
      <w:pPr>
        <w:jc w:val="center"/>
        <w:rPr>
          <w:rFonts w:ascii="Arial Narrow" w:hAnsi="Arial Narrow"/>
          <w:sz w:val="22"/>
          <w:szCs w:val="22"/>
        </w:rPr>
      </w:pPr>
    </w:p>
    <w:p w14:paraId="14372A68" w14:textId="77777777" w:rsidR="00DD3876" w:rsidRPr="000364EC" w:rsidRDefault="00DD3876" w:rsidP="00182FF9">
      <w:pPr>
        <w:jc w:val="center"/>
        <w:rPr>
          <w:rFonts w:ascii="Arial Narrow" w:hAnsi="Arial Narrow"/>
          <w:sz w:val="22"/>
          <w:szCs w:val="22"/>
        </w:rPr>
      </w:pPr>
      <w:r w:rsidRPr="000364EC">
        <w:rPr>
          <w:rFonts w:ascii="Arial Narrow" w:hAnsi="Arial Narrow"/>
          <w:noProof/>
          <w:sz w:val="22"/>
          <w:szCs w:val="22"/>
          <w:lang w:val="en-US" w:eastAsia="en-US"/>
        </w:rPr>
        <w:drawing>
          <wp:inline distT="0" distB="0" distL="0" distR="0" wp14:anchorId="388939A9" wp14:editId="0375E2B0">
            <wp:extent cx="5486400" cy="2194560"/>
            <wp:effectExtent l="0" t="0" r="19050" b="0"/>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362A39C" w14:textId="77777777" w:rsidR="00DD3876" w:rsidRPr="000364EC" w:rsidRDefault="00DD3876" w:rsidP="00182FF9">
      <w:pPr>
        <w:jc w:val="center"/>
        <w:rPr>
          <w:rFonts w:ascii="Arial Narrow" w:hAnsi="Arial Narrow" w:cs="Arial"/>
          <w:b/>
          <w:bCs/>
          <w:sz w:val="22"/>
          <w:szCs w:val="22"/>
        </w:rPr>
      </w:pPr>
      <w:r w:rsidRPr="000364EC">
        <w:rPr>
          <w:rFonts w:ascii="Arial Narrow" w:hAnsi="Arial Narrow" w:cs="Arial"/>
          <w:b/>
          <w:bCs/>
          <w:sz w:val="22"/>
          <w:szCs w:val="22"/>
        </w:rPr>
        <w:t>Gráfico 1. Evolución de la Educación a Distancia</w:t>
      </w:r>
    </w:p>
    <w:p w14:paraId="1A2B6A9F" w14:textId="77777777" w:rsidR="00DD3876" w:rsidRPr="000364EC" w:rsidRDefault="00DD3876" w:rsidP="00182FF9">
      <w:pPr>
        <w:jc w:val="both"/>
        <w:rPr>
          <w:rFonts w:ascii="Arial Narrow" w:hAnsi="Arial Narrow"/>
          <w:sz w:val="22"/>
          <w:szCs w:val="22"/>
        </w:rPr>
      </w:pPr>
    </w:p>
    <w:p w14:paraId="0EA60C2A"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Debido a ello, la educación virtual representa una herramienta que mejora muchos de los procesos de formación desarrollados por el CEA: I. facilitaría el acceso a los cursos por parte del personal, especialmente en los componentes teóricos de los mismos, II. Reduciría los costos de la capacitación pues la oferta de formación virtual haría innecesario en unos casos el desplazamiento y reduciría los tiempos en otros.</w:t>
      </w:r>
    </w:p>
    <w:p w14:paraId="132D55CB" w14:textId="77777777" w:rsidR="00DD3876" w:rsidRPr="000364EC" w:rsidRDefault="00DD3876" w:rsidP="00182FF9">
      <w:pPr>
        <w:jc w:val="both"/>
        <w:rPr>
          <w:rFonts w:ascii="Arial Narrow" w:hAnsi="Arial Narrow" w:cs="Arial"/>
          <w:sz w:val="22"/>
          <w:szCs w:val="22"/>
        </w:rPr>
      </w:pPr>
    </w:p>
    <w:p w14:paraId="4D40F881"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xml:space="preserve">El Centro de Estudios Aeronáuticos desde sus diferentes dimensiones de capacitación y formación establece que su modelo pedagógico se centra en la formación por competencias donde el estudiante debe apropiar </w:t>
      </w:r>
      <w:r w:rsidRPr="000364EC">
        <w:rPr>
          <w:rFonts w:ascii="Arial Narrow" w:hAnsi="Arial Narrow" w:cs="Arial"/>
          <w:i/>
          <w:iCs/>
          <w:sz w:val="22"/>
          <w:szCs w:val="22"/>
        </w:rPr>
        <w:t xml:space="preserve">los conocimientos, las habilidades y aptitudes </w:t>
      </w:r>
      <w:r w:rsidRPr="000364EC">
        <w:rPr>
          <w:rFonts w:ascii="Arial Narrow" w:hAnsi="Arial Narrow" w:cs="Arial"/>
          <w:sz w:val="22"/>
          <w:szCs w:val="22"/>
        </w:rPr>
        <w:t>para formarse, capacitarse y actualizarse acorde a los lineamientos establecidos para la aviación. En concordancia con lo anterior, el proyecto busca el diseño de una ruta pedagógica que permitirá priorizar las necesidades particulares acorde a cada una de las áreas del conocimiento, establecer las metodologías de enseñanza y estrategias pedagógicas a incorporar en los recursos a producir.</w:t>
      </w:r>
    </w:p>
    <w:p w14:paraId="508A49B3" w14:textId="77777777" w:rsidR="00DD3876" w:rsidRPr="000364EC" w:rsidRDefault="00DD3876" w:rsidP="00182FF9">
      <w:pPr>
        <w:jc w:val="both"/>
        <w:rPr>
          <w:rFonts w:ascii="Arial Narrow" w:hAnsi="Arial Narrow" w:cs="Arial"/>
          <w:sz w:val="22"/>
          <w:szCs w:val="22"/>
        </w:rPr>
      </w:pPr>
    </w:p>
    <w:p w14:paraId="643A33E3"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xml:space="preserve">En concordancia con lo anterior los procesos de formación y capacitación presencial se haría más fuerte en los componentes de simulación y prácticas las cuales se desarrollan en los laboratorios y simuladores que posee el CEA en Bogotá, pero tal como se indicó, los componentes teóricos podrían ofrecerse a través de diseños virtuales con recursos de alta calidad, </w:t>
      </w:r>
      <w:r w:rsidRPr="000364EC">
        <w:rPr>
          <w:rFonts w:ascii="Arial Narrow" w:hAnsi="Arial Narrow" w:cs="Arial"/>
          <w:sz w:val="22"/>
          <w:szCs w:val="22"/>
        </w:rPr>
        <w:lastRenderedPageBreak/>
        <w:t>docentes formados en metodologías virtuales y con sistemas de evaluación que garantizarían la solidez de la formación. Por otra parte, los estudiantes podrán acceder y consultar recursos digitales que les permite conocer y recrear situaciones propias del sector aeronáutico. También el CEA podrá iniciar a consolidar un repositorio de recursos que apoyarán los procesos de enseñanza garantizando el manejo de la imagen institucional y los derechos de autoría.</w:t>
      </w:r>
    </w:p>
    <w:p w14:paraId="27E57FD5" w14:textId="77777777" w:rsidR="00DD3876" w:rsidRPr="000364EC" w:rsidRDefault="00DD3876" w:rsidP="00182FF9">
      <w:pPr>
        <w:jc w:val="both"/>
        <w:rPr>
          <w:rFonts w:ascii="Arial Narrow" w:hAnsi="Arial Narrow" w:cs="Arial"/>
          <w:sz w:val="22"/>
          <w:szCs w:val="22"/>
          <w:highlight w:val="yellow"/>
        </w:rPr>
      </w:pPr>
    </w:p>
    <w:p w14:paraId="2A65C53A"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xml:space="preserve">En este sentido, el CEA se ha propuesto a través del proyecto implementar dentro de los recursos digitales el estandar Shareable Content Object Reference Model (SCORM), el cual es un paquete de estandarización que integra diferentes recursos y actividades que se automatizan en la plataforma de la institución y el cual ofrece beneficios didácticos y funcionales en el proceso de formación. </w:t>
      </w:r>
    </w:p>
    <w:p w14:paraId="1D4C1A6A" w14:textId="77777777" w:rsidR="00DD3876" w:rsidRPr="000364EC" w:rsidRDefault="00DD3876" w:rsidP="00182FF9">
      <w:pPr>
        <w:jc w:val="both"/>
        <w:rPr>
          <w:rFonts w:ascii="Arial Narrow" w:hAnsi="Arial Narrow" w:cs="Arial"/>
          <w:sz w:val="22"/>
          <w:szCs w:val="22"/>
        </w:rPr>
      </w:pPr>
    </w:p>
    <w:p w14:paraId="0B9E0DE8"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De otro lado, la situación particular generada por la pandemia mundial ha evidenciado que la capacitación y la formación en medio del aislamiento migró de manera general a herramientas y canales con mediación tecnológica, de tal manera que se presentó un aumento en la demanda y oferta a través de la virtualidad, la cual propicia procesos de autoaprendizaje. Las tecnologías desarrolladas en los últimos años buscan que el diseño de los recursos educativos esté cada vez a un mayor nivel, tanto en sus aspectos técnico y didáctico, por lo cual, se hace necesario diseñar y producir con herramientas de última tecnología gran parte del material pedagógico con el que cuenta el CEA. El diseño y producción de nuevos recursos digitales de educación que respondan a las necesidades y demandas actuales acordes los escenarios de capacitación que no solo se median por la virtualidad si no de igual manera se requieren en la presencialidad.</w:t>
      </w:r>
    </w:p>
    <w:p w14:paraId="49883600" w14:textId="77777777" w:rsidR="00DD3876" w:rsidRPr="000364EC" w:rsidRDefault="00DD3876" w:rsidP="00182FF9">
      <w:pPr>
        <w:jc w:val="both"/>
        <w:rPr>
          <w:rFonts w:ascii="Arial Narrow" w:hAnsi="Arial Narrow" w:cs="Arial"/>
          <w:sz w:val="22"/>
          <w:szCs w:val="22"/>
        </w:rPr>
      </w:pPr>
    </w:p>
    <w:p w14:paraId="098C8B19"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Por otra parte, el Ministerio de Educación Nacional – MEN dentro del nuevo modelo de acreditación de alta calidad, tendrá en cuenta, entre los factores y características con los que serán evaluadas las instituciones y los programas académicos aspectos como la identidad institucional, los medios educativos, los ambientes de aprendizaje, las estrategias de recursos de apoyo a estudiantes, entre otras, lo cual sugiere un reto continuo para el CEA en su labor de autoevaluación, la cual busca optimizar todos los escenarios de formación para asegurar la calidad de la misma.</w:t>
      </w:r>
    </w:p>
    <w:p w14:paraId="6FC1038A" w14:textId="77777777" w:rsidR="00DD3876" w:rsidRPr="000364EC" w:rsidRDefault="00DD3876" w:rsidP="00182FF9">
      <w:pPr>
        <w:jc w:val="both"/>
        <w:rPr>
          <w:rFonts w:ascii="Arial Narrow" w:hAnsi="Arial Narrow" w:cs="Arial"/>
          <w:sz w:val="22"/>
          <w:szCs w:val="22"/>
        </w:rPr>
      </w:pPr>
    </w:p>
    <w:p w14:paraId="5AB1AD95" w14:textId="31483548" w:rsidR="00DD3876" w:rsidRDefault="00DD3876" w:rsidP="00182FF9">
      <w:pPr>
        <w:jc w:val="both"/>
        <w:rPr>
          <w:rFonts w:ascii="Arial Narrow" w:hAnsi="Arial Narrow" w:cs="Arial"/>
          <w:sz w:val="22"/>
          <w:szCs w:val="22"/>
        </w:rPr>
      </w:pPr>
      <w:r w:rsidRPr="000364EC">
        <w:rPr>
          <w:rFonts w:ascii="Arial Narrow" w:hAnsi="Arial Narrow" w:cs="Arial"/>
          <w:sz w:val="22"/>
          <w:szCs w:val="22"/>
        </w:rPr>
        <w:t xml:space="preserve">Además, el proyecto está enmarcado con las políticas de la Revolución Industrial 4.0 que promueve el Gobierno Nacional en el enfoque de la democratización de la gestión pública, el cual se posibilita a través del desarrollo de recursos digitales como: Estrategias con mediación virtual apoyadas en tecnologías de la información y la comunicación. Se requiere generar experiencias de enseñanza aprendizaje que estén acompañadas por </w:t>
      </w:r>
      <w:r w:rsidR="00AF2D97" w:rsidRPr="000364EC">
        <w:rPr>
          <w:rFonts w:ascii="Arial Narrow" w:hAnsi="Arial Narrow" w:cs="Arial"/>
          <w:sz w:val="22"/>
          <w:szCs w:val="22"/>
          <w:lang w:val="es-ES_tradnl"/>
        </w:rPr>
        <w:t xml:space="preserve">Recursos Digitales de Educación - </w:t>
      </w:r>
      <w:r w:rsidRPr="000364EC">
        <w:rPr>
          <w:rFonts w:ascii="Arial Narrow" w:hAnsi="Arial Narrow" w:cs="Arial"/>
          <w:sz w:val="22"/>
          <w:szCs w:val="22"/>
        </w:rPr>
        <w:t>OVAs temáticos los cuales están compuestos por recursos digitales de educación como: slides, ilustraciones, animaciones, actividades interactivas, audios, videos educativos e infografías de enseñanza de tipo técnico que recreen simulaciones propias de la formación e instrucción. El proceso requiere también de estrategias de interacción y evaluación que sean acordes a los usuarios y den respuesta a las nuevas dinámicas que se viven en el ámbito de la enseñanza y que motiven de una forma lúdica a los participantes, todo este material debe diseñarse acorde a la identidad institucional y garantizando que todos los recursos sean desarrollados para la institución lo que asegura la propiedad intelectual y sus correspondientes derechos de autor.</w:t>
      </w:r>
    </w:p>
    <w:p w14:paraId="6D5D0F0F" w14:textId="77777777" w:rsidR="00DD3876" w:rsidRPr="000364EC" w:rsidRDefault="00DD3876" w:rsidP="00182FF9">
      <w:pPr>
        <w:jc w:val="both"/>
        <w:rPr>
          <w:rFonts w:ascii="Arial Narrow" w:hAnsi="Arial Narrow" w:cs="Arial"/>
          <w:sz w:val="22"/>
          <w:szCs w:val="22"/>
        </w:rPr>
      </w:pPr>
    </w:p>
    <w:p w14:paraId="26179BCD" w14:textId="45E3B65D" w:rsidR="00DD3876" w:rsidRPr="000364EC" w:rsidRDefault="00B45DE6" w:rsidP="00182FF9">
      <w:pPr>
        <w:jc w:val="both"/>
        <w:rPr>
          <w:rFonts w:ascii="Arial Narrow" w:hAnsi="Arial Narrow" w:cs="Arial"/>
          <w:b/>
          <w:sz w:val="22"/>
          <w:szCs w:val="22"/>
        </w:rPr>
      </w:pPr>
      <w:r w:rsidRPr="000364EC">
        <w:rPr>
          <w:rFonts w:ascii="Arial Narrow" w:hAnsi="Arial Narrow" w:cs="Arial"/>
          <w:b/>
          <w:sz w:val="22"/>
          <w:szCs w:val="22"/>
        </w:rPr>
        <w:t xml:space="preserve">1.2 </w:t>
      </w:r>
      <w:r w:rsidR="00DD3876" w:rsidRPr="000364EC">
        <w:rPr>
          <w:rFonts w:ascii="Arial Narrow" w:hAnsi="Arial Narrow" w:cs="Arial"/>
          <w:b/>
          <w:sz w:val="22"/>
          <w:szCs w:val="22"/>
        </w:rPr>
        <w:t>ALCANCE DE LA CONTRATACIÓN QUE SE SOPORTARÁ CON LA VIGENCIA FUTURA</w:t>
      </w:r>
    </w:p>
    <w:p w14:paraId="5C9554B2" w14:textId="77777777" w:rsidR="00B45DE6" w:rsidRPr="000364EC" w:rsidRDefault="00B45DE6" w:rsidP="00182FF9">
      <w:pPr>
        <w:jc w:val="both"/>
        <w:rPr>
          <w:rFonts w:ascii="Arial Narrow" w:hAnsi="Arial Narrow" w:cs="Arial"/>
          <w:b/>
          <w:sz w:val="22"/>
          <w:szCs w:val="22"/>
        </w:rPr>
      </w:pPr>
    </w:p>
    <w:p w14:paraId="72C0C9EE" w14:textId="7FF5C67C"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 xml:space="preserve">El alcance de este proyecto cubre el servicio de información para la gestión educativa ofrecida por el  centro de estudios aeronáuticos actualizado para producir recursos digitales de educación para el CEA, lo que conlleva: diseño metodológico, diseño instruccional, diseño de experiencia (UX), diseño de interfaz (UI), producción y cargue en la plataforma LMS de 56 </w:t>
      </w:r>
      <w:r w:rsidR="00AF2D97" w:rsidRPr="000364EC">
        <w:rPr>
          <w:rFonts w:ascii="Arial Narrow" w:hAnsi="Arial Narrow" w:cs="Arial"/>
          <w:sz w:val="22"/>
          <w:szCs w:val="22"/>
          <w:lang w:val="es-ES_tradnl"/>
        </w:rPr>
        <w:t xml:space="preserve">Recursos Digitales de Educación </w:t>
      </w:r>
      <w:r w:rsidRPr="000364EC">
        <w:rPr>
          <w:rFonts w:ascii="Arial Narrow" w:hAnsi="Arial Narrow" w:cs="Arial"/>
          <w:sz w:val="22"/>
          <w:szCs w:val="22"/>
        </w:rPr>
        <w:t xml:space="preserve">(OVAs) temáticos a través de un proponente especializado en el diseño y producción de </w:t>
      </w:r>
      <w:r w:rsidRPr="000364EC">
        <w:rPr>
          <w:rFonts w:ascii="Arial Narrow" w:hAnsi="Arial Narrow" w:cs="Arial"/>
          <w:sz w:val="22"/>
          <w:szCs w:val="22"/>
        </w:rPr>
        <w:lastRenderedPageBreak/>
        <w:t xml:space="preserve">material pedagógico con mediación virtual que dan soporte al proceso de enseñanza – aprendizaje tal como lo establece el modelo pedagógico del CEA el cual se centra en la formación y capacitación por competencias. </w:t>
      </w:r>
    </w:p>
    <w:p w14:paraId="33EC22A4" w14:textId="77777777" w:rsidR="00DD3876" w:rsidRPr="000364EC" w:rsidRDefault="00DD3876" w:rsidP="00182FF9">
      <w:pPr>
        <w:jc w:val="both"/>
        <w:rPr>
          <w:rFonts w:ascii="Arial Narrow" w:hAnsi="Arial Narrow" w:cs="Arial"/>
          <w:sz w:val="22"/>
          <w:szCs w:val="22"/>
        </w:rPr>
      </w:pPr>
    </w:p>
    <w:p w14:paraId="04F9C9AB"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Desde esta perspectiva es necesario que las vigencias nos permitan cumplir con las siguientes fases:</w:t>
      </w:r>
    </w:p>
    <w:p w14:paraId="7DBA61A9" w14:textId="77777777" w:rsidR="00DD3876" w:rsidRPr="000364EC" w:rsidRDefault="00DD3876" w:rsidP="00182FF9">
      <w:pPr>
        <w:jc w:val="both"/>
        <w:rPr>
          <w:rFonts w:ascii="Arial Narrow" w:hAnsi="Arial Narrow" w:cs="Arial"/>
          <w:sz w:val="22"/>
          <w:szCs w:val="22"/>
        </w:rPr>
      </w:pPr>
    </w:p>
    <w:p w14:paraId="7241879A" w14:textId="194B4E1E" w:rsidR="00DD3876" w:rsidRPr="000364EC" w:rsidRDefault="00DD3876" w:rsidP="00182FF9">
      <w:pPr>
        <w:pStyle w:val="Prrafodelista"/>
        <w:numPr>
          <w:ilvl w:val="0"/>
          <w:numId w:val="20"/>
        </w:numPr>
        <w:jc w:val="both"/>
        <w:rPr>
          <w:rFonts w:ascii="Arial Narrow" w:hAnsi="Arial Narrow" w:cs="Arial"/>
          <w:sz w:val="22"/>
          <w:szCs w:val="22"/>
        </w:rPr>
      </w:pPr>
      <w:r w:rsidRPr="000364EC">
        <w:rPr>
          <w:rFonts w:ascii="Arial Narrow" w:hAnsi="Arial Narrow" w:cs="Arial"/>
          <w:b/>
          <w:bCs/>
          <w:sz w:val="22"/>
          <w:szCs w:val="22"/>
        </w:rPr>
        <w:t>Primera Fase:</w:t>
      </w:r>
      <w:r w:rsidRPr="000364EC">
        <w:rPr>
          <w:rFonts w:ascii="Arial Narrow" w:hAnsi="Arial Narrow" w:cs="Arial"/>
          <w:sz w:val="22"/>
          <w:szCs w:val="22"/>
        </w:rPr>
        <w:t xml:space="preserve"> Se definirán los temas por campos de formación y áreas de conocimiento de los </w:t>
      </w:r>
      <w:r w:rsidR="00AF2D97" w:rsidRPr="000364EC">
        <w:rPr>
          <w:rFonts w:ascii="Arial Narrow" w:hAnsi="Arial Narrow" w:cs="Arial"/>
          <w:sz w:val="22"/>
          <w:szCs w:val="22"/>
          <w:lang w:val="es-ES_tradnl"/>
        </w:rPr>
        <w:t xml:space="preserve">Recursos Digitales de Educación </w:t>
      </w:r>
      <w:proofErr w:type="spellStart"/>
      <w:r w:rsidRPr="000364EC">
        <w:rPr>
          <w:rFonts w:ascii="Arial Narrow" w:hAnsi="Arial Narrow" w:cs="Arial"/>
          <w:sz w:val="22"/>
          <w:szCs w:val="22"/>
        </w:rPr>
        <w:t>OVAs</w:t>
      </w:r>
      <w:proofErr w:type="spellEnd"/>
      <w:r w:rsidRPr="000364EC">
        <w:rPr>
          <w:rFonts w:ascii="Arial Narrow" w:hAnsi="Arial Narrow" w:cs="Arial"/>
          <w:sz w:val="22"/>
          <w:szCs w:val="22"/>
        </w:rPr>
        <w:t xml:space="preserve"> temáticos que se desarrollarán durante el proyecto. Mediante la realización de las siguientes actividades:</w:t>
      </w:r>
    </w:p>
    <w:p w14:paraId="56FC1ED9" w14:textId="36692766" w:rsidR="00DD3876" w:rsidRPr="000364EC" w:rsidRDefault="00DD3876" w:rsidP="00182FF9">
      <w:pPr>
        <w:pStyle w:val="Prrafodelista"/>
        <w:numPr>
          <w:ilvl w:val="1"/>
          <w:numId w:val="20"/>
        </w:numPr>
        <w:jc w:val="both"/>
        <w:rPr>
          <w:rFonts w:ascii="Arial Narrow" w:hAnsi="Arial Narrow" w:cs="Arial"/>
          <w:sz w:val="22"/>
          <w:szCs w:val="22"/>
        </w:rPr>
      </w:pPr>
      <w:r w:rsidRPr="000364EC">
        <w:rPr>
          <w:rFonts w:ascii="Arial Narrow" w:hAnsi="Arial Narrow" w:cs="Arial"/>
          <w:sz w:val="22"/>
          <w:szCs w:val="22"/>
        </w:rPr>
        <w:t>Definición de la Ruta Pedagógica y Metodología de trabajo para el desarrollo de contenidos en el modelo B-</w:t>
      </w:r>
      <w:proofErr w:type="spellStart"/>
      <w:r w:rsidRPr="000364EC">
        <w:rPr>
          <w:rFonts w:ascii="Arial Narrow" w:hAnsi="Arial Narrow" w:cs="Arial"/>
          <w:sz w:val="22"/>
          <w:szCs w:val="22"/>
        </w:rPr>
        <w:t>Learning</w:t>
      </w:r>
      <w:proofErr w:type="spellEnd"/>
      <w:r w:rsidRPr="000364EC">
        <w:rPr>
          <w:rFonts w:ascii="Arial Narrow" w:hAnsi="Arial Narrow" w:cs="Arial"/>
          <w:sz w:val="22"/>
          <w:szCs w:val="22"/>
        </w:rPr>
        <w:t xml:space="preserve"> para la creación de </w:t>
      </w:r>
      <w:r w:rsidR="00AF2D97" w:rsidRPr="000364EC">
        <w:rPr>
          <w:rFonts w:ascii="Arial Narrow" w:hAnsi="Arial Narrow" w:cs="Arial"/>
          <w:sz w:val="22"/>
          <w:szCs w:val="22"/>
          <w:lang w:val="es-ES_tradnl"/>
        </w:rPr>
        <w:t xml:space="preserve">Recursos Digitales de Educación </w:t>
      </w:r>
      <w:proofErr w:type="spellStart"/>
      <w:r w:rsidRPr="000364EC">
        <w:rPr>
          <w:rFonts w:ascii="Arial Narrow" w:hAnsi="Arial Narrow" w:cs="Arial"/>
          <w:sz w:val="22"/>
          <w:szCs w:val="22"/>
        </w:rPr>
        <w:t>OVAs</w:t>
      </w:r>
      <w:proofErr w:type="spellEnd"/>
      <w:r w:rsidRPr="000364EC">
        <w:rPr>
          <w:rFonts w:ascii="Arial Narrow" w:hAnsi="Arial Narrow" w:cs="Arial"/>
          <w:sz w:val="22"/>
          <w:szCs w:val="22"/>
        </w:rPr>
        <w:t xml:space="preserve"> temáticos en el CEA.</w:t>
      </w:r>
    </w:p>
    <w:p w14:paraId="21384712" w14:textId="1EDAD4D2" w:rsidR="00DD3876" w:rsidRPr="000364EC" w:rsidRDefault="00DD3876" w:rsidP="00182FF9">
      <w:pPr>
        <w:pStyle w:val="Prrafodelista"/>
        <w:numPr>
          <w:ilvl w:val="1"/>
          <w:numId w:val="20"/>
        </w:numPr>
        <w:jc w:val="both"/>
        <w:rPr>
          <w:rFonts w:ascii="Arial Narrow" w:hAnsi="Arial Narrow" w:cs="Arial"/>
          <w:sz w:val="22"/>
          <w:szCs w:val="22"/>
        </w:rPr>
      </w:pPr>
      <w:r w:rsidRPr="000364EC">
        <w:rPr>
          <w:rFonts w:ascii="Arial Narrow" w:hAnsi="Arial Narrow" w:cs="Arial"/>
          <w:sz w:val="22"/>
          <w:szCs w:val="22"/>
        </w:rPr>
        <w:t xml:space="preserve">Capacitación para el cuerpo docente en el diseño de </w:t>
      </w:r>
      <w:r w:rsidR="00AF2D97" w:rsidRPr="000364EC">
        <w:rPr>
          <w:rFonts w:ascii="Arial Narrow" w:hAnsi="Arial Narrow" w:cs="Arial"/>
          <w:sz w:val="22"/>
          <w:szCs w:val="22"/>
          <w:lang w:val="es-ES_tradnl"/>
        </w:rPr>
        <w:t xml:space="preserve">Recursos Digitales de Educación </w:t>
      </w:r>
      <w:proofErr w:type="spellStart"/>
      <w:r w:rsidRPr="000364EC">
        <w:rPr>
          <w:rFonts w:ascii="Arial Narrow" w:hAnsi="Arial Narrow" w:cs="Arial"/>
          <w:sz w:val="22"/>
          <w:szCs w:val="22"/>
        </w:rPr>
        <w:t>OVAs</w:t>
      </w:r>
      <w:proofErr w:type="spellEnd"/>
      <w:r w:rsidRPr="000364EC">
        <w:rPr>
          <w:rFonts w:ascii="Arial Narrow" w:hAnsi="Arial Narrow" w:cs="Arial"/>
          <w:sz w:val="22"/>
          <w:szCs w:val="22"/>
        </w:rPr>
        <w:t xml:space="preserve"> temáticos.</w:t>
      </w:r>
    </w:p>
    <w:p w14:paraId="070B4806" w14:textId="77777777" w:rsidR="00DD3876" w:rsidRPr="000364EC" w:rsidRDefault="00DD3876" w:rsidP="00182FF9">
      <w:pPr>
        <w:jc w:val="both"/>
        <w:rPr>
          <w:rFonts w:ascii="Arial Narrow" w:hAnsi="Arial Narrow" w:cs="Arial"/>
          <w:sz w:val="22"/>
          <w:szCs w:val="22"/>
        </w:rPr>
      </w:pPr>
    </w:p>
    <w:p w14:paraId="56D6B06C" w14:textId="77777777" w:rsidR="00DD3876" w:rsidRPr="000364EC" w:rsidRDefault="00DD3876" w:rsidP="00182FF9">
      <w:pPr>
        <w:jc w:val="both"/>
        <w:rPr>
          <w:rFonts w:ascii="Arial Narrow" w:hAnsi="Arial Narrow" w:cs="Arial"/>
          <w:sz w:val="22"/>
          <w:szCs w:val="22"/>
        </w:rPr>
      </w:pPr>
      <w:r w:rsidRPr="000364EC">
        <w:rPr>
          <w:rFonts w:ascii="Arial Narrow" w:hAnsi="Arial Narrow" w:cs="Arial"/>
          <w:sz w:val="22"/>
          <w:szCs w:val="22"/>
        </w:rPr>
        <w:t>Teniendo en cuenta el alcance del proyecto, el impacto del mismo a la oferta académica del CEA y los tiempos de los que se dispone en 2020 para iniciar su ejecución, se plantean dos actividades coyunturales las cuales permitirán el aprestamiento de la institución, de un lado la capacitación a un grupo de docentes quienes serán los autores de los contenidos a ser apoyados con recursos digitales</w:t>
      </w:r>
      <w:r w:rsidRPr="000364EC">
        <w:rPr>
          <w:rFonts w:ascii="Arial Narrow" w:hAnsi="Arial Narrow" w:cs="Arial"/>
          <w:b/>
          <w:sz w:val="22"/>
          <w:szCs w:val="22"/>
        </w:rPr>
        <w:t xml:space="preserve"> </w:t>
      </w:r>
      <w:r w:rsidRPr="000364EC">
        <w:rPr>
          <w:rFonts w:ascii="Arial Narrow" w:hAnsi="Arial Narrow" w:cs="Arial"/>
          <w:sz w:val="22"/>
          <w:szCs w:val="22"/>
        </w:rPr>
        <w:t>y para lo cual dicha capacitación se convierte en elemento clave para la sensibilización frente al beneficio de la implementación de recursos que aporten a la dinamización de su proceso en el aula. De otro lado, el planteamiento de una Ruta Pedagógica con acompañamiento del oferente el cual establezca la metodología de trabajo y su concordoncia con el modelo pedagócico del CEA.</w:t>
      </w:r>
    </w:p>
    <w:p w14:paraId="053AF974" w14:textId="77777777" w:rsidR="00DD3876" w:rsidRPr="000364EC" w:rsidRDefault="00DD3876" w:rsidP="00182FF9">
      <w:pPr>
        <w:jc w:val="both"/>
        <w:rPr>
          <w:rFonts w:ascii="Arial Narrow" w:hAnsi="Arial Narrow" w:cs="Arial"/>
          <w:sz w:val="22"/>
          <w:szCs w:val="22"/>
        </w:rPr>
      </w:pPr>
    </w:p>
    <w:p w14:paraId="42807EED" w14:textId="52107A28" w:rsidR="00DD3876" w:rsidRPr="000364EC" w:rsidRDefault="00DD3876" w:rsidP="00182FF9">
      <w:pPr>
        <w:pStyle w:val="Prrafodelista"/>
        <w:numPr>
          <w:ilvl w:val="0"/>
          <w:numId w:val="20"/>
        </w:numPr>
        <w:jc w:val="both"/>
        <w:rPr>
          <w:rFonts w:ascii="Arial Narrow" w:hAnsi="Arial Narrow" w:cs="Arial"/>
          <w:sz w:val="22"/>
          <w:szCs w:val="22"/>
        </w:rPr>
      </w:pPr>
      <w:r w:rsidRPr="000364EC">
        <w:rPr>
          <w:rFonts w:ascii="Arial Narrow" w:hAnsi="Arial Narrow" w:cs="Arial"/>
          <w:b/>
          <w:bCs/>
          <w:sz w:val="22"/>
          <w:szCs w:val="22"/>
        </w:rPr>
        <w:t>Segunda Fase:</w:t>
      </w:r>
      <w:r w:rsidRPr="000364EC">
        <w:rPr>
          <w:rFonts w:ascii="Arial Narrow" w:hAnsi="Arial Narrow" w:cs="Arial"/>
          <w:sz w:val="22"/>
          <w:szCs w:val="22"/>
        </w:rPr>
        <w:t xml:space="preserve"> Diseño y producción de 42 </w:t>
      </w:r>
      <w:r w:rsidR="00AF2D97" w:rsidRPr="000364EC">
        <w:rPr>
          <w:rFonts w:ascii="Arial Narrow" w:hAnsi="Arial Narrow" w:cs="Arial"/>
          <w:sz w:val="22"/>
          <w:szCs w:val="22"/>
          <w:lang w:val="es-ES_tradnl"/>
        </w:rPr>
        <w:t xml:space="preserve">Recursos Digitales de Educación - </w:t>
      </w:r>
      <w:proofErr w:type="spellStart"/>
      <w:r w:rsidRPr="000364EC">
        <w:rPr>
          <w:rFonts w:ascii="Arial Narrow" w:hAnsi="Arial Narrow" w:cs="Arial"/>
          <w:sz w:val="22"/>
          <w:szCs w:val="22"/>
        </w:rPr>
        <w:t>OVAs</w:t>
      </w:r>
      <w:proofErr w:type="spellEnd"/>
      <w:r w:rsidRPr="000364EC">
        <w:rPr>
          <w:rFonts w:ascii="Arial Narrow" w:hAnsi="Arial Narrow" w:cs="Arial"/>
          <w:sz w:val="22"/>
          <w:szCs w:val="22"/>
        </w:rPr>
        <w:t xml:space="preserve"> temáticos</w:t>
      </w:r>
      <w:r w:rsidR="005A4532">
        <w:rPr>
          <w:rFonts w:ascii="Arial Narrow" w:hAnsi="Arial Narrow" w:cs="Arial"/>
          <w:sz w:val="22"/>
          <w:szCs w:val="22"/>
        </w:rPr>
        <w:t>, ver Formato 8- Especificaciones Técnicas</w:t>
      </w:r>
    </w:p>
    <w:p w14:paraId="5692353E" w14:textId="77777777" w:rsidR="00DD3876" w:rsidRPr="000364EC" w:rsidRDefault="00DD3876" w:rsidP="00182FF9">
      <w:pPr>
        <w:jc w:val="both"/>
        <w:rPr>
          <w:rFonts w:ascii="Arial Narrow" w:hAnsi="Arial Narrow" w:cs="Arial"/>
          <w:sz w:val="22"/>
          <w:szCs w:val="22"/>
        </w:rPr>
      </w:pPr>
    </w:p>
    <w:p w14:paraId="46FEC938" w14:textId="01635976" w:rsidR="006F1FF3" w:rsidRPr="000364EC" w:rsidRDefault="00DD3876" w:rsidP="005A4532">
      <w:pPr>
        <w:pStyle w:val="Prrafodelista"/>
        <w:numPr>
          <w:ilvl w:val="0"/>
          <w:numId w:val="20"/>
        </w:numPr>
        <w:jc w:val="both"/>
        <w:rPr>
          <w:rFonts w:ascii="Arial Narrow" w:hAnsi="Arial Narrow" w:cs="Arial"/>
          <w:sz w:val="22"/>
          <w:szCs w:val="22"/>
        </w:rPr>
      </w:pPr>
      <w:r w:rsidRPr="000364EC">
        <w:rPr>
          <w:rFonts w:ascii="Arial Narrow" w:hAnsi="Arial Narrow" w:cs="Arial"/>
          <w:b/>
          <w:bCs/>
          <w:sz w:val="22"/>
          <w:szCs w:val="22"/>
        </w:rPr>
        <w:t>Tercera Fase:</w:t>
      </w:r>
      <w:r w:rsidRPr="000364EC">
        <w:rPr>
          <w:rFonts w:ascii="Arial Narrow" w:hAnsi="Arial Narrow" w:cs="Arial"/>
          <w:sz w:val="22"/>
          <w:szCs w:val="22"/>
        </w:rPr>
        <w:t xml:space="preserve"> Diseño y producción de 14 </w:t>
      </w:r>
      <w:r w:rsidR="00AF2D97" w:rsidRPr="000364EC">
        <w:rPr>
          <w:rFonts w:ascii="Arial Narrow" w:hAnsi="Arial Narrow" w:cs="Arial"/>
          <w:sz w:val="22"/>
          <w:szCs w:val="22"/>
          <w:lang w:val="es-ES_tradnl"/>
        </w:rPr>
        <w:t xml:space="preserve">Recursos Digitales de Educación </w:t>
      </w:r>
      <w:proofErr w:type="spellStart"/>
      <w:r w:rsidRPr="000364EC">
        <w:rPr>
          <w:rFonts w:ascii="Arial Narrow" w:hAnsi="Arial Narrow" w:cs="Arial"/>
          <w:sz w:val="22"/>
          <w:szCs w:val="22"/>
        </w:rPr>
        <w:t>OVAs</w:t>
      </w:r>
      <w:proofErr w:type="spellEnd"/>
      <w:r w:rsidRPr="000364EC">
        <w:rPr>
          <w:rFonts w:ascii="Arial Narrow" w:hAnsi="Arial Narrow" w:cs="Arial"/>
          <w:sz w:val="22"/>
          <w:szCs w:val="22"/>
        </w:rPr>
        <w:t xml:space="preserve"> temátic</w:t>
      </w:r>
      <w:r w:rsidR="005A4532">
        <w:rPr>
          <w:rFonts w:ascii="Arial Narrow" w:hAnsi="Arial Narrow" w:cs="Arial"/>
          <w:sz w:val="22"/>
          <w:szCs w:val="22"/>
        </w:rPr>
        <w:t>os, ver Formato 8 – Especificaciones Técnicos.</w:t>
      </w:r>
    </w:p>
    <w:p w14:paraId="668A699A" w14:textId="77777777" w:rsidR="006F1FF3" w:rsidRPr="000364EC" w:rsidRDefault="006F1FF3" w:rsidP="00182FF9">
      <w:pPr>
        <w:jc w:val="both"/>
        <w:rPr>
          <w:rFonts w:ascii="Arial Narrow" w:hAnsi="Arial Narrow" w:cs="Arial"/>
          <w:sz w:val="22"/>
          <w:szCs w:val="22"/>
        </w:rPr>
      </w:pPr>
    </w:p>
    <w:p w14:paraId="58B4EE5D" w14:textId="1EC055AC" w:rsidR="00DD3876" w:rsidRPr="00CE795A" w:rsidRDefault="00DD3876" w:rsidP="00CE795A">
      <w:pPr>
        <w:jc w:val="center"/>
        <w:rPr>
          <w:rFonts w:ascii="Arial Narrow" w:hAnsi="Arial Narrow" w:cs="Arial"/>
          <w:sz w:val="22"/>
          <w:szCs w:val="22"/>
        </w:rPr>
      </w:pPr>
      <w:r w:rsidRPr="000364EC">
        <w:rPr>
          <w:rFonts w:ascii="Arial Narrow" w:hAnsi="Arial Narrow" w:cs="Arial"/>
          <w:sz w:val="22"/>
          <w:szCs w:val="22"/>
        </w:rPr>
        <w:t xml:space="preserve">A continuación, se relaciona el siguiente plan de trabajo: </w:t>
      </w:r>
      <w:r w:rsidRPr="000364EC">
        <w:rPr>
          <w:rFonts w:ascii="Arial Narrow" w:hAnsi="Arial Narrow" w:cs="Arial"/>
          <w:b/>
          <w:bCs/>
          <w:noProof/>
          <w:sz w:val="22"/>
          <w:szCs w:val="22"/>
          <w:lang w:eastAsia="es-CO"/>
        </w:rPr>
        <w:t>CRONOGRAMA DE TRABAJO</w:t>
      </w:r>
    </w:p>
    <w:p w14:paraId="07351912" w14:textId="77777777" w:rsidR="00B95068" w:rsidRPr="000364EC" w:rsidRDefault="00B95068" w:rsidP="00182FF9">
      <w:pPr>
        <w:jc w:val="center"/>
        <w:rPr>
          <w:rFonts w:ascii="Arial Narrow" w:hAnsi="Arial Narrow" w:cs="Arial"/>
          <w:sz w:val="22"/>
          <w:szCs w:val="22"/>
        </w:rPr>
      </w:pPr>
    </w:p>
    <w:p w14:paraId="1BDE5702" w14:textId="313C65DF" w:rsidR="000364EC" w:rsidRDefault="009F7F21" w:rsidP="00182FF9">
      <w:pPr>
        <w:jc w:val="both"/>
        <w:rPr>
          <w:rFonts w:ascii="Arial Narrow" w:hAnsi="Arial Narrow" w:cs="Arial"/>
          <w:sz w:val="22"/>
          <w:szCs w:val="22"/>
          <w:lang w:val="es-ES_tradnl"/>
        </w:rPr>
      </w:pPr>
      <w:r w:rsidRPr="009F7F21">
        <w:rPr>
          <w:noProof/>
        </w:rPr>
        <w:lastRenderedPageBreak/>
        <w:drawing>
          <wp:inline distT="0" distB="0" distL="0" distR="0" wp14:anchorId="2E5A4418" wp14:editId="38F89B54">
            <wp:extent cx="6333490" cy="6263301"/>
            <wp:effectExtent l="0" t="0" r="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33490" cy="6263301"/>
                    </a:xfrm>
                    <a:prstGeom prst="rect">
                      <a:avLst/>
                    </a:prstGeom>
                    <a:noFill/>
                    <a:ln>
                      <a:noFill/>
                    </a:ln>
                  </pic:spPr>
                </pic:pic>
              </a:graphicData>
            </a:graphic>
          </wp:inline>
        </w:drawing>
      </w:r>
    </w:p>
    <w:p w14:paraId="5201B8DE" w14:textId="271DF1D8" w:rsidR="000364EC" w:rsidRDefault="000364EC" w:rsidP="00182FF9">
      <w:pPr>
        <w:jc w:val="both"/>
        <w:rPr>
          <w:rFonts w:ascii="Arial Narrow" w:hAnsi="Arial Narrow" w:cs="Arial"/>
          <w:sz w:val="22"/>
          <w:szCs w:val="22"/>
          <w:lang w:val="es-ES_tradnl"/>
        </w:rPr>
      </w:pPr>
    </w:p>
    <w:p w14:paraId="42D3B31A" w14:textId="77777777" w:rsidR="000364EC" w:rsidRPr="000364EC" w:rsidRDefault="000364EC" w:rsidP="00182FF9">
      <w:pPr>
        <w:jc w:val="both"/>
        <w:rPr>
          <w:rFonts w:ascii="Arial Narrow" w:hAnsi="Arial Narrow" w:cs="Arial"/>
          <w:sz w:val="22"/>
          <w:szCs w:val="22"/>
          <w:lang w:val="es-ES_tradnl"/>
        </w:rPr>
      </w:pPr>
    </w:p>
    <w:p w14:paraId="3B14176A" w14:textId="4E8AB8CC" w:rsidR="004759A3" w:rsidRDefault="00307FD4" w:rsidP="00182FF9">
      <w:pPr>
        <w:pStyle w:val="Prrafodelista"/>
        <w:numPr>
          <w:ilvl w:val="0"/>
          <w:numId w:val="3"/>
        </w:numPr>
        <w:jc w:val="both"/>
        <w:rPr>
          <w:rFonts w:ascii="Arial Narrow" w:eastAsia="Arial Unicode MS" w:hAnsi="Arial Narrow" w:cs="Arial"/>
          <w:b/>
          <w:bCs/>
          <w:sz w:val="22"/>
          <w:szCs w:val="22"/>
          <w:lang w:val="es-ES_tradnl"/>
        </w:rPr>
      </w:pPr>
      <w:r w:rsidRPr="000364EC">
        <w:rPr>
          <w:rFonts w:ascii="Arial Narrow" w:eastAsia="Arial Unicode MS" w:hAnsi="Arial Narrow" w:cs="Arial"/>
          <w:b/>
          <w:bCs/>
          <w:sz w:val="22"/>
          <w:szCs w:val="22"/>
          <w:lang w:val="es-ES_tradnl"/>
        </w:rPr>
        <w:t xml:space="preserve">OBJETO </w:t>
      </w:r>
      <w:r w:rsidRPr="000364EC">
        <w:rPr>
          <w:rFonts w:ascii="Arial Narrow" w:hAnsi="Arial Narrow" w:cs="Arial"/>
          <w:b/>
          <w:sz w:val="22"/>
          <w:szCs w:val="22"/>
          <w:lang w:val="es-ES_tradnl" w:eastAsia="es-ES_tradnl"/>
        </w:rPr>
        <w:t>PARA</w:t>
      </w:r>
      <w:r w:rsidRPr="000364EC">
        <w:rPr>
          <w:rFonts w:ascii="Arial Narrow" w:eastAsia="Arial Unicode MS" w:hAnsi="Arial Narrow" w:cs="Arial"/>
          <w:b/>
          <w:bCs/>
          <w:sz w:val="22"/>
          <w:szCs w:val="22"/>
          <w:lang w:val="es-ES_tradnl"/>
        </w:rPr>
        <w:t xml:space="preserve"> CONTRATAR Y ESPECIFICACIONES TÉCNICAS</w:t>
      </w:r>
    </w:p>
    <w:p w14:paraId="3AE04778" w14:textId="77777777" w:rsidR="000364EC" w:rsidRPr="000364EC" w:rsidRDefault="000364EC" w:rsidP="00182FF9">
      <w:pPr>
        <w:pStyle w:val="Prrafodelista"/>
        <w:ind w:left="360"/>
        <w:jc w:val="both"/>
        <w:rPr>
          <w:rFonts w:ascii="Arial Narrow" w:eastAsia="Arial Unicode MS" w:hAnsi="Arial Narrow" w:cs="Arial"/>
          <w:b/>
          <w:bCs/>
          <w:sz w:val="22"/>
          <w:szCs w:val="22"/>
          <w:lang w:val="es-ES_tradnl"/>
        </w:rPr>
      </w:pPr>
    </w:p>
    <w:p w14:paraId="0CD30C90" w14:textId="3C358585" w:rsidR="00C116B6" w:rsidRDefault="00B60A39" w:rsidP="00182FF9">
      <w:pPr>
        <w:pStyle w:val="NormalWeb"/>
        <w:spacing w:before="0" w:beforeAutospacing="0" w:after="0" w:afterAutospacing="0"/>
        <w:jc w:val="both"/>
        <w:rPr>
          <w:rFonts w:ascii="Arial Narrow" w:hAnsi="Arial Narrow" w:cs="Arial"/>
          <w:b/>
          <w:sz w:val="22"/>
          <w:szCs w:val="22"/>
          <w:lang w:val="es-ES_tradnl"/>
        </w:rPr>
      </w:pPr>
      <w:bookmarkStart w:id="0" w:name="_Hlk35251662"/>
      <w:r w:rsidRPr="000364EC">
        <w:rPr>
          <w:rFonts w:ascii="Arial Narrow" w:hAnsi="Arial Narrow" w:cs="Arial"/>
          <w:b/>
          <w:color w:val="000000"/>
          <w:sz w:val="22"/>
          <w:szCs w:val="22"/>
          <w:lang w:val="es-ES_tradnl"/>
        </w:rPr>
        <w:t>2.1. OBJETO:</w:t>
      </w:r>
      <w:r w:rsidRPr="000364EC">
        <w:rPr>
          <w:rFonts w:ascii="Arial Narrow" w:hAnsi="Arial Narrow" w:cs="Arial"/>
          <w:color w:val="000000"/>
          <w:sz w:val="22"/>
          <w:szCs w:val="22"/>
          <w:lang w:val="es-ES_tradnl"/>
        </w:rPr>
        <w:t xml:space="preserve"> </w:t>
      </w:r>
      <w:r w:rsidR="000A5B21" w:rsidRPr="000364EC">
        <w:rPr>
          <w:rFonts w:ascii="Arial Narrow" w:hAnsi="Arial Narrow" w:cs="Arial"/>
          <w:b/>
          <w:sz w:val="22"/>
          <w:szCs w:val="22"/>
          <w:lang w:val="es-ES_tradnl"/>
        </w:rPr>
        <w:t>PRODUCIR RECURSOS DIGITALES DE EDUCACION PARA EL CEA</w:t>
      </w:r>
    </w:p>
    <w:p w14:paraId="6C5000E0" w14:textId="77777777" w:rsidR="000364EC" w:rsidRPr="000364EC" w:rsidRDefault="000364EC" w:rsidP="00182FF9">
      <w:pPr>
        <w:pStyle w:val="NormalWeb"/>
        <w:spacing w:before="0" w:beforeAutospacing="0" w:after="0" w:afterAutospacing="0"/>
        <w:jc w:val="both"/>
        <w:rPr>
          <w:rFonts w:ascii="Arial Narrow" w:hAnsi="Arial Narrow" w:cs="Arial"/>
          <w:b/>
          <w:color w:val="000000"/>
          <w:sz w:val="22"/>
          <w:szCs w:val="22"/>
          <w:lang w:val="es-ES_tradnl"/>
        </w:rPr>
      </w:pPr>
    </w:p>
    <w:bookmarkEnd w:id="0"/>
    <w:p w14:paraId="402449DB" w14:textId="07E7854D" w:rsidR="00C116B6" w:rsidRPr="000364EC" w:rsidRDefault="00CF6DAC" w:rsidP="00182FF9">
      <w:pPr>
        <w:autoSpaceDE w:val="0"/>
        <w:autoSpaceDN w:val="0"/>
        <w:adjustRightInd w:val="0"/>
        <w:jc w:val="both"/>
        <w:rPr>
          <w:rFonts w:ascii="Arial Narrow" w:hAnsi="Arial Narrow" w:cs="Arial"/>
          <w:sz w:val="22"/>
          <w:szCs w:val="22"/>
          <w:lang w:val="es-ES_tradnl"/>
        </w:rPr>
      </w:pPr>
      <w:r w:rsidRPr="000364EC">
        <w:rPr>
          <w:rFonts w:ascii="Arial Narrow" w:hAnsi="Arial Narrow" w:cs="Arial"/>
          <w:b/>
          <w:bCs/>
          <w:color w:val="000000"/>
          <w:sz w:val="22"/>
          <w:szCs w:val="22"/>
          <w:lang w:val="es-ES_tradnl"/>
        </w:rPr>
        <w:t>2.</w:t>
      </w:r>
      <w:r w:rsidR="00B60A39" w:rsidRPr="000364EC">
        <w:rPr>
          <w:rFonts w:ascii="Arial Narrow" w:hAnsi="Arial Narrow" w:cs="Arial"/>
          <w:b/>
          <w:bCs/>
          <w:color w:val="000000"/>
          <w:sz w:val="22"/>
          <w:szCs w:val="22"/>
          <w:lang w:val="es-ES_tradnl"/>
        </w:rPr>
        <w:t>2</w:t>
      </w:r>
      <w:r w:rsidRPr="000364EC">
        <w:rPr>
          <w:rFonts w:ascii="Arial Narrow" w:hAnsi="Arial Narrow" w:cs="Arial"/>
          <w:b/>
          <w:bCs/>
          <w:color w:val="000000"/>
          <w:sz w:val="22"/>
          <w:szCs w:val="22"/>
          <w:lang w:val="es-ES_tradnl"/>
        </w:rPr>
        <w:t>. ESPECIFICACIONES TECNICA</w:t>
      </w:r>
      <w:r w:rsidR="00436E6F" w:rsidRPr="000364EC">
        <w:rPr>
          <w:rFonts w:ascii="Arial Narrow" w:hAnsi="Arial Narrow" w:cs="Arial"/>
          <w:b/>
          <w:bCs/>
          <w:color w:val="000000"/>
          <w:sz w:val="22"/>
          <w:szCs w:val="22"/>
          <w:lang w:val="es-ES_tradnl"/>
        </w:rPr>
        <w:t>S</w:t>
      </w:r>
      <w:r w:rsidR="00C13369" w:rsidRPr="000364EC">
        <w:rPr>
          <w:rFonts w:ascii="Arial Narrow" w:hAnsi="Arial Narrow" w:cs="Arial"/>
          <w:b/>
          <w:bCs/>
          <w:color w:val="000000"/>
          <w:sz w:val="22"/>
          <w:szCs w:val="22"/>
          <w:lang w:val="es-ES_tradnl"/>
        </w:rPr>
        <w:t xml:space="preserve"> </w:t>
      </w:r>
      <w:r w:rsidR="00C13369" w:rsidRPr="000364EC">
        <w:rPr>
          <w:rFonts w:ascii="Arial Narrow" w:hAnsi="Arial Narrow" w:cs="Arial"/>
          <w:color w:val="000000"/>
          <w:sz w:val="22"/>
          <w:szCs w:val="22"/>
          <w:lang w:val="es-ES_tradnl"/>
        </w:rPr>
        <w:t>(</w:t>
      </w:r>
      <w:r w:rsidR="00355C5B" w:rsidRPr="000364EC">
        <w:rPr>
          <w:rFonts w:ascii="Arial Narrow" w:hAnsi="Arial Narrow" w:cs="Arial"/>
          <w:color w:val="000000"/>
          <w:sz w:val="22"/>
          <w:szCs w:val="22"/>
          <w:lang w:val="es-ES_tradnl"/>
        </w:rPr>
        <w:t>V</w:t>
      </w:r>
      <w:r w:rsidR="00C13369" w:rsidRPr="000364EC">
        <w:rPr>
          <w:rFonts w:ascii="Arial Narrow" w:hAnsi="Arial Narrow" w:cs="Arial"/>
          <w:color w:val="000000"/>
          <w:sz w:val="22"/>
          <w:szCs w:val="22"/>
          <w:lang w:val="es-ES_tradnl"/>
        </w:rPr>
        <w:t xml:space="preserve">er especificaciones técnicas – </w:t>
      </w:r>
      <w:r w:rsidR="00355C5B" w:rsidRPr="000364EC">
        <w:rPr>
          <w:rFonts w:ascii="Arial Narrow" w:hAnsi="Arial Narrow" w:cs="Arial"/>
          <w:color w:val="000000"/>
          <w:sz w:val="22"/>
          <w:szCs w:val="22"/>
          <w:lang w:val="es-ES_tradnl"/>
        </w:rPr>
        <w:t xml:space="preserve">Formato </w:t>
      </w:r>
      <w:r w:rsidR="00C13369" w:rsidRPr="000364EC">
        <w:rPr>
          <w:rFonts w:ascii="Arial Narrow" w:hAnsi="Arial Narrow" w:cs="Arial"/>
          <w:color w:val="000000"/>
          <w:sz w:val="22"/>
          <w:szCs w:val="22"/>
          <w:lang w:val="es-ES_tradnl"/>
        </w:rPr>
        <w:t>8)</w:t>
      </w:r>
      <w:r w:rsidR="00C116B6" w:rsidRPr="000364EC">
        <w:rPr>
          <w:rFonts w:ascii="Arial Narrow" w:hAnsi="Arial Narrow" w:cs="Arial"/>
          <w:sz w:val="22"/>
          <w:szCs w:val="22"/>
          <w:lang w:val="es-ES_tradnl"/>
        </w:rPr>
        <w:t xml:space="preserve"> </w:t>
      </w:r>
      <w:r w:rsidR="00355C5B" w:rsidRPr="000364EC">
        <w:rPr>
          <w:rFonts w:ascii="Arial Narrow" w:hAnsi="Arial Narrow" w:cs="Arial"/>
          <w:sz w:val="22"/>
          <w:szCs w:val="22"/>
          <w:lang w:val="es-ES_tradnl"/>
        </w:rPr>
        <w:t xml:space="preserve"> </w:t>
      </w:r>
    </w:p>
    <w:p w14:paraId="7824281B" w14:textId="77777777" w:rsidR="003679A3" w:rsidRPr="000364EC" w:rsidRDefault="003679A3" w:rsidP="00182FF9">
      <w:pPr>
        <w:jc w:val="both"/>
        <w:rPr>
          <w:rFonts w:ascii="Arial Narrow" w:hAnsi="Arial Narrow" w:cs="Arial"/>
          <w:b/>
          <w:bCs/>
          <w:snapToGrid w:val="0"/>
          <w:sz w:val="22"/>
          <w:szCs w:val="22"/>
          <w:lang w:val="es-ES_tradnl"/>
        </w:rPr>
      </w:pPr>
    </w:p>
    <w:p w14:paraId="1E2396DC" w14:textId="285A34E6" w:rsidR="003679A3" w:rsidRPr="000364EC" w:rsidRDefault="003679A3" w:rsidP="00182FF9">
      <w:pPr>
        <w:pStyle w:val="Prrafodelista"/>
        <w:numPr>
          <w:ilvl w:val="1"/>
          <w:numId w:val="12"/>
        </w:numPr>
        <w:rPr>
          <w:rFonts w:ascii="Arial Narrow" w:hAnsi="Arial Narrow" w:cs="Arial"/>
          <w:b/>
          <w:sz w:val="22"/>
          <w:szCs w:val="22"/>
          <w:lang w:val="es-ES_tradnl"/>
        </w:rPr>
      </w:pPr>
      <w:r w:rsidRPr="000364EC">
        <w:rPr>
          <w:rFonts w:ascii="Arial Narrow" w:hAnsi="Arial Narrow" w:cs="Arial"/>
          <w:b/>
          <w:sz w:val="22"/>
          <w:szCs w:val="22"/>
          <w:lang w:val="es-ES_tradnl"/>
        </w:rPr>
        <w:t>GARANTIA LEGAL: (Art</w:t>
      </w:r>
      <w:r w:rsidR="00B60A39" w:rsidRPr="000364EC">
        <w:rPr>
          <w:rFonts w:ascii="Arial Narrow" w:hAnsi="Arial Narrow" w:cs="Arial"/>
          <w:b/>
          <w:sz w:val="22"/>
          <w:szCs w:val="22"/>
          <w:lang w:val="es-ES_tradnl"/>
        </w:rPr>
        <w:t xml:space="preserve">. </w:t>
      </w:r>
      <w:r w:rsidRPr="000364EC">
        <w:rPr>
          <w:rFonts w:ascii="Arial Narrow" w:hAnsi="Arial Narrow" w:cs="Arial"/>
          <w:b/>
          <w:sz w:val="22"/>
          <w:szCs w:val="22"/>
          <w:lang w:val="es-ES_tradnl"/>
        </w:rPr>
        <w:t>932 y 933 del Cód</w:t>
      </w:r>
      <w:r w:rsidR="00B60A39" w:rsidRPr="000364EC">
        <w:rPr>
          <w:rFonts w:ascii="Arial Narrow" w:hAnsi="Arial Narrow" w:cs="Arial"/>
          <w:b/>
          <w:sz w:val="22"/>
          <w:szCs w:val="22"/>
          <w:lang w:val="es-ES_tradnl"/>
        </w:rPr>
        <w:t>.</w:t>
      </w:r>
      <w:r w:rsidRPr="000364EC">
        <w:rPr>
          <w:rFonts w:ascii="Arial Narrow" w:hAnsi="Arial Narrow" w:cs="Arial"/>
          <w:b/>
          <w:sz w:val="22"/>
          <w:szCs w:val="22"/>
          <w:lang w:val="es-ES_tradnl"/>
        </w:rPr>
        <w:t xml:space="preserve"> Comercio, Ley 1480 de 2011 y Decreto 735 de 2013):</w:t>
      </w:r>
    </w:p>
    <w:p w14:paraId="139A783B" w14:textId="77777777" w:rsidR="00960474" w:rsidRPr="000364EC" w:rsidRDefault="00960474" w:rsidP="00182FF9">
      <w:pPr>
        <w:jc w:val="both"/>
        <w:rPr>
          <w:rFonts w:ascii="Arial Narrow" w:hAnsi="Arial Narrow" w:cs="Arial"/>
          <w:sz w:val="22"/>
          <w:szCs w:val="22"/>
        </w:rPr>
      </w:pPr>
    </w:p>
    <w:p w14:paraId="27AC1939" w14:textId="42392AD2" w:rsidR="00336A3A" w:rsidRPr="000364EC" w:rsidRDefault="00960474" w:rsidP="00182FF9">
      <w:pPr>
        <w:pStyle w:val="Prrafodelista"/>
        <w:numPr>
          <w:ilvl w:val="0"/>
          <w:numId w:val="21"/>
        </w:numPr>
        <w:jc w:val="both"/>
        <w:rPr>
          <w:rFonts w:ascii="Arial Narrow" w:hAnsi="Arial Narrow" w:cs="Arial"/>
          <w:sz w:val="22"/>
          <w:szCs w:val="22"/>
        </w:rPr>
      </w:pPr>
      <w:r w:rsidRPr="000364EC">
        <w:rPr>
          <w:rFonts w:ascii="Arial Narrow" w:hAnsi="Arial Narrow" w:cs="Arial"/>
          <w:sz w:val="22"/>
          <w:szCs w:val="22"/>
        </w:rPr>
        <w:t xml:space="preserve">El contratista </w:t>
      </w:r>
      <w:r w:rsidR="00E529F9" w:rsidRPr="000364EC">
        <w:rPr>
          <w:rFonts w:ascii="Arial Narrow" w:hAnsi="Arial Narrow" w:cs="Arial"/>
          <w:sz w:val="22"/>
          <w:szCs w:val="22"/>
        </w:rPr>
        <w:t>deberá prestar e</w:t>
      </w:r>
      <w:r w:rsidRPr="000364EC">
        <w:rPr>
          <w:rFonts w:ascii="Arial Narrow" w:hAnsi="Arial Narrow" w:cs="Arial"/>
          <w:sz w:val="22"/>
          <w:szCs w:val="22"/>
        </w:rPr>
        <w:t>l servicio en las mejores condiciones de calidad durante la ejecución del contrato de conformidad con el ofrecimiento hecho en la propuesta y responder a los requerimientos de la entidad en caso de presentarse alguna inconsistencia.</w:t>
      </w:r>
    </w:p>
    <w:p w14:paraId="075C8E26" w14:textId="77777777" w:rsidR="00960474" w:rsidRPr="000364EC" w:rsidRDefault="00336A3A" w:rsidP="00182FF9">
      <w:pPr>
        <w:pStyle w:val="Prrafodelista"/>
        <w:numPr>
          <w:ilvl w:val="0"/>
          <w:numId w:val="19"/>
        </w:numPr>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Los Recursos Digitales de Educación deben cumplir las condiciones exigidas en el Formato 8 de </w:t>
      </w:r>
      <w:r w:rsidR="008206A1" w:rsidRPr="000364EC">
        <w:rPr>
          <w:rFonts w:ascii="Arial Narrow" w:hAnsi="Arial Narrow" w:cs="Arial"/>
          <w:sz w:val="22"/>
          <w:szCs w:val="22"/>
          <w:lang w:val="es-ES_tradnl"/>
        </w:rPr>
        <w:t xml:space="preserve">especificaciones </w:t>
      </w:r>
      <w:r w:rsidRPr="000364EC">
        <w:rPr>
          <w:rFonts w:ascii="Arial Narrow" w:hAnsi="Arial Narrow" w:cs="Arial"/>
          <w:sz w:val="22"/>
          <w:szCs w:val="22"/>
          <w:lang w:val="es-ES_tradnl"/>
        </w:rPr>
        <w:t>técnic</w:t>
      </w:r>
      <w:r w:rsidR="008206A1" w:rsidRPr="000364EC">
        <w:rPr>
          <w:rFonts w:ascii="Arial Narrow" w:hAnsi="Arial Narrow" w:cs="Arial"/>
          <w:sz w:val="22"/>
          <w:szCs w:val="22"/>
          <w:lang w:val="es-ES_tradnl"/>
        </w:rPr>
        <w:t>a</w:t>
      </w:r>
      <w:r w:rsidRPr="000364EC">
        <w:rPr>
          <w:rFonts w:ascii="Arial Narrow" w:hAnsi="Arial Narrow" w:cs="Arial"/>
          <w:sz w:val="22"/>
          <w:szCs w:val="22"/>
          <w:lang w:val="es-ES_tradnl"/>
        </w:rPr>
        <w:t>s</w:t>
      </w:r>
      <w:r w:rsidR="008206A1" w:rsidRPr="000364EC">
        <w:rPr>
          <w:rFonts w:ascii="Arial Narrow" w:hAnsi="Arial Narrow" w:cs="Arial"/>
          <w:sz w:val="22"/>
          <w:szCs w:val="22"/>
          <w:lang w:val="es-ES_tradnl"/>
        </w:rPr>
        <w:t>.</w:t>
      </w:r>
    </w:p>
    <w:p w14:paraId="5DB1A923" w14:textId="0EE25651" w:rsidR="006C3FC0" w:rsidRPr="000364EC" w:rsidRDefault="005D0ACF" w:rsidP="00182FF9">
      <w:pPr>
        <w:pStyle w:val="Prrafodelista"/>
        <w:numPr>
          <w:ilvl w:val="0"/>
          <w:numId w:val="19"/>
        </w:numPr>
        <w:jc w:val="both"/>
        <w:rPr>
          <w:rFonts w:ascii="Arial Narrow" w:hAnsi="Arial Narrow" w:cs="Arial"/>
          <w:sz w:val="22"/>
          <w:szCs w:val="22"/>
          <w:lang w:val="es-ES_tradnl"/>
        </w:rPr>
      </w:pPr>
      <w:r w:rsidRPr="000364EC">
        <w:rPr>
          <w:rFonts w:ascii="Arial Narrow" w:hAnsi="Arial Narrow" w:cs="Arial"/>
          <w:sz w:val="22"/>
          <w:szCs w:val="22"/>
          <w:lang w:val="es-ES_tradnl"/>
        </w:rPr>
        <w:t>L</w:t>
      </w:r>
      <w:r w:rsidR="00311377" w:rsidRPr="000364EC">
        <w:rPr>
          <w:rFonts w:ascii="Arial Narrow" w:hAnsi="Arial Narrow" w:cs="Arial"/>
          <w:sz w:val="22"/>
          <w:szCs w:val="22"/>
          <w:lang w:val="es-ES_tradnl"/>
        </w:rPr>
        <w:t xml:space="preserve">os </w:t>
      </w:r>
      <w:r w:rsidR="00086A70" w:rsidRPr="000364EC">
        <w:rPr>
          <w:rFonts w:ascii="Arial Narrow" w:hAnsi="Arial Narrow" w:cs="Arial"/>
          <w:sz w:val="22"/>
          <w:szCs w:val="22"/>
          <w:lang w:val="es-ES_tradnl"/>
        </w:rPr>
        <w:t>Recurso</w:t>
      </w:r>
      <w:r w:rsidR="00D11B34" w:rsidRPr="000364EC">
        <w:rPr>
          <w:rFonts w:ascii="Arial Narrow" w:hAnsi="Arial Narrow" w:cs="Arial"/>
          <w:sz w:val="22"/>
          <w:szCs w:val="22"/>
          <w:lang w:val="es-ES_tradnl"/>
        </w:rPr>
        <w:t>s</w:t>
      </w:r>
      <w:r w:rsidR="00086A70" w:rsidRPr="000364EC">
        <w:rPr>
          <w:rFonts w:ascii="Arial Narrow" w:hAnsi="Arial Narrow" w:cs="Arial"/>
          <w:sz w:val="22"/>
          <w:szCs w:val="22"/>
          <w:lang w:val="es-ES_tradnl"/>
        </w:rPr>
        <w:t xml:space="preserve"> Digitales de Educación </w:t>
      </w:r>
      <w:r w:rsidR="00311377" w:rsidRPr="000364EC">
        <w:rPr>
          <w:rFonts w:ascii="Arial Narrow" w:hAnsi="Arial Narrow" w:cs="Arial"/>
          <w:sz w:val="22"/>
          <w:szCs w:val="22"/>
          <w:lang w:val="es-ES_tradnl"/>
        </w:rPr>
        <w:t>suministrados</w:t>
      </w:r>
      <w:r w:rsidR="00D11B34" w:rsidRPr="000364EC">
        <w:rPr>
          <w:rFonts w:ascii="Arial Narrow" w:hAnsi="Arial Narrow" w:cs="Arial"/>
          <w:sz w:val="22"/>
          <w:szCs w:val="22"/>
          <w:lang w:val="es-ES_tradnl"/>
        </w:rPr>
        <w:t>,</w:t>
      </w:r>
      <w:r w:rsidR="00311377" w:rsidRPr="000364EC">
        <w:rPr>
          <w:rFonts w:ascii="Arial Narrow" w:hAnsi="Arial Narrow" w:cs="Arial"/>
          <w:sz w:val="22"/>
          <w:szCs w:val="22"/>
          <w:lang w:val="es-ES_tradnl"/>
        </w:rPr>
        <w:t xml:space="preserve"> deben </w:t>
      </w:r>
      <w:r w:rsidR="00D11B34" w:rsidRPr="000364EC">
        <w:rPr>
          <w:rFonts w:ascii="Arial Narrow" w:hAnsi="Arial Narrow" w:cs="Arial"/>
          <w:sz w:val="22"/>
          <w:szCs w:val="22"/>
          <w:lang w:val="es-ES_tradnl"/>
        </w:rPr>
        <w:t xml:space="preserve">contemplar </w:t>
      </w:r>
      <w:r w:rsidR="00F96FBB" w:rsidRPr="000364EC">
        <w:rPr>
          <w:rFonts w:ascii="Arial Narrow" w:hAnsi="Arial Narrow" w:cs="Arial"/>
          <w:sz w:val="22"/>
          <w:szCs w:val="22"/>
          <w:lang w:val="es-ES_tradnl"/>
        </w:rPr>
        <w:t xml:space="preserve">soporte </w:t>
      </w:r>
      <w:r w:rsidR="00311377" w:rsidRPr="000364EC">
        <w:rPr>
          <w:rFonts w:ascii="Arial Narrow" w:hAnsi="Arial Narrow" w:cs="Arial"/>
          <w:sz w:val="22"/>
          <w:szCs w:val="22"/>
          <w:lang w:val="es-ES_tradnl"/>
        </w:rPr>
        <w:t xml:space="preserve">y </w:t>
      </w:r>
      <w:r w:rsidR="00790E7B" w:rsidRPr="000364EC">
        <w:rPr>
          <w:rFonts w:ascii="Arial Narrow" w:hAnsi="Arial Narrow" w:cs="Arial"/>
          <w:sz w:val="22"/>
          <w:szCs w:val="22"/>
          <w:lang w:val="es-ES_tradnl"/>
        </w:rPr>
        <w:t>garantía</w:t>
      </w:r>
      <w:r w:rsidR="00311377" w:rsidRPr="000364EC">
        <w:rPr>
          <w:rFonts w:ascii="Arial Narrow" w:hAnsi="Arial Narrow" w:cs="Arial"/>
          <w:sz w:val="22"/>
          <w:szCs w:val="22"/>
          <w:lang w:val="es-ES_tradnl"/>
        </w:rPr>
        <w:t xml:space="preserve"> de</w:t>
      </w:r>
      <w:r w:rsidR="00DE5E7E" w:rsidRPr="000364EC">
        <w:rPr>
          <w:rFonts w:ascii="Arial Narrow" w:hAnsi="Arial Narrow" w:cs="Arial"/>
          <w:sz w:val="22"/>
          <w:szCs w:val="22"/>
          <w:lang w:val="es-ES_tradnl"/>
        </w:rPr>
        <w:t xml:space="preserve"> (1) año</w:t>
      </w:r>
      <w:r w:rsidR="00B34857" w:rsidRPr="000364EC">
        <w:rPr>
          <w:rFonts w:ascii="Arial Narrow" w:hAnsi="Arial Narrow" w:cs="Arial"/>
          <w:sz w:val="22"/>
          <w:szCs w:val="22"/>
          <w:lang w:val="es-ES_tradnl"/>
        </w:rPr>
        <w:t>,</w:t>
      </w:r>
      <w:r w:rsidR="00DE5E7E" w:rsidRPr="000364EC">
        <w:rPr>
          <w:rFonts w:ascii="Arial Narrow" w:hAnsi="Arial Narrow" w:cs="Arial"/>
          <w:sz w:val="22"/>
          <w:szCs w:val="22"/>
          <w:lang w:val="es-ES_tradnl"/>
        </w:rPr>
        <w:t xml:space="preserve"> contado</w:t>
      </w:r>
      <w:r w:rsidR="00B34857" w:rsidRPr="000364EC">
        <w:rPr>
          <w:rFonts w:ascii="Arial Narrow" w:hAnsi="Arial Narrow" w:cs="Arial"/>
          <w:sz w:val="22"/>
          <w:szCs w:val="22"/>
          <w:lang w:val="es-ES_tradnl"/>
        </w:rPr>
        <w:t xml:space="preserve"> </w:t>
      </w:r>
      <w:r w:rsidR="00DE5E7E" w:rsidRPr="000364EC">
        <w:rPr>
          <w:rFonts w:ascii="Arial Narrow" w:hAnsi="Arial Narrow" w:cs="Arial"/>
          <w:sz w:val="22"/>
          <w:szCs w:val="22"/>
          <w:lang w:val="es-ES_tradnl"/>
        </w:rPr>
        <w:t>a partir</w:t>
      </w:r>
      <w:r w:rsidR="001B6BD7" w:rsidRPr="000364EC">
        <w:rPr>
          <w:rFonts w:ascii="Arial Narrow" w:hAnsi="Arial Narrow" w:cs="Arial"/>
          <w:sz w:val="22"/>
          <w:szCs w:val="22"/>
          <w:lang w:val="es-ES_tradnl"/>
        </w:rPr>
        <w:t xml:space="preserve"> de </w:t>
      </w:r>
      <w:r w:rsidR="000E2DD1" w:rsidRPr="000364EC">
        <w:rPr>
          <w:rFonts w:ascii="Arial Narrow" w:hAnsi="Arial Narrow" w:cs="Arial"/>
          <w:sz w:val="22"/>
          <w:szCs w:val="22"/>
          <w:lang w:val="es-ES_tradnl"/>
        </w:rPr>
        <w:t>la fecha de</w:t>
      </w:r>
      <w:r w:rsidR="00DA0622" w:rsidRPr="000364EC">
        <w:rPr>
          <w:rFonts w:ascii="Arial Narrow" w:hAnsi="Arial Narrow" w:cs="Arial"/>
          <w:sz w:val="22"/>
          <w:szCs w:val="22"/>
          <w:lang w:val="es-ES_tradnl"/>
        </w:rPr>
        <w:t xml:space="preserve"> suscripción de</w:t>
      </w:r>
      <w:r w:rsidR="005073C7" w:rsidRPr="000364EC">
        <w:rPr>
          <w:rFonts w:ascii="Arial Narrow" w:hAnsi="Arial Narrow" w:cs="Arial"/>
          <w:sz w:val="22"/>
          <w:szCs w:val="22"/>
          <w:lang w:val="es-ES_tradnl"/>
        </w:rPr>
        <w:t xml:space="preserve"> </w:t>
      </w:r>
      <w:r w:rsidR="00DA0622" w:rsidRPr="000364EC">
        <w:rPr>
          <w:rFonts w:ascii="Arial Narrow" w:hAnsi="Arial Narrow" w:cs="Arial"/>
          <w:sz w:val="22"/>
          <w:szCs w:val="22"/>
          <w:lang w:val="es-ES_tradnl"/>
        </w:rPr>
        <w:t>l</w:t>
      </w:r>
      <w:r w:rsidR="005073C7" w:rsidRPr="000364EC">
        <w:rPr>
          <w:rFonts w:ascii="Arial Narrow" w:hAnsi="Arial Narrow" w:cs="Arial"/>
          <w:sz w:val="22"/>
          <w:szCs w:val="22"/>
          <w:lang w:val="es-ES_tradnl"/>
        </w:rPr>
        <w:t>as</w:t>
      </w:r>
      <w:r w:rsidR="00DA0622" w:rsidRPr="000364EC">
        <w:rPr>
          <w:rFonts w:ascii="Arial Narrow" w:hAnsi="Arial Narrow" w:cs="Arial"/>
          <w:sz w:val="22"/>
          <w:szCs w:val="22"/>
          <w:lang w:val="es-ES_tradnl"/>
        </w:rPr>
        <w:t xml:space="preserve"> acta</w:t>
      </w:r>
      <w:r w:rsidR="005073C7" w:rsidRPr="000364EC">
        <w:rPr>
          <w:rFonts w:ascii="Arial Narrow" w:hAnsi="Arial Narrow" w:cs="Arial"/>
          <w:sz w:val="22"/>
          <w:szCs w:val="22"/>
          <w:lang w:val="es-ES_tradnl"/>
        </w:rPr>
        <w:t>s</w:t>
      </w:r>
      <w:r w:rsidR="00DA0622" w:rsidRPr="000364EC">
        <w:rPr>
          <w:rFonts w:ascii="Arial Narrow" w:hAnsi="Arial Narrow" w:cs="Arial"/>
          <w:sz w:val="22"/>
          <w:szCs w:val="22"/>
          <w:lang w:val="es-ES_tradnl"/>
        </w:rPr>
        <w:t xml:space="preserve"> de recibo final </w:t>
      </w:r>
      <w:r w:rsidR="0055306E" w:rsidRPr="000364EC">
        <w:rPr>
          <w:rFonts w:ascii="Arial Narrow" w:hAnsi="Arial Narrow" w:cs="Arial"/>
          <w:sz w:val="22"/>
          <w:szCs w:val="22"/>
          <w:lang w:val="es-ES_tradnl"/>
        </w:rPr>
        <w:t xml:space="preserve">en la </w:t>
      </w:r>
      <w:r w:rsidR="00086A70" w:rsidRPr="000364EC">
        <w:rPr>
          <w:rFonts w:ascii="Arial Narrow" w:hAnsi="Arial Narrow" w:cs="Arial"/>
          <w:sz w:val="22"/>
          <w:szCs w:val="22"/>
          <w:lang w:val="es-ES_tradnl"/>
        </w:rPr>
        <w:t>plataforma</w:t>
      </w:r>
      <w:r w:rsidR="00B70FB4">
        <w:rPr>
          <w:rFonts w:ascii="Arial Narrow" w:hAnsi="Arial Narrow" w:cs="Arial"/>
          <w:sz w:val="22"/>
          <w:szCs w:val="22"/>
          <w:lang w:val="es-ES_tradnl"/>
        </w:rPr>
        <w:t xml:space="preserve"> del CEA,</w:t>
      </w:r>
      <w:r w:rsidR="00157D77" w:rsidRPr="000364EC">
        <w:rPr>
          <w:rFonts w:ascii="Arial Narrow" w:hAnsi="Arial Narrow" w:cs="Arial"/>
          <w:sz w:val="22"/>
          <w:szCs w:val="22"/>
          <w:lang w:val="es-ES_tradnl"/>
        </w:rPr>
        <w:t xml:space="preserve"> dado que hay varias entregas durante las vigencias.</w:t>
      </w:r>
      <w:r w:rsidR="00F96FBB" w:rsidRPr="000364EC">
        <w:rPr>
          <w:rFonts w:ascii="Arial Narrow" w:hAnsi="Arial Narrow" w:cs="Arial"/>
          <w:sz w:val="22"/>
          <w:szCs w:val="22"/>
          <w:lang w:val="es-ES_tradnl"/>
        </w:rPr>
        <w:t xml:space="preserve"> Dicho </w:t>
      </w:r>
      <w:r w:rsidR="00311377" w:rsidRPr="000364EC">
        <w:rPr>
          <w:rFonts w:ascii="Arial Narrow" w:hAnsi="Arial Narrow" w:cs="Arial"/>
          <w:sz w:val="22"/>
          <w:szCs w:val="22"/>
          <w:lang w:val="es-ES_tradnl"/>
        </w:rPr>
        <w:t xml:space="preserve">servicio de </w:t>
      </w:r>
      <w:r w:rsidR="0055306E" w:rsidRPr="000364EC">
        <w:rPr>
          <w:rFonts w:ascii="Arial Narrow" w:hAnsi="Arial Narrow" w:cs="Arial"/>
          <w:sz w:val="22"/>
          <w:szCs w:val="22"/>
          <w:lang w:val="es-ES_tradnl"/>
        </w:rPr>
        <w:t>s</w:t>
      </w:r>
      <w:r w:rsidR="00311377" w:rsidRPr="000364EC">
        <w:rPr>
          <w:rFonts w:ascii="Arial Narrow" w:hAnsi="Arial Narrow" w:cs="Arial"/>
          <w:sz w:val="22"/>
          <w:szCs w:val="22"/>
          <w:lang w:val="es-ES_tradnl"/>
        </w:rPr>
        <w:t xml:space="preserve">oporte y </w:t>
      </w:r>
      <w:r w:rsidR="0055306E" w:rsidRPr="000364EC">
        <w:rPr>
          <w:rFonts w:ascii="Arial Narrow" w:hAnsi="Arial Narrow" w:cs="Arial"/>
          <w:sz w:val="22"/>
          <w:szCs w:val="22"/>
          <w:lang w:val="es-ES_tradnl"/>
        </w:rPr>
        <w:t>g</w:t>
      </w:r>
      <w:r w:rsidR="00790E7B" w:rsidRPr="000364EC">
        <w:rPr>
          <w:rFonts w:ascii="Arial Narrow" w:hAnsi="Arial Narrow" w:cs="Arial"/>
          <w:sz w:val="22"/>
          <w:szCs w:val="22"/>
          <w:lang w:val="es-ES_tradnl"/>
        </w:rPr>
        <w:t>arantía</w:t>
      </w:r>
      <w:r w:rsidR="00311377" w:rsidRPr="000364EC">
        <w:rPr>
          <w:rFonts w:ascii="Arial Narrow" w:hAnsi="Arial Narrow" w:cs="Arial"/>
          <w:sz w:val="22"/>
          <w:szCs w:val="22"/>
          <w:lang w:val="es-ES_tradnl"/>
        </w:rPr>
        <w:t xml:space="preserve"> </w:t>
      </w:r>
      <w:r w:rsidR="00790E7B" w:rsidRPr="000364EC">
        <w:rPr>
          <w:rFonts w:ascii="Arial Narrow" w:hAnsi="Arial Narrow" w:cs="Arial"/>
          <w:sz w:val="22"/>
          <w:szCs w:val="22"/>
          <w:lang w:val="es-ES_tradnl"/>
        </w:rPr>
        <w:t>deber</w:t>
      </w:r>
      <w:r w:rsidR="0055306E" w:rsidRPr="000364EC">
        <w:rPr>
          <w:rFonts w:ascii="Arial Narrow" w:hAnsi="Arial Narrow" w:cs="Arial"/>
          <w:sz w:val="22"/>
          <w:szCs w:val="22"/>
          <w:lang w:val="es-ES_tradnl"/>
        </w:rPr>
        <w:t>á</w:t>
      </w:r>
      <w:r w:rsidR="00311377" w:rsidRPr="000364EC">
        <w:rPr>
          <w:rFonts w:ascii="Arial Narrow" w:hAnsi="Arial Narrow" w:cs="Arial"/>
          <w:sz w:val="22"/>
          <w:szCs w:val="22"/>
          <w:lang w:val="es-ES_tradnl"/>
        </w:rPr>
        <w:t xml:space="preserve"> ser ofrecido en jornada de 7x24 para la </w:t>
      </w:r>
      <w:r w:rsidR="00790E7B" w:rsidRPr="000364EC">
        <w:rPr>
          <w:rFonts w:ascii="Arial Narrow" w:hAnsi="Arial Narrow" w:cs="Arial"/>
          <w:sz w:val="22"/>
          <w:szCs w:val="22"/>
          <w:lang w:val="es-ES_tradnl"/>
        </w:rPr>
        <w:t>atención</w:t>
      </w:r>
      <w:r w:rsidR="00311377" w:rsidRPr="000364EC">
        <w:rPr>
          <w:rFonts w:ascii="Arial Narrow" w:hAnsi="Arial Narrow" w:cs="Arial"/>
          <w:sz w:val="22"/>
          <w:szCs w:val="22"/>
          <w:lang w:val="es-ES_tradnl"/>
        </w:rPr>
        <w:t xml:space="preserve"> y </w:t>
      </w:r>
      <w:r w:rsidR="00790E7B" w:rsidRPr="000364EC">
        <w:rPr>
          <w:rFonts w:ascii="Arial Narrow" w:hAnsi="Arial Narrow" w:cs="Arial"/>
          <w:sz w:val="22"/>
          <w:szCs w:val="22"/>
          <w:lang w:val="es-ES_tradnl"/>
        </w:rPr>
        <w:t>solución</w:t>
      </w:r>
      <w:r w:rsidR="00311377" w:rsidRPr="000364EC">
        <w:rPr>
          <w:rFonts w:ascii="Arial Narrow" w:hAnsi="Arial Narrow" w:cs="Arial"/>
          <w:sz w:val="22"/>
          <w:szCs w:val="22"/>
          <w:lang w:val="es-ES_tradnl"/>
        </w:rPr>
        <w:t xml:space="preserve"> a requerimientos, incidentes y </w:t>
      </w:r>
      <w:r w:rsidR="00B34857" w:rsidRPr="000364EC">
        <w:rPr>
          <w:rFonts w:ascii="Arial Narrow" w:hAnsi="Arial Narrow" w:cs="Arial"/>
          <w:sz w:val="22"/>
          <w:szCs w:val="22"/>
          <w:lang w:val="es-ES_tradnl"/>
        </w:rPr>
        <w:t>solicitudes para</w:t>
      </w:r>
      <w:r w:rsidR="00311377" w:rsidRPr="000364EC">
        <w:rPr>
          <w:rFonts w:ascii="Arial Narrow" w:hAnsi="Arial Narrow" w:cs="Arial"/>
          <w:sz w:val="22"/>
          <w:szCs w:val="22"/>
          <w:lang w:val="es-ES_tradnl"/>
        </w:rPr>
        <w:t xml:space="preserve"> la </w:t>
      </w:r>
      <w:r w:rsidR="00790E7B" w:rsidRPr="000364EC">
        <w:rPr>
          <w:rFonts w:ascii="Arial Narrow" w:hAnsi="Arial Narrow" w:cs="Arial"/>
          <w:sz w:val="22"/>
          <w:szCs w:val="22"/>
          <w:lang w:val="es-ES_tradnl"/>
        </w:rPr>
        <w:t>solución</w:t>
      </w:r>
      <w:r w:rsidR="00311377" w:rsidRPr="000364EC">
        <w:rPr>
          <w:rFonts w:ascii="Arial Narrow" w:hAnsi="Arial Narrow" w:cs="Arial"/>
          <w:sz w:val="22"/>
          <w:szCs w:val="22"/>
          <w:lang w:val="es-ES_tradnl"/>
        </w:rPr>
        <w:t xml:space="preserve"> </w:t>
      </w:r>
      <w:r w:rsidR="00E3168F" w:rsidRPr="000364EC">
        <w:rPr>
          <w:rFonts w:ascii="Arial Narrow" w:hAnsi="Arial Narrow" w:cs="Arial"/>
          <w:sz w:val="22"/>
          <w:szCs w:val="22"/>
          <w:lang w:val="es-ES_tradnl"/>
        </w:rPr>
        <w:t xml:space="preserve">en </w:t>
      </w:r>
      <w:r w:rsidR="00AD21DF" w:rsidRPr="000364EC">
        <w:rPr>
          <w:rFonts w:ascii="Arial Narrow" w:hAnsi="Arial Narrow" w:cs="Arial"/>
          <w:sz w:val="22"/>
          <w:szCs w:val="22"/>
          <w:lang w:val="es-ES_tradnl"/>
        </w:rPr>
        <w:t>la</w:t>
      </w:r>
      <w:r w:rsidR="00E3168F" w:rsidRPr="000364EC">
        <w:rPr>
          <w:rFonts w:ascii="Arial Narrow" w:hAnsi="Arial Narrow" w:cs="Arial"/>
          <w:sz w:val="22"/>
          <w:szCs w:val="22"/>
          <w:lang w:val="es-ES_tradnl"/>
        </w:rPr>
        <w:t xml:space="preserve"> cual se </w:t>
      </w:r>
      <w:r w:rsidR="001F5E0F" w:rsidRPr="000364EC">
        <w:rPr>
          <w:rFonts w:ascii="Arial Narrow" w:hAnsi="Arial Narrow" w:cs="Arial"/>
          <w:sz w:val="22"/>
          <w:szCs w:val="22"/>
          <w:lang w:val="es-ES_tradnl"/>
        </w:rPr>
        <w:t>realizar</w:t>
      </w:r>
      <w:r w:rsidR="00AD21DF" w:rsidRPr="000364EC">
        <w:rPr>
          <w:rFonts w:ascii="Arial Narrow" w:hAnsi="Arial Narrow" w:cs="Arial"/>
          <w:sz w:val="22"/>
          <w:szCs w:val="22"/>
          <w:lang w:val="es-ES_tradnl"/>
        </w:rPr>
        <w:t>á</w:t>
      </w:r>
      <w:r w:rsidR="001F5E0F" w:rsidRPr="000364EC">
        <w:rPr>
          <w:rFonts w:ascii="Arial Narrow" w:hAnsi="Arial Narrow" w:cs="Arial"/>
          <w:sz w:val="22"/>
          <w:szCs w:val="22"/>
          <w:lang w:val="es-ES_tradnl"/>
        </w:rPr>
        <w:t>n</w:t>
      </w:r>
      <w:r w:rsidR="00E3168F" w:rsidRPr="000364EC">
        <w:rPr>
          <w:rFonts w:ascii="Arial Narrow" w:hAnsi="Arial Narrow" w:cs="Arial"/>
          <w:sz w:val="22"/>
          <w:szCs w:val="22"/>
          <w:lang w:val="es-ES_tradnl"/>
        </w:rPr>
        <w:t xml:space="preserve"> las correcciones </w:t>
      </w:r>
      <w:r w:rsidR="001F5E0F" w:rsidRPr="000364EC">
        <w:rPr>
          <w:rFonts w:ascii="Arial Narrow" w:hAnsi="Arial Narrow" w:cs="Arial"/>
          <w:sz w:val="22"/>
          <w:szCs w:val="22"/>
          <w:lang w:val="es-ES_tradnl"/>
        </w:rPr>
        <w:t>técnicas</w:t>
      </w:r>
      <w:r w:rsidR="00E3168F" w:rsidRPr="000364EC">
        <w:rPr>
          <w:rFonts w:ascii="Arial Narrow" w:hAnsi="Arial Narrow" w:cs="Arial"/>
          <w:sz w:val="22"/>
          <w:szCs w:val="22"/>
          <w:lang w:val="es-ES_tradnl"/>
        </w:rPr>
        <w:t xml:space="preserve"> y/o </w:t>
      </w:r>
      <w:r w:rsidR="001F5E0F" w:rsidRPr="000364EC">
        <w:rPr>
          <w:rFonts w:ascii="Arial Narrow" w:hAnsi="Arial Narrow" w:cs="Arial"/>
          <w:sz w:val="22"/>
          <w:szCs w:val="22"/>
          <w:lang w:val="es-ES_tradnl"/>
        </w:rPr>
        <w:t>temáticas</w:t>
      </w:r>
      <w:r w:rsidR="00E3168F" w:rsidRPr="000364EC">
        <w:rPr>
          <w:rFonts w:ascii="Arial Narrow" w:hAnsi="Arial Narrow" w:cs="Arial"/>
          <w:sz w:val="22"/>
          <w:szCs w:val="22"/>
          <w:lang w:val="es-ES_tradnl"/>
        </w:rPr>
        <w:t xml:space="preserve">, de </w:t>
      </w:r>
      <w:r w:rsidR="001F5E0F" w:rsidRPr="000364EC">
        <w:rPr>
          <w:rFonts w:ascii="Arial Narrow" w:hAnsi="Arial Narrow" w:cs="Arial"/>
          <w:sz w:val="22"/>
          <w:szCs w:val="22"/>
          <w:lang w:val="es-ES_tradnl"/>
        </w:rPr>
        <w:t>estabilización</w:t>
      </w:r>
      <w:r w:rsidR="00E3168F" w:rsidRPr="000364EC">
        <w:rPr>
          <w:rFonts w:ascii="Arial Narrow" w:hAnsi="Arial Narrow" w:cs="Arial"/>
          <w:sz w:val="22"/>
          <w:szCs w:val="22"/>
          <w:lang w:val="es-ES_tradnl"/>
        </w:rPr>
        <w:t xml:space="preserve">, ajustes necesarios y </w:t>
      </w:r>
      <w:r w:rsidR="001F5E0F" w:rsidRPr="000364EC">
        <w:rPr>
          <w:rFonts w:ascii="Arial Narrow" w:hAnsi="Arial Narrow" w:cs="Arial"/>
          <w:sz w:val="22"/>
          <w:szCs w:val="22"/>
          <w:lang w:val="es-ES_tradnl"/>
        </w:rPr>
        <w:t>específicos</w:t>
      </w:r>
      <w:r w:rsidR="00E3168F" w:rsidRPr="000364EC">
        <w:rPr>
          <w:rFonts w:ascii="Arial Narrow" w:hAnsi="Arial Narrow" w:cs="Arial"/>
          <w:sz w:val="22"/>
          <w:szCs w:val="22"/>
          <w:lang w:val="es-ES_tradnl"/>
        </w:rPr>
        <w:t xml:space="preserve"> a cada una de las </w:t>
      </w:r>
      <w:r w:rsidR="00B34857" w:rsidRPr="000364EC">
        <w:rPr>
          <w:rFonts w:ascii="Arial Narrow" w:hAnsi="Arial Narrow" w:cs="Arial"/>
          <w:sz w:val="22"/>
          <w:szCs w:val="22"/>
          <w:lang w:val="es-ES_tradnl"/>
        </w:rPr>
        <w:t>u</w:t>
      </w:r>
      <w:r w:rsidR="00E3168F" w:rsidRPr="000364EC">
        <w:rPr>
          <w:rFonts w:ascii="Arial Narrow" w:hAnsi="Arial Narrow" w:cs="Arial"/>
          <w:sz w:val="22"/>
          <w:szCs w:val="22"/>
          <w:lang w:val="es-ES_tradnl"/>
        </w:rPr>
        <w:t xml:space="preserve">nidades que componen los </w:t>
      </w:r>
      <w:r w:rsidR="00AF2D97" w:rsidRPr="000364EC">
        <w:rPr>
          <w:rFonts w:ascii="Arial Narrow" w:hAnsi="Arial Narrow" w:cs="Arial"/>
          <w:sz w:val="22"/>
          <w:szCs w:val="22"/>
          <w:lang w:val="es-ES_tradnl"/>
        </w:rPr>
        <w:t xml:space="preserve">Recursos Digitales de Educación </w:t>
      </w:r>
      <w:proofErr w:type="spellStart"/>
      <w:r w:rsidR="00E3168F" w:rsidRPr="000364EC">
        <w:rPr>
          <w:rFonts w:ascii="Arial Narrow" w:hAnsi="Arial Narrow" w:cs="Arial"/>
          <w:sz w:val="22"/>
          <w:szCs w:val="22"/>
          <w:lang w:val="es-ES_tradnl"/>
        </w:rPr>
        <w:t>OVA</w:t>
      </w:r>
      <w:r w:rsidR="00B34857" w:rsidRPr="000364EC">
        <w:rPr>
          <w:rFonts w:ascii="Arial Narrow" w:hAnsi="Arial Narrow" w:cs="Arial"/>
          <w:sz w:val="22"/>
          <w:szCs w:val="22"/>
          <w:lang w:val="es-ES_tradnl"/>
        </w:rPr>
        <w:t>s</w:t>
      </w:r>
      <w:proofErr w:type="spellEnd"/>
      <w:r w:rsidR="00E3168F" w:rsidRPr="000364EC">
        <w:rPr>
          <w:rFonts w:ascii="Arial Narrow" w:hAnsi="Arial Narrow" w:cs="Arial"/>
          <w:sz w:val="22"/>
          <w:szCs w:val="22"/>
          <w:lang w:val="es-ES_tradnl"/>
        </w:rPr>
        <w:t xml:space="preserve"> para su correcto funcionamiento, contenido </w:t>
      </w:r>
      <w:r w:rsidR="001F5E0F" w:rsidRPr="000364EC">
        <w:rPr>
          <w:rFonts w:ascii="Arial Narrow" w:hAnsi="Arial Narrow" w:cs="Arial"/>
          <w:sz w:val="22"/>
          <w:szCs w:val="22"/>
          <w:lang w:val="es-ES_tradnl"/>
        </w:rPr>
        <w:t>temático</w:t>
      </w:r>
      <w:r w:rsidR="00E3168F" w:rsidRPr="000364EC">
        <w:rPr>
          <w:rFonts w:ascii="Arial Narrow" w:hAnsi="Arial Narrow" w:cs="Arial"/>
          <w:sz w:val="22"/>
          <w:szCs w:val="22"/>
          <w:lang w:val="es-ES_tradnl"/>
        </w:rPr>
        <w:t xml:space="preserve"> y </w:t>
      </w:r>
      <w:r w:rsidR="00AD21DF" w:rsidRPr="000364EC">
        <w:rPr>
          <w:rFonts w:ascii="Arial Narrow" w:hAnsi="Arial Narrow" w:cs="Arial"/>
          <w:sz w:val="22"/>
          <w:szCs w:val="22"/>
          <w:lang w:val="es-ES_tradnl"/>
        </w:rPr>
        <w:t>programático</w:t>
      </w:r>
      <w:r w:rsidR="00E3168F" w:rsidRPr="000364EC">
        <w:rPr>
          <w:rFonts w:ascii="Arial Narrow" w:hAnsi="Arial Narrow" w:cs="Arial"/>
          <w:sz w:val="22"/>
          <w:szCs w:val="22"/>
          <w:lang w:val="es-ES_tradnl"/>
        </w:rPr>
        <w:t>, el cual se efectuará ante</w:t>
      </w:r>
      <w:r w:rsidR="001F5E0F" w:rsidRPr="000364EC">
        <w:rPr>
          <w:rFonts w:ascii="Arial Narrow" w:hAnsi="Arial Narrow" w:cs="Arial"/>
          <w:sz w:val="22"/>
          <w:szCs w:val="22"/>
          <w:lang w:val="es-ES_tradnl"/>
        </w:rPr>
        <w:t xml:space="preserve"> el CEA</w:t>
      </w:r>
      <w:r w:rsidR="00B34857" w:rsidRPr="000364EC">
        <w:rPr>
          <w:rFonts w:ascii="Arial Narrow" w:hAnsi="Arial Narrow" w:cs="Arial"/>
          <w:sz w:val="22"/>
          <w:szCs w:val="22"/>
          <w:lang w:val="es-ES_tradnl"/>
        </w:rPr>
        <w:t>.(ver tabla caracterización de incidentes).</w:t>
      </w:r>
    </w:p>
    <w:p w14:paraId="06663713" w14:textId="77777777" w:rsidR="00B34857" w:rsidRPr="000364EC" w:rsidRDefault="00B34857" w:rsidP="00182FF9">
      <w:pPr>
        <w:pStyle w:val="Prrafodelista"/>
        <w:numPr>
          <w:ilvl w:val="0"/>
          <w:numId w:val="19"/>
        </w:numPr>
        <w:jc w:val="both"/>
        <w:rPr>
          <w:rFonts w:ascii="Arial Narrow" w:hAnsi="Arial Narrow" w:cs="Arial"/>
          <w:sz w:val="22"/>
          <w:szCs w:val="22"/>
          <w:lang w:val="es-ES_tradnl"/>
        </w:rPr>
      </w:pPr>
      <w:r w:rsidRPr="000364EC">
        <w:rPr>
          <w:rFonts w:ascii="Arial Narrow" w:hAnsi="Arial Narrow" w:cs="Arial"/>
          <w:sz w:val="22"/>
          <w:szCs w:val="22"/>
          <w:lang w:val="es-ES_tradnl"/>
        </w:rPr>
        <w:t>Para el presente proceso de contratación se han definido 4 niveles de incidentes de acuerdo con la afectación o severidad del problema presentado y la prioridad que debe dársele a la solución de ésta, los cuales se detallan a continuación:</w:t>
      </w:r>
    </w:p>
    <w:p w14:paraId="1A5B85E1" w14:textId="77777777" w:rsidR="00B34857" w:rsidRPr="000364EC" w:rsidRDefault="00B34857" w:rsidP="00182FF9">
      <w:pPr>
        <w:pStyle w:val="Prrafodelista"/>
        <w:ind w:left="720"/>
        <w:jc w:val="both"/>
        <w:rPr>
          <w:rFonts w:ascii="Arial Narrow" w:hAnsi="Arial Narrow" w:cs="Arial"/>
          <w:sz w:val="22"/>
          <w:szCs w:val="22"/>
          <w:lang w:val="es-ES_tradnl"/>
        </w:rPr>
      </w:pPr>
    </w:p>
    <w:tbl>
      <w:tblPr>
        <w:tblStyle w:val="Tablaconcuadrcula"/>
        <w:tblW w:w="0" w:type="auto"/>
        <w:tblInd w:w="720" w:type="dxa"/>
        <w:tblLook w:val="04A0" w:firstRow="1" w:lastRow="0" w:firstColumn="1" w:lastColumn="0" w:noHBand="0" w:noVBand="1"/>
      </w:tblPr>
      <w:tblGrid>
        <w:gridCol w:w="976"/>
        <w:gridCol w:w="2127"/>
        <w:gridCol w:w="2976"/>
        <w:gridCol w:w="1316"/>
        <w:gridCol w:w="1849"/>
      </w:tblGrid>
      <w:tr w:rsidR="00B34857" w:rsidRPr="000364EC" w14:paraId="5C9EC89B" w14:textId="77777777" w:rsidTr="00F84199">
        <w:tc>
          <w:tcPr>
            <w:tcW w:w="9244" w:type="dxa"/>
            <w:gridSpan w:val="5"/>
          </w:tcPr>
          <w:p w14:paraId="442BBA81" w14:textId="30FBB9B6" w:rsidR="00B34857" w:rsidRPr="000364EC" w:rsidRDefault="00B34857" w:rsidP="00182FF9">
            <w:pPr>
              <w:jc w:val="center"/>
              <w:rPr>
                <w:rFonts w:ascii="Arial Narrow" w:hAnsi="Arial Narrow" w:cs="Arial"/>
                <w:sz w:val="20"/>
                <w:szCs w:val="20"/>
                <w:lang w:val="es-ES_tradnl"/>
              </w:rPr>
            </w:pPr>
            <w:r w:rsidRPr="000364EC">
              <w:rPr>
                <w:rFonts w:ascii="Arial Narrow" w:hAnsi="Arial Narrow" w:cs="Arial"/>
                <w:sz w:val="20"/>
                <w:szCs w:val="20"/>
                <w:lang w:val="es-ES_tradnl"/>
              </w:rPr>
              <w:t>CARACTERIZACIÓN DE INCIDENTES</w:t>
            </w:r>
          </w:p>
        </w:tc>
      </w:tr>
      <w:tr w:rsidR="00B34857" w:rsidRPr="000364EC" w14:paraId="1EAA6BB9" w14:textId="77777777" w:rsidTr="00F84199">
        <w:tc>
          <w:tcPr>
            <w:tcW w:w="976" w:type="dxa"/>
          </w:tcPr>
          <w:p w14:paraId="5282CD75" w14:textId="77777777" w:rsidR="00B34857" w:rsidRPr="000364EC" w:rsidRDefault="00B34857" w:rsidP="00182FF9">
            <w:pPr>
              <w:jc w:val="center"/>
              <w:rPr>
                <w:rFonts w:ascii="Arial Narrow" w:hAnsi="Arial Narrow" w:cs="Arial"/>
                <w:sz w:val="20"/>
                <w:szCs w:val="20"/>
                <w:lang w:val="es-ES_tradnl"/>
              </w:rPr>
            </w:pPr>
            <w:r w:rsidRPr="000364EC">
              <w:rPr>
                <w:rFonts w:ascii="Arial Narrow" w:hAnsi="Arial Narrow" w:cs="Arial"/>
                <w:sz w:val="20"/>
                <w:szCs w:val="20"/>
                <w:lang w:val="es-ES_tradnl"/>
              </w:rPr>
              <w:t>Prioridad</w:t>
            </w:r>
          </w:p>
        </w:tc>
        <w:tc>
          <w:tcPr>
            <w:tcW w:w="2127" w:type="dxa"/>
          </w:tcPr>
          <w:p w14:paraId="7F10D199" w14:textId="77777777" w:rsidR="00B34857" w:rsidRPr="000364EC" w:rsidRDefault="00B34857" w:rsidP="00182FF9">
            <w:pPr>
              <w:jc w:val="center"/>
              <w:rPr>
                <w:rFonts w:ascii="Arial Narrow" w:hAnsi="Arial Narrow" w:cs="Arial"/>
                <w:sz w:val="20"/>
                <w:szCs w:val="20"/>
                <w:lang w:val="es-ES_tradnl"/>
              </w:rPr>
            </w:pPr>
            <w:r w:rsidRPr="000364EC">
              <w:rPr>
                <w:rFonts w:ascii="Arial Narrow" w:hAnsi="Arial Narrow" w:cs="Arial"/>
                <w:sz w:val="20"/>
                <w:szCs w:val="20"/>
                <w:lang w:val="es-ES_tradnl"/>
              </w:rPr>
              <w:t>Problema presentado</w:t>
            </w:r>
          </w:p>
        </w:tc>
        <w:tc>
          <w:tcPr>
            <w:tcW w:w="2976" w:type="dxa"/>
          </w:tcPr>
          <w:p w14:paraId="4345E174" w14:textId="77777777" w:rsidR="00B34857" w:rsidRPr="000364EC" w:rsidRDefault="00B34857" w:rsidP="00182FF9">
            <w:pPr>
              <w:jc w:val="center"/>
              <w:rPr>
                <w:rFonts w:ascii="Arial Narrow" w:hAnsi="Arial Narrow" w:cs="Arial"/>
                <w:sz w:val="20"/>
                <w:szCs w:val="20"/>
                <w:lang w:val="es-ES_tradnl"/>
              </w:rPr>
            </w:pPr>
            <w:r w:rsidRPr="000364EC">
              <w:rPr>
                <w:rFonts w:ascii="Arial Narrow" w:hAnsi="Arial Narrow" w:cs="Arial"/>
                <w:sz w:val="20"/>
                <w:szCs w:val="20"/>
                <w:lang w:val="es-ES_tradnl"/>
              </w:rPr>
              <w:t>Descripción</w:t>
            </w:r>
          </w:p>
        </w:tc>
        <w:tc>
          <w:tcPr>
            <w:tcW w:w="1316" w:type="dxa"/>
          </w:tcPr>
          <w:p w14:paraId="6AE6F72E" w14:textId="77777777" w:rsidR="00B34857" w:rsidRPr="000364EC" w:rsidRDefault="00B34857" w:rsidP="00182FF9">
            <w:pPr>
              <w:jc w:val="center"/>
              <w:rPr>
                <w:rFonts w:ascii="Arial Narrow" w:hAnsi="Arial Narrow" w:cs="Arial"/>
                <w:sz w:val="20"/>
                <w:szCs w:val="20"/>
                <w:lang w:val="es-ES_tradnl"/>
              </w:rPr>
            </w:pPr>
            <w:r w:rsidRPr="000364EC">
              <w:rPr>
                <w:rFonts w:ascii="Arial Narrow" w:hAnsi="Arial Narrow" w:cs="Arial"/>
                <w:sz w:val="20"/>
                <w:szCs w:val="20"/>
                <w:lang w:val="es-ES_tradnl"/>
              </w:rPr>
              <w:t>Prioridad</w:t>
            </w:r>
          </w:p>
        </w:tc>
        <w:tc>
          <w:tcPr>
            <w:tcW w:w="1849" w:type="dxa"/>
          </w:tcPr>
          <w:p w14:paraId="39A589F6" w14:textId="77777777" w:rsidR="00B34857" w:rsidRPr="000364EC" w:rsidRDefault="00B34857" w:rsidP="00182FF9">
            <w:pPr>
              <w:jc w:val="center"/>
              <w:rPr>
                <w:rFonts w:ascii="Arial Narrow" w:hAnsi="Arial Narrow" w:cs="Arial"/>
                <w:sz w:val="20"/>
                <w:szCs w:val="20"/>
                <w:lang w:val="es-ES_tradnl"/>
              </w:rPr>
            </w:pPr>
            <w:r w:rsidRPr="000364EC">
              <w:rPr>
                <w:rFonts w:ascii="Arial Narrow" w:hAnsi="Arial Narrow" w:cs="Arial"/>
                <w:sz w:val="20"/>
                <w:szCs w:val="20"/>
                <w:lang w:val="es-ES_tradnl"/>
              </w:rPr>
              <w:t>Tiempo de respuesta</w:t>
            </w:r>
          </w:p>
        </w:tc>
      </w:tr>
      <w:tr w:rsidR="00B34857" w:rsidRPr="000364EC" w14:paraId="2D181771" w14:textId="77777777" w:rsidTr="00F84199">
        <w:tc>
          <w:tcPr>
            <w:tcW w:w="976" w:type="dxa"/>
          </w:tcPr>
          <w:p w14:paraId="0AF36B62"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1</w:t>
            </w:r>
          </w:p>
        </w:tc>
        <w:tc>
          <w:tcPr>
            <w:tcW w:w="2127" w:type="dxa"/>
          </w:tcPr>
          <w:p w14:paraId="376B338B"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No es posible ejecutar los recursos digitales de educación</w:t>
            </w:r>
          </w:p>
        </w:tc>
        <w:tc>
          <w:tcPr>
            <w:tcW w:w="2976" w:type="dxa"/>
          </w:tcPr>
          <w:p w14:paraId="26A52407"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 xml:space="preserve">El recurso digital de educación no permite su acceso por completo a los usuarios. </w:t>
            </w:r>
          </w:p>
        </w:tc>
        <w:tc>
          <w:tcPr>
            <w:tcW w:w="1316" w:type="dxa"/>
          </w:tcPr>
          <w:p w14:paraId="2863F3CA"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Urgente</w:t>
            </w:r>
          </w:p>
        </w:tc>
        <w:tc>
          <w:tcPr>
            <w:tcW w:w="1849" w:type="dxa"/>
          </w:tcPr>
          <w:p w14:paraId="1D8C5EA8"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2 horas</w:t>
            </w:r>
          </w:p>
        </w:tc>
      </w:tr>
      <w:tr w:rsidR="00B34857" w:rsidRPr="000364EC" w14:paraId="3A50EDD9" w14:textId="77777777" w:rsidTr="00F84199">
        <w:tc>
          <w:tcPr>
            <w:tcW w:w="976" w:type="dxa"/>
          </w:tcPr>
          <w:p w14:paraId="10481DAD"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2</w:t>
            </w:r>
          </w:p>
        </w:tc>
        <w:tc>
          <w:tcPr>
            <w:tcW w:w="2127" w:type="dxa"/>
          </w:tcPr>
          <w:p w14:paraId="39A71E3C"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Bloqueo parcial de los contenidos de los recursos digitales de educación</w:t>
            </w:r>
          </w:p>
        </w:tc>
        <w:tc>
          <w:tcPr>
            <w:tcW w:w="2976" w:type="dxa"/>
          </w:tcPr>
          <w:p w14:paraId="5B3FB9F7"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El ajuste es requerido para corregir un error que está generando bloqueo a un proceso crítico del contenido de los recursos digitales de educación</w:t>
            </w:r>
          </w:p>
        </w:tc>
        <w:tc>
          <w:tcPr>
            <w:tcW w:w="1316" w:type="dxa"/>
          </w:tcPr>
          <w:p w14:paraId="36CE0E39"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Alto</w:t>
            </w:r>
          </w:p>
        </w:tc>
        <w:tc>
          <w:tcPr>
            <w:tcW w:w="1849" w:type="dxa"/>
          </w:tcPr>
          <w:p w14:paraId="1A048437" w14:textId="59C203FA"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6 horas</w:t>
            </w:r>
          </w:p>
        </w:tc>
      </w:tr>
      <w:tr w:rsidR="00B34857" w:rsidRPr="000364EC" w14:paraId="630591F8" w14:textId="77777777" w:rsidTr="00F84199">
        <w:tc>
          <w:tcPr>
            <w:tcW w:w="976" w:type="dxa"/>
          </w:tcPr>
          <w:p w14:paraId="4DC17CB1"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3</w:t>
            </w:r>
          </w:p>
        </w:tc>
        <w:tc>
          <w:tcPr>
            <w:tcW w:w="2127" w:type="dxa"/>
          </w:tcPr>
          <w:p w14:paraId="12D96A7F"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Bloqueo de impacto medio</w:t>
            </w:r>
          </w:p>
        </w:tc>
        <w:tc>
          <w:tcPr>
            <w:tcW w:w="2976" w:type="dxa"/>
          </w:tcPr>
          <w:p w14:paraId="39D73599"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Los recursos digitales implementados de educación bloquean un proceso no crítico, no compromete el bloqueo de usuarios.</w:t>
            </w:r>
          </w:p>
        </w:tc>
        <w:tc>
          <w:tcPr>
            <w:tcW w:w="1316" w:type="dxa"/>
          </w:tcPr>
          <w:p w14:paraId="102FEF8C"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Medio</w:t>
            </w:r>
          </w:p>
        </w:tc>
        <w:tc>
          <w:tcPr>
            <w:tcW w:w="1849" w:type="dxa"/>
          </w:tcPr>
          <w:p w14:paraId="1A0593D8" w14:textId="031F83D6"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2 días</w:t>
            </w:r>
          </w:p>
        </w:tc>
      </w:tr>
      <w:tr w:rsidR="00B34857" w:rsidRPr="000364EC" w14:paraId="68F9FF3F" w14:textId="77777777" w:rsidTr="00F84199">
        <w:tc>
          <w:tcPr>
            <w:tcW w:w="976" w:type="dxa"/>
          </w:tcPr>
          <w:p w14:paraId="67BDC264"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4</w:t>
            </w:r>
          </w:p>
        </w:tc>
        <w:tc>
          <w:tcPr>
            <w:tcW w:w="2127" w:type="dxa"/>
          </w:tcPr>
          <w:p w14:paraId="75D7545C"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Errores que no impactan los procesos</w:t>
            </w:r>
          </w:p>
        </w:tc>
        <w:tc>
          <w:tcPr>
            <w:tcW w:w="2976" w:type="dxa"/>
          </w:tcPr>
          <w:p w14:paraId="60CC4C0D"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El ajuste solicitado no bloquea procesos críticos ni tampoco genera bloqueos a los usuarios</w:t>
            </w:r>
          </w:p>
        </w:tc>
        <w:tc>
          <w:tcPr>
            <w:tcW w:w="1316" w:type="dxa"/>
          </w:tcPr>
          <w:p w14:paraId="188E67AA"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Bajo</w:t>
            </w:r>
          </w:p>
        </w:tc>
        <w:tc>
          <w:tcPr>
            <w:tcW w:w="1849" w:type="dxa"/>
          </w:tcPr>
          <w:p w14:paraId="2A2BAF8A" w14:textId="77777777" w:rsidR="00B34857" w:rsidRPr="000364EC" w:rsidRDefault="00B34857" w:rsidP="00182FF9">
            <w:pPr>
              <w:jc w:val="both"/>
              <w:rPr>
                <w:rFonts w:ascii="Arial Narrow" w:hAnsi="Arial Narrow" w:cs="Arial"/>
                <w:sz w:val="20"/>
                <w:szCs w:val="20"/>
                <w:lang w:val="es-ES_tradnl"/>
              </w:rPr>
            </w:pPr>
            <w:r w:rsidRPr="000364EC">
              <w:rPr>
                <w:rFonts w:ascii="Arial Narrow" w:hAnsi="Arial Narrow" w:cs="Arial"/>
                <w:sz w:val="20"/>
                <w:szCs w:val="20"/>
                <w:lang w:val="es-ES_tradnl"/>
              </w:rPr>
              <w:t>3 días</w:t>
            </w:r>
          </w:p>
        </w:tc>
      </w:tr>
    </w:tbl>
    <w:p w14:paraId="0225FCF7" w14:textId="77777777" w:rsidR="00B34857" w:rsidRPr="000364EC" w:rsidRDefault="00B34857" w:rsidP="00182FF9">
      <w:pPr>
        <w:pStyle w:val="Prrafodelista"/>
        <w:ind w:left="720"/>
        <w:jc w:val="both"/>
        <w:rPr>
          <w:rFonts w:ascii="Arial Narrow" w:hAnsi="Arial Narrow" w:cs="Arial"/>
          <w:sz w:val="22"/>
          <w:szCs w:val="22"/>
          <w:lang w:val="es-ES_tradnl"/>
        </w:rPr>
      </w:pPr>
    </w:p>
    <w:p w14:paraId="25BAAFED" w14:textId="165FB646" w:rsidR="00221727" w:rsidRPr="000364EC" w:rsidRDefault="00221727" w:rsidP="00182FF9">
      <w:pPr>
        <w:pStyle w:val="Prrafodelista"/>
        <w:numPr>
          <w:ilvl w:val="0"/>
          <w:numId w:val="19"/>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Teniendo en cuenta que la vigencia de la Garantía Legal inicia de la fecha de la firma de</w:t>
      </w:r>
      <w:r w:rsidR="005073C7" w:rsidRPr="000364EC">
        <w:rPr>
          <w:rFonts w:ascii="Arial Narrow" w:hAnsi="Arial Narrow" w:cs="Arial"/>
          <w:color w:val="000000"/>
          <w:sz w:val="22"/>
          <w:szCs w:val="22"/>
          <w:lang w:val="es-ES_tradnl" w:eastAsia="es-CO"/>
        </w:rPr>
        <w:t xml:space="preserve"> </w:t>
      </w:r>
      <w:r w:rsidRPr="000364EC">
        <w:rPr>
          <w:rFonts w:ascii="Arial Narrow" w:hAnsi="Arial Narrow" w:cs="Arial"/>
          <w:color w:val="000000"/>
          <w:sz w:val="22"/>
          <w:szCs w:val="22"/>
          <w:lang w:val="es-ES_tradnl" w:eastAsia="es-CO"/>
        </w:rPr>
        <w:t>l</w:t>
      </w:r>
      <w:r w:rsidR="005073C7" w:rsidRPr="000364EC">
        <w:rPr>
          <w:rFonts w:ascii="Arial Narrow" w:hAnsi="Arial Narrow" w:cs="Arial"/>
          <w:color w:val="000000"/>
          <w:sz w:val="22"/>
          <w:szCs w:val="22"/>
          <w:lang w:val="es-ES_tradnl" w:eastAsia="es-CO"/>
        </w:rPr>
        <w:t>as</w:t>
      </w:r>
      <w:r w:rsidRPr="000364EC">
        <w:rPr>
          <w:rFonts w:ascii="Arial Narrow" w:hAnsi="Arial Narrow" w:cs="Arial"/>
          <w:color w:val="000000"/>
          <w:sz w:val="22"/>
          <w:szCs w:val="22"/>
          <w:lang w:val="es-ES_tradnl" w:eastAsia="es-CO"/>
        </w:rPr>
        <w:t xml:space="preserve"> acta</w:t>
      </w:r>
      <w:r w:rsidR="005073C7" w:rsidRPr="000364EC">
        <w:rPr>
          <w:rFonts w:ascii="Arial Narrow" w:hAnsi="Arial Narrow" w:cs="Arial"/>
          <w:color w:val="000000"/>
          <w:sz w:val="22"/>
          <w:szCs w:val="22"/>
          <w:lang w:val="es-ES_tradnl" w:eastAsia="es-CO"/>
        </w:rPr>
        <w:t>s</w:t>
      </w:r>
      <w:r w:rsidRPr="000364EC">
        <w:rPr>
          <w:rFonts w:ascii="Arial Narrow" w:hAnsi="Arial Narrow" w:cs="Arial"/>
          <w:color w:val="000000"/>
          <w:sz w:val="22"/>
          <w:szCs w:val="22"/>
          <w:lang w:val="es-ES_tradnl" w:eastAsia="es-CO"/>
        </w:rPr>
        <w:t xml:space="preserve"> de recibo final</w:t>
      </w:r>
      <w:r w:rsidR="005073C7" w:rsidRPr="000364EC">
        <w:rPr>
          <w:rFonts w:ascii="Arial Narrow" w:hAnsi="Arial Narrow" w:cs="Arial"/>
          <w:color w:val="000000"/>
          <w:sz w:val="22"/>
          <w:szCs w:val="22"/>
          <w:lang w:val="es-ES_tradnl" w:eastAsia="es-CO"/>
        </w:rPr>
        <w:t>,</w:t>
      </w:r>
      <w:r w:rsidRPr="000364EC">
        <w:rPr>
          <w:rFonts w:ascii="Arial Narrow" w:hAnsi="Arial Narrow" w:cs="Arial"/>
          <w:color w:val="000000"/>
          <w:sz w:val="22"/>
          <w:szCs w:val="22"/>
          <w:lang w:val="es-ES_tradnl" w:eastAsia="es-CO"/>
        </w:rPr>
        <w:t xml:space="preserve"> el contratista deberá responsabilizarse por los problemas o deficiencias técnicas que se presenten una vez implementado el servicio, sin costo adicional para la Entidad. </w:t>
      </w:r>
    </w:p>
    <w:p w14:paraId="298AD570" w14:textId="04D5CD3D" w:rsidR="00221727" w:rsidRPr="000364EC" w:rsidRDefault="00221727" w:rsidP="00182FF9">
      <w:pPr>
        <w:pStyle w:val="Prrafodelista"/>
        <w:numPr>
          <w:ilvl w:val="0"/>
          <w:numId w:val="19"/>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Durante el término de la Garantía Legal, el contratista debe garantizar el correcto funcionamiento de</w:t>
      </w:r>
      <w:r w:rsidR="00157D77" w:rsidRPr="000364EC">
        <w:rPr>
          <w:rFonts w:ascii="Arial Narrow" w:hAnsi="Arial Narrow" w:cs="Arial"/>
          <w:color w:val="000000"/>
          <w:sz w:val="22"/>
          <w:szCs w:val="22"/>
          <w:lang w:val="es-ES_tradnl" w:eastAsia="es-CO"/>
        </w:rPr>
        <w:t xml:space="preserve"> los </w:t>
      </w:r>
      <w:r w:rsidR="00AF2D97" w:rsidRPr="000364EC">
        <w:rPr>
          <w:rFonts w:ascii="Arial Narrow" w:hAnsi="Arial Narrow" w:cs="Arial"/>
          <w:sz w:val="22"/>
          <w:szCs w:val="22"/>
          <w:lang w:val="es-ES_tradnl"/>
        </w:rPr>
        <w:t xml:space="preserve">Recursos Digitales de Educación </w:t>
      </w:r>
      <w:proofErr w:type="spellStart"/>
      <w:r w:rsidR="00157D77" w:rsidRPr="000364EC">
        <w:rPr>
          <w:rFonts w:ascii="Arial Narrow" w:hAnsi="Arial Narrow" w:cs="Arial"/>
          <w:sz w:val="22"/>
          <w:szCs w:val="22"/>
        </w:rPr>
        <w:t>OVAs</w:t>
      </w:r>
      <w:proofErr w:type="spellEnd"/>
      <w:r w:rsidR="00157D77" w:rsidRPr="000364EC">
        <w:rPr>
          <w:rFonts w:ascii="Arial Narrow" w:hAnsi="Arial Narrow" w:cs="Arial"/>
          <w:sz w:val="22"/>
          <w:szCs w:val="22"/>
        </w:rPr>
        <w:t>,</w:t>
      </w:r>
      <w:r w:rsidRPr="000364EC">
        <w:rPr>
          <w:rFonts w:ascii="Arial Narrow" w:hAnsi="Arial Narrow" w:cs="Arial"/>
          <w:color w:val="000000"/>
          <w:sz w:val="22"/>
          <w:szCs w:val="22"/>
          <w:lang w:val="es-ES_tradnl" w:eastAsia="es-CO"/>
        </w:rPr>
        <w:t xml:space="preserve"> suministrado</w:t>
      </w:r>
      <w:r w:rsidR="00157D77" w:rsidRPr="000364EC">
        <w:rPr>
          <w:rFonts w:ascii="Arial Narrow" w:hAnsi="Arial Narrow" w:cs="Arial"/>
          <w:color w:val="000000"/>
          <w:sz w:val="22"/>
          <w:szCs w:val="22"/>
          <w:lang w:val="es-ES_tradnl" w:eastAsia="es-CO"/>
        </w:rPr>
        <w:t>s</w:t>
      </w:r>
      <w:r w:rsidRPr="000364EC">
        <w:rPr>
          <w:rFonts w:ascii="Arial Narrow" w:hAnsi="Arial Narrow" w:cs="Arial"/>
          <w:color w:val="000000"/>
          <w:sz w:val="22"/>
          <w:szCs w:val="22"/>
          <w:lang w:val="es-ES_tradnl" w:eastAsia="es-CO"/>
        </w:rPr>
        <w:t xml:space="preserve"> e implementado</w:t>
      </w:r>
      <w:r w:rsidR="00157D77" w:rsidRPr="000364EC">
        <w:rPr>
          <w:rFonts w:ascii="Arial Narrow" w:hAnsi="Arial Narrow" w:cs="Arial"/>
          <w:color w:val="000000"/>
          <w:sz w:val="22"/>
          <w:szCs w:val="22"/>
          <w:lang w:val="es-ES_tradnl" w:eastAsia="es-CO"/>
        </w:rPr>
        <w:t>s</w:t>
      </w:r>
      <w:r w:rsidRPr="000364EC">
        <w:rPr>
          <w:rFonts w:ascii="Arial Narrow" w:hAnsi="Arial Narrow" w:cs="Arial"/>
          <w:color w:val="000000"/>
          <w:sz w:val="22"/>
          <w:szCs w:val="22"/>
          <w:lang w:val="es-ES_tradnl" w:eastAsia="es-CO"/>
        </w:rPr>
        <w:t xml:space="preserve">, objeto del presente proceso de contratación. </w:t>
      </w:r>
    </w:p>
    <w:p w14:paraId="70C075C0" w14:textId="2A25A966" w:rsidR="00221727" w:rsidRPr="000364EC" w:rsidRDefault="00221727" w:rsidP="00182FF9">
      <w:pPr>
        <w:pStyle w:val="Prrafodelista"/>
        <w:numPr>
          <w:ilvl w:val="0"/>
          <w:numId w:val="19"/>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Dicha garantía se aplicará sobre los errores y/o defectos que se encuentren </w:t>
      </w:r>
      <w:r w:rsidR="00157D77" w:rsidRPr="000364EC">
        <w:rPr>
          <w:rFonts w:ascii="Arial Narrow" w:hAnsi="Arial Narrow" w:cs="Arial"/>
          <w:color w:val="000000"/>
          <w:sz w:val="22"/>
          <w:szCs w:val="22"/>
          <w:lang w:val="es-ES_tradnl" w:eastAsia="es-CO"/>
        </w:rPr>
        <w:t xml:space="preserve">en </w:t>
      </w:r>
      <w:r w:rsidRPr="000364EC">
        <w:rPr>
          <w:rFonts w:ascii="Arial Narrow" w:hAnsi="Arial Narrow" w:cs="Arial"/>
          <w:color w:val="000000"/>
          <w:sz w:val="22"/>
          <w:szCs w:val="22"/>
          <w:lang w:val="es-ES_tradnl" w:eastAsia="es-CO"/>
        </w:rPr>
        <w:t xml:space="preserve">la implementación de los </w:t>
      </w:r>
      <w:r w:rsidR="00AF2D97" w:rsidRPr="000364EC">
        <w:rPr>
          <w:rFonts w:ascii="Arial Narrow" w:hAnsi="Arial Narrow" w:cs="Arial"/>
          <w:sz w:val="22"/>
          <w:szCs w:val="22"/>
          <w:lang w:val="es-ES_tradnl"/>
        </w:rPr>
        <w:t xml:space="preserve">Recursos Digitales de Educación </w:t>
      </w:r>
      <w:proofErr w:type="spellStart"/>
      <w:r w:rsidRPr="000364EC">
        <w:rPr>
          <w:rFonts w:ascii="Arial Narrow" w:hAnsi="Arial Narrow" w:cs="Arial"/>
          <w:sz w:val="22"/>
          <w:szCs w:val="22"/>
        </w:rPr>
        <w:t>OVAs</w:t>
      </w:r>
      <w:proofErr w:type="spellEnd"/>
      <w:r w:rsidRPr="000364EC">
        <w:rPr>
          <w:rFonts w:ascii="Arial Narrow" w:hAnsi="Arial Narrow" w:cs="Arial"/>
          <w:sz w:val="22"/>
          <w:szCs w:val="22"/>
        </w:rPr>
        <w:t xml:space="preserve"> temáticos que se desarrollarán durante el proyecto.</w:t>
      </w:r>
    </w:p>
    <w:p w14:paraId="320E4917" w14:textId="77A85468" w:rsidR="00221727" w:rsidRPr="000364EC" w:rsidRDefault="00221727" w:rsidP="00182FF9">
      <w:pPr>
        <w:pStyle w:val="Prrafodelista"/>
        <w:numPr>
          <w:ilvl w:val="0"/>
          <w:numId w:val="19"/>
        </w:numPr>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lastRenderedPageBreak/>
        <w:t>La Entidad a través del supervisor del contrato informará de manera inmediata la generación de cualquier falla o degradación del servicio presentada, como consecuencia de la implementación del servicio objeto del presente proceso de contratación, este reporte se realizará v</w:t>
      </w:r>
      <w:r w:rsidR="00157D77" w:rsidRPr="000364EC">
        <w:rPr>
          <w:rFonts w:ascii="Arial Narrow" w:hAnsi="Arial Narrow" w:cs="Arial"/>
          <w:color w:val="000000"/>
          <w:sz w:val="22"/>
          <w:szCs w:val="22"/>
          <w:lang w:val="es-ES_tradnl" w:eastAsia="es-CO"/>
        </w:rPr>
        <w:t>í</w:t>
      </w:r>
      <w:r w:rsidRPr="000364EC">
        <w:rPr>
          <w:rFonts w:ascii="Arial Narrow" w:hAnsi="Arial Narrow" w:cs="Arial"/>
          <w:color w:val="000000"/>
          <w:sz w:val="22"/>
          <w:szCs w:val="22"/>
          <w:lang w:val="es-ES_tradnl" w:eastAsia="es-CO"/>
        </w:rPr>
        <w:t>a telefónica o por correo electrónico</w:t>
      </w:r>
      <w:r w:rsidR="00157D77" w:rsidRPr="000364EC">
        <w:rPr>
          <w:rFonts w:ascii="Arial Narrow" w:hAnsi="Arial Narrow" w:cs="Arial"/>
          <w:color w:val="000000"/>
          <w:sz w:val="22"/>
          <w:szCs w:val="22"/>
          <w:lang w:val="es-ES_tradnl" w:eastAsia="es-CO"/>
        </w:rPr>
        <w:t xml:space="preserve"> al contratista.</w:t>
      </w:r>
    </w:p>
    <w:p w14:paraId="6F5D2530" w14:textId="6D21C1CB" w:rsidR="00FF2898" w:rsidRPr="000364EC" w:rsidRDefault="00311377" w:rsidP="00182FF9">
      <w:pPr>
        <w:pStyle w:val="NormalWeb"/>
        <w:numPr>
          <w:ilvl w:val="0"/>
          <w:numId w:val="19"/>
        </w:numPr>
        <w:spacing w:before="0" w:beforeAutospacing="0" w:after="0" w:afterAutospacing="0"/>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Todos los </w:t>
      </w:r>
      <w:r w:rsidR="00665E4E" w:rsidRPr="000364EC">
        <w:rPr>
          <w:rFonts w:ascii="Arial Narrow" w:hAnsi="Arial Narrow" w:cs="Arial"/>
          <w:sz w:val="22"/>
          <w:szCs w:val="22"/>
          <w:lang w:val="es-ES_tradnl"/>
        </w:rPr>
        <w:t>ajustes que</w:t>
      </w:r>
      <w:r w:rsidRPr="000364EC">
        <w:rPr>
          <w:rFonts w:ascii="Arial Narrow" w:hAnsi="Arial Narrow" w:cs="Arial"/>
          <w:sz w:val="22"/>
          <w:szCs w:val="22"/>
          <w:lang w:val="es-ES_tradnl"/>
        </w:rPr>
        <w:t xml:space="preserve"> sean requeridos para</w:t>
      </w:r>
      <w:r w:rsidR="004F2B17" w:rsidRPr="000364EC">
        <w:rPr>
          <w:rFonts w:ascii="Arial Narrow" w:hAnsi="Arial Narrow" w:cs="Arial"/>
          <w:sz w:val="22"/>
          <w:szCs w:val="22"/>
          <w:lang w:val="es-ES_tradnl"/>
        </w:rPr>
        <w:t xml:space="preserve"> dar </w:t>
      </w:r>
      <w:r w:rsidR="005D0ACF" w:rsidRPr="000364EC">
        <w:rPr>
          <w:rFonts w:ascii="Arial Narrow" w:hAnsi="Arial Narrow" w:cs="Arial"/>
          <w:sz w:val="22"/>
          <w:szCs w:val="22"/>
          <w:lang w:val="es-ES_tradnl"/>
        </w:rPr>
        <w:t>solución</w:t>
      </w:r>
      <w:r w:rsidR="00C53E85" w:rsidRPr="000364EC">
        <w:rPr>
          <w:rFonts w:ascii="Arial Narrow" w:hAnsi="Arial Narrow" w:cs="Arial"/>
          <w:sz w:val="22"/>
          <w:szCs w:val="22"/>
          <w:lang w:val="es-ES_tradnl"/>
        </w:rPr>
        <w:t xml:space="preserve"> </w:t>
      </w:r>
      <w:r w:rsidR="00665E4E" w:rsidRPr="000364EC">
        <w:rPr>
          <w:rFonts w:ascii="Arial Narrow" w:hAnsi="Arial Narrow" w:cs="Arial"/>
          <w:sz w:val="22"/>
          <w:szCs w:val="22"/>
          <w:lang w:val="es-ES_tradnl"/>
        </w:rPr>
        <w:t xml:space="preserve">a los problemas presentados </w:t>
      </w:r>
      <w:r w:rsidR="0044148C" w:rsidRPr="000364EC">
        <w:rPr>
          <w:rFonts w:ascii="Arial Narrow" w:hAnsi="Arial Narrow" w:cs="Arial"/>
          <w:sz w:val="22"/>
          <w:szCs w:val="22"/>
          <w:lang w:val="es-ES_tradnl"/>
        </w:rPr>
        <w:t>por funcionamiento y/o compatibilidad</w:t>
      </w:r>
      <w:r w:rsidR="00AE085D" w:rsidRPr="000364EC">
        <w:rPr>
          <w:rFonts w:ascii="Arial Narrow" w:hAnsi="Arial Narrow" w:cs="Arial"/>
          <w:sz w:val="22"/>
          <w:szCs w:val="22"/>
          <w:lang w:val="es-ES_tradnl"/>
        </w:rPr>
        <w:t xml:space="preserve"> de los recursos, </w:t>
      </w:r>
      <w:r w:rsidRPr="000364EC">
        <w:rPr>
          <w:rFonts w:ascii="Arial Narrow" w:hAnsi="Arial Narrow" w:cs="Arial"/>
          <w:sz w:val="22"/>
          <w:szCs w:val="22"/>
          <w:lang w:val="es-ES_tradnl"/>
        </w:rPr>
        <w:t>deben ser provistos por el contratista</w:t>
      </w:r>
      <w:r w:rsidR="00480E66" w:rsidRPr="000364EC">
        <w:rPr>
          <w:rFonts w:ascii="Arial Narrow" w:hAnsi="Arial Narrow" w:cs="Arial"/>
          <w:sz w:val="22"/>
          <w:szCs w:val="22"/>
          <w:lang w:val="es-ES_tradnl"/>
        </w:rPr>
        <w:t>.</w:t>
      </w:r>
      <w:r w:rsidR="00687AF5" w:rsidRPr="000364EC">
        <w:rPr>
          <w:rFonts w:ascii="Arial Narrow" w:hAnsi="Arial Narrow" w:cs="Arial"/>
          <w:sz w:val="22"/>
          <w:szCs w:val="22"/>
          <w:lang w:val="es-ES_tradnl"/>
        </w:rPr>
        <w:t xml:space="preserve"> </w:t>
      </w:r>
    </w:p>
    <w:p w14:paraId="05A8A619" w14:textId="77777777" w:rsidR="00221727" w:rsidRPr="000364EC" w:rsidRDefault="00221727" w:rsidP="00182FF9">
      <w:pPr>
        <w:pStyle w:val="Prrafodelista"/>
        <w:numPr>
          <w:ilvl w:val="0"/>
          <w:numId w:val="19"/>
        </w:numPr>
        <w:jc w:val="both"/>
        <w:rPr>
          <w:rFonts w:ascii="Arial Narrow" w:hAnsi="Arial Narrow" w:cs="Arial"/>
          <w:sz w:val="22"/>
          <w:szCs w:val="22"/>
          <w:lang w:val="es-ES_tradnl"/>
        </w:rPr>
      </w:pPr>
      <w:r w:rsidRPr="000364EC">
        <w:rPr>
          <w:rFonts w:ascii="Arial Narrow" w:hAnsi="Arial Narrow" w:cs="Arial"/>
          <w:sz w:val="22"/>
          <w:szCs w:val="22"/>
          <w:lang w:val="es-ES_tradnl"/>
        </w:rPr>
        <w:t>Todos los costos en que se deba incurrir para garantizar el correcto funcionamiento del servicio suministrado e implementado objeto del presente contrato estarán a cargo del contratista y deben contemplarse dentro de su propuesta económica.</w:t>
      </w:r>
    </w:p>
    <w:p w14:paraId="762B0C3C" w14:textId="0D5AB94C" w:rsidR="00336A3A" w:rsidRPr="000364EC" w:rsidRDefault="00336A3A" w:rsidP="00182FF9">
      <w:pPr>
        <w:pStyle w:val="Prrafodelista"/>
        <w:numPr>
          <w:ilvl w:val="0"/>
          <w:numId w:val="19"/>
        </w:numPr>
        <w:jc w:val="both"/>
        <w:rPr>
          <w:rFonts w:ascii="Arial Narrow" w:hAnsi="Arial Narrow" w:cs="Arial"/>
          <w:sz w:val="22"/>
          <w:szCs w:val="22"/>
          <w:lang w:val="es-ES_tradnl"/>
        </w:rPr>
      </w:pPr>
      <w:r w:rsidRPr="000364EC">
        <w:rPr>
          <w:rFonts w:ascii="Arial Narrow" w:hAnsi="Arial Narrow" w:cs="Arial"/>
          <w:sz w:val="22"/>
          <w:szCs w:val="22"/>
          <w:lang w:val="es-ES_tradnl"/>
        </w:rPr>
        <w:t>Los recursos educativos</w:t>
      </w:r>
      <w:r w:rsidR="00911B65" w:rsidRPr="000364EC">
        <w:rPr>
          <w:rFonts w:ascii="Arial Narrow" w:hAnsi="Arial Narrow" w:cs="Arial"/>
          <w:sz w:val="22"/>
          <w:szCs w:val="22"/>
          <w:lang w:val="es-ES_tradnl"/>
        </w:rPr>
        <w:t xml:space="preserve"> digitales deben responder </w:t>
      </w:r>
      <w:r w:rsidR="00BF2B9C" w:rsidRPr="000364EC">
        <w:rPr>
          <w:rFonts w:ascii="Arial Narrow" w:hAnsi="Arial Narrow" w:cs="Arial"/>
          <w:sz w:val="22"/>
          <w:szCs w:val="22"/>
          <w:lang w:val="es-ES_tradnl"/>
        </w:rPr>
        <w:t>a la identidad institucional del CEA</w:t>
      </w:r>
      <w:r w:rsidR="00B768F4" w:rsidRPr="000364EC">
        <w:rPr>
          <w:rFonts w:ascii="Arial Narrow" w:hAnsi="Arial Narrow" w:cs="Arial"/>
          <w:sz w:val="22"/>
          <w:szCs w:val="22"/>
          <w:lang w:val="es-ES_tradnl"/>
        </w:rPr>
        <w:t xml:space="preserve"> según corresponde.</w:t>
      </w:r>
    </w:p>
    <w:p w14:paraId="37FDD329" w14:textId="22B9C0E9" w:rsidR="00960474" w:rsidRPr="000364EC" w:rsidRDefault="00BA65AA" w:rsidP="00182FF9">
      <w:pPr>
        <w:pStyle w:val="Prrafodelista"/>
        <w:numPr>
          <w:ilvl w:val="0"/>
          <w:numId w:val="19"/>
        </w:numPr>
        <w:jc w:val="both"/>
        <w:rPr>
          <w:rFonts w:ascii="Arial Narrow" w:hAnsi="Arial Narrow" w:cs="Arial"/>
          <w:sz w:val="22"/>
          <w:szCs w:val="22"/>
          <w:lang w:val="es-ES_tradnl"/>
        </w:rPr>
      </w:pPr>
      <w:r w:rsidRPr="000364EC">
        <w:rPr>
          <w:rFonts w:ascii="Arial Narrow" w:hAnsi="Arial Narrow" w:cs="Arial"/>
          <w:sz w:val="22"/>
          <w:szCs w:val="22"/>
          <w:lang w:val="es-ES_tradnl"/>
        </w:rPr>
        <w:t>El contratista deberá generar un reporte técnico después de la revisión efectuada, donde se incluirán las actividades realizadas, problemas presentados y soluciones utilizadas.</w:t>
      </w:r>
    </w:p>
    <w:p w14:paraId="04A1AB41" w14:textId="77777777" w:rsidR="00311377" w:rsidRPr="000364EC" w:rsidRDefault="00311377" w:rsidP="00182FF9">
      <w:pPr>
        <w:rPr>
          <w:rFonts w:ascii="Arial Narrow" w:hAnsi="Arial Narrow" w:cs="Arial"/>
          <w:b/>
          <w:bCs/>
          <w:snapToGrid w:val="0"/>
          <w:sz w:val="22"/>
          <w:szCs w:val="22"/>
          <w:lang w:val="es-ES_tradnl"/>
        </w:rPr>
      </w:pPr>
    </w:p>
    <w:p w14:paraId="1FBD91F3" w14:textId="77777777" w:rsidR="004759A3" w:rsidRPr="000364EC" w:rsidRDefault="00E85608" w:rsidP="00182FF9">
      <w:pPr>
        <w:pStyle w:val="Prrafodelista"/>
        <w:numPr>
          <w:ilvl w:val="1"/>
          <w:numId w:val="12"/>
        </w:numPr>
        <w:rPr>
          <w:rFonts w:ascii="Arial Narrow" w:hAnsi="Arial Narrow" w:cs="Arial"/>
          <w:b/>
          <w:sz w:val="22"/>
          <w:szCs w:val="22"/>
          <w:lang w:val="es-ES_tradnl"/>
        </w:rPr>
      </w:pPr>
      <w:r w:rsidRPr="000364EC">
        <w:rPr>
          <w:rFonts w:ascii="Arial Narrow" w:hAnsi="Arial Narrow" w:cs="Arial"/>
          <w:b/>
          <w:sz w:val="22"/>
          <w:szCs w:val="22"/>
          <w:lang w:val="es-ES_tradnl"/>
        </w:rPr>
        <w:t>OBLIGACIONES ESPECÍFICAS DEL CONTRATISTA:</w:t>
      </w:r>
    </w:p>
    <w:p w14:paraId="59DBC072" w14:textId="77777777" w:rsidR="00BA65AA" w:rsidRPr="000364EC" w:rsidRDefault="00BA65AA" w:rsidP="00182FF9">
      <w:pPr>
        <w:autoSpaceDE w:val="0"/>
        <w:autoSpaceDN w:val="0"/>
        <w:adjustRightInd w:val="0"/>
        <w:rPr>
          <w:rFonts w:ascii="Arial Narrow" w:hAnsi="Arial Narrow" w:cs="Arial"/>
          <w:color w:val="000000"/>
          <w:sz w:val="22"/>
          <w:szCs w:val="22"/>
          <w:lang w:val="es-ES_tradnl" w:eastAsia="es-CO"/>
        </w:rPr>
      </w:pPr>
    </w:p>
    <w:p w14:paraId="652606AA" w14:textId="57AA1DA6"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Conocer y aplicar el “Manual y políticas de seguridad de la información” de la AEROCIVIL que será suministrado por </w:t>
      </w:r>
      <w:r w:rsidR="00146F24" w:rsidRPr="000364EC">
        <w:rPr>
          <w:rFonts w:ascii="Arial Narrow" w:hAnsi="Arial Narrow" w:cs="Arial"/>
          <w:color w:val="000000"/>
          <w:sz w:val="22"/>
          <w:szCs w:val="22"/>
          <w:lang w:val="es-ES_tradnl" w:eastAsia="es-CO"/>
        </w:rPr>
        <w:t>l</w:t>
      </w:r>
      <w:r w:rsidRPr="000364EC">
        <w:rPr>
          <w:rFonts w:ascii="Arial Narrow" w:hAnsi="Arial Narrow" w:cs="Arial"/>
          <w:color w:val="000000"/>
          <w:sz w:val="22"/>
          <w:szCs w:val="22"/>
          <w:lang w:val="es-ES_tradnl" w:eastAsia="es-CO"/>
        </w:rPr>
        <w:t>a</w:t>
      </w:r>
      <w:r w:rsidR="00146F24" w:rsidRPr="000364EC">
        <w:rPr>
          <w:rFonts w:ascii="Arial Narrow" w:hAnsi="Arial Narrow" w:cs="Arial"/>
          <w:color w:val="000000"/>
          <w:sz w:val="22"/>
          <w:szCs w:val="22"/>
          <w:lang w:val="es-ES_tradnl" w:eastAsia="es-CO"/>
        </w:rPr>
        <w:t xml:space="preserve"> Dirección de informática de la Aerocivil a </w:t>
      </w:r>
      <w:r w:rsidRPr="000364EC">
        <w:rPr>
          <w:rFonts w:ascii="Arial Narrow" w:hAnsi="Arial Narrow" w:cs="Arial"/>
          <w:color w:val="000000"/>
          <w:sz w:val="22"/>
          <w:szCs w:val="22"/>
          <w:lang w:val="es-ES_tradnl" w:eastAsia="es-CO"/>
        </w:rPr>
        <w:t>través del Supervisor designado y participar en las actividades relacionadas con el Sistema de Gestión de Seguridad de la Información.</w:t>
      </w:r>
    </w:p>
    <w:p w14:paraId="40FE2018" w14:textId="1D133D70"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Informar con mínimo cinco (5) días de anticipación al</w:t>
      </w:r>
      <w:r w:rsidR="00146F24" w:rsidRPr="000364EC">
        <w:rPr>
          <w:rFonts w:ascii="Arial Narrow" w:hAnsi="Arial Narrow" w:cs="Arial"/>
          <w:color w:val="000000"/>
          <w:sz w:val="22"/>
          <w:szCs w:val="22"/>
          <w:lang w:val="es-ES_tradnl" w:eastAsia="es-CO"/>
        </w:rPr>
        <w:t xml:space="preserve"> CEA l</w:t>
      </w:r>
      <w:r w:rsidRPr="000364EC">
        <w:rPr>
          <w:rFonts w:ascii="Arial Narrow" w:hAnsi="Arial Narrow" w:cs="Arial"/>
          <w:color w:val="000000"/>
          <w:sz w:val="22"/>
          <w:szCs w:val="22"/>
          <w:lang w:val="es-ES_tradnl" w:eastAsia="es-CO"/>
        </w:rPr>
        <w:t xml:space="preserve">os cambios y </w:t>
      </w:r>
      <w:r w:rsidR="00146F24" w:rsidRPr="000364EC">
        <w:rPr>
          <w:rFonts w:ascii="Arial Narrow" w:hAnsi="Arial Narrow" w:cs="Arial"/>
          <w:color w:val="000000"/>
          <w:sz w:val="22"/>
          <w:szCs w:val="22"/>
          <w:lang w:val="es-ES_tradnl" w:eastAsia="es-CO"/>
        </w:rPr>
        <w:t>ajustes</w:t>
      </w:r>
      <w:r w:rsidRPr="000364EC">
        <w:rPr>
          <w:rFonts w:ascii="Arial Narrow" w:hAnsi="Arial Narrow" w:cs="Arial"/>
          <w:color w:val="000000"/>
          <w:sz w:val="22"/>
          <w:szCs w:val="22"/>
          <w:lang w:val="es-ES_tradnl" w:eastAsia="es-CO"/>
        </w:rPr>
        <w:t xml:space="preserve"> que se requier</w:t>
      </w:r>
      <w:r w:rsidR="00146F24" w:rsidRPr="000364EC">
        <w:rPr>
          <w:rFonts w:ascii="Arial Narrow" w:hAnsi="Arial Narrow" w:cs="Arial"/>
          <w:color w:val="000000"/>
          <w:sz w:val="22"/>
          <w:szCs w:val="22"/>
          <w:lang w:val="es-ES_tradnl" w:eastAsia="es-CO"/>
        </w:rPr>
        <w:t>a</w:t>
      </w:r>
      <w:r w:rsidRPr="000364EC">
        <w:rPr>
          <w:rFonts w:ascii="Arial Narrow" w:hAnsi="Arial Narrow" w:cs="Arial"/>
          <w:color w:val="000000"/>
          <w:sz w:val="22"/>
          <w:szCs w:val="22"/>
          <w:lang w:val="es-ES_tradnl" w:eastAsia="es-CO"/>
        </w:rPr>
        <w:t xml:space="preserve">n en el Sistema de Información relacionados con el objeto del contrato, con el fin revisar y emitir el aval para el proceso de gestión del cambio. </w:t>
      </w:r>
    </w:p>
    <w:p w14:paraId="702217A6" w14:textId="19095BAF"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Conocer y cumplir con los estándares y buenas prácticas establecidas por fabricantes e industria en materia de TIC, asociadas con el objeto y actividades contractuales a desarrollar. </w:t>
      </w:r>
    </w:p>
    <w:p w14:paraId="66F240D3" w14:textId="6A303837"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El Contratista se compromete a no implementar hardware y/o software en la Entidad que no se encuentre debidamente autorizado por </w:t>
      </w:r>
      <w:r w:rsidR="00146F24" w:rsidRPr="000364EC">
        <w:rPr>
          <w:rFonts w:ascii="Arial Narrow" w:hAnsi="Arial Narrow" w:cs="Arial"/>
          <w:color w:val="000000"/>
          <w:sz w:val="22"/>
          <w:szCs w:val="22"/>
          <w:lang w:val="es-ES_tradnl" w:eastAsia="es-CO"/>
        </w:rPr>
        <w:t>el CEA y la Dirección de Informática</w:t>
      </w:r>
      <w:r w:rsidRPr="000364EC">
        <w:rPr>
          <w:rFonts w:ascii="Arial Narrow" w:hAnsi="Arial Narrow" w:cs="Arial"/>
          <w:color w:val="000000"/>
          <w:sz w:val="22"/>
          <w:szCs w:val="22"/>
          <w:lang w:val="es-ES_tradnl" w:eastAsia="es-CO"/>
        </w:rPr>
        <w:t xml:space="preserve">, preservando la normativa de derechos de autor de AEROCIVIL. </w:t>
      </w:r>
    </w:p>
    <w:p w14:paraId="7DC76CEB" w14:textId="4F30EA21" w:rsidR="009C59F2" w:rsidRPr="000364EC" w:rsidRDefault="009C59F2" w:rsidP="00182FF9">
      <w:pPr>
        <w:pStyle w:val="Prrafodelista"/>
        <w:numPr>
          <w:ilvl w:val="0"/>
          <w:numId w:val="23"/>
        </w:numPr>
        <w:jc w:val="both"/>
        <w:rPr>
          <w:rFonts w:ascii="Arial Narrow" w:hAnsi="Arial Narrow" w:cs="Arial"/>
          <w:sz w:val="22"/>
          <w:szCs w:val="22"/>
        </w:rPr>
      </w:pPr>
      <w:r w:rsidRPr="000364EC">
        <w:rPr>
          <w:rFonts w:ascii="Arial Narrow" w:hAnsi="Arial Narrow" w:cs="Arial"/>
          <w:sz w:val="22"/>
          <w:szCs w:val="22"/>
        </w:rPr>
        <w:t xml:space="preserve">El proveedor debe entregar los archivos digitales en soporte disco duro externo de los recursos digitales de educación desarrollados dentro de los </w:t>
      </w:r>
      <w:proofErr w:type="spellStart"/>
      <w:r w:rsidRPr="000364EC">
        <w:rPr>
          <w:rFonts w:ascii="Arial Narrow" w:hAnsi="Arial Narrow" w:cs="Arial"/>
          <w:sz w:val="22"/>
          <w:szCs w:val="22"/>
        </w:rPr>
        <w:t>OVAs</w:t>
      </w:r>
      <w:proofErr w:type="spellEnd"/>
      <w:r w:rsidR="00FE18C9" w:rsidRPr="000364EC">
        <w:rPr>
          <w:rFonts w:ascii="Arial Narrow" w:hAnsi="Arial Narrow" w:cs="Arial"/>
          <w:sz w:val="22"/>
          <w:szCs w:val="22"/>
        </w:rPr>
        <w:t xml:space="preserve">. </w:t>
      </w:r>
      <w:r w:rsidRPr="000364EC">
        <w:rPr>
          <w:rFonts w:ascii="Arial Narrow" w:hAnsi="Arial Narrow" w:cs="Arial"/>
          <w:sz w:val="22"/>
          <w:szCs w:val="22"/>
        </w:rPr>
        <w:t>Los archivos deben contener:  Archivos editables, librerías, códigos fuente, tipografías y todo aquello que sea necesario para su correcta edición de los Recursos Digitales de Educación.</w:t>
      </w:r>
      <w:r w:rsidR="00132C72" w:rsidRPr="000364EC">
        <w:rPr>
          <w:rFonts w:ascii="Arial Narrow" w:hAnsi="Arial Narrow" w:cs="Arial"/>
          <w:sz w:val="22"/>
          <w:szCs w:val="22"/>
        </w:rPr>
        <w:t xml:space="preserve"> </w:t>
      </w:r>
      <w:r w:rsidRPr="000364EC">
        <w:rPr>
          <w:rFonts w:ascii="Arial Narrow" w:hAnsi="Arial Narrow" w:cs="Arial"/>
          <w:sz w:val="22"/>
          <w:szCs w:val="22"/>
        </w:rPr>
        <w:t>Los recursos deben ser relacionados para la entrega con un informe histórico de los cambios solicitados y aprobados por el CEA.</w:t>
      </w:r>
    </w:p>
    <w:p w14:paraId="76ADD2DD" w14:textId="022FE0E3"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Conocer y cumplir con las políticas, lineamientos, estándares y normatividad establecidas por el MINTIC y el Gobierno Nacional, en materia de implementación y uso de tecnologías. </w:t>
      </w:r>
    </w:p>
    <w:p w14:paraId="02430779" w14:textId="374B1961"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Dar cumplimiento al contrato de acuerdo con lo estipulado en los pliegos de condiciones, en sus Adendas, Anexos, Estudios Previos, Especificaciones Técnicas, Matriz de Riesgos, Formatos del presente proceso de Concurso de méritos abierto, su propuesta, la resolución de adjudicación y demás documentos que hagan parte integral del mismo. </w:t>
      </w:r>
    </w:p>
    <w:p w14:paraId="60824D2D" w14:textId="130126D2"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Asumir los riesgos a su cargo, conforme a la distribución de los mismos contenidos en el Formato No.9 Matriz de Riesgos. </w:t>
      </w:r>
    </w:p>
    <w:p w14:paraId="43E1EFA4" w14:textId="7B3CC424" w:rsidR="00856AC7" w:rsidRPr="000364EC" w:rsidRDefault="00856AC7" w:rsidP="00182FF9">
      <w:pPr>
        <w:pStyle w:val="NormalWeb"/>
        <w:numPr>
          <w:ilvl w:val="0"/>
          <w:numId w:val="11"/>
        </w:numPr>
        <w:spacing w:before="0" w:beforeAutospacing="0" w:after="0" w:afterAutospacing="0"/>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Desarrollar los recursos digitales de educación </w:t>
      </w:r>
      <w:proofErr w:type="spellStart"/>
      <w:r w:rsidR="00FE18C9" w:rsidRPr="000364EC">
        <w:rPr>
          <w:rFonts w:ascii="Arial Narrow" w:hAnsi="Arial Narrow" w:cs="Arial"/>
          <w:sz w:val="22"/>
          <w:szCs w:val="22"/>
          <w:lang w:val="es-ES_tradnl"/>
        </w:rPr>
        <w:t>OVAs</w:t>
      </w:r>
      <w:proofErr w:type="spellEnd"/>
      <w:r w:rsidR="00FE18C9" w:rsidRPr="000364EC">
        <w:rPr>
          <w:rFonts w:ascii="Arial Narrow" w:hAnsi="Arial Narrow" w:cs="Arial"/>
          <w:sz w:val="22"/>
          <w:szCs w:val="22"/>
          <w:lang w:val="es-ES_tradnl"/>
        </w:rPr>
        <w:t xml:space="preserve"> </w:t>
      </w:r>
      <w:r w:rsidRPr="000364EC">
        <w:rPr>
          <w:rFonts w:ascii="Arial Narrow" w:hAnsi="Arial Narrow" w:cs="Arial"/>
          <w:sz w:val="22"/>
          <w:szCs w:val="22"/>
          <w:lang w:val="es-ES_tradnl"/>
        </w:rPr>
        <w:t>de acuerdo con las especificaciones técnicas descritas en el Formato No. 8, en el lugar y plazos establecidos en el presente contrato.</w:t>
      </w:r>
    </w:p>
    <w:p w14:paraId="46850021" w14:textId="01E8E692"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Dar a conocer a la AEROCIVIL cualquier reclamación que indirecta o directamente pueda tener algún efecto sobre el objeto del contrato o sobre sus obligaciones. </w:t>
      </w:r>
    </w:p>
    <w:p w14:paraId="7762C9F4" w14:textId="17664B1D"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Cumplir con el plan de garantías ofertadas. </w:t>
      </w:r>
    </w:p>
    <w:p w14:paraId="23EA8FED" w14:textId="6D14C765" w:rsidR="00BA65AA" w:rsidRPr="000364EC" w:rsidRDefault="00BA65AA"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lastRenderedPageBreak/>
        <w:t xml:space="preserve">Responder ante AEROCIVIL por las fallas que le sean atribuibles respecto del objeto del presente contrato y los demás documentos vinculantes del proceso de Concurso de méritos abierto. </w:t>
      </w:r>
    </w:p>
    <w:p w14:paraId="3611FE1B" w14:textId="0DCF8FE6" w:rsidR="00BA65AA" w:rsidRPr="000364EC" w:rsidRDefault="00BA65AA" w:rsidP="00182FF9">
      <w:pPr>
        <w:pStyle w:val="Prrafodelista"/>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Atender y cumplir las políticas, lineamientos y protocolos impartidos por el Gobierno Nacional relacionados con la prevención del COVID-19, tales como la Resolución 666 de abril de 2020, las vigentes en su momento y las establecidas al interior de la Entidad para llevar a cabo las actividades del contrato. Incrementar las medidas de seguridad, entre ellas la obligación de cumplir con la distribución de los elementos de bioseguridad y protección para el personal a su cargo a efectos de minimizar el riesgo de contagio. </w:t>
      </w:r>
    </w:p>
    <w:p w14:paraId="44B1E153" w14:textId="77777777" w:rsidR="0035120B" w:rsidRPr="000364EC" w:rsidRDefault="0035120B" w:rsidP="00182FF9">
      <w:pPr>
        <w:pStyle w:val="Prrafodelista"/>
        <w:numPr>
          <w:ilvl w:val="0"/>
          <w:numId w:val="11"/>
        </w:numPr>
        <w:autoSpaceDE w:val="0"/>
        <w:autoSpaceDN w:val="0"/>
        <w:adjustRightInd w:val="0"/>
        <w:jc w:val="both"/>
        <w:rPr>
          <w:rFonts w:ascii="Arial Narrow" w:hAnsi="Arial Narrow" w:cs="Arial"/>
          <w:sz w:val="22"/>
          <w:szCs w:val="22"/>
          <w:lang w:val="es-ES_tradnl"/>
        </w:rPr>
      </w:pPr>
      <w:r w:rsidRPr="000364EC">
        <w:rPr>
          <w:rFonts w:ascii="Arial Narrow" w:hAnsi="Arial Narrow" w:cs="Arial"/>
          <w:color w:val="000000"/>
          <w:sz w:val="22"/>
          <w:szCs w:val="22"/>
          <w:lang w:val="es-ES_tradnl" w:eastAsia="es-CO"/>
        </w:rPr>
        <w:t>Presentar</w:t>
      </w:r>
      <w:r w:rsidRPr="000364EC">
        <w:rPr>
          <w:rFonts w:ascii="Arial Narrow" w:hAnsi="Arial Narrow" w:cs="Arial"/>
          <w:sz w:val="22"/>
          <w:szCs w:val="22"/>
          <w:lang w:val="es-ES_tradnl"/>
        </w:rPr>
        <w:t xml:space="preserve"> informe mensual de avances para el diseño y desarrollo de los recursos digitales de educación según el cronograma previsto en la ruta pedagógica.</w:t>
      </w:r>
    </w:p>
    <w:p w14:paraId="771DFC59" w14:textId="5C2680EC" w:rsidR="0035120B" w:rsidRPr="000364EC" w:rsidRDefault="0035120B" w:rsidP="00182FF9">
      <w:pPr>
        <w:pStyle w:val="Prrafodelista"/>
        <w:numPr>
          <w:ilvl w:val="0"/>
          <w:numId w:val="11"/>
        </w:numPr>
        <w:contextualSpacing/>
        <w:jc w:val="both"/>
        <w:rPr>
          <w:rFonts w:ascii="Arial Narrow" w:hAnsi="Arial Narrow" w:cs="Arial"/>
          <w:sz w:val="22"/>
          <w:szCs w:val="22"/>
          <w:lang w:val="es-ES_tradnl"/>
        </w:rPr>
      </w:pPr>
      <w:r w:rsidRPr="000364EC">
        <w:rPr>
          <w:rFonts w:ascii="Arial Narrow" w:hAnsi="Arial Narrow" w:cs="Arial"/>
          <w:sz w:val="22"/>
          <w:szCs w:val="22"/>
          <w:lang w:val="es-ES_tradnl"/>
        </w:rPr>
        <w:t>Obrar con lealtad y buena fe en el desarrollo del contrato.</w:t>
      </w:r>
    </w:p>
    <w:p w14:paraId="6B5A4AC3" w14:textId="77777777" w:rsidR="0035120B" w:rsidRPr="000364EC" w:rsidRDefault="0035120B" w:rsidP="00182FF9">
      <w:pPr>
        <w:pStyle w:val="Prrafodelista"/>
        <w:numPr>
          <w:ilvl w:val="0"/>
          <w:numId w:val="11"/>
        </w:numPr>
        <w:jc w:val="both"/>
        <w:rPr>
          <w:rFonts w:ascii="Arial Narrow" w:hAnsi="Arial Narrow" w:cs="Arial"/>
          <w:color w:val="000000"/>
          <w:sz w:val="22"/>
          <w:szCs w:val="22"/>
          <w:lang w:val="es-ES_tradnl"/>
        </w:rPr>
      </w:pPr>
      <w:r w:rsidRPr="000364EC">
        <w:rPr>
          <w:rFonts w:ascii="Arial Narrow" w:hAnsi="Arial Narrow" w:cs="Arial"/>
          <w:sz w:val="22"/>
          <w:szCs w:val="22"/>
          <w:lang w:val="es-ES_tradnl"/>
        </w:rPr>
        <w:t xml:space="preserve">Contar con el personal idóneo y competente para el desarrollo de las actividades. </w:t>
      </w:r>
    </w:p>
    <w:p w14:paraId="5466E24F" w14:textId="77777777" w:rsidR="0035120B" w:rsidRPr="000364EC" w:rsidRDefault="0035120B" w:rsidP="00182FF9">
      <w:pPr>
        <w:pStyle w:val="Prrafodelista"/>
        <w:numPr>
          <w:ilvl w:val="0"/>
          <w:numId w:val="11"/>
        </w:numPr>
        <w:contextualSpacing/>
        <w:jc w:val="both"/>
        <w:rPr>
          <w:rFonts w:ascii="Arial Narrow" w:hAnsi="Arial Narrow" w:cs="Arial"/>
          <w:sz w:val="22"/>
          <w:szCs w:val="22"/>
          <w:lang w:val="es-ES_tradnl"/>
        </w:rPr>
      </w:pPr>
      <w:r w:rsidRPr="000364EC">
        <w:rPr>
          <w:rFonts w:ascii="Arial Narrow" w:hAnsi="Arial Narrow" w:cs="Arial"/>
          <w:sz w:val="22"/>
          <w:szCs w:val="22"/>
          <w:lang w:val="es-ES_tradnl"/>
        </w:rPr>
        <w:t>Atender las indicaciones, correcciones e instrucciones que le imparta el Supervisor asignado.</w:t>
      </w:r>
    </w:p>
    <w:p w14:paraId="0A04D3D5" w14:textId="77777777" w:rsidR="0035120B" w:rsidRPr="000364EC" w:rsidRDefault="0035120B" w:rsidP="00182FF9">
      <w:pPr>
        <w:pStyle w:val="Prrafodelista"/>
        <w:numPr>
          <w:ilvl w:val="0"/>
          <w:numId w:val="11"/>
        </w:numPr>
        <w:contextualSpacing/>
        <w:jc w:val="both"/>
        <w:rPr>
          <w:rFonts w:ascii="Arial Narrow" w:hAnsi="Arial Narrow" w:cs="Arial"/>
          <w:sz w:val="22"/>
          <w:szCs w:val="22"/>
          <w:lang w:val="es-ES_tradnl"/>
        </w:rPr>
      </w:pPr>
      <w:r w:rsidRPr="000364EC">
        <w:rPr>
          <w:rFonts w:ascii="Arial Narrow" w:hAnsi="Arial Narrow" w:cs="Arial"/>
          <w:sz w:val="22"/>
          <w:szCs w:val="22"/>
          <w:lang w:val="es-ES_tradnl"/>
        </w:rPr>
        <w:t>Ejecutar idónea y oportunamente el objeto contratado, con total autonomía técnica y administrativa.</w:t>
      </w:r>
    </w:p>
    <w:p w14:paraId="763F51C4" w14:textId="77777777" w:rsidR="0035120B" w:rsidRPr="000364EC" w:rsidRDefault="0035120B" w:rsidP="00182FF9">
      <w:pPr>
        <w:pStyle w:val="Prrafodelista"/>
        <w:numPr>
          <w:ilvl w:val="0"/>
          <w:numId w:val="11"/>
        </w:numPr>
        <w:contextualSpacing/>
        <w:jc w:val="both"/>
        <w:rPr>
          <w:rFonts w:ascii="Arial Narrow" w:hAnsi="Arial Narrow" w:cs="Arial"/>
          <w:sz w:val="22"/>
          <w:szCs w:val="22"/>
          <w:lang w:val="es-ES_tradnl"/>
        </w:rPr>
      </w:pPr>
      <w:r w:rsidRPr="000364EC">
        <w:rPr>
          <w:rFonts w:ascii="Arial Narrow" w:hAnsi="Arial Narrow" w:cs="Arial"/>
          <w:sz w:val="22"/>
          <w:szCs w:val="22"/>
          <w:lang w:val="es-ES_tradnl"/>
        </w:rPr>
        <w:t>Cumplir cabalmente con las obligaciones frente al Sistema de Seguridad Social Integral y parafiscales (Caja de Compensación Familiar, Sena e ICBF), y remitir al supervisor el soporte que acredite que se encuentra al día en el pago de las citadas obligaciones.</w:t>
      </w:r>
    </w:p>
    <w:p w14:paraId="7630BFAA" w14:textId="77777777" w:rsidR="0035120B" w:rsidRPr="000364EC" w:rsidRDefault="0035120B" w:rsidP="00182FF9">
      <w:pPr>
        <w:pStyle w:val="Prrafodelista"/>
        <w:numPr>
          <w:ilvl w:val="0"/>
          <w:numId w:val="11"/>
        </w:numPr>
        <w:contextualSpacing/>
        <w:jc w:val="both"/>
        <w:rPr>
          <w:rFonts w:ascii="Arial Narrow" w:hAnsi="Arial Narrow" w:cs="Arial"/>
          <w:sz w:val="22"/>
          <w:szCs w:val="22"/>
          <w:lang w:val="es-ES_tradnl"/>
        </w:rPr>
      </w:pPr>
      <w:r w:rsidRPr="000364EC">
        <w:rPr>
          <w:rFonts w:ascii="Arial Narrow" w:hAnsi="Arial Narrow" w:cs="Arial"/>
          <w:sz w:val="22"/>
          <w:szCs w:val="22"/>
          <w:lang w:val="es-ES_tradnl"/>
        </w:rPr>
        <w:t>Emitir y asumir los costos de pólizas de seguros y demás impuestos que se generen en la prestación de los servicios.</w:t>
      </w:r>
    </w:p>
    <w:p w14:paraId="4735D983" w14:textId="77777777" w:rsidR="0035120B" w:rsidRPr="000364EC" w:rsidRDefault="0035120B" w:rsidP="00182FF9">
      <w:pPr>
        <w:pStyle w:val="Prrafodelista"/>
        <w:numPr>
          <w:ilvl w:val="0"/>
          <w:numId w:val="11"/>
        </w:numPr>
        <w:contextualSpacing/>
        <w:jc w:val="both"/>
        <w:rPr>
          <w:rFonts w:ascii="Arial Narrow" w:hAnsi="Arial Narrow" w:cs="Arial"/>
          <w:sz w:val="22"/>
          <w:szCs w:val="22"/>
          <w:lang w:val="es-ES_tradnl"/>
        </w:rPr>
      </w:pPr>
      <w:r w:rsidRPr="000364EC">
        <w:rPr>
          <w:rFonts w:ascii="Arial Narrow" w:hAnsi="Arial Narrow" w:cs="Arial"/>
          <w:sz w:val="22"/>
          <w:szCs w:val="22"/>
          <w:lang w:val="es-ES_tradnl"/>
        </w:rPr>
        <w:t>Presentar a la Aeronáutica Civil todos los documentos necesarios para la elaboración, perfeccionamiento y ejecución del contrato.</w:t>
      </w:r>
    </w:p>
    <w:p w14:paraId="4384D352" w14:textId="735A5043" w:rsidR="00856AC7" w:rsidRPr="000364EC" w:rsidRDefault="00856AC7" w:rsidP="00182FF9">
      <w:pPr>
        <w:numPr>
          <w:ilvl w:val="0"/>
          <w:numId w:val="11"/>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A las demás obligaciones, propias e inherentes a la naturaleza del contrato.</w:t>
      </w:r>
    </w:p>
    <w:p w14:paraId="62F85975" w14:textId="77777777" w:rsidR="004A390B" w:rsidRPr="000364EC" w:rsidRDefault="004A390B" w:rsidP="00182FF9">
      <w:pPr>
        <w:contextualSpacing/>
        <w:jc w:val="both"/>
        <w:rPr>
          <w:rFonts w:ascii="Arial Narrow" w:hAnsi="Arial Narrow" w:cs="Arial"/>
          <w:sz w:val="22"/>
          <w:szCs w:val="22"/>
          <w:lang w:val="es-ES_tradnl"/>
        </w:rPr>
      </w:pPr>
    </w:p>
    <w:p w14:paraId="4BDC5931" w14:textId="54B5537E" w:rsidR="004759A3" w:rsidRPr="000364EC" w:rsidRDefault="00B60A39" w:rsidP="00182FF9">
      <w:pPr>
        <w:numPr>
          <w:ilvl w:val="1"/>
          <w:numId w:val="12"/>
        </w:numPr>
        <w:autoSpaceDE w:val="0"/>
        <w:autoSpaceDN w:val="0"/>
        <w:adjustRightInd w:val="0"/>
        <w:jc w:val="both"/>
        <w:rPr>
          <w:rFonts w:ascii="Arial Narrow" w:eastAsia="Arial Unicode MS" w:hAnsi="Arial Narrow" w:cs="Arial"/>
          <w:b/>
          <w:bCs/>
          <w:sz w:val="22"/>
          <w:szCs w:val="22"/>
          <w:lang w:val="es-ES_tradnl" w:eastAsia="x-none"/>
        </w:rPr>
      </w:pPr>
      <w:r w:rsidRPr="000364EC">
        <w:rPr>
          <w:rFonts w:ascii="Arial Narrow" w:eastAsia="Arial Unicode MS" w:hAnsi="Arial Narrow" w:cs="Arial"/>
          <w:b/>
          <w:bCs/>
          <w:sz w:val="22"/>
          <w:szCs w:val="22"/>
          <w:lang w:val="es-ES_tradnl" w:eastAsia="x-none"/>
        </w:rPr>
        <w:t>ASPECTOS PARTICULARES PARA ADELANTAR LA SELECCIÓN ABREVIADA POR SUBASTA IN</w:t>
      </w:r>
      <w:r w:rsidR="006F1FF3" w:rsidRPr="000364EC">
        <w:rPr>
          <w:rFonts w:ascii="Arial Narrow" w:eastAsia="Arial Unicode MS" w:hAnsi="Arial Narrow" w:cs="Arial"/>
          <w:b/>
          <w:bCs/>
          <w:sz w:val="22"/>
          <w:szCs w:val="22"/>
          <w:lang w:val="es-ES_tradnl" w:eastAsia="x-none"/>
        </w:rPr>
        <w:t>VERS</w:t>
      </w:r>
      <w:r w:rsidRPr="000364EC">
        <w:rPr>
          <w:rFonts w:ascii="Arial Narrow" w:eastAsia="Arial Unicode MS" w:hAnsi="Arial Narrow" w:cs="Arial"/>
          <w:b/>
          <w:bCs/>
          <w:sz w:val="22"/>
          <w:szCs w:val="22"/>
          <w:lang w:val="es-ES_tradnl" w:eastAsia="x-none"/>
        </w:rPr>
        <w:t>A: N/A</w:t>
      </w:r>
    </w:p>
    <w:p w14:paraId="5F568823" w14:textId="77777777" w:rsidR="0092165E" w:rsidRPr="000364EC" w:rsidRDefault="0092165E" w:rsidP="00182FF9">
      <w:pPr>
        <w:autoSpaceDE w:val="0"/>
        <w:autoSpaceDN w:val="0"/>
        <w:adjustRightInd w:val="0"/>
        <w:ind w:left="720"/>
        <w:jc w:val="both"/>
        <w:rPr>
          <w:rFonts w:ascii="Arial Narrow" w:eastAsia="Arial Unicode MS" w:hAnsi="Arial Narrow" w:cs="Arial"/>
          <w:b/>
          <w:bCs/>
          <w:sz w:val="22"/>
          <w:szCs w:val="22"/>
          <w:lang w:val="es-ES_tradnl" w:eastAsia="x-none"/>
        </w:rPr>
      </w:pPr>
    </w:p>
    <w:p w14:paraId="15B190AB" w14:textId="3D4CC81F" w:rsidR="00B60A39" w:rsidRPr="000364EC" w:rsidRDefault="00B60A39" w:rsidP="00182FF9">
      <w:pPr>
        <w:numPr>
          <w:ilvl w:val="1"/>
          <w:numId w:val="12"/>
        </w:numPr>
        <w:autoSpaceDE w:val="0"/>
        <w:autoSpaceDN w:val="0"/>
        <w:adjustRightInd w:val="0"/>
        <w:jc w:val="both"/>
        <w:rPr>
          <w:rFonts w:ascii="Arial Narrow" w:eastAsia="Arial Unicode MS" w:hAnsi="Arial Narrow" w:cs="Arial"/>
          <w:b/>
          <w:bCs/>
          <w:sz w:val="22"/>
          <w:szCs w:val="22"/>
          <w:lang w:val="es-ES_tradnl" w:eastAsia="x-none"/>
        </w:rPr>
      </w:pPr>
      <w:r w:rsidRPr="000364EC">
        <w:rPr>
          <w:rFonts w:ascii="Arial Narrow" w:eastAsia="Arial Unicode MS" w:hAnsi="Arial Narrow" w:cs="Arial"/>
          <w:b/>
          <w:bCs/>
          <w:sz w:val="22"/>
          <w:szCs w:val="22"/>
          <w:lang w:val="es-ES_tradnl" w:eastAsia="x-none"/>
        </w:rPr>
        <w:t xml:space="preserve">ASPECTOS PARTICULARES PARA ADELANTAR LOS CONCURSOS DE MÉRITOS: </w:t>
      </w:r>
    </w:p>
    <w:p w14:paraId="0EDE48A9" w14:textId="77777777" w:rsidR="0035120B" w:rsidRPr="000364EC" w:rsidRDefault="0035120B" w:rsidP="00182FF9">
      <w:pPr>
        <w:pStyle w:val="Prrafodelista"/>
        <w:rPr>
          <w:rFonts w:ascii="Arial Narrow" w:eastAsia="Arial Unicode MS" w:hAnsi="Arial Narrow" w:cs="Arial"/>
          <w:b/>
          <w:bCs/>
          <w:sz w:val="22"/>
          <w:szCs w:val="22"/>
          <w:lang w:val="es-ES_tradnl" w:eastAsia="x-none"/>
        </w:rPr>
      </w:pPr>
    </w:p>
    <w:p w14:paraId="36363BB9" w14:textId="5597A015" w:rsidR="00361E25" w:rsidRPr="000364EC" w:rsidRDefault="00361E25" w:rsidP="00182FF9">
      <w:p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Con base a la naturaleza de los servicios a contratar, la Entidad identifica que la modalidad de selección que se debe adelantar para el presente proceso corresponde a la de CONCURSO DE MÉRITOS ABIERTO definida en el numeral segundo del artículo 24 Numeral 3 de la Ley 80 de 1993, en el numeral tercero del artículo segundo de la ley 1150 de 2007, y reglamentado en los artículos 2.2.1.2.1.3.1 y 2.2.1.2.1.3.2 del Decreto 1082 de 2015 y el contrato que se suscriba como consecuencia del mismo, se regirá en lo pertinente, por el ordenamiento constitucional, el régimen jurídico determinado en el Estatuto de Contratación de la Administración Pública, Leyes 80 de 1993 y 1150 de 2007, el Decreto 1082 de 2015 y demás normas que la complementen, adicionen y reglamenten.</w:t>
      </w:r>
    </w:p>
    <w:p w14:paraId="34E517AD" w14:textId="77777777" w:rsidR="00361E25" w:rsidRPr="000364EC" w:rsidRDefault="00361E25" w:rsidP="00182FF9">
      <w:pPr>
        <w:autoSpaceDE w:val="0"/>
        <w:autoSpaceDN w:val="0"/>
        <w:adjustRightInd w:val="0"/>
        <w:ind w:left="720"/>
        <w:jc w:val="both"/>
        <w:rPr>
          <w:rFonts w:ascii="Arial Narrow" w:hAnsi="Arial Narrow" w:cs="Arial"/>
          <w:color w:val="000000"/>
          <w:sz w:val="22"/>
          <w:szCs w:val="22"/>
          <w:lang w:val="es-ES_tradnl" w:eastAsia="es-CO"/>
        </w:rPr>
      </w:pPr>
    </w:p>
    <w:p w14:paraId="599DFE73" w14:textId="53CA1DB7" w:rsidR="00361E25" w:rsidRPr="000364EC" w:rsidRDefault="00361E25" w:rsidP="00182FF9">
      <w:p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El proyecto está alineado para apoyar el cumplimiento de:</w:t>
      </w:r>
    </w:p>
    <w:p w14:paraId="0BE2D578" w14:textId="77777777" w:rsidR="00361E25" w:rsidRPr="000364EC" w:rsidRDefault="00361E25" w:rsidP="00182FF9">
      <w:pPr>
        <w:autoSpaceDE w:val="0"/>
        <w:autoSpaceDN w:val="0"/>
        <w:adjustRightInd w:val="0"/>
        <w:ind w:left="720"/>
        <w:jc w:val="both"/>
        <w:rPr>
          <w:rFonts w:ascii="Arial Narrow" w:hAnsi="Arial Narrow" w:cs="Arial"/>
          <w:color w:val="000000"/>
          <w:sz w:val="22"/>
          <w:szCs w:val="22"/>
          <w:lang w:val="es-ES_tradnl" w:eastAsia="es-CO"/>
        </w:rPr>
      </w:pPr>
    </w:p>
    <w:p w14:paraId="1D375E3E" w14:textId="4B63BEB3" w:rsidR="00361E25" w:rsidRPr="000364EC" w:rsidRDefault="00361E25" w:rsidP="00182FF9">
      <w:pPr>
        <w:pStyle w:val="Prrafodelista"/>
        <w:numPr>
          <w:ilvl w:val="0"/>
          <w:numId w:val="24"/>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Objetivo Sectorial: Ser ejemplo de buen gobierno</w:t>
      </w:r>
    </w:p>
    <w:p w14:paraId="7027298B" w14:textId="531C38B5" w:rsidR="00361E25" w:rsidRPr="000364EC" w:rsidRDefault="00361E25" w:rsidP="00182FF9">
      <w:pPr>
        <w:pStyle w:val="Prrafodelista"/>
        <w:numPr>
          <w:ilvl w:val="0"/>
          <w:numId w:val="24"/>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Objetivo Institucional: La Transformación Institucional a la Modernidad.</w:t>
      </w:r>
    </w:p>
    <w:p w14:paraId="29719C1A" w14:textId="658BFFE9" w:rsidR="00361E25" w:rsidRPr="000364EC" w:rsidRDefault="00361E25" w:rsidP="00182FF9">
      <w:pPr>
        <w:pStyle w:val="Prrafodelista"/>
        <w:numPr>
          <w:ilvl w:val="0"/>
          <w:numId w:val="24"/>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Programa: F</w:t>
      </w:r>
      <w:r w:rsidRPr="000364EC">
        <w:rPr>
          <w:rFonts w:ascii="Arial Narrow" w:hAnsi="Arial Narrow" w:cs="Arial"/>
          <w:sz w:val="22"/>
          <w:szCs w:val="22"/>
          <w:lang w:val="es-ES_tradnl"/>
        </w:rPr>
        <w:t>ortalecer la gestión del conocimiento para el desarrollo integral y sostenible mediante el compromiso estratégico del Desarrollo del Talento Humano en el sector aeronáutico.</w:t>
      </w:r>
    </w:p>
    <w:p w14:paraId="6A77C971" w14:textId="77777777" w:rsidR="00CC6C7C" w:rsidRPr="000364EC" w:rsidRDefault="00CC6C7C" w:rsidP="00182FF9">
      <w:pPr>
        <w:pStyle w:val="Prrafodelista"/>
        <w:numPr>
          <w:ilvl w:val="0"/>
          <w:numId w:val="24"/>
        </w:numPr>
        <w:autoSpaceDE w:val="0"/>
        <w:autoSpaceDN w:val="0"/>
        <w:adjustRightInd w:val="0"/>
        <w:jc w:val="both"/>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Objetivo Específico: </w:t>
      </w:r>
      <w:r w:rsidRPr="000364EC">
        <w:rPr>
          <w:rFonts w:ascii="Arial Narrow" w:hAnsi="Arial Narrow" w:cs="Arial"/>
          <w:sz w:val="22"/>
          <w:szCs w:val="22"/>
          <w:lang w:val="es-ES_tradnl"/>
        </w:rPr>
        <w:t>Cualificar el Talento Humano desarrollando el Marco Nacional de Cualificaciones de la Aviación Civil para asegurar las competencias y propiciar la movilidad laboral en el país y en la región en consonancia con el Plan Estratégico Aeronáutico 2030.</w:t>
      </w:r>
    </w:p>
    <w:p w14:paraId="139158CC" w14:textId="15DFF26B" w:rsidR="00361E25" w:rsidRPr="000364EC" w:rsidRDefault="00361E25" w:rsidP="00182FF9">
      <w:pPr>
        <w:autoSpaceDE w:val="0"/>
        <w:autoSpaceDN w:val="0"/>
        <w:adjustRightInd w:val="0"/>
        <w:ind w:left="720"/>
        <w:jc w:val="both"/>
        <w:rPr>
          <w:rFonts w:ascii="Arial Narrow" w:hAnsi="Arial Narrow" w:cs="Arial"/>
          <w:color w:val="000000"/>
          <w:sz w:val="22"/>
          <w:szCs w:val="22"/>
          <w:lang w:val="es-ES_tradnl" w:eastAsia="es-CO"/>
        </w:rPr>
      </w:pPr>
    </w:p>
    <w:p w14:paraId="513509F8" w14:textId="77777777" w:rsidR="00B60A39" w:rsidRPr="000364EC" w:rsidRDefault="00B60A39" w:rsidP="00182FF9">
      <w:pPr>
        <w:numPr>
          <w:ilvl w:val="1"/>
          <w:numId w:val="12"/>
        </w:numPr>
        <w:autoSpaceDE w:val="0"/>
        <w:autoSpaceDN w:val="0"/>
        <w:adjustRightInd w:val="0"/>
        <w:jc w:val="both"/>
        <w:rPr>
          <w:rFonts w:ascii="Arial Narrow" w:eastAsia="Arial Unicode MS" w:hAnsi="Arial Narrow" w:cs="Arial"/>
          <w:b/>
          <w:bCs/>
          <w:sz w:val="22"/>
          <w:szCs w:val="22"/>
          <w:lang w:val="es-ES_tradnl" w:eastAsia="x-none"/>
        </w:rPr>
      </w:pPr>
      <w:r w:rsidRPr="000364EC">
        <w:rPr>
          <w:rFonts w:ascii="Arial Narrow" w:eastAsia="Arial Unicode MS" w:hAnsi="Arial Narrow" w:cs="Arial"/>
          <w:b/>
          <w:bCs/>
          <w:sz w:val="22"/>
          <w:szCs w:val="22"/>
          <w:lang w:val="es-ES_tradnl" w:eastAsia="x-none"/>
        </w:rPr>
        <w:lastRenderedPageBreak/>
        <w:t>ASPECTOS PARTICULARES PARA CONTRATOS DE COMPRAVENTA O SUMINISTRO: N/A</w:t>
      </w:r>
    </w:p>
    <w:p w14:paraId="5394B6A9" w14:textId="77777777" w:rsidR="0092165E" w:rsidRPr="000364EC" w:rsidRDefault="0092165E" w:rsidP="00182FF9">
      <w:pPr>
        <w:autoSpaceDE w:val="0"/>
        <w:autoSpaceDN w:val="0"/>
        <w:adjustRightInd w:val="0"/>
        <w:jc w:val="both"/>
        <w:rPr>
          <w:rFonts w:ascii="Arial Narrow" w:eastAsia="Arial Unicode MS" w:hAnsi="Arial Narrow" w:cs="Arial"/>
          <w:b/>
          <w:bCs/>
          <w:sz w:val="22"/>
          <w:szCs w:val="22"/>
          <w:lang w:val="es-ES_tradnl" w:eastAsia="x-none"/>
        </w:rPr>
      </w:pPr>
    </w:p>
    <w:p w14:paraId="0B304757" w14:textId="77777777" w:rsidR="00B60A39" w:rsidRPr="000364EC" w:rsidRDefault="00B60A39" w:rsidP="00182FF9">
      <w:pPr>
        <w:numPr>
          <w:ilvl w:val="1"/>
          <w:numId w:val="12"/>
        </w:numPr>
        <w:autoSpaceDE w:val="0"/>
        <w:autoSpaceDN w:val="0"/>
        <w:adjustRightInd w:val="0"/>
        <w:jc w:val="both"/>
        <w:rPr>
          <w:rFonts w:ascii="Arial Narrow" w:eastAsia="Arial Unicode MS" w:hAnsi="Arial Narrow" w:cs="Arial"/>
          <w:b/>
          <w:bCs/>
          <w:sz w:val="22"/>
          <w:szCs w:val="22"/>
          <w:lang w:val="es-ES_tradnl" w:eastAsia="x-none"/>
        </w:rPr>
      </w:pPr>
      <w:r w:rsidRPr="000364EC">
        <w:rPr>
          <w:rFonts w:ascii="Arial Narrow" w:eastAsia="Arial Unicode MS" w:hAnsi="Arial Narrow" w:cs="Arial"/>
          <w:b/>
          <w:bCs/>
          <w:sz w:val="22"/>
          <w:szCs w:val="22"/>
          <w:lang w:val="es-ES_tradnl" w:eastAsia="x-none"/>
        </w:rPr>
        <w:t>ASPECTOS PARTICULARES PARA CONTRATOS DE OBRA PÚBLICA: N/A</w:t>
      </w:r>
    </w:p>
    <w:p w14:paraId="3B5F0F38" w14:textId="77777777" w:rsidR="00B60A39" w:rsidRPr="000364EC" w:rsidRDefault="00B60A39" w:rsidP="00182FF9">
      <w:pPr>
        <w:rPr>
          <w:rFonts w:ascii="Arial Narrow" w:hAnsi="Arial Narrow" w:cs="Arial"/>
          <w:color w:val="FF0000"/>
          <w:sz w:val="22"/>
          <w:szCs w:val="22"/>
          <w:lang w:val="es-ES_tradnl"/>
        </w:rPr>
      </w:pPr>
    </w:p>
    <w:p w14:paraId="48D799A8" w14:textId="77777777" w:rsidR="004759A3" w:rsidRPr="000364EC" w:rsidRDefault="00307FD4" w:rsidP="00182FF9">
      <w:pPr>
        <w:numPr>
          <w:ilvl w:val="0"/>
          <w:numId w:val="12"/>
        </w:numPr>
        <w:tabs>
          <w:tab w:val="left" w:pos="-720"/>
        </w:tabs>
        <w:suppressAutoHyphens/>
        <w:contextualSpacing/>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CONTRATACIÓN REGISTRADA EN EL PLAN ANUAL DE ADQUISICIONES DE LA VIGENCIA</w:t>
      </w:r>
    </w:p>
    <w:p w14:paraId="122E925C" w14:textId="77777777" w:rsidR="004759A3" w:rsidRPr="000364EC" w:rsidRDefault="004759A3" w:rsidP="00182FF9">
      <w:pPr>
        <w:tabs>
          <w:tab w:val="left" w:pos="-720"/>
        </w:tabs>
        <w:suppressAutoHyphens/>
        <w:jc w:val="both"/>
        <w:rPr>
          <w:rFonts w:ascii="Arial Narrow" w:eastAsia="Arial Unicode MS" w:hAnsi="Arial Narrow" w:cs="Arial"/>
          <w:b/>
          <w:bCs/>
          <w:spacing w:val="-3"/>
          <w:sz w:val="22"/>
          <w:szCs w:val="22"/>
          <w:lang w:val="es-ES_tradnl"/>
        </w:rPr>
      </w:pPr>
    </w:p>
    <w:p w14:paraId="1FB17C1C" w14:textId="77777777" w:rsidR="004759A3" w:rsidRPr="000364EC" w:rsidRDefault="004759A3" w:rsidP="00182FF9">
      <w:pPr>
        <w:tabs>
          <w:tab w:val="left" w:pos="-720"/>
        </w:tabs>
        <w:suppressAutoHyphens/>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
          <w:bCs/>
          <w:spacing w:val="-3"/>
          <w:sz w:val="22"/>
          <w:szCs w:val="22"/>
          <w:lang w:val="es-ES_tradnl"/>
        </w:rPr>
        <w:tab/>
      </w:r>
      <w:r w:rsidRPr="000364EC">
        <w:rPr>
          <w:rFonts w:ascii="Arial Narrow" w:eastAsia="Arial Unicode MS" w:hAnsi="Arial Narrow" w:cs="Arial"/>
          <w:bCs/>
          <w:spacing w:val="-3"/>
          <w:sz w:val="22"/>
          <w:szCs w:val="22"/>
          <w:lang w:val="es-ES_tradnl"/>
        </w:rPr>
        <w:t>SI</w:t>
      </w:r>
      <w:r w:rsidRPr="000364EC">
        <w:rPr>
          <w:rFonts w:ascii="Arial Narrow" w:eastAsia="Arial Unicode MS" w:hAnsi="Arial Narrow" w:cs="Arial"/>
          <w:bCs/>
          <w:spacing w:val="-3"/>
          <w:sz w:val="22"/>
          <w:szCs w:val="22"/>
          <w:lang w:val="es-ES_tradnl"/>
        </w:rPr>
        <w:tab/>
        <w:t>__</w:t>
      </w:r>
      <w:r w:rsidR="00DC0A52" w:rsidRPr="000364EC">
        <w:rPr>
          <w:rFonts w:ascii="Arial Narrow" w:eastAsia="Arial Unicode MS" w:hAnsi="Arial Narrow" w:cs="Arial"/>
          <w:bCs/>
          <w:spacing w:val="-3"/>
          <w:sz w:val="22"/>
          <w:szCs w:val="22"/>
          <w:lang w:val="es-ES_tradnl"/>
        </w:rPr>
        <w:t>X</w:t>
      </w:r>
      <w:r w:rsidRPr="000364EC">
        <w:rPr>
          <w:rFonts w:ascii="Arial Narrow" w:eastAsia="Arial Unicode MS" w:hAnsi="Arial Narrow" w:cs="Arial"/>
          <w:bCs/>
          <w:spacing w:val="-3"/>
          <w:sz w:val="22"/>
          <w:szCs w:val="22"/>
          <w:lang w:val="es-ES_tradnl"/>
        </w:rPr>
        <w:t>___</w:t>
      </w:r>
    </w:p>
    <w:p w14:paraId="42AD70F8" w14:textId="01620415" w:rsidR="00820033" w:rsidRPr="000364EC" w:rsidRDefault="004759A3" w:rsidP="00182FF9">
      <w:pPr>
        <w:tabs>
          <w:tab w:val="left" w:pos="-720"/>
        </w:tabs>
        <w:suppressAutoHyphens/>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ab/>
        <w:t>NO</w:t>
      </w:r>
      <w:r w:rsidRPr="000364EC">
        <w:rPr>
          <w:rFonts w:ascii="Arial Narrow" w:eastAsia="Arial Unicode MS" w:hAnsi="Arial Narrow" w:cs="Arial"/>
          <w:bCs/>
          <w:spacing w:val="-3"/>
          <w:sz w:val="22"/>
          <w:szCs w:val="22"/>
          <w:lang w:val="es-ES_tradnl"/>
        </w:rPr>
        <w:tab/>
        <w:t>_____</w:t>
      </w:r>
    </w:p>
    <w:p w14:paraId="26F4A031" w14:textId="77777777" w:rsidR="006F1FF3" w:rsidRPr="000364EC" w:rsidRDefault="006F1FF3" w:rsidP="00182FF9">
      <w:pPr>
        <w:tabs>
          <w:tab w:val="left" w:pos="-720"/>
        </w:tabs>
        <w:suppressAutoHyphens/>
        <w:jc w:val="both"/>
        <w:rPr>
          <w:rFonts w:ascii="Arial Narrow" w:eastAsia="Arial Unicode MS" w:hAnsi="Arial Narrow" w:cs="Arial"/>
          <w:bCs/>
          <w:spacing w:val="-3"/>
          <w:sz w:val="22"/>
          <w:szCs w:val="22"/>
          <w:lang w:val="es-ES_tradnl"/>
        </w:rPr>
      </w:pPr>
    </w:p>
    <w:p w14:paraId="5EDB874C" w14:textId="11B23818" w:rsidR="004759A3" w:rsidRPr="000364EC" w:rsidRDefault="00307FD4" w:rsidP="00182FF9">
      <w:pPr>
        <w:numPr>
          <w:ilvl w:val="0"/>
          <w:numId w:val="12"/>
        </w:numPr>
        <w:tabs>
          <w:tab w:val="left" w:pos="-720"/>
        </w:tabs>
        <w:suppressAutoHyphens/>
        <w:contextualSpacing/>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PLAZO DE EJECUCIÓN DEL CONTRATO</w:t>
      </w:r>
    </w:p>
    <w:p w14:paraId="7D1E9E59" w14:textId="77777777" w:rsidR="006F1FF3" w:rsidRPr="000364EC" w:rsidRDefault="006F1FF3" w:rsidP="00182FF9">
      <w:pPr>
        <w:tabs>
          <w:tab w:val="left" w:pos="-720"/>
        </w:tabs>
        <w:suppressAutoHyphens/>
        <w:ind w:left="400"/>
        <w:contextualSpacing/>
        <w:jc w:val="both"/>
        <w:rPr>
          <w:rFonts w:ascii="Arial Narrow" w:eastAsia="Arial Unicode MS" w:hAnsi="Arial Narrow" w:cs="Arial"/>
          <w:b/>
          <w:bCs/>
          <w:spacing w:val="-3"/>
          <w:sz w:val="22"/>
          <w:szCs w:val="22"/>
          <w:lang w:val="es-ES_tradnl"/>
        </w:rPr>
      </w:pPr>
    </w:p>
    <w:tbl>
      <w:tblPr>
        <w:tblW w:w="1002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0023"/>
      </w:tblGrid>
      <w:tr w:rsidR="004759A3" w:rsidRPr="000364EC" w14:paraId="7A9DAB17" w14:textId="77777777" w:rsidTr="00851487">
        <w:trPr>
          <w:cantSplit/>
          <w:trHeight w:val="268"/>
        </w:trPr>
        <w:tc>
          <w:tcPr>
            <w:tcW w:w="10023" w:type="dxa"/>
            <w:tcBorders>
              <w:top w:val="single" w:sz="4" w:space="0" w:color="auto"/>
              <w:left w:val="single" w:sz="4" w:space="0" w:color="auto"/>
              <w:bottom w:val="single" w:sz="4" w:space="0" w:color="auto"/>
              <w:right w:val="single" w:sz="4" w:space="0" w:color="auto"/>
            </w:tcBorders>
          </w:tcPr>
          <w:p w14:paraId="348989E4" w14:textId="7A5BC617" w:rsidR="004759A3" w:rsidRDefault="00FF586B" w:rsidP="00182FF9">
            <w:pPr>
              <w:pStyle w:val="NormalWeb"/>
              <w:spacing w:before="0" w:beforeAutospacing="0" w:after="0" w:afterAutospacing="0"/>
              <w:rPr>
                <w:rFonts w:ascii="Arial Narrow" w:hAnsi="Arial Narrow"/>
                <w:sz w:val="22"/>
                <w:szCs w:val="22"/>
                <w:lang w:val="es-ES_tradnl"/>
              </w:rPr>
            </w:pPr>
            <w:bookmarkStart w:id="1" w:name="_Hlk54647699"/>
            <w:r>
              <w:rPr>
                <w:rFonts w:ascii="Arial Narrow" w:hAnsi="Arial Narrow"/>
                <w:sz w:val="22"/>
                <w:szCs w:val="22"/>
                <w:lang w:val="es-ES_tradnl"/>
              </w:rPr>
              <w:t xml:space="preserve">19  meses </w:t>
            </w:r>
            <w:r w:rsidR="005D4C78" w:rsidRPr="000364EC">
              <w:rPr>
                <w:rFonts w:ascii="Arial Narrow" w:hAnsi="Arial Narrow"/>
                <w:sz w:val="22"/>
                <w:szCs w:val="22"/>
                <w:lang w:val="es-ES_tradnl"/>
              </w:rPr>
              <w:t xml:space="preserve"> previa expedición del registro presupuestal y aprobación de las garantías</w:t>
            </w:r>
            <w:r w:rsidR="00C61A39" w:rsidRPr="000364EC">
              <w:rPr>
                <w:rFonts w:ascii="Arial Narrow" w:hAnsi="Arial Narrow"/>
                <w:sz w:val="22"/>
                <w:szCs w:val="22"/>
                <w:lang w:val="es-ES_tradnl"/>
              </w:rPr>
              <w:t xml:space="preserve"> sin exceder el 31 de julio de 2022.</w:t>
            </w:r>
          </w:p>
          <w:bookmarkEnd w:id="1"/>
          <w:p w14:paraId="52F0CAB7" w14:textId="3E8D529D" w:rsidR="00FF586B" w:rsidRPr="000364EC" w:rsidRDefault="00FF586B" w:rsidP="00182FF9">
            <w:pPr>
              <w:pStyle w:val="NormalWeb"/>
              <w:spacing w:before="0" w:beforeAutospacing="0" w:after="0" w:afterAutospacing="0"/>
              <w:rPr>
                <w:rFonts w:ascii="Arial Narrow" w:eastAsia="Arial Unicode MS" w:hAnsi="Arial Narrow" w:cs="Arial"/>
                <w:sz w:val="22"/>
                <w:szCs w:val="22"/>
                <w:lang w:val="es-ES_tradnl" w:eastAsia="x-none"/>
              </w:rPr>
            </w:pPr>
          </w:p>
        </w:tc>
      </w:tr>
    </w:tbl>
    <w:p w14:paraId="0DB97EAE" w14:textId="77777777" w:rsidR="004759A3" w:rsidRPr="000364EC" w:rsidRDefault="004759A3" w:rsidP="00182FF9">
      <w:pPr>
        <w:tabs>
          <w:tab w:val="left" w:pos="-720"/>
        </w:tabs>
        <w:suppressAutoHyphens/>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b/>
          <w:bCs/>
          <w:spacing w:val="-3"/>
          <w:sz w:val="22"/>
          <w:szCs w:val="22"/>
          <w:lang w:val="es-ES_tradnl"/>
        </w:rPr>
        <w:t xml:space="preserve">    </w:t>
      </w:r>
    </w:p>
    <w:p w14:paraId="203D8D4A" w14:textId="7870044B" w:rsidR="004759A3" w:rsidRPr="000364EC" w:rsidRDefault="00307FD4" w:rsidP="00182FF9">
      <w:pPr>
        <w:numPr>
          <w:ilvl w:val="0"/>
          <w:numId w:val="12"/>
        </w:numPr>
        <w:tabs>
          <w:tab w:val="left" w:pos="-720"/>
        </w:tabs>
        <w:suppressAutoHyphens/>
        <w:contextualSpacing/>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SITIO DE ENTREGA DEL OBJETO CONTRACTUAL O SITIO DE EJECUCIÓN DEL CONTRATO, DE LA OBRA O SITIO DE PRESTACIÓN DEL SERVICIO:</w:t>
      </w:r>
    </w:p>
    <w:p w14:paraId="7C619D70" w14:textId="77777777" w:rsidR="00D20780" w:rsidRPr="000364EC" w:rsidRDefault="00D20780" w:rsidP="00182FF9">
      <w:pPr>
        <w:tabs>
          <w:tab w:val="left" w:pos="-720"/>
        </w:tabs>
        <w:suppressAutoHyphens/>
        <w:ind w:left="400"/>
        <w:contextualSpacing/>
        <w:jc w:val="both"/>
        <w:rPr>
          <w:rFonts w:ascii="Arial Narrow" w:eastAsia="Arial Unicode MS" w:hAnsi="Arial Narrow" w:cs="Arial"/>
          <w:b/>
          <w:bCs/>
          <w:spacing w:val="-3"/>
          <w:sz w:val="22"/>
          <w:szCs w:val="22"/>
          <w:lang w:val="es-ES_tradnl"/>
        </w:rPr>
      </w:pPr>
    </w:p>
    <w:tbl>
      <w:tblPr>
        <w:tblW w:w="0" w:type="auto"/>
        <w:jc w:val="center"/>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000" w:firstRow="0" w:lastRow="0" w:firstColumn="0" w:lastColumn="0" w:noHBand="0" w:noVBand="0"/>
      </w:tblPr>
      <w:tblGrid>
        <w:gridCol w:w="9811"/>
      </w:tblGrid>
      <w:tr w:rsidR="004759A3" w:rsidRPr="000364EC" w14:paraId="59389548" w14:textId="77777777" w:rsidTr="001F06F4">
        <w:trPr>
          <w:cantSplit/>
          <w:trHeight w:val="284"/>
          <w:jc w:val="center"/>
        </w:trPr>
        <w:tc>
          <w:tcPr>
            <w:tcW w:w="9811" w:type="dxa"/>
            <w:tcBorders>
              <w:top w:val="single" w:sz="4" w:space="0" w:color="auto"/>
              <w:left w:val="single" w:sz="4" w:space="0" w:color="auto"/>
              <w:bottom w:val="single" w:sz="4" w:space="0" w:color="auto"/>
              <w:right w:val="single" w:sz="4" w:space="0" w:color="auto"/>
            </w:tcBorders>
          </w:tcPr>
          <w:p w14:paraId="5CBCFCBC" w14:textId="463FA7CD" w:rsidR="007210F5" w:rsidRPr="000364EC" w:rsidRDefault="000D45FF" w:rsidP="00182FF9">
            <w:pPr>
              <w:pStyle w:val="NormalWeb"/>
              <w:spacing w:before="0" w:beforeAutospacing="0" w:after="0" w:afterAutospacing="0"/>
              <w:rPr>
                <w:rFonts w:ascii="Arial Narrow" w:eastAsia="Arial Unicode MS" w:hAnsi="Arial Narrow" w:cs="Arial"/>
                <w:color w:val="FF0000"/>
                <w:sz w:val="22"/>
                <w:szCs w:val="22"/>
                <w:lang w:val="es-ES_tradnl" w:eastAsia="x-none"/>
              </w:rPr>
            </w:pPr>
            <w:bookmarkStart w:id="2" w:name="_Hlk54647775"/>
            <w:r w:rsidRPr="000364EC">
              <w:rPr>
                <w:rFonts w:ascii="Arial Narrow" w:hAnsi="Arial Narrow"/>
                <w:sz w:val="22"/>
                <w:szCs w:val="22"/>
                <w:lang w:val="es-ES_tradnl"/>
              </w:rPr>
              <w:t xml:space="preserve">La entrega del objeto contractual y </w:t>
            </w:r>
            <w:r w:rsidR="005D4C78" w:rsidRPr="000364EC">
              <w:rPr>
                <w:rFonts w:ascii="Arial Narrow" w:hAnsi="Arial Narrow"/>
                <w:sz w:val="22"/>
                <w:szCs w:val="22"/>
                <w:lang w:val="es-ES_tradnl"/>
              </w:rPr>
              <w:t>ejecución</w:t>
            </w:r>
            <w:r w:rsidRPr="000364EC">
              <w:rPr>
                <w:rFonts w:ascii="Arial Narrow" w:hAnsi="Arial Narrow"/>
                <w:sz w:val="22"/>
                <w:szCs w:val="22"/>
                <w:lang w:val="es-ES_tradnl"/>
              </w:rPr>
              <w:t xml:space="preserve"> del contrato se realizará en las instalaciones de la </w:t>
            </w:r>
            <w:r w:rsidR="005D4C78" w:rsidRPr="000364EC">
              <w:rPr>
                <w:rFonts w:ascii="Arial Narrow" w:hAnsi="Arial Narrow"/>
                <w:sz w:val="22"/>
                <w:szCs w:val="22"/>
                <w:lang w:val="es-ES_tradnl"/>
              </w:rPr>
              <w:t>Aeronáutica</w:t>
            </w:r>
            <w:r w:rsidRPr="000364EC">
              <w:rPr>
                <w:rFonts w:ascii="Arial Narrow" w:hAnsi="Arial Narrow"/>
                <w:sz w:val="22"/>
                <w:szCs w:val="22"/>
                <w:lang w:val="es-ES_tradnl"/>
              </w:rPr>
              <w:t xml:space="preserve"> Civil</w:t>
            </w:r>
            <w:r w:rsidR="00115331" w:rsidRPr="000364EC">
              <w:rPr>
                <w:rFonts w:ascii="Arial Narrow" w:hAnsi="Arial Narrow"/>
                <w:sz w:val="22"/>
                <w:szCs w:val="22"/>
                <w:lang w:val="es-ES_tradnl"/>
              </w:rPr>
              <w:t xml:space="preserve"> - CEA</w:t>
            </w:r>
            <w:r w:rsidRPr="000364EC">
              <w:rPr>
                <w:rFonts w:ascii="Arial Narrow" w:hAnsi="Arial Narrow"/>
                <w:sz w:val="22"/>
                <w:szCs w:val="22"/>
                <w:lang w:val="es-ES_tradnl"/>
              </w:rPr>
              <w:t xml:space="preserve">, en la ciudad de </w:t>
            </w:r>
            <w:r w:rsidR="005D4C78" w:rsidRPr="000364EC">
              <w:rPr>
                <w:rFonts w:ascii="Arial Narrow" w:hAnsi="Arial Narrow"/>
                <w:sz w:val="22"/>
                <w:szCs w:val="22"/>
                <w:lang w:val="es-ES_tradnl"/>
              </w:rPr>
              <w:t>Bogotá</w:t>
            </w:r>
            <w:r w:rsidRPr="000364EC">
              <w:rPr>
                <w:rFonts w:ascii="Arial Narrow" w:hAnsi="Arial Narrow"/>
                <w:sz w:val="22"/>
                <w:szCs w:val="22"/>
                <w:lang w:val="es-ES_tradnl"/>
              </w:rPr>
              <w:t>́ Avenida El Dora</w:t>
            </w:r>
            <w:r w:rsidR="00CA57D8" w:rsidRPr="000364EC">
              <w:rPr>
                <w:rFonts w:ascii="Arial Narrow" w:hAnsi="Arial Narrow"/>
                <w:sz w:val="22"/>
                <w:szCs w:val="22"/>
                <w:lang w:val="es-ES_tradnl"/>
              </w:rPr>
              <w:t>do 103 - 23</w:t>
            </w:r>
            <w:bookmarkEnd w:id="2"/>
          </w:p>
        </w:tc>
      </w:tr>
    </w:tbl>
    <w:p w14:paraId="6AC3D4F4" w14:textId="77777777" w:rsidR="004759A3" w:rsidRPr="000364EC" w:rsidRDefault="004759A3" w:rsidP="00182FF9">
      <w:pPr>
        <w:tabs>
          <w:tab w:val="left" w:pos="-720"/>
        </w:tabs>
        <w:suppressAutoHyphens/>
        <w:jc w:val="both"/>
        <w:rPr>
          <w:rFonts w:ascii="Arial Narrow" w:eastAsia="Arial Unicode MS" w:hAnsi="Arial Narrow" w:cs="Arial"/>
          <w:b/>
          <w:bCs/>
          <w:sz w:val="22"/>
          <w:szCs w:val="22"/>
          <w:lang w:val="es-ES_tradnl"/>
        </w:rPr>
      </w:pPr>
    </w:p>
    <w:p w14:paraId="75CD80C2" w14:textId="64249233" w:rsidR="004759A3" w:rsidRPr="000364EC" w:rsidRDefault="00307FD4" w:rsidP="00182FF9">
      <w:pPr>
        <w:numPr>
          <w:ilvl w:val="0"/>
          <w:numId w:val="12"/>
        </w:numPr>
        <w:tabs>
          <w:tab w:val="left" w:pos="-720"/>
        </w:tabs>
        <w:suppressAutoHyphens/>
        <w:contextualSpacing/>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VISITA:</w:t>
      </w:r>
    </w:p>
    <w:p w14:paraId="6A09AB48" w14:textId="77777777" w:rsidR="005E7458" w:rsidRPr="000364EC" w:rsidRDefault="005E7458" w:rsidP="00182FF9">
      <w:pPr>
        <w:tabs>
          <w:tab w:val="left" w:pos="-720"/>
        </w:tabs>
        <w:suppressAutoHyphens/>
        <w:ind w:left="400"/>
        <w:contextualSpacing/>
        <w:jc w:val="both"/>
        <w:rPr>
          <w:rFonts w:ascii="Arial Narrow" w:eastAsia="Arial Unicode MS" w:hAnsi="Arial Narrow" w:cs="Arial"/>
          <w:b/>
          <w:bCs/>
          <w:spacing w:val="-3"/>
          <w:sz w:val="22"/>
          <w:szCs w:val="22"/>
          <w:lang w:val="es-ES_tradnl"/>
        </w:rPr>
      </w:pPr>
    </w:p>
    <w:p w14:paraId="67D196CC" w14:textId="77777777" w:rsidR="004759A3" w:rsidRPr="000364EC" w:rsidRDefault="00DC0A52" w:rsidP="00182FF9">
      <w:pPr>
        <w:tabs>
          <w:tab w:val="left" w:pos="3193"/>
        </w:tabs>
        <w:rPr>
          <w:rFonts w:ascii="Arial Narrow" w:hAnsi="Arial Narrow" w:cs="Arial"/>
          <w:sz w:val="22"/>
          <w:szCs w:val="22"/>
          <w:lang w:val="es-ES_tradnl" w:eastAsia="es-CO"/>
        </w:rPr>
      </w:pPr>
      <w:r w:rsidRPr="000364EC">
        <w:rPr>
          <w:rFonts w:ascii="Arial Narrow" w:hAnsi="Arial Narrow" w:cs="Arial"/>
          <w:sz w:val="22"/>
          <w:szCs w:val="22"/>
          <w:lang w:val="es-ES_tradnl" w:eastAsia="es-CO"/>
        </w:rPr>
        <w:t>6</w:t>
      </w:r>
      <w:r w:rsidR="004759A3" w:rsidRPr="000364EC">
        <w:rPr>
          <w:rFonts w:ascii="Arial Narrow" w:hAnsi="Arial Narrow" w:cs="Arial"/>
          <w:sz w:val="22"/>
          <w:szCs w:val="22"/>
          <w:lang w:val="es-ES_tradnl" w:eastAsia="es-CO"/>
        </w:rPr>
        <w:t>.1 Visita de los interesados en el correspondiente proceso de selección al lugar de ejecución del contrato.</w:t>
      </w:r>
    </w:p>
    <w:p w14:paraId="6E9307EB" w14:textId="77777777" w:rsidR="004759A3" w:rsidRPr="000364EC" w:rsidRDefault="004759A3" w:rsidP="00182FF9">
      <w:pPr>
        <w:tabs>
          <w:tab w:val="left" w:pos="3193"/>
        </w:tabs>
        <w:rPr>
          <w:rFonts w:ascii="Arial Narrow" w:hAnsi="Arial Narrow" w:cs="Arial"/>
          <w:sz w:val="22"/>
          <w:szCs w:val="22"/>
          <w:lang w:val="es-ES_tradnl"/>
        </w:rPr>
      </w:pPr>
      <w:r w:rsidRPr="000364EC">
        <w:rPr>
          <w:rFonts w:ascii="Arial Narrow" w:hAnsi="Arial Narrow" w:cs="Arial"/>
          <w:sz w:val="22"/>
          <w:szCs w:val="22"/>
          <w:lang w:val="es-ES_tradnl" w:eastAsia="es-CO"/>
        </w:rPr>
        <w:t> </w:t>
      </w:r>
    </w:p>
    <w:p w14:paraId="19A3AD39" w14:textId="77777777" w:rsidR="004759A3" w:rsidRPr="000364EC" w:rsidRDefault="004759A3" w:rsidP="00182FF9">
      <w:pPr>
        <w:tabs>
          <w:tab w:val="left" w:pos="3193"/>
        </w:tabs>
        <w:ind w:left="510"/>
        <w:rPr>
          <w:rFonts w:ascii="Arial Narrow" w:hAnsi="Arial Narrow" w:cs="Arial"/>
          <w:sz w:val="22"/>
          <w:szCs w:val="22"/>
          <w:lang w:val="es-ES_tradnl"/>
        </w:rPr>
      </w:pPr>
      <w:r w:rsidRPr="000364EC">
        <w:rPr>
          <w:rFonts w:ascii="Arial Narrow" w:hAnsi="Arial Narrow" w:cs="Arial"/>
          <w:noProof/>
          <w:sz w:val="22"/>
          <w:szCs w:val="22"/>
          <w:lang w:val="en-US" w:eastAsia="en-US"/>
        </w:rPr>
        <mc:AlternateContent>
          <mc:Choice Requires="wps">
            <w:drawing>
              <wp:anchor distT="4294967295" distB="4294967295" distL="114300" distR="114300" simplePos="0" relativeHeight="251662336" behindDoc="0" locked="0" layoutInCell="1" allowOverlap="1" wp14:anchorId="48BD32AC" wp14:editId="1D4DCA7A">
                <wp:simplePos x="0" y="0"/>
                <wp:positionH relativeFrom="column">
                  <wp:posOffset>1617345</wp:posOffset>
                </wp:positionH>
                <wp:positionV relativeFrom="paragraph">
                  <wp:posOffset>128904</wp:posOffset>
                </wp:positionV>
                <wp:extent cx="342900"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8740A9B" id="Conector recto 2" o:spid="_x0000_s1026" style="position:absolute;z-index:25166233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127.35pt,10.15pt" to="154.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Qq2jwIAAGoFAAAOAAAAZHJzL2Uyb0RvYy54bWysVE2P2yAQvVfqf0Dcvf6I82Wts9p1nF62&#10;7Uq7Vc8EcIxqgwUkTlT1v3cgsbvZXqpqEwkzDDzezJvh9u7YNujAtRFK5ji+iTDikiom5C7H3142&#10;wQIjY4lkpFGS5/jEDb5bffxw23cZT1StGsY1AhBpsr7LcW1tl4WhoTVviblRHZfgrJRuiQVT70Km&#10;SQ/obRMmUTQLe6VZpxXlxsDq+uzEK49fVZzar1VluEVNjoGb9aP249aN4eqWZDtNulrQCw3yHyxa&#10;IiRcOkKtiSVor8VfUK2gWhlV2Ruq2lBVlaDcxwDRxNGbaJ5r0nEfCyTHdGOazPvB0i+HJ40Ey3GC&#10;kSQtSFSAUNQqjbT7oMTlqO9MBlsL+aRdlPQon7tHRX8YJFVRE7njnuvLqQOA2J0Ir444w3Rw07b/&#10;rBjsIXurfMKOlW4dJKQCHb0up1EXfrSIwuIkTZYRqEcHV0iy4Vynjf3EVYvcJMeNkC5jJCOHR2Md&#10;D5INW9yyVBvRNF71RqI+x8tpMvUHjGoEc063zejdtmg0OhBXN/7ngwLP621a7SXzYDUnrLzMLRHN&#10;eQ6XN9LhcV+KZ0ZgHS1M/TpE6Mvk5zJalotykQZpMiuDNFqvg/tNkQazTTyfrifroljHvxzROM1q&#10;wRiXjutQsnH6byVxaZ5zsY1FOyYlvEb32QOy10zvN9Nonk4WwXw+nQTppIyCh8WmCO6LeDablw/F&#10;Q/mGaemjN+9DdkylY6X2luvnmvWICSf/ZLpMYgwGtHgyP+uGSLODt4lajZFW9ruwtS9WV2YO40rr&#10;ReT+F61H9HMiBg2dNapwie1PqkDzQV/fA67szw20Vez0pIfegIb2hy6Pj3sxXtswf/1Ern4DAAD/&#10;/wMAUEsDBBQABgAIAAAAIQB0YWaH4AAAAA4BAAAPAAAAZHJzL2Rvd25yZXYueG1sTE/LTsNADLwj&#10;8Q8rI3Gp6C4JjyrNpkKU3LhQQFzdxCQRWW+a3baBr8eIA1wsezwez+SryfXqQGPoPFu4nBtQxJWv&#10;O24svDyXFwtQISLX2HsmC58UYFWcnuSY1f7IT3TYxEaJCIcMLbQxDpnWoWrJYZj7gVh27350GGUc&#10;G12PeBRx1+vEmBvtsGP50OJA9y1VH5u9sxDKV9qVX7NqZt7SxlOyWz8+oLXnZ9N6KeVuCSrSFP8u&#10;4CeD+IdCjG39nuugegvJ9dWtUKUxKSghpGYhwPYX0EWu/8covgEAAP//AwBQSwECLQAUAAYACAAA&#10;ACEAtoM4kv4AAADhAQAAEwAAAAAAAAAAAAAAAAAAAAAAW0NvbnRlbnRfVHlwZXNdLnhtbFBLAQIt&#10;ABQABgAIAAAAIQA4/SH/1gAAAJQBAAALAAAAAAAAAAAAAAAAAC8BAABfcmVscy8ucmVsc1BLAQIt&#10;ABQABgAIAAAAIQDCxQq2jwIAAGoFAAAOAAAAAAAAAAAAAAAAAC4CAABkcnMvZTJvRG9jLnhtbFBL&#10;AQItABQABgAIAAAAIQB0YWaH4AAAAA4BAAAPAAAAAAAAAAAAAAAAAOkEAABkcnMvZG93bnJldi54&#10;bWxQSwUGAAAAAAQABADzAAAA9gUAAAAA&#10;"/>
            </w:pict>
          </mc:Fallback>
        </mc:AlternateContent>
      </w:r>
      <w:r w:rsidRPr="000364EC">
        <w:rPr>
          <w:rFonts w:ascii="Arial Narrow" w:hAnsi="Arial Narrow" w:cs="Arial"/>
          <w:noProof/>
          <w:sz w:val="22"/>
          <w:szCs w:val="22"/>
          <w:lang w:val="en-US" w:eastAsia="en-US"/>
        </w:rPr>
        <mc:AlternateContent>
          <mc:Choice Requires="wps">
            <w:drawing>
              <wp:anchor distT="4294967295" distB="4294967295" distL="114300" distR="114300" simplePos="0" relativeHeight="251661312" behindDoc="0" locked="0" layoutInCell="1" allowOverlap="1" wp14:anchorId="4C5D6391" wp14:editId="35C182D3">
                <wp:simplePos x="0" y="0"/>
                <wp:positionH relativeFrom="column">
                  <wp:posOffset>702945</wp:posOffset>
                </wp:positionH>
                <wp:positionV relativeFrom="paragraph">
                  <wp:posOffset>128904</wp:posOffset>
                </wp:positionV>
                <wp:extent cx="342900"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32BCAC65" id="Conector recto 1"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5.35pt,10.15pt" to="82.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dxkAIAAGoFAAAOAAAAZHJzL2Uyb0RvYy54bWysVMtu2zAQvBfoPxC6K3pYfgmRg0SWe0nb&#10;AEnRM01SFlGKFEjaslH037ukbKVOL0URG5D4WI5md2Z5e3dsBTowbbiSRZDcxAFikijK5a4Ivr1s&#10;wkWAjMWSYqEkK4ITM8Hd6uOH277LWaoaJSjTCECkyfuuCBpruzyKDGlYi82N6piEzVrpFluY6l1E&#10;Ne4BvRVRGsezqFeadloRZgysrofNYOXx65oR+7WuDbNIFAFws/6p/XPrntHqFuc7jbuGkzMN/B8s&#10;WswlfHSEWmOL0V7zv6BaTrQyqrY3RLWRqmtOmM8BskniN9k8N7hjPhcojunGMpn3gyVfDk8acQra&#10;BUjiFiQqQShilUbavVDiatR3JofQUj5plyU5yufuUZEfBklVNljumOf6cuoAwJ+Iro64iengS9v+&#10;s6IQg/dW+YIda906SCgFOnpdTqMu7GgRgcVJli5jUI9ctiKcX8512thPTLXIDYpAcOkqhnN8eDQW&#10;mEPoJcQtS7XhQnjVhUR9ESyn6dQfMEpw6jZdmNG7bSk0OmDnG/9zZQCwqzCt9pJ6sIZhWp3HFnMx&#10;jCFeSIfHvBUHRjA7Whj6dcjQ2+TnMl5Wi2qRhVk6q8IsXq/D+02ZhbNNMp+uJ+uyXCe/HNEkyxtO&#10;KZOO68WySfZvljg3z2C20bRjUaJrdJ8wkL1mer+ZxvNssgjn8+kkzCZVHD4sNmV4Xyaz2bx6KB+q&#10;N0wrn715H7JjKR0rtbdMPze0R5Q7+SfTZQpGphxaPJ0PuiEsdnA3EasDpJX9zm3jzeps5jCutF7E&#10;7n/WekQfCnHR0M1GFc65vZYKNL/o63vA2X5ooK2ipyftbOTaARraHzpfPu7G+HPuo16vyNVvAAAA&#10;//8DAFBLAwQUAAYACAAAACEAMLWpGd8AAAAOAQAADwAAAGRycy9kb3ducmV2LnhtbExPQU7DQAy8&#10;I/GHlZG4VHS3KSoozaZClNy4UEBc3cQkEVlvmt22gdfjqge4WJrxeDyTrUbXqQMNofVsYTY1oIhL&#10;X7VcW3h7LW7uQYWIXGHnmSx8U4BVfnmRYVr5I7/QYRNrJSYcUrTQxNinWoeyIYdh6nti2X36wWEU&#10;ONS6GvAo5q7TiTEL7bBl+dBgT48NlV+bvbMQinfaFT+TcmI+5rWnZLd+fkJrr6/G9VLGwxJUpDH+&#10;XcCpg+SHXIJt/Z6roDrBM3MnUguJmYM6CRa3QmzPhM4z/b9G/gsAAP//AwBQSwECLQAUAAYACAAA&#10;ACEAtoM4kv4AAADhAQAAEwAAAAAAAAAAAAAAAAAAAAAAW0NvbnRlbnRfVHlwZXNdLnhtbFBLAQIt&#10;ABQABgAIAAAAIQA4/SH/1gAAAJQBAAALAAAAAAAAAAAAAAAAAC8BAABfcmVscy8ucmVsc1BLAQIt&#10;ABQABgAIAAAAIQCFhTdxkAIAAGoFAAAOAAAAAAAAAAAAAAAAAC4CAABkcnMvZTJvRG9jLnhtbFBL&#10;AQItABQABgAIAAAAIQAwtakZ3wAAAA4BAAAPAAAAAAAAAAAAAAAAAOoEAABkcnMvZG93bnJldi54&#10;bWxQSwUGAAAAAAQABADzAAAA9gUAAAAA&#10;"/>
            </w:pict>
          </mc:Fallback>
        </mc:AlternateContent>
      </w:r>
      <w:r w:rsidRPr="000364EC">
        <w:rPr>
          <w:rFonts w:ascii="Arial Narrow" w:hAnsi="Arial Narrow" w:cs="Arial"/>
          <w:sz w:val="22"/>
          <w:szCs w:val="22"/>
          <w:lang w:val="es-ES_tradnl"/>
        </w:rPr>
        <w:t xml:space="preserve">SI                   NO     </w:t>
      </w:r>
      <w:r w:rsidRPr="000364EC">
        <w:rPr>
          <w:rFonts w:ascii="Arial Narrow" w:hAnsi="Arial Narrow" w:cs="Arial"/>
          <w:sz w:val="22"/>
          <w:szCs w:val="22"/>
          <w:lang w:val="es-ES_tradnl"/>
        </w:rPr>
        <w:tab/>
      </w:r>
      <w:r w:rsidR="00DC0A52" w:rsidRPr="000364EC">
        <w:rPr>
          <w:rFonts w:ascii="Arial Narrow" w:hAnsi="Arial Narrow" w:cs="Arial"/>
          <w:sz w:val="22"/>
          <w:szCs w:val="22"/>
          <w:lang w:val="es-ES_tradnl"/>
        </w:rPr>
        <w:t>X</w:t>
      </w:r>
    </w:p>
    <w:p w14:paraId="37391815" w14:textId="77777777" w:rsidR="004759A3" w:rsidRPr="000364EC" w:rsidRDefault="004759A3" w:rsidP="00182FF9">
      <w:pPr>
        <w:tabs>
          <w:tab w:val="left" w:pos="-720"/>
        </w:tabs>
        <w:suppressAutoHyphens/>
        <w:jc w:val="both"/>
        <w:rPr>
          <w:rFonts w:ascii="Arial Narrow" w:eastAsia="Arial Unicode MS" w:hAnsi="Arial Narrow" w:cs="Arial"/>
          <w:b/>
          <w:bCs/>
          <w:sz w:val="22"/>
          <w:szCs w:val="22"/>
          <w:lang w:val="es-ES_tradnl"/>
        </w:rPr>
      </w:pPr>
    </w:p>
    <w:p w14:paraId="245DB632" w14:textId="77777777" w:rsidR="004759A3" w:rsidRPr="000364EC" w:rsidRDefault="00DC0A52" w:rsidP="00182FF9">
      <w:pPr>
        <w:rPr>
          <w:rFonts w:ascii="Arial Narrow" w:hAnsi="Arial Narrow" w:cs="Arial"/>
          <w:sz w:val="22"/>
          <w:szCs w:val="22"/>
          <w:lang w:val="es-ES_tradnl" w:eastAsia="es-CO"/>
        </w:rPr>
      </w:pPr>
      <w:r w:rsidRPr="000364EC">
        <w:rPr>
          <w:rFonts w:ascii="Arial Narrow" w:hAnsi="Arial Narrow" w:cs="Arial"/>
          <w:sz w:val="22"/>
          <w:szCs w:val="22"/>
          <w:lang w:val="es-ES_tradnl" w:eastAsia="es-CO"/>
        </w:rPr>
        <w:t>6</w:t>
      </w:r>
      <w:r w:rsidR="004759A3" w:rsidRPr="000364EC">
        <w:rPr>
          <w:rFonts w:ascii="Arial Narrow" w:hAnsi="Arial Narrow" w:cs="Arial"/>
          <w:sz w:val="22"/>
          <w:szCs w:val="22"/>
          <w:lang w:val="es-ES_tradnl" w:eastAsia="es-CO"/>
        </w:rPr>
        <w:t>.2 En el marco de la verificación y evaluación de las ofertas, establezca si es necesario la realización de visita de la AEROCIVIL para verificación de información a las instalaciones o sedes del Proponente o cualquier otro aspecto de las ofertas.</w:t>
      </w:r>
    </w:p>
    <w:p w14:paraId="3A236A77" w14:textId="77777777" w:rsidR="004759A3" w:rsidRPr="000364EC" w:rsidRDefault="004759A3" w:rsidP="00182FF9">
      <w:pPr>
        <w:rPr>
          <w:rFonts w:ascii="Arial Narrow" w:hAnsi="Arial Narrow" w:cs="Arial"/>
          <w:color w:val="222A35"/>
          <w:sz w:val="22"/>
          <w:szCs w:val="22"/>
          <w:lang w:val="es-ES_tradnl" w:eastAsia="es-CO"/>
        </w:rPr>
      </w:pPr>
    </w:p>
    <w:p w14:paraId="7BB829F3" w14:textId="77777777" w:rsidR="004759A3" w:rsidRPr="000364EC" w:rsidRDefault="004759A3" w:rsidP="00182FF9">
      <w:pPr>
        <w:tabs>
          <w:tab w:val="left" w:pos="3193"/>
        </w:tabs>
        <w:ind w:left="510"/>
        <w:rPr>
          <w:rFonts w:ascii="Arial Narrow" w:hAnsi="Arial Narrow" w:cs="Arial"/>
          <w:sz w:val="22"/>
          <w:szCs w:val="22"/>
          <w:lang w:val="es-ES_tradnl"/>
        </w:rPr>
      </w:pPr>
      <w:r w:rsidRPr="000364EC">
        <w:rPr>
          <w:rFonts w:ascii="Arial Narrow" w:hAnsi="Arial Narrow" w:cs="Arial"/>
          <w:noProof/>
          <w:sz w:val="22"/>
          <w:szCs w:val="22"/>
          <w:lang w:val="en-US" w:eastAsia="en-US"/>
        </w:rPr>
        <mc:AlternateContent>
          <mc:Choice Requires="wps">
            <w:drawing>
              <wp:anchor distT="4294967295" distB="4294967295" distL="114300" distR="114300" simplePos="0" relativeHeight="251664384" behindDoc="0" locked="0" layoutInCell="1" allowOverlap="1" wp14:anchorId="5BC4A7A0" wp14:editId="225F9033">
                <wp:simplePos x="0" y="0"/>
                <wp:positionH relativeFrom="column">
                  <wp:posOffset>1617345</wp:posOffset>
                </wp:positionH>
                <wp:positionV relativeFrom="paragraph">
                  <wp:posOffset>128904</wp:posOffset>
                </wp:positionV>
                <wp:extent cx="342900" cy="0"/>
                <wp:effectExtent l="0" t="0" r="0" b="0"/>
                <wp:wrapNone/>
                <wp:docPr id="28"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59BF71A2" id="Conector recto 28" o:spid="_x0000_s1026" style="position:absolute;z-index:25166438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127.35pt,10.15pt" to="154.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YkAIAAGwFAAAOAAAAZHJzL2Uyb0RvYy54bWysVE2P2yAQvVfqf0C+e/0R58taZ7VrO71s&#10;25V2q54J4BjVBgtInKjqf++AY3ezvVTVJhJmGHi8mTfD7d2pbdCRKc2lyLzoJvQQE0RSLvaZ9+1l&#10;6688pA0WFDdSsMw7M+3dbT5+uO27lMWylg1lCgGI0GnfZV5tTJcGgSY1a7G+kR0T4KykarEBU+0D&#10;qnAP6G0TxGG4CHqpaKckYVrDajE4vY3DrypGzNeq0sygJvOAm3GjcuPOjsHmFqd7hbuakwsN/B8s&#10;WswFXDpBFdhgdFD8L6iWEyW1rMwNkW0gq4oT5mKAaKLwTTTPNe6YiwWSo7spTfr9YMmX45NCnGZe&#10;DEoJ3IJGOShFjFRI2Q8CB2Sp73QKm3PxpGyc5CSeu0dJfmgkZF5jsWeO7cu5A4TIngiujlhDd3DX&#10;rv8sKezBByNdyk6Vai0kJAOdnDLnSRl2MojA4iyJ1yHoR0ZXgNPxXKe0+cRki+wk8xoubM5wio+P&#10;2lgeOB232GUht7xpnO6NQH3mrefx3B3QsuHUOu02rfa7vFHoiG3luJ8LCjyvtyl5ENSB1QzT8jI3&#10;mDfDHC5vhMVjrhgHRmCdDEzdOkToCuXnOlyXq3KV+Em8KP0kLAr/fpsn/mIbLefFrMjzIvpliUZJ&#10;WnNKmbBcx6KNkn8rikv7DOU2le2UlOAa3WUPyF4zvd/Ow2UyW/nL5XzmJ7My9B9W29y/z6PFYlk+&#10;5A/lG6ali16/D9kplZaVPBimnmvaI8qt/LP5Oo48MKDJ4+WgG8LNHl4nYpSHlDTfualdsdoysxhX&#10;Wq9C+79oPaEPiRg1tNakwiW2P6kCzUd9XQ/Ysh8aaCfp+UmNvQEt7Q5dnh/7Zry2Yf76kdz8BgAA&#10;//8DAFBLAwQUAAYACAAAACEAdGFmh+AAAAAOAQAADwAAAGRycy9kb3ducmV2LnhtbExPy07DQAy8&#10;I/EPKyNxqeguCY8qzaZClNy4UEBc3cQkEVlvmt22ga/HiANcLHs8Hs/kq8n16kBj6DxbuJwbUMSV&#10;rztuLLw8lxcLUCEi19h7JgufFGBVnJ7kmNX+yE902MRGiQiHDC20MQ6Z1qFqyWGY+4FYdu9+dBhl&#10;HBtdj3gUcdfrxJgb7bBj+dDiQPctVR+bvbMQylfalV+zambe0sZTsls/PqC152fTeinlbgkq0hT/&#10;LuAng/iHQoxt/Z7roHoLyfXVrVClMSkoIaRmIcD2F9BFrv/HKL4BAAD//wMAUEsBAi0AFAAGAAgA&#10;AAAhALaDOJL+AAAA4QEAABMAAAAAAAAAAAAAAAAAAAAAAFtDb250ZW50X1R5cGVzXS54bWxQSwEC&#10;LQAUAAYACAAAACEAOP0h/9YAAACUAQAACwAAAAAAAAAAAAAAAAAvAQAAX3JlbHMvLnJlbHNQSwEC&#10;LQAUAAYACAAAACEARUP32JACAABsBQAADgAAAAAAAAAAAAAAAAAuAgAAZHJzL2Uyb0RvYy54bWxQ&#10;SwECLQAUAAYACAAAACEAdGFmh+AAAAAOAQAADwAAAAAAAAAAAAAAAADqBAAAZHJzL2Rvd25yZXYu&#10;eG1sUEsFBgAAAAAEAAQA8wAAAPcFAAAAAA==&#10;"/>
            </w:pict>
          </mc:Fallback>
        </mc:AlternateContent>
      </w:r>
      <w:r w:rsidRPr="000364EC">
        <w:rPr>
          <w:rFonts w:ascii="Arial Narrow" w:hAnsi="Arial Narrow" w:cs="Arial"/>
          <w:noProof/>
          <w:sz w:val="22"/>
          <w:szCs w:val="22"/>
          <w:lang w:val="en-US" w:eastAsia="en-US"/>
        </w:rPr>
        <mc:AlternateContent>
          <mc:Choice Requires="wps">
            <w:drawing>
              <wp:anchor distT="4294967295" distB="4294967295" distL="114300" distR="114300" simplePos="0" relativeHeight="251663360" behindDoc="0" locked="0" layoutInCell="1" allowOverlap="1" wp14:anchorId="472BBDA8" wp14:editId="7417BAA8">
                <wp:simplePos x="0" y="0"/>
                <wp:positionH relativeFrom="column">
                  <wp:posOffset>702945</wp:posOffset>
                </wp:positionH>
                <wp:positionV relativeFrom="paragraph">
                  <wp:posOffset>128904</wp:posOffset>
                </wp:positionV>
                <wp:extent cx="342900" cy="0"/>
                <wp:effectExtent l="0" t="0" r="0" b="0"/>
                <wp:wrapNone/>
                <wp:docPr id="27" name="Conector rec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313A79D5" id="Conector recto 27" o:spid="_x0000_s1026" style="position:absolute;z-index:25166336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5.35pt,10.15pt" to="82.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5XnkAIAAGwFAAAOAAAAZHJzL2Uyb0RvYy54bWysVE2P2yAQvVfqf0Dcvf6I82Wts9p1nF62&#10;7Uq7Vc8EcIxqgwUkTlT1v3cgsbvZXqpqEwkzDDzezJvh9u7YNujAtRFK5ji+iTDikiom5C7H3142&#10;wQIjY4lkpFGS5/jEDb5bffxw23cZT1StGsY1AhBpsr7LcW1tl4WhoTVviblRHZfgrJRuiQVT70Km&#10;SQ/obRMmUTQLe6VZpxXlxsDq+uzEK49fVZzar1VluEVNjoGb9aP249aN4eqWZDtNulrQCw3yHyxa&#10;IiRcOkKtiSVor8VfUK2gWhlV2Ruq2lBVlaDcxwDRxNGbaJ5r0nEfCyTHdGOazPvB0i+HJ40Ey3Ey&#10;x0iSFjQqQClqlUbafRA4IEt9ZzLYXMgn7eKkR/ncPSr6wyCpiprIHfdsX04dIMTuRHh1xBmmg7u2&#10;/WfFYA/ZW+VTdqx06yAhGejolTmNyvCjRRQWJ2myjEA/OrhCkg3nOm3sJ65a5CY5boR0OSMZOTwa&#10;63iQbNjilqXaiKbxujcS9TleTpOpP2BUI5hzum1G77ZFo9GBuMrxPx8UeF5v02ovmQerOWHlZW6J&#10;aM5zuLyRDo/7YjwzAutoYerXIUJfKD+X0bJclIs0SJNZGaTReh3cb4o0mG3i+XQ9WRfFOv7liMZp&#10;VgvGuHRch6KN038rikv7nMttLNsxKeE1us8ekL1mer+ZRvN0sgjm8+kkSCdlFDwsNkVwX8Sz2bx8&#10;KB7KN0xLH715H7JjKh0rtbdcP9esR0w4+SfTZRJjMKDJk/lZN0SaHbxO1GqMtLLfha19sboycxhX&#10;Wi8i979oPaKfEzFo6KxRhUtsf1IFmg/6+h5wZX9uoK1ipyc99Aa0tD90eX7cm/HahvnrR3L1GwAA&#10;//8DAFBLAwQUAAYACAAAACEAMLWpGd8AAAAOAQAADwAAAGRycy9kb3ducmV2LnhtbExPQU7DQAy8&#10;I/GHlZG4VHS3KSoozaZClNy4UEBc3cQkEVlvmt22gdfjqge4WJrxeDyTrUbXqQMNofVsYTY1oIhL&#10;X7VcW3h7LW7uQYWIXGHnmSx8U4BVfnmRYVr5I7/QYRNrJSYcUrTQxNinWoeyIYdh6nti2X36wWEU&#10;ONS6GvAo5q7TiTEL7bBl+dBgT48NlV+bvbMQinfaFT+TcmI+5rWnZLd+fkJrr6/G9VLGwxJUpDH+&#10;XcCpg+SHXIJt/Z6roDrBM3MnUguJmYM6CRa3QmzPhM4z/b9G/gsAAP//AwBQSwECLQAUAAYACAAA&#10;ACEAtoM4kv4AAADhAQAAEwAAAAAAAAAAAAAAAAAAAAAAW0NvbnRlbnRfVHlwZXNdLnhtbFBLAQIt&#10;ABQABgAIAAAAIQA4/SH/1gAAAJQBAAALAAAAAAAAAAAAAAAAAC8BAABfcmVscy8ucmVsc1BLAQIt&#10;ABQABgAIAAAAIQDLA5XnkAIAAGwFAAAOAAAAAAAAAAAAAAAAAC4CAABkcnMvZTJvRG9jLnhtbFBL&#10;AQItABQABgAIAAAAIQAwtakZ3wAAAA4BAAAPAAAAAAAAAAAAAAAAAOoEAABkcnMvZG93bnJldi54&#10;bWxQSwUGAAAAAAQABADzAAAA9gUAAAAA&#10;"/>
            </w:pict>
          </mc:Fallback>
        </mc:AlternateContent>
      </w:r>
      <w:r w:rsidRPr="000364EC">
        <w:rPr>
          <w:rFonts w:ascii="Arial Narrow" w:hAnsi="Arial Narrow" w:cs="Arial"/>
          <w:sz w:val="22"/>
          <w:szCs w:val="22"/>
          <w:lang w:val="es-ES_tradnl"/>
        </w:rPr>
        <w:t xml:space="preserve">SI                   NO     </w:t>
      </w:r>
      <w:r w:rsidR="00DC0A52" w:rsidRPr="000364EC">
        <w:rPr>
          <w:rFonts w:ascii="Arial Narrow" w:hAnsi="Arial Narrow" w:cs="Arial"/>
          <w:sz w:val="22"/>
          <w:szCs w:val="22"/>
          <w:lang w:val="es-ES_tradnl"/>
        </w:rPr>
        <w:t>X</w:t>
      </w:r>
      <w:r w:rsidRPr="000364EC">
        <w:rPr>
          <w:rFonts w:ascii="Arial Narrow" w:hAnsi="Arial Narrow" w:cs="Arial"/>
          <w:sz w:val="22"/>
          <w:szCs w:val="22"/>
          <w:lang w:val="es-ES_tradnl"/>
        </w:rPr>
        <w:tab/>
      </w:r>
    </w:p>
    <w:p w14:paraId="11491A62" w14:textId="77777777" w:rsidR="001C4625" w:rsidRPr="000364EC" w:rsidRDefault="001C4625" w:rsidP="00182FF9">
      <w:pPr>
        <w:tabs>
          <w:tab w:val="left" w:pos="-720"/>
        </w:tabs>
        <w:suppressAutoHyphens/>
        <w:jc w:val="both"/>
        <w:rPr>
          <w:rFonts w:ascii="Arial Narrow" w:eastAsia="Arial Unicode MS" w:hAnsi="Arial Narrow" w:cs="Arial"/>
          <w:b/>
          <w:bCs/>
          <w:sz w:val="22"/>
          <w:szCs w:val="22"/>
          <w:lang w:val="es-ES_tradnl"/>
        </w:rPr>
      </w:pPr>
    </w:p>
    <w:p w14:paraId="3C85D680" w14:textId="1A2BA457" w:rsidR="004759A3" w:rsidRPr="000364EC" w:rsidRDefault="00307FD4" w:rsidP="00182FF9">
      <w:pPr>
        <w:numPr>
          <w:ilvl w:val="0"/>
          <w:numId w:val="12"/>
        </w:numPr>
        <w:tabs>
          <w:tab w:val="left" w:pos="-720"/>
        </w:tabs>
        <w:suppressAutoHyphens/>
        <w:contextualSpacing/>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 xml:space="preserve">MODALIDAD DE SELECCIÓN. </w:t>
      </w:r>
    </w:p>
    <w:p w14:paraId="174C56EE" w14:textId="77777777" w:rsidR="00611389" w:rsidRPr="000364EC" w:rsidRDefault="00611389" w:rsidP="00182FF9">
      <w:pPr>
        <w:tabs>
          <w:tab w:val="left" w:pos="-720"/>
        </w:tabs>
        <w:suppressAutoHyphens/>
        <w:ind w:left="400"/>
        <w:contextualSpacing/>
        <w:jc w:val="both"/>
        <w:rPr>
          <w:rFonts w:ascii="Arial Narrow" w:eastAsia="Arial Unicode MS" w:hAnsi="Arial Narrow" w:cs="Arial"/>
          <w:b/>
          <w:bCs/>
          <w:spacing w:val="-3"/>
          <w:sz w:val="22"/>
          <w:szCs w:val="22"/>
          <w:lang w:val="es-ES_tradnl"/>
        </w:rPr>
      </w:pP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25"/>
        <w:gridCol w:w="1852"/>
      </w:tblGrid>
      <w:tr w:rsidR="004759A3" w:rsidRPr="000364EC" w14:paraId="6167F8D7" w14:textId="77777777" w:rsidTr="00F01D54">
        <w:trPr>
          <w:trHeight w:val="407"/>
          <w:jc w:val="center"/>
        </w:trPr>
        <w:tc>
          <w:tcPr>
            <w:tcW w:w="7225" w:type="dxa"/>
            <w:tcBorders>
              <w:bottom w:val="single" w:sz="4" w:space="0" w:color="auto"/>
            </w:tcBorders>
            <w:shd w:val="clear" w:color="auto" w:fill="auto"/>
            <w:vAlign w:val="center"/>
          </w:tcPr>
          <w:p w14:paraId="7582CF7A" w14:textId="77777777" w:rsidR="004759A3" w:rsidRPr="000364EC" w:rsidRDefault="004759A3" w:rsidP="00182FF9">
            <w:pPr>
              <w:tabs>
                <w:tab w:val="left" w:pos="-720"/>
              </w:tabs>
              <w:suppressAutoHyphens/>
              <w:jc w:val="center"/>
              <w:rPr>
                <w:rFonts w:ascii="Arial Narrow" w:hAnsi="Arial Narrow" w:cs="Arial"/>
                <w:b/>
                <w:sz w:val="20"/>
                <w:szCs w:val="20"/>
                <w:lang w:val="es-ES_tradnl"/>
              </w:rPr>
            </w:pPr>
            <w:r w:rsidRPr="000364EC">
              <w:rPr>
                <w:rFonts w:ascii="Arial Narrow" w:hAnsi="Arial Narrow" w:cs="Arial"/>
                <w:b/>
                <w:sz w:val="20"/>
                <w:szCs w:val="20"/>
                <w:lang w:val="es-ES_tradnl"/>
              </w:rPr>
              <w:t xml:space="preserve">MODALIDAD DE SELECCIÓN </w:t>
            </w:r>
          </w:p>
        </w:tc>
        <w:tc>
          <w:tcPr>
            <w:tcW w:w="1852" w:type="dxa"/>
            <w:tcBorders>
              <w:bottom w:val="single" w:sz="4" w:space="0" w:color="auto"/>
            </w:tcBorders>
            <w:shd w:val="clear" w:color="auto" w:fill="auto"/>
            <w:vAlign w:val="center"/>
          </w:tcPr>
          <w:p w14:paraId="365E7980" w14:textId="77777777"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r w:rsidRPr="000364EC">
              <w:rPr>
                <w:rFonts w:ascii="Arial Narrow" w:eastAsia="Arial Unicode MS" w:hAnsi="Arial Narrow" w:cs="Arial"/>
                <w:b/>
                <w:spacing w:val="-3"/>
                <w:sz w:val="20"/>
                <w:szCs w:val="20"/>
                <w:lang w:val="es-ES_tradnl"/>
              </w:rPr>
              <w:t>Marcar con una X</w:t>
            </w:r>
          </w:p>
        </w:tc>
      </w:tr>
      <w:tr w:rsidR="004759A3" w:rsidRPr="000364EC" w14:paraId="17F35A36" w14:textId="77777777" w:rsidTr="00F01D54">
        <w:trPr>
          <w:trHeight w:val="70"/>
          <w:jc w:val="center"/>
        </w:trPr>
        <w:tc>
          <w:tcPr>
            <w:tcW w:w="7225" w:type="dxa"/>
            <w:tcBorders>
              <w:top w:val="single" w:sz="4" w:space="0" w:color="auto"/>
              <w:bottom w:val="single" w:sz="4" w:space="0" w:color="auto"/>
            </w:tcBorders>
            <w:vAlign w:val="center"/>
          </w:tcPr>
          <w:p w14:paraId="6CC24C09" w14:textId="77777777" w:rsidR="004759A3" w:rsidRPr="000364EC" w:rsidRDefault="004759A3" w:rsidP="00182FF9">
            <w:pPr>
              <w:tabs>
                <w:tab w:val="left" w:pos="-720"/>
              </w:tabs>
              <w:suppressAutoHyphens/>
              <w:jc w:val="both"/>
              <w:rPr>
                <w:rFonts w:ascii="Arial Narrow" w:hAnsi="Arial Narrow" w:cs="Arial"/>
                <w:b/>
                <w:sz w:val="20"/>
                <w:szCs w:val="20"/>
                <w:lang w:val="es-ES_tradnl"/>
              </w:rPr>
            </w:pPr>
            <w:r w:rsidRPr="000364EC">
              <w:rPr>
                <w:rFonts w:ascii="Arial Narrow" w:hAnsi="Arial Narrow" w:cs="Arial"/>
                <w:b/>
                <w:sz w:val="20"/>
                <w:szCs w:val="20"/>
                <w:lang w:val="es-ES_tradnl"/>
              </w:rPr>
              <w:t>Licitación Pública</w:t>
            </w:r>
          </w:p>
        </w:tc>
        <w:tc>
          <w:tcPr>
            <w:tcW w:w="1852" w:type="dxa"/>
            <w:tcBorders>
              <w:top w:val="single" w:sz="4" w:space="0" w:color="auto"/>
              <w:bottom w:val="single" w:sz="4" w:space="0" w:color="auto"/>
            </w:tcBorders>
            <w:vAlign w:val="center"/>
          </w:tcPr>
          <w:p w14:paraId="74EBDFBD" w14:textId="77777777"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r w:rsidR="004759A3" w:rsidRPr="000364EC" w14:paraId="37BA2692" w14:textId="77777777" w:rsidTr="00F01D54">
        <w:trPr>
          <w:trHeight w:val="351"/>
          <w:jc w:val="center"/>
        </w:trPr>
        <w:tc>
          <w:tcPr>
            <w:tcW w:w="7225" w:type="dxa"/>
            <w:tcBorders>
              <w:top w:val="single" w:sz="4" w:space="0" w:color="auto"/>
              <w:bottom w:val="single" w:sz="4" w:space="0" w:color="auto"/>
            </w:tcBorders>
            <w:vAlign w:val="center"/>
          </w:tcPr>
          <w:p w14:paraId="6DD88987" w14:textId="77777777" w:rsidR="004759A3" w:rsidRPr="000364EC" w:rsidRDefault="004759A3" w:rsidP="00182FF9">
            <w:pPr>
              <w:tabs>
                <w:tab w:val="left" w:pos="-720"/>
              </w:tabs>
              <w:suppressAutoHyphens/>
              <w:jc w:val="both"/>
              <w:rPr>
                <w:rFonts w:ascii="Arial Narrow" w:hAnsi="Arial Narrow" w:cs="Arial"/>
                <w:sz w:val="20"/>
                <w:szCs w:val="20"/>
                <w:lang w:val="es-ES_tradnl"/>
              </w:rPr>
            </w:pPr>
            <w:r w:rsidRPr="000364EC">
              <w:rPr>
                <w:rFonts w:ascii="Arial Narrow" w:hAnsi="Arial Narrow" w:cs="Arial"/>
                <w:sz w:val="20"/>
                <w:szCs w:val="20"/>
                <w:lang w:val="es-ES_tradnl"/>
              </w:rPr>
              <w:t>Licitación pública</w:t>
            </w:r>
          </w:p>
        </w:tc>
        <w:tc>
          <w:tcPr>
            <w:tcW w:w="1852" w:type="dxa"/>
            <w:tcBorders>
              <w:top w:val="single" w:sz="4" w:space="0" w:color="auto"/>
              <w:bottom w:val="single" w:sz="4" w:space="0" w:color="auto"/>
            </w:tcBorders>
            <w:vAlign w:val="center"/>
          </w:tcPr>
          <w:p w14:paraId="2720FDED" w14:textId="422F35FF"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r w:rsidR="004759A3" w:rsidRPr="000364EC" w14:paraId="1B44C6C5" w14:textId="77777777" w:rsidTr="00F01D54">
        <w:trPr>
          <w:trHeight w:val="351"/>
          <w:jc w:val="center"/>
        </w:trPr>
        <w:tc>
          <w:tcPr>
            <w:tcW w:w="7225" w:type="dxa"/>
            <w:tcBorders>
              <w:top w:val="single" w:sz="4" w:space="0" w:color="auto"/>
              <w:bottom w:val="single" w:sz="4" w:space="0" w:color="auto"/>
            </w:tcBorders>
            <w:vAlign w:val="center"/>
          </w:tcPr>
          <w:p w14:paraId="7B666EBA" w14:textId="77777777" w:rsidR="004759A3" w:rsidRPr="000364EC" w:rsidRDefault="004759A3" w:rsidP="00182FF9">
            <w:pPr>
              <w:tabs>
                <w:tab w:val="left" w:pos="-720"/>
              </w:tabs>
              <w:suppressAutoHyphens/>
              <w:jc w:val="both"/>
              <w:rPr>
                <w:rFonts w:ascii="Arial Narrow" w:hAnsi="Arial Narrow" w:cs="Arial"/>
                <w:b/>
                <w:sz w:val="20"/>
                <w:szCs w:val="20"/>
                <w:lang w:val="es-ES_tradnl"/>
              </w:rPr>
            </w:pPr>
            <w:r w:rsidRPr="000364EC">
              <w:rPr>
                <w:rFonts w:ascii="Arial Narrow" w:hAnsi="Arial Narrow" w:cs="Arial"/>
                <w:sz w:val="20"/>
                <w:szCs w:val="20"/>
                <w:lang w:val="es-ES_tradnl"/>
              </w:rPr>
              <w:t xml:space="preserve">Presentación de oferta de manera dinámica mediante subasta inversa  </w:t>
            </w:r>
          </w:p>
        </w:tc>
        <w:tc>
          <w:tcPr>
            <w:tcW w:w="1852" w:type="dxa"/>
            <w:tcBorders>
              <w:top w:val="single" w:sz="4" w:space="0" w:color="auto"/>
              <w:bottom w:val="single" w:sz="4" w:space="0" w:color="auto"/>
            </w:tcBorders>
            <w:vAlign w:val="center"/>
          </w:tcPr>
          <w:p w14:paraId="23B2BE8C" w14:textId="77777777"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r w:rsidR="004759A3" w:rsidRPr="000364EC" w14:paraId="619F0329" w14:textId="77777777" w:rsidTr="00F01D54">
        <w:trPr>
          <w:trHeight w:val="351"/>
          <w:jc w:val="center"/>
        </w:trPr>
        <w:tc>
          <w:tcPr>
            <w:tcW w:w="7225" w:type="dxa"/>
            <w:tcBorders>
              <w:top w:val="single" w:sz="4" w:space="0" w:color="auto"/>
            </w:tcBorders>
            <w:vAlign w:val="center"/>
          </w:tcPr>
          <w:p w14:paraId="388A391A" w14:textId="77777777" w:rsidR="004759A3" w:rsidRPr="000364EC" w:rsidRDefault="004759A3" w:rsidP="00182FF9">
            <w:pPr>
              <w:tabs>
                <w:tab w:val="left" w:pos="-720"/>
              </w:tabs>
              <w:suppressAutoHyphens/>
              <w:jc w:val="both"/>
              <w:rPr>
                <w:rFonts w:ascii="Arial Narrow" w:hAnsi="Arial Narrow" w:cs="Arial"/>
                <w:b/>
                <w:sz w:val="20"/>
                <w:szCs w:val="20"/>
                <w:lang w:val="es-ES_tradnl"/>
              </w:rPr>
            </w:pPr>
            <w:r w:rsidRPr="000364EC">
              <w:rPr>
                <w:rFonts w:ascii="Arial Narrow" w:hAnsi="Arial Narrow" w:cs="Arial"/>
                <w:b/>
                <w:sz w:val="20"/>
                <w:szCs w:val="20"/>
                <w:lang w:val="es-ES_tradnl"/>
              </w:rPr>
              <w:t>Selección Abreviada</w:t>
            </w:r>
          </w:p>
        </w:tc>
        <w:tc>
          <w:tcPr>
            <w:tcW w:w="1852" w:type="dxa"/>
            <w:tcBorders>
              <w:top w:val="single" w:sz="4" w:space="0" w:color="auto"/>
            </w:tcBorders>
            <w:vAlign w:val="center"/>
          </w:tcPr>
          <w:p w14:paraId="29BD6381" w14:textId="754C4FA5"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r w:rsidR="004759A3" w:rsidRPr="000364EC" w14:paraId="26AD2AA4" w14:textId="77777777" w:rsidTr="00F01D54">
        <w:trPr>
          <w:trHeight w:val="351"/>
          <w:jc w:val="center"/>
        </w:trPr>
        <w:tc>
          <w:tcPr>
            <w:tcW w:w="7225" w:type="dxa"/>
            <w:tcBorders>
              <w:top w:val="single" w:sz="4" w:space="0" w:color="auto"/>
            </w:tcBorders>
            <w:vAlign w:val="center"/>
          </w:tcPr>
          <w:p w14:paraId="2C4917AF" w14:textId="77777777" w:rsidR="004759A3" w:rsidRPr="000364EC" w:rsidRDefault="004759A3" w:rsidP="00182FF9">
            <w:pPr>
              <w:tabs>
                <w:tab w:val="left" w:pos="-720"/>
              </w:tabs>
              <w:suppressAutoHyphens/>
              <w:jc w:val="both"/>
              <w:rPr>
                <w:rFonts w:ascii="Arial Narrow" w:hAnsi="Arial Narrow" w:cs="Arial"/>
                <w:b/>
                <w:sz w:val="20"/>
                <w:szCs w:val="20"/>
                <w:lang w:val="es-ES_tradnl"/>
              </w:rPr>
            </w:pPr>
            <w:r w:rsidRPr="000364EC">
              <w:rPr>
                <w:rFonts w:ascii="Arial Narrow" w:hAnsi="Arial Narrow" w:cs="Arial"/>
                <w:sz w:val="20"/>
                <w:szCs w:val="20"/>
                <w:lang w:val="es-ES_tradnl"/>
              </w:rPr>
              <w:t>Subasta inversa presencial</w:t>
            </w:r>
          </w:p>
        </w:tc>
        <w:tc>
          <w:tcPr>
            <w:tcW w:w="1852" w:type="dxa"/>
            <w:tcBorders>
              <w:top w:val="single" w:sz="4" w:space="0" w:color="auto"/>
            </w:tcBorders>
            <w:vAlign w:val="center"/>
          </w:tcPr>
          <w:p w14:paraId="0B1E5B9C" w14:textId="77777777"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r w:rsidR="004759A3" w:rsidRPr="000364EC" w14:paraId="6525EF9E" w14:textId="77777777" w:rsidTr="00F01D54">
        <w:trPr>
          <w:trHeight w:val="351"/>
          <w:jc w:val="center"/>
        </w:trPr>
        <w:tc>
          <w:tcPr>
            <w:tcW w:w="7225" w:type="dxa"/>
            <w:tcBorders>
              <w:top w:val="single" w:sz="4" w:space="0" w:color="auto"/>
            </w:tcBorders>
            <w:vAlign w:val="center"/>
          </w:tcPr>
          <w:p w14:paraId="5C49AD8B" w14:textId="77777777" w:rsidR="004759A3" w:rsidRPr="000364EC" w:rsidRDefault="004759A3" w:rsidP="00182FF9">
            <w:pPr>
              <w:tabs>
                <w:tab w:val="left" w:pos="-720"/>
              </w:tabs>
              <w:suppressAutoHyphens/>
              <w:jc w:val="both"/>
              <w:rPr>
                <w:rFonts w:ascii="Arial Narrow" w:hAnsi="Arial Narrow" w:cs="Arial"/>
                <w:sz w:val="20"/>
                <w:szCs w:val="20"/>
                <w:lang w:val="es-ES_tradnl"/>
              </w:rPr>
            </w:pPr>
            <w:r w:rsidRPr="000364EC">
              <w:rPr>
                <w:rFonts w:ascii="Arial Narrow" w:hAnsi="Arial Narrow" w:cs="Arial"/>
                <w:sz w:val="20"/>
                <w:szCs w:val="20"/>
                <w:lang w:val="es-ES_tradnl"/>
              </w:rPr>
              <w:t>Subasta inversa electrónica</w:t>
            </w:r>
          </w:p>
        </w:tc>
        <w:tc>
          <w:tcPr>
            <w:tcW w:w="1852" w:type="dxa"/>
            <w:tcBorders>
              <w:top w:val="single" w:sz="4" w:space="0" w:color="auto"/>
            </w:tcBorders>
            <w:vAlign w:val="center"/>
          </w:tcPr>
          <w:p w14:paraId="119390C7" w14:textId="77777777"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r w:rsidR="004759A3" w:rsidRPr="000364EC" w14:paraId="3E23668D" w14:textId="77777777" w:rsidTr="00F01D54">
        <w:trPr>
          <w:trHeight w:val="351"/>
          <w:jc w:val="center"/>
        </w:trPr>
        <w:tc>
          <w:tcPr>
            <w:tcW w:w="7225" w:type="dxa"/>
            <w:tcBorders>
              <w:top w:val="single" w:sz="4" w:space="0" w:color="auto"/>
            </w:tcBorders>
            <w:vAlign w:val="center"/>
          </w:tcPr>
          <w:p w14:paraId="7B666B9E" w14:textId="77777777" w:rsidR="004759A3" w:rsidRPr="000364EC" w:rsidRDefault="004759A3" w:rsidP="00182FF9">
            <w:pPr>
              <w:tabs>
                <w:tab w:val="left" w:pos="-720"/>
              </w:tabs>
              <w:suppressAutoHyphens/>
              <w:jc w:val="both"/>
              <w:rPr>
                <w:rFonts w:ascii="Arial Narrow" w:hAnsi="Arial Narrow" w:cs="Arial"/>
                <w:sz w:val="20"/>
                <w:szCs w:val="20"/>
                <w:lang w:val="es-ES_tradnl"/>
              </w:rPr>
            </w:pPr>
            <w:r w:rsidRPr="000364EC">
              <w:rPr>
                <w:rFonts w:ascii="Arial Narrow" w:hAnsi="Arial Narrow" w:cs="Arial"/>
                <w:sz w:val="20"/>
                <w:szCs w:val="20"/>
                <w:lang w:val="es-ES_tradnl"/>
              </w:rPr>
              <w:lastRenderedPageBreak/>
              <w:t>De menor cuantía</w:t>
            </w:r>
          </w:p>
        </w:tc>
        <w:tc>
          <w:tcPr>
            <w:tcW w:w="1852" w:type="dxa"/>
            <w:tcBorders>
              <w:top w:val="single" w:sz="4" w:space="0" w:color="auto"/>
            </w:tcBorders>
            <w:vAlign w:val="center"/>
          </w:tcPr>
          <w:p w14:paraId="233B89D5" w14:textId="7EAF248E"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r w:rsidR="004759A3" w:rsidRPr="000364EC" w14:paraId="3B1D8E41" w14:textId="77777777" w:rsidTr="00F01D54">
        <w:trPr>
          <w:trHeight w:val="351"/>
          <w:jc w:val="center"/>
        </w:trPr>
        <w:tc>
          <w:tcPr>
            <w:tcW w:w="7225" w:type="dxa"/>
            <w:tcBorders>
              <w:top w:val="single" w:sz="4" w:space="0" w:color="auto"/>
            </w:tcBorders>
            <w:vAlign w:val="center"/>
          </w:tcPr>
          <w:p w14:paraId="6F221592" w14:textId="77777777" w:rsidR="004759A3" w:rsidRPr="000364EC" w:rsidRDefault="004759A3" w:rsidP="00182FF9">
            <w:pPr>
              <w:tabs>
                <w:tab w:val="left" w:pos="-720"/>
              </w:tabs>
              <w:suppressAutoHyphens/>
              <w:jc w:val="both"/>
              <w:rPr>
                <w:rFonts w:ascii="Arial Narrow" w:hAnsi="Arial Narrow" w:cs="Arial"/>
                <w:bCs/>
                <w:sz w:val="20"/>
                <w:szCs w:val="20"/>
                <w:lang w:val="es-ES_tradnl"/>
              </w:rPr>
            </w:pPr>
            <w:r w:rsidRPr="000364EC">
              <w:rPr>
                <w:rFonts w:ascii="Arial Narrow" w:hAnsi="Arial Narrow" w:cs="Arial"/>
                <w:b/>
                <w:sz w:val="20"/>
                <w:szCs w:val="20"/>
                <w:lang w:val="es-ES_tradnl"/>
              </w:rPr>
              <w:t>Concurso de Méritos</w:t>
            </w:r>
          </w:p>
        </w:tc>
        <w:tc>
          <w:tcPr>
            <w:tcW w:w="1852" w:type="dxa"/>
            <w:tcBorders>
              <w:top w:val="single" w:sz="4" w:space="0" w:color="auto"/>
            </w:tcBorders>
            <w:vAlign w:val="center"/>
          </w:tcPr>
          <w:p w14:paraId="09A286E4" w14:textId="3F2FB2B2"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r w:rsidR="004759A3" w:rsidRPr="000364EC" w14:paraId="35680E79" w14:textId="77777777" w:rsidTr="00F01D54">
        <w:trPr>
          <w:trHeight w:val="351"/>
          <w:jc w:val="center"/>
        </w:trPr>
        <w:tc>
          <w:tcPr>
            <w:tcW w:w="7225" w:type="dxa"/>
            <w:tcBorders>
              <w:top w:val="single" w:sz="4" w:space="0" w:color="auto"/>
            </w:tcBorders>
            <w:vAlign w:val="center"/>
          </w:tcPr>
          <w:p w14:paraId="77E71AA4" w14:textId="77777777" w:rsidR="004759A3" w:rsidRPr="000364EC" w:rsidRDefault="004759A3" w:rsidP="00182FF9">
            <w:pPr>
              <w:tabs>
                <w:tab w:val="left" w:pos="-720"/>
              </w:tabs>
              <w:suppressAutoHyphens/>
              <w:jc w:val="both"/>
              <w:rPr>
                <w:rFonts w:ascii="Arial Narrow" w:hAnsi="Arial Narrow" w:cs="Arial"/>
                <w:b/>
                <w:sz w:val="20"/>
                <w:szCs w:val="20"/>
                <w:lang w:val="es-ES_tradnl"/>
              </w:rPr>
            </w:pPr>
            <w:r w:rsidRPr="000364EC">
              <w:rPr>
                <w:rFonts w:ascii="Arial Narrow" w:hAnsi="Arial Narrow" w:cs="Arial"/>
                <w:sz w:val="20"/>
                <w:szCs w:val="20"/>
                <w:lang w:val="es-ES_tradnl"/>
              </w:rPr>
              <w:t>Concurso de méritos abierto</w:t>
            </w:r>
          </w:p>
        </w:tc>
        <w:tc>
          <w:tcPr>
            <w:tcW w:w="1852" w:type="dxa"/>
            <w:tcBorders>
              <w:top w:val="single" w:sz="4" w:space="0" w:color="auto"/>
            </w:tcBorders>
            <w:vAlign w:val="center"/>
          </w:tcPr>
          <w:p w14:paraId="77F60D45" w14:textId="23E71E99" w:rsidR="004759A3" w:rsidRPr="000364EC" w:rsidRDefault="008340CE" w:rsidP="00182FF9">
            <w:pPr>
              <w:tabs>
                <w:tab w:val="left" w:pos="-720"/>
              </w:tabs>
              <w:suppressAutoHyphens/>
              <w:jc w:val="center"/>
              <w:rPr>
                <w:rFonts w:ascii="Arial Narrow" w:eastAsia="Arial Unicode MS" w:hAnsi="Arial Narrow" w:cs="Arial"/>
                <w:b/>
                <w:spacing w:val="-3"/>
                <w:sz w:val="20"/>
                <w:szCs w:val="20"/>
                <w:lang w:val="es-ES_tradnl"/>
              </w:rPr>
            </w:pPr>
            <w:r w:rsidRPr="000364EC">
              <w:rPr>
                <w:rFonts w:ascii="Arial Narrow" w:eastAsia="Arial Unicode MS" w:hAnsi="Arial Narrow" w:cs="Arial"/>
                <w:b/>
                <w:spacing w:val="-3"/>
                <w:sz w:val="20"/>
                <w:szCs w:val="20"/>
                <w:lang w:val="es-ES_tradnl"/>
              </w:rPr>
              <w:t>X</w:t>
            </w:r>
          </w:p>
        </w:tc>
      </w:tr>
      <w:tr w:rsidR="004759A3" w:rsidRPr="000364EC" w14:paraId="71E95A1F" w14:textId="77777777" w:rsidTr="00F01D54">
        <w:trPr>
          <w:trHeight w:val="351"/>
          <w:jc w:val="center"/>
        </w:trPr>
        <w:tc>
          <w:tcPr>
            <w:tcW w:w="7225" w:type="dxa"/>
            <w:tcBorders>
              <w:top w:val="single" w:sz="4" w:space="0" w:color="auto"/>
            </w:tcBorders>
            <w:vAlign w:val="center"/>
          </w:tcPr>
          <w:p w14:paraId="73FFFBEA" w14:textId="77777777" w:rsidR="004759A3" w:rsidRPr="000364EC" w:rsidRDefault="004759A3" w:rsidP="00182FF9">
            <w:pPr>
              <w:tabs>
                <w:tab w:val="left" w:pos="-720"/>
              </w:tabs>
              <w:suppressAutoHyphens/>
              <w:jc w:val="both"/>
              <w:rPr>
                <w:rFonts w:ascii="Arial Narrow" w:hAnsi="Arial Narrow" w:cs="Arial"/>
                <w:b/>
                <w:sz w:val="20"/>
                <w:szCs w:val="20"/>
                <w:lang w:val="es-ES_tradnl"/>
              </w:rPr>
            </w:pPr>
            <w:r w:rsidRPr="000364EC">
              <w:rPr>
                <w:rFonts w:ascii="Arial Narrow" w:hAnsi="Arial Narrow" w:cs="Arial"/>
                <w:sz w:val="20"/>
                <w:szCs w:val="20"/>
                <w:lang w:val="es-ES_tradnl"/>
              </w:rPr>
              <w:t>Concurso de méritos con precalificación</w:t>
            </w:r>
          </w:p>
        </w:tc>
        <w:tc>
          <w:tcPr>
            <w:tcW w:w="1852" w:type="dxa"/>
            <w:tcBorders>
              <w:top w:val="single" w:sz="4" w:space="0" w:color="auto"/>
            </w:tcBorders>
            <w:vAlign w:val="center"/>
          </w:tcPr>
          <w:p w14:paraId="3E70368B" w14:textId="77777777" w:rsidR="004759A3" w:rsidRPr="000364EC" w:rsidRDefault="004759A3" w:rsidP="00182FF9">
            <w:pPr>
              <w:tabs>
                <w:tab w:val="left" w:pos="-720"/>
              </w:tabs>
              <w:suppressAutoHyphens/>
              <w:jc w:val="center"/>
              <w:rPr>
                <w:rFonts w:ascii="Arial Narrow" w:eastAsia="Arial Unicode MS" w:hAnsi="Arial Narrow" w:cs="Arial"/>
                <w:b/>
                <w:spacing w:val="-3"/>
                <w:sz w:val="20"/>
                <w:szCs w:val="20"/>
                <w:lang w:val="es-ES_tradnl"/>
              </w:rPr>
            </w:pPr>
          </w:p>
        </w:tc>
      </w:tr>
    </w:tbl>
    <w:p w14:paraId="2033391F" w14:textId="77777777" w:rsidR="00650315" w:rsidRPr="000364EC" w:rsidRDefault="00650315" w:rsidP="00182FF9">
      <w:pPr>
        <w:tabs>
          <w:tab w:val="left" w:pos="-720"/>
        </w:tabs>
        <w:suppressAutoHyphens/>
        <w:contextualSpacing/>
        <w:jc w:val="both"/>
        <w:rPr>
          <w:rFonts w:ascii="Arial Narrow" w:eastAsia="Arial Unicode MS" w:hAnsi="Arial Narrow" w:cs="Arial"/>
          <w:b/>
          <w:bCs/>
          <w:spacing w:val="-3"/>
          <w:sz w:val="22"/>
          <w:szCs w:val="22"/>
          <w:lang w:val="es-ES_tradnl"/>
        </w:rPr>
      </w:pPr>
    </w:p>
    <w:p w14:paraId="6823166D" w14:textId="76950F1A" w:rsidR="004759A3" w:rsidRDefault="004759A3" w:rsidP="00182FF9">
      <w:pPr>
        <w:tabs>
          <w:tab w:val="left" w:pos="-720"/>
        </w:tabs>
        <w:suppressAutoHyphens/>
        <w:ind w:left="360"/>
        <w:contextualSpacing/>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7.1 TIPO DE CONTRATO A SUSCRIBIR</w:t>
      </w:r>
      <w:r w:rsidR="00974CF5" w:rsidRPr="000364EC">
        <w:rPr>
          <w:rFonts w:ascii="Arial Narrow" w:eastAsia="Arial Unicode MS" w:hAnsi="Arial Narrow" w:cs="Arial"/>
          <w:b/>
          <w:bCs/>
          <w:spacing w:val="-3"/>
          <w:sz w:val="22"/>
          <w:szCs w:val="22"/>
          <w:lang w:val="es-ES_tradnl"/>
        </w:rPr>
        <w:t>.</w:t>
      </w:r>
    </w:p>
    <w:p w14:paraId="4F7147DD" w14:textId="77777777" w:rsidR="006D79EE" w:rsidRPr="000364EC" w:rsidRDefault="006D79EE" w:rsidP="006D79EE">
      <w:pPr>
        <w:tabs>
          <w:tab w:val="left" w:pos="-720"/>
        </w:tabs>
        <w:suppressAutoHyphens/>
        <w:contextualSpacing/>
        <w:jc w:val="both"/>
        <w:rPr>
          <w:rFonts w:ascii="Arial Narrow" w:eastAsia="Arial Unicode MS" w:hAnsi="Arial Narrow" w:cs="Arial"/>
          <w:b/>
          <w:bCs/>
          <w:spacing w:val="-3"/>
          <w:sz w:val="22"/>
          <w:szCs w:val="22"/>
          <w:lang w:val="es-ES_tradnl"/>
        </w:rPr>
      </w:pPr>
    </w:p>
    <w:tbl>
      <w:tblPr>
        <w:tblW w:w="4603"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73"/>
      </w:tblGrid>
      <w:tr w:rsidR="004759A3" w:rsidRPr="000364EC" w14:paraId="008D93BF" w14:textId="77777777" w:rsidTr="00974CF5">
        <w:trPr>
          <w:trHeight w:val="1920"/>
        </w:trPr>
        <w:tc>
          <w:tcPr>
            <w:tcW w:w="5000" w:type="pct"/>
            <w:shd w:val="clear" w:color="auto" w:fill="auto"/>
            <w:vAlign w:val="center"/>
          </w:tcPr>
          <w:p w14:paraId="25204E55" w14:textId="26A28EA3" w:rsidR="004759A3" w:rsidRPr="000364EC" w:rsidRDefault="004759A3" w:rsidP="00182FF9">
            <w:pPr>
              <w:numPr>
                <w:ilvl w:val="0"/>
                <w:numId w:val="8"/>
              </w:numPr>
              <w:rPr>
                <w:rFonts w:ascii="Arial Narrow" w:hAnsi="Arial Narrow" w:cs="Arial"/>
                <w:sz w:val="20"/>
                <w:szCs w:val="20"/>
                <w:lang w:val="es-ES_tradnl"/>
              </w:rPr>
            </w:pPr>
            <w:r w:rsidRPr="000364EC">
              <w:rPr>
                <w:rFonts w:ascii="Arial Narrow" w:hAnsi="Arial Narrow" w:cs="Arial"/>
                <w:sz w:val="20"/>
                <w:szCs w:val="20"/>
                <w:lang w:val="es-ES_tradnl"/>
              </w:rPr>
              <w:t>Prestación de servicios operativos</w:t>
            </w:r>
            <w:r w:rsidRPr="000364EC">
              <w:rPr>
                <w:rFonts w:ascii="Arial Narrow" w:hAnsi="Arial Narrow" w:cs="Arial"/>
                <w:sz w:val="20"/>
                <w:szCs w:val="20"/>
                <w:lang w:val="es-ES_tradnl"/>
              </w:rPr>
              <w:tab/>
              <w:t xml:space="preserve">              </w:t>
            </w:r>
            <w:r w:rsidR="001F06F4" w:rsidRPr="000364EC">
              <w:rPr>
                <w:rFonts w:ascii="Arial Narrow" w:hAnsi="Arial Narrow" w:cs="Arial"/>
                <w:sz w:val="20"/>
                <w:szCs w:val="20"/>
                <w:lang w:val="es-ES_tradnl"/>
              </w:rPr>
              <w:t xml:space="preserve"> </w:t>
            </w:r>
            <w:r w:rsidR="00D55A88" w:rsidRPr="000364EC">
              <w:rPr>
                <w:rFonts w:ascii="Arial Narrow" w:hAnsi="Arial Narrow" w:cs="Arial"/>
                <w:sz w:val="20"/>
                <w:szCs w:val="20"/>
                <w:lang w:val="es-ES_tradnl"/>
              </w:rPr>
              <w:t xml:space="preserve">             </w:t>
            </w:r>
            <w:r w:rsidR="000364EC">
              <w:rPr>
                <w:rFonts w:ascii="Arial Narrow" w:hAnsi="Arial Narrow" w:cs="Arial"/>
                <w:sz w:val="20"/>
                <w:szCs w:val="20"/>
                <w:lang w:val="es-ES_tradnl"/>
              </w:rPr>
              <w:t xml:space="preserve">                  </w:t>
            </w:r>
            <w:r w:rsidR="001F06F4" w:rsidRPr="000364EC">
              <w:rPr>
                <w:rFonts w:ascii="Arial Narrow" w:hAnsi="Arial Narrow" w:cs="Arial"/>
                <w:sz w:val="20"/>
                <w:szCs w:val="20"/>
                <w:lang w:val="es-ES_tradnl"/>
              </w:rPr>
              <w:t xml:space="preserve"> </w:t>
            </w:r>
            <w:r w:rsidRPr="000364EC">
              <w:rPr>
                <w:rFonts w:ascii="Segoe UI Symbol" w:hAnsi="Segoe UI Symbol" w:cs="Segoe UI Symbol"/>
                <w:sz w:val="20"/>
                <w:szCs w:val="20"/>
                <w:lang w:val="es-ES_tradnl"/>
              </w:rPr>
              <w:t>☐</w:t>
            </w:r>
          </w:p>
          <w:p w14:paraId="6369DA95" w14:textId="77777777" w:rsidR="004759A3" w:rsidRPr="000364EC" w:rsidRDefault="004759A3" w:rsidP="00182FF9">
            <w:pPr>
              <w:numPr>
                <w:ilvl w:val="0"/>
                <w:numId w:val="8"/>
              </w:numPr>
              <w:rPr>
                <w:rFonts w:ascii="Arial Narrow" w:hAnsi="Arial Narrow" w:cs="Arial"/>
                <w:sz w:val="20"/>
                <w:szCs w:val="20"/>
                <w:lang w:val="es-ES_tradnl"/>
              </w:rPr>
            </w:pPr>
            <w:r w:rsidRPr="000364EC">
              <w:rPr>
                <w:rFonts w:ascii="Arial Narrow" w:hAnsi="Arial Narrow" w:cs="Arial"/>
                <w:sz w:val="20"/>
                <w:szCs w:val="20"/>
                <w:lang w:val="es-ES_tradnl"/>
              </w:rPr>
              <w:t>Consultoría</w:t>
            </w:r>
          </w:p>
          <w:p w14:paraId="6EF37FCF" w14:textId="77777777" w:rsidR="004759A3" w:rsidRPr="000364EC" w:rsidRDefault="004759A3" w:rsidP="00182FF9">
            <w:pPr>
              <w:numPr>
                <w:ilvl w:val="1"/>
                <w:numId w:val="8"/>
              </w:numPr>
              <w:rPr>
                <w:rFonts w:ascii="Arial Narrow" w:hAnsi="Arial Narrow" w:cs="Arial"/>
                <w:sz w:val="20"/>
                <w:szCs w:val="20"/>
                <w:lang w:val="es-ES_tradnl"/>
              </w:rPr>
            </w:pPr>
            <w:r w:rsidRPr="000364EC">
              <w:rPr>
                <w:rFonts w:ascii="Arial Narrow" w:hAnsi="Arial Narrow" w:cs="Arial"/>
                <w:sz w:val="20"/>
                <w:szCs w:val="20"/>
                <w:lang w:val="es-ES_tradnl"/>
              </w:rPr>
              <w:t>Interventoría</w:t>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t xml:space="preserve"> </w:t>
            </w:r>
            <w:r w:rsidR="00820033" w:rsidRPr="000364EC">
              <w:rPr>
                <w:rFonts w:ascii="Arial Narrow" w:hAnsi="Arial Narrow" w:cs="Arial"/>
                <w:sz w:val="20"/>
                <w:szCs w:val="20"/>
                <w:lang w:val="es-ES_tradnl"/>
              </w:rPr>
              <w:t xml:space="preserve">               </w:t>
            </w:r>
            <w:r w:rsidRPr="000364EC">
              <w:rPr>
                <w:rFonts w:ascii="Segoe UI Symbol" w:hAnsi="Segoe UI Symbol" w:cs="Segoe UI Symbol"/>
                <w:sz w:val="20"/>
                <w:szCs w:val="20"/>
                <w:lang w:val="es-ES_tradnl"/>
              </w:rPr>
              <w:t>☐</w:t>
            </w:r>
          </w:p>
          <w:p w14:paraId="0E7B27CE" w14:textId="77777777" w:rsidR="004759A3" w:rsidRPr="000364EC" w:rsidRDefault="004759A3" w:rsidP="00182FF9">
            <w:pPr>
              <w:numPr>
                <w:ilvl w:val="1"/>
                <w:numId w:val="8"/>
              </w:numPr>
              <w:rPr>
                <w:rFonts w:ascii="Arial Narrow" w:hAnsi="Arial Narrow" w:cs="Arial"/>
                <w:sz w:val="20"/>
                <w:szCs w:val="20"/>
                <w:lang w:val="es-ES_tradnl"/>
              </w:rPr>
            </w:pPr>
            <w:r w:rsidRPr="000364EC">
              <w:rPr>
                <w:rFonts w:ascii="Arial Narrow" w:hAnsi="Arial Narrow" w:cs="Arial"/>
                <w:sz w:val="20"/>
                <w:szCs w:val="20"/>
                <w:lang w:val="es-ES_tradnl"/>
              </w:rPr>
              <w:t>Supervisión</w:t>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t xml:space="preserve"> </w:t>
            </w:r>
            <w:r w:rsidR="00820033" w:rsidRPr="000364EC">
              <w:rPr>
                <w:rFonts w:ascii="Arial Narrow" w:hAnsi="Arial Narrow" w:cs="Arial"/>
                <w:sz w:val="20"/>
                <w:szCs w:val="20"/>
                <w:lang w:val="es-ES_tradnl"/>
              </w:rPr>
              <w:t xml:space="preserve">               </w:t>
            </w:r>
            <w:r w:rsidRPr="000364EC">
              <w:rPr>
                <w:rFonts w:ascii="Segoe UI Symbol" w:hAnsi="Segoe UI Symbol" w:cs="Segoe UI Symbol"/>
                <w:sz w:val="20"/>
                <w:szCs w:val="20"/>
                <w:lang w:val="es-ES_tradnl"/>
              </w:rPr>
              <w:t>☐</w:t>
            </w:r>
          </w:p>
          <w:p w14:paraId="25B2CA34" w14:textId="6096DDA2" w:rsidR="004759A3" w:rsidRPr="000364EC" w:rsidRDefault="004759A3" w:rsidP="00182FF9">
            <w:pPr>
              <w:numPr>
                <w:ilvl w:val="1"/>
                <w:numId w:val="8"/>
              </w:numPr>
              <w:rPr>
                <w:rFonts w:ascii="Arial Narrow" w:hAnsi="Arial Narrow" w:cs="Arial"/>
                <w:sz w:val="20"/>
                <w:szCs w:val="20"/>
                <w:lang w:val="es-ES_tradnl"/>
              </w:rPr>
            </w:pPr>
            <w:r w:rsidRPr="000364EC">
              <w:rPr>
                <w:rFonts w:ascii="Arial Narrow" w:hAnsi="Arial Narrow" w:cs="Arial"/>
                <w:sz w:val="20"/>
                <w:szCs w:val="20"/>
                <w:lang w:val="es-ES_tradnl"/>
              </w:rPr>
              <w:t>Estudios y/o diseños</w:t>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t xml:space="preserve"> </w:t>
            </w:r>
            <w:r w:rsidR="00820033" w:rsidRPr="000364EC">
              <w:rPr>
                <w:rFonts w:ascii="Arial Narrow" w:hAnsi="Arial Narrow" w:cs="Arial"/>
                <w:sz w:val="20"/>
                <w:szCs w:val="20"/>
                <w:lang w:val="es-ES_tradnl"/>
              </w:rPr>
              <w:t xml:space="preserve">               </w:t>
            </w:r>
            <w:r w:rsidR="00D55A88" w:rsidRPr="000364EC">
              <w:rPr>
                <w:rFonts w:ascii="Arial Narrow" w:hAnsi="Arial Narrow" w:cs="Arial"/>
                <w:sz w:val="20"/>
                <w:szCs w:val="20"/>
                <w:lang w:val="es-ES_tradnl"/>
              </w:rPr>
              <w:t xml:space="preserve">            </w:t>
            </w:r>
            <w:r w:rsidR="000364EC">
              <w:rPr>
                <w:rFonts w:ascii="Arial Narrow" w:hAnsi="Arial Narrow" w:cs="Arial"/>
                <w:sz w:val="20"/>
                <w:szCs w:val="20"/>
                <w:lang w:val="es-ES_tradnl"/>
              </w:rPr>
              <w:t xml:space="preserve">   </w:t>
            </w:r>
            <w:r w:rsidR="00D55A88" w:rsidRPr="000364EC">
              <w:rPr>
                <w:rFonts w:ascii="Arial Narrow" w:hAnsi="Arial Narrow" w:cs="Arial"/>
                <w:sz w:val="20"/>
                <w:szCs w:val="20"/>
                <w:lang w:val="es-ES_tradnl"/>
              </w:rPr>
              <w:t xml:space="preserve"> X</w:t>
            </w:r>
          </w:p>
          <w:p w14:paraId="5703E17D" w14:textId="16C1724F" w:rsidR="004759A3" w:rsidRPr="000364EC" w:rsidRDefault="004759A3" w:rsidP="00182FF9">
            <w:pPr>
              <w:numPr>
                <w:ilvl w:val="0"/>
                <w:numId w:val="8"/>
              </w:numPr>
              <w:rPr>
                <w:rFonts w:ascii="Arial Narrow" w:hAnsi="Arial Narrow" w:cs="Arial"/>
                <w:sz w:val="20"/>
                <w:szCs w:val="20"/>
                <w:lang w:val="es-ES_tradnl"/>
              </w:rPr>
            </w:pPr>
            <w:r w:rsidRPr="000364EC">
              <w:rPr>
                <w:rFonts w:ascii="Arial Narrow" w:hAnsi="Arial Narrow" w:cs="Arial"/>
                <w:sz w:val="20"/>
                <w:szCs w:val="20"/>
                <w:lang w:val="es-ES_tradnl"/>
              </w:rPr>
              <w:t xml:space="preserve">Obra pública                   </w:t>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t xml:space="preserve">            </w:t>
            </w:r>
            <w:r w:rsidR="00820033" w:rsidRPr="000364EC">
              <w:rPr>
                <w:rFonts w:ascii="Arial Narrow" w:hAnsi="Arial Narrow" w:cs="Arial"/>
                <w:sz w:val="20"/>
                <w:szCs w:val="20"/>
                <w:lang w:val="es-ES_tradnl"/>
              </w:rPr>
              <w:t xml:space="preserve">              </w:t>
            </w:r>
            <w:r w:rsidR="00D55A88" w:rsidRPr="000364EC">
              <w:rPr>
                <w:rFonts w:ascii="Arial Narrow" w:hAnsi="Arial Narrow" w:cs="Arial"/>
                <w:sz w:val="20"/>
                <w:szCs w:val="20"/>
                <w:lang w:val="es-ES_tradnl"/>
              </w:rPr>
              <w:t xml:space="preserve">  </w:t>
            </w:r>
            <w:r w:rsidR="00820033" w:rsidRPr="000364EC">
              <w:rPr>
                <w:rFonts w:ascii="Arial Narrow" w:hAnsi="Arial Narrow" w:cs="Arial"/>
                <w:sz w:val="20"/>
                <w:szCs w:val="20"/>
                <w:lang w:val="es-ES_tradnl"/>
              </w:rPr>
              <w:t xml:space="preserve"> </w:t>
            </w:r>
            <w:r w:rsidR="000364EC">
              <w:rPr>
                <w:rFonts w:ascii="Arial Narrow" w:hAnsi="Arial Narrow" w:cs="Arial"/>
                <w:sz w:val="20"/>
                <w:szCs w:val="20"/>
                <w:lang w:val="es-ES_tradnl"/>
              </w:rPr>
              <w:t xml:space="preserve">                  </w:t>
            </w:r>
            <w:r w:rsidRPr="000364EC">
              <w:rPr>
                <w:rFonts w:ascii="Segoe UI Symbol" w:hAnsi="Segoe UI Symbol" w:cs="Segoe UI Symbol"/>
                <w:sz w:val="20"/>
                <w:szCs w:val="20"/>
                <w:lang w:val="es-ES_tradnl"/>
              </w:rPr>
              <w:t>☐</w:t>
            </w:r>
          </w:p>
          <w:p w14:paraId="4AEE65E1" w14:textId="164B0E1A" w:rsidR="004759A3" w:rsidRPr="000364EC" w:rsidRDefault="004759A3" w:rsidP="00182FF9">
            <w:pPr>
              <w:numPr>
                <w:ilvl w:val="0"/>
                <w:numId w:val="8"/>
              </w:numPr>
              <w:rPr>
                <w:rFonts w:ascii="Arial Narrow" w:hAnsi="Arial Narrow" w:cs="Arial"/>
                <w:sz w:val="20"/>
                <w:szCs w:val="20"/>
                <w:lang w:val="es-ES_tradnl"/>
              </w:rPr>
            </w:pPr>
            <w:r w:rsidRPr="000364EC">
              <w:rPr>
                <w:rFonts w:ascii="Arial Narrow" w:hAnsi="Arial Narrow" w:cs="Arial"/>
                <w:sz w:val="20"/>
                <w:szCs w:val="20"/>
                <w:lang w:val="es-ES_tradnl"/>
              </w:rPr>
              <w:t>Compraventa</w:t>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t xml:space="preserve"> </w:t>
            </w:r>
            <w:r w:rsidR="00820033" w:rsidRPr="000364EC">
              <w:rPr>
                <w:rFonts w:ascii="Arial Narrow" w:hAnsi="Arial Narrow" w:cs="Arial"/>
                <w:sz w:val="20"/>
                <w:szCs w:val="20"/>
                <w:lang w:val="es-ES_tradnl"/>
              </w:rPr>
              <w:t xml:space="preserve">               </w:t>
            </w:r>
            <w:r w:rsidR="00D55A88" w:rsidRPr="000364EC">
              <w:rPr>
                <w:rFonts w:ascii="Arial Narrow" w:hAnsi="Arial Narrow" w:cs="Arial"/>
                <w:sz w:val="20"/>
                <w:szCs w:val="20"/>
                <w:lang w:val="es-ES_tradnl"/>
              </w:rPr>
              <w:t xml:space="preserve">            </w:t>
            </w:r>
            <w:r w:rsidR="000364EC">
              <w:rPr>
                <w:rFonts w:ascii="Arial Narrow" w:hAnsi="Arial Narrow" w:cs="Arial"/>
                <w:sz w:val="20"/>
                <w:szCs w:val="20"/>
                <w:lang w:val="es-ES_tradnl"/>
              </w:rPr>
              <w:t xml:space="preserve"> </w:t>
            </w:r>
            <w:r w:rsidR="00D55A88" w:rsidRPr="000364EC">
              <w:rPr>
                <w:rFonts w:ascii="Arial Narrow" w:hAnsi="Arial Narrow" w:cs="Arial"/>
                <w:sz w:val="20"/>
                <w:szCs w:val="20"/>
                <w:lang w:val="es-ES_tradnl"/>
              </w:rPr>
              <w:t xml:space="preserve"> </w:t>
            </w:r>
            <w:r w:rsidR="000364EC">
              <w:rPr>
                <w:rFonts w:ascii="Arial Narrow" w:hAnsi="Arial Narrow" w:cs="Arial"/>
                <w:sz w:val="20"/>
                <w:szCs w:val="20"/>
                <w:lang w:val="es-ES_tradnl"/>
              </w:rPr>
              <w:t xml:space="preserve"> </w:t>
            </w:r>
            <w:r w:rsidRPr="000364EC">
              <w:rPr>
                <w:rFonts w:ascii="Segoe UI Symbol" w:hAnsi="Segoe UI Symbol" w:cs="Segoe UI Symbol"/>
                <w:sz w:val="20"/>
                <w:szCs w:val="20"/>
                <w:lang w:val="es-ES_tradnl"/>
              </w:rPr>
              <w:t>☐</w:t>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p>
          <w:p w14:paraId="36C7510A" w14:textId="5868C746" w:rsidR="004759A3" w:rsidRPr="000364EC" w:rsidRDefault="004759A3" w:rsidP="00182FF9">
            <w:pPr>
              <w:numPr>
                <w:ilvl w:val="0"/>
                <w:numId w:val="8"/>
              </w:numPr>
              <w:rPr>
                <w:rFonts w:ascii="Arial Narrow" w:hAnsi="Arial Narrow" w:cs="Arial"/>
                <w:sz w:val="20"/>
                <w:szCs w:val="20"/>
                <w:lang w:val="es-ES_tradnl"/>
              </w:rPr>
            </w:pPr>
            <w:r w:rsidRPr="000364EC">
              <w:rPr>
                <w:rFonts w:ascii="Arial Narrow" w:hAnsi="Arial Narrow" w:cs="Arial"/>
                <w:sz w:val="20"/>
                <w:szCs w:val="20"/>
                <w:lang w:val="es-ES_tradnl"/>
              </w:rPr>
              <w:t>Suministro</w:t>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t xml:space="preserve">             </w:t>
            </w:r>
            <w:r w:rsidR="00820033" w:rsidRPr="000364EC">
              <w:rPr>
                <w:rFonts w:ascii="Arial Narrow" w:hAnsi="Arial Narrow" w:cs="Arial"/>
                <w:sz w:val="20"/>
                <w:szCs w:val="20"/>
                <w:lang w:val="es-ES_tradnl"/>
              </w:rPr>
              <w:t xml:space="preserve">              </w:t>
            </w:r>
            <w:r w:rsidR="00D55A88" w:rsidRPr="000364EC">
              <w:rPr>
                <w:rFonts w:ascii="Arial Narrow" w:hAnsi="Arial Narrow" w:cs="Arial"/>
                <w:sz w:val="20"/>
                <w:szCs w:val="20"/>
                <w:lang w:val="es-ES_tradnl"/>
              </w:rPr>
              <w:t xml:space="preserve"> </w:t>
            </w:r>
            <w:r w:rsidR="000364EC">
              <w:rPr>
                <w:rFonts w:ascii="Arial Narrow" w:hAnsi="Arial Narrow" w:cs="Arial"/>
                <w:sz w:val="20"/>
                <w:szCs w:val="20"/>
                <w:lang w:val="es-ES_tradnl"/>
              </w:rPr>
              <w:t xml:space="preserve"> </w:t>
            </w:r>
            <w:r w:rsidR="00D55A88" w:rsidRPr="000364EC">
              <w:rPr>
                <w:rFonts w:ascii="Arial Narrow" w:hAnsi="Arial Narrow" w:cs="Arial"/>
                <w:sz w:val="20"/>
                <w:szCs w:val="20"/>
                <w:lang w:val="es-ES_tradnl"/>
              </w:rPr>
              <w:t xml:space="preserve"> </w:t>
            </w:r>
            <w:r w:rsidR="000364EC">
              <w:rPr>
                <w:rFonts w:ascii="Arial Narrow" w:hAnsi="Arial Narrow" w:cs="Arial"/>
                <w:sz w:val="20"/>
                <w:szCs w:val="20"/>
                <w:lang w:val="es-ES_tradnl"/>
              </w:rPr>
              <w:t xml:space="preserve"> </w:t>
            </w:r>
            <w:r w:rsidRPr="000364EC">
              <w:rPr>
                <w:rFonts w:ascii="Segoe UI Symbol" w:hAnsi="Segoe UI Symbol" w:cs="Segoe UI Symbol"/>
                <w:sz w:val="20"/>
                <w:szCs w:val="20"/>
                <w:lang w:val="es-ES_tradnl"/>
              </w:rPr>
              <w:t>☐</w:t>
            </w:r>
          </w:p>
          <w:p w14:paraId="177CC07B" w14:textId="46B19B60" w:rsidR="004759A3" w:rsidRPr="000364EC" w:rsidRDefault="004759A3" w:rsidP="00182FF9">
            <w:pPr>
              <w:numPr>
                <w:ilvl w:val="0"/>
                <w:numId w:val="8"/>
              </w:numPr>
              <w:rPr>
                <w:rFonts w:ascii="Arial Narrow" w:hAnsi="Arial Narrow" w:cs="Arial"/>
                <w:sz w:val="20"/>
                <w:szCs w:val="20"/>
                <w:lang w:val="es-ES_tradnl"/>
              </w:rPr>
            </w:pPr>
            <w:r w:rsidRPr="000364EC">
              <w:rPr>
                <w:rFonts w:ascii="Arial Narrow" w:hAnsi="Arial Narrow" w:cs="Arial"/>
                <w:sz w:val="20"/>
                <w:szCs w:val="20"/>
                <w:lang w:val="es-ES_tradnl"/>
              </w:rPr>
              <w:t>Seguros:</w:t>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r>
            <w:r w:rsidRPr="000364EC">
              <w:rPr>
                <w:rFonts w:ascii="Arial Narrow" w:hAnsi="Arial Narrow" w:cs="Arial"/>
                <w:sz w:val="20"/>
                <w:szCs w:val="20"/>
                <w:lang w:val="es-ES_tradnl"/>
              </w:rPr>
              <w:tab/>
              <w:t xml:space="preserve"> </w:t>
            </w:r>
            <w:r w:rsidR="00820033" w:rsidRPr="000364EC">
              <w:rPr>
                <w:rFonts w:ascii="Arial Narrow" w:hAnsi="Arial Narrow" w:cs="Arial"/>
                <w:sz w:val="20"/>
                <w:szCs w:val="20"/>
                <w:lang w:val="es-ES_tradnl"/>
              </w:rPr>
              <w:t xml:space="preserve">               </w:t>
            </w:r>
            <w:r w:rsidR="000364EC">
              <w:rPr>
                <w:rFonts w:ascii="Arial Narrow" w:hAnsi="Arial Narrow" w:cs="Arial"/>
                <w:sz w:val="20"/>
                <w:szCs w:val="20"/>
                <w:lang w:val="es-ES_tradnl"/>
              </w:rPr>
              <w:t xml:space="preserve">               </w:t>
            </w:r>
            <w:r w:rsidRPr="000364EC">
              <w:rPr>
                <w:rFonts w:ascii="Segoe UI Symbol" w:hAnsi="Segoe UI Symbol" w:cs="Segoe UI Symbol"/>
                <w:sz w:val="20"/>
                <w:szCs w:val="20"/>
                <w:lang w:val="es-ES_tradnl"/>
              </w:rPr>
              <w:t>☐</w:t>
            </w:r>
          </w:p>
          <w:p w14:paraId="60999F9F" w14:textId="742A7396" w:rsidR="004759A3" w:rsidRPr="000364EC" w:rsidRDefault="00287408" w:rsidP="00182FF9">
            <w:pPr>
              <w:numPr>
                <w:ilvl w:val="0"/>
                <w:numId w:val="8"/>
              </w:numPr>
              <w:rPr>
                <w:rFonts w:ascii="Arial Narrow" w:hAnsi="Arial Narrow" w:cs="Arial"/>
                <w:sz w:val="20"/>
                <w:szCs w:val="20"/>
                <w:lang w:val="es-ES_tradnl"/>
              </w:rPr>
            </w:pPr>
            <w:r w:rsidRPr="000364EC">
              <w:rPr>
                <w:rFonts w:ascii="Arial Narrow" w:hAnsi="Arial Narrow" w:cs="Arial"/>
                <w:sz w:val="20"/>
                <w:szCs w:val="20"/>
                <w:lang w:val="es-ES_tradnl"/>
              </w:rPr>
              <w:t>Otro: _</w:t>
            </w:r>
            <w:r w:rsidR="004759A3" w:rsidRPr="000364EC">
              <w:rPr>
                <w:rFonts w:ascii="Arial Narrow" w:hAnsi="Arial Narrow" w:cs="Arial"/>
                <w:sz w:val="20"/>
                <w:szCs w:val="20"/>
                <w:lang w:val="es-ES_tradnl"/>
              </w:rPr>
              <w:t>_______________</w:t>
            </w:r>
          </w:p>
        </w:tc>
      </w:tr>
    </w:tbl>
    <w:p w14:paraId="5269B8F6" w14:textId="77777777" w:rsidR="004759A3" w:rsidRPr="000364EC" w:rsidRDefault="004759A3" w:rsidP="00182FF9">
      <w:pPr>
        <w:tabs>
          <w:tab w:val="left" w:pos="-720"/>
        </w:tabs>
        <w:suppressAutoHyphens/>
        <w:ind w:left="360"/>
        <w:contextualSpacing/>
        <w:jc w:val="both"/>
        <w:rPr>
          <w:rFonts w:ascii="Arial Narrow" w:eastAsia="Arial Unicode MS" w:hAnsi="Arial Narrow" w:cs="Arial"/>
          <w:b/>
          <w:bCs/>
          <w:spacing w:val="-3"/>
          <w:sz w:val="22"/>
          <w:szCs w:val="22"/>
          <w:lang w:val="es-ES_tradnl"/>
        </w:rPr>
      </w:pPr>
    </w:p>
    <w:p w14:paraId="3CE9A683" w14:textId="77777777" w:rsidR="004759A3" w:rsidRPr="000364EC" w:rsidRDefault="00307FD4" w:rsidP="00182FF9">
      <w:pPr>
        <w:numPr>
          <w:ilvl w:val="0"/>
          <w:numId w:val="12"/>
        </w:numPr>
        <w:tabs>
          <w:tab w:val="left" w:pos="-720"/>
        </w:tabs>
        <w:suppressAutoHyphens/>
        <w:contextualSpacing/>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CODIFICACIÓN DEL BIEN O SERVICIO DE ACUERDO CON EL CÓDIGO ESTÁNDAR DE PRODUCTOS Y SERVICIOS DE NACIONES UNIDAS</w:t>
      </w:r>
    </w:p>
    <w:p w14:paraId="6AA5B92B" w14:textId="77777777" w:rsidR="004759A3" w:rsidRPr="000364EC" w:rsidRDefault="004759A3" w:rsidP="00182FF9">
      <w:pPr>
        <w:tabs>
          <w:tab w:val="left" w:pos="-720"/>
        </w:tabs>
        <w:suppressAutoHyphens/>
        <w:jc w:val="both"/>
        <w:rPr>
          <w:rFonts w:ascii="Arial Narrow" w:eastAsia="Arial Unicode MS" w:hAnsi="Arial Narrow" w:cs="Arial"/>
          <w:b/>
          <w:bCs/>
          <w:spacing w:val="-3"/>
          <w:sz w:val="22"/>
          <w:szCs w:val="22"/>
          <w:lang w:val="es-ES_tradnl"/>
        </w:rPr>
      </w:pPr>
    </w:p>
    <w:p w14:paraId="3F1C8460" w14:textId="337D20C9" w:rsidR="00EE6DC6" w:rsidRDefault="004759A3" w:rsidP="00182FF9">
      <w:pPr>
        <w:rPr>
          <w:rFonts w:ascii="Arial Narrow" w:hAnsi="Arial Narrow" w:cs="Arial"/>
          <w:bCs/>
          <w:sz w:val="22"/>
          <w:szCs w:val="22"/>
          <w:lang w:val="es-ES_tradnl"/>
        </w:rPr>
      </w:pPr>
      <w:r w:rsidRPr="000364EC">
        <w:rPr>
          <w:rFonts w:ascii="Arial Narrow" w:hAnsi="Arial Narrow" w:cs="Arial"/>
          <w:b/>
          <w:bCs/>
          <w:sz w:val="22"/>
          <w:szCs w:val="22"/>
          <w:lang w:val="es-ES_tradnl"/>
        </w:rPr>
        <w:t xml:space="preserve"> </w:t>
      </w:r>
      <w:r w:rsidRPr="000364EC">
        <w:rPr>
          <w:rFonts w:ascii="Arial Narrow" w:hAnsi="Arial Narrow" w:cs="Arial"/>
          <w:bCs/>
          <w:sz w:val="22"/>
          <w:szCs w:val="22"/>
          <w:lang w:val="es-ES_tradnl"/>
        </w:rPr>
        <w:t xml:space="preserve">El bien o servicio debe identificarse en el tercer nivel del Clasificador de Bienes y Servicios, como se indica a continuación: </w:t>
      </w:r>
    </w:p>
    <w:p w14:paraId="625F829A" w14:textId="77777777" w:rsidR="000364EC" w:rsidRPr="000364EC" w:rsidRDefault="000364EC" w:rsidP="00182FF9">
      <w:pPr>
        <w:rPr>
          <w:rFonts w:ascii="Arial Narrow" w:hAnsi="Arial Narrow" w:cs="Arial"/>
          <w:bCs/>
          <w:sz w:val="22"/>
          <w:szCs w:val="22"/>
          <w:lang w:val="es-ES_tradnl"/>
        </w:rPr>
      </w:pPr>
    </w:p>
    <w:p w14:paraId="7C227481" w14:textId="7F0B3759" w:rsidR="00721A3A" w:rsidRPr="000364EC" w:rsidRDefault="00721A3A" w:rsidP="00182FF9">
      <w:pPr>
        <w:widowControl w:val="0"/>
        <w:overflowPunct w:val="0"/>
        <w:autoSpaceDE w:val="0"/>
        <w:autoSpaceDN w:val="0"/>
        <w:adjustRightInd w:val="0"/>
        <w:jc w:val="center"/>
        <w:rPr>
          <w:rFonts w:ascii="Arial Narrow" w:hAnsi="Arial Narrow" w:cs="Arial"/>
          <w:b/>
          <w:sz w:val="22"/>
          <w:szCs w:val="22"/>
          <w:lang w:val="es-ES_tradnl" w:eastAsia="es-CO"/>
        </w:rPr>
      </w:pPr>
      <w:r w:rsidRPr="000364EC">
        <w:rPr>
          <w:rFonts w:ascii="Arial Narrow" w:hAnsi="Arial Narrow" w:cs="Arial"/>
          <w:b/>
          <w:sz w:val="22"/>
          <w:szCs w:val="22"/>
          <w:lang w:val="es-ES_tradnl" w:eastAsia="es-CO"/>
        </w:rPr>
        <w:t>Codificación en el sistema UNSPSC</w:t>
      </w:r>
    </w:p>
    <w:p w14:paraId="50DC6103" w14:textId="77777777" w:rsidR="00721A3A" w:rsidRPr="000364EC" w:rsidRDefault="00721A3A" w:rsidP="00182FF9">
      <w:pPr>
        <w:widowControl w:val="0"/>
        <w:overflowPunct w:val="0"/>
        <w:autoSpaceDE w:val="0"/>
        <w:autoSpaceDN w:val="0"/>
        <w:adjustRightInd w:val="0"/>
        <w:rPr>
          <w:rFonts w:ascii="Arial Narrow" w:hAnsi="Arial Narrow" w:cs="Arial"/>
          <w:b/>
          <w:sz w:val="22"/>
          <w:szCs w:val="22"/>
          <w:lang w:val="es-ES_tradnl"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590"/>
        <w:gridCol w:w="1190"/>
        <w:gridCol w:w="1030"/>
        <w:gridCol w:w="1590"/>
        <w:gridCol w:w="2138"/>
      </w:tblGrid>
      <w:tr w:rsidR="00FB59DE" w:rsidRPr="000364EC" w14:paraId="0FF6C0E4" w14:textId="77777777" w:rsidTr="00D55A88">
        <w:tc>
          <w:tcPr>
            <w:tcW w:w="2263" w:type="dxa"/>
            <w:shd w:val="clear" w:color="auto" w:fill="auto"/>
            <w:vAlign w:val="center"/>
          </w:tcPr>
          <w:p w14:paraId="31829C83" w14:textId="77777777" w:rsidR="00721A3A" w:rsidRPr="000364EC" w:rsidRDefault="00721A3A" w:rsidP="00182FF9">
            <w:pPr>
              <w:jc w:val="center"/>
              <w:rPr>
                <w:rFonts w:ascii="Arial Narrow" w:hAnsi="Arial Narrow" w:cs="Arial"/>
                <w:b/>
                <w:color w:val="000000" w:themeColor="text1"/>
                <w:sz w:val="18"/>
                <w:szCs w:val="18"/>
                <w:lang w:val="es-ES_tradnl"/>
              </w:rPr>
            </w:pPr>
            <w:r w:rsidRPr="000364EC">
              <w:rPr>
                <w:rFonts w:ascii="Arial Narrow" w:hAnsi="Arial Narrow" w:cs="Arial"/>
                <w:b/>
                <w:color w:val="000000" w:themeColor="text1"/>
                <w:sz w:val="18"/>
                <w:szCs w:val="18"/>
                <w:lang w:val="es-ES_tradnl"/>
              </w:rPr>
              <w:t>CLASIFICACIÓN UNSPSC</w:t>
            </w:r>
          </w:p>
        </w:tc>
        <w:tc>
          <w:tcPr>
            <w:tcW w:w="1590" w:type="dxa"/>
            <w:shd w:val="clear" w:color="auto" w:fill="auto"/>
            <w:vAlign w:val="center"/>
          </w:tcPr>
          <w:p w14:paraId="7ABB210F" w14:textId="77777777" w:rsidR="00721A3A" w:rsidRPr="000364EC" w:rsidRDefault="00721A3A" w:rsidP="00182FF9">
            <w:pPr>
              <w:jc w:val="center"/>
              <w:rPr>
                <w:rFonts w:ascii="Arial Narrow" w:hAnsi="Arial Narrow" w:cs="Arial"/>
                <w:b/>
                <w:color w:val="000000" w:themeColor="text1"/>
                <w:sz w:val="18"/>
                <w:szCs w:val="18"/>
                <w:lang w:val="es-ES_tradnl"/>
              </w:rPr>
            </w:pPr>
            <w:r w:rsidRPr="000364EC">
              <w:rPr>
                <w:rFonts w:ascii="Arial Narrow" w:hAnsi="Arial Narrow" w:cs="Arial"/>
                <w:b/>
                <w:color w:val="000000" w:themeColor="text1"/>
                <w:sz w:val="18"/>
                <w:szCs w:val="18"/>
                <w:lang w:val="es-ES_tradnl"/>
              </w:rPr>
              <w:t>SEGMENTO</w:t>
            </w:r>
          </w:p>
        </w:tc>
        <w:tc>
          <w:tcPr>
            <w:tcW w:w="1190" w:type="dxa"/>
            <w:shd w:val="clear" w:color="auto" w:fill="auto"/>
            <w:vAlign w:val="center"/>
          </w:tcPr>
          <w:p w14:paraId="77F0239F" w14:textId="77777777" w:rsidR="00721A3A" w:rsidRPr="000364EC" w:rsidRDefault="00721A3A" w:rsidP="00182FF9">
            <w:pPr>
              <w:jc w:val="center"/>
              <w:rPr>
                <w:rFonts w:ascii="Arial Narrow" w:hAnsi="Arial Narrow" w:cs="Arial"/>
                <w:b/>
                <w:color w:val="000000" w:themeColor="text1"/>
                <w:sz w:val="18"/>
                <w:szCs w:val="18"/>
                <w:lang w:val="es-ES_tradnl"/>
              </w:rPr>
            </w:pPr>
            <w:r w:rsidRPr="000364EC">
              <w:rPr>
                <w:rFonts w:ascii="Arial Narrow" w:hAnsi="Arial Narrow" w:cs="Arial"/>
                <w:b/>
                <w:color w:val="000000" w:themeColor="text1"/>
                <w:sz w:val="18"/>
                <w:szCs w:val="18"/>
                <w:lang w:val="es-ES_tradnl"/>
              </w:rPr>
              <w:t>FAMILIA</w:t>
            </w:r>
          </w:p>
        </w:tc>
        <w:tc>
          <w:tcPr>
            <w:tcW w:w="1030" w:type="dxa"/>
            <w:shd w:val="clear" w:color="auto" w:fill="auto"/>
            <w:vAlign w:val="center"/>
          </w:tcPr>
          <w:p w14:paraId="52938F9C" w14:textId="77777777" w:rsidR="00721A3A" w:rsidRPr="000364EC" w:rsidRDefault="00721A3A" w:rsidP="00182FF9">
            <w:pPr>
              <w:jc w:val="center"/>
              <w:rPr>
                <w:rFonts w:ascii="Arial Narrow" w:hAnsi="Arial Narrow" w:cs="Arial"/>
                <w:b/>
                <w:color w:val="000000" w:themeColor="text1"/>
                <w:sz w:val="18"/>
                <w:szCs w:val="18"/>
                <w:lang w:val="es-ES_tradnl"/>
              </w:rPr>
            </w:pPr>
            <w:r w:rsidRPr="000364EC">
              <w:rPr>
                <w:rFonts w:ascii="Arial Narrow" w:hAnsi="Arial Narrow" w:cs="Arial"/>
                <w:b/>
                <w:color w:val="000000" w:themeColor="text1"/>
                <w:sz w:val="18"/>
                <w:szCs w:val="18"/>
                <w:lang w:val="es-ES_tradnl"/>
              </w:rPr>
              <w:t>CLASE</w:t>
            </w:r>
          </w:p>
        </w:tc>
        <w:tc>
          <w:tcPr>
            <w:tcW w:w="1590" w:type="dxa"/>
            <w:shd w:val="clear" w:color="auto" w:fill="auto"/>
            <w:vAlign w:val="center"/>
          </w:tcPr>
          <w:p w14:paraId="01F92F77" w14:textId="77777777" w:rsidR="00721A3A" w:rsidRPr="000364EC" w:rsidRDefault="00721A3A" w:rsidP="00182FF9">
            <w:pPr>
              <w:jc w:val="center"/>
              <w:rPr>
                <w:rFonts w:ascii="Arial Narrow" w:hAnsi="Arial Narrow" w:cs="Arial"/>
                <w:b/>
                <w:color w:val="000000" w:themeColor="text1"/>
                <w:sz w:val="18"/>
                <w:szCs w:val="18"/>
                <w:lang w:val="es-ES_tradnl"/>
              </w:rPr>
            </w:pPr>
            <w:r w:rsidRPr="000364EC">
              <w:rPr>
                <w:rFonts w:ascii="Arial Narrow" w:hAnsi="Arial Narrow" w:cs="Arial"/>
                <w:b/>
                <w:color w:val="000000" w:themeColor="text1"/>
                <w:sz w:val="18"/>
                <w:szCs w:val="18"/>
                <w:lang w:val="es-ES_tradnl"/>
              </w:rPr>
              <w:t>PRODUCTO</w:t>
            </w:r>
          </w:p>
        </w:tc>
        <w:tc>
          <w:tcPr>
            <w:tcW w:w="2138" w:type="dxa"/>
            <w:shd w:val="clear" w:color="auto" w:fill="auto"/>
            <w:vAlign w:val="center"/>
          </w:tcPr>
          <w:p w14:paraId="4F9E88E6" w14:textId="77777777" w:rsidR="00721A3A" w:rsidRPr="000364EC" w:rsidRDefault="00721A3A" w:rsidP="00182FF9">
            <w:pPr>
              <w:jc w:val="center"/>
              <w:rPr>
                <w:rFonts w:ascii="Arial Narrow" w:hAnsi="Arial Narrow" w:cs="Arial"/>
                <w:b/>
                <w:color w:val="000000" w:themeColor="text1"/>
                <w:sz w:val="18"/>
                <w:szCs w:val="18"/>
                <w:lang w:val="es-ES_tradnl"/>
              </w:rPr>
            </w:pPr>
            <w:r w:rsidRPr="000364EC">
              <w:rPr>
                <w:rFonts w:ascii="Arial Narrow" w:hAnsi="Arial Narrow" w:cs="Arial"/>
                <w:b/>
                <w:color w:val="000000" w:themeColor="text1"/>
                <w:sz w:val="18"/>
                <w:szCs w:val="18"/>
                <w:lang w:val="es-ES_tradnl"/>
              </w:rPr>
              <w:t>PRODUCTO</w:t>
            </w:r>
          </w:p>
        </w:tc>
      </w:tr>
      <w:tr w:rsidR="00FB59DE" w:rsidRPr="000364EC" w14:paraId="5CE6F0E1" w14:textId="77777777" w:rsidTr="00D55A88">
        <w:tc>
          <w:tcPr>
            <w:tcW w:w="2263" w:type="dxa"/>
            <w:shd w:val="clear" w:color="auto" w:fill="auto"/>
            <w:vAlign w:val="center"/>
          </w:tcPr>
          <w:p w14:paraId="1CE58DD6" w14:textId="74D35072" w:rsidR="00F47DD0" w:rsidRPr="000364EC" w:rsidRDefault="00C84301" w:rsidP="00182FF9">
            <w:pPr>
              <w:jc w:val="center"/>
              <w:rPr>
                <w:rFonts w:ascii="Arial Narrow" w:hAnsi="Arial Narrow" w:cs="Arial"/>
                <w:bCs/>
                <w:color w:val="000000" w:themeColor="text1"/>
                <w:sz w:val="18"/>
                <w:szCs w:val="18"/>
                <w:lang w:val="es-ES_tradnl"/>
              </w:rPr>
            </w:pPr>
            <w:r w:rsidRPr="000364EC">
              <w:rPr>
                <w:rFonts w:ascii="Arial Narrow" w:hAnsi="Arial Narrow" w:cs="Arial"/>
                <w:color w:val="000000" w:themeColor="text1"/>
                <w:sz w:val="18"/>
                <w:szCs w:val="18"/>
                <w:lang w:val="es-ES_tradnl"/>
              </w:rPr>
              <w:t>43232100</w:t>
            </w:r>
            <w:r w:rsidR="00957FA3" w:rsidRPr="000364EC">
              <w:rPr>
                <w:rFonts w:ascii="Arial Narrow" w:hAnsi="Arial Narrow" w:cs="Arial"/>
                <w:color w:val="000000" w:themeColor="text1"/>
                <w:sz w:val="18"/>
                <w:szCs w:val="18"/>
                <w:lang w:val="es-ES_tradnl"/>
              </w:rPr>
              <w:t xml:space="preserve"> </w:t>
            </w:r>
          </w:p>
        </w:tc>
        <w:tc>
          <w:tcPr>
            <w:tcW w:w="1590" w:type="dxa"/>
            <w:shd w:val="clear" w:color="auto" w:fill="auto"/>
            <w:vAlign w:val="center"/>
          </w:tcPr>
          <w:p w14:paraId="2D7F1705" w14:textId="42BA3146"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43</w:t>
            </w:r>
          </w:p>
        </w:tc>
        <w:tc>
          <w:tcPr>
            <w:tcW w:w="1190" w:type="dxa"/>
            <w:shd w:val="clear" w:color="auto" w:fill="auto"/>
            <w:vAlign w:val="center"/>
          </w:tcPr>
          <w:p w14:paraId="7FA2F135" w14:textId="53F01031"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23</w:t>
            </w:r>
          </w:p>
        </w:tc>
        <w:tc>
          <w:tcPr>
            <w:tcW w:w="1030" w:type="dxa"/>
            <w:shd w:val="clear" w:color="auto" w:fill="auto"/>
            <w:vAlign w:val="center"/>
          </w:tcPr>
          <w:p w14:paraId="290C68A7" w14:textId="07551C7E"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21</w:t>
            </w:r>
          </w:p>
        </w:tc>
        <w:tc>
          <w:tcPr>
            <w:tcW w:w="1590" w:type="dxa"/>
            <w:shd w:val="clear" w:color="auto" w:fill="auto"/>
            <w:vAlign w:val="center"/>
          </w:tcPr>
          <w:p w14:paraId="5C17A5CF" w14:textId="1EFEDF03"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00</w:t>
            </w:r>
          </w:p>
        </w:tc>
        <w:tc>
          <w:tcPr>
            <w:tcW w:w="2138" w:type="dxa"/>
            <w:shd w:val="clear" w:color="auto" w:fill="auto"/>
            <w:vAlign w:val="center"/>
          </w:tcPr>
          <w:p w14:paraId="1240D98F" w14:textId="0F636E42" w:rsidR="00F47DD0" w:rsidRPr="000364EC" w:rsidRDefault="00C84301" w:rsidP="00182FF9">
            <w:pPr>
              <w:jc w:val="both"/>
              <w:rPr>
                <w:rFonts w:ascii="Arial Narrow" w:hAnsi="Arial Narrow" w:cs="Arial"/>
                <w:bCs/>
                <w:color w:val="000000" w:themeColor="text1"/>
                <w:sz w:val="18"/>
                <w:szCs w:val="18"/>
                <w:lang w:val="es-ES_tradnl"/>
              </w:rPr>
            </w:pPr>
            <w:r w:rsidRPr="000364EC">
              <w:rPr>
                <w:rFonts w:ascii="Arial Narrow" w:hAnsi="Arial Narrow" w:cs="Arial"/>
                <w:color w:val="000000" w:themeColor="text1"/>
                <w:sz w:val="18"/>
                <w:szCs w:val="18"/>
                <w:lang w:val="es-ES_tradnl"/>
              </w:rPr>
              <w:t>Software de edición y creación de contenidos.</w:t>
            </w:r>
          </w:p>
        </w:tc>
      </w:tr>
      <w:tr w:rsidR="00FB59DE" w:rsidRPr="000364EC" w14:paraId="6D822BAE" w14:textId="77777777" w:rsidTr="00D55A88">
        <w:tc>
          <w:tcPr>
            <w:tcW w:w="2263" w:type="dxa"/>
            <w:shd w:val="clear" w:color="auto" w:fill="auto"/>
            <w:vAlign w:val="center"/>
          </w:tcPr>
          <w:p w14:paraId="0F7DB6B4" w14:textId="69C21B20" w:rsidR="00F47DD0" w:rsidRPr="000364EC" w:rsidRDefault="00C84301" w:rsidP="00182FF9">
            <w:pPr>
              <w:jc w:val="center"/>
              <w:rPr>
                <w:rFonts w:ascii="Arial Narrow" w:hAnsi="Arial Narrow" w:cs="Arial"/>
                <w:bCs/>
                <w:color w:val="000000" w:themeColor="text1"/>
                <w:sz w:val="18"/>
                <w:szCs w:val="18"/>
                <w:lang w:val="es-ES_tradnl"/>
              </w:rPr>
            </w:pPr>
            <w:r w:rsidRPr="000364EC">
              <w:rPr>
                <w:rFonts w:ascii="Arial Narrow" w:hAnsi="Arial Narrow" w:cs="Arial"/>
                <w:color w:val="000000" w:themeColor="text1"/>
                <w:sz w:val="18"/>
                <w:szCs w:val="18"/>
                <w:lang w:val="es-ES_tradnl"/>
              </w:rPr>
              <w:t>43232200</w:t>
            </w:r>
            <w:r w:rsidR="00957FA3" w:rsidRPr="000364EC">
              <w:rPr>
                <w:rFonts w:ascii="Arial Narrow" w:hAnsi="Arial Narrow" w:cs="Arial"/>
                <w:color w:val="000000" w:themeColor="text1"/>
                <w:sz w:val="18"/>
                <w:szCs w:val="18"/>
                <w:lang w:val="es-ES_tradnl"/>
              </w:rPr>
              <w:t xml:space="preserve"> </w:t>
            </w:r>
          </w:p>
        </w:tc>
        <w:tc>
          <w:tcPr>
            <w:tcW w:w="1590" w:type="dxa"/>
            <w:shd w:val="clear" w:color="auto" w:fill="auto"/>
            <w:vAlign w:val="center"/>
          </w:tcPr>
          <w:p w14:paraId="64D6E2C4" w14:textId="49103A83"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43</w:t>
            </w:r>
          </w:p>
        </w:tc>
        <w:tc>
          <w:tcPr>
            <w:tcW w:w="1190" w:type="dxa"/>
            <w:shd w:val="clear" w:color="auto" w:fill="auto"/>
            <w:vAlign w:val="center"/>
          </w:tcPr>
          <w:p w14:paraId="22C66F11" w14:textId="69452967"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23</w:t>
            </w:r>
          </w:p>
        </w:tc>
        <w:tc>
          <w:tcPr>
            <w:tcW w:w="1030" w:type="dxa"/>
            <w:shd w:val="clear" w:color="auto" w:fill="auto"/>
            <w:vAlign w:val="center"/>
          </w:tcPr>
          <w:p w14:paraId="319FAE4D" w14:textId="78DBBC92"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22</w:t>
            </w:r>
          </w:p>
        </w:tc>
        <w:tc>
          <w:tcPr>
            <w:tcW w:w="1590" w:type="dxa"/>
            <w:shd w:val="clear" w:color="auto" w:fill="auto"/>
            <w:vAlign w:val="center"/>
          </w:tcPr>
          <w:p w14:paraId="55EE929E" w14:textId="67025227" w:rsidR="00F47DD0" w:rsidRPr="000364EC" w:rsidRDefault="00F47DD0"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00</w:t>
            </w:r>
          </w:p>
        </w:tc>
        <w:tc>
          <w:tcPr>
            <w:tcW w:w="2138" w:type="dxa"/>
            <w:shd w:val="clear" w:color="auto" w:fill="auto"/>
            <w:vAlign w:val="center"/>
          </w:tcPr>
          <w:p w14:paraId="3C7B9EA6" w14:textId="7054EA6A" w:rsidR="00F47DD0" w:rsidRPr="000364EC" w:rsidRDefault="00C84301" w:rsidP="00182FF9">
            <w:pPr>
              <w:jc w:val="both"/>
              <w:rPr>
                <w:rFonts w:ascii="Arial Narrow" w:hAnsi="Arial Narrow" w:cs="Arial"/>
                <w:bCs/>
                <w:color w:val="000000" w:themeColor="text1"/>
                <w:sz w:val="18"/>
                <w:szCs w:val="18"/>
                <w:lang w:val="es-ES_tradnl"/>
              </w:rPr>
            </w:pPr>
            <w:r w:rsidRPr="000364EC">
              <w:rPr>
                <w:rFonts w:ascii="Arial Narrow" w:hAnsi="Arial Narrow" w:cs="Arial"/>
                <w:color w:val="000000" w:themeColor="text1"/>
                <w:sz w:val="18"/>
                <w:szCs w:val="18"/>
                <w:lang w:val="es-ES_tradnl"/>
              </w:rPr>
              <w:t>Software de gestión de contenidos</w:t>
            </w:r>
          </w:p>
        </w:tc>
      </w:tr>
      <w:tr w:rsidR="00FB59DE" w:rsidRPr="000364EC" w14:paraId="29FDD036" w14:textId="77777777" w:rsidTr="00D55A88">
        <w:tc>
          <w:tcPr>
            <w:tcW w:w="2263" w:type="dxa"/>
            <w:shd w:val="clear" w:color="auto" w:fill="auto"/>
            <w:vAlign w:val="center"/>
          </w:tcPr>
          <w:p w14:paraId="75993237" w14:textId="77D110BE" w:rsidR="00F47DD0" w:rsidRPr="000364EC" w:rsidRDefault="00F47DD0"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81111500</w:t>
            </w:r>
            <w:r w:rsidR="00957FA3" w:rsidRPr="000364EC">
              <w:rPr>
                <w:rFonts w:ascii="Arial Narrow" w:hAnsi="Arial Narrow" w:cs="Arial"/>
                <w:bCs/>
                <w:color w:val="000000" w:themeColor="text1"/>
                <w:sz w:val="18"/>
                <w:szCs w:val="18"/>
                <w:lang w:val="es-ES_tradnl"/>
              </w:rPr>
              <w:t xml:space="preserve"> </w:t>
            </w:r>
          </w:p>
        </w:tc>
        <w:tc>
          <w:tcPr>
            <w:tcW w:w="1590" w:type="dxa"/>
            <w:shd w:val="clear" w:color="auto" w:fill="auto"/>
            <w:vAlign w:val="center"/>
          </w:tcPr>
          <w:p w14:paraId="112854B4" w14:textId="5BCFBBC8" w:rsidR="00F47DD0" w:rsidRPr="000364EC" w:rsidRDefault="00F47DD0"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81</w:t>
            </w:r>
          </w:p>
        </w:tc>
        <w:tc>
          <w:tcPr>
            <w:tcW w:w="1190" w:type="dxa"/>
            <w:shd w:val="clear" w:color="auto" w:fill="auto"/>
            <w:vAlign w:val="center"/>
          </w:tcPr>
          <w:p w14:paraId="53464672" w14:textId="00631F14" w:rsidR="00F47DD0" w:rsidRPr="000364EC" w:rsidRDefault="00F47DD0"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11</w:t>
            </w:r>
          </w:p>
        </w:tc>
        <w:tc>
          <w:tcPr>
            <w:tcW w:w="1030" w:type="dxa"/>
            <w:shd w:val="clear" w:color="auto" w:fill="auto"/>
            <w:vAlign w:val="center"/>
          </w:tcPr>
          <w:p w14:paraId="4A096113" w14:textId="61022B91" w:rsidR="00F47DD0" w:rsidRPr="000364EC" w:rsidRDefault="00F47DD0"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15</w:t>
            </w:r>
          </w:p>
        </w:tc>
        <w:tc>
          <w:tcPr>
            <w:tcW w:w="1590" w:type="dxa"/>
            <w:shd w:val="clear" w:color="auto" w:fill="auto"/>
            <w:vAlign w:val="center"/>
          </w:tcPr>
          <w:p w14:paraId="64DDF1B0" w14:textId="73968F8D" w:rsidR="00F47DD0" w:rsidRPr="000364EC" w:rsidRDefault="00F47DD0"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00</w:t>
            </w:r>
          </w:p>
        </w:tc>
        <w:tc>
          <w:tcPr>
            <w:tcW w:w="2138" w:type="dxa"/>
            <w:shd w:val="clear" w:color="auto" w:fill="auto"/>
            <w:vAlign w:val="center"/>
          </w:tcPr>
          <w:p w14:paraId="318DDA56" w14:textId="71658970" w:rsidR="00F47DD0" w:rsidRPr="000364EC" w:rsidRDefault="00F47DD0" w:rsidP="00182FF9">
            <w:pPr>
              <w:jc w:val="both"/>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Ingeniería de Software o Hardware</w:t>
            </w:r>
          </w:p>
        </w:tc>
      </w:tr>
      <w:tr w:rsidR="00FB59DE" w:rsidRPr="000364EC" w14:paraId="213D6798" w14:textId="77777777" w:rsidTr="00D55A88">
        <w:tc>
          <w:tcPr>
            <w:tcW w:w="2263" w:type="dxa"/>
            <w:shd w:val="clear" w:color="auto" w:fill="auto"/>
            <w:vAlign w:val="center"/>
          </w:tcPr>
          <w:p w14:paraId="2ED266B6" w14:textId="7B7FFD62" w:rsidR="00F47DD0" w:rsidRPr="000364EC" w:rsidRDefault="00E477F2"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81112200</w:t>
            </w:r>
            <w:r w:rsidR="00957FA3" w:rsidRPr="000364EC">
              <w:rPr>
                <w:rFonts w:ascii="Arial Narrow" w:hAnsi="Arial Narrow" w:cs="Arial"/>
                <w:bCs/>
                <w:color w:val="000000" w:themeColor="text1"/>
                <w:sz w:val="18"/>
                <w:szCs w:val="18"/>
                <w:lang w:val="es-ES_tradnl"/>
              </w:rPr>
              <w:t xml:space="preserve"> </w:t>
            </w:r>
          </w:p>
        </w:tc>
        <w:tc>
          <w:tcPr>
            <w:tcW w:w="1590" w:type="dxa"/>
            <w:shd w:val="clear" w:color="auto" w:fill="auto"/>
            <w:vAlign w:val="center"/>
          </w:tcPr>
          <w:p w14:paraId="58BB1D52" w14:textId="05D3BCC6"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81</w:t>
            </w:r>
          </w:p>
        </w:tc>
        <w:tc>
          <w:tcPr>
            <w:tcW w:w="1190" w:type="dxa"/>
            <w:shd w:val="clear" w:color="auto" w:fill="auto"/>
            <w:vAlign w:val="center"/>
          </w:tcPr>
          <w:p w14:paraId="1D60BE63" w14:textId="6EF2CBF0"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11</w:t>
            </w:r>
          </w:p>
        </w:tc>
        <w:tc>
          <w:tcPr>
            <w:tcW w:w="1030" w:type="dxa"/>
            <w:shd w:val="clear" w:color="auto" w:fill="auto"/>
            <w:vAlign w:val="center"/>
          </w:tcPr>
          <w:p w14:paraId="2374AF83" w14:textId="11DF0E5A"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22</w:t>
            </w:r>
          </w:p>
        </w:tc>
        <w:tc>
          <w:tcPr>
            <w:tcW w:w="1590" w:type="dxa"/>
            <w:shd w:val="clear" w:color="auto" w:fill="auto"/>
            <w:vAlign w:val="center"/>
          </w:tcPr>
          <w:p w14:paraId="4E7DFC5F" w14:textId="7F374BC1" w:rsidR="00F47DD0" w:rsidRPr="000364EC" w:rsidRDefault="001F06F4"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00</w:t>
            </w:r>
          </w:p>
        </w:tc>
        <w:tc>
          <w:tcPr>
            <w:tcW w:w="2138" w:type="dxa"/>
            <w:shd w:val="clear" w:color="auto" w:fill="auto"/>
            <w:vAlign w:val="center"/>
          </w:tcPr>
          <w:p w14:paraId="5247A2CD" w14:textId="34305370" w:rsidR="00772342" w:rsidRPr="000364EC" w:rsidRDefault="00CA040A" w:rsidP="00182FF9">
            <w:pPr>
              <w:jc w:val="both"/>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lang w:val="es-ES_tradnl"/>
              </w:rPr>
              <w:t>Mantenimiento y Soporte de Software</w:t>
            </w:r>
          </w:p>
        </w:tc>
      </w:tr>
      <w:tr w:rsidR="00772342" w:rsidRPr="000364EC" w14:paraId="45FCEEBB" w14:textId="77777777" w:rsidTr="00D55A88">
        <w:tc>
          <w:tcPr>
            <w:tcW w:w="2263" w:type="dxa"/>
            <w:shd w:val="clear" w:color="auto" w:fill="auto"/>
            <w:vAlign w:val="center"/>
          </w:tcPr>
          <w:p w14:paraId="3EB37955" w14:textId="04B1CDC9" w:rsidR="00772342" w:rsidRPr="000364EC" w:rsidRDefault="00772342"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rPr>
              <w:t>86141700</w:t>
            </w:r>
          </w:p>
        </w:tc>
        <w:tc>
          <w:tcPr>
            <w:tcW w:w="1590" w:type="dxa"/>
            <w:shd w:val="clear" w:color="auto" w:fill="auto"/>
            <w:vAlign w:val="center"/>
          </w:tcPr>
          <w:p w14:paraId="06427997" w14:textId="540100B9" w:rsidR="00772342" w:rsidRPr="000364EC" w:rsidRDefault="00772342"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rPr>
              <w:t>86</w:t>
            </w:r>
          </w:p>
        </w:tc>
        <w:tc>
          <w:tcPr>
            <w:tcW w:w="1190" w:type="dxa"/>
            <w:shd w:val="clear" w:color="auto" w:fill="auto"/>
            <w:vAlign w:val="center"/>
          </w:tcPr>
          <w:p w14:paraId="3F3F42D0" w14:textId="33D97D54" w:rsidR="00772342" w:rsidRPr="000364EC" w:rsidRDefault="00772342"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rPr>
              <w:t>14</w:t>
            </w:r>
          </w:p>
        </w:tc>
        <w:tc>
          <w:tcPr>
            <w:tcW w:w="1030" w:type="dxa"/>
            <w:shd w:val="clear" w:color="auto" w:fill="auto"/>
            <w:vAlign w:val="center"/>
          </w:tcPr>
          <w:p w14:paraId="78F2FECD" w14:textId="4412A915" w:rsidR="00772342" w:rsidRPr="000364EC" w:rsidRDefault="00772342"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rPr>
              <w:t>17</w:t>
            </w:r>
          </w:p>
        </w:tc>
        <w:tc>
          <w:tcPr>
            <w:tcW w:w="1590" w:type="dxa"/>
            <w:shd w:val="clear" w:color="auto" w:fill="auto"/>
            <w:vAlign w:val="center"/>
          </w:tcPr>
          <w:p w14:paraId="1D25E520" w14:textId="22CC2365" w:rsidR="00772342" w:rsidRPr="000364EC" w:rsidRDefault="00772342" w:rsidP="00182FF9">
            <w:pPr>
              <w:jc w:val="center"/>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rPr>
              <w:t>00</w:t>
            </w:r>
          </w:p>
        </w:tc>
        <w:tc>
          <w:tcPr>
            <w:tcW w:w="2138" w:type="dxa"/>
            <w:shd w:val="clear" w:color="auto" w:fill="auto"/>
            <w:vAlign w:val="center"/>
          </w:tcPr>
          <w:p w14:paraId="51D3D0C5" w14:textId="0C7693D7" w:rsidR="00772342" w:rsidRPr="000364EC" w:rsidRDefault="00772342" w:rsidP="00182FF9">
            <w:pPr>
              <w:jc w:val="both"/>
              <w:rPr>
                <w:rFonts w:ascii="Arial Narrow" w:hAnsi="Arial Narrow" w:cs="Arial"/>
                <w:bCs/>
                <w:color w:val="000000" w:themeColor="text1"/>
                <w:sz w:val="18"/>
                <w:szCs w:val="18"/>
                <w:lang w:val="es-ES_tradnl"/>
              </w:rPr>
            </w:pPr>
            <w:r w:rsidRPr="000364EC">
              <w:rPr>
                <w:rFonts w:ascii="Arial Narrow" w:hAnsi="Arial Narrow" w:cs="Arial"/>
                <w:bCs/>
                <w:color w:val="000000" w:themeColor="text1"/>
                <w:sz w:val="18"/>
                <w:szCs w:val="18"/>
              </w:rPr>
              <w:t xml:space="preserve">Tecnología Educacional </w:t>
            </w:r>
          </w:p>
        </w:tc>
      </w:tr>
      <w:tr w:rsidR="003B5171" w:rsidRPr="000364EC" w14:paraId="16E9903E" w14:textId="77777777" w:rsidTr="00D55A88">
        <w:tc>
          <w:tcPr>
            <w:tcW w:w="2263" w:type="dxa"/>
            <w:shd w:val="clear" w:color="auto" w:fill="auto"/>
            <w:vAlign w:val="center"/>
          </w:tcPr>
          <w:p w14:paraId="6FFF6943" w14:textId="0559D5C9" w:rsidR="003B5171" w:rsidRPr="000364EC" w:rsidRDefault="003B5171" w:rsidP="00182FF9">
            <w:pPr>
              <w:jc w:val="center"/>
              <w:rPr>
                <w:rFonts w:ascii="Arial Narrow" w:hAnsi="Arial Narrow" w:cs="Arial"/>
                <w:bCs/>
                <w:color w:val="000000" w:themeColor="text1"/>
                <w:sz w:val="18"/>
                <w:szCs w:val="18"/>
                <w:highlight w:val="yellow"/>
              </w:rPr>
            </w:pPr>
            <w:r w:rsidRPr="000364EC">
              <w:rPr>
                <w:rFonts w:ascii="Arial Narrow" w:hAnsi="Arial Narrow" w:cs="Arial"/>
                <w:bCs/>
                <w:color w:val="000000" w:themeColor="text1"/>
                <w:sz w:val="18"/>
                <w:szCs w:val="18"/>
              </w:rPr>
              <w:t>43232400</w:t>
            </w:r>
          </w:p>
        </w:tc>
        <w:tc>
          <w:tcPr>
            <w:tcW w:w="1590" w:type="dxa"/>
            <w:shd w:val="clear" w:color="auto" w:fill="auto"/>
            <w:vAlign w:val="center"/>
          </w:tcPr>
          <w:p w14:paraId="347622E1" w14:textId="626B22EF" w:rsidR="003B5171" w:rsidRPr="000364EC" w:rsidRDefault="003B5171" w:rsidP="00182FF9">
            <w:pPr>
              <w:jc w:val="center"/>
              <w:rPr>
                <w:rFonts w:ascii="Arial Narrow" w:hAnsi="Arial Narrow" w:cs="Arial"/>
                <w:bCs/>
                <w:color w:val="000000" w:themeColor="text1"/>
                <w:sz w:val="18"/>
                <w:szCs w:val="18"/>
                <w:highlight w:val="yellow"/>
              </w:rPr>
            </w:pPr>
            <w:r w:rsidRPr="000364EC">
              <w:rPr>
                <w:rFonts w:ascii="Arial Narrow" w:hAnsi="Arial Narrow" w:cs="Arial"/>
                <w:bCs/>
                <w:color w:val="000000" w:themeColor="text1"/>
                <w:sz w:val="18"/>
                <w:szCs w:val="18"/>
              </w:rPr>
              <w:t>43</w:t>
            </w:r>
          </w:p>
        </w:tc>
        <w:tc>
          <w:tcPr>
            <w:tcW w:w="1190" w:type="dxa"/>
            <w:shd w:val="clear" w:color="auto" w:fill="auto"/>
            <w:vAlign w:val="center"/>
          </w:tcPr>
          <w:p w14:paraId="3324EF2D" w14:textId="43281D64" w:rsidR="003B5171" w:rsidRPr="000364EC" w:rsidRDefault="003B5171" w:rsidP="00182FF9">
            <w:pPr>
              <w:jc w:val="center"/>
              <w:rPr>
                <w:rFonts w:ascii="Arial Narrow" w:hAnsi="Arial Narrow" w:cs="Arial"/>
                <w:bCs/>
                <w:color w:val="000000" w:themeColor="text1"/>
                <w:sz w:val="18"/>
                <w:szCs w:val="18"/>
                <w:highlight w:val="yellow"/>
              </w:rPr>
            </w:pPr>
            <w:r w:rsidRPr="000364EC">
              <w:rPr>
                <w:rFonts w:ascii="Arial Narrow" w:hAnsi="Arial Narrow" w:cs="Arial"/>
                <w:bCs/>
                <w:color w:val="000000" w:themeColor="text1"/>
                <w:sz w:val="18"/>
                <w:szCs w:val="18"/>
              </w:rPr>
              <w:t>23</w:t>
            </w:r>
          </w:p>
        </w:tc>
        <w:tc>
          <w:tcPr>
            <w:tcW w:w="1030" w:type="dxa"/>
            <w:shd w:val="clear" w:color="auto" w:fill="auto"/>
            <w:vAlign w:val="center"/>
          </w:tcPr>
          <w:p w14:paraId="2AF8583B" w14:textId="74FC54C0" w:rsidR="003B5171" w:rsidRPr="000364EC" w:rsidRDefault="003B5171" w:rsidP="00182FF9">
            <w:pPr>
              <w:jc w:val="center"/>
              <w:rPr>
                <w:rFonts w:ascii="Arial Narrow" w:hAnsi="Arial Narrow" w:cs="Arial"/>
                <w:bCs/>
                <w:color w:val="000000" w:themeColor="text1"/>
                <w:sz w:val="18"/>
                <w:szCs w:val="18"/>
                <w:highlight w:val="yellow"/>
              </w:rPr>
            </w:pPr>
            <w:r w:rsidRPr="000364EC">
              <w:rPr>
                <w:rFonts w:ascii="Arial Narrow" w:hAnsi="Arial Narrow" w:cs="Arial"/>
                <w:bCs/>
                <w:color w:val="000000" w:themeColor="text1"/>
                <w:sz w:val="18"/>
                <w:szCs w:val="18"/>
              </w:rPr>
              <w:t>24</w:t>
            </w:r>
          </w:p>
        </w:tc>
        <w:tc>
          <w:tcPr>
            <w:tcW w:w="1590" w:type="dxa"/>
            <w:shd w:val="clear" w:color="auto" w:fill="auto"/>
            <w:vAlign w:val="center"/>
          </w:tcPr>
          <w:p w14:paraId="145DA2D5" w14:textId="0F4C3846" w:rsidR="003B5171" w:rsidRPr="000364EC" w:rsidRDefault="003B5171" w:rsidP="00182FF9">
            <w:pPr>
              <w:jc w:val="center"/>
              <w:rPr>
                <w:rFonts w:ascii="Arial Narrow" w:hAnsi="Arial Narrow" w:cs="Arial"/>
                <w:bCs/>
                <w:color w:val="000000" w:themeColor="text1"/>
                <w:sz w:val="18"/>
                <w:szCs w:val="18"/>
                <w:highlight w:val="yellow"/>
              </w:rPr>
            </w:pPr>
            <w:r w:rsidRPr="000364EC">
              <w:rPr>
                <w:rFonts w:ascii="Arial Narrow" w:hAnsi="Arial Narrow" w:cs="Arial"/>
                <w:bCs/>
                <w:color w:val="000000" w:themeColor="text1"/>
                <w:sz w:val="18"/>
                <w:szCs w:val="18"/>
              </w:rPr>
              <w:t>00</w:t>
            </w:r>
          </w:p>
        </w:tc>
        <w:tc>
          <w:tcPr>
            <w:tcW w:w="2138" w:type="dxa"/>
            <w:shd w:val="clear" w:color="auto" w:fill="auto"/>
            <w:vAlign w:val="center"/>
          </w:tcPr>
          <w:p w14:paraId="673C7F39" w14:textId="7A1785E8" w:rsidR="003B5171" w:rsidRPr="000364EC" w:rsidRDefault="003B5171" w:rsidP="00182FF9">
            <w:pPr>
              <w:jc w:val="both"/>
              <w:rPr>
                <w:rFonts w:ascii="Arial Narrow" w:hAnsi="Arial Narrow" w:cs="Arial"/>
                <w:bCs/>
                <w:color w:val="000000" w:themeColor="text1"/>
                <w:sz w:val="18"/>
                <w:szCs w:val="18"/>
                <w:highlight w:val="yellow"/>
              </w:rPr>
            </w:pPr>
            <w:r w:rsidRPr="000364EC">
              <w:rPr>
                <w:rFonts w:ascii="Arial Narrow" w:hAnsi="Arial Narrow" w:cs="Arial"/>
                <w:bCs/>
                <w:color w:val="000000" w:themeColor="text1"/>
                <w:sz w:val="18"/>
                <w:szCs w:val="18"/>
              </w:rPr>
              <w:t>Programa de Desarrollo</w:t>
            </w:r>
          </w:p>
        </w:tc>
      </w:tr>
      <w:tr w:rsidR="003B5171" w:rsidRPr="000364EC" w14:paraId="5E51D183" w14:textId="77777777" w:rsidTr="00D55A88">
        <w:tc>
          <w:tcPr>
            <w:tcW w:w="2263" w:type="dxa"/>
            <w:shd w:val="clear" w:color="auto" w:fill="auto"/>
            <w:vAlign w:val="center"/>
          </w:tcPr>
          <w:p w14:paraId="1A1858B3" w14:textId="02EF4FC1" w:rsidR="003B5171" w:rsidRPr="000364EC" w:rsidRDefault="003B5171" w:rsidP="00182FF9">
            <w:pPr>
              <w:jc w:val="center"/>
              <w:rPr>
                <w:rFonts w:ascii="Arial Narrow" w:hAnsi="Arial Narrow" w:cs="Arial"/>
                <w:bCs/>
                <w:color w:val="000000" w:themeColor="text1"/>
                <w:sz w:val="18"/>
                <w:szCs w:val="18"/>
              </w:rPr>
            </w:pPr>
            <w:r w:rsidRPr="000364EC">
              <w:rPr>
                <w:rFonts w:ascii="Arial Narrow" w:hAnsi="Arial Narrow" w:cs="Arial"/>
                <w:color w:val="000000" w:themeColor="text1"/>
                <w:sz w:val="18"/>
                <w:szCs w:val="18"/>
              </w:rPr>
              <w:t>81111800</w:t>
            </w:r>
          </w:p>
        </w:tc>
        <w:tc>
          <w:tcPr>
            <w:tcW w:w="1590" w:type="dxa"/>
            <w:shd w:val="clear" w:color="auto" w:fill="auto"/>
            <w:vAlign w:val="center"/>
          </w:tcPr>
          <w:p w14:paraId="330F79A2" w14:textId="31D3603A" w:rsidR="003B5171" w:rsidRPr="000364EC" w:rsidRDefault="003B5171" w:rsidP="00182FF9">
            <w:pPr>
              <w:jc w:val="center"/>
              <w:rPr>
                <w:rFonts w:ascii="Arial Narrow" w:hAnsi="Arial Narrow" w:cs="Arial"/>
                <w:bCs/>
                <w:color w:val="000000" w:themeColor="text1"/>
                <w:sz w:val="18"/>
                <w:szCs w:val="18"/>
              </w:rPr>
            </w:pPr>
            <w:r w:rsidRPr="000364EC">
              <w:rPr>
                <w:rFonts w:ascii="Arial Narrow" w:hAnsi="Arial Narrow" w:cs="Arial"/>
                <w:bCs/>
                <w:color w:val="000000" w:themeColor="text1"/>
                <w:sz w:val="18"/>
                <w:szCs w:val="18"/>
              </w:rPr>
              <w:t>81</w:t>
            </w:r>
          </w:p>
        </w:tc>
        <w:tc>
          <w:tcPr>
            <w:tcW w:w="1190" w:type="dxa"/>
            <w:shd w:val="clear" w:color="auto" w:fill="auto"/>
            <w:vAlign w:val="center"/>
          </w:tcPr>
          <w:p w14:paraId="73BA14F0" w14:textId="151F64FF" w:rsidR="003B5171" w:rsidRPr="000364EC" w:rsidRDefault="003B5171" w:rsidP="00182FF9">
            <w:pPr>
              <w:jc w:val="center"/>
              <w:rPr>
                <w:rFonts w:ascii="Arial Narrow" w:hAnsi="Arial Narrow" w:cs="Arial"/>
                <w:bCs/>
                <w:color w:val="000000" w:themeColor="text1"/>
                <w:sz w:val="18"/>
                <w:szCs w:val="18"/>
              </w:rPr>
            </w:pPr>
            <w:r w:rsidRPr="000364EC">
              <w:rPr>
                <w:rFonts w:ascii="Arial Narrow" w:hAnsi="Arial Narrow" w:cs="Arial"/>
                <w:bCs/>
                <w:color w:val="000000" w:themeColor="text1"/>
                <w:sz w:val="18"/>
                <w:szCs w:val="18"/>
              </w:rPr>
              <w:t>11</w:t>
            </w:r>
          </w:p>
        </w:tc>
        <w:tc>
          <w:tcPr>
            <w:tcW w:w="1030" w:type="dxa"/>
            <w:shd w:val="clear" w:color="auto" w:fill="auto"/>
            <w:vAlign w:val="center"/>
          </w:tcPr>
          <w:p w14:paraId="44C23A44" w14:textId="70723F89" w:rsidR="003B5171" w:rsidRPr="000364EC" w:rsidRDefault="003B5171" w:rsidP="00182FF9">
            <w:pPr>
              <w:jc w:val="center"/>
              <w:rPr>
                <w:rFonts w:ascii="Arial Narrow" w:hAnsi="Arial Narrow" w:cs="Arial"/>
                <w:bCs/>
                <w:color w:val="000000" w:themeColor="text1"/>
                <w:sz w:val="18"/>
                <w:szCs w:val="18"/>
              </w:rPr>
            </w:pPr>
            <w:r w:rsidRPr="000364EC">
              <w:rPr>
                <w:rFonts w:ascii="Arial Narrow" w:hAnsi="Arial Narrow" w:cs="Arial"/>
                <w:bCs/>
                <w:color w:val="000000" w:themeColor="text1"/>
                <w:sz w:val="18"/>
                <w:szCs w:val="18"/>
              </w:rPr>
              <w:t>18</w:t>
            </w:r>
          </w:p>
        </w:tc>
        <w:tc>
          <w:tcPr>
            <w:tcW w:w="1590" w:type="dxa"/>
            <w:shd w:val="clear" w:color="auto" w:fill="auto"/>
            <w:vAlign w:val="center"/>
          </w:tcPr>
          <w:p w14:paraId="6A421EF0" w14:textId="69FC4DBF" w:rsidR="003B5171" w:rsidRPr="000364EC" w:rsidRDefault="003B5171" w:rsidP="00182FF9">
            <w:pPr>
              <w:jc w:val="center"/>
              <w:rPr>
                <w:rFonts w:ascii="Arial Narrow" w:hAnsi="Arial Narrow" w:cs="Arial"/>
                <w:bCs/>
                <w:color w:val="000000" w:themeColor="text1"/>
                <w:sz w:val="18"/>
                <w:szCs w:val="18"/>
              </w:rPr>
            </w:pPr>
            <w:r w:rsidRPr="000364EC">
              <w:rPr>
                <w:rFonts w:ascii="Arial Narrow" w:hAnsi="Arial Narrow" w:cs="Arial"/>
                <w:bCs/>
                <w:color w:val="000000" w:themeColor="text1"/>
                <w:sz w:val="18"/>
                <w:szCs w:val="18"/>
              </w:rPr>
              <w:t>00</w:t>
            </w:r>
          </w:p>
        </w:tc>
        <w:tc>
          <w:tcPr>
            <w:tcW w:w="2138" w:type="dxa"/>
            <w:shd w:val="clear" w:color="auto" w:fill="auto"/>
            <w:vAlign w:val="center"/>
          </w:tcPr>
          <w:p w14:paraId="05A9CE09" w14:textId="4200FBCE" w:rsidR="003B5171" w:rsidRPr="000364EC" w:rsidRDefault="003B5171" w:rsidP="00182FF9">
            <w:pPr>
              <w:jc w:val="both"/>
              <w:rPr>
                <w:rFonts w:ascii="Arial Narrow" w:hAnsi="Arial Narrow" w:cs="Arial"/>
                <w:bCs/>
                <w:color w:val="000000" w:themeColor="text1"/>
                <w:sz w:val="18"/>
                <w:szCs w:val="18"/>
              </w:rPr>
            </w:pPr>
            <w:r w:rsidRPr="000364EC">
              <w:rPr>
                <w:rFonts w:ascii="Arial Narrow" w:hAnsi="Arial Narrow" w:cs="Arial"/>
                <w:color w:val="000000" w:themeColor="text1"/>
                <w:sz w:val="18"/>
                <w:szCs w:val="18"/>
              </w:rPr>
              <w:t>Servicios de sistemas y administración de</w:t>
            </w:r>
            <w:r w:rsidR="00D55A88" w:rsidRPr="000364EC">
              <w:rPr>
                <w:rFonts w:ascii="Arial Narrow" w:hAnsi="Arial Narrow" w:cs="Arial"/>
                <w:color w:val="000000" w:themeColor="text1"/>
                <w:sz w:val="18"/>
                <w:szCs w:val="18"/>
              </w:rPr>
              <w:t xml:space="preserve"> </w:t>
            </w:r>
            <w:r w:rsidRPr="000364EC">
              <w:rPr>
                <w:rFonts w:ascii="Arial Narrow" w:hAnsi="Arial Narrow" w:cs="Arial"/>
                <w:color w:val="000000" w:themeColor="text1"/>
                <w:sz w:val="18"/>
                <w:szCs w:val="18"/>
              </w:rPr>
              <w:t>componentes de sistemas</w:t>
            </w:r>
          </w:p>
        </w:tc>
      </w:tr>
    </w:tbl>
    <w:p w14:paraId="0BA5A829" w14:textId="5AA649FE" w:rsidR="00947C72" w:rsidRPr="000364EC" w:rsidRDefault="00947C72" w:rsidP="00182FF9">
      <w:pPr>
        <w:rPr>
          <w:rFonts w:ascii="Arial Narrow" w:hAnsi="Arial Narrow" w:cs="Calibri Light"/>
          <w:color w:val="000000"/>
          <w:sz w:val="22"/>
          <w:szCs w:val="22"/>
        </w:rPr>
      </w:pPr>
    </w:p>
    <w:p w14:paraId="1A6EF12A" w14:textId="6C37379F" w:rsidR="004759A3" w:rsidRPr="00B6647E" w:rsidRDefault="004759A3" w:rsidP="00182FF9">
      <w:pPr>
        <w:numPr>
          <w:ilvl w:val="0"/>
          <w:numId w:val="12"/>
        </w:numPr>
        <w:tabs>
          <w:tab w:val="left" w:pos="-720"/>
        </w:tabs>
        <w:suppressAutoHyphens/>
        <w:jc w:val="both"/>
        <w:rPr>
          <w:rFonts w:ascii="Arial Narrow" w:hAnsi="Arial Narrow" w:cs="Arial"/>
          <w:b/>
          <w:sz w:val="22"/>
          <w:szCs w:val="22"/>
          <w:lang w:val="es-ES_tradnl" w:eastAsia="x-none"/>
        </w:rPr>
      </w:pPr>
      <w:r w:rsidRPr="000364EC">
        <w:rPr>
          <w:rFonts w:ascii="Arial Narrow" w:hAnsi="Arial Narrow" w:cs="Arial"/>
          <w:b/>
          <w:sz w:val="22"/>
          <w:szCs w:val="22"/>
          <w:lang w:val="es-ES_tradnl" w:eastAsia="x-none"/>
        </w:rPr>
        <w:t>ESTUDIO DEL SECTOR</w:t>
      </w:r>
      <w:r w:rsidR="001F1451" w:rsidRPr="000364EC">
        <w:rPr>
          <w:rFonts w:ascii="Arial Narrow" w:hAnsi="Arial Narrow" w:cs="Arial"/>
          <w:b/>
          <w:sz w:val="22"/>
          <w:szCs w:val="22"/>
          <w:lang w:val="es-ES_tradnl" w:eastAsia="x-none"/>
        </w:rPr>
        <w:t xml:space="preserve"> </w:t>
      </w:r>
      <w:r w:rsidR="001F1451" w:rsidRPr="000364EC">
        <w:rPr>
          <w:rFonts w:ascii="Arial Narrow" w:hAnsi="Arial Narrow" w:cs="Arial"/>
          <w:bCs/>
          <w:sz w:val="22"/>
          <w:szCs w:val="22"/>
          <w:lang w:val="es-ES_tradnl" w:eastAsia="x-none"/>
        </w:rPr>
        <w:t>(</w:t>
      </w:r>
      <w:r w:rsidR="00D55A88" w:rsidRPr="000364EC">
        <w:rPr>
          <w:rFonts w:ascii="Arial Narrow" w:hAnsi="Arial Narrow" w:cs="Arial"/>
          <w:bCs/>
          <w:sz w:val="22"/>
          <w:szCs w:val="22"/>
          <w:lang w:val="es-ES_tradnl" w:eastAsia="x-none"/>
        </w:rPr>
        <w:t>Remitirse formato 10 – Análisis de sector y estudio de mercado, donde está desarrollado todo el estudio del sector</w:t>
      </w:r>
      <w:r w:rsidR="001F1451" w:rsidRPr="000364EC">
        <w:rPr>
          <w:rFonts w:ascii="Arial Narrow" w:hAnsi="Arial Narrow" w:cs="Arial"/>
          <w:bCs/>
          <w:sz w:val="22"/>
          <w:szCs w:val="22"/>
          <w:lang w:val="es-ES_tradnl" w:eastAsia="x-none"/>
        </w:rPr>
        <w:t>)</w:t>
      </w:r>
    </w:p>
    <w:p w14:paraId="1D5DCD51" w14:textId="77777777" w:rsidR="00B6647E" w:rsidRPr="000364EC" w:rsidRDefault="00B6647E" w:rsidP="00B6647E">
      <w:pPr>
        <w:tabs>
          <w:tab w:val="left" w:pos="-720"/>
        </w:tabs>
        <w:suppressAutoHyphens/>
        <w:jc w:val="both"/>
        <w:rPr>
          <w:rFonts w:ascii="Arial Narrow" w:hAnsi="Arial Narrow" w:cs="Arial"/>
          <w:b/>
          <w:sz w:val="22"/>
          <w:szCs w:val="22"/>
          <w:lang w:val="es-ES_tradnl" w:eastAsia="x-none"/>
        </w:rPr>
      </w:pPr>
    </w:p>
    <w:p w14:paraId="626702A8" w14:textId="77777777" w:rsidR="0049548A" w:rsidRPr="000364EC" w:rsidRDefault="0049548A" w:rsidP="00182FF9">
      <w:pPr>
        <w:rPr>
          <w:rFonts w:ascii="Arial Narrow" w:hAnsi="Arial Narrow"/>
          <w:sz w:val="22"/>
          <w:szCs w:val="22"/>
          <w:lang w:val="es-ES_tradnl"/>
        </w:rPr>
      </w:pPr>
    </w:p>
    <w:p w14:paraId="4A716207" w14:textId="77777777" w:rsidR="004759A3" w:rsidRPr="000364EC" w:rsidRDefault="00643FEB" w:rsidP="00182FF9">
      <w:pPr>
        <w:tabs>
          <w:tab w:val="left" w:pos="600"/>
        </w:tabs>
        <w:contextualSpacing/>
        <w:jc w:val="both"/>
        <w:rPr>
          <w:rFonts w:ascii="Arial Narrow" w:hAnsi="Arial Narrow" w:cs="Arial"/>
          <w:b/>
          <w:sz w:val="22"/>
          <w:szCs w:val="22"/>
          <w:lang w:val="es-ES_tradnl" w:eastAsia="x-none"/>
        </w:rPr>
      </w:pPr>
      <w:bookmarkStart w:id="3" w:name="_Toc388610750"/>
      <w:r w:rsidRPr="000364EC">
        <w:rPr>
          <w:rFonts w:ascii="Arial Narrow" w:hAnsi="Arial Narrow" w:cs="Arial"/>
          <w:b/>
          <w:sz w:val="22"/>
          <w:szCs w:val="22"/>
          <w:lang w:val="es-ES_tradnl" w:eastAsia="x-none"/>
        </w:rPr>
        <w:lastRenderedPageBreak/>
        <w:t>10.</w:t>
      </w:r>
      <w:r w:rsidR="004759A3" w:rsidRPr="000364EC">
        <w:rPr>
          <w:rFonts w:ascii="Arial Narrow" w:hAnsi="Arial Narrow" w:cs="Arial"/>
          <w:b/>
          <w:sz w:val="22"/>
          <w:szCs w:val="22"/>
          <w:lang w:val="es-ES_tradnl" w:eastAsia="x-none"/>
        </w:rPr>
        <w:t>ANÁLISIS DE RIESGOS</w:t>
      </w:r>
    </w:p>
    <w:p w14:paraId="7ACA827A" w14:textId="77777777" w:rsidR="004759A3" w:rsidRPr="000364EC" w:rsidRDefault="004759A3" w:rsidP="00182FF9">
      <w:pPr>
        <w:tabs>
          <w:tab w:val="left" w:pos="600"/>
        </w:tabs>
        <w:ind w:left="360"/>
        <w:contextualSpacing/>
        <w:jc w:val="both"/>
        <w:rPr>
          <w:rFonts w:ascii="Arial Narrow" w:hAnsi="Arial Narrow" w:cs="Arial"/>
          <w:b/>
          <w:sz w:val="22"/>
          <w:szCs w:val="22"/>
          <w:lang w:val="es-ES_tradnl" w:eastAsia="x-none"/>
        </w:rPr>
      </w:pPr>
    </w:p>
    <w:p w14:paraId="45FC7DA7" w14:textId="77777777" w:rsidR="00AF5FAE" w:rsidRPr="000364EC" w:rsidRDefault="004759A3" w:rsidP="00182FF9">
      <w:pPr>
        <w:tabs>
          <w:tab w:val="left" w:pos="600"/>
        </w:tabs>
        <w:contextualSpacing/>
        <w:jc w:val="both"/>
        <w:rPr>
          <w:rFonts w:ascii="Arial Narrow" w:hAnsi="Arial Narrow" w:cs="Arial"/>
          <w:bCs/>
          <w:sz w:val="22"/>
          <w:szCs w:val="22"/>
          <w:lang w:val="es-ES_tradnl" w:eastAsia="x-none"/>
        </w:rPr>
      </w:pPr>
      <w:r w:rsidRPr="000364EC">
        <w:rPr>
          <w:rFonts w:ascii="Arial Narrow" w:hAnsi="Arial Narrow" w:cs="Arial"/>
          <w:bCs/>
          <w:sz w:val="22"/>
          <w:szCs w:val="22"/>
          <w:lang w:val="es-ES_tradnl" w:eastAsia="x-none"/>
        </w:rPr>
        <w:t>De la información considerada hasta este punto, analice, identifique, estime y distribuya los riesgos de la contratación, fijando:</w:t>
      </w:r>
    </w:p>
    <w:p w14:paraId="026D48E9" w14:textId="77777777" w:rsidR="00AF5FAE" w:rsidRPr="000364EC" w:rsidRDefault="00AF5FAE" w:rsidP="00182FF9">
      <w:pPr>
        <w:tabs>
          <w:tab w:val="left" w:pos="600"/>
        </w:tabs>
        <w:contextualSpacing/>
        <w:jc w:val="both"/>
        <w:rPr>
          <w:rFonts w:ascii="Arial Narrow" w:hAnsi="Arial Narrow" w:cs="Arial"/>
          <w:bCs/>
          <w:sz w:val="22"/>
          <w:szCs w:val="22"/>
          <w:lang w:val="es-ES_tradnl" w:eastAsia="x-none"/>
        </w:rPr>
      </w:pPr>
    </w:p>
    <w:p w14:paraId="3592D2EF" w14:textId="4A0796BC" w:rsidR="004759A3" w:rsidRPr="000364EC" w:rsidRDefault="004759A3" w:rsidP="00182FF9">
      <w:pPr>
        <w:tabs>
          <w:tab w:val="left" w:pos="600"/>
        </w:tabs>
        <w:contextualSpacing/>
        <w:jc w:val="both"/>
        <w:rPr>
          <w:rFonts w:ascii="Arial Narrow" w:hAnsi="Arial Narrow" w:cs="Arial"/>
          <w:b/>
          <w:sz w:val="22"/>
          <w:szCs w:val="22"/>
          <w:lang w:val="es-ES_tradnl" w:eastAsia="x-none"/>
        </w:rPr>
      </w:pPr>
      <w:r w:rsidRPr="000364EC">
        <w:rPr>
          <w:rFonts w:ascii="Arial Narrow" w:hAnsi="Arial Narrow" w:cs="Arial"/>
          <w:b/>
          <w:sz w:val="22"/>
          <w:szCs w:val="22"/>
          <w:lang w:val="es-ES_tradnl" w:eastAsia="x-none"/>
        </w:rPr>
        <w:t xml:space="preserve">10.1 </w:t>
      </w:r>
      <w:r w:rsidR="00AB106D" w:rsidRPr="000364EC">
        <w:rPr>
          <w:rFonts w:ascii="Arial Narrow" w:hAnsi="Arial Narrow" w:cs="Arial"/>
          <w:b/>
          <w:sz w:val="22"/>
          <w:szCs w:val="22"/>
          <w:lang w:val="es-ES_tradnl" w:eastAsia="x-none"/>
        </w:rPr>
        <w:t>RIESGOS PREVISIBLES DE LA EJECUCIÓN DEL CONTRATO</w:t>
      </w:r>
      <w:r w:rsidR="00D006A0" w:rsidRPr="000364EC">
        <w:rPr>
          <w:rFonts w:ascii="Arial Narrow" w:hAnsi="Arial Narrow" w:cs="Arial"/>
          <w:b/>
          <w:sz w:val="22"/>
          <w:szCs w:val="22"/>
          <w:lang w:val="es-ES_tradnl" w:eastAsia="x-none"/>
        </w:rPr>
        <w:t xml:space="preserve"> </w:t>
      </w:r>
      <w:r w:rsidR="00D006A0" w:rsidRPr="000364EC">
        <w:rPr>
          <w:rFonts w:ascii="Arial Narrow" w:hAnsi="Arial Narrow" w:cs="Arial"/>
          <w:bCs/>
          <w:sz w:val="22"/>
          <w:szCs w:val="22"/>
          <w:lang w:val="es-ES_tradnl" w:eastAsia="x-none"/>
        </w:rPr>
        <w:t>(Ver Formato 9 -</w:t>
      </w:r>
      <w:r w:rsidR="00957FA3" w:rsidRPr="000364EC">
        <w:rPr>
          <w:rFonts w:ascii="Arial Narrow" w:hAnsi="Arial Narrow" w:cs="Arial"/>
          <w:bCs/>
          <w:sz w:val="22"/>
          <w:szCs w:val="22"/>
          <w:lang w:val="es-ES_tradnl" w:eastAsia="x-none"/>
        </w:rPr>
        <w:t>Matriz</w:t>
      </w:r>
      <w:r w:rsidR="00D006A0" w:rsidRPr="000364EC">
        <w:rPr>
          <w:rFonts w:ascii="Arial Narrow" w:hAnsi="Arial Narrow" w:cs="Arial"/>
          <w:bCs/>
          <w:sz w:val="22"/>
          <w:szCs w:val="22"/>
          <w:lang w:val="es-ES_tradnl" w:eastAsia="x-none"/>
        </w:rPr>
        <w:t xml:space="preserve"> de Riesgos)</w:t>
      </w:r>
    </w:p>
    <w:p w14:paraId="5CB2EED2" w14:textId="77777777" w:rsidR="004759A3" w:rsidRPr="000364EC" w:rsidRDefault="004759A3" w:rsidP="00182FF9">
      <w:pPr>
        <w:tabs>
          <w:tab w:val="left" w:pos="600"/>
        </w:tabs>
        <w:contextualSpacing/>
        <w:jc w:val="both"/>
        <w:rPr>
          <w:rFonts w:ascii="Arial Narrow" w:hAnsi="Arial Narrow" w:cs="Arial"/>
          <w:bCs/>
          <w:sz w:val="22"/>
          <w:szCs w:val="22"/>
          <w:lang w:val="es-ES_tradnl" w:eastAsia="x-none"/>
        </w:rPr>
      </w:pPr>
    </w:p>
    <w:p w14:paraId="7C684AD7" w14:textId="77777777" w:rsidR="004759A3" w:rsidRPr="000364EC" w:rsidRDefault="00307FD4" w:rsidP="00182FF9">
      <w:pPr>
        <w:pStyle w:val="Prrafodelista"/>
        <w:widowControl w:val="0"/>
        <w:numPr>
          <w:ilvl w:val="1"/>
          <w:numId w:val="13"/>
        </w:numPr>
        <w:autoSpaceDE w:val="0"/>
        <w:autoSpaceDN w:val="0"/>
        <w:adjustRightInd w:val="0"/>
        <w:contextualSpacing/>
        <w:jc w:val="both"/>
        <w:rPr>
          <w:rFonts w:ascii="Arial Narrow" w:hAnsi="Arial Narrow" w:cs="Arial"/>
          <w:b/>
          <w:sz w:val="22"/>
          <w:szCs w:val="22"/>
          <w:lang w:val="es-ES_tradnl"/>
        </w:rPr>
      </w:pPr>
      <w:r w:rsidRPr="000364EC">
        <w:rPr>
          <w:rFonts w:ascii="Arial Narrow" w:hAnsi="Arial Narrow" w:cs="Arial"/>
          <w:b/>
          <w:sz w:val="22"/>
          <w:szCs w:val="22"/>
          <w:lang w:val="es-ES_tradnl"/>
        </w:rPr>
        <w:t>ANÁLISIS DE LOS RIESGOS AMPARADOS EN GARANTÍAS</w:t>
      </w:r>
    </w:p>
    <w:p w14:paraId="480C2001" w14:textId="77777777" w:rsidR="004759A3" w:rsidRPr="000364EC" w:rsidRDefault="004759A3" w:rsidP="00182FF9">
      <w:pPr>
        <w:widowControl w:val="0"/>
        <w:autoSpaceDE w:val="0"/>
        <w:autoSpaceDN w:val="0"/>
        <w:adjustRightInd w:val="0"/>
        <w:jc w:val="both"/>
        <w:rPr>
          <w:rFonts w:ascii="Arial Narrow" w:hAnsi="Arial Narrow" w:cs="Arial"/>
          <w:b/>
          <w:sz w:val="22"/>
          <w:szCs w:val="22"/>
          <w:lang w:val="es-ES_tradnl"/>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7"/>
        <w:gridCol w:w="1984"/>
      </w:tblGrid>
      <w:tr w:rsidR="004759A3" w:rsidRPr="000364EC" w14:paraId="2537D271" w14:textId="77777777" w:rsidTr="00D55A88">
        <w:tc>
          <w:tcPr>
            <w:tcW w:w="7967" w:type="dxa"/>
            <w:shd w:val="clear" w:color="auto" w:fill="auto"/>
            <w:vAlign w:val="center"/>
          </w:tcPr>
          <w:p w14:paraId="1434909F" w14:textId="77777777" w:rsidR="004759A3" w:rsidRPr="000364EC" w:rsidRDefault="004759A3" w:rsidP="00182FF9">
            <w:pPr>
              <w:jc w:val="center"/>
              <w:rPr>
                <w:rFonts w:ascii="Arial Narrow" w:hAnsi="Arial Narrow" w:cs="Arial"/>
                <w:b/>
                <w:spacing w:val="-3"/>
                <w:sz w:val="20"/>
                <w:szCs w:val="20"/>
                <w:lang w:val="es-ES_tradnl"/>
              </w:rPr>
            </w:pPr>
            <w:r w:rsidRPr="000364EC">
              <w:rPr>
                <w:rFonts w:ascii="Arial Narrow" w:hAnsi="Arial Narrow" w:cs="Arial"/>
                <w:spacing w:val="-3"/>
                <w:sz w:val="20"/>
                <w:szCs w:val="20"/>
                <w:lang w:val="es-ES_tradnl"/>
              </w:rPr>
              <w:tab/>
            </w:r>
            <w:r w:rsidR="00287408" w:rsidRPr="000364EC">
              <w:rPr>
                <w:rFonts w:ascii="Arial Narrow" w:hAnsi="Arial Narrow" w:cs="Arial"/>
                <w:b/>
                <w:spacing w:val="-3"/>
                <w:sz w:val="20"/>
                <w:szCs w:val="20"/>
                <w:lang w:val="es-ES_tradnl"/>
              </w:rPr>
              <w:t>Amparos o pólizas para solicitar</w:t>
            </w:r>
          </w:p>
        </w:tc>
        <w:tc>
          <w:tcPr>
            <w:tcW w:w="1984" w:type="dxa"/>
            <w:shd w:val="clear" w:color="auto" w:fill="auto"/>
            <w:vAlign w:val="center"/>
          </w:tcPr>
          <w:p w14:paraId="3F9CD776" w14:textId="77777777" w:rsidR="004759A3" w:rsidRPr="000364EC" w:rsidRDefault="004759A3" w:rsidP="00182FF9">
            <w:pPr>
              <w:jc w:val="center"/>
              <w:rPr>
                <w:rFonts w:ascii="Arial Narrow" w:hAnsi="Arial Narrow" w:cs="Arial"/>
                <w:b/>
                <w:spacing w:val="-3"/>
                <w:sz w:val="20"/>
                <w:szCs w:val="20"/>
                <w:lang w:val="es-ES_tradnl"/>
              </w:rPr>
            </w:pPr>
            <w:r w:rsidRPr="000364EC">
              <w:rPr>
                <w:rFonts w:ascii="Arial Narrow" w:hAnsi="Arial Narrow" w:cs="Arial"/>
                <w:b/>
                <w:spacing w:val="-3"/>
                <w:sz w:val="20"/>
                <w:szCs w:val="20"/>
                <w:lang w:val="es-ES_tradnl"/>
              </w:rPr>
              <w:t>Marcar con una X</w:t>
            </w:r>
          </w:p>
          <w:p w14:paraId="7F02B071" w14:textId="77777777" w:rsidR="004759A3" w:rsidRPr="000364EC" w:rsidRDefault="004759A3" w:rsidP="00182FF9">
            <w:pPr>
              <w:jc w:val="center"/>
              <w:rPr>
                <w:rFonts w:ascii="Arial Narrow" w:hAnsi="Arial Narrow" w:cs="Arial"/>
                <w:b/>
                <w:spacing w:val="-3"/>
                <w:sz w:val="20"/>
                <w:szCs w:val="20"/>
                <w:lang w:val="es-ES_tradnl"/>
              </w:rPr>
            </w:pPr>
          </w:p>
        </w:tc>
      </w:tr>
      <w:tr w:rsidR="004759A3" w:rsidRPr="000364EC" w14:paraId="30F4DDBE" w14:textId="77777777" w:rsidTr="00D55A88">
        <w:tc>
          <w:tcPr>
            <w:tcW w:w="7967" w:type="dxa"/>
            <w:shd w:val="clear" w:color="auto" w:fill="auto"/>
            <w:vAlign w:val="center"/>
          </w:tcPr>
          <w:p w14:paraId="69910866" w14:textId="088C2E74" w:rsidR="004759A3" w:rsidRPr="000364EC" w:rsidRDefault="004759A3" w:rsidP="00182FF9">
            <w:pPr>
              <w:jc w:val="both"/>
              <w:rPr>
                <w:rFonts w:ascii="Arial Narrow" w:hAnsi="Arial Narrow" w:cs="Arial"/>
                <w:bCs/>
                <w:spacing w:val="-3"/>
                <w:sz w:val="20"/>
                <w:szCs w:val="20"/>
                <w:lang w:val="es-ES_tradnl"/>
              </w:rPr>
            </w:pPr>
            <w:r w:rsidRPr="000364EC">
              <w:rPr>
                <w:rFonts w:ascii="Arial Narrow" w:hAnsi="Arial Narrow" w:cs="Arial"/>
                <w:b/>
                <w:bCs/>
                <w:spacing w:val="-3"/>
                <w:sz w:val="20"/>
                <w:szCs w:val="20"/>
                <w:lang w:val="es-ES_tradnl"/>
              </w:rPr>
              <w:t>Buen manejo y correcta inversión del anticipo</w:t>
            </w:r>
            <w:r w:rsidR="00AE3D07" w:rsidRPr="000364EC">
              <w:rPr>
                <w:rFonts w:ascii="Arial Narrow" w:hAnsi="Arial Narrow" w:cs="Arial"/>
                <w:b/>
                <w:bCs/>
                <w:spacing w:val="-3"/>
                <w:sz w:val="20"/>
                <w:szCs w:val="20"/>
                <w:lang w:val="es-ES_tradnl"/>
              </w:rPr>
              <w:t>:</w:t>
            </w:r>
            <w:r w:rsidR="00957FA3" w:rsidRPr="000364EC">
              <w:rPr>
                <w:rFonts w:ascii="Arial Narrow" w:hAnsi="Arial Narrow" w:cs="Arial"/>
                <w:b/>
                <w:bCs/>
                <w:spacing w:val="-3"/>
                <w:sz w:val="20"/>
                <w:szCs w:val="20"/>
                <w:lang w:val="es-ES_tradnl"/>
              </w:rPr>
              <w:t xml:space="preserve"> </w:t>
            </w:r>
            <w:r w:rsidR="00AE3D07" w:rsidRPr="000364EC">
              <w:rPr>
                <w:rFonts w:ascii="Arial Narrow" w:hAnsi="Arial Narrow" w:cs="Arial"/>
                <w:b/>
                <w:bCs/>
                <w:spacing w:val="-3"/>
                <w:sz w:val="20"/>
                <w:szCs w:val="20"/>
                <w:lang w:val="es-ES_tradnl"/>
              </w:rPr>
              <w:t>N/A</w:t>
            </w:r>
          </w:p>
          <w:p w14:paraId="7BFC189A" w14:textId="77777777" w:rsidR="004759A3" w:rsidRPr="000364EC" w:rsidRDefault="004759A3" w:rsidP="00182FF9">
            <w:pPr>
              <w:tabs>
                <w:tab w:val="left" w:pos="-720"/>
                <w:tab w:val="left" w:pos="0"/>
              </w:tabs>
              <w:suppressAutoHyphens/>
              <w:jc w:val="both"/>
              <w:rPr>
                <w:rFonts w:ascii="Arial Narrow" w:eastAsia="Calibri" w:hAnsi="Arial Narrow" w:cs="Arial"/>
                <w:color w:val="000000"/>
                <w:spacing w:val="-3"/>
                <w:sz w:val="20"/>
                <w:szCs w:val="20"/>
                <w:lang w:val="es-ES_tradnl" w:eastAsia="en-US"/>
              </w:rPr>
            </w:pPr>
          </w:p>
        </w:tc>
        <w:tc>
          <w:tcPr>
            <w:tcW w:w="1984" w:type="dxa"/>
            <w:shd w:val="clear" w:color="auto" w:fill="auto"/>
            <w:vAlign w:val="center"/>
          </w:tcPr>
          <w:p w14:paraId="1148CD33" w14:textId="77777777" w:rsidR="004759A3" w:rsidRPr="000364EC" w:rsidRDefault="004759A3" w:rsidP="00182FF9">
            <w:pPr>
              <w:jc w:val="both"/>
              <w:rPr>
                <w:rFonts w:ascii="Arial Narrow" w:hAnsi="Arial Narrow" w:cs="Arial"/>
                <w:spacing w:val="-3"/>
                <w:sz w:val="20"/>
                <w:szCs w:val="20"/>
                <w:lang w:val="es-ES_tradnl"/>
              </w:rPr>
            </w:pPr>
          </w:p>
        </w:tc>
      </w:tr>
      <w:tr w:rsidR="004759A3" w:rsidRPr="000364EC" w14:paraId="37B95C3F" w14:textId="77777777" w:rsidTr="00D55A88">
        <w:tc>
          <w:tcPr>
            <w:tcW w:w="7967" w:type="dxa"/>
            <w:shd w:val="clear" w:color="auto" w:fill="auto"/>
            <w:vAlign w:val="center"/>
          </w:tcPr>
          <w:p w14:paraId="3CEB8F0D" w14:textId="77777777" w:rsidR="004759A3" w:rsidRPr="000364EC" w:rsidRDefault="004759A3" w:rsidP="00182FF9">
            <w:pPr>
              <w:jc w:val="both"/>
              <w:rPr>
                <w:rFonts w:ascii="Arial Narrow" w:hAnsi="Arial Narrow" w:cs="Arial"/>
                <w:sz w:val="20"/>
                <w:szCs w:val="20"/>
                <w:lang w:val="es-ES_tradnl"/>
              </w:rPr>
            </w:pPr>
            <w:r w:rsidRPr="000364EC">
              <w:rPr>
                <w:rFonts w:ascii="Arial Narrow" w:hAnsi="Arial Narrow" w:cs="Arial"/>
                <w:b/>
                <w:bCs/>
                <w:sz w:val="20"/>
                <w:szCs w:val="20"/>
                <w:lang w:val="es-ES_tradnl"/>
              </w:rPr>
              <w:t>Devolución del pago anticipado</w:t>
            </w:r>
            <w:r w:rsidR="00AE3D07" w:rsidRPr="000364EC">
              <w:rPr>
                <w:rFonts w:ascii="Arial Narrow" w:hAnsi="Arial Narrow" w:cs="Arial"/>
                <w:b/>
                <w:bCs/>
                <w:sz w:val="20"/>
                <w:szCs w:val="20"/>
                <w:lang w:val="es-ES_tradnl"/>
              </w:rPr>
              <w:t>: N/A</w:t>
            </w:r>
          </w:p>
          <w:p w14:paraId="33DBB513" w14:textId="77777777" w:rsidR="004759A3" w:rsidRPr="000364EC" w:rsidRDefault="004759A3" w:rsidP="00182FF9">
            <w:pPr>
              <w:jc w:val="both"/>
              <w:rPr>
                <w:rFonts w:ascii="Arial Narrow" w:hAnsi="Arial Narrow" w:cs="Arial"/>
                <w:b/>
                <w:bCs/>
                <w:sz w:val="20"/>
                <w:szCs w:val="20"/>
                <w:lang w:val="es-ES_tradnl"/>
              </w:rPr>
            </w:pPr>
          </w:p>
        </w:tc>
        <w:tc>
          <w:tcPr>
            <w:tcW w:w="1984" w:type="dxa"/>
            <w:shd w:val="clear" w:color="auto" w:fill="auto"/>
            <w:vAlign w:val="center"/>
          </w:tcPr>
          <w:p w14:paraId="0EBE5B18" w14:textId="77777777" w:rsidR="004759A3" w:rsidRPr="000364EC" w:rsidRDefault="004759A3" w:rsidP="00182FF9">
            <w:pPr>
              <w:jc w:val="both"/>
              <w:rPr>
                <w:rFonts w:ascii="Arial Narrow" w:hAnsi="Arial Narrow" w:cs="Arial"/>
                <w:spacing w:val="-3"/>
                <w:sz w:val="20"/>
                <w:szCs w:val="20"/>
                <w:lang w:val="es-ES_tradnl"/>
              </w:rPr>
            </w:pPr>
          </w:p>
        </w:tc>
      </w:tr>
      <w:tr w:rsidR="004759A3" w:rsidRPr="000364EC" w14:paraId="07B1C5F2" w14:textId="77777777" w:rsidTr="00D55A88">
        <w:tc>
          <w:tcPr>
            <w:tcW w:w="7967" w:type="dxa"/>
            <w:shd w:val="clear" w:color="auto" w:fill="auto"/>
            <w:vAlign w:val="center"/>
          </w:tcPr>
          <w:p w14:paraId="5D149D06" w14:textId="77777777" w:rsidR="004759A3" w:rsidRPr="000364EC" w:rsidRDefault="004759A3" w:rsidP="00182FF9">
            <w:pPr>
              <w:jc w:val="both"/>
              <w:rPr>
                <w:rFonts w:ascii="Arial Narrow" w:hAnsi="Arial Narrow" w:cs="Arial"/>
                <w:b/>
                <w:bCs/>
                <w:sz w:val="20"/>
                <w:szCs w:val="20"/>
                <w:lang w:val="es-ES_tradnl"/>
              </w:rPr>
            </w:pPr>
            <w:r w:rsidRPr="000364EC">
              <w:rPr>
                <w:rFonts w:ascii="Arial Narrow" w:hAnsi="Arial Narrow" w:cs="Arial"/>
                <w:b/>
                <w:bCs/>
                <w:sz w:val="20"/>
                <w:szCs w:val="20"/>
                <w:lang w:val="es-ES_tradnl"/>
              </w:rPr>
              <w:t>Cumplimiento</w:t>
            </w:r>
          </w:p>
          <w:p w14:paraId="7AD8DB99" w14:textId="77777777" w:rsidR="004759A3" w:rsidRPr="000364EC" w:rsidRDefault="004759A3" w:rsidP="00182FF9">
            <w:pPr>
              <w:jc w:val="both"/>
              <w:rPr>
                <w:rFonts w:ascii="Arial Narrow" w:hAnsi="Arial Narrow" w:cs="Arial"/>
                <w:bCs/>
                <w:sz w:val="20"/>
                <w:szCs w:val="20"/>
                <w:lang w:val="es-ES_tradnl"/>
              </w:rPr>
            </w:pPr>
          </w:p>
          <w:p w14:paraId="6C6D766A" w14:textId="4185ED8C" w:rsidR="004759A3" w:rsidRPr="000364EC" w:rsidRDefault="004759A3" w:rsidP="00182FF9">
            <w:pPr>
              <w:jc w:val="both"/>
              <w:rPr>
                <w:rFonts w:ascii="Arial Narrow" w:hAnsi="Arial Narrow" w:cs="Arial"/>
                <w:spacing w:val="-3"/>
                <w:sz w:val="20"/>
                <w:szCs w:val="20"/>
                <w:lang w:val="es-ES_tradnl"/>
              </w:rPr>
            </w:pPr>
            <w:r w:rsidRPr="000364EC">
              <w:rPr>
                <w:rFonts w:ascii="Arial Narrow" w:hAnsi="Arial Narrow" w:cs="Arial"/>
                <w:bCs/>
                <w:sz w:val="20"/>
                <w:szCs w:val="20"/>
                <w:lang w:val="es-ES_tradnl"/>
              </w:rPr>
              <w:t xml:space="preserve">En una cuantía equivalente </w:t>
            </w:r>
            <w:r w:rsidRPr="000364EC">
              <w:rPr>
                <w:rFonts w:ascii="Arial Narrow" w:hAnsi="Arial Narrow" w:cs="Arial"/>
                <w:bCs/>
                <w:color w:val="000000" w:themeColor="text1"/>
                <w:sz w:val="20"/>
                <w:szCs w:val="20"/>
                <w:lang w:val="es-ES_tradnl"/>
              </w:rPr>
              <w:t xml:space="preserve">al </w:t>
            </w:r>
            <w:r w:rsidR="005E7458" w:rsidRPr="000364EC">
              <w:rPr>
                <w:rFonts w:ascii="Arial Narrow" w:hAnsi="Arial Narrow" w:cs="Arial"/>
                <w:bCs/>
                <w:color w:val="000000" w:themeColor="text1"/>
                <w:sz w:val="20"/>
                <w:szCs w:val="20"/>
                <w:lang w:val="es-ES_tradnl"/>
              </w:rPr>
              <w:t xml:space="preserve">treinta </w:t>
            </w:r>
            <w:r w:rsidRPr="000364EC">
              <w:rPr>
                <w:rFonts w:ascii="Arial Narrow" w:hAnsi="Arial Narrow" w:cs="Arial"/>
                <w:bCs/>
                <w:color w:val="000000" w:themeColor="text1"/>
                <w:sz w:val="20"/>
                <w:szCs w:val="20"/>
                <w:lang w:val="es-ES_tradnl"/>
              </w:rPr>
              <w:t>por ciento [</w:t>
            </w:r>
            <w:r w:rsidR="005E7458" w:rsidRPr="000364EC">
              <w:rPr>
                <w:rFonts w:ascii="Arial Narrow" w:hAnsi="Arial Narrow" w:cs="Arial"/>
                <w:bCs/>
                <w:color w:val="000000" w:themeColor="text1"/>
                <w:sz w:val="20"/>
                <w:szCs w:val="20"/>
                <w:lang w:val="es-ES_tradnl"/>
              </w:rPr>
              <w:t>3</w:t>
            </w:r>
            <w:r w:rsidRPr="000364EC">
              <w:rPr>
                <w:rFonts w:ascii="Arial Narrow" w:hAnsi="Arial Narrow" w:cs="Arial"/>
                <w:bCs/>
                <w:color w:val="000000" w:themeColor="text1"/>
                <w:sz w:val="20"/>
                <w:szCs w:val="20"/>
                <w:lang w:val="es-ES_tradnl"/>
              </w:rPr>
              <w:t xml:space="preserve">0%] del valor del contrato. </w:t>
            </w:r>
            <w:r w:rsidRPr="000364EC">
              <w:rPr>
                <w:rFonts w:ascii="Arial Narrow" w:hAnsi="Arial Narrow" w:cs="Arial"/>
                <w:color w:val="000000" w:themeColor="text1"/>
                <w:sz w:val="20"/>
                <w:szCs w:val="20"/>
                <w:lang w:val="es-ES_tradnl"/>
              </w:rPr>
              <w:t xml:space="preserve">Su vigencia será igual al plazo de ejecución del contrato y </w:t>
            </w:r>
            <w:r w:rsidR="00F70C47" w:rsidRPr="000364EC">
              <w:rPr>
                <w:rFonts w:ascii="Arial Narrow" w:hAnsi="Arial Narrow" w:cs="Arial"/>
                <w:color w:val="000000" w:themeColor="text1"/>
                <w:sz w:val="20"/>
                <w:szCs w:val="20"/>
                <w:lang w:val="es-ES_tradnl"/>
              </w:rPr>
              <w:t>cuatro [</w:t>
            </w:r>
            <w:r w:rsidRPr="000364EC">
              <w:rPr>
                <w:rFonts w:ascii="Arial Narrow" w:hAnsi="Arial Narrow" w:cs="Arial"/>
                <w:color w:val="000000" w:themeColor="text1"/>
                <w:sz w:val="20"/>
                <w:szCs w:val="20"/>
                <w:lang w:val="es-ES_tradnl"/>
              </w:rPr>
              <w:t>4] meses,</w:t>
            </w:r>
            <w:r w:rsidRPr="000364EC">
              <w:rPr>
                <w:rFonts w:ascii="Arial Narrow" w:hAnsi="Arial Narrow" w:cs="Arial"/>
                <w:sz w:val="20"/>
                <w:szCs w:val="20"/>
                <w:lang w:val="es-ES_tradnl"/>
              </w:rPr>
              <w:t xml:space="preserve"> plazo contractual previsto para la liquidación del contrato</w:t>
            </w:r>
          </w:p>
          <w:p w14:paraId="3E64A7D6" w14:textId="77777777" w:rsidR="004759A3" w:rsidRPr="000364EC" w:rsidRDefault="004759A3" w:rsidP="00182FF9">
            <w:pPr>
              <w:jc w:val="both"/>
              <w:rPr>
                <w:rFonts w:ascii="Arial Narrow" w:hAnsi="Arial Narrow" w:cs="Arial"/>
                <w:spacing w:val="-3"/>
                <w:sz w:val="20"/>
                <w:szCs w:val="20"/>
                <w:lang w:val="es-ES_tradnl"/>
              </w:rPr>
            </w:pPr>
          </w:p>
        </w:tc>
        <w:tc>
          <w:tcPr>
            <w:tcW w:w="1984" w:type="dxa"/>
            <w:shd w:val="clear" w:color="auto" w:fill="auto"/>
            <w:vAlign w:val="center"/>
          </w:tcPr>
          <w:p w14:paraId="6E64D8E5" w14:textId="77777777" w:rsidR="005E7458" w:rsidRPr="000364EC" w:rsidRDefault="005E7458" w:rsidP="00182FF9">
            <w:pPr>
              <w:jc w:val="center"/>
              <w:rPr>
                <w:rFonts w:ascii="Arial Narrow" w:hAnsi="Arial Narrow" w:cs="Arial"/>
                <w:spacing w:val="-3"/>
                <w:sz w:val="20"/>
                <w:szCs w:val="20"/>
                <w:lang w:val="es-ES_tradnl"/>
              </w:rPr>
            </w:pPr>
          </w:p>
          <w:p w14:paraId="368782CD" w14:textId="2DE1AC40" w:rsidR="004759A3" w:rsidRPr="000364EC" w:rsidRDefault="00A408E8" w:rsidP="00182FF9">
            <w:pPr>
              <w:jc w:val="center"/>
              <w:rPr>
                <w:rFonts w:ascii="Arial Narrow" w:hAnsi="Arial Narrow" w:cs="Arial"/>
                <w:spacing w:val="-3"/>
                <w:sz w:val="20"/>
                <w:szCs w:val="20"/>
                <w:lang w:val="es-ES_tradnl"/>
              </w:rPr>
            </w:pPr>
            <w:r w:rsidRPr="000364EC">
              <w:rPr>
                <w:rFonts w:ascii="Arial Narrow" w:hAnsi="Arial Narrow" w:cs="Arial"/>
                <w:spacing w:val="-3"/>
                <w:sz w:val="20"/>
                <w:szCs w:val="20"/>
                <w:lang w:val="es-ES_tradnl"/>
              </w:rPr>
              <w:t>X</w:t>
            </w:r>
          </w:p>
        </w:tc>
      </w:tr>
      <w:tr w:rsidR="004759A3" w:rsidRPr="000364EC" w14:paraId="336CA42C" w14:textId="77777777" w:rsidTr="00D55A88">
        <w:tc>
          <w:tcPr>
            <w:tcW w:w="7967" w:type="dxa"/>
            <w:shd w:val="clear" w:color="auto" w:fill="auto"/>
            <w:vAlign w:val="center"/>
          </w:tcPr>
          <w:p w14:paraId="4A0395BA" w14:textId="77777777" w:rsidR="004759A3" w:rsidRPr="000364EC" w:rsidRDefault="004759A3" w:rsidP="00182FF9">
            <w:pPr>
              <w:jc w:val="both"/>
              <w:rPr>
                <w:rFonts w:ascii="Arial Narrow" w:hAnsi="Arial Narrow" w:cs="Arial"/>
                <w:bCs/>
                <w:color w:val="000000" w:themeColor="text1"/>
                <w:sz w:val="20"/>
                <w:szCs w:val="20"/>
                <w:lang w:val="es-ES_tradnl"/>
              </w:rPr>
            </w:pPr>
            <w:r w:rsidRPr="000364EC">
              <w:rPr>
                <w:rFonts w:ascii="Arial Narrow" w:hAnsi="Arial Narrow" w:cs="Arial"/>
                <w:bCs/>
                <w:color w:val="000000" w:themeColor="text1"/>
                <w:sz w:val="20"/>
                <w:szCs w:val="20"/>
                <w:lang w:val="es-ES_tradnl"/>
              </w:rPr>
              <w:t>Pago de salarios, prestaciones sociales legales e indemnizaciones laborales</w:t>
            </w:r>
          </w:p>
          <w:p w14:paraId="0693DEFC" w14:textId="77777777" w:rsidR="004759A3" w:rsidRPr="000364EC" w:rsidRDefault="004759A3" w:rsidP="00182FF9">
            <w:pPr>
              <w:jc w:val="both"/>
              <w:rPr>
                <w:rFonts w:ascii="Arial Narrow" w:hAnsi="Arial Narrow" w:cs="Arial"/>
                <w:color w:val="000000" w:themeColor="text1"/>
                <w:spacing w:val="-3"/>
                <w:sz w:val="20"/>
                <w:szCs w:val="20"/>
                <w:lang w:val="es-ES_tradnl"/>
              </w:rPr>
            </w:pPr>
          </w:p>
          <w:p w14:paraId="71DE17ED" w14:textId="49F6D858" w:rsidR="004759A3" w:rsidRPr="000364EC" w:rsidRDefault="004759A3" w:rsidP="00182FF9">
            <w:pPr>
              <w:jc w:val="both"/>
              <w:rPr>
                <w:rFonts w:ascii="Arial Narrow" w:hAnsi="Arial Narrow" w:cs="Arial"/>
                <w:spacing w:val="-3"/>
                <w:sz w:val="20"/>
                <w:szCs w:val="20"/>
                <w:lang w:val="es-ES_tradnl"/>
              </w:rPr>
            </w:pPr>
            <w:r w:rsidRPr="000364EC">
              <w:rPr>
                <w:rFonts w:ascii="Arial Narrow" w:hAnsi="Arial Narrow" w:cs="Arial"/>
                <w:bCs/>
                <w:color w:val="000000" w:themeColor="text1"/>
                <w:sz w:val="20"/>
                <w:szCs w:val="20"/>
                <w:lang w:val="es-ES_tradnl"/>
              </w:rPr>
              <w:t xml:space="preserve">En una cuantía equivalente al veinte por ciento [20%] del valor del contrato. </w:t>
            </w:r>
            <w:r w:rsidRPr="000364EC">
              <w:rPr>
                <w:rFonts w:ascii="Arial Narrow" w:hAnsi="Arial Narrow" w:cs="Arial"/>
                <w:color w:val="000000" w:themeColor="text1"/>
                <w:sz w:val="20"/>
                <w:szCs w:val="20"/>
                <w:lang w:val="es-ES_tradnl"/>
              </w:rPr>
              <w:t xml:space="preserve">Con   vigencia igual al término de ejecución del contrato y tres [3] años más, contados a partir de </w:t>
            </w:r>
            <w:r w:rsidR="00D55A88" w:rsidRPr="000364EC">
              <w:rPr>
                <w:rFonts w:ascii="Arial Narrow" w:hAnsi="Arial Narrow" w:cs="Arial"/>
                <w:color w:val="000000" w:themeColor="text1"/>
                <w:sz w:val="20"/>
                <w:szCs w:val="20"/>
                <w:lang w:val="es-ES_tradnl"/>
              </w:rPr>
              <w:t>la suscripción del contrato</w:t>
            </w:r>
            <w:r w:rsidRPr="000364EC">
              <w:rPr>
                <w:rFonts w:ascii="Arial Narrow" w:hAnsi="Arial Narrow" w:cs="Arial"/>
                <w:sz w:val="20"/>
                <w:szCs w:val="20"/>
                <w:lang w:val="es-ES_tradnl"/>
              </w:rPr>
              <w:t>.</w:t>
            </w:r>
          </w:p>
        </w:tc>
        <w:tc>
          <w:tcPr>
            <w:tcW w:w="1984" w:type="dxa"/>
            <w:shd w:val="clear" w:color="auto" w:fill="auto"/>
            <w:vAlign w:val="center"/>
          </w:tcPr>
          <w:p w14:paraId="34C3077B" w14:textId="77777777" w:rsidR="005E7458" w:rsidRPr="000364EC" w:rsidRDefault="005E7458" w:rsidP="00182FF9">
            <w:pPr>
              <w:jc w:val="center"/>
              <w:rPr>
                <w:rFonts w:ascii="Arial Narrow" w:hAnsi="Arial Narrow" w:cs="Arial"/>
                <w:spacing w:val="-3"/>
                <w:sz w:val="20"/>
                <w:szCs w:val="20"/>
                <w:lang w:val="es-ES_tradnl"/>
              </w:rPr>
            </w:pPr>
          </w:p>
          <w:p w14:paraId="38CD97A4" w14:textId="77777777" w:rsidR="005E7458" w:rsidRPr="000364EC" w:rsidRDefault="005E7458" w:rsidP="00182FF9">
            <w:pPr>
              <w:jc w:val="center"/>
              <w:rPr>
                <w:rFonts w:ascii="Arial Narrow" w:hAnsi="Arial Narrow" w:cs="Arial"/>
                <w:spacing w:val="-3"/>
                <w:sz w:val="20"/>
                <w:szCs w:val="20"/>
                <w:lang w:val="es-ES_tradnl"/>
              </w:rPr>
            </w:pPr>
          </w:p>
          <w:p w14:paraId="7048C9A5" w14:textId="3902BB06" w:rsidR="004759A3" w:rsidRPr="000364EC" w:rsidRDefault="00A408E8" w:rsidP="00182FF9">
            <w:pPr>
              <w:jc w:val="center"/>
              <w:rPr>
                <w:rFonts w:ascii="Arial Narrow" w:hAnsi="Arial Narrow" w:cs="Arial"/>
                <w:spacing w:val="-3"/>
                <w:sz w:val="20"/>
                <w:szCs w:val="20"/>
                <w:lang w:val="es-ES_tradnl"/>
              </w:rPr>
            </w:pPr>
            <w:r w:rsidRPr="000364EC">
              <w:rPr>
                <w:rFonts w:ascii="Arial Narrow" w:hAnsi="Arial Narrow" w:cs="Arial"/>
                <w:spacing w:val="-3"/>
                <w:sz w:val="20"/>
                <w:szCs w:val="20"/>
                <w:lang w:val="es-ES_tradnl"/>
              </w:rPr>
              <w:t>X</w:t>
            </w:r>
          </w:p>
        </w:tc>
      </w:tr>
      <w:tr w:rsidR="004759A3" w:rsidRPr="000364EC" w14:paraId="5C60D74F" w14:textId="77777777" w:rsidTr="00D55A88">
        <w:trPr>
          <w:trHeight w:val="511"/>
        </w:trPr>
        <w:tc>
          <w:tcPr>
            <w:tcW w:w="7967" w:type="dxa"/>
            <w:shd w:val="clear" w:color="auto" w:fill="auto"/>
            <w:vAlign w:val="center"/>
          </w:tcPr>
          <w:p w14:paraId="761EB92B" w14:textId="77777777" w:rsidR="002D7102" w:rsidRPr="000364EC" w:rsidRDefault="004759A3" w:rsidP="00182FF9">
            <w:pPr>
              <w:jc w:val="both"/>
              <w:rPr>
                <w:rFonts w:ascii="Arial Narrow" w:hAnsi="Arial Narrow" w:cs="Arial"/>
                <w:b/>
                <w:sz w:val="20"/>
                <w:szCs w:val="20"/>
                <w:lang w:val="es-ES_tradnl"/>
              </w:rPr>
            </w:pPr>
            <w:r w:rsidRPr="000364EC">
              <w:rPr>
                <w:rFonts w:ascii="Arial Narrow" w:hAnsi="Arial Narrow" w:cs="Arial"/>
                <w:b/>
                <w:sz w:val="20"/>
                <w:szCs w:val="20"/>
                <w:lang w:val="es-ES_tradnl"/>
              </w:rPr>
              <w:t>Calidad y Correcto funcionamiento de los bienes y equipos suministrados</w:t>
            </w:r>
            <w:r w:rsidR="00AE3D07" w:rsidRPr="000364EC">
              <w:rPr>
                <w:rFonts w:ascii="Arial Narrow" w:hAnsi="Arial Narrow" w:cs="Arial"/>
                <w:b/>
                <w:sz w:val="20"/>
                <w:szCs w:val="20"/>
                <w:lang w:val="es-ES_tradnl"/>
              </w:rPr>
              <w:t>:</w:t>
            </w:r>
          </w:p>
          <w:p w14:paraId="6A5BB4CD" w14:textId="77777777" w:rsidR="002D7102" w:rsidRPr="000364EC" w:rsidRDefault="002D7102" w:rsidP="00182FF9">
            <w:pPr>
              <w:jc w:val="both"/>
              <w:rPr>
                <w:rFonts w:ascii="Arial Narrow" w:hAnsi="Arial Narrow" w:cs="Arial"/>
                <w:bCs/>
                <w:sz w:val="20"/>
                <w:szCs w:val="20"/>
                <w:lang w:val="es-ES_tradnl"/>
              </w:rPr>
            </w:pPr>
          </w:p>
          <w:p w14:paraId="41EDE928" w14:textId="69D9034B" w:rsidR="004759A3" w:rsidRPr="000364EC" w:rsidRDefault="002D7102" w:rsidP="00182FF9">
            <w:pPr>
              <w:jc w:val="both"/>
              <w:rPr>
                <w:rFonts w:ascii="Arial Narrow" w:hAnsi="Arial Narrow" w:cs="Arial"/>
                <w:spacing w:val="-3"/>
                <w:sz w:val="20"/>
                <w:szCs w:val="20"/>
                <w:lang w:val="es-ES_tradnl"/>
              </w:rPr>
            </w:pPr>
            <w:r w:rsidRPr="000364EC">
              <w:rPr>
                <w:rFonts w:ascii="Arial Narrow" w:hAnsi="Arial Narrow" w:cs="Arial"/>
                <w:bCs/>
                <w:sz w:val="20"/>
                <w:szCs w:val="20"/>
                <w:lang w:val="es-ES_tradnl"/>
              </w:rPr>
              <w:t xml:space="preserve">En una cuantía equivalente al </w:t>
            </w:r>
            <w:r w:rsidR="00D55A88" w:rsidRPr="000364EC">
              <w:rPr>
                <w:rFonts w:ascii="Arial Narrow" w:hAnsi="Arial Narrow" w:cs="Arial"/>
                <w:bCs/>
                <w:sz w:val="20"/>
                <w:szCs w:val="20"/>
                <w:lang w:val="es-ES_tradnl"/>
              </w:rPr>
              <w:t>(  )</w:t>
            </w:r>
            <w:r w:rsidR="008340CE" w:rsidRPr="000364EC">
              <w:rPr>
                <w:rFonts w:ascii="Arial Narrow" w:hAnsi="Arial Narrow" w:cs="Arial"/>
                <w:bCs/>
                <w:sz w:val="20"/>
                <w:szCs w:val="20"/>
                <w:lang w:val="es-ES_tradnl"/>
              </w:rPr>
              <w:t xml:space="preserve">  </w:t>
            </w:r>
            <w:r w:rsidRPr="000364EC">
              <w:rPr>
                <w:rFonts w:ascii="Arial Narrow" w:hAnsi="Arial Narrow" w:cs="Arial"/>
                <w:bCs/>
                <w:sz w:val="20"/>
                <w:szCs w:val="20"/>
                <w:lang w:val="es-ES_tradnl"/>
              </w:rPr>
              <w:t xml:space="preserve"> por ciento </w:t>
            </w:r>
            <w:r w:rsidR="008340CE" w:rsidRPr="000364EC">
              <w:rPr>
                <w:rFonts w:ascii="Arial Narrow" w:hAnsi="Arial Narrow" w:cs="Arial"/>
                <w:bCs/>
                <w:sz w:val="20"/>
                <w:szCs w:val="20"/>
                <w:lang w:val="es-ES_tradnl"/>
              </w:rPr>
              <w:t xml:space="preserve"> </w:t>
            </w:r>
            <w:r w:rsidRPr="000364EC">
              <w:rPr>
                <w:rFonts w:ascii="Arial Narrow" w:hAnsi="Arial Narrow" w:cs="Arial"/>
                <w:bCs/>
                <w:sz w:val="20"/>
                <w:szCs w:val="20"/>
                <w:lang w:val="es-ES_tradnl"/>
              </w:rPr>
              <w:t xml:space="preserve"> del valor del contrato. </w:t>
            </w:r>
            <w:r w:rsidRPr="000364EC">
              <w:rPr>
                <w:rFonts w:ascii="Arial Narrow" w:hAnsi="Arial Narrow" w:cs="Arial"/>
                <w:sz w:val="20"/>
                <w:szCs w:val="20"/>
                <w:lang w:val="es-ES_tradnl"/>
              </w:rPr>
              <w:t xml:space="preserve">Con vigencia igual al plazo de ejecución del contrato y </w:t>
            </w:r>
            <w:r w:rsidR="00D55A88" w:rsidRPr="000364EC">
              <w:rPr>
                <w:rFonts w:ascii="Arial Narrow" w:hAnsi="Arial Narrow" w:cs="Arial"/>
                <w:sz w:val="20"/>
                <w:szCs w:val="20"/>
                <w:lang w:val="es-ES_tradnl"/>
              </w:rPr>
              <w:t>(  )</w:t>
            </w:r>
            <w:r w:rsidRPr="000364EC">
              <w:rPr>
                <w:rFonts w:ascii="Arial Narrow" w:hAnsi="Arial Narrow" w:cs="Arial"/>
                <w:sz w:val="20"/>
                <w:szCs w:val="20"/>
                <w:lang w:val="es-ES_tradnl"/>
              </w:rPr>
              <w:t xml:space="preserve"> meses más</w:t>
            </w:r>
            <w:r w:rsidR="008340CE" w:rsidRPr="000364EC">
              <w:rPr>
                <w:rFonts w:ascii="Arial Narrow" w:hAnsi="Arial Narrow" w:cs="Arial"/>
                <w:sz w:val="20"/>
                <w:szCs w:val="20"/>
                <w:lang w:val="es-ES_tradnl"/>
              </w:rPr>
              <w:t xml:space="preserve"> </w:t>
            </w:r>
            <w:r w:rsidR="004759A3" w:rsidRPr="000364EC">
              <w:rPr>
                <w:rFonts w:ascii="Arial Narrow" w:hAnsi="Arial Narrow" w:cs="Arial"/>
                <w:bCs/>
                <w:spacing w:val="-3"/>
                <w:sz w:val="20"/>
                <w:szCs w:val="20"/>
                <w:lang w:val="es-ES_tradnl"/>
              </w:rPr>
              <w:t xml:space="preserve"> </w:t>
            </w:r>
          </w:p>
        </w:tc>
        <w:tc>
          <w:tcPr>
            <w:tcW w:w="1984" w:type="dxa"/>
            <w:shd w:val="clear" w:color="auto" w:fill="auto"/>
            <w:vAlign w:val="center"/>
          </w:tcPr>
          <w:p w14:paraId="5F168037" w14:textId="77777777" w:rsidR="004759A3" w:rsidRPr="000364EC" w:rsidRDefault="004759A3" w:rsidP="00182FF9">
            <w:pPr>
              <w:jc w:val="both"/>
              <w:rPr>
                <w:rFonts w:ascii="Arial Narrow" w:hAnsi="Arial Narrow" w:cs="Arial"/>
                <w:spacing w:val="-3"/>
                <w:sz w:val="20"/>
                <w:szCs w:val="20"/>
                <w:lang w:val="es-ES_tradnl"/>
              </w:rPr>
            </w:pPr>
          </w:p>
          <w:p w14:paraId="3782EC40" w14:textId="77777777" w:rsidR="0079505B" w:rsidRPr="000364EC" w:rsidRDefault="0079505B" w:rsidP="00182FF9">
            <w:pPr>
              <w:jc w:val="center"/>
              <w:rPr>
                <w:rFonts w:ascii="Arial Narrow" w:hAnsi="Arial Narrow" w:cs="Arial"/>
                <w:sz w:val="20"/>
                <w:szCs w:val="20"/>
                <w:lang w:val="es-ES_tradnl"/>
              </w:rPr>
            </w:pPr>
          </w:p>
          <w:p w14:paraId="7D41B244" w14:textId="748D9571" w:rsidR="00A408E8" w:rsidRPr="000364EC" w:rsidRDefault="00A408E8" w:rsidP="00182FF9">
            <w:pPr>
              <w:jc w:val="center"/>
              <w:rPr>
                <w:rFonts w:ascii="Arial Narrow" w:hAnsi="Arial Narrow" w:cs="Arial"/>
                <w:sz w:val="20"/>
                <w:szCs w:val="20"/>
                <w:lang w:val="es-ES_tradnl"/>
              </w:rPr>
            </w:pPr>
          </w:p>
        </w:tc>
      </w:tr>
      <w:tr w:rsidR="004759A3" w:rsidRPr="000364EC" w14:paraId="55940E48" w14:textId="77777777" w:rsidTr="00D55A88">
        <w:trPr>
          <w:trHeight w:val="1226"/>
        </w:trPr>
        <w:tc>
          <w:tcPr>
            <w:tcW w:w="7967" w:type="dxa"/>
            <w:shd w:val="clear" w:color="auto" w:fill="auto"/>
            <w:vAlign w:val="center"/>
          </w:tcPr>
          <w:p w14:paraId="0A30CE3D" w14:textId="77777777" w:rsidR="004759A3" w:rsidRPr="000364EC" w:rsidRDefault="004759A3" w:rsidP="00182FF9">
            <w:pPr>
              <w:jc w:val="both"/>
              <w:rPr>
                <w:rFonts w:ascii="Arial Narrow" w:hAnsi="Arial Narrow" w:cs="Arial"/>
                <w:b/>
                <w:sz w:val="20"/>
                <w:szCs w:val="20"/>
                <w:lang w:val="es-ES_tradnl"/>
              </w:rPr>
            </w:pPr>
            <w:r w:rsidRPr="000364EC">
              <w:rPr>
                <w:rFonts w:ascii="Arial Narrow" w:hAnsi="Arial Narrow" w:cs="Arial"/>
                <w:b/>
                <w:sz w:val="20"/>
                <w:szCs w:val="20"/>
                <w:lang w:val="es-ES_tradnl"/>
              </w:rPr>
              <w:t>Calidad del servicio, o de la consultoría o de la interventoría</w:t>
            </w:r>
          </w:p>
          <w:p w14:paraId="0D64BA27" w14:textId="77777777" w:rsidR="004759A3" w:rsidRPr="000364EC" w:rsidRDefault="004759A3" w:rsidP="00182FF9">
            <w:pPr>
              <w:jc w:val="both"/>
              <w:rPr>
                <w:rFonts w:ascii="Arial Narrow" w:hAnsi="Arial Narrow" w:cs="Arial"/>
                <w:bCs/>
                <w:sz w:val="20"/>
                <w:szCs w:val="20"/>
                <w:lang w:val="es-ES_tradnl"/>
              </w:rPr>
            </w:pPr>
          </w:p>
          <w:p w14:paraId="28ED49A6" w14:textId="0EF0C848" w:rsidR="00BA38FD" w:rsidRPr="000364EC" w:rsidRDefault="004759A3" w:rsidP="00182FF9">
            <w:pPr>
              <w:jc w:val="both"/>
              <w:rPr>
                <w:rFonts w:ascii="Arial Narrow" w:hAnsi="Arial Narrow" w:cs="Arial"/>
                <w:sz w:val="20"/>
                <w:szCs w:val="20"/>
                <w:lang w:val="es-ES_tradnl"/>
              </w:rPr>
            </w:pPr>
            <w:r w:rsidRPr="000364EC">
              <w:rPr>
                <w:rFonts w:ascii="Arial Narrow" w:hAnsi="Arial Narrow" w:cs="Arial"/>
                <w:bCs/>
                <w:sz w:val="20"/>
                <w:szCs w:val="20"/>
                <w:lang w:val="es-ES_tradnl"/>
              </w:rPr>
              <w:t xml:space="preserve">En una cuantía equivalente al veinte por ciento [20%] del valor del contrato. </w:t>
            </w:r>
            <w:r w:rsidR="00912288" w:rsidRPr="000364EC">
              <w:rPr>
                <w:rFonts w:ascii="Arial Narrow" w:hAnsi="Arial Narrow" w:cs="Arial"/>
                <w:sz w:val="20"/>
                <w:szCs w:val="20"/>
                <w:lang w:val="es-ES_tradnl"/>
              </w:rPr>
              <w:t>Con vigencia</w:t>
            </w:r>
            <w:r w:rsidRPr="000364EC">
              <w:rPr>
                <w:rFonts w:ascii="Arial Narrow" w:hAnsi="Arial Narrow" w:cs="Arial"/>
                <w:sz w:val="20"/>
                <w:szCs w:val="20"/>
                <w:lang w:val="es-ES_tradnl"/>
              </w:rPr>
              <w:t xml:space="preserve"> </w:t>
            </w:r>
            <w:r w:rsidR="00D91686" w:rsidRPr="000364EC">
              <w:rPr>
                <w:rFonts w:ascii="Arial Narrow" w:hAnsi="Arial Narrow" w:cs="Arial"/>
                <w:sz w:val="20"/>
                <w:szCs w:val="20"/>
                <w:lang w:val="es-ES_tradnl"/>
              </w:rPr>
              <w:t>1 año contado a partir del acta de recibo definitivo.</w:t>
            </w:r>
          </w:p>
        </w:tc>
        <w:tc>
          <w:tcPr>
            <w:tcW w:w="1984" w:type="dxa"/>
            <w:shd w:val="clear" w:color="auto" w:fill="auto"/>
            <w:vAlign w:val="center"/>
          </w:tcPr>
          <w:p w14:paraId="322F2465" w14:textId="34AE21C7" w:rsidR="004759A3" w:rsidRPr="000364EC" w:rsidRDefault="00D006A0" w:rsidP="00182FF9">
            <w:pPr>
              <w:jc w:val="center"/>
              <w:rPr>
                <w:rFonts w:ascii="Arial Narrow" w:hAnsi="Arial Narrow" w:cs="Arial"/>
                <w:spacing w:val="-3"/>
                <w:sz w:val="20"/>
                <w:szCs w:val="20"/>
                <w:lang w:val="es-ES_tradnl"/>
              </w:rPr>
            </w:pPr>
            <w:r w:rsidRPr="000364EC">
              <w:rPr>
                <w:rFonts w:ascii="Arial Narrow" w:hAnsi="Arial Narrow" w:cs="Arial"/>
                <w:spacing w:val="-3"/>
                <w:sz w:val="20"/>
                <w:szCs w:val="20"/>
                <w:lang w:val="es-ES_tradnl"/>
              </w:rPr>
              <w:t>X</w:t>
            </w:r>
          </w:p>
        </w:tc>
      </w:tr>
      <w:tr w:rsidR="004759A3" w:rsidRPr="000364EC" w14:paraId="1C074BB8" w14:textId="77777777" w:rsidTr="00D55A88">
        <w:trPr>
          <w:trHeight w:val="501"/>
        </w:trPr>
        <w:tc>
          <w:tcPr>
            <w:tcW w:w="7967" w:type="dxa"/>
            <w:shd w:val="clear" w:color="auto" w:fill="auto"/>
            <w:vAlign w:val="center"/>
          </w:tcPr>
          <w:p w14:paraId="12326364" w14:textId="77777777" w:rsidR="004759A3" w:rsidRPr="000364EC" w:rsidRDefault="004759A3" w:rsidP="00182FF9">
            <w:pPr>
              <w:tabs>
                <w:tab w:val="left" w:pos="-720"/>
                <w:tab w:val="left" w:pos="0"/>
              </w:tabs>
              <w:suppressAutoHyphens/>
              <w:contextualSpacing/>
              <w:jc w:val="both"/>
              <w:rPr>
                <w:rFonts w:ascii="Arial Narrow" w:hAnsi="Arial Narrow" w:cs="Arial"/>
                <w:b/>
                <w:bCs/>
                <w:sz w:val="20"/>
                <w:szCs w:val="20"/>
                <w:lang w:val="es-ES_tradnl"/>
              </w:rPr>
            </w:pPr>
            <w:r w:rsidRPr="000364EC">
              <w:rPr>
                <w:rFonts w:ascii="Arial Narrow" w:hAnsi="Arial Narrow" w:cs="Arial"/>
                <w:b/>
                <w:sz w:val="20"/>
                <w:szCs w:val="20"/>
                <w:lang w:val="es-ES_tradnl"/>
              </w:rPr>
              <w:t xml:space="preserve">Póliza de </w:t>
            </w:r>
            <w:r w:rsidRPr="000364EC">
              <w:rPr>
                <w:rFonts w:ascii="Arial Narrow" w:hAnsi="Arial Narrow" w:cs="Arial"/>
                <w:b/>
                <w:bCs/>
                <w:sz w:val="20"/>
                <w:szCs w:val="20"/>
                <w:lang w:val="es-ES_tradnl"/>
              </w:rPr>
              <w:t xml:space="preserve">Responsabilidad Extracontractual: </w:t>
            </w:r>
          </w:p>
          <w:p w14:paraId="6B3BD922" w14:textId="13DBBDA0" w:rsidR="009B30A0" w:rsidRPr="000364EC" w:rsidRDefault="009B30A0" w:rsidP="00182FF9">
            <w:pPr>
              <w:pStyle w:val="NormalWeb"/>
              <w:spacing w:before="0" w:beforeAutospacing="0" w:after="0" w:afterAutospacing="0"/>
              <w:contextualSpacing/>
              <w:rPr>
                <w:rFonts w:ascii="Arial Narrow" w:hAnsi="Arial Narrow" w:cs="Arial"/>
                <w:sz w:val="20"/>
                <w:szCs w:val="20"/>
                <w:lang w:val="es-ES_tradnl"/>
              </w:rPr>
            </w:pPr>
            <w:r w:rsidRPr="000364EC">
              <w:rPr>
                <w:rFonts w:ascii="Arial Narrow" w:hAnsi="Arial Narrow" w:cs="Arial"/>
                <w:sz w:val="20"/>
                <w:szCs w:val="20"/>
                <w:lang w:val="es-ES_tradnl"/>
              </w:rPr>
              <w:t xml:space="preserve">En una </w:t>
            </w:r>
            <w:r w:rsidR="00863EB8" w:rsidRPr="000364EC">
              <w:rPr>
                <w:rFonts w:ascii="Arial Narrow" w:hAnsi="Arial Narrow" w:cs="Arial"/>
                <w:sz w:val="20"/>
                <w:szCs w:val="20"/>
                <w:lang w:val="es-ES_tradnl"/>
              </w:rPr>
              <w:t>cuantía</w:t>
            </w:r>
            <w:r w:rsidRPr="000364EC">
              <w:rPr>
                <w:rFonts w:ascii="Arial Narrow" w:hAnsi="Arial Narrow" w:cs="Arial"/>
                <w:sz w:val="20"/>
                <w:szCs w:val="20"/>
                <w:lang w:val="es-ES_tradnl"/>
              </w:rPr>
              <w:t xml:space="preserve"> equivalente a </w:t>
            </w:r>
            <w:r w:rsidRPr="000364EC">
              <w:rPr>
                <w:rFonts w:ascii="Arial Narrow" w:hAnsi="Arial Narrow" w:cs="Arial"/>
                <w:b/>
                <w:bCs/>
                <w:sz w:val="20"/>
                <w:szCs w:val="20"/>
                <w:lang w:val="es-ES_tradnl"/>
              </w:rPr>
              <w:t>DOSCIENTOS [200] SMLMV</w:t>
            </w:r>
            <w:r w:rsidRPr="000364EC">
              <w:rPr>
                <w:rFonts w:ascii="Arial Narrow" w:hAnsi="Arial Narrow" w:cs="Arial"/>
                <w:sz w:val="20"/>
                <w:szCs w:val="20"/>
                <w:lang w:val="es-ES_tradnl"/>
              </w:rPr>
              <w:t xml:space="preserve">, con una vigencia igual al Plazo de </w:t>
            </w:r>
            <w:r w:rsidR="00863EB8" w:rsidRPr="000364EC">
              <w:rPr>
                <w:rFonts w:ascii="Arial Narrow" w:hAnsi="Arial Narrow" w:cs="Arial"/>
                <w:sz w:val="20"/>
                <w:szCs w:val="20"/>
                <w:lang w:val="es-ES_tradnl"/>
              </w:rPr>
              <w:t>ejecución</w:t>
            </w:r>
            <w:r w:rsidRPr="000364EC">
              <w:rPr>
                <w:rFonts w:ascii="Arial Narrow" w:hAnsi="Arial Narrow" w:cs="Arial"/>
                <w:sz w:val="20"/>
                <w:szCs w:val="20"/>
                <w:lang w:val="es-ES_tradnl"/>
              </w:rPr>
              <w:t xml:space="preserve"> del contrato y cuatro meses </w:t>
            </w:r>
            <w:r w:rsidR="00863EB8" w:rsidRPr="000364EC">
              <w:rPr>
                <w:rFonts w:ascii="Arial Narrow" w:hAnsi="Arial Narrow" w:cs="Arial"/>
                <w:sz w:val="20"/>
                <w:szCs w:val="20"/>
                <w:lang w:val="es-ES_tradnl"/>
              </w:rPr>
              <w:t>más</w:t>
            </w:r>
            <w:r w:rsidRPr="000364EC">
              <w:rPr>
                <w:rFonts w:ascii="Arial Narrow" w:hAnsi="Arial Narrow" w:cs="Arial"/>
                <w:sz w:val="20"/>
                <w:szCs w:val="20"/>
                <w:lang w:val="es-ES_tradnl"/>
              </w:rPr>
              <w:t xml:space="preserve">. </w:t>
            </w:r>
          </w:p>
          <w:p w14:paraId="70066E80" w14:textId="77777777" w:rsidR="00D55A88" w:rsidRPr="000364EC" w:rsidRDefault="00D55A88" w:rsidP="00182FF9">
            <w:pPr>
              <w:pStyle w:val="NormalWeb"/>
              <w:spacing w:before="0" w:beforeAutospacing="0" w:after="0" w:afterAutospacing="0"/>
              <w:contextualSpacing/>
              <w:rPr>
                <w:rFonts w:ascii="Arial Narrow" w:hAnsi="Arial Narrow" w:cs="Arial"/>
                <w:sz w:val="20"/>
                <w:szCs w:val="20"/>
                <w:lang w:val="es-ES_tradnl"/>
              </w:rPr>
            </w:pPr>
          </w:p>
          <w:p w14:paraId="25923E1B" w14:textId="699EEE62" w:rsidR="009B30A0" w:rsidRPr="000364EC" w:rsidRDefault="009B30A0" w:rsidP="00182FF9">
            <w:pPr>
              <w:pStyle w:val="NormalWeb"/>
              <w:spacing w:before="0" w:beforeAutospacing="0" w:after="0" w:afterAutospacing="0"/>
              <w:contextualSpacing/>
              <w:rPr>
                <w:rFonts w:ascii="Arial Narrow" w:hAnsi="Arial Narrow" w:cs="Arial"/>
                <w:sz w:val="20"/>
                <w:szCs w:val="20"/>
                <w:lang w:val="es-ES_tradnl"/>
              </w:rPr>
            </w:pPr>
            <w:r w:rsidRPr="000364EC">
              <w:rPr>
                <w:rFonts w:ascii="Arial Narrow" w:hAnsi="Arial Narrow" w:cs="Arial"/>
                <w:sz w:val="20"/>
                <w:szCs w:val="20"/>
                <w:lang w:val="es-ES_tradnl"/>
              </w:rPr>
              <w:t xml:space="preserve">El valor asegurado en las </w:t>
            </w:r>
            <w:r w:rsidR="00863EB8" w:rsidRPr="000364EC">
              <w:rPr>
                <w:rFonts w:ascii="Arial Narrow" w:hAnsi="Arial Narrow" w:cs="Arial"/>
                <w:sz w:val="20"/>
                <w:szCs w:val="20"/>
                <w:lang w:val="es-ES_tradnl"/>
              </w:rPr>
              <w:t>pólizas</w:t>
            </w:r>
            <w:r w:rsidRPr="000364EC">
              <w:rPr>
                <w:rFonts w:ascii="Arial Narrow" w:hAnsi="Arial Narrow" w:cs="Arial"/>
                <w:sz w:val="20"/>
                <w:szCs w:val="20"/>
                <w:lang w:val="es-ES_tradnl"/>
              </w:rPr>
              <w:t xml:space="preserve"> que amparan la responsabilidad extracontractual no debe ser inferior a: </w:t>
            </w:r>
          </w:p>
          <w:p w14:paraId="7205D81F" w14:textId="77777777" w:rsidR="009B30A0" w:rsidRPr="000364EC" w:rsidRDefault="009B30A0" w:rsidP="00182FF9">
            <w:pPr>
              <w:pStyle w:val="NormalWeb"/>
              <w:spacing w:before="0" w:beforeAutospacing="0" w:after="0" w:afterAutospacing="0"/>
              <w:contextualSpacing/>
              <w:rPr>
                <w:rFonts w:ascii="Arial Narrow" w:hAnsi="Arial Narrow" w:cs="Arial"/>
                <w:sz w:val="20"/>
                <w:szCs w:val="20"/>
                <w:lang w:val="es-ES_tradnl"/>
              </w:rPr>
            </w:pPr>
          </w:p>
          <w:p w14:paraId="688186EF" w14:textId="65411751" w:rsidR="009B30A0" w:rsidRPr="000364EC" w:rsidRDefault="009B30A0" w:rsidP="00182FF9">
            <w:pPr>
              <w:pStyle w:val="NormalWeb"/>
              <w:spacing w:before="0" w:beforeAutospacing="0" w:after="0" w:afterAutospacing="0"/>
              <w:rPr>
                <w:rFonts w:ascii="Arial Narrow" w:hAnsi="Arial Narrow" w:cs="Arial"/>
                <w:b/>
                <w:sz w:val="20"/>
                <w:szCs w:val="20"/>
                <w:lang w:val="es-ES_tradnl"/>
              </w:rPr>
            </w:pPr>
            <w:r w:rsidRPr="000364EC">
              <w:rPr>
                <w:rFonts w:ascii="Arial Narrow" w:hAnsi="Arial Narrow" w:cs="Arial"/>
                <w:sz w:val="20"/>
                <w:szCs w:val="20"/>
                <w:lang w:val="es-ES_tradnl"/>
              </w:rPr>
              <w:t xml:space="preserve">200 SMLMV para contratos cuyo valor sea igual o inferior a $ 1.500 SMLMV </w:t>
            </w:r>
          </w:p>
        </w:tc>
        <w:tc>
          <w:tcPr>
            <w:tcW w:w="1984" w:type="dxa"/>
            <w:shd w:val="clear" w:color="auto" w:fill="auto"/>
            <w:vAlign w:val="center"/>
          </w:tcPr>
          <w:p w14:paraId="5F0348A8" w14:textId="55807971" w:rsidR="004759A3" w:rsidRPr="000364EC" w:rsidRDefault="007005DC" w:rsidP="00182FF9">
            <w:pPr>
              <w:jc w:val="center"/>
              <w:rPr>
                <w:rFonts w:ascii="Arial Narrow" w:hAnsi="Arial Narrow" w:cs="Arial"/>
                <w:spacing w:val="-3"/>
                <w:sz w:val="20"/>
                <w:szCs w:val="20"/>
                <w:lang w:val="es-ES_tradnl"/>
              </w:rPr>
            </w:pPr>
            <w:r w:rsidRPr="000364EC">
              <w:rPr>
                <w:rFonts w:ascii="Arial Narrow" w:hAnsi="Arial Narrow" w:cs="Arial"/>
                <w:spacing w:val="-3"/>
                <w:sz w:val="20"/>
                <w:szCs w:val="20"/>
                <w:lang w:val="es-ES_tradnl"/>
              </w:rPr>
              <w:t>X</w:t>
            </w:r>
          </w:p>
        </w:tc>
      </w:tr>
      <w:tr w:rsidR="004759A3" w:rsidRPr="000364EC" w14:paraId="115130D3" w14:textId="77777777" w:rsidTr="00D55A88">
        <w:trPr>
          <w:trHeight w:val="423"/>
        </w:trPr>
        <w:tc>
          <w:tcPr>
            <w:tcW w:w="7967" w:type="dxa"/>
            <w:shd w:val="clear" w:color="auto" w:fill="auto"/>
            <w:vAlign w:val="center"/>
          </w:tcPr>
          <w:p w14:paraId="5EF0A0E4" w14:textId="77777777" w:rsidR="004759A3" w:rsidRPr="000364EC" w:rsidRDefault="004759A3" w:rsidP="00182FF9">
            <w:pPr>
              <w:tabs>
                <w:tab w:val="left" w:pos="-720"/>
                <w:tab w:val="left" w:pos="0"/>
              </w:tabs>
              <w:suppressAutoHyphens/>
              <w:contextualSpacing/>
              <w:jc w:val="both"/>
              <w:rPr>
                <w:rFonts w:ascii="Arial Narrow" w:hAnsi="Arial Narrow" w:cs="Arial"/>
                <w:b/>
                <w:sz w:val="20"/>
                <w:szCs w:val="20"/>
                <w:lang w:val="es-ES_tradnl"/>
              </w:rPr>
            </w:pPr>
          </w:p>
          <w:p w14:paraId="50593CDE" w14:textId="77777777" w:rsidR="004759A3" w:rsidRPr="000364EC" w:rsidRDefault="004759A3" w:rsidP="00182FF9">
            <w:pPr>
              <w:tabs>
                <w:tab w:val="left" w:pos="-720"/>
                <w:tab w:val="left" w:pos="0"/>
              </w:tabs>
              <w:suppressAutoHyphens/>
              <w:contextualSpacing/>
              <w:jc w:val="both"/>
              <w:rPr>
                <w:rFonts w:ascii="Arial Narrow" w:hAnsi="Arial Narrow" w:cs="Arial"/>
                <w:sz w:val="20"/>
                <w:szCs w:val="20"/>
                <w:lang w:val="es-ES_tradnl"/>
              </w:rPr>
            </w:pPr>
            <w:r w:rsidRPr="000364EC">
              <w:rPr>
                <w:rFonts w:ascii="Arial Narrow" w:hAnsi="Arial Narrow" w:cs="Arial"/>
                <w:b/>
                <w:sz w:val="20"/>
                <w:szCs w:val="20"/>
                <w:lang w:val="es-ES_tradnl"/>
              </w:rPr>
              <w:t>Estabilidad y calidad de la obra</w:t>
            </w:r>
            <w:r w:rsidR="00AE3D07" w:rsidRPr="000364EC">
              <w:rPr>
                <w:rFonts w:ascii="Arial Narrow" w:hAnsi="Arial Narrow" w:cs="Arial"/>
                <w:b/>
                <w:sz w:val="20"/>
                <w:szCs w:val="20"/>
                <w:lang w:val="es-ES_tradnl"/>
              </w:rPr>
              <w:t>: N/A</w:t>
            </w:r>
          </w:p>
        </w:tc>
        <w:tc>
          <w:tcPr>
            <w:tcW w:w="1984" w:type="dxa"/>
            <w:shd w:val="clear" w:color="auto" w:fill="auto"/>
            <w:vAlign w:val="center"/>
          </w:tcPr>
          <w:p w14:paraId="0A80FC06" w14:textId="77777777" w:rsidR="004759A3" w:rsidRPr="000364EC" w:rsidRDefault="004759A3" w:rsidP="00182FF9">
            <w:pPr>
              <w:jc w:val="both"/>
              <w:rPr>
                <w:rFonts w:ascii="Arial Narrow" w:hAnsi="Arial Narrow" w:cs="Arial"/>
                <w:spacing w:val="-3"/>
                <w:sz w:val="20"/>
                <w:szCs w:val="20"/>
                <w:lang w:val="es-ES_tradnl"/>
              </w:rPr>
            </w:pPr>
          </w:p>
        </w:tc>
      </w:tr>
      <w:tr w:rsidR="004759A3" w:rsidRPr="000364EC" w14:paraId="3D64F661" w14:textId="77777777" w:rsidTr="00D55A88">
        <w:trPr>
          <w:trHeight w:val="231"/>
        </w:trPr>
        <w:tc>
          <w:tcPr>
            <w:tcW w:w="7967" w:type="dxa"/>
            <w:shd w:val="clear" w:color="auto" w:fill="auto"/>
            <w:vAlign w:val="center"/>
          </w:tcPr>
          <w:p w14:paraId="72CABC6E" w14:textId="77777777" w:rsidR="004759A3" w:rsidRPr="000364EC" w:rsidRDefault="004759A3" w:rsidP="00182FF9">
            <w:pPr>
              <w:tabs>
                <w:tab w:val="left" w:pos="-720"/>
                <w:tab w:val="left" w:pos="0"/>
                <w:tab w:val="left" w:pos="700"/>
              </w:tabs>
              <w:suppressAutoHyphens/>
              <w:jc w:val="both"/>
              <w:rPr>
                <w:rFonts w:ascii="Arial Narrow" w:hAnsi="Arial Narrow" w:cs="Arial"/>
                <w:b/>
                <w:bCs/>
                <w:color w:val="000000"/>
                <w:spacing w:val="-3"/>
                <w:sz w:val="20"/>
                <w:szCs w:val="20"/>
                <w:lang w:val="es-ES_tradnl"/>
              </w:rPr>
            </w:pPr>
          </w:p>
          <w:p w14:paraId="66ABC77D" w14:textId="77777777" w:rsidR="004759A3" w:rsidRPr="000364EC" w:rsidRDefault="004759A3" w:rsidP="00182FF9">
            <w:pPr>
              <w:tabs>
                <w:tab w:val="left" w:pos="-720"/>
                <w:tab w:val="left" w:pos="0"/>
                <w:tab w:val="left" w:pos="700"/>
              </w:tabs>
              <w:suppressAutoHyphens/>
              <w:jc w:val="both"/>
              <w:rPr>
                <w:rFonts w:ascii="Arial Narrow" w:hAnsi="Arial Narrow" w:cs="Arial"/>
                <w:sz w:val="20"/>
                <w:szCs w:val="20"/>
                <w:lang w:val="es-ES_tradnl"/>
              </w:rPr>
            </w:pPr>
            <w:r w:rsidRPr="000364EC">
              <w:rPr>
                <w:rFonts w:ascii="Arial Narrow" w:hAnsi="Arial Narrow" w:cs="Arial"/>
                <w:b/>
                <w:bCs/>
                <w:color w:val="000000"/>
                <w:spacing w:val="-3"/>
                <w:sz w:val="20"/>
                <w:szCs w:val="20"/>
                <w:lang w:val="es-ES_tradnl"/>
              </w:rPr>
              <w:t>Póliza contractual de Protección de bienes</w:t>
            </w:r>
            <w:r w:rsidR="00AE3D07" w:rsidRPr="000364EC">
              <w:rPr>
                <w:rFonts w:ascii="Arial Narrow" w:hAnsi="Arial Narrow" w:cs="Arial"/>
                <w:b/>
                <w:bCs/>
                <w:color w:val="000000"/>
                <w:spacing w:val="-3"/>
                <w:sz w:val="20"/>
                <w:szCs w:val="20"/>
                <w:lang w:val="es-ES_tradnl"/>
              </w:rPr>
              <w:t>: N/A</w:t>
            </w:r>
          </w:p>
        </w:tc>
        <w:tc>
          <w:tcPr>
            <w:tcW w:w="1984" w:type="dxa"/>
            <w:shd w:val="clear" w:color="auto" w:fill="auto"/>
            <w:vAlign w:val="center"/>
          </w:tcPr>
          <w:p w14:paraId="6710E63E" w14:textId="77777777" w:rsidR="004759A3" w:rsidRPr="000364EC" w:rsidRDefault="004759A3" w:rsidP="00182FF9">
            <w:pPr>
              <w:jc w:val="center"/>
              <w:rPr>
                <w:rFonts w:ascii="Arial Narrow" w:hAnsi="Arial Narrow" w:cs="Arial"/>
                <w:b/>
                <w:spacing w:val="-3"/>
                <w:sz w:val="20"/>
                <w:szCs w:val="20"/>
                <w:lang w:val="es-ES_tradnl"/>
              </w:rPr>
            </w:pPr>
          </w:p>
          <w:p w14:paraId="0E5DBE94" w14:textId="77777777" w:rsidR="004759A3" w:rsidRPr="000364EC" w:rsidRDefault="004759A3" w:rsidP="00182FF9">
            <w:pPr>
              <w:jc w:val="center"/>
              <w:rPr>
                <w:rFonts w:ascii="Arial Narrow" w:hAnsi="Arial Narrow" w:cs="Arial"/>
                <w:spacing w:val="-3"/>
                <w:sz w:val="20"/>
                <w:szCs w:val="20"/>
                <w:lang w:val="es-ES_tradnl"/>
              </w:rPr>
            </w:pPr>
          </w:p>
        </w:tc>
      </w:tr>
    </w:tbl>
    <w:p w14:paraId="1CED82D9" w14:textId="77777777" w:rsidR="00B6647E" w:rsidRDefault="00B6647E" w:rsidP="00182FF9">
      <w:pPr>
        <w:tabs>
          <w:tab w:val="left" w:pos="600"/>
        </w:tabs>
        <w:contextualSpacing/>
        <w:jc w:val="both"/>
        <w:rPr>
          <w:rFonts w:ascii="Arial Narrow" w:hAnsi="Arial Narrow" w:cs="Arial"/>
          <w:b/>
          <w:sz w:val="22"/>
          <w:szCs w:val="22"/>
          <w:lang w:val="es-ES_tradnl" w:eastAsia="x-none"/>
        </w:rPr>
      </w:pPr>
    </w:p>
    <w:p w14:paraId="623C2438" w14:textId="77777777" w:rsidR="00B6647E" w:rsidRDefault="00B6647E" w:rsidP="00182FF9">
      <w:pPr>
        <w:tabs>
          <w:tab w:val="left" w:pos="600"/>
        </w:tabs>
        <w:contextualSpacing/>
        <w:jc w:val="both"/>
        <w:rPr>
          <w:rFonts w:ascii="Arial Narrow" w:hAnsi="Arial Narrow" w:cs="Arial"/>
          <w:b/>
          <w:sz w:val="22"/>
          <w:szCs w:val="22"/>
          <w:lang w:val="es-ES_tradnl" w:eastAsia="x-none"/>
        </w:rPr>
      </w:pPr>
    </w:p>
    <w:p w14:paraId="70C4EA25" w14:textId="77777777" w:rsidR="00B6647E" w:rsidRDefault="00B6647E" w:rsidP="00182FF9">
      <w:pPr>
        <w:tabs>
          <w:tab w:val="left" w:pos="600"/>
        </w:tabs>
        <w:contextualSpacing/>
        <w:jc w:val="both"/>
        <w:rPr>
          <w:rFonts w:ascii="Arial Narrow" w:hAnsi="Arial Narrow" w:cs="Arial"/>
          <w:b/>
          <w:sz w:val="22"/>
          <w:szCs w:val="22"/>
          <w:lang w:val="es-ES_tradnl" w:eastAsia="x-none"/>
        </w:rPr>
      </w:pPr>
    </w:p>
    <w:p w14:paraId="781F78C4" w14:textId="683D5312" w:rsidR="004759A3" w:rsidRPr="000364EC" w:rsidRDefault="00B6647E" w:rsidP="00182FF9">
      <w:pPr>
        <w:tabs>
          <w:tab w:val="left" w:pos="600"/>
        </w:tabs>
        <w:contextualSpacing/>
        <w:jc w:val="both"/>
        <w:rPr>
          <w:rFonts w:ascii="Arial Narrow" w:hAnsi="Arial Narrow" w:cs="Arial"/>
          <w:b/>
          <w:sz w:val="22"/>
          <w:szCs w:val="22"/>
          <w:lang w:val="es-ES_tradnl" w:eastAsia="x-none"/>
        </w:rPr>
      </w:pPr>
      <w:r>
        <w:rPr>
          <w:rFonts w:ascii="Arial Narrow" w:hAnsi="Arial Narrow" w:cs="Arial"/>
          <w:b/>
          <w:sz w:val="22"/>
          <w:szCs w:val="22"/>
          <w:lang w:val="es-ES_tradnl" w:eastAsia="x-none"/>
        </w:rPr>
        <w:lastRenderedPageBreak/>
        <w:t>11</w:t>
      </w:r>
      <w:r w:rsidR="00643FEB" w:rsidRPr="000364EC">
        <w:rPr>
          <w:rFonts w:ascii="Arial Narrow" w:hAnsi="Arial Narrow" w:cs="Arial"/>
          <w:b/>
          <w:sz w:val="22"/>
          <w:szCs w:val="22"/>
          <w:lang w:val="es-ES_tradnl" w:eastAsia="x-none"/>
        </w:rPr>
        <w:t>.</w:t>
      </w:r>
      <w:r w:rsidR="00307FD4" w:rsidRPr="000364EC">
        <w:rPr>
          <w:rFonts w:ascii="Arial Narrow" w:hAnsi="Arial Narrow" w:cs="Arial"/>
          <w:b/>
          <w:sz w:val="22"/>
          <w:szCs w:val="22"/>
          <w:lang w:val="es-ES_tradnl" w:eastAsia="x-none"/>
        </w:rPr>
        <w:t xml:space="preserve">VALOR ESTIMADO DEL CONTRATO </w:t>
      </w:r>
      <w:bookmarkEnd w:id="3"/>
    </w:p>
    <w:p w14:paraId="6A68FADA" w14:textId="77777777" w:rsidR="004759A3" w:rsidRPr="000364EC" w:rsidRDefault="004759A3" w:rsidP="00182FF9">
      <w:pPr>
        <w:tabs>
          <w:tab w:val="left" w:pos="600"/>
        </w:tabs>
        <w:jc w:val="both"/>
        <w:rPr>
          <w:rFonts w:ascii="Arial Narrow" w:hAnsi="Arial Narrow" w:cs="Arial"/>
          <w:b/>
          <w:sz w:val="22"/>
          <w:szCs w:val="22"/>
          <w:lang w:val="es-ES_tradnl" w:eastAsia="x-none"/>
        </w:rPr>
      </w:pPr>
    </w:p>
    <w:p w14:paraId="586C5C94" w14:textId="4048199C" w:rsidR="00690DF5" w:rsidRDefault="004759A3" w:rsidP="00182FF9">
      <w:pPr>
        <w:tabs>
          <w:tab w:val="left" w:pos="600"/>
        </w:tabs>
        <w:ind w:left="600" w:hanging="600"/>
        <w:jc w:val="both"/>
        <w:rPr>
          <w:rFonts w:ascii="Arial Narrow" w:hAnsi="Arial Narrow" w:cs="Arial"/>
          <w:b/>
          <w:sz w:val="22"/>
          <w:szCs w:val="22"/>
          <w:lang w:val="es-ES_tradnl" w:eastAsia="x-none"/>
        </w:rPr>
      </w:pPr>
      <w:r w:rsidRPr="000364EC">
        <w:rPr>
          <w:rFonts w:ascii="Arial Narrow" w:hAnsi="Arial Narrow" w:cs="Arial"/>
          <w:b/>
          <w:sz w:val="22"/>
          <w:szCs w:val="22"/>
          <w:lang w:val="es-ES_tradnl" w:eastAsia="x-none"/>
        </w:rPr>
        <w:t xml:space="preserve">11.1 </w:t>
      </w:r>
      <w:r w:rsidR="00AB106D" w:rsidRPr="000364EC">
        <w:rPr>
          <w:rFonts w:ascii="Arial Narrow" w:hAnsi="Arial Narrow" w:cs="Arial"/>
          <w:b/>
          <w:sz w:val="22"/>
          <w:szCs w:val="22"/>
          <w:lang w:val="es-ES_tradnl" w:eastAsia="x-none"/>
        </w:rPr>
        <w:t xml:space="preserve">ESTUDIO DE MERCADO: </w:t>
      </w:r>
    </w:p>
    <w:p w14:paraId="290B3C08" w14:textId="77777777" w:rsidR="000364EC" w:rsidRPr="000364EC" w:rsidRDefault="000364EC" w:rsidP="00182FF9">
      <w:pPr>
        <w:tabs>
          <w:tab w:val="left" w:pos="600"/>
        </w:tabs>
        <w:ind w:left="600" w:hanging="600"/>
        <w:jc w:val="both"/>
        <w:rPr>
          <w:rFonts w:ascii="Arial Narrow" w:hAnsi="Arial Narrow" w:cs="Arial"/>
          <w:b/>
          <w:sz w:val="22"/>
          <w:szCs w:val="22"/>
          <w:lang w:val="es-ES_tradnl" w:eastAsia="x-none"/>
        </w:rPr>
      </w:pPr>
    </w:p>
    <w:p w14:paraId="66C98128" w14:textId="2F0AC7E3" w:rsidR="007005DC" w:rsidRDefault="007005DC" w:rsidP="00182FF9">
      <w:pPr>
        <w:pStyle w:val="NormalWeb"/>
        <w:spacing w:before="0" w:beforeAutospacing="0" w:after="0" w:afterAutospacing="0"/>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El </w:t>
      </w:r>
      <w:r w:rsidRPr="000364EC">
        <w:rPr>
          <w:rFonts w:ascii="Arial Narrow" w:hAnsi="Arial Narrow" w:cs="Arial"/>
          <w:b/>
          <w:bCs/>
          <w:sz w:val="22"/>
          <w:szCs w:val="22"/>
          <w:lang w:val="es-ES_tradnl"/>
        </w:rPr>
        <w:t xml:space="preserve">FORMATO 10 ESTUDIO DE MERCADO Y ANÁLISIS DEL SECTOR </w:t>
      </w:r>
      <w:r w:rsidRPr="000364EC">
        <w:rPr>
          <w:rFonts w:ascii="Arial Narrow" w:hAnsi="Arial Narrow" w:cs="Arial"/>
          <w:sz w:val="22"/>
          <w:szCs w:val="22"/>
          <w:lang w:val="es-ES_tradnl"/>
        </w:rPr>
        <w:t xml:space="preserve">contiene el detalle e indica las variables y </w:t>
      </w:r>
      <w:r w:rsidR="00620FF0" w:rsidRPr="000364EC">
        <w:rPr>
          <w:rFonts w:ascii="Arial Narrow" w:hAnsi="Arial Narrow" w:cs="Arial"/>
          <w:sz w:val="22"/>
          <w:szCs w:val="22"/>
          <w:lang w:val="es-ES_tradnl"/>
        </w:rPr>
        <w:t>metodología</w:t>
      </w:r>
      <w:r w:rsidRPr="000364EC">
        <w:rPr>
          <w:rFonts w:ascii="Arial Narrow" w:hAnsi="Arial Narrow" w:cs="Arial"/>
          <w:sz w:val="22"/>
          <w:szCs w:val="22"/>
          <w:lang w:val="es-ES_tradnl"/>
        </w:rPr>
        <w:t xml:space="preserve"> utilizada para calcular el presupuesto para el proceso, con base al precio del mercado y fundamentados con las cotizaciones recibidas. </w:t>
      </w:r>
    </w:p>
    <w:p w14:paraId="4BA32628" w14:textId="77777777" w:rsidR="000364EC" w:rsidRPr="000364EC" w:rsidRDefault="000364EC" w:rsidP="00182FF9">
      <w:pPr>
        <w:pStyle w:val="NormalWeb"/>
        <w:spacing w:before="0" w:beforeAutospacing="0" w:after="0" w:afterAutospacing="0"/>
        <w:jc w:val="both"/>
        <w:rPr>
          <w:rFonts w:ascii="Arial Narrow" w:hAnsi="Arial Narrow" w:cs="Arial"/>
          <w:sz w:val="22"/>
          <w:szCs w:val="22"/>
          <w:highlight w:val="yellow"/>
          <w:lang w:val="es-ES_tradnl"/>
        </w:rPr>
      </w:pPr>
    </w:p>
    <w:p w14:paraId="5B6CCBFF" w14:textId="026368EF" w:rsidR="007005DC" w:rsidRDefault="007005DC" w:rsidP="00182FF9">
      <w:pPr>
        <w:pStyle w:val="NormalWeb"/>
        <w:spacing w:before="0" w:beforeAutospacing="0" w:after="0" w:afterAutospacing="0"/>
        <w:jc w:val="both"/>
        <w:rPr>
          <w:rFonts w:ascii="Arial Narrow" w:hAnsi="Arial Narrow" w:cs="Arial"/>
          <w:b/>
          <w:bCs/>
          <w:sz w:val="22"/>
          <w:szCs w:val="22"/>
          <w:lang w:val="es-ES_tradnl"/>
        </w:rPr>
      </w:pPr>
      <w:r w:rsidRPr="000364EC">
        <w:rPr>
          <w:rFonts w:ascii="Arial Narrow" w:hAnsi="Arial Narrow" w:cs="Arial"/>
          <w:sz w:val="22"/>
          <w:szCs w:val="22"/>
          <w:lang w:val="es-ES_tradnl"/>
        </w:rPr>
        <w:t xml:space="preserve">Como resultado de lo anterior, el costo total estimado del proyecto y presupuesto oficial para el presente proceso de </w:t>
      </w:r>
      <w:r w:rsidR="00E345C2" w:rsidRPr="000364EC">
        <w:rPr>
          <w:rFonts w:ascii="Arial Narrow" w:hAnsi="Arial Narrow" w:cs="Arial"/>
          <w:sz w:val="22"/>
          <w:szCs w:val="22"/>
          <w:lang w:val="es-ES_tradnl"/>
        </w:rPr>
        <w:t>contratación</w:t>
      </w:r>
      <w:r w:rsidRPr="000364EC">
        <w:rPr>
          <w:rFonts w:ascii="Arial Narrow" w:hAnsi="Arial Narrow" w:cs="Arial"/>
          <w:sz w:val="22"/>
          <w:szCs w:val="22"/>
          <w:lang w:val="es-ES_tradnl"/>
        </w:rPr>
        <w:t xml:space="preserve"> corresponde a </w:t>
      </w:r>
      <w:r w:rsidR="002B3DC8" w:rsidRPr="000364EC">
        <w:rPr>
          <w:rFonts w:ascii="Arial Narrow" w:hAnsi="Arial Narrow" w:cs="Arial"/>
          <w:b/>
          <w:bCs/>
          <w:sz w:val="22"/>
          <w:szCs w:val="22"/>
          <w:lang w:val="es-ES_tradnl"/>
        </w:rPr>
        <w:t xml:space="preserve">SETECIENTOS </w:t>
      </w:r>
      <w:r w:rsidR="00637E52">
        <w:rPr>
          <w:rFonts w:ascii="Arial Narrow" w:hAnsi="Arial Narrow" w:cs="Arial"/>
          <w:b/>
          <w:bCs/>
          <w:sz w:val="22"/>
          <w:szCs w:val="22"/>
          <w:lang w:val="es-ES_tradnl"/>
        </w:rPr>
        <w:t>TREINTA Y CINCO MIL OCHOCIENTOS CUARENTA</w:t>
      </w:r>
      <w:r w:rsidR="002B3DC8" w:rsidRPr="000364EC">
        <w:rPr>
          <w:rFonts w:ascii="Arial Narrow" w:hAnsi="Arial Narrow" w:cs="Arial"/>
          <w:b/>
          <w:bCs/>
          <w:sz w:val="22"/>
          <w:szCs w:val="22"/>
          <w:lang w:val="es-ES_tradnl"/>
        </w:rPr>
        <w:t xml:space="preserve"> PESOS M/CTE </w:t>
      </w:r>
      <w:r w:rsidRPr="000364EC">
        <w:rPr>
          <w:rFonts w:ascii="Arial Narrow" w:hAnsi="Arial Narrow" w:cs="Arial"/>
          <w:b/>
          <w:bCs/>
          <w:sz w:val="22"/>
          <w:szCs w:val="22"/>
          <w:lang w:val="es-ES_tradnl"/>
        </w:rPr>
        <w:t>($</w:t>
      </w:r>
      <w:r w:rsidR="002B3DC8" w:rsidRPr="000364EC">
        <w:rPr>
          <w:rFonts w:ascii="Arial Narrow" w:hAnsi="Arial Narrow" w:cs="Arial"/>
          <w:b/>
          <w:bCs/>
          <w:sz w:val="22"/>
          <w:szCs w:val="22"/>
          <w:lang w:val="es-ES_tradnl"/>
        </w:rPr>
        <w:t>7</w:t>
      </w:r>
      <w:r w:rsidR="00B42C22">
        <w:rPr>
          <w:rFonts w:ascii="Arial Narrow" w:hAnsi="Arial Narrow" w:cs="Arial"/>
          <w:b/>
          <w:bCs/>
          <w:sz w:val="22"/>
          <w:szCs w:val="22"/>
          <w:lang w:val="es-ES_tradnl"/>
        </w:rPr>
        <w:t>35.840.000</w:t>
      </w:r>
      <w:r w:rsidR="007535A3" w:rsidRPr="000364EC">
        <w:rPr>
          <w:rFonts w:ascii="Arial Narrow" w:hAnsi="Arial Narrow" w:cs="Arial"/>
          <w:b/>
          <w:bCs/>
          <w:sz w:val="22"/>
          <w:szCs w:val="22"/>
          <w:lang w:val="es-ES_tradnl"/>
        </w:rPr>
        <w:t>)</w:t>
      </w:r>
      <w:r w:rsidR="00D55A88" w:rsidRPr="000364EC">
        <w:rPr>
          <w:rFonts w:ascii="Arial Narrow" w:hAnsi="Arial Narrow" w:cs="Arial"/>
          <w:b/>
          <w:bCs/>
          <w:sz w:val="22"/>
          <w:szCs w:val="22"/>
          <w:lang w:val="es-ES_tradnl"/>
        </w:rPr>
        <w:t xml:space="preserve"> INCLUIDO IVA.</w:t>
      </w:r>
    </w:p>
    <w:p w14:paraId="6B9294D0" w14:textId="7163D46A" w:rsidR="00B42C22" w:rsidRDefault="00B42C22" w:rsidP="00182FF9">
      <w:pPr>
        <w:pStyle w:val="NormalWeb"/>
        <w:spacing w:before="0" w:beforeAutospacing="0" w:after="0" w:afterAutospacing="0"/>
        <w:jc w:val="both"/>
        <w:rPr>
          <w:rFonts w:ascii="Arial Narrow" w:hAnsi="Arial Narrow" w:cs="Arial"/>
          <w:b/>
          <w:bCs/>
          <w:sz w:val="22"/>
          <w:szCs w:val="22"/>
          <w:lang w:val="es-ES_tradnl"/>
        </w:rPr>
      </w:pPr>
    </w:p>
    <w:p w14:paraId="6E1331B5" w14:textId="77777777" w:rsidR="000364EC" w:rsidRPr="000364EC" w:rsidRDefault="000364EC" w:rsidP="00182FF9">
      <w:pPr>
        <w:pStyle w:val="NormalWeb"/>
        <w:spacing w:before="0" w:beforeAutospacing="0" w:after="0" w:afterAutospacing="0"/>
        <w:jc w:val="both"/>
        <w:rPr>
          <w:rFonts w:ascii="Arial Narrow" w:hAnsi="Arial Narrow" w:cs="Arial"/>
          <w:b/>
          <w:bCs/>
          <w:sz w:val="22"/>
          <w:szCs w:val="22"/>
          <w:lang w:val="es-ES_tradnl"/>
        </w:rPr>
      </w:pPr>
    </w:p>
    <w:p w14:paraId="4F4298D1" w14:textId="7166D19B" w:rsidR="00F6222B" w:rsidRDefault="00F6222B" w:rsidP="00182FF9">
      <w:pPr>
        <w:pStyle w:val="NormalWeb"/>
        <w:spacing w:before="0" w:beforeAutospacing="0" w:after="0" w:afterAutospacing="0"/>
        <w:rPr>
          <w:rFonts w:ascii="Arial Narrow" w:hAnsi="Arial Narrow" w:cs="Arial"/>
          <w:b/>
          <w:bCs/>
          <w:sz w:val="22"/>
          <w:szCs w:val="22"/>
          <w:lang w:val="es-ES_tradnl"/>
        </w:rPr>
      </w:pPr>
      <w:r w:rsidRPr="000364EC">
        <w:rPr>
          <w:rFonts w:ascii="Arial Narrow" w:hAnsi="Arial Narrow" w:cs="Arial"/>
          <w:b/>
          <w:bCs/>
          <w:sz w:val="22"/>
          <w:szCs w:val="22"/>
          <w:lang w:val="es-ES_tradnl"/>
        </w:rPr>
        <w:t>11.2. PRESUPUESTO ESTIMADO</w:t>
      </w:r>
    </w:p>
    <w:p w14:paraId="10841408" w14:textId="77777777" w:rsidR="000364EC" w:rsidRPr="000364EC" w:rsidRDefault="000364EC" w:rsidP="00182FF9">
      <w:pPr>
        <w:pStyle w:val="NormalWeb"/>
        <w:spacing w:before="0" w:beforeAutospacing="0" w:after="0" w:afterAutospacing="0"/>
        <w:rPr>
          <w:rFonts w:ascii="Arial Narrow" w:hAnsi="Arial Narrow" w:cs="Arial"/>
          <w:b/>
          <w:bCs/>
          <w:sz w:val="22"/>
          <w:szCs w:val="22"/>
          <w:lang w:val="es-ES_tradnl"/>
        </w:rPr>
      </w:pPr>
    </w:p>
    <w:p w14:paraId="1136F3D6" w14:textId="15D0BE99" w:rsidR="00F6222B" w:rsidRPr="000364EC" w:rsidRDefault="00F6222B" w:rsidP="00182FF9">
      <w:pPr>
        <w:pStyle w:val="NormalWeb"/>
        <w:spacing w:before="0" w:beforeAutospacing="0" w:after="0" w:afterAutospacing="0"/>
        <w:rPr>
          <w:rFonts w:ascii="Arial Narrow" w:hAnsi="Arial Narrow" w:cs="Arial"/>
          <w:color w:val="000000"/>
          <w:sz w:val="22"/>
          <w:szCs w:val="22"/>
          <w:lang w:val="es-ES_tradnl"/>
        </w:rPr>
      </w:pPr>
      <w:r w:rsidRPr="000364EC">
        <w:rPr>
          <w:rFonts w:ascii="Arial Narrow" w:hAnsi="Arial Narrow" w:cs="Arial"/>
          <w:color w:val="000000"/>
          <w:sz w:val="22"/>
          <w:szCs w:val="22"/>
          <w:lang w:val="es-ES_tradnl"/>
        </w:rPr>
        <w:t xml:space="preserve">Valor estimado del proyecto: </w:t>
      </w:r>
      <w:r w:rsidRPr="000364EC">
        <w:rPr>
          <w:rFonts w:ascii="Arial Narrow" w:hAnsi="Arial Narrow" w:cs="Arial"/>
          <w:b/>
          <w:bCs/>
          <w:color w:val="000000"/>
          <w:sz w:val="22"/>
          <w:szCs w:val="22"/>
          <w:lang w:val="es-ES_tradnl"/>
        </w:rPr>
        <w:t>$</w:t>
      </w:r>
      <w:r w:rsidR="002B3DC8" w:rsidRPr="000364EC">
        <w:rPr>
          <w:rFonts w:ascii="Arial Narrow" w:hAnsi="Arial Narrow" w:cs="Arial"/>
          <w:b/>
          <w:bCs/>
          <w:color w:val="000000"/>
          <w:sz w:val="22"/>
          <w:szCs w:val="22"/>
          <w:lang w:val="es-ES_tradnl"/>
        </w:rPr>
        <w:t>7</w:t>
      </w:r>
      <w:r w:rsidR="00B42C22">
        <w:rPr>
          <w:rFonts w:ascii="Arial Narrow" w:hAnsi="Arial Narrow" w:cs="Arial"/>
          <w:b/>
          <w:bCs/>
          <w:color w:val="000000"/>
          <w:sz w:val="22"/>
          <w:szCs w:val="22"/>
          <w:lang w:val="es-ES_tradnl"/>
        </w:rPr>
        <w:t>35.840.000</w:t>
      </w:r>
    </w:p>
    <w:p w14:paraId="043524E0" w14:textId="722465BF" w:rsidR="00F6222B" w:rsidRPr="000364EC" w:rsidRDefault="00F6222B" w:rsidP="00182FF9">
      <w:pPr>
        <w:pStyle w:val="NormalWeb"/>
        <w:spacing w:before="0" w:beforeAutospacing="0" w:after="0" w:afterAutospacing="0"/>
        <w:rPr>
          <w:rFonts w:ascii="Arial Narrow" w:hAnsi="Arial Narrow" w:cs="Arial"/>
          <w:color w:val="000000"/>
          <w:sz w:val="22"/>
          <w:szCs w:val="22"/>
          <w:lang w:val="es-ES_tradnl"/>
        </w:rPr>
      </w:pPr>
      <w:r w:rsidRPr="000364EC">
        <w:rPr>
          <w:rFonts w:ascii="Arial Narrow" w:hAnsi="Arial Narrow" w:cs="Arial"/>
          <w:color w:val="000000"/>
          <w:sz w:val="22"/>
          <w:szCs w:val="22"/>
          <w:lang w:val="es-ES_tradnl"/>
        </w:rPr>
        <w:t>Vigencias futuras: SI _X____ NO ________</w:t>
      </w:r>
    </w:p>
    <w:p w14:paraId="4E6BD618" w14:textId="77777777" w:rsidR="00D55A88" w:rsidRPr="000364EC" w:rsidRDefault="00D55A88" w:rsidP="00182FF9">
      <w:pPr>
        <w:pStyle w:val="NormalWeb"/>
        <w:spacing w:before="0" w:beforeAutospacing="0" w:after="0" w:afterAutospacing="0"/>
        <w:rPr>
          <w:rFonts w:ascii="Arial Narrow" w:hAnsi="Arial Narrow" w:cs="Arial"/>
          <w:color w:val="000000"/>
          <w:sz w:val="22"/>
          <w:szCs w:val="22"/>
          <w:lang w:val="es-ES_tradnl"/>
        </w:rPr>
      </w:pPr>
    </w:p>
    <w:p w14:paraId="05D44779" w14:textId="28F72AD9" w:rsidR="00F6222B" w:rsidRPr="000364EC" w:rsidRDefault="00F6222B" w:rsidP="00182FF9">
      <w:pPr>
        <w:pStyle w:val="NormalWeb"/>
        <w:spacing w:before="0" w:beforeAutospacing="0" w:after="0" w:afterAutospacing="0"/>
        <w:rPr>
          <w:rFonts w:ascii="Arial Narrow" w:hAnsi="Arial Narrow" w:cs="Arial"/>
          <w:color w:val="000000"/>
          <w:sz w:val="22"/>
          <w:szCs w:val="22"/>
          <w:lang w:val="es-ES_tradnl"/>
        </w:rPr>
      </w:pPr>
      <w:r w:rsidRPr="000364EC">
        <w:rPr>
          <w:rFonts w:ascii="Arial Narrow" w:hAnsi="Arial Narrow" w:cs="Arial"/>
          <w:color w:val="000000"/>
          <w:sz w:val="22"/>
          <w:szCs w:val="22"/>
          <w:lang w:val="es-ES_tradnl"/>
        </w:rPr>
        <w:t xml:space="preserve">Presupuesto vigencia </w:t>
      </w:r>
      <w:r w:rsidR="003F0A80" w:rsidRPr="000364EC">
        <w:rPr>
          <w:rFonts w:ascii="Arial Narrow" w:hAnsi="Arial Narrow" w:cs="Arial"/>
          <w:color w:val="000000"/>
          <w:sz w:val="22"/>
          <w:szCs w:val="22"/>
          <w:lang w:val="es-ES_tradnl"/>
        </w:rPr>
        <w:t xml:space="preserve">actual </w:t>
      </w:r>
      <w:r w:rsidR="002D7102" w:rsidRPr="000364EC">
        <w:rPr>
          <w:rFonts w:ascii="Arial Narrow" w:hAnsi="Arial Narrow" w:cs="Arial"/>
          <w:color w:val="000000"/>
          <w:sz w:val="22"/>
          <w:szCs w:val="22"/>
          <w:lang w:val="es-ES_tradnl"/>
        </w:rPr>
        <w:tab/>
      </w:r>
      <w:r w:rsidR="003F0A80" w:rsidRPr="000364EC">
        <w:rPr>
          <w:rFonts w:ascii="Arial Narrow" w:hAnsi="Arial Narrow" w:cs="Arial"/>
          <w:b/>
          <w:bCs/>
          <w:color w:val="000000"/>
          <w:sz w:val="22"/>
          <w:szCs w:val="22"/>
          <w:lang w:val="es-ES_tradnl"/>
        </w:rPr>
        <w:t>$</w:t>
      </w:r>
      <w:r w:rsidR="00812CF6" w:rsidRPr="000364EC">
        <w:rPr>
          <w:rFonts w:ascii="Arial Narrow" w:hAnsi="Arial Narrow" w:cs="Arial"/>
          <w:b/>
          <w:bCs/>
          <w:color w:val="000000"/>
          <w:sz w:val="22"/>
          <w:szCs w:val="22"/>
          <w:lang w:eastAsia="es-CO"/>
        </w:rPr>
        <w:t xml:space="preserve"> </w:t>
      </w:r>
      <w:r w:rsidR="002A6811">
        <w:rPr>
          <w:rFonts w:ascii="Arial Narrow" w:hAnsi="Arial Narrow" w:cs="Arial"/>
          <w:b/>
          <w:bCs/>
          <w:color w:val="000000"/>
          <w:sz w:val="22"/>
          <w:szCs w:val="22"/>
          <w:lang w:eastAsia="es-CO"/>
        </w:rPr>
        <w:t>36.792.000</w:t>
      </w:r>
    </w:p>
    <w:p w14:paraId="3BC692DF" w14:textId="0C26106B" w:rsidR="00F6222B" w:rsidRPr="000364EC" w:rsidRDefault="00F6222B" w:rsidP="00182FF9">
      <w:pPr>
        <w:pStyle w:val="NormalWeb"/>
        <w:spacing w:before="0" w:beforeAutospacing="0" w:after="0" w:afterAutospacing="0"/>
        <w:rPr>
          <w:rFonts w:ascii="Arial Narrow" w:hAnsi="Arial Narrow" w:cs="Arial"/>
          <w:color w:val="000000"/>
          <w:sz w:val="22"/>
          <w:szCs w:val="22"/>
          <w:lang w:val="es-ES_tradnl"/>
        </w:rPr>
      </w:pPr>
      <w:r w:rsidRPr="000364EC">
        <w:rPr>
          <w:rFonts w:ascii="Arial Narrow" w:hAnsi="Arial Narrow" w:cs="Arial"/>
          <w:color w:val="000000"/>
          <w:sz w:val="22"/>
          <w:szCs w:val="22"/>
          <w:lang w:val="es-ES_tradnl"/>
        </w:rPr>
        <w:t xml:space="preserve">Vigencia 2021 </w:t>
      </w:r>
      <w:r w:rsidR="002D7102" w:rsidRPr="000364EC">
        <w:rPr>
          <w:rFonts w:ascii="Arial Narrow" w:hAnsi="Arial Narrow" w:cs="Arial"/>
          <w:color w:val="000000"/>
          <w:sz w:val="22"/>
          <w:szCs w:val="22"/>
          <w:lang w:val="es-ES_tradnl"/>
        </w:rPr>
        <w:tab/>
      </w:r>
      <w:r w:rsidR="002D7102" w:rsidRPr="000364EC">
        <w:rPr>
          <w:rFonts w:ascii="Arial Narrow" w:hAnsi="Arial Narrow" w:cs="Arial"/>
          <w:color w:val="000000"/>
          <w:sz w:val="22"/>
          <w:szCs w:val="22"/>
          <w:lang w:val="es-ES_tradnl"/>
        </w:rPr>
        <w:tab/>
      </w:r>
      <w:r w:rsidR="002D7102" w:rsidRPr="000364EC">
        <w:rPr>
          <w:rFonts w:ascii="Arial Narrow" w:hAnsi="Arial Narrow" w:cs="Arial"/>
          <w:color w:val="000000"/>
          <w:sz w:val="22"/>
          <w:szCs w:val="22"/>
          <w:lang w:val="es-ES_tradnl"/>
        </w:rPr>
        <w:tab/>
      </w:r>
      <w:r w:rsidR="009849EC" w:rsidRPr="000364EC">
        <w:rPr>
          <w:rFonts w:ascii="Arial Narrow" w:hAnsi="Arial Narrow" w:cs="Arial"/>
          <w:b/>
          <w:bCs/>
          <w:color w:val="000000"/>
          <w:sz w:val="22"/>
          <w:szCs w:val="22"/>
          <w:lang w:eastAsia="es-CO"/>
        </w:rPr>
        <w:t xml:space="preserve">$ </w:t>
      </w:r>
      <w:r w:rsidR="002A6811">
        <w:rPr>
          <w:rFonts w:ascii="Arial Narrow" w:hAnsi="Arial Narrow" w:cs="Arial"/>
          <w:b/>
          <w:bCs/>
          <w:color w:val="000000"/>
          <w:sz w:val="22"/>
          <w:szCs w:val="22"/>
          <w:lang w:eastAsia="es-CO"/>
        </w:rPr>
        <w:t>551.880.000</w:t>
      </w:r>
    </w:p>
    <w:p w14:paraId="44A9A1ED" w14:textId="722169BE" w:rsidR="00F6222B" w:rsidRPr="000364EC" w:rsidRDefault="00F6222B" w:rsidP="00182FF9">
      <w:pPr>
        <w:pStyle w:val="NormalWeb"/>
        <w:spacing w:before="0" w:beforeAutospacing="0" w:after="0" w:afterAutospacing="0"/>
        <w:rPr>
          <w:rFonts w:ascii="Arial Narrow" w:hAnsi="Arial Narrow" w:cs="Arial"/>
          <w:b/>
          <w:bCs/>
          <w:color w:val="000000"/>
          <w:sz w:val="22"/>
          <w:szCs w:val="22"/>
          <w:lang w:eastAsia="es-CO"/>
        </w:rPr>
      </w:pPr>
      <w:r w:rsidRPr="000364EC">
        <w:rPr>
          <w:rFonts w:ascii="Arial Narrow" w:hAnsi="Arial Narrow" w:cs="Arial"/>
          <w:color w:val="000000"/>
          <w:sz w:val="22"/>
          <w:szCs w:val="22"/>
          <w:lang w:val="es-ES_tradnl"/>
        </w:rPr>
        <w:t xml:space="preserve">Vigencia 2022 </w:t>
      </w:r>
      <w:r w:rsidR="002D7102" w:rsidRPr="000364EC">
        <w:rPr>
          <w:rFonts w:ascii="Arial Narrow" w:hAnsi="Arial Narrow" w:cs="Arial"/>
          <w:color w:val="000000"/>
          <w:sz w:val="22"/>
          <w:szCs w:val="22"/>
          <w:lang w:val="es-ES_tradnl"/>
        </w:rPr>
        <w:tab/>
      </w:r>
      <w:r w:rsidR="002D7102" w:rsidRPr="000364EC">
        <w:rPr>
          <w:rFonts w:ascii="Arial Narrow" w:hAnsi="Arial Narrow" w:cs="Arial"/>
          <w:color w:val="000000"/>
          <w:sz w:val="22"/>
          <w:szCs w:val="22"/>
          <w:lang w:val="es-ES_tradnl"/>
        </w:rPr>
        <w:tab/>
      </w:r>
      <w:r w:rsidR="002D7102" w:rsidRPr="000364EC">
        <w:rPr>
          <w:rFonts w:ascii="Arial Narrow" w:hAnsi="Arial Narrow" w:cs="Arial"/>
          <w:color w:val="000000"/>
          <w:sz w:val="22"/>
          <w:szCs w:val="22"/>
          <w:lang w:val="es-ES_tradnl"/>
        </w:rPr>
        <w:tab/>
      </w:r>
      <w:r w:rsidR="003F0A80" w:rsidRPr="000364EC">
        <w:rPr>
          <w:rFonts w:ascii="Arial Narrow" w:hAnsi="Arial Narrow" w:cs="Arial"/>
          <w:b/>
          <w:bCs/>
          <w:color w:val="000000"/>
          <w:sz w:val="22"/>
          <w:szCs w:val="22"/>
          <w:lang w:eastAsia="es-CO"/>
        </w:rPr>
        <w:t xml:space="preserve">$ </w:t>
      </w:r>
      <w:r w:rsidR="002A6811">
        <w:rPr>
          <w:rFonts w:ascii="Arial Narrow" w:hAnsi="Arial Narrow" w:cs="Arial"/>
          <w:b/>
          <w:bCs/>
          <w:color w:val="000000"/>
          <w:sz w:val="22"/>
          <w:szCs w:val="22"/>
          <w:lang w:eastAsia="es-CO"/>
        </w:rPr>
        <w:t>147.168.000</w:t>
      </w:r>
    </w:p>
    <w:p w14:paraId="13314250" w14:textId="77777777" w:rsidR="00D55A88" w:rsidRPr="000364EC" w:rsidRDefault="00D55A88" w:rsidP="00182FF9">
      <w:pPr>
        <w:pStyle w:val="NormalWeb"/>
        <w:spacing w:before="0" w:beforeAutospacing="0" w:after="0" w:afterAutospacing="0"/>
        <w:rPr>
          <w:rFonts w:ascii="Arial Narrow" w:hAnsi="Arial Narrow" w:cs="Arial"/>
          <w:color w:val="000000"/>
          <w:sz w:val="22"/>
          <w:szCs w:val="22"/>
          <w:lang w:val="es-ES_tradnl"/>
        </w:rPr>
      </w:pPr>
    </w:p>
    <w:p w14:paraId="6A7F6AD5" w14:textId="46828A79" w:rsidR="00EE6DC6" w:rsidRPr="000364EC" w:rsidRDefault="00F6222B" w:rsidP="00182FF9">
      <w:pPr>
        <w:tabs>
          <w:tab w:val="left" w:pos="-720"/>
        </w:tabs>
        <w:suppressAutoHyphens/>
        <w:jc w:val="both"/>
        <w:rPr>
          <w:rFonts w:ascii="Arial Narrow" w:eastAsia="Arial Unicode MS" w:hAnsi="Arial Narrow" w:cs="Arial"/>
          <w:b/>
          <w:bCs/>
          <w:color w:val="000000" w:themeColor="text1"/>
          <w:spacing w:val="-3"/>
          <w:sz w:val="22"/>
          <w:szCs w:val="22"/>
          <w:lang w:val="es-ES_tradnl"/>
        </w:rPr>
      </w:pPr>
      <w:r w:rsidRPr="000364EC">
        <w:rPr>
          <w:rFonts w:ascii="Arial Narrow" w:eastAsia="Arial Unicode MS" w:hAnsi="Arial Narrow" w:cs="Arial"/>
          <w:b/>
          <w:bCs/>
          <w:color w:val="000000" w:themeColor="text1"/>
          <w:spacing w:val="-3"/>
          <w:sz w:val="22"/>
          <w:szCs w:val="22"/>
          <w:lang w:val="es-ES_tradnl"/>
        </w:rPr>
        <w:t>11.3</w:t>
      </w:r>
      <w:r w:rsidR="00CF25E0" w:rsidRPr="000364EC">
        <w:rPr>
          <w:rFonts w:ascii="Arial Narrow" w:eastAsia="Arial Unicode MS" w:hAnsi="Arial Narrow" w:cs="Arial"/>
          <w:b/>
          <w:bCs/>
          <w:color w:val="000000" w:themeColor="text1"/>
          <w:spacing w:val="-3"/>
          <w:sz w:val="22"/>
          <w:szCs w:val="22"/>
          <w:lang w:val="es-ES_tradnl"/>
        </w:rPr>
        <w:t>. CERTIFICADO DE DISPONIBILIDAD PRESUPUESTA</w:t>
      </w:r>
      <w:r w:rsidR="007535A3" w:rsidRPr="000364EC">
        <w:rPr>
          <w:rFonts w:ascii="Arial Narrow" w:eastAsia="Arial Unicode MS" w:hAnsi="Arial Narrow" w:cs="Arial"/>
          <w:b/>
          <w:bCs/>
          <w:color w:val="000000" w:themeColor="text1"/>
          <w:spacing w:val="-3"/>
          <w:sz w:val="22"/>
          <w:szCs w:val="22"/>
          <w:lang w:val="es-ES_tradnl"/>
        </w:rPr>
        <w:t>L</w:t>
      </w:r>
    </w:p>
    <w:p w14:paraId="0B4E66EE" w14:textId="77777777" w:rsidR="004D7CE0" w:rsidRPr="000364EC" w:rsidRDefault="004D7CE0" w:rsidP="00182FF9">
      <w:pPr>
        <w:tabs>
          <w:tab w:val="left" w:pos="-720"/>
        </w:tabs>
        <w:suppressAutoHyphens/>
        <w:jc w:val="both"/>
        <w:rPr>
          <w:rFonts w:ascii="Arial Narrow" w:eastAsia="Arial Unicode MS" w:hAnsi="Arial Narrow" w:cs="Arial"/>
          <w:b/>
          <w:bCs/>
          <w:color w:val="000000" w:themeColor="text1"/>
          <w:spacing w:val="-3"/>
          <w:sz w:val="22"/>
          <w:szCs w:val="22"/>
          <w:lang w:val="es-ES_tradnl"/>
        </w:rPr>
      </w:pPr>
    </w:p>
    <w:p w14:paraId="06BA18DD" w14:textId="62011ED7" w:rsidR="004D7CE0" w:rsidRPr="00637E52" w:rsidRDefault="004D7CE0" w:rsidP="00182FF9">
      <w:pPr>
        <w:jc w:val="both"/>
        <w:rPr>
          <w:rFonts w:ascii="Arial Narrow" w:hAnsi="Arial Narrow" w:cs="Arial"/>
          <w:color w:val="000000" w:themeColor="text1"/>
          <w:sz w:val="22"/>
          <w:szCs w:val="22"/>
          <w:lang w:val="es-ES_tradnl"/>
        </w:rPr>
      </w:pPr>
      <w:r w:rsidRPr="00637E52">
        <w:rPr>
          <w:rFonts w:ascii="Arial Narrow" w:hAnsi="Arial Narrow" w:cs="Arial"/>
          <w:color w:val="000000" w:themeColor="text1"/>
          <w:sz w:val="22"/>
          <w:szCs w:val="22"/>
          <w:lang w:val="es-ES_tradnl"/>
        </w:rPr>
        <w:t>Los recursos para atender el objeto de la presente contratación provienen del presupuesto de la Aeronáutica Civil, correspondiente a la presente vigencia fiscal de 20</w:t>
      </w:r>
      <w:r w:rsidR="009E6599" w:rsidRPr="00637E52">
        <w:rPr>
          <w:rFonts w:ascii="Arial Narrow" w:hAnsi="Arial Narrow" w:cs="Arial"/>
          <w:color w:val="000000" w:themeColor="text1"/>
          <w:sz w:val="22"/>
          <w:szCs w:val="22"/>
          <w:lang w:val="es-ES_tradnl"/>
        </w:rPr>
        <w:t>20</w:t>
      </w:r>
      <w:r w:rsidRPr="00637E52">
        <w:rPr>
          <w:rFonts w:ascii="Arial Narrow" w:hAnsi="Arial Narrow" w:cs="Arial"/>
          <w:color w:val="000000" w:themeColor="text1"/>
          <w:sz w:val="22"/>
          <w:szCs w:val="22"/>
          <w:lang w:val="es-ES_tradnl"/>
        </w:rPr>
        <w:t xml:space="preserve">, de conformidad con el certificado de disponibilidad presupuestal SIIF Nación No. </w:t>
      </w:r>
      <w:r w:rsidR="009E6599" w:rsidRPr="00637E52">
        <w:rPr>
          <w:rFonts w:ascii="Arial Narrow" w:hAnsi="Arial Narrow" w:cs="Arial"/>
          <w:color w:val="000000" w:themeColor="text1"/>
          <w:sz w:val="22"/>
          <w:szCs w:val="22"/>
          <w:lang w:val="es-ES_tradnl"/>
        </w:rPr>
        <w:t xml:space="preserve">122920 </w:t>
      </w:r>
      <w:r w:rsidRPr="00637E52">
        <w:rPr>
          <w:rFonts w:ascii="Arial Narrow" w:hAnsi="Arial Narrow" w:cs="Arial"/>
          <w:color w:val="000000" w:themeColor="text1"/>
          <w:sz w:val="22"/>
          <w:szCs w:val="22"/>
          <w:lang w:val="es-ES_tradnl"/>
        </w:rPr>
        <w:t xml:space="preserve">expedido el día </w:t>
      </w:r>
      <w:r w:rsidR="009E6599" w:rsidRPr="00637E52">
        <w:rPr>
          <w:rFonts w:ascii="Arial Narrow" w:hAnsi="Arial Narrow" w:cs="Arial"/>
          <w:color w:val="000000" w:themeColor="text1"/>
          <w:sz w:val="22"/>
          <w:szCs w:val="22"/>
          <w:lang w:val="es-ES_tradnl"/>
        </w:rPr>
        <w:t xml:space="preserve">2 </w:t>
      </w:r>
      <w:r w:rsidRPr="00637E52">
        <w:rPr>
          <w:rFonts w:ascii="Arial Narrow" w:hAnsi="Arial Narrow" w:cs="Arial"/>
          <w:color w:val="000000" w:themeColor="text1"/>
          <w:sz w:val="22"/>
          <w:szCs w:val="22"/>
          <w:lang w:val="es-ES_tradnl"/>
        </w:rPr>
        <w:t xml:space="preserve">del mes de </w:t>
      </w:r>
      <w:r w:rsidR="009E6599" w:rsidRPr="00637E52">
        <w:rPr>
          <w:rFonts w:ascii="Arial Narrow" w:hAnsi="Arial Narrow" w:cs="Arial"/>
          <w:color w:val="000000" w:themeColor="text1"/>
          <w:sz w:val="22"/>
          <w:szCs w:val="22"/>
          <w:lang w:val="es-ES_tradnl"/>
        </w:rPr>
        <w:t>septiembre</w:t>
      </w:r>
      <w:r w:rsidRPr="00637E52">
        <w:rPr>
          <w:rFonts w:ascii="Arial Narrow" w:hAnsi="Arial Narrow" w:cs="Arial"/>
          <w:color w:val="000000" w:themeColor="text1"/>
          <w:sz w:val="22"/>
          <w:szCs w:val="22"/>
          <w:lang w:val="es-ES_tradnl"/>
        </w:rPr>
        <w:t xml:space="preserve"> de 20</w:t>
      </w:r>
      <w:r w:rsidR="009E6599" w:rsidRPr="00637E52">
        <w:rPr>
          <w:rFonts w:ascii="Arial Narrow" w:hAnsi="Arial Narrow" w:cs="Arial"/>
          <w:color w:val="000000" w:themeColor="text1"/>
          <w:sz w:val="22"/>
          <w:szCs w:val="22"/>
          <w:lang w:val="es-ES_tradnl"/>
        </w:rPr>
        <w:t xml:space="preserve">20 por valor de </w:t>
      </w:r>
      <w:r w:rsidR="00212458" w:rsidRPr="00637E52">
        <w:rPr>
          <w:rFonts w:ascii="Arial Narrow" w:hAnsi="Arial Narrow" w:cs="Arial"/>
          <w:b/>
          <w:bCs/>
          <w:color w:val="000000"/>
          <w:sz w:val="22"/>
          <w:szCs w:val="22"/>
          <w:lang w:val="es-ES_tradnl"/>
        </w:rPr>
        <w:t>$</w:t>
      </w:r>
      <w:r w:rsidR="00212458" w:rsidRPr="00637E52">
        <w:rPr>
          <w:rFonts w:ascii="Arial Narrow" w:hAnsi="Arial Narrow" w:cs="Arial"/>
          <w:b/>
          <w:bCs/>
          <w:color w:val="000000"/>
          <w:sz w:val="22"/>
          <w:szCs w:val="22"/>
          <w:lang w:eastAsia="es-CO"/>
        </w:rPr>
        <w:t xml:space="preserve"> </w:t>
      </w:r>
      <w:r w:rsidR="00D55A88" w:rsidRPr="00637E52">
        <w:rPr>
          <w:rFonts w:ascii="Arial Narrow" w:hAnsi="Arial Narrow" w:cs="Arial"/>
          <w:b/>
          <w:bCs/>
          <w:color w:val="000000"/>
          <w:sz w:val="22"/>
          <w:szCs w:val="22"/>
          <w:lang w:eastAsia="es-CO"/>
        </w:rPr>
        <w:t>40.777.333</w:t>
      </w:r>
      <w:r w:rsidR="00D55A88" w:rsidRPr="00637E52">
        <w:rPr>
          <w:rFonts w:ascii="Arial Narrow" w:hAnsi="Arial Narrow" w:cs="Arial"/>
          <w:color w:val="000000" w:themeColor="text1"/>
          <w:sz w:val="22"/>
          <w:szCs w:val="22"/>
          <w:lang w:val="es-ES_tradnl"/>
        </w:rPr>
        <w:t xml:space="preserve"> y</w:t>
      </w:r>
      <w:r w:rsidR="009E6599" w:rsidRPr="00637E52">
        <w:rPr>
          <w:rFonts w:ascii="Arial Narrow" w:hAnsi="Arial Narrow" w:cs="Arial"/>
          <w:color w:val="000000" w:themeColor="text1"/>
          <w:sz w:val="22"/>
          <w:szCs w:val="22"/>
          <w:lang w:val="es-ES_tradnl"/>
        </w:rPr>
        <w:t xml:space="preserve"> solicitud </w:t>
      </w:r>
      <w:r w:rsidR="00D55A88" w:rsidRPr="00637E52">
        <w:rPr>
          <w:rFonts w:ascii="Arial Narrow" w:hAnsi="Arial Narrow" w:cs="Arial"/>
          <w:color w:val="000000" w:themeColor="text1"/>
          <w:sz w:val="22"/>
          <w:szCs w:val="22"/>
          <w:lang w:val="es-ES_tradnl"/>
        </w:rPr>
        <w:t xml:space="preserve">de </w:t>
      </w:r>
      <w:r w:rsidR="009E6599" w:rsidRPr="00637E52">
        <w:rPr>
          <w:rFonts w:ascii="Arial Narrow" w:hAnsi="Arial Narrow" w:cs="Arial"/>
          <w:color w:val="000000" w:themeColor="text1"/>
          <w:sz w:val="22"/>
          <w:szCs w:val="22"/>
          <w:lang w:val="es-ES_tradnl"/>
        </w:rPr>
        <w:t>vigencias futuras</w:t>
      </w:r>
      <w:r w:rsidR="00D55A88" w:rsidRPr="00637E52">
        <w:rPr>
          <w:rFonts w:ascii="Arial Narrow" w:hAnsi="Arial Narrow" w:cs="Arial"/>
          <w:color w:val="000000" w:themeColor="text1"/>
          <w:sz w:val="22"/>
          <w:szCs w:val="22"/>
          <w:lang w:val="es-ES_tradnl"/>
        </w:rPr>
        <w:t xml:space="preserve"> </w:t>
      </w:r>
      <w:r w:rsidR="00336C9D" w:rsidRPr="00637E52">
        <w:rPr>
          <w:rFonts w:ascii="Arial Narrow" w:hAnsi="Arial Narrow" w:cs="Arial"/>
          <w:color w:val="000000" w:themeColor="text1"/>
          <w:sz w:val="22"/>
          <w:szCs w:val="22"/>
          <w:lang w:val="es-ES_tradnl"/>
        </w:rPr>
        <w:t xml:space="preserve">del </w:t>
      </w:r>
      <w:r w:rsidR="00490969" w:rsidRPr="00637E52">
        <w:rPr>
          <w:rFonts w:ascii="Arial Narrow" w:hAnsi="Arial Narrow" w:cs="Arial"/>
          <w:color w:val="000000" w:themeColor="text1"/>
          <w:sz w:val="22"/>
          <w:szCs w:val="22"/>
          <w:lang w:val="es-ES_tradnl"/>
        </w:rPr>
        <w:t xml:space="preserve">4 </w:t>
      </w:r>
      <w:r w:rsidR="00336C9D" w:rsidRPr="00637E52">
        <w:rPr>
          <w:rFonts w:ascii="Arial Narrow" w:hAnsi="Arial Narrow" w:cs="Arial"/>
          <w:color w:val="000000" w:themeColor="text1"/>
          <w:sz w:val="22"/>
          <w:szCs w:val="22"/>
          <w:lang w:val="es-ES_tradnl"/>
        </w:rPr>
        <w:t>de septiembre de 2020</w:t>
      </w:r>
      <w:r w:rsidR="00490969" w:rsidRPr="00637E52">
        <w:rPr>
          <w:rFonts w:ascii="Arial Narrow" w:hAnsi="Arial Narrow" w:cs="Arial"/>
          <w:color w:val="000000" w:themeColor="text1"/>
          <w:sz w:val="22"/>
          <w:szCs w:val="22"/>
          <w:lang w:val="es-ES_tradnl"/>
        </w:rPr>
        <w:t xml:space="preserve">, ADI </w:t>
      </w:r>
      <w:r w:rsidR="00490969" w:rsidRPr="00637E52">
        <w:rPr>
          <w:rFonts w:ascii="Arial Narrow" w:hAnsi="Arial Narrow" w:cs="Arial"/>
          <w:sz w:val="22"/>
          <w:szCs w:val="22"/>
        </w:rPr>
        <w:t>1048.-2020019614 del 4 de septiembre de 2020.</w:t>
      </w:r>
    </w:p>
    <w:p w14:paraId="7EC3E4AD" w14:textId="4C56517A" w:rsidR="00CF25E0" w:rsidRPr="000364EC" w:rsidRDefault="00CF25E0" w:rsidP="00182FF9">
      <w:pPr>
        <w:tabs>
          <w:tab w:val="left" w:pos="-720"/>
        </w:tabs>
        <w:suppressAutoHyphens/>
        <w:jc w:val="both"/>
        <w:rPr>
          <w:rFonts w:ascii="Arial Narrow" w:eastAsia="Arial Unicode MS" w:hAnsi="Arial Narrow" w:cs="Arial"/>
          <w:bCs/>
          <w:color w:val="000000" w:themeColor="text1"/>
          <w:spacing w:val="-3"/>
          <w:sz w:val="22"/>
          <w:szCs w:val="22"/>
          <w:lang w:val="es-ES_tradnl"/>
        </w:rPr>
      </w:pPr>
      <w:r w:rsidRPr="000364EC">
        <w:rPr>
          <w:rFonts w:ascii="Arial Narrow" w:eastAsia="Arial Unicode MS" w:hAnsi="Arial Narrow" w:cs="Arial"/>
          <w:bCs/>
          <w:color w:val="000000" w:themeColor="text1"/>
          <w:spacing w:val="-3"/>
          <w:sz w:val="22"/>
          <w:szCs w:val="22"/>
          <w:lang w:val="es-ES_tradnl"/>
        </w:rPr>
        <w:t xml:space="preserve"> </w:t>
      </w:r>
    </w:p>
    <w:p w14:paraId="0FEA3D5B" w14:textId="77777777" w:rsidR="004759A3" w:rsidRPr="000364EC" w:rsidRDefault="00643FEB" w:rsidP="00182FF9">
      <w:pPr>
        <w:tabs>
          <w:tab w:val="left" w:pos="600"/>
        </w:tabs>
        <w:contextualSpacing/>
        <w:jc w:val="both"/>
        <w:rPr>
          <w:rFonts w:ascii="Arial Narrow" w:hAnsi="Arial Narrow" w:cs="Arial"/>
          <w:b/>
          <w:sz w:val="22"/>
          <w:szCs w:val="22"/>
          <w:lang w:val="es-ES_tradnl" w:eastAsia="x-none"/>
        </w:rPr>
      </w:pPr>
      <w:r w:rsidRPr="000364EC">
        <w:rPr>
          <w:rFonts w:ascii="Arial Narrow" w:hAnsi="Arial Narrow" w:cs="Arial"/>
          <w:b/>
          <w:sz w:val="22"/>
          <w:szCs w:val="22"/>
          <w:lang w:val="es-ES_tradnl" w:eastAsia="x-none"/>
        </w:rPr>
        <w:t>12.</w:t>
      </w:r>
      <w:r w:rsidR="004759A3" w:rsidRPr="000364EC">
        <w:rPr>
          <w:rFonts w:ascii="Arial Narrow" w:hAnsi="Arial Narrow" w:cs="Arial"/>
          <w:b/>
          <w:sz w:val="22"/>
          <w:szCs w:val="22"/>
          <w:lang w:val="es-ES_tradnl" w:eastAsia="x-none"/>
        </w:rPr>
        <w:t>ANTICIPO</w:t>
      </w:r>
    </w:p>
    <w:p w14:paraId="28407B6A" w14:textId="77777777" w:rsidR="004759A3" w:rsidRPr="000364EC" w:rsidRDefault="004759A3" w:rsidP="00182FF9">
      <w:pPr>
        <w:tabs>
          <w:tab w:val="left" w:pos="-720"/>
        </w:tabs>
        <w:suppressAutoHyphens/>
        <w:jc w:val="both"/>
        <w:rPr>
          <w:rFonts w:ascii="Arial Narrow" w:eastAsia="Arial Unicode MS" w:hAnsi="Arial Narrow" w:cs="Arial"/>
          <w:b/>
          <w:bCs/>
          <w:spacing w:val="-3"/>
          <w:sz w:val="22"/>
          <w:szCs w:val="22"/>
          <w:lang w:val="es-ES_tradnl"/>
        </w:rPr>
      </w:pPr>
    </w:p>
    <w:p w14:paraId="31B71474" w14:textId="7F41FBDE" w:rsidR="004759A3" w:rsidRPr="000364EC" w:rsidRDefault="004759A3"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SI</w:t>
      </w:r>
      <w:r w:rsidRPr="000364EC">
        <w:rPr>
          <w:rFonts w:ascii="Arial Narrow" w:eastAsia="Arial Unicode MS" w:hAnsi="Arial Narrow" w:cs="Arial"/>
          <w:bCs/>
          <w:spacing w:val="-3"/>
          <w:sz w:val="22"/>
          <w:szCs w:val="22"/>
          <w:lang w:val="es-ES_tradnl"/>
        </w:rPr>
        <w:tab/>
        <w:t>______</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t>PORCENTAJE:</w:t>
      </w:r>
      <w:r w:rsidR="00D442CD" w:rsidRPr="000364EC">
        <w:rPr>
          <w:rFonts w:ascii="Arial Narrow" w:eastAsia="Arial Unicode MS" w:hAnsi="Arial Narrow" w:cs="Arial"/>
          <w:bCs/>
          <w:spacing w:val="-3"/>
          <w:sz w:val="22"/>
          <w:szCs w:val="22"/>
          <w:lang w:val="es-ES_tradnl"/>
        </w:rPr>
        <w:t xml:space="preserve"> _______ </w:t>
      </w:r>
      <w:r w:rsidRPr="000364EC">
        <w:rPr>
          <w:rFonts w:ascii="Arial Narrow" w:eastAsia="Arial Unicode MS" w:hAnsi="Arial Narrow" w:cs="Arial"/>
          <w:bCs/>
          <w:spacing w:val="-3"/>
          <w:sz w:val="22"/>
          <w:szCs w:val="22"/>
          <w:lang w:val="es-ES_tradnl"/>
        </w:rPr>
        <w:t>NO</w:t>
      </w:r>
      <w:r w:rsidRPr="000364EC">
        <w:rPr>
          <w:rFonts w:ascii="Arial Narrow" w:eastAsia="Arial Unicode MS" w:hAnsi="Arial Narrow" w:cs="Arial"/>
          <w:bCs/>
          <w:spacing w:val="-3"/>
          <w:sz w:val="22"/>
          <w:szCs w:val="22"/>
          <w:lang w:val="es-ES_tradnl"/>
        </w:rPr>
        <w:tab/>
        <w:t>___</w:t>
      </w:r>
      <w:r w:rsidR="00A408E8" w:rsidRPr="000364EC">
        <w:rPr>
          <w:rFonts w:ascii="Arial Narrow" w:eastAsia="Arial Unicode MS" w:hAnsi="Arial Narrow" w:cs="Arial"/>
          <w:bCs/>
          <w:spacing w:val="-3"/>
          <w:sz w:val="22"/>
          <w:szCs w:val="22"/>
          <w:lang w:val="es-ES_tradnl"/>
        </w:rPr>
        <w:t>X</w:t>
      </w:r>
      <w:r w:rsidRPr="000364EC">
        <w:rPr>
          <w:rFonts w:ascii="Arial Narrow" w:eastAsia="Arial Unicode MS" w:hAnsi="Arial Narrow" w:cs="Arial"/>
          <w:bCs/>
          <w:spacing w:val="-3"/>
          <w:sz w:val="22"/>
          <w:szCs w:val="22"/>
          <w:lang w:val="es-ES_tradnl"/>
        </w:rPr>
        <w:t>___</w:t>
      </w:r>
    </w:p>
    <w:p w14:paraId="115E4741" w14:textId="77777777" w:rsidR="004759A3" w:rsidRPr="000364EC" w:rsidRDefault="004759A3" w:rsidP="00182FF9">
      <w:pPr>
        <w:tabs>
          <w:tab w:val="left" w:pos="-720"/>
        </w:tabs>
        <w:suppressAutoHyphens/>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JUSTIFICACIÓN:</w:t>
      </w:r>
    </w:p>
    <w:p w14:paraId="68E042FB" w14:textId="77777777" w:rsidR="004759A3" w:rsidRPr="000364EC" w:rsidRDefault="004759A3" w:rsidP="00182FF9">
      <w:pPr>
        <w:tabs>
          <w:tab w:val="left" w:pos="-720"/>
        </w:tabs>
        <w:suppressAutoHyphens/>
        <w:jc w:val="both"/>
        <w:rPr>
          <w:rFonts w:ascii="Arial Narrow" w:eastAsia="Arial Unicode MS" w:hAnsi="Arial Narrow" w:cs="Arial"/>
          <w:b/>
          <w:bCs/>
          <w:spacing w:val="-3"/>
          <w:sz w:val="22"/>
          <w:szCs w:val="22"/>
          <w:lang w:val="es-ES_tradnl"/>
        </w:rPr>
      </w:pPr>
    </w:p>
    <w:tbl>
      <w:tblPr>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000" w:firstRow="0" w:lastRow="0" w:firstColumn="0" w:lastColumn="0" w:noHBand="0" w:noVBand="0"/>
      </w:tblPr>
      <w:tblGrid>
        <w:gridCol w:w="10023"/>
      </w:tblGrid>
      <w:tr w:rsidR="004759A3" w:rsidRPr="000364EC" w14:paraId="5BE232C7" w14:textId="77777777" w:rsidTr="00F01D54">
        <w:trPr>
          <w:cantSplit/>
          <w:trHeight w:val="268"/>
        </w:trPr>
        <w:tc>
          <w:tcPr>
            <w:tcW w:w="10023" w:type="dxa"/>
            <w:tcBorders>
              <w:top w:val="single" w:sz="4" w:space="0" w:color="auto"/>
              <w:left w:val="single" w:sz="4" w:space="0" w:color="auto"/>
              <w:bottom w:val="single" w:sz="4" w:space="0" w:color="auto"/>
              <w:right w:val="single" w:sz="4" w:space="0" w:color="auto"/>
            </w:tcBorders>
          </w:tcPr>
          <w:p w14:paraId="23B7C3E0" w14:textId="31AE9EFD" w:rsidR="004759A3" w:rsidRPr="000364EC" w:rsidRDefault="00242C38" w:rsidP="00182FF9">
            <w:pPr>
              <w:pStyle w:val="NormalWeb"/>
              <w:spacing w:before="0" w:beforeAutospacing="0" w:after="0" w:afterAutospacing="0"/>
              <w:rPr>
                <w:rFonts w:ascii="Arial Narrow" w:eastAsia="Arial Unicode MS" w:hAnsi="Arial Narrow" w:cs="Arial"/>
                <w:sz w:val="22"/>
                <w:szCs w:val="22"/>
                <w:lang w:val="es-ES_tradnl" w:eastAsia="x-none"/>
              </w:rPr>
            </w:pPr>
            <w:r w:rsidRPr="000364EC">
              <w:rPr>
                <w:rFonts w:ascii="Arial Narrow" w:hAnsi="Arial Narrow"/>
                <w:sz w:val="22"/>
                <w:szCs w:val="22"/>
                <w:lang w:val="es-ES_tradnl"/>
              </w:rPr>
              <w:t>NO APLICA</w:t>
            </w:r>
          </w:p>
        </w:tc>
      </w:tr>
    </w:tbl>
    <w:p w14:paraId="0FC2E44C" w14:textId="77777777" w:rsidR="004759A3" w:rsidRPr="000364EC" w:rsidRDefault="004759A3" w:rsidP="00182FF9">
      <w:pPr>
        <w:tabs>
          <w:tab w:val="left" w:pos="-720"/>
        </w:tabs>
        <w:suppressAutoHyphens/>
        <w:ind w:left="360"/>
        <w:contextualSpacing/>
        <w:jc w:val="both"/>
        <w:rPr>
          <w:rFonts w:ascii="Arial Narrow" w:eastAsia="Arial Unicode MS" w:hAnsi="Arial Narrow" w:cs="Arial"/>
          <w:b/>
          <w:bCs/>
          <w:sz w:val="22"/>
          <w:szCs w:val="22"/>
          <w:lang w:val="es-ES_tradnl"/>
        </w:rPr>
      </w:pPr>
    </w:p>
    <w:p w14:paraId="42BCEF95" w14:textId="77777777" w:rsidR="004759A3" w:rsidRPr="000364EC" w:rsidRDefault="00643FEB" w:rsidP="00182FF9">
      <w:pPr>
        <w:tabs>
          <w:tab w:val="left" w:pos="-720"/>
        </w:tabs>
        <w:suppressAutoHyphens/>
        <w:contextualSpacing/>
        <w:jc w:val="both"/>
        <w:rPr>
          <w:rFonts w:ascii="Arial Narrow" w:eastAsia="Arial Unicode MS" w:hAnsi="Arial Narrow" w:cs="Arial"/>
          <w:b/>
          <w:bCs/>
          <w:spacing w:val="-3"/>
          <w:sz w:val="22"/>
          <w:szCs w:val="22"/>
          <w:lang w:val="es-ES_tradnl"/>
        </w:rPr>
      </w:pPr>
      <w:r w:rsidRPr="000364EC">
        <w:rPr>
          <w:rFonts w:ascii="Arial Narrow" w:eastAsia="Arial Unicode MS" w:hAnsi="Arial Narrow" w:cs="Arial"/>
          <w:b/>
          <w:bCs/>
          <w:spacing w:val="-3"/>
          <w:sz w:val="22"/>
          <w:szCs w:val="22"/>
          <w:lang w:val="es-ES_tradnl"/>
        </w:rPr>
        <w:t>13.</w:t>
      </w:r>
      <w:r w:rsidR="004759A3" w:rsidRPr="000364EC">
        <w:rPr>
          <w:rFonts w:ascii="Arial Narrow" w:eastAsia="Arial Unicode MS" w:hAnsi="Arial Narrow" w:cs="Arial"/>
          <w:b/>
          <w:bCs/>
          <w:spacing w:val="-3"/>
          <w:sz w:val="22"/>
          <w:szCs w:val="22"/>
          <w:lang w:val="es-ES_tradnl"/>
        </w:rPr>
        <w:t>FORMA DE PAGO</w:t>
      </w:r>
    </w:p>
    <w:p w14:paraId="653FF4E7" w14:textId="77777777" w:rsidR="004759A3" w:rsidRPr="000364EC" w:rsidRDefault="004759A3" w:rsidP="00182FF9">
      <w:pPr>
        <w:tabs>
          <w:tab w:val="left" w:pos="-720"/>
        </w:tabs>
        <w:suppressAutoHyphens/>
        <w:jc w:val="both"/>
        <w:rPr>
          <w:rFonts w:ascii="Arial Narrow" w:eastAsia="Arial Unicode MS" w:hAnsi="Arial Narrow" w:cs="Arial"/>
          <w:b/>
          <w:bCs/>
          <w:spacing w:val="-3"/>
          <w:sz w:val="22"/>
          <w:szCs w:val="22"/>
          <w:lang w:val="es-ES_tradnl"/>
        </w:rPr>
      </w:pPr>
    </w:p>
    <w:p w14:paraId="61A33096" w14:textId="77777777" w:rsidR="004759A3" w:rsidRPr="000364EC" w:rsidRDefault="004759A3" w:rsidP="00182FF9">
      <w:pPr>
        <w:tabs>
          <w:tab w:val="left" w:pos="-720"/>
        </w:tabs>
        <w:suppressAutoHyphens/>
        <w:ind w:firstLine="510"/>
        <w:jc w:val="both"/>
        <w:rPr>
          <w:rFonts w:ascii="Arial Narrow" w:eastAsia="Arial Unicode MS" w:hAnsi="Arial Narrow" w:cs="Arial"/>
          <w:bCs/>
          <w:spacing w:val="-3"/>
          <w:sz w:val="22"/>
          <w:szCs w:val="22"/>
          <w:lang w:val="es-ES_tradnl"/>
        </w:rPr>
      </w:pPr>
      <w:r w:rsidRPr="000364EC">
        <w:rPr>
          <w:rFonts w:ascii="Arial Narrow" w:hAnsi="Arial Narrow" w:cs="Arial"/>
          <w:noProof/>
          <w:sz w:val="22"/>
          <w:szCs w:val="22"/>
          <w:lang w:val="en-US" w:eastAsia="en-US"/>
        </w:rPr>
        <mc:AlternateContent>
          <mc:Choice Requires="wps">
            <w:drawing>
              <wp:anchor distT="0" distB="0" distL="114300" distR="114300" simplePos="0" relativeHeight="251659264" behindDoc="0" locked="0" layoutInCell="1" allowOverlap="1" wp14:anchorId="5FC9BFE5" wp14:editId="59D395AC">
                <wp:simplePos x="0" y="0"/>
                <wp:positionH relativeFrom="column">
                  <wp:posOffset>2303145</wp:posOffset>
                </wp:positionH>
                <wp:positionV relativeFrom="paragraph">
                  <wp:posOffset>147320</wp:posOffset>
                </wp:positionV>
                <wp:extent cx="842010" cy="635"/>
                <wp:effectExtent l="0" t="0" r="34290" b="37465"/>
                <wp:wrapNone/>
                <wp:docPr id="75"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3CE6354" id="Conector recto 7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35pt,11.6pt" to="247.6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QvqGwIAADUEAAAOAAAAZHJzL2Uyb0RvYy54bWysU8GO2jAQvVfqP1i+QxI2sBARVlUCvWy7&#10;SLv9AGM7xKpjW7YhoKr/3rEJiG0vVdUcnLFn5vnNzPPy6dRJdOTWCa1KnI1TjLiimgm1L/G3t81o&#10;jpHzRDEiteIlPnOHn1YfPyx7U/CJbrVk3CIAUa7oTYlb702RJI62vCNurA1X4Gy07YiHrd0nzJIe&#10;0DuZTNJ0lvTaMmM15c7BaX1x4lXEbxpO/UvTOO6RLDFw83G1cd2FNVktSbG3xLSCDjTIP7DoiFBw&#10;6Q2qJp6ggxV/QHWCWu1048dUd4luGkF5rAGqydLfqnltieGxFmiOM7c2uf8HS78etxYJVuLHKUaK&#10;dDCjCiZFvbbIhh8CB3SpN66A4EptbaiTntSredb0u0NKVy1Rex7Zvp0NIGQhI3mXEjbOwF27/otm&#10;EEMOXseWnRrbBUhoBjrFyZxvk+EnjygczvPQHowouGYPkVBCimumsc5/5rpDwSixFCp0jRTk+Ox8&#10;YEKKa0g4VnojpIyTlwr1JV5MJ9OY4LQULDhDmLP7XSUtOpKgnfjFssBzH2b1QbEI1nLC1oPtiZAX&#10;Gy6XKuBBLUBnsC7i+LFIF+v5ep6P8slsPcrTuh592lT5aLbJHqf1Q11VdfYzUMvyohWMcRXYXYWa&#10;5X8nhOHJXCR2k+qtDcl79NgvIHv9R9JxmGF+FyXsNDtv7XXIoM0YPLyjIP77Pdj3r331CwAA//8D&#10;AFBLAwQUAAYACAAAACEAy6IeYuIAAAAOAQAADwAAAGRycy9kb3ducmV2LnhtbExPTU/DMAy9I/Ef&#10;IiNxmbaUBAZ0TSfE6G0XxhBXrzVtRZN0TbYVfj3eCS6W7Pf8PrLlaDtxpCG03hm4mSUgyJW+al1t&#10;YPtWTB9AhIiuws47MvBNAZb55UWGaeVP7pWOm1gLFnEhRQNNjH0qZSgbshhmvifH2KcfLEZeh1pW&#10;A55Y3HZSJclcWmwdOzTY03ND5dfmYA2E4p32xc+knCQfuvak9qv1CxpzfTWuFjyeFiAijfHvA84d&#10;OD/kHGznD64KojOg5+qeqQaUViCYcPt4p0HszgcNMs/k/xr5LwAAAP//AwBQSwECLQAUAAYACAAA&#10;ACEAtoM4kv4AAADhAQAAEwAAAAAAAAAAAAAAAAAAAAAAW0NvbnRlbnRfVHlwZXNdLnhtbFBLAQIt&#10;ABQABgAIAAAAIQA4/SH/1gAAAJQBAAALAAAAAAAAAAAAAAAAAC8BAABfcmVscy8ucmVsc1BLAQIt&#10;ABQABgAIAAAAIQAGdQvqGwIAADUEAAAOAAAAAAAAAAAAAAAAAC4CAABkcnMvZTJvRG9jLnhtbFBL&#10;AQItABQABgAIAAAAIQDLoh5i4gAAAA4BAAAPAAAAAAAAAAAAAAAAAHUEAABkcnMvZG93bnJldi54&#10;bWxQSwUGAAAAAAQABADzAAAAhAUAAAAA&#10;"/>
            </w:pict>
          </mc:Fallback>
        </mc:AlternateContent>
      </w:r>
      <w:r w:rsidRPr="000364EC">
        <w:rPr>
          <w:rFonts w:ascii="Arial Narrow" w:eastAsia="Arial Unicode MS" w:hAnsi="Arial Narrow" w:cs="Arial"/>
          <w:bCs/>
          <w:spacing w:val="-3"/>
          <w:sz w:val="22"/>
          <w:szCs w:val="22"/>
          <w:lang w:val="es-ES_tradnl"/>
        </w:rPr>
        <w:t>CONTRAENTREGA</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r>
    </w:p>
    <w:p w14:paraId="4C8BCF32" w14:textId="77777777" w:rsidR="004759A3" w:rsidRPr="000364EC" w:rsidRDefault="004759A3" w:rsidP="00182FF9">
      <w:pPr>
        <w:tabs>
          <w:tab w:val="left" w:pos="-720"/>
        </w:tabs>
        <w:suppressAutoHyphens/>
        <w:ind w:firstLine="510"/>
        <w:jc w:val="both"/>
        <w:rPr>
          <w:rFonts w:ascii="Arial Narrow" w:eastAsia="Arial Unicode MS" w:hAnsi="Arial Narrow" w:cs="Arial"/>
          <w:bCs/>
          <w:spacing w:val="-3"/>
          <w:sz w:val="22"/>
          <w:szCs w:val="22"/>
          <w:lang w:val="es-ES_tradnl"/>
        </w:rPr>
      </w:pPr>
      <w:r w:rsidRPr="000364EC">
        <w:rPr>
          <w:rFonts w:ascii="Arial Narrow" w:hAnsi="Arial Narrow" w:cs="Arial"/>
          <w:noProof/>
          <w:sz w:val="22"/>
          <w:szCs w:val="22"/>
          <w:lang w:val="en-US" w:eastAsia="en-US"/>
        </w:rPr>
        <mc:AlternateContent>
          <mc:Choice Requires="wps">
            <w:drawing>
              <wp:anchor distT="0" distB="0" distL="114300" distR="114300" simplePos="0" relativeHeight="251660288" behindDoc="0" locked="0" layoutInCell="1" allowOverlap="1" wp14:anchorId="2521CD64" wp14:editId="1CD12A01">
                <wp:simplePos x="0" y="0"/>
                <wp:positionH relativeFrom="column">
                  <wp:posOffset>2303145</wp:posOffset>
                </wp:positionH>
                <wp:positionV relativeFrom="paragraph">
                  <wp:posOffset>148590</wp:posOffset>
                </wp:positionV>
                <wp:extent cx="842010" cy="635"/>
                <wp:effectExtent l="0" t="0" r="34290" b="37465"/>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6A587D06" id="Conector recto 7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35pt,11.7pt" to="247.6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vB+GgIAADUEAAAOAAAAZHJzL2Uyb0RvYy54bWysU8GO2jAQvVfqP1i+s0kgsBARVlUCvWy7&#10;SLv9AGM7xKpjW7YhoKr/3rEJaGkvVdUcnLFn5vnNm/Hy6dRJdOTWCa1KnD2kGHFFNRNqX+Jvb5vR&#10;HCPniWJEasVLfOYOP60+flj2puBj3WrJuEUAolzRmxK33psiSRxteUfcgzZcgbPRtiMetnafMEt6&#10;QO9kMk7TWdJry4zVlDsHp/XFiVcRv2k49S9N47hHssTAzcfVxnUX1mS1JMXeEtMKOtAg/8CiI0LB&#10;pTeomniCDlb8AdUJarXTjX+gukt00wjKYw1QTZb+Vs1rSwyPtYA4ztxkcv8Pln49bi0SrMSPE4wU&#10;6aBHFXSKem2RDT8EDlCpN66A4EptbaiTntSredb0u0NKVy1Rex7Zvp0NIGQhI7lLCRtn4K5d/0Uz&#10;iCEHr6Nkp8Z2ARLEQKfYmfOtM/zkEYXDeR7kwYiCazaZRnhSXDONdf4z1x0KRomlUEE1UpDjs/OB&#10;CSmuIeFY6Y2QMnZeKtSXeDEdT2OC01Kw4Axhzu53lbToSMLsxG+49y7M6oNiEazlhK0H2xMhLzZc&#10;LlXAg1qAzmBdhuPHIl2s5+t5PsrHs/UoT+t69GlT5aPZJnuc1pO6qursZ6CW5UUrGOMqsLsOapb/&#10;3SAMT+YyYrdRvcmQ3KNHvYDs9R9Jx2aG/l0mYafZeWuvTYbZjMHDOwrD/34P9vvXvvoFAAD//wMA&#10;UEsDBBQABgAIAAAAIQAkXgI24gAAAA4BAAAPAAAAZHJzL2Rvd25yZXYueG1sTE9NT8MwDL0j8R8i&#10;I3GZWEq7DeiaTojR2y4MEFevNW1F43RNthV+Pd4JLpbs9/w+stVoO3WkwbeODdxOI1DEpatarg28&#10;vRY396B8QK6wc0wGvsnDKr+8yDCt3Ilf6LgNtRIR9ikaaELoU6192ZBFP3U9sWCfbrAYZB1qXQ14&#10;EnHb6TiKFtpiy+LQYE9PDZVf24M14It32hc/k3ISfSS1o3i/3jyjMddX43op43EJKtAY/j7g3EHy&#10;Qy7Bdu7AlVedgWQR3wnVQJzMQAlh9jBPQO3OhznoPNP/a+S/AAAA//8DAFBLAQItABQABgAIAAAA&#10;IQC2gziS/gAAAOEBAAATAAAAAAAAAAAAAAAAAAAAAABbQ29udGVudF9UeXBlc10ueG1sUEsBAi0A&#10;FAAGAAgAAAAhADj9If/WAAAAlAEAAAsAAAAAAAAAAAAAAAAALwEAAF9yZWxzLy5yZWxzUEsBAi0A&#10;FAAGAAgAAAAhAPTq8H4aAgAANQQAAA4AAAAAAAAAAAAAAAAALgIAAGRycy9lMm9Eb2MueG1sUEsB&#10;Ai0AFAAGAAgAAAAhACReAjbiAAAADgEAAA8AAAAAAAAAAAAAAAAAdAQAAGRycy9kb3ducmV2Lnht&#10;bFBLBQYAAAAABAAEAPMAAACDBQAAAAA=&#10;"/>
            </w:pict>
          </mc:Fallback>
        </mc:AlternateContent>
      </w:r>
      <w:r w:rsidRPr="000364EC">
        <w:rPr>
          <w:rFonts w:ascii="Arial Narrow" w:eastAsia="Arial Unicode MS" w:hAnsi="Arial Narrow" w:cs="Arial"/>
          <w:bCs/>
          <w:spacing w:val="-3"/>
          <w:sz w:val="22"/>
          <w:szCs w:val="22"/>
          <w:lang w:val="es-ES_tradnl"/>
        </w:rPr>
        <w:t>MENSUALIDADES VENCIDAS</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r>
    </w:p>
    <w:p w14:paraId="2A988FCD" w14:textId="77777777" w:rsidR="004759A3" w:rsidRPr="000364EC" w:rsidRDefault="004759A3" w:rsidP="00182FF9">
      <w:pPr>
        <w:tabs>
          <w:tab w:val="left" w:pos="-720"/>
        </w:tabs>
        <w:suppressAutoHyphens/>
        <w:ind w:firstLine="510"/>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ACTAS PARCIALES</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t xml:space="preserve"> ______</w:t>
      </w:r>
      <w:r w:rsidR="00A408E8" w:rsidRPr="000364EC">
        <w:rPr>
          <w:rFonts w:ascii="Arial Narrow" w:eastAsia="Arial Unicode MS" w:hAnsi="Arial Narrow" w:cs="Arial"/>
          <w:bCs/>
          <w:spacing w:val="-3"/>
          <w:sz w:val="22"/>
          <w:szCs w:val="22"/>
          <w:lang w:val="es-ES_tradnl"/>
        </w:rPr>
        <w:t>X</w:t>
      </w:r>
      <w:r w:rsidRPr="000364EC">
        <w:rPr>
          <w:rFonts w:ascii="Arial Narrow" w:eastAsia="Arial Unicode MS" w:hAnsi="Arial Narrow" w:cs="Arial"/>
          <w:bCs/>
          <w:spacing w:val="-3"/>
          <w:sz w:val="22"/>
          <w:szCs w:val="22"/>
          <w:lang w:val="es-ES_tradnl"/>
        </w:rPr>
        <w:t>_______</w:t>
      </w:r>
    </w:p>
    <w:p w14:paraId="39D16EC2" w14:textId="77777777" w:rsidR="004759A3" w:rsidRPr="000364EC" w:rsidRDefault="004759A3" w:rsidP="00182FF9">
      <w:pPr>
        <w:tabs>
          <w:tab w:val="left" w:pos="-720"/>
        </w:tabs>
        <w:suppressAutoHyphens/>
        <w:ind w:firstLine="510"/>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OTRA</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t>______________</w:t>
      </w:r>
    </w:p>
    <w:p w14:paraId="44D855C5" w14:textId="77777777" w:rsidR="006D79EE" w:rsidRPr="000364EC" w:rsidRDefault="006D79EE" w:rsidP="00B6647E">
      <w:pPr>
        <w:tabs>
          <w:tab w:val="left" w:pos="-720"/>
        </w:tabs>
        <w:suppressAutoHyphens/>
        <w:jc w:val="both"/>
        <w:rPr>
          <w:rFonts w:ascii="Arial Narrow" w:eastAsia="Arial Unicode MS" w:hAnsi="Arial Narrow" w:cs="Arial"/>
          <w:b/>
          <w:spacing w:val="-3"/>
          <w:sz w:val="22"/>
          <w:szCs w:val="22"/>
          <w:lang w:val="es-ES_tradnl"/>
        </w:rPr>
      </w:pPr>
    </w:p>
    <w:p w14:paraId="48A7C799" w14:textId="36013FF6" w:rsidR="004759A3" w:rsidRDefault="004759A3" w:rsidP="00B6647E">
      <w:pPr>
        <w:tabs>
          <w:tab w:val="left" w:pos="-720"/>
        </w:tabs>
        <w:suppressAutoHyphens/>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b/>
          <w:spacing w:val="-3"/>
          <w:sz w:val="22"/>
          <w:szCs w:val="22"/>
          <w:lang w:val="es-ES_tradnl"/>
        </w:rPr>
        <w:t xml:space="preserve">EXPLIQUE: </w:t>
      </w:r>
    </w:p>
    <w:p w14:paraId="68FF9E06" w14:textId="77777777" w:rsidR="000364EC" w:rsidRPr="000364EC" w:rsidRDefault="000364EC" w:rsidP="00182FF9">
      <w:pPr>
        <w:tabs>
          <w:tab w:val="left" w:pos="-720"/>
        </w:tabs>
        <w:suppressAutoHyphens/>
        <w:ind w:left="510"/>
        <w:jc w:val="both"/>
        <w:rPr>
          <w:rFonts w:ascii="Arial Narrow" w:eastAsia="Arial Unicode MS" w:hAnsi="Arial Narrow" w:cs="Arial"/>
          <w:b/>
          <w:spacing w:val="-3"/>
          <w:sz w:val="22"/>
          <w:szCs w:val="22"/>
          <w:lang w:val="es-ES_tradnl"/>
        </w:rPr>
      </w:pPr>
    </w:p>
    <w:p w14:paraId="7773FC7C" w14:textId="4865DD20" w:rsidR="003010EB" w:rsidRDefault="003010EB" w:rsidP="00182FF9">
      <w:pPr>
        <w:pStyle w:val="NormalWeb"/>
        <w:spacing w:before="0" w:beforeAutospacing="0" w:after="0" w:afterAutospacing="0"/>
        <w:jc w:val="both"/>
        <w:rPr>
          <w:rFonts w:ascii="Arial Narrow" w:hAnsi="Arial Narrow" w:cs="Arial"/>
          <w:color w:val="000000" w:themeColor="text1"/>
          <w:sz w:val="22"/>
          <w:szCs w:val="22"/>
          <w:lang w:val="es-ES_tradnl"/>
        </w:rPr>
      </w:pPr>
      <w:bookmarkStart w:id="4" w:name="_Hlk54647746"/>
      <w:r w:rsidRPr="000364EC">
        <w:rPr>
          <w:rFonts w:ascii="Arial Narrow" w:hAnsi="Arial Narrow" w:cs="Arial"/>
          <w:color w:val="000000" w:themeColor="text1"/>
          <w:sz w:val="22"/>
          <w:szCs w:val="22"/>
          <w:lang w:val="es-ES_tradnl"/>
        </w:rPr>
        <w:t xml:space="preserve">La Unidad Administrativa Especial de </w:t>
      </w:r>
      <w:r w:rsidR="006633CF" w:rsidRPr="000364EC">
        <w:rPr>
          <w:rFonts w:ascii="Arial Narrow" w:hAnsi="Arial Narrow" w:cs="Arial"/>
          <w:color w:val="000000" w:themeColor="text1"/>
          <w:sz w:val="22"/>
          <w:szCs w:val="22"/>
          <w:lang w:val="es-ES_tradnl"/>
        </w:rPr>
        <w:t>Aeronáutica</w:t>
      </w:r>
      <w:r w:rsidRPr="000364EC">
        <w:rPr>
          <w:rFonts w:ascii="Arial Narrow" w:hAnsi="Arial Narrow" w:cs="Arial"/>
          <w:color w:val="000000" w:themeColor="text1"/>
          <w:sz w:val="22"/>
          <w:szCs w:val="22"/>
          <w:lang w:val="es-ES_tradnl"/>
        </w:rPr>
        <w:t xml:space="preserve"> Civil pagará el CIENTO POR CIENTO (100%) del valor total adjudicado por servicio o producto entregado, </w:t>
      </w:r>
      <w:r w:rsidR="00671314">
        <w:rPr>
          <w:rFonts w:ascii="Arial Narrow" w:hAnsi="Arial Narrow" w:cs="Arial"/>
          <w:color w:val="000000" w:themeColor="text1"/>
          <w:sz w:val="22"/>
          <w:szCs w:val="22"/>
          <w:lang w:val="es-ES_tradnl"/>
        </w:rPr>
        <w:t>(Ver Fases de Ejecución</w:t>
      </w:r>
      <w:r w:rsidR="00D429DA">
        <w:rPr>
          <w:rFonts w:ascii="Arial Narrow" w:hAnsi="Arial Narrow" w:cs="Arial"/>
          <w:color w:val="000000" w:themeColor="text1"/>
          <w:sz w:val="22"/>
          <w:szCs w:val="22"/>
          <w:lang w:val="es-ES_tradnl"/>
        </w:rPr>
        <w:t xml:space="preserve"> - </w:t>
      </w:r>
      <w:r w:rsidR="00671314">
        <w:rPr>
          <w:rFonts w:ascii="Arial Narrow" w:hAnsi="Arial Narrow" w:cs="Arial"/>
          <w:color w:val="000000" w:themeColor="text1"/>
          <w:sz w:val="22"/>
          <w:szCs w:val="22"/>
          <w:lang w:val="es-ES_tradnl"/>
        </w:rPr>
        <w:t xml:space="preserve">Formato 8 –Especificaciones Técnicas), </w:t>
      </w:r>
      <w:r w:rsidRPr="000364EC">
        <w:rPr>
          <w:rFonts w:ascii="Arial Narrow" w:hAnsi="Arial Narrow" w:cs="Arial"/>
          <w:color w:val="000000" w:themeColor="text1"/>
          <w:sz w:val="22"/>
          <w:szCs w:val="22"/>
          <w:lang w:val="es-ES_tradnl"/>
        </w:rPr>
        <w:t>distribuidos así.</w:t>
      </w:r>
    </w:p>
    <w:p w14:paraId="75070B37" w14:textId="2A463910" w:rsidR="00A229DD" w:rsidRDefault="00A229DD" w:rsidP="00182FF9">
      <w:pPr>
        <w:pStyle w:val="NormalWeb"/>
        <w:spacing w:before="0" w:beforeAutospacing="0" w:after="0" w:afterAutospacing="0"/>
        <w:jc w:val="both"/>
        <w:rPr>
          <w:rFonts w:ascii="Arial Narrow" w:hAnsi="Arial Narrow" w:cs="Arial"/>
          <w:color w:val="000000" w:themeColor="text1"/>
          <w:sz w:val="22"/>
          <w:szCs w:val="22"/>
          <w:lang w:val="es-ES_tradnl"/>
        </w:rPr>
      </w:pPr>
    </w:p>
    <w:p w14:paraId="421689CA" w14:textId="77777777" w:rsidR="00A229DD" w:rsidRPr="00B535B4" w:rsidRDefault="00A229DD" w:rsidP="00A229DD">
      <w:pPr>
        <w:pStyle w:val="Prrafodelista"/>
        <w:numPr>
          <w:ilvl w:val="0"/>
          <w:numId w:val="31"/>
        </w:numPr>
        <w:autoSpaceDE w:val="0"/>
        <w:autoSpaceDN w:val="0"/>
        <w:adjustRightInd w:val="0"/>
        <w:jc w:val="both"/>
        <w:rPr>
          <w:rFonts w:ascii="Arial" w:hAnsi="Arial" w:cs="Arial"/>
          <w:bCs/>
          <w:lang w:val="es-ES_tradnl"/>
        </w:rPr>
      </w:pPr>
      <w:r w:rsidRPr="00B535B4">
        <w:rPr>
          <w:rFonts w:ascii="Arial" w:hAnsi="Arial" w:cs="Arial"/>
          <w:color w:val="000000" w:themeColor="text1"/>
          <w:lang w:val="es-ES_tradnl"/>
        </w:rPr>
        <w:t xml:space="preserve">Un (1) primer pago equivalente al 5% del valor total del contrato cuando se entregue la primera fase, de acuerdo al cronograma del proceso, aprobado por la entidad, </w:t>
      </w:r>
      <w:r>
        <w:rPr>
          <w:rFonts w:ascii="Arial" w:hAnsi="Arial" w:cs="Arial"/>
          <w:bCs/>
          <w:lang w:val="es-ES_tradnl"/>
        </w:rPr>
        <w:t xml:space="preserve">previa entrega de la factura o cuenta de cobro, cumplimiento del pago de la seguridad social, acta de recibo parcial y recibo a satisfacción por parte del Supervisor del Contrato, en todo caso no podrá superar el presupuesto de la vigencia </w:t>
      </w:r>
      <w:r w:rsidRPr="00B535B4">
        <w:rPr>
          <w:rFonts w:ascii="Arial" w:hAnsi="Arial" w:cs="Arial"/>
          <w:bCs/>
          <w:lang w:val="es-ES_tradnl"/>
        </w:rPr>
        <w:t>2020.</w:t>
      </w:r>
    </w:p>
    <w:p w14:paraId="75B0EA5D" w14:textId="77777777" w:rsidR="00A229DD" w:rsidRPr="00801AD4" w:rsidRDefault="00A229DD" w:rsidP="00A229DD">
      <w:pPr>
        <w:jc w:val="both"/>
        <w:rPr>
          <w:rFonts w:ascii="Arial" w:hAnsi="Arial" w:cs="Arial"/>
          <w:bCs/>
          <w:lang w:val="es-ES_tradnl"/>
        </w:rPr>
      </w:pPr>
    </w:p>
    <w:p w14:paraId="1F1BE5C7" w14:textId="17763D4E" w:rsidR="00A229DD" w:rsidRDefault="00A229DD" w:rsidP="00A229DD">
      <w:pPr>
        <w:pStyle w:val="Prrafodelista"/>
        <w:numPr>
          <w:ilvl w:val="0"/>
          <w:numId w:val="31"/>
        </w:numPr>
        <w:jc w:val="both"/>
        <w:rPr>
          <w:rFonts w:ascii="Arial" w:hAnsi="Arial" w:cs="Arial"/>
          <w:bCs/>
          <w:lang w:val="es-ES_tradnl"/>
        </w:rPr>
      </w:pPr>
      <w:r w:rsidRPr="00B535B4">
        <w:rPr>
          <w:rFonts w:ascii="Arial" w:hAnsi="Arial" w:cs="Arial"/>
          <w:bCs/>
          <w:lang w:val="es-ES_tradnl"/>
        </w:rPr>
        <w:t xml:space="preserve">Se pagará un 75% del valor total del contrato, distribuidos en </w:t>
      </w:r>
      <w:r w:rsidR="001F67C1">
        <w:rPr>
          <w:rFonts w:ascii="Arial" w:hAnsi="Arial" w:cs="Arial"/>
          <w:bCs/>
          <w:lang w:val="es-ES_tradnl"/>
        </w:rPr>
        <w:t xml:space="preserve">cuatro </w:t>
      </w:r>
      <w:r w:rsidRPr="00B535B4">
        <w:rPr>
          <w:rFonts w:ascii="Arial" w:hAnsi="Arial" w:cs="Arial"/>
          <w:bCs/>
          <w:lang w:val="es-ES_tradnl"/>
        </w:rPr>
        <w:t>(</w:t>
      </w:r>
      <w:r w:rsidR="001F67C1">
        <w:rPr>
          <w:rFonts w:ascii="Arial" w:hAnsi="Arial" w:cs="Arial"/>
          <w:bCs/>
          <w:lang w:val="es-ES_tradnl"/>
        </w:rPr>
        <w:t>4</w:t>
      </w:r>
      <w:r w:rsidRPr="00B535B4">
        <w:rPr>
          <w:rFonts w:ascii="Arial" w:hAnsi="Arial" w:cs="Arial"/>
          <w:bCs/>
          <w:lang w:val="es-ES_tradnl"/>
        </w:rPr>
        <w:t>) pagos</w:t>
      </w:r>
      <w:r>
        <w:rPr>
          <w:rFonts w:ascii="Arial" w:hAnsi="Arial" w:cs="Arial"/>
          <w:bCs/>
          <w:lang w:val="es-ES_tradnl"/>
        </w:rPr>
        <w:t>, previo cumplimiento de las actividades de la segunda fase, de acuerdo al cronograma del proceso, aprobado por la entidad, previa entrega de la factura o cuenta de cobro, cumplimiento del pago de la seguridad social, acta de recibo parcial y recibo a satisfacción por parte del Supervisor del Contrato, en todo caso no podrá superar el presupuesto de la vigencia 2021.</w:t>
      </w:r>
    </w:p>
    <w:p w14:paraId="0C4ABDAA" w14:textId="77777777" w:rsidR="00A229DD" w:rsidRPr="00F131DA" w:rsidRDefault="00A229DD" w:rsidP="00A229DD">
      <w:pPr>
        <w:pStyle w:val="Prrafodelista"/>
        <w:rPr>
          <w:rFonts w:ascii="Arial" w:hAnsi="Arial" w:cs="Arial"/>
          <w:bCs/>
          <w:lang w:val="es-ES_tradnl"/>
        </w:rPr>
      </w:pPr>
    </w:p>
    <w:p w14:paraId="2A5AE958" w14:textId="16BEDE25" w:rsidR="00A229DD" w:rsidRDefault="00A229DD" w:rsidP="00A229DD">
      <w:pPr>
        <w:pStyle w:val="Prrafodelista"/>
        <w:numPr>
          <w:ilvl w:val="0"/>
          <w:numId w:val="31"/>
        </w:numPr>
        <w:jc w:val="both"/>
        <w:rPr>
          <w:rFonts w:ascii="Arial" w:hAnsi="Arial" w:cs="Arial"/>
          <w:bCs/>
          <w:lang w:val="es-ES_tradnl"/>
        </w:rPr>
      </w:pPr>
      <w:r>
        <w:rPr>
          <w:rFonts w:ascii="Arial" w:hAnsi="Arial" w:cs="Arial"/>
          <w:bCs/>
          <w:lang w:val="es-ES_tradnl"/>
        </w:rPr>
        <w:t xml:space="preserve">Se pagará un 20% del valor total del contrato, distribuidos en </w:t>
      </w:r>
      <w:r w:rsidR="001F67C1">
        <w:rPr>
          <w:rFonts w:ascii="Arial" w:hAnsi="Arial" w:cs="Arial"/>
          <w:bCs/>
          <w:lang w:val="es-ES_tradnl"/>
        </w:rPr>
        <w:t>dos</w:t>
      </w:r>
      <w:r>
        <w:rPr>
          <w:rFonts w:ascii="Arial" w:hAnsi="Arial" w:cs="Arial"/>
          <w:bCs/>
          <w:lang w:val="es-ES_tradnl"/>
        </w:rPr>
        <w:t xml:space="preserve"> (</w:t>
      </w:r>
      <w:r w:rsidR="001F67C1">
        <w:rPr>
          <w:rFonts w:ascii="Arial" w:hAnsi="Arial" w:cs="Arial"/>
          <w:bCs/>
          <w:lang w:val="es-ES_tradnl"/>
        </w:rPr>
        <w:t>2</w:t>
      </w:r>
      <w:r>
        <w:rPr>
          <w:rFonts w:ascii="Arial" w:hAnsi="Arial" w:cs="Arial"/>
          <w:bCs/>
          <w:lang w:val="es-ES_tradnl"/>
        </w:rPr>
        <w:t>) pagos, hasta el 3</w:t>
      </w:r>
      <w:r w:rsidR="001F67C1">
        <w:rPr>
          <w:rFonts w:ascii="Arial" w:hAnsi="Arial" w:cs="Arial"/>
          <w:bCs/>
          <w:lang w:val="es-ES_tradnl"/>
        </w:rPr>
        <w:t xml:space="preserve">0 de junio </w:t>
      </w:r>
      <w:r>
        <w:rPr>
          <w:rFonts w:ascii="Arial" w:hAnsi="Arial" w:cs="Arial"/>
          <w:bCs/>
          <w:lang w:val="es-ES_tradnl"/>
        </w:rPr>
        <w:t xml:space="preserve">de 2022, previo cumplimiento de las actividades de la tercera fase, de acuerdo al cronograma del proceso, aprobado por la entidad, previa entrega de la factura o cuenta de cobro, cumplimiento del pago de la seguridad social, acta de recibo final donde se estipule el cumplimiento de las fases y recibo a satisfacción por parte del Supervisor del Contrato, en todo caso no podrá superar el presupuesto de la vigencia 2022. </w:t>
      </w:r>
    </w:p>
    <w:bookmarkEnd w:id="4"/>
    <w:p w14:paraId="7CB68C7D" w14:textId="77777777" w:rsidR="00A229DD" w:rsidRPr="000C56C6" w:rsidRDefault="00A229DD" w:rsidP="00A229DD">
      <w:pPr>
        <w:pStyle w:val="Prrafodelista"/>
        <w:rPr>
          <w:rFonts w:ascii="Arial" w:hAnsi="Arial" w:cs="Arial"/>
          <w:bCs/>
          <w:lang w:val="es-ES_tradnl"/>
        </w:rPr>
      </w:pPr>
    </w:p>
    <w:p w14:paraId="4ED8C2D8" w14:textId="77777777" w:rsidR="006D79EE" w:rsidRPr="000364EC" w:rsidRDefault="006D79EE" w:rsidP="00182FF9">
      <w:pPr>
        <w:tabs>
          <w:tab w:val="left" w:pos="-720"/>
        </w:tabs>
        <w:suppressAutoHyphens/>
        <w:jc w:val="both"/>
        <w:rPr>
          <w:rFonts w:ascii="Arial Narrow" w:eastAsia="Arial Unicode MS" w:hAnsi="Arial Narrow" w:cs="Arial"/>
          <w:b/>
          <w:bCs/>
          <w:spacing w:val="-3"/>
          <w:sz w:val="22"/>
          <w:szCs w:val="22"/>
          <w:lang w:val="es-ES_tradnl"/>
        </w:rPr>
      </w:pPr>
    </w:p>
    <w:p w14:paraId="0CFEDF12" w14:textId="77777777" w:rsidR="004759A3" w:rsidRPr="000364EC" w:rsidRDefault="00643FEB" w:rsidP="00182FF9">
      <w:pPr>
        <w:tabs>
          <w:tab w:val="left" w:pos="-720"/>
        </w:tabs>
        <w:suppressAutoHyphens/>
        <w:contextualSpacing/>
        <w:jc w:val="both"/>
        <w:rPr>
          <w:rFonts w:ascii="Arial Narrow" w:eastAsia="Arial Unicode MS" w:hAnsi="Arial Narrow" w:cs="Arial"/>
          <w:b/>
          <w:bCs/>
          <w:sz w:val="22"/>
          <w:szCs w:val="22"/>
          <w:lang w:val="es-ES_tradnl"/>
        </w:rPr>
      </w:pPr>
      <w:r w:rsidRPr="000364EC">
        <w:rPr>
          <w:rFonts w:ascii="Arial Narrow" w:eastAsia="Arial Unicode MS" w:hAnsi="Arial Narrow" w:cs="Arial"/>
          <w:b/>
          <w:bCs/>
          <w:sz w:val="22"/>
          <w:szCs w:val="22"/>
          <w:lang w:val="es-ES_tradnl"/>
        </w:rPr>
        <w:t>14.</w:t>
      </w:r>
      <w:r w:rsidR="00307FD4" w:rsidRPr="000364EC">
        <w:rPr>
          <w:rFonts w:ascii="Arial Narrow" w:eastAsia="Arial Unicode MS" w:hAnsi="Arial Narrow" w:cs="Arial"/>
          <w:b/>
          <w:bCs/>
          <w:sz w:val="22"/>
          <w:szCs w:val="22"/>
          <w:lang w:val="es-ES_tradnl"/>
        </w:rPr>
        <w:t>CRITERIOS PARA SELECCIONAR LA OFERTA MÁS FAVORABLE Y SU JUSTIFICACIÓN:</w:t>
      </w:r>
    </w:p>
    <w:p w14:paraId="28C072C2" w14:textId="77777777" w:rsidR="004759A3" w:rsidRPr="000364EC" w:rsidRDefault="004759A3" w:rsidP="00182FF9">
      <w:pPr>
        <w:tabs>
          <w:tab w:val="left" w:pos="-720"/>
        </w:tabs>
        <w:suppressAutoHyphens/>
        <w:jc w:val="both"/>
        <w:rPr>
          <w:rFonts w:ascii="Arial Narrow" w:eastAsia="Arial Unicode MS" w:hAnsi="Arial Narrow" w:cs="Arial"/>
          <w:b/>
          <w:bCs/>
          <w:sz w:val="22"/>
          <w:szCs w:val="22"/>
          <w:lang w:val="es-ES_tradnl"/>
        </w:rPr>
      </w:pPr>
    </w:p>
    <w:p w14:paraId="79FF3F4F" w14:textId="3C64411B" w:rsidR="004E05AC" w:rsidRPr="000364EC" w:rsidRDefault="004E05AC" w:rsidP="00182FF9">
      <w:pPr>
        <w:tabs>
          <w:tab w:val="left" w:pos="-720"/>
        </w:tabs>
        <w:suppressAutoHyphens/>
        <w:jc w:val="both"/>
        <w:rPr>
          <w:rFonts w:ascii="Arial Narrow" w:eastAsia="Arial Unicode MS" w:hAnsi="Arial Narrow" w:cs="Arial"/>
          <w:b/>
          <w:bCs/>
          <w:sz w:val="22"/>
          <w:szCs w:val="22"/>
          <w:lang w:val="es-ES_tradnl"/>
        </w:rPr>
      </w:pPr>
      <w:r w:rsidRPr="000364EC">
        <w:rPr>
          <w:rFonts w:ascii="Arial Narrow" w:eastAsia="Arial Unicode MS" w:hAnsi="Arial Narrow" w:cs="Arial"/>
          <w:b/>
          <w:bCs/>
          <w:sz w:val="22"/>
          <w:szCs w:val="22"/>
          <w:lang w:val="es-ES_tradnl"/>
        </w:rPr>
        <w:t xml:space="preserve">14.1 </w:t>
      </w:r>
      <w:r w:rsidR="00643FEB" w:rsidRPr="000364EC">
        <w:rPr>
          <w:rFonts w:ascii="Arial Narrow" w:eastAsia="Arial Unicode MS" w:hAnsi="Arial Narrow" w:cs="Arial"/>
          <w:b/>
          <w:bCs/>
          <w:sz w:val="22"/>
          <w:szCs w:val="22"/>
          <w:lang w:val="es-ES_tradnl"/>
        </w:rPr>
        <w:t>REQUISITOS HABILITANTES [TÉCNICOS]</w:t>
      </w:r>
      <w:r w:rsidR="00643FEB" w:rsidRPr="000364EC">
        <w:rPr>
          <w:rFonts w:ascii="Arial Narrow" w:eastAsia="Arial Unicode MS" w:hAnsi="Arial Narrow" w:cs="Arial"/>
          <w:bCs/>
          <w:sz w:val="22"/>
          <w:szCs w:val="22"/>
          <w:lang w:val="es-ES_tradnl"/>
        </w:rPr>
        <w:t xml:space="preserve">: </w:t>
      </w:r>
      <w:r w:rsidR="00643FEB" w:rsidRPr="000364EC">
        <w:rPr>
          <w:rFonts w:ascii="Arial Narrow" w:eastAsia="Arial Unicode MS" w:hAnsi="Arial Narrow" w:cs="Arial"/>
          <w:bCs/>
          <w:sz w:val="22"/>
          <w:szCs w:val="22"/>
          <w:lang w:val="es-ES_tradnl"/>
        </w:rPr>
        <w:tab/>
      </w:r>
      <w:r w:rsidR="00643FEB" w:rsidRPr="000364EC">
        <w:rPr>
          <w:rFonts w:ascii="Arial Narrow" w:eastAsia="Arial Unicode MS" w:hAnsi="Arial Narrow" w:cs="Arial"/>
          <w:bCs/>
          <w:sz w:val="22"/>
          <w:szCs w:val="22"/>
          <w:lang w:val="es-ES_tradnl"/>
        </w:rPr>
        <w:tab/>
      </w:r>
      <w:r w:rsidR="00643FEB" w:rsidRPr="000364EC">
        <w:rPr>
          <w:rFonts w:ascii="Arial Narrow" w:eastAsia="Arial Unicode MS" w:hAnsi="Arial Narrow" w:cs="Arial"/>
          <w:b/>
          <w:bCs/>
          <w:sz w:val="22"/>
          <w:szCs w:val="22"/>
          <w:lang w:val="es-ES_tradnl"/>
        </w:rPr>
        <w:t>CUMPLE/NO CUMPLE</w:t>
      </w:r>
    </w:p>
    <w:p w14:paraId="6D22845E" w14:textId="77777777" w:rsidR="00AE28BA" w:rsidRPr="000364EC" w:rsidRDefault="00AE28BA" w:rsidP="00182FF9">
      <w:pPr>
        <w:tabs>
          <w:tab w:val="left" w:pos="-720"/>
        </w:tabs>
        <w:suppressAutoHyphens/>
        <w:jc w:val="both"/>
        <w:rPr>
          <w:rFonts w:ascii="Arial Narrow" w:eastAsia="Arial Unicode MS" w:hAnsi="Arial Narrow" w:cs="Arial"/>
          <w:bCs/>
          <w:sz w:val="22"/>
          <w:szCs w:val="22"/>
          <w:lang w:val="es-ES_tradnl"/>
        </w:rPr>
      </w:pPr>
    </w:p>
    <w:p w14:paraId="5F07231C" w14:textId="77777777" w:rsidR="00CD25A1" w:rsidRPr="000364EC" w:rsidRDefault="00CD25A1"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Los requisitos habilitantes acreditan la capacidad de los oferentes: jurídica, financiera, experiencia del proponente y del equipo de trabajo, objeto social, permisos o licencias, etc.}</w:t>
      </w:r>
    </w:p>
    <w:p w14:paraId="3EDA6DEB" w14:textId="77777777" w:rsidR="00CD25A1" w:rsidRPr="000364EC" w:rsidRDefault="00CD25A1" w:rsidP="00182FF9">
      <w:pPr>
        <w:tabs>
          <w:tab w:val="left" w:pos="-720"/>
        </w:tabs>
        <w:suppressAutoHyphens/>
        <w:jc w:val="both"/>
        <w:rPr>
          <w:rFonts w:ascii="Arial Narrow" w:eastAsia="Arial Unicode MS" w:hAnsi="Arial Narrow" w:cs="Arial"/>
          <w:bCs/>
          <w:sz w:val="22"/>
          <w:szCs w:val="22"/>
          <w:lang w:val="es-ES_tradnl"/>
        </w:rPr>
      </w:pP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0"/>
      </w:tblGrid>
      <w:tr w:rsidR="004E05AC" w:rsidRPr="000364EC" w14:paraId="0D9F2491" w14:textId="77777777" w:rsidTr="00AE3D07">
        <w:tc>
          <w:tcPr>
            <w:tcW w:w="6520" w:type="dxa"/>
            <w:shd w:val="clear" w:color="auto" w:fill="auto"/>
          </w:tcPr>
          <w:p w14:paraId="5CB7AE1B" w14:textId="77777777" w:rsidR="004E05AC" w:rsidRPr="000364EC" w:rsidRDefault="004E05AC" w:rsidP="00182FF9">
            <w:pPr>
              <w:ind w:right="-142"/>
              <w:jc w:val="center"/>
              <w:rPr>
                <w:rFonts w:ascii="Arial Narrow" w:hAnsi="Arial Narrow" w:cs="Arial"/>
                <w:b/>
                <w:sz w:val="22"/>
                <w:szCs w:val="22"/>
                <w:lang w:val="es-ES_tradnl"/>
              </w:rPr>
            </w:pPr>
            <w:r w:rsidRPr="000364EC">
              <w:rPr>
                <w:rFonts w:ascii="Arial Narrow" w:hAnsi="Arial Narrow" w:cs="Arial"/>
                <w:b/>
                <w:sz w:val="22"/>
                <w:szCs w:val="22"/>
                <w:lang w:val="es-ES_tradnl"/>
              </w:rPr>
              <w:t>Requisitos</w:t>
            </w:r>
          </w:p>
        </w:tc>
      </w:tr>
      <w:tr w:rsidR="004E05AC" w:rsidRPr="000364EC" w14:paraId="20C00933" w14:textId="77777777" w:rsidTr="00AE3D07">
        <w:tc>
          <w:tcPr>
            <w:tcW w:w="6520" w:type="dxa"/>
            <w:shd w:val="clear" w:color="auto" w:fill="auto"/>
          </w:tcPr>
          <w:p w14:paraId="2D4A9197" w14:textId="77777777" w:rsidR="004E05AC" w:rsidRPr="000364EC" w:rsidRDefault="004E05AC" w:rsidP="00182FF9">
            <w:pPr>
              <w:ind w:right="-142"/>
              <w:jc w:val="both"/>
              <w:rPr>
                <w:rFonts w:ascii="Arial Narrow" w:hAnsi="Arial Narrow" w:cs="Arial"/>
                <w:sz w:val="22"/>
                <w:szCs w:val="22"/>
                <w:lang w:val="es-ES_tradnl"/>
              </w:rPr>
            </w:pPr>
            <w:r w:rsidRPr="000364EC">
              <w:rPr>
                <w:rFonts w:ascii="Arial Narrow" w:hAnsi="Arial Narrow" w:cs="Arial"/>
                <w:sz w:val="22"/>
                <w:szCs w:val="22"/>
                <w:lang w:val="es-ES_tradnl"/>
              </w:rPr>
              <w:t>Experiencia general del proponente</w:t>
            </w:r>
          </w:p>
        </w:tc>
      </w:tr>
      <w:tr w:rsidR="004E05AC" w:rsidRPr="000364EC" w14:paraId="2FDDC822" w14:textId="77777777" w:rsidTr="00AE3D07">
        <w:tc>
          <w:tcPr>
            <w:tcW w:w="6520" w:type="dxa"/>
            <w:shd w:val="clear" w:color="auto" w:fill="auto"/>
          </w:tcPr>
          <w:p w14:paraId="022DBDFA" w14:textId="5FBB8C75" w:rsidR="00BC6B5C" w:rsidRPr="000364EC" w:rsidRDefault="004E05AC" w:rsidP="00182FF9">
            <w:pPr>
              <w:ind w:right="-142"/>
              <w:jc w:val="both"/>
              <w:rPr>
                <w:rFonts w:ascii="Arial Narrow" w:hAnsi="Arial Narrow" w:cs="Arial"/>
                <w:sz w:val="22"/>
                <w:szCs w:val="22"/>
                <w:lang w:val="es-ES_tradnl"/>
              </w:rPr>
            </w:pPr>
            <w:r w:rsidRPr="000364EC">
              <w:rPr>
                <w:rFonts w:ascii="Arial Narrow" w:hAnsi="Arial Narrow" w:cs="Arial"/>
                <w:sz w:val="22"/>
                <w:szCs w:val="22"/>
                <w:lang w:val="es-ES_tradnl"/>
              </w:rPr>
              <w:t>Experiencia específica del proponente</w:t>
            </w:r>
          </w:p>
        </w:tc>
      </w:tr>
      <w:tr w:rsidR="00BC6B5C" w:rsidRPr="000364EC" w14:paraId="175CC576" w14:textId="77777777" w:rsidTr="00AE3D07">
        <w:tc>
          <w:tcPr>
            <w:tcW w:w="6520" w:type="dxa"/>
            <w:shd w:val="clear" w:color="auto" w:fill="auto"/>
          </w:tcPr>
          <w:p w14:paraId="384A599E" w14:textId="6B911A25" w:rsidR="00BC6B5C" w:rsidRPr="000364EC" w:rsidRDefault="00BC6B5C" w:rsidP="00182FF9">
            <w:pPr>
              <w:pStyle w:val="NormalWeb"/>
              <w:spacing w:before="0" w:beforeAutospacing="0" w:after="0" w:afterAutospacing="0"/>
              <w:rPr>
                <w:rFonts w:ascii="Arial Narrow" w:hAnsi="Arial Narrow" w:cs="Arial"/>
                <w:sz w:val="22"/>
                <w:szCs w:val="22"/>
                <w:lang w:val="es-ES_tradnl"/>
              </w:rPr>
            </w:pPr>
            <w:r w:rsidRPr="000364EC">
              <w:rPr>
                <w:rFonts w:ascii="Arial Narrow" w:hAnsi="Arial Narrow"/>
                <w:sz w:val="22"/>
                <w:szCs w:val="22"/>
                <w:lang w:val="es-ES_tradnl"/>
              </w:rPr>
              <w:t>Aspectos técnicos de obligatorio cumplimiento</w:t>
            </w:r>
          </w:p>
        </w:tc>
      </w:tr>
      <w:tr w:rsidR="008A6C33" w:rsidRPr="000364EC" w14:paraId="10272664" w14:textId="77777777" w:rsidTr="00AE3D07">
        <w:tc>
          <w:tcPr>
            <w:tcW w:w="6520" w:type="dxa"/>
            <w:shd w:val="clear" w:color="auto" w:fill="auto"/>
          </w:tcPr>
          <w:p w14:paraId="104DB50B" w14:textId="6E0CEE4B" w:rsidR="00BC6B5C" w:rsidRPr="000364EC" w:rsidRDefault="00BC6B5C" w:rsidP="00182FF9">
            <w:pPr>
              <w:pStyle w:val="NormalWeb"/>
              <w:spacing w:before="0" w:beforeAutospacing="0" w:after="0" w:afterAutospacing="0"/>
              <w:rPr>
                <w:rFonts w:ascii="Arial Narrow" w:hAnsi="Arial Narrow" w:cs="Arial"/>
                <w:sz w:val="22"/>
                <w:szCs w:val="22"/>
                <w:lang w:val="es-ES_tradnl"/>
              </w:rPr>
            </w:pPr>
            <w:r w:rsidRPr="000364EC">
              <w:rPr>
                <w:rFonts w:ascii="Arial Narrow" w:hAnsi="Arial Narrow" w:cs="Arial"/>
                <w:sz w:val="22"/>
                <w:szCs w:val="22"/>
                <w:lang w:val="es-ES_tradnl"/>
              </w:rPr>
              <w:t>Experiencia equipo de trabajo</w:t>
            </w:r>
          </w:p>
        </w:tc>
      </w:tr>
    </w:tbl>
    <w:p w14:paraId="6241862B" w14:textId="77777777" w:rsidR="004E05AC" w:rsidRPr="000364EC" w:rsidRDefault="004E05AC" w:rsidP="00182FF9">
      <w:pPr>
        <w:tabs>
          <w:tab w:val="left" w:pos="-720"/>
        </w:tabs>
        <w:suppressAutoHyphens/>
        <w:jc w:val="both"/>
        <w:rPr>
          <w:rFonts w:ascii="Arial Narrow" w:eastAsia="Arial Unicode MS" w:hAnsi="Arial Narrow" w:cs="Tahoma"/>
          <w:bCs/>
          <w:sz w:val="22"/>
          <w:szCs w:val="22"/>
          <w:lang w:val="es-ES_tradnl"/>
        </w:rPr>
      </w:pPr>
    </w:p>
    <w:p w14:paraId="06C50634" w14:textId="77777777" w:rsidR="004E05AC" w:rsidRPr="000364EC" w:rsidRDefault="004E05AC"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
          <w:bCs/>
          <w:sz w:val="22"/>
          <w:szCs w:val="22"/>
          <w:lang w:val="es-ES_tradnl"/>
        </w:rPr>
        <w:t xml:space="preserve">  </w:t>
      </w:r>
      <w:r w:rsidR="00E85608" w:rsidRPr="000364EC">
        <w:rPr>
          <w:rFonts w:ascii="Arial Narrow" w:eastAsia="Arial Unicode MS" w:hAnsi="Arial Narrow" w:cs="Arial"/>
          <w:b/>
          <w:bCs/>
          <w:sz w:val="22"/>
          <w:szCs w:val="22"/>
          <w:lang w:val="es-ES_tradnl"/>
        </w:rPr>
        <w:t>DESCRIPCIÓN DEL REQUISITO Y FORMA DE VERIFICARLO:</w:t>
      </w:r>
    </w:p>
    <w:p w14:paraId="4F8B9F8E" w14:textId="77777777" w:rsidR="004E05AC" w:rsidRPr="000364EC" w:rsidRDefault="004E05AC" w:rsidP="00182FF9">
      <w:pPr>
        <w:tabs>
          <w:tab w:val="left" w:pos="-720"/>
        </w:tabs>
        <w:suppressAutoHyphens/>
        <w:jc w:val="both"/>
        <w:rPr>
          <w:rFonts w:ascii="Arial Narrow" w:eastAsia="Arial Unicode MS" w:hAnsi="Arial Narrow" w:cs="Arial"/>
          <w:bCs/>
          <w:sz w:val="22"/>
          <w:szCs w:val="22"/>
          <w:lang w:val="es-ES_tradnl"/>
        </w:rPr>
      </w:pPr>
    </w:p>
    <w:p w14:paraId="3A74D9F0" w14:textId="56F8576D" w:rsidR="004E05AC" w:rsidRPr="000364EC" w:rsidRDefault="00E85608" w:rsidP="00182FF9">
      <w:pPr>
        <w:ind w:right="-142"/>
        <w:jc w:val="both"/>
        <w:rPr>
          <w:rFonts w:ascii="Arial Narrow" w:hAnsi="Arial Narrow" w:cs="Arial"/>
          <w:b/>
          <w:color w:val="000000" w:themeColor="text1"/>
          <w:sz w:val="22"/>
          <w:szCs w:val="22"/>
          <w:lang w:val="es-ES_tradnl"/>
        </w:rPr>
      </w:pPr>
      <w:r w:rsidRPr="000364EC">
        <w:rPr>
          <w:rFonts w:ascii="Arial Narrow" w:hAnsi="Arial Narrow" w:cs="Arial"/>
          <w:b/>
          <w:color w:val="000000" w:themeColor="text1"/>
          <w:sz w:val="22"/>
          <w:szCs w:val="22"/>
          <w:lang w:val="es-ES_tradnl"/>
        </w:rPr>
        <w:t xml:space="preserve">  </w:t>
      </w:r>
      <w:r w:rsidR="003D4B3D" w:rsidRPr="000364EC">
        <w:rPr>
          <w:rFonts w:ascii="Arial Narrow" w:hAnsi="Arial Narrow" w:cs="Arial"/>
          <w:b/>
          <w:color w:val="000000" w:themeColor="text1"/>
          <w:sz w:val="22"/>
          <w:szCs w:val="22"/>
          <w:lang w:val="es-ES_tradnl"/>
        </w:rPr>
        <w:t>14.1.</w:t>
      </w:r>
      <w:r w:rsidR="009B2827" w:rsidRPr="000364EC">
        <w:rPr>
          <w:rFonts w:ascii="Arial Narrow" w:hAnsi="Arial Narrow" w:cs="Arial"/>
          <w:b/>
          <w:color w:val="000000" w:themeColor="text1"/>
          <w:sz w:val="22"/>
          <w:szCs w:val="22"/>
          <w:lang w:val="es-ES_tradnl"/>
        </w:rPr>
        <w:t>1. EXPERIENCIA</w:t>
      </w:r>
      <w:r w:rsidRPr="000364EC">
        <w:rPr>
          <w:rFonts w:ascii="Arial Narrow" w:hAnsi="Arial Narrow" w:cs="Arial"/>
          <w:b/>
          <w:color w:val="000000" w:themeColor="text1"/>
          <w:sz w:val="22"/>
          <w:szCs w:val="22"/>
          <w:lang w:val="es-ES_tradnl"/>
        </w:rPr>
        <w:t xml:space="preserve"> GENERAL DEL PROPONENTE</w:t>
      </w:r>
    </w:p>
    <w:p w14:paraId="2FD98D60" w14:textId="6511D6D3" w:rsidR="004E05AC" w:rsidRPr="000364EC" w:rsidRDefault="004E05AC" w:rsidP="00182FF9">
      <w:pPr>
        <w:pStyle w:val="Prrafodelista"/>
        <w:widowControl w:val="0"/>
        <w:overflowPunct w:val="0"/>
        <w:autoSpaceDE w:val="0"/>
        <w:autoSpaceDN w:val="0"/>
        <w:adjustRightInd w:val="0"/>
        <w:ind w:left="720"/>
        <w:jc w:val="both"/>
        <w:rPr>
          <w:rFonts w:ascii="Arial Narrow" w:hAnsi="Arial Narrow" w:cs="Arial"/>
          <w:color w:val="000000"/>
          <w:sz w:val="22"/>
          <w:szCs w:val="22"/>
          <w:lang w:val="es-ES_tradnl"/>
        </w:rPr>
      </w:pPr>
    </w:p>
    <w:p w14:paraId="4C7C8292" w14:textId="6340B4D7" w:rsidR="00007164" w:rsidRPr="000364EC" w:rsidRDefault="004E05AC" w:rsidP="00182FF9">
      <w:pPr>
        <w:widowControl w:val="0"/>
        <w:overflowPunct w:val="0"/>
        <w:autoSpaceDE w:val="0"/>
        <w:autoSpaceDN w:val="0"/>
        <w:adjustRightInd w:val="0"/>
        <w:jc w:val="both"/>
        <w:rPr>
          <w:rFonts w:ascii="Arial Narrow" w:hAnsi="Arial Narrow" w:cs="Arial"/>
          <w:color w:val="000000"/>
          <w:sz w:val="22"/>
          <w:szCs w:val="22"/>
          <w:lang w:val="es-ES_tradnl"/>
        </w:rPr>
      </w:pPr>
      <w:bookmarkStart w:id="5" w:name="_Hlk54647890"/>
      <w:r w:rsidRPr="000364EC">
        <w:rPr>
          <w:rFonts w:ascii="Arial Narrow" w:hAnsi="Arial Narrow" w:cs="Arial"/>
          <w:color w:val="000000"/>
          <w:sz w:val="22"/>
          <w:szCs w:val="22"/>
          <w:lang w:val="es-ES_tradnl"/>
        </w:rPr>
        <w:t>La Unidad verificará, la experiencia del proponente con</w:t>
      </w:r>
      <w:r w:rsidR="005E7458" w:rsidRPr="000364EC">
        <w:rPr>
          <w:rFonts w:ascii="Arial Narrow" w:hAnsi="Arial Narrow" w:cs="Arial"/>
          <w:color w:val="000000"/>
          <w:sz w:val="22"/>
          <w:szCs w:val="22"/>
          <w:lang w:val="es-ES_tradnl"/>
        </w:rPr>
        <w:t xml:space="preserve"> hasta </w:t>
      </w:r>
      <w:r w:rsidR="0057482B" w:rsidRPr="000364EC">
        <w:rPr>
          <w:rFonts w:ascii="Arial Narrow" w:hAnsi="Arial Narrow" w:cs="Arial"/>
          <w:color w:val="000000"/>
          <w:sz w:val="22"/>
          <w:szCs w:val="22"/>
          <w:lang w:val="es-ES_tradnl"/>
        </w:rPr>
        <w:t>tres (</w:t>
      </w:r>
      <w:r w:rsidR="005E7458" w:rsidRPr="000364EC">
        <w:rPr>
          <w:rFonts w:ascii="Arial Narrow" w:hAnsi="Arial Narrow" w:cs="Arial"/>
          <w:color w:val="000000"/>
          <w:sz w:val="22"/>
          <w:szCs w:val="22"/>
          <w:lang w:val="es-ES_tradnl"/>
        </w:rPr>
        <w:t>3</w:t>
      </w:r>
      <w:r w:rsidR="0057482B" w:rsidRPr="000364EC">
        <w:rPr>
          <w:rFonts w:ascii="Arial Narrow" w:hAnsi="Arial Narrow" w:cs="Arial"/>
          <w:color w:val="000000"/>
          <w:sz w:val="22"/>
          <w:szCs w:val="22"/>
          <w:lang w:val="es-ES_tradnl"/>
        </w:rPr>
        <w:t>)</w:t>
      </w:r>
      <w:r w:rsidR="005E7458" w:rsidRPr="000364EC">
        <w:rPr>
          <w:rFonts w:ascii="Arial Narrow" w:hAnsi="Arial Narrow" w:cs="Arial"/>
          <w:color w:val="000000"/>
          <w:sz w:val="22"/>
          <w:szCs w:val="22"/>
          <w:lang w:val="es-ES_tradnl"/>
        </w:rPr>
        <w:t xml:space="preserve"> contratos</w:t>
      </w:r>
      <w:r w:rsidRPr="000364EC">
        <w:rPr>
          <w:rFonts w:ascii="Arial Narrow" w:hAnsi="Arial Narrow" w:cs="Arial"/>
          <w:color w:val="000000"/>
          <w:sz w:val="22"/>
          <w:szCs w:val="22"/>
          <w:lang w:val="es-ES_tradnl"/>
        </w:rPr>
        <w:t xml:space="preserve"> registrados en el RUP, identificados</w:t>
      </w:r>
      <w:r w:rsidR="005E7458" w:rsidRPr="000364EC">
        <w:rPr>
          <w:rFonts w:ascii="Arial Narrow" w:hAnsi="Arial Narrow" w:cs="Arial"/>
          <w:color w:val="000000"/>
          <w:sz w:val="22"/>
          <w:szCs w:val="22"/>
          <w:lang w:val="es-ES_tradnl"/>
        </w:rPr>
        <w:t xml:space="preserve"> en al menos uno de</w:t>
      </w:r>
      <w:r w:rsidRPr="000364EC">
        <w:rPr>
          <w:rFonts w:ascii="Arial Narrow" w:hAnsi="Arial Narrow" w:cs="Arial"/>
          <w:color w:val="000000"/>
          <w:sz w:val="22"/>
          <w:szCs w:val="22"/>
          <w:lang w:val="es-ES_tradnl"/>
        </w:rPr>
        <w:t xml:space="preserve"> los códigos del Clasificador de Bienes y Servicios</w:t>
      </w:r>
      <w:r w:rsidR="00B678E3" w:rsidRPr="000364EC">
        <w:rPr>
          <w:rFonts w:ascii="Arial Narrow" w:hAnsi="Arial Narrow" w:cs="Arial"/>
          <w:color w:val="000000"/>
          <w:sz w:val="22"/>
          <w:szCs w:val="22"/>
          <w:lang w:val="es-ES_tradnl"/>
        </w:rPr>
        <w:t xml:space="preserve"> </w:t>
      </w:r>
      <w:r w:rsidRPr="000364EC">
        <w:rPr>
          <w:rFonts w:ascii="Arial Narrow" w:hAnsi="Arial Narrow" w:cs="Arial"/>
          <w:color w:val="000000"/>
          <w:sz w:val="22"/>
          <w:szCs w:val="22"/>
          <w:lang w:val="es-ES_tradnl"/>
        </w:rPr>
        <w:t>requeridos</w:t>
      </w:r>
      <w:r w:rsidR="00B678E3" w:rsidRPr="000364EC">
        <w:rPr>
          <w:rFonts w:ascii="Arial Narrow" w:hAnsi="Arial Narrow" w:cs="Arial"/>
          <w:color w:val="000000"/>
          <w:sz w:val="22"/>
          <w:szCs w:val="22"/>
          <w:lang w:val="es-ES_tradnl"/>
        </w:rPr>
        <w:t xml:space="preserve">, en el tercer nivel </w:t>
      </w:r>
      <w:r w:rsidR="005E7458" w:rsidRPr="000364EC">
        <w:rPr>
          <w:rFonts w:ascii="Arial Narrow" w:hAnsi="Arial Narrow" w:cs="Arial"/>
          <w:color w:val="000000"/>
          <w:sz w:val="22"/>
          <w:szCs w:val="22"/>
          <w:lang w:val="es-ES_tradnl"/>
        </w:rPr>
        <w:t xml:space="preserve"> </w:t>
      </w:r>
      <w:r w:rsidRPr="000364EC">
        <w:rPr>
          <w:rFonts w:ascii="Arial Narrow" w:hAnsi="Arial Narrow" w:cs="Arial"/>
          <w:color w:val="000000"/>
          <w:sz w:val="22"/>
          <w:szCs w:val="22"/>
          <w:lang w:val="es-ES_tradnl"/>
        </w:rPr>
        <w:t xml:space="preserve">y que sumados su valor expresado en SMMLV sea igual o superior al </w:t>
      </w:r>
      <w:r w:rsidR="00325F8D" w:rsidRPr="000364EC">
        <w:rPr>
          <w:rFonts w:ascii="Arial Narrow" w:hAnsi="Arial Narrow" w:cs="Arial"/>
          <w:color w:val="000000"/>
          <w:sz w:val="22"/>
          <w:szCs w:val="22"/>
          <w:lang w:val="es-ES_tradnl"/>
        </w:rPr>
        <w:t xml:space="preserve">cien </w:t>
      </w:r>
      <w:r w:rsidRPr="000364EC">
        <w:rPr>
          <w:rFonts w:ascii="Arial Narrow" w:hAnsi="Arial Narrow" w:cs="Arial"/>
          <w:color w:val="000000"/>
          <w:sz w:val="22"/>
          <w:szCs w:val="22"/>
          <w:lang w:val="es-ES_tradnl"/>
        </w:rPr>
        <w:t>por ciento (</w:t>
      </w:r>
      <w:r w:rsidR="00325F8D" w:rsidRPr="000364EC">
        <w:rPr>
          <w:rFonts w:ascii="Arial Narrow" w:hAnsi="Arial Narrow" w:cs="Arial"/>
          <w:color w:val="000000"/>
          <w:sz w:val="22"/>
          <w:szCs w:val="22"/>
          <w:lang w:val="es-ES_tradnl"/>
        </w:rPr>
        <w:t>100</w:t>
      </w:r>
      <w:r w:rsidRPr="000364EC">
        <w:rPr>
          <w:rFonts w:ascii="Arial Narrow" w:hAnsi="Arial Narrow" w:cs="Arial"/>
          <w:color w:val="000000"/>
          <w:sz w:val="22"/>
          <w:szCs w:val="22"/>
          <w:lang w:val="es-ES_tradnl"/>
        </w:rPr>
        <w:t>%) de</w:t>
      </w:r>
      <w:r w:rsidR="000F0A1F" w:rsidRPr="000364EC">
        <w:rPr>
          <w:rFonts w:ascii="Arial Narrow" w:hAnsi="Arial Narrow" w:cs="Arial"/>
          <w:color w:val="000000"/>
          <w:sz w:val="22"/>
          <w:szCs w:val="22"/>
          <w:lang w:val="es-ES_tradnl"/>
        </w:rPr>
        <w:t xml:space="preserve">l </w:t>
      </w:r>
      <w:r w:rsidRPr="000364EC">
        <w:rPr>
          <w:rFonts w:ascii="Arial Narrow" w:hAnsi="Arial Narrow" w:cs="Arial"/>
          <w:color w:val="000000"/>
          <w:sz w:val="22"/>
          <w:szCs w:val="22"/>
          <w:lang w:val="es-ES_tradnl"/>
        </w:rPr>
        <w:t>presupuesto</w:t>
      </w:r>
      <w:r w:rsidR="00007164" w:rsidRPr="000364EC">
        <w:rPr>
          <w:rFonts w:ascii="Arial Narrow" w:hAnsi="Arial Narrow" w:cs="Arial"/>
          <w:color w:val="000000"/>
          <w:sz w:val="22"/>
          <w:szCs w:val="22"/>
          <w:lang w:val="es-ES_tradnl"/>
        </w:rPr>
        <w:t>, con entidades públicas o privadas y anteriores a la fecha del cierre del proceso</w:t>
      </w:r>
      <w:r w:rsidR="00705868" w:rsidRPr="000364EC">
        <w:rPr>
          <w:rFonts w:ascii="Arial Narrow" w:hAnsi="Arial Narrow" w:cs="Arial"/>
          <w:color w:val="000000"/>
          <w:sz w:val="22"/>
          <w:szCs w:val="22"/>
          <w:lang w:val="es-ES_tradnl"/>
        </w:rPr>
        <w:t>.</w:t>
      </w:r>
    </w:p>
    <w:bookmarkEnd w:id="5"/>
    <w:p w14:paraId="5FA9FC85" w14:textId="77777777" w:rsidR="00007164" w:rsidRPr="000364EC" w:rsidRDefault="00007164" w:rsidP="00182FF9">
      <w:pPr>
        <w:tabs>
          <w:tab w:val="left" w:pos="-720"/>
          <w:tab w:val="left" w:pos="360"/>
        </w:tabs>
        <w:suppressAutoHyphens/>
        <w:jc w:val="both"/>
        <w:rPr>
          <w:rFonts w:ascii="Arial Narrow" w:eastAsia="Arial Unicode MS" w:hAnsi="Arial Narrow" w:cs="Arial"/>
          <w:bCs/>
          <w:color w:val="FF0000"/>
          <w:spacing w:val="-3"/>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6"/>
        <w:gridCol w:w="2674"/>
      </w:tblGrid>
      <w:tr w:rsidR="00007164" w:rsidRPr="00182FF9" w14:paraId="2DA9C0AE" w14:textId="77777777" w:rsidTr="00C61A39">
        <w:trPr>
          <w:trHeight w:val="172"/>
          <w:jc w:val="center"/>
        </w:trPr>
        <w:tc>
          <w:tcPr>
            <w:tcW w:w="3906" w:type="dxa"/>
            <w:vAlign w:val="center"/>
          </w:tcPr>
          <w:p w14:paraId="17496039" w14:textId="77777777" w:rsidR="00007164" w:rsidRPr="00182FF9" w:rsidRDefault="00007164" w:rsidP="00182FF9">
            <w:pPr>
              <w:pStyle w:val="Default"/>
              <w:jc w:val="center"/>
              <w:rPr>
                <w:rFonts w:ascii="Arial Narrow" w:hAnsi="Arial Narrow"/>
                <w:b/>
                <w:bCs/>
                <w:sz w:val="20"/>
                <w:szCs w:val="20"/>
                <w:lang w:val="es-ES_tradnl"/>
              </w:rPr>
            </w:pPr>
            <w:bookmarkStart w:id="6" w:name="_Hlk54647904"/>
            <w:r w:rsidRPr="00182FF9">
              <w:rPr>
                <w:rFonts w:ascii="Arial Narrow" w:hAnsi="Arial Narrow"/>
                <w:b/>
                <w:bCs/>
                <w:sz w:val="20"/>
                <w:szCs w:val="20"/>
                <w:lang w:val="es-ES_tradnl"/>
              </w:rPr>
              <w:t>Código del Clasificador de Bienes y Servicios</w:t>
            </w:r>
          </w:p>
        </w:tc>
        <w:tc>
          <w:tcPr>
            <w:tcW w:w="2674" w:type="dxa"/>
            <w:vAlign w:val="center"/>
          </w:tcPr>
          <w:p w14:paraId="74FD1F61" w14:textId="77777777" w:rsidR="00007164" w:rsidRPr="00182FF9" w:rsidRDefault="00007164" w:rsidP="00182FF9">
            <w:pPr>
              <w:pStyle w:val="Default"/>
              <w:jc w:val="center"/>
              <w:rPr>
                <w:rFonts w:ascii="Arial Narrow" w:hAnsi="Arial Narrow"/>
                <w:sz w:val="20"/>
                <w:szCs w:val="20"/>
                <w:lang w:val="es-ES_tradnl"/>
              </w:rPr>
            </w:pPr>
            <w:r w:rsidRPr="00182FF9">
              <w:rPr>
                <w:rFonts w:ascii="Arial Narrow" w:hAnsi="Arial Narrow"/>
                <w:b/>
                <w:bCs/>
                <w:sz w:val="20"/>
                <w:szCs w:val="20"/>
                <w:lang w:val="es-ES_tradnl"/>
              </w:rPr>
              <w:t>Cuantía – SMMLV</w:t>
            </w:r>
          </w:p>
        </w:tc>
      </w:tr>
      <w:tr w:rsidR="00007164" w:rsidRPr="00182FF9" w14:paraId="061925C2" w14:textId="77777777" w:rsidTr="00C61A39">
        <w:trPr>
          <w:trHeight w:val="172"/>
          <w:jc w:val="center"/>
        </w:trPr>
        <w:tc>
          <w:tcPr>
            <w:tcW w:w="3906" w:type="dxa"/>
            <w:vAlign w:val="center"/>
          </w:tcPr>
          <w:p w14:paraId="6451912D" w14:textId="3DAAC77F" w:rsidR="00007164" w:rsidRPr="00182FF9" w:rsidRDefault="00007164" w:rsidP="00182FF9">
            <w:pPr>
              <w:pStyle w:val="Sinespaciado"/>
              <w:jc w:val="center"/>
              <w:rPr>
                <w:rFonts w:ascii="Arial Narrow" w:hAnsi="Arial Narrow" w:cs="Arial"/>
                <w:b/>
                <w:bCs/>
                <w:sz w:val="20"/>
                <w:szCs w:val="20"/>
                <w:lang w:val="es-ES_tradnl"/>
              </w:rPr>
            </w:pPr>
            <w:r w:rsidRPr="00182FF9">
              <w:rPr>
                <w:rFonts w:ascii="Arial Narrow" w:hAnsi="Arial Narrow" w:cs="Arial"/>
                <w:color w:val="000000" w:themeColor="text1"/>
                <w:sz w:val="20"/>
                <w:szCs w:val="20"/>
                <w:lang w:val="es-ES_tradnl"/>
              </w:rPr>
              <w:lastRenderedPageBreak/>
              <w:t>43232100 y/o 43232200</w:t>
            </w:r>
            <w:r w:rsidR="00F14900" w:rsidRPr="00182FF9">
              <w:rPr>
                <w:rFonts w:ascii="Arial Narrow" w:hAnsi="Arial Narrow" w:cs="Arial"/>
                <w:color w:val="000000" w:themeColor="text1"/>
                <w:sz w:val="20"/>
                <w:szCs w:val="20"/>
                <w:lang w:val="es-ES_tradnl"/>
              </w:rPr>
              <w:t xml:space="preserve"> y/o 43232400</w:t>
            </w:r>
            <w:r w:rsidRPr="00182FF9">
              <w:rPr>
                <w:rFonts w:ascii="Arial Narrow" w:hAnsi="Arial Narrow" w:cs="Arial"/>
                <w:color w:val="000000" w:themeColor="text1"/>
                <w:sz w:val="20"/>
                <w:szCs w:val="20"/>
                <w:lang w:val="es-ES_tradnl"/>
              </w:rPr>
              <w:t xml:space="preserve"> y/o </w:t>
            </w:r>
            <w:r w:rsidRPr="00182FF9">
              <w:rPr>
                <w:rFonts w:ascii="Arial Narrow" w:hAnsi="Arial Narrow" w:cs="Arial"/>
                <w:bCs/>
                <w:color w:val="000000" w:themeColor="text1"/>
                <w:sz w:val="20"/>
                <w:szCs w:val="20"/>
                <w:lang w:val="es-ES_tradnl"/>
              </w:rPr>
              <w:t xml:space="preserve">81111500 y/o </w:t>
            </w:r>
            <w:r w:rsidR="00F14900" w:rsidRPr="00182FF9">
              <w:rPr>
                <w:rFonts w:ascii="Arial Narrow" w:hAnsi="Arial Narrow" w:cs="Arial"/>
                <w:bCs/>
                <w:color w:val="000000" w:themeColor="text1"/>
                <w:sz w:val="20"/>
                <w:szCs w:val="20"/>
                <w:lang w:val="es-ES_tradnl"/>
              </w:rPr>
              <w:t xml:space="preserve">81111800 y/o </w:t>
            </w:r>
            <w:r w:rsidRPr="00182FF9">
              <w:rPr>
                <w:rFonts w:ascii="Arial Narrow" w:hAnsi="Arial Narrow" w:cs="Arial"/>
                <w:bCs/>
                <w:color w:val="000000" w:themeColor="text1"/>
                <w:sz w:val="20"/>
                <w:szCs w:val="20"/>
                <w:lang w:val="es-ES_tradnl"/>
              </w:rPr>
              <w:t>81112200</w:t>
            </w:r>
            <w:r w:rsidR="00F14900" w:rsidRPr="00182FF9">
              <w:rPr>
                <w:rFonts w:ascii="Arial Narrow" w:hAnsi="Arial Narrow" w:cs="Arial"/>
                <w:bCs/>
                <w:color w:val="000000" w:themeColor="text1"/>
                <w:sz w:val="20"/>
                <w:szCs w:val="20"/>
                <w:lang w:val="es-ES_tradnl"/>
              </w:rPr>
              <w:t xml:space="preserve"> y/o 81141700</w:t>
            </w:r>
          </w:p>
        </w:tc>
        <w:tc>
          <w:tcPr>
            <w:tcW w:w="2674" w:type="dxa"/>
            <w:vAlign w:val="center"/>
          </w:tcPr>
          <w:p w14:paraId="283B4D81" w14:textId="7B5069B7" w:rsidR="00007164" w:rsidRPr="00182FF9" w:rsidRDefault="00B53E7E" w:rsidP="00182FF9">
            <w:pPr>
              <w:pStyle w:val="Default"/>
              <w:jc w:val="center"/>
              <w:rPr>
                <w:rFonts w:ascii="Arial Narrow" w:hAnsi="Arial Narrow"/>
                <w:b/>
                <w:bCs/>
                <w:sz w:val="20"/>
                <w:szCs w:val="20"/>
                <w:highlight w:val="yellow"/>
                <w:lang w:val="es-ES_tradnl"/>
              </w:rPr>
            </w:pPr>
            <w:r>
              <w:rPr>
                <w:rFonts w:ascii="Arial Narrow" w:hAnsi="Arial Narrow"/>
                <w:b/>
                <w:bCs/>
                <w:color w:val="auto"/>
                <w:sz w:val="20"/>
                <w:szCs w:val="20"/>
                <w:lang w:val="es-ES_tradnl"/>
              </w:rPr>
              <w:t>838</w:t>
            </w:r>
          </w:p>
        </w:tc>
      </w:tr>
    </w:tbl>
    <w:p w14:paraId="49C22958" w14:textId="7DF8579F" w:rsidR="004F2670" w:rsidRPr="000364EC" w:rsidRDefault="004F2670" w:rsidP="00182FF9">
      <w:pPr>
        <w:pStyle w:val="Prrafodelista"/>
        <w:widowControl w:val="0"/>
        <w:numPr>
          <w:ilvl w:val="0"/>
          <w:numId w:val="15"/>
        </w:numPr>
        <w:overflowPunct w:val="0"/>
        <w:autoSpaceDE w:val="0"/>
        <w:autoSpaceDN w:val="0"/>
        <w:adjustRightInd w:val="0"/>
        <w:jc w:val="both"/>
        <w:rPr>
          <w:rFonts w:ascii="Arial Narrow" w:hAnsi="Arial Narrow" w:cs="Arial"/>
          <w:bCs/>
          <w:color w:val="000000"/>
          <w:sz w:val="22"/>
          <w:szCs w:val="22"/>
          <w:lang w:val="es-ES_tradnl"/>
        </w:rPr>
      </w:pPr>
      <w:bookmarkStart w:id="7" w:name="_Hlk54647926"/>
      <w:bookmarkEnd w:id="6"/>
      <w:r w:rsidRPr="000364EC">
        <w:rPr>
          <w:rFonts w:ascii="Arial Narrow" w:hAnsi="Arial Narrow" w:cs="Arial"/>
          <w:color w:val="000000"/>
          <w:sz w:val="22"/>
          <w:szCs w:val="22"/>
          <w:lang w:val="es-ES_tradnl"/>
        </w:rPr>
        <w:t>El proponente deberá indicar de manera clara en el Formulario 19 No. Experiencia General del Proponente, el número consecutivo del reporte en el RUP del contrato ejecutado.</w:t>
      </w:r>
    </w:p>
    <w:p w14:paraId="0E4E3041" w14:textId="77777777" w:rsidR="00652F8D" w:rsidRPr="000364EC" w:rsidRDefault="00652F8D" w:rsidP="00182FF9">
      <w:pPr>
        <w:widowControl w:val="0"/>
        <w:overflowPunct w:val="0"/>
        <w:autoSpaceDE w:val="0"/>
        <w:autoSpaceDN w:val="0"/>
        <w:adjustRightInd w:val="0"/>
        <w:jc w:val="both"/>
        <w:rPr>
          <w:rFonts w:ascii="Arial Narrow" w:hAnsi="Arial Narrow" w:cs="Arial"/>
          <w:bCs/>
          <w:color w:val="000000"/>
          <w:sz w:val="22"/>
          <w:szCs w:val="22"/>
          <w:lang w:val="es-ES_tradnl"/>
        </w:rPr>
      </w:pPr>
    </w:p>
    <w:p w14:paraId="1CBC178D" w14:textId="0DC3DA39" w:rsidR="00652F8D" w:rsidRPr="000364EC" w:rsidRDefault="00652F8D" w:rsidP="00182FF9">
      <w:pPr>
        <w:widowControl w:val="0"/>
        <w:overflowPunct w:val="0"/>
        <w:autoSpaceDE w:val="0"/>
        <w:autoSpaceDN w:val="0"/>
        <w:adjustRightInd w:val="0"/>
        <w:ind w:left="708"/>
        <w:jc w:val="both"/>
        <w:rPr>
          <w:rFonts w:ascii="Arial Narrow" w:hAnsi="Arial Narrow" w:cs="Arial"/>
          <w:bCs/>
          <w:color w:val="000000"/>
          <w:sz w:val="22"/>
          <w:szCs w:val="22"/>
          <w:lang w:val="es-ES_tradnl"/>
        </w:rPr>
      </w:pPr>
      <w:r w:rsidRPr="000364EC">
        <w:rPr>
          <w:rFonts w:ascii="Arial Narrow" w:hAnsi="Arial Narrow" w:cs="Arial"/>
          <w:bCs/>
          <w:color w:val="000000"/>
          <w:sz w:val="22"/>
          <w:szCs w:val="22"/>
          <w:lang w:val="es-ES_tradnl"/>
        </w:rPr>
        <w:t xml:space="preserve">NOTA: Para el caso de acreditar experiencia con contratos suscritos con la Aerocivil, no es necesario presentar la certificación de soporte, sin embargo, el oferente deberá relacionar en el </w:t>
      </w:r>
      <w:r w:rsidRPr="000364EC">
        <w:rPr>
          <w:rFonts w:ascii="Arial Narrow" w:hAnsi="Arial Narrow" w:cs="Arial"/>
          <w:color w:val="000000"/>
          <w:sz w:val="22"/>
          <w:szCs w:val="22"/>
          <w:lang w:val="es-ES_tradnl"/>
        </w:rPr>
        <w:t xml:space="preserve">Formulario </w:t>
      </w:r>
      <w:r w:rsidR="004F2670" w:rsidRPr="000364EC">
        <w:rPr>
          <w:rFonts w:ascii="Arial Narrow" w:hAnsi="Arial Narrow" w:cs="Arial"/>
          <w:color w:val="000000"/>
          <w:sz w:val="22"/>
          <w:szCs w:val="22"/>
          <w:lang w:val="es-ES_tradnl"/>
        </w:rPr>
        <w:t>No</w:t>
      </w:r>
      <w:r w:rsidR="005E7458" w:rsidRPr="000364EC">
        <w:rPr>
          <w:rFonts w:ascii="Arial Narrow" w:hAnsi="Arial Narrow" w:cs="Arial"/>
          <w:color w:val="000000"/>
          <w:sz w:val="22"/>
          <w:szCs w:val="22"/>
          <w:lang w:val="es-ES_tradnl"/>
        </w:rPr>
        <w:t>.</w:t>
      </w:r>
      <w:r w:rsidRPr="000364EC">
        <w:rPr>
          <w:rFonts w:ascii="Arial Narrow" w:hAnsi="Arial Narrow" w:cs="Arial"/>
          <w:color w:val="000000"/>
          <w:sz w:val="22"/>
          <w:szCs w:val="22"/>
          <w:lang w:val="es-ES_tradnl"/>
        </w:rPr>
        <w:t xml:space="preserve">19 </w:t>
      </w:r>
      <w:r w:rsidR="004F2670" w:rsidRPr="000364EC">
        <w:rPr>
          <w:rFonts w:ascii="Arial Narrow" w:hAnsi="Arial Narrow" w:cs="Arial"/>
          <w:color w:val="000000"/>
          <w:sz w:val="22"/>
          <w:szCs w:val="22"/>
          <w:lang w:val="es-ES_tradnl"/>
        </w:rPr>
        <w:t>Experiencia General del Proponente</w:t>
      </w:r>
      <w:r w:rsidRPr="000364EC">
        <w:rPr>
          <w:rFonts w:ascii="Arial Narrow" w:hAnsi="Arial Narrow" w:cs="Arial"/>
          <w:bCs/>
          <w:color w:val="000000"/>
          <w:sz w:val="22"/>
          <w:szCs w:val="22"/>
          <w:lang w:val="es-ES_tradnl"/>
        </w:rPr>
        <w:t>, los contratos para que la Entidad pueda consultarlos.</w:t>
      </w:r>
    </w:p>
    <w:p w14:paraId="3ADD78E2" w14:textId="77777777" w:rsidR="00652F8D" w:rsidRPr="000364EC" w:rsidRDefault="00652F8D" w:rsidP="00182FF9">
      <w:pPr>
        <w:tabs>
          <w:tab w:val="left" w:pos="-720"/>
          <w:tab w:val="left" w:pos="360"/>
        </w:tabs>
        <w:suppressAutoHyphens/>
        <w:ind w:left="708"/>
        <w:contextualSpacing/>
        <w:jc w:val="both"/>
        <w:rPr>
          <w:rFonts w:ascii="Arial Narrow" w:eastAsia="Arial Unicode MS" w:hAnsi="Arial Narrow" w:cs="Arial"/>
          <w:bCs/>
          <w:spacing w:val="-3"/>
          <w:sz w:val="22"/>
          <w:szCs w:val="22"/>
          <w:lang w:val="es-ES_tradnl"/>
        </w:rPr>
      </w:pPr>
    </w:p>
    <w:p w14:paraId="0267DC96" w14:textId="77777777" w:rsidR="0074267F" w:rsidRPr="000364EC" w:rsidRDefault="00BA71A8" w:rsidP="00182FF9">
      <w:pPr>
        <w:pStyle w:val="Prrafodelista"/>
        <w:numPr>
          <w:ilvl w:val="0"/>
          <w:numId w:val="14"/>
        </w:numPr>
        <w:ind w:right="-142"/>
        <w:jc w:val="both"/>
        <w:rPr>
          <w:rFonts w:ascii="Arial Narrow" w:hAnsi="Arial Narrow" w:cs="Arial"/>
          <w:b/>
          <w:sz w:val="22"/>
          <w:szCs w:val="22"/>
          <w:lang w:val="es-ES_tradnl"/>
        </w:rPr>
      </w:pPr>
      <w:r w:rsidRPr="000364EC">
        <w:rPr>
          <w:rFonts w:ascii="Arial Narrow" w:hAnsi="Arial Narrow" w:cs="Arial"/>
          <w:bCs/>
          <w:sz w:val="22"/>
          <w:szCs w:val="22"/>
          <w:lang w:val="es-ES_tradnl"/>
        </w:rPr>
        <w:t>Para verificar la</w:t>
      </w:r>
      <w:r w:rsidR="0074267F" w:rsidRPr="000364EC">
        <w:rPr>
          <w:rFonts w:ascii="Arial Narrow" w:hAnsi="Arial Narrow" w:cs="Arial"/>
          <w:bCs/>
          <w:sz w:val="22"/>
          <w:szCs w:val="22"/>
          <w:lang w:val="es-ES_tradnl"/>
        </w:rPr>
        <w:t xml:space="preserve"> clasificación de las personas naturales extranjeras sin domicilio en Colombia o Personas jurídicas extranjeras que no tengan establecida sucursal en Colombia, deben presentar los </w:t>
      </w:r>
      <w:r w:rsidR="00F70C47" w:rsidRPr="000364EC">
        <w:rPr>
          <w:rFonts w:ascii="Arial Narrow" w:hAnsi="Arial Narrow" w:cs="Arial"/>
          <w:bCs/>
          <w:sz w:val="22"/>
          <w:szCs w:val="22"/>
          <w:lang w:val="es-ES_tradnl"/>
        </w:rPr>
        <w:t>documentos soporte</w:t>
      </w:r>
      <w:r w:rsidR="0074267F" w:rsidRPr="000364EC">
        <w:rPr>
          <w:rFonts w:ascii="Arial Narrow" w:hAnsi="Arial Narrow" w:cs="Arial"/>
          <w:bCs/>
          <w:sz w:val="22"/>
          <w:szCs w:val="22"/>
          <w:lang w:val="es-ES_tradnl"/>
        </w:rPr>
        <w:t xml:space="preserve"> en los cuales se pueda verificar la clasificación.</w:t>
      </w:r>
    </w:p>
    <w:p w14:paraId="65860570" w14:textId="77777777" w:rsidR="0074267F" w:rsidRPr="000364EC" w:rsidRDefault="0074267F" w:rsidP="00182FF9">
      <w:pPr>
        <w:tabs>
          <w:tab w:val="left" w:pos="-720"/>
          <w:tab w:val="left" w:pos="360"/>
        </w:tabs>
        <w:suppressAutoHyphens/>
        <w:contextualSpacing/>
        <w:jc w:val="both"/>
        <w:rPr>
          <w:rFonts w:ascii="Arial Narrow" w:eastAsia="Arial Unicode MS" w:hAnsi="Arial Narrow" w:cs="Arial"/>
          <w:bCs/>
          <w:spacing w:val="-3"/>
          <w:sz w:val="22"/>
          <w:szCs w:val="22"/>
          <w:lang w:val="es-ES_tradnl"/>
        </w:rPr>
      </w:pPr>
    </w:p>
    <w:p w14:paraId="618B7434" w14:textId="77777777" w:rsidR="00D52869" w:rsidRPr="000364EC" w:rsidRDefault="004E05AC" w:rsidP="00182FF9">
      <w:pPr>
        <w:pStyle w:val="Prrafodelista"/>
        <w:numPr>
          <w:ilvl w:val="0"/>
          <w:numId w:val="14"/>
        </w:numPr>
        <w:jc w:val="both"/>
        <w:rPr>
          <w:rFonts w:ascii="Arial Narrow" w:hAnsi="Arial Narrow"/>
          <w:sz w:val="22"/>
          <w:szCs w:val="22"/>
          <w:lang w:val="es-ES_tradnl"/>
        </w:rPr>
      </w:pPr>
      <w:r w:rsidRPr="000364EC">
        <w:rPr>
          <w:rFonts w:ascii="Arial Narrow" w:eastAsia="Arial Unicode MS" w:hAnsi="Arial Narrow" w:cs="Arial"/>
          <w:bCs/>
          <w:spacing w:val="-3"/>
          <w:sz w:val="22"/>
          <w:szCs w:val="22"/>
          <w:lang w:val="es-ES_tradnl"/>
        </w:rPr>
        <w:t xml:space="preserve">Los proponentes extranjeros sin domicilio o sucursal en </w:t>
      </w:r>
      <w:r w:rsidR="0074267F" w:rsidRPr="000364EC">
        <w:rPr>
          <w:rFonts w:ascii="Arial Narrow" w:eastAsia="Arial Unicode MS" w:hAnsi="Arial Narrow" w:cs="Arial"/>
          <w:bCs/>
          <w:spacing w:val="-3"/>
          <w:sz w:val="22"/>
          <w:szCs w:val="22"/>
          <w:lang w:val="es-ES_tradnl"/>
        </w:rPr>
        <w:t>Colombia</w:t>
      </w:r>
      <w:r w:rsidRPr="000364EC">
        <w:rPr>
          <w:rFonts w:ascii="Arial Narrow" w:eastAsia="Arial Unicode MS" w:hAnsi="Arial Narrow" w:cs="Arial"/>
          <w:bCs/>
          <w:spacing w:val="-3"/>
          <w:sz w:val="22"/>
          <w:szCs w:val="22"/>
          <w:lang w:val="es-ES_tradnl"/>
        </w:rPr>
        <w:t xml:space="preserve"> deberán diligenciar el Formato</w:t>
      </w:r>
      <w:r w:rsidR="00141BC1" w:rsidRPr="000364EC">
        <w:rPr>
          <w:rFonts w:ascii="Arial Narrow" w:eastAsia="Arial Unicode MS" w:hAnsi="Arial Narrow" w:cs="Arial"/>
          <w:bCs/>
          <w:spacing w:val="-3"/>
          <w:sz w:val="22"/>
          <w:szCs w:val="22"/>
          <w:lang w:val="es-ES_tradnl"/>
        </w:rPr>
        <w:t xml:space="preserve"> 19 (Experiencia General del Proponente</w:t>
      </w:r>
      <w:r w:rsidR="00D52869" w:rsidRPr="000364EC">
        <w:rPr>
          <w:rFonts w:ascii="Arial Narrow" w:eastAsia="Arial Unicode MS" w:hAnsi="Arial Narrow" w:cs="Arial"/>
          <w:bCs/>
          <w:spacing w:val="-3"/>
          <w:sz w:val="22"/>
          <w:szCs w:val="22"/>
          <w:lang w:val="es-ES_tradnl"/>
        </w:rPr>
        <w:t>)</w:t>
      </w:r>
      <w:r w:rsidR="00141BC1" w:rsidRPr="000364EC">
        <w:rPr>
          <w:rFonts w:ascii="Arial Narrow" w:eastAsia="Arial Unicode MS" w:hAnsi="Arial Narrow" w:cs="Arial"/>
          <w:bCs/>
          <w:spacing w:val="-3"/>
          <w:sz w:val="22"/>
          <w:szCs w:val="22"/>
          <w:lang w:val="es-ES_tradnl"/>
        </w:rPr>
        <w:t>,</w:t>
      </w:r>
      <w:r w:rsidRPr="000364EC">
        <w:rPr>
          <w:rFonts w:ascii="Arial Narrow" w:eastAsia="Arial Unicode MS" w:hAnsi="Arial Narrow" w:cs="Arial"/>
          <w:bCs/>
          <w:spacing w:val="-3"/>
          <w:sz w:val="22"/>
          <w:szCs w:val="22"/>
          <w:lang w:val="es-ES_tradnl"/>
        </w:rPr>
        <w:t xml:space="preserve"> adjuntando las certificaciones respectivas, las cuales deberán contener el nombre del contratante, del contratista, objeto, fecha de inicio, fecha de terminación y valor del contrato, las cuales deben cumplir con lo exigido en el artículo 480 del Código de Comercio </w:t>
      </w:r>
      <w:r w:rsidRPr="000364EC">
        <w:rPr>
          <w:rFonts w:ascii="Arial Narrow" w:eastAsia="Arial Unicode MS" w:hAnsi="Arial Narrow" w:cs="Arial"/>
          <w:bCs/>
          <w:color w:val="000000" w:themeColor="text1"/>
          <w:spacing w:val="-3"/>
          <w:sz w:val="22"/>
          <w:szCs w:val="22"/>
          <w:lang w:val="es-ES_tradnl"/>
        </w:rPr>
        <w:t xml:space="preserve">y la </w:t>
      </w:r>
      <w:r w:rsidR="00D52869" w:rsidRPr="000364EC">
        <w:rPr>
          <w:rFonts w:ascii="Arial Narrow" w:eastAsia="Arial Unicode MS" w:hAnsi="Arial Narrow" w:cs="Arial"/>
          <w:bCs/>
          <w:color w:val="000000" w:themeColor="text1"/>
          <w:spacing w:val="-3"/>
          <w:sz w:val="22"/>
          <w:szCs w:val="22"/>
          <w:lang w:val="es-ES_tradnl"/>
        </w:rPr>
        <w:t>R</w:t>
      </w:r>
      <w:r w:rsidRPr="000364EC">
        <w:rPr>
          <w:rFonts w:ascii="Arial Narrow" w:eastAsia="Arial Unicode MS" w:hAnsi="Arial Narrow" w:cs="Arial"/>
          <w:bCs/>
          <w:color w:val="000000" w:themeColor="text1"/>
          <w:spacing w:val="-3"/>
          <w:sz w:val="22"/>
          <w:szCs w:val="22"/>
          <w:lang w:val="es-ES_tradnl"/>
        </w:rPr>
        <w:t xml:space="preserve">esolución </w:t>
      </w:r>
      <w:r w:rsidR="00D52869" w:rsidRPr="000364EC">
        <w:rPr>
          <w:rFonts w:ascii="Arial Narrow" w:eastAsia="Arial Unicode MS" w:hAnsi="Arial Narrow" w:cs="Arial"/>
          <w:bCs/>
          <w:color w:val="000000" w:themeColor="text1"/>
          <w:spacing w:val="-3"/>
          <w:sz w:val="22"/>
          <w:szCs w:val="22"/>
          <w:lang w:val="es-ES_tradnl"/>
        </w:rPr>
        <w:t>10547</w:t>
      </w:r>
      <w:r w:rsidRPr="000364EC">
        <w:rPr>
          <w:rFonts w:ascii="Arial Narrow" w:eastAsia="Arial Unicode MS" w:hAnsi="Arial Narrow" w:cs="Arial"/>
          <w:bCs/>
          <w:color w:val="000000" w:themeColor="text1"/>
          <w:spacing w:val="-3"/>
          <w:sz w:val="22"/>
          <w:szCs w:val="22"/>
          <w:lang w:val="es-ES_tradnl"/>
        </w:rPr>
        <w:t xml:space="preserve"> del </w:t>
      </w:r>
      <w:r w:rsidR="00D52869" w:rsidRPr="000364EC">
        <w:rPr>
          <w:rFonts w:ascii="Arial Narrow" w:eastAsia="Arial Unicode MS" w:hAnsi="Arial Narrow" w:cs="Arial"/>
          <w:bCs/>
          <w:color w:val="000000" w:themeColor="text1"/>
          <w:spacing w:val="-3"/>
          <w:sz w:val="22"/>
          <w:szCs w:val="22"/>
          <w:lang w:val="es-ES_tradnl"/>
        </w:rPr>
        <w:t>18</w:t>
      </w:r>
      <w:r w:rsidRPr="000364EC">
        <w:rPr>
          <w:rFonts w:ascii="Arial Narrow" w:eastAsia="Arial Unicode MS" w:hAnsi="Arial Narrow" w:cs="Arial"/>
          <w:bCs/>
          <w:color w:val="000000" w:themeColor="text1"/>
          <w:spacing w:val="-3"/>
          <w:sz w:val="22"/>
          <w:szCs w:val="22"/>
          <w:lang w:val="es-ES_tradnl"/>
        </w:rPr>
        <w:t xml:space="preserve"> de </w:t>
      </w:r>
      <w:r w:rsidR="00D52869" w:rsidRPr="000364EC">
        <w:rPr>
          <w:rFonts w:ascii="Arial Narrow" w:eastAsia="Arial Unicode MS" w:hAnsi="Arial Narrow" w:cs="Arial"/>
          <w:bCs/>
          <w:color w:val="000000" w:themeColor="text1"/>
          <w:spacing w:val="-3"/>
          <w:sz w:val="22"/>
          <w:szCs w:val="22"/>
          <w:lang w:val="es-ES_tradnl"/>
        </w:rPr>
        <w:t>diciembre</w:t>
      </w:r>
      <w:r w:rsidRPr="000364EC">
        <w:rPr>
          <w:rFonts w:ascii="Arial Narrow" w:eastAsia="Arial Unicode MS" w:hAnsi="Arial Narrow" w:cs="Arial"/>
          <w:bCs/>
          <w:color w:val="000000" w:themeColor="text1"/>
          <w:spacing w:val="-3"/>
          <w:sz w:val="22"/>
          <w:szCs w:val="22"/>
          <w:lang w:val="es-ES_tradnl"/>
        </w:rPr>
        <w:t xml:space="preserve"> de 201</w:t>
      </w:r>
      <w:r w:rsidR="00D52869" w:rsidRPr="000364EC">
        <w:rPr>
          <w:rFonts w:ascii="Arial Narrow" w:eastAsia="Arial Unicode MS" w:hAnsi="Arial Narrow" w:cs="Arial"/>
          <w:bCs/>
          <w:color w:val="000000" w:themeColor="text1"/>
          <w:spacing w:val="-3"/>
          <w:sz w:val="22"/>
          <w:szCs w:val="22"/>
          <w:lang w:val="es-ES_tradnl"/>
        </w:rPr>
        <w:t>8</w:t>
      </w:r>
      <w:r w:rsidRPr="000364EC">
        <w:rPr>
          <w:rFonts w:ascii="Arial Narrow" w:eastAsia="Arial Unicode MS" w:hAnsi="Arial Narrow" w:cs="Arial"/>
          <w:bCs/>
          <w:color w:val="000000" w:themeColor="text1"/>
          <w:spacing w:val="-3"/>
          <w:sz w:val="22"/>
          <w:szCs w:val="22"/>
          <w:lang w:val="es-ES_tradnl"/>
        </w:rPr>
        <w:t xml:space="preserve"> expedida </w:t>
      </w:r>
      <w:r w:rsidRPr="000364EC">
        <w:rPr>
          <w:rFonts w:ascii="Arial Narrow" w:eastAsia="Arial Unicode MS" w:hAnsi="Arial Narrow" w:cs="Arial"/>
          <w:bCs/>
          <w:spacing w:val="-3"/>
          <w:sz w:val="22"/>
          <w:szCs w:val="22"/>
          <w:lang w:val="es-ES_tradnl"/>
        </w:rPr>
        <w:t xml:space="preserve">por el Ministerio de Relaciones Exteriores de Colombia </w:t>
      </w:r>
      <w:r w:rsidR="00D52869" w:rsidRPr="000364EC">
        <w:rPr>
          <w:rFonts w:ascii="Arial Narrow" w:hAnsi="Arial Narrow" w:cs="Arial"/>
          <w:color w:val="000000"/>
          <w:sz w:val="22"/>
          <w:szCs w:val="22"/>
          <w:lang w:val="es-ES_tradnl"/>
        </w:rPr>
        <w:t>por la cual se adopta el procedimiento para apostillar y/o legalizar documentos.</w:t>
      </w:r>
    </w:p>
    <w:p w14:paraId="188CC380" w14:textId="77777777" w:rsidR="008350AB" w:rsidRPr="000364EC" w:rsidRDefault="008350AB" w:rsidP="00182FF9">
      <w:pPr>
        <w:ind w:right="-142"/>
        <w:jc w:val="both"/>
        <w:rPr>
          <w:rFonts w:ascii="Arial Narrow" w:eastAsia="Arial Unicode MS" w:hAnsi="Arial Narrow" w:cs="Arial"/>
          <w:spacing w:val="-3"/>
          <w:sz w:val="22"/>
          <w:szCs w:val="22"/>
          <w:lang w:val="es-ES_tradnl"/>
        </w:rPr>
      </w:pPr>
    </w:p>
    <w:p w14:paraId="48804352" w14:textId="02E8997B" w:rsidR="00FC449A" w:rsidRPr="000364EC" w:rsidRDefault="00FC449A" w:rsidP="00182FF9">
      <w:pPr>
        <w:pStyle w:val="Prrafodelista"/>
        <w:numPr>
          <w:ilvl w:val="0"/>
          <w:numId w:val="14"/>
        </w:numPr>
        <w:ind w:right="-142"/>
        <w:jc w:val="both"/>
        <w:rPr>
          <w:rFonts w:ascii="Arial Narrow" w:eastAsia="Arial Unicode MS" w:hAnsi="Arial Narrow" w:cs="Arial"/>
          <w:spacing w:val="-3"/>
          <w:sz w:val="22"/>
          <w:szCs w:val="22"/>
          <w:lang w:val="es-ES_tradnl"/>
        </w:rPr>
      </w:pPr>
      <w:r w:rsidRPr="000364EC">
        <w:rPr>
          <w:rFonts w:ascii="Arial Narrow" w:hAnsi="Arial Narrow" w:cs="Arial"/>
          <w:sz w:val="22"/>
          <w:szCs w:val="22"/>
          <w:lang w:val="es-ES_tradnl"/>
        </w:rPr>
        <w:t xml:space="preserve">La verificación jurídica, financiera y de experiencia no tiene ponderación alguna, se trata del estudio que debe realizar la Unidad Administrativa Especial de Aeronáutica Civil para determinar si la propuesta se ajusta a los requerimientos de Ley y del Pliego de Condiciones. El resultado </w:t>
      </w:r>
      <w:r w:rsidRPr="000364EC">
        <w:rPr>
          <w:rFonts w:ascii="Arial Narrow" w:eastAsia="Arial Unicode MS" w:hAnsi="Arial Narrow" w:cs="Arial"/>
          <w:spacing w:val="-3"/>
          <w:sz w:val="22"/>
          <w:szCs w:val="22"/>
          <w:lang w:val="es-ES_tradnl"/>
        </w:rPr>
        <w:t xml:space="preserve">de dicha verificación será́ de CUMPLE o NO CUMPLE. </w:t>
      </w:r>
    </w:p>
    <w:p w14:paraId="271B38A3" w14:textId="77777777" w:rsidR="00FC449A" w:rsidRPr="000364EC" w:rsidRDefault="00FC449A" w:rsidP="00182FF9">
      <w:pPr>
        <w:pStyle w:val="Prrafodelista"/>
        <w:ind w:left="720" w:right="-142"/>
        <w:jc w:val="both"/>
        <w:rPr>
          <w:rFonts w:ascii="Arial Narrow" w:eastAsia="Arial Unicode MS" w:hAnsi="Arial Narrow" w:cs="Arial"/>
          <w:spacing w:val="-3"/>
          <w:sz w:val="22"/>
          <w:szCs w:val="22"/>
          <w:lang w:val="es-ES_tradnl"/>
        </w:rPr>
      </w:pPr>
    </w:p>
    <w:p w14:paraId="172A3001" w14:textId="2F041A17" w:rsidR="00FC449A" w:rsidRPr="000364EC" w:rsidRDefault="00FC449A" w:rsidP="00182FF9">
      <w:pPr>
        <w:pStyle w:val="Prrafodelista"/>
        <w:numPr>
          <w:ilvl w:val="0"/>
          <w:numId w:val="14"/>
        </w:numPr>
        <w:ind w:right="-142"/>
        <w:jc w:val="both"/>
        <w:rPr>
          <w:rFonts w:ascii="Arial Narrow" w:hAnsi="Arial Narrow" w:cs="Arial"/>
          <w:sz w:val="22"/>
          <w:szCs w:val="22"/>
          <w:lang w:val="es-ES_tradnl"/>
        </w:rPr>
      </w:pPr>
      <w:r w:rsidRPr="000364EC">
        <w:rPr>
          <w:rFonts w:ascii="Arial Narrow" w:eastAsia="Arial Unicode MS" w:hAnsi="Arial Narrow" w:cs="Arial"/>
          <w:spacing w:val="-3"/>
          <w:sz w:val="22"/>
          <w:szCs w:val="22"/>
          <w:lang w:val="es-ES_tradnl"/>
        </w:rPr>
        <w:t>La</w:t>
      </w:r>
      <w:r w:rsidRPr="000364EC">
        <w:rPr>
          <w:rFonts w:ascii="Arial Narrow" w:hAnsi="Arial Narrow" w:cs="Arial"/>
          <w:sz w:val="22"/>
          <w:szCs w:val="22"/>
          <w:lang w:val="es-ES_tradnl"/>
        </w:rPr>
        <w:t xml:space="preserve"> Unidad dentro del plazo de verificación de las propuestas, solicitará a los proponentes, las aclaraciones, precisiones y documentos que se requieran en relación con el proponente o la futura contratación, sin que con ello se pretenda adicionar, modificar o completar los ofrecimientos inicialmente presentados. </w:t>
      </w:r>
    </w:p>
    <w:p w14:paraId="2FBE57DA" w14:textId="77777777" w:rsidR="008340CE" w:rsidRPr="000364EC" w:rsidRDefault="008340CE" w:rsidP="00182FF9">
      <w:pPr>
        <w:pStyle w:val="Prrafodelista"/>
        <w:rPr>
          <w:rFonts w:ascii="Arial Narrow" w:hAnsi="Arial Narrow" w:cs="Arial"/>
          <w:sz w:val="22"/>
          <w:szCs w:val="22"/>
          <w:lang w:val="es-ES_tradnl"/>
        </w:rPr>
      </w:pPr>
    </w:p>
    <w:p w14:paraId="29366EAE" w14:textId="77777777" w:rsidR="008340CE" w:rsidRPr="000364EC" w:rsidRDefault="008340CE" w:rsidP="00182FF9">
      <w:pPr>
        <w:pStyle w:val="Prrafodelista"/>
        <w:numPr>
          <w:ilvl w:val="0"/>
          <w:numId w:val="14"/>
        </w:numPr>
        <w:ind w:right="-142"/>
        <w:jc w:val="both"/>
        <w:rPr>
          <w:rFonts w:ascii="Arial Narrow" w:hAnsi="Arial Narrow" w:cs="Arial"/>
          <w:b/>
          <w:sz w:val="22"/>
          <w:szCs w:val="22"/>
          <w:lang w:val="es-ES_tradnl"/>
        </w:rPr>
      </w:pPr>
      <w:r w:rsidRPr="000364EC">
        <w:rPr>
          <w:rFonts w:ascii="Arial Narrow" w:eastAsia="Arial Unicode MS" w:hAnsi="Arial Narrow" w:cs="Arial"/>
          <w:spacing w:val="-3"/>
          <w:sz w:val="22"/>
          <w:szCs w:val="22"/>
          <w:lang w:val="es-ES_tradnl"/>
        </w:rPr>
        <w:t>Si el valor del contrato está pactado en una moneda extranjera se convertirá a pesos colombianos, tomando como referencia la tasa de cambio oficial vigente a la fecha de terminación del contrato, luego se procederá a actualizar dicha suma en SMMLV al año de apertura del proceso contractual.</w:t>
      </w:r>
    </w:p>
    <w:bookmarkEnd w:id="7"/>
    <w:p w14:paraId="1B54256A" w14:textId="77777777" w:rsidR="009B0874" w:rsidRPr="000364EC" w:rsidRDefault="009B0874" w:rsidP="00182FF9">
      <w:pPr>
        <w:pStyle w:val="Prrafodelista"/>
        <w:ind w:left="720" w:right="-142"/>
        <w:jc w:val="both"/>
        <w:rPr>
          <w:rFonts w:ascii="Arial Narrow" w:hAnsi="Arial Narrow" w:cs="Arial"/>
          <w:b/>
          <w:sz w:val="22"/>
          <w:szCs w:val="22"/>
          <w:lang w:val="es-ES_tradnl"/>
        </w:rPr>
      </w:pPr>
    </w:p>
    <w:p w14:paraId="3FCEFE3F" w14:textId="3AD8B247" w:rsidR="004E05AC" w:rsidRPr="000364EC" w:rsidRDefault="003D4B3D" w:rsidP="00182FF9">
      <w:pPr>
        <w:ind w:right="-142"/>
        <w:jc w:val="both"/>
        <w:rPr>
          <w:rFonts w:ascii="Arial Narrow" w:hAnsi="Arial Narrow" w:cs="Arial"/>
          <w:b/>
          <w:sz w:val="22"/>
          <w:szCs w:val="22"/>
          <w:lang w:val="es-ES_tradnl"/>
        </w:rPr>
      </w:pPr>
      <w:r w:rsidRPr="000364EC">
        <w:rPr>
          <w:rFonts w:ascii="Arial Narrow" w:hAnsi="Arial Narrow" w:cs="Arial"/>
          <w:b/>
          <w:sz w:val="22"/>
          <w:szCs w:val="22"/>
          <w:lang w:val="es-ES_tradnl"/>
        </w:rPr>
        <w:t>14.1.</w:t>
      </w:r>
      <w:r w:rsidR="003E3594" w:rsidRPr="000364EC">
        <w:rPr>
          <w:rFonts w:ascii="Arial Narrow" w:hAnsi="Arial Narrow" w:cs="Arial"/>
          <w:b/>
          <w:sz w:val="22"/>
          <w:szCs w:val="22"/>
          <w:lang w:val="es-ES_tradnl"/>
        </w:rPr>
        <w:t>2. EXPERIENCIA</w:t>
      </w:r>
      <w:r w:rsidR="002B313C" w:rsidRPr="000364EC">
        <w:rPr>
          <w:rFonts w:ascii="Arial Narrow" w:hAnsi="Arial Narrow" w:cs="Arial"/>
          <w:b/>
          <w:sz w:val="22"/>
          <w:szCs w:val="22"/>
          <w:lang w:val="es-ES_tradnl"/>
        </w:rPr>
        <w:t xml:space="preserve"> ESPECIFICA DEL PROPONENTE</w:t>
      </w:r>
    </w:p>
    <w:p w14:paraId="5A0F57E5" w14:textId="77777777" w:rsidR="00631B9E" w:rsidRPr="000364EC" w:rsidRDefault="00631B9E" w:rsidP="00182FF9">
      <w:pPr>
        <w:jc w:val="both"/>
        <w:rPr>
          <w:rFonts w:ascii="Arial Narrow" w:hAnsi="Arial Narrow" w:cs="Arial"/>
          <w:color w:val="000000"/>
          <w:sz w:val="22"/>
          <w:szCs w:val="22"/>
          <w:lang w:val="es-ES_tradnl"/>
        </w:rPr>
      </w:pPr>
    </w:p>
    <w:p w14:paraId="28AE00A2" w14:textId="0BD05E43" w:rsidR="00B678E3" w:rsidRPr="000364EC" w:rsidRDefault="00B678E3" w:rsidP="00182FF9">
      <w:pPr>
        <w:jc w:val="both"/>
        <w:rPr>
          <w:rFonts w:ascii="Arial Narrow" w:hAnsi="Arial Narrow" w:cs="Arial"/>
          <w:color w:val="000000"/>
          <w:sz w:val="22"/>
          <w:szCs w:val="22"/>
          <w:lang w:val="es-ES_tradnl"/>
        </w:rPr>
      </w:pPr>
      <w:bookmarkStart w:id="8" w:name="_Hlk54647973"/>
      <w:r w:rsidRPr="000364EC">
        <w:rPr>
          <w:rFonts w:ascii="Arial Narrow" w:hAnsi="Arial Narrow" w:cs="Arial"/>
          <w:color w:val="000000"/>
          <w:sz w:val="22"/>
          <w:szCs w:val="22"/>
          <w:lang w:val="es-ES_tradnl"/>
        </w:rPr>
        <w:t xml:space="preserve">Los oferentes deberán acreditar la experiencia específica con máximo tres (3) contratos </w:t>
      </w:r>
      <w:r w:rsidR="00631B9E" w:rsidRPr="000364EC">
        <w:rPr>
          <w:rFonts w:ascii="Arial Narrow" w:hAnsi="Arial Narrow" w:cs="Arial"/>
          <w:color w:val="000000"/>
          <w:sz w:val="22"/>
          <w:szCs w:val="22"/>
          <w:lang w:val="es-ES_tradnl"/>
        </w:rPr>
        <w:t>diferentes</w:t>
      </w:r>
      <w:r w:rsidR="00F4370C" w:rsidRPr="000364EC">
        <w:rPr>
          <w:rFonts w:ascii="Arial Narrow" w:hAnsi="Arial Narrow" w:cs="Arial"/>
          <w:color w:val="000000"/>
          <w:sz w:val="22"/>
          <w:szCs w:val="22"/>
          <w:lang w:val="es-ES_tradnl"/>
        </w:rPr>
        <w:t xml:space="preserve"> con entidades públicas o privadas </w:t>
      </w:r>
      <w:r w:rsidR="00D077DD" w:rsidRPr="000364EC">
        <w:rPr>
          <w:rFonts w:ascii="Arial Narrow" w:hAnsi="Arial Narrow" w:cs="Arial"/>
          <w:color w:val="000000"/>
          <w:sz w:val="22"/>
          <w:szCs w:val="22"/>
          <w:lang w:val="es-ES_tradnl"/>
        </w:rPr>
        <w:t>anteriores a la fecha de cierre del proceso</w:t>
      </w:r>
      <w:r w:rsidR="00631B9E" w:rsidRPr="000364EC">
        <w:rPr>
          <w:rFonts w:ascii="Arial Narrow" w:hAnsi="Arial Narrow" w:cs="Arial"/>
          <w:color w:val="000000"/>
          <w:sz w:val="22"/>
          <w:szCs w:val="22"/>
          <w:lang w:val="es-ES_tradnl"/>
        </w:rPr>
        <w:t xml:space="preserve">, </w:t>
      </w:r>
      <w:r w:rsidRPr="000364EC">
        <w:rPr>
          <w:rFonts w:ascii="Arial Narrow" w:hAnsi="Arial Narrow" w:cs="Arial"/>
          <w:color w:val="000000"/>
          <w:sz w:val="22"/>
          <w:szCs w:val="22"/>
          <w:lang w:val="es-ES_tradnl"/>
        </w:rPr>
        <w:t>ejecutados a entera satisfacción</w:t>
      </w:r>
      <w:r w:rsidR="00D077DD" w:rsidRPr="000364EC">
        <w:rPr>
          <w:rFonts w:ascii="Arial Narrow" w:hAnsi="Arial Narrow" w:cs="Arial"/>
          <w:color w:val="000000"/>
          <w:sz w:val="22"/>
          <w:szCs w:val="22"/>
          <w:lang w:val="es-ES_tradnl"/>
        </w:rPr>
        <w:t>. S</w:t>
      </w:r>
      <w:r w:rsidRPr="000364EC">
        <w:rPr>
          <w:rFonts w:ascii="Arial Narrow" w:hAnsi="Arial Narrow" w:cs="Arial"/>
          <w:color w:val="000000"/>
          <w:sz w:val="22"/>
          <w:szCs w:val="22"/>
          <w:lang w:val="es-ES_tradnl"/>
        </w:rPr>
        <w:t>on válidos los contratos que acreditan la experiencia general, siempre y cuando su objeto sea relacionado con</w:t>
      </w:r>
      <w:r w:rsidR="005F2EDE" w:rsidRPr="000364EC">
        <w:rPr>
          <w:rFonts w:ascii="Arial Narrow" w:hAnsi="Arial Narrow" w:cs="Arial"/>
          <w:color w:val="000000"/>
          <w:sz w:val="22"/>
          <w:szCs w:val="22"/>
          <w:lang w:val="es-ES_tradnl"/>
        </w:rPr>
        <w:t>: producir y/o elaborar recursos digitales de educación, Objetos Virtuales de Aprendizaje y/o plataformas y/o programas y/o</w:t>
      </w:r>
      <w:r w:rsidR="005F2EDE" w:rsidRPr="000364EC" w:rsidDel="00984D8E">
        <w:rPr>
          <w:rFonts w:ascii="Arial Narrow" w:hAnsi="Arial Narrow" w:cs="Arial"/>
          <w:color w:val="000000"/>
          <w:sz w:val="22"/>
          <w:szCs w:val="22"/>
          <w:lang w:val="es-ES_tradnl"/>
        </w:rPr>
        <w:t xml:space="preserve"> </w:t>
      </w:r>
      <w:r w:rsidR="005F2EDE" w:rsidRPr="000364EC">
        <w:rPr>
          <w:rFonts w:ascii="Arial Narrow" w:hAnsi="Arial Narrow" w:cs="Arial"/>
          <w:color w:val="000000"/>
          <w:sz w:val="22"/>
          <w:szCs w:val="22"/>
          <w:lang w:val="es-ES_tradnl"/>
        </w:rPr>
        <w:t xml:space="preserve"> cursos virtuales y/o virtualización de contenidos digitales  y/o elaboración y/o</w:t>
      </w:r>
      <w:r w:rsidR="005F2EDE" w:rsidRPr="000364EC" w:rsidDel="00984D8E">
        <w:rPr>
          <w:rFonts w:ascii="Arial Narrow" w:hAnsi="Arial Narrow" w:cs="Arial"/>
          <w:color w:val="000000"/>
          <w:sz w:val="22"/>
          <w:szCs w:val="22"/>
          <w:lang w:val="es-ES_tradnl"/>
        </w:rPr>
        <w:t xml:space="preserve"> </w:t>
      </w:r>
      <w:r w:rsidR="005F2EDE" w:rsidRPr="000364EC">
        <w:rPr>
          <w:rFonts w:ascii="Arial Narrow" w:hAnsi="Arial Narrow" w:cs="Arial"/>
          <w:color w:val="000000"/>
          <w:sz w:val="22"/>
          <w:szCs w:val="22"/>
          <w:lang w:val="es-ES_tradnl"/>
        </w:rPr>
        <w:t xml:space="preserve"> producción de contenidos digitales y/o materiales educativos en formatos digitales</w:t>
      </w:r>
      <w:r w:rsidR="00705868" w:rsidRPr="000364EC">
        <w:rPr>
          <w:rFonts w:ascii="Arial Narrow" w:hAnsi="Arial Narrow" w:cs="Arial"/>
          <w:color w:val="000000"/>
          <w:sz w:val="22"/>
          <w:szCs w:val="22"/>
          <w:lang w:val="es-ES_tradnl"/>
        </w:rPr>
        <w:t>,</w:t>
      </w:r>
      <w:r w:rsidR="005F2EDE" w:rsidRPr="000364EC">
        <w:rPr>
          <w:rFonts w:ascii="Arial Narrow" w:hAnsi="Arial Narrow" w:cs="Arial"/>
          <w:color w:val="000000"/>
          <w:sz w:val="22"/>
          <w:szCs w:val="22"/>
          <w:lang w:val="es-ES_tradnl"/>
        </w:rPr>
        <w:t xml:space="preserve"> los cuales deben encontrarse inscritos</w:t>
      </w:r>
      <w:r w:rsidRPr="000364EC">
        <w:rPr>
          <w:rFonts w:ascii="Arial Narrow" w:hAnsi="Arial Narrow" w:cs="Arial"/>
          <w:color w:val="000000"/>
          <w:sz w:val="22"/>
          <w:szCs w:val="22"/>
          <w:lang w:val="es-ES_tradnl"/>
        </w:rPr>
        <w:t xml:space="preserve"> en el RUP </w:t>
      </w:r>
      <w:r w:rsidR="005D293E" w:rsidRPr="000364EC">
        <w:rPr>
          <w:rFonts w:ascii="Arial Narrow" w:hAnsi="Arial Narrow" w:cs="Arial"/>
          <w:color w:val="000000"/>
          <w:sz w:val="22"/>
          <w:szCs w:val="22"/>
          <w:lang w:val="es-ES_tradnl"/>
        </w:rPr>
        <w:t xml:space="preserve">e identificados </w:t>
      </w:r>
      <w:r w:rsidRPr="000364EC">
        <w:rPr>
          <w:rFonts w:ascii="Arial Narrow" w:hAnsi="Arial Narrow" w:cs="Arial"/>
          <w:color w:val="000000"/>
          <w:sz w:val="22"/>
          <w:szCs w:val="22"/>
          <w:lang w:val="es-ES_tradnl"/>
        </w:rPr>
        <w:t xml:space="preserve">en </w:t>
      </w:r>
      <w:r w:rsidR="005F2EDE" w:rsidRPr="000364EC">
        <w:rPr>
          <w:rFonts w:ascii="Arial Narrow" w:hAnsi="Arial Narrow" w:cs="Arial"/>
          <w:color w:val="000000"/>
          <w:sz w:val="22"/>
          <w:szCs w:val="22"/>
          <w:lang w:val="es-ES_tradnl"/>
        </w:rPr>
        <w:t xml:space="preserve">al menos uno de los </w:t>
      </w:r>
      <w:r w:rsidR="005D293E" w:rsidRPr="000364EC">
        <w:rPr>
          <w:rFonts w:ascii="Arial Narrow" w:hAnsi="Arial Narrow" w:cs="Arial"/>
          <w:color w:val="000000"/>
          <w:sz w:val="22"/>
          <w:szCs w:val="22"/>
          <w:lang w:val="es-ES_tradnl"/>
        </w:rPr>
        <w:t>c</w:t>
      </w:r>
      <w:r w:rsidR="005F2EDE" w:rsidRPr="000364EC">
        <w:rPr>
          <w:rFonts w:ascii="Arial Narrow" w:hAnsi="Arial Narrow" w:cs="Arial"/>
          <w:color w:val="000000"/>
          <w:sz w:val="22"/>
          <w:szCs w:val="22"/>
          <w:lang w:val="es-ES_tradnl"/>
        </w:rPr>
        <w:t xml:space="preserve">ódigos </w:t>
      </w:r>
      <w:r w:rsidR="005D293E" w:rsidRPr="000364EC">
        <w:rPr>
          <w:rFonts w:ascii="Arial Narrow" w:hAnsi="Arial Narrow" w:cs="Arial"/>
          <w:color w:val="000000"/>
          <w:sz w:val="22"/>
          <w:szCs w:val="22"/>
          <w:lang w:val="es-ES_tradnl"/>
        </w:rPr>
        <w:t>d</w:t>
      </w:r>
      <w:r w:rsidRPr="000364EC">
        <w:rPr>
          <w:rFonts w:ascii="Arial Narrow" w:hAnsi="Arial Narrow" w:cs="Arial"/>
          <w:color w:val="000000"/>
          <w:sz w:val="22"/>
          <w:szCs w:val="22"/>
          <w:lang w:val="es-ES_tradnl"/>
        </w:rPr>
        <w:t xml:space="preserve">el clasificador de bienes y servicios requeridos </w:t>
      </w:r>
      <w:r w:rsidR="005D293E" w:rsidRPr="000364EC">
        <w:rPr>
          <w:rFonts w:ascii="Arial Narrow" w:hAnsi="Arial Narrow" w:cs="Arial"/>
          <w:color w:val="000000"/>
          <w:sz w:val="22"/>
          <w:szCs w:val="22"/>
          <w:lang w:val="es-ES_tradnl"/>
        </w:rPr>
        <w:t xml:space="preserve">para este proceso </w:t>
      </w:r>
      <w:r w:rsidRPr="000364EC">
        <w:rPr>
          <w:rFonts w:ascii="Arial Narrow" w:hAnsi="Arial Narrow" w:cs="Arial"/>
          <w:color w:val="000000"/>
          <w:sz w:val="22"/>
          <w:szCs w:val="22"/>
          <w:lang w:val="es-ES_tradnl"/>
        </w:rPr>
        <w:t xml:space="preserve">y </w:t>
      </w:r>
      <w:r w:rsidR="005D293E" w:rsidRPr="000364EC">
        <w:rPr>
          <w:rFonts w:ascii="Arial Narrow" w:hAnsi="Arial Narrow" w:cs="Arial"/>
          <w:color w:val="000000"/>
          <w:sz w:val="22"/>
          <w:szCs w:val="22"/>
          <w:lang w:val="es-ES_tradnl"/>
        </w:rPr>
        <w:t xml:space="preserve">que sumados su valor total, expresado en SMMLV, sea igual o superior al cincuenta (50%) del presupuesto oficial, </w:t>
      </w:r>
      <w:r w:rsidR="00CB09E4" w:rsidRPr="000364EC">
        <w:rPr>
          <w:rFonts w:ascii="Arial Narrow" w:hAnsi="Arial Narrow" w:cs="Arial"/>
          <w:color w:val="000000"/>
          <w:sz w:val="22"/>
          <w:szCs w:val="22"/>
          <w:lang w:val="es-ES_tradnl"/>
        </w:rPr>
        <w:t xml:space="preserve">que durante su desarrollo no se causó ningún tipo de sanción o multa por incumplimiento del contratista, ni se hizo efectiva la póliza </w:t>
      </w:r>
      <w:r w:rsidR="006C3C58" w:rsidRPr="000364EC">
        <w:rPr>
          <w:rFonts w:ascii="Arial Narrow" w:hAnsi="Arial Narrow" w:cs="Arial"/>
          <w:color w:val="000000"/>
          <w:sz w:val="22"/>
          <w:szCs w:val="22"/>
          <w:lang w:val="es-ES_tradnl"/>
        </w:rPr>
        <w:t>única de garantía</w:t>
      </w:r>
      <w:r w:rsidR="006F7F2B" w:rsidRPr="000364EC">
        <w:rPr>
          <w:rFonts w:ascii="Arial Narrow" w:hAnsi="Arial Narrow" w:cs="Arial"/>
          <w:color w:val="000000"/>
          <w:sz w:val="22"/>
          <w:szCs w:val="22"/>
          <w:lang w:val="es-ES_tradnl"/>
        </w:rPr>
        <w:t>.</w:t>
      </w:r>
    </w:p>
    <w:p w14:paraId="53BCD73A" w14:textId="0E99B054" w:rsidR="00705868" w:rsidRPr="000364EC" w:rsidRDefault="00705868" w:rsidP="00182FF9">
      <w:pPr>
        <w:jc w:val="both"/>
        <w:rPr>
          <w:rFonts w:ascii="Arial Narrow" w:hAnsi="Arial Narrow" w:cs="Arial"/>
          <w:color w:val="000000"/>
          <w:sz w:val="22"/>
          <w:szCs w:val="22"/>
          <w:lang w:val="es-ES_tradnl"/>
        </w:rPr>
      </w:pPr>
    </w:p>
    <w:p w14:paraId="7207549D" w14:textId="310A1598" w:rsidR="00705868" w:rsidRDefault="00705868" w:rsidP="00182FF9">
      <w:pPr>
        <w:jc w:val="both"/>
        <w:rPr>
          <w:rFonts w:ascii="Arial Narrow" w:hAnsi="Arial Narrow" w:cs="Arial"/>
          <w:color w:val="000000"/>
          <w:sz w:val="22"/>
          <w:szCs w:val="22"/>
          <w:lang w:val="es-ES_tradnl"/>
        </w:rPr>
      </w:pPr>
      <w:r w:rsidRPr="002A6811">
        <w:rPr>
          <w:rFonts w:ascii="Arial Narrow" w:hAnsi="Arial Narrow" w:cs="Arial"/>
          <w:color w:val="000000"/>
          <w:sz w:val="22"/>
          <w:szCs w:val="22"/>
          <w:lang w:val="es-ES_tradnl"/>
        </w:rPr>
        <w:lastRenderedPageBreak/>
        <w:t xml:space="preserve">Nota: En el caso de que en los contratos acreditados adicionalmente se hayan ejecutado otras adquisiciones o prestación de servicios, diferentes o no similares a los solicitados en el presente proceso de contratación, no se tendrán en cuenta estos valores para efectos de acreditar la experiencia requerida solo se tendrá́ en cuenta el porcentaje en SMMLV que corresponda al bien o actividad solicitada. Para lo anterior el proponente debe aportar los documentos contractuales que necesarios y en donde se pueda verificar claramente el valor discriminado de los bienes suministrados y servicios prestados. </w:t>
      </w:r>
    </w:p>
    <w:p w14:paraId="6AEB2A01" w14:textId="77777777" w:rsidR="00182FF9" w:rsidRPr="002A6811" w:rsidRDefault="00182FF9" w:rsidP="00182FF9">
      <w:pPr>
        <w:jc w:val="both"/>
        <w:rPr>
          <w:rFonts w:ascii="Arial Narrow" w:hAnsi="Arial Narrow" w:cs="Arial"/>
          <w:color w:val="000000"/>
          <w:sz w:val="22"/>
          <w:szCs w:val="22"/>
          <w:lang w:val="es-ES_tradnl"/>
        </w:rPr>
      </w:pPr>
    </w:p>
    <w:p w14:paraId="43AC24F2" w14:textId="5AB754A2" w:rsidR="00F4290D" w:rsidRDefault="00136751" w:rsidP="00182FF9">
      <w:pPr>
        <w:pStyle w:val="NormalWeb"/>
        <w:spacing w:before="0" w:beforeAutospacing="0" w:after="0" w:afterAutospacing="0"/>
        <w:jc w:val="both"/>
        <w:rPr>
          <w:rFonts w:ascii="Arial Narrow" w:hAnsi="Arial Narrow" w:cs="Arial"/>
          <w:b/>
          <w:bCs/>
          <w:sz w:val="22"/>
          <w:szCs w:val="22"/>
          <w:lang w:val="es-ES_tradnl"/>
        </w:rPr>
      </w:pPr>
      <w:r w:rsidRPr="000364EC">
        <w:rPr>
          <w:rFonts w:ascii="Arial Narrow" w:hAnsi="Arial Narrow" w:cs="Arial"/>
          <w:b/>
          <w:bCs/>
          <w:sz w:val="22"/>
          <w:szCs w:val="22"/>
          <w:lang w:val="es-ES_tradnl"/>
        </w:rPr>
        <w:t>Documentación</w:t>
      </w:r>
      <w:r w:rsidR="00F4290D" w:rsidRPr="000364EC">
        <w:rPr>
          <w:rFonts w:ascii="Arial Narrow" w:hAnsi="Arial Narrow" w:cs="Arial"/>
          <w:b/>
          <w:bCs/>
          <w:sz w:val="22"/>
          <w:szCs w:val="22"/>
          <w:lang w:val="es-ES_tradnl"/>
        </w:rPr>
        <w:t xml:space="preserve"> para acreditar la experiencia </w:t>
      </w:r>
      <w:r w:rsidRPr="000364EC">
        <w:rPr>
          <w:rFonts w:ascii="Arial Narrow" w:hAnsi="Arial Narrow" w:cs="Arial"/>
          <w:b/>
          <w:bCs/>
          <w:sz w:val="22"/>
          <w:szCs w:val="22"/>
          <w:lang w:val="es-ES_tradnl"/>
        </w:rPr>
        <w:t>especifica</w:t>
      </w:r>
      <w:r w:rsidR="00F4290D" w:rsidRPr="000364EC">
        <w:rPr>
          <w:rFonts w:ascii="Arial Narrow" w:hAnsi="Arial Narrow" w:cs="Arial"/>
          <w:b/>
          <w:bCs/>
          <w:sz w:val="22"/>
          <w:szCs w:val="22"/>
          <w:lang w:val="es-ES_tradnl"/>
        </w:rPr>
        <w:t xml:space="preserve"> del proponente </w:t>
      </w:r>
    </w:p>
    <w:p w14:paraId="4636B6D3" w14:textId="77777777" w:rsidR="00182FF9" w:rsidRPr="000364EC" w:rsidRDefault="00182FF9" w:rsidP="00182FF9">
      <w:pPr>
        <w:pStyle w:val="NormalWeb"/>
        <w:spacing w:before="0" w:beforeAutospacing="0" w:after="0" w:afterAutospacing="0"/>
        <w:jc w:val="both"/>
        <w:rPr>
          <w:rFonts w:ascii="Arial Narrow" w:hAnsi="Arial Narrow" w:cs="Arial"/>
          <w:sz w:val="22"/>
          <w:szCs w:val="22"/>
          <w:lang w:val="es-ES_tradnl"/>
        </w:rPr>
      </w:pPr>
    </w:p>
    <w:p w14:paraId="3E122551" w14:textId="77777777" w:rsidR="00F4290D" w:rsidRPr="000364EC" w:rsidRDefault="00F4290D" w:rsidP="00182FF9">
      <w:pPr>
        <w:pStyle w:val="NormalWeb"/>
        <w:spacing w:before="0" w:beforeAutospacing="0" w:after="0" w:afterAutospacing="0"/>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Certificaciones de Experiencia en donde se pueda verificar: </w:t>
      </w:r>
    </w:p>
    <w:p w14:paraId="3D01F03A" w14:textId="77777777" w:rsidR="0079505B" w:rsidRPr="000364EC" w:rsidRDefault="00F4290D"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Objeto del contrato realizado. </w:t>
      </w:r>
    </w:p>
    <w:p w14:paraId="0C884CF4" w14:textId="0576E37D" w:rsidR="0079505B" w:rsidRPr="000364EC" w:rsidRDefault="00136751"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Número</w:t>
      </w:r>
      <w:r w:rsidR="00F4290D" w:rsidRPr="000364EC">
        <w:rPr>
          <w:rFonts w:ascii="Arial Narrow" w:hAnsi="Arial Narrow" w:cs="Arial"/>
          <w:sz w:val="22"/>
          <w:szCs w:val="22"/>
          <w:lang w:val="es-ES_tradnl"/>
        </w:rPr>
        <w:t xml:space="preserve"> del contrato </w:t>
      </w:r>
    </w:p>
    <w:p w14:paraId="2B71CDAB" w14:textId="159EEA1E" w:rsidR="0079505B" w:rsidRPr="000364EC" w:rsidRDefault="00F4290D"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Entidad Contratante </w:t>
      </w:r>
    </w:p>
    <w:p w14:paraId="0717BA58" w14:textId="48923115" w:rsidR="0079505B" w:rsidRPr="000364EC" w:rsidRDefault="00F4290D"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Valor inicial del contrato</w:t>
      </w:r>
    </w:p>
    <w:p w14:paraId="1444DDF2" w14:textId="2E3D7755" w:rsidR="0079505B" w:rsidRPr="000364EC" w:rsidRDefault="00F4290D"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Valor final ejecutado del contrato </w:t>
      </w:r>
    </w:p>
    <w:p w14:paraId="59D71A74" w14:textId="300A3FF8" w:rsidR="00F4290D" w:rsidRPr="000364EC" w:rsidRDefault="00F4290D"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Actividades principales ejecutadas </w:t>
      </w:r>
    </w:p>
    <w:p w14:paraId="2C1EB001" w14:textId="60439673" w:rsidR="00F4290D" w:rsidRPr="000364EC" w:rsidRDefault="00F4290D"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Fecha de inicio (debe indicar </w:t>
      </w:r>
      <w:r w:rsidR="00136751" w:rsidRPr="000364EC">
        <w:rPr>
          <w:rFonts w:ascii="Arial Narrow" w:hAnsi="Arial Narrow" w:cs="Arial"/>
          <w:sz w:val="22"/>
          <w:szCs w:val="22"/>
          <w:lang w:val="es-ES_tradnl"/>
        </w:rPr>
        <w:t>día</w:t>
      </w:r>
      <w:r w:rsidRPr="000364EC">
        <w:rPr>
          <w:rFonts w:ascii="Arial Narrow" w:hAnsi="Arial Narrow" w:cs="Arial"/>
          <w:sz w:val="22"/>
          <w:szCs w:val="22"/>
          <w:lang w:val="es-ES_tradnl"/>
        </w:rPr>
        <w:t xml:space="preserve">, mes y </w:t>
      </w:r>
      <w:r w:rsidR="00136751" w:rsidRPr="000364EC">
        <w:rPr>
          <w:rFonts w:ascii="Arial Narrow" w:hAnsi="Arial Narrow" w:cs="Arial"/>
          <w:sz w:val="22"/>
          <w:szCs w:val="22"/>
          <w:lang w:val="es-ES_tradnl"/>
        </w:rPr>
        <w:t>año</w:t>
      </w:r>
      <w:r w:rsidRPr="000364EC">
        <w:rPr>
          <w:rFonts w:ascii="Arial Narrow" w:hAnsi="Arial Narrow" w:cs="Arial"/>
          <w:sz w:val="22"/>
          <w:szCs w:val="22"/>
          <w:lang w:val="es-ES_tradnl"/>
        </w:rPr>
        <w:t xml:space="preserve">) </w:t>
      </w:r>
    </w:p>
    <w:p w14:paraId="3052E45D" w14:textId="51893A91" w:rsidR="00F4290D" w:rsidRPr="000364EC" w:rsidRDefault="00F4290D"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Fecha de </w:t>
      </w:r>
      <w:r w:rsidR="00136751" w:rsidRPr="000364EC">
        <w:rPr>
          <w:rFonts w:ascii="Arial Narrow" w:hAnsi="Arial Narrow" w:cs="Arial"/>
          <w:sz w:val="22"/>
          <w:szCs w:val="22"/>
          <w:lang w:val="es-ES_tradnl"/>
        </w:rPr>
        <w:t>terminación</w:t>
      </w:r>
      <w:r w:rsidRPr="000364EC">
        <w:rPr>
          <w:rFonts w:ascii="Arial Narrow" w:hAnsi="Arial Narrow" w:cs="Arial"/>
          <w:sz w:val="22"/>
          <w:szCs w:val="22"/>
          <w:lang w:val="es-ES_tradnl"/>
        </w:rPr>
        <w:t xml:space="preserve"> del contrato (debe indicar </w:t>
      </w:r>
      <w:r w:rsidR="00136751" w:rsidRPr="000364EC">
        <w:rPr>
          <w:rFonts w:ascii="Arial Narrow" w:hAnsi="Arial Narrow" w:cs="Arial"/>
          <w:sz w:val="22"/>
          <w:szCs w:val="22"/>
          <w:lang w:val="es-ES_tradnl"/>
        </w:rPr>
        <w:t>día</w:t>
      </w:r>
      <w:r w:rsidRPr="000364EC">
        <w:rPr>
          <w:rFonts w:ascii="Arial Narrow" w:hAnsi="Arial Narrow" w:cs="Arial"/>
          <w:sz w:val="22"/>
          <w:szCs w:val="22"/>
          <w:lang w:val="es-ES_tradnl"/>
        </w:rPr>
        <w:t xml:space="preserve">, mes y </w:t>
      </w:r>
      <w:r w:rsidR="00136751" w:rsidRPr="000364EC">
        <w:rPr>
          <w:rFonts w:ascii="Arial Narrow" w:hAnsi="Arial Narrow" w:cs="Arial"/>
          <w:sz w:val="22"/>
          <w:szCs w:val="22"/>
          <w:lang w:val="es-ES_tradnl"/>
        </w:rPr>
        <w:t>año</w:t>
      </w:r>
      <w:r w:rsidRPr="000364EC">
        <w:rPr>
          <w:rFonts w:ascii="Arial Narrow" w:hAnsi="Arial Narrow" w:cs="Arial"/>
          <w:sz w:val="22"/>
          <w:szCs w:val="22"/>
          <w:lang w:val="es-ES_tradnl"/>
        </w:rPr>
        <w:t xml:space="preserve">) </w:t>
      </w:r>
    </w:p>
    <w:p w14:paraId="60982741" w14:textId="7422B499" w:rsidR="00F4290D" w:rsidRPr="000364EC" w:rsidRDefault="00F4290D" w:rsidP="00182FF9">
      <w:pPr>
        <w:pStyle w:val="NormalWeb"/>
        <w:numPr>
          <w:ilvl w:val="0"/>
          <w:numId w:val="16"/>
        </w:numPr>
        <w:spacing w:before="0" w:beforeAutospacing="0" w:after="0" w:afterAutospacing="0"/>
        <w:ind w:left="714" w:hanging="357"/>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Nombre y cargo de la persona que expide la </w:t>
      </w:r>
      <w:r w:rsidR="00136751" w:rsidRPr="000364EC">
        <w:rPr>
          <w:rFonts w:ascii="Arial Narrow" w:hAnsi="Arial Narrow" w:cs="Arial"/>
          <w:sz w:val="22"/>
          <w:szCs w:val="22"/>
          <w:lang w:val="es-ES_tradnl"/>
        </w:rPr>
        <w:t>certificación</w:t>
      </w:r>
      <w:r w:rsidR="00705868" w:rsidRPr="000364EC">
        <w:rPr>
          <w:rFonts w:ascii="Arial Narrow" w:hAnsi="Arial Narrow" w:cs="Arial"/>
          <w:sz w:val="22"/>
          <w:szCs w:val="22"/>
          <w:lang w:val="es-ES_tradnl"/>
        </w:rPr>
        <w:t>.</w:t>
      </w:r>
      <w:r w:rsidRPr="000364EC">
        <w:rPr>
          <w:rFonts w:ascii="Arial Narrow" w:hAnsi="Arial Narrow" w:cs="Arial"/>
          <w:sz w:val="22"/>
          <w:szCs w:val="22"/>
          <w:lang w:val="es-ES_tradnl"/>
        </w:rPr>
        <w:t xml:space="preserve"> Para el caso de Consorcio o </w:t>
      </w:r>
      <w:r w:rsidR="00136751" w:rsidRPr="000364EC">
        <w:rPr>
          <w:rFonts w:ascii="Arial Narrow" w:hAnsi="Arial Narrow" w:cs="Arial"/>
          <w:sz w:val="22"/>
          <w:szCs w:val="22"/>
          <w:lang w:val="es-ES_tradnl"/>
        </w:rPr>
        <w:t>Unión</w:t>
      </w:r>
      <w:r w:rsidRPr="000364EC">
        <w:rPr>
          <w:rFonts w:ascii="Arial Narrow" w:hAnsi="Arial Narrow" w:cs="Arial"/>
          <w:sz w:val="22"/>
          <w:szCs w:val="22"/>
          <w:lang w:val="es-ES_tradnl"/>
        </w:rPr>
        <w:t xml:space="preserve"> Temporal se debe acreditar el porcentaje de la </w:t>
      </w:r>
      <w:r w:rsidR="00136751" w:rsidRPr="000364EC">
        <w:rPr>
          <w:rFonts w:ascii="Arial Narrow" w:hAnsi="Arial Narrow" w:cs="Arial"/>
          <w:sz w:val="22"/>
          <w:szCs w:val="22"/>
          <w:lang w:val="es-ES_tradnl"/>
        </w:rPr>
        <w:t>participación</w:t>
      </w:r>
      <w:r w:rsidRPr="000364EC">
        <w:rPr>
          <w:rFonts w:ascii="Arial Narrow" w:hAnsi="Arial Narrow" w:cs="Arial"/>
          <w:sz w:val="22"/>
          <w:szCs w:val="22"/>
          <w:lang w:val="es-ES_tradnl"/>
        </w:rPr>
        <w:t xml:space="preserve">. </w:t>
      </w:r>
    </w:p>
    <w:p w14:paraId="4826D363" w14:textId="2172E8F3" w:rsidR="00F4290D" w:rsidRPr="000364EC" w:rsidRDefault="00136751" w:rsidP="00182FF9">
      <w:pPr>
        <w:pStyle w:val="NormalWeb"/>
        <w:numPr>
          <w:ilvl w:val="0"/>
          <w:numId w:val="16"/>
        </w:numPr>
        <w:spacing w:before="0" w:beforeAutospacing="0" w:after="0" w:afterAutospacing="0"/>
        <w:jc w:val="both"/>
        <w:rPr>
          <w:rFonts w:ascii="Arial Narrow" w:hAnsi="Arial Narrow" w:cs="Arial"/>
          <w:sz w:val="22"/>
          <w:szCs w:val="22"/>
          <w:lang w:val="es-ES_tradnl"/>
        </w:rPr>
      </w:pPr>
      <w:r w:rsidRPr="000364EC">
        <w:rPr>
          <w:rFonts w:ascii="Arial Narrow" w:hAnsi="Arial Narrow" w:cs="Arial"/>
          <w:sz w:val="22"/>
          <w:szCs w:val="22"/>
          <w:lang w:val="es-ES_tradnl"/>
        </w:rPr>
        <w:t>Teléfono</w:t>
      </w:r>
      <w:r w:rsidR="00F4290D" w:rsidRPr="000364EC">
        <w:rPr>
          <w:rFonts w:ascii="Arial Narrow" w:hAnsi="Arial Narrow" w:cs="Arial"/>
          <w:sz w:val="22"/>
          <w:szCs w:val="22"/>
          <w:lang w:val="es-ES_tradnl"/>
        </w:rPr>
        <w:t xml:space="preserve"> de contacto del ente contratante. </w:t>
      </w:r>
    </w:p>
    <w:p w14:paraId="61F1A263" w14:textId="77777777" w:rsidR="00182FF9" w:rsidRDefault="00182FF9" w:rsidP="00182FF9">
      <w:pPr>
        <w:pStyle w:val="NormalWeb"/>
        <w:spacing w:before="0" w:beforeAutospacing="0" w:after="0" w:afterAutospacing="0"/>
        <w:jc w:val="both"/>
        <w:rPr>
          <w:rFonts w:ascii="Arial Narrow" w:hAnsi="Arial Narrow" w:cs="Arial"/>
          <w:sz w:val="22"/>
          <w:szCs w:val="22"/>
          <w:lang w:val="es-ES_tradnl"/>
        </w:rPr>
      </w:pPr>
    </w:p>
    <w:p w14:paraId="14885096" w14:textId="0DEF8C21" w:rsidR="00F4290D" w:rsidRDefault="00F4290D" w:rsidP="00182FF9">
      <w:pPr>
        <w:pStyle w:val="NormalWeb"/>
        <w:spacing w:before="0" w:beforeAutospacing="0" w:after="0" w:afterAutospacing="0"/>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Como soporte de la </w:t>
      </w:r>
      <w:r w:rsidR="00136751" w:rsidRPr="000364EC">
        <w:rPr>
          <w:rFonts w:ascii="Arial Narrow" w:hAnsi="Arial Narrow" w:cs="Arial"/>
          <w:sz w:val="22"/>
          <w:szCs w:val="22"/>
          <w:lang w:val="es-ES_tradnl"/>
        </w:rPr>
        <w:t>información</w:t>
      </w:r>
      <w:r w:rsidRPr="000364EC">
        <w:rPr>
          <w:rFonts w:ascii="Arial Narrow" w:hAnsi="Arial Narrow" w:cs="Arial"/>
          <w:sz w:val="22"/>
          <w:szCs w:val="22"/>
          <w:lang w:val="es-ES_tradnl"/>
        </w:rPr>
        <w:t xml:space="preserve"> suministrada, se </w:t>
      </w:r>
      <w:r w:rsidR="00136751" w:rsidRPr="000364EC">
        <w:rPr>
          <w:rFonts w:ascii="Arial Narrow" w:hAnsi="Arial Narrow" w:cs="Arial"/>
          <w:sz w:val="22"/>
          <w:szCs w:val="22"/>
          <w:lang w:val="es-ES_tradnl"/>
        </w:rPr>
        <w:t>podrá</w:t>
      </w:r>
      <w:r w:rsidRPr="000364EC">
        <w:rPr>
          <w:rFonts w:ascii="Arial Narrow" w:hAnsi="Arial Narrow" w:cs="Arial"/>
          <w:sz w:val="22"/>
          <w:szCs w:val="22"/>
          <w:lang w:val="es-ES_tradnl"/>
        </w:rPr>
        <w:t xml:space="preserve">́ anexar adicionalmente toda la </w:t>
      </w:r>
      <w:r w:rsidR="00136751" w:rsidRPr="000364EC">
        <w:rPr>
          <w:rFonts w:ascii="Arial Narrow" w:hAnsi="Arial Narrow" w:cs="Arial"/>
          <w:sz w:val="22"/>
          <w:szCs w:val="22"/>
          <w:lang w:val="es-ES_tradnl"/>
        </w:rPr>
        <w:t>documentación</w:t>
      </w:r>
      <w:r w:rsidRPr="000364EC">
        <w:rPr>
          <w:rFonts w:ascii="Arial Narrow" w:hAnsi="Arial Narrow" w:cs="Arial"/>
          <w:sz w:val="22"/>
          <w:szCs w:val="22"/>
          <w:lang w:val="es-ES_tradnl"/>
        </w:rPr>
        <w:t xml:space="preserve"> contractual necesaria que permita evidenciar y verificar claramente el cumplimiento a los requerimientos exigidos. </w:t>
      </w:r>
    </w:p>
    <w:p w14:paraId="39DF9180" w14:textId="77777777" w:rsidR="00182FF9" w:rsidRPr="000364EC" w:rsidRDefault="00182FF9" w:rsidP="00182FF9">
      <w:pPr>
        <w:pStyle w:val="NormalWeb"/>
        <w:spacing w:before="0" w:beforeAutospacing="0" w:after="0" w:afterAutospacing="0"/>
        <w:jc w:val="both"/>
        <w:rPr>
          <w:rFonts w:ascii="Arial Narrow" w:hAnsi="Arial Narrow" w:cs="Arial"/>
          <w:sz w:val="22"/>
          <w:szCs w:val="22"/>
          <w:lang w:val="es-ES_tradnl"/>
        </w:rPr>
      </w:pPr>
    </w:p>
    <w:p w14:paraId="4C88593E" w14:textId="50DDA83A" w:rsidR="00F4290D" w:rsidRDefault="00631B9E" w:rsidP="00182FF9">
      <w:pPr>
        <w:pStyle w:val="NormalWeb"/>
        <w:spacing w:before="0" w:beforeAutospacing="0" w:after="0" w:afterAutospacing="0"/>
        <w:jc w:val="both"/>
        <w:rPr>
          <w:rFonts w:ascii="Arial Narrow" w:hAnsi="Arial Narrow" w:cs="Arial"/>
          <w:sz w:val="22"/>
          <w:szCs w:val="22"/>
          <w:lang w:val="es-ES_tradnl"/>
        </w:rPr>
      </w:pPr>
      <w:r w:rsidRPr="000364EC">
        <w:rPr>
          <w:rFonts w:ascii="Arial Narrow" w:hAnsi="Arial Narrow" w:cs="Arial"/>
          <w:sz w:val="22"/>
          <w:szCs w:val="22"/>
          <w:lang w:val="es-ES_tradnl"/>
        </w:rPr>
        <w:t>L</w:t>
      </w:r>
      <w:r w:rsidR="00F4290D" w:rsidRPr="000364EC">
        <w:rPr>
          <w:rFonts w:ascii="Arial Narrow" w:hAnsi="Arial Narrow" w:cs="Arial"/>
          <w:sz w:val="22"/>
          <w:szCs w:val="22"/>
          <w:lang w:val="es-ES_tradnl"/>
        </w:rPr>
        <w:t xml:space="preserve">a </w:t>
      </w:r>
      <w:r w:rsidR="00136751" w:rsidRPr="000364EC">
        <w:rPr>
          <w:rFonts w:ascii="Arial Narrow" w:hAnsi="Arial Narrow" w:cs="Arial"/>
          <w:sz w:val="22"/>
          <w:szCs w:val="22"/>
          <w:lang w:val="es-ES_tradnl"/>
        </w:rPr>
        <w:t>documentación</w:t>
      </w:r>
      <w:r w:rsidR="00F4290D" w:rsidRPr="000364EC">
        <w:rPr>
          <w:rFonts w:ascii="Arial Narrow" w:hAnsi="Arial Narrow" w:cs="Arial"/>
          <w:sz w:val="22"/>
          <w:szCs w:val="22"/>
          <w:lang w:val="es-ES_tradnl"/>
        </w:rPr>
        <w:t xml:space="preserve"> solicitada es de </w:t>
      </w:r>
      <w:r w:rsidR="00136751" w:rsidRPr="000364EC">
        <w:rPr>
          <w:rFonts w:ascii="Arial Narrow" w:hAnsi="Arial Narrow" w:cs="Arial"/>
          <w:sz w:val="22"/>
          <w:szCs w:val="22"/>
          <w:lang w:val="es-ES_tradnl"/>
        </w:rPr>
        <w:t>carácter</w:t>
      </w:r>
      <w:r w:rsidR="00F4290D" w:rsidRPr="000364EC">
        <w:rPr>
          <w:rFonts w:ascii="Arial Narrow" w:hAnsi="Arial Narrow" w:cs="Arial"/>
          <w:sz w:val="22"/>
          <w:szCs w:val="22"/>
          <w:lang w:val="es-ES_tradnl"/>
        </w:rPr>
        <w:t xml:space="preserve"> obligatorio para validar la experiencia </w:t>
      </w:r>
      <w:r w:rsidR="00136751" w:rsidRPr="000364EC">
        <w:rPr>
          <w:rFonts w:ascii="Arial Narrow" w:hAnsi="Arial Narrow" w:cs="Arial"/>
          <w:sz w:val="22"/>
          <w:szCs w:val="22"/>
          <w:lang w:val="es-ES_tradnl"/>
        </w:rPr>
        <w:t>especifica</w:t>
      </w:r>
      <w:r w:rsidR="00F4290D" w:rsidRPr="000364EC">
        <w:rPr>
          <w:rFonts w:ascii="Arial Narrow" w:hAnsi="Arial Narrow" w:cs="Arial"/>
          <w:sz w:val="22"/>
          <w:szCs w:val="22"/>
          <w:lang w:val="es-ES_tradnl"/>
        </w:rPr>
        <w:t xml:space="preserve"> del proponente. </w:t>
      </w:r>
    </w:p>
    <w:p w14:paraId="628B92E8" w14:textId="77777777" w:rsidR="00182FF9" w:rsidRPr="000364EC" w:rsidRDefault="00182FF9" w:rsidP="00182FF9">
      <w:pPr>
        <w:pStyle w:val="NormalWeb"/>
        <w:spacing w:before="0" w:beforeAutospacing="0" w:after="0" w:afterAutospacing="0"/>
        <w:jc w:val="both"/>
        <w:rPr>
          <w:rFonts w:ascii="Arial Narrow" w:hAnsi="Arial Narrow" w:cs="Arial"/>
          <w:sz w:val="22"/>
          <w:szCs w:val="22"/>
          <w:lang w:val="es-ES_tradnl"/>
        </w:rPr>
      </w:pPr>
    </w:p>
    <w:p w14:paraId="25D475B1" w14:textId="727734EF" w:rsidR="00F4290D" w:rsidRPr="000364EC" w:rsidRDefault="00F4290D" w:rsidP="00182FF9">
      <w:pPr>
        <w:pStyle w:val="NormalWeb"/>
        <w:spacing w:before="0" w:beforeAutospacing="0" w:after="0" w:afterAutospacing="0"/>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El proponente debe diligenciar el </w:t>
      </w:r>
      <w:r w:rsidRPr="000364EC">
        <w:rPr>
          <w:rFonts w:ascii="Arial Narrow" w:hAnsi="Arial Narrow" w:cs="Arial"/>
          <w:b/>
          <w:bCs/>
          <w:sz w:val="22"/>
          <w:szCs w:val="22"/>
          <w:lang w:val="es-ES_tradnl"/>
        </w:rPr>
        <w:t>FORMATO No. 37 EXPERIENCIA ESPECÍFICA DEL PROPONENTE</w:t>
      </w:r>
      <w:r w:rsidRPr="000364EC">
        <w:rPr>
          <w:rFonts w:ascii="Arial Narrow" w:hAnsi="Arial Narrow" w:cs="Arial"/>
          <w:sz w:val="22"/>
          <w:szCs w:val="22"/>
          <w:lang w:val="es-ES_tradnl"/>
        </w:rPr>
        <w:t xml:space="preserve">, con la </w:t>
      </w:r>
      <w:r w:rsidR="00136751" w:rsidRPr="000364EC">
        <w:rPr>
          <w:rFonts w:ascii="Arial Narrow" w:hAnsi="Arial Narrow" w:cs="Arial"/>
          <w:sz w:val="22"/>
          <w:szCs w:val="22"/>
          <w:lang w:val="es-ES_tradnl"/>
        </w:rPr>
        <w:t>información</w:t>
      </w:r>
      <w:r w:rsidRPr="000364EC">
        <w:rPr>
          <w:rFonts w:ascii="Arial Narrow" w:hAnsi="Arial Narrow" w:cs="Arial"/>
          <w:sz w:val="22"/>
          <w:szCs w:val="22"/>
          <w:lang w:val="es-ES_tradnl"/>
        </w:rPr>
        <w:t xml:space="preserve"> de los contratos presentados. </w:t>
      </w:r>
    </w:p>
    <w:p w14:paraId="6236AFA1" w14:textId="66FCA899" w:rsidR="00705868" w:rsidRPr="000364EC" w:rsidRDefault="00705868" w:rsidP="00182FF9">
      <w:pPr>
        <w:pStyle w:val="NormalWeb"/>
        <w:spacing w:before="0" w:beforeAutospacing="0" w:after="0" w:afterAutospacing="0"/>
        <w:jc w:val="both"/>
        <w:rPr>
          <w:rFonts w:ascii="Arial Narrow" w:hAnsi="Arial Narrow" w:cs="Arial"/>
          <w:sz w:val="22"/>
          <w:szCs w:val="22"/>
          <w:lang w:val="es-ES_tradnl"/>
        </w:rPr>
      </w:pPr>
    </w:p>
    <w:bookmarkEnd w:id="8"/>
    <w:p w14:paraId="62B3DCCB" w14:textId="1F8FC652" w:rsidR="00F4290D" w:rsidRDefault="00F4290D" w:rsidP="00182FF9">
      <w:pPr>
        <w:pStyle w:val="NormalWeb"/>
        <w:spacing w:before="0" w:beforeAutospacing="0" w:after="0" w:afterAutospacing="0"/>
        <w:jc w:val="both"/>
        <w:rPr>
          <w:rFonts w:ascii="Arial Narrow" w:hAnsi="Arial Narrow" w:cs="Arial"/>
          <w:b/>
          <w:bCs/>
          <w:sz w:val="22"/>
          <w:szCs w:val="22"/>
          <w:lang w:val="es-ES_tradnl"/>
        </w:rPr>
      </w:pPr>
      <w:r w:rsidRPr="000364EC">
        <w:rPr>
          <w:rFonts w:ascii="Arial Narrow" w:hAnsi="Arial Narrow" w:cs="Arial"/>
          <w:b/>
          <w:bCs/>
          <w:sz w:val="22"/>
          <w:szCs w:val="22"/>
          <w:lang w:val="es-ES_tradnl"/>
        </w:rPr>
        <w:t xml:space="preserve">NOTAS PARA ACREDITAR EXPERIENCIA GENERAL Y ESPECÍFICA </w:t>
      </w:r>
    </w:p>
    <w:p w14:paraId="69B7EAD0" w14:textId="77777777" w:rsidR="00182FF9" w:rsidRPr="000364EC" w:rsidRDefault="00182FF9" w:rsidP="00182FF9">
      <w:pPr>
        <w:pStyle w:val="NormalWeb"/>
        <w:spacing w:before="0" w:beforeAutospacing="0" w:after="0" w:afterAutospacing="0"/>
        <w:jc w:val="both"/>
        <w:rPr>
          <w:rFonts w:ascii="Arial Narrow" w:hAnsi="Arial Narrow" w:cs="Arial"/>
          <w:b/>
          <w:bCs/>
          <w:sz w:val="22"/>
          <w:szCs w:val="22"/>
          <w:lang w:val="es-ES_tradnl"/>
        </w:rPr>
      </w:pPr>
    </w:p>
    <w:p w14:paraId="292A3B41" w14:textId="4FB82226" w:rsidR="00F4290D" w:rsidRDefault="00F4290D" w:rsidP="00182FF9">
      <w:pPr>
        <w:pStyle w:val="NormalWeb"/>
        <w:numPr>
          <w:ilvl w:val="0"/>
          <w:numId w:val="30"/>
        </w:numPr>
        <w:spacing w:before="0" w:beforeAutospacing="0" w:after="0" w:afterAutospacing="0"/>
        <w:ind w:left="426"/>
        <w:jc w:val="both"/>
        <w:rPr>
          <w:rFonts w:ascii="Arial Narrow" w:hAnsi="Arial Narrow" w:cs="Arial"/>
          <w:sz w:val="22"/>
          <w:szCs w:val="22"/>
          <w:lang w:val="es-ES_tradnl"/>
        </w:rPr>
      </w:pPr>
      <w:bookmarkStart w:id="9" w:name="_Hlk54648094"/>
      <w:r w:rsidRPr="000364EC">
        <w:rPr>
          <w:rFonts w:ascii="Arial Narrow" w:hAnsi="Arial Narrow" w:cs="Arial"/>
          <w:sz w:val="22"/>
          <w:szCs w:val="22"/>
          <w:lang w:val="es-ES_tradnl"/>
        </w:rPr>
        <w:t xml:space="preserve">En caso de que el proponente sea un consorcio, </w:t>
      </w:r>
      <w:r w:rsidR="00136751" w:rsidRPr="000364EC">
        <w:rPr>
          <w:rFonts w:ascii="Arial Narrow" w:hAnsi="Arial Narrow" w:cs="Arial"/>
          <w:sz w:val="22"/>
          <w:szCs w:val="22"/>
          <w:lang w:val="es-ES_tradnl"/>
        </w:rPr>
        <w:t>unión</w:t>
      </w:r>
      <w:r w:rsidRPr="000364EC">
        <w:rPr>
          <w:rFonts w:ascii="Arial Narrow" w:hAnsi="Arial Narrow" w:cs="Arial"/>
          <w:sz w:val="22"/>
          <w:szCs w:val="22"/>
          <w:lang w:val="es-ES_tradnl"/>
        </w:rPr>
        <w:t xml:space="preserve"> temporal o promesa de sociedad futura o cualquier forma de proponente plural, la experiencia exigida puede ser acreditada por cualquiera de los integrantes en forma individual o en conjunto. </w:t>
      </w:r>
    </w:p>
    <w:p w14:paraId="6602FDEB" w14:textId="77777777" w:rsidR="00182FF9" w:rsidRPr="000364EC" w:rsidRDefault="00182FF9" w:rsidP="00182FF9">
      <w:pPr>
        <w:pStyle w:val="NormalWeb"/>
        <w:spacing w:before="0" w:beforeAutospacing="0" w:after="0" w:afterAutospacing="0"/>
        <w:ind w:left="426"/>
        <w:jc w:val="both"/>
        <w:rPr>
          <w:rFonts w:ascii="Arial Narrow" w:hAnsi="Arial Narrow" w:cs="Arial"/>
          <w:sz w:val="22"/>
          <w:szCs w:val="22"/>
          <w:lang w:val="es-ES_tradnl"/>
        </w:rPr>
      </w:pPr>
    </w:p>
    <w:p w14:paraId="542FE87B" w14:textId="0DADB78E" w:rsidR="00F4290D" w:rsidRDefault="00F4290D" w:rsidP="00182FF9">
      <w:pPr>
        <w:pStyle w:val="NormalWeb"/>
        <w:numPr>
          <w:ilvl w:val="0"/>
          <w:numId w:val="30"/>
        </w:numPr>
        <w:spacing w:before="0" w:beforeAutospacing="0" w:after="0" w:afterAutospacing="0"/>
        <w:ind w:left="426"/>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En caso de que el proponente o miembro del proponente acredite experiencia de contratos en los que participó como integrante de un consorcio o </w:t>
      </w:r>
      <w:r w:rsidR="00136751" w:rsidRPr="000364EC">
        <w:rPr>
          <w:rFonts w:ascii="Arial Narrow" w:hAnsi="Arial Narrow" w:cs="Arial"/>
          <w:sz w:val="22"/>
          <w:szCs w:val="22"/>
          <w:lang w:val="es-ES_tradnl"/>
        </w:rPr>
        <w:t>unión</w:t>
      </w:r>
      <w:r w:rsidRPr="000364EC">
        <w:rPr>
          <w:rFonts w:ascii="Arial Narrow" w:hAnsi="Arial Narrow" w:cs="Arial"/>
          <w:sz w:val="22"/>
          <w:szCs w:val="22"/>
          <w:lang w:val="es-ES_tradnl"/>
        </w:rPr>
        <w:t xml:space="preserve"> temporal o cualquier forma de proponente plural, para el valor se </w:t>
      </w:r>
      <w:r w:rsidR="00136751" w:rsidRPr="000364EC">
        <w:rPr>
          <w:rFonts w:ascii="Arial Narrow" w:hAnsi="Arial Narrow" w:cs="Arial"/>
          <w:sz w:val="22"/>
          <w:szCs w:val="22"/>
          <w:lang w:val="es-ES_tradnl"/>
        </w:rPr>
        <w:t>tendrá</w:t>
      </w:r>
      <w:r w:rsidRPr="000364EC">
        <w:rPr>
          <w:rFonts w:ascii="Arial Narrow" w:hAnsi="Arial Narrow" w:cs="Arial"/>
          <w:sz w:val="22"/>
          <w:szCs w:val="22"/>
          <w:lang w:val="es-ES_tradnl"/>
        </w:rPr>
        <w:t xml:space="preserve">́ en cuenta esta experiencia proporcionalmente </w:t>
      </w:r>
      <w:r w:rsidR="00142535" w:rsidRPr="000364EC">
        <w:rPr>
          <w:rFonts w:ascii="Arial Narrow" w:hAnsi="Arial Narrow" w:cs="Arial"/>
          <w:sz w:val="22"/>
          <w:szCs w:val="22"/>
          <w:lang w:val="es-ES_tradnl"/>
        </w:rPr>
        <w:t>de acuerdo con el</w:t>
      </w:r>
      <w:r w:rsidRPr="000364EC">
        <w:rPr>
          <w:rFonts w:ascii="Arial Narrow" w:hAnsi="Arial Narrow" w:cs="Arial"/>
          <w:sz w:val="22"/>
          <w:szCs w:val="22"/>
          <w:lang w:val="es-ES_tradnl"/>
        </w:rPr>
        <w:t xml:space="preserve"> porcentaje de </w:t>
      </w:r>
      <w:r w:rsidR="00136751" w:rsidRPr="000364EC">
        <w:rPr>
          <w:rFonts w:ascii="Arial Narrow" w:hAnsi="Arial Narrow" w:cs="Arial"/>
          <w:sz w:val="22"/>
          <w:szCs w:val="22"/>
          <w:lang w:val="es-ES_tradnl"/>
        </w:rPr>
        <w:t>participación</w:t>
      </w:r>
      <w:r w:rsidRPr="000364EC">
        <w:rPr>
          <w:rFonts w:ascii="Arial Narrow" w:hAnsi="Arial Narrow" w:cs="Arial"/>
          <w:sz w:val="22"/>
          <w:szCs w:val="22"/>
          <w:lang w:val="es-ES_tradnl"/>
        </w:rPr>
        <w:t xml:space="preserve"> registrado en el RUP. </w:t>
      </w:r>
    </w:p>
    <w:p w14:paraId="5C6789C4" w14:textId="77777777" w:rsidR="00182FF9" w:rsidRPr="000364EC" w:rsidRDefault="00182FF9" w:rsidP="00182FF9">
      <w:pPr>
        <w:pStyle w:val="NormalWeb"/>
        <w:spacing w:before="0" w:beforeAutospacing="0" w:after="0" w:afterAutospacing="0"/>
        <w:ind w:left="426"/>
        <w:jc w:val="both"/>
        <w:rPr>
          <w:rFonts w:ascii="Arial Narrow" w:hAnsi="Arial Narrow" w:cs="Arial"/>
          <w:sz w:val="22"/>
          <w:szCs w:val="22"/>
          <w:lang w:val="es-ES_tradnl"/>
        </w:rPr>
      </w:pPr>
    </w:p>
    <w:p w14:paraId="4CF6958B" w14:textId="0B1D137A" w:rsidR="00F4290D" w:rsidRDefault="00F4290D" w:rsidP="00182FF9">
      <w:pPr>
        <w:pStyle w:val="NormalWeb"/>
        <w:numPr>
          <w:ilvl w:val="0"/>
          <w:numId w:val="30"/>
        </w:numPr>
        <w:spacing w:before="0" w:beforeAutospacing="0" w:after="0" w:afterAutospacing="0"/>
        <w:ind w:left="426"/>
        <w:jc w:val="both"/>
        <w:rPr>
          <w:rFonts w:ascii="Arial Narrow" w:hAnsi="Arial Narrow" w:cs="Arial"/>
          <w:sz w:val="22"/>
          <w:szCs w:val="22"/>
          <w:lang w:val="es-ES_tradnl"/>
        </w:rPr>
      </w:pPr>
      <w:r w:rsidRPr="000364EC">
        <w:rPr>
          <w:rFonts w:ascii="Arial Narrow" w:hAnsi="Arial Narrow" w:cs="Arial"/>
          <w:sz w:val="22"/>
          <w:szCs w:val="22"/>
          <w:lang w:val="es-ES_tradnl"/>
        </w:rPr>
        <w:t xml:space="preserve">En cuanto a personas naturales extranjeras domiciliadas en Colombia y personas </w:t>
      </w:r>
      <w:r w:rsidR="00136751" w:rsidRPr="000364EC">
        <w:rPr>
          <w:rFonts w:ascii="Arial Narrow" w:hAnsi="Arial Narrow" w:cs="Arial"/>
          <w:sz w:val="22"/>
          <w:szCs w:val="22"/>
          <w:lang w:val="es-ES_tradnl"/>
        </w:rPr>
        <w:t>jurídicas</w:t>
      </w:r>
      <w:r w:rsidRPr="000364EC">
        <w:rPr>
          <w:rFonts w:ascii="Arial Narrow" w:hAnsi="Arial Narrow" w:cs="Arial"/>
          <w:sz w:val="22"/>
          <w:szCs w:val="22"/>
          <w:lang w:val="es-ES_tradnl"/>
        </w:rPr>
        <w:t xml:space="preserve"> extranjeras con sucursal en el </w:t>
      </w:r>
      <w:r w:rsidR="00136751" w:rsidRPr="000364EC">
        <w:rPr>
          <w:rFonts w:ascii="Arial Narrow" w:hAnsi="Arial Narrow" w:cs="Arial"/>
          <w:sz w:val="22"/>
          <w:szCs w:val="22"/>
          <w:lang w:val="es-ES_tradnl"/>
        </w:rPr>
        <w:t>país</w:t>
      </w:r>
      <w:r w:rsidRPr="000364EC">
        <w:rPr>
          <w:rFonts w:ascii="Arial Narrow" w:hAnsi="Arial Narrow" w:cs="Arial"/>
          <w:sz w:val="22"/>
          <w:szCs w:val="22"/>
          <w:lang w:val="es-ES_tradnl"/>
        </w:rPr>
        <w:t xml:space="preserve">: </w:t>
      </w:r>
      <w:r w:rsidR="00136751" w:rsidRPr="000364EC">
        <w:rPr>
          <w:rFonts w:ascii="Arial Narrow" w:hAnsi="Arial Narrow" w:cs="Arial"/>
          <w:sz w:val="22"/>
          <w:szCs w:val="22"/>
          <w:lang w:val="es-ES_tradnl"/>
        </w:rPr>
        <w:t>Deberá</w:t>
      </w:r>
      <w:r w:rsidRPr="000364EC">
        <w:rPr>
          <w:rFonts w:ascii="Arial Narrow" w:hAnsi="Arial Narrow" w:cs="Arial"/>
          <w:sz w:val="22"/>
          <w:szCs w:val="22"/>
          <w:lang w:val="es-ES_tradnl"/>
        </w:rPr>
        <w:t xml:space="preserve">́ acreditar este requerimiento como lo </w:t>
      </w:r>
      <w:r w:rsidR="00136751" w:rsidRPr="000364EC">
        <w:rPr>
          <w:rFonts w:ascii="Arial Narrow" w:hAnsi="Arial Narrow" w:cs="Arial"/>
          <w:sz w:val="22"/>
          <w:szCs w:val="22"/>
          <w:lang w:val="es-ES_tradnl"/>
        </w:rPr>
        <w:t>haría</w:t>
      </w:r>
      <w:r w:rsidRPr="000364EC">
        <w:rPr>
          <w:rFonts w:ascii="Arial Narrow" w:hAnsi="Arial Narrow" w:cs="Arial"/>
          <w:sz w:val="22"/>
          <w:szCs w:val="22"/>
          <w:lang w:val="es-ES_tradnl"/>
        </w:rPr>
        <w:t xml:space="preserve"> una persona </w:t>
      </w:r>
      <w:r w:rsidR="00136751" w:rsidRPr="000364EC">
        <w:rPr>
          <w:rFonts w:ascii="Arial Narrow" w:hAnsi="Arial Narrow" w:cs="Arial"/>
          <w:sz w:val="22"/>
          <w:szCs w:val="22"/>
          <w:lang w:val="es-ES_tradnl"/>
        </w:rPr>
        <w:t>jurídica</w:t>
      </w:r>
      <w:r w:rsidRPr="000364EC">
        <w:rPr>
          <w:rFonts w:ascii="Arial Narrow" w:hAnsi="Arial Narrow" w:cs="Arial"/>
          <w:sz w:val="22"/>
          <w:szCs w:val="22"/>
          <w:lang w:val="es-ES_tradnl"/>
        </w:rPr>
        <w:t xml:space="preserve"> de origen Nacional. </w:t>
      </w:r>
    </w:p>
    <w:p w14:paraId="7580D8AE" w14:textId="77777777" w:rsidR="00182FF9" w:rsidRPr="000364EC" w:rsidRDefault="00182FF9" w:rsidP="00182FF9">
      <w:pPr>
        <w:pStyle w:val="NormalWeb"/>
        <w:spacing w:before="0" w:beforeAutospacing="0" w:after="0" w:afterAutospacing="0"/>
        <w:ind w:left="426"/>
        <w:jc w:val="both"/>
        <w:rPr>
          <w:rFonts w:ascii="Arial Narrow" w:hAnsi="Arial Narrow" w:cs="Arial"/>
          <w:sz w:val="22"/>
          <w:szCs w:val="22"/>
          <w:lang w:val="es-ES_tradnl"/>
        </w:rPr>
      </w:pPr>
    </w:p>
    <w:p w14:paraId="2AD3CDB0" w14:textId="6B056F3D" w:rsidR="00F4290D" w:rsidRPr="002A6811" w:rsidRDefault="00F4290D" w:rsidP="00182FF9">
      <w:pPr>
        <w:pStyle w:val="NormalWeb"/>
        <w:numPr>
          <w:ilvl w:val="0"/>
          <w:numId w:val="30"/>
        </w:numPr>
        <w:spacing w:before="0" w:beforeAutospacing="0" w:after="0" w:afterAutospacing="0"/>
        <w:ind w:left="426"/>
        <w:jc w:val="both"/>
        <w:rPr>
          <w:rFonts w:ascii="Arial Narrow" w:hAnsi="Arial Narrow" w:cs="Arial"/>
          <w:color w:val="000000" w:themeColor="text1"/>
          <w:sz w:val="22"/>
          <w:szCs w:val="22"/>
          <w:lang w:val="es-ES_tradnl"/>
        </w:rPr>
      </w:pPr>
      <w:r w:rsidRPr="002A6811">
        <w:rPr>
          <w:rFonts w:ascii="Arial Narrow" w:hAnsi="Arial Narrow" w:cs="Arial"/>
          <w:color w:val="000000" w:themeColor="text1"/>
          <w:sz w:val="22"/>
          <w:szCs w:val="22"/>
          <w:lang w:val="es-ES_tradnl"/>
        </w:rPr>
        <w:lastRenderedPageBreak/>
        <w:t xml:space="preserve">En cuanto a personas naturales y persona </w:t>
      </w:r>
      <w:r w:rsidR="00136751" w:rsidRPr="002A6811">
        <w:rPr>
          <w:rFonts w:ascii="Arial Narrow" w:hAnsi="Arial Narrow" w:cs="Arial"/>
          <w:color w:val="000000" w:themeColor="text1"/>
          <w:sz w:val="22"/>
          <w:szCs w:val="22"/>
          <w:lang w:val="es-ES_tradnl"/>
        </w:rPr>
        <w:t>jurídicas</w:t>
      </w:r>
      <w:r w:rsidRPr="002A6811">
        <w:rPr>
          <w:rFonts w:ascii="Arial Narrow" w:hAnsi="Arial Narrow" w:cs="Arial"/>
          <w:color w:val="000000" w:themeColor="text1"/>
          <w:sz w:val="22"/>
          <w:szCs w:val="22"/>
          <w:lang w:val="es-ES_tradnl"/>
        </w:rPr>
        <w:t xml:space="preserve"> privadas extranjeras no inscritas en el RUP por no tener domicilio o sucursal en el </w:t>
      </w:r>
      <w:r w:rsidR="00136751" w:rsidRPr="002A6811">
        <w:rPr>
          <w:rFonts w:ascii="Arial Narrow" w:hAnsi="Arial Narrow" w:cs="Arial"/>
          <w:color w:val="000000" w:themeColor="text1"/>
          <w:sz w:val="22"/>
          <w:szCs w:val="22"/>
          <w:lang w:val="es-ES_tradnl"/>
        </w:rPr>
        <w:t>país</w:t>
      </w:r>
      <w:r w:rsidRPr="002A6811">
        <w:rPr>
          <w:rFonts w:ascii="Arial Narrow" w:hAnsi="Arial Narrow" w:cs="Arial"/>
          <w:color w:val="000000" w:themeColor="text1"/>
          <w:sz w:val="22"/>
          <w:szCs w:val="22"/>
          <w:lang w:val="es-ES_tradnl"/>
        </w:rPr>
        <w:t xml:space="preserve">, el requisito exigido es el mismo, pero </w:t>
      </w:r>
      <w:r w:rsidR="00136751" w:rsidRPr="002A6811">
        <w:rPr>
          <w:rFonts w:ascii="Arial Narrow" w:hAnsi="Arial Narrow" w:cs="Arial"/>
          <w:color w:val="000000" w:themeColor="text1"/>
          <w:sz w:val="22"/>
          <w:szCs w:val="22"/>
          <w:lang w:val="es-ES_tradnl"/>
        </w:rPr>
        <w:t>deberán</w:t>
      </w:r>
      <w:r w:rsidRPr="002A6811">
        <w:rPr>
          <w:rFonts w:ascii="Arial Narrow" w:hAnsi="Arial Narrow" w:cs="Arial"/>
          <w:color w:val="000000" w:themeColor="text1"/>
          <w:sz w:val="22"/>
          <w:szCs w:val="22"/>
          <w:lang w:val="es-ES_tradnl"/>
        </w:rPr>
        <w:t xml:space="preserve"> aportar la debida </w:t>
      </w:r>
      <w:r w:rsidR="00136751" w:rsidRPr="002A6811">
        <w:rPr>
          <w:rFonts w:ascii="Arial Narrow" w:hAnsi="Arial Narrow" w:cs="Arial"/>
          <w:color w:val="000000" w:themeColor="text1"/>
          <w:sz w:val="22"/>
          <w:szCs w:val="22"/>
          <w:lang w:val="es-ES_tradnl"/>
        </w:rPr>
        <w:t>documentación</w:t>
      </w:r>
      <w:r w:rsidRPr="002A6811">
        <w:rPr>
          <w:rFonts w:ascii="Arial Narrow" w:hAnsi="Arial Narrow" w:cs="Arial"/>
          <w:color w:val="000000" w:themeColor="text1"/>
          <w:sz w:val="22"/>
          <w:szCs w:val="22"/>
          <w:lang w:val="es-ES_tradnl"/>
        </w:rPr>
        <w:t xml:space="preserve"> soporte en la cual se pueda verificar la experiencia. Es necesario, tener en cuenta, que todos los documentos otorgados en el exterior para acreditar lo dispuesto en este numeral, </w:t>
      </w:r>
      <w:r w:rsidR="00136751" w:rsidRPr="002A6811">
        <w:rPr>
          <w:rFonts w:ascii="Arial Narrow" w:hAnsi="Arial Narrow" w:cs="Arial"/>
          <w:color w:val="000000" w:themeColor="text1"/>
          <w:sz w:val="22"/>
          <w:szCs w:val="22"/>
          <w:lang w:val="es-ES_tradnl"/>
        </w:rPr>
        <w:t>deberán</w:t>
      </w:r>
      <w:r w:rsidRPr="002A6811">
        <w:rPr>
          <w:rFonts w:ascii="Arial Narrow" w:hAnsi="Arial Narrow" w:cs="Arial"/>
          <w:color w:val="000000" w:themeColor="text1"/>
          <w:sz w:val="22"/>
          <w:szCs w:val="22"/>
          <w:lang w:val="es-ES_tradnl"/>
        </w:rPr>
        <w:t xml:space="preserve"> presentarse legalizados en la forma prevista en los </w:t>
      </w:r>
      <w:r w:rsidR="00136751" w:rsidRPr="002A6811">
        <w:rPr>
          <w:rFonts w:ascii="Arial Narrow" w:hAnsi="Arial Narrow" w:cs="Arial"/>
          <w:color w:val="000000" w:themeColor="text1"/>
          <w:sz w:val="22"/>
          <w:szCs w:val="22"/>
          <w:lang w:val="es-ES_tradnl"/>
        </w:rPr>
        <w:t>Artículos</w:t>
      </w:r>
      <w:r w:rsidRPr="002A6811">
        <w:rPr>
          <w:rFonts w:ascii="Arial Narrow" w:hAnsi="Arial Narrow" w:cs="Arial"/>
          <w:color w:val="000000" w:themeColor="text1"/>
          <w:sz w:val="22"/>
          <w:szCs w:val="22"/>
          <w:lang w:val="es-ES_tradnl"/>
        </w:rPr>
        <w:t xml:space="preserve"> 259 y 260 del </w:t>
      </w:r>
      <w:r w:rsidR="00136751" w:rsidRPr="002A6811">
        <w:rPr>
          <w:rFonts w:ascii="Arial Narrow" w:hAnsi="Arial Narrow" w:cs="Arial"/>
          <w:color w:val="000000" w:themeColor="text1"/>
          <w:sz w:val="22"/>
          <w:szCs w:val="22"/>
          <w:lang w:val="es-ES_tradnl"/>
        </w:rPr>
        <w:t>Código</w:t>
      </w:r>
      <w:r w:rsidRPr="002A6811">
        <w:rPr>
          <w:rFonts w:ascii="Arial Narrow" w:hAnsi="Arial Narrow" w:cs="Arial"/>
          <w:color w:val="000000" w:themeColor="text1"/>
          <w:sz w:val="22"/>
          <w:szCs w:val="22"/>
          <w:lang w:val="es-ES_tradnl"/>
        </w:rPr>
        <w:t xml:space="preserve"> de Procedimiento Civil y el </w:t>
      </w:r>
      <w:r w:rsidR="00136751" w:rsidRPr="002A6811">
        <w:rPr>
          <w:rFonts w:ascii="Arial Narrow" w:hAnsi="Arial Narrow" w:cs="Arial"/>
          <w:color w:val="000000" w:themeColor="text1"/>
          <w:sz w:val="22"/>
          <w:szCs w:val="22"/>
          <w:lang w:val="es-ES_tradnl"/>
        </w:rPr>
        <w:t>Articulo</w:t>
      </w:r>
      <w:r w:rsidRPr="002A6811">
        <w:rPr>
          <w:rFonts w:ascii="Arial Narrow" w:hAnsi="Arial Narrow" w:cs="Arial"/>
          <w:color w:val="000000" w:themeColor="text1"/>
          <w:sz w:val="22"/>
          <w:szCs w:val="22"/>
          <w:lang w:val="es-ES_tradnl"/>
        </w:rPr>
        <w:t xml:space="preserve"> 480 del </w:t>
      </w:r>
      <w:r w:rsidR="00136751" w:rsidRPr="002A6811">
        <w:rPr>
          <w:rFonts w:ascii="Arial Narrow" w:hAnsi="Arial Narrow" w:cs="Arial"/>
          <w:color w:val="000000" w:themeColor="text1"/>
          <w:sz w:val="22"/>
          <w:szCs w:val="22"/>
          <w:lang w:val="es-ES_tradnl"/>
        </w:rPr>
        <w:t>Código</w:t>
      </w:r>
      <w:r w:rsidRPr="002A6811">
        <w:rPr>
          <w:rFonts w:ascii="Arial Narrow" w:hAnsi="Arial Narrow" w:cs="Arial"/>
          <w:color w:val="000000" w:themeColor="text1"/>
          <w:sz w:val="22"/>
          <w:szCs w:val="22"/>
          <w:lang w:val="es-ES_tradnl"/>
        </w:rPr>
        <w:t xml:space="preserve"> de Comercio. Si se tratare de documentos expedidos por autoridades de </w:t>
      </w:r>
      <w:r w:rsidR="00136751" w:rsidRPr="002A6811">
        <w:rPr>
          <w:rFonts w:ascii="Arial Narrow" w:hAnsi="Arial Narrow" w:cs="Arial"/>
          <w:color w:val="000000" w:themeColor="text1"/>
          <w:sz w:val="22"/>
          <w:szCs w:val="22"/>
          <w:lang w:val="es-ES_tradnl"/>
        </w:rPr>
        <w:t>países</w:t>
      </w:r>
      <w:r w:rsidRPr="002A6811">
        <w:rPr>
          <w:rFonts w:ascii="Arial Narrow" w:hAnsi="Arial Narrow" w:cs="Arial"/>
          <w:color w:val="000000" w:themeColor="text1"/>
          <w:sz w:val="22"/>
          <w:szCs w:val="22"/>
          <w:lang w:val="es-ES_tradnl"/>
        </w:rPr>
        <w:t xml:space="preserve"> miembros del Convenio de La Haya de 1961, se </w:t>
      </w:r>
      <w:r w:rsidR="00136751" w:rsidRPr="002A6811">
        <w:rPr>
          <w:rFonts w:ascii="Arial Narrow" w:hAnsi="Arial Narrow" w:cs="Arial"/>
          <w:color w:val="000000" w:themeColor="text1"/>
          <w:sz w:val="22"/>
          <w:szCs w:val="22"/>
          <w:lang w:val="es-ES_tradnl"/>
        </w:rPr>
        <w:t>requerirá</w:t>
      </w:r>
      <w:r w:rsidRPr="002A6811">
        <w:rPr>
          <w:rFonts w:ascii="Arial Narrow" w:hAnsi="Arial Narrow" w:cs="Arial"/>
          <w:color w:val="000000" w:themeColor="text1"/>
          <w:sz w:val="22"/>
          <w:szCs w:val="22"/>
          <w:lang w:val="es-ES_tradnl"/>
        </w:rPr>
        <w:t xml:space="preserve">́ </w:t>
      </w:r>
      <w:r w:rsidR="00136751" w:rsidRPr="002A6811">
        <w:rPr>
          <w:rFonts w:ascii="Arial Narrow" w:hAnsi="Arial Narrow" w:cs="Arial"/>
          <w:color w:val="000000" w:themeColor="text1"/>
          <w:sz w:val="22"/>
          <w:szCs w:val="22"/>
          <w:lang w:val="es-ES_tradnl"/>
        </w:rPr>
        <w:t>únicamente</w:t>
      </w:r>
      <w:r w:rsidRPr="002A6811">
        <w:rPr>
          <w:rFonts w:ascii="Arial Narrow" w:hAnsi="Arial Narrow" w:cs="Arial"/>
          <w:color w:val="000000" w:themeColor="text1"/>
          <w:sz w:val="22"/>
          <w:szCs w:val="22"/>
          <w:lang w:val="es-ES_tradnl"/>
        </w:rPr>
        <w:t xml:space="preserve"> de la Apostille. </w:t>
      </w:r>
    </w:p>
    <w:p w14:paraId="4A8963E1" w14:textId="77777777" w:rsidR="00182FF9" w:rsidRPr="002A6811" w:rsidRDefault="00182FF9" w:rsidP="00182FF9">
      <w:pPr>
        <w:pStyle w:val="NormalWeb"/>
        <w:spacing w:before="0" w:beforeAutospacing="0" w:after="0" w:afterAutospacing="0"/>
        <w:ind w:left="426"/>
        <w:jc w:val="both"/>
        <w:rPr>
          <w:rFonts w:ascii="Arial Narrow" w:hAnsi="Arial Narrow" w:cs="Arial"/>
          <w:color w:val="000000" w:themeColor="text1"/>
          <w:sz w:val="22"/>
          <w:szCs w:val="22"/>
          <w:lang w:val="es-ES_tradnl"/>
        </w:rPr>
      </w:pPr>
    </w:p>
    <w:p w14:paraId="1A86AAC3" w14:textId="75668B67" w:rsidR="00F4290D" w:rsidRPr="002A6811" w:rsidRDefault="00F4290D" w:rsidP="00182FF9">
      <w:pPr>
        <w:pStyle w:val="NormalWeb"/>
        <w:numPr>
          <w:ilvl w:val="0"/>
          <w:numId w:val="30"/>
        </w:numPr>
        <w:spacing w:before="0" w:beforeAutospacing="0" w:after="0" w:afterAutospacing="0"/>
        <w:ind w:left="426"/>
        <w:jc w:val="both"/>
        <w:rPr>
          <w:rFonts w:ascii="Arial Narrow" w:hAnsi="Arial Narrow" w:cs="Arial"/>
          <w:color w:val="000000" w:themeColor="text1"/>
          <w:sz w:val="22"/>
          <w:szCs w:val="22"/>
          <w:lang w:val="es-ES_tradnl"/>
        </w:rPr>
      </w:pPr>
      <w:r w:rsidRPr="002A6811">
        <w:rPr>
          <w:rFonts w:ascii="Arial Narrow" w:hAnsi="Arial Narrow" w:cs="Arial"/>
          <w:color w:val="000000" w:themeColor="text1"/>
          <w:sz w:val="22"/>
          <w:szCs w:val="22"/>
          <w:lang w:val="es-ES_tradnl"/>
        </w:rPr>
        <w:t xml:space="preserve">El valor en pesos colombianos del contrato o contratos celebrados en moneda distinta </w:t>
      </w:r>
      <w:r w:rsidR="00136751" w:rsidRPr="002A6811">
        <w:rPr>
          <w:rFonts w:ascii="Arial Narrow" w:hAnsi="Arial Narrow" w:cs="Arial"/>
          <w:color w:val="000000" w:themeColor="text1"/>
          <w:sz w:val="22"/>
          <w:szCs w:val="22"/>
          <w:lang w:val="es-ES_tradnl"/>
        </w:rPr>
        <w:t>será</w:t>
      </w:r>
      <w:r w:rsidRPr="002A6811">
        <w:rPr>
          <w:rFonts w:ascii="Arial Narrow" w:hAnsi="Arial Narrow" w:cs="Arial"/>
          <w:color w:val="000000" w:themeColor="text1"/>
          <w:sz w:val="22"/>
          <w:szCs w:val="22"/>
          <w:lang w:val="es-ES_tradnl"/>
        </w:rPr>
        <w:t xml:space="preserve">́ el de la fecha de su </w:t>
      </w:r>
      <w:r w:rsidR="00136751" w:rsidRPr="002A6811">
        <w:rPr>
          <w:rFonts w:ascii="Arial Narrow" w:hAnsi="Arial Narrow" w:cs="Arial"/>
          <w:color w:val="000000" w:themeColor="text1"/>
          <w:sz w:val="22"/>
          <w:szCs w:val="22"/>
          <w:lang w:val="es-ES_tradnl"/>
        </w:rPr>
        <w:t>suscripción</w:t>
      </w:r>
      <w:r w:rsidRPr="002A6811">
        <w:rPr>
          <w:rFonts w:ascii="Arial Narrow" w:hAnsi="Arial Narrow" w:cs="Arial"/>
          <w:color w:val="000000" w:themeColor="text1"/>
          <w:sz w:val="22"/>
          <w:szCs w:val="22"/>
          <w:lang w:val="es-ES_tradnl"/>
        </w:rPr>
        <w:t xml:space="preserve"> o firma de acuerdo con la tasa de cambio oficial que indique el Banco de la </w:t>
      </w:r>
      <w:r w:rsidR="00136751" w:rsidRPr="002A6811">
        <w:rPr>
          <w:rFonts w:ascii="Arial Narrow" w:hAnsi="Arial Narrow" w:cs="Arial"/>
          <w:color w:val="000000" w:themeColor="text1"/>
          <w:sz w:val="22"/>
          <w:szCs w:val="22"/>
          <w:lang w:val="es-ES_tradnl"/>
        </w:rPr>
        <w:t>República</w:t>
      </w:r>
      <w:r w:rsidRPr="002A6811">
        <w:rPr>
          <w:rFonts w:ascii="Arial Narrow" w:hAnsi="Arial Narrow" w:cs="Arial"/>
          <w:color w:val="000000" w:themeColor="text1"/>
          <w:sz w:val="22"/>
          <w:szCs w:val="22"/>
          <w:lang w:val="es-ES_tradnl"/>
        </w:rPr>
        <w:t xml:space="preserve"> para ese momento. </w:t>
      </w:r>
    </w:p>
    <w:p w14:paraId="3B51BBCE" w14:textId="13C99E29" w:rsidR="00F4290D" w:rsidRPr="002A6811" w:rsidRDefault="00F4290D" w:rsidP="00182FF9">
      <w:pPr>
        <w:pStyle w:val="NormalWeb"/>
        <w:numPr>
          <w:ilvl w:val="0"/>
          <w:numId w:val="30"/>
        </w:numPr>
        <w:spacing w:before="0" w:beforeAutospacing="0" w:after="0" w:afterAutospacing="0"/>
        <w:ind w:left="426"/>
        <w:jc w:val="both"/>
        <w:rPr>
          <w:rFonts w:ascii="Arial Narrow" w:hAnsi="Arial Narrow" w:cs="Arial"/>
          <w:color w:val="000000" w:themeColor="text1"/>
          <w:sz w:val="22"/>
          <w:szCs w:val="22"/>
          <w:lang w:val="es-ES_tradnl"/>
        </w:rPr>
      </w:pPr>
      <w:r w:rsidRPr="002A6811">
        <w:rPr>
          <w:rFonts w:ascii="Arial Narrow" w:hAnsi="Arial Narrow" w:cs="Arial"/>
          <w:color w:val="000000" w:themeColor="text1"/>
          <w:sz w:val="22"/>
          <w:szCs w:val="22"/>
          <w:lang w:val="es-ES_tradnl"/>
        </w:rPr>
        <w:t xml:space="preserve">La Entidad verificará la </w:t>
      </w:r>
      <w:r w:rsidR="00136751" w:rsidRPr="002A6811">
        <w:rPr>
          <w:rFonts w:ascii="Arial Narrow" w:hAnsi="Arial Narrow" w:cs="Arial"/>
          <w:color w:val="000000" w:themeColor="text1"/>
          <w:sz w:val="22"/>
          <w:szCs w:val="22"/>
          <w:lang w:val="es-ES_tradnl"/>
        </w:rPr>
        <w:t>información</w:t>
      </w:r>
      <w:r w:rsidRPr="002A6811">
        <w:rPr>
          <w:rFonts w:ascii="Arial Narrow" w:hAnsi="Arial Narrow" w:cs="Arial"/>
          <w:color w:val="000000" w:themeColor="text1"/>
          <w:sz w:val="22"/>
          <w:szCs w:val="22"/>
          <w:lang w:val="es-ES_tradnl"/>
        </w:rPr>
        <w:t xml:space="preserve"> y </w:t>
      </w:r>
      <w:r w:rsidR="00136751" w:rsidRPr="002A6811">
        <w:rPr>
          <w:rFonts w:ascii="Arial Narrow" w:hAnsi="Arial Narrow" w:cs="Arial"/>
          <w:color w:val="000000" w:themeColor="text1"/>
          <w:sz w:val="22"/>
          <w:szCs w:val="22"/>
          <w:lang w:val="es-ES_tradnl"/>
        </w:rPr>
        <w:t>documentación</w:t>
      </w:r>
      <w:r w:rsidRPr="002A6811">
        <w:rPr>
          <w:rFonts w:ascii="Arial Narrow" w:hAnsi="Arial Narrow" w:cs="Arial"/>
          <w:color w:val="000000" w:themeColor="text1"/>
          <w:sz w:val="22"/>
          <w:szCs w:val="22"/>
          <w:lang w:val="es-ES_tradnl"/>
        </w:rPr>
        <w:t xml:space="preserve"> aportada. S</w:t>
      </w:r>
      <w:r w:rsidR="00631B9E" w:rsidRPr="002A6811">
        <w:rPr>
          <w:rFonts w:ascii="Arial Narrow" w:hAnsi="Arial Narrow" w:cs="Arial"/>
          <w:color w:val="000000" w:themeColor="text1"/>
          <w:sz w:val="22"/>
          <w:szCs w:val="22"/>
          <w:lang w:val="es-ES_tradnl"/>
        </w:rPr>
        <w:t xml:space="preserve">i el contrato no cumple con las </w:t>
      </w:r>
      <w:r w:rsidR="00136751" w:rsidRPr="002A6811">
        <w:rPr>
          <w:rFonts w:ascii="Arial Narrow" w:hAnsi="Arial Narrow" w:cs="Arial"/>
          <w:color w:val="000000" w:themeColor="text1"/>
          <w:sz w:val="22"/>
          <w:szCs w:val="22"/>
          <w:lang w:val="es-ES_tradnl"/>
        </w:rPr>
        <w:t>características</w:t>
      </w:r>
      <w:r w:rsidRPr="002A6811">
        <w:rPr>
          <w:rFonts w:ascii="Arial Narrow" w:hAnsi="Arial Narrow" w:cs="Arial"/>
          <w:color w:val="000000" w:themeColor="text1"/>
          <w:sz w:val="22"/>
          <w:szCs w:val="22"/>
          <w:lang w:val="es-ES_tradnl"/>
        </w:rPr>
        <w:t xml:space="preserve"> requeridas o la </w:t>
      </w:r>
      <w:r w:rsidR="00136751" w:rsidRPr="002A6811">
        <w:rPr>
          <w:rFonts w:ascii="Arial Narrow" w:hAnsi="Arial Narrow" w:cs="Arial"/>
          <w:color w:val="000000" w:themeColor="text1"/>
          <w:sz w:val="22"/>
          <w:szCs w:val="22"/>
          <w:lang w:val="es-ES_tradnl"/>
        </w:rPr>
        <w:t>documentación</w:t>
      </w:r>
      <w:r w:rsidRPr="002A6811">
        <w:rPr>
          <w:rFonts w:ascii="Arial Narrow" w:hAnsi="Arial Narrow" w:cs="Arial"/>
          <w:color w:val="000000" w:themeColor="text1"/>
          <w:sz w:val="22"/>
          <w:szCs w:val="22"/>
          <w:lang w:val="es-ES_tradnl"/>
        </w:rPr>
        <w:t xml:space="preserve"> asociada no incluye la </w:t>
      </w:r>
      <w:r w:rsidR="00136751" w:rsidRPr="002A6811">
        <w:rPr>
          <w:rFonts w:ascii="Arial Narrow" w:hAnsi="Arial Narrow" w:cs="Arial"/>
          <w:color w:val="000000" w:themeColor="text1"/>
          <w:sz w:val="22"/>
          <w:szCs w:val="22"/>
          <w:lang w:val="es-ES_tradnl"/>
        </w:rPr>
        <w:t>información</w:t>
      </w:r>
      <w:r w:rsidRPr="002A6811">
        <w:rPr>
          <w:rFonts w:ascii="Arial Narrow" w:hAnsi="Arial Narrow" w:cs="Arial"/>
          <w:color w:val="000000" w:themeColor="text1"/>
          <w:sz w:val="22"/>
          <w:szCs w:val="22"/>
          <w:lang w:val="es-ES_tradnl"/>
        </w:rPr>
        <w:t xml:space="preserve"> solicitada y especificada o dado el caso no se logra aclarar, el contrato NO SERA TENIDO EN CUENTA para acreditar la experiencia </w:t>
      </w:r>
      <w:r w:rsidR="00136751" w:rsidRPr="002A6811">
        <w:rPr>
          <w:rFonts w:ascii="Arial Narrow" w:hAnsi="Arial Narrow" w:cs="Arial"/>
          <w:color w:val="000000" w:themeColor="text1"/>
          <w:sz w:val="22"/>
          <w:szCs w:val="22"/>
          <w:lang w:val="es-ES_tradnl"/>
        </w:rPr>
        <w:t>especifica</w:t>
      </w:r>
      <w:r w:rsidRPr="002A6811">
        <w:rPr>
          <w:rFonts w:ascii="Arial Narrow" w:hAnsi="Arial Narrow" w:cs="Arial"/>
          <w:color w:val="000000" w:themeColor="text1"/>
          <w:sz w:val="22"/>
          <w:szCs w:val="22"/>
          <w:lang w:val="es-ES_tradnl"/>
        </w:rPr>
        <w:t xml:space="preserve"> del proponente. </w:t>
      </w:r>
    </w:p>
    <w:p w14:paraId="38C54231" w14:textId="77777777" w:rsidR="00182FF9" w:rsidRPr="002A6811" w:rsidRDefault="00182FF9" w:rsidP="00182FF9">
      <w:pPr>
        <w:pStyle w:val="NormalWeb"/>
        <w:spacing w:before="0" w:beforeAutospacing="0" w:after="0" w:afterAutospacing="0"/>
        <w:ind w:left="426"/>
        <w:jc w:val="both"/>
        <w:rPr>
          <w:rFonts w:ascii="Arial Narrow" w:hAnsi="Arial Narrow" w:cs="Arial"/>
          <w:color w:val="000000" w:themeColor="text1"/>
          <w:sz w:val="22"/>
          <w:szCs w:val="22"/>
          <w:lang w:val="es-ES_tradnl"/>
        </w:rPr>
      </w:pPr>
    </w:p>
    <w:p w14:paraId="499E93D2" w14:textId="1170D96B" w:rsidR="00F4290D" w:rsidRPr="002A6811" w:rsidRDefault="00F4290D" w:rsidP="00182FF9">
      <w:pPr>
        <w:pStyle w:val="NormalWeb"/>
        <w:numPr>
          <w:ilvl w:val="0"/>
          <w:numId w:val="30"/>
        </w:numPr>
        <w:spacing w:before="0" w:beforeAutospacing="0" w:after="0" w:afterAutospacing="0"/>
        <w:ind w:left="426"/>
        <w:jc w:val="both"/>
        <w:rPr>
          <w:rFonts w:ascii="Arial Narrow" w:hAnsi="Arial Narrow" w:cs="Arial"/>
          <w:color w:val="000000" w:themeColor="text1"/>
          <w:sz w:val="22"/>
          <w:szCs w:val="22"/>
          <w:lang w:val="es-ES_tradnl"/>
        </w:rPr>
      </w:pPr>
      <w:r w:rsidRPr="002A6811">
        <w:rPr>
          <w:rFonts w:ascii="Arial Narrow" w:hAnsi="Arial Narrow" w:cs="Arial"/>
          <w:color w:val="000000" w:themeColor="text1"/>
          <w:sz w:val="22"/>
          <w:szCs w:val="22"/>
          <w:lang w:val="es-ES_tradnl"/>
        </w:rPr>
        <w:t xml:space="preserve">La siguiente tabla se utilizará para la </w:t>
      </w:r>
      <w:r w:rsidR="00136751" w:rsidRPr="002A6811">
        <w:rPr>
          <w:rFonts w:ascii="Arial Narrow" w:hAnsi="Arial Narrow" w:cs="Arial"/>
          <w:color w:val="000000" w:themeColor="text1"/>
          <w:sz w:val="22"/>
          <w:szCs w:val="22"/>
          <w:lang w:val="es-ES_tradnl"/>
        </w:rPr>
        <w:t>actualización</w:t>
      </w:r>
      <w:r w:rsidRPr="002A6811">
        <w:rPr>
          <w:rFonts w:ascii="Arial Narrow" w:hAnsi="Arial Narrow" w:cs="Arial"/>
          <w:color w:val="000000" w:themeColor="text1"/>
          <w:sz w:val="22"/>
          <w:szCs w:val="22"/>
          <w:lang w:val="es-ES_tradnl"/>
        </w:rPr>
        <w:t xml:space="preserve"> del monto de los contratos, con el fin de evaluarlos en igualdad de condiciones mediante SMMLV (Salario </w:t>
      </w:r>
      <w:r w:rsidR="00136751" w:rsidRPr="002A6811">
        <w:rPr>
          <w:rFonts w:ascii="Arial Narrow" w:hAnsi="Arial Narrow" w:cs="Arial"/>
          <w:color w:val="000000" w:themeColor="text1"/>
          <w:sz w:val="22"/>
          <w:szCs w:val="22"/>
          <w:lang w:val="es-ES_tradnl"/>
        </w:rPr>
        <w:t>Mínimo</w:t>
      </w:r>
      <w:r w:rsidRPr="002A6811">
        <w:rPr>
          <w:rFonts w:ascii="Arial Narrow" w:hAnsi="Arial Narrow" w:cs="Arial"/>
          <w:color w:val="000000" w:themeColor="text1"/>
          <w:sz w:val="22"/>
          <w:szCs w:val="22"/>
          <w:lang w:val="es-ES_tradnl"/>
        </w:rPr>
        <w:t xml:space="preserve"> Mensual Legal Vigente). </w:t>
      </w:r>
    </w:p>
    <w:bookmarkEnd w:id="9"/>
    <w:p w14:paraId="57D80E90" w14:textId="6CB7A75E" w:rsidR="00705868" w:rsidRDefault="00705868" w:rsidP="006D79EE">
      <w:pPr>
        <w:pStyle w:val="NormalWeb"/>
        <w:spacing w:before="0" w:beforeAutospacing="0" w:after="0" w:afterAutospacing="0"/>
        <w:jc w:val="both"/>
        <w:rPr>
          <w:rFonts w:ascii="Arial Narrow" w:hAnsi="Arial Narrow" w:cs="Arial"/>
          <w:sz w:val="22"/>
          <w:szCs w:val="22"/>
          <w:lang w:val="es-ES_tradnl"/>
        </w:rPr>
      </w:pPr>
    </w:p>
    <w:p w14:paraId="7292B696" w14:textId="4466805C" w:rsidR="00705868" w:rsidRPr="000364EC" w:rsidRDefault="00136751" w:rsidP="002A6811">
      <w:pPr>
        <w:pStyle w:val="NormalWeb"/>
        <w:spacing w:before="0" w:beforeAutospacing="0" w:after="0" w:afterAutospacing="0"/>
        <w:rPr>
          <w:rFonts w:ascii="Arial Narrow" w:hAnsi="Arial Narrow" w:cs="Arial"/>
          <w:b/>
          <w:bCs/>
          <w:sz w:val="22"/>
          <w:szCs w:val="22"/>
          <w:lang w:val="es-ES_tradnl"/>
        </w:rPr>
      </w:pPr>
      <w:r w:rsidRPr="000364EC">
        <w:rPr>
          <w:rFonts w:ascii="Arial Narrow" w:hAnsi="Arial Narrow" w:cs="Arial"/>
          <w:b/>
          <w:bCs/>
          <w:sz w:val="22"/>
          <w:szCs w:val="22"/>
          <w:lang w:val="es-ES_tradnl"/>
        </w:rPr>
        <w:t>Actualización monto de los contratos</w:t>
      </w:r>
    </w:p>
    <w:p w14:paraId="0E46160E" w14:textId="4443A80C" w:rsidR="00136751" w:rsidRPr="000364EC" w:rsidRDefault="00136751" w:rsidP="002A6811">
      <w:pPr>
        <w:pStyle w:val="NormalWeb"/>
        <w:spacing w:before="0" w:beforeAutospacing="0" w:after="0" w:afterAutospacing="0"/>
        <w:rPr>
          <w:rFonts w:ascii="Arial Narrow" w:hAnsi="Arial Narrow"/>
          <w:sz w:val="22"/>
          <w:szCs w:val="22"/>
          <w:lang w:val="es-ES_tradnl"/>
        </w:rPr>
      </w:pPr>
      <w:r w:rsidRPr="000364EC">
        <w:rPr>
          <w:rFonts w:ascii="Arial Narrow" w:hAnsi="Arial Narrow" w:cs="Arial"/>
          <w:b/>
          <w:bCs/>
          <w:sz w:val="22"/>
          <w:szCs w:val="22"/>
          <w:lang w:val="es-ES_tradnl"/>
        </w:rPr>
        <w:br/>
        <w:t xml:space="preserve">TABLA - EVOLUCIÓN DEL SALARIO MÍNIMO MENSUAL LEGAL </w:t>
      </w:r>
    </w:p>
    <w:p w14:paraId="5305332C" w14:textId="05959D63" w:rsidR="00F4290D" w:rsidRPr="000364EC" w:rsidRDefault="008544C7" w:rsidP="00182FF9">
      <w:pPr>
        <w:pStyle w:val="NormalWeb"/>
        <w:spacing w:before="0" w:beforeAutospacing="0" w:after="0" w:afterAutospacing="0"/>
        <w:ind w:left="720"/>
        <w:jc w:val="both"/>
        <w:rPr>
          <w:rFonts w:ascii="Arial Narrow" w:hAnsi="Arial Narrow" w:cs="Arial"/>
          <w:sz w:val="22"/>
          <w:szCs w:val="22"/>
          <w:lang w:val="es-ES_tradnl"/>
        </w:rPr>
      </w:pPr>
      <w:r w:rsidRPr="000364EC">
        <w:rPr>
          <w:rFonts w:ascii="Arial Narrow" w:hAnsi="Arial Narrow" w:cs="Arial"/>
          <w:noProof/>
          <w:sz w:val="22"/>
          <w:szCs w:val="22"/>
          <w:lang w:val="en-US" w:eastAsia="en-US"/>
        </w:rPr>
        <w:drawing>
          <wp:inline distT="0" distB="0" distL="0" distR="0" wp14:anchorId="57C39BA8" wp14:editId="672A52AE">
            <wp:extent cx="4639181" cy="2628900"/>
            <wp:effectExtent l="0" t="0" r="0" b="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Captura de pantalla 2020-08-23 a las 7.47.51 a.m..png"/>
                    <pic:cNvPicPr/>
                  </pic:nvPicPr>
                  <pic:blipFill>
                    <a:blip r:embed="rId14">
                      <a:extLst>
                        <a:ext uri="{28A0092B-C50C-407E-A947-70E740481C1C}">
                          <a14:useLocalDpi xmlns:a14="http://schemas.microsoft.com/office/drawing/2010/main" val="0"/>
                        </a:ext>
                      </a:extLst>
                    </a:blip>
                    <a:stretch>
                      <a:fillRect/>
                    </a:stretch>
                  </pic:blipFill>
                  <pic:spPr>
                    <a:xfrm>
                      <a:off x="0" y="0"/>
                      <a:ext cx="4644794" cy="2632081"/>
                    </a:xfrm>
                    <a:prstGeom prst="rect">
                      <a:avLst/>
                    </a:prstGeom>
                  </pic:spPr>
                </pic:pic>
              </a:graphicData>
            </a:graphic>
          </wp:inline>
        </w:drawing>
      </w:r>
    </w:p>
    <w:p w14:paraId="3021522C" w14:textId="46C0B841" w:rsidR="00136751" w:rsidRDefault="00136751" w:rsidP="00182FF9">
      <w:pPr>
        <w:pStyle w:val="NormalWeb"/>
        <w:spacing w:before="0" w:beforeAutospacing="0" w:after="0" w:afterAutospacing="0"/>
        <w:rPr>
          <w:rFonts w:ascii="Arial Narrow" w:hAnsi="Arial Narrow" w:cs="Arial"/>
          <w:sz w:val="22"/>
          <w:szCs w:val="22"/>
          <w:lang w:val="es-ES_tradnl"/>
        </w:rPr>
      </w:pPr>
      <w:r w:rsidRPr="000364EC">
        <w:rPr>
          <w:rFonts w:ascii="Arial Narrow" w:hAnsi="Arial Narrow" w:cs="Arial"/>
          <w:sz w:val="22"/>
          <w:szCs w:val="22"/>
          <w:lang w:val="es-ES_tradnl"/>
        </w:rPr>
        <w:t xml:space="preserve">Para admitir la experiencia de los contratos ejecutados, </w:t>
      </w:r>
      <w:r w:rsidR="008544C7" w:rsidRPr="000364EC">
        <w:rPr>
          <w:rFonts w:ascii="Arial Narrow" w:hAnsi="Arial Narrow" w:cs="Arial"/>
          <w:sz w:val="22"/>
          <w:szCs w:val="22"/>
          <w:lang w:val="es-ES_tradnl"/>
        </w:rPr>
        <w:t>estos</w:t>
      </w:r>
      <w:r w:rsidRPr="000364EC">
        <w:rPr>
          <w:rFonts w:ascii="Arial Narrow" w:hAnsi="Arial Narrow" w:cs="Arial"/>
          <w:sz w:val="22"/>
          <w:szCs w:val="22"/>
          <w:lang w:val="es-ES_tradnl"/>
        </w:rPr>
        <w:t xml:space="preserve"> se </w:t>
      </w:r>
      <w:r w:rsidR="008544C7" w:rsidRPr="000364EC">
        <w:rPr>
          <w:rFonts w:ascii="Arial Narrow" w:hAnsi="Arial Narrow" w:cs="Arial"/>
          <w:sz w:val="22"/>
          <w:szCs w:val="22"/>
          <w:lang w:val="es-ES_tradnl"/>
        </w:rPr>
        <w:t>actualizará</w:t>
      </w:r>
      <w:r w:rsidRPr="000364EC">
        <w:rPr>
          <w:rFonts w:ascii="Arial Narrow" w:hAnsi="Arial Narrow" w:cs="Arial"/>
          <w:sz w:val="22"/>
          <w:szCs w:val="22"/>
          <w:lang w:val="es-ES_tradnl"/>
        </w:rPr>
        <w:t xml:space="preserve">n a la fecha de apertura de la presente </w:t>
      </w:r>
      <w:r w:rsidR="008544C7" w:rsidRPr="000364EC">
        <w:rPr>
          <w:rFonts w:ascii="Arial Narrow" w:hAnsi="Arial Narrow" w:cs="Arial"/>
          <w:sz w:val="22"/>
          <w:szCs w:val="22"/>
          <w:lang w:val="es-ES_tradnl"/>
        </w:rPr>
        <w:t>contratación</w:t>
      </w:r>
      <w:r w:rsidRPr="000364EC">
        <w:rPr>
          <w:rFonts w:ascii="Arial Narrow" w:hAnsi="Arial Narrow" w:cs="Arial"/>
          <w:sz w:val="22"/>
          <w:szCs w:val="22"/>
          <w:lang w:val="es-ES_tradnl"/>
        </w:rPr>
        <w:t xml:space="preserve"> de la siguiente manera: </w:t>
      </w:r>
    </w:p>
    <w:p w14:paraId="6A696BB4" w14:textId="77777777" w:rsidR="00182FF9" w:rsidRPr="000364EC" w:rsidRDefault="00182FF9" w:rsidP="00182FF9">
      <w:pPr>
        <w:pStyle w:val="NormalWeb"/>
        <w:spacing w:before="0" w:beforeAutospacing="0" w:after="0" w:afterAutospacing="0"/>
        <w:rPr>
          <w:rFonts w:ascii="Arial Narrow" w:hAnsi="Arial Narrow" w:cs="Arial"/>
          <w:sz w:val="22"/>
          <w:szCs w:val="22"/>
          <w:lang w:val="es-ES_tradnl"/>
        </w:rPr>
      </w:pPr>
    </w:p>
    <w:p w14:paraId="095A35E8" w14:textId="77777777" w:rsidR="00136751" w:rsidRPr="000364EC" w:rsidRDefault="00136751" w:rsidP="00182FF9">
      <w:pPr>
        <w:pStyle w:val="NormalWeb"/>
        <w:spacing w:before="0" w:beforeAutospacing="0" w:after="0" w:afterAutospacing="0"/>
        <w:rPr>
          <w:rFonts w:ascii="Arial Narrow" w:hAnsi="Arial Narrow" w:cs="Arial"/>
          <w:sz w:val="22"/>
          <w:szCs w:val="22"/>
          <w:lang w:val="es-ES_tradnl"/>
        </w:rPr>
      </w:pPr>
      <w:proofErr w:type="spellStart"/>
      <w:r w:rsidRPr="000364EC">
        <w:rPr>
          <w:rFonts w:ascii="Arial Narrow" w:hAnsi="Arial Narrow" w:cs="Arial"/>
          <w:b/>
          <w:bCs/>
          <w:sz w:val="22"/>
          <w:szCs w:val="22"/>
          <w:lang w:val="es-ES_tradnl"/>
        </w:rPr>
        <w:t>VCa</w:t>
      </w:r>
      <w:proofErr w:type="spellEnd"/>
      <w:r w:rsidRPr="000364EC">
        <w:rPr>
          <w:rFonts w:ascii="Arial Narrow" w:hAnsi="Arial Narrow" w:cs="Arial"/>
          <w:b/>
          <w:bCs/>
          <w:sz w:val="22"/>
          <w:szCs w:val="22"/>
          <w:lang w:val="es-ES_tradnl"/>
        </w:rPr>
        <w:t xml:space="preserve"> = (</w:t>
      </w:r>
      <w:proofErr w:type="spellStart"/>
      <w:r w:rsidRPr="000364EC">
        <w:rPr>
          <w:rFonts w:ascii="Arial Narrow" w:hAnsi="Arial Narrow" w:cs="Arial"/>
          <w:b/>
          <w:bCs/>
          <w:sz w:val="22"/>
          <w:szCs w:val="22"/>
          <w:lang w:val="es-ES_tradnl"/>
        </w:rPr>
        <w:t>MSMa</w:t>
      </w:r>
      <w:proofErr w:type="spellEnd"/>
      <w:r w:rsidRPr="000364EC">
        <w:rPr>
          <w:rFonts w:ascii="Arial Narrow" w:hAnsi="Arial Narrow" w:cs="Arial"/>
          <w:b/>
          <w:bCs/>
          <w:sz w:val="22"/>
          <w:szCs w:val="22"/>
          <w:lang w:val="es-ES_tradnl"/>
        </w:rPr>
        <w:t xml:space="preserve"> / </w:t>
      </w:r>
      <w:proofErr w:type="spellStart"/>
      <w:r w:rsidRPr="000364EC">
        <w:rPr>
          <w:rFonts w:ascii="Arial Narrow" w:hAnsi="Arial Narrow" w:cs="Arial"/>
          <w:b/>
          <w:bCs/>
          <w:sz w:val="22"/>
          <w:szCs w:val="22"/>
          <w:lang w:val="es-ES_tradnl"/>
        </w:rPr>
        <w:t>MSMo</w:t>
      </w:r>
      <w:proofErr w:type="spellEnd"/>
      <w:r w:rsidRPr="000364EC">
        <w:rPr>
          <w:rFonts w:ascii="Arial Narrow" w:hAnsi="Arial Narrow" w:cs="Arial"/>
          <w:b/>
          <w:bCs/>
          <w:sz w:val="22"/>
          <w:szCs w:val="22"/>
          <w:lang w:val="es-ES_tradnl"/>
        </w:rPr>
        <w:t xml:space="preserve">) * VC </w:t>
      </w:r>
    </w:p>
    <w:p w14:paraId="058A9F2F" w14:textId="6955CD47" w:rsidR="00136751" w:rsidRDefault="00136751" w:rsidP="00182FF9">
      <w:pPr>
        <w:pStyle w:val="NormalWeb"/>
        <w:spacing w:before="0" w:beforeAutospacing="0" w:after="0" w:afterAutospacing="0"/>
        <w:rPr>
          <w:rFonts w:ascii="Arial Narrow" w:hAnsi="Arial Narrow" w:cs="Arial"/>
          <w:sz w:val="22"/>
          <w:szCs w:val="22"/>
          <w:lang w:val="es-ES_tradnl"/>
        </w:rPr>
      </w:pPr>
      <w:r w:rsidRPr="000364EC">
        <w:rPr>
          <w:rFonts w:ascii="Arial Narrow" w:hAnsi="Arial Narrow" w:cs="Arial"/>
          <w:sz w:val="22"/>
          <w:szCs w:val="22"/>
          <w:lang w:val="es-ES_tradnl"/>
        </w:rPr>
        <w:t>En donde:</w:t>
      </w:r>
      <w:r w:rsidRPr="000364EC">
        <w:rPr>
          <w:rFonts w:ascii="Arial Narrow" w:hAnsi="Arial Narrow" w:cs="Arial"/>
          <w:sz w:val="22"/>
          <w:szCs w:val="22"/>
          <w:lang w:val="es-ES_tradnl"/>
        </w:rPr>
        <w:br/>
      </w:r>
      <w:proofErr w:type="spellStart"/>
      <w:r w:rsidRPr="000364EC">
        <w:rPr>
          <w:rFonts w:ascii="Arial Narrow" w:hAnsi="Arial Narrow" w:cs="Arial"/>
          <w:sz w:val="22"/>
          <w:szCs w:val="22"/>
          <w:lang w:val="es-ES_tradnl"/>
        </w:rPr>
        <w:t>VCa</w:t>
      </w:r>
      <w:proofErr w:type="spellEnd"/>
      <w:r w:rsidRPr="000364EC">
        <w:rPr>
          <w:rFonts w:ascii="Arial Narrow" w:hAnsi="Arial Narrow" w:cs="Arial"/>
          <w:sz w:val="22"/>
          <w:szCs w:val="22"/>
          <w:lang w:val="es-ES_tradnl"/>
        </w:rPr>
        <w:t xml:space="preserve"> = Valor actualizado del contrato ejecutado.</w:t>
      </w:r>
      <w:r w:rsidRPr="000364EC">
        <w:rPr>
          <w:rFonts w:ascii="Arial Narrow" w:hAnsi="Arial Narrow" w:cs="Arial"/>
          <w:sz w:val="22"/>
          <w:szCs w:val="22"/>
          <w:lang w:val="es-ES_tradnl"/>
        </w:rPr>
        <w:br/>
      </w:r>
      <w:proofErr w:type="spellStart"/>
      <w:r w:rsidRPr="000364EC">
        <w:rPr>
          <w:rFonts w:ascii="Arial Narrow" w:hAnsi="Arial Narrow" w:cs="Arial"/>
          <w:sz w:val="22"/>
          <w:szCs w:val="22"/>
          <w:lang w:val="es-ES_tradnl"/>
        </w:rPr>
        <w:t>MSMa</w:t>
      </w:r>
      <w:proofErr w:type="spellEnd"/>
      <w:r w:rsidRPr="000364EC">
        <w:rPr>
          <w:rFonts w:ascii="Arial Narrow" w:hAnsi="Arial Narrow" w:cs="Arial"/>
          <w:sz w:val="22"/>
          <w:szCs w:val="22"/>
          <w:lang w:val="es-ES_tradnl"/>
        </w:rPr>
        <w:t xml:space="preserve"> = Monto SMMLV a la fecha de </w:t>
      </w:r>
      <w:r w:rsidR="008544C7" w:rsidRPr="000364EC">
        <w:rPr>
          <w:rFonts w:ascii="Arial Narrow" w:hAnsi="Arial Narrow" w:cs="Arial"/>
          <w:sz w:val="22"/>
          <w:szCs w:val="22"/>
          <w:lang w:val="es-ES_tradnl"/>
        </w:rPr>
        <w:t>presentación</w:t>
      </w:r>
      <w:r w:rsidRPr="000364EC">
        <w:rPr>
          <w:rFonts w:ascii="Arial Narrow" w:hAnsi="Arial Narrow" w:cs="Arial"/>
          <w:sz w:val="22"/>
          <w:szCs w:val="22"/>
          <w:lang w:val="es-ES_tradnl"/>
        </w:rPr>
        <w:t xml:space="preserve"> de la oferta.</w:t>
      </w:r>
      <w:r w:rsidRPr="000364EC">
        <w:rPr>
          <w:rFonts w:ascii="Arial Narrow" w:hAnsi="Arial Narrow" w:cs="Arial"/>
          <w:sz w:val="22"/>
          <w:szCs w:val="22"/>
          <w:lang w:val="es-ES_tradnl"/>
        </w:rPr>
        <w:br/>
      </w:r>
      <w:proofErr w:type="spellStart"/>
      <w:r w:rsidRPr="000364EC">
        <w:rPr>
          <w:rFonts w:ascii="Arial Narrow" w:hAnsi="Arial Narrow" w:cs="Arial"/>
          <w:sz w:val="22"/>
          <w:szCs w:val="22"/>
          <w:lang w:val="es-ES_tradnl"/>
        </w:rPr>
        <w:lastRenderedPageBreak/>
        <w:t>MSMo</w:t>
      </w:r>
      <w:proofErr w:type="spellEnd"/>
      <w:r w:rsidRPr="000364EC">
        <w:rPr>
          <w:rFonts w:ascii="Arial Narrow" w:hAnsi="Arial Narrow" w:cs="Arial"/>
          <w:sz w:val="22"/>
          <w:szCs w:val="22"/>
          <w:lang w:val="es-ES_tradnl"/>
        </w:rPr>
        <w:t xml:space="preserve"> = Monto SMMLV correspondiente al </w:t>
      </w:r>
      <w:r w:rsidR="008544C7" w:rsidRPr="000364EC">
        <w:rPr>
          <w:rFonts w:ascii="Arial Narrow" w:hAnsi="Arial Narrow" w:cs="Arial"/>
          <w:sz w:val="22"/>
          <w:szCs w:val="22"/>
          <w:lang w:val="es-ES_tradnl"/>
        </w:rPr>
        <w:t>año</w:t>
      </w:r>
      <w:r w:rsidRPr="000364EC">
        <w:rPr>
          <w:rFonts w:ascii="Arial Narrow" w:hAnsi="Arial Narrow" w:cs="Arial"/>
          <w:sz w:val="22"/>
          <w:szCs w:val="22"/>
          <w:lang w:val="es-ES_tradnl"/>
        </w:rPr>
        <w:t xml:space="preserve"> de </w:t>
      </w:r>
      <w:r w:rsidR="008544C7" w:rsidRPr="000364EC">
        <w:rPr>
          <w:rFonts w:ascii="Arial Narrow" w:hAnsi="Arial Narrow" w:cs="Arial"/>
          <w:sz w:val="22"/>
          <w:szCs w:val="22"/>
          <w:lang w:val="es-ES_tradnl"/>
        </w:rPr>
        <w:t>finalización</w:t>
      </w:r>
      <w:r w:rsidRPr="000364EC">
        <w:rPr>
          <w:rFonts w:ascii="Arial Narrow" w:hAnsi="Arial Narrow" w:cs="Arial"/>
          <w:sz w:val="22"/>
          <w:szCs w:val="22"/>
          <w:lang w:val="es-ES_tradnl"/>
        </w:rPr>
        <w:t xml:space="preserve"> del contrato ejecutado (Fecha de </w:t>
      </w:r>
      <w:r w:rsidR="008544C7" w:rsidRPr="000364EC">
        <w:rPr>
          <w:rFonts w:ascii="Arial Narrow" w:hAnsi="Arial Narrow" w:cs="Arial"/>
          <w:sz w:val="22"/>
          <w:szCs w:val="22"/>
          <w:lang w:val="es-ES_tradnl"/>
        </w:rPr>
        <w:t>recepción</w:t>
      </w:r>
      <w:r w:rsidRPr="000364EC">
        <w:rPr>
          <w:rFonts w:ascii="Arial Narrow" w:hAnsi="Arial Narrow" w:cs="Arial"/>
          <w:sz w:val="22"/>
          <w:szCs w:val="22"/>
          <w:lang w:val="es-ES_tradnl"/>
        </w:rPr>
        <w:t xml:space="preserve">). VC= Valor certificado del contrato. </w:t>
      </w:r>
    </w:p>
    <w:p w14:paraId="1BB1046C" w14:textId="77777777" w:rsidR="00182FF9" w:rsidRPr="000364EC" w:rsidRDefault="00182FF9" w:rsidP="00182FF9">
      <w:pPr>
        <w:pStyle w:val="NormalWeb"/>
        <w:spacing w:before="0" w:beforeAutospacing="0" w:after="0" w:afterAutospacing="0"/>
        <w:rPr>
          <w:rFonts w:ascii="Arial Narrow" w:hAnsi="Arial Narrow" w:cs="Arial"/>
          <w:sz w:val="22"/>
          <w:szCs w:val="22"/>
          <w:lang w:val="es-ES_tradnl"/>
        </w:rPr>
      </w:pPr>
    </w:p>
    <w:p w14:paraId="63DB4928" w14:textId="71035EBA" w:rsidR="00213959" w:rsidRDefault="00136751" w:rsidP="00182FF9">
      <w:pPr>
        <w:pStyle w:val="NormalWeb"/>
        <w:spacing w:before="0" w:beforeAutospacing="0" w:after="0" w:afterAutospacing="0"/>
        <w:rPr>
          <w:rFonts w:ascii="Arial Narrow" w:hAnsi="Arial Narrow" w:cs="Arial"/>
          <w:sz w:val="22"/>
          <w:szCs w:val="22"/>
          <w:lang w:val="es-ES_tradnl"/>
        </w:rPr>
      </w:pPr>
      <w:r w:rsidRPr="000364EC">
        <w:rPr>
          <w:rFonts w:ascii="Arial Narrow" w:hAnsi="Arial Narrow" w:cs="Arial"/>
          <w:sz w:val="22"/>
          <w:szCs w:val="22"/>
          <w:lang w:val="es-ES_tradnl"/>
        </w:rPr>
        <w:t xml:space="preserve">Si los valores de los contratos son presentados en </w:t>
      </w:r>
      <w:r w:rsidR="008544C7" w:rsidRPr="000364EC">
        <w:rPr>
          <w:rFonts w:ascii="Arial Narrow" w:hAnsi="Arial Narrow" w:cs="Arial"/>
          <w:sz w:val="22"/>
          <w:szCs w:val="22"/>
          <w:lang w:val="es-ES_tradnl"/>
        </w:rPr>
        <w:t>dólares</w:t>
      </w:r>
      <w:r w:rsidRPr="000364EC">
        <w:rPr>
          <w:rFonts w:ascii="Arial Narrow" w:hAnsi="Arial Narrow" w:cs="Arial"/>
          <w:sz w:val="22"/>
          <w:szCs w:val="22"/>
          <w:lang w:val="es-ES_tradnl"/>
        </w:rPr>
        <w:t xml:space="preserve">, se tomará para la </w:t>
      </w:r>
      <w:r w:rsidR="008544C7" w:rsidRPr="000364EC">
        <w:rPr>
          <w:rFonts w:ascii="Arial Narrow" w:hAnsi="Arial Narrow" w:cs="Arial"/>
          <w:sz w:val="22"/>
          <w:szCs w:val="22"/>
          <w:lang w:val="es-ES_tradnl"/>
        </w:rPr>
        <w:t>conversión</w:t>
      </w:r>
      <w:r w:rsidRPr="000364EC">
        <w:rPr>
          <w:rFonts w:ascii="Arial Narrow" w:hAnsi="Arial Narrow" w:cs="Arial"/>
          <w:sz w:val="22"/>
          <w:szCs w:val="22"/>
          <w:lang w:val="es-ES_tradnl"/>
        </w:rPr>
        <w:t xml:space="preserve"> a pesos colombianos la Tasa Representativa del Mercado del </w:t>
      </w:r>
      <w:r w:rsidR="008544C7" w:rsidRPr="000364EC">
        <w:rPr>
          <w:rFonts w:ascii="Arial Narrow" w:hAnsi="Arial Narrow" w:cs="Arial"/>
          <w:sz w:val="22"/>
          <w:szCs w:val="22"/>
          <w:lang w:val="es-ES_tradnl"/>
        </w:rPr>
        <w:t>ultimo</w:t>
      </w:r>
      <w:r w:rsidRPr="000364EC">
        <w:rPr>
          <w:rFonts w:ascii="Arial Narrow" w:hAnsi="Arial Narrow" w:cs="Arial"/>
          <w:sz w:val="22"/>
          <w:szCs w:val="22"/>
          <w:lang w:val="es-ES_tradnl"/>
        </w:rPr>
        <w:t xml:space="preserve"> </w:t>
      </w:r>
      <w:r w:rsidR="008544C7" w:rsidRPr="000364EC">
        <w:rPr>
          <w:rFonts w:ascii="Arial Narrow" w:hAnsi="Arial Narrow" w:cs="Arial"/>
          <w:sz w:val="22"/>
          <w:szCs w:val="22"/>
          <w:lang w:val="es-ES_tradnl"/>
        </w:rPr>
        <w:t>día</w:t>
      </w:r>
      <w:r w:rsidRPr="000364EC">
        <w:rPr>
          <w:rFonts w:ascii="Arial Narrow" w:hAnsi="Arial Narrow" w:cs="Arial"/>
          <w:sz w:val="22"/>
          <w:szCs w:val="22"/>
          <w:lang w:val="es-ES_tradnl"/>
        </w:rPr>
        <w:t xml:space="preserve"> del mes en que finalizó el contrato y se actualizará acorde con la </w:t>
      </w:r>
      <w:r w:rsidR="008544C7" w:rsidRPr="000364EC">
        <w:rPr>
          <w:rFonts w:ascii="Arial Narrow" w:hAnsi="Arial Narrow" w:cs="Arial"/>
          <w:sz w:val="22"/>
          <w:szCs w:val="22"/>
          <w:lang w:val="es-ES_tradnl"/>
        </w:rPr>
        <w:t>fórmula</w:t>
      </w:r>
      <w:r w:rsidRPr="000364EC">
        <w:rPr>
          <w:rFonts w:ascii="Arial Narrow" w:hAnsi="Arial Narrow" w:cs="Arial"/>
          <w:sz w:val="22"/>
          <w:szCs w:val="22"/>
          <w:lang w:val="es-ES_tradnl"/>
        </w:rPr>
        <w:t xml:space="preserve"> del </w:t>
      </w:r>
      <w:proofErr w:type="spellStart"/>
      <w:r w:rsidRPr="000364EC">
        <w:rPr>
          <w:rFonts w:ascii="Arial Narrow" w:hAnsi="Arial Narrow" w:cs="Arial"/>
          <w:sz w:val="22"/>
          <w:szCs w:val="22"/>
          <w:lang w:val="es-ES_tradnl"/>
        </w:rPr>
        <w:t>VCa</w:t>
      </w:r>
      <w:proofErr w:type="spellEnd"/>
      <w:r w:rsidRPr="000364EC">
        <w:rPr>
          <w:rFonts w:ascii="Arial Narrow" w:hAnsi="Arial Narrow" w:cs="Arial"/>
          <w:sz w:val="22"/>
          <w:szCs w:val="22"/>
          <w:lang w:val="es-ES_tradnl"/>
        </w:rPr>
        <w:t xml:space="preserve">. </w:t>
      </w:r>
    </w:p>
    <w:p w14:paraId="4FEBFE03" w14:textId="77777777" w:rsidR="00182FF9" w:rsidRPr="000364EC" w:rsidRDefault="00182FF9" w:rsidP="00182FF9">
      <w:pPr>
        <w:pStyle w:val="NormalWeb"/>
        <w:spacing w:before="0" w:beforeAutospacing="0" w:after="0" w:afterAutospacing="0"/>
        <w:rPr>
          <w:rFonts w:ascii="Arial Narrow" w:hAnsi="Arial Narrow" w:cs="Arial"/>
          <w:sz w:val="22"/>
          <w:szCs w:val="22"/>
          <w:lang w:val="es-ES_tradnl"/>
        </w:rPr>
      </w:pPr>
    </w:p>
    <w:p w14:paraId="04510AC3" w14:textId="77777777" w:rsidR="00705868" w:rsidRPr="000364EC" w:rsidRDefault="00F52F92" w:rsidP="00182FF9">
      <w:pPr>
        <w:autoSpaceDE w:val="0"/>
        <w:autoSpaceDN w:val="0"/>
        <w:adjustRightInd w:val="0"/>
        <w:jc w:val="both"/>
        <w:rPr>
          <w:rFonts w:ascii="Arial Narrow" w:hAnsi="Arial Narrow" w:cs="Arial"/>
          <w:b/>
          <w:color w:val="000000"/>
          <w:sz w:val="22"/>
          <w:szCs w:val="22"/>
          <w:lang w:val="es-ES_tradnl"/>
        </w:rPr>
      </w:pPr>
      <w:r w:rsidRPr="000364EC">
        <w:rPr>
          <w:rFonts w:ascii="Arial Narrow" w:hAnsi="Arial Narrow" w:cs="Arial"/>
          <w:b/>
          <w:color w:val="000000"/>
          <w:sz w:val="22"/>
          <w:szCs w:val="22"/>
          <w:lang w:val="es-ES_tradnl"/>
        </w:rPr>
        <w:t>14.</w:t>
      </w:r>
      <w:r w:rsidR="00BC6B5C" w:rsidRPr="000364EC">
        <w:rPr>
          <w:rFonts w:ascii="Arial Narrow" w:hAnsi="Arial Narrow" w:cs="Arial"/>
          <w:b/>
          <w:color w:val="000000"/>
          <w:sz w:val="22"/>
          <w:szCs w:val="22"/>
          <w:lang w:val="es-ES_tradnl"/>
        </w:rPr>
        <w:t>1.3</w:t>
      </w:r>
      <w:r w:rsidRPr="000364EC">
        <w:rPr>
          <w:rFonts w:ascii="Arial Narrow" w:hAnsi="Arial Narrow" w:cs="Arial"/>
          <w:b/>
          <w:color w:val="000000"/>
          <w:sz w:val="22"/>
          <w:szCs w:val="22"/>
          <w:lang w:val="es-ES_tradnl"/>
        </w:rPr>
        <w:t xml:space="preserve"> </w:t>
      </w:r>
      <w:bookmarkStart w:id="10" w:name="_Hlk54648153"/>
      <w:r w:rsidR="0092165E" w:rsidRPr="000364EC">
        <w:rPr>
          <w:rFonts w:ascii="Arial Narrow" w:hAnsi="Arial Narrow" w:cs="Arial"/>
          <w:b/>
          <w:color w:val="000000"/>
          <w:sz w:val="22"/>
          <w:szCs w:val="22"/>
          <w:lang w:val="es-ES_tradnl"/>
        </w:rPr>
        <w:t>ASPECTOS TECNICOS DE OBLIGATORIO CUMPLIMIENTO</w:t>
      </w:r>
      <w:r w:rsidR="005B27B1" w:rsidRPr="000364EC">
        <w:rPr>
          <w:rFonts w:ascii="Arial Narrow" w:hAnsi="Arial Narrow" w:cs="Arial"/>
          <w:b/>
          <w:color w:val="000000"/>
          <w:sz w:val="22"/>
          <w:szCs w:val="22"/>
          <w:lang w:val="es-ES_tradnl"/>
        </w:rPr>
        <w:t xml:space="preserve">: </w:t>
      </w:r>
    </w:p>
    <w:p w14:paraId="6510E55E" w14:textId="77777777" w:rsidR="00705868" w:rsidRPr="000364EC" w:rsidRDefault="00705868" w:rsidP="00182FF9">
      <w:pPr>
        <w:autoSpaceDE w:val="0"/>
        <w:autoSpaceDN w:val="0"/>
        <w:adjustRightInd w:val="0"/>
        <w:jc w:val="both"/>
        <w:rPr>
          <w:rFonts w:ascii="Arial Narrow" w:hAnsi="Arial Narrow" w:cs="Arial"/>
          <w:b/>
          <w:color w:val="000000"/>
          <w:sz w:val="22"/>
          <w:szCs w:val="22"/>
          <w:lang w:val="es-ES_tradnl"/>
        </w:rPr>
      </w:pPr>
    </w:p>
    <w:p w14:paraId="5FA96B1A" w14:textId="049862BF" w:rsidR="002729DC" w:rsidRPr="002A6811" w:rsidRDefault="002729DC" w:rsidP="002A6811">
      <w:pPr>
        <w:pStyle w:val="Prrafodelista"/>
        <w:numPr>
          <w:ilvl w:val="0"/>
          <w:numId w:val="29"/>
        </w:numPr>
        <w:autoSpaceDE w:val="0"/>
        <w:autoSpaceDN w:val="0"/>
        <w:adjustRightInd w:val="0"/>
        <w:jc w:val="both"/>
        <w:rPr>
          <w:rFonts w:ascii="Arial Narrow" w:eastAsia="Arial Unicode MS" w:hAnsi="Arial Narrow" w:cs="Arial"/>
          <w:bCs/>
          <w:sz w:val="22"/>
          <w:szCs w:val="22"/>
          <w:lang w:val="es-ES_tradnl"/>
        </w:rPr>
      </w:pPr>
      <w:r w:rsidRPr="002A6811">
        <w:rPr>
          <w:rFonts w:ascii="Arial Narrow" w:eastAsia="Arial Unicode MS" w:hAnsi="Arial Narrow" w:cs="Arial"/>
          <w:bCs/>
          <w:sz w:val="22"/>
          <w:szCs w:val="22"/>
          <w:lang w:val="es-ES_tradnl"/>
        </w:rPr>
        <w:t xml:space="preserve">El FORMATO 8 ESPECIFICACIONES TÉCNICAS - contiene las condiciones y especificaciones técnicas de los servicios solicitados por la Entidad y que debe cumplir el contratista para el logro del objeto del presente proceso. Los requerimientos descritos en este anexo técnico son los mínimos exigidos por la Entidad, de obligatorio cumplimiento y se constituirán en OBLIGACIONES PARA EL CONTRATISTA. </w:t>
      </w:r>
    </w:p>
    <w:p w14:paraId="017EA3D5" w14:textId="77777777" w:rsidR="002729DC" w:rsidRPr="000364EC" w:rsidRDefault="002729DC" w:rsidP="00182FF9">
      <w:pPr>
        <w:autoSpaceDE w:val="0"/>
        <w:autoSpaceDN w:val="0"/>
        <w:adjustRightInd w:val="0"/>
        <w:jc w:val="both"/>
        <w:rPr>
          <w:rFonts w:ascii="Arial Narrow" w:eastAsia="Arial Unicode MS" w:hAnsi="Arial Narrow" w:cs="Arial"/>
          <w:bCs/>
          <w:sz w:val="22"/>
          <w:szCs w:val="22"/>
          <w:lang w:val="es-ES_tradnl"/>
        </w:rPr>
      </w:pPr>
    </w:p>
    <w:p w14:paraId="725FDE9E" w14:textId="77777777" w:rsidR="002729DC" w:rsidRPr="000364EC" w:rsidRDefault="002729DC" w:rsidP="002A6811">
      <w:pPr>
        <w:autoSpaceDE w:val="0"/>
        <w:autoSpaceDN w:val="0"/>
        <w:adjustRightInd w:val="0"/>
        <w:ind w:left="709"/>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Con la presentación de la carta del Formato No. 14 Carta de Presentación, se entiende que el proponente conoce y acepta todos los requisitos allí establecidos.</w:t>
      </w:r>
    </w:p>
    <w:p w14:paraId="62EC5519" w14:textId="77777777" w:rsidR="002729DC" w:rsidRPr="000364EC" w:rsidRDefault="002729DC" w:rsidP="00182FF9">
      <w:pPr>
        <w:autoSpaceDE w:val="0"/>
        <w:autoSpaceDN w:val="0"/>
        <w:adjustRightInd w:val="0"/>
        <w:jc w:val="both"/>
        <w:rPr>
          <w:rFonts w:ascii="Arial Narrow" w:eastAsia="Arial Unicode MS" w:hAnsi="Arial Narrow" w:cs="Arial"/>
          <w:bCs/>
          <w:sz w:val="22"/>
          <w:szCs w:val="22"/>
          <w:lang w:val="es-ES_tradnl"/>
        </w:rPr>
      </w:pPr>
    </w:p>
    <w:p w14:paraId="1F8995A6" w14:textId="77777777" w:rsidR="002729DC" w:rsidRPr="002A6811" w:rsidRDefault="002729DC" w:rsidP="002A6811">
      <w:pPr>
        <w:pStyle w:val="Prrafodelista"/>
        <w:numPr>
          <w:ilvl w:val="0"/>
          <w:numId w:val="29"/>
        </w:numPr>
        <w:autoSpaceDE w:val="0"/>
        <w:autoSpaceDN w:val="0"/>
        <w:adjustRightInd w:val="0"/>
        <w:jc w:val="both"/>
        <w:rPr>
          <w:rFonts w:ascii="Arial Narrow" w:eastAsia="Arial Unicode MS" w:hAnsi="Arial Narrow" w:cs="Arial"/>
          <w:bCs/>
          <w:sz w:val="22"/>
          <w:szCs w:val="22"/>
          <w:lang w:val="es-ES_tradnl"/>
        </w:rPr>
      </w:pPr>
      <w:r w:rsidRPr="002A6811">
        <w:rPr>
          <w:rFonts w:ascii="Arial Narrow" w:eastAsia="Arial Unicode MS" w:hAnsi="Arial Narrow" w:cs="Arial"/>
          <w:b/>
          <w:sz w:val="22"/>
          <w:szCs w:val="22"/>
          <w:lang w:val="es-ES_tradnl"/>
        </w:rPr>
        <w:t>CARTA DE COMPROMISO DEL EQUIPO DE TRABAJO:</w:t>
      </w:r>
      <w:r w:rsidRPr="002A6811">
        <w:rPr>
          <w:rFonts w:ascii="Arial Narrow" w:eastAsia="Arial Unicode MS" w:hAnsi="Arial Narrow" w:cs="Arial"/>
          <w:bCs/>
          <w:sz w:val="22"/>
          <w:szCs w:val="22"/>
          <w:lang w:val="es-ES_tradnl"/>
        </w:rPr>
        <w:t xml:space="preserve"> El proponente, en relación con el Equipo de Trabajo solicitado en el FORMATO 8 ESPECIFICACIONES TÉCNICAS, el cual está definido y detallado en el presente documento de Estudios y Documentos Previos, debe presentar con la propuesta una carta de compromiso firmada por el representante legal o su delegado, en la cual bajo gravedad de juramento se compromete, en caso de serle adjudicado el presente proceso, contar con la disponibilidad inmediata de los perfiles, una vez sean requeridos por la Entidad según lo establecido en el pliego de condiciones y cumplir con los requisitos exigidos para cada uno de ellos.</w:t>
      </w:r>
    </w:p>
    <w:bookmarkEnd w:id="10"/>
    <w:p w14:paraId="687BDF55" w14:textId="77777777" w:rsidR="00182FF9" w:rsidRDefault="00182FF9" w:rsidP="00182FF9">
      <w:pPr>
        <w:pStyle w:val="NormalWeb"/>
        <w:spacing w:before="0" w:beforeAutospacing="0" w:after="0" w:afterAutospacing="0"/>
        <w:jc w:val="both"/>
        <w:rPr>
          <w:rFonts w:ascii="Arial Narrow" w:hAnsi="Arial Narrow" w:cs="Arial"/>
          <w:b/>
          <w:bCs/>
          <w:sz w:val="22"/>
          <w:szCs w:val="22"/>
          <w:lang w:val="es-ES_tradnl"/>
        </w:rPr>
      </w:pPr>
    </w:p>
    <w:p w14:paraId="6AFE48A1" w14:textId="7333B6F0" w:rsidR="002729DC" w:rsidRDefault="005051BC" w:rsidP="00182FF9">
      <w:pPr>
        <w:pStyle w:val="NormalWeb"/>
        <w:spacing w:before="0" w:beforeAutospacing="0" w:after="0" w:afterAutospacing="0"/>
        <w:jc w:val="both"/>
        <w:rPr>
          <w:rFonts w:ascii="Arial Narrow" w:hAnsi="Arial Narrow" w:cs="Arial"/>
          <w:sz w:val="22"/>
          <w:szCs w:val="22"/>
          <w:lang w:val="es-ES_tradnl"/>
        </w:rPr>
      </w:pPr>
      <w:bookmarkStart w:id="11" w:name="_Hlk54648184"/>
      <w:r w:rsidRPr="000364EC">
        <w:rPr>
          <w:rFonts w:ascii="Arial Narrow" w:hAnsi="Arial Narrow" w:cs="Arial"/>
          <w:b/>
          <w:bCs/>
          <w:sz w:val="22"/>
          <w:szCs w:val="22"/>
          <w:lang w:val="es-ES_tradnl"/>
        </w:rPr>
        <w:t xml:space="preserve">Nota 1: </w:t>
      </w:r>
      <w:r w:rsidRPr="000364EC">
        <w:rPr>
          <w:rFonts w:ascii="Arial Narrow" w:hAnsi="Arial Narrow" w:cs="Arial"/>
          <w:sz w:val="22"/>
          <w:szCs w:val="22"/>
          <w:lang w:val="es-ES_tradnl"/>
        </w:rPr>
        <w:t xml:space="preserve">La oferta no puede estar condicionada. Si el proponente en propuesta presenta </w:t>
      </w:r>
      <w:r w:rsidR="00B3782D" w:rsidRPr="000364EC">
        <w:rPr>
          <w:rFonts w:ascii="Arial Narrow" w:hAnsi="Arial Narrow" w:cs="Arial"/>
          <w:sz w:val="22"/>
          <w:szCs w:val="22"/>
          <w:lang w:val="es-ES_tradnl"/>
        </w:rPr>
        <w:t>algún</w:t>
      </w:r>
      <w:r w:rsidRPr="000364EC">
        <w:rPr>
          <w:rFonts w:ascii="Arial Narrow" w:hAnsi="Arial Narrow" w:cs="Arial"/>
          <w:sz w:val="22"/>
          <w:szCs w:val="22"/>
          <w:lang w:val="es-ES_tradnl"/>
        </w:rPr>
        <w:t xml:space="preserve"> condicionamiento, este no </w:t>
      </w:r>
      <w:r w:rsidR="00B3782D" w:rsidRPr="000364EC">
        <w:rPr>
          <w:rFonts w:ascii="Arial Narrow" w:hAnsi="Arial Narrow" w:cs="Arial"/>
          <w:sz w:val="22"/>
          <w:szCs w:val="22"/>
          <w:lang w:val="es-ES_tradnl"/>
        </w:rPr>
        <w:t>será</w:t>
      </w:r>
      <w:r w:rsidRPr="000364EC">
        <w:rPr>
          <w:rFonts w:ascii="Arial Narrow" w:hAnsi="Arial Narrow" w:cs="Arial"/>
          <w:sz w:val="22"/>
          <w:szCs w:val="22"/>
          <w:lang w:val="es-ES_tradnl"/>
        </w:rPr>
        <w:t>́ tenido en cuenta por la Entidad</w:t>
      </w:r>
      <w:r w:rsidR="002729DC" w:rsidRPr="000364EC">
        <w:rPr>
          <w:rFonts w:ascii="Arial Narrow" w:hAnsi="Arial Narrow" w:cs="Arial"/>
          <w:sz w:val="22"/>
          <w:szCs w:val="22"/>
          <w:lang w:val="es-ES_tradnl"/>
        </w:rPr>
        <w:t>.</w:t>
      </w:r>
    </w:p>
    <w:bookmarkEnd w:id="11"/>
    <w:p w14:paraId="1E67761A" w14:textId="77777777" w:rsidR="00DD433D" w:rsidRPr="000364EC" w:rsidRDefault="00DD433D" w:rsidP="002A6811">
      <w:pPr>
        <w:pStyle w:val="NormalWeb"/>
        <w:spacing w:before="0" w:beforeAutospacing="0" w:after="0" w:afterAutospacing="0"/>
        <w:jc w:val="both"/>
        <w:rPr>
          <w:rFonts w:ascii="Arial Narrow" w:hAnsi="Arial Narrow" w:cs="Arial"/>
          <w:sz w:val="22"/>
          <w:szCs w:val="22"/>
          <w:lang w:val="es-ES_tradnl"/>
        </w:rPr>
      </w:pPr>
    </w:p>
    <w:p w14:paraId="5F665C73" w14:textId="24821D15" w:rsidR="00EF3FF6" w:rsidRPr="000364EC" w:rsidRDefault="00EF3FF6" w:rsidP="00182FF9">
      <w:pPr>
        <w:jc w:val="both"/>
        <w:rPr>
          <w:rFonts w:ascii="Arial Narrow" w:hAnsi="Arial Narrow" w:cs="Arial"/>
          <w:sz w:val="22"/>
          <w:szCs w:val="22"/>
          <w:lang w:val="es-ES_tradnl"/>
        </w:rPr>
      </w:pPr>
      <w:r w:rsidRPr="000364EC">
        <w:rPr>
          <w:rFonts w:ascii="Arial Narrow" w:hAnsi="Arial Narrow" w:cs="Arial"/>
          <w:b/>
          <w:sz w:val="22"/>
          <w:szCs w:val="22"/>
          <w:lang w:val="es-ES_tradnl"/>
        </w:rPr>
        <w:t>14.1</w:t>
      </w:r>
      <w:r w:rsidR="00BC6B5C" w:rsidRPr="000364EC">
        <w:rPr>
          <w:rFonts w:ascii="Arial Narrow" w:hAnsi="Arial Narrow" w:cs="Arial"/>
          <w:b/>
          <w:sz w:val="22"/>
          <w:szCs w:val="22"/>
          <w:lang w:val="es-ES_tradnl"/>
        </w:rPr>
        <w:t>.4</w:t>
      </w:r>
      <w:r w:rsidRPr="000364EC">
        <w:rPr>
          <w:rFonts w:ascii="Arial Narrow" w:hAnsi="Arial Narrow" w:cs="Arial"/>
          <w:b/>
          <w:sz w:val="22"/>
          <w:szCs w:val="22"/>
          <w:lang w:val="es-ES_tradnl"/>
        </w:rPr>
        <w:t xml:space="preserve"> E</w:t>
      </w:r>
      <w:r w:rsidR="008340CE" w:rsidRPr="000364EC">
        <w:rPr>
          <w:rFonts w:ascii="Arial Narrow" w:hAnsi="Arial Narrow" w:cs="Arial"/>
          <w:b/>
          <w:sz w:val="22"/>
          <w:szCs w:val="22"/>
          <w:lang w:val="es-ES_tradnl"/>
        </w:rPr>
        <w:t>XPERIENCIA E</w:t>
      </w:r>
      <w:r w:rsidRPr="000364EC">
        <w:rPr>
          <w:rFonts w:ascii="Arial Narrow" w:hAnsi="Arial Narrow" w:cs="Arial"/>
          <w:b/>
          <w:sz w:val="22"/>
          <w:szCs w:val="22"/>
          <w:lang w:val="es-ES_tradnl"/>
        </w:rPr>
        <w:t>QUIPO DE TRABAJO</w:t>
      </w:r>
      <w:r w:rsidRPr="000364EC">
        <w:rPr>
          <w:rFonts w:ascii="Arial Narrow" w:hAnsi="Arial Narrow" w:cs="Arial"/>
          <w:sz w:val="22"/>
          <w:szCs w:val="22"/>
          <w:lang w:val="es-ES_tradnl"/>
        </w:rPr>
        <w:t xml:space="preserve"> </w:t>
      </w:r>
    </w:p>
    <w:p w14:paraId="74F580A4" w14:textId="4B0B01A2" w:rsidR="00EF3FF6" w:rsidRPr="000364EC" w:rsidRDefault="00EF3FF6" w:rsidP="00182FF9">
      <w:pPr>
        <w:jc w:val="both"/>
        <w:rPr>
          <w:rFonts w:ascii="Arial Narrow" w:hAnsi="Arial Narrow" w:cs="Arial"/>
          <w:sz w:val="22"/>
          <w:szCs w:val="22"/>
          <w:lang w:val="es-ES_tradnl"/>
        </w:rPr>
      </w:pPr>
    </w:p>
    <w:p w14:paraId="56C775CE" w14:textId="6DC273D8" w:rsidR="00DD433D" w:rsidRPr="000364EC" w:rsidRDefault="00DD433D" w:rsidP="00182FF9">
      <w:pPr>
        <w:autoSpaceDE w:val="0"/>
        <w:autoSpaceDN w:val="0"/>
        <w:adjustRightInd w:val="0"/>
        <w:rPr>
          <w:rFonts w:ascii="Arial Narrow" w:hAnsi="Arial Narrow" w:cs="Arial"/>
          <w:color w:val="000000"/>
          <w:sz w:val="22"/>
          <w:szCs w:val="22"/>
          <w:lang w:val="es-ES_tradnl" w:eastAsia="es-CO"/>
        </w:rPr>
      </w:pPr>
      <w:bookmarkStart w:id="12" w:name="_Hlk54648218"/>
      <w:r w:rsidRPr="000364EC">
        <w:rPr>
          <w:rFonts w:ascii="Arial Narrow" w:hAnsi="Arial Narrow" w:cs="Arial"/>
          <w:color w:val="000000"/>
          <w:sz w:val="22"/>
          <w:szCs w:val="22"/>
          <w:lang w:val="es-ES_tradnl" w:eastAsia="es-CO"/>
        </w:rPr>
        <w:t xml:space="preserve">Para la ejecución del presente proceso de contratación el contratista debe disponer de un (1) equipo de trabajo mínimo compuesto por profesionales (personas diferentes) y asignados de conformidad a los siguientes roles y cantidades, las hojas de vida de estos </w:t>
      </w:r>
      <w:r w:rsidR="00182FF9" w:rsidRPr="000364EC">
        <w:rPr>
          <w:rFonts w:ascii="Arial Narrow" w:hAnsi="Arial Narrow" w:cs="Arial"/>
          <w:color w:val="000000"/>
          <w:sz w:val="22"/>
          <w:szCs w:val="22"/>
          <w:lang w:val="es-ES_tradnl" w:eastAsia="es-CO"/>
        </w:rPr>
        <w:t>profesionales</w:t>
      </w:r>
      <w:r w:rsidRPr="000364EC">
        <w:rPr>
          <w:rFonts w:ascii="Arial Narrow" w:hAnsi="Arial Narrow" w:cs="Arial"/>
          <w:color w:val="000000"/>
          <w:sz w:val="22"/>
          <w:szCs w:val="22"/>
          <w:lang w:val="es-ES_tradnl" w:eastAsia="es-CO"/>
        </w:rPr>
        <w:t xml:space="preserve"> deben ser presentados con la oferta</w:t>
      </w:r>
      <w:r w:rsidR="00454807">
        <w:rPr>
          <w:rFonts w:ascii="Arial Narrow" w:hAnsi="Arial Narrow" w:cs="Arial"/>
          <w:color w:val="000000"/>
          <w:sz w:val="22"/>
          <w:szCs w:val="22"/>
          <w:lang w:val="es-ES_tradnl" w:eastAsia="es-CO"/>
        </w:rPr>
        <w:t>.</w:t>
      </w:r>
    </w:p>
    <w:p w14:paraId="7E9014C5" w14:textId="77777777" w:rsidR="00DD433D" w:rsidRPr="000364EC" w:rsidRDefault="00DD433D" w:rsidP="00182FF9">
      <w:pPr>
        <w:autoSpaceDE w:val="0"/>
        <w:autoSpaceDN w:val="0"/>
        <w:adjustRightInd w:val="0"/>
        <w:rPr>
          <w:rFonts w:ascii="Arial Narrow" w:hAnsi="Arial Narrow" w:cs="Arial"/>
          <w:color w:val="000000"/>
          <w:sz w:val="22"/>
          <w:szCs w:val="22"/>
          <w:lang w:val="es-ES_tradnl" w:eastAsia="es-CO"/>
        </w:rPr>
      </w:pPr>
    </w:p>
    <w:p w14:paraId="3CFF4165" w14:textId="38D8F2DC" w:rsidR="00DD433D" w:rsidRPr="000364EC" w:rsidRDefault="00DD433D" w:rsidP="00182FF9">
      <w:pPr>
        <w:autoSpaceDE w:val="0"/>
        <w:autoSpaceDN w:val="0"/>
        <w:adjustRightInd w:val="0"/>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UN (1) </w:t>
      </w:r>
      <w:r w:rsidR="00D76660" w:rsidRPr="000364EC">
        <w:rPr>
          <w:rFonts w:ascii="Arial Narrow" w:hAnsi="Arial Narrow" w:cs="Arial"/>
          <w:color w:val="000000"/>
          <w:sz w:val="22"/>
          <w:szCs w:val="22"/>
          <w:lang w:val="es-ES_tradnl" w:eastAsia="es-CO"/>
        </w:rPr>
        <w:t>Director de</w:t>
      </w:r>
      <w:r w:rsidRPr="000364EC">
        <w:rPr>
          <w:rFonts w:ascii="Arial Narrow" w:hAnsi="Arial Narrow" w:cs="Arial"/>
          <w:color w:val="000000"/>
          <w:sz w:val="22"/>
          <w:szCs w:val="22"/>
          <w:lang w:val="es-ES_tradnl" w:eastAsia="es-CO"/>
        </w:rPr>
        <w:t xml:space="preserve"> Proyecto. </w:t>
      </w:r>
    </w:p>
    <w:p w14:paraId="277C8633" w14:textId="00FD8FC9" w:rsidR="00DD433D" w:rsidRPr="000364EC" w:rsidRDefault="00DD433D" w:rsidP="00182FF9">
      <w:pPr>
        <w:autoSpaceDE w:val="0"/>
        <w:autoSpaceDN w:val="0"/>
        <w:adjustRightInd w:val="0"/>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UN (1) Diseñador Pedagógico. </w:t>
      </w:r>
    </w:p>
    <w:p w14:paraId="6F352971" w14:textId="5474FCA1" w:rsidR="00DD433D" w:rsidRPr="000364EC" w:rsidRDefault="00DD433D" w:rsidP="00182FF9">
      <w:pPr>
        <w:autoSpaceDE w:val="0"/>
        <w:autoSpaceDN w:val="0"/>
        <w:adjustRightInd w:val="0"/>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 xml:space="preserve">UN (1) Diseñador Instruccional </w:t>
      </w:r>
    </w:p>
    <w:p w14:paraId="2DCCEA59" w14:textId="77777777" w:rsidR="00DD433D" w:rsidRPr="000364EC" w:rsidRDefault="00DD433D" w:rsidP="00182FF9">
      <w:pPr>
        <w:autoSpaceDE w:val="0"/>
        <w:autoSpaceDN w:val="0"/>
        <w:adjustRightInd w:val="0"/>
        <w:rPr>
          <w:rFonts w:ascii="Arial Narrow" w:hAnsi="Arial Narrow" w:cs="Arial"/>
          <w:color w:val="000000"/>
          <w:sz w:val="22"/>
          <w:szCs w:val="22"/>
          <w:lang w:val="es-ES_tradnl" w:eastAsia="es-CO"/>
        </w:rPr>
      </w:pPr>
      <w:r w:rsidRPr="000364EC">
        <w:rPr>
          <w:rFonts w:ascii="Arial Narrow" w:hAnsi="Arial Narrow" w:cs="Arial"/>
          <w:color w:val="000000"/>
          <w:sz w:val="22"/>
          <w:szCs w:val="22"/>
          <w:lang w:val="es-ES_tradnl" w:eastAsia="es-CO"/>
        </w:rPr>
        <w:t>Un (1) Especialista Diseñador Gráfico.</w:t>
      </w:r>
    </w:p>
    <w:p w14:paraId="276E80EC" w14:textId="77777777" w:rsidR="00DD433D" w:rsidRPr="000364EC" w:rsidRDefault="00DD433D" w:rsidP="00182FF9">
      <w:pPr>
        <w:autoSpaceDE w:val="0"/>
        <w:autoSpaceDN w:val="0"/>
        <w:adjustRightInd w:val="0"/>
        <w:rPr>
          <w:rFonts w:ascii="Arial Narrow" w:hAnsi="Arial Narrow" w:cs="Arial"/>
          <w:color w:val="000000"/>
          <w:sz w:val="22"/>
          <w:szCs w:val="22"/>
          <w:lang w:val="es-ES_tradnl" w:eastAsia="es-CO"/>
        </w:rPr>
      </w:pP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133"/>
        <w:gridCol w:w="2415"/>
        <w:gridCol w:w="2415"/>
      </w:tblGrid>
      <w:tr w:rsidR="00EF3FF6" w:rsidRPr="000364EC" w14:paraId="16C905E9" w14:textId="77777777" w:rsidTr="00F84199">
        <w:trPr>
          <w:trHeight w:val="517"/>
          <w:tblHeader/>
        </w:trPr>
        <w:tc>
          <w:tcPr>
            <w:tcW w:w="878" w:type="pct"/>
            <w:shd w:val="clear" w:color="auto" w:fill="auto"/>
            <w:vAlign w:val="center"/>
          </w:tcPr>
          <w:p w14:paraId="1C97976D" w14:textId="643D8578" w:rsidR="00EF3FF6" w:rsidRPr="00182FF9" w:rsidRDefault="00DD433D" w:rsidP="00182FF9">
            <w:pPr>
              <w:contextualSpacing/>
              <w:jc w:val="center"/>
              <w:rPr>
                <w:rFonts w:ascii="Arial Narrow" w:hAnsi="Arial Narrow" w:cs="Arial"/>
                <w:b/>
                <w:sz w:val="18"/>
                <w:szCs w:val="18"/>
              </w:rPr>
            </w:pPr>
            <w:r w:rsidRPr="00182FF9">
              <w:rPr>
                <w:rFonts w:ascii="Arial Narrow" w:hAnsi="Arial Narrow" w:cs="Arial"/>
                <w:color w:val="000000"/>
                <w:sz w:val="18"/>
                <w:szCs w:val="18"/>
                <w:lang w:val="es-ES_tradnl" w:eastAsia="es-CO"/>
              </w:rPr>
              <w:t xml:space="preserve"> </w:t>
            </w:r>
            <w:r w:rsidR="00EF3FF6" w:rsidRPr="00182FF9">
              <w:rPr>
                <w:rFonts w:ascii="Arial Narrow" w:hAnsi="Arial Narrow" w:cs="Arial"/>
                <w:b/>
                <w:sz w:val="18"/>
                <w:szCs w:val="18"/>
              </w:rPr>
              <w:t>Rol</w:t>
            </w:r>
          </w:p>
        </w:tc>
        <w:tc>
          <w:tcPr>
            <w:tcW w:w="1622" w:type="pct"/>
            <w:shd w:val="clear" w:color="auto" w:fill="auto"/>
            <w:vAlign w:val="center"/>
          </w:tcPr>
          <w:p w14:paraId="7E9900EB" w14:textId="77777777" w:rsidR="00EF3FF6" w:rsidRPr="00182FF9" w:rsidRDefault="00EF3FF6" w:rsidP="00182FF9">
            <w:pPr>
              <w:contextualSpacing/>
              <w:jc w:val="center"/>
              <w:rPr>
                <w:rFonts w:ascii="Arial Narrow" w:hAnsi="Arial Narrow" w:cs="Arial"/>
                <w:b/>
                <w:sz w:val="18"/>
                <w:szCs w:val="18"/>
              </w:rPr>
            </w:pPr>
            <w:r w:rsidRPr="00182FF9">
              <w:rPr>
                <w:rFonts w:ascii="Arial Narrow" w:hAnsi="Arial Narrow" w:cs="Arial"/>
                <w:b/>
                <w:sz w:val="18"/>
                <w:szCs w:val="18"/>
              </w:rPr>
              <w:t>Formación Académica</w:t>
            </w:r>
          </w:p>
        </w:tc>
        <w:tc>
          <w:tcPr>
            <w:tcW w:w="1250" w:type="pct"/>
            <w:shd w:val="clear" w:color="auto" w:fill="auto"/>
            <w:vAlign w:val="center"/>
          </w:tcPr>
          <w:p w14:paraId="4EC52CC8" w14:textId="77777777" w:rsidR="00EF3FF6" w:rsidRPr="00182FF9" w:rsidRDefault="00EF3FF6" w:rsidP="00182FF9">
            <w:pPr>
              <w:contextualSpacing/>
              <w:jc w:val="center"/>
              <w:rPr>
                <w:rFonts w:ascii="Arial Narrow" w:hAnsi="Arial Narrow" w:cs="Arial"/>
                <w:b/>
                <w:sz w:val="18"/>
                <w:szCs w:val="18"/>
              </w:rPr>
            </w:pPr>
            <w:r w:rsidRPr="00182FF9">
              <w:rPr>
                <w:rFonts w:ascii="Arial Narrow" w:hAnsi="Arial Narrow" w:cs="Arial"/>
                <w:b/>
                <w:sz w:val="18"/>
                <w:szCs w:val="18"/>
              </w:rPr>
              <w:t>Experiencia General</w:t>
            </w:r>
          </w:p>
        </w:tc>
        <w:tc>
          <w:tcPr>
            <w:tcW w:w="1250" w:type="pct"/>
            <w:shd w:val="clear" w:color="auto" w:fill="auto"/>
            <w:vAlign w:val="center"/>
          </w:tcPr>
          <w:p w14:paraId="7D53E6C5" w14:textId="77777777" w:rsidR="00EF3FF6" w:rsidRPr="00182FF9" w:rsidRDefault="00EF3FF6" w:rsidP="00182FF9">
            <w:pPr>
              <w:contextualSpacing/>
              <w:jc w:val="center"/>
              <w:rPr>
                <w:rFonts w:ascii="Arial Narrow" w:hAnsi="Arial Narrow" w:cs="Arial"/>
                <w:b/>
                <w:sz w:val="18"/>
                <w:szCs w:val="18"/>
              </w:rPr>
            </w:pPr>
            <w:r w:rsidRPr="00182FF9">
              <w:rPr>
                <w:rFonts w:ascii="Arial Narrow" w:hAnsi="Arial Narrow" w:cs="Arial"/>
                <w:b/>
                <w:sz w:val="18"/>
                <w:szCs w:val="18"/>
              </w:rPr>
              <w:t>Experiencia Específica</w:t>
            </w:r>
          </w:p>
        </w:tc>
      </w:tr>
      <w:tr w:rsidR="00EF3FF6" w:rsidRPr="000364EC" w14:paraId="48E99771" w14:textId="77777777" w:rsidTr="00F84199">
        <w:tc>
          <w:tcPr>
            <w:tcW w:w="878" w:type="pct"/>
            <w:shd w:val="clear" w:color="auto" w:fill="auto"/>
          </w:tcPr>
          <w:p w14:paraId="38F47650" w14:textId="44901548" w:rsidR="00EF3FF6" w:rsidRPr="00182FF9" w:rsidRDefault="00BC6B5C" w:rsidP="00182FF9">
            <w:pPr>
              <w:contextualSpacing/>
              <w:jc w:val="both"/>
              <w:rPr>
                <w:rFonts w:ascii="Arial Narrow" w:hAnsi="Arial Narrow" w:cs="Arial"/>
                <w:sz w:val="18"/>
                <w:szCs w:val="18"/>
              </w:rPr>
            </w:pPr>
            <w:r w:rsidRPr="00182FF9">
              <w:rPr>
                <w:rFonts w:ascii="Arial Narrow" w:hAnsi="Arial Narrow" w:cs="Arial"/>
                <w:sz w:val="18"/>
                <w:szCs w:val="18"/>
              </w:rPr>
              <w:t xml:space="preserve">DIRECTOR </w:t>
            </w:r>
            <w:r w:rsidR="00EF3FF6" w:rsidRPr="00182FF9">
              <w:rPr>
                <w:rFonts w:ascii="Arial Narrow" w:hAnsi="Arial Narrow" w:cs="Arial"/>
                <w:sz w:val="18"/>
                <w:szCs w:val="18"/>
              </w:rPr>
              <w:t xml:space="preserve">DE PROYECTO  </w:t>
            </w:r>
          </w:p>
          <w:p w14:paraId="156BBD85" w14:textId="77777777" w:rsidR="00EF3FF6" w:rsidRPr="00182FF9" w:rsidRDefault="00EF3FF6" w:rsidP="00182FF9">
            <w:pPr>
              <w:contextualSpacing/>
              <w:jc w:val="both"/>
              <w:rPr>
                <w:rFonts w:ascii="Arial Narrow" w:hAnsi="Arial Narrow" w:cs="Arial"/>
                <w:sz w:val="18"/>
                <w:szCs w:val="18"/>
              </w:rPr>
            </w:pPr>
          </w:p>
          <w:p w14:paraId="615264B7" w14:textId="77777777" w:rsidR="00EF3FF6" w:rsidRPr="00182FF9" w:rsidRDefault="00EF3FF6" w:rsidP="00182FF9">
            <w:pPr>
              <w:contextualSpacing/>
              <w:jc w:val="both"/>
              <w:rPr>
                <w:rFonts w:ascii="Arial Narrow" w:hAnsi="Arial Narrow" w:cs="Arial"/>
                <w:sz w:val="18"/>
                <w:szCs w:val="18"/>
              </w:rPr>
            </w:pPr>
          </w:p>
        </w:tc>
        <w:tc>
          <w:tcPr>
            <w:tcW w:w="1622" w:type="pct"/>
            <w:shd w:val="clear" w:color="auto" w:fill="auto"/>
          </w:tcPr>
          <w:p w14:paraId="30EEB2AC" w14:textId="37637B36" w:rsidR="00EF3FF6" w:rsidRPr="00182FF9" w:rsidRDefault="00EF3FF6" w:rsidP="00182FF9">
            <w:pPr>
              <w:contextualSpacing/>
              <w:jc w:val="both"/>
              <w:rPr>
                <w:rFonts w:ascii="Arial Narrow" w:hAnsi="Arial Narrow" w:cs="Arial"/>
                <w:sz w:val="18"/>
                <w:szCs w:val="18"/>
              </w:rPr>
            </w:pPr>
            <w:r w:rsidRPr="00182FF9">
              <w:rPr>
                <w:rFonts w:ascii="Arial Narrow" w:hAnsi="Arial Narrow" w:cs="Arial"/>
                <w:sz w:val="18"/>
                <w:szCs w:val="18"/>
              </w:rPr>
              <w:lastRenderedPageBreak/>
              <w:t>Título profesional en “</w:t>
            </w:r>
            <w:r w:rsidR="002D7CB3" w:rsidRPr="00182FF9">
              <w:rPr>
                <w:rFonts w:ascii="Arial Narrow" w:hAnsi="Arial Narrow" w:cs="Arial"/>
                <w:sz w:val="18"/>
                <w:szCs w:val="18"/>
              </w:rPr>
              <w:t xml:space="preserve">Administración o </w:t>
            </w:r>
            <w:r w:rsidRPr="00182FF9">
              <w:rPr>
                <w:rFonts w:ascii="Arial Narrow" w:hAnsi="Arial Narrow" w:cs="Arial"/>
                <w:sz w:val="18"/>
                <w:szCs w:val="18"/>
              </w:rPr>
              <w:t>Ingeniería de Sistemas”</w:t>
            </w:r>
            <w:r w:rsidR="002D7CB3" w:rsidRPr="00182FF9">
              <w:rPr>
                <w:rFonts w:ascii="Arial Narrow" w:hAnsi="Arial Narrow" w:cs="Arial"/>
                <w:sz w:val="18"/>
                <w:szCs w:val="18"/>
              </w:rPr>
              <w:t xml:space="preserve">o </w:t>
            </w:r>
            <w:r w:rsidRPr="00182FF9">
              <w:rPr>
                <w:rFonts w:ascii="Arial Narrow" w:hAnsi="Arial Narrow" w:cs="Arial"/>
                <w:sz w:val="18"/>
                <w:szCs w:val="18"/>
              </w:rPr>
              <w:t xml:space="preserve">“Ingeniería en Tecnologías de la Información y las </w:t>
            </w:r>
            <w:r w:rsidRPr="00182FF9">
              <w:rPr>
                <w:rFonts w:ascii="Arial Narrow" w:hAnsi="Arial Narrow" w:cs="Arial"/>
                <w:sz w:val="18"/>
                <w:szCs w:val="18"/>
              </w:rPr>
              <w:lastRenderedPageBreak/>
              <w:t xml:space="preserve">Comunicaciones” o “Ingeniería de Software” o “Ingeniería Industrial”.  </w:t>
            </w:r>
          </w:p>
          <w:p w14:paraId="5049436E" w14:textId="77777777" w:rsidR="00EF3FF6" w:rsidRPr="00182FF9" w:rsidRDefault="00EF3FF6" w:rsidP="00182FF9">
            <w:pPr>
              <w:contextualSpacing/>
              <w:jc w:val="both"/>
              <w:rPr>
                <w:rFonts w:ascii="Arial Narrow" w:hAnsi="Arial Narrow" w:cs="Arial"/>
                <w:sz w:val="18"/>
                <w:szCs w:val="18"/>
              </w:rPr>
            </w:pPr>
          </w:p>
          <w:p w14:paraId="25ACAFB9" w14:textId="77777777" w:rsidR="00EF3FF6" w:rsidRPr="00182FF9" w:rsidRDefault="00EF3FF6" w:rsidP="00182FF9">
            <w:pPr>
              <w:contextualSpacing/>
              <w:jc w:val="both"/>
              <w:rPr>
                <w:rFonts w:ascii="Arial Narrow" w:hAnsi="Arial Narrow" w:cs="Arial"/>
                <w:sz w:val="18"/>
                <w:szCs w:val="18"/>
              </w:rPr>
            </w:pPr>
            <w:r w:rsidRPr="00182FF9">
              <w:rPr>
                <w:rFonts w:ascii="Arial Narrow" w:hAnsi="Arial Narrow" w:cs="Arial"/>
                <w:sz w:val="18"/>
                <w:szCs w:val="18"/>
              </w:rPr>
              <w:t>Matrícula o tarjeta profesional vigente según corresponda.</w:t>
            </w:r>
          </w:p>
          <w:p w14:paraId="6CDE2119" w14:textId="77777777" w:rsidR="00EF3FF6" w:rsidRPr="00182FF9" w:rsidRDefault="00EF3FF6" w:rsidP="00182FF9">
            <w:pPr>
              <w:contextualSpacing/>
              <w:jc w:val="both"/>
              <w:rPr>
                <w:rFonts w:ascii="Arial Narrow" w:hAnsi="Arial Narrow" w:cs="Arial"/>
                <w:sz w:val="18"/>
                <w:szCs w:val="18"/>
              </w:rPr>
            </w:pPr>
          </w:p>
          <w:p w14:paraId="20A8B492" w14:textId="77777777" w:rsidR="00EF3FF6" w:rsidRPr="00182FF9" w:rsidRDefault="00EF3FF6" w:rsidP="00182FF9">
            <w:pPr>
              <w:contextualSpacing/>
              <w:jc w:val="both"/>
              <w:rPr>
                <w:rFonts w:ascii="Arial Narrow" w:hAnsi="Arial Narrow" w:cs="Arial"/>
                <w:sz w:val="18"/>
                <w:szCs w:val="18"/>
              </w:rPr>
            </w:pPr>
          </w:p>
          <w:p w14:paraId="0323FB84" w14:textId="601D5F5A" w:rsidR="00EF3FF6" w:rsidRPr="00182FF9" w:rsidRDefault="00EF3FF6" w:rsidP="00182FF9">
            <w:pPr>
              <w:contextualSpacing/>
              <w:jc w:val="both"/>
              <w:rPr>
                <w:rFonts w:ascii="Arial Narrow" w:hAnsi="Arial Narrow" w:cs="Arial"/>
                <w:sz w:val="18"/>
                <w:szCs w:val="18"/>
              </w:rPr>
            </w:pPr>
            <w:r w:rsidRPr="00182FF9">
              <w:rPr>
                <w:rFonts w:ascii="Arial Narrow" w:hAnsi="Arial Narrow" w:cs="Arial"/>
                <w:sz w:val="18"/>
                <w:szCs w:val="18"/>
              </w:rPr>
              <w:t>Título de posgrado en la modalidad de especialización o maestría o doctorado en Gestión o Gerencia de Proyectos ó Gestión de la Información ó, Gerencia de Información ó Gestión de Proyectos de Ingeniería ó Dirección de Proyectos ó Gerencia de Proyectos en Ingeniería ó Dirección y Gestión de Proyectos ó Gerencia de Tecnología ó “Gerencia de Proyectos de Sistemas de Información y/o Administración de Proyectos”.</w:t>
            </w:r>
          </w:p>
          <w:p w14:paraId="61DFF34F" w14:textId="678601F4" w:rsidR="00A61E29" w:rsidRPr="00182FF9" w:rsidRDefault="00A61E29" w:rsidP="00182FF9">
            <w:pPr>
              <w:contextualSpacing/>
              <w:jc w:val="both"/>
              <w:rPr>
                <w:rFonts w:ascii="Arial Narrow" w:hAnsi="Arial Narrow" w:cs="Arial"/>
                <w:sz w:val="18"/>
                <w:szCs w:val="18"/>
              </w:rPr>
            </w:pPr>
          </w:p>
          <w:p w14:paraId="1B05C8D5" w14:textId="3502CB51" w:rsidR="00A61E29" w:rsidRPr="00182FF9" w:rsidRDefault="00316050" w:rsidP="00182FF9">
            <w:pPr>
              <w:contextualSpacing/>
              <w:jc w:val="both"/>
              <w:rPr>
                <w:rFonts w:ascii="Arial Narrow" w:hAnsi="Arial Narrow" w:cs="Arial"/>
                <w:sz w:val="18"/>
                <w:szCs w:val="18"/>
              </w:rPr>
            </w:pPr>
            <w:r w:rsidRPr="00182FF9">
              <w:rPr>
                <w:rFonts w:ascii="Arial Narrow" w:hAnsi="Arial Narrow" w:cs="Arial"/>
                <w:sz w:val="18"/>
                <w:szCs w:val="18"/>
                <w:lang w:val="es-ES_tradnl"/>
              </w:rPr>
              <w:t>S</w:t>
            </w:r>
            <w:r w:rsidR="00A61E29" w:rsidRPr="00182FF9">
              <w:rPr>
                <w:rFonts w:ascii="Arial Narrow" w:hAnsi="Arial Narrow" w:cs="Arial"/>
                <w:sz w:val="18"/>
                <w:szCs w:val="18"/>
                <w:lang w:val="es-ES_tradnl"/>
              </w:rPr>
              <w:t>e debe anexar copia de las actas de grado y</w:t>
            </w:r>
            <w:r w:rsidRPr="00182FF9">
              <w:rPr>
                <w:rFonts w:ascii="Arial Narrow" w:hAnsi="Arial Narrow" w:cs="Arial"/>
                <w:sz w:val="18"/>
                <w:szCs w:val="18"/>
                <w:lang w:val="es-ES_tradnl"/>
              </w:rPr>
              <w:t>/o</w:t>
            </w:r>
            <w:r w:rsidR="00A61E29" w:rsidRPr="00182FF9">
              <w:rPr>
                <w:rFonts w:ascii="Arial Narrow" w:hAnsi="Arial Narrow" w:cs="Arial"/>
                <w:sz w:val="18"/>
                <w:szCs w:val="18"/>
                <w:lang w:val="es-ES_tradnl"/>
              </w:rPr>
              <w:t xml:space="preserve"> </w:t>
            </w:r>
            <w:r w:rsidRPr="00182FF9">
              <w:rPr>
                <w:rFonts w:ascii="Arial Narrow" w:hAnsi="Arial Narrow" w:cs="Arial"/>
                <w:sz w:val="18"/>
                <w:szCs w:val="18"/>
                <w:lang w:val="es-ES_tradnl"/>
              </w:rPr>
              <w:t xml:space="preserve">copia de los diplomas, </w:t>
            </w:r>
            <w:r w:rsidR="00A61E29" w:rsidRPr="00182FF9">
              <w:rPr>
                <w:rFonts w:ascii="Arial Narrow" w:hAnsi="Arial Narrow" w:cs="Arial"/>
                <w:sz w:val="18"/>
                <w:szCs w:val="18"/>
                <w:lang w:val="es-ES_tradnl"/>
              </w:rPr>
              <w:t>certificaciones expedidas por institución reconocida ante el Ministerio de Educación Nacional</w:t>
            </w:r>
            <w:r w:rsidRPr="00182FF9">
              <w:rPr>
                <w:rFonts w:ascii="Arial Narrow" w:hAnsi="Arial Narrow" w:cs="Arial"/>
                <w:sz w:val="18"/>
                <w:szCs w:val="18"/>
                <w:lang w:val="es-ES_tradnl"/>
              </w:rPr>
              <w:t>.</w:t>
            </w:r>
          </w:p>
          <w:p w14:paraId="1674AC74" w14:textId="77777777" w:rsidR="00EF3FF6" w:rsidRPr="00182FF9" w:rsidRDefault="00EF3FF6" w:rsidP="00182FF9">
            <w:pPr>
              <w:contextualSpacing/>
              <w:jc w:val="both"/>
              <w:rPr>
                <w:rFonts w:ascii="Arial Narrow" w:hAnsi="Arial Narrow" w:cs="Arial"/>
                <w:color w:val="FF0000"/>
                <w:sz w:val="18"/>
                <w:szCs w:val="18"/>
              </w:rPr>
            </w:pPr>
          </w:p>
          <w:p w14:paraId="1508AC25" w14:textId="77777777" w:rsidR="00EF3FF6" w:rsidRPr="00182FF9" w:rsidRDefault="00EF3FF6" w:rsidP="00182FF9">
            <w:pPr>
              <w:contextualSpacing/>
              <w:jc w:val="both"/>
              <w:rPr>
                <w:rFonts w:ascii="Arial Narrow" w:hAnsi="Arial Narrow" w:cs="Arial"/>
                <w:sz w:val="18"/>
                <w:szCs w:val="18"/>
              </w:rPr>
            </w:pPr>
          </w:p>
        </w:tc>
        <w:tc>
          <w:tcPr>
            <w:tcW w:w="1250" w:type="pct"/>
            <w:shd w:val="clear" w:color="auto" w:fill="auto"/>
          </w:tcPr>
          <w:p w14:paraId="08C0D54C" w14:textId="5C5E2DDD" w:rsidR="00EF3FF6" w:rsidRPr="00182FF9" w:rsidRDefault="00EF3FF6" w:rsidP="00182FF9">
            <w:pPr>
              <w:contextualSpacing/>
              <w:jc w:val="both"/>
              <w:rPr>
                <w:rFonts w:ascii="Arial Narrow" w:hAnsi="Arial Narrow" w:cs="Arial"/>
                <w:sz w:val="18"/>
                <w:szCs w:val="18"/>
              </w:rPr>
            </w:pPr>
            <w:r w:rsidRPr="00182FF9">
              <w:rPr>
                <w:rFonts w:ascii="Arial Narrow" w:hAnsi="Arial Narrow" w:cs="Arial"/>
                <w:sz w:val="18"/>
                <w:szCs w:val="18"/>
              </w:rPr>
              <w:lastRenderedPageBreak/>
              <w:t xml:space="preserve">Igual o superior a </w:t>
            </w:r>
            <w:r w:rsidR="002D7CB3" w:rsidRPr="00182FF9">
              <w:rPr>
                <w:rFonts w:ascii="Arial Narrow" w:hAnsi="Arial Narrow" w:cs="Arial"/>
                <w:sz w:val="18"/>
                <w:szCs w:val="18"/>
              </w:rPr>
              <w:t>cinco</w:t>
            </w:r>
            <w:r w:rsidRPr="00182FF9">
              <w:rPr>
                <w:rFonts w:ascii="Arial Narrow" w:hAnsi="Arial Narrow" w:cs="Arial"/>
                <w:sz w:val="18"/>
                <w:szCs w:val="18"/>
              </w:rPr>
              <w:t xml:space="preserve"> (</w:t>
            </w:r>
            <w:r w:rsidR="002D7CB3" w:rsidRPr="00182FF9">
              <w:rPr>
                <w:rFonts w:ascii="Arial Narrow" w:hAnsi="Arial Narrow" w:cs="Arial"/>
                <w:sz w:val="18"/>
                <w:szCs w:val="18"/>
              </w:rPr>
              <w:t>5</w:t>
            </w:r>
            <w:r w:rsidRPr="00182FF9">
              <w:rPr>
                <w:rFonts w:ascii="Arial Narrow" w:hAnsi="Arial Narrow" w:cs="Arial"/>
                <w:sz w:val="18"/>
                <w:szCs w:val="18"/>
              </w:rPr>
              <w:t xml:space="preserve">) años de experiencia profesional. Se acreditará mediante la </w:t>
            </w:r>
            <w:r w:rsidRPr="00182FF9">
              <w:rPr>
                <w:rFonts w:ascii="Arial Narrow" w:hAnsi="Arial Narrow" w:cs="Arial"/>
                <w:sz w:val="18"/>
                <w:szCs w:val="18"/>
              </w:rPr>
              <w:lastRenderedPageBreak/>
              <w:t>presentación de constancias escritas, expedidas por la autoridad competente de las respectivas instituciones oficiales o privadas.</w:t>
            </w:r>
          </w:p>
        </w:tc>
        <w:tc>
          <w:tcPr>
            <w:tcW w:w="1250" w:type="pct"/>
            <w:shd w:val="clear" w:color="auto" w:fill="auto"/>
          </w:tcPr>
          <w:p w14:paraId="68C36D85" w14:textId="780C0AE3" w:rsidR="00EF3FF6" w:rsidRPr="00182FF9" w:rsidRDefault="00EF3FF6" w:rsidP="00182FF9">
            <w:pPr>
              <w:jc w:val="both"/>
              <w:rPr>
                <w:rFonts w:ascii="Arial Narrow" w:hAnsi="Arial Narrow" w:cs="Arial"/>
                <w:sz w:val="18"/>
                <w:szCs w:val="18"/>
              </w:rPr>
            </w:pPr>
            <w:r w:rsidRPr="00182FF9">
              <w:rPr>
                <w:rFonts w:ascii="Arial Narrow" w:hAnsi="Arial Narrow" w:cs="Arial"/>
                <w:sz w:val="18"/>
                <w:szCs w:val="18"/>
              </w:rPr>
              <w:lastRenderedPageBreak/>
              <w:t xml:space="preserve">Presentar certificaciones de DOS (2) proyectos diferentes de </w:t>
            </w:r>
            <w:r w:rsidR="005439A5" w:rsidRPr="00182FF9">
              <w:rPr>
                <w:rFonts w:ascii="Arial Narrow" w:hAnsi="Arial Narrow" w:cs="Arial"/>
                <w:sz w:val="18"/>
                <w:szCs w:val="18"/>
              </w:rPr>
              <w:t xml:space="preserve">desarrollo de contenidos </w:t>
            </w:r>
            <w:r w:rsidR="005439A5" w:rsidRPr="00182FF9">
              <w:rPr>
                <w:rFonts w:ascii="Arial Narrow" w:hAnsi="Arial Narrow" w:cs="Arial"/>
                <w:sz w:val="18"/>
                <w:szCs w:val="18"/>
              </w:rPr>
              <w:lastRenderedPageBreak/>
              <w:t xml:space="preserve">educativos mediados por la virtualidad, </w:t>
            </w:r>
            <w:r w:rsidRPr="00182FF9">
              <w:rPr>
                <w:rFonts w:ascii="Arial Narrow" w:hAnsi="Arial Narrow" w:cs="Arial"/>
                <w:sz w:val="18"/>
                <w:szCs w:val="18"/>
              </w:rPr>
              <w:t xml:space="preserve"> relacionados con: </w:t>
            </w:r>
            <w:r w:rsidR="005439A5" w:rsidRPr="00182FF9">
              <w:rPr>
                <w:rFonts w:ascii="Arial Narrow" w:hAnsi="Arial Narrow" w:cs="Arial"/>
                <w:color w:val="000000"/>
                <w:sz w:val="18"/>
                <w:szCs w:val="18"/>
                <w:lang w:val="es-ES_tradnl"/>
              </w:rPr>
              <w:t>producir y/o elaborar recursos digitales de educación, Objetos Virtuales de Aprendizaje y/o plataformas y/o programas y/o</w:t>
            </w:r>
            <w:r w:rsidR="005439A5" w:rsidRPr="00182FF9" w:rsidDel="00984D8E">
              <w:rPr>
                <w:rFonts w:ascii="Arial Narrow" w:hAnsi="Arial Narrow" w:cs="Arial"/>
                <w:color w:val="000000"/>
                <w:sz w:val="18"/>
                <w:szCs w:val="18"/>
                <w:lang w:val="es-ES_tradnl"/>
              </w:rPr>
              <w:t xml:space="preserve"> </w:t>
            </w:r>
            <w:r w:rsidR="005439A5" w:rsidRPr="00182FF9">
              <w:rPr>
                <w:rFonts w:ascii="Arial Narrow" w:hAnsi="Arial Narrow" w:cs="Arial"/>
                <w:color w:val="000000"/>
                <w:sz w:val="18"/>
                <w:szCs w:val="18"/>
                <w:lang w:val="es-ES_tradnl"/>
              </w:rPr>
              <w:t xml:space="preserve"> cursos virtuales y/o virtualización de contenidos digitales  y/o elaboración y/o</w:t>
            </w:r>
            <w:r w:rsidR="005439A5" w:rsidRPr="00182FF9" w:rsidDel="00984D8E">
              <w:rPr>
                <w:rFonts w:ascii="Arial Narrow" w:hAnsi="Arial Narrow" w:cs="Arial"/>
                <w:color w:val="000000"/>
                <w:sz w:val="18"/>
                <w:szCs w:val="18"/>
                <w:lang w:val="es-ES_tradnl"/>
              </w:rPr>
              <w:t xml:space="preserve"> </w:t>
            </w:r>
            <w:r w:rsidR="005439A5" w:rsidRPr="00182FF9">
              <w:rPr>
                <w:rFonts w:ascii="Arial Narrow" w:hAnsi="Arial Narrow" w:cs="Arial"/>
                <w:color w:val="000000"/>
                <w:sz w:val="18"/>
                <w:szCs w:val="18"/>
                <w:lang w:val="es-ES_tradnl"/>
              </w:rPr>
              <w:t xml:space="preserve"> producción de contenidos digitales y/o materiales educativos</w:t>
            </w:r>
            <w:r w:rsidRPr="00182FF9">
              <w:rPr>
                <w:rFonts w:ascii="Arial Narrow" w:hAnsi="Arial Narrow" w:cs="Arial"/>
                <w:sz w:val="18"/>
                <w:szCs w:val="18"/>
              </w:rPr>
              <w:t>, donde haya participado realizando actividades o funciones generales como: “Director del proyecto” o “Gerente del proyecto” o “Coordinador o Líder del equipo de trabajo” o “Supervisor del proyecto”.</w:t>
            </w:r>
          </w:p>
          <w:p w14:paraId="2C4D67E7" w14:textId="77777777" w:rsidR="00EF3FF6" w:rsidRPr="00182FF9" w:rsidRDefault="00EF3FF6" w:rsidP="00182FF9">
            <w:pPr>
              <w:contextualSpacing/>
              <w:jc w:val="both"/>
              <w:rPr>
                <w:rFonts w:ascii="Arial Narrow" w:hAnsi="Arial Narrow" w:cs="Arial"/>
                <w:sz w:val="18"/>
                <w:szCs w:val="18"/>
              </w:rPr>
            </w:pPr>
          </w:p>
          <w:p w14:paraId="3097C191" w14:textId="77777777" w:rsidR="00EF3FF6" w:rsidRPr="00182FF9" w:rsidRDefault="00EF3FF6" w:rsidP="00182FF9">
            <w:pPr>
              <w:contextualSpacing/>
              <w:jc w:val="both"/>
              <w:rPr>
                <w:rFonts w:ascii="Arial Narrow" w:hAnsi="Arial Narrow" w:cs="Arial"/>
                <w:sz w:val="18"/>
                <w:szCs w:val="18"/>
              </w:rPr>
            </w:pPr>
          </w:p>
        </w:tc>
      </w:tr>
      <w:tr w:rsidR="005439A5" w:rsidRPr="000364EC" w14:paraId="7F31E30F" w14:textId="77777777" w:rsidTr="00F84199">
        <w:tc>
          <w:tcPr>
            <w:tcW w:w="878" w:type="pct"/>
            <w:shd w:val="clear" w:color="auto" w:fill="auto"/>
          </w:tcPr>
          <w:p w14:paraId="441F2728" w14:textId="77777777" w:rsidR="005439A5" w:rsidRPr="00182FF9" w:rsidRDefault="005439A5" w:rsidP="00182FF9">
            <w:pPr>
              <w:contextualSpacing/>
              <w:jc w:val="both"/>
              <w:rPr>
                <w:rFonts w:ascii="Arial Narrow" w:hAnsi="Arial Narrow" w:cs="Arial"/>
                <w:sz w:val="18"/>
                <w:szCs w:val="18"/>
              </w:rPr>
            </w:pPr>
          </w:p>
          <w:p w14:paraId="4F5BA6AE" w14:textId="07F37E44" w:rsidR="005439A5" w:rsidRPr="00182FF9" w:rsidRDefault="005439A5" w:rsidP="00182FF9">
            <w:pPr>
              <w:contextualSpacing/>
              <w:jc w:val="both"/>
              <w:rPr>
                <w:rFonts w:ascii="Arial Narrow" w:hAnsi="Arial Narrow" w:cs="Arial"/>
                <w:sz w:val="18"/>
                <w:szCs w:val="18"/>
              </w:rPr>
            </w:pPr>
            <w:r w:rsidRPr="00182FF9">
              <w:rPr>
                <w:rFonts w:ascii="Arial Narrow" w:hAnsi="Arial Narrow" w:cs="Arial"/>
                <w:sz w:val="18"/>
                <w:szCs w:val="18"/>
              </w:rPr>
              <w:t>DISEÑADOR PEDAGOGICO</w:t>
            </w:r>
          </w:p>
          <w:p w14:paraId="10D03FD0" w14:textId="77777777" w:rsidR="005439A5" w:rsidRPr="00182FF9" w:rsidRDefault="005439A5" w:rsidP="00182FF9">
            <w:pPr>
              <w:contextualSpacing/>
              <w:jc w:val="both"/>
              <w:rPr>
                <w:rFonts w:ascii="Arial Narrow" w:hAnsi="Arial Narrow" w:cs="Arial"/>
                <w:sz w:val="18"/>
                <w:szCs w:val="18"/>
              </w:rPr>
            </w:pPr>
          </w:p>
          <w:p w14:paraId="71D77763" w14:textId="77777777" w:rsidR="005439A5" w:rsidRPr="00182FF9" w:rsidRDefault="005439A5" w:rsidP="00182FF9">
            <w:pPr>
              <w:contextualSpacing/>
              <w:jc w:val="both"/>
              <w:rPr>
                <w:rFonts w:ascii="Arial Narrow" w:hAnsi="Arial Narrow" w:cs="Arial"/>
                <w:sz w:val="18"/>
                <w:szCs w:val="18"/>
              </w:rPr>
            </w:pPr>
          </w:p>
          <w:p w14:paraId="50CB1519" w14:textId="77777777" w:rsidR="005439A5" w:rsidRPr="00182FF9" w:rsidRDefault="005439A5" w:rsidP="00182FF9">
            <w:pPr>
              <w:contextualSpacing/>
              <w:jc w:val="both"/>
              <w:rPr>
                <w:rFonts w:ascii="Arial Narrow" w:hAnsi="Arial Narrow" w:cs="Arial"/>
                <w:sz w:val="18"/>
                <w:szCs w:val="18"/>
              </w:rPr>
            </w:pPr>
          </w:p>
          <w:p w14:paraId="601CA6CE" w14:textId="720BFBE3" w:rsidR="005439A5" w:rsidRPr="00182FF9" w:rsidRDefault="005439A5" w:rsidP="00182FF9">
            <w:pPr>
              <w:contextualSpacing/>
              <w:jc w:val="both"/>
              <w:rPr>
                <w:rFonts w:ascii="Arial Narrow" w:hAnsi="Arial Narrow" w:cs="Arial"/>
                <w:sz w:val="18"/>
                <w:szCs w:val="18"/>
              </w:rPr>
            </w:pPr>
          </w:p>
        </w:tc>
        <w:tc>
          <w:tcPr>
            <w:tcW w:w="1622" w:type="pct"/>
            <w:shd w:val="clear" w:color="auto" w:fill="auto"/>
          </w:tcPr>
          <w:p w14:paraId="0292F611" w14:textId="283E3610" w:rsidR="005439A5" w:rsidRPr="00182FF9" w:rsidRDefault="005439A5" w:rsidP="00182FF9">
            <w:pPr>
              <w:contextualSpacing/>
              <w:jc w:val="both"/>
              <w:rPr>
                <w:rFonts w:ascii="Arial Narrow" w:hAnsi="Arial Narrow" w:cs="Arial"/>
                <w:sz w:val="18"/>
                <w:szCs w:val="18"/>
              </w:rPr>
            </w:pPr>
            <w:r w:rsidRPr="00182FF9">
              <w:rPr>
                <w:rFonts w:ascii="Arial Narrow" w:hAnsi="Arial Narrow" w:cs="Arial"/>
                <w:sz w:val="18"/>
                <w:szCs w:val="18"/>
              </w:rPr>
              <w:t xml:space="preserve">Título profesional en “Ciencias </w:t>
            </w:r>
            <w:r w:rsidR="001275F0" w:rsidRPr="00182FF9">
              <w:rPr>
                <w:rFonts w:ascii="Arial Narrow" w:hAnsi="Arial Narrow" w:cs="Arial"/>
                <w:sz w:val="18"/>
                <w:szCs w:val="18"/>
              </w:rPr>
              <w:t xml:space="preserve">Sociales  </w:t>
            </w:r>
            <w:r w:rsidRPr="00182FF9">
              <w:rPr>
                <w:rFonts w:ascii="Arial Narrow" w:hAnsi="Arial Narrow" w:cs="Arial"/>
                <w:sz w:val="18"/>
                <w:szCs w:val="18"/>
              </w:rPr>
              <w:t xml:space="preserve">y </w:t>
            </w:r>
            <w:r w:rsidR="001275F0" w:rsidRPr="00182FF9">
              <w:rPr>
                <w:rFonts w:ascii="Arial Narrow" w:hAnsi="Arial Narrow" w:cs="Arial"/>
                <w:sz w:val="18"/>
                <w:szCs w:val="18"/>
              </w:rPr>
              <w:t>H</w:t>
            </w:r>
            <w:r w:rsidRPr="00182FF9">
              <w:rPr>
                <w:rFonts w:ascii="Arial Narrow" w:hAnsi="Arial Narrow" w:cs="Arial"/>
                <w:sz w:val="18"/>
                <w:szCs w:val="18"/>
              </w:rPr>
              <w:t>umanidades”</w:t>
            </w:r>
            <w:r w:rsidR="00FC5113">
              <w:rPr>
                <w:rFonts w:ascii="Arial Narrow" w:hAnsi="Arial Narrow" w:cs="Arial"/>
                <w:sz w:val="18"/>
                <w:szCs w:val="18"/>
              </w:rPr>
              <w:t xml:space="preserve">: </w:t>
            </w:r>
            <w:r w:rsidR="001275F0" w:rsidRPr="00182FF9">
              <w:rPr>
                <w:rFonts w:ascii="Arial Narrow" w:hAnsi="Arial Narrow" w:cs="Arial"/>
                <w:sz w:val="18"/>
                <w:szCs w:val="18"/>
              </w:rPr>
              <w:t>D</w:t>
            </w:r>
            <w:r w:rsidRPr="00182FF9">
              <w:rPr>
                <w:rFonts w:ascii="Arial Narrow" w:hAnsi="Arial Narrow" w:cs="Arial"/>
                <w:sz w:val="18"/>
                <w:szCs w:val="18"/>
              </w:rPr>
              <w:t>ocentes</w:t>
            </w:r>
            <w:r w:rsidR="00A61E29" w:rsidRPr="00182FF9">
              <w:rPr>
                <w:rFonts w:ascii="Arial Narrow" w:hAnsi="Arial Narrow" w:cs="Arial"/>
                <w:sz w:val="18"/>
                <w:szCs w:val="18"/>
              </w:rPr>
              <w:t xml:space="preserve"> o </w:t>
            </w:r>
            <w:r w:rsidR="001275F0" w:rsidRPr="00182FF9">
              <w:rPr>
                <w:rFonts w:ascii="Arial Narrow" w:hAnsi="Arial Narrow" w:cs="Arial"/>
                <w:sz w:val="18"/>
                <w:szCs w:val="18"/>
              </w:rPr>
              <w:t>P</w:t>
            </w:r>
            <w:r w:rsidR="00A61E29" w:rsidRPr="00182FF9">
              <w:rPr>
                <w:rFonts w:ascii="Arial Narrow" w:hAnsi="Arial Narrow" w:cs="Arial"/>
                <w:sz w:val="18"/>
                <w:szCs w:val="18"/>
              </w:rPr>
              <w:t xml:space="preserve">sicólogos o </w:t>
            </w:r>
            <w:r w:rsidR="001275F0" w:rsidRPr="00182FF9">
              <w:rPr>
                <w:rFonts w:ascii="Arial Narrow" w:hAnsi="Arial Narrow" w:cs="Arial"/>
                <w:sz w:val="18"/>
                <w:szCs w:val="18"/>
              </w:rPr>
              <w:t>C</w:t>
            </w:r>
            <w:r w:rsidR="00A61E29" w:rsidRPr="00182FF9">
              <w:rPr>
                <w:rFonts w:ascii="Arial Narrow" w:hAnsi="Arial Narrow" w:cs="Arial"/>
                <w:sz w:val="18"/>
                <w:szCs w:val="18"/>
              </w:rPr>
              <w:t xml:space="preserve">omunicadores </w:t>
            </w:r>
            <w:r w:rsidR="001275F0" w:rsidRPr="00182FF9">
              <w:rPr>
                <w:rFonts w:ascii="Arial Narrow" w:hAnsi="Arial Narrow" w:cs="Arial"/>
                <w:sz w:val="18"/>
                <w:szCs w:val="18"/>
              </w:rPr>
              <w:t>S</w:t>
            </w:r>
            <w:r w:rsidR="00A61E29" w:rsidRPr="00182FF9">
              <w:rPr>
                <w:rFonts w:ascii="Arial Narrow" w:hAnsi="Arial Narrow" w:cs="Arial"/>
                <w:sz w:val="18"/>
                <w:szCs w:val="18"/>
              </w:rPr>
              <w:t xml:space="preserve">ociales o </w:t>
            </w:r>
            <w:r w:rsidR="001275F0" w:rsidRPr="00182FF9">
              <w:rPr>
                <w:rFonts w:ascii="Arial Narrow" w:hAnsi="Arial Narrow" w:cs="Arial"/>
                <w:sz w:val="18"/>
                <w:szCs w:val="18"/>
              </w:rPr>
              <w:t>S</w:t>
            </w:r>
            <w:r w:rsidR="00A61E29" w:rsidRPr="00182FF9">
              <w:rPr>
                <w:rFonts w:ascii="Arial Narrow" w:hAnsi="Arial Narrow" w:cs="Arial"/>
                <w:sz w:val="18"/>
                <w:szCs w:val="18"/>
              </w:rPr>
              <w:t xml:space="preserve">ociógos o </w:t>
            </w:r>
            <w:r w:rsidR="001275F0" w:rsidRPr="00182FF9">
              <w:rPr>
                <w:rFonts w:ascii="Arial Narrow" w:hAnsi="Arial Narrow" w:cs="Arial"/>
                <w:sz w:val="18"/>
                <w:szCs w:val="18"/>
              </w:rPr>
              <w:t>A</w:t>
            </w:r>
            <w:r w:rsidR="00A61E29" w:rsidRPr="00182FF9">
              <w:rPr>
                <w:rFonts w:ascii="Arial Narrow" w:hAnsi="Arial Narrow" w:cs="Arial"/>
                <w:sz w:val="18"/>
                <w:szCs w:val="18"/>
              </w:rPr>
              <w:t>ntropólogos.</w:t>
            </w:r>
          </w:p>
          <w:p w14:paraId="407E3330" w14:textId="77777777" w:rsidR="005439A5" w:rsidRPr="00182FF9" w:rsidRDefault="005439A5" w:rsidP="00182FF9">
            <w:pPr>
              <w:contextualSpacing/>
              <w:jc w:val="both"/>
              <w:rPr>
                <w:rFonts w:ascii="Arial Narrow" w:hAnsi="Arial Narrow" w:cs="Arial"/>
                <w:sz w:val="18"/>
                <w:szCs w:val="18"/>
              </w:rPr>
            </w:pPr>
          </w:p>
          <w:p w14:paraId="5DCCB128" w14:textId="37631954" w:rsidR="00316050" w:rsidRPr="00182FF9" w:rsidRDefault="005439A5" w:rsidP="00182FF9">
            <w:pPr>
              <w:contextualSpacing/>
              <w:jc w:val="both"/>
              <w:rPr>
                <w:rFonts w:ascii="Arial Narrow" w:hAnsi="Arial Narrow" w:cs="Arial"/>
                <w:sz w:val="18"/>
                <w:szCs w:val="18"/>
              </w:rPr>
            </w:pPr>
            <w:r w:rsidRPr="00182FF9">
              <w:rPr>
                <w:rFonts w:ascii="Arial Narrow" w:hAnsi="Arial Narrow" w:cs="Arial"/>
                <w:sz w:val="18"/>
                <w:szCs w:val="18"/>
                <w:lang w:val="es-ES_tradnl"/>
              </w:rPr>
              <w:t>se debe anexar copia del acta de grado, y certificaciones expedidas por institución reconocida ante el Ministerio de Educación Naciona</w:t>
            </w:r>
            <w:r w:rsidR="00316050" w:rsidRPr="00182FF9">
              <w:rPr>
                <w:rFonts w:ascii="Arial Narrow" w:hAnsi="Arial Narrow" w:cs="Arial"/>
                <w:sz w:val="18"/>
                <w:szCs w:val="18"/>
                <w:lang w:val="es-ES_tradnl"/>
              </w:rPr>
              <w:t>l.</w:t>
            </w:r>
          </w:p>
          <w:p w14:paraId="11B21050" w14:textId="772898E3" w:rsidR="00316050" w:rsidRPr="00182FF9" w:rsidRDefault="00316050" w:rsidP="00182FF9">
            <w:pPr>
              <w:contextualSpacing/>
              <w:jc w:val="both"/>
              <w:rPr>
                <w:rFonts w:ascii="Arial Narrow" w:hAnsi="Arial Narrow" w:cs="Arial"/>
                <w:sz w:val="18"/>
                <w:szCs w:val="18"/>
              </w:rPr>
            </w:pPr>
          </w:p>
          <w:p w14:paraId="7BAE850E" w14:textId="77777777" w:rsidR="005439A5" w:rsidRPr="00182FF9" w:rsidRDefault="005439A5" w:rsidP="00182FF9">
            <w:pPr>
              <w:contextualSpacing/>
              <w:jc w:val="both"/>
              <w:rPr>
                <w:rFonts w:ascii="Arial Narrow" w:hAnsi="Arial Narrow" w:cs="Arial"/>
                <w:sz w:val="18"/>
                <w:szCs w:val="18"/>
              </w:rPr>
            </w:pPr>
          </w:p>
          <w:p w14:paraId="71335681" w14:textId="09DA6F60" w:rsidR="005439A5" w:rsidRPr="00182FF9" w:rsidRDefault="005439A5" w:rsidP="00182FF9">
            <w:pPr>
              <w:contextualSpacing/>
              <w:jc w:val="both"/>
              <w:rPr>
                <w:rFonts w:ascii="Arial Narrow" w:hAnsi="Arial Narrow" w:cs="Arial"/>
                <w:sz w:val="18"/>
                <w:szCs w:val="18"/>
              </w:rPr>
            </w:pPr>
            <w:r w:rsidRPr="00182FF9">
              <w:rPr>
                <w:rFonts w:ascii="Arial Narrow" w:hAnsi="Arial Narrow" w:cs="Arial"/>
                <w:sz w:val="18"/>
                <w:szCs w:val="18"/>
              </w:rPr>
              <w:t xml:space="preserve">Matrícula o tarjeta profesional vigente </w:t>
            </w:r>
            <w:r w:rsidR="00316050" w:rsidRPr="00182FF9">
              <w:rPr>
                <w:rFonts w:ascii="Arial Narrow" w:hAnsi="Arial Narrow" w:cs="Arial"/>
                <w:sz w:val="18"/>
                <w:szCs w:val="18"/>
              </w:rPr>
              <w:t>si aplica.</w:t>
            </w:r>
          </w:p>
          <w:p w14:paraId="598A8CC5" w14:textId="77777777" w:rsidR="005439A5" w:rsidRPr="00182FF9" w:rsidRDefault="005439A5" w:rsidP="00182FF9">
            <w:pPr>
              <w:contextualSpacing/>
              <w:jc w:val="both"/>
              <w:rPr>
                <w:rFonts w:ascii="Arial Narrow" w:hAnsi="Arial Narrow" w:cs="Arial"/>
                <w:sz w:val="18"/>
                <w:szCs w:val="18"/>
              </w:rPr>
            </w:pPr>
          </w:p>
          <w:p w14:paraId="33474FC9" w14:textId="77777777" w:rsidR="005439A5" w:rsidRPr="00182FF9" w:rsidRDefault="005439A5" w:rsidP="00182FF9">
            <w:pPr>
              <w:contextualSpacing/>
              <w:jc w:val="both"/>
              <w:rPr>
                <w:rFonts w:ascii="Arial Narrow" w:hAnsi="Arial Narrow" w:cs="Arial"/>
                <w:sz w:val="18"/>
                <w:szCs w:val="18"/>
              </w:rPr>
            </w:pPr>
          </w:p>
          <w:p w14:paraId="463811C4" w14:textId="540DD430" w:rsidR="005439A5" w:rsidRPr="00182FF9" w:rsidRDefault="005439A5" w:rsidP="00182FF9">
            <w:pPr>
              <w:contextualSpacing/>
              <w:jc w:val="both"/>
              <w:rPr>
                <w:rFonts w:ascii="Arial Narrow" w:hAnsi="Arial Narrow" w:cs="Arial"/>
                <w:sz w:val="18"/>
                <w:szCs w:val="18"/>
              </w:rPr>
            </w:pPr>
            <w:r w:rsidRPr="00182FF9">
              <w:rPr>
                <w:rFonts w:ascii="Arial Narrow" w:hAnsi="Arial Narrow" w:cs="Arial"/>
                <w:sz w:val="18"/>
                <w:szCs w:val="18"/>
              </w:rPr>
              <w:t xml:space="preserve">Título de posgrado en la modalidad de especialización o maestría o doctorado en </w:t>
            </w:r>
            <w:r w:rsidR="00316050" w:rsidRPr="00182FF9">
              <w:rPr>
                <w:rFonts w:ascii="Arial Narrow" w:hAnsi="Arial Narrow" w:cs="Arial"/>
                <w:sz w:val="18"/>
                <w:szCs w:val="18"/>
              </w:rPr>
              <w:t>educación</w:t>
            </w:r>
            <w:r w:rsidR="00DC00FA" w:rsidRPr="00182FF9">
              <w:rPr>
                <w:rFonts w:ascii="Arial Narrow" w:hAnsi="Arial Narrow" w:cs="Arial"/>
                <w:sz w:val="18"/>
                <w:szCs w:val="18"/>
              </w:rPr>
              <w:t xml:space="preserve">. </w:t>
            </w:r>
          </w:p>
        </w:tc>
        <w:tc>
          <w:tcPr>
            <w:tcW w:w="1250" w:type="pct"/>
            <w:shd w:val="clear" w:color="auto" w:fill="auto"/>
          </w:tcPr>
          <w:p w14:paraId="700E5960" w14:textId="396FD07E" w:rsidR="005439A5" w:rsidRPr="00182FF9" w:rsidRDefault="005439A5" w:rsidP="00182FF9">
            <w:pPr>
              <w:contextualSpacing/>
              <w:jc w:val="both"/>
              <w:rPr>
                <w:rFonts w:ascii="Arial Narrow" w:hAnsi="Arial Narrow" w:cs="Arial"/>
                <w:sz w:val="18"/>
                <w:szCs w:val="18"/>
              </w:rPr>
            </w:pPr>
            <w:r w:rsidRPr="00182FF9">
              <w:rPr>
                <w:rFonts w:ascii="Arial Narrow" w:hAnsi="Arial Narrow" w:cs="Arial"/>
                <w:sz w:val="18"/>
                <w:szCs w:val="18"/>
              </w:rPr>
              <w:t xml:space="preserve">Igual o superior a </w:t>
            </w:r>
            <w:r w:rsidR="00316050" w:rsidRPr="00182FF9">
              <w:rPr>
                <w:rFonts w:ascii="Arial Narrow" w:hAnsi="Arial Narrow" w:cs="Arial"/>
                <w:sz w:val="18"/>
                <w:szCs w:val="18"/>
              </w:rPr>
              <w:t>tres</w:t>
            </w:r>
            <w:r w:rsidRPr="00182FF9">
              <w:rPr>
                <w:rFonts w:ascii="Arial Narrow" w:hAnsi="Arial Narrow" w:cs="Arial"/>
                <w:sz w:val="18"/>
                <w:szCs w:val="18"/>
              </w:rPr>
              <w:t xml:space="preserve"> (</w:t>
            </w:r>
            <w:r w:rsidR="00316050" w:rsidRPr="00182FF9">
              <w:rPr>
                <w:rFonts w:ascii="Arial Narrow" w:hAnsi="Arial Narrow" w:cs="Arial"/>
                <w:sz w:val="18"/>
                <w:szCs w:val="18"/>
              </w:rPr>
              <w:t>3</w:t>
            </w:r>
            <w:r w:rsidRPr="00182FF9">
              <w:rPr>
                <w:rFonts w:ascii="Arial Narrow" w:hAnsi="Arial Narrow" w:cs="Arial"/>
                <w:sz w:val="18"/>
                <w:szCs w:val="18"/>
              </w:rPr>
              <w:t>) años de experiencia profesional. Se acreditará mediante la presentación de constancias escritas, expedidas por la autoridad competente de las respectivas instituciones oficiales o privadas.</w:t>
            </w:r>
          </w:p>
        </w:tc>
        <w:tc>
          <w:tcPr>
            <w:tcW w:w="1250" w:type="pct"/>
            <w:shd w:val="clear" w:color="auto" w:fill="auto"/>
          </w:tcPr>
          <w:p w14:paraId="5B456AD6" w14:textId="06B4F862" w:rsidR="005439A5" w:rsidRPr="00182FF9" w:rsidRDefault="005439A5" w:rsidP="00182FF9">
            <w:pPr>
              <w:jc w:val="both"/>
              <w:rPr>
                <w:rFonts w:ascii="Arial Narrow" w:hAnsi="Arial Narrow" w:cs="Arial"/>
                <w:sz w:val="18"/>
                <w:szCs w:val="18"/>
              </w:rPr>
            </w:pPr>
            <w:r w:rsidRPr="00182FF9">
              <w:rPr>
                <w:rFonts w:ascii="Arial Narrow" w:hAnsi="Arial Narrow" w:cs="Arial"/>
                <w:sz w:val="18"/>
                <w:szCs w:val="18"/>
              </w:rPr>
              <w:t xml:space="preserve">Presentar certificaciones de DOS (2) proyectos diferentes de desarrollo de contenidos educativos mediados por la virtualidad, </w:t>
            </w:r>
            <w:r w:rsidR="00DC00FA" w:rsidRPr="00182FF9">
              <w:rPr>
                <w:rFonts w:ascii="Arial Narrow" w:hAnsi="Arial Narrow" w:cs="Arial"/>
                <w:sz w:val="18"/>
                <w:szCs w:val="18"/>
              </w:rPr>
              <w:t>orientados a la modaldiad de E-learning,</w:t>
            </w:r>
            <w:r w:rsidRPr="00182FF9">
              <w:rPr>
                <w:rFonts w:ascii="Arial Narrow" w:hAnsi="Arial Narrow" w:cs="Arial"/>
                <w:sz w:val="18"/>
                <w:szCs w:val="18"/>
              </w:rPr>
              <w:t xml:space="preserve"> relacionados con: producir y/o elaborar recursos digitales de educación, Objetos Virtuales de Aprendizaje y/o plataformas y/o programas y/o</w:t>
            </w:r>
            <w:r w:rsidRPr="00182FF9" w:rsidDel="00984D8E">
              <w:rPr>
                <w:rFonts w:ascii="Arial Narrow" w:hAnsi="Arial Narrow" w:cs="Arial"/>
                <w:sz w:val="18"/>
                <w:szCs w:val="18"/>
              </w:rPr>
              <w:t xml:space="preserve"> </w:t>
            </w:r>
            <w:r w:rsidRPr="00182FF9">
              <w:rPr>
                <w:rFonts w:ascii="Arial Narrow" w:hAnsi="Arial Narrow" w:cs="Arial"/>
                <w:sz w:val="18"/>
                <w:szCs w:val="18"/>
              </w:rPr>
              <w:t xml:space="preserve"> cursos virtuales y/o virtualización de contenidos digitales  y/o elaboración y/o</w:t>
            </w:r>
            <w:r w:rsidRPr="00182FF9" w:rsidDel="00984D8E">
              <w:rPr>
                <w:rFonts w:ascii="Arial Narrow" w:hAnsi="Arial Narrow" w:cs="Arial"/>
                <w:sz w:val="18"/>
                <w:szCs w:val="18"/>
              </w:rPr>
              <w:t xml:space="preserve"> </w:t>
            </w:r>
            <w:r w:rsidRPr="00182FF9">
              <w:rPr>
                <w:rFonts w:ascii="Arial Narrow" w:hAnsi="Arial Narrow" w:cs="Arial"/>
                <w:sz w:val="18"/>
                <w:szCs w:val="18"/>
              </w:rPr>
              <w:t xml:space="preserve"> producción de contenidos digitales y/o materiales educativos, donde haya participado realizando actividades o funciones generales como: “Di</w:t>
            </w:r>
            <w:r w:rsidR="00316050" w:rsidRPr="00182FF9">
              <w:rPr>
                <w:rFonts w:ascii="Arial Narrow" w:hAnsi="Arial Narrow" w:cs="Arial"/>
                <w:sz w:val="18"/>
                <w:szCs w:val="18"/>
              </w:rPr>
              <w:t xml:space="preserve">señador </w:t>
            </w:r>
            <w:r w:rsidR="001275F0" w:rsidRPr="00182FF9">
              <w:rPr>
                <w:rFonts w:ascii="Arial Narrow" w:hAnsi="Arial Narrow" w:cs="Arial"/>
                <w:sz w:val="18"/>
                <w:szCs w:val="18"/>
              </w:rPr>
              <w:t>P</w:t>
            </w:r>
            <w:r w:rsidR="00316050" w:rsidRPr="00182FF9">
              <w:rPr>
                <w:rFonts w:ascii="Arial Narrow" w:hAnsi="Arial Narrow" w:cs="Arial"/>
                <w:sz w:val="18"/>
                <w:szCs w:val="18"/>
              </w:rPr>
              <w:t>edagógico</w:t>
            </w:r>
            <w:r w:rsidR="001275F0" w:rsidRPr="00182FF9">
              <w:rPr>
                <w:rFonts w:ascii="Arial Narrow" w:hAnsi="Arial Narrow" w:cs="Arial"/>
                <w:sz w:val="18"/>
                <w:szCs w:val="18"/>
              </w:rPr>
              <w:t>”</w:t>
            </w:r>
            <w:r w:rsidR="00316050" w:rsidRPr="00182FF9">
              <w:rPr>
                <w:rFonts w:ascii="Arial Narrow" w:hAnsi="Arial Narrow" w:cs="Arial"/>
                <w:sz w:val="18"/>
                <w:szCs w:val="18"/>
              </w:rPr>
              <w:t xml:space="preserve"> o </w:t>
            </w:r>
            <w:r w:rsidRPr="00182FF9">
              <w:rPr>
                <w:rFonts w:ascii="Arial Narrow" w:hAnsi="Arial Narrow" w:cs="Arial"/>
                <w:sz w:val="18"/>
                <w:szCs w:val="18"/>
              </w:rPr>
              <w:t xml:space="preserve">“Coordinador </w:t>
            </w:r>
            <w:r w:rsidR="00FC5113">
              <w:rPr>
                <w:rFonts w:ascii="Arial Narrow" w:hAnsi="Arial Narrow" w:cs="Arial"/>
                <w:sz w:val="18"/>
                <w:szCs w:val="18"/>
              </w:rPr>
              <w:t>de área pe</w:t>
            </w:r>
            <w:r w:rsidR="002C1742">
              <w:rPr>
                <w:rFonts w:ascii="Arial Narrow" w:hAnsi="Arial Narrow" w:cs="Arial"/>
                <w:sz w:val="18"/>
                <w:szCs w:val="18"/>
              </w:rPr>
              <w:t>dagógica”.</w:t>
            </w:r>
            <w:r w:rsidR="002C1742" w:rsidRPr="00182FF9">
              <w:rPr>
                <w:rFonts w:ascii="Arial Narrow" w:hAnsi="Arial Narrow" w:cs="Arial"/>
                <w:sz w:val="18"/>
                <w:szCs w:val="18"/>
              </w:rPr>
              <w:t xml:space="preserve"> </w:t>
            </w:r>
          </w:p>
          <w:p w14:paraId="11207F6B" w14:textId="77777777" w:rsidR="005439A5" w:rsidRPr="00182FF9" w:rsidRDefault="005439A5" w:rsidP="00182FF9">
            <w:pPr>
              <w:contextualSpacing/>
              <w:jc w:val="both"/>
              <w:rPr>
                <w:rFonts w:ascii="Arial Narrow" w:hAnsi="Arial Narrow" w:cs="Arial"/>
                <w:sz w:val="18"/>
                <w:szCs w:val="18"/>
              </w:rPr>
            </w:pPr>
          </w:p>
          <w:p w14:paraId="7187BB85" w14:textId="77777777" w:rsidR="005439A5" w:rsidRPr="00182FF9" w:rsidRDefault="005439A5" w:rsidP="00182FF9">
            <w:pPr>
              <w:jc w:val="both"/>
              <w:rPr>
                <w:rFonts w:ascii="Arial Narrow" w:hAnsi="Arial Narrow" w:cs="Arial"/>
                <w:sz w:val="18"/>
                <w:szCs w:val="18"/>
              </w:rPr>
            </w:pPr>
          </w:p>
        </w:tc>
      </w:tr>
      <w:tr w:rsidR="00316050" w:rsidRPr="000364EC" w14:paraId="79618C3C" w14:textId="77777777" w:rsidTr="00F84199">
        <w:tc>
          <w:tcPr>
            <w:tcW w:w="878" w:type="pct"/>
            <w:shd w:val="clear" w:color="auto" w:fill="auto"/>
          </w:tcPr>
          <w:p w14:paraId="64416089" w14:textId="1A378EF9" w:rsidR="00316050" w:rsidRPr="00182FF9" w:rsidRDefault="00316050" w:rsidP="00182FF9">
            <w:pPr>
              <w:contextualSpacing/>
              <w:jc w:val="both"/>
              <w:rPr>
                <w:rFonts w:ascii="Arial Narrow" w:hAnsi="Arial Narrow" w:cs="Arial"/>
                <w:sz w:val="18"/>
                <w:szCs w:val="18"/>
              </w:rPr>
            </w:pPr>
            <w:r w:rsidRPr="00182FF9">
              <w:rPr>
                <w:rFonts w:ascii="Arial Narrow" w:hAnsi="Arial Narrow" w:cs="Arial"/>
                <w:sz w:val="18"/>
                <w:szCs w:val="18"/>
              </w:rPr>
              <w:t>DISEÑADOR INSTRUCCIONAL</w:t>
            </w:r>
          </w:p>
        </w:tc>
        <w:tc>
          <w:tcPr>
            <w:tcW w:w="1622" w:type="pct"/>
            <w:shd w:val="clear" w:color="auto" w:fill="auto"/>
          </w:tcPr>
          <w:p w14:paraId="6F2EB3F6" w14:textId="5D809D00" w:rsidR="001275F0" w:rsidRPr="00182FF9" w:rsidRDefault="00316050" w:rsidP="00182FF9">
            <w:pPr>
              <w:contextualSpacing/>
              <w:jc w:val="both"/>
              <w:rPr>
                <w:rFonts w:ascii="Arial Narrow" w:hAnsi="Arial Narrow" w:cs="Arial"/>
                <w:sz w:val="18"/>
                <w:szCs w:val="18"/>
              </w:rPr>
            </w:pPr>
            <w:r w:rsidRPr="00182FF9">
              <w:rPr>
                <w:rFonts w:ascii="Arial Narrow" w:hAnsi="Arial Narrow" w:cs="Arial"/>
                <w:sz w:val="18"/>
                <w:szCs w:val="18"/>
              </w:rPr>
              <w:t xml:space="preserve">Título profesional en </w:t>
            </w:r>
            <w:r w:rsidR="001275F0" w:rsidRPr="00182FF9">
              <w:rPr>
                <w:rFonts w:ascii="Arial Narrow" w:hAnsi="Arial Narrow" w:cs="Arial"/>
                <w:sz w:val="18"/>
                <w:szCs w:val="18"/>
              </w:rPr>
              <w:t>“Ciencias Sociales  y Humanidades”</w:t>
            </w:r>
            <w:r w:rsidR="009D1F7A">
              <w:rPr>
                <w:rFonts w:ascii="Arial Narrow" w:hAnsi="Arial Narrow" w:cs="Arial"/>
                <w:sz w:val="18"/>
                <w:szCs w:val="18"/>
              </w:rPr>
              <w:t xml:space="preserve">: </w:t>
            </w:r>
            <w:r w:rsidR="001275F0" w:rsidRPr="00182FF9">
              <w:rPr>
                <w:rFonts w:ascii="Arial Narrow" w:hAnsi="Arial Narrow" w:cs="Arial"/>
                <w:sz w:val="18"/>
                <w:szCs w:val="18"/>
              </w:rPr>
              <w:t xml:space="preserve">Docentes o Psicólogos o Comunicadores Sociales o Sociógos o </w:t>
            </w:r>
            <w:r w:rsidR="001275F0" w:rsidRPr="00182FF9">
              <w:rPr>
                <w:rFonts w:ascii="Arial Narrow" w:hAnsi="Arial Narrow" w:cs="Arial"/>
                <w:sz w:val="18"/>
                <w:szCs w:val="18"/>
              </w:rPr>
              <w:lastRenderedPageBreak/>
              <w:t>Antropólogos o Ingenieros de Sistemas” o “Ingeniería en Tecnologías de la Información y las Comunicaciones”.</w:t>
            </w:r>
          </w:p>
          <w:p w14:paraId="45B150D8" w14:textId="0D7F7EC3" w:rsidR="00316050" w:rsidRPr="00182FF9" w:rsidRDefault="00316050" w:rsidP="00182FF9">
            <w:pPr>
              <w:contextualSpacing/>
              <w:jc w:val="both"/>
              <w:rPr>
                <w:rFonts w:ascii="Arial Narrow" w:hAnsi="Arial Narrow" w:cs="Arial"/>
                <w:sz w:val="18"/>
                <w:szCs w:val="18"/>
              </w:rPr>
            </w:pPr>
          </w:p>
          <w:p w14:paraId="3E773547" w14:textId="00DB82F8" w:rsidR="00316050" w:rsidRPr="00182FF9" w:rsidRDefault="001275F0" w:rsidP="00182FF9">
            <w:pPr>
              <w:contextualSpacing/>
              <w:jc w:val="both"/>
              <w:rPr>
                <w:rFonts w:ascii="Arial Narrow" w:hAnsi="Arial Narrow" w:cs="Arial"/>
                <w:sz w:val="18"/>
                <w:szCs w:val="18"/>
              </w:rPr>
            </w:pPr>
            <w:r w:rsidRPr="00182FF9">
              <w:rPr>
                <w:rFonts w:ascii="Arial Narrow" w:hAnsi="Arial Narrow" w:cs="Arial"/>
                <w:sz w:val="18"/>
                <w:szCs w:val="18"/>
                <w:lang w:val="es-ES_tradnl"/>
              </w:rPr>
              <w:t>S</w:t>
            </w:r>
            <w:r w:rsidR="00316050" w:rsidRPr="00182FF9">
              <w:rPr>
                <w:rFonts w:ascii="Arial Narrow" w:hAnsi="Arial Narrow" w:cs="Arial"/>
                <w:sz w:val="18"/>
                <w:szCs w:val="18"/>
                <w:lang w:val="es-ES_tradnl"/>
              </w:rPr>
              <w:t>e debe anexar copia del acta de grado, y certificaciones expedidas por institución reconocida ante el Ministerio de Educación Nacional.</w:t>
            </w:r>
          </w:p>
          <w:p w14:paraId="7E43B137" w14:textId="77777777" w:rsidR="00316050" w:rsidRPr="00182FF9" w:rsidRDefault="00316050" w:rsidP="00182FF9">
            <w:pPr>
              <w:contextualSpacing/>
              <w:jc w:val="both"/>
              <w:rPr>
                <w:rFonts w:ascii="Arial Narrow" w:hAnsi="Arial Narrow" w:cs="Arial"/>
                <w:sz w:val="18"/>
                <w:szCs w:val="18"/>
              </w:rPr>
            </w:pPr>
          </w:p>
          <w:p w14:paraId="05F295AD" w14:textId="77777777" w:rsidR="00316050" w:rsidRPr="00182FF9" w:rsidRDefault="00316050" w:rsidP="00182FF9">
            <w:pPr>
              <w:contextualSpacing/>
              <w:jc w:val="both"/>
              <w:rPr>
                <w:rFonts w:ascii="Arial Narrow" w:hAnsi="Arial Narrow" w:cs="Arial"/>
                <w:sz w:val="18"/>
                <w:szCs w:val="18"/>
              </w:rPr>
            </w:pPr>
          </w:p>
          <w:p w14:paraId="4664C9B7" w14:textId="77777777" w:rsidR="00316050" w:rsidRPr="00182FF9" w:rsidRDefault="00316050" w:rsidP="00182FF9">
            <w:pPr>
              <w:contextualSpacing/>
              <w:jc w:val="both"/>
              <w:rPr>
                <w:rFonts w:ascii="Arial Narrow" w:hAnsi="Arial Narrow" w:cs="Arial"/>
                <w:sz w:val="18"/>
                <w:szCs w:val="18"/>
              </w:rPr>
            </w:pPr>
            <w:r w:rsidRPr="00182FF9">
              <w:rPr>
                <w:rFonts w:ascii="Arial Narrow" w:hAnsi="Arial Narrow" w:cs="Arial"/>
                <w:sz w:val="18"/>
                <w:szCs w:val="18"/>
              </w:rPr>
              <w:t>Matrícula o tarjeta profesional vigente si aplica.</w:t>
            </w:r>
          </w:p>
          <w:p w14:paraId="239B5057" w14:textId="77777777" w:rsidR="00316050" w:rsidRPr="00182FF9" w:rsidRDefault="00316050" w:rsidP="00182FF9">
            <w:pPr>
              <w:contextualSpacing/>
              <w:jc w:val="both"/>
              <w:rPr>
                <w:rFonts w:ascii="Arial Narrow" w:hAnsi="Arial Narrow" w:cs="Arial"/>
                <w:sz w:val="18"/>
                <w:szCs w:val="18"/>
              </w:rPr>
            </w:pPr>
          </w:p>
          <w:p w14:paraId="1865F1CC" w14:textId="77777777" w:rsidR="00316050" w:rsidRPr="00182FF9" w:rsidRDefault="00316050" w:rsidP="00182FF9">
            <w:pPr>
              <w:contextualSpacing/>
              <w:jc w:val="both"/>
              <w:rPr>
                <w:rFonts w:ascii="Arial Narrow" w:hAnsi="Arial Narrow" w:cs="Arial"/>
                <w:sz w:val="18"/>
                <w:szCs w:val="18"/>
              </w:rPr>
            </w:pPr>
          </w:p>
          <w:p w14:paraId="13E934C2" w14:textId="79BED695" w:rsidR="00DC00FA" w:rsidRPr="00182FF9" w:rsidRDefault="00DC00FA" w:rsidP="00182FF9">
            <w:pPr>
              <w:contextualSpacing/>
              <w:jc w:val="both"/>
              <w:rPr>
                <w:rFonts w:ascii="Arial Narrow" w:hAnsi="Arial Narrow" w:cs="Arial"/>
                <w:sz w:val="18"/>
                <w:szCs w:val="18"/>
              </w:rPr>
            </w:pPr>
            <w:r w:rsidRPr="00182FF9">
              <w:rPr>
                <w:rFonts w:ascii="Arial Narrow" w:hAnsi="Arial Narrow" w:cs="Arial"/>
                <w:sz w:val="18"/>
                <w:szCs w:val="18"/>
              </w:rPr>
              <w:t xml:space="preserve">Título de posgrado en la modalidad de </w:t>
            </w:r>
            <w:r w:rsidRPr="00523F44">
              <w:rPr>
                <w:rFonts w:ascii="Arial Narrow" w:hAnsi="Arial Narrow" w:cs="Arial"/>
                <w:sz w:val="18"/>
                <w:szCs w:val="18"/>
              </w:rPr>
              <w:t xml:space="preserve">especialización o maestría o doctorado en </w:t>
            </w:r>
            <w:r w:rsidR="001275F0" w:rsidRPr="00523F44">
              <w:rPr>
                <w:rFonts w:ascii="Arial Narrow" w:hAnsi="Arial Narrow" w:cs="Arial"/>
                <w:sz w:val="18"/>
                <w:szCs w:val="18"/>
              </w:rPr>
              <w:t>Diseño o Gestión de las Tecnologías de la Información y Comunicación</w:t>
            </w:r>
            <w:r w:rsidR="00C878B4" w:rsidRPr="00523F44">
              <w:rPr>
                <w:rFonts w:ascii="Arial Narrow" w:hAnsi="Arial Narrow" w:cs="Arial"/>
                <w:sz w:val="18"/>
                <w:szCs w:val="18"/>
              </w:rPr>
              <w:t xml:space="preserve"> y/o </w:t>
            </w:r>
            <w:r w:rsidR="00842891" w:rsidRPr="00523F44">
              <w:rPr>
                <w:rFonts w:ascii="Arial Narrow" w:hAnsi="Arial Narrow" w:cs="Arial"/>
                <w:sz w:val="18"/>
                <w:szCs w:val="18"/>
              </w:rPr>
              <w:t>E-</w:t>
            </w:r>
            <w:r w:rsidR="00E15320" w:rsidRPr="00523F44">
              <w:rPr>
                <w:rFonts w:ascii="Arial Narrow" w:hAnsi="Arial Narrow" w:cs="Arial"/>
                <w:sz w:val="18"/>
                <w:szCs w:val="18"/>
              </w:rPr>
              <w:t>Learning</w:t>
            </w:r>
            <w:r w:rsidR="00842891" w:rsidRPr="00523F44">
              <w:rPr>
                <w:rFonts w:ascii="Arial Narrow" w:hAnsi="Arial Narrow" w:cs="Arial"/>
                <w:sz w:val="18"/>
                <w:szCs w:val="18"/>
              </w:rPr>
              <w:t xml:space="preserve"> y/o Desarrollo de Software</w:t>
            </w:r>
            <w:r w:rsidR="00C63E4A">
              <w:rPr>
                <w:rFonts w:ascii="Arial Narrow" w:hAnsi="Arial Narrow" w:cs="Arial"/>
                <w:sz w:val="18"/>
                <w:szCs w:val="18"/>
              </w:rPr>
              <w:t xml:space="preserve"> y Aplicaciones </w:t>
            </w:r>
            <w:r w:rsidR="00842891">
              <w:rPr>
                <w:rFonts w:ascii="Arial Narrow" w:hAnsi="Arial Narrow" w:cs="Arial"/>
                <w:sz w:val="18"/>
                <w:szCs w:val="18"/>
              </w:rPr>
              <w:t xml:space="preserve"> y/o </w:t>
            </w:r>
            <w:r w:rsidR="006E7050">
              <w:rPr>
                <w:rFonts w:ascii="Arial Narrow" w:hAnsi="Arial Narrow" w:cs="Arial"/>
                <w:sz w:val="18"/>
                <w:szCs w:val="18"/>
              </w:rPr>
              <w:t>Nuevas Tecnologías en Educación</w:t>
            </w:r>
            <w:r w:rsidR="00C63E4A">
              <w:rPr>
                <w:rFonts w:ascii="Arial Narrow" w:hAnsi="Arial Narrow" w:cs="Arial"/>
                <w:sz w:val="18"/>
                <w:szCs w:val="18"/>
              </w:rPr>
              <w:t xml:space="preserve"> y/o Edumática y/o Diseño de Ambien</w:t>
            </w:r>
            <w:r w:rsidR="0091481F">
              <w:rPr>
                <w:rFonts w:ascii="Arial Narrow" w:hAnsi="Arial Narrow" w:cs="Arial"/>
                <w:sz w:val="18"/>
                <w:szCs w:val="18"/>
              </w:rPr>
              <w:t>t</w:t>
            </w:r>
            <w:r w:rsidR="00C63E4A">
              <w:rPr>
                <w:rFonts w:ascii="Arial Narrow" w:hAnsi="Arial Narrow" w:cs="Arial"/>
                <w:sz w:val="18"/>
                <w:szCs w:val="18"/>
              </w:rPr>
              <w:t>es de Aprendizaje</w:t>
            </w:r>
          </w:p>
          <w:p w14:paraId="249CC1CA" w14:textId="77777777" w:rsidR="00316050" w:rsidRPr="00182FF9" w:rsidRDefault="00316050" w:rsidP="00182FF9">
            <w:pPr>
              <w:contextualSpacing/>
              <w:jc w:val="both"/>
              <w:rPr>
                <w:rFonts w:ascii="Arial Narrow" w:hAnsi="Arial Narrow" w:cs="Arial"/>
                <w:color w:val="FF0000"/>
                <w:sz w:val="18"/>
                <w:szCs w:val="18"/>
              </w:rPr>
            </w:pPr>
          </w:p>
          <w:p w14:paraId="3B215C6F" w14:textId="77777777" w:rsidR="00316050" w:rsidRPr="00182FF9" w:rsidRDefault="00316050" w:rsidP="00182FF9">
            <w:pPr>
              <w:contextualSpacing/>
              <w:jc w:val="both"/>
              <w:rPr>
                <w:rFonts w:ascii="Arial Narrow" w:hAnsi="Arial Narrow" w:cs="Arial"/>
                <w:sz w:val="18"/>
                <w:szCs w:val="18"/>
              </w:rPr>
            </w:pPr>
          </w:p>
        </w:tc>
        <w:tc>
          <w:tcPr>
            <w:tcW w:w="1250" w:type="pct"/>
            <w:shd w:val="clear" w:color="auto" w:fill="auto"/>
          </w:tcPr>
          <w:p w14:paraId="09E3E10C" w14:textId="2CC3285E" w:rsidR="00316050" w:rsidRPr="00182FF9" w:rsidRDefault="00316050" w:rsidP="00182FF9">
            <w:pPr>
              <w:contextualSpacing/>
              <w:jc w:val="both"/>
              <w:rPr>
                <w:rFonts w:ascii="Arial Narrow" w:hAnsi="Arial Narrow" w:cs="Arial"/>
                <w:sz w:val="18"/>
                <w:szCs w:val="18"/>
              </w:rPr>
            </w:pPr>
            <w:r w:rsidRPr="00182FF9">
              <w:rPr>
                <w:rFonts w:ascii="Arial Narrow" w:hAnsi="Arial Narrow" w:cs="Arial"/>
                <w:sz w:val="18"/>
                <w:szCs w:val="18"/>
              </w:rPr>
              <w:lastRenderedPageBreak/>
              <w:t xml:space="preserve">Igual o superior a tres (3) años de experiencia profesional. Se acreditará mediante la </w:t>
            </w:r>
            <w:r w:rsidRPr="00182FF9">
              <w:rPr>
                <w:rFonts w:ascii="Arial Narrow" w:hAnsi="Arial Narrow" w:cs="Arial"/>
                <w:sz w:val="18"/>
                <w:szCs w:val="18"/>
              </w:rPr>
              <w:lastRenderedPageBreak/>
              <w:t>presentación de constancias escritas, expedidas por la autoridad competente de las respectivas instituciones oficiales o privadas.</w:t>
            </w:r>
          </w:p>
        </w:tc>
        <w:tc>
          <w:tcPr>
            <w:tcW w:w="1250" w:type="pct"/>
            <w:shd w:val="clear" w:color="auto" w:fill="auto"/>
          </w:tcPr>
          <w:p w14:paraId="03384D9B" w14:textId="271F97F5" w:rsidR="00316050" w:rsidRPr="00182FF9" w:rsidRDefault="00316050" w:rsidP="00182FF9">
            <w:pPr>
              <w:jc w:val="both"/>
              <w:rPr>
                <w:rFonts w:ascii="Arial Narrow" w:hAnsi="Arial Narrow" w:cs="Arial"/>
                <w:sz w:val="18"/>
                <w:szCs w:val="18"/>
              </w:rPr>
            </w:pPr>
            <w:r w:rsidRPr="00182FF9">
              <w:rPr>
                <w:rFonts w:ascii="Arial Narrow" w:hAnsi="Arial Narrow" w:cs="Arial"/>
                <w:sz w:val="18"/>
                <w:szCs w:val="18"/>
              </w:rPr>
              <w:lastRenderedPageBreak/>
              <w:t xml:space="preserve">Presentar certificaciones de DOS (2) proyectos diferentes de desarrollo de contenidos </w:t>
            </w:r>
            <w:r w:rsidRPr="00182FF9">
              <w:rPr>
                <w:rFonts w:ascii="Arial Narrow" w:hAnsi="Arial Narrow" w:cs="Arial"/>
                <w:sz w:val="18"/>
                <w:szCs w:val="18"/>
              </w:rPr>
              <w:lastRenderedPageBreak/>
              <w:t xml:space="preserve">educativos mediados por la virtualidad, </w:t>
            </w:r>
            <w:r w:rsidR="00DC00FA" w:rsidRPr="00182FF9">
              <w:rPr>
                <w:rFonts w:ascii="Arial Narrow" w:hAnsi="Arial Narrow" w:cs="Arial"/>
                <w:sz w:val="18"/>
                <w:szCs w:val="18"/>
              </w:rPr>
              <w:t>orientados a la modaldiad de E-learning,</w:t>
            </w:r>
            <w:r w:rsidRPr="00182FF9">
              <w:rPr>
                <w:rFonts w:ascii="Arial Narrow" w:hAnsi="Arial Narrow" w:cs="Arial"/>
                <w:sz w:val="18"/>
                <w:szCs w:val="18"/>
              </w:rPr>
              <w:t xml:space="preserve"> relacionados con: producir y/o elaborar recursos digitales de educación, Objetos Virtuales de Aprendizaje y/o plataformas y/o programas y/o</w:t>
            </w:r>
            <w:r w:rsidRPr="00182FF9" w:rsidDel="00984D8E">
              <w:rPr>
                <w:rFonts w:ascii="Arial Narrow" w:hAnsi="Arial Narrow" w:cs="Arial"/>
                <w:sz w:val="18"/>
                <w:szCs w:val="18"/>
              </w:rPr>
              <w:t xml:space="preserve"> </w:t>
            </w:r>
            <w:r w:rsidRPr="00182FF9">
              <w:rPr>
                <w:rFonts w:ascii="Arial Narrow" w:hAnsi="Arial Narrow" w:cs="Arial"/>
                <w:sz w:val="18"/>
                <w:szCs w:val="18"/>
              </w:rPr>
              <w:t xml:space="preserve"> cursos virtuales y/o virtualización de contenidos digitales  y/o elaboración y/o</w:t>
            </w:r>
            <w:r w:rsidRPr="00182FF9" w:rsidDel="00984D8E">
              <w:rPr>
                <w:rFonts w:ascii="Arial Narrow" w:hAnsi="Arial Narrow" w:cs="Arial"/>
                <w:sz w:val="18"/>
                <w:szCs w:val="18"/>
              </w:rPr>
              <w:t xml:space="preserve"> </w:t>
            </w:r>
            <w:r w:rsidRPr="00182FF9">
              <w:rPr>
                <w:rFonts w:ascii="Arial Narrow" w:hAnsi="Arial Narrow" w:cs="Arial"/>
                <w:sz w:val="18"/>
                <w:szCs w:val="18"/>
              </w:rPr>
              <w:t xml:space="preserve"> producción de contenidos digitales y/o materiales educativos, donde haya participado realizando actividades o funciones generales como: “Diseñador </w:t>
            </w:r>
            <w:r w:rsidR="001275F0" w:rsidRPr="00182FF9">
              <w:rPr>
                <w:rFonts w:ascii="Arial Narrow" w:hAnsi="Arial Narrow" w:cs="Arial"/>
                <w:sz w:val="18"/>
                <w:szCs w:val="18"/>
              </w:rPr>
              <w:t xml:space="preserve">Instruccional” o </w:t>
            </w:r>
            <w:r w:rsidRPr="00182FF9">
              <w:rPr>
                <w:rFonts w:ascii="Arial Narrow" w:hAnsi="Arial Narrow" w:cs="Arial"/>
                <w:sz w:val="18"/>
                <w:szCs w:val="18"/>
              </w:rPr>
              <w:t xml:space="preserve">“Coordinador </w:t>
            </w:r>
            <w:r w:rsidR="009D1F7A">
              <w:rPr>
                <w:rFonts w:ascii="Arial Narrow" w:hAnsi="Arial Narrow" w:cs="Arial"/>
                <w:sz w:val="18"/>
                <w:szCs w:val="18"/>
              </w:rPr>
              <w:t xml:space="preserve"> del </w:t>
            </w:r>
            <w:r w:rsidR="00EE2DA6">
              <w:rPr>
                <w:rFonts w:ascii="Arial Narrow" w:hAnsi="Arial Narrow" w:cs="Arial"/>
                <w:sz w:val="18"/>
                <w:szCs w:val="18"/>
              </w:rPr>
              <w:t>A</w:t>
            </w:r>
            <w:r w:rsidR="009D1F7A">
              <w:rPr>
                <w:rFonts w:ascii="Arial Narrow" w:hAnsi="Arial Narrow" w:cs="Arial"/>
                <w:sz w:val="18"/>
                <w:szCs w:val="18"/>
              </w:rPr>
              <w:t xml:space="preserve">rea de </w:t>
            </w:r>
            <w:r w:rsidR="00EE2DA6">
              <w:rPr>
                <w:rFonts w:ascii="Arial Narrow" w:hAnsi="Arial Narrow" w:cs="Arial"/>
                <w:sz w:val="18"/>
                <w:szCs w:val="18"/>
              </w:rPr>
              <w:t>P</w:t>
            </w:r>
            <w:r w:rsidR="009D1F7A">
              <w:rPr>
                <w:rFonts w:ascii="Arial Narrow" w:hAnsi="Arial Narrow" w:cs="Arial"/>
                <w:sz w:val="18"/>
                <w:szCs w:val="18"/>
              </w:rPr>
              <w:t>roducción</w:t>
            </w:r>
            <w:r w:rsidR="00EE2DA6">
              <w:rPr>
                <w:rFonts w:ascii="Arial Narrow" w:hAnsi="Arial Narrow" w:cs="Arial"/>
                <w:sz w:val="18"/>
                <w:szCs w:val="18"/>
              </w:rPr>
              <w:t>”.</w:t>
            </w:r>
          </w:p>
          <w:p w14:paraId="2205EAFC" w14:textId="77777777" w:rsidR="00316050" w:rsidRPr="00182FF9" w:rsidRDefault="00316050" w:rsidP="00182FF9">
            <w:pPr>
              <w:contextualSpacing/>
              <w:jc w:val="both"/>
              <w:rPr>
                <w:rFonts w:ascii="Arial Narrow" w:hAnsi="Arial Narrow" w:cs="Arial"/>
                <w:sz w:val="18"/>
                <w:szCs w:val="18"/>
              </w:rPr>
            </w:pPr>
          </w:p>
          <w:p w14:paraId="063D5138" w14:textId="77777777" w:rsidR="00316050" w:rsidRPr="00182FF9" w:rsidRDefault="00316050" w:rsidP="00182FF9">
            <w:pPr>
              <w:jc w:val="both"/>
              <w:rPr>
                <w:rFonts w:ascii="Arial Narrow" w:hAnsi="Arial Narrow" w:cs="Arial"/>
                <w:sz w:val="18"/>
                <w:szCs w:val="18"/>
              </w:rPr>
            </w:pPr>
          </w:p>
        </w:tc>
      </w:tr>
      <w:tr w:rsidR="00BA49B8" w:rsidRPr="000364EC" w14:paraId="7CE7505D" w14:textId="77777777" w:rsidTr="00F84199">
        <w:tc>
          <w:tcPr>
            <w:tcW w:w="878" w:type="pct"/>
            <w:shd w:val="clear" w:color="auto" w:fill="auto"/>
          </w:tcPr>
          <w:p w14:paraId="3BC8F08C" w14:textId="61914406" w:rsidR="00BA49B8" w:rsidRPr="00182FF9" w:rsidRDefault="00BA49B8" w:rsidP="00182FF9">
            <w:pPr>
              <w:contextualSpacing/>
              <w:jc w:val="both"/>
              <w:rPr>
                <w:rFonts w:ascii="Arial Narrow" w:hAnsi="Arial Narrow" w:cs="Arial"/>
                <w:sz w:val="18"/>
                <w:szCs w:val="18"/>
                <w:lang w:val="es-ES_tradnl"/>
              </w:rPr>
            </w:pPr>
            <w:r w:rsidRPr="00182FF9">
              <w:rPr>
                <w:rFonts w:ascii="Arial Narrow" w:hAnsi="Arial Narrow" w:cs="Arial"/>
                <w:sz w:val="18"/>
                <w:szCs w:val="18"/>
                <w:lang w:val="es-ES_tradnl"/>
              </w:rPr>
              <w:lastRenderedPageBreak/>
              <w:t>Diseñador Gráfico</w:t>
            </w:r>
          </w:p>
        </w:tc>
        <w:tc>
          <w:tcPr>
            <w:tcW w:w="1622" w:type="pct"/>
            <w:shd w:val="clear" w:color="auto" w:fill="auto"/>
          </w:tcPr>
          <w:p w14:paraId="0E8164EF" w14:textId="7B917F43" w:rsidR="00BA49B8" w:rsidRPr="00182FF9" w:rsidRDefault="00BA49B8" w:rsidP="00182FF9">
            <w:pPr>
              <w:contextualSpacing/>
              <w:jc w:val="both"/>
              <w:rPr>
                <w:rFonts w:ascii="Arial Narrow" w:hAnsi="Arial Narrow" w:cs="Arial"/>
                <w:sz w:val="18"/>
                <w:szCs w:val="18"/>
              </w:rPr>
            </w:pPr>
            <w:r w:rsidRPr="00182FF9">
              <w:rPr>
                <w:rFonts w:ascii="Arial Narrow" w:hAnsi="Arial Narrow" w:cs="Arial"/>
                <w:sz w:val="18"/>
                <w:szCs w:val="18"/>
              </w:rPr>
              <w:t xml:space="preserve">Tecnólogo o Título profesional en “Diseño Gráfico” o “Publicidad” o “Diseño Visual” o “Comunicador Social” o Diseño Multimedia. </w:t>
            </w:r>
          </w:p>
          <w:p w14:paraId="38063943" w14:textId="77777777" w:rsidR="00BA49B8" w:rsidRPr="00182FF9" w:rsidRDefault="00BA49B8" w:rsidP="00182FF9">
            <w:pPr>
              <w:contextualSpacing/>
              <w:jc w:val="both"/>
              <w:rPr>
                <w:rFonts w:ascii="Arial Narrow" w:hAnsi="Arial Narrow" w:cs="Arial"/>
                <w:sz w:val="18"/>
                <w:szCs w:val="18"/>
              </w:rPr>
            </w:pPr>
          </w:p>
          <w:p w14:paraId="30971AC1" w14:textId="77777777" w:rsidR="00BA49B8" w:rsidRPr="00182FF9" w:rsidRDefault="00BA49B8" w:rsidP="00182FF9">
            <w:pPr>
              <w:contextualSpacing/>
              <w:jc w:val="both"/>
              <w:rPr>
                <w:rFonts w:ascii="Arial Narrow" w:hAnsi="Arial Narrow" w:cs="Arial"/>
                <w:sz w:val="18"/>
                <w:szCs w:val="18"/>
              </w:rPr>
            </w:pPr>
          </w:p>
          <w:p w14:paraId="2FEA2898" w14:textId="77777777" w:rsidR="00BA49B8" w:rsidRPr="00182FF9" w:rsidRDefault="00BA49B8" w:rsidP="00182FF9">
            <w:pPr>
              <w:contextualSpacing/>
              <w:jc w:val="both"/>
              <w:rPr>
                <w:rFonts w:ascii="Arial Narrow" w:hAnsi="Arial Narrow" w:cs="Arial"/>
                <w:sz w:val="18"/>
                <w:szCs w:val="18"/>
              </w:rPr>
            </w:pPr>
            <w:r w:rsidRPr="00182FF9">
              <w:rPr>
                <w:rFonts w:ascii="Arial Narrow" w:hAnsi="Arial Narrow" w:cs="Arial"/>
                <w:sz w:val="18"/>
                <w:szCs w:val="18"/>
                <w:lang w:val="es-ES_tradnl"/>
              </w:rPr>
              <w:t>Se debe anexar copia del acta de grado, y certificaciones expedidas por institución reconocida ante el Ministerio de Educación Nacional.</w:t>
            </w:r>
          </w:p>
          <w:p w14:paraId="452417D3" w14:textId="77777777" w:rsidR="00BA49B8" w:rsidRPr="00182FF9" w:rsidRDefault="00BA49B8" w:rsidP="00182FF9">
            <w:pPr>
              <w:contextualSpacing/>
              <w:jc w:val="both"/>
              <w:rPr>
                <w:rFonts w:ascii="Arial Narrow" w:hAnsi="Arial Narrow" w:cs="Arial"/>
                <w:sz w:val="18"/>
                <w:szCs w:val="18"/>
              </w:rPr>
            </w:pPr>
          </w:p>
          <w:p w14:paraId="14B2D3DE" w14:textId="77777777" w:rsidR="00BA49B8" w:rsidRPr="00182FF9" w:rsidRDefault="00BA49B8" w:rsidP="00182FF9">
            <w:pPr>
              <w:contextualSpacing/>
              <w:jc w:val="both"/>
              <w:rPr>
                <w:rFonts w:ascii="Arial Narrow" w:hAnsi="Arial Narrow" w:cs="Arial"/>
                <w:sz w:val="18"/>
                <w:szCs w:val="18"/>
              </w:rPr>
            </w:pPr>
          </w:p>
          <w:p w14:paraId="2B76B9CD" w14:textId="77777777" w:rsidR="00BA49B8" w:rsidRPr="00182FF9" w:rsidRDefault="00BA49B8" w:rsidP="00182FF9">
            <w:pPr>
              <w:contextualSpacing/>
              <w:jc w:val="both"/>
              <w:rPr>
                <w:rFonts w:ascii="Arial Narrow" w:hAnsi="Arial Narrow" w:cs="Arial"/>
                <w:sz w:val="18"/>
                <w:szCs w:val="18"/>
              </w:rPr>
            </w:pPr>
            <w:r w:rsidRPr="00182FF9">
              <w:rPr>
                <w:rFonts w:ascii="Arial Narrow" w:hAnsi="Arial Narrow" w:cs="Arial"/>
                <w:sz w:val="18"/>
                <w:szCs w:val="18"/>
              </w:rPr>
              <w:t>Matrícula o tarjeta profesional vigente si aplica.</w:t>
            </w:r>
          </w:p>
          <w:p w14:paraId="04C2B243" w14:textId="77777777" w:rsidR="00BA49B8" w:rsidRPr="00182FF9" w:rsidRDefault="00BA49B8" w:rsidP="00182FF9">
            <w:pPr>
              <w:contextualSpacing/>
              <w:jc w:val="both"/>
              <w:rPr>
                <w:rFonts w:ascii="Arial Narrow" w:hAnsi="Arial Narrow" w:cs="Arial"/>
                <w:sz w:val="18"/>
                <w:szCs w:val="18"/>
              </w:rPr>
            </w:pPr>
          </w:p>
          <w:p w14:paraId="26C106A6" w14:textId="77777777" w:rsidR="00BA49B8" w:rsidRPr="00182FF9" w:rsidRDefault="00BA49B8" w:rsidP="00182FF9">
            <w:pPr>
              <w:contextualSpacing/>
              <w:jc w:val="both"/>
              <w:rPr>
                <w:rFonts w:ascii="Arial Narrow" w:hAnsi="Arial Narrow" w:cs="Arial"/>
                <w:sz w:val="18"/>
                <w:szCs w:val="18"/>
              </w:rPr>
            </w:pPr>
          </w:p>
        </w:tc>
        <w:tc>
          <w:tcPr>
            <w:tcW w:w="1250" w:type="pct"/>
            <w:shd w:val="clear" w:color="auto" w:fill="auto"/>
          </w:tcPr>
          <w:p w14:paraId="5628D556" w14:textId="10B6AB54" w:rsidR="00BA49B8" w:rsidRPr="00182FF9" w:rsidRDefault="00BA49B8" w:rsidP="00182FF9">
            <w:pPr>
              <w:contextualSpacing/>
              <w:jc w:val="both"/>
              <w:rPr>
                <w:rFonts w:ascii="Arial Narrow" w:hAnsi="Arial Narrow" w:cs="Arial"/>
                <w:sz w:val="18"/>
                <w:szCs w:val="18"/>
              </w:rPr>
            </w:pPr>
            <w:r w:rsidRPr="00182FF9">
              <w:rPr>
                <w:rFonts w:ascii="Arial Narrow" w:hAnsi="Arial Narrow" w:cs="Arial"/>
                <w:sz w:val="18"/>
                <w:szCs w:val="18"/>
              </w:rPr>
              <w:t>Igual o superior a dos (2) años de experiencia profesional o tecnológica. Se acreditará mediante la presentación de constancias escritas, expedidas por la autoridad competente de las respectivas instituciones oficiales o privadas.</w:t>
            </w:r>
          </w:p>
        </w:tc>
        <w:tc>
          <w:tcPr>
            <w:tcW w:w="1250" w:type="pct"/>
            <w:shd w:val="clear" w:color="auto" w:fill="auto"/>
          </w:tcPr>
          <w:p w14:paraId="778D2592" w14:textId="2275CFF8" w:rsidR="00BA49B8" w:rsidRPr="00182FF9" w:rsidRDefault="00BA49B8" w:rsidP="00182FF9">
            <w:pPr>
              <w:jc w:val="both"/>
              <w:rPr>
                <w:rFonts w:ascii="Arial Narrow" w:hAnsi="Arial Narrow" w:cs="Arial"/>
                <w:sz w:val="18"/>
                <w:szCs w:val="18"/>
              </w:rPr>
            </w:pPr>
            <w:r w:rsidRPr="00182FF9">
              <w:rPr>
                <w:rFonts w:ascii="Arial Narrow" w:hAnsi="Arial Narrow" w:cs="Arial"/>
                <w:sz w:val="18"/>
                <w:szCs w:val="18"/>
              </w:rPr>
              <w:t>Presentar certificaciones de UN(1) proyecto diferente de desarrollo de contenidos educativos mediados por la virtualidad, orientados a la modaldiad de E-learning, relacionados con: producir y/o elaborar recursos digitales de educación, Objetos Virtuales de Aprendizaje y/o plataformas y/o programas y/o</w:t>
            </w:r>
            <w:r w:rsidRPr="00182FF9" w:rsidDel="00984D8E">
              <w:rPr>
                <w:rFonts w:ascii="Arial Narrow" w:hAnsi="Arial Narrow" w:cs="Arial"/>
                <w:sz w:val="18"/>
                <w:szCs w:val="18"/>
              </w:rPr>
              <w:t xml:space="preserve"> </w:t>
            </w:r>
            <w:r w:rsidRPr="00182FF9">
              <w:rPr>
                <w:rFonts w:ascii="Arial Narrow" w:hAnsi="Arial Narrow" w:cs="Arial"/>
                <w:sz w:val="18"/>
                <w:szCs w:val="18"/>
              </w:rPr>
              <w:t xml:space="preserve"> cursos virtuales y/o virtualización de contenidos digitales  y/o elaboración y/o</w:t>
            </w:r>
            <w:r w:rsidRPr="00182FF9" w:rsidDel="00984D8E">
              <w:rPr>
                <w:rFonts w:ascii="Arial Narrow" w:hAnsi="Arial Narrow" w:cs="Arial"/>
                <w:sz w:val="18"/>
                <w:szCs w:val="18"/>
              </w:rPr>
              <w:t xml:space="preserve"> </w:t>
            </w:r>
            <w:r w:rsidRPr="00182FF9">
              <w:rPr>
                <w:rFonts w:ascii="Arial Narrow" w:hAnsi="Arial Narrow" w:cs="Arial"/>
                <w:sz w:val="18"/>
                <w:szCs w:val="18"/>
              </w:rPr>
              <w:t xml:space="preserve"> producción de contenidos digitales y/o materiales educativos, donde haya participado realizando actividades o funciones generales como: “Diseñador Gráfico” o  “Maquetación” o “Diseño Visual” o “Integración” o “Diseño de Interfaz”. </w:t>
            </w:r>
          </w:p>
        </w:tc>
      </w:tr>
    </w:tbl>
    <w:p w14:paraId="4053ABBC" w14:textId="77777777" w:rsidR="00DB1CDF" w:rsidRPr="000364EC" w:rsidRDefault="00DB1CDF" w:rsidP="00182FF9">
      <w:pPr>
        <w:autoSpaceDE w:val="0"/>
        <w:autoSpaceDN w:val="0"/>
        <w:adjustRightInd w:val="0"/>
        <w:jc w:val="both"/>
        <w:rPr>
          <w:rFonts w:ascii="Arial Narrow" w:eastAsia="Arial Unicode MS" w:hAnsi="Arial Narrow" w:cs="Arial"/>
          <w:bCs/>
          <w:sz w:val="22"/>
          <w:szCs w:val="22"/>
          <w:lang w:val="es-ES_tradnl"/>
        </w:rPr>
      </w:pPr>
    </w:p>
    <w:p w14:paraId="2A1584D7" w14:textId="46E45312" w:rsidR="00F84199" w:rsidRPr="000364EC" w:rsidRDefault="00F84199" w:rsidP="00182FF9">
      <w:p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xml:space="preserve">Para cada uno de los roles durante el proceso precontractual el proponente debe anexar a su oferta toda la documentación relacionada en el pliego de condiciones bajo el título: “Documentación para el equipo de trabajo” y que acredite los requisitos </w:t>
      </w:r>
      <w:r w:rsidRPr="000364EC">
        <w:rPr>
          <w:rFonts w:ascii="Arial Narrow" w:eastAsia="Arial Unicode MS" w:hAnsi="Arial Narrow" w:cs="Arial"/>
          <w:bCs/>
          <w:sz w:val="22"/>
          <w:szCs w:val="22"/>
          <w:lang w:val="es-ES_tradnl"/>
        </w:rPr>
        <w:lastRenderedPageBreak/>
        <w:t>de formación académica y experiencia exigida respectivamente. La documentación será evaluada por la Entidad y se calificará el profesional ofrecido como CUMPLE o NO CUMPLE.</w:t>
      </w:r>
    </w:p>
    <w:p w14:paraId="795379B7" w14:textId="593DD9E3" w:rsidR="00F84199" w:rsidRPr="000364EC" w:rsidRDefault="00F84199" w:rsidP="00182FF9">
      <w:pPr>
        <w:autoSpaceDE w:val="0"/>
        <w:autoSpaceDN w:val="0"/>
        <w:adjustRightInd w:val="0"/>
        <w:rPr>
          <w:rFonts w:ascii="Arial Narrow" w:eastAsia="Arial Unicode MS" w:hAnsi="Arial Narrow" w:cs="Arial"/>
          <w:bCs/>
          <w:sz w:val="22"/>
          <w:szCs w:val="22"/>
          <w:lang w:val="es-ES_tradnl"/>
        </w:rPr>
      </w:pPr>
    </w:p>
    <w:p w14:paraId="34DCAE36" w14:textId="3ACBA078" w:rsidR="00E62309" w:rsidRPr="00182FF9" w:rsidRDefault="00E62309" w:rsidP="00182FF9">
      <w:pPr>
        <w:autoSpaceDE w:val="0"/>
        <w:autoSpaceDN w:val="0"/>
        <w:adjustRightInd w:val="0"/>
        <w:rPr>
          <w:rFonts w:ascii="Arial Narrow" w:eastAsia="Arial Unicode MS" w:hAnsi="Arial Narrow" w:cs="Arial"/>
          <w:b/>
          <w:sz w:val="22"/>
          <w:szCs w:val="22"/>
          <w:u w:val="single"/>
          <w:lang w:val="es-ES_tradnl"/>
        </w:rPr>
      </w:pPr>
      <w:r w:rsidRPr="00182FF9">
        <w:rPr>
          <w:rFonts w:ascii="Arial Narrow" w:eastAsia="Arial Unicode MS" w:hAnsi="Arial Narrow" w:cs="Arial"/>
          <w:b/>
          <w:sz w:val="22"/>
          <w:szCs w:val="22"/>
          <w:u w:val="single"/>
          <w:lang w:val="es-ES_tradnl"/>
        </w:rPr>
        <w:t>DOCUMENTOS PARA EL EQUIPO DE TRABAJO</w:t>
      </w:r>
    </w:p>
    <w:p w14:paraId="30D7F895" w14:textId="77777777" w:rsidR="00E62309" w:rsidRPr="000364EC" w:rsidRDefault="00E62309" w:rsidP="00182FF9">
      <w:pPr>
        <w:autoSpaceDE w:val="0"/>
        <w:autoSpaceDN w:val="0"/>
        <w:adjustRightInd w:val="0"/>
        <w:rPr>
          <w:rFonts w:ascii="Arial Narrow" w:eastAsia="Arial Unicode MS" w:hAnsi="Arial Narrow" w:cs="Arial"/>
          <w:bCs/>
          <w:sz w:val="22"/>
          <w:szCs w:val="22"/>
          <w:lang w:val="es-ES_tradnl"/>
        </w:rPr>
      </w:pPr>
    </w:p>
    <w:tbl>
      <w:tblPr>
        <w:tblStyle w:val="Tablaconcuadrcula"/>
        <w:tblW w:w="0" w:type="auto"/>
        <w:tblLook w:val="04A0" w:firstRow="1" w:lastRow="0" w:firstColumn="1" w:lastColumn="0" w:noHBand="0" w:noVBand="1"/>
      </w:tblPr>
      <w:tblGrid>
        <w:gridCol w:w="2263"/>
        <w:gridCol w:w="7701"/>
      </w:tblGrid>
      <w:tr w:rsidR="007A2DB6" w:rsidRPr="00182FF9" w14:paraId="3365D129" w14:textId="77777777" w:rsidTr="007A2DB6">
        <w:tc>
          <w:tcPr>
            <w:tcW w:w="2263" w:type="dxa"/>
          </w:tcPr>
          <w:p w14:paraId="066832A4" w14:textId="77777777" w:rsidR="007A2DB6" w:rsidRPr="00182FF9" w:rsidRDefault="007A2DB6"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Carta de intención</w:t>
            </w:r>
          </w:p>
          <w:p w14:paraId="3C227555" w14:textId="77777777" w:rsidR="007A2DB6" w:rsidRPr="00182FF9" w:rsidRDefault="007A2DB6" w:rsidP="00182FF9">
            <w:pPr>
              <w:autoSpaceDE w:val="0"/>
              <w:autoSpaceDN w:val="0"/>
              <w:adjustRightInd w:val="0"/>
              <w:rPr>
                <w:rFonts w:ascii="Arial Narrow" w:eastAsia="Arial Unicode MS" w:hAnsi="Arial Narrow" w:cs="Arial"/>
                <w:bCs/>
                <w:sz w:val="20"/>
                <w:szCs w:val="20"/>
                <w:lang w:val="es-ES_tradnl"/>
              </w:rPr>
            </w:pPr>
          </w:p>
        </w:tc>
        <w:tc>
          <w:tcPr>
            <w:tcW w:w="7701" w:type="dxa"/>
          </w:tcPr>
          <w:p w14:paraId="10FC200A" w14:textId="2E33129F" w:rsidR="007A2DB6" w:rsidRPr="00182FF9" w:rsidRDefault="007A2DB6" w:rsidP="00182FF9">
            <w:pPr>
              <w:autoSpaceDE w:val="0"/>
              <w:autoSpaceDN w:val="0"/>
              <w:adjustRightInd w:val="0"/>
              <w:jc w:val="both"/>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Suscrita por cada uno de los profesionales, integrantes del equipo de trabajo, donde autorizan presentar su hoja de vida para el proceso, indicando el número y objeto correspondiente.</w:t>
            </w:r>
          </w:p>
        </w:tc>
      </w:tr>
      <w:tr w:rsidR="007A2DB6" w:rsidRPr="00182FF9" w14:paraId="5E6C15E0" w14:textId="77777777" w:rsidTr="007A2DB6">
        <w:tc>
          <w:tcPr>
            <w:tcW w:w="2263" w:type="dxa"/>
          </w:tcPr>
          <w:p w14:paraId="502387A8" w14:textId="77777777" w:rsidR="007A2DB6" w:rsidRPr="00182FF9" w:rsidRDefault="007A2DB6"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Título profesional</w:t>
            </w:r>
          </w:p>
          <w:p w14:paraId="6415EE34" w14:textId="77777777" w:rsidR="007A2DB6" w:rsidRPr="00182FF9" w:rsidRDefault="007A2DB6" w:rsidP="00182FF9">
            <w:pPr>
              <w:autoSpaceDE w:val="0"/>
              <w:autoSpaceDN w:val="0"/>
              <w:adjustRightInd w:val="0"/>
              <w:rPr>
                <w:rFonts w:ascii="Arial Narrow" w:eastAsia="Arial Unicode MS" w:hAnsi="Arial Narrow" w:cs="Arial"/>
                <w:bCs/>
                <w:sz w:val="20"/>
                <w:szCs w:val="20"/>
                <w:lang w:val="es-ES_tradnl"/>
              </w:rPr>
            </w:pPr>
          </w:p>
        </w:tc>
        <w:tc>
          <w:tcPr>
            <w:tcW w:w="7701" w:type="dxa"/>
          </w:tcPr>
          <w:p w14:paraId="2AC0EFCF" w14:textId="77777777" w:rsidR="007A2DB6" w:rsidRPr="00182FF9" w:rsidRDefault="007A2DB6" w:rsidP="00182FF9">
            <w:pPr>
              <w:autoSpaceDE w:val="0"/>
              <w:autoSpaceDN w:val="0"/>
              <w:adjustRightInd w:val="0"/>
              <w:jc w:val="both"/>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Copia del Diploma o Acta de Grado o Título Profesional, expedido por la respectiva Universidad; acreditado según la legislación de cada estado.</w:t>
            </w:r>
          </w:p>
          <w:p w14:paraId="386038B4" w14:textId="506E76A6" w:rsidR="007A2DB6" w:rsidRPr="00182FF9" w:rsidRDefault="007A2DB6" w:rsidP="00182FF9">
            <w:pPr>
              <w:autoSpaceDE w:val="0"/>
              <w:autoSpaceDN w:val="0"/>
              <w:adjustRightInd w:val="0"/>
              <w:jc w:val="both"/>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Los títulos de educación superior otorgados por instituciones extranjeras deben presentarse convalidados por el Ministerio de Educación Nacional.</w:t>
            </w:r>
          </w:p>
        </w:tc>
      </w:tr>
      <w:tr w:rsidR="007A2DB6" w:rsidRPr="00182FF9" w14:paraId="69BBE1F6" w14:textId="77777777" w:rsidTr="007A2DB6">
        <w:tc>
          <w:tcPr>
            <w:tcW w:w="2263" w:type="dxa"/>
          </w:tcPr>
          <w:p w14:paraId="73900CF6" w14:textId="70E1F825" w:rsidR="007A2DB6" w:rsidRPr="00182FF9" w:rsidRDefault="007A2DB6"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Matrícula profesional</w:t>
            </w:r>
          </w:p>
        </w:tc>
        <w:tc>
          <w:tcPr>
            <w:tcW w:w="7701" w:type="dxa"/>
          </w:tcPr>
          <w:p w14:paraId="784E2A5B" w14:textId="4424DCF7" w:rsidR="007A2DB6" w:rsidRPr="00182FF9" w:rsidRDefault="007A2DB6" w:rsidP="00182FF9">
            <w:pPr>
              <w:autoSpaceDE w:val="0"/>
              <w:autoSpaceDN w:val="0"/>
              <w:adjustRightInd w:val="0"/>
              <w:jc w:val="both"/>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Copia de la matricula o tarjeta profesional para profesionales colombianos, según la normatividad legal aplicable.</w:t>
            </w:r>
          </w:p>
        </w:tc>
      </w:tr>
      <w:tr w:rsidR="007A2DB6" w:rsidRPr="00182FF9" w14:paraId="2956AEE1" w14:textId="77777777" w:rsidTr="007A2DB6">
        <w:tc>
          <w:tcPr>
            <w:tcW w:w="2263" w:type="dxa"/>
          </w:tcPr>
          <w:p w14:paraId="718E43C1" w14:textId="77777777" w:rsidR="007A2DB6" w:rsidRPr="00182FF9" w:rsidRDefault="007A2DB6"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Certificado vigencia de la matrícula profesional</w:t>
            </w:r>
          </w:p>
          <w:p w14:paraId="67D892C6" w14:textId="77777777" w:rsidR="007A2DB6" w:rsidRPr="00182FF9" w:rsidRDefault="007A2DB6" w:rsidP="00182FF9">
            <w:pPr>
              <w:autoSpaceDE w:val="0"/>
              <w:autoSpaceDN w:val="0"/>
              <w:adjustRightInd w:val="0"/>
              <w:rPr>
                <w:rFonts w:ascii="Arial Narrow" w:eastAsia="Arial Unicode MS" w:hAnsi="Arial Narrow" w:cs="Arial"/>
                <w:bCs/>
                <w:sz w:val="20"/>
                <w:szCs w:val="20"/>
                <w:lang w:val="es-ES_tradnl"/>
              </w:rPr>
            </w:pPr>
          </w:p>
        </w:tc>
        <w:tc>
          <w:tcPr>
            <w:tcW w:w="7701" w:type="dxa"/>
          </w:tcPr>
          <w:p w14:paraId="7A83B228" w14:textId="7F86F2B7" w:rsidR="007A2DB6" w:rsidRPr="00182FF9" w:rsidRDefault="007A2DB6" w:rsidP="00182FF9">
            <w:pPr>
              <w:autoSpaceDE w:val="0"/>
              <w:autoSpaceDN w:val="0"/>
              <w:adjustRightInd w:val="0"/>
              <w:jc w:val="both"/>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Certificado de la vigencia de la matricula profesional o equivalente, vigente a la fecha de cierre del presente proceso, para profesionales colombianos para la evaluación de los roles a presentar con la propuesta.</w:t>
            </w:r>
          </w:p>
        </w:tc>
      </w:tr>
      <w:tr w:rsidR="007A2DB6" w:rsidRPr="00182FF9" w14:paraId="385D81CA" w14:textId="77777777" w:rsidTr="007A2DB6">
        <w:tc>
          <w:tcPr>
            <w:tcW w:w="2263" w:type="dxa"/>
          </w:tcPr>
          <w:p w14:paraId="6D0962C2" w14:textId="77777777" w:rsidR="00E62309" w:rsidRPr="00182FF9" w:rsidRDefault="00E62309"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Título posgrado</w:t>
            </w:r>
          </w:p>
          <w:p w14:paraId="7D7FBB6F" w14:textId="77777777" w:rsidR="007A2DB6" w:rsidRPr="00182FF9" w:rsidRDefault="007A2DB6" w:rsidP="00182FF9">
            <w:pPr>
              <w:autoSpaceDE w:val="0"/>
              <w:autoSpaceDN w:val="0"/>
              <w:adjustRightInd w:val="0"/>
              <w:rPr>
                <w:rFonts w:ascii="Arial Narrow" w:eastAsia="Arial Unicode MS" w:hAnsi="Arial Narrow" w:cs="Arial"/>
                <w:bCs/>
                <w:sz w:val="20"/>
                <w:szCs w:val="20"/>
                <w:lang w:val="es-ES_tradnl"/>
              </w:rPr>
            </w:pPr>
          </w:p>
        </w:tc>
        <w:tc>
          <w:tcPr>
            <w:tcW w:w="7701" w:type="dxa"/>
          </w:tcPr>
          <w:p w14:paraId="63D864F3" w14:textId="77777777" w:rsidR="00E62309" w:rsidRPr="00182FF9" w:rsidRDefault="00E62309"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Copia del Diploma o Acta de Grado, expedido por la respectiva Universidad o Institución de Educación, debidamente acreditada conforme a la legislación de cada Estado.</w:t>
            </w:r>
          </w:p>
          <w:p w14:paraId="28469F64" w14:textId="1241C09D" w:rsidR="007A2DB6" w:rsidRPr="00182FF9" w:rsidRDefault="00E62309"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lang w:val="es-ES_tradnl"/>
              </w:rPr>
              <w:t>Los títulos otorgados por instituciones extranjeras deben presentarse convalidados por el Ministerio de Educación Nacional.</w:t>
            </w:r>
          </w:p>
        </w:tc>
      </w:tr>
      <w:tr w:rsidR="00E62309" w:rsidRPr="00182FF9" w14:paraId="4D1A1240" w14:textId="77777777" w:rsidTr="007A2DB6">
        <w:tc>
          <w:tcPr>
            <w:tcW w:w="2263" w:type="dxa"/>
            <w:vMerge w:val="restart"/>
          </w:tcPr>
          <w:p w14:paraId="47E3F040" w14:textId="77777777" w:rsidR="00E62309" w:rsidRPr="00182FF9" w:rsidRDefault="00E62309" w:rsidP="00182FF9">
            <w:pPr>
              <w:autoSpaceDE w:val="0"/>
              <w:autoSpaceDN w:val="0"/>
              <w:adjustRightInd w:val="0"/>
              <w:jc w:val="center"/>
              <w:rPr>
                <w:rFonts w:ascii="Arial Narrow" w:eastAsia="Arial Unicode MS" w:hAnsi="Arial Narrow" w:cs="Arial"/>
                <w:bCs/>
                <w:sz w:val="20"/>
                <w:szCs w:val="20"/>
              </w:rPr>
            </w:pPr>
            <w:r w:rsidRPr="00182FF9">
              <w:rPr>
                <w:rFonts w:ascii="Arial Narrow" w:eastAsia="Arial Unicode MS" w:hAnsi="Arial Narrow" w:cs="Arial"/>
                <w:bCs/>
                <w:sz w:val="20"/>
                <w:szCs w:val="20"/>
              </w:rPr>
              <w:t>Certificaciones</w:t>
            </w:r>
          </w:p>
          <w:p w14:paraId="764900A4" w14:textId="77777777" w:rsidR="00E62309" w:rsidRPr="00182FF9" w:rsidRDefault="00E62309" w:rsidP="00182FF9">
            <w:pPr>
              <w:autoSpaceDE w:val="0"/>
              <w:autoSpaceDN w:val="0"/>
              <w:adjustRightInd w:val="0"/>
              <w:jc w:val="center"/>
              <w:rPr>
                <w:rFonts w:ascii="Arial Narrow" w:eastAsia="Arial Unicode MS" w:hAnsi="Arial Narrow" w:cs="Arial"/>
                <w:bCs/>
                <w:sz w:val="20"/>
                <w:szCs w:val="20"/>
                <w:lang w:val="es-ES_tradnl"/>
              </w:rPr>
            </w:pPr>
          </w:p>
        </w:tc>
        <w:tc>
          <w:tcPr>
            <w:tcW w:w="7701" w:type="dxa"/>
          </w:tcPr>
          <w:p w14:paraId="69AA80BF" w14:textId="7AFDEA4F" w:rsidR="00E62309" w:rsidRPr="00182FF9" w:rsidRDefault="00E62309"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rPr>
              <w:t>Copia de las certificaciones obtenidas y exigidas como formación académica según el ROL a desempeñar, debidamente expedidas por las organizaciones o instituciones autorizadas. Lo anterior, en caso de haber sido requeridas</w:t>
            </w:r>
            <w:r w:rsidR="009F220D" w:rsidRPr="00182FF9">
              <w:rPr>
                <w:rFonts w:ascii="Arial Narrow" w:eastAsia="Arial Unicode MS" w:hAnsi="Arial Narrow" w:cs="Arial"/>
                <w:bCs/>
                <w:sz w:val="20"/>
                <w:szCs w:val="20"/>
              </w:rPr>
              <w:t>.</w:t>
            </w:r>
          </w:p>
        </w:tc>
      </w:tr>
      <w:tr w:rsidR="00E62309" w:rsidRPr="00182FF9" w14:paraId="4CE04455" w14:textId="77777777" w:rsidTr="007A2DB6">
        <w:tc>
          <w:tcPr>
            <w:tcW w:w="2263" w:type="dxa"/>
            <w:vMerge/>
          </w:tcPr>
          <w:p w14:paraId="20A7F050" w14:textId="77777777" w:rsidR="00E62309" w:rsidRPr="00182FF9" w:rsidRDefault="00E62309" w:rsidP="00182FF9">
            <w:pPr>
              <w:autoSpaceDE w:val="0"/>
              <w:autoSpaceDN w:val="0"/>
              <w:adjustRightInd w:val="0"/>
              <w:rPr>
                <w:rFonts w:ascii="Arial Narrow" w:eastAsia="Arial Unicode MS" w:hAnsi="Arial Narrow" w:cs="Arial"/>
                <w:bCs/>
                <w:sz w:val="20"/>
                <w:szCs w:val="20"/>
              </w:rPr>
            </w:pPr>
          </w:p>
        </w:tc>
        <w:tc>
          <w:tcPr>
            <w:tcW w:w="7701" w:type="dxa"/>
          </w:tcPr>
          <w:p w14:paraId="58262616" w14:textId="77777777" w:rsidR="00E62309" w:rsidRPr="00182FF9" w:rsidRDefault="00E62309" w:rsidP="00182FF9">
            <w:pPr>
              <w:autoSpaceDE w:val="0"/>
              <w:autoSpaceDN w:val="0"/>
              <w:adjustRightInd w:val="0"/>
              <w:rPr>
                <w:rFonts w:ascii="Arial Narrow" w:eastAsia="Arial Unicode MS" w:hAnsi="Arial Narrow" w:cs="Arial"/>
                <w:bCs/>
                <w:sz w:val="20"/>
                <w:szCs w:val="20"/>
              </w:rPr>
            </w:pPr>
            <w:r w:rsidRPr="00182FF9">
              <w:rPr>
                <w:rFonts w:ascii="Arial Narrow" w:eastAsia="Arial Unicode MS" w:hAnsi="Arial Narrow" w:cs="Arial"/>
                <w:bCs/>
                <w:sz w:val="20"/>
                <w:szCs w:val="20"/>
              </w:rPr>
              <w:t>Certificaciones de experiencia expedidas por la entidad o la empresa contratante en las que se indique:</w:t>
            </w:r>
          </w:p>
          <w:p w14:paraId="4A8FF840" w14:textId="77777777" w:rsidR="00E62309" w:rsidRPr="00182FF9" w:rsidRDefault="00E62309" w:rsidP="00182FF9">
            <w:pPr>
              <w:autoSpaceDE w:val="0"/>
              <w:autoSpaceDN w:val="0"/>
              <w:adjustRightInd w:val="0"/>
              <w:rPr>
                <w:rFonts w:ascii="Arial Narrow" w:eastAsia="Arial Unicode MS" w:hAnsi="Arial Narrow" w:cs="Arial"/>
                <w:bCs/>
                <w:sz w:val="20"/>
                <w:szCs w:val="20"/>
              </w:rPr>
            </w:pPr>
            <w:r w:rsidRPr="00182FF9">
              <w:rPr>
                <w:rFonts w:ascii="Arial Narrow" w:eastAsia="Arial Unicode MS" w:hAnsi="Arial Narrow" w:cs="Arial"/>
                <w:bCs/>
                <w:sz w:val="20"/>
                <w:szCs w:val="20"/>
              </w:rPr>
              <w:t>• Cargo</w:t>
            </w:r>
          </w:p>
          <w:p w14:paraId="10339C6C" w14:textId="77777777" w:rsidR="00E62309" w:rsidRPr="00182FF9" w:rsidRDefault="00E62309" w:rsidP="00182FF9">
            <w:pPr>
              <w:autoSpaceDE w:val="0"/>
              <w:autoSpaceDN w:val="0"/>
              <w:adjustRightInd w:val="0"/>
              <w:rPr>
                <w:rFonts w:ascii="Arial Narrow" w:eastAsia="Arial Unicode MS" w:hAnsi="Arial Narrow" w:cs="Arial"/>
                <w:bCs/>
                <w:sz w:val="20"/>
                <w:szCs w:val="20"/>
              </w:rPr>
            </w:pPr>
            <w:r w:rsidRPr="00182FF9">
              <w:rPr>
                <w:rFonts w:ascii="Arial Narrow" w:eastAsia="Arial Unicode MS" w:hAnsi="Arial Narrow" w:cs="Arial"/>
                <w:bCs/>
                <w:sz w:val="20"/>
                <w:szCs w:val="20"/>
              </w:rPr>
              <w:t>• Tiempo Laborado</w:t>
            </w:r>
          </w:p>
          <w:p w14:paraId="2704A7AA" w14:textId="77777777" w:rsidR="00E62309" w:rsidRPr="00182FF9" w:rsidRDefault="00E62309" w:rsidP="00182FF9">
            <w:pPr>
              <w:autoSpaceDE w:val="0"/>
              <w:autoSpaceDN w:val="0"/>
              <w:adjustRightInd w:val="0"/>
              <w:rPr>
                <w:rFonts w:ascii="Arial Narrow" w:eastAsia="Arial Unicode MS" w:hAnsi="Arial Narrow" w:cs="Arial"/>
                <w:bCs/>
                <w:sz w:val="20"/>
                <w:szCs w:val="20"/>
              </w:rPr>
            </w:pPr>
            <w:r w:rsidRPr="00182FF9">
              <w:rPr>
                <w:rFonts w:ascii="Arial Narrow" w:eastAsia="Arial Unicode MS" w:hAnsi="Arial Narrow" w:cs="Arial"/>
                <w:bCs/>
                <w:sz w:val="20"/>
                <w:szCs w:val="20"/>
              </w:rPr>
              <w:t>• Objeto u Objetivo del cargo</w:t>
            </w:r>
          </w:p>
          <w:p w14:paraId="78A0E2B8" w14:textId="77777777" w:rsidR="00E62309" w:rsidRPr="00182FF9" w:rsidRDefault="00E62309" w:rsidP="00182FF9">
            <w:pPr>
              <w:autoSpaceDE w:val="0"/>
              <w:autoSpaceDN w:val="0"/>
              <w:adjustRightInd w:val="0"/>
              <w:rPr>
                <w:rFonts w:ascii="Arial Narrow" w:eastAsia="Arial Unicode MS" w:hAnsi="Arial Narrow" w:cs="Arial"/>
                <w:bCs/>
                <w:sz w:val="20"/>
                <w:szCs w:val="20"/>
              </w:rPr>
            </w:pPr>
            <w:r w:rsidRPr="00182FF9">
              <w:rPr>
                <w:rFonts w:ascii="Arial Narrow" w:eastAsia="Arial Unicode MS" w:hAnsi="Arial Narrow" w:cs="Arial"/>
                <w:bCs/>
                <w:sz w:val="20"/>
                <w:szCs w:val="20"/>
              </w:rPr>
              <w:t>• Contratante</w:t>
            </w:r>
          </w:p>
          <w:p w14:paraId="65BADDEA" w14:textId="5298A47D" w:rsidR="00E62309" w:rsidRPr="00182FF9" w:rsidRDefault="00E62309" w:rsidP="00182FF9">
            <w:pPr>
              <w:autoSpaceDE w:val="0"/>
              <w:autoSpaceDN w:val="0"/>
              <w:adjustRightInd w:val="0"/>
              <w:rPr>
                <w:rFonts w:ascii="Arial Narrow" w:eastAsia="Arial Unicode MS" w:hAnsi="Arial Narrow" w:cs="Arial"/>
                <w:bCs/>
                <w:sz w:val="20"/>
                <w:szCs w:val="20"/>
              </w:rPr>
            </w:pPr>
            <w:r w:rsidRPr="00182FF9">
              <w:rPr>
                <w:rFonts w:ascii="Arial Narrow" w:eastAsia="Arial Unicode MS" w:hAnsi="Arial Narrow" w:cs="Arial"/>
                <w:bCs/>
                <w:sz w:val="20"/>
                <w:szCs w:val="20"/>
              </w:rPr>
              <w:t>• Contacto</w:t>
            </w:r>
          </w:p>
        </w:tc>
      </w:tr>
      <w:tr w:rsidR="007A2DB6" w:rsidRPr="00182FF9" w14:paraId="12C30D89" w14:textId="77777777" w:rsidTr="007A2DB6">
        <w:tc>
          <w:tcPr>
            <w:tcW w:w="2263" w:type="dxa"/>
          </w:tcPr>
          <w:p w14:paraId="7C3B0C8B" w14:textId="0F494F04" w:rsidR="007A2DB6" w:rsidRPr="00182FF9" w:rsidRDefault="00E62309"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rPr>
              <w:t>Documento de identificación</w:t>
            </w:r>
          </w:p>
        </w:tc>
        <w:tc>
          <w:tcPr>
            <w:tcW w:w="7701" w:type="dxa"/>
          </w:tcPr>
          <w:p w14:paraId="005D34E6" w14:textId="3E6E14E6" w:rsidR="007A2DB6" w:rsidRPr="00182FF9" w:rsidRDefault="009F220D" w:rsidP="00182FF9">
            <w:pPr>
              <w:autoSpaceDE w:val="0"/>
              <w:autoSpaceDN w:val="0"/>
              <w:adjustRightInd w:val="0"/>
              <w:rPr>
                <w:rFonts w:ascii="Arial Narrow" w:eastAsia="Arial Unicode MS" w:hAnsi="Arial Narrow" w:cs="Arial"/>
                <w:bCs/>
                <w:sz w:val="20"/>
                <w:szCs w:val="20"/>
                <w:lang w:val="es-ES_tradnl"/>
              </w:rPr>
            </w:pPr>
            <w:r w:rsidRPr="00182FF9">
              <w:rPr>
                <w:rFonts w:ascii="Arial Narrow" w:eastAsia="Arial Unicode MS" w:hAnsi="Arial Narrow" w:cs="Arial"/>
                <w:bCs/>
                <w:sz w:val="20"/>
                <w:szCs w:val="20"/>
              </w:rPr>
              <w:t>Ejemplar legible de la cédula de ciudadanía, cédula de extranjería o pasaporte</w:t>
            </w:r>
            <w:r w:rsidRPr="00182FF9">
              <w:rPr>
                <w:rFonts w:ascii="Arial Narrow" w:eastAsia="Arial Unicode MS" w:hAnsi="Arial Narrow" w:cs="Arial"/>
                <w:bCs/>
                <w:sz w:val="20"/>
                <w:szCs w:val="20"/>
                <w:lang w:val="es-ES_tradnl"/>
              </w:rPr>
              <w:t xml:space="preserve"> </w:t>
            </w:r>
          </w:p>
        </w:tc>
      </w:tr>
      <w:tr w:rsidR="007A2DB6" w:rsidRPr="00182FF9" w14:paraId="1B83B1ED" w14:textId="77777777" w:rsidTr="007A2DB6">
        <w:tc>
          <w:tcPr>
            <w:tcW w:w="2263" w:type="dxa"/>
          </w:tcPr>
          <w:p w14:paraId="5FEAFA2A" w14:textId="44EB3B28" w:rsidR="007A2DB6" w:rsidRPr="00182FF9" w:rsidRDefault="00E62309" w:rsidP="00182FF9">
            <w:pPr>
              <w:autoSpaceDE w:val="0"/>
              <w:autoSpaceDN w:val="0"/>
              <w:adjustRightInd w:val="0"/>
              <w:rPr>
                <w:rFonts w:ascii="Arial Narrow" w:eastAsia="Arial Unicode MS" w:hAnsi="Arial Narrow" w:cs="Arial"/>
                <w:bCs/>
                <w:sz w:val="20"/>
                <w:szCs w:val="20"/>
              </w:rPr>
            </w:pPr>
            <w:r w:rsidRPr="00182FF9">
              <w:rPr>
                <w:rFonts w:ascii="Arial Narrow" w:eastAsia="Arial Unicode MS" w:hAnsi="Arial Narrow" w:cs="Arial"/>
                <w:bCs/>
                <w:sz w:val="20"/>
                <w:szCs w:val="20"/>
              </w:rPr>
              <w:t>Permiso temporal para ejercer sin matrícula a personas tituladas y domiciliadas en el exterior</w:t>
            </w:r>
          </w:p>
        </w:tc>
        <w:tc>
          <w:tcPr>
            <w:tcW w:w="7701" w:type="dxa"/>
          </w:tcPr>
          <w:p w14:paraId="767B8651" w14:textId="77777777" w:rsidR="00E62309" w:rsidRPr="00182FF9" w:rsidRDefault="00E62309" w:rsidP="00182FF9">
            <w:pPr>
              <w:pStyle w:val="Default"/>
              <w:rPr>
                <w:rFonts w:ascii="Arial Narrow" w:hAnsi="Arial Narrow"/>
                <w:sz w:val="20"/>
                <w:szCs w:val="20"/>
              </w:rPr>
            </w:pPr>
            <w:r w:rsidRPr="00182FF9">
              <w:rPr>
                <w:rFonts w:ascii="Arial Narrow" w:hAnsi="Arial Narrow"/>
                <w:sz w:val="20"/>
                <w:szCs w:val="20"/>
              </w:rPr>
              <w:t xml:space="preserve">Los profesionales extranjeros deberán presentar el correspondiente permiso temporal para ejercer sin matrícula profesional, a la suscripción del acta de inicio. </w:t>
            </w:r>
          </w:p>
          <w:p w14:paraId="548C0AB5" w14:textId="77777777" w:rsidR="007A2DB6" w:rsidRPr="00182FF9" w:rsidRDefault="007A2DB6" w:rsidP="00182FF9">
            <w:pPr>
              <w:autoSpaceDE w:val="0"/>
              <w:autoSpaceDN w:val="0"/>
              <w:adjustRightInd w:val="0"/>
              <w:rPr>
                <w:rFonts w:ascii="Arial Narrow" w:eastAsia="Arial Unicode MS" w:hAnsi="Arial Narrow" w:cs="Arial"/>
                <w:bCs/>
                <w:sz w:val="20"/>
                <w:szCs w:val="20"/>
              </w:rPr>
            </w:pPr>
          </w:p>
        </w:tc>
      </w:tr>
    </w:tbl>
    <w:p w14:paraId="018240FE" w14:textId="7D03EE51" w:rsidR="007A2DB6" w:rsidRPr="000364EC" w:rsidRDefault="007A2DB6" w:rsidP="00182FF9">
      <w:pPr>
        <w:autoSpaceDE w:val="0"/>
        <w:autoSpaceDN w:val="0"/>
        <w:adjustRightInd w:val="0"/>
        <w:rPr>
          <w:rFonts w:ascii="Arial Narrow" w:eastAsia="Arial Unicode MS" w:hAnsi="Arial Narrow" w:cs="Arial"/>
          <w:bCs/>
          <w:sz w:val="22"/>
          <w:szCs w:val="22"/>
          <w:lang w:val="es-ES_tradnl"/>
        </w:rPr>
      </w:pPr>
    </w:p>
    <w:p w14:paraId="0C2DE9B9" w14:textId="0ED4757F" w:rsidR="007A2DB6" w:rsidRPr="00182FF9" w:rsidRDefault="007A2DB6" w:rsidP="00182FF9">
      <w:pPr>
        <w:autoSpaceDE w:val="0"/>
        <w:autoSpaceDN w:val="0"/>
        <w:adjustRightInd w:val="0"/>
        <w:rPr>
          <w:rFonts w:ascii="Arial Narrow" w:eastAsia="Arial Unicode MS" w:hAnsi="Arial Narrow" w:cs="Arial"/>
          <w:b/>
          <w:sz w:val="22"/>
          <w:szCs w:val="22"/>
          <w:u w:val="single"/>
          <w:lang w:val="es-ES_tradnl"/>
        </w:rPr>
      </w:pPr>
      <w:r w:rsidRPr="00182FF9">
        <w:rPr>
          <w:rFonts w:ascii="Arial Narrow" w:eastAsia="Arial Unicode MS" w:hAnsi="Arial Narrow" w:cs="Arial"/>
          <w:b/>
          <w:sz w:val="22"/>
          <w:szCs w:val="22"/>
          <w:u w:val="single"/>
          <w:lang w:val="es-ES_tradnl"/>
        </w:rPr>
        <w:t>CERTIFICACIONES PARA ACREDITAR EXPERIENCIA DEL EQUIPO DE TRABAJO</w:t>
      </w:r>
    </w:p>
    <w:p w14:paraId="583BF28A" w14:textId="77777777" w:rsidR="007A2DB6" w:rsidRPr="000364EC" w:rsidRDefault="007A2DB6" w:rsidP="00182FF9">
      <w:pPr>
        <w:autoSpaceDE w:val="0"/>
        <w:autoSpaceDN w:val="0"/>
        <w:adjustRightInd w:val="0"/>
        <w:rPr>
          <w:rFonts w:ascii="Arial Narrow" w:eastAsia="Arial Unicode MS" w:hAnsi="Arial Narrow" w:cs="Arial"/>
          <w:bCs/>
          <w:sz w:val="22"/>
          <w:szCs w:val="22"/>
          <w:lang w:val="es-ES_tradnl"/>
        </w:rPr>
      </w:pPr>
    </w:p>
    <w:p w14:paraId="586C12E1" w14:textId="1D571166" w:rsidR="007A2DB6" w:rsidRPr="000364EC" w:rsidRDefault="007A2DB6" w:rsidP="00182FF9">
      <w:p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Las certificaciones de experiencia presentadas deben ser expedidas por la firma contratante o empleador; o por la entidad o empresa para la cual se realizaron los trabajos y en los que los profesionales participaron.</w:t>
      </w:r>
    </w:p>
    <w:p w14:paraId="30433B24" w14:textId="77777777" w:rsidR="00E62309" w:rsidRPr="000364EC" w:rsidRDefault="00E62309" w:rsidP="00182FF9">
      <w:pPr>
        <w:autoSpaceDE w:val="0"/>
        <w:autoSpaceDN w:val="0"/>
        <w:adjustRightInd w:val="0"/>
        <w:jc w:val="both"/>
        <w:rPr>
          <w:rFonts w:ascii="Arial Narrow" w:eastAsia="Arial Unicode MS" w:hAnsi="Arial Narrow" w:cs="Arial"/>
          <w:bCs/>
          <w:sz w:val="22"/>
          <w:szCs w:val="22"/>
          <w:lang w:val="es-ES_tradnl"/>
        </w:rPr>
      </w:pPr>
    </w:p>
    <w:p w14:paraId="451D362D" w14:textId="7A12CD22" w:rsidR="007A2DB6" w:rsidRPr="000364EC" w:rsidRDefault="007A2DB6" w:rsidP="00182FF9">
      <w:p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La Entidad verificará las certificaciones aportadas. Si acorde al ROL no se cumple con las características requeridas, la certificación NO CONTARÁ para la evaluación de experiencia.</w:t>
      </w:r>
    </w:p>
    <w:p w14:paraId="3E549C0B" w14:textId="77777777" w:rsidR="009F220D" w:rsidRPr="000364EC" w:rsidRDefault="009F220D" w:rsidP="00182FF9">
      <w:pPr>
        <w:autoSpaceDE w:val="0"/>
        <w:autoSpaceDN w:val="0"/>
        <w:adjustRightInd w:val="0"/>
        <w:jc w:val="both"/>
        <w:rPr>
          <w:rFonts w:ascii="Arial Narrow" w:eastAsia="Arial Unicode MS" w:hAnsi="Arial Narrow" w:cs="Arial"/>
          <w:bCs/>
          <w:sz w:val="22"/>
          <w:szCs w:val="22"/>
          <w:lang w:val="es-ES_tradnl"/>
        </w:rPr>
      </w:pPr>
    </w:p>
    <w:p w14:paraId="0CB44088" w14:textId="1E4099B0" w:rsidR="007A2DB6" w:rsidRPr="000364EC" w:rsidRDefault="007A2DB6" w:rsidP="00182FF9">
      <w:p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Cada certificación de experiencia deberá incluir como mínimo:</w:t>
      </w:r>
    </w:p>
    <w:p w14:paraId="2F54C4F6" w14:textId="77777777" w:rsidR="00E62309" w:rsidRPr="000364EC" w:rsidRDefault="00E62309" w:rsidP="00182FF9">
      <w:pPr>
        <w:autoSpaceDE w:val="0"/>
        <w:autoSpaceDN w:val="0"/>
        <w:adjustRightInd w:val="0"/>
        <w:jc w:val="both"/>
        <w:rPr>
          <w:rFonts w:ascii="Arial Narrow" w:eastAsia="Arial Unicode MS" w:hAnsi="Arial Narrow" w:cs="Arial"/>
          <w:bCs/>
          <w:sz w:val="22"/>
          <w:szCs w:val="22"/>
          <w:lang w:val="es-ES_tradnl"/>
        </w:rPr>
      </w:pPr>
    </w:p>
    <w:p w14:paraId="7A1C4F42" w14:textId="47744AEB" w:rsidR="007A2DB6" w:rsidRPr="000364EC" w:rsidRDefault="007A2DB6" w:rsidP="00182FF9">
      <w:pPr>
        <w:pStyle w:val="Prrafodelista"/>
        <w:numPr>
          <w:ilvl w:val="0"/>
          <w:numId w:val="25"/>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Nombre o razón social de la entidad o firma contratante, número de identificación.</w:t>
      </w:r>
    </w:p>
    <w:p w14:paraId="2B199D79" w14:textId="4901304A" w:rsidR="007A2DB6" w:rsidRPr="000364EC" w:rsidRDefault="007A2DB6" w:rsidP="00182FF9">
      <w:pPr>
        <w:pStyle w:val="Prrafodelista"/>
        <w:numPr>
          <w:ilvl w:val="0"/>
          <w:numId w:val="25"/>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Nombre del profesional que se certifica (integrante del equipo de trabajo), número de identificación.</w:t>
      </w:r>
    </w:p>
    <w:p w14:paraId="10BB0699" w14:textId="02C82BA9" w:rsidR="007A2DB6" w:rsidRPr="000364EC" w:rsidRDefault="007A2DB6" w:rsidP="00182FF9">
      <w:pPr>
        <w:pStyle w:val="Prrafodelista"/>
        <w:numPr>
          <w:ilvl w:val="0"/>
          <w:numId w:val="25"/>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Objeto y descripción del contrato, funciones desempeñadas cuya actividad o labor acredite la experiencia exigida.</w:t>
      </w:r>
    </w:p>
    <w:p w14:paraId="71F8D4AD" w14:textId="26AEC600" w:rsidR="007A2DB6" w:rsidRPr="000364EC" w:rsidRDefault="007A2DB6" w:rsidP="00182FF9">
      <w:pPr>
        <w:pStyle w:val="Prrafodelista"/>
        <w:numPr>
          <w:ilvl w:val="0"/>
          <w:numId w:val="25"/>
        </w:numPr>
        <w:autoSpaceDE w:val="0"/>
        <w:autoSpaceDN w:val="0"/>
        <w:adjustRightInd w:val="0"/>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Nombre y objeto del proyecto en el cual participó y que se certifica.</w:t>
      </w:r>
    </w:p>
    <w:p w14:paraId="7203DA6B" w14:textId="581D4FEF" w:rsidR="007A2DB6" w:rsidRPr="000364EC" w:rsidRDefault="007A2DB6" w:rsidP="00182FF9">
      <w:pPr>
        <w:pStyle w:val="Prrafodelista"/>
        <w:numPr>
          <w:ilvl w:val="0"/>
          <w:numId w:val="25"/>
        </w:numPr>
        <w:autoSpaceDE w:val="0"/>
        <w:autoSpaceDN w:val="0"/>
        <w:adjustRightInd w:val="0"/>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xml:space="preserve">Funciones, roles o actividades desempeñadas en el proyecto por parte del profesional (que acrediten la experiencia específica requerida en el perfil) indicar el tiempo de ejecución de dichas funciones, expresada en días o meses. </w:t>
      </w:r>
    </w:p>
    <w:p w14:paraId="18DF3887" w14:textId="40155471" w:rsidR="007A2DB6" w:rsidRPr="000364EC" w:rsidRDefault="007A2DB6" w:rsidP="00182FF9">
      <w:pPr>
        <w:pStyle w:val="Prrafodelista"/>
        <w:numPr>
          <w:ilvl w:val="0"/>
          <w:numId w:val="25"/>
        </w:numPr>
        <w:autoSpaceDE w:val="0"/>
        <w:autoSpaceDN w:val="0"/>
        <w:adjustRightInd w:val="0"/>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Fecha de suscripción del contrato, incluyendo día, mes y año.</w:t>
      </w:r>
    </w:p>
    <w:p w14:paraId="46885E0C" w14:textId="1D878C16" w:rsidR="007A2DB6" w:rsidRPr="000364EC" w:rsidRDefault="007A2DB6" w:rsidP="00182FF9">
      <w:pPr>
        <w:pStyle w:val="Prrafodelista"/>
        <w:numPr>
          <w:ilvl w:val="0"/>
          <w:numId w:val="25"/>
        </w:numPr>
        <w:autoSpaceDE w:val="0"/>
        <w:autoSpaceDN w:val="0"/>
        <w:adjustRightInd w:val="0"/>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Fecha de terminación del contrato incluyendo día, mes y año.</w:t>
      </w:r>
    </w:p>
    <w:p w14:paraId="788CC560" w14:textId="0973EF86" w:rsidR="007A2DB6" w:rsidRPr="000364EC" w:rsidRDefault="007A2DB6" w:rsidP="00182FF9">
      <w:pPr>
        <w:pStyle w:val="Prrafodelista"/>
        <w:numPr>
          <w:ilvl w:val="0"/>
          <w:numId w:val="25"/>
        </w:numPr>
        <w:autoSpaceDE w:val="0"/>
        <w:autoSpaceDN w:val="0"/>
        <w:adjustRightInd w:val="0"/>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Firma del representante legal, o la autoridad competente encargada de expedir este tipo de certificaciones.</w:t>
      </w:r>
    </w:p>
    <w:p w14:paraId="66BE3561" w14:textId="77777777" w:rsidR="00E62309" w:rsidRPr="000364EC" w:rsidRDefault="007A2DB6" w:rsidP="00182FF9">
      <w:pPr>
        <w:pStyle w:val="Prrafodelista"/>
        <w:numPr>
          <w:ilvl w:val="0"/>
          <w:numId w:val="25"/>
        </w:numPr>
        <w:autoSpaceDE w:val="0"/>
        <w:autoSpaceDN w:val="0"/>
        <w:adjustRightInd w:val="0"/>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Fecha de suscripción de la certificación</w:t>
      </w:r>
      <w:r w:rsidR="00E62309" w:rsidRPr="000364EC">
        <w:rPr>
          <w:rFonts w:ascii="Arial Narrow" w:eastAsia="Arial Unicode MS" w:hAnsi="Arial Narrow" w:cs="Arial"/>
          <w:bCs/>
          <w:sz w:val="22"/>
          <w:szCs w:val="22"/>
          <w:lang w:val="es-ES_tradnl"/>
        </w:rPr>
        <w:t>.</w:t>
      </w:r>
    </w:p>
    <w:p w14:paraId="1527E3F2" w14:textId="6A7006B5" w:rsidR="007A2DB6" w:rsidRPr="000364EC" w:rsidRDefault="007A2DB6" w:rsidP="00182FF9">
      <w:pPr>
        <w:pStyle w:val="Prrafodelista"/>
        <w:numPr>
          <w:ilvl w:val="0"/>
          <w:numId w:val="25"/>
        </w:numPr>
        <w:autoSpaceDE w:val="0"/>
        <w:autoSpaceDN w:val="0"/>
        <w:adjustRightInd w:val="0"/>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Datos de contacto - dirección y teléfono actual del contratante.</w:t>
      </w:r>
    </w:p>
    <w:p w14:paraId="2960F71A" w14:textId="77777777" w:rsidR="00E62309" w:rsidRPr="000364EC" w:rsidRDefault="00E62309" w:rsidP="00182FF9">
      <w:pPr>
        <w:autoSpaceDE w:val="0"/>
        <w:autoSpaceDN w:val="0"/>
        <w:adjustRightInd w:val="0"/>
        <w:rPr>
          <w:rFonts w:ascii="Arial Narrow" w:eastAsia="Arial Unicode MS" w:hAnsi="Arial Narrow" w:cs="Arial"/>
          <w:bCs/>
          <w:sz w:val="22"/>
          <w:szCs w:val="22"/>
          <w:lang w:val="es-ES_tradnl"/>
        </w:rPr>
      </w:pPr>
    </w:p>
    <w:p w14:paraId="36606E04" w14:textId="07F466E2" w:rsidR="007A2DB6" w:rsidRPr="000364EC" w:rsidRDefault="007A2DB6" w:rsidP="00182FF9">
      <w:p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Para la experiencia tanto general como específica del equipo de trabajo, se tendrán en cuenta las certificaciones de proyectos o contratos o trabajos efectuados a partir de la expedición de la tarjeta profesional (si esta aplica).</w:t>
      </w:r>
    </w:p>
    <w:p w14:paraId="461B95B0" w14:textId="77777777" w:rsidR="00E62309" w:rsidRPr="000364EC" w:rsidRDefault="00E62309" w:rsidP="00182FF9">
      <w:pPr>
        <w:autoSpaceDE w:val="0"/>
        <w:autoSpaceDN w:val="0"/>
        <w:adjustRightInd w:val="0"/>
        <w:jc w:val="both"/>
        <w:rPr>
          <w:rFonts w:ascii="Arial Narrow" w:eastAsia="Arial Unicode MS" w:hAnsi="Arial Narrow" w:cs="Arial"/>
          <w:bCs/>
          <w:sz w:val="22"/>
          <w:szCs w:val="22"/>
          <w:lang w:val="es-ES_tradnl"/>
        </w:rPr>
      </w:pPr>
    </w:p>
    <w:p w14:paraId="1ADA936A" w14:textId="64F02F19" w:rsidR="007A2DB6" w:rsidRPr="000364EC" w:rsidRDefault="007A2DB6" w:rsidP="00182FF9">
      <w:p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Se aclara que</w:t>
      </w:r>
      <w:r w:rsidR="00DB1CDF" w:rsidRPr="000364EC">
        <w:rPr>
          <w:rFonts w:ascii="Arial Narrow" w:eastAsia="Arial Unicode MS" w:hAnsi="Arial Narrow" w:cs="Arial"/>
          <w:bCs/>
          <w:sz w:val="22"/>
          <w:szCs w:val="22"/>
          <w:lang w:val="es-ES_tradnl"/>
        </w:rPr>
        <w:t>,</w:t>
      </w:r>
      <w:r w:rsidRPr="000364EC">
        <w:rPr>
          <w:rFonts w:ascii="Arial Narrow" w:eastAsia="Arial Unicode MS" w:hAnsi="Arial Narrow" w:cs="Arial"/>
          <w:bCs/>
          <w:sz w:val="22"/>
          <w:szCs w:val="22"/>
          <w:lang w:val="es-ES_tradnl"/>
        </w:rPr>
        <w:t xml:space="preserve"> para acreditar la experiencia específica del Equipo de Trabajo, no es indispensable que dentro del título de los objetos de los contratos aportados se incluya en forma exacta o explícitamente las palabras que</w:t>
      </w:r>
      <w:r w:rsidR="00E62309" w:rsidRPr="000364EC">
        <w:rPr>
          <w:rFonts w:ascii="Arial Narrow" w:eastAsia="Arial Unicode MS" w:hAnsi="Arial Narrow" w:cs="Arial"/>
          <w:bCs/>
          <w:sz w:val="22"/>
          <w:szCs w:val="22"/>
          <w:lang w:val="es-ES_tradnl"/>
        </w:rPr>
        <w:t xml:space="preserve"> </w:t>
      </w:r>
      <w:r w:rsidR="00E62309" w:rsidRPr="000364EC">
        <w:rPr>
          <w:rFonts w:ascii="Arial Narrow" w:hAnsi="Arial Narrow" w:cs="Arial"/>
          <w:sz w:val="22"/>
          <w:szCs w:val="22"/>
        </w:rPr>
        <w:t>describen el objeto de este proceso o las actividades mencionadas para cada perfil, no obstante, sí es necesario como soporte que el proponente anexe información contractual que permita evidenciar claramente el cumplimiento de lo solicitado.</w:t>
      </w:r>
    </w:p>
    <w:p w14:paraId="64C9EABF" w14:textId="313F9D9E" w:rsidR="00F84199" w:rsidRPr="000364EC" w:rsidRDefault="00F84199" w:rsidP="00182FF9">
      <w:pPr>
        <w:autoSpaceDE w:val="0"/>
        <w:autoSpaceDN w:val="0"/>
        <w:adjustRightInd w:val="0"/>
        <w:rPr>
          <w:rFonts w:ascii="Arial Narrow" w:eastAsia="Arial Unicode MS" w:hAnsi="Arial Narrow" w:cs="Arial"/>
          <w:bCs/>
          <w:sz w:val="22"/>
          <w:szCs w:val="22"/>
          <w:lang w:val="es-ES_tradnl"/>
        </w:rPr>
      </w:pPr>
    </w:p>
    <w:p w14:paraId="236EDBEA" w14:textId="20E73D9A" w:rsidR="00E62309" w:rsidRPr="00182FF9" w:rsidRDefault="00E62309" w:rsidP="00182FF9">
      <w:pPr>
        <w:autoSpaceDE w:val="0"/>
        <w:autoSpaceDN w:val="0"/>
        <w:adjustRightInd w:val="0"/>
        <w:rPr>
          <w:rFonts w:ascii="Arial Narrow" w:eastAsia="Arial Unicode MS" w:hAnsi="Arial Narrow" w:cs="Arial"/>
          <w:b/>
          <w:sz w:val="22"/>
          <w:szCs w:val="22"/>
          <w:lang w:val="es-ES_tradnl"/>
        </w:rPr>
      </w:pPr>
      <w:r w:rsidRPr="00182FF9">
        <w:rPr>
          <w:rFonts w:ascii="Arial Narrow" w:eastAsia="Arial Unicode MS" w:hAnsi="Arial Narrow" w:cs="Arial"/>
          <w:b/>
          <w:sz w:val="22"/>
          <w:szCs w:val="22"/>
          <w:lang w:val="es-ES_tradnl"/>
        </w:rPr>
        <w:t>NOTAS GENERALES</w:t>
      </w:r>
    </w:p>
    <w:p w14:paraId="6232FDC2" w14:textId="77777777" w:rsidR="00E62309" w:rsidRPr="000364EC" w:rsidRDefault="00E62309" w:rsidP="00182FF9">
      <w:pPr>
        <w:autoSpaceDE w:val="0"/>
        <w:autoSpaceDN w:val="0"/>
        <w:adjustRightInd w:val="0"/>
        <w:rPr>
          <w:rFonts w:ascii="Arial Narrow" w:eastAsia="Arial Unicode MS" w:hAnsi="Arial Narrow" w:cs="Arial"/>
          <w:bCs/>
          <w:sz w:val="22"/>
          <w:szCs w:val="22"/>
          <w:lang w:val="es-ES_tradnl"/>
        </w:rPr>
      </w:pPr>
    </w:p>
    <w:p w14:paraId="6EF7591A" w14:textId="7B9749A6" w:rsidR="00E62309" w:rsidRPr="000364EC" w:rsidRDefault="00E62309" w:rsidP="00182FF9">
      <w:p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Para los perfiles del Equipo de Trabajo, tanto para la formación profesional como de postgrados, se tendrán en cuenta las siguientes consideraciones:</w:t>
      </w:r>
    </w:p>
    <w:p w14:paraId="632773ED" w14:textId="77777777" w:rsidR="009F220D" w:rsidRPr="000364EC" w:rsidRDefault="009F220D" w:rsidP="00182FF9">
      <w:pPr>
        <w:pStyle w:val="Prrafodelista"/>
        <w:autoSpaceDE w:val="0"/>
        <w:autoSpaceDN w:val="0"/>
        <w:adjustRightInd w:val="0"/>
        <w:ind w:left="720"/>
        <w:jc w:val="both"/>
        <w:rPr>
          <w:rFonts w:ascii="Arial Narrow" w:eastAsia="Arial Unicode MS" w:hAnsi="Arial Narrow" w:cs="Arial"/>
          <w:bCs/>
          <w:sz w:val="22"/>
          <w:szCs w:val="22"/>
          <w:lang w:val="es-ES_tradnl"/>
        </w:rPr>
      </w:pPr>
    </w:p>
    <w:p w14:paraId="22222405" w14:textId="05F744F5" w:rsidR="00E62309" w:rsidRPr="000364EC" w:rsidRDefault="00E62309" w:rsidP="00182FF9">
      <w:pPr>
        <w:pStyle w:val="Prrafodelista"/>
        <w:numPr>
          <w:ilvl w:val="0"/>
          <w:numId w:val="26"/>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Se aceptan profesiones relacionadas en cada perfil sin interesar el énfasis que cada institución le dé a la profesión.</w:t>
      </w:r>
    </w:p>
    <w:p w14:paraId="12CCAB1C" w14:textId="495DEF68" w:rsidR="00E62309" w:rsidRPr="000364EC" w:rsidRDefault="00E62309" w:rsidP="00182FF9">
      <w:pPr>
        <w:pStyle w:val="Prrafodelista"/>
        <w:numPr>
          <w:ilvl w:val="0"/>
          <w:numId w:val="26"/>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Se aceptan las posibles combinaciones de profesiones allí relacionadas.</w:t>
      </w:r>
    </w:p>
    <w:p w14:paraId="50CD1C19" w14:textId="4E42CA49" w:rsidR="00E62309" w:rsidRPr="000364EC" w:rsidRDefault="00E62309" w:rsidP="00182FF9">
      <w:pPr>
        <w:pStyle w:val="Prrafodelista"/>
        <w:numPr>
          <w:ilvl w:val="0"/>
          <w:numId w:val="26"/>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La Aeronáutica Civil se reserva el derecho de verificar la documentación presentada.</w:t>
      </w:r>
    </w:p>
    <w:p w14:paraId="67BBDD7F" w14:textId="3338C3C5" w:rsidR="00E62309" w:rsidRPr="000364EC" w:rsidRDefault="00E62309" w:rsidP="00182FF9">
      <w:pPr>
        <w:pStyle w:val="Prrafodelista"/>
        <w:numPr>
          <w:ilvl w:val="0"/>
          <w:numId w:val="26"/>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No se puede presentar la misma persona o profesional a más de UN (1) ROL, dentro de la misma propuesta, so pena de rechazo de la misma.</w:t>
      </w:r>
    </w:p>
    <w:p w14:paraId="3AF0124F" w14:textId="79F31086" w:rsidR="00E62309" w:rsidRPr="000364EC" w:rsidRDefault="00E62309" w:rsidP="00182FF9">
      <w:pPr>
        <w:pStyle w:val="Prrafodelista"/>
        <w:numPr>
          <w:ilvl w:val="0"/>
          <w:numId w:val="26"/>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Los proponentes deberán anexar a su propuesta los correspondientes soportes que acrediten la formación académica y experiencia de los profesionales exigidos.</w:t>
      </w:r>
    </w:p>
    <w:p w14:paraId="26FB36B8" w14:textId="67152AE1" w:rsidR="00E62309" w:rsidRPr="000364EC" w:rsidRDefault="00E62309" w:rsidP="00182FF9">
      <w:pPr>
        <w:pStyle w:val="Prrafodelista"/>
        <w:numPr>
          <w:ilvl w:val="0"/>
          <w:numId w:val="26"/>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La documentación solicitada anteriormente es de carácter obligatorio para validar la experiencia del equipo de trabajo.</w:t>
      </w:r>
    </w:p>
    <w:p w14:paraId="0E6EF867" w14:textId="580535E4" w:rsidR="00E62309" w:rsidRPr="000364EC" w:rsidRDefault="00E62309" w:rsidP="00182FF9">
      <w:pPr>
        <w:pStyle w:val="Prrafodelista"/>
        <w:numPr>
          <w:ilvl w:val="0"/>
          <w:numId w:val="26"/>
        </w:numPr>
        <w:autoSpaceDE w:val="0"/>
        <w:autoSpaceDN w:val="0"/>
        <w:adjustRightInd w:val="0"/>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Para los perfiles del Equipo de Trabajo, el proponente podrá anexar documentos contractuales debidamente firmados (copias de contratos, actas de liquidación, informes de actividades, otros), donde se relacione o evidencie la experiencia certificada, los cuales única y exclusivamente se aceptarán como documentos aclaratorios de la certificación y no como documentos para acreditar la información exigida en la misma.</w:t>
      </w:r>
    </w:p>
    <w:bookmarkEnd w:id="12"/>
    <w:p w14:paraId="523C4CCD" w14:textId="2B4D9FEE" w:rsidR="00E62309" w:rsidRPr="000364EC" w:rsidRDefault="00E62309" w:rsidP="00182FF9">
      <w:pPr>
        <w:autoSpaceDE w:val="0"/>
        <w:autoSpaceDN w:val="0"/>
        <w:adjustRightInd w:val="0"/>
        <w:jc w:val="both"/>
        <w:rPr>
          <w:rFonts w:ascii="Arial Narrow" w:eastAsia="Arial Unicode MS" w:hAnsi="Arial Narrow" w:cs="Arial"/>
          <w:bCs/>
          <w:sz w:val="22"/>
          <w:szCs w:val="22"/>
          <w:lang w:val="es-ES_tradnl"/>
        </w:rPr>
      </w:pPr>
    </w:p>
    <w:p w14:paraId="54998C68" w14:textId="77777777" w:rsidR="004E05AC" w:rsidRPr="000364EC" w:rsidRDefault="00D702CB" w:rsidP="00182FF9">
      <w:pPr>
        <w:pStyle w:val="Prrafodelista"/>
        <w:numPr>
          <w:ilvl w:val="1"/>
          <w:numId w:val="10"/>
        </w:numPr>
        <w:tabs>
          <w:tab w:val="left" w:pos="-720"/>
        </w:tabs>
        <w:suppressAutoHyphens/>
        <w:contextualSpacing/>
        <w:jc w:val="both"/>
        <w:rPr>
          <w:rFonts w:ascii="Arial Narrow" w:eastAsia="Arial Unicode MS" w:hAnsi="Arial Narrow" w:cs="Arial"/>
          <w:b/>
          <w:bCs/>
          <w:sz w:val="22"/>
          <w:szCs w:val="22"/>
          <w:lang w:val="es-ES_tradnl"/>
        </w:rPr>
      </w:pPr>
      <w:r w:rsidRPr="000364EC">
        <w:rPr>
          <w:rFonts w:ascii="Arial Narrow" w:eastAsia="Arial Unicode MS" w:hAnsi="Arial Narrow" w:cs="Arial"/>
          <w:b/>
          <w:bCs/>
          <w:sz w:val="22"/>
          <w:szCs w:val="22"/>
          <w:lang w:val="es-ES_tradnl"/>
        </w:rPr>
        <w:t xml:space="preserve">FACTORES DE PONDERACIÓN </w:t>
      </w:r>
    </w:p>
    <w:p w14:paraId="40F44DCE" w14:textId="4ED1D446" w:rsidR="00FC449A" w:rsidRPr="000364EC" w:rsidRDefault="00FC449A" w:rsidP="00182FF9">
      <w:pPr>
        <w:rPr>
          <w:rFonts w:ascii="Arial Narrow" w:hAnsi="Arial Narrow"/>
          <w:color w:val="FF0000"/>
          <w:sz w:val="22"/>
          <w:szCs w:val="22"/>
          <w:lang w:val="es-ES_tradnl"/>
        </w:rPr>
      </w:pPr>
    </w:p>
    <w:p w14:paraId="62C950C7" w14:textId="220EBFA1" w:rsidR="00DC4654" w:rsidRPr="000364EC" w:rsidRDefault="00DC4654" w:rsidP="00182FF9">
      <w:pPr>
        <w:rPr>
          <w:rFonts w:ascii="Arial Narrow" w:hAnsi="Arial Narrow" w:cs="Arial"/>
          <w:color w:val="000000" w:themeColor="text1"/>
          <w:sz w:val="22"/>
          <w:szCs w:val="22"/>
          <w:lang w:val="es-ES_tradnl"/>
        </w:rPr>
      </w:pPr>
      <w:r w:rsidRPr="000364EC">
        <w:rPr>
          <w:rFonts w:ascii="Arial Narrow" w:hAnsi="Arial Narrow" w:cs="Arial"/>
          <w:color w:val="000000" w:themeColor="text1"/>
          <w:sz w:val="22"/>
          <w:szCs w:val="22"/>
          <w:lang w:val="es-ES_tradnl"/>
        </w:rPr>
        <w:lastRenderedPageBreak/>
        <w:t>Procesos de selección Concurso de Méritos</w:t>
      </w:r>
    </w:p>
    <w:p w14:paraId="6BDBE220" w14:textId="6D7ED677" w:rsidR="00DC4654" w:rsidRPr="000364EC" w:rsidRDefault="00DC4654" w:rsidP="00182FF9">
      <w:pPr>
        <w:rPr>
          <w:rFonts w:ascii="Arial Narrow" w:hAnsi="Arial Narrow"/>
          <w:color w:val="FF0000"/>
          <w:sz w:val="22"/>
          <w:szCs w:val="22"/>
          <w:lang w:val="es-ES_tradnl"/>
        </w:rPr>
      </w:pPr>
    </w:p>
    <w:tbl>
      <w:tblPr>
        <w:tblStyle w:val="Tablaconcuadrcula"/>
        <w:tblW w:w="0" w:type="auto"/>
        <w:jc w:val="center"/>
        <w:tblLook w:val="04A0" w:firstRow="1" w:lastRow="0" w:firstColumn="1" w:lastColumn="0" w:noHBand="0" w:noVBand="1"/>
      </w:tblPr>
      <w:tblGrid>
        <w:gridCol w:w="4106"/>
        <w:gridCol w:w="2126"/>
      </w:tblGrid>
      <w:tr w:rsidR="00DC4654" w:rsidRPr="00182FF9" w14:paraId="56E73777" w14:textId="77777777" w:rsidTr="00435086">
        <w:trPr>
          <w:jc w:val="center"/>
        </w:trPr>
        <w:tc>
          <w:tcPr>
            <w:tcW w:w="4106" w:type="dxa"/>
          </w:tcPr>
          <w:p w14:paraId="3DF8D06E" w14:textId="5394532B" w:rsidR="00DC4654" w:rsidRPr="00182FF9" w:rsidRDefault="00DC4654" w:rsidP="00182FF9">
            <w:pPr>
              <w:jc w:val="center"/>
              <w:rPr>
                <w:rFonts w:ascii="Arial Narrow" w:hAnsi="Arial Narrow" w:cs="Arial"/>
                <w:b/>
                <w:bCs/>
                <w:color w:val="000000" w:themeColor="text1"/>
                <w:sz w:val="20"/>
                <w:szCs w:val="20"/>
                <w:lang w:val="es-ES_tradnl"/>
              </w:rPr>
            </w:pPr>
            <w:r w:rsidRPr="00182FF9">
              <w:rPr>
                <w:rFonts w:ascii="Arial Narrow" w:hAnsi="Arial Narrow" w:cs="Arial"/>
                <w:b/>
                <w:bCs/>
                <w:color w:val="000000" w:themeColor="text1"/>
                <w:sz w:val="20"/>
                <w:szCs w:val="20"/>
                <w:lang w:val="es-ES_tradnl"/>
              </w:rPr>
              <w:t>CRITERIO DE PONDERACION</w:t>
            </w:r>
          </w:p>
        </w:tc>
        <w:tc>
          <w:tcPr>
            <w:tcW w:w="2126" w:type="dxa"/>
          </w:tcPr>
          <w:p w14:paraId="0D60D565" w14:textId="7D3FF12D" w:rsidR="00DC4654" w:rsidRPr="00182FF9" w:rsidRDefault="00DC4654" w:rsidP="00182FF9">
            <w:pPr>
              <w:jc w:val="center"/>
              <w:rPr>
                <w:rFonts w:ascii="Arial Narrow" w:hAnsi="Arial Narrow" w:cs="Arial"/>
                <w:b/>
                <w:bCs/>
                <w:color w:val="000000" w:themeColor="text1"/>
                <w:sz w:val="20"/>
                <w:szCs w:val="20"/>
                <w:lang w:val="es-ES_tradnl"/>
              </w:rPr>
            </w:pPr>
            <w:r w:rsidRPr="00182FF9">
              <w:rPr>
                <w:rFonts w:ascii="Arial Narrow" w:hAnsi="Arial Narrow" w:cs="Arial"/>
                <w:b/>
                <w:bCs/>
                <w:color w:val="000000" w:themeColor="text1"/>
                <w:sz w:val="20"/>
                <w:szCs w:val="20"/>
                <w:lang w:val="es-ES_tradnl"/>
              </w:rPr>
              <w:t>PUNTAJE TOTAL</w:t>
            </w:r>
          </w:p>
        </w:tc>
      </w:tr>
      <w:tr w:rsidR="00DC4654" w:rsidRPr="00182FF9" w14:paraId="356D2854" w14:textId="77777777" w:rsidTr="00435086">
        <w:trPr>
          <w:trHeight w:val="217"/>
          <w:jc w:val="center"/>
        </w:trPr>
        <w:tc>
          <w:tcPr>
            <w:tcW w:w="4106" w:type="dxa"/>
          </w:tcPr>
          <w:p w14:paraId="7F47BDC6" w14:textId="0B7DFDBA" w:rsidR="00DC4654" w:rsidRPr="00182FF9" w:rsidRDefault="00DC4654" w:rsidP="00182FF9">
            <w:pPr>
              <w:autoSpaceDE w:val="0"/>
              <w:autoSpaceDN w:val="0"/>
              <w:adjustRightInd w:val="0"/>
              <w:rPr>
                <w:rFonts w:ascii="Arial Narrow" w:hAnsi="Arial Narrow" w:cs="Arial"/>
                <w:color w:val="000000" w:themeColor="text1"/>
                <w:sz w:val="20"/>
                <w:szCs w:val="20"/>
                <w:lang w:val="es-ES_tradnl" w:eastAsia="es-CO"/>
              </w:rPr>
            </w:pPr>
            <w:r w:rsidRPr="00182FF9">
              <w:rPr>
                <w:rFonts w:ascii="Arial Narrow" w:hAnsi="Arial Narrow" w:cs="Arial"/>
                <w:color w:val="000000" w:themeColor="text1"/>
                <w:sz w:val="20"/>
                <w:szCs w:val="20"/>
                <w:lang w:val="es-ES_tradnl" w:eastAsia="es-CO"/>
              </w:rPr>
              <w:t xml:space="preserve">Experiencia adicional del proponente </w:t>
            </w:r>
            <w:bookmarkStart w:id="13" w:name="_GoBack"/>
            <w:bookmarkEnd w:id="13"/>
          </w:p>
        </w:tc>
        <w:tc>
          <w:tcPr>
            <w:tcW w:w="2126" w:type="dxa"/>
          </w:tcPr>
          <w:p w14:paraId="7E484432" w14:textId="22148311" w:rsidR="00DC4654" w:rsidRPr="00182FF9" w:rsidRDefault="00DC4654" w:rsidP="00182FF9">
            <w:pPr>
              <w:jc w:val="center"/>
              <w:rPr>
                <w:rFonts w:ascii="Arial Narrow" w:hAnsi="Arial Narrow" w:cs="Arial"/>
                <w:color w:val="000000" w:themeColor="text1"/>
                <w:sz w:val="20"/>
                <w:szCs w:val="20"/>
                <w:lang w:val="es-ES_tradnl"/>
              </w:rPr>
            </w:pPr>
            <w:r w:rsidRPr="00182FF9">
              <w:rPr>
                <w:rFonts w:ascii="Arial Narrow" w:hAnsi="Arial Narrow" w:cs="Arial"/>
                <w:color w:val="000000" w:themeColor="text1"/>
                <w:sz w:val="20"/>
                <w:szCs w:val="20"/>
                <w:lang w:val="es-ES_tradnl"/>
              </w:rPr>
              <w:t>89</w:t>
            </w:r>
          </w:p>
        </w:tc>
      </w:tr>
      <w:tr w:rsidR="00DC4654" w:rsidRPr="00182FF9" w14:paraId="50771628" w14:textId="77777777" w:rsidTr="00435086">
        <w:trPr>
          <w:jc w:val="center"/>
        </w:trPr>
        <w:tc>
          <w:tcPr>
            <w:tcW w:w="4106" w:type="dxa"/>
          </w:tcPr>
          <w:p w14:paraId="37B0E33A" w14:textId="0652C81D" w:rsidR="00DC4654" w:rsidRPr="00182FF9" w:rsidRDefault="00435086" w:rsidP="00182FF9">
            <w:pPr>
              <w:rPr>
                <w:rFonts w:ascii="Arial Narrow" w:hAnsi="Arial Narrow" w:cs="Arial"/>
                <w:color w:val="000000" w:themeColor="text1"/>
                <w:sz w:val="20"/>
                <w:szCs w:val="20"/>
                <w:lang w:val="es-ES_tradnl"/>
              </w:rPr>
            </w:pPr>
            <w:r w:rsidRPr="00182FF9">
              <w:rPr>
                <w:rFonts w:ascii="Arial Narrow" w:hAnsi="Arial Narrow" w:cs="Arial"/>
                <w:color w:val="000000" w:themeColor="text1"/>
                <w:sz w:val="20"/>
                <w:szCs w:val="20"/>
                <w:lang w:val="es-ES_tradnl"/>
              </w:rPr>
              <w:t>Apoyo a</w:t>
            </w:r>
            <w:r w:rsidR="00DC4654" w:rsidRPr="00182FF9">
              <w:rPr>
                <w:rFonts w:ascii="Arial Narrow" w:hAnsi="Arial Narrow" w:cs="Arial"/>
                <w:color w:val="000000" w:themeColor="text1"/>
                <w:sz w:val="20"/>
                <w:szCs w:val="20"/>
                <w:lang w:val="es-ES_tradnl"/>
              </w:rPr>
              <w:t xml:space="preserve"> la Industria Nacional</w:t>
            </w:r>
          </w:p>
        </w:tc>
        <w:tc>
          <w:tcPr>
            <w:tcW w:w="2126" w:type="dxa"/>
          </w:tcPr>
          <w:p w14:paraId="1809F134" w14:textId="45E9D5CE" w:rsidR="00DC4654" w:rsidRPr="00182FF9" w:rsidRDefault="00DC4654" w:rsidP="00182FF9">
            <w:pPr>
              <w:jc w:val="center"/>
              <w:rPr>
                <w:rFonts w:ascii="Arial Narrow" w:hAnsi="Arial Narrow" w:cs="Arial"/>
                <w:color w:val="000000" w:themeColor="text1"/>
                <w:sz w:val="20"/>
                <w:szCs w:val="20"/>
                <w:lang w:val="es-ES_tradnl"/>
              </w:rPr>
            </w:pPr>
            <w:r w:rsidRPr="00182FF9">
              <w:rPr>
                <w:rFonts w:ascii="Arial Narrow" w:hAnsi="Arial Narrow" w:cs="Arial"/>
                <w:color w:val="000000" w:themeColor="text1"/>
                <w:sz w:val="20"/>
                <w:szCs w:val="20"/>
                <w:lang w:val="es-ES_tradnl"/>
              </w:rPr>
              <w:t>10</w:t>
            </w:r>
          </w:p>
        </w:tc>
      </w:tr>
      <w:tr w:rsidR="00DC4654" w:rsidRPr="00182FF9" w14:paraId="0AC901A3" w14:textId="77777777" w:rsidTr="00435086">
        <w:trPr>
          <w:jc w:val="center"/>
        </w:trPr>
        <w:tc>
          <w:tcPr>
            <w:tcW w:w="4106" w:type="dxa"/>
          </w:tcPr>
          <w:p w14:paraId="0399D434" w14:textId="2FD9C9B7" w:rsidR="00DC4654" w:rsidRPr="00182FF9" w:rsidRDefault="00DC4654" w:rsidP="00182FF9">
            <w:pPr>
              <w:rPr>
                <w:rFonts w:ascii="Arial Narrow" w:hAnsi="Arial Narrow" w:cs="Arial"/>
                <w:color w:val="000000" w:themeColor="text1"/>
                <w:sz w:val="20"/>
                <w:szCs w:val="20"/>
                <w:lang w:val="es-ES_tradnl"/>
              </w:rPr>
            </w:pPr>
            <w:r w:rsidRPr="00182FF9">
              <w:rPr>
                <w:rFonts w:ascii="Arial Narrow" w:hAnsi="Arial Narrow" w:cs="Arial"/>
                <w:color w:val="000000" w:themeColor="text1"/>
                <w:sz w:val="20"/>
                <w:szCs w:val="20"/>
                <w:lang w:val="es-ES_tradnl"/>
              </w:rPr>
              <w:t>Personas con Discapacidad</w:t>
            </w:r>
          </w:p>
        </w:tc>
        <w:tc>
          <w:tcPr>
            <w:tcW w:w="2126" w:type="dxa"/>
          </w:tcPr>
          <w:p w14:paraId="3F6E6FEF" w14:textId="36BC1E52" w:rsidR="00DC4654" w:rsidRPr="00182FF9" w:rsidRDefault="00DC4654" w:rsidP="00182FF9">
            <w:pPr>
              <w:jc w:val="center"/>
              <w:rPr>
                <w:rFonts w:ascii="Arial Narrow" w:hAnsi="Arial Narrow" w:cs="Arial"/>
                <w:color w:val="000000" w:themeColor="text1"/>
                <w:sz w:val="20"/>
                <w:szCs w:val="20"/>
                <w:lang w:val="es-ES_tradnl"/>
              </w:rPr>
            </w:pPr>
            <w:r w:rsidRPr="00182FF9">
              <w:rPr>
                <w:rFonts w:ascii="Arial Narrow" w:hAnsi="Arial Narrow" w:cs="Arial"/>
                <w:color w:val="000000" w:themeColor="text1"/>
                <w:sz w:val="20"/>
                <w:szCs w:val="20"/>
                <w:lang w:val="es-ES_tradnl"/>
              </w:rPr>
              <w:t>1</w:t>
            </w:r>
          </w:p>
        </w:tc>
      </w:tr>
      <w:tr w:rsidR="00DC4654" w:rsidRPr="00182FF9" w14:paraId="4C319AAB" w14:textId="77777777" w:rsidTr="00435086">
        <w:trPr>
          <w:jc w:val="center"/>
        </w:trPr>
        <w:tc>
          <w:tcPr>
            <w:tcW w:w="4106" w:type="dxa"/>
          </w:tcPr>
          <w:p w14:paraId="5C508D93" w14:textId="3D7B5CFD" w:rsidR="00DC4654" w:rsidRPr="00182FF9" w:rsidRDefault="00DC4654" w:rsidP="00182FF9">
            <w:pPr>
              <w:rPr>
                <w:rFonts w:ascii="Arial Narrow" w:hAnsi="Arial Narrow" w:cs="Arial"/>
                <w:color w:val="000000" w:themeColor="text1"/>
                <w:sz w:val="20"/>
                <w:szCs w:val="20"/>
                <w:lang w:val="es-ES_tradnl"/>
              </w:rPr>
            </w:pPr>
            <w:r w:rsidRPr="00182FF9">
              <w:rPr>
                <w:rFonts w:ascii="Arial Narrow" w:hAnsi="Arial Narrow" w:cs="Arial"/>
                <w:color w:val="000000" w:themeColor="text1"/>
                <w:sz w:val="20"/>
                <w:szCs w:val="20"/>
                <w:lang w:val="es-ES_tradnl"/>
              </w:rPr>
              <w:t>Total Puntos</w:t>
            </w:r>
          </w:p>
        </w:tc>
        <w:tc>
          <w:tcPr>
            <w:tcW w:w="2126" w:type="dxa"/>
          </w:tcPr>
          <w:p w14:paraId="1954258F" w14:textId="2FA30BCF" w:rsidR="00DC4654" w:rsidRPr="00182FF9" w:rsidRDefault="00DC4654" w:rsidP="00182FF9">
            <w:pPr>
              <w:jc w:val="center"/>
              <w:rPr>
                <w:rFonts w:ascii="Arial Narrow" w:hAnsi="Arial Narrow" w:cs="Arial"/>
                <w:color w:val="000000" w:themeColor="text1"/>
                <w:sz w:val="20"/>
                <w:szCs w:val="20"/>
                <w:lang w:val="es-ES_tradnl"/>
              </w:rPr>
            </w:pPr>
            <w:r w:rsidRPr="00182FF9">
              <w:rPr>
                <w:rFonts w:ascii="Arial Narrow" w:hAnsi="Arial Narrow" w:cs="Arial"/>
                <w:color w:val="000000" w:themeColor="text1"/>
                <w:sz w:val="20"/>
                <w:szCs w:val="20"/>
                <w:lang w:val="es-ES_tradnl"/>
              </w:rPr>
              <w:t>100</w:t>
            </w:r>
          </w:p>
        </w:tc>
      </w:tr>
    </w:tbl>
    <w:p w14:paraId="7C823192" w14:textId="77777777" w:rsidR="00182FF9" w:rsidRDefault="00182FF9" w:rsidP="00182FF9">
      <w:pPr>
        <w:tabs>
          <w:tab w:val="left" w:pos="-720"/>
          <w:tab w:val="left" w:pos="993"/>
        </w:tabs>
        <w:suppressAutoHyphens/>
        <w:jc w:val="both"/>
        <w:rPr>
          <w:rFonts w:ascii="Arial Narrow" w:hAnsi="Arial Narrow" w:cs="Arial"/>
          <w:b/>
          <w:bCs/>
          <w:sz w:val="22"/>
          <w:szCs w:val="22"/>
          <w:lang w:val="es-ES_tradnl"/>
        </w:rPr>
      </w:pPr>
    </w:p>
    <w:p w14:paraId="019E4C21" w14:textId="57E1623A" w:rsidR="0034483C" w:rsidRPr="000364EC" w:rsidRDefault="00377CC4" w:rsidP="00182FF9">
      <w:pPr>
        <w:tabs>
          <w:tab w:val="left" w:pos="-720"/>
          <w:tab w:val="left" w:pos="993"/>
        </w:tabs>
        <w:suppressAutoHyphens/>
        <w:jc w:val="both"/>
        <w:rPr>
          <w:rFonts w:ascii="Arial Narrow" w:hAnsi="Arial Narrow" w:cs="Arial"/>
          <w:b/>
          <w:bCs/>
          <w:sz w:val="22"/>
          <w:szCs w:val="22"/>
          <w:lang w:val="es-ES_tradnl"/>
        </w:rPr>
      </w:pPr>
      <w:r w:rsidRPr="000364EC">
        <w:rPr>
          <w:rFonts w:ascii="Arial Narrow" w:hAnsi="Arial Narrow" w:cs="Arial"/>
          <w:b/>
          <w:bCs/>
          <w:sz w:val="22"/>
          <w:szCs w:val="22"/>
          <w:lang w:val="es-ES_tradnl"/>
        </w:rPr>
        <w:t>FACTOR TÉCNICO DE CALIDAD</w:t>
      </w:r>
    </w:p>
    <w:p w14:paraId="7C1C972E"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p>
    <w:p w14:paraId="3679729E" w14:textId="2ADA3757" w:rsidR="00325C63" w:rsidRPr="00172415" w:rsidRDefault="00325C63" w:rsidP="00182FF9">
      <w:pPr>
        <w:tabs>
          <w:tab w:val="left" w:pos="-720"/>
        </w:tabs>
        <w:suppressAutoHyphens/>
        <w:jc w:val="both"/>
        <w:rPr>
          <w:rFonts w:ascii="Arial Narrow" w:eastAsia="Arial Unicode MS" w:hAnsi="Arial Narrow" w:cs="Arial"/>
          <w:b/>
          <w:sz w:val="22"/>
          <w:szCs w:val="22"/>
          <w:lang w:val="es-ES_tradnl"/>
        </w:rPr>
      </w:pPr>
      <w:r w:rsidRPr="00172415">
        <w:rPr>
          <w:rFonts w:ascii="Arial Narrow" w:eastAsia="Arial Unicode MS" w:hAnsi="Arial Narrow" w:cs="Arial"/>
          <w:b/>
          <w:sz w:val="22"/>
          <w:szCs w:val="22"/>
          <w:lang w:val="es-ES_tradnl"/>
        </w:rPr>
        <w:t>Experiencia ponderable del proponente</w:t>
      </w:r>
    </w:p>
    <w:p w14:paraId="1089D2C2" w14:textId="77777777" w:rsidR="00DC4654" w:rsidRPr="000364EC" w:rsidRDefault="00DC4654" w:rsidP="00182FF9">
      <w:pPr>
        <w:tabs>
          <w:tab w:val="left" w:pos="-720"/>
        </w:tabs>
        <w:suppressAutoHyphens/>
        <w:jc w:val="both"/>
        <w:rPr>
          <w:rFonts w:ascii="Arial Narrow" w:eastAsia="Arial Unicode MS" w:hAnsi="Arial Narrow" w:cs="Arial"/>
          <w:bCs/>
          <w:sz w:val="22"/>
          <w:szCs w:val="22"/>
          <w:lang w:val="es-ES_tradnl"/>
        </w:rPr>
      </w:pPr>
    </w:p>
    <w:p w14:paraId="6C2EDE94" w14:textId="5CAA891B"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Experiencia adicional del proponente (Hasta 89 puntos)</w:t>
      </w:r>
    </w:p>
    <w:p w14:paraId="155AB2E5"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p>
    <w:p w14:paraId="1ADEF4F7" w14:textId="77907257" w:rsidR="002774B0" w:rsidRPr="000364EC" w:rsidRDefault="00325C63" w:rsidP="00182FF9">
      <w:pPr>
        <w:tabs>
          <w:tab w:val="left" w:pos="-720"/>
        </w:tabs>
        <w:suppressAutoHyphens/>
        <w:jc w:val="both"/>
        <w:rPr>
          <w:rFonts w:ascii="Arial Narrow" w:hAnsi="Arial Narrow" w:cs="Arial"/>
          <w:sz w:val="22"/>
          <w:szCs w:val="22"/>
        </w:rPr>
      </w:pPr>
      <w:r w:rsidRPr="000364EC">
        <w:rPr>
          <w:rFonts w:ascii="Arial Narrow" w:eastAsia="Arial Unicode MS" w:hAnsi="Arial Narrow" w:cs="Arial"/>
          <w:bCs/>
          <w:sz w:val="22"/>
          <w:szCs w:val="22"/>
          <w:lang w:val="es-ES_tradnl"/>
        </w:rPr>
        <w:t xml:space="preserve">El proponente deberá acreditar su experiencia ponderable presentando </w:t>
      </w:r>
      <w:r w:rsidR="00182FF9">
        <w:rPr>
          <w:rFonts w:ascii="Arial Narrow" w:eastAsia="Arial Unicode MS" w:hAnsi="Arial Narrow" w:cs="Arial"/>
          <w:bCs/>
          <w:sz w:val="22"/>
          <w:szCs w:val="22"/>
          <w:lang w:val="es-ES_tradnl"/>
        </w:rPr>
        <w:t>hasta</w:t>
      </w:r>
      <w:r w:rsidR="00182FF9" w:rsidRPr="000364EC">
        <w:rPr>
          <w:rFonts w:ascii="Arial Narrow" w:eastAsia="Arial Unicode MS" w:hAnsi="Arial Narrow" w:cs="Arial"/>
          <w:bCs/>
          <w:sz w:val="22"/>
          <w:szCs w:val="22"/>
          <w:lang w:val="es-ES_tradnl"/>
        </w:rPr>
        <w:t xml:space="preserve"> </w:t>
      </w:r>
      <w:r w:rsidRPr="000364EC">
        <w:rPr>
          <w:rFonts w:ascii="Arial Narrow" w:eastAsia="Arial Unicode MS" w:hAnsi="Arial Narrow" w:cs="Arial"/>
          <w:bCs/>
          <w:sz w:val="22"/>
          <w:szCs w:val="22"/>
          <w:lang w:val="es-ES_tradnl"/>
        </w:rPr>
        <w:t xml:space="preserve">tres [3] contratos o certificaciones en estado terminado o liquidado, </w:t>
      </w:r>
      <w:r w:rsidR="00182FF9">
        <w:rPr>
          <w:rFonts w:ascii="Arial Narrow" w:eastAsia="Arial Unicode MS" w:hAnsi="Arial Narrow" w:cs="Arial"/>
          <w:bCs/>
          <w:sz w:val="22"/>
          <w:szCs w:val="22"/>
          <w:lang w:val="es-ES_tradnl"/>
        </w:rPr>
        <w:t xml:space="preserve">adicionales a los requeridos en la experiencia específica, </w:t>
      </w:r>
      <w:r w:rsidRPr="000364EC">
        <w:rPr>
          <w:rFonts w:ascii="Arial Narrow" w:eastAsia="Arial Unicode MS" w:hAnsi="Arial Narrow" w:cs="Arial"/>
          <w:bCs/>
          <w:sz w:val="22"/>
          <w:szCs w:val="22"/>
          <w:lang w:val="es-ES_tradnl"/>
        </w:rPr>
        <w:t xml:space="preserve">con entidades públicas o privadas, sin importar su cuantía o valor y cuyo objeto esté relacionado con </w:t>
      </w:r>
      <w:r w:rsidR="002774B0" w:rsidRPr="000364EC">
        <w:rPr>
          <w:rFonts w:ascii="Arial Narrow" w:hAnsi="Arial Narrow" w:cs="Arial"/>
          <w:sz w:val="22"/>
          <w:szCs w:val="22"/>
        </w:rPr>
        <w:t>producir y/o elaborar recursos digitales de educación, Objetos Virtuales de Aprendizaje y/o plataformas y/o programas y/o</w:t>
      </w:r>
      <w:r w:rsidR="002774B0" w:rsidRPr="000364EC" w:rsidDel="00984D8E">
        <w:rPr>
          <w:rFonts w:ascii="Arial Narrow" w:hAnsi="Arial Narrow" w:cs="Arial"/>
          <w:sz w:val="22"/>
          <w:szCs w:val="22"/>
        </w:rPr>
        <w:t xml:space="preserve"> </w:t>
      </w:r>
      <w:r w:rsidR="002774B0" w:rsidRPr="000364EC">
        <w:rPr>
          <w:rFonts w:ascii="Arial Narrow" w:hAnsi="Arial Narrow" w:cs="Arial"/>
          <w:sz w:val="22"/>
          <w:szCs w:val="22"/>
        </w:rPr>
        <w:t xml:space="preserve"> cursos virtuales y/o virtualización de contenidos digitales  y/o elaboración y/o</w:t>
      </w:r>
      <w:r w:rsidR="002774B0" w:rsidRPr="000364EC" w:rsidDel="00984D8E">
        <w:rPr>
          <w:rFonts w:ascii="Arial Narrow" w:hAnsi="Arial Narrow" w:cs="Arial"/>
          <w:sz w:val="22"/>
          <w:szCs w:val="22"/>
        </w:rPr>
        <w:t xml:space="preserve"> </w:t>
      </w:r>
      <w:r w:rsidR="002774B0" w:rsidRPr="000364EC">
        <w:rPr>
          <w:rFonts w:ascii="Arial Narrow" w:hAnsi="Arial Narrow" w:cs="Arial"/>
          <w:sz w:val="22"/>
          <w:szCs w:val="22"/>
        </w:rPr>
        <w:t xml:space="preserve"> producción de contenidos digitales y/o materiales educativos”.</w:t>
      </w:r>
    </w:p>
    <w:p w14:paraId="2A2D25AE"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p>
    <w:p w14:paraId="59D00011" w14:textId="210B3E48"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Se aclara que no es indispensable que, dentro del título de los objetos de los contratos aportados, se incluya explícitamente las palabras que describen el objeto de este proceso, no obstante, sí es necesario como soporte que el proponente anexe información contractual que permita evidenciar claramente el cumplimiento de lo solicitado.</w:t>
      </w:r>
    </w:p>
    <w:p w14:paraId="4761213B"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p>
    <w:p w14:paraId="1B9F772D" w14:textId="74449C70"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Para el efecto, el proponente deberá presentar certificación o acta de recibo final o acta de liquidación en donde se pueda verificar:</w:t>
      </w:r>
    </w:p>
    <w:p w14:paraId="073263E3"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p>
    <w:p w14:paraId="4FABBB82" w14:textId="77777777"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Número del contrato (Si aplica)</w:t>
      </w:r>
    </w:p>
    <w:p w14:paraId="0A4552FB" w14:textId="77777777"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Objeto del contrato realizado.</w:t>
      </w:r>
    </w:p>
    <w:p w14:paraId="208D181D" w14:textId="77777777"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Entidad Contratante</w:t>
      </w:r>
    </w:p>
    <w:p w14:paraId="5FE2DB76" w14:textId="77777777"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Valor inicial del contrato</w:t>
      </w:r>
    </w:p>
    <w:p w14:paraId="1D0A3049" w14:textId="77777777"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Valor final ejecutado del contrato</w:t>
      </w:r>
    </w:p>
    <w:p w14:paraId="2AEB2202" w14:textId="77777777"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Fecha de inicio (debe indicar día, mes y año)</w:t>
      </w:r>
    </w:p>
    <w:p w14:paraId="07708D81" w14:textId="19847721"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Fecha de terminación del contrato (debe indicar día, mes y año)</w:t>
      </w:r>
    </w:p>
    <w:p w14:paraId="6B123018"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Actividades ejecutadas</w:t>
      </w:r>
    </w:p>
    <w:p w14:paraId="33CBF25E"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Nombre y cargo de la persona que expide la certificación. (Si aplica)</w:t>
      </w:r>
    </w:p>
    <w:p w14:paraId="321DDE7C"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Para el caso de Consorcio o Unión Temporal se debe acreditar el porcentaje de participación.</w:t>
      </w:r>
    </w:p>
    <w:p w14:paraId="3EED08D3" w14:textId="113A8B64"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 Teléfono de contacto de la Entidad contratante y de la persona que expide la certificación, si aplica.</w:t>
      </w:r>
    </w:p>
    <w:p w14:paraId="0E023EB1"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p>
    <w:p w14:paraId="26784EF6" w14:textId="072BCB18"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Como soporte de la información suministrada, se podrá anexar adicionalmente toda la documentación contractual necesaria que permita evidenciar y verificar claramente el cumplimiento a los requerimientos exigidos.</w:t>
      </w:r>
    </w:p>
    <w:p w14:paraId="361B1370" w14:textId="77777777" w:rsidR="002774B0" w:rsidRPr="000364EC" w:rsidRDefault="002774B0" w:rsidP="00182FF9">
      <w:pPr>
        <w:tabs>
          <w:tab w:val="left" w:pos="-720"/>
        </w:tabs>
        <w:suppressAutoHyphens/>
        <w:jc w:val="both"/>
        <w:rPr>
          <w:rFonts w:ascii="Arial Narrow" w:eastAsia="Arial Unicode MS" w:hAnsi="Arial Narrow" w:cs="Arial"/>
          <w:bCs/>
          <w:sz w:val="22"/>
          <w:szCs w:val="22"/>
          <w:lang w:val="es-ES_tradnl"/>
        </w:rPr>
      </w:pPr>
    </w:p>
    <w:p w14:paraId="583C6599" w14:textId="47C5809C" w:rsidR="00325C63" w:rsidRPr="000364EC" w:rsidRDefault="002774B0"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Al proponente que cumpla con lo anterior, se le asignará el puntaje de acuerdo con las siguientes condiciones:</w:t>
      </w:r>
    </w:p>
    <w:p w14:paraId="5F8A7D66" w14:textId="5EF99808" w:rsidR="00182FF9" w:rsidRDefault="00182FF9" w:rsidP="00182FF9">
      <w:pPr>
        <w:tabs>
          <w:tab w:val="left" w:pos="-720"/>
        </w:tabs>
        <w:suppressAutoHyphens/>
        <w:jc w:val="both"/>
        <w:rPr>
          <w:rFonts w:ascii="Arial Narrow" w:eastAsia="Arial Unicode MS" w:hAnsi="Arial Narrow" w:cs="Arial"/>
          <w:bCs/>
          <w:sz w:val="22"/>
          <w:szCs w:val="22"/>
          <w:lang w:val="es-ES_tradnl"/>
        </w:rPr>
      </w:pPr>
    </w:p>
    <w:tbl>
      <w:tblPr>
        <w:tblStyle w:val="Tablaconcuadrcula"/>
        <w:tblW w:w="0" w:type="auto"/>
        <w:tblLook w:val="04A0" w:firstRow="1" w:lastRow="0" w:firstColumn="1" w:lastColumn="0" w:noHBand="0" w:noVBand="1"/>
      </w:tblPr>
      <w:tblGrid>
        <w:gridCol w:w="8075"/>
        <w:gridCol w:w="1889"/>
      </w:tblGrid>
      <w:tr w:rsidR="002774B0" w:rsidRPr="000364EC" w14:paraId="18610C73" w14:textId="77777777" w:rsidTr="002774B0">
        <w:tc>
          <w:tcPr>
            <w:tcW w:w="8075" w:type="dxa"/>
          </w:tcPr>
          <w:p w14:paraId="0863ECC1" w14:textId="5D241ACD" w:rsidR="002774B0" w:rsidRPr="00182FF9" w:rsidRDefault="002774B0" w:rsidP="00182FF9">
            <w:pPr>
              <w:tabs>
                <w:tab w:val="left" w:pos="-720"/>
              </w:tabs>
              <w:suppressAutoHyphens/>
              <w:jc w:val="center"/>
              <w:rPr>
                <w:rFonts w:ascii="Arial Narrow" w:eastAsia="Arial Unicode MS" w:hAnsi="Arial Narrow" w:cs="Arial"/>
                <w:b/>
                <w:sz w:val="22"/>
                <w:szCs w:val="22"/>
                <w:lang w:val="es-ES_tradnl"/>
              </w:rPr>
            </w:pPr>
            <w:r w:rsidRPr="00182FF9">
              <w:rPr>
                <w:rFonts w:ascii="Arial Narrow" w:eastAsia="Arial Unicode MS" w:hAnsi="Arial Narrow" w:cs="Arial"/>
                <w:b/>
                <w:sz w:val="22"/>
                <w:szCs w:val="22"/>
                <w:lang w:val="es-ES_tradnl"/>
              </w:rPr>
              <w:lastRenderedPageBreak/>
              <w:t>CRITERIOS</w:t>
            </w:r>
          </w:p>
        </w:tc>
        <w:tc>
          <w:tcPr>
            <w:tcW w:w="1889" w:type="dxa"/>
          </w:tcPr>
          <w:p w14:paraId="7C7E67CD" w14:textId="648D1BB2" w:rsidR="002774B0" w:rsidRPr="00182FF9" w:rsidRDefault="002774B0" w:rsidP="00182FF9">
            <w:pPr>
              <w:tabs>
                <w:tab w:val="left" w:pos="-720"/>
              </w:tabs>
              <w:suppressAutoHyphens/>
              <w:jc w:val="center"/>
              <w:rPr>
                <w:rFonts w:ascii="Arial Narrow" w:eastAsia="Arial Unicode MS" w:hAnsi="Arial Narrow" w:cs="Arial"/>
                <w:b/>
                <w:sz w:val="22"/>
                <w:szCs w:val="22"/>
                <w:lang w:val="es-ES_tradnl"/>
              </w:rPr>
            </w:pPr>
            <w:r w:rsidRPr="00182FF9">
              <w:rPr>
                <w:rFonts w:ascii="Arial Narrow" w:eastAsia="Arial Unicode MS" w:hAnsi="Arial Narrow" w:cs="Arial"/>
                <w:b/>
                <w:sz w:val="22"/>
                <w:szCs w:val="22"/>
                <w:lang w:val="es-ES_tradnl"/>
              </w:rPr>
              <w:t>PUNTOS</w:t>
            </w:r>
          </w:p>
        </w:tc>
      </w:tr>
      <w:tr w:rsidR="002774B0" w:rsidRPr="000364EC" w14:paraId="27666104" w14:textId="77777777" w:rsidTr="002774B0">
        <w:tc>
          <w:tcPr>
            <w:tcW w:w="8075" w:type="dxa"/>
          </w:tcPr>
          <w:p w14:paraId="5E275DAF" w14:textId="135CFB43" w:rsidR="002774B0" w:rsidRPr="000364EC" w:rsidRDefault="002774B0" w:rsidP="00454807">
            <w:pPr>
              <w:tabs>
                <w:tab w:val="left" w:pos="-720"/>
              </w:tabs>
              <w:suppressAutoHyphens/>
              <w:jc w:val="both"/>
              <w:rPr>
                <w:rFonts w:ascii="Arial Narrow" w:eastAsia="Arial Unicode MS" w:hAnsi="Arial Narrow" w:cs="Arial"/>
                <w:bCs/>
                <w:sz w:val="22"/>
                <w:szCs w:val="22"/>
              </w:rPr>
            </w:pPr>
            <w:r w:rsidRPr="000364EC">
              <w:rPr>
                <w:rFonts w:ascii="Arial Narrow" w:eastAsia="Arial Unicode MS" w:hAnsi="Arial Narrow" w:cs="Arial"/>
                <w:bCs/>
                <w:sz w:val="22"/>
                <w:szCs w:val="22"/>
                <w:lang w:val="es-ES_tradnl"/>
              </w:rPr>
              <w:t xml:space="preserve">Presentar certificación o acta de recibo final o acta de liquidación de tres [3] contratos terminados, </w:t>
            </w:r>
            <w:r w:rsidR="00182FF9">
              <w:rPr>
                <w:rFonts w:ascii="Arial Narrow" w:eastAsia="Arial Unicode MS" w:hAnsi="Arial Narrow" w:cs="Arial"/>
                <w:bCs/>
                <w:sz w:val="22"/>
                <w:szCs w:val="22"/>
                <w:lang w:val="es-ES_tradnl"/>
              </w:rPr>
              <w:t xml:space="preserve">adicionales a los requeridos en la experiencia específica, </w:t>
            </w:r>
            <w:r w:rsidRPr="000364EC">
              <w:rPr>
                <w:rFonts w:ascii="Arial Narrow" w:eastAsia="Arial Unicode MS" w:hAnsi="Arial Narrow" w:cs="Arial"/>
                <w:bCs/>
                <w:sz w:val="22"/>
                <w:szCs w:val="22"/>
                <w:lang w:val="es-ES_tradnl"/>
              </w:rPr>
              <w:t xml:space="preserve">de empresas con quien haya tenido contrato de suministro de servicios, que corresponda a </w:t>
            </w:r>
            <w:r w:rsidRPr="000364EC">
              <w:rPr>
                <w:rFonts w:ascii="Arial Narrow" w:hAnsi="Arial Narrow" w:cs="Arial"/>
                <w:sz w:val="22"/>
                <w:szCs w:val="22"/>
              </w:rPr>
              <w:t>producir y/o elaborar recursos digitales de educación, Objetos Virtuales de Aprendizaje y/o plataformas y/o programas y/o</w:t>
            </w:r>
            <w:r w:rsidRPr="000364EC" w:rsidDel="00984D8E">
              <w:rPr>
                <w:rFonts w:ascii="Arial Narrow" w:hAnsi="Arial Narrow" w:cs="Arial"/>
                <w:sz w:val="22"/>
                <w:szCs w:val="22"/>
              </w:rPr>
              <w:t xml:space="preserve"> </w:t>
            </w:r>
            <w:r w:rsidRPr="000364EC">
              <w:rPr>
                <w:rFonts w:ascii="Arial Narrow" w:hAnsi="Arial Narrow" w:cs="Arial"/>
                <w:sz w:val="22"/>
                <w:szCs w:val="22"/>
              </w:rPr>
              <w:t xml:space="preserve"> cursos virtuales y/o virtualización de contenidos digitales  y/o elaboración y/o</w:t>
            </w:r>
            <w:r w:rsidRPr="000364EC" w:rsidDel="00984D8E">
              <w:rPr>
                <w:rFonts w:ascii="Arial Narrow" w:hAnsi="Arial Narrow" w:cs="Arial"/>
                <w:sz w:val="22"/>
                <w:szCs w:val="22"/>
              </w:rPr>
              <w:t xml:space="preserve"> </w:t>
            </w:r>
            <w:r w:rsidRPr="000364EC">
              <w:rPr>
                <w:rFonts w:ascii="Arial Narrow" w:hAnsi="Arial Narrow" w:cs="Arial"/>
                <w:sz w:val="22"/>
                <w:szCs w:val="22"/>
              </w:rPr>
              <w:t xml:space="preserve"> producción de contenidos digitales y/o materiales e</w:t>
            </w:r>
            <w:r w:rsidR="00454807">
              <w:rPr>
                <w:rFonts w:ascii="Arial Narrow" w:hAnsi="Arial Narrow" w:cs="Arial"/>
                <w:sz w:val="22"/>
                <w:szCs w:val="22"/>
              </w:rPr>
              <w:t>ducativos.</w:t>
            </w:r>
          </w:p>
        </w:tc>
        <w:tc>
          <w:tcPr>
            <w:tcW w:w="1889" w:type="dxa"/>
          </w:tcPr>
          <w:p w14:paraId="2741EE79" w14:textId="3D92C38B" w:rsidR="002774B0" w:rsidRPr="000364EC" w:rsidRDefault="002774B0" w:rsidP="00182FF9">
            <w:pPr>
              <w:tabs>
                <w:tab w:val="left" w:pos="-720"/>
              </w:tabs>
              <w:suppressAutoHyphens/>
              <w:jc w:val="center"/>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89</w:t>
            </w:r>
          </w:p>
        </w:tc>
      </w:tr>
      <w:tr w:rsidR="002774B0" w:rsidRPr="000364EC" w14:paraId="1C72A72B" w14:textId="77777777" w:rsidTr="002774B0">
        <w:tc>
          <w:tcPr>
            <w:tcW w:w="8075" w:type="dxa"/>
          </w:tcPr>
          <w:p w14:paraId="1DA48DC1" w14:textId="20AF93D5" w:rsidR="002774B0" w:rsidRPr="000364EC" w:rsidRDefault="00442BD2" w:rsidP="00454807">
            <w:pPr>
              <w:tabs>
                <w:tab w:val="left" w:pos="-720"/>
              </w:tabs>
              <w:suppressAutoHyphens/>
              <w:jc w:val="both"/>
              <w:rPr>
                <w:rFonts w:ascii="Arial Narrow" w:hAnsi="Arial Narrow" w:cs="Arial"/>
                <w:sz w:val="22"/>
                <w:szCs w:val="22"/>
              </w:rPr>
            </w:pPr>
            <w:r w:rsidRPr="000364EC">
              <w:rPr>
                <w:rFonts w:ascii="Arial Narrow" w:eastAsia="Arial Unicode MS" w:hAnsi="Arial Narrow" w:cs="Arial"/>
                <w:bCs/>
                <w:sz w:val="22"/>
                <w:szCs w:val="22"/>
                <w:lang w:val="es-ES_tradnl"/>
              </w:rPr>
              <w:t>Presentar certificación o acta de recibo final o acta de liquidación de dos [2] contratos terminados,</w:t>
            </w:r>
            <w:r w:rsidR="00182FF9">
              <w:rPr>
                <w:rFonts w:ascii="Arial Narrow" w:eastAsia="Arial Unicode MS" w:hAnsi="Arial Narrow" w:cs="Arial"/>
                <w:bCs/>
                <w:sz w:val="22"/>
                <w:szCs w:val="22"/>
                <w:lang w:val="es-ES_tradnl"/>
              </w:rPr>
              <w:t xml:space="preserve"> adicionales a los requeridos en la experiencia específica,</w:t>
            </w:r>
            <w:r w:rsidRPr="000364EC">
              <w:rPr>
                <w:rFonts w:ascii="Arial Narrow" w:eastAsia="Arial Unicode MS" w:hAnsi="Arial Narrow" w:cs="Arial"/>
                <w:bCs/>
                <w:sz w:val="22"/>
                <w:szCs w:val="22"/>
                <w:lang w:val="es-ES_tradnl"/>
              </w:rPr>
              <w:t xml:space="preserve"> de empresas con quien haya tenido contrato de suministro de servicios, que corresponda a </w:t>
            </w:r>
            <w:r w:rsidRPr="000364EC">
              <w:rPr>
                <w:rFonts w:ascii="Arial Narrow" w:hAnsi="Arial Narrow" w:cs="Arial"/>
                <w:sz w:val="22"/>
                <w:szCs w:val="22"/>
              </w:rPr>
              <w:t>producir y/o elaborar recursos digitales de educación, Objetos Virtuales de Aprendizaje y/o plataformas y/o programas y/o</w:t>
            </w:r>
            <w:r w:rsidRPr="000364EC" w:rsidDel="00984D8E">
              <w:rPr>
                <w:rFonts w:ascii="Arial Narrow" w:hAnsi="Arial Narrow" w:cs="Arial"/>
                <w:sz w:val="22"/>
                <w:szCs w:val="22"/>
              </w:rPr>
              <w:t xml:space="preserve"> </w:t>
            </w:r>
            <w:r w:rsidRPr="000364EC">
              <w:rPr>
                <w:rFonts w:ascii="Arial Narrow" w:hAnsi="Arial Narrow" w:cs="Arial"/>
                <w:sz w:val="22"/>
                <w:szCs w:val="22"/>
              </w:rPr>
              <w:t xml:space="preserve"> cursos virtuales y/o virtualización de contenidos digitales  y/o elaboración y/o</w:t>
            </w:r>
            <w:r w:rsidRPr="000364EC" w:rsidDel="00984D8E">
              <w:rPr>
                <w:rFonts w:ascii="Arial Narrow" w:hAnsi="Arial Narrow" w:cs="Arial"/>
                <w:sz w:val="22"/>
                <w:szCs w:val="22"/>
              </w:rPr>
              <w:t xml:space="preserve"> </w:t>
            </w:r>
            <w:r w:rsidRPr="000364EC">
              <w:rPr>
                <w:rFonts w:ascii="Arial Narrow" w:hAnsi="Arial Narrow" w:cs="Arial"/>
                <w:sz w:val="22"/>
                <w:szCs w:val="22"/>
              </w:rPr>
              <w:t xml:space="preserve"> producción de contenidos digitales y/o materiales educativos</w:t>
            </w:r>
            <w:r w:rsidR="00454807">
              <w:rPr>
                <w:rFonts w:ascii="Arial Narrow" w:hAnsi="Arial Narrow" w:cs="Arial"/>
                <w:sz w:val="22"/>
                <w:szCs w:val="22"/>
              </w:rPr>
              <w:t>.</w:t>
            </w:r>
          </w:p>
        </w:tc>
        <w:tc>
          <w:tcPr>
            <w:tcW w:w="1889" w:type="dxa"/>
          </w:tcPr>
          <w:p w14:paraId="4CDEDA89" w14:textId="1B10FA8F" w:rsidR="002774B0" w:rsidRPr="000364EC" w:rsidRDefault="00442BD2" w:rsidP="00182FF9">
            <w:pPr>
              <w:tabs>
                <w:tab w:val="left" w:pos="-720"/>
              </w:tabs>
              <w:suppressAutoHyphens/>
              <w:jc w:val="center"/>
              <w:rPr>
                <w:rFonts w:ascii="Arial Narrow" w:eastAsia="Arial Unicode MS" w:hAnsi="Arial Narrow" w:cs="Arial"/>
                <w:bCs/>
                <w:sz w:val="22"/>
                <w:szCs w:val="22"/>
              </w:rPr>
            </w:pPr>
            <w:r w:rsidRPr="000364EC">
              <w:rPr>
                <w:rFonts w:ascii="Arial Narrow" w:eastAsia="Arial Unicode MS" w:hAnsi="Arial Narrow" w:cs="Arial"/>
                <w:bCs/>
                <w:sz w:val="22"/>
                <w:szCs w:val="22"/>
              </w:rPr>
              <w:t>60</w:t>
            </w:r>
          </w:p>
        </w:tc>
      </w:tr>
      <w:tr w:rsidR="002774B0" w:rsidRPr="000364EC" w14:paraId="3E1DC2B8" w14:textId="77777777" w:rsidTr="002774B0">
        <w:tc>
          <w:tcPr>
            <w:tcW w:w="8075" w:type="dxa"/>
          </w:tcPr>
          <w:p w14:paraId="7583D796" w14:textId="482B7EC4" w:rsidR="002774B0" w:rsidRPr="000364EC" w:rsidRDefault="00442BD2">
            <w:pPr>
              <w:tabs>
                <w:tab w:val="left" w:pos="-720"/>
              </w:tabs>
              <w:suppressAutoHyphens/>
              <w:jc w:val="both"/>
              <w:rPr>
                <w:rFonts w:ascii="Arial Narrow" w:eastAsia="Arial Unicode MS" w:hAnsi="Arial Narrow" w:cs="Arial"/>
                <w:bCs/>
                <w:sz w:val="22"/>
                <w:szCs w:val="22"/>
              </w:rPr>
            </w:pPr>
            <w:r w:rsidRPr="000364EC">
              <w:rPr>
                <w:rFonts w:ascii="Arial Narrow" w:eastAsia="Arial Unicode MS" w:hAnsi="Arial Narrow" w:cs="Arial"/>
                <w:bCs/>
                <w:sz w:val="22"/>
                <w:szCs w:val="22"/>
                <w:lang w:val="es-ES_tradnl"/>
              </w:rPr>
              <w:t xml:space="preserve">Presentar certificación o acta de recibo final o acta de liquidación de un [1] contrato terminado, </w:t>
            </w:r>
            <w:r w:rsidR="00182FF9">
              <w:rPr>
                <w:rFonts w:ascii="Arial Narrow" w:eastAsia="Arial Unicode MS" w:hAnsi="Arial Narrow" w:cs="Arial"/>
                <w:bCs/>
                <w:sz w:val="22"/>
                <w:szCs w:val="22"/>
                <w:lang w:val="es-ES_tradnl"/>
              </w:rPr>
              <w:t xml:space="preserve">adicionales a los requeridos en la experiencia específica, </w:t>
            </w:r>
            <w:r w:rsidRPr="000364EC">
              <w:rPr>
                <w:rFonts w:ascii="Arial Narrow" w:eastAsia="Arial Unicode MS" w:hAnsi="Arial Narrow" w:cs="Arial"/>
                <w:bCs/>
                <w:sz w:val="22"/>
                <w:szCs w:val="22"/>
                <w:lang w:val="es-ES_tradnl"/>
              </w:rPr>
              <w:t xml:space="preserve">de empresas con quien haya tenido contrato de suministro de servicios, que corresponda a </w:t>
            </w:r>
            <w:r w:rsidRPr="000364EC">
              <w:rPr>
                <w:rFonts w:ascii="Arial Narrow" w:hAnsi="Arial Narrow" w:cs="Arial"/>
                <w:sz w:val="22"/>
                <w:szCs w:val="22"/>
              </w:rPr>
              <w:t>producir y/o elaborar recursos digitales de educación, Objetos Virtuales de Aprendizaje y/o plataformas y/o programas y/o</w:t>
            </w:r>
            <w:r w:rsidRPr="000364EC" w:rsidDel="00984D8E">
              <w:rPr>
                <w:rFonts w:ascii="Arial Narrow" w:hAnsi="Arial Narrow" w:cs="Arial"/>
                <w:sz w:val="22"/>
                <w:szCs w:val="22"/>
              </w:rPr>
              <w:t xml:space="preserve"> </w:t>
            </w:r>
            <w:r w:rsidRPr="000364EC">
              <w:rPr>
                <w:rFonts w:ascii="Arial Narrow" w:hAnsi="Arial Narrow" w:cs="Arial"/>
                <w:sz w:val="22"/>
                <w:szCs w:val="22"/>
              </w:rPr>
              <w:t xml:space="preserve"> cursos virtuales y/o virtualización de contenidos digitales  y/o elaboración y/o</w:t>
            </w:r>
            <w:r w:rsidRPr="000364EC" w:rsidDel="00984D8E">
              <w:rPr>
                <w:rFonts w:ascii="Arial Narrow" w:hAnsi="Arial Narrow" w:cs="Arial"/>
                <w:sz w:val="22"/>
                <w:szCs w:val="22"/>
              </w:rPr>
              <w:t xml:space="preserve"> </w:t>
            </w:r>
            <w:r w:rsidRPr="000364EC">
              <w:rPr>
                <w:rFonts w:ascii="Arial Narrow" w:hAnsi="Arial Narrow" w:cs="Arial"/>
                <w:sz w:val="22"/>
                <w:szCs w:val="22"/>
              </w:rPr>
              <w:t xml:space="preserve"> producción de contenidos digit</w:t>
            </w:r>
            <w:r w:rsidR="00454807">
              <w:rPr>
                <w:rFonts w:ascii="Arial Narrow" w:hAnsi="Arial Narrow" w:cs="Arial"/>
                <w:sz w:val="22"/>
                <w:szCs w:val="22"/>
              </w:rPr>
              <w:t>ales y/o materiales educativos.</w:t>
            </w:r>
          </w:p>
        </w:tc>
        <w:tc>
          <w:tcPr>
            <w:tcW w:w="1889" w:type="dxa"/>
          </w:tcPr>
          <w:p w14:paraId="5DF293D2" w14:textId="52669661" w:rsidR="002774B0" w:rsidRPr="000364EC" w:rsidRDefault="00442BD2" w:rsidP="00182FF9">
            <w:pPr>
              <w:tabs>
                <w:tab w:val="left" w:pos="-720"/>
              </w:tabs>
              <w:suppressAutoHyphens/>
              <w:jc w:val="center"/>
              <w:rPr>
                <w:rFonts w:ascii="Arial Narrow" w:eastAsia="Arial Unicode MS" w:hAnsi="Arial Narrow" w:cs="Arial"/>
                <w:bCs/>
                <w:sz w:val="22"/>
                <w:szCs w:val="22"/>
              </w:rPr>
            </w:pPr>
            <w:r w:rsidRPr="000364EC">
              <w:rPr>
                <w:rFonts w:ascii="Arial Narrow" w:eastAsia="Arial Unicode MS" w:hAnsi="Arial Narrow" w:cs="Arial"/>
                <w:bCs/>
                <w:sz w:val="22"/>
                <w:szCs w:val="22"/>
              </w:rPr>
              <w:t>30</w:t>
            </w:r>
          </w:p>
        </w:tc>
      </w:tr>
    </w:tbl>
    <w:p w14:paraId="31A39781" w14:textId="77777777" w:rsidR="00560ED3" w:rsidRPr="000364EC" w:rsidRDefault="00560ED3" w:rsidP="00182FF9">
      <w:pPr>
        <w:tabs>
          <w:tab w:val="left" w:pos="-720"/>
        </w:tabs>
        <w:suppressAutoHyphens/>
        <w:jc w:val="both"/>
        <w:rPr>
          <w:rFonts w:ascii="Arial Narrow" w:eastAsia="Arial Unicode MS" w:hAnsi="Arial Narrow" w:cs="Arial"/>
          <w:bCs/>
          <w:sz w:val="22"/>
          <w:szCs w:val="22"/>
          <w:lang w:val="es-ES_tradnl"/>
        </w:rPr>
      </w:pPr>
    </w:p>
    <w:p w14:paraId="5DC37B6F" w14:textId="6238A1C9" w:rsidR="00DC4654" w:rsidRPr="000364EC" w:rsidRDefault="00DC4654"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El proponente debe relacionar en el FORMATO 20 EXPERIENCIA PONDERABLE DEL PROPONENTE, con los contratos que pretenda hacer valer en la evaluación de su propuesta, el objeto de estos, el número del clasificador de bienes y servicios; su cuantía; demás información que se encuentre en el mismo.</w:t>
      </w:r>
    </w:p>
    <w:p w14:paraId="1973D771" w14:textId="77777777" w:rsidR="00DC4654" w:rsidRPr="000364EC" w:rsidRDefault="00DC4654" w:rsidP="00182FF9">
      <w:pPr>
        <w:tabs>
          <w:tab w:val="left" w:pos="-720"/>
        </w:tabs>
        <w:suppressAutoHyphens/>
        <w:jc w:val="both"/>
        <w:rPr>
          <w:rFonts w:ascii="Arial Narrow" w:eastAsia="Arial Unicode MS" w:hAnsi="Arial Narrow" w:cs="Arial"/>
          <w:bCs/>
          <w:sz w:val="22"/>
          <w:szCs w:val="22"/>
          <w:lang w:val="es-ES_tradnl"/>
        </w:rPr>
      </w:pPr>
    </w:p>
    <w:p w14:paraId="2F632C83" w14:textId="0C1CC433" w:rsidR="00DC4654" w:rsidRPr="000364EC" w:rsidRDefault="00DC4654"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Para demostrar la experiencia adicional, los contratos deben estar registrados en el RUP y estar clasificados en al menos uno de los códigos UNSPSC solicitados en la experiencia general sin importar el grupo al que pertenezca.</w:t>
      </w:r>
    </w:p>
    <w:p w14:paraId="469F8A34" w14:textId="77777777" w:rsidR="00DC4654" w:rsidRPr="000364EC" w:rsidRDefault="00DC4654" w:rsidP="00182FF9">
      <w:pPr>
        <w:tabs>
          <w:tab w:val="left" w:pos="-720"/>
        </w:tabs>
        <w:suppressAutoHyphens/>
        <w:jc w:val="both"/>
        <w:rPr>
          <w:rFonts w:ascii="Arial Narrow" w:eastAsia="Arial Unicode MS" w:hAnsi="Arial Narrow" w:cs="Arial"/>
          <w:bCs/>
          <w:sz w:val="22"/>
          <w:szCs w:val="22"/>
          <w:lang w:val="es-ES_tradnl"/>
        </w:rPr>
      </w:pPr>
    </w:p>
    <w:p w14:paraId="0AAF799B" w14:textId="7185D723" w:rsidR="00DC4654" w:rsidRPr="000364EC" w:rsidRDefault="00DC4654"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En caso de consorcio, unión temporal o cualquier forma de asociación escogida, la experiencia se acreditará con la experiencia total de al menos un integrante.</w:t>
      </w:r>
    </w:p>
    <w:p w14:paraId="369B4949" w14:textId="77777777" w:rsidR="00DC4654" w:rsidRPr="000364EC" w:rsidRDefault="00DC4654" w:rsidP="00182FF9">
      <w:pPr>
        <w:tabs>
          <w:tab w:val="left" w:pos="-720"/>
        </w:tabs>
        <w:suppressAutoHyphens/>
        <w:jc w:val="both"/>
        <w:rPr>
          <w:rFonts w:ascii="Arial Narrow" w:eastAsia="Arial Unicode MS" w:hAnsi="Arial Narrow" w:cs="Arial"/>
          <w:bCs/>
          <w:sz w:val="22"/>
          <w:szCs w:val="22"/>
          <w:lang w:val="es-ES_tradnl"/>
        </w:rPr>
      </w:pPr>
    </w:p>
    <w:p w14:paraId="7FF03569" w14:textId="08D8E4E3" w:rsidR="00325C63" w:rsidRPr="000364EC" w:rsidRDefault="00DC4654" w:rsidP="00182FF9">
      <w:pPr>
        <w:tabs>
          <w:tab w:val="left" w:pos="-720"/>
        </w:tabs>
        <w:suppressAutoHyphens/>
        <w:jc w:val="both"/>
        <w:rPr>
          <w:rFonts w:ascii="Arial Narrow" w:eastAsia="Arial Unicode MS" w:hAnsi="Arial Narrow" w:cs="Arial"/>
          <w:bCs/>
          <w:sz w:val="22"/>
          <w:szCs w:val="22"/>
          <w:lang w:val="es-ES_tradnl"/>
        </w:rPr>
      </w:pPr>
      <w:r w:rsidRPr="000364EC">
        <w:rPr>
          <w:rFonts w:ascii="Arial Narrow" w:eastAsia="Arial Unicode MS" w:hAnsi="Arial Narrow" w:cs="Arial"/>
          <w:bCs/>
          <w:sz w:val="22"/>
          <w:szCs w:val="22"/>
          <w:lang w:val="es-ES_tradnl"/>
        </w:rPr>
        <w:t>En cuanto a personas naturales y personas jurídicas privadas extranjeras no inscritas en el RUP por no tener domicilio o sucursal en el país, el requisito exigido es el mismo, pero deberán aportar la debida documentación soporte en la cual se pueda verificar la experiencia. Es necesario, tener en cuenta, que todos los documentos otorgados en el exterior para acreditar lo dispuesto en este numeral, deberán presentarse legalizados en la forma prevista en los Artículos 259 y 260 del Código de Procedimiento Civil y el Artículo 480 del Código de Comercio.</w:t>
      </w:r>
    </w:p>
    <w:p w14:paraId="0EAE6B30" w14:textId="77777777" w:rsidR="00325C63" w:rsidRPr="000364EC" w:rsidRDefault="00325C63" w:rsidP="00182FF9">
      <w:pPr>
        <w:tabs>
          <w:tab w:val="left" w:pos="-720"/>
        </w:tabs>
        <w:suppressAutoHyphens/>
        <w:jc w:val="both"/>
        <w:rPr>
          <w:rFonts w:ascii="Arial Narrow" w:eastAsia="Arial Unicode MS" w:hAnsi="Arial Narrow" w:cs="Arial"/>
          <w:bCs/>
          <w:sz w:val="22"/>
          <w:szCs w:val="22"/>
          <w:lang w:val="es-ES_tradnl"/>
        </w:rPr>
      </w:pPr>
    </w:p>
    <w:p w14:paraId="25428782" w14:textId="5233A7C5" w:rsidR="00213449" w:rsidRPr="000364EC" w:rsidRDefault="00213449"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r w:rsidRPr="000364EC">
        <w:rPr>
          <w:rFonts w:ascii="Arial Narrow" w:hAnsi="Arial Narrow" w:cs="Arial"/>
          <w:color w:val="000000" w:themeColor="text1"/>
          <w:sz w:val="22"/>
          <w:szCs w:val="22"/>
          <w:lang w:val="es-ES_tradnl"/>
        </w:rPr>
        <w:t>Si se tratare de documentos expedidos por autoridades de países miembros del Convenio de La Haya de 1961, se requerirá únicamente de la Apostille.</w:t>
      </w:r>
    </w:p>
    <w:p w14:paraId="22B803BD" w14:textId="77777777" w:rsidR="00213449" w:rsidRPr="000364EC" w:rsidRDefault="00213449"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p>
    <w:p w14:paraId="04555DAC" w14:textId="087434F8" w:rsidR="00213449" w:rsidRPr="000364EC" w:rsidRDefault="00213449"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r w:rsidRPr="000364EC">
        <w:rPr>
          <w:rFonts w:ascii="Arial Narrow" w:hAnsi="Arial Narrow" w:cs="Arial"/>
          <w:color w:val="000000" w:themeColor="text1"/>
          <w:sz w:val="22"/>
          <w:szCs w:val="22"/>
          <w:lang w:val="es-ES_tradnl"/>
        </w:rPr>
        <w:t>El valor en pesos colombianos del contrato o contratos celebrados en moneda distinta será el de la fecha de su suscripción o firma de acuerdo con la tasa de cambio oficial que indique el Banco de la República para ese momento.</w:t>
      </w:r>
    </w:p>
    <w:p w14:paraId="6D20B042" w14:textId="77777777" w:rsidR="00213449" w:rsidRPr="000364EC" w:rsidRDefault="00213449"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p>
    <w:p w14:paraId="59F741FC" w14:textId="1A16CD96" w:rsidR="00213449" w:rsidRPr="000364EC" w:rsidRDefault="00213449"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r w:rsidRPr="000364EC">
        <w:rPr>
          <w:rFonts w:ascii="Arial Narrow" w:hAnsi="Arial Narrow" w:cs="Arial"/>
          <w:color w:val="000000" w:themeColor="text1"/>
          <w:sz w:val="22"/>
          <w:szCs w:val="22"/>
          <w:lang w:val="es-ES_tradnl"/>
        </w:rPr>
        <w:t>A esta evaluación se le asigna un máximo de 89 puntos. Será evaluados con cero [0] puntos, los proponentes que no acrediten Experiencia adicional del proponente o no la acredite en las condiciones establecidas en el presente numeral.</w:t>
      </w:r>
    </w:p>
    <w:p w14:paraId="77D9C5D6" w14:textId="77777777" w:rsidR="00213449" w:rsidRPr="000364EC" w:rsidRDefault="00213449"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p>
    <w:p w14:paraId="7DAB4AB8" w14:textId="3F9F1417" w:rsidR="00213449" w:rsidRPr="000364EC" w:rsidRDefault="00213449"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r w:rsidRPr="000364EC">
        <w:rPr>
          <w:rFonts w:ascii="Arial Narrow" w:hAnsi="Arial Narrow" w:cs="Arial"/>
          <w:color w:val="000000" w:themeColor="text1"/>
          <w:sz w:val="22"/>
          <w:szCs w:val="22"/>
          <w:lang w:val="es-ES_tradnl"/>
        </w:rPr>
        <w:t>NOTA:</w:t>
      </w:r>
    </w:p>
    <w:p w14:paraId="54D287BA" w14:textId="77777777" w:rsidR="00560ED3" w:rsidRPr="000364EC" w:rsidRDefault="00560ED3"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p>
    <w:p w14:paraId="511179E7" w14:textId="2C05B41B" w:rsidR="009A4CD8" w:rsidRDefault="00213449" w:rsidP="00182FF9">
      <w:pPr>
        <w:widowControl w:val="0"/>
        <w:autoSpaceDE w:val="0"/>
        <w:autoSpaceDN w:val="0"/>
        <w:adjustRightInd w:val="0"/>
        <w:contextualSpacing/>
        <w:jc w:val="both"/>
        <w:rPr>
          <w:rFonts w:ascii="Arial Narrow" w:hAnsi="Arial Narrow" w:cs="Arial"/>
          <w:color w:val="000000" w:themeColor="text1"/>
          <w:sz w:val="22"/>
          <w:szCs w:val="22"/>
          <w:lang w:val="es-ES_tradnl"/>
        </w:rPr>
      </w:pPr>
      <w:r w:rsidRPr="000364EC">
        <w:rPr>
          <w:rFonts w:ascii="Arial Narrow" w:hAnsi="Arial Narrow" w:cs="Arial"/>
          <w:color w:val="000000" w:themeColor="text1"/>
          <w:sz w:val="22"/>
          <w:szCs w:val="22"/>
          <w:lang w:val="es-ES_tradnl"/>
        </w:rPr>
        <w:t>Los contratos o certificaciones que se presenten como Experiencia adicional del proponente deben ser diferentes a los solicitados como Experiencia específica del proponente.</w:t>
      </w:r>
    </w:p>
    <w:p w14:paraId="267E765A" w14:textId="77777777" w:rsidR="00901B15" w:rsidRPr="000364EC" w:rsidRDefault="00377CC4" w:rsidP="00182FF9">
      <w:pPr>
        <w:widowControl w:val="0"/>
        <w:autoSpaceDE w:val="0"/>
        <w:autoSpaceDN w:val="0"/>
        <w:adjustRightInd w:val="0"/>
        <w:contextualSpacing/>
        <w:jc w:val="both"/>
        <w:rPr>
          <w:rFonts w:ascii="Arial Narrow" w:hAnsi="Arial Narrow" w:cs="Arial"/>
          <w:b/>
          <w:sz w:val="22"/>
          <w:szCs w:val="22"/>
          <w:lang w:val="es-ES_tradnl"/>
        </w:rPr>
      </w:pPr>
      <w:r w:rsidRPr="000364EC">
        <w:rPr>
          <w:rFonts w:ascii="Arial Narrow" w:hAnsi="Arial Narrow" w:cs="Arial"/>
          <w:b/>
          <w:sz w:val="22"/>
          <w:szCs w:val="22"/>
          <w:lang w:val="es-ES_tradnl"/>
        </w:rPr>
        <w:t>15.ASPECTOS O CONDICIONES TÉCNICAS A VERIFICAR, DE OBLIGATORIO CUMPLIMIENTO [CUANDO APLIQUEN]</w:t>
      </w:r>
    </w:p>
    <w:p w14:paraId="5C8F0F98" w14:textId="77777777" w:rsidR="00901B15" w:rsidRPr="000364EC" w:rsidRDefault="00901B15" w:rsidP="00182FF9">
      <w:pPr>
        <w:widowControl w:val="0"/>
        <w:autoSpaceDE w:val="0"/>
        <w:autoSpaceDN w:val="0"/>
        <w:adjustRightInd w:val="0"/>
        <w:jc w:val="both"/>
        <w:rPr>
          <w:rFonts w:ascii="Arial Narrow" w:hAnsi="Arial Narrow" w:cs="Arial"/>
          <w:b/>
          <w:sz w:val="22"/>
          <w:szCs w:val="22"/>
          <w:lang w:val="es-ES_tradnl"/>
        </w:rPr>
      </w:pPr>
    </w:p>
    <w:p w14:paraId="77561D32" w14:textId="77777777" w:rsidR="00901B15" w:rsidRPr="000364EC" w:rsidRDefault="00901B15" w:rsidP="00182FF9">
      <w:pPr>
        <w:widowControl w:val="0"/>
        <w:autoSpaceDE w:val="0"/>
        <w:autoSpaceDN w:val="0"/>
        <w:adjustRightInd w:val="0"/>
        <w:jc w:val="both"/>
        <w:rPr>
          <w:rFonts w:ascii="Arial Narrow" w:hAnsi="Arial Narrow" w:cs="Arial"/>
          <w:b/>
          <w:sz w:val="22"/>
          <w:szCs w:val="22"/>
          <w:lang w:val="es-ES_tradnl"/>
        </w:rPr>
      </w:pPr>
      <w:r w:rsidRPr="000364EC">
        <w:rPr>
          <w:rFonts w:ascii="Arial Narrow" w:hAnsi="Arial Narrow" w:cs="Arial"/>
          <w:b/>
          <w:sz w:val="22"/>
          <w:szCs w:val="22"/>
          <w:lang w:val="es-ES_tradnl"/>
        </w:rPr>
        <w:t>Relacionar los formatos o matrices en los cuales se verifican dichas condiciones.</w:t>
      </w:r>
    </w:p>
    <w:p w14:paraId="3DAB0558" w14:textId="77777777" w:rsidR="00901B15" w:rsidRPr="000364EC" w:rsidRDefault="00901B15" w:rsidP="00182FF9">
      <w:pPr>
        <w:widowControl w:val="0"/>
        <w:autoSpaceDE w:val="0"/>
        <w:autoSpaceDN w:val="0"/>
        <w:adjustRightInd w:val="0"/>
        <w:jc w:val="both"/>
        <w:rPr>
          <w:rFonts w:ascii="Arial Narrow" w:hAnsi="Arial Narrow" w:cs="Arial"/>
          <w:sz w:val="22"/>
          <w:szCs w:val="22"/>
          <w:lang w:val="es-ES_tradnl"/>
        </w:rPr>
      </w:pPr>
    </w:p>
    <w:tbl>
      <w:tblPr>
        <w:tblW w:w="0" w:type="auto"/>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000" w:firstRow="0" w:lastRow="0" w:firstColumn="0" w:lastColumn="0" w:noHBand="0" w:noVBand="0"/>
      </w:tblPr>
      <w:tblGrid>
        <w:gridCol w:w="10023"/>
      </w:tblGrid>
      <w:tr w:rsidR="00901B15" w:rsidRPr="000364EC" w14:paraId="49B35AF6" w14:textId="77777777" w:rsidTr="002E7988">
        <w:trPr>
          <w:cantSplit/>
          <w:trHeight w:val="497"/>
        </w:trPr>
        <w:tc>
          <w:tcPr>
            <w:tcW w:w="10023" w:type="dxa"/>
          </w:tcPr>
          <w:p w14:paraId="1A1596F5" w14:textId="593DB26F" w:rsidR="0056578F" w:rsidRPr="000364EC" w:rsidRDefault="005051BC" w:rsidP="00182FF9">
            <w:pPr>
              <w:pStyle w:val="Default"/>
              <w:rPr>
                <w:rFonts w:ascii="Arial Narrow" w:hAnsi="Arial Narrow"/>
                <w:sz w:val="22"/>
                <w:szCs w:val="22"/>
              </w:rPr>
            </w:pPr>
            <w:r w:rsidRPr="000364EC">
              <w:rPr>
                <w:rFonts w:ascii="Arial Narrow" w:hAnsi="Arial Narrow"/>
                <w:sz w:val="22"/>
                <w:szCs w:val="22"/>
              </w:rPr>
              <w:t>FORMATO 8 ESPECIFICACIONES TÉCNICAS</w:t>
            </w:r>
          </w:p>
          <w:p w14:paraId="6D9C9049" w14:textId="77777777" w:rsidR="0056578F" w:rsidRPr="000364EC" w:rsidRDefault="00B168C6" w:rsidP="00182FF9">
            <w:pPr>
              <w:pStyle w:val="Default"/>
              <w:rPr>
                <w:rFonts w:ascii="Arial Narrow" w:hAnsi="Arial Narrow"/>
                <w:sz w:val="22"/>
                <w:szCs w:val="22"/>
              </w:rPr>
            </w:pPr>
            <w:r w:rsidRPr="000364EC">
              <w:rPr>
                <w:rFonts w:ascii="Arial Narrow" w:hAnsi="Arial Narrow"/>
                <w:sz w:val="22"/>
                <w:szCs w:val="22"/>
              </w:rPr>
              <w:t>C</w:t>
            </w:r>
            <w:r w:rsidR="00430005" w:rsidRPr="000364EC">
              <w:rPr>
                <w:rFonts w:ascii="Arial Narrow" w:hAnsi="Arial Narrow"/>
                <w:sz w:val="22"/>
                <w:szCs w:val="22"/>
              </w:rPr>
              <w:t>RONOGRAMA</w:t>
            </w:r>
            <w:r w:rsidR="0056578F" w:rsidRPr="000364EC">
              <w:rPr>
                <w:rFonts w:ascii="Arial Narrow" w:hAnsi="Arial Narrow"/>
                <w:sz w:val="22"/>
                <w:szCs w:val="22"/>
              </w:rPr>
              <w:t xml:space="preserve"> </w:t>
            </w:r>
          </w:p>
          <w:p w14:paraId="4996C990" w14:textId="59D57955" w:rsidR="003F69E8" w:rsidRPr="000364EC" w:rsidRDefault="003F69E8" w:rsidP="00182FF9">
            <w:pPr>
              <w:pStyle w:val="Default"/>
              <w:rPr>
                <w:rFonts w:ascii="Arial Narrow" w:hAnsi="Arial Narrow"/>
                <w:sz w:val="22"/>
                <w:szCs w:val="22"/>
              </w:rPr>
            </w:pPr>
            <w:r w:rsidRPr="000364EC">
              <w:rPr>
                <w:rFonts w:ascii="Arial Narrow" w:hAnsi="Arial Narrow"/>
                <w:sz w:val="22"/>
                <w:szCs w:val="22"/>
              </w:rPr>
              <w:t xml:space="preserve">FORMATO 7 PROPUESTA ECONÓMICA </w:t>
            </w:r>
          </w:p>
          <w:p w14:paraId="38BF86B5" w14:textId="77777777" w:rsidR="003F69E8" w:rsidRPr="000364EC" w:rsidRDefault="003F69E8" w:rsidP="00182FF9">
            <w:pPr>
              <w:pStyle w:val="Default"/>
              <w:rPr>
                <w:rFonts w:ascii="Arial Narrow" w:hAnsi="Arial Narrow"/>
                <w:sz w:val="22"/>
                <w:szCs w:val="22"/>
              </w:rPr>
            </w:pPr>
            <w:r w:rsidRPr="000364EC">
              <w:rPr>
                <w:rFonts w:ascii="Arial Narrow" w:hAnsi="Arial Narrow"/>
                <w:sz w:val="22"/>
                <w:szCs w:val="22"/>
              </w:rPr>
              <w:t xml:space="preserve">FORMATO 8 ESPECIFICACIONES TÉCNICAS </w:t>
            </w:r>
          </w:p>
          <w:p w14:paraId="269FAF16" w14:textId="77777777" w:rsidR="003F69E8" w:rsidRPr="000364EC" w:rsidRDefault="003F69E8" w:rsidP="00182FF9">
            <w:pPr>
              <w:pStyle w:val="Default"/>
              <w:rPr>
                <w:rFonts w:ascii="Arial Narrow" w:hAnsi="Arial Narrow"/>
                <w:sz w:val="22"/>
                <w:szCs w:val="22"/>
              </w:rPr>
            </w:pPr>
            <w:r w:rsidRPr="000364EC">
              <w:rPr>
                <w:rFonts w:ascii="Arial Narrow" w:hAnsi="Arial Narrow"/>
                <w:sz w:val="22"/>
                <w:szCs w:val="22"/>
              </w:rPr>
              <w:t xml:space="preserve">FORMATO 19 EXPERIENCIA GENERAL DEL PROPONENTE </w:t>
            </w:r>
          </w:p>
          <w:p w14:paraId="570CB6F5" w14:textId="77777777" w:rsidR="003F69E8" w:rsidRPr="000364EC" w:rsidRDefault="003F69E8" w:rsidP="00182FF9">
            <w:pPr>
              <w:pStyle w:val="Default"/>
              <w:rPr>
                <w:rFonts w:ascii="Arial Narrow" w:hAnsi="Arial Narrow"/>
                <w:sz w:val="22"/>
                <w:szCs w:val="22"/>
              </w:rPr>
            </w:pPr>
            <w:r w:rsidRPr="000364EC">
              <w:rPr>
                <w:rFonts w:ascii="Arial Narrow" w:hAnsi="Arial Narrow"/>
                <w:sz w:val="22"/>
                <w:szCs w:val="22"/>
              </w:rPr>
              <w:t xml:space="preserve">FORMATO 37 EXPERIENCIA ESPECIFICA DEL PROPONENTE </w:t>
            </w:r>
          </w:p>
          <w:p w14:paraId="1DD3B849" w14:textId="7AEE6AB0" w:rsidR="003F69E8" w:rsidRPr="000364EC" w:rsidRDefault="003F69E8" w:rsidP="00182FF9">
            <w:pPr>
              <w:pStyle w:val="Default"/>
              <w:rPr>
                <w:rFonts w:ascii="Arial Narrow" w:hAnsi="Arial Narrow"/>
                <w:sz w:val="22"/>
                <w:szCs w:val="22"/>
              </w:rPr>
            </w:pPr>
            <w:r w:rsidRPr="000364EC">
              <w:rPr>
                <w:rFonts w:ascii="Arial Narrow" w:hAnsi="Arial Narrow"/>
                <w:sz w:val="22"/>
                <w:szCs w:val="22"/>
              </w:rPr>
              <w:t xml:space="preserve">FORMATO 20 EXPERIENCIA PONDERABLE DEL PROPONENTE </w:t>
            </w:r>
          </w:p>
          <w:p w14:paraId="394290A2" w14:textId="19A2F729" w:rsidR="003F69E8" w:rsidRPr="000364EC" w:rsidRDefault="003F69E8" w:rsidP="00182FF9">
            <w:pPr>
              <w:pStyle w:val="Default"/>
              <w:rPr>
                <w:rFonts w:ascii="Arial Narrow" w:eastAsia="Arial Unicode MS" w:hAnsi="Arial Narrow"/>
                <w:color w:val="FF0000"/>
                <w:sz w:val="22"/>
                <w:szCs w:val="22"/>
                <w:lang w:val="es-ES_tradnl" w:eastAsia="x-none"/>
              </w:rPr>
            </w:pPr>
            <w:r w:rsidRPr="000364EC">
              <w:rPr>
                <w:rFonts w:ascii="Arial Narrow" w:hAnsi="Arial Narrow"/>
                <w:sz w:val="22"/>
                <w:szCs w:val="22"/>
              </w:rPr>
              <w:t>CARTA DE COMP</w:t>
            </w:r>
            <w:r w:rsidR="0056578F" w:rsidRPr="000364EC">
              <w:rPr>
                <w:rFonts w:ascii="Arial Narrow" w:hAnsi="Arial Narrow"/>
                <w:sz w:val="22"/>
                <w:szCs w:val="22"/>
              </w:rPr>
              <w:t>R</w:t>
            </w:r>
            <w:r w:rsidRPr="000364EC">
              <w:rPr>
                <w:rFonts w:ascii="Arial Narrow" w:hAnsi="Arial Narrow"/>
                <w:sz w:val="22"/>
                <w:szCs w:val="22"/>
              </w:rPr>
              <w:t>OMISO EQUIPO DE TRABAJO</w:t>
            </w:r>
          </w:p>
        </w:tc>
      </w:tr>
    </w:tbl>
    <w:p w14:paraId="029698A9" w14:textId="77777777" w:rsidR="001C4625" w:rsidRPr="000364EC" w:rsidRDefault="001C4625" w:rsidP="00182FF9">
      <w:pPr>
        <w:contextualSpacing/>
        <w:jc w:val="both"/>
        <w:rPr>
          <w:rFonts w:ascii="Arial Narrow" w:hAnsi="Arial Narrow" w:cs="Arial"/>
          <w:b/>
          <w:spacing w:val="-3"/>
          <w:sz w:val="22"/>
          <w:szCs w:val="22"/>
          <w:lang w:val="es-ES_tradnl"/>
        </w:rPr>
      </w:pPr>
    </w:p>
    <w:p w14:paraId="666B4636" w14:textId="77777777" w:rsidR="004E05AC" w:rsidRPr="000364EC" w:rsidRDefault="00646479" w:rsidP="00182FF9">
      <w:pPr>
        <w:contextualSpacing/>
        <w:jc w:val="both"/>
        <w:rPr>
          <w:rFonts w:ascii="Arial Narrow" w:hAnsi="Arial Narrow" w:cs="Arial"/>
          <w:b/>
          <w:spacing w:val="-3"/>
          <w:sz w:val="22"/>
          <w:szCs w:val="22"/>
          <w:lang w:val="es-ES_tradnl"/>
        </w:rPr>
      </w:pPr>
      <w:r w:rsidRPr="000364EC">
        <w:rPr>
          <w:rFonts w:ascii="Arial Narrow" w:hAnsi="Arial Narrow" w:cs="Arial"/>
          <w:b/>
          <w:spacing w:val="-3"/>
          <w:sz w:val="22"/>
          <w:szCs w:val="22"/>
          <w:lang w:val="es-ES_tradnl"/>
        </w:rPr>
        <w:t>16.</w:t>
      </w:r>
      <w:r w:rsidR="004E05AC" w:rsidRPr="000364EC">
        <w:rPr>
          <w:rFonts w:ascii="Arial Narrow" w:hAnsi="Arial Narrow" w:cs="Arial"/>
          <w:b/>
          <w:spacing w:val="-3"/>
          <w:sz w:val="22"/>
          <w:szCs w:val="22"/>
          <w:lang w:val="es-ES_tradnl"/>
        </w:rPr>
        <w:t>ACUERDOS COMERCIALES</w:t>
      </w:r>
    </w:p>
    <w:p w14:paraId="3C717603" w14:textId="77777777" w:rsidR="004E05AC" w:rsidRPr="000364EC" w:rsidRDefault="004E05AC" w:rsidP="00182FF9">
      <w:pPr>
        <w:jc w:val="both"/>
        <w:rPr>
          <w:rFonts w:ascii="Arial Narrow" w:hAnsi="Arial Narrow" w:cs="Arial"/>
          <w:b/>
          <w:spacing w:val="-3"/>
          <w:sz w:val="22"/>
          <w:szCs w:val="22"/>
          <w:lang w:val="es-ES_tradnl"/>
        </w:rPr>
      </w:pPr>
    </w:p>
    <w:p w14:paraId="67C92D40" w14:textId="77777777" w:rsidR="004E05AC" w:rsidRPr="000364EC" w:rsidRDefault="004E05AC" w:rsidP="00182FF9">
      <w:pPr>
        <w:jc w:val="both"/>
        <w:rPr>
          <w:rFonts w:ascii="Arial Narrow" w:hAnsi="Arial Narrow" w:cs="Arial"/>
          <w:sz w:val="22"/>
          <w:szCs w:val="22"/>
          <w:lang w:val="es-ES_tradnl"/>
        </w:rPr>
      </w:pPr>
      <w:r w:rsidRPr="000364EC">
        <w:rPr>
          <w:rFonts w:ascii="Arial Narrow" w:hAnsi="Arial Narrow" w:cs="Arial"/>
          <w:sz w:val="22"/>
          <w:szCs w:val="22"/>
          <w:lang w:val="es-ES_tradnl"/>
        </w:rPr>
        <w:t>La Aeronáutica tiene notas distintas en los Acuerdos Comerciales, las cuales se enumeran a continuación de mayor a menor grado de exclusión:</w:t>
      </w:r>
    </w:p>
    <w:p w14:paraId="2BD9DA20" w14:textId="77777777" w:rsidR="004E05AC" w:rsidRPr="000364EC" w:rsidRDefault="004E05AC" w:rsidP="00182FF9">
      <w:pPr>
        <w:ind w:left="708"/>
        <w:rPr>
          <w:rFonts w:ascii="Arial Narrow" w:hAnsi="Arial Narrow" w:cs="Arial"/>
          <w:sz w:val="22"/>
          <w:szCs w:val="22"/>
          <w:lang w:val="es-ES_tradnl"/>
        </w:rPr>
      </w:pPr>
    </w:p>
    <w:p w14:paraId="5F91CA5A" w14:textId="77777777" w:rsidR="004E05AC" w:rsidRPr="000364EC" w:rsidRDefault="004E05AC" w:rsidP="00182FF9">
      <w:pPr>
        <w:numPr>
          <w:ilvl w:val="0"/>
          <w:numId w:val="4"/>
        </w:numPr>
        <w:rPr>
          <w:rFonts w:ascii="Arial Narrow" w:hAnsi="Arial Narrow" w:cs="Arial"/>
          <w:b/>
          <w:bCs/>
          <w:sz w:val="22"/>
          <w:szCs w:val="22"/>
          <w:lang w:val="es-ES_tradnl"/>
        </w:rPr>
      </w:pPr>
      <w:r w:rsidRPr="000364EC">
        <w:rPr>
          <w:rFonts w:ascii="Arial Narrow" w:hAnsi="Arial Narrow" w:cs="Arial"/>
          <w:b/>
          <w:bCs/>
          <w:sz w:val="22"/>
          <w:szCs w:val="22"/>
          <w:lang w:val="es-ES_tradnl"/>
        </w:rPr>
        <w:t>Estados AELC, Canadá, Chile, Estados Unidos, Corea</w:t>
      </w:r>
    </w:p>
    <w:p w14:paraId="770CB888" w14:textId="77777777" w:rsidR="004E05AC" w:rsidRPr="000364EC" w:rsidRDefault="004E05AC" w:rsidP="00182FF9">
      <w:pPr>
        <w:ind w:left="1080"/>
        <w:rPr>
          <w:rFonts w:ascii="Arial Narrow" w:hAnsi="Arial Narrow" w:cs="Arial"/>
          <w:b/>
          <w:bCs/>
          <w:sz w:val="22"/>
          <w:szCs w:val="22"/>
          <w:lang w:val="es-ES_tradnl"/>
        </w:rPr>
      </w:pPr>
    </w:p>
    <w:p w14:paraId="3E103171" w14:textId="77777777" w:rsidR="004E05AC" w:rsidRPr="000364EC" w:rsidRDefault="004E05AC" w:rsidP="00182FF9">
      <w:pPr>
        <w:numPr>
          <w:ilvl w:val="0"/>
          <w:numId w:val="5"/>
        </w:numPr>
        <w:rPr>
          <w:rFonts w:ascii="Arial Narrow" w:hAnsi="Arial Narrow" w:cs="Arial"/>
          <w:sz w:val="22"/>
          <w:szCs w:val="22"/>
          <w:lang w:val="es-ES_tradnl"/>
        </w:rPr>
      </w:pPr>
      <w:r w:rsidRPr="000364EC">
        <w:rPr>
          <w:rFonts w:ascii="Arial Narrow" w:hAnsi="Arial Narrow" w:cs="Arial"/>
          <w:sz w:val="22"/>
          <w:szCs w:val="22"/>
          <w:lang w:val="es-ES_tradnl"/>
        </w:rPr>
        <w:t>Excluye toda la contratación</w:t>
      </w:r>
    </w:p>
    <w:p w14:paraId="0E459598" w14:textId="77777777" w:rsidR="004E05AC" w:rsidRPr="000364EC" w:rsidRDefault="004E05AC" w:rsidP="00182FF9">
      <w:pPr>
        <w:rPr>
          <w:rFonts w:ascii="Arial Narrow" w:hAnsi="Arial Narrow" w:cs="Arial"/>
          <w:b/>
          <w:bCs/>
          <w:sz w:val="22"/>
          <w:szCs w:val="22"/>
          <w:lang w:val="es-ES_tradnl"/>
        </w:rPr>
      </w:pPr>
    </w:p>
    <w:p w14:paraId="1E889E05" w14:textId="77777777" w:rsidR="004E05AC" w:rsidRPr="000364EC" w:rsidRDefault="004E05AC" w:rsidP="00182FF9">
      <w:pPr>
        <w:numPr>
          <w:ilvl w:val="0"/>
          <w:numId w:val="6"/>
        </w:numPr>
        <w:rPr>
          <w:rFonts w:ascii="Arial Narrow" w:hAnsi="Arial Narrow" w:cs="Arial"/>
          <w:b/>
          <w:bCs/>
          <w:sz w:val="22"/>
          <w:szCs w:val="22"/>
          <w:lang w:val="es-ES_tradnl"/>
        </w:rPr>
      </w:pPr>
      <w:r w:rsidRPr="000364EC">
        <w:rPr>
          <w:rFonts w:ascii="Arial Narrow" w:hAnsi="Arial Narrow" w:cs="Arial"/>
          <w:b/>
          <w:bCs/>
          <w:sz w:val="22"/>
          <w:szCs w:val="22"/>
          <w:lang w:val="es-ES_tradnl"/>
        </w:rPr>
        <w:t>Unión Europea, Israel, Panamá</w:t>
      </w:r>
    </w:p>
    <w:p w14:paraId="7A22E953" w14:textId="77777777" w:rsidR="004E05AC" w:rsidRPr="000364EC" w:rsidRDefault="004E05AC" w:rsidP="00182FF9">
      <w:pPr>
        <w:ind w:left="1080"/>
        <w:rPr>
          <w:rFonts w:ascii="Arial Narrow" w:hAnsi="Arial Narrow" w:cs="Arial"/>
          <w:b/>
          <w:bCs/>
          <w:sz w:val="22"/>
          <w:szCs w:val="22"/>
          <w:lang w:val="es-ES_tradnl"/>
        </w:rPr>
      </w:pPr>
    </w:p>
    <w:p w14:paraId="285E083E" w14:textId="77777777" w:rsidR="004E05AC" w:rsidRPr="000364EC" w:rsidRDefault="004E05AC" w:rsidP="00182FF9">
      <w:pPr>
        <w:numPr>
          <w:ilvl w:val="0"/>
          <w:numId w:val="7"/>
        </w:numPr>
        <w:jc w:val="both"/>
        <w:rPr>
          <w:rFonts w:ascii="Arial Narrow" w:hAnsi="Arial Narrow" w:cs="Arial"/>
          <w:sz w:val="22"/>
          <w:szCs w:val="22"/>
          <w:lang w:val="es-ES_tradnl"/>
        </w:rPr>
      </w:pPr>
      <w:r w:rsidRPr="000364EC">
        <w:rPr>
          <w:rFonts w:ascii="Arial Narrow" w:hAnsi="Arial Narrow" w:cs="Arial"/>
          <w:sz w:val="22"/>
          <w:szCs w:val="22"/>
          <w:lang w:val="es-ES_tradnl"/>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A6F0C5D" w14:textId="77777777" w:rsidR="004E05AC" w:rsidRPr="000364EC" w:rsidRDefault="004E05AC" w:rsidP="00182FF9">
      <w:pPr>
        <w:rPr>
          <w:rFonts w:ascii="Arial Narrow" w:hAnsi="Arial Narrow" w:cs="Arial"/>
          <w:b/>
          <w:bCs/>
          <w:sz w:val="22"/>
          <w:szCs w:val="22"/>
          <w:lang w:val="es-ES_tradnl"/>
        </w:rPr>
      </w:pPr>
    </w:p>
    <w:p w14:paraId="513A1D75" w14:textId="77777777" w:rsidR="004E05AC" w:rsidRPr="000364EC" w:rsidRDefault="004E05AC" w:rsidP="00182FF9">
      <w:pPr>
        <w:numPr>
          <w:ilvl w:val="0"/>
          <w:numId w:val="6"/>
        </w:numPr>
        <w:rPr>
          <w:rFonts w:ascii="Arial Narrow" w:hAnsi="Arial Narrow" w:cs="Arial"/>
          <w:b/>
          <w:bCs/>
          <w:sz w:val="22"/>
          <w:szCs w:val="22"/>
          <w:lang w:val="es-ES_tradnl"/>
        </w:rPr>
      </w:pPr>
      <w:r w:rsidRPr="000364EC">
        <w:rPr>
          <w:rFonts w:ascii="Arial Narrow" w:hAnsi="Arial Narrow" w:cs="Arial"/>
          <w:b/>
          <w:bCs/>
          <w:sz w:val="22"/>
          <w:szCs w:val="22"/>
          <w:lang w:val="es-ES_tradnl"/>
        </w:rPr>
        <w:t>Alianza Pacífico</w:t>
      </w:r>
    </w:p>
    <w:p w14:paraId="3D88EAE5" w14:textId="77777777" w:rsidR="004E05AC" w:rsidRPr="000364EC" w:rsidRDefault="004E05AC" w:rsidP="00182FF9">
      <w:pPr>
        <w:ind w:left="1080"/>
        <w:rPr>
          <w:rFonts w:ascii="Arial Narrow" w:hAnsi="Arial Narrow" w:cs="Arial"/>
          <w:b/>
          <w:bCs/>
          <w:sz w:val="22"/>
          <w:szCs w:val="22"/>
          <w:lang w:val="es-ES_tradnl"/>
        </w:rPr>
      </w:pPr>
    </w:p>
    <w:p w14:paraId="48A8216B" w14:textId="77777777" w:rsidR="004E05AC" w:rsidRPr="000364EC" w:rsidRDefault="004E05AC" w:rsidP="00182FF9">
      <w:pPr>
        <w:numPr>
          <w:ilvl w:val="0"/>
          <w:numId w:val="7"/>
        </w:numPr>
        <w:jc w:val="both"/>
        <w:rPr>
          <w:rFonts w:ascii="Arial Narrow" w:hAnsi="Arial Narrow" w:cs="Arial"/>
          <w:sz w:val="22"/>
          <w:szCs w:val="22"/>
          <w:lang w:val="es-ES_tradnl"/>
        </w:rPr>
      </w:pPr>
      <w:r w:rsidRPr="000364EC">
        <w:rPr>
          <w:rFonts w:ascii="Arial Narrow" w:hAnsi="Arial Narrow" w:cs="Arial"/>
          <w:sz w:val="22"/>
          <w:szCs w:val="22"/>
          <w:lang w:val="es-ES_tradnl"/>
        </w:rPr>
        <w:t>Excluye únicamente los Procesos de Contratación relacionados con la infraestructura para el sistema aeroportuario o para el sistema nacional del espacio aéreo.</w:t>
      </w:r>
    </w:p>
    <w:p w14:paraId="7516D19F" w14:textId="77777777" w:rsidR="004E05AC" w:rsidRPr="000364EC" w:rsidRDefault="004E05AC" w:rsidP="00182FF9">
      <w:pPr>
        <w:rPr>
          <w:rFonts w:ascii="Arial Narrow" w:hAnsi="Arial Narrow" w:cs="Arial"/>
          <w:sz w:val="22"/>
          <w:szCs w:val="22"/>
          <w:lang w:val="es-ES_tradnl"/>
        </w:rPr>
      </w:pPr>
    </w:p>
    <w:p w14:paraId="0774B31B" w14:textId="77777777" w:rsidR="00C37762" w:rsidRPr="000364EC" w:rsidRDefault="004E05AC" w:rsidP="00182FF9">
      <w:pPr>
        <w:widowControl w:val="0"/>
        <w:overflowPunct w:val="0"/>
        <w:autoSpaceDE w:val="0"/>
        <w:autoSpaceDN w:val="0"/>
        <w:adjustRightInd w:val="0"/>
        <w:jc w:val="both"/>
        <w:rPr>
          <w:rFonts w:ascii="Arial Narrow" w:hAnsi="Arial Narrow" w:cs="Arial"/>
          <w:sz w:val="22"/>
          <w:szCs w:val="22"/>
          <w:lang w:val="es-ES_tradnl" w:eastAsia="es-CO"/>
        </w:rPr>
      </w:pPr>
      <w:r w:rsidRPr="000364EC">
        <w:rPr>
          <w:rFonts w:ascii="Arial Narrow" w:hAnsi="Arial Narrow" w:cs="Arial"/>
          <w:sz w:val="22"/>
          <w:szCs w:val="22"/>
          <w:lang w:val="es-ES_tradnl" w:eastAsia="es-CO"/>
        </w:rPr>
        <w:t>El proceso de contratación está sujeto a los siguientes acuerdos comerciales. En consecuencia, las ofertas de bienes y servicios con los cuales Colombia tiene acuerdos comerciales vigentes que cubren el presente proceso, serán tratadas como ofertas de bienes y servicios colombianos y tendrán derecho al puntaje para estimular la industria nacional.</w:t>
      </w:r>
    </w:p>
    <w:p w14:paraId="2307CD7B" w14:textId="77777777" w:rsidR="00646479" w:rsidRPr="000364EC" w:rsidRDefault="00646479" w:rsidP="00182FF9">
      <w:pPr>
        <w:widowControl w:val="0"/>
        <w:overflowPunct w:val="0"/>
        <w:autoSpaceDE w:val="0"/>
        <w:autoSpaceDN w:val="0"/>
        <w:adjustRightInd w:val="0"/>
        <w:jc w:val="both"/>
        <w:rPr>
          <w:rFonts w:ascii="Arial Narrow" w:hAnsi="Arial Narrow" w:cs="Arial"/>
          <w:sz w:val="22"/>
          <w:szCs w:val="22"/>
          <w:lang w:val="es-ES_tradnl" w:eastAsia="es-CO"/>
        </w:rPr>
      </w:pPr>
    </w:p>
    <w:p w14:paraId="7D62A3C6" w14:textId="77777777" w:rsidR="004E05AC" w:rsidRPr="000364EC" w:rsidRDefault="00646479" w:rsidP="00182FF9">
      <w:pPr>
        <w:widowControl w:val="0"/>
        <w:overflowPunct w:val="0"/>
        <w:autoSpaceDE w:val="0"/>
        <w:autoSpaceDN w:val="0"/>
        <w:adjustRightInd w:val="0"/>
        <w:jc w:val="both"/>
        <w:rPr>
          <w:rFonts w:ascii="Arial Narrow" w:hAnsi="Arial Narrow" w:cs="Arial"/>
          <w:sz w:val="22"/>
          <w:szCs w:val="22"/>
          <w:lang w:val="es-ES_tradnl" w:eastAsia="es-CO"/>
        </w:rPr>
      </w:pPr>
      <w:r w:rsidRPr="000364EC">
        <w:rPr>
          <w:rFonts w:ascii="Arial Narrow" w:eastAsiaTheme="majorEastAsia" w:hAnsi="Arial Narrow" w:cs="Arial"/>
          <w:b/>
          <w:bCs/>
          <w:sz w:val="22"/>
          <w:szCs w:val="22"/>
          <w:lang w:val="es-ES_tradnl"/>
        </w:rPr>
        <w:t>16.1</w:t>
      </w:r>
      <w:r w:rsidR="00BC5963" w:rsidRPr="000364EC">
        <w:rPr>
          <w:rFonts w:ascii="Arial Narrow" w:eastAsiaTheme="majorEastAsia" w:hAnsi="Arial Narrow" w:cs="Arial"/>
          <w:b/>
          <w:bCs/>
          <w:sz w:val="22"/>
          <w:szCs w:val="22"/>
          <w:lang w:val="es-ES_tradnl"/>
        </w:rPr>
        <w:t xml:space="preserve">ANÁLISIS DE LOS ACUERDOS COMERCIALES PARA LA ASIGNACIÓN DEL PUNTAJE CORRESPONDIENTE AL </w:t>
      </w:r>
      <w:r w:rsidR="00BC5963" w:rsidRPr="000364EC">
        <w:rPr>
          <w:rFonts w:ascii="Arial Narrow" w:eastAsiaTheme="majorEastAsia" w:hAnsi="Arial Narrow" w:cs="Arial"/>
          <w:b/>
          <w:bCs/>
          <w:sz w:val="22"/>
          <w:szCs w:val="22"/>
          <w:lang w:val="es-ES_tradnl"/>
        </w:rPr>
        <w:lastRenderedPageBreak/>
        <w:t xml:space="preserve">INCENTIVO DE LA INDUSTRIA NACIONAL  </w:t>
      </w:r>
    </w:p>
    <w:p w14:paraId="4C31D6B2" w14:textId="77777777" w:rsidR="004E05AC" w:rsidRPr="000364EC" w:rsidRDefault="004E05AC" w:rsidP="00182FF9">
      <w:pPr>
        <w:rPr>
          <w:rFonts w:ascii="Arial Narrow" w:hAnsi="Arial Narrow" w:cs="Arial"/>
          <w:sz w:val="22"/>
          <w:szCs w:val="22"/>
          <w:lang w:val="es-ES_tradnl"/>
        </w:rPr>
      </w:pPr>
    </w:p>
    <w:p w14:paraId="2F063691" w14:textId="77777777" w:rsidR="00CD05F5" w:rsidRPr="000364EC" w:rsidRDefault="00CD05F5" w:rsidP="00182FF9">
      <w:pPr>
        <w:rPr>
          <w:rFonts w:ascii="Arial Narrow" w:hAnsi="Arial Narrow" w:cs="Arial"/>
          <w:b/>
          <w:bCs/>
          <w:sz w:val="22"/>
          <w:szCs w:val="22"/>
          <w:lang w:val="es-ES_tradnl"/>
        </w:rPr>
      </w:pPr>
      <w:r w:rsidRPr="000364EC">
        <w:rPr>
          <w:rFonts w:ascii="Arial Narrow" w:hAnsi="Arial Narrow" w:cs="Arial"/>
          <w:b/>
          <w:bCs/>
          <w:sz w:val="22"/>
          <w:szCs w:val="22"/>
          <w:lang w:val="es-ES_tradnl"/>
        </w:rPr>
        <w:t xml:space="preserve">Análisis de los Acuerdos Comerciales para la asignación del puntaje correspondiente al incentivo de la industria nacional  </w:t>
      </w:r>
    </w:p>
    <w:p w14:paraId="36D97FD5" w14:textId="77777777" w:rsidR="00CD05F5" w:rsidRPr="000364EC" w:rsidRDefault="00CD05F5" w:rsidP="00182FF9">
      <w:pPr>
        <w:pStyle w:val="Sinespaciado"/>
        <w:jc w:val="both"/>
        <w:rPr>
          <w:rFonts w:ascii="Arial Narrow" w:hAnsi="Arial Narrow" w:cs="Arial"/>
          <w:lang w:val="es-ES_tradnl"/>
        </w:rPr>
      </w:pPr>
    </w:p>
    <w:p w14:paraId="5109EC1D" w14:textId="77777777" w:rsidR="004E05AC" w:rsidRPr="000364EC" w:rsidRDefault="004E05AC" w:rsidP="00182FF9">
      <w:pPr>
        <w:pStyle w:val="Sinespaciado"/>
        <w:jc w:val="both"/>
        <w:rPr>
          <w:rFonts w:ascii="Arial Narrow" w:hAnsi="Arial Narrow" w:cs="Arial"/>
          <w:lang w:val="es-ES_tradnl"/>
        </w:rPr>
      </w:pPr>
      <w:r w:rsidRPr="000364EC">
        <w:rPr>
          <w:rFonts w:ascii="Arial Narrow" w:hAnsi="Arial Narrow" w:cs="Arial"/>
          <w:lang w:val="es-ES_tradnl"/>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0722BB29" w14:textId="47694B70" w:rsidR="004E05AC" w:rsidRPr="000364EC" w:rsidRDefault="00484C77" w:rsidP="00182FF9">
      <w:pPr>
        <w:pStyle w:val="Sinespaciado"/>
        <w:jc w:val="both"/>
        <w:rPr>
          <w:rFonts w:ascii="Arial Narrow" w:hAnsi="Arial Narrow" w:cs="Arial"/>
          <w:lang w:val="es-ES_tradnl"/>
        </w:rPr>
      </w:pPr>
      <w:r w:rsidRPr="000364EC">
        <w:rPr>
          <w:rFonts w:ascii="Arial Narrow" w:hAnsi="Arial Narrow" w:cs="Arial"/>
          <w:lang w:val="es-ES_tradnl" w:eastAsia="es-ES"/>
        </w:rPr>
        <w:t xml:space="preserve"> </w:t>
      </w:r>
      <w:r w:rsidR="00BA4CB5" w:rsidRPr="000364EC">
        <w:rPr>
          <w:rFonts w:ascii="Arial Narrow" w:hAnsi="Arial Narrow" w:cs="Arial"/>
          <w:lang w:val="es-ES_tradnl" w:eastAsia="es-ES"/>
        </w:rPr>
        <w:t xml:space="preserve">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66"/>
        <w:gridCol w:w="89"/>
        <w:gridCol w:w="141"/>
        <w:gridCol w:w="1263"/>
        <w:gridCol w:w="1141"/>
        <w:gridCol w:w="1701"/>
        <w:gridCol w:w="1559"/>
        <w:gridCol w:w="1707"/>
      </w:tblGrid>
      <w:tr w:rsidR="003320D9" w:rsidRPr="00172415" w14:paraId="4BFE1789" w14:textId="77777777" w:rsidTr="00E912B2">
        <w:trPr>
          <w:trHeight w:val="615"/>
          <w:tblHeader/>
          <w:jc w:val="center"/>
        </w:trPr>
        <w:tc>
          <w:tcPr>
            <w:tcW w:w="2959" w:type="dxa"/>
            <w:gridSpan w:val="4"/>
            <w:tcMar>
              <w:top w:w="0" w:type="dxa"/>
              <w:left w:w="108" w:type="dxa"/>
              <w:bottom w:w="0" w:type="dxa"/>
              <w:right w:w="108" w:type="dxa"/>
            </w:tcMar>
            <w:hideMark/>
          </w:tcPr>
          <w:p w14:paraId="5A72CF3D"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Acuerdo Comercial</w:t>
            </w:r>
          </w:p>
        </w:tc>
        <w:tc>
          <w:tcPr>
            <w:tcW w:w="1141" w:type="dxa"/>
            <w:tcMar>
              <w:top w:w="0" w:type="dxa"/>
              <w:left w:w="108" w:type="dxa"/>
              <w:bottom w:w="0" w:type="dxa"/>
              <w:right w:w="108" w:type="dxa"/>
            </w:tcMar>
            <w:hideMark/>
          </w:tcPr>
          <w:p w14:paraId="01852B9C"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Entidad Estatal incluida</w:t>
            </w:r>
          </w:p>
          <w:p w14:paraId="6CE6A7FB"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[Si/no]</w:t>
            </w:r>
          </w:p>
        </w:tc>
        <w:tc>
          <w:tcPr>
            <w:tcW w:w="1701" w:type="dxa"/>
            <w:tcMar>
              <w:top w:w="0" w:type="dxa"/>
              <w:left w:w="108" w:type="dxa"/>
              <w:bottom w:w="0" w:type="dxa"/>
              <w:right w:w="108" w:type="dxa"/>
            </w:tcMar>
            <w:hideMark/>
          </w:tcPr>
          <w:p w14:paraId="67C73DBF"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Presupuesto del Proceso de Contratación superior al valor del Acuerdo Comercial</w:t>
            </w:r>
          </w:p>
          <w:p w14:paraId="6198AD9D"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[Si/No]</w:t>
            </w:r>
          </w:p>
        </w:tc>
        <w:tc>
          <w:tcPr>
            <w:tcW w:w="1559" w:type="dxa"/>
            <w:tcMar>
              <w:top w:w="0" w:type="dxa"/>
              <w:left w:w="108" w:type="dxa"/>
              <w:bottom w:w="0" w:type="dxa"/>
              <w:right w:w="108" w:type="dxa"/>
            </w:tcMar>
            <w:hideMark/>
          </w:tcPr>
          <w:p w14:paraId="39494916"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Excepción aplicable al Proceso de Contratación</w:t>
            </w:r>
          </w:p>
          <w:p w14:paraId="4B859DCB"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[Si/No]</w:t>
            </w:r>
          </w:p>
          <w:p w14:paraId="6003558D"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w:t>
            </w:r>
          </w:p>
        </w:tc>
        <w:tc>
          <w:tcPr>
            <w:tcW w:w="1707" w:type="dxa"/>
            <w:tcMar>
              <w:top w:w="0" w:type="dxa"/>
              <w:left w:w="108" w:type="dxa"/>
              <w:bottom w:w="0" w:type="dxa"/>
              <w:right w:w="108" w:type="dxa"/>
            </w:tcMar>
            <w:hideMark/>
          </w:tcPr>
          <w:p w14:paraId="7AF5F622"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Proceso de Contratación cubierto por el Acuerdo Comercial</w:t>
            </w:r>
          </w:p>
          <w:p w14:paraId="48F0767B"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[Si/No]</w:t>
            </w:r>
          </w:p>
        </w:tc>
      </w:tr>
      <w:tr w:rsidR="003320D9" w:rsidRPr="00172415" w14:paraId="664288F5" w14:textId="77777777" w:rsidTr="00E912B2">
        <w:trPr>
          <w:trHeight w:val="106"/>
          <w:jc w:val="center"/>
        </w:trPr>
        <w:tc>
          <w:tcPr>
            <w:tcW w:w="1466" w:type="dxa"/>
            <w:vMerge w:val="restart"/>
            <w:tcMar>
              <w:top w:w="0" w:type="dxa"/>
              <w:left w:w="108" w:type="dxa"/>
              <w:bottom w:w="0" w:type="dxa"/>
              <w:right w:w="108" w:type="dxa"/>
            </w:tcMar>
          </w:tcPr>
          <w:p w14:paraId="6DD9CE37" w14:textId="77777777" w:rsidR="003320D9" w:rsidRPr="00172415" w:rsidRDefault="003320D9" w:rsidP="00182FF9">
            <w:pPr>
              <w:autoSpaceDE w:val="0"/>
              <w:autoSpaceDN w:val="0"/>
              <w:adjustRightInd w:val="0"/>
              <w:jc w:val="center"/>
              <w:rPr>
                <w:rFonts w:ascii="Arial Narrow" w:hAnsi="Arial Narrow" w:cs="Arial"/>
                <w:b/>
                <w:bCs/>
                <w:color w:val="000000"/>
                <w:sz w:val="16"/>
                <w:szCs w:val="16"/>
                <w:lang w:val="es-ES_tradnl"/>
              </w:rPr>
            </w:pPr>
          </w:p>
          <w:p w14:paraId="57C8FFF3" w14:textId="77777777" w:rsidR="003320D9" w:rsidRPr="00172415" w:rsidRDefault="003320D9" w:rsidP="00182FF9">
            <w:pPr>
              <w:autoSpaceDE w:val="0"/>
              <w:autoSpaceDN w:val="0"/>
              <w:adjustRightInd w:val="0"/>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Alianza Pacífica</w:t>
            </w:r>
          </w:p>
          <w:p w14:paraId="551003BD"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 xml:space="preserve"> </w:t>
            </w:r>
          </w:p>
        </w:tc>
        <w:tc>
          <w:tcPr>
            <w:tcW w:w="1493" w:type="dxa"/>
            <w:gridSpan w:val="3"/>
            <w:hideMark/>
          </w:tcPr>
          <w:p w14:paraId="626C4A2B"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Chile</w:t>
            </w:r>
          </w:p>
        </w:tc>
        <w:tc>
          <w:tcPr>
            <w:tcW w:w="1141" w:type="dxa"/>
            <w:tcMar>
              <w:top w:w="0" w:type="dxa"/>
              <w:left w:w="108" w:type="dxa"/>
              <w:bottom w:w="0" w:type="dxa"/>
              <w:right w:w="108" w:type="dxa"/>
            </w:tcMar>
            <w:vAlign w:val="center"/>
          </w:tcPr>
          <w:p w14:paraId="6F662BA9"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3DA5DCA5" w14:textId="07ABD2E1"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c>
          <w:tcPr>
            <w:tcW w:w="1559" w:type="dxa"/>
            <w:tcMar>
              <w:top w:w="0" w:type="dxa"/>
              <w:left w:w="108" w:type="dxa"/>
              <w:bottom w:w="0" w:type="dxa"/>
              <w:right w:w="108" w:type="dxa"/>
            </w:tcMar>
            <w:vAlign w:val="center"/>
          </w:tcPr>
          <w:p w14:paraId="1F0E6F4C"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c>
          <w:tcPr>
            <w:tcW w:w="1707" w:type="dxa"/>
            <w:tcMar>
              <w:top w:w="0" w:type="dxa"/>
              <w:left w:w="108" w:type="dxa"/>
              <w:bottom w:w="0" w:type="dxa"/>
              <w:right w:w="108" w:type="dxa"/>
            </w:tcMar>
            <w:vAlign w:val="center"/>
          </w:tcPr>
          <w:p w14:paraId="07D089C9" w14:textId="290EE657"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r>
      <w:tr w:rsidR="003320D9" w:rsidRPr="00172415" w14:paraId="7EC5C0BD" w14:textId="77777777" w:rsidTr="00E912B2">
        <w:trPr>
          <w:trHeight w:val="104"/>
          <w:jc w:val="center"/>
        </w:trPr>
        <w:tc>
          <w:tcPr>
            <w:tcW w:w="1466" w:type="dxa"/>
            <w:vMerge/>
            <w:vAlign w:val="center"/>
            <w:hideMark/>
          </w:tcPr>
          <w:p w14:paraId="218D0DE6" w14:textId="77777777" w:rsidR="003320D9" w:rsidRPr="00172415" w:rsidRDefault="003320D9" w:rsidP="00182FF9">
            <w:pPr>
              <w:rPr>
                <w:rFonts w:ascii="Arial Narrow" w:hAnsi="Arial Narrow" w:cs="Arial"/>
                <w:bCs/>
                <w:color w:val="000000"/>
                <w:sz w:val="16"/>
                <w:szCs w:val="16"/>
                <w:lang w:val="es-ES_tradnl"/>
              </w:rPr>
            </w:pPr>
          </w:p>
        </w:tc>
        <w:tc>
          <w:tcPr>
            <w:tcW w:w="1493" w:type="dxa"/>
            <w:gridSpan w:val="3"/>
            <w:hideMark/>
          </w:tcPr>
          <w:p w14:paraId="3B5B03CD"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Perú</w:t>
            </w:r>
          </w:p>
        </w:tc>
        <w:tc>
          <w:tcPr>
            <w:tcW w:w="1141" w:type="dxa"/>
            <w:tcMar>
              <w:top w:w="0" w:type="dxa"/>
              <w:left w:w="108" w:type="dxa"/>
              <w:bottom w:w="0" w:type="dxa"/>
              <w:right w:w="108" w:type="dxa"/>
            </w:tcMar>
            <w:vAlign w:val="center"/>
          </w:tcPr>
          <w:p w14:paraId="2DADA1BF"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7922E0CB" w14:textId="5AB37F39"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c>
          <w:tcPr>
            <w:tcW w:w="1559" w:type="dxa"/>
            <w:tcMar>
              <w:top w:w="0" w:type="dxa"/>
              <w:left w:w="108" w:type="dxa"/>
              <w:bottom w:w="0" w:type="dxa"/>
              <w:right w:w="108" w:type="dxa"/>
            </w:tcMar>
            <w:vAlign w:val="center"/>
          </w:tcPr>
          <w:p w14:paraId="4A16C5BB"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c>
          <w:tcPr>
            <w:tcW w:w="1707" w:type="dxa"/>
            <w:tcMar>
              <w:top w:w="0" w:type="dxa"/>
              <w:left w:w="108" w:type="dxa"/>
              <w:bottom w:w="0" w:type="dxa"/>
              <w:right w:w="108" w:type="dxa"/>
            </w:tcMar>
            <w:vAlign w:val="center"/>
          </w:tcPr>
          <w:p w14:paraId="66AC65AE" w14:textId="2BDC7932"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r>
      <w:tr w:rsidR="003320D9" w:rsidRPr="00172415" w14:paraId="612C29C6" w14:textId="77777777" w:rsidTr="00E912B2">
        <w:trPr>
          <w:trHeight w:val="104"/>
          <w:jc w:val="center"/>
        </w:trPr>
        <w:tc>
          <w:tcPr>
            <w:tcW w:w="1466" w:type="dxa"/>
            <w:vMerge/>
            <w:vAlign w:val="center"/>
            <w:hideMark/>
          </w:tcPr>
          <w:p w14:paraId="03800E85" w14:textId="77777777" w:rsidR="003320D9" w:rsidRPr="00172415" w:rsidRDefault="003320D9" w:rsidP="00182FF9">
            <w:pPr>
              <w:rPr>
                <w:rFonts w:ascii="Arial Narrow" w:hAnsi="Arial Narrow" w:cs="Arial"/>
                <w:bCs/>
                <w:color w:val="000000"/>
                <w:sz w:val="16"/>
                <w:szCs w:val="16"/>
                <w:lang w:val="es-ES_tradnl"/>
              </w:rPr>
            </w:pPr>
          </w:p>
        </w:tc>
        <w:tc>
          <w:tcPr>
            <w:tcW w:w="1493" w:type="dxa"/>
            <w:gridSpan w:val="3"/>
            <w:hideMark/>
          </w:tcPr>
          <w:p w14:paraId="62B9C188"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México</w:t>
            </w:r>
          </w:p>
        </w:tc>
        <w:tc>
          <w:tcPr>
            <w:tcW w:w="1141" w:type="dxa"/>
            <w:tcMar>
              <w:top w:w="0" w:type="dxa"/>
              <w:left w:w="108" w:type="dxa"/>
              <w:bottom w:w="0" w:type="dxa"/>
              <w:right w:w="108" w:type="dxa"/>
            </w:tcMar>
            <w:vAlign w:val="center"/>
          </w:tcPr>
          <w:p w14:paraId="0B42679C"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0D8D800D" w14:textId="0224149E"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c>
          <w:tcPr>
            <w:tcW w:w="1559" w:type="dxa"/>
            <w:tcMar>
              <w:top w:w="0" w:type="dxa"/>
              <w:left w:w="108" w:type="dxa"/>
              <w:bottom w:w="0" w:type="dxa"/>
              <w:right w:w="108" w:type="dxa"/>
            </w:tcMar>
            <w:vAlign w:val="center"/>
          </w:tcPr>
          <w:p w14:paraId="087624EE"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c>
          <w:tcPr>
            <w:tcW w:w="1707" w:type="dxa"/>
            <w:tcMar>
              <w:top w:w="0" w:type="dxa"/>
              <w:left w:w="108" w:type="dxa"/>
              <w:bottom w:w="0" w:type="dxa"/>
              <w:right w:w="108" w:type="dxa"/>
            </w:tcMar>
            <w:vAlign w:val="center"/>
          </w:tcPr>
          <w:p w14:paraId="37736666" w14:textId="1CCC31BF"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r>
      <w:tr w:rsidR="003320D9" w:rsidRPr="00172415" w14:paraId="4DBC3057" w14:textId="77777777" w:rsidTr="00E912B2">
        <w:trPr>
          <w:trHeight w:val="228"/>
          <w:jc w:val="center"/>
        </w:trPr>
        <w:tc>
          <w:tcPr>
            <w:tcW w:w="2959" w:type="dxa"/>
            <w:gridSpan w:val="4"/>
            <w:tcMar>
              <w:top w:w="0" w:type="dxa"/>
              <w:left w:w="108" w:type="dxa"/>
              <w:bottom w:w="0" w:type="dxa"/>
              <w:right w:w="108" w:type="dxa"/>
            </w:tcMar>
            <w:hideMark/>
          </w:tcPr>
          <w:p w14:paraId="764B7F25" w14:textId="77777777" w:rsidR="003320D9" w:rsidRPr="00172415" w:rsidRDefault="003320D9" w:rsidP="00182FF9">
            <w:pPr>
              <w:autoSpaceDE w:val="0"/>
              <w:autoSpaceDN w:val="0"/>
              <w:adjustRightInd w:val="0"/>
              <w:rPr>
                <w:rFonts w:ascii="Arial Narrow" w:hAnsi="Arial Narrow" w:cs="Arial"/>
                <w:b/>
                <w:bCs/>
                <w:color w:val="000000"/>
                <w:sz w:val="16"/>
                <w:szCs w:val="16"/>
                <w:lang w:val="es-ES_tradnl"/>
              </w:rPr>
            </w:pPr>
            <w:r w:rsidRPr="00172415">
              <w:rPr>
                <w:rFonts w:ascii="Arial Narrow" w:hAnsi="Arial Narrow" w:cs="Arial"/>
                <w:b/>
                <w:bCs/>
                <w:color w:val="000000"/>
                <w:sz w:val="16"/>
                <w:szCs w:val="16"/>
                <w:lang w:val="es-ES_tradnl"/>
              </w:rPr>
              <w:t>Costa Rica</w:t>
            </w:r>
          </w:p>
        </w:tc>
        <w:tc>
          <w:tcPr>
            <w:tcW w:w="1141" w:type="dxa"/>
            <w:tcMar>
              <w:top w:w="0" w:type="dxa"/>
              <w:left w:w="108" w:type="dxa"/>
              <w:bottom w:w="0" w:type="dxa"/>
              <w:right w:w="108" w:type="dxa"/>
            </w:tcMar>
            <w:vAlign w:val="center"/>
          </w:tcPr>
          <w:p w14:paraId="4959B610"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11AA54F7" w14:textId="786E4CC1"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c>
          <w:tcPr>
            <w:tcW w:w="1559" w:type="dxa"/>
            <w:tcMar>
              <w:top w:w="0" w:type="dxa"/>
              <w:left w:w="108" w:type="dxa"/>
              <w:bottom w:w="0" w:type="dxa"/>
              <w:right w:w="108" w:type="dxa"/>
            </w:tcMar>
            <w:vAlign w:val="center"/>
          </w:tcPr>
          <w:p w14:paraId="4E8A3057"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c>
          <w:tcPr>
            <w:tcW w:w="1707" w:type="dxa"/>
            <w:tcMar>
              <w:top w:w="0" w:type="dxa"/>
              <w:left w:w="108" w:type="dxa"/>
              <w:bottom w:w="0" w:type="dxa"/>
              <w:right w:w="108" w:type="dxa"/>
            </w:tcMar>
            <w:vAlign w:val="center"/>
          </w:tcPr>
          <w:p w14:paraId="266D64AE" w14:textId="06ED99B9"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r>
      <w:tr w:rsidR="003320D9" w:rsidRPr="00172415" w14:paraId="28BD9026" w14:textId="77777777" w:rsidTr="00E912B2">
        <w:trPr>
          <w:trHeight w:val="75"/>
          <w:jc w:val="center"/>
        </w:trPr>
        <w:tc>
          <w:tcPr>
            <w:tcW w:w="2959" w:type="dxa"/>
            <w:gridSpan w:val="4"/>
            <w:tcMar>
              <w:top w:w="0" w:type="dxa"/>
              <w:left w:w="108" w:type="dxa"/>
              <w:bottom w:w="0" w:type="dxa"/>
              <w:right w:w="108" w:type="dxa"/>
            </w:tcMar>
            <w:hideMark/>
          </w:tcPr>
          <w:p w14:paraId="47975E3C"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Canadá</w:t>
            </w:r>
          </w:p>
        </w:tc>
        <w:tc>
          <w:tcPr>
            <w:tcW w:w="1141" w:type="dxa"/>
            <w:tcMar>
              <w:top w:w="0" w:type="dxa"/>
              <w:left w:w="108" w:type="dxa"/>
              <w:bottom w:w="0" w:type="dxa"/>
              <w:right w:w="108" w:type="dxa"/>
            </w:tcMar>
            <w:vAlign w:val="center"/>
          </w:tcPr>
          <w:p w14:paraId="1506FB77"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47E9CBA3" w14:textId="710DB8BC"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c>
          <w:tcPr>
            <w:tcW w:w="1559" w:type="dxa"/>
            <w:tcMar>
              <w:top w:w="0" w:type="dxa"/>
              <w:left w:w="108" w:type="dxa"/>
              <w:bottom w:w="0" w:type="dxa"/>
              <w:right w:w="108" w:type="dxa"/>
            </w:tcMar>
            <w:vAlign w:val="center"/>
          </w:tcPr>
          <w:p w14:paraId="6F360A06"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 (45)</w:t>
            </w:r>
          </w:p>
        </w:tc>
        <w:tc>
          <w:tcPr>
            <w:tcW w:w="1707" w:type="dxa"/>
            <w:tcMar>
              <w:top w:w="0" w:type="dxa"/>
              <w:left w:w="108" w:type="dxa"/>
              <w:bottom w:w="0" w:type="dxa"/>
              <w:right w:w="108" w:type="dxa"/>
            </w:tcMar>
            <w:vAlign w:val="center"/>
          </w:tcPr>
          <w:p w14:paraId="072B71E8"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r>
      <w:tr w:rsidR="003320D9" w:rsidRPr="00172415" w14:paraId="474EB6AB" w14:textId="77777777" w:rsidTr="00E912B2">
        <w:trPr>
          <w:trHeight w:val="75"/>
          <w:jc w:val="center"/>
        </w:trPr>
        <w:tc>
          <w:tcPr>
            <w:tcW w:w="2959" w:type="dxa"/>
            <w:gridSpan w:val="4"/>
            <w:tcMar>
              <w:top w:w="0" w:type="dxa"/>
              <w:left w:w="108" w:type="dxa"/>
              <w:bottom w:w="0" w:type="dxa"/>
              <w:right w:w="108" w:type="dxa"/>
            </w:tcMar>
            <w:hideMark/>
          </w:tcPr>
          <w:p w14:paraId="0B4FC47F"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Chile</w:t>
            </w:r>
          </w:p>
        </w:tc>
        <w:tc>
          <w:tcPr>
            <w:tcW w:w="1141" w:type="dxa"/>
            <w:tcMar>
              <w:top w:w="0" w:type="dxa"/>
              <w:left w:w="108" w:type="dxa"/>
              <w:bottom w:w="0" w:type="dxa"/>
              <w:right w:w="108" w:type="dxa"/>
            </w:tcMar>
            <w:vAlign w:val="center"/>
          </w:tcPr>
          <w:p w14:paraId="0E31E294"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2ACE0236" w14:textId="6B4A0C86"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c>
          <w:tcPr>
            <w:tcW w:w="1559" w:type="dxa"/>
            <w:tcMar>
              <w:top w:w="0" w:type="dxa"/>
              <w:left w:w="108" w:type="dxa"/>
              <w:bottom w:w="0" w:type="dxa"/>
              <w:right w:w="108" w:type="dxa"/>
            </w:tcMar>
            <w:vAlign w:val="center"/>
          </w:tcPr>
          <w:p w14:paraId="3C379F2B"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 (45)</w:t>
            </w:r>
          </w:p>
        </w:tc>
        <w:tc>
          <w:tcPr>
            <w:tcW w:w="1707" w:type="dxa"/>
            <w:tcMar>
              <w:top w:w="0" w:type="dxa"/>
              <w:left w:w="108" w:type="dxa"/>
              <w:bottom w:w="0" w:type="dxa"/>
              <w:right w:w="108" w:type="dxa"/>
            </w:tcMar>
            <w:vAlign w:val="center"/>
          </w:tcPr>
          <w:p w14:paraId="3CE20E63"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r>
      <w:tr w:rsidR="003320D9" w:rsidRPr="00172415" w14:paraId="70E21A29" w14:textId="77777777" w:rsidTr="00E912B2">
        <w:trPr>
          <w:trHeight w:val="75"/>
          <w:jc w:val="center"/>
        </w:trPr>
        <w:tc>
          <w:tcPr>
            <w:tcW w:w="2959" w:type="dxa"/>
            <w:gridSpan w:val="4"/>
            <w:tcMar>
              <w:top w:w="0" w:type="dxa"/>
              <w:left w:w="108" w:type="dxa"/>
              <w:bottom w:w="0" w:type="dxa"/>
              <w:right w:w="108" w:type="dxa"/>
            </w:tcMar>
            <w:hideMark/>
          </w:tcPr>
          <w:p w14:paraId="31C29BA2"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Estados Unidos</w:t>
            </w:r>
          </w:p>
        </w:tc>
        <w:tc>
          <w:tcPr>
            <w:tcW w:w="1141" w:type="dxa"/>
            <w:tcMar>
              <w:top w:w="0" w:type="dxa"/>
              <w:left w:w="108" w:type="dxa"/>
              <w:bottom w:w="0" w:type="dxa"/>
              <w:right w:w="108" w:type="dxa"/>
            </w:tcMar>
            <w:vAlign w:val="center"/>
          </w:tcPr>
          <w:p w14:paraId="11D963B5"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5BD2BFAA" w14:textId="50A6FF8D" w:rsidR="003320D9" w:rsidRPr="00172415" w:rsidRDefault="00F16996"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SI</w:t>
            </w:r>
          </w:p>
        </w:tc>
        <w:tc>
          <w:tcPr>
            <w:tcW w:w="1559" w:type="dxa"/>
            <w:tcMar>
              <w:top w:w="0" w:type="dxa"/>
              <w:left w:w="108" w:type="dxa"/>
              <w:bottom w:w="0" w:type="dxa"/>
              <w:right w:w="108" w:type="dxa"/>
            </w:tcMar>
            <w:vAlign w:val="center"/>
          </w:tcPr>
          <w:p w14:paraId="3F0FBD57"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 (45)</w:t>
            </w:r>
          </w:p>
        </w:tc>
        <w:tc>
          <w:tcPr>
            <w:tcW w:w="1707" w:type="dxa"/>
            <w:tcMar>
              <w:top w:w="0" w:type="dxa"/>
              <w:left w:w="108" w:type="dxa"/>
              <w:bottom w:w="0" w:type="dxa"/>
              <w:right w:w="108" w:type="dxa"/>
            </w:tcMar>
            <w:vAlign w:val="center"/>
          </w:tcPr>
          <w:p w14:paraId="59DF919D"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r>
      <w:tr w:rsidR="003320D9" w:rsidRPr="00172415" w14:paraId="2C77359A" w14:textId="77777777" w:rsidTr="00E912B2">
        <w:trPr>
          <w:trHeight w:val="46"/>
          <w:jc w:val="center"/>
        </w:trPr>
        <w:tc>
          <w:tcPr>
            <w:tcW w:w="1696" w:type="dxa"/>
            <w:gridSpan w:val="3"/>
            <w:vMerge w:val="restart"/>
            <w:tcMar>
              <w:top w:w="0" w:type="dxa"/>
              <w:left w:w="108" w:type="dxa"/>
              <w:bottom w:w="0" w:type="dxa"/>
              <w:right w:w="108" w:type="dxa"/>
            </w:tcMar>
            <w:hideMark/>
          </w:tcPr>
          <w:p w14:paraId="2D1286D7"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Triángulo</w:t>
            </w:r>
          </w:p>
          <w:p w14:paraId="3ACBA7F8"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Norte</w:t>
            </w:r>
          </w:p>
        </w:tc>
        <w:tc>
          <w:tcPr>
            <w:tcW w:w="1263" w:type="dxa"/>
            <w:hideMark/>
          </w:tcPr>
          <w:p w14:paraId="31F7A1F9" w14:textId="77777777" w:rsidR="003320D9" w:rsidRPr="00172415" w:rsidRDefault="003320D9" w:rsidP="00182FF9">
            <w:pPr>
              <w:autoSpaceDE w:val="0"/>
              <w:autoSpaceDN w:val="0"/>
              <w:adjustRightInd w:val="0"/>
              <w:jc w:val="center"/>
              <w:rPr>
                <w:rFonts w:ascii="Arial Narrow" w:hAnsi="Arial Narrow" w:cs="Arial"/>
                <w:color w:val="000000"/>
                <w:sz w:val="16"/>
                <w:szCs w:val="16"/>
                <w:lang w:val="es-ES_tradnl"/>
              </w:rPr>
            </w:pPr>
            <w:r w:rsidRPr="00172415">
              <w:rPr>
                <w:rFonts w:ascii="Arial Narrow" w:hAnsi="Arial Narrow" w:cs="Arial"/>
                <w:color w:val="000000"/>
                <w:sz w:val="16"/>
                <w:szCs w:val="16"/>
                <w:lang w:val="es-ES_tradnl"/>
              </w:rPr>
              <w:t>Guatemala</w:t>
            </w:r>
          </w:p>
        </w:tc>
        <w:tc>
          <w:tcPr>
            <w:tcW w:w="1141" w:type="dxa"/>
            <w:tcMar>
              <w:top w:w="0" w:type="dxa"/>
              <w:left w:w="108" w:type="dxa"/>
              <w:bottom w:w="0" w:type="dxa"/>
              <w:right w:w="108" w:type="dxa"/>
            </w:tcMar>
            <w:vAlign w:val="center"/>
          </w:tcPr>
          <w:p w14:paraId="040D8EE0"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172ECA72"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559" w:type="dxa"/>
            <w:tcMar>
              <w:top w:w="0" w:type="dxa"/>
              <w:left w:w="108" w:type="dxa"/>
              <w:bottom w:w="0" w:type="dxa"/>
              <w:right w:w="108" w:type="dxa"/>
            </w:tcMar>
            <w:vAlign w:val="center"/>
          </w:tcPr>
          <w:p w14:paraId="79192B30"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c>
          <w:tcPr>
            <w:tcW w:w="1707" w:type="dxa"/>
            <w:tcMar>
              <w:top w:w="0" w:type="dxa"/>
              <w:left w:w="108" w:type="dxa"/>
              <w:bottom w:w="0" w:type="dxa"/>
              <w:right w:w="108" w:type="dxa"/>
            </w:tcMar>
            <w:vAlign w:val="center"/>
          </w:tcPr>
          <w:p w14:paraId="559ABDFB"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r>
      <w:tr w:rsidR="003320D9" w:rsidRPr="00172415" w14:paraId="33DB091F" w14:textId="77777777" w:rsidTr="00E912B2">
        <w:trPr>
          <w:trHeight w:val="46"/>
          <w:jc w:val="center"/>
        </w:trPr>
        <w:tc>
          <w:tcPr>
            <w:tcW w:w="1696" w:type="dxa"/>
            <w:gridSpan w:val="3"/>
            <w:vMerge/>
            <w:vAlign w:val="center"/>
            <w:hideMark/>
          </w:tcPr>
          <w:p w14:paraId="7450329A" w14:textId="77777777" w:rsidR="003320D9" w:rsidRPr="00172415" w:rsidRDefault="003320D9" w:rsidP="00182FF9">
            <w:pPr>
              <w:rPr>
                <w:rFonts w:ascii="Arial Narrow" w:hAnsi="Arial Narrow" w:cs="Arial"/>
                <w:b/>
                <w:color w:val="000000"/>
                <w:sz w:val="16"/>
                <w:szCs w:val="16"/>
                <w:lang w:val="es-ES_tradnl"/>
              </w:rPr>
            </w:pPr>
          </w:p>
        </w:tc>
        <w:tc>
          <w:tcPr>
            <w:tcW w:w="1263" w:type="dxa"/>
            <w:hideMark/>
          </w:tcPr>
          <w:p w14:paraId="43B24019" w14:textId="77777777" w:rsidR="003320D9" w:rsidRPr="00172415" w:rsidRDefault="003320D9" w:rsidP="00182FF9">
            <w:pPr>
              <w:autoSpaceDE w:val="0"/>
              <w:autoSpaceDN w:val="0"/>
              <w:adjustRightInd w:val="0"/>
              <w:jc w:val="center"/>
              <w:rPr>
                <w:rFonts w:ascii="Arial Narrow" w:hAnsi="Arial Narrow" w:cs="Arial"/>
                <w:color w:val="000000"/>
                <w:sz w:val="16"/>
                <w:szCs w:val="16"/>
                <w:lang w:val="es-ES_tradnl"/>
              </w:rPr>
            </w:pPr>
            <w:r w:rsidRPr="00172415">
              <w:rPr>
                <w:rFonts w:ascii="Arial Narrow" w:hAnsi="Arial Narrow" w:cs="Arial"/>
                <w:color w:val="000000"/>
                <w:sz w:val="16"/>
                <w:szCs w:val="16"/>
                <w:lang w:val="es-ES_tradnl"/>
              </w:rPr>
              <w:t>Salvador</w:t>
            </w:r>
          </w:p>
        </w:tc>
        <w:tc>
          <w:tcPr>
            <w:tcW w:w="1141" w:type="dxa"/>
            <w:tcMar>
              <w:top w:w="0" w:type="dxa"/>
              <w:left w:w="108" w:type="dxa"/>
              <w:bottom w:w="0" w:type="dxa"/>
              <w:right w:w="108" w:type="dxa"/>
            </w:tcMar>
            <w:vAlign w:val="center"/>
          </w:tcPr>
          <w:p w14:paraId="2851C631"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642D07BC"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559" w:type="dxa"/>
            <w:tcMar>
              <w:top w:w="0" w:type="dxa"/>
              <w:left w:w="108" w:type="dxa"/>
              <w:bottom w:w="0" w:type="dxa"/>
              <w:right w:w="108" w:type="dxa"/>
            </w:tcMar>
            <w:vAlign w:val="center"/>
          </w:tcPr>
          <w:p w14:paraId="2E8EB182"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c>
          <w:tcPr>
            <w:tcW w:w="1707" w:type="dxa"/>
            <w:tcMar>
              <w:top w:w="0" w:type="dxa"/>
              <w:left w:w="108" w:type="dxa"/>
              <w:bottom w:w="0" w:type="dxa"/>
              <w:right w:w="108" w:type="dxa"/>
            </w:tcMar>
            <w:vAlign w:val="center"/>
          </w:tcPr>
          <w:p w14:paraId="333C8585"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r>
      <w:tr w:rsidR="003320D9" w:rsidRPr="00172415" w14:paraId="7B32DF82" w14:textId="77777777" w:rsidTr="00E912B2">
        <w:trPr>
          <w:trHeight w:val="46"/>
          <w:jc w:val="center"/>
        </w:trPr>
        <w:tc>
          <w:tcPr>
            <w:tcW w:w="1696" w:type="dxa"/>
            <w:gridSpan w:val="3"/>
            <w:vMerge/>
            <w:vAlign w:val="center"/>
            <w:hideMark/>
          </w:tcPr>
          <w:p w14:paraId="74F9C0E0" w14:textId="77777777" w:rsidR="003320D9" w:rsidRPr="00172415" w:rsidRDefault="003320D9" w:rsidP="00182FF9">
            <w:pPr>
              <w:rPr>
                <w:rFonts w:ascii="Arial Narrow" w:hAnsi="Arial Narrow" w:cs="Arial"/>
                <w:b/>
                <w:color w:val="000000"/>
                <w:sz w:val="16"/>
                <w:szCs w:val="16"/>
                <w:lang w:val="es-ES_tradnl"/>
              </w:rPr>
            </w:pPr>
          </w:p>
        </w:tc>
        <w:tc>
          <w:tcPr>
            <w:tcW w:w="1263" w:type="dxa"/>
            <w:hideMark/>
          </w:tcPr>
          <w:p w14:paraId="2C6950AE" w14:textId="77777777" w:rsidR="003320D9" w:rsidRPr="00172415" w:rsidRDefault="003320D9" w:rsidP="00182FF9">
            <w:pPr>
              <w:autoSpaceDE w:val="0"/>
              <w:autoSpaceDN w:val="0"/>
              <w:adjustRightInd w:val="0"/>
              <w:jc w:val="center"/>
              <w:rPr>
                <w:rFonts w:ascii="Arial Narrow" w:hAnsi="Arial Narrow" w:cs="Arial"/>
                <w:color w:val="000000"/>
                <w:sz w:val="16"/>
                <w:szCs w:val="16"/>
                <w:lang w:val="es-ES_tradnl"/>
              </w:rPr>
            </w:pPr>
            <w:r w:rsidRPr="00172415">
              <w:rPr>
                <w:rFonts w:ascii="Arial Narrow" w:hAnsi="Arial Narrow" w:cs="Arial"/>
                <w:color w:val="000000"/>
                <w:sz w:val="16"/>
                <w:szCs w:val="16"/>
                <w:lang w:val="es-ES_tradnl"/>
              </w:rPr>
              <w:t>Honduras</w:t>
            </w:r>
          </w:p>
        </w:tc>
        <w:tc>
          <w:tcPr>
            <w:tcW w:w="1141" w:type="dxa"/>
            <w:tcMar>
              <w:top w:w="0" w:type="dxa"/>
              <w:left w:w="108" w:type="dxa"/>
              <w:bottom w:w="0" w:type="dxa"/>
              <w:right w:w="108" w:type="dxa"/>
            </w:tcMar>
            <w:vAlign w:val="center"/>
          </w:tcPr>
          <w:p w14:paraId="5F48EE10"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0BE1C743"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559" w:type="dxa"/>
            <w:tcMar>
              <w:top w:w="0" w:type="dxa"/>
              <w:left w:w="108" w:type="dxa"/>
              <w:bottom w:w="0" w:type="dxa"/>
              <w:right w:w="108" w:type="dxa"/>
            </w:tcMar>
            <w:vAlign w:val="center"/>
          </w:tcPr>
          <w:p w14:paraId="6FA61AF2"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c>
          <w:tcPr>
            <w:tcW w:w="1707" w:type="dxa"/>
            <w:tcMar>
              <w:top w:w="0" w:type="dxa"/>
              <w:left w:w="108" w:type="dxa"/>
              <w:bottom w:w="0" w:type="dxa"/>
              <w:right w:w="108" w:type="dxa"/>
            </w:tcMar>
            <w:vAlign w:val="center"/>
          </w:tcPr>
          <w:p w14:paraId="5264AC4D"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r>
      <w:tr w:rsidR="003320D9" w:rsidRPr="00172415" w14:paraId="77289E17" w14:textId="77777777" w:rsidTr="00E912B2">
        <w:trPr>
          <w:trHeight w:val="75"/>
          <w:jc w:val="center"/>
        </w:trPr>
        <w:tc>
          <w:tcPr>
            <w:tcW w:w="1696" w:type="dxa"/>
            <w:gridSpan w:val="3"/>
            <w:tcMar>
              <w:top w:w="0" w:type="dxa"/>
              <w:left w:w="108" w:type="dxa"/>
              <w:bottom w:w="0" w:type="dxa"/>
              <w:right w:w="108" w:type="dxa"/>
            </w:tcMar>
            <w:hideMark/>
          </w:tcPr>
          <w:p w14:paraId="69B580C0"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Estados AELC</w:t>
            </w:r>
          </w:p>
        </w:tc>
        <w:tc>
          <w:tcPr>
            <w:tcW w:w="1263" w:type="dxa"/>
            <w:hideMark/>
          </w:tcPr>
          <w:p w14:paraId="73192FC5" w14:textId="77777777" w:rsidR="003320D9" w:rsidRPr="00172415" w:rsidRDefault="003320D9" w:rsidP="00182FF9">
            <w:pPr>
              <w:rPr>
                <w:rFonts w:ascii="Arial Narrow" w:hAnsi="Arial Narrow" w:cs="Arial"/>
                <w:sz w:val="16"/>
                <w:szCs w:val="16"/>
                <w:lang w:val="es-ES_tradnl"/>
              </w:rPr>
            </w:pPr>
            <w:r w:rsidRPr="00172415">
              <w:rPr>
                <w:rFonts w:ascii="Arial Narrow" w:hAnsi="Arial Narrow" w:cs="Arial"/>
                <w:sz w:val="16"/>
                <w:szCs w:val="16"/>
                <w:lang w:val="es-ES_tradnl" w:eastAsia="es-CO"/>
              </w:rPr>
              <w:t>Islandia, Liechtenstein</w:t>
            </w:r>
          </w:p>
          <w:p w14:paraId="284A9998" w14:textId="77777777" w:rsidR="003320D9" w:rsidRPr="00172415" w:rsidRDefault="003320D9" w:rsidP="00182FF9">
            <w:pPr>
              <w:rPr>
                <w:rFonts w:ascii="Arial Narrow" w:hAnsi="Arial Narrow" w:cs="Arial"/>
                <w:color w:val="000000"/>
                <w:sz w:val="16"/>
                <w:szCs w:val="16"/>
                <w:lang w:val="es-ES_tradnl" w:eastAsia="es-CO"/>
              </w:rPr>
            </w:pPr>
            <w:r w:rsidRPr="00172415">
              <w:rPr>
                <w:rFonts w:ascii="Arial Narrow" w:hAnsi="Arial Narrow" w:cs="Arial"/>
                <w:sz w:val="16"/>
                <w:szCs w:val="16"/>
                <w:lang w:val="es-ES_tradnl" w:eastAsia="es-CO"/>
              </w:rPr>
              <w:t>Noruega, Suiza</w:t>
            </w:r>
          </w:p>
        </w:tc>
        <w:tc>
          <w:tcPr>
            <w:tcW w:w="1141" w:type="dxa"/>
            <w:tcMar>
              <w:top w:w="0" w:type="dxa"/>
              <w:left w:w="108" w:type="dxa"/>
              <w:bottom w:w="0" w:type="dxa"/>
              <w:right w:w="108" w:type="dxa"/>
            </w:tcMar>
            <w:vAlign w:val="center"/>
          </w:tcPr>
          <w:p w14:paraId="50F32DF7"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1C373D17" w14:textId="70BC2F47" w:rsidR="003320D9" w:rsidRPr="00172415" w:rsidRDefault="00F16996" w:rsidP="00182FF9">
            <w:pPr>
              <w:autoSpaceDE w:val="0"/>
              <w:autoSpaceDN w:val="0"/>
              <w:adjustRightInd w:val="0"/>
              <w:jc w:val="center"/>
              <w:rPr>
                <w:rFonts w:ascii="Arial Narrow" w:hAnsi="Arial Narrow" w:cs="Arial"/>
                <w:bCs/>
                <w:color w:val="000000" w:themeColor="text1"/>
                <w:sz w:val="16"/>
                <w:szCs w:val="16"/>
                <w:lang w:val="es-ES_tradnl"/>
              </w:rPr>
            </w:pPr>
            <w:r w:rsidRPr="00172415">
              <w:rPr>
                <w:rFonts w:ascii="Arial Narrow" w:hAnsi="Arial Narrow" w:cs="Arial"/>
                <w:bCs/>
                <w:color w:val="000000" w:themeColor="text1"/>
                <w:sz w:val="16"/>
                <w:szCs w:val="16"/>
                <w:lang w:val="es-ES_tradnl"/>
              </w:rPr>
              <w:t>SI</w:t>
            </w:r>
          </w:p>
        </w:tc>
        <w:tc>
          <w:tcPr>
            <w:tcW w:w="1559" w:type="dxa"/>
            <w:tcMar>
              <w:top w:w="0" w:type="dxa"/>
              <w:left w:w="108" w:type="dxa"/>
              <w:bottom w:w="0" w:type="dxa"/>
              <w:right w:w="108" w:type="dxa"/>
            </w:tcMar>
            <w:vAlign w:val="center"/>
          </w:tcPr>
          <w:p w14:paraId="0E2F6577" w14:textId="77777777" w:rsidR="003320D9" w:rsidRPr="00172415" w:rsidRDefault="003320D9" w:rsidP="00182FF9">
            <w:pPr>
              <w:autoSpaceDE w:val="0"/>
              <w:autoSpaceDN w:val="0"/>
              <w:adjustRightInd w:val="0"/>
              <w:jc w:val="center"/>
              <w:rPr>
                <w:rFonts w:ascii="Arial Narrow" w:hAnsi="Arial Narrow" w:cs="Arial"/>
                <w:bCs/>
                <w:color w:val="000000" w:themeColor="text1"/>
                <w:sz w:val="16"/>
                <w:szCs w:val="16"/>
                <w:lang w:val="es-ES_tradnl"/>
              </w:rPr>
            </w:pPr>
            <w:r w:rsidRPr="00172415">
              <w:rPr>
                <w:rFonts w:ascii="Arial Narrow" w:hAnsi="Arial Narrow" w:cs="Arial"/>
                <w:bCs/>
                <w:color w:val="000000" w:themeColor="text1"/>
                <w:sz w:val="16"/>
                <w:szCs w:val="16"/>
                <w:lang w:val="es-ES_tradnl"/>
              </w:rPr>
              <w:t>SÍ (45)</w:t>
            </w:r>
          </w:p>
        </w:tc>
        <w:tc>
          <w:tcPr>
            <w:tcW w:w="1707" w:type="dxa"/>
            <w:tcMar>
              <w:top w:w="0" w:type="dxa"/>
              <w:left w:w="108" w:type="dxa"/>
              <w:bottom w:w="0" w:type="dxa"/>
              <w:right w:w="108" w:type="dxa"/>
            </w:tcMar>
            <w:vAlign w:val="center"/>
          </w:tcPr>
          <w:p w14:paraId="4B542BFE" w14:textId="77777777" w:rsidR="003320D9" w:rsidRPr="00172415" w:rsidRDefault="003320D9" w:rsidP="00182FF9">
            <w:pPr>
              <w:autoSpaceDE w:val="0"/>
              <w:autoSpaceDN w:val="0"/>
              <w:adjustRightInd w:val="0"/>
              <w:jc w:val="center"/>
              <w:rPr>
                <w:rFonts w:ascii="Arial Narrow" w:hAnsi="Arial Narrow" w:cs="Arial"/>
                <w:bCs/>
                <w:color w:val="000000" w:themeColor="text1"/>
                <w:sz w:val="16"/>
                <w:szCs w:val="16"/>
                <w:lang w:val="es-ES_tradnl"/>
              </w:rPr>
            </w:pPr>
            <w:r w:rsidRPr="00172415">
              <w:rPr>
                <w:rFonts w:ascii="Arial Narrow" w:hAnsi="Arial Narrow" w:cs="Arial"/>
                <w:bCs/>
                <w:color w:val="000000" w:themeColor="text1"/>
                <w:sz w:val="16"/>
                <w:szCs w:val="16"/>
                <w:lang w:val="es-ES_tradnl"/>
              </w:rPr>
              <w:t>NO</w:t>
            </w:r>
          </w:p>
        </w:tc>
      </w:tr>
      <w:tr w:rsidR="003320D9" w:rsidRPr="00172415" w14:paraId="45812644" w14:textId="77777777" w:rsidTr="00E912B2">
        <w:trPr>
          <w:trHeight w:val="75"/>
          <w:jc w:val="center"/>
        </w:trPr>
        <w:tc>
          <w:tcPr>
            <w:tcW w:w="2959" w:type="dxa"/>
            <w:gridSpan w:val="4"/>
            <w:tcMar>
              <w:top w:w="0" w:type="dxa"/>
              <w:left w:w="108" w:type="dxa"/>
              <w:bottom w:w="0" w:type="dxa"/>
              <w:right w:w="108" w:type="dxa"/>
            </w:tcMar>
            <w:hideMark/>
          </w:tcPr>
          <w:p w14:paraId="6C45CAFE"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México</w:t>
            </w:r>
          </w:p>
        </w:tc>
        <w:tc>
          <w:tcPr>
            <w:tcW w:w="1141" w:type="dxa"/>
            <w:tcMar>
              <w:top w:w="0" w:type="dxa"/>
              <w:left w:w="108" w:type="dxa"/>
              <w:bottom w:w="0" w:type="dxa"/>
              <w:right w:w="108" w:type="dxa"/>
            </w:tcMar>
          </w:tcPr>
          <w:p w14:paraId="4C896F2E" w14:textId="6E812589" w:rsidR="003320D9" w:rsidRPr="00172415" w:rsidRDefault="00475406" w:rsidP="00182FF9">
            <w:pPr>
              <w:jc w:val="center"/>
              <w:rPr>
                <w:rFonts w:ascii="Arial Narrow" w:hAnsi="Arial Narrow" w:cs="Arial"/>
                <w:sz w:val="16"/>
                <w:szCs w:val="16"/>
                <w:lang w:val="es-ES_tradnl"/>
              </w:rPr>
            </w:pPr>
            <w:r w:rsidRPr="00172415">
              <w:rPr>
                <w:rFonts w:ascii="Arial Narrow" w:hAnsi="Arial Narrow" w:cs="Arial"/>
                <w:sz w:val="16"/>
                <w:szCs w:val="16"/>
                <w:lang w:val="es-ES_tradnl"/>
              </w:rPr>
              <w:t>SI</w:t>
            </w:r>
          </w:p>
        </w:tc>
        <w:tc>
          <w:tcPr>
            <w:tcW w:w="1701" w:type="dxa"/>
            <w:tcMar>
              <w:top w:w="0" w:type="dxa"/>
              <w:left w:w="108" w:type="dxa"/>
              <w:bottom w:w="0" w:type="dxa"/>
              <w:right w:w="108" w:type="dxa"/>
            </w:tcMar>
            <w:vAlign w:val="center"/>
          </w:tcPr>
          <w:p w14:paraId="4F7B09C2" w14:textId="77777777" w:rsidR="003320D9" w:rsidRPr="00172415" w:rsidRDefault="003320D9" w:rsidP="00182FF9">
            <w:pPr>
              <w:jc w:val="center"/>
              <w:rPr>
                <w:rFonts w:ascii="Arial Narrow" w:hAnsi="Arial Narrow" w:cs="Arial"/>
                <w:color w:val="000000" w:themeColor="text1"/>
                <w:sz w:val="16"/>
                <w:szCs w:val="16"/>
                <w:lang w:val="es-ES_tradnl"/>
              </w:rPr>
            </w:pPr>
            <w:r w:rsidRPr="00172415">
              <w:rPr>
                <w:rFonts w:ascii="Arial Narrow" w:hAnsi="Arial Narrow" w:cs="Arial"/>
                <w:color w:val="000000" w:themeColor="text1"/>
                <w:sz w:val="16"/>
                <w:szCs w:val="16"/>
                <w:lang w:val="es-ES_tradnl"/>
              </w:rPr>
              <w:t>SÍ</w:t>
            </w:r>
          </w:p>
        </w:tc>
        <w:tc>
          <w:tcPr>
            <w:tcW w:w="1559" w:type="dxa"/>
            <w:tcMar>
              <w:top w:w="0" w:type="dxa"/>
              <w:left w:w="108" w:type="dxa"/>
              <w:bottom w:w="0" w:type="dxa"/>
              <w:right w:w="108" w:type="dxa"/>
            </w:tcMar>
            <w:vAlign w:val="center"/>
          </w:tcPr>
          <w:p w14:paraId="3E322D58" w14:textId="77777777" w:rsidR="003320D9" w:rsidRPr="00172415" w:rsidRDefault="003320D9" w:rsidP="00182FF9">
            <w:pPr>
              <w:autoSpaceDE w:val="0"/>
              <w:autoSpaceDN w:val="0"/>
              <w:adjustRightInd w:val="0"/>
              <w:jc w:val="center"/>
              <w:rPr>
                <w:rFonts w:ascii="Arial Narrow" w:hAnsi="Arial Narrow" w:cs="Arial"/>
                <w:color w:val="000000" w:themeColor="text1"/>
                <w:sz w:val="16"/>
                <w:szCs w:val="16"/>
                <w:lang w:val="es-ES_tradnl"/>
              </w:rPr>
            </w:pPr>
            <w:r w:rsidRPr="00172415">
              <w:rPr>
                <w:rFonts w:ascii="Arial Narrow" w:hAnsi="Arial Narrow" w:cs="Arial"/>
                <w:color w:val="000000" w:themeColor="text1"/>
                <w:sz w:val="16"/>
                <w:szCs w:val="16"/>
                <w:lang w:val="es-ES_tradnl"/>
              </w:rPr>
              <w:t>NO</w:t>
            </w:r>
          </w:p>
        </w:tc>
        <w:tc>
          <w:tcPr>
            <w:tcW w:w="1707" w:type="dxa"/>
            <w:tcMar>
              <w:top w:w="0" w:type="dxa"/>
              <w:left w:w="108" w:type="dxa"/>
              <w:bottom w:w="0" w:type="dxa"/>
              <w:right w:w="108" w:type="dxa"/>
            </w:tcMar>
            <w:vAlign w:val="center"/>
          </w:tcPr>
          <w:p w14:paraId="260268F4" w14:textId="70E83284" w:rsidR="003320D9" w:rsidRPr="00172415" w:rsidRDefault="00F16996" w:rsidP="00182FF9">
            <w:pPr>
              <w:autoSpaceDE w:val="0"/>
              <w:autoSpaceDN w:val="0"/>
              <w:adjustRightInd w:val="0"/>
              <w:jc w:val="center"/>
              <w:rPr>
                <w:rFonts w:ascii="Arial Narrow" w:hAnsi="Arial Narrow" w:cs="Arial"/>
                <w:color w:val="000000" w:themeColor="text1"/>
                <w:sz w:val="16"/>
                <w:szCs w:val="16"/>
                <w:lang w:val="es-ES_tradnl"/>
              </w:rPr>
            </w:pPr>
            <w:r w:rsidRPr="00172415">
              <w:rPr>
                <w:rFonts w:ascii="Arial Narrow" w:hAnsi="Arial Narrow" w:cs="Arial"/>
                <w:color w:val="000000" w:themeColor="text1"/>
                <w:sz w:val="16"/>
                <w:szCs w:val="16"/>
                <w:lang w:val="es-ES_tradnl"/>
              </w:rPr>
              <w:t>SI</w:t>
            </w:r>
          </w:p>
        </w:tc>
      </w:tr>
      <w:tr w:rsidR="003320D9" w:rsidRPr="00172415" w14:paraId="69C2D13E" w14:textId="77777777" w:rsidTr="00E912B2">
        <w:trPr>
          <w:trHeight w:val="75"/>
          <w:jc w:val="center"/>
        </w:trPr>
        <w:tc>
          <w:tcPr>
            <w:tcW w:w="1555" w:type="dxa"/>
            <w:gridSpan w:val="2"/>
            <w:tcMar>
              <w:top w:w="0" w:type="dxa"/>
              <w:left w:w="108" w:type="dxa"/>
              <w:bottom w:w="0" w:type="dxa"/>
              <w:right w:w="108" w:type="dxa"/>
            </w:tcMar>
            <w:hideMark/>
          </w:tcPr>
          <w:p w14:paraId="06A5DF70"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Unión Europea</w:t>
            </w:r>
          </w:p>
        </w:tc>
        <w:tc>
          <w:tcPr>
            <w:tcW w:w="1404" w:type="dxa"/>
            <w:gridSpan w:val="2"/>
            <w:hideMark/>
          </w:tcPr>
          <w:p w14:paraId="24799246" w14:textId="77777777" w:rsidR="003320D9" w:rsidRPr="00172415" w:rsidRDefault="003320D9" w:rsidP="00182FF9">
            <w:pPr>
              <w:rPr>
                <w:rFonts w:ascii="Arial Narrow" w:hAnsi="Arial Narrow" w:cs="Arial"/>
                <w:sz w:val="16"/>
                <w:szCs w:val="16"/>
                <w:lang w:val="es-ES_tradnl"/>
              </w:rPr>
            </w:pPr>
            <w:r w:rsidRPr="00172415">
              <w:rPr>
                <w:rFonts w:ascii="Arial Narrow" w:hAnsi="Arial Narrow" w:cs="Arial"/>
                <w:sz w:val="16"/>
                <w:szCs w:val="16"/>
                <w:lang w:val="es-ES_tradnl" w:eastAsia="es-CO"/>
              </w:rPr>
              <w:t>Alemania, Austria, Bélgica, Bulgaria, Chipre, Dinamarca</w:t>
            </w:r>
          </w:p>
          <w:p w14:paraId="66ED3EF3" w14:textId="77777777" w:rsidR="003320D9" w:rsidRPr="00172415" w:rsidRDefault="003320D9" w:rsidP="00182FF9">
            <w:pPr>
              <w:rPr>
                <w:rFonts w:ascii="Arial Narrow" w:hAnsi="Arial Narrow" w:cs="Arial"/>
                <w:sz w:val="16"/>
                <w:szCs w:val="16"/>
                <w:lang w:val="es-ES_tradnl" w:eastAsia="es-CO"/>
              </w:rPr>
            </w:pPr>
            <w:r w:rsidRPr="00172415">
              <w:rPr>
                <w:rFonts w:ascii="Arial Narrow" w:hAnsi="Arial Narrow" w:cs="Arial"/>
                <w:sz w:val="16"/>
                <w:szCs w:val="16"/>
                <w:lang w:val="es-ES_tradnl" w:eastAsia="es-CO"/>
              </w:rPr>
              <w:t>Eslovaquia, Eslovenia, España, Estonia, Finlandia, Francia, Grecia, Hungría</w:t>
            </w:r>
          </w:p>
          <w:p w14:paraId="3694E0F8" w14:textId="77777777" w:rsidR="003320D9" w:rsidRPr="00172415" w:rsidRDefault="003320D9" w:rsidP="00182FF9">
            <w:pPr>
              <w:rPr>
                <w:rFonts w:ascii="Arial Narrow" w:hAnsi="Arial Narrow" w:cs="Arial"/>
                <w:color w:val="000000"/>
                <w:sz w:val="16"/>
                <w:szCs w:val="16"/>
                <w:lang w:val="es-ES_tradnl" w:eastAsia="es-CO"/>
              </w:rPr>
            </w:pPr>
            <w:r w:rsidRPr="00172415">
              <w:rPr>
                <w:rFonts w:ascii="Arial Narrow" w:hAnsi="Arial Narrow" w:cs="Arial"/>
                <w:sz w:val="16"/>
                <w:szCs w:val="16"/>
                <w:lang w:val="es-ES_tradnl" w:eastAsia="es-CO"/>
              </w:rPr>
              <w:t>Irlanda, Letonia, Lituania, Luxemburgo, Malta, Países Bajos, Polonia, Portugal, Reino Unido, República Checa, Rumania, Suecia</w:t>
            </w:r>
          </w:p>
        </w:tc>
        <w:tc>
          <w:tcPr>
            <w:tcW w:w="1141" w:type="dxa"/>
            <w:tcMar>
              <w:top w:w="0" w:type="dxa"/>
              <w:left w:w="108" w:type="dxa"/>
              <w:bottom w:w="0" w:type="dxa"/>
              <w:right w:w="108" w:type="dxa"/>
            </w:tcMar>
            <w:vAlign w:val="center"/>
          </w:tcPr>
          <w:p w14:paraId="08876B21"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4E258D15" w14:textId="6EC3B813" w:rsidR="003320D9" w:rsidRPr="00172415" w:rsidRDefault="00F16996" w:rsidP="00182FF9">
            <w:pPr>
              <w:autoSpaceDE w:val="0"/>
              <w:autoSpaceDN w:val="0"/>
              <w:adjustRightInd w:val="0"/>
              <w:jc w:val="center"/>
              <w:rPr>
                <w:rFonts w:ascii="Arial Narrow" w:hAnsi="Arial Narrow" w:cs="Arial"/>
                <w:bCs/>
                <w:color w:val="000000" w:themeColor="text1"/>
                <w:sz w:val="16"/>
                <w:szCs w:val="16"/>
                <w:lang w:val="es-ES_tradnl"/>
              </w:rPr>
            </w:pPr>
            <w:r w:rsidRPr="00172415">
              <w:rPr>
                <w:rFonts w:ascii="Arial Narrow" w:hAnsi="Arial Narrow" w:cs="Arial"/>
                <w:bCs/>
                <w:color w:val="000000" w:themeColor="text1"/>
                <w:sz w:val="16"/>
                <w:szCs w:val="16"/>
                <w:lang w:val="es-ES_tradnl"/>
              </w:rPr>
              <w:t>SI</w:t>
            </w:r>
          </w:p>
        </w:tc>
        <w:tc>
          <w:tcPr>
            <w:tcW w:w="1559" w:type="dxa"/>
            <w:tcMar>
              <w:top w:w="0" w:type="dxa"/>
              <w:left w:w="108" w:type="dxa"/>
              <w:bottom w:w="0" w:type="dxa"/>
              <w:right w:w="108" w:type="dxa"/>
            </w:tcMar>
            <w:vAlign w:val="center"/>
          </w:tcPr>
          <w:p w14:paraId="11A22C08" w14:textId="77777777" w:rsidR="003320D9" w:rsidRPr="00172415" w:rsidRDefault="003320D9" w:rsidP="00182FF9">
            <w:pPr>
              <w:autoSpaceDE w:val="0"/>
              <w:autoSpaceDN w:val="0"/>
              <w:adjustRightInd w:val="0"/>
              <w:jc w:val="center"/>
              <w:rPr>
                <w:rFonts w:ascii="Arial Narrow" w:hAnsi="Arial Narrow" w:cs="Arial"/>
                <w:bCs/>
                <w:color w:val="000000" w:themeColor="text1"/>
                <w:sz w:val="16"/>
                <w:szCs w:val="16"/>
                <w:lang w:val="es-ES_tradnl"/>
              </w:rPr>
            </w:pPr>
            <w:r w:rsidRPr="00172415">
              <w:rPr>
                <w:rFonts w:ascii="Arial Narrow" w:hAnsi="Arial Narrow" w:cs="Arial"/>
                <w:bCs/>
                <w:color w:val="000000" w:themeColor="text1"/>
                <w:sz w:val="16"/>
                <w:szCs w:val="16"/>
                <w:lang w:val="es-ES_tradnl"/>
              </w:rPr>
              <w:t>NO</w:t>
            </w:r>
          </w:p>
        </w:tc>
        <w:tc>
          <w:tcPr>
            <w:tcW w:w="1707" w:type="dxa"/>
            <w:tcMar>
              <w:top w:w="0" w:type="dxa"/>
              <w:left w:w="108" w:type="dxa"/>
              <w:bottom w:w="0" w:type="dxa"/>
              <w:right w:w="108" w:type="dxa"/>
            </w:tcMar>
            <w:vAlign w:val="center"/>
          </w:tcPr>
          <w:p w14:paraId="157FFABD" w14:textId="10A8A200" w:rsidR="003320D9" w:rsidRPr="00172415" w:rsidRDefault="00F16996" w:rsidP="00182FF9">
            <w:pPr>
              <w:autoSpaceDE w:val="0"/>
              <w:autoSpaceDN w:val="0"/>
              <w:adjustRightInd w:val="0"/>
              <w:jc w:val="center"/>
              <w:rPr>
                <w:rFonts w:ascii="Arial Narrow" w:hAnsi="Arial Narrow" w:cs="Arial"/>
                <w:bCs/>
                <w:color w:val="000000" w:themeColor="text1"/>
                <w:sz w:val="16"/>
                <w:szCs w:val="16"/>
                <w:lang w:val="es-ES_tradnl"/>
              </w:rPr>
            </w:pPr>
            <w:r w:rsidRPr="00172415">
              <w:rPr>
                <w:rFonts w:ascii="Arial Narrow" w:hAnsi="Arial Narrow" w:cs="Arial"/>
                <w:bCs/>
                <w:color w:val="000000" w:themeColor="text1"/>
                <w:sz w:val="16"/>
                <w:szCs w:val="16"/>
                <w:lang w:val="es-ES_tradnl"/>
              </w:rPr>
              <w:t>SI</w:t>
            </w:r>
          </w:p>
        </w:tc>
      </w:tr>
      <w:tr w:rsidR="003320D9" w:rsidRPr="00172415" w14:paraId="4020E7F1" w14:textId="77777777" w:rsidTr="00E912B2">
        <w:trPr>
          <w:trHeight w:val="75"/>
          <w:jc w:val="center"/>
        </w:trPr>
        <w:tc>
          <w:tcPr>
            <w:tcW w:w="1555" w:type="dxa"/>
            <w:gridSpan w:val="2"/>
            <w:tcMar>
              <w:top w:w="0" w:type="dxa"/>
              <w:left w:w="108" w:type="dxa"/>
              <w:bottom w:w="0" w:type="dxa"/>
              <w:right w:w="108" w:type="dxa"/>
            </w:tcMar>
            <w:hideMark/>
          </w:tcPr>
          <w:p w14:paraId="71E21448" w14:textId="77777777" w:rsidR="003320D9" w:rsidRPr="00172415" w:rsidRDefault="003320D9"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Comunidad Andina de Naciones</w:t>
            </w:r>
          </w:p>
        </w:tc>
        <w:tc>
          <w:tcPr>
            <w:tcW w:w="1404" w:type="dxa"/>
            <w:gridSpan w:val="2"/>
          </w:tcPr>
          <w:p w14:paraId="0931096B" w14:textId="77777777" w:rsidR="003320D9" w:rsidRPr="00172415" w:rsidRDefault="003320D9" w:rsidP="00182FF9">
            <w:pPr>
              <w:autoSpaceDE w:val="0"/>
              <w:autoSpaceDN w:val="0"/>
              <w:rPr>
                <w:rFonts w:ascii="Arial Narrow" w:eastAsia="Calibri" w:hAnsi="Arial Narrow" w:cs="Arial"/>
                <w:sz w:val="16"/>
                <w:szCs w:val="16"/>
                <w:lang w:val="es-ES_tradnl" w:eastAsia="en-US"/>
              </w:rPr>
            </w:pPr>
            <w:r w:rsidRPr="00172415">
              <w:rPr>
                <w:rFonts w:ascii="Arial Narrow" w:hAnsi="Arial Narrow" w:cs="Arial"/>
                <w:sz w:val="16"/>
                <w:szCs w:val="16"/>
                <w:lang w:val="es-ES_tradnl"/>
              </w:rPr>
              <w:t>Bolivia, Ecuador, Perú, Venezuela</w:t>
            </w:r>
          </w:p>
          <w:p w14:paraId="3942F9B4" w14:textId="77777777" w:rsidR="003320D9" w:rsidRPr="00172415" w:rsidRDefault="003320D9" w:rsidP="00182FF9">
            <w:pPr>
              <w:autoSpaceDE w:val="0"/>
              <w:autoSpaceDN w:val="0"/>
              <w:adjustRightInd w:val="0"/>
              <w:jc w:val="center"/>
              <w:rPr>
                <w:rFonts w:ascii="Arial Narrow" w:hAnsi="Arial Narrow" w:cs="Arial"/>
                <w:color w:val="000000"/>
                <w:sz w:val="16"/>
                <w:szCs w:val="16"/>
                <w:lang w:val="es-ES_tradnl"/>
              </w:rPr>
            </w:pPr>
          </w:p>
        </w:tc>
        <w:tc>
          <w:tcPr>
            <w:tcW w:w="1141" w:type="dxa"/>
            <w:tcMar>
              <w:top w:w="0" w:type="dxa"/>
              <w:left w:w="108" w:type="dxa"/>
              <w:bottom w:w="0" w:type="dxa"/>
              <w:right w:w="108" w:type="dxa"/>
            </w:tcMar>
            <w:vAlign w:val="center"/>
          </w:tcPr>
          <w:p w14:paraId="59725232"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701" w:type="dxa"/>
            <w:tcMar>
              <w:top w:w="0" w:type="dxa"/>
              <w:left w:w="108" w:type="dxa"/>
              <w:bottom w:w="0" w:type="dxa"/>
              <w:right w:w="108" w:type="dxa"/>
            </w:tcMar>
            <w:vAlign w:val="center"/>
          </w:tcPr>
          <w:p w14:paraId="11C81FE9"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c>
          <w:tcPr>
            <w:tcW w:w="1559" w:type="dxa"/>
            <w:tcMar>
              <w:top w:w="0" w:type="dxa"/>
              <w:left w:w="108" w:type="dxa"/>
              <w:bottom w:w="0" w:type="dxa"/>
              <w:right w:w="108" w:type="dxa"/>
            </w:tcMar>
            <w:vAlign w:val="center"/>
          </w:tcPr>
          <w:p w14:paraId="457CD5A8"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NO</w:t>
            </w:r>
          </w:p>
        </w:tc>
        <w:tc>
          <w:tcPr>
            <w:tcW w:w="1707" w:type="dxa"/>
            <w:tcMar>
              <w:top w:w="0" w:type="dxa"/>
              <w:left w:w="108" w:type="dxa"/>
              <w:bottom w:w="0" w:type="dxa"/>
              <w:right w:w="108" w:type="dxa"/>
            </w:tcMar>
            <w:vAlign w:val="center"/>
          </w:tcPr>
          <w:p w14:paraId="611D67B8" w14:textId="77777777" w:rsidR="003320D9" w:rsidRPr="00172415" w:rsidRDefault="003320D9" w:rsidP="00182FF9">
            <w:pPr>
              <w:autoSpaceDE w:val="0"/>
              <w:autoSpaceDN w:val="0"/>
              <w:adjustRightInd w:val="0"/>
              <w:jc w:val="center"/>
              <w:rPr>
                <w:rFonts w:ascii="Arial Narrow" w:hAnsi="Arial Narrow" w:cs="Arial"/>
                <w:bCs/>
                <w:color w:val="000000"/>
                <w:sz w:val="16"/>
                <w:szCs w:val="16"/>
                <w:lang w:val="es-ES_tradnl"/>
              </w:rPr>
            </w:pPr>
            <w:r w:rsidRPr="00172415">
              <w:rPr>
                <w:rFonts w:ascii="Arial Narrow" w:hAnsi="Arial Narrow" w:cs="Arial"/>
                <w:bCs/>
                <w:color w:val="000000"/>
                <w:sz w:val="16"/>
                <w:szCs w:val="16"/>
                <w:lang w:val="es-ES_tradnl"/>
              </w:rPr>
              <w:t>SÍ</w:t>
            </w:r>
          </w:p>
        </w:tc>
      </w:tr>
      <w:tr w:rsidR="00475406" w:rsidRPr="00172415" w14:paraId="74C829DA" w14:textId="77777777" w:rsidTr="00E912B2">
        <w:trPr>
          <w:trHeight w:val="584"/>
          <w:jc w:val="center"/>
        </w:trPr>
        <w:tc>
          <w:tcPr>
            <w:tcW w:w="2959" w:type="dxa"/>
            <w:gridSpan w:val="4"/>
            <w:tcMar>
              <w:top w:w="0" w:type="dxa"/>
              <w:left w:w="108" w:type="dxa"/>
              <w:bottom w:w="0" w:type="dxa"/>
              <w:right w:w="108" w:type="dxa"/>
            </w:tcMar>
            <w:hideMark/>
          </w:tcPr>
          <w:p w14:paraId="496EEA2F" w14:textId="77777777" w:rsidR="00475406" w:rsidRPr="00172415" w:rsidRDefault="00475406" w:rsidP="00182FF9">
            <w:pPr>
              <w:autoSpaceDE w:val="0"/>
              <w:autoSpaceDN w:val="0"/>
              <w:adjustRightInd w:val="0"/>
              <w:rPr>
                <w:rFonts w:ascii="Arial Narrow" w:hAnsi="Arial Narrow" w:cs="Arial"/>
                <w:b/>
                <w:color w:val="000000"/>
                <w:sz w:val="16"/>
                <w:szCs w:val="16"/>
                <w:lang w:val="es-ES_tradnl"/>
              </w:rPr>
            </w:pPr>
            <w:r w:rsidRPr="00172415">
              <w:rPr>
                <w:rFonts w:ascii="Arial Narrow" w:hAnsi="Arial Narrow" w:cs="Arial"/>
                <w:b/>
                <w:color w:val="000000"/>
                <w:sz w:val="16"/>
                <w:szCs w:val="16"/>
                <w:lang w:val="es-ES_tradnl"/>
              </w:rPr>
              <w:t>Corea</w:t>
            </w:r>
          </w:p>
        </w:tc>
        <w:tc>
          <w:tcPr>
            <w:tcW w:w="1141" w:type="dxa"/>
            <w:tcMar>
              <w:top w:w="0" w:type="dxa"/>
              <w:left w:w="108" w:type="dxa"/>
              <w:bottom w:w="0" w:type="dxa"/>
              <w:right w:w="108" w:type="dxa"/>
            </w:tcMar>
            <w:vAlign w:val="center"/>
          </w:tcPr>
          <w:p w14:paraId="3F1ADA8D" w14:textId="77777777" w:rsidR="00475406" w:rsidRPr="00172415" w:rsidRDefault="00475406" w:rsidP="00182FF9">
            <w:pPr>
              <w:jc w:val="center"/>
              <w:rPr>
                <w:rFonts w:ascii="Arial Narrow" w:hAnsi="Arial Narrow" w:cs="Arial"/>
                <w:sz w:val="16"/>
                <w:szCs w:val="16"/>
                <w:lang w:val="es-ES_tradnl"/>
              </w:rPr>
            </w:pPr>
            <w:r w:rsidRPr="00172415">
              <w:rPr>
                <w:rFonts w:ascii="Arial Narrow" w:hAnsi="Arial Narrow" w:cs="Arial"/>
                <w:sz w:val="16"/>
                <w:szCs w:val="16"/>
                <w:lang w:val="es-ES_tradnl"/>
              </w:rPr>
              <w:t>SÍ</w:t>
            </w:r>
          </w:p>
        </w:tc>
        <w:tc>
          <w:tcPr>
            <w:tcW w:w="1701" w:type="dxa"/>
            <w:tcMar>
              <w:top w:w="0" w:type="dxa"/>
              <w:left w:w="108" w:type="dxa"/>
              <w:bottom w:w="0" w:type="dxa"/>
              <w:right w:w="108" w:type="dxa"/>
            </w:tcMar>
            <w:vAlign w:val="center"/>
          </w:tcPr>
          <w:p w14:paraId="043F2606" w14:textId="3D631182" w:rsidR="00475406" w:rsidRPr="00172415" w:rsidRDefault="00F16996" w:rsidP="00182FF9">
            <w:pPr>
              <w:autoSpaceDE w:val="0"/>
              <w:autoSpaceDN w:val="0"/>
              <w:adjustRightInd w:val="0"/>
              <w:jc w:val="center"/>
              <w:rPr>
                <w:rFonts w:ascii="Arial Narrow" w:hAnsi="Arial Narrow" w:cs="Arial"/>
                <w:color w:val="000000"/>
                <w:sz w:val="16"/>
                <w:szCs w:val="16"/>
                <w:lang w:val="es-ES_tradnl"/>
              </w:rPr>
            </w:pPr>
            <w:r w:rsidRPr="00172415">
              <w:rPr>
                <w:rFonts w:ascii="Arial Narrow" w:hAnsi="Arial Narrow" w:cs="Arial"/>
                <w:color w:val="000000"/>
                <w:sz w:val="16"/>
                <w:szCs w:val="16"/>
                <w:lang w:val="es-ES_tradnl"/>
              </w:rPr>
              <w:t>SI</w:t>
            </w:r>
          </w:p>
        </w:tc>
        <w:tc>
          <w:tcPr>
            <w:tcW w:w="1559" w:type="dxa"/>
            <w:tcMar>
              <w:top w:w="0" w:type="dxa"/>
              <w:left w:w="108" w:type="dxa"/>
              <w:bottom w:w="0" w:type="dxa"/>
              <w:right w:w="108" w:type="dxa"/>
            </w:tcMar>
            <w:vAlign w:val="center"/>
          </w:tcPr>
          <w:p w14:paraId="05A25CA5" w14:textId="77777777" w:rsidR="00475406" w:rsidRPr="00172415" w:rsidRDefault="00475406" w:rsidP="00182FF9">
            <w:pPr>
              <w:autoSpaceDE w:val="0"/>
              <w:autoSpaceDN w:val="0"/>
              <w:adjustRightInd w:val="0"/>
              <w:jc w:val="center"/>
              <w:rPr>
                <w:rFonts w:ascii="Arial Narrow" w:hAnsi="Arial Narrow" w:cs="Arial"/>
                <w:color w:val="000000"/>
                <w:sz w:val="16"/>
                <w:szCs w:val="16"/>
                <w:lang w:val="es-ES_tradnl"/>
              </w:rPr>
            </w:pPr>
            <w:r w:rsidRPr="00172415">
              <w:rPr>
                <w:rFonts w:ascii="Arial Narrow" w:hAnsi="Arial Narrow" w:cs="Arial"/>
                <w:color w:val="000000"/>
                <w:sz w:val="16"/>
                <w:szCs w:val="16"/>
                <w:lang w:val="es-ES_tradnl"/>
              </w:rPr>
              <w:t>SÍ (45)</w:t>
            </w:r>
          </w:p>
        </w:tc>
        <w:tc>
          <w:tcPr>
            <w:tcW w:w="1707" w:type="dxa"/>
            <w:tcMar>
              <w:top w:w="0" w:type="dxa"/>
              <w:left w:w="108" w:type="dxa"/>
              <w:bottom w:w="0" w:type="dxa"/>
              <w:right w:w="108" w:type="dxa"/>
            </w:tcMar>
            <w:vAlign w:val="center"/>
          </w:tcPr>
          <w:p w14:paraId="40C8DCB7" w14:textId="77777777" w:rsidR="00475406" w:rsidRPr="00172415" w:rsidRDefault="00475406" w:rsidP="00182FF9">
            <w:pPr>
              <w:autoSpaceDE w:val="0"/>
              <w:autoSpaceDN w:val="0"/>
              <w:adjustRightInd w:val="0"/>
              <w:jc w:val="center"/>
              <w:rPr>
                <w:rFonts w:ascii="Arial Narrow" w:hAnsi="Arial Narrow" w:cs="Arial"/>
                <w:color w:val="000000"/>
                <w:sz w:val="16"/>
                <w:szCs w:val="16"/>
                <w:lang w:val="es-ES_tradnl"/>
              </w:rPr>
            </w:pPr>
            <w:r w:rsidRPr="00172415">
              <w:rPr>
                <w:rFonts w:ascii="Arial Narrow" w:hAnsi="Arial Narrow" w:cs="Arial"/>
                <w:color w:val="000000"/>
                <w:sz w:val="16"/>
                <w:szCs w:val="16"/>
                <w:lang w:val="es-ES_tradnl"/>
              </w:rPr>
              <w:t>NO</w:t>
            </w:r>
          </w:p>
        </w:tc>
      </w:tr>
    </w:tbl>
    <w:p w14:paraId="275E8ABB" w14:textId="77777777" w:rsidR="003320D9" w:rsidRPr="000364EC" w:rsidRDefault="003320D9" w:rsidP="00182FF9">
      <w:pPr>
        <w:jc w:val="both"/>
        <w:rPr>
          <w:rFonts w:ascii="Arial Narrow" w:eastAsiaTheme="minorHAnsi" w:hAnsi="Arial Narrow" w:cs="Arial"/>
          <w:sz w:val="22"/>
          <w:szCs w:val="22"/>
          <w:lang w:val="es-ES_tradnl" w:eastAsia="en-US"/>
        </w:rPr>
      </w:pPr>
      <w:r w:rsidRPr="000364EC">
        <w:rPr>
          <w:rFonts w:ascii="Arial Narrow" w:hAnsi="Arial Narrow" w:cs="Arial"/>
          <w:b/>
          <w:bCs/>
          <w:sz w:val="22"/>
          <w:szCs w:val="22"/>
          <w:lang w:val="es-ES_tradnl"/>
        </w:rPr>
        <w:t>*Excepción:</w:t>
      </w:r>
    </w:p>
    <w:p w14:paraId="70FCEAFE" w14:textId="77777777" w:rsidR="003320D9" w:rsidRPr="000364EC" w:rsidRDefault="003320D9" w:rsidP="00182FF9">
      <w:pPr>
        <w:jc w:val="both"/>
        <w:rPr>
          <w:rFonts w:ascii="Arial Narrow" w:hAnsi="Arial Narrow" w:cs="Arial"/>
          <w:sz w:val="22"/>
          <w:szCs w:val="22"/>
          <w:lang w:val="es-ES_tradnl"/>
        </w:rPr>
      </w:pPr>
      <w:r w:rsidRPr="000364EC">
        <w:rPr>
          <w:rFonts w:ascii="Arial Narrow" w:hAnsi="Arial Narrow" w:cs="Arial"/>
          <w:b/>
          <w:sz w:val="22"/>
          <w:szCs w:val="22"/>
          <w:lang w:val="es-ES_tradnl"/>
        </w:rPr>
        <w:t>(45)</w:t>
      </w:r>
      <w:r w:rsidRPr="000364EC">
        <w:rPr>
          <w:rFonts w:ascii="Arial Narrow" w:hAnsi="Arial Narrow" w:cs="Arial"/>
          <w:sz w:val="22"/>
          <w:szCs w:val="22"/>
          <w:lang w:val="es-ES_tradnl"/>
        </w:rPr>
        <w:t xml:space="preserve"> – Todas las contrataciones de la Unidad Administrativa Especial de Aeronáutica Civil.  </w:t>
      </w:r>
    </w:p>
    <w:p w14:paraId="31D001EB" w14:textId="77777777" w:rsidR="004759A3" w:rsidRPr="000364EC" w:rsidRDefault="004759A3" w:rsidP="00182FF9">
      <w:pPr>
        <w:tabs>
          <w:tab w:val="left" w:pos="-720"/>
        </w:tabs>
        <w:suppressAutoHyphens/>
        <w:jc w:val="both"/>
        <w:rPr>
          <w:rFonts w:ascii="Arial Narrow" w:eastAsia="Arial Unicode MS" w:hAnsi="Arial Narrow" w:cs="Arial"/>
          <w:b/>
          <w:spacing w:val="-3"/>
          <w:sz w:val="22"/>
          <w:szCs w:val="22"/>
          <w:lang w:val="es-ES_tradnl"/>
        </w:rPr>
      </w:pPr>
    </w:p>
    <w:p w14:paraId="13E660BA" w14:textId="77777777" w:rsidR="004759A3" w:rsidRPr="000364EC" w:rsidRDefault="00646479" w:rsidP="00182FF9">
      <w:pPr>
        <w:tabs>
          <w:tab w:val="left" w:pos="-720"/>
        </w:tabs>
        <w:suppressAutoHyphens/>
        <w:contextualSpacing/>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b/>
          <w:spacing w:val="-3"/>
          <w:sz w:val="22"/>
          <w:szCs w:val="22"/>
          <w:lang w:val="es-ES_tradnl"/>
        </w:rPr>
        <w:t>17.</w:t>
      </w:r>
      <w:r w:rsidR="004759A3" w:rsidRPr="000364EC">
        <w:rPr>
          <w:rFonts w:ascii="Arial Narrow" w:eastAsia="Arial Unicode MS" w:hAnsi="Arial Narrow" w:cs="Arial"/>
          <w:b/>
          <w:spacing w:val="-3"/>
          <w:sz w:val="22"/>
          <w:szCs w:val="22"/>
          <w:lang w:val="es-ES_tradnl"/>
        </w:rPr>
        <w:t>INSTANCIA DE SEGUIMIENTO Y CONTROL DEL CONTRATO</w:t>
      </w:r>
    </w:p>
    <w:p w14:paraId="08197692" w14:textId="77777777" w:rsidR="004759A3" w:rsidRPr="000364EC" w:rsidRDefault="004759A3" w:rsidP="00182FF9">
      <w:pPr>
        <w:tabs>
          <w:tab w:val="left" w:pos="-720"/>
        </w:tabs>
        <w:suppressAutoHyphens/>
        <w:ind w:left="720"/>
        <w:contextualSpacing/>
        <w:jc w:val="both"/>
        <w:rPr>
          <w:rFonts w:ascii="Arial Narrow" w:eastAsia="Arial Unicode MS" w:hAnsi="Arial Narrow" w:cs="Arial"/>
          <w:b/>
          <w:spacing w:val="-3"/>
          <w:sz w:val="22"/>
          <w:szCs w:val="22"/>
          <w:lang w:val="es-ES_tradnl"/>
        </w:rPr>
      </w:pPr>
    </w:p>
    <w:p w14:paraId="5E74945D" w14:textId="77777777" w:rsidR="004759A3" w:rsidRPr="000364EC" w:rsidRDefault="004759A3" w:rsidP="00182FF9">
      <w:pPr>
        <w:numPr>
          <w:ilvl w:val="0"/>
          <w:numId w:val="9"/>
        </w:numPr>
        <w:tabs>
          <w:tab w:val="left" w:pos="-720"/>
        </w:tabs>
        <w:suppressAutoHyphens/>
        <w:contextualSpacing/>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lastRenderedPageBreak/>
        <w:t xml:space="preserve">Se requiere supervisor </w:t>
      </w:r>
      <w:r w:rsidR="005A543B" w:rsidRPr="000364EC">
        <w:rPr>
          <w:rFonts w:ascii="Arial Narrow" w:eastAsia="Arial Unicode MS" w:hAnsi="Arial Narrow" w:cs="Arial"/>
          <w:bCs/>
          <w:spacing w:val="-3"/>
          <w:sz w:val="22"/>
          <w:szCs w:val="22"/>
          <w:lang w:val="es-ES_tradnl"/>
        </w:rPr>
        <w:t>x</w:t>
      </w:r>
      <w:r w:rsidRPr="000364EC">
        <w:rPr>
          <w:rFonts w:ascii="Segoe UI Symbol" w:eastAsia="Arial Unicode MS" w:hAnsi="Segoe UI Symbol" w:cs="Segoe UI Symbol"/>
          <w:bCs/>
          <w:spacing w:val="-3"/>
          <w:sz w:val="22"/>
          <w:szCs w:val="22"/>
          <w:lang w:val="es-ES_tradnl"/>
        </w:rPr>
        <w:t>☐</w:t>
      </w:r>
    </w:p>
    <w:p w14:paraId="5589AEC5" w14:textId="77777777" w:rsidR="00172415" w:rsidRDefault="00172415" w:rsidP="00182FF9">
      <w:pPr>
        <w:tabs>
          <w:tab w:val="left" w:pos="-720"/>
        </w:tabs>
        <w:suppressAutoHyphens/>
        <w:contextualSpacing/>
        <w:jc w:val="both"/>
        <w:rPr>
          <w:rFonts w:ascii="Arial Narrow" w:eastAsia="Arial Unicode MS" w:hAnsi="Arial Narrow" w:cs="Arial"/>
          <w:bCs/>
          <w:spacing w:val="-3"/>
          <w:sz w:val="22"/>
          <w:szCs w:val="22"/>
          <w:lang w:val="es-ES_tradnl"/>
        </w:rPr>
      </w:pPr>
    </w:p>
    <w:p w14:paraId="16568FB8" w14:textId="0655EC86" w:rsidR="00E064E7" w:rsidRDefault="00E064E7" w:rsidP="00182FF9">
      <w:pPr>
        <w:tabs>
          <w:tab w:val="left" w:pos="-720"/>
        </w:tabs>
        <w:suppressAutoHyphens/>
        <w:contextualSpacing/>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Se requiere supervisor que tenga experiencia en el área de </w:t>
      </w:r>
      <w:r w:rsidR="00711A29" w:rsidRPr="000364EC">
        <w:rPr>
          <w:rFonts w:ascii="Arial Narrow" w:eastAsia="Arial Unicode MS" w:hAnsi="Arial Narrow" w:cs="Arial"/>
          <w:bCs/>
          <w:spacing w:val="-3"/>
          <w:sz w:val="22"/>
          <w:szCs w:val="22"/>
          <w:lang w:val="es-ES_tradnl"/>
        </w:rPr>
        <w:t>capacitación del Grupo Académico del CEA</w:t>
      </w:r>
      <w:r w:rsidR="00C878B4">
        <w:rPr>
          <w:rFonts w:ascii="Arial Narrow" w:eastAsia="Arial Unicode MS" w:hAnsi="Arial Narrow" w:cs="Arial"/>
          <w:bCs/>
          <w:spacing w:val="-3"/>
          <w:sz w:val="22"/>
          <w:szCs w:val="22"/>
          <w:lang w:val="es-ES_tradnl"/>
        </w:rPr>
        <w:t xml:space="preserve"> para cumplir con el ob</w:t>
      </w:r>
      <w:r w:rsidR="009D2309">
        <w:rPr>
          <w:rFonts w:ascii="Arial Narrow" w:eastAsia="Arial Unicode MS" w:hAnsi="Arial Narrow" w:cs="Arial"/>
          <w:bCs/>
          <w:spacing w:val="-3"/>
          <w:sz w:val="22"/>
          <w:szCs w:val="22"/>
          <w:lang w:val="es-ES_tradnl"/>
        </w:rPr>
        <w:t>je</w:t>
      </w:r>
      <w:r w:rsidR="00C878B4">
        <w:rPr>
          <w:rFonts w:ascii="Arial Narrow" w:eastAsia="Arial Unicode MS" w:hAnsi="Arial Narrow" w:cs="Arial"/>
          <w:bCs/>
          <w:spacing w:val="-3"/>
          <w:sz w:val="22"/>
          <w:szCs w:val="22"/>
          <w:lang w:val="es-ES_tradnl"/>
        </w:rPr>
        <w:t xml:space="preserve">to del contrato (Ana María Pineda – </w:t>
      </w:r>
      <w:r w:rsidR="009D2309">
        <w:rPr>
          <w:rFonts w:ascii="Arial Narrow" w:eastAsia="Arial Unicode MS" w:hAnsi="Arial Narrow" w:cs="Arial"/>
          <w:bCs/>
          <w:spacing w:val="-3"/>
          <w:sz w:val="22"/>
          <w:szCs w:val="22"/>
          <w:lang w:val="es-ES_tradnl"/>
        </w:rPr>
        <w:t>Coordinadora Grupo Académica CEA</w:t>
      </w:r>
      <w:r w:rsidR="00C878B4">
        <w:rPr>
          <w:rFonts w:ascii="Arial Narrow" w:eastAsia="Arial Unicode MS" w:hAnsi="Arial Narrow" w:cs="Arial"/>
          <w:bCs/>
          <w:spacing w:val="-3"/>
          <w:sz w:val="22"/>
          <w:szCs w:val="22"/>
          <w:lang w:val="es-ES_tradnl"/>
        </w:rPr>
        <w:t>).</w:t>
      </w:r>
    </w:p>
    <w:p w14:paraId="6C3D55DD" w14:textId="77777777" w:rsidR="00C878B4" w:rsidRPr="00C878B4" w:rsidRDefault="00C878B4" w:rsidP="00182FF9">
      <w:pPr>
        <w:tabs>
          <w:tab w:val="left" w:pos="-720"/>
        </w:tabs>
        <w:suppressAutoHyphens/>
        <w:contextualSpacing/>
        <w:jc w:val="both"/>
        <w:rPr>
          <w:rFonts w:ascii="Arial Narrow" w:eastAsia="Arial Unicode MS" w:hAnsi="Arial Narrow" w:cs="Arial"/>
          <w:bCs/>
          <w:spacing w:val="-3"/>
          <w:sz w:val="22"/>
          <w:szCs w:val="22"/>
          <w:lang w:val="es-ES_tradnl"/>
        </w:rPr>
      </w:pPr>
    </w:p>
    <w:p w14:paraId="11D44BAE" w14:textId="77777777" w:rsidR="004759A3" w:rsidRPr="000364EC" w:rsidRDefault="004759A3" w:rsidP="00182FF9">
      <w:pPr>
        <w:numPr>
          <w:ilvl w:val="0"/>
          <w:numId w:val="9"/>
        </w:numPr>
        <w:tabs>
          <w:tab w:val="left" w:pos="-720"/>
        </w:tabs>
        <w:suppressAutoHyphens/>
        <w:contextualSpacing/>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Se requiere contratar apoyo a la supervisión </w:t>
      </w:r>
      <w:r w:rsidRPr="000364EC">
        <w:rPr>
          <w:rFonts w:ascii="Segoe UI Symbol" w:eastAsia="Arial Unicode MS" w:hAnsi="Segoe UI Symbol" w:cs="Segoe UI Symbol"/>
          <w:bCs/>
          <w:spacing w:val="-3"/>
          <w:sz w:val="22"/>
          <w:szCs w:val="22"/>
          <w:lang w:val="es-ES_tradnl"/>
        </w:rPr>
        <w:t>☐</w:t>
      </w:r>
      <w:r w:rsidR="005A543B" w:rsidRPr="000364EC">
        <w:rPr>
          <w:rFonts w:ascii="Arial Narrow" w:eastAsia="Arial Unicode MS" w:hAnsi="Arial Narrow" w:cs="Segoe UI Symbol"/>
          <w:bCs/>
          <w:spacing w:val="-3"/>
          <w:sz w:val="22"/>
          <w:szCs w:val="22"/>
          <w:lang w:val="es-ES_tradnl"/>
        </w:rPr>
        <w:t>N/A</w:t>
      </w:r>
    </w:p>
    <w:p w14:paraId="186810C7" w14:textId="28E21C53" w:rsidR="004759A3" w:rsidRPr="000364EC" w:rsidRDefault="00F16996" w:rsidP="00182FF9">
      <w:pPr>
        <w:tabs>
          <w:tab w:val="left" w:pos="-720"/>
        </w:tabs>
        <w:suppressAutoHyphens/>
        <w:contextualSpacing/>
        <w:jc w:val="both"/>
        <w:rPr>
          <w:rFonts w:ascii="Arial Narrow" w:eastAsia="Arial Unicode MS" w:hAnsi="Arial Narrow" w:cs="Arial"/>
          <w:bCs/>
          <w:color w:val="000000" w:themeColor="text1"/>
          <w:spacing w:val="-3"/>
          <w:sz w:val="22"/>
          <w:szCs w:val="22"/>
          <w:lang w:val="es-ES_tradnl"/>
        </w:rPr>
      </w:pPr>
      <w:r w:rsidRPr="000364EC">
        <w:rPr>
          <w:rFonts w:ascii="Arial Narrow" w:eastAsia="Arial Unicode MS" w:hAnsi="Arial Narrow" w:cs="Arial"/>
          <w:bCs/>
          <w:color w:val="000000" w:themeColor="text1"/>
          <w:spacing w:val="-3"/>
          <w:sz w:val="22"/>
          <w:szCs w:val="22"/>
          <w:lang w:val="es-ES_tradnl"/>
        </w:rPr>
        <w:t>No se requiere</w:t>
      </w:r>
    </w:p>
    <w:p w14:paraId="6B586F77" w14:textId="77777777" w:rsidR="004759A3" w:rsidRPr="000364EC" w:rsidRDefault="004759A3" w:rsidP="00182FF9">
      <w:pPr>
        <w:tabs>
          <w:tab w:val="left" w:pos="-720"/>
        </w:tabs>
        <w:suppressAutoHyphens/>
        <w:contextualSpacing/>
        <w:jc w:val="both"/>
        <w:rPr>
          <w:rFonts w:ascii="Arial Narrow" w:eastAsia="Arial Unicode MS" w:hAnsi="Arial Narrow" w:cs="Arial"/>
          <w:bCs/>
          <w:spacing w:val="-3"/>
          <w:sz w:val="22"/>
          <w:szCs w:val="22"/>
          <w:lang w:val="es-ES_tradnl"/>
        </w:rPr>
      </w:pPr>
    </w:p>
    <w:p w14:paraId="3AB92BE1" w14:textId="77777777" w:rsidR="004759A3" w:rsidRPr="000364EC" w:rsidRDefault="004759A3" w:rsidP="00182FF9">
      <w:pPr>
        <w:numPr>
          <w:ilvl w:val="0"/>
          <w:numId w:val="9"/>
        </w:numPr>
        <w:tabs>
          <w:tab w:val="left" w:pos="-720"/>
        </w:tabs>
        <w:suppressAutoHyphens/>
        <w:contextualSpacing/>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Se requiere interventoría </w:t>
      </w:r>
      <w:r w:rsidRPr="000364EC">
        <w:rPr>
          <w:rFonts w:ascii="Segoe UI Symbol" w:eastAsia="Arial Unicode MS" w:hAnsi="Segoe UI Symbol" w:cs="Segoe UI Symbol"/>
          <w:bCs/>
          <w:spacing w:val="-3"/>
          <w:sz w:val="22"/>
          <w:szCs w:val="22"/>
          <w:lang w:val="es-ES_tradnl"/>
        </w:rPr>
        <w:t>☐</w:t>
      </w:r>
      <w:r w:rsidR="005A543B" w:rsidRPr="000364EC">
        <w:rPr>
          <w:rFonts w:ascii="Arial Narrow" w:eastAsia="Arial Unicode MS" w:hAnsi="Arial Narrow" w:cs="Segoe UI Symbol"/>
          <w:bCs/>
          <w:spacing w:val="-3"/>
          <w:sz w:val="22"/>
          <w:szCs w:val="22"/>
          <w:lang w:val="es-ES_tradnl"/>
        </w:rPr>
        <w:t>N/A</w:t>
      </w:r>
    </w:p>
    <w:p w14:paraId="4A8A25DE" w14:textId="7138EF67" w:rsidR="004759A3" w:rsidRPr="000364EC" w:rsidRDefault="00F16996" w:rsidP="00182FF9">
      <w:pPr>
        <w:tabs>
          <w:tab w:val="left" w:pos="-720"/>
        </w:tabs>
        <w:suppressAutoHyphens/>
        <w:contextualSpacing/>
        <w:jc w:val="both"/>
        <w:rPr>
          <w:rFonts w:ascii="Arial Narrow" w:eastAsia="Arial Unicode MS" w:hAnsi="Arial Narrow" w:cs="Arial"/>
          <w:bCs/>
          <w:color w:val="000000" w:themeColor="text1"/>
          <w:spacing w:val="-3"/>
          <w:sz w:val="22"/>
          <w:szCs w:val="22"/>
          <w:lang w:val="es-ES_tradnl"/>
        </w:rPr>
      </w:pPr>
      <w:r w:rsidRPr="000364EC">
        <w:rPr>
          <w:rFonts w:ascii="Arial Narrow" w:eastAsia="Arial Unicode MS" w:hAnsi="Arial Narrow" w:cs="Arial"/>
          <w:bCs/>
          <w:color w:val="000000" w:themeColor="text1"/>
          <w:spacing w:val="-3"/>
          <w:sz w:val="22"/>
          <w:szCs w:val="22"/>
          <w:lang w:val="es-ES_tradnl"/>
        </w:rPr>
        <w:t>No se requiere</w:t>
      </w:r>
    </w:p>
    <w:p w14:paraId="30DB90FD" w14:textId="77777777" w:rsidR="00532291" w:rsidRPr="000364EC" w:rsidRDefault="00532291" w:rsidP="00182FF9">
      <w:pPr>
        <w:tabs>
          <w:tab w:val="left" w:pos="-720"/>
        </w:tabs>
        <w:suppressAutoHyphens/>
        <w:contextualSpacing/>
        <w:jc w:val="both"/>
        <w:rPr>
          <w:rFonts w:ascii="Arial Narrow" w:eastAsia="Arial Unicode MS" w:hAnsi="Arial Narrow" w:cs="Arial"/>
          <w:bCs/>
          <w:color w:val="FF0000"/>
          <w:spacing w:val="-3"/>
          <w:sz w:val="22"/>
          <w:szCs w:val="22"/>
          <w:highlight w:val="yellow"/>
          <w:lang w:val="es-ES_tradnl"/>
        </w:rPr>
      </w:pPr>
    </w:p>
    <w:p w14:paraId="7255FD7E" w14:textId="77777777" w:rsidR="00532291" w:rsidRPr="000364EC" w:rsidRDefault="00646479" w:rsidP="00182FF9">
      <w:pPr>
        <w:tabs>
          <w:tab w:val="left" w:pos="-720"/>
        </w:tabs>
        <w:suppressAutoHyphens/>
        <w:contextualSpacing/>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b/>
          <w:spacing w:val="-3"/>
          <w:sz w:val="22"/>
          <w:szCs w:val="22"/>
          <w:lang w:val="es-ES_tradnl"/>
        </w:rPr>
        <w:t>18.</w:t>
      </w:r>
      <w:r w:rsidR="00532291" w:rsidRPr="000364EC">
        <w:rPr>
          <w:rFonts w:ascii="Arial Narrow" w:eastAsia="Arial Unicode MS" w:hAnsi="Arial Narrow" w:cs="Arial"/>
          <w:b/>
          <w:spacing w:val="-3"/>
          <w:sz w:val="22"/>
          <w:szCs w:val="22"/>
          <w:lang w:val="es-ES_tradnl"/>
        </w:rPr>
        <w:t xml:space="preserve">FUNCIONARIO ESTRUCTURADOR DEL PROYECTO </w:t>
      </w:r>
    </w:p>
    <w:p w14:paraId="67EAC4D4" w14:textId="77777777" w:rsidR="00532291" w:rsidRPr="000364EC" w:rsidRDefault="00532291" w:rsidP="00182FF9">
      <w:pPr>
        <w:tabs>
          <w:tab w:val="left" w:pos="-720"/>
        </w:tabs>
        <w:suppressAutoHyphens/>
        <w:ind w:left="2880"/>
        <w:contextualSpacing/>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b/>
          <w:spacing w:val="-3"/>
          <w:sz w:val="22"/>
          <w:szCs w:val="22"/>
          <w:lang w:val="es-ES_tradnl"/>
        </w:rPr>
        <w:t xml:space="preserve"> </w:t>
      </w:r>
    </w:p>
    <w:p w14:paraId="348DF52C" w14:textId="77777777"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Nombre: </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u w:val="single"/>
          <w:lang w:val="es-ES_tradnl"/>
        </w:rPr>
        <w:t>NUBIA TORRES ALVARADO</w:t>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lang w:val="es-ES_tradnl"/>
        </w:rPr>
        <w:t xml:space="preserve"> </w:t>
      </w:r>
    </w:p>
    <w:p w14:paraId="45037200" w14:textId="67ED7E34"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Cargo: </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u w:val="single"/>
          <w:lang w:val="es-ES_tradnl"/>
        </w:rPr>
        <w:t>COORDINADORA</w:t>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p>
    <w:p w14:paraId="30393BC0" w14:textId="1D0F82DC"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Área: </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u w:val="single"/>
          <w:lang w:val="es-ES_tradnl"/>
        </w:rPr>
        <w:t>GRUPO EXTENSIÓN Y PROYECCION SOCIAL</w:t>
      </w:r>
    </w:p>
    <w:p w14:paraId="1EB5EEBF" w14:textId="771BEFF6"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u w:val="single"/>
          <w:lang w:val="es-ES_tradnl"/>
        </w:rPr>
      </w:pPr>
      <w:r w:rsidRPr="000364EC">
        <w:rPr>
          <w:rFonts w:ascii="Arial Narrow" w:eastAsia="Arial Unicode MS" w:hAnsi="Arial Narrow" w:cs="Arial"/>
          <w:bCs/>
          <w:spacing w:val="-3"/>
          <w:sz w:val="22"/>
          <w:szCs w:val="22"/>
          <w:lang w:val="es-ES_tradnl"/>
        </w:rPr>
        <w:t xml:space="preserve">Extensión: </w:t>
      </w:r>
      <w:r w:rsidRPr="000364EC">
        <w:rPr>
          <w:rFonts w:ascii="Arial Narrow" w:eastAsia="Arial Unicode MS" w:hAnsi="Arial Narrow" w:cs="Arial"/>
          <w:bCs/>
          <w:spacing w:val="-3"/>
          <w:sz w:val="22"/>
          <w:szCs w:val="22"/>
          <w:u w:val="single"/>
          <w:lang w:val="es-ES_tradnl"/>
        </w:rPr>
        <w:t>2074</w:t>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p>
    <w:p w14:paraId="4494DF7E" w14:textId="77777777"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p>
    <w:p w14:paraId="1E4EB0E7" w14:textId="77777777"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Firma:</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t>_____________________________________________________</w:t>
      </w:r>
    </w:p>
    <w:p w14:paraId="4BE55660" w14:textId="77777777" w:rsidR="00532291" w:rsidRPr="000364EC" w:rsidRDefault="00532291" w:rsidP="00182FF9">
      <w:pPr>
        <w:tabs>
          <w:tab w:val="left" w:pos="-720"/>
        </w:tabs>
        <w:suppressAutoHyphens/>
        <w:jc w:val="both"/>
        <w:rPr>
          <w:rFonts w:ascii="Arial Narrow" w:eastAsia="Arial Unicode MS" w:hAnsi="Arial Narrow" w:cs="Arial"/>
          <w:spacing w:val="-3"/>
          <w:sz w:val="22"/>
          <w:szCs w:val="22"/>
          <w:lang w:val="es-ES_tradnl"/>
        </w:rPr>
      </w:pPr>
    </w:p>
    <w:p w14:paraId="382F6D27" w14:textId="77777777" w:rsidR="00532291" w:rsidRPr="000364EC" w:rsidRDefault="00646479" w:rsidP="00182FF9">
      <w:pPr>
        <w:tabs>
          <w:tab w:val="left" w:pos="-720"/>
        </w:tabs>
        <w:suppressAutoHyphens/>
        <w:contextualSpacing/>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b/>
          <w:spacing w:val="-3"/>
          <w:sz w:val="22"/>
          <w:szCs w:val="22"/>
          <w:lang w:val="es-ES_tradnl"/>
        </w:rPr>
        <w:t>19.</w:t>
      </w:r>
      <w:r w:rsidR="00532291" w:rsidRPr="000364EC">
        <w:rPr>
          <w:rFonts w:ascii="Arial Narrow" w:eastAsia="Arial Unicode MS" w:hAnsi="Arial Narrow" w:cs="Arial"/>
          <w:b/>
          <w:spacing w:val="-3"/>
          <w:sz w:val="22"/>
          <w:szCs w:val="22"/>
          <w:lang w:val="es-ES_tradnl"/>
        </w:rPr>
        <w:t>JEFE O DIRECTOR DEPENDENCIA SOLICITANTE</w:t>
      </w:r>
    </w:p>
    <w:p w14:paraId="0E7B4790" w14:textId="77777777" w:rsidR="00532291" w:rsidRPr="000364EC" w:rsidRDefault="00532291" w:rsidP="00182FF9">
      <w:pPr>
        <w:tabs>
          <w:tab w:val="left" w:pos="-720"/>
        </w:tabs>
        <w:suppressAutoHyphens/>
        <w:ind w:left="2880"/>
        <w:contextualSpacing/>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b/>
          <w:spacing w:val="-3"/>
          <w:sz w:val="22"/>
          <w:szCs w:val="22"/>
          <w:lang w:val="es-ES_tradnl"/>
        </w:rPr>
        <w:t xml:space="preserve"> </w:t>
      </w:r>
    </w:p>
    <w:p w14:paraId="2A752359" w14:textId="77777777"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Nombre: </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u w:val="single"/>
          <w:lang w:val="es-ES_tradnl"/>
        </w:rPr>
        <w:t>JORGE IVAN GARCIA SEPULVEDA</w:t>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lang w:val="es-ES_tradnl"/>
        </w:rPr>
        <w:t xml:space="preserve"> </w:t>
      </w:r>
    </w:p>
    <w:p w14:paraId="6AD9E479" w14:textId="05D1997F"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Cargo: </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u w:val="single"/>
          <w:lang w:val="es-ES_tradnl"/>
        </w:rPr>
        <w:t>Jefe Centro de Estudios Aeronáuticos</w:t>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p>
    <w:p w14:paraId="441ED950" w14:textId="54FA4A9E"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 xml:space="preserve">Área: </w:t>
      </w:r>
      <w:r w:rsidRPr="000364EC">
        <w:rPr>
          <w:rFonts w:ascii="Arial Narrow" w:eastAsia="Arial Unicode MS" w:hAnsi="Arial Narrow" w:cs="Arial"/>
          <w:bCs/>
          <w:spacing w:val="-3"/>
          <w:sz w:val="22"/>
          <w:szCs w:val="22"/>
          <w:lang w:val="es-ES_tradnl"/>
        </w:rPr>
        <w:tab/>
      </w:r>
      <w:r w:rsidR="001C4625" w:rsidRPr="000364EC">
        <w:rPr>
          <w:rFonts w:ascii="Arial Narrow" w:eastAsia="Arial Unicode MS" w:hAnsi="Arial Narrow" w:cs="Arial"/>
          <w:bCs/>
          <w:spacing w:val="-3"/>
          <w:sz w:val="22"/>
          <w:szCs w:val="22"/>
          <w:u w:val="single"/>
          <w:lang w:val="es-ES_tradnl"/>
        </w:rPr>
        <w:t>Centro de Estudios Aeronáuticos</w:t>
      </w:r>
    </w:p>
    <w:p w14:paraId="6E83A681" w14:textId="210D730E"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u w:val="single"/>
          <w:lang w:val="es-ES_tradnl"/>
        </w:rPr>
      </w:pPr>
      <w:r w:rsidRPr="000364EC">
        <w:rPr>
          <w:rFonts w:ascii="Arial Narrow" w:eastAsia="Arial Unicode MS" w:hAnsi="Arial Narrow" w:cs="Arial"/>
          <w:bCs/>
          <w:spacing w:val="-3"/>
          <w:sz w:val="22"/>
          <w:szCs w:val="22"/>
          <w:lang w:val="es-ES_tradnl"/>
        </w:rPr>
        <w:t xml:space="preserve">Extensión: </w:t>
      </w:r>
      <w:r w:rsidRPr="000364EC">
        <w:rPr>
          <w:rFonts w:ascii="Arial Narrow" w:eastAsia="Arial Unicode MS" w:hAnsi="Arial Narrow" w:cs="Arial"/>
          <w:bCs/>
          <w:spacing w:val="-3"/>
          <w:sz w:val="22"/>
          <w:szCs w:val="22"/>
          <w:u w:val="single"/>
          <w:lang w:val="es-ES_tradnl"/>
        </w:rPr>
        <w:t>2645</w:t>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r w:rsidRPr="000364EC">
        <w:rPr>
          <w:rFonts w:ascii="Arial Narrow" w:eastAsia="Arial Unicode MS" w:hAnsi="Arial Narrow" w:cs="Arial"/>
          <w:bCs/>
          <w:spacing w:val="-3"/>
          <w:sz w:val="22"/>
          <w:szCs w:val="22"/>
          <w:u w:val="single"/>
          <w:lang w:val="es-ES_tradnl"/>
        </w:rPr>
        <w:tab/>
      </w:r>
    </w:p>
    <w:p w14:paraId="4B9797E7" w14:textId="77777777"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p>
    <w:p w14:paraId="11AB4845" w14:textId="77777777" w:rsidR="00532291" w:rsidRPr="000364EC" w:rsidRDefault="00532291" w:rsidP="00182FF9">
      <w:pPr>
        <w:tabs>
          <w:tab w:val="left" w:pos="-720"/>
        </w:tabs>
        <w:suppressAutoHyphens/>
        <w:ind w:left="644"/>
        <w:jc w:val="both"/>
        <w:rPr>
          <w:rFonts w:ascii="Arial Narrow" w:eastAsia="Arial Unicode MS" w:hAnsi="Arial Narrow" w:cs="Arial"/>
          <w:bCs/>
          <w:spacing w:val="-3"/>
          <w:sz w:val="22"/>
          <w:szCs w:val="22"/>
          <w:lang w:val="es-ES_tradnl"/>
        </w:rPr>
      </w:pPr>
      <w:r w:rsidRPr="000364EC">
        <w:rPr>
          <w:rFonts w:ascii="Arial Narrow" w:eastAsia="Arial Unicode MS" w:hAnsi="Arial Narrow" w:cs="Arial"/>
          <w:bCs/>
          <w:spacing w:val="-3"/>
          <w:sz w:val="22"/>
          <w:szCs w:val="22"/>
          <w:lang w:val="es-ES_tradnl"/>
        </w:rPr>
        <w:t>Firma:</w:t>
      </w:r>
      <w:r w:rsidRPr="000364EC">
        <w:rPr>
          <w:rFonts w:ascii="Arial Narrow" w:eastAsia="Arial Unicode MS" w:hAnsi="Arial Narrow" w:cs="Arial"/>
          <w:bCs/>
          <w:spacing w:val="-3"/>
          <w:sz w:val="22"/>
          <w:szCs w:val="22"/>
          <w:lang w:val="es-ES_tradnl"/>
        </w:rPr>
        <w:tab/>
      </w:r>
      <w:r w:rsidRPr="000364EC">
        <w:rPr>
          <w:rFonts w:ascii="Arial Narrow" w:eastAsia="Arial Unicode MS" w:hAnsi="Arial Narrow" w:cs="Arial"/>
          <w:bCs/>
          <w:spacing w:val="-3"/>
          <w:sz w:val="22"/>
          <w:szCs w:val="22"/>
          <w:lang w:val="es-ES_tradnl"/>
        </w:rPr>
        <w:tab/>
        <w:t>_____________________________________________________</w:t>
      </w:r>
    </w:p>
    <w:p w14:paraId="73004040" w14:textId="77777777" w:rsidR="00532291" w:rsidRPr="000364EC" w:rsidRDefault="00532291" w:rsidP="00182FF9">
      <w:pPr>
        <w:tabs>
          <w:tab w:val="left" w:pos="-720"/>
        </w:tabs>
        <w:suppressAutoHyphens/>
        <w:ind w:left="705"/>
        <w:jc w:val="both"/>
        <w:rPr>
          <w:rFonts w:ascii="Arial Narrow" w:eastAsia="Arial Unicode MS" w:hAnsi="Arial Narrow" w:cs="Arial"/>
          <w:b/>
          <w:spacing w:val="-3"/>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1"/>
        <w:gridCol w:w="3229"/>
      </w:tblGrid>
      <w:tr w:rsidR="00532291" w:rsidRPr="000364EC" w14:paraId="005B29B3" w14:textId="77777777" w:rsidTr="00A12E91">
        <w:trPr>
          <w:jc w:val="center"/>
        </w:trPr>
        <w:tc>
          <w:tcPr>
            <w:tcW w:w="4331" w:type="dxa"/>
          </w:tcPr>
          <w:p w14:paraId="6BADD880" w14:textId="77777777" w:rsidR="00532291" w:rsidRPr="000364EC" w:rsidRDefault="00532291" w:rsidP="00182FF9">
            <w:pPr>
              <w:tabs>
                <w:tab w:val="left" w:pos="-720"/>
              </w:tabs>
              <w:suppressAutoHyphens/>
              <w:rPr>
                <w:rFonts w:ascii="Arial Narrow" w:eastAsia="Arial Unicode MS" w:hAnsi="Arial Narrow" w:cs="Arial"/>
                <w:b/>
                <w:spacing w:val="-3"/>
                <w:sz w:val="22"/>
                <w:szCs w:val="22"/>
                <w:lang w:val="es-ES_tradnl"/>
              </w:rPr>
            </w:pPr>
          </w:p>
          <w:p w14:paraId="07578D15" w14:textId="77777777" w:rsidR="00532291" w:rsidRPr="000364EC" w:rsidRDefault="00532291" w:rsidP="00182FF9">
            <w:pPr>
              <w:tabs>
                <w:tab w:val="left" w:pos="-720"/>
              </w:tabs>
              <w:suppressAutoHyphens/>
              <w:rPr>
                <w:rFonts w:ascii="Arial Narrow" w:eastAsia="Arial Unicode MS" w:hAnsi="Arial Narrow" w:cs="Arial"/>
                <w:b/>
                <w:spacing w:val="-3"/>
                <w:sz w:val="22"/>
                <w:szCs w:val="22"/>
                <w:lang w:val="es-ES_tradnl"/>
              </w:rPr>
            </w:pPr>
            <w:r w:rsidRPr="000364EC">
              <w:rPr>
                <w:rFonts w:ascii="Arial Narrow" w:eastAsia="Arial Unicode MS" w:hAnsi="Arial Narrow" w:cs="Arial"/>
                <w:b/>
                <w:spacing w:val="-3"/>
                <w:sz w:val="22"/>
                <w:szCs w:val="22"/>
                <w:lang w:val="es-ES_tradnl"/>
              </w:rPr>
              <w:t>Proyecto revisado por:</w:t>
            </w:r>
          </w:p>
          <w:p w14:paraId="44CC055E" w14:textId="77777777" w:rsidR="00532291" w:rsidRPr="000364EC" w:rsidRDefault="00532291" w:rsidP="00182FF9">
            <w:pPr>
              <w:tabs>
                <w:tab w:val="left" w:pos="-720"/>
              </w:tabs>
              <w:suppressAutoHyphens/>
              <w:jc w:val="both"/>
              <w:rPr>
                <w:rFonts w:ascii="Arial Narrow" w:eastAsia="Arial Unicode MS" w:hAnsi="Arial Narrow" w:cs="Arial"/>
                <w:spacing w:val="-3"/>
                <w:sz w:val="22"/>
                <w:szCs w:val="22"/>
                <w:lang w:val="es-ES_tradnl"/>
              </w:rPr>
            </w:pPr>
            <w:r w:rsidRPr="000364EC">
              <w:rPr>
                <w:rFonts w:ascii="Arial Narrow" w:eastAsia="Arial Unicode MS" w:hAnsi="Arial Narrow" w:cs="Arial"/>
                <w:spacing w:val="-3"/>
                <w:sz w:val="22"/>
                <w:szCs w:val="22"/>
                <w:lang w:val="es-ES_tradnl"/>
              </w:rPr>
              <w:t>__________________________________</w:t>
            </w:r>
          </w:p>
          <w:p w14:paraId="61F6BD77" w14:textId="77777777" w:rsidR="00532291" w:rsidRPr="000364EC" w:rsidRDefault="00532291" w:rsidP="00182FF9">
            <w:pPr>
              <w:tabs>
                <w:tab w:val="left" w:pos="-720"/>
              </w:tabs>
              <w:suppressAutoHyphens/>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spacing w:val="-3"/>
                <w:sz w:val="22"/>
                <w:szCs w:val="22"/>
                <w:lang w:val="es-ES_tradnl"/>
              </w:rPr>
              <w:t xml:space="preserve">Funcionario responsable recepción de documentos - Dirección Administrativa / Dirección Regional </w:t>
            </w:r>
          </w:p>
        </w:tc>
        <w:tc>
          <w:tcPr>
            <w:tcW w:w="3229" w:type="dxa"/>
          </w:tcPr>
          <w:p w14:paraId="51CF61A9" w14:textId="77777777" w:rsidR="00532291" w:rsidRPr="000364EC" w:rsidRDefault="00532291" w:rsidP="00182FF9">
            <w:pPr>
              <w:tabs>
                <w:tab w:val="left" w:pos="-720"/>
              </w:tabs>
              <w:suppressAutoHyphens/>
              <w:jc w:val="both"/>
              <w:rPr>
                <w:rFonts w:ascii="Arial Narrow" w:eastAsia="Arial Unicode MS" w:hAnsi="Arial Narrow" w:cs="Arial"/>
                <w:b/>
                <w:spacing w:val="-3"/>
                <w:sz w:val="22"/>
                <w:szCs w:val="22"/>
                <w:lang w:val="es-ES_tradnl"/>
              </w:rPr>
            </w:pPr>
          </w:p>
          <w:p w14:paraId="1BE26BA9" w14:textId="77777777" w:rsidR="00532291" w:rsidRPr="000364EC" w:rsidRDefault="00532291" w:rsidP="00182FF9">
            <w:pPr>
              <w:tabs>
                <w:tab w:val="left" w:pos="-720"/>
              </w:tabs>
              <w:suppressAutoHyphens/>
              <w:jc w:val="both"/>
              <w:rPr>
                <w:rFonts w:ascii="Arial Narrow" w:eastAsia="Arial Unicode MS" w:hAnsi="Arial Narrow" w:cs="Arial"/>
                <w:b/>
                <w:spacing w:val="-3"/>
                <w:sz w:val="22"/>
                <w:szCs w:val="22"/>
                <w:lang w:val="es-ES_tradnl"/>
              </w:rPr>
            </w:pPr>
          </w:p>
          <w:p w14:paraId="5848EF03" w14:textId="77777777" w:rsidR="00532291" w:rsidRPr="000364EC" w:rsidRDefault="00532291" w:rsidP="00182FF9">
            <w:pPr>
              <w:tabs>
                <w:tab w:val="left" w:pos="-720"/>
              </w:tabs>
              <w:suppressAutoHyphens/>
              <w:jc w:val="both"/>
              <w:rPr>
                <w:rFonts w:ascii="Arial Narrow" w:eastAsia="Arial Unicode MS" w:hAnsi="Arial Narrow" w:cs="Arial"/>
                <w:b/>
                <w:spacing w:val="-3"/>
                <w:sz w:val="22"/>
                <w:szCs w:val="22"/>
                <w:lang w:val="es-ES_tradnl"/>
              </w:rPr>
            </w:pPr>
            <w:r w:rsidRPr="000364EC">
              <w:rPr>
                <w:rFonts w:ascii="Arial Narrow" w:eastAsia="Arial Unicode MS" w:hAnsi="Arial Narrow" w:cs="Arial"/>
                <w:b/>
                <w:spacing w:val="-3"/>
                <w:sz w:val="22"/>
                <w:szCs w:val="22"/>
                <w:lang w:val="es-ES_tradnl"/>
              </w:rPr>
              <w:t>Fecha Radicación:</w:t>
            </w:r>
          </w:p>
          <w:p w14:paraId="01061DE9" w14:textId="77777777" w:rsidR="00532291" w:rsidRPr="000364EC" w:rsidRDefault="00532291" w:rsidP="00182FF9">
            <w:pPr>
              <w:tabs>
                <w:tab w:val="left" w:pos="-720"/>
              </w:tabs>
              <w:suppressAutoHyphens/>
              <w:jc w:val="both"/>
              <w:rPr>
                <w:rFonts w:ascii="Arial Narrow" w:eastAsia="Arial Unicode MS" w:hAnsi="Arial Narrow" w:cs="Arial"/>
                <w:b/>
                <w:spacing w:val="-3"/>
                <w:sz w:val="22"/>
                <w:szCs w:val="22"/>
                <w:lang w:val="es-ES_tradnl"/>
              </w:rPr>
            </w:pPr>
          </w:p>
          <w:p w14:paraId="62B6229F" w14:textId="77777777" w:rsidR="00532291" w:rsidRPr="000364EC" w:rsidRDefault="00532291" w:rsidP="00182FF9">
            <w:pPr>
              <w:tabs>
                <w:tab w:val="left" w:pos="-720"/>
              </w:tabs>
              <w:suppressAutoHyphens/>
              <w:jc w:val="both"/>
              <w:rPr>
                <w:rFonts w:ascii="Arial Narrow" w:eastAsia="Arial Unicode MS" w:hAnsi="Arial Narrow" w:cs="Arial"/>
                <w:b/>
                <w:spacing w:val="-3"/>
                <w:sz w:val="22"/>
                <w:szCs w:val="22"/>
                <w:lang w:val="es-ES_tradnl"/>
              </w:rPr>
            </w:pPr>
          </w:p>
        </w:tc>
      </w:tr>
    </w:tbl>
    <w:p w14:paraId="445B613D" w14:textId="77777777" w:rsidR="00532291" w:rsidRPr="000364EC" w:rsidRDefault="00532291" w:rsidP="00182FF9">
      <w:pPr>
        <w:tabs>
          <w:tab w:val="left" w:pos="-720"/>
        </w:tabs>
        <w:suppressAutoHyphens/>
        <w:jc w:val="both"/>
        <w:rPr>
          <w:rFonts w:ascii="Arial Narrow" w:eastAsia="Arial Unicode MS" w:hAnsi="Arial Narrow" w:cs="Arial"/>
          <w:b/>
          <w:spacing w:val="-3"/>
          <w:sz w:val="22"/>
          <w:szCs w:val="22"/>
          <w:lang w:val="es-ES_tradnl"/>
        </w:rPr>
      </w:pPr>
    </w:p>
    <w:p w14:paraId="00AE3742" w14:textId="77777777" w:rsidR="00532291" w:rsidRPr="000364EC" w:rsidRDefault="00532291" w:rsidP="00182FF9">
      <w:pPr>
        <w:tabs>
          <w:tab w:val="left" w:pos="-720"/>
        </w:tabs>
        <w:suppressAutoHyphens/>
        <w:jc w:val="both"/>
        <w:rPr>
          <w:rFonts w:ascii="Arial Narrow" w:eastAsia="Arial Unicode MS" w:hAnsi="Arial Narrow" w:cs="Arial"/>
          <w:bCs/>
          <w:spacing w:val="-3"/>
          <w:sz w:val="22"/>
          <w:szCs w:val="22"/>
          <w:u w:val="single"/>
          <w:lang w:val="es-ES_tradnl"/>
        </w:rPr>
      </w:pPr>
      <w:r w:rsidRPr="000364EC">
        <w:rPr>
          <w:rFonts w:ascii="Arial Narrow" w:eastAsia="Arial Unicode MS" w:hAnsi="Arial Narrow" w:cs="Arial"/>
          <w:b/>
          <w:bCs/>
          <w:spacing w:val="-3"/>
          <w:sz w:val="22"/>
          <w:szCs w:val="22"/>
          <w:lang w:val="es-ES_tradnl"/>
        </w:rPr>
        <w:t>Nota</w:t>
      </w:r>
      <w:r w:rsidRPr="000364EC">
        <w:rPr>
          <w:rFonts w:ascii="Arial Narrow" w:eastAsia="Arial Unicode MS" w:hAnsi="Arial Narrow" w:cs="Arial"/>
          <w:b/>
          <w:bCs/>
          <w:spacing w:val="-3"/>
          <w:sz w:val="22"/>
          <w:szCs w:val="22"/>
          <w:u w:val="single"/>
          <w:lang w:val="es-ES_tradnl"/>
        </w:rPr>
        <w:t>:</w:t>
      </w:r>
      <w:r w:rsidRPr="000364EC">
        <w:rPr>
          <w:rFonts w:ascii="Arial Narrow" w:eastAsia="Arial Unicode MS" w:hAnsi="Arial Narrow" w:cs="Arial"/>
          <w:bCs/>
          <w:spacing w:val="-3"/>
          <w:sz w:val="22"/>
          <w:szCs w:val="22"/>
          <w:u w:val="single"/>
          <w:lang w:val="es-ES_tradnl"/>
        </w:rPr>
        <w:t xml:space="preserve"> Los</w:t>
      </w:r>
      <w:r w:rsidRPr="000364EC">
        <w:rPr>
          <w:rFonts w:ascii="Arial Narrow" w:eastAsia="Arial Unicode MS" w:hAnsi="Arial Narrow" w:cs="Arial"/>
          <w:bCs/>
          <w:spacing w:val="-3"/>
          <w:sz w:val="22"/>
          <w:szCs w:val="22"/>
          <w:lang w:val="es-ES_tradnl"/>
        </w:rPr>
        <w:t xml:space="preserve"> </w:t>
      </w:r>
      <w:r w:rsidRPr="000364EC">
        <w:rPr>
          <w:rFonts w:ascii="Arial Narrow" w:eastAsia="Arial Unicode MS" w:hAnsi="Arial Narrow" w:cs="Arial"/>
          <w:bCs/>
          <w:spacing w:val="-3"/>
          <w:sz w:val="22"/>
          <w:szCs w:val="22"/>
          <w:u w:val="single"/>
          <w:lang w:val="es-ES_tradnl"/>
        </w:rPr>
        <w:t xml:space="preserve">documentos deben constar en la carpeta correspondiente al área solicitante, en Términos de Referencia BOG 7  </w:t>
      </w:r>
    </w:p>
    <w:p w14:paraId="368A9586" w14:textId="77777777" w:rsidR="00532291" w:rsidRPr="000364EC" w:rsidRDefault="00532291" w:rsidP="00182FF9">
      <w:pPr>
        <w:tabs>
          <w:tab w:val="left" w:pos="-720"/>
        </w:tabs>
        <w:suppressAutoHyphens/>
        <w:jc w:val="both"/>
        <w:rPr>
          <w:rFonts w:ascii="Arial Narrow" w:eastAsia="Arial Unicode MS" w:hAnsi="Arial Narrow" w:cs="Arial"/>
          <w:bCs/>
          <w:spacing w:val="-3"/>
          <w:sz w:val="22"/>
          <w:szCs w:val="22"/>
          <w:u w:val="single"/>
          <w:lang w:val="es-ES_tradnl"/>
        </w:rPr>
      </w:pPr>
    </w:p>
    <w:p w14:paraId="7D971882" w14:textId="0EFC8128" w:rsidR="001D2F4E" w:rsidRPr="00172415" w:rsidRDefault="00532291" w:rsidP="00182FF9">
      <w:pPr>
        <w:tabs>
          <w:tab w:val="left" w:pos="-720"/>
        </w:tabs>
        <w:suppressAutoHyphens/>
        <w:jc w:val="both"/>
        <w:rPr>
          <w:rFonts w:ascii="Arial Narrow" w:eastAsia="Arial Unicode MS" w:hAnsi="Arial Narrow" w:cs="Arial"/>
          <w:bCs/>
          <w:spacing w:val="-3"/>
          <w:sz w:val="18"/>
          <w:szCs w:val="18"/>
          <w:lang w:val="es-ES_tradnl"/>
        </w:rPr>
      </w:pPr>
      <w:r w:rsidRPr="00172415">
        <w:rPr>
          <w:rFonts w:ascii="Arial Narrow" w:eastAsia="Arial Unicode MS" w:hAnsi="Arial Narrow" w:cs="Arial"/>
          <w:bCs/>
          <w:spacing w:val="-3"/>
          <w:sz w:val="18"/>
          <w:szCs w:val="18"/>
          <w:lang w:val="es-ES_tradnl"/>
        </w:rPr>
        <w:t>Proyectó: Martha Toro</w:t>
      </w:r>
      <w:r w:rsidR="00225857" w:rsidRPr="00172415">
        <w:rPr>
          <w:rFonts w:ascii="Arial Narrow" w:eastAsia="Arial Unicode MS" w:hAnsi="Arial Narrow" w:cs="Arial"/>
          <w:bCs/>
          <w:spacing w:val="-3"/>
          <w:sz w:val="18"/>
          <w:szCs w:val="18"/>
          <w:lang w:val="es-ES_tradnl"/>
        </w:rPr>
        <w:t xml:space="preserve"> Henao</w:t>
      </w:r>
      <w:r w:rsidRPr="00172415">
        <w:rPr>
          <w:rFonts w:ascii="Arial Narrow" w:eastAsia="Arial Unicode MS" w:hAnsi="Arial Narrow" w:cs="Arial"/>
          <w:bCs/>
          <w:spacing w:val="-3"/>
          <w:sz w:val="18"/>
          <w:szCs w:val="18"/>
          <w:lang w:val="es-ES_tradnl"/>
        </w:rPr>
        <w:t>- Profesional Jurídico</w:t>
      </w:r>
      <w:r w:rsidR="003A0BC1" w:rsidRPr="00172415">
        <w:rPr>
          <w:rFonts w:ascii="Arial Narrow" w:eastAsia="Arial Unicode MS" w:hAnsi="Arial Narrow" w:cs="Arial"/>
          <w:bCs/>
          <w:spacing w:val="-3"/>
          <w:sz w:val="18"/>
          <w:szCs w:val="18"/>
          <w:lang w:val="es-ES_tradnl"/>
        </w:rPr>
        <w:t xml:space="preserve">, </w:t>
      </w:r>
      <w:proofErr w:type="spellStart"/>
      <w:r w:rsidR="003A0BC1" w:rsidRPr="00172415">
        <w:rPr>
          <w:rFonts w:ascii="Arial Narrow" w:eastAsia="Arial Unicode MS" w:hAnsi="Arial Narrow" w:cs="Arial"/>
          <w:bCs/>
          <w:spacing w:val="-3"/>
          <w:sz w:val="18"/>
          <w:szCs w:val="18"/>
          <w:lang w:val="es-ES_tradnl"/>
        </w:rPr>
        <w:t>Luber</w:t>
      </w:r>
      <w:proofErr w:type="spellEnd"/>
      <w:r w:rsidR="003A0BC1" w:rsidRPr="00172415">
        <w:rPr>
          <w:rFonts w:ascii="Arial Narrow" w:eastAsia="Arial Unicode MS" w:hAnsi="Arial Narrow" w:cs="Arial"/>
          <w:bCs/>
          <w:spacing w:val="-3"/>
          <w:sz w:val="18"/>
          <w:szCs w:val="18"/>
          <w:lang w:val="es-ES_tradnl"/>
        </w:rPr>
        <w:t xml:space="preserve"> </w:t>
      </w:r>
      <w:proofErr w:type="spellStart"/>
      <w:r w:rsidR="003A0BC1" w:rsidRPr="00172415">
        <w:rPr>
          <w:rFonts w:ascii="Arial Narrow" w:eastAsia="Arial Unicode MS" w:hAnsi="Arial Narrow" w:cs="Arial"/>
          <w:bCs/>
          <w:spacing w:val="-3"/>
          <w:sz w:val="18"/>
          <w:szCs w:val="18"/>
          <w:lang w:val="es-ES_tradnl"/>
        </w:rPr>
        <w:t>Zúniga</w:t>
      </w:r>
      <w:proofErr w:type="spellEnd"/>
      <w:r w:rsidR="003A0BC1" w:rsidRPr="00172415">
        <w:rPr>
          <w:rFonts w:ascii="Arial Narrow" w:eastAsia="Arial Unicode MS" w:hAnsi="Arial Narrow" w:cs="Arial"/>
          <w:bCs/>
          <w:spacing w:val="-3"/>
          <w:sz w:val="18"/>
          <w:szCs w:val="18"/>
          <w:lang w:val="es-ES_tradnl"/>
        </w:rPr>
        <w:t xml:space="preserve"> </w:t>
      </w:r>
      <w:r w:rsidR="00225857" w:rsidRPr="00172415">
        <w:rPr>
          <w:rFonts w:ascii="Arial Narrow" w:eastAsia="Arial Unicode MS" w:hAnsi="Arial Narrow" w:cs="Arial"/>
          <w:bCs/>
          <w:spacing w:val="-3"/>
          <w:sz w:val="18"/>
          <w:szCs w:val="18"/>
          <w:lang w:val="es-ES_tradnl"/>
        </w:rPr>
        <w:t>Ordóñez</w:t>
      </w:r>
      <w:r w:rsidR="003A0BC1" w:rsidRPr="00172415">
        <w:rPr>
          <w:rFonts w:ascii="Arial Narrow" w:eastAsia="Arial Unicode MS" w:hAnsi="Arial Narrow" w:cs="Arial"/>
          <w:bCs/>
          <w:spacing w:val="-3"/>
          <w:sz w:val="18"/>
          <w:szCs w:val="18"/>
          <w:lang w:val="es-ES_tradnl"/>
        </w:rPr>
        <w:t>-Magister en Escrituras Audiovisuales</w:t>
      </w:r>
    </w:p>
    <w:p w14:paraId="57D95C77" w14:textId="57196798" w:rsidR="00C97DDB" w:rsidRPr="00172415" w:rsidRDefault="003A0BC1" w:rsidP="00182FF9">
      <w:pPr>
        <w:tabs>
          <w:tab w:val="left" w:pos="-720"/>
        </w:tabs>
        <w:suppressAutoHyphens/>
        <w:jc w:val="both"/>
        <w:rPr>
          <w:rFonts w:ascii="Arial Narrow" w:eastAsia="Arial Unicode MS" w:hAnsi="Arial Narrow" w:cs="Arial"/>
          <w:bCs/>
          <w:spacing w:val="-3"/>
          <w:sz w:val="18"/>
          <w:szCs w:val="18"/>
          <w:lang w:val="es-ES_tradnl"/>
        </w:rPr>
      </w:pPr>
      <w:r w:rsidRPr="00172415">
        <w:rPr>
          <w:rFonts w:ascii="Arial Narrow" w:eastAsia="Arial Unicode MS" w:hAnsi="Arial Narrow" w:cs="Arial"/>
          <w:bCs/>
          <w:spacing w:val="-3"/>
          <w:sz w:val="18"/>
          <w:szCs w:val="18"/>
          <w:lang w:val="es-ES_tradnl"/>
        </w:rPr>
        <w:t xml:space="preserve">Jairo Sosa </w:t>
      </w:r>
      <w:proofErr w:type="spellStart"/>
      <w:r w:rsidR="00225857" w:rsidRPr="00172415">
        <w:rPr>
          <w:rFonts w:ascii="Arial Narrow" w:eastAsia="Arial Unicode MS" w:hAnsi="Arial Narrow" w:cs="Arial"/>
          <w:bCs/>
          <w:spacing w:val="-3"/>
          <w:sz w:val="18"/>
          <w:szCs w:val="18"/>
          <w:lang w:val="es-ES_tradnl"/>
        </w:rPr>
        <w:t>Guantiva</w:t>
      </w:r>
      <w:proofErr w:type="spellEnd"/>
      <w:r w:rsidRPr="00172415">
        <w:rPr>
          <w:rFonts w:ascii="Arial Narrow" w:eastAsia="Arial Unicode MS" w:hAnsi="Arial Narrow" w:cs="Arial"/>
          <w:bCs/>
          <w:spacing w:val="-3"/>
          <w:sz w:val="18"/>
          <w:szCs w:val="18"/>
          <w:lang w:val="es-ES_tradnl"/>
        </w:rPr>
        <w:t>– Ingeniero de Sistemas</w:t>
      </w:r>
    </w:p>
    <w:p w14:paraId="04A80565" w14:textId="3CE398A2" w:rsidR="00132C72" w:rsidRPr="000364EC" w:rsidRDefault="00132C72" w:rsidP="00182FF9">
      <w:pPr>
        <w:tabs>
          <w:tab w:val="left" w:pos="-720"/>
        </w:tabs>
        <w:suppressAutoHyphens/>
        <w:jc w:val="both"/>
        <w:rPr>
          <w:rFonts w:ascii="Arial Narrow" w:hAnsi="Arial Narrow"/>
          <w:sz w:val="22"/>
          <w:szCs w:val="22"/>
          <w:lang w:val="es-ES_tradnl"/>
        </w:rPr>
      </w:pPr>
    </w:p>
    <w:sectPr w:rsidR="00132C72" w:rsidRPr="000364EC" w:rsidSect="00DA5631">
      <w:headerReference w:type="default" r:id="rId15"/>
      <w:headerReference w:type="first" r:id="rId16"/>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661CE" w14:textId="77777777" w:rsidR="001F76E8" w:rsidRDefault="001F76E8">
      <w:r>
        <w:separator/>
      </w:r>
    </w:p>
    <w:p w14:paraId="3E42E557" w14:textId="77777777" w:rsidR="001F76E8" w:rsidRDefault="001F76E8"/>
  </w:endnote>
  <w:endnote w:type="continuationSeparator" w:id="0">
    <w:p w14:paraId="6CE4FE8A" w14:textId="77777777" w:rsidR="001F76E8" w:rsidRDefault="001F76E8">
      <w:r>
        <w:continuationSeparator/>
      </w:r>
    </w:p>
    <w:p w14:paraId="2805E3C7" w14:textId="77777777" w:rsidR="001F76E8" w:rsidRDefault="001F76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250E3" w14:textId="77777777" w:rsidR="001F76E8" w:rsidRDefault="001F76E8">
      <w:r>
        <w:separator/>
      </w:r>
    </w:p>
    <w:p w14:paraId="2675DAAD" w14:textId="77777777" w:rsidR="001F76E8" w:rsidRDefault="001F76E8"/>
  </w:footnote>
  <w:footnote w:type="continuationSeparator" w:id="0">
    <w:p w14:paraId="0F7DDEC4" w14:textId="77777777" w:rsidR="001F76E8" w:rsidRDefault="001F76E8">
      <w:r>
        <w:continuationSeparator/>
      </w:r>
    </w:p>
    <w:p w14:paraId="6AD7BDFF" w14:textId="77777777" w:rsidR="001F76E8" w:rsidRDefault="001F76E8"/>
  </w:footnote>
  <w:footnote w:id="1">
    <w:p w14:paraId="5B7767FD" w14:textId="77777777" w:rsidR="001F76E8" w:rsidRPr="006F7B60" w:rsidRDefault="001F76E8" w:rsidP="00DD3876">
      <w:pPr>
        <w:pStyle w:val="Textonotapie"/>
      </w:pPr>
      <w:r w:rsidRPr="000364EC">
        <w:rPr>
          <w:rStyle w:val="Refdenotaalpie"/>
          <w:sz w:val="14"/>
          <w:szCs w:val="14"/>
        </w:rPr>
        <w:footnoteRef/>
      </w:r>
      <w:r w:rsidRPr="000364EC">
        <w:rPr>
          <w:sz w:val="14"/>
          <w:szCs w:val="14"/>
        </w:rPr>
        <w:t xml:space="preserve"> </w:t>
      </w:r>
      <w:r w:rsidRPr="000364EC">
        <w:rPr>
          <w:rFonts w:ascii="Arial" w:hAnsi="Arial" w:cs="Arial"/>
          <w:sz w:val="14"/>
          <w:szCs w:val="14"/>
        </w:rPr>
        <w:t>El modelo de Bienestar Universitario al que se da alcance con este proyecto brinda cobertura a toda la comunidad académica del CEA, diferenciándolo de las políticas de Bienestar Social de las que se beneficia el servidor público de la AEROCIVIL en el marco de su rol operacional y/o administrativo, dada la obligatoriedad de contar con dichos programas de bienestar universitario en cumplimiento de la Ley de Educación Superior- Ley 30 de 1992.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1F76E8" w:rsidRPr="00EC0388" w14:paraId="4252BB11"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64B211A5" w14:textId="77777777" w:rsidR="001F76E8" w:rsidRPr="00EC0388" w:rsidRDefault="001F76E8" w:rsidP="0097375B">
          <w:pPr>
            <w:pStyle w:val="Encabezado"/>
            <w:rPr>
              <w:rFonts w:ascii="Arial" w:hAnsi="Arial" w:cs="Arial"/>
              <w:sz w:val="24"/>
              <w:szCs w:val="24"/>
            </w:rPr>
          </w:pPr>
          <w:r>
            <w:rPr>
              <w:noProof/>
              <w:lang w:val="en-US" w:eastAsia="en-US"/>
            </w:rPr>
            <w:drawing>
              <wp:anchor distT="0" distB="0" distL="114300" distR="114300" simplePos="0" relativeHeight="251662336" behindDoc="0" locked="0" layoutInCell="1" allowOverlap="1" wp14:anchorId="563EB482" wp14:editId="3E9FCDBF">
                <wp:simplePos x="0" y="0"/>
                <wp:positionH relativeFrom="column">
                  <wp:posOffset>57785</wp:posOffset>
                </wp:positionH>
                <wp:positionV relativeFrom="paragraph">
                  <wp:posOffset>108585</wp:posOffset>
                </wp:positionV>
                <wp:extent cx="1136015" cy="819785"/>
                <wp:effectExtent l="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1E5BC9A0" w14:textId="77777777" w:rsidR="001F76E8" w:rsidRPr="00F86D7D" w:rsidRDefault="001F76E8" w:rsidP="0097375B">
          <w:pPr>
            <w:pStyle w:val="Encabezado"/>
            <w:jc w:val="center"/>
            <w:rPr>
              <w:rFonts w:ascii="Arial" w:hAnsi="Arial" w:cs="Arial"/>
              <w:b/>
              <w:sz w:val="24"/>
              <w:szCs w:val="24"/>
            </w:rPr>
          </w:pPr>
          <w:r>
            <w:rPr>
              <w:rFonts w:ascii="Calibri" w:hAnsi="Calibri" w:cs="Arial"/>
              <w:b/>
              <w:sz w:val="24"/>
              <w:szCs w:val="24"/>
            </w:rPr>
            <w:t>FORMATO</w:t>
          </w:r>
        </w:p>
      </w:tc>
    </w:tr>
    <w:tr w:rsidR="001F76E8" w:rsidRPr="00EC0388" w14:paraId="1EF06FAC" w14:textId="77777777" w:rsidTr="00DB6C50">
      <w:trPr>
        <w:trHeight w:val="1177"/>
        <w:jc w:val="center"/>
      </w:trPr>
      <w:tc>
        <w:tcPr>
          <w:tcW w:w="2233" w:type="dxa"/>
          <w:vMerge/>
          <w:tcBorders>
            <w:left w:val="double" w:sz="4" w:space="0" w:color="auto"/>
          </w:tcBorders>
          <w:shd w:val="clear" w:color="auto" w:fill="FFFFFF"/>
        </w:tcPr>
        <w:p w14:paraId="7ADF6100" w14:textId="77777777" w:rsidR="001F76E8" w:rsidRPr="00EC0388" w:rsidRDefault="001F76E8"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6699376E" w14:textId="77777777" w:rsidR="001F76E8" w:rsidRPr="00F86D7D" w:rsidRDefault="001F76E8" w:rsidP="0097375B">
          <w:pPr>
            <w:pStyle w:val="Encabezado"/>
            <w:jc w:val="center"/>
            <w:rPr>
              <w:rFonts w:ascii="Arial" w:hAnsi="Arial" w:cs="Arial"/>
              <w:sz w:val="24"/>
              <w:szCs w:val="24"/>
            </w:rPr>
          </w:pPr>
          <w:r w:rsidRPr="004759A3">
            <w:rPr>
              <w:rFonts w:ascii="Arial" w:hAnsi="Arial" w:cs="Arial"/>
              <w:sz w:val="24"/>
              <w:szCs w:val="24"/>
            </w:rPr>
            <w:t>FORMATO 1 ESTUDIOS PREVIOS MODALIDADES DE SELECCIÓN: LICITACIÓN PÚBLICA, SELECCIÓN ABREVIADA Y CONCURSO DE M</w:t>
          </w:r>
          <w:r>
            <w:rPr>
              <w:rFonts w:ascii="Arial" w:hAnsi="Arial" w:cs="Arial"/>
              <w:sz w:val="24"/>
              <w:szCs w:val="24"/>
            </w:rPr>
            <w:t>É</w:t>
          </w:r>
          <w:r w:rsidRPr="004759A3">
            <w:rPr>
              <w:rFonts w:ascii="Arial" w:hAnsi="Arial" w:cs="Arial"/>
              <w:sz w:val="24"/>
              <w:szCs w:val="24"/>
            </w:rPr>
            <w:t xml:space="preserve">RITOS </w:t>
          </w:r>
        </w:p>
      </w:tc>
    </w:tr>
    <w:tr w:rsidR="001F76E8" w:rsidRPr="00D55428" w14:paraId="15561D5C" w14:textId="77777777" w:rsidTr="008559B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8F8E4DE" w14:textId="77777777" w:rsidR="001F76E8" w:rsidRPr="00D55428" w:rsidRDefault="001F76E8" w:rsidP="00DA5631">
          <w:pPr>
            <w:pStyle w:val="Encabezado"/>
            <w:jc w:val="center"/>
            <w:rPr>
              <w:rFonts w:ascii="Arial" w:hAnsi="Arial" w:cs="Arial"/>
              <w:b/>
              <w:sz w:val="16"/>
              <w:szCs w:val="16"/>
            </w:rPr>
          </w:pPr>
          <w:r w:rsidRPr="00D55428">
            <w:rPr>
              <w:rFonts w:ascii="Arial" w:hAnsi="Arial" w:cs="Arial"/>
              <w:b/>
              <w:sz w:val="16"/>
              <w:szCs w:val="16"/>
            </w:rPr>
            <w:t>Principio de procedencia:</w:t>
          </w:r>
        </w:p>
        <w:p w14:paraId="4F70C1C9" w14:textId="77777777" w:rsidR="001F76E8" w:rsidRPr="00D55428" w:rsidRDefault="001F76E8" w:rsidP="00DA5631">
          <w:pPr>
            <w:pStyle w:val="Encabezado"/>
            <w:jc w:val="center"/>
            <w:rPr>
              <w:rFonts w:ascii="Arial" w:hAnsi="Arial" w:cs="Arial"/>
              <w:sz w:val="16"/>
              <w:szCs w:val="16"/>
            </w:rPr>
          </w:pPr>
          <w:r>
            <w:rPr>
              <w:rFonts w:ascii="Arial" w:hAnsi="Arial" w:cs="Arial"/>
              <w:sz w:val="16"/>
              <w:szCs w:val="16"/>
            </w:rPr>
            <w:t>1040</w:t>
          </w:r>
          <w:r w:rsidRPr="00D55428">
            <w:rPr>
              <w:rFonts w:ascii="Arial" w:hAnsi="Arial" w:cs="Arial"/>
              <w:sz w:val="16"/>
              <w:szCs w:val="16"/>
            </w:rPr>
            <w:t>.</w:t>
          </w:r>
          <w:r>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33C70B25" w14:textId="77777777" w:rsidR="001F76E8" w:rsidRPr="00D55428" w:rsidRDefault="001F76E8" w:rsidP="00DA5631">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-108</w:t>
          </w:r>
        </w:p>
      </w:tc>
      <w:tc>
        <w:tcPr>
          <w:tcW w:w="1821" w:type="dxa"/>
          <w:tcBorders>
            <w:bottom w:val="double" w:sz="4" w:space="0" w:color="auto"/>
          </w:tcBorders>
          <w:shd w:val="clear" w:color="auto" w:fill="FFFFFF"/>
          <w:vAlign w:val="center"/>
        </w:tcPr>
        <w:p w14:paraId="76035D16" w14:textId="77777777" w:rsidR="001F76E8" w:rsidRPr="00D55428" w:rsidRDefault="001F76E8" w:rsidP="00DA5631">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A16FC3D" w14:textId="77777777" w:rsidR="001F76E8" w:rsidRPr="008559B0" w:rsidRDefault="001F76E8" w:rsidP="00DA5631">
          <w:pPr>
            <w:pStyle w:val="Encabezado"/>
            <w:jc w:val="center"/>
            <w:rPr>
              <w:rFonts w:ascii="Arial" w:hAnsi="Arial" w:cs="Arial"/>
              <w:b/>
              <w:sz w:val="16"/>
              <w:szCs w:val="16"/>
            </w:rPr>
          </w:pPr>
          <w:r w:rsidRPr="008559B0">
            <w:rPr>
              <w:rFonts w:ascii="Arial" w:hAnsi="Arial" w:cs="Arial"/>
              <w:b/>
              <w:sz w:val="16"/>
              <w:szCs w:val="16"/>
            </w:rPr>
            <w:t>Fecha:</w:t>
          </w:r>
          <w:r w:rsidRPr="008559B0">
            <w:rPr>
              <w:rFonts w:ascii="Arial" w:hAnsi="Arial" w:cs="Arial"/>
              <w:sz w:val="16"/>
              <w:szCs w:val="16"/>
            </w:rPr>
            <w:t xml:space="preserve"> </w:t>
          </w:r>
          <w:r w:rsidRPr="008559B0">
            <w:rPr>
              <w:rFonts w:ascii="Arial" w:hAnsi="Arial" w:cs="Arial"/>
              <w:b/>
              <w:bCs/>
              <w:sz w:val="16"/>
              <w:szCs w:val="16"/>
            </w:rPr>
            <w:t>2</w:t>
          </w:r>
          <w:r>
            <w:rPr>
              <w:rFonts w:ascii="Arial" w:hAnsi="Arial" w:cs="Arial"/>
              <w:b/>
              <w:bCs/>
              <w:sz w:val="16"/>
              <w:szCs w:val="16"/>
            </w:rPr>
            <w:t>4</w:t>
          </w:r>
          <w:r w:rsidRPr="008559B0">
            <w:rPr>
              <w:rFonts w:ascii="Arial" w:hAnsi="Arial" w:cs="Arial"/>
              <w:b/>
              <w:bCs/>
              <w:sz w:val="16"/>
              <w:szCs w:val="16"/>
            </w:rPr>
            <w:t>/OCT/</w:t>
          </w:r>
          <w:r w:rsidRPr="008559B0">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ED7BC0D" w14:textId="6D278CAA" w:rsidR="001F76E8" w:rsidRPr="00D55428" w:rsidRDefault="001F76E8" w:rsidP="00DA5631">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23</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28</w:t>
          </w:r>
          <w:r w:rsidRPr="00D55428">
            <w:rPr>
              <w:rFonts w:ascii="Arial" w:hAnsi="Arial" w:cs="Arial"/>
              <w:b/>
              <w:bCs/>
              <w:sz w:val="16"/>
              <w:szCs w:val="16"/>
            </w:rPr>
            <w:fldChar w:fldCharType="end"/>
          </w:r>
        </w:p>
      </w:tc>
    </w:tr>
  </w:tbl>
  <w:p w14:paraId="23B115B6" w14:textId="77777777" w:rsidR="001F76E8" w:rsidRDefault="001F76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1F76E8" w:rsidRPr="00EC0388" w14:paraId="338B2C5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55D04364" w14:textId="77777777" w:rsidR="001F76E8" w:rsidRPr="00EC0388" w:rsidRDefault="001F76E8"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13A4EF28" wp14:editId="3977920C">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1B623E1" w14:textId="77777777" w:rsidR="001F76E8" w:rsidRPr="00F86D7D" w:rsidRDefault="001F76E8" w:rsidP="0097375B">
          <w:pPr>
            <w:pStyle w:val="Encabezado"/>
            <w:jc w:val="center"/>
            <w:rPr>
              <w:rFonts w:ascii="Arial" w:hAnsi="Arial" w:cs="Arial"/>
              <w:b/>
              <w:sz w:val="24"/>
              <w:szCs w:val="24"/>
            </w:rPr>
          </w:pPr>
          <w:r>
            <w:rPr>
              <w:rFonts w:ascii="Calibri" w:hAnsi="Calibri" w:cs="Arial"/>
              <w:b/>
              <w:sz w:val="24"/>
              <w:szCs w:val="24"/>
            </w:rPr>
            <w:t>MANUAL</w:t>
          </w:r>
        </w:p>
      </w:tc>
    </w:tr>
    <w:tr w:rsidR="001F76E8" w:rsidRPr="00EC0388" w14:paraId="0F332A0D" w14:textId="77777777" w:rsidTr="0097375B">
      <w:trPr>
        <w:trHeight w:val="1177"/>
        <w:jc w:val="center"/>
      </w:trPr>
      <w:tc>
        <w:tcPr>
          <w:tcW w:w="2233" w:type="dxa"/>
          <w:vMerge/>
          <w:tcBorders>
            <w:left w:val="double" w:sz="4" w:space="0" w:color="auto"/>
          </w:tcBorders>
          <w:shd w:val="clear" w:color="auto" w:fill="FFFFFF"/>
        </w:tcPr>
        <w:p w14:paraId="7D307831" w14:textId="77777777" w:rsidR="001F76E8" w:rsidRPr="00EC0388" w:rsidRDefault="001F76E8"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77FDC4C" w14:textId="77777777" w:rsidR="001F76E8" w:rsidRPr="00F86D7D" w:rsidRDefault="001F76E8" w:rsidP="0097375B">
          <w:pPr>
            <w:pStyle w:val="Encabezado"/>
            <w:jc w:val="center"/>
            <w:rPr>
              <w:rFonts w:ascii="Arial" w:hAnsi="Arial" w:cs="Arial"/>
              <w:sz w:val="24"/>
              <w:szCs w:val="24"/>
            </w:rPr>
          </w:pPr>
          <w:r>
            <w:rPr>
              <w:rFonts w:ascii="Arial" w:hAnsi="Arial" w:cs="Arial"/>
              <w:sz w:val="24"/>
              <w:szCs w:val="24"/>
            </w:rPr>
            <w:t>NOMBRE DEL MANUAL</w:t>
          </w:r>
        </w:p>
      </w:tc>
    </w:tr>
    <w:tr w:rsidR="001F76E8" w:rsidRPr="00D55428" w14:paraId="5FEA7839"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8E0F16A" w14:textId="77777777" w:rsidR="001F76E8" w:rsidRPr="00D55428" w:rsidRDefault="001F76E8"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289A4E4B" w14:textId="77777777" w:rsidR="001F76E8" w:rsidRPr="00D55428" w:rsidRDefault="001F76E8"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42BA6478" w14:textId="77777777" w:rsidR="001F76E8" w:rsidRPr="00D55428" w:rsidRDefault="001F76E8"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03AD258A" w14:textId="77777777" w:rsidR="001F76E8" w:rsidRPr="00D55428" w:rsidRDefault="001F76E8"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485DFB9" w14:textId="77777777" w:rsidR="001F76E8" w:rsidRPr="00D55428" w:rsidRDefault="001F76E8"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EE485B6" w14:textId="77777777" w:rsidR="001F76E8" w:rsidRPr="00D55428" w:rsidRDefault="001F76E8"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1130C22" w14:textId="77777777" w:rsidR="001F76E8" w:rsidRDefault="001F76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963A5"/>
    <w:multiLevelType w:val="hybridMultilevel"/>
    <w:tmpl w:val="1E8415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D841D2"/>
    <w:multiLevelType w:val="multilevel"/>
    <w:tmpl w:val="BA365CF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455C8D"/>
    <w:multiLevelType w:val="hybridMultilevel"/>
    <w:tmpl w:val="A768BD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C9C4512"/>
    <w:multiLevelType w:val="hybridMultilevel"/>
    <w:tmpl w:val="3A40FC6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0D305A9"/>
    <w:multiLevelType w:val="hybridMultilevel"/>
    <w:tmpl w:val="CCEAE8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B83649"/>
    <w:multiLevelType w:val="hybridMultilevel"/>
    <w:tmpl w:val="928C9710"/>
    <w:lvl w:ilvl="0" w:tplc="240A0001">
      <w:start w:val="1"/>
      <w:numFmt w:val="bullet"/>
      <w:lvlText w:val=""/>
      <w:lvlJc w:val="left"/>
      <w:pPr>
        <w:ind w:left="720" w:hanging="360"/>
      </w:pPr>
      <w:rPr>
        <w:rFonts w:ascii="Symbol" w:hAnsi="Symbol" w:hint="default"/>
      </w:rPr>
    </w:lvl>
    <w:lvl w:ilvl="1" w:tplc="95E05336">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021ADA"/>
    <w:multiLevelType w:val="hybridMultilevel"/>
    <w:tmpl w:val="B28057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2F6323DD"/>
    <w:multiLevelType w:val="hybridMultilevel"/>
    <w:tmpl w:val="3572A2D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065557E"/>
    <w:multiLevelType w:val="multilevel"/>
    <w:tmpl w:val="0072522E"/>
    <w:lvl w:ilvl="0">
      <w:start w:val="1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0C39BB"/>
    <w:multiLevelType w:val="multilevel"/>
    <w:tmpl w:val="CF64A576"/>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3171A70"/>
    <w:multiLevelType w:val="multilevel"/>
    <w:tmpl w:val="00FE5F72"/>
    <w:lvl w:ilvl="0">
      <w:start w:val="1"/>
      <w:numFmt w:val="decimal"/>
      <w:lvlText w:val="%1."/>
      <w:lvlJc w:val="left"/>
      <w:pPr>
        <w:ind w:left="360" w:hanging="360"/>
      </w:pPr>
      <w:rPr>
        <w:rFonts w:hint="default"/>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43AA05A4"/>
    <w:multiLevelType w:val="hybridMultilevel"/>
    <w:tmpl w:val="467A1C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5200FAB"/>
    <w:multiLevelType w:val="hybridMultilevel"/>
    <w:tmpl w:val="AB6E1C3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46D80C31"/>
    <w:multiLevelType w:val="hybridMultilevel"/>
    <w:tmpl w:val="F128288A"/>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6" w15:restartNumberingAfterBreak="0">
    <w:nsid w:val="4AAE35F6"/>
    <w:multiLevelType w:val="hybridMultilevel"/>
    <w:tmpl w:val="0C42AE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5CD6053"/>
    <w:multiLevelType w:val="hybridMultilevel"/>
    <w:tmpl w:val="768A2E9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59222458"/>
    <w:multiLevelType w:val="hybridMultilevel"/>
    <w:tmpl w:val="4B52FE2E"/>
    <w:lvl w:ilvl="0" w:tplc="8AF45EF4">
      <w:start w:val="1"/>
      <w:numFmt w:val="upp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AF0746B"/>
    <w:multiLevelType w:val="hybridMultilevel"/>
    <w:tmpl w:val="FC4CAB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17502CF"/>
    <w:multiLevelType w:val="hybridMultilevel"/>
    <w:tmpl w:val="CD42182C"/>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A54CD5D8">
      <w:numFmt w:val="bullet"/>
      <w:lvlText w:val="•"/>
      <w:lvlJc w:val="left"/>
      <w:pPr>
        <w:ind w:left="2160" w:hanging="360"/>
      </w:pPr>
      <w:rPr>
        <w:rFonts w:ascii="Arial" w:eastAsia="Times New Roman" w:hAnsi="Arial" w:cs="Arial"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662E47FA"/>
    <w:multiLevelType w:val="hybridMultilevel"/>
    <w:tmpl w:val="F71A2A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66A93414"/>
    <w:multiLevelType w:val="hybridMultilevel"/>
    <w:tmpl w:val="5324121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25" w15:restartNumberingAfterBreak="0">
    <w:nsid w:val="6ABA3597"/>
    <w:multiLevelType w:val="hybridMultilevel"/>
    <w:tmpl w:val="65B8A1D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2AE5F8B"/>
    <w:multiLevelType w:val="hybridMultilevel"/>
    <w:tmpl w:val="29AAB05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73D618C8"/>
    <w:multiLevelType w:val="hybridMultilevel"/>
    <w:tmpl w:val="1AA6BE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num>
  <w:num w:numId="2">
    <w:abstractNumId w:val="29"/>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6"/>
  </w:num>
  <w:num w:numId="9">
    <w:abstractNumId w:val="28"/>
  </w:num>
  <w:num w:numId="10">
    <w:abstractNumId w:val="9"/>
  </w:num>
  <w:num w:numId="11">
    <w:abstractNumId w:val="21"/>
  </w:num>
  <w:num w:numId="12">
    <w:abstractNumId w:val="10"/>
  </w:num>
  <w:num w:numId="13">
    <w:abstractNumId w:val="1"/>
  </w:num>
  <w:num w:numId="14">
    <w:abstractNumId w:val="2"/>
  </w:num>
  <w:num w:numId="15">
    <w:abstractNumId w:val="17"/>
  </w:num>
  <w:num w:numId="16">
    <w:abstractNumId w:val="22"/>
  </w:num>
  <w:num w:numId="17">
    <w:abstractNumId w:val="27"/>
  </w:num>
  <w:num w:numId="18">
    <w:abstractNumId w:val="8"/>
  </w:num>
  <w:num w:numId="19">
    <w:abstractNumId w:val="13"/>
  </w:num>
  <w:num w:numId="20">
    <w:abstractNumId w:val="25"/>
  </w:num>
  <w:num w:numId="21">
    <w:abstractNumId w:val="7"/>
  </w:num>
  <w:num w:numId="22">
    <w:abstractNumId w:val="6"/>
  </w:num>
  <w:num w:numId="23">
    <w:abstractNumId w:val="23"/>
  </w:num>
  <w:num w:numId="24">
    <w:abstractNumId w:val="14"/>
  </w:num>
  <w:num w:numId="25">
    <w:abstractNumId w:val="12"/>
  </w:num>
  <w:num w:numId="26">
    <w:abstractNumId w:val="19"/>
  </w:num>
  <w:num w:numId="27">
    <w:abstractNumId w:val="18"/>
  </w:num>
  <w:num w:numId="28">
    <w:abstractNumId w:val="3"/>
  </w:num>
  <w:num w:numId="29">
    <w:abstractNumId w:val="5"/>
  </w:num>
  <w:num w:numId="30">
    <w:abstractNumId w:val="0"/>
  </w:num>
  <w:num w:numId="31">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2FD2"/>
    <w:rsid w:val="00005858"/>
    <w:rsid w:val="000065EF"/>
    <w:rsid w:val="00007164"/>
    <w:rsid w:val="00007AF6"/>
    <w:rsid w:val="0001100A"/>
    <w:rsid w:val="00012714"/>
    <w:rsid w:val="00012B56"/>
    <w:rsid w:val="00015AB8"/>
    <w:rsid w:val="00015B6F"/>
    <w:rsid w:val="00023024"/>
    <w:rsid w:val="00023785"/>
    <w:rsid w:val="000238F9"/>
    <w:rsid w:val="00023D87"/>
    <w:rsid w:val="00024873"/>
    <w:rsid w:val="0002593D"/>
    <w:rsid w:val="00026EDD"/>
    <w:rsid w:val="00030DCB"/>
    <w:rsid w:val="00032111"/>
    <w:rsid w:val="00033AE4"/>
    <w:rsid w:val="00035BB1"/>
    <w:rsid w:val="000364EC"/>
    <w:rsid w:val="0004018F"/>
    <w:rsid w:val="00040C35"/>
    <w:rsid w:val="00040CB1"/>
    <w:rsid w:val="00041112"/>
    <w:rsid w:val="00045047"/>
    <w:rsid w:val="000473B8"/>
    <w:rsid w:val="00047460"/>
    <w:rsid w:val="000528F2"/>
    <w:rsid w:val="00052D0B"/>
    <w:rsid w:val="00054881"/>
    <w:rsid w:val="00054957"/>
    <w:rsid w:val="00055DB7"/>
    <w:rsid w:val="0005628B"/>
    <w:rsid w:val="000579D7"/>
    <w:rsid w:val="000614F3"/>
    <w:rsid w:val="00061EE3"/>
    <w:rsid w:val="0006248F"/>
    <w:rsid w:val="00063653"/>
    <w:rsid w:val="000640D4"/>
    <w:rsid w:val="00064980"/>
    <w:rsid w:val="00064F78"/>
    <w:rsid w:val="000679AD"/>
    <w:rsid w:val="00072424"/>
    <w:rsid w:val="0007243C"/>
    <w:rsid w:val="000746BA"/>
    <w:rsid w:val="00075DF9"/>
    <w:rsid w:val="000769F9"/>
    <w:rsid w:val="0008003B"/>
    <w:rsid w:val="0008043B"/>
    <w:rsid w:val="00082739"/>
    <w:rsid w:val="0008486D"/>
    <w:rsid w:val="00085F0B"/>
    <w:rsid w:val="00086A70"/>
    <w:rsid w:val="00087BB7"/>
    <w:rsid w:val="00092375"/>
    <w:rsid w:val="0009289E"/>
    <w:rsid w:val="00092B1D"/>
    <w:rsid w:val="00093173"/>
    <w:rsid w:val="00093D30"/>
    <w:rsid w:val="00093F8F"/>
    <w:rsid w:val="00095A82"/>
    <w:rsid w:val="00096F46"/>
    <w:rsid w:val="000977F6"/>
    <w:rsid w:val="000A08F1"/>
    <w:rsid w:val="000A12B8"/>
    <w:rsid w:val="000A288F"/>
    <w:rsid w:val="000A5B21"/>
    <w:rsid w:val="000A7CA2"/>
    <w:rsid w:val="000A7F6F"/>
    <w:rsid w:val="000B0AF1"/>
    <w:rsid w:val="000B1EEC"/>
    <w:rsid w:val="000B29E1"/>
    <w:rsid w:val="000B2B3B"/>
    <w:rsid w:val="000B3ABF"/>
    <w:rsid w:val="000B3D10"/>
    <w:rsid w:val="000B3DCA"/>
    <w:rsid w:val="000B4E2D"/>
    <w:rsid w:val="000B5B97"/>
    <w:rsid w:val="000B5E2B"/>
    <w:rsid w:val="000B65C3"/>
    <w:rsid w:val="000C1240"/>
    <w:rsid w:val="000C1AB2"/>
    <w:rsid w:val="000C1C23"/>
    <w:rsid w:val="000C2CD8"/>
    <w:rsid w:val="000C4151"/>
    <w:rsid w:val="000C491B"/>
    <w:rsid w:val="000C5425"/>
    <w:rsid w:val="000C5B29"/>
    <w:rsid w:val="000C5E97"/>
    <w:rsid w:val="000C6FDB"/>
    <w:rsid w:val="000C7249"/>
    <w:rsid w:val="000D03C2"/>
    <w:rsid w:val="000D0BA0"/>
    <w:rsid w:val="000D2079"/>
    <w:rsid w:val="000D45FF"/>
    <w:rsid w:val="000D4A6D"/>
    <w:rsid w:val="000E0A5E"/>
    <w:rsid w:val="000E186C"/>
    <w:rsid w:val="000E25C0"/>
    <w:rsid w:val="000E2DD1"/>
    <w:rsid w:val="000E2EED"/>
    <w:rsid w:val="000E386C"/>
    <w:rsid w:val="000E40CC"/>
    <w:rsid w:val="000E4350"/>
    <w:rsid w:val="000E4E4F"/>
    <w:rsid w:val="000E6266"/>
    <w:rsid w:val="000F0A1F"/>
    <w:rsid w:val="000F332E"/>
    <w:rsid w:val="000F3D9A"/>
    <w:rsid w:val="000F6E9C"/>
    <w:rsid w:val="000F744D"/>
    <w:rsid w:val="000F75E4"/>
    <w:rsid w:val="000F78D0"/>
    <w:rsid w:val="001002DD"/>
    <w:rsid w:val="0010050B"/>
    <w:rsid w:val="001014EF"/>
    <w:rsid w:val="00101567"/>
    <w:rsid w:val="00101929"/>
    <w:rsid w:val="0010224D"/>
    <w:rsid w:val="00102E9A"/>
    <w:rsid w:val="00103891"/>
    <w:rsid w:val="00105E77"/>
    <w:rsid w:val="0010687C"/>
    <w:rsid w:val="001075A3"/>
    <w:rsid w:val="00107C85"/>
    <w:rsid w:val="001106EB"/>
    <w:rsid w:val="00112DD2"/>
    <w:rsid w:val="00112E03"/>
    <w:rsid w:val="0011492C"/>
    <w:rsid w:val="00114E06"/>
    <w:rsid w:val="00114E0D"/>
    <w:rsid w:val="00115331"/>
    <w:rsid w:val="00116B6C"/>
    <w:rsid w:val="001179BD"/>
    <w:rsid w:val="001223E1"/>
    <w:rsid w:val="00123F51"/>
    <w:rsid w:val="001243DB"/>
    <w:rsid w:val="00126BA9"/>
    <w:rsid w:val="001275F0"/>
    <w:rsid w:val="00131607"/>
    <w:rsid w:val="00132C72"/>
    <w:rsid w:val="00133596"/>
    <w:rsid w:val="001336D2"/>
    <w:rsid w:val="001336DD"/>
    <w:rsid w:val="00135D9A"/>
    <w:rsid w:val="00135F28"/>
    <w:rsid w:val="00136751"/>
    <w:rsid w:val="00136892"/>
    <w:rsid w:val="001416F1"/>
    <w:rsid w:val="00141BC1"/>
    <w:rsid w:val="00142535"/>
    <w:rsid w:val="00142579"/>
    <w:rsid w:val="00143E2E"/>
    <w:rsid w:val="001461D6"/>
    <w:rsid w:val="00146F24"/>
    <w:rsid w:val="00147BB4"/>
    <w:rsid w:val="00147D08"/>
    <w:rsid w:val="001516D1"/>
    <w:rsid w:val="00152BDA"/>
    <w:rsid w:val="00156457"/>
    <w:rsid w:val="001573E4"/>
    <w:rsid w:val="00157D77"/>
    <w:rsid w:val="001609FA"/>
    <w:rsid w:val="001639F2"/>
    <w:rsid w:val="001646A9"/>
    <w:rsid w:val="00164F69"/>
    <w:rsid w:val="001658F9"/>
    <w:rsid w:val="00165987"/>
    <w:rsid w:val="00167212"/>
    <w:rsid w:val="001678F7"/>
    <w:rsid w:val="00167BCB"/>
    <w:rsid w:val="00171166"/>
    <w:rsid w:val="00172193"/>
    <w:rsid w:val="00172415"/>
    <w:rsid w:val="00174C14"/>
    <w:rsid w:val="0017544E"/>
    <w:rsid w:val="00175637"/>
    <w:rsid w:val="00176C38"/>
    <w:rsid w:val="00177371"/>
    <w:rsid w:val="001801D8"/>
    <w:rsid w:val="0018150F"/>
    <w:rsid w:val="00182BD2"/>
    <w:rsid w:val="00182DE6"/>
    <w:rsid w:val="00182FF9"/>
    <w:rsid w:val="00184892"/>
    <w:rsid w:val="001853BD"/>
    <w:rsid w:val="001855CA"/>
    <w:rsid w:val="00185B94"/>
    <w:rsid w:val="00185F58"/>
    <w:rsid w:val="00186BFD"/>
    <w:rsid w:val="00197621"/>
    <w:rsid w:val="001A0178"/>
    <w:rsid w:val="001A1EC2"/>
    <w:rsid w:val="001A2A5B"/>
    <w:rsid w:val="001A2A85"/>
    <w:rsid w:val="001A332E"/>
    <w:rsid w:val="001A5137"/>
    <w:rsid w:val="001A5BD0"/>
    <w:rsid w:val="001A5FFC"/>
    <w:rsid w:val="001A6C8C"/>
    <w:rsid w:val="001A7133"/>
    <w:rsid w:val="001A7315"/>
    <w:rsid w:val="001A7807"/>
    <w:rsid w:val="001B0F54"/>
    <w:rsid w:val="001B15A6"/>
    <w:rsid w:val="001B248D"/>
    <w:rsid w:val="001B415C"/>
    <w:rsid w:val="001B4FA3"/>
    <w:rsid w:val="001B4FB4"/>
    <w:rsid w:val="001B5FF9"/>
    <w:rsid w:val="001B6BD7"/>
    <w:rsid w:val="001C0C4A"/>
    <w:rsid w:val="001C1281"/>
    <w:rsid w:val="001C13B6"/>
    <w:rsid w:val="001C1BEA"/>
    <w:rsid w:val="001C1DB4"/>
    <w:rsid w:val="001C3FE1"/>
    <w:rsid w:val="001C4625"/>
    <w:rsid w:val="001C4637"/>
    <w:rsid w:val="001C49B5"/>
    <w:rsid w:val="001C4BC6"/>
    <w:rsid w:val="001C5175"/>
    <w:rsid w:val="001C781A"/>
    <w:rsid w:val="001D1FFA"/>
    <w:rsid w:val="001D2B62"/>
    <w:rsid w:val="001D2F4E"/>
    <w:rsid w:val="001D4B6C"/>
    <w:rsid w:val="001D5170"/>
    <w:rsid w:val="001D6425"/>
    <w:rsid w:val="001D73CF"/>
    <w:rsid w:val="001D78CD"/>
    <w:rsid w:val="001E4AE4"/>
    <w:rsid w:val="001E7307"/>
    <w:rsid w:val="001F06F4"/>
    <w:rsid w:val="001F0E08"/>
    <w:rsid w:val="001F1451"/>
    <w:rsid w:val="001F2102"/>
    <w:rsid w:val="001F287B"/>
    <w:rsid w:val="001F59D7"/>
    <w:rsid w:val="001F5C34"/>
    <w:rsid w:val="001F5E0F"/>
    <w:rsid w:val="001F67C1"/>
    <w:rsid w:val="001F7488"/>
    <w:rsid w:val="001F76E8"/>
    <w:rsid w:val="001F7C4C"/>
    <w:rsid w:val="00200055"/>
    <w:rsid w:val="00200780"/>
    <w:rsid w:val="0020097D"/>
    <w:rsid w:val="00200EFA"/>
    <w:rsid w:val="00204C60"/>
    <w:rsid w:val="002052C9"/>
    <w:rsid w:val="00210BB4"/>
    <w:rsid w:val="00211A0B"/>
    <w:rsid w:val="00212458"/>
    <w:rsid w:val="00213449"/>
    <w:rsid w:val="00213959"/>
    <w:rsid w:val="00214901"/>
    <w:rsid w:val="00214A69"/>
    <w:rsid w:val="00214F40"/>
    <w:rsid w:val="002157CE"/>
    <w:rsid w:val="00217000"/>
    <w:rsid w:val="00217C19"/>
    <w:rsid w:val="00220D47"/>
    <w:rsid w:val="00221727"/>
    <w:rsid w:val="00221EA0"/>
    <w:rsid w:val="0022351E"/>
    <w:rsid w:val="00223E48"/>
    <w:rsid w:val="00225857"/>
    <w:rsid w:val="00227DE9"/>
    <w:rsid w:val="00230CFA"/>
    <w:rsid w:val="002324AB"/>
    <w:rsid w:val="00232F97"/>
    <w:rsid w:val="002365F0"/>
    <w:rsid w:val="00237799"/>
    <w:rsid w:val="00237C08"/>
    <w:rsid w:val="002404F6"/>
    <w:rsid w:val="002405B0"/>
    <w:rsid w:val="00241BF2"/>
    <w:rsid w:val="002424A0"/>
    <w:rsid w:val="00242C38"/>
    <w:rsid w:val="0024646A"/>
    <w:rsid w:val="00246667"/>
    <w:rsid w:val="00250889"/>
    <w:rsid w:val="00250BCC"/>
    <w:rsid w:val="00252327"/>
    <w:rsid w:val="002523B2"/>
    <w:rsid w:val="00253A6A"/>
    <w:rsid w:val="0025735E"/>
    <w:rsid w:val="00257CDE"/>
    <w:rsid w:val="0026327B"/>
    <w:rsid w:val="00263558"/>
    <w:rsid w:val="002644CD"/>
    <w:rsid w:val="0027005D"/>
    <w:rsid w:val="00270A52"/>
    <w:rsid w:val="00271A42"/>
    <w:rsid w:val="00271F30"/>
    <w:rsid w:val="002729DC"/>
    <w:rsid w:val="002746E1"/>
    <w:rsid w:val="002752BE"/>
    <w:rsid w:val="00276B89"/>
    <w:rsid w:val="002774B0"/>
    <w:rsid w:val="00277A80"/>
    <w:rsid w:val="00280141"/>
    <w:rsid w:val="00280264"/>
    <w:rsid w:val="0028451F"/>
    <w:rsid w:val="0028474A"/>
    <w:rsid w:val="0028493E"/>
    <w:rsid w:val="0028613E"/>
    <w:rsid w:val="00287408"/>
    <w:rsid w:val="0029116E"/>
    <w:rsid w:val="0029139A"/>
    <w:rsid w:val="0029460D"/>
    <w:rsid w:val="00297006"/>
    <w:rsid w:val="002972C6"/>
    <w:rsid w:val="0029740A"/>
    <w:rsid w:val="00297439"/>
    <w:rsid w:val="002A098C"/>
    <w:rsid w:val="002A2505"/>
    <w:rsid w:val="002A287B"/>
    <w:rsid w:val="002A6811"/>
    <w:rsid w:val="002A7BDD"/>
    <w:rsid w:val="002B1E89"/>
    <w:rsid w:val="002B24CE"/>
    <w:rsid w:val="002B313C"/>
    <w:rsid w:val="002B32CB"/>
    <w:rsid w:val="002B3DC8"/>
    <w:rsid w:val="002B4434"/>
    <w:rsid w:val="002B560C"/>
    <w:rsid w:val="002B7355"/>
    <w:rsid w:val="002B7561"/>
    <w:rsid w:val="002B76DB"/>
    <w:rsid w:val="002C0E36"/>
    <w:rsid w:val="002C1742"/>
    <w:rsid w:val="002C17A9"/>
    <w:rsid w:val="002C1BEC"/>
    <w:rsid w:val="002C321E"/>
    <w:rsid w:val="002D0FEF"/>
    <w:rsid w:val="002D3927"/>
    <w:rsid w:val="002D4A4B"/>
    <w:rsid w:val="002D546B"/>
    <w:rsid w:val="002D54DF"/>
    <w:rsid w:val="002D5FE2"/>
    <w:rsid w:val="002D6CA5"/>
    <w:rsid w:val="002D7102"/>
    <w:rsid w:val="002D7CB3"/>
    <w:rsid w:val="002D7FD4"/>
    <w:rsid w:val="002E0B33"/>
    <w:rsid w:val="002E16ED"/>
    <w:rsid w:val="002E2FD4"/>
    <w:rsid w:val="002E32A4"/>
    <w:rsid w:val="002E3A27"/>
    <w:rsid w:val="002E43B7"/>
    <w:rsid w:val="002E57D6"/>
    <w:rsid w:val="002E71E6"/>
    <w:rsid w:val="002E7988"/>
    <w:rsid w:val="002F040A"/>
    <w:rsid w:val="002F20EC"/>
    <w:rsid w:val="002F29DC"/>
    <w:rsid w:val="002F4165"/>
    <w:rsid w:val="002F42D2"/>
    <w:rsid w:val="002F4FBB"/>
    <w:rsid w:val="002F5013"/>
    <w:rsid w:val="002F5B2C"/>
    <w:rsid w:val="003009A2"/>
    <w:rsid w:val="003010EB"/>
    <w:rsid w:val="00301899"/>
    <w:rsid w:val="00302656"/>
    <w:rsid w:val="003026F8"/>
    <w:rsid w:val="003052A8"/>
    <w:rsid w:val="00306596"/>
    <w:rsid w:val="0030748F"/>
    <w:rsid w:val="00307FD4"/>
    <w:rsid w:val="00310745"/>
    <w:rsid w:val="00310B45"/>
    <w:rsid w:val="00311377"/>
    <w:rsid w:val="003115F9"/>
    <w:rsid w:val="0031469C"/>
    <w:rsid w:val="00314798"/>
    <w:rsid w:val="003149A2"/>
    <w:rsid w:val="00316050"/>
    <w:rsid w:val="003175B3"/>
    <w:rsid w:val="003176EF"/>
    <w:rsid w:val="00321A4F"/>
    <w:rsid w:val="0032289C"/>
    <w:rsid w:val="0032490D"/>
    <w:rsid w:val="00325C63"/>
    <w:rsid w:val="00325F8D"/>
    <w:rsid w:val="00330817"/>
    <w:rsid w:val="003313C9"/>
    <w:rsid w:val="003320D9"/>
    <w:rsid w:val="00333AF6"/>
    <w:rsid w:val="0033426E"/>
    <w:rsid w:val="00335DBE"/>
    <w:rsid w:val="00336A39"/>
    <w:rsid w:val="00336A3A"/>
    <w:rsid w:val="00336C9D"/>
    <w:rsid w:val="00337A95"/>
    <w:rsid w:val="00337FF8"/>
    <w:rsid w:val="00341F83"/>
    <w:rsid w:val="0034283F"/>
    <w:rsid w:val="00343B30"/>
    <w:rsid w:val="00343B53"/>
    <w:rsid w:val="00344487"/>
    <w:rsid w:val="0034483C"/>
    <w:rsid w:val="00344DF4"/>
    <w:rsid w:val="00350678"/>
    <w:rsid w:val="0035120B"/>
    <w:rsid w:val="0035290D"/>
    <w:rsid w:val="003551D0"/>
    <w:rsid w:val="00355C5B"/>
    <w:rsid w:val="003578E0"/>
    <w:rsid w:val="00357D1A"/>
    <w:rsid w:val="00360FD2"/>
    <w:rsid w:val="00361A70"/>
    <w:rsid w:val="00361E25"/>
    <w:rsid w:val="0036292B"/>
    <w:rsid w:val="00363784"/>
    <w:rsid w:val="00363A3C"/>
    <w:rsid w:val="00365667"/>
    <w:rsid w:val="003676AA"/>
    <w:rsid w:val="003679A3"/>
    <w:rsid w:val="00371ABE"/>
    <w:rsid w:val="00372F5E"/>
    <w:rsid w:val="003732AE"/>
    <w:rsid w:val="0037400A"/>
    <w:rsid w:val="00377CC4"/>
    <w:rsid w:val="00380996"/>
    <w:rsid w:val="00381592"/>
    <w:rsid w:val="003818C5"/>
    <w:rsid w:val="00381D2F"/>
    <w:rsid w:val="00382213"/>
    <w:rsid w:val="00382BEE"/>
    <w:rsid w:val="00384500"/>
    <w:rsid w:val="00385465"/>
    <w:rsid w:val="0038587E"/>
    <w:rsid w:val="00385979"/>
    <w:rsid w:val="003876C0"/>
    <w:rsid w:val="003900FD"/>
    <w:rsid w:val="00391EB6"/>
    <w:rsid w:val="0039218E"/>
    <w:rsid w:val="003931EA"/>
    <w:rsid w:val="00393B5A"/>
    <w:rsid w:val="003949AF"/>
    <w:rsid w:val="00395155"/>
    <w:rsid w:val="00396E69"/>
    <w:rsid w:val="0039718C"/>
    <w:rsid w:val="00397F9C"/>
    <w:rsid w:val="003A0BC1"/>
    <w:rsid w:val="003A2DC1"/>
    <w:rsid w:val="003A4DEB"/>
    <w:rsid w:val="003A5908"/>
    <w:rsid w:val="003A7CCA"/>
    <w:rsid w:val="003A7EA5"/>
    <w:rsid w:val="003B1A47"/>
    <w:rsid w:val="003B5171"/>
    <w:rsid w:val="003B6548"/>
    <w:rsid w:val="003B7D91"/>
    <w:rsid w:val="003C175B"/>
    <w:rsid w:val="003C3758"/>
    <w:rsid w:val="003C4A8F"/>
    <w:rsid w:val="003D00CC"/>
    <w:rsid w:val="003D055D"/>
    <w:rsid w:val="003D06B1"/>
    <w:rsid w:val="003D2BC5"/>
    <w:rsid w:val="003D4B3D"/>
    <w:rsid w:val="003D4C52"/>
    <w:rsid w:val="003E06E7"/>
    <w:rsid w:val="003E3240"/>
    <w:rsid w:val="003E3594"/>
    <w:rsid w:val="003E4184"/>
    <w:rsid w:val="003E5CD1"/>
    <w:rsid w:val="003E5E25"/>
    <w:rsid w:val="003E6E94"/>
    <w:rsid w:val="003F0082"/>
    <w:rsid w:val="003F0A80"/>
    <w:rsid w:val="003F2B66"/>
    <w:rsid w:val="003F496F"/>
    <w:rsid w:val="003F5E57"/>
    <w:rsid w:val="003F6293"/>
    <w:rsid w:val="003F69E8"/>
    <w:rsid w:val="003F6F92"/>
    <w:rsid w:val="003F777E"/>
    <w:rsid w:val="003F7F73"/>
    <w:rsid w:val="00402BEF"/>
    <w:rsid w:val="00403811"/>
    <w:rsid w:val="00403B59"/>
    <w:rsid w:val="00404504"/>
    <w:rsid w:val="004074D6"/>
    <w:rsid w:val="0040761C"/>
    <w:rsid w:val="00410119"/>
    <w:rsid w:val="00417287"/>
    <w:rsid w:val="00417FED"/>
    <w:rsid w:val="004204DD"/>
    <w:rsid w:val="00422751"/>
    <w:rsid w:val="00423745"/>
    <w:rsid w:val="00423D73"/>
    <w:rsid w:val="00424F43"/>
    <w:rsid w:val="004254F3"/>
    <w:rsid w:val="00426813"/>
    <w:rsid w:val="0042693F"/>
    <w:rsid w:val="0042724E"/>
    <w:rsid w:val="004275C1"/>
    <w:rsid w:val="00430005"/>
    <w:rsid w:val="0043073A"/>
    <w:rsid w:val="004324C4"/>
    <w:rsid w:val="004332C4"/>
    <w:rsid w:val="00433B62"/>
    <w:rsid w:val="00435086"/>
    <w:rsid w:val="00435CAE"/>
    <w:rsid w:val="00436E6F"/>
    <w:rsid w:val="004373B8"/>
    <w:rsid w:val="00437E9E"/>
    <w:rsid w:val="0044148C"/>
    <w:rsid w:val="00442115"/>
    <w:rsid w:val="00442AE3"/>
    <w:rsid w:val="00442BD2"/>
    <w:rsid w:val="004430B9"/>
    <w:rsid w:val="0044316D"/>
    <w:rsid w:val="00445BAA"/>
    <w:rsid w:val="004524B2"/>
    <w:rsid w:val="00452707"/>
    <w:rsid w:val="00452A04"/>
    <w:rsid w:val="00454807"/>
    <w:rsid w:val="00455212"/>
    <w:rsid w:val="004556CB"/>
    <w:rsid w:val="004564BE"/>
    <w:rsid w:val="00457373"/>
    <w:rsid w:val="00461016"/>
    <w:rsid w:val="004610EC"/>
    <w:rsid w:val="00462DED"/>
    <w:rsid w:val="004706C2"/>
    <w:rsid w:val="00470C0F"/>
    <w:rsid w:val="00470F03"/>
    <w:rsid w:val="0047164A"/>
    <w:rsid w:val="00471C5B"/>
    <w:rsid w:val="004749F7"/>
    <w:rsid w:val="00474FB4"/>
    <w:rsid w:val="00475406"/>
    <w:rsid w:val="004759A3"/>
    <w:rsid w:val="004772F7"/>
    <w:rsid w:val="004775C8"/>
    <w:rsid w:val="00480482"/>
    <w:rsid w:val="00480557"/>
    <w:rsid w:val="00480A76"/>
    <w:rsid w:val="00480E66"/>
    <w:rsid w:val="0048143D"/>
    <w:rsid w:val="004819AF"/>
    <w:rsid w:val="00482D7F"/>
    <w:rsid w:val="00484C77"/>
    <w:rsid w:val="00486798"/>
    <w:rsid w:val="00487A29"/>
    <w:rsid w:val="00490969"/>
    <w:rsid w:val="00490FD8"/>
    <w:rsid w:val="0049199B"/>
    <w:rsid w:val="00493594"/>
    <w:rsid w:val="0049513A"/>
    <w:rsid w:val="0049548A"/>
    <w:rsid w:val="00495C85"/>
    <w:rsid w:val="00495FD9"/>
    <w:rsid w:val="00496E2A"/>
    <w:rsid w:val="00497085"/>
    <w:rsid w:val="00497D49"/>
    <w:rsid w:val="004A155A"/>
    <w:rsid w:val="004A1B64"/>
    <w:rsid w:val="004A2606"/>
    <w:rsid w:val="004A2BD8"/>
    <w:rsid w:val="004A390B"/>
    <w:rsid w:val="004A479C"/>
    <w:rsid w:val="004A4BF6"/>
    <w:rsid w:val="004A671E"/>
    <w:rsid w:val="004A755C"/>
    <w:rsid w:val="004B2BA9"/>
    <w:rsid w:val="004B34AA"/>
    <w:rsid w:val="004B506C"/>
    <w:rsid w:val="004B5C26"/>
    <w:rsid w:val="004B6B83"/>
    <w:rsid w:val="004C0BD0"/>
    <w:rsid w:val="004C1342"/>
    <w:rsid w:val="004C5F86"/>
    <w:rsid w:val="004C65F9"/>
    <w:rsid w:val="004C67E7"/>
    <w:rsid w:val="004C7536"/>
    <w:rsid w:val="004C7E24"/>
    <w:rsid w:val="004D2884"/>
    <w:rsid w:val="004D7C7E"/>
    <w:rsid w:val="004D7CE0"/>
    <w:rsid w:val="004E05AC"/>
    <w:rsid w:val="004E15C8"/>
    <w:rsid w:val="004E1B2F"/>
    <w:rsid w:val="004E1FCB"/>
    <w:rsid w:val="004E207B"/>
    <w:rsid w:val="004E2EA0"/>
    <w:rsid w:val="004E353B"/>
    <w:rsid w:val="004E3BAD"/>
    <w:rsid w:val="004E449E"/>
    <w:rsid w:val="004E55D6"/>
    <w:rsid w:val="004E7A8A"/>
    <w:rsid w:val="004E7EA4"/>
    <w:rsid w:val="004F0141"/>
    <w:rsid w:val="004F01B0"/>
    <w:rsid w:val="004F0B32"/>
    <w:rsid w:val="004F143A"/>
    <w:rsid w:val="004F2670"/>
    <w:rsid w:val="004F2B17"/>
    <w:rsid w:val="004F2B47"/>
    <w:rsid w:val="004F56D3"/>
    <w:rsid w:val="004F5E78"/>
    <w:rsid w:val="004F5F77"/>
    <w:rsid w:val="004F7F5B"/>
    <w:rsid w:val="005005A7"/>
    <w:rsid w:val="00502258"/>
    <w:rsid w:val="00503D49"/>
    <w:rsid w:val="005051BC"/>
    <w:rsid w:val="00506C4A"/>
    <w:rsid w:val="0050715C"/>
    <w:rsid w:val="00507236"/>
    <w:rsid w:val="00507395"/>
    <w:rsid w:val="005073C7"/>
    <w:rsid w:val="00507C84"/>
    <w:rsid w:val="00514010"/>
    <w:rsid w:val="00515D6B"/>
    <w:rsid w:val="00515F74"/>
    <w:rsid w:val="005209C3"/>
    <w:rsid w:val="00520D42"/>
    <w:rsid w:val="005212E6"/>
    <w:rsid w:val="005232C2"/>
    <w:rsid w:val="00523E66"/>
    <w:rsid w:val="00523F44"/>
    <w:rsid w:val="005260B1"/>
    <w:rsid w:val="00526BB5"/>
    <w:rsid w:val="00527008"/>
    <w:rsid w:val="0052724B"/>
    <w:rsid w:val="0052751A"/>
    <w:rsid w:val="00530F17"/>
    <w:rsid w:val="00532291"/>
    <w:rsid w:val="00535548"/>
    <w:rsid w:val="00535915"/>
    <w:rsid w:val="00535B8B"/>
    <w:rsid w:val="00536A5F"/>
    <w:rsid w:val="00536B06"/>
    <w:rsid w:val="00537AB9"/>
    <w:rsid w:val="00540189"/>
    <w:rsid w:val="005419DD"/>
    <w:rsid w:val="00542432"/>
    <w:rsid w:val="00542822"/>
    <w:rsid w:val="005439A5"/>
    <w:rsid w:val="00545AA2"/>
    <w:rsid w:val="00547644"/>
    <w:rsid w:val="00551421"/>
    <w:rsid w:val="005525BC"/>
    <w:rsid w:val="00552BE6"/>
    <w:rsid w:val="00552E3A"/>
    <w:rsid w:val="0055306E"/>
    <w:rsid w:val="00555957"/>
    <w:rsid w:val="00555BC6"/>
    <w:rsid w:val="00557687"/>
    <w:rsid w:val="00557E53"/>
    <w:rsid w:val="00560ED3"/>
    <w:rsid w:val="005614FD"/>
    <w:rsid w:val="00561AB7"/>
    <w:rsid w:val="00564F28"/>
    <w:rsid w:val="0056522C"/>
    <w:rsid w:val="0056578F"/>
    <w:rsid w:val="0056667D"/>
    <w:rsid w:val="00567C38"/>
    <w:rsid w:val="0057103E"/>
    <w:rsid w:val="005713F2"/>
    <w:rsid w:val="0057140C"/>
    <w:rsid w:val="0057482B"/>
    <w:rsid w:val="00575396"/>
    <w:rsid w:val="00576F8F"/>
    <w:rsid w:val="005771A2"/>
    <w:rsid w:val="0057738B"/>
    <w:rsid w:val="00580CE9"/>
    <w:rsid w:val="00582B3D"/>
    <w:rsid w:val="00584AA2"/>
    <w:rsid w:val="00585487"/>
    <w:rsid w:val="00585941"/>
    <w:rsid w:val="005875DA"/>
    <w:rsid w:val="0059068F"/>
    <w:rsid w:val="00590BCC"/>
    <w:rsid w:val="0059166E"/>
    <w:rsid w:val="00593A52"/>
    <w:rsid w:val="005940FE"/>
    <w:rsid w:val="00594AD6"/>
    <w:rsid w:val="00595B65"/>
    <w:rsid w:val="00597961"/>
    <w:rsid w:val="00597C4E"/>
    <w:rsid w:val="005A0A08"/>
    <w:rsid w:val="005A2B28"/>
    <w:rsid w:val="005A4532"/>
    <w:rsid w:val="005A543B"/>
    <w:rsid w:val="005A6159"/>
    <w:rsid w:val="005B1DAE"/>
    <w:rsid w:val="005B267B"/>
    <w:rsid w:val="005B27B1"/>
    <w:rsid w:val="005B29F7"/>
    <w:rsid w:val="005B5C54"/>
    <w:rsid w:val="005C04DE"/>
    <w:rsid w:val="005C0DDA"/>
    <w:rsid w:val="005C157E"/>
    <w:rsid w:val="005C3C94"/>
    <w:rsid w:val="005C49BC"/>
    <w:rsid w:val="005C4C46"/>
    <w:rsid w:val="005C4FD6"/>
    <w:rsid w:val="005C50CE"/>
    <w:rsid w:val="005C5A48"/>
    <w:rsid w:val="005C61A3"/>
    <w:rsid w:val="005D0ACF"/>
    <w:rsid w:val="005D1DE4"/>
    <w:rsid w:val="005D23DB"/>
    <w:rsid w:val="005D23E4"/>
    <w:rsid w:val="005D293E"/>
    <w:rsid w:val="005D4C78"/>
    <w:rsid w:val="005D6690"/>
    <w:rsid w:val="005E2615"/>
    <w:rsid w:val="005E2A7E"/>
    <w:rsid w:val="005E4222"/>
    <w:rsid w:val="005E6EC1"/>
    <w:rsid w:val="005E7458"/>
    <w:rsid w:val="005E7D84"/>
    <w:rsid w:val="005F2EDE"/>
    <w:rsid w:val="005F4420"/>
    <w:rsid w:val="005F4C59"/>
    <w:rsid w:val="005F7BDE"/>
    <w:rsid w:val="006020B8"/>
    <w:rsid w:val="006027A9"/>
    <w:rsid w:val="00603968"/>
    <w:rsid w:val="006048E5"/>
    <w:rsid w:val="00604EE9"/>
    <w:rsid w:val="0060514A"/>
    <w:rsid w:val="006106D0"/>
    <w:rsid w:val="00611389"/>
    <w:rsid w:val="00611775"/>
    <w:rsid w:val="00611829"/>
    <w:rsid w:val="00612772"/>
    <w:rsid w:val="00612916"/>
    <w:rsid w:val="00612AB3"/>
    <w:rsid w:val="0061408E"/>
    <w:rsid w:val="006151F3"/>
    <w:rsid w:val="006156CA"/>
    <w:rsid w:val="006157E6"/>
    <w:rsid w:val="00616F5F"/>
    <w:rsid w:val="00617F12"/>
    <w:rsid w:val="0062037E"/>
    <w:rsid w:val="00620909"/>
    <w:rsid w:val="00620FF0"/>
    <w:rsid w:val="006234C6"/>
    <w:rsid w:val="00623723"/>
    <w:rsid w:val="00626864"/>
    <w:rsid w:val="00631742"/>
    <w:rsid w:val="00631B9E"/>
    <w:rsid w:val="00632416"/>
    <w:rsid w:val="00634592"/>
    <w:rsid w:val="006358EA"/>
    <w:rsid w:val="0063631D"/>
    <w:rsid w:val="00636B6E"/>
    <w:rsid w:val="00637E52"/>
    <w:rsid w:val="0064038F"/>
    <w:rsid w:val="00643244"/>
    <w:rsid w:val="006438DE"/>
    <w:rsid w:val="00643FEB"/>
    <w:rsid w:val="00644C09"/>
    <w:rsid w:val="00644ED1"/>
    <w:rsid w:val="006458C6"/>
    <w:rsid w:val="00645A6A"/>
    <w:rsid w:val="00646117"/>
    <w:rsid w:val="00646479"/>
    <w:rsid w:val="006464B8"/>
    <w:rsid w:val="006471BC"/>
    <w:rsid w:val="00650315"/>
    <w:rsid w:val="00652F8D"/>
    <w:rsid w:val="00654E63"/>
    <w:rsid w:val="00656AE9"/>
    <w:rsid w:val="00660848"/>
    <w:rsid w:val="0066180D"/>
    <w:rsid w:val="00662D27"/>
    <w:rsid w:val="00662DE0"/>
    <w:rsid w:val="006633CF"/>
    <w:rsid w:val="00664672"/>
    <w:rsid w:val="0066558E"/>
    <w:rsid w:val="00665CB7"/>
    <w:rsid w:val="00665CE2"/>
    <w:rsid w:val="00665E4E"/>
    <w:rsid w:val="006660A6"/>
    <w:rsid w:val="0066641D"/>
    <w:rsid w:val="006679A7"/>
    <w:rsid w:val="006679B7"/>
    <w:rsid w:val="0067002C"/>
    <w:rsid w:val="006706BF"/>
    <w:rsid w:val="00671314"/>
    <w:rsid w:val="00671D0F"/>
    <w:rsid w:val="00673CC9"/>
    <w:rsid w:val="00674634"/>
    <w:rsid w:val="00676303"/>
    <w:rsid w:val="00676B81"/>
    <w:rsid w:val="00677560"/>
    <w:rsid w:val="00677F6A"/>
    <w:rsid w:val="006814A8"/>
    <w:rsid w:val="00682C1B"/>
    <w:rsid w:val="00684505"/>
    <w:rsid w:val="006862C4"/>
    <w:rsid w:val="00686ECE"/>
    <w:rsid w:val="00687AF5"/>
    <w:rsid w:val="00690288"/>
    <w:rsid w:val="00690389"/>
    <w:rsid w:val="00690DF5"/>
    <w:rsid w:val="0069169A"/>
    <w:rsid w:val="00693AC1"/>
    <w:rsid w:val="00693B8E"/>
    <w:rsid w:val="00694944"/>
    <w:rsid w:val="006953A2"/>
    <w:rsid w:val="006966D3"/>
    <w:rsid w:val="006A108F"/>
    <w:rsid w:val="006A2E68"/>
    <w:rsid w:val="006A4C3B"/>
    <w:rsid w:val="006A5A4F"/>
    <w:rsid w:val="006A6CD3"/>
    <w:rsid w:val="006A75E4"/>
    <w:rsid w:val="006B084D"/>
    <w:rsid w:val="006B08D7"/>
    <w:rsid w:val="006B2595"/>
    <w:rsid w:val="006B4955"/>
    <w:rsid w:val="006B5BF7"/>
    <w:rsid w:val="006B734A"/>
    <w:rsid w:val="006C1726"/>
    <w:rsid w:val="006C2C91"/>
    <w:rsid w:val="006C3C58"/>
    <w:rsid w:val="006C3FC0"/>
    <w:rsid w:val="006C60B2"/>
    <w:rsid w:val="006C64EF"/>
    <w:rsid w:val="006D13DE"/>
    <w:rsid w:val="006D1665"/>
    <w:rsid w:val="006D2F6E"/>
    <w:rsid w:val="006D3D7F"/>
    <w:rsid w:val="006D4627"/>
    <w:rsid w:val="006D5606"/>
    <w:rsid w:val="006D616D"/>
    <w:rsid w:val="006D67D6"/>
    <w:rsid w:val="006D739A"/>
    <w:rsid w:val="006D76B8"/>
    <w:rsid w:val="006D79EE"/>
    <w:rsid w:val="006E1DF7"/>
    <w:rsid w:val="006E2979"/>
    <w:rsid w:val="006E55EB"/>
    <w:rsid w:val="006E58F5"/>
    <w:rsid w:val="006E616D"/>
    <w:rsid w:val="006E7050"/>
    <w:rsid w:val="006F0FFF"/>
    <w:rsid w:val="006F1FF3"/>
    <w:rsid w:val="006F5A38"/>
    <w:rsid w:val="006F7F2B"/>
    <w:rsid w:val="007005DC"/>
    <w:rsid w:val="00701113"/>
    <w:rsid w:val="00702ADC"/>
    <w:rsid w:val="00702CB7"/>
    <w:rsid w:val="00703683"/>
    <w:rsid w:val="00705609"/>
    <w:rsid w:val="00705868"/>
    <w:rsid w:val="0070678F"/>
    <w:rsid w:val="00707235"/>
    <w:rsid w:val="00707664"/>
    <w:rsid w:val="007079F3"/>
    <w:rsid w:val="007106FB"/>
    <w:rsid w:val="00710E20"/>
    <w:rsid w:val="00711747"/>
    <w:rsid w:val="00711A29"/>
    <w:rsid w:val="00711DCB"/>
    <w:rsid w:val="00711F7F"/>
    <w:rsid w:val="00715F57"/>
    <w:rsid w:val="00716E82"/>
    <w:rsid w:val="007210F5"/>
    <w:rsid w:val="00721286"/>
    <w:rsid w:val="007215E5"/>
    <w:rsid w:val="00721A3A"/>
    <w:rsid w:val="007224D9"/>
    <w:rsid w:val="007237EC"/>
    <w:rsid w:val="00723AD4"/>
    <w:rsid w:val="00725C4D"/>
    <w:rsid w:val="00726F57"/>
    <w:rsid w:val="0072707A"/>
    <w:rsid w:val="007278C7"/>
    <w:rsid w:val="00727D58"/>
    <w:rsid w:val="00727EFD"/>
    <w:rsid w:val="0073031E"/>
    <w:rsid w:val="00731507"/>
    <w:rsid w:val="00733295"/>
    <w:rsid w:val="00733F55"/>
    <w:rsid w:val="007343F4"/>
    <w:rsid w:val="00734A33"/>
    <w:rsid w:val="00735A5F"/>
    <w:rsid w:val="00736D2B"/>
    <w:rsid w:val="00741497"/>
    <w:rsid w:val="007418EB"/>
    <w:rsid w:val="007418F4"/>
    <w:rsid w:val="0074267F"/>
    <w:rsid w:val="00744766"/>
    <w:rsid w:val="00745072"/>
    <w:rsid w:val="0074517C"/>
    <w:rsid w:val="007453D2"/>
    <w:rsid w:val="00750045"/>
    <w:rsid w:val="00750ECE"/>
    <w:rsid w:val="007516E1"/>
    <w:rsid w:val="007535A3"/>
    <w:rsid w:val="007549E1"/>
    <w:rsid w:val="00754C1B"/>
    <w:rsid w:val="00755F77"/>
    <w:rsid w:val="00760CD9"/>
    <w:rsid w:val="00760E52"/>
    <w:rsid w:val="00761B69"/>
    <w:rsid w:val="00761C20"/>
    <w:rsid w:val="00761DBD"/>
    <w:rsid w:val="007652A9"/>
    <w:rsid w:val="00765AE5"/>
    <w:rsid w:val="00766E09"/>
    <w:rsid w:val="007703E7"/>
    <w:rsid w:val="007711EB"/>
    <w:rsid w:val="00772342"/>
    <w:rsid w:val="00776B7D"/>
    <w:rsid w:val="007771A7"/>
    <w:rsid w:val="00777C27"/>
    <w:rsid w:val="00777D0F"/>
    <w:rsid w:val="00780B11"/>
    <w:rsid w:val="00781157"/>
    <w:rsid w:val="00783FFC"/>
    <w:rsid w:val="007902FB"/>
    <w:rsid w:val="00790E7B"/>
    <w:rsid w:val="0079142B"/>
    <w:rsid w:val="00794B76"/>
    <w:rsid w:val="00794F85"/>
    <w:rsid w:val="0079505B"/>
    <w:rsid w:val="007957A5"/>
    <w:rsid w:val="00795F93"/>
    <w:rsid w:val="0079786E"/>
    <w:rsid w:val="007A1195"/>
    <w:rsid w:val="007A2DB6"/>
    <w:rsid w:val="007A3DCF"/>
    <w:rsid w:val="007A5B69"/>
    <w:rsid w:val="007A5C3B"/>
    <w:rsid w:val="007A66B4"/>
    <w:rsid w:val="007A6EA5"/>
    <w:rsid w:val="007A7BC6"/>
    <w:rsid w:val="007B35B3"/>
    <w:rsid w:val="007B3F5E"/>
    <w:rsid w:val="007B578F"/>
    <w:rsid w:val="007B679F"/>
    <w:rsid w:val="007C081E"/>
    <w:rsid w:val="007C2A1F"/>
    <w:rsid w:val="007C4F6D"/>
    <w:rsid w:val="007C50A1"/>
    <w:rsid w:val="007C59B9"/>
    <w:rsid w:val="007C7D5B"/>
    <w:rsid w:val="007D0A0A"/>
    <w:rsid w:val="007D1559"/>
    <w:rsid w:val="007D4DAC"/>
    <w:rsid w:val="007D5CAA"/>
    <w:rsid w:val="007D62D3"/>
    <w:rsid w:val="007D660D"/>
    <w:rsid w:val="007D6826"/>
    <w:rsid w:val="007E0380"/>
    <w:rsid w:val="007E39DB"/>
    <w:rsid w:val="007F0C92"/>
    <w:rsid w:val="007F0FA9"/>
    <w:rsid w:val="007F1D39"/>
    <w:rsid w:val="007F332B"/>
    <w:rsid w:val="007F420A"/>
    <w:rsid w:val="007F4473"/>
    <w:rsid w:val="007F5FE4"/>
    <w:rsid w:val="007F6822"/>
    <w:rsid w:val="007F76D9"/>
    <w:rsid w:val="00800CF5"/>
    <w:rsid w:val="00801B7C"/>
    <w:rsid w:val="00802045"/>
    <w:rsid w:val="00802F1A"/>
    <w:rsid w:val="00804441"/>
    <w:rsid w:val="00804FFE"/>
    <w:rsid w:val="00805674"/>
    <w:rsid w:val="0080660F"/>
    <w:rsid w:val="008074EC"/>
    <w:rsid w:val="00807904"/>
    <w:rsid w:val="00811D00"/>
    <w:rsid w:val="00812CF6"/>
    <w:rsid w:val="008145FE"/>
    <w:rsid w:val="00814E4F"/>
    <w:rsid w:val="00815BAC"/>
    <w:rsid w:val="00816EFC"/>
    <w:rsid w:val="00820033"/>
    <w:rsid w:val="008206A1"/>
    <w:rsid w:val="00821AB6"/>
    <w:rsid w:val="008242C8"/>
    <w:rsid w:val="0082435A"/>
    <w:rsid w:val="00824D59"/>
    <w:rsid w:val="00825FD0"/>
    <w:rsid w:val="00826463"/>
    <w:rsid w:val="00831F4E"/>
    <w:rsid w:val="0083272A"/>
    <w:rsid w:val="0083293C"/>
    <w:rsid w:val="00833D03"/>
    <w:rsid w:val="008340CE"/>
    <w:rsid w:val="008343E9"/>
    <w:rsid w:val="0083503B"/>
    <w:rsid w:val="008350AB"/>
    <w:rsid w:val="00835EA5"/>
    <w:rsid w:val="0083609E"/>
    <w:rsid w:val="0083644D"/>
    <w:rsid w:val="008377E1"/>
    <w:rsid w:val="0084025A"/>
    <w:rsid w:val="00841D1B"/>
    <w:rsid w:val="00842891"/>
    <w:rsid w:val="00843FCD"/>
    <w:rsid w:val="008459B5"/>
    <w:rsid w:val="00847D1A"/>
    <w:rsid w:val="008507DE"/>
    <w:rsid w:val="00850AB5"/>
    <w:rsid w:val="00850BCD"/>
    <w:rsid w:val="00851487"/>
    <w:rsid w:val="00852FB0"/>
    <w:rsid w:val="008544C7"/>
    <w:rsid w:val="008559B0"/>
    <w:rsid w:val="00855D72"/>
    <w:rsid w:val="00856AC7"/>
    <w:rsid w:val="0085709E"/>
    <w:rsid w:val="00861486"/>
    <w:rsid w:val="008633CC"/>
    <w:rsid w:val="008639DC"/>
    <w:rsid w:val="00863EB8"/>
    <w:rsid w:val="0086411E"/>
    <w:rsid w:val="00864A2B"/>
    <w:rsid w:val="00864CE6"/>
    <w:rsid w:val="008655E3"/>
    <w:rsid w:val="00865722"/>
    <w:rsid w:val="008663C6"/>
    <w:rsid w:val="00867C95"/>
    <w:rsid w:val="00870E24"/>
    <w:rsid w:val="00873A57"/>
    <w:rsid w:val="00875D49"/>
    <w:rsid w:val="00876188"/>
    <w:rsid w:val="00877178"/>
    <w:rsid w:val="00877365"/>
    <w:rsid w:val="008806A3"/>
    <w:rsid w:val="00882CB0"/>
    <w:rsid w:val="00885E76"/>
    <w:rsid w:val="00886A4C"/>
    <w:rsid w:val="0089130E"/>
    <w:rsid w:val="008915EF"/>
    <w:rsid w:val="008929A3"/>
    <w:rsid w:val="00893CAF"/>
    <w:rsid w:val="00894AAC"/>
    <w:rsid w:val="0089736F"/>
    <w:rsid w:val="008A1914"/>
    <w:rsid w:val="008A6C33"/>
    <w:rsid w:val="008A72B3"/>
    <w:rsid w:val="008B1717"/>
    <w:rsid w:val="008B1E44"/>
    <w:rsid w:val="008B2C40"/>
    <w:rsid w:val="008B3F50"/>
    <w:rsid w:val="008B7728"/>
    <w:rsid w:val="008C4376"/>
    <w:rsid w:val="008C445E"/>
    <w:rsid w:val="008C599C"/>
    <w:rsid w:val="008C7E45"/>
    <w:rsid w:val="008D0491"/>
    <w:rsid w:val="008D1065"/>
    <w:rsid w:val="008D138D"/>
    <w:rsid w:val="008D2734"/>
    <w:rsid w:val="008D42EB"/>
    <w:rsid w:val="008D45A9"/>
    <w:rsid w:val="008D598C"/>
    <w:rsid w:val="008D682A"/>
    <w:rsid w:val="008D6FEA"/>
    <w:rsid w:val="008E05F0"/>
    <w:rsid w:val="008E0980"/>
    <w:rsid w:val="008E16F9"/>
    <w:rsid w:val="008E2737"/>
    <w:rsid w:val="008E2D3C"/>
    <w:rsid w:val="008E4853"/>
    <w:rsid w:val="008E4859"/>
    <w:rsid w:val="008F153D"/>
    <w:rsid w:val="008F1931"/>
    <w:rsid w:val="008F5B14"/>
    <w:rsid w:val="008F658E"/>
    <w:rsid w:val="008F796F"/>
    <w:rsid w:val="00901B15"/>
    <w:rsid w:val="0090269D"/>
    <w:rsid w:val="009027EB"/>
    <w:rsid w:val="00910C22"/>
    <w:rsid w:val="00911791"/>
    <w:rsid w:val="00911873"/>
    <w:rsid w:val="00911B65"/>
    <w:rsid w:val="00912288"/>
    <w:rsid w:val="00912A80"/>
    <w:rsid w:val="009142D9"/>
    <w:rsid w:val="0091481F"/>
    <w:rsid w:val="00915027"/>
    <w:rsid w:val="0091534B"/>
    <w:rsid w:val="00916FD4"/>
    <w:rsid w:val="009174EC"/>
    <w:rsid w:val="00920FC2"/>
    <w:rsid w:val="0092165E"/>
    <w:rsid w:val="00922632"/>
    <w:rsid w:val="00922D17"/>
    <w:rsid w:val="009241F3"/>
    <w:rsid w:val="00924A26"/>
    <w:rsid w:val="0092598A"/>
    <w:rsid w:val="009275FD"/>
    <w:rsid w:val="00927A63"/>
    <w:rsid w:val="00927C50"/>
    <w:rsid w:val="00930EB7"/>
    <w:rsid w:val="00933526"/>
    <w:rsid w:val="00935540"/>
    <w:rsid w:val="00935C51"/>
    <w:rsid w:val="009372EE"/>
    <w:rsid w:val="00937A30"/>
    <w:rsid w:val="009424DC"/>
    <w:rsid w:val="00943247"/>
    <w:rsid w:val="00945BB9"/>
    <w:rsid w:val="00946F88"/>
    <w:rsid w:val="00947C72"/>
    <w:rsid w:val="0095201B"/>
    <w:rsid w:val="00953CD1"/>
    <w:rsid w:val="0095469F"/>
    <w:rsid w:val="00956145"/>
    <w:rsid w:val="009568C4"/>
    <w:rsid w:val="00957FA3"/>
    <w:rsid w:val="00960474"/>
    <w:rsid w:val="00960BAF"/>
    <w:rsid w:val="00963AFD"/>
    <w:rsid w:val="00964A2D"/>
    <w:rsid w:val="00965D0C"/>
    <w:rsid w:val="00971519"/>
    <w:rsid w:val="0097252E"/>
    <w:rsid w:val="0097375B"/>
    <w:rsid w:val="00974626"/>
    <w:rsid w:val="00974CF5"/>
    <w:rsid w:val="0097500A"/>
    <w:rsid w:val="00976CA4"/>
    <w:rsid w:val="00977347"/>
    <w:rsid w:val="0097770F"/>
    <w:rsid w:val="009804F4"/>
    <w:rsid w:val="00980B55"/>
    <w:rsid w:val="0098271E"/>
    <w:rsid w:val="009849EC"/>
    <w:rsid w:val="00985129"/>
    <w:rsid w:val="00985915"/>
    <w:rsid w:val="0098749C"/>
    <w:rsid w:val="00994C2B"/>
    <w:rsid w:val="009951BE"/>
    <w:rsid w:val="00995A9E"/>
    <w:rsid w:val="009A3AF4"/>
    <w:rsid w:val="009A4606"/>
    <w:rsid w:val="009A4847"/>
    <w:rsid w:val="009A4CD8"/>
    <w:rsid w:val="009A4EF9"/>
    <w:rsid w:val="009A54B4"/>
    <w:rsid w:val="009A560F"/>
    <w:rsid w:val="009A68E4"/>
    <w:rsid w:val="009A6A2D"/>
    <w:rsid w:val="009B0874"/>
    <w:rsid w:val="009B137D"/>
    <w:rsid w:val="009B2149"/>
    <w:rsid w:val="009B2206"/>
    <w:rsid w:val="009B2827"/>
    <w:rsid w:val="009B30A0"/>
    <w:rsid w:val="009B396B"/>
    <w:rsid w:val="009B5C9F"/>
    <w:rsid w:val="009B5CE6"/>
    <w:rsid w:val="009B77A5"/>
    <w:rsid w:val="009B7AE1"/>
    <w:rsid w:val="009C2774"/>
    <w:rsid w:val="009C335D"/>
    <w:rsid w:val="009C59F2"/>
    <w:rsid w:val="009C65B6"/>
    <w:rsid w:val="009C77E6"/>
    <w:rsid w:val="009D180D"/>
    <w:rsid w:val="009D18AC"/>
    <w:rsid w:val="009D1F7A"/>
    <w:rsid w:val="009D2309"/>
    <w:rsid w:val="009D3F37"/>
    <w:rsid w:val="009D4129"/>
    <w:rsid w:val="009D6B71"/>
    <w:rsid w:val="009D7D6E"/>
    <w:rsid w:val="009E28CD"/>
    <w:rsid w:val="009E42FF"/>
    <w:rsid w:val="009E6599"/>
    <w:rsid w:val="009F03A2"/>
    <w:rsid w:val="009F17F9"/>
    <w:rsid w:val="009F220D"/>
    <w:rsid w:val="009F25B1"/>
    <w:rsid w:val="009F2870"/>
    <w:rsid w:val="009F3053"/>
    <w:rsid w:val="009F3CED"/>
    <w:rsid w:val="009F4866"/>
    <w:rsid w:val="009F5151"/>
    <w:rsid w:val="009F7009"/>
    <w:rsid w:val="009F7F21"/>
    <w:rsid w:val="00A01262"/>
    <w:rsid w:val="00A01B1A"/>
    <w:rsid w:val="00A02A85"/>
    <w:rsid w:val="00A02B91"/>
    <w:rsid w:val="00A049EA"/>
    <w:rsid w:val="00A07050"/>
    <w:rsid w:val="00A0745F"/>
    <w:rsid w:val="00A10BDC"/>
    <w:rsid w:val="00A12504"/>
    <w:rsid w:val="00A12CE4"/>
    <w:rsid w:val="00A12D31"/>
    <w:rsid w:val="00A12E91"/>
    <w:rsid w:val="00A13092"/>
    <w:rsid w:val="00A1350B"/>
    <w:rsid w:val="00A147E5"/>
    <w:rsid w:val="00A14C4D"/>
    <w:rsid w:val="00A16964"/>
    <w:rsid w:val="00A20AFF"/>
    <w:rsid w:val="00A21B89"/>
    <w:rsid w:val="00A229DD"/>
    <w:rsid w:val="00A23508"/>
    <w:rsid w:val="00A23D06"/>
    <w:rsid w:val="00A24DEF"/>
    <w:rsid w:val="00A25764"/>
    <w:rsid w:val="00A25C5D"/>
    <w:rsid w:val="00A26882"/>
    <w:rsid w:val="00A2713C"/>
    <w:rsid w:val="00A27B7D"/>
    <w:rsid w:val="00A345E0"/>
    <w:rsid w:val="00A34C16"/>
    <w:rsid w:val="00A34D3B"/>
    <w:rsid w:val="00A355EB"/>
    <w:rsid w:val="00A35EA6"/>
    <w:rsid w:val="00A3649C"/>
    <w:rsid w:val="00A408E8"/>
    <w:rsid w:val="00A40ADA"/>
    <w:rsid w:val="00A40C81"/>
    <w:rsid w:val="00A40FC4"/>
    <w:rsid w:val="00A43D6A"/>
    <w:rsid w:val="00A446D6"/>
    <w:rsid w:val="00A4588A"/>
    <w:rsid w:val="00A4742D"/>
    <w:rsid w:val="00A50312"/>
    <w:rsid w:val="00A52D39"/>
    <w:rsid w:val="00A5350E"/>
    <w:rsid w:val="00A549C4"/>
    <w:rsid w:val="00A55D76"/>
    <w:rsid w:val="00A56176"/>
    <w:rsid w:val="00A569AC"/>
    <w:rsid w:val="00A5700F"/>
    <w:rsid w:val="00A574CE"/>
    <w:rsid w:val="00A61E29"/>
    <w:rsid w:val="00A648F2"/>
    <w:rsid w:val="00A65674"/>
    <w:rsid w:val="00A66F87"/>
    <w:rsid w:val="00A6775A"/>
    <w:rsid w:val="00A679FB"/>
    <w:rsid w:val="00A70B9D"/>
    <w:rsid w:val="00A7117B"/>
    <w:rsid w:val="00A71BC1"/>
    <w:rsid w:val="00A71E06"/>
    <w:rsid w:val="00A76943"/>
    <w:rsid w:val="00A814D1"/>
    <w:rsid w:val="00A818A0"/>
    <w:rsid w:val="00A82BF2"/>
    <w:rsid w:val="00A83448"/>
    <w:rsid w:val="00A85093"/>
    <w:rsid w:val="00A858C1"/>
    <w:rsid w:val="00A86166"/>
    <w:rsid w:val="00A8713F"/>
    <w:rsid w:val="00A910A0"/>
    <w:rsid w:val="00A91249"/>
    <w:rsid w:val="00A9198C"/>
    <w:rsid w:val="00A94B9C"/>
    <w:rsid w:val="00A9636C"/>
    <w:rsid w:val="00A9735D"/>
    <w:rsid w:val="00A97718"/>
    <w:rsid w:val="00A97989"/>
    <w:rsid w:val="00AA2019"/>
    <w:rsid w:val="00AA2FBF"/>
    <w:rsid w:val="00AA367B"/>
    <w:rsid w:val="00AA3F1B"/>
    <w:rsid w:val="00AA445A"/>
    <w:rsid w:val="00AA52AC"/>
    <w:rsid w:val="00AB0BD0"/>
    <w:rsid w:val="00AB106D"/>
    <w:rsid w:val="00AB1222"/>
    <w:rsid w:val="00AB15B2"/>
    <w:rsid w:val="00AB195F"/>
    <w:rsid w:val="00AB231E"/>
    <w:rsid w:val="00AB57C2"/>
    <w:rsid w:val="00AC00D9"/>
    <w:rsid w:val="00AC02BD"/>
    <w:rsid w:val="00AC1BB0"/>
    <w:rsid w:val="00AC5DD0"/>
    <w:rsid w:val="00AD21DF"/>
    <w:rsid w:val="00AD2352"/>
    <w:rsid w:val="00AD244D"/>
    <w:rsid w:val="00AD320F"/>
    <w:rsid w:val="00AD4109"/>
    <w:rsid w:val="00AD4F79"/>
    <w:rsid w:val="00AD5FEA"/>
    <w:rsid w:val="00AD66CB"/>
    <w:rsid w:val="00AD67A8"/>
    <w:rsid w:val="00AE085D"/>
    <w:rsid w:val="00AE0A21"/>
    <w:rsid w:val="00AE2777"/>
    <w:rsid w:val="00AE28BA"/>
    <w:rsid w:val="00AE3B2E"/>
    <w:rsid w:val="00AE3C27"/>
    <w:rsid w:val="00AE3D07"/>
    <w:rsid w:val="00AE6A3B"/>
    <w:rsid w:val="00AF09AB"/>
    <w:rsid w:val="00AF0B34"/>
    <w:rsid w:val="00AF2D97"/>
    <w:rsid w:val="00AF3606"/>
    <w:rsid w:val="00AF5FAE"/>
    <w:rsid w:val="00AF668B"/>
    <w:rsid w:val="00B00A1B"/>
    <w:rsid w:val="00B00F68"/>
    <w:rsid w:val="00B013B9"/>
    <w:rsid w:val="00B01759"/>
    <w:rsid w:val="00B024EE"/>
    <w:rsid w:val="00B02CA4"/>
    <w:rsid w:val="00B02F64"/>
    <w:rsid w:val="00B05436"/>
    <w:rsid w:val="00B05531"/>
    <w:rsid w:val="00B10434"/>
    <w:rsid w:val="00B104F1"/>
    <w:rsid w:val="00B11AA7"/>
    <w:rsid w:val="00B13743"/>
    <w:rsid w:val="00B1528A"/>
    <w:rsid w:val="00B15F88"/>
    <w:rsid w:val="00B168C6"/>
    <w:rsid w:val="00B16D16"/>
    <w:rsid w:val="00B1720D"/>
    <w:rsid w:val="00B174FD"/>
    <w:rsid w:val="00B20261"/>
    <w:rsid w:val="00B21396"/>
    <w:rsid w:val="00B219CD"/>
    <w:rsid w:val="00B22A31"/>
    <w:rsid w:val="00B22DB9"/>
    <w:rsid w:val="00B23DF9"/>
    <w:rsid w:val="00B27AC9"/>
    <w:rsid w:val="00B3186A"/>
    <w:rsid w:val="00B320B2"/>
    <w:rsid w:val="00B331A6"/>
    <w:rsid w:val="00B3366A"/>
    <w:rsid w:val="00B340A4"/>
    <w:rsid w:val="00B34857"/>
    <w:rsid w:val="00B36AA9"/>
    <w:rsid w:val="00B3746B"/>
    <w:rsid w:val="00B3782D"/>
    <w:rsid w:val="00B41165"/>
    <w:rsid w:val="00B4134D"/>
    <w:rsid w:val="00B4143D"/>
    <w:rsid w:val="00B41796"/>
    <w:rsid w:val="00B419FA"/>
    <w:rsid w:val="00B42A95"/>
    <w:rsid w:val="00B42C22"/>
    <w:rsid w:val="00B45DE6"/>
    <w:rsid w:val="00B45E16"/>
    <w:rsid w:val="00B46D6C"/>
    <w:rsid w:val="00B4757B"/>
    <w:rsid w:val="00B523EA"/>
    <w:rsid w:val="00B53E7E"/>
    <w:rsid w:val="00B545E8"/>
    <w:rsid w:val="00B54B5E"/>
    <w:rsid w:val="00B550DE"/>
    <w:rsid w:val="00B5623F"/>
    <w:rsid w:val="00B60A39"/>
    <w:rsid w:val="00B62F30"/>
    <w:rsid w:val="00B63F8A"/>
    <w:rsid w:val="00B6647E"/>
    <w:rsid w:val="00B678E3"/>
    <w:rsid w:val="00B70FB4"/>
    <w:rsid w:val="00B71235"/>
    <w:rsid w:val="00B71B3C"/>
    <w:rsid w:val="00B72B0B"/>
    <w:rsid w:val="00B738C0"/>
    <w:rsid w:val="00B764A9"/>
    <w:rsid w:val="00B768F4"/>
    <w:rsid w:val="00B77415"/>
    <w:rsid w:val="00B80729"/>
    <w:rsid w:val="00B81218"/>
    <w:rsid w:val="00B813C6"/>
    <w:rsid w:val="00B821E7"/>
    <w:rsid w:val="00B822A4"/>
    <w:rsid w:val="00B8370A"/>
    <w:rsid w:val="00B84AC7"/>
    <w:rsid w:val="00B86592"/>
    <w:rsid w:val="00B872C4"/>
    <w:rsid w:val="00B87B95"/>
    <w:rsid w:val="00B91447"/>
    <w:rsid w:val="00B948A9"/>
    <w:rsid w:val="00B95068"/>
    <w:rsid w:val="00B9582D"/>
    <w:rsid w:val="00B9593A"/>
    <w:rsid w:val="00B95D22"/>
    <w:rsid w:val="00B9762F"/>
    <w:rsid w:val="00BA0A1C"/>
    <w:rsid w:val="00BA1399"/>
    <w:rsid w:val="00BA1604"/>
    <w:rsid w:val="00BA2B49"/>
    <w:rsid w:val="00BA2D22"/>
    <w:rsid w:val="00BA38FD"/>
    <w:rsid w:val="00BA39A8"/>
    <w:rsid w:val="00BA499F"/>
    <w:rsid w:val="00BA49B8"/>
    <w:rsid w:val="00BA4CB5"/>
    <w:rsid w:val="00BA64F7"/>
    <w:rsid w:val="00BA65AA"/>
    <w:rsid w:val="00BA6748"/>
    <w:rsid w:val="00BA71A8"/>
    <w:rsid w:val="00BA730F"/>
    <w:rsid w:val="00BA7710"/>
    <w:rsid w:val="00BB2097"/>
    <w:rsid w:val="00BB24C3"/>
    <w:rsid w:val="00BB353A"/>
    <w:rsid w:val="00BB70E5"/>
    <w:rsid w:val="00BC1130"/>
    <w:rsid w:val="00BC20B3"/>
    <w:rsid w:val="00BC4671"/>
    <w:rsid w:val="00BC5963"/>
    <w:rsid w:val="00BC6B5C"/>
    <w:rsid w:val="00BD226D"/>
    <w:rsid w:val="00BD3F2F"/>
    <w:rsid w:val="00BD4CAA"/>
    <w:rsid w:val="00BD75C9"/>
    <w:rsid w:val="00BE0B35"/>
    <w:rsid w:val="00BE4656"/>
    <w:rsid w:val="00BE5C37"/>
    <w:rsid w:val="00BE6E3C"/>
    <w:rsid w:val="00BE705C"/>
    <w:rsid w:val="00BE7D02"/>
    <w:rsid w:val="00BF17A7"/>
    <w:rsid w:val="00BF23A4"/>
    <w:rsid w:val="00BF2B9C"/>
    <w:rsid w:val="00BF3C3C"/>
    <w:rsid w:val="00BF41CB"/>
    <w:rsid w:val="00BF5160"/>
    <w:rsid w:val="00BF7B17"/>
    <w:rsid w:val="00C01236"/>
    <w:rsid w:val="00C02B93"/>
    <w:rsid w:val="00C037C6"/>
    <w:rsid w:val="00C038BB"/>
    <w:rsid w:val="00C03ED1"/>
    <w:rsid w:val="00C04F8F"/>
    <w:rsid w:val="00C0651B"/>
    <w:rsid w:val="00C069D5"/>
    <w:rsid w:val="00C105E5"/>
    <w:rsid w:val="00C116B6"/>
    <w:rsid w:val="00C1276B"/>
    <w:rsid w:val="00C12F1D"/>
    <w:rsid w:val="00C13369"/>
    <w:rsid w:val="00C143E4"/>
    <w:rsid w:val="00C207DB"/>
    <w:rsid w:val="00C2094C"/>
    <w:rsid w:val="00C20958"/>
    <w:rsid w:val="00C20DDB"/>
    <w:rsid w:val="00C212D5"/>
    <w:rsid w:val="00C2185E"/>
    <w:rsid w:val="00C227F1"/>
    <w:rsid w:val="00C22906"/>
    <w:rsid w:val="00C22FA8"/>
    <w:rsid w:val="00C240DF"/>
    <w:rsid w:val="00C27B34"/>
    <w:rsid w:val="00C30876"/>
    <w:rsid w:val="00C30A8E"/>
    <w:rsid w:val="00C314D4"/>
    <w:rsid w:val="00C31FFA"/>
    <w:rsid w:val="00C323F3"/>
    <w:rsid w:val="00C32BB8"/>
    <w:rsid w:val="00C36597"/>
    <w:rsid w:val="00C37762"/>
    <w:rsid w:val="00C40B8F"/>
    <w:rsid w:val="00C42BF3"/>
    <w:rsid w:val="00C441ED"/>
    <w:rsid w:val="00C451AE"/>
    <w:rsid w:val="00C45980"/>
    <w:rsid w:val="00C4629B"/>
    <w:rsid w:val="00C46BAB"/>
    <w:rsid w:val="00C475BA"/>
    <w:rsid w:val="00C53E85"/>
    <w:rsid w:val="00C54EDD"/>
    <w:rsid w:val="00C56AA0"/>
    <w:rsid w:val="00C57947"/>
    <w:rsid w:val="00C57B7E"/>
    <w:rsid w:val="00C61A39"/>
    <w:rsid w:val="00C62A33"/>
    <w:rsid w:val="00C63E4A"/>
    <w:rsid w:val="00C643CF"/>
    <w:rsid w:val="00C65BDA"/>
    <w:rsid w:val="00C67CE7"/>
    <w:rsid w:val="00C70FF3"/>
    <w:rsid w:val="00C75431"/>
    <w:rsid w:val="00C762CB"/>
    <w:rsid w:val="00C763EE"/>
    <w:rsid w:val="00C77F0D"/>
    <w:rsid w:val="00C823E4"/>
    <w:rsid w:val="00C82E50"/>
    <w:rsid w:val="00C83943"/>
    <w:rsid w:val="00C83CC5"/>
    <w:rsid w:val="00C84301"/>
    <w:rsid w:val="00C85F61"/>
    <w:rsid w:val="00C87095"/>
    <w:rsid w:val="00C878B4"/>
    <w:rsid w:val="00C87934"/>
    <w:rsid w:val="00C879C6"/>
    <w:rsid w:val="00C87D10"/>
    <w:rsid w:val="00C91298"/>
    <w:rsid w:val="00C92760"/>
    <w:rsid w:val="00C92A65"/>
    <w:rsid w:val="00C934E8"/>
    <w:rsid w:val="00C97DDB"/>
    <w:rsid w:val="00CA040A"/>
    <w:rsid w:val="00CA04CC"/>
    <w:rsid w:val="00CA14BC"/>
    <w:rsid w:val="00CA1B5A"/>
    <w:rsid w:val="00CA2462"/>
    <w:rsid w:val="00CA2A24"/>
    <w:rsid w:val="00CA2FA8"/>
    <w:rsid w:val="00CA3178"/>
    <w:rsid w:val="00CA359A"/>
    <w:rsid w:val="00CA48FD"/>
    <w:rsid w:val="00CA57D8"/>
    <w:rsid w:val="00CA7208"/>
    <w:rsid w:val="00CA7A35"/>
    <w:rsid w:val="00CB09E4"/>
    <w:rsid w:val="00CB0FD0"/>
    <w:rsid w:val="00CB1E85"/>
    <w:rsid w:val="00CB217F"/>
    <w:rsid w:val="00CB3050"/>
    <w:rsid w:val="00CB3186"/>
    <w:rsid w:val="00CB3BCF"/>
    <w:rsid w:val="00CB5B32"/>
    <w:rsid w:val="00CB6340"/>
    <w:rsid w:val="00CB6C33"/>
    <w:rsid w:val="00CB7118"/>
    <w:rsid w:val="00CB7BD1"/>
    <w:rsid w:val="00CC038C"/>
    <w:rsid w:val="00CC140D"/>
    <w:rsid w:val="00CC523A"/>
    <w:rsid w:val="00CC5987"/>
    <w:rsid w:val="00CC615B"/>
    <w:rsid w:val="00CC637B"/>
    <w:rsid w:val="00CC6792"/>
    <w:rsid w:val="00CC6BBA"/>
    <w:rsid w:val="00CC6C7C"/>
    <w:rsid w:val="00CD05F5"/>
    <w:rsid w:val="00CD13E2"/>
    <w:rsid w:val="00CD1BC7"/>
    <w:rsid w:val="00CD1FE2"/>
    <w:rsid w:val="00CD25A1"/>
    <w:rsid w:val="00CD395B"/>
    <w:rsid w:val="00CD40B7"/>
    <w:rsid w:val="00CD45D7"/>
    <w:rsid w:val="00CD67D3"/>
    <w:rsid w:val="00CD77A7"/>
    <w:rsid w:val="00CD78C8"/>
    <w:rsid w:val="00CE082A"/>
    <w:rsid w:val="00CE2668"/>
    <w:rsid w:val="00CE3C42"/>
    <w:rsid w:val="00CE3D4C"/>
    <w:rsid w:val="00CE3FAE"/>
    <w:rsid w:val="00CE5234"/>
    <w:rsid w:val="00CE769D"/>
    <w:rsid w:val="00CE795A"/>
    <w:rsid w:val="00CF06D2"/>
    <w:rsid w:val="00CF256D"/>
    <w:rsid w:val="00CF25E0"/>
    <w:rsid w:val="00CF34FC"/>
    <w:rsid w:val="00CF5AC7"/>
    <w:rsid w:val="00CF6DAC"/>
    <w:rsid w:val="00D0007C"/>
    <w:rsid w:val="00D006A0"/>
    <w:rsid w:val="00D00C88"/>
    <w:rsid w:val="00D015A9"/>
    <w:rsid w:val="00D053CA"/>
    <w:rsid w:val="00D077DD"/>
    <w:rsid w:val="00D11B34"/>
    <w:rsid w:val="00D12B2F"/>
    <w:rsid w:val="00D1456D"/>
    <w:rsid w:val="00D147A8"/>
    <w:rsid w:val="00D149B2"/>
    <w:rsid w:val="00D14ACD"/>
    <w:rsid w:val="00D1719A"/>
    <w:rsid w:val="00D17221"/>
    <w:rsid w:val="00D20780"/>
    <w:rsid w:val="00D240C7"/>
    <w:rsid w:val="00D2490F"/>
    <w:rsid w:val="00D268CD"/>
    <w:rsid w:val="00D32A07"/>
    <w:rsid w:val="00D351B2"/>
    <w:rsid w:val="00D3563E"/>
    <w:rsid w:val="00D35D53"/>
    <w:rsid w:val="00D3696E"/>
    <w:rsid w:val="00D403F1"/>
    <w:rsid w:val="00D429DA"/>
    <w:rsid w:val="00D442CD"/>
    <w:rsid w:val="00D4482B"/>
    <w:rsid w:val="00D46D99"/>
    <w:rsid w:val="00D50F9C"/>
    <w:rsid w:val="00D51C97"/>
    <w:rsid w:val="00D52869"/>
    <w:rsid w:val="00D558C7"/>
    <w:rsid w:val="00D55A88"/>
    <w:rsid w:val="00D56BF4"/>
    <w:rsid w:val="00D57842"/>
    <w:rsid w:val="00D60E8D"/>
    <w:rsid w:val="00D60F73"/>
    <w:rsid w:val="00D647CA"/>
    <w:rsid w:val="00D64C5D"/>
    <w:rsid w:val="00D652C8"/>
    <w:rsid w:val="00D65962"/>
    <w:rsid w:val="00D66105"/>
    <w:rsid w:val="00D66C62"/>
    <w:rsid w:val="00D702CB"/>
    <w:rsid w:val="00D70D74"/>
    <w:rsid w:val="00D724DA"/>
    <w:rsid w:val="00D728C9"/>
    <w:rsid w:val="00D733AD"/>
    <w:rsid w:val="00D73A75"/>
    <w:rsid w:val="00D73AC3"/>
    <w:rsid w:val="00D75A48"/>
    <w:rsid w:val="00D7614A"/>
    <w:rsid w:val="00D76660"/>
    <w:rsid w:val="00D76FE1"/>
    <w:rsid w:val="00D772DB"/>
    <w:rsid w:val="00D77C54"/>
    <w:rsid w:val="00D8038E"/>
    <w:rsid w:val="00D8102C"/>
    <w:rsid w:val="00D81FD4"/>
    <w:rsid w:val="00D82A6E"/>
    <w:rsid w:val="00D8383B"/>
    <w:rsid w:val="00D8550C"/>
    <w:rsid w:val="00D85A9E"/>
    <w:rsid w:val="00D86CE7"/>
    <w:rsid w:val="00D87CF9"/>
    <w:rsid w:val="00D901F2"/>
    <w:rsid w:val="00D90528"/>
    <w:rsid w:val="00D91363"/>
    <w:rsid w:val="00D91686"/>
    <w:rsid w:val="00D93776"/>
    <w:rsid w:val="00D93870"/>
    <w:rsid w:val="00D93C7E"/>
    <w:rsid w:val="00D93E5E"/>
    <w:rsid w:val="00D97501"/>
    <w:rsid w:val="00DA0622"/>
    <w:rsid w:val="00DA2337"/>
    <w:rsid w:val="00DA370B"/>
    <w:rsid w:val="00DA5631"/>
    <w:rsid w:val="00DA693D"/>
    <w:rsid w:val="00DA7A7F"/>
    <w:rsid w:val="00DB02BD"/>
    <w:rsid w:val="00DB156B"/>
    <w:rsid w:val="00DB1CDF"/>
    <w:rsid w:val="00DB3405"/>
    <w:rsid w:val="00DB351E"/>
    <w:rsid w:val="00DB35E0"/>
    <w:rsid w:val="00DB3BE7"/>
    <w:rsid w:val="00DB6483"/>
    <w:rsid w:val="00DB6C50"/>
    <w:rsid w:val="00DB7465"/>
    <w:rsid w:val="00DB76E1"/>
    <w:rsid w:val="00DB7A46"/>
    <w:rsid w:val="00DC00FA"/>
    <w:rsid w:val="00DC02DF"/>
    <w:rsid w:val="00DC0A52"/>
    <w:rsid w:val="00DC1670"/>
    <w:rsid w:val="00DC189C"/>
    <w:rsid w:val="00DC3654"/>
    <w:rsid w:val="00DC3B04"/>
    <w:rsid w:val="00DC3C01"/>
    <w:rsid w:val="00DC3EBE"/>
    <w:rsid w:val="00DC3F5F"/>
    <w:rsid w:val="00DC4654"/>
    <w:rsid w:val="00DC5F67"/>
    <w:rsid w:val="00DC60B2"/>
    <w:rsid w:val="00DC6A57"/>
    <w:rsid w:val="00DD02D1"/>
    <w:rsid w:val="00DD0E5D"/>
    <w:rsid w:val="00DD1405"/>
    <w:rsid w:val="00DD282C"/>
    <w:rsid w:val="00DD296B"/>
    <w:rsid w:val="00DD2FF5"/>
    <w:rsid w:val="00DD3876"/>
    <w:rsid w:val="00DD433D"/>
    <w:rsid w:val="00DD5119"/>
    <w:rsid w:val="00DD758C"/>
    <w:rsid w:val="00DD7FEA"/>
    <w:rsid w:val="00DE010F"/>
    <w:rsid w:val="00DE0913"/>
    <w:rsid w:val="00DE19DE"/>
    <w:rsid w:val="00DE211B"/>
    <w:rsid w:val="00DE2567"/>
    <w:rsid w:val="00DE476C"/>
    <w:rsid w:val="00DE49C8"/>
    <w:rsid w:val="00DE5E7E"/>
    <w:rsid w:val="00DE6814"/>
    <w:rsid w:val="00DF070F"/>
    <w:rsid w:val="00DF26FD"/>
    <w:rsid w:val="00DF7D7C"/>
    <w:rsid w:val="00E00560"/>
    <w:rsid w:val="00E01F17"/>
    <w:rsid w:val="00E047F5"/>
    <w:rsid w:val="00E06063"/>
    <w:rsid w:val="00E064E7"/>
    <w:rsid w:val="00E0698F"/>
    <w:rsid w:val="00E069CA"/>
    <w:rsid w:val="00E077CA"/>
    <w:rsid w:val="00E102E8"/>
    <w:rsid w:val="00E128E3"/>
    <w:rsid w:val="00E130AC"/>
    <w:rsid w:val="00E134B0"/>
    <w:rsid w:val="00E14437"/>
    <w:rsid w:val="00E15320"/>
    <w:rsid w:val="00E2173A"/>
    <w:rsid w:val="00E22056"/>
    <w:rsid w:val="00E2386D"/>
    <w:rsid w:val="00E242F4"/>
    <w:rsid w:val="00E24F74"/>
    <w:rsid w:val="00E25998"/>
    <w:rsid w:val="00E30D20"/>
    <w:rsid w:val="00E31150"/>
    <w:rsid w:val="00E31432"/>
    <w:rsid w:val="00E31478"/>
    <w:rsid w:val="00E3168F"/>
    <w:rsid w:val="00E333A1"/>
    <w:rsid w:val="00E345C2"/>
    <w:rsid w:val="00E3655B"/>
    <w:rsid w:val="00E40969"/>
    <w:rsid w:val="00E41622"/>
    <w:rsid w:val="00E41CD5"/>
    <w:rsid w:val="00E41DEE"/>
    <w:rsid w:val="00E432D3"/>
    <w:rsid w:val="00E43792"/>
    <w:rsid w:val="00E46243"/>
    <w:rsid w:val="00E46538"/>
    <w:rsid w:val="00E477F2"/>
    <w:rsid w:val="00E5030C"/>
    <w:rsid w:val="00E50765"/>
    <w:rsid w:val="00E52791"/>
    <w:rsid w:val="00E529F9"/>
    <w:rsid w:val="00E532AC"/>
    <w:rsid w:val="00E53561"/>
    <w:rsid w:val="00E54157"/>
    <w:rsid w:val="00E54984"/>
    <w:rsid w:val="00E567DA"/>
    <w:rsid w:val="00E575A1"/>
    <w:rsid w:val="00E5782E"/>
    <w:rsid w:val="00E60E6A"/>
    <w:rsid w:val="00E622CC"/>
    <w:rsid w:val="00E62309"/>
    <w:rsid w:val="00E6247E"/>
    <w:rsid w:val="00E63392"/>
    <w:rsid w:val="00E64F23"/>
    <w:rsid w:val="00E65547"/>
    <w:rsid w:val="00E70489"/>
    <w:rsid w:val="00E73434"/>
    <w:rsid w:val="00E738B1"/>
    <w:rsid w:val="00E738DB"/>
    <w:rsid w:val="00E74281"/>
    <w:rsid w:val="00E75CB0"/>
    <w:rsid w:val="00E81073"/>
    <w:rsid w:val="00E814FF"/>
    <w:rsid w:val="00E8292F"/>
    <w:rsid w:val="00E83233"/>
    <w:rsid w:val="00E84559"/>
    <w:rsid w:val="00E845DB"/>
    <w:rsid w:val="00E85608"/>
    <w:rsid w:val="00E85C67"/>
    <w:rsid w:val="00E86660"/>
    <w:rsid w:val="00E87487"/>
    <w:rsid w:val="00E877A2"/>
    <w:rsid w:val="00E87D77"/>
    <w:rsid w:val="00E90028"/>
    <w:rsid w:val="00E912B2"/>
    <w:rsid w:val="00E91C4A"/>
    <w:rsid w:val="00E94E96"/>
    <w:rsid w:val="00EA1E25"/>
    <w:rsid w:val="00EA2346"/>
    <w:rsid w:val="00EA398A"/>
    <w:rsid w:val="00EA4387"/>
    <w:rsid w:val="00EA5063"/>
    <w:rsid w:val="00EA5F34"/>
    <w:rsid w:val="00EA7AD4"/>
    <w:rsid w:val="00EA7D03"/>
    <w:rsid w:val="00EB0AE6"/>
    <w:rsid w:val="00EB19CD"/>
    <w:rsid w:val="00EB22D7"/>
    <w:rsid w:val="00EB4A5D"/>
    <w:rsid w:val="00EB5388"/>
    <w:rsid w:val="00EB5804"/>
    <w:rsid w:val="00EB6707"/>
    <w:rsid w:val="00EB67E7"/>
    <w:rsid w:val="00EB7608"/>
    <w:rsid w:val="00EC156C"/>
    <w:rsid w:val="00EC2C13"/>
    <w:rsid w:val="00EC3D4A"/>
    <w:rsid w:val="00EC3ED2"/>
    <w:rsid w:val="00EC7CFF"/>
    <w:rsid w:val="00EC7EE1"/>
    <w:rsid w:val="00ED06F0"/>
    <w:rsid w:val="00ED090A"/>
    <w:rsid w:val="00ED1261"/>
    <w:rsid w:val="00ED1503"/>
    <w:rsid w:val="00ED2AE8"/>
    <w:rsid w:val="00ED2D16"/>
    <w:rsid w:val="00ED38E7"/>
    <w:rsid w:val="00ED5FCA"/>
    <w:rsid w:val="00ED6379"/>
    <w:rsid w:val="00ED65EE"/>
    <w:rsid w:val="00ED6737"/>
    <w:rsid w:val="00ED6C50"/>
    <w:rsid w:val="00EE0058"/>
    <w:rsid w:val="00EE058A"/>
    <w:rsid w:val="00EE06FB"/>
    <w:rsid w:val="00EE2AE0"/>
    <w:rsid w:val="00EE2DA6"/>
    <w:rsid w:val="00EE3B08"/>
    <w:rsid w:val="00EE5358"/>
    <w:rsid w:val="00EE5DA4"/>
    <w:rsid w:val="00EE610D"/>
    <w:rsid w:val="00EE6DC6"/>
    <w:rsid w:val="00EF0A77"/>
    <w:rsid w:val="00EF1BE4"/>
    <w:rsid w:val="00EF3FF6"/>
    <w:rsid w:val="00EF41E4"/>
    <w:rsid w:val="00EF4383"/>
    <w:rsid w:val="00EF62FC"/>
    <w:rsid w:val="00EF6370"/>
    <w:rsid w:val="00EF6448"/>
    <w:rsid w:val="00EF70AC"/>
    <w:rsid w:val="00F01D54"/>
    <w:rsid w:val="00F021E9"/>
    <w:rsid w:val="00F030B1"/>
    <w:rsid w:val="00F036CD"/>
    <w:rsid w:val="00F04054"/>
    <w:rsid w:val="00F045D4"/>
    <w:rsid w:val="00F05239"/>
    <w:rsid w:val="00F055B2"/>
    <w:rsid w:val="00F05B9A"/>
    <w:rsid w:val="00F076E3"/>
    <w:rsid w:val="00F10049"/>
    <w:rsid w:val="00F1079F"/>
    <w:rsid w:val="00F10F9F"/>
    <w:rsid w:val="00F113EE"/>
    <w:rsid w:val="00F116E7"/>
    <w:rsid w:val="00F128A8"/>
    <w:rsid w:val="00F12D55"/>
    <w:rsid w:val="00F133E9"/>
    <w:rsid w:val="00F14900"/>
    <w:rsid w:val="00F15BCA"/>
    <w:rsid w:val="00F161AD"/>
    <w:rsid w:val="00F16996"/>
    <w:rsid w:val="00F23A6D"/>
    <w:rsid w:val="00F26016"/>
    <w:rsid w:val="00F267FE"/>
    <w:rsid w:val="00F26C41"/>
    <w:rsid w:val="00F2792E"/>
    <w:rsid w:val="00F31604"/>
    <w:rsid w:val="00F35033"/>
    <w:rsid w:val="00F356DB"/>
    <w:rsid w:val="00F357C8"/>
    <w:rsid w:val="00F36A25"/>
    <w:rsid w:val="00F379CC"/>
    <w:rsid w:val="00F40626"/>
    <w:rsid w:val="00F4085C"/>
    <w:rsid w:val="00F41D68"/>
    <w:rsid w:val="00F42435"/>
    <w:rsid w:val="00F4290D"/>
    <w:rsid w:val="00F43012"/>
    <w:rsid w:val="00F4348C"/>
    <w:rsid w:val="00F4370C"/>
    <w:rsid w:val="00F443A2"/>
    <w:rsid w:val="00F44857"/>
    <w:rsid w:val="00F44C3C"/>
    <w:rsid w:val="00F44DB0"/>
    <w:rsid w:val="00F4612E"/>
    <w:rsid w:val="00F462C0"/>
    <w:rsid w:val="00F47501"/>
    <w:rsid w:val="00F47DD0"/>
    <w:rsid w:val="00F52F92"/>
    <w:rsid w:val="00F53739"/>
    <w:rsid w:val="00F537AF"/>
    <w:rsid w:val="00F55E8E"/>
    <w:rsid w:val="00F562D4"/>
    <w:rsid w:val="00F56900"/>
    <w:rsid w:val="00F5701F"/>
    <w:rsid w:val="00F57DCB"/>
    <w:rsid w:val="00F6013D"/>
    <w:rsid w:val="00F6195B"/>
    <w:rsid w:val="00F6222B"/>
    <w:rsid w:val="00F65F13"/>
    <w:rsid w:val="00F66DB7"/>
    <w:rsid w:val="00F66F54"/>
    <w:rsid w:val="00F7056B"/>
    <w:rsid w:val="00F7064B"/>
    <w:rsid w:val="00F70C47"/>
    <w:rsid w:val="00F73704"/>
    <w:rsid w:val="00F73952"/>
    <w:rsid w:val="00F73D79"/>
    <w:rsid w:val="00F74EB8"/>
    <w:rsid w:val="00F75879"/>
    <w:rsid w:val="00F76078"/>
    <w:rsid w:val="00F76844"/>
    <w:rsid w:val="00F76D21"/>
    <w:rsid w:val="00F774BA"/>
    <w:rsid w:val="00F807C6"/>
    <w:rsid w:val="00F80966"/>
    <w:rsid w:val="00F8172A"/>
    <w:rsid w:val="00F83165"/>
    <w:rsid w:val="00F835D2"/>
    <w:rsid w:val="00F83A10"/>
    <w:rsid w:val="00F84199"/>
    <w:rsid w:val="00F87262"/>
    <w:rsid w:val="00F87BA3"/>
    <w:rsid w:val="00F91C4E"/>
    <w:rsid w:val="00F9226A"/>
    <w:rsid w:val="00F931B9"/>
    <w:rsid w:val="00F96FBB"/>
    <w:rsid w:val="00F9769D"/>
    <w:rsid w:val="00FA300F"/>
    <w:rsid w:val="00FA366D"/>
    <w:rsid w:val="00FA3C87"/>
    <w:rsid w:val="00FA6354"/>
    <w:rsid w:val="00FA65E5"/>
    <w:rsid w:val="00FA7F33"/>
    <w:rsid w:val="00FB051C"/>
    <w:rsid w:val="00FB16D1"/>
    <w:rsid w:val="00FB2835"/>
    <w:rsid w:val="00FB392C"/>
    <w:rsid w:val="00FB59DE"/>
    <w:rsid w:val="00FB60DD"/>
    <w:rsid w:val="00FB7A6C"/>
    <w:rsid w:val="00FC1102"/>
    <w:rsid w:val="00FC1D9F"/>
    <w:rsid w:val="00FC449A"/>
    <w:rsid w:val="00FC5113"/>
    <w:rsid w:val="00FC5A41"/>
    <w:rsid w:val="00FC5E10"/>
    <w:rsid w:val="00FD08E4"/>
    <w:rsid w:val="00FD0E3D"/>
    <w:rsid w:val="00FD4F19"/>
    <w:rsid w:val="00FD65F2"/>
    <w:rsid w:val="00FD7257"/>
    <w:rsid w:val="00FE13DD"/>
    <w:rsid w:val="00FE18C9"/>
    <w:rsid w:val="00FE1A41"/>
    <w:rsid w:val="00FE1F32"/>
    <w:rsid w:val="00FE2F7C"/>
    <w:rsid w:val="00FE3997"/>
    <w:rsid w:val="00FE4B41"/>
    <w:rsid w:val="00FE50A7"/>
    <w:rsid w:val="00FE6AA5"/>
    <w:rsid w:val="00FE7122"/>
    <w:rsid w:val="00FF0285"/>
    <w:rsid w:val="00FF06BD"/>
    <w:rsid w:val="00FF0AC5"/>
    <w:rsid w:val="00FF177E"/>
    <w:rsid w:val="00FF2898"/>
    <w:rsid w:val="00FF3090"/>
    <w:rsid w:val="00FF411A"/>
    <w:rsid w:val="00FF4F12"/>
    <w:rsid w:val="00FF506E"/>
    <w:rsid w:val="00FF53F2"/>
    <w:rsid w:val="00FF559C"/>
    <w:rsid w:val="00FF586B"/>
    <w:rsid w:val="00FF5BA4"/>
    <w:rsid w:val="00FF7C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386E6B"/>
  <w15:chartTrackingRefBased/>
  <w15:docId w15:val="{411A7F92-3365-E542-967C-50B64181D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479"/>
    <w:rPr>
      <w:sz w:val="24"/>
      <w:szCs w:val="24"/>
      <w:lang w:eastAsia="es-ES_tradnl"/>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lang w:val="es-ES" w:eastAsia="es-ES"/>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lang w:val="es-ES" w:eastAsia="es-ES"/>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lang w:val="es-ES" w:eastAsia="es-ES"/>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lang w:val="es-ES" w:eastAsia="es-ES"/>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lang w:val="es-ES" w:eastAsia="es-ES"/>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lang w:val="es-ES" w:eastAsia="es-ES"/>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lang w:val="es-ES" w:eastAsia="es-ES"/>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lang w:val="es-ES" w:eastAsia="es-ES"/>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h,h8,h9,h10,h18,encabezado"/>
    <w:basedOn w:val="Normal"/>
    <w:link w:val="EncabezadoCar"/>
    <w:rsid w:val="001609FA"/>
    <w:pPr>
      <w:tabs>
        <w:tab w:val="center" w:pos="4252"/>
        <w:tab w:val="right" w:pos="8504"/>
      </w:tabs>
    </w:pPr>
    <w:rPr>
      <w:sz w:val="20"/>
      <w:szCs w:val="20"/>
      <w:lang w:val="es-ES" w:eastAsia="es-ES"/>
    </w:rPr>
  </w:style>
  <w:style w:type="paragraph" w:styleId="Piedepgina">
    <w:name w:val="footer"/>
    <w:basedOn w:val="Normal"/>
    <w:link w:val="PiedepginaCar"/>
    <w:rsid w:val="001609FA"/>
    <w:pPr>
      <w:tabs>
        <w:tab w:val="center" w:pos="4252"/>
        <w:tab w:val="right" w:pos="8504"/>
      </w:tabs>
    </w:pPr>
    <w:rPr>
      <w:sz w:val="20"/>
      <w:szCs w:val="20"/>
      <w:lang w:val="es-ES" w:eastAsia="es-ES"/>
    </w:r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lang w:val="es-ES" w:eastAsia="es-ES"/>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 w:val="20"/>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rPr>
      <w:sz w:val="20"/>
      <w:szCs w:val="20"/>
      <w:lang w:val="es-ES" w:eastAsia="es-ES"/>
    </w:rPr>
  </w:style>
  <w:style w:type="paragraph" w:styleId="Textoindependiente">
    <w:name w:val="Body Text"/>
    <w:basedOn w:val="Normal"/>
    <w:link w:val="TextoindependienteCar"/>
    <w:rsid w:val="0038587E"/>
    <w:pPr>
      <w:jc w:val="both"/>
    </w:pPr>
    <w:rPr>
      <w:rFonts w:ascii="Arial" w:hAnsi="Arial"/>
      <w:i/>
      <w:sz w:val="22"/>
      <w:szCs w:val="20"/>
      <w:lang w:val="es-ES" w:eastAsia="es-ES"/>
    </w:rPr>
  </w:style>
  <w:style w:type="paragraph" w:styleId="Textoindependiente2">
    <w:name w:val="Body Text 2"/>
    <w:basedOn w:val="Normal"/>
    <w:rsid w:val="0038587E"/>
    <w:pPr>
      <w:jc w:val="both"/>
    </w:pPr>
    <w:rPr>
      <w:rFonts w:ascii="Arial" w:hAnsi="Arial"/>
      <w:bCs/>
      <w:sz w:val="22"/>
      <w:szCs w:val="20"/>
      <w:lang w:val="es-ES" w:eastAsia="es-ES"/>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lang w:val="es-ES" w:eastAsia="es-ES"/>
    </w:rPr>
  </w:style>
  <w:style w:type="paragraph" w:customStyle="1" w:styleId="p38">
    <w:name w:val="p38"/>
    <w:basedOn w:val="Normal"/>
    <w:rsid w:val="00D82A6E"/>
    <w:pPr>
      <w:widowControl w:val="0"/>
      <w:tabs>
        <w:tab w:val="left" w:pos="720"/>
      </w:tabs>
      <w:spacing w:line="240" w:lineRule="atLeast"/>
      <w:jc w:val="both"/>
    </w:pPr>
    <w:rPr>
      <w:szCs w:val="20"/>
      <w:lang w:val="es-ES_tradnl" w:eastAsia="es-ES"/>
    </w:rPr>
  </w:style>
  <w:style w:type="character" w:styleId="Textoennegrita">
    <w:name w:val="Strong"/>
    <w:uiPriority w:val="22"/>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styleId="Textosinformato">
    <w:name w:val="Plain Text"/>
    <w:basedOn w:val="Normal"/>
    <w:link w:val="TextosinformatoCar"/>
    <w:rsid w:val="004F5F77"/>
    <w:pPr>
      <w:spacing w:before="100" w:beforeAutospacing="1" w:after="100" w:afterAutospacing="1"/>
    </w:pPr>
    <w:rPr>
      <w:lang w:val="es-ES" w:eastAsia="es-ES"/>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szCs w:val="20"/>
      <w:lang w:val="es-ES_tradnl" w:eastAsia="es-ES"/>
    </w:rPr>
  </w:style>
  <w:style w:type="paragraph" w:customStyle="1" w:styleId="num-pol">
    <w:name w:val="num-pol"/>
    <w:basedOn w:val="Normal"/>
    <w:rsid w:val="009F17F9"/>
    <w:pPr>
      <w:keepNext/>
      <w:keepLines/>
      <w:spacing w:before="360"/>
      <w:ind w:left="720" w:hanging="720"/>
      <w:jc w:val="both"/>
    </w:pPr>
    <w:rPr>
      <w:szCs w:val="20"/>
      <w:lang w:val="es-MX" w:eastAsia="es-E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rPr>
      <w:sz w:val="20"/>
      <w:szCs w:val="20"/>
      <w:lang w:val="es-ES" w:eastAsia="es-ES"/>
    </w:rPr>
  </w:style>
  <w:style w:type="character" w:customStyle="1" w:styleId="EncabezadoCar">
    <w:name w:val="Encabezado Car"/>
    <w:aliases w:val="Encabezado 1 Car,h Car,h8 Car,h9 Car,h10 Car,h18 Car,encabezado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Cs w:val="20"/>
      <w:lang w:val="es-ES_tradnl" w:eastAsia="es-ES"/>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lang w:val="es-ES" w:eastAsia="es-ES"/>
    </w:rPr>
  </w:style>
  <w:style w:type="paragraph" w:customStyle="1" w:styleId="aaasangria">
    <w:name w:val="aaasangria"/>
    <w:basedOn w:val="Normal"/>
    <w:qFormat/>
    <w:rsid w:val="00E73434"/>
    <w:pPr>
      <w:ind w:left="742"/>
      <w:jc w:val="both"/>
    </w:pPr>
    <w:rPr>
      <w:rFonts w:ascii="Arial" w:hAnsi="Arial" w:cs="Arial"/>
      <w:sz w:val="22"/>
      <w:szCs w:val="22"/>
      <w:lang w:val="es-ES_tradnl" w:eastAsia="es-ES"/>
    </w:rPr>
  </w:style>
  <w:style w:type="paragraph" w:customStyle="1" w:styleId="aaatabla">
    <w:name w:val="aaatabla"/>
    <w:basedOn w:val="Normal"/>
    <w:qFormat/>
    <w:rsid w:val="00D46D99"/>
    <w:pPr>
      <w:tabs>
        <w:tab w:val="left" w:pos="2880"/>
      </w:tabs>
    </w:pPr>
    <w:rPr>
      <w:rFonts w:ascii="Arial" w:eastAsia="SimSun" w:hAnsi="Arial" w:cs="Arial"/>
      <w:sz w:val="18"/>
      <w:szCs w:val="18"/>
      <w:lang w:val="es-ES"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szCs w:val="20"/>
      <w:lang w:val="es-ES_tradnl" w:eastAsia="es-ES"/>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 w:val="20"/>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lang w:val="es-ES" w:eastAsia="es-ES"/>
    </w:rPr>
  </w:style>
  <w:style w:type="numbering" w:customStyle="1" w:styleId="Sinlista1">
    <w:name w:val="Sin lista1"/>
    <w:next w:val="Sinlista"/>
    <w:uiPriority w:val="99"/>
    <w:semiHidden/>
    <w:unhideWhenUsed/>
    <w:rsid w:val="004759A3"/>
  </w:style>
  <w:style w:type="character" w:customStyle="1" w:styleId="PiedepginaCar">
    <w:name w:val="Pie de página Car"/>
    <w:link w:val="Piedepgina"/>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Cs w:val="20"/>
      <w:lang w:val="es-ES_tradnl" w:eastAsia="es-ES"/>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eastAsia="es-ES"/>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customStyle="1" w:styleId="Textoindependiente21">
    <w:name w:val="Texto independiente 21"/>
    <w:basedOn w:val="Normal"/>
    <w:rsid w:val="00ED090A"/>
    <w:pPr>
      <w:widowControl w:val="0"/>
      <w:overflowPunct w:val="0"/>
      <w:autoSpaceDE w:val="0"/>
      <w:autoSpaceDN w:val="0"/>
      <w:adjustRightInd w:val="0"/>
      <w:spacing w:after="120"/>
      <w:ind w:left="283"/>
      <w:textAlignment w:val="baseline"/>
    </w:pPr>
    <w:rPr>
      <w:rFonts w:ascii="Courier" w:hAnsi="Courier"/>
      <w:szCs w:val="20"/>
      <w:lang w:val="es-ES_tradnl" w:eastAsia="es-ES"/>
    </w:rPr>
  </w:style>
  <w:style w:type="paragraph" w:styleId="Textonotapie">
    <w:name w:val="footnote text"/>
    <w:basedOn w:val="Normal"/>
    <w:link w:val="TextonotapieCar"/>
    <w:unhideWhenUsed/>
    <w:rsid w:val="00AA3F1B"/>
    <w:rPr>
      <w:sz w:val="20"/>
      <w:szCs w:val="20"/>
      <w:lang w:val="es-ES" w:eastAsia="es-ES"/>
    </w:rPr>
  </w:style>
  <w:style w:type="character" w:customStyle="1" w:styleId="TextonotapieCar">
    <w:name w:val="Texto nota pie Car"/>
    <w:basedOn w:val="Fuentedeprrafopredeter"/>
    <w:link w:val="Textonotapie"/>
    <w:rsid w:val="00AA3F1B"/>
    <w:rPr>
      <w:lang w:val="es-ES" w:eastAsia="es-ES"/>
    </w:rPr>
  </w:style>
  <w:style w:type="character" w:styleId="Refdenotaalpie">
    <w:name w:val="footnote reference"/>
    <w:basedOn w:val="Fuentedeprrafopredeter"/>
    <w:unhideWhenUsed/>
    <w:rsid w:val="00AA3F1B"/>
    <w:rPr>
      <w:vertAlign w:val="superscript"/>
    </w:rPr>
  </w:style>
  <w:style w:type="character" w:customStyle="1" w:styleId="e24kjd">
    <w:name w:val="e24kjd"/>
    <w:basedOn w:val="Fuentedeprrafopredeter"/>
    <w:rsid w:val="009E28CD"/>
  </w:style>
  <w:style w:type="character" w:customStyle="1" w:styleId="vortalspan">
    <w:name w:val="vortalspan"/>
    <w:basedOn w:val="Fuentedeprrafopredeter"/>
    <w:rsid w:val="00C57947"/>
  </w:style>
  <w:style w:type="character" w:customStyle="1" w:styleId="Mencinsinresolver11">
    <w:name w:val="Mención sin resolver11"/>
    <w:uiPriority w:val="99"/>
    <w:semiHidden/>
    <w:unhideWhenUsed/>
    <w:rsid w:val="007D1559"/>
    <w:rPr>
      <w:color w:val="605E5C"/>
      <w:shd w:val="clear" w:color="auto" w:fill="E1DFDD"/>
    </w:rPr>
  </w:style>
  <w:style w:type="character" w:styleId="Refdecomentario">
    <w:name w:val="annotation reference"/>
    <w:basedOn w:val="Fuentedeprrafopredeter"/>
    <w:uiPriority w:val="99"/>
    <w:semiHidden/>
    <w:unhideWhenUsed/>
    <w:rsid w:val="007D1559"/>
    <w:rPr>
      <w:sz w:val="16"/>
      <w:szCs w:val="16"/>
    </w:rPr>
  </w:style>
  <w:style w:type="paragraph" w:styleId="Textocomentario">
    <w:name w:val="annotation text"/>
    <w:basedOn w:val="Normal"/>
    <w:link w:val="TextocomentarioCar"/>
    <w:uiPriority w:val="99"/>
    <w:semiHidden/>
    <w:unhideWhenUsed/>
    <w:rsid w:val="007D1559"/>
  </w:style>
  <w:style w:type="character" w:customStyle="1" w:styleId="TextocomentarioCar">
    <w:name w:val="Texto comentario Car"/>
    <w:basedOn w:val="Fuentedeprrafopredeter"/>
    <w:link w:val="Textocomentario"/>
    <w:uiPriority w:val="99"/>
    <w:semiHidden/>
    <w:rsid w:val="007D1559"/>
    <w:rPr>
      <w:sz w:val="24"/>
      <w:szCs w:val="24"/>
      <w:lang w:eastAsia="es-ES_tradnl"/>
    </w:rPr>
  </w:style>
  <w:style w:type="paragraph" w:styleId="Asuntodelcomentario">
    <w:name w:val="annotation subject"/>
    <w:basedOn w:val="Textocomentario"/>
    <w:next w:val="Textocomentario"/>
    <w:link w:val="AsuntodelcomentarioCar"/>
    <w:uiPriority w:val="99"/>
    <w:semiHidden/>
    <w:unhideWhenUsed/>
    <w:rsid w:val="007D1559"/>
    <w:rPr>
      <w:b/>
      <w:bCs/>
    </w:rPr>
  </w:style>
  <w:style w:type="character" w:customStyle="1" w:styleId="AsuntodelcomentarioCar">
    <w:name w:val="Asunto del comentario Car"/>
    <w:basedOn w:val="TextocomentarioCar"/>
    <w:link w:val="Asuntodelcomentario"/>
    <w:uiPriority w:val="99"/>
    <w:semiHidden/>
    <w:rsid w:val="007D1559"/>
    <w:rPr>
      <w:b/>
      <w:bCs/>
      <w:sz w:val="24"/>
      <w:szCs w:val="24"/>
      <w:lang w:eastAsia="es-ES_tradnl"/>
    </w:rPr>
  </w:style>
  <w:style w:type="paragraph" w:styleId="Revisin">
    <w:name w:val="Revision"/>
    <w:hidden/>
    <w:uiPriority w:val="99"/>
    <w:semiHidden/>
    <w:rsid w:val="007D1559"/>
    <w:rPr>
      <w:lang w:val="es-ES" w:eastAsia="es-ES"/>
    </w:rPr>
  </w:style>
  <w:style w:type="paragraph" w:customStyle="1" w:styleId="article-h">
    <w:name w:val="article-h"/>
    <w:basedOn w:val="Normal"/>
    <w:rsid w:val="007D1559"/>
    <w:pPr>
      <w:spacing w:before="100" w:beforeAutospacing="1" w:after="100" w:afterAutospacing="1"/>
    </w:pPr>
  </w:style>
  <w:style w:type="character" w:styleId="Hipervnculovisitado">
    <w:name w:val="FollowedHyperlink"/>
    <w:basedOn w:val="Fuentedeprrafopredeter"/>
    <w:uiPriority w:val="99"/>
    <w:semiHidden/>
    <w:unhideWhenUsed/>
    <w:rsid w:val="007D15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895">
      <w:bodyDiv w:val="1"/>
      <w:marLeft w:val="0"/>
      <w:marRight w:val="0"/>
      <w:marTop w:val="0"/>
      <w:marBottom w:val="0"/>
      <w:divBdr>
        <w:top w:val="none" w:sz="0" w:space="0" w:color="auto"/>
        <w:left w:val="none" w:sz="0" w:space="0" w:color="auto"/>
        <w:bottom w:val="none" w:sz="0" w:space="0" w:color="auto"/>
        <w:right w:val="none" w:sz="0" w:space="0" w:color="auto"/>
      </w:divBdr>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6372368">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52428904">
      <w:bodyDiv w:val="1"/>
      <w:marLeft w:val="0"/>
      <w:marRight w:val="0"/>
      <w:marTop w:val="0"/>
      <w:marBottom w:val="0"/>
      <w:divBdr>
        <w:top w:val="none" w:sz="0" w:space="0" w:color="auto"/>
        <w:left w:val="none" w:sz="0" w:space="0" w:color="auto"/>
        <w:bottom w:val="none" w:sz="0" w:space="0" w:color="auto"/>
        <w:right w:val="none" w:sz="0" w:space="0" w:color="auto"/>
      </w:divBdr>
    </w:div>
    <w:div w:id="67505244">
      <w:bodyDiv w:val="1"/>
      <w:marLeft w:val="0"/>
      <w:marRight w:val="0"/>
      <w:marTop w:val="0"/>
      <w:marBottom w:val="0"/>
      <w:divBdr>
        <w:top w:val="none" w:sz="0" w:space="0" w:color="auto"/>
        <w:left w:val="none" w:sz="0" w:space="0" w:color="auto"/>
        <w:bottom w:val="none" w:sz="0" w:space="0" w:color="auto"/>
        <w:right w:val="none" w:sz="0" w:space="0" w:color="auto"/>
      </w:divBdr>
      <w:divsChild>
        <w:div w:id="765005521">
          <w:marLeft w:val="0"/>
          <w:marRight w:val="0"/>
          <w:marTop w:val="0"/>
          <w:marBottom w:val="0"/>
          <w:divBdr>
            <w:top w:val="none" w:sz="0" w:space="0" w:color="auto"/>
            <w:left w:val="none" w:sz="0" w:space="0" w:color="auto"/>
            <w:bottom w:val="none" w:sz="0" w:space="0" w:color="auto"/>
            <w:right w:val="none" w:sz="0" w:space="0" w:color="auto"/>
          </w:divBdr>
          <w:divsChild>
            <w:div w:id="1154564378">
              <w:marLeft w:val="0"/>
              <w:marRight w:val="0"/>
              <w:marTop w:val="0"/>
              <w:marBottom w:val="0"/>
              <w:divBdr>
                <w:top w:val="none" w:sz="0" w:space="0" w:color="auto"/>
                <w:left w:val="none" w:sz="0" w:space="0" w:color="auto"/>
                <w:bottom w:val="none" w:sz="0" w:space="0" w:color="auto"/>
                <w:right w:val="none" w:sz="0" w:space="0" w:color="auto"/>
              </w:divBdr>
              <w:divsChild>
                <w:div w:id="302127454">
                  <w:marLeft w:val="0"/>
                  <w:marRight w:val="0"/>
                  <w:marTop w:val="0"/>
                  <w:marBottom w:val="0"/>
                  <w:divBdr>
                    <w:top w:val="none" w:sz="0" w:space="0" w:color="auto"/>
                    <w:left w:val="none" w:sz="0" w:space="0" w:color="auto"/>
                    <w:bottom w:val="none" w:sz="0" w:space="0" w:color="auto"/>
                    <w:right w:val="none" w:sz="0" w:space="0" w:color="auto"/>
                  </w:divBdr>
                  <w:divsChild>
                    <w:div w:id="20467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27823">
      <w:bodyDiv w:val="1"/>
      <w:marLeft w:val="0"/>
      <w:marRight w:val="0"/>
      <w:marTop w:val="0"/>
      <w:marBottom w:val="0"/>
      <w:divBdr>
        <w:top w:val="none" w:sz="0" w:space="0" w:color="auto"/>
        <w:left w:val="none" w:sz="0" w:space="0" w:color="auto"/>
        <w:bottom w:val="none" w:sz="0" w:space="0" w:color="auto"/>
        <w:right w:val="none" w:sz="0" w:space="0" w:color="auto"/>
      </w:divBdr>
      <w:divsChild>
        <w:div w:id="1595625010">
          <w:marLeft w:val="0"/>
          <w:marRight w:val="0"/>
          <w:marTop w:val="0"/>
          <w:marBottom w:val="0"/>
          <w:divBdr>
            <w:top w:val="none" w:sz="0" w:space="0" w:color="auto"/>
            <w:left w:val="none" w:sz="0" w:space="0" w:color="auto"/>
            <w:bottom w:val="none" w:sz="0" w:space="0" w:color="auto"/>
            <w:right w:val="none" w:sz="0" w:space="0" w:color="auto"/>
          </w:divBdr>
          <w:divsChild>
            <w:div w:id="333191602">
              <w:marLeft w:val="0"/>
              <w:marRight w:val="0"/>
              <w:marTop w:val="0"/>
              <w:marBottom w:val="0"/>
              <w:divBdr>
                <w:top w:val="none" w:sz="0" w:space="0" w:color="auto"/>
                <w:left w:val="none" w:sz="0" w:space="0" w:color="auto"/>
                <w:bottom w:val="none" w:sz="0" w:space="0" w:color="auto"/>
                <w:right w:val="none" w:sz="0" w:space="0" w:color="auto"/>
              </w:divBdr>
              <w:divsChild>
                <w:div w:id="4963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95805">
      <w:bodyDiv w:val="1"/>
      <w:marLeft w:val="0"/>
      <w:marRight w:val="0"/>
      <w:marTop w:val="0"/>
      <w:marBottom w:val="0"/>
      <w:divBdr>
        <w:top w:val="none" w:sz="0" w:space="0" w:color="auto"/>
        <w:left w:val="none" w:sz="0" w:space="0" w:color="auto"/>
        <w:bottom w:val="none" w:sz="0" w:space="0" w:color="auto"/>
        <w:right w:val="none" w:sz="0" w:space="0" w:color="auto"/>
      </w:divBdr>
      <w:divsChild>
        <w:div w:id="1510682604">
          <w:marLeft w:val="0"/>
          <w:marRight w:val="0"/>
          <w:marTop w:val="0"/>
          <w:marBottom w:val="0"/>
          <w:divBdr>
            <w:top w:val="none" w:sz="0" w:space="0" w:color="auto"/>
            <w:left w:val="none" w:sz="0" w:space="0" w:color="auto"/>
            <w:bottom w:val="none" w:sz="0" w:space="0" w:color="auto"/>
            <w:right w:val="none" w:sz="0" w:space="0" w:color="auto"/>
          </w:divBdr>
          <w:divsChild>
            <w:div w:id="414324103">
              <w:marLeft w:val="0"/>
              <w:marRight w:val="0"/>
              <w:marTop w:val="0"/>
              <w:marBottom w:val="0"/>
              <w:divBdr>
                <w:top w:val="none" w:sz="0" w:space="0" w:color="auto"/>
                <w:left w:val="none" w:sz="0" w:space="0" w:color="auto"/>
                <w:bottom w:val="none" w:sz="0" w:space="0" w:color="auto"/>
                <w:right w:val="none" w:sz="0" w:space="0" w:color="auto"/>
              </w:divBdr>
              <w:divsChild>
                <w:div w:id="1654336132">
                  <w:marLeft w:val="0"/>
                  <w:marRight w:val="0"/>
                  <w:marTop w:val="0"/>
                  <w:marBottom w:val="0"/>
                  <w:divBdr>
                    <w:top w:val="none" w:sz="0" w:space="0" w:color="auto"/>
                    <w:left w:val="none" w:sz="0" w:space="0" w:color="auto"/>
                    <w:bottom w:val="none" w:sz="0" w:space="0" w:color="auto"/>
                    <w:right w:val="none" w:sz="0" w:space="0" w:color="auto"/>
                  </w:divBdr>
                  <w:divsChild>
                    <w:div w:id="12277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73249">
      <w:bodyDiv w:val="1"/>
      <w:marLeft w:val="0"/>
      <w:marRight w:val="0"/>
      <w:marTop w:val="0"/>
      <w:marBottom w:val="0"/>
      <w:divBdr>
        <w:top w:val="none" w:sz="0" w:space="0" w:color="auto"/>
        <w:left w:val="none" w:sz="0" w:space="0" w:color="auto"/>
        <w:bottom w:val="none" w:sz="0" w:space="0" w:color="auto"/>
        <w:right w:val="none" w:sz="0" w:space="0" w:color="auto"/>
      </w:divBdr>
    </w:div>
    <w:div w:id="181088115">
      <w:bodyDiv w:val="1"/>
      <w:marLeft w:val="0"/>
      <w:marRight w:val="0"/>
      <w:marTop w:val="0"/>
      <w:marBottom w:val="0"/>
      <w:divBdr>
        <w:top w:val="none" w:sz="0" w:space="0" w:color="auto"/>
        <w:left w:val="none" w:sz="0" w:space="0" w:color="auto"/>
        <w:bottom w:val="none" w:sz="0" w:space="0" w:color="auto"/>
        <w:right w:val="none" w:sz="0" w:space="0" w:color="auto"/>
      </w:divBdr>
    </w:div>
    <w:div w:id="190580387">
      <w:bodyDiv w:val="1"/>
      <w:marLeft w:val="0"/>
      <w:marRight w:val="0"/>
      <w:marTop w:val="0"/>
      <w:marBottom w:val="0"/>
      <w:divBdr>
        <w:top w:val="none" w:sz="0" w:space="0" w:color="auto"/>
        <w:left w:val="none" w:sz="0" w:space="0" w:color="auto"/>
        <w:bottom w:val="none" w:sz="0" w:space="0" w:color="auto"/>
        <w:right w:val="none" w:sz="0" w:space="0" w:color="auto"/>
      </w:divBdr>
      <w:divsChild>
        <w:div w:id="1857109617">
          <w:marLeft w:val="0"/>
          <w:marRight w:val="0"/>
          <w:marTop w:val="0"/>
          <w:marBottom w:val="0"/>
          <w:divBdr>
            <w:top w:val="none" w:sz="0" w:space="0" w:color="auto"/>
            <w:left w:val="none" w:sz="0" w:space="0" w:color="auto"/>
            <w:bottom w:val="none" w:sz="0" w:space="0" w:color="auto"/>
            <w:right w:val="none" w:sz="0" w:space="0" w:color="auto"/>
          </w:divBdr>
          <w:divsChild>
            <w:div w:id="1560359372">
              <w:marLeft w:val="0"/>
              <w:marRight w:val="0"/>
              <w:marTop w:val="0"/>
              <w:marBottom w:val="0"/>
              <w:divBdr>
                <w:top w:val="none" w:sz="0" w:space="0" w:color="auto"/>
                <w:left w:val="none" w:sz="0" w:space="0" w:color="auto"/>
                <w:bottom w:val="none" w:sz="0" w:space="0" w:color="auto"/>
                <w:right w:val="none" w:sz="0" w:space="0" w:color="auto"/>
              </w:divBdr>
              <w:divsChild>
                <w:div w:id="1740441986">
                  <w:marLeft w:val="0"/>
                  <w:marRight w:val="0"/>
                  <w:marTop w:val="0"/>
                  <w:marBottom w:val="0"/>
                  <w:divBdr>
                    <w:top w:val="none" w:sz="0" w:space="0" w:color="auto"/>
                    <w:left w:val="none" w:sz="0" w:space="0" w:color="auto"/>
                    <w:bottom w:val="none" w:sz="0" w:space="0" w:color="auto"/>
                    <w:right w:val="none" w:sz="0" w:space="0" w:color="auto"/>
                  </w:divBdr>
                  <w:divsChild>
                    <w:div w:id="117159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54092814">
      <w:bodyDiv w:val="1"/>
      <w:marLeft w:val="0"/>
      <w:marRight w:val="0"/>
      <w:marTop w:val="0"/>
      <w:marBottom w:val="0"/>
      <w:divBdr>
        <w:top w:val="none" w:sz="0" w:space="0" w:color="auto"/>
        <w:left w:val="none" w:sz="0" w:space="0" w:color="auto"/>
        <w:bottom w:val="none" w:sz="0" w:space="0" w:color="auto"/>
        <w:right w:val="none" w:sz="0" w:space="0" w:color="auto"/>
      </w:divBdr>
    </w:div>
    <w:div w:id="259798996">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32495646">
      <w:bodyDiv w:val="1"/>
      <w:marLeft w:val="0"/>
      <w:marRight w:val="0"/>
      <w:marTop w:val="0"/>
      <w:marBottom w:val="0"/>
      <w:divBdr>
        <w:top w:val="none" w:sz="0" w:space="0" w:color="auto"/>
        <w:left w:val="none" w:sz="0" w:space="0" w:color="auto"/>
        <w:bottom w:val="none" w:sz="0" w:space="0" w:color="auto"/>
        <w:right w:val="none" w:sz="0" w:space="0" w:color="auto"/>
      </w:divBdr>
      <w:divsChild>
        <w:div w:id="1450010185">
          <w:marLeft w:val="0"/>
          <w:marRight w:val="0"/>
          <w:marTop w:val="0"/>
          <w:marBottom w:val="0"/>
          <w:divBdr>
            <w:top w:val="none" w:sz="0" w:space="0" w:color="auto"/>
            <w:left w:val="none" w:sz="0" w:space="0" w:color="auto"/>
            <w:bottom w:val="none" w:sz="0" w:space="0" w:color="auto"/>
            <w:right w:val="none" w:sz="0" w:space="0" w:color="auto"/>
          </w:divBdr>
          <w:divsChild>
            <w:div w:id="2061005067">
              <w:marLeft w:val="0"/>
              <w:marRight w:val="0"/>
              <w:marTop w:val="0"/>
              <w:marBottom w:val="0"/>
              <w:divBdr>
                <w:top w:val="none" w:sz="0" w:space="0" w:color="auto"/>
                <w:left w:val="none" w:sz="0" w:space="0" w:color="auto"/>
                <w:bottom w:val="none" w:sz="0" w:space="0" w:color="auto"/>
                <w:right w:val="none" w:sz="0" w:space="0" w:color="auto"/>
              </w:divBdr>
              <w:divsChild>
                <w:div w:id="171103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439007">
      <w:bodyDiv w:val="1"/>
      <w:marLeft w:val="0"/>
      <w:marRight w:val="0"/>
      <w:marTop w:val="0"/>
      <w:marBottom w:val="0"/>
      <w:divBdr>
        <w:top w:val="none" w:sz="0" w:space="0" w:color="auto"/>
        <w:left w:val="none" w:sz="0" w:space="0" w:color="auto"/>
        <w:bottom w:val="none" w:sz="0" w:space="0" w:color="auto"/>
        <w:right w:val="none" w:sz="0" w:space="0" w:color="auto"/>
      </w:divBdr>
    </w:div>
    <w:div w:id="360014495">
      <w:bodyDiv w:val="1"/>
      <w:marLeft w:val="0"/>
      <w:marRight w:val="0"/>
      <w:marTop w:val="0"/>
      <w:marBottom w:val="0"/>
      <w:divBdr>
        <w:top w:val="none" w:sz="0" w:space="0" w:color="auto"/>
        <w:left w:val="none" w:sz="0" w:space="0" w:color="auto"/>
        <w:bottom w:val="none" w:sz="0" w:space="0" w:color="auto"/>
        <w:right w:val="none" w:sz="0" w:space="0" w:color="auto"/>
      </w:divBdr>
    </w:div>
    <w:div w:id="388265359">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24762759">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5495328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77310775">
      <w:bodyDiv w:val="1"/>
      <w:marLeft w:val="0"/>
      <w:marRight w:val="0"/>
      <w:marTop w:val="0"/>
      <w:marBottom w:val="0"/>
      <w:divBdr>
        <w:top w:val="none" w:sz="0" w:space="0" w:color="auto"/>
        <w:left w:val="none" w:sz="0" w:space="0" w:color="auto"/>
        <w:bottom w:val="none" w:sz="0" w:space="0" w:color="auto"/>
        <w:right w:val="none" w:sz="0" w:space="0" w:color="auto"/>
      </w:divBdr>
    </w:div>
    <w:div w:id="512375438">
      <w:bodyDiv w:val="1"/>
      <w:marLeft w:val="0"/>
      <w:marRight w:val="0"/>
      <w:marTop w:val="0"/>
      <w:marBottom w:val="0"/>
      <w:divBdr>
        <w:top w:val="none" w:sz="0" w:space="0" w:color="auto"/>
        <w:left w:val="none" w:sz="0" w:space="0" w:color="auto"/>
        <w:bottom w:val="none" w:sz="0" w:space="0" w:color="auto"/>
        <w:right w:val="none" w:sz="0" w:space="0" w:color="auto"/>
      </w:divBdr>
    </w:div>
    <w:div w:id="533351598">
      <w:bodyDiv w:val="1"/>
      <w:marLeft w:val="0"/>
      <w:marRight w:val="0"/>
      <w:marTop w:val="0"/>
      <w:marBottom w:val="0"/>
      <w:divBdr>
        <w:top w:val="none" w:sz="0" w:space="0" w:color="auto"/>
        <w:left w:val="none" w:sz="0" w:space="0" w:color="auto"/>
        <w:bottom w:val="none" w:sz="0" w:space="0" w:color="auto"/>
        <w:right w:val="none" w:sz="0" w:space="0" w:color="auto"/>
      </w:divBdr>
    </w:div>
    <w:div w:id="558443032">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9750009">
      <w:bodyDiv w:val="1"/>
      <w:marLeft w:val="0"/>
      <w:marRight w:val="0"/>
      <w:marTop w:val="0"/>
      <w:marBottom w:val="0"/>
      <w:divBdr>
        <w:top w:val="none" w:sz="0" w:space="0" w:color="auto"/>
        <w:left w:val="none" w:sz="0" w:space="0" w:color="auto"/>
        <w:bottom w:val="none" w:sz="0" w:space="0" w:color="auto"/>
        <w:right w:val="none" w:sz="0" w:space="0" w:color="auto"/>
      </w:divBdr>
    </w:div>
    <w:div w:id="625739117">
      <w:bodyDiv w:val="1"/>
      <w:marLeft w:val="0"/>
      <w:marRight w:val="0"/>
      <w:marTop w:val="0"/>
      <w:marBottom w:val="0"/>
      <w:divBdr>
        <w:top w:val="none" w:sz="0" w:space="0" w:color="auto"/>
        <w:left w:val="none" w:sz="0" w:space="0" w:color="auto"/>
        <w:bottom w:val="none" w:sz="0" w:space="0" w:color="auto"/>
        <w:right w:val="none" w:sz="0" w:space="0" w:color="auto"/>
      </w:divBdr>
    </w:div>
    <w:div w:id="652412603">
      <w:bodyDiv w:val="1"/>
      <w:marLeft w:val="0"/>
      <w:marRight w:val="0"/>
      <w:marTop w:val="0"/>
      <w:marBottom w:val="0"/>
      <w:divBdr>
        <w:top w:val="none" w:sz="0" w:space="0" w:color="auto"/>
        <w:left w:val="none" w:sz="0" w:space="0" w:color="auto"/>
        <w:bottom w:val="none" w:sz="0" w:space="0" w:color="auto"/>
        <w:right w:val="none" w:sz="0" w:space="0" w:color="auto"/>
      </w:divBdr>
    </w:div>
    <w:div w:id="677582526">
      <w:bodyDiv w:val="1"/>
      <w:marLeft w:val="0"/>
      <w:marRight w:val="0"/>
      <w:marTop w:val="0"/>
      <w:marBottom w:val="0"/>
      <w:divBdr>
        <w:top w:val="none" w:sz="0" w:space="0" w:color="auto"/>
        <w:left w:val="none" w:sz="0" w:space="0" w:color="auto"/>
        <w:bottom w:val="none" w:sz="0" w:space="0" w:color="auto"/>
        <w:right w:val="none" w:sz="0" w:space="0" w:color="auto"/>
      </w:divBdr>
    </w:div>
    <w:div w:id="691147257">
      <w:bodyDiv w:val="1"/>
      <w:marLeft w:val="0"/>
      <w:marRight w:val="0"/>
      <w:marTop w:val="0"/>
      <w:marBottom w:val="0"/>
      <w:divBdr>
        <w:top w:val="none" w:sz="0" w:space="0" w:color="auto"/>
        <w:left w:val="none" w:sz="0" w:space="0" w:color="auto"/>
        <w:bottom w:val="none" w:sz="0" w:space="0" w:color="auto"/>
        <w:right w:val="none" w:sz="0" w:space="0" w:color="auto"/>
      </w:divBdr>
    </w:div>
    <w:div w:id="700083340">
      <w:bodyDiv w:val="1"/>
      <w:marLeft w:val="0"/>
      <w:marRight w:val="0"/>
      <w:marTop w:val="0"/>
      <w:marBottom w:val="0"/>
      <w:divBdr>
        <w:top w:val="none" w:sz="0" w:space="0" w:color="auto"/>
        <w:left w:val="none" w:sz="0" w:space="0" w:color="auto"/>
        <w:bottom w:val="none" w:sz="0" w:space="0" w:color="auto"/>
        <w:right w:val="none" w:sz="0" w:space="0" w:color="auto"/>
      </w:divBdr>
    </w:div>
    <w:div w:id="786194077">
      <w:bodyDiv w:val="1"/>
      <w:marLeft w:val="0"/>
      <w:marRight w:val="0"/>
      <w:marTop w:val="0"/>
      <w:marBottom w:val="0"/>
      <w:divBdr>
        <w:top w:val="none" w:sz="0" w:space="0" w:color="auto"/>
        <w:left w:val="none" w:sz="0" w:space="0" w:color="auto"/>
        <w:bottom w:val="none" w:sz="0" w:space="0" w:color="auto"/>
        <w:right w:val="none" w:sz="0" w:space="0" w:color="auto"/>
      </w:divBdr>
    </w:div>
    <w:div w:id="869806035">
      <w:bodyDiv w:val="1"/>
      <w:marLeft w:val="0"/>
      <w:marRight w:val="0"/>
      <w:marTop w:val="0"/>
      <w:marBottom w:val="0"/>
      <w:divBdr>
        <w:top w:val="none" w:sz="0" w:space="0" w:color="auto"/>
        <w:left w:val="none" w:sz="0" w:space="0" w:color="auto"/>
        <w:bottom w:val="none" w:sz="0" w:space="0" w:color="auto"/>
        <w:right w:val="none" w:sz="0" w:space="0" w:color="auto"/>
      </w:divBdr>
    </w:div>
    <w:div w:id="878473021">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898783714">
      <w:bodyDiv w:val="1"/>
      <w:marLeft w:val="0"/>
      <w:marRight w:val="0"/>
      <w:marTop w:val="0"/>
      <w:marBottom w:val="0"/>
      <w:divBdr>
        <w:top w:val="none" w:sz="0" w:space="0" w:color="auto"/>
        <w:left w:val="none" w:sz="0" w:space="0" w:color="auto"/>
        <w:bottom w:val="none" w:sz="0" w:space="0" w:color="auto"/>
        <w:right w:val="none" w:sz="0" w:space="0" w:color="auto"/>
      </w:divBdr>
    </w:div>
    <w:div w:id="946276613">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62735847">
      <w:bodyDiv w:val="1"/>
      <w:marLeft w:val="0"/>
      <w:marRight w:val="0"/>
      <w:marTop w:val="0"/>
      <w:marBottom w:val="0"/>
      <w:divBdr>
        <w:top w:val="none" w:sz="0" w:space="0" w:color="auto"/>
        <w:left w:val="none" w:sz="0" w:space="0" w:color="auto"/>
        <w:bottom w:val="none" w:sz="0" w:space="0" w:color="auto"/>
        <w:right w:val="none" w:sz="0" w:space="0" w:color="auto"/>
      </w:divBdr>
    </w:div>
    <w:div w:id="976909472">
      <w:bodyDiv w:val="1"/>
      <w:marLeft w:val="0"/>
      <w:marRight w:val="0"/>
      <w:marTop w:val="0"/>
      <w:marBottom w:val="0"/>
      <w:divBdr>
        <w:top w:val="none" w:sz="0" w:space="0" w:color="auto"/>
        <w:left w:val="none" w:sz="0" w:space="0" w:color="auto"/>
        <w:bottom w:val="none" w:sz="0" w:space="0" w:color="auto"/>
        <w:right w:val="none" w:sz="0" w:space="0" w:color="auto"/>
      </w:divBdr>
      <w:divsChild>
        <w:div w:id="1628974431">
          <w:marLeft w:val="0"/>
          <w:marRight w:val="0"/>
          <w:marTop w:val="0"/>
          <w:marBottom w:val="0"/>
          <w:divBdr>
            <w:top w:val="none" w:sz="0" w:space="0" w:color="auto"/>
            <w:left w:val="none" w:sz="0" w:space="0" w:color="auto"/>
            <w:bottom w:val="none" w:sz="0" w:space="0" w:color="auto"/>
            <w:right w:val="none" w:sz="0" w:space="0" w:color="auto"/>
          </w:divBdr>
          <w:divsChild>
            <w:div w:id="428547256">
              <w:marLeft w:val="0"/>
              <w:marRight w:val="0"/>
              <w:marTop w:val="0"/>
              <w:marBottom w:val="0"/>
              <w:divBdr>
                <w:top w:val="none" w:sz="0" w:space="0" w:color="auto"/>
                <w:left w:val="none" w:sz="0" w:space="0" w:color="auto"/>
                <w:bottom w:val="none" w:sz="0" w:space="0" w:color="auto"/>
                <w:right w:val="none" w:sz="0" w:space="0" w:color="auto"/>
              </w:divBdr>
              <w:divsChild>
                <w:div w:id="1816680778">
                  <w:marLeft w:val="0"/>
                  <w:marRight w:val="0"/>
                  <w:marTop w:val="0"/>
                  <w:marBottom w:val="0"/>
                  <w:divBdr>
                    <w:top w:val="none" w:sz="0" w:space="0" w:color="auto"/>
                    <w:left w:val="none" w:sz="0" w:space="0" w:color="auto"/>
                    <w:bottom w:val="none" w:sz="0" w:space="0" w:color="auto"/>
                    <w:right w:val="none" w:sz="0" w:space="0" w:color="auto"/>
                  </w:divBdr>
                  <w:divsChild>
                    <w:div w:id="315692046">
                      <w:marLeft w:val="0"/>
                      <w:marRight w:val="0"/>
                      <w:marTop w:val="0"/>
                      <w:marBottom w:val="0"/>
                      <w:divBdr>
                        <w:top w:val="none" w:sz="0" w:space="0" w:color="auto"/>
                        <w:left w:val="none" w:sz="0" w:space="0" w:color="auto"/>
                        <w:bottom w:val="none" w:sz="0" w:space="0" w:color="auto"/>
                        <w:right w:val="none" w:sz="0" w:space="0" w:color="auto"/>
                      </w:divBdr>
                    </w:div>
                  </w:divsChild>
                </w:div>
                <w:div w:id="713818750">
                  <w:marLeft w:val="0"/>
                  <w:marRight w:val="0"/>
                  <w:marTop w:val="0"/>
                  <w:marBottom w:val="0"/>
                  <w:divBdr>
                    <w:top w:val="none" w:sz="0" w:space="0" w:color="auto"/>
                    <w:left w:val="none" w:sz="0" w:space="0" w:color="auto"/>
                    <w:bottom w:val="none" w:sz="0" w:space="0" w:color="auto"/>
                    <w:right w:val="none" w:sz="0" w:space="0" w:color="auto"/>
                  </w:divBdr>
                  <w:divsChild>
                    <w:div w:id="267854768">
                      <w:marLeft w:val="0"/>
                      <w:marRight w:val="0"/>
                      <w:marTop w:val="0"/>
                      <w:marBottom w:val="0"/>
                      <w:divBdr>
                        <w:top w:val="none" w:sz="0" w:space="0" w:color="auto"/>
                        <w:left w:val="none" w:sz="0" w:space="0" w:color="auto"/>
                        <w:bottom w:val="none" w:sz="0" w:space="0" w:color="auto"/>
                        <w:right w:val="none" w:sz="0" w:space="0" w:color="auto"/>
                      </w:divBdr>
                    </w:div>
                  </w:divsChild>
                </w:div>
                <w:div w:id="1032925406">
                  <w:marLeft w:val="0"/>
                  <w:marRight w:val="0"/>
                  <w:marTop w:val="0"/>
                  <w:marBottom w:val="0"/>
                  <w:divBdr>
                    <w:top w:val="none" w:sz="0" w:space="0" w:color="auto"/>
                    <w:left w:val="none" w:sz="0" w:space="0" w:color="auto"/>
                    <w:bottom w:val="none" w:sz="0" w:space="0" w:color="auto"/>
                    <w:right w:val="none" w:sz="0" w:space="0" w:color="auto"/>
                  </w:divBdr>
                  <w:divsChild>
                    <w:div w:id="899285491">
                      <w:marLeft w:val="0"/>
                      <w:marRight w:val="0"/>
                      <w:marTop w:val="0"/>
                      <w:marBottom w:val="0"/>
                      <w:divBdr>
                        <w:top w:val="none" w:sz="0" w:space="0" w:color="auto"/>
                        <w:left w:val="none" w:sz="0" w:space="0" w:color="auto"/>
                        <w:bottom w:val="none" w:sz="0" w:space="0" w:color="auto"/>
                        <w:right w:val="none" w:sz="0" w:space="0" w:color="auto"/>
                      </w:divBdr>
                    </w:div>
                  </w:divsChild>
                </w:div>
                <w:div w:id="305740687">
                  <w:marLeft w:val="0"/>
                  <w:marRight w:val="0"/>
                  <w:marTop w:val="0"/>
                  <w:marBottom w:val="0"/>
                  <w:divBdr>
                    <w:top w:val="none" w:sz="0" w:space="0" w:color="auto"/>
                    <w:left w:val="none" w:sz="0" w:space="0" w:color="auto"/>
                    <w:bottom w:val="none" w:sz="0" w:space="0" w:color="auto"/>
                    <w:right w:val="none" w:sz="0" w:space="0" w:color="auto"/>
                  </w:divBdr>
                  <w:divsChild>
                    <w:div w:id="1384674423">
                      <w:marLeft w:val="0"/>
                      <w:marRight w:val="0"/>
                      <w:marTop w:val="0"/>
                      <w:marBottom w:val="0"/>
                      <w:divBdr>
                        <w:top w:val="none" w:sz="0" w:space="0" w:color="auto"/>
                        <w:left w:val="none" w:sz="0" w:space="0" w:color="auto"/>
                        <w:bottom w:val="none" w:sz="0" w:space="0" w:color="auto"/>
                        <w:right w:val="none" w:sz="0" w:space="0" w:color="auto"/>
                      </w:divBdr>
                    </w:div>
                  </w:divsChild>
                </w:div>
                <w:div w:id="2044205245">
                  <w:marLeft w:val="0"/>
                  <w:marRight w:val="0"/>
                  <w:marTop w:val="0"/>
                  <w:marBottom w:val="0"/>
                  <w:divBdr>
                    <w:top w:val="none" w:sz="0" w:space="0" w:color="auto"/>
                    <w:left w:val="none" w:sz="0" w:space="0" w:color="auto"/>
                    <w:bottom w:val="none" w:sz="0" w:space="0" w:color="auto"/>
                    <w:right w:val="none" w:sz="0" w:space="0" w:color="auto"/>
                  </w:divBdr>
                  <w:divsChild>
                    <w:div w:id="2130195479">
                      <w:marLeft w:val="0"/>
                      <w:marRight w:val="0"/>
                      <w:marTop w:val="0"/>
                      <w:marBottom w:val="0"/>
                      <w:divBdr>
                        <w:top w:val="none" w:sz="0" w:space="0" w:color="auto"/>
                        <w:left w:val="none" w:sz="0" w:space="0" w:color="auto"/>
                        <w:bottom w:val="none" w:sz="0" w:space="0" w:color="auto"/>
                        <w:right w:val="none" w:sz="0" w:space="0" w:color="auto"/>
                      </w:divBdr>
                    </w:div>
                  </w:divsChild>
                </w:div>
                <w:div w:id="840779994">
                  <w:marLeft w:val="0"/>
                  <w:marRight w:val="0"/>
                  <w:marTop w:val="0"/>
                  <w:marBottom w:val="0"/>
                  <w:divBdr>
                    <w:top w:val="none" w:sz="0" w:space="0" w:color="auto"/>
                    <w:left w:val="none" w:sz="0" w:space="0" w:color="auto"/>
                    <w:bottom w:val="none" w:sz="0" w:space="0" w:color="auto"/>
                    <w:right w:val="none" w:sz="0" w:space="0" w:color="auto"/>
                  </w:divBdr>
                  <w:divsChild>
                    <w:div w:id="512719021">
                      <w:marLeft w:val="0"/>
                      <w:marRight w:val="0"/>
                      <w:marTop w:val="0"/>
                      <w:marBottom w:val="0"/>
                      <w:divBdr>
                        <w:top w:val="none" w:sz="0" w:space="0" w:color="auto"/>
                        <w:left w:val="none" w:sz="0" w:space="0" w:color="auto"/>
                        <w:bottom w:val="none" w:sz="0" w:space="0" w:color="auto"/>
                        <w:right w:val="none" w:sz="0" w:space="0" w:color="auto"/>
                      </w:divBdr>
                    </w:div>
                  </w:divsChild>
                </w:div>
                <w:div w:id="41102376">
                  <w:marLeft w:val="0"/>
                  <w:marRight w:val="0"/>
                  <w:marTop w:val="0"/>
                  <w:marBottom w:val="0"/>
                  <w:divBdr>
                    <w:top w:val="none" w:sz="0" w:space="0" w:color="auto"/>
                    <w:left w:val="none" w:sz="0" w:space="0" w:color="auto"/>
                    <w:bottom w:val="none" w:sz="0" w:space="0" w:color="auto"/>
                    <w:right w:val="none" w:sz="0" w:space="0" w:color="auto"/>
                  </w:divBdr>
                  <w:divsChild>
                    <w:div w:id="1914198482">
                      <w:marLeft w:val="0"/>
                      <w:marRight w:val="0"/>
                      <w:marTop w:val="0"/>
                      <w:marBottom w:val="0"/>
                      <w:divBdr>
                        <w:top w:val="none" w:sz="0" w:space="0" w:color="auto"/>
                        <w:left w:val="none" w:sz="0" w:space="0" w:color="auto"/>
                        <w:bottom w:val="none" w:sz="0" w:space="0" w:color="auto"/>
                        <w:right w:val="none" w:sz="0" w:space="0" w:color="auto"/>
                      </w:divBdr>
                    </w:div>
                  </w:divsChild>
                </w:div>
                <w:div w:id="183986611">
                  <w:marLeft w:val="0"/>
                  <w:marRight w:val="0"/>
                  <w:marTop w:val="0"/>
                  <w:marBottom w:val="0"/>
                  <w:divBdr>
                    <w:top w:val="none" w:sz="0" w:space="0" w:color="auto"/>
                    <w:left w:val="none" w:sz="0" w:space="0" w:color="auto"/>
                    <w:bottom w:val="none" w:sz="0" w:space="0" w:color="auto"/>
                    <w:right w:val="none" w:sz="0" w:space="0" w:color="auto"/>
                  </w:divBdr>
                  <w:divsChild>
                    <w:div w:id="574826943">
                      <w:marLeft w:val="0"/>
                      <w:marRight w:val="0"/>
                      <w:marTop w:val="0"/>
                      <w:marBottom w:val="0"/>
                      <w:divBdr>
                        <w:top w:val="none" w:sz="0" w:space="0" w:color="auto"/>
                        <w:left w:val="none" w:sz="0" w:space="0" w:color="auto"/>
                        <w:bottom w:val="none" w:sz="0" w:space="0" w:color="auto"/>
                        <w:right w:val="none" w:sz="0" w:space="0" w:color="auto"/>
                      </w:divBdr>
                    </w:div>
                  </w:divsChild>
                </w:div>
                <w:div w:id="711612179">
                  <w:marLeft w:val="0"/>
                  <w:marRight w:val="0"/>
                  <w:marTop w:val="0"/>
                  <w:marBottom w:val="0"/>
                  <w:divBdr>
                    <w:top w:val="none" w:sz="0" w:space="0" w:color="auto"/>
                    <w:left w:val="none" w:sz="0" w:space="0" w:color="auto"/>
                    <w:bottom w:val="none" w:sz="0" w:space="0" w:color="auto"/>
                    <w:right w:val="none" w:sz="0" w:space="0" w:color="auto"/>
                  </w:divBdr>
                  <w:divsChild>
                    <w:div w:id="216087517">
                      <w:marLeft w:val="0"/>
                      <w:marRight w:val="0"/>
                      <w:marTop w:val="0"/>
                      <w:marBottom w:val="0"/>
                      <w:divBdr>
                        <w:top w:val="none" w:sz="0" w:space="0" w:color="auto"/>
                        <w:left w:val="none" w:sz="0" w:space="0" w:color="auto"/>
                        <w:bottom w:val="none" w:sz="0" w:space="0" w:color="auto"/>
                        <w:right w:val="none" w:sz="0" w:space="0" w:color="auto"/>
                      </w:divBdr>
                    </w:div>
                  </w:divsChild>
                </w:div>
                <w:div w:id="1981301793">
                  <w:marLeft w:val="0"/>
                  <w:marRight w:val="0"/>
                  <w:marTop w:val="0"/>
                  <w:marBottom w:val="0"/>
                  <w:divBdr>
                    <w:top w:val="none" w:sz="0" w:space="0" w:color="auto"/>
                    <w:left w:val="none" w:sz="0" w:space="0" w:color="auto"/>
                    <w:bottom w:val="none" w:sz="0" w:space="0" w:color="auto"/>
                    <w:right w:val="none" w:sz="0" w:space="0" w:color="auto"/>
                  </w:divBdr>
                  <w:divsChild>
                    <w:div w:id="218907933">
                      <w:marLeft w:val="0"/>
                      <w:marRight w:val="0"/>
                      <w:marTop w:val="0"/>
                      <w:marBottom w:val="0"/>
                      <w:divBdr>
                        <w:top w:val="none" w:sz="0" w:space="0" w:color="auto"/>
                        <w:left w:val="none" w:sz="0" w:space="0" w:color="auto"/>
                        <w:bottom w:val="none" w:sz="0" w:space="0" w:color="auto"/>
                        <w:right w:val="none" w:sz="0" w:space="0" w:color="auto"/>
                      </w:divBdr>
                    </w:div>
                  </w:divsChild>
                </w:div>
                <w:div w:id="676924300">
                  <w:marLeft w:val="0"/>
                  <w:marRight w:val="0"/>
                  <w:marTop w:val="0"/>
                  <w:marBottom w:val="0"/>
                  <w:divBdr>
                    <w:top w:val="none" w:sz="0" w:space="0" w:color="auto"/>
                    <w:left w:val="none" w:sz="0" w:space="0" w:color="auto"/>
                    <w:bottom w:val="none" w:sz="0" w:space="0" w:color="auto"/>
                    <w:right w:val="none" w:sz="0" w:space="0" w:color="auto"/>
                  </w:divBdr>
                  <w:divsChild>
                    <w:div w:id="1036278778">
                      <w:marLeft w:val="0"/>
                      <w:marRight w:val="0"/>
                      <w:marTop w:val="0"/>
                      <w:marBottom w:val="0"/>
                      <w:divBdr>
                        <w:top w:val="none" w:sz="0" w:space="0" w:color="auto"/>
                        <w:left w:val="none" w:sz="0" w:space="0" w:color="auto"/>
                        <w:bottom w:val="none" w:sz="0" w:space="0" w:color="auto"/>
                        <w:right w:val="none" w:sz="0" w:space="0" w:color="auto"/>
                      </w:divBdr>
                    </w:div>
                  </w:divsChild>
                </w:div>
                <w:div w:id="1156267002">
                  <w:marLeft w:val="0"/>
                  <w:marRight w:val="0"/>
                  <w:marTop w:val="0"/>
                  <w:marBottom w:val="0"/>
                  <w:divBdr>
                    <w:top w:val="none" w:sz="0" w:space="0" w:color="auto"/>
                    <w:left w:val="none" w:sz="0" w:space="0" w:color="auto"/>
                    <w:bottom w:val="none" w:sz="0" w:space="0" w:color="auto"/>
                    <w:right w:val="none" w:sz="0" w:space="0" w:color="auto"/>
                  </w:divBdr>
                  <w:divsChild>
                    <w:div w:id="183903797">
                      <w:marLeft w:val="0"/>
                      <w:marRight w:val="0"/>
                      <w:marTop w:val="0"/>
                      <w:marBottom w:val="0"/>
                      <w:divBdr>
                        <w:top w:val="none" w:sz="0" w:space="0" w:color="auto"/>
                        <w:left w:val="none" w:sz="0" w:space="0" w:color="auto"/>
                        <w:bottom w:val="none" w:sz="0" w:space="0" w:color="auto"/>
                        <w:right w:val="none" w:sz="0" w:space="0" w:color="auto"/>
                      </w:divBdr>
                    </w:div>
                  </w:divsChild>
                </w:div>
                <w:div w:id="598222689">
                  <w:marLeft w:val="0"/>
                  <w:marRight w:val="0"/>
                  <w:marTop w:val="0"/>
                  <w:marBottom w:val="0"/>
                  <w:divBdr>
                    <w:top w:val="none" w:sz="0" w:space="0" w:color="auto"/>
                    <w:left w:val="none" w:sz="0" w:space="0" w:color="auto"/>
                    <w:bottom w:val="none" w:sz="0" w:space="0" w:color="auto"/>
                    <w:right w:val="none" w:sz="0" w:space="0" w:color="auto"/>
                  </w:divBdr>
                  <w:divsChild>
                    <w:div w:id="32466775">
                      <w:marLeft w:val="0"/>
                      <w:marRight w:val="0"/>
                      <w:marTop w:val="0"/>
                      <w:marBottom w:val="0"/>
                      <w:divBdr>
                        <w:top w:val="none" w:sz="0" w:space="0" w:color="auto"/>
                        <w:left w:val="none" w:sz="0" w:space="0" w:color="auto"/>
                        <w:bottom w:val="none" w:sz="0" w:space="0" w:color="auto"/>
                        <w:right w:val="none" w:sz="0" w:space="0" w:color="auto"/>
                      </w:divBdr>
                    </w:div>
                  </w:divsChild>
                </w:div>
                <w:div w:id="1787890258">
                  <w:marLeft w:val="0"/>
                  <w:marRight w:val="0"/>
                  <w:marTop w:val="0"/>
                  <w:marBottom w:val="0"/>
                  <w:divBdr>
                    <w:top w:val="none" w:sz="0" w:space="0" w:color="auto"/>
                    <w:left w:val="none" w:sz="0" w:space="0" w:color="auto"/>
                    <w:bottom w:val="none" w:sz="0" w:space="0" w:color="auto"/>
                    <w:right w:val="none" w:sz="0" w:space="0" w:color="auto"/>
                  </w:divBdr>
                  <w:divsChild>
                    <w:div w:id="1519200095">
                      <w:marLeft w:val="0"/>
                      <w:marRight w:val="0"/>
                      <w:marTop w:val="0"/>
                      <w:marBottom w:val="0"/>
                      <w:divBdr>
                        <w:top w:val="none" w:sz="0" w:space="0" w:color="auto"/>
                        <w:left w:val="none" w:sz="0" w:space="0" w:color="auto"/>
                        <w:bottom w:val="none" w:sz="0" w:space="0" w:color="auto"/>
                        <w:right w:val="none" w:sz="0" w:space="0" w:color="auto"/>
                      </w:divBdr>
                    </w:div>
                  </w:divsChild>
                </w:div>
                <w:div w:id="1221866365">
                  <w:marLeft w:val="0"/>
                  <w:marRight w:val="0"/>
                  <w:marTop w:val="0"/>
                  <w:marBottom w:val="0"/>
                  <w:divBdr>
                    <w:top w:val="none" w:sz="0" w:space="0" w:color="auto"/>
                    <w:left w:val="none" w:sz="0" w:space="0" w:color="auto"/>
                    <w:bottom w:val="none" w:sz="0" w:space="0" w:color="auto"/>
                    <w:right w:val="none" w:sz="0" w:space="0" w:color="auto"/>
                  </w:divBdr>
                  <w:divsChild>
                    <w:div w:id="1780099924">
                      <w:marLeft w:val="0"/>
                      <w:marRight w:val="0"/>
                      <w:marTop w:val="0"/>
                      <w:marBottom w:val="0"/>
                      <w:divBdr>
                        <w:top w:val="none" w:sz="0" w:space="0" w:color="auto"/>
                        <w:left w:val="none" w:sz="0" w:space="0" w:color="auto"/>
                        <w:bottom w:val="none" w:sz="0" w:space="0" w:color="auto"/>
                        <w:right w:val="none" w:sz="0" w:space="0" w:color="auto"/>
                      </w:divBdr>
                    </w:div>
                  </w:divsChild>
                </w:div>
                <w:div w:id="393430586">
                  <w:marLeft w:val="0"/>
                  <w:marRight w:val="0"/>
                  <w:marTop w:val="0"/>
                  <w:marBottom w:val="0"/>
                  <w:divBdr>
                    <w:top w:val="none" w:sz="0" w:space="0" w:color="auto"/>
                    <w:left w:val="none" w:sz="0" w:space="0" w:color="auto"/>
                    <w:bottom w:val="none" w:sz="0" w:space="0" w:color="auto"/>
                    <w:right w:val="none" w:sz="0" w:space="0" w:color="auto"/>
                  </w:divBdr>
                  <w:divsChild>
                    <w:div w:id="1234004803">
                      <w:marLeft w:val="0"/>
                      <w:marRight w:val="0"/>
                      <w:marTop w:val="0"/>
                      <w:marBottom w:val="0"/>
                      <w:divBdr>
                        <w:top w:val="none" w:sz="0" w:space="0" w:color="auto"/>
                        <w:left w:val="none" w:sz="0" w:space="0" w:color="auto"/>
                        <w:bottom w:val="none" w:sz="0" w:space="0" w:color="auto"/>
                        <w:right w:val="none" w:sz="0" w:space="0" w:color="auto"/>
                      </w:divBdr>
                    </w:div>
                  </w:divsChild>
                </w:div>
                <w:div w:id="1128548465">
                  <w:marLeft w:val="0"/>
                  <w:marRight w:val="0"/>
                  <w:marTop w:val="0"/>
                  <w:marBottom w:val="0"/>
                  <w:divBdr>
                    <w:top w:val="none" w:sz="0" w:space="0" w:color="auto"/>
                    <w:left w:val="none" w:sz="0" w:space="0" w:color="auto"/>
                    <w:bottom w:val="none" w:sz="0" w:space="0" w:color="auto"/>
                    <w:right w:val="none" w:sz="0" w:space="0" w:color="auto"/>
                  </w:divBdr>
                  <w:divsChild>
                    <w:div w:id="775294738">
                      <w:marLeft w:val="0"/>
                      <w:marRight w:val="0"/>
                      <w:marTop w:val="0"/>
                      <w:marBottom w:val="0"/>
                      <w:divBdr>
                        <w:top w:val="none" w:sz="0" w:space="0" w:color="auto"/>
                        <w:left w:val="none" w:sz="0" w:space="0" w:color="auto"/>
                        <w:bottom w:val="none" w:sz="0" w:space="0" w:color="auto"/>
                        <w:right w:val="none" w:sz="0" w:space="0" w:color="auto"/>
                      </w:divBdr>
                    </w:div>
                  </w:divsChild>
                </w:div>
                <w:div w:id="1030498640">
                  <w:marLeft w:val="0"/>
                  <w:marRight w:val="0"/>
                  <w:marTop w:val="0"/>
                  <w:marBottom w:val="0"/>
                  <w:divBdr>
                    <w:top w:val="none" w:sz="0" w:space="0" w:color="auto"/>
                    <w:left w:val="none" w:sz="0" w:space="0" w:color="auto"/>
                    <w:bottom w:val="none" w:sz="0" w:space="0" w:color="auto"/>
                    <w:right w:val="none" w:sz="0" w:space="0" w:color="auto"/>
                  </w:divBdr>
                  <w:divsChild>
                    <w:div w:id="831215807">
                      <w:marLeft w:val="0"/>
                      <w:marRight w:val="0"/>
                      <w:marTop w:val="0"/>
                      <w:marBottom w:val="0"/>
                      <w:divBdr>
                        <w:top w:val="none" w:sz="0" w:space="0" w:color="auto"/>
                        <w:left w:val="none" w:sz="0" w:space="0" w:color="auto"/>
                        <w:bottom w:val="none" w:sz="0" w:space="0" w:color="auto"/>
                        <w:right w:val="none" w:sz="0" w:space="0" w:color="auto"/>
                      </w:divBdr>
                    </w:div>
                  </w:divsChild>
                </w:div>
                <w:div w:id="1233931326">
                  <w:marLeft w:val="0"/>
                  <w:marRight w:val="0"/>
                  <w:marTop w:val="0"/>
                  <w:marBottom w:val="0"/>
                  <w:divBdr>
                    <w:top w:val="none" w:sz="0" w:space="0" w:color="auto"/>
                    <w:left w:val="none" w:sz="0" w:space="0" w:color="auto"/>
                    <w:bottom w:val="none" w:sz="0" w:space="0" w:color="auto"/>
                    <w:right w:val="none" w:sz="0" w:space="0" w:color="auto"/>
                  </w:divBdr>
                  <w:divsChild>
                    <w:div w:id="1814787115">
                      <w:marLeft w:val="0"/>
                      <w:marRight w:val="0"/>
                      <w:marTop w:val="0"/>
                      <w:marBottom w:val="0"/>
                      <w:divBdr>
                        <w:top w:val="none" w:sz="0" w:space="0" w:color="auto"/>
                        <w:left w:val="none" w:sz="0" w:space="0" w:color="auto"/>
                        <w:bottom w:val="none" w:sz="0" w:space="0" w:color="auto"/>
                        <w:right w:val="none" w:sz="0" w:space="0" w:color="auto"/>
                      </w:divBdr>
                    </w:div>
                  </w:divsChild>
                </w:div>
                <w:div w:id="535120343">
                  <w:marLeft w:val="0"/>
                  <w:marRight w:val="0"/>
                  <w:marTop w:val="0"/>
                  <w:marBottom w:val="0"/>
                  <w:divBdr>
                    <w:top w:val="none" w:sz="0" w:space="0" w:color="auto"/>
                    <w:left w:val="none" w:sz="0" w:space="0" w:color="auto"/>
                    <w:bottom w:val="none" w:sz="0" w:space="0" w:color="auto"/>
                    <w:right w:val="none" w:sz="0" w:space="0" w:color="auto"/>
                  </w:divBdr>
                  <w:divsChild>
                    <w:div w:id="351690439">
                      <w:marLeft w:val="0"/>
                      <w:marRight w:val="0"/>
                      <w:marTop w:val="0"/>
                      <w:marBottom w:val="0"/>
                      <w:divBdr>
                        <w:top w:val="none" w:sz="0" w:space="0" w:color="auto"/>
                        <w:left w:val="none" w:sz="0" w:space="0" w:color="auto"/>
                        <w:bottom w:val="none" w:sz="0" w:space="0" w:color="auto"/>
                        <w:right w:val="none" w:sz="0" w:space="0" w:color="auto"/>
                      </w:divBdr>
                    </w:div>
                  </w:divsChild>
                </w:div>
                <w:div w:id="672027630">
                  <w:marLeft w:val="0"/>
                  <w:marRight w:val="0"/>
                  <w:marTop w:val="0"/>
                  <w:marBottom w:val="0"/>
                  <w:divBdr>
                    <w:top w:val="none" w:sz="0" w:space="0" w:color="auto"/>
                    <w:left w:val="none" w:sz="0" w:space="0" w:color="auto"/>
                    <w:bottom w:val="none" w:sz="0" w:space="0" w:color="auto"/>
                    <w:right w:val="none" w:sz="0" w:space="0" w:color="auto"/>
                  </w:divBdr>
                  <w:divsChild>
                    <w:div w:id="1426413258">
                      <w:marLeft w:val="0"/>
                      <w:marRight w:val="0"/>
                      <w:marTop w:val="0"/>
                      <w:marBottom w:val="0"/>
                      <w:divBdr>
                        <w:top w:val="none" w:sz="0" w:space="0" w:color="auto"/>
                        <w:left w:val="none" w:sz="0" w:space="0" w:color="auto"/>
                        <w:bottom w:val="none" w:sz="0" w:space="0" w:color="auto"/>
                        <w:right w:val="none" w:sz="0" w:space="0" w:color="auto"/>
                      </w:divBdr>
                    </w:div>
                  </w:divsChild>
                </w:div>
                <w:div w:id="832262186">
                  <w:marLeft w:val="0"/>
                  <w:marRight w:val="0"/>
                  <w:marTop w:val="0"/>
                  <w:marBottom w:val="0"/>
                  <w:divBdr>
                    <w:top w:val="none" w:sz="0" w:space="0" w:color="auto"/>
                    <w:left w:val="none" w:sz="0" w:space="0" w:color="auto"/>
                    <w:bottom w:val="none" w:sz="0" w:space="0" w:color="auto"/>
                    <w:right w:val="none" w:sz="0" w:space="0" w:color="auto"/>
                  </w:divBdr>
                  <w:divsChild>
                    <w:div w:id="1846820980">
                      <w:marLeft w:val="0"/>
                      <w:marRight w:val="0"/>
                      <w:marTop w:val="0"/>
                      <w:marBottom w:val="0"/>
                      <w:divBdr>
                        <w:top w:val="none" w:sz="0" w:space="0" w:color="auto"/>
                        <w:left w:val="none" w:sz="0" w:space="0" w:color="auto"/>
                        <w:bottom w:val="none" w:sz="0" w:space="0" w:color="auto"/>
                        <w:right w:val="none" w:sz="0" w:space="0" w:color="auto"/>
                      </w:divBdr>
                    </w:div>
                  </w:divsChild>
                </w:div>
                <w:div w:id="1433474374">
                  <w:marLeft w:val="0"/>
                  <w:marRight w:val="0"/>
                  <w:marTop w:val="0"/>
                  <w:marBottom w:val="0"/>
                  <w:divBdr>
                    <w:top w:val="none" w:sz="0" w:space="0" w:color="auto"/>
                    <w:left w:val="none" w:sz="0" w:space="0" w:color="auto"/>
                    <w:bottom w:val="none" w:sz="0" w:space="0" w:color="auto"/>
                    <w:right w:val="none" w:sz="0" w:space="0" w:color="auto"/>
                  </w:divBdr>
                  <w:divsChild>
                    <w:div w:id="1890994560">
                      <w:marLeft w:val="0"/>
                      <w:marRight w:val="0"/>
                      <w:marTop w:val="0"/>
                      <w:marBottom w:val="0"/>
                      <w:divBdr>
                        <w:top w:val="none" w:sz="0" w:space="0" w:color="auto"/>
                        <w:left w:val="none" w:sz="0" w:space="0" w:color="auto"/>
                        <w:bottom w:val="none" w:sz="0" w:space="0" w:color="auto"/>
                        <w:right w:val="none" w:sz="0" w:space="0" w:color="auto"/>
                      </w:divBdr>
                    </w:div>
                  </w:divsChild>
                </w:div>
                <w:div w:id="718435753">
                  <w:marLeft w:val="0"/>
                  <w:marRight w:val="0"/>
                  <w:marTop w:val="0"/>
                  <w:marBottom w:val="0"/>
                  <w:divBdr>
                    <w:top w:val="none" w:sz="0" w:space="0" w:color="auto"/>
                    <w:left w:val="none" w:sz="0" w:space="0" w:color="auto"/>
                    <w:bottom w:val="none" w:sz="0" w:space="0" w:color="auto"/>
                    <w:right w:val="none" w:sz="0" w:space="0" w:color="auto"/>
                  </w:divBdr>
                  <w:divsChild>
                    <w:div w:id="681050954">
                      <w:marLeft w:val="0"/>
                      <w:marRight w:val="0"/>
                      <w:marTop w:val="0"/>
                      <w:marBottom w:val="0"/>
                      <w:divBdr>
                        <w:top w:val="none" w:sz="0" w:space="0" w:color="auto"/>
                        <w:left w:val="none" w:sz="0" w:space="0" w:color="auto"/>
                        <w:bottom w:val="none" w:sz="0" w:space="0" w:color="auto"/>
                        <w:right w:val="none" w:sz="0" w:space="0" w:color="auto"/>
                      </w:divBdr>
                    </w:div>
                  </w:divsChild>
                </w:div>
                <w:div w:id="2135057241">
                  <w:marLeft w:val="0"/>
                  <w:marRight w:val="0"/>
                  <w:marTop w:val="0"/>
                  <w:marBottom w:val="0"/>
                  <w:divBdr>
                    <w:top w:val="none" w:sz="0" w:space="0" w:color="auto"/>
                    <w:left w:val="none" w:sz="0" w:space="0" w:color="auto"/>
                    <w:bottom w:val="none" w:sz="0" w:space="0" w:color="auto"/>
                    <w:right w:val="none" w:sz="0" w:space="0" w:color="auto"/>
                  </w:divBdr>
                  <w:divsChild>
                    <w:div w:id="273488387">
                      <w:marLeft w:val="0"/>
                      <w:marRight w:val="0"/>
                      <w:marTop w:val="0"/>
                      <w:marBottom w:val="0"/>
                      <w:divBdr>
                        <w:top w:val="none" w:sz="0" w:space="0" w:color="auto"/>
                        <w:left w:val="none" w:sz="0" w:space="0" w:color="auto"/>
                        <w:bottom w:val="none" w:sz="0" w:space="0" w:color="auto"/>
                        <w:right w:val="none" w:sz="0" w:space="0" w:color="auto"/>
                      </w:divBdr>
                    </w:div>
                  </w:divsChild>
                </w:div>
                <w:div w:id="1536113080">
                  <w:marLeft w:val="0"/>
                  <w:marRight w:val="0"/>
                  <w:marTop w:val="0"/>
                  <w:marBottom w:val="0"/>
                  <w:divBdr>
                    <w:top w:val="none" w:sz="0" w:space="0" w:color="auto"/>
                    <w:left w:val="none" w:sz="0" w:space="0" w:color="auto"/>
                    <w:bottom w:val="none" w:sz="0" w:space="0" w:color="auto"/>
                    <w:right w:val="none" w:sz="0" w:space="0" w:color="auto"/>
                  </w:divBdr>
                  <w:divsChild>
                    <w:div w:id="1670132422">
                      <w:marLeft w:val="0"/>
                      <w:marRight w:val="0"/>
                      <w:marTop w:val="0"/>
                      <w:marBottom w:val="0"/>
                      <w:divBdr>
                        <w:top w:val="none" w:sz="0" w:space="0" w:color="auto"/>
                        <w:left w:val="none" w:sz="0" w:space="0" w:color="auto"/>
                        <w:bottom w:val="none" w:sz="0" w:space="0" w:color="auto"/>
                        <w:right w:val="none" w:sz="0" w:space="0" w:color="auto"/>
                      </w:divBdr>
                    </w:div>
                  </w:divsChild>
                </w:div>
                <w:div w:id="1552569536">
                  <w:marLeft w:val="0"/>
                  <w:marRight w:val="0"/>
                  <w:marTop w:val="0"/>
                  <w:marBottom w:val="0"/>
                  <w:divBdr>
                    <w:top w:val="none" w:sz="0" w:space="0" w:color="auto"/>
                    <w:left w:val="none" w:sz="0" w:space="0" w:color="auto"/>
                    <w:bottom w:val="none" w:sz="0" w:space="0" w:color="auto"/>
                    <w:right w:val="none" w:sz="0" w:space="0" w:color="auto"/>
                  </w:divBdr>
                  <w:divsChild>
                    <w:div w:id="1629624254">
                      <w:marLeft w:val="0"/>
                      <w:marRight w:val="0"/>
                      <w:marTop w:val="0"/>
                      <w:marBottom w:val="0"/>
                      <w:divBdr>
                        <w:top w:val="none" w:sz="0" w:space="0" w:color="auto"/>
                        <w:left w:val="none" w:sz="0" w:space="0" w:color="auto"/>
                        <w:bottom w:val="none" w:sz="0" w:space="0" w:color="auto"/>
                        <w:right w:val="none" w:sz="0" w:space="0" w:color="auto"/>
                      </w:divBdr>
                    </w:div>
                  </w:divsChild>
                </w:div>
                <w:div w:id="963004424">
                  <w:marLeft w:val="0"/>
                  <w:marRight w:val="0"/>
                  <w:marTop w:val="0"/>
                  <w:marBottom w:val="0"/>
                  <w:divBdr>
                    <w:top w:val="none" w:sz="0" w:space="0" w:color="auto"/>
                    <w:left w:val="none" w:sz="0" w:space="0" w:color="auto"/>
                    <w:bottom w:val="none" w:sz="0" w:space="0" w:color="auto"/>
                    <w:right w:val="none" w:sz="0" w:space="0" w:color="auto"/>
                  </w:divBdr>
                  <w:divsChild>
                    <w:div w:id="1717122327">
                      <w:marLeft w:val="0"/>
                      <w:marRight w:val="0"/>
                      <w:marTop w:val="0"/>
                      <w:marBottom w:val="0"/>
                      <w:divBdr>
                        <w:top w:val="none" w:sz="0" w:space="0" w:color="auto"/>
                        <w:left w:val="none" w:sz="0" w:space="0" w:color="auto"/>
                        <w:bottom w:val="none" w:sz="0" w:space="0" w:color="auto"/>
                        <w:right w:val="none" w:sz="0" w:space="0" w:color="auto"/>
                      </w:divBdr>
                    </w:div>
                  </w:divsChild>
                </w:div>
                <w:div w:id="1686900808">
                  <w:marLeft w:val="0"/>
                  <w:marRight w:val="0"/>
                  <w:marTop w:val="0"/>
                  <w:marBottom w:val="0"/>
                  <w:divBdr>
                    <w:top w:val="none" w:sz="0" w:space="0" w:color="auto"/>
                    <w:left w:val="none" w:sz="0" w:space="0" w:color="auto"/>
                    <w:bottom w:val="none" w:sz="0" w:space="0" w:color="auto"/>
                    <w:right w:val="none" w:sz="0" w:space="0" w:color="auto"/>
                  </w:divBdr>
                  <w:divsChild>
                    <w:div w:id="91750629">
                      <w:marLeft w:val="0"/>
                      <w:marRight w:val="0"/>
                      <w:marTop w:val="0"/>
                      <w:marBottom w:val="0"/>
                      <w:divBdr>
                        <w:top w:val="none" w:sz="0" w:space="0" w:color="auto"/>
                        <w:left w:val="none" w:sz="0" w:space="0" w:color="auto"/>
                        <w:bottom w:val="none" w:sz="0" w:space="0" w:color="auto"/>
                        <w:right w:val="none" w:sz="0" w:space="0" w:color="auto"/>
                      </w:divBdr>
                    </w:div>
                  </w:divsChild>
                </w:div>
                <w:div w:id="585892630">
                  <w:marLeft w:val="0"/>
                  <w:marRight w:val="0"/>
                  <w:marTop w:val="0"/>
                  <w:marBottom w:val="0"/>
                  <w:divBdr>
                    <w:top w:val="none" w:sz="0" w:space="0" w:color="auto"/>
                    <w:left w:val="none" w:sz="0" w:space="0" w:color="auto"/>
                    <w:bottom w:val="none" w:sz="0" w:space="0" w:color="auto"/>
                    <w:right w:val="none" w:sz="0" w:space="0" w:color="auto"/>
                  </w:divBdr>
                  <w:divsChild>
                    <w:div w:id="955253674">
                      <w:marLeft w:val="0"/>
                      <w:marRight w:val="0"/>
                      <w:marTop w:val="0"/>
                      <w:marBottom w:val="0"/>
                      <w:divBdr>
                        <w:top w:val="none" w:sz="0" w:space="0" w:color="auto"/>
                        <w:left w:val="none" w:sz="0" w:space="0" w:color="auto"/>
                        <w:bottom w:val="none" w:sz="0" w:space="0" w:color="auto"/>
                        <w:right w:val="none" w:sz="0" w:space="0" w:color="auto"/>
                      </w:divBdr>
                    </w:div>
                  </w:divsChild>
                </w:div>
                <w:div w:id="113256308">
                  <w:marLeft w:val="0"/>
                  <w:marRight w:val="0"/>
                  <w:marTop w:val="0"/>
                  <w:marBottom w:val="0"/>
                  <w:divBdr>
                    <w:top w:val="none" w:sz="0" w:space="0" w:color="auto"/>
                    <w:left w:val="none" w:sz="0" w:space="0" w:color="auto"/>
                    <w:bottom w:val="none" w:sz="0" w:space="0" w:color="auto"/>
                    <w:right w:val="none" w:sz="0" w:space="0" w:color="auto"/>
                  </w:divBdr>
                  <w:divsChild>
                    <w:div w:id="1763332242">
                      <w:marLeft w:val="0"/>
                      <w:marRight w:val="0"/>
                      <w:marTop w:val="0"/>
                      <w:marBottom w:val="0"/>
                      <w:divBdr>
                        <w:top w:val="none" w:sz="0" w:space="0" w:color="auto"/>
                        <w:left w:val="none" w:sz="0" w:space="0" w:color="auto"/>
                        <w:bottom w:val="none" w:sz="0" w:space="0" w:color="auto"/>
                        <w:right w:val="none" w:sz="0" w:space="0" w:color="auto"/>
                      </w:divBdr>
                    </w:div>
                  </w:divsChild>
                </w:div>
                <w:div w:id="1407455858">
                  <w:marLeft w:val="0"/>
                  <w:marRight w:val="0"/>
                  <w:marTop w:val="0"/>
                  <w:marBottom w:val="0"/>
                  <w:divBdr>
                    <w:top w:val="none" w:sz="0" w:space="0" w:color="auto"/>
                    <w:left w:val="none" w:sz="0" w:space="0" w:color="auto"/>
                    <w:bottom w:val="none" w:sz="0" w:space="0" w:color="auto"/>
                    <w:right w:val="none" w:sz="0" w:space="0" w:color="auto"/>
                  </w:divBdr>
                  <w:divsChild>
                    <w:div w:id="313459464">
                      <w:marLeft w:val="0"/>
                      <w:marRight w:val="0"/>
                      <w:marTop w:val="0"/>
                      <w:marBottom w:val="0"/>
                      <w:divBdr>
                        <w:top w:val="none" w:sz="0" w:space="0" w:color="auto"/>
                        <w:left w:val="none" w:sz="0" w:space="0" w:color="auto"/>
                        <w:bottom w:val="none" w:sz="0" w:space="0" w:color="auto"/>
                        <w:right w:val="none" w:sz="0" w:space="0" w:color="auto"/>
                      </w:divBdr>
                    </w:div>
                  </w:divsChild>
                </w:div>
                <w:div w:id="365524259">
                  <w:marLeft w:val="0"/>
                  <w:marRight w:val="0"/>
                  <w:marTop w:val="0"/>
                  <w:marBottom w:val="0"/>
                  <w:divBdr>
                    <w:top w:val="none" w:sz="0" w:space="0" w:color="auto"/>
                    <w:left w:val="none" w:sz="0" w:space="0" w:color="auto"/>
                    <w:bottom w:val="none" w:sz="0" w:space="0" w:color="auto"/>
                    <w:right w:val="none" w:sz="0" w:space="0" w:color="auto"/>
                  </w:divBdr>
                  <w:divsChild>
                    <w:div w:id="849757022">
                      <w:marLeft w:val="0"/>
                      <w:marRight w:val="0"/>
                      <w:marTop w:val="0"/>
                      <w:marBottom w:val="0"/>
                      <w:divBdr>
                        <w:top w:val="none" w:sz="0" w:space="0" w:color="auto"/>
                        <w:left w:val="none" w:sz="0" w:space="0" w:color="auto"/>
                        <w:bottom w:val="none" w:sz="0" w:space="0" w:color="auto"/>
                        <w:right w:val="none" w:sz="0" w:space="0" w:color="auto"/>
                      </w:divBdr>
                    </w:div>
                  </w:divsChild>
                </w:div>
                <w:div w:id="1343506729">
                  <w:marLeft w:val="0"/>
                  <w:marRight w:val="0"/>
                  <w:marTop w:val="0"/>
                  <w:marBottom w:val="0"/>
                  <w:divBdr>
                    <w:top w:val="none" w:sz="0" w:space="0" w:color="auto"/>
                    <w:left w:val="none" w:sz="0" w:space="0" w:color="auto"/>
                    <w:bottom w:val="none" w:sz="0" w:space="0" w:color="auto"/>
                    <w:right w:val="none" w:sz="0" w:space="0" w:color="auto"/>
                  </w:divBdr>
                  <w:divsChild>
                    <w:div w:id="187885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935927">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91968850">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36096929">
      <w:bodyDiv w:val="1"/>
      <w:marLeft w:val="0"/>
      <w:marRight w:val="0"/>
      <w:marTop w:val="0"/>
      <w:marBottom w:val="0"/>
      <w:divBdr>
        <w:top w:val="none" w:sz="0" w:space="0" w:color="auto"/>
        <w:left w:val="none" w:sz="0" w:space="0" w:color="auto"/>
        <w:bottom w:val="none" w:sz="0" w:space="0" w:color="auto"/>
        <w:right w:val="none" w:sz="0" w:space="0" w:color="auto"/>
      </w:divBdr>
    </w:div>
    <w:div w:id="1163468537">
      <w:bodyDiv w:val="1"/>
      <w:marLeft w:val="0"/>
      <w:marRight w:val="0"/>
      <w:marTop w:val="0"/>
      <w:marBottom w:val="0"/>
      <w:divBdr>
        <w:top w:val="none" w:sz="0" w:space="0" w:color="auto"/>
        <w:left w:val="none" w:sz="0" w:space="0" w:color="auto"/>
        <w:bottom w:val="none" w:sz="0" w:space="0" w:color="auto"/>
        <w:right w:val="none" w:sz="0" w:space="0" w:color="auto"/>
      </w:divBdr>
    </w:div>
    <w:div w:id="1163933048">
      <w:bodyDiv w:val="1"/>
      <w:marLeft w:val="0"/>
      <w:marRight w:val="0"/>
      <w:marTop w:val="0"/>
      <w:marBottom w:val="0"/>
      <w:divBdr>
        <w:top w:val="none" w:sz="0" w:space="0" w:color="auto"/>
        <w:left w:val="none" w:sz="0" w:space="0" w:color="auto"/>
        <w:bottom w:val="none" w:sz="0" w:space="0" w:color="auto"/>
        <w:right w:val="none" w:sz="0" w:space="0" w:color="auto"/>
      </w:divBdr>
    </w:div>
    <w:div w:id="1182890691">
      <w:bodyDiv w:val="1"/>
      <w:marLeft w:val="0"/>
      <w:marRight w:val="0"/>
      <w:marTop w:val="0"/>
      <w:marBottom w:val="0"/>
      <w:divBdr>
        <w:top w:val="none" w:sz="0" w:space="0" w:color="auto"/>
        <w:left w:val="none" w:sz="0" w:space="0" w:color="auto"/>
        <w:bottom w:val="none" w:sz="0" w:space="0" w:color="auto"/>
        <w:right w:val="none" w:sz="0" w:space="0" w:color="auto"/>
      </w:divBdr>
      <w:divsChild>
        <w:div w:id="1681815639">
          <w:marLeft w:val="0"/>
          <w:marRight w:val="0"/>
          <w:marTop w:val="0"/>
          <w:marBottom w:val="0"/>
          <w:divBdr>
            <w:top w:val="none" w:sz="0" w:space="0" w:color="auto"/>
            <w:left w:val="none" w:sz="0" w:space="0" w:color="auto"/>
            <w:bottom w:val="none" w:sz="0" w:space="0" w:color="auto"/>
            <w:right w:val="none" w:sz="0" w:space="0" w:color="auto"/>
          </w:divBdr>
          <w:divsChild>
            <w:div w:id="2068991377">
              <w:marLeft w:val="0"/>
              <w:marRight w:val="0"/>
              <w:marTop w:val="0"/>
              <w:marBottom w:val="0"/>
              <w:divBdr>
                <w:top w:val="none" w:sz="0" w:space="0" w:color="auto"/>
                <w:left w:val="none" w:sz="0" w:space="0" w:color="auto"/>
                <w:bottom w:val="none" w:sz="0" w:space="0" w:color="auto"/>
                <w:right w:val="none" w:sz="0" w:space="0" w:color="auto"/>
              </w:divBdr>
              <w:divsChild>
                <w:div w:id="127147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143954">
      <w:bodyDiv w:val="1"/>
      <w:marLeft w:val="0"/>
      <w:marRight w:val="0"/>
      <w:marTop w:val="0"/>
      <w:marBottom w:val="0"/>
      <w:divBdr>
        <w:top w:val="none" w:sz="0" w:space="0" w:color="auto"/>
        <w:left w:val="none" w:sz="0" w:space="0" w:color="auto"/>
        <w:bottom w:val="none" w:sz="0" w:space="0" w:color="auto"/>
        <w:right w:val="none" w:sz="0" w:space="0" w:color="auto"/>
      </w:divBdr>
      <w:divsChild>
        <w:div w:id="1733655432">
          <w:marLeft w:val="0"/>
          <w:marRight w:val="0"/>
          <w:marTop w:val="0"/>
          <w:marBottom w:val="0"/>
          <w:divBdr>
            <w:top w:val="none" w:sz="0" w:space="0" w:color="auto"/>
            <w:left w:val="none" w:sz="0" w:space="0" w:color="auto"/>
            <w:bottom w:val="none" w:sz="0" w:space="0" w:color="auto"/>
            <w:right w:val="none" w:sz="0" w:space="0" w:color="auto"/>
          </w:divBdr>
          <w:divsChild>
            <w:div w:id="1687976711">
              <w:marLeft w:val="0"/>
              <w:marRight w:val="0"/>
              <w:marTop w:val="0"/>
              <w:marBottom w:val="0"/>
              <w:divBdr>
                <w:top w:val="none" w:sz="0" w:space="0" w:color="auto"/>
                <w:left w:val="none" w:sz="0" w:space="0" w:color="auto"/>
                <w:bottom w:val="none" w:sz="0" w:space="0" w:color="auto"/>
                <w:right w:val="none" w:sz="0" w:space="0" w:color="auto"/>
              </w:divBdr>
              <w:divsChild>
                <w:div w:id="1292008356">
                  <w:marLeft w:val="0"/>
                  <w:marRight w:val="0"/>
                  <w:marTop w:val="0"/>
                  <w:marBottom w:val="0"/>
                  <w:divBdr>
                    <w:top w:val="none" w:sz="0" w:space="0" w:color="auto"/>
                    <w:left w:val="none" w:sz="0" w:space="0" w:color="auto"/>
                    <w:bottom w:val="none" w:sz="0" w:space="0" w:color="auto"/>
                    <w:right w:val="none" w:sz="0" w:space="0" w:color="auto"/>
                  </w:divBdr>
                  <w:divsChild>
                    <w:div w:id="103207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236252">
      <w:bodyDiv w:val="1"/>
      <w:marLeft w:val="0"/>
      <w:marRight w:val="0"/>
      <w:marTop w:val="0"/>
      <w:marBottom w:val="0"/>
      <w:divBdr>
        <w:top w:val="none" w:sz="0" w:space="0" w:color="auto"/>
        <w:left w:val="none" w:sz="0" w:space="0" w:color="auto"/>
        <w:bottom w:val="none" w:sz="0" w:space="0" w:color="auto"/>
        <w:right w:val="none" w:sz="0" w:space="0" w:color="auto"/>
      </w:divBdr>
    </w:div>
    <w:div w:id="1323267433">
      <w:bodyDiv w:val="1"/>
      <w:marLeft w:val="0"/>
      <w:marRight w:val="0"/>
      <w:marTop w:val="0"/>
      <w:marBottom w:val="0"/>
      <w:divBdr>
        <w:top w:val="none" w:sz="0" w:space="0" w:color="auto"/>
        <w:left w:val="none" w:sz="0" w:space="0" w:color="auto"/>
        <w:bottom w:val="none" w:sz="0" w:space="0" w:color="auto"/>
        <w:right w:val="none" w:sz="0" w:space="0" w:color="auto"/>
      </w:divBdr>
    </w:div>
    <w:div w:id="1328289649">
      <w:bodyDiv w:val="1"/>
      <w:marLeft w:val="0"/>
      <w:marRight w:val="0"/>
      <w:marTop w:val="0"/>
      <w:marBottom w:val="0"/>
      <w:divBdr>
        <w:top w:val="none" w:sz="0" w:space="0" w:color="auto"/>
        <w:left w:val="none" w:sz="0" w:space="0" w:color="auto"/>
        <w:bottom w:val="none" w:sz="0" w:space="0" w:color="auto"/>
        <w:right w:val="none" w:sz="0" w:space="0" w:color="auto"/>
      </w:divBdr>
    </w:div>
    <w:div w:id="1333989869">
      <w:bodyDiv w:val="1"/>
      <w:marLeft w:val="0"/>
      <w:marRight w:val="0"/>
      <w:marTop w:val="0"/>
      <w:marBottom w:val="0"/>
      <w:divBdr>
        <w:top w:val="none" w:sz="0" w:space="0" w:color="auto"/>
        <w:left w:val="none" w:sz="0" w:space="0" w:color="auto"/>
        <w:bottom w:val="none" w:sz="0" w:space="0" w:color="auto"/>
        <w:right w:val="none" w:sz="0" w:space="0" w:color="auto"/>
      </w:divBdr>
    </w:div>
    <w:div w:id="1334145697">
      <w:bodyDiv w:val="1"/>
      <w:marLeft w:val="0"/>
      <w:marRight w:val="0"/>
      <w:marTop w:val="0"/>
      <w:marBottom w:val="0"/>
      <w:divBdr>
        <w:top w:val="none" w:sz="0" w:space="0" w:color="auto"/>
        <w:left w:val="none" w:sz="0" w:space="0" w:color="auto"/>
        <w:bottom w:val="none" w:sz="0" w:space="0" w:color="auto"/>
        <w:right w:val="none" w:sz="0" w:space="0" w:color="auto"/>
      </w:divBdr>
      <w:divsChild>
        <w:div w:id="1170875810">
          <w:marLeft w:val="0"/>
          <w:marRight w:val="0"/>
          <w:marTop w:val="0"/>
          <w:marBottom w:val="0"/>
          <w:divBdr>
            <w:top w:val="none" w:sz="0" w:space="0" w:color="auto"/>
            <w:left w:val="none" w:sz="0" w:space="0" w:color="auto"/>
            <w:bottom w:val="none" w:sz="0" w:space="0" w:color="auto"/>
            <w:right w:val="none" w:sz="0" w:space="0" w:color="auto"/>
          </w:divBdr>
          <w:divsChild>
            <w:div w:id="2111314013">
              <w:marLeft w:val="0"/>
              <w:marRight w:val="0"/>
              <w:marTop w:val="0"/>
              <w:marBottom w:val="0"/>
              <w:divBdr>
                <w:top w:val="none" w:sz="0" w:space="0" w:color="auto"/>
                <w:left w:val="none" w:sz="0" w:space="0" w:color="auto"/>
                <w:bottom w:val="none" w:sz="0" w:space="0" w:color="auto"/>
                <w:right w:val="none" w:sz="0" w:space="0" w:color="auto"/>
              </w:divBdr>
              <w:divsChild>
                <w:div w:id="935596590">
                  <w:marLeft w:val="0"/>
                  <w:marRight w:val="0"/>
                  <w:marTop w:val="0"/>
                  <w:marBottom w:val="0"/>
                  <w:divBdr>
                    <w:top w:val="none" w:sz="0" w:space="0" w:color="auto"/>
                    <w:left w:val="none" w:sz="0" w:space="0" w:color="auto"/>
                    <w:bottom w:val="none" w:sz="0" w:space="0" w:color="auto"/>
                    <w:right w:val="none" w:sz="0" w:space="0" w:color="auto"/>
                  </w:divBdr>
                  <w:divsChild>
                    <w:div w:id="103593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58896807">
      <w:bodyDiv w:val="1"/>
      <w:marLeft w:val="0"/>
      <w:marRight w:val="0"/>
      <w:marTop w:val="0"/>
      <w:marBottom w:val="0"/>
      <w:divBdr>
        <w:top w:val="none" w:sz="0" w:space="0" w:color="auto"/>
        <w:left w:val="none" w:sz="0" w:space="0" w:color="auto"/>
        <w:bottom w:val="none" w:sz="0" w:space="0" w:color="auto"/>
        <w:right w:val="none" w:sz="0" w:space="0" w:color="auto"/>
      </w:divBdr>
      <w:divsChild>
        <w:div w:id="1229195934">
          <w:marLeft w:val="0"/>
          <w:marRight w:val="0"/>
          <w:marTop w:val="0"/>
          <w:marBottom w:val="0"/>
          <w:divBdr>
            <w:top w:val="none" w:sz="0" w:space="0" w:color="auto"/>
            <w:left w:val="none" w:sz="0" w:space="0" w:color="auto"/>
            <w:bottom w:val="none" w:sz="0" w:space="0" w:color="auto"/>
            <w:right w:val="none" w:sz="0" w:space="0" w:color="auto"/>
          </w:divBdr>
          <w:divsChild>
            <w:div w:id="383061345">
              <w:marLeft w:val="0"/>
              <w:marRight w:val="0"/>
              <w:marTop w:val="0"/>
              <w:marBottom w:val="0"/>
              <w:divBdr>
                <w:top w:val="none" w:sz="0" w:space="0" w:color="auto"/>
                <w:left w:val="none" w:sz="0" w:space="0" w:color="auto"/>
                <w:bottom w:val="none" w:sz="0" w:space="0" w:color="auto"/>
                <w:right w:val="none" w:sz="0" w:space="0" w:color="auto"/>
              </w:divBdr>
              <w:divsChild>
                <w:div w:id="126973968">
                  <w:marLeft w:val="0"/>
                  <w:marRight w:val="0"/>
                  <w:marTop w:val="0"/>
                  <w:marBottom w:val="0"/>
                  <w:divBdr>
                    <w:top w:val="none" w:sz="0" w:space="0" w:color="auto"/>
                    <w:left w:val="none" w:sz="0" w:space="0" w:color="auto"/>
                    <w:bottom w:val="none" w:sz="0" w:space="0" w:color="auto"/>
                    <w:right w:val="none" w:sz="0" w:space="0" w:color="auto"/>
                  </w:divBdr>
                  <w:divsChild>
                    <w:div w:id="206957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067467">
      <w:bodyDiv w:val="1"/>
      <w:marLeft w:val="0"/>
      <w:marRight w:val="0"/>
      <w:marTop w:val="0"/>
      <w:marBottom w:val="0"/>
      <w:divBdr>
        <w:top w:val="none" w:sz="0" w:space="0" w:color="auto"/>
        <w:left w:val="none" w:sz="0" w:space="0" w:color="auto"/>
        <w:bottom w:val="none" w:sz="0" w:space="0" w:color="auto"/>
        <w:right w:val="none" w:sz="0" w:space="0" w:color="auto"/>
      </w:divBdr>
      <w:divsChild>
        <w:div w:id="108397954">
          <w:marLeft w:val="0"/>
          <w:marRight w:val="0"/>
          <w:marTop w:val="0"/>
          <w:marBottom w:val="0"/>
          <w:divBdr>
            <w:top w:val="none" w:sz="0" w:space="0" w:color="auto"/>
            <w:left w:val="none" w:sz="0" w:space="0" w:color="auto"/>
            <w:bottom w:val="none" w:sz="0" w:space="0" w:color="auto"/>
            <w:right w:val="none" w:sz="0" w:space="0" w:color="auto"/>
          </w:divBdr>
          <w:divsChild>
            <w:div w:id="1544711890">
              <w:marLeft w:val="0"/>
              <w:marRight w:val="0"/>
              <w:marTop w:val="0"/>
              <w:marBottom w:val="0"/>
              <w:divBdr>
                <w:top w:val="none" w:sz="0" w:space="0" w:color="auto"/>
                <w:left w:val="none" w:sz="0" w:space="0" w:color="auto"/>
                <w:bottom w:val="none" w:sz="0" w:space="0" w:color="auto"/>
                <w:right w:val="none" w:sz="0" w:space="0" w:color="auto"/>
              </w:divBdr>
              <w:divsChild>
                <w:div w:id="324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527193">
      <w:bodyDiv w:val="1"/>
      <w:marLeft w:val="0"/>
      <w:marRight w:val="0"/>
      <w:marTop w:val="0"/>
      <w:marBottom w:val="0"/>
      <w:divBdr>
        <w:top w:val="none" w:sz="0" w:space="0" w:color="auto"/>
        <w:left w:val="none" w:sz="0" w:space="0" w:color="auto"/>
        <w:bottom w:val="none" w:sz="0" w:space="0" w:color="auto"/>
        <w:right w:val="none" w:sz="0" w:space="0" w:color="auto"/>
      </w:divBdr>
      <w:divsChild>
        <w:div w:id="2134058332">
          <w:marLeft w:val="0"/>
          <w:marRight w:val="0"/>
          <w:marTop w:val="0"/>
          <w:marBottom w:val="0"/>
          <w:divBdr>
            <w:top w:val="none" w:sz="0" w:space="0" w:color="auto"/>
            <w:left w:val="none" w:sz="0" w:space="0" w:color="auto"/>
            <w:bottom w:val="none" w:sz="0" w:space="0" w:color="auto"/>
            <w:right w:val="none" w:sz="0" w:space="0" w:color="auto"/>
          </w:divBdr>
          <w:divsChild>
            <w:div w:id="1466044871">
              <w:marLeft w:val="0"/>
              <w:marRight w:val="0"/>
              <w:marTop w:val="0"/>
              <w:marBottom w:val="0"/>
              <w:divBdr>
                <w:top w:val="none" w:sz="0" w:space="0" w:color="auto"/>
                <w:left w:val="none" w:sz="0" w:space="0" w:color="auto"/>
                <w:bottom w:val="none" w:sz="0" w:space="0" w:color="auto"/>
                <w:right w:val="none" w:sz="0" w:space="0" w:color="auto"/>
              </w:divBdr>
              <w:divsChild>
                <w:div w:id="160240495">
                  <w:marLeft w:val="0"/>
                  <w:marRight w:val="0"/>
                  <w:marTop w:val="0"/>
                  <w:marBottom w:val="0"/>
                  <w:divBdr>
                    <w:top w:val="none" w:sz="0" w:space="0" w:color="auto"/>
                    <w:left w:val="none" w:sz="0" w:space="0" w:color="auto"/>
                    <w:bottom w:val="none" w:sz="0" w:space="0" w:color="auto"/>
                    <w:right w:val="none" w:sz="0" w:space="0" w:color="auto"/>
                  </w:divBdr>
                  <w:divsChild>
                    <w:div w:id="1834294207">
                      <w:marLeft w:val="0"/>
                      <w:marRight w:val="0"/>
                      <w:marTop w:val="0"/>
                      <w:marBottom w:val="0"/>
                      <w:divBdr>
                        <w:top w:val="none" w:sz="0" w:space="0" w:color="auto"/>
                        <w:left w:val="none" w:sz="0" w:space="0" w:color="auto"/>
                        <w:bottom w:val="none" w:sz="0" w:space="0" w:color="auto"/>
                        <w:right w:val="none" w:sz="0" w:space="0" w:color="auto"/>
                      </w:divBdr>
                    </w:div>
                  </w:divsChild>
                </w:div>
                <w:div w:id="390271336">
                  <w:marLeft w:val="0"/>
                  <w:marRight w:val="0"/>
                  <w:marTop w:val="0"/>
                  <w:marBottom w:val="0"/>
                  <w:divBdr>
                    <w:top w:val="none" w:sz="0" w:space="0" w:color="auto"/>
                    <w:left w:val="none" w:sz="0" w:space="0" w:color="auto"/>
                    <w:bottom w:val="none" w:sz="0" w:space="0" w:color="auto"/>
                    <w:right w:val="none" w:sz="0" w:space="0" w:color="auto"/>
                  </w:divBdr>
                  <w:divsChild>
                    <w:div w:id="444230077">
                      <w:marLeft w:val="0"/>
                      <w:marRight w:val="0"/>
                      <w:marTop w:val="0"/>
                      <w:marBottom w:val="0"/>
                      <w:divBdr>
                        <w:top w:val="none" w:sz="0" w:space="0" w:color="auto"/>
                        <w:left w:val="none" w:sz="0" w:space="0" w:color="auto"/>
                        <w:bottom w:val="none" w:sz="0" w:space="0" w:color="auto"/>
                        <w:right w:val="none" w:sz="0" w:space="0" w:color="auto"/>
                      </w:divBdr>
                    </w:div>
                  </w:divsChild>
                </w:div>
                <w:div w:id="946816926">
                  <w:marLeft w:val="0"/>
                  <w:marRight w:val="0"/>
                  <w:marTop w:val="0"/>
                  <w:marBottom w:val="0"/>
                  <w:divBdr>
                    <w:top w:val="none" w:sz="0" w:space="0" w:color="auto"/>
                    <w:left w:val="none" w:sz="0" w:space="0" w:color="auto"/>
                    <w:bottom w:val="none" w:sz="0" w:space="0" w:color="auto"/>
                    <w:right w:val="none" w:sz="0" w:space="0" w:color="auto"/>
                  </w:divBdr>
                  <w:divsChild>
                    <w:div w:id="1292860426">
                      <w:marLeft w:val="0"/>
                      <w:marRight w:val="0"/>
                      <w:marTop w:val="0"/>
                      <w:marBottom w:val="0"/>
                      <w:divBdr>
                        <w:top w:val="none" w:sz="0" w:space="0" w:color="auto"/>
                        <w:left w:val="none" w:sz="0" w:space="0" w:color="auto"/>
                        <w:bottom w:val="none" w:sz="0" w:space="0" w:color="auto"/>
                        <w:right w:val="none" w:sz="0" w:space="0" w:color="auto"/>
                      </w:divBdr>
                    </w:div>
                  </w:divsChild>
                </w:div>
                <w:div w:id="272174717">
                  <w:marLeft w:val="0"/>
                  <w:marRight w:val="0"/>
                  <w:marTop w:val="0"/>
                  <w:marBottom w:val="0"/>
                  <w:divBdr>
                    <w:top w:val="none" w:sz="0" w:space="0" w:color="auto"/>
                    <w:left w:val="none" w:sz="0" w:space="0" w:color="auto"/>
                    <w:bottom w:val="none" w:sz="0" w:space="0" w:color="auto"/>
                    <w:right w:val="none" w:sz="0" w:space="0" w:color="auto"/>
                  </w:divBdr>
                  <w:divsChild>
                    <w:div w:id="602998618">
                      <w:marLeft w:val="0"/>
                      <w:marRight w:val="0"/>
                      <w:marTop w:val="0"/>
                      <w:marBottom w:val="0"/>
                      <w:divBdr>
                        <w:top w:val="none" w:sz="0" w:space="0" w:color="auto"/>
                        <w:left w:val="none" w:sz="0" w:space="0" w:color="auto"/>
                        <w:bottom w:val="none" w:sz="0" w:space="0" w:color="auto"/>
                        <w:right w:val="none" w:sz="0" w:space="0" w:color="auto"/>
                      </w:divBdr>
                    </w:div>
                  </w:divsChild>
                </w:div>
                <w:div w:id="1008796021">
                  <w:marLeft w:val="0"/>
                  <w:marRight w:val="0"/>
                  <w:marTop w:val="0"/>
                  <w:marBottom w:val="0"/>
                  <w:divBdr>
                    <w:top w:val="none" w:sz="0" w:space="0" w:color="auto"/>
                    <w:left w:val="none" w:sz="0" w:space="0" w:color="auto"/>
                    <w:bottom w:val="none" w:sz="0" w:space="0" w:color="auto"/>
                    <w:right w:val="none" w:sz="0" w:space="0" w:color="auto"/>
                  </w:divBdr>
                  <w:divsChild>
                    <w:div w:id="1848593515">
                      <w:marLeft w:val="0"/>
                      <w:marRight w:val="0"/>
                      <w:marTop w:val="0"/>
                      <w:marBottom w:val="0"/>
                      <w:divBdr>
                        <w:top w:val="none" w:sz="0" w:space="0" w:color="auto"/>
                        <w:left w:val="none" w:sz="0" w:space="0" w:color="auto"/>
                        <w:bottom w:val="none" w:sz="0" w:space="0" w:color="auto"/>
                        <w:right w:val="none" w:sz="0" w:space="0" w:color="auto"/>
                      </w:divBdr>
                    </w:div>
                  </w:divsChild>
                </w:div>
                <w:div w:id="216278539">
                  <w:marLeft w:val="0"/>
                  <w:marRight w:val="0"/>
                  <w:marTop w:val="0"/>
                  <w:marBottom w:val="0"/>
                  <w:divBdr>
                    <w:top w:val="none" w:sz="0" w:space="0" w:color="auto"/>
                    <w:left w:val="none" w:sz="0" w:space="0" w:color="auto"/>
                    <w:bottom w:val="none" w:sz="0" w:space="0" w:color="auto"/>
                    <w:right w:val="none" w:sz="0" w:space="0" w:color="auto"/>
                  </w:divBdr>
                  <w:divsChild>
                    <w:div w:id="206501">
                      <w:marLeft w:val="0"/>
                      <w:marRight w:val="0"/>
                      <w:marTop w:val="0"/>
                      <w:marBottom w:val="0"/>
                      <w:divBdr>
                        <w:top w:val="none" w:sz="0" w:space="0" w:color="auto"/>
                        <w:left w:val="none" w:sz="0" w:space="0" w:color="auto"/>
                        <w:bottom w:val="none" w:sz="0" w:space="0" w:color="auto"/>
                        <w:right w:val="none" w:sz="0" w:space="0" w:color="auto"/>
                      </w:divBdr>
                    </w:div>
                  </w:divsChild>
                </w:div>
                <w:div w:id="465588897">
                  <w:marLeft w:val="0"/>
                  <w:marRight w:val="0"/>
                  <w:marTop w:val="0"/>
                  <w:marBottom w:val="0"/>
                  <w:divBdr>
                    <w:top w:val="none" w:sz="0" w:space="0" w:color="auto"/>
                    <w:left w:val="none" w:sz="0" w:space="0" w:color="auto"/>
                    <w:bottom w:val="none" w:sz="0" w:space="0" w:color="auto"/>
                    <w:right w:val="none" w:sz="0" w:space="0" w:color="auto"/>
                  </w:divBdr>
                  <w:divsChild>
                    <w:div w:id="309602975">
                      <w:marLeft w:val="0"/>
                      <w:marRight w:val="0"/>
                      <w:marTop w:val="0"/>
                      <w:marBottom w:val="0"/>
                      <w:divBdr>
                        <w:top w:val="none" w:sz="0" w:space="0" w:color="auto"/>
                        <w:left w:val="none" w:sz="0" w:space="0" w:color="auto"/>
                        <w:bottom w:val="none" w:sz="0" w:space="0" w:color="auto"/>
                        <w:right w:val="none" w:sz="0" w:space="0" w:color="auto"/>
                      </w:divBdr>
                    </w:div>
                  </w:divsChild>
                </w:div>
                <w:div w:id="905529613">
                  <w:marLeft w:val="0"/>
                  <w:marRight w:val="0"/>
                  <w:marTop w:val="0"/>
                  <w:marBottom w:val="0"/>
                  <w:divBdr>
                    <w:top w:val="none" w:sz="0" w:space="0" w:color="auto"/>
                    <w:left w:val="none" w:sz="0" w:space="0" w:color="auto"/>
                    <w:bottom w:val="none" w:sz="0" w:space="0" w:color="auto"/>
                    <w:right w:val="none" w:sz="0" w:space="0" w:color="auto"/>
                  </w:divBdr>
                  <w:divsChild>
                    <w:div w:id="4525802">
                      <w:marLeft w:val="0"/>
                      <w:marRight w:val="0"/>
                      <w:marTop w:val="0"/>
                      <w:marBottom w:val="0"/>
                      <w:divBdr>
                        <w:top w:val="none" w:sz="0" w:space="0" w:color="auto"/>
                        <w:left w:val="none" w:sz="0" w:space="0" w:color="auto"/>
                        <w:bottom w:val="none" w:sz="0" w:space="0" w:color="auto"/>
                        <w:right w:val="none" w:sz="0" w:space="0" w:color="auto"/>
                      </w:divBdr>
                    </w:div>
                  </w:divsChild>
                </w:div>
                <w:div w:id="766655354">
                  <w:marLeft w:val="0"/>
                  <w:marRight w:val="0"/>
                  <w:marTop w:val="0"/>
                  <w:marBottom w:val="0"/>
                  <w:divBdr>
                    <w:top w:val="none" w:sz="0" w:space="0" w:color="auto"/>
                    <w:left w:val="none" w:sz="0" w:space="0" w:color="auto"/>
                    <w:bottom w:val="none" w:sz="0" w:space="0" w:color="auto"/>
                    <w:right w:val="none" w:sz="0" w:space="0" w:color="auto"/>
                  </w:divBdr>
                  <w:divsChild>
                    <w:div w:id="549419224">
                      <w:marLeft w:val="0"/>
                      <w:marRight w:val="0"/>
                      <w:marTop w:val="0"/>
                      <w:marBottom w:val="0"/>
                      <w:divBdr>
                        <w:top w:val="none" w:sz="0" w:space="0" w:color="auto"/>
                        <w:left w:val="none" w:sz="0" w:space="0" w:color="auto"/>
                        <w:bottom w:val="none" w:sz="0" w:space="0" w:color="auto"/>
                        <w:right w:val="none" w:sz="0" w:space="0" w:color="auto"/>
                      </w:divBdr>
                    </w:div>
                  </w:divsChild>
                </w:div>
                <w:div w:id="569121196">
                  <w:marLeft w:val="0"/>
                  <w:marRight w:val="0"/>
                  <w:marTop w:val="0"/>
                  <w:marBottom w:val="0"/>
                  <w:divBdr>
                    <w:top w:val="none" w:sz="0" w:space="0" w:color="auto"/>
                    <w:left w:val="none" w:sz="0" w:space="0" w:color="auto"/>
                    <w:bottom w:val="none" w:sz="0" w:space="0" w:color="auto"/>
                    <w:right w:val="none" w:sz="0" w:space="0" w:color="auto"/>
                  </w:divBdr>
                  <w:divsChild>
                    <w:div w:id="1337030755">
                      <w:marLeft w:val="0"/>
                      <w:marRight w:val="0"/>
                      <w:marTop w:val="0"/>
                      <w:marBottom w:val="0"/>
                      <w:divBdr>
                        <w:top w:val="none" w:sz="0" w:space="0" w:color="auto"/>
                        <w:left w:val="none" w:sz="0" w:space="0" w:color="auto"/>
                        <w:bottom w:val="none" w:sz="0" w:space="0" w:color="auto"/>
                        <w:right w:val="none" w:sz="0" w:space="0" w:color="auto"/>
                      </w:divBdr>
                    </w:div>
                  </w:divsChild>
                </w:div>
                <w:div w:id="1387490438">
                  <w:marLeft w:val="0"/>
                  <w:marRight w:val="0"/>
                  <w:marTop w:val="0"/>
                  <w:marBottom w:val="0"/>
                  <w:divBdr>
                    <w:top w:val="none" w:sz="0" w:space="0" w:color="auto"/>
                    <w:left w:val="none" w:sz="0" w:space="0" w:color="auto"/>
                    <w:bottom w:val="none" w:sz="0" w:space="0" w:color="auto"/>
                    <w:right w:val="none" w:sz="0" w:space="0" w:color="auto"/>
                  </w:divBdr>
                  <w:divsChild>
                    <w:div w:id="1619992073">
                      <w:marLeft w:val="0"/>
                      <w:marRight w:val="0"/>
                      <w:marTop w:val="0"/>
                      <w:marBottom w:val="0"/>
                      <w:divBdr>
                        <w:top w:val="none" w:sz="0" w:space="0" w:color="auto"/>
                        <w:left w:val="none" w:sz="0" w:space="0" w:color="auto"/>
                        <w:bottom w:val="none" w:sz="0" w:space="0" w:color="auto"/>
                        <w:right w:val="none" w:sz="0" w:space="0" w:color="auto"/>
                      </w:divBdr>
                    </w:div>
                  </w:divsChild>
                </w:div>
                <w:div w:id="1615021902">
                  <w:marLeft w:val="0"/>
                  <w:marRight w:val="0"/>
                  <w:marTop w:val="0"/>
                  <w:marBottom w:val="0"/>
                  <w:divBdr>
                    <w:top w:val="none" w:sz="0" w:space="0" w:color="auto"/>
                    <w:left w:val="none" w:sz="0" w:space="0" w:color="auto"/>
                    <w:bottom w:val="none" w:sz="0" w:space="0" w:color="auto"/>
                    <w:right w:val="none" w:sz="0" w:space="0" w:color="auto"/>
                  </w:divBdr>
                  <w:divsChild>
                    <w:div w:id="10764348">
                      <w:marLeft w:val="0"/>
                      <w:marRight w:val="0"/>
                      <w:marTop w:val="0"/>
                      <w:marBottom w:val="0"/>
                      <w:divBdr>
                        <w:top w:val="none" w:sz="0" w:space="0" w:color="auto"/>
                        <w:left w:val="none" w:sz="0" w:space="0" w:color="auto"/>
                        <w:bottom w:val="none" w:sz="0" w:space="0" w:color="auto"/>
                        <w:right w:val="none" w:sz="0" w:space="0" w:color="auto"/>
                      </w:divBdr>
                    </w:div>
                  </w:divsChild>
                </w:div>
                <w:div w:id="1054231207">
                  <w:marLeft w:val="0"/>
                  <w:marRight w:val="0"/>
                  <w:marTop w:val="0"/>
                  <w:marBottom w:val="0"/>
                  <w:divBdr>
                    <w:top w:val="none" w:sz="0" w:space="0" w:color="auto"/>
                    <w:left w:val="none" w:sz="0" w:space="0" w:color="auto"/>
                    <w:bottom w:val="none" w:sz="0" w:space="0" w:color="auto"/>
                    <w:right w:val="none" w:sz="0" w:space="0" w:color="auto"/>
                  </w:divBdr>
                  <w:divsChild>
                    <w:div w:id="297106205">
                      <w:marLeft w:val="0"/>
                      <w:marRight w:val="0"/>
                      <w:marTop w:val="0"/>
                      <w:marBottom w:val="0"/>
                      <w:divBdr>
                        <w:top w:val="none" w:sz="0" w:space="0" w:color="auto"/>
                        <w:left w:val="none" w:sz="0" w:space="0" w:color="auto"/>
                        <w:bottom w:val="none" w:sz="0" w:space="0" w:color="auto"/>
                        <w:right w:val="none" w:sz="0" w:space="0" w:color="auto"/>
                      </w:divBdr>
                    </w:div>
                  </w:divsChild>
                </w:div>
                <w:div w:id="2040203152">
                  <w:marLeft w:val="0"/>
                  <w:marRight w:val="0"/>
                  <w:marTop w:val="0"/>
                  <w:marBottom w:val="0"/>
                  <w:divBdr>
                    <w:top w:val="none" w:sz="0" w:space="0" w:color="auto"/>
                    <w:left w:val="none" w:sz="0" w:space="0" w:color="auto"/>
                    <w:bottom w:val="none" w:sz="0" w:space="0" w:color="auto"/>
                    <w:right w:val="none" w:sz="0" w:space="0" w:color="auto"/>
                  </w:divBdr>
                  <w:divsChild>
                    <w:div w:id="153494687">
                      <w:marLeft w:val="0"/>
                      <w:marRight w:val="0"/>
                      <w:marTop w:val="0"/>
                      <w:marBottom w:val="0"/>
                      <w:divBdr>
                        <w:top w:val="none" w:sz="0" w:space="0" w:color="auto"/>
                        <w:left w:val="none" w:sz="0" w:space="0" w:color="auto"/>
                        <w:bottom w:val="none" w:sz="0" w:space="0" w:color="auto"/>
                        <w:right w:val="none" w:sz="0" w:space="0" w:color="auto"/>
                      </w:divBdr>
                    </w:div>
                  </w:divsChild>
                </w:div>
                <w:div w:id="1215197577">
                  <w:marLeft w:val="0"/>
                  <w:marRight w:val="0"/>
                  <w:marTop w:val="0"/>
                  <w:marBottom w:val="0"/>
                  <w:divBdr>
                    <w:top w:val="none" w:sz="0" w:space="0" w:color="auto"/>
                    <w:left w:val="none" w:sz="0" w:space="0" w:color="auto"/>
                    <w:bottom w:val="none" w:sz="0" w:space="0" w:color="auto"/>
                    <w:right w:val="none" w:sz="0" w:space="0" w:color="auto"/>
                  </w:divBdr>
                  <w:divsChild>
                    <w:div w:id="918174326">
                      <w:marLeft w:val="0"/>
                      <w:marRight w:val="0"/>
                      <w:marTop w:val="0"/>
                      <w:marBottom w:val="0"/>
                      <w:divBdr>
                        <w:top w:val="none" w:sz="0" w:space="0" w:color="auto"/>
                        <w:left w:val="none" w:sz="0" w:space="0" w:color="auto"/>
                        <w:bottom w:val="none" w:sz="0" w:space="0" w:color="auto"/>
                        <w:right w:val="none" w:sz="0" w:space="0" w:color="auto"/>
                      </w:divBdr>
                    </w:div>
                  </w:divsChild>
                </w:div>
                <w:div w:id="192158735">
                  <w:marLeft w:val="0"/>
                  <w:marRight w:val="0"/>
                  <w:marTop w:val="0"/>
                  <w:marBottom w:val="0"/>
                  <w:divBdr>
                    <w:top w:val="none" w:sz="0" w:space="0" w:color="auto"/>
                    <w:left w:val="none" w:sz="0" w:space="0" w:color="auto"/>
                    <w:bottom w:val="none" w:sz="0" w:space="0" w:color="auto"/>
                    <w:right w:val="none" w:sz="0" w:space="0" w:color="auto"/>
                  </w:divBdr>
                  <w:divsChild>
                    <w:div w:id="1175732335">
                      <w:marLeft w:val="0"/>
                      <w:marRight w:val="0"/>
                      <w:marTop w:val="0"/>
                      <w:marBottom w:val="0"/>
                      <w:divBdr>
                        <w:top w:val="none" w:sz="0" w:space="0" w:color="auto"/>
                        <w:left w:val="none" w:sz="0" w:space="0" w:color="auto"/>
                        <w:bottom w:val="none" w:sz="0" w:space="0" w:color="auto"/>
                        <w:right w:val="none" w:sz="0" w:space="0" w:color="auto"/>
                      </w:divBdr>
                    </w:div>
                  </w:divsChild>
                </w:div>
                <w:div w:id="557472151">
                  <w:marLeft w:val="0"/>
                  <w:marRight w:val="0"/>
                  <w:marTop w:val="0"/>
                  <w:marBottom w:val="0"/>
                  <w:divBdr>
                    <w:top w:val="none" w:sz="0" w:space="0" w:color="auto"/>
                    <w:left w:val="none" w:sz="0" w:space="0" w:color="auto"/>
                    <w:bottom w:val="none" w:sz="0" w:space="0" w:color="auto"/>
                    <w:right w:val="none" w:sz="0" w:space="0" w:color="auto"/>
                  </w:divBdr>
                  <w:divsChild>
                    <w:div w:id="2138718273">
                      <w:marLeft w:val="0"/>
                      <w:marRight w:val="0"/>
                      <w:marTop w:val="0"/>
                      <w:marBottom w:val="0"/>
                      <w:divBdr>
                        <w:top w:val="none" w:sz="0" w:space="0" w:color="auto"/>
                        <w:left w:val="none" w:sz="0" w:space="0" w:color="auto"/>
                        <w:bottom w:val="none" w:sz="0" w:space="0" w:color="auto"/>
                        <w:right w:val="none" w:sz="0" w:space="0" w:color="auto"/>
                      </w:divBdr>
                    </w:div>
                  </w:divsChild>
                </w:div>
                <w:div w:id="864095791">
                  <w:marLeft w:val="0"/>
                  <w:marRight w:val="0"/>
                  <w:marTop w:val="0"/>
                  <w:marBottom w:val="0"/>
                  <w:divBdr>
                    <w:top w:val="none" w:sz="0" w:space="0" w:color="auto"/>
                    <w:left w:val="none" w:sz="0" w:space="0" w:color="auto"/>
                    <w:bottom w:val="none" w:sz="0" w:space="0" w:color="auto"/>
                    <w:right w:val="none" w:sz="0" w:space="0" w:color="auto"/>
                  </w:divBdr>
                  <w:divsChild>
                    <w:div w:id="277301982">
                      <w:marLeft w:val="0"/>
                      <w:marRight w:val="0"/>
                      <w:marTop w:val="0"/>
                      <w:marBottom w:val="0"/>
                      <w:divBdr>
                        <w:top w:val="none" w:sz="0" w:space="0" w:color="auto"/>
                        <w:left w:val="none" w:sz="0" w:space="0" w:color="auto"/>
                        <w:bottom w:val="none" w:sz="0" w:space="0" w:color="auto"/>
                        <w:right w:val="none" w:sz="0" w:space="0" w:color="auto"/>
                      </w:divBdr>
                    </w:div>
                  </w:divsChild>
                </w:div>
                <w:div w:id="1774327904">
                  <w:marLeft w:val="0"/>
                  <w:marRight w:val="0"/>
                  <w:marTop w:val="0"/>
                  <w:marBottom w:val="0"/>
                  <w:divBdr>
                    <w:top w:val="none" w:sz="0" w:space="0" w:color="auto"/>
                    <w:left w:val="none" w:sz="0" w:space="0" w:color="auto"/>
                    <w:bottom w:val="none" w:sz="0" w:space="0" w:color="auto"/>
                    <w:right w:val="none" w:sz="0" w:space="0" w:color="auto"/>
                  </w:divBdr>
                  <w:divsChild>
                    <w:div w:id="901211686">
                      <w:marLeft w:val="0"/>
                      <w:marRight w:val="0"/>
                      <w:marTop w:val="0"/>
                      <w:marBottom w:val="0"/>
                      <w:divBdr>
                        <w:top w:val="none" w:sz="0" w:space="0" w:color="auto"/>
                        <w:left w:val="none" w:sz="0" w:space="0" w:color="auto"/>
                        <w:bottom w:val="none" w:sz="0" w:space="0" w:color="auto"/>
                        <w:right w:val="none" w:sz="0" w:space="0" w:color="auto"/>
                      </w:divBdr>
                    </w:div>
                  </w:divsChild>
                </w:div>
                <w:div w:id="1878395440">
                  <w:marLeft w:val="0"/>
                  <w:marRight w:val="0"/>
                  <w:marTop w:val="0"/>
                  <w:marBottom w:val="0"/>
                  <w:divBdr>
                    <w:top w:val="none" w:sz="0" w:space="0" w:color="auto"/>
                    <w:left w:val="none" w:sz="0" w:space="0" w:color="auto"/>
                    <w:bottom w:val="none" w:sz="0" w:space="0" w:color="auto"/>
                    <w:right w:val="none" w:sz="0" w:space="0" w:color="auto"/>
                  </w:divBdr>
                  <w:divsChild>
                    <w:div w:id="453134117">
                      <w:marLeft w:val="0"/>
                      <w:marRight w:val="0"/>
                      <w:marTop w:val="0"/>
                      <w:marBottom w:val="0"/>
                      <w:divBdr>
                        <w:top w:val="none" w:sz="0" w:space="0" w:color="auto"/>
                        <w:left w:val="none" w:sz="0" w:space="0" w:color="auto"/>
                        <w:bottom w:val="none" w:sz="0" w:space="0" w:color="auto"/>
                        <w:right w:val="none" w:sz="0" w:space="0" w:color="auto"/>
                      </w:divBdr>
                    </w:div>
                  </w:divsChild>
                </w:div>
                <w:div w:id="22902636">
                  <w:marLeft w:val="0"/>
                  <w:marRight w:val="0"/>
                  <w:marTop w:val="0"/>
                  <w:marBottom w:val="0"/>
                  <w:divBdr>
                    <w:top w:val="none" w:sz="0" w:space="0" w:color="auto"/>
                    <w:left w:val="none" w:sz="0" w:space="0" w:color="auto"/>
                    <w:bottom w:val="none" w:sz="0" w:space="0" w:color="auto"/>
                    <w:right w:val="none" w:sz="0" w:space="0" w:color="auto"/>
                  </w:divBdr>
                  <w:divsChild>
                    <w:div w:id="1453982810">
                      <w:marLeft w:val="0"/>
                      <w:marRight w:val="0"/>
                      <w:marTop w:val="0"/>
                      <w:marBottom w:val="0"/>
                      <w:divBdr>
                        <w:top w:val="none" w:sz="0" w:space="0" w:color="auto"/>
                        <w:left w:val="none" w:sz="0" w:space="0" w:color="auto"/>
                        <w:bottom w:val="none" w:sz="0" w:space="0" w:color="auto"/>
                        <w:right w:val="none" w:sz="0" w:space="0" w:color="auto"/>
                      </w:divBdr>
                    </w:div>
                  </w:divsChild>
                </w:div>
                <w:div w:id="640965556">
                  <w:marLeft w:val="0"/>
                  <w:marRight w:val="0"/>
                  <w:marTop w:val="0"/>
                  <w:marBottom w:val="0"/>
                  <w:divBdr>
                    <w:top w:val="none" w:sz="0" w:space="0" w:color="auto"/>
                    <w:left w:val="none" w:sz="0" w:space="0" w:color="auto"/>
                    <w:bottom w:val="none" w:sz="0" w:space="0" w:color="auto"/>
                    <w:right w:val="none" w:sz="0" w:space="0" w:color="auto"/>
                  </w:divBdr>
                  <w:divsChild>
                    <w:div w:id="640237396">
                      <w:marLeft w:val="0"/>
                      <w:marRight w:val="0"/>
                      <w:marTop w:val="0"/>
                      <w:marBottom w:val="0"/>
                      <w:divBdr>
                        <w:top w:val="none" w:sz="0" w:space="0" w:color="auto"/>
                        <w:left w:val="none" w:sz="0" w:space="0" w:color="auto"/>
                        <w:bottom w:val="none" w:sz="0" w:space="0" w:color="auto"/>
                        <w:right w:val="none" w:sz="0" w:space="0" w:color="auto"/>
                      </w:divBdr>
                    </w:div>
                  </w:divsChild>
                </w:div>
                <w:div w:id="543257153">
                  <w:marLeft w:val="0"/>
                  <w:marRight w:val="0"/>
                  <w:marTop w:val="0"/>
                  <w:marBottom w:val="0"/>
                  <w:divBdr>
                    <w:top w:val="none" w:sz="0" w:space="0" w:color="auto"/>
                    <w:left w:val="none" w:sz="0" w:space="0" w:color="auto"/>
                    <w:bottom w:val="none" w:sz="0" w:space="0" w:color="auto"/>
                    <w:right w:val="none" w:sz="0" w:space="0" w:color="auto"/>
                  </w:divBdr>
                  <w:divsChild>
                    <w:div w:id="485247779">
                      <w:marLeft w:val="0"/>
                      <w:marRight w:val="0"/>
                      <w:marTop w:val="0"/>
                      <w:marBottom w:val="0"/>
                      <w:divBdr>
                        <w:top w:val="none" w:sz="0" w:space="0" w:color="auto"/>
                        <w:left w:val="none" w:sz="0" w:space="0" w:color="auto"/>
                        <w:bottom w:val="none" w:sz="0" w:space="0" w:color="auto"/>
                        <w:right w:val="none" w:sz="0" w:space="0" w:color="auto"/>
                      </w:divBdr>
                    </w:div>
                  </w:divsChild>
                </w:div>
                <w:div w:id="245579834">
                  <w:marLeft w:val="0"/>
                  <w:marRight w:val="0"/>
                  <w:marTop w:val="0"/>
                  <w:marBottom w:val="0"/>
                  <w:divBdr>
                    <w:top w:val="none" w:sz="0" w:space="0" w:color="auto"/>
                    <w:left w:val="none" w:sz="0" w:space="0" w:color="auto"/>
                    <w:bottom w:val="none" w:sz="0" w:space="0" w:color="auto"/>
                    <w:right w:val="none" w:sz="0" w:space="0" w:color="auto"/>
                  </w:divBdr>
                  <w:divsChild>
                    <w:div w:id="1089429945">
                      <w:marLeft w:val="0"/>
                      <w:marRight w:val="0"/>
                      <w:marTop w:val="0"/>
                      <w:marBottom w:val="0"/>
                      <w:divBdr>
                        <w:top w:val="none" w:sz="0" w:space="0" w:color="auto"/>
                        <w:left w:val="none" w:sz="0" w:space="0" w:color="auto"/>
                        <w:bottom w:val="none" w:sz="0" w:space="0" w:color="auto"/>
                        <w:right w:val="none" w:sz="0" w:space="0" w:color="auto"/>
                      </w:divBdr>
                    </w:div>
                  </w:divsChild>
                </w:div>
                <w:div w:id="800225313">
                  <w:marLeft w:val="0"/>
                  <w:marRight w:val="0"/>
                  <w:marTop w:val="0"/>
                  <w:marBottom w:val="0"/>
                  <w:divBdr>
                    <w:top w:val="none" w:sz="0" w:space="0" w:color="auto"/>
                    <w:left w:val="none" w:sz="0" w:space="0" w:color="auto"/>
                    <w:bottom w:val="none" w:sz="0" w:space="0" w:color="auto"/>
                    <w:right w:val="none" w:sz="0" w:space="0" w:color="auto"/>
                  </w:divBdr>
                  <w:divsChild>
                    <w:div w:id="108595769">
                      <w:marLeft w:val="0"/>
                      <w:marRight w:val="0"/>
                      <w:marTop w:val="0"/>
                      <w:marBottom w:val="0"/>
                      <w:divBdr>
                        <w:top w:val="none" w:sz="0" w:space="0" w:color="auto"/>
                        <w:left w:val="none" w:sz="0" w:space="0" w:color="auto"/>
                        <w:bottom w:val="none" w:sz="0" w:space="0" w:color="auto"/>
                        <w:right w:val="none" w:sz="0" w:space="0" w:color="auto"/>
                      </w:divBdr>
                    </w:div>
                  </w:divsChild>
                </w:div>
                <w:div w:id="932472845">
                  <w:marLeft w:val="0"/>
                  <w:marRight w:val="0"/>
                  <w:marTop w:val="0"/>
                  <w:marBottom w:val="0"/>
                  <w:divBdr>
                    <w:top w:val="none" w:sz="0" w:space="0" w:color="auto"/>
                    <w:left w:val="none" w:sz="0" w:space="0" w:color="auto"/>
                    <w:bottom w:val="none" w:sz="0" w:space="0" w:color="auto"/>
                    <w:right w:val="none" w:sz="0" w:space="0" w:color="auto"/>
                  </w:divBdr>
                  <w:divsChild>
                    <w:div w:id="972488939">
                      <w:marLeft w:val="0"/>
                      <w:marRight w:val="0"/>
                      <w:marTop w:val="0"/>
                      <w:marBottom w:val="0"/>
                      <w:divBdr>
                        <w:top w:val="none" w:sz="0" w:space="0" w:color="auto"/>
                        <w:left w:val="none" w:sz="0" w:space="0" w:color="auto"/>
                        <w:bottom w:val="none" w:sz="0" w:space="0" w:color="auto"/>
                        <w:right w:val="none" w:sz="0" w:space="0" w:color="auto"/>
                      </w:divBdr>
                    </w:div>
                  </w:divsChild>
                </w:div>
                <w:div w:id="850679909">
                  <w:marLeft w:val="0"/>
                  <w:marRight w:val="0"/>
                  <w:marTop w:val="0"/>
                  <w:marBottom w:val="0"/>
                  <w:divBdr>
                    <w:top w:val="none" w:sz="0" w:space="0" w:color="auto"/>
                    <w:left w:val="none" w:sz="0" w:space="0" w:color="auto"/>
                    <w:bottom w:val="none" w:sz="0" w:space="0" w:color="auto"/>
                    <w:right w:val="none" w:sz="0" w:space="0" w:color="auto"/>
                  </w:divBdr>
                  <w:divsChild>
                    <w:div w:id="1855680538">
                      <w:marLeft w:val="0"/>
                      <w:marRight w:val="0"/>
                      <w:marTop w:val="0"/>
                      <w:marBottom w:val="0"/>
                      <w:divBdr>
                        <w:top w:val="none" w:sz="0" w:space="0" w:color="auto"/>
                        <w:left w:val="none" w:sz="0" w:space="0" w:color="auto"/>
                        <w:bottom w:val="none" w:sz="0" w:space="0" w:color="auto"/>
                        <w:right w:val="none" w:sz="0" w:space="0" w:color="auto"/>
                      </w:divBdr>
                    </w:div>
                  </w:divsChild>
                </w:div>
                <w:div w:id="2117673353">
                  <w:marLeft w:val="0"/>
                  <w:marRight w:val="0"/>
                  <w:marTop w:val="0"/>
                  <w:marBottom w:val="0"/>
                  <w:divBdr>
                    <w:top w:val="none" w:sz="0" w:space="0" w:color="auto"/>
                    <w:left w:val="none" w:sz="0" w:space="0" w:color="auto"/>
                    <w:bottom w:val="none" w:sz="0" w:space="0" w:color="auto"/>
                    <w:right w:val="none" w:sz="0" w:space="0" w:color="auto"/>
                  </w:divBdr>
                  <w:divsChild>
                    <w:div w:id="1067728363">
                      <w:marLeft w:val="0"/>
                      <w:marRight w:val="0"/>
                      <w:marTop w:val="0"/>
                      <w:marBottom w:val="0"/>
                      <w:divBdr>
                        <w:top w:val="none" w:sz="0" w:space="0" w:color="auto"/>
                        <w:left w:val="none" w:sz="0" w:space="0" w:color="auto"/>
                        <w:bottom w:val="none" w:sz="0" w:space="0" w:color="auto"/>
                        <w:right w:val="none" w:sz="0" w:space="0" w:color="auto"/>
                      </w:divBdr>
                    </w:div>
                  </w:divsChild>
                </w:div>
                <w:div w:id="1175995753">
                  <w:marLeft w:val="0"/>
                  <w:marRight w:val="0"/>
                  <w:marTop w:val="0"/>
                  <w:marBottom w:val="0"/>
                  <w:divBdr>
                    <w:top w:val="none" w:sz="0" w:space="0" w:color="auto"/>
                    <w:left w:val="none" w:sz="0" w:space="0" w:color="auto"/>
                    <w:bottom w:val="none" w:sz="0" w:space="0" w:color="auto"/>
                    <w:right w:val="none" w:sz="0" w:space="0" w:color="auto"/>
                  </w:divBdr>
                  <w:divsChild>
                    <w:div w:id="231237000">
                      <w:marLeft w:val="0"/>
                      <w:marRight w:val="0"/>
                      <w:marTop w:val="0"/>
                      <w:marBottom w:val="0"/>
                      <w:divBdr>
                        <w:top w:val="none" w:sz="0" w:space="0" w:color="auto"/>
                        <w:left w:val="none" w:sz="0" w:space="0" w:color="auto"/>
                        <w:bottom w:val="none" w:sz="0" w:space="0" w:color="auto"/>
                        <w:right w:val="none" w:sz="0" w:space="0" w:color="auto"/>
                      </w:divBdr>
                    </w:div>
                  </w:divsChild>
                </w:div>
                <w:div w:id="516508173">
                  <w:marLeft w:val="0"/>
                  <w:marRight w:val="0"/>
                  <w:marTop w:val="0"/>
                  <w:marBottom w:val="0"/>
                  <w:divBdr>
                    <w:top w:val="none" w:sz="0" w:space="0" w:color="auto"/>
                    <w:left w:val="none" w:sz="0" w:space="0" w:color="auto"/>
                    <w:bottom w:val="none" w:sz="0" w:space="0" w:color="auto"/>
                    <w:right w:val="none" w:sz="0" w:space="0" w:color="auto"/>
                  </w:divBdr>
                  <w:divsChild>
                    <w:div w:id="2009869666">
                      <w:marLeft w:val="0"/>
                      <w:marRight w:val="0"/>
                      <w:marTop w:val="0"/>
                      <w:marBottom w:val="0"/>
                      <w:divBdr>
                        <w:top w:val="none" w:sz="0" w:space="0" w:color="auto"/>
                        <w:left w:val="none" w:sz="0" w:space="0" w:color="auto"/>
                        <w:bottom w:val="none" w:sz="0" w:space="0" w:color="auto"/>
                        <w:right w:val="none" w:sz="0" w:space="0" w:color="auto"/>
                      </w:divBdr>
                    </w:div>
                  </w:divsChild>
                </w:div>
                <w:div w:id="1427726035">
                  <w:marLeft w:val="0"/>
                  <w:marRight w:val="0"/>
                  <w:marTop w:val="0"/>
                  <w:marBottom w:val="0"/>
                  <w:divBdr>
                    <w:top w:val="none" w:sz="0" w:space="0" w:color="auto"/>
                    <w:left w:val="none" w:sz="0" w:space="0" w:color="auto"/>
                    <w:bottom w:val="none" w:sz="0" w:space="0" w:color="auto"/>
                    <w:right w:val="none" w:sz="0" w:space="0" w:color="auto"/>
                  </w:divBdr>
                  <w:divsChild>
                    <w:div w:id="1755668872">
                      <w:marLeft w:val="0"/>
                      <w:marRight w:val="0"/>
                      <w:marTop w:val="0"/>
                      <w:marBottom w:val="0"/>
                      <w:divBdr>
                        <w:top w:val="none" w:sz="0" w:space="0" w:color="auto"/>
                        <w:left w:val="none" w:sz="0" w:space="0" w:color="auto"/>
                        <w:bottom w:val="none" w:sz="0" w:space="0" w:color="auto"/>
                        <w:right w:val="none" w:sz="0" w:space="0" w:color="auto"/>
                      </w:divBdr>
                    </w:div>
                  </w:divsChild>
                </w:div>
                <w:div w:id="457796371">
                  <w:marLeft w:val="0"/>
                  <w:marRight w:val="0"/>
                  <w:marTop w:val="0"/>
                  <w:marBottom w:val="0"/>
                  <w:divBdr>
                    <w:top w:val="none" w:sz="0" w:space="0" w:color="auto"/>
                    <w:left w:val="none" w:sz="0" w:space="0" w:color="auto"/>
                    <w:bottom w:val="none" w:sz="0" w:space="0" w:color="auto"/>
                    <w:right w:val="none" w:sz="0" w:space="0" w:color="auto"/>
                  </w:divBdr>
                  <w:divsChild>
                    <w:div w:id="1518229304">
                      <w:marLeft w:val="0"/>
                      <w:marRight w:val="0"/>
                      <w:marTop w:val="0"/>
                      <w:marBottom w:val="0"/>
                      <w:divBdr>
                        <w:top w:val="none" w:sz="0" w:space="0" w:color="auto"/>
                        <w:left w:val="none" w:sz="0" w:space="0" w:color="auto"/>
                        <w:bottom w:val="none" w:sz="0" w:space="0" w:color="auto"/>
                        <w:right w:val="none" w:sz="0" w:space="0" w:color="auto"/>
                      </w:divBdr>
                    </w:div>
                  </w:divsChild>
                </w:div>
                <w:div w:id="329723072">
                  <w:marLeft w:val="0"/>
                  <w:marRight w:val="0"/>
                  <w:marTop w:val="0"/>
                  <w:marBottom w:val="0"/>
                  <w:divBdr>
                    <w:top w:val="none" w:sz="0" w:space="0" w:color="auto"/>
                    <w:left w:val="none" w:sz="0" w:space="0" w:color="auto"/>
                    <w:bottom w:val="none" w:sz="0" w:space="0" w:color="auto"/>
                    <w:right w:val="none" w:sz="0" w:space="0" w:color="auto"/>
                  </w:divBdr>
                  <w:divsChild>
                    <w:div w:id="1290933497">
                      <w:marLeft w:val="0"/>
                      <w:marRight w:val="0"/>
                      <w:marTop w:val="0"/>
                      <w:marBottom w:val="0"/>
                      <w:divBdr>
                        <w:top w:val="none" w:sz="0" w:space="0" w:color="auto"/>
                        <w:left w:val="none" w:sz="0" w:space="0" w:color="auto"/>
                        <w:bottom w:val="none" w:sz="0" w:space="0" w:color="auto"/>
                        <w:right w:val="none" w:sz="0" w:space="0" w:color="auto"/>
                      </w:divBdr>
                    </w:div>
                  </w:divsChild>
                </w:div>
                <w:div w:id="297809207">
                  <w:marLeft w:val="0"/>
                  <w:marRight w:val="0"/>
                  <w:marTop w:val="0"/>
                  <w:marBottom w:val="0"/>
                  <w:divBdr>
                    <w:top w:val="none" w:sz="0" w:space="0" w:color="auto"/>
                    <w:left w:val="none" w:sz="0" w:space="0" w:color="auto"/>
                    <w:bottom w:val="none" w:sz="0" w:space="0" w:color="auto"/>
                    <w:right w:val="none" w:sz="0" w:space="0" w:color="auto"/>
                  </w:divBdr>
                  <w:divsChild>
                    <w:div w:id="1196121298">
                      <w:marLeft w:val="0"/>
                      <w:marRight w:val="0"/>
                      <w:marTop w:val="0"/>
                      <w:marBottom w:val="0"/>
                      <w:divBdr>
                        <w:top w:val="none" w:sz="0" w:space="0" w:color="auto"/>
                        <w:left w:val="none" w:sz="0" w:space="0" w:color="auto"/>
                        <w:bottom w:val="none" w:sz="0" w:space="0" w:color="auto"/>
                        <w:right w:val="none" w:sz="0" w:space="0" w:color="auto"/>
                      </w:divBdr>
                    </w:div>
                  </w:divsChild>
                </w:div>
                <w:div w:id="369916824">
                  <w:marLeft w:val="0"/>
                  <w:marRight w:val="0"/>
                  <w:marTop w:val="0"/>
                  <w:marBottom w:val="0"/>
                  <w:divBdr>
                    <w:top w:val="none" w:sz="0" w:space="0" w:color="auto"/>
                    <w:left w:val="none" w:sz="0" w:space="0" w:color="auto"/>
                    <w:bottom w:val="none" w:sz="0" w:space="0" w:color="auto"/>
                    <w:right w:val="none" w:sz="0" w:space="0" w:color="auto"/>
                  </w:divBdr>
                  <w:divsChild>
                    <w:div w:id="500202425">
                      <w:marLeft w:val="0"/>
                      <w:marRight w:val="0"/>
                      <w:marTop w:val="0"/>
                      <w:marBottom w:val="0"/>
                      <w:divBdr>
                        <w:top w:val="none" w:sz="0" w:space="0" w:color="auto"/>
                        <w:left w:val="none" w:sz="0" w:space="0" w:color="auto"/>
                        <w:bottom w:val="none" w:sz="0" w:space="0" w:color="auto"/>
                        <w:right w:val="none" w:sz="0" w:space="0" w:color="auto"/>
                      </w:divBdr>
                    </w:div>
                  </w:divsChild>
                </w:div>
                <w:div w:id="732311758">
                  <w:marLeft w:val="0"/>
                  <w:marRight w:val="0"/>
                  <w:marTop w:val="0"/>
                  <w:marBottom w:val="0"/>
                  <w:divBdr>
                    <w:top w:val="none" w:sz="0" w:space="0" w:color="auto"/>
                    <w:left w:val="none" w:sz="0" w:space="0" w:color="auto"/>
                    <w:bottom w:val="none" w:sz="0" w:space="0" w:color="auto"/>
                    <w:right w:val="none" w:sz="0" w:space="0" w:color="auto"/>
                  </w:divBdr>
                  <w:divsChild>
                    <w:div w:id="62392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569227">
      <w:bodyDiv w:val="1"/>
      <w:marLeft w:val="0"/>
      <w:marRight w:val="0"/>
      <w:marTop w:val="0"/>
      <w:marBottom w:val="0"/>
      <w:divBdr>
        <w:top w:val="none" w:sz="0" w:space="0" w:color="auto"/>
        <w:left w:val="none" w:sz="0" w:space="0" w:color="auto"/>
        <w:bottom w:val="none" w:sz="0" w:space="0" w:color="auto"/>
        <w:right w:val="none" w:sz="0" w:space="0" w:color="auto"/>
      </w:divBdr>
    </w:div>
    <w:div w:id="1446078923">
      <w:bodyDiv w:val="1"/>
      <w:marLeft w:val="0"/>
      <w:marRight w:val="0"/>
      <w:marTop w:val="0"/>
      <w:marBottom w:val="0"/>
      <w:divBdr>
        <w:top w:val="none" w:sz="0" w:space="0" w:color="auto"/>
        <w:left w:val="none" w:sz="0" w:space="0" w:color="auto"/>
        <w:bottom w:val="none" w:sz="0" w:space="0" w:color="auto"/>
        <w:right w:val="none" w:sz="0" w:space="0" w:color="auto"/>
      </w:divBdr>
    </w:div>
    <w:div w:id="1505432562">
      <w:bodyDiv w:val="1"/>
      <w:marLeft w:val="0"/>
      <w:marRight w:val="0"/>
      <w:marTop w:val="0"/>
      <w:marBottom w:val="0"/>
      <w:divBdr>
        <w:top w:val="none" w:sz="0" w:space="0" w:color="auto"/>
        <w:left w:val="none" w:sz="0" w:space="0" w:color="auto"/>
        <w:bottom w:val="none" w:sz="0" w:space="0" w:color="auto"/>
        <w:right w:val="none" w:sz="0" w:space="0" w:color="auto"/>
      </w:divBdr>
      <w:divsChild>
        <w:div w:id="516383610">
          <w:marLeft w:val="0"/>
          <w:marRight w:val="0"/>
          <w:marTop w:val="0"/>
          <w:marBottom w:val="0"/>
          <w:divBdr>
            <w:top w:val="none" w:sz="0" w:space="0" w:color="auto"/>
            <w:left w:val="none" w:sz="0" w:space="0" w:color="auto"/>
            <w:bottom w:val="none" w:sz="0" w:space="0" w:color="auto"/>
            <w:right w:val="none" w:sz="0" w:space="0" w:color="auto"/>
          </w:divBdr>
          <w:divsChild>
            <w:div w:id="240067027">
              <w:marLeft w:val="0"/>
              <w:marRight w:val="0"/>
              <w:marTop w:val="0"/>
              <w:marBottom w:val="0"/>
              <w:divBdr>
                <w:top w:val="none" w:sz="0" w:space="0" w:color="auto"/>
                <w:left w:val="none" w:sz="0" w:space="0" w:color="auto"/>
                <w:bottom w:val="none" w:sz="0" w:space="0" w:color="auto"/>
                <w:right w:val="none" w:sz="0" w:space="0" w:color="auto"/>
              </w:divBdr>
              <w:divsChild>
                <w:div w:id="394398287">
                  <w:marLeft w:val="0"/>
                  <w:marRight w:val="0"/>
                  <w:marTop w:val="0"/>
                  <w:marBottom w:val="0"/>
                  <w:divBdr>
                    <w:top w:val="none" w:sz="0" w:space="0" w:color="auto"/>
                    <w:left w:val="none" w:sz="0" w:space="0" w:color="auto"/>
                    <w:bottom w:val="none" w:sz="0" w:space="0" w:color="auto"/>
                    <w:right w:val="none" w:sz="0" w:space="0" w:color="auto"/>
                  </w:divBdr>
                  <w:divsChild>
                    <w:div w:id="162892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407542">
      <w:bodyDiv w:val="1"/>
      <w:marLeft w:val="0"/>
      <w:marRight w:val="0"/>
      <w:marTop w:val="0"/>
      <w:marBottom w:val="0"/>
      <w:divBdr>
        <w:top w:val="none" w:sz="0" w:space="0" w:color="auto"/>
        <w:left w:val="none" w:sz="0" w:space="0" w:color="auto"/>
        <w:bottom w:val="none" w:sz="0" w:space="0" w:color="auto"/>
        <w:right w:val="none" w:sz="0" w:space="0" w:color="auto"/>
      </w:divBdr>
    </w:div>
    <w:div w:id="1513255294">
      <w:bodyDiv w:val="1"/>
      <w:marLeft w:val="0"/>
      <w:marRight w:val="0"/>
      <w:marTop w:val="0"/>
      <w:marBottom w:val="0"/>
      <w:divBdr>
        <w:top w:val="none" w:sz="0" w:space="0" w:color="auto"/>
        <w:left w:val="none" w:sz="0" w:space="0" w:color="auto"/>
        <w:bottom w:val="none" w:sz="0" w:space="0" w:color="auto"/>
        <w:right w:val="none" w:sz="0" w:space="0" w:color="auto"/>
      </w:divBdr>
    </w:div>
    <w:div w:id="1514221864">
      <w:bodyDiv w:val="1"/>
      <w:marLeft w:val="0"/>
      <w:marRight w:val="0"/>
      <w:marTop w:val="0"/>
      <w:marBottom w:val="0"/>
      <w:divBdr>
        <w:top w:val="none" w:sz="0" w:space="0" w:color="auto"/>
        <w:left w:val="none" w:sz="0" w:space="0" w:color="auto"/>
        <w:bottom w:val="none" w:sz="0" w:space="0" w:color="auto"/>
        <w:right w:val="none" w:sz="0" w:space="0" w:color="auto"/>
      </w:divBdr>
    </w:div>
    <w:div w:id="1551454093">
      <w:bodyDiv w:val="1"/>
      <w:marLeft w:val="0"/>
      <w:marRight w:val="0"/>
      <w:marTop w:val="0"/>
      <w:marBottom w:val="0"/>
      <w:divBdr>
        <w:top w:val="none" w:sz="0" w:space="0" w:color="auto"/>
        <w:left w:val="none" w:sz="0" w:space="0" w:color="auto"/>
        <w:bottom w:val="none" w:sz="0" w:space="0" w:color="auto"/>
        <w:right w:val="none" w:sz="0" w:space="0" w:color="auto"/>
      </w:divBdr>
      <w:divsChild>
        <w:div w:id="1012682139">
          <w:marLeft w:val="0"/>
          <w:marRight w:val="0"/>
          <w:marTop w:val="0"/>
          <w:marBottom w:val="0"/>
          <w:divBdr>
            <w:top w:val="none" w:sz="0" w:space="0" w:color="auto"/>
            <w:left w:val="none" w:sz="0" w:space="0" w:color="auto"/>
            <w:bottom w:val="none" w:sz="0" w:space="0" w:color="auto"/>
            <w:right w:val="none" w:sz="0" w:space="0" w:color="auto"/>
          </w:divBdr>
          <w:divsChild>
            <w:div w:id="2511672">
              <w:marLeft w:val="0"/>
              <w:marRight w:val="0"/>
              <w:marTop w:val="0"/>
              <w:marBottom w:val="0"/>
              <w:divBdr>
                <w:top w:val="none" w:sz="0" w:space="0" w:color="auto"/>
                <w:left w:val="none" w:sz="0" w:space="0" w:color="auto"/>
                <w:bottom w:val="none" w:sz="0" w:space="0" w:color="auto"/>
                <w:right w:val="none" w:sz="0" w:space="0" w:color="auto"/>
              </w:divBdr>
              <w:divsChild>
                <w:div w:id="3675925">
                  <w:marLeft w:val="0"/>
                  <w:marRight w:val="0"/>
                  <w:marTop w:val="0"/>
                  <w:marBottom w:val="0"/>
                  <w:divBdr>
                    <w:top w:val="none" w:sz="0" w:space="0" w:color="auto"/>
                    <w:left w:val="none" w:sz="0" w:space="0" w:color="auto"/>
                    <w:bottom w:val="none" w:sz="0" w:space="0" w:color="auto"/>
                    <w:right w:val="none" w:sz="0" w:space="0" w:color="auto"/>
                  </w:divBdr>
                </w:div>
                <w:div w:id="17405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21434">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67298311">
      <w:bodyDiv w:val="1"/>
      <w:marLeft w:val="0"/>
      <w:marRight w:val="0"/>
      <w:marTop w:val="0"/>
      <w:marBottom w:val="0"/>
      <w:divBdr>
        <w:top w:val="none" w:sz="0" w:space="0" w:color="auto"/>
        <w:left w:val="none" w:sz="0" w:space="0" w:color="auto"/>
        <w:bottom w:val="none" w:sz="0" w:space="0" w:color="auto"/>
        <w:right w:val="none" w:sz="0" w:space="0" w:color="auto"/>
      </w:divBdr>
    </w:div>
    <w:div w:id="1569850134">
      <w:bodyDiv w:val="1"/>
      <w:marLeft w:val="0"/>
      <w:marRight w:val="0"/>
      <w:marTop w:val="0"/>
      <w:marBottom w:val="0"/>
      <w:divBdr>
        <w:top w:val="none" w:sz="0" w:space="0" w:color="auto"/>
        <w:left w:val="none" w:sz="0" w:space="0" w:color="auto"/>
        <w:bottom w:val="none" w:sz="0" w:space="0" w:color="auto"/>
        <w:right w:val="none" w:sz="0" w:space="0" w:color="auto"/>
      </w:divBdr>
    </w:div>
    <w:div w:id="1579560004">
      <w:bodyDiv w:val="1"/>
      <w:marLeft w:val="0"/>
      <w:marRight w:val="0"/>
      <w:marTop w:val="0"/>
      <w:marBottom w:val="0"/>
      <w:divBdr>
        <w:top w:val="none" w:sz="0" w:space="0" w:color="auto"/>
        <w:left w:val="none" w:sz="0" w:space="0" w:color="auto"/>
        <w:bottom w:val="none" w:sz="0" w:space="0" w:color="auto"/>
        <w:right w:val="none" w:sz="0" w:space="0" w:color="auto"/>
      </w:divBdr>
      <w:divsChild>
        <w:div w:id="1311790048">
          <w:marLeft w:val="0"/>
          <w:marRight w:val="0"/>
          <w:marTop w:val="0"/>
          <w:marBottom w:val="0"/>
          <w:divBdr>
            <w:top w:val="none" w:sz="0" w:space="0" w:color="auto"/>
            <w:left w:val="none" w:sz="0" w:space="0" w:color="auto"/>
            <w:bottom w:val="none" w:sz="0" w:space="0" w:color="auto"/>
            <w:right w:val="none" w:sz="0" w:space="0" w:color="auto"/>
          </w:divBdr>
          <w:divsChild>
            <w:div w:id="2117097834">
              <w:marLeft w:val="0"/>
              <w:marRight w:val="0"/>
              <w:marTop w:val="0"/>
              <w:marBottom w:val="0"/>
              <w:divBdr>
                <w:top w:val="none" w:sz="0" w:space="0" w:color="auto"/>
                <w:left w:val="none" w:sz="0" w:space="0" w:color="auto"/>
                <w:bottom w:val="none" w:sz="0" w:space="0" w:color="auto"/>
                <w:right w:val="none" w:sz="0" w:space="0" w:color="auto"/>
              </w:divBdr>
              <w:divsChild>
                <w:div w:id="316344217">
                  <w:marLeft w:val="0"/>
                  <w:marRight w:val="0"/>
                  <w:marTop w:val="0"/>
                  <w:marBottom w:val="0"/>
                  <w:divBdr>
                    <w:top w:val="none" w:sz="0" w:space="0" w:color="auto"/>
                    <w:left w:val="none" w:sz="0" w:space="0" w:color="auto"/>
                    <w:bottom w:val="none" w:sz="0" w:space="0" w:color="auto"/>
                    <w:right w:val="none" w:sz="0" w:space="0" w:color="auto"/>
                  </w:divBdr>
                  <w:divsChild>
                    <w:div w:id="25429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35133910">
      <w:bodyDiv w:val="1"/>
      <w:marLeft w:val="0"/>
      <w:marRight w:val="0"/>
      <w:marTop w:val="0"/>
      <w:marBottom w:val="0"/>
      <w:divBdr>
        <w:top w:val="none" w:sz="0" w:space="0" w:color="auto"/>
        <w:left w:val="none" w:sz="0" w:space="0" w:color="auto"/>
        <w:bottom w:val="none" w:sz="0" w:space="0" w:color="auto"/>
        <w:right w:val="none" w:sz="0" w:space="0" w:color="auto"/>
      </w:divBdr>
      <w:divsChild>
        <w:div w:id="1435395475">
          <w:marLeft w:val="0"/>
          <w:marRight w:val="0"/>
          <w:marTop w:val="0"/>
          <w:marBottom w:val="0"/>
          <w:divBdr>
            <w:top w:val="none" w:sz="0" w:space="0" w:color="auto"/>
            <w:left w:val="none" w:sz="0" w:space="0" w:color="auto"/>
            <w:bottom w:val="none" w:sz="0" w:space="0" w:color="auto"/>
            <w:right w:val="none" w:sz="0" w:space="0" w:color="auto"/>
          </w:divBdr>
        </w:div>
      </w:divsChild>
    </w:div>
    <w:div w:id="1650161887">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03285868">
      <w:bodyDiv w:val="1"/>
      <w:marLeft w:val="0"/>
      <w:marRight w:val="0"/>
      <w:marTop w:val="0"/>
      <w:marBottom w:val="0"/>
      <w:divBdr>
        <w:top w:val="none" w:sz="0" w:space="0" w:color="auto"/>
        <w:left w:val="none" w:sz="0" w:space="0" w:color="auto"/>
        <w:bottom w:val="none" w:sz="0" w:space="0" w:color="auto"/>
        <w:right w:val="none" w:sz="0" w:space="0" w:color="auto"/>
      </w:divBdr>
    </w:div>
    <w:div w:id="1745296871">
      <w:bodyDiv w:val="1"/>
      <w:marLeft w:val="0"/>
      <w:marRight w:val="0"/>
      <w:marTop w:val="0"/>
      <w:marBottom w:val="0"/>
      <w:divBdr>
        <w:top w:val="none" w:sz="0" w:space="0" w:color="auto"/>
        <w:left w:val="none" w:sz="0" w:space="0" w:color="auto"/>
        <w:bottom w:val="none" w:sz="0" w:space="0" w:color="auto"/>
        <w:right w:val="none" w:sz="0" w:space="0" w:color="auto"/>
      </w:divBdr>
    </w:div>
    <w:div w:id="1768764932">
      <w:bodyDiv w:val="1"/>
      <w:marLeft w:val="0"/>
      <w:marRight w:val="0"/>
      <w:marTop w:val="0"/>
      <w:marBottom w:val="0"/>
      <w:divBdr>
        <w:top w:val="none" w:sz="0" w:space="0" w:color="auto"/>
        <w:left w:val="none" w:sz="0" w:space="0" w:color="auto"/>
        <w:bottom w:val="none" w:sz="0" w:space="0" w:color="auto"/>
        <w:right w:val="none" w:sz="0" w:space="0" w:color="auto"/>
      </w:divBdr>
    </w:div>
    <w:div w:id="1811633189">
      <w:bodyDiv w:val="1"/>
      <w:marLeft w:val="0"/>
      <w:marRight w:val="0"/>
      <w:marTop w:val="0"/>
      <w:marBottom w:val="0"/>
      <w:divBdr>
        <w:top w:val="none" w:sz="0" w:space="0" w:color="auto"/>
        <w:left w:val="none" w:sz="0" w:space="0" w:color="auto"/>
        <w:bottom w:val="none" w:sz="0" w:space="0" w:color="auto"/>
        <w:right w:val="none" w:sz="0" w:space="0" w:color="auto"/>
      </w:divBdr>
    </w:div>
    <w:div w:id="1820802213">
      <w:bodyDiv w:val="1"/>
      <w:marLeft w:val="0"/>
      <w:marRight w:val="0"/>
      <w:marTop w:val="0"/>
      <w:marBottom w:val="0"/>
      <w:divBdr>
        <w:top w:val="none" w:sz="0" w:space="0" w:color="auto"/>
        <w:left w:val="none" w:sz="0" w:space="0" w:color="auto"/>
        <w:bottom w:val="none" w:sz="0" w:space="0" w:color="auto"/>
        <w:right w:val="none" w:sz="0" w:space="0" w:color="auto"/>
      </w:divBdr>
      <w:divsChild>
        <w:div w:id="963274652">
          <w:marLeft w:val="0"/>
          <w:marRight w:val="0"/>
          <w:marTop w:val="0"/>
          <w:marBottom w:val="0"/>
          <w:divBdr>
            <w:top w:val="none" w:sz="0" w:space="0" w:color="auto"/>
            <w:left w:val="none" w:sz="0" w:space="0" w:color="auto"/>
            <w:bottom w:val="none" w:sz="0" w:space="0" w:color="auto"/>
            <w:right w:val="none" w:sz="0" w:space="0" w:color="auto"/>
          </w:divBdr>
          <w:divsChild>
            <w:div w:id="1760370468">
              <w:marLeft w:val="0"/>
              <w:marRight w:val="0"/>
              <w:marTop w:val="0"/>
              <w:marBottom w:val="0"/>
              <w:divBdr>
                <w:top w:val="none" w:sz="0" w:space="0" w:color="auto"/>
                <w:left w:val="none" w:sz="0" w:space="0" w:color="auto"/>
                <w:bottom w:val="none" w:sz="0" w:space="0" w:color="auto"/>
                <w:right w:val="none" w:sz="0" w:space="0" w:color="auto"/>
              </w:divBdr>
              <w:divsChild>
                <w:div w:id="1836416785">
                  <w:marLeft w:val="0"/>
                  <w:marRight w:val="0"/>
                  <w:marTop w:val="0"/>
                  <w:marBottom w:val="0"/>
                  <w:divBdr>
                    <w:top w:val="none" w:sz="0" w:space="0" w:color="auto"/>
                    <w:left w:val="none" w:sz="0" w:space="0" w:color="auto"/>
                    <w:bottom w:val="none" w:sz="0" w:space="0" w:color="auto"/>
                    <w:right w:val="none" w:sz="0" w:space="0" w:color="auto"/>
                  </w:divBdr>
                  <w:divsChild>
                    <w:div w:id="19859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000485">
      <w:bodyDiv w:val="1"/>
      <w:marLeft w:val="0"/>
      <w:marRight w:val="0"/>
      <w:marTop w:val="0"/>
      <w:marBottom w:val="0"/>
      <w:divBdr>
        <w:top w:val="none" w:sz="0" w:space="0" w:color="auto"/>
        <w:left w:val="none" w:sz="0" w:space="0" w:color="auto"/>
        <w:bottom w:val="none" w:sz="0" w:space="0" w:color="auto"/>
        <w:right w:val="none" w:sz="0" w:space="0" w:color="auto"/>
      </w:divBdr>
    </w:div>
    <w:div w:id="1822193353">
      <w:bodyDiv w:val="1"/>
      <w:marLeft w:val="0"/>
      <w:marRight w:val="0"/>
      <w:marTop w:val="0"/>
      <w:marBottom w:val="0"/>
      <w:divBdr>
        <w:top w:val="none" w:sz="0" w:space="0" w:color="auto"/>
        <w:left w:val="none" w:sz="0" w:space="0" w:color="auto"/>
        <w:bottom w:val="none" w:sz="0" w:space="0" w:color="auto"/>
        <w:right w:val="none" w:sz="0" w:space="0" w:color="auto"/>
      </w:divBdr>
    </w:div>
    <w:div w:id="1842352150">
      <w:bodyDiv w:val="1"/>
      <w:marLeft w:val="0"/>
      <w:marRight w:val="0"/>
      <w:marTop w:val="0"/>
      <w:marBottom w:val="0"/>
      <w:divBdr>
        <w:top w:val="none" w:sz="0" w:space="0" w:color="auto"/>
        <w:left w:val="none" w:sz="0" w:space="0" w:color="auto"/>
        <w:bottom w:val="none" w:sz="0" w:space="0" w:color="auto"/>
        <w:right w:val="none" w:sz="0" w:space="0" w:color="auto"/>
      </w:divBdr>
    </w:div>
    <w:div w:id="1863128127">
      <w:bodyDiv w:val="1"/>
      <w:marLeft w:val="0"/>
      <w:marRight w:val="0"/>
      <w:marTop w:val="0"/>
      <w:marBottom w:val="0"/>
      <w:divBdr>
        <w:top w:val="none" w:sz="0" w:space="0" w:color="auto"/>
        <w:left w:val="none" w:sz="0" w:space="0" w:color="auto"/>
        <w:bottom w:val="none" w:sz="0" w:space="0" w:color="auto"/>
        <w:right w:val="none" w:sz="0" w:space="0" w:color="auto"/>
      </w:divBdr>
      <w:divsChild>
        <w:div w:id="203062133">
          <w:marLeft w:val="0"/>
          <w:marRight w:val="0"/>
          <w:marTop w:val="0"/>
          <w:marBottom w:val="0"/>
          <w:divBdr>
            <w:top w:val="none" w:sz="0" w:space="0" w:color="auto"/>
            <w:left w:val="none" w:sz="0" w:space="0" w:color="auto"/>
            <w:bottom w:val="none" w:sz="0" w:space="0" w:color="auto"/>
            <w:right w:val="none" w:sz="0" w:space="0" w:color="auto"/>
          </w:divBdr>
          <w:divsChild>
            <w:div w:id="1452744046">
              <w:marLeft w:val="0"/>
              <w:marRight w:val="0"/>
              <w:marTop w:val="0"/>
              <w:marBottom w:val="0"/>
              <w:divBdr>
                <w:top w:val="none" w:sz="0" w:space="0" w:color="auto"/>
                <w:left w:val="none" w:sz="0" w:space="0" w:color="auto"/>
                <w:bottom w:val="none" w:sz="0" w:space="0" w:color="auto"/>
                <w:right w:val="none" w:sz="0" w:space="0" w:color="auto"/>
              </w:divBdr>
              <w:divsChild>
                <w:div w:id="883252316">
                  <w:marLeft w:val="0"/>
                  <w:marRight w:val="0"/>
                  <w:marTop w:val="0"/>
                  <w:marBottom w:val="0"/>
                  <w:divBdr>
                    <w:top w:val="none" w:sz="0" w:space="0" w:color="auto"/>
                    <w:left w:val="none" w:sz="0" w:space="0" w:color="auto"/>
                    <w:bottom w:val="none" w:sz="0" w:space="0" w:color="auto"/>
                    <w:right w:val="none" w:sz="0" w:space="0" w:color="auto"/>
                  </w:divBdr>
                  <w:divsChild>
                    <w:div w:id="22074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845250">
      <w:bodyDiv w:val="1"/>
      <w:marLeft w:val="0"/>
      <w:marRight w:val="0"/>
      <w:marTop w:val="0"/>
      <w:marBottom w:val="0"/>
      <w:divBdr>
        <w:top w:val="none" w:sz="0" w:space="0" w:color="auto"/>
        <w:left w:val="none" w:sz="0" w:space="0" w:color="auto"/>
        <w:bottom w:val="none" w:sz="0" w:space="0" w:color="auto"/>
        <w:right w:val="none" w:sz="0" w:space="0" w:color="auto"/>
      </w:divBdr>
      <w:divsChild>
        <w:div w:id="129983890">
          <w:marLeft w:val="0"/>
          <w:marRight w:val="0"/>
          <w:marTop w:val="0"/>
          <w:marBottom w:val="0"/>
          <w:divBdr>
            <w:top w:val="none" w:sz="0" w:space="0" w:color="auto"/>
            <w:left w:val="none" w:sz="0" w:space="0" w:color="auto"/>
            <w:bottom w:val="none" w:sz="0" w:space="0" w:color="auto"/>
            <w:right w:val="none" w:sz="0" w:space="0" w:color="auto"/>
          </w:divBdr>
          <w:divsChild>
            <w:div w:id="1546256451">
              <w:marLeft w:val="0"/>
              <w:marRight w:val="0"/>
              <w:marTop w:val="0"/>
              <w:marBottom w:val="0"/>
              <w:divBdr>
                <w:top w:val="none" w:sz="0" w:space="0" w:color="auto"/>
                <w:left w:val="none" w:sz="0" w:space="0" w:color="auto"/>
                <w:bottom w:val="none" w:sz="0" w:space="0" w:color="auto"/>
                <w:right w:val="none" w:sz="0" w:space="0" w:color="auto"/>
              </w:divBdr>
              <w:divsChild>
                <w:div w:id="969702851">
                  <w:marLeft w:val="0"/>
                  <w:marRight w:val="0"/>
                  <w:marTop w:val="0"/>
                  <w:marBottom w:val="0"/>
                  <w:divBdr>
                    <w:top w:val="none" w:sz="0" w:space="0" w:color="auto"/>
                    <w:left w:val="none" w:sz="0" w:space="0" w:color="auto"/>
                    <w:bottom w:val="none" w:sz="0" w:space="0" w:color="auto"/>
                    <w:right w:val="none" w:sz="0" w:space="0" w:color="auto"/>
                  </w:divBdr>
                  <w:divsChild>
                    <w:div w:id="125790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14458">
          <w:marLeft w:val="0"/>
          <w:marRight w:val="0"/>
          <w:marTop w:val="0"/>
          <w:marBottom w:val="0"/>
          <w:divBdr>
            <w:top w:val="none" w:sz="0" w:space="0" w:color="auto"/>
            <w:left w:val="none" w:sz="0" w:space="0" w:color="auto"/>
            <w:bottom w:val="none" w:sz="0" w:space="0" w:color="auto"/>
            <w:right w:val="none" w:sz="0" w:space="0" w:color="auto"/>
          </w:divBdr>
          <w:divsChild>
            <w:div w:id="923025943">
              <w:marLeft w:val="0"/>
              <w:marRight w:val="0"/>
              <w:marTop w:val="0"/>
              <w:marBottom w:val="0"/>
              <w:divBdr>
                <w:top w:val="none" w:sz="0" w:space="0" w:color="auto"/>
                <w:left w:val="none" w:sz="0" w:space="0" w:color="auto"/>
                <w:bottom w:val="none" w:sz="0" w:space="0" w:color="auto"/>
                <w:right w:val="none" w:sz="0" w:space="0" w:color="auto"/>
              </w:divBdr>
              <w:divsChild>
                <w:div w:id="1845895828">
                  <w:marLeft w:val="0"/>
                  <w:marRight w:val="0"/>
                  <w:marTop w:val="0"/>
                  <w:marBottom w:val="0"/>
                  <w:divBdr>
                    <w:top w:val="none" w:sz="0" w:space="0" w:color="auto"/>
                    <w:left w:val="none" w:sz="0" w:space="0" w:color="auto"/>
                    <w:bottom w:val="none" w:sz="0" w:space="0" w:color="auto"/>
                    <w:right w:val="none" w:sz="0" w:space="0" w:color="auto"/>
                  </w:divBdr>
                  <w:divsChild>
                    <w:div w:id="673192207">
                      <w:marLeft w:val="0"/>
                      <w:marRight w:val="0"/>
                      <w:marTop w:val="0"/>
                      <w:marBottom w:val="0"/>
                      <w:divBdr>
                        <w:top w:val="none" w:sz="0" w:space="0" w:color="auto"/>
                        <w:left w:val="none" w:sz="0" w:space="0" w:color="auto"/>
                        <w:bottom w:val="none" w:sz="0" w:space="0" w:color="auto"/>
                        <w:right w:val="none" w:sz="0" w:space="0" w:color="auto"/>
                      </w:divBdr>
                    </w:div>
                  </w:divsChild>
                </w:div>
                <w:div w:id="1889106997">
                  <w:marLeft w:val="0"/>
                  <w:marRight w:val="0"/>
                  <w:marTop w:val="0"/>
                  <w:marBottom w:val="0"/>
                  <w:divBdr>
                    <w:top w:val="none" w:sz="0" w:space="0" w:color="auto"/>
                    <w:left w:val="none" w:sz="0" w:space="0" w:color="auto"/>
                    <w:bottom w:val="none" w:sz="0" w:space="0" w:color="auto"/>
                    <w:right w:val="none" w:sz="0" w:space="0" w:color="auto"/>
                  </w:divBdr>
                  <w:divsChild>
                    <w:div w:id="721714848">
                      <w:marLeft w:val="0"/>
                      <w:marRight w:val="0"/>
                      <w:marTop w:val="0"/>
                      <w:marBottom w:val="0"/>
                      <w:divBdr>
                        <w:top w:val="none" w:sz="0" w:space="0" w:color="auto"/>
                        <w:left w:val="none" w:sz="0" w:space="0" w:color="auto"/>
                        <w:bottom w:val="none" w:sz="0" w:space="0" w:color="auto"/>
                        <w:right w:val="none" w:sz="0" w:space="0" w:color="auto"/>
                      </w:divBdr>
                    </w:div>
                  </w:divsChild>
                </w:div>
                <w:div w:id="203833269">
                  <w:marLeft w:val="0"/>
                  <w:marRight w:val="0"/>
                  <w:marTop w:val="0"/>
                  <w:marBottom w:val="0"/>
                  <w:divBdr>
                    <w:top w:val="none" w:sz="0" w:space="0" w:color="auto"/>
                    <w:left w:val="none" w:sz="0" w:space="0" w:color="auto"/>
                    <w:bottom w:val="none" w:sz="0" w:space="0" w:color="auto"/>
                    <w:right w:val="none" w:sz="0" w:space="0" w:color="auto"/>
                  </w:divBdr>
                  <w:divsChild>
                    <w:div w:id="867573088">
                      <w:marLeft w:val="0"/>
                      <w:marRight w:val="0"/>
                      <w:marTop w:val="0"/>
                      <w:marBottom w:val="0"/>
                      <w:divBdr>
                        <w:top w:val="none" w:sz="0" w:space="0" w:color="auto"/>
                        <w:left w:val="none" w:sz="0" w:space="0" w:color="auto"/>
                        <w:bottom w:val="none" w:sz="0" w:space="0" w:color="auto"/>
                        <w:right w:val="none" w:sz="0" w:space="0" w:color="auto"/>
                      </w:divBdr>
                    </w:div>
                  </w:divsChild>
                </w:div>
                <w:div w:id="446513661">
                  <w:marLeft w:val="0"/>
                  <w:marRight w:val="0"/>
                  <w:marTop w:val="0"/>
                  <w:marBottom w:val="0"/>
                  <w:divBdr>
                    <w:top w:val="none" w:sz="0" w:space="0" w:color="auto"/>
                    <w:left w:val="none" w:sz="0" w:space="0" w:color="auto"/>
                    <w:bottom w:val="none" w:sz="0" w:space="0" w:color="auto"/>
                    <w:right w:val="none" w:sz="0" w:space="0" w:color="auto"/>
                  </w:divBdr>
                  <w:divsChild>
                    <w:div w:id="213011552">
                      <w:marLeft w:val="0"/>
                      <w:marRight w:val="0"/>
                      <w:marTop w:val="0"/>
                      <w:marBottom w:val="0"/>
                      <w:divBdr>
                        <w:top w:val="none" w:sz="0" w:space="0" w:color="auto"/>
                        <w:left w:val="none" w:sz="0" w:space="0" w:color="auto"/>
                        <w:bottom w:val="none" w:sz="0" w:space="0" w:color="auto"/>
                        <w:right w:val="none" w:sz="0" w:space="0" w:color="auto"/>
                      </w:divBdr>
                    </w:div>
                  </w:divsChild>
                </w:div>
                <w:div w:id="827139119">
                  <w:marLeft w:val="0"/>
                  <w:marRight w:val="0"/>
                  <w:marTop w:val="0"/>
                  <w:marBottom w:val="0"/>
                  <w:divBdr>
                    <w:top w:val="none" w:sz="0" w:space="0" w:color="auto"/>
                    <w:left w:val="none" w:sz="0" w:space="0" w:color="auto"/>
                    <w:bottom w:val="none" w:sz="0" w:space="0" w:color="auto"/>
                    <w:right w:val="none" w:sz="0" w:space="0" w:color="auto"/>
                  </w:divBdr>
                  <w:divsChild>
                    <w:div w:id="503787244">
                      <w:marLeft w:val="0"/>
                      <w:marRight w:val="0"/>
                      <w:marTop w:val="0"/>
                      <w:marBottom w:val="0"/>
                      <w:divBdr>
                        <w:top w:val="none" w:sz="0" w:space="0" w:color="auto"/>
                        <w:left w:val="none" w:sz="0" w:space="0" w:color="auto"/>
                        <w:bottom w:val="none" w:sz="0" w:space="0" w:color="auto"/>
                        <w:right w:val="none" w:sz="0" w:space="0" w:color="auto"/>
                      </w:divBdr>
                    </w:div>
                  </w:divsChild>
                </w:div>
                <w:div w:id="625818845">
                  <w:marLeft w:val="0"/>
                  <w:marRight w:val="0"/>
                  <w:marTop w:val="0"/>
                  <w:marBottom w:val="0"/>
                  <w:divBdr>
                    <w:top w:val="none" w:sz="0" w:space="0" w:color="auto"/>
                    <w:left w:val="none" w:sz="0" w:space="0" w:color="auto"/>
                    <w:bottom w:val="none" w:sz="0" w:space="0" w:color="auto"/>
                    <w:right w:val="none" w:sz="0" w:space="0" w:color="auto"/>
                  </w:divBdr>
                  <w:divsChild>
                    <w:div w:id="614870767">
                      <w:marLeft w:val="0"/>
                      <w:marRight w:val="0"/>
                      <w:marTop w:val="0"/>
                      <w:marBottom w:val="0"/>
                      <w:divBdr>
                        <w:top w:val="none" w:sz="0" w:space="0" w:color="auto"/>
                        <w:left w:val="none" w:sz="0" w:space="0" w:color="auto"/>
                        <w:bottom w:val="none" w:sz="0" w:space="0" w:color="auto"/>
                        <w:right w:val="none" w:sz="0" w:space="0" w:color="auto"/>
                      </w:divBdr>
                    </w:div>
                  </w:divsChild>
                </w:div>
                <w:div w:id="1499227792">
                  <w:marLeft w:val="0"/>
                  <w:marRight w:val="0"/>
                  <w:marTop w:val="0"/>
                  <w:marBottom w:val="0"/>
                  <w:divBdr>
                    <w:top w:val="none" w:sz="0" w:space="0" w:color="auto"/>
                    <w:left w:val="none" w:sz="0" w:space="0" w:color="auto"/>
                    <w:bottom w:val="none" w:sz="0" w:space="0" w:color="auto"/>
                    <w:right w:val="none" w:sz="0" w:space="0" w:color="auto"/>
                  </w:divBdr>
                  <w:divsChild>
                    <w:div w:id="27776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862136">
              <w:marLeft w:val="0"/>
              <w:marRight w:val="0"/>
              <w:marTop w:val="0"/>
              <w:marBottom w:val="0"/>
              <w:divBdr>
                <w:top w:val="none" w:sz="0" w:space="0" w:color="auto"/>
                <w:left w:val="none" w:sz="0" w:space="0" w:color="auto"/>
                <w:bottom w:val="none" w:sz="0" w:space="0" w:color="auto"/>
                <w:right w:val="none" w:sz="0" w:space="0" w:color="auto"/>
              </w:divBdr>
              <w:divsChild>
                <w:div w:id="1989630908">
                  <w:marLeft w:val="0"/>
                  <w:marRight w:val="0"/>
                  <w:marTop w:val="0"/>
                  <w:marBottom w:val="0"/>
                  <w:divBdr>
                    <w:top w:val="none" w:sz="0" w:space="0" w:color="auto"/>
                    <w:left w:val="none" w:sz="0" w:space="0" w:color="auto"/>
                    <w:bottom w:val="none" w:sz="0" w:space="0" w:color="auto"/>
                    <w:right w:val="none" w:sz="0" w:space="0" w:color="auto"/>
                  </w:divBdr>
                  <w:divsChild>
                    <w:div w:id="52528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2112">
      <w:bodyDiv w:val="1"/>
      <w:marLeft w:val="0"/>
      <w:marRight w:val="0"/>
      <w:marTop w:val="0"/>
      <w:marBottom w:val="0"/>
      <w:divBdr>
        <w:top w:val="none" w:sz="0" w:space="0" w:color="auto"/>
        <w:left w:val="none" w:sz="0" w:space="0" w:color="auto"/>
        <w:bottom w:val="none" w:sz="0" w:space="0" w:color="auto"/>
        <w:right w:val="none" w:sz="0" w:space="0" w:color="auto"/>
      </w:divBdr>
      <w:divsChild>
        <w:div w:id="201333184">
          <w:marLeft w:val="0"/>
          <w:marRight w:val="0"/>
          <w:marTop w:val="0"/>
          <w:marBottom w:val="0"/>
          <w:divBdr>
            <w:top w:val="none" w:sz="0" w:space="0" w:color="auto"/>
            <w:left w:val="none" w:sz="0" w:space="0" w:color="auto"/>
            <w:bottom w:val="none" w:sz="0" w:space="0" w:color="auto"/>
            <w:right w:val="none" w:sz="0" w:space="0" w:color="auto"/>
          </w:divBdr>
          <w:divsChild>
            <w:div w:id="1416902286">
              <w:marLeft w:val="0"/>
              <w:marRight w:val="0"/>
              <w:marTop w:val="0"/>
              <w:marBottom w:val="0"/>
              <w:divBdr>
                <w:top w:val="none" w:sz="0" w:space="0" w:color="auto"/>
                <w:left w:val="none" w:sz="0" w:space="0" w:color="auto"/>
                <w:bottom w:val="none" w:sz="0" w:space="0" w:color="auto"/>
                <w:right w:val="none" w:sz="0" w:space="0" w:color="auto"/>
              </w:divBdr>
              <w:divsChild>
                <w:div w:id="2111773657">
                  <w:marLeft w:val="0"/>
                  <w:marRight w:val="0"/>
                  <w:marTop w:val="0"/>
                  <w:marBottom w:val="0"/>
                  <w:divBdr>
                    <w:top w:val="none" w:sz="0" w:space="0" w:color="auto"/>
                    <w:left w:val="none" w:sz="0" w:space="0" w:color="auto"/>
                    <w:bottom w:val="none" w:sz="0" w:space="0" w:color="auto"/>
                    <w:right w:val="none" w:sz="0" w:space="0" w:color="auto"/>
                  </w:divBdr>
                  <w:divsChild>
                    <w:div w:id="8908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641095">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27104872">
      <w:bodyDiv w:val="1"/>
      <w:marLeft w:val="0"/>
      <w:marRight w:val="0"/>
      <w:marTop w:val="0"/>
      <w:marBottom w:val="0"/>
      <w:divBdr>
        <w:top w:val="none" w:sz="0" w:space="0" w:color="auto"/>
        <w:left w:val="none" w:sz="0" w:space="0" w:color="auto"/>
        <w:bottom w:val="none" w:sz="0" w:space="0" w:color="auto"/>
        <w:right w:val="none" w:sz="0" w:space="0" w:color="auto"/>
      </w:divBdr>
      <w:divsChild>
        <w:div w:id="2130080792">
          <w:marLeft w:val="0"/>
          <w:marRight w:val="0"/>
          <w:marTop w:val="0"/>
          <w:marBottom w:val="0"/>
          <w:divBdr>
            <w:top w:val="none" w:sz="0" w:space="0" w:color="auto"/>
            <w:left w:val="none" w:sz="0" w:space="0" w:color="auto"/>
            <w:bottom w:val="none" w:sz="0" w:space="0" w:color="auto"/>
            <w:right w:val="none" w:sz="0" w:space="0" w:color="auto"/>
          </w:divBdr>
          <w:divsChild>
            <w:div w:id="1602449619">
              <w:marLeft w:val="0"/>
              <w:marRight w:val="0"/>
              <w:marTop w:val="0"/>
              <w:marBottom w:val="0"/>
              <w:divBdr>
                <w:top w:val="none" w:sz="0" w:space="0" w:color="auto"/>
                <w:left w:val="none" w:sz="0" w:space="0" w:color="auto"/>
                <w:bottom w:val="none" w:sz="0" w:space="0" w:color="auto"/>
                <w:right w:val="none" w:sz="0" w:space="0" w:color="auto"/>
              </w:divBdr>
              <w:divsChild>
                <w:div w:id="1175805064">
                  <w:marLeft w:val="0"/>
                  <w:marRight w:val="0"/>
                  <w:marTop w:val="0"/>
                  <w:marBottom w:val="0"/>
                  <w:divBdr>
                    <w:top w:val="none" w:sz="0" w:space="0" w:color="auto"/>
                    <w:left w:val="none" w:sz="0" w:space="0" w:color="auto"/>
                    <w:bottom w:val="none" w:sz="0" w:space="0" w:color="auto"/>
                    <w:right w:val="none" w:sz="0" w:space="0" w:color="auto"/>
                  </w:divBdr>
                  <w:divsChild>
                    <w:div w:id="540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498237">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1989095247">
      <w:bodyDiv w:val="1"/>
      <w:marLeft w:val="0"/>
      <w:marRight w:val="0"/>
      <w:marTop w:val="0"/>
      <w:marBottom w:val="0"/>
      <w:divBdr>
        <w:top w:val="none" w:sz="0" w:space="0" w:color="auto"/>
        <w:left w:val="none" w:sz="0" w:space="0" w:color="auto"/>
        <w:bottom w:val="none" w:sz="0" w:space="0" w:color="auto"/>
        <w:right w:val="none" w:sz="0" w:space="0" w:color="auto"/>
      </w:divBdr>
      <w:divsChild>
        <w:div w:id="1328905458">
          <w:marLeft w:val="0"/>
          <w:marRight w:val="0"/>
          <w:marTop w:val="0"/>
          <w:marBottom w:val="0"/>
          <w:divBdr>
            <w:top w:val="none" w:sz="0" w:space="0" w:color="auto"/>
            <w:left w:val="none" w:sz="0" w:space="0" w:color="auto"/>
            <w:bottom w:val="none" w:sz="0" w:space="0" w:color="auto"/>
            <w:right w:val="none" w:sz="0" w:space="0" w:color="auto"/>
          </w:divBdr>
          <w:divsChild>
            <w:div w:id="1309242712">
              <w:marLeft w:val="0"/>
              <w:marRight w:val="0"/>
              <w:marTop w:val="0"/>
              <w:marBottom w:val="0"/>
              <w:divBdr>
                <w:top w:val="none" w:sz="0" w:space="0" w:color="auto"/>
                <w:left w:val="none" w:sz="0" w:space="0" w:color="auto"/>
                <w:bottom w:val="none" w:sz="0" w:space="0" w:color="auto"/>
                <w:right w:val="none" w:sz="0" w:space="0" w:color="auto"/>
              </w:divBdr>
              <w:divsChild>
                <w:div w:id="454059657">
                  <w:marLeft w:val="0"/>
                  <w:marRight w:val="0"/>
                  <w:marTop w:val="0"/>
                  <w:marBottom w:val="0"/>
                  <w:divBdr>
                    <w:top w:val="none" w:sz="0" w:space="0" w:color="auto"/>
                    <w:left w:val="none" w:sz="0" w:space="0" w:color="auto"/>
                    <w:bottom w:val="none" w:sz="0" w:space="0" w:color="auto"/>
                    <w:right w:val="none" w:sz="0" w:space="0" w:color="auto"/>
                  </w:divBdr>
                  <w:divsChild>
                    <w:div w:id="79379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33920703">
      <w:bodyDiv w:val="1"/>
      <w:marLeft w:val="0"/>
      <w:marRight w:val="0"/>
      <w:marTop w:val="0"/>
      <w:marBottom w:val="0"/>
      <w:divBdr>
        <w:top w:val="none" w:sz="0" w:space="0" w:color="auto"/>
        <w:left w:val="none" w:sz="0" w:space="0" w:color="auto"/>
        <w:bottom w:val="none" w:sz="0" w:space="0" w:color="auto"/>
        <w:right w:val="none" w:sz="0" w:space="0" w:color="auto"/>
      </w:divBdr>
      <w:divsChild>
        <w:div w:id="258147948">
          <w:marLeft w:val="0"/>
          <w:marRight w:val="0"/>
          <w:marTop w:val="0"/>
          <w:marBottom w:val="0"/>
          <w:divBdr>
            <w:top w:val="none" w:sz="0" w:space="0" w:color="auto"/>
            <w:left w:val="none" w:sz="0" w:space="0" w:color="auto"/>
            <w:bottom w:val="none" w:sz="0" w:space="0" w:color="auto"/>
            <w:right w:val="none" w:sz="0" w:space="0" w:color="auto"/>
          </w:divBdr>
          <w:divsChild>
            <w:div w:id="686832971">
              <w:marLeft w:val="0"/>
              <w:marRight w:val="0"/>
              <w:marTop w:val="0"/>
              <w:marBottom w:val="0"/>
              <w:divBdr>
                <w:top w:val="none" w:sz="0" w:space="0" w:color="auto"/>
                <w:left w:val="none" w:sz="0" w:space="0" w:color="auto"/>
                <w:bottom w:val="none" w:sz="0" w:space="0" w:color="auto"/>
                <w:right w:val="none" w:sz="0" w:space="0" w:color="auto"/>
              </w:divBdr>
              <w:divsChild>
                <w:div w:id="4304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47036">
      <w:bodyDiv w:val="1"/>
      <w:marLeft w:val="0"/>
      <w:marRight w:val="0"/>
      <w:marTop w:val="0"/>
      <w:marBottom w:val="0"/>
      <w:divBdr>
        <w:top w:val="none" w:sz="0" w:space="0" w:color="auto"/>
        <w:left w:val="none" w:sz="0" w:space="0" w:color="auto"/>
        <w:bottom w:val="none" w:sz="0" w:space="0" w:color="auto"/>
        <w:right w:val="none" w:sz="0" w:space="0" w:color="auto"/>
      </w:divBdr>
    </w:div>
    <w:div w:id="2047102391">
      <w:bodyDiv w:val="1"/>
      <w:marLeft w:val="0"/>
      <w:marRight w:val="0"/>
      <w:marTop w:val="0"/>
      <w:marBottom w:val="0"/>
      <w:divBdr>
        <w:top w:val="none" w:sz="0" w:space="0" w:color="auto"/>
        <w:left w:val="none" w:sz="0" w:space="0" w:color="auto"/>
        <w:bottom w:val="none" w:sz="0" w:space="0" w:color="auto"/>
        <w:right w:val="none" w:sz="0" w:space="0" w:color="auto"/>
      </w:divBdr>
      <w:divsChild>
        <w:div w:id="9264244">
          <w:marLeft w:val="0"/>
          <w:marRight w:val="0"/>
          <w:marTop w:val="0"/>
          <w:marBottom w:val="0"/>
          <w:divBdr>
            <w:top w:val="none" w:sz="0" w:space="0" w:color="auto"/>
            <w:left w:val="none" w:sz="0" w:space="0" w:color="auto"/>
            <w:bottom w:val="none" w:sz="0" w:space="0" w:color="auto"/>
            <w:right w:val="none" w:sz="0" w:space="0" w:color="auto"/>
          </w:divBdr>
          <w:divsChild>
            <w:div w:id="529104695">
              <w:marLeft w:val="0"/>
              <w:marRight w:val="0"/>
              <w:marTop w:val="0"/>
              <w:marBottom w:val="0"/>
              <w:divBdr>
                <w:top w:val="none" w:sz="0" w:space="0" w:color="auto"/>
                <w:left w:val="none" w:sz="0" w:space="0" w:color="auto"/>
                <w:bottom w:val="none" w:sz="0" w:space="0" w:color="auto"/>
                <w:right w:val="none" w:sz="0" w:space="0" w:color="auto"/>
              </w:divBdr>
              <w:divsChild>
                <w:div w:id="820199445">
                  <w:marLeft w:val="0"/>
                  <w:marRight w:val="0"/>
                  <w:marTop w:val="0"/>
                  <w:marBottom w:val="0"/>
                  <w:divBdr>
                    <w:top w:val="none" w:sz="0" w:space="0" w:color="auto"/>
                    <w:left w:val="none" w:sz="0" w:space="0" w:color="auto"/>
                    <w:bottom w:val="none" w:sz="0" w:space="0" w:color="auto"/>
                    <w:right w:val="none" w:sz="0" w:space="0" w:color="auto"/>
                  </w:divBdr>
                  <w:divsChild>
                    <w:div w:id="626814848">
                      <w:marLeft w:val="0"/>
                      <w:marRight w:val="0"/>
                      <w:marTop w:val="0"/>
                      <w:marBottom w:val="0"/>
                      <w:divBdr>
                        <w:top w:val="none" w:sz="0" w:space="0" w:color="auto"/>
                        <w:left w:val="none" w:sz="0" w:space="0" w:color="auto"/>
                        <w:bottom w:val="none" w:sz="0" w:space="0" w:color="auto"/>
                        <w:right w:val="none" w:sz="0" w:space="0" w:color="auto"/>
                      </w:divBdr>
                    </w:div>
                  </w:divsChild>
                </w:div>
                <w:div w:id="1775402020">
                  <w:marLeft w:val="0"/>
                  <w:marRight w:val="0"/>
                  <w:marTop w:val="0"/>
                  <w:marBottom w:val="0"/>
                  <w:divBdr>
                    <w:top w:val="none" w:sz="0" w:space="0" w:color="auto"/>
                    <w:left w:val="none" w:sz="0" w:space="0" w:color="auto"/>
                    <w:bottom w:val="none" w:sz="0" w:space="0" w:color="auto"/>
                    <w:right w:val="none" w:sz="0" w:space="0" w:color="auto"/>
                  </w:divBdr>
                  <w:divsChild>
                    <w:div w:id="2092264665">
                      <w:marLeft w:val="0"/>
                      <w:marRight w:val="0"/>
                      <w:marTop w:val="0"/>
                      <w:marBottom w:val="0"/>
                      <w:divBdr>
                        <w:top w:val="none" w:sz="0" w:space="0" w:color="auto"/>
                        <w:left w:val="none" w:sz="0" w:space="0" w:color="auto"/>
                        <w:bottom w:val="none" w:sz="0" w:space="0" w:color="auto"/>
                        <w:right w:val="none" w:sz="0" w:space="0" w:color="auto"/>
                      </w:divBdr>
                    </w:div>
                  </w:divsChild>
                </w:div>
                <w:div w:id="1507328164">
                  <w:marLeft w:val="0"/>
                  <w:marRight w:val="0"/>
                  <w:marTop w:val="0"/>
                  <w:marBottom w:val="0"/>
                  <w:divBdr>
                    <w:top w:val="none" w:sz="0" w:space="0" w:color="auto"/>
                    <w:left w:val="none" w:sz="0" w:space="0" w:color="auto"/>
                    <w:bottom w:val="none" w:sz="0" w:space="0" w:color="auto"/>
                    <w:right w:val="none" w:sz="0" w:space="0" w:color="auto"/>
                  </w:divBdr>
                  <w:divsChild>
                    <w:div w:id="822163642">
                      <w:marLeft w:val="0"/>
                      <w:marRight w:val="0"/>
                      <w:marTop w:val="0"/>
                      <w:marBottom w:val="0"/>
                      <w:divBdr>
                        <w:top w:val="none" w:sz="0" w:space="0" w:color="auto"/>
                        <w:left w:val="none" w:sz="0" w:space="0" w:color="auto"/>
                        <w:bottom w:val="none" w:sz="0" w:space="0" w:color="auto"/>
                        <w:right w:val="none" w:sz="0" w:space="0" w:color="auto"/>
                      </w:divBdr>
                    </w:div>
                  </w:divsChild>
                </w:div>
                <w:div w:id="1335258620">
                  <w:marLeft w:val="0"/>
                  <w:marRight w:val="0"/>
                  <w:marTop w:val="0"/>
                  <w:marBottom w:val="0"/>
                  <w:divBdr>
                    <w:top w:val="none" w:sz="0" w:space="0" w:color="auto"/>
                    <w:left w:val="none" w:sz="0" w:space="0" w:color="auto"/>
                    <w:bottom w:val="none" w:sz="0" w:space="0" w:color="auto"/>
                    <w:right w:val="none" w:sz="0" w:space="0" w:color="auto"/>
                  </w:divBdr>
                  <w:divsChild>
                    <w:div w:id="536163037">
                      <w:marLeft w:val="0"/>
                      <w:marRight w:val="0"/>
                      <w:marTop w:val="0"/>
                      <w:marBottom w:val="0"/>
                      <w:divBdr>
                        <w:top w:val="none" w:sz="0" w:space="0" w:color="auto"/>
                        <w:left w:val="none" w:sz="0" w:space="0" w:color="auto"/>
                        <w:bottom w:val="none" w:sz="0" w:space="0" w:color="auto"/>
                        <w:right w:val="none" w:sz="0" w:space="0" w:color="auto"/>
                      </w:divBdr>
                    </w:div>
                  </w:divsChild>
                </w:div>
                <w:div w:id="1114402728">
                  <w:marLeft w:val="0"/>
                  <w:marRight w:val="0"/>
                  <w:marTop w:val="0"/>
                  <w:marBottom w:val="0"/>
                  <w:divBdr>
                    <w:top w:val="none" w:sz="0" w:space="0" w:color="auto"/>
                    <w:left w:val="none" w:sz="0" w:space="0" w:color="auto"/>
                    <w:bottom w:val="none" w:sz="0" w:space="0" w:color="auto"/>
                    <w:right w:val="none" w:sz="0" w:space="0" w:color="auto"/>
                  </w:divBdr>
                  <w:divsChild>
                    <w:div w:id="2005277493">
                      <w:marLeft w:val="0"/>
                      <w:marRight w:val="0"/>
                      <w:marTop w:val="0"/>
                      <w:marBottom w:val="0"/>
                      <w:divBdr>
                        <w:top w:val="none" w:sz="0" w:space="0" w:color="auto"/>
                        <w:left w:val="none" w:sz="0" w:space="0" w:color="auto"/>
                        <w:bottom w:val="none" w:sz="0" w:space="0" w:color="auto"/>
                        <w:right w:val="none" w:sz="0" w:space="0" w:color="auto"/>
                      </w:divBdr>
                    </w:div>
                  </w:divsChild>
                </w:div>
                <w:div w:id="960383398">
                  <w:marLeft w:val="0"/>
                  <w:marRight w:val="0"/>
                  <w:marTop w:val="0"/>
                  <w:marBottom w:val="0"/>
                  <w:divBdr>
                    <w:top w:val="none" w:sz="0" w:space="0" w:color="auto"/>
                    <w:left w:val="none" w:sz="0" w:space="0" w:color="auto"/>
                    <w:bottom w:val="none" w:sz="0" w:space="0" w:color="auto"/>
                    <w:right w:val="none" w:sz="0" w:space="0" w:color="auto"/>
                  </w:divBdr>
                  <w:divsChild>
                    <w:div w:id="938099321">
                      <w:marLeft w:val="0"/>
                      <w:marRight w:val="0"/>
                      <w:marTop w:val="0"/>
                      <w:marBottom w:val="0"/>
                      <w:divBdr>
                        <w:top w:val="none" w:sz="0" w:space="0" w:color="auto"/>
                        <w:left w:val="none" w:sz="0" w:space="0" w:color="auto"/>
                        <w:bottom w:val="none" w:sz="0" w:space="0" w:color="auto"/>
                        <w:right w:val="none" w:sz="0" w:space="0" w:color="auto"/>
                      </w:divBdr>
                    </w:div>
                  </w:divsChild>
                </w:div>
                <w:div w:id="1858502405">
                  <w:marLeft w:val="0"/>
                  <w:marRight w:val="0"/>
                  <w:marTop w:val="0"/>
                  <w:marBottom w:val="0"/>
                  <w:divBdr>
                    <w:top w:val="none" w:sz="0" w:space="0" w:color="auto"/>
                    <w:left w:val="none" w:sz="0" w:space="0" w:color="auto"/>
                    <w:bottom w:val="none" w:sz="0" w:space="0" w:color="auto"/>
                    <w:right w:val="none" w:sz="0" w:space="0" w:color="auto"/>
                  </w:divBdr>
                  <w:divsChild>
                    <w:div w:id="1896358210">
                      <w:marLeft w:val="0"/>
                      <w:marRight w:val="0"/>
                      <w:marTop w:val="0"/>
                      <w:marBottom w:val="0"/>
                      <w:divBdr>
                        <w:top w:val="none" w:sz="0" w:space="0" w:color="auto"/>
                        <w:left w:val="none" w:sz="0" w:space="0" w:color="auto"/>
                        <w:bottom w:val="none" w:sz="0" w:space="0" w:color="auto"/>
                        <w:right w:val="none" w:sz="0" w:space="0" w:color="auto"/>
                      </w:divBdr>
                    </w:div>
                  </w:divsChild>
                </w:div>
                <w:div w:id="1024019048">
                  <w:marLeft w:val="0"/>
                  <w:marRight w:val="0"/>
                  <w:marTop w:val="0"/>
                  <w:marBottom w:val="0"/>
                  <w:divBdr>
                    <w:top w:val="none" w:sz="0" w:space="0" w:color="auto"/>
                    <w:left w:val="none" w:sz="0" w:space="0" w:color="auto"/>
                    <w:bottom w:val="none" w:sz="0" w:space="0" w:color="auto"/>
                    <w:right w:val="none" w:sz="0" w:space="0" w:color="auto"/>
                  </w:divBdr>
                  <w:divsChild>
                    <w:div w:id="410666521">
                      <w:marLeft w:val="0"/>
                      <w:marRight w:val="0"/>
                      <w:marTop w:val="0"/>
                      <w:marBottom w:val="0"/>
                      <w:divBdr>
                        <w:top w:val="none" w:sz="0" w:space="0" w:color="auto"/>
                        <w:left w:val="none" w:sz="0" w:space="0" w:color="auto"/>
                        <w:bottom w:val="none" w:sz="0" w:space="0" w:color="auto"/>
                        <w:right w:val="none" w:sz="0" w:space="0" w:color="auto"/>
                      </w:divBdr>
                    </w:div>
                  </w:divsChild>
                </w:div>
                <w:div w:id="1247303557">
                  <w:marLeft w:val="0"/>
                  <w:marRight w:val="0"/>
                  <w:marTop w:val="0"/>
                  <w:marBottom w:val="0"/>
                  <w:divBdr>
                    <w:top w:val="none" w:sz="0" w:space="0" w:color="auto"/>
                    <w:left w:val="none" w:sz="0" w:space="0" w:color="auto"/>
                    <w:bottom w:val="none" w:sz="0" w:space="0" w:color="auto"/>
                    <w:right w:val="none" w:sz="0" w:space="0" w:color="auto"/>
                  </w:divBdr>
                  <w:divsChild>
                    <w:div w:id="162860205">
                      <w:marLeft w:val="0"/>
                      <w:marRight w:val="0"/>
                      <w:marTop w:val="0"/>
                      <w:marBottom w:val="0"/>
                      <w:divBdr>
                        <w:top w:val="none" w:sz="0" w:space="0" w:color="auto"/>
                        <w:left w:val="none" w:sz="0" w:space="0" w:color="auto"/>
                        <w:bottom w:val="none" w:sz="0" w:space="0" w:color="auto"/>
                        <w:right w:val="none" w:sz="0" w:space="0" w:color="auto"/>
                      </w:divBdr>
                    </w:div>
                  </w:divsChild>
                </w:div>
                <w:div w:id="1992323379">
                  <w:marLeft w:val="0"/>
                  <w:marRight w:val="0"/>
                  <w:marTop w:val="0"/>
                  <w:marBottom w:val="0"/>
                  <w:divBdr>
                    <w:top w:val="none" w:sz="0" w:space="0" w:color="auto"/>
                    <w:left w:val="none" w:sz="0" w:space="0" w:color="auto"/>
                    <w:bottom w:val="none" w:sz="0" w:space="0" w:color="auto"/>
                    <w:right w:val="none" w:sz="0" w:space="0" w:color="auto"/>
                  </w:divBdr>
                  <w:divsChild>
                    <w:div w:id="794905585">
                      <w:marLeft w:val="0"/>
                      <w:marRight w:val="0"/>
                      <w:marTop w:val="0"/>
                      <w:marBottom w:val="0"/>
                      <w:divBdr>
                        <w:top w:val="none" w:sz="0" w:space="0" w:color="auto"/>
                        <w:left w:val="none" w:sz="0" w:space="0" w:color="auto"/>
                        <w:bottom w:val="none" w:sz="0" w:space="0" w:color="auto"/>
                        <w:right w:val="none" w:sz="0" w:space="0" w:color="auto"/>
                      </w:divBdr>
                    </w:div>
                  </w:divsChild>
                </w:div>
                <w:div w:id="652024769">
                  <w:marLeft w:val="0"/>
                  <w:marRight w:val="0"/>
                  <w:marTop w:val="0"/>
                  <w:marBottom w:val="0"/>
                  <w:divBdr>
                    <w:top w:val="none" w:sz="0" w:space="0" w:color="auto"/>
                    <w:left w:val="none" w:sz="0" w:space="0" w:color="auto"/>
                    <w:bottom w:val="none" w:sz="0" w:space="0" w:color="auto"/>
                    <w:right w:val="none" w:sz="0" w:space="0" w:color="auto"/>
                  </w:divBdr>
                  <w:divsChild>
                    <w:div w:id="1437481942">
                      <w:marLeft w:val="0"/>
                      <w:marRight w:val="0"/>
                      <w:marTop w:val="0"/>
                      <w:marBottom w:val="0"/>
                      <w:divBdr>
                        <w:top w:val="none" w:sz="0" w:space="0" w:color="auto"/>
                        <w:left w:val="none" w:sz="0" w:space="0" w:color="auto"/>
                        <w:bottom w:val="none" w:sz="0" w:space="0" w:color="auto"/>
                        <w:right w:val="none" w:sz="0" w:space="0" w:color="auto"/>
                      </w:divBdr>
                    </w:div>
                  </w:divsChild>
                </w:div>
                <w:div w:id="310716209">
                  <w:marLeft w:val="0"/>
                  <w:marRight w:val="0"/>
                  <w:marTop w:val="0"/>
                  <w:marBottom w:val="0"/>
                  <w:divBdr>
                    <w:top w:val="none" w:sz="0" w:space="0" w:color="auto"/>
                    <w:left w:val="none" w:sz="0" w:space="0" w:color="auto"/>
                    <w:bottom w:val="none" w:sz="0" w:space="0" w:color="auto"/>
                    <w:right w:val="none" w:sz="0" w:space="0" w:color="auto"/>
                  </w:divBdr>
                  <w:divsChild>
                    <w:div w:id="1187211605">
                      <w:marLeft w:val="0"/>
                      <w:marRight w:val="0"/>
                      <w:marTop w:val="0"/>
                      <w:marBottom w:val="0"/>
                      <w:divBdr>
                        <w:top w:val="none" w:sz="0" w:space="0" w:color="auto"/>
                        <w:left w:val="none" w:sz="0" w:space="0" w:color="auto"/>
                        <w:bottom w:val="none" w:sz="0" w:space="0" w:color="auto"/>
                        <w:right w:val="none" w:sz="0" w:space="0" w:color="auto"/>
                      </w:divBdr>
                    </w:div>
                  </w:divsChild>
                </w:div>
                <w:div w:id="236209745">
                  <w:marLeft w:val="0"/>
                  <w:marRight w:val="0"/>
                  <w:marTop w:val="0"/>
                  <w:marBottom w:val="0"/>
                  <w:divBdr>
                    <w:top w:val="none" w:sz="0" w:space="0" w:color="auto"/>
                    <w:left w:val="none" w:sz="0" w:space="0" w:color="auto"/>
                    <w:bottom w:val="none" w:sz="0" w:space="0" w:color="auto"/>
                    <w:right w:val="none" w:sz="0" w:space="0" w:color="auto"/>
                  </w:divBdr>
                  <w:divsChild>
                    <w:div w:id="513543663">
                      <w:marLeft w:val="0"/>
                      <w:marRight w:val="0"/>
                      <w:marTop w:val="0"/>
                      <w:marBottom w:val="0"/>
                      <w:divBdr>
                        <w:top w:val="none" w:sz="0" w:space="0" w:color="auto"/>
                        <w:left w:val="none" w:sz="0" w:space="0" w:color="auto"/>
                        <w:bottom w:val="none" w:sz="0" w:space="0" w:color="auto"/>
                        <w:right w:val="none" w:sz="0" w:space="0" w:color="auto"/>
                      </w:divBdr>
                    </w:div>
                  </w:divsChild>
                </w:div>
                <w:div w:id="1333484763">
                  <w:marLeft w:val="0"/>
                  <w:marRight w:val="0"/>
                  <w:marTop w:val="0"/>
                  <w:marBottom w:val="0"/>
                  <w:divBdr>
                    <w:top w:val="none" w:sz="0" w:space="0" w:color="auto"/>
                    <w:left w:val="none" w:sz="0" w:space="0" w:color="auto"/>
                    <w:bottom w:val="none" w:sz="0" w:space="0" w:color="auto"/>
                    <w:right w:val="none" w:sz="0" w:space="0" w:color="auto"/>
                  </w:divBdr>
                  <w:divsChild>
                    <w:div w:id="686173329">
                      <w:marLeft w:val="0"/>
                      <w:marRight w:val="0"/>
                      <w:marTop w:val="0"/>
                      <w:marBottom w:val="0"/>
                      <w:divBdr>
                        <w:top w:val="none" w:sz="0" w:space="0" w:color="auto"/>
                        <w:left w:val="none" w:sz="0" w:space="0" w:color="auto"/>
                        <w:bottom w:val="none" w:sz="0" w:space="0" w:color="auto"/>
                        <w:right w:val="none" w:sz="0" w:space="0" w:color="auto"/>
                      </w:divBdr>
                    </w:div>
                  </w:divsChild>
                </w:div>
                <w:div w:id="817889712">
                  <w:marLeft w:val="0"/>
                  <w:marRight w:val="0"/>
                  <w:marTop w:val="0"/>
                  <w:marBottom w:val="0"/>
                  <w:divBdr>
                    <w:top w:val="none" w:sz="0" w:space="0" w:color="auto"/>
                    <w:left w:val="none" w:sz="0" w:space="0" w:color="auto"/>
                    <w:bottom w:val="none" w:sz="0" w:space="0" w:color="auto"/>
                    <w:right w:val="none" w:sz="0" w:space="0" w:color="auto"/>
                  </w:divBdr>
                  <w:divsChild>
                    <w:div w:id="1801915467">
                      <w:marLeft w:val="0"/>
                      <w:marRight w:val="0"/>
                      <w:marTop w:val="0"/>
                      <w:marBottom w:val="0"/>
                      <w:divBdr>
                        <w:top w:val="none" w:sz="0" w:space="0" w:color="auto"/>
                        <w:left w:val="none" w:sz="0" w:space="0" w:color="auto"/>
                        <w:bottom w:val="none" w:sz="0" w:space="0" w:color="auto"/>
                        <w:right w:val="none" w:sz="0" w:space="0" w:color="auto"/>
                      </w:divBdr>
                    </w:div>
                  </w:divsChild>
                </w:div>
                <w:div w:id="1293512616">
                  <w:marLeft w:val="0"/>
                  <w:marRight w:val="0"/>
                  <w:marTop w:val="0"/>
                  <w:marBottom w:val="0"/>
                  <w:divBdr>
                    <w:top w:val="none" w:sz="0" w:space="0" w:color="auto"/>
                    <w:left w:val="none" w:sz="0" w:space="0" w:color="auto"/>
                    <w:bottom w:val="none" w:sz="0" w:space="0" w:color="auto"/>
                    <w:right w:val="none" w:sz="0" w:space="0" w:color="auto"/>
                  </w:divBdr>
                  <w:divsChild>
                    <w:div w:id="1390686684">
                      <w:marLeft w:val="0"/>
                      <w:marRight w:val="0"/>
                      <w:marTop w:val="0"/>
                      <w:marBottom w:val="0"/>
                      <w:divBdr>
                        <w:top w:val="none" w:sz="0" w:space="0" w:color="auto"/>
                        <w:left w:val="none" w:sz="0" w:space="0" w:color="auto"/>
                        <w:bottom w:val="none" w:sz="0" w:space="0" w:color="auto"/>
                        <w:right w:val="none" w:sz="0" w:space="0" w:color="auto"/>
                      </w:divBdr>
                    </w:div>
                  </w:divsChild>
                </w:div>
                <w:div w:id="1083915429">
                  <w:marLeft w:val="0"/>
                  <w:marRight w:val="0"/>
                  <w:marTop w:val="0"/>
                  <w:marBottom w:val="0"/>
                  <w:divBdr>
                    <w:top w:val="none" w:sz="0" w:space="0" w:color="auto"/>
                    <w:left w:val="none" w:sz="0" w:space="0" w:color="auto"/>
                    <w:bottom w:val="none" w:sz="0" w:space="0" w:color="auto"/>
                    <w:right w:val="none" w:sz="0" w:space="0" w:color="auto"/>
                  </w:divBdr>
                  <w:divsChild>
                    <w:div w:id="913778616">
                      <w:marLeft w:val="0"/>
                      <w:marRight w:val="0"/>
                      <w:marTop w:val="0"/>
                      <w:marBottom w:val="0"/>
                      <w:divBdr>
                        <w:top w:val="none" w:sz="0" w:space="0" w:color="auto"/>
                        <w:left w:val="none" w:sz="0" w:space="0" w:color="auto"/>
                        <w:bottom w:val="none" w:sz="0" w:space="0" w:color="auto"/>
                        <w:right w:val="none" w:sz="0" w:space="0" w:color="auto"/>
                      </w:divBdr>
                    </w:div>
                  </w:divsChild>
                </w:div>
                <w:div w:id="1129513652">
                  <w:marLeft w:val="0"/>
                  <w:marRight w:val="0"/>
                  <w:marTop w:val="0"/>
                  <w:marBottom w:val="0"/>
                  <w:divBdr>
                    <w:top w:val="none" w:sz="0" w:space="0" w:color="auto"/>
                    <w:left w:val="none" w:sz="0" w:space="0" w:color="auto"/>
                    <w:bottom w:val="none" w:sz="0" w:space="0" w:color="auto"/>
                    <w:right w:val="none" w:sz="0" w:space="0" w:color="auto"/>
                  </w:divBdr>
                  <w:divsChild>
                    <w:div w:id="366413946">
                      <w:marLeft w:val="0"/>
                      <w:marRight w:val="0"/>
                      <w:marTop w:val="0"/>
                      <w:marBottom w:val="0"/>
                      <w:divBdr>
                        <w:top w:val="none" w:sz="0" w:space="0" w:color="auto"/>
                        <w:left w:val="none" w:sz="0" w:space="0" w:color="auto"/>
                        <w:bottom w:val="none" w:sz="0" w:space="0" w:color="auto"/>
                        <w:right w:val="none" w:sz="0" w:space="0" w:color="auto"/>
                      </w:divBdr>
                    </w:div>
                  </w:divsChild>
                </w:div>
                <w:div w:id="317617021">
                  <w:marLeft w:val="0"/>
                  <w:marRight w:val="0"/>
                  <w:marTop w:val="0"/>
                  <w:marBottom w:val="0"/>
                  <w:divBdr>
                    <w:top w:val="none" w:sz="0" w:space="0" w:color="auto"/>
                    <w:left w:val="none" w:sz="0" w:space="0" w:color="auto"/>
                    <w:bottom w:val="none" w:sz="0" w:space="0" w:color="auto"/>
                    <w:right w:val="none" w:sz="0" w:space="0" w:color="auto"/>
                  </w:divBdr>
                  <w:divsChild>
                    <w:div w:id="1204053783">
                      <w:marLeft w:val="0"/>
                      <w:marRight w:val="0"/>
                      <w:marTop w:val="0"/>
                      <w:marBottom w:val="0"/>
                      <w:divBdr>
                        <w:top w:val="none" w:sz="0" w:space="0" w:color="auto"/>
                        <w:left w:val="none" w:sz="0" w:space="0" w:color="auto"/>
                        <w:bottom w:val="none" w:sz="0" w:space="0" w:color="auto"/>
                        <w:right w:val="none" w:sz="0" w:space="0" w:color="auto"/>
                      </w:divBdr>
                    </w:div>
                  </w:divsChild>
                </w:div>
                <w:div w:id="1616401590">
                  <w:marLeft w:val="0"/>
                  <w:marRight w:val="0"/>
                  <w:marTop w:val="0"/>
                  <w:marBottom w:val="0"/>
                  <w:divBdr>
                    <w:top w:val="none" w:sz="0" w:space="0" w:color="auto"/>
                    <w:left w:val="none" w:sz="0" w:space="0" w:color="auto"/>
                    <w:bottom w:val="none" w:sz="0" w:space="0" w:color="auto"/>
                    <w:right w:val="none" w:sz="0" w:space="0" w:color="auto"/>
                  </w:divBdr>
                  <w:divsChild>
                    <w:div w:id="967931154">
                      <w:marLeft w:val="0"/>
                      <w:marRight w:val="0"/>
                      <w:marTop w:val="0"/>
                      <w:marBottom w:val="0"/>
                      <w:divBdr>
                        <w:top w:val="none" w:sz="0" w:space="0" w:color="auto"/>
                        <w:left w:val="none" w:sz="0" w:space="0" w:color="auto"/>
                        <w:bottom w:val="none" w:sz="0" w:space="0" w:color="auto"/>
                        <w:right w:val="none" w:sz="0" w:space="0" w:color="auto"/>
                      </w:divBdr>
                    </w:div>
                  </w:divsChild>
                </w:div>
                <w:div w:id="1040663417">
                  <w:marLeft w:val="0"/>
                  <w:marRight w:val="0"/>
                  <w:marTop w:val="0"/>
                  <w:marBottom w:val="0"/>
                  <w:divBdr>
                    <w:top w:val="none" w:sz="0" w:space="0" w:color="auto"/>
                    <w:left w:val="none" w:sz="0" w:space="0" w:color="auto"/>
                    <w:bottom w:val="none" w:sz="0" w:space="0" w:color="auto"/>
                    <w:right w:val="none" w:sz="0" w:space="0" w:color="auto"/>
                  </w:divBdr>
                  <w:divsChild>
                    <w:div w:id="1834955164">
                      <w:marLeft w:val="0"/>
                      <w:marRight w:val="0"/>
                      <w:marTop w:val="0"/>
                      <w:marBottom w:val="0"/>
                      <w:divBdr>
                        <w:top w:val="none" w:sz="0" w:space="0" w:color="auto"/>
                        <w:left w:val="none" w:sz="0" w:space="0" w:color="auto"/>
                        <w:bottom w:val="none" w:sz="0" w:space="0" w:color="auto"/>
                        <w:right w:val="none" w:sz="0" w:space="0" w:color="auto"/>
                      </w:divBdr>
                    </w:div>
                  </w:divsChild>
                </w:div>
                <w:div w:id="304939787">
                  <w:marLeft w:val="0"/>
                  <w:marRight w:val="0"/>
                  <w:marTop w:val="0"/>
                  <w:marBottom w:val="0"/>
                  <w:divBdr>
                    <w:top w:val="none" w:sz="0" w:space="0" w:color="auto"/>
                    <w:left w:val="none" w:sz="0" w:space="0" w:color="auto"/>
                    <w:bottom w:val="none" w:sz="0" w:space="0" w:color="auto"/>
                    <w:right w:val="none" w:sz="0" w:space="0" w:color="auto"/>
                  </w:divBdr>
                  <w:divsChild>
                    <w:div w:id="112795751">
                      <w:marLeft w:val="0"/>
                      <w:marRight w:val="0"/>
                      <w:marTop w:val="0"/>
                      <w:marBottom w:val="0"/>
                      <w:divBdr>
                        <w:top w:val="none" w:sz="0" w:space="0" w:color="auto"/>
                        <w:left w:val="none" w:sz="0" w:space="0" w:color="auto"/>
                        <w:bottom w:val="none" w:sz="0" w:space="0" w:color="auto"/>
                        <w:right w:val="none" w:sz="0" w:space="0" w:color="auto"/>
                      </w:divBdr>
                    </w:div>
                  </w:divsChild>
                </w:div>
                <w:div w:id="1832866472">
                  <w:marLeft w:val="0"/>
                  <w:marRight w:val="0"/>
                  <w:marTop w:val="0"/>
                  <w:marBottom w:val="0"/>
                  <w:divBdr>
                    <w:top w:val="none" w:sz="0" w:space="0" w:color="auto"/>
                    <w:left w:val="none" w:sz="0" w:space="0" w:color="auto"/>
                    <w:bottom w:val="none" w:sz="0" w:space="0" w:color="auto"/>
                    <w:right w:val="none" w:sz="0" w:space="0" w:color="auto"/>
                  </w:divBdr>
                  <w:divsChild>
                    <w:div w:id="1415393289">
                      <w:marLeft w:val="0"/>
                      <w:marRight w:val="0"/>
                      <w:marTop w:val="0"/>
                      <w:marBottom w:val="0"/>
                      <w:divBdr>
                        <w:top w:val="none" w:sz="0" w:space="0" w:color="auto"/>
                        <w:left w:val="none" w:sz="0" w:space="0" w:color="auto"/>
                        <w:bottom w:val="none" w:sz="0" w:space="0" w:color="auto"/>
                        <w:right w:val="none" w:sz="0" w:space="0" w:color="auto"/>
                      </w:divBdr>
                    </w:div>
                  </w:divsChild>
                </w:div>
                <w:div w:id="1657799198">
                  <w:marLeft w:val="0"/>
                  <w:marRight w:val="0"/>
                  <w:marTop w:val="0"/>
                  <w:marBottom w:val="0"/>
                  <w:divBdr>
                    <w:top w:val="none" w:sz="0" w:space="0" w:color="auto"/>
                    <w:left w:val="none" w:sz="0" w:space="0" w:color="auto"/>
                    <w:bottom w:val="none" w:sz="0" w:space="0" w:color="auto"/>
                    <w:right w:val="none" w:sz="0" w:space="0" w:color="auto"/>
                  </w:divBdr>
                  <w:divsChild>
                    <w:div w:id="645473232">
                      <w:marLeft w:val="0"/>
                      <w:marRight w:val="0"/>
                      <w:marTop w:val="0"/>
                      <w:marBottom w:val="0"/>
                      <w:divBdr>
                        <w:top w:val="none" w:sz="0" w:space="0" w:color="auto"/>
                        <w:left w:val="none" w:sz="0" w:space="0" w:color="auto"/>
                        <w:bottom w:val="none" w:sz="0" w:space="0" w:color="auto"/>
                        <w:right w:val="none" w:sz="0" w:space="0" w:color="auto"/>
                      </w:divBdr>
                    </w:div>
                  </w:divsChild>
                </w:div>
                <w:div w:id="171259642">
                  <w:marLeft w:val="0"/>
                  <w:marRight w:val="0"/>
                  <w:marTop w:val="0"/>
                  <w:marBottom w:val="0"/>
                  <w:divBdr>
                    <w:top w:val="none" w:sz="0" w:space="0" w:color="auto"/>
                    <w:left w:val="none" w:sz="0" w:space="0" w:color="auto"/>
                    <w:bottom w:val="none" w:sz="0" w:space="0" w:color="auto"/>
                    <w:right w:val="none" w:sz="0" w:space="0" w:color="auto"/>
                  </w:divBdr>
                  <w:divsChild>
                    <w:div w:id="1028332046">
                      <w:marLeft w:val="0"/>
                      <w:marRight w:val="0"/>
                      <w:marTop w:val="0"/>
                      <w:marBottom w:val="0"/>
                      <w:divBdr>
                        <w:top w:val="none" w:sz="0" w:space="0" w:color="auto"/>
                        <w:left w:val="none" w:sz="0" w:space="0" w:color="auto"/>
                        <w:bottom w:val="none" w:sz="0" w:space="0" w:color="auto"/>
                        <w:right w:val="none" w:sz="0" w:space="0" w:color="auto"/>
                      </w:divBdr>
                    </w:div>
                  </w:divsChild>
                </w:div>
                <w:div w:id="1440443377">
                  <w:marLeft w:val="0"/>
                  <w:marRight w:val="0"/>
                  <w:marTop w:val="0"/>
                  <w:marBottom w:val="0"/>
                  <w:divBdr>
                    <w:top w:val="none" w:sz="0" w:space="0" w:color="auto"/>
                    <w:left w:val="none" w:sz="0" w:space="0" w:color="auto"/>
                    <w:bottom w:val="none" w:sz="0" w:space="0" w:color="auto"/>
                    <w:right w:val="none" w:sz="0" w:space="0" w:color="auto"/>
                  </w:divBdr>
                  <w:divsChild>
                    <w:div w:id="458375275">
                      <w:marLeft w:val="0"/>
                      <w:marRight w:val="0"/>
                      <w:marTop w:val="0"/>
                      <w:marBottom w:val="0"/>
                      <w:divBdr>
                        <w:top w:val="none" w:sz="0" w:space="0" w:color="auto"/>
                        <w:left w:val="none" w:sz="0" w:space="0" w:color="auto"/>
                        <w:bottom w:val="none" w:sz="0" w:space="0" w:color="auto"/>
                        <w:right w:val="none" w:sz="0" w:space="0" w:color="auto"/>
                      </w:divBdr>
                    </w:div>
                  </w:divsChild>
                </w:div>
                <w:div w:id="1351102743">
                  <w:marLeft w:val="0"/>
                  <w:marRight w:val="0"/>
                  <w:marTop w:val="0"/>
                  <w:marBottom w:val="0"/>
                  <w:divBdr>
                    <w:top w:val="none" w:sz="0" w:space="0" w:color="auto"/>
                    <w:left w:val="none" w:sz="0" w:space="0" w:color="auto"/>
                    <w:bottom w:val="none" w:sz="0" w:space="0" w:color="auto"/>
                    <w:right w:val="none" w:sz="0" w:space="0" w:color="auto"/>
                  </w:divBdr>
                  <w:divsChild>
                    <w:div w:id="674185679">
                      <w:marLeft w:val="0"/>
                      <w:marRight w:val="0"/>
                      <w:marTop w:val="0"/>
                      <w:marBottom w:val="0"/>
                      <w:divBdr>
                        <w:top w:val="none" w:sz="0" w:space="0" w:color="auto"/>
                        <w:left w:val="none" w:sz="0" w:space="0" w:color="auto"/>
                        <w:bottom w:val="none" w:sz="0" w:space="0" w:color="auto"/>
                        <w:right w:val="none" w:sz="0" w:space="0" w:color="auto"/>
                      </w:divBdr>
                    </w:div>
                  </w:divsChild>
                </w:div>
                <w:div w:id="1828983143">
                  <w:marLeft w:val="0"/>
                  <w:marRight w:val="0"/>
                  <w:marTop w:val="0"/>
                  <w:marBottom w:val="0"/>
                  <w:divBdr>
                    <w:top w:val="none" w:sz="0" w:space="0" w:color="auto"/>
                    <w:left w:val="none" w:sz="0" w:space="0" w:color="auto"/>
                    <w:bottom w:val="none" w:sz="0" w:space="0" w:color="auto"/>
                    <w:right w:val="none" w:sz="0" w:space="0" w:color="auto"/>
                  </w:divBdr>
                  <w:divsChild>
                    <w:div w:id="1244414827">
                      <w:marLeft w:val="0"/>
                      <w:marRight w:val="0"/>
                      <w:marTop w:val="0"/>
                      <w:marBottom w:val="0"/>
                      <w:divBdr>
                        <w:top w:val="none" w:sz="0" w:space="0" w:color="auto"/>
                        <w:left w:val="none" w:sz="0" w:space="0" w:color="auto"/>
                        <w:bottom w:val="none" w:sz="0" w:space="0" w:color="auto"/>
                        <w:right w:val="none" w:sz="0" w:space="0" w:color="auto"/>
                      </w:divBdr>
                    </w:div>
                  </w:divsChild>
                </w:div>
                <w:div w:id="308248462">
                  <w:marLeft w:val="0"/>
                  <w:marRight w:val="0"/>
                  <w:marTop w:val="0"/>
                  <w:marBottom w:val="0"/>
                  <w:divBdr>
                    <w:top w:val="none" w:sz="0" w:space="0" w:color="auto"/>
                    <w:left w:val="none" w:sz="0" w:space="0" w:color="auto"/>
                    <w:bottom w:val="none" w:sz="0" w:space="0" w:color="auto"/>
                    <w:right w:val="none" w:sz="0" w:space="0" w:color="auto"/>
                  </w:divBdr>
                  <w:divsChild>
                    <w:div w:id="754548208">
                      <w:marLeft w:val="0"/>
                      <w:marRight w:val="0"/>
                      <w:marTop w:val="0"/>
                      <w:marBottom w:val="0"/>
                      <w:divBdr>
                        <w:top w:val="none" w:sz="0" w:space="0" w:color="auto"/>
                        <w:left w:val="none" w:sz="0" w:space="0" w:color="auto"/>
                        <w:bottom w:val="none" w:sz="0" w:space="0" w:color="auto"/>
                        <w:right w:val="none" w:sz="0" w:space="0" w:color="auto"/>
                      </w:divBdr>
                    </w:div>
                  </w:divsChild>
                </w:div>
                <w:div w:id="1346441840">
                  <w:marLeft w:val="0"/>
                  <w:marRight w:val="0"/>
                  <w:marTop w:val="0"/>
                  <w:marBottom w:val="0"/>
                  <w:divBdr>
                    <w:top w:val="none" w:sz="0" w:space="0" w:color="auto"/>
                    <w:left w:val="none" w:sz="0" w:space="0" w:color="auto"/>
                    <w:bottom w:val="none" w:sz="0" w:space="0" w:color="auto"/>
                    <w:right w:val="none" w:sz="0" w:space="0" w:color="auto"/>
                  </w:divBdr>
                  <w:divsChild>
                    <w:div w:id="686322725">
                      <w:marLeft w:val="0"/>
                      <w:marRight w:val="0"/>
                      <w:marTop w:val="0"/>
                      <w:marBottom w:val="0"/>
                      <w:divBdr>
                        <w:top w:val="none" w:sz="0" w:space="0" w:color="auto"/>
                        <w:left w:val="none" w:sz="0" w:space="0" w:color="auto"/>
                        <w:bottom w:val="none" w:sz="0" w:space="0" w:color="auto"/>
                        <w:right w:val="none" w:sz="0" w:space="0" w:color="auto"/>
                      </w:divBdr>
                    </w:div>
                  </w:divsChild>
                </w:div>
                <w:div w:id="2073194141">
                  <w:marLeft w:val="0"/>
                  <w:marRight w:val="0"/>
                  <w:marTop w:val="0"/>
                  <w:marBottom w:val="0"/>
                  <w:divBdr>
                    <w:top w:val="none" w:sz="0" w:space="0" w:color="auto"/>
                    <w:left w:val="none" w:sz="0" w:space="0" w:color="auto"/>
                    <w:bottom w:val="none" w:sz="0" w:space="0" w:color="auto"/>
                    <w:right w:val="none" w:sz="0" w:space="0" w:color="auto"/>
                  </w:divBdr>
                  <w:divsChild>
                    <w:div w:id="1529563124">
                      <w:marLeft w:val="0"/>
                      <w:marRight w:val="0"/>
                      <w:marTop w:val="0"/>
                      <w:marBottom w:val="0"/>
                      <w:divBdr>
                        <w:top w:val="none" w:sz="0" w:space="0" w:color="auto"/>
                        <w:left w:val="none" w:sz="0" w:space="0" w:color="auto"/>
                        <w:bottom w:val="none" w:sz="0" w:space="0" w:color="auto"/>
                        <w:right w:val="none" w:sz="0" w:space="0" w:color="auto"/>
                      </w:divBdr>
                    </w:div>
                  </w:divsChild>
                </w:div>
                <w:div w:id="112286693">
                  <w:marLeft w:val="0"/>
                  <w:marRight w:val="0"/>
                  <w:marTop w:val="0"/>
                  <w:marBottom w:val="0"/>
                  <w:divBdr>
                    <w:top w:val="none" w:sz="0" w:space="0" w:color="auto"/>
                    <w:left w:val="none" w:sz="0" w:space="0" w:color="auto"/>
                    <w:bottom w:val="none" w:sz="0" w:space="0" w:color="auto"/>
                    <w:right w:val="none" w:sz="0" w:space="0" w:color="auto"/>
                  </w:divBdr>
                  <w:divsChild>
                    <w:div w:id="842818730">
                      <w:marLeft w:val="0"/>
                      <w:marRight w:val="0"/>
                      <w:marTop w:val="0"/>
                      <w:marBottom w:val="0"/>
                      <w:divBdr>
                        <w:top w:val="none" w:sz="0" w:space="0" w:color="auto"/>
                        <w:left w:val="none" w:sz="0" w:space="0" w:color="auto"/>
                        <w:bottom w:val="none" w:sz="0" w:space="0" w:color="auto"/>
                        <w:right w:val="none" w:sz="0" w:space="0" w:color="auto"/>
                      </w:divBdr>
                    </w:div>
                  </w:divsChild>
                </w:div>
                <w:div w:id="581523250">
                  <w:marLeft w:val="0"/>
                  <w:marRight w:val="0"/>
                  <w:marTop w:val="0"/>
                  <w:marBottom w:val="0"/>
                  <w:divBdr>
                    <w:top w:val="none" w:sz="0" w:space="0" w:color="auto"/>
                    <w:left w:val="none" w:sz="0" w:space="0" w:color="auto"/>
                    <w:bottom w:val="none" w:sz="0" w:space="0" w:color="auto"/>
                    <w:right w:val="none" w:sz="0" w:space="0" w:color="auto"/>
                  </w:divBdr>
                  <w:divsChild>
                    <w:div w:id="1944920190">
                      <w:marLeft w:val="0"/>
                      <w:marRight w:val="0"/>
                      <w:marTop w:val="0"/>
                      <w:marBottom w:val="0"/>
                      <w:divBdr>
                        <w:top w:val="none" w:sz="0" w:space="0" w:color="auto"/>
                        <w:left w:val="none" w:sz="0" w:space="0" w:color="auto"/>
                        <w:bottom w:val="none" w:sz="0" w:space="0" w:color="auto"/>
                        <w:right w:val="none" w:sz="0" w:space="0" w:color="auto"/>
                      </w:divBdr>
                    </w:div>
                  </w:divsChild>
                </w:div>
                <w:div w:id="1458255820">
                  <w:marLeft w:val="0"/>
                  <w:marRight w:val="0"/>
                  <w:marTop w:val="0"/>
                  <w:marBottom w:val="0"/>
                  <w:divBdr>
                    <w:top w:val="none" w:sz="0" w:space="0" w:color="auto"/>
                    <w:left w:val="none" w:sz="0" w:space="0" w:color="auto"/>
                    <w:bottom w:val="none" w:sz="0" w:space="0" w:color="auto"/>
                    <w:right w:val="none" w:sz="0" w:space="0" w:color="auto"/>
                  </w:divBdr>
                  <w:divsChild>
                    <w:div w:id="1076903916">
                      <w:marLeft w:val="0"/>
                      <w:marRight w:val="0"/>
                      <w:marTop w:val="0"/>
                      <w:marBottom w:val="0"/>
                      <w:divBdr>
                        <w:top w:val="none" w:sz="0" w:space="0" w:color="auto"/>
                        <w:left w:val="none" w:sz="0" w:space="0" w:color="auto"/>
                        <w:bottom w:val="none" w:sz="0" w:space="0" w:color="auto"/>
                        <w:right w:val="none" w:sz="0" w:space="0" w:color="auto"/>
                      </w:divBdr>
                    </w:div>
                  </w:divsChild>
                </w:div>
                <w:div w:id="1427648928">
                  <w:marLeft w:val="0"/>
                  <w:marRight w:val="0"/>
                  <w:marTop w:val="0"/>
                  <w:marBottom w:val="0"/>
                  <w:divBdr>
                    <w:top w:val="none" w:sz="0" w:space="0" w:color="auto"/>
                    <w:left w:val="none" w:sz="0" w:space="0" w:color="auto"/>
                    <w:bottom w:val="none" w:sz="0" w:space="0" w:color="auto"/>
                    <w:right w:val="none" w:sz="0" w:space="0" w:color="auto"/>
                  </w:divBdr>
                  <w:divsChild>
                    <w:div w:id="629673226">
                      <w:marLeft w:val="0"/>
                      <w:marRight w:val="0"/>
                      <w:marTop w:val="0"/>
                      <w:marBottom w:val="0"/>
                      <w:divBdr>
                        <w:top w:val="none" w:sz="0" w:space="0" w:color="auto"/>
                        <w:left w:val="none" w:sz="0" w:space="0" w:color="auto"/>
                        <w:bottom w:val="none" w:sz="0" w:space="0" w:color="auto"/>
                        <w:right w:val="none" w:sz="0" w:space="0" w:color="auto"/>
                      </w:divBdr>
                    </w:div>
                  </w:divsChild>
                </w:div>
                <w:div w:id="1665165897">
                  <w:marLeft w:val="0"/>
                  <w:marRight w:val="0"/>
                  <w:marTop w:val="0"/>
                  <w:marBottom w:val="0"/>
                  <w:divBdr>
                    <w:top w:val="none" w:sz="0" w:space="0" w:color="auto"/>
                    <w:left w:val="none" w:sz="0" w:space="0" w:color="auto"/>
                    <w:bottom w:val="none" w:sz="0" w:space="0" w:color="auto"/>
                    <w:right w:val="none" w:sz="0" w:space="0" w:color="auto"/>
                  </w:divBdr>
                  <w:divsChild>
                    <w:div w:id="4607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565785">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74542862">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32628504">
      <w:bodyDiv w:val="1"/>
      <w:marLeft w:val="0"/>
      <w:marRight w:val="0"/>
      <w:marTop w:val="0"/>
      <w:marBottom w:val="0"/>
      <w:divBdr>
        <w:top w:val="none" w:sz="0" w:space="0" w:color="auto"/>
        <w:left w:val="none" w:sz="0" w:space="0" w:color="auto"/>
        <w:bottom w:val="none" w:sz="0" w:space="0" w:color="auto"/>
        <w:right w:val="none" w:sz="0" w:space="0" w:color="auto"/>
      </w:divBdr>
      <w:divsChild>
        <w:div w:id="1565488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diagrams/_rels/data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4AB579-1FE2-4871-9FF0-19CB5563211F}" type="doc">
      <dgm:prSet loTypeId="urn:microsoft.com/office/officeart/2005/8/layout/hProcess10" loCatId="process" qsTypeId="urn:microsoft.com/office/officeart/2005/8/quickstyle/simple1" qsCatId="simple" csTypeId="urn:microsoft.com/office/officeart/2005/8/colors/colorful2" csCatId="colorful" phldr="1"/>
      <dgm:spPr/>
      <dgm:t>
        <a:bodyPr/>
        <a:lstStyle/>
        <a:p>
          <a:endParaRPr lang="es-ES"/>
        </a:p>
      </dgm:t>
    </dgm:pt>
    <dgm:pt modelId="{0EEB0D7B-A0CB-48EE-8054-992A234E5DEB}">
      <dgm:prSet phldrT="[Texto]"/>
      <dgm:spPr/>
      <dgm:t>
        <a:bodyPr/>
        <a:lstStyle/>
        <a:p>
          <a:r>
            <a:rPr lang="es-ES"/>
            <a:t>Educación por correspondencia</a:t>
          </a:r>
        </a:p>
      </dgm:t>
    </dgm:pt>
    <dgm:pt modelId="{96D6D327-77C5-4A35-A8FE-0C1194D3C26E}" type="parTrans" cxnId="{AE3707B6-E81D-4414-92A7-241C3F594A53}">
      <dgm:prSet/>
      <dgm:spPr/>
      <dgm:t>
        <a:bodyPr/>
        <a:lstStyle/>
        <a:p>
          <a:endParaRPr lang="es-ES"/>
        </a:p>
      </dgm:t>
    </dgm:pt>
    <dgm:pt modelId="{300A6DCA-D30F-4197-96C5-18FF63569C82}" type="sibTrans" cxnId="{AE3707B6-E81D-4414-92A7-241C3F594A53}">
      <dgm:prSet/>
      <dgm:spPr/>
      <dgm:t>
        <a:bodyPr/>
        <a:lstStyle/>
        <a:p>
          <a:endParaRPr lang="es-ES"/>
        </a:p>
      </dgm:t>
    </dgm:pt>
    <dgm:pt modelId="{98EEB056-0C5D-4CEC-9E63-8A7D63BF5B01}">
      <dgm:prSet phldrT="[Texto]"/>
      <dgm:spPr/>
      <dgm:t>
        <a:bodyPr/>
        <a:lstStyle/>
        <a:p>
          <a:r>
            <a:rPr lang="es-ES"/>
            <a:t>Poca comunicación docente-estudiante</a:t>
          </a:r>
        </a:p>
      </dgm:t>
    </dgm:pt>
    <dgm:pt modelId="{1F80EE66-AE1B-4BB9-8ADA-E88E1C104B08}" type="parTrans" cxnId="{58FA3313-58EF-45B3-BC9D-4C9DCB63114D}">
      <dgm:prSet/>
      <dgm:spPr/>
      <dgm:t>
        <a:bodyPr/>
        <a:lstStyle/>
        <a:p>
          <a:endParaRPr lang="es-ES"/>
        </a:p>
      </dgm:t>
    </dgm:pt>
    <dgm:pt modelId="{DC5443BF-DADF-41DF-A8F3-0D386C26E496}" type="sibTrans" cxnId="{58FA3313-58EF-45B3-BC9D-4C9DCB63114D}">
      <dgm:prSet/>
      <dgm:spPr/>
      <dgm:t>
        <a:bodyPr/>
        <a:lstStyle/>
        <a:p>
          <a:endParaRPr lang="es-ES"/>
        </a:p>
      </dgm:t>
    </dgm:pt>
    <dgm:pt modelId="{F6CB0862-F3AE-4070-8456-539727292259}">
      <dgm:prSet phldrT="[Texto]"/>
      <dgm:spPr/>
      <dgm:t>
        <a:bodyPr/>
        <a:lstStyle/>
        <a:p>
          <a:r>
            <a:rPr lang="es-ES"/>
            <a:t>Uso intensivo de materiales impresos.</a:t>
          </a:r>
        </a:p>
      </dgm:t>
    </dgm:pt>
    <dgm:pt modelId="{933B40C2-4482-4519-87AD-154462640C04}" type="parTrans" cxnId="{D295D031-19C9-44A6-92B0-896F5BD9B51B}">
      <dgm:prSet/>
      <dgm:spPr/>
      <dgm:t>
        <a:bodyPr/>
        <a:lstStyle/>
        <a:p>
          <a:endParaRPr lang="es-ES"/>
        </a:p>
      </dgm:t>
    </dgm:pt>
    <dgm:pt modelId="{96467D18-EB97-4047-A763-DA843B4BACE7}" type="sibTrans" cxnId="{D295D031-19C9-44A6-92B0-896F5BD9B51B}">
      <dgm:prSet/>
      <dgm:spPr/>
      <dgm:t>
        <a:bodyPr/>
        <a:lstStyle/>
        <a:p>
          <a:endParaRPr lang="es-ES"/>
        </a:p>
      </dgm:t>
    </dgm:pt>
    <dgm:pt modelId="{5B723398-5242-4A92-8F3E-9CD43F4A477C}">
      <dgm:prSet phldrT="[Texto]"/>
      <dgm:spPr/>
      <dgm:t>
        <a:bodyPr/>
        <a:lstStyle/>
        <a:p>
          <a:r>
            <a:rPr lang="es-ES"/>
            <a:t>Video clases/ Audio Clases</a:t>
          </a:r>
        </a:p>
      </dgm:t>
    </dgm:pt>
    <dgm:pt modelId="{675B60E2-07AD-434B-ABA6-88D4AB60DA9E}" type="parTrans" cxnId="{7ECF9F00-2915-4FB9-80A1-27D088CCAE80}">
      <dgm:prSet/>
      <dgm:spPr/>
      <dgm:t>
        <a:bodyPr/>
        <a:lstStyle/>
        <a:p>
          <a:endParaRPr lang="es-ES"/>
        </a:p>
      </dgm:t>
    </dgm:pt>
    <dgm:pt modelId="{DC3DD212-AF91-4AF8-9B62-43C2B1A7A8C8}" type="sibTrans" cxnId="{7ECF9F00-2915-4FB9-80A1-27D088CCAE80}">
      <dgm:prSet/>
      <dgm:spPr/>
      <dgm:t>
        <a:bodyPr/>
        <a:lstStyle/>
        <a:p>
          <a:endParaRPr lang="es-ES"/>
        </a:p>
      </dgm:t>
    </dgm:pt>
    <dgm:pt modelId="{65DAC0E3-9976-4257-97FE-4F4D61019770}">
      <dgm:prSet phldrT="[Texto]"/>
      <dgm:spPr/>
      <dgm:t>
        <a:bodyPr/>
        <a:lstStyle/>
        <a:p>
          <a:r>
            <a:rPr lang="es-ES"/>
            <a:t>Comunicación personal con docente o tutor es esporádica.</a:t>
          </a:r>
        </a:p>
      </dgm:t>
    </dgm:pt>
    <dgm:pt modelId="{60FA338C-175C-4421-9CE4-B8D51AFCD46C}" type="parTrans" cxnId="{297AA364-51B9-4ACC-B563-7A8485101C63}">
      <dgm:prSet/>
      <dgm:spPr/>
      <dgm:t>
        <a:bodyPr/>
        <a:lstStyle/>
        <a:p>
          <a:endParaRPr lang="es-ES"/>
        </a:p>
      </dgm:t>
    </dgm:pt>
    <dgm:pt modelId="{0586FB1B-DE3B-4F15-A790-AC17439FB635}" type="sibTrans" cxnId="{297AA364-51B9-4ACC-B563-7A8485101C63}">
      <dgm:prSet/>
      <dgm:spPr/>
      <dgm:t>
        <a:bodyPr/>
        <a:lstStyle/>
        <a:p>
          <a:endParaRPr lang="es-ES"/>
        </a:p>
      </dgm:t>
    </dgm:pt>
    <dgm:pt modelId="{ED9302C7-C5D8-41EC-B21B-A4F1B4A5A527}">
      <dgm:prSet phldrT="[Texto]"/>
      <dgm:spPr/>
      <dgm:t>
        <a:bodyPr/>
        <a:lstStyle/>
        <a:p>
          <a:r>
            <a:rPr lang="es-ES"/>
            <a:t>Se emplean medios tecnológicos de audio y video preconstruidos.</a:t>
          </a:r>
        </a:p>
      </dgm:t>
    </dgm:pt>
    <dgm:pt modelId="{66B84CB8-E33D-4E94-A2E9-D1CC79A907D1}" type="parTrans" cxnId="{C0EEBF65-5DA7-4251-B15E-08B7F6967AB3}">
      <dgm:prSet/>
      <dgm:spPr/>
      <dgm:t>
        <a:bodyPr/>
        <a:lstStyle/>
        <a:p>
          <a:endParaRPr lang="es-ES"/>
        </a:p>
      </dgm:t>
    </dgm:pt>
    <dgm:pt modelId="{C90B6A06-12AE-4E4E-84B4-019ADEC6D54E}" type="sibTrans" cxnId="{C0EEBF65-5DA7-4251-B15E-08B7F6967AB3}">
      <dgm:prSet/>
      <dgm:spPr/>
      <dgm:t>
        <a:bodyPr/>
        <a:lstStyle/>
        <a:p>
          <a:endParaRPr lang="es-ES"/>
        </a:p>
      </dgm:t>
    </dgm:pt>
    <dgm:pt modelId="{D8660BCF-302D-4B1B-A5FE-5F4CAB6D0368}">
      <dgm:prSet phldrT="[Texto]"/>
      <dgm:spPr/>
      <dgm:t>
        <a:bodyPr/>
        <a:lstStyle/>
        <a:p>
          <a:r>
            <a:rPr lang="es-ES"/>
            <a:t>Educación Virtual</a:t>
          </a:r>
        </a:p>
      </dgm:t>
    </dgm:pt>
    <dgm:pt modelId="{D3E4DE90-4657-4A2D-8897-6AE91709AF83}" type="parTrans" cxnId="{3DAAC53E-FAB4-4E9D-A79C-84C2D579BC75}">
      <dgm:prSet/>
      <dgm:spPr/>
      <dgm:t>
        <a:bodyPr/>
        <a:lstStyle/>
        <a:p>
          <a:endParaRPr lang="es-ES"/>
        </a:p>
      </dgm:t>
    </dgm:pt>
    <dgm:pt modelId="{6AA5DD32-5F8E-4A5D-9164-56D6EC32BD7E}" type="sibTrans" cxnId="{3DAAC53E-FAB4-4E9D-A79C-84C2D579BC75}">
      <dgm:prSet/>
      <dgm:spPr/>
      <dgm:t>
        <a:bodyPr/>
        <a:lstStyle/>
        <a:p>
          <a:endParaRPr lang="es-ES"/>
        </a:p>
      </dgm:t>
    </dgm:pt>
    <dgm:pt modelId="{0843A332-16E1-40D7-8729-CF87098D1CB5}">
      <dgm:prSet phldrT="[Texto]"/>
      <dgm:spPr/>
      <dgm:t>
        <a:bodyPr/>
        <a:lstStyle/>
        <a:p>
          <a:r>
            <a:rPr lang="es-ES"/>
            <a:t>Relación directa profesor -estudiante a través de herramientas TIC.</a:t>
          </a:r>
        </a:p>
      </dgm:t>
    </dgm:pt>
    <dgm:pt modelId="{A166AE9B-C523-4D9E-9F08-2C8ED3FC239F}" type="parTrans" cxnId="{9F1BD826-E566-4532-8E87-48B9BD6D5DFA}">
      <dgm:prSet/>
      <dgm:spPr/>
      <dgm:t>
        <a:bodyPr/>
        <a:lstStyle/>
        <a:p>
          <a:endParaRPr lang="es-ES"/>
        </a:p>
      </dgm:t>
    </dgm:pt>
    <dgm:pt modelId="{E87F693C-422E-41CA-BA7C-F2E0B5693CE2}" type="sibTrans" cxnId="{9F1BD826-E566-4532-8E87-48B9BD6D5DFA}">
      <dgm:prSet/>
      <dgm:spPr/>
      <dgm:t>
        <a:bodyPr/>
        <a:lstStyle/>
        <a:p>
          <a:endParaRPr lang="es-ES"/>
        </a:p>
      </dgm:t>
    </dgm:pt>
    <dgm:pt modelId="{11D15C09-13B4-4DAB-91D3-9FE98E67D720}">
      <dgm:prSet phldrT="[Texto]"/>
      <dgm:spPr/>
      <dgm:t>
        <a:bodyPr/>
        <a:lstStyle/>
        <a:p>
          <a:r>
            <a:rPr lang="es-ES"/>
            <a:t>Amplitud de medios (multimedia) para la comunicación y transmisión de conocimientos.</a:t>
          </a:r>
        </a:p>
      </dgm:t>
    </dgm:pt>
    <dgm:pt modelId="{F99D9764-F87E-4413-B578-A6EE90F250D6}" type="parTrans" cxnId="{B737C6E6-8BA8-495B-A9E8-4652E41BA58E}">
      <dgm:prSet/>
      <dgm:spPr/>
      <dgm:t>
        <a:bodyPr/>
        <a:lstStyle/>
        <a:p>
          <a:endParaRPr lang="es-ES"/>
        </a:p>
      </dgm:t>
    </dgm:pt>
    <dgm:pt modelId="{F7B4A326-6090-4CBD-A827-479C6E87F77A}" type="sibTrans" cxnId="{B737C6E6-8BA8-495B-A9E8-4652E41BA58E}">
      <dgm:prSet/>
      <dgm:spPr/>
      <dgm:t>
        <a:bodyPr/>
        <a:lstStyle/>
        <a:p>
          <a:endParaRPr lang="es-ES"/>
        </a:p>
      </dgm:t>
    </dgm:pt>
    <dgm:pt modelId="{27F6506D-CDE7-43EC-974A-33DEAF4969A6}">
      <dgm:prSet phldrT="[Texto]"/>
      <dgm:spPr/>
      <dgm:t>
        <a:bodyPr/>
        <a:lstStyle/>
        <a:p>
          <a:r>
            <a:rPr lang="es-ES"/>
            <a:t>Comunicación a través de correo tradicional</a:t>
          </a:r>
        </a:p>
      </dgm:t>
    </dgm:pt>
    <dgm:pt modelId="{20C3D011-D6A2-43B6-BA9A-E7EDDCC503B7}" type="parTrans" cxnId="{53C23A46-44FE-4D44-87A4-B1D3F1F10BDB}">
      <dgm:prSet/>
      <dgm:spPr/>
      <dgm:t>
        <a:bodyPr/>
        <a:lstStyle/>
        <a:p>
          <a:endParaRPr lang="es-ES"/>
        </a:p>
      </dgm:t>
    </dgm:pt>
    <dgm:pt modelId="{21E2FFCD-0421-4A6C-A1B8-901BD1B2FA32}" type="sibTrans" cxnId="{53C23A46-44FE-4D44-87A4-B1D3F1F10BDB}">
      <dgm:prSet/>
      <dgm:spPr/>
      <dgm:t>
        <a:bodyPr/>
        <a:lstStyle/>
        <a:p>
          <a:endParaRPr lang="es-ES"/>
        </a:p>
      </dgm:t>
    </dgm:pt>
    <dgm:pt modelId="{DE61C662-2CD2-430F-9466-F8CCA8D3E159}">
      <dgm:prSet phldrT="[Texto]"/>
      <dgm:spPr/>
      <dgm:t>
        <a:bodyPr/>
        <a:lstStyle/>
        <a:p>
          <a:r>
            <a:rPr lang="es-ES"/>
            <a:t>Comunicación a través de varios canales.</a:t>
          </a:r>
        </a:p>
      </dgm:t>
    </dgm:pt>
    <dgm:pt modelId="{C2011F42-A635-4074-A7AB-CE19456A6347}" type="parTrans" cxnId="{2EC1BE24-606A-44CE-B26E-D71DA4607C68}">
      <dgm:prSet/>
      <dgm:spPr/>
      <dgm:t>
        <a:bodyPr/>
        <a:lstStyle/>
        <a:p>
          <a:endParaRPr lang="es-ES"/>
        </a:p>
      </dgm:t>
    </dgm:pt>
    <dgm:pt modelId="{5B5847AF-B16A-46B9-82D1-0341FCEB4C82}" type="sibTrans" cxnId="{2EC1BE24-606A-44CE-B26E-D71DA4607C68}">
      <dgm:prSet/>
      <dgm:spPr/>
      <dgm:t>
        <a:bodyPr/>
        <a:lstStyle/>
        <a:p>
          <a:endParaRPr lang="es-ES"/>
        </a:p>
      </dgm:t>
    </dgm:pt>
    <dgm:pt modelId="{C6BBC0CA-2177-4442-9DB3-8D8AB67812D0}" type="pres">
      <dgm:prSet presAssocID="{E74AB579-1FE2-4871-9FF0-19CB5563211F}" presName="Name0" presStyleCnt="0">
        <dgm:presLayoutVars>
          <dgm:dir/>
          <dgm:resizeHandles val="exact"/>
        </dgm:presLayoutVars>
      </dgm:prSet>
      <dgm:spPr/>
    </dgm:pt>
    <dgm:pt modelId="{64EADD44-270C-468E-8144-3C5248E2E87A}" type="pres">
      <dgm:prSet presAssocID="{0EEB0D7B-A0CB-48EE-8054-992A234E5DEB}" presName="composite" presStyleCnt="0"/>
      <dgm:spPr/>
    </dgm:pt>
    <dgm:pt modelId="{ACF0C82B-7D97-49AD-B75D-1600317B79C2}" type="pres">
      <dgm:prSet presAssocID="{0EEB0D7B-A0CB-48EE-8054-992A234E5DEB}" presName="imagSh" presStyleLbl="bgImgPlace1" presStyleIdx="0" presStyleCnt="3"/>
      <dgm:spPr>
        <a:blipFill>
          <a:blip xmlns:r="http://schemas.openxmlformats.org/officeDocument/2006/relationships" r:embed="rId1">
            <a:extLst>
              <a:ext uri="{28A0092B-C50C-407E-A947-70E740481C1C}">
                <a14:useLocalDpi xmlns:a14="http://schemas.microsoft.com/office/drawing/2010/main" val="0"/>
              </a:ext>
            </a:extLst>
          </a:blip>
          <a:srcRect/>
          <a:stretch>
            <a:fillRect t="-12000" b="-12000"/>
          </a:stretch>
        </a:blipFill>
      </dgm:spPr>
    </dgm:pt>
    <dgm:pt modelId="{49CF3FF5-83B3-409D-B286-D25A555652D8}" type="pres">
      <dgm:prSet presAssocID="{0EEB0D7B-A0CB-48EE-8054-992A234E5DEB}" presName="txNode" presStyleLbl="node1" presStyleIdx="0" presStyleCnt="3">
        <dgm:presLayoutVars>
          <dgm:bulletEnabled val="1"/>
        </dgm:presLayoutVars>
      </dgm:prSet>
      <dgm:spPr/>
    </dgm:pt>
    <dgm:pt modelId="{68F6B713-1558-49B0-A3E7-6CC3BF2AAAB6}" type="pres">
      <dgm:prSet presAssocID="{300A6DCA-D30F-4197-96C5-18FF63569C82}" presName="sibTrans" presStyleLbl="sibTrans2D1" presStyleIdx="0" presStyleCnt="2"/>
      <dgm:spPr/>
    </dgm:pt>
    <dgm:pt modelId="{4ADEBD54-0DA2-459B-AAD5-4EF5150E6E03}" type="pres">
      <dgm:prSet presAssocID="{300A6DCA-D30F-4197-96C5-18FF63569C82}" presName="connTx" presStyleLbl="sibTrans2D1" presStyleIdx="0" presStyleCnt="2"/>
      <dgm:spPr/>
    </dgm:pt>
    <dgm:pt modelId="{2679EECF-DE21-4F4C-9C0A-D5EC0541D749}" type="pres">
      <dgm:prSet presAssocID="{5B723398-5242-4A92-8F3E-9CD43F4A477C}" presName="composite" presStyleCnt="0"/>
      <dgm:spPr/>
    </dgm:pt>
    <dgm:pt modelId="{EA997328-3E12-47DD-8FA2-090B23C05D50}" type="pres">
      <dgm:prSet presAssocID="{5B723398-5242-4A92-8F3E-9CD43F4A477C}" presName="imagSh" presStyleLbl="b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dgm:spPr>
    </dgm:pt>
    <dgm:pt modelId="{76B2A5C4-2767-4DF9-9695-1B91E9144870}" type="pres">
      <dgm:prSet presAssocID="{5B723398-5242-4A92-8F3E-9CD43F4A477C}" presName="txNode" presStyleLbl="node1" presStyleIdx="1" presStyleCnt="3">
        <dgm:presLayoutVars>
          <dgm:bulletEnabled val="1"/>
        </dgm:presLayoutVars>
      </dgm:prSet>
      <dgm:spPr/>
    </dgm:pt>
    <dgm:pt modelId="{4278E7F8-266B-4F0F-A05D-20F500ADD499}" type="pres">
      <dgm:prSet presAssocID="{DC3DD212-AF91-4AF8-9B62-43C2B1A7A8C8}" presName="sibTrans" presStyleLbl="sibTrans2D1" presStyleIdx="1" presStyleCnt="2"/>
      <dgm:spPr/>
    </dgm:pt>
    <dgm:pt modelId="{9807EC66-A142-4339-AA89-D07A298A4DCC}" type="pres">
      <dgm:prSet presAssocID="{DC3DD212-AF91-4AF8-9B62-43C2B1A7A8C8}" presName="connTx" presStyleLbl="sibTrans2D1" presStyleIdx="1" presStyleCnt="2"/>
      <dgm:spPr/>
    </dgm:pt>
    <dgm:pt modelId="{9B0B2197-EAFC-4779-9A7E-5C1D2EF16DC4}" type="pres">
      <dgm:prSet presAssocID="{D8660BCF-302D-4B1B-A5FE-5F4CAB6D0368}" presName="composite" presStyleCnt="0"/>
      <dgm:spPr/>
    </dgm:pt>
    <dgm:pt modelId="{CF332F72-6A45-4981-B65B-3673A7CF2A9B}" type="pres">
      <dgm:prSet presAssocID="{D8660BCF-302D-4B1B-A5FE-5F4CAB6D0368}" presName="imagSh" presStyleLbl="b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1000" b="-1000"/>
          </a:stretch>
        </a:blipFill>
      </dgm:spPr>
    </dgm:pt>
    <dgm:pt modelId="{19EBF576-AD00-45CA-875C-D4879BE3215C}" type="pres">
      <dgm:prSet presAssocID="{D8660BCF-302D-4B1B-A5FE-5F4CAB6D0368}" presName="txNode" presStyleLbl="node1" presStyleIdx="2" presStyleCnt="3">
        <dgm:presLayoutVars>
          <dgm:bulletEnabled val="1"/>
        </dgm:presLayoutVars>
      </dgm:prSet>
      <dgm:spPr/>
    </dgm:pt>
  </dgm:ptLst>
  <dgm:cxnLst>
    <dgm:cxn modelId="{7ECF9F00-2915-4FB9-80A1-27D088CCAE80}" srcId="{E74AB579-1FE2-4871-9FF0-19CB5563211F}" destId="{5B723398-5242-4A92-8F3E-9CD43F4A477C}" srcOrd="1" destOrd="0" parTransId="{675B60E2-07AD-434B-ABA6-88D4AB60DA9E}" sibTransId="{DC3DD212-AF91-4AF8-9B62-43C2B1A7A8C8}"/>
    <dgm:cxn modelId="{58FA3313-58EF-45B3-BC9D-4C9DCB63114D}" srcId="{0EEB0D7B-A0CB-48EE-8054-992A234E5DEB}" destId="{98EEB056-0C5D-4CEC-9E63-8A7D63BF5B01}" srcOrd="0" destOrd="0" parTransId="{1F80EE66-AE1B-4BB9-8ADA-E88E1C104B08}" sibTransId="{DC5443BF-DADF-41DF-A8F3-0D386C26E496}"/>
    <dgm:cxn modelId="{189ABF16-0D6F-4AC6-A6EB-68BDFEAC3F04}" type="presOf" srcId="{0843A332-16E1-40D7-8729-CF87098D1CB5}" destId="{19EBF576-AD00-45CA-875C-D4879BE3215C}" srcOrd="0" destOrd="1" presId="urn:microsoft.com/office/officeart/2005/8/layout/hProcess10"/>
    <dgm:cxn modelId="{2EC1BE24-606A-44CE-B26E-D71DA4607C68}" srcId="{5B723398-5242-4A92-8F3E-9CD43F4A477C}" destId="{DE61C662-2CD2-430F-9466-F8CCA8D3E159}" srcOrd="2" destOrd="0" parTransId="{C2011F42-A635-4074-A7AB-CE19456A6347}" sibTransId="{5B5847AF-B16A-46B9-82D1-0341FCEB4C82}"/>
    <dgm:cxn modelId="{9F1BD826-E566-4532-8E87-48B9BD6D5DFA}" srcId="{D8660BCF-302D-4B1B-A5FE-5F4CAB6D0368}" destId="{0843A332-16E1-40D7-8729-CF87098D1CB5}" srcOrd="0" destOrd="0" parTransId="{A166AE9B-C523-4D9E-9F08-2C8ED3FC239F}" sibTransId="{E87F693C-422E-41CA-BA7C-F2E0B5693CE2}"/>
    <dgm:cxn modelId="{585CEE2D-F7AB-4F8E-A86B-2A9A8D911B38}" type="presOf" srcId="{DC3DD212-AF91-4AF8-9B62-43C2B1A7A8C8}" destId="{9807EC66-A142-4339-AA89-D07A298A4DCC}" srcOrd="1" destOrd="0" presId="urn:microsoft.com/office/officeart/2005/8/layout/hProcess10"/>
    <dgm:cxn modelId="{D295D031-19C9-44A6-92B0-896F5BD9B51B}" srcId="{0EEB0D7B-A0CB-48EE-8054-992A234E5DEB}" destId="{F6CB0862-F3AE-4070-8456-539727292259}" srcOrd="1" destOrd="0" parTransId="{933B40C2-4482-4519-87AD-154462640C04}" sibTransId="{96467D18-EB97-4047-A763-DA843B4BACE7}"/>
    <dgm:cxn modelId="{F02C7F39-5053-4678-A27A-E9B0028A93D0}" type="presOf" srcId="{300A6DCA-D30F-4197-96C5-18FF63569C82}" destId="{68F6B713-1558-49B0-A3E7-6CC3BF2AAAB6}" srcOrd="0" destOrd="0" presId="urn:microsoft.com/office/officeart/2005/8/layout/hProcess10"/>
    <dgm:cxn modelId="{4269D33C-2501-4D22-B932-06D14D80AB59}" type="presOf" srcId="{ED9302C7-C5D8-41EC-B21B-A4F1B4A5A527}" destId="{76B2A5C4-2767-4DF9-9695-1B91E9144870}" srcOrd="0" destOrd="2" presId="urn:microsoft.com/office/officeart/2005/8/layout/hProcess10"/>
    <dgm:cxn modelId="{3DAAC53E-FAB4-4E9D-A79C-84C2D579BC75}" srcId="{E74AB579-1FE2-4871-9FF0-19CB5563211F}" destId="{D8660BCF-302D-4B1B-A5FE-5F4CAB6D0368}" srcOrd="2" destOrd="0" parTransId="{D3E4DE90-4657-4A2D-8897-6AE91709AF83}" sibTransId="{6AA5DD32-5F8E-4A5D-9164-56D6EC32BD7E}"/>
    <dgm:cxn modelId="{7819C161-CF9C-45B8-94DB-C1D7CED89149}" type="presOf" srcId="{11D15C09-13B4-4DAB-91D3-9FE98E67D720}" destId="{19EBF576-AD00-45CA-875C-D4879BE3215C}" srcOrd="0" destOrd="2" presId="urn:microsoft.com/office/officeart/2005/8/layout/hProcess10"/>
    <dgm:cxn modelId="{483F5F42-424A-4A25-A04C-E0047F4664F7}" type="presOf" srcId="{300A6DCA-D30F-4197-96C5-18FF63569C82}" destId="{4ADEBD54-0DA2-459B-AAD5-4EF5150E6E03}" srcOrd="1" destOrd="0" presId="urn:microsoft.com/office/officeart/2005/8/layout/hProcess10"/>
    <dgm:cxn modelId="{297AA364-51B9-4ACC-B563-7A8485101C63}" srcId="{5B723398-5242-4A92-8F3E-9CD43F4A477C}" destId="{65DAC0E3-9976-4257-97FE-4F4D61019770}" srcOrd="0" destOrd="0" parTransId="{60FA338C-175C-4421-9CE4-B8D51AFCD46C}" sibTransId="{0586FB1B-DE3B-4F15-A790-AC17439FB635}"/>
    <dgm:cxn modelId="{C0EEBF65-5DA7-4251-B15E-08B7F6967AB3}" srcId="{5B723398-5242-4A92-8F3E-9CD43F4A477C}" destId="{ED9302C7-C5D8-41EC-B21B-A4F1B4A5A527}" srcOrd="1" destOrd="0" parTransId="{66B84CB8-E33D-4E94-A2E9-D1CC79A907D1}" sibTransId="{C90B6A06-12AE-4E4E-84B4-019ADEC6D54E}"/>
    <dgm:cxn modelId="{53C23A46-44FE-4D44-87A4-B1D3F1F10BDB}" srcId="{0EEB0D7B-A0CB-48EE-8054-992A234E5DEB}" destId="{27F6506D-CDE7-43EC-974A-33DEAF4969A6}" srcOrd="2" destOrd="0" parTransId="{20C3D011-D6A2-43B6-BA9A-E7EDDCC503B7}" sibTransId="{21E2FFCD-0421-4A6C-A1B8-901BD1B2FA32}"/>
    <dgm:cxn modelId="{E610DC54-7062-4C1A-8743-DBB41C5319CF}" type="presOf" srcId="{E74AB579-1FE2-4871-9FF0-19CB5563211F}" destId="{C6BBC0CA-2177-4442-9DB3-8D8AB67812D0}" srcOrd="0" destOrd="0" presId="urn:microsoft.com/office/officeart/2005/8/layout/hProcess10"/>
    <dgm:cxn modelId="{7573448B-B8E4-48B4-AD7B-1578DBCE233A}" type="presOf" srcId="{98EEB056-0C5D-4CEC-9E63-8A7D63BF5B01}" destId="{49CF3FF5-83B3-409D-B286-D25A555652D8}" srcOrd="0" destOrd="1" presId="urn:microsoft.com/office/officeart/2005/8/layout/hProcess10"/>
    <dgm:cxn modelId="{E51CFA9C-784B-4337-8A48-1A6FBB16CF94}" type="presOf" srcId="{DC3DD212-AF91-4AF8-9B62-43C2B1A7A8C8}" destId="{4278E7F8-266B-4F0F-A05D-20F500ADD499}" srcOrd="0" destOrd="0" presId="urn:microsoft.com/office/officeart/2005/8/layout/hProcess10"/>
    <dgm:cxn modelId="{AE3707B6-E81D-4414-92A7-241C3F594A53}" srcId="{E74AB579-1FE2-4871-9FF0-19CB5563211F}" destId="{0EEB0D7B-A0CB-48EE-8054-992A234E5DEB}" srcOrd="0" destOrd="0" parTransId="{96D6D327-77C5-4A35-A8FE-0C1194D3C26E}" sibTransId="{300A6DCA-D30F-4197-96C5-18FF63569C82}"/>
    <dgm:cxn modelId="{64D0B0C0-4DDA-4384-8395-85AB18F89B7F}" type="presOf" srcId="{5B723398-5242-4A92-8F3E-9CD43F4A477C}" destId="{76B2A5C4-2767-4DF9-9695-1B91E9144870}" srcOrd="0" destOrd="0" presId="urn:microsoft.com/office/officeart/2005/8/layout/hProcess10"/>
    <dgm:cxn modelId="{4A7D0FCA-ABE6-4A41-B588-7048DC56E67B}" type="presOf" srcId="{DE61C662-2CD2-430F-9466-F8CCA8D3E159}" destId="{76B2A5C4-2767-4DF9-9695-1B91E9144870}" srcOrd="0" destOrd="3" presId="urn:microsoft.com/office/officeart/2005/8/layout/hProcess10"/>
    <dgm:cxn modelId="{9F0C51CD-8E82-4836-871D-045F7766713B}" type="presOf" srcId="{0EEB0D7B-A0CB-48EE-8054-992A234E5DEB}" destId="{49CF3FF5-83B3-409D-B286-D25A555652D8}" srcOrd="0" destOrd="0" presId="urn:microsoft.com/office/officeart/2005/8/layout/hProcess10"/>
    <dgm:cxn modelId="{F04C7ED5-F678-4D15-859E-925E57A03C13}" type="presOf" srcId="{F6CB0862-F3AE-4070-8456-539727292259}" destId="{49CF3FF5-83B3-409D-B286-D25A555652D8}" srcOrd="0" destOrd="2" presId="urn:microsoft.com/office/officeart/2005/8/layout/hProcess10"/>
    <dgm:cxn modelId="{B737C6E6-8BA8-495B-A9E8-4652E41BA58E}" srcId="{D8660BCF-302D-4B1B-A5FE-5F4CAB6D0368}" destId="{11D15C09-13B4-4DAB-91D3-9FE98E67D720}" srcOrd="1" destOrd="0" parTransId="{F99D9764-F87E-4413-B578-A6EE90F250D6}" sibTransId="{F7B4A326-6090-4CBD-A827-479C6E87F77A}"/>
    <dgm:cxn modelId="{B212B9E9-8A95-4789-A5FB-076B54A31602}" type="presOf" srcId="{65DAC0E3-9976-4257-97FE-4F4D61019770}" destId="{76B2A5C4-2767-4DF9-9695-1B91E9144870}" srcOrd="0" destOrd="1" presId="urn:microsoft.com/office/officeart/2005/8/layout/hProcess10"/>
    <dgm:cxn modelId="{F51FD6FA-1C77-44EA-B73D-75B66E16C208}" type="presOf" srcId="{D8660BCF-302D-4B1B-A5FE-5F4CAB6D0368}" destId="{19EBF576-AD00-45CA-875C-D4879BE3215C}" srcOrd="0" destOrd="0" presId="urn:microsoft.com/office/officeart/2005/8/layout/hProcess10"/>
    <dgm:cxn modelId="{E8DD37FB-F84A-4C7E-8291-C4FAA2170916}" type="presOf" srcId="{27F6506D-CDE7-43EC-974A-33DEAF4969A6}" destId="{49CF3FF5-83B3-409D-B286-D25A555652D8}" srcOrd="0" destOrd="3" presId="urn:microsoft.com/office/officeart/2005/8/layout/hProcess10"/>
    <dgm:cxn modelId="{AC42A1B3-1F9B-49AC-8701-73337EA43C6F}" type="presParOf" srcId="{C6BBC0CA-2177-4442-9DB3-8D8AB67812D0}" destId="{64EADD44-270C-468E-8144-3C5248E2E87A}" srcOrd="0" destOrd="0" presId="urn:microsoft.com/office/officeart/2005/8/layout/hProcess10"/>
    <dgm:cxn modelId="{30C1B250-5528-4DFF-822A-E3DF6B88EC3D}" type="presParOf" srcId="{64EADD44-270C-468E-8144-3C5248E2E87A}" destId="{ACF0C82B-7D97-49AD-B75D-1600317B79C2}" srcOrd="0" destOrd="0" presId="urn:microsoft.com/office/officeart/2005/8/layout/hProcess10"/>
    <dgm:cxn modelId="{263FBBBE-0527-4D64-A383-AED0AA69E41E}" type="presParOf" srcId="{64EADD44-270C-468E-8144-3C5248E2E87A}" destId="{49CF3FF5-83B3-409D-B286-D25A555652D8}" srcOrd="1" destOrd="0" presId="urn:microsoft.com/office/officeart/2005/8/layout/hProcess10"/>
    <dgm:cxn modelId="{5574952E-3467-427C-9B2A-FC5B69DD4297}" type="presParOf" srcId="{C6BBC0CA-2177-4442-9DB3-8D8AB67812D0}" destId="{68F6B713-1558-49B0-A3E7-6CC3BF2AAAB6}" srcOrd="1" destOrd="0" presId="urn:microsoft.com/office/officeart/2005/8/layout/hProcess10"/>
    <dgm:cxn modelId="{DFF7117B-82B5-4943-BA1D-655718B43458}" type="presParOf" srcId="{68F6B713-1558-49B0-A3E7-6CC3BF2AAAB6}" destId="{4ADEBD54-0DA2-459B-AAD5-4EF5150E6E03}" srcOrd="0" destOrd="0" presId="urn:microsoft.com/office/officeart/2005/8/layout/hProcess10"/>
    <dgm:cxn modelId="{1A4EDAF7-4DEE-4448-AEE6-68CFD171A392}" type="presParOf" srcId="{C6BBC0CA-2177-4442-9DB3-8D8AB67812D0}" destId="{2679EECF-DE21-4F4C-9C0A-D5EC0541D749}" srcOrd="2" destOrd="0" presId="urn:microsoft.com/office/officeart/2005/8/layout/hProcess10"/>
    <dgm:cxn modelId="{3D409FC9-49DF-479F-846E-92746A8910DC}" type="presParOf" srcId="{2679EECF-DE21-4F4C-9C0A-D5EC0541D749}" destId="{EA997328-3E12-47DD-8FA2-090B23C05D50}" srcOrd="0" destOrd="0" presId="urn:microsoft.com/office/officeart/2005/8/layout/hProcess10"/>
    <dgm:cxn modelId="{820FB8C9-8A6E-44E5-A8DB-6C0206683EF6}" type="presParOf" srcId="{2679EECF-DE21-4F4C-9C0A-D5EC0541D749}" destId="{76B2A5C4-2767-4DF9-9695-1B91E9144870}" srcOrd="1" destOrd="0" presId="urn:microsoft.com/office/officeart/2005/8/layout/hProcess10"/>
    <dgm:cxn modelId="{94A88769-876A-4EB0-9EED-99EFA70A0BD5}" type="presParOf" srcId="{C6BBC0CA-2177-4442-9DB3-8D8AB67812D0}" destId="{4278E7F8-266B-4F0F-A05D-20F500ADD499}" srcOrd="3" destOrd="0" presId="urn:microsoft.com/office/officeart/2005/8/layout/hProcess10"/>
    <dgm:cxn modelId="{188765B7-85EA-48E3-B5EE-7EEC12EB7FCB}" type="presParOf" srcId="{4278E7F8-266B-4F0F-A05D-20F500ADD499}" destId="{9807EC66-A142-4339-AA89-D07A298A4DCC}" srcOrd="0" destOrd="0" presId="urn:microsoft.com/office/officeart/2005/8/layout/hProcess10"/>
    <dgm:cxn modelId="{9DE03E90-F21A-4AD6-BC6E-3B96E5CC47C5}" type="presParOf" srcId="{C6BBC0CA-2177-4442-9DB3-8D8AB67812D0}" destId="{9B0B2197-EAFC-4779-9A7E-5C1D2EF16DC4}" srcOrd="4" destOrd="0" presId="urn:microsoft.com/office/officeart/2005/8/layout/hProcess10"/>
    <dgm:cxn modelId="{D80F28EC-6CC3-4042-8AD2-8DA074F2E1DF}" type="presParOf" srcId="{9B0B2197-EAFC-4779-9A7E-5C1D2EF16DC4}" destId="{CF332F72-6A45-4981-B65B-3673A7CF2A9B}" srcOrd="0" destOrd="0" presId="urn:microsoft.com/office/officeart/2005/8/layout/hProcess10"/>
    <dgm:cxn modelId="{FEB801B7-AF74-4448-8546-BCB45AA03456}" type="presParOf" srcId="{9B0B2197-EAFC-4779-9A7E-5C1D2EF16DC4}" destId="{19EBF576-AD00-45CA-875C-D4879BE3215C}" srcOrd="1" destOrd="0" presId="urn:microsoft.com/office/officeart/2005/8/layout/hProcess10"/>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F0C82B-7D97-49AD-B75D-1600317B79C2}">
      <dsp:nvSpPr>
        <dsp:cNvPr id="0" name=""/>
        <dsp:cNvSpPr/>
      </dsp:nvSpPr>
      <dsp:spPr>
        <a:xfrm>
          <a:off x="2728" y="68837"/>
          <a:ext cx="1285553" cy="1285553"/>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12000" b="-1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9CF3FF5-83B3-409D-B286-D25A555652D8}">
      <dsp:nvSpPr>
        <dsp:cNvPr id="0" name=""/>
        <dsp:cNvSpPr/>
      </dsp:nvSpPr>
      <dsp:spPr>
        <a:xfrm>
          <a:off x="212004" y="840169"/>
          <a:ext cx="1285553" cy="1285553"/>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s-ES" sz="900" kern="1200"/>
            <a:t>Educación por correspondencia</a:t>
          </a:r>
        </a:p>
        <a:p>
          <a:pPr marL="57150" lvl="1" indent="-57150" algn="l" defTabSz="311150">
            <a:lnSpc>
              <a:spcPct val="90000"/>
            </a:lnSpc>
            <a:spcBef>
              <a:spcPct val="0"/>
            </a:spcBef>
            <a:spcAft>
              <a:spcPct val="15000"/>
            </a:spcAft>
            <a:buChar char="•"/>
          </a:pPr>
          <a:r>
            <a:rPr lang="es-ES" sz="700" kern="1200"/>
            <a:t>Poca comunicación docente-estudiante</a:t>
          </a:r>
        </a:p>
        <a:p>
          <a:pPr marL="57150" lvl="1" indent="-57150" algn="l" defTabSz="311150">
            <a:lnSpc>
              <a:spcPct val="90000"/>
            </a:lnSpc>
            <a:spcBef>
              <a:spcPct val="0"/>
            </a:spcBef>
            <a:spcAft>
              <a:spcPct val="15000"/>
            </a:spcAft>
            <a:buChar char="•"/>
          </a:pPr>
          <a:r>
            <a:rPr lang="es-ES" sz="700" kern="1200"/>
            <a:t>Uso intensivo de materiales impresos.</a:t>
          </a:r>
        </a:p>
        <a:p>
          <a:pPr marL="57150" lvl="1" indent="-57150" algn="l" defTabSz="311150">
            <a:lnSpc>
              <a:spcPct val="90000"/>
            </a:lnSpc>
            <a:spcBef>
              <a:spcPct val="0"/>
            </a:spcBef>
            <a:spcAft>
              <a:spcPct val="15000"/>
            </a:spcAft>
            <a:buChar char="•"/>
          </a:pPr>
          <a:r>
            <a:rPr lang="es-ES" sz="700" kern="1200"/>
            <a:t>Comunicación a través de correo tradicional</a:t>
          </a:r>
        </a:p>
      </dsp:txBody>
      <dsp:txXfrm>
        <a:off x="249657" y="877822"/>
        <a:ext cx="1210247" cy="1210247"/>
      </dsp:txXfrm>
    </dsp:sp>
    <dsp:sp modelId="{68F6B713-1558-49B0-A3E7-6CC3BF2AAAB6}">
      <dsp:nvSpPr>
        <dsp:cNvPr id="0" name=""/>
        <dsp:cNvSpPr/>
      </dsp:nvSpPr>
      <dsp:spPr>
        <a:xfrm>
          <a:off x="1535908" y="557163"/>
          <a:ext cx="247626" cy="30890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1535908" y="618943"/>
        <a:ext cx="173338" cy="185340"/>
      </dsp:txXfrm>
    </dsp:sp>
    <dsp:sp modelId="{EA997328-3E12-47DD-8FA2-090B23C05D50}">
      <dsp:nvSpPr>
        <dsp:cNvPr id="0" name=""/>
        <dsp:cNvSpPr/>
      </dsp:nvSpPr>
      <dsp:spPr>
        <a:xfrm>
          <a:off x="1995785" y="68837"/>
          <a:ext cx="1285553" cy="1285553"/>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6B2A5C4-2767-4DF9-9695-1B91E9144870}">
      <dsp:nvSpPr>
        <dsp:cNvPr id="0" name=""/>
        <dsp:cNvSpPr/>
      </dsp:nvSpPr>
      <dsp:spPr>
        <a:xfrm>
          <a:off x="2205061" y="840169"/>
          <a:ext cx="1285553" cy="1285553"/>
        </a:xfrm>
        <a:prstGeom prst="roundRect">
          <a:avLst>
            <a:gd name="adj" fmla="val 10000"/>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s-ES" sz="900" kern="1200"/>
            <a:t>Video clases/ Audio Clases</a:t>
          </a:r>
        </a:p>
        <a:p>
          <a:pPr marL="57150" lvl="1" indent="-57150" algn="l" defTabSz="311150">
            <a:lnSpc>
              <a:spcPct val="90000"/>
            </a:lnSpc>
            <a:spcBef>
              <a:spcPct val="0"/>
            </a:spcBef>
            <a:spcAft>
              <a:spcPct val="15000"/>
            </a:spcAft>
            <a:buChar char="•"/>
          </a:pPr>
          <a:r>
            <a:rPr lang="es-ES" sz="700" kern="1200"/>
            <a:t>Comunicación personal con docente o tutor es esporádica.</a:t>
          </a:r>
        </a:p>
        <a:p>
          <a:pPr marL="57150" lvl="1" indent="-57150" algn="l" defTabSz="311150">
            <a:lnSpc>
              <a:spcPct val="90000"/>
            </a:lnSpc>
            <a:spcBef>
              <a:spcPct val="0"/>
            </a:spcBef>
            <a:spcAft>
              <a:spcPct val="15000"/>
            </a:spcAft>
            <a:buChar char="•"/>
          </a:pPr>
          <a:r>
            <a:rPr lang="es-ES" sz="700" kern="1200"/>
            <a:t>Se emplean medios tecnológicos de audio y video preconstruidos.</a:t>
          </a:r>
        </a:p>
        <a:p>
          <a:pPr marL="57150" lvl="1" indent="-57150" algn="l" defTabSz="311150">
            <a:lnSpc>
              <a:spcPct val="90000"/>
            </a:lnSpc>
            <a:spcBef>
              <a:spcPct val="0"/>
            </a:spcBef>
            <a:spcAft>
              <a:spcPct val="15000"/>
            </a:spcAft>
            <a:buChar char="•"/>
          </a:pPr>
          <a:r>
            <a:rPr lang="es-ES" sz="700" kern="1200"/>
            <a:t>Comunicación a través de varios canales.</a:t>
          </a:r>
        </a:p>
      </dsp:txBody>
      <dsp:txXfrm>
        <a:off x="2242714" y="877822"/>
        <a:ext cx="1210247" cy="1210247"/>
      </dsp:txXfrm>
    </dsp:sp>
    <dsp:sp modelId="{4278E7F8-266B-4F0F-A05D-20F500ADD499}">
      <dsp:nvSpPr>
        <dsp:cNvPr id="0" name=""/>
        <dsp:cNvSpPr/>
      </dsp:nvSpPr>
      <dsp:spPr>
        <a:xfrm>
          <a:off x="3528964" y="557163"/>
          <a:ext cx="247626" cy="308900"/>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s-ES" sz="700" kern="1200"/>
        </a:p>
      </dsp:txBody>
      <dsp:txXfrm>
        <a:off x="3528964" y="618943"/>
        <a:ext cx="173338" cy="185340"/>
      </dsp:txXfrm>
    </dsp:sp>
    <dsp:sp modelId="{CF332F72-6A45-4981-B65B-3673A7CF2A9B}">
      <dsp:nvSpPr>
        <dsp:cNvPr id="0" name=""/>
        <dsp:cNvSpPr/>
      </dsp:nvSpPr>
      <dsp:spPr>
        <a:xfrm>
          <a:off x="3988841" y="68837"/>
          <a:ext cx="1285553" cy="1285553"/>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1000" b="-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9EBF576-AD00-45CA-875C-D4879BE3215C}">
      <dsp:nvSpPr>
        <dsp:cNvPr id="0" name=""/>
        <dsp:cNvSpPr/>
      </dsp:nvSpPr>
      <dsp:spPr>
        <a:xfrm>
          <a:off x="4198117" y="840169"/>
          <a:ext cx="1285553" cy="1285553"/>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s-ES" sz="900" kern="1200"/>
            <a:t>Educación Virtual</a:t>
          </a:r>
        </a:p>
        <a:p>
          <a:pPr marL="57150" lvl="1" indent="-57150" algn="l" defTabSz="311150">
            <a:lnSpc>
              <a:spcPct val="90000"/>
            </a:lnSpc>
            <a:spcBef>
              <a:spcPct val="0"/>
            </a:spcBef>
            <a:spcAft>
              <a:spcPct val="15000"/>
            </a:spcAft>
            <a:buChar char="•"/>
          </a:pPr>
          <a:r>
            <a:rPr lang="es-ES" sz="700" kern="1200"/>
            <a:t>Relación directa profesor -estudiante a través de herramientas TIC.</a:t>
          </a:r>
        </a:p>
        <a:p>
          <a:pPr marL="57150" lvl="1" indent="-57150" algn="l" defTabSz="311150">
            <a:lnSpc>
              <a:spcPct val="90000"/>
            </a:lnSpc>
            <a:spcBef>
              <a:spcPct val="0"/>
            </a:spcBef>
            <a:spcAft>
              <a:spcPct val="15000"/>
            </a:spcAft>
            <a:buChar char="•"/>
          </a:pPr>
          <a:r>
            <a:rPr lang="es-ES" sz="700" kern="1200"/>
            <a:t>Amplitud de medios (multimedia) para la comunicación y transmisión de conocimientos.</a:t>
          </a:r>
        </a:p>
      </dsp:txBody>
      <dsp:txXfrm>
        <a:off x="4235770" y="877822"/>
        <a:ext cx="1210247" cy="121024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0">
  <dgm:title val=""/>
  <dgm:desc val=""/>
  <dgm:catLst>
    <dgm:cat type="process" pri="3000"/>
    <dgm:cat type="picture" pri="30000"/>
    <dgm:cat type="pictureconvert" pri="3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op="equ" fact="0.3333"/>
      <dgm:constr type="primFontSz" for="des" forName="txNode" op="equ" val="65"/>
      <dgm:constr type="primFontSz" for="des" forName="connTx" op="equ" val="55"/>
      <dgm:constr type="primFontSz" for="des" forName="connTx" refType="primFontSz" refFor="des" refForName="txNode" op="lte" fact="0.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imagSh"/>
              <dgm:constr type="w" for="ch" forName="imagSh" refType="w" fact="0.86"/>
              <dgm:constr type="t" for="ch" forName="imagSh"/>
              <dgm:constr type="h" for="ch" forName="imagSh" refType="w" refFor="ch" refForName="imagSh"/>
              <dgm:constr type="l" for="ch" forName="txNode" refType="w" fact="0.14"/>
              <dgm:constr type="w" for="ch" forName="txNode" refType="w" refFor="ch" refForName="imagSh"/>
              <dgm:constr type="t" for="ch" forName="txNode" refType="h" refFor="ch" refForName="imagSh" fact="0.6"/>
              <dgm:constr type="h" for="ch" forName="txNode" refType="h" refFor="ch" refForName="imagSh"/>
            </dgm:constrLst>
          </dgm:if>
          <dgm:else name="Name7">
            <dgm:constrLst>
              <dgm:constr type="l" for="ch" forName="imagSh" refType="w" fact="0.14"/>
              <dgm:constr type="w" for="ch" forName="imagSh" refType="w" fact="0.86"/>
              <dgm:constr type="t" for="ch" forName="imagSh"/>
              <dgm:constr type="h" for="ch" forName="imagSh" refType="w" refFor="ch" refForName="imagSh"/>
              <dgm:constr type="l" for="ch" forName="txNode"/>
              <dgm:constr type="w" for="ch" forName="txNode" refType="w" refFor="ch" refForName="imagSh"/>
              <dgm:constr type="t" for="ch" forName="txNode" refType="h" refFor="ch" refForName="imagSh" fact="0.6"/>
              <dgm:constr type="h" for="ch" forName="txNode" refType="h" refFor="ch" refForName="imagSh"/>
            </dgm:constrLst>
          </dgm:else>
        </dgm:choose>
        <dgm:ruleLst/>
        <dgm:layoutNode name="imagSh" styleLbl="bgImgPlace1">
          <dgm:alg type="sp"/>
          <dgm:shape xmlns:r="http://schemas.openxmlformats.org/officeDocument/2006/relationships" type="roundRect" r:blip="" blipPhldr="1">
            <dgm:adjLst>
              <dgm:adj idx="1" val="0.1"/>
            </dgm:adjLst>
          </dgm:shape>
          <dgm:presOf/>
          <dgm:constrLst/>
          <dgm:ruleLst/>
        </dgm:layoutNode>
        <dgm:layoutNode name="txNode" styleLbl="node1">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sibTransForEach" axis="followSib" ptType="sibTrans" cnt="1">
        <dgm:layoutNode name="sibTrans">
          <dgm:alg type="conn">
            <dgm:param type="begPts" val="auto"/>
            <dgm:param type="endPts" val="auto"/>
            <dgm:param type="srcNode" val="imagSh"/>
            <dgm:param type="dstNode" val="imagSh"/>
          </dgm:alg>
          <dgm:shape xmlns:r="http://schemas.openxmlformats.org/officeDocument/2006/relationships" type="conn" r:blip="">
            <dgm:adjLst/>
          </dgm:shape>
          <dgm:presOf axis="self"/>
          <dgm:constrLst>
            <dgm:constr type="h" refType="w" fact="0.62"/>
            <dgm:constr type="connDist"/>
            <dgm:constr type="begPad" refType="connDist" fact="0.35"/>
            <dgm:constr type="endPad" refType="connDist" fact="0.3"/>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Min17</b:Tag>
    <b:SourceType>InternetSite</b:SourceType>
    <b:Guid>{002DF8CC-00FD-4C4F-A798-44F1BB5ACD4B}</b:Guid>
    <b:Author>
      <b:Author>
        <b:Corporate>Ministerio de Educación Nacional</b:Corporate>
      </b:Author>
    </b:Author>
    <b:Title>Educación Virtual o Educación en Línea</b:Title>
    <b:Year>2017</b:Year>
    <b:Month>Junio </b:Month>
    <b:Day>10</b:Day>
    <b:URL>http://www.mineducacion.gov.co/1759/w3-article-196492.html</b:URL>
    <b:RefOrder>1</b:RefOrder>
  </b:Source>
</b:Sources>
</file>

<file path=customXml/itemProps1.xml><?xml version="1.0" encoding="utf-8"?>
<ds:datastoreItem xmlns:ds="http://schemas.openxmlformats.org/officeDocument/2006/customXml" ds:itemID="{D2A3FA44-8B3E-4214-8C98-3D1E2D0F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27</Pages>
  <Words>9966</Words>
  <Characters>57359</Characters>
  <Application>Microsoft Office Word</Application>
  <DocSecurity>0</DocSecurity>
  <Lines>477</Lines>
  <Paragraphs>134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67191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
  <cp:lastModifiedBy>Edna Rocio Valenzuela Jimenez</cp:lastModifiedBy>
  <cp:revision>6</cp:revision>
  <cp:lastPrinted>2020-03-13T19:47:00Z</cp:lastPrinted>
  <dcterms:created xsi:type="dcterms:W3CDTF">2020-10-21T01:12:00Z</dcterms:created>
  <dcterms:modified xsi:type="dcterms:W3CDTF">2020-10-27T04:44:00Z</dcterms:modified>
  <cp:category>6</cp:category>
</cp:coreProperties>
</file>