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8516B" w14:textId="0B5D3E83" w:rsidR="00BF4913" w:rsidRDefault="00451075" w:rsidP="00451075">
      <w:pPr>
        <w:jc w:val="center"/>
      </w:pPr>
      <w:r>
        <w:t>FICHA TECNICA</w:t>
      </w:r>
    </w:p>
    <w:p w14:paraId="057A9100" w14:textId="77777777" w:rsidR="00451075" w:rsidRDefault="00451075" w:rsidP="00451075">
      <w:pPr>
        <w:jc w:val="center"/>
      </w:pPr>
    </w:p>
    <w:p w14:paraId="4B4C11D8" w14:textId="77777777" w:rsidR="00451075" w:rsidRDefault="00451075" w:rsidP="00451075">
      <w:pPr>
        <w:jc w:val="center"/>
      </w:pPr>
    </w:p>
    <w:p w14:paraId="28612AC2" w14:textId="4D53B9AA" w:rsidR="00451075" w:rsidRDefault="00451075" w:rsidP="00451075">
      <w:pPr>
        <w:jc w:val="center"/>
        <w:rPr>
          <w:rFonts w:ascii="Arial" w:hAnsi="Arial" w:cs="Arial"/>
          <w:b/>
          <w:sz w:val="20"/>
        </w:rPr>
      </w:pPr>
      <w:r w:rsidRPr="00451075">
        <w:rPr>
          <w:rFonts w:ascii="Arial" w:hAnsi="Arial" w:cs="Arial"/>
          <w:b/>
          <w:sz w:val="20"/>
        </w:rPr>
        <w:t>OBJETO: ADQUISICIÓN</w:t>
      </w:r>
      <w:r w:rsidRPr="00DB00CE">
        <w:rPr>
          <w:rFonts w:ascii="Arial" w:hAnsi="Arial" w:cs="Arial"/>
          <w:b/>
          <w:sz w:val="20"/>
        </w:rPr>
        <w:t xml:space="preserve"> DE ELEMENTOS ERGÓNOMICOS PARA MEJORAR LOS PUESTOS DE TRABAJO DE LOS FUNCIONARIOS DE LA ALCALDIA DE FUSAGASUGA.</w:t>
      </w:r>
    </w:p>
    <w:p w14:paraId="00B31539" w14:textId="77777777" w:rsidR="00451075" w:rsidRDefault="00451075" w:rsidP="00451075">
      <w:pPr>
        <w:jc w:val="center"/>
        <w:rPr>
          <w:rFonts w:ascii="Arial" w:hAnsi="Arial" w:cs="Arial"/>
          <w:b/>
          <w:sz w:val="20"/>
        </w:rPr>
      </w:pPr>
    </w:p>
    <w:p w14:paraId="084F71EA" w14:textId="77777777" w:rsidR="00451075" w:rsidRDefault="00451075" w:rsidP="00451075">
      <w:pPr>
        <w:jc w:val="center"/>
        <w:rPr>
          <w:rFonts w:ascii="Arial" w:hAnsi="Arial" w:cs="Arial"/>
          <w:b/>
          <w:sz w:val="20"/>
        </w:rPr>
      </w:pPr>
    </w:p>
    <w:p w14:paraId="0D33612C" w14:textId="77777777" w:rsidR="00451075" w:rsidRDefault="00451075" w:rsidP="00451075">
      <w:pPr>
        <w:jc w:val="center"/>
        <w:rPr>
          <w:rFonts w:ascii="Arial" w:hAnsi="Arial" w:cs="Arial"/>
          <w:b/>
          <w:sz w:val="20"/>
        </w:rPr>
      </w:pPr>
    </w:p>
    <w:p w14:paraId="7A285DAC" w14:textId="77777777" w:rsidR="00451075" w:rsidRDefault="00451075" w:rsidP="00451075">
      <w:pPr>
        <w:jc w:val="center"/>
        <w:rPr>
          <w:rFonts w:ascii="Arial" w:hAnsi="Arial" w:cs="Arial"/>
          <w:b/>
          <w:sz w:val="20"/>
        </w:rPr>
      </w:pPr>
    </w:p>
    <w:p w14:paraId="52C76703" w14:textId="77777777" w:rsidR="00451075" w:rsidRDefault="00451075" w:rsidP="00451075">
      <w:pPr>
        <w:jc w:val="center"/>
        <w:rPr>
          <w:rFonts w:ascii="Arial" w:hAnsi="Arial" w:cs="Arial"/>
          <w:b/>
          <w:sz w:val="20"/>
        </w:rPr>
      </w:pPr>
    </w:p>
    <w:tbl>
      <w:tblPr>
        <w:tblW w:w="376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1660"/>
        <w:gridCol w:w="2965"/>
        <w:gridCol w:w="829"/>
        <w:gridCol w:w="595"/>
      </w:tblGrid>
      <w:tr w:rsidR="00451075" w:rsidRPr="00451075" w14:paraId="07C0A866" w14:textId="77777777" w:rsidTr="00167C31">
        <w:trPr>
          <w:trHeight w:val="675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DB02D5" w14:textId="39B8D6CE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ITEM</w:t>
            </w:r>
          </w:p>
        </w:tc>
        <w:tc>
          <w:tcPr>
            <w:tcW w:w="1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08AE46" w14:textId="6B1A49A3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 xml:space="preserve">MODELO </w:t>
            </w:r>
          </w:p>
        </w:tc>
        <w:tc>
          <w:tcPr>
            <w:tcW w:w="2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1287DF" w14:textId="786C8995" w:rsidR="00451075" w:rsidRPr="00451075" w:rsidRDefault="00451075" w:rsidP="003D6518">
            <w:pPr>
              <w:rPr>
                <w:rFonts w:ascii="Arial" w:hAnsi="Arial" w:cs="Arial"/>
                <w:b/>
                <w:bCs/>
                <w:sz w:val="20"/>
              </w:rPr>
            </w:pPr>
            <w:proofErr w:type="gramStart"/>
            <w:r w:rsidRPr="00451075">
              <w:rPr>
                <w:rFonts w:ascii="Arial" w:hAnsi="Arial" w:cs="Arial"/>
                <w:b/>
                <w:bCs/>
                <w:sz w:val="20"/>
              </w:rPr>
              <w:t>ESPECIFICACION  TECNICA</w:t>
            </w:r>
            <w:proofErr w:type="gramEnd"/>
            <w:r w:rsidRPr="00451075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F36B0D" w14:textId="1ABB03F1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UNIDAD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5EA112" w14:textId="07A81187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 xml:space="preserve">CANTIDAD </w:t>
            </w:r>
          </w:p>
        </w:tc>
      </w:tr>
      <w:tr w:rsidR="00451075" w:rsidRPr="00451075" w14:paraId="3C512147" w14:textId="77777777" w:rsidTr="00167C31">
        <w:trPr>
          <w:trHeight w:val="292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8F8C5" w14:textId="1EC85C2F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C5B62" w14:textId="1A6DB885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DESCANSAPIES BASCULANTE CON ARCO METÁLICO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A92D2" w14:textId="6C8A9428" w:rsidR="00451075" w:rsidRPr="00451075" w:rsidRDefault="00451075" w:rsidP="003D6518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CARACTERÍSTICAS</w:t>
            </w:r>
            <w:r w:rsidRPr="00451075">
              <w:rPr>
                <w:rFonts w:ascii="Arial" w:hAnsi="Arial" w:cs="Arial"/>
                <w:sz w:val="20"/>
              </w:rPr>
              <w:br/>
              <w:t>TAMAÑO SUPERFICIE DE APOYO: 46 CM X 37 CM</w:t>
            </w:r>
            <w:r w:rsidRPr="00451075">
              <w:rPr>
                <w:rFonts w:ascii="Arial" w:hAnsi="Arial" w:cs="Arial"/>
                <w:sz w:val="20"/>
              </w:rPr>
              <w:br/>
              <w:t>ALTURA: 15 CM</w:t>
            </w:r>
            <w:r w:rsidRPr="00451075">
              <w:rPr>
                <w:rFonts w:ascii="Arial" w:hAnsi="Arial" w:cs="Arial"/>
                <w:sz w:val="20"/>
              </w:rPr>
              <w:br/>
              <w:t>ANGULO AJUSTABLE ENTRE 0° Y 32°</w:t>
            </w:r>
            <w:r w:rsidRPr="00451075">
              <w:rPr>
                <w:rFonts w:ascii="Arial" w:hAnsi="Arial" w:cs="Arial"/>
                <w:sz w:val="20"/>
              </w:rPr>
              <w:br/>
              <w:t>SUPERFICIE ANTIDESLIZANTE</w:t>
            </w:r>
            <w:r w:rsidRPr="00451075">
              <w:rPr>
                <w:rFonts w:ascii="Arial" w:hAnsi="Arial" w:cs="Arial"/>
                <w:sz w:val="20"/>
              </w:rPr>
              <w:br/>
              <w:t>TUBO METÁLICO CROMADO</w:t>
            </w:r>
            <w:r w:rsidRPr="00451075">
              <w:rPr>
                <w:rFonts w:ascii="Arial" w:hAnsi="Arial" w:cs="Arial"/>
                <w:sz w:val="20"/>
              </w:rPr>
              <w:br/>
              <w:t>TOPES ANTIDESLIZANTES EN LA BASE</w:t>
            </w:r>
            <w:r w:rsidRPr="00451075">
              <w:rPr>
                <w:rFonts w:ascii="Arial" w:hAnsi="Arial" w:cs="Arial"/>
                <w:sz w:val="20"/>
              </w:rPr>
              <w:br/>
              <w:t>HECHO CON MADERA REFORESTADA (BIODEGRADABLE Y RECICLABLE)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626D" w14:textId="35CD03F1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A4CC" w14:textId="170B8083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30</w:t>
            </w:r>
          </w:p>
        </w:tc>
      </w:tr>
      <w:tr w:rsidR="00451075" w:rsidRPr="00451075" w14:paraId="04F49BE4" w14:textId="77777777" w:rsidTr="00167C31">
        <w:trPr>
          <w:trHeight w:val="237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677A3" w14:textId="58751907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86FB2" w14:textId="0E94C60F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>MOUSE ERGONÓMICO INALAMBRICO VERTICAL ÓPTICO RECARGABLE: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1E471" w14:textId="33572C36" w:rsidR="00451075" w:rsidRPr="00451075" w:rsidRDefault="00451075" w:rsidP="003D6518">
            <w:pPr>
              <w:rPr>
                <w:rFonts w:ascii="Arial" w:hAnsi="Arial" w:cs="Arial"/>
                <w:color w:val="auto"/>
                <w:sz w:val="20"/>
              </w:rPr>
            </w:pPr>
            <w:r w:rsidRPr="00451075">
              <w:rPr>
                <w:rFonts w:ascii="Arial" w:hAnsi="Arial" w:cs="Arial"/>
                <w:color w:val="auto"/>
                <w:sz w:val="20"/>
              </w:rPr>
              <w:t xml:space="preserve">TIPO DE MAUSE: VERTICAL TIPO DE SENSOR: OPTICO RESOLUCION DEL SENSOR: 2400 DPI CONEXION USB SISTEMAS OPERATIVOS COMPATIBLES: MULTIPLES CANTIDAD DE </w:t>
            </w:r>
            <w:proofErr w:type="gramStart"/>
            <w:r w:rsidRPr="00451075">
              <w:rPr>
                <w:rFonts w:ascii="Arial" w:hAnsi="Arial" w:cs="Arial"/>
                <w:color w:val="auto"/>
                <w:sz w:val="20"/>
              </w:rPr>
              <w:t>BOTONES :</w:t>
            </w:r>
            <w:proofErr w:type="gramEnd"/>
            <w:r w:rsidRPr="00451075">
              <w:rPr>
                <w:rFonts w:ascii="Arial" w:hAnsi="Arial" w:cs="Arial"/>
                <w:color w:val="auto"/>
                <w:sz w:val="20"/>
              </w:rPr>
              <w:t xml:space="preserve"> 6 DIMENSIONES: 10 CM X 8 CM X 9 </w:t>
            </w:r>
            <w:proofErr w:type="gramStart"/>
            <w:r w:rsidRPr="00451075">
              <w:rPr>
                <w:rFonts w:ascii="Arial" w:hAnsi="Arial" w:cs="Arial"/>
                <w:color w:val="auto"/>
                <w:sz w:val="20"/>
              </w:rPr>
              <w:t>CM  PESO</w:t>
            </w:r>
            <w:proofErr w:type="gramEnd"/>
            <w:r w:rsidRPr="00451075">
              <w:rPr>
                <w:rFonts w:ascii="Arial" w:hAnsi="Arial" w:cs="Arial"/>
                <w:color w:val="auto"/>
                <w:sz w:val="20"/>
              </w:rPr>
              <w:t>: 108 G OPERACIÓN INALÁMBRICA: 2,4 GHZ- TIPO DE BATERÍA: LITIO RECARGABLE CON CABLE DE RECARGA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5A8A7" w14:textId="0C0BB794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3F432" w14:textId="46649FFE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86</w:t>
            </w:r>
          </w:p>
        </w:tc>
      </w:tr>
      <w:tr w:rsidR="00451075" w:rsidRPr="00451075" w14:paraId="469AA664" w14:textId="77777777" w:rsidTr="00167C31">
        <w:trPr>
          <w:trHeight w:val="633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35C6" w14:textId="3945D381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lastRenderedPageBreak/>
              <w:t>3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4AC66" w14:textId="2B88CB9F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 xml:space="preserve">SILLA ERGONOMICA COLOR NEGRO 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672C3" w14:textId="73001374" w:rsidR="00451075" w:rsidRPr="00451075" w:rsidRDefault="00451075" w:rsidP="003D6518">
            <w:pPr>
              <w:rPr>
                <w:rFonts w:ascii="Arial" w:hAnsi="Arial" w:cs="Arial"/>
                <w:color w:val="auto"/>
                <w:sz w:val="20"/>
              </w:rPr>
            </w:pPr>
            <w:r w:rsidRPr="00451075">
              <w:rPr>
                <w:rFonts w:ascii="Arial" w:hAnsi="Arial" w:cs="Arial"/>
                <w:color w:val="auto"/>
                <w:sz w:val="20"/>
              </w:rPr>
              <w:t>CARACTERÍSTICAS</w:t>
            </w:r>
            <w:r w:rsidRPr="00451075">
              <w:rPr>
                <w:rFonts w:ascii="Arial" w:hAnsi="Arial" w:cs="Arial"/>
                <w:color w:val="auto"/>
                <w:sz w:val="20"/>
              </w:rPr>
              <w:br/>
              <w:t>1. ESPALDA:</w:t>
            </w:r>
            <w:r w:rsidRPr="00451075">
              <w:rPr>
                <w:rFonts w:ascii="Arial" w:hAnsi="Arial" w:cs="Arial"/>
                <w:color w:val="auto"/>
                <w:sz w:val="20"/>
              </w:rPr>
              <w:br/>
              <w:t>• MATERIAL: TELA MICRO PERFORADA TIPO MALLA • MARCO EN POLIPROPILENO NEGRO • DIMENSIONES: 44 CM DE ANCHO X 55 CM DE ALTO</w:t>
            </w:r>
            <w:r w:rsidRPr="00451075">
              <w:rPr>
                <w:rFonts w:ascii="Arial" w:hAnsi="Arial" w:cs="Arial"/>
                <w:color w:val="auto"/>
                <w:sz w:val="20"/>
              </w:rPr>
              <w:br/>
              <w:t>2. ASIENTO:</w:t>
            </w:r>
            <w:r w:rsidRPr="00451075">
              <w:rPr>
                <w:rFonts w:ascii="Arial" w:hAnsi="Arial" w:cs="Arial"/>
                <w:color w:val="auto"/>
                <w:sz w:val="20"/>
              </w:rPr>
              <w:br/>
              <w:t>• MATERIAL: TELA MICRO PERFORADA TIPO MALLA • COMPONENTES: PARTE INTERNA EN MADERA (TRIPLEX 12 MM) • ESPUMA: POLIURETANO • ESPESOR: 50 MM • DIMENSIONES: 48 CM DE ANCHO X 51 CM DE PROFUNDIDAD • ESPUMA INYECTADA DE ALTA DENSIDAD</w:t>
            </w:r>
            <w:r w:rsidRPr="00451075">
              <w:rPr>
                <w:rFonts w:ascii="Arial" w:hAnsi="Arial" w:cs="Arial"/>
                <w:color w:val="auto"/>
                <w:sz w:val="20"/>
              </w:rPr>
              <w:br/>
              <w:t>3. BRAZOS: AJUSTABLES EN ALTURA EN POLIPROPILENO COLOR NEGRO 4. MECANISMO MB: MOVIMIENTO BASCULANTE EN ESPALDA CUANDO NO ESTÁ EN POSICIÓN FIJA</w:t>
            </w:r>
            <w:r w:rsidRPr="00451075">
              <w:rPr>
                <w:rFonts w:ascii="Arial" w:hAnsi="Arial" w:cs="Arial"/>
                <w:color w:val="auto"/>
                <w:sz w:val="20"/>
              </w:rPr>
              <w:br/>
              <w:t>5. CILINDRO NEUMÁTICO: • AJUSTE DE ALTURA DEL ASIENTO CON ELEVACIÓN DE GAS • MATERIAL: ACERO • COLOR: NEGRO 6. ESTRELLA DE 5 ASPAS: • MATERIAL: NYLON.</w:t>
            </w:r>
            <w:r w:rsidRPr="00451075">
              <w:rPr>
                <w:rFonts w:ascii="Arial" w:hAnsi="Arial" w:cs="Arial"/>
                <w:color w:val="auto"/>
                <w:sz w:val="20"/>
              </w:rPr>
              <w:br/>
              <w:t>7. RODACHINAS: • CANTIDAD: 5 • MATERIAL: NYLON. 8. GARANTÍA: 18 MESES POR DEFECTO DE FÁBRICA.  RESISTENCIA MÁXIMA DE PESO: 100 KG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D750A" w14:textId="7DA02878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BE12" w14:textId="45832B9D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50</w:t>
            </w:r>
          </w:p>
        </w:tc>
      </w:tr>
      <w:tr w:rsidR="00451075" w:rsidRPr="00451075" w14:paraId="3C348E51" w14:textId="77777777" w:rsidTr="00167C31">
        <w:trPr>
          <w:trHeight w:val="202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2AFD" w14:textId="5E949835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lastRenderedPageBreak/>
              <w:t>4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3EB87" w14:textId="697AC0AB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>JUEGO DE RODACHINAS EN NYLON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F55B1" w14:textId="5424918D" w:rsidR="00451075" w:rsidRPr="00451075" w:rsidRDefault="00451075" w:rsidP="003D6518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MATERIAL NYLON. CALIDAD BIFMA. DIÁMETRO 5 CM. COLOR NEGRO Y GRIS. CON 102 K DE PESO SOBRE EL ASIENTO, LAS RODACHINAS SUPERAN 2,000 CICLOS CON OBSTÁCULOS Y 98,000 CICLOS SIN OBSTÁCULOS, SOBRE UNA SUPERFICIE DURA, MANTENIENDO BUENA CALIDAD Y DESEMPEÑO. PAQUETE 5 UNIDADES.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0AE4" w14:textId="4382BBEB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PAQUETE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B161" w14:textId="2B572BAD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5</w:t>
            </w:r>
          </w:p>
        </w:tc>
      </w:tr>
      <w:tr w:rsidR="00451075" w:rsidRPr="00451075" w14:paraId="614A5890" w14:textId="77777777" w:rsidTr="00167C31">
        <w:trPr>
          <w:trHeight w:val="277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9596" w14:textId="2D4D2B17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5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B855E" w14:textId="7861A892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>JUEGO DE RODACHINAS EN GOMA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833DF" w14:textId="6AEB3BB1" w:rsidR="00451075" w:rsidRPr="00451075" w:rsidRDefault="00451075" w:rsidP="003D6518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MATERIAL GOMA (ESPECIAL PARA PISOS DELICADOS). CALIDAD BIFMA. DIÁMETRO 5 CM. COLOR NEGRO Y GRIS. CON 102 K DE PESO SOBRE EL ASIENTO, LAS RODACHINAS SUPERAN 2,000 CICLOS CON OBSTÁCULOS Y 98,000 CICLOS SIN OBSTÁCULOS, SOBRE UNA SUPERFICIE DURA, MANTENIENDO BUENA CALIDAD Y DESEMPEÑO. PAQUETE 5 UNIDADES.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AF237" w14:textId="75AC298B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PAQUETE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F9BB" w14:textId="12BC69F2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5</w:t>
            </w:r>
          </w:p>
        </w:tc>
      </w:tr>
      <w:tr w:rsidR="00451075" w:rsidRPr="00451075" w14:paraId="3A825C1C" w14:textId="77777777" w:rsidTr="00167C31">
        <w:trPr>
          <w:trHeight w:val="55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47ECD" w14:textId="67CF10D1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16D4C" w14:textId="5B0F27F3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>BASE DE NYLON FUERTE Y RESISTENTE PARA LA SILLA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AA299" w14:textId="7ABE3304" w:rsidR="00451075" w:rsidRPr="00451075" w:rsidRDefault="00451075" w:rsidP="003D6518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ELABORADA CON MATERIALES DE ALTA CALIDAD, LO QUE GARANTIZA SU RESISTENCIA Y DURABILIDAD A LARGO PLAZO. DISEÑO EN COLOR NEGRO SE ADAPTA A CUALQUIER ESTILO DE DECORACIÓN. ESTA BASE ESTÁ PENSADA PARA PROPORCIONAR ESTABILIDAD Y SOPORTE A LAS SILLAS DE OFICINA.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CARACTERÍSTICAS</w:t>
            </w:r>
            <w:r w:rsidRPr="00451075">
              <w:rPr>
                <w:rFonts w:ascii="Arial" w:hAnsi="Arial" w:cs="Arial"/>
                <w:sz w:val="20"/>
              </w:rPr>
              <w:br/>
              <w:t>• DIÁMETRO: 60 CM</w:t>
            </w:r>
            <w:r w:rsidRPr="00451075">
              <w:rPr>
                <w:rFonts w:ascii="Arial" w:hAnsi="Arial" w:cs="Arial"/>
                <w:sz w:val="20"/>
              </w:rPr>
              <w:br/>
              <w:t>• MATERIAL: NYLON</w:t>
            </w:r>
            <w:r w:rsidRPr="00451075">
              <w:rPr>
                <w:rFonts w:ascii="Arial" w:hAnsi="Arial" w:cs="Arial"/>
                <w:sz w:val="20"/>
              </w:rPr>
              <w:br/>
              <w:t>• CALIDAD BIFMA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lastRenderedPageBreak/>
              <w:t>• SUPERFICIE CURVA</w:t>
            </w:r>
            <w:r w:rsidRPr="00451075">
              <w:rPr>
                <w:rFonts w:ascii="Arial" w:hAnsi="Arial" w:cs="Arial"/>
                <w:sz w:val="20"/>
              </w:rPr>
              <w:br/>
              <w:t>• COLOR NEGRO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A4F1" w14:textId="4C6A9789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lastRenderedPageBreak/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097D5" w14:textId="45BBF3FF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20</w:t>
            </w:r>
          </w:p>
        </w:tc>
      </w:tr>
      <w:tr w:rsidR="00451075" w:rsidRPr="00451075" w14:paraId="3FA54138" w14:textId="77777777" w:rsidTr="00167C31">
        <w:trPr>
          <w:trHeight w:val="229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801B" w14:textId="63495ADE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7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34ECB" w14:textId="170789F2" w:rsidR="00451075" w:rsidRPr="00451075" w:rsidRDefault="00451075" w:rsidP="003D6518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>CARRO PARA SERVICIO ABIERTO TRES NIVELES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2AA6D" w14:textId="43D072E1" w:rsidR="00451075" w:rsidRPr="00451075" w:rsidRDefault="00451075" w:rsidP="003D6518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DIMENSIONES: 83.5X41.3X96.5 CM.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PESO: 24 KG.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MATERIAL: PLÁSTICO DE ALTA DENSIDAD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CAPACIDAD: 220 LB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DESCRIPCIÓN: CARRO DE SERVICIO DE TRES NIVELES CON RUEDAS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C18E" w14:textId="17C89306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5A00" w14:textId="630B307A" w:rsidR="00451075" w:rsidRPr="00451075" w:rsidRDefault="00451075" w:rsidP="003D6518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1</w:t>
            </w:r>
          </w:p>
        </w:tc>
      </w:tr>
      <w:tr w:rsidR="00167C31" w:rsidRPr="00451075" w14:paraId="308876DA" w14:textId="77777777" w:rsidTr="00167C31">
        <w:trPr>
          <w:trHeight w:val="2818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E659" w14:textId="6BA3F52F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8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8B87B" w14:textId="18B9DE94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FB09EC">
              <w:rPr>
                <w:rFonts w:ascii="Calibri" w:hAnsi="Calibri" w:cs="Calibri"/>
                <w:b/>
                <w:bCs/>
                <w:sz w:val="20"/>
              </w:rPr>
              <w:t>Carrito Limpieza 3 Niveles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9F97C" w14:textId="65A0BB0F" w:rsidR="00167C31" w:rsidRPr="00451075" w:rsidRDefault="00167C31" w:rsidP="00167C31">
            <w:pPr>
              <w:rPr>
                <w:rFonts w:ascii="Arial" w:hAnsi="Arial" w:cs="Arial"/>
                <w:sz w:val="20"/>
              </w:rPr>
            </w:pPr>
            <w:r w:rsidRPr="00FB09EC">
              <w:rPr>
                <w:rFonts w:ascii="Calibri" w:hAnsi="Calibri" w:cs="Calibri"/>
                <w:sz w:val="20"/>
              </w:rPr>
              <w:t xml:space="preserve">Incluye bandejas de almacenamiento y orificio para bolsa, DATOS TÉCNICOS (CARRITO) Medidas de base: 96 x 53 x 23 cm, Diámetro de ruedas: 20 y 7.5 cm Grosor de las llantas: 3.7 y 2 </w:t>
            </w:r>
            <w:proofErr w:type="spellStart"/>
            <w:r w:rsidRPr="00FB09EC">
              <w:rPr>
                <w:rFonts w:ascii="Calibri" w:hAnsi="Calibri" w:cs="Calibri"/>
                <w:sz w:val="20"/>
              </w:rPr>
              <w:t>cm,Medidas</w:t>
            </w:r>
            <w:proofErr w:type="spellEnd"/>
            <w:r w:rsidRPr="00FB09EC">
              <w:rPr>
                <w:rFonts w:ascii="Calibri" w:hAnsi="Calibri" w:cs="Calibri"/>
                <w:sz w:val="20"/>
              </w:rPr>
              <w:t xml:space="preserve"> de bandeja superior: Externas: 51 x 43 x 9 cm, Internas: 39 x 32 x 7.7 cm Altura de bandeja superior: 99 cm, Medidas de bandeja intermedia: Externas: 47 x 36 x 5 cm, Internas: 37.5 x 31 x 3.5 cm Altura de bandeja intermedia: 68 </w:t>
            </w:r>
            <w:proofErr w:type="spellStart"/>
            <w:r w:rsidRPr="00FB09EC">
              <w:rPr>
                <w:rFonts w:ascii="Calibri" w:hAnsi="Calibri" w:cs="Calibri"/>
                <w:sz w:val="20"/>
              </w:rPr>
              <w:t>cm,Medidas</w:t>
            </w:r>
            <w:proofErr w:type="spellEnd"/>
            <w:r w:rsidRPr="00FB09EC">
              <w:rPr>
                <w:rFonts w:ascii="Calibri" w:hAnsi="Calibri" w:cs="Calibri"/>
                <w:sz w:val="20"/>
              </w:rPr>
              <w:t xml:space="preserve"> de bolsa: 38 x 26 x 80 </w:t>
            </w:r>
            <w:proofErr w:type="spellStart"/>
            <w:r w:rsidRPr="00FB09EC">
              <w:rPr>
                <w:rFonts w:ascii="Calibri" w:hAnsi="Calibri" w:cs="Calibri"/>
                <w:sz w:val="20"/>
              </w:rPr>
              <w:t>cm,Apertura</w:t>
            </w:r>
            <w:proofErr w:type="spellEnd"/>
            <w:r w:rsidRPr="00FB09EC">
              <w:rPr>
                <w:rFonts w:ascii="Calibri" w:hAnsi="Calibri" w:cs="Calibri"/>
                <w:sz w:val="20"/>
              </w:rPr>
              <w:t xml:space="preserve"> de bolsa: 30 x 55 cm Medidas bandeja de bolsa de basura: 37 x 26 x 4.3 cm, Espacio para cubeta: 49 x 49 cm INCLUYE: 1 carrito de limpieza con bolsa de basura y bandejas para almacenar productos . MEDIDAS DEL PRODUCTO Largo: 128 cm, Ancho: 55 cm, Alto: 98 </w:t>
            </w:r>
            <w:proofErr w:type="spellStart"/>
            <w:proofErr w:type="gramStart"/>
            <w:r w:rsidRPr="00FB09EC">
              <w:rPr>
                <w:rFonts w:ascii="Calibri" w:hAnsi="Calibri" w:cs="Calibri"/>
                <w:sz w:val="20"/>
              </w:rPr>
              <w:t>cm,Peso</w:t>
            </w:r>
            <w:proofErr w:type="spellEnd"/>
            <w:proofErr w:type="gramEnd"/>
            <w:r w:rsidRPr="00FB09EC">
              <w:rPr>
                <w:rFonts w:ascii="Calibri" w:hAnsi="Calibri" w:cs="Calibri"/>
                <w:sz w:val="20"/>
              </w:rPr>
              <w:t>: 17.8 kg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4E9BA" w14:textId="250F7153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830C" w14:textId="027A6350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3</w:t>
            </w:r>
          </w:p>
        </w:tc>
      </w:tr>
      <w:tr w:rsidR="00167C31" w:rsidRPr="00451075" w14:paraId="60C25A6B" w14:textId="77777777" w:rsidTr="00167C31">
        <w:trPr>
          <w:trHeight w:val="568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4ECD" w14:textId="4626394B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lastRenderedPageBreak/>
              <w:t>9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004DD" w14:textId="5721B2E2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>BALDE CON ESCURRIDOR AMARILLO INSTITUCIONAL 24 LT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74576" w14:textId="18AD7581" w:rsidR="00167C31" w:rsidRPr="00451075" w:rsidRDefault="00167C31" w:rsidP="00167C31">
            <w:pPr>
              <w:spacing w:after="240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CARACTERÍSTICAS Y BENEFICIOS: EL INNOVADOR MANGO ERGONÓMICO DEL EXPRIMIDOR ESTÁ HECHO DE ACERO TUBULAR CON UN PUÑO CONTORNEADO PARA MAYOR COMODIDAD. RUEDAS GIRATORIAS QUE NO DEJAN MARCAS Y AYUDAN A PROTEGER LOS PISOS MANTENIENDO LAS ÁREAS PÚBLICAS EN EXCELENTE ESTADO. PEDAL INFERIOR PARA VACIAR LA CUBETA CÓMODAMENTE.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 xml:space="preserve">EL EXPRIMIDOR DE PRENSA LATERAL BRINDA A LOS USUARIOS LA FLEXIBILIDAD DE MANEJAR  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</w:r>
            <w:proofErr w:type="gramStart"/>
            <w:r w:rsidRPr="00451075">
              <w:rPr>
                <w:rFonts w:ascii="Arial" w:hAnsi="Arial" w:cs="Arial"/>
                <w:sz w:val="20"/>
              </w:rPr>
              <w:t>DIMENSIONES :</w:t>
            </w:r>
            <w:proofErr w:type="gramEnd"/>
            <w:r w:rsidRPr="00451075">
              <w:rPr>
                <w:rFonts w:ascii="Arial" w:hAnsi="Arial" w:cs="Arial"/>
                <w:sz w:val="20"/>
              </w:rPr>
              <w:t xml:space="preserve"> 30 CM X 50 CM X 30 CM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 xml:space="preserve">ANCHO 30 CM </w:t>
            </w:r>
            <w:r w:rsidRPr="00451075">
              <w:rPr>
                <w:rFonts w:ascii="Arial" w:hAnsi="Arial" w:cs="Arial"/>
                <w:sz w:val="20"/>
              </w:rPr>
              <w:br/>
              <w:t xml:space="preserve">ALTO 50 CM </w:t>
            </w:r>
            <w:r w:rsidRPr="00451075">
              <w:rPr>
                <w:rFonts w:ascii="Arial" w:hAnsi="Arial" w:cs="Arial"/>
                <w:sz w:val="20"/>
              </w:rPr>
              <w:br/>
              <w:t>LARGO 30 CM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</w:r>
            <w:proofErr w:type="gramStart"/>
            <w:r w:rsidRPr="00451075">
              <w:rPr>
                <w:rFonts w:ascii="Arial" w:hAnsi="Arial" w:cs="Arial"/>
                <w:sz w:val="20"/>
              </w:rPr>
              <w:t>MATERIAL :</w:t>
            </w:r>
            <w:proofErr w:type="gramEnd"/>
            <w:r w:rsidRPr="00451075">
              <w:rPr>
                <w:rFonts w:ascii="Arial" w:hAnsi="Arial" w:cs="Arial"/>
                <w:sz w:val="20"/>
              </w:rPr>
              <w:t xml:space="preserve"> PLASTICO</w:t>
            </w:r>
            <w:r w:rsidRPr="00451075">
              <w:rPr>
                <w:rFonts w:ascii="Arial" w:hAnsi="Arial" w:cs="Arial"/>
                <w:sz w:val="20"/>
              </w:rPr>
              <w:br/>
            </w:r>
            <w:proofErr w:type="gramStart"/>
            <w:r w:rsidRPr="00451075">
              <w:rPr>
                <w:rFonts w:ascii="Arial" w:hAnsi="Arial" w:cs="Arial"/>
                <w:sz w:val="20"/>
              </w:rPr>
              <w:t>COLOR :</w:t>
            </w:r>
            <w:proofErr w:type="gramEnd"/>
            <w:r w:rsidRPr="00451075">
              <w:rPr>
                <w:rFonts w:ascii="Arial" w:hAnsi="Arial" w:cs="Arial"/>
                <w:sz w:val="20"/>
              </w:rPr>
              <w:t xml:space="preserve"> AMARILLO</w:t>
            </w:r>
            <w:r w:rsidRPr="00451075">
              <w:rPr>
                <w:rFonts w:ascii="Arial" w:hAnsi="Arial" w:cs="Arial"/>
                <w:sz w:val="20"/>
              </w:rPr>
              <w:br/>
              <w:t xml:space="preserve">GARANTIA 1 AÑO 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9C07" w14:textId="74E878F6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A26A" w14:textId="52552004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6</w:t>
            </w:r>
          </w:p>
        </w:tc>
      </w:tr>
      <w:tr w:rsidR="00167C31" w:rsidRPr="00451075" w14:paraId="18F13BD2" w14:textId="77777777" w:rsidTr="00167C31">
        <w:trPr>
          <w:trHeight w:val="310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B2E9" w14:textId="4AFBDBFF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12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347AB" w14:textId="46B07A89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color w:val="auto"/>
                <w:sz w:val="20"/>
              </w:rPr>
              <w:t>COJIN SILLA ESPALDAR SOPORTE LUMBAR CONDUCTOR CARRO CAMION</w:t>
            </w:r>
          </w:p>
        </w:tc>
        <w:tc>
          <w:tcPr>
            <w:tcW w:w="222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7A15FB6" w14:textId="53CA080B" w:rsidR="00167C31" w:rsidRPr="00451075" w:rsidRDefault="00167C31" w:rsidP="00167C31">
            <w:pPr>
              <w:spacing w:after="240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 xml:space="preserve">COJÍN ULTRA ANATÓMICO QUE CON SU DISEÑO DE CONTORNO SUAVE Y SU TELA ULTRAFRESH DISIPA EL CALOR. SE INSTALA EN CUALQUIER TIPO DE SILLA Y BRINDA SOPORTE AL ESTAR SENTADO SENTARSE Y PARA LA ESPALDA. TIENE 6 PUNTOS DE SUJECIÓN PARA QUE QUEDE COMPLETAMENTE SEGURA EN CUALQUIER ESTILO DE </w:t>
            </w:r>
            <w:r w:rsidRPr="00451075">
              <w:rPr>
                <w:rFonts w:ascii="Arial" w:hAnsi="Arial" w:cs="Arial"/>
                <w:sz w:val="20"/>
              </w:rPr>
              <w:lastRenderedPageBreak/>
              <w:t>SILLA QUE SEA INSTALADA</w:t>
            </w:r>
            <w:r w:rsidRPr="00451075">
              <w:rPr>
                <w:rFonts w:ascii="Arial" w:hAnsi="Arial" w:cs="Arial"/>
                <w:sz w:val="20"/>
              </w:rPr>
              <w:br/>
              <w:t>ANCHO: 45CM</w:t>
            </w:r>
            <w:r w:rsidRPr="00451075">
              <w:rPr>
                <w:rFonts w:ascii="Arial" w:hAnsi="Arial" w:cs="Arial"/>
                <w:sz w:val="20"/>
              </w:rPr>
              <w:br/>
              <w:t>ALTO: 90CM</w:t>
            </w:r>
            <w:r w:rsidRPr="00451075">
              <w:rPr>
                <w:rFonts w:ascii="Arial" w:hAnsi="Arial" w:cs="Arial"/>
                <w:sz w:val="20"/>
              </w:rPr>
              <w:br/>
              <w:t>PROFUNDIDAD: 9.5CM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E194DE" w14:textId="7FD90E27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lastRenderedPageBreak/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18FAFE" w14:textId="4E781342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20</w:t>
            </w:r>
          </w:p>
        </w:tc>
      </w:tr>
      <w:tr w:rsidR="00167C31" w:rsidRPr="00451075" w14:paraId="725205E9" w14:textId="77777777" w:rsidTr="00167C31">
        <w:trPr>
          <w:trHeight w:val="1684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93DE" w14:textId="456B2DD3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11</w:t>
            </w:r>
          </w:p>
        </w:tc>
        <w:tc>
          <w:tcPr>
            <w:tcW w:w="1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AEC6" w14:textId="4A25CD0C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MASAJEADOR DE CUELLO Y ESPALDA INALAMBRICO RELAJANTE</w:t>
            </w:r>
          </w:p>
        </w:tc>
        <w:tc>
          <w:tcPr>
            <w:tcW w:w="2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EB6F9" w14:textId="71539134" w:rsidR="00167C31" w:rsidRPr="00451075" w:rsidRDefault="00167C31" w:rsidP="00167C31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IDEAL PARA ALIVIAR: DOLORES EN CUELLO, HOMBROS Y ESPALDA</w:t>
            </w:r>
            <w:r w:rsidRPr="00451075">
              <w:rPr>
                <w:rFonts w:ascii="Arial" w:hAnsi="Arial" w:cs="Arial"/>
                <w:sz w:val="20"/>
              </w:rPr>
              <w:br/>
              <w:t>MEJORA: TENSIÓN MUSCULAR Y CONTRACTURAS, ESTRÉS Y FATIGA ACUMULADA, MALA CIRCULACIÓN Y RIGIDEZ</w:t>
            </w:r>
            <w:r w:rsidRPr="00451075">
              <w:rPr>
                <w:rFonts w:ascii="Arial" w:hAnsi="Arial" w:cs="Arial"/>
                <w:sz w:val="20"/>
              </w:rPr>
              <w:br/>
              <w:t>MASAJE  CON RODILLOS QUE SIMULAN LA PRESIÓN DE UN MASAJE PROFESIONAL</w:t>
            </w:r>
            <w:r w:rsidRPr="00451075">
              <w:rPr>
                <w:rFonts w:ascii="Arial" w:hAnsi="Arial" w:cs="Arial"/>
                <w:sz w:val="20"/>
              </w:rPr>
              <w:br/>
              <w:t>TERAPIA DE CALOR INFRARROJO PARA UNA RELAJACIÓN MÁS PROFUNDA Y RÁPIDA</w:t>
            </w:r>
            <w:r w:rsidRPr="00451075">
              <w:rPr>
                <w:rFonts w:ascii="Arial" w:hAnsi="Arial" w:cs="Arial"/>
                <w:sz w:val="20"/>
              </w:rPr>
              <w:br/>
              <w:t>INTENSIDAD AJUSTABLE CON VARIOS NIVELES DE PRESIÓN SEGÚN TU NECESIDAD</w:t>
            </w:r>
            <w:r w:rsidRPr="00451075">
              <w:rPr>
                <w:rFonts w:ascii="Arial" w:hAnsi="Arial" w:cs="Arial"/>
                <w:sz w:val="20"/>
              </w:rPr>
              <w:br/>
              <w:t>DISEÑO ERGONÓMICO CON CORREAS AJUSTABLES PARA UN MEJOR AJUSTE</w:t>
            </w:r>
            <w:r w:rsidRPr="00451075">
              <w:rPr>
                <w:rFonts w:ascii="Arial" w:hAnsi="Arial" w:cs="Arial"/>
                <w:sz w:val="20"/>
              </w:rPr>
              <w:br/>
              <w:t>DIMENSIONES APROXIMADAS: ALTO 40 CM X ANCHO 20 CM X PROFUNDO 10 CM</w:t>
            </w:r>
            <w:r w:rsidRPr="00451075">
              <w:rPr>
                <w:rFonts w:ascii="Arial" w:hAnsi="Arial" w:cs="Arial"/>
                <w:sz w:val="20"/>
              </w:rPr>
              <w:br/>
              <w:t xml:space="preserve">PORTÁTIL  ES PERFECTO PARA LA OFICINA . SU DISEÑO ERGONÓMICO CON CORREAS AJUSTABLES PERMITE UN AJUSTE PERSONALIZADO PARA UNA </w:t>
            </w:r>
            <w:r w:rsidRPr="00451075">
              <w:rPr>
                <w:rFonts w:ascii="Arial" w:hAnsi="Arial" w:cs="Arial"/>
                <w:sz w:val="20"/>
              </w:rPr>
              <w:lastRenderedPageBreak/>
              <w:t>EXPERIENCIA DE MASAJE MÁS CÓMODA Y EFECTIVA.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4E84" w14:textId="63C03E95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lastRenderedPageBreak/>
              <w:t>UNIDAD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F28D" w14:textId="36D0240B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5</w:t>
            </w:r>
          </w:p>
        </w:tc>
      </w:tr>
      <w:tr w:rsidR="00167C31" w:rsidRPr="00451075" w14:paraId="3DFAC118" w14:textId="77777777" w:rsidTr="00167C31">
        <w:trPr>
          <w:trHeight w:val="222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BC5F" w14:textId="25A771CA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12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64C0" w14:textId="59227339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BRAZOS AJUSTABLES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1E43A" w14:textId="55EC1474" w:rsidR="00167C31" w:rsidRPr="00451075" w:rsidRDefault="00167C31" w:rsidP="00167C31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USOS: SILLAS OPERATIVAS, EJECUTIVAS, GERENCIALES Y PRESIDENCIALES.</w:t>
            </w:r>
            <w:r w:rsidRPr="00451075">
              <w:rPr>
                <w:rFonts w:ascii="Arial" w:hAnsi="Arial" w:cs="Arial"/>
                <w:sz w:val="20"/>
              </w:rPr>
              <w:br/>
              <w:t>BRAZOS AJUSTABLES EN ALTURA</w:t>
            </w:r>
            <w:r w:rsidRPr="00451075">
              <w:rPr>
                <w:rFonts w:ascii="Arial" w:hAnsi="Arial" w:cs="Arial"/>
                <w:sz w:val="20"/>
              </w:rPr>
              <w:br/>
              <w:t>MATERIAL: POLIPROPILENO.</w:t>
            </w:r>
            <w:r w:rsidRPr="00451075">
              <w:rPr>
                <w:rFonts w:ascii="Arial" w:hAnsi="Arial" w:cs="Arial"/>
                <w:sz w:val="20"/>
              </w:rPr>
              <w:br/>
              <w:t>COLOR: NEGRO</w:t>
            </w:r>
            <w:r w:rsidRPr="00451075">
              <w:rPr>
                <w:rFonts w:ascii="Arial" w:hAnsi="Arial" w:cs="Arial"/>
                <w:sz w:val="20"/>
              </w:rPr>
              <w:br/>
              <w:t>MEDIDAS: ANCHO 8.5 CM; LARGO: 25 CM; ALTURA: 30 CM.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D7409" w14:textId="215CD759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7DEB" w14:textId="76660D11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20</w:t>
            </w:r>
          </w:p>
        </w:tc>
      </w:tr>
      <w:tr w:rsidR="00167C31" w:rsidRPr="00451075" w14:paraId="12572169" w14:textId="77777777" w:rsidTr="00167C31">
        <w:trPr>
          <w:trHeight w:val="1542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8212" w14:textId="0F0B018F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>13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C9E7" w14:textId="37DDB558" w:rsidR="00167C31" w:rsidRPr="00451075" w:rsidRDefault="00167C31" w:rsidP="00167C3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51075">
              <w:rPr>
                <w:rFonts w:ascii="Arial" w:hAnsi="Arial" w:cs="Arial"/>
                <w:b/>
                <w:bCs/>
                <w:sz w:val="20"/>
              </w:rPr>
              <w:t xml:space="preserve">SILLON DE LACTANCIA 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E62D5" w14:textId="3160659C" w:rsidR="00167C31" w:rsidRPr="00451075" w:rsidRDefault="00167C31" w:rsidP="00167C31">
            <w:pPr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POSIBILIDAD DE ELEGIRLO CON RELAX MANUAL DE EMPUJE O RELAX MOTORIZADO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EN AMBOS CASOS INCLUYE EL RESPALDO RECLINABLE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ESTRUCTURA DE MADERA DE PINO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SUSPENSIÓN ASIENTO: BASTIDOR METÁLICO MUELLES ZZ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ASIENTOS: ESPUMA DE POLIURETANO 30 S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RESPALDO: ESPUMA DE POLIURETANO 20 SS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DESENFUNDABLE: RESPALDO Y ASIENTO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PATA BALANCÍN MADERA COLOR A ELEGIR: WENGUÉ, BLANCO, CEREZO Y NATURAL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MOTOR MANDO CON CABLE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lastRenderedPageBreak/>
              <w:br/>
              <w:t>MEDIDAS: 67 ANCHO X 80 (139 / 164) PROFUNDO X 103 ALTO</w:t>
            </w:r>
            <w:r w:rsidRPr="00451075">
              <w:rPr>
                <w:rFonts w:ascii="Arial" w:hAnsi="Arial" w:cs="Arial"/>
                <w:sz w:val="20"/>
              </w:rPr>
              <w:br/>
            </w:r>
            <w:r w:rsidRPr="00451075">
              <w:rPr>
                <w:rFonts w:ascii="Arial" w:hAnsi="Arial" w:cs="Arial"/>
                <w:sz w:val="20"/>
              </w:rPr>
              <w:br/>
              <w:t>ALTURA AL ASIENTO: 48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5CE6" w14:textId="1DA52620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lastRenderedPageBreak/>
              <w:t>UNIDAD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9D06" w14:textId="175D8BDA" w:rsidR="00167C31" w:rsidRPr="00451075" w:rsidRDefault="00167C31" w:rsidP="00167C31">
            <w:pPr>
              <w:jc w:val="center"/>
              <w:rPr>
                <w:rFonts w:ascii="Arial" w:hAnsi="Arial" w:cs="Arial"/>
                <w:sz w:val="20"/>
              </w:rPr>
            </w:pPr>
            <w:r w:rsidRPr="00451075">
              <w:rPr>
                <w:rFonts w:ascii="Arial" w:hAnsi="Arial" w:cs="Arial"/>
                <w:sz w:val="20"/>
              </w:rPr>
              <w:t>1</w:t>
            </w:r>
          </w:p>
        </w:tc>
      </w:tr>
    </w:tbl>
    <w:p w14:paraId="77833025" w14:textId="77777777" w:rsidR="00451075" w:rsidRPr="00451075" w:rsidRDefault="00451075" w:rsidP="00451075">
      <w:pPr>
        <w:jc w:val="center"/>
      </w:pPr>
    </w:p>
    <w:sectPr w:rsidR="00451075" w:rsidRPr="00451075" w:rsidSect="006A3D66">
      <w:headerReference w:type="default" r:id="rId7"/>
      <w:footerReference w:type="default" r:id="rId8"/>
      <w:pgSz w:w="12240" w:h="15840" w:code="1"/>
      <w:pgMar w:top="1695" w:right="1695" w:bottom="1275" w:left="1695" w:header="705" w:footer="124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A1C2E" w14:textId="77777777" w:rsidR="005D6DD6" w:rsidRDefault="005D6DD6">
      <w:r>
        <w:separator/>
      </w:r>
    </w:p>
  </w:endnote>
  <w:endnote w:type="continuationSeparator" w:id="0">
    <w:p w14:paraId="61108E4C" w14:textId="77777777" w:rsidR="005D6DD6" w:rsidRDefault="005D6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9FCE9" w14:textId="77777777" w:rsidR="00BF4913" w:rsidRDefault="000C2AAF">
    <w:pPr>
      <w:pStyle w:val="Piedepgina"/>
      <w:jc w:val="right"/>
      <w:rPr>
        <w:rFonts w:ascii="Arial Narrow" w:hAnsi="Arial Narrow"/>
        <w:sz w:val="14"/>
      </w:rPr>
    </w:pPr>
    <w:r>
      <w:rPr>
        <w:rFonts w:ascii="Arial Narrow" w:hAnsi="Arial Narrow"/>
        <w:sz w:val="14"/>
      </w:rPr>
      <w:t xml:space="preserve">Dirección: Calle. 6 </w:t>
    </w:r>
    <w:proofErr w:type="spellStart"/>
    <w:r>
      <w:rPr>
        <w:rFonts w:ascii="Arial Narrow" w:hAnsi="Arial Narrow"/>
        <w:sz w:val="14"/>
      </w:rPr>
      <w:t>N°</w:t>
    </w:r>
    <w:proofErr w:type="spellEnd"/>
    <w:r>
      <w:rPr>
        <w:rFonts w:ascii="Arial Narrow" w:hAnsi="Arial Narrow"/>
        <w:sz w:val="14"/>
      </w:rPr>
      <w:t xml:space="preserve"> 6 - 24, Alcaldía Fusagasugá - Cundinamarca</w:t>
    </w:r>
  </w:p>
  <w:p w14:paraId="6D785FD7" w14:textId="77777777" w:rsidR="00BF4913" w:rsidRDefault="000C2AAF">
    <w:pPr>
      <w:pStyle w:val="Piedepgina"/>
      <w:tabs>
        <w:tab w:val="left" w:pos="733"/>
        <w:tab w:val="right" w:pos="8931"/>
      </w:tabs>
      <w:ind w:left="708"/>
      <w:jc w:val="right"/>
      <w:rPr>
        <w:rStyle w:val="Hipervnculo"/>
        <w:rFonts w:ascii="Arial Narrow" w:hAnsi="Arial Narrow"/>
        <w:b/>
        <w:i/>
        <w:sz w:val="14"/>
      </w:rPr>
    </w:pPr>
    <w:hyperlink r:id="rId1" w:tgtFrame="_blank" w:history="1">
      <w:r>
        <w:rPr>
          <w:rStyle w:val="Hipervnculo"/>
          <w:rFonts w:ascii="Arial Narrow" w:hAnsi="Arial Narrow"/>
          <w:b/>
          <w:i/>
          <w:sz w:val="14"/>
        </w:rPr>
        <w:t>www.fusagasuga-cundinamarca.gov.co</w:t>
      </w:r>
    </w:hyperlink>
  </w:p>
  <w:p w14:paraId="3E01BC35" w14:textId="77777777" w:rsidR="00BF4913" w:rsidRDefault="000C2AAF">
    <w:pPr>
      <w:pStyle w:val="Piedepgina"/>
      <w:tabs>
        <w:tab w:val="left" w:pos="733"/>
        <w:tab w:val="right" w:pos="8931"/>
      </w:tabs>
      <w:jc w:val="right"/>
      <w:rPr>
        <w:rFonts w:ascii="Arial Narrow" w:hAnsi="Arial Narrow"/>
        <w:b/>
        <w:i/>
        <w:sz w:val="14"/>
      </w:rPr>
    </w:pPr>
    <w:hyperlink r:id="rId2" w:history="1">
      <w:r>
        <w:rPr>
          <w:rStyle w:val="Hipervnculo"/>
          <w:rFonts w:ascii="Arial Narrow" w:hAnsi="Arial Narrow"/>
          <w:b/>
          <w:i/>
          <w:sz w:val="14"/>
        </w:rPr>
        <w:t>atencionalciudadano@fusagasuga-cundinamarca.gov.co</w:t>
      </w:r>
    </w:hyperlink>
  </w:p>
  <w:p w14:paraId="639E15E4" w14:textId="77777777" w:rsidR="00BF4913" w:rsidRDefault="000C2AAF">
    <w:pPr>
      <w:pStyle w:val="Piedepgina"/>
      <w:jc w:val="right"/>
      <w:rPr>
        <w:rFonts w:ascii="Arial Narrow" w:hAnsi="Arial Narrow"/>
        <w:sz w:val="14"/>
      </w:rPr>
    </w:pPr>
    <w:r>
      <w:rPr>
        <w:rFonts w:ascii="Arial Narrow" w:hAnsi="Arial Narrow"/>
        <w:sz w:val="14"/>
      </w:rPr>
      <w:t>Teléfonos: 886 81 81 – Fax: 886 81 86</w:t>
    </w:r>
  </w:p>
  <w:p w14:paraId="42BAC776" w14:textId="77777777" w:rsidR="00BF4913" w:rsidRDefault="000C2AAF">
    <w:pPr>
      <w:pStyle w:val="Piedepgina"/>
      <w:jc w:val="right"/>
      <w:rPr>
        <w:rFonts w:ascii="Arial Narrow" w:hAnsi="Arial Narrow"/>
        <w:sz w:val="14"/>
      </w:rPr>
    </w:pPr>
    <w:r>
      <w:rPr>
        <w:rFonts w:ascii="Arial Narrow" w:hAnsi="Arial Narrow"/>
        <w:sz w:val="14"/>
      </w:rPr>
      <w:t xml:space="preserve">Línea gratuita: 01 8000 12 7070 </w:t>
    </w:r>
  </w:p>
  <w:p w14:paraId="1282C878" w14:textId="77777777" w:rsidR="00BF4913" w:rsidRDefault="000C2AAF">
    <w:pPr>
      <w:jc w:val="right"/>
      <w:rPr>
        <w:rFonts w:ascii="Arial Narrow" w:hAnsi="Arial Narrow"/>
        <w:sz w:val="14"/>
      </w:rPr>
    </w:pPr>
    <w:r>
      <w:rPr>
        <w:rFonts w:ascii="Arial Narrow" w:hAnsi="Arial Narrow"/>
        <w:sz w:val="14"/>
      </w:rPr>
      <w:t>Código Postal: 252211</w:t>
    </w:r>
  </w:p>
  <w:p w14:paraId="3E516BD3" w14:textId="77777777" w:rsidR="00BF4913" w:rsidRDefault="009A1A02">
    <w:pPr>
      <w:jc w:val="right"/>
      <w:rPr>
        <w:sz w:val="14"/>
      </w:rPr>
    </w:pPr>
    <w:r w:rsidRPr="009A1A02">
      <w:rPr>
        <w:rFonts w:ascii="Arial Narrow" w:hAnsi="Arial Narrow"/>
        <w:b/>
        <w:sz w:val="14"/>
      </w:rPr>
      <w:t xml:space="preserve"> </w:t>
    </w:r>
    <w:r w:rsidR="000C2AAF">
      <w:rPr>
        <w:rFonts w:ascii="Arial Narrow" w:hAnsi="Arial Narrow"/>
        <w:b/>
        <w:sz w:val="14"/>
      </w:rPr>
      <w:t xml:space="preserve">Página </w:t>
    </w:r>
    <w:r w:rsidR="000C2AAF">
      <w:fldChar w:fldCharType="begin"/>
    </w:r>
    <w:r w:rsidR="000C2AAF">
      <w:rPr>
        <w:rFonts w:ascii="Arial Narrow" w:hAnsi="Arial Narrow"/>
        <w:b/>
        <w:sz w:val="14"/>
      </w:rPr>
      <w:instrText>PAGE \* Arabic</w:instrText>
    </w:r>
    <w:r w:rsidR="000C2AAF">
      <w:rPr>
        <w:rFonts w:ascii="Arial Narrow" w:hAnsi="Arial Narrow"/>
        <w:b/>
        <w:sz w:val="14"/>
      </w:rPr>
      <w:fldChar w:fldCharType="separate"/>
    </w:r>
    <w:r w:rsidR="0017209B">
      <w:rPr>
        <w:rFonts w:ascii="Arial Narrow" w:hAnsi="Arial Narrow"/>
        <w:b/>
        <w:noProof/>
        <w:sz w:val="14"/>
      </w:rPr>
      <w:t>1</w:t>
    </w:r>
    <w:r w:rsidR="000C2AAF">
      <w:rPr>
        <w:rFonts w:ascii="Arial Narrow" w:hAnsi="Arial Narrow"/>
        <w:b/>
        <w:sz w:val="14"/>
      </w:rPr>
      <w:fldChar w:fldCharType="end"/>
    </w:r>
    <w:r w:rsidR="000C2AAF">
      <w:rPr>
        <w:rFonts w:ascii="Arial Narrow" w:hAnsi="Arial Narrow"/>
        <w:b/>
        <w:sz w:val="14"/>
      </w:rPr>
      <w:t xml:space="preserve"> de </w:t>
    </w:r>
    <w:r w:rsidR="000C2AAF">
      <w:fldChar w:fldCharType="begin"/>
    </w:r>
    <w:r w:rsidR="000C2AAF">
      <w:rPr>
        <w:rFonts w:ascii="Arial Narrow" w:hAnsi="Arial Narrow"/>
        <w:b/>
        <w:sz w:val="14"/>
      </w:rPr>
      <w:instrText>NUMPAGES \* Arabic</w:instrText>
    </w:r>
    <w:r w:rsidR="000C2AAF">
      <w:rPr>
        <w:rFonts w:ascii="Arial Narrow" w:hAnsi="Arial Narrow"/>
        <w:b/>
        <w:sz w:val="14"/>
      </w:rPr>
      <w:fldChar w:fldCharType="separate"/>
    </w:r>
    <w:r w:rsidR="0017209B">
      <w:rPr>
        <w:rFonts w:ascii="Arial Narrow" w:hAnsi="Arial Narrow"/>
        <w:b/>
        <w:noProof/>
        <w:sz w:val="14"/>
      </w:rPr>
      <w:t>1</w:t>
    </w:r>
    <w:r w:rsidR="000C2AAF">
      <w:rPr>
        <w:rFonts w:ascii="Arial Narrow" w:hAnsi="Arial Narrow"/>
        <w:b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ED608" w14:textId="77777777" w:rsidR="005D6DD6" w:rsidRDefault="005D6DD6">
      <w:r>
        <w:separator/>
      </w:r>
    </w:p>
  </w:footnote>
  <w:footnote w:type="continuationSeparator" w:id="0">
    <w:p w14:paraId="53D47902" w14:textId="77777777" w:rsidR="005D6DD6" w:rsidRDefault="005D6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C2E3" w14:textId="77777777" w:rsidR="00BF4913" w:rsidRDefault="000C2AAF">
    <w:pPr>
      <w:pStyle w:val="Encabezado"/>
      <w:jc w:val="center"/>
    </w:pPr>
    <w:r>
      <w:rPr>
        <w:noProof/>
      </w:rPr>
      <w:drawing>
        <wp:inline distT="0" distB="0" distL="0" distR="0" wp14:anchorId="4732C71E" wp14:editId="020DABAF">
          <wp:extent cx="3410585" cy="904875"/>
          <wp:effectExtent l="0" t="0" r="0" b="0"/>
          <wp:docPr id="48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10585" cy="904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CB32E87" w14:textId="77777777" w:rsidR="00BF4913" w:rsidRPr="00E01391" w:rsidRDefault="00BF4913">
    <w:pPr>
      <w:pStyle w:val="Encabezado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AEEB846"/>
    <w:lvl w:ilvl="0" w:tplc="C28E5D38">
      <w:start w:val="1"/>
      <w:numFmt w:val="decimal"/>
      <w:lvlText w:val="%1."/>
      <w:lvlJc w:val="left"/>
      <w:pPr>
        <w:ind w:left="720" w:hanging="360"/>
      </w:pPr>
    </w:lvl>
    <w:lvl w:ilvl="1" w:tplc="89784AE0">
      <w:start w:val="1"/>
      <w:numFmt w:val="lowerLetter"/>
      <w:lvlText w:val="%2."/>
      <w:lvlJc w:val="left"/>
      <w:pPr>
        <w:ind w:left="1440" w:hanging="360"/>
      </w:pPr>
    </w:lvl>
    <w:lvl w:ilvl="2" w:tplc="E6D65CB4">
      <w:start w:val="1"/>
      <w:numFmt w:val="lowerRoman"/>
      <w:lvlText w:val="%3."/>
      <w:lvlJc w:val="left"/>
      <w:pPr>
        <w:ind w:left="2160" w:hanging="180"/>
      </w:pPr>
    </w:lvl>
    <w:lvl w:ilvl="3" w:tplc="DD9C2276">
      <w:start w:val="1"/>
      <w:numFmt w:val="decimal"/>
      <w:lvlText w:val="%4."/>
      <w:lvlJc w:val="left"/>
      <w:pPr>
        <w:ind w:left="2880" w:hanging="360"/>
      </w:pPr>
    </w:lvl>
    <w:lvl w:ilvl="4" w:tplc="8CC628D4">
      <w:start w:val="1"/>
      <w:numFmt w:val="lowerLetter"/>
      <w:lvlText w:val="%5."/>
      <w:lvlJc w:val="left"/>
      <w:pPr>
        <w:ind w:left="3600" w:hanging="360"/>
      </w:pPr>
    </w:lvl>
    <w:lvl w:ilvl="5" w:tplc="AB3CC462">
      <w:start w:val="1"/>
      <w:numFmt w:val="lowerRoman"/>
      <w:lvlText w:val="%6."/>
      <w:lvlJc w:val="left"/>
      <w:pPr>
        <w:ind w:left="4320" w:hanging="180"/>
      </w:pPr>
    </w:lvl>
    <w:lvl w:ilvl="6" w:tplc="7F44F4D4">
      <w:start w:val="1"/>
      <w:numFmt w:val="decimal"/>
      <w:lvlText w:val="%7."/>
      <w:lvlJc w:val="left"/>
      <w:pPr>
        <w:ind w:left="5040" w:hanging="360"/>
      </w:pPr>
    </w:lvl>
    <w:lvl w:ilvl="7" w:tplc="0040FEAA">
      <w:start w:val="1"/>
      <w:numFmt w:val="lowerLetter"/>
      <w:lvlText w:val="%8."/>
      <w:lvlJc w:val="left"/>
      <w:pPr>
        <w:ind w:left="5760" w:hanging="360"/>
      </w:pPr>
    </w:lvl>
    <w:lvl w:ilvl="8" w:tplc="8BC214F0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7DCC6806"/>
    <w:lvl w:ilvl="0" w:tplc="2D0A5554">
      <w:start w:val="1"/>
      <w:numFmt w:val="decimal"/>
      <w:lvlText w:val="%1."/>
      <w:lvlJc w:val="left"/>
      <w:pPr>
        <w:ind w:left="720" w:hanging="720"/>
      </w:pPr>
    </w:lvl>
    <w:lvl w:ilvl="1" w:tplc="F4AE63E0">
      <w:start w:val="1"/>
      <w:numFmt w:val="decimal"/>
      <w:lvlText w:val="%2."/>
      <w:lvlJc w:val="left"/>
      <w:pPr>
        <w:ind w:left="1440" w:hanging="720"/>
      </w:pPr>
    </w:lvl>
    <w:lvl w:ilvl="2" w:tplc="0E7039EE">
      <w:start w:val="1"/>
      <w:numFmt w:val="decimal"/>
      <w:lvlText w:val="%3."/>
      <w:lvlJc w:val="left"/>
      <w:pPr>
        <w:ind w:left="2160" w:hanging="720"/>
      </w:pPr>
    </w:lvl>
    <w:lvl w:ilvl="3" w:tplc="CC6E2420">
      <w:start w:val="1"/>
      <w:numFmt w:val="decimal"/>
      <w:lvlText w:val="%4."/>
      <w:lvlJc w:val="left"/>
      <w:pPr>
        <w:ind w:left="2880" w:hanging="720"/>
      </w:pPr>
    </w:lvl>
    <w:lvl w:ilvl="4" w:tplc="29CE1E20">
      <w:start w:val="1"/>
      <w:numFmt w:val="decimal"/>
      <w:lvlText w:val="%5."/>
      <w:lvlJc w:val="left"/>
      <w:pPr>
        <w:ind w:left="3600" w:hanging="720"/>
      </w:pPr>
    </w:lvl>
    <w:lvl w:ilvl="5" w:tplc="33BC2074">
      <w:start w:val="1"/>
      <w:numFmt w:val="decimal"/>
      <w:lvlText w:val="%6."/>
      <w:lvlJc w:val="left"/>
      <w:pPr>
        <w:ind w:left="4320" w:hanging="720"/>
      </w:pPr>
    </w:lvl>
    <w:lvl w:ilvl="6" w:tplc="7E808FBC">
      <w:start w:val="1"/>
      <w:numFmt w:val="decimal"/>
      <w:lvlText w:val="%7."/>
      <w:lvlJc w:val="left"/>
      <w:pPr>
        <w:ind w:left="5040" w:hanging="720"/>
      </w:pPr>
    </w:lvl>
    <w:lvl w:ilvl="7" w:tplc="9F307C82">
      <w:start w:val="1"/>
      <w:numFmt w:val="decimal"/>
      <w:lvlText w:val="%8."/>
      <w:lvlJc w:val="left"/>
      <w:pPr>
        <w:ind w:left="5760" w:hanging="720"/>
      </w:pPr>
    </w:lvl>
    <w:lvl w:ilvl="8" w:tplc="09847378">
      <w:start w:val="1"/>
      <w:numFmt w:val="decimal"/>
      <w:lvlText w:val="%9."/>
      <w:lvlJc w:val="left"/>
      <w:pPr>
        <w:ind w:left="6480" w:hanging="720"/>
      </w:pPr>
    </w:lvl>
  </w:abstractNum>
  <w:abstractNum w:abstractNumId="2" w15:restartNumberingAfterBreak="0">
    <w:nsid w:val="00000003"/>
    <w:multiLevelType w:val="hybridMultilevel"/>
    <w:tmpl w:val="FC26F794"/>
    <w:lvl w:ilvl="0" w:tplc="751C2F5A">
      <w:start w:val="1"/>
      <w:numFmt w:val="decimal"/>
      <w:lvlText w:val="%1."/>
      <w:lvlJc w:val="left"/>
      <w:pPr>
        <w:ind w:left="720" w:hanging="360"/>
      </w:pPr>
    </w:lvl>
    <w:lvl w:ilvl="1" w:tplc="0B44825A">
      <w:start w:val="1"/>
      <w:numFmt w:val="lowerLetter"/>
      <w:lvlText w:val="%2."/>
      <w:lvlJc w:val="left"/>
      <w:pPr>
        <w:ind w:left="1440" w:hanging="360"/>
      </w:pPr>
    </w:lvl>
    <w:lvl w:ilvl="2" w:tplc="16A2854C">
      <w:start w:val="1"/>
      <w:numFmt w:val="lowerRoman"/>
      <w:lvlText w:val="%3."/>
      <w:lvlJc w:val="left"/>
      <w:pPr>
        <w:ind w:left="2160" w:hanging="180"/>
      </w:pPr>
    </w:lvl>
    <w:lvl w:ilvl="3" w:tplc="14ECFA00">
      <w:start w:val="1"/>
      <w:numFmt w:val="decimal"/>
      <w:lvlText w:val="%4."/>
      <w:lvlJc w:val="left"/>
      <w:pPr>
        <w:ind w:left="2880" w:hanging="360"/>
      </w:pPr>
    </w:lvl>
    <w:lvl w:ilvl="4" w:tplc="9B20B2C2">
      <w:start w:val="1"/>
      <w:numFmt w:val="lowerLetter"/>
      <w:lvlText w:val="%5."/>
      <w:lvlJc w:val="left"/>
      <w:pPr>
        <w:ind w:left="3600" w:hanging="360"/>
      </w:pPr>
    </w:lvl>
    <w:lvl w:ilvl="5" w:tplc="5484D800">
      <w:start w:val="1"/>
      <w:numFmt w:val="lowerRoman"/>
      <w:lvlText w:val="%6."/>
      <w:lvlJc w:val="left"/>
      <w:pPr>
        <w:ind w:left="4320" w:hanging="180"/>
      </w:pPr>
    </w:lvl>
    <w:lvl w:ilvl="6" w:tplc="329A83FA">
      <w:start w:val="1"/>
      <w:numFmt w:val="decimal"/>
      <w:lvlText w:val="%7."/>
      <w:lvlJc w:val="left"/>
      <w:pPr>
        <w:ind w:left="5040" w:hanging="360"/>
      </w:pPr>
    </w:lvl>
    <w:lvl w:ilvl="7" w:tplc="A3BAA522">
      <w:start w:val="1"/>
      <w:numFmt w:val="lowerLetter"/>
      <w:lvlText w:val="%8."/>
      <w:lvlJc w:val="left"/>
      <w:pPr>
        <w:ind w:left="5760" w:hanging="360"/>
      </w:pPr>
    </w:lvl>
    <w:lvl w:ilvl="8" w:tplc="A85698E6">
      <w:start w:val="1"/>
      <w:numFmt w:val="lowerRoman"/>
      <w:lvlText w:val="%9."/>
      <w:lvlJc w:val="lef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5D04D0A6"/>
    <w:lvl w:ilvl="0" w:tplc="FB164018">
      <w:start w:val="1"/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 w:tplc="4F4443A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8BA55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BE8B5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A4C512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DBAEB2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1683DA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D8684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8EA69A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3E966A44"/>
    <w:lvl w:ilvl="0" w:tplc="E3F48414">
      <w:start w:val="1"/>
      <w:numFmt w:val="decimal"/>
      <w:lvlText w:val="%1."/>
      <w:lvlJc w:val="left"/>
      <w:pPr>
        <w:ind w:left="720" w:hanging="720"/>
      </w:pPr>
    </w:lvl>
    <w:lvl w:ilvl="1" w:tplc="8CD0A66A">
      <w:start w:val="1"/>
      <w:numFmt w:val="decimal"/>
      <w:lvlText w:val="%2."/>
      <w:lvlJc w:val="left"/>
      <w:pPr>
        <w:ind w:left="1440" w:hanging="720"/>
      </w:pPr>
    </w:lvl>
    <w:lvl w:ilvl="2" w:tplc="B8146E06">
      <w:start w:val="1"/>
      <w:numFmt w:val="decimal"/>
      <w:lvlText w:val="%3."/>
      <w:lvlJc w:val="left"/>
      <w:pPr>
        <w:ind w:left="2160" w:hanging="720"/>
      </w:pPr>
    </w:lvl>
    <w:lvl w:ilvl="3" w:tplc="395ABBC8">
      <w:start w:val="1"/>
      <w:numFmt w:val="decimal"/>
      <w:lvlText w:val="%4."/>
      <w:lvlJc w:val="left"/>
      <w:pPr>
        <w:ind w:left="2880" w:hanging="720"/>
      </w:pPr>
    </w:lvl>
    <w:lvl w:ilvl="4" w:tplc="92703BAE">
      <w:start w:val="1"/>
      <w:numFmt w:val="decimal"/>
      <w:lvlText w:val="%5."/>
      <w:lvlJc w:val="left"/>
      <w:pPr>
        <w:ind w:left="3600" w:hanging="720"/>
      </w:pPr>
    </w:lvl>
    <w:lvl w:ilvl="5" w:tplc="0356637C">
      <w:start w:val="1"/>
      <w:numFmt w:val="decimal"/>
      <w:lvlText w:val="%6."/>
      <w:lvlJc w:val="left"/>
      <w:pPr>
        <w:ind w:left="4320" w:hanging="720"/>
      </w:pPr>
    </w:lvl>
    <w:lvl w:ilvl="6" w:tplc="FA181CA2">
      <w:start w:val="1"/>
      <w:numFmt w:val="decimal"/>
      <w:lvlText w:val="%7."/>
      <w:lvlJc w:val="left"/>
      <w:pPr>
        <w:ind w:left="5040" w:hanging="720"/>
      </w:pPr>
    </w:lvl>
    <w:lvl w:ilvl="7" w:tplc="E77899F8">
      <w:start w:val="1"/>
      <w:numFmt w:val="decimal"/>
      <w:lvlText w:val="%8."/>
      <w:lvlJc w:val="left"/>
      <w:pPr>
        <w:ind w:left="5760" w:hanging="720"/>
      </w:pPr>
    </w:lvl>
    <w:lvl w:ilvl="8" w:tplc="38B864CC">
      <w:start w:val="1"/>
      <w:numFmt w:val="decimal"/>
      <w:lvlText w:val="%9."/>
      <w:lvlJc w:val="left"/>
      <w:pPr>
        <w:ind w:left="6480" w:hanging="720"/>
      </w:pPr>
    </w:lvl>
  </w:abstractNum>
  <w:abstractNum w:abstractNumId="5" w15:restartNumberingAfterBreak="0">
    <w:nsid w:val="1106371C"/>
    <w:multiLevelType w:val="hybridMultilevel"/>
    <w:tmpl w:val="A59CF212"/>
    <w:lvl w:ilvl="0" w:tplc="784EBA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07355"/>
    <w:multiLevelType w:val="multilevel"/>
    <w:tmpl w:val="EEE8EB6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7" w15:restartNumberingAfterBreak="0">
    <w:nsid w:val="4CD66F02"/>
    <w:multiLevelType w:val="hybridMultilevel"/>
    <w:tmpl w:val="0F9AE382"/>
    <w:lvl w:ilvl="0" w:tplc="6C568C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9E6835"/>
    <w:multiLevelType w:val="hybridMultilevel"/>
    <w:tmpl w:val="ECFE5892"/>
    <w:lvl w:ilvl="0" w:tplc="119CEFCA">
      <w:start w:val="1"/>
      <w:numFmt w:val="decimal"/>
      <w:lvlText w:val="%1."/>
      <w:lvlJc w:val="left"/>
      <w:pPr>
        <w:ind w:left="720" w:hanging="720"/>
      </w:pPr>
    </w:lvl>
    <w:lvl w:ilvl="1" w:tplc="D8D05F68">
      <w:start w:val="1"/>
      <w:numFmt w:val="decimal"/>
      <w:lvlText w:val="%2."/>
      <w:lvlJc w:val="left"/>
      <w:pPr>
        <w:ind w:left="1440" w:hanging="720"/>
      </w:pPr>
    </w:lvl>
    <w:lvl w:ilvl="2" w:tplc="AF4A36B8">
      <w:start w:val="1"/>
      <w:numFmt w:val="decimal"/>
      <w:lvlText w:val="%3."/>
      <w:lvlJc w:val="left"/>
      <w:pPr>
        <w:ind w:left="2160" w:hanging="720"/>
      </w:pPr>
    </w:lvl>
    <w:lvl w:ilvl="3" w:tplc="840E9644">
      <w:start w:val="1"/>
      <w:numFmt w:val="decimal"/>
      <w:lvlText w:val="%4."/>
      <w:lvlJc w:val="left"/>
      <w:pPr>
        <w:ind w:left="2880" w:hanging="720"/>
      </w:pPr>
    </w:lvl>
    <w:lvl w:ilvl="4" w:tplc="2C90F776">
      <w:start w:val="1"/>
      <w:numFmt w:val="decimal"/>
      <w:lvlText w:val="%5."/>
      <w:lvlJc w:val="left"/>
      <w:pPr>
        <w:ind w:left="3600" w:hanging="720"/>
      </w:pPr>
    </w:lvl>
    <w:lvl w:ilvl="5" w:tplc="FF48069C">
      <w:start w:val="1"/>
      <w:numFmt w:val="decimal"/>
      <w:lvlText w:val="%6."/>
      <w:lvlJc w:val="left"/>
      <w:pPr>
        <w:ind w:left="4320" w:hanging="720"/>
      </w:pPr>
    </w:lvl>
    <w:lvl w:ilvl="6" w:tplc="105C03B8">
      <w:start w:val="1"/>
      <w:numFmt w:val="decimal"/>
      <w:lvlText w:val="%7."/>
      <w:lvlJc w:val="left"/>
      <w:pPr>
        <w:ind w:left="5040" w:hanging="720"/>
      </w:pPr>
    </w:lvl>
    <w:lvl w:ilvl="7" w:tplc="EE0E2F7A">
      <w:start w:val="1"/>
      <w:numFmt w:val="decimal"/>
      <w:lvlText w:val="%8."/>
      <w:lvlJc w:val="left"/>
      <w:pPr>
        <w:ind w:left="5760" w:hanging="720"/>
      </w:pPr>
    </w:lvl>
    <w:lvl w:ilvl="8" w:tplc="D1DA1488">
      <w:start w:val="1"/>
      <w:numFmt w:val="decimal"/>
      <w:lvlText w:val="%9."/>
      <w:lvlJc w:val="left"/>
      <w:pPr>
        <w:ind w:left="6480" w:hanging="720"/>
      </w:pPr>
    </w:lvl>
  </w:abstractNum>
  <w:abstractNum w:abstractNumId="9" w15:restartNumberingAfterBreak="0">
    <w:nsid w:val="7F3F7806"/>
    <w:multiLevelType w:val="hybridMultilevel"/>
    <w:tmpl w:val="B3B24674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23807799">
    <w:abstractNumId w:val="0"/>
  </w:num>
  <w:num w:numId="2" w16cid:durableId="423384243">
    <w:abstractNumId w:val="2"/>
  </w:num>
  <w:num w:numId="3" w16cid:durableId="1398551157">
    <w:abstractNumId w:val="3"/>
  </w:num>
  <w:num w:numId="4" w16cid:durableId="1617714826">
    <w:abstractNumId w:val="8"/>
  </w:num>
  <w:num w:numId="5" w16cid:durableId="1560356835">
    <w:abstractNumId w:val="1"/>
  </w:num>
  <w:num w:numId="6" w16cid:durableId="198904613">
    <w:abstractNumId w:val="4"/>
  </w:num>
  <w:num w:numId="7" w16cid:durableId="2053260804">
    <w:abstractNumId w:val="6"/>
  </w:num>
  <w:num w:numId="8" w16cid:durableId="807936515">
    <w:abstractNumId w:val="9"/>
  </w:num>
  <w:num w:numId="9" w16cid:durableId="1046837314">
    <w:abstractNumId w:val="5"/>
  </w:num>
  <w:num w:numId="10" w16cid:durableId="5298810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913"/>
    <w:rsid w:val="000C2AAF"/>
    <w:rsid w:val="001250A0"/>
    <w:rsid w:val="00167C31"/>
    <w:rsid w:val="0017209B"/>
    <w:rsid w:val="001F2423"/>
    <w:rsid w:val="00283A67"/>
    <w:rsid w:val="00312058"/>
    <w:rsid w:val="00451075"/>
    <w:rsid w:val="0049006C"/>
    <w:rsid w:val="00523863"/>
    <w:rsid w:val="005412E4"/>
    <w:rsid w:val="005D6DD6"/>
    <w:rsid w:val="0069648E"/>
    <w:rsid w:val="006A3D66"/>
    <w:rsid w:val="00707BF6"/>
    <w:rsid w:val="00870ECE"/>
    <w:rsid w:val="009008A6"/>
    <w:rsid w:val="00921ECB"/>
    <w:rsid w:val="00975C7D"/>
    <w:rsid w:val="009837CF"/>
    <w:rsid w:val="00995005"/>
    <w:rsid w:val="009A1A02"/>
    <w:rsid w:val="00A01BEA"/>
    <w:rsid w:val="00A02DA4"/>
    <w:rsid w:val="00A05C25"/>
    <w:rsid w:val="00A63A7A"/>
    <w:rsid w:val="00AC1FDF"/>
    <w:rsid w:val="00AC61A8"/>
    <w:rsid w:val="00AE0670"/>
    <w:rsid w:val="00B61BF7"/>
    <w:rsid w:val="00B64AD0"/>
    <w:rsid w:val="00BB6579"/>
    <w:rsid w:val="00BE095B"/>
    <w:rsid w:val="00BF4913"/>
    <w:rsid w:val="00C703CD"/>
    <w:rsid w:val="00D1018A"/>
    <w:rsid w:val="00DF0ACA"/>
    <w:rsid w:val="00E01391"/>
    <w:rsid w:val="00E27990"/>
    <w:rsid w:val="00EF3FC7"/>
    <w:rsid w:val="00FA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977DAF"/>
  <w15:docId w15:val="{0A6AAE9C-A0B0-4276-9222-E1255D230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E013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pPr>
      <w:jc w:val="both"/>
      <w:outlineLvl w:val="1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</w:p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Pr>
      <w:rFonts w:ascii="Tahoma" w:hAnsi="Tahoma"/>
      <w:sz w:val="1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Sinespaciado">
    <w:name w:val="No Spacing"/>
    <w:aliases w:val="Aries,k,No Spacing"/>
    <w:link w:val="SinespaciadoCar"/>
    <w:qFormat/>
    <w:pPr>
      <w:spacing w:after="0" w:line="240" w:lineRule="auto"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Ttulo2Car">
    <w:name w:val="Título 2 Car"/>
    <w:basedOn w:val="Fuentedeprrafopredeter"/>
    <w:link w:val="Ttulo2"/>
    <w:rPr>
      <w:b/>
      <w:i/>
    </w:rPr>
  </w:style>
  <w:style w:type="character" w:customStyle="1" w:styleId="SinespaciadoCar">
    <w:name w:val="Sin espaciado Car"/>
    <w:aliases w:val="Aries Car,k Car,No Spacing Car"/>
    <w:link w:val="Sinespaciado"/>
    <w:rPr>
      <w:rFonts w:ascii="Calibri" w:hAnsi="Calibri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qFormat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013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E01391"/>
    <w:pPr>
      <w:widowControl w:val="0"/>
      <w:autoSpaceDE w:val="0"/>
      <w:autoSpaceDN w:val="0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1391"/>
    <w:rPr>
      <w:rFonts w:ascii="Arial MT" w:eastAsia="Arial MT" w:hAnsi="Arial MT" w:cs="Arial MT"/>
      <w:color w:val="auto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E01391"/>
    <w:pPr>
      <w:widowControl w:val="0"/>
      <w:autoSpaceDE w:val="0"/>
      <w:autoSpaceDN w:val="0"/>
      <w:ind w:left="70"/>
    </w:pPr>
    <w:rPr>
      <w:rFonts w:ascii="Calibri" w:eastAsia="Calibri" w:hAnsi="Calibri" w:cs="Calibri"/>
      <w:color w:val="auto"/>
      <w:sz w:val="22"/>
      <w:szCs w:val="22"/>
      <w:lang w:val="es-ES" w:eastAsia="en-U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1F24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libri Light" w:hAnsi="Calibri Light"/>
      <w:color w:val="auto"/>
      <w:szCs w:val="24"/>
      <w:lang w:val="en-US" w:eastAsia="en-U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F2423"/>
    <w:rPr>
      <w:rFonts w:ascii="Calibri Light" w:hAnsi="Calibri Light"/>
      <w:color w:val="auto"/>
      <w:sz w:val="24"/>
      <w:szCs w:val="24"/>
      <w:shd w:val="pct20" w:color="auto" w:fill="auto"/>
      <w:lang w:val="en-U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C1FD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C1FD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2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tencionalciudadano@fusagasuga-cundinamarca.gov.co" TargetMode="External"/><Relationship Id="rId1" Type="http://schemas.openxmlformats.org/officeDocument/2006/relationships/hyperlink" Target="http://www.fusagasuga-cundinam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963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ROSALBINA BARBOSA PULIDO</cp:lastModifiedBy>
  <cp:revision>3</cp:revision>
  <cp:lastPrinted>2025-11-04T21:18:00Z</cp:lastPrinted>
  <dcterms:created xsi:type="dcterms:W3CDTF">2025-11-04T21:27:00Z</dcterms:created>
  <dcterms:modified xsi:type="dcterms:W3CDTF">2025-11-18T23:04:00Z</dcterms:modified>
</cp:coreProperties>
</file>