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DADBD" w14:textId="77777777" w:rsidR="00453E9D" w:rsidRPr="002E4C65" w:rsidRDefault="00453E9D" w:rsidP="00080717">
      <w:pPr>
        <w:keepNext/>
        <w:autoSpaceDE w:val="0"/>
        <w:autoSpaceDN w:val="0"/>
        <w:adjustRightInd w:val="0"/>
        <w:spacing w:line="264" w:lineRule="auto"/>
        <w:jc w:val="center"/>
        <w:rPr>
          <w:rFonts w:ascii="Verdana" w:eastAsia="Times New Roman" w:hAnsi="Verdana" w:cs="Arial Narrow"/>
          <w:b/>
          <w:bCs/>
        </w:rPr>
      </w:pPr>
    </w:p>
    <w:p w14:paraId="0CEF2C2A" w14:textId="77777777" w:rsidR="00453E9D" w:rsidRPr="002E4C65" w:rsidRDefault="00453E9D" w:rsidP="00080717">
      <w:pPr>
        <w:keepNext/>
        <w:autoSpaceDE w:val="0"/>
        <w:autoSpaceDN w:val="0"/>
        <w:adjustRightInd w:val="0"/>
        <w:spacing w:line="264" w:lineRule="auto"/>
        <w:jc w:val="center"/>
        <w:rPr>
          <w:rFonts w:ascii="Verdana" w:eastAsia="Times New Roman" w:hAnsi="Verdana" w:cs="Arial Narrow"/>
          <w:b/>
          <w:bCs/>
        </w:rPr>
      </w:pPr>
    </w:p>
    <w:p w14:paraId="10C62E7F" w14:textId="77777777" w:rsidR="006C559E" w:rsidRPr="002E4C65" w:rsidRDefault="006C559E" w:rsidP="00080717">
      <w:pPr>
        <w:keepNext/>
        <w:autoSpaceDE w:val="0"/>
        <w:autoSpaceDN w:val="0"/>
        <w:adjustRightInd w:val="0"/>
        <w:spacing w:line="264" w:lineRule="auto"/>
        <w:jc w:val="center"/>
        <w:rPr>
          <w:rFonts w:ascii="Verdana" w:eastAsia="Times New Roman" w:hAnsi="Verdana" w:cs="Arial Narrow"/>
          <w:b/>
          <w:bCs/>
        </w:rPr>
      </w:pPr>
    </w:p>
    <w:p w14:paraId="2F6A3B31" w14:textId="77777777" w:rsidR="005A1B18" w:rsidRPr="002E4C65" w:rsidRDefault="005A1B18" w:rsidP="00080717">
      <w:pPr>
        <w:keepNext/>
        <w:autoSpaceDE w:val="0"/>
        <w:autoSpaceDN w:val="0"/>
        <w:adjustRightInd w:val="0"/>
        <w:spacing w:line="264" w:lineRule="auto"/>
        <w:jc w:val="center"/>
        <w:rPr>
          <w:rFonts w:ascii="Verdana" w:eastAsia="Times New Roman" w:hAnsi="Verdana" w:cs="Arial Narrow"/>
          <w:b/>
          <w:bCs/>
        </w:rPr>
      </w:pPr>
    </w:p>
    <w:p w14:paraId="7A4DB693" w14:textId="77777777" w:rsidR="006C559E" w:rsidRPr="002E4C65" w:rsidRDefault="006C559E" w:rsidP="00080717">
      <w:pPr>
        <w:keepNext/>
        <w:autoSpaceDE w:val="0"/>
        <w:autoSpaceDN w:val="0"/>
        <w:adjustRightInd w:val="0"/>
        <w:spacing w:line="264" w:lineRule="auto"/>
        <w:jc w:val="center"/>
        <w:rPr>
          <w:rFonts w:ascii="Verdana" w:eastAsia="Times New Roman" w:hAnsi="Verdana" w:cs="Arial Narrow"/>
          <w:b/>
          <w:bCs/>
        </w:rPr>
      </w:pPr>
    </w:p>
    <w:p w14:paraId="56F3C38A" w14:textId="77777777" w:rsidR="006C559E" w:rsidRPr="002E4C65" w:rsidRDefault="006C559E" w:rsidP="00080717">
      <w:pPr>
        <w:keepNext/>
        <w:autoSpaceDE w:val="0"/>
        <w:autoSpaceDN w:val="0"/>
        <w:adjustRightInd w:val="0"/>
        <w:spacing w:line="264" w:lineRule="auto"/>
        <w:jc w:val="center"/>
        <w:rPr>
          <w:rFonts w:ascii="Verdana" w:eastAsia="Times New Roman" w:hAnsi="Verdana" w:cs="Arial Narrow"/>
          <w:b/>
          <w:bCs/>
        </w:rPr>
      </w:pPr>
    </w:p>
    <w:p w14:paraId="4E7E0E70" w14:textId="77777777" w:rsidR="00453E9D" w:rsidRPr="002E4C65" w:rsidRDefault="00453E9D" w:rsidP="00080717">
      <w:pPr>
        <w:keepNext/>
        <w:autoSpaceDE w:val="0"/>
        <w:autoSpaceDN w:val="0"/>
        <w:adjustRightInd w:val="0"/>
        <w:spacing w:line="264" w:lineRule="auto"/>
        <w:jc w:val="center"/>
        <w:rPr>
          <w:rFonts w:ascii="Verdana" w:eastAsia="Times New Roman" w:hAnsi="Verdana" w:cs="Arial Narrow"/>
          <w:b/>
          <w:bCs/>
        </w:rPr>
      </w:pPr>
    </w:p>
    <w:p w14:paraId="54FCCDF4" w14:textId="77777777" w:rsidR="00453E9D" w:rsidRPr="002E4C65" w:rsidRDefault="00453E9D" w:rsidP="00080717">
      <w:pPr>
        <w:keepNext/>
        <w:autoSpaceDE w:val="0"/>
        <w:autoSpaceDN w:val="0"/>
        <w:adjustRightInd w:val="0"/>
        <w:spacing w:line="264" w:lineRule="auto"/>
        <w:jc w:val="center"/>
        <w:rPr>
          <w:rFonts w:ascii="Verdana" w:eastAsia="Times New Roman" w:hAnsi="Verdana" w:cs="Arial Narrow"/>
          <w:b/>
          <w:bCs/>
        </w:rPr>
      </w:pPr>
      <w:r w:rsidRPr="002E4C65">
        <w:rPr>
          <w:rFonts w:ascii="Verdana" w:eastAsia="Times New Roman" w:hAnsi="Verdana" w:cs="Arial Narrow"/>
          <w:b/>
          <w:bCs/>
        </w:rPr>
        <w:t>INSTITUTO DE HIDROLOGÍA, METEOROLOGÍA</w:t>
      </w:r>
    </w:p>
    <w:p w14:paraId="0175FFBB" w14:textId="77777777" w:rsidR="00453E9D" w:rsidRPr="002E4C65" w:rsidRDefault="00453E9D" w:rsidP="00080717">
      <w:pPr>
        <w:keepNext/>
        <w:autoSpaceDE w:val="0"/>
        <w:autoSpaceDN w:val="0"/>
        <w:adjustRightInd w:val="0"/>
        <w:spacing w:line="264" w:lineRule="auto"/>
        <w:jc w:val="center"/>
        <w:rPr>
          <w:rFonts w:ascii="Verdana" w:eastAsia="Times New Roman" w:hAnsi="Verdana" w:cs="Arial Narrow"/>
          <w:b/>
          <w:bCs/>
        </w:rPr>
      </w:pPr>
      <w:r w:rsidRPr="002E4C65">
        <w:rPr>
          <w:rFonts w:ascii="Verdana" w:eastAsia="Times New Roman" w:hAnsi="Verdana" w:cs="Arial Narrow"/>
          <w:b/>
          <w:bCs/>
        </w:rPr>
        <w:t>Y ESTUDIOS AMBIENTALES – IDEAM.</w:t>
      </w:r>
    </w:p>
    <w:p w14:paraId="26E0669A" w14:textId="77777777" w:rsidR="00453E9D" w:rsidRPr="002E4C65" w:rsidRDefault="00453E9D" w:rsidP="00080717">
      <w:pPr>
        <w:keepNext/>
        <w:autoSpaceDE w:val="0"/>
        <w:autoSpaceDN w:val="0"/>
        <w:adjustRightInd w:val="0"/>
        <w:spacing w:line="264" w:lineRule="auto"/>
        <w:rPr>
          <w:rFonts w:ascii="Verdana" w:eastAsia="Times New Roman" w:hAnsi="Verdana" w:cs="Arial Narrow"/>
          <w:b/>
          <w:bCs/>
        </w:rPr>
      </w:pPr>
    </w:p>
    <w:p w14:paraId="09CCE83C" w14:textId="77777777" w:rsidR="00453E9D" w:rsidRPr="002E4C65" w:rsidRDefault="00453E9D" w:rsidP="00080717">
      <w:pPr>
        <w:keepNext/>
        <w:autoSpaceDE w:val="0"/>
        <w:autoSpaceDN w:val="0"/>
        <w:adjustRightInd w:val="0"/>
        <w:spacing w:line="264" w:lineRule="auto"/>
        <w:rPr>
          <w:rFonts w:ascii="Verdana" w:eastAsia="Times New Roman" w:hAnsi="Verdana" w:cs="Arial Narrow"/>
          <w:b/>
          <w:bCs/>
        </w:rPr>
      </w:pPr>
    </w:p>
    <w:p w14:paraId="6E5883E6" w14:textId="77777777" w:rsidR="004C3535" w:rsidRPr="002E4C65" w:rsidRDefault="004C3535" w:rsidP="00080717">
      <w:pPr>
        <w:keepNext/>
        <w:autoSpaceDE w:val="0"/>
        <w:autoSpaceDN w:val="0"/>
        <w:adjustRightInd w:val="0"/>
        <w:spacing w:line="264" w:lineRule="auto"/>
        <w:rPr>
          <w:rFonts w:ascii="Verdana" w:eastAsia="Times New Roman" w:hAnsi="Verdana" w:cs="Arial Narrow"/>
          <w:b/>
          <w:bCs/>
        </w:rPr>
      </w:pPr>
    </w:p>
    <w:p w14:paraId="24D3B17F" w14:textId="4AF538C1" w:rsidR="004C3535" w:rsidRPr="002E4C65" w:rsidRDefault="004C3535" w:rsidP="004C3535">
      <w:pPr>
        <w:autoSpaceDE w:val="0"/>
        <w:autoSpaceDN w:val="0"/>
        <w:adjustRightInd w:val="0"/>
        <w:spacing w:line="264" w:lineRule="auto"/>
        <w:jc w:val="center"/>
        <w:rPr>
          <w:rFonts w:ascii="Verdana" w:hAnsi="Verdana" w:cs="Arial"/>
          <w:b/>
          <w:bCs/>
        </w:rPr>
      </w:pPr>
      <w:r w:rsidRPr="002E4C65">
        <w:rPr>
          <w:rFonts w:ascii="Verdana" w:hAnsi="Verdana" w:cs="Arial"/>
          <w:b/>
          <w:bCs/>
        </w:rPr>
        <w:t xml:space="preserve">INVITACIÓN PÚBLICA DE MÍNIMA CUANTÍA No. </w:t>
      </w:r>
      <w:r w:rsidR="00F021E6" w:rsidRPr="002E4C65">
        <w:rPr>
          <w:rFonts w:ascii="Verdana" w:hAnsi="Verdana" w:cs="Arial"/>
          <w:b/>
          <w:bCs/>
        </w:rPr>
        <w:t>02</w:t>
      </w:r>
      <w:r w:rsidR="001538C5" w:rsidRPr="002E4C65">
        <w:rPr>
          <w:rFonts w:ascii="Verdana" w:hAnsi="Verdana" w:cs="Arial"/>
          <w:b/>
          <w:bCs/>
        </w:rPr>
        <w:t>9</w:t>
      </w:r>
      <w:r w:rsidRPr="002E4C65">
        <w:rPr>
          <w:rFonts w:ascii="Verdana" w:hAnsi="Verdana" w:cs="Arial"/>
          <w:b/>
          <w:bCs/>
        </w:rPr>
        <w:t xml:space="preserve"> de 2025</w:t>
      </w:r>
    </w:p>
    <w:p w14:paraId="3D5C9BD9" w14:textId="77777777" w:rsidR="004C3535" w:rsidRPr="002E4C65" w:rsidRDefault="004C3535" w:rsidP="00080717">
      <w:pPr>
        <w:keepNext/>
        <w:autoSpaceDE w:val="0"/>
        <w:autoSpaceDN w:val="0"/>
        <w:adjustRightInd w:val="0"/>
        <w:spacing w:line="264" w:lineRule="auto"/>
        <w:rPr>
          <w:rFonts w:ascii="Verdana" w:eastAsia="Times New Roman" w:hAnsi="Verdana" w:cs="Arial Narrow"/>
          <w:b/>
          <w:bCs/>
        </w:rPr>
      </w:pPr>
    </w:p>
    <w:p w14:paraId="14F5ECF3" w14:textId="77777777" w:rsidR="00453E9D" w:rsidRPr="002E4C65" w:rsidRDefault="00453E9D" w:rsidP="00080717">
      <w:pPr>
        <w:keepNext/>
        <w:autoSpaceDE w:val="0"/>
        <w:autoSpaceDN w:val="0"/>
        <w:adjustRightInd w:val="0"/>
        <w:spacing w:line="264" w:lineRule="auto"/>
        <w:rPr>
          <w:rFonts w:ascii="Verdana" w:eastAsia="Times New Roman" w:hAnsi="Verdana" w:cs="Arial Narrow"/>
          <w:b/>
          <w:bCs/>
        </w:rPr>
      </w:pPr>
    </w:p>
    <w:p w14:paraId="5AC807FB" w14:textId="77777777" w:rsidR="00453E9D" w:rsidRPr="002E4C65" w:rsidRDefault="00453E9D" w:rsidP="00080717">
      <w:pPr>
        <w:tabs>
          <w:tab w:val="center" w:pos="4252"/>
          <w:tab w:val="left" w:pos="5888"/>
          <w:tab w:val="right" w:pos="8504"/>
        </w:tabs>
        <w:autoSpaceDE w:val="0"/>
        <w:autoSpaceDN w:val="0"/>
        <w:adjustRightInd w:val="0"/>
        <w:spacing w:line="264" w:lineRule="auto"/>
        <w:jc w:val="center"/>
        <w:rPr>
          <w:rFonts w:ascii="Verdana" w:eastAsia="Times New Roman" w:hAnsi="Verdana" w:cs="Arial Narrow"/>
          <w:b/>
          <w:bCs/>
          <w:lang w:val="es-CO"/>
        </w:rPr>
      </w:pPr>
      <w:r w:rsidRPr="002E4C65">
        <w:rPr>
          <w:rFonts w:ascii="Verdana" w:eastAsia="Times New Roman" w:hAnsi="Verdana" w:cs="Arial Narrow"/>
          <w:b/>
          <w:bCs/>
          <w:lang w:val="es-ES"/>
        </w:rPr>
        <w:t>ANEXOS</w:t>
      </w:r>
    </w:p>
    <w:p w14:paraId="46E71128"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lang w:val="es-ES"/>
        </w:rPr>
      </w:pPr>
    </w:p>
    <w:p w14:paraId="298A17BB"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lang w:val="es-ES"/>
        </w:rPr>
      </w:pPr>
    </w:p>
    <w:p w14:paraId="31BD1F80"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lang w:val="es-ES"/>
        </w:rPr>
      </w:pPr>
    </w:p>
    <w:p w14:paraId="3F6E3EAD"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lang w:val="es-ES"/>
        </w:rPr>
      </w:pPr>
      <w:r w:rsidRPr="002E4C65">
        <w:rPr>
          <w:rFonts w:ascii="Verdana" w:eastAsia="Times New Roman" w:hAnsi="Verdana" w:cs="Arial Narrow"/>
          <w:b/>
          <w:bCs/>
          <w:lang w:val="es-ES"/>
        </w:rPr>
        <w:t>OBJETO:</w:t>
      </w:r>
    </w:p>
    <w:p w14:paraId="3D84BA08"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iCs/>
          <w:lang w:val="es-ES"/>
        </w:rPr>
      </w:pPr>
    </w:p>
    <w:p w14:paraId="1174A687" w14:textId="77777777" w:rsidR="00C4090B" w:rsidRPr="002E4C65" w:rsidRDefault="00C4090B" w:rsidP="00080717">
      <w:pPr>
        <w:spacing w:line="264" w:lineRule="auto"/>
        <w:rPr>
          <w:rFonts w:ascii="Verdana" w:hAnsi="Verdana" w:cs="Arial"/>
          <w:b/>
        </w:rPr>
      </w:pPr>
    </w:p>
    <w:p w14:paraId="7E829D32" w14:textId="77777777" w:rsidR="00DF09BD" w:rsidRPr="002E4C65" w:rsidRDefault="00DF09BD" w:rsidP="00DF09BD">
      <w:pPr>
        <w:spacing w:line="264" w:lineRule="auto"/>
        <w:rPr>
          <w:rFonts w:ascii="Verdana" w:hAnsi="Verdana" w:cs="Arial"/>
          <w:b/>
        </w:rPr>
      </w:pPr>
      <w:bookmarkStart w:id="0" w:name="_Hlk158665607"/>
    </w:p>
    <w:p w14:paraId="73D5912E" w14:textId="3FDF99F0" w:rsidR="00DF09BD" w:rsidRPr="002E4C65" w:rsidRDefault="00DF09BD" w:rsidP="00DF09BD">
      <w:pPr>
        <w:spacing w:line="264" w:lineRule="auto"/>
        <w:jc w:val="center"/>
        <w:rPr>
          <w:rFonts w:ascii="Verdana" w:hAnsi="Verdana" w:cs="Arial"/>
          <w:b/>
          <w:bCs/>
        </w:rPr>
      </w:pPr>
      <w:bookmarkStart w:id="1" w:name="_Hlk162014691"/>
      <w:r w:rsidRPr="002E4C65">
        <w:rPr>
          <w:rFonts w:ascii="Verdana" w:hAnsi="Verdana" w:cs="Arial"/>
          <w:b/>
          <w:bCs/>
          <w:lang w:val="es-CO"/>
        </w:rPr>
        <w:t>“(</w:t>
      </w:r>
      <w:r w:rsidR="00057B28" w:rsidRPr="002E4C65">
        <w:rPr>
          <w:rFonts w:ascii="Verdana" w:hAnsi="Verdana" w:cs="Arial"/>
          <w:b/>
          <w:bCs/>
          <w:lang w:val="es-CO"/>
        </w:rPr>
        <w:t>HIDRO-451) RECOLECTAR Y DISPONER LOS RESIDUOS PELIGROSOS DEL LABORATORIO DE CALIDAD AMBIENTAL DEL IDEAM</w:t>
      </w:r>
      <w:r w:rsidRPr="002E4C65">
        <w:rPr>
          <w:rFonts w:ascii="Verdana" w:hAnsi="Verdana" w:cs="Arial"/>
          <w:b/>
          <w:bCs/>
          <w:lang w:val="es-CO"/>
        </w:rPr>
        <w:t>.”</w:t>
      </w:r>
    </w:p>
    <w:bookmarkEnd w:id="1"/>
    <w:p w14:paraId="632F8207" w14:textId="77777777" w:rsidR="00DF09BD" w:rsidRPr="002E4C65" w:rsidRDefault="00DF09BD" w:rsidP="00DF09BD">
      <w:pPr>
        <w:spacing w:line="264" w:lineRule="auto"/>
        <w:ind w:left="708" w:hanging="708"/>
        <w:jc w:val="both"/>
        <w:rPr>
          <w:rFonts w:ascii="Verdana" w:hAnsi="Verdana" w:cs="Arial"/>
          <w:b/>
        </w:rPr>
      </w:pPr>
    </w:p>
    <w:p w14:paraId="309C2B2C" w14:textId="77777777" w:rsidR="00DF09BD" w:rsidRPr="002E4C65" w:rsidRDefault="00DF09BD" w:rsidP="00DF09BD">
      <w:pPr>
        <w:spacing w:line="264" w:lineRule="auto"/>
        <w:ind w:left="708" w:hanging="708"/>
        <w:jc w:val="both"/>
        <w:rPr>
          <w:rFonts w:ascii="Verdana" w:hAnsi="Verdana" w:cs="Arial"/>
          <w:b/>
        </w:rPr>
      </w:pPr>
    </w:p>
    <w:p w14:paraId="72310EA6" w14:textId="77777777" w:rsidR="00DF09BD" w:rsidRPr="002E4C65" w:rsidRDefault="00DF09BD" w:rsidP="00DF09BD">
      <w:pPr>
        <w:spacing w:line="264" w:lineRule="auto"/>
        <w:ind w:left="708" w:hanging="708"/>
        <w:jc w:val="both"/>
        <w:rPr>
          <w:rFonts w:ascii="Verdana" w:hAnsi="Verdana" w:cs="Arial"/>
          <w:b/>
        </w:rPr>
      </w:pPr>
    </w:p>
    <w:p w14:paraId="5F0BE413" w14:textId="77777777" w:rsidR="00DF09BD" w:rsidRPr="002E4C65" w:rsidRDefault="00DF09BD" w:rsidP="00DF09BD">
      <w:pPr>
        <w:spacing w:line="264" w:lineRule="auto"/>
        <w:ind w:left="708" w:hanging="708"/>
        <w:rPr>
          <w:rFonts w:ascii="Verdana" w:hAnsi="Verdana" w:cs="Arial"/>
          <w:b/>
        </w:rPr>
      </w:pPr>
    </w:p>
    <w:p w14:paraId="66398AC9" w14:textId="77777777" w:rsidR="00DF09BD" w:rsidRPr="002E4C65" w:rsidRDefault="00DF09BD" w:rsidP="00DF09BD">
      <w:pPr>
        <w:spacing w:line="264" w:lineRule="auto"/>
        <w:ind w:left="708" w:hanging="708"/>
        <w:rPr>
          <w:rFonts w:ascii="Verdana" w:hAnsi="Verdana" w:cs="Arial"/>
          <w:b/>
        </w:rPr>
      </w:pPr>
    </w:p>
    <w:p w14:paraId="488E31B6" w14:textId="059F0CC3" w:rsidR="00DF09BD" w:rsidRPr="002E4C65" w:rsidRDefault="00DF09BD" w:rsidP="00DF09BD">
      <w:pPr>
        <w:spacing w:line="264" w:lineRule="auto"/>
        <w:ind w:left="708" w:hanging="708"/>
        <w:jc w:val="center"/>
        <w:rPr>
          <w:rFonts w:ascii="Verdana" w:hAnsi="Verdana" w:cs="Arial"/>
          <w:b/>
        </w:rPr>
      </w:pPr>
      <w:r w:rsidRPr="002E4C65">
        <w:rPr>
          <w:rFonts w:ascii="Verdana" w:hAnsi="Verdana" w:cs="Arial"/>
          <w:b/>
        </w:rPr>
        <w:t xml:space="preserve">BOGOTÁ, D. C., </w:t>
      </w:r>
      <w:r w:rsidR="00057B28" w:rsidRPr="002E4C65">
        <w:rPr>
          <w:rFonts w:ascii="Verdana" w:hAnsi="Verdana" w:cs="Arial"/>
          <w:b/>
        </w:rPr>
        <w:t xml:space="preserve">NOVIEMBRE </w:t>
      </w:r>
      <w:r w:rsidRPr="002E4C65">
        <w:rPr>
          <w:rFonts w:ascii="Verdana" w:hAnsi="Verdana" w:cs="Arial"/>
          <w:b/>
        </w:rPr>
        <w:t>DE 2025.</w:t>
      </w:r>
    </w:p>
    <w:bookmarkEnd w:id="0"/>
    <w:p w14:paraId="3386CD4F"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rPr>
      </w:pPr>
    </w:p>
    <w:p w14:paraId="557F1562"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lang w:val="es-ES"/>
        </w:rPr>
      </w:pPr>
    </w:p>
    <w:p w14:paraId="07642799" w14:textId="77777777" w:rsidR="00453E9D" w:rsidRPr="002E4C65" w:rsidRDefault="00453E9D" w:rsidP="00080717">
      <w:pPr>
        <w:autoSpaceDE w:val="0"/>
        <w:autoSpaceDN w:val="0"/>
        <w:adjustRightInd w:val="0"/>
        <w:spacing w:line="264" w:lineRule="auto"/>
        <w:jc w:val="center"/>
        <w:rPr>
          <w:rFonts w:ascii="Verdana" w:eastAsia="Times New Roman" w:hAnsi="Verdana" w:cs="Arial Narrow"/>
          <w:b/>
          <w:bCs/>
          <w:lang w:val="es-ES"/>
        </w:rPr>
      </w:pPr>
    </w:p>
    <w:p w14:paraId="19F2AABD" w14:textId="77C17B5A" w:rsidR="0060016D" w:rsidRPr="002E4C65" w:rsidRDefault="002E4C65" w:rsidP="0060016D">
      <w:pPr>
        <w:autoSpaceDE w:val="0"/>
        <w:autoSpaceDN w:val="0"/>
        <w:adjustRightInd w:val="0"/>
        <w:jc w:val="center"/>
        <w:rPr>
          <w:rFonts w:ascii="Verdana" w:hAnsi="Verdana" w:cs="Arial Narrow"/>
          <w:b/>
          <w:bCs/>
          <w:sz w:val="20"/>
          <w:szCs w:val="20"/>
          <w:lang w:val="es-ES"/>
        </w:rPr>
      </w:pPr>
      <w:bookmarkStart w:id="2" w:name="_Hlk158666489"/>
      <w:r>
        <w:rPr>
          <w:rFonts w:ascii="Verdana" w:hAnsi="Verdana" w:cs="Arial Narrow"/>
          <w:b/>
          <w:bCs/>
          <w:sz w:val="20"/>
          <w:szCs w:val="20"/>
          <w:lang w:val="es-ES"/>
        </w:rPr>
        <w:lastRenderedPageBreak/>
        <w:t>ANEXO</w:t>
      </w:r>
      <w:r w:rsidR="0060016D" w:rsidRPr="002E4C65">
        <w:rPr>
          <w:rFonts w:ascii="Verdana" w:hAnsi="Verdana" w:cs="Arial Narrow"/>
          <w:b/>
          <w:bCs/>
          <w:sz w:val="20"/>
          <w:szCs w:val="20"/>
          <w:lang w:val="es-ES"/>
        </w:rPr>
        <w:t xml:space="preserve"> </w:t>
      </w:r>
    </w:p>
    <w:p w14:paraId="0D8CE669" w14:textId="77777777" w:rsidR="0060016D" w:rsidRPr="002E4C65" w:rsidRDefault="0060016D" w:rsidP="0060016D">
      <w:pPr>
        <w:autoSpaceDE w:val="0"/>
        <w:autoSpaceDN w:val="0"/>
        <w:adjustRightInd w:val="0"/>
        <w:jc w:val="center"/>
        <w:rPr>
          <w:rFonts w:ascii="Verdana" w:hAnsi="Verdana" w:cs="Arial"/>
          <w:sz w:val="20"/>
          <w:szCs w:val="20"/>
          <w:lang w:val="es-CO" w:eastAsia="en-US"/>
        </w:rPr>
      </w:pPr>
      <w:r w:rsidRPr="002E4C65">
        <w:rPr>
          <w:rFonts w:ascii="Verdana" w:hAnsi="Verdana" w:cs="Arial"/>
          <w:b/>
          <w:bCs/>
          <w:sz w:val="20"/>
          <w:szCs w:val="20"/>
        </w:rPr>
        <w:t>MODELO CARTA DE PRESENTACIÓN DE LA PROPUESTA</w:t>
      </w:r>
    </w:p>
    <w:p w14:paraId="71700423" w14:textId="77777777" w:rsidR="0060016D" w:rsidRPr="002E4C65" w:rsidRDefault="0060016D" w:rsidP="0060016D">
      <w:pPr>
        <w:autoSpaceDE w:val="0"/>
        <w:autoSpaceDN w:val="0"/>
        <w:adjustRightInd w:val="0"/>
        <w:jc w:val="both"/>
        <w:rPr>
          <w:rFonts w:ascii="Verdana" w:hAnsi="Verdana" w:cs="Arial"/>
          <w:sz w:val="20"/>
          <w:szCs w:val="20"/>
        </w:rPr>
      </w:pPr>
    </w:p>
    <w:p w14:paraId="715BA32E" w14:textId="77777777" w:rsidR="0060016D" w:rsidRPr="002E4C65" w:rsidRDefault="0060016D" w:rsidP="0060016D">
      <w:pPr>
        <w:tabs>
          <w:tab w:val="right" w:pos="8696"/>
        </w:tabs>
        <w:jc w:val="both"/>
        <w:rPr>
          <w:rFonts w:ascii="Verdana" w:hAnsi="Verdana" w:cs="Segoe UI"/>
          <w:sz w:val="20"/>
          <w:szCs w:val="20"/>
          <w:lang w:val="es-CO"/>
        </w:rPr>
      </w:pPr>
      <w:r w:rsidRPr="002E4C65">
        <w:rPr>
          <w:rFonts w:ascii="Verdana" w:hAnsi="Verdana" w:cs="Times New Roman"/>
          <w:sz w:val="20"/>
          <w:szCs w:val="20"/>
        </w:rPr>
        <w:t>_________________</w:t>
      </w:r>
      <w:r w:rsidRPr="002E4C65">
        <w:rPr>
          <w:rFonts w:ascii="Verdana" w:hAnsi="Verdana" w:cs="Segoe UI"/>
          <w:sz w:val="20"/>
          <w:szCs w:val="20"/>
          <w:lang w:val="es-CO"/>
        </w:rPr>
        <w:t xml:space="preserve">, </w:t>
      </w:r>
      <w:r w:rsidRPr="002E4C65">
        <w:rPr>
          <w:rFonts w:ascii="Verdana" w:hAnsi="Verdana" w:cs="Times New Roman"/>
          <w:sz w:val="20"/>
          <w:szCs w:val="20"/>
        </w:rPr>
        <w:t>_________________</w:t>
      </w:r>
      <w:r w:rsidRPr="002E4C65">
        <w:rPr>
          <w:rFonts w:ascii="Verdana" w:hAnsi="Verdana" w:cs="Segoe UI"/>
          <w:sz w:val="20"/>
          <w:szCs w:val="20"/>
          <w:lang w:val="es-CO"/>
        </w:rPr>
        <w:t xml:space="preserve"> (Ciudad y Fecha)</w:t>
      </w:r>
    </w:p>
    <w:p w14:paraId="63900E46" w14:textId="77777777" w:rsidR="0060016D" w:rsidRPr="002E4C65" w:rsidRDefault="0060016D" w:rsidP="0060016D">
      <w:pPr>
        <w:autoSpaceDE w:val="0"/>
        <w:autoSpaceDN w:val="0"/>
        <w:adjustRightInd w:val="0"/>
        <w:jc w:val="both"/>
        <w:rPr>
          <w:rFonts w:ascii="Verdana" w:hAnsi="Verdana" w:cs="Arial"/>
          <w:sz w:val="20"/>
          <w:szCs w:val="20"/>
        </w:rPr>
      </w:pPr>
    </w:p>
    <w:p w14:paraId="2880894B" w14:textId="77777777" w:rsidR="0060016D" w:rsidRPr="002E4C65" w:rsidRDefault="0060016D" w:rsidP="0060016D">
      <w:pPr>
        <w:autoSpaceDE w:val="0"/>
        <w:autoSpaceDN w:val="0"/>
        <w:adjustRightInd w:val="0"/>
        <w:jc w:val="both"/>
        <w:rPr>
          <w:rFonts w:ascii="Verdana" w:hAnsi="Verdana" w:cs="Arial"/>
          <w:sz w:val="20"/>
          <w:szCs w:val="20"/>
        </w:rPr>
      </w:pPr>
      <w:r w:rsidRPr="002E4C65">
        <w:rPr>
          <w:rFonts w:ascii="Verdana" w:hAnsi="Verdana" w:cs="Arial"/>
          <w:sz w:val="20"/>
          <w:szCs w:val="20"/>
        </w:rPr>
        <w:t xml:space="preserve">Señores </w:t>
      </w:r>
    </w:p>
    <w:p w14:paraId="661FD15E" w14:textId="77777777" w:rsidR="0060016D" w:rsidRPr="002E4C65" w:rsidRDefault="0060016D" w:rsidP="0060016D">
      <w:pPr>
        <w:autoSpaceDE w:val="0"/>
        <w:autoSpaceDN w:val="0"/>
        <w:adjustRightInd w:val="0"/>
        <w:jc w:val="both"/>
        <w:rPr>
          <w:rFonts w:ascii="Verdana" w:hAnsi="Verdana" w:cs="Arial Narrow"/>
          <w:b/>
          <w:sz w:val="20"/>
          <w:szCs w:val="20"/>
        </w:rPr>
      </w:pPr>
      <w:r w:rsidRPr="002E4C65">
        <w:rPr>
          <w:rFonts w:ascii="Verdana" w:hAnsi="Verdana" w:cs="Times New Roman"/>
          <w:b/>
          <w:sz w:val="20"/>
          <w:szCs w:val="20"/>
        </w:rPr>
        <w:t>El Instituto de Hidrología, Meteorología y Estudios Ambientales – IDEAM</w:t>
      </w:r>
      <w:r w:rsidRPr="002E4C65">
        <w:rPr>
          <w:rFonts w:ascii="Verdana" w:hAnsi="Verdana" w:cs="Arial Narrow"/>
          <w:b/>
          <w:sz w:val="20"/>
          <w:szCs w:val="20"/>
        </w:rPr>
        <w:t xml:space="preserve"> </w:t>
      </w:r>
    </w:p>
    <w:p w14:paraId="6DAFFC28" w14:textId="77777777" w:rsidR="0060016D" w:rsidRPr="002E4C65" w:rsidRDefault="0060016D" w:rsidP="0060016D">
      <w:pPr>
        <w:autoSpaceDE w:val="0"/>
        <w:autoSpaceDN w:val="0"/>
        <w:adjustRightInd w:val="0"/>
        <w:jc w:val="both"/>
        <w:rPr>
          <w:rFonts w:ascii="Verdana" w:hAnsi="Verdana" w:cs="Arial"/>
          <w:sz w:val="20"/>
          <w:szCs w:val="20"/>
        </w:rPr>
      </w:pPr>
      <w:r w:rsidRPr="002E4C65">
        <w:rPr>
          <w:rFonts w:ascii="Verdana" w:hAnsi="Verdana" w:cs="Arial"/>
          <w:sz w:val="20"/>
          <w:szCs w:val="20"/>
        </w:rPr>
        <w:t>Calle 25 D No. 95B -70 piso 3 Oficina Asesora Jurídica.</w:t>
      </w:r>
    </w:p>
    <w:p w14:paraId="136971C9" w14:textId="77777777" w:rsidR="0060016D" w:rsidRPr="002E4C65" w:rsidRDefault="0060016D" w:rsidP="0060016D">
      <w:pPr>
        <w:autoSpaceDE w:val="0"/>
        <w:autoSpaceDN w:val="0"/>
        <w:adjustRightInd w:val="0"/>
        <w:jc w:val="both"/>
        <w:rPr>
          <w:rFonts w:ascii="Verdana" w:hAnsi="Verdana" w:cs="Arial"/>
          <w:sz w:val="20"/>
          <w:szCs w:val="20"/>
        </w:rPr>
      </w:pPr>
      <w:r w:rsidRPr="002E4C65">
        <w:rPr>
          <w:rFonts w:ascii="Verdana" w:hAnsi="Verdana" w:cs="Arial"/>
          <w:sz w:val="20"/>
          <w:szCs w:val="20"/>
        </w:rPr>
        <w:t xml:space="preserve">Bogotá D.C. </w:t>
      </w:r>
    </w:p>
    <w:p w14:paraId="4F3EEB2F" w14:textId="77777777" w:rsidR="0060016D" w:rsidRPr="002E4C65" w:rsidRDefault="0060016D" w:rsidP="0060016D">
      <w:pPr>
        <w:autoSpaceDE w:val="0"/>
        <w:autoSpaceDN w:val="0"/>
        <w:adjustRightInd w:val="0"/>
        <w:jc w:val="both"/>
        <w:rPr>
          <w:rFonts w:ascii="Verdana" w:eastAsia="Times New Roman" w:hAnsi="Verdana" w:cs="Arial"/>
          <w:sz w:val="20"/>
          <w:szCs w:val="20"/>
          <w:lang w:val="es-CO" w:eastAsia="en-US"/>
        </w:rPr>
      </w:pPr>
    </w:p>
    <w:p w14:paraId="3BD148A2" w14:textId="77777777" w:rsidR="0060016D" w:rsidRPr="002E4C65" w:rsidRDefault="0060016D" w:rsidP="0060016D">
      <w:pPr>
        <w:jc w:val="both"/>
        <w:rPr>
          <w:rFonts w:ascii="Verdana" w:hAnsi="Verdana" w:cs="Times New Roman"/>
          <w:b/>
          <w:i/>
          <w:sz w:val="20"/>
          <w:szCs w:val="20"/>
        </w:rPr>
      </w:pPr>
      <w:r w:rsidRPr="002E4C65">
        <w:rPr>
          <w:rFonts w:ascii="Verdana" w:hAnsi="Verdana" w:cs="Times New Roman"/>
          <w:sz w:val="20"/>
          <w:szCs w:val="20"/>
        </w:rPr>
        <w:t xml:space="preserve">El suscrito _________________ </w:t>
      </w:r>
      <w:r w:rsidRPr="002E4C65">
        <w:rPr>
          <w:rFonts w:ascii="Verdana" w:hAnsi="Verdana" w:cs="Segoe UI"/>
          <w:sz w:val="20"/>
          <w:szCs w:val="20"/>
          <w:lang w:val="es-CO"/>
        </w:rPr>
        <w:t xml:space="preserve">como representante legal (o apoderado) de </w:t>
      </w:r>
      <w:r w:rsidRPr="002E4C65">
        <w:rPr>
          <w:rFonts w:ascii="Verdana" w:hAnsi="Verdana" w:cs="Times New Roman"/>
          <w:sz w:val="20"/>
          <w:szCs w:val="20"/>
        </w:rPr>
        <w:t xml:space="preserve">_________________, de acuerdo con las reglas que estipulan las condiciones para participar y demás documentos de la presente Invitación Pública cuyo objeto es: </w:t>
      </w:r>
      <w:r w:rsidRPr="002E4C65">
        <w:rPr>
          <w:rFonts w:ascii="Verdana" w:hAnsi="Verdana" w:cs="Times New Roman"/>
          <w:b/>
          <w:i/>
          <w:sz w:val="20"/>
          <w:szCs w:val="20"/>
        </w:rPr>
        <w:t>“</w:t>
      </w:r>
      <w:r w:rsidRPr="002E4C65">
        <w:rPr>
          <w:rFonts w:ascii="Verdana" w:hAnsi="Verdana" w:cs="Times New Roman"/>
          <w:sz w:val="20"/>
          <w:szCs w:val="20"/>
        </w:rPr>
        <w:t>_________________</w:t>
      </w:r>
      <w:r w:rsidRPr="002E4C65">
        <w:rPr>
          <w:rFonts w:ascii="Verdana" w:hAnsi="Verdana" w:cs="Times New Roman"/>
          <w:b/>
          <w:i/>
          <w:sz w:val="20"/>
          <w:szCs w:val="20"/>
        </w:rPr>
        <w:t>.”.</w:t>
      </w:r>
    </w:p>
    <w:p w14:paraId="66DC5188" w14:textId="77777777" w:rsidR="0060016D" w:rsidRPr="002E4C65" w:rsidRDefault="0060016D" w:rsidP="0060016D">
      <w:pPr>
        <w:jc w:val="both"/>
        <w:rPr>
          <w:rFonts w:ascii="Verdana" w:hAnsi="Verdana" w:cs="Times New Roman"/>
          <w:sz w:val="20"/>
          <w:szCs w:val="20"/>
        </w:rPr>
      </w:pPr>
    </w:p>
    <w:p w14:paraId="2D30B0B7" w14:textId="77777777" w:rsidR="0060016D" w:rsidRPr="002E4C65" w:rsidRDefault="0060016D" w:rsidP="0060016D">
      <w:pPr>
        <w:jc w:val="both"/>
        <w:rPr>
          <w:rFonts w:ascii="Verdana" w:hAnsi="Verdana" w:cs="Arial"/>
          <w:sz w:val="20"/>
          <w:szCs w:val="20"/>
        </w:rPr>
      </w:pPr>
      <w:r w:rsidRPr="002E4C65">
        <w:rPr>
          <w:rFonts w:ascii="Verdana" w:hAnsi="Verdana"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FF81BF2" w14:textId="77777777" w:rsidR="0060016D" w:rsidRPr="002E4C65" w:rsidRDefault="0060016D" w:rsidP="0060016D">
      <w:pPr>
        <w:jc w:val="both"/>
        <w:rPr>
          <w:rFonts w:ascii="Verdana" w:hAnsi="Verdana" w:cs="Arial"/>
          <w:sz w:val="20"/>
          <w:szCs w:val="20"/>
        </w:rPr>
      </w:pPr>
    </w:p>
    <w:p w14:paraId="2C54E6FC" w14:textId="77777777" w:rsidR="0060016D" w:rsidRPr="002E4C65" w:rsidRDefault="0060016D" w:rsidP="0060016D">
      <w:pPr>
        <w:jc w:val="both"/>
        <w:rPr>
          <w:rFonts w:ascii="Verdana" w:hAnsi="Verdana" w:cs="Arial"/>
          <w:sz w:val="20"/>
          <w:szCs w:val="20"/>
        </w:rPr>
      </w:pPr>
      <w:r w:rsidRPr="002E4C65">
        <w:rPr>
          <w:rFonts w:ascii="Verdana" w:hAnsi="Verdana" w:cs="Arial"/>
          <w:sz w:val="20"/>
          <w:szCs w:val="20"/>
        </w:rPr>
        <w:t>En mi calidad de proponente declaro:</w:t>
      </w:r>
    </w:p>
    <w:p w14:paraId="502E23BE" w14:textId="77777777" w:rsidR="0060016D" w:rsidRPr="002E4C65" w:rsidRDefault="0060016D" w:rsidP="0060016D">
      <w:pPr>
        <w:jc w:val="both"/>
        <w:rPr>
          <w:rFonts w:ascii="Verdana" w:hAnsi="Verdana" w:cs="Arial"/>
          <w:sz w:val="20"/>
          <w:szCs w:val="20"/>
        </w:rPr>
      </w:pPr>
    </w:p>
    <w:p w14:paraId="151E13D5"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lang w:val="es-MX"/>
        </w:rPr>
        <w:t>Que conozco y acepta el contenido de la presente modalidad de contratación y de sus anexos/formatos.</w:t>
      </w:r>
    </w:p>
    <w:p w14:paraId="3DEB83C2"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0F2A77DB"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Igualmente, declaro bajo la gravedad del juramento que toda la información aportada y contenida en mi propuesta es veraz y susceptible de comprobación.</w:t>
      </w:r>
    </w:p>
    <w:p w14:paraId="6B44BFE2"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acepto las condiciones y demás exigencias para la ejecución del contrato.</w:t>
      </w:r>
    </w:p>
    <w:p w14:paraId="47822B33"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7C02528"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conozco y acepto en un todo las leyes generales y especiales aplicables a este proceso contractual.</w:t>
      </w:r>
    </w:p>
    <w:p w14:paraId="515E635F"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2D17064F" w14:textId="77777777" w:rsidR="0060016D" w:rsidRPr="002E4C65" w:rsidRDefault="0060016D" w:rsidP="000E4023">
      <w:pPr>
        <w:numPr>
          <w:ilvl w:val="0"/>
          <w:numId w:val="2"/>
        </w:numPr>
        <w:contextualSpacing/>
        <w:jc w:val="both"/>
        <w:rPr>
          <w:rFonts w:ascii="Verdana" w:hAnsi="Verdana" w:cs="Arial"/>
          <w:sz w:val="20"/>
          <w:szCs w:val="20"/>
        </w:rPr>
      </w:pPr>
      <w:r w:rsidRPr="002E4C65">
        <w:rPr>
          <w:rFonts w:ascii="Verdana" w:hAnsi="Verdana" w:cs="Arial"/>
          <w:sz w:val="20"/>
          <w:szCs w:val="20"/>
        </w:rPr>
        <w:t xml:space="preserve">Que con la suscripción de la presente Carta de Presentación se entiende suscrito el compromiso anticorrupción de que trata el numeral que desarrolla “Lucha </w:t>
      </w:r>
      <w:r w:rsidRPr="002E4C65">
        <w:rPr>
          <w:rFonts w:ascii="Verdana" w:hAnsi="Verdana" w:cs="Arial"/>
          <w:sz w:val="20"/>
          <w:szCs w:val="20"/>
        </w:rPr>
        <w:lastRenderedPageBreak/>
        <w:t>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6759D386" w14:textId="77777777" w:rsidR="0060016D" w:rsidRPr="002E4C65" w:rsidRDefault="0060016D" w:rsidP="000E4023">
      <w:pPr>
        <w:numPr>
          <w:ilvl w:val="0"/>
          <w:numId w:val="2"/>
        </w:numPr>
        <w:contextualSpacing/>
        <w:jc w:val="both"/>
        <w:rPr>
          <w:rFonts w:ascii="Verdana" w:hAnsi="Verdana" w:cs="Arial"/>
          <w:sz w:val="20"/>
          <w:szCs w:val="20"/>
        </w:rPr>
      </w:pPr>
      <w:r w:rsidRPr="002E4C65">
        <w:rPr>
          <w:rFonts w:ascii="Verdana" w:hAnsi="Verdana"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7C1498D0"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3D375B4C"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0FB656A4"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612697DC"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09CBB4D"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37CA2D6C"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623D67C4"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pacing w:val="-3"/>
          <w:sz w:val="20"/>
          <w:szCs w:val="20"/>
        </w:rPr>
        <w:t xml:space="preserve"> </w:t>
      </w:r>
      <w:r w:rsidRPr="002E4C65">
        <w:rPr>
          <w:rFonts w:ascii="Verdana" w:hAnsi="Verdana"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68C2BABE"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lastRenderedPageBreak/>
        <w:t>Que conozco detalladamente y que he hecho todas las averiguaciones necesarias para asumir los riegos derivados del contrato y en consecuencia manifiesto que asumo los resultados económicos de los mismos.</w:t>
      </w:r>
    </w:p>
    <w:p w14:paraId="1183047C"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lang w:val="es-MX"/>
        </w:rPr>
        <w:t>Que he leído y acepto lo establecido en el Manual de Uso y Condiciones de la plataforma del SECOP II.</w:t>
      </w:r>
    </w:p>
    <w:p w14:paraId="6A4FCD61"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286F542" w14:textId="77777777" w:rsidR="0060016D" w:rsidRPr="002E4C65" w:rsidRDefault="0060016D" w:rsidP="0060016D">
      <w:pPr>
        <w:ind w:left="720"/>
        <w:contextualSpacing/>
        <w:jc w:val="both"/>
        <w:rPr>
          <w:rFonts w:ascii="Verdana" w:hAnsi="Verdana" w:cs="Arial"/>
          <w:i/>
          <w:iCs/>
          <w:sz w:val="20"/>
          <w:szCs w:val="20"/>
          <w:u w:val="single"/>
          <w:lang w:val="es-MX"/>
        </w:rPr>
      </w:pPr>
      <w:r w:rsidRPr="002E4C65">
        <w:rPr>
          <w:rFonts w:ascii="Verdana" w:hAnsi="Verdana" w:cs="Arial"/>
          <w:b/>
          <w:bCs/>
          <w:i/>
          <w:iCs/>
          <w:sz w:val="20"/>
          <w:szCs w:val="20"/>
          <w:u w:val="single"/>
          <w:lang w:val="es-MX"/>
        </w:rPr>
        <w:t>Nota:</w:t>
      </w:r>
      <w:r w:rsidRPr="002E4C65">
        <w:rPr>
          <w:rFonts w:ascii="Verdana" w:hAnsi="Verdana"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5E7B917C" w14:textId="77777777" w:rsidR="0060016D" w:rsidRPr="002E4C65" w:rsidRDefault="0060016D" w:rsidP="000E4023">
      <w:pPr>
        <w:numPr>
          <w:ilvl w:val="0"/>
          <w:numId w:val="2"/>
        </w:numPr>
        <w:contextualSpacing/>
        <w:jc w:val="both"/>
        <w:rPr>
          <w:rFonts w:ascii="Verdana" w:hAnsi="Verdana" w:cs="Arial"/>
          <w:b/>
          <w:bCs/>
          <w:sz w:val="20"/>
          <w:szCs w:val="20"/>
          <w:lang w:val="es-MX"/>
        </w:rPr>
      </w:pPr>
      <w:r w:rsidRPr="002E4C65">
        <w:rPr>
          <w:rFonts w:ascii="Verdana" w:hAnsi="Verdana" w:cs="Arial"/>
          <w:spacing w:val="-3"/>
          <w:sz w:val="20"/>
          <w:szCs w:val="20"/>
        </w:rPr>
        <w:t xml:space="preserve">Que los siguientes documentos de nuestra propuesta cuentan con reserva legal: </w:t>
      </w:r>
      <w:r w:rsidRPr="002E4C65">
        <w:rPr>
          <w:rFonts w:ascii="Verdana" w:hAnsi="Verdana" w:cs="Times New Roman"/>
          <w:sz w:val="20"/>
          <w:szCs w:val="20"/>
        </w:rPr>
        <w:t>_________________</w:t>
      </w:r>
      <w:r w:rsidRPr="002E4C65">
        <w:rPr>
          <w:rFonts w:ascii="Verdana" w:hAnsi="Verdana" w:cs="Arial"/>
          <w:spacing w:val="-3"/>
          <w:sz w:val="20"/>
          <w:szCs w:val="20"/>
        </w:rPr>
        <w:t xml:space="preserve">, según las siguientes normas: </w:t>
      </w:r>
      <w:r w:rsidRPr="002E4C65">
        <w:rPr>
          <w:rFonts w:ascii="Verdana" w:hAnsi="Verdana" w:cs="Times New Roman"/>
          <w:b/>
          <w:bCs/>
          <w:sz w:val="20"/>
          <w:szCs w:val="20"/>
        </w:rPr>
        <w:t>_________________.</w:t>
      </w:r>
    </w:p>
    <w:p w14:paraId="458917D7" w14:textId="77777777" w:rsidR="0060016D" w:rsidRPr="002E4C65" w:rsidRDefault="0060016D" w:rsidP="000E4023">
      <w:pPr>
        <w:numPr>
          <w:ilvl w:val="0"/>
          <w:numId w:val="2"/>
        </w:numPr>
        <w:contextualSpacing/>
        <w:jc w:val="both"/>
        <w:rPr>
          <w:rFonts w:ascii="Verdana" w:hAnsi="Verdana" w:cs="Arial"/>
          <w:sz w:val="20"/>
          <w:szCs w:val="20"/>
          <w:lang w:val="es-MX"/>
        </w:rPr>
      </w:pPr>
      <w:r w:rsidRPr="002E4C65">
        <w:rPr>
          <w:rFonts w:ascii="Verdana" w:hAnsi="Verdana"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7646C1F" w14:textId="77777777" w:rsidR="0060016D" w:rsidRPr="002E4C65" w:rsidRDefault="0060016D" w:rsidP="0060016D">
      <w:pPr>
        <w:ind w:left="708" w:hanging="708"/>
        <w:jc w:val="both"/>
        <w:rPr>
          <w:rFonts w:ascii="Verdana" w:hAnsi="Verdana" w:cs="Arial"/>
          <w:sz w:val="20"/>
          <w:szCs w:val="20"/>
        </w:rPr>
      </w:pPr>
    </w:p>
    <w:p w14:paraId="2294B303" w14:textId="77777777" w:rsidR="0060016D" w:rsidRPr="002E4C65" w:rsidRDefault="0060016D" w:rsidP="0060016D">
      <w:pPr>
        <w:jc w:val="both"/>
        <w:rPr>
          <w:rFonts w:ascii="Verdana" w:hAnsi="Verdana" w:cs="Arial"/>
          <w:sz w:val="20"/>
          <w:szCs w:val="20"/>
        </w:rPr>
      </w:pPr>
      <w:r w:rsidRPr="002E4C65">
        <w:rPr>
          <w:rFonts w:ascii="Verdana" w:hAnsi="Verdana" w:cs="Arial"/>
          <w:sz w:val="20"/>
          <w:szCs w:val="20"/>
        </w:rPr>
        <w:t>Atentamente,</w:t>
      </w:r>
    </w:p>
    <w:p w14:paraId="4AF32AAD" w14:textId="77777777" w:rsidR="0085597B" w:rsidRPr="002E4C65" w:rsidRDefault="0085597B" w:rsidP="0060016D">
      <w:pPr>
        <w:jc w:val="both"/>
        <w:rPr>
          <w:rFonts w:ascii="Verdana" w:hAnsi="Verdana" w:cs="Arial"/>
          <w:sz w:val="20"/>
          <w:szCs w:val="20"/>
        </w:rPr>
      </w:pPr>
    </w:p>
    <w:p w14:paraId="3DA43416" w14:textId="77777777" w:rsidR="0060016D" w:rsidRPr="002E4C65" w:rsidRDefault="0060016D" w:rsidP="0060016D">
      <w:pPr>
        <w:jc w:val="both"/>
        <w:rPr>
          <w:rFonts w:ascii="Verdana" w:hAnsi="Verdana" w:cs="Arial"/>
          <w:spacing w:val="-3"/>
          <w:sz w:val="20"/>
          <w:szCs w:val="20"/>
        </w:rPr>
      </w:pPr>
      <w:r w:rsidRPr="002E4C65">
        <w:rPr>
          <w:rFonts w:ascii="Verdana" w:hAnsi="Verdana" w:cs="Arial"/>
          <w:b/>
          <w:spacing w:val="-3"/>
          <w:sz w:val="20"/>
          <w:szCs w:val="20"/>
        </w:rPr>
        <w:t>Nombre o Razón Social del Proponente</w:t>
      </w:r>
      <w:r w:rsidRPr="002E4C65">
        <w:rPr>
          <w:rFonts w:ascii="Verdana" w:hAnsi="Verdana" w:cs="Arial"/>
          <w:spacing w:val="-3"/>
          <w:sz w:val="20"/>
          <w:szCs w:val="20"/>
        </w:rPr>
        <w:t>: ________________</w:t>
      </w:r>
    </w:p>
    <w:p w14:paraId="5F6EFA18" w14:textId="77777777" w:rsidR="0060016D" w:rsidRPr="002E4C65" w:rsidRDefault="0060016D" w:rsidP="0060016D">
      <w:pPr>
        <w:jc w:val="both"/>
        <w:rPr>
          <w:rFonts w:ascii="Verdana" w:hAnsi="Verdana" w:cs="Arial"/>
          <w:spacing w:val="-3"/>
          <w:sz w:val="20"/>
          <w:szCs w:val="20"/>
        </w:rPr>
      </w:pPr>
      <w:r w:rsidRPr="002E4C65">
        <w:rPr>
          <w:rFonts w:ascii="Verdana" w:hAnsi="Verdana" w:cs="Arial"/>
          <w:b/>
          <w:spacing w:val="-3"/>
          <w:sz w:val="20"/>
          <w:szCs w:val="20"/>
        </w:rPr>
        <w:t>Nit</w:t>
      </w:r>
      <w:r w:rsidRPr="002E4C65">
        <w:rPr>
          <w:rFonts w:ascii="Verdana" w:hAnsi="Verdana" w:cs="Arial"/>
          <w:spacing w:val="-3"/>
          <w:sz w:val="20"/>
          <w:szCs w:val="20"/>
        </w:rPr>
        <w:t>: _______________</w:t>
      </w:r>
    </w:p>
    <w:p w14:paraId="3F7D5D36" w14:textId="77777777" w:rsidR="0060016D" w:rsidRPr="002E4C65" w:rsidRDefault="0060016D" w:rsidP="0060016D">
      <w:pPr>
        <w:jc w:val="both"/>
        <w:rPr>
          <w:rFonts w:ascii="Verdana" w:hAnsi="Verdana" w:cs="Arial"/>
          <w:spacing w:val="-3"/>
          <w:sz w:val="20"/>
          <w:szCs w:val="20"/>
        </w:rPr>
      </w:pPr>
      <w:r w:rsidRPr="002E4C65">
        <w:rPr>
          <w:rFonts w:ascii="Verdana" w:hAnsi="Verdana" w:cs="Arial"/>
          <w:b/>
          <w:spacing w:val="-3"/>
          <w:sz w:val="20"/>
          <w:szCs w:val="20"/>
        </w:rPr>
        <w:t>Nombre del Representante Legal</w:t>
      </w:r>
      <w:r w:rsidRPr="002E4C65">
        <w:rPr>
          <w:rFonts w:ascii="Verdana" w:hAnsi="Verdana" w:cs="Arial"/>
          <w:spacing w:val="-3"/>
          <w:sz w:val="20"/>
          <w:szCs w:val="20"/>
        </w:rPr>
        <w:t>: _____________________</w:t>
      </w:r>
    </w:p>
    <w:p w14:paraId="476DA913" w14:textId="77777777" w:rsidR="0060016D" w:rsidRPr="002E4C65" w:rsidRDefault="0060016D" w:rsidP="0060016D">
      <w:pPr>
        <w:jc w:val="both"/>
        <w:rPr>
          <w:rFonts w:ascii="Verdana" w:hAnsi="Verdana" w:cs="Arial"/>
          <w:spacing w:val="-3"/>
          <w:sz w:val="20"/>
          <w:szCs w:val="20"/>
        </w:rPr>
      </w:pPr>
      <w:r w:rsidRPr="002E4C65">
        <w:rPr>
          <w:rFonts w:ascii="Verdana" w:hAnsi="Verdana" w:cs="Arial"/>
          <w:b/>
          <w:spacing w:val="-3"/>
          <w:sz w:val="20"/>
          <w:szCs w:val="20"/>
        </w:rPr>
        <w:t>C.C. Nº</w:t>
      </w:r>
      <w:r w:rsidRPr="002E4C65">
        <w:rPr>
          <w:rFonts w:ascii="Verdana" w:hAnsi="Verdana" w:cs="Arial"/>
          <w:spacing w:val="-3"/>
          <w:sz w:val="20"/>
          <w:szCs w:val="20"/>
        </w:rPr>
        <w:t xml:space="preserve"> ______________________ </w:t>
      </w:r>
      <w:r w:rsidRPr="002E4C65">
        <w:rPr>
          <w:rFonts w:ascii="Verdana" w:hAnsi="Verdana" w:cs="Arial"/>
          <w:b/>
          <w:spacing w:val="-3"/>
          <w:sz w:val="20"/>
          <w:szCs w:val="20"/>
        </w:rPr>
        <w:t>de</w:t>
      </w:r>
      <w:r w:rsidRPr="002E4C65">
        <w:rPr>
          <w:rFonts w:ascii="Verdana" w:hAnsi="Verdana" w:cs="Arial"/>
          <w:spacing w:val="-3"/>
          <w:sz w:val="20"/>
          <w:szCs w:val="20"/>
        </w:rPr>
        <w:t xml:space="preserve"> _________________</w:t>
      </w:r>
    </w:p>
    <w:p w14:paraId="54FC0A2E" w14:textId="77777777" w:rsidR="0060016D" w:rsidRPr="002E4C65" w:rsidRDefault="0060016D" w:rsidP="0060016D">
      <w:pPr>
        <w:jc w:val="both"/>
        <w:rPr>
          <w:rFonts w:ascii="Verdana" w:hAnsi="Verdana" w:cs="Arial"/>
          <w:spacing w:val="-3"/>
          <w:sz w:val="20"/>
          <w:szCs w:val="20"/>
        </w:rPr>
      </w:pPr>
      <w:r w:rsidRPr="002E4C65">
        <w:rPr>
          <w:rFonts w:ascii="Verdana" w:hAnsi="Verdana" w:cs="Arial"/>
          <w:b/>
          <w:bCs/>
          <w:spacing w:val="-3"/>
          <w:sz w:val="20"/>
          <w:szCs w:val="20"/>
        </w:rPr>
        <w:t>Dirección Comercial del Proponente</w:t>
      </w:r>
      <w:r w:rsidRPr="002E4C65">
        <w:rPr>
          <w:rFonts w:ascii="Verdana" w:hAnsi="Verdana" w:cs="Arial"/>
          <w:spacing w:val="-3"/>
          <w:sz w:val="20"/>
          <w:szCs w:val="20"/>
        </w:rPr>
        <w:t xml:space="preserve"> ________________________________</w:t>
      </w:r>
    </w:p>
    <w:p w14:paraId="641F5D1A" w14:textId="77777777" w:rsidR="0060016D" w:rsidRPr="002E4C65" w:rsidRDefault="0060016D" w:rsidP="0060016D">
      <w:pPr>
        <w:jc w:val="both"/>
        <w:rPr>
          <w:rFonts w:ascii="Verdana" w:hAnsi="Verdana" w:cs="Arial"/>
          <w:spacing w:val="-3"/>
          <w:sz w:val="20"/>
          <w:szCs w:val="20"/>
        </w:rPr>
      </w:pPr>
      <w:r w:rsidRPr="002E4C65">
        <w:rPr>
          <w:rFonts w:ascii="Verdana" w:hAnsi="Verdana" w:cs="Arial"/>
          <w:b/>
          <w:bCs/>
          <w:spacing w:val="-3"/>
          <w:sz w:val="20"/>
          <w:szCs w:val="20"/>
        </w:rPr>
        <w:t>Teléfonos</w:t>
      </w:r>
      <w:r w:rsidRPr="002E4C65">
        <w:rPr>
          <w:rFonts w:ascii="Verdana" w:hAnsi="Verdana" w:cs="Arial"/>
          <w:spacing w:val="-3"/>
          <w:sz w:val="20"/>
          <w:szCs w:val="20"/>
        </w:rPr>
        <w:t xml:space="preserve"> ___________________________ </w:t>
      </w:r>
      <w:r w:rsidRPr="002E4C65">
        <w:rPr>
          <w:rFonts w:ascii="Verdana" w:hAnsi="Verdana" w:cs="Arial"/>
          <w:b/>
          <w:bCs/>
          <w:spacing w:val="-3"/>
          <w:sz w:val="20"/>
          <w:szCs w:val="20"/>
        </w:rPr>
        <w:t xml:space="preserve">Fax </w:t>
      </w:r>
      <w:r w:rsidRPr="002E4C65">
        <w:rPr>
          <w:rFonts w:ascii="Verdana" w:hAnsi="Verdana" w:cs="Arial"/>
          <w:spacing w:val="-3"/>
          <w:sz w:val="20"/>
          <w:szCs w:val="20"/>
        </w:rPr>
        <w:t>______________________</w:t>
      </w:r>
    </w:p>
    <w:p w14:paraId="224398D8" w14:textId="77777777" w:rsidR="0060016D" w:rsidRPr="002E4C65" w:rsidRDefault="0060016D" w:rsidP="0060016D">
      <w:pPr>
        <w:jc w:val="both"/>
        <w:rPr>
          <w:rFonts w:ascii="Verdana" w:hAnsi="Verdana" w:cs="Arial"/>
          <w:spacing w:val="-3"/>
          <w:sz w:val="20"/>
          <w:szCs w:val="20"/>
        </w:rPr>
      </w:pPr>
      <w:r w:rsidRPr="002E4C65">
        <w:rPr>
          <w:rFonts w:ascii="Verdana" w:hAnsi="Verdana" w:cs="Arial"/>
          <w:b/>
          <w:bCs/>
          <w:spacing w:val="-3"/>
          <w:sz w:val="20"/>
          <w:szCs w:val="20"/>
        </w:rPr>
        <w:t>Correo Electrónico</w:t>
      </w:r>
      <w:r w:rsidRPr="002E4C65">
        <w:rPr>
          <w:rFonts w:ascii="Verdana" w:hAnsi="Verdana" w:cs="Arial"/>
          <w:spacing w:val="-3"/>
          <w:sz w:val="20"/>
          <w:szCs w:val="20"/>
        </w:rPr>
        <w:t>______________________________________________</w:t>
      </w:r>
    </w:p>
    <w:p w14:paraId="164B6D9D" w14:textId="77777777" w:rsidR="0060016D" w:rsidRPr="002E4C65" w:rsidRDefault="0060016D" w:rsidP="0060016D">
      <w:pPr>
        <w:jc w:val="both"/>
        <w:rPr>
          <w:rFonts w:ascii="Verdana" w:hAnsi="Verdana" w:cs="Arial"/>
          <w:spacing w:val="-3"/>
          <w:sz w:val="20"/>
          <w:szCs w:val="20"/>
        </w:rPr>
      </w:pPr>
      <w:r w:rsidRPr="002E4C65">
        <w:rPr>
          <w:rFonts w:ascii="Verdana" w:hAnsi="Verdana" w:cs="Arial"/>
          <w:b/>
          <w:bCs/>
          <w:spacing w:val="-3"/>
          <w:sz w:val="20"/>
          <w:szCs w:val="20"/>
        </w:rPr>
        <w:t>Ciudad</w:t>
      </w:r>
      <w:r w:rsidRPr="002E4C65">
        <w:rPr>
          <w:rFonts w:ascii="Verdana" w:hAnsi="Verdana" w:cs="Arial"/>
          <w:spacing w:val="-3"/>
          <w:sz w:val="20"/>
          <w:szCs w:val="20"/>
        </w:rPr>
        <w:t xml:space="preserve"> _______________________________________________________</w:t>
      </w:r>
    </w:p>
    <w:p w14:paraId="66B8DD06" w14:textId="77777777" w:rsidR="0060016D" w:rsidRPr="002E4C65" w:rsidRDefault="0060016D" w:rsidP="0060016D">
      <w:pPr>
        <w:jc w:val="both"/>
        <w:rPr>
          <w:rFonts w:ascii="Verdana" w:hAnsi="Verdana" w:cs="Times New Roman"/>
          <w:sz w:val="20"/>
          <w:szCs w:val="20"/>
        </w:rPr>
      </w:pPr>
      <w:r w:rsidRPr="002E4C65">
        <w:rPr>
          <w:rFonts w:ascii="Verdana" w:hAnsi="Verdana" w:cs="Arial"/>
          <w:b/>
          <w:spacing w:val="-3"/>
          <w:sz w:val="20"/>
          <w:szCs w:val="20"/>
        </w:rPr>
        <w:t>FIRMA:</w:t>
      </w:r>
      <w:r w:rsidRPr="002E4C65">
        <w:rPr>
          <w:rFonts w:ascii="Verdana" w:hAnsi="Verdana" w:cs="Arial"/>
          <w:spacing w:val="-3"/>
          <w:sz w:val="20"/>
          <w:szCs w:val="20"/>
        </w:rPr>
        <w:t xml:space="preserve"> _________________________________________</w:t>
      </w:r>
    </w:p>
    <w:p w14:paraId="700C9BF9" w14:textId="77777777" w:rsidR="00846AD3" w:rsidRPr="002E4C65" w:rsidRDefault="00846AD3" w:rsidP="00080717">
      <w:pPr>
        <w:spacing w:line="264" w:lineRule="auto"/>
        <w:jc w:val="center"/>
        <w:rPr>
          <w:rFonts w:ascii="Verdana" w:hAnsi="Verdana" w:cs="Arial Narrow"/>
          <w:b/>
          <w:sz w:val="20"/>
          <w:szCs w:val="20"/>
          <w:u w:val="single"/>
        </w:rPr>
      </w:pPr>
    </w:p>
    <w:p w14:paraId="4A4991D8" w14:textId="77777777" w:rsidR="0060016D" w:rsidRPr="002E4C65" w:rsidRDefault="0060016D" w:rsidP="00080717">
      <w:pPr>
        <w:spacing w:line="264" w:lineRule="auto"/>
        <w:jc w:val="center"/>
        <w:rPr>
          <w:rFonts w:ascii="Verdana" w:hAnsi="Verdana" w:cs="Arial Narrow"/>
          <w:b/>
          <w:sz w:val="20"/>
          <w:szCs w:val="20"/>
          <w:u w:val="single"/>
        </w:rPr>
      </w:pPr>
    </w:p>
    <w:p w14:paraId="03C577F4" w14:textId="77777777" w:rsidR="0060016D" w:rsidRPr="002E4C65" w:rsidRDefault="0060016D" w:rsidP="00080717">
      <w:pPr>
        <w:spacing w:line="264" w:lineRule="auto"/>
        <w:jc w:val="center"/>
        <w:rPr>
          <w:rFonts w:ascii="Verdana" w:hAnsi="Verdana" w:cs="Arial Narrow"/>
          <w:b/>
          <w:sz w:val="20"/>
          <w:szCs w:val="20"/>
          <w:u w:val="single"/>
        </w:rPr>
      </w:pPr>
    </w:p>
    <w:p w14:paraId="52D7E05F" w14:textId="77777777" w:rsidR="0060016D" w:rsidRPr="002E4C65" w:rsidRDefault="0060016D" w:rsidP="00080717">
      <w:pPr>
        <w:spacing w:line="264" w:lineRule="auto"/>
        <w:jc w:val="center"/>
        <w:rPr>
          <w:rFonts w:ascii="Verdana" w:hAnsi="Verdana" w:cs="Arial Narrow"/>
          <w:b/>
          <w:sz w:val="20"/>
          <w:szCs w:val="20"/>
          <w:u w:val="single"/>
        </w:rPr>
      </w:pPr>
    </w:p>
    <w:p w14:paraId="08A9231E" w14:textId="77777777" w:rsidR="0060016D" w:rsidRPr="002E4C65" w:rsidRDefault="0060016D" w:rsidP="00080717">
      <w:pPr>
        <w:spacing w:line="264" w:lineRule="auto"/>
        <w:jc w:val="center"/>
        <w:rPr>
          <w:rFonts w:ascii="Verdana" w:hAnsi="Verdana" w:cs="Arial Narrow"/>
          <w:b/>
          <w:sz w:val="20"/>
          <w:szCs w:val="20"/>
          <w:u w:val="single"/>
        </w:rPr>
      </w:pPr>
    </w:p>
    <w:p w14:paraId="44CECC0A" w14:textId="77777777" w:rsidR="0060016D" w:rsidRPr="002E4C65" w:rsidRDefault="0060016D" w:rsidP="00080717">
      <w:pPr>
        <w:spacing w:line="264" w:lineRule="auto"/>
        <w:jc w:val="center"/>
        <w:rPr>
          <w:rFonts w:ascii="Verdana" w:hAnsi="Verdana" w:cs="Arial Narrow"/>
          <w:b/>
          <w:sz w:val="20"/>
          <w:szCs w:val="20"/>
          <w:u w:val="single"/>
        </w:rPr>
      </w:pPr>
    </w:p>
    <w:p w14:paraId="7987FD7A" w14:textId="77777777" w:rsidR="0060016D" w:rsidRPr="002E4C65" w:rsidRDefault="0060016D" w:rsidP="00080717">
      <w:pPr>
        <w:spacing w:line="264" w:lineRule="auto"/>
        <w:jc w:val="center"/>
        <w:rPr>
          <w:rFonts w:ascii="Verdana" w:hAnsi="Verdana" w:cs="Arial Narrow"/>
          <w:b/>
          <w:sz w:val="20"/>
          <w:szCs w:val="20"/>
          <w:u w:val="single"/>
        </w:rPr>
      </w:pPr>
    </w:p>
    <w:p w14:paraId="2D5B2343" w14:textId="77777777" w:rsidR="0060016D" w:rsidRPr="002E4C65" w:rsidRDefault="0060016D" w:rsidP="00080717">
      <w:pPr>
        <w:spacing w:line="264" w:lineRule="auto"/>
        <w:jc w:val="center"/>
        <w:rPr>
          <w:rFonts w:ascii="Verdana" w:hAnsi="Verdana" w:cs="Arial Narrow"/>
          <w:b/>
          <w:sz w:val="20"/>
          <w:szCs w:val="20"/>
          <w:u w:val="single"/>
        </w:rPr>
      </w:pPr>
    </w:p>
    <w:p w14:paraId="296BFFB8" w14:textId="77777777" w:rsidR="00846AD3" w:rsidRPr="002E4C65" w:rsidRDefault="00846AD3" w:rsidP="00080717">
      <w:pPr>
        <w:spacing w:line="264" w:lineRule="auto"/>
        <w:jc w:val="center"/>
        <w:rPr>
          <w:rFonts w:ascii="Verdana" w:hAnsi="Verdana" w:cs="Arial Narrow"/>
          <w:b/>
          <w:sz w:val="20"/>
          <w:szCs w:val="20"/>
          <w:u w:val="single"/>
        </w:rPr>
      </w:pPr>
    </w:p>
    <w:p w14:paraId="7629B514" w14:textId="77777777" w:rsidR="00846AD3" w:rsidRPr="002E4C65" w:rsidRDefault="00846AD3" w:rsidP="00080717">
      <w:pPr>
        <w:spacing w:line="264" w:lineRule="auto"/>
        <w:jc w:val="center"/>
        <w:rPr>
          <w:rFonts w:ascii="Verdana" w:hAnsi="Verdana" w:cs="Arial Narrow"/>
          <w:b/>
          <w:sz w:val="20"/>
          <w:szCs w:val="20"/>
          <w:u w:val="single"/>
        </w:rPr>
      </w:pPr>
    </w:p>
    <w:p w14:paraId="697C6C1E" w14:textId="77777777" w:rsidR="00846AD3" w:rsidRPr="002E4C65" w:rsidRDefault="00846AD3" w:rsidP="00080717">
      <w:pPr>
        <w:spacing w:line="264" w:lineRule="auto"/>
        <w:jc w:val="center"/>
        <w:rPr>
          <w:rFonts w:ascii="Verdana" w:hAnsi="Verdana" w:cs="Arial Narrow"/>
          <w:b/>
          <w:sz w:val="20"/>
          <w:szCs w:val="20"/>
          <w:u w:val="single"/>
        </w:rPr>
      </w:pPr>
    </w:p>
    <w:p w14:paraId="4A2E9793" w14:textId="77777777" w:rsidR="00846AD3" w:rsidRPr="002E4C65" w:rsidRDefault="00846AD3" w:rsidP="00080717">
      <w:pPr>
        <w:spacing w:line="264" w:lineRule="auto"/>
        <w:jc w:val="center"/>
        <w:rPr>
          <w:rFonts w:ascii="Verdana" w:hAnsi="Verdana" w:cs="Arial Narrow"/>
          <w:b/>
          <w:sz w:val="20"/>
          <w:szCs w:val="20"/>
          <w:u w:val="single"/>
        </w:rPr>
      </w:pPr>
    </w:p>
    <w:p w14:paraId="7408E7BB" w14:textId="77777777" w:rsidR="00846AD3" w:rsidRPr="002E4C65" w:rsidRDefault="00846AD3" w:rsidP="00080717">
      <w:pPr>
        <w:spacing w:line="264" w:lineRule="auto"/>
        <w:jc w:val="center"/>
        <w:rPr>
          <w:rFonts w:ascii="Verdana" w:hAnsi="Verdana" w:cs="Arial Narrow"/>
          <w:b/>
          <w:sz w:val="20"/>
          <w:szCs w:val="20"/>
          <w:u w:val="single"/>
        </w:rPr>
      </w:pPr>
    </w:p>
    <w:p w14:paraId="168DDBA7" w14:textId="77777777" w:rsidR="00846AD3" w:rsidRPr="002E4C65" w:rsidRDefault="00846AD3" w:rsidP="00080717">
      <w:pPr>
        <w:spacing w:line="264" w:lineRule="auto"/>
        <w:jc w:val="center"/>
        <w:rPr>
          <w:rFonts w:ascii="Verdana" w:hAnsi="Verdana" w:cs="Arial Narrow"/>
          <w:b/>
          <w:sz w:val="20"/>
          <w:szCs w:val="20"/>
          <w:u w:val="single"/>
        </w:rPr>
      </w:pPr>
    </w:p>
    <w:p w14:paraId="6A471603" w14:textId="77777777" w:rsidR="00846AD3" w:rsidRPr="002E4C65" w:rsidRDefault="00846AD3" w:rsidP="00080717">
      <w:pPr>
        <w:spacing w:line="264" w:lineRule="auto"/>
        <w:jc w:val="center"/>
        <w:rPr>
          <w:rFonts w:ascii="Verdana" w:hAnsi="Verdana" w:cs="Arial Narrow"/>
          <w:b/>
          <w:sz w:val="20"/>
          <w:szCs w:val="20"/>
          <w:u w:val="single"/>
        </w:rPr>
      </w:pPr>
    </w:p>
    <w:p w14:paraId="10FCBE82" w14:textId="6E052CAD" w:rsidR="00C4090B" w:rsidRPr="002E4C65" w:rsidRDefault="002E4C65" w:rsidP="00080717">
      <w:pPr>
        <w:spacing w:line="264" w:lineRule="auto"/>
        <w:jc w:val="center"/>
        <w:rPr>
          <w:rFonts w:ascii="Verdana" w:hAnsi="Verdana" w:cs="Arial Narrow"/>
          <w:b/>
          <w:sz w:val="20"/>
          <w:szCs w:val="20"/>
        </w:rPr>
      </w:pPr>
      <w:bookmarkStart w:id="3" w:name="_Hlk162014786"/>
      <w:r>
        <w:rPr>
          <w:rFonts w:ascii="Verdana" w:hAnsi="Verdana" w:cs="Arial Narrow"/>
          <w:b/>
          <w:sz w:val="20"/>
          <w:szCs w:val="20"/>
        </w:rPr>
        <w:lastRenderedPageBreak/>
        <w:t>ANEXO</w:t>
      </w:r>
    </w:p>
    <w:bookmarkEnd w:id="3"/>
    <w:p w14:paraId="4B2542A3" w14:textId="77777777" w:rsidR="00C4090B" w:rsidRPr="002E4C65" w:rsidRDefault="00C4090B" w:rsidP="00080717">
      <w:pPr>
        <w:spacing w:line="264" w:lineRule="auto"/>
        <w:jc w:val="center"/>
        <w:rPr>
          <w:rFonts w:ascii="Verdana" w:hAnsi="Verdana" w:cs="Arial"/>
          <w:b/>
          <w:snapToGrid w:val="0"/>
          <w:sz w:val="20"/>
          <w:szCs w:val="20"/>
        </w:rPr>
      </w:pPr>
      <w:r w:rsidRPr="002E4C65">
        <w:rPr>
          <w:rFonts w:ascii="Verdana" w:hAnsi="Verdana" w:cs="Arial"/>
          <w:b/>
          <w:snapToGrid w:val="0"/>
          <w:sz w:val="20"/>
          <w:szCs w:val="20"/>
        </w:rPr>
        <w:t xml:space="preserve">EXPERIENCIA DEL PROPONENTE </w:t>
      </w:r>
    </w:p>
    <w:bookmarkEnd w:id="2"/>
    <w:p w14:paraId="6F7A5701" w14:textId="77777777" w:rsidR="00C4090B" w:rsidRPr="002E4C65" w:rsidRDefault="00C4090B" w:rsidP="00080717">
      <w:pPr>
        <w:spacing w:line="264" w:lineRule="auto"/>
        <w:jc w:val="center"/>
        <w:rPr>
          <w:rFonts w:ascii="Verdana" w:hAnsi="Verdana" w:cs="Arial"/>
          <w:b/>
          <w:sz w:val="20"/>
          <w:szCs w:val="20"/>
        </w:rPr>
      </w:pPr>
    </w:p>
    <w:tbl>
      <w:tblPr>
        <w:tblW w:w="10227" w:type="dxa"/>
        <w:jc w:val="center"/>
        <w:tblCellMar>
          <w:left w:w="70" w:type="dxa"/>
          <w:right w:w="70" w:type="dxa"/>
        </w:tblCellMar>
        <w:tblLook w:val="04A0" w:firstRow="1" w:lastRow="0" w:firstColumn="1" w:lastColumn="0" w:noHBand="0" w:noVBand="1"/>
      </w:tblPr>
      <w:tblGrid>
        <w:gridCol w:w="1379"/>
        <w:gridCol w:w="1807"/>
        <w:gridCol w:w="1752"/>
        <w:gridCol w:w="952"/>
        <w:gridCol w:w="1828"/>
        <w:gridCol w:w="1374"/>
        <w:gridCol w:w="1503"/>
      </w:tblGrid>
      <w:tr w:rsidR="00C4090B" w:rsidRPr="002E4C65" w14:paraId="37C5617D" w14:textId="77777777" w:rsidTr="00DE1C63">
        <w:trPr>
          <w:trHeight w:val="1103"/>
          <w:jc w:val="center"/>
        </w:trPr>
        <w:tc>
          <w:tcPr>
            <w:tcW w:w="1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6CF622"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CONTRATO</w:t>
            </w:r>
          </w:p>
          <w:p w14:paraId="7F2B5AC0"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D45873D"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NOMBRE O RAZÓN SOCIAL DEL CONTRATANTE</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F620302"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NOMBRE DEL CONTRATISTA</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E1A2104"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FECHA DE INICIO</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B71869F"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FECHA DE FINALIZACIÓN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D465861"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DURACIÓN (MESES)</w:t>
            </w:r>
          </w:p>
        </w:tc>
        <w:tc>
          <w:tcPr>
            <w:tcW w:w="1461"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4EB95A2D" w14:textId="77777777" w:rsidR="00C4090B" w:rsidRPr="002E4C65" w:rsidRDefault="00C4090B" w:rsidP="00080717">
            <w:pPr>
              <w:spacing w:line="264" w:lineRule="auto"/>
              <w:jc w:val="center"/>
              <w:rPr>
                <w:rFonts w:ascii="Verdana" w:eastAsia="Times New Roman" w:hAnsi="Verdana" w:cs="Calibri"/>
                <w:b/>
                <w:bCs/>
                <w:sz w:val="20"/>
                <w:szCs w:val="20"/>
                <w:lang w:val="es-ES"/>
              </w:rPr>
            </w:pPr>
            <w:r w:rsidRPr="002E4C65">
              <w:rPr>
                <w:rFonts w:ascii="Verdana" w:eastAsia="Times New Roman" w:hAnsi="Verdana" w:cs="Calibri"/>
                <w:b/>
                <w:bCs/>
                <w:sz w:val="20"/>
                <w:szCs w:val="20"/>
                <w:lang w:val="es-ES"/>
              </w:rPr>
              <w:t>VALOR TOTAL EXPRESADO EN SMLMV</w:t>
            </w:r>
          </w:p>
        </w:tc>
      </w:tr>
      <w:tr w:rsidR="00C4090B" w:rsidRPr="002E4C65" w14:paraId="202401E8" w14:textId="77777777" w:rsidTr="00DE1C63">
        <w:trPr>
          <w:trHeight w:val="353"/>
          <w:jc w:val="center"/>
        </w:trPr>
        <w:tc>
          <w:tcPr>
            <w:tcW w:w="1461" w:type="dxa"/>
            <w:tcBorders>
              <w:top w:val="single" w:sz="4" w:space="0" w:color="auto"/>
              <w:left w:val="single" w:sz="4" w:space="0" w:color="000000"/>
              <w:bottom w:val="single" w:sz="8" w:space="0" w:color="auto"/>
              <w:right w:val="single" w:sz="8" w:space="0" w:color="auto"/>
            </w:tcBorders>
            <w:vAlign w:val="center"/>
            <w:hideMark/>
          </w:tcPr>
          <w:p w14:paraId="2A39DCE4"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08DBE090"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76429D98"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74A4D3A4"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72582B7E"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3B8976C9"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4" w:space="0" w:color="000000"/>
            </w:tcBorders>
            <w:vAlign w:val="center"/>
            <w:hideMark/>
          </w:tcPr>
          <w:p w14:paraId="239EDA28"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r>
      <w:tr w:rsidR="00C4090B" w:rsidRPr="002E4C65" w14:paraId="687B0303" w14:textId="77777777" w:rsidTr="00DE1C63">
        <w:trPr>
          <w:trHeight w:val="353"/>
          <w:jc w:val="center"/>
        </w:trPr>
        <w:tc>
          <w:tcPr>
            <w:tcW w:w="1461" w:type="dxa"/>
            <w:tcBorders>
              <w:top w:val="nil"/>
              <w:left w:val="single" w:sz="4" w:space="0" w:color="000000"/>
              <w:bottom w:val="single" w:sz="4" w:space="0" w:color="auto"/>
              <w:right w:val="single" w:sz="8" w:space="0" w:color="auto"/>
            </w:tcBorders>
            <w:vAlign w:val="center"/>
            <w:hideMark/>
          </w:tcPr>
          <w:p w14:paraId="2069DECD"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189516D2"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2A99408B"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544DEE8F"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4CC5CA87"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5AF76A11"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4" w:space="0" w:color="000000"/>
            </w:tcBorders>
            <w:vAlign w:val="center"/>
            <w:hideMark/>
          </w:tcPr>
          <w:p w14:paraId="60AD03E3"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r>
      <w:tr w:rsidR="00C4090B" w:rsidRPr="002E4C65" w14:paraId="06DF1F7C" w14:textId="77777777" w:rsidTr="00DE1C63">
        <w:trPr>
          <w:trHeight w:val="337"/>
          <w:jc w:val="center"/>
        </w:trPr>
        <w:tc>
          <w:tcPr>
            <w:tcW w:w="1461" w:type="dxa"/>
            <w:tcBorders>
              <w:top w:val="single" w:sz="4" w:space="0" w:color="auto"/>
              <w:left w:val="single" w:sz="4" w:space="0" w:color="auto"/>
              <w:bottom w:val="single" w:sz="4" w:space="0" w:color="auto"/>
              <w:right w:val="single" w:sz="4" w:space="0" w:color="auto"/>
            </w:tcBorders>
            <w:vAlign w:val="center"/>
            <w:hideMark/>
          </w:tcPr>
          <w:p w14:paraId="522F8B57"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05016F1C"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3104B3B"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4322E9E7"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D742A18"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5C7FB921"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AEDFBBC"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r w:rsidRPr="002E4C65">
              <w:rPr>
                <w:rFonts w:ascii="Verdana" w:eastAsia="Times New Roman" w:hAnsi="Verdana" w:cs="Calibri"/>
                <w:color w:val="000000"/>
                <w:sz w:val="20"/>
                <w:szCs w:val="20"/>
                <w:lang w:val="es-ES"/>
              </w:rPr>
              <w:t> </w:t>
            </w:r>
          </w:p>
        </w:tc>
      </w:tr>
      <w:tr w:rsidR="00C4090B" w:rsidRPr="002E4C65" w14:paraId="4A8C4BDD" w14:textId="77777777" w:rsidTr="00DE1C63">
        <w:trPr>
          <w:trHeight w:val="337"/>
          <w:jc w:val="center"/>
        </w:trPr>
        <w:tc>
          <w:tcPr>
            <w:tcW w:w="1461" w:type="dxa"/>
            <w:tcBorders>
              <w:top w:val="single" w:sz="4" w:space="0" w:color="auto"/>
              <w:left w:val="single" w:sz="4" w:space="0" w:color="auto"/>
              <w:bottom w:val="single" w:sz="4" w:space="0" w:color="auto"/>
              <w:right w:val="single" w:sz="4" w:space="0" w:color="auto"/>
            </w:tcBorders>
            <w:vAlign w:val="center"/>
          </w:tcPr>
          <w:p w14:paraId="38C796C3"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BEF91F4"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10BF12B0"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0D3CA3A3"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6A5E5271"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3F8DBC07"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3B731F80"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r>
      <w:tr w:rsidR="00C4090B" w:rsidRPr="002E4C65" w14:paraId="07831D02" w14:textId="77777777" w:rsidTr="00DE1C63">
        <w:trPr>
          <w:trHeight w:val="337"/>
          <w:jc w:val="center"/>
        </w:trPr>
        <w:tc>
          <w:tcPr>
            <w:tcW w:w="1461" w:type="dxa"/>
            <w:tcBorders>
              <w:top w:val="single" w:sz="4" w:space="0" w:color="auto"/>
              <w:left w:val="single" w:sz="4" w:space="0" w:color="auto"/>
              <w:bottom w:val="single" w:sz="4" w:space="0" w:color="auto"/>
              <w:right w:val="single" w:sz="4" w:space="0" w:color="auto"/>
            </w:tcBorders>
            <w:vAlign w:val="center"/>
          </w:tcPr>
          <w:p w14:paraId="03473960"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E70D46A"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2991DDB9"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BF3CC4F"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32F1E531"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04F25143"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F241D41" w14:textId="77777777" w:rsidR="00C4090B" w:rsidRPr="002E4C65" w:rsidRDefault="00C4090B" w:rsidP="00080717">
            <w:pPr>
              <w:spacing w:line="264" w:lineRule="auto"/>
              <w:jc w:val="both"/>
              <w:rPr>
                <w:rFonts w:ascii="Verdana" w:eastAsia="Times New Roman" w:hAnsi="Verdana" w:cs="Calibri"/>
                <w:color w:val="000000"/>
                <w:sz w:val="20"/>
                <w:szCs w:val="20"/>
                <w:lang w:val="es-ES"/>
              </w:rPr>
            </w:pPr>
          </w:p>
        </w:tc>
      </w:tr>
    </w:tbl>
    <w:p w14:paraId="4BFC99C3"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Se deben adjuntar los soportes solicitados para cada contrato en la invitación pública.</w:t>
      </w:r>
    </w:p>
    <w:p w14:paraId="34A3A4FC" w14:textId="77777777" w:rsidR="00C4090B" w:rsidRPr="002E4C65" w:rsidRDefault="00C4090B" w:rsidP="00080717">
      <w:pPr>
        <w:spacing w:line="264" w:lineRule="auto"/>
        <w:rPr>
          <w:rFonts w:ascii="Verdana" w:eastAsia="Times New Roman" w:hAnsi="Verdana"/>
          <w:sz w:val="20"/>
          <w:szCs w:val="20"/>
          <w:lang w:val="es-ES"/>
        </w:rPr>
      </w:pPr>
    </w:p>
    <w:p w14:paraId="04FD148B" w14:textId="77777777" w:rsidR="00C4090B" w:rsidRPr="002E4C65" w:rsidRDefault="00C4090B" w:rsidP="00080717">
      <w:pPr>
        <w:spacing w:line="264" w:lineRule="auto"/>
        <w:rPr>
          <w:rFonts w:ascii="Verdana" w:eastAsia="Times New Roman" w:hAnsi="Verdana"/>
          <w:sz w:val="20"/>
          <w:szCs w:val="20"/>
          <w:lang w:val="es-ES"/>
        </w:rPr>
      </w:pPr>
    </w:p>
    <w:p w14:paraId="7C09C66C" w14:textId="77777777" w:rsidR="00C4090B" w:rsidRPr="002E4C65" w:rsidRDefault="00C4090B" w:rsidP="00080717">
      <w:pPr>
        <w:spacing w:line="264" w:lineRule="auto"/>
        <w:jc w:val="both"/>
        <w:rPr>
          <w:rFonts w:ascii="Verdana" w:eastAsia="Times New Roman" w:hAnsi="Verdana" w:cs="Arial"/>
          <w:spacing w:val="-3"/>
          <w:sz w:val="20"/>
          <w:szCs w:val="20"/>
          <w:lang w:eastAsia="es-ES_tradnl"/>
        </w:rPr>
      </w:pPr>
      <w:r w:rsidRPr="002E4C65">
        <w:rPr>
          <w:rFonts w:ascii="Verdana" w:hAnsi="Verdana" w:cs="Arial"/>
          <w:spacing w:val="-3"/>
          <w:sz w:val="20"/>
          <w:szCs w:val="20"/>
        </w:rPr>
        <w:t>Nombre o Razón Social del Proponente: ______________________________________________________________</w:t>
      </w:r>
    </w:p>
    <w:p w14:paraId="1E0E2AB4" w14:textId="77777777" w:rsidR="00C4090B" w:rsidRPr="002E4C65" w:rsidRDefault="00C4090B" w:rsidP="00080717">
      <w:pPr>
        <w:spacing w:line="264" w:lineRule="auto"/>
        <w:jc w:val="both"/>
        <w:rPr>
          <w:rFonts w:ascii="Verdana" w:hAnsi="Verdana" w:cs="Arial"/>
          <w:spacing w:val="-3"/>
          <w:sz w:val="20"/>
          <w:szCs w:val="20"/>
        </w:rPr>
      </w:pPr>
      <w:r w:rsidRPr="002E4C65">
        <w:rPr>
          <w:rFonts w:ascii="Verdana" w:hAnsi="Verdana" w:cs="Arial"/>
          <w:spacing w:val="-3"/>
          <w:sz w:val="20"/>
          <w:szCs w:val="20"/>
        </w:rPr>
        <w:t>Nit: __________________________</w:t>
      </w:r>
    </w:p>
    <w:p w14:paraId="2088EC79" w14:textId="77777777" w:rsidR="00C4090B" w:rsidRPr="002E4C65" w:rsidRDefault="00C4090B" w:rsidP="00080717">
      <w:pPr>
        <w:spacing w:line="264" w:lineRule="auto"/>
        <w:jc w:val="both"/>
        <w:rPr>
          <w:rFonts w:ascii="Verdana" w:hAnsi="Verdana" w:cs="Arial"/>
          <w:spacing w:val="-3"/>
          <w:sz w:val="20"/>
          <w:szCs w:val="20"/>
        </w:rPr>
      </w:pPr>
      <w:r w:rsidRPr="002E4C65">
        <w:rPr>
          <w:rFonts w:ascii="Verdana" w:hAnsi="Verdana" w:cs="Arial"/>
          <w:spacing w:val="-3"/>
          <w:sz w:val="20"/>
          <w:szCs w:val="20"/>
        </w:rPr>
        <w:t>Nombre del Representante Legal: _____________________</w:t>
      </w:r>
    </w:p>
    <w:p w14:paraId="3FE49076" w14:textId="77777777" w:rsidR="00C4090B" w:rsidRPr="002E4C65" w:rsidRDefault="00C4090B" w:rsidP="00080717">
      <w:pPr>
        <w:spacing w:line="264" w:lineRule="auto"/>
        <w:jc w:val="both"/>
        <w:rPr>
          <w:rFonts w:ascii="Verdana" w:hAnsi="Verdana" w:cs="Arial"/>
          <w:spacing w:val="-3"/>
          <w:sz w:val="20"/>
          <w:szCs w:val="20"/>
        </w:rPr>
      </w:pPr>
      <w:r w:rsidRPr="002E4C65">
        <w:rPr>
          <w:rFonts w:ascii="Verdana" w:hAnsi="Verdana" w:cs="Arial"/>
          <w:spacing w:val="-3"/>
          <w:sz w:val="20"/>
          <w:szCs w:val="20"/>
        </w:rPr>
        <w:t>C.C. Nº ______________________ de ________________</w:t>
      </w:r>
    </w:p>
    <w:p w14:paraId="3E86C2AD" w14:textId="77777777" w:rsidR="00C4090B" w:rsidRPr="002E4C65" w:rsidRDefault="00C4090B" w:rsidP="00080717">
      <w:pPr>
        <w:pStyle w:val="Prrafodelista"/>
        <w:spacing w:line="264" w:lineRule="auto"/>
        <w:ind w:left="0"/>
        <w:jc w:val="both"/>
        <w:rPr>
          <w:rFonts w:ascii="Verdana" w:hAnsi="Verdana" w:cs="Arial"/>
          <w:b/>
          <w:sz w:val="20"/>
          <w:u w:val="single"/>
        </w:rPr>
      </w:pPr>
    </w:p>
    <w:p w14:paraId="52E74F72" w14:textId="77777777" w:rsidR="00C4090B" w:rsidRPr="002E4C65" w:rsidRDefault="00C4090B" w:rsidP="00080717">
      <w:pPr>
        <w:numPr>
          <w:ilvl w:val="12"/>
          <w:numId w:val="0"/>
        </w:numPr>
        <w:spacing w:line="264" w:lineRule="auto"/>
        <w:rPr>
          <w:rFonts w:ascii="Verdana" w:hAnsi="Verdana" w:cs="Calibri"/>
          <w:sz w:val="20"/>
          <w:szCs w:val="20"/>
        </w:rPr>
      </w:pPr>
      <w:r w:rsidRPr="002E4C65">
        <w:rPr>
          <w:rFonts w:ascii="Verdana" w:hAnsi="Verdana" w:cs="Calibri"/>
          <w:sz w:val="20"/>
          <w:szCs w:val="20"/>
        </w:rPr>
        <w:t>_____________________________________</w:t>
      </w:r>
    </w:p>
    <w:p w14:paraId="0EDFB823" w14:textId="77777777" w:rsidR="00C4090B" w:rsidRPr="002E4C65" w:rsidRDefault="00C4090B" w:rsidP="00080717">
      <w:pPr>
        <w:numPr>
          <w:ilvl w:val="12"/>
          <w:numId w:val="0"/>
        </w:numPr>
        <w:spacing w:line="264" w:lineRule="auto"/>
        <w:rPr>
          <w:rFonts w:ascii="Verdana" w:hAnsi="Verdana" w:cs="Calibri"/>
          <w:sz w:val="20"/>
          <w:szCs w:val="20"/>
        </w:rPr>
      </w:pPr>
      <w:r w:rsidRPr="002E4C65">
        <w:rPr>
          <w:rFonts w:ascii="Verdana" w:hAnsi="Verdana" w:cs="Calibri"/>
          <w:b/>
          <w:sz w:val="20"/>
          <w:szCs w:val="20"/>
        </w:rPr>
        <w:t>FIRMA DEL REPRESENTANTE LEGAL</w:t>
      </w:r>
      <w:r w:rsidRPr="002E4C65">
        <w:rPr>
          <w:rFonts w:ascii="Verdana" w:hAnsi="Verdana" w:cs="Calibri"/>
          <w:sz w:val="20"/>
          <w:szCs w:val="20"/>
        </w:rPr>
        <w:t xml:space="preserve"> </w:t>
      </w:r>
      <w:r w:rsidRPr="002E4C65">
        <w:rPr>
          <w:rFonts w:ascii="Verdana" w:hAnsi="Verdana" w:cs="Calibri"/>
          <w:sz w:val="20"/>
          <w:szCs w:val="20"/>
        </w:rPr>
        <w:tab/>
        <w:t xml:space="preserve"> </w:t>
      </w:r>
    </w:p>
    <w:p w14:paraId="37A7C386" w14:textId="77777777" w:rsidR="00C4090B" w:rsidRPr="002E4C65" w:rsidRDefault="00C4090B" w:rsidP="00080717">
      <w:pPr>
        <w:numPr>
          <w:ilvl w:val="12"/>
          <w:numId w:val="0"/>
        </w:numPr>
        <w:spacing w:line="264" w:lineRule="auto"/>
        <w:rPr>
          <w:rFonts w:ascii="Verdana" w:hAnsi="Verdana" w:cs="Calibri"/>
          <w:sz w:val="20"/>
          <w:szCs w:val="20"/>
        </w:rPr>
      </w:pPr>
      <w:r w:rsidRPr="002E4C65">
        <w:rPr>
          <w:rFonts w:ascii="Verdana" w:hAnsi="Verdana" w:cs="Calibri"/>
          <w:sz w:val="20"/>
          <w:szCs w:val="20"/>
        </w:rPr>
        <w:t xml:space="preserve">Correo electrónico de contacto: </w:t>
      </w:r>
      <w:r w:rsidRPr="002E4C65">
        <w:rPr>
          <w:rFonts w:ascii="Verdana" w:hAnsi="Verdana" w:cs="Calibri"/>
          <w:sz w:val="20"/>
          <w:szCs w:val="20"/>
        </w:rPr>
        <w:tab/>
        <w:t>_____________________________________________________________</w:t>
      </w:r>
    </w:p>
    <w:p w14:paraId="3A04B6FC" w14:textId="77777777" w:rsidR="00C4090B" w:rsidRPr="002E4C65" w:rsidRDefault="00C4090B" w:rsidP="00080717">
      <w:pPr>
        <w:spacing w:line="264" w:lineRule="auto"/>
        <w:rPr>
          <w:rFonts w:ascii="Verdana" w:hAnsi="Verdana" w:cs="Calibri"/>
          <w:sz w:val="20"/>
          <w:szCs w:val="20"/>
        </w:rPr>
      </w:pPr>
      <w:r w:rsidRPr="002E4C65">
        <w:rPr>
          <w:rFonts w:ascii="Verdana" w:hAnsi="Verdana" w:cs="Calibri"/>
          <w:sz w:val="20"/>
          <w:szCs w:val="20"/>
        </w:rPr>
        <w:t xml:space="preserve">No. de Teléfono de Contacto: </w:t>
      </w:r>
      <w:r w:rsidRPr="002E4C65">
        <w:rPr>
          <w:rFonts w:ascii="Verdana" w:hAnsi="Verdana" w:cs="Calibri"/>
          <w:sz w:val="20"/>
          <w:szCs w:val="20"/>
        </w:rPr>
        <w:tab/>
        <w:t>_____________________________________________________________</w:t>
      </w:r>
    </w:p>
    <w:p w14:paraId="61ECAA13" w14:textId="77777777" w:rsidR="00C4090B" w:rsidRPr="002E4C65" w:rsidRDefault="00C4090B" w:rsidP="00080717">
      <w:pPr>
        <w:pStyle w:val="Prrafodelista"/>
        <w:spacing w:line="264" w:lineRule="auto"/>
        <w:ind w:left="0"/>
        <w:jc w:val="both"/>
        <w:rPr>
          <w:rFonts w:ascii="Verdana" w:hAnsi="Verdana" w:cs="Calibri"/>
          <w:sz w:val="20"/>
        </w:rPr>
      </w:pPr>
      <w:r w:rsidRPr="002E4C65">
        <w:rPr>
          <w:rFonts w:ascii="Verdana" w:hAnsi="Verdana" w:cs="Calibri"/>
          <w:sz w:val="20"/>
        </w:rPr>
        <w:t>Dirección:</w:t>
      </w:r>
      <w:r w:rsidRPr="002E4C65">
        <w:rPr>
          <w:rFonts w:ascii="Verdana" w:hAnsi="Verdana" w:cs="Calibri"/>
          <w:sz w:val="20"/>
        </w:rPr>
        <w:tab/>
      </w:r>
      <w:r w:rsidRPr="002E4C65">
        <w:rPr>
          <w:rFonts w:ascii="Verdana" w:hAnsi="Verdana" w:cs="Calibri"/>
          <w:sz w:val="20"/>
        </w:rPr>
        <w:tab/>
      </w:r>
      <w:r w:rsidRPr="002E4C65">
        <w:rPr>
          <w:rFonts w:ascii="Verdana" w:hAnsi="Verdana" w:cs="Calibri"/>
          <w:sz w:val="20"/>
        </w:rPr>
        <w:tab/>
        <w:t xml:space="preserve"> _____________________________________________________________</w:t>
      </w:r>
    </w:p>
    <w:p w14:paraId="4F459483" w14:textId="77777777" w:rsidR="00C4090B" w:rsidRPr="002E4C65" w:rsidRDefault="00C4090B" w:rsidP="00080717">
      <w:pPr>
        <w:spacing w:line="264" w:lineRule="auto"/>
        <w:jc w:val="both"/>
        <w:rPr>
          <w:rFonts w:ascii="Verdana" w:hAnsi="Verdana" w:cs="Arial"/>
          <w:spacing w:val="-3"/>
          <w:sz w:val="20"/>
          <w:szCs w:val="20"/>
        </w:rPr>
      </w:pPr>
    </w:p>
    <w:p w14:paraId="3B5F37DD" w14:textId="77777777" w:rsidR="00C4090B" w:rsidRPr="002E4C65" w:rsidRDefault="00C4090B" w:rsidP="00080717">
      <w:pPr>
        <w:spacing w:line="264" w:lineRule="auto"/>
        <w:jc w:val="center"/>
        <w:rPr>
          <w:rFonts w:ascii="Verdana" w:hAnsi="Verdana" w:cs="Arial Narrow"/>
          <w:b/>
          <w:sz w:val="20"/>
          <w:szCs w:val="20"/>
          <w:u w:val="single"/>
        </w:rPr>
      </w:pPr>
    </w:p>
    <w:p w14:paraId="4EEEDDB2" w14:textId="77777777" w:rsidR="00C4090B" w:rsidRPr="002E4C65" w:rsidRDefault="00C4090B" w:rsidP="00080717">
      <w:pPr>
        <w:spacing w:line="264" w:lineRule="auto"/>
        <w:jc w:val="center"/>
        <w:rPr>
          <w:rFonts w:ascii="Verdana" w:hAnsi="Verdana" w:cs="Arial Narrow"/>
          <w:b/>
          <w:sz w:val="20"/>
          <w:szCs w:val="20"/>
          <w:u w:val="single"/>
        </w:rPr>
      </w:pPr>
    </w:p>
    <w:p w14:paraId="3CBBC949" w14:textId="77777777" w:rsidR="00C4090B" w:rsidRPr="002E4C65" w:rsidRDefault="00C4090B" w:rsidP="00080717">
      <w:pPr>
        <w:spacing w:line="264" w:lineRule="auto"/>
        <w:jc w:val="center"/>
        <w:rPr>
          <w:rFonts w:ascii="Verdana" w:hAnsi="Verdana" w:cs="Arial Narrow"/>
          <w:b/>
          <w:sz w:val="20"/>
          <w:szCs w:val="20"/>
          <w:u w:val="single"/>
        </w:rPr>
      </w:pPr>
    </w:p>
    <w:p w14:paraId="0B25C446" w14:textId="77777777" w:rsidR="00C4090B" w:rsidRPr="002E4C65" w:rsidRDefault="00C4090B" w:rsidP="00080717">
      <w:pPr>
        <w:spacing w:line="264" w:lineRule="auto"/>
        <w:jc w:val="center"/>
        <w:rPr>
          <w:rFonts w:ascii="Verdana" w:hAnsi="Verdana" w:cs="Arial Narrow"/>
          <w:b/>
          <w:sz w:val="20"/>
          <w:szCs w:val="20"/>
          <w:u w:val="single"/>
        </w:rPr>
      </w:pPr>
    </w:p>
    <w:p w14:paraId="42E7613C" w14:textId="77777777" w:rsidR="00C4090B" w:rsidRPr="002E4C65" w:rsidRDefault="00C4090B" w:rsidP="00080717">
      <w:pPr>
        <w:spacing w:line="264" w:lineRule="auto"/>
        <w:jc w:val="center"/>
        <w:rPr>
          <w:rFonts w:ascii="Verdana" w:hAnsi="Verdana" w:cs="Arial Narrow"/>
          <w:b/>
          <w:sz w:val="20"/>
          <w:szCs w:val="20"/>
          <w:u w:val="single"/>
        </w:rPr>
      </w:pPr>
    </w:p>
    <w:p w14:paraId="4EE4FFC4" w14:textId="77777777" w:rsidR="00C4090B" w:rsidRPr="002E4C65" w:rsidRDefault="00C4090B" w:rsidP="00080717">
      <w:pPr>
        <w:spacing w:line="264" w:lineRule="auto"/>
        <w:jc w:val="center"/>
        <w:rPr>
          <w:rFonts w:ascii="Verdana" w:hAnsi="Verdana" w:cs="Arial Narrow"/>
          <w:b/>
          <w:sz w:val="20"/>
          <w:szCs w:val="20"/>
          <w:u w:val="single"/>
        </w:rPr>
      </w:pPr>
    </w:p>
    <w:p w14:paraId="7F8BB371" w14:textId="77777777" w:rsidR="00C4090B" w:rsidRPr="002E4C65" w:rsidRDefault="00C4090B" w:rsidP="00080717">
      <w:pPr>
        <w:spacing w:line="264" w:lineRule="auto"/>
        <w:jc w:val="center"/>
        <w:rPr>
          <w:rFonts w:ascii="Verdana" w:hAnsi="Verdana" w:cs="Arial Narrow"/>
          <w:b/>
          <w:sz w:val="20"/>
          <w:szCs w:val="20"/>
          <w:u w:val="single"/>
        </w:rPr>
      </w:pPr>
    </w:p>
    <w:p w14:paraId="5A683880" w14:textId="77777777" w:rsidR="00080717" w:rsidRPr="002E4C65" w:rsidRDefault="00080717" w:rsidP="00080717">
      <w:pPr>
        <w:spacing w:line="264" w:lineRule="auto"/>
        <w:jc w:val="center"/>
        <w:rPr>
          <w:rFonts w:ascii="Verdana" w:hAnsi="Verdana" w:cs="Arial Narrow"/>
          <w:b/>
          <w:sz w:val="20"/>
          <w:szCs w:val="20"/>
          <w:u w:val="single"/>
        </w:rPr>
      </w:pPr>
      <w:bookmarkStart w:id="4" w:name="_Hlk162014850"/>
      <w:bookmarkStart w:id="5" w:name="_Hlk158666508"/>
    </w:p>
    <w:p w14:paraId="6E911ED3" w14:textId="77777777" w:rsidR="00080717" w:rsidRPr="002E4C65" w:rsidRDefault="00080717" w:rsidP="00080717">
      <w:pPr>
        <w:spacing w:line="264" w:lineRule="auto"/>
        <w:jc w:val="center"/>
        <w:rPr>
          <w:rFonts w:ascii="Verdana" w:hAnsi="Verdana" w:cs="Arial Narrow"/>
          <w:b/>
          <w:sz w:val="20"/>
          <w:szCs w:val="20"/>
          <w:u w:val="single"/>
        </w:rPr>
      </w:pPr>
    </w:p>
    <w:p w14:paraId="6B3EC1B9" w14:textId="77777777" w:rsidR="00080717" w:rsidRPr="002E4C65" w:rsidRDefault="00080717" w:rsidP="00080717">
      <w:pPr>
        <w:spacing w:line="264" w:lineRule="auto"/>
        <w:jc w:val="center"/>
        <w:rPr>
          <w:rFonts w:ascii="Verdana" w:hAnsi="Verdana" w:cs="Arial Narrow"/>
          <w:b/>
          <w:sz w:val="20"/>
          <w:szCs w:val="20"/>
          <w:u w:val="single"/>
        </w:rPr>
      </w:pPr>
    </w:p>
    <w:p w14:paraId="418A104A" w14:textId="6BCC50A1" w:rsidR="00C4090B" w:rsidRPr="002E4C65" w:rsidRDefault="002E4C65" w:rsidP="00080717">
      <w:pPr>
        <w:spacing w:line="264" w:lineRule="auto"/>
        <w:jc w:val="center"/>
        <w:rPr>
          <w:rFonts w:ascii="Verdana" w:hAnsi="Verdana" w:cs="Arial Narrow"/>
          <w:b/>
          <w:sz w:val="20"/>
          <w:szCs w:val="20"/>
          <w:u w:val="single"/>
        </w:rPr>
      </w:pPr>
      <w:r>
        <w:rPr>
          <w:rFonts w:ascii="Verdana" w:hAnsi="Verdana" w:cs="Arial Narrow"/>
          <w:b/>
          <w:sz w:val="20"/>
          <w:szCs w:val="20"/>
          <w:u w:val="single"/>
        </w:rPr>
        <w:lastRenderedPageBreak/>
        <w:t>ANEXO</w:t>
      </w:r>
    </w:p>
    <w:p w14:paraId="7AD31F69" w14:textId="77777777" w:rsidR="00FF57F0" w:rsidRPr="002E4C65" w:rsidRDefault="00FF57F0" w:rsidP="00FF57F0">
      <w:pPr>
        <w:jc w:val="center"/>
        <w:rPr>
          <w:rFonts w:ascii="Verdana" w:hAnsi="Verdana"/>
          <w:b/>
          <w:bCs/>
          <w:sz w:val="20"/>
          <w:szCs w:val="20"/>
        </w:rPr>
      </w:pPr>
      <w:bookmarkStart w:id="6" w:name="_Hlk158666454"/>
      <w:bookmarkEnd w:id="4"/>
      <w:bookmarkEnd w:id="5"/>
      <w:r w:rsidRPr="002E4C65">
        <w:rPr>
          <w:rFonts w:ascii="Verdana" w:hAnsi="Verdana"/>
          <w:b/>
          <w:bCs/>
          <w:sz w:val="20"/>
          <w:szCs w:val="20"/>
        </w:rPr>
        <w:t>OFERTA ECONOMICA</w:t>
      </w:r>
    </w:p>
    <w:p w14:paraId="1068F53C" w14:textId="77777777" w:rsidR="00FF57F0" w:rsidRPr="002E4C65" w:rsidRDefault="00FF57F0" w:rsidP="00FF57F0">
      <w:pPr>
        <w:jc w:val="center"/>
        <w:rPr>
          <w:rFonts w:ascii="Verdana" w:hAnsi="Verdana"/>
          <w:b/>
          <w:bCs/>
          <w:sz w:val="20"/>
          <w:szCs w:val="20"/>
        </w:rPr>
      </w:pPr>
    </w:p>
    <w:p w14:paraId="2594BC77" w14:textId="77777777" w:rsidR="00FF57F0" w:rsidRPr="002E4C65" w:rsidRDefault="00FF57F0" w:rsidP="00FF57F0">
      <w:pPr>
        <w:jc w:val="both"/>
        <w:rPr>
          <w:rFonts w:ascii="Verdana" w:hAnsi="Verdana"/>
          <w:sz w:val="20"/>
          <w:szCs w:val="20"/>
        </w:rPr>
      </w:pPr>
      <w:r w:rsidRPr="002E4C65">
        <w:rPr>
          <w:rFonts w:ascii="Verdana" w:hAnsi="Verdana"/>
          <w:sz w:val="20"/>
          <w:szCs w:val="20"/>
        </w:rPr>
        <w:t xml:space="preserve">A continuación, se deberá incluir el valor por ítem dado que la oferta se evaluará por precios unitarios sin superar el valor promedio definido en los documentos previos. De no lograrse la habilitación, se declarará desierto el proceso, las ofertas no podrán SUPERAR EL VALOR DE LA SUMATORIA DEL VALOR PROMEDIO POR KILOGRAMO, los cuales se encuentran especificados en el numeral 9, Tabla 2, </w:t>
      </w:r>
      <w:r w:rsidRPr="002E4C65">
        <w:rPr>
          <w:rFonts w:ascii="Verdana" w:hAnsi="Verdana"/>
          <w:i/>
          <w:iCs/>
          <w:sz w:val="20"/>
          <w:szCs w:val="20"/>
        </w:rPr>
        <w:t xml:space="preserve">“VALOR PROMEDIO POR KILOGRAMO”, </w:t>
      </w:r>
      <w:r w:rsidRPr="002E4C65">
        <w:rPr>
          <w:rFonts w:ascii="Verdana" w:hAnsi="Verdana"/>
          <w:sz w:val="20"/>
          <w:szCs w:val="20"/>
        </w:rPr>
        <w:t>del estudio previo.</w:t>
      </w:r>
    </w:p>
    <w:p w14:paraId="560EE783" w14:textId="77777777" w:rsidR="00FF57F0" w:rsidRPr="002E4C65" w:rsidRDefault="00FF57F0" w:rsidP="00FF57F0">
      <w:pPr>
        <w:rPr>
          <w:rFonts w:ascii="Verdana" w:hAnsi="Verdana"/>
          <w:sz w:val="20"/>
          <w:szCs w:val="20"/>
        </w:rPr>
      </w:pPr>
    </w:p>
    <w:tbl>
      <w:tblPr>
        <w:tblW w:w="0" w:type="auto"/>
        <w:tblCellMar>
          <w:top w:w="15" w:type="dxa"/>
          <w:left w:w="70" w:type="dxa"/>
          <w:bottom w:w="15" w:type="dxa"/>
          <w:right w:w="70" w:type="dxa"/>
        </w:tblCellMar>
        <w:tblLook w:val="04A0" w:firstRow="1" w:lastRow="0" w:firstColumn="1" w:lastColumn="0" w:noHBand="0" w:noVBand="1"/>
      </w:tblPr>
      <w:tblGrid>
        <w:gridCol w:w="836"/>
        <w:gridCol w:w="415"/>
        <w:gridCol w:w="925"/>
        <w:gridCol w:w="1297"/>
        <w:gridCol w:w="1076"/>
        <w:gridCol w:w="2743"/>
        <w:gridCol w:w="769"/>
        <w:gridCol w:w="757"/>
      </w:tblGrid>
      <w:tr w:rsidR="00FF57F0" w:rsidRPr="002E4C65" w14:paraId="22B02489" w14:textId="77777777" w:rsidTr="00D323C4">
        <w:trPr>
          <w:trHeight w:val="780"/>
        </w:trPr>
        <w:tc>
          <w:tcPr>
            <w:tcW w:w="0" w:type="auto"/>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4D474F8"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Tipo</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3598028B"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 xml:space="preserve">Item </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23A66E08"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Identificación de Residuos</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42D7F316"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Corriente de residuo o desecho peligroso</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71956616"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Descripción del residuo</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0B7A44B2"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 xml:space="preserve">HOMOLOGACIÓN </w:t>
            </w:r>
          </w:p>
        </w:tc>
        <w:tc>
          <w:tcPr>
            <w:tcW w:w="0" w:type="auto"/>
            <w:tcBorders>
              <w:top w:val="single" w:sz="8" w:space="0" w:color="000000"/>
              <w:left w:val="nil"/>
              <w:bottom w:val="single" w:sz="8" w:space="0" w:color="000000"/>
              <w:right w:val="single" w:sz="8" w:space="0" w:color="000000"/>
            </w:tcBorders>
            <w:shd w:val="clear" w:color="000000" w:fill="D9D9D9"/>
          </w:tcPr>
          <w:p w14:paraId="6CAA06F3"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VALOR PROMEDIO ESTUDIO DE MERCADO</w:t>
            </w:r>
          </w:p>
        </w:tc>
        <w:tc>
          <w:tcPr>
            <w:tcW w:w="0" w:type="auto"/>
            <w:tcBorders>
              <w:top w:val="single" w:sz="8" w:space="0" w:color="000000"/>
              <w:left w:val="nil"/>
              <w:bottom w:val="single" w:sz="8" w:space="0" w:color="000000"/>
              <w:right w:val="single" w:sz="8" w:space="0" w:color="000000"/>
            </w:tcBorders>
            <w:shd w:val="clear" w:color="000000" w:fill="D9D9D9"/>
          </w:tcPr>
          <w:p w14:paraId="51D99183" w14:textId="77777777" w:rsidR="00FF57F0" w:rsidRPr="002E4C65" w:rsidRDefault="00FF57F0" w:rsidP="00D323C4">
            <w:pPr>
              <w:jc w:val="center"/>
              <w:rPr>
                <w:rFonts w:ascii="Verdana" w:hAnsi="Verdana"/>
                <w:b/>
                <w:bCs/>
                <w:color w:val="000000"/>
                <w:sz w:val="16"/>
                <w:szCs w:val="16"/>
              </w:rPr>
            </w:pPr>
            <w:r w:rsidRPr="002E4C65">
              <w:rPr>
                <w:rFonts w:ascii="Verdana" w:hAnsi="Verdana"/>
                <w:b/>
                <w:bCs/>
                <w:color w:val="000000"/>
                <w:sz w:val="16"/>
                <w:szCs w:val="16"/>
              </w:rPr>
              <w:t>VALOR OFERTADO</w:t>
            </w:r>
          </w:p>
        </w:tc>
      </w:tr>
      <w:tr w:rsidR="00FF57F0" w:rsidRPr="002E4C65" w14:paraId="0158B10A" w14:textId="77777777" w:rsidTr="00D323C4">
        <w:trPr>
          <w:trHeight w:val="840"/>
        </w:trPr>
        <w:tc>
          <w:tcPr>
            <w:tcW w:w="0" w:type="auto"/>
            <w:vMerge w:val="restart"/>
            <w:tcBorders>
              <w:top w:val="single" w:sz="8" w:space="0" w:color="000000"/>
              <w:left w:val="single" w:sz="8" w:space="0" w:color="000000"/>
              <w:bottom w:val="nil"/>
              <w:right w:val="single" w:sz="8" w:space="0" w:color="000000"/>
            </w:tcBorders>
            <w:shd w:val="clear" w:color="000000" w:fill="FFFFFF"/>
            <w:vAlign w:val="center"/>
            <w:hideMark/>
          </w:tcPr>
          <w:p w14:paraId="5A765C5B"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Biológicos</w:t>
            </w:r>
          </w:p>
        </w:tc>
        <w:tc>
          <w:tcPr>
            <w:tcW w:w="0" w:type="auto"/>
            <w:tcBorders>
              <w:top w:val="nil"/>
              <w:left w:val="nil"/>
              <w:bottom w:val="single" w:sz="8" w:space="0" w:color="000000"/>
              <w:right w:val="single" w:sz="8" w:space="0" w:color="000000"/>
            </w:tcBorders>
            <w:shd w:val="clear" w:color="000000" w:fill="FFFFFF"/>
            <w:vAlign w:val="center"/>
            <w:hideMark/>
          </w:tcPr>
          <w:p w14:paraId="09C1FEEE"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w:t>
            </w:r>
          </w:p>
        </w:tc>
        <w:tc>
          <w:tcPr>
            <w:tcW w:w="0" w:type="auto"/>
            <w:tcBorders>
              <w:top w:val="nil"/>
              <w:left w:val="nil"/>
              <w:bottom w:val="single" w:sz="8" w:space="0" w:color="000000"/>
              <w:right w:val="single" w:sz="8" w:space="0" w:color="000000"/>
            </w:tcBorders>
            <w:shd w:val="clear" w:color="000000" w:fill="FFFFFF"/>
            <w:vAlign w:val="center"/>
            <w:hideMark/>
          </w:tcPr>
          <w:p w14:paraId="725DAB34"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Corto punzantes, Fármacos o medicamentos vencidos</w:t>
            </w:r>
          </w:p>
        </w:tc>
        <w:tc>
          <w:tcPr>
            <w:tcW w:w="0" w:type="auto"/>
            <w:tcBorders>
              <w:top w:val="nil"/>
              <w:left w:val="nil"/>
              <w:bottom w:val="single" w:sz="8" w:space="0" w:color="000000"/>
              <w:right w:val="single" w:sz="8" w:space="0" w:color="000000"/>
            </w:tcBorders>
            <w:shd w:val="clear" w:color="000000" w:fill="FFFFFF"/>
            <w:vAlign w:val="center"/>
            <w:hideMark/>
          </w:tcPr>
          <w:p w14:paraId="0E7DD351"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Y3:</w:t>
            </w:r>
            <w:r w:rsidRPr="002E4C65">
              <w:rPr>
                <w:rFonts w:ascii="Verdana" w:hAnsi="Verdana"/>
                <w:color w:val="000000"/>
                <w:sz w:val="16"/>
                <w:szCs w:val="16"/>
              </w:rPr>
              <w:t> Desechos de medicamentos y productos farmacéuticos: Envases, empaques, cajas, frascos, ampolletas, medicamentos cuya fecha de vencimiento ya expiró, medicamentos parcialmente consumidos</w:t>
            </w:r>
          </w:p>
        </w:tc>
        <w:tc>
          <w:tcPr>
            <w:tcW w:w="0" w:type="auto"/>
            <w:tcBorders>
              <w:top w:val="nil"/>
              <w:left w:val="nil"/>
              <w:bottom w:val="single" w:sz="8" w:space="0" w:color="000000"/>
              <w:right w:val="single" w:sz="8" w:space="0" w:color="000000"/>
            </w:tcBorders>
            <w:shd w:val="clear" w:color="000000" w:fill="FFFFFF"/>
            <w:vAlign w:val="center"/>
            <w:hideMark/>
          </w:tcPr>
          <w:p w14:paraId="0C2093C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Jeringas, bisturí, cuchillas etc. todo material cortopunzante. Medicamentos vencidos de botiquín</w:t>
            </w:r>
          </w:p>
        </w:tc>
        <w:tc>
          <w:tcPr>
            <w:tcW w:w="0" w:type="auto"/>
            <w:tcBorders>
              <w:top w:val="nil"/>
              <w:left w:val="nil"/>
              <w:bottom w:val="single" w:sz="8" w:space="0" w:color="000000"/>
              <w:right w:val="single" w:sz="8" w:space="0" w:color="000000"/>
            </w:tcBorders>
            <w:shd w:val="clear" w:color="000000" w:fill="FFFFFF"/>
            <w:vAlign w:val="center"/>
            <w:hideMark/>
          </w:tcPr>
          <w:p w14:paraId="58D232D3"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MEDICAMENTOS VENCIDOS Y3</w:t>
            </w:r>
          </w:p>
        </w:tc>
        <w:tc>
          <w:tcPr>
            <w:tcW w:w="0" w:type="auto"/>
            <w:tcBorders>
              <w:top w:val="nil"/>
              <w:left w:val="nil"/>
              <w:bottom w:val="single" w:sz="8" w:space="0" w:color="000000"/>
              <w:right w:val="single" w:sz="8" w:space="0" w:color="000000"/>
            </w:tcBorders>
            <w:shd w:val="clear" w:color="000000" w:fill="FFFFFF"/>
            <w:vAlign w:val="center"/>
          </w:tcPr>
          <w:p w14:paraId="12F4BA52"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519CA452" w14:textId="77777777" w:rsidR="00FF57F0" w:rsidRPr="002E4C65" w:rsidRDefault="00FF57F0" w:rsidP="00D323C4">
            <w:pPr>
              <w:jc w:val="both"/>
              <w:rPr>
                <w:rFonts w:ascii="Verdana" w:hAnsi="Verdana"/>
                <w:color w:val="000000"/>
                <w:sz w:val="16"/>
                <w:szCs w:val="16"/>
              </w:rPr>
            </w:pPr>
          </w:p>
        </w:tc>
      </w:tr>
      <w:tr w:rsidR="00FF57F0" w:rsidRPr="002E4C65" w14:paraId="61B28A68" w14:textId="77777777" w:rsidTr="00D323C4">
        <w:trPr>
          <w:trHeight w:val="840"/>
        </w:trPr>
        <w:tc>
          <w:tcPr>
            <w:tcW w:w="0" w:type="auto"/>
            <w:vMerge/>
            <w:tcBorders>
              <w:top w:val="single" w:sz="8" w:space="0" w:color="000000"/>
              <w:left w:val="single" w:sz="8" w:space="0" w:color="000000"/>
              <w:bottom w:val="nil"/>
              <w:right w:val="single" w:sz="8" w:space="0" w:color="000000"/>
            </w:tcBorders>
            <w:vAlign w:val="center"/>
            <w:hideMark/>
          </w:tcPr>
          <w:p w14:paraId="428C788A"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21F930E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2</w:t>
            </w:r>
          </w:p>
        </w:tc>
        <w:tc>
          <w:tcPr>
            <w:tcW w:w="0" w:type="auto"/>
            <w:tcBorders>
              <w:top w:val="nil"/>
              <w:left w:val="nil"/>
              <w:bottom w:val="single" w:sz="8" w:space="0" w:color="000000"/>
              <w:right w:val="single" w:sz="8" w:space="0" w:color="000000"/>
            </w:tcBorders>
            <w:shd w:val="clear" w:color="000000" w:fill="FFFFFF"/>
            <w:vAlign w:val="center"/>
            <w:hideMark/>
          </w:tcPr>
          <w:p w14:paraId="6FD6135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Elementos de Protección Personal (EPP)</w:t>
            </w:r>
          </w:p>
        </w:tc>
        <w:tc>
          <w:tcPr>
            <w:tcW w:w="0" w:type="auto"/>
            <w:tcBorders>
              <w:top w:val="nil"/>
              <w:left w:val="nil"/>
              <w:bottom w:val="single" w:sz="8" w:space="0" w:color="000000"/>
              <w:right w:val="single" w:sz="8" w:space="0" w:color="000000"/>
            </w:tcBorders>
            <w:shd w:val="clear" w:color="000000" w:fill="FFFFFF"/>
            <w:vAlign w:val="center"/>
            <w:hideMark/>
          </w:tcPr>
          <w:p w14:paraId="02B1C3E3"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A4020: </w:t>
            </w:r>
            <w:r w:rsidRPr="002E4C65">
              <w:rPr>
                <w:rFonts w:ascii="Verdana" w:hAnsi="Verdana"/>
                <w:color w:val="000000"/>
                <w:sz w:val="16"/>
                <w:szCs w:val="16"/>
              </w:rPr>
              <w:t>Desechos clínicos y afines</w:t>
            </w:r>
          </w:p>
        </w:tc>
        <w:tc>
          <w:tcPr>
            <w:tcW w:w="0" w:type="auto"/>
            <w:tcBorders>
              <w:top w:val="nil"/>
              <w:left w:val="nil"/>
              <w:bottom w:val="single" w:sz="8" w:space="0" w:color="000000"/>
              <w:right w:val="single" w:sz="8" w:space="0" w:color="000000"/>
            </w:tcBorders>
            <w:shd w:val="clear" w:color="000000" w:fill="FFFFFF"/>
            <w:vAlign w:val="center"/>
            <w:hideMark/>
          </w:tcPr>
          <w:p w14:paraId="78B47A8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Toallas desechables, guantes, filtros utilizados en los análisis y en operaciones de mantenimiento de equipos</w:t>
            </w:r>
          </w:p>
        </w:tc>
        <w:tc>
          <w:tcPr>
            <w:tcW w:w="0" w:type="auto"/>
            <w:tcBorders>
              <w:top w:val="nil"/>
              <w:left w:val="nil"/>
              <w:bottom w:val="single" w:sz="8" w:space="0" w:color="000000"/>
              <w:right w:val="single" w:sz="8" w:space="0" w:color="000000"/>
            </w:tcBorders>
            <w:shd w:val="clear" w:color="000000" w:fill="FFFFFF"/>
            <w:vAlign w:val="center"/>
            <w:hideMark/>
          </w:tcPr>
          <w:p w14:paraId="3ECEA867"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DESECHOS BIOSANITARIOS A4020.2</w:t>
            </w:r>
          </w:p>
        </w:tc>
        <w:tc>
          <w:tcPr>
            <w:tcW w:w="0" w:type="auto"/>
            <w:tcBorders>
              <w:top w:val="nil"/>
              <w:left w:val="nil"/>
              <w:bottom w:val="single" w:sz="8" w:space="0" w:color="000000"/>
              <w:right w:val="single" w:sz="8" w:space="0" w:color="000000"/>
            </w:tcBorders>
            <w:shd w:val="clear" w:color="000000" w:fill="FFFFFF"/>
            <w:vAlign w:val="center"/>
          </w:tcPr>
          <w:p w14:paraId="191F49EB"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60636F52" w14:textId="77777777" w:rsidR="00FF57F0" w:rsidRPr="002E4C65" w:rsidRDefault="00FF57F0" w:rsidP="00D323C4">
            <w:pPr>
              <w:jc w:val="both"/>
              <w:rPr>
                <w:rFonts w:ascii="Verdana" w:hAnsi="Verdana"/>
                <w:color w:val="000000"/>
                <w:sz w:val="16"/>
                <w:szCs w:val="16"/>
              </w:rPr>
            </w:pPr>
          </w:p>
        </w:tc>
      </w:tr>
      <w:tr w:rsidR="00FF57F0" w:rsidRPr="002E4C65" w14:paraId="3E07B6DF" w14:textId="77777777" w:rsidTr="00D323C4">
        <w:trPr>
          <w:trHeight w:val="1260"/>
        </w:trPr>
        <w:tc>
          <w:tcPr>
            <w:tcW w:w="0" w:type="auto"/>
            <w:vMerge/>
            <w:tcBorders>
              <w:top w:val="single" w:sz="8" w:space="0" w:color="000000"/>
              <w:left w:val="single" w:sz="8" w:space="0" w:color="000000"/>
              <w:bottom w:val="nil"/>
              <w:right w:val="single" w:sz="8" w:space="0" w:color="000000"/>
            </w:tcBorders>
            <w:vAlign w:val="center"/>
            <w:hideMark/>
          </w:tcPr>
          <w:p w14:paraId="1974AE05"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2C44C16C"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3</w:t>
            </w:r>
          </w:p>
        </w:tc>
        <w:tc>
          <w:tcPr>
            <w:tcW w:w="0" w:type="auto"/>
            <w:tcBorders>
              <w:top w:val="nil"/>
              <w:left w:val="nil"/>
              <w:bottom w:val="single" w:sz="8" w:space="0" w:color="000000"/>
              <w:right w:val="single" w:sz="8" w:space="0" w:color="000000"/>
            </w:tcBorders>
            <w:shd w:val="clear" w:color="000000" w:fill="FFFFFF"/>
            <w:vAlign w:val="center"/>
            <w:hideMark/>
          </w:tcPr>
          <w:p w14:paraId="64BD0A4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Medios de Cultivo</w:t>
            </w:r>
          </w:p>
        </w:tc>
        <w:tc>
          <w:tcPr>
            <w:tcW w:w="0" w:type="auto"/>
            <w:tcBorders>
              <w:top w:val="nil"/>
              <w:left w:val="nil"/>
              <w:bottom w:val="single" w:sz="8" w:space="0" w:color="000000"/>
              <w:right w:val="single" w:sz="8" w:space="0" w:color="000000"/>
            </w:tcBorders>
            <w:shd w:val="clear" w:color="000000" w:fill="FFFFFF"/>
            <w:vAlign w:val="center"/>
            <w:hideMark/>
          </w:tcPr>
          <w:p w14:paraId="4340088E"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A4020: </w:t>
            </w:r>
            <w:r w:rsidRPr="002E4C65">
              <w:rPr>
                <w:rFonts w:ascii="Verdana" w:hAnsi="Verdana"/>
                <w:color w:val="000000"/>
                <w:sz w:val="16"/>
                <w:szCs w:val="16"/>
              </w:rPr>
              <w:t>Desechos clínicos y afines; es decir desechos resultantes de prácticas médicas, de enfermería, dentales, veterinarias o actividades similares, y desechos generados en hospitales u otras instalaciones durante actividades de investigación o el tratamiento de pacientes, o de proyectos de investigación</w:t>
            </w:r>
          </w:p>
        </w:tc>
        <w:tc>
          <w:tcPr>
            <w:tcW w:w="0" w:type="auto"/>
            <w:tcBorders>
              <w:top w:val="nil"/>
              <w:left w:val="nil"/>
              <w:bottom w:val="single" w:sz="8" w:space="0" w:color="000000"/>
              <w:right w:val="single" w:sz="8" w:space="0" w:color="000000"/>
            </w:tcBorders>
            <w:shd w:val="clear" w:color="000000" w:fill="FFFFFF"/>
            <w:vAlign w:val="center"/>
            <w:hideMark/>
          </w:tcPr>
          <w:p w14:paraId="0A95035C"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Residuos de Microbiología.</w:t>
            </w:r>
          </w:p>
        </w:tc>
        <w:tc>
          <w:tcPr>
            <w:tcW w:w="0" w:type="auto"/>
            <w:tcBorders>
              <w:top w:val="nil"/>
              <w:left w:val="nil"/>
              <w:bottom w:val="single" w:sz="8" w:space="0" w:color="000000"/>
              <w:right w:val="single" w:sz="8" w:space="0" w:color="000000"/>
            </w:tcBorders>
            <w:shd w:val="clear" w:color="000000" w:fill="FFFFFF"/>
            <w:vAlign w:val="center"/>
            <w:hideMark/>
          </w:tcPr>
          <w:p w14:paraId="11AE96B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 DE RIESGO BIOLOGICO A4020</w:t>
            </w:r>
          </w:p>
        </w:tc>
        <w:tc>
          <w:tcPr>
            <w:tcW w:w="0" w:type="auto"/>
            <w:tcBorders>
              <w:top w:val="nil"/>
              <w:left w:val="nil"/>
              <w:bottom w:val="single" w:sz="8" w:space="0" w:color="000000"/>
              <w:right w:val="single" w:sz="8" w:space="0" w:color="000000"/>
            </w:tcBorders>
            <w:shd w:val="clear" w:color="000000" w:fill="FFFFFF"/>
            <w:vAlign w:val="center"/>
          </w:tcPr>
          <w:p w14:paraId="71D9EB4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5025324E" w14:textId="77777777" w:rsidR="00FF57F0" w:rsidRPr="002E4C65" w:rsidRDefault="00FF57F0" w:rsidP="00D323C4">
            <w:pPr>
              <w:jc w:val="both"/>
              <w:rPr>
                <w:rFonts w:ascii="Verdana" w:hAnsi="Verdana"/>
                <w:color w:val="000000"/>
                <w:sz w:val="16"/>
                <w:szCs w:val="16"/>
              </w:rPr>
            </w:pPr>
          </w:p>
        </w:tc>
      </w:tr>
      <w:tr w:rsidR="00FF57F0" w:rsidRPr="002E4C65" w14:paraId="7A73C7C3" w14:textId="77777777" w:rsidTr="00D323C4">
        <w:trPr>
          <w:trHeight w:val="1050"/>
        </w:trPr>
        <w:tc>
          <w:tcPr>
            <w:tcW w:w="0" w:type="auto"/>
            <w:vMerge w:val="restart"/>
            <w:tcBorders>
              <w:top w:val="single" w:sz="8" w:space="0" w:color="000000"/>
              <w:left w:val="single" w:sz="8" w:space="0" w:color="000000"/>
              <w:bottom w:val="nil"/>
              <w:right w:val="single" w:sz="8" w:space="0" w:color="000000"/>
            </w:tcBorders>
            <w:shd w:val="clear" w:color="000000" w:fill="FFFFFF"/>
            <w:vAlign w:val="center"/>
            <w:hideMark/>
          </w:tcPr>
          <w:p w14:paraId="48FF6F5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Químicos</w:t>
            </w:r>
          </w:p>
        </w:tc>
        <w:tc>
          <w:tcPr>
            <w:tcW w:w="0" w:type="auto"/>
            <w:tcBorders>
              <w:top w:val="nil"/>
              <w:left w:val="nil"/>
              <w:bottom w:val="single" w:sz="8" w:space="0" w:color="000000"/>
              <w:right w:val="single" w:sz="8" w:space="0" w:color="000000"/>
            </w:tcBorders>
            <w:shd w:val="clear" w:color="000000" w:fill="FFFFFF"/>
            <w:vAlign w:val="center"/>
            <w:hideMark/>
          </w:tcPr>
          <w:p w14:paraId="0A60214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4</w:t>
            </w:r>
          </w:p>
        </w:tc>
        <w:tc>
          <w:tcPr>
            <w:tcW w:w="0" w:type="auto"/>
            <w:tcBorders>
              <w:top w:val="nil"/>
              <w:left w:val="nil"/>
              <w:bottom w:val="single" w:sz="8" w:space="0" w:color="000000"/>
              <w:right w:val="single" w:sz="8" w:space="0" w:color="000000"/>
            </w:tcBorders>
            <w:shd w:val="clear" w:color="000000" w:fill="FFFFFF"/>
            <w:vAlign w:val="center"/>
            <w:hideMark/>
          </w:tcPr>
          <w:p w14:paraId="24E92FC8"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Agua + Metales</w:t>
            </w:r>
          </w:p>
        </w:tc>
        <w:tc>
          <w:tcPr>
            <w:tcW w:w="0" w:type="auto"/>
            <w:tcBorders>
              <w:top w:val="nil"/>
              <w:left w:val="nil"/>
              <w:bottom w:val="single" w:sz="8" w:space="0" w:color="000000"/>
              <w:right w:val="single" w:sz="8" w:space="0" w:color="000000"/>
            </w:tcBorders>
            <w:shd w:val="clear" w:color="000000" w:fill="FFFFFF"/>
            <w:vAlign w:val="center"/>
            <w:hideMark/>
          </w:tcPr>
          <w:p w14:paraId="20DACBB9"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A1010: </w:t>
            </w:r>
            <w:r w:rsidRPr="002E4C65">
              <w:rPr>
                <w:rFonts w:ascii="Verdana" w:hAnsi="Verdana"/>
                <w:color w:val="000000"/>
                <w:sz w:val="16"/>
                <w:szCs w:val="16"/>
              </w:rPr>
              <w:t>Desechos metálicos y desechos que contengan aleaciones de cualquiera de las sustancias siguientes: Antimonio, Arsénico, Berilio, Cadmio, Plomo, Mercurio Selenio, Telurio, Talio pero excluidos los desechos que figuran específicamente en la lista B.</w:t>
            </w:r>
          </w:p>
        </w:tc>
        <w:tc>
          <w:tcPr>
            <w:tcW w:w="0" w:type="auto"/>
            <w:tcBorders>
              <w:top w:val="nil"/>
              <w:left w:val="nil"/>
              <w:bottom w:val="single" w:sz="8" w:space="0" w:color="000000"/>
              <w:right w:val="single" w:sz="8" w:space="0" w:color="000000"/>
            </w:tcBorders>
            <w:shd w:val="clear" w:color="000000" w:fill="FFFFFF"/>
            <w:vAlign w:val="center"/>
            <w:hideMark/>
          </w:tcPr>
          <w:p w14:paraId="04C6374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Residuos producto de los análisis fisicoquímicos,  de las muestras agua y sólidos, los cuales contienen metales en solución </w:t>
            </w:r>
          </w:p>
        </w:tc>
        <w:tc>
          <w:tcPr>
            <w:tcW w:w="0" w:type="auto"/>
            <w:tcBorders>
              <w:top w:val="nil"/>
              <w:left w:val="nil"/>
              <w:bottom w:val="single" w:sz="8" w:space="0" w:color="000000"/>
              <w:right w:val="single" w:sz="8" w:space="0" w:color="000000"/>
            </w:tcBorders>
            <w:shd w:val="clear" w:color="000000" w:fill="FFFFFF"/>
            <w:vAlign w:val="center"/>
            <w:hideMark/>
          </w:tcPr>
          <w:p w14:paraId="43443633"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DESECHOS CON METALES PESADOS A1010</w:t>
            </w:r>
          </w:p>
        </w:tc>
        <w:tc>
          <w:tcPr>
            <w:tcW w:w="0" w:type="auto"/>
            <w:tcBorders>
              <w:top w:val="nil"/>
              <w:left w:val="nil"/>
              <w:bottom w:val="single" w:sz="8" w:space="0" w:color="000000"/>
              <w:right w:val="single" w:sz="8" w:space="0" w:color="000000"/>
            </w:tcBorders>
            <w:shd w:val="clear" w:color="000000" w:fill="FFFFFF"/>
            <w:vAlign w:val="center"/>
          </w:tcPr>
          <w:p w14:paraId="2AE02955"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749E5D72" w14:textId="77777777" w:rsidR="00FF57F0" w:rsidRPr="002E4C65" w:rsidRDefault="00FF57F0" w:rsidP="00D323C4">
            <w:pPr>
              <w:jc w:val="both"/>
              <w:rPr>
                <w:rFonts w:ascii="Verdana" w:hAnsi="Verdana"/>
                <w:color w:val="000000"/>
                <w:sz w:val="16"/>
                <w:szCs w:val="16"/>
              </w:rPr>
            </w:pPr>
          </w:p>
        </w:tc>
      </w:tr>
      <w:tr w:rsidR="00FF57F0" w:rsidRPr="002E4C65" w14:paraId="3D14B358" w14:textId="77777777" w:rsidTr="00D323C4">
        <w:trPr>
          <w:trHeight w:val="840"/>
        </w:trPr>
        <w:tc>
          <w:tcPr>
            <w:tcW w:w="0" w:type="auto"/>
            <w:vMerge/>
            <w:tcBorders>
              <w:top w:val="single" w:sz="8" w:space="0" w:color="000000"/>
              <w:left w:val="single" w:sz="8" w:space="0" w:color="000000"/>
              <w:bottom w:val="nil"/>
              <w:right w:val="single" w:sz="8" w:space="0" w:color="000000"/>
            </w:tcBorders>
            <w:vAlign w:val="center"/>
            <w:hideMark/>
          </w:tcPr>
          <w:p w14:paraId="46C36CAA"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522C9417"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5</w:t>
            </w:r>
          </w:p>
        </w:tc>
        <w:tc>
          <w:tcPr>
            <w:tcW w:w="0" w:type="auto"/>
            <w:tcBorders>
              <w:top w:val="nil"/>
              <w:left w:val="nil"/>
              <w:bottom w:val="single" w:sz="8" w:space="0" w:color="000000"/>
              <w:right w:val="single" w:sz="8" w:space="0" w:color="000000"/>
            </w:tcBorders>
            <w:shd w:val="clear" w:color="000000" w:fill="FFFFFF"/>
            <w:vAlign w:val="center"/>
            <w:hideMark/>
          </w:tcPr>
          <w:p w14:paraId="133A2A7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Agua + DQO*Ácido Sulfúrico</w:t>
            </w:r>
          </w:p>
        </w:tc>
        <w:tc>
          <w:tcPr>
            <w:tcW w:w="0" w:type="auto"/>
            <w:tcBorders>
              <w:top w:val="nil"/>
              <w:left w:val="nil"/>
              <w:bottom w:val="single" w:sz="8" w:space="0" w:color="000000"/>
              <w:right w:val="single" w:sz="8" w:space="0" w:color="000000"/>
            </w:tcBorders>
            <w:shd w:val="clear" w:color="000000" w:fill="FFFFFF"/>
            <w:vAlign w:val="center"/>
            <w:hideMark/>
          </w:tcPr>
          <w:p w14:paraId="397D1271"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A1030:</w:t>
            </w:r>
            <w:r w:rsidRPr="002E4C65">
              <w:rPr>
                <w:rFonts w:ascii="Verdana" w:hAnsi="Verdana"/>
                <w:color w:val="000000"/>
                <w:sz w:val="16"/>
                <w:szCs w:val="16"/>
              </w:rPr>
              <w:t xml:space="preserve"> Desechos que tengan como constituyentes o contaminantes cualquiera </w:t>
            </w:r>
            <w:r w:rsidRPr="002E4C65">
              <w:rPr>
                <w:rFonts w:ascii="Verdana" w:hAnsi="Verdana"/>
                <w:color w:val="000000"/>
                <w:sz w:val="16"/>
                <w:szCs w:val="16"/>
              </w:rPr>
              <w:lastRenderedPageBreak/>
              <w:t>de las sustancias siguientes: • Arsénico; compuestos de arsénico. • Mercurio; compuestos de mercurio. • Talio; compuestos de talio.</w:t>
            </w:r>
          </w:p>
        </w:tc>
        <w:tc>
          <w:tcPr>
            <w:tcW w:w="0" w:type="auto"/>
            <w:tcBorders>
              <w:top w:val="nil"/>
              <w:left w:val="nil"/>
              <w:bottom w:val="single" w:sz="8" w:space="0" w:color="000000"/>
              <w:right w:val="single" w:sz="8" w:space="0" w:color="000000"/>
            </w:tcBorders>
            <w:shd w:val="clear" w:color="000000" w:fill="FFFFFF"/>
            <w:vAlign w:val="center"/>
            <w:hideMark/>
          </w:tcPr>
          <w:p w14:paraId="0E395DC2"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lastRenderedPageBreak/>
              <w:t>Residuos producto de los análisis fisicoquímicos</w:t>
            </w:r>
          </w:p>
        </w:tc>
        <w:tc>
          <w:tcPr>
            <w:tcW w:w="0" w:type="auto"/>
            <w:tcBorders>
              <w:top w:val="nil"/>
              <w:left w:val="nil"/>
              <w:bottom w:val="single" w:sz="8" w:space="0" w:color="000000"/>
              <w:right w:val="single" w:sz="8" w:space="0" w:color="000000"/>
            </w:tcBorders>
            <w:vAlign w:val="center"/>
            <w:hideMark/>
          </w:tcPr>
          <w:p w14:paraId="49CE93B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DESECHOS SÓLIDOS / LIQUIDOS QUE CONTIENEN ARSÉNICO / MERCURIO / TALIO A1030</w:t>
            </w:r>
          </w:p>
        </w:tc>
        <w:tc>
          <w:tcPr>
            <w:tcW w:w="0" w:type="auto"/>
            <w:tcBorders>
              <w:top w:val="nil"/>
              <w:left w:val="nil"/>
              <w:bottom w:val="single" w:sz="8" w:space="0" w:color="000000"/>
              <w:right w:val="single" w:sz="8" w:space="0" w:color="000000"/>
            </w:tcBorders>
            <w:vAlign w:val="center"/>
          </w:tcPr>
          <w:p w14:paraId="1506F00A"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tcPr>
          <w:p w14:paraId="46336774" w14:textId="77777777" w:rsidR="00FF57F0" w:rsidRPr="002E4C65" w:rsidRDefault="00FF57F0" w:rsidP="00D323C4">
            <w:pPr>
              <w:jc w:val="both"/>
              <w:rPr>
                <w:rFonts w:ascii="Verdana" w:hAnsi="Verdana"/>
                <w:color w:val="000000"/>
                <w:sz w:val="16"/>
                <w:szCs w:val="16"/>
              </w:rPr>
            </w:pPr>
          </w:p>
        </w:tc>
      </w:tr>
      <w:tr w:rsidR="00FF57F0" w:rsidRPr="002E4C65" w14:paraId="1E9F80C7" w14:textId="77777777" w:rsidTr="00D323C4">
        <w:trPr>
          <w:trHeight w:val="840"/>
        </w:trPr>
        <w:tc>
          <w:tcPr>
            <w:tcW w:w="0" w:type="auto"/>
            <w:vMerge/>
            <w:tcBorders>
              <w:top w:val="single" w:sz="8" w:space="0" w:color="000000"/>
              <w:left w:val="single" w:sz="8" w:space="0" w:color="000000"/>
              <w:bottom w:val="nil"/>
              <w:right w:val="single" w:sz="8" w:space="0" w:color="000000"/>
            </w:tcBorders>
            <w:vAlign w:val="center"/>
            <w:hideMark/>
          </w:tcPr>
          <w:p w14:paraId="5E310784"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83CCEB"/>
            <w:vAlign w:val="center"/>
            <w:hideMark/>
          </w:tcPr>
          <w:p w14:paraId="19FA36E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6</w:t>
            </w:r>
          </w:p>
        </w:tc>
        <w:tc>
          <w:tcPr>
            <w:tcW w:w="0" w:type="auto"/>
            <w:tcBorders>
              <w:top w:val="nil"/>
              <w:left w:val="nil"/>
              <w:bottom w:val="single" w:sz="8" w:space="0" w:color="000000"/>
              <w:right w:val="single" w:sz="8" w:space="0" w:color="000000"/>
            </w:tcBorders>
            <w:shd w:val="clear" w:color="000000" w:fill="83CCEB"/>
            <w:vAlign w:val="center"/>
            <w:hideMark/>
          </w:tcPr>
          <w:p w14:paraId="2F1947F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Agua +Soluciones Acidas +Residuos de Pintoxido Incoloro</w:t>
            </w:r>
          </w:p>
        </w:tc>
        <w:tc>
          <w:tcPr>
            <w:tcW w:w="0" w:type="auto"/>
            <w:tcBorders>
              <w:top w:val="nil"/>
              <w:left w:val="nil"/>
              <w:bottom w:val="single" w:sz="8" w:space="0" w:color="000000"/>
              <w:right w:val="single" w:sz="8" w:space="0" w:color="000000"/>
            </w:tcBorders>
            <w:shd w:val="clear" w:color="000000" w:fill="83CCEB"/>
            <w:vAlign w:val="center"/>
            <w:hideMark/>
          </w:tcPr>
          <w:p w14:paraId="77EA6E7F"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Y34</w:t>
            </w:r>
            <w:r w:rsidRPr="002E4C65">
              <w:rPr>
                <w:rFonts w:ascii="Verdana" w:hAnsi="Verdana"/>
                <w:color w:val="000000"/>
                <w:sz w:val="16"/>
                <w:szCs w:val="16"/>
              </w:rPr>
              <w:t>: Soluciones ácidas o ácidos en forma solida</w:t>
            </w:r>
          </w:p>
        </w:tc>
        <w:tc>
          <w:tcPr>
            <w:tcW w:w="0" w:type="auto"/>
            <w:tcBorders>
              <w:top w:val="nil"/>
              <w:left w:val="nil"/>
              <w:bottom w:val="single" w:sz="8" w:space="0" w:color="000000"/>
              <w:right w:val="single" w:sz="8" w:space="0" w:color="000000"/>
            </w:tcBorders>
            <w:shd w:val="clear" w:color="000000" w:fill="83CCEB"/>
            <w:vAlign w:val="center"/>
            <w:hideMark/>
          </w:tcPr>
          <w:p w14:paraId="779DFEE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Soluciones ácidas. Producto de análisis fisicoquímicos de muestras de agua. Recipientes plásticos con Pintoxido Incoloro.</w:t>
            </w:r>
          </w:p>
        </w:tc>
        <w:tc>
          <w:tcPr>
            <w:tcW w:w="0" w:type="auto"/>
            <w:tcBorders>
              <w:top w:val="nil"/>
              <w:left w:val="nil"/>
              <w:bottom w:val="single" w:sz="8" w:space="0" w:color="000000"/>
              <w:right w:val="single" w:sz="8" w:space="0" w:color="000000"/>
            </w:tcBorders>
            <w:shd w:val="clear" w:color="000000" w:fill="83CCEB"/>
            <w:vAlign w:val="center"/>
            <w:hideMark/>
          </w:tcPr>
          <w:p w14:paraId="034A2052" w14:textId="77777777" w:rsidR="00FF57F0" w:rsidRPr="002E4C65" w:rsidRDefault="00FF57F0" w:rsidP="00D323C4">
            <w:pPr>
              <w:jc w:val="center"/>
              <w:rPr>
                <w:rFonts w:ascii="Verdana" w:hAnsi="Verdana"/>
                <w:color w:val="000000"/>
                <w:sz w:val="16"/>
                <w:szCs w:val="16"/>
              </w:rPr>
            </w:pPr>
            <w:r w:rsidRPr="002E4C65">
              <w:rPr>
                <w:rFonts w:ascii="Verdana" w:hAnsi="Verdana"/>
                <w:color w:val="000000"/>
                <w:sz w:val="16"/>
                <w:szCs w:val="16"/>
              </w:rPr>
              <w:t>SOLUCIONES ÁCIDAS Y34</w:t>
            </w:r>
          </w:p>
        </w:tc>
        <w:tc>
          <w:tcPr>
            <w:tcW w:w="0" w:type="auto"/>
            <w:tcBorders>
              <w:top w:val="nil"/>
              <w:left w:val="nil"/>
              <w:bottom w:val="single" w:sz="8" w:space="0" w:color="000000"/>
              <w:right w:val="single" w:sz="8" w:space="0" w:color="000000"/>
            </w:tcBorders>
            <w:shd w:val="clear" w:color="000000" w:fill="83CCEB"/>
            <w:vAlign w:val="center"/>
          </w:tcPr>
          <w:p w14:paraId="4DC6A941" w14:textId="77777777" w:rsidR="00FF57F0" w:rsidRPr="002E4C65" w:rsidRDefault="00FF57F0" w:rsidP="00D323C4">
            <w:pPr>
              <w:jc w:val="center"/>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83CCEB"/>
          </w:tcPr>
          <w:p w14:paraId="5957F6AF" w14:textId="77777777" w:rsidR="00FF57F0" w:rsidRPr="002E4C65" w:rsidRDefault="00FF57F0" w:rsidP="00D323C4">
            <w:pPr>
              <w:jc w:val="center"/>
              <w:rPr>
                <w:rFonts w:ascii="Verdana" w:hAnsi="Verdana"/>
                <w:color w:val="000000"/>
                <w:sz w:val="16"/>
                <w:szCs w:val="16"/>
              </w:rPr>
            </w:pPr>
          </w:p>
        </w:tc>
      </w:tr>
      <w:tr w:rsidR="00FF57F0" w:rsidRPr="002E4C65" w14:paraId="0D6062E5" w14:textId="77777777" w:rsidTr="00D323C4">
        <w:trPr>
          <w:trHeight w:val="630"/>
        </w:trPr>
        <w:tc>
          <w:tcPr>
            <w:tcW w:w="0" w:type="auto"/>
            <w:vMerge/>
            <w:tcBorders>
              <w:top w:val="single" w:sz="8" w:space="0" w:color="000000"/>
              <w:left w:val="single" w:sz="8" w:space="0" w:color="000000"/>
              <w:bottom w:val="nil"/>
              <w:right w:val="single" w:sz="8" w:space="0" w:color="000000"/>
            </w:tcBorders>
            <w:vAlign w:val="center"/>
            <w:hideMark/>
          </w:tcPr>
          <w:p w14:paraId="681C06AA"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1638A6B0"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7</w:t>
            </w:r>
          </w:p>
        </w:tc>
        <w:tc>
          <w:tcPr>
            <w:tcW w:w="0" w:type="auto"/>
            <w:tcBorders>
              <w:top w:val="nil"/>
              <w:left w:val="nil"/>
              <w:bottom w:val="single" w:sz="8" w:space="0" w:color="000000"/>
              <w:right w:val="single" w:sz="8" w:space="0" w:color="000000"/>
            </w:tcBorders>
            <w:shd w:val="clear" w:color="000000" w:fill="FFFFFF"/>
            <w:vAlign w:val="center"/>
            <w:hideMark/>
          </w:tcPr>
          <w:p w14:paraId="165F7C3E"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Agua + Solventes orgánicos</w:t>
            </w:r>
          </w:p>
        </w:tc>
        <w:tc>
          <w:tcPr>
            <w:tcW w:w="0" w:type="auto"/>
            <w:tcBorders>
              <w:top w:val="nil"/>
              <w:left w:val="nil"/>
              <w:bottom w:val="single" w:sz="8" w:space="0" w:color="000000"/>
              <w:right w:val="single" w:sz="8" w:space="0" w:color="000000"/>
            </w:tcBorders>
            <w:shd w:val="clear" w:color="000000" w:fill="FFFFFF"/>
            <w:vAlign w:val="center"/>
            <w:hideMark/>
          </w:tcPr>
          <w:p w14:paraId="682E02E1"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Y41:</w:t>
            </w:r>
            <w:r w:rsidRPr="002E4C65">
              <w:rPr>
                <w:rFonts w:ascii="Verdana" w:hAnsi="Verdana"/>
                <w:color w:val="000000"/>
                <w:sz w:val="16"/>
                <w:szCs w:val="16"/>
              </w:rPr>
              <w:t> Solventes Orgánicos halogenados</w:t>
            </w:r>
          </w:p>
        </w:tc>
        <w:tc>
          <w:tcPr>
            <w:tcW w:w="0" w:type="auto"/>
            <w:tcBorders>
              <w:top w:val="nil"/>
              <w:left w:val="nil"/>
              <w:bottom w:val="single" w:sz="8" w:space="0" w:color="000000"/>
              <w:right w:val="single" w:sz="8" w:space="0" w:color="000000"/>
            </w:tcBorders>
            <w:shd w:val="clear" w:color="000000" w:fill="FFFFFF"/>
            <w:vAlign w:val="center"/>
            <w:hideMark/>
          </w:tcPr>
          <w:p w14:paraId="48315FF5"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Residuos producto de análisis fisicoquímicos de muestras de agua, por técnica de cromatografía</w:t>
            </w:r>
          </w:p>
        </w:tc>
        <w:tc>
          <w:tcPr>
            <w:tcW w:w="0" w:type="auto"/>
            <w:tcBorders>
              <w:top w:val="nil"/>
              <w:left w:val="nil"/>
              <w:bottom w:val="single" w:sz="8" w:space="0" w:color="000000"/>
              <w:right w:val="single" w:sz="8" w:space="0" w:color="000000"/>
            </w:tcBorders>
            <w:shd w:val="clear" w:color="000000" w:fill="FFFFFF"/>
            <w:vAlign w:val="center"/>
            <w:hideMark/>
          </w:tcPr>
          <w:p w14:paraId="293B1B43"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br/>
              <w:t>SOLVENTES ORGÁNICOS HALOGENADOS Y41.1</w:t>
            </w:r>
          </w:p>
        </w:tc>
        <w:tc>
          <w:tcPr>
            <w:tcW w:w="0" w:type="auto"/>
            <w:tcBorders>
              <w:top w:val="nil"/>
              <w:left w:val="nil"/>
              <w:bottom w:val="single" w:sz="8" w:space="0" w:color="000000"/>
              <w:right w:val="single" w:sz="8" w:space="0" w:color="000000"/>
            </w:tcBorders>
            <w:shd w:val="clear" w:color="000000" w:fill="FFFFFF"/>
            <w:vAlign w:val="center"/>
          </w:tcPr>
          <w:p w14:paraId="5B91AA5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7E408CA4" w14:textId="77777777" w:rsidR="00FF57F0" w:rsidRPr="002E4C65" w:rsidRDefault="00FF57F0" w:rsidP="00D323C4">
            <w:pPr>
              <w:jc w:val="both"/>
              <w:rPr>
                <w:rFonts w:ascii="Verdana" w:hAnsi="Verdana"/>
                <w:color w:val="000000"/>
                <w:sz w:val="16"/>
                <w:szCs w:val="16"/>
              </w:rPr>
            </w:pPr>
          </w:p>
        </w:tc>
      </w:tr>
      <w:tr w:rsidR="00FF57F0" w:rsidRPr="002E4C65" w14:paraId="24DB2D5C" w14:textId="77777777" w:rsidTr="00D323C4">
        <w:trPr>
          <w:trHeight w:val="420"/>
        </w:trPr>
        <w:tc>
          <w:tcPr>
            <w:tcW w:w="0" w:type="auto"/>
            <w:vMerge/>
            <w:tcBorders>
              <w:top w:val="single" w:sz="8" w:space="0" w:color="000000"/>
              <w:left w:val="single" w:sz="8" w:space="0" w:color="000000"/>
              <w:bottom w:val="nil"/>
              <w:right w:val="single" w:sz="8" w:space="0" w:color="000000"/>
            </w:tcBorders>
            <w:vAlign w:val="center"/>
            <w:hideMark/>
          </w:tcPr>
          <w:p w14:paraId="45BEB3A6"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3FFEB395"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8</w:t>
            </w:r>
          </w:p>
        </w:tc>
        <w:tc>
          <w:tcPr>
            <w:tcW w:w="0" w:type="auto"/>
            <w:tcBorders>
              <w:top w:val="nil"/>
              <w:left w:val="nil"/>
              <w:bottom w:val="single" w:sz="8" w:space="0" w:color="000000"/>
              <w:right w:val="single" w:sz="8" w:space="0" w:color="000000"/>
            </w:tcBorders>
            <w:shd w:val="clear" w:color="000000" w:fill="FFFFFF"/>
            <w:vAlign w:val="center"/>
            <w:hideMark/>
          </w:tcPr>
          <w:p w14:paraId="293C318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Agua + Hidruros</w:t>
            </w:r>
          </w:p>
        </w:tc>
        <w:tc>
          <w:tcPr>
            <w:tcW w:w="0" w:type="auto"/>
            <w:tcBorders>
              <w:top w:val="nil"/>
              <w:left w:val="nil"/>
              <w:bottom w:val="single" w:sz="8" w:space="0" w:color="000000"/>
              <w:right w:val="single" w:sz="8" w:space="0" w:color="000000"/>
            </w:tcBorders>
            <w:shd w:val="clear" w:color="000000" w:fill="FFFFFF"/>
            <w:vAlign w:val="center"/>
            <w:hideMark/>
          </w:tcPr>
          <w:p w14:paraId="0544A5B8"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Y35: </w:t>
            </w:r>
            <w:r w:rsidRPr="002E4C65">
              <w:rPr>
                <w:rFonts w:ascii="Verdana" w:hAnsi="Verdana"/>
                <w:color w:val="000000"/>
                <w:sz w:val="16"/>
                <w:szCs w:val="16"/>
              </w:rPr>
              <w:t>Soluciones básicas</w:t>
            </w:r>
          </w:p>
        </w:tc>
        <w:tc>
          <w:tcPr>
            <w:tcW w:w="0" w:type="auto"/>
            <w:tcBorders>
              <w:top w:val="nil"/>
              <w:left w:val="nil"/>
              <w:bottom w:val="single" w:sz="8" w:space="0" w:color="000000"/>
              <w:right w:val="single" w:sz="8" w:space="0" w:color="000000"/>
            </w:tcBorders>
            <w:shd w:val="clear" w:color="000000" w:fill="FFFFFF"/>
            <w:vAlign w:val="center"/>
            <w:hideMark/>
          </w:tcPr>
          <w:p w14:paraId="3596349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Residuos acuosos generados por el equipo generador de hidruros</w:t>
            </w:r>
          </w:p>
        </w:tc>
        <w:tc>
          <w:tcPr>
            <w:tcW w:w="0" w:type="auto"/>
            <w:tcBorders>
              <w:top w:val="nil"/>
              <w:left w:val="nil"/>
              <w:bottom w:val="single" w:sz="8" w:space="0" w:color="000000"/>
              <w:right w:val="single" w:sz="8" w:space="0" w:color="000000"/>
            </w:tcBorders>
            <w:shd w:val="clear" w:color="000000" w:fill="FFFFFF"/>
            <w:vAlign w:val="center"/>
            <w:hideMark/>
          </w:tcPr>
          <w:p w14:paraId="5E6D9B1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br/>
              <w:t>SOLUCIONES BÁSICAS Y35</w:t>
            </w:r>
          </w:p>
        </w:tc>
        <w:tc>
          <w:tcPr>
            <w:tcW w:w="0" w:type="auto"/>
            <w:tcBorders>
              <w:top w:val="nil"/>
              <w:left w:val="nil"/>
              <w:bottom w:val="single" w:sz="8" w:space="0" w:color="000000"/>
              <w:right w:val="single" w:sz="8" w:space="0" w:color="000000"/>
            </w:tcBorders>
            <w:shd w:val="clear" w:color="000000" w:fill="FFFFFF"/>
            <w:vAlign w:val="center"/>
          </w:tcPr>
          <w:p w14:paraId="2DE4A232"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372F18E7" w14:textId="77777777" w:rsidR="00FF57F0" w:rsidRPr="002E4C65" w:rsidRDefault="00FF57F0" w:rsidP="00D323C4">
            <w:pPr>
              <w:jc w:val="both"/>
              <w:rPr>
                <w:rFonts w:ascii="Verdana" w:hAnsi="Verdana"/>
                <w:color w:val="000000"/>
                <w:sz w:val="16"/>
                <w:szCs w:val="16"/>
              </w:rPr>
            </w:pPr>
          </w:p>
        </w:tc>
      </w:tr>
      <w:tr w:rsidR="00FF57F0" w:rsidRPr="002E4C65" w14:paraId="66DC4730" w14:textId="77777777" w:rsidTr="00D323C4">
        <w:trPr>
          <w:trHeight w:val="420"/>
        </w:trPr>
        <w:tc>
          <w:tcPr>
            <w:tcW w:w="0" w:type="auto"/>
            <w:vMerge/>
            <w:tcBorders>
              <w:top w:val="single" w:sz="8" w:space="0" w:color="000000"/>
              <w:left w:val="single" w:sz="8" w:space="0" w:color="000000"/>
              <w:bottom w:val="nil"/>
              <w:right w:val="single" w:sz="8" w:space="0" w:color="000000"/>
            </w:tcBorders>
            <w:vAlign w:val="center"/>
            <w:hideMark/>
          </w:tcPr>
          <w:p w14:paraId="0767FB4A"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3B2009B2"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9</w:t>
            </w:r>
          </w:p>
        </w:tc>
        <w:tc>
          <w:tcPr>
            <w:tcW w:w="0" w:type="auto"/>
            <w:tcBorders>
              <w:top w:val="nil"/>
              <w:left w:val="nil"/>
              <w:bottom w:val="single" w:sz="8" w:space="0" w:color="000000"/>
              <w:right w:val="single" w:sz="8" w:space="0" w:color="000000"/>
            </w:tcBorders>
            <w:shd w:val="clear" w:color="000000" w:fill="FFFFFF"/>
            <w:vAlign w:val="center"/>
            <w:hideMark/>
          </w:tcPr>
          <w:p w14:paraId="5720B3E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Lodos residuales</w:t>
            </w:r>
          </w:p>
        </w:tc>
        <w:tc>
          <w:tcPr>
            <w:tcW w:w="0" w:type="auto"/>
            <w:tcBorders>
              <w:top w:val="nil"/>
              <w:left w:val="nil"/>
              <w:bottom w:val="single" w:sz="8" w:space="0" w:color="000000"/>
              <w:right w:val="single" w:sz="8" w:space="0" w:color="000000"/>
            </w:tcBorders>
            <w:shd w:val="clear" w:color="000000" w:fill="FFFFFF"/>
            <w:vAlign w:val="center"/>
            <w:hideMark/>
          </w:tcPr>
          <w:p w14:paraId="1CA26E46"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A1120:</w:t>
            </w:r>
            <w:r w:rsidRPr="002E4C65">
              <w:rPr>
                <w:rFonts w:ascii="Verdana" w:hAnsi="Verdana"/>
                <w:color w:val="000000"/>
                <w:sz w:val="16"/>
                <w:szCs w:val="16"/>
              </w:rPr>
              <w:t> Lodos residuales</w:t>
            </w:r>
          </w:p>
        </w:tc>
        <w:tc>
          <w:tcPr>
            <w:tcW w:w="0" w:type="auto"/>
            <w:tcBorders>
              <w:top w:val="nil"/>
              <w:left w:val="nil"/>
              <w:bottom w:val="single" w:sz="8" w:space="0" w:color="000000"/>
              <w:right w:val="single" w:sz="8" w:space="0" w:color="000000"/>
            </w:tcBorders>
            <w:shd w:val="clear" w:color="000000" w:fill="FFFFFF"/>
            <w:vAlign w:val="center"/>
            <w:hideMark/>
          </w:tcPr>
          <w:p w14:paraId="1E6D469A"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Lodos de tratamiento</w:t>
            </w:r>
          </w:p>
        </w:tc>
        <w:tc>
          <w:tcPr>
            <w:tcW w:w="0" w:type="auto"/>
            <w:tcBorders>
              <w:top w:val="nil"/>
              <w:left w:val="nil"/>
              <w:bottom w:val="single" w:sz="8" w:space="0" w:color="000000"/>
              <w:right w:val="single" w:sz="8" w:space="0" w:color="000000"/>
            </w:tcBorders>
            <w:shd w:val="clear" w:color="000000" w:fill="FFFFFF"/>
            <w:noWrap/>
            <w:vAlign w:val="center"/>
            <w:hideMark/>
          </w:tcPr>
          <w:p w14:paraId="613A4D3F"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LODOS RESIDUALES ELECTROLITICOS  A1120</w:t>
            </w:r>
          </w:p>
        </w:tc>
        <w:tc>
          <w:tcPr>
            <w:tcW w:w="0" w:type="auto"/>
            <w:tcBorders>
              <w:top w:val="nil"/>
              <w:left w:val="nil"/>
              <w:bottom w:val="single" w:sz="8" w:space="0" w:color="000000"/>
              <w:right w:val="single" w:sz="8" w:space="0" w:color="000000"/>
            </w:tcBorders>
            <w:shd w:val="clear" w:color="000000" w:fill="FFFFFF"/>
            <w:vAlign w:val="center"/>
          </w:tcPr>
          <w:p w14:paraId="14B258C9" w14:textId="77777777" w:rsidR="00FF57F0" w:rsidRPr="002E4C65" w:rsidRDefault="00FF57F0" w:rsidP="00D323C4">
            <w:pPr>
              <w:jc w:val="both"/>
              <w:rPr>
                <w:rFonts w:ascii="Verdana" w:hAnsi="Verdana"/>
                <w:b/>
                <w:bCs/>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1904C3E7" w14:textId="77777777" w:rsidR="00FF57F0" w:rsidRPr="002E4C65" w:rsidRDefault="00FF57F0" w:rsidP="00D323C4">
            <w:pPr>
              <w:jc w:val="both"/>
              <w:rPr>
                <w:rFonts w:ascii="Verdana" w:hAnsi="Verdana"/>
                <w:b/>
                <w:bCs/>
                <w:color w:val="000000"/>
                <w:sz w:val="16"/>
                <w:szCs w:val="16"/>
              </w:rPr>
            </w:pPr>
          </w:p>
        </w:tc>
      </w:tr>
      <w:tr w:rsidR="00FF57F0" w:rsidRPr="002E4C65" w14:paraId="36924D63" w14:textId="77777777" w:rsidTr="00D323C4">
        <w:trPr>
          <w:trHeight w:val="840"/>
        </w:trPr>
        <w:tc>
          <w:tcPr>
            <w:tcW w:w="0" w:type="auto"/>
            <w:vMerge/>
            <w:tcBorders>
              <w:top w:val="single" w:sz="8" w:space="0" w:color="000000"/>
              <w:left w:val="single" w:sz="8" w:space="0" w:color="000000"/>
              <w:bottom w:val="nil"/>
              <w:right w:val="single" w:sz="8" w:space="0" w:color="000000"/>
            </w:tcBorders>
            <w:vAlign w:val="center"/>
            <w:hideMark/>
          </w:tcPr>
          <w:p w14:paraId="2BA3E736"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49E9D63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10</w:t>
            </w:r>
          </w:p>
        </w:tc>
        <w:tc>
          <w:tcPr>
            <w:tcW w:w="0" w:type="auto"/>
            <w:tcBorders>
              <w:top w:val="nil"/>
              <w:left w:val="nil"/>
              <w:bottom w:val="single" w:sz="8" w:space="0" w:color="000000"/>
              <w:right w:val="single" w:sz="8" w:space="0" w:color="000000"/>
            </w:tcBorders>
            <w:shd w:val="clear" w:color="000000" w:fill="FFFFFF"/>
            <w:vAlign w:val="center"/>
            <w:hideMark/>
          </w:tcPr>
          <w:p w14:paraId="2ACCB0E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Botellas y/o recipientes de vidrio y plástico</w:t>
            </w:r>
          </w:p>
        </w:tc>
        <w:tc>
          <w:tcPr>
            <w:tcW w:w="0" w:type="auto"/>
            <w:tcBorders>
              <w:top w:val="nil"/>
              <w:left w:val="nil"/>
              <w:bottom w:val="single" w:sz="8" w:space="0" w:color="000000"/>
              <w:right w:val="single" w:sz="8" w:space="0" w:color="000000"/>
            </w:tcBorders>
            <w:shd w:val="clear" w:color="000000" w:fill="FFFFFF"/>
            <w:vAlign w:val="center"/>
            <w:hideMark/>
          </w:tcPr>
          <w:p w14:paraId="09ABB0D1"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A4130: </w:t>
            </w:r>
            <w:r w:rsidRPr="002E4C65">
              <w:rPr>
                <w:rFonts w:ascii="Verdana" w:hAnsi="Verdana"/>
                <w:color w:val="000000"/>
                <w:sz w:val="16"/>
                <w:szCs w:val="16"/>
              </w:rPr>
              <w:t xml:space="preserve">Desechos consistentes o que contienen productos químicos que no responden a las especificaciones o </w:t>
            </w:r>
            <w:r w:rsidRPr="002E4C65">
              <w:rPr>
                <w:rFonts w:ascii="Verdana" w:hAnsi="Verdana"/>
                <w:color w:val="000000"/>
                <w:sz w:val="16"/>
                <w:szCs w:val="16"/>
              </w:rPr>
              <w:lastRenderedPageBreak/>
              <w:t>caducados correspondientes a las categorías del anexo I, y que muestran las características peligrosas del anexo III</w:t>
            </w:r>
          </w:p>
        </w:tc>
        <w:tc>
          <w:tcPr>
            <w:tcW w:w="0" w:type="auto"/>
            <w:tcBorders>
              <w:top w:val="nil"/>
              <w:left w:val="nil"/>
              <w:bottom w:val="single" w:sz="8" w:space="0" w:color="000000"/>
              <w:right w:val="single" w:sz="8" w:space="0" w:color="000000"/>
            </w:tcBorders>
            <w:shd w:val="clear" w:color="000000" w:fill="FFFFFF"/>
            <w:vAlign w:val="center"/>
            <w:hideMark/>
          </w:tcPr>
          <w:p w14:paraId="1AAAF10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lastRenderedPageBreak/>
              <w:t>Botellas y/o recipientes de vidrio y plástico de sustancias químicas</w:t>
            </w:r>
          </w:p>
        </w:tc>
        <w:tc>
          <w:tcPr>
            <w:tcW w:w="0" w:type="auto"/>
            <w:tcBorders>
              <w:top w:val="nil"/>
              <w:left w:val="nil"/>
              <w:bottom w:val="single" w:sz="8" w:space="0" w:color="000000"/>
              <w:right w:val="single" w:sz="8" w:space="0" w:color="000000"/>
            </w:tcBorders>
            <w:shd w:val="clear" w:color="000000" w:fill="FFFFFF"/>
            <w:vAlign w:val="center"/>
            <w:hideMark/>
          </w:tcPr>
          <w:p w14:paraId="2AEE8998"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EMPAQUES CONTAMINADOS CON QUÍMICOS A4130.1</w:t>
            </w:r>
          </w:p>
        </w:tc>
        <w:tc>
          <w:tcPr>
            <w:tcW w:w="0" w:type="auto"/>
            <w:tcBorders>
              <w:top w:val="nil"/>
              <w:left w:val="nil"/>
              <w:bottom w:val="single" w:sz="8" w:space="0" w:color="000000"/>
              <w:right w:val="single" w:sz="8" w:space="0" w:color="000000"/>
            </w:tcBorders>
            <w:shd w:val="clear" w:color="000000" w:fill="FFFFFF"/>
            <w:vAlign w:val="center"/>
          </w:tcPr>
          <w:p w14:paraId="1C214817"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43D752DA" w14:textId="77777777" w:rsidR="00FF57F0" w:rsidRPr="002E4C65" w:rsidRDefault="00FF57F0" w:rsidP="00D323C4">
            <w:pPr>
              <w:jc w:val="both"/>
              <w:rPr>
                <w:rFonts w:ascii="Verdana" w:hAnsi="Verdana"/>
                <w:color w:val="000000"/>
                <w:sz w:val="16"/>
                <w:szCs w:val="16"/>
              </w:rPr>
            </w:pPr>
          </w:p>
        </w:tc>
      </w:tr>
      <w:tr w:rsidR="00FF57F0" w:rsidRPr="002E4C65" w14:paraId="515C88FB" w14:textId="77777777" w:rsidTr="00D323C4">
        <w:trPr>
          <w:trHeight w:val="630"/>
        </w:trPr>
        <w:tc>
          <w:tcPr>
            <w:tcW w:w="0" w:type="auto"/>
            <w:vMerge w:val="restart"/>
            <w:tcBorders>
              <w:top w:val="single" w:sz="8" w:space="0" w:color="000000"/>
              <w:left w:val="single" w:sz="8" w:space="0" w:color="000000"/>
              <w:bottom w:val="nil"/>
              <w:right w:val="single" w:sz="8" w:space="0" w:color="000000"/>
            </w:tcBorders>
            <w:shd w:val="clear" w:color="000000" w:fill="FFFFFF"/>
            <w:vAlign w:val="center"/>
            <w:hideMark/>
          </w:tcPr>
          <w:p w14:paraId="25AFA0CA"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Otros RESPEL</w:t>
            </w:r>
          </w:p>
        </w:tc>
        <w:tc>
          <w:tcPr>
            <w:tcW w:w="0" w:type="auto"/>
            <w:tcBorders>
              <w:top w:val="nil"/>
              <w:left w:val="nil"/>
              <w:bottom w:val="single" w:sz="8" w:space="0" w:color="000000"/>
              <w:right w:val="single" w:sz="8" w:space="0" w:color="000000"/>
            </w:tcBorders>
            <w:shd w:val="clear" w:color="000000" w:fill="FFFFFF"/>
            <w:vAlign w:val="center"/>
            <w:hideMark/>
          </w:tcPr>
          <w:p w14:paraId="5DB82658"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11</w:t>
            </w:r>
          </w:p>
        </w:tc>
        <w:tc>
          <w:tcPr>
            <w:tcW w:w="0" w:type="auto"/>
            <w:tcBorders>
              <w:top w:val="nil"/>
              <w:left w:val="nil"/>
              <w:bottom w:val="single" w:sz="8" w:space="0" w:color="000000"/>
              <w:right w:val="single" w:sz="8" w:space="0" w:color="000000"/>
            </w:tcBorders>
            <w:shd w:val="clear" w:color="000000" w:fill="FFFFFF"/>
            <w:vAlign w:val="center"/>
            <w:hideMark/>
          </w:tcPr>
          <w:p w14:paraId="7CA3EA50"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Pilas Usadas</w:t>
            </w:r>
          </w:p>
        </w:tc>
        <w:tc>
          <w:tcPr>
            <w:tcW w:w="0" w:type="auto"/>
            <w:tcBorders>
              <w:top w:val="nil"/>
              <w:left w:val="nil"/>
              <w:bottom w:val="single" w:sz="8" w:space="0" w:color="000000"/>
              <w:right w:val="single" w:sz="8" w:space="0" w:color="000000"/>
            </w:tcBorders>
            <w:shd w:val="clear" w:color="000000" w:fill="FFFFFF"/>
            <w:vAlign w:val="center"/>
            <w:hideMark/>
          </w:tcPr>
          <w:p w14:paraId="3760F1EE"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Y23: </w:t>
            </w:r>
            <w:r w:rsidRPr="002E4C65">
              <w:rPr>
                <w:rFonts w:ascii="Verdana" w:hAnsi="Verdana"/>
                <w:color w:val="000000"/>
                <w:sz w:val="16"/>
                <w:szCs w:val="16"/>
              </w:rPr>
              <w:t>Desechos que tengan como constituyente: Compuestos de Zinc</w:t>
            </w:r>
          </w:p>
        </w:tc>
        <w:tc>
          <w:tcPr>
            <w:tcW w:w="0" w:type="auto"/>
            <w:tcBorders>
              <w:top w:val="nil"/>
              <w:left w:val="nil"/>
              <w:bottom w:val="single" w:sz="8" w:space="0" w:color="000000"/>
              <w:right w:val="single" w:sz="8" w:space="0" w:color="000000"/>
            </w:tcBorders>
            <w:shd w:val="clear" w:color="000000" w:fill="FFFFFF"/>
            <w:vAlign w:val="center"/>
            <w:hideMark/>
          </w:tcPr>
          <w:p w14:paraId="1D2DFC7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Pilas Usadas en las diferentes actividades del Instituto</w:t>
            </w:r>
          </w:p>
        </w:tc>
        <w:tc>
          <w:tcPr>
            <w:tcW w:w="0" w:type="auto"/>
            <w:tcBorders>
              <w:top w:val="nil"/>
              <w:left w:val="nil"/>
              <w:bottom w:val="single" w:sz="8" w:space="0" w:color="000000"/>
              <w:right w:val="single" w:sz="8" w:space="0" w:color="000000"/>
            </w:tcBorders>
            <w:shd w:val="clear" w:color="000000" w:fill="FFFFFF"/>
            <w:vAlign w:val="center"/>
            <w:hideMark/>
          </w:tcPr>
          <w:p w14:paraId="083B6C9A"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br/>
              <w:t>PILAS Y ACUMULADORES CON ZINC Y23</w:t>
            </w:r>
          </w:p>
        </w:tc>
        <w:tc>
          <w:tcPr>
            <w:tcW w:w="0" w:type="auto"/>
            <w:tcBorders>
              <w:top w:val="nil"/>
              <w:left w:val="nil"/>
              <w:bottom w:val="single" w:sz="8" w:space="0" w:color="000000"/>
              <w:right w:val="single" w:sz="8" w:space="0" w:color="000000"/>
            </w:tcBorders>
            <w:shd w:val="clear" w:color="000000" w:fill="FFFFFF"/>
            <w:vAlign w:val="center"/>
          </w:tcPr>
          <w:p w14:paraId="6AC1FDB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2.900 </w:t>
            </w:r>
          </w:p>
        </w:tc>
        <w:tc>
          <w:tcPr>
            <w:tcW w:w="0" w:type="auto"/>
            <w:tcBorders>
              <w:top w:val="nil"/>
              <w:left w:val="nil"/>
              <w:bottom w:val="single" w:sz="8" w:space="0" w:color="000000"/>
              <w:right w:val="single" w:sz="8" w:space="0" w:color="000000"/>
            </w:tcBorders>
            <w:shd w:val="clear" w:color="000000" w:fill="FFFFFF"/>
          </w:tcPr>
          <w:p w14:paraId="2F2FA1BD" w14:textId="77777777" w:rsidR="00FF57F0" w:rsidRPr="002E4C65" w:rsidRDefault="00FF57F0" w:rsidP="00D323C4">
            <w:pPr>
              <w:jc w:val="both"/>
              <w:rPr>
                <w:rFonts w:ascii="Verdana" w:hAnsi="Verdana"/>
                <w:color w:val="000000"/>
                <w:sz w:val="16"/>
                <w:szCs w:val="16"/>
              </w:rPr>
            </w:pPr>
          </w:p>
        </w:tc>
      </w:tr>
      <w:tr w:rsidR="00FF57F0" w:rsidRPr="002E4C65" w14:paraId="11814938" w14:textId="77777777" w:rsidTr="00D323C4">
        <w:trPr>
          <w:trHeight w:val="2250"/>
        </w:trPr>
        <w:tc>
          <w:tcPr>
            <w:tcW w:w="0" w:type="auto"/>
            <w:vMerge/>
            <w:tcBorders>
              <w:top w:val="single" w:sz="8" w:space="0" w:color="000000"/>
              <w:left w:val="single" w:sz="8" w:space="0" w:color="000000"/>
              <w:bottom w:val="nil"/>
              <w:right w:val="single" w:sz="8" w:space="0" w:color="000000"/>
            </w:tcBorders>
            <w:vAlign w:val="center"/>
            <w:hideMark/>
          </w:tcPr>
          <w:p w14:paraId="65FFDD4C"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83CCEB"/>
            <w:vAlign w:val="center"/>
            <w:hideMark/>
          </w:tcPr>
          <w:p w14:paraId="23D99DD4"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12</w:t>
            </w:r>
          </w:p>
        </w:tc>
        <w:tc>
          <w:tcPr>
            <w:tcW w:w="0" w:type="auto"/>
            <w:tcBorders>
              <w:top w:val="nil"/>
              <w:left w:val="nil"/>
              <w:bottom w:val="single" w:sz="8" w:space="0" w:color="000000"/>
              <w:right w:val="single" w:sz="8" w:space="0" w:color="000000"/>
            </w:tcBorders>
            <w:shd w:val="clear" w:color="000000" w:fill="83CCEB"/>
            <w:vAlign w:val="center"/>
            <w:hideMark/>
          </w:tcPr>
          <w:p w14:paraId="6E88931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Tóner de Impresora y Cartuchos Usados + Residuos de Pintura a Base de Aceite</w:t>
            </w:r>
          </w:p>
        </w:tc>
        <w:tc>
          <w:tcPr>
            <w:tcW w:w="0" w:type="auto"/>
            <w:tcBorders>
              <w:top w:val="nil"/>
              <w:left w:val="nil"/>
              <w:bottom w:val="single" w:sz="8" w:space="0" w:color="000000"/>
              <w:right w:val="single" w:sz="8" w:space="0" w:color="000000"/>
            </w:tcBorders>
            <w:shd w:val="clear" w:color="000000" w:fill="83CCEB"/>
            <w:vAlign w:val="center"/>
            <w:hideMark/>
          </w:tcPr>
          <w:p w14:paraId="0880120F"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Y12</w:t>
            </w:r>
            <w:r w:rsidRPr="002E4C65">
              <w:rPr>
                <w:rFonts w:ascii="Verdana" w:hAnsi="Verdana"/>
                <w:color w:val="000000"/>
                <w:sz w:val="16"/>
                <w:szCs w:val="16"/>
              </w:rPr>
              <w:t>: Desechos resultantes de la producción, preparación y utilización de tintas, colorantes, pigmentos, pinturas, lacas o barnices.</w:t>
            </w:r>
          </w:p>
        </w:tc>
        <w:tc>
          <w:tcPr>
            <w:tcW w:w="0" w:type="auto"/>
            <w:tcBorders>
              <w:top w:val="nil"/>
              <w:left w:val="nil"/>
              <w:bottom w:val="single" w:sz="8" w:space="0" w:color="000000"/>
              <w:right w:val="single" w:sz="8" w:space="0" w:color="000000"/>
            </w:tcBorders>
            <w:shd w:val="clear" w:color="000000" w:fill="83CCEB"/>
            <w:vAlign w:val="center"/>
            <w:hideMark/>
          </w:tcPr>
          <w:p w14:paraId="3441732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Tóner de Impresora y Cartuchos Usados producto de las labores administrativas del Instituto. Tarros Metálicos con Pintura a Base de Aceite.</w:t>
            </w:r>
          </w:p>
        </w:tc>
        <w:tc>
          <w:tcPr>
            <w:tcW w:w="0" w:type="auto"/>
            <w:tcBorders>
              <w:top w:val="nil"/>
              <w:left w:val="nil"/>
              <w:bottom w:val="single" w:sz="8" w:space="0" w:color="000000"/>
              <w:right w:val="single" w:sz="8" w:space="0" w:color="000000"/>
            </w:tcBorders>
            <w:shd w:val="clear" w:color="000000" w:fill="83CCEB"/>
            <w:vAlign w:val="center"/>
            <w:hideMark/>
          </w:tcPr>
          <w:p w14:paraId="4DECB295"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TONER Y CARTUCHOS CON RESIDUOS DE PINTURAS   Y12</w:t>
            </w:r>
          </w:p>
        </w:tc>
        <w:tc>
          <w:tcPr>
            <w:tcW w:w="0" w:type="auto"/>
            <w:tcBorders>
              <w:top w:val="nil"/>
              <w:left w:val="nil"/>
              <w:bottom w:val="single" w:sz="8" w:space="0" w:color="000000"/>
              <w:right w:val="single" w:sz="8" w:space="0" w:color="000000"/>
            </w:tcBorders>
            <w:shd w:val="clear" w:color="000000" w:fill="83CCEB"/>
            <w:vAlign w:val="center"/>
          </w:tcPr>
          <w:p w14:paraId="0C8BD62C"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83CCEB"/>
          </w:tcPr>
          <w:p w14:paraId="6BA419DE" w14:textId="77777777" w:rsidR="00FF57F0" w:rsidRPr="002E4C65" w:rsidRDefault="00FF57F0" w:rsidP="00D323C4">
            <w:pPr>
              <w:jc w:val="both"/>
              <w:rPr>
                <w:rFonts w:ascii="Verdana" w:hAnsi="Verdana"/>
                <w:color w:val="000000"/>
                <w:sz w:val="16"/>
                <w:szCs w:val="16"/>
              </w:rPr>
            </w:pPr>
          </w:p>
        </w:tc>
      </w:tr>
      <w:tr w:rsidR="00FF57F0" w:rsidRPr="002E4C65" w14:paraId="51431853" w14:textId="77777777" w:rsidTr="00D323C4">
        <w:trPr>
          <w:trHeight w:val="870"/>
        </w:trPr>
        <w:tc>
          <w:tcPr>
            <w:tcW w:w="0" w:type="auto"/>
            <w:vMerge/>
            <w:tcBorders>
              <w:top w:val="single" w:sz="8" w:space="0" w:color="000000"/>
              <w:left w:val="single" w:sz="8" w:space="0" w:color="000000"/>
              <w:bottom w:val="nil"/>
              <w:right w:val="single" w:sz="8" w:space="0" w:color="000000"/>
            </w:tcBorders>
            <w:vAlign w:val="center"/>
            <w:hideMark/>
          </w:tcPr>
          <w:p w14:paraId="27E2AEA7"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83CCEB"/>
            <w:vAlign w:val="center"/>
            <w:hideMark/>
          </w:tcPr>
          <w:p w14:paraId="3E53172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13</w:t>
            </w:r>
          </w:p>
        </w:tc>
        <w:tc>
          <w:tcPr>
            <w:tcW w:w="0" w:type="auto"/>
            <w:tcBorders>
              <w:top w:val="nil"/>
              <w:left w:val="nil"/>
              <w:bottom w:val="single" w:sz="8" w:space="0" w:color="000000"/>
              <w:right w:val="single" w:sz="8" w:space="0" w:color="000000"/>
            </w:tcBorders>
            <w:shd w:val="clear" w:color="000000" w:fill="83CCEB"/>
            <w:vAlign w:val="center"/>
            <w:hideMark/>
          </w:tcPr>
          <w:p w14:paraId="14AD29B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Residuos de Primer Epoxica para Pisos</w:t>
            </w:r>
          </w:p>
        </w:tc>
        <w:tc>
          <w:tcPr>
            <w:tcW w:w="0" w:type="auto"/>
            <w:tcBorders>
              <w:top w:val="nil"/>
              <w:left w:val="nil"/>
              <w:bottom w:val="single" w:sz="8" w:space="0" w:color="000000"/>
              <w:right w:val="single" w:sz="8" w:space="0" w:color="000000"/>
            </w:tcBorders>
            <w:shd w:val="clear" w:color="000000" w:fill="83CCEB"/>
            <w:vAlign w:val="center"/>
            <w:hideMark/>
          </w:tcPr>
          <w:p w14:paraId="5226EBF6"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 xml:space="preserve">Y13: </w:t>
            </w:r>
            <w:r w:rsidRPr="002E4C65">
              <w:rPr>
                <w:rFonts w:ascii="Verdana" w:hAnsi="Verdana"/>
                <w:color w:val="000000"/>
                <w:sz w:val="16"/>
                <w:szCs w:val="16"/>
              </w:rPr>
              <w:t>Desechos resultantes de la producción, preparación y utilización de resinas, látex, plastificantes o colas y adhesivos.</w:t>
            </w:r>
          </w:p>
        </w:tc>
        <w:tc>
          <w:tcPr>
            <w:tcW w:w="0" w:type="auto"/>
            <w:tcBorders>
              <w:top w:val="nil"/>
              <w:left w:val="nil"/>
              <w:bottom w:val="single" w:sz="8" w:space="0" w:color="000000"/>
              <w:right w:val="single" w:sz="8" w:space="0" w:color="000000"/>
            </w:tcBorders>
            <w:shd w:val="clear" w:color="000000" w:fill="83CCEB"/>
            <w:vAlign w:val="center"/>
            <w:hideMark/>
          </w:tcPr>
          <w:p w14:paraId="3A370DF7"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Tarros Metálicos con Primer Epoxico Para Pisos que se encuentran vencidos</w:t>
            </w:r>
          </w:p>
        </w:tc>
        <w:tc>
          <w:tcPr>
            <w:tcW w:w="0" w:type="auto"/>
            <w:tcBorders>
              <w:top w:val="nil"/>
              <w:left w:val="nil"/>
              <w:bottom w:val="single" w:sz="8" w:space="0" w:color="000000"/>
              <w:right w:val="single" w:sz="8" w:space="0" w:color="000000"/>
            </w:tcBorders>
            <w:shd w:val="clear" w:color="000000" w:fill="83CCEB"/>
            <w:vAlign w:val="center"/>
            <w:hideMark/>
          </w:tcPr>
          <w:p w14:paraId="6D1F8F2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RESIDUOS DE RESINA EPOXICA Y13</w:t>
            </w:r>
          </w:p>
        </w:tc>
        <w:tc>
          <w:tcPr>
            <w:tcW w:w="0" w:type="auto"/>
            <w:tcBorders>
              <w:top w:val="nil"/>
              <w:left w:val="nil"/>
              <w:bottom w:val="single" w:sz="8" w:space="0" w:color="000000"/>
              <w:right w:val="single" w:sz="8" w:space="0" w:color="000000"/>
            </w:tcBorders>
            <w:shd w:val="clear" w:color="000000" w:fill="83CCEB"/>
            <w:vAlign w:val="center"/>
          </w:tcPr>
          <w:p w14:paraId="6EC39D83"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83CCEB"/>
          </w:tcPr>
          <w:p w14:paraId="617E9C67" w14:textId="77777777" w:rsidR="00FF57F0" w:rsidRPr="002E4C65" w:rsidRDefault="00FF57F0" w:rsidP="00D323C4">
            <w:pPr>
              <w:jc w:val="both"/>
              <w:rPr>
                <w:rFonts w:ascii="Verdana" w:hAnsi="Verdana"/>
                <w:color w:val="000000"/>
                <w:sz w:val="16"/>
                <w:szCs w:val="16"/>
              </w:rPr>
            </w:pPr>
          </w:p>
        </w:tc>
      </w:tr>
      <w:tr w:rsidR="00FF57F0" w:rsidRPr="002E4C65" w14:paraId="547F539F" w14:textId="77777777" w:rsidTr="00D323C4">
        <w:trPr>
          <w:trHeight w:val="840"/>
        </w:trPr>
        <w:tc>
          <w:tcPr>
            <w:tcW w:w="0" w:type="auto"/>
            <w:vMerge/>
            <w:tcBorders>
              <w:top w:val="single" w:sz="8" w:space="0" w:color="000000"/>
              <w:left w:val="single" w:sz="8" w:space="0" w:color="000000"/>
              <w:bottom w:val="nil"/>
              <w:right w:val="single" w:sz="8" w:space="0" w:color="000000"/>
            </w:tcBorders>
            <w:vAlign w:val="center"/>
            <w:hideMark/>
          </w:tcPr>
          <w:p w14:paraId="1608FA20"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71706C86"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14</w:t>
            </w:r>
          </w:p>
        </w:tc>
        <w:tc>
          <w:tcPr>
            <w:tcW w:w="0" w:type="auto"/>
            <w:tcBorders>
              <w:top w:val="nil"/>
              <w:left w:val="nil"/>
              <w:bottom w:val="single" w:sz="8" w:space="0" w:color="000000"/>
              <w:right w:val="single" w:sz="8" w:space="0" w:color="000000"/>
            </w:tcBorders>
            <w:shd w:val="clear" w:color="000000" w:fill="FFFFFF"/>
            <w:vAlign w:val="center"/>
            <w:hideMark/>
          </w:tcPr>
          <w:p w14:paraId="010034CA"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Luminaria fluorescente, bombillas ahorradoras, termómetros, otros residuos con mercurio</w:t>
            </w:r>
          </w:p>
        </w:tc>
        <w:tc>
          <w:tcPr>
            <w:tcW w:w="0" w:type="auto"/>
            <w:tcBorders>
              <w:top w:val="nil"/>
              <w:left w:val="nil"/>
              <w:bottom w:val="single" w:sz="8" w:space="0" w:color="000000"/>
              <w:right w:val="single" w:sz="8" w:space="0" w:color="000000"/>
            </w:tcBorders>
            <w:shd w:val="clear" w:color="000000" w:fill="FFFFFF"/>
            <w:vAlign w:val="center"/>
            <w:hideMark/>
          </w:tcPr>
          <w:p w14:paraId="7FF5D044"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Y29:</w:t>
            </w:r>
            <w:r w:rsidRPr="002E4C65">
              <w:rPr>
                <w:rFonts w:ascii="Verdana" w:hAnsi="Verdana"/>
                <w:color w:val="000000"/>
                <w:sz w:val="16"/>
                <w:szCs w:val="16"/>
              </w:rPr>
              <w:t> Desechos que tengan como constituyente: Mercurio, compuestos de mercurio</w:t>
            </w:r>
          </w:p>
        </w:tc>
        <w:tc>
          <w:tcPr>
            <w:tcW w:w="0" w:type="auto"/>
            <w:tcBorders>
              <w:top w:val="nil"/>
              <w:left w:val="nil"/>
              <w:bottom w:val="single" w:sz="8" w:space="0" w:color="000000"/>
              <w:right w:val="single" w:sz="8" w:space="0" w:color="000000"/>
            </w:tcBorders>
            <w:shd w:val="clear" w:color="000000" w:fill="FFFFFF"/>
            <w:vAlign w:val="center"/>
            <w:hideMark/>
          </w:tcPr>
          <w:p w14:paraId="1443CB53"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Luminaria fluorescente desechadas en las sedes del Instituto</w:t>
            </w:r>
          </w:p>
        </w:tc>
        <w:tc>
          <w:tcPr>
            <w:tcW w:w="0" w:type="auto"/>
            <w:tcBorders>
              <w:top w:val="nil"/>
              <w:left w:val="nil"/>
              <w:bottom w:val="single" w:sz="8" w:space="0" w:color="000000"/>
              <w:right w:val="single" w:sz="8" w:space="0" w:color="000000"/>
            </w:tcBorders>
            <w:shd w:val="clear" w:color="000000" w:fill="FFFFFF"/>
            <w:vAlign w:val="center"/>
            <w:hideMark/>
          </w:tcPr>
          <w:p w14:paraId="07DBEF85"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br/>
              <w:t>EQUIPOS DE ILUMINACIÓN Y29.2</w:t>
            </w:r>
          </w:p>
        </w:tc>
        <w:tc>
          <w:tcPr>
            <w:tcW w:w="0" w:type="auto"/>
            <w:tcBorders>
              <w:top w:val="nil"/>
              <w:left w:val="nil"/>
              <w:bottom w:val="single" w:sz="8" w:space="0" w:color="000000"/>
              <w:right w:val="single" w:sz="8" w:space="0" w:color="000000"/>
            </w:tcBorders>
            <w:shd w:val="clear" w:color="000000" w:fill="FFFFFF"/>
            <w:vAlign w:val="center"/>
          </w:tcPr>
          <w:p w14:paraId="1B8075EB"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2.900 </w:t>
            </w:r>
          </w:p>
        </w:tc>
        <w:tc>
          <w:tcPr>
            <w:tcW w:w="0" w:type="auto"/>
            <w:tcBorders>
              <w:top w:val="nil"/>
              <w:left w:val="nil"/>
              <w:bottom w:val="single" w:sz="8" w:space="0" w:color="000000"/>
              <w:right w:val="single" w:sz="8" w:space="0" w:color="000000"/>
            </w:tcBorders>
            <w:shd w:val="clear" w:color="000000" w:fill="FFFFFF"/>
          </w:tcPr>
          <w:p w14:paraId="2A387F7B" w14:textId="77777777" w:rsidR="00FF57F0" w:rsidRPr="002E4C65" w:rsidRDefault="00FF57F0" w:rsidP="00D323C4">
            <w:pPr>
              <w:jc w:val="both"/>
              <w:rPr>
                <w:rFonts w:ascii="Verdana" w:hAnsi="Verdana"/>
                <w:color w:val="000000"/>
                <w:sz w:val="16"/>
                <w:szCs w:val="16"/>
              </w:rPr>
            </w:pPr>
          </w:p>
        </w:tc>
      </w:tr>
      <w:tr w:rsidR="00FF57F0" w:rsidRPr="002E4C65" w14:paraId="028B9974" w14:textId="77777777" w:rsidTr="00D323C4">
        <w:trPr>
          <w:trHeight w:val="420"/>
        </w:trPr>
        <w:tc>
          <w:tcPr>
            <w:tcW w:w="0" w:type="auto"/>
            <w:vMerge/>
            <w:tcBorders>
              <w:top w:val="single" w:sz="8" w:space="0" w:color="000000"/>
              <w:left w:val="single" w:sz="8" w:space="0" w:color="000000"/>
              <w:bottom w:val="nil"/>
              <w:right w:val="single" w:sz="8" w:space="0" w:color="000000"/>
            </w:tcBorders>
            <w:vAlign w:val="center"/>
            <w:hideMark/>
          </w:tcPr>
          <w:p w14:paraId="33B7CE9C"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2D7DF3F7"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15</w:t>
            </w:r>
          </w:p>
        </w:tc>
        <w:tc>
          <w:tcPr>
            <w:tcW w:w="0" w:type="auto"/>
            <w:tcBorders>
              <w:top w:val="nil"/>
              <w:left w:val="nil"/>
              <w:bottom w:val="single" w:sz="8" w:space="0" w:color="000000"/>
              <w:right w:val="single" w:sz="8" w:space="0" w:color="000000"/>
            </w:tcBorders>
            <w:shd w:val="clear" w:color="000000" w:fill="FFFFFF"/>
            <w:vAlign w:val="center"/>
            <w:hideMark/>
          </w:tcPr>
          <w:p w14:paraId="5405148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Sólidos contaminados con grasas o aceites</w:t>
            </w:r>
          </w:p>
        </w:tc>
        <w:tc>
          <w:tcPr>
            <w:tcW w:w="0" w:type="auto"/>
            <w:tcBorders>
              <w:top w:val="nil"/>
              <w:left w:val="nil"/>
              <w:bottom w:val="single" w:sz="8" w:space="0" w:color="000000"/>
              <w:right w:val="single" w:sz="8" w:space="0" w:color="000000"/>
            </w:tcBorders>
            <w:shd w:val="clear" w:color="000000" w:fill="FFFFFF"/>
            <w:vAlign w:val="center"/>
            <w:hideMark/>
          </w:tcPr>
          <w:p w14:paraId="61F1A263"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Y18:  </w:t>
            </w:r>
            <w:r w:rsidRPr="002E4C65">
              <w:rPr>
                <w:rFonts w:ascii="Verdana" w:hAnsi="Verdana"/>
                <w:color w:val="000000"/>
                <w:sz w:val="16"/>
                <w:szCs w:val="16"/>
              </w:rPr>
              <w:t>Residuos resultantes de las operaciones de eliminación de desechos industriales</w:t>
            </w:r>
          </w:p>
        </w:tc>
        <w:tc>
          <w:tcPr>
            <w:tcW w:w="0" w:type="auto"/>
            <w:tcBorders>
              <w:top w:val="nil"/>
              <w:left w:val="nil"/>
              <w:bottom w:val="single" w:sz="8" w:space="0" w:color="000000"/>
              <w:right w:val="single" w:sz="8" w:space="0" w:color="000000"/>
            </w:tcBorders>
            <w:shd w:val="clear" w:color="000000" w:fill="FFFFFF"/>
            <w:vAlign w:val="center"/>
            <w:hideMark/>
          </w:tcPr>
          <w:p w14:paraId="0DEF88E8"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Guantes, Estopas, Trapos producto de actividades industriales</w:t>
            </w:r>
          </w:p>
        </w:tc>
        <w:tc>
          <w:tcPr>
            <w:tcW w:w="0" w:type="auto"/>
            <w:tcBorders>
              <w:top w:val="nil"/>
              <w:left w:val="nil"/>
              <w:bottom w:val="single" w:sz="8" w:space="0" w:color="000000"/>
              <w:right w:val="single" w:sz="8" w:space="0" w:color="000000"/>
            </w:tcBorders>
            <w:shd w:val="clear" w:color="000000" w:fill="FFFFFF"/>
            <w:vAlign w:val="center"/>
            <w:hideMark/>
          </w:tcPr>
          <w:p w14:paraId="3963F70F"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SÓLIDO ELIMINACIÓN DE DESECHO INDUSTRIAL Y18</w:t>
            </w:r>
          </w:p>
        </w:tc>
        <w:tc>
          <w:tcPr>
            <w:tcW w:w="0" w:type="auto"/>
            <w:tcBorders>
              <w:top w:val="nil"/>
              <w:left w:val="nil"/>
              <w:bottom w:val="single" w:sz="8" w:space="0" w:color="000000"/>
              <w:right w:val="single" w:sz="8" w:space="0" w:color="000000"/>
            </w:tcBorders>
            <w:shd w:val="clear" w:color="000000" w:fill="FFFFFF"/>
            <w:vAlign w:val="center"/>
          </w:tcPr>
          <w:p w14:paraId="4B09DEE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54BA1A30" w14:textId="77777777" w:rsidR="00FF57F0" w:rsidRPr="002E4C65" w:rsidRDefault="00FF57F0" w:rsidP="00D323C4">
            <w:pPr>
              <w:jc w:val="both"/>
              <w:rPr>
                <w:rFonts w:ascii="Verdana" w:hAnsi="Verdana"/>
                <w:color w:val="000000"/>
                <w:sz w:val="16"/>
                <w:szCs w:val="16"/>
              </w:rPr>
            </w:pPr>
          </w:p>
        </w:tc>
      </w:tr>
      <w:tr w:rsidR="00FF57F0" w:rsidRPr="002E4C65" w14:paraId="29A06A85" w14:textId="77777777" w:rsidTr="00D323C4">
        <w:trPr>
          <w:trHeight w:val="420"/>
        </w:trPr>
        <w:tc>
          <w:tcPr>
            <w:tcW w:w="0" w:type="auto"/>
            <w:vMerge/>
            <w:tcBorders>
              <w:top w:val="single" w:sz="8" w:space="0" w:color="000000"/>
              <w:left w:val="single" w:sz="8" w:space="0" w:color="000000"/>
              <w:bottom w:val="nil"/>
              <w:right w:val="single" w:sz="8" w:space="0" w:color="000000"/>
            </w:tcBorders>
            <w:vAlign w:val="center"/>
            <w:hideMark/>
          </w:tcPr>
          <w:p w14:paraId="408AADD7"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233BDB84"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16</w:t>
            </w:r>
          </w:p>
        </w:tc>
        <w:tc>
          <w:tcPr>
            <w:tcW w:w="0" w:type="auto"/>
            <w:tcBorders>
              <w:top w:val="nil"/>
              <w:left w:val="nil"/>
              <w:bottom w:val="single" w:sz="8" w:space="0" w:color="000000"/>
              <w:right w:val="single" w:sz="8" w:space="0" w:color="000000"/>
            </w:tcBorders>
            <w:shd w:val="clear" w:color="000000" w:fill="FFFFFF"/>
            <w:vAlign w:val="center"/>
            <w:hideMark/>
          </w:tcPr>
          <w:p w14:paraId="4A61093B"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Baterías de vehículos</w:t>
            </w:r>
          </w:p>
        </w:tc>
        <w:tc>
          <w:tcPr>
            <w:tcW w:w="0" w:type="auto"/>
            <w:tcBorders>
              <w:top w:val="nil"/>
              <w:left w:val="nil"/>
              <w:bottom w:val="single" w:sz="8" w:space="0" w:color="000000"/>
              <w:right w:val="single" w:sz="8" w:space="0" w:color="000000"/>
            </w:tcBorders>
            <w:shd w:val="clear" w:color="000000" w:fill="FFFFFF"/>
            <w:vAlign w:val="center"/>
            <w:hideMark/>
          </w:tcPr>
          <w:p w14:paraId="07ABF1B5"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A1160: </w:t>
            </w:r>
            <w:r w:rsidRPr="002E4C65">
              <w:rPr>
                <w:rFonts w:ascii="Verdana" w:hAnsi="Verdana"/>
                <w:color w:val="000000"/>
                <w:sz w:val="16"/>
                <w:szCs w:val="16"/>
              </w:rPr>
              <w:t>Acumuladores de plomo de desecho, enteros o triturados</w:t>
            </w:r>
          </w:p>
        </w:tc>
        <w:tc>
          <w:tcPr>
            <w:tcW w:w="0" w:type="auto"/>
            <w:tcBorders>
              <w:top w:val="nil"/>
              <w:left w:val="nil"/>
              <w:bottom w:val="single" w:sz="8" w:space="0" w:color="000000"/>
              <w:right w:val="single" w:sz="8" w:space="0" w:color="000000"/>
            </w:tcBorders>
            <w:shd w:val="clear" w:color="000000" w:fill="FFFFFF"/>
            <w:vAlign w:val="center"/>
            <w:hideMark/>
          </w:tcPr>
          <w:p w14:paraId="6A6454F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Baterías que se utilizan en los diferentes procesos del Instituto</w:t>
            </w:r>
          </w:p>
        </w:tc>
        <w:tc>
          <w:tcPr>
            <w:tcW w:w="0" w:type="auto"/>
            <w:tcBorders>
              <w:top w:val="nil"/>
              <w:left w:val="nil"/>
              <w:bottom w:val="single" w:sz="8" w:space="0" w:color="000000"/>
              <w:right w:val="single" w:sz="8" w:space="0" w:color="000000"/>
            </w:tcBorders>
            <w:shd w:val="clear" w:color="000000" w:fill="FFFFFF"/>
            <w:vAlign w:val="center"/>
            <w:hideMark/>
          </w:tcPr>
          <w:p w14:paraId="261D5C82"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br/>
              <w:t xml:space="preserve">Acumuladores plomo acido A1160 </w:t>
            </w:r>
          </w:p>
        </w:tc>
        <w:tc>
          <w:tcPr>
            <w:tcW w:w="0" w:type="auto"/>
            <w:tcBorders>
              <w:top w:val="nil"/>
              <w:left w:val="nil"/>
              <w:bottom w:val="single" w:sz="8" w:space="0" w:color="000000"/>
              <w:right w:val="single" w:sz="8" w:space="0" w:color="000000"/>
            </w:tcBorders>
            <w:shd w:val="clear" w:color="000000" w:fill="FFFFFF"/>
            <w:vAlign w:val="center"/>
          </w:tcPr>
          <w:p w14:paraId="4F729E99"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2.900 </w:t>
            </w:r>
          </w:p>
        </w:tc>
        <w:tc>
          <w:tcPr>
            <w:tcW w:w="0" w:type="auto"/>
            <w:tcBorders>
              <w:top w:val="nil"/>
              <w:left w:val="nil"/>
              <w:bottom w:val="single" w:sz="8" w:space="0" w:color="000000"/>
              <w:right w:val="single" w:sz="8" w:space="0" w:color="000000"/>
            </w:tcBorders>
            <w:shd w:val="clear" w:color="000000" w:fill="FFFFFF"/>
          </w:tcPr>
          <w:p w14:paraId="7B3B3656" w14:textId="77777777" w:rsidR="00FF57F0" w:rsidRPr="002E4C65" w:rsidRDefault="00FF57F0" w:rsidP="00D323C4">
            <w:pPr>
              <w:jc w:val="both"/>
              <w:rPr>
                <w:rFonts w:ascii="Verdana" w:hAnsi="Verdana"/>
                <w:color w:val="000000"/>
                <w:sz w:val="16"/>
                <w:szCs w:val="16"/>
              </w:rPr>
            </w:pPr>
          </w:p>
        </w:tc>
      </w:tr>
      <w:tr w:rsidR="00FF57F0" w:rsidRPr="002E4C65" w14:paraId="0449BBB0" w14:textId="77777777" w:rsidTr="00D323C4">
        <w:trPr>
          <w:trHeight w:val="840"/>
        </w:trPr>
        <w:tc>
          <w:tcPr>
            <w:tcW w:w="0" w:type="auto"/>
            <w:vMerge/>
            <w:tcBorders>
              <w:top w:val="single" w:sz="8" w:space="0" w:color="000000"/>
              <w:left w:val="single" w:sz="8" w:space="0" w:color="000000"/>
              <w:bottom w:val="nil"/>
              <w:right w:val="single" w:sz="8" w:space="0" w:color="000000"/>
            </w:tcBorders>
            <w:vAlign w:val="center"/>
            <w:hideMark/>
          </w:tcPr>
          <w:p w14:paraId="0A232BBD" w14:textId="77777777" w:rsidR="00FF57F0" w:rsidRPr="002E4C65" w:rsidRDefault="00FF57F0" w:rsidP="00D323C4">
            <w:pPr>
              <w:rPr>
                <w:rFonts w:ascii="Verdana" w:hAnsi="Verdana"/>
                <w:color w:val="000000"/>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0251A6B7"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17</w:t>
            </w:r>
          </w:p>
        </w:tc>
        <w:tc>
          <w:tcPr>
            <w:tcW w:w="0" w:type="auto"/>
            <w:tcBorders>
              <w:top w:val="nil"/>
              <w:left w:val="nil"/>
              <w:bottom w:val="single" w:sz="8" w:space="0" w:color="000000"/>
              <w:right w:val="single" w:sz="8" w:space="0" w:color="000000"/>
            </w:tcBorders>
            <w:shd w:val="clear" w:color="000000" w:fill="FFFFFF"/>
            <w:vAlign w:val="center"/>
            <w:hideMark/>
          </w:tcPr>
          <w:p w14:paraId="11755EAD"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Pinturas Canecas de tinner recipientes</w:t>
            </w:r>
          </w:p>
        </w:tc>
        <w:tc>
          <w:tcPr>
            <w:tcW w:w="0" w:type="auto"/>
            <w:tcBorders>
              <w:top w:val="nil"/>
              <w:left w:val="nil"/>
              <w:bottom w:val="single" w:sz="8" w:space="0" w:color="000000"/>
              <w:right w:val="single" w:sz="8" w:space="0" w:color="000000"/>
            </w:tcBorders>
            <w:shd w:val="clear" w:color="000000" w:fill="FFFFFF"/>
            <w:vAlign w:val="center"/>
            <w:hideMark/>
          </w:tcPr>
          <w:p w14:paraId="5EBDBC0F" w14:textId="77777777" w:rsidR="00FF57F0" w:rsidRPr="002E4C65" w:rsidRDefault="00FF57F0" w:rsidP="00D323C4">
            <w:pPr>
              <w:jc w:val="both"/>
              <w:rPr>
                <w:rFonts w:ascii="Verdana" w:hAnsi="Verdana"/>
                <w:b/>
                <w:bCs/>
                <w:color w:val="000000"/>
                <w:sz w:val="16"/>
                <w:szCs w:val="16"/>
              </w:rPr>
            </w:pPr>
            <w:r w:rsidRPr="002E4C65">
              <w:rPr>
                <w:rFonts w:ascii="Verdana" w:hAnsi="Verdana"/>
                <w:b/>
                <w:bCs/>
                <w:color w:val="000000"/>
                <w:sz w:val="16"/>
                <w:szCs w:val="16"/>
              </w:rPr>
              <w:t>A4070</w:t>
            </w:r>
            <w:r w:rsidRPr="002E4C65">
              <w:rPr>
                <w:rFonts w:ascii="Verdana" w:hAnsi="Verdana"/>
                <w:color w:val="000000"/>
                <w:sz w:val="16"/>
                <w:szCs w:val="16"/>
              </w:rPr>
              <w:t>: Desechos resultantes de la producción, preparación y utilización de tintas, colorantes, pigmentos, pinturas, lacas o barnices, con exclusión de los desechos especificados en la lista B (véase el apartado correspondiente de la lista B B4010).</w:t>
            </w:r>
          </w:p>
        </w:tc>
        <w:tc>
          <w:tcPr>
            <w:tcW w:w="0" w:type="auto"/>
            <w:tcBorders>
              <w:top w:val="nil"/>
              <w:left w:val="nil"/>
              <w:bottom w:val="single" w:sz="8" w:space="0" w:color="000000"/>
              <w:right w:val="single" w:sz="8" w:space="0" w:color="000000"/>
            </w:tcBorders>
            <w:shd w:val="clear" w:color="000000" w:fill="FFFFFF"/>
            <w:vAlign w:val="center"/>
            <w:hideMark/>
          </w:tcPr>
          <w:p w14:paraId="2FE4788C"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Recipientes vacíos de pinturas y frascos de tinner productos de las operaciones de mantenimiento de equipos</w:t>
            </w:r>
          </w:p>
        </w:tc>
        <w:tc>
          <w:tcPr>
            <w:tcW w:w="0" w:type="auto"/>
            <w:tcBorders>
              <w:top w:val="nil"/>
              <w:left w:val="nil"/>
              <w:bottom w:val="single" w:sz="8" w:space="0" w:color="000000"/>
              <w:right w:val="single" w:sz="8" w:space="0" w:color="000000"/>
            </w:tcBorders>
            <w:shd w:val="clear" w:color="000000" w:fill="FFFFFF"/>
            <w:vAlign w:val="center"/>
            <w:hideMark/>
          </w:tcPr>
          <w:p w14:paraId="6AF15851"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br/>
              <w:t>SÓLIDOS DE PRODUCCIÓN O USO DE TINTAS A4070</w:t>
            </w:r>
          </w:p>
        </w:tc>
        <w:tc>
          <w:tcPr>
            <w:tcW w:w="0" w:type="auto"/>
            <w:tcBorders>
              <w:top w:val="nil"/>
              <w:left w:val="nil"/>
              <w:bottom w:val="single" w:sz="8" w:space="0" w:color="000000"/>
              <w:right w:val="single" w:sz="8" w:space="0" w:color="000000"/>
            </w:tcBorders>
            <w:shd w:val="clear" w:color="000000" w:fill="FFFFFF"/>
            <w:vAlign w:val="center"/>
          </w:tcPr>
          <w:p w14:paraId="47D603E0" w14:textId="77777777" w:rsidR="00FF57F0" w:rsidRPr="002E4C65" w:rsidRDefault="00FF57F0" w:rsidP="00D323C4">
            <w:pPr>
              <w:jc w:val="both"/>
              <w:rPr>
                <w:rFonts w:ascii="Verdana" w:hAnsi="Verdana"/>
                <w:color w:val="000000"/>
                <w:sz w:val="16"/>
                <w:szCs w:val="16"/>
              </w:rPr>
            </w:pPr>
            <w:r w:rsidRPr="002E4C65">
              <w:rPr>
                <w:rFonts w:ascii="Verdana" w:hAnsi="Verdana"/>
                <w:color w:val="000000"/>
                <w:sz w:val="16"/>
                <w:szCs w:val="16"/>
              </w:rPr>
              <w:t xml:space="preserve">                               3.350 </w:t>
            </w:r>
          </w:p>
        </w:tc>
        <w:tc>
          <w:tcPr>
            <w:tcW w:w="0" w:type="auto"/>
            <w:tcBorders>
              <w:top w:val="nil"/>
              <w:left w:val="nil"/>
              <w:bottom w:val="single" w:sz="8" w:space="0" w:color="000000"/>
              <w:right w:val="single" w:sz="8" w:space="0" w:color="000000"/>
            </w:tcBorders>
            <w:shd w:val="clear" w:color="000000" w:fill="FFFFFF"/>
          </w:tcPr>
          <w:p w14:paraId="785F8A4E" w14:textId="77777777" w:rsidR="00FF57F0" w:rsidRPr="002E4C65" w:rsidRDefault="00FF57F0" w:rsidP="00D323C4">
            <w:pPr>
              <w:jc w:val="both"/>
              <w:rPr>
                <w:rFonts w:ascii="Verdana" w:hAnsi="Verdana"/>
                <w:color w:val="000000"/>
                <w:sz w:val="16"/>
                <w:szCs w:val="16"/>
              </w:rPr>
            </w:pPr>
          </w:p>
        </w:tc>
      </w:tr>
    </w:tbl>
    <w:p w14:paraId="1BB21167" w14:textId="77777777" w:rsidR="00FF57F0" w:rsidRPr="002E4C65" w:rsidRDefault="00FF57F0" w:rsidP="00FF57F0">
      <w:pPr>
        <w:rPr>
          <w:rFonts w:ascii="Verdana" w:hAnsi="Verdana"/>
          <w:sz w:val="20"/>
          <w:szCs w:val="20"/>
        </w:rPr>
      </w:pPr>
    </w:p>
    <w:p w14:paraId="19525451" w14:textId="77777777" w:rsidR="00FF57F0" w:rsidRPr="002E4C65" w:rsidRDefault="00FF57F0" w:rsidP="00FF57F0">
      <w:pPr>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5496"/>
        <w:gridCol w:w="1134"/>
        <w:gridCol w:w="1134"/>
        <w:gridCol w:w="1064"/>
      </w:tblGrid>
      <w:tr w:rsidR="00FF57F0" w:rsidRPr="002E4C65" w14:paraId="6376636F" w14:textId="77777777" w:rsidTr="00D323C4">
        <w:trPr>
          <w:trHeight w:val="2179"/>
          <w:jc w:val="center"/>
        </w:trPr>
        <w:tc>
          <w:tcPr>
            <w:tcW w:w="0" w:type="auto"/>
            <w:vAlign w:val="center"/>
            <w:hideMark/>
          </w:tcPr>
          <w:p w14:paraId="06796E3D" w14:textId="77777777" w:rsidR="00FF57F0" w:rsidRPr="002E4C65" w:rsidRDefault="00FF57F0" w:rsidP="00D323C4">
            <w:pPr>
              <w:jc w:val="center"/>
              <w:rPr>
                <w:rFonts w:ascii="Verdana" w:hAnsi="Verdana"/>
                <w:b/>
                <w:bCs/>
                <w:sz w:val="20"/>
                <w:szCs w:val="20"/>
              </w:rPr>
            </w:pPr>
            <w:r w:rsidRPr="002E4C65">
              <w:rPr>
                <w:rFonts w:ascii="Verdana" w:hAnsi="Verdana"/>
                <w:b/>
                <w:bCs/>
                <w:sz w:val="20"/>
                <w:szCs w:val="20"/>
              </w:rPr>
              <w:t xml:space="preserve">Identificación </w:t>
            </w:r>
          </w:p>
        </w:tc>
        <w:tc>
          <w:tcPr>
            <w:tcW w:w="0" w:type="auto"/>
            <w:textDirection w:val="btLr"/>
            <w:vAlign w:val="center"/>
            <w:hideMark/>
          </w:tcPr>
          <w:p w14:paraId="7B86C038" w14:textId="77777777" w:rsidR="00FF57F0" w:rsidRPr="002E4C65" w:rsidRDefault="00FF57F0" w:rsidP="00D323C4">
            <w:pPr>
              <w:ind w:left="113" w:right="113"/>
              <w:jc w:val="right"/>
              <w:rPr>
                <w:rFonts w:ascii="Verdana" w:hAnsi="Verdana"/>
                <w:b/>
                <w:bCs/>
                <w:sz w:val="20"/>
                <w:szCs w:val="20"/>
              </w:rPr>
            </w:pPr>
            <w:r w:rsidRPr="002E4C65">
              <w:rPr>
                <w:rFonts w:ascii="Verdana" w:hAnsi="Verdana"/>
                <w:b/>
                <w:bCs/>
                <w:sz w:val="20"/>
                <w:szCs w:val="20"/>
              </w:rPr>
              <w:t>VALOR PROMEDIO SIN IMPUESTO</w:t>
            </w:r>
          </w:p>
        </w:tc>
        <w:tc>
          <w:tcPr>
            <w:tcW w:w="0" w:type="auto"/>
            <w:textDirection w:val="btLr"/>
            <w:vAlign w:val="center"/>
            <w:hideMark/>
          </w:tcPr>
          <w:p w14:paraId="7B892F08" w14:textId="77777777" w:rsidR="00FF57F0" w:rsidRPr="002E4C65" w:rsidRDefault="00FF57F0" w:rsidP="00D323C4">
            <w:pPr>
              <w:ind w:left="113" w:right="113"/>
              <w:jc w:val="center"/>
              <w:rPr>
                <w:rFonts w:ascii="Verdana" w:hAnsi="Verdana"/>
                <w:b/>
                <w:bCs/>
                <w:sz w:val="20"/>
                <w:szCs w:val="20"/>
              </w:rPr>
            </w:pPr>
            <w:r w:rsidRPr="002E4C65">
              <w:rPr>
                <w:rFonts w:ascii="Verdana" w:hAnsi="Verdana"/>
                <w:b/>
                <w:bCs/>
                <w:sz w:val="20"/>
                <w:szCs w:val="20"/>
              </w:rPr>
              <w:t>VALOR PROMEDIO + IMPUESTO iva 19%</w:t>
            </w:r>
          </w:p>
        </w:tc>
        <w:tc>
          <w:tcPr>
            <w:tcW w:w="1064" w:type="dxa"/>
            <w:textDirection w:val="btLr"/>
          </w:tcPr>
          <w:p w14:paraId="58DE4E80" w14:textId="77777777" w:rsidR="00FF57F0" w:rsidRPr="002E4C65" w:rsidRDefault="00FF57F0" w:rsidP="00D323C4">
            <w:pPr>
              <w:ind w:left="113" w:right="113"/>
              <w:jc w:val="center"/>
              <w:rPr>
                <w:rFonts w:ascii="Verdana" w:hAnsi="Verdana"/>
                <w:b/>
                <w:bCs/>
                <w:sz w:val="20"/>
                <w:szCs w:val="20"/>
              </w:rPr>
            </w:pPr>
            <w:r w:rsidRPr="002E4C65">
              <w:rPr>
                <w:rFonts w:ascii="Verdana" w:hAnsi="Verdana"/>
                <w:b/>
                <w:bCs/>
                <w:sz w:val="20"/>
                <w:szCs w:val="20"/>
              </w:rPr>
              <w:t>VALOR COFERTADO</w:t>
            </w:r>
          </w:p>
        </w:tc>
      </w:tr>
      <w:tr w:rsidR="00FF57F0" w:rsidRPr="002E4C65" w14:paraId="5084F543" w14:textId="77777777" w:rsidTr="00D323C4">
        <w:trPr>
          <w:trHeight w:val="1005"/>
          <w:jc w:val="center"/>
        </w:trPr>
        <w:tc>
          <w:tcPr>
            <w:tcW w:w="0" w:type="auto"/>
            <w:vAlign w:val="center"/>
            <w:hideMark/>
          </w:tcPr>
          <w:p w14:paraId="4FD1787C" w14:textId="77777777" w:rsidR="00FF57F0" w:rsidRPr="002E4C65" w:rsidRDefault="00FF57F0" w:rsidP="00D323C4">
            <w:pPr>
              <w:rPr>
                <w:rFonts w:ascii="Verdana" w:hAnsi="Verdana"/>
                <w:b/>
                <w:bCs/>
                <w:sz w:val="20"/>
                <w:szCs w:val="20"/>
              </w:rPr>
            </w:pPr>
            <w:r w:rsidRPr="002E4C65">
              <w:rPr>
                <w:rFonts w:ascii="Verdana" w:hAnsi="Verdana"/>
                <w:b/>
                <w:bCs/>
                <w:sz w:val="20"/>
                <w:szCs w:val="20"/>
              </w:rPr>
              <w:t>Bidón plástico contenedor de residuos líquidos de 60 litros </w:t>
            </w:r>
          </w:p>
        </w:tc>
        <w:tc>
          <w:tcPr>
            <w:tcW w:w="0" w:type="auto"/>
            <w:noWrap/>
            <w:vAlign w:val="center"/>
            <w:hideMark/>
          </w:tcPr>
          <w:p w14:paraId="3207FAC0" w14:textId="77777777" w:rsidR="00FF57F0" w:rsidRPr="002E4C65" w:rsidRDefault="00FF57F0" w:rsidP="00D323C4">
            <w:pPr>
              <w:jc w:val="right"/>
              <w:rPr>
                <w:rFonts w:ascii="Verdana" w:hAnsi="Verdana"/>
                <w:b/>
                <w:bCs/>
                <w:sz w:val="20"/>
                <w:szCs w:val="20"/>
              </w:rPr>
            </w:pPr>
            <w:r w:rsidRPr="002E4C65">
              <w:rPr>
                <w:rFonts w:ascii="Verdana" w:hAnsi="Verdana"/>
                <w:b/>
                <w:bCs/>
                <w:sz w:val="20"/>
                <w:szCs w:val="20"/>
              </w:rPr>
              <w:t xml:space="preserve"> 217,500 </w:t>
            </w:r>
          </w:p>
        </w:tc>
        <w:tc>
          <w:tcPr>
            <w:tcW w:w="0" w:type="auto"/>
            <w:noWrap/>
            <w:vAlign w:val="center"/>
            <w:hideMark/>
          </w:tcPr>
          <w:p w14:paraId="772B5916" w14:textId="77777777" w:rsidR="00FF57F0" w:rsidRPr="002E4C65" w:rsidRDefault="00FF57F0" w:rsidP="00D323C4">
            <w:pPr>
              <w:jc w:val="right"/>
              <w:rPr>
                <w:rFonts w:ascii="Verdana" w:hAnsi="Verdana"/>
                <w:b/>
                <w:bCs/>
                <w:sz w:val="20"/>
                <w:szCs w:val="20"/>
              </w:rPr>
            </w:pPr>
            <w:r w:rsidRPr="002E4C65">
              <w:rPr>
                <w:rFonts w:ascii="Verdana" w:hAnsi="Verdana"/>
                <w:b/>
                <w:bCs/>
                <w:sz w:val="20"/>
                <w:szCs w:val="20"/>
              </w:rPr>
              <w:t xml:space="preserve"> 258,825 </w:t>
            </w:r>
          </w:p>
        </w:tc>
        <w:tc>
          <w:tcPr>
            <w:tcW w:w="1064" w:type="dxa"/>
          </w:tcPr>
          <w:p w14:paraId="550589D1" w14:textId="77777777" w:rsidR="00FF57F0" w:rsidRPr="002E4C65" w:rsidRDefault="00FF57F0" w:rsidP="00D323C4">
            <w:pPr>
              <w:jc w:val="right"/>
              <w:rPr>
                <w:rFonts w:ascii="Verdana" w:hAnsi="Verdana"/>
                <w:b/>
                <w:bCs/>
                <w:sz w:val="20"/>
                <w:szCs w:val="20"/>
              </w:rPr>
            </w:pPr>
          </w:p>
        </w:tc>
      </w:tr>
    </w:tbl>
    <w:p w14:paraId="17C1D91E" w14:textId="77777777" w:rsidR="00FF57F0" w:rsidRPr="002E4C65" w:rsidRDefault="00FF57F0" w:rsidP="00FF57F0">
      <w:pPr>
        <w:rPr>
          <w:rFonts w:ascii="Verdana" w:hAnsi="Verdana"/>
          <w:sz w:val="20"/>
          <w:szCs w:val="20"/>
        </w:rPr>
      </w:pPr>
    </w:p>
    <w:p w14:paraId="02B31C35" w14:textId="77777777" w:rsidR="00FF57F0" w:rsidRPr="002E4C65" w:rsidRDefault="00FF57F0" w:rsidP="00FF57F0">
      <w:pPr>
        <w:rPr>
          <w:rFonts w:ascii="Verdana" w:hAnsi="Verdana"/>
          <w:sz w:val="20"/>
          <w:szCs w:val="20"/>
        </w:rPr>
      </w:pPr>
    </w:p>
    <w:p w14:paraId="2C4DDB99" w14:textId="77777777" w:rsidR="00FF57F0" w:rsidRPr="002E4C65" w:rsidRDefault="00FF57F0" w:rsidP="00FF57F0">
      <w:pPr>
        <w:rPr>
          <w:rFonts w:ascii="Verdana" w:hAnsi="Verdana"/>
          <w:sz w:val="20"/>
          <w:szCs w:val="20"/>
        </w:rPr>
      </w:pPr>
    </w:p>
    <w:p w14:paraId="41EE34DB" w14:textId="77777777" w:rsidR="00FF57F0" w:rsidRPr="002E4C65" w:rsidRDefault="00FF57F0" w:rsidP="00FF57F0">
      <w:pPr>
        <w:pStyle w:val="Sinespaciado"/>
        <w:jc w:val="both"/>
        <w:rPr>
          <w:rFonts w:ascii="Verdana" w:hAnsi="Verdana"/>
          <w:sz w:val="20"/>
          <w:szCs w:val="20"/>
        </w:rPr>
      </w:pPr>
      <w:r w:rsidRPr="002E4C65">
        <w:rPr>
          <w:rFonts w:ascii="Verdana" w:hAnsi="Verdana"/>
          <w:b/>
          <w:bCs/>
          <w:sz w:val="20"/>
          <w:szCs w:val="20"/>
        </w:rPr>
        <w:t xml:space="preserve">NOTA: </w:t>
      </w:r>
      <w:r w:rsidRPr="002E4C65">
        <w:rPr>
          <w:rFonts w:ascii="Verdana" w:hAnsi="Verdana"/>
          <w:sz w:val="20"/>
          <w:szCs w:val="20"/>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6A6E8FD8"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Manifestamos que la presente propuesta económica incluye todos los aspectos relacionados en las especificaciones técnicas del presente proceso.</w:t>
      </w:r>
    </w:p>
    <w:p w14:paraId="2E914CF4" w14:textId="77777777" w:rsidR="00FF57F0" w:rsidRPr="002E4C65" w:rsidRDefault="00FF57F0" w:rsidP="00FF57F0">
      <w:pPr>
        <w:pStyle w:val="Sinespaciado"/>
        <w:jc w:val="both"/>
        <w:rPr>
          <w:rFonts w:ascii="Verdana" w:hAnsi="Verdana"/>
          <w:sz w:val="20"/>
          <w:szCs w:val="20"/>
        </w:rPr>
      </w:pPr>
      <w:r w:rsidRPr="002E4C65">
        <w:rPr>
          <w:rFonts w:ascii="Segoe UI Symbol" w:hAnsi="Segoe UI Symbol" w:cs="Segoe UI Symbol"/>
          <w:sz w:val="20"/>
          <w:szCs w:val="20"/>
        </w:rPr>
        <w:t>➢</w:t>
      </w:r>
      <w:r w:rsidRPr="002E4C65">
        <w:rPr>
          <w:rFonts w:ascii="Verdana" w:hAnsi="Verdana"/>
          <w:sz w:val="20"/>
          <w:szCs w:val="20"/>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1741ED4E" w14:textId="77777777" w:rsidR="00FF57F0" w:rsidRPr="002E4C65" w:rsidRDefault="00FF57F0" w:rsidP="00FF57F0">
      <w:pPr>
        <w:pStyle w:val="Sinespaciado"/>
        <w:jc w:val="both"/>
        <w:rPr>
          <w:rFonts w:ascii="Verdana" w:hAnsi="Verdana"/>
          <w:sz w:val="20"/>
          <w:szCs w:val="20"/>
        </w:rPr>
      </w:pPr>
      <w:r w:rsidRPr="002E4C65">
        <w:rPr>
          <w:rFonts w:ascii="Segoe UI Symbol" w:hAnsi="Segoe UI Symbol" w:cs="Segoe UI Symbol"/>
          <w:sz w:val="20"/>
          <w:szCs w:val="20"/>
        </w:rPr>
        <w:t>➢</w:t>
      </w:r>
      <w:r w:rsidRPr="002E4C65">
        <w:rPr>
          <w:rFonts w:ascii="Verdana" w:hAnsi="Verdana"/>
          <w:sz w:val="20"/>
          <w:szCs w:val="20"/>
        </w:rPr>
        <w:t xml:space="preserve"> Los valores se deben expresar en moneda legal colombiana. Los precios allí ofertados permanecerán constantes durante toda la vigencia del contrato. Por ninguna razón se considerarán costos adicionales.</w:t>
      </w:r>
    </w:p>
    <w:p w14:paraId="573999CF" w14:textId="77777777" w:rsidR="00FF57F0" w:rsidRPr="002E4C65" w:rsidRDefault="00FF57F0" w:rsidP="00FF57F0">
      <w:pPr>
        <w:pStyle w:val="Sinespaciado"/>
        <w:jc w:val="both"/>
        <w:rPr>
          <w:rFonts w:ascii="Verdana" w:hAnsi="Verdana"/>
          <w:sz w:val="20"/>
          <w:szCs w:val="20"/>
        </w:rPr>
      </w:pPr>
      <w:r w:rsidRPr="002E4C65">
        <w:rPr>
          <w:rFonts w:ascii="Segoe UI Symbol" w:hAnsi="Segoe UI Symbol" w:cs="Segoe UI Symbol"/>
          <w:sz w:val="20"/>
          <w:szCs w:val="20"/>
        </w:rPr>
        <w:t>➢</w:t>
      </w:r>
      <w:r w:rsidRPr="002E4C65">
        <w:rPr>
          <w:rFonts w:ascii="Verdana" w:hAnsi="Verdana"/>
          <w:sz w:val="20"/>
          <w:szCs w:val="20"/>
        </w:rPr>
        <w:t xml:space="preserve"> El proponente para la formulación de la propuesta económica debe tener en cuenta las variables económicas que estime pertinentes, considerando la totalidad de las condiciones previstas en este proceso de selección y el plazo de ejecución del contrato.</w:t>
      </w:r>
    </w:p>
    <w:p w14:paraId="57CE772F"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26BF2FE0" w14:textId="77777777" w:rsidR="00FF57F0" w:rsidRPr="002E4C65" w:rsidRDefault="00FF57F0" w:rsidP="00FF57F0">
      <w:pPr>
        <w:pStyle w:val="Sinespaciado"/>
        <w:jc w:val="both"/>
        <w:rPr>
          <w:rFonts w:ascii="Verdana" w:hAnsi="Verdana"/>
          <w:sz w:val="20"/>
          <w:szCs w:val="20"/>
        </w:rPr>
      </w:pPr>
      <w:r w:rsidRPr="002E4C65">
        <w:rPr>
          <w:rFonts w:ascii="Segoe UI Symbol" w:hAnsi="Segoe UI Symbol" w:cs="Segoe UI Symbol"/>
          <w:sz w:val="20"/>
          <w:szCs w:val="20"/>
        </w:rPr>
        <w:t>➢</w:t>
      </w:r>
      <w:r w:rsidRPr="002E4C65">
        <w:rPr>
          <w:rFonts w:ascii="Verdana" w:hAnsi="Verdana"/>
          <w:sz w:val="20"/>
          <w:szCs w:val="20"/>
        </w:rPr>
        <w:t xml:space="preserve"> Al formular la oferta económica el proponente deberá considerar la totalidad de los impuestos, tasas y contribuciones nacionales, departamentales y/o municipales que se causen por la celebración, ejecución y liquidación del presente contrato.</w:t>
      </w:r>
    </w:p>
    <w:p w14:paraId="0F9C6A23" w14:textId="77777777" w:rsidR="00FF57F0" w:rsidRPr="002E4C65" w:rsidRDefault="00FF57F0" w:rsidP="00FF57F0">
      <w:pPr>
        <w:pStyle w:val="Sinespaciado"/>
        <w:jc w:val="both"/>
        <w:rPr>
          <w:rFonts w:ascii="Verdana" w:hAnsi="Verdana"/>
          <w:sz w:val="20"/>
          <w:szCs w:val="20"/>
        </w:rPr>
      </w:pPr>
      <w:r w:rsidRPr="002E4C65">
        <w:rPr>
          <w:rFonts w:ascii="Segoe UI Symbol" w:hAnsi="Segoe UI Symbol" w:cs="Segoe UI Symbol"/>
          <w:sz w:val="20"/>
          <w:szCs w:val="20"/>
        </w:rPr>
        <w:t>➢</w:t>
      </w:r>
      <w:r w:rsidRPr="002E4C65">
        <w:rPr>
          <w:rFonts w:ascii="Verdana" w:hAnsi="Verdana"/>
          <w:sz w:val="20"/>
          <w:szCs w:val="20"/>
        </w:rPr>
        <w:t xml:space="preserve"> En general, el proponente deberá considerar al momento de formular su propuesta económica la totalidad de las condiciones contractuales previstas en la presente invitación.</w:t>
      </w:r>
    </w:p>
    <w:p w14:paraId="7EA0784F" w14:textId="77777777" w:rsidR="00FF57F0" w:rsidRPr="002E4C65" w:rsidRDefault="00FF57F0" w:rsidP="00FF57F0">
      <w:pPr>
        <w:pStyle w:val="Sinespaciado"/>
        <w:jc w:val="both"/>
        <w:rPr>
          <w:rFonts w:ascii="Verdana" w:hAnsi="Verdana"/>
          <w:sz w:val="20"/>
          <w:szCs w:val="20"/>
        </w:rPr>
      </w:pPr>
      <w:r w:rsidRPr="002E4C65">
        <w:rPr>
          <w:rFonts w:ascii="Segoe UI Symbol" w:hAnsi="Segoe UI Symbol" w:cs="Segoe UI Symbol"/>
          <w:sz w:val="20"/>
          <w:szCs w:val="20"/>
        </w:rPr>
        <w:t>➢</w:t>
      </w:r>
      <w:r w:rsidRPr="002E4C65">
        <w:rPr>
          <w:rFonts w:ascii="Verdana" w:hAnsi="Verdana"/>
          <w:sz w:val="20"/>
          <w:szCs w:val="20"/>
        </w:rPr>
        <w:t xml:space="preserve"> NOTA: La adjudicación del proceso será realizada a la oferta que tenga el menor valor, la evaluación se realizará a la propuesta con menor valor.</w:t>
      </w:r>
    </w:p>
    <w:p w14:paraId="6D34665B"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Los precios contenidos en la propuesta NO ESTAN SUJETOS A REAJUSTE ALGUNO, por tal razón, el proponente deberá tener en</w:t>
      </w:r>
    </w:p>
    <w:p w14:paraId="0E47B469"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cuenta en el momento de la elaboración de los mismos los posibles incrementos que se llegaren a presentar.</w:t>
      </w:r>
    </w:p>
    <w:p w14:paraId="6FE0E3A7"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Nombre o Razón Social del Proponente: ________________</w:t>
      </w:r>
    </w:p>
    <w:p w14:paraId="218A70C3"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Nit: _______________</w:t>
      </w:r>
    </w:p>
    <w:p w14:paraId="57149C51"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Nombre del Representante Legal: _____________________</w:t>
      </w:r>
    </w:p>
    <w:p w14:paraId="4CBDA119"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C.C. Nº ______________________ de _________________</w:t>
      </w:r>
    </w:p>
    <w:p w14:paraId="21DA1579"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FIRMA DEL REPRESENTANTE LEGAL</w:t>
      </w:r>
    </w:p>
    <w:p w14:paraId="4676912F"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_____________________________________</w:t>
      </w:r>
    </w:p>
    <w:p w14:paraId="4DAC83D4"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Correo electrónico de contacto: ____________________________________________</w:t>
      </w:r>
    </w:p>
    <w:p w14:paraId="6E4A27FE"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No. de Teléfono de Contacto: ______________________________________________</w:t>
      </w:r>
    </w:p>
    <w:p w14:paraId="2DED1C28" w14:textId="77777777" w:rsidR="00FF57F0" w:rsidRPr="002E4C65" w:rsidRDefault="00FF57F0" w:rsidP="00FF57F0">
      <w:pPr>
        <w:pStyle w:val="Sinespaciado"/>
        <w:jc w:val="both"/>
        <w:rPr>
          <w:rFonts w:ascii="Verdana" w:hAnsi="Verdana"/>
          <w:sz w:val="20"/>
          <w:szCs w:val="20"/>
        </w:rPr>
      </w:pPr>
      <w:r w:rsidRPr="002E4C65">
        <w:rPr>
          <w:rFonts w:ascii="Verdana" w:hAnsi="Verdana"/>
          <w:sz w:val="20"/>
          <w:szCs w:val="20"/>
        </w:rPr>
        <w:t>Dirección: ____________________________________________________________</w:t>
      </w:r>
    </w:p>
    <w:p w14:paraId="7B2C9ED1" w14:textId="77777777" w:rsidR="002239EC" w:rsidRPr="002E4C65" w:rsidRDefault="002239EC" w:rsidP="00080717">
      <w:pPr>
        <w:spacing w:line="264" w:lineRule="auto"/>
        <w:contextualSpacing/>
        <w:jc w:val="center"/>
        <w:rPr>
          <w:rFonts w:ascii="Verdana" w:hAnsi="Verdana" w:cs="Arial"/>
          <w:b/>
          <w:sz w:val="20"/>
          <w:szCs w:val="20"/>
          <w:u w:val="single"/>
        </w:rPr>
      </w:pPr>
    </w:p>
    <w:p w14:paraId="676431F0" w14:textId="77777777" w:rsidR="002E4C65" w:rsidRDefault="002E4C65" w:rsidP="00080717">
      <w:pPr>
        <w:tabs>
          <w:tab w:val="left" w:pos="142"/>
        </w:tabs>
        <w:autoSpaceDE w:val="0"/>
        <w:autoSpaceDN w:val="0"/>
        <w:adjustRightInd w:val="0"/>
        <w:spacing w:before="40" w:after="120" w:line="264" w:lineRule="auto"/>
        <w:contextualSpacing/>
        <w:jc w:val="center"/>
        <w:rPr>
          <w:rFonts w:ascii="Verdana" w:hAnsi="Verdana" w:cs="BrowalliaUPC"/>
          <w:b/>
          <w:color w:val="000000"/>
          <w:sz w:val="20"/>
          <w:szCs w:val="20"/>
          <w:u w:val="single"/>
        </w:rPr>
      </w:pPr>
      <w:bookmarkStart w:id="7" w:name="_Hlk158666471"/>
      <w:bookmarkEnd w:id="6"/>
      <w:r>
        <w:rPr>
          <w:rFonts w:ascii="Verdana" w:hAnsi="Verdana" w:cs="BrowalliaUPC"/>
          <w:b/>
          <w:color w:val="000000"/>
          <w:sz w:val="20"/>
          <w:szCs w:val="20"/>
          <w:u w:val="single"/>
        </w:rPr>
        <w:lastRenderedPageBreak/>
        <w:t>ANEXO</w:t>
      </w:r>
    </w:p>
    <w:p w14:paraId="482158B1" w14:textId="16B0DB5E" w:rsidR="00C4090B" w:rsidRPr="002E4C65" w:rsidRDefault="00C4090B" w:rsidP="00080717">
      <w:pPr>
        <w:tabs>
          <w:tab w:val="left" w:pos="142"/>
        </w:tabs>
        <w:autoSpaceDE w:val="0"/>
        <w:autoSpaceDN w:val="0"/>
        <w:adjustRightInd w:val="0"/>
        <w:spacing w:before="40" w:after="120" w:line="264" w:lineRule="auto"/>
        <w:contextualSpacing/>
        <w:jc w:val="center"/>
        <w:rPr>
          <w:rFonts w:ascii="Verdana" w:hAnsi="Verdana" w:cs="BrowalliaUPC"/>
          <w:b/>
          <w:color w:val="000000"/>
          <w:sz w:val="20"/>
          <w:szCs w:val="20"/>
          <w:u w:val="single"/>
        </w:rPr>
      </w:pPr>
      <w:r w:rsidRPr="002E4C65">
        <w:rPr>
          <w:rFonts w:ascii="Verdana" w:hAnsi="Verdana" w:cs="BrowalliaUPC"/>
          <w:b/>
          <w:color w:val="000000"/>
          <w:sz w:val="20"/>
          <w:szCs w:val="20"/>
          <w:u w:val="single"/>
        </w:rPr>
        <w:t>ESPECIFICACIONES TÉCNICAS</w:t>
      </w:r>
    </w:p>
    <w:bookmarkEnd w:id="7"/>
    <w:p w14:paraId="501ADF0B" w14:textId="77777777" w:rsidR="005457A4" w:rsidRPr="002E4C65" w:rsidRDefault="005457A4" w:rsidP="005457A4">
      <w:pPr>
        <w:rPr>
          <w:rFonts w:ascii="Verdana" w:hAnsi="Verdana" w:cstheme="minorHAnsi"/>
          <w:sz w:val="20"/>
          <w:szCs w:val="20"/>
        </w:rPr>
      </w:pPr>
    </w:p>
    <w:p w14:paraId="10A25631" w14:textId="77777777" w:rsidR="002E4C65" w:rsidRPr="002E4C65" w:rsidRDefault="002E4C65" w:rsidP="002E4C65">
      <w:pPr>
        <w:jc w:val="center"/>
        <w:rPr>
          <w:rFonts w:ascii="Verdana" w:hAnsi="Verdana"/>
          <w:b/>
          <w:bCs/>
          <w:sz w:val="20"/>
          <w:szCs w:val="20"/>
        </w:rPr>
      </w:pPr>
    </w:p>
    <w:p w14:paraId="3ED143A8" w14:textId="77777777" w:rsidR="002E4C65" w:rsidRPr="002E4C65" w:rsidRDefault="002E4C65" w:rsidP="002E4C65">
      <w:pPr>
        <w:jc w:val="both"/>
        <w:rPr>
          <w:rFonts w:ascii="Verdana" w:hAnsi="Verdana"/>
          <w:sz w:val="20"/>
          <w:szCs w:val="20"/>
        </w:rPr>
      </w:pPr>
      <w:r w:rsidRPr="002E4C65">
        <w:rPr>
          <w:rFonts w:ascii="Verdana" w:hAnsi="Verdana"/>
          <w:b/>
          <w:bCs/>
          <w:sz w:val="20"/>
          <w:szCs w:val="20"/>
        </w:rPr>
        <w:t xml:space="preserve">OBJETO: </w:t>
      </w:r>
      <w:r w:rsidRPr="002E4C65">
        <w:rPr>
          <w:rFonts w:ascii="Verdana" w:hAnsi="Verdana"/>
          <w:sz w:val="20"/>
          <w:szCs w:val="20"/>
        </w:rPr>
        <w:t>RENGLON M0255, ACTIVIDAD PAA SH25-9, (HIDRO-451) RECOLECTAR Y DISPONER LOS RESIDUOS PELIGROSOS DEL LABORATORIO DE CALIDAD AMBIENTAL DEL IDEAM.</w:t>
      </w:r>
    </w:p>
    <w:p w14:paraId="7D1D6429" w14:textId="77777777" w:rsidR="002E4C65" w:rsidRPr="002E4C65" w:rsidRDefault="002E4C65" w:rsidP="002E4C65">
      <w:pPr>
        <w:jc w:val="both"/>
        <w:rPr>
          <w:rFonts w:ascii="Verdana" w:hAnsi="Verdana"/>
          <w:sz w:val="20"/>
          <w:szCs w:val="20"/>
        </w:rPr>
      </w:pPr>
    </w:p>
    <w:p w14:paraId="6B987AD1" w14:textId="77777777" w:rsidR="002E4C65" w:rsidRPr="002E4C65" w:rsidRDefault="002E4C65" w:rsidP="002E4C65">
      <w:pPr>
        <w:jc w:val="both"/>
        <w:rPr>
          <w:rFonts w:ascii="Verdana" w:hAnsi="Verdana"/>
          <w:sz w:val="20"/>
          <w:szCs w:val="20"/>
        </w:rPr>
      </w:pPr>
      <w:r w:rsidRPr="002E4C65">
        <w:rPr>
          <w:rFonts w:ascii="Verdana" w:hAnsi="Verdana"/>
          <w:sz w:val="20"/>
          <w:szCs w:val="20"/>
        </w:rPr>
        <w:t>Las especificaciones técnicas del objeto a celebrar involucra actividades relacionadas con la recolección, transporte y disposición adecuada de residuos, cumpliendo con el Decreto 4741 de 2005 del Ministerio de Ambiente y Desarrollo Sostenible, Decreto 1079 de 2015 “Por medio del cual se expide el Decreto Único Reglamentario del Sector Transporte.”, en particular la sección 8 “Transporte terrestre automotor de mercancías peligrosas por carretera” y demás normas vigentes y aplicables, conforme a lo siguiente:</w:t>
      </w:r>
    </w:p>
    <w:p w14:paraId="53ACA2EE" w14:textId="77777777" w:rsidR="002E4C65" w:rsidRPr="002E4C65" w:rsidRDefault="002E4C65" w:rsidP="002E4C65">
      <w:pPr>
        <w:jc w:val="both"/>
        <w:rPr>
          <w:rFonts w:ascii="Verdana" w:hAnsi="Verdana"/>
          <w:sz w:val="20"/>
          <w:szCs w:val="20"/>
        </w:rPr>
      </w:pPr>
    </w:p>
    <w:p w14:paraId="20F359CE" w14:textId="77777777" w:rsidR="002E4C65" w:rsidRPr="002E4C65" w:rsidRDefault="002E4C65" w:rsidP="002E4C65">
      <w:pPr>
        <w:jc w:val="both"/>
        <w:rPr>
          <w:rFonts w:ascii="Verdana" w:hAnsi="Verdana"/>
          <w:sz w:val="20"/>
          <w:szCs w:val="20"/>
        </w:rPr>
      </w:pPr>
      <w:r w:rsidRPr="002E4C65">
        <w:rPr>
          <w:rFonts w:ascii="Verdana" w:hAnsi="Verdana"/>
          <w:sz w:val="20"/>
          <w:szCs w:val="20"/>
        </w:rPr>
        <w:t>1.</w:t>
      </w:r>
      <w:r w:rsidRPr="002E4C65">
        <w:rPr>
          <w:rFonts w:ascii="Verdana" w:hAnsi="Verdana"/>
          <w:sz w:val="20"/>
          <w:szCs w:val="20"/>
        </w:rPr>
        <w:tab/>
        <w:t>Recolectar de acuerdo con las necesidades del servicio, los residuos generados por los análisis realizados en el Laboratorio de Calidad Ambiental ubicado en la Calle 12 No. 42B-44 Puente Aranda - Bogotá D.C. – Colombia.</w:t>
      </w:r>
    </w:p>
    <w:p w14:paraId="32C90968" w14:textId="77777777" w:rsidR="002E4C65" w:rsidRPr="002E4C65" w:rsidRDefault="002E4C65" w:rsidP="002E4C65">
      <w:pPr>
        <w:jc w:val="both"/>
        <w:rPr>
          <w:rFonts w:ascii="Verdana" w:hAnsi="Verdana"/>
          <w:sz w:val="20"/>
          <w:szCs w:val="20"/>
        </w:rPr>
      </w:pPr>
    </w:p>
    <w:p w14:paraId="657A9EE4" w14:textId="77777777" w:rsidR="002E4C65" w:rsidRPr="002E4C65" w:rsidRDefault="002E4C65" w:rsidP="002E4C65">
      <w:pPr>
        <w:jc w:val="both"/>
        <w:rPr>
          <w:rFonts w:ascii="Verdana" w:hAnsi="Verdana"/>
          <w:sz w:val="20"/>
          <w:szCs w:val="20"/>
        </w:rPr>
      </w:pPr>
      <w:r w:rsidRPr="002E4C65">
        <w:rPr>
          <w:rFonts w:ascii="Verdana" w:hAnsi="Verdana"/>
          <w:sz w:val="20"/>
          <w:szCs w:val="20"/>
        </w:rPr>
        <w:t>2.</w:t>
      </w:r>
      <w:r w:rsidRPr="002E4C65">
        <w:rPr>
          <w:rFonts w:ascii="Verdana" w:hAnsi="Verdana"/>
          <w:sz w:val="20"/>
          <w:szCs w:val="20"/>
        </w:rPr>
        <w:tab/>
        <w:t>Transportar desde la sede del Laboratorio de Calidad Ambiental ubicado en la Calle 12 No. 42B-44 Puente Aranda - Bogotá D.C. – Colombia, los residuos a las instalaciones de acopio de la empresa contratada, cumpliendo la normatividad vigente para el transporte de mercancías peligrosas, según Decreto 1079 de 2015 “Por medio del cual se reglamenta el manejo y transporte terrestre automotor de mercancías peligrosas por carretera”.</w:t>
      </w:r>
    </w:p>
    <w:p w14:paraId="2C2E6EF1" w14:textId="77777777" w:rsidR="002E4C65" w:rsidRPr="002E4C65" w:rsidRDefault="002E4C65" w:rsidP="002E4C65">
      <w:pPr>
        <w:jc w:val="both"/>
        <w:rPr>
          <w:rFonts w:ascii="Verdana" w:hAnsi="Verdana"/>
          <w:sz w:val="20"/>
          <w:szCs w:val="20"/>
        </w:rPr>
      </w:pPr>
    </w:p>
    <w:p w14:paraId="0C62CC6D" w14:textId="77777777" w:rsidR="002E4C65" w:rsidRPr="002E4C65" w:rsidRDefault="002E4C65" w:rsidP="002E4C65">
      <w:pPr>
        <w:jc w:val="both"/>
        <w:rPr>
          <w:rFonts w:ascii="Verdana" w:hAnsi="Verdana"/>
          <w:sz w:val="20"/>
          <w:szCs w:val="20"/>
        </w:rPr>
      </w:pPr>
      <w:r w:rsidRPr="002E4C65">
        <w:rPr>
          <w:rFonts w:ascii="Verdana" w:hAnsi="Verdana"/>
          <w:sz w:val="20"/>
          <w:szCs w:val="20"/>
        </w:rPr>
        <w:t>3.</w:t>
      </w:r>
      <w:r w:rsidRPr="002E4C65">
        <w:rPr>
          <w:rFonts w:ascii="Verdana" w:hAnsi="Verdana"/>
          <w:sz w:val="20"/>
          <w:szCs w:val="20"/>
        </w:rPr>
        <w:tab/>
        <w:t>Programar la fecha de recolección de los residuos de común acuerdo con mínimo con tres (3) días hábiles de anticipación.</w:t>
      </w:r>
    </w:p>
    <w:p w14:paraId="45491FE7" w14:textId="77777777" w:rsidR="002E4C65" w:rsidRPr="002E4C65" w:rsidRDefault="002E4C65" w:rsidP="002E4C65">
      <w:pPr>
        <w:jc w:val="both"/>
        <w:rPr>
          <w:rFonts w:ascii="Verdana" w:hAnsi="Verdana"/>
          <w:sz w:val="20"/>
          <w:szCs w:val="20"/>
        </w:rPr>
      </w:pPr>
    </w:p>
    <w:p w14:paraId="2159C480" w14:textId="77777777" w:rsidR="002E4C65" w:rsidRPr="002E4C65" w:rsidRDefault="002E4C65" w:rsidP="002E4C65">
      <w:pPr>
        <w:jc w:val="both"/>
        <w:rPr>
          <w:rFonts w:ascii="Verdana" w:hAnsi="Verdana"/>
          <w:sz w:val="20"/>
          <w:szCs w:val="20"/>
        </w:rPr>
      </w:pPr>
      <w:r w:rsidRPr="002E4C65">
        <w:rPr>
          <w:rFonts w:ascii="Verdana" w:hAnsi="Verdana"/>
          <w:sz w:val="20"/>
          <w:szCs w:val="20"/>
        </w:rPr>
        <w:t>4.</w:t>
      </w:r>
      <w:r w:rsidRPr="002E4C65">
        <w:rPr>
          <w:rFonts w:ascii="Verdana" w:hAnsi="Verdana"/>
          <w:sz w:val="20"/>
          <w:szCs w:val="20"/>
        </w:rPr>
        <w:tab/>
        <w:t>Una vez recolectados, los residuos son trasladados a las instalaciones de acopio y/o tratamiento de la empresa contratada que preste el servicio de disposición final de residuos peligrosos para su tratamiento de tal forma que no presenten riesgos de contaminación ambiental y asegurando su completa destrucción, según los lineamientos establecidos en el Decreto 4741 de 2005 del Ministerio de Ambiente y Desarrollo Sostenible, “Por el cual se reglamenta parcialmente la prevención y el manejo de los residuos o desechos peligrosos generados en el marco de la gestión integral”.</w:t>
      </w:r>
    </w:p>
    <w:p w14:paraId="0BD42557" w14:textId="77777777" w:rsidR="002E4C65" w:rsidRPr="002E4C65" w:rsidRDefault="002E4C65" w:rsidP="002E4C65">
      <w:pPr>
        <w:jc w:val="both"/>
        <w:rPr>
          <w:rFonts w:ascii="Verdana" w:hAnsi="Verdana"/>
          <w:sz w:val="20"/>
          <w:szCs w:val="20"/>
        </w:rPr>
      </w:pPr>
    </w:p>
    <w:p w14:paraId="64A92EFA" w14:textId="77777777" w:rsidR="002E4C65" w:rsidRPr="002E4C65" w:rsidRDefault="002E4C65" w:rsidP="002E4C65">
      <w:pPr>
        <w:jc w:val="both"/>
        <w:rPr>
          <w:rFonts w:ascii="Verdana" w:hAnsi="Verdana"/>
          <w:sz w:val="20"/>
          <w:szCs w:val="20"/>
        </w:rPr>
      </w:pPr>
      <w:r w:rsidRPr="002E4C65">
        <w:rPr>
          <w:rFonts w:ascii="Verdana" w:hAnsi="Verdana"/>
          <w:sz w:val="20"/>
          <w:szCs w:val="20"/>
        </w:rPr>
        <w:t>5.</w:t>
      </w:r>
      <w:r w:rsidRPr="002E4C65">
        <w:rPr>
          <w:rFonts w:ascii="Verdana" w:hAnsi="Verdana"/>
          <w:sz w:val="20"/>
          <w:szCs w:val="20"/>
        </w:rPr>
        <w:tab/>
        <w:t>Los residuos peligrosos se tratan por procesos como:</w:t>
      </w:r>
    </w:p>
    <w:p w14:paraId="497C2BC0" w14:textId="77777777" w:rsidR="002E4C65" w:rsidRPr="002E4C65" w:rsidRDefault="002E4C65" w:rsidP="002E4C65">
      <w:pPr>
        <w:jc w:val="both"/>
        <w:rPr>
          <w:rFonts w:ascii="Verdana" w:hAnsi="Verdana"/>
          <w:sz w:val="20"/>
          <w:szCs w:val="20"/>
        </w:rPr>
      </w:pPr>
      <w:r w:rsidRPr="002E4C65">
        <w:rPr>
          <w:rFonts w:ascii="Verdana" w:hAnsi="Verdana"/>
          <w:sz w:val="20"/>
          <w:szCs w:val="20"/>
        </w:rPr>
        <w:t>o Incineración</w:t>
      </w:r>
    </w:p>
    <w:p w14:paraId="3BA7330D" w14:textId="77777777" w:rsidR="002E4C65" w:rsidRPr="002E4C65" w:rsidRDefault="002E4C65" w:rsidP="002E4C65">
      <w:pPr>
        <w:jc w:val="both"/>
        <w:rPr>
          <w:rFonts w:ascii="Verdana" w:hAnsi="Verdana"/>
          <w:sz w:val="20"/>
          <w:szCs w:val="20"/>
        </w:rPr>
      </w:pPr>
      <w:r w:rsidRPr="002E4C65">
        <w:rPr>
          <w:rFonts w:ascii="Verdana" w:hAnsi="Verdana"/>
          <w:sz w:val="20"/>
          <w:szCs w:val="20"/>
        </w:rPr>
        <w:t>o Inertización</w:t>
      </w:r>
    </w:p>
    <w:p w14:paraId="185E4C72" w14:textId="77777777" w:rsidR="002E4C65" w:rsidRPr="002E4C65" w:rsidRDefault="002E4C65" w:rsidP="002E4C65">
      <w:pPr>
        <w:jc w:val="both"/>
        <w:rPr>
          <w:rFonts w:ascii="Verdana" w:hAnsi="Verdana"/>
          <w:sz w:val="20"/>
          <w:szCs w:val="20"/>
        </w:rPr>
      </w:pPr>
      <w:r w:rsidRPr="002E4C65">
        <w:rPr>
          <w:rFonts w:ascii="Verdana" w:hAnsi="Verdana"/>
          <w:sz w:val="20"/>
          <w:szCs w:val="20"/>
        </w:rPr>
        <w:t>o Tratamiento físico químico</w:t>
      </w:r>
    </w:p>
    <w:p w14:paraId="74A77944" w14:textId="77777777" w:rsidR="002E4C65" w:rsidRPr="002E4C65" w:rsidRDefault="002E4C65" w:rsidP="002E4C65">
      <w:pPr>
        <w:jc w:val="both"/>
        <w:rPr>
          <w:rFonts w:ascii="Verdana" w:hAnsi="Verdana"/>
          <w:sz w:val="20"/>
          <w:szCs w:val="20"/>
        </w:rPr>
      </w:pPr>
      <w:r w:rsidRPr="002E4C65">
        <w:rPr>
          <w:rFonts w:ascii="Verdana" w:hAnsi="Verdana"/>
          <w:sz w:val="20"/>
          <w:szCs w:val="20"/>
        </w:rPr>
        <w:t>o Los demás métodos que apliquen según el tipo de residuo y los requerimientos del usuario</w:t>
      </w:r>
    </w:p>
    <w:p w14:paraId="57E42D52" w14:textId="77777777" w:rsidR="002E4C65" w:rsidRPr="002E4C65" w:rsidRDefault="002E4C65" w:rsidP="002E4C65">
      <w:pPr>
        <w:jc w:val="both"/>
        <w:rPr>
          <w:rFonts w:ascii="Verdana" w:hAnsi="Verdana"/>
          <w:sz w:val="20"/>
          <w:szCs w:val="20"/>
        </w:rPr>
      </w:pPr>
    </w:p>
    <w:p w14:paraId="67AB9A4C" w14:textId="77777777" w:rsidR="002E4C65" w:rsidRPr="002E4C65" w:rsidRDefault="002E4C65" w:rsidP="002E4C65">
      <w:pPr>
        <w:jc w:val="both"/>
        <w:rPr>
          <w:rFonts w:ascii="Verdana" w:hAnsi="Verdana"/>
          <w:sz w:val="20"/>
          <w:szCs w:val="20"/>
        </w:rPr>
      </w:pPr>
      <w:r w:rsidRPr="002E4C65">
        <w:rPr>
          <w:rFonts w:ascii="Verdana" w:hAnsi="Verdana"/>
          <w:sz w:val="20"/>
          <w:szCs w:val="20"/>
        </w:rPr>
        <w:lastRenderedPageBreak/>
        <w:t>6.</w:t>
      </w:r>
      <w:r w:rsidRPr="002E4C65">
        <w:rPr>
          <w:rFonts w:ascii="Verdana" w:hAnsi="Verdana"/>
          <w:sz w:val="20"/>
          <w:szCs w:val="20"/>
        </w:rPr>
        <w:tab/>
        <w:t>Luego del tratamiento y disposición final de los residuos peligrosos, la empresa entrega manifiesto de transporte y un acta final de destrucción de estos, en cumplimiento con los lineamientos de la normatividad ambiental vigente.</w:t>
      </w:r>
    </w:p>
    <w:p w14:paraId="3D4B4AF3" w14:textId="77777777" w:rsidR="002E4C65" w:rsidRPr="002E4C65" w:rsidRDefault="002E4C65" w:rsidP="002E4C65">
      <w:pPr>
        <w:jc w:val="both"/>
        <w:rPr>
          <w:rFonts w:ascii="Verdana" w:hAnsi="Verdana"/>
          <w:sz w:val="20"/>
          <w:szCs w:val="20"/>
        </w:rPr>
      </w:pPr>
    </w:p>
    <w:p w14:paraId="0C8710FD" w14:textId="77777777" w:rsidR="002E4C65" w:rsidRPr="002E4C65" w:rsidRDefault="002E4C65" w:rsidP="002E4C65">
      <w:pPr>
        <w:jc w:val="both"/>
        <w:rPr>
          <w:rFonts w:ascii="Verdana" w:hAnsi="Verdana"/>
          <w:sz w:val="20"/>
          <w:szCs w:val="20"/>
        </w:rPr>
      </w:pPr>
      <w:r w:rsidRPr="002E4C65">
        <w:rPr>
          <w:rFonts w:ascii="Verdana" w:hAnsi="Verdana"/>
          <w:sz w:val="20"/>
          <w:szCs w:val="20"/>
        </w:rPr>
        <w:t>7.</w:t>
      </w:r>
      <w:r w:rsidRPr="002E4C65">
        <w:rPr>
          <w:rFonts w:ascii="Verdana" w:hAnsi="Verdana"/>
          <w:sz w:val="20"/>
          <w:szCs w:val="20"/>
        </w:rPr>
        <w:tab/>
        <w:t xml:space="preserve">Durante el tiempo de ejecución del contrato, el contratista deberá estar autorizado por la autoridad ambiental PARA EL MANEJO DE RESIDUOS PELIGROSOS EN EL PERÍMETRO URBANO D.C. </w:t>
      </w:r>
    </w:p>
    <w:p w14:paraId="34A3830B" w14:textId="77777777" w:rsidR="002E4C65" w:rsidRPr="002E4C65" w:rsidRDefault="002E4C65" w:rsidP="002E4C65">
      <w:pPr>
        <w:jc w:val="both"/>
        <w:rPr>
          <w:rFonts w:ascii="Verdana" w:hAnsi="Verdana"/>
          <w:sz w:val="20"/>
          <w:szCs w:val="20"/>
        </w:rPr>
      </w:pPr>
    </w:p>
    <w:p w14:paraId="7FE6FB42" w14:textId="77777777" w:rsidR="002E4C65" w:rsidRPr="002E4C65" w:rsidRDefault="002E4C65" w:rsidP="002E4C65">
      <w:pPr>
        <w:jc w:val="both"/>
        <w:rPr>
          <w:rFonts w:ascii="Verdana" w:hAnsi="Verdana"/>
          <w:sz w:val="20"/>
          <w:szCs w:val="20"/>
        </w:rPr>
      </w:pPr>
      <w:r w:rsidRPr="002E4C65">
        <w:rPr>
          <w:rFonts w:ascii="Verdana" w:hAnsi="Verdana"/>
          <w:sz w:val="20"/>
          <w:szCs w:val="20"/>
        </w:rPr>
        <w:t>8.</w:t>
      </w:r>
      <w:r w:rsidRPr="002E4C65">
        <w:rPr>
          <w:rFonts w:ascii="Verdana" w:hAnsi="Verdana"/>
          <w:sz w:val="20"/>
          <w:szCs w:val="20"/>
        </w:rPr>
        <w:tab/>
        <w:t>Proveer los recipientes para el almacenamiento de residuos líquidos de las características establecidas, una vez firmado el contrato, y previo a la programación de la recolección de residuos.</w:t>
      </w:r>
    </w:p>
    <w:p w14:paraId="5B421101" w14:textId="77777777" w:rsidR="002E4C65" w:rsidRPr="002E4C65" w:rsidRDefault="002E4C65" w:rsidP="002E4C65">
      <w:pPr>
        <w:jc w:val="both"/>
        <w:rPr>
          <w:rFonts w:ascii="Verdana" w:hAnsi="Verdana"/>
          <w:sz w:val="20"/>
          <w:szCs w:val="20"/>
        </w:rPr>
      </w:pPr>
    </w:p>
    <w:p w14:paraId="10934149" w14:textId="77777777" w:rsidR="002E4C65" w:rsidRPr="002E4C65" w:rsidRDefault="002E4C65" w:rsidP="002E4C65">
      <w:pPr>
        <w:jc w:val="both"/>
        <w:rPr>
          <w:rFonts w:ascii="Verdana" w:hAnsi="Verdana"/>
          <w:b/>
          <w:bCs/>
          <w:sz w:val="20"/>
          <w:szCs w:val="20"/>
        </w:rPr>
      </w:pPr>
    </w:p>
    <w:p w14:paraId="7C3C52E6" w14:textId="77777777" w:rsidR="002E4C65" w:rsidRPr="002E4C65" w:rsidRDefault="002E4C65" w:rsidP="002E4C65">
      <w:pPr>
        <w:jc w:val="both"/>
        <w:rPr>
          <w:rFonts w:ascii="Verdana" w:hAnsi="Verdana"/>
          <w:sz w:val="20"/>
          <w:szCs w:val="20"/>
        </w:rPr>
      </w:pPr>
    </w:p>
    <w:p w14:paraId="31454967" w14:textId="77777777" w:rsidR="002E4C65" w:rsidRPr="002E4C65" w:rsidRDefault="002E4C65" w:rsidP="002E4C65">
      <w:pPr>
        <w:jc w:val="both"/>
        <w:rPr>
          <w:rFonts w:ascii="Verdana" w:hAnsi="Verdana"/>
          <w:sz w:val="20"/>
          <w:szCs w:val="20"/>
        </w:rPr>
      </w:pPr>
      <w:r w:rsidRPr="002E4C65">
        <w:rPr>
          <w:rFonts w:ascii="Verdana" w:hAnsi="Verdana"/>
          <w:sz w:val="20"/>
          <w:szCs w:val="20"/>
        </w:rPr>
        <w:t>A continuación, se describe la clasificación de los residuos generados por el Grupo de Laboratorio de Calidad Ambiental y el Grupo de Instrumentos y Metalmecánica:</w:t>
      </w:r>
    </w:p>
    <w:p w14:paraId="4A1DB408" w14:textId="77777777" w:rsidR="002E4C65" w:rsidRPr="002E4C65" w:rsidRDefault="002E4C65" w:rsidP="002E4C65">
      <w:pPr>
        <w:jc w:val="both"/>
        <w:rPr>
          <w:rFonts w:ascii="Verdana" w:hAnsi="Verdana"/>
          <w:b/>
          <w:bCs/>
          <w:sz w:val="20"/>
          <w:szCs w:val="20"/>
        </w:rPr>
      </w:pPr>
    </w:p>
    <w:p w14:paraId="709078E9" w14:textId="77777777" w:rsidR="002E4C65" w:rsidRPr="002E4C65" w:rsidRDefault="002E4C65" w:rsidP="002E4C65">
      <w:pPr>
        <w:jc w:val="both"/>
        <w:rPr>
          <w:rFonts w:ascii="Verdana" w:hAnsi="Verdana"/>
          <w:b/>
          <w:bCs/>
          <w:sz w:val="20"/>
          <w:szCs w:val="20"/>
        </w:rPr>
      </w:pPr>
      <w:r w:rsidRPr="002E4C65">
        <w:rPr>
          <w:rFonts w:ascii="Verdana" w:hAnsi="Verdana"/>
          <w:b/>
          <w:bCs/>
          <w:sz w:val="20"/>
          <w:szCs w:val="20"/>
        </w:rPr>
        <w:t xml:space="preserve">Tabla </w:t>
      </w:r>
      <w:r w:rsidRPr="002E4C65">
        <w:rPr>
          <w:rFonts w:ascii="Verdana" w:hAnsi="Verdana"/>
          <w:b/>
          <w:bCs/>
          <w:sz w:val="20"/>
          <w:szCs w:val="20"/>
        </w:rPr>
        <w:fldChar w:fldCharType="begin"/>
      </w:r>
      <w:r w:rsidRPr="002E4C65">
        <w:rPr>
          <w:rFonts w:ascii="Verdana" w:hAnsi="Verdana"/>
          <w:b/>
          <w:bCs/>
          <w:sz w:val="20"/>
          <w:szCs w:val="20"/>
        </w:rPr>
        <w:instrText xml:space="preserve"> SEQ Tabla \* ARABIC </w:instrText>
      </w:r>
      <w:r w:rsidRPr="002E4C65">
        <w:rPr>
          <w:rFonts w:ascii="Verdana" w:hAnsi="Verdana"/>
          <w:b/>
          <w:bCs/>
          <w:sz w:val="20"/>
          <w:szCs w:val="20"/>
        </w:rPr>
        <w:fldChar w:fldCharType="separate"/>
      </w:r>
      <w:r w:rsidRPr="002E4C65">
        <w:rPr>
          <w:rFonts w:ascii="Verdana" w:hAnsi="Verdana"/>
          <w:b/>
          <w:bCs/>
          <w:sz w:val="20"/>
          <w:szCs w:val="20"/>
        </w:rPr>
        <w:t>1</w:t>
      </w:r>
      <w:r w:rsidRPr="002E4C65">
        <w:rPr>
          <w:rFonts w:ascii="Verdana" w:hAnsi="Verdana"/>
          <w:sz w:val="20"/>
          <w:szCs w:val="20"/>
        </w:rPr>
        <w:fldChar w:fldCharType="end"/>
      </w:r>
      <w:r w:rsidRPr="002E4C65">
        <w:rPr>
          <w:rFonts w:ascii="Verdana" w:hAnsi="Verdana"/>
          <w:b/>
          <w:bCs/>
          <w:sz w:val="20"/>
          <w:szCs w:val="20"/>
        </w:rPr>
        <w:t>. CLASIFICACIÓN DE LOS RESIDUOS</w:t>
      </w:r>
    </w:p>
    <w:tbl>
      <w:tblPr>
        <w:tblW w:w="0" w:type="auto"/>
        <w:tblCellMar>
          <w:left w:w="70" w:type="dxa"/>
          <w:right w:w="70" w:type="dxa"/>
        </w:tblCellMar>
        <w:tblLook w:val="04A0" w:firstRow="1" w:lastRow="0" w:firstColumn="1" w:lastColumn="0" w:noHBand="0" w:noVBand="1"/>
      </w:tblPr>
      <w:tblGrid>
        <w:gridCol w:w="1135"/>
        <w:gridCol w:w="474"/>
        <w:gridCol w:w="1092"/>
        <w:gridCol w:w="1544"/>
        <w:gridCol w:w="1275"/>
        <w:gridCol w:w="3298"/>
      </w:tblGrid>
      <w:tr w:rsidR="002E4C65" w:rsidRPr="002E4C65" w14:paraId="63C818F7" w14:textId="77777777" w:rsidTr="00D323C4">
        <w:trPr>
          <w:trHeight w:val="450"/>
        </w:trPr>
        <w:tc>
          <w:tcPr>
            <w:tcW w:w="0" w:type="auto"/>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17B72F6"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Tipo</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27F62BFF"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 xml:space="preserve">Item </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2A02AD61"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Identificación de Residuos</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43C2309D"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Corriente de residuo o desecho peligroso</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0BCFD0BA"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Descripción del residuo</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3E87334E"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 xml:space="preserve">HOMOLOGACIÓN </w:t>
            </w:r>
          </w:p>
        </w:tc>
      </w:tr>
      <w:tr w:rsidR="002E4C65" w:rsidRPr="002E4C65" w14:paraId="1084B91A" w14:textId="77777777" w:rsidTr="00D323C4">
        <w:trPr>
          <w:trHeight w:val="876"/>
        </w:trPr>
        <w:tc>
          <w:tcPr>
            <w:tcW w:w="0" w:type="auto"/>
            <w:vMerge w:val="restart"/>
            <w:tcBorders>
              <w:top w:val="nil"/>
              <w:left w:val="single" w:sz="8" w:space="0" w:color="000000"/>
              <w:bottom w:val="single" w:sz="8" w:space="0" w:color="000000"/>
              <w:right w:val="single" w:sz="8" w:space="0" w:color="000000"/>
            </w:tcBorders>
            <w:shd w:val="clear" w:color="000000" w:fill="FFFFFF"/>
            <w:vAlign w:val="center"/>
            <w:hideMark/>
          </w:tcPr>
          <w:p w14:paraId="0E72AF93" w14:textId="77777777" w:rsidR="002E4C65" w:rsidRPr="002E4C65" w:rsidRDefault="002E4C65" w:rsidP="00D323C4">
            <w:pPr>
              <w:jc w:val="both"/>
              <w:rPr>
                <w:rFonts w:ascii="Verdana" w:hAnsi="Verdana"/>
                <w:sz w:val="16"/>
                <w:szCs w:val="16"/>
              </w:rPr>
            </w:pPr>
            <w:r w:rsidRPr="002E4C65">
              <w:rPr>
                <w:rFonts w:ascii="Verdana" w:hAnsi="Verdana"/>
                <w:sz w:val="16"/>
                <w:szCs w:val="16"/>
              </w:rPr>
              <w:t>Biológicos</w:t>
            </w:r>
          </w:p>
        </w:tc>
        <w:tc>
          <w:tcPr>
            <w:tcW w:w="0" w:type="auto"/>
            <w:tcBorders>
              <w:top w:val="nil"/>
              <w:left w:val="nil"/>
              <w:bottom w:val="single" w:sz="8" w:space="0" w:color="000000"/>
              <w:right w:val="single" w:sz="8" w:space="0" w:color="000000"/>
            </w:tcBorders>
            <w:shd w:val="clear" w:color="000000" w:fill="FFFFFF"/>
            <w:vAlign w:val="center"/>
            <w:hideMark/>
          </w:tcPr>
          <w:p w14:paraId="60C646D5" w14:textId="77777777" w:rsidR="002E4C65" w:rsidRPr="002E4C65" w:rsidRDefault="002E4C65" w:rsidP="00D323C4">
            <w:pPr>
              <w:jc w:val="both"/>
              <w:rPr>
                <w:rFonts w:ascii="Verdana" w:hAnsi="Verdana"/>
                <w:sz w:val="16"/>
                <w:szCs w:val="16"/>
              </w:rPr>
            </w:pPr>
            <w:r w:rsidRPr="002E4C65">
              <w:rPr>
                <w:rFonts w:ascii="Verdana" w:hAnsi="Verdana"/>
                <w:sz w:val="16"/>
                <w:szCs w:val="16"/>
              </w:rPr>
              <w:t>1</w:t>
            </w:r>
          </w:p>
        </w:tc>
        <w:tc>
          <w:tcPr>
            <w:tcW w:w="0" w:type="auto"/>
            <w:tcBorders>
              <w:top w:val="nil"/>
              <w:left w:val="nil"/>
              <w:bottom w:val="single" w:sz="8" w:space="0" w:color="000000"/>
              <w:right w:val="single" w:sz="8" w:space="0" w:color="000000"/>
            </w:tcBorders>
            <w:shd w:val="clear" w:color="000000" w:fill="FFFFFF"/>
            <w:vAlign w:val="center"/>
            <w:hideMark/>
          </w:tcPr>
          <w:p w14:paraId="31984E91" w14:textId="77777777" w:rsidR="002E4C65" w:rsidRPr="002E4C65" w:rsidRDefault="002E4C65" w:rsidP="00D323C4">
            <w:pPr>
              <w:jc w:val="both"/>
              <w:rPr>
                <w:rFonts w:ascii="Verdana" w:hAnsi="Verdana"/>
                <w:sz w:val="16"/>
                <w:szCs w:val="16"/>
              </w:rPr>
            </w:pPr>
            <w:r w:rsidRPr="002E4C65">
              <w:rPr>
                <w:rFonts w:ascii="Verdana" w:hAnsi="Verdana"/>
                <w:sz w:val="16"/>
                <w:szCs w:val="16"/>
              </w:rPr>
              <w:t>Corto punzantes, Fármacos o medicamentos vencidos</w:t>
            </w:r>
          </w:p>
        </w:tc>
        <w:tc>
          <w:tcPr>
            <w:tcW w:w="0" w:type="auto"/>
            <w:tcBorders>
              <w:top w:val="nil"/>
              <w:left w:val="nil"/>
              <w:bottom w:val="single" w:sz="8" w:space="0" w:color="000000"/>
              <w:right w:val="single" w:sz="8" w:space="0" w:color="000000"/>
            </w:tcBorders>
            <w:shd w:val="clear" w:color="000000" w:fill="FFFFFF"/>
            <w:vAlign w:val="center"/>
            <w:hideMark/>
          </w:tcPr>
          <w:p w14:paraId="3B0AEDD0"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Y3:</w:t>
            </w:r>
            <w:r w:rsidRPr="002E4C65">
              <w:rPr>
                <w:rFonts w:ascii="Verdana" w:hAnsi="Verdana"/>
                <w:sz w:val="16"/>
                <w:szCs w:val="16"/>
              </w:rPr>
              <w:t> Desechos de medicamentos y productos farmacéuticos: Envases, empaques, cajas, frascos, ampolletas, medicamentos cuya fecha de vencimiento ya expiró, medicamentos parcialmente consumidos</w:t>
            </w:r>
          </w:p>
        </w:tc>
        <w:tc>
          <w:tcPr>
            <w:tcW w:w="0" w:type="auto"/>
            <w:tcBorders>
              <w:top w:val="nil"/>
              <w:left w:val="nil"/>
              <w:bottom w:val="single" w:sz="8" w:space="0" w:color="000000"/>
              <w:right w:val="single" w:sz="8" w:space="0" w:color="000000"/>
            </w:tcBorders>
            <w:shd w:val="clear" w:color="000000" w:fill="FFFFFF"/>
            <w:vAlign w:val="center"/>
            <w:hideMark/>
          </w:tcPr>
          <w:p w14:paraId="2D5215F0" w14:textId="77777777" w:rsidR="002E4C65" w:rsidRPr="002E4C65" w:rsidRDefault="002E4C65" w:rsidP="00D323C4">
            <w:pPr>
              <w:jc w:val="both"/>
              <w:rPr>
                <w:rFonts w:ascii="Verdana" w:hAnsi="Verdana"/>
                <w:sz w:val="16"/>
                <w:szCs w:val="16"/>
              </w:rPr>
            </w:pPr>
            <w:r w:rsidRPr="002E4C65">
              <w:rPr>
                <w:rFonts w:ascii="Verdana" w:hAnsi="Verdana"/>
                <w:sz w:val="16"/>
                <w:szCs w:val="16"/>
              </w:rPr>
              <w:t>Jeringas, bisturí, cuchillas etc. todo material cortopunzante. Medicamentos vencidos de botiquín</w:t>
            </w:r>
          </w:p>
        </w:tc>
        <w:tc>
          <w:tcPr>
            <w:tcW w:w="0" w:type="auto"/>
            <w:tcBorders>
              <w:top w:val="nil"/>
              <w:left w:val="nil"/>
              <w:bottom w:val="single" w:sz="8" w:space="0" w:color="000000"/>
              <w:right w:val="single" w:sz="8" w:space="0" w:color="000000"/>
            </w:tcBorders>
            <w:shd w:val="clear" w:color="000000" w:fill="FFFFFF"/>
            <w:vAlign w:val="center"/>
            <w:hideMark/>
          </w:tcPr>
          <w:p w14:paraId="412055B4" w14:textId="77777777" w:rsidR="002E4C65" w:rsidRPr="002E4C65" w:rsidRDefault="002E4C65" w:rsidP="00D323C4">
            <w:pPr>
              <w:jc w:val="both"/>
              <w:rPr>
                <w:rFonts w:ascii="Verdana" w:hAnsi="Verdana"/>
                <w:sz w:val="16"/>
                <w:szCs w:val="16"/>
              </w:rPr>
            </w:pPr>
            <w:r w:rsidRPr="002E4C65">
              <w:rPr>
                <w:rFonts w:ascii="Verdana" w:hAnsi="Verdana"/>
                <w:sz w:val="16"/>
                <w:szCs w:val="16"/>
              </w:rPr>
              <w:t>MEDICAMENTOS VENCIDOS Y3</w:t>
            </w:r>
          </w:p>
        </w:tc>
      </w:tr>
      <w:tr w:rsidR="002E4C65" w:rsidRPr="002E4C65" w14:paraId="47EC1366" w14:textId="77777777" w:rsidTr="00D323C4">
        <w:trPr>
          <w:trHeight w:val="876"/>
        </w:trPr>
        <w:tc>
          <w:tcPr>
            <w:tcW w:w="0" w:type="auto"/>
            <w:vMerge/>
            <w:tcBorders>
              <w:top w:val="nil"/>
              <w:left w:val="single" w:sz="8" w:space="0" w:color="000000"/>
              <w:bottom w:val="single" w:sz="8" w:space="0" w:color="000000"/>
              <w:right w:val="single" w:sz="8" w:space="0" w:color="000000"/>
            </w:tcBorders>
            <w:vAlign w:val="center"/>
            <w:hideMark/>
          </w:tcPr>
          <w:p w14:paraId="4EBDE4B3"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65FB8117" w14:textId="77777777" w:rsidR="002E4C65" w:rsidRPr="002E4C65" w:rsidRDefault="002E4C65" w:rsidP="00D323C4">
            <w:pPr>
              <w:jc w:val="both"/>
              <w:rPr>
                <w:rFonts w:ascii="Verdana" w:hAnsi="Verdana"/>
                <w:sz w:val="16"/>
                <w:szCs w:val="16"/>
              </w:rPr>
            </w:pPr>
            <w:r w:rsidRPr="002E4C65">
              <w:rPr>
                <w:rFonts w:ascii="Verdana" w:hAnsi="Verdana"/>
                <w:sz w:val="16"/>
                <w:szCs w:val="16"/>
              </w:rPr>
              <w:t>2</w:t>
            </w:r>
          </w:p>
        </w:tc>
        <w:tc>
          <w:tcPr>
            <w:tcW w:w="0" w:type="auto"/>
            <w:tcBorders>
              <w:top w:val="nil"/>
              <w:left w:val="nil"/>
              <w:bottom w:val="single" w:sz="8" w:space="0" w:color="000000"/>
              <w:right w:val="single" w:sz="8" w:space="0" w:color="000000"/>
            </w:tcBorders>
            <w:shd w:val="clear" w:color="000000" w:fill="FFFFFF"/>
            <w:vAlign w:val="center"/>
            <w:hideMark/>
          </w:tcPr>
          <w:p w14:paraId="7C9435EE" w14:textId="77777777" w:rsidR="002E4C65" w:rsidRPr="002E4C65" w:rsidRDefault="002E4C65" w:rsidP="00D323C4">
            <w:pPr>
              <w:jc w:val="both"/>
              <w:rPr>
                <w:rFonts w:ascii="Verdana" w:hAnsi="Verdana"/>
                <w:sz w:val="16"/>
                <w:szCs w:val="16"/>
              </w:rPr>
            </w:pPr>
            <w:r w:rsidRPr="002E4C65">
              <w:rPr>
                <w:rFonts w:ascii="Verdana" w:hAnsi="Verdana"/>
                <w:sz w:val="16"/>
                <w:szCs w:val="16"/>
              </w:rPr>
              <w:t>Elementos de Protección Personal (EPP)</w:t>
            </w:r>
          </w:p>
        </w:tc>
        <w:tc>
          <w:tcPr>
            <w:tcW w:w="0" w:type="auto"/>
            <w:tcBorders>
              <w:top w:val="nil"/>
              <w:left w:val="nil"/>
              <w:bottom w:val="single" w:sz="8" w:space="0" w:color="000000"/>
              <w:right w:val="single" w:sz="8" w:space="0" w:color="000000"/>
            </w:tcBorders>
            <w:shd w:val="clear" w:color="000000" w:fill="FFFFFF"/>
            <w:vAlign w:val="center"/>
            <w:hideMark/>
          </w:tcPr>
          <w:p w14:paraId="5CE5DED9"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A4020: </w:t>
            </w:r>
            <w:r w:rsidRPr="002E4C65">
              <w:rPr>
                <w:rFonts w:ascii="Verdana" w:hAnsi="Verdana"/>
                <w:sz w:val="16"/>
                <w:szCs w:val="16"/>
              </w:rPr>
              <w:t>Desechos clínicos y afines</w:t>
            </w:r>
          </w:p>
        </w:tc>
        <w:tc>
          <w:tcPr>
            <w:tcW w:w="0" w:type="auto"/>
            <w:tcBorders>
              <w:top w:val="nil"/>
              <w:left w:val="nil"/>
              <w:bottom w:val="single" w:sz="8" w:space="0" w:color="000000"/>
              <w:right w:val="single" w:sz="8" w:space="0" w:color="000000"/>
            </w:tcBorders>
            <w:shd w:val="clear" w:color="000000" w:fill="FFFFFF"/>
            <w:vAlign w:val="center"/>
            <w:hideMark/>
          </w:tcPr>
          <w:p w14:paraId="79A3208B" w14:textId="77777777" w:rsidR="002E4C65" w:rsidRPr="002E4C65" w:rsidRDefault="002E4C65" w:rsidP="00D323C4">
            <w:pPr>
              <w:jc w:val="both"/>
              <w:rPr>
                <w:rFonts w:ascii="Verdana" w:hAnsi="Verdana"/>
                <w:sz w:val="16"/>
                <w:szCs w:val="16"/>
              </w:rPr>
            </w:pPr>
            <w:r w:rsidRPr="002E4C65">
              <w:rPr>
                <w:rFonts w:ascii="Verdana" w:hAnsi="Verdana"/>
                <w:sz w:val="16"/>
                <w:szCs w:val="16"/>
              </w:rPr>
              <w:t>Toallas desechables, guantes, filtros utilizados en los análisis y en operaciones de mantenimiento de equipos</w:t>
            </w:r>
          </w:p>
        </w:tc>
        <w:tc>
          <w:tcPr>
            <w:tcW w:w="0" w:type="auto"/>
            <w:tcBorders>
              <w:top w:val="nil"/>
              <w:left w:val="nil"/>
              <w:bottom w:val="single" w:sz="8" w:space="0" w:color="000000"/>
              <w:right w:val="single" w:sz="8" w:space="0" w:color="000000"/>
            </w:tcBorders>
            <w:shd w:val="clear" w:color="000000" w:fill="FFFFFF"/>
            <w:vAlign w:val="center"/>
            <w:hideMark/>
          </w:tcPr>
          <w:p w14:paraId="02245C0D" w14:textId="77777777" w:rsidR="002E4C65" w:rsidRPr="002E4C65" w:rsidRDefault="002E4C65" w:rsidP="00D323C4">
            <w:pPr>
              <w:jc w:val="both"/>
              <w:rPr>
                <w:rFonts w:ascii="Verdana" w:hAnsi="Verdana"/>
                <w:sz w:val="16"/>
                <w:szCs w:val="16"/>
              </w:rPr>
            </w:pPr>
            <w:r w:rsidRPr="002E4C65">
              <w:rPr>
                <w:rFonts w:ascii="Verdana" w:hAnsi="Verdana"/>
                <w:sz w:val="16"/>
                <w:szCs w:val="16"/>
              </w:rPr>
              <w:t>DESECHOS BIOSANITARIOS A4020.2</w:t>
            </w:r>
          </w:p>
        </w:tc>
      </w:tr>
      <w:tr w:rsidR="002E4C65" w:rsidRPr="002E4C65" w14:paraId="620873A2" w14:textId="77777777" w:rsidTr="00D323C4">
        <w:trPr>
          <w:trHeight w:val="1092"/>
        </w:trPr>
        <w:tc>
          <w:tcPr>
            <w:tcW w:w="0" w:type="auto"/>
            <w:vMerge/>
            <w:tcBorders>
              <w:top w:val="nil"/>
              <w:left w:val="single" w:sz="8" w:space="0" w:color="000000"/>
              <w:bottom w:val="single" w:sz="8" w:space="0" w:color="000000"/>
              <w:right w:val="single" w:sz="8" w:space="0" w:color="000000"/>
            </w:tcBorders>
            <w:vAlign w:val="center"/>
            <w:hideMark/>
          </w:tcPr>
          <w:p w14:paraId="46B0FE22"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0F12332C" w14:textId="77777777" w:rsidR="002E4C65" w:rsidRPr="002E4C65" w:rsidRDefault="002E4C65" w:rsidP="00D323C4">
            <w:pPr>
              <w:jc w:val="both"/>
              <w:rPr>
                <w:rFonts w:ascii="Verdana" w:hAnsi="Verdana"/>
                <w:sz w:val="16"/>
                <w:szCs w:val="16"/>
              </w:rPr>
            </w:pPr>
            <w:r w:rsidRPr="002E4C65">
              <w:rPr>
                <w:rFonts w:ascii="Verdana" w:hAnsi="Verdana"/>
                <w:sz w:val="16"/>
                <w:szCs w:val="16"/>
              </w:rPr>
              <w:t>3</w:t>
            </w:r>
          </w:p>
        </w:tc>
        <w:tc>
          <w:tcPr>
            <w:tcW w:w="0" w:type="auto"/>
            <w:tcBorders>
              <w:top w:val="nil"/>
              <w:left w:val="nil"/>
              <w:bottom w:val="single" w:sz="8" w:space="0" w:color="000000"/>
              <w:right w:val="single" w:sz="8" w:space="0" w:color="000000"/>
            </w:tcBorders>
            <w:shd w:val="clear" w:color="000000" w:fill="FFFFFF"/>
            <w:vAlign w:val="center"/>
            <w:hideMark/>
          </w:tcPr>
          <w:p w14:paraId="4841EA23" w14:textId="77777777" w:rsidR="002E4C65" w:rsidRPr="002E4C65" w:rsidRDefault="002E4C65" w:rsidP="00D323C4">
            <w:pPr>
              <w:jc w:val="both"/>
              <w:rPr>
                <w:rFonts w:ascii="Verdana" w:hAnsi="Verdana"/>
                <w:sz w:val="16"/>
                <w:szCs w:val="16"/>
              </w:rPr>
            </w:pPr>
            <w:r w:rsidRPr="002E4C65">
              <w:rPr>
                <w:rFonts w:ascii="Verdana" w:hAnsi="Verdana"/>
                <w:sz w:val="16"/>
                <w:szCs w:val="16"/>
              </w:rPr>
              <w:t>Medios de Cultivo</w:t>
            </w:r>
          </w:p>
        </w:tc>
        <w:tc>
          <w:tcPr>
            <w:tcW w:w="0" w:type="auto"/>
            <w:tcBorders>
              <w:top w:val="nil"/>
              <w:left w:val="nil"/>
              <w:bottom w:val="single" w:sz="8" w:space="0" w:color="000000"/>
              <w:right w:val="single" w:sz="8" w:space="0" w:color="000000"/>
            </w:tcBorders>
            <w:shd w:val="clear" w:color="000000" w:fill="FFFFFF"/>
            <w:vAlign w:val="center"/>
            <w:hideMark/>
          </w:tcPr>
          <w:p w14:paraId="23C021AD"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A4020: </w:t>
            </w:r>
            <w:r w:rsidRPr="002E4C65">
              <w:rPr>
                <w:rFonts w:ascii="Verdana" w:hAnsi="Verdana"/>
                <w:sz w:val="16"/>
                <w:szCs w:val="16"/>
              </w:rPr>
              <w:t>Desechos clínicos y afines; es decir desechos resultantes de prácticas médicas, de enfermería, dentales, veterinarias o actividades similares, y desechos generados en hospitales u otras instalaciones durante actividades de investigación o el tratamiento de pacientes, o de proyectos de investigación</w:t>
            </w:r>
          </w:p>
        </w:tc>
        <w:tc>
          <w:tcPr>
            <w:tcW w:w="0" w:type="auto"/>
            <w:tcBorders>
              <w:top w:val="nil"/>
              <w:left w:val="nil"/>
              <w:bottom w:val="single" w:sz="8" w:space="0" w:color="000000"/>
              <w:right w:val="single" w:sz="8" w:space="0" w:color="000000"/>
            </w:tcBorders>
            <w:shd w:val="clear" w:color="000000" w:fill="FFFFFF"/>
            <w:vAlign w:val="center"/>
            <w:hideMark/>
          </w:tcPr>
          <w:p w14:paraId="1CD89EF9"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de Microbiología.</w:t>
            </w:r>
          </w:p>
        </w:tc>
        <w:tc>
          <w:tcPr>
            <w:tcW w:w="0" w:type="auto"/>
            <w:tcBorders>
              <w:top w:val="nil"/>
              <w:left w:val="nil"/>
              <w:bottom w:val="single" w:sz="8" w:space="0" w:color="000000"/>
              <w:right w:val="single" w:sz="8" w:space="0" w:color="000000"/>
            </w:tcBorders>
            <w:shd w:val="clear" w:color="000000" w:fill="FFFFFF"/>
            <w:vAlign w:val="center"/>
            <w:hideMark/>
          </w:tcPr>
          <w:p w14:paraId="3D5787FB"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 DE RIESGO BIOLOGICO A4020</w:t>
            </w:r>
          </w:p>
        </w:tc>
      </w:tr>
      <w:tr w:rsidR="002E4C65" w:rsidRPr="002E4C65" w14:paraId="77189434" w14:textId="77777777" w:rsidTr="00D323C4">
        <w:trPr>
          <w:trHeight w:val="1092"/>
        </w:trPr>
        <w:tc>
          <w:tcPr>
            <w:tcW w:w="0" w:type="auto"/>
            <w:vMerge w:val="restart"/>
            <w:tcBorders>
              <w:top w:val="nil"/>
              <w:left w:val="single" w:sz="8" w:space="0" w:color="000000"/>
              <w:bottom w:val="single" w:sz="8" w:space="0" w:color="000000"/>
              <w:right w:val="single" w:sz="8" w:space="0" w:color="000000"/>
            </w:tcBorders>
            <w:shd w:val="clear" w:color="000000" w:fill="FFFFFF"/>
            <w:vAlign w:val="center"/>
            <w:hideMark/>
          </w:tcPr>
          <w:p w14:paraId="79490AAE" w14:textId="77777777" w:rsidR="002E4C65" w:rsidRPr="002E4C65" w:rsidRDefault="002E4C65" w:rsidP="00D323C4">
            <w:pPr>
              <w:jc w:val="both"/>
              <w:rPr>
                <w:rFonts w:ascii="Verdana" w:hAnsi="Verdana"/>
                <w:sz w:val="16"/>
                <w:szCs w:val="16"/>
              </w:rPr>
            </w:pPr>
            <w:r w:rsidRPr="002E4C65">
              <w:rPr>
                <w:rFonts w:ascii="Verdana" w:hAnsi="Verdana"/>
                <w:sz w:val="16"/>
                <w:szCs w:val="16"/>
              </w:rPr>
              <w:t>Químicos</w:t>
            </w:r>
          </w:p>
        </w:tc>
        <w:tc>
          <w:tcPr>
            <w:tcW w:w="0" w:type="auto"/>
            <w:tcBorders>
              <w:top w:val="nil"/>
              <w:left w:val="nil"/>
              <w:bottom w:val="single" w:sz="8" w:space="0" w:color="000000"/>
              <w:right w:val="single" w:sz="8" w:space="0" w:color="000000"/>
            </w:tcBorders>
            <w:shd w:val="clear" w:color="000000" w:fill="FFFFFF"/>
            <w:vAlign w:val="center"/>
            <w:hideMark/>
          </w:tcPr>
          <w:p w14:paraId="022BA695" w14:textId="77777777" w:rsidR="002E4C65" w:rsidRPr="002E4C65" w:rsidRDefault="002E4C65" w:rsidP="00D323C4">
            <w:pPr>
              <w:jc w:val="both"/>
              <w:rPr>
                <w:rFonts w:ascii="Verdana" w:hAnsi="Verdana"/>
                <w:sz w:val="16"/>
                <w:szCs w:val="16"/>
              </w:rPr>
            </w:pPr>
            <w:r w:rsidRPr="002E4C65">
              <w:rPr>
                <w:rFonts w:ascii="Verdana" w:hAnsi="Verdana"/>
                <w:sz w:val="16"/>
                <w:szCs w:val="16"/>
              </w:rPr>
              <w:t>4</w:t>
            </w:r>
          </w:p>
        </w:tc>
        <w:tc>
          <w:tcPr>
            <w:tcW w:w="0" w:type="auto"/>
            <w:tcBorders>
              <w:top w:val="nil"/>
              <w:left w:val="nil"/>
              <w:bottom w:val="single" w:sz="8" w:space="0" w:color="000000"/>
              <w:right w:val="single" w:sz="8" w:space="0" w:color="000000"/>
            </w:tcBorders>
            <w:shd w:val="clear" w:color="000000" w:fill="FFFFFF"/>
            <w:vAlign w:val="center"/>
            <w:hideMark/>
          </w:tcPr>
          <w:p w14:paraId="5FA24EDC" w14:textId="77777777" w:rsidR="002E4C65" w:rsidRPr="002E4C65" w:rsidRDefault="002E4C65" w:rsidP="00D323C4">
            <w:pPr>
              <w:jc w:val="both"/>
              <w:rPr>
                <w:rFonts w:ascii="Verdana" w:hAnsi="Verdana"/>
                <w:sz w:val="16"/>
                <w:szCs w:val="16"/>
              </w:rPr>
            </w:pPr>
            <w:r w:rsidRPr="002E4C65">
              <w:rPr>
                <w:rFonts w:ascii="Verdana" w:hAnsi="Verdana"/>
                <w:sz w:val="16"/>
                <w:szCs w:val="16"/>
              </w:rPr>
              <w:t>Agua + Metales</w:t>
            </w:r>
          </w:p>
        </w:tc>
        <w:tc>
          <w:tcPr>
            <w:tcW w:w="0" w:type="auto"/>
            <w:tcBorders>
              <w:top w:val="nil"/>
              <w:left w:val="nil"/>
              <w:bottom w:val="single" w:sz="8" w:space="0" w:color="000000"/>
              <w:right w:val="single" w:sz="8" w:space="0" w:color="000000"/>
            </w:tcBorders>
            <w:shd w:val="clear" w:color="000000" w:fill="FFFFFF"/>
            <w:vAlign w:val="center"/>
            <w:hideMark/>
          </w:tcPr>
          <w:p w14:paraId="70B8389F"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A1010: </w:t>
            </w:r>
            <w:r w:rsidRPr="002E4C65">
              <w:rPr>
                <w:rFonts w:ascii="Verdana" w:hAnsi="Verdana"/>
                <w:sz w:val="16"/>
                <w:szCs w:val="16"/>
              </w:rPr>
              <w:t>Desechos metálicos y desechos que contengan aleaciones de cualquiera de las sustancias siguientes: Antimonio, Arsénico, Berilio, Cadmio, Plomo, Mercurio Selenio, Telurio, Talio pero excluidos los desechos que figuran específicamente en la lista B.</w:t>
            </w:r>
          </w:p>
        </w:tc>
        <w:tc>
          <w:tcPr>
            <w:tcW w:w="0" w:type="auto"/>
            <w:tcBorders>
              <w:top w:val="nil"/>
              <w:left w:val="nil"/>
              <w:bottom w:val="single" w:sz="8" w:space="0" w:color="000000"/>
              <w:right w:val="single" w:sz="8" w:space="0" w:color="000000"/>
            </w:tcBorders>
            <w:shd w:val="clear" w:color="000000" w:fill="FFFFFF"/>
            <w:vAlign w:val="center"/>
            <w:hideMark/>
          </w:tcPr>
          <w:p w14:paraId="66610F6A"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producto de los análisis fisicoquímicos,  de las muestras agua y sólidos, los cuales contienen metales en solución </w:t>
            </w:r>
          </w:p>
        </w:tc>
        <w:tc>
          <w:tcPr>
            <w:tcW w:w="0" w:type="auto"/>
            <w:tcBorders>
              <w:top w:val="nil"/>
              <w:left w:val="nil"/>
              <w:bottom w:val="single" w:sz="8" w:space="0" w:color="000000"/>
              <w:right w:val="single" w:sz="8" w:space="0" w:color="000000"/>
            </w:tcBorders>
            <w:shd w:val="clear" w:color="000000" w:fill="FFFFFF"/>
            <w:vAlign w:val="center"/>
            <w:hideMark/>
          </w:tcPr>
          <w:p w14:paraId="349945D4" w14:textId="77777777" w:rsidR="002E4C65" w:rsidRPr="002E4C65" w:rsidRDefault="002E4C65" w:rsidP="00D323C4">
            <w:pPr>
              <w:jc w:val="both"/>
              <w:rPr>
                <w:rFonts w:ascii="Verdana" w:hAnsi="Verdana"/>
                <w:sz w:val="16"/>
                <w:szCs w:val="16"/>
              </w:rPr>
            </w:pPr>
            <w:r w:rsidRPr="002E4C65">
              <w:rPr>
                <w:rFonts w:ascii="Verdana" w:hAnsi="Verdana"/>
                <w:sz w:val="16"/>
                <w:szCs w:val="16"/>
              </w:rPr>
              <w:t>DESECHOS CON METALES PESADOS A1010</w:t>
            </w:r>
          </w:p>
        </w:tc>
      </w:tr>
      <w:tr w:rsidR="002E4C65" w:rsidRPr="002E4C65" w14:paraId="548931A7" w14:textId="77777777" w:rsidTr="00D323C4">
        <w:trPr>
          <w:trHeight w:val="876"/>
        </w:trPr>
        <w:tc>
          <w:tcPr>
            <w:tcW w:w="0" w:type="auto"/>
            <w:vMerge/>
            <w:tcBorders>
              <w:top w:val="nil"/>
              <w:left w:val="single" w:sz="8" w:space="0" w:color="000000"/>
              <w:bottom w:val="single" w:sz="8" w:space="0" w:color="000000"/>
              <w:right w:val="single" w:sz="8" w:space="0" w:color="000000"/>
            </w:tcBorders>
            <w:vAlign w:val="center"/>
            <w:hideMark/>
          </w:tcPr>
          <w:p w14:paraId="04FA85F5"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vAlign w:val="center"/>
            <w:hideMark/>
          </w:tcPr>
          <w:p w14:paraId="19F1AD3F" w14:textId="77777777" w:rsidR="002E4C65" w:rsidRPr="002E4C65" w:rsidRDefault="002E4C65" w:rsidP="00D323C4">
            <w:pPr>
              <w:jc w:val="both"/>
              <w:rPr>
                <w:rFonts w:ascii="Verdana" w:hAnsi="Verdana"/>
                <w:sz w:val="16"/>
                <w:szCs w:val="16"/>
              </w:rPr>
            </w:pPr>
            <w:r w:rsidRPr="002E4C65">
              <w:rPr>
                <w:rFonts w:ascii="Verdana" w:hAnsi="Verdana"/>
                <w:sz w:val="16"/>
                <w:szCs w:val="16"/>
              </w:rPr>
              <w:t>5</w:t>
            </w:r>
          </w:p>
        </w:tc>
        <w:tc>
          <w:tcPr>
            <w:tcW w:w="0" w:type="auto"/>
            <w:tcBorders>
              <w:top w:val="nil"/>
              <w:left w:val="nil"/>
              <w:bottom w:val="single" w:sz="8" w:space="0" w:color="000000"/>
              <w:right w:val="single" w:sz="8" w:space="0" w:color="000000"/>
            </w:tcBorders>
            <w:vAlign w:val="center"/>
            <w:hideMark/>
          </w:tcPr>
          <w:p w14:paraId="679007ED" w14:textId="77777777" w:rsidR="002E4C65" w:rsidRPr="002E4C65" w:rsidRDefault="002E4C65" w:rsidP="00D323C4">
            <w:pPr>
              <w:jc w:val="both"/>
              <w:rPr>
                <w:rFonts w:ascii="Verdana" w:hAnsi="Verdana"/>
                <w:sz w:val="16"/>
                <w:szCs w:val="16"/>
              </w:rPr>
            </w:pPr>
            <w:r w:rsidRPr="002E4C65">
              <w:rPr>
                <w:rFonts w:ascii="Verdana" w:hAnsi="Verdana"/>
                <w:sz w:val="16"/>
                <w:szCs w:val="16"/>
              </w:rPr>
              <w:t>Agua + DQO*Ácido Sulfúrico</w:t>
            </w:r>
          </w:p>
        </w:tc>
        <w:tc>
          <w:tcPr>
            <w:tcW w:w="0" w:type="auto"/>
            <w:tcBorders>
              <w:top w:val="nil"/>
              <w:left w:val="nil"/>
              <w:bottom w:val="single" w:sz="8" w:space="0" w:color="000000"/>
              <w:right w:val="single" w:sz="8" w:space="0" w:color="000000"/>
            </w:tcBorders>
            <w:vAlign w:val="center"/>
            <w:hideMark/>
          </w:tcPr>
          <w:p w14:paraId="1B8CF839"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A1030:</w:t>
            </w:r>
            <w:r w:rsidRPr="002E4C65">
              <w:rPr>
                <w:rFonts w:ascii="Verdana" w:hAnsi="Verdana"/>
                <w:sz w:val="16"/>
                <w:szCs w:val="16"/>
              </w:rPr>
              <w:t> Desechos que tengan como constituyentes o contaminantes cualquiera de las sustancias siguientes: • Arsénico; compuestos de arsénico. • Mercurio; compuestos de mercurio. • Talio; compuestos de talio.</w:t>
            </w:r>
          </w:p>
        </w:tc>
        <w:tc>
          <w:tcPr>
            <w:tcW w:w="0" w:type="auto"/>
            <w:tcBorders>
              <w:top w:val="nil"/>
              <w:left w:val="nil"/>
              <w:bottom w:val="single" w:sz="8" w:space="0" w:color="000000"/>
              <w:right w:val="single" w:sz="8" w:space="0" w:color="000000"/>
            </w:tcBorders>
            <w:vAlign w:val="center"/>
            <w:hideMark/>
          </w:tcPr>
          <w:p w14:paraId="0A1B767B"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producto de los análisis fisicoquímicos</w:t>
            </w:r>
          </w:p>
        </w:tc>
        <w:tc>
          <w:tcPr>
            <w:tcW w:w="0" w:type="auto"/>
            <w:tcBorders>
              <w:top w:val="nil"/>
              <w:left w:val="nil"/>
              <w:bottom w:val="single" w:sz="8" w:space="0" w:color="000000"/>
              <w:right w:val="single" w:sz="8" w:space="0" w:color="000000"/>
            </w:tcBorders>
            <w:vAlign w:val="center"/>
            <w:hideMark/>
          </w:tcPr>
          <w:p w14:paraId="5A9D0301" w14:textId="77777777" w:rsidR="002E4C65" w:rsidRPr="002E4C65" w:rsidRDefault="002E4C65" w:rsidP="00D323C4">
            <w:pPr>
              <w:jc w:val="both"/>
              <w:rPr>
                <w:rFonts w:ascii="Verdana" w:hAnsi="Verdana"/>
                <w:sz w:val="16"/>
                <w:szCs w:val="16"/>
              </w:rPr>
            </w:pPr>
            <w:r w:rsidRPr="002E4C65">
              <w:rPr>
                <w:rFonts w:ascii="Verdana" w:hAnsi="Verdana"/>
                <w:sz w:val="16"/>
                <w:szCs w:val="16"/>
              </w:rPr>
              <w:t>DESECHOS SÓLIDOS / LIQUIDOS QUE CONTIENEN ARSÉNICO / MERCURIO / TALIO A1030</w:t>
            </w:r>
          </w:p>
        </w:tc>
      </w:tr>
      <w:tr w:rsidR="002E4C65" w:rsidRPr="002E4C65" w14:paraId="05F59288" w14:textId="77777777" w:rsidTr="00D323C4">
        <w:trPr>
          <w:trHeight w:val="876"/>
        </w:trPr>
        <w:tc>
          <w:tcPr>
            <w:tcW w:w="0" w:type="auto"/>
            <w:vMerge/>
            <w:tcBorders>
              <w:top w:val="nil"/>
              <w:left w:val="single" w:sz="8" w:space="0" w:color="000000"/>
              <w:bottom w:val="single" w:sz="8" w:space="0" w:color="000000"/>
              <w:right w:val="single" w:sz="8" w:space="0" w:color="000000"/>
            </w:tcBorders>
            <w:vAlign w:val="center"/>
            <w:hideMark/>
          </w:tcPr>
          <w:p w14:paraId="2E42A9E9"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vAlign w:val="center"/>
            <w:hideMark/>
          </w:tcPr>
          <w:p w14:paraId="4E7D2C1B" w14:textId="77777777" w:rsidR="002E4C65" w:rsidRPr="002E4C65" w:rsidRDefault="002E4C65" w:rsidP="00D323C4">
            <w:pPr>
              <w:jc w:val="both"/>
              <w:rPr>
                <w:rFonts w:ascii="Verdana" w:hAnsi="Verdana"/>
                <w:sz w:val="16"/>
                <w:szCs w:val="16"/>
              </w:rPr>
            </w:pPr>
            <w:r w:rsidRPr="002E4C65">
              <w:rPr>
                <w:rFonts w:ascii="Verdana" w:hAnsi="Verdana"/>
                <w:sz w:val="16"/>
                <w:szCs w:val="16"/>
              </w:rPr>
              <w:t>6</w:t>
            </w:r>
          </w:p>
        </w:tc>
        <w:tc>
          <w:tcPr>
            <w:tcW w:w="0" w:type="auto"/>
            <w:tcBorders>
              <w:top w:val="nil"/>
              <w:left w:val="nil"/>
              <w:bottom w:val="single" w:sz="8" w:space="0" w:color="000000"/>
              <w:right w:val="single" w:sz="8" w:space="0" w:color="000000"/>
            </w:tcBorders>
            <w:vAlign w:val="center"/>
            <w:hideMark/>
          </w:tcPr>
          <w:p w14:paraId="3311E732" w14:textId="77777777" w:rsidR="002E4C65" w:rsidRPr="002E4C65" w:rsidRDefault="002E4C65" w:rsidP="00D323C4">
            <w:pPr>
              <w:jc w:val="both"/>
              <w:rPr>
                <w:rFonts w:ascii="Verdana" w:hAnsi="Verdana"/>
                <w:sz w:val="16"/>
                <w:szCs w:val="16"/>
              </w:rPr>
            </w:pPr>
            <w:r w:rsidRPr="002E4C65">
              <w:rPr>
                <w:rFonts w:ascii="Verdana" w:hAnsi="Verdana"/>
                <w:sz w:val="16"/>
                <w:szCs w:val="16"/>
              </w:rPr>
              <w:t>Agua +Soluciones Acidas +Residuos de Pintoxido Incoloro</w:t>
            </w:r>
          </w:p>
        </w:tc>
        <w:tc>
          <w:tcPr>
            <w:tcW w:w="0" w:type="auto"/>
            <w:tcBorders>
              <w:top w:val="nil"/>
              <w:left w:val="nil"/>
              <w:bottom w:val="single" w:sz="8" w:space="0" w:color="000000"/>
              <w:right w:val="single" w:sz="8" w:space="0" w:color="000000"/>
            </w:tcBorders>
            <w:vAlign w:val="center"/>
            <w:hideMark/>
          </w:tcPr>
          <w:p w14:paraId="50DF2568"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Y34</w:t>
            </w:r>
            <w:r w:rsidRPr="002E4C65">
              <w:rPr>
                <w:rFonts w:ascii="Verdana" w:hAnsi="Verdana"/>
                <w:sz w:val="16"/>
                <w:szCs w:val="16"/>
              </w:rPr>
              <w:t>: Soluciones ácidas o ácidos en forma solida</w:t>
            </w:r>
          </w:p>
        </w:tc>
        <w:tc>
          <w:tcPr>
            <w:tcW w:w="0" w:type="auto"/>
            <w:tcBorders>
              <w:top w:val="nil"/>
              <w:left w:val="nil"/>
              <w:bottom w:val="single" w:sz="8" w:space="0" w:color="000000"/>
              <w:right w:val="single" w:sz="8" w:space="0" w:color="000000"/>
            </w:tcBorders>
            <w:vAlign w:val="center"/>
            <w:hideMark/>
          </w:tcPr>
          <w:p w14:paraId="1BAAE21F" w14:textId="77777777" w:rsidR="002E4C65" w:rsidRPr="002E4C65" w:rsidRDefault="002E4C65" w:rsidP="00D323C4">
            <w:pPr>
              <w:jc w:val="both"/>
              <w:rPr>
                <w:rFonts w:ascii="Verdana" w:hAnsi="Verdana"/>
                <w:sz w:val="16"/>
                <w:szCs w:val="16"/>
              </w:rPr>
            </w:pPr>
            <w:r w:rsidRPr="002E4C65">
              <w:rPr>
                <w:rFonts w:ascii="Verdana" w:hAnsi="Verdana"/>
                <w:sz w:val="16"/>
                <w:szCs w:val="16"/>
              </w:rPr>
              <w:t>Soluciones ácidas. Producto de análisis fisicoquímicos de muestras de agua. Recipientes plásticos con Pintoxido Incoloro.</w:t>
            </w:r>
          </w:p>
        </w:tc>
        <w:tc>
          <w:tcPr>
            <w:tcW w:w="0" w:type="auto"/>
            <w:tcBorders>
              <w:top w:val="nil"/>
              <w:left w:val="nil"/>
              <w:bottom w:val="single" w:sz="8" w:space="0" w:color="000000"/>
              <w:right w:val="single" w:sz="8" w:space="0" w:color="000000"/>
            </w:tcBorders>
            <w:vAlign w:val="center"/>
            <w:hideMark/>
          </w:tcPr>
          <w:p w14:paraId="05B182DA" w14:textId="77777777" w:rsidR="002E4C65" w:rsidRPr="002E4C65" w:rsidRDefault="002E4C65" w:rsidP="00D323C4">
            <w:pPr>
              <w:jc w:val="both"/>
              <w:rPr>
                <w:rFonts w:ascii="Verdana" w:hAnsi="Verdana"/>
                <w:sz w:val="16"/>
                <w:szCs w:val="16"/>
              </w:rPr>
            </w:pPr>
            <w:r w:rsidRPr="002E4C65">
              <w:rPr>
                <w:rFonts w:ascii="Verdana" w:hAnsi="Verdana"/>
                <w:sz w:val="16"/>
                <w:szCs w:val="16"/>
              </w:rPr>
              <w:t>SOLUCIONES ÁCIDAS Y34</w:t>
            </w:r>
          </w:p>
        </w:tc>
      </w:tr>
      <w:tr w:rsidR="002E4C65" w:rsidRPr="002E4C65" w14:paraId="782D63E4" w14:textId="77777777" w:rsidTr="00D323C4">
        <w:trPr>
          <w:trHeight w:val="660"/>
        </w:trPr>
        <w:tc>
          <w:tcPr>
            <w:tcW w:w="0" w:type="auto"/>
            <w:vMerge/>
            <w:tcBorders>
              <w:top w:val="nil"/>
              <w:left w:val="single" w:sz="8" w:space="0" w:color="000000"/>
              <w:bottom w:val="single" w:sz="8" w:space="0" w:color="000000"/>
              <w:right w:val="single" w:sz="8" w:space="0" w:color="000000"/>
            </w:tcBorders>
            <w:vAlign w:val="center"/>
            <w:hideMark/>
          </w:tcPr>
          <w:p w14:paraId="39031AC3"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vAlign w:val="center"/>
            <w:hideMark/>
          </w:tcPr>
          <w:p w14:paraId="47267CE3" w14:textId="77777777" w:rsidR="002E4C65" w:rsidRPr="002E4C65" w:rsidRDefault="002E4C65" w:rsidP="00D323C4">
            <w:pPr>
              <w:jc w:val="both"/>
              <w:rPr>
                <w:rFonts w:ascii="Verdana" w:hAnsi="Verdana"/>
                <w:sz w:val="16"/>
                <w:szCs w:val="16"/>
              </w:rPr>
            </w:pPr>
            <w:r w:rsidRPr="002E4C65">
              <w:rPr>
                <w:rFonts w:ascii="Verdana" w:hAnsi="Verdana"/>
                <w:sz w:val="16"/>
                <w:szCs w:val="16"/>
              </w:rPr>
              <w:t>7</w:t>
            </w:r>
          </w:p>
        </w:tc>
        <w:tc>
          <w:tcPr>
            <w:tcW w:w="0" w:type="auto"/>
            <w:tcBorders>
              <w:top w:val="nil"/>
              <w:left w:val="nil"/>
              <w:bottom w:val="single" w:sz="8" w:space="0" w:color="000000"/>
              <w:right w:val="single" w:sz="8" w:space="0" w:color="000000"/>
            </w:tcBorders>
            <w:vAlign w:val="center"/>
            <w:hideMark/>
          </w:tcPr>
          <w:p w14:paraId="2A91E656" w14:textId="77777777" w:rsidR="002E4C65" w:rsidRPr="002E4C65" w:rsidRDefault="002E4C65" w:rsidP="00D323C4">
            <w:pPr>
              <w:jc w:val="both"/>
              <w:rPr>
                <w:rFonts w:ascii="Verdana" w:hAnsi="Verdana"/>
                <w:sz w:val="16"/>
                <w:szCs w:val="16"/>
              </w:rPr>
            </w:pPr>
            <w:r w:rsidRPr="002E4C65">
              <w:rPr>
                <w:rFonts w:ascii="Verdana" w:hAnsi="Verdana"/>
                <w:sz w:val="16"/>
                <w:szCs w:val="16"/>
              </w:rPr>
              <w:t>Agua + Solventes orgánicos</w:t>
            </w:r>
          </w:p>
        </w:tc>
        <w:tc>
          <w:tcPr>
            <w:tcW w:w="0" w:type="auto"/>
            <w:tcBorders>
              <w:top w:val="nil"/>
              <w:left w:val="nil"/>
              <w:bottom w:val="single" w:sz="8" w:space="0" w:color="000000"/>
              <w:right w:val="single" w:sz="8" w:space="0" w:color="000000"/>
            </w:tcBorders>
            <w:vAlign w:val="center"/>
            <w:hideMark/>
          </w:tcPr>
          <w:p w14:paraId="3A3E2ADD"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Y41:</w:t>
            </w:r>
            <w:r w:rsidRPr="002E4C65">
              <w:rPr>
                <w:rFonts w:ascii="Verdana" w:hAnsi="Verdana"/>
                <w:sz w:val="16"/>
                <w:szCs w:val="16"/>
              </w:rPr>
              <w:t> Solventes Orgánicos halogenados</w:t>
            </w:r>
          </w:p>
        </w:tc>
        <w:tc>
          <w:tcPr>
            <w:tcW w:w="0" w:type="auto"/>
            <w:tcBorders>
              <w:top w:val="nil"/>
              <w:left w:val="nil"/>
              <w:bottom w:val="single" w:sz="8" w:space="0" w:color="000000"/>
              <w:right w:val="single" w:sz="8" w:space="0" w:color="000000"/>
            </w:tcBorders>
            <w:vAlign w:val="center"/>
            <w:hideMark/>
          </w:tcPr>
          <w:p w14:paraId="7DFF2DE8"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producto de análisis fisicoquímicos de muestras de agua, por técnica de cromatografía</w:t>
            </w:r>
          </w:p>
        </w:tc>
        <w:tc>
          <w:tcPr>
            <w:tcW w:w="0" w:type="auto"/>
            <w:tcBorders>
              <w:top w:val="nil"/>
              <w:left w:val="nil"/>
              <w:bottom w:val="single" w:sz="8" w:space="0" w:color="000000"/>
              <w:right w:val="single" w:sz="8" w:space="0" w:color="000000"/>
            </w:tcBorders>
            <w:vAlign w:val="center"/>
            <w:hideMark/>
          </w:tcPr>
          <w:p w14:paraId="41912461" w14:textId="77777777" w:rsidR="002E4C65" w:rsidRPr="002E4C65" w:rsidRDefault="002E4C65" w:rsidP="00D323C4">
            <w:pPr>
              <w:jc w:val="both"/>
              <w:rPr>
                <w:rFonts w:ascii="Verdana" w:hAnsi="Verdana"/>
                <w:sz w:val="16"/>
                <w:szCs w:val="16"/>
              </w:rPr>
            </w:pPr>
            <w:r w:rsidRPr="002E4C65">
              <w:rPr>
                <w:rFonts w:ascii="Verdana" w:hAnsi="Verdana"/>
                <w:sz w:val="16"/>
                <w:szCs w:val="16"/>
              </w:rPr>
              <w:br/>
              <w:t>SOLVENTES ORGÁNICOS HALOGENADOS Y41.1</w:t>
            </w:r>
          </w:p>
        </w:tc>
      </w:tr>
      <w:tr w:rsidR="002E4C65" w:rsidRPr="002E4C65" w14:paraId="640C485D" w14:textId="77777777" w:rsidTr="00D323C4">
        <w:trPr>
          <w:trHeight w:val="444"/>
        </w:trPr>
        <w:tc>
          <w:tcPr>
            <w:tcW w:w="0" w:type="auto"/>
            <w:vMerge/>
            <w:tcBorders>
              <w:top w:val="nil"/>
              <w:left w:val="single" w:sz="8" w:space="0" w:color="000000"/>
              <w:bottom w:val="single" w:sz="8" w:space="0" w:color="000000"/>
              <w:right w:val="single" w:sz="8" w:space="0" w:color="000000"/>
            </w:tcBorders>
            <w:vAlign w:val="center"/>
            <w:hideMark/>
          </w:tcPr>
          <w:p w14:paraId="005E2D0D"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37F2EBB8" w14:textId="77777777" w:rsidR="002E4C65" w:rsidRPr="002E4C65" w:rsidRDefault="002E4C65" w:rsidP="00D323C4">
            <w:pPr>
              <w:jc w:val="both"/>
              <w:rPr>
                <w:rFonts w:ascii="Verdana" w:hAnsi="Verdana"/>
                <w:sz w:val="16"/>
                <w:szCs w:val="16"/>
              </w:rPr>
            </w:pPr>
            <w:r w:rsidRPr="002E4C65">
              <w:rPr>
                <w:rFonts w:ascii="Verdana" w:hAnsi="Verdana"/>
                <w:sz w:val="16"/>
                <w:szCs w:val="16"/>
              </w:rPr>
              <w:t>8</w:t>
            </w:r>
          </w:p>
        </w:tc>
        <w:tc>
          <w:tcPr>
            <w:tcW w:w="0" w:type="auto"/>
            <w:tcBorders>
              <w:top w:val="nil"/>
              <w:left w:val="nil"/>
              <w:bottom w:val="single" w:sz="8" w:space="0" w:color="000000"/>
              <w:right w:val="single" w:sz="8" w:space="0" w:color="000000"/>
            </w:tcBorders>
            <w:shd w:val="clear" w:color="000000" w:fill="FFFFFF"/>
            <w:vAlign w:val="center"/>
            <w:hideMark/>
          </w:tcPr>
          <w:p w14:paraId="7D49BAD2" w14:textId="77777777" w:rsidR="002E4C65" w:rsidRPr="002E4C65" w:rsidRDefault="002E4C65" w:rsidP="00D323C4">
            <w:pPr>
              <w:jc w:val="both"/>
              <w:rPr>
                <w:rFonts w:ascii="Verdana" w:hAnsi="Verdana"/>
                <w:sz w:val="16"/>
                <w:szCs w:val="16"/>
              </w:rPr>
            </w:pPr>
            <w:r w:rsidRPr="002E4C65">
              <w:rPr>
                <w:rFonts w:ascii="Verdana" w:hAnsi="Verdana"/>
                <w:sz w:val="16"/>
                <w:szCs w:val="16"/>
              </w:rPr>
              <w:t>Agua + Hidruros</w:t>
            </w:r>
          </w:p>
        </w:tc>
        <w:tc>
          <w:tcPr>
            <w:tcW w:w="0" w:type="auto"/>
            <w:tcBorders>
              <w:top w:val="nil"/>
              <w:left w:val="nil"/>
              <w:bottom w:val="single" w:sz="8" w:space="0" w:color="000000"/>
              <w:right w:val="single" w:sz="8" w:space="0" w:color="000000"/>
            </w:tcBorders>
            <w:shd w:val="clear" w:color="000000" w:fill="FFFFFF"/>
            <w:vAlign w:val="center"/>
            <w:hideMark/>
          </w:tcPr>
          <w:p w14:paraId="109115BC"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Y35: </w:t>
            </w:r>
            <w:r w:rsidRPr="002E4C65">
              <w:rPr>
                <w:rFonts w:ascii="Verdana" w:hAnsi="Verdana"/>
                <w:sz w:val="16"/>
                <w:szCs w:val="16"/>
              </w:rPr>
              <w:t>Soluciones básicas</w:t>
            </w:r>
          </w:p>
        </w:tc>
        <w:tc>
          <w:tcPr>
            <w:tcW w:w="0" w:type="auto"/>
            <w:tcBorders>
              <w:top w:val="nil"/>
              <w:left w:val="nil"/>
              <w:bottom w:val="single" w:sz="8" w:space="0" w:color="000000"/>
              <w:right w:val="single" w:sz="8" w:space="0" w:color="000000"/>
            </w:tcBorders>
            <w:shd w:val="clear" w:color="000000" w:fill="FFFFFF"/>
            <w:vAlign w:val="center"/>
            <w:hideMark/>
          </w:tcPr>
          <w:p w14:paraId="28FB8220"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acuosos generados por el equipo generador de hidruros</w:t>
            </w:r>
          </w:p>
        </w:tc>
        <w:tc>
          <w:tcPr>
            <w:tcW w:w="0" w:type="auto"/>
            <w:tcBorders>
              <w:top w:val="nil"/>
              <w:left w:val="nil"/>
              <w:bottom w:val="single" w:sz="8" w:space="0" w:color="000000"/>
              <w:right w:val="single" w:sz="8" w:space="0" w:color="000000"/>
            </w:tcBorders>
            <w:shd w:val="clear" w:color="000000" w:fill="FFFFFF"/>
            <w:vAlign w:val="center"/>
            <w:hideMark/>
          </w:tcPr>
          <w:p w14:paraId="53BBBB46" w14:textId="77777777" w:rsidR="002E4C65" w:rsidRPr="002E4C65" w:rsidRDefault="002E4C65" w:rsidP="00D323C4">
            <w:pPr>
              <w:jc w:val="both"/>
              <w:rPr>
                <w:rFonts w:ascii="Verdana" w:hAnsi="Verdana"/>
                <w:sz w:val="16"/>
                <w:szCs w:val="16"/>
              </w:rPr>
            </w:pPr>
            <w:r w:rsidRPr="002E4C65">
              <w:rPr>
                <w:rFonts w:ascii="Verdana" w:hAnsi="Verdana"/>
                <w:sz w:val="16"/>
                <w:szCs w:val="16"/>
              </w:rPr>
              <w:br/>
              <w:t>SOLUCIONES BÁSICAS Y35</w:t>
            </w:r>
          </w:p>
        </w:tc>
      </w:tr>
      <w:tr w:rsidR="002E4C65" w:rsidRPr="002E4C65" w14:paraId="3DD825EA" w14:textId="77777777" w:rsidTr="00D323C4">
        <w:trPr>
          <w:trHeight w:val="444"/>
        </w:trPr>
        <w:tc>
          <w:tcPr>
            <w:tcW w:w="0" w:type="auto"/>
            <w:vMerge/>
            <w:tcBorders>
              <w:top w:val="nil"/>
              <w:left w:val="single" w:sz="8" w:space="0" w:color="000000"/>
              <w:bottom w:val="single" w:sz="8" w:space="0" w:color="000000"/>
              <w:right w:val="single" w:sz="8" w:space="0" w:color="000000"/>
            </w:tcBorders>
            <w:vAlign w:val="center"/>
            <w:hideMark/>
          </w:tcPr>
          <w:p w14:paraId="4641131E"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49873EFD" w14:textId="77777777" w:rsidR="002E4C65" w:rsidRPr="002E4C65" w:rsidRDefault="002E4C65" w:rsidP="00D323C4">
            <w:pPr>
              <w:jc w:val="both"/>
              <w:rPr>
                <w:rFonts w:ascii="Verdana" w:hAnsi="Verdana"/>
                <w:sz w:val="16"/>
                <w:szCs w:val="16"/>
              </w:rPr>
            </w:pPr>
            <w:r w:rsidRPr="002E4C65">
              <w:rPr>
                <w:rFonts w:ascii="Verdana" w:hAnsi="Verdana"/>
                <w:sz w:val="16"/>
                <w:szCs w:val="16"/>
              </w:rPr>
              <w:t>9</w:t>
            </w:r>
          </w:p>
        </w:tc>
        <w:tc>
          <w:tcPr>
            <w:tcW w:w="0" w:type="auto"/>
            <w:tcBorders>
              <w:top w:val="nil"/>
              <w:left w:val="nil"/>
              <w:bottom w:val="single" w:sz="8" w:space="0" w:color="000000"/>
              <w:right w:val="single" w:sz="8" w:space="0" w:color="000000"/>
            </w:tcBorders>
            <w:shd w:val="clear" w:color="000000" w:fill="FFFFFF"/>
            <w:vAlign w:val="center"/>
            <w:hideMark/>
          </w:tcPr>
          <w:p w14:paraId="648848A0" w14:textId="77777777" w:rsidR="002E4C65" w:rsidRPr="002E4C65" w:rsidRDefault="002E4C65" w:rsidP="00D323C4">
            <w:pPr>
              <w:jc w:val="both"/>
              <w:rPr>
                <w:rFonts w:ascii="Verdana" w:hAnsi="Verdana"/>
                <w:sz w:val="16"/>
                <w:szCs w:val="16"/>
              </w:rPr>
            </w:pPr>
            <w:r w:rsidRPr="002E4C65">
              <w:rPr>
                <w:rFonts w:ascii="Verdana" w:hAnsi="Verdana"/>
                <w:sz w:val="16"/>
                <w:szCs w:val="16"/>
              </w:rPr>
              <w:t>Lodos residuales</w:t>
            </w:r>
          </w:p>
        </w:tc>
        <w:tc>
          <w:tcPr>
            <w:tcW w:w="0" w:type="auto"/>
            <w:tcBorders>
              <w:top w:val="nil"/>
              <w:left w:val="nil"/>
              <w:bottom w:val="single" w:sz="8" w:space="0" w:color="000000"/>
              <w:right w:val="single" w:sz="8" w:space="0" w:color="000000"/>
            </w:tcBorders>
            <w:shd w:val="clear" w:color="000000" w:fill="FFFFFF"/>
            <w:vAlign w:val="center"/>
            <w:hideMark/>
          </w:tcPr>
          <w:p w14:paraId="5B56FE5C"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A1120:</w:t>
            </w:r>
            <w:r w:rsidRPr="002E4C65">
              <w:rPr>
                <w:rFonts w:ascii="Verdana" w:hAnsi="Verdana"/>
                <w:sz w:val="16"/>
                <w:szCs w:val="16"/>
              </w:rPr>
              <w:t> Lodos residuales</w:t>
            </w:r>
          </w:p>
        </w:tc>
        <w:tc>
          <w:tcPr>
            <w:tcW w:w="0" w:type="auto"/>
            <w:tcBorders>
              <w:top w:val="nil"/>
              <w:left w:val="nil"/>
              <w:bottom w:val="single" w:sz="8" w:space="0" w:color="000000"/>
              <w:right w:val="single" w:sz="8" w:space="0" w:color="000000"/>
            </w:tcBorders>
            <w:shd w:val="clear" w:color="000000" w:fill="FFFFFF"/>
            <w:vAlign w:val="center"/>
            <w:hideMark/>
          </w:tcPr>
          <w:p w14:paraId="33690044" w14:textId="77777777" w:rsidR="002E4C65" w:rsidRPr="002E4C65" w:rsidRDefault="002E4C65" w:rsidP="00D323C4">
            <w:pPr>
              <w:jc w:val="both"/>
              <w:rPr>
                <w:rFonts w:ascii="Verdana" w:hAnsi="Verdana"/>
                <w:sz w:val="16"/>
                <w:szCs w:val="16"/>
              </w:rPr>
            </w:pPr>
            <w:r w:rsidRPr="002E4C65">
              <w:rPr>
                <w:rFonts w:ascii="Verdana" w:hAnsi="Verdana"/>
                <w:sz w:val="16"/>
                <w:szCs w:val="16"/>
              </w:rPr>
              <w:t>Lodos de tratamiento</w:t>
            </w:r>
          </w:p>
        </w:tc>
        <w:tc>
          <w:tcPr>
            <w:tcW w:w="0" w:type="auto"/>
            <w:tcBorders>
              <w:top w:val="nil"/>
              <w:left w:val="nil"/>
              <w:bottom w:val="single" w:sz="8" w:space="0" w:color="000000"/>
              <w:right w:val="single" w:sz="8" w:space="0" w:color="000000"/>
            </w:tcBorders>
            <w:shd w:val="clear" w:color="000000" w:fill="FFFFFF"/>
            <w:noWrap/>
            <w:vAlign w:val="center"/>
            <w:hideMark/>
          </w:tcPr>
          <w:p w14:paraId="5E3BF94F"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LODOS RESIDUALES ELECTROLITICOS  A1120</w:t>
            </w:r>
          </w:p>
        </w:tc>
      </w:tr>
      <w:tr w:rsidR="002E4C65" w:rsidRPr="002E4C65" w14:paraId="768F3857" w14:textId="77777777" w:rsidTr="00D323C4">
        <w:trPr>
          <w:trHeight w:val="876"/>
        </w:trPr>
        <w:tc>
          <w:tcPr>
            <w:tcW w:w="0" w:type="auto"/>
            <w:vMerge/>
            <w:tcBorders>
              <w:top w:val="nil"/>
              <w:left w:val="single" w:sz="8" w:space="0" w:color="000000"/>
              <w:bottom w:val="single" w:sz="8" w:space="0" w:color="000000"/>
              <w:right w:val="single" w:sz="8" w:space="0" w:color="000000"/>
            </w:tcBorders>
            <w:vAlign w:val="center"/>
            <w:hideMark/>
          </w:tcPr>
          <w:p w14:paraId="28335029"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5396F9AE" w14:textId="77777777" w:rsidR="002E4C65" w:rsidRPr="002E4C65" w:rsidRDefault="002E4C65" w:rsidP="00D323C4">
            <w:pPr>
              <w:jc w:val="both"/>
              <w:rPr>
                <w:rFonts w:ascii="Verdana" w:hAnsi="Verdana"/>
                <w:sz w:val="16"/>
                <w:szCs w:val="16"/>
              </w:rPr>
            </w:pPr>
            <w:r w:rsidRPr="002E4C65">
              <w:rPr>
                <w:rFonts w:ascii="Verdana" w:hAnsi="Verdana"/>
                <w:sz w:val="16"/>
                <w:szCs w:val="16"/>
              </w:rPr>
              <w:t>10</w:t>
            </w:r>
          </w:p>
        </w:tc>
        <w:tc>
          <w:tcPr>
            <w:tcW w:w="0" w:type="auto"/>
            <w:tcBorders>
              <w:top w:val="nil"/>
              <w:left w:val="nil"/>
              <w:bottom w:val="single" w:sz="8" w:space="0" w:color="000000"/>
              <w:right w:val="single" w:sz="8" w:space="0" w:color="000000"/>
            </w:tcBorders>
            <w:shd w:val="clear" w:color="000000" w:fill="FFFFFF"/>
            <w:vAlign w:val="center"/>
            <w:hideMark/>
          </w:tcPr>
          <w:p w14:paraId="61F5584F" w14:textId="77777777" w:rsidR="002E4C65" w:rsidRPr="002E4C65" w:rsidRDefault="002E4C65" w:rsidP="00D323C4">
            <w:pPr>
              <w:jc w:val="both"/>
              <w:rPr>
                <w:rFonts w:ascii="Verdana" w:hAnsi="Verdana"/>
                <w:sz w:val="16"/>
                <w:szCs w:val="16"/>
              </w:rPr>
            </w:pPr>
            <w:r w:rsidRPr="002E4C65">
              <w:rPr>
                <w:rFonts w:ascii="Verdana" w:hAnsi="Verdana"/>
                <w:sz w:val="16"/>
                <w:szCs w:val="16"/>
              </w:rPr>
              <w:t>Botellas y/o recipientes de vidrio y plástico</w:t>
            </w:r>
          </w:p>
        </w:tc>
        <w:tc>
          <w:tcPr>
            <w:tcW w:w="0" w:type="auto"/>
            <w:tcBorders>
              <w:top w:val="nil"/>
              <w:left w:val="nil"/>
              <w:bottom w:val="single" w:sz="8" w:space="0" w:color="000000"/>
              <w:right w:val="single" w:sz="8" w:space="0" w:color="000000"/>
            </w:tcBorders>
            <w:shd w:val="clear" w:color="000000" w:fill="FFFFFF"/>
            <w:vAlign w:val="center"/>
            <w:hideMark/>
          </w:tcPr>
          <w:p w14:paraId="1C49AF36"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A4130: </w:t>
            </w:r>
            <w:r w:rsidRPr="002E4C65">
              <w:rPr>
                <w:rFonts w:ascii="Verdana" w:hAnsi="Verdana"/>
                <w:sz w:val="16"/>
                <w:szCs w:val="16"/>
              </w:rPr>
              <w:t>Desechos consistentes o que contienen productos químicos que no responden a las especificaciones o caducados correspondientes a las categorías del anexo I, y que muestran las características peligrosas del anexo III</w:t>
            </w:r>
          </w:p>
        </w:tc>
        <w:tc>
          <w:tcPr>
            <w:tcW w:w="0" w:type="auto"/>
            <w:tcBorders>
              <w:top w:val="nil"/>
              <w:left w:val="nil"/>
              <w:bottom w:val="single" w:sz="8" w:space="0" w:color="000000"/>
              <w:right w:val="single" w:sz="8" w:space="0" w:color="000000"/>
            </w:tcBorders>
            <w:shd w:val="clear" w:color="000000" w:fill="FFFFFF"/>
            <w:vAlign w:val="center"/>
            <w:hideMark/>
          </w:tcPr>
          <w:p w14:paraId="51D35C4B" w14:textId="77777777" w:rsidR="002E4C65" w:rsidRPr="002E4C65" w:rsidRDefault="002E4C65" w:rsidP="00D323C4">
            <w:pPr>
              <w:jc w:val="both"/>
              <w:rPr>
                <w:rFonts w:ascii="Verdana" w:hAnsi="Verdana"/>
                <w:sz w:val="16"/>
                <w:szCs w:val="16"/>
              </w:rPr>
            </w:pPr>
            <w:r w:rsidRPr="002E4C65">
              <w:rPr>
                <w:rFonts w:ascii="Verdana" w:hAnsi="Verdana"/>
                <w:sz w:val="16"/>
                <w:szCs w:val="16"/>
              </w:rPr>
              <w:t>Botellas y/o recipientes de vidrio y plástico de sustancias químicas</w:t>
            </w:r>
          </w:p>
        </w:tc>
        <w:tc>
          <w:tcPr>
            <w:tcW w:w="0" w:type="auto"/>
            <w:tcBorders>
              <w:top w:val="nil"/>
              <w:left w:val="nil"/>
              <w:bottom w:val="single" w:sz="8" w:space="0" w:color="000000"/>
              <w:right w:val="single" w:sz="8" w:space="0" w:color="000000"/>
            </w:tcBorders>
            <w:shd w:val="clear" w:color="000000" w:fill="FFFFFF"/>
            <w:vAlign w:val="center"/>
            <w:hideMark/>
          </w:tcPr>
          <w:p w14:paraId="3488937F" w14:textId="77777777" w:rsidR="002E4C65" w:rsidRPr="002E4C65" w:rsidRDefault="002E4C65" w:rsidP="00D323C4">
            <w:pPr>
              <w:jc w:val="both"/>
              <w:rPr>
                <w:rFonts w:ascii="Verdana" w:hAnsi="Verdana"/>
                <w:sz w:val="16"/>
                <w:szCs w:val="16"/>
              </w:rPr>
            </w:pPr>
            <w:r w:rsidRPr="002E4C65">
              <w:rPr>
                <w:rFonts w:ascii="Verdana" w:hAnsi="Verdana"/>
                <w:sz w:val="16"/>
                <w:szCs w:val="16"/>
              </w:rPr>
              <w:t>EMPAQUES CONTAMINADOS CON QUÍMICOS A4130.1</w:t>
            </w:r>
          </w:p>
        </w:tc>
      </w:tr>
      <w:tr w:rsidR="002E4C65" w:rsidRPr="002E4C65" w14:paraId="413F325B" w14:textId="77777777" w:rsidTr="00D323C4">
        <w:trPr>
          <w:trHeight w:val="660"/>
        </w:trPr>
        <w:tc>
          <w:tcPr>
            <w:tcW w:w="0" w:type="auto"/>
            <w:vMerge w:val="restart"/>
            <w:tcBorders>
              <w:top w:val="nil"/>
              <w:left w:val="single" w:sz="8" w:space="0" w:color="000000"/>
              <w:bottom w:val="single" w:sz="8" w:space="0" w:color="000000"/>
              <w:right w:val="single" w:sz="8" w:space="0" w:color="000000"/>
            </w:tcBorders>
            <w:shd w:val="clear" w:color="000000" w:fill="FFFFFF"/>
            <w:vAlign w:val="center"/>
            <w:hideMark/>
          </w:tcPr>
          <w:p w14:paraId="6F714D33" w14:textId="77777777" w:rsidR="002E4C65" w:rsidRPr="002E4C65" w:rsidRDefault="002E4C65" w:rsidP="00D323C4">
            <w:pPr>
              <w:jc w:val="both"/>
              <w:rPr>
                <w:rFonts w:ascii="Verdana" w:hAnsi="Verdana"/>
                <w:sz w:val="16"/>
                <w:szCs w:val="16"/>
              </w:rPr>
            </w:pPr>
            <w:r w:rsidRPr="002E4C65">
              <w:rPr>
                <w:rFonts w:ascii="Verdana" w:hAnsi="Verdana"/>
                <w:sz w:val="16"/>
                <w:szCs w:val="16"/>
              </w:rPr>
              <w:t>Otros RESPELen e</w:t>
            </w:r>
          </w:p>
        </w:tc>
        <w:tc>
          <w:tcPr>
            <w:tcW w:w="0" w:type="auto"/>
            <w:tcBorders>
              <w:top w:val="nil"/>
              <w:left w:val="nil"/>
              <w:bottom w:val="single" w:sz="8" w:space="0" w:color="000000"/>
              <w:right w:val="single" w:sz="8" w:space="0" w:color="000000"/>
            </w:tcBorders>
            <w:shd w:val="clear" w:color="000000" w:fill="FFFFFF"/>
            <w:vAlign w:val="center"/>
            <w:hideMark/>
          </w:tcPr>
          <w:p w14:paraId="68AB976F" w14:textId="77777777" w:rsidR="002E4C65" w:rsidRPr="002E4C65" w:rsidRDefault="002E4C65" w:rsidP="00D323C4">
            <w:pPr>
              <w:jc w:val="both"/>
              <w:rPr>
                <w:rFonts w:ascii="Verdana" w:hAnsi="Verdana"/>
                <w:sz w:val="16"/>
                <w:szCs w:val="16"/>
              </w:rPr>
            </w:pPr>
            <w:r w:rsidRPr="002E4C65">
              <w:rPr>
                <w:rFonts w:ascii="Verdana" w:hAnsi="Verdana"/>
                <w:sz w:val="16"/>
                <w:szCs w:val="16"/>
              </w:rPr>
              <w:t>11</w:t>
            </w:r>
          </w:p>
        </w:tc>
        <w:tc>
          <w:tcPr>
            <w:tcW w:w="0" w:type="auto"/>
            <w:tcBorders>
              <w:top w:val="nil"/>
              <w:left w:val="nil"/>
              <w:bottom w:val="single" w:sz="8" w:space="0" w:color="000000"/>
              <w:right w:val="single" w:sz="8" w:space="0" w:color="000000"/>
            </w:tcBorders>
            <w:shd w:val="clear" w:color="000000" w:fill="FFFFFF"/>
            <w:vAlign w:val="center"/>
            <w:hideMark/>
          </w:tcPr>
          <w:p w14:paraId="19DD6B8C" w14:textId="77777777" w:rsidR="002E4C65" w:rsidRPr="002E4C65" w:rsidRDefault="002E4C65" w:rsidP="00D323C4">
            <w:pPr>
              <w:jc w:val="both"/>
              <w:rPr>
                <w:rFonts w:ascii="Verdana" w:hAnsi="Verdana"/>
                <w:sz w:val="16"/>
                <w:szCs w:val="16"/>
              </w:rPr>
            </w:pPr>
            <w:r w:rsidRPr="002E4C65">
              <w:rPr>
                <w:rFonts w:ascii="Verdana" w:hAnsi="Verdana"/>
                <w:sz w:val="16"/>
                <w:szCs w:val="16"/>
              </w:rPr>
              <w:t>Pilas Usadas</w:t>
            </w:r>
          </w:p>
        </w:tc>
        <w:tc>
          <w:tcPr>
            <w:tcW w:w="0" w:type="auto"/>
            <w:tcBorders>
              <w:top w:val="nil"/>
              <w:left w:val="nil"/>
              <w:bottom w:val="single" w:sz="8" w:space="0" w:color="000000"/>
              <w:right w:val="single" w:sz="8" w:space="0" w:color="000000"/>
            </w:tcBorders>
            <w:shd w:val="clear" w:color="000000" w:fill="FFFFFF"/>
            <w:vAlign w:val="center"/>
            <w:hideMark/>
          </w:tcPr>
          <w:p w14:paraId="5E7394C0"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Y23: </w:t>
            </w:r>
            <w:r w:rsidRPr="002E4C65">
              <w:rPr>
                <w:rFonts w:ascii="Verdana" w:hAnsi="Verdana"/>
                <w:sz w:val="16"/>
                <w:szCs w:val="16"/>
              </w:rPr>
              <w:t>Desechos que tengan como constituyente: Compuestos de Zinc</w:t>
            </w:r>
          </w:p>
        </w:tc>
        <w:tc>
          <w:tcPr>
            <w:tcW w:w="0" w:type="auto"/>
            <w:tcBorders>
              <w:top w:val="nil"/>
              <w:left w:val="nil"/>
              <w:bottom w:val="single" w:sz="8" w:space="0" w:color="000000"/>
              <w:right w:val="single" w:sz="8" w:space="0" w:color="000000"/>
            </w:tcBorders>
            <w:shd w:val="clear" w:color="000000" w:fill="FFFFFF"/>
            <w:vAlign w:val="center"/>
            <w:hideMark/>
          </w:tcPr>
          <w:p w14:paraId="131E811D" w14:textId="77777777" w:rsidR="002E4C65" w:rsidRPr="002E4C65" w:rsidRDefault="002E4C65" w:rsidP="00D323C4">
            <w:pPr>
              <w:jc w:val="both"/>
              <w:rPr>
                <w:rFonts w:ascii="Verdana" w:hAnsi="Verdana"/>
                <w:sz w:val="16"/>
                <w:szCs w:val="16"/>
              </w:rPr>
            </w:pPr>
            <w:r w:rsidRPr="002E4C65">
              <w:rPr>
                <w:rFonts w:ascii="Verdana" w:hAnsi="Verdana"/>
                <w:sz w:val="16"/>
                <w:szCs w:val="16"/>
              </w:rPr>
              <w:t>Pilas Usadas en las diferentes actividades del Instituto</w:t>
            </w:r>
          </w:p>
        </w:tc>
        <w:tc>
          <w:tcPr>
            <w:tcW w:w="0" w:type="auto"/>
            <w:tcBorders>
              <w:top w:val="nil"/>
              <w:left w:val="nil"/>
              <w:bottom w:val="single" w:sz="8" w:space="0" w:color="000000"/>
              <w:right w:val="single" w:sz="8" w:space="0" w:color="000000"/>
            </w:tcBorders>
            <w:shd w:val="clear" w:color="000000" w:fill="FFFFFF"/>
            <w:vAlign w:val="center"/>
            <w:hideMark/>
          </w:tcPr>
          <w:p w14:paraId="144BF693" w14:textId="77777777" w:rsidR="002E4C65" w:rsidRPr="002E4C65" w:rsidRDefault="002E4C65" w:rsidP="00D323C4">
            <w:pPr>
              <w:jc w:val="both"/>
              <w:rPr>
                <w:rFonts w:ascii="Verdana" w:hAnsi="Verdana"/>
                <w:sz w:val="16"/>
                <w:szCs w:val="16"/>
              </w:rPr>
            </w:pPr>
            <w:r w:rsidRPr="002E4C65">
              <w:rPr>
                <w:rFonts w:ascii="Verdana" w:hAnsi="Verdana"/>
                <w:sz w:val="16"/>
                <w:szCs w:val="16"/>
              </w:rPr>
              <w:br/>
              <w:t>PILAS Y ACUMULADORES CON ZINC Y23</w:t>
            </w:r>
          </w:p>
        </w:tc>
      </w:tr>
      <w:tr w:rsidR="002E4C65" w:rsidRPr="002E4C65" w14:paraId="571C50B8" w14:textId="77777777" w:rsidTr="00D323C4">
        <w:trPr>
          <w:trHeight w:val="2250"/>
        </w:trPr>
        <w:tc>
          <w:tcPr>
            <w:tcW w:w="0" w:type="auto"/>
            <w:vMerge/>
            <w:tcBorders>
              <w:top w:val="nil"/>
              <w:left w:val="single" w:sz="8" w:space="0" w:color="000000"/>
              <w:bottom w:val="single" w:sz="8" w:space="0" w:color="000000"/>
              <w:right w:val="single" w:sz="8" w:space="0" w:color="000000"/>
            </w:tcBorders>
            <w:vAlign w:val="center"/>
            <w:hideMark/>
          </w:tcPr>
          <w:p w14:paraId="307B9571"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vAlign w:val="center"/>
            <w:hideMark/>
          </w:tcPr>
          <w:p w14:paraId="1020D55D" w14:textId="77777777" w:rsidR="002E4C65" w:rsidRPr="002E4C65" w:rsidRDefault="002E4C65" w:rsidP="00D323C4">
            <w:pPr>
              <w:jc w:val="both"/>
              <w:rPr>
                <w:rFonts w:ascii="Verdana" w:hAnsi="Verdana"/>
                <w:sz w:val="16"/>
                <w:szCs w:val="16"/>
              </w:rPr>
            </w:pPr>
            <w:r w:rsidRPr="002E4C65">
              <w:rPr>
                <w:rFonts w:ascii="Verdana" w:hAnsi="Verdana"/>
                <w:sz w:val="16"/>
                <w:szCs w:val="16"/>
              </w:rPr>
              <w:t>12</w:t>
            </w:r>
          </w:p>
        </w:tc>
        <w:tc>
          <w:tcPr>
            <w:tcW w:w="0" w:type="auto"/>
            <w:tcBorders>
              <w:top w:val="nil"/>
              <w:left w:val="nil"/>
              <w:bottom w:val="single" w:sz="8" w:space="0" w:color="000000"/>
              <w:right w:val="single" w:sz="8" w:space="0" w:color="000000"/>
            </w:tcBorders>
            <w:vAlign w:val="center"/>
            <w:hideMark/>
          </w:tcPr>
          <w:p w14:paraId="56A604EF" w14:textId="77777777" w:rsidR="002E4C65" w:rsidRPr="002E4C65" w:rsidRDefault="002E4C65" w:rsidP="00D323C4">
            <w:pPr>
              <w:jc w:val="both"/>
              <w:rPr>
                <w:rFonts w:ascii="Verdana" w:hAnsi="Verdana"/>
                <w:sz w:val="16"/>
                <w:szCs w:val="16"/>
              </w:rPr>
            </w:pPr>
            <w:r w:rsidRPr="002E4C65">
              <w:rPr>
                <w:rFonts w:ascii="Verdana" w:hAnsi="Verdana"/>
                <w:sz w:val="16"/>
                <w:szCs w:val="16"/>
              </w:rPr>
              <w:t>Tóner de Impresora y Cartuchos Usados + Residuos de Pintura a Base de Aceite</w:t>
            </w:r>
          </w:p>
        </w:tc>
        <w:tc>
          <w:tcPr>
            <w:tcW w:w="0" w:type="auto"/>
            <w:tcBorders>
              <w:top w:val="nil"/>
              <w:left w:val="nil"/>
              <w:bottom w:val="single" w:sz="8" w:space="0" w:color="000000"/>
              <w:right w:val="single" w:sz="8" w:space="0" w:color="000000"/>
            </w:tcBorders>
            <w:vAlign w:val="center"/>
            <w:hideMark/>
          </w:tcPr>
          <w:p w14:paraId="3A182ED9"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Y12</w:t>
            </w:r>
            <w:r w:rsidRPr="002E4C65">
              <w:rPr>
                <w:rFonts w:ascii="Verdana" w:hAnsi="Verdana"/>
                <w:sz w:val="16"/>
                <w:szCs w:val="16"/>
              </w:rPr>
              <w:t>: Desechos resultantes de la producción, preparación y utilización de tintas, colorantes, pigmentos, pinturas, lacas o barnices.</w:t>
            </w:r>
          </w:p>
        </w:tc>
        <w:tc>
          <w:tcPr>
            <w:tcW w:w="0" w:type="auto"/>
            <w:tcBorders>
              <w:top w:val="nil"/>
              <w:left w:val="nil"/>
              <w:bottom w:val="single" w:sz="8" w:space="0" w:color="000000"/>
              <w:right w:val="single" w:sz="8" w:space="0" w:color="000000"/>
            </w:tcBorders>
            <w:vAlign w:val="center"/>
            <w:hideMark/>
          </w:tcPr>
          <w:p w14:paraId="4CCA157F" w14:textId="77777777" w:rsidR="002E4C65" w:rsidRPr="002E4C65" w:rsidRDefault="002E4C65" w:rsidP="00D323C4">
            <w:pPr>
              <w:jc w:val="both"/>
              <w:rPr>
                <w:rFonts w:ascii="Verdana" w:hAnsi="Verdana"/>
                <w:sz w:val="16"/>
                <w:szCs w:val="16"/>
              </w:rPr>
            </w:pPr>
            <w:r w:rsidRPr="002E4C65">
              <w:rPr>
                <w:rFonts w:ascii="Verdana" w:hAnsi="Verdana"/>
                <w:sz w:val="16"/>
                <w:szCs w:val="16"/>
              </w:rPr>
              <w:t>Tóner de Impresora y Cartuchos Usados producto de las labores administrativas del Instituto. Tarros Metálicos con Pintura a Base de Aceite.</w:t>
            </w:r>
          </w:p>
        </w:tc>
        <w:tc>
          <w:tcPr>
            <w:tcW w:w="0" w:type="auto"/>
            <w:tcBorders>
              <w:top w:val="nil"/>
              <w:left w:val="nil"/>
              <w:bottom w:val="single" w:sz="8" w:space="0" w:color="000000"/>
              <w:right w:val="single" w:sz="8" w:space="0" w:color="000000"/>
            </w:tcBorders>
            <w:vAlign w:val="center"/>
            <w:hideMark/>
          </w:tcPr>
          <w:p w14:paraId="7FA77ABB" w14:textId="77777777" w:rsidR="002E4C65" w:rsidRPr="002E4C65" w:rsidRDefault="002E4C65" w:rsidP="00D323C4">
            <w:pPr>
              <w:jc w:val="both"/>
              <w:rPr>
                <w:rFonts w:ascii="Verdana" w:hAnsi="Verdana"/>
                <w:sz w:val="16"/>
                <w:szCs w:val="16"/>
              </w:rPr>
            </w:pPr>
            <w:r w:rsidRPr="002E4C65">
              <w:rPr>
                <w:rFonts w:ascii="Verdana" w:hAnsi="Verdana"/>
                <w:sz w:val="16"/>
                <w:szCs w:val="16"/>
              </w:rPr>
              <w:t>TONER Y CARTUCHOS CON RESIDUOS DE PINTURAS   Y12</w:t>
            </w:r>
          </w:p>
        </w:tc>
      </w:tr>
      <w:tr w:rsidR="002E4C65" w:rsidRPr="002E4C65" w14:paraId="747A14A5" w14:textId="77777777" w:rsidTr="00D323C4">
        <w:trPr>
          <w:trHeight w:val="870"/>
        </w:trPr>
        <w:tc>
          <w:tcPr>
            <w:tcW w:w="0" w:type="auto"/>
            <w:vMerge/>
            <w:tcBorders>
              <w:top w:val="nil"/>
              <w:left w:val="single" w:sz="8" w:space="0" w:color="000000"/>
              <w:bottom w:val="single" w:sz="8" w:space="0" w:color="000000"/>
              <w:right w:val="single" w:sz="8" w:space="0" w:color="000000"/>
            </w:tcBorders>
            <w:vAlign w:val="center"/>
            <w:hideMark/>
          </w:tcPr>
          <w:p w14:paraId="74517530"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vAlign w:val="center"/>
            <w:hideMark/>
          </w:tcPr>
          <w:p w14:paraId="7409A42D" w14:textId="77777777" w:rsidR="002E4C65" w:rsidRPr="002E4C65" w:rsidRDefault="002E4C65" w:rsidP="00D323C4">
            <w:pPr>
              <w:jc w:val="both"/>
              <w:rPr>
                <w:rFonts w:ascii="Verdana" w:hAnsi="Verdana"/>
                <w:sz w:val="16"/>
                <w:szCs w:val="16"/>
              </w:rPr>
            </w:pPr>
            <w:r w:rsidRPr="002E4C65">
              <w:rPr>
                <w:rFonts w:ascii="Verdana" w:hAnsi="Verdana"/>
                <w:sz w:val="16"/>
                <w:szCs w:val="16"/>
              </w:rPr>
              <w:t>13</w:t>
            </w:r>
          </w:p>
        </w:tc>
        <w:tc>
          <w:tcPr>
            <w:tcW w:w="0" w:type="auto"/>
            <w:tcBorders>
              <w:top w:val="nil"/>
              <w:left w:val="nil"/>
              <w:bottom w:val="single" w:sz="8" w:space="0" w:color="000000"/>
              <w:right w:val="single" w:sz="8" w:space="0" w:color="000000"/>
            </w:tcBorders>
            <w:vAlign w:val="center"/>
            <w:hideMark/>
          </w:tcPr>
          <w:p w14:paraId="30EC485C"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de Primer Epoxica para Pisos</w:t>
            </w:r>
          </w:p>
        </w:tc>
        <w:tc>
          <w:tcPr>
            <w:tcW w:w="0" w:type="auto"/>
            <w:tcBorders>
              <w:top w:val="nil"/>
              <w:left w:val="nil"/>
              <w:bottom w:val="single" w:sz="8" w:space="0" w:color="000000"/>
              <w:right w:val="single" w:sz="8" w:space="0" w:color="000000"/>
            </w:tcBorders>
            <w:vAlign w:val="center"/>
            <w:hideMark/>
          </w:tcPr>
          <w:p w14:paraId="73A0CE8E"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 xml:space="preserve">Y13: </w:t>
            </w:r>
            <w:r w:rsidRPr="002E4C65">
              <w:rPr>
                <w:rFonts w:ascii="Verdana" w:hAnsi="Verdana"/>
                <w:sz w:val="16"/>
                <w:szCs w:val="16"/>
              </w:rPr>
              <w:t>Desechos resultantes de la producción, preparación y utilización de resinas, látex, plastificantes o colas y adhesivos.</w:t>
            </w:r>
          </w:p>
        </w:tc>
        <w:tc>
          <w:tcPr>
            <w:tcW w:w="0" w:type="auto"/>
            <w:tcBorders>
              <w:top w:val="nil"/>
              <w:left w:val="nil"/>
              <w:bottom w:val="single" w:sz="8" w:space="0" w:color="000000"/>
              <w:right w:val="single" w:sz="8" w:space="0" w:color="000000"/>
            </w:tcBorders>
            <w:vAlign w:val="center"/>
            <w:hideMark/>
          </w:tcPr>
          <w:p w14:paraId="7B211551" w14:textId="77777777" w:rsidR="002E4C65" w:rsidRPr="002E4C65" w:rsidRDefault="002E4C65" w:rsidP="00D323C4">
            <w:pPr>
              <w:jc w:val="both"/>
              <w:rPr>
                <w:rFonts w:ascii="Verdana" w:hAnsi="Verdana"/>
                <w:sz w:val="16"/>
                <w:szCs w:val="16"/>
              </w:rPr>
            </w:pPr>
            <w:r w:rsidRPr="002E4C65">
              <w:rPr>
                <w:rFonts w:ascii="Verdana" w:hAnsi="Verdana"/>
                <w:sz w:val="16"/>
                <w:szCs w:val="16"/>
              </w:rPr>
              <w:t>Tarros Metálicos con Primer Epoxico Para Pisos que se encuentran vencidos</w:t>
            </w:r>
          </w:p>
        </w:tc>
        <w:tc>
          <w:tcPr>
            <w:tcW w:w="0" w:type="auto"/>
            <w:tcBorders>
              <w:top w:val="nil"/>
              <w:left w:val="nil"/>
              <w:bottom w:val="single" w:sz="8" w:space="0" w:color="000000"/>
              <w:right w:val="single" w:sz="8" w:space="0" w:color="000000"/>
            </w:tcBorders>
            <w:vAlign w:val="center"/>
            <w:hideMark/>
          </w:tcPr>
          <w:p w14:paraId="3F3BCED2" w14:textId="77777777" w:rsidR="002E4C65" w:rsidRPr="002E4C65" w:rsidRDefault="002E4C65" w:rsidP="00D323C4">
            <w:pPr>
              <w:jc w:val="both"/>
              <w:rPr>
                <w:rFonts w:ascii="Verdana" w:hAnsi="Verdana"/>
                <w:sz w:val="16"/>
                <w:szCs w:val="16"/>
              </w:rPr>
            </w:pPr>
            <w:r w:rsidRPr="002E4C65">
              <w:rPr>
                <w:rFonts w:ascii="Verdana" w:hAnsi="Verdana"/>
                <w:sz w:val="16"/>
                <w:szCs w:val="16"/>
              </w:rPr>
              <w:t>RESIDUOS DE RESINA EPOXICA Y13</w:t>
            </w:r>
          </w:p>
        </w:tc>
      </w:tr>
      <w:tr w:rsidR="002E4C65" w:rsidRPr="002E4C65" w14:paraId="48B88CEB" w14:textId="77777777" w:rsidTr="00D323C4">
        <w:trPr>
          <w:trHeight w:val="876"/>
        </w:trPr>
        <w:tc>
          <w:tcPr>
            <w:tcW w:w="0" w:type="auto"/>
            <w:vMerge w:val="restart"/>
            <w:tcBorders>
              <w:top w:val="nil"/>
              <w:left w:val="single" w:sz="8" w:space="0" w:color="000000"/>
              <w:bottom w:val="single" w:sz="8" w:space="0" w:color="000000"/>
              <w:right w:val="single" w:sz="8" w:space="0" w:color="000000"/>
            </w:tcBorders>
            <w:vAlign w:val="center"/>
            <w:hideMark/>
          </w:tcPr>
          <w:p w14:paraId="0A76ED4A"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0F79E05D" w14:textId="77777777" w:rsidR="002E4C65" w:rsidRPr="002E4C65" w:rsidRDefault="002E4C65" w:rsidP="00D323C4">
            <w:pPr>
              <w:jc w:val="both"/>
              <w:rPr>
                <w:rFonts w:ascii="Verdana" w:hAnsi="Verdana"/>
                <w:sz w:val="16"/>
                <w:szCs w:val="16"/>
              </w:rPr>
            </w:pPr>
            <w:r w:rsidRPr="002E4C65">
              <w:rPr>
                <w:rFonts w:ascii="Verdana" w:hAnsi="Verdana"/>
                <w:sz w:val="16"/>
                <w:szCs w:val="16"/>
              </w:rPr>
              <w:t>14</w:t>
            </w:r>
          </w:p>
        </w:tc>
        <w:tc>
          <w:tcPr>
            <w:tcW w:w="0" w:type="auto"/>
            <w:tcBorders>
              <w:top w:val="nil"/>
              <w:left w:val="nil"/>
              <w:bottom w:val="single" w:sz="8" w:space="0" w:color="000000"/>
              <w:right w:val="single" w:sz="8" w:space="0" w:color="000000"/>
            </w:tcBorders>
            <w:shd w:val="clear" w:color="000000" w:fill="FFFFFF"/>
            <w:vAlign w:val="center"/>
            <w:hideMark/>
          </w:tcPr>
          <w:p w14:paraId="51A11744" w14:textId="77777777" w:rsidR="002E4C65" w:rsidRPr="002E4C65" w:rsidRDefault="002E4C65" w:rsidP="00D323C4">
            <w:pPr>
              <w:jc w:val="both"/>
              <w:rPr>
                <w:rFonts w:ascii="Verdana" w:hAnsi="Verdana"/>
                <w:sz w:val="16"/>
                <w:szCs w:val="16"/>
              </w:rPr>
            </w:pPr>
            <w:r w:rsidRPr="002E4C65">
              <w:rPr>
                <w:rFonts w:ascii="Verdana" w:hAnsi="Verdana"/>
                <w:sz w:val="16"/>
                <w:szCs w:val="16"/>
              </w:rPr>
              <w:t>Luminaria fluorescente, bombillas ahorradoras, termómetros, otros residuos con mercurio</w:t>
            </w:r>
          </w:p>
        </w:tc>
        <w:tc>
          <w:tcPr>
            <w:tcW w:w="0" w:type="auto"/>
            <w:tcBorders>
              <w:top w:val="nil"/>
              <w:left w:val="nil"/>
              <w:bottom w:val="single" w:sz="8" w:space="0" w:color="000000"/>
              <w:right w:val="single" w:sz="8" w:space="0" w:color="000000"/>
            </w:tcBorders>
            <w:shd w:val="clear" w:color="000000" w:fill="FFFFFF"/>
            <w:vAlign w:val="center"/>
            <w:hideMark/>
          </w:tcPr>
          <w:p w14:paraId="2C06707C"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Y29:</w:t>
            </w:r>
            <w:r w:rsidRPr="002E4C65">
              <w:rPr>
                <w:rFonts w:ascii="Verdana" w:hAnsi="Verdana"/>
                <w:sz w:val="16"/>
                <w:szCs w:val="16"/>
              </w:rPr>
              <w:t> Desechos que tengan como constituyente: Mercurio, compuestos de mercurio</w:t>
            </w:r>
          </w:p>
        </w:tc>
        <w:tc>
          <w:tcPr>
            <w:tcW w:w="0" w:type="auto"/>
            <w:tcBorders>
              <w:top w:val="nil"/>
              <w:left w:val="nil"/>
              <w:bottom w:val="single" w:sz="8" w:space="0" w:color="000000"/>
              <w:right w:val="single" w:sz="8" w:space="0" w:color="000000"/>
            </w:tcBorders>
            <w:shd w:val="clear" w:color="000000" w:fill="FFFFFF"/>
            <w:vAlign w:val="center"/>
            <w:hideMark/>
          </w:tcPr>
          <w:p w14:paraId="0E16044A" w14:textId="77777777" w:rsidR="002E4C65" w:rsidRPr="002E4C65" w:rsidRDefault="002E4C65" w:rsidP="00D323C4">
            <w:pPr>
              <w:jc w:val="both"/>
              <w:rPr>
                <w:rFonts w:ascii="Verdana" w:hAnsi="Verdana"/>
                <w:sz w:val="16"/>
                <w:szCs w:val="16"/>
              </w:rPr>
            </w:pPr>
            <w:r w:rsidRPr="002E4C65">
              <w:rPr>
                <w:rFonts w:ascii="Verdana" w:hAnsi="Verdana"/>
                <w:sz w:val="16"/>
                <w:szCs w:val="16"/>
              </w:rPr>
              <w:t>Luminaria fluorescente desechadas en las sedes del Instituto</w:t>
            </w:r>
          </w:p>
        </w:tc>
        <w:tc>
          <w:tcPr>
            <w:tcW w:w="0" w:type="auto"/>
            <w:tcBorders>
              <w:top w:val="nil"/>
              <w:left w:val="nil"/>
              <w:bottom w:val="single" w:sz="8" w:space="0" w:color="000000"/>
              <w:right w:val="single" w:sz="8" w:space="0" w:color="000000"/>
            </w:tcBorders>
            <w:shd w:val="clear" w:color="000000" w:fill="FFFFFF"/>
            <w:vAlign w:val="center"/>
            <w:hideMark/>
          </w:tcPr>
          <w:p w14:paraId="7DAF4A0B" w14:textId="77777777" w:rsidR="002E4C65" w:rsidRPr="002E4C65" w:rsidRDefault="002E4C65" w:rsidP="00D323C4">
            <w:pPr>
              <w:jc w:val="both"/>
              <w:rPr>
                <w:rFonts w:ascii="Verdana" w:hAnsi="Verdana"/>
                <w:sz w:val="16"/>
                <w:szCs w:val="16"/>
              </w:rPr>
            </w:pPr>
            <w:r w:rsidRPr="002E4C65">
              <w:rPr>
                <w:rFonts w:ascii="Verdana" w:hAnsi="Verdana"/>
                <w:sz w:val="16"/>
                <w:szCs w:val="16"/>
              </w:rPr>
              <w:br/>
              <w:t>EQUIPOS DE ILUMINACIÓN Y29.2</w:t>
            </w:r>
          </w:p>
        </w:tc>
      </w:tr>
      <w:tr w:rsidR="002E4C65" w:rsidRPr="002E4C65" w14:paraId="072E2413" w14:textId="77777777" w:rsidTr="00D323C4">
        <w:trPr>
          <w:trHeight w:val="444"/>
        </w:trPr>
        <w:tc>
          <w:tcPr>
            <w:tcW w:w="0" w:type="auto"/>
            <w:vMerge/>
            <w:tcBorders>
              <w:top w:val="nil"/>
              <w:left w:val="single" w:sz="8" w:space="0" w:color="000000"/>
              <w:bottom w:val="single" w:sz="8" w:space="0" w:color="000000"/>
              <w:right w:val="single" w:sz="8" w:space="0" w:color="000000"/>
            </w:tcBorders>
            <w:vAlign w:val="center"/>
            <w:hideMark/>
          </w:tcPr>
          <w:p w14:paraId="6B02F633"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6BABF2C5" w14:textId="77777777" w:rsidR="002E4C65" w:rsidRPr="002E4C65" w:rsidRDefault="002E4C65" w:rsidP="00D323C4">
            <w:pPr>
              <w:jc w:val="both"/>
              <w:rPr>
                <w:rFonts w:ascii="Verdana" w:hAnsi="Verdana"/>
                <w:sz w:val="16"/>
                <w:szCs w:val="16"/>
              </w:rPr>
            </w:pPr>
            <w:r w:rsidRPr="002E4C65">
              <w:rPr>
                <w:rFonts w:ascii="Verdana" w:hAnsi="Verdana"/>
                <w:sz w:val="16"/>
                <w:szCs w:val="16"/>
              </w:rPr>
              <w:t>15</w:t>
            </w:r>
          </w:p>
        </w:tc>
        <w:tc>
          <w:tcPr>
            <w:tcW w:w="0" w:type="auto"/>
            <w:tcBorders>
              <w:top w:val="nil"/>
              <w:left w:val="nil"/>
              <w:bottom w:val="single" w:sz="8" w:space="0" w:color="000000"/>
              <w:right w:val="single" w:sz="8" w:space="0" w:color="000000"/>
            </w:tcBorders>
            <w:shd w:val="clear" w:color="000000" w:fill="FFFFFF"/>
            <w:vAlign w:val="center"/>
            <w:hideMark/>
          </w:tcPr>
          <w:p w14:paraId="3E8D4D4D" w14:textId="77777777" w:rsidR="002E4C65" w:rsidRPr="002E4C65" w:rsidRDefault="002E4C65" w:rsidP="00D323C4">
            <w:pPr>
              <w:jc w:val="both"/>
              <w:rPr>
                <w:rFonts w:ascii="Verdana" w:hAnsi="Verdana"/>
                <w:sz w:val="16"/>
                <w:szCs w:val="16"/>
              </w:rPr>
            </w:pPr>
            <w:r w:rsidRPr="002E4C65">
              <w:rPr>
                <w:rFonts w:ascii="Verdana" w:hAnsi="Verdana"/>
                <w:sz w:val="16"/>
                <w:szCs w:val="16"/>
              </w:rPr>
              <w:t>Sólidos contaminados con grasas o aceites</w:t>
            </w:r>
          </w:p>
        </w:tc>
        <w:tc>
          <w:tcPr>
            <w:tcW w:w="0" w:type="auto"/>
            <w:tcBorders>
              <w:top w:val="nil"/>
              <w:left w:val="nil"/>
              <w:bottom w:val="single" w:sz="8" w:space="0" w:color="000000"/>
              <w:right w:val="single" w:sz="8" w:space="0" w:color="000000"/>
            </w:tcBorders>
            <w:shd w:val="clear" w:color="000000" w:fill="FFFFFF"/>
            <w:vAlign w:val="center"/>
            <w:hideMark/>
          </w:tcPr>
          <w:p w14:paraId="4DDB65CD"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Y18:  </w:t>
            </w:r>
            <w:r w:rsidRPr="002E4C65">
              <w:rPr>
                <w:rFonts w:ascii="Verdana" w:hAnsi="Verdana"/>
                <w:sz w:val="16"/>
                <w:szCs w:val="16"/>
              </w:rPr>
              <w:t>Residuos resultantes de las operaciones de eliminación de desechos industriales</w:t>
            </w:r>
          </w:p>
        </w:tc>
        <w:tc>
          <w:tcPr>
            <w:tcW w:w="0" w:type="auto"/>
            <w:tcBorders>
              <w:top w:val="nil"/>
              <w:left w:val="nil"/>
              <w:bottom w:val="single" w:sz="8" w:space="0" w:color="000000"/>
              <w:right w:val="single" w:sz="8" w:space="0" w:color="000000"/>
            </w:tcBorders>
            <w:shd w:val="clear" w:color="000000" w:fill="FFFFFF"/>
            <w:vAlign w:val="center"/>
            <w:hideMark/>
          </w:tcPr>
          <w:p w14:paraId="74DD59B6" w14:textId="77777777" w:rsidR="002E4C65" w:rsidRPr="002E4C65" w:rsidRDefault="002E4C65" w:rsidP="00D323C4">
            <w:pPr>
              <w:jc w:val="both"/>
              <w:rPr>
                <w:rFonts w:ascii="Verdana" w:hAnsi="Verdana"/>
                <w:sz w:val="16"/>
                <w:szCs w:val="16"/>
              </w:rPr>
            </w:pPr>
            <w:r w:rsidRPr="002E4C65">
              <w:rPr>
                <w:rFonts w:ascii="Verdana" w:hAnsi="Verdana"/>
                <w:sz w:val="16"/>
                <w:szCs w:val="16"/>
              </w:rPr>
              <w:t>Guantes, Estopas, Trapos producto de actividades industriales</w:t>
            </w:r>
          </w:p>
        </w:tc>
        <w:tc>
          <w:tcPr>
            <w:tcW w:w="0" w:type="auto"/>
            <w:tcBorders>
              <w:top w:val="nil"/>
              <w:left w:val="nil"/>
              <w:bottom w:val="single" w:sz="8" w:space="0" w:color="000000"/>
              <w:right w:val="single" w:sz="8" w:space="0" w:color="000000"/>
            </w:tcBorders>
            <w:shd w:val="clear" w:color="000000" w:fill="FFFFFF"/>
            <w:vAlign w:val="center"/>
            <w:hideMark/>
          </w:tcPr>
          <w:p w14:paraId="6AC79F10" w14:textId="77777777" w:rsidR="002E4C65" w:rsidRPr="002E4C65" w:rsidRDefault="002E4C65" w:rsidP="00D323C4">
            <w:pPr>
              <w:jc w:val="both"/>
              <w:rPr>
                <w:rFonts w:ascii="Verdana" w:hAnsi="Verdana"/>
                <w:sz w:val="16"/>
                <w:szCs w:val="16"/>
              </w:rPr>
            </w:pPr>
            <w:r w:rsidRPr="002E4C65">
              <w:rPr>
                <w:rFonts w:ascii="Verdana" w:hAnsi="Verdana"/>
                <w:sz w:val="16"/>
                <w:szCs w:val="16"/>
              </w:rPr>
              <w:t>SÓLIDO ELIMINACIÓN DE DESECHO INDUSTRIAL Y18</w:t>
            </w:r>
          </w:p>
        </w:tc>
      </w:tr>
      <w:tr w:rsidR="002E4C65" w:rsidRPr="002E4C65" w14:paraId="766BF1F6" w14:textId="77777777" w:rsidTr="00D323C4">
        <w:trPr>
          <w:trHeight w:val="444"/>
        </w:trPr>
        <w:tc>
          <w:tcPr>
            <w:tcW w:w="0" w:type="auto"/>
            <w:vMerge/>
            <w:tcBorders>
              <w:top w:val="nil"/>
              <w:left w:val="single" w:sz="8" w:space="0" w:color="000000"/>
              <w:bottom w:val="single" w:sz="8" w:space="0" w:color="000000"/>
              <w:right w:val="single" w:sz="8" w:space="0" w:color="000000"/>
            </w:tcBorders>
            <w:vAlign w:val="center"/>
            <w:hideMark/>
          </w:tcPr>
          <w:p w14:paraId="102A98BD"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4D32481A" w14:textId="77777777" w:rsidR="002E4C65" w:rsidRPr="002E4C65" w:rsidRDefault="002E4C65" w:rsidP="00D323C4">
            <w:pPr>
              <w:jc w:val="both"/>
              <w:rPr>
                <w:rFonts w:ascii="Verdana" w:hAnsi="Verdana"/>
                <w:sz w:val="16"/>
                <w:szCs w:val="16"/>
              </w:rPr>
            </w:pPr>
            <w:r w:rsidRPr="002E4C65">
              <w:rPr>
                <w:rFonts w:ascii="Verdana" w:hAnsi="Verdana"/>
                <w:sz w:val="16"/>
                <w:szCs w:val="16"/>
              </w:rPr>
              <w:t>16</w:t>
            </w:r>
          </w:p>
        </w:tc>
        <w:tc>
          <w:tcPr>
            <w:tcW w:w="0" w:type="auto"/>
            <w:tcBorders>
              <w:top w:val="nil"/>
              <w:left w:val="nil"/>
              <w:bottom w:val="single" w:sz="8" w:space="0" w:color="000000"/>
              <w:right w:val="single" w:sz="8" w:space="0" w:color="000000"/>
            </w:tcBorders>
            <w:shd w:val="clear" w:color="000000" w:fill="FFFFFF"/>
            <w:vAlign w:val="center"/>
            <w:hideMark/>
          </w:tcPr>
          <w:p w14:paraId="1D04E530" w14:textId="77777777" w:rsidR="002E4C65" w:rsidRPr="002E4C65" w:rsidRDefault="002E4C65" w:rsidP="00D323C4">
            <w:pPr>
              <w:jc w:val="both"/>
              <w:rPr>
                <w:rFonts w:ascii="Verdana" w:hAnsi="Verdana"/>
                <w:sz w:val="16"/>
                <w:szCs w:val="16"/>
              </w:rPr>
            </w:pPr>
            <w:r w:rsidRPr="002E4C65">
              <w:rPr>
                <w:rFonts w:ascii="Verdana" w:hAnsi="Verdana"/>
                <w:sz w:val="16"/>
                <w:szCs w:val="16"/>
              </w:rPr>
              <w:t>Baterías de vehículos</w:t>
            </w:r>
          </w:p>
        </w:tc>
        <w:tc>
          <w:tcPr>
            <w:tcW w:w="0" w:type="auto"/>
            <w:tcBorders>
              <w:top w:val="nil"/>
              <w:left w:val="nil"/>
              <w:bottom w:val="single" w:sz="8" w:space="0" w:color="000000"/>
              <w:right w:val="single" w:sz="8" w:space="0" w:color="000000"/>
            </w:tcBorders>
            <w:shd w:val="clear" w:color="000000" w:fill="FFFFFF"/>
            <w:vAlign w:val="center"/>
            <w:hideMark/>
          </w:tcPr>
          <w:p w14:paraId="5FD930D0"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A1160: </w:t>
            </w:r>
            <w:r w:rsidRPr="002E4C65">
              <w:rPr>
                <w:rFonts w:ascii="Verdana" w:hAnsi="Verdana"/>
                <w:sz w:val="16"/>
                <w:szCs w:val="16"/>
              </w:rPr>
              <w:t>Acumuladores de plomo de desecho, enteros o triturados</w:t>
            </w:r>
          </w:p>
        </w:tc>
        <w:tc>
          <w:tcPr>
            <w:tcW w:w="0" w:type="auto"/>
            <w:tcBorders>
              <w:top w:val="nil"/>
              <w:left w:val="nil"/>
              <w:bottom w:val="single" w:sz="8" w:space="0" w:color="000000"/>
              <w:right w:val="single" w:sz="8" w:space="0" w:color="000000"/>
            </w:tcBorders>
            <w:shd w:val="clear" w:color="000000" w:fill="FFFFFF"/>
            <w:vAlign w:val="center"/>
            <w:hideMark/>
          </w:tcPr>
          <w:p w14:paraId="2A327541" w14:textId="77777777" w:rsidR="002E4C65" w:rsidRPr="002E4C65" w:rsidRDefault="002E4C65" w:rsidP="00D323C4">
            <w:pPr>
              <w:jc w:val="both"/>
              <w:rPr>
                <w:rFonts w:ascii="Verdana" w:hAnsi="Verdana"/>
                <w:sz w:val="16"/>
                <w:szCs w:val="16"/>
              </w:rPr>
            </w:pPr>
            <w:r w:rsidRPr="002E4C65">
              <w:rPr>
                <w:rFonts w:ascii="Verdana" w:hAnsi="Verdana"/>
                <w:sz w:val="16"/>
                <w:szCs w:val="16"/>
              </w:rPr>
              <w:t>Baterías que se utilizan en los diferentes procesos del Instituto</w:t>
            </w:r>
          </w:p>
        </w:tc>
        <w:tc>
          <w:tcPr>
            <w:tcW w:w="0" w:type="auto"/>
            <w:tcBorders>
              <w:top w:val="nil"/>
              <w:left w:val="nil"/>
              <w:bottom w:val="single" w:sz="8" w:space="0" w:color="000000"/>
              <w:right w:val="single" w:sz="8" w:space="0" w:color="000000"/>
            </w:tcBorders>
            <w:shd w:val="clear" w:color="000000" w:fill="FFFFFF"/>
            <w:vAlign w:val="center"/>
            <w:hideMark/>
          </w:tcPr>
          <w:p w14:paraId="6CC90259" w14:textId="77777777" w:rsidR="002E4C65" w:rsidRPr="002E4C65" w:rsidRDefault="002E4C65" w:rsidP="00D323C4">
            <w:pPr>
              <w:jc w:val="both"/>
              <w:rPr>
                <w:rFonts w:ascii="Verdana" w:hAnsi="Verdana"/>
                <w:sz w:val="16"/>
                <w:szCs w:val="16"/>
              </w:rPr>
            </w:pPr>
            <w:r w:rsidRPr="002E4C65">
              <w:rPr>
                <w:rFonts w:ascii="Verdana" w:hAnsi="Verdana"/>
                <w:sz w:val="16"/>
                <w:szCs w:val="16"/>
              </w:rPr>
              <w:br/>
              <w:t xml:space="preserve">Acumuladores plomo acido A1160 </w:t>
            </w:r>
          </w:p>
        </w:tc>
      </w:tr>
      <w:tr w:rsidR="002E4C65" w:rsidRPr="002E4C65" w14:paraId="41E73A14" w14:textId="77777777" w:rsidTr="00D323C4">
        <w:trPr>
          <w:trHeight w:val="876"/>
        </w:trPr>
        <w:tc>
          <w:tcPr>
            <w:tcW w:w="0" w:type="auto"/>
            <w:vMerge/>
            <w:tcBorders>
              <w:top w:val="nil"/>
              <w:left w:val="single" w:sz="8" w:space="0" w:color="000000"/>
              <w:bottom w:val="single" w:sz="8" w:space="0" w:color="000000"/>
              <w:right w:val="single" w:sz="8" w:space="0" w:color="000000"/>
            </w:tcBorders>
            <w:vAlign w:val="center"/>
            <w:hideMark/>
          </w:tcPr>
          <w:p w14:paraId="262E5E48" w14:textId="77777777" w:rsidR="002E4C65" w:rsidRPr="002E4C65" w:rsidRDefault="002E4C65" w:rsidP="00D323C4">
            <w:pPr>
              <w:jc w:val="both"/>
              <w:rPr>
                <w:rFonts w:ascii="Verdana" w:hAnsi="Verdana"/>
                <w:sz w:val="16"/>
                <w:szCs w:val="16"/>
              </w:rPr>
            </w:pPr>
          </w:p>
        </w:tc>
        <w:tc>
          <w:tcPr>
            <w:tcW w:w="0" w:type="auto"/>
            <w:tcBorders>
              <w:top w:val="nil"/>
              <w:left w:val="nil"/>
              <w:bottom w:val="single" w:sz="8" w:space="0" w:color="000000"/>
              <w:right w:val="single" w:sz="8" w:space="0" w:color="000000"/>
            </w:tcBorders>
            <w:shd w:val="clear" w:color="000000" w:fill="FFFFFF"/>
            <w:vAlign w:val="center"/>
            <w:hideMark/>
          </w:tcPr>
          <w:p w14:paraId="5BE3C9FE" w14:textId="77777777" w:rsidR="002E4C65" w:rsidRPr="002E4C65" w:rsidRDefault="002E4C65" w:rsidP="00D323C4">
            <w:pPr>
              <w:jc w:val="both"/>
              <w:rPr>
                <w:rFonts w:ascii="Verdana" w:hAnsi="Verdana"/>
                <w:sz w:val="16"/>
                <w:szCs w:val="16"/>
              </w:rPr>
            </w:pPr>
            <w:r w:rsidRPr="002E4C65">
              <w:rPr>
                <w:rFonts w:ascii="Verdana" w:hAnsi="Verdana"/>
                <w:sz w:val="16"/>
                <w:szCs w:val="16"/>
              </w:rPr>
              <w:t>17</w:t>
            </w:r>
          </w:p>
        </w:tc>
        <w:tc>
          <w:tcPr>
            <w:tcW w:w="0" w:type="auto"/>
            <w:tcBorders>
              <w:top w:val="nil"/>
              <w:left w:val="nil"/>
              <w:bottom w:val="single" w:sz="8" w:space="0" w:color="000000"/>
              <w:right w:val="single" w:sz="8" w:space="0" w:color="000000"/>
            </w:tcBorders>
            <w:shd w:val="clear" w:color="000000" w:fill="FFFFFF"/>
            <w:vAlign w:val="center"/>
            <w:hideMark/>
          </w:tcPr>
          <w:p w14:paraId="4CC90D4F" w14:textId="77777777" w:rsidR="002E4C65" w:rsidRPr="002E4C65" w:rsidRDefault="002E4C65" w:rsidP="00D323C4">
            <w:pPr>
              <w:jc w:val="both"/>
              <w:rPr>
                <w:rFonts w:ascii="Verdana" w:hAnsi="Verdana"/>
                <w:sz w:val="16"/>
                <w:szCs w:val="16"/>
              </w:rPr>
            </w:pPr>
            <w:r w:rsidRPr="002E4C65">
              <w:rPr>
                <w:rFonts w:ascii="Verdana" w:hAnsi="Verdana"/>
                <w:sz w:val="16"/>
                <w:szCs w:val="16"/>
              </w:rPr>
              <w:t>Pinturas Canecas de tinner recipientes</w:t>
            </w:r>
          </w:p>
        </w:tc>
        <w:tc>
          <w:tcPr>
            <w:tcW w:w="0" w:type="auto"/>
            <w:tcBorders>
              <w:top w:val="nil"/>
              <w:left w:val="nil"/>
              <w:bottom w:val="single" w:sz="8" w:space="0" w:color="000000"/>
              <w:right w:val="single" w:sz="8" w:space="0" w:color="000000"/>
            </w:tcBorders>
            <w:shd w:val="clear" w:color="000000" w:fill="FFFFFF"/>
            <w:vAlign w:val="center"/>
            <w:hideMark/>
          </w:tcPr>
          <w:p w14:paraId="58106916" w14:textId="77777777" w:rsidR="002E4C65" w:rsidRPr="002E4C65" w:rsidRDefault="002E4C65" w:rsidP="00D323C4">
            <w:pPr>
              <w:jc w:val="both"/>
              <w:rPr>
                <w:rFonts w:ascii="Verdana" w:hAnsi="Verdana"/>
                <w:b/>
                <w:bCs/>
                <w:sz w:val="16"/>
                <w:szCs w:val="16"/>
              </w:rPr>
            </w:pPr>
            <w:r w:rsidRPr="002E4C65">
              <w:rPr>
                <w:rFonts w:ascii="Verdana" w:hAnsi="Verdana"/>
                <w:b/>
                <w:bCs/>
                <w:sz w:val="16"/>
                <w:szCs w:val="16"/>
              </w:rPr>
              <w:t>A4070</w:t>
            </w:r>
            <w:r w:rsidRPr="002E4C65">
              <w:rPr>
                <w:rFonts w:ascii="Verdana" w:hAnsi="Verdana"/>
                <w:sz w:val="16"/>
                <w:szCs w:val="16"/>
              </w:rPr>
              <w:t xml:space="preserve">: Desechos resultantes de la producción, preparación y utilización de tintas, colorantes, pigmentos, pinturas, lacas o barnices, con exclusión de los </w:t>
            </w:r>
            <w:r w:rsidRPr="002E4C65">
              <w:rPr>
                <w:rFonts w:ascii="Verdana" w:hAnsi="Verdana"/>
                <w:sz w:val="16"/>
                <w:szCs w:val="16"/>
              </w:rPr>
              <w:lastRenderedPageBreak/>
              <w:t>desechos especificados en la lista B (véase el apartado correspondiente de la lista B B4010).</w:t>
            </w:r>
          </w:p>
        </w:tc>
        <w:tc>
          <w:tcPr>
            <w:tcW w:w="0" w:type="auto"/>
            <w:tcBorders>
              <w:top w:val="nil"/>
              <w:left w:val="nil"/>
              <w:bottom w:val="single" w:sz="8" w:space="0" w:color="000000"/>
              <w:right w:val="single" w:sz="8" w:space="0" w:color="000000"/>
            </w:tcBorders>
            <w:shd w:val="clear" w:color="000000" w:fill="FFFFFF"/>
            <w:vAlign w:val="center"/>
            <w:hideMark/>
          </w:tcPr>
          <w:p w14:paraId="089C6596" w14:textId="77777777" w:rsidR="002E4C65" w:rsidRPr="002E4C65" w:rsidRDefault="002E4C65" w:rsidP="00D323C4">
            <w:pPr>
              <w:jc w:val="both"/>
              <w:rPr>
                <w:rFonts w:ascii="Verdana" w:hAnsi="Verdana"/>
                <w:sz w:val="16"/>
                <w:szCs w:val="16"/>
              </w:rPr>
            </w:pPr>
            <w:r w:rsidRPr="002E4C65">
              <w:rPr>
                <w:rFonts w:ascii="Verdana" w:hAnsi="Verdana"/>
                <w:sz w:val="16"/>
                <w:szCs w:val="16"/>
              </w:rPr>
              <w:lastRenderedPageBreak/>
              <w:t>Recipientes vacíos de pinturas y frascos de tinner productos de las operaciones de mantenimiento de equipos</w:t>
            </w:r>
          </w:p>
        </w:tc>
        <w:tc>
          <w:tcPr>
            <w:tcW w:w="0" w:type="auto"/>
            <w:tcBorders>
              <w:top w:val="nil"/>
              <w:left w:val="nil"/>
              <w:bottom w:val="single" w:sz="8" w:space="0" w:color="000000"/>
              <w:right w:val="single" w:sz="8" w:space="0" w:color="000000"/>
            </w:tcBorders>
            <w:shd w:val="clear" w:color="000000" w:fill="FFFFFF"/>
            <w:vAlign w:val="center"/>
            <w:hideMark/>
          </w:tcPr>
          <w:p w14:paraId="72F1D0E1" w14:textId="77777777" w:rsidR="002E4C65" w:rsidRPr="002E4C65" w:rsidRDefault="002E4C65" w:rsidP="00D323C4">
            <w:pPr>
              <w:jc w:val="both"/>
              <w:rPr>
                <w:rFonts w:ascii="Verdana" w:hAnsi="Verdana"/>
                <w:sz w:val="16"/>
                <w:szCs w:val="16"/>
              </w:rPr>
            </w:pPr>
            <w:r w:rsidRPr="002E4C65">
              <w:rPr>
                <w:rFonts w:ascii="Verdana" w:hAnsi="Verdana"/>
                <w:sz w:val="16"/>
                <w:szCs w:val="16"/>
              </w:rPr>
              <w:br/>
              <w:t>SÓLIDOS DE PRODUCCIÓN O USO DE TINTAS A4070</w:t>
            </w:r>
          </w:p>
        </w:tc>
      </w:tr>
    </w:tbl>
    <w:p w14:paraId="5EABF24C" w14:textId="77777777" w:rsidR="002E4C65" w:rsidRPr="002E4C65" w:rsidRDefault="002E4C65" w:rsidP="002E4C65">
      <w:pPr>
        <w:jc w:val="both"/>
        <w:rPr>
          <w:rFonts w:ascii="Verdana" w:hAnsi="Verdana"/>
          <w:b/>
          <w:bCs/>
          <w:sz w:val="20"/>
          <w:szCs w:val="20"/>
        </w:rPr>
      </w:pPr>
    </w:p>
    <w:p w14:paraId="057B3012" w14:textId="77777777" w:rsidR="002E4C65" w:rsidRPr="002E4C65" w:rsidRDefault="002E4C65" w:rsidP="002E4C65">
      <w:pPr>
        <w:jc w:val="both"/>
        <w:rPr>
          <w:rFonts w:ascii="Verdana" w:hAnsi="Verdana"/>
          <w:b/>
          <w:bCs/>
          <w:sz w:val="20"/>
          <w:szCs w:val="20"/>
        </w:rPr>
      </w:pPr>
    </w:p>
    <w:p w14:paraId="61EFC993" w14:textId="77777777" w:rsidR="002E4C65" w:rsidRPr="002E4C65" w:rsidRDefault="002E4C65" w:rsidP="002E4C65">
      <w:pPr>
        <w:jc w:val="both"/>
        <w:rPr>
          <w:rFonts w:ascii="Verdana" w:hAnsi="Verdana"/>
          <w:sz w:val="20"/>
          <w:szCs w:val="20"/>
        </w:rPr>
      </w:pPr>
      <w:r w:rsidRPr="002E4C65">
        <w:rPr>
          <w:rFonts w:ascii="Verdana" w:hAnsi="Verdana"/>
          <w:sz w:val="20"/>
          <w:szCs w:val="20"/>
        </w:rPr>
        <w:t>Así mismo, se presentan las especificaciones de los contenedores por unidad:</w:t>
      </w:r>
    </w:p>
    <w:p w14:paraId="4714FE98" w14:textId="77777777" w:rsidR="002E4C65" w:rsidRPr="002E4C65" w:rsidRDefault="002E4C65" w:rsidP="002E4C65">
      <w:pPr>
        <w:jc w:val="both"/>
        <w:rPr>
          <w:rFonts w:ascii="Verdana" w:hAnsi="Verdana"/>
          <w:sz w:val="20"/>
          <w:szCs w:val="20"/>
        </w:rPr>
      </w:pPr>
    </w:p>
    <w:p w14:paraId="0B77E02B" w14:textId="77777777" w:rsidR="002E4C65" w:rsidRPr="002E4C65" w:rsidRDefault="002E4C65" w:rsidP="002E4C65">
      <w:pPr>
        <w:jc w:val="both"/>
        <w:rPr>
          <w:rFonts w:ascii="Verdana" w:hAnsi="Verdana"/>
          <w:b/>
          <w:bCs/>
          <w:sz w:val="20"/>
          <w:szCs w:val="20"/>
        </w:rPr>
      </w:pPr>
      <w:r w:rsidRPr="002E4C65">
        <w:rPr>
          <w:rFonts w:ascii="Verdana" w:hAnsi="Verdana"/>
          <w:b/>
          <w:bCs/>
          <w:sz w:val="20"/>
          <w:szCs w:val="20"/>
        </w:rPr>
        <w:t xml:space="preserve">Tabla </w:t>
      </w:r>
      <w:r w:rsidRPr="002E4C65">
        <w:rPr>
          <w:rFonts w:ascii="Verdana" w:hAnsi="Verdana"/>
          <w:b/>
          <w:bCs/>
          <w:sz w:val="20"/>
          <w:szCs w:val="20"/>
        </w:rPr>
        <w:fldChar w:fldCharType="begin"/>
      </w:r>
      <w:r w:rsidRPr="002E4C65">
        <w:rPr>
          <w:rFonts w:ascii="Verdana" w:hAnsi="Verdana"/>
          <w:b/>
          <w:bCs/>
          <w:sz w:val="20"/>
          <w:szCs w:val="20"/>
        </w:rPr>
        <w:instrText xml:space="preserve"> SEQ Tabla \* ARABIC </w:instrText>
      </w:r>
      <w:r w:rsidRPr="002E4C65">
        <w:rPr>
          <w:rFonts w:ascii="Verdana" w:hAnsi="Verdana"/>
          <w:b/>
          <w:bCs/>
          <w:sz w:val="20"/>
          <w:szCs w:val="20"/>
        </w:rPr>
        <w:fldChar w:fldCharType="separate"/>
      </w:r>
      <w:r w:rsidRPr="002E4C65">
        <w:rPr>
          <w:rFonts w:ascii="Verdana" w:hAnsi="Verdana"/>
          <w:b/>
          <w:bCs/>
          <w:sz w:val="20"/>
          <w:szCs w:val="20"/>
        </w:rPr>
        <w:t>2</w:t>
      </w:r>
      <w:r w:rsidRPr="002E4C65">
        <w:rPr>
          <w:rFonts w:ascii="Verdana" w:hAnsi="Verdana"/>
          <w:sz w:val="20"/>
          <w:szCs w:val="20"/>
        </w:rPr>
        <w:fldChar w:fldCharType="end"/>
      </w:r>
      <w:r w:rsidRPr="002E4C65">
        <w:rPr>
          <w:rFonts w:ascii="Verdana" w:hAnsi="Verdana"/>
          <w:b/>
          <w:bCs/>
          <w:sz w:val="20"/>
          <w:szCs w:val="20"/>
        </w:rPr>
        <w:t>. ESPECIFICACIONES CONTENEDORES</w:t>
      </w:r>
    </w:p>
    <w:p w14:paraId="10DF8806" w14:textId="77777777" w:rsidR="002E4C65" w:rsidRPr="002E4C65" w:rsidRDefault="002E4C65" w:rsidP="002E4C65">
      <w:pPr>
        <w:jc w:val="both"/>
        <w:rPr>
          <w:rFonts w:ascii="Verdana" w:hAnsi="Verdana"/>
          <w:b/>
          <w:bCs/>
          <w:sz w:val="20"/>
          <w:szCs w:val="20"/>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1763"/>
        <w:gridCol w:w="1763"/>
        <w:gridCol w:w="1764"/>
        <w:gridCol w:w="1764"/>
      </w:tblGrid>
      <w:tr w:rsidR="002E4C65" w:rsidRPr="002E4C65" w14:paraId="799ABA7F" w14:textId="77777777" w:rsidTr="00D323C4">
        <w:trPr>
          <w:trHeight w:val="1035"/>
          <w:jc w:val="center"/>
        </w:trPr>
        <w:tc>
          <w:tcPr>
            <w:tcW w:w="1250" w:type="pct"/>
            <w:tcBorders>
              <w:top w:val="single" w:sz="8" w:space="0" w:color="000000"/>
              <w:left w:val="single" w:sz="8" w:space="0" w:color="000000"/>
              <w:right w:val="single" w:sz="8" w:space="0" w:color="000000"/>
            </w:tcBorders>
            <w:shd w:val="clear" w:color="auto" w:fill="D9D9D9"/>
            <w:vAlign w:val="center"/>
            <w:hideMark/>
          </w:tcPr>
          <w:p w14:paraId="6A71FCB5" w14:textId="77777777" w:rsidR="002E4C65" w:rsidRPr="002E4C65" w:rsidRDefault="002E4C65" w:rsidP="00D323C4">
            <w:pPr>
              <w:jc w:val="both"/>
              <w:rPr>
                <w:rFonts w:ascii="Verdana" w:hAnsi="Verdana"/>
                <w:b/>
                <w:sz w:val="20"/>
                <w:szCs w:val="20"/>
              </w:rPr>
            </w:pPr>
            <w:r w:rsidRPr="002E4C65">
              <w:rPr>
                <w:rFonts w:ascii="Verdana" w:hAnsi="Verdana"/>
                <w:b/>
                <w:bCs/>
                <w:sz w:val="20"/>
                <w:szCs w:val="20"/>
              </w:rPr>
              <w:t>Tipo</w:t>
            </w:r>
          </w:p>
        </w:tc>
        <w:tc>
          <w:tcPr>
            <w:tcW w:w="1250" w:type="pct"/>
            <w:tcBorders>
              <w:top w:val="single" w:sz="8" w:space="0" w:color="000000"/>
              <w:bottom w:val="single" w:sz="8" w:space="0" w:color="000000"/>
              <w:right w:val="single" w:sz="8" w:space="0" w:color="000000"/>
            </w:tcBorders>
            <w:shd w:val="clear" w:color="auto" w:fill="D9D9D9"/>
            <w:vAlign w:val="center"/>
            <w:hideMark/>
          </w:tcPr>
          <w:p w14:paraId="31F8A43D" w14:textId="77777777" w:rsidR="002E4C65" w:rsidRPr="002E4C65" w:rsidRDefault="002E4C65" w:rsidP="00D323C4">
            <w:pPr>
              <w:jc w:val="both"/>
              <w:rPr>
                <w:rFonts w:ascii="Verdana" w:hAnsi="Verdana"/>
                <w:b/>
                <w:sz w:val="20"/>
                <w:szCs w:val="20"/>
              </w:rPr>
            </w:pPr>
            <w:r w:rsidRPr="002E4C65">
              <w:rPr>
                <w:rFonts w:ascii="Verdana" w:hAnsi="Verdana"/>
                <w:b/>
                <w:bCs/>
                <w:sz w:val="20"/>
                <w:szCs w:val="20"/>
              </w:rPr>
              <w:t>ITEM</w:t>
            </w:r>
          </w:p>
        </w:tc>
        <w:tc>
          <w:tcPr>
            <w:tcW w:w="1250" w:type="pct"/>
            <w:tcBorders>
              <w:top w:val="single" w:sz="8" w:space="0" w:color="000000"/>
              <w:bottom w:val="single" w:sz="8" w:space="0" w:color="000000"/>
              <w:right w:val="single" w:sz="8" w:space="0" w:color="000000"/>
            </w:tcBorders>
            <w:shd w:val="clear" w:color="auto" w:fill="D9D9D9"/>
            <w:vAlign w:val="center"/>
            <w:hideMark/>
          </w:tcPr>
          <w:p w14:paraId="2AC194FF" w14:textId="77777777" w:rsidR="002E4C65" w:rsidRPr="002E4C65" w:rsidRDefault="002E4C65" w:rsidP="00D323C4">
            <w:pPr>
              <w:jc w:val="both"/>
              <w:rPr>
                <w:rFonts w:ascii="Verdana" w:hAnsi="Verdana"/>
                <w:b/>
                <w:sz w:val="20"/>
                <w:szCs w:val="20"/>
              </w:rPr>
            </w:pPr>
            <w:r w:rsidRPr="002E4C65">
              <w:rPr>
                <w:rFonts w:ascii="Verdana" w:hAnsi="Verdana"/>
                <w:b/>
                <w:bCs/>
                <w:sz w:val="20"/>
                <w:szCs w:val="20"/>
              </w:rPr>
              <w:t>Identificación de Recipiente contenedor</w:t>
            </w:r>
          </w:p>
        </w:tc>
        <w:tc>
          <w:tcPr>
            <w:tcW w:w="1250" w:type="pct"/>
            <w:tcBorders>
              <w:top w:val="single" w:sz="8" w:space="0" w:color="000000"/>
              <w:bottom w:val="single" w:sz="8" w:space="0" w:color="000000"/>
              <w:right w:val="single" w:sz="8" w:space="0" w:color="000000"/>
            </w:tcBorders>
            <w:shd w:val="clear" w:color="auto" w:fill="D9D9D9"/>
            <w:vAlign w:val="center"/>
            <w:hideMark/>
          </w:tcPr>
          <w:p w14:paraId="5F7DD67F" w14:textId="77777777" w:rsidR="002E4C65" w:rsidRPr="002E4C65" w:rsidRDefault="002E4C65" w:rsidP="00D323C4">
            <w:pPr>
              <w:jc w:val="both"/>
              <w:rPr>
                <w:rFonts w:ascii="Verdana" w:hAnsi="Verdana"/>
                <w:b/>
                <w:sz w:val="20"/>
                <w:szCs w:val="20"/>
              </w:rPr>
            </w:pPr>
            <w:r w:rsidRPr="002E4C65">
              <w:rPr>
                <w:rFonts w:ascii="Verdana" w:hAnsi="Verdana"/>
                <w:b/>
                <w:bCs/>
                <w:sz w:val="20"/>
                <w:szCs w:val="20"/>
              </w:rPr>
              <w:t>Descripción del recipiente</w:t>
            </w:r>
          </w:p>
        </w:tc>
      </w:tr>
      <w:tr w:rsidR="002E4C65" w:rsidRPr="002E4C65" w14:paraId="52522C54" w14:textId="77777777" w:rsidTr="00D323C4">
        <w:trPr>
          <w:trHeight w:val="846"/>
          <w:jc w:val="center"/>
        </w:trPr>
        <w:tc>
          <w:tcPr>
            <w:tcW w:w="12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FF19DB6" w14:textId="77777777" w:rsidR="002E4C65" w:rsidRPr="002E4C65" w:rsidRDefault="002E4C65" w:rsidP="00D323C4">
            <w:pPr>
              <w:jc w:val="both"/>
              <w:rPr>
                <w:rFonts w:ascii="Verdana" w:hAnsi="Verdana"/>
                <w:bCs/>
                <w:sz w:val="20"/>
                <w:szCs w:val="20"/>
              </w:rPr>
            </w:pPr>
            <w:r w:rsidRPr="002E4C65">
              <w:rPr>
                <w:rFonts w:ascii="Verdana" w:hAnsi="Verdana"/>
                <w:bCs/>
                <w:sz w:val="20"/>
                <w:szCs w:val="20"/>
              </w:rPr>
              <w:t>Recipiente contenedor de residuos</w:t>
            </w:r>
          </w:p>
        </w:tc>
        <w:tc>
          <w:tcPr>
            <w:tcW w:w="1250" w:type="pct"/>
            <w:tcBorders>
              <w:bottom w:val="single" w:sz="8" w:space="0" w:color="000000"/>
              <w:right w:val="single" w:sz="8" w:space="0" w:color="000000"/>
            </w:tcBorders>
            <w:shd w:val="clear" w:color="auto" w:fill="FFFFFF"/>
            <w:vAlign w:val="center"/>
            <w:hideMark/>
          </w:tcPr>
          <w:p w14:paraId="333C2775" w14:textId="77777777" w:rsidR="002E4C65" w:rsidRPr="002E4C65" w:rsidRDefault="002E4C65" w:rsidP="00D323C4">
            <w:pPr>
              <w:jc w:val="both"/>
              <w:rPr>
                <w:rFonts w:ascii="Verdana" w:hAnsi="Verdana"/>
                <w:bCs/>
                <w:sz w:val="20"/>
                <w:szCs w:val="20"/>
              </w:rPr>
            </w:pPr>
            <w:r w:rsidRPr="002E4C65">
              <w:rPr>
                <w:rFonts w:ascii="Verdana" w:hAnsi="Verdana"/>
                <w:bCs/>
                <w:sz w:val="20"/>
                <w:szCs w:val="20"/>
              </w:rPr>
              <w:t>1</w:t>
            </w:r>
          </w:p>
        </w:tc>
        <w:tc>
          <w:tcPr>
            <w:tcW w:w="1250" w:type="pct"/>
            <w:tcBorders>
              <w:bottom w:val="single" w:sz="8" w:space="0" w:color="000000"/>
              <w:right w:val="single" w:sz="8" w:space="0" w:color="000000"/>
            </w:tcBorders>
            <w:shd w:val="clear" w:color="auto" w:fill="FFFFFF"/>
            <w:vAlign w:val="center"/>
            <w:hideMark/>
          </w:tcPr>
          <w:p w14:paraId="25C29344" w14:textId="77777777" w:rsidR="002E4C65" w:rsidRPr="002E4C65" w:rsidRDefault="002E4C65" w:rsidP="00D323C4">
            <w:pPr>
              <w:jc w:val="both"/>
              <w:rPr>
                <w:rFonts w:ascii="Verdana" w:hAnsi="Verdana"/>
                <w:bCs/>
                <w:sz w:val="20"/>
                <w:szCs w:val="20"/>
              </w:rPr>
            </w:pPr>
            <w:r w:rsidRPr="002E4C65">
              <w:rPr>
                <w:rFonts w:ascii="Verdana" w:hAnsi="Verdana"/>
                <w:bCs/>
                <w:sz w:val="20"/>
                <w:szCs w:val="20"/>
              </w:rPr>
              <w:t>Bidón plástico contenedor de residuos líquidos de 60 litros</w:t>
            </w:r>
          </w:p>
        </w:tc>
        <w:tc>
          <w:tcPr>
            <w:tcW w:w="1250" w:type="pct"/>
            <w:tcBorders>
              <w:bottom w:val="single" w:sz="8" w:space="0" w:color="000000"/>
              <w:right w:val="single" w:sz="8" w:space="0" w:color="000000"/>
            </w:tcBorders>
            <w:shd w:val="clear" w:color="auto" w:fill="FFFFFF"/>
            <w:vAlign w:val="center"/>
            <w:hideMark/>
          </w:tcPr>
          <w:p w14:paraId="3498506D" w14:textId="77777777" w:rsidR="002E4C65" w:rsidRPr="002E4C65" w:rsidRDefault="002E4C65" w:rsidP="00D323C4">
            <w:pPr>
              <w:jc w:val="both"/>
              <w:rPr>
                <w:rFonts w:ascii="Verdana" w:hAnsi="Verdana"/>
                <w:bCs/>
                <w:sz w:val="20"/>
                <w:szCs w:val="20"/>
              </w:rPr>
            </w:pPr>
            <w:r w:rsidRPr="002E4C65">
              <w:rPr>
                <w:rFonts w:ascii="Verdana" w:hAnsi="Verdana"/>
                <w:bCs/>
                <w:sz w:val="20"/>
                <w:szCs w:val="20"/>
              </w:rPr>
              <w:t>Bidón plástico contenedor de residuos líquidos de 60 litros</w:t>
            </w:r>
          </w:p>
        </w:tc>
      </w:tr>
    </w:tbl>
    <w:p w14:paraId="357B7E57" w14:textId="77777777" w:rsidR="002E4C65" w:rsidRPr="002E4C65" w:rsidRDefault="002E4C65" w:rsidP="002E4C65">
      <w:pPr>
        <w:jc w:val="both"/>
        <w:rPr>
          <w:rFonts w:ascii="Verdana" w:hAnsi="Verdana"/>
          <w:sz w:val="20"/>
          <w:szCs w:val="20"/>
        </w:rPr>
      </w:pPr>
    </w:p>
    <w:p w14:paraId="5DAA91B1" w14:textId="77777777" w:rsidR="002E4C65" w:rsidRPr="002E4C65" w:rsidRDefault="002E4C65" w:rsidP="002E4C65">
      <w:pPr>
        <w:rPr>
          <w:rFonts w:ascii="Verdana" w:hAnsi="Verdana"/>
          <w:sz w:val="20"/>
          <w:szCs w:val="20"/>
        </w:rPr>
      </w:pPr>
    </w:p>
    <w:p w14:paraId="73A41514" w14:textId="77777777" w:rsidR="002E4C65" w:rsidRPr="002E4C65" w:rsidRDefault="002E4C65" w:rsidP="002E4C65">
      <w:pPr>
        <w:rPr>
          <w:rFonts w:ascii="Verdana" w:hAnsi="Verdana"/>
          <w:bCs/>
          <w:sz w:val="20"/>
          <w:szCs w:val="20"/>
        </w:rPr>
      </w:pPr>
    </w:p>
    <w:p w14:paraId="08C139F1" w14:textId="77777777" w:rsidR="00CC6631" w:rsidRPr="002E4C65" w:rsidRDefault="00CC6631" w:rsidP="00CC6631">
      <w:pPr>
        <w:jc w:val="both"/>
        <w:rPr>
          <w:rFonts w:ascii="Verdana" w:hAnsi="Verdana" w:cs="Arial"/>
          <w:b/>
          <w:sz w:val="20"/>
          <w:szCs w:val="20"/>
        </w:rPr>
      </w:pPr>
    </w:p>
    <w:p w14:paraId="77D88F77" w14:textId="77777777" w:rsidR="00CC6631" w:rsidRPr="002E4C65" w:rsidRDefault="00CC6631" w:rsidP="00CC6631">
      <w:pPr>
        <w:jc w:val="both"/>
        <w:rPr>
          <w:rFonts w:ascii="Verdana" w:hAnsi="Verdana" w:cs="Arial"/>
          <w:spacing w:val="-3"/>
          <w:sz w:val="20"/>
          <w:szCs w:val="20"/>
        </w:rPr>
      </w:pPr>
      <w:r w:rsidRPr="002E4C65">
        <w:rPr>
          <w:rFonts w:ascii="Verdana" w:hAnsi="Verdana" w:cs="Arial"/>
          <w:spacing w:val="-3"/>
          <w:sz w:val="20"/>
          <w:szCs w:val="20"/>
        </w:rPr>
        <w:t>Nombre o Razón Social del Proponente:</w:t>
      </w:r>
    </w:p>
    <w:p w14:paraId="4A04BBEB" w14:textId="77777777" w:rsidR="00CC6631" w:rsidRPr="002E4C65" w:rsidRDefault="00CC6631" w:rsidP="00CC6631">
      <w:pPr>
        <w:jc w:val="both"/>
        <w:rPr>
          <w:rFonts w:ascii="Verdana" w:hAnsi="Verdana" w:cs="Arial"/>
          <w:spacing w:val="-3"/>
          <w:sz w:val="20"/>
          <w:szCs w:val="20"/>
        </w:rPr>
      </w:pPr>
      <w:r w:rsidRPr="002E4C65">
        <w:rPr>
          <w:rFonts w:ascii="Verdana" w:hAnsi="Verdana" w:cs="Arial"/>
          <w:spacing w:val="-3"/>
          <w:sz w:val="20"/>
          <w:szCs w:val="20"/>
        </w:rPr>
        <w:t>______________________________________________________________</w:t>
      </w:r>
    </w:p>
    <w:p w14:paraId="32AA1198" w14:textId="77777777" w:rsidR="00CC6631" w:rsidRPr="002E4C65" w:rsidRDefault="00CC6631" w:rsidP="00CC6631">
      <w:pPr>
        <w:jc w:val="both"/>
        <w:rPr>
          <w:rFonts w:ascii="Verdana" w:hAnsi="Verdana" w:cs="Arial"/>
          <w:spacing w:val="-3"/>
          <w:sz w:val="20"/>
          <w:szCs w:val="20"/>
        </w:rPr>
      </w:pPr>
      <w:r w:rsidRPr="002E4C65">
        <w:rPr>
          <w:rFonts w:ascii="Verdana" w:hAnsi="Verdana" w:cs="Arial"/>
          <w:spacing w:val="-3"/>
          <w:sz w:val="20"/>
          <w:szCs w:val="20"/>
        </w:rPr>
        <w:t>Nit: __________________________</w:t>
      </w:r>
    </w:p>
    <w:p w14:paraId="4171CB49" w14:textId="77777777" w:rsidR="00CC6631" w:rsidRPr="002E4C65" w:rsidRDefault="00CC6631" w:rsidP="00CC6631">
      <w:pPr>
        <w:jc w:val="both"/>
        <w:rPr>
          <w:rFonts w:ascii="Verdana" w:hAnsi="Verdana" w:cs="Arial"/>
          <w:spacing w:val="-3"/>
          <w:sz w:val="20"/>
          <w:szCs w:val="20"/>
        </w:rPr>
      </w:pPr>
      <w:r w:rsidRPr="002E4C65">
        <w:rPr>
          <w:rFonts w:ascii="Verdana" w:hAnsi="Verdana" w:cs="Arial"/>
          <w:spacing w:val="-3"/>
          <w:sz w:val="20"/>
          <w:szCs w:val="20"/>
        </w:rPr>
        <w:t>Nombre del Representante Legal: _____________________</w:t>
      </w:r>
    </w:p>
    <w:p w14:paraId="45908BE8" w14:textId="77777777" w:rsidR="00CC6631" w:rsidRPr="002E4C65" w:rsidRDefault="00CC6631" w:rsidP="00CC6631">
      <w:pPr>
        <w:jc w:val="both"/>
        <w:rPr>
          <w:rFonts w:ascii="Verdana" w:hAnsi="Verdana" w:cs="Arial"/>
          <w:spacing w:val="-3"/>
          <w:sz w:val="20"/>
          <w:szCs w:val="20"/>
        </w:rPr>
      </w:pPr>
      <w:r w:rsidRPr="002E4C65">
        <w:rPr>
          <w:rFonts w:ascii="Verdana" w:hAnsi="Verdana" w:cs="Arial"/>
          <w:spacing w:val="-3"/>
          <w:sz w:val="20"/>
          <w:szCs w:val="20"/>
        </w:rPr>
        <w:t>C.C. Nº ______________________ de ________________</w:t>
      </w:r>
    </w:p>
    <w:p w14:paraId="55541BB2" w14:textId="77777777" w:rsidR="00CC6631" w:rsidRPr="002E4C65" w:rsidRDefault="00CC6631" w:rsidP="00CC6631">
      <w:pPr>
        <w:numPr>
          <w:ilvl w:val="12"/>
          <w:numId w:val="0"/>
        </w:numPr>
        <w:rPr>
          <w:rFonts w:ascii="Verdana" w:hAnsi="Verdana" w:cs="Calibri"/>
          <w:sz w:val="20"/>
          <w:szCs w:val="20"/>
        </w:rPr>
      </w:pPr>
    </w:p>
    <w:p w14:paraId="16B76265" w14:textId="77777777" w:rsidR="00CC6631" w:rsidRPr="002E4C65" w:rsidRDefault="00CC6631" w:rsidP="00CC6631">
      <w:pPr>
        <w:numPr>
          <w:ilvl w:val="12"/>
          <w:numId w:val="0"/>
        </w:numPr>
        <w:rPr>
          <w:rFonts w:ascii="Verdana" w:hAnsi="Verdana" w:cs="Calibri"/>
          <w:sz w:val="20"/>
          <w:szCs w:val="20"/>
        </w:rPr>
      </w:pPr>
    </w:p>
    <w:p w14:paraId="1446714B" w14:textId="77777777" w:rsidR="00CC6631" w:rsidRPr="002E4C65" w:rsidRDefault="00CC6631" w:rsidP="00CC6631">
      <w:pPr>
        <w:numPr>
          <w:ilvl w:val="12"/>
          <w:numId w:val="0"/>
        </w:numPr>
        <w:rPr>
          <w:rFonts w:ascii="Verdana" w:hAnsi="Verdana" w:cs="Calibri"/>
          <w:sz w:val="20"/>
          <w:szCs w:val="20"/>
        </w:rPr>
      </w:pPr>
      <w:r w:rsidRPr="002E4C65">
        <w:rPr>
          <w:rFonts w:ascii="Verdana" w:hAnsi="Verdana" w:cs="Calibri"/>
          <w:sz w:val="20"/>
          <w:szCs w:val="20"/>
        </w:rPr>
        <w:t>_____________________________________</w:t>
      </w:r>
    </w:p>
    <w:p w14:paraId="6D75115A" w14:textId="77777777" w:rsidR="00CC6631" w:rsidRPr="002E4C65" w:rsidRDefault="00CC6631" w:rsidP="00CC6631">
      <w:pPr>
        <w:numPr>
          <w:ilvl w:val="12"/>
          <w:numId w:val="0"/>
        </w:numPr>
        <w:rPr>
          <w:rFonts w:ascii="Verdana" w:hAnsi="Verdana" w:cs="Calibri"/>
          <w:sz w:val="20"/>
          <w:szCs w:val="20"/>
        </w:rPr>
      </w:pPr>
      <w:r w:rsidRPr="002E4C65">
        <w:rPr>
          <w:rFonts w:ascii="Verdana" w:hAnsi="Verdana" w:cs="Calibri"/>
          <w:b/>
          <w:sz w:val="20"/>
          <w:szCs w:val="20"/>
        </w:rPr>
        <w:t>FIRMA DEL REPRESENTANTE LEGAL</w:t>
      </w:r>
      <w:r w:rsidRPr="002E4C65">
        <w:rPr>
          <w:rFonts w:ascii="Verdana" w:hAnsi="Verdana" w:cs="Calibri"/>
          <w:sz w:val="20"/>
          <w:szCs w:val="20"/>
        </w:rPr>
        <w:t xml:space="preserve"> </w:t>
      </w:r>
      <w:r w:rsidRPr="002E4C65">
        <w:rPr>
          <w:rFonts w:ascii="Verdana" w:hAnsi="Verdana" w:cs="Calibri"/>
          <w:sz w:val="20"/>
          <w:szCs w:val="20"/>
        </w:rPr>
        <w:tab/>
        <w:t xml:space="preserve"> </w:t>
      </w:r>
    </w:p>
    <w:p w14:paraId="3F2791FF" w14:textId="77777777" w:rsidR="00CC6631" w:rsidRPr="002E4C65" w:rsidRDefault="00CC6631" w:rsidP="00CC6631">
      <w:pPr>
        <w:numPr>
          <w:ilvl w:val="12"/>
          <w:numId w:val="0"/>
        </w:numPr>
        <w:rPr>
          <w:rFonts w:ascii="Verdana" w:hAnsi="Verdana" w:cs="Calibri"/>
          <w:sz w:val="20"/>
          <w:szCs w:val="20"/>
        </w:rPr>
      </w:pPr>
      <w:r w:rsidRPr="002E4C65">
        <w:rPr>
          <w:rFonts w:ascii="Verdana" w:hAnsi="Verdana" w:cs="Calibri"/>
          <w:sz w:val="20"/>
          <w:szCs w:val="20"/>
        </w:rPr>
        <w:t>Correo electrónico de contacto: ___________________________________</w:t>
      </w:r>
    </w:p>
    <w:p w14:paraId="6C18B77B" w14:textId="77777777" w:rsidR="00CC6631" w:rsidRPr="002E4C65" w:rsidRDefault="00CC6631" w:rsidP="00CC6631">
      <w:pPr>
        <w:rPr>
          <w:rFonts w:ascii="Verdana" w:hAnsi="Verdana" w:cs="Calibri"/>
          <w:sz w:val="20"/>
          <w:szCs w:val="20"/>
        </w:rPr>
      </w:pPr>
      <w:r w:rsidRPr="002E4C65">
        <w:rPr>
          <w:rFonts w:ascii="Verdana" w:hAnsi="Verdana" w:cs="Calibri"/>
          <w:sz w:val="20"/>
          <w:szCs w:val="20"/>
        </w:rPr>
        <w:t>No. de Teléfono de Contacto: _____________________________________</w:t>
      </w:r>
    </w:p>
    <w:p w14:paraId="0B43CD57" w14:textId="77777777" w:rsidR="00CC6631" w:rsidRPr="002E4C65" w:rsidRDefault="00CC6631" w:rsidP="00CC6631">
      <w:pPr>
        <w:jc w:val="both"/>
        <w:rPr>
          <w:rFonts w:ascii="Verdana" w:eastAsia="Arial Narrow" w:hAnsi="Verdana" w:cs="Arial Narrow"/>
          <w:b/>
          <w:sz w:val="20"/>
          <w:szCs w:val="20"/>
          <w:highlight w:val="cyan"/>
        </w:rPr>
      </w:pPr>
      <w:r w:rsidRPr="002E4C65">
        <w:rPr>
          <w:rFonts w:ascii="Verdana" w:hAnsi="Verdana" w:cs="Calibri"/>
          <w:sz w:val="20"/>
          <w:szCs w:val="20"/>
        </w:rPr>
        <w:t>Dirección: ____________________________________________</w:t>
      </w:r>
    </w:p>
    <w:p w14:paraId="43294C8F" w14:textId="77777777" w:rsidR="00CC6631" w:rsidRPr="002E4C65" w:rsidRDefault="00CC6631" w:rsidP="00CC6631">
      <w:pPr>
        <w:jc w:val="both"/>
        <w:rPr>
          <w:rFonts w:ascii="Verdana" w:hAnsi="Verdana" w:cs="Arial"/>
          <w:b/>
          <w:sz w:val="20"/>
          <w:szCs w:val="20"/>
        </w:rPr>
      </w:pPr>
    </w:p>
    <w:p w14:paraId="226AEE81" w14:textId="77777777" w:rsidR="00CC6631" w:rsidRPr="002E4C65" w:rsidRDefault="00CC6631" w:rsidP="00CC6631">
      <w:pPr>
        <w:jc w:val="both"/>
        <w:rPr>
          <w:rFonts w:ascii="Verdana" w:hAnsi="Verdana"/>
          <w:sz w:val="20"/>
          <w:szCs w:val="20"/>
        </w:rPr>
      </w:pPr>
    </w:p>
    <w:p w14:paraId="7B4C9B8F" w14:textId="77777777" w:rsidR="00CC6631" w:rsidRPr="002E4C65" w:rsidRDefault="00CC6631" w:rsidP="00CC6631">
      <w:pPr>
        <w:jc w:val="both"/>
        <w:rPr>
          <w:rFonts w:ascii="Verdana" w:hAnsi="Verdana" w:cstheme="minorHAnsi"/>
          <w:sz w:val="20"/>
          <w:szCs w:val="20"/>
        </w:rPr>
      </w:pPr>
    </w:p>
    <w:p w14:paraId="41786AF1" w14:textId="77777777" w:rsidR="005457A4" w:rsidRPr="002E4C65" w:rsidRDefault="005457A4" w:rsidP="005457A4">
      <w:pPr>
        <w:jc w:val="both"/>
        <w:rPr>
          <w:rFonts w:ascii="Verdana" w:hAnsi="Verdana" w:cs="Arial"/>
          <w:sz w:val="20"/>
          <w:szCs w:val="20"/>
        </w:rPr>
      </w:pPr>
    </w:p>
    <w:p w14:paraId="43AB7D5C" w14:textId="77777777" w:rsidR="005457A4" w:rsidRPr="002E4C65" w:rsidRDefault="005457A4" w:rsidP="005457A4">
      <w:pPr>
        <w:jc w:val="both"/>
        <w:rPr>
          <w:rFonts w:ascii="Verdana" w:hAnsi="Verdana" w:cstheme="minorHAnsi"/>
          <w:sz w:val="20"/>
          <w:szCs w:val="20"/>
        </w:rPr>
      </w:pPr>
    </w:p>
    <w:p w14:paraId="29F52CB2" w14:textId="77777777" w:rsidR="00C4090B" w:rsidRPr="002E4C65" w:rsidRDefault="00C4090B" w:rsidP="00080717">
      <w:pPr>
        <w:spacing w:line="264" w:lineRule="auto"/>
        <w:jc w:val="center"/>
        <w:rPr>
          <w:rFonts w:ascii="Verdana" w:hAnsi="Verdana" w:cs="Arial"/>
          <w:b/>
          <w:spacing w:val="-3"/>
          <w:sz w:val="20"/>
          <w:szCs w:val="20"/>
          <w:u w:val="single"/>
        </w:rPr>
      </w:pPr>
    </w:p>
    <w:p w14:paraId="13212B81" w14:textId="77777777" w:rsidR="005457A4" w:rsidRPr="002E4C65" w:rsidRDefault="005457A4" w:rsidP="00080717">
      <w:pPr>
        <w:spacing w:line="264" w:lineRule="auto"/>
        <w:jc w:val="center"/>
        <w:rPr>
          <w:rFonts w:ascii="Verdana" w:hAnsi="Verdana" w:cs="Arial"/>
          <w:b/>
          <w:spacing w:val="-3"/>
          <w:sz w:val="20"/>
          <w:szCs w:val="20"/>
          <w:u w:val="single"/>
        </w:rPr>
      </w:pPr>
    </w:p>
    <w:p w14:paraId="50572804" w14:textId="77777777" w:rsidR="005457A4" w:rsidRPr="002E4C65" w:rsidRDefault="005457A4" w:rsidP="00080717">
      <w:pPr>
        <w:spacing w:line="264" w:lineRule="auto"/>
        <w:jc w:val="center"/>
        <w:rPr>
          <w:rFonts w:ascii="Verdana" w:hAnsi="Verdana" w:cs="Arial"/>
          <w:b/>
          <w:spacing w:val="-3"/>
          <w:sz w:val="20"/>
          <w:szCs w:val="20"/>
          <w:u w:val="single"/>
        </w:rPr>
      </w:pPr>
    </w:p>
    <w:p w14:paraId="3228C7BF" w14:textId="77777777" w:rsidR="005457A4" w:rsidRPr="002E4C65" w:rsidRDefault="005457A4" w:rsidP="00080717">
      <w:pPr>
        <w:spacing w:line="264" w:lineRule="auto"/>
        <w:jc w:val="center"/>
        <w:rPr>
          <w:rFonts w:ascii="Verdana" w:hAnsi="Verdana" w:cs="Arial"/>
          <w:b/>
          <w:spacing w:val="-3"/>
          <w:sz w:val="20"/>
          <w:szCs w:val="20"/>
          <w:u w:val="single"/>
        </w:rPr>
      </w:pPr>
    </w:p>
    <w:p w14:paraId="561C5920" w14:textId="0DEBF5BE" w:rsidR="00C4090B" w:rsidRPr="002E4C65" w:rsidRDefault="002E4C65" w:rsidP="00080717">
      <w:pPr>
        <w:spacing w:line="264" w:lineRule="auto"/>
        <w:jc w:val="center"/>
        <w:rPr>
          <w:rFonts w:ascii="Verdana" w:hAnsi="Verdana" w:cs="Arial"/>
          <w:b/>
          <w:spacing w:val="-3"/>
          <w:sz w:val="20"/>
          <w:szCs w:val="20"/>
          <w:u w:val="single"/>
        </w:rPr>
      </w:pPr>
      <w:bookmarkStart w:id="8" w:name="_Hlk158666385"/>
      <w:r>
        <w:rPr>
          <w:rFonts w:ascii="Verdana" w:hAnsi="Verdana" w:cs="Arial"/>
          <w:b/>
          <w:spacing w:val="-3"/>
          <w:sz w:val="20"/>
          <w:szCs w:val="20"/>
          <w:u w:val="single"/>
        </w:rPr>
        <w:lastRenderedPageBreak/>
        <w:t>ANEXO</w:t>
      </w:r>
    </w:p>
    <w:p w14:paraId="1894101F"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r w:rsidRPr="002E4C65">
        <w:rPr>
          <w:rFonts w:ascii="Verdana" w:eastAsia="Times New Roman" w:hAnsi="Verdana" w:cs="Arial Narrow"/>
          <w:b/>
          <w:bCs/>
          <w:sz w:val="20"/>
          <w:szCs w:val="20"/>
          <w:u w:val="single"/>
          <w:lang w:val="es-ES"/>
        </w:rPr>
        <w:t>CERTIFICACIÓN DE CUMPLIMIENTO</w:t>
      </w:r>
    </w:p>
    <w:p w14:paraId="033B3388"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r w:rsidRPr="002E4C65">
        <w:rPr>
          <w:rFonts w:ascii="Verdana" w:eastAsia="Times New Roman" w:hAnsi="Verdana" w:cs="Arial Narrow"/>
          <w:b/>
          <w:bCs/>
          <w:sz w:val="20"/>
          <w:szCs w:val="20"/>
          <w:u w:val="single"/>
          <w:lang w:val="es-ES"/>
        </w:rPr>
        <w:t>ARTÍCULO 50 LEY 789 DE 2002</w:t>
      </w:r>
    </w:p>
    <w:bookmarkEnd w:id="8"/>
    <w:p w14:paraId="113499B6"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lang w:val="es-ES"/>
        </w:rPr>
      </w:pPr>
      <w:r w:rsidRPr="002E4C65">
        <w:rPr>
          <w:rFonts w:ascii="Verdana" w:eastAsia="Times New Roman" w:hAnsi="Verdana" w:cs="Arial Narrow"/>
          <w:b/>
          <w:bCs/>
          <w:sz w:val="20"/>
          <w:szCs w:val="20"/>
          <w:lang w:val="es-ES"/>
        </w:rPr>
        <w:t xml:space="preserve"> </w:t>
      </w:r>
    </w:p>
    <w:p w14:paraId="29F9A287" w14:textId="77777777" w:rsidR="00C4090B" w:rsidRPr="002E4C65" w:rsidRDefault="00C4090B" w:rsidP="00080717">
      <w:pPr>
        <w:autoSpaceDE w:val="0"/>
        <w:autoSpaceDN w:val="0"/>
        <w:adjustRightInd w:val="0"/>
        <w:spacing w:line="264" w:lineRule="auto"/>
        <w:jc w:val="both"/>
        <w:rPr>
          <w:rFonts w:ascii="Verdana" w:eastAsia="Times New Roman" w:hAnsi="Verdana" w:cs="Arial Narrow"/>
          <w:sz w:val="20"/>
          <w:szCs w:val="20"/>
          <w:lang w:val="es-ES"/>
        </w:rPr>
      </w:pPr>
    </w:p>
    <w:p w14:paraId="68DCE37E"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lang w:val="es-CO"/>
        </w:rPr>
      </w:pPr>
      <w:r w:rsidRPr="002E4C65">
        <w:rPr>
          <w:rFonts w:ascii="Verdana" w:eastAsia="Times New Roman" w:hAnsi="Verdana"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7D10396D"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727816F0"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2E4C65">
        <w:rPr>
          <w:rFonts w:ascii="Verdana" w:eastAsia="Times New Roman" w:hAnsi="Verdana" w:cs="Arial Narrow"/>
          <w:sz w:val="20"/>
          <w:szCs w:val="20"/>
        </w:rPr>
        <w:t>_____________________________________________</w:t>
      </w:r>
    </w:p>
    <w:p w14:paraId="0414D746" w14:textId="77777777" w:rsidR="00C4090B" w:rsidRPr="002E4C65" w:rsidRDefault="00C4090B" w:rsidP="00080717">
      <w:pPr>
        <w:autoSpaceDE w:val="0"/>
        <w:autoSpaceDN w:val="0"/>
        <w:adjustRightInd w:val="0"/>
        <w:spacing w:line="264" w:lineRule="auto"/>
        <w:ind w:left="2124" w:firstLine="708"/>
        <w:jc w:val="both"/>
        <w:rPr>
          <w:rFonts w:ascii="Verdana" w:eastAsia="Times New Roman" w:hAnsi="Verdana" w:cs="Arial Narrow"/>
          <w:sz w:val="20"/>
          <w:szCs w:val="20"/>
        </w:rPr>
      </w:pPr>
      <w:r w:rsidRPr="002E4C65">
        <w:rPr>
          <w:rFonts w:ascii="Verdana" w:eastAsia="Times New Roman" w:hAnsi="Verdana" w:cs="Arial Narrow"/>
          <w:sz w:val="20"/>
          <w:szCs w:val="20"/>
        </w:rPr>
        <w:t>Firma</w:t>
      </w:r>
    </w:p>
    <w:p w14:paraId="2E934311"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2E4C65">
        <w:rPr>
          <w:rFonts w:ascii="Verdana" w:eastAsia="Times New Roman" w:hAnsi="Verdana" w:cs="Arial Narrow"/>
          <w:sz w:val="20"/>
          <w:szCs w:val="20"/>
        </w:rPr>
        <w:t>Identificación No. ______________________________</w:t>
      </w:r>
    </w:p>
    <w:p w14:paraId="6280A436"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2E4C65">
        <w:rPr>
          <w:rFonts w:ascii="Verdana" w:eastAsia="Times New Roman" w:hAnsi="Verdana" w:cs="Arial Narrow"/>
          <w:sz w:val="20"/>
          <w:szCs w:val="20"/>
        </w:rPr>
        <w:t>En calidad de _________________________________</w:t>
      </w:r>
    </w:p>
    <w:p w14:paraId="7C289EEE"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2E4C65">
        <w:rPr>
          <w:rFonts w:ascii="Verdana" w:eastAsia="Times New Roman" w:hAnsi="Verdana" w:cs="Arial Narrow"/>
          <w:sz w:val="20"/>
          <w:szCs w:val="20"/>
        </w:rPr>
        <w:t>Ciudad y fecha ________________________________</w:t>
      </w:r>
    </w:p>
    <w:p w14:paraId="3D65FF35"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0CFC59B7"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u w:val="single"/>
        </w:rPr>
      </w:pPr>
      <w:r w:rsidRPr="002E4C65">
        <w:rPr>
          <w:rFonts w:ascii="Verdana" w:eastAsia="Times New Roman" w:hAnsi="Verdana" w:cs="Arial Narrow"/>
          <w:sz w:val="20"/>
          <w:szCs w:val="20"/>
          <w:u w:val="single"/>
        </w:rPr>
        <w:t>Nota: La presente certificación debe ser suscrita por e</w:t>
      </w:r>
      <w:r w:rsidRPr="002E4C65">
        <w:rPr>
          <w:rFonts w:ascii="Verdana" w:eastAsia="Times New Roman" w:hAnsi="Verdana" w:cs="Arial Narrow"/>
          <w:b/>
          <w:sz w:val="20"/>
          <w:szCs w:val="20"/>
          <w:u w:val="single"/>
        </w:rPr>
        <w:t>l Revisor Fiscal de la sociedad, si el proponente de acuerdo con la Ley lo requiere,</w:t>
      </w:r>
      <w:r w:rsidRPr="002E4C65">
        <w:rPr>
          <w:rFonts w:ascii="Verdana" w:eastAsia="Times New Roman" w:hAnsi="Verdana" w:cs="Arial Narrow"/>
          <w:sz w:val="20"/>
          <w:szCs w:val="20"/>
          <w:u w:val="single"/>
        </w:rPr>
        <w:t xml:space="preserve"> o en caso contrario la certificación debe venir suscrita por el Representante Legal de la sociedad proponente. </w:t>
      </w:r>
    </w:p>
    <w:p w14:paraId="480A8391"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u w:val="single"/>
        </w:rPr>
      </w:pPr>
    </w:p>
    <w:p w14:paraId="56663375"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29D0EAEB"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4ED103ED" w14:textId="77777777" w:rsidR="00C4090B" w:rsidRPr="002E4C65"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43906AAC" w14:textId="77777777" w:rsidR="00C4090B" w:rsidRPr="002E4C65" w:rsidRDefault="00C4090B" w:rsidP="00080717">
      <w:pPr>
        <w:widowControl w:val="0"/>
        <w:suppressAutoHyphens/>
        <w:autoSpaceDE w:val="0"/>
        <w:autoSpaceDN w:val="0"/>
        <w:adjustRightInd w:val="0"/>
        <w:spacing w:line="264" w:lineRule="auto"/>
        <w:jc w:val="both"/>
        <w:rPr>
          <w:rFonts w:ascii="Verdana" w:eastAsia="Times New Roman" w:hAnsi="Verdana" w:cs="Arial Narrow"/>
          <w:sz w:val="20"/>
          <w:szCs w:val="20"/>
          <w:lang w:val="es-ES"/>
        </w:rPr>
      </w:pPr>
    </w:p>
    <w:p w14:paraId="16591E94" w14:textId="1F611131" w:rsidR="00C4090B" w:rsidRPr="002E4C65" w:rsidRDefault="00C4090B" w:rsidP="00080717">
      <w:pPr>
        <w:widowControl w:val="0"/>
        <w:suppressAutoHyphens/>
        <w:autoSpaceDE w:val="0"/>
        <w:autoSpaceDN w:val="0"/>
        <w:adjustRightInd w:val="0"/>
        <w:spacing w:line="264" w:lineRule="auto"/>
        <w:jc w:val="center"/>
        <w:rPr>
          <w:rFonts w:ascii="Verdana" w:eastAsia="Times New Roman" w:hAnsi="Verdana" w:cs="Arial Narrow"/>
          <w:b/>
          <w:bCs/>
          <w:sz w:val="20"/>
          <w:szCs w:val="20"/>
          <w:u w:val="single"/>
          <w:lang w:val="es-ES"/>
        </w:rPr>
      </w:pPr>
      <w:r w:rsidRPr="002E4C65">
        <w:rPr>
          <w:rFonts w:ascii="Verdana" w:eastAsia="Times New Roman" w:hAnsi="Verdana" w:cs="Arial Narrow"/>
          <w:sz w:val="20"/>
          <w:szCs w:val="20"/>
          <w:lang w:val="es-ES"/>
        </w:rPr>
        <w:br w:type="page"/>
      </w:r>
      <w:r w:rsidR="002E4C65">
        <w:rPr>
          <w:rFonts w:ascii="Verdana" w:eastAsia="Times New Roman" w:hAnsi="Verdana" w:cs="Arial Narrow"/>
          <w:b/>
          <w:bCs/>
          <w:sz w:val="20"/>
          <w:szCs w:val="20"/>
          <w:u w:val="single"/>
          <w:lang w:val="es-ES"/>
        </w:rPr>
        <w:lastRenderedPageBreak/>
        <w:t>ANEXO</w:t>
      </w:r>
    </w:p>
    <w:p w14:paraId="61541882" w14:textId="77777777" w:rsidR="00C4090B" w:rsidRPr="002E4C65" w:rsidRDefault="00C4090B" w:rsidP="00080717">
      <w:pPr>
        <w:spacing w:line="264" w:lineRule="auto"/>
        <w:jc w:val="center"/>
        <w:rPr>
          <w:rFonts w:ascii="Verdana" w:hAnsi="Verdana" w:cs="Arial"/>
          <w:b/>
          <w:bCs/>
          <w:sz w:val="20"/>
          <w:szCs w:val="20"/>
          <w:u w:val="single"/>
        </w:rPr>
      </w:pPr>
      <w:r w:rsidRPr="002E4C65">
        <w:rPr>
          <w:rFonts w:ascii="Verdana" w:hAnsi="Verdana" w:cs="Arial"/>
          <w:b/>
          <w:bCs/>
          <w:sz w:val="20"/>
          <w:szCs w:val="20"/>
          <w:u w:val="single"/>
        </w:rPr>
        <w:t>MODELO CONFORMACIÓN DE CONSORCIO</w:t>
      </w:r>
    </w:p>
    <w:p w14:paraId="723D1528" w14:textId="77777777" w:rsidR="00C4090B" w:rsidRPr="002E4C65" w:rsidRDefault="00C4090B" w:rsidP="00080717">
      <w:pPr>
        <w:spacing w:line="264" w:lineRule="auto"/>
        <w:jc w:val="both"/>
        <w:rPr>
          <w:rFonts w:ascii="Verdana" w:hAnsi="Verdana" w:cs="Arial"/>
          <w:sz w:val="20"/>
          <w:szCs w:val="20"/>
        </w:rPr>
      </w:pPr>
    </w:p>
    <w:p w14:paraId="2C6188E2"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34CD0890" w14:textId="77777777" w:rsidR="00C4090B" w:rsidRPr="002E4C65" w:rsidRDefault="00C4090B" w:rsidP="00080717">
      <w:pPr>
        <w:pStyle w:val="Textoindependiente"/>
        <w:spacing w:line="264" w:lineRule="auto"/>
        <w:rPr>
          <w:rFonts w:ascii="Verdana" w:hAnsi="Verdana" w:cs="Arial"/>
          <w:sz w:val="20"/>
        </w:rPr>
      </w:pPr>
    </w:p>
    <w:p w14:paraId="38CE5A93" w14:textId="77777777" w:rsidR="00C4090B" w:rsidRPr="002E4C65" w:rsidRDefault="00C4090B" w:rsidP="00080717">
      <w:pPr>
        <w:spacing w:line="264" w:lineRule="auto"/>
        <w:jc w:val="both"/>
        <w:rPr>
          <w:rFonts w:ascii="Verdana" w:hAnsi="Verdana"/>
          <w:b/>
          <w:i/>
          <w:sz w:val="20"/>
          <w:szCs w:val="20"/>
        </w:rPr>
      </w:pPr>
      <w:r w:rsidRPr="002E4C65">
        <w:rPr>
          <w:rFonts w:ascii="Verdana" w:hAnsi="Verdana" w:cs="Arial"/>
          <w:b/>
          <w:sz w:val="20"/>
          <w:szCs w:val="20"/>
        </w:rPr>
        <w:t>Cláusula 1ª:</w:t>
      </w:r>
      <w:r w:rsidRPr="002E4C65">
        <w:rPr>
          <w:rFonts w:ascii="Verdana" w:hAnsi="Verdana" w:cs="Arial"/>
          <w:sz w:val="20"/>
          <w:szCs w:val="20"/>
        </w:rPr>
        <w:t xml:space="preserve"> El Consorcio (nombre del consorcio) se conforma con el propósito de presentar propuesta y optar a la adjudicación, celebración y ejecución del contrato resultante del presente proceso, cuyo objeto es </w:t>
      </w:r>
      <w:r w:rsidRPr="002E4C65">
        <w:rPr>
          <w:rFonts w:ascii="Verdana" w:hAnsi="Verdana"/>
          <w:b/>
          <w:i/>
          <w:sz w:val="20"/>
          <w:szCs w:val="20"/>
        </w:rPr>
        <w:t>“XXXXXXXXXX”.</w:t>
      </w:r>
    </w:p>
    <w:p w14:paraId="5F758035" w14:textId="77777777" w:rsidR="00C4090B" w:rsidRPr="002E4C65" w:rsidRDefault="00C4090B" w:rsidP="00080717">
      <w:pPr>
        <w:spacing w:line="264" w:lineRule="auto"/>
        <w:jc w:val="both"/>
        <w:rPr>
          <w:rFonts w:ascii="Verdana" w:hAnsi="Verdana" w:cs="Arial"/>
          <w:sz w:val="20"/>
          <w:szCs w:val="20"/>
        </w:rPr>
      </w:pPr>
    </w:p>
    <w:p w14:paraId="39C4640B"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2ª:</w:t>
      </w:r>
      <w:r w:rsidRPr="002E4C65">
        <w:rPr>
          <w:rFonts w:ascii="Verdana" w:hAnsi="Verdana" w:cs="Arial"/>
          <w:sz w:val="20"/>
        </w:rPr>
        <w:t xml:space="preserve"> (Integrante 1) tiene un porcentaje de participación de ___% y (integrante 2) tiene un porcentaje de participación de __% </w:t>
      </w:r>
    </w:p>
    <w:p w14:paraId="3E3EDE53" w14:textId="77777777" w:rsidR="00C4090B" w:rsidRPr="002E4C65" w:rsidRDefault="00C4090B" w:rsidP="00080717">
      <w:pPr>
        <w:pStyle w:val="Textoindependiente"/>
        <w:spacing w:line="264" w:lineRule="auto"/>
        <w:rPr>
          <w:rFonts w:ascii="Verdana" w:hAnsi="Verdana" w:cs="Arial"/>
          <w:sz w:val="20"/>
        </w:rPr>
      </w:pPr>
    </w:p>
    <w:p w14:paraId="0CE3F850"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3ª:</w:t>
      </w:r>
      <w:r w:rsidRPr="002E4C65">
        <w:rPr>
          <w:rFonts w:ascii="Verdana" w:hAnsi="Verdana" w:cs="Arial"/>
          <w:sz w:val="20"/>
        </w:rPr>
        <w:t xml:space="preserve"> (Integrante 1) y (integrante 2) participan en la presentación conjunta de la propuesta y la posterior celebración del contrato.</w:t>
      </w:r>
    </w:p>
    <w:p w14:paraId="20B9C698" w14:textId="77777777" w:rsidR="00C4090B" w:rsidRPr="002E4C65" w:rsidRDefault="00C4090B" w:rsidP="00080717">
      <w:pPr>
        <w:pStyle w:val="Textoindependiente"/>
        <w:spacing w:line="264" w:lineRule="auto"/>
        <w:rPr>
          <w:rFonts w:ascii="Verdana" w:hAnsi="Verdana" w:cs="Arial"/>
          <w:sz w:val="20"/>
        </w:rPr>
      </w:pPr>
    </w:p>
    <w:p w14:paraId="12046B2C"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4ª:</w:t>
      </w:r>
      <w:r w:rsidRPr="002E4C65">
        <w:rPr>
          <w:rFonts w:ascii="Verdana" w:hAnsi="Verdana"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4E902211"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 xml:space="preserve"> </w:t>
      </w:r>
    </w:p>
    <w:p w14:paraId="0A77D107"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5ª:</w:t>
      </w:r>
      <w:r w:rsidRPr="002E4C65">
        <w:rPr>
          <w:rFonts w:ascii="Verdana" w:hAnsi="Verdana" w:cs="Arial"/>
          <w:sz w:val="20"/>
        </w:rPr>
        <w:t xml:space="preserve"> (Integrante 1) y (integrante 2) delegamos la representación y respectiva coordinación del Consorcio en cabeza de (representante legal del CONSORCIO), quien se identifica con la cédula de ciudadanía _____ de ______.</w:t>
      </w:r>
    </w:p>
    <w:p w14:paraId="319AADC5" w14:textId="77777777" w:rsidR="00C4090B" w:rsidRPr="002E4C65" w:rsidRDefault="00C4090B" w:rsidP="00080717">
      <w:pPr>
        <w:pStyle w:val="Textoindependiente"/>
        <w:spacing w:line="264" w:lineRule="auto"/>
        <w:rPr>
          <w:rFonts w:ascii="Verdana" w:hAnsi="Verdana" w:cs="Arial"/>
          <w:sz w:val="20"/>
        </w:rPr>
      </w:pPr>
    </w:p>
    <w:p w14:paraId="16092933"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6ª:</w:t>
      </w:r>
      <w:r w:rsidRPr="002E4C65">
        <w:rPr>
          <w:rFonts w:ascii="Verdana" w:hAnsi="Verdana" w:cs="Arial"/>
          <w:sz w:val="20"/>
        </w:rPr>
        <w:t xml:space="preserve"> Para la organización del consorcio, el Representante legal tendrá las siguientes facultades: ___________________________________</w:t>
      </w:r>
    </w:p>
    <w:p w14:paraId="787E39B4" w14:textId="77777777" w:rsidR="00C4090B" w:rsidRPr="002E4C65" w:rsidRDefault="00C4090B" w:rsidP="00080717">
      <w:pPr>
        <w:pStyle w:val="Textoindependiente"/>
        <w:spacing w:line="264" w:lineRule="auto"/>
        <w:rPr>
          <w:rFonts w:ascii="Verdana" w:hAnsi="Verdana" w:cs="Arial"/>
          <w:sz w:val="20"/>
        </w:rPr>
      </w:pPr>
    </w:p>
    <w:p w14:paraId="1D78A6BA" w14:textId="6B09D488"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7ª:</w:t>
      </w:r>
      <w:r w:rsidRPr="002E4C65">
        <w:rPr>
          <w:rFonts w:ascii="Verdana" w:hAnsi="Verdana" w:cs="Arial"/>
          <w:sz w:val="20"/>
        </w:rPr>
        <w:t xml:space="preserve"> </w:t>
      </w:r>
      <w:r w:rsidR="000E4A09" w:rsidRPr="002E4C65">
        <w:rPr>
          <w:rFonts w:ascii="Verdana" w:hAnsi="Verdana" w:cs="Arial"/>
          <w:sz w:val="20"/>
        </w:rPr>
        <w:t>La duración de este Consorcio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r w:rsidRPr="002E4C65">
        <w:rPr>
          <w:rFonts w:ascii="Verdana" w:hAnsi="Verdana" w:cs="Arial"/>
          <w:sz w:val="20"/>
        </w:rPr>
        <w:t xml:space="preserve">. </w:t>
      </w:r>
    </w:p>
    <w:p w14:paraId="38A0FC9F" w14:textId="77777777" w:rsidR="00C4090B" w:rsidRPr="002E4C65" w:rsidRDefault="00C4090B" w:rsidP="00080717">
      <w:pPr>
        <w:pStyle w:val="Textoindependiente"/>
        <w:spacing w:line="264" w:lineRule="auto"/>
        <w:rPr>
          <w:rFonts w:ascii="Verdana" w:hAnsi="Verdana" w:cs="Arial"/>
          <w:sz w:val="20"/>
        </w:rPr>
      </w:pPr>
    </w:p>
    <w:p w14:paraId="13082B71"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b/>
          <w:sz w:val="20"/>
        </w:rPr>
        <w:t>Cláusula 8ª:</w:t>
      </w:r>
      <w:r w:rsidRPr="002E4C65">
        <w:rPr>
          <w:rFonts w:ascii="Verdana" w:hAnsi="Verdana" w:cs="Arial"/>
          <w:sz w:val="20"/>
        </w:rPr>
        <w:t xml:space="preserve"> Las responsabilidades que se desprendan de este consorcio y sus efectos se regirán por las disposiciones previstas en la Ley 80 de 1993 para Consorcio. </w:t>
      </w:r>
    </w:p>
    <w:p w14:paraId="3B77530F" w14:textId="77777777" w:rsidR="00C4090B" w:rsidRPr="002E4C65" w:rsidRDefault="00C4090B" w:rsidP="00080717">
      <w:pPr>
        <w:pStyle w:val="Textoindependiente"/>
        <w:spacing w:line="264" w:lineRule="auto"/>
        <w:rPr>
          <w:rFonts w:ascii="Verdana" w:hAnsi="Verdana" w:cs="Arial"/>
          <w:sz w:val="20"/>
        </w:rPr>
      </w:pPr>
    </w:p>
    <w:p w14:paraId="6BBA4B73"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La sede del Consorcio es: Dirección, Teléfono, Fax, Ciudad.</w:t>
      </w:r>
    </w:p>
    <w:p w14:paraId="64ED7548" w14:textId="77777777" w:rsidR="00C4090B" w:rsidRPr="002E4C65" w:rsidRDefault="00C4090B" w:rsidP="00080717">
      <w:pPr>
        <w:pStyle w:val="Textoindependiente"/>
        <w:spacing w:line="264" w:lineRule="auto"/>
        <w:rPr>
          <w:rFonts w:ascii="Verdana" w:hAnsi="Verdana" w:cs="Arial"/>
          <w:sz w:val="20"/>
        </w:rPr>
      </w:pPr>
    </w:p>
    <w:p w14:paraId="04B94AC3"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lastRenderedPageBreak/>
        <w:t>En constancia de aceptación y compromiso, se firma el presente documento por los que en le intervienen, el día xx.</w:t>
      </w:r>
    </w:p>
    <w:p w14:paraId="5375DB21" w14:textId="77777777" w:rsidR="00C4090B" w:rsidRPr="002E4C65" w:rsidRDefault="00C4090B" w:rsidP="00080717">
      <w:pPr>
        <w:pStyle w:val="Textoindependiente"/>
        <w:spacing w:line="264" w:lineRule="auto"/>
        <w:rPr>
          <w:rFonts w:ascii="Verdana" w:hAnsi="Verdana" w:cs="Arial"/>
          <w:sz w:val="20"/>
        </w:rPr>
      </w:pPr>
    </w:p>
    <w:p w14:paraId="6B6454FB"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NOMBRE, IDENTIFICACIÓN, DE QUIENES SUSCRIBEN Y DEL REPRESENTANTE LEGAL DEL CONSORCIO</w:t>
      </w:r>
    </w:p>
    <w:p w14:paraId="031D12C7"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sz w:val="20"/>
          <w:szCs w:val="20"/>
        </w:rPr>
      </w:pPr>
    </w:p>
    <w:p w14:paraId="0D661DDC"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sz w:val="20"/>
          <w:szCs w:val="20"/>
        </w:rPr>
      </w:pPr>
      <w:r w:rsidRPr="002E4C65">
        <w:rPr>
          <w:rFonts w:ascii="Verdana" w:hAnsi="Verdana" w:cs="Arial"/>
          <w:b/>
          <w:sz w:val="20"/>
          <w:szCs w:val="20"/>
        </w:rPr>
        <w:t>NOTA</w:t>
      </w:r>
      <w:r w:rsidRPr="002E4C65">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19431EE"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sz w:val="20"/>
          <w:szCs w:val="20"/>
        </w:rPr>
      </w:pPr>
    </w:p>
    <w:p w14:paraId="4D4C39FF" w14:textId="77777777" w:rsidR="00C4090B" w:rsidRPr="002E4C65" w:rsidRDefault="00C4090B" w:rsidP="00080717">
      <w:pPr>
        <w:spacing w:line="264" w:lineRule="auto"/>
        <w:jc w:val="both"/>
        <w:rPr>
          <w:rFonts w:ascii="Verdana" w:hAnsi="Verdana" w:cs="Arial"/>
          <w:b/>
          <w:spacing w:val="-3"/>
          <w:sz w:val="20"/>
          <w:szCs w:val="20"/>
        </w:rPr>
      </w:pPr>
      <w:r w:rsidRPr="002E4C65">
        <w:rPr>
          <w:rFonts w:ascii="Verdana" w:hAnsi="Verdana" w:cs="Arial"/>
          <w:b/>
          <w:spacing w:val="-3"/>
          <w:sz w:val="20"/>
          <w:szCs w:val="20"/>
        </w:rPr>
        <w:t>Nombre o Razón Social del Proponente: ________________</w:t>
      </w:r>
    </w:p>
    <w:p w14:paraId="0059D0DE" w14:textId="77777777" w:rsidR="00C4090B" w:rsidRPr="002E4C65" w:rsidRDefault="00C4090B" w:rsidP="00080717">
      <w:pPr>
        <w:spacing w:line="264" w:lineRule="auto"/>
        <w:jc w:val="both"/>
        <w:rPr>
          <w:rFonts w:ascii="Verdana" w:hAnsi="Verdana" w:cs="Arial"/>
          <w:b/>
          <w:spacing w:val="-3"/>
          <w:sz w:val="20"/>
          <w:szCs w:val="20"/>
        </w:rPr>
      </w:pPr>
      <w:r w:rsidRPr="002E4C65">
        <w:rPr>
          <w:rFonts w:ascii="Verdana" w:hAnsi="Verdana" w:cs="Arial"/>
          <w:b/>
          <w:spacing w:val="-3"/>
          <w:sz w:val="20"/>
          <w:szCs w:val="20"/>
        </w:rPr>
        <w:t>Nit: _______________</w:t>
      </w:r>
    </w:p>
    <w:p w14:paraId="10AE9756" w14:textId="77777777" w:rsidR="00C4090B" w:rsidRPr="002E4C65" w:rsidRDefault="00C4090B" w:rsidP="00080717">
      <w:pPr>
        <w:spacing w:line="264" w:lineRule="auto"/>
        <w:jc w:val="both"/>
        <w:rPr>
          <w:rFonts w:ascii="Verdana" w:hAnsi="Verdana" w:cs="Arial"/>
          <w:b/>
          <w:spacing w:val="-3"/>
          <w:sz w:val="20"/>
          <w:szCs w:val="20"/>
        </w:rPr>
      </w:pPr>
      <w:r w:rsidRPr="002E4C65">
        <w:rPr>
          <w:rFonts w:ascii="Verdana" w:hAnsi="Verdana" w:cs="Arial"/>
          <w:b/>
          <w:spacing w:val="-3"/>
          <w:sz w:val="20"/>
          <w:szCs w:val="20"/>
        </w:rPr>
        <w:t>Nombre del Representante Legal: _____________________</w:t>
      </w:r>
    </w:p>
    <w:p w14:paraId="14F08B0C" w14:textId="77777777" w:rsidR="00C4090B" w:rsidRPr="002E4C65" w:rsidRDefault="00C4090B" w:rsidP="00080717">
      <w:pPr>
        <w:spacing w:line="264" w:lineRule="auto"/>
        <w:jc w:val="both"/>
        <w:rPr>
          <w:rFonts w:ascii="Verdana" w:hAnsi="Verdana" w:cs="Arial"/>
          <w:b/>
          <w:sz w:val="20"/>
          <w:szCs w:val="20"/>
        </w:rPr>
      </w:pPr>
      <w:r w:rsidRPr="002E4C65">
        <w:rPr>
          <w:rFonts w:ascii="Verdana" w:hAnsi="Verdana" w:cs="Arial"/>
          <w:b/>
          <w:spacing w:val="-3"/>
          <w:sz w:val="20"/>
          <w:szCs w:val="20"/>
        </w:rPr>
        <w:t>C.C. Nº ______________________ de _________________</w:t>
      </w:r>
    </w:p>
    <w:p w14:paraId="6B13142B"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b/>
          <w:sz w:val="20"/>
          <w:szCs w:val="20"/>
        </w:rPr>
      </w:pPr>
    </w:p>
    <w:p w14:paraId="55F9AC96" w14:textId="5993A043" w:rsidR="00C4090B" w:rsidRPr="002E4C65" w:rsidRDefault="00C4090B" w:rsidP="00080717">
      <w:pPr>
        <w:widowControl w:val="0"/>
        <w:suppressAutoHyphens/>
        <w:autoSpaceDE w:val="0"/>
        <w:autoSpaceDN w:val="0"/>
        <w:adjustRightInd w:val="0"/>
        <w:spacing w:line="264" w:lineRule="auto"/>
        <w:jc w:val="center"/>
        <w:rPr>
          <w:rFonts w:ascii="Verdana" w:hAnsi="Verdana" w:cs="Arial"/>
          <w:b/>
          <w:sz w:val="20"/>
          <w:szCs w:val="20"/>
          <w:u w:val="single"/>
        </w:rPr>
      </w:pPr>
      <w:r w:rsidRPr="002E4C65">
        <w:rPr>
          <w:rFonts w:ascii="Verdana" w:hAnsi="Verdana" w:cs="Arial"/>
          <w:sz w:val="20"/>
          <w:szCs w:val="20"/>
        </w:rPr>
        <w:br w:type="page"/>
      </w:r>
      <w:r w:rsidR="002E4C65">
        <w:rPr>
          <w:rFonts w:ascii="Verdana" w:hAnsi="Verdana" w:cs="Arial"/>
          <w:b/>
          <w:sz w:val="20"/>
          <w:szCs w:val="20"/>
          <w:u w:val="single"/>
        </w:rPr>
        <w:lastRenderedPageBreak/>
        <w:t>ANEXO</w:t>
      </w:r>
    </w:p>
    <w:p w14:paraId="622B335B" w14:textId="77777777" w:rsidR="00C4090B" w:rsidRPr="002E4C65" w:rsidRDefault="00C4090B" w:rsidP="00080717">
      <w:pPr>
        <w:spacing w:line="264" w:lineRule="auto"/>
        <w:jc w:val="center"/>
        <w:rPr>
          <w:rFonts w:ascii="Verdana" w:hAnsi="Verdana" w:cs="Arial"/>
          <w:b/>
          <w:sz w:val="20"/>
          <w:szCs w:val="20"/>
          <w:u w:val="single"/>
        </w:rPr>
      </w:pPr>
      <w:r w:rsidRPr="002E4C65">
        <w:rPr>
          <w:rFonts w:ascii="Verdana" w:hAnsi="Verdana" w:cs="Arial"/>
          <w:b/>
          <w:sz w:val="20"/>
          <w:szCs w:val="20"/>
          <w:u w:val="single"/>
        </w:rPr>
        <w:t>MODELO CONFORMACIÓN DE UNIÓN TEMPORAL</w:t>
      </w:r>
    </w:p>
    <w:p w14:paraId="2E5E0818" w14:textId="77777777" w:rsidR="00C4090B" w:rsidRPr="002E4C65" w:rsidRDefault="00C4090B" w:rsidP="00080717">
      <w:pPr>
        <w:spacing w:line="264" w:lineRule="auto"/>
        <w:jc w:val="both"/>
        <w:rPr>
          <w:rFonts w:ascii="Verdana" w:hAnsi="Verdana" w:cs="Arial"/>
          <w:b/>
          <w:sz w:val="20"/>
          <w:szCs w:val="20"/>
        </w:rPr>
      </w:pPr>
    </w:p>
    <w:p w14:paraId="686958FB"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2C879457" w14:textId="77777777" w:rsidR="00C4090B" w:rsidRPr="002E4C65" w:rsidRDefault="00C4090B" w:rsidP="00080717">
      <w:pPr>
        <w:spacing w:line="264" w:lineRule="auto"/>
        <w:jc w:val="both"/>
        <w:rPr>
          <w:rFonts w:ascii="Verdana" w:hAnsi="Verdana" w:cs="Arial"/>
          <w:sz w:val="20"/>
          <w:szCs w:val="20"/>
        </w:rPr>
      </w:pPr>
    </w:p>
    <w:p w14:paraId="68528A72" w14:textId="77777777" w:rsidR="00C4090B" w:rsidRPr="002E4C65" w:rsidRDefault="00C4090B" w:rsidP="00080717">
      <w:pPr>
        <w:spacing w:line="264" w:lineRule="auto"/>
        <w:jc w:val="both"/>
        <w:rPr>
          <w:rFonts w:ascii="Verdana" w:hAnsi="Verdana"/>
          <w:b/>
          <w:i/>
          <w:sz w:val="20"/>
          <w:szCs w:val="20"/>
        </w:rPr>
      </w:pPr>
      <w:r w:rsidRPr="002E4C65">
        <w:rPr>
          <w:rFonts w:ascii="Verdana" w:hAnsi="Verdana" w:cs="Arial"/>
          <w:sz w:val="20"/>
          <w:szCs w:val="20"/>
        </w:rPr>
        <w:t xml:space="preserve">Cláusula 1ª: La Unión Temporal (nombre de la unión temporal) se conforma con el propósito de presentar propuesta y optar a la adjudicación, celebración y ejecución del contrato resultante del presente proceso, cuyo objeto es </w:t>
      </w:r>
      <w:r w:rsidRPr="002E4C65">
        <w:rPr>
          <w:rFonts w:ascii="Verdana" w:hAnsi="Verdana"/>
          <w:b/>
          <w:i/>
          <w:sz w:val="20"/>
          <w:szCs w:val="20"/>
        </w:rPr>
        <w:t>“XXXXXXXXXXXXXXXX”.</w:t>
      </w:r>
    </w:p>
    <w:p w14:paraId="41962423" w14:textId="77777777" w:rsidR="00C4090B" w:rsidRPr="002E4C65" w:rsidRDefault="00C4090B" w:rsidP="00080717">
      <w:pPr>
        <w:spacing w:line="264" w:lineRule="auto"/>
        <w:jc w:val="both"/>
        <w:rPr>
          <w:rFonts w:ascii="Verdana" w:hAnsi="Verdana" w:cs="Arial"/>
          <w:sz w:val="20"/>
          <w:szCs w:val="20"/>
        </w:rPr>
      </w:pPr>
    </w:p>
    <w:p w14:paraId="37F51BB2"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Cláusula 2ª. (integrante 1) tiene un porcentaje de participación de ___% y responderá por las obligaciones _______ ; y (integrante 2) tiene un porcentaje de participación de __% y responderá por las obligaciones _________.</w:t>
      </w:r>
    </w:p>
    <w:p w14:paraId="5134525B" w14:textId="77777777" w:rsidR="00C4090B" w:rsidRPr="002E4C65" w:rsidRDefault="00C4090B" w:rsidP="00080717">
      <w:pPr>
        <w:pStyle w:val="Textoindependiente"/>
        <w:spacing w:line="264" w:lineRule="auto"/>
        <w:rPr>
          <w:rFonts w:ascii="Verdana" w:hAnsi="Verdana" w:cs="Arial"/>
          <w:sz w:val="20"/>
        </w:rPr>
      </w:pPr>
    </w:p>
    <w:p w14:paraId="5F484CF7"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Cláusula 3ª. (integrante 1) y (integrante 2) participan en la presentación conjunta de la propuesta y la posterior celebración del contrato.</w:t>
      </w:r>
    </w:p>
    <w:p w14:paraId="73BD8CC0" w14:textId="77777777" w:rsidR="00C4090B" w:rsidRPr="002E4C65" w:rsidRDefault="00C4090B" w:rsidP="00080717">
      <w:pPr>
        <w:pStyle w:val="Textoindependiente"/>
        <w:spacing w:line="264" w:lineRule="auto"/>
        <w:rPr>
          <w:rFonts w:ascii="Verdana" w:hAnsi="Verdana" w:cs="Arial"/>
          <w:sz w:val="20"/>
        </w:rPr>
      </w:pPr>
    </w:p>
    <w:p w14:paraId="49CD869A"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6CB1AEAA" w14:textId="77777777" w:rsidR="00C4090B" w:rsidRPr="002E4C65" w:rsidRDefault="00C4090B" w:rsidP="00080717">
      <w:pPr>
        <w:pStyle w:val="Textoindependiente"/>
        <w:spacing w:line="264" w:lineRule="auto"/>
        <w:rPr>
          <w:rFonts w:ascii="Verdana" w:hAnsi="Verdana" w:cs="Arial"/>
          <w:sz w:val="20"/>
        </w:rPr>
      </w:pPr>
    </w:p>
    <w:p w14:paraId="77869F19"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02927F4B" w14:textId="77777777" w:rsidR="00C4090B" w:rsidRPr="002E4C65" w:rsidRDefault="00C4090B" w:rsidP="00080717">
      <w:pPr>
        <w:pStyle w:val="Textoindependiente"/>
        <w:spacing w:line="264" w:lineRule="auto"/>
        <w:rPr>
          <w:rFonts w:ascii="Verdana" w:hAnsi="Verdana" w:cs="Arial"/>
          <w:sz w:val="20"/>
        </w:rPr>
      </w:pPr>
    </w:p>
    <w:p w14:paraId="492A0170"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Cláusula 6ª: Para la organización de la Unión Temporal, el Representante legal tendrá las siguientes facultades: ___________________________________</w:t>
      </w:r>
    </w:p>
    <w:p w14:paraId="6B86116F" w14:textId="77777777" w:rsidR="00C4090B" w:rsidRPr="002E4C65" w:rsidRDefault="00C4090B" w:rsidP="00080717">
      <w:pPr>
        <w:pStyle w:val="Textoindependiente"/>
        <w:spacing w:line="264" w:lineRule="auto"/>
        <w:rPr>
          <w:rFonts w:ascii="Verdana" w:hAnsi="Verdana" w:cs="Arial"/>
          <w:sz w:val="20"/>
        </w:rPr>
      </w:pPr>
    </w:p>
    <w:p w14:paraId="1157C7D0"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6F992D08" w14:textId="77777777" w:rsidR="00C4090B" w:rsidRPr="002E4C65" w:rsidRDefault="00C4090B" w:rsidP="00080717">
      <w:pPr>
        <w:pStyle w:val="Textoindependiente"/>
        <w:spacing w:line="264" w:lineRule="auto"/>
        <w:rPr>
          <w:rFonts w:ascii="Verdana" w:hAnsi="Verdana" w:cs="Arial"/>
          <w:sz w:val="20"/>
        </w:rPr>
      </w:pPr>
    </w:p>
    <w:p w14:paraId="62618E21"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 xml:space="preserve">Cláusula 8ª. Las responsabilidades que se desprendan de esta Unión Temporal y sus efectos se regirán por las disposiciones previstas en la Ley 80 de 1993 para la Unión Temporal. </w:t>
      </w:r>
    </w:p>
    <w:p w14:paraId="53967C80"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La sede de la Unión Temporal es:</w:t>
      </w:r>
    </w:p>
    <w:p w14:paraId="4F3325A6" w14:textId="77777777" w:rsidR="00C4090B" w:rsidRPr="002E4C65" w:rsidRDefault="00C4090B" w:rsidP="00080717">
      <w:pPr>
        <w:pStyle w:val="Textoindependiente"/>
        <w:spacing w:line="264" w:lineRule="auto"/>
        <w:rPr>
          <w:rFonts w:ascii="Verdana" w:hAnsi="Verdana" w:cs="Arial"/>
          <w:sz w:val="20"/>
        </w:rPr>
      </w:pPr>
    </w:p>
    <w:p w14:paraId="78382166" w14:textId="77777777" w:rsidR="00C4090B" w:rsidRPr="002E4C65" w:rsidRDefault="00C4090B" w:rsidP="00080717">
      <w:pPr>
        <w:pStyle w:val="Textoindependiente"/>
        <w:spacing w:line="264" w:lineRule="auto"/>
        <w:ind w:left="360"/>
        <w:rPr>
          <w:rFonts w:ascii="Verdana" w:hAnsi="Verdana" w:cs="Arial"/>
          <w:sz w:val="20"/>
        </w:rPr>
      </w:pPr>
      <w:r w:rsidRPr="002E4C65">
        <w:rPr>
          <w:rFonts w:ascii="Verdana" w:hAnsi="Verdana" w:cs="Arial"/>
          <w:sz w:val="20"/>
        </w:rPr>
        <w:lastRenderedPageBreak/>
        <w:t>Dirección     _________________________________________</w:t>
      </w:r>
    </w:p>
    <w:p w14:paraId="1C664CEE" w14:textId="77777777" w:rsidR="00C4090B" w:rsidRPr="002E4C65" w:rsidRDefault="00C4090B" w:rsidP="00080717">
      <w:pPr>
        <w:pStyle w:val="Textoindependiente"/>
        <w:spacing w:line="264" w:lineRule="auto"/>
        <w:ind w:left="360"/>
        <w:rPr>
          <w:rFonts w:ascii="Verdana" w:hAnsi="Verdana" w:cs="Arial"/>
          <w:sz w:val="20"/>
        </w:rPr>
      </w:pPr>
      <w:r w:rsidRPr="002E4C65">
        <w:rPr>
          <w:rFonts w:ascii="Verdana" w:hAnsi="Verdana" w:cs="Arial"/>
          <w:sz w:val="20"/>
        </w:rPr>
        <w:t>Teléfono      _________________________________________</w:t>
      </w:r>
    </w:p>
    <w:p w14:paraId="1BA1F824" w14:textId="77777777" w:rsidR="00C4090B" w:rsidRPr="002E4C65" w:rsidRDefault="00C4090B" w:rsidP="00080717">
      <w:pPr>
        <w:pStyle w:val="Textoindependiente"/>
        <w:spacing w:line="264" w:lineRule="auto"/>
        <w:ind w:left="360"/>
        <w:rPr>
          <w:rFonts w:ascii="Verdana" w:hAnsi="Verdana" w:cs="Arial"/>
          <w:sz w:val="20"/>
        </w:rPr>
      </w:pPr>
      <w:r w:rsidRPr="002E4C65">
        <w:rPr>
          <w:rFonts w:ascii="Verdana" w:hAnsi="Verdana" w:cs="Arial"/>
          <w:sz w:val="20"/>
        </w:rPr>
        <w:t>Fax              _________________________________________</w:t>
      </w:r>
    </w:p>
    <w:p w14:paraId="2FB940F7" w14:textId="77777777" w:rsidR="00C4090B" w:rsidRPr="002E4C65" w:rsidRDefault="00C4090B" w:rsidP="00080717">
      <w:pPr>
        <w:pStyle w:val="Textoindependiente"/>
        <w:spacing w:line="264" w:lineRule="auto"/>
        <w:ind w:left="360"/>
        <w:rPr>
          <w:rFonts w:ascii="Verdana" w:hAnsi="Verdana" w:cs="Arial"/>
          <w:sz w:val="20"/>
        </w:rPr>
      </w:pPr>
      <w:r w:rsidRPr="002E4C65">
        <w:rPr>
          <w:rFonts w:ascii="Verdana" w:hAnsi="Verdana" w:cs="Arial"/>
          <w:sz w:val="20"/>
        </w:rPr>
        <w:t>Ciudad         _________________________________________</w:t>
      </w:r>
    </w:p>
    <w:p w14:paraId="70FE0CEF" w14:textId="77777777" w:rsidR="00C4090B" w:rsidRPr="002E4C65" w:rsidRDefault="00C4090B" w:rsidP="00080717">
      <w:pPr>
        <w:pStyle w:val="Textoindependiente"/>
        <w:spacing w:line="264" w:lineRule="auto"/>
        <w:rPr>
          <w:rFonts w:ascii="Verdana" w:hAnsi="Verdana" w:cs="Arial"/>
          <w:sz w:val="20"/>
        </w:rPr>
      </w:pPr>
    </w:p>
    <w:p w14:paraId="5D43186B" w14:textId="77777777" w:rsidR="00C4090B" w:rsidRPr="002E4C65" w:rsidRDefault="00C4090B" w:rsidP="00080717">
      <w:pPr>
        <w:pStyle w:val="Textoindependiente"/>
        <w:spacing w:line="264" w:lineRule="auto"/>
        <w:rPr>
          <w:rFonts w:ascii="Verdana" w:hAnsi="Verdana" w:cs="Arial"/>
          <w:sz w:val="20"/>
        </w:rPr>
      </w:pPr>
      <w:r w:rsidRPr="002E4C65">
        <w:rPr>
          <w:rFonts w:ascii="Verdana" w:hAnsi="Verdana" w:cs="Arial"/>
          <w:sz w:val="20"/>
        </w:rPr>
        <w:t>En constancia de aceptación y compromiso, se firma el presente documento por los que en le intervienen, el día xx.  NOMBRE, IDENTIFICACIÓN, DE QUIENES SUSCRIBEN Y DEL REPRESENTANTE LEGAL DE LA UNIÓN TEMPORAL</w:t>
      </w:r>
    </w:p>
    <w:p w14:paraId="720CBAC7"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b/>
          <w:sz w:val="20"/>
          <w:szCs w:val="20"/>
        </w:rPr>
      </w:pPr>
    </w:p>
    <w:p w14:paraId="6D66526F"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sz w:val="20"/>
          <w:szCs w:val="20"/>
        </w:rPr>
      </w:pPr>
      <w:r w:rsidRPr="002E4C65">
        <w:rPr>
          <w:rFonts w:ascii="Verdana" w:hAnsi="Verdana" w:cs="Arial"/>
          <w:b/>
          <w:sz w:val="20"/>
          <w:szCs w:val="20"/>
        </w:rPr>
        <w:t>NOTA</w:t>
      </w:r>
      <w:r w:rsidRPr="002E4C65">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9756D21" w14:textId="77777777" w:rsidR="00C4090B" w:rsidRPr="002E4C65" w:rsidRDefault="00C4090B" w:rsidP="00080717">
      <w:pPr>
        <w:widowControl w:val="0"/>
        <w:suppressAutoHyphens/>
        <w:autoSpaceDE w:val="0"/>
        <w:autoSpaceDN w:val="0"/>
        <w:adjustRightInd w:val="0"/>
        <w:spacing w:line="264" w:lineRule="auto"/>
        <w:jc w:val="both"/>
        <w:rPr>
          <w:rFonts w:ascii="Verdana" w:hAnsi="Verdana" w:cs="Arial"/>
          <w:sz w:val="20"/>
          <w:szCs w:val="20"/>
        </w:rPr>
      </w:pPr>
    </w:p>
    <w:p w14:paraId="78E847C1" w14:textId="77777777" w:rsidR="00C4090B" w:rsidRPr="002E4C65" w:rsidRDefault="00C4090B" w:rsidP="00080717">
      <w:pPr>
        <w:spacing w:line="264" w:lineRule="auto"/>
        <w:jc w:val="both"/>
        <w:rPr>
          <w:rFonts w:ascii="Verdana" w:hAnsi="Verdana" w:cs="Arial"/>
          <w:b/>
          <w:sz w:val="20"/>
          <w:szCs w:val="20"/>
        </w:rPr>
      </w:pPr>
      <w:r w:rsidRPr="002E4C65">
        <w:rPr>
          <w:rFonts w:ascii="Verdana" w:hAnsi="Verdana" w:cs="Arial"/>
          <w:spacing w:val="-3"/>
          <w:sz w:val="20"/>
          <w:szCs w:val="20"/>
        </w:rPr>
        <w:t xml:space="preserve">Los precios contenidos en la propuesta </w:t>
      </w:r>
      <w:r w:rsidRPr="002E4C65">
        <w:rPr>
          <w:rFonts w:ascii="Verdana" w:hAnsi="Verdana" w:cs="Arial"/>
          <w:b/>
          <w:spacing w:val="-3"/>
          <w:sz w:val="20"/>
          <w:szCs w:val="20"/>
          <w:u w:val="single"/>
        </w:rPr>
        <w:t>NO ESTAN SUJETOS A REAJUSTE ALGUNO</w:t>
      </w:r>
      <w:r w:rsidRPr="002E4C65">
        <w:rPr>
          <w:rFonts w:ascii="Verdana" w:hAnsi="Verdana" w:cs="Arial"/>
          <w:spacing w:val="-3"/>
          <w:sz w:val="20"/>
          <w:szCs w:val="20"/>
        </w:rPr>
        <w:t>, por tal razón, el proponente deberá tener en cuenta en el momento de la elaboración de los mismos los posibles incrementos que se llegaren a presentar.</w:t>
      </w:r>
    </w:p>
    <w:p w14:paraId="02159CDF" w14:textId="77777777" w:rsidR="00C4090B" w:rsidRPr="002E4C65" w:rsidRDefault="00C4090B" w:rsidP="00080717">
      <w:pPr>
        <w:spacing w:line="264" w:lineRule="auto"/>
        <w:jc w:val="both"/>
        <w:rPr>
          <w:rFonts w:ascii="Verdana" w:hAnsi="Verdana" w:cs="Arial"/>
          <w:b/>
          <w:spacing w:val="-3"/>
          <w:sz w:val="20"/>
          <w:szCs w:val="20"/>
        </w:rPr>
      </w:pPr>
      <w:r w:rsidRPr="002E4C65">
        <w:rPr>
          <w:rFonts w:ascii="Verdana" w:hAnsi="Verdana" w:cs="Arial"/>
          <w:b/>
          <w:spacing w:val="-3"/>
          <w:sz w:val="20"/>
          <w:szCs w:val="20"/>
        </w:rPr>
        <w:t>Nombre o Razón Social del Proponente: ________________</w:t>
      </w:r>
    </w:p>
    <w:p w14:paraId="122FBDE7" w14:textId="77777777" w:rsidR="00C4090B" w:rsidRPr="002E4C65" w:rsidRDefault="00C4090B" w:rsidP="00080717">
      <w:pPr>
        <w:spacing w:line="264" w:lineRule="auto"/>
        <w:jc w:val="both"/>
        <w:rPr>
          <w:rFonts w:ascii="Verdana" w:hAnsi="Verdana" w:cs="Arial"/>
          <w:b/>
          <w:spacing w:val="-3"/>
          <w:sz w:val="20"/>
          <w:szCs w:val="20"/>
        </w:rPr>
      </w:pPr>
      <w:r w:rsidRPr="002E4C65">
        <w:rPr>
          <w:rFonts w:ascii="Verdana" w:hAnsi="Verdana" w:cs="Arial"/>
          <w:b/>
          <w:spacing w:val="-3"/>
          <w:sz w:val="20"/>
          <w:szCs w:val="20"/>
        </w:rPr>
        <w:t>Nit: _______________</w:t>
      </w:r>
    </w:p>
    <w:p w14:paraId="4C9504D0" w14:textId="77777777" w:rsidR="00C4090B" w:rsidRPr="002E4C65" w:rsidRDefault="00C4090B" w:rsidP="00080717">
      <w:pPr>
        <w:spacing w:line="264" w:lineRule="auto"/>
        <w:jc w:val="both"/>
        <w:rPr>
          <w:rFonts w:ascii="Verdana" w:hAnsi="Verdana" w:cs="Arial"/>
          <w:b/>
          <w:spacing w:val="-3"/>
          <w:sz w:val="20"/>
          <w:szCs w:val="20"/>
        </w:rPr>
      </w:pPr>
      <w:r w:rsidRPr="002E4C65">
        <w:rPr>
          <w:rFonts w:ascii="Verdana" w:hAnsi="Verdana" w:cs="Arial"/>
          <w:b/>
          <w:spacing w:val="-3"/>
          <w:sz w:val="20"/>
          <w:szCs w:val="20"/>
        </w:rPr>
        <w:t>Nombre del Representante Legal: _____________________</w:t>
      </w:r>
    </w:p>
    <w:p w14:paraId="0BE66B65" w14:textId="77777777" w:rsidR="00C4090B" w:rsidRPr="002E4C65" w:rsidRDefault="00C4090B" w:rsidP="00080717">
      <w:pPr>
        <w:spacing w:line="264" w:lineRule="auto"/>
        <w:jc w:val="both"/>
        <w:rPr>
          <w:rFonts w:ascii="Verdana" w:hAnsi="Verdana" w:cs="Arial"/>
          <w:b/>
          <w:sz w:val="20"/>
          <w:szCs w:val="20"/>
        </w:rPr>
      </w:pPr>
      <w:r w:rsidRPr="002E4C65">
        <w:rPr>
          <w:rFonts w:ascii="Verdana" w:hAnsi="Verdana" w:cs="Arial"/>
          <w:b/>
          <w:spacing w:val="-3"/>
          <w:sz w:val="20"/>
          <w:szCs w:val="20"/>
        </w:rPr>
        <w:t>C.C. Nº ______________________ de _________________</w:t>
      </w:r>
    </w:p>
    <w:p w14:paraId="21B2AE47" w14:textId="77777777" w:rsidR="00C4090B" w:rsidRPr="002E4C65" w:rsidRDefault="00C4090B" w:rsidP="00080717">
      <w:pPr>
        <w:widowControl w:val="0"/>
        <w:suppressAutoHyphens/>
        <w:autoSpaceDE w:val="0"/>
        <w:autoSpaceDN w:val="0"/>
        <w:adjustRightInd w:val="0"/>
        <w:spacing w:line="264" w:lineRule="auto"/>
        <w:rPr>
          <w:rFonts w:ascii="Verdana" w:hAnsi="Verdana"/>
          <w:b/>
          <w:color w:val="000000"/>
          <w:sz w:val="20"/>
          <w:szCs w:val="20"/>
        </w:rPr>
      </w:pPr>
      <w:r w:rsidRPr="002E4C65">
        <w:rPr>
          <w:rFonts w:ascii="Verdana" w:hAnsi="Verdana"/>
          <w:b/>
          <w:color w:val="000000"/>
          <w:sz w:val="20"/>
          <w:szCs w:val="20"/>
        </w:rPr>
        <w:t xml:space="preserve"> </w:t>
      </w:r>
    </w:p>
    <w:p w14:paraId="5ED49030"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BAC7CB2"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43388AC9"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6B311DDA"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5653366B"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515B9B62"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4264E9C0"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34683AD9"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DA67758"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63D1CA6"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4180D031"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05BFB102"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25F65EF6"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77A5D6E9"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303296CA"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FCF9DD3"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7AE66457" w14:textId="77777777" w:rsidR="00C4090B" w:rsidRPr="002E4C65"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2CAB2B4F" w14:textId="77777777" w:rsidR="00080717" w:rsidRPr="002E4C65" w:rsidRDefault="00080717" w:rsidP="00080717">
      <w:pPr>
        <w:spacing w:line="264" w:lineRule="auto"/>
        <w:jc w:val="center"/>
        <w:rPr>
          <w:rFonts w:ascii="Verdana" w:hAnsi="Verdana" w:cs="Arial"/>
          <w:b/>
          <w:bCs/>
          <w:sz w:val="20"/>
          <w:szCs w:val="20"/>
          <w:u w:val="single"/>
          <w:lang w:val="es-ES"/>
        </w:rPr>
      </w:pPr>
    </w:p>
    <w:p w14:paraId="1ED1072F" w14:textId="77777777" w:rsidR="00080717" w:rsidRPr="002E4C65" w:rsidRDefault="00080717" w:rsidP="00080717">
      <w:pPr>
        <w:spacing w:line="264" w:lineRule="auto"/>
        <w:jc w:val="center"/>
        <w:rPr>
          <w:rFonts w:ascii="Verdana" w:hAnsi="Verdana" w:cs="Arial"/>
          <w:b/>
          <w:bCs/>
          <w:sz w:val="20"/>
          <w:szCs w:val="20"/>
          <w:u w:val="single"/>
          <w:lang w:val="es-ES"/>
        </w:rPr>
      </w:pPr>
    </w:p>
    <w:p w14:paraId="1FA2B72D" w14:textId="77777777" w:rsidR="00080717" w:rsidRPr="002E4C65" w:rsidRDefault="00080717" w:rsidP="00080717">
      <w:pPr>
        <w:spacing w:line="264" w:lineRule="auto"/>
        <w:jc w:val="center"/>
        <w:rPr>
          <w:rFonts w:ascii="Verdana" w:hAnsi="Verdana" w:cs="Arial"/>
          <w:b/>
          <w:bCs/>
          <w:sz w:val="20"/>
          <w:szCs w:val="20"/>
          <w:u w:val="single"/>
          <w:lang w:val="es-ES"/>
        </w:rPr>
      </w:pPr>
    </w:p>
    <w:p w14:paraId="381B529D" w14:textId="207BA0D3" w:rsidR="00C4090B" w:rsidRPr="002E4C65" w:rsidRDefault="002E4C65" w:rsidP="00080717">
      <w:pPr>
        <w:spacing w:line="264" w:lineRule="auto"/>
        <w:jc w:val="center"/>
        <w:rPr>
          <w:rFonts w:ascii="Verdana" w:hAnsi="Verdana" w:cs="Arial"/>
          <w:b/>
          <w:bCs/>
          <w:sz w:val="20"/>
          <w:szCs w:val="20"/>
          <w:u w:val="single"/>
          <w:lang w:val="es-ES"/>
        </w:rPr>
      </w:pPr>
      <w:r>
        <w:rPr>
          <w:rFonts w:ascii="Verdana" w:hAnsi="Verdana" w:cs="Arial"/>
          <w:b/>
          <w:bCs/>
          <w:sz w:val="20"/>
          <w:szCs w:val="20"/>
          <w:u w:val="single"/>
          <w:lang w:val="es-ES"/>
        </w:rPr>
        <w:lastRenderedPageBreak/>
        <w:t>ANEXO</w:t>
      </w:r>
    </w:p>
    <w:p w14:paraId="0B3D2EED" w14:textId="77777777" w:rsidR="00C4090B" w:rsidRPr="002E4C65" w:rsidRDefault="00C4090B" w:rsidP="00080717">
      <w:pPr>
        <w:spacing w:line="264" w:lineRule="auto"/>
        <w:jc w:val="center"/>
        <w:rPr>
          <w:rFonts w:ascii="Verdana" w:eastAsia="Times New Roman" w:hAnsi="Verdana" w:cs="Arial"/>
          <w:b/>
          <w:sz w:val="20"/>
          <w:szCs w:val="20"/>
          <w:u w:val="single"/>
          <w:lang w:val="es-CO" w:eastAsia="es-CO"/>
        </w:rPr>
      </w:pPr>
      <w:r w:rsidRPr="002E4C65">
        <w:rPr>
          <w:rFonts w:ascii="Verdana" w:eastAsia="Times New Roman" w:hAnsi="Verdana" w:cs="Arial"/>
          <w:b/>
          <w:bCs/>
          <w:spacing w:val="-3"/>
          <w:sz w:val="20"/>
          <w:szCs w:val="20"/>
          <w:u w:val="single"/>
          <w:lang w:eastAsia="es-CO"/>
        </w:rPr>
        <w:t>FACTORES DE DESEMPATE</w:t>
      </w:r>
    </w:p>
    <w:p w14:paraId="453DDE10" w14:textId="77777777" w:rsidR="00C4090B" w:rsidRPr="002E4C65" w:rsidRDefault="00C4090B" w:rsidP="00080717">
      <w:pPr>
        <w:tabs>
          <w:tab w:val="left" w:pos="567"/>
          <w:tab w:val="left" w:pos="851"/>
        </w:tabs>
        <w:spacing w:line="264" w:lineRule="auto"/>
        <w:jc w:val="both"/>
        <w:rPr>
          <w:rFonts w:ascii="Verdana" w:eastAsia="Times New Roman" w:hAnsi="Verdana" w:cs="Arial"/>
          <w:b/>
          <w:bCs/>
          <w:spacing w:val="-3"/>
          <w:sz w:val="20"/>
          <w:szCs w:val="20"/>
          <w:lang w:eastAsia="es-CO"/>
        </w:rPr>
      </w:pPr>
    </w:p>
    <w:p w14:paraId="717CECD8" w14:textId="77777777" w:rsidR="00C4090B" w:rsidRPr="002E4C65" w:rsidRDefault="00C4090B" w:rsidP="00080717">
      <w:pPr>
        <w:spacing w:line="264" w:lineRule="auto"/>
        <w:jc w:val="both"/>
        <w:rPr>
          <w:rFonts w:ascii="Verdana" w:eastAsia="Times New Roman" w:hAnsi="Verdana" w:cs="Arial"/>
          <w:sz w:val="20"/>
          <w:szCs w:val="20"/>
          <w:lang w:val="es-CO" w:eastAsia="es-CO"/>
        </w:rPr>
      </w:pPr>
      <w:r w:rsidRPr="002E4C65">
        <w:rPr>
          <w:rFonts w:ascii="Verdana" w:eastAsia="Times New Roman" w:hAnsi="Verdana"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6096FCEC" w14:textId="77777777" w:rsidR="00C4090B" w:rsidRPr="002E4C65" w:rsidRDefault="00C4090B" w:rsidP="00080717">
      <w:pPr>
        <w:spacing w:line="264" w:lineRule="auto"/>
        <w:jc w:val="both"/>
        <w:rPr>
          <w:rFonts w:ascii="Verdana" w:eastAsia="Times New Roman" w:hAnsi="Verdana" w:cs="Arial"/>
          <w:sz w:val="20"/>
          <w:szCs w:val="20"/>
          <w:lang w:eastAsia="es-CO"/>
        </w:rPr>
      </w:pPr>
    </w:p>
    <w:tbl>
      <w:tblPr>
        <w:tblStyle w:val="TableGrid1"/>
        <w:tblW w:w="0" w:type="auto"/>
        <w:jc w:val="center"/>
        <w:tblInd w:w="0" w:type="dxa"/>
        <w:tblLook w:val="04A0" w:firstRow="1" w:lastRow="0" w:firstColumn="1" w:lastColumn="0" w:noHBand="0" w:noVBand="1"/>
      </w:tblPr>
      <w:tblGrid>
        <w:gridCol w:w="5345"/>
        <w:gridCol w:w="3483"/>
      </w:tblGrid>
      <w:tr w:rsidR="00C4090B" w:rsidRPr="002E4C65" w14:paraId="10EF943F"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B71DDA7" w14:textId="77777777" w:rsidR="00C4090B" w:rsidRPr="002E4C65" w:rsidRDefault="00C4090B" w:rsidP="00080717">
            <w:pPr>
              <w:spacing w:line="264" w:lineRule="auto"/>
              <w:jc w:val="center"/>
              <w:rPr>
                <w:rFonts w:cs="Arial"/>
                <w:b/>
                <w:bCs/>
                <w:lang w:val="es-ES" w:eastAsia="es-CO"/>
              </w:rPr>
            </w:pPr>
            <w:r w:rsidRPr="002E4C65">
              <w:rPr>
                <w:rFonts w:cs="Arial"/>
                <w:b/>
                <w:bCs/>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7A510311" w14:textId="77777777" w:rsidR="00C4090B" w:rsidRPr="002E4C65" w:rsidRDefault="00C4090B" w:rsidP="00080717">
            <w:pPr>
              <w:spacing w:line="264" w:lineRule="auto"/>
              <w:rPr>
                <w:rFonts w:cs="Arial"/>
                <w:b/>
                <w:bCs/>
                <w:lang w:val="es-ES" w:eastAsia="es-CO"/>
              </w:rPr>
            </w:pPr>
            <w:r w:rsidRPr="002E4C65">
              <w:rPr>
                <w:rFonts w:cs="Arial"/>
                <w:b/>
                <w:bCs/>
                <w:lang w:val="es-ES" w:eastAsia="es-CO"/>
              </w:rPr>
              <w:t>DOCUMENTOS APORTADOS PARA SU ACREDITACIÓN</w:t>
            </w:r>
          </w:p>
        </w:tc>
      </w:tr>
      <w:tr w:rsidR="00C4090B" w:rsidRPr="002E4C65" w14:paraId="6B81556D"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5216EC1C" w14:textId="77777777" w:rsidR="00C4090B" w:rsidRPr="002E4C65" w:rsidRDefault="00C4090B" w:rsidP="00080717">
            <w:pPr>
              <w:spacing w:line="264" w:lineRule="auto"/>
              <w:rPr>
                <w:rFonts w:cs="Arial"/>
                <w:lang w:val="es-ES" w:eastAsia="es-CO"/>
              </w:rPr>
            </w:pPr>
            <w:r w:rsidRPr="002E4C65">
              <w:rPr>
                <w:rFonts w:cs="Arial"/>
                <w:color w:val="000000"/>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546CC2FD" w14:textId="77777777" w:rsidR="00C4090B" w:rsidRPr="002E4C65" w:rsidRDefault="00C4090B" w:rsidP="00080717">
            <w:pPr>
              <w:spacing w:line="264" w:lineRule="auto"/>
              <w:rPr>
                <w:rFonts w:cs="Arial"/>
                <w:lang w:val="es-ES" w:eastAsia="es-CO"/>
              </w:rPr>
            </w:pPr>
          </w:p>
        </w:tc>
      </w:tr>
      <w:tr w:rsidR="00C4090B" w:rsidRPr="002E4C65" w14:paraId="5F6A302A"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5BB7178E" w14:textId="77777777" w:rsidR="00C4090B" w:rsidRPr="002E4C65" w:rsidRDefault="00C4090B" w:rsidP="00080717">
            <w:pPr>
              <w:spacing w:before="100" w:beforeAutospacing="1" w:after="100" w:afterAutospacing="1" w:line="264" w:lineRule="auto"/>
              <w:rPr>
                <w:rFonts w:eastAsia="Calibri" w:cs="Arial"/>
                <w:lang w:val="es-ES_tradnl" w:eastAsia="es-ES_tradnl"/>
              </w:rPr>
            </w:pPr>
            <w:r w:rsidRPr="002E4C65">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A0F7E3A" w14:textId="77777777" w:rsidR="00C4090B" w:rsidRPr="002E4C65" w:rsidRDefault="00C4090B" w:rsidP="00080717">
            <w:pPr>
              <w:spacing w:line="264" w:lineRule="auto"/>
              <w:rPr>
                <w:rFonts w:cs="Arial"/>
                <w:lang w:val="es-ES" w:eastAsia="es-CO"/>
              </w:rPr>
            </w:pPr>
          </w:p>
        </w:tc>
      </w:tr>
      <w:tr w:rsidR="00C4090B" w:rsidRPr="002E4C65" w14:paraId="3D3CEF8B"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7C6A4D6" w14:textId="77777777" w:rsidR="00C4090B" w:rsidRPr="002E4C65" w:rsidRDefault="00C4090B" w:rsidP="00080717">
            <w:pPr>
              <w:spacing w:line="264" w:lineRule="auto"/>
              <w:rPr>
                <w:rFonts w:cs="Arial"/>
                <w:lang w:val="es-ES" w:eastAsia="es-CO"/>
              </w:rPr>
            </w:pPr>
            <w:r w:rsidRPr="002E4C65">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2E4C65">
              <w:rPr>
                <w:rFonts w:cs="Arial Narrow"/>
                <w:color w:val="000000"/>
                <w:lang w:val="es-ES" w:eastAsia="es-CO"/>
              </w:rPr>
              <w:t>ó</w:t>
            </w:r>
            <w:r w:rsidRPr="002E4C65">
              <w:rPr>
                <w:rFonts w:cs="Arial"/>
                <w:color w:val="000000"/>
                <w:lang w:val="es-ES" w:eastAsia="es-CO"/>
              </w:rPr>
              <w:t>n de discapacidad en los t</w:t>
            </w:r>
            <w:r w:rsidRPr="002E4C65">
              <w:rPr>
                <w:rFonts w:cs="Arial Narrow"/>
                <w:color w:val="000000"/>
                <w:lang w:val="es-ES" w:eastAsia="es-CO"/>
              </w:rPr>
              <w:t>é</w:t>
            </w:r>
            <w:r w:rsidRPr="002E4C65">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6AAE5698" w14:textId="77777777" w:rsidR="00C4090B" w:rsidRPr="002E4C65" w:rsidRDefault="00C4090B" w:rsidP="00080717">
            <w:pPr>
              <w:spacing w:line="264" w:lineRule="auto"/>
              <w:rPr>
                <w:rFonts w:cs="Arial"/>
                <w:lang w:val="es-ES" w:eastAsia="es-CO"/>
              </w:rPr>
            </w:pPr>
          </w:p>
        </w:tc>
      </w:tr>
      <w:tr w:rsidR="00C4090B" w:rsidRPr="002E4C65" w14:paraId="79933B80"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5BE77AB" w14:textId="77777777" w:rsidR="00C4090B" w:rsidRPr="002E4C65" w:rsidRDefault="00C4090B" w:rsidP="00080717">
            <w:pPr>
              <w:spacing w:line="264" w:lineRule="auto"/>
              <w:rPr>
                <w:rFonts w:cs="Arial"/>
                <w:lang w:val="es-ES" w:eastAsia="es-CO"/>
              </w:rPr>
            </w:pPr>
            <w:r w:rsidRPr="002E4C65">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5701C299" w14:textId="77777777" w:rsidR="00C4090B" w:rsidRPr="002E4C65" w:rsidRDefault="00C4090B" w:rsidP="00080717">
            <w:pPr>
              <w:spacing w:line="264" w:lineRule="auto"/>
              <w:rPr>
                <w:rFonts w:cs="Arial"/>
                <w:lang w:val="es-ES" w:eastAsia="es-CO"/>
              </w:rPr>
            </w:pPr>
          </w:p>
        </w:tc>
      </w:tr>
      <w:tr w:rsidR="00C4090B" w:rsidRPr="002E4C65" w14:paraId="38A40290"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205E8820" w14:textId="77777777" w:rsidR="00C4090B" w:rsidRPr="002E4C65" w:rsidRDefault="00C4090B" w:rsidP="00080717">
            <w:pPr>
              <w:spacing w:line="264" w:lineRule="auto"/>
              <w:rPr>
                <w:rFonts w:cs="Arial"/>
                <w:lang w:val="es-ES" w:eastAsia="es-CO"/>
              </w:rPr>
            </w:pPr>
            <w:r w:rsidRPr="002E4C65">
              <w:rPr>
                <w:rFonts w:cs="Arial"/>
                <w:lang w:val="es-ES" w:eastAsia="es-CO"/>
              </w:rPr>
              <w:lastRenderedPageBreak/>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6598F962" w14:textId="77777777" w:rsidR="00C4090B" w:rsidRPr="002E4C65" w:rsidRDefault="00C4090B" w:rsidP="00080717">
            <w:pPr>
              <w:spacing w:line="264" w:lineRule="auto"/>
              <w:rPr>
                <w:rFonts w:cs="Arial"/>
                <w:lang w:val="es-ES" w:eastAsia="es-CO"/>
              </w:rPr>
            </w:pPr>
          </w:p>
        </w:tc>
      </w:tr>
      <w:tr w:rsidR="00C4090B" w:rsidRPr="002E4C65" w14:paraId="48B1B6F6"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7031F9D" w14:textId="77777777" w:rsidR="00C4090B" w:rsidRPr="002E4C65" w:rsidRDefault="00C4090B" w:rsidP="00080717">
            <w:pPr>
              <w:spacing w:line="264" w:lineRule="auto"/>
              <w:rPr>
                <w:rFonts w:cs="Arial"/>
                <w:lang w:val="es-ES" w:eastAsia="es-CO"/>
              </w:rPr>
            </w:pPr>
            <w:r w:rsidRPr="002E4C65">
              <w:rPr>
                <w:rFonts w:cs="Arial"/>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DE08096" w14:textId="77777777" w:rsidR="00C4090B" w:rsidRPr="002E4C65" w:rsidRDefault="00C4090B" w:rsidP="00080717">
            <w:pPr>
              <w:spacing w:line="264" w:lineRule="auto"/>
              <w:rPr>
                <w:rFonts w:cs="Arial"/>
                <w:lang w:val="es-ES" w:eastAsia="es-CO"/>
              </w:rPr>
            </w:pPr>
          </w:p>
        </w:tc>
      </w:tr>
      <w:tr w:rsidR="00C4090B" w:rsidRPr="002E4C65" w14:paraId="20BCF9C7"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4C4C53F" w14:textId="77777777" w:rsidR="00C4090B" w:rsidRPr="002E4C65" w:rsidRDefault="00C4090B" w:rsidP="00080717">
            <w:pPr>
              <w:spacing w:line="264" w:lineRule="auto"/>
              <w:rPr>
                <w:rFonts w:cs="Arial"/>
                <w:lang w:val="es-ES" w:eastAsia="es-CO"/>
              </w:rPr>
            </w:pPr>
            <w:r w:rsidRPr="002E4C65">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6BCFDF78" w14:textId="77777777" w:rsidR="00C4090B" w:rsidRPr="002E4C65" w:rsidRDefault="00C4090B" w:rsidP="00080717">
            <w:pPr>
              <w:spacing w:line="264" w:lineRule="auto"/>
              <w:rPr>
                <w:rFonts w:cs="Arial"/>
                <w:lang w:val="es-ES" w:eastAsia="es-CO"/>
              </w:rPr>
            </w:pPr>
          </w:p>
        </w:tc>
      </w:tr>
      <w:tr w:rsidR="00C4090B" w:rsidRPr="002E4C65" w14:paraId="56189800"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CC71273" w14:textId="77777777" w:rsidR="00C4090B" w:rsidRPr="002E4C65" w:rsidRDefault="00C4090B" w:rsidP="00080717">
            <w:pPr>
              <w:spacing w:line="264" w:lineRule="auto"/>
              <w:rPr>
                <w:rFonts w:cs="Arial"/>
                <w:lang w:val="es-ES" w:eastAsia="es-CO"/>
              </w:rPr>
            </w:pPr>
            <w:r w:rsidRPr="002E4C65">
              <w:rPr>
                <w:rFonts w:cs="Arial"/>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4C1B805F" w14:textId="77777777" w:rsidR="00C4090B" w:rsidRPr="002E4C65" w:rsidRDefault="00C4090B" w:rsidP="00080717">
            <w:pPr>
              <w:spacing w:line="264" w:lineRule="auto"/>
              <w:rPr>
                <w:rFonts w:cs="Arial"/>
                <w:lang w:val="es-ES" w:eastAsia="es-CO"/>
              </w:rPr>
            </w:pPr>
          </w:p>
        </w:tc>
      </w:tr>
      <w:tr w:rsidR="00C4090B" w:rsidRPr="002E4C65" w14:paraId="26DB5FD2"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88C0987" w14:textId="77777777" w:rsidR="00C4090B" w:rsidRPr="002E4C65" w:rsidRDefault="00C4090B" w:rsidP="00080717">
            <w:pPr>
              <w:spacing w:line="264" w:lineRule="auto"/>
              <w:rPr>
                <w:rFonts w:cs="Arial"/>
                <w:lang w:val="es-ES" w:eastAsia="es-CO"/>
              </w:rPr>
            </w:pPr>
            <w:r w:rsidRPr="002E4C65">
              <w:rPr>
                <w:rFonts w:cs="Arial"/>
                <w:lang w:val="es-ES" w:eastAsia="es-CO"/>
              </w:rPr>
              <w:t>Preferir la oferta presentada por el proponente plural constituido por micro y/o pequeñas empresas, cooperativas o asociaciones mutuales</w:t>
            </w:r>
            <w:r w:rsidRPr="002E4C65">
              <w:rPr>
                <w:rFonts w:cs="Arial"/>
                <w:color w:val="000000"/>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7F562521" w14:textId="77777777" w:rsidR="00C4090B" w:rsidRPr="002E4C65" w:rsidRDefault="00C4090B" w:rsidP="00080717">
            <w:pPr>
              <w:spacing w:line="264" w:lineRule="auto"/>
              <w:rPr>
                <w:rFonts w:cs="Arial"/>
                <w:lang w:val="es-ES" w:eastAsia="es-CO"/>
              </w:rPr>
            </w:pPr>
          </w:p>
        </w:tc>
      </w:tr>
      <w:tr w:rsidR="00C4090B" w:rsidRPr="002E4C65" w14:paraId="537A2E37"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48F7C671" w14:textId="77777777" w:rsidR="00C4090B" w:rsidRPr="002E4C65" w:rsidRDefault="00C4090B" w:rsidP="00080717">
            <w:pPr>
              <w:spacing w:line="264" w:lineRule="auto"/>
              <w:rPr>
                <w:rFonts w:cs="Arial"/>
                <w:lang w:val="es-ES" w:eastAsia="es-CO"/>
              </w:rPr>
            </w:pPr>
            <w:r w:rsidRPr="002E4C65">
              <w:rPr>
                <w:rFonts w:cs="Arial"/>
                <w:color w:val="000000"/>
                <w:lang w:val="es-ES" w:eastAsia="es-CO"/>
              </w:rPr>
              <w:t>10-</w:t>
            </w:r>
            <w:r w:rsidRPr="002E4C65">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w:t>
            </w:r>
            <w:r w:rsidRPr="002E4C65">
              <w:rPr>
                <w:rFonts w:cs="Arial"/>
                <w:color w:val="000000"/>
                <w:lang w:val="es-ES" w:eastAsia="es-CO"/>
              </w:rPr>
              <w:lastRenderedPageBreak/>
              <w:t>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6484BE02" w14:textId="77777777" w:rsidR="00C4090B" w:rsidRPr="002E4C65" w:rsidRDefault="00C4090B" w:rsidP="00080717">
            <w:pPr>
              <w:spacing w:line="264" w:lineRule="auto"/>
              <w:rPr>
                <w:rFonts w:cs="Arial"/>
                <w:lang w:val="es-ES" w:eastAsia="es-CO"/>
              </w:rPr>
            </w:pPr>
          </w:p>
        </w:tc>
      </w:tr>
      <w:tr w:rsidR="00C4090B" w:rsidRPr="002E4C65" w14:paraId="3A7346E5"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14BC581" w14:textId="77777777" w:rsidR="00C4090B" w:rsidRPr="002E4C65" w:rsidRDefault="00C4090B" w:rsidP="00080717">
            <w:pPr>
              <w:spacing w:line="264" w:lineRule="auto"/>
              <w:rPr>
                <w:rFonts w:cs="Arial"/>
                <w:lang w:val="es-ES" w:eastAsia="es-CO"/>
              </w:rPr>
            </w:pPr>
            <w:r w:rsidRPr="002E4C65">
              <w:rPr>
                <w:rFonts w:cs="Arial"/>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22E4B151" w14:textId="77777777" w:rsidR="00C4090B" w:rsidRPr="002E4C65" w:rsidRDefault="00C4090B" w:rsidP="00080717">
            <w:pPr>
              <w:spacing w:line="264" w:lineRule="auto"/>
              <w:rPr>
                <w:rFonts w:cs="Arial"/>
                <w:lang w:val="es-ES" w:eastAsia="es-CO"/>
              </w:rPr>
            </w:pPr>
          </w:p>
        </w:tc>
      </w:tr>
    </w:tbl>
    <w:p w14:paraId="73738A31" w14:textId="77777777" w:rsidR="00C4090B" w:rsidRPr="002E4C65" w:rsidRDefault="00C4090B" w:rsidP="00080717">
      <w:pPr>
        <w:spacing w:line="264" w:lineRule="auto"/>
        <w:jc w:val="both"/>
        <w:rPr>
          <w:rFonts w:ascii="Verdana" w:eastAsia="Times New Roman" w:hAnsi="Verdana" w:cs="Arial"/>
          <w:sz w:val="20"/>
          <w:szCs w:val="20"/>
          <w:lang w:val="es-CO" w:eastAsia="es-CO"/>
        </w:rPr>
      </w:pPr>
    </w:p>
    <w:p w14:paraId="32897330" w14:textId="77777777" w:rsidR="00C4090B" w:rsidRPr="002E4C65" w:rsidRDefault="00C4090B" w:rsidP="00080717">
      <w:pPr>
        <w:spacing w:line="264" w:lineRule="auto"/>
        <w:jc w:val="both"/>
        <w:rPr>
          <w:rFonts w:ascii="Verdana" w:eastAsia="Times New Roman" w:hAnsi="Verdana" w:cs="Arial"/>
          <w:sz w:val="20"/>
          <w:szCs w:val="20"/>
          <w:lang w:eastAsia="es-CO"/>
        </w:rPr>
      </w:pPr>
      <w:r w:rsidRPr="002E4C65">
        <w:rPr>
          <w:rFonts w:ascii="Verdana" w:eastAsia="Times New Roman" w:hAnsi="Verdana"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5E14B5CD" w14:textId="77777777" w:rsidR="00C4090B" w:rsidRPr="002E4C65" w:rsidRDefault="00C4090B" w:rsidP="00080717">
      <w:pPr>
        <w:spacing w:line="264" w:lineRule="auto"/>
        <w:jc w:val="both"/>
        <w:rPr>
          <w:rFonts w:ascii="Verdana" w:eastAsia="Times New Roman" w:hAnsi="Verdana" w:cs="Arial"/>
          <w:sz w:val="20"/>
          <w:szCs w:val="20"/>
          <w:lang w:eastAsia="es-CO"/>
        </w:rPr>
      </w:pPr>
    </w:p>
    <w:p w14:paraId="5B8F709B" w14:textId="77777777" w:rsidR="00C4090B" w:rsidRPr="002E4C65" w:rsidRDefault="00C4090B" w:rsidP="00080717">
      <w:pPr>
        <w:spacing w:line="264" w:lineRule="auto"/>
        <w:jc w:val="both"/>
        <w:rPr>
          <w:rFonts w:ascii="Verdana" w:eastAsia="Times New Roman" w:hAnsi="Verdana" w:cs="Arial"/>
          <w:sz w:val="20"/>
          <w:szCs w:val="20"/>
          <w:lang w:eastAsia="es-CO"/>
        </w:rPr>
      </w:pPr>
      <w:r w:rsidRPr="002E4C65">
        <w:rPr>
          <w:rFonts w:ascii="Verdana" w:eastAsia="Times New Roman" w:hAnsi="Verdana"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28DFE32B" w14:textId="77777777" w:rsidR="00C4090B" w:rsidRPr="002E4C65" w:rsidRDefault="00C4090B" w:rsidP="00080717">
      <w:pPr>
        <w:spacing w:line="264" w:lineRule="auto"/>
        <w:jc w:val="both"/>
        <w:rPr>
          <w:rFonts w:ascii="Verdana" w:eastAsia="Times New Roman" w:hAnsi="Verdana" w:cs="Arial"/>
          <w:sz w:val="20"/>
          <w:szCs w:val="20"/>
          <w:lang w:eastAsia="es-CO"/>
        </w:rPr>
      </w:pPr>
    </w:p>
    <w:p w14:paraId="301AC1F0"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Atentamente,</w:t>
      </w:r>
    </w:p>
    <w:p w14:paraId="0D8EDB73" w14:textId="77777777" w:rsidR="00C4090B" w:rsidRPr="002E4C65" w:rsidRDefault="00C4090B" w:rsidP="00080717">
      <w:pPr>
        <w:pStyle w:val="Default"/>
        <w:spacing w:line="264" w:lineRule="auto"/>
        <w:jc w:val="both"/>
        <w:rPr>
          <w:rFonts w:ascii="Verdana" w:hAnsi="Verdana"/>
          <w:b/>
          <w:sz w:val="20"/>
          <w:szCs w:val="20"/>
        </w:rPr>
      </w:pPr>
    </w:p>
    <w:p w14:paraId="3C85744A" w14:textId="77777777" w:rsidR="00C4090B" w:rsidRPr="002E4C65" w:rsidRDefault="00C4090B" w:rsidP="00080717">
      <w:pPr>
        <w:pStyle w:val="Default"/>
        <w:spacing w:line="264" w:lineRule="auto"/>
        <w:jc w:val="both"/>
        <w:rPr>
          <w:rFonts w:ascii="Verdana" w:hAnsi="Verdana"/>
          <w:b/>
          <w:sz w:val="20"/>
          <w:szCs w:val="20"/>
        </w:rPr>
      </w:pPr>
    </w:p>
    <w:p w14:paraId="66CB067C"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Nombre o Razón Social del Proponente: __________________________________________</w:t>
      </w:r>
    </w:p>
    <w:p w14:paraId="15C4A774"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Nit: _______________</w:t>
      </w:r>
    </w:p>
    <w:p w14:paraId="3458CFE7"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Nombre del Representante Legal: ________________________________________________</w:t>
      </w:r>
    </w:p>
    <w:p w14:paraId="4E2CA4B0"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C.C. Nº ______________________ de _________________</w:t>
      </w:r>
    </w:p>
    <w:p w14:paraId="21B6D0A0"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FIRMA: _________________________________________</w:t>
      </w:r>
    </w:p>
    <w:p w14:paraId="7D6E580C" w14:textId="77777777" w:rsidR="00C4090B" w:rsidRPr="002E4C65" w:rsidRDefault="00C4090B" w:rsidP="00080717">
      <w:pPr>
        <w:pStyle w:val="Default"/>
        <w:spacing w:line="264" w:lineRule="auto"/>
        <w:jc w:val="both"/>
        <w:rPr>
          <w:rFonts w:ascii="Verdana" w:hAnsi="Verdana"/>
          <w:b/>
          <w:sz w:val="20"/>
          <w:szCs w:val="20"/>
        </w:rPr>
      </w:pPr>
      <w:r w:rsidRPr="002E4C65">
        <w:rPr>
          <w:rFonts w:ascii="Verdana" w:hAnsi="Verdana"/>
          <w:b/>
          <w:sz w:val="20"/>
          <w:szCs w:val="20"/>
        </w:rPr>
        <w:t>C.C. Nº ______________________ de _________________</w:t>
      </w:r>
    </w:p>
    <w:p w14:paraId="0D34C0F8" w14:textId="77777777" w:rsidR="00C4090B" w:rsidRPr="002E4C65" w:rsidRDefault="00C4090B" w:rsidP="00080717">
      <w:pPr>
        <w:spacing w:line="264" w:lineRule="auto"/>
        <w:jc w:val="center"/>
        <w:rPr>
          <w:rFonts w:ascii="Verdana" w:hAnsi="Verdana" w:cs="Arial"/>
          <w:b/>
          <w:sz w:val="20"/>
          <w:szCs w:val="20"/>
          <w:u w:val="single"/>
        </w:rPr>
      </w:pPr>
    </w:p>
    <w:p w14:paraId="3BDBA044" w14:textId="77777777" w:rsidR="00C4090B" w:rsidRPr="002E4C65" w:rsidRDefault="00C4090B" w:rsidP="00080717">
      <w:pPr>
        <w:spacing w:line="264" w:lineRule="auto"/>
        <w:jc w:val="center"/>
        <w:rPr>
          <w:rFonts w:ascii="Verdana" w:hAnsi="Verdana" w:cs="Arial"/>
          <w:b/>
          <w:sz w:val="20"/>
          <w:szCs w:val="20"/>
          <w:u w:val="single"/>
        </w:rPr>
      </w:pPr>
    </w:p>
    <w:p w14:paraId="1AC23A59" w14:textId="67FFFC6E" w:rsidR="00C4090B" w:rsidRPr="002E4C65" w:rsidRDefault="002E4C65" w:rsidP="00080717">
      <w:pPr>
        <w:spacing w:line="264" w:lineRule="auto"/>
        <w:jc w:val="center"/>
        <w:rPr>
          <w:rFonts w:ascii="Verdana" w:hAnsi="Verdana" w:cs="Arial"/>
          <w:b/>
          <w:sz w:val="20"/>
          <w:szCs w:val="20"/>
          <w:u w:val="single"/>
        </w:rPr>
      </w:pPr>
      <w:r>
        <w:rPr>
          <w:rFonts w:ascii="Verdana" w:hAnsi="Verdana" w:cs="Arial"/>
          <w:b/>
          <w:sz w:val="20"/>
          <w:szCs w:val="20"/>
          <w:u w:val="single"/>
        </w:rPr>
        <w:lastRenderedPageBreak/>
        <w:t>ANEXO</w:t>
      </w:r>
    </w:p>
    <w:p w14:paraId="2845392E" w14:textId="77777777" w:rsidR="00C4090B" w:rsidRPr="002E4C65" w:rsidRDefault="00C4090B" w:rsidP="00080717">
      <w:pPr>
        <w:autoSpaceDE w:val="0"/>
        <w:autoSpaceDN w:val="0"/>
        <w:adjustRightInd w:val="0"/>
        <w:spacing w:line="264" w:lineRule="auto"/>
        <w:jc w:val="center"/>
        <w:rPr>
          <w:rFonts w:ascii="Verdana" w:hAnsi="Verdana" w:cs="Arial Narrow"/>
          <w:b/>
          <w:bCs/>
          <w:sz w:val="20"/>
          <w:szCs w:val="20"/>
          <w:u w:val="single"/>
          <w:lang w:val="es-CO"/>
        </w:rPr>
      </w:pPr>
      <w:r w:rsidRPr="002E4C65">
        <w:rPr>
          <w:rFonts w:ascii="Verdana" w:hAnsi="Verdana" w:cs="Arial Narrow"/>
          <w:b/>
          <w:bCs/>
          <w:sz w:val="20"/>
          <w:szCs w:val="20"/>
          <w:u w:val="single"/>
        </w:rPr>
        <w:t>MANIFESTACIÓN DE INTERÉS CONVOCATORIA LIMITADA PARA MIPYMES</w:t>
      </w:r>
    </w:p>
    <w:p w14:paraId="02AF732E"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p>
    <w:p w14:paraId="1FE25A8B"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Lugar y fecha </w:t>
      </w:r>
    </w:p>
    <w:p w14:paraId="49B84E21"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Señores </w:t>
      </w:r>
    </w:p>
    <w:p w14:paraId="3E9A2B58" w14:textId="77777777" w:rsidR="00C4090B" w:rsidRPr="002E4C65" w:rsidRDefault="00C4090B" w:rsidP="00080717">
      <w:pPr>
        <w:autoSpaceDE w:val="0"/>
        <w:autoSpaceDN w:val="0"/>
        <w:adjustRightInd w:val="0"/>
        <w:spacing w:line="264" w:lineRule="auto"/>
        <w:jc w:val="both"/>
        <w:rPr>
          <w:rFonts w:ascii="Verdana" w:hAnsi="Verdana" w:cs="Arial"/>
          <w:b/>
          <w:sz w:val="20"/>
          <w:szCs w:val="20"/>
        </w:rPr>
      </w:pPr>
      <w:r w:rsidRPr="002E4C65">
        <w:rPr>
          <w:rFonts w:ascii="Verdana" w:hAnsi="Verdana" w:cs="Arial"/>
          <w:b/>
          <w:sz w:val="20"/>
          <w:szCs w:val="20"/>
        </w:rPr>
        <w:t xml:space="preserve">El Instituto de Hidrología, Meteorología y Estudios Ambientales – IDEAM </w:t>
      </w:r>
    </w:p>
    <w:p w14:paraId="3B7DA344"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Calle 25 D No. 95B -70 piso 3 Oficina Asesora Jurídica.</w:t>
      </w:r>
    </w:p>
    <w:p w14:paraId="5DED2871"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Bogotá D.C. </w:t>
      </w:r>
    </w:p>
    <w:p w14:paraId="6E354E7D" w14:textId="77777777" w:rsidR="00C4090B" w:rsidRPr="002E4C65" w:rsidRDefault="00C4090B" w:rsidP="00080717">
      <w:pPr>
        <w:autoSpaceDE w:val="0"/>
        <w:autoSpaceDN w:val="0"/>
        <w:adjustRightInd w:val="0"/>
        <w:spacing w:line="264" w:lineRule="auto"/>
        <w:jc w:val="both"/>
        <w:rPr>
          <w:rFonts w:ascii="Verdana" w:hAnsi="Verdana" w:cs="Arial"/>
          <w:b/>
          <w:bCs/>
          <w:sz w:val="20"/>
          <w:szCs w:val="20"/>
        </w:rPr>
      </w:pPr>
    </w:p>
    <w:p w14:paraId="0E1110A4"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b/>
          <w:bCs/>
          <w:sz w:val="20"/>
          <w:szCs w:val="20"/>
        </w:rPr>
        <w:t>Asunto:</w:t>
      </w:r>
      <w:r w:rsidRPr="002E4C65">
        <w:rPr>
          <w:rFonts w:ascii="Verdana" w:hAnsi="Verdana" w:cs="Arial"/>
          <w:sz w:val="20"/>
          <w:szCs w:val="20"/>
        </w:rPr>
        <w:t xml:space="preserve"> Manifestación de limitación a Mipyme proceso de contratación No –  </w:t>
      </w:r>
      <w:r w:rsidRPr="002E4C65">
        <w:rPr>
          <w:rFonts w:ascii="Verdana" w:hAnsi="Verdana" w:cs="Arial"/>
          <w:b/>
          <w:sz w:val="20"/>
          <w:szCs w:val="20"/>
        </w:rPr>
        <w:t>Invitación Pública IPMC-0XX-202X.</w:t>
      </w:r>
    </w:p>
    <w:p w14:paraId="3FB8278A"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Objeto: (Incluir el Objeto del proceso de contratación)</w:t>
      </w:r>
    </w:p>
    <w:p w14:paraId="16D1A94F"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p>
    <w:p w14:paraId="0458FCD1"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Estimados señores:</w:t>
      </w:r>
    </w:p>
    <w:p w14:paraId="64E78B7B"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p>
    <w:p w14:paraId="21DED84F"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Yo 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7D1D1461"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p>
    <w:p w14:paraId="5FA3CA97"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Por lo anterior manifiesto mi condición de: (Marcar con una X el tamaño empresarial) Micro Empresa ( ) Pequeña Empresa ( ) Mediana Empresa ( ) </w:t>
      </w:r>
    </w:p>
    <w:p w14:paraId="299FFEB7"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p>
    <w:p w14:paraId="79FB6F9E"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Para efectos de lo anterior, señalo a continuación mis datos personales (y los de la persona jurídica que represento si aplica): </w:t>
      </w:r>
    </w:p>
    <w:p w14:paraId="3DF608FE"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Nombre de la persona interesada en limitar la convocatoria (persona natural o jurídica): ______________ </w:t>
      </w:r>
    </w:p>
    <w:p w14:paraId="22C3D736"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Número de identificación (cédula de ciudadanía o NIT): ________________________________________ </w:t>
      </w:r>
    </w:p>
    <w:p w14:paraId="4E23EB6A"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Nombre del representante legal o apoderado (si lo tuviere): _____________________________________ </w:t>
      </w:r>
    </w:p>
    <w:p w14:paraId="530B0F35"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Número de identificación (cédula de ciudadanía): _____________________________________________ </w:t>
      </w:r>
    </w:p>
    <w:p w14:paraId="6A534BF4"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Dirección de notificaciones: ______________________________________________________________ </w:t>
      </w:r>
    </w:p>
    <w:p w14:paraId="1895B878"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Teléfono: __________________________</w:t>
      </w:r>
    </w:p>
    <w:p w14:paraId="42D28B7E"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 Fax: ______________________________ </w:t>
      </w:r>
    </w:p>
    <w:p w14:paraId="223E2795"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Correo electrónico: _______________</w:t>
      </w:r>
    </w:p>
    <w:p w14:paraId="45814B8E"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*Este formato deberá estar acompañado de los anexos correspondientes.</w:t>
      </w:r>
    </w:p>
    <w:p w14:paraId="0C3C6AEB"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lastRenderedPageBreak/>
        <w:t xml:space="preserve">Dada en la ciudad de _______________ a la fecha en letras (fecha en números) días del mes de ________ del año dos mil veintidós (2022). </w:t>
      </w:r>
    </w:p>
    <w:p w14:paraId="04DE752B" w14:textId="77777777" w:rsidR="00C4090B" w:rsidRPr="002E4C65" w:rsidRDefault="00C4090B" w:rsidP="00080717">
      <w:pPr>
        <w:autoSpaceDE w:val="0"/>
        <w:autoSpaceDN w:val="0"/>
        <w:adjustRightInd w:val="0"/>
        <w:spacing w:line="264" w:lineRule="auto"/>
        <w:jc w:val="both"/>
        <w:rPr>
          <w:rFonts w:ascii="Verdana" w:hAnsi="Verdana" w:cs="Arial"/>
          <w:sz w:val="20"/>
          <w:szCs w:val="20"/>
        </w:rPr>
      </w:pPr>
      <w:r w:rsidRPr="002E4C65">
        <w:rPr>
          <w:rFonts w:ascii="Verdana" w:hAnsi="Verdana" w:cs="Arial"/>
          <w:sz w:val="20"/>
          <w:szCs w:val="20"/>
        </w:rPr>
        <w:t xml:space="preserve">Cordialmente, </w:t>
      </w:r>
    </w:p>
    <w:p w14:paraId="6541A426"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Nombre o Razón Social del Proponente: ________________</w:t>
      </w:r>
    </w:p>
    <w:p w14:paraId="2243221E"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Nit: _______________</w:t>
      </w:r>
    </w:p>
    <w:p w14:paraId="0480AA59"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Nombre del Representante Legal: _____________________</w:t>
      </w:r>
    </w:p>
    <w:p w14:paraId="5713DCD1" w14:textId="77777777" w:rsidR="00C4090B" w:rsidRPr="002E4C65" w:rsidRDefault="00C4090B" w:rsidP="00080717">
      <w:pPr>
        <w:spacing w:line="264" w:lineRule="auto"/>
        <w:jc w:val="both"/>
        <w:rPr>
          <w:rFonts w:ascii="Verdana" w:hAnsi="Verdana" w:cs="Arial"/>
          <w:sz w:val="20"/>
          <w:szCs w:val="20"/>
        </w:rPr>
      </w:pPr>
      <w:r w:rsidRPr="002E4C65">
        <w:rPr>
          <w:rFonts w:ascii="Verdana" w:hAnsi="Verdana" w:cs="Arial"/>
          <w:sz w:val="20"/>
          <w:szCs w:val="20"/>
        </w:rPr>
        <w:t>C.C. Nº ______________________ de _________________</w:t>
      </w:r>
    </w:p>
    <w:p w14:paraId="300B1884" w14:textId="77777777" w:rsidR="00C4090B" w:rsidRPr="002E4C65" w:rsidRDefault="00C4090B" w:rsidP="00080717">
      <w:pPr>
        <w:spacing w:line="264" w:lineRule="auto"/>
        <w:jc w:val="both"/>
        <w:rPr>
          <w:rFonts w:ascii="Verdana" w:hAnsi="Verdana" w:cs="Arial"/>
          <w:color w:val="000000"/>
          <w:sz w:val="20"/>
          <w:szCs w:val="20"/>
          <w:lang w:val="es-ES"/>
        </w:rPr>
      </w:pPr>
    </w:p>
    <w:p w14:paraId="2E35F6E6"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267493B9"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CB81B06"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7B7DC99"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19F1EAF1"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49154A21"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485EB08"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2662880B"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C330667"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428CAB5C"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14B07828"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4869A961"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77AC01BB"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3D967647"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9CF83C5"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4D44ABA5"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7DA15644"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4B99469D"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1DD04059"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3B6E1CB4"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3A91E583"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52F84A18"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0A53E6DC"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6E2C552"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24BB8BB"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6325B0F"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7D2D8E9D"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3C6A8816"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50D851B"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05597354"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3C18EBF1"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283507CF"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8A1AFF5"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FD32EB2" w14:textId="77777777" w:rsidR="005A1B18" w:rsidRPr="002E4C65" w:rsidRDefault="005A1B18" w:rsidP="00080717">
      <w:pPr>
        <w:spacing w:line="264" w:lineRule="auto"/>
        <w:jc w:val="center"/>
        <w:rPr>
          <w:rFonts w:ascii="Verdana" w:eastAsia="Times New Roman" w:hAnsi="Verdana" w:cs="Arial Narrow"/>
          <w:b/>
          <w:bCs/>
          <w:sz w:val="20"/>
          <w:szCs w:val="20"/>
          <w:lang w:val="es-ES"/>
        </w:rPr>
      </w:pPr>
    </w:p>
    <w:p w14:paraId="6D599CD1" w14:textId="5E1274A1" w:rsidR="00285D78" w:rsidRPr="002E4C65" w:rsidRDefault="002E4C65" w:rsidP="00080717">
      <w:pPr>
        <w:spacing w:line="264" w:lineRule="auto"/>
        <w:jc w:val="center"/>
        <w:rPr>
          <w:rFonts w:ascii="Verdana" w:eastAsia="Times New Roman" w:hAnsi="Verdana" w:cs="Arial Narrow"/>
          <w:b/>
          <w:bCs/>
          <w:sz w:val="20"/>
          <w:szCs w:val="20"/>
          <w:lang w:val="es-ES"/>
        </w:rPr>
      </w:pPr>
      <w:r>
        <w:rPr>
          <w:rFonts w:ascii="Verdana" w:eastAsia="Times New Roman" w:hAnsi="Verdana" w:cs="Arial Narrow"/>
          <w:b/>
          <w:bCs/>
          <w:sz w:val="20"/>
          <w:szCs w:val="20"/>
          <w:lang w:val="es-ES"/>
        </w:rPr>
        <w:lastRenderedPageBreak/>
        <w:t>ANEXO</w:t>
      </w:r>
    </w:p>
    <w:p w14:paraId="21E1FF41" w14:textId="77777777" w:rsidR="00285D78" w:rsidRPr="002E4C65" w:rsidRDefault="00285D78" w:rsidP="00080717">
      <w:pPr>
        <w:spacing w:line="264" w:lineRule="auto"/>
        <w:jc w:val="center"/>
        <w:rPr>
          <w:rFonts w:ascii="Verdana" w:eastAsia="Times New Roman" w:hAnsi="Verdana" w:cs="Arial Narrow"/>
          <w:b/>
          <w:bCs/>
          <w:sz w:val="20"/>
          <w:szCs w:val="20"/>
          <w:u w:val="single"/>
          <w:lang w:val="es-ES"/>
        </w:rPr>
      </w:pPr>
      <w:r w:rsidRPr="002E4C65">
        <w:rPr>
          <w:rFonts w:ascii="Verdana" w:eastAsia="Times New Roman" w:hAnsi="Verdana" w:cs="Arial Narrow"/>
          <w:b/>
          <w:bCs/>
          <w:sz w:val="20"/>
          <w:szCs w:val="20"/>
          <w:u w:val="single"/>
          <w:lang w:val="es-ES"/>
        </w:rPr>
        <w:t>CERTIFICADO DE PARTICIPACIÓN COMO INDEPENDIENTE DEL PROPONENTE</w:t>
      </w:r>
    </w:p>
    <w:p w14:paraId="760A27DE" w14:textId="77777777" w:rsidR="00285D78" w:rsidRPr="002E4C65" w:rsidRDefault="00285D78" w:rsidP="00080717">
      <w:pPr>
        <w:spacing w:line="264" w:lineRule="auto"/>
        <w:jc w:val="center"/>
        <w:rPr>
          <w:rFonts w:ascii="Verdana" w:eastAsia="Times New Roman" w:hAnsi="Verdana" w:cs="Arial Narrow"/>
          <w:b/>
          <w:bCs/>
          <w:sz w:val="20"/>
          <w:szCs w:val="20"/>
          <w:u w:val="single"/>
          <w:lang w:val="es-ES"/>
        </w:rPr>
      </w:pPr>
    </w:p>
    <w:p w14:paraId="7EA865E2"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SEÑOR PROPONENTE TENGA EN CUENTA QUE EN CASO DE PRESENTARSE EN UNIÓN TEMPORAL O CONSORCIO, EL PRESENTE ANEXO DEBERÁ DILIGENCIARSE POR CADA UNO DE LOS INTEGRANTES Y POR EL REPRESENTANTE LEGAL DE LA FIGURA ASOCIATIVA.  </w:t>
      </w:r>
    </w:p>
    <w:p w14:paraId="1D598138"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0DBF0D66" w14:textId="76D51529"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_________________, identificado con cedula de ciudadanía______________ en calidad de representante legal de ___________________identificada con Nit_______________ en mi calidad de proponente de la _______________ (</w:t>
      </w:r>
      <w:r w:rsidR="005A1B18" w:rsidRPr="002E4C65">
        <w:rPr>
          <w:rFonts w:ascii="Verdana" w:hAnsi="Verdana"/>
          <w:b/>
          <w:sz w:val="20"/>
          <w:szCs w:val="20"/>
        </w:rPr>
        <w:t xml:space="preserve">Invitación Pública Mínima </w:t>
      </w:r>
      <w:r w:rsidRPr="002E4C65">
        <w:rPr>
          <w:rFonts w:ascii="Verdana" w:hAnsi="Verdana"/>
          <w:b/>
          <w:sz w:val="20"/>
          <w:szCs w:val="20"/>
        </w:rPr>
        <w:t xml:space="preserve">Nº </w:t>
      </w:r>
      <w:r w:rsidR="005A1B18" w:rsidRPr="002E4C65">
        <w:rPr>
          <w:rFonts w:ascii="Verdana" w:hAnsi="Verdana"/>
          <w:b/>
          <w:sz w:val="20"/>
          <w:szCs w:val="20"/>
        </w:rPr>
        <w:t>XXX</w:t>
      </w:r>
      <w:r w:rsidRPr="002E4C65">
        <w:rPr>
          <w:rFonts w:ascii="Verdana" w:hAnsi="Verdana"/>
          <w:b/>
          <w:sz w:val="20"/>
          <w:szCs w:val="20"/>
        </w:rPr>
        <w:t>-XXX-202</w:t>
      </w:r>
      <w:r w:rsidR="005A1B18" w:rsidRPr="002E4C65">
        <w:rPr>
          <w:rFonts w:ascii="Verdana" w:hAnsi="Verdana"/>
          <w:b/>
          <w:sz w:val="20"/>
          <w:szCs w:val="20"/>
        </w:rPr>
        <w:t>X</w:t>
      </w:r>
      <w:r w:rsidRPr="002E4C65">
        <w:rPr>
          <w:rFonts w:ascii="Verdana" w:eastAsia="Times New Roman" w:hAnsi="Verdana" w:cs="Arial Narrow"/>
          <w:bCs/>
          <w:sz w:val="20"/>
          <w:szCs w:val="20"/>
          <w:lang w:val="es-ES"/>
        </w:rPr>
        <w:t xml:space="preserve">) suscribo de manera unilateral el presente certificado de participación independiente de la propuesta y declaro bajo gravedad de juramento:   </w:t>
      </w:r>
    </w:p>
    <w:p w14:paraId="7571C38A"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28677BE5"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2508D649"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5F117D0B"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CF6F69F"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6960139E"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No hemos tenido comunicación con otro competidor sobre aspectos del proceso de contratación adelantado por el IDEAM.  </w:t>
      </w:r>
    </w:p>
    <w:p w14:paraId="25DD76C8"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3C229D17"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No hemos revelado los términos de nuestra oferta ni nuestro interés en participar en el presente proceso a algún competidor.  </w:t>
      </w:r>
    </w:p>
    <w:p w14:paraId="16F14B4F"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41E2C1E8"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3335C191"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304F9AD0"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78F2EDCF"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1A9A0CA5"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w:t>
      </w:r>
      <w:r w:rsidRPr="002E4C65">
        <w:rPr>
          <w:rFonts w:ascii="Verdana" w:eastAsia="Times New Roman" w:hAnsi="Verdana" w:cs="Arial Narrow"/>
          <w:bCs/>
          <w:sz w:val="20"/>
          <w:szCs w:val="20"/>
          <w:lang w:val="es-ES"/>
        </w:rPr>
        <w:lastRenderedPageBreak/>
        <w:t xml:space="preserve">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22E3E5E4"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1BF72E67"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4BBDF56"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6673CFBD"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3F57C47" w14:textId="77777777" w:rsidR="00285D78" w:rsidRPr="002E4C65" w:rsidRDefault="00285D78" w:rsidP="00080717">
      <w:pPr>
        <w:spacing w:line="264" w:lineRule="auto"/>
        <w:jc w:val="both"/>
        <w:rPr>
          <w:rFonts w:ascii="Verdana" w:eastAsia="Times New Roman" w:hAnsi="Verdana" w:cs="Arial Narrow"/>
          <w:bCs/>
          <w:sz w:val="20"/>
          <w:szCs w:val="20"/>
          <w:lang w:val="es-ES"/>
        </w:rPr>
      </w:pPr>
    </w:p>
    <w:p w14:paraId="7BAD5182"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31CDE63"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458C670A"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3659B3C4"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2A522478"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C4DE743"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43ADBCBF"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B2EC932"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4CE96CE3"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Ciudad y fecha __________________________________________  </w:t>
      </w:r>
    </w:p>
    <w:p w14:paraId="320325B2"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 </w:t>
      </w:r>
    </w:p>
    <w:p w14:paraId="3DC9E05A"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Nombre del Proponente:  Dirección:  </w:t>
      </w:r>
    </w:p>
    <w:p w14:paraId="04B0A980"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lastRenderedPageBreak/>
        <w:t xml:space="preserve">Ciudad: </w:t>
      </w:r>
    </w:p>
    <w:p w14:paraId="08634DF3"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Teléfono:                     </w:t>
      </w:r>
    </w:p>
    <w:p w14:paraId="64B20A77"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Fax:</w:t>
      </w:r>
    </w:p>
    <w:p w14:paraId="1D4850FF"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Correo electrónico:  </w:t>
      </w:r>
    </w:p>
    <w:p w14:paraId="7A581156"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NIT:  </w:t>
      </w:r>
    </w:p>
    <w:p w14:paraId="1F9E141E"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 xml:space="preserve">Firma del representante legal </w:t>
      </w:r>
    </w:p>
    <w:p w14:paraId="0E7690C1" w14:textId="77777777" w:rsidR="00285D78" w:rsidRPr="002E4C65" w:rsidRDefault="00285D78" w:rsidP="00080717">
      <w:pPr>
        <w:spacing w:line="264" w:lineRule="auto"/>
        <w:jc w:val="both"/>
        <w:rPr>
          <w:rFonts w:ascii="Verdana" w:eastAsia="Times New Roman" w:hAnsi="Verdana" w:cs="Arial Narrow"/>
          <w:bCs/>
          <w:sz w:val="20"/>
          <w:szCs w:val="20"/>
          <w:lang w:val="es-ES"/>
        </w:rPr>
      </w:pPr>
      <w:r w:rsidRPr="002E4C65">
        <w:rPr>
          <w:rFonts w:ascii="Verdana" w:eastAsia="Times New Roman" w:hAnsi="Verdana" w:cs="Arial Narrow"/>
          <w:bCs/>
          <w:sz w:val="20"/>
          <w:szCs w:val="20"/>
          <w:lang w:val="es-ES"/>
        </w:rPr>
        <w:t>Cédula de ciudadanía.</w:t>
      </w:r>
    </w:p>
    <w:p w14:paraId="6DC51A71" w14:textId="77777777" w:rsidR="00C4090B" w:rsidRPr="002E4C65" w:rsidRDefault="00C4090B" w:rsidP="00080717">
      <w:pPr>
        <w:autoSpaceDE w:val="0"/>
        <w:autoSpaceDN w:val="0"/>
        <w:adjustRightInd w:val="0"/>
        <w:spacing w:line="264" w:lineRule="auto"/>
        <w:rPr>
          <w:rFonts w:ascii="Verdana" w:eastAsia="Times New Roman" w:hAnsi="Verdana" w:cs="Arial Narrow"/>
          <w:b/>
          <w:bCs/>
          <w:sz w:val="20"/>
          <w:szCs w:val="20"/>
          <w:lang w:val="es-ES"/>
        </w:rPr>
      </w:pPr>
    </w:p>
    <w:sectPr w:rsidR="00C4090B" w:rsidRPr="002E4C65" w:rsidSect="009E4EC0">
      <w:headerReference w:type="default" r:id="rId8"/>
      <w:footerReference w:type="default" r:id="rId9"/>
      <w:pgSz w:w="12240" w:h="15840"/>
      <w:pgMar w:top="1985"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F7CDE" w14:textId="77777777" w:rsidR="00D45656" w:rsidRDefault="00D45656" w:rsidP="00CA77F0">
      <w:r>
        <w:separator/>
      </w:r>
    </w:p>
  </w:endnote>
  <w:endnote w:type="continuationSeparator" w:id="0">
    <w:p w14:paraId="5AAE03CA" w14:textId="77777777" w:rsidR="00D45656" w:rsidRDefault="00D45656"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rowalliaUPC">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D71A5" w14:textId="77777777" w:rsidR="007857C3" w:rsidRDefault="002E4C65">
    <w:pPr>
      <w:pStyle w:val="Piedepgina"/>
      <w:jc w:val="right"/>
    </w:pPr>
    <w:sdt>
      <w:sdtPr>
        <w:rPr>
          <w:lang w:val="es-ES"/>
        </w:rPr>
        <w:id w:val="-960335043"/>
        <w:docPartObj>
          <w:docPartGallery w:val="Page Numbers (Bottom of Page)"/>
          <w:docPartUnique/>
        </w:docPartObj>
      </w:sdtPr>
      <w:sdtEndPr/>
      <w:sdtContent>
        <w:r w:rsidR="007857C3">
          <w:rPr>
            <w:lang w:val="es-ES"/>
          </w:rPr>
          <w:t xml:space="preserve">Página | </w:t>
        </w:r>
        <w:r w:rsidR="007857C3">
          <w:fldChar w:fldCharType="begin"/>
        </w:r>
        <w:r w:rsidR="007857C3">
          <w:instrText>PAGE   \* MERGEFORMAT</w:instrText>
        </w:r>
        <w:r w:rsidR="007857C3">
          <w:fldChar w:fldCharType="separate"/>
        </w:r>
        <w:r w:rsidR="00AE3550" w:rsidRPr="00AE3550">
          <w:rPr>
            <w:noProof/>
            <w:lang w:val="es-ES"/>
          </w:rPr>
          <w:t>1</w:t>
        </w:r>
        <w:r w:rsidR="007857C3">
          <w:fldChar w:fldCharType="end"/>
        </w:r>
        <w:r w:rsidR="007857C3">
          <w:rPr>
            <w:lang w:val="es-ES"/>
          </w:rPr>
          <w:t xml:space="preserve"> </w:t>
        </w:r>
      </w:sdtContent>
    </w:sdt>
  </w:p>
  <w:p w14:paraId="739DA0C7" w14:textId="7777777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874C3" w14:textId="77777777" w:rsidR="00D45656" w:rsidRDefault="00D45656" w:rsidP="00CA77F0">
      <w:r>
        <w:separator/>
      </w:r>
    </w:p>
  </w:footnote>
  <w:footnote w:type="continuationSeparator" w:id="0">
    <w:p w14:paraId="0A754C21" w14:textId="77777777" w:rsidR="00D45656" w:rsidRDefault="00D45656"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DBE3" w14:textId="2C29EA1C" w:rsidR="00E07524" w:rsidRDefault="00067281">
    <w:pPr>
      <w:pStyle w:val="Encabezado"/>
    </w:pPr>
    <w:r w:rsidRPr="009F063E">
      <w:rPr>
        <w:noProof/>
      </w:rPr>
      <w:drawing>
        <wp:anchor distT="0" distB="0" distL="114300" distR="114300" simplePos="0" relativeHeight="251659264" behindDoc="1" locked="0" layoutInCell="1" allowOverlap="1" wp14:anchorId="2CDD5BCB" wp14:editId="347BCBBB">
          <wp:simplePos x="0" y="0"/>
          <wp:positionH relativeFrom="page">
            <wp:align>right</wp:align>
          </wp:positionH>
          <wp:positionV relativeFrom="paragraph">
            <wp:posOffset>-438253</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6FD194E5" w14:textId="30118BB8" w:rsidR="00E07524" w:rsidRDefault="00067281" w:rsidP="00067281">
    <w:pPr>
      <w:pStyle w:val="Encabezado"/>
      <w:tabs>
        <w:tab w:val="clear" w:pos="4252"/>
        <w:tab w:val="clear" w:pos="8504"/>
        <w:tab w:val="left" w:pos="7970"/>
      </w:tabs>
      <w:rPr>
        <w:rFonts w:ascii="Arial Narrow" w:hAnsi="Arial Narrow" w:cs="Arial"/>
        <w:b/>
        <w:sz w:val="20"/>
        <w:szCs w:val="20"/>
        <w:lang w:val="es-MX"/>
      </w:rPr>
    </w:pPr>
    <w:bookmarkStart w:id="9" w:name="_Hlk361990"/>
    <w:r>
      <w:rPr>
        <w:rFonts w:ascii="Arial Narrow" w:hAnsi="Arial Narrow" w:cs="Arial"/>
        <w:b/>
        <w:sz w:val="20"/>
        <w:szCs w:val="20"/>
        <w:lang w:val="es-MX"/>
      </w:rPr>
      <w:tab/>
    </w:r>
  </w:p>
  <w:p w14:paraId="403871F0" w14:textId="77777777" w:rsidR="00E07524" w:rsidRDefault="00E07524">
    <w:pPr>
      <w:pStyle w:val="Encabezado"/>
      <w:rPr>
        <w:rFonts w:ascii="Arial Narrow" w:hAnsi="Arial Narrow" w:cs="Arial"/>
        <w:b/>
        <w:sz w:val="20"/>
        <w:szCs w:val="20"/>
        <w:lang w:val="es-MX"/>
      </w:rPr>
    </w:pPr>
  </w:p>
  <w:p w14:paraId="6F908274" w14:textId="77777777" w:rsidR="00E07524" w:rsidRDefault="00E07524">
    <w:pPr>
      <w:pStyle w:val="Encabezado"/>
      <w:rPr>
        <w:rFonts w:ascii="Arial Narrow" w:hAnsi="Arial Narrow" w:cs="Arial"/>
        <w:b/>
        <w:sz w:val="20"/>
        <w:szCs w:val="20"/>
        <w:lang w:val="es-MX"/>
      </w:rPr>
    </w:pPr>
  </w:p>
  <w:p w14:paraId="0BF86C75" w14:textId="77777777" w:rsidR="00E07524" w:rsidRDefault="00E07524">
    <w:pPr>
      <w:pStyle w:val="Encabezado"/>
      <w:rPr>
        <w:rFonts w:ascii="Arial Narrow" w:hAnsi="Arial Narrow" w:cs="Arial"/>
        <w:b/>
        <w:sz w:val="20"/>
        <w:szCs w:val="20"/>
        <w:lang w:val="es-MX"/>
      </w:rPr>
    </w:pPr>
  </w:p>
  <w:p w14:paraId="1F19C8EA" w14:textId="77777777" w:rsidR="00CC2599" w:rsidRDefault="00CC2599" w:rsidP="00E07524">
    <w:pPr>
      <w:pStyle w:val="Encabezado"/>
      <w:jc w:val="center"/>
      <w:rPr>
        <w:rFonts w:ascii="Arial Narrow" w:hAnsi="Arial Narrow" w:cs="Arial"/>
        <w:b/>
        <w:sz w:val="20"/>
        <w:szCs w:val="20"/>
        <w:lang w:val="es-MX"/>
      </w:rPr>
    </w:pPr>
  </w:p>
  <w:bookmarkEnd w:id="9"/>
  <w:p w14:paraId="35A263B4" w14:textId="6B3A8E0D" w:rsidR="00CA77F0" w:rsidRDefault="00CA77F0" w:rsidP="00E0752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6427C7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F31BA6"/>
    <w:multiLevelType w:val="hybridMultilevel"/>
    <w:tmpl w:val="BD168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683F24"/>
    <w:multiLevelType w:val="hybridMultilevel"/>
    <w:tmpl w:val="83C0F484"/>
    <w:lvl w:ilvl="0" w:tplc="510231F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FE1A0C"/>
    <w:multiLevelType w:val="hybridMultilevel"/>
    <w:tmpl w:val="ED880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380877"/>
    <w:multiLevelType w:val="hybridMultilevel"/>
    <w:tmpl w:val="BA3C1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C47645"/>
    <w:multiLevelType w:val="multilevel"/>
    <w:tmpl w:val="A678D7A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A64851"/>
    <w:multiLevelType w:val="hybridMultilevel"/>
    <w:tmpl w:val="0EC27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D6F414E"/>
    <w:multiLevelType w:val="hybridMultilevel"/>
    <w:tmpl w:val="D7461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2A3D0C"/>
    <w:multiLevelType w:val="hybridMultilevel"/>
    <w:tmpl w:val="90824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D53603"/>
    <w:multiLevelType w:val="hybridMultilevel"/>
    <w:tmpl w:val="BCFCBFB4"/>
    <w:lvl w:ilvl="0" w:tplc="18583166">
      <w:start w:val="1"/>
      <w:numFmt w:val="decimal"/>
      <w:lvlText w:val="%1."/>
      <w:lvlJc w:val="left"/>
      <w:pPr>
        <w:ind w:left="720" w:hanging="360"/>
      </w:pPr>
      <w:rPr>
        <w:rFonts w:ascii="Arial Narrow" w:hAnsi="Arial Narrow"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F07568"/>
    <w:multiLevelType w:val="hybridMultilevel"/>
    <w:tmpl w:val="CA384D22"/>
    <w:lvl w:ilvl="0" w:tplc="A4444CEA">
      <w:start w:val="1"/>
      <w:numFmt w:val="decimal"/>
      <w:lvlText w:val="%1."/>
      <w:lvlJc w:val="left"/>
      <w:pPr>
        <w:ind w:left="720" w:hanging="360"/>
      </w:pPr>
      <w:rPr>
        <w:rFonts w:ascii="Verdana" w:hAnsi="Verdana"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D5D7F84"/>
    <w:multiLevelType w:val="hybridMultilevel"/>
    <w:tmpl w:val="9D600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DC22C1D"/>
    <w:multiLevelType w:val="hybridMultilevel"/>
    <w:tmpl w:val="A9FE0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6C499E"/>
    <w:multiLevelType w:val="hybridMultilevel"/>
    <w:tmpl w:val="2C9A60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F6323A"/>
    <w:multiLevelType w:val="hybridMultilevel"/>
    <w:tmpl w:val="7AC435D6"/>
    <w:lvl w:ilvl="0" w:tplc="A8A8BD00">
      <w:start w:val="1"/>
      <w:numFmt w:val="decimal"/>
      <w:lvlText w:val="%1."/>
      <w:lvlJc w:val="left"/>
      <w:pPr>
        <w:ind w:left="720" w:hanging="360"/>
      </w:pPr>
      <w:rPr>
        <w:rFonts w:ascii="Verdana" w:hAnsi="Verdana"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E967C2"/>
    <w:multiLevelType w:val="multilevel"/>
    <w:tmpl w:val="E38E6EBA"/>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hint="default"/>
      </w:rPr>
    </w:lvl>
    <w:lvl w:ilvl="2">
      <w:start w:val="1"/>
      <w:numFmt w:val="lowerLetter"/>
      <w:lvlText w:val="%3."/>
      <w:lvlJc w:val="left"/>
      <w:pPr>
        <w:tabs>
          <w:tab w:val="num" w:pos="2083"/>
        </w:tabs>
        <w:ind w:left="2083" w:hanging="360"/>
      </w:pPr>
      <w:rPr>
        <w:rFonts w:cs="Times New Roman" w:hint="default"/>
      </w:rPr>
    </w:lvl>
    <w:lvl w:ilvl="3">
      <w:start w:val="1"/>
      <w:numFmt w:val="lowerLetter"/>
      <w:lvlText w:val="%4."/>
      <w:lvlJc w:val="left"/>
      <w:pPr>
        <w:tabs>
          <w:tab w:val="num" w:pos="2803"/>
        </w:tabs>
        <w:ind w:left="2803" w:hanging="360"/>
      </w:pPr>
      <w:rPr>
        <w:rFonts w:cs="Times New Roman" w:hint="default"/>
      </w:rPr>
    </w:lvl>
    <w:lvl w:ilvl="4">
      <w:start w:val="1"/>
      <w:numFmt w:val="lowerLetter"/>
      <w:lvlText w:val="%5."/>
      <w:lvlJc w:val="left"/>
      <w:pPr>
        <w:tabs>
          <w:tab w:val="num" w:pos="3523"/>
        </w:tabs>
        <w:ind w:left="3523" w:hanging="360"/>
      </w:pPr>
      <w:rPr>
        <w:rFonts w:cs="Times New Roman" w:hint="default"/>
      </w:rPr>
    </w:lvl>
    <w:lvl w:ilvl="5">
      <w:start w:val="1"/>
      <w:numFmt w:val="lowerLetter"/>
      <w:lvlText w:val="%6."/>
      <w:lvlJc w:val="left"/>
      <w:pPr>
        <w:tabs>
          <w:tab w:val="num" w:pos="4243"/>
        </w:tabs>
        <w:ind w:left="4243" w:hanging="360"/>
      </w:pPr>
      <w:rPr>
        <w:rFonts w:cs="Times New Roman" w:hint="default"/>
      </w:rPr>
    </w:lvl>
    <w:lvl w:ilvl="6">
      <w:start w:val="1"/>
      <w:numFmt w:val="lowerLetter"/>
      <w:lvlText w:val="%7."/>
      <w:lvlJc w:val="left"/>
      <w:pPr>
        <w:tabs>
          <w:tab w:val="num" w:pos="4963"/>
        </w:tabs>
        <w:ind w:left="4963" w:hanging="360"/>
      </w:pPr>
      <w:rPr>
        <w:rFonts w:cs="Times New Roman" w:hint="default"/>
      </w:rPr>
    </w:lvl>
    <w:lvl w:ilvl="7">
      <w:start w:val="1"/>
      <w:numFmt w:val="lowerLetter"/>
      <w:lvlText w:val="%8."/>
      <w:lvlJc w:val="left"/>
      <w:pPr>
        <w:tabs>
          <w:tab w:val="num" w:pos="5683"/>
        </w:tabs>
        <w:ind w:left="5683" w:hanging="360"/>
      </w:pPr>
      <w:rPr>
        <w:rFonts w:cs="Times New Roman" w:hint="default"/>
      </w:rPr>
    </w:lvl>
    <w:lvl w:ilvl="8">
      <w:start w:val="1"/>
      <w:numFmt w:val="lowerLetter"/>
      <w:lvlText w:val="%9."/>
      <w:lvlJc w:val="left"/>
      <w:pPr>
        <w:tabs>
          <w:tab w:val="num" w:pos="6403"/>
        </w:tabs>
        <w:ind w:left="6403" w:hanging="360"/>
      </w:pPr>
      <w:rPr>
        <w:rFonts w:cs="Times New Roman" w:hint="default"/>
      </w:rPr>
    </w:lvl>
  </w:abstractNum>
  <w:abstractNum w:abstractNumId="18" w15:restartNumberingAfterBreak="0">
    <w:nsid w:val="743E363B"/>
    <w:multiLevelType w:val="hybridMultilevel"/>
    <w:tmpl w:val="444C99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8471E82"/>
    <w:multiLevelType w:val="hybridMultilevel"/>
    <w:tmpl w:val="21FAD5BE"/>
    <w:lvl w:ilvl="0" w:tplc="C09461D8">
      <w:numFmt w:val="bullet"/>
      <w:lvlText w:val="-"/>
      <w:lvlJc w:val="left"/>
      <w:pPr>
        <w:ind w:left="1080" w:hanging="360"/>
      </w:pPr>
      <w:rPr>
        <w:rFonts w:ascii="Arial Narrow" w:eastAsia="Times New Roman"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7CD415AD"/>
    <w:multiLevelType w:val="multilevel"/>
    <w:tmpl w:val="A02E94CC"/>
    <w:lvl w:ilvl="0">
      <w:start w:val="4"/>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44612677">
    <w:abstractNumId w:val="0"/>
  </w:num>
  <w:num w:numId="2" w16cid:durableId="382869333">
    <w:abstractNumId w:val="2"/>
  </w:num>
  <w:num w:numId="3" w16cid:durableId="1002858794">
    <w:abstractNumId w:val="6"/>
  </w:num>
  <w:num w:numId="4" w16cid:durableId="52776293">
    <w:abstractNumId w:val="10"/>
  </w:num>
  <w:num w:numId="5" w16cid:durableId="1725444446">
    <w:abstractNumId w:val="5"/>
  </w:num>
  <w:num w:numId="6" w16cid:durableId="355817888">
    <w:abstractNumId w:val="14"/>
  </w:num>
  <w:num w:numId="7" w16cid:durableId="1773353140">
    <w:abstractNumId w:val="20"/>
  </w:num>
  <w:num w:numId="8" w16cid:durableId="827333148">
    <w:abstractNumId w:val="4"/>
  </w:num>
  <w:num w:numId="9" w16cid:durableId="277686676">
    <w:abstractNumId w:val="18"/>
  </w:num>
  <w:num w:numId="10" w16cid:durableId="46614500">
    <w:abstractNumId w:val="13"/>
  </w:num>
  <w:num w:numId="11" w16cid:durableId="795607804">
    <w:abstractNumId w:val="15"/>
  </w:num>
  <w:num w:numId="12" w16cid:durableId="1124812100">
    <w:abstractNumId w:val="8"/>
  </w:num>
  <w:num w:numId="13" w16cid:durableId="1767384296">
    <w:abstractNumId w:val="1"/>
  </w:num>
  <w:num w:numId="14" w16cid:durableId="124154963">
    <w:abstractNumId w:val="3"/>
  </w:num>
  <w:num w:numId="15" w16cid:durableId="1737361335">
    <w:abstractNumId w:val="16"/>
  </w:num>
  <w:num w:numId="16" w16cid:durableId="613513765">
    <w:abstractNumId w:val="7"/>
  </w:num>
  <w:num w:numId="17" w16cid:durableId="1799100663">
    <w:abstractNumId w:val="11"/>
  </w:num>
  <w:num w:numId="18" w16cid:durableId="1926835898">
    <w:abstractNumId w:val="9"/>
  </w:num>
  <w:num w:numId="19" w16cid:durableId="1978871431">
    <w:abstractNumId w:val="12"/>
  </w:num>
  <w:num w:numId="20" w16cid:durableId="440338395">
    <w:abstractNumId w:val="19"/>
  </w:num>
  <w:num w:numId="21" w16cid:durableId="42915774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00BAC"/>
    <w:rsid w:val="0000773D"/>
    <w:rsid w:val="0002035E"/>
    <w:rsid w:val="00020AC2"/>
    <w:rsid w:val="00046786"/>
    <w:rsid w:val="00057B28"/>
    <w:rsid w:val="00067281"/>
    <w:rsid w:val="00080717"/>
    <w:rsid w:val="000B141D"/>
    <w:rsid w:val="000E4023"/>
    <w:rsid w:val="000E4A09"/>
    <w:rsid w:val="001116A0"/>
    <w:rsid w:val="00127B3D"/>
    <w:rsid w:val="00134699"/>
    <w:rsid w:val="001406A5"/>
    <w:rsid w:val="001538C5"/>
    <w:rsid w:val="00155B1E"/>
    <w:rsid w:val="0019363E"/>
    <w:rsid w:val="001A3B04"/>
    <w:rsid w:val="002239EC"/>
    <w:rsid w:val="00223F68"/>
    <w:rsid w:val="00244EB3"/>
    <w:rsid w:val="00251213"/>
    <w:rsid w:val="00255284"/>
    <w:rsid w:val="00264F8D"/>
    <w:rsid w:val="00273978"/>
    <w:rsid w:val="00285D78"/>
    <w:rsid w:val="002C7AC7"/>
    <w:rsid w:val="002D3FA0"/>
    <w:rsid w:val="002D6296"/>
    <w:rsid w:val="002E4C65"/>
    <w:rsid w:val="00303CC0"/>
    <w:rsid w:val="00312D6E"/>
    <w:rsid w:val="00353233"/>
    <w:rsid w:val="00361A6C"/>
    <w:rsid w:val="003856DC"/>
    <w:rsid w:val="00396CFD"/>
    <w:rsid w:val="003C6E95"/>
    <w:rsid w:val="003D5D9C"/>
    <w:rsid w:val="00422BD2"/>
    <w:rsid w:val="00432730"/>
    <w:rsid w:val="00453E9D"/>
    <w:rsid w:val="004C3535"/>
    <w:rsid w:val="004D042D"/>
    <w:rsid w:val="004D7C8D"/>
    <w:rsid w:val="004F2A4A"/>
    <w:rsid w:val="00501292"/>
    <w:rsid w:val="005276D7"/>
    <w:rsid w:val="005457A4"/>
    <w:rsid w:val="005506C7"/>
    <w:rsid w:val="00574061"/>
    <w:rsid w:val="005A1B18"/>
    <w:rsid w:val="005A727D"/>
    <w:rsid w:val="005B105A"/>
    <w:rsid w:val="005B77A8"/>
    <w:rsid w:val="005C7DDA"/>
    <w:rsid w:val="005D51AF"/>
    <w:rsid w:val="0060016D"/>
    <w:rsid w:val="006349D0"/>
    <w:rsid w:val="00635563"/>
    <w:rsid w:val="0063609F"/>
    <w:rsid w:val="006658C1"/>
    <w:rsid w:val="00672098"/>
    <w:rsid w:val="00690B1B"/>
    <w:rsid w:val="006A1AE0"/>
    <w:rsid w:val="006B22ED"/>
    <w:rsid w:val="006C559E"/>
    <w:rsid w:val="006C651D"/>
    <w:rsid w:val="00703A80"/>
    <w:rsid w:val="00723E61"/>
    <w:rsid w:val="007857C3"/>
    <w:rsid w:val="007A5835"/>
    <w:rsid w:val="008158AB"/>
    <w:rsid w:val="00846AD3"/>
    <w:rsid w:val="0085597B"/>
    <w:rsid w:val="0089454C"/>
    <w:rsid w:val="008948A9"/>
    <w:rsid w:val="008B2E03"/>
    <w:rsid w:val="008E42AE"/>
    <w:rsid w:val="008E74DA"/>
    <w:rsid w:val="00902E45"/>
    <w:rsid w:val="009072F9"/>
    <w:rsid w:val="0091631E"/>
    <w:rsid w:val="00931E79"/>
    <w:rsid w:val="00940704"/>
    <w:rsid w:val="0094386F"/>
    <w:rsid w:val="00953D3E"/>
    <w:rsid w:val="00953F12"/>
    <w:rsid w:val="00966F77"/>
    <w:rsid w:val="00966FFC"/>
    <w:rsid w:val="00970674"/>
    <w:rsid w:val="00971EB4"/>
    <w:rsid w:val="009814A6"/>
    <w:rsid w:val="009860E5"/>
    <w:rsid w:val="00992388"/>
    <w:rsid w:val="00996485"/>
    <w:rsid w:val="009B74B9"/>
    <w:rsid w:val="009E4EC0"/>
    <w:rsid w:val="009F0A08"/>
    <w:rsid w:val="009F6D94"/>
    <w:rsid w:val="00A12219"/>
    <w:rsid w:val="00A37443"/>
    <w:rsid w:val="00A42FB5"/>
    <w:rsid w:val="00A61C94"/>
    <w:rsid w:val="00AA033B"/>
    <w:rsid w:val="00AE3550"/>
    <w:rsid w:val="00AE7306"/>
    <w:rsid w:val="00AF30AD"/>
    <w:rsid w:val="00AF70D0"/>
    <w:rsid w:val="00B277DE"/>
    <w:rsid w:val="00B73601"/>
    <w:rsid w:val="00B91C57"/>
    <w:rsid w:val="00BC354D"/>
    <w:rsid w:val="00BC403D"/>
    <w:rsid w:val="00BC4A6D"/>
    <w:rsid w:val="00BC78DA"/>
    <w:rsid w:val="00BE5477"/>
    <w:rsid w:val="00C4090B"/>
    <w:rsid w:val="00C40B96"/>
    <w:rsid w:val="00C674F3"/>
    <w:rsid w:val="00C87ED8"/>
    <w:rsid w:val="00C972F2"/>
    <w:rsid w:val="00CA0B72"/>
    <w:rsid w:val="00CA5C63"/>
    <w:rsid w:val="00CA77F0"/>
    <w:rsid w:val="00CB6C47"/>
    <w:rsid w:val="00CC2599"/>
    <w:rsid w:val="00CC6631"/>
    <w:rsid w:val="00CE1CEE"/>
    <w:rsid w:val="00D42275"/>
    <w:rsid w:val="00D45656"/>
    <w:rsid w:val="00D45D8D"/>
    <w:rsid w:val="00D54E60"/>
    <w:rsid w:val="00D620E7"/>
    <w:rsid w:val="00D844C2"/>
    <w:rsid w:val="00DF09BD"/>
    <w:rsid w:val="00E07524"/>
    <w:rsid w:val="00E2115F"/>
    <w:rsid w:val="00E234B9"/>
    <w:rsid w:val="00E357CA"/>
    <w:rsid w:val="00E42D24"/>
    <w:rsid w:val="00E9472A"/>
    <w:rsid w:val="00EA576E"/>
    <w:rsid w:val="00F021E6"/>
    <w:rsid w:val="00F05623"/>
    <w:rsid w:val="00F05FAD"/>
    <w:rsid w:val="00F57784"/>
    <w:rsid w:val="00FB3951"/>
    <w:rsid w:val="00FC0B1C"/>
    <w:rsid w:val="00FF57F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1933C9"/>
  <w14:defaultImageDpi w14:val="300"/>
  <w15:docId w15:val="{FCC78AD0-3646-4BB7-9B08-B0CBDB35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2AE"/>
  </w:style>
  <w:style w:type="paragraph" w:styleId="Ttulo1">
    <w:name w:val="heading 1"/>
    <w:aliases w:val="Nombre Proyecto"/>
    <w:basedOn w:val="Normal"/>
    <w:next w:val="Normal"/>
    <w:link w:val="Ttulo1Car"/>
    <w:qFormat/>
    <w:rsid w:val="00E07524"/>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07524"/>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07524"/>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07524"/>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07524"/>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07524"/>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07524"/>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07524"/>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07524"/>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CA77F0"/>
    <w:pPr>
      <w:tabs>
        <w:tab w:val="center" w:pos="4252"/>
        <w:tab w:val="right" w:pos="8504"/>
      </w:tabs>
    </w:pPr>
  </w:style>
  <w:style w:type="character" w:customStyle="1" w:styleId="EncabezadoCar">
    <w:name w:val="Encabezado Car"/>
    <w:aliases w:val="h Car,h8 Car,h9 Car,h10 Car,h18 Car,Haut de page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paragraph" w:customStyle="1" w:styleId="Standard">
    <w:name w:val="Standard"/>
    <w:rsid w:val="008E42AE"/>
    <w:pPr>
      <w:suppressAutoHyphens/>
      <w:autoSpaceDN w:val="0"/>
      <w:textAlignment w:val="baseline"/>
    </w:pPr>
    <w:rPr>
      <w:rFonts w:ascii="Times New Roman" w:eastAsia="Times New Roman" w:hAnsi="Times New Roman" w:cs="Times New Roman"/>
      <w:kern w:val="3"/>
      <w:sz w:val="20"/>
      <w:szCs w:val="20"/>
      <w:lang w:val="es-CO" w:eastAsia="zh-CN"/>
    </w:rPr>
  </w:style>
  <w:style w:type="character" w:customStyle="1" w:styleId="Ttulo1Car">
    <w:name w:val="Título 1 Car"/>
    <w:aliases w:val="Nombre Proyecto Car"/>
    <w:basedOn w:val="Fuentedeprrafopredeter"/>
    <w:link w:val="Ttulo1"/>
    <w:rsid w:val="00E07524"/>
    <w:rPr>
      <w:rFonts w:ascii="Arial Narrow" w:eastAsia="Times New Roman" w:hAnsi="Arial Narrow" w:cs="Times New Roman"/>
      <w:b/>
      <w:bCs/>
      <w:lang w:val="es-ES"/>
    </w:rPr>
  </w:style>
  <w:style w:type="character" w:customStyle="1" w:styleId="Ttulo2Car">
    <w:name w:val="Título 2 Car"/>
    <w:basedOn w:val="Fuentedeprrafopredeter"/>
    <w:link w:val="Ttulo2"/>
    <w:rsid w:val="00E07524"/>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07524"/>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07524"/>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07524"/>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07524"/>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07524"/>
    <w:rPr>
      <w:rFonts w:ascii="Arial" w:eastAsia="Times New Roman" w:hAnsi="Arial" w:cs="Times New Roman"/>
      <w:b/>
      <w:szCs w:val="20"/>
      <w:lang w:eastAsia="es-MX"/>
    </w:rPr>
  </w:style>
  <w:style w:type="character" w:customStyle="1" w:styleId="Ttulo8Car">
    <w:name w:val="Título 8 Car"/>
    <w:basedOn w:val="Fuentedeprrafopredeter"/>
    <w:link w:val="Ttulo8"/>
    <w:rsid w:val="00E07524"/>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07524"/>
    <w:rPr>
      <w:rFonts w:ascii="Arial" w:eastAsia="Times New Roman" w:hAnsi="Arial" w:cs="Times New Roman"/>
      <w:b/>
      <w:sz w:val="20"/>
      <w:szCs w:val="20"/>
      <w:lang w:eastAsia="es-MX"/>
    </w:rPr>
  </w:style>
  <w:style w:type="character" w:styleId="Hipervnculo">
    <w:name w:val="Hyperlink"/>
    <w:uiPriority w:val="99"/>
    <w:rsid w:val="00E07524"/>
    <w:rPr>
      <w:rFonts w:cs="Times New Roman"/>
      <w:color w:val="0000FF"/>
      <w:u w:val="single"/>
    </w:rPr>
  </w:style>
  <w:style w:type="paragraph" w:styleId="Textoindependiente">
    <w:name w:val="Body Text"/>
    <w:aliases w:val="body text,bt,TextindepT2"/>
    <w:basedOn w:val="Normal"/>
    <w:link w:val="TextoindependienteCar"/>
    <w:qFormat/>
    <w:rsid w:val="00E07524"/>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07524"/>
    <w:rPr>
      <w:rFonts w:ascii="Arial" w:eastAsia="Times New Roman" w:hAnsi="Arial" w:cs="Times New Roman"/>
      <w:szCs w:val="20"/>
    </w:rPr>
  </w:style>
  <w:style w:type="character" w:customStyle="1" w:styleId="BodyTextChar">
    <w:name w:val="Body Text Char"/>
    <w:aliases w:val="body text Char,bt Char,TextindepT2 Char"/>
    <w:locked/>
    <w:rsid w:val="00E07524"/>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E07524"/>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rsid w:val="00E07524"/>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07524"/>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07524"/>
    <w:pPr>
      <w:ind w:left="708"/>
    </w:pPr>
    <w:rPr>
      <w:rFonts w:ascii="Arial" w:eastAsia="Times New Roman" w:hAnsi="Arial" w:cs="Times New Roman"/>
      <w:sz w:val="22"/>
      <w:szCs w:val="20"/>
      <w:lang w:val="es-ES"/>
    </w:rPr>
  </w:style>
  <w:style w:type="character" w:customStyle="1" w:styleId="InitialStyle">
    <w:name w:val="InitialStyle"/>
    <w:rsid w:val="00E07524"/>
    <w:rPr>
      <w:rFonts w:ascii="Courier New" w:hAnsi="Courier New"/>
      <w:color w:val="auto"/>
      <w:spacing w:val="0"/>
      <w:sz w:val="28"/>
    </w:rPr>
  </w:style>
  <w:style w:type="paragraph" w:customStyle="1" w:styleId="Default">
    <w:name w:val="Default"/>
    <w:link w:val="DefaultCar"/>
    <w:qFormat/>
    <w:rsid w:val="00E07524"/>
    <w:pPr>
      <w:autoSpaceDE w:val="0"/>
      <w:autoSpaceDN w:val="0"/>
      <w:adjustRightInd w:val="0"/>
    </w:pPr>
    <w:rPr>
      <w:rFonts w:ascii="Arial" w:eastAsia="Calibri" w:hAnsi="Arial" w:cs="Arial"/>
      <w:color w:val="000000"/>
      <w:lang w:val="es-CO" w:eastAsia="en-US"/>
    </w:rPr>
  </w:style>
  <w:style w:type="paragraph" w:styleId="Textocomentario">
    <w:name w:val="annotation text"/>
    <w:basedOn w:val="Normal"/>
    <w:link w:val="TextocomentarioCar"/>
    <w:uiPriority w:val="99"/>
    <w:rsid w:val="00E07524"/>
    <w:pPr>
      <w:spacing w:after="200"/>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rsid w:val="00E07524"/>
    <w:rPr>
      <w:rFonts w:ascii="Calibri" w:eastAsia="Calibri" w:hAnsi="Calibri" w:cs="Times New Roman"/>
      <w:sz w:val="20"/>
      <w:szCs w:val="20"/>
      <w:lang w:val="es-CO" w:eastAsia="en-US"/>
    </w:rPr>
  </w:style>
  <w:style w:type="paragraph" w:customStyle="1" w:styleId="WW-Default">
    <w:name w:val="WW-Default"/>
    <w:rsid w:val="00E07524"/>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rsid w:val="00E07524"/>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07524"/>
    <w:pPr>
      <w:spacing w:line="276" w:lineRule="auto"/>
    </w:pPr>
    <w:rPr>
      <w:b/>
      <w:bCs/>
    </w:rPr>
  </w:style>
  <w:style w:type="character" w:customStyle="1" w:styleId="AsuntodelcomentarioCar">
    <w:name w:val="Asunto del comentario Car"/>
    <w:basedOn w:val="TextocomentarioCar"/>
    <w:link w:val="Asuntodelcomentario"/>
    <w:semiHidden/>
    <w:rsid w:val="00E07524"/>
    <w:rPr>
      <w:rFonts w:ascii="Calibri" w:eastAsia="Calibri" w:hAnsi="Calibri" w:cs="Times New Roman"/>
      <w:b/>
      <w:bCs/>
      <w:sz w:val="20"/>
      <w:szCs w:val="20"/>
      <w:lang w:val="es-CO" w:eastAsia="en-US"/>
    </w:rPr>
  </w:style>
  <w:style w:type="character" w:customStyle="1" w:styleId="textonavy1">
    <w:name w:val="textonavy1"/>
    <w:rsid w:val="00E07524"/>
    <w:rPr>
      <w:rFonts w:cs="Times New Roman"/>
      <w:color w:val="000080"/>
    </w:rPr>
  </w:style>
  <w:style w:type="paragraph" w:customStyle="1" w:styleId="HTMLBody">
    <w:name w:val="HTML Body"/>
    <w:rsid w:val="00E07524"/>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07524"/>
    <w:rPr>
      <w:rFonts w:cs="Times New Roman"/>
      <w:color w:val="000080"/>
    </w:rPr>
  </w:style>
  <w:style w:type="character" w:customStyle="1" w:styleId="FootnoteCharacters">
    <w:name w:val="Footnote Characters"/>
    <w:rsid w:val="00E0752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E07524"/>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07524"/>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E07524"/>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07524"/>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07524"/>
    <w:rPr>
      <w:rFonts w:ascii="Calibri" w:eastAsia="Calibri" w:hAnsi="Calibri" w:cs="Times New Roman"/>
      <w:sz w:val="16"/>
      <w:szCs w:val="16"/>
      <w:lang w:val="es-CO" w:eastAsia="en-US"/>
    </w:rPr>
  </w:style>
  <w:style w:type="paragraph" w:customStyle="1" w:styleId="Sangra2detindependiente1">
    <w:name w:val="Sangría 2 de t. independiente1"/>
    <w:basedOn w:val="Normal"/>
    <w:rsid w:val="00E07524"/>
    <w:pPr>
      <w:ind w:left="705"/>
      <w:jc w:val="both"/>
    </w:pPr>
    <w:rPr>
      <w:rFonts w:ascii="Arial" w:eastAsia="Times New Roman" w:hAnsi="Arial" w:cs="Times New Roman"/>
      <w:szCs w:val="20"/>
      <w:lang w:val="es-CO"/>
    </w:rPr>
  </w:style>
  <w:style w:type="paragraph" w:styleId="Continuarlista">
    <w:name w:val="List Continue"/>
    <w:basedOn w:val="Normal"/>
    <w:rsid w:val="00E07524"/>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07524"/>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07524"/>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07524"/>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07524"/>
    <w:rPr>
      <w:rFonts w:ascii="Calibri" w:eastAsia="Calibri" w:hAnsi="Calibri" w:cs="Times New Roman"/>
      <w:sz w:val="22"/>
      <w:szCs w:val="22"/>
      <w:lang w:val="es-CO" w:eastAsia="en-US"/>
    </w:rPr>
  </w:style>
  <w:style w:type="paragraph" w:customStyle="1" w:styleId="BodyText2Car">
    <w:name w:val="Body Text 2 Car"/>
    <w:basedOn w:val="Normal"/>
    <w:qFormat/>
    <w:rsid w:val="00E07524"/>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07524"/>
    <w:rPr>
      <w:rFonts w:cs="Times New Roman"/>
      <w:b/>
      <w:bCs/>
    </w:rPr>
  </w:style>
  <w:style w:type="paragraph" w:customStyle="1" w:styleId="WW-Default1">
    <w:name w:val="WW-Default1"/>
    <w:rsid w:val="00E07524"/>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qFormat/>
    <w:rsid w:val="00E07524"/>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07524"/>
    <w:rPr>
      <w:rFonts w:cs="Times New Roman"/>
    </w:rPr>
  </w:style>
  <w:style w:type="paragraph" w:styleId="Ttulo">
    <w:name w:val="Title"/>
    <w:aliases w:val="Puesto"/>
    <w:basedOn w:val="Normal"/>
    <w:link w:val="TtuloCar"/>
    <w:qFormat/>
    <w:rsid w:val="00E07524"/>
    <w:pPr>
      <w:jc w:val="center"/>
    </w:pPr>
    <w:rPr>
      <w:rFonts w:ascii="Arial" w:eastAsia="Calibri" w:hAnsi="Arial" w:cs="Times New Roman"/>
      <w:b/>
      <w:color w:val="000080"/>
      <w:szCs w:val="20"/>
      <w:lang w:val="es-MX"/>
    </w:rPr>
  </w:style>
  <w:style w:type="character" w:customStyle="1" w:styleId="TtuloCar">
    <w:name w:val="Título Car"/>
    <w:aliases w:val="Puesto Car2"/>
    <w:basedOn w:val="Fuentedeprrafopredeter"/>
    <w:link w:val="Ttulo"/>
    <w:rsid w:val="00E07524"/>
    <w:rPr>
      <w:rFonts w:ascii="Arial" w:eastAsia="Calibri" w:hAnsi="Arial" w:cs="Times New Roman"/>
      <w:b/>
      <w:color w:val="000080"/>
      <w:szCs w:val="20"/>
      <w:lang w:val="es-MX"/>
    </w:rPr>
  </w:style>
  <w:style w:type="paragraph" w:customStyle="1" w:styleId="WW-Prrafodelista">
    <w:name w:val="WW-Párrafo de lista"/>
    <w:basedOn w:val="Normal"/>
    <w:rsid w:val="00E07524"/>
    <w:pPr>
      <w:ind w:left="720"/>
    </w:pPr>
    <w:rPr>
      <w:rFonts w:ascii="Times New Roman" w:eastAsia="Times New Roman" w:hAnsi="Times New Roman" w:cs="Times New Roman"/>
      <w:kern w:val="1"/>
      <w:lang w:val="en-US" w:eastAsia="ar-SA"/>
    </w:rPr>
  </w:style>
  <w:style w:type="paragraph" w:customStyle="1" w:styleId="BodyText21">
    <w:name w:val="Body Text 21"/>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2">
    <w:name w:val="Body Text 32"/>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07524"/>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07524"/>
    <w:rPr>
      <w:rFonts w:ascii="Arial" w:eastAsia="Times New Roman" w:hAnsi="Arial" w:cs="Times New Roman"/>
      <w:szCs w:val="20"/>
      <w:lang w:eastAsia="es-MX"/>
    </w:rPr>
  </w:style>
  <w:style w:type="paragraph" w:styleId="Textonotaalfinal">
    <w:name w:val="endnote text"/>
    <w:basedOn w:val="Normal"/>
    <w:link w:val="TextonotaalfinalCar"/>
    <w:rsid w:val="00E07524"/>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07524"/>
    <w:rPr>
      <w:rFonts w:ascii="Times New Roman" w:eastAsia="Times New Roman" w:hAnsi="Times New Roman" w:cs="Times New Roman"/>
      <w:sz w:val="20"/>
      <w:szCs w:val="20"/>
      <w:lang w:val="es-CO" w:eastAsia="es-MX"/>
    </w:rPr>
  </w:style>
  <w:style w:type="character" w:styleId="Refdenotaalfinal">
    <w:name w:val="endnote reference"/>
    <w:rsid w:val="00E0752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07524"/>
    <w:rPr>
      <w:vertAlign w:val="superscript"/>
    </w:rPr>
  </w:style>
  <w:style w:type="paragraph" w:customStyle="1" w:styleId="EstiloJustificado">
    <w:name w:val="Estilo Justificado"/>
    <w:basedOn w:val="Normal"/>
    <w:rsid w:val="00E07524"/>
    <w:pPr>
      <w:jc w:val="both"/>
    </w:pPr>
    <w:rPr>
      <w:rFonts w:ascii="Times New Roman" w:eastAsia="Times New Roman" w:hAnsi="Times New Roman" w:cs="Times New Roman"/>
      <w:szCs w:val="20"/>
      <w:lang w:val="es-ES" w:eastAsia="zh-CN"/>
    </w:rPr>
  </w:style>
  <w:style w:type="paragraph" w:customStyle="1" w:styleId="toa">
    <w:name w:val="toa"/>
    <w:basedOn w:val="Normal"/>
    <w:rsid w:val="00E07524"/>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rsid w:val="00E07524"/>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rsid w:val="00E07524"/>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07524"/>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07524"/>
    <w:rPr>
      <w:rFonts w:ascii="Times New Roman" w:eastAsia="Times New Roman" w:hAnsi="Times New Roman" w:cs="Times New Roman"/>
      <w:szCs w:val="20"/>
      <w:lang w:val="es-CO"/>
    </w:rPr>
  </w:style>
  <w:style w:type="paragraph" w:customStyle="1" w:styleId="BodyText28">
    <w:name w:val="Body Text 28"/>
    <w:basedOn w:val="Normal"/>
    <w:rsid w:val="00E07524"/>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qFormat/>
    <w:rsid w:val="00E07524"/>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rsid w:val="00E07524"/>
    <w:pPr>
      <w:suppressAutoHyphens/>
    </w:pPr>
    <w:rPr>
      <w:rFonts w:ascii="Times New Roman" w:eastAsia="Times New Roman" w:hAnsi="Times New Roman" w:cs="Times New Roman"/>
      <w:lang w:val="es-ES" w:eastAsia="ar-SA"/>
    </w:rPr>
  </w:style>
  <w:style w:type="paragraph" w:styleId="Sinespaciado">
    <w:name w:val="No Spacing"/>
    <w:link w:val="SinespaciadoCar"/>
    <w:uiPriority w:val="1"/>
    <w:qFormat/>
    <w:rsid w:val="00E07524"/>
    <w:rPr>
      <w:rFonts w:ascii="Times New Roman" w:eastAsia="Times New Roman" w:hAnsi="Times New Roman" w:cs="Times New Roman"/>
      <w:lang w:val="es-ES"/>
    </w:rPr>
  </w:style>
  <w:style w:type="paragraph" w:customStyle="1" w:styleId="Textoindependiente22">
    <w:name w:val="Texto independiente 22"/>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ListParagraph1">
    <w:name w:val="List Paragraph1"/>
    <w:basedOn w:val="Normal"/>
    <w:uiPriority w:val="99"/>
    <w:rsid w:val="00E07524"/>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07524"/>
  </w:style>
  <w:style w:type="character" w:customStyle="1" w:styleId="HautdepageCarCar">
    <w:name w:val="Haut de page Car Car"/>
    <w:rsid w:val="00E07524"/>
    <w:rPr>
      <w:lang w:val="es-CO" w:eastAsia="es-ES" w:bidi="ar-SA"/>
    </w:rPr>
  </w:style>
  <w:style w:type="paragraph" w:styleId="Textosinformato">
    <w:name w:val="Plain Text"/>
    <w:basedOn w:val="Normal"/>
    <w:link w:val="TextosinformatoCar"/>
    <w:uiPriority w:val="99"/>
    <w:unhideWhenUsed/>
    <w:rsid w:val="00E07524"/>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07524"/>
    <w:rPr>
      <w:rFonts w:ascii="Consolas" w:eastAsia="Calibri" w:hAnsi="Consolas" w:cs="Times New Roman"/>
      <w:sz w:val="21"/>
      <w:szCs w:val="21"/>
      <w:lang w:val="es-CO" w:eastAsia="en-US"/>
    </w:rPr>
  </w:style>
  <w:style w:type="paragraph" w:customStyle="1" w:styleId="CM46">
    <w:name w:val="CM46"/>
    <w:basedOn w:val="Default"/>
    <w:next w:val="Default"/>
    <w:uiPriority w:val="99"/>
    <w:rsid w:val="00E07524"/>
    <w:rPr>
      <w:rFonts w:eastAsia="Times New Roman"/>
      <w:color w:val="auto"/>
      <w:lang w:eastAsia="es-CO"/>
    </w:rPr>
  </w:style>
  <w:style w:type="paragraph" w:styleId="Mapadeldocumento">
    <w:name w:val="Document Map"/>
    <w:basedOn w:val="Normal"/>
    <w:link w:val="MapadeldocumentoCar"/>
    <w:rsid w:val="00E07524"/>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07524"/>
    <w:rPr>
      <w:rFonts w:ascii="Tahoma" w:eastAsia="Times New Roman" w:hAnsi="Tahoma" w:cs="Times New Roman"/>
      <w:sz w:val="20"/>
      <w:szCs w:val="20"/>
      <w:shd w:val="clear" w:color="auto" w:fill="000080"/>
      <w:lang w:val="es-CO" w:eastAsia="es-MX"/>
    </w:rPr>
  </w:style>
  <w:style w:type="character" w:styleId="Refdecomentario">
    <w:name w:val="annotation reference"/>
    <w:uiPriority w:val="99"/>
    <w:rsid w:val="00E07524"/>
    <w:rPr>
      <w:sz w:val="16"/>
      <w:szCs w:val="16"/>
    </w:rPr>
  </w:style>
  <w:style w:type="paragraph" w:styleId="Listaconvietas">
    <w:name w:val="List Bullet"/>
    <w:basedOn w:val="Normal"/>
    <w:autoRedefine/>
    <w:rsid w:val="00E07524"/>
    <w:pPr>
      <w:jc w:val="both"/>
    </w:pPr>
    <w:rPr>
      <w:rFonts w:ascii="Times New Roman" w:eastAsia="Times New Roman" w:hAnsi="Times New Roman" w:cs="Times New Roman"/>
      <w:b/>
      <w:bCs/>
    </w:rPr>
  </w:style>
  <w:style w:type="paragraph" w:customStyle="1" w:styleId="BodyText22">
    <w:name w:val="Body Text 22"/>
    <w:basedOn w:val="Normal"/>
    <w:rsid w:val="00E07524"/>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rsid w:val="00E07524"/>
    <w:pPr>
      <w:spacing w:after="324"/>
    </w:pPr>
    <w:rPr>
      <w:rFonts w:ascii="Times New Roman" w:eastAsia="Times New Roman" w:hAnsi="Times New Roman" w:cs="Times New Roman"/>
      <w:lang w:val="es-ES"/>
    </w:rPr>
  </w:style>
  <w:style w:type="paragraph" w:customStyle="1" w:styleId="ecestilo12">
    <w:name w:val="ec_estilo12"/>
    <w:basedOn w:val="Normal"/>
    <w:rsid w:val="00E07524"/>
    <w:pPr>
      <w:spacing w:after="324"/>
    </w:pPr>
    <w:rPr>
      <w:rFonts w:ascii="Times New Roman" w:eastAsia="Times New Roman" w:hAnsi="Times New Roman" w:cs="Times New Roman"/>
      <w:lang w:val="es-ES"/>
    </w:rPr>
  </w:style>
  <w:style w:type="character" w:customStyle="1" w:styleId="CierreCar">
    <w:name w:val="Cierre Car"/>
    <w:link w:val="Cierre"/>
    <w:rsid w:val="00E07524"/>
    <w:rPr>
      <w:rFonts w:ascii="Arial Narrow" w:hAnsi="Arial Narrow"/>
      <w:bCs/>
      <w:iCs/>
    </w:rPr>
  </w:style>
  <w:style w:type="paragraph" w:styleId="Cierre">
    <w:name w:val="Closing"/>
    <w:basedOn w:val="Normal"/>
    <w:link w:val="CierreCar"/>
    <w:rsid w:val="00E07524"/>
    <w:pPr>
      <w:ind w:left="4252"/>
    </w:pPr>
    <w:rPr>
      <w:rFonts w:ascii="Arial Narrow" w:hAnsi="Arial Narrow"/>
      <w:bCs/>
      <w:iCs/>
    </w:rPr>
  </w:style>
  <w:style w:type="character" w:customStyle="1" w:styleId="CierreCar1">
    <w:name w:val="Cierre Car1"/>
    <w:basedOn w:val="Fuentedeprrafopredeter"/>
    <w:rsid w:val="00E07524"/>
  </w:style>
  <w:style w:type="character" w:styleId="Hipervnculovisitado">
    <w:name w:val="FollowedHyperlink"/>
    <w:uiPriority w:val="99"/>
    <w:unhideWhenUsed/>
    <w:rsid w:val="00E07524"/>
    <w:rPr>
      <w:color w:val="800080"/>
      <w:u w:val="single"/>
    </w:rPr>
  </w:style>
  <w:style w:type="paragraph" w:customStyle="1" w:styleId="xl63">
    <w:name w:val="xl63"/>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rsid w:val="00E07524"/>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rsid w:val="00E07524"/>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rsid w:val="00E07524"/>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rsid w:val="00E07524"/>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rsid w:val="00E07524"/>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59"/>
    <w:rsid w:val="00E07524"/>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07524"/>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07524"/>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07524"/>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07524"/>
    <w:rPr>
      <w:rFonts w:eastAsia="Times New Roman" w:cs="Times New Roman"/>
      <w:color w:val="auto"/>
      <w:lang w:val="es-ES" w:eastAsia="es-ES"/>
    </w:rPr>
  </w:style>
  <w:style w:type="character" w:customStyle="1" w:styleId="CharacterStyle3">
    <w:name w:val="Character Style 3"/>
    <w:uiPriority w:val="99"/>
    <w:rsid w:val="00E07524"/>
    <w:rPr>
      <w:rFonts w:ascii="Arial" w:hAnsi="Arial" w:cs="Arial"/>
      <w:sz w:val="23"/>
      <w:szCs w:val="23"/>
    </w:rPr>
  </w:style>
  <w:style w:type="paragraph" w:customStyle="1" w:styleId="western">
    <w:name w:val="western"/>
    <w:basedOn w:val="Normal"/>
    <w:qFormat/>
    <w:rsid w:val="00E07524"/>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qFormat/>
    <w:rsid w:val="00E07524"/>
    <w:rPr>
      <w:rFonts w:ascii="Times New Roman" w:eastAsia="Calibri" w:hAnsi="Times New Roman" w:cs="Times New Roman"/>
      <w:lang w:val="es-ES"/>
    </w:rPr>
  </w:style>
  <w:style w:type="character" w:customStyle="1" w:styleId="texto5">
    <w:name w:val="texto5"/>
    <w:rsid w:val="00E07524"/>
  </w:style>
  <w:style w:type="character" w:styleId="nfasis">
    <w:name w:val="Emphasis"/>
    <w:uiPriority w:val="20"/>
    <w:qFormat/>
    <w:rsid w:val="00E07524"/>
    <w:rPr>
      <w:i/>
      <w:iCs/>
    </w:rPr>
  </w:style>
  <w:style w:type="paragraph" w:styleId="Revisin">
    <w:name w:val="Revision"/>
    <w:hidden/>
    <w:uiPriority w:val="99"/>
    <w:semiHidden/>
    <w:rsid w:val="00E07524"/>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0752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07524"/>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07524"/>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07524"/>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07524"/>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07524"/>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locked/>
    <w:rsid w:val="00E07524"/>
    <w:rPr>
      <w:rFonts w:ascii="Arial" w:eastAsia="Calibri" w:hAnsi="Arial" w:cs="Arial"/>
      <w:color w:val="000000"/>
      <w:lang w:val="es-CO" w:eastAsia="en-US"/>
    </w:rPr>
  </w:style>
  <w:style w:type="paragraph" w:customStyle="1" w:styleId="Listavistosa-nfasis11">
    <w:name w:val="Lista vistosa - Énfasis 11"/>
    <w:aliases w:val="Titulo 8,Viñeta 2,LISTA"/>
    <w:basedOn w:val="Normal"/>
    <w:link w:val="Listavistosa-nfasis1Car"/>
    <w:uiPriority w:val="34"/>
    <w:qFormat/>
    <w:rsid w:val="00E07524"/>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aliases w:val="Viñeta 6 Car,Párrafo de lista3 Car,Guión Car,Titulo 8 Car,Párrafo de lista2 Car,Viñeta 2 Car,LISTA Car"/>
    <w:link w:val="Listavistosa-nfasis11"/>
    <w:uiPriority w:val="34"/>
    <w:locked/>
    <w:rsid w:val="00E07524"/>
    <w:rPr>
      <w:rFonts w:ascii="Times New Roman" w:eastAsia="Times New Roman" w:hAnsi="Times New Roman" w:cs="Times New Roman"/>
      <w:sz w:val="20"/>
      <w:szCs w:val="20"/>
      <w:lang w:eastAsia="es-MX"/>
    </w:rPr>
  </w:style>
  <w:style w:type="paragraph" w:customStyle="1" w:styleId="Style1">
    <w:name w:val="Style1"/>
    <w:basedOn w:val="Normal"/>
    <w:uiPriority w:val="99"/>
    <w:rsid w:val="00E07524"/>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rsid w:val="00E07524"/>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rsid w:val="00E07524"/>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07524"/>
    <w:rPr>
      <w:rFonts w:ascii="Arial Narrow" w:hAnsi="Arial Narrow" w:cs="Arial Narrow"/>
      <w:color w:val="000000"/>
      <w:sz w:val="20"/>
      <w:szCs w:val="20"/>
    </w:rPr>
  </w:style>
  <w:style w:type="character" w:customStyle="1" w:styleId="SinespaciadoCar">
    <w:name w:val="Sin espaciado Car"/>
    <w:link w:val="Sinespaciado"/>
    <w:uiPriority w:val="1"/>
    <w:locked/>
    <w:rsid w:val="00E07524"/>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07524"/>
    <w:rPr>
      <w:rFonts w:ascii="Times New Roman" w:eastAsia="Times New Roman" w:hAnsi="Times New Roman" w:cs="Times New Roman"/>
      <w:lang w:val="es-ES"/>
    </w:rPr>
  </w:style>
  <w:style w:type="paragraph" w:customStyle="1" w:styleId="rtecenter">
    <w:name w:val="rtecenter"/>
    <w:basedOn w:val="Normal"/>
    <w:rsid w:val="00E07524"/>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aliases w:val="Puesto Car1"/>
    <w:rsid w:val="00E0752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07524"/>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07524"/>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rsid w:val="00E07524"/>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07524"/>
  </w:style>
  <w:style w:type="character" w:customStyle="1" w:styleId="baj">
    <w:name w:val="b_aj"/>
    <w:rsid w:val="00E07524"/>
  </w:style>
  <w:style w:type="paragraph" w:customStyle="1" w:styleId="Textoindependiente32">
    <w:name w:val="Texto independiente 32"/>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07524"/>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rsid w:val="00E07524"/>
    <w:rPr>
      <w:rFonts w:eastAsia="Times New Roman"/>
      <w:color w:val="auto"/>
      <w:lang w:eastAsia="es-CO"/>
    </w:rPr>
  </w:style>
  <w:style w:type="paragraph" w:customStyle="1" w:styleId="Ttulo10">
    <w:name w:val="Título1"/>
    <w:basedOn w:val="Normal"/>
    <w:qFormat/>
    <w:rsid w:val="00E07524"/>
    <w:pPr>
      <w:jc w:val="center"/>
    </w:pPr>
    <w:rPr>
      <w:rFonts w:ascii="Arial" w:eastAsia="Times New Roman" w:hAnsi="Arial" w:cs="Times New Roman"/>
      <w:b/>
      <w:snapToGrid w:val="0"/>
      <w:sz w:val="20"/>
      <w:szCs w:val="20"/>
      <w:lang w:val="es-CO" w:eastAsia="es-MX"/>
    </w:rPr>
  </w:style>
  <w:style w:type="table" w:customStyle="1" w:styleId="TableNormal2">
    <w:name w:val="Table Normal2"/>
    <w:uiPriority w:val="2"/>
    <w:semiHidden/>
    <w:qFormat/>
    <w:rsid w:val="00E07524"/>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E0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E07524"/>
    <w:rPr>
      <w:rFonts w:ascii="Courier New" w:eastAsia="Times New Roman" w:hAnsi="Courier New" w:cs="Courier New"/>
      <w:sz w:val="20"/>
      <w:szCs w:val="20"/>
      <w:lang w:val="es-CO" w:eastAsia="es-CO"/>
    </w:rPr>
  </w:style>
  <w:style w:type="character" w:customStyle="1" w:styleId="PuestoCar">
    <w:name w:val="Puesto Car"/>
    <w:rsid w:val="00E07524"/>
    <w:rPr>
      <w:rFonts w:ascii="Calibri Light" w:eastAsia="Times New Roman" w:hAnsi="Calibri Light" w:cs="Times New Roman"/>
      <w:color w:val="323E4F"/>
      <w:spacing w:val="5"/>
      <w:kern w:val="28"/>
      <w:sz w:val="52"/>
      <w:szCs w:val="52"/>
      <w:lang w:eastAsia="es-MX"/>
    </w:rPr>
  </w:style>
  <w:style w:type="paragraph" w:customStyle="1" w:styleId="Textoindependiente31">
    <w:name w:val="Texto independiente 31"/>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table" w:customStyle="1" w:styleId="TableNormal1">
    <w:name w:val="Table Normal1"/>
    <w:uiPriority w:val="2"/>
    <w:semiHidden/>
    <w:unhideWhenUsed/>
    <w:qFormat/>
    <w:rsid w:val="00E0752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0752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361A6C"/>
    <w:rPr>
      <w:color w:val="605E5C"/>
      <w:shd w:val="clear" w:color="auto" w:fill="E1DFDD"/>
    </w:rPr>
  </w:style>
  <w:style w:type="table" w:customStyle="1" w:styleId="TableGrid">
    <w:name w:val="TableGrid"/>
    <w:rsid w:val="00B277DE"/>
    <w:rPr>
      <w:sz w:val="22"/>
      <w:szCs w:val="22"/>
      <w:lang w:val="es-CO" w:eastAsia="es-CO"/>
    </w:rPr>
    <w:tblPr>
      <w:tblCellMar>
        <w:top w:w="0" w:type="dxa"/>
        <w:left w:w="0" w:type="dxa"/>
        <w:bottom w:w="0" w:type="dxa"/>
        <w:right w:w="0" w:type="dxa"/>
      </w:tblCellMar>
    </w:tblPr>
  </w:style>
  <w:style w:type="character" w:customStyle="1" w:styleId="Ttulo1Car1">
    <w:name w:val="Título 1 Car1"/>
    <w:aliases w:val="Nombre Proyecto Car1"/>
    <w:basedOn w:val="Fuentedeprrafopredeter"/>
    <w:uiPriority w:val="9"/>
    <w:rsid w:val="009860E5"/>
    <w:rPr>
      <w:rFonts w:asciiTheme="majorHAnsi" w:eastAsiaTheme="majorEastAsia" w:hAnsiTheme="majorHAnsi" w:cstheme="majorBidi"/>
      <w:color w:val="365F91" w:themeColor="accent1" w:themeShade="BF"/>
      <w:sz w:val="32"/>
      <w:szCs w:val="32"/>
      <w:lang w:val="es-ES_tradnl"/>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9860E5"/>
    <w:rPr>
      <w:rFonts w:ascii="Arial" w:eastAsia="Calibri" w:hAnsi="Arial" w:cs="Times New Roman"/>
      <w:sz w:val="20"/>
      <w:szCs w:val="20"/>
    </w:rPr>
  </w:style>
  <w:style w:type="character" w:customStyle="1" w:styleId="TextoindependienteCar1">
    <w:name w:val="Texto independiente Car1"/>
    <w:aliases w:val="body text Car1,bt Car1,TextindepT2 Car1"/>
    <w:basedOn w:val="Fuentedeprrafopredeter"/>
    <w:semiHidden/>
    <w:rsid w:val="009860E5"/>
    <w:rPr>
      <w:rFonts w:ascii="Arial" w:eastAsia="Calibri" w:hAnsi="Arial" w:cs="Times New Roman"/>
      <w:szCs w:val="20"/>
    </w:rPr>
  </w:style>
  <w:style w:type="character" w:customStyle="1" w:styleId="TextocomentarioCar1">
    <w:name w:val="Texto comentario Car1"/>
    <w:basedOn w:val="Fuentedeprrafopredeter"/>
    <w:uiPriority w:val="99"/>
    <w:semiHidden/>
    <w:rsid w:val="009860E5"/>
    <w:rPr>
      <w:rFonts w:ascii="Arial" w:eastAsia="Calibri" w:hAnsi="Arial" w:cs="Times New Roman"/>
      <w:sz w:val="20"/>
      <w:szCs w:val="20"/>
    </w:rPr>
  </w:style>
  <w:style w:type="paragraph" w:customStyle="1" w:styleId="maritza2">
    <w:name w:val="maritza2"/>
    <w:basedOn w:val="Normal"/>
    <w:uiPriority w:val="99"/>
    <w:qFormat/>
    <w:rsid w:val="009860E5"/>
    <w:pPr>
      <w:snapToGrid w:val="0"/>
      <w:jc w:val="both"/>
    </w:pPr>
    <w:rPr>
      <w:rFonts w:ascii="Courier New" w:eastAsia="Times New Roman" w:hAnsi="Courier New" w:cs="Courier New"/>
      <w:sz w:val="20"/>
      <w:szCs w:val="20"/>
      <w:lang w:val="es-ES"/>
    </w:rPr>
  </w:style>
  <w:style w:type="paragraph" w:customStyle="1" w:styleId="Textoindependiente21">
    <w:name w:val="Texto independiente 21"/>
    <w:basedOn w:val="Normal"/>
    <w:qFormat/>
    <w:rsid w:val="009860E5"/>
    <w:pPr>
      <w:tabs>
        <w:tab w:val="left" w:pos="1440"/>
        <w:tab w:val="right" w:pos="7560"/>
        <w:tab w:val="right" w:pos="9000"/>
      </w:tabs>
      <w:overflowPunct w:val="0"/>
      <w:autoSpaceDE w:val="0"/>
      <w:autoSpaceDN w:val="0"/>
      <w:adjustRightInd w:val="0"/>
      <w:ind w:left="360"/>
    </w:pPr>
    <w:rPr>
      <w:rFonts w:ascii="Times New Roman" w:eastAsia="Times New Roman" w:hAnsi="Times New Roman" w:cs="Times New Roman"/>
      <w:szCs w:val="20"/>
      <w:lang w:val="es-CO"/>
    </w:rPr>
  </w:style>
  <w:style w:type="paragraph" w:customStyle="1" w:styleId="Ttulo20">
    <w:name w:val="Título2"/>
    <w:basedOn w:val="Normal"/>
    <w:uiPriority w:val="99"/>
    <w:qFormat/>
    <w:rsid w:val="009860E5"/>
    <w:pPr>
      <w:snapToGrid w:val="0"/>
      <w:jc w:val="center"/>
    </w:pPr>
    <w:rPr>
      <w:rFonts w:ascii="Arial" w:eastAsia="Times New Roman" w:hAnsi="Arial" w:cs="Times New Roman"/>
      <w:b/>
      <w:sz w:val="20"/>
      <w:szCs w:val="20"/>
      <w:lang w:val="es-CO"/>
    </w:rPr>
  </w:style>
  <w:style w:type="paragraph" w:customStyle="1" w:styleId="cuerpotexto">
    <w:name w:val="cuerpotexto"/>
    <w:basedOn w:val="Normal"/>
    <w:qFormat/>
    <w:rsid w:val="009860E5"/>
    <w:pPr>
      <w:spacing w:before="100" w:beforeAutospacing="1" w:after="100" w:afterAutospacing="1"/>
    </w:pPr>
    <w:rPr>
      <w:rFonts w:ascii="Times New Roman" w:eastAsia="Times New Roman" w:hAnsi="Times New Roman" w:cs="Times New Roman"/>
      <w:lang w:val="es-CO" w:eastAsia="es-CO"/>
    </w:rPr>
  </w:style>
  <w:style w:type="character" w:customStyle="1" w:styleId="NormalSencilloCar">
    <w:name w:val="Normal Sencillo Car"/>
    <w:link w:val="NormalSencillo"/>
    <w:locked/>
    <w:rsid w:val="009860E5"/>
    <w:rPr>
      <w:rFonts w:ascii="Arial" w:eastAsia="Calibri" w:hAnsi="Arial" w:cs="Arial"/>
    </w:rPr>
  </w:style>
  <w:style w:type="paragraph" w:customStyle="1" w:styleId="NormalSencillo">
    <w:name w:val="Normal Sencillo"/>
    <w:basedOn w:val="Normal"/>
    <w:next w:val="Normal"/>
    <w:link w:val="NormalSencilloCar"/>
    <w:qFormat/>
    <w:rsid w:val="009860E5"/>
    <w:pPr>
      <w:suppressAutoHyphens/>
      <w:jc w:val="both"/>
    </w:pPr>
    <w:rPr>
      <w:rFonts w:ascii="Arial" w:eastAsia="Calibri" w:hAnsi="Arial" w:cs="Arial"/>
    </w:rPr>
  </w:style>
  <w:style w:type="paragraph" w:customStyle="1" w:styleId="msonospacing0">
    <w:name w:val="msonospacing"/>
    <w:basedOn w:val="Normal"/>
    <w:uiPriority w:val="99"/>
    <w:qFormat/>
    <w:rsid w:val="009860E5"/>
    <w:rPr>
      <w:rFonts w:ascii="Times New Roman" w:eastAsia="Times New Roman" w:hAnsi="Times New Roman" w:cs="Times New Roman"/>
      <w:lang w:val="es-ES"/>
    </w:rPr>
  </w:style>
  <w:style w:type="paragraph" w:customStyle="1" w:styleId="ListaCC">
    <w:name w:val="Lista CC."/>
    <w:basedOn w:val="Normal"/>
    <w:uiPriority w:val="99"/>
    <w:qFormat/>
    <w:rsid w:val="009860E5"/>
    <w:rPr>
      <w:rFonts w:ascii="Times New Roman" w:eastAsia="Times New Roman" w:hAnsi="Times New Roman" w:cs="Times New Roman"/>
      <w:sz w:val="20"/>
      <w:szCs w:val="20"/>
      <w:lang w:val="es-CO" w:eastAsia="es-MX"/>
    </w:rPr>
  </w:style>
  <w:style w:type="paragraph" w:customStyle="1" w:styleId="Bullet1">
    <w:name w:val="Bullet 1"/>
    <w:basedOn w:val="Textoindependiente"/>
    <w:uiPriority w:val="99"/>
    <w:qFormat/>
    <w:rsid w:val="009860E5"/>
    <w:pPr>
      <w:autoSpaceDN w:val="0"/>
      <w:spacing w:after="120" w:line="288" w:lineRule="auto"/>
    </w:pPr>
    <w:rPr>
      <w:rFonts w:cs="Arial"/>
      <w:sz w:val="18"/>
      <w:szCs w:val="24"/>
      <w:lang w:val="es-ES"/>
    </w:rPr>
  </w:style>
  <w:style w:type="character" w:customStyle="1" w:styleId="EncabezadoCar1">
    <w:name w:val="Encabezado Car1"/>
    <w:basedOn w:val="Fuentedeprrafopredeter"/>
    <w:semiHidden/>
    <w:rsid w:val="009860E5"/>
    <w:rPr>
      <w:rFonts w:ascii="Arial" w:eastAsia="Calibri" w:hAnsi="Arial" w:cs="Times New Roman"/>
      <w:szCs w:val="20"/>
    </w:rPr>
  </w:style>
  <w:style w:type="character" w:customStyle="1" w:styleId="PiedepginaCar1">
    <w:name w:val="Pie de página Car1"/>
    <w:basedOn w:val="Fuentedeprrafopredeter"/>
    <w:uiPriority w:val="99"/>
    <w:semiHidden/>
    <w:rsid w:val="009860E5"/>
    <w:rPr>
      <w:rFonts w:ascii="Arial" w:eastAsia="Calibri" w:hAnsi="Arial" w:cs="Times New Roman"/>
      <w:szCs w:val="20"/>
    </w:rPr>
  </w:style>
  <w:style w:type="character" w:customStyle="1" w:styleId="Textoindependiente2Car1">
    <w:name w:val="Texto independiente 2 Car1"/>
    <w:basedOn w:val="Fuentedeprrafopredeter"/>
    <w:semiHidden/>
    <w:rsid w:val="009860E5"/>
    <w:rPr>
      <w:rFonts w:ascii="Arial" w:eastAsia="Calibri" w:hAnsi="Arial" w:cs="Times New Roman"/>
      <w:szCs w:val="20"/>
    </w:rPr>
  </w:style>
  <w:style w:type="character" w:customStyle="1" w:styleId="CarCar6">
    <w:name w:val="Car Car6"/>
    <w:locked/>
    <w:rsid w:val="009860E5"/>
    <w:rPr>
      <w:rFonts w:ascii="Times New Roman" w:hAnsi="Times New Roman" w:cs="Times New Roman" w:hint="default"/>
    </w:rPr>
  </w:style>
  <w:style w:type="character" w:customStyle="1" w:styleId="Sangra3detindependienteCar1">
    <w:name w:val="Sangría 3 de t. independiente Car1"/>
    <w:basedOn w:val="Fuentedeprrafopredeter"/>
    <w:semiHidden/>
    <w:rsid w:val="009860E5"/>
    <w:rPr>
      <w:rFonts w:ascii="Arial" w:eastAsia="Calibri" w:hAnsi="Arial" w:cs="Times New Roman"/>
      <w:sz w:val="16"/>
      <w:szCs w:val="16"/>
    </w:rPr>
  </w:style>
  <w:style w:type="character" w:customStyle="1" w:styleId="SangradetextonormalCar1">
    <w:name w:val="Sangría de texto normal Car1"/>
    <w:basedOn w:val="Fuentedeprrafopredeter"/>
    <w:uiPriority w:val="99"/>
    <w:semiHidden/>
    <w:rsid w:val="009860E5"/>
    <w:rPr>
      <w:rFonts w:ascii="Arial" w:eastAsia="Calibri" w:hAnsi="Arial" w:cs="Times New Roman"/>
      <w:szCs w:val="20"/>
    </w:rPr>
  </w:style>
  <w:style w:type="character" w:customStyle="1" w:styleId="Textoindependiente3Car1">
    <w:name w:val="Texto independiente 3 Car1"/>
    <w:basedOn w:val="Fuentedeprrafopredeter"/>
    <w:semiHidden/>
    <w:rsid w:val="009860E5"/>
    <w:rPr>
      <w:rFonts w:ascii="Arial" w:eastAsia="Calibri" w:hAnsi="Arial" w:cs="Times New Roman"/>
      <w:sz w:val="16"/>
      <w:szCs w:val="16"/>
    </w:rPr>
  </w:style>
  <w:style w:type="character" w:customStyle="1" w:styleId="TextodegloboCar1">
    <w:name w:val="Texto de globo Car1"/>
    <w:basedOn w:val="Fuentedeprrafopredeter"/>
    <w:semiHidden/>
    <w:rsid w:val="009860E5"/>
    <w:rPr>
      <w:rFonts w:ascii="Segoe UI" w:eastAsia="Calibri" w:hAnsi="Segoe UI" w:cs="Segoe UI"/>
      <w:sz w:val="18"/>
      <w:szCs w:val="18"/>
    </w:rPr>
  </w:style>
  <w:style w:type="character" w:customStyle="1" w:styleId="AsuntodelcomentarioCar1">
    <w:name w:val="Asunto del comentario Car1"/>
    <w:basedOn w:val="TextocomentarioCar1"/>
    <w:semiHidden/>
    <w:rsid w:val="009860E5"/>
    <w:rPr>
      <w:rFonts w:ascii="Arial" w:eastAsia="Calibri" w:hAnsi="Arial" w:cs="Times New Roman"/>
      <w:b/>
      <w:bCs/>
      <w:sz w:val="20"/>
      <w:szCs w:val="20"/>
    </w:rPr>
  </w:style>
  <w:style w:type="character" w:customStyle="1" w:styleId="vortalspan">
    <w:name w:val="vortalspan"/>
    <w:basedOn w:val="Fuentedeprrafopredeter"/>
    <w:rsid w:val="009860E5"/>
  </w:style>
  <w:style w:type="table" w:styleId="Sombreadomedio1-nfasis1">
    <w:name w:val="Medium Shading 1 Accent 1"/>
    <w:basedOn w:val="Tablanormal"/>
    <w:uiPriority w:val="63"/>
    <w:semiHidden/>
    <w:unhideWhenUsed/>
    <w:rsid w:val="009860E5"/>
    <w:rPr>
      <w:rFonts w:ascii="Times New Roman" w:eastAsia="Times New Roman" w:hAnsi="Times New Roman" w:cs="Times New Roman"/>
      <w:sz w:val="20"/>
      <w:szCs w:val="20"/>
      <w:lang w:val="en-US"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1">
    <w:name w:val="Tabla con cuadrícula1"/>
    <w:basedOn w:val="Tablanormal"/>
    <w:uiPriority w:val="59"/>
    <w:rsid w:val="009860E5"/>
    <w:rPr>
      <w:rFonts w:ascii="Calibri" w:eastAsia="Calibri" w:hAnsi="Calibri" w:cs="Times New Roman"/>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9860E5"/>
    <w:rPr>
      <w:rFonts w:ascii="Times New Roman" w:eastAsia="Times New Roman" w:hAnsi="Times New Roman" w:cs="Times New Roman"/>
      <w:color w:val="000000"/>
      <w:sz w:val="20"/>
      <w:szCs w:val="2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
    <w:name w:val="List"/>
    <w:basedOn w:val="Normal"/>
    <w:semiHidden/>
    <w:unhideWhenUsed/>
    <w:rsid w:val="009860E5"/>
    <w:pPr>
      <w:ind w:left="283" w:hanging="283"/>
      <w:contextualSpacing/>
    </w:pPr>
    <w:rPr>
      <w:rFonts w:ascii="Times New Roman" w:eastAsia="Times New Roman" w:hAnsi="Times New Roman" w:cs="Times New Roman"/>
      <w:sz w:val="20"/>
      <w:szCs w:val="20"/>
      <w:lang w:val="es-CO" w:eastAsia="es-MX"/>
    </w:rPr>
  </w:style>
  <w:style w:type="paragraph" w:styleId="Listaconvietas2">
    <w:name w:val="List Bullet 2"/>
    <w:basedOn w:val="Normal"/>
    <w:unhideWhenUsed/>
    <w:rsid w:val="009860E5"/>
    <w:pPr>
      <w:numPr>
        <w:numId w:val="1"/>
      </w:numPr>
      <w:contextualSpacing/>
    </w:pPr>
    <w:rPr>
      <w:rFonts w:ascii="Times New Roman" w:eastAsia="Times New Roman" w:hAnsi="Times New Roman" w:cs="Times New Roman"/>
      <w:sz w:val="20"/>
      <w:szCs w:val="20"/>
      <w:lang w:val="es-CO" w:eastAsia="es-MX"/>
    </w:rPr>
  </w:style>
  <w:style w:type="table" w:customStyle="1" w:styleId="TableGrid1">
    <w:name w:val="Table Grid1"/>
    <w:basedOn w:val="Tablanormal"/>
    <w:uiPriority w:val="59"/>
    <w:rsid w:val="00453E9D"/>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C4090B"/>
    <w:pPr>
      <w:ind w:left="708"/>
    </w:pPr>
    <w:rPr>
      <w:rFonts w:ascii="Times New Roman" w:eastAsia="Times New Roman" w:hAnsi="Times New Roman" w:cs="Times New Roman"/>
      <w:sz w:val="20"/>
      <w:szCs w:val="20"/>
      <w:lang w:val="es-CO" w:eastAsia="es-MX"/>
    </w:rPr>
  </w:style>
  <w:style w:type="paragraph" w:customStyle="1" w:styleId="BodyText25">
    <w:name w:val="Body Text 25"/>
    <w:basedOn w:val="Normal"/>
    <w:rsid w:val="00C4090B"/>
    <w:pPr>
      <w:widowControl w:val="0"/>
      <w:autoSpaceDE w:val="0"/>
      <w:autoSpaceDN w:val="0"/>
      <w:adjustRightInd w:val="0"/>
      <w:jc w:val="both"/>
    </w:pPr>
    <w:rPr>
      <w:rFonts w:ascii="Arial" w:eastAsia="Times New Roman" w:hAnsi="Arial" w:cs="Arial"/>
      <w:sz w:val="22"/>
      <w:szCs w:val="22"/>
      <w:lang w:val="es-CO"/>
    </w:rPr>
  </w:style>
  <w:style w:type="character" w:customStyle="1" w:styleId="A9">
    <w:name w:val="A9"/>
    <w:rsid w:val="00C4090B"/>
    <w:rPr>
      <w:color w:val="000000"/>
      <w:sz w:val="19"/>
    </w:rPr>
  </w:style>
  <w:style w:type="paragraph" w:customStyle="1" w:styleId="Pa6">
    <w:name w:val="Pa6"/>
    <w:basedOn w:val="Normal"/>
    <w:next w:val="Normal"/>
    <w:uiPriority w:val="99"/>
    <w:rsid w:val="00C4090B"/>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font5">
    <w:name w:val="font5"/>
    <w:basedOn w:val="Normal"/>
    <w:rsid w:val="00C4090B"/>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rsid w:val="00C4090B"/>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rsid w:val="00C4090B"/>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rsid w:val="00C40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rsid w:val="00C40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rsid w:val="00C40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rsid w:val="00C409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rsid w:val="00C409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rsid w:val="00C409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rsid w:val="00C409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rsid w:val="00C4090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rsid w:val="00C4090B"/>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rsid w:val="00C409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rsid w:val="00C4090B"/>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rsid w:val="00C4090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rsid w:val="00C4090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rsid w:val="00C4090B"/>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Prrafodelista3">
    <w:name w:val="Párrafo de lista3"/>
    <w:basedOn w:val="Normal"/>
    <w:rsid w:val="00C4090B"/>
    <w:pPr>
      <w:ind w:left="708"/>
    </w:pPr>
    <w:rPr>
      <w:rFonts w:ascii="Times New Roman" w:eastAsia="Times New Roman" w:hAnsi="Times New Roman" w:cs="Times New Roman"/>
      <w:sz w:val="20"/>
      <w:szCs w:val="20"/>
      <w:lang w:val="es-CO" w:eastAsia="es-MX"/>
    </w:rPr>
  </w:style>
  <w:style w:type="character" w:customStyle="1" w:styleId="radcontrol">
    <w:name w:val="radcontrol"/>
    <w:basedOn w:val="Fuentedeprrafopredeter"/>
    <w:rsid w:val="00C4090B"/>
  </w:style>
  <w:style w:type="character" w:styleId="Textodelmarcadordeposicin">
    <w:name w:val="Placeholder Text"/>
    <w:uiPriority w:val="99"/>
    <w:semiHidden/>
    <w:rsid w:val="00C4090B"/>
    <w:rPr>
      <w:color w:val="808080"/>
    </w:rPr>
  </w:style>
  <w:style w:type="character" w:customStyle="1" w:styleId="object-hover">
    <w:name w:val="object-hover"/>
    <w:rsid w:val="00C4090B"/>
  </w:style>
  <w:style w:type="paragraph" w:customStyle="1" w:styleId="msonormal0">
    <w:name w:val="msonormal"/>
    <w:basedOn w:val="Normal"/>
    <w:rsid w:val="00C4090B"/>
    <w:pPr>
      <w:spacing w:before="100" w:beforeAutospacing="1" w:after="100" w:afterAutospacing="1"/>
    </w:pPr>
    <w:rPr>
      <w:rFonts w:ascii="Times New Roman" w:eastAsia="Times New Roman" w:hAnsi="Times New Roman" w:cs="Times New Roman"/>
      <w:lang w:val="es-CO" w:eastAsia="es-CO"/>
    </w:rPr>
  </w:style>
  <w:style w:type="paragraph" w:styleId="Lista3">
    <w:name w:val="List 3"/>
    <w:basedOn w:val="Normal"/>
    <w:rsid w:val="00C4090B"/>
    <w:pPr>
      <w:ind w:left="849" w:hanging="283"/>
      <w:contextualSpacing/>
    </w:pPr>
    <w:rPr>
      <w:rFonts w:ascii="Times New Roman" w:eastAsia="Times New Roman" w:hAnsi="Times New Roman" w:cs="Times New Roman"/>
      <w:sz w:val="20"/>
      <w:szCs w:val="20"/>
      <w:lang w:val="es-CO" w:eastAsia="es-MX"/>
    </w:rPr>
  </w:style>
  <w:style w:type="paragraph" w:styleId="Textoindependienteprimerasangra2">
    <w:name w:val="Body Text First Indent 2"/>
    <w:basedOn w:val="Sangradetextonormal"/>
    <w:link w:val="Textoindependienteprimerasangra2Car"/>
    <w:rsid w:val="00C4090B"/>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C4090B"/>
    <w:rPr>
      <w:rFonts w:ascii="Times New Roman" w:eastAsia="Times New Roman" w:hAnsi="Times New Roman" w:cs="Times New Roman"/>
      <w:sz w:val="20"/>
      <w:szCs w:val="20"/>
      <w:lang w:val="es-CO" w:eastAsia="es-MX"/>
    </w:rPr>
  </w:style>
  <w:style w:type="paragraph" w:customStyle="1" w:styleId="pf0">
    <w:name w:val="pf0"/>
    <w:basedOn w:val="Normal"/>
    <w:rsid w:val="00CC6631"/>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CC66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261319">
      <w:bodyDiv w:val="1"/>
      <w:marLeft w:val="0"/>
      <w:marRight w:val="0"/>
      <w:marTop w:val="0"/>
      <w:marBottom w:val="0"/>
      <w:divBdr>
        <w:top w:val="none" w:sz="0" w:space="0" w:color="auto"/>
        <w:left w:val="none" w:sz="0" w:space="0" w:color="auto"/>
        <w:bottom w:val="none" w:sz="0" w:space="0" w:color="auto"/>
        <w:right w:val="none" w:sz="0" w:space="0" w:color="auto"/>
      </w:divBdr>
    </w:div>
    <w:div w:id="1093668445">
      <w:bodyDiv w:val="1"/>
      <w:marLeft w:val="0"/>
      <w:marRight w:val="0"/>
      <w:marTop w:val="0"/>
      <w:marBottom w:val="0"/>
      <w:divBdr>
        <w:top w:val="none" w:sz="0" w:space="0" w:color="auto"/>
        <w:left w:val="none" w:sz="0" w:space="0" w:color="auto"/>
        <w:bottom w:val="none" w:sz="0" w:space="0" w:color="auto"/>
        <w:right w:val="none" w:sz="0" w:space="0" w:color="auto"/>
      </w:divBdr>
    </w:div>
    <w:div w:id="1547326758">
      <w:bodyDiv w:val="1"/>
      <w:marLeft w:val="0"/>
      <w:marRight w:val="0"/>
      <w:marTop w:val="0"/>
      <w:marBottom w:val="0"/>
      <w:divBdr>
        <w:top w:val="none" w:sz="0" w:space="0" w:color="auto"/>
        <w:left w:val="none" w:sz="0" w:space="0" w:color="auto"/>
        <w:bottom w:val="none" w:sz="0" w:space="0" w:color="auto"/>
        <w:right w:val="none" w:sz="0" w:space="0" w:color="auto"/>
      </w:divBdr>
    </w:div>
    <w:div w:id="20587018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46D96-07E7-453D-9924-810528BA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6985</Words>
  <Characters>40519</Characters>
  <Application>Microsoft Office Word</Application>
  <DocSecurity>0</DocSecurity>
  <Lines>1191</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Ixayana Ramirez</cp:lastModifiedBy>
  <cp:revision>8</cp:revision>
  <dcterms:created xsi:type="dcterms:W3CDTF">2025-10-16T21:46:00Z</dcterms:created>
  <dcterms:modified xsi:type="dcterms:W3CDTF">2025-11-14T20:38:00Z</dcterms:modified>
</cp:coreProperties>
</file>