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4D84B5" w14:textId="77777777" w:rsidR="00067CC3" w:rsidRPr="00067CC3" w:rsidRDefault="00067CC3" w:rsidP="00067CC3">
      <w:pPr>
        <w:suppressAutoHyphens/>
        <w:spacing w:after="0" w:line="240" w:lineRule="auto"/>
        <w:contextualSpacing/>
        <w:jc w:val="center"/>
        <w:outlineLvl w:val="0"/>
        <w:rPr>
          <w:rFonts w:ascii="Garamond" w:eastAsia="Times New Roman" w:hAnsi="Garamond" w:cs="Arial"/>
          <w:b/>
          <w:lang w:val="es-ES" w:eastAsia="zh-CN"/>
        </w:rPr>
      </w:pPr>
      <w:bookmarkStart w:id="0" w:name="_Hlk41489565"/>
      <w:r w:rsidRPr="00067CC3">
        <w:rPr>
          <w:rFonts w:ascii="Garamond" w:eastAsia="Times New Roman" w:hAnsi="Garamond" w:cs="Arial"/>
          <w:b/>
          <w:lang w:val="es-ES" w:eastAsia="zh-CN"/>
        </w:rPr>
        <w:t>FORMATO No. 9</w:t>
      </w:r>
    </w:p>
    <w:p w14:paraId="4AE8DEAF" w14:textId="77777777" w:rsidR="00067CC3" w:rsidRPr="00067CC3" w:rsidRDefault="00067CC3" w:rsidP="00067CC3">
      <w:pPr>
        <w:suppressAutoHyphens/>
        <w:spacing w:after="0" w:line="240" w:lineRule="auto"/>
        <w:ind w:left="360"/>
        <w:contextualSpacing/>
        <w:jc w:val="center"/>
        <w:outlineLvl w:val="0"/>
        <w:rPr>
          <w:rFonts w:ascii="Garamond" w:eastAsia="Times New Roman" w:hAnsi="Garamond" w:cs="Arial"/>
          <w:b/>
          <w:color w:val="7030A0"/>
          <w:lang w:val="es-ES" w:eastAsia="zh-CN"/>
        </w:rPr>
      </w:pPr>
    </w:p>
    <w:p w14:paraId="62B3ABA0" w14:textId="77777777" w:rsidR="00067CC3" w:rsidRPr="00067CC3" w:rsidRDefault="00067CC3" w:rsidP="00067CC3">
      <w:pPr>
        <w:suppressAutoHyphens/>
        <w:spacing w:after="0" w:line="240" w:lineRule="auto"/>
        <w:ind w:left="360"/>
        <w:contextualSpacing/>
        <w:jc w:val="center"/>
        <w:outlineLvl w:val="0"/>
        <w:rPr>
          <w:rFonts w:ascii="Garamond" w:eastAsia="Times New Roman" w:hAnsi="Garamond" w:cs="Arial"/>
          <w:b/>
          <w:lang w:val="es-ES" w:eastAsia="zh-CN"/>
        </w:rPr>
      </w:pPr>
      <w:r w:rsidRPr="00067CC3">
        <w:rPr>
          <w:rFonts w:ascii="Garamond" w:eastAsia="Times New Roman" w:hAnsi="Garamond" w:cs="Arial"/>
          <w:b/>
          <w:lang w:val="es-ES" w:eastAsia="zh-CN"/>
        </w:rPr>
        <w:t>MODELO CARTA DE CONFORMACIÓN DE UNIÓN TEMPORAL</w:t>
      </w:r>
    </w:p>
    <w:p w14:paraId="21CC00FA" w14:textId="77777777" w:rsidR="00067CC3" w:rsidRPr="00067CC3" w:rsidRDefault="00067CC3" w:rsidP="00067CC3">
      <w:pPr>
        <w:suppressAutoHyphens/>
        <w:spacing w:after="0" w:line="240" w:lineRule="auto"/>
        <w:ind w:left="360"/>
        <w:contextualSpacing/>
        <w:jc w:val="center"/>
        <w:outlineLvl w:val="0"/>
        <w:rPr>
          <w:rFonts w:ascii="Garamond" w:eastAsia="Times New Roman" w:hAnsi="Garamond" w:cs="Arial"/>
          <w:b/>
          <w:lang w:val="es-ES" w:eastAsia="zh-CN"/>
        </w:rPr>
      </w:pPr>
    </w:p>
    <w:p w14:paraId="2A4E4738" w14:textId="77777777" w:rsidR="00067CC3" w:rsidRPr="00067CC3" w:rsidRDefault="00067CC3" w:rsidP="00067CC3">
      <w:pPr>
        <w:suppressAutoHyphens/>
        <w:spacing w:after="0" w:line="240" w:lineRule="auto"/>
        <w:contextualSpacing/>
        <w:jc w:val="both"/>
        <w:outlineLvl w:val="0"/>
        <w:rPr>
          <w:rFonts w:ascii="Garamond" w:eastAsia="Times New Roman" w:hAnsi="Garamond" w:cs="Times New Roman"/>
          <w:lang w:val="es-ES" w:eastAsia="zh-CN"/>
        </w:rPr>
      </w:pPr>
      <w:r w:rsidRPr="00067CC3">
        <w:rPr>
          <w:rFonts w:ascii="Garamond" w:eastAsia="Times New Roman" w:hAnsi="Garamond" w:cs="Arial"/>
          <w:color w:val="A6A6A6"/>
          <w:lang w:val="es-ES" w:eastAsia="zh-CN"/>
        </w:rPr>
        <w:t>(Nombre de la persona natural o jurídica)</w:t>
      </w:r>
      <w:r w:rsidRPr="00067CC3">
        <w:rPr>
          <w:rFonts w:ascii="Garamond" w:eastAsia="Times New Roman" w:hAnsi="Garamond" w:cs="Arial"/>
          <w:lang w:val="es-ES" w:eastAsia="zh-CN"/>
        </w:rPr>
        <w:t xml:space="preserve">, constituida conforme a las leyes de la República de Colombia, representada por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XXXXXXXXX</w:t>
      </w:r>
      <w:r w:rsidRPr="00067CC3">
        <w:rPr>
          <w:rFonts w:ascii="Garamond" w:eastAsia="Times New Roman" w:hAnsi="Garamond" w:cs="Arial"/>
          <w:lang w:val="es-ES" w:eastAsia="zh-CN"/>
        </w:rPr>
        <w:t xml:space="preserve">, mayor de edad de nacionalidad colombiana, identificado con la cédula de ciudadanía No.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</w:t>
      </w:r>
      <w:r w:rsidRPr="00067CC3">
        <w:rPr>
          <w:rFonts w:ascii="Garamond" w:eastAsia="Times New Roman" w:hAnsi="Garamond" w:cs="Arial"/>
          <w:lang w:val="es-ES" w:eastAsia="zh-CN"/>
        </w:rPr>
        <w:t xml:space="preserve"> de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XXXXXXXX</w:t>
      </w:r>
      <w:r w:rsidRPr="00067CC3">
        <w:rPr>
          <w:rFonts w:ascii="Garamond" w:eastAsia="Times New Roman" w:hAnsi="Garamond" w:cs="Arial"/>
          <w:color w:val="FF0000"/>
          <w:lang w:val="es-ES" w:eastAsia="zh-CN"/>
        </w:rPr>
        <w:t>,</w:t>
      </w:r>
      <w:r w:rsidRPr="00067CC3">
        <w:rPr>
          <w:rFonts w:ascii="Garamond" w:eastAsia="Times New Roman" w:hAnsi="Garamond" w:cs="Arial"/>
          <w:lang w:val="es-ES" w:eastAsia="zh-CN"/>
        </w:rPr>
        <w:t xml:space="preserve"> quien actúa en su calidad de representante legal </w:t>
      </w:r>
      <w:r w:rsidRPr="00067CC3">
        <w:rPr>
          <w:rFonts w:ascii="Garamond" w:eastAsia="Times New Roman" w:hAnsi="Garamond" w:cs="Times New Roman"/>
          <w:lang w:val="es-ES" w:eastAsia="es-CO"/>
        </w:rPr>
        <w:t xml:space="preserve">y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(Nombre de la persona natural o jurídica)</w:t>
      </w:r>
      <w:r w:rsidRPr="00067CC3">
        <w:rPr>
          <w:rFonts w:ascii="Garamond" w:eastAsia="Times New Roman" w:hAnsi="Garamond" w:cs="Times New Roman"/>
          <w:lang w:val="es-ES" w:eastAsia="zh-CN"/>
        </w:rPr>
        <w:t xml:space="preserve">, constituida conforme a las leyes de la República de Colombia, representada por </w:t>
      </w:r>
      <w:r w:rsidRPr="00067CC3">
        <w:rPr>
          <w:rFonts w:ascii="Garamond" w:eastAsia="Times New Roman" w:hAnsi="Garamond" w:cs="Times New Roman"/>
          <w:color w:val="A6A6A6"/>
          <w:lang w:val="es-ES" w:eastAsia="zh-CN"/>
        </w:rPr>
        <w:t>XXXXXXX</w:t>
      </w:r>
      <w:r w:rsidRPr="00067CC3">
        <w:rPr>
          <w:rFonts w:ascii="Garamond" w:eastAsia="Times New Roman" w:hAnsi="Garamond" w:cs="Times New Roman"/>
          <w:lang w:val="es-ES" w:eastAsia="es-CO"/>
        </w:rPr>
        <w:t xml:space="preserve">, mayor de edad de nacionalidad colombiana, identificado con la cédula de ciudadanía No. </w:t>
      </w:r>
      <w:r w:rsidRPr="00067CC3">
        <w:rPr>
          <w:rFonts w:ascii="Garamond" w:eastAsia="Times New Roman" w:hAnsi="Garamond" w:cs="Times New Roman"/>
          <w:color w:val="A6A6A6"/>
          <w:lang w:val="es-ES" w:eastAsia="es-CO"/>
        </w:rPr>
        <w:t xml:space="preserve">XXXXXX </w:t>
      </w:r>
      <w:r w:rsidRPr="00067CC3">
        <w:rPr>
          <w:rFonts w:ascii="Garamond" w:eastAsia="Times New Roman" w:hAnsi="Garamond" w:cs="Times New Roman"/>
          <w:lang w:val="es-ES" w:eastAsia="es-CO"/>
        </w:rPr>
        <w:t>de</w:t>
      </w:r>
      <w:r w:rsidRPr="00067CC3">
        <w:rPr>
          <w:rFonts w:ascii="Garamond" w:eastAsia="Times New Roman" w:hAnsi="Garamond" w:cs="Times New Roman"/>
          <w:lang w:val="es-ES" w:eastAsia="zh-CN"/>
        </w:rPr>
        <w:t xml:space="preserve"> </w:t>
      </w:r>
      <w:r w:rsidRPr="00067CC3">
        <w:rPr>
          <w:rFonts w:ascii="Garamond" w:eastAsia="Times New Roman" w:hAnsi="Garamond" w:cs="Times New Roman"/>
          <w:color w:val="A6A6A6"/>
          <w:lang w:val="es-ES" w:eastAsia="zh-CN"/>
        </w:rPr>
        <w:t>XXXXXXX</w:t>
      </w:r>
      <w:r w:rsidRPr="00067CC3">
        <w:rPr>
          <w:rFonts w:ascii="Garamond" w:eastAsia="Times New Roman" w:hAnsi="Garamond" w:cs="Times New Roman"/>
          <w:lang w:val="es-ES" w:eastAsia="es-CO"/>
        </w:rPr>
        <w:t>, quien actúa en su calidad de representante legal</w:t>
      </w:r>
      <w:r w:rsidRPr="00067CC3">
        <w:rPr>
          <w:rFonts w:ascii="Garamond" w:eastAsia="Times New Roman" w:hAnsi="Garamond" w:cs="Times New Roman"/>
          <w:lang w:val="es-ES" w:eastAsia="zh-CN"/>
        </w:rPr>
        <w:t>, por medio del presente escrito hacemos constar que hemos determinado celebrar un compromiso de unión temporal que se regirá por las siguientes cláusulas:</w:t>
      </w:r>
    </w:p>
    <w:p w14:paraId="180F055D" w14:textId="77777777" w:rsidR="00067CC3" w:rsidRPr="00067CC3" w:rsidRDefault="00067CC3" w:rsidP="00067CC3">
      <w:pPr>
        <w:suppressAutoHyphens/>
        <w:spacing w:after="0" w:line="240" w:lineRule="auto"/>
        <w:contextualSpacing/>
        <w:jc w:val="both"/>
        <w:outlineLvl w:val="0"/>
        <w:rPr>
          <w:rFonts w:ascii="Garamond" w:eastAsia="Times New Roman" w:hAnsi="Garamond" w:cs="Times New Roman"/>
          <w:lang w:val="es-ES" w:eastAsia="zh-CN"/>
        </w:rPr>
      </w:pPr>
    </w:p>
    <w:p w14:paraId="134D8858" w14:textId="10373EB5" w:rsidR="00067CC3" w:rsidRPr="00067CC3" w:rsidRDefault="00067CC3" w:rsidP="00067CC3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Tahoma"/>
          <w:color w:val="000000"/>
          <w:kern w:val="3"/>
          <w:lang w:val="es-ES" w:eastAsia="es-CO"/>
        </w:rPr>
      </w:pPr>
      <w:r w:rsidRPr="00067CC3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>PRIMERA: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 xml:space="preserve"> 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>Este compromiso se celebra con el fin de integrar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 xml:space="preserve"> 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>un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>a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 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>Unión Temporal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 entre </w:t>
      </w:r>
      <w:r w:rsidRPr="00067CC3">
        <w:rPr>
          <w:rFonts w:ascii="Garamond" w:eastAsia="Times New Roman" w:hAnsi="Garamond" w:cs="Tahoma"/>
          <w:color w:val="A6A6A6"/>
          <w:kern w:val="3"/>
          <w:lang w:val="es-ES" w:eastAsia="es-CO"/>
        </w:rPr>
        <w:t>XXXXXXX</w:t>
      </w:r>
      <w:r w:rsidRPr="00067CC3">
        <w:rPr>
          <w:rFonts w:ascii="Garamond" w:eastAsia="Times New Roman" w:hAnsi="Garamond" w:cs="Arial"/>
          <w:color w:val="A6A6A6"/>
          <w:kern w:val="3"/>
          <w:lang w:val="es-ES" w:eastAsia="es-CO"/>
        </w:rPr>
        <w:t xml:space="preserve"> 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y </w:t>
      </w:r>
      <w:r w:rsidRPr="00067CC3">
        <w:rPr>
          <w:rFonts w:ascii="Garamond" w:eastAsia="Times New Roman" w:hAnsi="Garamond" w:cs="Tahoma"/>
          <w:color w:val="A6A6A6"/>
          <w:kern w:val="3"/>
          <w:lang w:val="es-ES" w:eastAsia="es-CO"/>
        </w:rPr>
        <w:t>XXXXXXXXX</w:t>
      </w:r>
      <w:r w:rsidRPr="00067CC3">
        <w:rPr>
          <w:rFonts w:ascii="Garamond" w:eastAsia="Times New Roman" w:hAnsi="Garamond" w:cs="Arial"/>
          <w:color w:val="A6A6A6"/>
          <w:kern w:val="3"/>
          <w:lang w:val="es-ES" w:eastAsia="es-CO"/>
        </w:rPr>
        <w:t xml:space="preserve"> 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>que se denominará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 xml:space="preserve"> </w:t>
      </w:r>
      <w:r w:rsidRPr="00067CC3">
        <w:rPr>
          <w:rFonts w:ascii="Garamond" w:eastAsia="Times New Roman" w:hAnsi="Garamond" w:cs="Tahoma"/>
          <w:color w:val="A6A6A6"/>
          <w:kern w:val="3"/>
          <w:lang w:val="es-ES" w:eastAsia="es-CO"/>
        </w:rPr>
        <w:t>XXXXXXXX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, para efectos de presentar una oferta conjunta para 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>el proceso de Mínima Cuantía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 No.</w:t>
      </w:r>
      <w:r w:rsidRPr="00067CC3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 xml:space="preserve"> </w:t>
      </w:r>
      <w:r w:rsidR="0056781C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>FDL</w:t>
      </w:r>
      <w:r w:rsidR="00447AD7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>X</w:t>
      </w:r>
      <w:r w:rsidR="0056781C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>-</w:t>
      </w:r>
      <w:r w:rsidR="0056781C">
        <w:rPr>
          <w:rFonts w:ascii="Garamond" w:eastAsia="Times New Roman" w:hAnsi="Garamond" w:cs="Arial"/>
          <w:b/>
          <w:lang w:val="es-ES" w:eastAsia="zh-CN"/>
        </w:rPr>
        <w:t>MC-00</w:t>
      </w:r>
      <w:r w:rsidR="00447AD7">
        <w:rPr>
          <w:rFonts w:ascii="Garamond" w:eastAsia="Times New Roman" w:hAnsi="Garamond" w:cs="Arial"/>
          <w:b/>
          <w:lang w:val="es-ES" w:eastAsia="zh-CN"/>
        </w:rPr>
        <w:t>X</w:t>
      </w:r>
      <w:r w:rsidR="0056781C">
        <w:rPr>
          <w:rFonts w:ascii="Garamond" w:eastAsia="Times New Roman" w:hAnsi="Garamond" w:cs="Arial"/>
          <w:b/>
          <w:lang w:val="es-ES" w:eastAsia="zh-CN"/>
        </w:rPr>
        <w:t>-202</w:t>
      </w:r>
      <w:r w:rsidR="00A133C4">
        <w:rPr>
          <w:rFonts w:ascii="Garamond" w:eastAsia="Times New Roman" w:hAnsi="Garamond" w:cs="Arial"/>
          <w:b/>
          <w:lang w:val="es-ES" w:eastAsia="zh-CN"/>
        </w:rPr>
        <w:t>5</w:t>
      </w:r>
      <w:r w:rsidRPr="00067CC3">
        <w:rPr>
          <w:rFonts w:ascii="Garamond" w:eastAsia="Times New Roman" w:hAnsi="Garamond" w:cs="Arial"/>
          <w:b/>
          <w:bCs/>
          <w:color w:val="A6A6A6"/>
          <w:kern w:val="3"/>
          <w:lang w:val="es-ES" w:eastAsia="es-CO"/>
        </w:rPr>
        <w:t xml:space="preserve"> 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>cuyo</w:t>
      </w:r>
      <w:r w:rsidRPr="00067CC3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 xml:space="preserve"> 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>objeto es</w:t>
      </w:r>
      <w:r w:rsidRPr="00414200">
        <w:rPr>
          <w:rFonts w:ascii="Garamond" w:eastAsia="Times New Roman" w:hAnsi="Garamond" w:cs="Arial"/>
          <w:color w:val="000000" w:themeColor="text1"/>
          <w:kern w:val="3"/>
          <w:lang w:val="es-ES" w:eastAsia="es-CO"/>
        </w:rPr>
        <w:t xml:space="preserve">: </w:t>
      </w:r>
      <w:r w:rsidR="00447AD7">
        <w:rPr>
          <w:rStyle w:val="normaltextrun"/>
          <w:rFonts w:ascii="Garamond" w:hAnsi="Garamond"/>
          <w:b/>
          <w:bCs/>
          <w:color w:val="000000"/>
        </w:rPr>
        <w:t>“</w:t>
      </w:r>
      <w:r w:rsidR="00F25BB3">
        <w:rPr>
          <w:rFonts w:ascii="Arial Narrow" w:hAnsi="Arial Narrow"/>
          <w:b/>
          <w:bCs/>
          <w:i/>
          <w:iCs/>
        </w:rPr>
        <w:t>PRESTAR SERVICIOS DE APOYO PEDAGÓGICO, LOGÍSTICO Y ARTÍSTICO PARA EL DESARROLLO DE UN PROCESO COMUNITARIO DE ARTE URBANO EN LA LOCALIDAD DE FONTIBÓN, INCLUYE DISEÑO Y SUMINISTRO DE MATERIALES, EN EL MARCO DE LA ESTRATEGIA BOGOTANEIDAD”</w:t>
      </w:r>
      <w:r w:rsidR="00F25BB3">
        <w:rPr>
          <w:rStyle w:val="normaltextrun"/>
          <w:rFonts w:ascii="Arial Narrow" w:hAnsi="Arial Narrow"/>
          <w:b/>
          <w:bCs/>
          <w:i/>
          <w:iCs/>
          <w:color w:val="000000"/>
          <w:shd w:val="clear" w:color="auto" w:fill="FFFFFF"/>
        </w:rPr>
        <w:t>.</w:t>
      </w:r>
    </w:p>
    <w:p w14:paraId="20745D5B" w14:textId="544B3B9E" w:rsidR="00067CC3" w:rsidRPr="00067CC3" w:rsidRDefault="00067CC3" w:rsidP="00067CC3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Tahoma"/>
          <w:color w:val="000000"/>
          <w:kern w:val="3"/>
          <w:lang w:val="es-ES" w:eastAsia="es-CO"/>
        </w:rPr>
      </w:pPr>
    </w:p>
    <w:p w14:paraId="2B2E272E" w14:textId="77777777" w:rsidR="00067CC3" w:rsidRPr="00067CC3" w:rsidRDefault="00067CC3" w:rsidP="00067CC3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Tahoma"/>
          <w:color w:val="000000"/>
          <w:kern w:val="3"/>
          <w:lang w:val="es-ES" w:eastAsia="es-CO"/>
        </w:rPr>
      </w:pPr>
      <w:r w:rsidRPr="00067CC3">
        <w:rPr>
          <w:rFonts w:ascii="Garamond" w:eastAsia="Times New Roman" w:hAnsi="Garamond" w:cs="Tahoma"/>
          <w:b/>
          <w:bCs/>
          <w:color w:val="000000"/>
          <w:kern w:val="3"/>
          <w:lang w:val="es-ES" w:eastAsia="es-CO"/>
        </w:rPr>
        <w:t xml:space="preserve">SEGUNDA: 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 xml:space="preserve">La participación de cada una de las partes que conforman el cien por ciento (100%) de la Unión Temporal, la cual no podrá ser modificada sin el consentimiento previo de la Entidad, será distribuida de la siguiente forma: </w:t>
      </w:r>
      <w:r w:rsidRPr="00067CC3">
        <w:rPr>
          <w:rFonts w:ascii="Garamond" w:eastAsia="Times New Roman" w:hAnsi="Garamond" w:cs="Tahoma"/>
          <w:b/>
          <w:bCs/>
          <w:color w:val="000000"/>
          <w:kern w:val="3"/>
          <w:lang w:val="es-ES" w:eastAsia="es-CO"/>
        </w:rPr>
        <w:t xml:space="preserve"> </w:t>
      </w:r>
    </w:p>
    <w:p w14:paraId="24A1CF41" w14:textId="77777777" w:rsidR="00067CC3" w:rsidRPr="00067CC3" w:rsidRDefault="00067CC3" w:rsidP="00067CC3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Tahoma"/>
          <w:color w:val="000000"/>
          <w:kern w:val="3"/>
          <w:lang w:val="es-ES"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992"/>
        <w:gridCol w:w="5326"/>
      </w:tblGrid>
      <w:tr w:rsidR="00067CC3" w:rsidRPr="00067CC3" w14:paraId="471A2B1C" w14:textId="77777777" w:rsidTr="00083D7B">
        <w:trPr>
          <w:jc w:val="center"/>
        </w:trPr>
        <w:tc>
          <w:tcPr>
            <w:tcW w:w="2660" w:type="dxa"/>
            <w:vAlign w:val="center"/>
          </w:tcPr>
          <w:p w14:paraId="6E98A549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="Tahoma"/>
                <w:b/>
                <w:bCs/>
                <w:color w:val="000000"/>
                <w:kern w:val="3"/>
                <w:lang w:val="es-ES" w:eastAsia="es-CO"/>
              </w:rPr>
            </w:pPr>
            <w:r w:rsidRPr="00067CC3">
              <w:rPr>
                <w:rFonts w:ascii="Garamond" w:eastAsia="Times New Roman" w:hAnsi="Garamond" w:cs="Tahoma"/>
                <w:b/>
                <w:bCs/>
                <w:color w:val="000000"/>
                <w:kern w:val="3"/>
                <w:lang w:val="es-ES" w:eastAsia="es-CO"/>
              </w:rPr>
              <w:t>Integrantes</w:t>
            </w:r>
          </w:p>
        </w:tc>
        <w:tc>
          <w:tcPr>
            <w:tcW w:w="992" w:type="dxa"/>
            <w:vAlign w:val="center"/>
          </w:tcPr>
          <w:p w14:paraId="7109D5F5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="Tahoma"/>
                <w:b/>
                <w:bCs/>
                <w:color w:val="000000"/>
                <w:kern w:val="3"/>
                <w:lang w:val="es-ES" w:eastAsia="es-CO"/>
              </w:rPr>
            </w:pPr>
            <w:r w:rsidRPr="00067CC3">
              <w:rPr>
                <w:rFonts w:ascii="Garamond" w:eastAsia="Times New Roman" w:hAnsi="Garamond" w:cs="Tahoma"/>
                <w:b/>
                <w:bCs/>
                <w:color w:val="000000"/>
                <w:kern w:val="3"/>
                <w:lang w:val="es-ES" w:eastAsia="es-CO"/>
              </w:rPr>
              <w:t>%</w:t>
            </w:r>
          </w:p>
        </w:tc>
        <w:tc>
          <w:tcPr>
            <w:tcW w:w="5326" w:type="dxa"/>
            <w:vAlign w:val="center"/>
          </w:tcPr>
          <w:p w14:paraId="2161FC56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="Tahoma"/>
                <w:b/>
                <w:bCs/>
                <w:color w:val="000000"/>
                <w:kern w:val="3"/>
                <w:lang w:val="es-ES" w:eastAsia="es-CO"/>
              </w:rPr>
            </w:pPr>
            <w:r w:rsidRPr="00067CC3">
              <w:rPr>
                <w:rFonts w:ascii="Garamond" w:eastAsia="Times New Roman" w:hAnsi="Garamond" w:cs="Tahoma"/>
                <w:b/>
                <w:bCs/>
                <w:color w:val="000000"/>
                <w:kern w:val="3"/>
                <w:lang w:val="es-ES" w:eastAsia="es-CO"/>
              </w:rPr>
              <w:t>Labor a desarrollar en la propuesta (administrativos, jurídicos, técnicos y económicos)</w:t>
            </w:r>
          </w:p>
        </w:tc>
      </w:tr>
      <w:tr w:rsidR="00067CC3" w:rsidRPr="00067CC3" w14:paraId="0A00E83F" w14:textId="77777777" w:rsidTr="00083D7B">
        <w:trPr>
          <w:jc w:val="center"/>
        </w:trPr>
        <w:tc>
          <w:tcPr>
            <w:tcW w:w="2660" w:type="dxa"/>
            <w:vAlign w:val="center"/>
          </w:tcPr>
          <w:p w14:paraId="51F4B008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eastAsia="Times New Roman" w:hAnsi="Garamond" w:cs="Tahoma"/>
                <w:color w:val="000000"/>
                <w:kern w:val="3"/>
                <w:lang w:val="es-ES" w:eastAsia="es-CO"/>
              </w:rPr>
            </w:pPr>
          </w:p>
        </w:tc>
        <w:tc>
          <w:tcPr>
            <w:tcW w:w="992" w:type="dxa"/>
            <w:vAlign w:val="center"/>
          </w:tcPr>
          <w:p w14:paraId="3311FB19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eastAsia="Times New Roman" w:hAnsi="Garamond" w:cs="Tahoma"/>
                <w:color w:val="000000"/>
                <w:kern w:val="3"/>
                <w:lang w:val="es-ES" w:eastAsia="es-CO"/>
              </w:rPr>
            </w:pPr>
          </w:p>
        </w:tc>
        <w:tc>
          <w:tcPr>
            <w:tcW w:w="5326" w:type="dxa"/>
            <w:vAlign w:val="center"/>
          </w:tcPr>
          <w:p w14:paraId="53DABFE7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eastAsia="Times New Roman" w:hAnsi="Garamond" w:cs="Tahoma"/>
                <w:color w:val="000000"/>
                <w:kern w:val="3"/>
                <w:lang w:val="es-ES" w:eastAsia="es-CO"/>
              </w:rPr>
            </w:pPr>
          </w:p>
        </w:tc>
      </w:tr>
      <w:tr w:rsidR="00067CC3" w:rsidRPr="00067CC3" w14:paraId="35626380" w14:textId="77777777" w:rsidTr="00083D7B">
        <w:trPr>
          <w:jc w:val="center"/>
        </w:trPr>
        <w:tc>
          <w:tcPr>
            <w:tcW w:w="2660" w:type="dxa"/>
            <w:vAlign w:val="center"/>
          </w:tcPr>
          <w:p w14:paraId="5FDA7EDE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eastAsia="Times New Roman" w:hAnsi="Garamond" w:cs="Tahoma"/>
                <w:color w:val="000000"/>
                <w:kern w:val="3"/>
                <w:lang w:val="es-ES" w:eastAsia="es-CO"/>
              </w:rPr>
            </w:pPr>
          </w:p>
        </w:tc>
        <w:tc>
          <w:tcPr>
            <w:tcW w:w="992" w:type="dxa"/>
            <w:vAlign w:val="center"/>
          </w:tcPr>
          <w:p w14:paraId="5C41FD83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eastAsia="Times New Roman" w:hAnsi="Garamond" w:cs="Tahoma"/>
                <w:color w:val="000000"/>
                <w:kern w:val="3"/>
                <w:lang w:val="es-ES" w:eastAsia="es-CO"/>
              </w:rPr>
            </w:pPr>
          </w:p>
        </w:tc>
        <w:tc>
          <w:tcPr>
            <w:tcW w:w="5326" w:type="dxa"/>
            <w:vAlign w:val="center"/>
          </w:tcPr>
          <w:p w14:paraId="6AA775E3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eastAsia="Times New Roman" w:hAnsi="Garamond" w:cs="Tahoma"/>
                <w:color w:val="000000"/>
                <w:kern w:val="3"/>
                <w:lang w:val="es-ES" w:eastAsia="es-CO"/>
              </w:rPr>
            </w:pPr>
          </w:p>
        </w:tc>
      </w:tr>
    </w:tbl>
    <w:p w14:paraId="1A8FFDC5" w14:textId="77777777" w:rsidR="00067CC3" w:rsidRPr="00067CC3" w:rsidRDefault="00067CC3" w:rsidP="00067CC3">
      <w:pPr>
        <w:suppressAutoHyphens/>
        <w:spacing w:after="120" w:line="256" w:lineRule="auto"/>
        <w:ind w:right="49"/>
        <w:rPr>
          <w:rFonts w:ascii="Garamond" w:eastAsia="Times New Roman" w:hAnsi="Garamond" w:cs="Times New Roman"/>
          <w:b/>
          <w:bCs/>
          <w:lang w:val="es-ES" w:eastAsia="es-CO"/>
        </w:rPr>
      </w:pPr>
    </w:p>
    <w:p w14:paraId="210720FF" w14:textId="77777777" w:rsidR="00067CC3" w:rsidRPr="00067CC3" w:rsidRDefault="00067CC3" w:rsidP="00067CC3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Tahoma"/>
          <w:color w:val="000000"/>
          <w:kern w:val="3"/>
          <w:lang w:val="es-ES" w:eastAsia="es-CO"/>
        </w:rPr>
      </w:pPr>
      <w:r w:rsidRPr="00067CC3">
        <w:rPr>
          <w:rFonts w:ascii="Garamond" w:eastAsia="Times New Roman" w:hAnsi="Garamond" w:cs="Tahoma"/>
          <w:b/>
          <w:bCs/>
          <w:color w:val="000000"/>
          <w:kern w:val="3"/>
          <w:lang w:val="es-ES" w:eastAsia="es-CO"/>
        </w:rPr>
        <w:t>TERCERA: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 xml:space="preserve"> L</w:t>
      </w:r>
      <w:r w:rsidRPr="00067CC3">
        <w:rPr>
          <w:rFonts w:ascii="Garamond" w:eastAsia="Times New Roman" w:hAnsi="Garamond" w:cs="Tahoma"/>
          <w:color w:val="000000"/>
          <w:kern w:val="3"/>
          <w:lang w:eastAsia="es-CO"/>
        </w:rPr>
        <w:t xml:space="preserve">a duración del compromiso consorcial se extenderá desde la firma del presente compromiso, por toda la vigencia del contrato que nos sea adjudicado y 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 xml:space="preserve">UN </w:t>
      </w:r>
      <w:r w:rsidRPr="00067CC3">
        <w:rPr>
          <w:rFonts w:ascii="Garamond" w:eastAsia="Times New Roman" w:hAnsi="Garamond" w:cs="Tahoma"/>
          <w:color w:val="000000"/>
          <w:kern w:val="3"/>
          <w:lang w:eastAsia="es-CO"/>
        </w:rPr>
        <w:t xml:space="preserve">(1) año más. 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>En caso que la Propuesta presentada por la Unión Temporal Consorcio no resulte favorecida, la vigencia del presente Acuerdo se extinguirá de manera automática.</w:t>
      </w:r>
    </w:p>
    <w:p w14:paraId="2989937B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/>
          <w:lang w:val="es-ES" w:eastAsia="zh-CN"/>
        </w:rPr>
      </w:pPr>
    </w:p>
    <w:p w14:paraId="1DEB9C0B" w14:textId="010BA5D9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b/>
          <w:lang w:val="es-ES" w:eastAsia="zh-CN"/>
        </w:rPr>
        <w:t xml:space="preserve">CUARTA: </w:t>
      </w:r>
      <w:r w:rsidRPr="00067CC3">
        <w:rPr>
          <w:rFonts w:ascii="Garamond" w:eastAsia="Times New Roman" w:hAnsi="Garamond" w:cs="Arial"/>
          <w:lang w:val="es-ES" w:eastAsia="zh-CN"/>
        </w:rPr>
        <w:t xml:space="preserve">Al conformar el consorcio para participar en el </w:t>
      </w:r>
      <w:r w:rsidRPr="00067CC3">
        <w:rPr>
          <w:rFonts w:ascii="Garamond" w:eastAsia="Times New Roman" w:hAnsi="Garamond" w:cs="Arial"/>
          <w:b/>
          <w:lang w:val="es-ES" w:eastAsia="zh-CN"/>
        </w:rPr>
        <w:t xml:space="preserve">PROCESO DE SELECCIÓN - MÍNIMA CUANTÍA No. </w:t>
      </w:r>
      <w:r w:rsidR="0056781C">
        <w:rPr>
          <w:rFonts w:ascii="Garamond" w:eastAsia="Times New Roman" w:hAnsi="Garamond" w:cs="Arial"/>
          <w:b/>
          <w:lang w:val="es-ES" w:eastAsia="zh-CN"/>
        </w:rPr>
        <w:t>FDL</w:t>
      </w:r>
      <w:r w:rsidR="00447AD7">
        <w:rPr>
          <w:rFonts w:ascii="Garamond" w:eastAsia="Times New Roman" w:hAnsi="Garamond" w:cs="Arial"/>
          <w:b/>
          <w:lang w:val="es-ES" w:eastAsia="zh-CN"/>
        </w:rPr>
        <w:t>F</w:t>
      </w:r>
      <w:r w:rsidR="0056781C">
        <w:rPr>
          <w:rFonts w:ascii="Garamond" w:eastAsia="Times New Roman" w:hAnsi="Garamond" w:cs="Arial"/>
          <w:b/>
          <w:lang w:val="es-ES" w:eastAsia="zh-CN"/>
        </w:rPr>
        <w:t>-MC-00</w:t>
      </w:r>
      <w:r w:rsidR="00447AD7">
        <w:rPr>
          <w:rFonts w:ascii="Garamond" w:eastAsia="Times New Roman" w:hAnsi="Garamond" w:cs="Arial"/>
          <w:b/>
          <w:lang w:val="es-ES" w:eastAsia="zh-CN"/>
        </w:rPr>
        <w:t>X</w:t>
      </w:r>
      <w:r w:rsidR="0056781C">
        <w:rPr>
          <w:rFonts w:ascii="Garamond" w:eastAsia="Times New Roman" w:hAnsi="Garamond" w:cs="Arial"/>
          <w:b/>
          <w:lang w:val="es-ES" w:eastAsia="zh-CN"/>
        </w:rPr>
        <w:t>-202</w:t>
      </w:r>
      <w:r w:rsidR="00A133C4">
        <w:rPr>
          <w:rFonts w:ascii="Garamond" w:eastAsia="Times New Roman" w:hAnsi="Garamond" w:cs="Arial"/>
          <w:b/>
          <w:lang w:val="es-ES" w:eastAsia="zh-CN"/>
        </w:rPr>
        <w:t>5</w:t>
      </w:r>
      <w:r w:rsidRPr="00067CC3">
        <w:rPr>
          <w:rFonts w:ascii="Garamond" w:eastAsia="Times New Roman" w:hAnsi="Garamond" w:cs="Arial"/>
          <w:lang w:val="es-ES" w:eastAsia="zh-CN"/>
        </w:rPr>
        <w:t xml:space="preserve">, adelantado por </w:t>
      </w:r>
      <w:r w:rsidR="0078756D">
        <w:rPr>
          <w:rFonts w:ascii="Garamond" w:eastAsia="Times New Roman" w:hAnsi="Garamond" w:cs="Times New Roman"/>
          <w:lang w:val="es-ES" w:eastAsia="es-CO"/>
        </w:rPr>
        <w:t>el</w:t>
      </w:r>
      <w:r w:rsidR="0078756D" w:rsidRPr="00067CC3">
        <w:rPr>
          <w:rFonts w:ascii="Garamond" w:eastAsia="Times New Roman" w:hAnsi="Garamond" w:cs="Times New Roman"/>
          <w:lang w:val="es-ES" w:eastAsia="es-CO"/>
        </w:rPr>
        <w:t xml:space="preserve"> </w:t>
      </w:r>
      <w:r w:rsidR="0078756D" w:rsidRPr="0078756D">
        <w:rPr>
          <w:rFonts w:ascii="Garamond" w:eastAsia="Times New Roman" w:hAnsi="Garamond" w:cs="Times New Roman"/>
          <w:lang w:val="es-ES" w:eastAsia="zh-CN"/>
        </w:rPr>
        <w:t xml:space="preserve">Fondo de Desarrollo Local de </w:t>
      </w:r>
      <w:r w:rsidR="00447AD7">
        <w:rPr>
          <w:rFonts w:ascii="Garamond" w:eastAsia="Times New Roman" w:hAnsi="Garamond" w:cs="Times New Roman"/>
          <w:lang w:val="es-ES" w:eastAsia="zh-CN"/>
        </w:rPr>
        <w:t>Fontibón</w:t>
      </w:r>
      <w:r w:rsidRPr="00067CC3">
        <w:rPr>
          <w:rFonts w:ascii="Garamond" w:eastAsia="Times New Roman" w:hAnsi="Garamond" w:cs="Arial"/>
          <w:lang w:val="es-ES" w:eastAsia="zh-CN"/>
        </w:rPr>
        <w:t>, sus integrantes se comprometen a:</w:t>
      </w:r>
    </w:p>
    <w:p w14:paraId="72CE1AF9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lang w:val="es-ES" w:eastAsia="zh-CN"/>
        </w:rPr>
      </w:pPr>
    </w:p>
    <w:p w14:paraId="67EDBF83" w14:textId="77777777" w:rsidR="00067CC3" w:rsidRPr="00067CC3" w:rsidRDefault="00067CC3" w:rsidP="00067CC3">
      <w:pPr>
        <w:numPr>
          <w:ilvl w:val="0"/>
          <w:numId w:val="4"/>
        </w:numPr>
        <w:tabs>
          <w:tab w:val="left" w:pos="284"/>
        </w:tabs>
        <w:spacing w:after="0" w:line="240" w:lineRule="auto"/>
        <w:contextualSpacing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 xml:space="preserve">Participar en la presentación conjunta de la propuesta, así como a suscribir el contrato. </w:t>
      </w:r>
    </w:p>
    <w:p w14:paraId="26D8E493" w14:textId="6510FCFB" w:rsidR="00067CC3" w:rsidRPr="00067CC3" w:rsidRDefault="00067CC3" w:rsidP="00067CC3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lastRenderedPageBreak/>
        <w:t xml:space="preserve">Responder en forma solidaria e ilimitada por el cumplimiento total de la propuesta y de las obligaciones que se originen del contrato suscrito </w:t>
      </w:r>
      <w:r w:rsidR="0078756D">
        <w:rPr>
          <w:rFonts w:ascii="Garamond" w:eastAsia="Times New Roman" w:hAnsi="Garamond" w:cs="Times New Roman"/>
          <w:lang w:val="es-ES" w:eastAsia="es-CO"/>
        </w:rPr>
        <w:t>el</w:t>
      </w:r>
      <w:r w:rsidR="0078756D" w:rsidRPr="00067CC3">
        <w:rPr>
          <w:rFonts w:ascii="Garamond" w:eastAsia="Times New Roman" w:hAnsi="Garamond" w:cs="Times New Roman"/>
          <w:lang w:val="es-ES" w:eastAsia="es-CO"/>
        </w:rPr>
        <w:t xml:space="preserve"> </w:t>
      </w:r>
      <w:r w:rsidR="0078756D" w:rsidRPr="0078756D">
        <w:rPr>
          <w:rFonts w:ascii="Garamond" w:eastAsia="Times New Roman" w:hAnsi="Garamond" w:cs="Times New Roman"/>
          <w:lang w:val="es-ES" w:eastAsia="zh-CN"/>
        </w:rPr>
        <w:t xml:space="preserve">Fondo de Desarrollo Local de </w:t>
      </w:r>
      <w:r w:rsidR="00447AD7">
        <w:rPr>
          <w:rFonts w:ascii="Garamond" w:eastAsia="Times New Roman" w:hAnsi="Garamond" w:cs="Times New Roman"/>
          <w:lang w:val="es-ES" w:eastAsia="zh-CN"/>
        </w:rPr>
        <w:t>Fontibón</w:t>
      </w:r>
      <w:r w:rsidRPr="00067CC3">
        <w:rPr>
          <w:rFonts w:ascii="Garamond" w:eastAsia="Times New Roman" w:hAnsi="Garamond" w:cs="Arial"/>
        </w:rPr>
        <w:t>.</w:t>
      </w:r>
    </w:p>
    <w:p w14:paraId="69C5A907" w14:textId="77777777" w:rsidR="00067CC3" w:rsidRPr="00067CC3" w:rsidRDefault="00067CC3" w:rsidP="00067CC3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 xml:space="preserve">Responder en forma solidaria por todas las actuaciones, hechos y omisiones que se presenten en desarrollo de la propuesta y del contrato. </w:t>
      </w:r>
    </w:p>
    <w:p w14:paraId="5EF25246" w14:textId="4809FD22" w:rsidR="00067CC3" w:rsidRPr="00067CC3" w:rsidRDefault="00067CC3" w:rsidP="00067CC3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 xml:space="preserve">Para efectos de la aplicación de las sanciones por incumplimiento de las obligaciones derivadas de la propuesta y del contrato, convenimos que los términos y extensión de nuestra participación en la propuesta y en la ejecución del contrato, es la siguiente: </w:t>
      </w:r>
      <w:r w:rsidRPr="00067CC3">
        <w:rPr>
          <w:rFonts w:ascii="Garamond" w:eastAsia="Times New Roman" w:hAnsi="Garamond" w:cs="Arial"/>
          <w:color w:val="A6A6A6"/>
        </w:rPr>
        <w:t>XXXXXXXXX</w:t>
      </w:r>
      <w:r w:rsidRPr="00067CC3">
        <w:rPr>
          <w:rFonts w:ascii="Garamond" w:eastAsia="Times New Roman" w:hAnsi="Garamond" w:cs="Arial"/>
        </w:rPr>
        <w:t xml:space="preserve">. Igualmente, nos comprometemos a no modificar los términos y la extensión de las actividades señaladas anteriormente sin el consentimiento previo y escrito de </w:t>
      </w:r>
      <w:r w:rsidR="0078756D">
        <w:rPr>
          <w:rFonts w:ascii="Garamond" w:eastAsia="Times New Roman" w:hAnsi="Garamond" w:cs="Times New Roman"/>
          <w:lang w:val="es-ES" w:eastAsia="es-CO"/>
        </w:rPr>
        <w:t>el</w:t>
      </w:r>
      <w:r w:rsidR="0078756D" w:rsidRPr="00067CC3">
        <w:rPr>
          <w:rFonts w:ascii="Garamond" w:eastAsia="Times New Roman" w:hAnsi="Garamond" w:cs="Times New Roman"/>
          <w:lang w:val="es-ES" w:eastAsia="es-CO"/>
        </w:rPr>
        <w:t xml:space="preserve"> </w:t>
      </w:r>
      <w:r w:rsidR="0078756D" w:rsidRPr="0078756D">
        <w:rPr>
          <w:rFonts w:ascii="Garamond" w:eastAsia="Times New Roman" w:hAnsi="Garamond" w:cs="Times New Roman"/>
          <w:lang w:val="es-ES" w:eastAsia="zh-CN"/>
        </w:rPr>
        <w:t xml:space="preserve">Fondo de Desarrollo Local de </w:t>
      </w:r>
      <w:r w:rsidR="00447AD7">
        <w:rPr>
          <w:rFonts w:ascii="Garamond" w:eastAsia="Times New Roman" w:hAnsi="Garamond" w:cs="Times New Roman"/>
          <w:lang w:val="es-ES" w:eastAsia="zh-CN"/>
        </w:rPr>
        <w:t>Fontibón</w:t>
      </w:r>
      <w:r w:rsidRPr="00067CC3">
        <w:rPr>
          <w:rFonts w:ascii="Garamond" w:eastAsia="Times New Roman" w:hAnsi="Garamond" w:cs="Arial"/>
        </w:rPr>
        <w:t>.</w:t>
      </w:r>
    </w:p>
    <w:p w14:paraId="114B3461" w14:textId="717A1636" w:rsidR="00067CC3" w:rsidRPr="00067CC3" w:rsidRDefault="00067CC3" w:rsidP="00067CC3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 xml:space="preserve">No ceder su participación en la Unión Temporal a otro integrante del mismo, ni a terceros sin la autorización previa de </w:t>
      </w:r>
      <w:r w:rsidR="0078756D">
        <w:rPr>
          <w:rFonts w:ascii="Garamond" w:eastAsia="Times New Roman" w:hAnsi="Garamond" w:cs="Times New Roman"/>
          <w:lang w:val="es-ES" w:eastAsia="es-CO"/>
        </w:rPr>
        <w:t>el</w:t>
      </w:r>
      <w:r w:rsidR="0078756D" w:rsidRPr="00067CC3">
        <w:rPr>
          <w:rFonts w:ascii="Garamond" w:eastAsia="Times New Roman" w:hAnsi="Garamond" w:cs="Times New Roman"/>
          <w:lang w:val="es-ES" w:eastAsia="es-CO"/>
        </w:rPr>
        <w:t xml:space="preserve"> </w:t>
      </w:r>
      <w:r w:rsidR="0078756D" w:rsidRPr="0078756D">
        <w:rPr>
          <w:rFonts w:ascii="Garamond" w:eastAsia="Times New Roman" w:hAnsi="Garamond" w:cs="Times New Roman"/>
          <w:lang w:val="es-ES" w:eastAsia="zh-CN"/>
        </w:rPr>
        <w:t xml:space="preserve">Fondo de Desarrollo Local de </w:t>
      </w:r>
      <w:r w:rsidR="00447AD7">
        <w:rPr>
          <w:rFonts w:ascii="Garamond" w:eastAsia="Times New Roman" w:hAnsi="Garamond" w:cs="Times New Roman"/>
          <w:lang w:val="es-ES" w:eastAsia="zh-CN"/>
        </w:rPr>
        <w:t>Fontibón</w:t>
      </w:r>
      <w:r w:rsidRPr="00067CC3">
        <w:rPr>
          <w:rFonts w:ascii="Garamond" w:eastAsia="Times New Roman" w:hAnsi="Garamond" w:cs="Arial"/>
        </w:rPr>
        <w:t xml:space="preserve">. </w:t>
      </w:r>
    </w:p>
    <w:p w14:paraId="0D2524C3" w14:textId="77777777" w:rsidR="00067CC3" w:rsidRPr="00067CC3" w:rsidRDefault="00067CC3" w:rsidP="00067CC3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 xml:space="preserve">No revocar la Unión Temporal durante el tiempo de duración del contrato y UN (1) año más. </w:t>
      </w:r>
    </w:p>
    <w:p w14:paraId="6500172B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lang w:val="es-ES" w:eastAsia="zh-CN"/>
        </w:rPr>
      </w:pPr>
    </w:p>
    <w:p w14:paraId="4F85ADA7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b/>
          <w:lang w:val="es-ES" w:eastAsia="zh-CN"/>
        </w:rPr>
        <w:t xml:space="preserve">QUINTA: </w:t>
      </w:r>
      <w:r w:rsidRPr="00067CC3">
        <w:rPr>
          <w:rFonts w:ascii="Garamond" w:eastAsia="Times New Roman" w:hAnsi="Garamond" w:cs="Arial"/>
          <w:lang w:val="es-ES" w:eastAsia="zh-CN"/>
        </w:rPr>
        <w:t xml:space="preserve">Para la organización de la Unión Temporal, hemos designado como Representante Legal a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XXXXXXXX</w:t>
      </w:r>
      <w:r w:rsidRPr="00067CC3">
        <w:rPr>
          <w:rFonts w:ascii="Garamond" w:eastAsia="Times New Roman" w:hAnsi="Garamond" w:cs="Arial"/>
          <w:lang w:val="es-ES" w:eastAsia="zh-CN"/>
        </w:rPr>
        <w:t xml:space="preserve">, quien tendrá las siguientes facultades: </w:t>
      </w:r>
    </w:p>
    <w:p w14:paraId="5663C21F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lang w:val="es-ES" w:eastAsia="zh-CN"/>
        </w:rPr>
      </w:pPr>
    </w:p>
    <w:p w14:paraId="4C1B1307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color w:val="FF0000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 xml:space="preserve">1.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XXXXXXXXXX</w:t>
      </w:r>
    </w:p>
    <w:p w14:paraId="45B5BF5F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color w:val="FF0000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 xml:space="preserve">2.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XXXXXXXXXX</w:t>
      </w:r>
    </w:p>
    <w:p w14:paraId="687B7275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color w:val="FF0000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 xml:space="preserve">3.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XXXXXXXXXX</w:t>
      </w:r>
    </w:p>
    <w:p w14:paraId="62E2CF43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color w:val="FF0000"/>
          <w:lang w:val="es-ES" w:eastAsia="zh-CN"/>
        </w:rPr>
      </w:pPr>
    </w:p>
    <w:p w14:paraId="32363899" w14:textId="5D2E0353" w:rsidR="00067CC3" w:rsidRPr="00067CC3" w:rsidRDefault="00067CC3" w:rsidP="0078756D">
      <w:pPr>
        <w:tabs>
          <w:tab w:val="left" w:pos="5631"/>
          <w:tab w:val="left" w:pos="6157"/>
          <w:tab w:val="left" w:pos="7585"/>
        </w:tabs>
        <w:suppressAutoHyphens/>
        <w:spacing w:after="120" w:line="256" w:lineRule="auto"/>
        <w:ind w:right="483"/>
        <w:jc w:val="both"/>
        <w:rPr>
          <w:rFonts w:ascii="Garamond" w:eastAsia="Times New Roman" w:hAnsi="Garamond" w:cs="Times New Roman"/>
          <w:lang w:val="es-ES" w:eastAsia="es-CO"/>
        </w:rPr>
      </w:pPr>
      <w:r w:rsidRPr="00067CC3">
        <w:rPr>
          <w:rFonts w:ascii="Garamond" w:eastAsia="Times New Roman" w:hAnsi="Garamond" w:cs="Times New Roman"/>
          <w:b/>
          <w:bCs/>
          <w:lang w:val="es-ES" w:eastAsia="es-CO"/>
        </w:rPr>
        <w:t xml:space="preserve">SEXTA: </w:t>
      </w:r>
      <w:r w:rsidRPr="00067CC3">
        <w:rPr>
          <w:rFonts w:ascii="Garamond" w:eastAsia="Times New Roman" w:hAnsi="Garamond" w:cs="Times New Roman"/>
          <w:lang w:val="es-ES" w:eastAsia="es-CO"/>
        </w:rPr>
        <w:t xml:space="preserve">Las Partes han designado a </w:t>
      </w:r>
      <w:r w:rsidRPr="00067CC3">
        <w:rPr>
          <w:rFonts w:ascii="Garamond" w:eastAsia="Times New Roman" w:hAnsi="Garamond" w:cs="Times New Roman"/>
          <w:color w:val="A6A6A6"/>
          <w:lang w:val="es-ES" w:eastAsia="es-CO"/>
        </w:rPr>
        <w:t>XXXXXXXXXX,</w:t>
      </w:r>
      <w:r w:rsidRPr="00067CC3">
        <w:rPr>
          <w:rFonts w:ascii="Garamond" w:eastAsia="Times New Roman" w:hAnsi="Garamond" w:cs="Times New Roman"/>
          <w:lang w:val="es-ES" w:eastAsia="es-CO"/>
        </w:rPr>
        <w:t xml:space="preserve"> domiciliado en Bogotá, D.C., ciudadano colombiano, identificado con la cédula de ciudadanía No. </w:t>
      </w:r>
      <w:r w:rsidRPr="00067CC3">
        <w:rPr>
          <w:rFonts w:ascii="Garamond" w:eastAsia="Times New Roman" w:hAnsi="Garamond" w:cs="Times New Roman"/>
          <w:color w:val="A6A6A6"/>
          <w:lang w:val="es-ES" w:eastAsia="es-CO"/>
        </w:rPr>
        <w:t>XXXXXXX</w:t>
      </w:r>
      <w:r w:rsidRPr="00067CC3">
        <w:rPr>
          <w:rFonts w:ascii="Garamond" w:eastAsia="Times New Roman" w:hAnsi="Garamond" w:cs="Times New Roman"/>
          <w:color w:val="FF0000"/>
          <w:lang w:val="es-ES" w:eastAsia="es-CO"/>
        </w:rPr>
        <w:t xml:space="preserve"> </w:t>
      </w:r>
      <w:r w:rsidRPr="00067CC3">
        <w:rPr>
          <w:rFonts w:ascii="Garamond" w:eastAsia="Times New Roman" w:hAnsi="Garamond" w:cs="Times New Roman"/>
          <w:lang w:val="es-ES" w:eastAsia="es-CO"/>
        </w:rPr>
        <w:t xml:space="preserve">expedida en </w:t>
      </w:r>
      <w:r w:rsidRPr="00067CC3">
        <w:rPr>
          <w:rFonts w:ascii="Garamond" w:eastAsia="Times New Roman" w:hAnsi="Garamond" w:cs="Times New Roman"/>
          <w:color w:val="A6A6A6"/>
          <w:lang w:val="es-ES" w:eastAsia="es-CO"/>
        </w:rPr>
        <w:t>XXXXX</w:t>
      </w:r>
      <w:r w:rsidRPr="00067CC3">
        <w:rPr>
          <w:rFonts w:ascii="Garamond" w:eastAsia="Times New Roman" w:hAnsi="Garamond" w:cs="Times New Roman"/>
          <w:lang w:val="es-ES" w:eastAsia="es-CO"/>
        </w:rPr>
        <w:t xml:space="preserve">, para que actúe como representante y vocero del a Unión Temporal frente </w:t>
      </w:r>
      <w:r w:rsidR="0078756D">
        <w:rPr>
          <w:rFonts w:ascii="Garamond" w:eastAsia="Times New Roman" w:hAnsi="Garamond" w:cs="Times New Roman"/>
          <w:lang w:val="es-ES" w:eastAsia="es-CO"/>
        </w:rPr>
        <w:t>el</w:t>
      </w:r>
      <w:r w:rsidR="0078756D" w:rsidRPr="00067CC3">
        <w:rPr>
          <w:rFonts w:ascii="Garamond" w:eastAsia="Times New Roman" w:hAnsi="Garamond" w:cs="Times New Roman"/>
          <w:lang w:val="es-ES" w:eastAsia="es-CO"/>
        </w:rPr>
        <w:t xml:space="preserve"> </w:t>
      </w:r>
      <w:r w:rsidR="0078756D" w:rsidRPr="0078756D">
        <w:rPr>
          <w:rFonts w:ascii="Garamond" w:eastAsia="Times New Roman" w:hAnsi="Garamond" w:cs="Times New Roman"/>
          <w:lang w:val="es-ES" w:eastAsia="zh-CN"/>
        </w:rPr>
        <w:t xml:space="preserve">Fondo de Desarrollo Local de </w:t>
      </w:r>
      <w:r w:rsidR="00447AD7">
        <w:rPr>
          <w:rFonts w:ascii="Garamond" w:eastAsia="Times New Roman" w:hAnsi="Garamond" w:cs="Times New Roman"/>
          <w:lang w:val="es-ES" w:eastAsia="zh-CN"/>
        </w:rPr>
        <w:t>Fontibón</w:t>
      </w:r>
      <w:r w:rsidRPr="00067CC3">
        <w:rPr>
          <w:rFonts w:ascii="Garamond" w:eastAsia="Times New Roman" w:hAnsi="Garamond" w:cs="Times New Roman"/>
          <w:lang w:val="es-ES" w:eastAsia="es-CO"/>
        </w:rPr>
        <w:t xml:space="preserve"> y terceros. El representante de la Unión Temporal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</w:t>
      </w:r>
      <w:r w:rsidR="0078756D">
        <w:rPr>
          <w:rFonts w:ascii="Garamond" w:eastAsia="Times New Roman" w:hAnsi="Garamond" w:cs="Times New Roman"/>
          <w:lang w:val="es-ES" w:eastAsia="es-CO"/>
        </w:rPr>
        <w:t>el</w:t>
      </w:r>
      <w:r w:rsidR="0078756D" w:rsidRPr="00067CC3">
        <w:rPr>
          <w:rFonts w:ascii="Garamond" w:eastAsia="Times New Roman" w:hAnsi="Garamond" w:cs="Times New Roman"/>
          <w:lang w:val="es-ES" w:eastAsia="es-CO"/>
        </w:rPr>
        <w:t xml:space="preserve"> </w:t>
      </w:r>
      <w:r w:rsidR="0078756D" w:rsidRPr="0078756D">
        <w:rPr>
          <w:rFonts w:ascii="Garamond" w:eastAsia="Times New Roman" w:hAnsi="Garamond" w:cs="Times New Roman"/>
          <w:lang w:val="es-ES" w:eastAsia="zh-CN"/>
        </w:rPr>
        <w:t xml:space="preserve">Fondo de Desarrollo Local de </w:t>
      </w:r>
      <w:r w:rsidR="00447AD7">
        <w:rPr>
          <w:rFonts w:ascii="Garamond" w:eastAsia="Times New Roman" w:hAnsi="Garamond" w:cs="Times New Roman"/>
          <w:lang w:val="es-ES" w:eastAsia="zh-CN"/>
        </w:rPr>
        <w:t>Fontibón</w:t>
      </w:r>
      <w:r w:rsidRPr="00067CC3">
        <w:rPr>
          <w:rFonts w:ascii="Garamond" w:eastAsia="Times New Roman" w:hAnsi="Garamond" w:cs="Times New Roman"/>
          <w:color w:val="FF0000"/>
          <w:lang w:val="es-ES" w:eastAsia="zh-CN"/>
        </w:rPr>
        <w:t xml:space="preserve"> </w:t>
      </w:r>
      <w:r w:rsidRPr="00067CC3">
        <w:rPr>
          <w:rFonts w:ascii="Garamond" w:eastAsia="Times New Roman" w:hAnsi="Garamond" w:cs="Times New Roman"/>
          <w:lang w:val="es-ES" w:eastAsia="es-CO"/>
        </w:rPr>
        <w:t>adjudicase el proceso. En especial tendrá las facultades suficientes para:</w:t>
      </w:r>
    </w:p>
    <w:p w14:paraId="652617B4" w14:textId="77777777" w:rsidR="00067CC3" w:rsidRPr="00067CC3" w:rsidRDefault="00067CC3" w:rsidP="00067CC3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spacing w:before="159" w:after="0" w:line="240" w:lineRule="auto"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>Presentar la Propuesta.</w:t>
      </w:r>
    </w:p>
    <w:p w14:paraId="0168313B" w14:textId="77777777" w:rsidR="00067CC3" w:rsidRPr="00067CC3" w:rsidRDefault="00067CC3" w:rsidP="00067CC3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spacing w:after="0" w:line="229" w:lineRule="exact"/>
        <w:ind w:left="284" w:hanging="284"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>Suscribir la carta de presentación de la Propuesta.</w:t>
      </w:r>
    </w:p>
    <w:p w14:paraId="153559EF" w14:textId="3476DA9F" w:rsidR="00067CC3" w:rsidRPr="00067CC3" w:rsidRDefault="00067CC3" w:rsidP="00067CC3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spacing w:after="0" w:line="240" w:lineRule="auto"/>
        <w:ind w:left="284" w:right="479" w:hanging="284"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 xml:space="preserve">Atender todos los posibles requerimientos que </w:t>
      </w:r>
      <w:r w:rsidR="0078756D">
        <w:rPr>
          <w:rFonts w:ascii="Garamond" w:eastAsia="Times New Roman" w:hAnsi="Garamond" w:cs="Times New Roman"/>
          <w:lang w:val="es-ES" w:eastAsia="es-CO"/>
        </w:rPr>
        <w:t>el</w:t>
      </w:r>
      <w:r w:rsidR="0078756D" w:rsidRPr="00067CC3">
        <w:rPr>
          <w:rFonts w:ascii="Garamond" w:eastAsia="Times New Roman" w:hAnsi="Garamond" w:cs="Times New Roman"/>
          <w:lang w:val="es-ES" w:eastAsia="es-CO"/>
        </w:rPr>
        <w:t xml:space="preserve"> </w:t>
      </w:r>
      <w:r w:rsidR="0078756D" w:rsidRPr="0078756D">
        <w:rPr>
          <w:rFonts w:ascii="Garamond" w:eastAsia="Times New Roman" w:hAnsi="Garamond" w:cs="Times New Roman"/>
          <w:lang w:val="es-ES" w:eastAsia="zh-CN"/>
        </w:rPr>
        <w:t xml:space="preserve">Fondo de Desarrollo Local de </w:t>
      </w:r>
      <w:r w:rsidR="00447AD7">
        <w:rPr>
          <w:rFonts w:ascii="Garamond" w:eastAsia="Times New Roman" w:hAnsi="Garamond" w:cs="Times New Roman"/>
          <w:lang w:val="es-ES" w:eastAsia="zh-CN"/>
        </w:rPr>
        <w:t>Fontibón</w:t>
      </w:r>
      <w:r w:rsidRPr="00067CC3">
        <w:rPr>
          <w:rFonts w:ascii="Garamond" w:eastAsia="Times New Roman" w:hAnsi="Garamond" w:cs="Arial"/>
        </w:rPr>
        <w:t>, relacionados con la Propuesta.</w:t>
      </w:r>
    </w:p>
    <w:p w14:paraId="3AC7F3D4" w14:textId="77777777" w:rsidR="00067CC3" w:rsidRPr="00067CC3" w:rsidRDefault="00067CC3" w:rsidP="00067CC3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spacing w:after="0" w:line="240" w:lineRule="auto"/>
        <w:ind w:left="284" w:right="480" w:hanging="284"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>Suscribir cualquier otro documento y ejecutar cualquier otro acto que se requiera para la elaboración y presentación de la Propuesta, dentro de los términos y condiciones del proceso de selección.</w:t>
      </w:r>
    </w:p>
    <w:p w14:paraId="23E1CE5E" w14:textId="77777777" w:rsidR="00067CC3" w:rsidRPr="00067CC3" w:rsidRDefault="00067CC3" w:rsidP="00067CC3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spacing w:after="0" w:line="226" w:lineRule="exact"/>
        <w:ind w:left="284" w:hanging="284"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>Notificarse del acto administrativo de declaratoria de desierta del proceso, si hubiese lugar a ello.</w:t>
      </w:r>
    </w:p>
    <w:p w14:paraId="28B6ACBD" w14:textId="77777777" w:rsidR="00067CC3" w:rsidRPr="00067CC3" w:rsidRDefault="00067CC3" w:rsidP="00067CC3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spacing w:before="1" w:after="0" w:line="240" w:lineRule="auto"/>
        <w:ind w:left="284" w:right="485" w:hanging="284"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 xml:space="preserve">Ejecutar todos los actos y suscribir todos los documentos necesarios para la ejecución del Contrato, dentro de los términos y condiciones del proceso </w:t>
      </w:r>
    </w:p>
    <w:p w14:paraId="030D982B" w14:textId="77777777" w:rsidR="00067CC3" w:rsidRPr="00067CC3" w:rsidRDefault="00067CC3" w:rsidP="00067CC3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spacing w:after="0" w:line="240" w:lineRule="auto"/>
        <w:ind w:left="284" w:right="481" w:hanging="284"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>Notificarse de los actos administrativos que lleguen a derivarse del contrato, lo cual hará a nombre del consorcio.</w:t>
      </w:r>
    </w:p>
    <w:p w14:paraId="3B93645E" w14:textId="77777777" w:rsidR="00067CC3" w:rsidRPr="00067CC3" w:rsidRDefault="00067CC3" w:rsidP="00067CC3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spacing w:after="0" w:line="228" w:lineRule="exact"/>
        <w:ind w:left="284" w:hanging="284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>Presentar los reclamos a nombre del consorcio.</w:t>
      </w:r>
    </w:p>
    <w:p w14:paraId="207E2D37" w14:textId="77777777" w:rsidR="00067CC3" w:rsidRPr="00067CC3" w:rsidRDefault="00067CC3" w:rsidP="00067CC3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spacing w:after="0" w:line="240" w:lineRule="auto"/>
        <w:ind w:left="284" w:hanging="284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lastRenderedPageBreak/>
        <w:t>Liquidar el contrato.</w:t>
      </w:r>
    </w:p>
    <w:p w14:paraId="239950E7" w14:textId="77777777" w:rsidR="00067CC3" w:rsidRPr="00067CC3" w:rsidRDefault="00067CC3" w:rsidP="00067CC3">
      <w:pPr>
        <w:tabs>
          <w:tab w:val="left" w:pos="284"/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color w:val="7030A0"/>
          <w:lang w:val="es-ES" w:eastAsia="zh-CN"/>
        </w:rPr>
      </w:pPr>
    </w:p>
    <w:p w14:paraId="4BC1710E" w14:textId="77777777" w:rsidR="00067CC3" w:rsidRPr="00067CC3" w:rsidRDefault="00067CC3" w:rsidP="00067CC3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Arial"/>
          <w:color w:val="000000"/>
          <w:kern w:val="3"/>
          <w:lang w:val="es-ES" w:eastAsia="es-CO"/>
        </w:rPr>
      </w:pPr>
      <w:r w:rsidRPr="00067CC3">
        <w:rPr>
          <w:rFonts w:ascii="Garamond" w:eastAsia="Times New Roman" w:hAnsi="Garamond" w:cs="Arial"/>
          <w:b/>
          <w:color w:val="000000"/>
          <w:kern w:val="3"/>
          <w:lang w:val="es-ES" w:eastAsia="zh-CN"/>
        </w:rPr>
        <w:t xml:space="preserve">SÉPTIMA: </w:t>
      </w:r>
      <w:r w:rsidRPr="00067CC3">
        <w:rPr>
          <w:rFonts w:ascii="Garamond" w:eastAsia="Times New Roman" w:hAnsi="Garamond" w:cs="Arial"/>
          <w:kern w:val="3"/>
          <w:lang w:val="es-ES" w:eastAsia="zh-CN"/>
        </w:rPr>
        <w:t xml:space="preserve">Los integrantes 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 xml:space="preserve">de la Unión Temporal </w:t>
      </w:r>
      <w:r w:rsidRPr="00067CC3">
        <w:rPr>
          <w:rFonts w:ascii="Garamond" w:eastAsia="Times New Roman" w:hAnsi="Garamond" w:cs="Arial"/>
          <w:kern w:val="3"/>
          <w:lang w:val="es-ES" w:eastAsia="zh-CN"/>
        </w:rPr>
        <w:t xml:space="preserve">para efectos del pago, en relación con la facturación </w:t>
      </w:r>
      <w:r w:rsidRPr="00067CC3">
        <w:rPr>
          <w:rFonts w:ascii="Garamond" w:eastAsia="Times New Roman" w:hAnsi="Garamond" w:cs="Tahoma"/>
          <w:kern w:val="3"/>
          <w:lang w:val="es-ES" w:eastAsia="zh-CN"/>
        </w:rPr>
        <w:t>manifiestan</w:t>
      </w:r>
      <w:r w:rsidRPr="00067CC3">
        <w:rPr>
          <w:rFonts w:ascii="Garamond" w:eastAsia="Times New Roman" w:hAnsi="Garamond" w:cs="Arial"/>
          <w:kern w:val="3"/>
          <w:lang w:val="es-ES" w:eastAsia="zh-CN"/>
        </w:rPr>
        <w:t xml:space="preserve">: I) </w:t>
      </w:r>
      <w:r w:rsidRPr="00067CC3">
        <w:rPr>
          <w:rFonts w:ascii="Garamond" w:eastAsia="Times New Roman" w:hAnsi="Garamond" w:cs="Arial"/>
          <w:color w:val="A6A6A6"/>
          <w:kern w:val="3"/>
          <w:lang w:val="es-ES" w:eastAsia="zh-CN"/>
        </w:rPr>
        <w:t xml:space="preserve">Respecto a la forma en que se generará el pago: Indicar la manera en que se efectuará el trámite, si se realiza en representación </w:t>
      </w:r>
      <w:r w:rsidRPr="00067CC3">
        <w:rPr>
          <w:rFonts w:ascii="Garamond" w:eastAsia="Times New Roman" w:hAnsi="Garamond" w:cs="Tahoma"/>
          <w:color w:val="A6A6A6"/>
          <w:kern w:val="3"/>
          <w:lang w:val="es-ES" w:eastAsia="es-CO"/>
        </w:rPr>
        <w:t xml:space="preserve">de la Unión Temporal </w:t>
      </w:r>
      <w:r w:rsidRPr="00067CC3">
        <w:rPr>
          <w:rFonts w:ascii="Garamond" w:eastAsia="Times New Roman" w:hAnsi="Garamond" w:cs="Arial"/>
          <w:color w:val="A6A6A6"/>
          <w:kern w:val="3"/>
          <w:lang w:val="es-ES" w:eastAsia="zh-CN"/>
        </w:rPr>
        <w:t xml:space="preserve">o de </w:t>
      </w:r>
      <w:r w:rsidRPr="00067CC3">
        <w:rPr>
          <w:rFonts w:ascii="Garamond" w:eastAsia="Times New Roman" w:hAnsi="Garamond" w:cs="Tahoma"/>
          <w:color w:val="A6A6A6"/>
          <w:kern w:val="3"/>
          <w:lang w:val="es-ES" w:eastAsia="zh-CN"/>
        </w:rPr>
        <w:t xml:space="preserve">uno </w:t>
      </w:r>
      <w:r w:rsidRPr="00067CC3">
        <w:rPr>
          <w:rFonts w:ascii="Garamond" w:eastAsia="Times New Roman" w:hAnsi="Garamond" w:cs="Arial"/>
          <w:color w:val="A6A6A6"/>
          <w:kern w:val="3"/>
          <w:lang w:val="es-ES" w:eastAsia="zh-CN"/>
        </w:rPr>
        <w:t>de sus integrantes, en este caso, debe informar el número del NIT de quien factura</w:t>
      </w:r>
      <w:r w:rsidRPr="00067CC3">
        <w:rPr>
          <w:rFonts w:ascii="Garamond" w:eastAsia="Times New Roman" w:hAnsi="Garamond" w:cs="Arial"/>
          <w:kern w:val="3"/>
          <w:lang w:val="es-ES" w:eastAsia="zh-CN"/>
        </w:rPr>
        <w:t xml:space="preserve">. II) </w:t>
      </w:r>
      <w:r w:rsidRPr="00067CC3">
        <w:rPr>
          <w:rFonts w:ascii="Garamond" w:eastAsia="Times New Roman" w:hAnsi="Garamond" w:cs="Arial"/>
          <w:color w:val="A6A6A6"/>
          <w:kern w:val="3"/>
          <w:lang w:val="es-ES" w:eastAsia="zh-CN"/>
        </w:rPr>
        <w:t xml:space="preserve">Si la facturación se presenta en forma separada, cada uno de los integrantes </w:t>
      </w:r>
      <w:r w:rsidRPr="00067CC3">
        <w:rPr>
          <w:rFonts w:ascii="Garamond" w:eastAsia="Times New Roman" w:hAnsi="Garamond" w:cs="Tahoma"/>
          <w:color w:val="A6A6A6"/>
          <w:kern w:val="3"/>
          <w:lang w:val="es-ES" w:eastAsia="es-CO"/>
        </w:rPr>
        <w:t>de la Unión Temporal</w:t>
      </w:r>
      <w:r w:rsidRPr="00067CC3">
        <w:rPr>
          <w:rFonts w:ascii="Garamond" w:eastAsia="Times New Roman" w:hAnsi="Garamond" w:cs="Arial"/>
          <w:color w:val="A6A6A6"/>
          <w:kern w:val="3"/>
          <w:lang w:val="es-ES" w:eastAsia="zh-CN"/>
        </w:rPr>
        <w:t>, deben informar el número de NIT de cada uno de ellos y la participación de cada uno, en el valor del contrato</w:t>
      </w:r>
      <w:r w:rsidRPr="00067CC3">
        <w:rPr>
          <w:rFonts w:ascii="Garamond" w:eastAsia="Times New Roman" w:hAnsi="Garamond" w:cs="Arial"/>
          <w:kern w:val="3"/>
          <w:lang w:val="es-ES" w:eastAsia="zh-CN"/>
        </w:rPr>
        <w:t xml:space="preserve">. III) </w:t>
      </w:r>
      <w:r w:rsidRPr="00067CC3">
        <w:rPr>
          <w:rFonts w:ascii="Garamond" w:eastAsia="Times New Roman" w:hAnsi="Garamond" w:cs="Arial"/>
          <w:color w:val="A6A6A6"/>
          <w:kern w:val="3"/>
          <w:lang w:val="es-ES" w:eastAsia="zh-CN"/>
        </w:rPr>
        <w:t xml:space="preserve">Si la facturación la presenta y tramita </w:t>
      </w:r>
      <w:r w:rsidRPr="00067CC3">
        <w:rPr>
          <w:rFonts w:ascii="Garamond" w:eastAsia="Times New Roman" w:hAnsi="Garamond" w:cs="Tahoma"/>
          <w:color w:val="A6A6A6"/>
          <w:kern w:val="3"/>
          <w:lang w:val="es-ES" w:eastAsia="es-CO"/>
        </w:rPr>
        <w:t>la Unión Temporal</w:t>
      </w:r>
      <w:r w:rsidRPr="00067CC3">
        <w:rPr>
          <w:rFonts w:ascii="Garamond" w:eastAsia="Times New Roman" w:hAnsi="Garamond" w:cs="Arial"/>
          <w:color w:val="A6A6A6"/>
          <w:kern w:val="3"/>
          <w:lang w:val="es-ES" w:eastAsia="zh-CN"/>
        </w:rPr>
        <w:t xml:space="preserve"> con su propio NIT</w:t>
      </w:r>
      <w:r w:rsidRPr="00067CC3">
        <w:rPr>
          <w:rFonts w:ascii="Garamond" w:eastAsia="Times New Roman" w:hAnsi="Garamond" w:cs="Arial"/>
          <w:kern w:val="3"/>
          <w:lang w:val="es-ES" w:eastAsia="zh-CN"/>
        </w:rPr>
        <w:t xml:space="preserve">. En este último caso, de resultar favorecido con el presente proceso, dentro de los </w:t>
      </w:r>
      <w:r w:rsidRPr="00067CC3">
        <w:rPr>
          <w:rFonts w:ascii="Garamond" w:eastAsia="Times New Roman" w:hAnsi="Garamond" w:cs="Tahoma"/>
          <w:kern w:val="3"/>
          <w:lang w:val="es-ES" w:eastAsia="zh-CN"/>
        </w:rPr>
        <w:t>tres</w:t>
      </w:r>
      <w:r w:rsidRPr="00067CC3">
        <w:rPr>
          <w:rFonts w:ascii="Garamond" w:eastAsia="Times New Roman" w:hAnsi="Garamond" w:cs="Arial"/>
          <w:kern w:val="3"/>
          <w:lang w:val="es-ES" w:eastAsia="zh-CN"/>
        </w:rPr>
        <w:t xml:space="preserve"> (</w:t>
      </w:r>
      <w:r w:rsidRPr="00067CC3">
        <w:rPr>
          <w:rFonts w:ascii="Garamond" w:eastAsia="Times New Roman" w:hAnsi="Garamond" w:cs="Tahoma"/>
          <w:kern w:val="3"/>
          <w:lang w:val="es-ES" w:eastAsia="zh-CN"/>
        </w:rPr>
        <w:t>3</w:t>
      </w:r>
      <w:r w:rsidRPr="00067CC3">
        <w:rPr>
          <w:rFonts w:ascii="Garamond" w:eastAsia="Times New Roman" w:hAnsi="Garamond" w:cs="Arial"/>
          <w:kern w:val="3"/>
          <w:lang w:val="es-ES" w:eastAsia="zh-CN"/>
        </w:rPr>
        <w:t>) días hábiles siguientes a la notificación de la adjudicación, la unión temporal, debe remitir el NIT.</w:t>
      </w:r>
    </w:p>
    <w:p w14:paraId="571AF655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/>
          <w:lang w:val="es-ES" w:eastAsia="zh-CN"/>
        </w:rPr>
      </w:pPr>
    </w:p>
    <w:p w14:paraId="40690953" w14:textId="7978EFF2" w:rsidR="00067CC3" w:rsidRPr="00067CC3" w:rsidRDefault="00067CC3" w:rsidP="00067CC3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Tahoma"/>
          <w:color w:val="000000"/>
          <w:kern w:val="3"/>
          <w:lang w:val="es-ES" w:eastAsia="es-CO"/>
        </w:rPr>
      </w:pPr>
      <w:r w:rsidRPr="00067CC3">
        <w:rPr>
          <w:rFonts w:ascii="Garamond" w:eastAsia="Times New Roman" w:hAnsi="Garamond" w:cs="Arial"/>
          <w:b/>
          <w:color w:val="000000"/>
          <w:kern w:val="3"/>
          <w:lang w:val="es-ES" w:eastAsia="zh-CN"/>
        </w:rPr>
        <w:t xml:space="preserve">OCTAVA: </w:t>
      </w:r>
      <w:r w:rsidRPr="00067CC3">
        <w:rPr>
          <w:rFonts w:ascii="Garamond" w:eastAsia="Times New Roman" w:hAnsi="Garamond" w:cs="Tahoma"/>
          <w:bCs/>
          <w:color w:val="000000"/>
          <w:kern w:val="3"/>
          <w:lang w:val="es-ES" w:eastAsia="zh-CN"/>
        </w:rPr>
        <w:t>P</w:t>
      </w:r>
      <w:r w:rsidRPr="00067CC3">
        <w:rPr>
          <w:rFonts w:ascii="Garamond" w:eastAsia="Times New Roman" w:hAnsi="Garamond" w:cs="Tahoma"/>
          <w:bCs/>
          <w:color w:val="000000"/>
          <w:kern w:val="3"/>
          <w:lang w:val="es-ES" w:eastAsia="es-CO"/>
        </w:rPr>
        <w:t>a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 xml:space="preserve">ra 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todos los efectos ante </w:t>
      </w:r>
      <w:r w:rsidR="0078756D">
        <w:rPr>
          <w:rFonts w:ascii="Garamond" w:eastAsia="Times New Roman" w:hAnsi="Garamond" w:cs="Times New Roman"/>
          <w:lang w:val="es-ES" w:eastAsia="es-CO"/>
        </w:rPr>
        <w:t>el</w:t>
      </w:r>
      <w:r w:rsidR="0078756D" w:rsidRPr="00067CC3">
        <w:rPr>
          <w:rFonts w:ascii="Garamond" w:eastAsia="Times New Roman" w:hAnsi="Garamond" w:cs="Times New Roman"/>
          <w:lang w:val="es-ES" w:eastAsia="es-CO"/>
        </w:rPr>
        <w:t xml:space="preserve"> </w:t>
      </w:r>
      <w:r w:rsidR="0078756D" w:rsidRPr="0078756D">
        <w:rPr>
          <w:rFonts w:ascii="Garamond" w:eastAsia="Times New Roman" w:hAnsi="Garamond" w:cs="Times New Roman"/>
          <w:lang w:val="es-ES" w:eastAsia="zh-CN"/>
        </w:rPr>
        <w:t xml:space="preserve">Fondo de Desarrollo Local de </w:t>
      </w:r>
      <w:r w:rsidR="00447AD7">
        <w:rPr>
          <w:rFonts w:ascii="Garamond" w:eastAsia="Times New Roman" w:hAnsi="Garamond" w:cs="Times New Roman"/>
          <w:lang w:val="es-ES" w:eastAsia="zh-CN"/>
        </w:rPr>
        <w:t>Fontibón</w:t>
      </w:r>
      <w:r w:rsidRPr="00067CC3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 xml:space="preserve"> 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se consignan a continuación las direcciones donde funcionan las oficinas de los asociados en Unión Temporal, a saber: </w:t>
      </w:r>
      <w:r w:rsidRPr="00067CC3">
        <w:rPr>
          <w:rFonts w:ascii="Garamond" w:eastAsia="Times New Roman" w:hAnsi="Garamond" w:cs="Tahoma"/>
          <w:color w:val="A6A6A6"/>
          <w:kern w:val="3"/>
          <w:lang w:val="es-ES" w:eastAsia="es-CO"/>
        </w:rPr>
        <w:t>XXXXXXXXX Y XXXXXXXX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>.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 No obstante lo anterior, se acepta desde ahora que </w:t>
      </w:r>
      <w:r w:rsidR="0078756D">
        <w:rPr>
          <w:rFonts w:ascii="Garamond" w:eastAsia="Times New Roman" w:hAnsi="Garamond" w:cs="Times New Roman"/>
          <w:lang w:val="es-ES" w:eastAsia="es-CO"/>
        </w:rPr>
        <w:t>el</w:t>
      </w:r>
      <w:r w:rsidR="0078756D" w:rsidRPr="00067CC3">
        <w:rPr>
          <w:rFonts w:ascii="Garamond" w:eastAsia="Times New Roman" w:hAnsi="Garamond" w:cs="Times New Roman"/>
          <w:lang w:val="es-ES" w:eastAsia="es-CO"/>
        </w:rPr>
        <w:t xml:space="preserve"> </w:t>
      </w:r>
      <w:r w:rsidR="0078756D" w:rsidRPr="0078756D">
        <w:rPr>
          <w:rFonts w:ascii="Garamond" w:eastAsia="Times New Roman" w:hAnsi="Garamond" w:cs="Times New Roman"/>
          <w:lang w:val="es-ES" w:eastAsia="zh-CN"/>
        </w:rPr>
        <w:t xml:space="preserve">Fondo de Desarrollo Local de </w:t>
      </w:r>
      <w:r w:rsidR="00447AD7">
        <w:rPr>
          <w:rFonts w:ascii="Garamond" w:eastAsia="Times New Roman" w:hAnsi="Garamond" w:cs="Times New Roman"/>
          <w:lang w:val="es-ES" w:eastAsia="zh-CN"/>
        </w:rPr>
        <w:t>Fontibón</w:t>
      </w:r>
      <w:r w:rsidR="00447AD7"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 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>pued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>a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 dirigirse al consorcio a la siguiente dirección: </w:t>
      </w:r>
      <w:r w:rsidRPr="00067CC3">
        <w:rPr>
          <w:rFonts w:ascii="Garamond" w:eastAsia="Times New Roman" w:hAnsi="Garamond" w:cs="Tahoma"/>
          <w:color w:val="A6A6A6"/>
          <w:kern w:val="3"/>
          <w:lang w:val="es-ES" w:eastAsia="es-CO"/>
        </w:rPr>
        <w:t>XXXXXXXXXXX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. </w:t>
      </w:r>
    </w:p>
    <w:p w14:paraId="189784F4" w14:textId="77777777" w:rsidR="00067CC3" w:rsidRPr="00067CC3" w:rsidRDefault="00067CC3" w:rsidP="00067CC3">
      <w:pPr>
        <w:suppressAutoHyphens/>
        <w:autoSpaceDE w:val="0"/>
        <w:autoSpaceDN w:val="0"/>
        <w:spacing w:after="0" w:line="240" w:lineRule="auto"/>
        <w:textAlignment w:val="baseline"/>
        <w:rPr>
          <w:rFonts w:ascii="Garamond" w:eastAsia="Times New Roman" w:hAnsi="Garamond" w:cs="Arial"/>
          <w:color w:val="000000"/>
          <w:kern w:val="3"/>
          <w:lang w:val="es-ES" w:eastAsia="es-CO"/>
        </w:rPr>
      </w:pPr>
    </w:p>
    <w:p w14:paraId="07D44947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 xml:space="preserve">Para constancia se firma el presente documento en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XXXXXXXXX</w:t>
      </w:r>
      <w:r w:rsidRPr="00067CC3">
        <w:rPr>
          <w:rFonts w:ascii="Garamond" w:eastAsia="Times New Roman" w:hAnsi="Garamond" w:cs="Arial"/>
          <w:lang w:val="es-ES" w:eastAsia="zh-CN"/>
        </w:rPr>
        <w:t xml:space="preserve">, a los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</w:t>
      </w:r>
      <w:r w:rsidRPr="00067CC3">
        <w:rPr>
          <w:rFonts w:ascii="Garamond" w:eastAsia="Times New Roman" w:hAnsi="Garamond" w:cs="Arial"/>
          <w:color w:val="FF0000"/>
          <w:lang w:val="es-ES" w:eastAsia="zh-CN"/>
        </w:rPr>
        <w:t xml:space="preserve"> </w:t>
      </w:r>
      <w:r w:rsidRPr="00067CC3">
        <w:rPr>
          <w:rFonts w:ascii="Garamond" w:eastAsia="Times New Roman" w:hAnsi="Garamond" w:cs="Arial"/>
          <w:lang w:val="es-ES" w:eastAsia="zh-CN"/>
        </w:rPr>
        <w:t>(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</w:t>
      </w:r>
      <w:r w:rsidRPr="00067CC3">
        <w:rPr>
          <w:rFonts w:ascii="Garamond" w:eastAsia="Times New Roman" w:hAnsi="Garamond" w:cs="Arial"/>
          <w:lang w:val="es-ES" w:eastAsia="zh-CN"/>
        </w:rPr>
        <w:t xml:space="preserve">) días del mes de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 xml:space="preserve">XXXXXXX </w:t>
      </w:r>
      <w:r w:rsidRPr="00067CC3">
        <w:rPr>
          <w:rFonts w:ascii="Garamond" w:eastAsia="Times New Roman" w:hAnsi="Garamond" w:cs="Arial"/>
          <w:lang w:val="es-ES" w:eastAsia="zh-CN"/>
        </w:rPr>
        <w:t>de 20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</w:t>
      </w:r>
      <w:r w:rsidRPr="00067CC3">
        <w:rPr>
          <w:rFonts w:ascii="Garamond" w:eastAsia="Times New Roman" w:hAnsi="Garamond" w:cs="Arial"/>
          <w:lang w:val="es-ES" w:eastAsia="zh-CN"/>
        </w:rPr>
        <w:t xml:space="preserve">. </w:t>
      </w:r>
    </w:p>
    <w:p w14:paraId="760BEAF4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lang w:val="es-ES" w:eastAsia="zh-CN"/>
        </w:rPr>
      </w:pPr>
    </w:p>
    <w:p w14:paraId="42417B64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color w:val="A6A6A6"/>
          <w:lang w:val="es-ES" w:eastAsia="zh-CN"/>
        </w:rPr>
      </w:pPr>
      <w:r w:rsidRPr="00067CC3">
        <w:rPr>
          <w:rFonts w:ascii="Garamond" w:eastAsia="Times New Roman" w:hAnsi="Garamond" w:cs="Arial"/>
          <w:color w:val="A6A6A6"/>
          <w:lang w:val="es-ES" w:eastAsia="zh-CN"/>
        </w:rPr>
        <w:t>(Firma)</w:t>
      </w:r>
    </w:p>
    <w:p w14:paraId="652782C4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NOMBRE DEL REPRESENTANTE LEGAL O APODERADO</w:t>
      </w:r>
    </w:p>
    <w:p w14:paraId="37D0986F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CÉDULA</w:t>
      </w:r>
    </w:p>
    <w:p w14:paraId="58749E22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NOMBRE O RAZÓN SOCIAL DEL PROPONENTE</w:t>
      </w:r>
    </w:p>
    <w:p w14:paraId="0CE366F4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NIT</w:t>
      </w:r>
    </w:p>
    <w:p w14:paraId="0AF16800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DIRECCION</w:t>
      </w:r>
    </w:p>
    <w:p w14:paraId="6A2F74CE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TELÉFONO</w:t>
      </w:r>
    </w:p>
    <w:p w14:paraId="39A0F481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CORREO ELECTRÓNICO</w:t>
      </w:r>
    </w:p>
    <w:p w14:paraId="6ED0C164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CUIDAD</w:t>
      </w:r>
    </w:p>
    <w:p w14:paraId="599812EF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/>
          <w:lang w:val="es-ES" w:eastAsia="zh-CN"/>
        </w:rPr>
      </w:pPr>
    </w:p>
    <w:p w14:paraId="3A1B5389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color w:val="A6A6A6"/>
          <w:lang w:val="es-ES" w:eastAsia="zh-CN"/>
        </w:rPr>
      </w:pPr>
      <w:r w:rsidRPr="00067CC3">
        <w:rPr>
          <w:rFonts w:ascii="Garamond" w:eastAsia="Times New Roman" w:hAnsi="Garamond" w:cs="Arial"/>
          <w:color w:val="A6A6A6"/>
          <w:lang w:val="es-ES" w:eastAsia="zh-CN"/>
        </w:rPr>
        <w:t>(Firma)</w:t>
      </w:r>
    </w:p>
    <w:p w14:paraId="45607A26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NOMBRE DEL REPRESENTANTE LEGAL O APODERADO</w:t>
      </w:r>
    </w:p>
    <w:p w14:paraId="213AD34E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CÉDULA</w:t>
      </w:r>
    </w:p>
    <w:p w14:paraId="68C92675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NOMBRE O RAZÓN SOCIAL DEL PROPONENTE</w:t>
      </w:r>
    </w:p>
    <w:p w14:paraId="07D54F84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NIT</w:t>
      </w:r>
    </w:p>
    <w:p w14:paraId="1D583BD8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DIRECCION</w:t>
      </w:r>
    </w:p>
    <w:p w14:paraId="5CFC8C7B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TELÉFONO</w:t>
      </w:r>
    </w:p>
    <w:p w14:paraId="5FA641AB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CORREO ELECTRÓNICO</w:t>
      </w:r>
    </w:p>
    <w:p w14:paraId="0832280C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CUIDAD</w:t>
      </w:r>
    </w:p>
    <w:p w14:paraId="07370F8E" w14:textId="77777777" w:rsidR="00067CC3" w:rsidRPr="00067CC3" w:rsidRDefault="00067CC3" w:rsidP="00067CC3">
      <w:pPr>
        <w:suppressAutoHyphens/>
        <w:spacing w:after="0" w:line="240" w:lineRule="auto"/>
        <w:contextualSpacing/>
        <w:outlineLvl w:val="0"/>
        <w:rPr>
          <w:rFonts w:ascii="Garamond" w:eastAsia="Times New Roman" w:hAnsi="Garamond" w:cs="Arial"/>
          <w:b/>
          <w:lang w:val="es-ES" w:eastAsia="zh-CN"/>
        </w:rPr>
      </w:pPr>
    </w:p>
    <w:p w14:paraId="665C8117" w14:textId="77777777" w:rsidR="00067CC3" w:rsidRPr="00067CC3" w:rsidRDefault="00067CC3" w:rsidP="00067CC3">
      <w:pPr>
        <w:suppressAutoHyphens/>
        <w:spacing w:after="0" w:line="240" w:lineRule="auto"/>
        <w:contextualSpacing/>
        <w:outlineLvl w:val="0"/>
        <w:rPr>
          <w:rFonts w:ascii="Garamond" w:eastAsia="Times New Roman" w:hAnsi="Garamond" w:cs="Arial"/>
          <w:b/>
          <w:lang w:val="es-ES" w:eastAsia="zh-CN"/>
        </w:rPr>
      </w:pPr>
      <w:r w:rsidRPr="00067CC3">
        <w:rPr>
          <w:rFonts w:ascii="Garamond" w:eastAsia="Times New Roman" w:hAnsi="Garamond" w:cs="Arial"/>
          <w:b/>
          <w:lang w:val="es-ES" w:eastAsia="zh-CN"/>
        </w:rPr>
        <w:t>Acepto la Representación legal,</w:t>
      </w:r>
    </w:p>
    <w:p w14:paraId="05D14CA4" w14:textId="77777777" w:rsidR="00067CC3" w:rsidRPr="00067CC3" w:rsidRDefault="00067CC3" w:rsidP="00067CC3">
      <w:pPr>
        <w:suppressAutoHyphens/>
        <w:spacing w:after="0" w:line="240" w:lineRule="auto"/>
        <w:contextualSpacing/>
        <w:outlineLvl w:val="0"/>
        <w:rPr>
          <w:rFonts w:ascii="Garamond" w:eastAsia="Times New Roman" w:hAnsi="Garamond" w:cs="Arial"/>
          <w:b/>
          <w:lang w:val="es-ES" w:eastAsia="zh-CN"/>
        </w:rPr>
      </w:pPr>
    </w:p>
    <w:p w14:paraId="4975D7AA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color w:val="A6A6A6"/>
          <w:lang w:val="es-ES" w:eastAsia="zh-CN"/>
        </w:rPr>
      </w:pPr>
      <w:r w:rsidRPr="00067CC3">
        <w:rPr>
          <w:rFonts w:ascii="Garamond" w:eastAsia="Times New Roman" w:hAnsi="Garamond" w:cs="Arial"/>
          <w:color w:val="A6A6A6"/>
          <w:lang w:val="es-ES" w:eastAsia="zh-CN"/>
        </w:rPr>
        <w:lastRenderedPageBreak/>
        <w:t>(Firma)</w:t>
      </w:r>
    </w:p>
    <w:p w14:paraId="48DF756A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NOMBRE DEL REPRESENTANTE LEGAL O APODERADO</w:t>
      </w:r>
    </w:p>
    <w:p w14:paraId="3FA8497C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CÉDULA</w:t>
      </w:r>
    </w:p>
    <w:p w14:paraId="3617FC0E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NOMBRE O RAZÓN SOCIAL DEL PROPONENTE</w:t>
      </w:r>
    </w:p>
    <w:p w14:paraId="512D6F0A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NIT</w:t>
      </w:r>
    </w:p>
    <w:p w14:paraId="5709B72F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DIRECCION</w:t>
      </w:r>
    </w:p>
    <w:p w14:paraId="2AC57D23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TELÉFONO</w:t>
      </w:r>
    </w:p>
    <w:p w14:paraId="755E733D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CORREO ELECTRÓNICO</w:t>
      </w:r>
    </w:p>
    <w:p w14:paraId="4377EEF6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CUIDAD</w:t>
      </w:r>
      <w:bookmarkEnd w:id="0"/>
    </w:p>
    <w:p w14:paraId="6B171A52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</w:p>
    <w:p w14:paraId="7059BC83" w14:textId="77777777" w:rsidR="00067CC3" w:rsidRPr="00067CC3" w:rsidRDefault="00067CC3" w:rsidP="00067CC3">
      <w:pPr>
        <w:suppressAutoHyphens/>
        <w:spacing w:after="0" w:line="240" w:lineRule="auto"/>
        <w:ind w:right="49"/>
        <w:jc w:val="center"/>
        <w:rPr>
          <w:rFonts w:ascii="Garamond" w:eastAsia="Times New Roman" w:hAnsi="Garamond" w:cs="Arial"/>
          <w:b/>
          <w:lang w:val="es-ES" w:eastAsia="zh-CN"/>
        </w:rPr>
      </w:pPr>
    </w:p>
    <w:p w14:paraId="3DA1F031" w14:textId="77777777" w:rsidR="0078756D" w:rsidRDefault="0078756D" w:rsidP="00067CC3">
      <w:pPr>
        <w:suppressAutoHyphens/>
        <w:spacing w:after="0" w:line="240" w:lineRule="auto"/>
        <w:ind w:right="49"/>
        <w:jc w:val="center"/>
        <w:rPr>
          <w:rFonts w:ascii="Garamond" w:eastAsia="Times New Roman" w:hAnsi="Garamond" w:cs="Arial"/>
          <w:b/>
          <w:lang w:val="es-ES" w:eastAsia="zh-CN"/>
        </w:rPr>
      </w:pPr>
    </w:p>
    <w:p w14:paraId="0888525C" w14:textId="77777777" w:rsidR="0078756D" w:rsidRDefault="0078756D" w:rsidP="00067CC3">
      <w:pPr>
        <w:suppressAutoHyphens/>
        <w:spacing w:after="0" w:line="240" w:lineRule="auto"/>
        <w:ind w:right="49"/>
        <w:jc w:val="center"/>
        <w:rPr>
          <w:rFonts w:ascii="Garamond" w:eastAsia="Times New Roman" w:hAnsi="Garamond" w:cs="Arial"/>
          <w:b/>
          <w:lang w:val="es-ES" w:eastAsia="zh-CN"/>
        </w:rPr>
      </w:pPr>
    </w:p>
    <w:p w14:paraId="70CC3CA1" w14:textId="77777777" w:rsidR="0078756D" w:rsidRDefault="0078756D" w:rsidP="00067CC3">
      <w:pPr>
        <w:suppressAutoHyphens/>
        <w:spacing w:after="0" w:line="240" w:lineRule="auto"/>
        <w:ind w:right="49"/>
        <w:jc w:val="center"/>
        <w:rPr>
          <w:rFonts w:ascii="Garamond" w:eastAsia="Times New Roman" w:hAnsi="Garamond" w:cs="Arial"/>
          <w:b/>
          <w:lang w:val="es-ES" w:eastAsia="zh-CN"/>
        </w:rPr>
      </w:pPr>
    </w:p>
    <w:p w14:paraId="663EE8F1" w14:textId="77777777" w:rsidR="0078756D" w:rsidRDefault="0078756D" w:rsidP="00067CC3">
      <w:pPr>
        <w:suppressAutoHyphens/>
        <w:spacing w:after="0" w:line="240" w:lineRule="auto"/>
        <w:ind w:right="49"/>
        <w:jc w:val="center"/>
        <w:rPr>
          <w:rFonts w:ascii="Garamond" w:eastAsia="Times New Roman" w:hAnsi="Garamond" w:cs="Arial"/>
          <w:b/>
          <w:lang w:val="es-ES" w:eastAsia="zh-CN"/>
        </w:rPr>
      </w:pPr>
    </w:p>
    <w:p w14:paraId="167B5A84" w14:textId="77777777" w:rsidR="0078756D" w:rsidRDefault="0078756D" w:rsidP="00067CC3">
      <w:pPr>
        <w:suppressAutoHyphens/>
        <w:spacing w:after="0" w:line="240" w:lineRule="auto"/>
        <w:ind w:right="49"/>
        <w:jc w:val="center"/>
        <w:rPr>
          <w:rFonts w:ascii="Garamond" w:eastAsia="Times New Roman" w:hAnsi="Garamond" w:cs="Arial"/>
          <w:b/>
          <w:lang w:val="es-ES" w:eastAsia="zh-CN"/>
        </w:rPr>
      </w:pPr>
    </w:p>
    <w:p w14:paraId="04AD6B9C" w14:textId="35A1AC13" w:rsidR="0078756D" w:rsidRDefault="0078756D" w:rsidP="00A653E5">
      <w:pPr>
        <w:suppressAutoHyphens/>
        <w:spacing w:after="0" w:line="240" w:lineRule="auto"/>
        <w:ind w:right="49"/>
        <w:rPr>
          <w:rFonts w:ascii="Garamond" w:eastAsia="Times New Roman" w:hAnsi="Garamond" w:cs="Arial"/>
          <w:b/>
          <w:lang w:val="es-ES" w:eastAsia="zh-CN"/>
        </w:rPr>
      </w:pPr>
    </w:p>
    <w:sectPr w:rsidR="0078756D" w:rsidSect="00083D7B">
      <w:headerReference w:type="default" r:id="rId7"/>
      <w:footerReference w:type="default" r:id="rId8"/>
      <w:pgSz w:w="12240" w:h="15840"/>
      <w:pgMar w:top="2268" w:right="1134" w:bottom="1701" w:left="1701" w:header="709" w:footer="4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CA75C9" w14:textId="77777777" w:rsidR="00DC530E" w:rsidRDefault="00DC530E" w:rsidP="00067CC3">
      <w:pPr>
        <w:spacing w:after="0" w:line="240" w:lineRule="auto"/>
      </w:pPr>
      <w:r>
        <w:separator/>
      </w:r>
    </w:p>
  </w:endnote>
  <w:endnote w:type="continuationSeparator" w:id="0">
    <w:p w14:paraId="6B3E869C" w14:textId="77777777" w:rsidR="00DC530E" w:rsidRDefault="00DC530E" w:rsidP="00067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459" w:type="dxa"/>
      <w:tblLook w:val="04A0" w:firstRow="1" w:lastRow="0" w:firstColumn="1" w:lastColumn="0" w:noHBand="0" w:noVBand="1"/>
    </w:tblPr>
    <w:tblGrid>
      <w:gridCol w:w="1952"/>
      <w:gridCol w:w="6234"/>
      <w:gridCol w:w="1678"/>
    </w:tblGrid>
    <w:tr w:rsidR="00083D7B" w:rsidRPr="00990908" w14:paraId="5B0ABEC8" w14:textId="77777777" w:rsidTr="00083D7B">
      <w:tc>
        <w:tcPr>
          <w:tcW w:w="1998" w:type="dxa"/>
          <w:vAlign w:val="center"/>
        </w:tcPr>
        <w:p w14:paraId="2BF3B789" w14:textId="77777777" w:rsidR="00083D7B" w:rsidRPr="00990908" w:rsidRDefault="00083D7B" w:rsidP="00083D7B">
          <w:pPr>
            <w:ind w:left="323"/>
            <w:rPr>
              <w:rFonts w:ascii="Garamond" w:hAnsi="Garamond" w:cs="Arial"/>
              <w:color w:val="00B0F0"/>
              <w:sz w:val="18"/>
              <w:szCs w:val="18"/>
            </w:rPr>
          </w:pPr>
        </w:p>
      </w:tc>
      <w:tc>
        <w:tcPr>
          <w:tcW w:w="6366" w:type="dxa"/>
          <w:vAlign w:val="center"/>
        </w:tcPr>
        <w:p w14:paraId="3FD4D292" w14:textId="77777777" w:rsidR="00083D7B" w:rsidRPr="00006B8F" w:rsidRDefault="00083D7B" w:rsidP="00083D7B">
          <w:pPr>
            <w:ind w:left="323"/>
            <w:jc w:val="center"/>
            <w:rPr>
              <w:rFonts w:ascii="Garamond" w:hAnsi="Garamond" w:cs="Arial"/>
              <w:sz w:val="18"/>
              <w:szCs w:val="18"/>
            </w:rPr>
          </w:pPr>
          <w:r w:rsidRPr="00006B8F">
            <w:rPr>
              <w:rFonts w:ascii="Garamond" w:hAnsi="Garamond" w:cs="Arial"/>
              <w:sz w:val="18"/>
              <w:szCs w:val="18"/>
            </w:rPr>
            <w:t>Código: GCO-GCI-F027</w:t>
          </w:r>
        </w:p>
        <w:p w14:paraId="629EEFAC" w14:textId="77777777" w:rsidR="00083D7B" w:rsidRPr="00006B8F" w:rsidRDefault="00083D7B" w:rsidP="00083D7B">
          <w:pPr>
            <w:pStyle w:val="Standard"/>
            <w:ind w:left="323"/>
            <w:jc w:val="center"/>
            <w:rPr>
              <w:rFonts w:ascii="Garamond" w:hAnsi="Garamond" w:cs="Arial"/>
              <w:sz w:val="18"/>
              <w:szCs w:val="18"/>
            </w:rPr>
          </w:pPr>
          <w:r w:rsidRPr="00006B8F">
            <w:rPr>
              <w:rFonts w:ascii="Garamond" w:hAnsi="Garamond" w:cs="Arial"/>
              <w:sz w:val="18"/>
              <w:szCs w:val="18"/>
            </w:rPr>
            <w:t>Versión: 02</w:t>
          </w:r>
        </w:p>
        <w:p w14:paraId="065D8203" w14:textId="77777777" w:rsidR="00083D7B" w:rsidRPr="00006B8F" w:rsidRDefault="00083D7B" w:rsidP="00083D7B">
          <w:pPr>
            <w:pStyle w:val="Piedepgina"/>
            <w:ind w:left="323"/>
            <w:jc w:val="center"/>
            <w:rPr>
              <w:rFonts w:ascii="Garamond" w:hAnsi="Garamond" w:cs="Arial"/>
              <w:kern w:val="3"/>
              <w:sz w:val="18"/>
              <w:szCs w:val="18"/>
            </w:rPr>
          </w:pPr>
          <w:r w:rsidRPr="00006B8F">
            <w:rPr>
              <w:rFonts w:ascii="Garamond" w:hAnsi="Garamond" w:cs="Arial"/>
              <w:kern w:val="3"/>
              <w:sz w:val="18"/>
              <w:szCs w:val="18"/>
            </w:rPr>
            <w:t xml:space="preserve">Vigencia: </w:t>
          </w:r>
          <w:r>
            <w:rPr>
              <w:rFonts w:ascii="Garamond" w:hAnsi="Garamond" w:cs="Arial"/>
              <w:kern w:val="3"/>
              <w:sz w:val="18"/>
              <w:szCs w:val="18"/>
            </w:rPr>
            <w:t>13</w:t>
          </w:r>
          <w:r w:rsidRPr="00006B8F">
            <w:rPr>
              <w:rFonts w:ascii="Garamond" w:hAnsi="Garamond" w:cs="Arial"/>
              <w:kern w:val="3"/>
              <w:sz w:val="18"/>
              <w:szCs w:val="18"/>
            </w:rPr>
            <w:t xml:space="preserve"> de </w:t>
          </w:r>
          <w:r>
            <w:rPr>
              <w:rFonts w:ascii="Garamond" w:hAnsi="Garamond" w:cs="Arial"/>
              <w:kern w:val="3"/>
              <w:sz w:val="18"/>
              <w:szCs w:val="18"/>
            </w:rPr>
            <w:t>junio</w:t>
          </w:r>
          <w:r w:rsidRPr="00006B8F">
            <w:rPr>
              <w:rFonts w:ascii="Garamond" w:hAnsi="Garamond" w:cs="Arial"/>
              <w:kern w:val="3"/>
              <w:sz w:val="18"/>
              <w:szCs w:val="18"/>
            </w:rPr>
            <w:t xml:space="preserve"> de 2022</w:t>
          </w:r>
        </w:p>
        <w:p w14:paraId="4C516F7A" w14:textId="77777777" w:rsidR="00083D7B" w:rsidRPr="00006B8F" w:rsidRDefault="00083D7B" w:rsidP="00083D7B">
          <w:pPr>
            <w:pStyle w:val="Piedepgina"/>
            <w:ind w:left="323"/>
            <w:jc w:val="center"/>
            <w:rPr>
              <w:rFonts w:ascii="Garamond" w:hAnsi="Garamond"/>
              <w:sz w:val="18"/>
              <w:szCs w:val="18"/>
            </w:rPr>
          </w:pP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t>Caso HOLA:</w:t>
          </w:r>
          <w:r w:rsidRPr="00006B8F">
            <w:rPr>
              <w:rFonts w:ascii="Garamond" w:hAnsi="Garamond"/>
              <w:noProof/>
              <w:sz w:val="18"/>
              <w:szCs w:val="18"/>
              <w:lang w:eastAsia="es-CO"/>
            </w:rPr>
            <w:t xml:space="preserve"> </w:t>
          </w:r>
          <w:r>
            <w:rPr>
              <w:rFonts w:ascii="Garamond" w:hAnsi="Garamond"/>
              <w:noProof/>
              <w:sz w:val="18"/>
              <w:szCs w:val="18"/>
              <w:lang w:eastAsia="es-CO"/>
            </w:rPr>
            <w:t>248323</w:t>
          </w:r>
        </w:p>
        <w:p w14:paraId="6B2E729C" w14:textId="763C00BB" w:rsidR="00083D7B" w:rsidRPr="00990908" w:rsidRDefault="00083D7B" w:rsidP="00083D7B">
          <w:pPr>
            <w:pStyle w:val="Piedepgina"/>
            <w:ind w:left="323"/>
            <w:jc w:val="center"/>
            <w:rPr>
              <w:rFonts w:ascii="Garamond" w:hAnsi="Garamond" w:cs="Arial"/>
              <w:color w:val="00B0F0"/>
              <w:sz w:val="18"/>
              <w:szCs w:val="18"/>
            </w:rPr>
          </w:pP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t xml:space="preserve">Página </w: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begin"/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instrText xml:space="preserve"> PAGE </w:instrTex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separate"/>
          </w:r>
          <w:r w:rsidR="0056781C">
            <w:rPr>
              <w:rStyle w:val="Nmerodepgina"/>
              <w:rFonts w:ascii="Garamond" w:hAnsi="Garamond" w:cs="Arial"/>
              <w:noProof/>
              <w:sz w:val="18"/>
              <w:szCs w:val="18"/>
            </w:rPr>
            <w:t>3</w: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end"/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t xml:space="preserve"> de </w: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begin"/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instrText xml:space="preserve"> NUMPAGES \*Arabic </w:instrTex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separate"/>
          </w:r>
          <w:r w:rsidR="0056781C">
            <w:rPr>
              <w:rStyle w:val="Nmerodepgina"/>
              <w:rFonts w:ascii="Garamond" w:hAnsi="Garamond" w:cs="Arial"/>
              <w:noProof/>
              <w:sz w:val="18"/>
              <w:szCs w:val="18"/>
            </w:rPr>
            <w:t>4</w: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end"/>
          </w:r>
        </w:p>
      </w:tc>
      <w:tc>
        <w:tcPr>
          <w:tcW w:w="1716" w:type="dxa"/>
        </w:tcPr>
        <w:p w14:paraId="6FEFBBF6" w14:textId="77777777" w:rsidR="00083D7B" w:rsidRPr="00990908" w:rsidRDefault="00083D7B" w:rsidP="00083D7B">
          <w:pPr>
            <w:ind w:left="323"/>
            <w:rPr>
              <w:rFonts w:ascii="Garamond" w:hAnsi="Garamond" w:cs="Arial"/>
              <w:color w:val="00B0F0"/>
              <w:sz w:val="16"/>
              <w:szCs w:val="16"/>
            </w:rPr>
          </w:pPr>
        </w:p>
      </w:tc>
    </w:tr>
  </w:tbl>
  <w:p w14:paraId="4645E695" w14:textId="77777777" w:rsidR="00083D7B" w:rsidRPr="00C5142A" w:rsidRDefault="00083D7B">
    <w:pPr>
      <w:rPr>
        <w:color w:val="00B0F0"/>
      </w:rPr>
    </w:pPr>
    <w:r>
      <w:rPr>
        <w:noProof/>
        <w:lang w:val="en-US"/>
      </w:rPr>
      <w:drawing>
        <wp:anchor distT="0" distB="0" distL="0" distR="0" simplePos="0" relativeHeight="251658240" behindDoc="0" locked="0" layoutInCell="1" allowOverlap="1" wp14:anchorId="4AE04149" wp14:editId="1835761F">
          <wp:simplePos x="0" y="0"/>
          <wp:positionH relativeFrom="margin">
            <wp:posOffset>5271135</wp:posOffset>
          </wp:positionH>
          <wp:positionV relativeFrom="paragraph">
            <wp:posOffset>-658495</wp:posOffset>
          </wp:positionV>
          <wp:extent cx="401955" cy="401955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95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FBBD38" w14:textId="77777777" w:rsidR="00DC530E" w:rsidRDefault="00DC530E" w:rsidP="00067CC3">
      <w:pPr>
        <w:spacing w:after="0" w:line="240" w:lineRule="auto"/>
      </w:pPr>
      <w:r>
        <w:separator/>
      </w:r>
    </w:p>
  </w:footnote>
  <w:footnote w:type="continuationSeparator" w:id="0">
    <w:p w14:paraId="22C64615" w14:textId="77777777" w:rsidR="00DC530E" w:rsidRDefault="00DC530E" w:rsidP="00067C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76" w:type="dxa"/>
      <w:tblLook w:val="04A0" w:firstRow="1" w:lastRow="0" w:firstColumn="1" w:lastColumn="0" w:noHBand="0" w:noVBand="1"/>
    </w:tblPr>
    <w:tblGrid>
      <w:gridCol w:w="3553"/>
      <w:gridCol w:w="6028"/>
    </w:tblGrid>
    <w:tr w:rsidR="00083D7B" w14:paraId="12BE2A25" w14:textId="77777777" w:rsidTr="00083D7B">
      <w:tc>
        <w:tcPr>
          <w:tcW w:w="3559" w:type="dxa"/>
        </w:tcPr>
        <w:p w14:paraId="68D0A653" w14:textId="77777777" w:rsidR="00083D7B" w:rsidRDefault="00083D7B" w:rsidP="00083D7B">
          <w:pPr>
            <w:pStyle w:val="Encabezado"/>
            <w:tabs>
              <w:tab w:val="center" w:pos="4703"/>
            </w:tabs>
          </w:pPr>
          <w:r w:rsidRPr="00964DFF">
            <w:rPr>
              <w:noProof/>
              <w:lang w:val="en-US" w:eastAsia="en-US"/>
            </w:rPr>
            <w:drawing>
              <wp:inline distT="0" distB="0" distL="0" distR="0" wp14:anchorId="17659435" wp14:editId="2EF367C2">
                <wp:extent cx="2009140" cy="727075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140" cy="727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76" w:type="dxa"/>
        </w:tcPr>
        <w:p w14:paraId="2789A003" w14:textId="77777777" w:rsidR="00083D7B" w:rsidRPr="00771DB0" w:rsidRDefault="00083D7B" w:rsidP="00083D7B">
          <w:pPr>
            <w:spacing w:line="360" w:lineRule="auto"/>
            <w:jc w:val="center"/>
            <w:rPr>
              <w:rFonts w:ascii="Garamond" w:hAnsi="Garamond" w:cs="Garamond"/>
              <w:b/>
              <w:color w:val="00B0F0"/>
            </w:rPr>
          </w:pPr>
        </w:p>
        <w:p w14:paraId="65CC4F1B" w14:textId="24A78593" w:rsidR="00083D7B" w:rsidRPr="00006B8F" w:rsidRDefault="00083D7B" w:rsidP="00083D7B">
          <w:pPr>
            <w:spacing w:line="360" w:lineRule="auto"/>
            <w:jc w:val="center"/>
            <w:rPr>
              <w:rFonts w:ascii="Garamond" w:hAnsi="Garamond" w:cs="Garamond"/>
              <w:b/>
            </w:rPr>
          </w:pPr>
          <w:r w:rsidRPr="00006B8F">
            <w:rPr>
              <w:rFonts w:ascii="Garamond" w:hAnsi="Garamond" w:cs="Garamond"/>
              <w:b/>
            </w:rPr>
            <w:t xml:space="preserve">FONDO DE DESARROLLO LOCAL DE </w:t>
          </w:r>
          <w:r w:rsidR="00447AD7">
            <w:rPr>
              <w:rFonts w:ascii="Garamond" w:hAnsi="Garamond" w:cs="Garamond"/>
              <w:b/>
            </w:rPr>
            <w:t>FONTIBÓN</w:t>
          </w:r>
        </w:p>
        <w:p w14:paraId="6A03AB9A" w14:textId="1EBFA792" w:rsidR="00083D7B" w:rsidRPr="00006B8F" w:rsidRDefault="00083D7B" w:rsidP="00083D7B">
          <w:pPr>
            <w:spacing w:line="360" w:lineRule="auto"/>
            <w:jc w:val="center"/>
            <w:rPr>
              <w:rFonts w:ascii="Garamond" w:hAnsi="Garamond" w:cs="Garamond"/>
              <w:b/>
            </w:rPr>
          </w:pPr>
          <w:r w:rsidRPr="00006B8F">
            <w:rPr>
              <w:rFonts w:ascii="Garamond" w:hAnsi="Garamond" w:cs="Garamond"/>
              <w:b/>
            </w:rPr>
            <w:t xml:space="preserve">PROCESO DE SELECCIÓN DE MÍNIMA CUANTÍA No. </w:t>
          </w:r>
          <w:r w:rsidR="00C43A26">
            <w:rPr>
              <w:rFonts w:ascii="Garamond" w:hAnsi="Garamond" w:cs="Garamond"/>
              <w:b/>
            </w:rPr>
            <w:t>FDL</w:t>
          </w:r>
          <w:r w:rsidR="00447AD7">
            <w:rPr>
              <w:rFonts w:ascii="Garamond" w:hAnsi="Garamond" w:cs="Garamond"/>
              <w:b/>
            </w:rPr>
            <w:t>F</w:t>
          </w:r>
          <w:r w:rsidR="00C43A26">
            <w:rPr>
              <w:rFonts w:ascii="Garamond" w:hAnsi="Garamond" w:cs="Garamond"/>
              <w:b/>
            </w:rPr>
            <w:t>-MC-</w:t>
          </w:r>
          <w:r w:rsidR="0056781C">
            <w:rPr>
              <w:rFonts w:ascii="Garamond" w:hAnsi="Garamond" w:cs="Garamond"/>
              <w:b/>
            </w:rPr>
            <w:t>00</w:t>
          </w:r>
          <w:r w:rsidR="00447AD7">
            <w:rPr>
              <w:rFonts w:ascii="Garamond" w:hAnsi="Garamond" w:cs="Garamond"/>
              <w:b/>
            </w:rPr>
            <w:t>X</w:t>
          </w:r>
          <w:r w:rsidR="00C43A26">
            <w:rPr>
              <w:rFonts w:ascii="Garamond" w:hAnsi="Garamond" w:cs="Garamond"/>
              <w:b/>
            </w:rPr>
            <w:t>-202</w:t>
          </w:r>
          <w:r w:rsidR="00A133C4">
            <w:rPr>
              <w:rFonts w:ascii="Garamond" w:hAnsi="Garamond" w:cs="Garamond"/>
              <w:b/>
            </w:rPr>
            <w:t>5</w:t>
          </w:r>
        </w:p>
        <w:p w14:paraId="29DB2942" w14:textId="77777777" w:rsidR="00083D7B" w:rsidRPr="00006B8F" w:rsidRDefault="00083D7B" w:rsidP="00083D7B">
          <w:pPr>
            <w:pStyle w:val="Encabezado"/>
            <w:tabs>
              <w:tab w:val="center" w:pos="4703"/>
            </w:tabs>
            <w:jc w:val="center"/>
          </w:pPr>
          <w:r w:rsidRPr="00006B8F">
            <w:rPr>
              <w:rFonts w:ascii="Garamond" w:hAnsi="Garamond" w:cs="Garamond"/>
              <w:b/>
              <w:sz w:val="22"/>
              <w:szCs w:val="22"/>
            </w:rPr>
            <w:t>INVITACIÓN PÚBLICA</w:t>
          </w:r>
        </w:p>
        <w:p w14:paraId="57CA9B8C" w14:textId="77777777" w:rsidR="00083D7B" w:rsidRDefault="00083D7B" w:rsidP="00083D7B">
          <w:pPr>
            <w:pStyle w:val="Encabezado"/>
            <w:tabs>
              <w:tab w:val="center" w:pos="4703"/>
            </w:tabs>
            <w:jc w:val="center"/>
          </w:pPr>
        </w:p>
      </w:tc>
    </w:tr>
  </w:tbl>
  <w:p w14:paraId="24639094" w14:textId="77777777" w:rsidR="00083D7B" w:rsidRPr="000E3F96" w:rsidRDefault="00083D7B" w:rsidP="00083D7B">
    <w:pPr>
      <w:pStyle w:val="Encabezado"/>
      <w:tabs>
        <w:tab w:val="center" w:pos="4703"/>
      </w:tabs>
    </w:pPr>
    <w:r>
      <w:tab/>
    </w:r>
    <w:r>
      <w:rPr>
        <w:rFonts w:ascii="Garamond" w:hAnsi="Garamond" w:cs="Garamond"/>
        <w:b/>
        <w:color w:val="00B0F0"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E27CF"/>
    <w:multiLevelType w:val="hybridMultilevel"/>
    <w:tmpl w:val="CCA448AE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FD6979A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27575D4"/>
    <w:multiLevelType w:val="hybridMultilevel"/>
    <w:tmpl w:val="CCA448AE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314444E"/>
    <w:multiLevelType w:val="hybridMultilevel"/>
    <w:tmpl w:val="5F6AFECC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41E119E3"/>
    <w:multiLevelType w:val="hybridMultilevel"/>
    <w:tmpl w:val="684C933E"/>
    <w:lvl w:ilvl="0" w:tplc="1ABE5330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667C6722"/>
    <w:multiLevelType w:val="hybridMultilevel"/>
    <w:tmpl w:val="C568AB10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7B2A5796"/>
    <w:multiLevelType w:val="hybridMultilevel"/>
    <w:tmpl w:val="C568AB10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7F053FF0"/>
    <w:multiLevelType w:val="hybridMultilevel"/>
    <w:tmpl w:val="51FEFEF0"/>
    <w:lvl w:ilvl="0" w:tplc="F65CE0E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CC3"/>
    <w:rsid w:val="00067CC3"/>
    <w:rsid w:val="00071BB2"/>
    <w:rsid w:val="00083D7B"/>
    <w:rsid w:val="000A75D3"/>
    <w:rsid w:val="00175EF2"/>
    <w:rsid w:val="001A3021"/>
    <w:rsid w:val="001E7B15"/>
    <w:rsid w:val="00397A6A"/>
    <w:rsid w:val="00400392"/>
    <w:rsid w:val="00414200"/>
    <w:rsid w:val="00447AD7"/>
    <w:rsid w:val="0046094F"/>
    <w:rsid w:val="004C1ABE"/>
    <w:rsid w:val="00513F1C"/>
    <w:rsid w:val="0056781C"/>
    <w:rsid w:val="005F05FA"/>
    <w:rsid w:val="007116AB"/>
    <w:rsid w:val="0072648D"/>
    <w:rsid w:val="0078756D"/>
    <w:rsid w:val="0079046F"/>
    <w:rsid w:val="007A0192"/>
    <w:rsid w:val="007E7C3F"/>
    <w:rsid w:val="00832A9B"/>
    <w:rsid w:val="00992C7C"/>
    <w:rsid w:val="009A5B9A"/>
    <w:rsid w:val="009E1DD7"/>
    <w:rsid w:val="009F5035"/>
    <w:rsid w:val="00A133C4"/>
    <w:rsid w:val="00A37ACA"/>
    <w:rsid w:val="00A556AD"/>
    <w:rsid w:val="00A653E5"/>
    <w:rsid w:val="00A672ED"/>
    <w:rsid w:val="00A96E77"/>
    <w:rsid w:val="00B426D7"/>
    <w:rsid w:val="00BD1D25"/>
    <w:rsid w:val="00C43A26"/>
    <w:rsid w:val="00D620DD"/>
    <w:rsid w:val="00DA3E90"/>
    <w:rsid w:val="00DC530E"/>
    <w:rsid w:val="00E53A6B"/>
    <w:rsid w:val="00ED5D23"/>
    <w:rsid w:val="00F2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E51C93"/>
  <w15:chartTrackingRefBased/>
  <w15:docId w15:val="{1CAD2FAA-39C2-47E3-8139-1F8F97268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uiPriority w:val="99"/>
    <w:rsid w:val="00067CC3"/>
  </w:style>
  <w:style w:type="paragraph" w:styleId="Textoindependiente">
    <w:name w:val="Body Text"/>
    <w:basedOn w:val="Normal"/>
    <w:link w:val="TextoindependienteCar"/>
    <w:uiPriority w:val="99"/>
    <w:rsid w:val="00067CC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67CC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Encabezado">
    <w:name w:val="header"/>
    <w:basedOn w:val="Normal"/>
    <w:link w:val="EncabezadoCar"/>
    <w:uiPriority w:val="99"/>
    <w:rsid w:val="00067C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EncabezadoCar">
    <w:name w:val="Encabezado Car"/>
    <w:basedOn w:val="Fuentedeprrafopredeter"/>
    <w:link w:val="Encabezado"/>
    <w:uiPriority w:val="99"/>
    <w:rsid w:val="00067CC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Piedepgina">
    <w:name w:val="footer"/>
    <w:aliases w:val="pie de página,Car"/>
    <w:basedOn w:val="Normal"/>
    <w:link w:val="PiedepginaCar1"/>
    <w:uiPriority w:val="99"/>
    <w:rsid w:val="00067C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PiedepginaCar">
    <w:name w:val="Pie de página Car"/>
    <w:basedOn w:val="Fuentedeprrafopredeter"/>
    <w:uiPriority w:val="99"/>
    <w:semiHidden/>
    <w:rsid w:val="00067CC3"/>
  </w:style>
  <w:style w:type="paragraph" w:customStyle="1" w:styleId="Standard">
    <w:name w:val="Standard"/>
    <w:link w:val="StandardCar"/>
    <w:qFormat/>
    <w:rsid w:val="00067CC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iedepginaCar1">
    <w:name w:val="Pie de página Car1"/>
    <w:aliases w:val="pie de página Car,Car Car"/>
    <w:link w:val="Piedepgina"/>
    <w:uiPriority w:val="99"/>
    <w:locked/>
    <w:rsid w:val="00067CC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Default">
    <w:name w:val="Default"/>
    <w:link w:val="DefaultCar"/>
    <w:qFormat/>
    <w:rsid w:val="00067CC3"/>
    <w:pPr>
      <w:suppressAutoHyphens/>
      <w:autoSpaceDE w:val="0"/>
      <w:autoSpaceDN w:val="0"/>
      <w:spacing w:after="0" w:line="240" w:lineRule="auto"/>
      <w:textAlignment w:val="baseline"/>
    </w:pPr>
    <w:rPr>
      <w:rFonts w:ascii="Tahoma" w:eastAsia="Times New Roman" w:hAnsi="Tahoma" w:cs="Tahoma"/>
      <w:color w:val="000000"/>
      <w:kern w:val="3"/>
      <w:sz w:val="24"/>
      <w:szCs w:val="24"/>
      <w:lang w:val="es-ES" w:eastAsia="zh-CN"/>
    </w:rPr>
  </w:style>
  <w:style w:type="paragraph" w:styleId="Prrafodelista">
    <w:name w:val="List Paragraph"/>
    <w:aliases w:val="HOJA,Bolita,Párrafo de lista4,BOLADEF,Párrafo de lista21,BOLA,Nivel 1 OS,Lista vistosa - Énfasis 11,Colorful List - Accent 11,Párrafo de lista3,Bullet List,FooterText,numbered,Paragraphe de liste1,Bulletr List Paragraph,Foot"/>
    <w:basedOn w:val="Normal"/>
    <w:link w:val="PrrafodelistaCar"/>
    <w:uiPriority w:val="1"/>
    <w:qFormat/>
    <w:rsid w:val="00067CC3"/>
    <w:pPr>
      <w:spacing w:after="200" w:line="240" w:lineRule="auto"/>
      <w:ind w:left="720"/>
      <w:contextualSpacing/>
      <w:jc w:val="both"/>
    </w:pPr>
    <w:rPr>
      <w:rFonts w:ascii="Calibri" w:eastAsia="Times New Roman" w:hAnsi="Calibri" w:cs="Times New Roman"/>
    </w:rPr>
  </w:style>
  <w:style w:type="character" w:customStyle="1" w:styleId="StandardCar">
    <w:name w:val="Standard Car"/>
    <w:link w:val="Standard"/>
    <w:locked/>
    <w:rsid w:val="00067CC3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rrafodelistaCar">
    <w:name w:val="Párrafo de lista Car"/>
    <w:aliases w:val="HOJA Car,Bolita Car,Párrafo de lista4 Car,BOLADEF Car,Párrafo de lista21 Car,BOLA Car,Nivel 1 OS Car,Lista vistosa - Énfasis 11 Car,Colorful List - Accent 11 Car,Párrafo de lista3 Car,Bullet List Car,FooterText Car,numbered Car"/>
    <w:link w:val="Prrafodelista"/>
    <w:uiPriority w:val="1"/>
    <w:qFormat/>
    <w:locked/>
    <w:rsid w:val="00067CC3"/>
    <w:rPr>
      <w:rFonts w:ascii="Calibri" w:eastAsia="Times New Roman" w:hAnsi="Calibri" w:cs="Times New Roman"/>
    </w:rPr>
  </w:style>
  <w:style w:type="character" w:customStyle="1" w:styleId="DefaultCar">
    <w:name w:val="Default Car"/>
    <w:link w:val="Default"/>
    <w:locked/>
    <w:rsid w:val="00067CC3"/>
    <w:rPr>
      <w:rFonts w:ascii="Tahoma" w:eastAsia="Times New Roman" w:hAnsi="Tahoma" w:cs="Tahoma"/>
      <w:color w:val="000000"/>
      <w:kern w:val="3"/>
      <w:sz w:val="24"/>
      <w:szCs w:val="24"/>
      <w:lang w:val="es-ES"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071B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71BB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71BB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1B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1BB2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1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1BB2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Fuentedeprrafopredeter"/>
    <w:rsid w:val="00447AD7"/>
  </w:style>
  <w:style w:type="character" w:customStyle="1" w:styleId="eop">
    <w:name w:val="eop"/>
    <w:basedOn w:val="Fuentedeprrafopredeter"/>
    <w:rsid w:val="00F25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1058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Kennedy</dc:creator>
  <cp:keywords/>
  <dc:description/>
  <cp:lastModifiedBy>Luz Aida</cp:lastModifiedBy>
  <cp:revision>9</cp:revision>
  <dcterms:created xsi:type="dcterms:W3CDTF">2023-04-24T17:32:00Z</dcterms:created>
  <dcterms:modified xsi:type="dcterms:W3CDTF">2025-10-23T20:55:00Z</dcterms:modified>
</cp:coreProperties>
</file>