
<file path=[Content_Types].xml><?xml version="1.0" encoding="utf-8"?>
<Types xmlns="http://schemas.openxmlformats.org/package/2006/content-types">
  <Default Extension="emf" ContentType="image/x-emf"/>
  <Default Extension="jpeg" ContentType="image/jpeg"/>
  <Default Extension="png" ContentType="image/png"/>
  <Default Extension="rels" ContentType="application/vnd.openxmlformats-package.relationships+xml"/>
  <Default Extension="tmp" ContentType="image/png"/>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4C1C41F" w14:textId="4E6F85D7" w:rsidR="00BC0839" w:rsidRPr="008B00CC" w:rsidRDefault="004216DC" w:rsidP="00DC33D6">
      <w:pPr>
        <w:spacing w:line="276" w:lineRule="auto"/>
        <w:rPr>
          <w:lang w:val="es-CO"/>
        </w:rPr>
      </w:pPr>
      <w:r w:rsidRPr="00CA51B8">
        <w:rPr>
          <w:bCs/>
          <w:lang w:val="es-MX" w:eastAsia="es-MX"/>
        </w:rPr>
        <w:t>Neiva,</w:t>
      </w:r>
      <w:r w:rsidR="00AC1C1E" w:rsidRPr="00CA51B8">
        <w:rPr>
          <w:bCs/>
          <w:lang w:val="es-MX" w:eastAsia="es-MX"/>
        </w:rPr>
        <w:t xml:space="preserve"> </w:t>
      </w:r>
      <w:r w:rsidR="001C1CB3">
        <w:rPr>
          <w:bCs/>
          <w:lang w:val="es-MX" w:eastAsia="es-MX"/>
        </w:rPr>
        <w:t>20</w:t>
      </w:r>
      <w:r w:rsidR="008B00CC" w:rsidRPr="00CA51B8">
        <w:rPr>
          <w:bCs/>
          <w:lang w:val="es-MX" w:eastAsia="es-MX"/>
        </w:rPr>
        <w:t xml:space="preserve"> de </w:t>
      </w:r>
      <w:r w:rsidR="00BA07F7">
        <w:rPr>
          <w:bCs/>
          <w:lang w:val="es-MX" w:eastAsia="es-MX"/>
        </w:rPr>
        <w:t>noviembre</w:t>
      </w:r>
      <w:r w:rsidR="009B0A09" w:rsidRPr="00CA51B8">
        <w:rPr>
          <w:bCs/>
          <w:lang w:val="es-MX" w:eastAsia="es-MX"/>
        </w:rPr>
        <w:t xml:space="preserve"> de 202</w:t>
      </w:r>
      <w:r w:rsidR="00B741A8" w:rsidRPr="00CA51B8">
        <w:rPr>
          <w:bCs/>
          <w:lang w:val="es-MX" w:eastAsia="es-MX"/>
        </w:rPr>
        <w:t>5</w:t>
      </w:r>
    </w:p>
    <w:p w14:paraId="588DA790" w14:textId="77777777" w:rsidR="00765A65" w:rsidRPr="00C7153B" w:rsidRDefault="001D0B11" w:rsidP="00DC33D6">
      <w:pPr>
        <w:spacing w:line="276" w:lineRule="auto"/>
        <w:rPr>
          <w:lang w:val="es-CO"/>
        </w:rPr>
      </w:pPr>
      <w:r w:rsidRPr="00C7153B">
        <w:rPr>
          <w:lang w:val="es-CO"/>
        </w:rPr>
        <w:tab/>
      </w:r>
      <w:r w:rsidRPr="00C7153B">
        <w:rPr>
          <w:lang w:val="es-CO"/>
        </w:rPr>
        <w:tab/>
      </w:r>
      <w:r w:rsidRPr="00C7153B">
        <w:rPr>
          <w:lang w:val="es-CO"/>
        </w:rPr>
        <w:tab/>
      </w:r>
      <w:r w:rsidRPr="00C7153B">
        <w:rPr>
          <w:lang w:val="es-CO"/>
        </w:rPr>
        <w:tab/>
      </w:r>
      <w:r w:rsidRPr="00C7153B">
        <w:rPr>
          <w:lang w:val="es-CO"/>
        </w:rPr>
        <w:tab/>
      </w:r>
      <w:r w:rsidRPr="00C7153B">
        <w:rPr>
          <w:lang w:val="es-CO"/>
        </w:rPr>
        <w:tab/>
      </w:r>
      <w:r w:rsidRPr="00C7153B">
        <w:rPr>
          <w:lang w:val="es-CO"/>
        </w:rPr>
        <w:tab/>
      </w:r>
      <w:r w:rsidR="00765A65" w:rsidRPr="00C7153B">
        <w:rPr>
          <w:lang w:val="es-CO"/>
        </w:rPr>
        <w:tab/>
        <w:t xml:space="preserve"> </w:t>
      </w:r>
    </w:p>
    <w:p w14:paraId="4D621208" w14:textId="77777777" w:rsidR="00765A65" w:rsidRPr="0047559D" w:rsidRDefault="00765A65" w:rsidP="00DC33D6">
      <w:pPr>
        <w:pStyle w:val="Sangradetextonormal"/>
        <w:spacing w:after="0" w:line="276" w:lineRule="auto"/>
        <w:ind w:left="0"/>
        <w:jc w:val="center"/>
        <w:rPr>
          <w:rFonts w:ascii="Arial" w:hAnsi="Arial" w:cs="Arial"/>
          <w:b/>
          <w:sz w:val="20"/>
          <w:szCs w:val="20"/>
        </w:rPr>
      </w:pPr>
      <w:r w:rsidRPr="00C7153B">
        <w:rPr>
          <w:rFonts w:ascii="Arial" w:hAnsi="Arial" w:cs="Arial"/>
          <w:b/>
          <w:sz w:val="20"/>
          <w:szCs w:val="20"/>
        </w:rPr>
        <w:t xml:space="preserve">INVITACIÓN PÚBLICA A </w:t>
      </w:r>
      <w:r w:rsidRPr="0047559D">
        <w:rPr>
          <w:rFonts w:ascii="Arial" w:hAnsi="Arial" w:cs="Arial"/>
          <w:b/>
          <w:sz w:val="20"/>
          <w:szCs w:val="20"/>
        </w:rPr>
        <w:t>PRES</w:t>
      </w:r>
      <w:r w:rsidR="00F21803" w:rsidRPr="0047559D">
        <w:rPr>
          <w:rFonts w:ascii="Arial" w:hAnsi="Arial" w:cs="Arial"/>
          <w:b/>
          <w:sz w:val="20"/>
          <w:szCs w:val="20"/>
        </w:rPr>
        <w:t>ENTAR OFERTA AL PROCESO DE MINIM</w:t>
      </w:r>
      <w:r w:rsidRPr="0047559D">
        <w:rPr>
          <w:rFonts w:ascii="Arial" w:hAnsi="Arial" w:cs="Arial"/>
          <w:b/>
          <w:sz w:val="20"/>
          <w:szCs w:val="20"/>
        </w:rPr>
        <w:t xml:space="preserve">A CUANTIA </w:t>
      </w:r>
    </w:p>
    <w:p w14:paraId="465AAB20" w14:textId="014734A8" w:rsidR="00765A65" w:rsidRPr="00BD5B89" w:rsidRDefault="00AC1C1E" w:rsidP="00DC33D6">
      <w:pPr>
        <w:pStyle w:val="Sangradetextonormal"/>
        <w:spacing w:after="0" w:line="276" w:lineRule="auto"/>
        <w:ind w:left="0"/>
        <w:jc w:val="center"/>
        <w:rPr>
          <w:rFonts w:ascii="Arial" w:hAnsi="Arial" w:cs="Arial"/>
          <w:b/>
          <w:sz w:val="20"/>
          <w:szCs w:val="20"/>
        </w:rPr>
      </w:pPr>
      <w:r w:rsidRPr="00BD5B89">
        <w:rPr>
          <w:rFonts w:ascii="Arial" w:hAnsi="Arial" w:cs="Arial"/>
          <w:b/>
          <w:sz w:val="20"/>
          <w:szCs w:val="20"/>
          <w:lang w:val="es-ES_tradnl"/>
        </w:rPr>
        <w:t>PN RASES No. 2 MIC 0</w:t>
      </w:r>
      <w:r w:rsidR="002C634F">
        <w:rPr>
          <w:rFonts w:ascii="Arial" w:hAnsi="Arial" w:cs="Arial"/>
          <w:b/>
          <w:sz w:val="20"/>
          <w:szCs w:val="20"/>
          <w:lang w:val="es-ES_tradnl"/>
        </w:rPr>
        <w:t>65</w:t>
      </w:r>
      <w:r w:rsidR="00886119" w:rsidRPr="00BD5B89">
        <w:rPr>
          <w:rFonts w:ascii="Arial" w:hAnsi="Arial" w:cs="Arial"/>
          <w:b/>
          <w:sz w:val="20"/>
          <w:szCs w:val="20"/>
          <w:lang w:val="es-ES_tradnl"/>
        </w:rPr>
        <w:t xml:space="preserve"> 202</w:t>
      </w:r>
      <w:r w:rsidR="00756465" w:rsidRPr="00BD5B89">
        <w:rPr>
          <w:rFonts w:ascii="Arial" w:hAnsi="Arial" w:cs="Arial"/>
          <w:b/>
          <w:sz w:val="20"/>
          <w:szCs w:val="20"/>
          <w:lang w:val="es-ES_tradnl"/>
        </w:rPr>
        <w:t>5</w:t>
      </w:r>
      <w:r w:rsidR="003E1D47" w:rsidRPr="00BD5B89">
        <w:rPr>
          <w:rFonts w:ascii="Arial" w:hAnsi="Arial" w:cs="Arial"/>
          <w:b/>
          <w:sz w:val="20"/>
          <w:szCs w:val="20"/>
          <w:lang w:val="es-ES_tradnl"/>
        </w:rPr>
        <w:t xml:space="preserve"> </w:t>
      </w:r>
    </w:p>
    <w:p w14:paraId="1F63CBE2" w14:textId="77777777" w:rsidR="00BC0839" w:rsidRPr="00BD5B89" w:rsidRDefault="00BC0839" w:rsidP="00DC33D6">
      <w:pPr>
        <w:pStyle w:val="Sangradetextonormal"/>
        <w:spacing w:after="0" w:line="276" w:lineRule="auto"/>
        <w:ind w:left="0"/>
        <w:jc w:val="center"/>
        <w:rPr>
          <w:rFonts w:ascii="Arial" w:hAnsi="Arial" w:cs="Arial"/>
          <w:b/>
          <w:sz w:val="20"/>
          <w:szCs w:val="20"/>
        </w:rPr>
      </w:pPr>
    </w:p>
    <w:p w14:paraId="52916E19" w14:textId="5D776C61" w:rsidR="00765A65" w:rsidRDefault="00704997" w:rsidP="00777943">
      <w:pPr>
        <w:jc w:val="both"/>
      </w:pPr>
      <w:r w:rsidRPr="00704997">
        <w:rPr>
          <w:lang w:val="es-CO"/>
        </w:rPr>
        <w:t>La Regional de Aseguramiento en Salud No. 2</w:t>
      </w:r>
      <w:r w:rsidRPr="00704997">
        <w:rPr>
          <w:lang w:val="es-MX"/>
        </w:rPr>
        <w:t xml:space="preserve">, invita a </w:t>
      </w:r>
      <w:r w:rsidRPr="00704997">
        <w:t xml:space="preserve">todas las personas naturales o jurídicas, nacionales o extranjeras domiciliadas en Colombia, </w:t>
      </w:r>
      <w:r w:rsidRPr="00704997">
        <w:rPr>
          <w:lang w:val="es-CO"/>
        </w:rPr>
        <w:t xml:space="preserve">con sede en la ciudad capital de Neiva – Huila, </w:t>
      </w:r>
      <w:r w:rsidRPr="00704997">
        <w:t>legalmente establecida mediante registro mercantil, en forma individual o conjunta (consorcio o unión temporal), con capacidad de desarrollar el objeto del presente proceso de</w:t>
      </w:r>
      <w:r w:rsidR="00197F10" w:rsidRPr="00573B89">
        <w:t xml:space="preserve"> </w:t>
      </w:r>
      <w:r w:rsidR="00334D81" w:rsidRPr="00573B89">
        <w:t>“</w:t>
      </w:r>
      <w:bookmarkStart w:id="0" w:name="_Hlk194655293"/>
      <w:r w:rsidR="0040391B" w:rsidRPr="00B56630">
        <w:rPr>
          <w:b/>
          <w:bCs/>
          <w:i/>
          <w:iCs/>
          <w:lang w:val="es-CO"/>
        </w:rPr>
        <w:t>PRESTACIÓN DE SERVICIOS DE SALUD EN PROCEDIMIENTOS DIAGNÓSTICOS Y TERAPÉUTICOS DE INMUNOLOGIA Y ALERGOLOGIA PARA LOS USUARIOS DEL SUBSISTEMA DE SALUD DE LA POLICÍA NACIONAL EN EL DEPARTAMENTO DEL HUILA DE LA REGIONAL DE ASEGURAMIENTO EN SALUD No. 2</w:t>
      </w:r>
      <w:bookmarkEnd w:id="0"/>
      <w:r w:rsidR="00777943" w:rsidRPr="007F2229">
        <w:rPr>
          <w:b/>
          <w:bCs/>
          <w:sz w:val="18"/>
          <w:szCs w:val="18"/>
          <w:lang w:val="es-MX"/>
        </w:rPr>
        <w:t>.</w:t>
      </w:r>
      <w:r w:rsidR="00334D81" w:rsidRPr="00513C54">
        <w:rPr>
          <w:lang w:val="es-ES"/>
        </w:rPr>
        <w:t>”</w:t>
      </w:r>
      <w:r w:rsidR="00197F10" w:rsidRPr="00513C54">
        <w:rPr>
          <w:bCs/>
          <w:lang w:val="es-CO"/>
        </w:rPr>
        <w:t>,</w:t>
      </w:r>
      <w:r w:rsidR="00197F10" w:rsidRPr="00573B89">
        <w:rPr>
          <w:i/>
        </w:rPr>
        <w:t xml:space="preserve"> </w:t>
      </w:r>
      <w:r w:rsidR="00197F10" w:rsidRPr="00573B89">
        <w:t>de acuerdo con las condiciones técnicas mínimas establecidas y cumpliendo con todos los requisitos exigidos para el mismo.</w:t>
      </w:r>
    </w:p>
    <w:p w14:paraId="2D9FD8D7" w14:textId="77777777" w:rsidR="00BA5D90" w:rsidRDefault="00BA5D90" w:rsidP="00DC33D6">
      <w:pPr>
        <w:spacing w:line="276" w:lineRule="auto"/>
        <w:jc w:val="both"/>
      </w:pPr>
    </w:p>
    <w:p w14:paraId="33066126" w14:textId="0CF4E622" w:rsidR="00160B65" w:rsidRPr="00160B65" w:rsidRDefault="00B56630" w:rsidP="00160B65">
      <w:pPr>
        <w:spacing w:line="276" w:lineRule="auto"/>
        <w:jc w:val="both"/>
        <w:rPr>
          <w:lang w:val="es-CO"/>
        </w:rPr>
      </w:pPr>
      <w:r w:rsidRPr="00B56630">
        <w:rPr>
          <w:lang w:val="es-ES"/>
        </w:rPr>
        <w:t xml:space="preserve">El posible oferente deberá </w:t>
      </w:r>
      <w:r w:rsidRPr="00B56630">
        <w:rPr>
          <w:lang w:val="es-MX"/>
        </w:rPr>
        <w:t xml:space="preserve">encontrarse legalmente constituido e inscrito ante </w:t>
      </w:r>
      <w:proofErr w:type="gramStart"/>
      <w:r w:rsidRPr="00B56630">
        <w:rPr>
          <w:lang w:val="es-MX"/>
        </w:rPr>
        <w:t>Secretaria</w:t>
      </w:r>
      <w:proofErr w:type="gramEnd"/>
      <w:r w:rsidRPr="00B56630">
        <w:rPr>
          <w:lang w:val="es-MX"/>
        </w:rPr>
        <w:t xml:space="preserve"> de Salud Departamental y/o Municipal, con perfil y capacidad para la prestación de servicios de salud</w:t>
      </w:r>
      <w:r w:rsidRPr="00B56630">
        <w:rPr>
          <w:lang w:val="es-ES"/>
        </w:rPr>
        <w:t>, de acuerdo a la Resolución 3100 de 2019</w:t>
      </w:r>
      <w:r w:rsidR="00ED28CF" w:rsidRPr="00ED28CF">
        <w:rPr>
          <w:lang w:val="es-CO"/>
        </w:rPr>
        <w:t>.</w:t>
      </w:r>
    </w:p>
    <w:p w14:paraId="16C9AE6C" w14:textId="77777777" w:rsidR="00160B65" w:rsidRPr="00160B65" w:rsidRDefault="00160B65" w:rsidP="00160B65">
      <w:pPr>
        <w:spacing w:line="276" w:lineRule="auto"/>
        <w:jc w:val="both"/>
        <w:rPr>
          <w:lang w:val="es-CO"/>
        </w:rPr>
      </w:pPr>
    </w:p>
    <w:p w14:paraId="19F3D3E5" w14:textId="71AF0C1E" w:rsidR="00B661A9" w:rsidRDefault="00B56630" w:rsidP="00160B65">
      <w:pPr>
        <w:spacing w:line="276" w:lineRule="auto"/>
        <w:jc w:val="both"/>
        <w:rPr>
          <w:lang w:val="es-CO"/>
        </w:rPr>
      </w:pPr>
      <w:r w:rsidRPr="00B56630">
        <w:rPr>
          <w:lang w:val="es-CO"/>
        </w:rPr>
        <w:t xml:space="preserve">De conformidad con lo establecido en los artículos 2.2.1.2.4.2.2 y 2.2.1.2.4.2.3 del Decreto 1082 de 2015 Convocatorias limitadas a </w:t>
      </w:r>
      <w:proofErr w:type="spellStart"/>
      <w:r w:rsidRPr="00B56630">
        <w:rPr>
          <w:lang w:val="es-CO"/>
        </w:rPr>
        <w:t>Mipyme</w:t>
      </w:r>
      <w:proofErr w:type="spellEnd"/>
      <w:r w:rsidRPr="00B56630">
        <w:rPr>
          <w:lang w:val="es-CO"/>
        </w:rPr>
        <w:t xml:space="preserve">, modificado por el Decreto 1860 de 2021 </w:t>
      </w:r>
      <w:r w:rsidRPr="00B56630">
        <w:rPr>
          <w:bCs/>
          <w:i/>
          <w:lang w:val="es-CO"/>
        </w:rPr>
        <w:t>"Por el cual se modifica y adiciona el Decreto </w:t>
      </w:r>
      <w:hyperlink r:id="rId8" w:anchor="0" w:history="1">
        <w:r w:rsidRPr="00B56630">
          <w:rPr>
            <w:rStyle w:val="Hipervnculo"/>
            <w:bCs/>
            <w:i/>
            <w:lang w:val="es-CO"/>
          </w:rPr>
          <w:t>1082 </w:t>
        </w:r>
      </w:hyperlink>
      <w:r w:rsidRPr="00B56630">
        <w:rPr>
          <w:bCs/>
          <w:i/>
          <w:lang w:val="es-CO"/>
        </w:rPr>
        <w:t>de 2015, Único Reglamentario del Sector Administrativo de Planeación Nacional, con el fin reglamentar los artículos </w:t>
      </w:r>
      <w:hyperlink r:id="rId9" w:anchor="30" w:history="1">
        <w:r w:rsidRPr="00B56630">
          <w:rPr>
            <w:rStyle w:val="Hipervnculo"/>
            <w:bCs/>
            <w:i/>
            <w:lang w:val="es-CO"/>
          </w:rPr>
          <w:t>30</w:t>
        </w:r>
      </w:hyperlink>
      <w:r w:rsidRPr="00B56630">
        <w:rPr>
          <w:bCs/>
          <w:i/>
          <w:lang w:val="es-CO"/>
        </w:rPr>
        <w:t>, </w:t>
      </w:r>
      <w:hyperlink r:id="rId10" w:anchor="31" w:history="1">
        <w:r w:rsidRPr="00B56630">
          <w:rPr>
            <w:rStyle w:val="Hipervnculo"/>
            <w:bCs/>
            <w:i/>
            <w:lang w:val="es-CO"/>
          </w:rPr>
          <w:t>31</w:t>
        </w:r>
      </w:hyperlink>
      <w:r w:rsidRPr="00B56630">
        <w:rPr>
          <w:bCs/>
          <w:i/>
          <w:lang w:val="es-CO"/>
        </w:rPr>
        <w:t>, </w:t>
      </w:r>
      <w:hyperlink r:id="rId11" w:anchor="32" w:history="1">
        <w:r w:rsidRPr="00B56630">
          <w:rPr>
            <w:rStyle w:val="Hipervnculo"/>
            <w:bCs/>
            <w:i/>
            <w:lang w:val="es-CO"/>
          </w:rPr>
          <w:t>32</w:t>
        </w:r>
      </w:hyperlink>
      <w:r w:rsidRPr="00B56630">
        <w:rPr>
          <w:bCs/>
          <w:i/>
          <w:lang w:val="es-CO"/>
        </w:rPr>
        <w:t>, </w:t>
      </w:r>
      <w:hyperlink r:id="rId12" w:anchor="34" w:history="1">
        <w:r w:rsidRPr="00B56630">
          <w:rPr>
            <w:rStyle w:val="Hipervnculo"/>
            <w:bCs/>
            <w:i/>
            <w:lang w:val="es-CO"/>
          </w:rPr>
          <w:t>34 </w:t>
        </w:r>
      </w:hyperlink>
      <w:r w:rsidRPr="00B56630">
        <w:rPr>
          <w:bCs/>
          <w:i/>
          <w:lang w:val="es-CO"/>
        </w:rPr>
        <w:t>y </w:t>
      </w:r>
      <w:hyperlink r:id="rId13" w:anchor="35" w:history="1">
        <w:r w:rsidRPr="00B56630">
          <w:rPr>
            <w:rStyle w:val="Hipervnculo"/>
            <w:bCs/>
            <w:i/>
            <w:lang w:val="es-CO"/>
          </w:rPr>
          <w:t>35 </w:t>
        </w:r>
      </w:hyperlink>
      <w:r w:rsidRPr="00B56630">
        <w:rPr>
          <w:bCs/>
          <w:i/>
          <w:lang w:val="es-CO"/>
        </w:rPr>
        <w:t>de la Ley 2069 de 2020, en lo relativo al sistema de compras públicas y se dictan otras disposiciones"</w:t>
      </w:r>
      <w:r w:rsidRPr="00B56630">
        <w:rPr>
          <w:b/>
          <w:bCs/>
          <w:lang w:val="es-CO"/>
        </w:rPr>
        <w:t xml:space="preserve"> </w:t>
      </w:r>
      <w:r w:rsidRPr="00B56630">
        <w:rPr>
          <w:bCs/>
          <w:lang w:val="es-CO"/>
        </w:rPr>
        <w:t xml:space="preserve"> </w:t>
      </w:r>
      <w:r w:rsidR="008B6F3B">
        <w:rPr>
          <w:bCs/>
          <w:lang w:val="es-CO"/>
        </w:rPr>
        <w:t>l</w:t>
      </w:r>
      <w:r w:rsidRPr="00B56630">
        <w:rPr>
          <w:bCs/>
          <w:lang w:val="es-CO"/>
        </w:rPr>
        <w:t xml:space="preserve">a </w:t>
      </w:r>
      <w:r w:rsidR="008B6F3B">
        <w:rPr>
          <w:bCs/>
          <w:lang w:val="es-CO"/>
        </w:rPr>
        <w:t>Regional de Aseguramiento en Salud No. 2</w:t>
      </w:r>
      <w:r w:rsidRPr="00B56630">
        <w:rPr>
          <w:bCs/>
          <w:lang w:val="es-CO"/>
        </w:rPr>
        <w:t xml:space="preserve"> conservará la discrecionalidad y resolverá las solicitudes de limitación a </w:t>
      </w:r>
      <w:proofErr w:type="spellStart"/>
      <w:r w:rsidRPr="00B56630">
        <w:rPr>
          <w:bCs/>
          <w:lang w:val="es-CO"/>
        </w:rPr>
        <w:t>Mipymes</w:t>
      </w:r>
      <w:proofErr w:type="spellEnd"/>
      <w:r w:rsidRPr="00B56630">
        <w:rPr>
          <w:bCs/>
          <w:lang w:val="es-CO"/>
        </w:rPr>
        <w:t xml:space="preserve"> en la etapa precontractual que corresponda en observancia a la normatividad vigente y aplicable</w:t>
      </w:r>
      <w:r w:rsidR="00A8699C" w:rsidRPr="0021503D">
        <w:rPr>
          <w:lang w:val="es-MX"/>
        </w:rPr>
        <w:t>.</w:t>
      </w:r>
    </w:p>
    <w:p w14:paraId="30399C7C" w14:textId="77777777" w:rsidR="001D0B11" w:rsidRPr="00EA77FE" w:rsidRDefault="001D0B11" w:rsidP="00DC33D6">
      <w:pPr>
        <w:spacing w:line="276" w:lineRule="auto"/>
        <w:jc w:val="both"/>
        <w:rPr>
          <w:b/>
          <w:sz w:val="18"/>
          <w:lang w:val="es-MX"/>
        </w:rPr>
      </w:pPr>
    </w:p>
    <w:p w14:paraId="2D350E00" w14:textId="77777777" w:rsidR="00580915" w:rsidRPr="00EA77FE" w:rsidRDefault="00765A65" w:rsidP="00DC33D6">
      <w:pPr>
        <w:spacing w:line="276" w:lineRule="auto"/>
        <w:jc w:val="both"/>
        <w:rPr>
          <w:b/>
          <w:lang w:val="es-MX"/>
        </w:rPr>
      </w:pPr>
      <w:r w:rsidRPr="00EA77FE">
        <w:rPr>
          <w:b/>
          <w:lang w:val="es-MX"/>
        </w:rPr>
        <w:t>MODALIDAD DE SELECCIÓN</w:t>
      </w:r>
    </w:p>
    <w:p w14:paraId="6766DE61" w14:textId="77777777" w:rsidR="0001160E" w:rsidRPr="00DC33D6" w:rsidRDefault="0001160E" w:rsidP="00DC33D6">
      <w:pPr>
        <w:spacing w:line="276" w:lineRule="auto"/>
        <w:jc w:val="both"/>
        <w:rPr>
          <w:b/>
          <w:sz w:val="22"/>
          <w:lang w:val="es-MX"/>
        </w:rPr>
      </w:pPr>
    </w:p>
    <w:p w14:paraId="706E1AE8" w14:textId="62C3C8D0" w:rsidR="00377FCC" w:rsidRPr="00EA77FE" w:rsidRDefault="00765A65" w:rsidP="00DC33D6">
      <w:pPr>
        <w:spacing w:line="276" w:lineRule="auto"/>
        <w:jc w:val="both"/>
        <w:rPr>
          <w:rFonts w:eastAsia="Calibri"/>
          <w:lang w:val="es-CO"/>
        </w:rPr>
      </w:pPr>
      <w:r w:rsidRPr="00EA77FE">
        <w:rPr>
          <w:rFonts w:eastAsia="Calibri"/>
          <w:lang w:val="es-CO"/>
        </w:rPr>
        <w:t>El presente proceso de contratación se adelantará po</w:t>
      </w:r>
      <w:r w:rsidR="00CA0178" w:rsidRPr="00EA77FE">
        <w:rPr>
          <w:rFonts w:eastAsia="Calibri"/>
          <w:lang w:val="es-CO"/>
        </w:rPr>
        <w:t>r modalidad de SELECCIÓN DE MINÍ</w:t>
      </w:r>
      <w:r w:rsidRPr="00EA77FE">
        <w:rPr>
          <w:rFonts w:eastAsia="Calibri"/>
          <w:lang w:val="es-CO"/>
        </w:rPr>
        <w:t>MA CUA</w:t>
      </w:r>
      <w:r w:rsidR="00CA0178" w:rsidRPr="00EA77FE">
        <w:rPr>
          <w:rFonts w:eastAsia="Calibri"/>
          <w:lang w:val="es-CO"/>
        </w:rPr>
        <w:t>NTÍ</w:t>
      </w:r>
      <w:r w:rsidR="001734D1" w:rsidRPr="00EA77FE">
        <w:rPr>
          <w:rFonts w:eastAsia="Calibri"/>
          <w:lang w:val="es-CO"/>
        </w:rPr>
        <w:t xml:space="preserve">A, según lo establecido en </w:t>
      </w:r>
      <w:r w:rsidRPr="00EA77FE">
        <w:rPr>
          <w:rFonts w:eastAsia="Calibri"/>
          <w:lang w:val="es-CO"/>
        </w:rPr>
        <w:t xml:space="preserve">las Leyes </w:t>
      </w:r>
      <w:r w:rsidR="0022733E" w:rsidRPr="00EA77FE">
        <w:rPr>
          <w:rFonts w:eastAsia="Calibri"/>
          <w:lang w:val="es-CO"/>
        </w:rPr>
        <w:t>1150 de 2007</w:t>
      </w:r>
      <w:r w:rsidR="00CA0178" w:rsidRPr="00EA77FE">
        <w:rPr>
          <w:rFonts w:eastAsia="Calibri"/>
          <w:lang w:val="es-CO"/>
        </w:rPr>
        <w:t xml:space="preserve">, </w:t>
      </w:r>
      <w:r w:rsidRPr="00EA77FE">
        <w:rPr>
          <w:rFonts w:eastAsia="Calibri"/>
          <w:lang w:val="es-CO"/>
        </w:rPr>
        <w:t>1474 de 2011</w:t>
      </w:r>
      <w:r w:rsidR="00B661A9" w:rsidRPr="00EA77FE">
        <w:rPr>
          <w:rFonts w:eastAsia="Calibri"/>
          <w:lang w:val="es-CO"/>
        </w:rPr>
        <w:t xml:space="preserve">, </w:t>
      </w:r>
      <w:r w:rsidRPr="00EA77FE">
        <w:rPr>
          <w:rFonts w:eastAsia="Calibri"/>
          <w:lang w:val="es-CO"/>
        </w:rPr>
        <w:t>Decreto 1082 de 2015</w:t>
      </w:r>
      <w:r w:rsidR="00B661A9" w:rsidRPr="00EA77FE">
        <w:rPr>
          <w:rFonts w:eastAsia="Calibri"/>
          <w:lang w:val="es-CO"/>
        </w:rPr>
        <w:t xml:space="preserve"> y Decreto 1860 de 2021</w:t>
      </w:r>
      <w:r w:rsidRPr="00EA77FE">
        <w:rPr>
          <w:rFonts w:eastAsia="Calibri"/>
          <w:lang w:val="es-CO"/>
        </w:rPr>
        <w:t>.</w:t>
      </w:r>
    </w:p>
    <w:p w14:paraId="4B0B3728" w14:textId="77777777" w:rsidR="00377FCC" w:rsidRPr="00DC33D6" w:rsidRDefault="00377FCC" w:rsidP="00DC33D6">
      <w:pPr>
        <w:spacing w:line="276" w:lineRule="auto"/>
        <w:jc w:val="both"/>
        <w:rPr>
          <w:rFonts w:eastAsia="Calibri"/>
          <w:sz w:val="22"/>
          <w:lang w:val="es-CO"/>
        </w:rPr>
      </w:pPr>
    </w:p>
    <w:p w14:paraId="084FE38F" w14:textId="0BFBC4DC" w:rsidR="00765A65" w:rsidRPr="00C7153B" w:rsidRDefault="00A74ADE" w:rsidP="00DC33D6">
      <w:pPr>
        <w:spacing w:line="276" w:lineRule="auto"/>
        <w:jc w:val="both"/>
        <w:rPr>
          <w:lang w:val="es-CO"/>
        </w:rPr>
      </w:pPr>
      <w:r w:rsidRPr="00EA77FE">
        <w:t xml:space="preserve">Teniendo en cuenta que en el presente proceso de contratación estatal, su </w:t>
      </w:r>
      <w:r w:rsidRPr="00EA77FE">
        <w:rPr>
          <w:lang w:val="es-MX" w:eastAsia="es-CO"/>
        </w:rPr>
        <w:t xml:space="preserve">valor no excede del 10% de la menor cuantía de </w:t>
      </w:r>
      <w:r w:rsidR="00C93A71" w:rsidRPr="00EA77FE">
        <w:rPr>
          <w:lang w:val="es-MX" w:eastAsia="es-CO"/>
        </w:rPr>
        <w:t xml:space="preserve">la </w:t>
      </w:r>
      <w:r w:rsidRPr="00EA77FE">
        <w:rPr>
          <w:lang w:val="es-MX" w:eastAsia="es-CO"/>
        </w:rPr>
        <w:t>Entidad Estatal</w:t>
      </w:r>
      <w:r w:rsidR="005908E9" w:rsidRPr="00EA77FE">
        <w:rPr>
          <w:lang w:val="es-MX" w:eastAsia="es-CO"/>
        </w:rPr>
        <w:t>,</w:t>
      </w:r>
      <w:r w:rsidR="00B40ACF" w:rsidRPr="00EA77FE">
        <w:rPr>
          <w:lang w:val="es-MX" w:eastAsia="es-CO"/>
        </w:rPr>
        <w:t xml:space="preserve"> el mismo </w:t>
      </w:r>
      <w:r w:rsidR="00C93A71" w:rsidRPr="00EA77FE">
        <w:rPr>
          <w:lang w:val="es-MX" w:eastAsia="es-CO"/>
        </w:rPr>
        <w:t>se realizará</w:t>
      </w:r>
      <w:r w:rsidRPr="00EA77FE">
        <w:rPr>
          <w:lang w:val="es-MX" w:eastAsia="es-CO"/>
        </w:rPr>
        <w:t xml:space="preserve"> por la modalidad de M</w:t>
      </w:r>
      <w:r w:rsidR="00B40ACF" w:rsidRPr="00EA77FE">
        <w:rPr>
          <w:lang w:val="es-MX" w:eastAsia="es-CO"/>
        </w:rPr>
        <w:t>Í</w:t>
      </w:r>
      <w:r w:rsidRPr="00EA77FE">
        <w:rPr>
          <w:lang w:val="es-MX" w:eastAsia="es-CO"/>
        </w:rPr>
        <w:t>NIMA CUANT</w:t>
      </w:r>
      <w:r w:rsidR="00B40ACF" w:rsidRPr="00EA77FE">
        <w:rPr>
          <w:lang w:val="es-MX" w:eastAsia="es-CO"/>
        </w:rPr>
        <w:t>Í</w:t>
      </w:r>
      <w:r w:rsidRPr="00EA77FE">
        <w:rPr>
          <w:lang w:val="es-MX" w:eastAsia="es-CO"/>
        </w:rPr>
        <w:t>A, en cumplimiento al artículo 2.2.1.2.</w:t>
      </w:r>
      <w:r w:rsidR="00F6633D" w:rsidRPr="00EA77FE">
        <w:rPr>
          <w:lang w:val="es-MX" w:eastAsia="es-CO"/>
        </w:rPr>
        <w:t>1.5.2 del Decreto 1082 de 2015</w:t>
      </w:r>
      <w:r w:rsidR="00B661A9" w:rsidRPr="00EA77FE">
        <w:rPr>
          <w:lang w:val="es-MX" w:eastAsia="es-CO"/>
        </w:rPr>
        <w:t xml:space="preserve"> modificado por el Decreto 1860 de 2021</w:t>
      </w:r>
      <w:r w:rsidR="00F6633D" w:rsidRPr="00EA77FE">
        <w:rPr>
          <w:lang w:val="es-MX" w:eastAsia="es-CO"/>
        </w:rPr>
        <w:t xml:space="preserve">, </w:t>
      </w:r>
      <w:r w:rsidRPr="00EA77FE">
        <w:rPr>
          <w:lang w:val="es-MX" w:eastAsia="es-CO"/>
        </w:rPr>
        <w:t xml:space="preserve">en concordancia con el Capítulo </w:t>
      </w:r>
      <w:r w:rsidR="00A903CD" w:rsidRPr="00EA77FE">
        <w:rPr>
          <w:lang w:val="es-MX" w:eastAsia="es-CO"/>
        </w:rPr>
        <w:t xml:space="preserve">III ítem 2.2.5 </w:t>
      </w:r>
      <w:r w:rsidRPr="00EA77FE">
        <w:rPr>
          <w:lang w:val="es-MX" w:eastAsia="es-CO"/>
        </w:rPr>
        <w:t>de la Resolución 03049 de 2014</w:t>
      </w:r>
      <w:r w:rsidRPr="00EA77FE">
        <w:rPr>
          <w:i/>
          <w:lang w:val="es-MX" w:eastAsia="es-CO"/>
        </w:rPr>
        <w:t xml:space="preserve"> </w:t>
      </w:r>
      <w:r w:rsidR="00F6633D" w:rsidRPr="00EA77FE">
        <w:rPr>
          <w:lang w:val="es-MX" w:eastAsia="es-CO"/>
        </w:rPr>
        <w:t xml:space="preserve">la cual establece: </w:t>
      </w:r>
      <w:r w:rsidR="00F6633D" w:rsidRPr="00EA77FE">
        <w:rPr>
          <w:i/>
          <w:lang w:val="es-MX" w:eastAsia="es-CO"/>
        </w:rPr>
        <w:t>“</w:t>
      </w:r>
      <w:r w:rsidR="00986E08" w:rsidRPr="00EA77FE">
        <w:rPr>
          <w:i/>
        </w:rPr>
        <w:t>Procedimiento de selección para la escogencia de contratista en la adquisición de los bienes, obras y servicios cuyo valor no exceda el diez por ciento (10%) de la menor cuantía de la entidad, independientemente de su objeto.</w:t>
      </w:r>
      <w:r w:rsidRPr="00EA77FE">
        <w:rPr>
          <w:lang w:val="es-MX" w:eastAsia="es-CO"/>
        </w:rPr>
        <w:t>”</w:t>
      </w:r>
    </w:p>
    <w:p w14:paraId="7BD9993F" w14:textId="77777777" w:rsidR="00E44450" w:rsidRPr="00DC33D6" w:rsidRDefault="00E44450" w:rsidP="00DC33D6">
      <w:pPr>
        <w:spacing w:line="276" w:lineRule="auto"/>
        <w:jc w:val="both"/>
        <w:rPr>
          <w:sz w:val="22"/>
          <w:lang w:val="es-CO"/>
        </w:rPr>
      </w:pPr>
    </w:p>
    <w:p w14:paraId="65D8FDD8" w14:textId="77777777" w:rsidR="00765A65" w:rsidRPr="00C7153B" w:rsidRDefault="00765A65" w:rsidP="00DC33D6">
      <w:pPr>
        <w:spacing w:line="276" w:lineRule="auto"/>
        <w:jc w:val="both"/>
      </w:pPr>
      <w:r w:rsidRPr="00C7153B">
        <w:t>Las condiciones de la presente invitación son las siguientes:</w:t>
      </w:r>
    </w:p>
    <w:p w14:paraId="508F4054" w14:textId="77777777" w:rsidR="00AD6484" w:rsidRPr="002D24FA" w:rsidRDefault="00AD6484" w:rsidP="00DC33D6">
      <w:pPr>
        <w:spacing w:line="276" w:lineRule="auto"/>
        <w:jc w:val="both"/>
        <w:rPr>
          <w:sz w:val="18"/>
        </w:rPr>
      </w:pPr>
    </w:p>
    <w:p w14:paraId="22A3AFD5" w14:textId="77777777" w:rsidR="00AD6484" w:rsidRPr="00C7153B" w:rsidRDefault="00AD6484" w:rsidP="00DC33D6">
      <w:pPr>
        <w:numPr>
          <w:ilvl w:val="0"/>
          <w:numId w:val="1"/>
        </w:numPr>
        <w:suppressAutoHyphens/>
        <w:spacing w:line="276" w:lineRule="auto"/>
        <w:jc w:val="both"/>
        <w:textAlignment w:val="baseline"/>
      </w:pPr>
      <w:r w:rsidRPr="00C7153B">
        <w:rPr>
          <w:b/>
        </w:rPr>
        <w:t xml:space="preserve">  </w:t>
      </w:r>
      <w:r w:rsidRPr="00C7153B">
        <w:rPr>
          <w:b/>
          <w:bCs/>
        </w:rPr>
        <w:t>DATOS DEL PROCESO</w:t>
      </w:r>
    </w:p>
    <w:p w14:paraId="7C9D45A2" w14:textId="77777777" w:rsidR="00AD6484" w:rsidRPr="00DC33D6" w:rsidRDefault="00AD6484" w:rsidP="00BC0839">
      <w:pPr>
        <w:spacing w:line="276" w:lineRule="auto"/>
        <w:ind w:left="720"/>
        <w:jc w:val="both"/>
        <w:rPr>
          <w:b/>
          <w:bCs/>
          <w:sz w:val="22"/>
        </w:rPr>
      </w:pPr>
    </w:p>
    <w:tbl>
      <w:tblPr>
        <w:tblW w:w="10640" w:type="dxa"/>
        <w:jc w:val="center"/>
        <w:tblLayout w:type="fixed"/>
        <w:tblCellMar>
          <w:left w:w="10" w:type="dxa"/>
          <w:right w:w="10" w:type="dxa"/>
        </w:tblCellMar>
        <w:tblLook w:val="0000" w:firstRow="0" w:lastRow="0" w:firstColumn="0" w:lastColumn="0" w:noHBand="0" w:noVBand="0"/>
      </w:tblPr>
      <w:tblGrid>
        <w:gridCol w:w="2405"/>
        <w:gridCol w:w="8235"/>
      </w:tblGrid>
      <w:tr w:rsidR="00AD6484" w:rsidRPr="0087401A" w14:paraId="67501939" w14:textId="77777777" w:rsidTr="00606CEE">
        <w:trPr>
          <w:trHeight w:val="2304"/>
          <w:jc w:val="center"/>
        </w:trPr>
        <w:tc>
          <w:tcPr>
            <w:tcW w:w="2405"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14:paraId="38854E17" w14:textId="77777777" w:rsidR="00AD6484" w:rsidRPr="0087401A" w:rsidRDefault="00AD6484" w:rsidP="00834B2D">
            <w:pPr>
              <w:pStyle w:val="Textoindependiente"/>
              <w:spacing w:line="276" w:lineRule="auto"/>
              <w:jc w:val="center"/>
              <w:rPr>
                <w:rFonts w:cs="Arial"/>
                <w:b/>
                <w:bCs/>
                <w:sz w:val="20"/>
              </w:rPr>
            </w:pPr>
            <w:r w:rsidRPr="0087401A">
              <w:rPr>
                <w:rFonts w:cs="Arial"/>
                <w:b/>
                <w:bCs/>
                <w:sz w:val="20"/>
              </w:rPr>
              <w:lastRenderedPageBreak/>
              <w:t>Objeto</w:t>
            </w:r>
          </w:p>
        </w:tc>
        <w:tc>
          <w:tcPr>
            <w:tcW w:w="8235"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14:paraId="6D11941B" w14:textId="35FA7058" w:rsidR="003450C7" w:rsidRPr="0087401A" w:rsidRDefault="00D435D2" w:rsidP="00834B2D">
            <w:pPr>
              <w:pStyle w:val="NormalWeb"/>
              <w:spacing w:before="0" w:beforeAutospacing="0" w:after="0" w:afterAutospacing="0" w:line="276" w:lineRule="auto"/>
              <w:ind w:right="141"/>
              <w:jc w:val="both"/>
              <w:rPr>
                <w:rFonts w:ascii="Arial" w:hAnsi="Arial" w:cs="Arial"/>
                <w:b/>
                <w:sz w:val="20"/>
                <w:szCs w:val="20"/>
              </w:rPr>
            </w:pPr>
            <w:r w:rsidRPr="00D435D2">
              <w:rPr>
                <w:rFonts w:ascii="Arial" w:hAnsi="Arial" w:cs="Arial"/>
                <w:b/>
                <w:bCs/>
                <w:i/>
                <w:color w:val="000000"/>
                <w:sz w:val="20"/>
                <w:szCs w:val="20"/>
                <w:shd w:val="clear" w:color="auto" w:fill="FFFFFF"/>
                <w:lang w:val="es-ES_tradnl"/>
              </w:rPr>
              <w:t>PRESTACIÓN DE SERVICIOS DE SALUD EN PROCEDIMIENTOS DIAGNÓSTICOS Y TERAPÉUTICOS DE INMUNOLOGIA Y ALERGOLOGIA PARA LOS USUARIOS DEL SUBSISTEMA DE SALUD DE LA POLICÍA NACIONAL EN EL DEPARTAMENTO DEL HUILA DE LA REGIONAL DE ASEGURAMIENTO EN SALUD No. 2</w:t>
            </w:r>
            <w:r w:rsidR="004E5A2D" w:rsidRPr="0087401A">
              <w:rPr>
                <w:rFonts w:ascii="Arial" w:hAnsi="Arial" w:cs="Arial"/>
                <w:b/>
                <w:bCs/>
                <w:color w:val="000000"/>
                <w:sz w:val="20"/>
                <w:szCs w:val="20"/>
                <w:shd w:val="clear" w:color="auto" w:fill="FFFFFF"/>
                <w:lang w:val="es-ES"/>
              </w:rPr>
              <w:t>.</w:t>
            </w:r>
          </w:p>
          <w:p w14:paraId="566BC226" w14:textId="77777777" w:rsidR="009B36F6" w:rsidRPr="0087401A" w:rsidRDefault="009B36F6" w:rsidP="00834B2D">
            <w:pPr>
              <w:spacing w:line="276" w:lineRule="auto"/>
              <w:jc w:val="both"/>
              <w:rPr>
                <w:b/>
                <w:sz w:val="18"/>
              </w:rPr>
            </w:pPr>
          </w:p>
          <w:tbl>
            <w:tblPr>
              <w:tblW w:w="813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340"/>
              <w:gridCol w:w="1307"/>
              <w:gridCol w:w="1560"/>
              <w:gridCol w:w="2409"/>
              <w:gridCol w:w="1522"/>
            </w:tblGrid>
            <w:tr w:rsidR="00796E2F" w:rsidRPr="00D435D2" w14:paraId="0D9DC30A" w14:textId="77777777" w:rsidTr="00D435D2">
              <w:trPr>
                <w:trHeight w:val="15"/>
                <w:jc w:val="center"/>
              </w:trPr>
              <w:tc>
                <w:tcPr>
                  <w:tcW w:w="1340" w:type="dxa"/>
                  <w:vAlign w:val="center"/>
                </w:tcPr>
                <w:p w14:paraId="26DE6482" w14:textId="77777777" w:rsidR="00796E2F" w:rsidRPr="00D435D2" w:rsidRDefault="00796E2F" w:rsidP="00796E2F">
                  <w:pPr>
                    <w:jc w:val="center"/>
                    <w:rPr>
                      <w:rFonts w:eastAsia="MS Mincho"/>
                      <w:b/>
                      <w:sz w:val="16"/>
                      <w:szCs w:val="16"/>
                    </w:rPr>
                  </w:pPr>
                  <w:r w:rsidRPr="00D435D2">
                    <w:rPr>
                      <w:rFonts w:eastAsia="MS Mincho"/>
                      <w:b/>
                      <w:sz w:val="16"/>
                      <w:szCs w:val="16"/>
                    </w:rPr>
                    <w:t>Clasificación UNSPSC</w:t>
                  </w:r>
                </w:p>
              </w:tc>
              <w:tc>
                <w:tcPr>
                  <w:tcW w:w="1307" w:type="dxa"/>
                  <w:vAlign w:val="center"/>
                </w:tcPr>
                <w:p w14:paraId="3CC2A851" w14:textId="77777777" w:rsidR="00796E2F" w:rsidRPr="00D435D2" w:rsidRDefault="00796E2F" w:rsidP="00796E2F">
                  <w:pPr>
                    <w:jc w:val="center"/>
                    <w:rPr>
                      <w:rFonts w:eastAsia="MS Mincho"/>
                      <w:b/>
                      <w:sz w:val="16"/>
                      <w:szCs w:val="16"/>
                    </w:rPr>
                  </w:pPr>
                  <w:r w:rsidRPr="00D435D2">
                    <w:rPr>
                      <w:rFonts w:eastAsia="MS Mincho"/>
                      <w:b/>
                      <w:sz w:val="16"/>
                      <w:szCs w:val="16"/>
                    </w:rPr>
                    <w:t>Segmento</w:t>
                  </w:r>
                </w:p>
              </w:tc>
              <w:tc>
                <w:tcPr>
                  <w:tcW w:w="1560" w:type="dxa"/>
                  <w:vAlign w:val="center"/>
                </w:tcPr>
                <w:p w14:paraId="12C00425" w14:textId="77777777" w:rsidR="00796E2F" w:rsidRPr="00D435D2" w:rsidRDefault="00796E2F" w:rsidP="00796E2F">
                  <w:pPr>
                    <w:jc w:val="center"/>
                    <w:rPr>
                      <w:rFonts w:eastAsia="MS Mincho"/>
                      <w:b/>
                      <w:sz w:val="16"/>
                      <w:szCs w:val="16"/>
                    </w:rPr>
                  </w:pPr>
                  <w:r w:rsidRPr="00D435D2">
                    <w:rPr>
                      <w:rFonts w:eastAsia="MS Mincho"/>
                      <w:b/>
                      <w:sz w:val="16"/>
                      <w:szCs w:val="16"/>
                    </w:rPr>
                    <w:t>Familia</w:t>
                  </w:r>
                </w:p>
              </w:tc>
              <w:tc>
                <w:tcPr>
                  <w:tcW w:w="2409" w:type="dxa"/>
                  <w:vAlign w:val="center"/>
                </w:tcPr>
                <w:p w14:paraId="6B6BB550" w14:textId="77777777" w:rsidR="00796E2F" w:rsidRPr="00D435D2" w:rsidRDefault="00796E2F" w:rsidP="00796E2F">
                  <w:pPr>
                    <w:jc w:val="center"/>
                    <w:rPr>
                      <w:rFonts w:eastAsia="MS Mincho"/>
                      <w:b/>
                      <w:sz w:val="16"/>
                      <w:szCs w:val="16"/>
                    </w:rPr>
                  </w:pPr>
                  <w:r w:rsidRPr="00D435D2">
                    <w:rPr>
                      <w:rFonts w:eastAsia="MS Mincho"/>
                      <w:b/>
                      <w:sz w:val="16"/>
                      <w:szCs w:val="16"/>
                    </w:rPr>
                    <w:t>Clase</w:t>
                  </w:r>
                </w:p>
              </w:tc>
              <w:tc>
                <w:tcPr>
                  <w:tcW w:w="1522" w:type="dxa"/>
                  <w:vAlign w:val="center"/>
                </w:tcPr>
                <w:p w14:paraId="1E17AEE8" w14:textId="77777777" w:rsidR="00796E2F" w:rsidRPr="00D435D2" w:rsidRDefault="00796E2F" w:rsidP="00796E2F">
                  <w:pPr>
                    <w:jc w:val="center"/>
                    <w:rPr>
                      <w:rFonts w:eastAsia="MS Mincho"/>
                      <w:b/>
                      <w:sz w:val="16"/>
                      <w:szCs w:val="16"/>
                    </w:rPr>
                  </w:pPr>
                  <w:r w:rsidRPr="00D435D2">
                    <w:rPr>
                      <w:rFonts w:eastAsia="MS Mincho"/>
                      <w:b/>
                      <w:sz w:val="16"/>
                      <w:szCs w:val="16"/>
                    </w:rPr>
                    <w:t>Producto</w:t>
                  </w:r>
                </w:p>
              </w:tc>
            </w:tr>
            <w:tr w:rsidR="00D435D2" w:rsidRPr="00D435D2" w14:paraId="5F82F9D9" w14:textId="77777777" w:rsidTr="00D435D2">
              <w:trPr>
                <w:trHeight w:val="15"/>
                <w:jc w:val="center"/>
              </w:trPr>
              <w:tc>
                <w:tcPr>
                  <w:tcW w:w="1340" w:type="dxa"/>
                  <w:vAlign w:val="center"/>
                </w:tcPr>
                <w:p w14:paraId="7850186B" w14:textId="3379AF45" w:rsidR="00D435D2" w:rsidRPr="00D435D2" w:rsidRDefault="00D435D2" w:rsidP="00D435D2">
                  <w:pPr>
                    <w:autoSpaceDE w:val="0"/>
                    <w:autoSpaceDN w:val="0"/>
                    <w:adjustRightInd w:val="0"/>
                    <w:jc w:val="center"/>
                    <w:rPr>
                      <w:sz w:val="16"/>
                      <w:szCs w:val="16"/>
                    </w:rPr>
                  </w:pPr>
                  <w:r w:rsidRPr="00D435D2">
                    <w:rPr>
                      <w:sz w:val="16"/>
                      <w:szCs w:val="16"/>
                    </w:rPr>
                    <w:t>85121600</w:t>
                  </w:r>
                </w:p>
              </w:tc>
              <w:tc>
                <w:tcPr>
                  <w:tcW w:w="1307" w:type="dxa"/>
                  <w:vAlign w:val="center"/>
                </w:tcPr>
                <w:p w14:paraId="33C5AD25" w14:textId="352BD072" w:rsidR="00D435D2" w:rsidRPr="00D435D2" w:rsidRDefault="00D435D2" w:rsidP="00D435D2">
                  <w:pPr>
                    <w:jc w:val="center"/>
                    <w:rPr>
                      <w:rFonts w:eastAsia="MS Mincho"/>
                      <w:sz w:val="16"/>
                      <w:szCs w:val="16"/>
                    </w:rPr>
                  </w:pPr>
                  <w:r w:rsidRPr="00D435D2">
                    <w:rPr>
                      <w:sz w:val="16"/>
                      <w:szCs w:val="16"/>
                    </w:rPr>
                    <w:t>SERVICIOS DE SALUD</w:t>
                  </w:r>
                </w:p>
              </w:tc>
              <w:tc>
                <w:tcPr>
                  <w:tcW w:w="1560" w:type="dxa"/>
                  <w:vAlign w:val="center"/>
                </w:tcPr>
                <w:p w14:paraId="2DC2D9A8" w14:textId="77777777" w:rsidR="00D435D2" w:rsidRPr="00D435D2" w:rsidRDefault="00D435D2" w:rsidP="00D435D2">
                  <w:pPr>
                    <w:autoSpaceDE w:val="0"/>
                    <w:autoSpaceDN w:val="0"/>
                    <w:adjustRightInd w:val="0"/>
                    <w:jc w:val="center"/>
                    <w:rPr>
                      <w:sz w:val="16"/>
                      <w:szCs w:val="16"/>
                    </w:rPr>
                  </w:pPr>
                  <w:r w:rsidRPr="00D435D2">
                    <w:rPr>
                      <w:sz w:val="16"/>
                      <w:szCs w:val="16"/>
                    </w:rPr>
                    <w:t>PRÁCTICA</w:t>
                  </w:r>
                </w:p>
                <w:p w14:paraId="52AA04BF" w14:textId="2724E038" w:rsidR="00D435D2" w:rsidRPr="00D435D2" w:rsidRDefault="00D435D2" w:rsidP="00D435D2">
                  <w:pPr>
                    <w:autoSpaceDE w:val="0"/>
                    <w:autoSpaceDN w:val="0"/>
                    <w:adjustRightInd w:val="0"/>
                    <w:jc w:val="center"/>
                    <w:rPr>
                      <w:sz w:val="16"/>
                      <w:szCs w:val="16"/>
                    </w:rPr>
                  </w:pPr>
                  <w:r w:rsidRPr="00D435D2">
                    <w:rPr>
                      <w:sz w:val="16"/>
                      <w:szCs w:val="16"/>
                    </w:rPr>
                    <w:t>MÉDICA</w:t>
                  </w:r>
                </w:p>
              </w:tc>
              <w:tc>
                <w:tcPr>
                  <w:tcW w:w="2409" w:type="dxa"/>
                  <w:vAlign w:val="center"/>
                </w:tcPr>
                <w:p w14:paraId="5F84ECED" w14:textId="2A6DCFA0" w:rsidR="00D435D2" w:rsidRPr="00D435D2" w:rsidRDefault="00D435D2" w:rsidP="00D435D2">
                  <w:pPr>
                    <w:jc w:val="center"/>
                    <w:rPr>
                      <w:sz w:val="16"/>
                      <w:szCs w:val="16"/>
                    </w:rPr>
                  </w:pPr>
                  <w:r w:rsidRPr="00D435D2">
                    <w:rPr>
                      <w:sz w:val="16"/>
                      <w:szCs w:val="16"/>
                    </w:rPr>
                    <w:t>SERVICIOS MÉDICOS DE DOCTORES ESPECIALISTAS</w:t>
                  </w:r>
                </w:p>
              </w:tc>
              <w:tc>
                <w:tcPr>
                  <w:tcW w:w="1522" w:type="dxa"/>
                  <w:vAlign w:val="center"/>
                </w:tcPr>
                <w:p w14:paraId="09821C43" w14:textId="3DB35429" w:rsidR="00D435D2" w:rsidRPr="00D435D2" w:rsidRDefault="00D435D2" w:rsidP="00D435D2">
                  <w:pPr>
                    <w:autoSpaceDE w:val="0"/>
                    <w:autoSpaceDN w:val="0"/>
                    <w:adjustRightInd w:val="0"/>
                    <w:jc w:val="center"/>
                    <w:rPr>
                      <w:sz w:val="16"/>
                      <w:szCs w:val="16"/>
                    </w:rPr>
                  </w:pPr>
                  <w:r w:rsidRPr="00D435D2">
                    <w:rPr>
                      <w:sz w:val="16"/>
                      <w:szCs w:val="16"/>
                    </w:rPr>
                    <w:t>-----------</w:t>
                  </w:r>
                </w:p>
              </w:tc>
            </w:tr>
          </w:tbl>
          <w:p w14:paraId="57A4C616" w14:textId="77777777" w:rsidR="00AC2730" w:rsidRPr="0087401A" w:rsidRDefault="00AC2730" w:rsidP="00834B2D">
            <w:pPr>
              <w:spacing w:line="276" w:lineRule="auto"/>
              <w:jc w:val="both"/>
              <w:rPr>
                <w:b/>
              </w:rPr>
            </w:pPr>
          </w:p>
        </w:tc>
      </w:tr>
      <w:tr w:rsidR="00AD6484" w:rsidRPr="0087401A" w14:paraId="2C41955C" w14:textId="77777777" w:rsidTr="009A7AFD">
        <w:trPr>
          <w:trHeight w:val="227"/>
          <w:jc w:val="center"/>
        </w:trPr>
        <w:tc>
          <w:tcPr>
            <w:tcW w:w="2405"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14:paraId="06E49ABE" w14:textId="77777777" w:rsidR="00AD6484" w:rsidRPr="0087401A" w:rsidRDefault="00AD6484" w:rsidP="00834B2D">
            <w:pPr>
              <w:pStyle w:val="Textoindependiente"/>
              <w:spacing w:line="276" w:lineRule="auto"/>
              <w:jc w:val="center"/>
              <w:rPr>
                <w:rFonts w:cs="Arial"/>
                <w:b/>
                <w:bCs/>
                <w:sz w:val="20"/>
              </w:rPr>
            </w:pPr>
            <w:r w:rsidRPr="0087401A">
              <w:rPr>
                <w:rFonts w:cs="Arial"/>
                <w:b/>
                <w:bCs/>
                <w:sz w:val="20"/>
              </w:rPr>
              <w:t>Presupuesto</w:t>
            </w:r>
          </w:p>
        </w:tc>
        <w:tc>
          <w:tcPr>
            <w:tcW w:w="8235"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14:paraId="0B11283E" w14:textId="0E678260" w:rsidR="00AD6484" w:rsidRPr="0065178A" w:rsidRDefault="00656AE9" w:rsidP="00731680">
            <w:pPr>
              <w:spacing w:line="276" w:lineRule="auto"/>
              <w:jc w:val="both"/>
              <w:rPr>
                <w:bCs/>
              </w:rPr>
            </w:pPr>
            <w:r w:rsidRPr="00D650E1">
              <w:t xml:space="preserve">Que existen los recursos libres y disponibles de afectación para el desarrollo del proceso de contratación, por valor de </w:t>
            </w:r>
            <w:r w:rsidR="00B9307F" w:rsidRPr="00B9307F">
              <w:rPr>
                <w:b/>
                <w:bCs/>
                <w:lang w:val="es-CO" w:eastAsia="es-CO"/>
              </w:rPr>
              <w:t>CUARENTA Y SIETE MILLONES DE PESOS</w:t>
            </w:r>
            <w:r w:rsidR="00246D2B">
              <w:rPr>
                <w:b/>
                <w:bCs/>
                <w:lang w:val="es-CO" w:eastAsia="es-CO"/>
              </w:rPr>
              <w:t xml:space="preserve"> </w:t>
            </w:r>
            <w:r w:rsidR="00246D2B" w:rsidRPr="00796E2F">
              <w:rPr>
                <w:b/>
                <w:bCs/>
                <w:lang w:val="es-CO" w:eastAsia="es-CO"/>
              </w:rPr>
              <w:t xml:space="preserve">M/CTE IVA </w:t>
            </w:r>
            <w:r w:rsidR="00246D2B" w:rsidRPr="00D36A99">
              <w:rPr>
                <w:b/>
                <w:bCs/>
                <w:lang w:val="es-CO" w:eastAsia="es-CO"/>
              </w:rPr>
              <w:t>INCLUIDO</w:t>
            </w:r>
            <w:r w:rsidR="00796E2F" w:rsidRPr="00796E2F">
              <w:rPr>
                <w:b/>
                <w:lang w:val="es-CO" w:eastAsia="es-CO"/>
              </w:rPr>
              <w:t xml:space="preserve"> ($</w:t>
            </w:r>
            <w:r w:rsidR="00B9307F">
              <w:rPr>
                <w:b/>
                <w:lang w:val="es-CO" w:eastAsia="es-CO"/>
              </w:rPr>
              <w:t xml:space="preserve"> 47</w:t>
            </w:r>
            <w:r w:rsidR="00796E2F" w:rsidRPr="00796E2F">
              <w:rPr>
                <w:b/>
                <w:lang w:val="es-CO" w:eastAsia="es-CO"/>
              </w:rPr>
              <w:t>.</w:t>
            </w:r>
            <w:r w:rsidR="00B9307F">
              <w:rPr>
                <w:b/>
                <w:lang w:val="es-CO" w:eastAsia="es-CO"/>
              </w:rPr>
              <w:t>0</w:t>
            </w:r>
            <w:r w:rsidR="00796E2F" w:rsidRPr="00796E2F">
              <w:rPr>
                <w:b/>
                <w:lang w:val="es-CO" w:eastAsia="es-CO"/>
              </w:rPr>
              <w:t>00.000,00)</w:t>
            </w:r>
            <w:r w:rsidR="00796E2F" w:rsidRPr="00796E2F">
              <w:rPr>
                <w:b/>
                <w:bCs/>
                <w:lang w:val="es-CO" w:eastAsia="es-CO"/>
              </w:rPr>
              <w:t xml:space="preserve">. </w:t>
            </w:r>
            <w:r w:rsidR="00796E2F" w:rsidRPr="00796E2F">
              <w:rPr>
                <w:bCs/>
                <w:lang w:val="es-CO" w:eastAsia="es-CO"/>
              </w:rPr>
              <w:t>Distribuidos así: para la vigencia 2025: la suma de</w:t>
            </w:r>
            <w:r w:rsidR="00796E2F" w:rsidRPr="00796E2F">
              <w:rPr>
                <w:b/>
                <w:lang w:val="es-CO" w:eastAsia="es-CO"/>
              </w:rPr>
              <w:t xml:space="preserve"> </w:t>
            </w:r>
            <w:r w:rsidR="0036702B" w:rsidRPr="0036702B">
              <w:rPr>
                <w:b/>
                <w:bCs/>
                <w:lang w:val="es-CO" w:eastAsia="es-CO"/>
              </w:rPr>
              <w:t>SIETE MILLONES DE PESOS</w:t>
            </w:r>
            <w:r w:rsidR="00796E2F" w:rsidRPr="00796E2F">
              <w:rPr>
                <w:b/>
                <w:bCs/>
                <w:lang w:val="es-CO" w:eastAsia="es-CO"/>
              </w:rPr>
              <w:t xml:space="preserve"> </w:t>
            </w:r>
            <w:r w:rsidR="00246D2B" w:rsidRPr="00796E2F">
              <w:rPr>
                <w:b/>
                <w:bCs/>
                <w:lang w:val="es-CO" w:eastAsia="es-CO"/>
              </w:rPr>
              <w:t xml:space="preserve">M/CTE IVA </w:t>
            </w:r>
            <w:r w:rsidR="00246D2B" w:rsidRPr="00D36A99">
              <w:rPr>
                <w:b/>
                <w:bCs/>
                <w:lang w:val="es-CO" w:eastAsia="es-CO"/>
              </w:rPr>
              <w:t>INCLUIDO</w:t>
            </w:r>
            <w:r w:rsidR="00246D2B" w:rsidRPr="00796E2F">
              <w:rPr>
                <w:b/>
                <w:bCs/>
                <w:lang w:val="es-CO" w:eastAsia="es-CO"/>
              </w:rPr>
              <w:t xml:space="preserve"> </w:t>
            </w:r>
            <w:r w:rsidR="00796E2F" w:rsidRPr="00796E2F">
              <w:rPr>
                <w:b/>
                <w:bCs/>
                <w:lang w:val="es-CO" w:eastAsia="es-CO"/>
              </w:rPr>
              <w:t xml:space="preserve">($ </w:t>
            </w:r>
            <w:r w:rsidR="0036702B">
              <w:rPr>
                <w:b/>
                <w:bCs/>
                <w:lang w:val="es-CO" w:eastAsia="es-CO"/>
              </w:rPr>
              <w:t>7.0</w:t>
            </w:r>
            <w:r w:rsidR="00796E2F" w:rsidRPr="00796E2F">
              <w:rPr>
                <w:b/>
                <w:bCs/>
                <w:lang w:val="es-CO" w:eastAsia="es-CO"/>
              </w:rPr>
              <w:t xml:space="preserve">00.000,00) </w:t>
            </w:r>
            <w:r w:rsidR="00796E2F" w:rsidRPr="00796E2F">
              <w:rPr>
                <w:bCs/>
                <w:lang w:val="es-CO" w:eastAsia="es-CO"/>
              </w:rPr>
              <w:t>y para la vigencia 2026: la suma de</w:t>
            </w:r>
            <w:r w:rsidR="00796E2F" w:rsidRPr="00796E2F">
              <w:rPr>
                <w:b/>
                <w:lang w:val="es-CO" w:eastAsia="es-CO"/>
              </w:rPr>
              <w:t xml:space="preserve"> C</w:t>
            </w:r>
            <w:r w:rsidR="00B2751E" w:rsidRPr="00B2751E">
              <w:rPr>
                <w:b/>
                <w:lang w:val="es-CO" w:eastAsia="es-CO"/>
              </w:rPr>
              <w:t>UARENTA</w:t>
            </w:r>
            <w:r w:rsidR="00796E2F" w:rsidRPr="00796E2F">
              <w:rPr>
                <w:b/>
                <w:lang w:val="es-CO" w:eastAsia="es-CO"/>
              </w:rPr>
              <w:t xml:space="preserve"> MILLONES</w:t>
            </w:r>
            <w:r w:rsidR="00796E2F" w:rsidRPr="00796E2F">
              <w:rPr>
                <w:b/>
                <w:bCs/>
                <w:lang w:val="es-CO" w:eastAsia="es-CO"/>
              </w:rPr>
              <w:t xml:space="preserve"> DE PESOS </w:t>
            </w:r>
            <w:r w:rsidR="00246D2B" w:rsidRPr="00796E2F">
              <w:rPr>
                <w:b/>
                <w:bCs/>
                <w:lang w:val="es-CO" w:eastAsia="es-CO"/>
              </w:rPr>
              <w:t xml:space="preserve">M/CTE IVA </w:t>
            </w:r>
            <w:r w:rsidR="00246D2B" w:rsidRPr="00D36A99">
              <w:rPr>
                <w:b/>
                <w:bCs/>
                <w:lang w:val="es-CO" w:eastAsia="es-CO"/>
              </w:rPr>
              <w:t>INCLUIDO</w:t>
            </w:r>
            <w:r w:rsidR="00246D2B" w:rsidRPr="00796E2F">
              <w:rPr>
                <w:b/>
                <w:bCs/>
                <w:lang w:val="es-CO" w:eastAsia="es-CO"/>
              </w:rPr>
              <w:t xml:space="preserve"> </w:t>
            </w:r>
            <w:r w:rsidR="00796E2F" w:rsidRPr="00796E2F">
              <w:rPr>
                <w:b/>
                <w:bCs/>
                <w:lang w:val="es-CO" w:eastAsia="es-CO"/>
              </w:rPr>
              <w:t xml:space="preserve">($ </w:t>
            </w:r>
            <w:r w:rsidR="00B2751E">
              <w:rPr>
                <w:b/>
                <w:bCs/>
                <w:lang w:val="es-CO" w:eastAsia="es-CO"/>
              </w:rPr>
              <w:t>4</w:t>
            </w:r>
            <w:r w:rsidR="00796E2F" w:rsidRPr="00796E2F">
              <w:rPr>
                <w:b/>
                <w:bCs/>
                <w:lang w:val="es-CO" w:eastAsia="es-CO"/>
              </w:rPr>
              <w:t>0.000.000,00)</w:t>
            </w:r>
            <w:r w:rsidR="0065178A" w:rsidRPr="00D36A99">
              <w:rPr>
                <w:bdr w:val="none" w:sz="0" w:space="0" w:color="auto" w:frame="1"/>
                <w:lang w:val="es-CO"/>
              </w:rPr>
              <w:t xml:space="preserve">. </w:t>
            </w:r>
            <w:r w:rsidR="00DB62E7" w:rsidRPr="00D36A99">
              <w:t>Amparados</w:t>
            </w:r>
            <w:r w:rsidR="000972F6" w:rsidRPr="00D36A99">
              <w:t xml:space="preserve"> c</w:t>
            </w:r>
            <w:r w:rsidR="003804E9" w:rsidRPr="00D36A99">
              <w:t>on el Certificado</w:t>
            </w:r>
            <w:r w:rsidRPr="00D36A99">
              <w:t xml:space="preserve"> de Disponibilidad Presupuestal </w:t>
            </w:r>
            <w:r w:rsidR="002A2666" w:rsidRPr="00D36A99">
              <w:rPr>
                <w:bCs/>
              </w:rPr>
              <w:t>SIIF No.</w:t>
            </w:r>
            <w:r w:rsidR="002A2666" w:rsidRPr="00D36A99">
              <w:rPr>
                <w:b/>
                <w:bCs/>
              </w:rPr>
              <w:t xml:space="preserve"> </w:t>
            </w:r>
            <w:r w:rsidR="001B2CDF">
              <w:rPr>
                <w:b/>
                <w:bCs/>
              </w:rPr>
              <w:t>58825</w:t>
            </w:r>
            <w:r w:rsidR="001B2CDF" w:rsidRPr="00BE2025">
              <w:rPr>
                <w:b/>
                <w:bCs/>
              </w:rPr>
              <w:t>, 14525,</w:t>
            </w:r>
            <w:r w:rsidR="00983C73" w:rsidRPr="00D36A99">
              <w:rPr>
                <w:bCs/>
              </w:rPr>
              <w:t xml:space="preserve"> </w:t>
            </w:r>
            <w:r w:rsidR="002A2666" w:rsidRPr="00D36A99">
              <w:rPr>
                <w:bCs/>
              </w:rPr>
              <w:t>QUIPU No.</w:t>
            </w:r>
            <w:r w:rsidR="00AA3A2D" w:rsidRPr="00D36A99">
              <w:rPr>
                <w:b/>
                <w:bCs/>
              </w:rPr>
              <w:t xml:space="preserve"> </w:t>
            </w:r>
            <w:r w:rsidR="001B2CDF">
              <w:rPr>
                <w:b/>
                <w:bCs/>
              </w:rPr>
              <w:t xml:space="preserve">526 </w:t>
            </w:r>
            <w:r w:rsidR="001B2CDF">
              <w:t xml:space="preserve">y </w:t>
            </w:r>
            <w:r w:rsidR="001B2CDF" w:rsidRPr="001B2CDF">
              <w:rPr>
                <w:b/>
                <w:bCs/>
              </w:rPr>
              <w:t>527</w:t>
            </w:r>
            <w:r w:rsidR="00E865DA" w:rsidRPr="00D36A99">
              <w:rPr>
                <w:b/>
                <w:bCs/>
              </w:rPr>
              <w:t xml:space="preserve"> </w:t>
            </w:r>
            <w:r w:rsidR="00336560" w:rsidRPr="00D36A99">
              <w:rPr>
                <w:bCs/>
              </w:rPr>
              <w:t>del</w:t>
            </w:r>
            <w:r w:rsidR="001B2CDF">
              <w:rPr>
                <w:bCs/>
              </w:rPr>
              <w:t xml:space="preserve"> 18</w:t>
            </w:r>
            <w:r w:rsidR="00982FC0" w:rsidRPr="00D36A99">
              <w:rPr>
                <w:bCs/>
              </w:rPr>
              <w:t xml:space="preserve"> de</w:t>
            </w:r>
            <w:r w:rsidR="00D36A99">
              <w:rPr>
                <w:bCs/>
              </w:rPr>
              <w:t xml:space="preserve"> </w:t>
            </w:r>
            <w:r w:rsidR="001B2CDF">
              <w:rPr>
                <w:bCs/>
              </w:rPr>
              <w:t>noviembre</w:t>
            </w:r>
            <w:r w:rsidR="00611C0C" w:rsidRPr="00D36A99">
              <w:rPr>
                <w:bCs/>
              </w:rPr>
              <w:t xml:space="preserve"> </w:t>
            </w:r>
            <w:r w:rsidR="009A44F2" w:rsidRPr="00D36A99">
              <w:rPr>
                <w:bCs/>
              </w:rPr>
              <w:t xml:space="preserve">de </w:t>
            </w:r>
            <w:r w:rsidR="00FB07D7" w:rsidRPr="00D36A99">
              <w:rPr>
                <w:bCs/>
              </w:rPr>
              <w:t>202</w:t>
            </w:r>
            <w:r w:rsidR="00C1319A" w:rsidRPr="00D36A99">
              <w:rPr>
                <w:bCs/>
              </w:rPr>
              <w:t>5</w:t>
            </w:r>
            <w:r w:rsidR="000972F6" w:rsidRPr="00D36A99">
              <w:rPr>
                <w:bCs/>
              </w:rPr>
              <w:t>,</w:t>
            </w:r>
            <w:r w:rsidR="00982FC0" w:rsidRPr="00D36A99">
              <w:rPr>
                <w:b/>
                <w:bCs/>
                <w:color w:val="FF0000"/>
              </w:rPr>
              <w:t xml:space="preserve"> </w:t>
            </w:r>
            <w:r w:rsidR="004401FB" w:rsidRPr="004401FB">
              <w:t xml:space="preserve">expedido por el </w:t>
            </w:r>
            <w:proofErr w:type="gramStart"/>
            <w:r w:rsidR="004401FB" w:rsidRPr="004401FB">
              <w:t>Jefe</w:t>
            </w:r>
            <w:proofErr w:type="gramEnd"/>
            <w:r w:rsidR="004401FB" w:rsidRPr="004401FB">
              <w:t xml:space="preserve"> Presupuesto</w:t>
            </w:r>
            <w:r w:rsidR="004401FB">
              <w:t>.</w:t>
            </w:r>
            <w:r w:rsidR="00CA3897">
              <w:t xml:space="preserve">                                                                                                                         </w:t>
            </w:r>
          </w:p>
        </w:tc>
      </w:tr>
      <w:tr w:rsidR="00AD6484" w:rsidRPr="0087401A" w14:paraId="5EDD6AC1" w14:textId="77777777" w:rsidTr="009A7AFD">
        <w:trPr>
          <w:trHeight w:val="227"/>
          <w:jc w:val="center"/>
        </w:trPr>
        <w:tc>
          <w:tcPr>
            <w:tcW w:w="2405"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14:paraId="6B0BC528" w14:textId="77777777" w:rsidR="00AD6484" w:rsidRPr="0087401A" w:rsidRDefault="00B23B4C" w:rsidP="00834B2D">
            <w:pPr>
              <w:pStyle w:val="Textoindependiente"/>
              <w:spacing w:line="276" w:lineRule="auto"/>
              <w:jc w:val="center"/>
              <w:rPr>
                <w:rFonts w:cs="Arial"/>
                <w:b/>
                <w:bCs/>
                <w:sz w:val="20"/>
              </w:rPr>
            </w:pPr>
            <w:r w:rsidRPr="0087401A">
              <w:rPr>
                <w:rFonts w:cs="Arial"/>
                <w:b/>
                <w:bCs/>
                <w:sz w:val="20"/>
              </w:rPr>
              <w:t>Forma y p</w:t>
            </w:r>
            <w:r w:rsidR="00AD6484" w:rsidRPr="0087401A">
              <w:rPr>
                <w:rFonts w:cs="Arial"/>
                <w:b/>
                <w:bCs/>
                <w:sz w:val="20"/>
              </w:rPr>
              <w:t>lazo de ejecución</w:t>
            </w:r>
          </w:p>
        </w:tc>
        <w:tc>
          <w:tcPr>
            <w:tcW w:w="8235"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14:paraId="53250945" w14:textId="31670F8C" w:rsidR="00672D5D" w:rsidRDefault="00672D5D" w:rsidP="00672D5D">
            <w:pPr>
              <w:autoSpaceDE w:val="0"/>
              <w:autoSpaceDN w:val="0"/>
              <w:adjustRightInd w:val="0"/>
              <w:spacing w:line="276" w:lineRule="auto"/>
              <w:jc w:val="both"/>
              <w:rPr>
                <w:lang w:val="es-CO" w:eastAsia="es-CO"/>
              </w:rPr>
            </w:pPr>
            <w:r w:rsidRPr="00672D5D">
              <w:rPr>
                <w:lang w:val="es-CO" w:eastAsia="es-CO"/>
              </w:rPr>
              <w:t xml:space="preserve">La forma de ejecución del contrato es de </w:t>
            </w:r>
            <w:r w:rsidRPr="00672D5D">
              <w:rPr>
                <w:b/>
                <w:lang w:val="es-CO" w:eastAsia="es-CO"/>
              </w:rPr>
              <w:t>TRACTO SUCESIVO</w:t>
            </w:r>
            <w:r w:rsidRPr="00672D5D">
              <w:rPr>
                <w:lang w:val="es-CO" w:eastAsia="es-CO"/>
              </w:rPr>
              <w:t xml:space="preserve">, y de acuerdo con los requerimientos del supervisor y de la Regional </w:t>
            </w:r>
            <w:r w:rsidR="00246D2B">
              <w:rPr>
                <w:lang w:val="es-CO" w:eastAsia="es-CO"/>
              </w:rPr>
              <w:t>d</w:t>
            </w:r>
            <w:r w:rsidRPr="00672D5D">
              <w:rPr>
                <w:lang w:val="es-CO" w:eastAsia="es-CO"/>
              </w:rPr>
              <w:t>e Aseguramiento en Salud No.2, según la necesidad y remisión autorizada por parte de cada una de las oficinas de referencia y contrarreferencia de la respectiva unidad de cada uno de los lotes que va a participar.</w:t>
            </w:r>
          </w:p>
          <w:p w14:paraId="03E0CF08" w14:textId="77777777" w:rsidR="00672D5D" w:rsidRPr="00672D5D" w:rsidRDefault="00672D5D" w:rsidP="00672D5D">
            <w:pPr>
              <w:autoSpaceDE w:val="0"/>
              <w:autoSpaceDN w:val="0"/>
              <w:adjustRightInd w:val="0"/>
              <w:spacing w:line="276" w:lineRule="auto"/>
              <w:jc w:val="both"/>
              <w:rPr>
                <w:lang w:val="es-CO" w:eastAsia="es-CO"/>
              </w:rPr>
            </w:pPr>
          </w:p>
          <w:p w14:paraId="3516E243" w14:textId="4EE174B5" w:rsidR="00380EF4" w:rsidRPr="00380EF4" w:rsidRDefault="00672D5D" w:rsidP="00672D5D">
            <w:pPr>
              <w:autoSpaceDE w:val="0"/>
              <w:autoSpaceDN w:val="0"/>
              <w:adjustRightInd w:val="0"/>
              <w:spacing w:line="276" w:lineRule="auto"/>
              <w:jc w:val="both"/>
              <w:rPr>
                <w:lang w:val="es-CO" w:eastAsia="es-CO"/>
              </w:rPr>
            </w:pPr>
            <w:r w:rsidRPr="00672D5D">
              <w:rPr>
                <w:lang w:val="es-CO" w:eastAsia="es-CO"/>
              </w:rPr>
              <w:t>La atención de los pacientes será de conformidad con lo requerido por la institución y teniendo en cuenta la malla de pertinencia que previamente será regulada por el médico de referencia y contrarreferencia quien expedirá la respectiva orden de autorización para los servicios</w:t>
            </w:r>
            <w:r w:rsidR="00380EF4" w:rsidRPr="00380EF4">
              <w:rPr>
                <w:lang w:val="es-CO" w:eastAsia="es-CO"/>
              </w:rPr>
              <w:t xml:space="preserve">. </w:t>
            </w:r>
          </w:p>
          <w:p w14:paraId="2164A8D6" w14:textId="77777777" w:rsidR="00380EF4" w:rsidRDefault="00380EF4" w:rsidP="00980605">
            <w:pPr>
              <w:autoSpaceDE w:val="0"/>
              <w:autoSpaceDN w:val="0"/>
              <w:adjustRightInd w:val="0"/>
              <w:spacing w:line="276" w:lineRule="auto"/>
              <w:jc w:val="both"/>
              <w:rPr>
                <w:lang w:val="es-CO" w:eastAsia="es-CO"/>
              </w:rPr>
            </w:pPr>
          </w:p>
          <w:p w14:paraId="71608BD9" w14:textId="091EBB49" w:rsidR="000F41CB" w:rsidRPr="001364FC" w:rsidRDefault="00F47458" w:rsidP="00980605">
            <w:pPr>
              <w:autoSpaceDE w:val="0"/>
              <w:autoSpaceDN w:val="0"/>
              <w:adjustRightInd w:val="0"/>
              <w:spacing w:line="276" w:lineRule="auto"/>
              <w:jc w:val="both"/>
              <w:rPr>
                <w:lang w:eastAsia="es-CO"/>
              </w:rPr>
            </w:pPr>
            <w:r w:rsidRPr="00F47458">
              <w:rPr>
                <w:bCs/>
                <w:lang w:val="es-CO" w:eastAsia="es-CO"/>
              </w:rPr>
              <w:t xml:space="preserve">La </w:t>
            </w:r>
            <w:r w:rsidR="00246D2B">
              <w:rPr>
                <w:bCs/>
                <w:lang w:val="es-CO" w:eastAsia="es-CO"/>
              </w:rPr>
              <w:t>a</w:t>
            </w:r>
            <w:r w:rsidRPr="00F47458">
              <w:rPr>
                <w:bCs/>
                <w:lang w:val="es-CO" w:eastAsia="es-CO"/>
              </w:rPr>
              <w:t xml:space="preserve">djudicación se efectuará en forma </w:t>
            </w:r>
            <w:r w:rsidR="005E71CF" w:rsidRPr="005E71CF">
              <w:rPr>
                <w:b/>
                <w:bCs/>
                <w:lang w:val="es-CO" w:eastAsia="es-CO"/>
              </w:rPr>
              <w:t>TOTAL DEL PRESUPUESTO OFICIAL ASIGNADO</w:t>
            </w:r>
            <w:r w:rsidRPr="00F47458">
              <w:rPr>
                <w:bCs/>
                <w:lang w:val="es-CO" w:eastAsia="es-CO"/>
              </w:rPr>
              <w:t xml:space="preserve">, de acuerdo al mayor </w:t>
            </w:r>
            <w:r w:rsidRPr="00F47458">
              <w:rPr>
                <w:bCs/>
                <w:lang w:eastAsia="es-CO"/>
              </w:rPr>
              <w:t>porcentaje de descuento</w:t>
            </w:r>
            <w:r w:rsidRPr="00F47458">
              <w:rPr>
                <w:bCs/>
                <w:lang w:val="es-CO" w:eastAsia="es-CO"/>
              </w:rPr>
              <w:t xml:space="preserve"> ofertado y el mismo será aplicado al valor estimado de cada uno de los servicios descritos en el </w:t>
            </w:r>
            <w:r w:rsidRPr="00F47458">
              <w:rPr>
                <w:bCs/>
                <w:lang w:eastAsia="es-CO"/>
              </w:rPr>
              <w:t xml:space="preserve">cuestionario de la plataforma SECOP II según sección No. 4 </w:t>
            </w:r>
            <w:r w:rsidRPr="00F47458">
              <w:rPr>
                <w:b/>
                <w:bCs/>
                <w:lang w:eastAsia="es-CO"/>
              </w:rPr>
              <w:t>OFERTA ECONOMICA</w:t>
            </w:r>
            <w:r w:rsidR="000F41CB" w:rsidRPr="00421D46">
              <w:t>.</w:t>
            </w:r>
          </w:p>
          <w:p w14:paraId="76433C29" w14:textId="77777777" w:rsidR="009B2344" w:rsidRDefault="009B2344" w:rsidP="00980605">
            <w:pPr>
              <w:spacing w:line="276" w:lineRule="auto"/>
              <w:jc w:val="both"/>
              <w:rPr>
                <w:lang w:val="es-CO"/>
              </w:rPr>
            </w:pPr>
          </w:p>
          <w:p w14:paraId="2D8EEB16" w14:textId="08EA9B73" w:rsidR="00E95E9D" w:rsidRPr="004B5A63" w:rsidRDefault="00953B2E" w:rsidP="00980605">
            <w:pPr>
              <w:spacing w:line="276" w:lineRule="auto"/>
              <w:jc w:val="both"/>
              <w:rPr>
                <w:rFonts w:eastAsia="Calibri"/>
                <w:color w:val="000000" w:themeColor="text1"/>
                <w:lang w:val="es-CO"/>
              </w:rPr>
            </w:pPr>
            <w:r w:rsidRPr="00953B2E">
              <w:rPr>
                <w:rFonts w:eastAsia="Calibri"/>
                <w:color w:val="000000" w:themeColor="text1"/>
                <w:lang w:val="es-CO"/>
              </w:rPr>
              <w:t xml:space="preserve">El plazo de ejecución del contrato será hasta </w:t>
            </w:r>
            <w:r w:rsidRPr="00953B2E">
              <w:rPr>
                <w:rFonts w:eastAsia="Calibri"/>
                <w:b/>
                <w:color w:val="000000" w:themeColor="text1"/>
                <w:lang w:val="es-CO"/>
              </w:rPr>
              <w:t>30 DE ABRIL 2026</w:t>
            </w:r>
            <w:r w:rsidRPr="00953B2E">
              <w:rPr>
                <w:rFonts w:eastAsia="Calibri"/>
                <w:color w:val="000000" w:themeColor="text1"/>
                <w:lang w:val="es-CO"/>
              </w:rPr>
              <w:t xml:space="preserve">, contado a partir de la fecha de la aprobación de la garantía única y entrega de la carta de inicio de la ejecución del contrato por parte de la Regional de Aseguramiento en Salud No. 2 </w:t>
            </w:r>
            <w:r w:rsidRPr="00953B2E">
              <w:rPr>
                <w:rFonts w:eastAsia="Calibri"/>
                <w:color w:val="000000" w:themeColor="text1"/>
                <w:lang w:val="es-ES"/>
              </w:rPr>
              <w:t>previa coordinación y verificación del supervisor del contrato</w:t>
            </w:r>
            <w:r w:rsidR="004B5A63" w:rsidRPr="004B5A63">
              <w:rPr>
                <w:rFonts w:eastAsia="Calibri"/>
                <w:color w:val="000000" w:themeColor="text1"/>
                <w:lang w:val="es-CO"/>
              </w:rPr>
              <w:t>.</w:t>
            </w:r>
          </w:p>
        </w:tc>
      </w:tr>
      <w:tr w:rsidR="00AD6484" w:rsidRPr="0087401A" w14:paraId="3C193546" w14:textId="77777777" w:rsidTr="009A7AFD">
        <w:trPr>
          <w:trHeight w:val="227"/>
          <w:jc w:val="center"/>
        </w:trPr>
        <w:tc>
          <w:tcPr>
            <w:tcW w:w="2405"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14:paraId="6F555E0E" w14:textId="261A5A66" w:rsidR="00AD6484" w:rsidRPr="0087401A" w:rsidRDefault="0054632E" w:rsidP="00AA5026">
            <w:pPr>
              <w:pStyle w:val="Textoindependiente"/>
              <w:spacing w:line="276" w:lineRule="auto"/>
              <w:jc w:val="center"/>
              <w:rPr>
                <w:rFonts w:cs="Arial"/>
                <w:b/>
                <w:bCs/>
                <w:sz w:val="20"/>
              </w:rPr>
            </w:pPr>
            <w:r w:rsidRPr="0087401A">
              <w:rPr>
                <w:rFonts w:cs="Arial"/>
                <w:b/>
                <w:bCs/>
                <w:sz w:val="20"/>
                <w:lang w:val="es-CO"/>
              </w:rPr>
              <w:t xml:space="preserve">Lugar de </w:t>
            </w:r>
            <w:r w:rsidR="00AA5026">
              <w:rPr>
                <w:rFonts w:cs="Arial"/>
                <w:b/>
                <w:bCs/>
                <w:sz w:val="20"/>
                <w:lang w:val="es-CO"/>
              </w:rPr>
              <w:t xml:space="preserve">prestación del servicio </w:t>
            </w:r>
            <w:r w:rsidR="00796451">
              <w:rPr>
                <w:rFonts w:cs="Arial"/>
                <w:b/>
                <w:bCs/>
                <w:sz w:val="20"/>
                <w:lang w:val="es-CO"/>
              </w:rPr>
              <w:t xml:space="preserve"> </w:t>
            </w:r>
          </w:p>
        </w:tc>
        <w:tc>
          <w:tcPr>
            <w:tcW w:w="8235"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tcPr>
          <w:p w14:paraId="39062729" w14:textId="525A111B" w:rsidR="0096621F" w:rsidRPr="00D9189B" w:rsidRDefault="0098555D" w:rsidP="00F20AB1">
            <w:pPr>
              <w:spacing w:line="276" w:lineRule="auto"/>
              <w:jc w:val="both"/>
              <w:rPr>
                <w:bCs/>
              </w:rPr>
            </w:pPr>
            <w:r w:rsidRPr="0098555D">
              <w:rPr>
                <w:bCs/>
                <w:lang w:val="es-CO"/>
              </w:rPr>
              <w:t xml:space="preserve">El oferente que resulte adjudicatario se compromete prestar el servicio objeto de la presente contratación en sus instalaciones ubicadas en la ciudad de </w:t>
            </w:r>
            <w:r w:rsidRPr="0098555D">
              <w:rPr>
                <w:b/>
                <w:bCs/>
                <w:lang w:val="es-CO"/>
              </w:rPr>
              <w:t>NEIVA-HUILA</w:t>
            </w:r>
            <w:r w:rsidRPr="0098555D">
              <w:rPr>
                <w:bCs/>
                <w:lang w:val="es-CO"/>
              </w:rPr>
              <w:t xml:space="preserve"> debidamente habilitadas, de lunes a sábados, durante la vigencia del contrato</w:t>
            </w:r>
            <w:r w:rsidR="00EA7C5D" w:rsidRPr="00D9189B">
              <w:rPr>
                <w:bCs/>
              </w:rPr>
              <w:t>.</w:t>
            </w:r>
          </w:p>
        </w:tc>
      </w:tr>
      <w:tr w:rsidR="00D70678" w:rsidRPr="0087401A" w14:paraId="6D65A431" w14:textId="77777777" w:rsidTr="009A7AFD">
        <w:trPr>
          <w:trHeight w:val="227"/>
          <w:jc w:val="center"/>
        </w:trPr>
        <w:tc>
          <w:tcPr>
            <w:tcW w:w="2405"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14:paraId="5CE796EA" w14:textId="33EF1877" w:rsidR="00D70678" w:rsidRPr="00D70678" w:rsidRDefault="00D70678" w:rsidP="00AA5026">
            <w:pPr>
              <w:pStyle w:val="Textoindependiente"/>
              <w:spacing w:line="276" w:lineRule="auto"/>
              <w:jc w:val="center"/>
              <w:rPr>
                <w:rFonts w:cs="Arial"/>
                <w:b/>
                <w:bCs/>
                <w:sz w:val="20"/>
                <w:lang w:val="es-CO"/>
              </w:rPr>
            </w:pPr>
            <w:r w:rsidRPr="00D70678">
              <w:rPr>
                <w:rFonts w:cs="Arial"/>
                <w:b/>
                <w:bCs/>
                <w:sz w:val="20"/>
                <w:lang w:val="es-CO"/>
              </w:rPr>
              <w:t>F</w:t>
            </w:r>
            <w:r w:rsidR="007D0D37" w:rsidRPr="00D70678">
              <w:rPr>
                <w:rFonts w:cs="Arial"/>
                <w:b/>
                <w:bCs/>
                <w:sz w:val="20"/>
                <w:lang w:val="es-CO"/>
              </w:rPr>
              <w:t>orma de pago</w:t>
            </w:r>
          </w:p>
        </w:tc>
        <w:tc>
          <w:tcPr>
            <w:tcW w:w="8235"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tcPr>
          <w:p w14:paraId="5711EA95" w14:textId="77777777" w:rsidR="00374D9E" w:rsidRPr="008169BF" w:rsidRDefault="00374D9E" w:rsidP="00374D9E">
            <w:pPr>
              <w:jc w:val="both"/>
              <w:rPr>
                <w:bCs/>
              </w:rPr>
            </w:pPr>
            <w:r w:rsidRPr="008169BF">
              <w:rPr>
                <w:bCs/>
              </w:rPr>
              <w:t>El pago se realizará de acuerdo a las disposiciones contenidas en el Decreto 441 del 2022, el pago por la prestación de los servicios objeto del contrato se efectuará en pagos parciales en moneda legal colombiana, junto con los documentos requeridos para el pago, de acuerdo al derecho a turno y la programación del plan anual de caja (PAC).</w:t>
            </w:r>
          </w:p>
          <w:p w14:paraId="65613343" w14:textId="77777777" w:rsidR="00374D9E" w:rsidRPr="008169BF" w:rsidRDefault="00374D9E" w:rsidP="00374D9E">
            <w:pPr>
              <w:jc w:val="both"/>
              <w:rPr>
                <w:bCs/>
              </w:rPr>
            </w:pPr>
          </w:p>
          <w:p w14:paraId="5CF88913" w14:textId="620FCE90" w:rsidR="00374D9E" w:rsidRPr="008169BF" w:rsidRDefault="00374D9E" w:rsidP="00374D9E">
            <w:pPr>
              <w:jc w:val="both"/>
              <w:rPr>
                <w:bCs/>
              </w:rPr>
            </w:pPr>
            <w:r w:rsidRPr="008169BF">
              <w:rPr>
                <w:bCs/>
              </w:rPr>
              <w:t xml:space="preserve">El pago se realizará en moneda legal </w:t>
            </w:r>
            <w:r w:rsidR="007D0D37">
              <w:rPr>
                <w:bCs/>
              </w:rPr>
              <w:t>c</w:t>
            </w:r>
            <w:r w:rsidRPr="008169BF">
              <w:rPr>
                <w:bCs/>
              </w:rPr>
              <w:t>olombiana, la Regional de Aseguramiento en Salud N</w:t>
            </w:r>
            <w:r w:rsidR="008169BF">
              <w:rPr>
                <w:bCs/>
              </w:rPr>
              <w:t>o.</w:t>
            </w:r>
            <w:r w:rsidRPr="008169BF">
              <w:rPr>
                <w:bCs/>
              </w:rPr>
              <w:t xml:space="preserve"> 2, pagará al CONTRATISTA el valor del contrato que resulte del presente proceso, en la ciudad de Neiva, dentro de los sesenta (60) días calendario siguientes a la radicación y asignación del turno para pago respectivo, previa presentación de la factura acompañada </w:t>
            </w:r>
            <w:r w:rsidRPr="008169BF">
              <w:rPr>
                <w:bCs/>
              </w:rPr>
              <w:lastRenderedPageBreak/>
              <w:t>de la constancia de recibo a satisfacción suscrita por el supervisor del contrato, junto con las autorizaciones del servicio, demás soportes requeridos del resultado a la prestación del servicio de manera impresa o en medio magnético, acreditación del contratista de encontrarse al día en el pago de aportes relativos al Sistema de Seguridad Social en salud, pensiones y riesgos laborales, así como los parafiscales del Sena, ICBF y Cajas de Compensación Familiar, cuando corresponda, documentos que deben ser tramitados en la Ventanilla Única – Central de Cuentas de la Regional de Aseguramiento en Salud No. 2, donde de conformidad con lo establecido en el artículo 19 de la Ley 1150 de 2007 “</w:t>
            </w:r>
            <w:r w:rsidRPr="008169BF">
              <w:rPr>
                <w:bCs/>
                <w:i/>
                <w:iCs/>
              </w:rPr>
              <w:t>Derecho a Turno</w:t>
            </w:r>
            <w:r w:rsidRPr="008169BF">
              <w:rPr>
                <w:bCs/>
              </w:rPr>
              <w:t>” se le asignará un número de radicación. Todas las facturas deben venir acompañadas de los RIPS debidamente diligenciados, los cuales serán validados en el aplicativo SISAP WEB de la Policía Nacional.</w:t>
            </w:r>
          </w:p>
          <w:p w14:paraId="45AF81C8" w14:textId="77777777" w:rsidR="00374D9E" w:rsidRPr="008169BF" w:rsidRDefault="00374D9E" w:rsidP="00374D9E">
            <w:pPr>
              <w:jc w:val="both"/>
              <w:rPr>
                <w:bCs/>
              </w:rPr>
            </w:pPr>
          </w:p>
          <w:p w14:paraId="7912B45D" w14:textId="77777777" w:rsidR="00374D9E" w:rsidRPr="008169BF" w:rsidRDefault="00374D9E" w:rsidP="00374D9E">
            <w:pPr>
              <w:jc w:val="both"/>
              <w:rPr>
                <w:bCs/>
              </w:rPr>
            </w:pPr>
            <w:r w:rsidRPr="008169BF">
              <w:rPr>
                <w:bCs/>
              </w:rPr>
              <w:t>En el evento en el que la facturación la efectúe el consorcio o unión temporal bajo su propio NIT, de conformidad con lo establecido en el artículo 11 del Decreto 3050 de 1997 y demás normas que lo complementen, modifiquen o adicionen; La factura debe indicar claramente el porcentaje o valor del ingreso que corresponde a cada uno de los miembros del consorcio o unión temporal, Además, la factura debe incluir el nombre o razón social y el NIT de cada uno de los miembros del consorcio o unión temporal. Es importante que estas facturas cumplan con todos los requisitos establecidos en las disposiciones legales y reglamentarias pertinentes.</w:t>
            </w:r>
          </w:p>
          <w:p w14:paraId="5D9E4467" w14:textId="77777777" w:rsidR="00374D9E" w:rsidRPr="008169BF" w:rsidRDefault="00374D9E" w:rsidP="00374D9E">
            <w:pPr>
              <w:jc w:val="both"/>
              <w:rPr>
                <w:b/>
                <w:bCs/>
              </w:rPr>
            </w:pPr>
          </w:p>
          <w:p w14:paraId="1BB2FD8F" w14:textId="77777777" w:rsidR="00374D9E" w:rsidRPr="008169BF" w:rsidRDefault="00374D9E" w:rsidP="00374D9E">
            <w:pPr>
              <w:jc w:val="both"/>
              <w:rPr>
                <w:bCs/>
              </w:rPr>
            </w:pPr>
            <w:r w:rsidRPr="008169BF">
              <w:rPr>
                <w:bCs/>
              </w:rPr>
              <w:t>En caso que el CONTRATISTA presente los documentos solicitados, cumpliendo con el total de los requisitos exigidos para el pago después del undécimo (11) día hábil del mes, los pagos se realizarán dentro de los (60) días calendario siguientes a la fecha de la radicación. En todo caso, los pagos están sujetos a la disponibilidad de PAC y ubicación de los recursos por parte del nivel central.</w:t>
            </w:r>
          </w:p>
          <w:p w14:paraId="3CB61E22" w14:textId="77777777" w:rsidR="00374D9E" w:rsidRPr="008169BF" w:rsidRDefault="00374D9E" w:rsidP="00374D9E">
            <w:pPr>
              <w:jc w:val="both"/>
              <w:rPr>
                <w:bCs/>
              </w:rPr>
            </w:pPr>
          </w:p>
          <w:p w14:paraId="31AEC742" w14:textId="77777777" w:rsidR="00374D9E" w:rsidRPr="008169BF" w:rsidRDefault="00374D9E" w:rsidP="00374D9E">
            <w:pPr>
              <w:jc w:val="both"/>
              <w:rPr>
                <w:bCs/>
              </w:rPr>
            </w:pPr>
            <w:r w:rsidRPr="008169BF">
              <w:rPr>
                <w:bCs/>
              </w:rPr>
              <w:t xml:space="preserve">Los pagos previstos se acreditarán a la cuenta a favor del CONTRATISTA, o en otro banco o cuenta que éste designe con anterioridad al vencimiento del pago, con sujeción a lo previsto en las disposiciones cambiarias, por medio de aviso escrito con no menos treinta (30) días de anticipación, acompañado de certificación bancaria original con fecha de expedición no superior a treinta (30) días calendario, a nombre de la firma contratista. Todos los pagos realizados se ajustarán a los descuentos legales aplicables, de acuerdo a responsabilidades tributarias contempladas en el Registro Único Tributario RUT. </w:t>
            </w:r>
          </w:p>
          <w:p w14:paraId="191EFEB4" w14:textId="77777777" w:rsidR="00374D9E" w:rsidRPr="008169BF" w:rsidRDefault="00374D9E" w:rsidP="00374D9E">
            <w:pPr>
              <w:jc w:val="both"/>
              <w:rPr>
                <w:bCs/>
              </w:rPr>
            </w:pPr>
          </w:p>
          <w:p w14:paraId="551DFD0E" w14:textId="77777777" w:rsidR="00374D9E" w:rsidRPr="008169BF" w:rsidRDefault="00374D9E" w:rsidP="00374D9E">
            <w:pPr>
              <w:jc w:val="both"/>
              <w:rPr>
                <w:bCs/>
              </w:rPr>
            </w:pPr>
            <w:r w:rsidRPr="008169BF">
              <w:rPr>
                <w:bCs/>
              </w:rPr>
              <w:t>La radicación de facturas se llevará a cabo en la ventanilla única de central de cuentas de la Regional de Aseguramiento en Salud No.2. Allí se deberá presentar la documentación requerida según la cláusula de forma de pago del contrato correspondiente. Además, se procederá a validar la información de los documentos entregados, incluyendo el número consecutivo de la factura, concepto de bienes y servicios con sus respectivos valores discriminados etc.</w:t>
            </w:r>
          </w:p>
          <w:p w14:paraId="7A81EEBB" w14:textId="77777777" w:rsidR="00374D9E" w:rsidRPr="008169BF" w:rsidRDefault="00374D9E" w:rsidP="00374D9E">
            <w:pPr>
              <w:jc w:val="both"/>
              <w:rPr>
                <w:bCs/>
              </w:rPr>
            </w:pPr>
          </w:p>
          <w:p w14:paraId="65B0644F" w14:textId="77777777" w:rsidR="00374D9E" w:rsidRPr="008169BF" w:rsidRDefault="00374D9E" w:rsidP="00374D9E">
            <w:pPr>
              <w:jc w:val="both"/>
              <w:rPr>
                <w:b/>
                <w:bCs/>
              </w:rPr>
            </w:pPr>
            <w:r w:rsidRPr="008169BF">
              <w:rPr>
                <w:b/>
                <w:bCs/>
              </w:rPr>
              <w:t>De igual forma, en cumplimiento al procedimiento "Recepción, Radicación y Obligación de Cuentas Médicas" (1LF-PR-0008) de la Policía Nacional, el contratista deberá tener en cuenta las siguientes condiciones adicionales:</w:t>
            </w:r>
          </w:p>
          <w:p w14:paraId="3B050596" w14:textId="77777777" w:rsidR="00374D9E" w:rsidRPr="008169BF" w:rsidRDefault="00374D9E" w:rsidP="00374D9E">
            <w:pPr>
              <w:jc w:val="both"/>
              <w:rPr>
                <w:b/>
                <w:bCs/>
              </w:rPr>
            </w:pPr>
          </w:p>
          <w:p w14:paraId="4AB431FE" w14:textId="77777777" w:rsidR="00374D9E" w:rsidRPr="008169BF" w:rsidRDefault="00374D9E" w:rsidP="00374D9E">
            <w:pPr>
              <w:jc w:val="both"/>
            </w:pPr>
            <w:r w:rsidRPr="008169BF">
              <w:t>La factura electrónica de venta debe expedirse con el cumplimiento de lo dispuesto a la Resolución 000165 del 01 de noviembre del 2023 y demás normas que regulan esta resolución.</w:t>
            </w:r>
          </w:p>
          <w:p w14:paraId="7DEEC9B1" w14:textId="77777777" w:rsidR="00374D9E" w:rsidRPr="008169BF" w:rsidRDefault="00374D9E" w:rsidP="00374D9E">
            <w:pPr>
              <w:jc w:val="both"/>
              <w:rPr>
                <w:b/>
                <w:bCs/>
              </w:rPr>
            </w:pPr>
          </w:p>
          <w:p w14:paraId="4CBC8522" w14:textId="77777777" w:rsidR="00374D9E" w:rsidRPr="008169BF" w:rsidRDefault="00374D9E" w:rsidP="00374D9E">
            <w:pPr>
              <w:jc w:val="both"/>
              <w:rPr>
                <w:i/>
                <w:iCs/>
                <w:color w:val="4B4949"/>
              </w:rPr>
            </w:pPr>
            <w:r w:rsidRPr="008169BF">
              <w:t>En cuanto a la facturación en salud, el artículo 15 de la Ley 1966 de 2019 señala: “</w:t>
            </w:r>
            <w:r w:rsidRPr="008169BF">
              <w:rPr>
                <w:i/>
                <w:iCs/>
              </w:rPr>
              <w:t xml:space="preserve">Todos los prestadores de servicios de salud están obligados a generar factura electrónica para el </w:t>
            </w:r>
            <w:r w:rsidRPr="008169BF">
              <w:rPr>
                <w:i/>
                <w:iCs/>
              </w:rPr>
              <w:lastRenderedPageBreak/>
              <w:t>cobro de los servicios y tecnologías en salud. Deberán presentarla, al mismo tiempo ante la DIAN y la entidad responsable de pago con sus soportes en el plazo establecido en la ley, contado a partir de la fecha de la prestación del servicio de la entrega de la tecnología en salud o del egreso del paciente y prescribirá el derecho en los términos de ley. (…). En todo caso la generación de los RIPS se realizará al momento de prestar el servicio, de la entrega de tecnología en salud o del egreso del paciente”</w:t>
            </w:r>
            <w:r w:rsidRPr="008169BF">
              <w:rPr>
                <w:i/>
                <w:iCs/>
                <w:color w:val="4B4949"/>
              </w:rPr>
              <w:t>.</w:t>
            </w:r>
          </w:p>
          <w:p w14:paraId="774C50AD" w14:textId="77777777" w:rsidR="00374D9E" w:rsidRPr="008169BF" w:rsidRDefault="00374D9E" w:rsidP="00374D9E">
            <w:pPr>
              <w:jc w:val="both"/>
              <w:rPr>
                <w:b/>
                <w:bCs/>
              </w:rPr>
            </w:pPr>
          </w:p>
          <w:p w14:paraId="45BFE932" w14:textId="77777777" w:rsidR="00374D9E" w:rsidRPr="008169BF" w:rsidRDefault="00374D9E" w:rsidP="00374D9E">
            <w:pPr>
              <w:pStyle w:val="Sinespaciado"/>
              <w:jc w:val="both"/>
              <w:rPr>
                <w:rFonts w:ascii="Arial" w:hAnsi="Arial" w:cs="Arial"/>
                <w:noProof/>
                <w:sz w:val="20"/>
                <w:szCs w:val="20"/>
              </w:rPr>
            </w:pPr>
            <w:r w:rsidRPr="008169BF">
              <w:rPr>
                <w:rFonts w:ascii="Arial" w:hAnsi="Arial" w:cs="Arial"/>
                <w:noProof/>
                <w:sz w:val="20"/>
                <w:szCs w:val="20"/>
              </w:rPr>
              <w:t>Así mismo, de acuerdo con la Resolución 2275 del 28 de diciembre del 2023, artículo 14 indica el tiempo que dispone la entidad que realiza la facturación electrónica de venta en salud para el proceso de radicación ante el responsable de pago, de la siguiente manera:</w:t>
            </w:r>
          </w:p>
          <w:p w14:paraId="6E61EFD0" w14:textId="77777777" w:rsidR="00374D9E" w:rsidRPr="008169BF" w:rsidRDefault="00374D9E" w:rsidP="00374D9E">
            <w:pPr>
              <w:pStyle w:val="Sinespaciado"/>
              <w:jc w:val="both"/>
              <w:rPr>
                <w:rFonts w:ascii="Arial" w:hAnsi="Arial" w:cs="Arial"/>
                <w:noProof/>
                <w:sz w:val="20"/>
                <w:szCs w:val="20"/>
              </w:rPr>
            </w:pPr>
          </w:p>
          <w:p w14:paraId="3E39F7CC" w14:textId="77777777" w:rsidR="00374D9E" w:rsidRPr="008169BF" w:rsidRDefault="00374D9E" w:rsidP="00374D9E">
            <w:pPr>
              <w:jc w:val="both"/>
              <w:rPr>
                <w:b/>
                <w:bCs/>
              </w:rPr>
            </w:pPr>
            <w:r w:rsidRPr="008169BF">
              <w:rPr>
                <w:b/>
                <w:bCs/>
                <w:i/>
                <w:iCs/>
              </w:rPr>
              <w:t xml:space="preserve"> “Proceso de radicación de la factura electrónica de venta en salud ante la entidad responsable de pago o demás pagadores.</w:t>
            </w:r>
            <w:r w:rsidRPr="008169BF">
              <w:rPr>
                <w:i/>
                <w:iCs/>
              </w:rPr>
              <w:t xml:space="preserve"> Los facturadores electrónicos del sector salud disponen de veintidós (22) días hábiles, contados a partir de la fecha de expedición de la factura electrónica de venta con validación previa de la DIAN, para la radicación ante las entidades responsables de pago o demás pagadores, de la factura, el Registro Individual de Prestación de Servicios de Salud y los demás soportes determinados en la normatividad vigente.</w:t>
            </w:r>
          </w:p>
          <w:p w14:paraId="50E4230D" w14:textId="77777777" w:rsidR="00374D9E" w:rsidRPr="008169BF" w:rsidRDefault="00374D9E" w:rsidP="00374D9E">
            <w:pPr>
              <w:jc w:val="both"/>
              <w:rPr>
                <w:b/>
                <w:bCs/>
              </w:rPr>
            </w:pPr>
          </w:p>
          <w:p w14:paraId="5B2190AC" w14:textId="77777777" w:rsidR="00374D9E" w:rsidRPr="008169BF" w:rsidRDefault="00374D9E" w:rsidP="00374D9E">
            <w:pPr>
              <w:jc w:val="both"/>
              <w:rPr>
                <w:b/>
                <w:bCs/>
              </w:rPr>
            </w:pPr>
          </w:p>
          <w:p w14:paraId="31B8065A" w14:textId="77777777" w:rsidR="00374D9E" w:rsidRPr="008169BF" w:rsidRDefault="00374D9E" w:rsidP="00374D9E">
            <w:pPr>
              <w:pStyle w:val="Textoindependiente3"/>
              <w:numPr>
                <w:ilvl w:val="0"/>
                <w:numId w:val="48"/>
              </w:numPr>
              <w:shd w:val="clear" w:color="auto" w:fill="002060"/>
              <w:spacing w:after="0"/>
              <w:ind w:left="284" w:hanging="284"/>
              <w:jc w:val="both"/>
              <w:rPr>
                <w:rFonts w:ascii="Arial" w:hAnsi="Arial" w:cs="Arial"/>
                <w:b/>
                <w:bCs/>
                <w:sz w:val="20"/>
                <w:szCs w:val="20"/>
              </w:rPr>
            </w:pPr>
            <w:r w:rsidRPr="008169BF">
              <w:rPr>
                <w:rFonts w:ascii="Arial" w:hAnsi="Arial" w:cs="Arial"/>
                <w:b/>
                <w:bCs/>
                <w:sz w:val="20"/>
                <w:szCs w:val="20"/>
              </w:rPr>
              <w:t xml:space="preserve">RECEPCIÓN, REVISIÓN Y APROBACION DE LA FACTURA POR PARTE DEL SUPERVISOR </w:t>
            </w:r>
          </w:p>
          <w:p w14:paraId="7BD88BCD" w14:textId="77777777" w:rsidR="00374D9E" w:rsidRPr="008169BF" w:rsidRDefault="00374D9E" w:rsidP="00374D9E">
            <w:pPr>
              <w:jc w:val="both"/>
              <w:rPr>
                <w:b/>
                <w:bCs/>
              </w:rPr>
            </w:pPr>
          </w:p>
          <w:p w14:paraId="3D7820E6" w14:textId="77777777" w:rsidR="00374D9E" w:rsidRPr="008169BF" w:rsidRDefault="00374D9E" w:rsidP="00374D9E">
            <w:pPr>
              <w:pStyle w:val="Textoindependiente3"/>
              <w:numPr>
                <w:ilvl w:val="0"/>
                <w:numId w:val="47"/>
              </w:numPr>
              <w:spacing w:after="0"/>
              <w:ind w:hanging="436"/>
              <w:jc w:val="both"/>
              <w:rPr>
                <w:rFonts w:ascii="Arial" w:hAnsi="Arial" w:cs="Arial"/>
                <w:sz w:val="20"/>
                <w:szCs w:val="20"/>
              </w:rPr>
            </w:pPr>
            <w:r w:rsidRPr="008169BF">
              <w:rPr>
                <w:rFonts w:ascii="Arial" w:hAnsi="Arial" w:cs="Arial"/>
                <w:sz w:val="20"/>
                <w:szCs w:val="20"/>
              </w:rPr>
              <w:t xml:space="preserve">El supervisor del contrato u orden de compra debe </w:t>
            </w:r>
            <w:proofErr w:type="spellStart"/>
            <w:r w:rsidRPr="008169BF">
              <w:rPr>
                <w:rFonts w:ascii="Arial" w:hAnsi="Arial" w:cs="Arial"/>
                <w:sz w:val="20"/>
                <w:szCs w:val="20"/>
              </w:rPr>
              <w:t>recepcionar</w:t>
            </w:r>
            <w:proofErr w:type="spellEnd"/>
            <w:r w:rsidRPr="008169BF">
              <w:rPr>
                <w:rFonts w:ascii="Arial" w:hAnsi="Arial" w:cs="Arial"/>
                <w:sz w:val="20"/>
                <w:szCs w:val="20"/>
              </w:rPr>
              <w:t xml:space="preserve">, revisar y avalar las facturas electrónicas, notas débito o crédito a través del sistema integrado de información financiera – SIIF, nación, de acuerdo a la </w:t>
            </w:r>
            <w:r w:rsidRPr="008169BF">
              <w:rPr>
                <w:rFonts w:ascii="Arial" w:hAnsi="Arial" w:cs="Arial"/>
                <w:b/>
                <w:sz w:val="20"/>
                <w:szCs w:val="20"/>
              </w:rPr>
              <w:t>circular externa 042 de 26 de diciembre del 2023 “</w:t>
            </w:r>
            <w:r w:rsidRPr="008169BF">
              <w:rPr>
                <w:rFonts w:ascii="Arial" w:hAnsi="Arial" w:cs="Arial"/>
                <w:b/>
                <w:i/>
                <w:iCs/>
                <w:sz w:val="20"/>
                <w:szCs w:val="20"/>
              </w:rPr>
              <w:t>Sistema Facturación Electrónica del SIIF Nación</w:t>
            </w:r>
            <w:r w:rsidRPr="008169BF">
              <w:rPr>
                <w:rFonts w:ascii="Arial" w:hAnsi="Arial" w:cs="Arial"/>
                <w:sz w:val="20"/>
                <w:szCs w:val="20"/>
              </w:rPr>
              <w:t xml:space="preserve">, una vez sean emitidas por el proveedor. </w:t>
            </w:r>
          </w:p>
          <w:p w14:paraId="4492E0E9" w14:textId="77777777" w:rsidR="00374D9E" w:rsidRPr="008169BF" w:rsidRDefault="00374D9E" w:rsidP="00374D9E">
            <w:pPr>
              <w:pStyle w:val="Textoindependiente3"/>
              <w:spacing w:after="0"/>
              <w:ind w:left="720"/>
              <w:jc w:val="both"/>
              <w:rPr>
                <w:rFonts w:ascii="Arial" w:hAnsi="Arial" w:cs="Arial"/>
                <w:bCs/>
                <w:sz w:val="20"/>
                <w:szCs w:val="20"/>
              </w:rPr>
            </w:pPr>
          </w:p>
          <w:p w14:paraId="51CB1DD0" w14:textId="77777777" w:rsidR="00374D9E" w:rsidRPr="008169BF" w:rsidRDefault="00374D9E" w:rsidP="00374D9E">
            <w:pPr>
              <w:pStyle w:val="Textoindependiente3"/>
              <w:spacing w:after="0"/>
              <w:ind w:left="720"/>
              <w:jc w:val="both"/>
              <w:rPr>
                <w:rFonts w:ascii="Arial" w:hAnsi="Arial" w:cs="Arial"/>
                <w:sz w:val="20"/>
                <w:szCs w:val="20"/>
              </w:rPr>
            </w:pPr>
            <w:r w:rsidRPr="008169BF">
              <w:rPr>
                <w:rFonts w:ascii="Arial" w:hAnsi="Arial" w:cs="Arial"/>
                <w:bCs/>
                <w:sz w:val="20"/>
                <w:szCs w:val="20"/>
              </w:rPr>
              <w:t xml:space="preserve">Todo proveedor y/o contratistas obligados a facturar electrónicamente (personas jurídicas y personas naturales incluyendo la prestación de servicios profesionales) deben parametrizar con su operador electrónico de facturación los datos del emisor, datos del adquiriente y notas finales; así mismo, establecer, que todas las facturas a nombre de Regional de Aseguramiento en Salud No. 2, se direccionen al buzón dispuesto por el Ministerio de Hacienda y Crédito Público al siguiente correo electrónico </w:t>
            </w:r>
            <w:hyperlink r:id="rId14" w:history="1">
              <w:r w:rsidRPr="008169BF">
                <w:rPr>
                  <w:rStyle w:val="Hipervnculo"/>
                  <w:rFonts w:ascii="Arial" w:eastAsiaTheme="majorEastAsia" w:hAnsi="Arial" w:cs="Arial"/>
                  <w:bCs/>
                  <w:sz w:val="20"/>
                  <w:szCs w:val="20"/>
                </w:rPr>
                <w:t>siifnacion.facturacionelectronica@minhacienda.gov.co</w:t>
              </w:r>
            </w:hyperlink>
            <w:r w:rsidRPr="008169BF">
              <w:rPr>
                <w:rFonts w:ascii="Arial" w:hAnsi="Arial" w:cs="Arial"/>
                <w:bCs/>
                <w:sz w:val="20"/>
                <w:szCs w:val="20"/>
              </w:rPr>
              <w:t xml:space="preserve"> toda vez que será el Ministerio de Hacienda - SIIF NACION quien centraliza su recepción y gestione el envío a cada supervisor a través </w:t>
            </w:r>
            <w:r w:rsidRPr="008169BF">
              <w:rPr>
                <w:rFonts w:ascii="Arial" w:hAnsi="Arial" w:cs="Arial"/>
                <w:sz w:val="20"/>
                <w:szCs w:val="20"/>
              </w:rPr>
              <w:t>“Software propio” validación previa a su expedición pasará a ser asumido en su totalidad por el SIIF Nación.</w:t>
            </w:r>
          </w:p>
          <w:p w14:paraId="7843A63A" w14:textId="77777777" w:rsidR="00374D9E" w:rsidRPr="008169BF" w:rsidRDefault="00374D9E" w:rsidP="00374D9E">
            <w:pPr>
              <w:pStyle w:val="Textoindependiente3"/>
              <w:spacing w:after="0"/>
              <w:ind w:left="720"/>
              <w:jc w:val="both"/>
              <w:rPr>
                <w:rFonts w:ascii="Arial" w:hAnsi="Arial" w:cs="Arial"/>
                <w:sz w:val="20"/>
                <w:szCs w:val="20"/>
              </w:rPr>
            </w:pPr>
          </w:p>
          <w:p w14:paraId="564CEDF7" w14:textId="77777777" w:rsidR="00374D9E" w:rsidRPr="008169BF" w:rsidRDefault="00374D9E" w:rsidP="00374D9E">
            <w:pPr>
              <w:pStyle w:val="Textoindependiente3"/>
              <w:spacing w:after="0"/>
              <w:ind w:left="720"/>
              <w:jc w:val="both"/>
              <w:rPr>
                <w:rFonts w:ascii="Arial" w:hAnsi="Arial" w:cs="Arial"/>
                <w:sz w:val="20"/>
                <w:szCs w:val="20"/>
              </w:rPr>
            </w:pPr>
            <w:r w:rsidRPr="008169BF">
              <w:rPr>
                <w:rFonts w:ascii="Arial" w:hAnsi="Arial" w:cs="Arial"/>
                <w:sz w:val="20"/>
                <w:szCs w:val="20"/>
              </w:rPr>
              <w:t xml:space="preserve">Con el fin de evitar contratiempos y tener un proceso éxito en la recepción de los documentos electrónico, el contratista debe indicar a los proveedores y/o contratistas de bienes y/o servicios, la información a registrar al momento de emitirlo, según los lineamientos definidos por la Administración del SIIF Nación para realizar el procesamiento de los DE y la asignación a la entidad correspondiente. Los cuales, se enumeran a continuación: </w:t>
            </w:r>
          </w:p>
          <w:p w14:paraId="6051EFF9" w14:textId="77777777" w:rsidR="00374D9E" w:rsidRPr="008169BF" w:rsidRDefault="00374D9E" w:rsidP="00374D9E">
            <w:pPr>
              <w:pStyle w:val="Textoindependiente3"/>
              <w:spacing w:after="0"/>
              <w:ind w:left="720"/>
              <w:jc w:val="both"/>
              <w:rPr>
                <w:rFonts w:ascii="Arial" w:hAnsi="Arial" w:cs="Arial"/>
                <w:sz w:val="20"/>
                <w:szCs w:val="20"/>
              </w:rPr>
            </w:pPr>
          </w:p>
          <w:p w14:paraId="42701C17" w14:textId="77777777" w:rsidR="00374D9E" w:rsidRPr="008169BF" w:rsidRDefault="00374D9E" w:rsidP="00374D9E">
            <w:pPr>
              <w:pStyle w:val="Prrafodelista"/>
              <w:numPr>
                <w:ilvl w:val="0"/>
                <w:numId w:val="57"/>
              </w:numPr>
              <w:autoSpaceDE w:val="0"/>
              <w:autoSpaceDN w:val="0"/>
              <w:adjustRightInd w:val="0"/>
              <w:jc w:val="both"/>
            </w:pPr>
            <w:r w:rsidRPr="008169BF">
              <w:t xml:space="preserve">Proveedor/contratista registrado en SIIF Nación </w:t>
            </w:r>
          </w:p>
          <w:p w14:paraId="61F28920" w14:textId="77777777" w:rsidR="00374D9E" w:rsidRPr="008169BF" w:rsidRDefault="00374D9E" w:rsidP="00374D9E">
            <w:pPr>
              <w:pStyle w:val="Prrafodelista"/>
              <w:numPr>
                <w:ilvl w:val="0"/>
                <w:numId w:val="57"/>
              </w:numPr>
              <w:autoSpaceDE w:val="0"/>
              <w:autoSpaceDN w:val="0"/>
              <w:adjustRightInd w:val="0"/>
              <w:jc w:val="both"/>
            </w:pPr>
            <w:r w:rsidRPr="008169BF">
              <w:t xml:space="preserve">Que en el RUT del proveedor y/o contratista tenga relacionada la responsabilidad 52 – Facturador electrónico. </w:t>
            </w:r>
          </w:p>
          <w:p w14:paraId="30838A9C" w14:textId="77777777" w:rsidR="00374D9E" w:rsidRPr="008169BF" w:rsidRDefault="00374D9E" w:rsidP="00374D9E">
            <w:pPr>
              <w:pStyle w:val="Prrafodelista"/>
              <w:numPr>
                <w:ilvl w:val="0"/>
                <w:numId w:val="57"/>
              </w:numPr>
              <w:autoSpaceDE w:val="0"/>
              <w:autoSpaceDN w:val="0"/>
              <w:adjustRightInd w:val="0"/>
              <w:jc w:val="both"/>
            </w:pPr>
            <w:r w:rsidRPr="008169BF">
              <w:t xml:space="preserve">En los datos del emisor en el campo de correo electrónico debe registrar el correo en el que requiere que le llegue información sobre el proceso de recepción. </w:t>
            </w:r>
          </w:p>
          <w:p w14:paraId="4169516C" w14:textId="77777777" w:rsidR="00374D9E" w:rsidRPr="008169BF" w:rsidRDefault="00374D9E" w:rsidP="00374D9E">
            <w:pPr>
              <w:pStyle w:val="Prrafodelista"/>
              <w:numPr>
                <w:ilvl w:val="0"/>
                <w:numId w:val="57"/>
              </w:numPr>
              <w:autoSpaceDE w:val="0"/>
              <w:autoSpaceDN w:val="0"/>
              <w:adjustRightInd w:val="0"/>
              <w:jc w:val="both"/>
            </w:pPr>
            <w:r w:rsidRPr="008169BF">
              <w:lastRenderedPageBreak/>
              <w:t xml:space="preserve">Al igual, que debe recomendar registrar en tipo de contribuyente que se encuentra registrado en el RUT. </w:t>
            </w:r>
          </w:p>
          <w:p w14:paraId="00657268" w14:textId="77777777" w:rsidR="00374D9E" w:rsidRPr="008169BF" w:rsidRDefault="00374D9E" w:rsidP="00374D9E">
            <w:pPr>
              <w:pStyle w:val="Prrafodelista"/>
              <w:numPr>
                <w:ilvl w:val="0"/>
                <w:numId w:val="57"/>
              </w:numPr>
              <w:autoSpaceDE w:val="0"/>
              <w:autoSpaceDN w:val="0"/>
              <w:adjustRightInd w:val="0"/>
              <w:jc w:val="both"/>
              <w:rPr>
                <w:rStyle w:val="Hipervnculo"/>
                <w:rFonts w:eastAsiaTheme="majorEastAsia"/>
                <w:b/>
              </w:rPr>
            </w:pPr>
            <w:r w:rsidRPr="008169BF">
              <w:rPr>
                <w:b/>
                <w:u w:val="single"/>
              </w:rPr>
              <w:t xml:space="preserve">El contratista y/o proveedor, en el momento de que este generando la factura en su operador tecnológico autorizado, en datos del Adquirente en el campo correo electrónico debe registre la cuenta el correo que la Administración del SIIF Nación ha dispuesto para la recepción que en este caso es: </w:t>
            </w:r>
            <w:hyperlink r:id="rId15" w:history="1">
              <w:r w:rsidRPr="008169BF">
                <w:rPr>
                  <w:rStyle w:val="Hipervnculo"/>
                  <w:rFonts w:eastAsiaTheme="majorEastAsia"/>
                  <w:b/>
                </w:rPr>
                <w:t>siifnacion.facturaelectronica@minhacienda.gov.co</w:t>
              </w:r>
            </w:hyperlink>
          </w:p>
          <w:p w14:paraId="4EE2AEE9" w14:textId="77777777" w:rsidR="00374D9E" w:rsidRPr="008169BF" w:rsidRDefault="00374D9E" w:rsidP="00374D9E">
            <w:pPr>
              <w:pStyle w:val="Prrafodelista"/>
              <w:numPr>
                <w:ilvl w:val="0"/>
                <w:numId w:val="57"/>
              </w:numPr>
              <w:autoSpaceDE w:val="0"/>
              <w:autoSpaceDN w:val="0"/>
              <w:adjustRightInd w:val="0"/>
              <w:jc w:val="both"/>
            </w:pPr>
            <w:r w:rsidRPr="008169BF">
              <w:t xml:space="preserve">Adicional que registren el correo electrónico en datos del adquiriente, en el </w:t>
            </w:r>
            <w:r w:rsidRPr="008169BF">
              <w:rPr>
                <w:b/>
              </w:rPr>
              <w:t>campo de Notas u Observaciones</w:t>
            </w:r>
            <w:r w:rsidRPr="008169BF">
              <w:t xml:space="preserve">, debe registrar la referencia de distribución a saber así: #$ luego el código de identificación de la entidad a la cual le va a enviar la factura, datos del contrato, y correo del supervisor, finalizando con #$, debidamente separados por punto y coma, sin dejar espacios; en la casillas mencionadas solo debe registrar el dato que se expone o indica, no pueden registrar más datos. </w:t>
            </w:r>
          </w:p>
          <w:p w14:paraId="695D0426" w14:textId="77777777" w:rsidR="00374D9E" w:rsidRPr="008169BF" w:rsidRDefault="00374D9E" w:rsidP="00374D9E">
            <w:pPr>
              <w:pStyle w:val="Prrafodelista"/>
              <w:autoSpaceDE w:val="0"/>
              <w:autoSpaceDN w:val="0"/>
              <w:adjustRightInd w:val="0"/>
              <w:jc w:val="both"/>
            </w:pPr>
          </w:p>
          <w:p w14:paraId="3075166C" w14:textId="77777777" w:rsidR="00374D9E" w:rsidRPr="008169BF" w:rsidRDefault="00374D9E" w:rsidP="00374D9E">
            <w:pPr>
              <w:pStyle w:val="Prrafodelista"/>
              <w:autoSpaceDE w:val="0"/>
              <w:autoSpaceDN w:val="0"/>
              <w:adjustRightInd w:val="0"/>
              <w:jc w:val="both"/>
            </w:pPr>
            <w:r w:rsidRPr="008169BF">
              <w:t xml:space="preserve">Ejemplo: en la casilla de NOTAS U OBSERVACIONES se debe registrar un código así tal como se evidencia el ejemplo con los datos correcto del contrato. </w:t>
            </w:r>
          </w:p>
          <w:p w14:paraId="16EA074D" w14:textId="77777777" w:rsidR="00374D9E" w:rsidRPr="008169BF" w:rsidRDefault="00374D9E" w:rsidP="00374D9E">
            <w:pPr>
              <w:pStyle w:val="Prrafodelista"/>
              <w:autoSpaceDE w:val="0"/>
              <w:autoSpaceDN w:val="0"/>
              <w:adjustRightInd w:val="0"/>
              <w:ind w:firstLine="696"/>
              <w:jc w:val="both"/>
              <w:rPr>
                <w:b/>
              </w:rPr>
            </w:pPr>
          </w:p>
          <w:p w14:paraId="2B26D530" w14:textId="77777777" w:rsidR="00374D9E" w:rsidRPr="008169BF" w:rsidRDefault="00374D9E" w:rsidP="00374D9E">
            <w:pPr>
              <w:pStyle w:val="Prrafodelista"/>
              <w:autoSpaceDE w:val="0"/>
              <w:autoSpaceDN w:val="0"/>
              <w:adjustRightInd w:val="0"/>
              <w:ind w:firstLine="696"/>
              <w:jc w:val="both"/>
            </w:pPr>
            <w:r w:rsidRPr="008169BF">
              <w:rPr>
                <w:b/>
              </w:rPr>
              <w:t>#$16-01-02-041;85-5-20001-</w:t>
            </w:r>
            <w:proofErr w:type="gramStart"/>
            <w:r w:rsidRPr="008169BF">
              <w:rPr>
                <w:b/>
              </w:rPr>
              <w:t>24;xxxxxxx@correo.policia.gov.co</w:t>
            </w:r>
            <w:proofErr w:type="gramEnd"/>
            <w:r w:rsidRPr="008169BF">
              <w:rPr>
                <w:b/>
              </w:rPr>
              <w:t>#$</w:t>
            </w:r>
          </w:p>
          <w:p w14:paraId="0BCD5F78" w14:textId="77777777" w:rsidR="00374D9E" w:rsidRPr="008169BF" w:rsidRDefault="00374D9E" w:rsidP="00374D9E">
            <w:pPr>
              <w:pStyle w:val="NormalWeb"/>
              <w:spacing w:before="0" w:beforeAutospacing="0" w:after="0" w:afterAutospacing="0"/>
              <w:ind w:left="720"/>
              <w:jc w:val="both"/>
              <w:rPr>
                <w:rFonts w:ascii="Arial" w:hAnsi="Arial" w:cs="Arial"/>
                <w:sz w:val="20"/>
                <w:szCs w:val="20"/>
              </w:rPr>
            </w:pPr>
          </w:p>
          <w:p w14:paraId="60D42794" w14:textId="77777777" w:rsidR="00374D9E" w:rsidRPr="008169BF" w:rsidRDefault="00374D9E" w:rsidP="00374D9E">
            <w:pPr>
              <w:pStyle w:val="NormalWeb"/>
              <w:numPr>
                <w:ilvl w:val="0"/>
                <w:numId w:val="21"/>
              </w:numPr>
              <w:spacing w:before="0" w:beforeAutospacing="0" w:after="0" w:afterAutospacing="0"/>
              <w:jc w:val="both"/>
              <w:rPr>
                <w:rFonts w:ascii="Arial" w:hAnsi="Arial" w:cs="Arial"/>
                <w:sz w:val="20"/>
                <w:szCs w:val="20"/>
              </w:rPr>
            </w:pPr>
            <w:r w:rsidRPr="008169BF">
              <w:rPr>
                <w:rFonts w:ascii="Arial" w:hAnsi="Arial" w:cs="Arial"/>
                <w:b/>
                <w:bCs/>
                <w:i/>
                <w:iCs/>
                <w:sz w:val="20"/>
                <w:szCs w:val="20"/>
              </w:rPr>
              <w:t xml:space="preserve">Nota importante: </w:t>
            </w:r>
            <w:r w:rsidRPr="008169BF">
              <w:rPr>
                <w:rFonts w:ascii="Arial" w:hAnsi="Arial" w:cs="Arial"/>
                <w:sz w:val="20"/>
                <w:szCs w:val="20"/>
              </w:rPr>
              <w:t>De no darse el envío automático por parte del proveedor o contratista desde el operador tecnológico autorizado, solución gratuita de la DIAN o software propio, descrito en el numeral 4, estos podrán remitir la factura al buzón indicado para tal fin.</w:t>
            </w:r>
          </w:p>
          <w:p w14:paraId="45FF4051" w14:textId="77777777" w:rsidR="00374D9E" w:rsidRPr="008169BF" w:rsidRDefault="00374D9E" w:rsidP="00374D9E">
            <w:pPr>
              <w:pStyle w:val="Prrafodelista"/>
              <w:jc w:val="both"/>
              <w:rPr>
                <w:color w:val="000000"/>
              </w:rPr>
            </w:pPr>
          </w:p>
          <w:p w14:paraId="6C533E50" w14:textId="77777777" w:rsidR="00374D9E" w:rsidRPr="008169BF" w:rsidRDefault="00374D9E" w:rsidP="00374D9E">
            <w:pPr>
              <w:pStyle w:val="NormalWeb"/>
              <w:spacing w:before="0" w:beforeAutospacing="0" w:after="0" w:afterAutospacing="0"/>
              <w:ind w:left="720"/>
              <w:jc w:val="both"/>
              <w:rPr>
                <w:rFonts w:ascii="Arial" w:hAnsi="Arial" w:cs="Arial"/>
                <w:sz w:val="20"/>
                <w:szCs w:val="20"/>
              </w:rPr>
            </w:pPr>
            <w:r w:rsidRPr="008169BF">
              <w:rPr>
                <w:rFonts w:ascii="Arial" w:hAnsi="Arial" w:cs="Arial"/>
                <w:color w:val="000000"/>
                <w:sz w:val="20"/>
                <w:szCs w:val="20"/>
              </w:rPr>
              <w:t>Generar factura obteniendo el contenedor electrónico -</w:t>
            </w:r>
            <w:proofErr w:type="gramStart"/>
            <w:r w:rsidRPr="008169BF">
              <w:rPr>
                <w:rFonts w:ascii="Arial" w:hAnsi="Arial" w:cs="Arial"/>
                <w:color w:val="000000"/>
                <w:sz w:val="20"/>
                <w:szCs w:val="20"/>
              </w:rPr>
              <w:t>Documento .Zip</w:t>
            </w:r>
            <w:proofErr w:type="gramEnd"/>
            <w:r w:rsidRPr="008169BF">
              <w:rPr>
                <w:rFonts w:ascii="Arial" w:hAnsi="Arial" w:cs="Arial"/>
                <w:color w:val="000000"/>
                <w:sz w:val="20"/>
                <w:szCs w:val="20"/>
              </w:rPr>
              <w:t xml:space="preserve"> (PDF, XML).</w:t>
            </w:r>
          </w:p>
          <w:p w14:paraId="508A6990" w14:textId="77777777" w:rsidR="00374D9E" w:rsidRPr="008169BF" w:rsidRDefault="00374D9E" w:rsidP="00374D9E">
            <w:pPr>
              <w:autoSpaceDE w:val="0"/>
              <w:autoSpaceDN w:val="0"/>
              <w:adjustRightInd w:val="0"/>
              <w:jc w:val="center"/>
              <w:rPr>
                <w:color w:val="000000"/>
              </w:rPr>
            </w:pPr>
            <w:r w:rsidRPr="008169BF">
              <w:rPr>
                <w:noProof/>
              </w:rPr>
              <w:drawing>
                <wp:inline distT="0" distB="0" distL="0" distR="0" wp14:anchorId="0FBCE1FD" wp14:editId="5C3654D7">
                  <wp:extent cx="1618478" cy="921954"/>
                  <wp:effectExtent l="0" t="0" r="1270" b="0"/>
                  <wp:docPr id="18" name="Imagen 18" descr="ADJUNTO FACTURA ELECTONICA"/>
                  <wp:cNvGraphicFramePr/>
                  <a:graphic xmlns:a="http://schemas.openxmlformats.org/drawingml/2006/main">
                    <a:graphicData uri="http://schemas.openxmlformats.org/drawingml/2006/picture">
                      <pic:pic xmlns:pic="http://schemas.openxmlformats.org/drawingml/2006/picture">
                        <pic:nvPicPr>
                          <pic:cNvPr id="4" name="Imagen 4" descr="ADJUNTO FACTURA ELECTONICA"/>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1658171" cy="944565"/>
                          </a:xfrm>
                          <a:prstGeom prst="rect">
                            <a:avLst/>
                          </a:prstGeom>
                          <a:noFill/>
                          <a:ln>
                            <a:noFill/>
                          </a:ln>
                        </pic:spPr>
                      </pic:pic>
                    </a:graphicData>
                  </a:graphic>
                </wp:inline>
              </w:drawing>
            </w:r>
          </w:p>
          <w:p w14:paraId="6900A5BB" w14:textId="77777777" w:rsidR="00374D9E" w:rsidRPr="008169BF" w:rsidRDefault="00374D9E" w:rsidP="00374D9E">
            <w:pPr>
              <w:autoSpaceDE w:val="0"/>
              <w:autoSpaceDN w:val="0"/>
              <w:adjustRightInd w:val="0"/>
              <w:ind w:left="720"/>
              <w:jc w:val="both"/>
              <w:rPr>
                <w:color w:val="000000"/>
                <w:lang w:eastAsia="es-CO"/>
              </w:rPr>
            </w:pPr>
          </w:p>
          <w:p w14:paraId="58E2F0C4" w14:textId="77777777" w:rsidR="00374D9E" w:rsidRPr="008169BF" w:rsidRDefault="00374D9E" w:rsidP="00374D9E">
            <w:pPr>
              <w:autoSpaceDE w:val="0"/>
              <w:autoSpaceDN w:val="0"/>
              <w:adjustRightInd w:val="0"/>
              <w:ind w:left="720"/>
              <w:jc w:val="both"/>
              <w:rPr>
                <w:color w:val="000000"/>
                <w:lang w:eastAsia="es-CO"/>
              </w:rPr>
            </w:pPr>
            <w:r w:rsidRPr="008169BF">
              <w:rPr>
                <w:color w:val="000000"/>
                <w:lang w:eastAsia="es-CO"/>
              </w:rPr>
              <w:t xml:space="preserve">Desde cualquier correo electrónico, puede enviar al buzón electrónico </w:t>
            </w:r>
            <w:hyperlink r:id="rId17" w:history="1">
              <w:r w:rsidRPr="008169BF">
                <w:rPr>
                  <w:rStyle w:val="Hipervnculo"/>
                  <w:lang w:eastAsia="es-CO"/>
                </w:rPr>
                <w:t>siifnacion.facturaelectronica@minhacienda.gov.co</w:t>
              </w:r>
            </w:hyperlink>
            <w:r w:rsidRPr="008169BF">
              <w:rPr>
                <w:color w:val="000000"/>
                <w:lang w:eastAsia="es-CO"/>
              </w:rPr>
              <w:t xml:space="preserve"> dispuesto por el Ministerio de Hacienda y Crédito Público, el contenedor electrónico -Documento .Zip (PDF, XML), referenciando en el asunto de este correo el código de identificación de la entidad a la cual le va a enviar la factura, datos del contrato, y correo del supervisor, debidamente separados por punto y coma, sin espacios según ej. Adjunto: </w:t>
            </w:r>
          </w:p>
          <w:p w14:paraId="153B7662" w14:textId="77777777" w:rsidR="00374D9E" w:rsidRPr="008169BF" w:rsidRDefault="00374D9E" w:rsidP="00374D9E">
            <w:pPr>
              <w:pStyle w:val="Prrafodelista"/>
              <w:autoSpaceDE w:val="0"/>
              <w:autoSpaceDN w:val="0"/>
              <w:adjustRightInd w:val="0"/>
              <w:jc w:val="both"/>
              <w:rPr>
                <w:b/>
                <w:bCs/>
                <w:lang w:eastAsia="es-CO"/>
              </w:rPr>
            </w:pPr>
          </w:p>
          <w:p w14:paraId="253945A6" w14:textId="77777777" w:rsidR="00374D9E" w:rsidRPr="008169BF" w:rsidRDefault="00374D9E" w:rsidP="00374D9E">
            <w:pPr>
              <w:pStyle w:val="Prrafodelista"/>
              <w:autoSpaceDE w:val="0"/>
              <w:autoSpaceDN w:val="0"/>
              <w:adjustRightInd w:val="0"/>
              <w:jc w:val="both"/>
              <w:rPr>
                <w:b/>
                <w:bCs/>
                <w:lang w:eastAsia="es-CO"/>
              </w:rPr>
            </w:pPr>
            <w:r w:rsidRPr="008169BF">
              <w:rPr>
                <w:b/>
                <w:bCs/>
                <w:lang w:eastAsia="es-CO"/>
              </w:rPr>
              <w:t>16-01-02-041;85-7-20033-</w:t>
            </w:r>
            <w:proofErr w:type="gramStart"/>
            <w:r w:rsidRPr="008169BF">
              <w:rPr>
                <w:b/>
                <w:bCs/>
                <w:lang w:eastAsia="es-CO"/>
              </w:rPr>
              <w:t>2024;pepito.perez@correo.policia.gov.co</w:t>
            </w:r>
            <w:proofErr w:type="gramEnd"/>
          </w:p>
          <w:p w14:paraId="2131C60D" w14:textId="77777777" w:rsidR="00374D9E" w:rsidRPr="008169BF" w:rsidRDefault="00374D9E" w:rsidP="00374D9E">
            <w:pPr>
              <w:pStyle w:val="Prrafodelista"/>
              <w:autoSpaceDE w:val="0"/>
              <w:autoSpaceDN w:val="0"/>
              <w:adjustRightInd w:val="0"/>
              <w:jc w:val="both"/>
              <w:rPr>
                <w:b/>
                <w:bCs/>
                <w:lang w:eastAsia="es-CO"/>
              </w:rPr>
            </w:pPr>
          </w:p>
          <w:p w14:paraId="0D87A4E9" w14:textId="77777777" w:rsidR="00374D9E" w:rsidRPr="008169BF" w:rsidRDefault="00374D9E" w:rsidP="00374D9E">
            <w:pPr>
              <w:pStyle w:val="Prrafodelista"/>
              <w:autoSpaceDE w:val="0"/>
              <w:autoSpaceDN w:val="0"/>
              <w:adjustRightInd w:val="0"/>
              <w:jc w:val="both"/>
              <w:rPr>
                <w:color w:val="000000"/>
                <w:bdr w:val="none" w:sz="0" w:space="0" w:color="auto" w:frame="1"/>
                <w:lang w:eastAsia="es-CO"/>
              </w:rPr>
            </w:pPr>
            <w:r w:rsidRPr="008169BF">
              <w:rPr>
                <w:noProof/>
              </w:rPr>
              <mc:AlternateContent>
                <mc:Choice Requires="wps">
                  <w:drawing>
                    <wp:anchor distT="0" distB="0" distL="114300" distR="114300" simplePos="0" relativeHeight="251665408" behindDoc="0" locked="0" layoutInCell="1" allowOverlap="1" wp14:anchorId="2B61A335" wp14:editId="5BBEFFB2">
                      <wp:simplePos x="0" y="0"/>
                      <wp:positionH relativeFrom="column">
                        <wp:posOffset>1120706</wp:posOffset>
                      </wp:positionH>
                      <wp:positionV relativeFrom="paragraph">
                        <wp:posOffset>553807</wp:posOffset>
                      </wp:positionV>
                      <wp:extent cx="302821" cy="118712"/>
                      <wp:effectExtent l="19050" t="19050" r="21590" b="34290"/>
                      <wp:wrapNone/>
                      <wp:docPr id="9" name="Flecha: hacia la izquierda 9"/>
                      <wp:cNvGraphicFramePr/>
                      <a:graphic xmlns:a="http://schemas.openxmlformats.org/drawingml/2006/main">
                        <a:graphicData uri="http://schemas.microsoft.com/office/word/2010/wordprocessingShape">
                          <wps:wsp>
                            <wps:cNvSpPr/>
                            <wps:spPr>
                              <a:xfrm>
                                <a:off x="0" y="0"/>
                                <a:ext cx="302821" cy="118712"/>
                              </a:xfrm>
                              <a:prstGeom prst="leftArrow">
                                <a:avLst/>
                              </a:prstGeom>
                              <a:solidFill>
                                <a:srgbClr val="00FF00"/>
                              </a:solid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0E52F70C" id="_x0000_t66" coordsize="21600,21600" o:spt="66" adj="5400,5400" path="m@0,l@0@1,21600@1,21600@2@0@2@0,21600,,10800xe">
                      <v:stroke joinstyle="miter"/>
                      <v:formulas>
                        <v:f eqn="val #0"/>
                        <v:f eqn="val #1"/>
                        <v:f eqn="sum 21600 0 #1"/>
                        <v:f eqn="prod #0 #1 10800"/>
                        <v:f eqn="sum #0 0 @3"/>
                      </v:formulas>
                      <v:path o:connecttype="custom" o:connectlocs="@0,0;0,10800;@0,21600;21600,10800" o:connectangles="270,180,90,0" textboxrect="@4,@1,21600,@2"/>
                      <v:handles>
                        <v:h position="#0,#1" xrange="0,21600" yrange="0,10800"/>
                      </v:handles>
                    </v:shapetype>
                    <v:shape id="Flecha: hacia la izquierda 9" o:spid="_x0000_s1026" type="#_x0000_t66" style="position:absolute;margin-left:88.25pt;margin-top:43.6pt;width:23.85pt;height:9.35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" adj="4234" fillcolor="lime" strokecolor="#243f60 [1604]" strokeweight="2pt"/>
                  </w:pict>
                </mc:Fallback>
              </mc:AlternateContent>
            </w:r>
            <w:r w:rsidRPr="008169BF">
              <w:rPr>
                <w:noProof/>
              </w:rPr>
              <mc:AlternateContent>
                <mc:Choice Requires="wps">
                  <w:drawing>
                    <wp:anchor distT="0" distB="0" distL="114300" distR="114300" simplePos="0" relativeHeight="251664384" behindDoc="0" locked="0" layoutInCell="1" allowOverlap="1" wp14:anchorId="49642887" wp14:editId="2273AD38">
                      <wp:simplePos x="0" y="0"/>
                      <wp:positionH relativeFrom="column">
                        <wp:posOffset>1373659</wp:posOffset>
                      </wp:positionH>
                      <wp:positionV relativeFrom="paragraph">
                        <wp:posOffset>385445</wp:posOffset>
                      </wp:positionV>
                      <wp:extent cx="302821" cy="118712"/>
                      <wp:effectExtent l="19050" t="19050" r="21590" b="34290"/>
                      <wp:wrapNone/>
                      <wp:docPr id="633991542" name="Flecha: hacia la izquierda 633991542"/>
                      <wp:cNvGraphicFramePr/>
                      <a:graphic xmlns:a="http://schemas.openxmlformats.org/drawingml/2006/main">
                        <a:graphicData uri="http://schemas.microsoft.com/office/word/2010/wordprocessingShape">
                          <wps:wsp>
                            <wps:cNvSpPr/>
                            <wps:spPr>
                              <a:xfrm>
                                <a:off x="0" y="0"/>
                                <a:ext cx="302821" cy="118712"/>
                              </a:xfrm>
                              <a:prstGeom prst="leftArrow">
                                <a:avLst/>
                              </a:prstGeom>
                              <a:solidFill>
                                <a:srgbClr val="00FF00"/>
                              </a:solid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607CABB" id="Flecha: hacia la izquierda 633991542" o:spid="_x0000_s1026" type="#_x0000_t66" style="position:absolute;margin-left:108.15pt;margin-top:30.35pt;width:23.85pt;height:9.35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" adj="4234" fillcolor="lime" strokecolor="#243f60 [1604]" strokeweight="2pt"/>
                  </w:pict>
                </mc:Fallback>
              </mc:AlternateContent>
            </w:r>
            <w:r w:rsidRPr="008169BF">
              <w:rPr>
                <w:noProof/>
              </w:rPr>
              <mc:AlternateContent>
                <mc:Choice Requires="wps">
                  <w:drawing>
                    <wp:anchor distT="0" distB="0" distL="114300" distR="114300" simplePos="0" relativeHeight="251663360" behindDoc="0" locked="0" layoutInCell="1" allowOverlap="1" wp14:anchorId="4AC8FF94" wp14:editId="1C01C07C">
                      <wp:simplePos x="0" y="0"/>
                      <wp:positionH relativeFrom="column">
                        <wp:posOffset>2135779</wp:posOffset>
                      </wp:positionH>
                      <wp:positionV relativeFrom="paragraph">
                        <wp:posOffset>24130</wp:posOffset>
                      </wp:positionV>
                      <wp:extent cx="302821" cy="118712"/>
                      <wp:effectExtent l="19050" t="19050" r="21590" b="34290"/>
                      <wp:wrapNone/>
                      <wp:docPr id="8" name="Flecha: hacia la izquierda 8"/>
                      <wp:cNvGraphicFramePr/>
                      <a:graphic xmlns:a="http://schemas.openxmlformats.org/drawingml/2006/main">
                        <a:graphicData uri="http://schemas.microsoft.com/office/word/2010/wordprocessingShape">
                          <wps:wsp>
                            <wps:cNvSpPr/>
                            <wps:spPr>
                              <a:xfrm>
                                <a:off x="0" y="0"/>
                                <a:ext cx="302821" cy="118712"/>
                              </a:xfrm>
                              <a:prstGeom prst="leftArrow">
                                <a:avLst/>
                              </a:prstGeom>
                              <a:solidFill>
                                <a:srgbClr val="00FF00"/>
                              </a:solid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2046C06" id="Flecha: hacia la izquierda 8" o:spid="_x0000_s1026" type="#_x0000_t66" style="position:absolute;margin-left:168.15pt;margin-top:1.9pt;width:23.85pt;height:9.35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" adj="4234" fillcolor="lime" strokecolor="#243f60 [1604]" strokeweight="2pt"/>
                  </w:pict>
                </mc:Fallback>
              </mc:AlternateContent>
            </w:r>
            <w:r w:rsidRPr="008169BF">
              <w:rPr>
                <w:noProof/>
              </w:rPr>
              <w:drawing>
                <wp:inline distT="0" distB="0" distL="0" distR="0" wp14:anchorId="0A422839" wp14:editId="38BB1249">
                  <wp:extent cx="3392817" cy="911942"/>
                  <wp:effectExtent l="0" t="0" r="0" b="2540"/>
                  <wp:docPr id="19" name="Imagen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AF06870.tmp"/>
                          <pic:cNvPicPr/>
                        </pic:nvPicPr>
                        <pic:blipFill>
                          <a:blip r:embed="rId18" cstate="print">
                            <a:extLst>
                              <a:ext uri="{28A0092B-C50C-407E-A947-70E740481C1C}">
                                <a14:useLocalDpi xmlns:a14="http://schemas.microsoft.com/office/drawing/2010/main" val="0"/>
                              </a:ext>
                            </a:extLst>
                          </a:blip>
                          <a:stretch>
                            <a:fillRect/>
                          </a:stretch>
                        </pic:blipFill>
                        <pic:spPr>
                          <a:xfrm>
                            <a:off x="0" y="0"/>
                            <a:ext cx="3449291" cy="927121"/>
                          </a:xfrm>
                          <a:prstGeom prst="rect">
                            <a:avLst/>
                          </a:prstGeom>
                        </pic:spPr>
                      </pic:pic>
                    </a:graphicData>
                  </a:graphic>
                </wp:inline>
              </w:drawing>
            </w:r>
          </w:p>
          <w:p w14:paraId="27CE3D5C" w14:textId="77777777" w:rsidR="00374D9E" w:rsidRPr="008169BF" w:rsidRDefault="00374D9E" w:rsidP="00374D9E">
            <w:pPr>
              <w:pStyle w:val="Prrafodelista"/>
              <w:autoSpaceDE w:val="0"/>
              <w:autoSpaceDN w:val="0"/>
              <w:adjustRightInd w:val="0"/>
              <w:jc w:val="both"/>
              <w:rPr>
                <w:color w:val="000000"/>
                <w:bdr w:val="none" w:sz="0" w:space="0" w:color="auto" w:frame="1"/>
                <w:lang w:eastAsia="es-CO"/>
              </w:rPr>
            </w:pPr>
            <w:r w:rsidRPr="008169BF">
              <w:rPr>
                <w:color w:val="000000"/>
                <w:bdr w:val="none" w:sz="0" w:space="0" w:color="auto" w:frame="1"/>
                <w:lang w:eastAsia="es-CO"/>
              </w:rPr>
              <w:t>Ejemplo: se anexa pantallazo que muestra cómo queda lo indicado en la nota importante. No es necesario incluir texto en el cuerpo del correo; solo debe contener lo indicado para hacer el cargue manual al software propio del SIIF Nación.</w:t>
            </w:r>
          </w:p>
          <w:p w14:paraId="2E14CD89" w14:textId="77777777" w:rsidR="00374D9E" w:rsidRPr="008169BF" w:rsidRDefault="00374D9E" w:rsidP="00374D9E">
            <w:pPr>
              <w:pStyle w:val="Prrafodelista"/>
              <w:autoSpaceDE w:val="0"/>
              <w:autoSpaceDN w:val="0"/>
              <w:adjustRightInd w:val="0"/>
              <w:jc w:val="both"/>
              <w:rPr>
                <w:rFonts w:eastAsia="Calibri"/>
                <w:color w:val="000000"/>
                <w:u w:val="single"/>
              </w:rPr>
            </w:pPr>
          </w:p>
          <w:p w14:paraId="6F1DD5D0" w14:textId="77777777" w:rsidR="00374D9E" w:rsidRPr="008169BF" w:rsidRDefault="00374D9E" w:rsidP="00374D9E">
            <w:pPr>
              <w:pStyle w:val="Prrafodelista"/>
              <w:autoSpaceDE w:val="0"/>
              <w:autoSpaceDN w:val="0"/>
              <w:adjustRightInd w:val="0"/>
              <w:jc w:val="both"/>
              <w:rPr>
                <w:color w:val="000000"/>
                <w:bdr w:val="none" w:sz="0" w:space="0" w:color="auto" w:frame="1"/>
                <w:lang w:eastAsia="es-CO"/>
              </w:rPr>
            </w:pPr>
            <w:r w:rsidRPr="008169BF">
              <w:rPr>
                <w:rFonts w:eastAsia="Calibri"/>
                <w:b/>
                <w:color w:val="000000"/>
                <w:u w:val="single"/>
              </w:rPr>
              <w:lastRenderedPageBreak/>
              <w:t>En virtud de lo anteriormente expuesto, para una mejor claridad en los lineamientos de la circular 042 del Sistema Integrado de Información Financiera (SIIF) Nación, emitida el 26 de diciembre de 2023, el contratista deberá comunicarse con el supervisor asignado</w:t>
            </w:r>
            <w:r w:rsidRPr="008169BF">
              <w:rPr>
                <w:rFonts w:eastAsia="Calibri"/>
                <w:color w:val="000000"/>
                <w:u w:val="single"/>
              </w:rPr>
              <w:t>.</w:t>
            </w:r>
          </w:p>
          <w:p w14:paraId="66A06C9E" w14:textId="77777777" w:rsidR="00374D9E" w:rsidRPr="008169BF" w:rsidRDefault="00374D9E" w:rsidP="00374D9E">
            <w:pPr>
              <w:pStyle w:val="Textoindependiente3"/>
              <w:spacing w:after="0"/>
              <w:jc w:val="both"/>
              <w:rPr>
                <w:rFonts w:ascii="Arial" w:hAnsi="Arial" w:cs="Arial"/>
                <w:b/>
                <w:sz w:val="20"/>
                <w:szCs w:val="20"/>
              </w:rPr>
            </w:pPr>
          </w:p>
          <w:p w14:paraId="3373E482" w14:textId="77777777" w:rsidR="00374D9E" w:rsidRPr="008169BF" w:rsidRDefault="00374D9E" w:rsidP="00374D9E">
            <w:pPr>
              <w:pStyle w:val="Textoindependiente3"/>
              <w:numPr>
                <w:ilvl w:val="0"/>
                <w:numId w:val="47"/>
              </w:numPr>
              <w:spacing w:after="0"/>
              <w:jc w:val="both"/>
              <w:rPr>
                <w:rFonts w:ascii="Arial" w:hAnsi="Arial" w:cs="Arial"/>
                <w:sz w:val="20"/>
                <w:szCs w:val="20"/>
              </w:rPr>
            </w:pPr>
            <w:r w:rsidRPr="008169BF">
              <w:rPr>
                <w:rFonts w:ascii="Arial" w:hAnsi="Arial" w:cs="Arial"/>
                <w:sz w:val="20"/>
                <w:szCs w:val="20"/>
              </w:rPr>
              <w:t xml:space="preserve">Así mismo, los proveedores deben realizar el cargue de las facturas de conformidad </w:t>
            </w:r>
            <w:r w:rsidRPr="008169BF">
              <w:rPr>
                <w:rFonts w:ascii="Arial" w:eastAsia="Arial" w:hAnsi="Arial" w:cs="Arial"/>
                <w:sz w:val="20"/>
                <w:szCs w:val="20"/>
                <w:lang w:bidi="es-ES"/>
              </w:rPr>
              <w:t xml:space="preserve">a </w:t>
            </w:r>
            <w:r w:rsidRPr="008169BF">
              <w:rPr>
                <w:rFonts w:ascii="Arial" w:hAnsi="Arial" w:cs="Arial"/>
                <w:sz w:val="20"/>
                <w:szCs w:val="20"/>
              </w:rPr>
              <w:t xml:space="preserve">la Guía de Gestión Contractual en el SECOP II (Colombia Compra Eficiente), de acuerdo con lo establecido en el capítulo I, Numeral 7 </w:t>
            </w:r>
            <w:r w:rsidRPr="008169BF">
              <w:rPr>
                <w:rFonts w:ascii="Arial" w:hAnsi="Arial" w:cs="Arial"/>
                <w:i/>
                <w:iCs/>
                <w:sz w:val="20"/>
                <w:szCs w:val="20"/>
              </w:rPr>
              <w:t>“ejecución del contrato”</w:t>
            </w:r>
            <w:r w:rsidRPr="008169BF">
              <w:rPr>
                <w:rFonts w:ascii="Arial" w:hAnsi="Arial" w:cs="Arial"/>
                <w:sz w:val="20"/>
                <w:szCs w:val="20"/>
              </w:rPr>
              <w:t xml:space="preserve">, así: </w:t>
            </w:r>
          </w:p>
          <w:p w14:paraId="0012136A" w14:textId="77777777" w:rsidR="00374D9E" w:rsidRPr="008169BF" w:rsidRDefault="00374D9E" w:rsidP="00374D9E">
            <w:pPr>
              <w:pStyle w:val="Textoindependiente3"/>
              <w:spacing w:after="0"/>
              <w:ind w:left="720"/>
              <w:jc w:val="both"/>
              <w:rPr>
                <w:rFonts w:ascii="Arial" w:hAnsi="Arial" w:cs="Arial"/>
                <w:sz w:val="20"/>
                <w:szCs w:val="20"/>
              </w:rPr>
            </w:pPr>
          </w:p>
          <w:p w14:paraId="507F8839" w14:textId="77777777" w:rsidR="00374D9E" w:rsidRPr="008169BF" w:rsidRDefault="00374D9E" w:rsidP="00374D9E">
            <w:pPr>
              <w:pStyle w:val="Textoindependiente3"/>
              <w:spacing w:after="0"/>
              <w:ind w:left="720"/>
              <w:jc w:val="both"/>
              <w:rPr>
                <w:rFonts w:ascii="Arial" w:hAnsi="Arial" w:cs="Arial"/>
                <w:sz w:val="20"/>
                <w:szCs w:val="20"/>
              </w:rPr>
            </w:pPr>
            <w:r w:rsidRPr="008169BF">
              <w:rPr>
                <w:rFonts w:ascii="Arial" w:hAnsi="Arial" w:cs="Arial"/>
                <w:i/>
                <w:iCs/>
                <w:sz w:val="20"/>
                <w:szCs w:val="20"/>
              </w:rPr>
              <w:t xml:space="preserve">“Una vez que crea el plan, queda en estado “Pendiente” </w:t>
            </w:r>
          </w:p>
          <w:p w14:paraId="4799CDD2" w14:textId="77777777" w:rsidR="00374D9E" w:rsidRPr="008169BF" w:rsidRDefault="00374D9E" w:rsidP="00374D9E">
            <w:pPr>
              <w:pStyle w:val="Textoindependiente3"/>
              <w:spacing w:after="0"/>
              <w:ind w:left="720"/>
              <w:jc w:val="both"/>
              <w:rPr>
                <w:rFonts w:ascii="Arial" w:hAnsi="Arial" w:cs="Arial"/>
                <w:sz w:val="20"/>
                <w:szCs w:val="20"/>
              </w:rPr>
            </w:pPr>
          </w:p>
          <w:p w14:paraId="7279D3F8" w14:textId="77777777" w:rsidR="00374D9E" w:rsidRPr="008169BF" w:rsidRDefault="00374D9E" w:rsidP="00374D9E">
            <w:pPr>
              <w:pStyle w:val="Textoindependiente3"/>
              <w:spacing w:after="0"/>
              <w:ind w:left="720"/>
              <w:jc w:val="both"/>
              <w:rPr>
                <w:rFonts w:ascii="Arial" w:hAnsi="Arial" w:cs="Arial"/>
                <w:sz w:val="20"/>
                <w:szCs w:val="20"/>
              </w:rPr>
            </w:pPr>
            <w:r w:rsidRPr="008169BF">
              <w:rPr>
                <w:rFonts w:ascii="Arial" w:hAnsi="Arial" w:cs="Arial"/>
                <w:i/>
                <w:iCs/>
                <w:sz w:val="20"/>
                <w:szCs w:val="20"/>
              </w:rPr>
              <w:t>Sección “Plan de pagos”: En esta sección el Proveedor debe cargar las facturas. Es importante aclarar que previamente debe radicarlas en físico en la Entidad Estatal, pues el SECOP II le pedirá que indique el número y fecha de radicación.”</w:t>
            </w:r>
          </w:p>
          <w:p w14:paraId="46C5B366" w14:textId="77777777" w:rsidR="00374D9E" w:rsidRPr="008169BF" w:rsidRDefault="00374D9E" w:rsidP="00374D9E">
            <w:pPr>
              <w:pStyle w:val="Textoindependiente3"/>
              <w:spacing w:after="0"/>
              <w:ind w:left="720"/>
              <w:jc w:val="both"/>
              <w:rPr>
                <w:rFonts w:ascii="Arial" w:hAnsi="Arial" w:cs="Arial"/>
                <w:sz w:val="20"/>
                <w:szCs w:val="20"/>
              </w:rPr>
            </w:pPr>
          </w:p>
          <w:p w14:paraId="298035E2" w14:textId="77777777" w:rsidR="00374D9E" w:rsidRPr="008169BF" w:rsidRDefault="00374D9E" w:rsidP="00374D9E">
            <w:pPr>
              <w:pStyle w:val="Textoindependiente3"/>
              <w:numPr>
                <w:ilvl w:val="0"/>
                <w:numId w:val="46"/>
              </w:numPr>
              <w:spacing w:after="0"/>
              <w:jc w:val="both"/>
              <w:rPr>
                <w:rFonts w:ascii="Arial" w:hAnsi="Arial" w:cs="Arial"/>
                <w:sz w:val="20"/>
                <w:szCs w:val="20"/>
              </w:rPr>
            </w:pPr>
            <w:r w:rsidRPr="008169BF">
              <w:rPr>
                <w:rFonts w:ascii="Arial" w:hAnsi="Arial" w:cs="Arial"/>
                <w:sz w:val="20"/>
                <w:szCs w:val="20"/>
              </w:rPr>
              <w:t xml:space="preserve">El supervisor del contrato u orden de compra, verifica que el Prestador del Servicio de Salud de la Red externa, cargue los Registros Individuales de Prestación de Servicios de Salud (RIPS) en el módulo de cuentas médicas de la Dirección de Sanidad. (únicamente aplica para las cuentas que llevan auditoria médica), verificando el cumplimiento de los campos definidos en el anexo técnico en formato XML de la Resolución 2275 de 2023 del Ministerio de Salud o la norma que adicione, modifique o sustituya. </w:t>
            </w:r>
          </w:p>
          <w:p w14:paraId="369FF32C" w14:textId="77777777" w:rsidR="00374D9E" w:rsidRPr="008169BF" w:rsidRDefault="00374D9E" w:rsidP="00374D9E">
            <w:pPr>
              <w:pStyle w:val="Textoindependiente3"/>
              <w:spacing w:after="0"/>
              <w:ind w:left="720"/>
              <w:jc w:val="both"/>
              <w:rPr>
                <w:rFonts w:ascii="Arial" w:hAnsi="Arial" w:cs="Arial"/>
                <w:sz w:val="20"/>
                <w:szCs w:val="20"/>
              </w:rPr>
            </w:pPr>
          </w:p>
          <w:p w14:paraId="3140B12F" w14:textId="77777777" w:rsidR="00374D9E" w:rsidRPr="008169BF" w:rsidRDefault="00374D9E" w:rsidP="00374D9E">
            <w:pPr>
              <w:pStyle w:val="Textoindependiente3"/>
              <w:numPr>
                <w:ilvl w:val="0"/>
                <w:numId w:val="46"/>
              </w:numPr>
              <w:spacing w:after="0"/>
              <w:jc w:val="both"/>
              <w:rPr>
                <w:rFonts w:ascii="Arial" w:hAnsi="Arial" w:cs="Arial"/>
                <w:sz w:val="20"/>
                <w:szCs w:val="20"/>
              </w:rPr>
            </w:pPr>
            <w:r w:rsidRPr="008169BF">
              <w:rPr>
                <w:rFonts w:ascii="Arial" w:hAnsi="Arial" w:cs="Arial"/>
                <w:sz w:val="20"/>
                <w:szCs w:val="20"/>
              </w:rPr>
              <w:t>Una vez avaladas mediante la verificación técnica por parte del supervisor, entregará las facturas al contratista, para que las radique en la ventanilla de central de cuentas con la totalidad de los requisitos contenidos en la cláusula forma de pago del respectivo contrato.</w:t>
            </w:r>
          </w:p>
          <w:p w14:paraId="19DA1585" w14:textId="77777777" w:rsidR="00374D9E" w:rsidRPr="008169BF" w:rsidRDefault="00374D9E" w:rsidP="00374D9E">
            <w:pPr>
              <w:jc w:val="both"/>
              <w:rPr>
                <w:b/>
                <w:bCs/>
              </w:rPr>
            </w:pPr>
          </w:p>
          <w:p w14:paraId="5E7840B1" w14:textId="77777777" w:rsidR="00374D9E" w:rsidRPr="008169BF" w:rsidRDefault="00374D9E" w:rsidP="00374D9E">
            <w:pPr>
              <w:pStyle w:val="Prrafodelista"/>
              <w:numPr>
                <w:ilvl w:val="0"/>
                <w:numId w:val="48"/>
              </w:numPr>
              <w:shd w:val="clear" w:color="auto" w:fill="002060"/>
              <w:ind w:left="284" w:hanging="284"/>
              <w:rPr>
                <w:b/>
                <w:bCs/>
                <w:color w:val="4472C4"/>
              </w:rPr>
            </w:pPr>
            <w:bookmarkStart w:id="1" w:name="_Hlk178696634"/>
            <w:r w:rsidRPr="008169BF">
              <w:rPr>
                <w:b/>
                <w:color w:val="FFFFFF"/>
              </w:rPr>
              <w:t xml:space="preserve">REALIZAR EL TRAMITE DE FACTURAS MODULO SISAP WEB </w:t>
            </w:r>
            <w:bookmarkEnd w:id="1"/>
          </w:p>
          <w:p w14:paraId="4656BB0A" w14:textId="77777777" w:rsidR="00374D9E" w:rsidRPr="008169BF" w:rsidRDefault="00374D9E" w:rsidP="00374D9E">
            <w:pPr>
              <w:jc w:val="both"/>
              <w:rPr>
                <w:b/>
                <w:bCs/>
              </w:rPr>
            </w:pPr>
          </w:p>
          <w:p w14:paraId="08524853" w14:textId="77777777" w:rsidR="00374D9E" w:rsidRPr="008169BF" w:rsidRDefault="00374D9E" w:rsidP="00374D9E">
            <w:pPr>
              <w:pStyle w:val="Prrafodelista"/>
              <w:numPr>
                <w:ilvl w:val="0"/>
                <w:numId w:val="50"/>
              </w:numPr>
              <w:autoSpaceDE w:val="0"/>
              <w:autoSpaceDN w:val="0"/>
              <w:adjustRightInd w:val="0"/>
              <w:jc w:val="both"/>
              <w:rPr>
                <w:color w:val="000000"/>
              </w:rPr>
            </w:pPr>
            <w:r w:rsidRPr="008169BF">
              <w:rPr>
                <w:color w:val="000000"/>
              </w:rPr>
              <w:t xml:space="preserve">Si el Prestador del Servicio de Salud de la Red externa está obligado a generar RIPS, este deberá cargar los Registros Individuales de Prestación de Servicios de Salud (RIPS) en el módulo de radicación cuentas médicas de la Dirección de Sanidad, con el fin de ser validados siguiendo los lineamientos establecidos para ello. </w:t>
            </w:r>
          </w:p>
          <w:p w14:paraId="57AD5BE3" w14:textId="77777777" w:rsidR="00374D9E" w:rsidRPr="008169BF" w:rsidRDefault="00374D9E" w:rsidP="00374D9E">
            <w:pPr>
              <w:pStyle w:val="Prrafodelista"/>
              <w:autoSpaceDE w:val="0"/>
              <w:autoSpaceDN w:val="0"/>
              <w:adjustRightInd w:val="0"/>
              <w:jc w:val="both"/>
              <w:rPr>
                <w:color w:val="000000"/>
              </w:rPr>
            </w:pPr>
          </w:p>
          <w:p w14:paraId="30AAF519" w14:textId="77777777" w:rsidR="00374D9E" w:rsidRPr="008169BF" w:rsidRDefault="00374D9E" w:rsidP="00374D9E">
            <w:pPr>
              <w:pStyle w:val="Prrafodelista"/>
              <w:numPr>
                <w:ilvl w:val="0"/>
                <w:numId w:val="50"/>
              </w:numPr>
              <w:autoSpaceDE w:val="0"/>
              <w:autoSpaceDN w:val="0"/>
              <w:adjustRightInd w:val="0"/>
              <w:jc w:val="both"/>
            </w:pPr>
            <w:r w:rsidRPr="008169BF">
              <w:rPr>
                <w:color w:val="000000"/>
              </w:rPr>
              <w:t xml:space="preserve">Ingreso a la aplicación de los usuarios de la RED EXTERNA- IPS: </w:t>
            </w:r>
            <w:r w:rsidRPr="008169BF">
              <w:rPr>
                <w:color w:val="000000"/>
                <w:lang w:eastAsia="es-MX"/>
              </w:rPr>
              <w:t xml:space="preserve">por la ruta del RECUM – navegador internet </w:t>
            </w:r>
            <w:hyperlink r:id="rId19" w:history="1">
              <w:r w:rsidRPr="008169BF">
                <w:rPr>
                  <w:rStyle w:val="Hipervnculo"/>
                  <w:rFonts w:eastAsiaTheme="majorEastAsia"/>
                  <w:lang w:eastAsia="es-MX"/>
                </w:rPr>
                <w:t>https://recum.policia.gov.co:8080/cm/recum/Vista/frLogin.aspx</w:t>
              </w:r>
            </w:hyperlink>
            <w:bookmarkStart w:id="2" w:name="_Toc32777837"/>
            <w:r w:rsidRPr="008169BF">
              <w:rPr>
                <w:rStyle w:val="Hipervnculo"/>
                <w:rFonts w:eastAsiaTheme="majorEastAsia"/>
                <w:lang w:eastAsia="es-MX"/>
              </w:rPr>
              <w:t xml:space="preserve"> para proceder con el cargue de RIPS </w:t>
            </w:r>
            <w:r w:rsidRPr="008169BF">
              <w:t xml:space="preserve">que deben incluirse en los archivos XLMS, según lo dispuesto por la unidad Administrativa Especial Dirección de impuestos y Aduanas Nacionales DIAN, conforme </w:t>
            </w:r>
            <w:r w:rsidRPr="008169BF">
              <w:rPr>
                <w:rStyle w:val="Hipervnculo"/>
                <w:rFonts w:eastAsiaTheme="majorEastAsia"/>
                <w:lang w:eastAsia="es-MX"/>
              </w:rPr>
              <w:t>a las f</w:t>
            </w:r>
            <w:r w:rsidRPr="008169BF">
              <w:t xml:space="preserve">acturas electrónicas en salud radicadas por la RED EXTERNA – INSTITUCIÓN PRESTADORA DE SALUD – IPS. </w:t>
            </w:r>
            <w:bookmarkEnd w:id="2"/>
          </w:p>
          <w:p w14:paraId="29898D8F" w14:textId="77777777" w:rsidR="00374D9E" w:rsidRPr="008169BF" w:rsidRDefault="00374D9E" w:rsidP="00374D9E">
            <w:pPr>
              <w:pStyle w:val="Prrafodelista"/>
              <w:autoSpaceDE w:val="0"/>
              <w:autoSpaceDN w:val="0"/>
              <w:adjustRightInd w:val="0"/>
              <w:jc w:val="both"/>
            </w:pPr>
          </w:p>
          <w:p w14:paraId="1D0879BF" w14:textId="77777777" w:rsidR="00374D9E" w:rsidRPr="008169BF" w:rsidRDefault="00374D9E" w:rsidP="00374D9E">
            <w:pPr>
              <w:pStyle w:val="Textoindependiente3"/>
              <w:numPr>
                <w:ilvl w:val="0"/>
                <w:numId w:val="49"/>
              </w:numPr>
              <w:spacing w:after="0"/>
              <w:jc w:val="both"/>
              <w:rPr>
                <w:rFonts w:ascii="Arial" w:hAnsi="Arial" w:cs="Arial"/>
                <w:sz w:val="20"/>
                <w:szCs w:val="20"/>
              </w:rPr>
            </w:pPr>
            <w:r w:rsidRPr="008169BF">
              <w:rPr>
                <w:rFonts w:ascii="Arial" w:hAnsi="Arial" w:cs="Arial"/>
                <w:sz w:val="20"/>
                <w:szCs w:val="20"/>
              </w:rPr>
              <w:t>Adicionalmente deben incluir los datos del sector salud formato XML para las facturas electrónicas de venta conforme lo establece la Resolución No. 2275 del 28 de diciembre del 2023 “</w:t>
            </w:r>
            <w:r w:rsidRPr="008169BF">
              <w:rPr>
                <w:rFonts w:ascii="Arial" w:hAnsi="Arial" w:cs="Arial"/>
                <w:i/>
                <w:iCs/>
                <w:sz w:val="20"/>
                <w:szCs w:val="20"/>
                <w:shd w:val="clear" w:color="auto" w:fill="FFFFFF"/>
              </w:rPr>
              <w:t>Por la cual se expide la resolución única reglamentaria del Registro Individual de Prestación de Servicios de Salud - RIPS, soporte de la Factura Electrónica de Venta - FEV en salud y se dictan otras disposiciones”</w:t>
            </w:r>
            <w:r w:rsidRPr="008169BF">
              <w:rPr>
                <w:rFonts w:ascii="Arial" w:hAnsi="Arial" w:cs="Arial"/>
                <w:sz w:val="20"/>
                <w:szCs w:val="20"/>
              </w:rPr>
              <w:t>. o la norma, que la modifique, adicione o sustituya.</w:t>
            </w:r>
          </w:p>
          <w:p w14:paraId="69336336" w14:textId="77777777" w:rsidR="00374D9E" w:rsidRPr="008169BF" w:rsidRDefault="00374D9E" w:rsidP="00374D9E">
            <w:pPr>
              <w:pStyle w:val="Textoindependiente3"/>
              <w:spacing w:after="0"/>
              <w:ind w:left="720"/>
              <w:jc w:val="both"/>
              <w:rPr>
                <w:rFonts w:ascii="Arial" w:hAnsi="Arial" w:cs="Arial"/>
                <w:sz w:val="20"/>
                <w:szCs w:val="20"/>
              </w:rPr>
            </w:pPr>
          </w:p>
          <w:p w14:paraId="7371EBC0" w14:textId="77777777" w:rsidR="00374D9E" w:rsidRPr="008169BF" w:rsidRDefault="00374D9E" w:rsidP="00374D9E">
            <w:pPr>
              <w:pStyle w:val="Textoindependiente3"/>
              <w:numPr>
                <w:ilvl w:val="0"/>
                <w:numId w:val="49"/>
              </w:numPr>
              <w:spacing w:after="0"/>
              <w:jc w:val="both"/>
              <w:rPr>
                <w:rFonts w:ascii="Arial" w:hAnsi="Arial" w:cs="Arial"/>
                <w:sz w:val="20"/>
                <w:szCs w:val="20"/>
              </w:rPr>
            </w:pPr>
            <w:r w:rsidRPr="008169BF">
              <w:rPr>
                <w:rFonts w:ascii="Arial" w:hAnsi="Arial" w:cs="Arial"/>
                <w:color w:val="000000"/>
                <w:sz w:val="20"/>
                <w:szCs w:val="20"/>
              </w:rPr>
              <w:lastRenderedPageBreak/>
              <w:t>Verificar que la IPS haya generado la construcción de los archivos planos de los RIPS según “</w:t>
            </w:r>
            <w:r w:rsidRPr="008169BF">
              <w:rPr>
                <w:rFonts w:ascii="Arial" w:hAnsi="Arial" w:cs="Arial"/>
                <w:i/>
                <w:iCs/>
                <w:sz w:val="20"/>
                <w:szCs w:val="20"/>
              </w:rPr>
              <w:t xml:space="preserve">Lineamiento Técnico para el Registro y envío de los datos del Registro Individual de Prestaciones de Salud – RIPS, desde las Instituciones Prestadoras de Servicios de Salud” </w:t>
            </w:r>
            <w:r w:rsidRPr="008169BF">
              <w:rPr>
                <w:rFonts w:ascii="Arial" w:hAnsi="Arial" w:cs="Arial"/>
                <w:i/>
                <w:iCs/>
                <w:color w:val="000000"/>
                <w:sz w:val="20"/>
                <w:szCs w:val="20"/>
              </w:rPr>
              <w:t>2019 versión 8 (está cargado en la plataforma de RECUM).</w:t>
            </w:r>
          </w:p>
          <w:p w14:paraId="746E1C7C" w14:textId="77777777" w:rsidR="00374D9E" w:rsidRPr="008169BF" w:rsidRDefault="00374D9E" w:rsidP="00374D9E">
            <w:pPr>
              <w:pStyle w:val="Textoindependiente3"/>
              <w:spacing w:after="0"/>
              <w:ind w:left="720"/>
              <w:jc w:val="both"/>
              <w:rPr>
                <w:rFonts w:ascii="Arial" w:hAnsi="Arial" w:cs="Arial"/>
                <w:b/>
                <w:bCs/>
                <w:sz w:val="20"/>
                <w:szCs w:val="20"/>
              </w:rPr>
            </w:pPr>
          </w:p>
          <w:p w14:paraId="3F47A514" w14:textId="77777777" w:rsidR="00374D9E" w:rsidRPr="008169BF" w:rsidRDefault="00374D9E" w:rsidP="00374D9E">
            <w:pPr>
              <w:pStyle w:val="Textoindependiente3"/>
              <w:spacing w:after="0"/>
              <w:ind w:left="720"/>
              <w:jc w:val="both"/>
              <w:rPr>
                <w:rFonts w:ascii="Arial" w:hAnsi="Arial" w:cs="Arial"/>
                <w:sz w:val="20"/>
                <w:szCs w:val="20"/>
              </w:rPr>
            </w:pPr>
            <w:r w:rsidRPr="008169BF">
              <w:rPr>
                <w:rFonts w:ascii="Arial" w:hAnsi="Arial" w:cs="Arial"/>
                <w:b/>
                <w:bCs/>
                <w:sz w:val="20"/>
                <w:szCs w:val="20"/>
              </w:rPr>
              <w:t>Nota</w:t>
            </w:r>
            <w:r w:rsidRPr="008169BF">
              <w:rPr>
                <w:rFonts w:ascii="Arial" w:hAnsi="Arial" w:cs="Arial"/>
                <w:sz w:val="20"/>
                <w:szCs w:val="20"/>
              </w:rPr>
              <w:t xml:space="preserve"> </w:t>
            </w:r>
            <w:r w:rsidRPr="008169BF">
              <w:rPr>
                <w:rFonts w:ascii="Arial" w:hAnsi="Arial" w:cs="Arial"/>
                <w:b/>
                <w:bCs/>
                <w:sz w:val="20"/>
                <w:szCs w:val="20"/>
              </w:rPr>
              <w:t xml:space="preserve">1. </w:t>
            </w:r>
            <w:r w:rsidRPr="008169BF">
              <w:rPr>
                <w:rFonts w:ascii="Arial" w:hAnsi="Arial" w:cs="Arial"/>
                <w:sz w:val="20"/>
                <w:szCs w:val="20"/>
              </w:rPr>
              <w:t>Para poder acceder al sistema RECUM (Registro de Cuentas médicas), la entidad prestadora de salud deberá solicitar usuario mediante correo electrónico a la unidad ejecutora donde radicará sus facturas.</w:t>
            </w:r>
          </w:p>
          <w:p w14:paraId="3A94B6A0" w14:textId="77777777" w:rsidR="00374D9E" w:rsidRPr="008169BF" w:rsidRDefault="00374D9E" w:rsidP="00374D9E">
            <w:pPr>
              <w:pStyle w:val="Prrafodelista"/>
              <w:jc w:val="both"/>
            </w:pPr>
          </w:p>
          <w:p w14:paraId="762EE11A" w14:textId="77777777" w:rsidR="00374D9E" w:rsidRPr="008169BF" w:rsidRDefault="00374D9E" w:rsidP="00374D9E">
            <w:pPr>
              <w:pStyle w:val="Prrafodelista"/>
              <w:jc w:val="both"/>
            </w:pPr>
            <w:r w:rsidRPr="008169BF">
              <w:t>En razón a lo anterior, se aclara que, para el ingreso a la plataforma SISAPW (RECUM), es necesario asignar un usuario y una contraseña. Este proceso es obligatorio para todas las IPS que aún no estén generando ni cargando RIPS. Se solicita que cada IPS designe a un funcionario interno, quien será el responsable de llevar a cabo este proceso.</w:t>
            </w:r>
          </w:p>
          <w:p w14:paraId="7F7E9F7F" w14:textId="77777777" w:rsidR="00374D9E" w:rsidRPr="008169BF" w:rsidRDefault="00374D9E" w:rsidP="00374D9E">
            <w:pPr>
              <w:pStyle w:val="Prrafodelista"/>
              <w:jc w:val="both"/>
            </w:pPr>
          </w:p>
          <w:p w14:paraId="37B9D17C" w14:textId="77777777" w:rsidR="00374D9E" w:rsidRPr="008169BF" w:rsidRDefault="00374D9E" w:rsidP="00374D9E">
            <w:pPr>
              <w:pStyle w:val="Textoindependiente3"/>
              <w:spacing w:after="0"/>
              <w:ind w:left="720"/>
              <w:jc w:val="both"/>
              <w:rPr>
                <w:rFonts w:ascii="Arial" w:hAnsi="Arial" w:cs="Arial"/>
                <w:sz w:val="20"/>
                <w:szCs w:val="20"/>
              </w:rPr>
            </w:pPr>
            <w:r w:rsidRPr="008169BF">
              <w:rPr>
                <w:rFonts w:ascii="Arial" w:hAnsi="Arial" w:cs="Arial"/>
                <w:sz w:val="20"/>
                <w:szCs w:val="20"/>
              </w:rPr>
              <w:t xml:space="preserve">Los datos que deberán enviar al correo electrónico </w:t>
            </w:r>
            <w:hyperlink r:id="rId20" w:history="1">
              <w:r w:rsidRPr="008169BF">
                <w:rPr>
                  <w:rStyle w:val="Hipervnculo"/>
                  <w:rFonts w:ascii="Arial" w:eastAsiaTheme="majorEastAsia" w:hAnsi="Arial" w:cs="Arial"/>
                  <w:sz w:val="20"/>
                  <w:szCs w:val="20"/>
                </w:rPr>
                <w:t>deuil.upres-cue@policia.gov.co</w:t>
              </w:r>
            </w:hyperlink>
            <w:r w:rsidRPr="008169BF">
              <w:rPr>
                <w:rFonts w:ascii="Arial" w:hAnsi="Arial" w:cs="Arial"/>
                <w:sz w:val="20"/>
                <w:szCs w:val="20"/>
              </w:rPr>
              <w:t xml:space="preserve"> son los siguientes:</w:t>
            </w:r>
          </w:p>
          <w:p w14:paraId="6EA64FBF" w14:textId="77777777" w:rsidR="00374D9E" w:rsidRPr="00F14D98" w:rsidRDefault="00374D9E" w:rsidP="00374D9E">
            <w:pPr>
              <w:pStyle w:val="Textoindependiente3"/>
              <w:spacing w:after="0"/>
              <w:ind w:left="720"/>
              <w:jc w:val="both"/>
              <w:rPr>
                <w:rFonts w:ascii="Arial" w:hAnsi="Arial" w:cs="Arial"/>
                <w:sz w:val="18"/>
                <w:szCs w:val="18"/>
              </w:rPr>
            </w:pPr>
          </w:p>
          <w:tbl>
            <w:tblPr>
              <w:tblW w:w="4937" w:type="pct"/>
              <w:jc w:val="center"/>
              <w:tblCellMar>
                <w:left w:w="70" w:type="dxa"/>
                <w:right w:w="70" w:type="dxa"/>
              </w:tblCellMar>
              <w:tblLook w:val="04A0" w:firstRow="1" w:lastRow="0" w:firstColumn="1" w:lastColumn="0" w:noHBand="0" w:noVBand="1"/>
            </w:tblPr>
            <w:tblGrid>
              <w:gridCol w:w="957"/>
              <w:gridCol w:w="509"/>
              <w:gridCol w:w="908"/>
              <w:gridCol w:w="1750"/>
              <w:gridCol w:w="846"/>
              <w:gridCol w:w="1215"/>
              <w:gridCol w:w="1094"/>
              <w:gridCol w:w="704"/>
            </w:tblGrid>
            <w:tr w:rsidR="008169BF" w:rsidRPr="00B24434" w14:paraId="2DE655A8" w14:textId="77777777" w:rsidTr="008169BF">
              <w:trPr>
                <w:trHeight w:val="24"/>
                <w:jc w:val="center"/>
              </w:trPr>
              <w:tc>
                <w:tcPr>
                  <w:tcW w:w="599" w:type="pct"/>
                  <w:tcBorders>
                    <w:top w:val="single" w:sz="4" w:space="0" w:color="auto"/>
                    <w:left w:val="single" w:sz="4" w:space="0" w:color="auto"/>
                    <w:bottom w:val="single" w:sz="4" w:space="0" w:color="auto"/>
                    <w:right w:val="single" w:sz="4" w:space="0" w:color="auto"/>
                  </w:tcBorders>
                  <w:shd w:val="clear" w:color="000000" w:fill="BFBFBF"/>
                  <w:vAlign w:val="center"/>
                  <w:hideMark/>
                </w:tcPr>
                <w:p w14:paraId="7D4E3A16" w14:textId="77777777" w:rsidR="00374D9E" w:rsidRPr="008169BF" w:rsidRDefault="00374D9E" w:rsidP="00374D9E">
                  <w:pPr>
                    <w:jc w:val="center"/>
                    <w:rPr>
                      <w:b/>
                      <w:bCs/>
                      <w:color w:val="000000"/>
                      <w:sz w:val="14"/>
                      <w:szCs w:val="14"/>
                      <w:lang w:eastAsia="es-CO"/>
                    </w:rPr>
                  </w:pPr>
                  <w:r w:rsidRPr="008169BF">
                    <w:rPr>
                      <w:b/>
                      <w:bCs/>
                      <w:color w:val="000000"/>
                      <w:sz w:val="14"/>
                      <w:szCs w:val="14"/>
                      <w:lang w:eastAsia="es-CO"/>
                    </w:rPr>
                    <w:t>CODIGO HABILITACION REPS (IPS)</w:t>
                  </w:r>
                </w:p>
              </w:tc>
              <w:tc>
                <w:tcPr>
                  <w:tcW w:w="319" w:type="pct"/>
                  <w:tcBorders>
                    <w:top w:val="single" w:sz="4" w:space="0" w:color="auto"/>
                    <w:left w:val="nil"/>
                    <w:bottom w:val="single" w:sz="4" w:space="0" w:color="auto"/>
                    <w:right w:val="single" w:sz="4" w:space="0" w:color="auto"/>
                  </w:tcBorders>
                  <w:shd w:val="clear" w:color="000000" w:fill="BFBFBF"/>
                  <w:vAlign w:val="center"/>
                  <w:hideMark/>
                </w:tcPr>
                <w:p w14:paraId="3D1746D1" w14:textId="77777777" w:rsidR="00374D9E" w:rsidRPr="008169BF" w:rsidRDefault="00374D9E" w:rsidP="00374D9E">
                  <w:pPr>
                    <w:jc w:val="center"/>
                    <w:rPr>
                      <w:b/>
                      <w:bCs/>
                      <w:color w:val="000000"/>
                      <w:sz w:val="14"/>
                      <w:szCs w:val="14"/>
                      <w:lang w:eastAsia="es-CO"/>
                    </w:rPr>
                  </w:pPr>
                  <w:r w:rsidRPr="008169BF">
                    <w:rPr>
                      <w:b/>
                      <w:bCs/>
                      <w:color w:val="000000"/>
                      <w:sz w:val="14"/>
                      <w:szCs w:val="14"/>
                      <w:lang w:eastAsia="es-CO"/>
                    </w:rPr>
                    <w:t>NIT</w:t>
                  </w:r>
                </w:p>
              </w:tc>
              <w:tc>
                <w:tcPr>
                  <w:tcW w:w="569" w:type="pct"/>
                  <w:tcBorders>
                    <w:top w:val="single" w:sz="4" w:space="0" w:color="auto"/>
                    <w:left w:val="nil"/>
                    <w:bottom w:val="single" w:sz="4" w:space="0" w:color="auto"/>
                    <w:right w:val="single" w:sz="4" w:space="0" w:color="auto"/>
                  </w:tcBorders>
                  <w:shd w:val="clear" w:color="000000" w:fill="BFBFBF"/>
                  <w:vAlign w:val="center"/>
                  <w:hideMark/>
                </w:tcPr>
                <w:p w14:paraId="41049E43" w14:textId="77777777" w:rsidR="00374D9E" w:rsidRPr="008169BF" w:rsidRDefault="00374D9E" w:rsidP="00374D9E">
                  <w:pPr>
                    <w:jc w:val="center"/>
                    <w:rPr>
                      <w:b/>
                      <w:bCs/>
                      <w:color w:val="000000"/>
                      <w:sz w:val="14"/>
                      <w:szCs w:val="14"/>
                      <w:lang w:eastAsia="es-CO"/>
                    </w:rPr>
                  </w:pPr>
                  <w:r w:rsidRPr="008169BF">
                    <w:rPr>
                      <w:b/>
                      <w:bCs/>
                      <w:color w:val="000000"/>
                      <w:sz w:val="14"/>
                      <w:szCs w:val="14"/>
                      <w:lang w:eastAsia="es-CO"/>
                    </w:rPr>
                    <w:t>RAZON SOCIAL IPS</w:t>
                  </w:r>
                </w:p>
              </w:tc>
              <w:tc>
                <w:tcPr>
                  <w:tcW w:w="1096" w:type="pct"/>
                  <w:tcBorders>
                    <w:top w:val="single" w:sz="4" w:space="0" w:color="auto"/>
                    <w:left w:val="nil"/>
                    <w:bottom w:val="single" w:sz="4" w:space="0" w:color="auto"/>
                    <w:right w:val="single" w:sz="4" w:space="0" w:color="auto"/>
                  </w:tcBorders>
                  <w:shd w:val="clear" w:color="000000" w:fill="BFBFBF"/>
                  <w:vAlign w:val="center"/>
                  <w:hideMark/>
                </w:tcPr>
                <w:p w14:paraId="69383E1D" w14:textId="77777777" w:rsidR="00374D9E" w:rsidRPr="008169BF" w:rsidRDefault="00374D9E" w:rsidP="00374D9E">
                  <w:pPr>
                    <w:jc w:val="center"/>
                    <w:rPr>
                      <w:b/>
                      <w:bCs/>
                      <w:color w:val="000000"/>
                      <w:sz w:val="14"/>
                      <w:szCs w:val="14"/>
                      <w:lang w:eastAsia="es-CO"/>
                    </w:rPr>
                  </w:pPr>
                  <w:r w:rsidRPr="008169BF">
                    <w:rPr>
                      <w:b/>
                      <w:bCs/>
                      <w:color w:val="000000"/>
                      <w:sz w:val="14"/>
                      <w:szCs w:val="14"/>
                      <w:lang w:eastAsia="es-CO"/>
                    </w:rPr>
                    <w:t>NOMBRE FUNCIONARIO RESPONSABLE DEL CARGUE RIPS IPS</w:t>
                  </w:r>
                </w:p>
              </w:tc>
              <w:tc>
                <w:tcPr>
                  <w:tcW w:w="530" w:type="pct"/>
                  <w:tcBorders>
                    <w:top w:val="single" w:sz="4" w:space="0" w:color="auto"/>
                    <w:left w:val="nil"/>
                    <w:bottom w:val="single" w:sz="4" w:space="0" w:color="auto"/>
                    <w:right w:val="single" w:sz="4" w:space="0" w:color="auto"/>
                  </w:tcBorders>
                  <w:shd w:val="clear" w:color="000000" w:fill="BFBFBF"/>
                  <w:vAlign w:val="center"/>
                  <w:hideMark/>
                </w:tcPr>
                <w:p w14:paraId="2DB3CD35" w14:textId="77777777" w:rsidR="00374D9E" w:rsidRPr="008169BF" w:rsidRDefault="00374D9E" w:rsidP="00374D9E">
                  <w:pPr>
                    <w:jc w:val="center"/>
                    <w:rPr>
                      <w:b/>
                      <w:bCs/>
                      <w:color w:val="000000"/>
                      <w:sz w:val="14"/>
                      <w:szCs w:val="14"/>
                      <w:lang w:val="pt-PT" w:eastAsia="es-CO"/>
                    </w:rPr>
                  </w:pPr>
                  <w:r w:rsidRPr="008169BF">
                    <w:rPr>
                      <w:b/>
                      <w:bCs/>
                      <w:color w:val="000000"/>
                      <w:sz w:val="14"/>
                      <w:szCs w:val="14"/>
                      <w:lang w:val="pt-PT" w:eastAsia="es-CO"/>
                    </w:rPr>
                    <w:t>CEDULA</w:t>
                  </w:r>
                </w:p>
              </w:tc>
              <w:tc>
                <w:tcPr>
                  <w:tcW w:w="761" w:type="pct"/>
                  <w:tcBorders>
                    <w:top w:val="single" w:sz="4" w:space="0" w:color="auto"/>
                    <w:left w:val="nil"/>
                    <w:bottom w:val="single" w:sz="4" w:space="0" w:color="auto"/>
                    <w:right w:val="single" w:sz="4" w:space="0" w:color="auto"/>
                  </w:tcBorders>
                  <w:shd w:val="clear" w:color="000000" w:fill="BFBFBF"/>
                  <w:vAlign w:val="center"/>
                  <w:hideMark/>
                </w:tcPr>
                <w:p w14:paraId="65D42898" w14:textId="77777777" w:rsidR="00374D9E" w:rsidRPr="008169BF" w:rsidRDefault="00374D9E" w:rsidP="00374D9E">
                  <w:pPr>
                    <w:jc w:val="center"/>
                    <w:rPr>
                      <w:b/>
                      <w:bCs/>
                      <w:color w:val="000000"/>
                      <w:sz w:val="14"/>
                      <w:szCs w:val="14"/>
                      <w:lang w:val="pt-PT" w:eastAsia="es-CO"/>
                    </w:rPr>
                  </w:pPr>
                  <w:r w:rsidRPr="008169BF">
                    <w:rPr>
                      <w:b/>
                      <w:bCs/>
                      <w:color w:val="000000"/>
                      <w:sz w:val="14"/>
                      <w:szCs w:val="14"/>
                      <w:lang w:val="pt-PT" w:eastAsia="es-CO"/>
                    </w:rPr>
                    <w:t>TELEFONO OFICINA</w:t>
                  </w:r>
                </w:p>
              </w:tc>
              <w:tc>
                <w:tcPr>
                  <w:tcW w:w="685" w:type="pct"/>
                  <w:tcBorders>
                    <w:top w:val="single" w:sz="4" w:space="0" w:color="auto"/>
                    <w:left w:val="nil"/>
                    <w:bottom w:val="single" w:sz="4" w:space="0" w:color="auto"/>
                    <w:right w:val="single" w:sz="4" w:space="0" w:color="auto"/>
                  </w:tcBorders>
                  <w:shd w:val="clear" w:color="000000" w:fill="BFBFBF"/>
                  <w:vAlign w:val="center"/>
                  <w:hideMark/>
                </w:tcPr>
                <w:p w14:paraId="17262DDB" w14:textId="77777777" w:rsidR="00374D9E" w:rsidRPr="008169BF" w:rsidRDefault="00374D9E" w:rsidP="00374D9E">
                  <w:pPr>
                    <w:jc w:val="center"/>
                    <w:rPr>
                      <w:b/>
                      <w:bCs/>
                      <w:color w:val="000000"/>
                      <w:sz w:val="14"/>
                      <w:szCs w:val="14"/>
                      <w:lang w:val="pt-PT" w:eastAsia="es-CO"/>
                    </w:rPr>
                  </w:pPr>
                  <w:r w:rsidRPr="008169BF">
                    <w:rPr>
                      <w:b/>
                      <w:bCs/>
                      <w:color w:val="000000"/>
                      <w:sz w:val="14"/>
                      <w:szCs w:val="14"/>
                      <w:lang w:val="pt-PT" w:eastAsia="es-CO"/>
                    </w:rPr>
                    <w:t>CELULAR</w:t>
                  </w:r>
                </w:p>
              </w:tc>
              <w:tc>
                <w:tcPr>
                  <w:tcW w:w="441" w:type="pct"/>
                  <w:tcBorders>
                    <w:top w:val="single" w:sz="4" w:space="0" w:color="auto"/>
                    <w:left w:val="nil"/>
                    <w:bottom w:val="single" w:sz="4" w:space="0" w:color="auto"/>
                    <w:right w:val="single" w:sz="4" w:space="0" w:color="auto"/>
                  </w:tcBorders>
                  <w:shd w:val="clear" w:color="000000" w:fill="BFBFBF"/>
                  <w:vAlign w:val="center"/>
                  <w:hideMark/>
                </w:tcPr>
                <w:p w14:paraId="2EB9EDD8" w14:textId="77777777" w:rsidR="00374D9E" w:rsidRPr="008169BF" w:rsidRDefault="00374D9E" w:rsidP="00374D9E">
                  <w:pPr>
                    <w:jc w:val="center"/>
                    <w:rPr>
                      <w:b/>
                      <w:bCs/>
                      <w:color w:val="000000"/>
                      <w:sz w:val="14"/>
                      <w:szCs w:val="14"/>
                      <w:lang w:val="pt-PT" w:eastAsia="es-CO"/>
                    </w:rPr>
                  </w:pPr>
                  <w:r w:rsidRPr="008169BF">
                    <w:rPr>
                      <w:b/>
                      <w:bCs/>
                      <w:color w:val="000000"/>
                      <w:sz w:val="14"/>
                      <w:szCs w:val="14"/>
                      <w:lang w:val="pt-PT" w:eastAsia="es-CO"/>
                    </w:rPr>
                    <w:t>Email</w:t>
                  </w:r>
                </w:p>
              </w:tc>
            </w:tr>
          </w:tbl>
          <w:p w14:paraId="7870CDDE" w14:textId="77777777" w:rsidR="00374D9E" w:rsidRPr="00374D9E" w:rsidRDefault="00374D9E" w:rsidP="00374D9E">
            <w:pPr>
              <w:pStyle w:val="Textoindependiente3"/>
              <w:spacing w:after="0"/>
              <w:ind w:left="720"/>
              <w:jc w:val="both"/>
              <w:rPr>
                <w:rFonts w:ascii="Arial" w:hAnsi="Arial" w:cs="Arial"/>
                <w:sz w:val="18"/>
                <w:szCs w:val="18"/>
                <w:lang w:val="pt-PT"/>
              </w:rPr>
            </w:pPr>
          </w:p>
          <w:p w14:paraId="1A96B490" w14:textId="77777777" w:rsidR="00374D9E" w:rsidRPr="008169BF" w:rsidRDefault="00374D9E" w:rsidP="00374D9E">
            <w:pPr>
              <w:pStyle w:val="Textoindependiente3"/>
              <w:spacing w:after="0"/>
              <w:ind w:left="720"/>
              <w:jc w:val="both"/>
              <w:rPr>
                <w:rFonts w:ascii="Arial" w:hAnsi="Arial" w:cs="Arial"/>
                <w:color w:val="000000"/>
                <w:sz w:val="20"/>
                <w:szCs w:val="20"/>
                <w:lang w:val="pt-PT"/>
              </w:rPr>
            </w:pPr>
            <w:r w:rsidRPr="008169BF">
              <w:rPr>
                <w:rFonts w:ascii="Arial" w:hAnsi="Arial" w:cs="Arial"/>
                <w:b/>
                <w:bCs/>
                <w:color w:val="000000"/>
                <w:sz w:val="20"/>
                <w:szCs w:val="20"/>
                <w:lang w:val="pt-PT"/>
              </w:rPr>
              <w:t>Nota 2:</w:t>
            </w:r>
            <w:r w:rsidRPr="008169BF">
              <w:rPr>
                <w:rFonts w:ascii="Arial" w:hAnsi="Arial" w:cs="Arial"/>
                <w:color w:val="000000"/>
                <w:sz w:val="20"/>
                <w:szCs w:val="20"/>
                <w:lang w:val="pt-PT"/>
              </w:rPr>
              <w:t xml:space="preserve"> </w:t>
            </w:r>
          </w:p>
          <w:p w14:paraId="2299B5FB" w14:textId="77777777" w:rsidR="00374D9E" w:rsidRPr="008169BF" w:rsidRDefault="00374D9E" w:rsidP="00374D9E">
            <w:pPr>
              <w:pStyle w:val="Textoindependiente3"/>
              <w:spacing w:after="0"/>
              <w:ind w:left="720"/>
              <w:jc w:val="both"/>
              <w:rPr>
                <w:rFonts w:ascii="Arial" w:hAnsi="Arial" w:cs="Arial"/>
                <w:color w:val="000000"/>
                <w:sz w:val="20"/>
                <w:szCs w:val="20"/>
              </w:rPr>
            </w:pPr>
            <w:r w:rsidRPr="008169BF">
              <w:rPr>
                <w:rFonts w:ascii="Arial" w:hAnsi="Arial" w:cs="Arial"/>
                <w:color w:val="000000"/>
                <w:sz w:val="20"/>
                <w:szCs w:val="20"/>
              </w:rPr>
              <w:t xml:space="preserve">Si el contratista presenta errores en alguno de los archivos, la IPS deberá enviar la novedad al correo </w:t>
            </w:r>
            <w:hyperlink r:id="rId21" w:history="1">
              <w:r w:rsidRPr="008169BF">
                <w:rPr>
                  <w:rStyle w:val="Hipervnculo"/>
                  <w:rFonts w:ascii="Arial" w:eastAsiaTheme="majorEastAsia" w:hAnsi="Arial" w:cs="Arial"/>
                  <w:sz w:val="20"/>
                  <w:szCs w:val="20"/>
                </w:rPr>
                <w:t>disan.gutic-rip@policia.gov.co</w:t>
              </w:r>
            </w:hyperlink>
            <w:r w:rsidRPr="008169BF">
              <w:rPr>
                <w:rFonts w:ascii="Arial" w:hAnsi="Arial" w:cs="Arial"/>
                <w:color w:val="000000"/>
                <w:sz w:val="20"/>
                <w:szCs w:val="20"/>
              </w:rPr>
              <w:t xml:space="preserve">, con el fin que se le de soporte técnico por parte del grupo Tecnologías de la Información y las Comunicaciones DISAN emita respuesta. </w:t>
            </w:r>
          </w:p>
          <w:p w14:paraId="7DE72476" w14:textId="77777777" w:rsidR="00374D9E" w:rsidRPr="008169BF" w:rsidRDefault="00374D9E" w:rsidP="00374D9E">
            <w:pPr>
              <w:pStyle w:val="Textoindependiente3"/>
              <w:spacing w:after="0"/>
              <w:ind w:left="720"/>
              <w:jc w:val="both"/>
              <w:rPr>
                <w:rFonts w:ascii="Arial" w:hAnsi="Arial" w:cs="Arial"/>
                <w:color w:val="000000"/>
                <w:sz w:val="20"/>
                <w:szCs w:val="20"/>
              </w:rPr>
            </w:pPr>
          </w:p>
          <w:p w14:paraId="276ED19B" w14:textId="77777777" w:rsidR="00374D9E" w:rsidRPr="008169BF" w:rsidRDefault="00374D9E" w:rsidP="00374D9E">
            <w:pPr>
              <w:pStyle w:val="Textoindependiente3"/>
              <w:spacing w:after="0"/>
              <w:ind w:left="720"/>
              <w:jc w:val="both"/>
              <w:rPr>
                <w:rFonts w:ascii="Arial" w:hAnsi="Arial" w:cs="Arial"/>
                <w:color w:val="000000"/>
                <w:sz w:val="20"/>
                <w:szCs w:val="20"/>
              </w:rPr>
            </w:pPr>
            <w:r w:rsidRPr="008169BF">
              <w:rPr>
                <w:rFonts w:ascii="Arial" w:hAnsi="Arial" w:cs="Arial"/>
                <w:b/>
                <w:color w:val="000000"/>
                <w:sz w:val="20"/>
                <w:szCs w:val="20"/>
              </w:rPr>
              <w:t>Nota 3:</w:t>
            </w:r>
            <w:r w:rsidRPr="008169BF">
              <w:rPr>
                <w:rFonts w:ascii="Arial" w:hAnsi="Arial" w:cs="Arial"/>
                <w:color w:val="000000"/>
                <w:sz w:val="20"/>
                <w:szCs w:val="20"/>
              </w:rPr>
              <w:t xml:space="preserve"> la factura electrónica en salud por servicios y tecnologías en salud con respaldo presupuestal (contratos u orden de compra) que no cuenta con autorización de referencia y </w:t>
            </w:r>
            <w:proofErr w:type="spellStart"/>
            <w:r w:rsidRPr="008169BF">
              <w:rPr>
                <w:rFonts w:ascii="Arial" w:hAnsi="Arial" w:cs="Arial"/>
                <w:color w:val="000000"/>
                <w:sz w:val="20"/>
                <w:szCs w:val="20"/>
              </w:rPr>
              <w:t>contra-referencia</w:t>
            </w:r>
            <w:proofErr w:type="spellEnd"/>
            <w:r w:rsidRPr="008169BF">
              <w:rPr>
                <w:rFonts w:ascii="Arial" w:hAnsi="Arial" w:cs="Arial"/>
                <w:color w:val="000000"/>
                <w:sz w:val="20"/>
                <w:szCs w:val="20"/>
              </w:rPr>
              <w:t xml:space="preserve"> no podrán ser cargadas al Módulo de Cuentas Médicas </w:t>
            </w:r>
            <w:r w:rsidRPr="008169BF">
              <w:rPr>
                <w:rFonts w:ascii="Arial" w:hAnsi="Arial" w:cs="Arial"/>
                <w:sz w:val="20"/>
                <w:szCs w:val="20"/>
              </w:rPr>
              <w:t>plataforma SISAPW (RECUM) (cargue de RIPS)</w:t>
            </w:r>
            <w:r w:rsidRPr="008169BF">
              <w:rPr>
                <w:rFonts w:ascii="Arial" w:hAnsi="Arial" w:cs="Arial"/>
                <w:color w:val="000000"/>
                <w:sz w:val="20"/>
                <w:szCs w:val="20"/>
              </w:rPr>
              <w:t>. Las facturas que presenten novedades al momento de subirlas al módulo, deberán presentar un comunicado oficial dirigido al supervisor de contrato y/</w:t>
            </w:r>
            <w:proofErr w:type="spellStart"/>
            <w:r w:rsidRPr="008169BF">
              <w:rPr>
                <w:rFonts w:ascii="Arial" w:hAnsi="Arial" w:cs="Arial"/>
                <w:color w:val="000000"/>
                <w:sz w:val="20"/>
                <w:szCs w:val="20"/>
              </w:rPr>
              <w:t>o</w:t>
            </w:r>
            <w:proofErr w:type="spellEnd"/>
            <w:r w:rsidRPr="008169BF">
              <w:rPr>
                <w:rFonts w:ascii="Arial" w:hAnsi="Arial" w:cs="Arial"/>
                <w:color w:val="000000"/>
                <w:sz w:val="20"/>
                <w:szCs w:val="20"/>
              </w:rPr>
              <w:t xml:space="preserve"> orden de compra justificando el motivo para continuar con el trámite.  </w:t>
            </w:r>
          </w:p>
          <w:p w14:paraId="616C0232" w14:textId="77777777" w:rsidR="00374D9E" w:rsidRPr="008169BF" w:rsidRDefault="00374D9E" w:rsidP="00374D9E">
            <w:pPr>
              <w:pStyle w:val="Textoindependiente3"/>
              <w:spacing w:after="0"/>
              <w:ind w:left="720"/>
              <w:jc w:val="both"/>
              <w:rPr>
                <w:rFonts w:ascii="Arial" w:hAnsi="Arial" w:cs="Arial"/>
                <w:b/>
                <w:color w:val="000000"/>
                <w:sz w:val="20"/>
                <w:szCs w:val="20"/>
              </w:rPr>
            </w:pPr>
          </w:p>
          <w:p w14:paraId="079D1EAB" w14:textId="77777777" w:rsidR="00374D9E" w:rsidRPr="008169BF" w:rsidRDefault="00374D9E" w:rsidP="00374D9E">
            <w:pPr>
              <w:pStyle w:val="Textoindependiente3"/>
              <w:spacing w:after="0"/>
              <w:ind w:left="720"/>
              <w:jc w:val="both"/>
              <w:rPr>
                <w:rFonts w:ascii="Arial" w:hAnsi="Arial" w:cs="Arial"/>
                <w:color w:val="000000"/>
                <w:sz w:val="20"/>
                <w:szCs w:val="20"/>
              </w:rPr>
            </w:pPr>
            <w:r w:rsidRPr="008169BF">
              <w:rPr>
                <w:rFonts w:ascii="Arial" w:hAnsi="Arial" w:cs="Arial"/>
                <w:b/>
                <w:color w:val="000000"/>
                <w:sz w:val="20"/>
                <w:szCs w:val="20"/>
              </w:rPr>
              <w:t xml:space="preserve">Nota 4: </w:t>
            </w:r>
            <w:r w:rsidRPr="008169BF">
              <w:rPr>
                <w:rFonts w:ascii="Arial" w:hAnsi="Arial" w:cs="Arial"/>
                <w:color w:val="000000"/>
                <w:sz w:val="20"/>
                <w:szCs w:val="20"/>
              </w:rPr>
              <w:t xml:space="preserve">Una vez que el proceso de carga de RIPS sea exitoso, el sistema generará un </w:t>
            </w:r>
            <w:proofErr w:type="spellStart"/>
            <w:r w:rsidRPr="008169BF">
              <w:rPr>
                <w:rFonts w:ascii="Arial" w:hAnsi="Arial" w:cs="Arial"/>
                <w:color w:val="000000"/>
                <w:sz w:val="20"/>
                <w:szCs w:val="20"/>
              </w:rPr>
              <w:t>pre-radicado</w:t>
            </w:r>
            <w:proofErr w:type="spellEnd"/>
            <w:r w:rsidRPr="008169BF">
              <w:rPr>
                <w:rFonts w:ascii="Arial" w:hAnsi="Arial" w:cs="Arial"/>
                <w:color w:val="000000"/>
                <w:sz w:val="20"/>
                <w:szCs w:val="20"/>
              </w:rPr>
              <w:t xml:space="preserve">. Este </w:t>
            </w:r>
            <w:proofErr w:type="spellStart"/>
            <w:r w:rsidRPr="008169BF">
              <w:rPr>
                <w:rFonts w:ascii="Arial" w:hAnsi="Arial" w:cs="Arial"/>
                <w:color w:val="000000"/>
                <w:sz w:val="20"/>
                <w:szCs w:val="20"/>
              </w:rPr>
              <w:t>pre-radicado</w:t>
            </w:r>
            <w:proofErr w:type="spellEnd"/>
            <w:r w:rsidRPr="008169BF">
              <w:rPr>
                <w:rFonts w:ascii="Arial" w:hAnsi="Arial" w:cs="Arial"/>
                <w:color w:val="000000"/>
                <w:sz w:val="20"/>
                <w:szCs w:val="20"/>
              </w:rPr>
              <w:t xml:space="preserve"> se visualizará de forma similar a lo que se muestra en el </w:t>
            </w:r>
            <w:r w:rsidRPr="008169BF">
              <w:rPr>
                <w:rFonts w:ascii="Arial" w:hAnsi="Arial" w:cs="Arial"/>
                <w:b/>
                <w:color w:val="000000"/>
                <w:sz w:val="20"/>
                <w:szCs w:val="20"/>
              </w:rPr>
              <w:t>siguiente ejemplo</w:t>
            </w:r>
            <w:r w:rsidRPr="008169BF">
              <w:rPr>
                <w:rFonts w:ascii="Arial" w:hAnsi="Arial" w:cs="Arial"/>
                <w:color w:val="000000"/>
                <w:sz w:val="20"/>
                <w:szCs w:val="20"/>
              </w:rPr>
              <w:t xml:space="preserve">. Cuando obtenga este soporte, deberá imprimirlo y adjuntarlo a la factura. Posteriormente, procederá a radicar todo el documento completo de manera física ante la oficina de Central de Cuentas de la unidad competente. </w:t>
            </w:r>
          </w:p>
          <w:p w14:paraId="31AE4C2E" w14:textId="77777777" w:rsidR="00374D9E" w:rsidRPr="008169BF" w:rsidRDefault="00374D9E" w:rsidP="00374D9E">
            <w:pPr>
              <w:pStyle w:val="Textoindependiente3"/>
              <w:spacing w:after="0"/>
              <w:ind w:left="720"/>
              <w:jc w:val="both"/>
              <w:rPr>
                <w:rFonts w:ascii="Arial" w:hAnsi="Arial" w:cs="Arial"/>
                <w:color w:val="000000"/>
                <w:sz w:val="20"/>
                <w:szCs w:val="20"/>
              </w:rPr>
            </w:pPr>
          </w:p>
          <w:p w14:paraId="06AD542F" w14:textId="77777777" w:rsidR="00374D9E" w:rsidRPr="008169BF" w:rsidRDefault="00374D9E" w:rsidP="00374D9E">
            <w:pPr>
              <w:pStyle w:val="Textoindependiente3"/>
              <w:spacing w:after="0"/>
              <w:ind w:left="720"/>
              <w:jc w:val="both"/>
              <w:rPr>
                <w:rFonts w:ascii="Arial" w:hAnsi="Arial" w:cs="Arial"/>
                <w:color w:val="000000"/>
                <w:sz w:val="20"/>
                <w:szCs w:val="20"/>
              </w:rPr>
            </w:pPr>
            <w:r w:rsidRPr="008169BF">
              <w:rPr>
                <w:rFonts w:ascii="Arial" w:hAnsi="Arial" w:cs="Arial"/>
                <w:color w:val="000000"/>
                <w:sz w:val="20"/>
                <w:szCs w:val="20"/>
              </w:rPr>
              <w:t xml:space="preserve">Ejemplo: </w:t>
            </w:r>
          </w:p>
          <w:p w14:paraId="42834FE3" w14:textId="77777777" w:rsidR="00374D9E" w:rsidRPr="008169BF" w:rsidRDefault="00374D9E" w:rsidP="00374D9E">
            <w:pPr>
              <w:pStyle w:val="Textoindependiente3"/>
              <w:spacing w:after="0"/>
              <w:ind w:left="720"/>
              <w:jc w:val="center"/>
              <w:rPr>
                <w:rFonts w:ascii="Arial" w:hAnsi="Arial" w:cs="Arial"/>
                <w:color w:val="000000"/>
                <w:sz w:val="20"/>
                <w:szCs w:val="20"/>
              </w:rPr>
            </w:pPr>
            <w:r w:rsidRPr="008169BF">
              <w:rPr>
                <w:rFonts w:ascii="Arial" w:hAnsi="Arial" w:cs="Arial"/>
                <w:noProof/>
                <w:color w:val="000000"/>
                <w:sz w:val="20"/>
                <w:szCs w:val="20"/>
              </w:rPr>
              <w:drawing>
                <wp:inline distT="0" distB="0" distL="0" distR="0" wp14:anchorId="544B23D6" wp14:editId="61AA9BFC">
                  <wp:extent cx="3024887" cy="1311752"/>
                  <wp:effectExtent l="0" t="0" r="4445" b="3175"/>
                  <wp:docPr id="10" name="Imagen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3060041" cy="1326997"/>
                          </a:xfrm>
                          <a:prstGeom prst="rect">
                            <a:avLst/>
                          </a:prstGeom>
                          <a:noFill/>
                          <a:ln>
                            <a:noFill/>
                          </a:ln>
                        </pic:spPr>
                      </pic:pic>
                    </a:graphicData>
                  </a:graphic>
                </wp:inline>
              </w:drawing>
            </w:r>
          </w:p>
          <w:p w14:paraId="429C95E0" w14:textId="77777777" w:rsidR="00374D9E" w:rsidRPr="008169BF" w:rsidRDefault="00374D9E" w:rsidP="00374D9E">
            <w:pPr>
              <w:pStyle w:val="Textoindependiente3"/>
              <w:spacing w:after="0"/>
              <w:ind w:left="720"/>
              <w:jc w:val="both"/>
              <w:rPr>
                <w:rFonts w:ascii="Arial" w:hAnsi="Arial" w:cs="Arial"/>
                <w:color w:val="000000"/>
                <w:sz w:val="20"/>
                <w:szCs w:val="20"/>
              </w:rPr>
            </w:pPr>
          </w:p>
          <w:p w14:paraId="0C2E871F" w14:textId="77777777" w:rsidR="00374D9E" w:rsidRPr="008169BF" w:rsidRDefault="00374D9E" w:rsidP="00374D9E">
            <w:pPr>
              <w:pStyle w:val="Prrafodelista"/>
              <w:numPr>
                <w:ilvl w:val="0"/>
                <w:numId w:val="48"/>
              </w:numPr>
              <w:shd w:val="clear" w:color="auto" w:fill="002060"/>
              <w:ind w:left="426"/>
              <w:rPr>
                <w:b/>
                <w:color w:val="FFFFFF"/>
              </w:rPr>
            </w:pPr>
            <w:bookmarkStart w:id="3" w:name="_Hlk178697222"/>
            <w:r w:rsidRPr="008169BF">
              <w:rPr>
                <w:b/>
                <w:color w:val="FFFFFF"/>
              </w:rPr>
              <w:t xml:space="preserve">RECEPCIÓN DE LAS FACTURAS </w:t>
            </w:r>
          </w:p>
          <w:bookmarkEnd w:id="3"/>
          <w:p w14:paraId="70027472" w14:textId="77777777" w:rsidR="00374D9E" w:rsidRPr="008169BF" w:rsidRDefault="00374D9E" w:rsidP="00374D9E">
            <w:pPr>
              <w:pStyle w:val="Textoindependiente3"/>
              <w:spacing w:after="0"/>
              <w:jc w:val="both"/>
              <w:rPr>
                <w:rFonts w:ascii="Arial" w:hAnsi="Arial" w:cs="Arial"/>
                <w:sz w:val="20"/>
                <w:szCs w:val="20"/>
              </w:rPr>
            </w:pPr>
          </w:p>
          <w:p w14:paraId="293A1E7E" w14:textId="77777777" w:rsidR="00374D9E" w:rsidRPr="008169BF" w:rsidRDefault="00374D9E" w:rsidP="00374D9E">
            <w:pPr>
              <w:pStyle w:val="Textoindependiente3"/>
              <w:spacing w:after="0"/>
              <w:jc w:val="both"/>
              <w:rPr>
                <w:rFonts w:ascii="Arial" w:hAnsi="Arial" w:cs="Arial"/>
                <w:sz w:val="20"/>
                <w:szCs w:val="20"/>
              </w:rPr>
            </w:pPr>
            <w:r w:rsidRPr="008169BF">
              <w:rPr>
                <w:rFonts w:ascii="Arial" w:hAnsi="Arial" w:cs="Arial"/>
                <w:sz w:val="20"/>
                <w:szCs w:val="20"/>
                <w:lang w:eastAsia="es-MX"/>
              </w:rPr>
              <w:t>En cuanto a la facturación electrónica en salud, las entidades prestadoras de salud deben presentar de manera individual por paciente cumpliendo con los requisitos de ley, así mismo se debe verificar</w:t>
            </w:r>
            <w:r w:rsidRPr="008169BF">
              <w:rPr>
                <w:rFonts w:ascii="Arial" w:hAnsi="Arial" w:cs="Arial"/>
                <w:sz w:val="20"/>
                <w:szCs w:val="20"/>
              </w:rPr>
              <w:t xml:space="preserve"> que las facturas no estén prescritas de acuerdo a los términos de ley (contados a partir de la fecha de la prestación del servicio de la entrega de la tecnología en salud o del egreso del paciente).</w:t>
            </w:r>
          </w:p>
          <w:p w14:paraId="35B0A2F6" w14:textId="77777777" w:rsidR="00374D9E" w:rsidRPr="008169BF" w:rsidRDefault="00374D9E" w:rsidP="00374D9E">
            <w:pPr>
              <w:pStyle w:val="Textoindependiente3"/>
              <w:spacing w:after="0"/>
              <w:jc w:val="both"/>
              <w:rPr>
                <w:rFonts w:ascii="Arial" w:hAnsi="Arial" w:cs="Arial"/>
                <w:sz w:val="20"/>
                <w:szCs w:val="20"/>
              </w:rPr>
            </w:pPr>
          </w:p>
          <w:p w14:paraId="54689361" w14:textId="77777777" w:rsidR="00374D9E" w:rsidRPr="008169BF" w:rsidRDefault="00374D9E" w:rsidP="00374D9E">
            <w:pPr>
              <w:pStyle w:val="Textoindependiente"/>
              <w:numPr>
                <w:ilvl w:val="0"/>
                <w:numId w:val="51"/>
              </w:numPr>
              <w:ind w:left="426" w:right="49" w:hanging="426"/>
              <w:jc w:val="both"/>
              <w:rPr>
                <w:sz w:val="20"/>
                <w:lang w:eastAsia="es-MX"/>
              </w:rPr>
            </w:pPr>
            <w:r w:rsidRPr="008169BF">
              <w:rPr>
                <w:sz w:val="20"/>
                <w:lang w:eastAsia="es-MX"/>
              </w:rPr>
              <w:t>Apellidos y nombres o razón social completa e identificación tributaria, C.C. o NIT de quien prestó el servicio -IPS entidad que figura en el contrato suscrito.</w:t>
            </w:r>
          </w:p>
          <w:p w14:paraId="4AEACC2D" w14:textId="77777777" w:rsidR="00374D9E" w:rsidRPr="008169BF" w:rsidRDefault="00374D9E" w:rsidP="00374D9E">
            <w:pPr>
              <w:pStyle w:val="Textoindependiente"/>
              <w:numPr>
                <w:ilvl w:val="0"/>
                <w:numId w:val="51"/>
              </w:numPr>
              <w:ind w:left="426" w:right="49" w:hanging="426"/>
              <w:jc w:val="both"/>
              <w:rPr>
                <w:sz w:val="20"/>
                <w:lang w:eastAsia="es-MX"/>
              </w:rPr>
            </w:pPr>
            <w:r w:rsidRPr="008169BF">
              <w:rPr>
                <w:sz w:val="20"/>
                <w:lang w:eastAsia="es-MX"/>
              </w:rPr>
              <w:t xml:space="preserve">Apellidos y nombre o razón social y NIT del adquirente de los servicios (RASES No. 2). </w:t>
            </w:r>
          </w:p>
          <w:p w14:paraId="2CA7AF51" w14:textId="77777777" w:rsidR="00374D9E" w:rsidRPr="008169BF" w:rsidRDefault="00374D9E" w:rsidP="00374D9E">
            <w:pPr>
              <w:pStyle w:val="Textoindependiente"/>
              <w:numPr>
                <w:ilvl w:val="0"/>
                <w:numId w:val="51"/>
              </w:numPr>
              <w:ind w:left="426" w:right="49" w:hanging="426"/>
              <w:jc w:val="both"/>
              <w:rPr>
                <w:sz w:val="20"/>
                <w:lang w:eastAsia="es-MX"/>
              </w:rPr>
            </w:pPr>
            <w:r w:rsidRPr="008169BF">
              <w:rPr>
                <w:sz w:val="20"/>
                <w:lang w:eastAsia="es-MX"/>
              </w:rPr>
              <w:t>Discriminar el impuesto a las ventas, si son grabados, exentos o excluidos.</w:t>
            </w:r>
          </w:p>
          <w:p w14:paraId="37FD8F84" w14:textId="77777777" w:rsidR="00374D9E" w:rsidRPr="008169BF" w:rsidRDefault="00374D9E" w:rsidP="00374D9E">
            <w:pPr>
              <w:pStyle w:val="Textoindependiente"/>
              <w:numPr>
                <w:ilvl w:val="0"/>
                <w:numId w:val="51"/>
              </w:numPr>
              <w:ind w:left="426" w:right="49" w:hanging="426"/>
              <w:jc w:val="both"/>
              <w:rPr>
                <w:sz w:val="20"/>
                <w:lang w:eastAsia="es-MX"/>
              </w:rPr>
            </w:pPr>
            <w:r w:rsidRPr="008169BF">
              <w:rPr>
                <w:sz w:val="20"/>
                <w:lang w:eastAsia="es-MX"/>
              </w:rPr>
              <w:t>Verificar que la factura de venta tenga un número consecutivo que corresponda a un sistema de numeración.</w:t>
            </w:r>
          </w:p>
          <w:p w14:paraId="157793AC" w14:textId="77777777" w:rsidR="00374D9E" w:rsidRPr="008169BF" w:rsidRDefault="00374D9E" w:rsidP="00374D9E">
            <w:pPr>
              <w:pStyle w:val="Textoindependiente"/>
              <w:numPr>
                <w:ilvl w:val="0"/>
                <w:numId w:val="51"/>
              </w:numPr>
              <w:ind w:left="426" w:right="49" w:hanging="426"/>
              <w:jc w:val="both"/>
              <w:rPr>
                <w:sz w:val="20"/>
                <w:lang w:eastAsia="es-MX"/>
              </w:rPr>
            </w:pPr>
            <w:r w:rsidRPr="008169BF">
              <w:rPr>
                <w:sz w:val="20"/>
                <w:lang w:eastAsia="es-MX"/>
              </w:rPr>
              <w:t>Fecha de expedición y de vencimiento de la factura.</w:t>
            </w:r>
          </w:p>
          <w:p w14:paraId="2768E35C" w14:textId="77777777" w:rsidR="00374D9E" w:rsidRPr="008169BF" w:rsidRDefault="00374D9E" w:rsidP="00374D9E">
            <w:pPr>
              <w:pStyle w:val="Textoindependiente"/>
              <w:numPr>
                <w:ilvl w:val="0"/>
                <w:numId w:val="51"/>
              </w:numPr>
              <w:ind w:left="426" w:right="49" w:hanging="426"/>
              <w:jc w:val="both"/>
              <w:rPr>
                <w:sz w:val="20"/>
                <w:lang w:eastAsia="es-MX"/>
              </w:rPr>
            </w:pPr>
            <w:r w:rsidRPr="008169BF">
              <w:rPr>
                <w:sz w:val="20"/>
                <w:lang w:eastAsia="es-MX"/>
              </w:rPr>
              <w:t>Código y descripción específica o genérica de los servicios prestados.</w:t>
            </w:r>
          </w:p>
          <w:p w14:paraId="7DE70AE6" w14:textId="77777777" w:rsidR="00374D9E" w:rsidRPr="008169BF" w:rsidRDefault="00374D9E" w:rsidP="00374D9E">
            <w:pPr>
              <w:pStyle w:val="Textoindependiente"/>
              <w:numPr>
                <w:ilvl w:val="0"/>
                <w:numId w:val="51"/>
              </w:numPr>
              <w:ind w:left="426" w:right="49" w:hanging="426"/>
              <w:jc w:val="both"/>
              <w:rPr>
                <w:sz w:val="20"/>
                <w:lang w:eastAsia="es-MX"/>
              </w:rPr>
            </w:pPr>
            <w:r w:rsidRPr="008169BF">
              <w:rPr>
                <w:sz w:val="20"/>
                <w:lang w:eastAsia="es-MX"/>
              </w:rPr>
              <w:t>Valor total.</w:t>
            </w:r>
          </w:p>
          <w:p w14:paraId="239A0887" w14:textId="77777777" w:rsidR="00374D9E" w:rsidRPr="008169BF" w:rsidRDefault="00374D9E" w:rsidP="00374D9E">
            <w:pPr>
              <w:pStyle w:val="Textoindependiente"/>
              <w:numPr>
                <w:ilvl w:val="0"/>
                <w:numId w:val="51"/>
              </w:numPr>
              <w:ind w:left="426" w:right="49" w:hanging="426"/>
              <w:jc w:val="both"/>
              <w:rPr>
                <w:sz w:val="20"/>
                <w:lang w:eastAsia="es-MX"/>
              </w:rPr>
            </w:pPr>
            <w:r w:rsidRPr="008169BF">
              <w:rPr>
                <w:sz w:val="20"/>
                <w:lang w:eastAsia="es-MX"/>
              </w:rPr>
              <w:t>Nombre o razón social del impresor de la factura.</w:t>
            </w:r>
          </w:p>
          <w:p w14:paraId="6745D6F7" w14:textId="77777777" w:rsidR="00374D9E" w:rsidRPr="008169BF" w:rsidRDefault="00374D9E" w:rsidP="00374D9E">
            <w:pPr>
              <w:pStyle w:val="Textoindependiente"/>
              <w:numPr>
                <w:ilvl w:val="0"/>
                <w:numId w:val="52"/>
              </w:numPr>
              <w:ind w:left="426" w:right="49" w:hanging="426"/>
              <w:jc w:val="both"/>
              <w:rPr>
                <w:sz w:val="20"/>
                <w:lang w:eastAsia="es-MX"/>
              </w:rPr>
            </w:pPr>
            <w:r w:rsidRPr="008169BF">
              <w:rPr>
                <w:sz w:val="20"/>
                <w:lang w:eastAsia="es-MX"/>
              </w:rPr>
              <w:t>Indicar la calidad de retenedor del impuesto sobre las ventas.</w:t>
            </w:r>
          </w:p>
          <w:p w14:paraId="7D54BD35" w14:textId="77777777" w:rsidR="00374D9E" w:rsidRPr="008169BF" w:rsidRDefault="00374D9E" w:rsidP="00374D9E">
            <w:pPr>
              <w:pStyle w:val="Textoindependiente"/>
              <w:numPr>
                <w:ilvl w:val="0"/>
                <w:numId w:val="52"/>
              </w:numPr>
              <w:ind w:left="426" w:right="49" w:hanging="426"/>
              <w:jc w:val="both"/>
              <w:rPr>
                <w:sz w:val="20"/>
                <w:lang w:eastAsia="es-MX"/>
              </w:rPr>
            </w:pPr>
            <w:r w:rsidRPr="008169BF">
              <w:rPr>
                <w:sz w:val="20"/>
                <w:lang w:eastAsia="es-MX"/>
              </w:rPr>
              <w:t>No deben presentar tachones o enmendaduras.</w:t>
            </w:r>
          </w:p>
          <w:p w14:paraId="36EBA7A5" w14:textId="77777777" w:rsidR="00374D9E" w:rsidRPr="008169BF" w:rsidRDefault="00374D9E" w:rsidP="00374D9E">
            <w:pPr>
              <w:pStyle w:val="Textoindependiente"/>
              <w:ind w:left="426" w:right="49"/>
              <w:jc w:val="both"/>
              <w:rPr>
                <w:sz w:val="20"/>
                <w:lang w:eastAsia="es-MX"/>
              </w:rPr>
            </w:pPr>
          </w:p>
          <w:p w14:paraId="098B357E" w14:textId="77777777" w:rsidR="00374D9E" w:rsidRPr="008169BF" w:rsidRDefault="00374D9E" w:rsidP="00374D9E">
            <w:pPr>
              <w:pStyle w:val="Textoindependiente"/>
              <w:ind w:left="426" w:right="49"/>
              <w:rPr>
                <w:sz w:val="20"/>
                <w:lang w:eastAsia="es-MX"/>
              </w:rPr>
            </w:pPr>
            <w:r w:rsidRPr="008169BF">
              <w:rPr>
                <w:sz w:val="20"/>
                <w:lang w:eastAsia="es-MX"/>
              </w:rPr>
              <w:t>Adicionalmente tendrán en cuenta los siguientes aspectos:</w:t>
            </w:r>
          </w:p>
          <w:p w14:paraId="3C8FE05D" w14:textId="77777777" w:rsidR="00374D9E" w:rsidRPr="008169BF" w:rsidRDefault="00374D9E" w:rsidP="00374D9E">
            <w:pPr>
              <w:pStyle w:val="Textoindependiente"/>
              <w:ind w:left="426" w:right="49"/>
              <w:rPr>
                <w:sz w:val="20"/>
                <w:lang w:eastAsia="es-MX"/>
              </w:rPr>
            </w:pPr>
          </w:p>
          <w:p w14:paraId="769F3576" w14:textId="77777777" w:rsidR="00374D9E" w:rsidRPr="008169BF" w:rsidRDefault="00374D9E" w:rsidP="00374D9E">
            <w:pPr>
              <w:pStyle w:val="Textoindependiente"/>
              <w:numPr>
                <w:ilvl w:val="0"/>
                <w:numId w:val="53"/>
              </w:numPr>
              <w:ind w:left="426" w:right="49" w:hanging="426"/>
              <w:jc w:val="both"/>
              <w:rPr>
                <w:sz w:val="20"/>
                <w:lang w:eastAsia="es-MX"/>
              </w:rPr>
            </w:pPr>
            <w:r w:rsidRPr="008169BF">
              <w:rPr>
                <w:sz w:val="20"/>
                <w:lang w:eastAsia="es-MX"/>
              </w:rPr>
              <w:t>Verificar el código QR de la factura física por la cual la factura sea realizada mediante inserción en la página web de la Unidad Administrativa Especial Dirección de Impuestos y Aduanas Nacionales –DIAN.</w:t>
            </w:r>
          </w:p>
          <w:p w14:paraId="54D2DC5D" w14:textId="77777777" w:rsidR="00374D9E" w:rsidRPr="008169BF" w:rsidRDefault="00374D9E" w:rsidP="00374D9E">
            <w:pPr>
              <w:pStyle w:val="Textoindependiente"/>
              <w:numPr>
                <w:ilvl w:val="0"/>
                <w:numId w:val="53"/>
              </w:numPr>
              <w:ind w:left="426" w:right="49" w:hanging="426"/>
              <w:jc w:val="both"/>
              <w:rPr>
                <w:sz w:val="20"/>
                <w:lang w:eastAsia="es-MX"/>
              </w:rPr>
            </w:pPr>
            <w:r w:rsidRPr="008169BF">
              <w:rPr>
                <w:sz w:val="20"/>
                <w:lang w:eastAsia="es-MX"/>
              </w:rPr>
              <w:t>Verificar el cumplimiento de los archivos XLM definidos en la Resolución</w:t>
            </w:r>
            <w:r w:rsidRPr="008169BF">
              <w:rPr>
                <w:sz w:val="20"/>
              </w:rPr>
              <w:t xml:space="preserve"> 2275 del 28 de diciembre del 2023 “</w:t>
            </w:r>
            <w:r w:rsidRPr="008169BF">
              <w:rPr>
                <w:i/>
                <w:iCs/>
                <w:color w:val="333333"/>
                <w:sz w:val="20"/>
                <w:shd w:val="clear" w:color="auto" w:fill="FFFFFF"/>
              </w:rPr>
              <w:t>Por la cual se expide la resolución única reglamentaria del Registro Individual de Prestación de Servicios de Salud - RIPS, soporte de la Factura Electrónica de Venta - FEV en salud y se dictan otras disposiciones”</w:t>
            </w:r>
            <w:r w:rsidRPr="008169BF">
              <w:rPr>
                <w:sz w:val="20"/>
              </w:rPr>
              <w:t>.</w:t>
            </w:r>
            <w:r w:rsidRPr="008169BF">
              <w:rPr>
                <w:color w:val="000000"/>
                <w:sz w:val="20"/>
              </w:rPr>
              <w:t xml:space="preserve"> o</w:t>
            </w:r>
            <w:r w:rsidRPr="008169BF">
              <w:rPr>
                <w:sz w:val="20"/>
                <w:lang w:eastAsia="es-MX"/>
              </w:rPr>
              <w:t xml:space="preserve"> la norma que lo modifique, a</w:t>
            </w:r>
            <w:r w:rsidRPr="008169BF">
              <w:rPr>
                <w:sz w:val="20"/>
              </w:rPr>
              <w:t xml:space="preserve">dicione o sustituya. </w:t>
            </w:r>
          </w:p>
          <w:p w14:paraId="385CB639" w14:textId="77777777" w:rsidR="00374D9E" w:rsidRPr="008169BF" w:rsidRDefault="00374D9E" w:rsidP="00374D9E">
            <w:pPr>
              <w:pStyle w:val="Textoindependiente"/>
              <w:numPr>
                <w:ilvl w:val="0"/>
                <w:numId w:val="53"/>
              </w:numPr>
              <w:ind w:left="426" w:right="49" w:hanging="426"/>
              <w:jc w:val="both"/>
              <w:rPr>
                <w:sz w:val="20"/>
                <w:lang w:eastAsia="es-MX"/>
              </w:rPr>
            </w:pPr>
            <w:r w:rsidRPr="008169BF">
              <w:rPr>
                <w:sz w:val="20"/>
                <w:lang w:eastAsia="es-MX"/>
              </w:rPr>
              <w:t xml:space="preserve">Verificar que la fecha de emisión de la factura de venta junto con la fecha de atención del paciente debe corresponder al año en curso, con excepción de facturas que han sido recibidas y devueltas en periodos anteriores y que cuentan con un consecutivo de radicación en el sistema de información de Cuentas Médicas, máximo se deben volver a radicar en el </w:t>
            </w:r>
            <w:r w:rsidRPr="008169BF">
              <w:rPr>
                <w:b/>
                <w:bCs/>
                <w:sz w:val="20"/>
                <w:lang w:eastAsia="es-MX"/>
              </w:rPr>
              <w:t>mes siguiente</w:t>
            </w:r>
            <w:r w:rsidRPr="008169BF">
              <w:rPr>
                <w:sz w:val="20"/>
                <w:lang w:eastAsia="es-MX"/>
              </w:rPr>
              <w:t xml:space="preserve"> a los 22 días hábiles de acuerdo a la resolución 2275 del 28 de diciembre del 2023. </w:t>
            </w:r>
          </w:p>
          <w:p w14:paraId="57C78BC3" w14:textId="77777777" w:rsidR="00374D9E" w:rsidRPr="008169BF" w:rsidRDefault="00374D9E" w:rsidP="00374D9E">
            <w:pPr>
              <w:pStyle w:val="Textoindependiente"/>
              <w:numPr>
                <w:ilvl w:val="0"/>
                <w:numId w:val="53"/>
              </w:numPr>
              <w:ind w:left="426" w:right="49" w:hanging="426"/>
              <w:jc w:val="both"/>
              <w:rPr>
                <w:sz w:val="20"/>
                <w:lang w:eastAsia="es-MX"/>
              </w:rPr>
            </w:pPr>
            <w:r w:rsidRPr="008169BF">
              <w:rPr>
                <w:sz w:val="20"/>
                <w:lang w:eastAsia="es-MX"/>
              </w:rPr>
              <w:t xml:space="preserve">Verificar que todos los servicios prestados y posteriormente facturados cuenten con la autorización emitida por Referencia y contrarreferencia de la Dirección de Sanidad o la Regional de Aseguramiento en Salud correspondiente. </w:t>
            </w:r>
          </w:p>
          <w:p w14:paraId="1D4996A0" w14:textId="77777777" w:rsidR="00374D9E" w:rsidRPr="008169BF" w:rsidRDefault="00374D9E" w:rsidP="00374D9E">
            <w:pPr>
              <w:pStyle w:val="Textoindependiente"/>
              <w:numPr>
                <w:ilvl w:val="0"/>
                <w:numId w:val="54"/>
              </w:numPr>
              <w:ind w:left="426" w:right="49" w:hanging="426"/>
              <w:jc w:val="both"/>
              <w:rPr>
                <w:sz w:val="20"/>
                <w:lang w:eastAsia="es-MX"/>
              </w:rPr>
            </w:pPr>
            <w:r w:rsidRPr="008169BF">
              <w:rPr>
                <w:sz w:val="20"/>
                <w:lang w:eastAsia="es-MX"/>
              </w:rPr>
              <w:t xml:space="preserve">De acuerdo con la Superintendencia Nacional de Salud (concepto 201511201231001), las facturas de periodos anteriores dentro de la misma vigencia, se debe recibir en el mes siguiente, y la facturación generada en el año anterior deberá ser presentada con plazo máximo el día primero (01) de febrero del año siguiente, con sujeción a la administración del presupuesto del Subsistema de Salud de la Policía Nacional. </w:t>
            </w:r>
          </w:p>
          <w:p w14:paraId="2B244959" w14:textId="77777777" w:rsidR="00374D9E" w:rsidRPr="008169BF" w:rsidRDefault="00374D9E" w:rsidP="00374D9E">
            <w:pPr>
              <w:pStyle w:val="Textoindependiente"/>
              <w:numPr>
                <w:ilvl w:val="0"/>
                <w:numId w:val="54"/>
              </w:numPr>
              <w:ind w:left="426" w:right="49" w:hanging="426"/>
              <w:jc w:val="both"/>
              <w:rPr>
                <w:sz w:val="20"/>
                <w:lang w:eastAsia="es-MX"/>
              </w:rPr>
            </w:pPr>
            <w:r w:rsidRPr="008169BF">
              <w:rPr>
                <w:sz w:val="20"/>
              </w:rPr>
              <w:t xml:space="preserve">Una vez todos los documentos lleguen a Central de Cuentas </w:t>
            </w:r>
            <w:r w:rsidRPr="008169BF">
              <w:rPr>
                <w:rFonts w:eastAsia="Arial"/>
                <w:sz w:val="20"/>
                <w:lang w:bidi="es-ES"/>
              </w:rPr>
              <w:t xml:space="preserve">se procederá a dar cumplimiento a </w:t>
            </w:r>
            <w:r w:rsidRPr="008169BF">
              <w:rPr>
                <w:sz w:val="20"/>
              </w:rPr>
              <w:t xml:space="preserve">la </w:t>
            </w:r>
            <w:r w:rsidRPr="008169BF">
              <w:rPr>
                <w:b/>
                <w:sz w:val="20"/>
              </w:rPr>
              <w:t>Guía de Gestión Contractual en el SECOP II (Colombia Compra Eficiente)</w:t>
            </w:r>
            <w:r w:rsidRPr="008169BF">
              <w:rPr>
                <w:sz w:val="20"/>
              </w:rPr>
              <w:t xml:space="preserve">, con lo establecido en el capítulo VI </w:t>
            </w:r>
            <w:r w:rsidRPr="008169BF">
              <w:rPr>
                <w:i/>
                <w:iCs/>
                <w:sz w:val="20"/>
              </w:rPr>
              <w:t>“Seguimiento a la ejecución contractual”</w:t>
            </w:r>
            <w:r w:rsidRPr="008169BF">
              <w:rPr>
                <w:sz w:val="20"/>
              </w:rPr>
              <w:t xml:space="preserve">, literal d) </w:t>
            </w:r>
            <w:r w:rsidRPr="008169BF">
              <w:rPr>
                <w:i/>
                <w:iCs/>
                <w:sz w:val="20"/>
              </w:rPr>
              <w:t>“Aprobación de facturas”</w:t>
            </w:r>
            <w:r w:rsidRPr="008169BF">
              <w:rPr>
                <w:sz w:val="20"/>
              </w:rPr>
              <w:t xml:space="preserve"> descrito de la siguiente manera:</w:t>
            </w:r>
          </w:p>
          <w:p w14:paraId="2A1EB147" w14:textId="77777777" w:rsidR="00374D9E" w:rsidRPr="008169BF" w:rsidRDefault="00374D9E" w:rsidP="00374D9E">
            <w:pPr>
              <w:pStyle w:val="Textoindependiente"/>
              <w:ind w:left="426" w:right="49"/>
              <w:jc w:val="both"/>
              <w:rPr>
                <w:sz w:val="20"/>
                <w:lang w:eastAsia="es-MX"/>
              </w:rPr>
            </w:pPr>
          </w:p>
          <w:p w14:paraId="7683B161" w14:textId="77777777" w:rsidR="00374D9E" w:rsidRPr="008169BF" w:rsidRDefault="00374D9E" w:rsidP="00374D9E">
            <w:pPr>
              <w:pStyle w:val="Textoindependiente3"/>
              <w:spacing w:after="0"/>
              <w:ind w:left="720"/>
              <w:jc w:val="both"/>
              <w:rPr>
                <w:rFonts w:ascii="Arial" w:hAnsi="Arial" w:cs="Arial"/>
                <w:sz w:val="20"/>
                <w:szCs w:val="20"/>
              </w:rPr>
            </w:pPr>
            <w:r w:rsidRPr="008169BF">
              <w:rPr>
                <w:rFonts w:ascii="Arial" w:hAnsi="Arial" w:cs="Arial"/>
                <w:i/>
                <w:iCs/>
                <w:sz w:val="20"/>
                <w:szCs w:val="20"/>
              </w:rPr>
              <w:lastRenderedPageBreak/>
              <w:t>“Aprobación de facturas una vez que los Proveedores completan sus entregas y le envían a la Entidad Estatal las facturas correspondientes, la persona designada en la Entidad Estatal (generalmente del área financiera) debe ingresar al SECOP II, consultar las facturas y aprobarlas o rechazarlas. La plataforma solicita que los Proveedores ingresen el número y fecha de radicación de la factura, lo que significa que los Proveedores deben llevar la factura en físico a la Entidad antes de ingresarla al SECOP II…”</w:t>
            </w:r>
            <w:r w:rsidRPr="008169BF">
              <w:rPr>
                <w:rFonts w:ascii="Arial" w:hAnsi="Arial" w:cs="Arial"/>
                <w:sz w:val="20"/>
                <w:szCs w:val="20"/>
              </w:rPr>
              <w:t xml:space="preserve">, de esta manera las </w:t>
            </w:r>
            <w:r w:rsidRPr="008169BF">
              <w:rPr>
                <w:rFonts w:ascii="Arial" w:eastAsia="Arial" w:hAnsi="Arial" w:cs="Arial"/>
                <w:sz w:val="20"/>
                <w:szCs w:val="20"/>
                <w:lang w:bidi="es-ES"/>
              </w:rPr>
              <w:t>unidades en el ámbito nacional, deberán verificar la información para aprobación de las facturas de los contratos.</w:t>
            </w:r>
          </w:p>
          <w:p w14:paraId="3538C61B" w14:textId="77777777" w:rsidR="00374D9E" w:rsidRPr="008169BF" w:rsidRDefault="00374D9E" w:rsidP="00374D9E">
            <w:pPr>
              <w:jc w:val="both"/>
              <w:rPr>
                <w:b/>
                <w:bCs/>
              </w:rPr>
            </w:pPr>
          </w:p>
          <w:p w14:paraId="5E14DAFD" w14:textId="77777777" w:rsidR="00374D9E" w:rsidRPr="008169BF" w:rsidRDefault="00374D9E" w:rsidP="008169BF">
            <w:pPr>
              <w:pStyle w:val="Prrafodelista"/>
              <w:numPr>
                <w:ilvl w:val="0"/>
                <w:numId w:val="48"/>
              </w:numPr>
              <w:shd w:val="clear" w:color="auto" w:fill="002060"/>
              <w:ind w:left="284" w:hanging="209"/>
              <w:rPr>
                <w:b/>
                <w:color w:val="FFFFFF"/>
              </w:rPr>
            </w:pPr>
            <w:bookmarkStart w:id="4" w:name="_Hlk178697458"/>
            <w:r w:rsidRPr="008169BF">
              <w:rPr>
                <w:b/>
                <w:color w:val="FFFFFF"/>
              </w:rPr>
              <w:t>RADICACIÓN DE CUENTAS MÉDICAS POR CONTRATO Y SIN RESPALDO PRESUPUESTAL</w:t>
            </w:r>
          </w:p>
          <w:bookmarkEnd w:id="4"/>
          <w:p w14:paraId="61220C4D" w14:textId="77777777" w:rsidR="00374D9E" w:rsidRPr="008169BF" w:rsidRDefault="00374D9E" w:rsidP="00374D9E">
            <w:pPr>
              <w:jc w:val="both"/>
              <w:rPr>
                <w:b/>
                <w:bCs/>
              </w:rPr>
            </w:pPr>
          </w:p>
          <w:p w14:paraId="723ED17E" w14:textId="77777777" w:rsidR="00374D9E" w:rsidRPr="008169BF" w:rsidRDefault="00374D9E" w:rsidP="00374D9E">
            <w:pPr>
              <w:pStyle w:val="Textoindependiente3"/>
              <w:numPr>
                <w:ilvl w:val="1"/>
                <w:numId w:val="56"/>
              </w:numPr>
              <w:spacing w:after="0"/>
              <w:jc w:val="both"/>
              <w:rPr>
                <w:rFonts w:ascii="Arial" w:hAnsi="Arial" w:cs="Arial"/>
                <w:sz w:val="20"/>
                <w:szCs w:val="20"/>
              </w:rPr>
            </w:pPr>
            <w:bookmarkStart w:id="5" w:name="_Hlk178697555"/>
            <w:r w:rsidRPr="008169BF">
              <w:rPr>
                <w:rFonts w:ascii="Arial" w:hAnsi="Arial" w:cs="Arial"/>
                <w:sz w:val="20"/>
                <w:szCs w:val="20"/>
              </w:rPr>
              <w:t>La facturación electrónica en salud y los soportes para ser radicadas deben ser entregadas en medio físico en la ventanilla única de Central de Cuentas de las unidades en los siguientes tiempos:</w:t>
            </w:r>
            <w:r w:rsidRPr="008169BF" w:rsidDel="00744FDA">
              <w:rPr>
                <w:rFonts w:ascii="Arial" w:hAnsi="Arial" w:cs="Arial"/>
                <w:sz w:val="20"/>
                <w:szCs w:val="20"/>
              </w:rPr>
              <w:t xml:space="preserve"> </w:t>
            </w:r>
          </w:p>
          <w:p w14:paraId="6EF7C1B6" w14:textId="77777777" w:rsidR="00374D9E" w:rsidRPr="008169BF" w:rsidRDefault="00374D9E" w:rsidP="00374D9E">
            <w:pPr>
              <w:pStyle w:val="Textoindependiente3"/>
              <w:spacing w:after="0"/>
              <w:jc w:val="both"/>
              <w:rPr>
                <w:rFonts w:ascii="Arial" w:hAnsi="Arial" w:cs="Arial"/>
                <w:sz w:val="20"/>
                <w:szCs w:val="20"/>
              </w:rPr>
            </w:pPr>
          </w:p>
          <w:p w14:paraId="31CF5589" w14:textId="77777777" w:rsidR="00374D9E" w:rsidRPr="008169BF" w:rsidRDefault="00374D9E" w:rsidP="00374D9E">
            <w:pPr>
              <w:pStyle w:val="Textoindependiente3"/>
              <w:numPr>
                <w:ilvl w:val="0"/>
                <w:numId w:val="55"/>
              </w:numPr>
              <w:spacing w:after="0"/>
              <w:ind w:left="709" w:hanging="283"/>
              <w:jc w:val="both"/>
              <w:rPr>
                <w:rFonts w:ascii="Arial" w:hAnsi="Arial" w:cs="Arial"/>
                <w:sz w:val="20"/>
                <w:szCs w:val="20"/>
              </w:rPr>
            </w:pPr>
            <w:r w:rsidRPr="008169BF">
              <w:rPr>
                <w:rFonts w:ascii="Arial" w:hAnsi="Arial" w:cs="Arial"/>
                <w:sz w:val="20"/>
                <w:szCs w:val="20"/>
              </w:rPr>
              <w:t>Las cuentas médicas con respaldo presupuestal durante los primeros diez (10) días hábiles de cada mes o en los tiempos definidos en la forma de pago de la minuta contractual.</w:t>
            </w:r>
          </w:p>
          <w:p w14:paraId="7A112A54" w14:textId="77777777" w:rsidR="00374D9E" w:rsidRPr="008169BF" w:rsidRDefault="00374D9E" w:rsidP="00374D9E">
            <w:pPr>
              <w:pStyle w:val="Textoindependiente3"/>
              <w:spacing w:after="0"/>
              <w:ind w:left="709"/>
              <w:jc w:val="both"/>
              <w:rPr>
                <w:rFonts w:ascii="Arial" w:hAnsi="Arial" w:cs="Arial"/>
                <w:sz w:val="20"/>
                <w:szCs w:val="20"/>
              </w:rPr>
            </w:pPr>
          </w:p>
          <w:p w14:paraId="7F91D63E" w14:textId="77777777" w:rsidR="00374D9E" w:rsidRPr="008169BF" w:rsidRDefault="00374D9E" w:rsidP="00374D9E">
            <w:pPr>
              <w:pStyle w:val="Textoindependiente3"/>
              <w:numPr>
                <w:ilvl w:val="0"/>
                <w:numId w:val="55"/>
              </w:numPr>
              <w:spacing w:after="0"/>
              <w:ind w:left="709" w:hanging="283"/>
              <w:jc w:val="both"/>
              <w:rPr>
                <w:rFonts w:ascii="Arial" w:hAnsi="Arial" w:cs="Arial"/>
                <w:sz w:val="20"/>
                <w:szCs w:val="20"/>
              </w:rPr>
            </w:pPr>
            <w:r w:rsidRPr="008169BF">
              <w:rPr>
                <w:rFonts w:ascii="Arial" w:hAnsi="Arial" w:cs="Arial"/>
                <w:sz w:val="20"/>
                <w:szCs w:val="20"/>
              </w:rPr>
              <w:t>Las cuentas médicas de servicios sin respaldo presupuestal, se entregarán los primeros quince (15) días hábiles de cada mes.</w:t>
            </w:r>
          </w:p>
          <w:p w14:paraId="18D500F0" w14:textId="77777777" w:rsidR="00374D9E" w:rsidRPr="008169BF" w:rsidRDefault="00374D9E" w:rsidP="00374D9E">
            <w:pPr>
              <w:pStyle w:val="Textoindependiente3"/>
              <w:spacing w:after="0"/>
              <w:jc w:val="both"/>
              <w:rPr>
                <w:rFonts w:ascii="Arial" w:hAnsi="Arial" w:cs="Arial"/>
                <w:b/>
                <w:bCs/>
                <w:sz w:val="20"/>
                <w:szCs w:val="20"/>
              </w:rPr>
            </w:pPr>
          </w:p>
          <w:p w14:paraId="3E91A6C4" w14:textId="77777777" w:rsidR="00374D9E" w:rsidRPr="008169BF" w:rsidRDefault="00374D9E" w:rsidP="00374D9E">
            <w:pPr>
              <w:pStyle w:val="Textoindependiente3"/>
              <w:spacing w:after="0"/>
              <w:ind w:left="426"/>
              <w:jc w:val="both"/>
              <w:rPr>
                <w:rFonts w:ascii="Arial" w:hAnsi="Arial" w:cs="Arial"/>
                <w:sz w:val="20"/>
                <w:szCs w:val="20"/>
              </w:rPr>
            </w:pPr>
            <w:r w:rsidRPr="008169BF">
              <w:rPr>
                <w:rFonts w:ascii="Arial" w:hAnsi="Arial" w:cs="Arial"/>
                <w:sz w:val="20"/>
                <w:szCs w:val="20"/>
              </w:rPr>
              <w:t xml:space="preserve">En este proceso, se realizarán las actividades de </w:t>
            </w:r>
            <w:proofErr w:type="spellStart"/>
            <w:r w:rsidRPr="008169BF">
              <w:rPr>
                <w:rFonts w:ascii="Arial" w:hAnsi="Arial" w:cs="Arial"/>
                <w:sz w:val="20"/>
                <w:szCs w:val="20"/>
              </w:rPr>
              <w:t>recepcionar</w:t>
            </w:r>
            <w:proofErr w:type="spellEnd"/>
            <w:r w:rsidRPr="008169BF">
              <w:rPr>
                <w:rFonts w:ascii="Arial" w:hAnsi="Arial" w:cs="Arial"/>
                <w:sz w:val="20"/>
                <w:szCs w:val="20"/>
              </w:rPr>
              <w:t>, verificar, validar las cuentas médicas por pagar por parte de los funcionarios intervinientes</w:t>
            </w:r>
            <w:bookmarkEnd w:id="5"/>
            <w:r w:rsidRPr="008169BF">
              <w:rPr>
                <w:rFonts w:ascii="Arial" w:hAnsi="Arial" w:cs="Arial"/>
                <w:sz w:val="20"/>
                <w:szCs w:val="20"/>
              </w:rPr>
              <w:t xml:space="preserve"> así: </w:t>
            </w:r>
          </w:p>
          <w:p w14:paraId="74B79427" w14:textId="77777777" w:rsidR="00374D9E" w:rsidRPr="008169BF" w:rsidRDefault="00374D9E" w:rsidP="00374D9E">
            <w:pPr>
              <w:jc w:val="both"/>
              <w:rPr>
                <w:b/>
                <w:bCs/>
              </w:rPr>
            </w:pPr>
          </w:p>
          <w:p w14:paraId="41BB8C09" w14:textId="77777777" w:rsidR="00374D9E" w:rsidRPr="008169BF" w:rsidRDefault="00374D9E" w:rsidP="00374D9E">
            <w:pPr>
              <w:pStyle w:val="Prrafodelista"/>
              <w:numPr>
                <w:ilvl w:val="0"/>
                <w:numId w:val="58"/>
              </w:numPr>
              <w:jc w:val="both"/>
              <w:rPr>
                <w:b/>
                <w:bCs/>
              </w:rPr>
            </w:pPr>
            <w:r w:rsidRPr="008169BF">
              <w:rPr>
                <w:b/>
                <w:bCs/>
              </w:rPr>
              <w:t>Cuentas médicas por contrato</w:t>
            </w:r>
          </w:p>
          <w:p w14:paraId="52F81673" w14:textId="77777777" w:rsidR="00374D9E" w:rsidRPr="008169BF" w:rsidRDefault="00374D9E" w:rsidP="00374D9E">
            <w:pPr>
              <w:jc w:val="both"/>
              <w:rPr>
                <w:b/>
                <w:bCs/>
              </w:rPr>
            </w:pPr>
          </w:p>
          <w:p w14:paraId="12822A2C" w14:textId="77777777" w:rsidR="00374D9E" w:rsidRPr="008169BF" w:rsidRDefault="00374D9E" w:rsidP="00374D9E">
            <w:pPr>
              <w:pStyle w:val="Textoindependiente3"/>
              <w:spacing w:after="0"/>
              <w:ind w:left="349"/>
              <w:jc w:val="both"/>
              <w:rPr>
                <w:rFonts w:ascii="Arial" w:hAnsi="Arial" w:cs="Arial"/>
                <w:sz w:val="20"/>
                <w:szCs w:val="20"/>
              </w:rPr>
            </w:pPr>
            <w:r w:rsidRPr="008169BF">
              <w:rPr>
                <w:rFonts w:ascii="Arial" w:hAnsi="Arial" w:cs="Arial"/>
                <w:sz w:val="20"/>
                <w:szCs w:val="20"/>
              </w:rPr>
              <w:t>Los funcionarios responsables de central de cuentas de la unidad verificaran las siguientes actividades para la radicación de las cuentas médicas:</w:t>
            </w:r>
          </w:p>
          <w:p w14:paraId="26989F25" w14:textId="77777777" w:rsidR="00374D9E" w:rsidRPr="008169BF" w:rsidRDefault="00374D9E" w:rsidP="00374D9E">
            <w:pPr>
              <w:jc w:val="both"/>
              <w:rPr>
                <w:b/>
                <w:bCs/>
              </w:rPr>
            </w:pPr>
          </w:p>
          <w:p w14:paraId="481E1B05" w14:textId="77777777" w:rsidR="00374D9E" w:rsidRPr="008169BF" w:rsidRDefault="00374D9E" w:rsidP="00374D9E">
            <w:pPr>
              <w:pStyle w:val="Textoindependiente3"/>
              <w:numPr>
                <w:ilvl w:val="0"/>
                <w:numId w:val="60"/>
              </w:numPr>
              <w:spacing w:after="0"/>
              <w:ind w:left="709"/>
              <w:jc w:val="both"/>
              <w:rPr>
                <w:rFonts w:ascii="Arial" w:hAnsi="Arial" w:cs="Arial"/>
                <w:sz w:val="20"/>
                <w:szCs w:val="20"/>
              </w:rPr>
            </w:pPr>
            <w:r w:rsidRPr="008169BF">
              <w:rPr>
                <w:rFonts w:ascii="Arial" w:hAnsi="Arial" w:cs="Arial"/>
                <w:sz w:val="20"/>
                <w:szCs w:val="20"/>
              </w:rPr>
              <w:t>Se verificará que la factura electrónica en salud, notas débito y crédito, estén validadas por el supervisor del contrato y/</w:t>
            </w:r>
            <w:proofErr w:type="spellStart"/>
            <w:r w:rsidRPr="008169BF">
              <w:rPr>
                <w:rFonts w:ascii="Arial" w:hAnsi="Arial" w:cs="Arial"/>
                <w:sz w:val="20"/>
                <w:szCs w:val="20"/>
              </w:rPr>
              <w:t>o</w:t>
            </w:r>
            <w:proofErr w:type="spellEnd"/>
            <w:r w:rsidRPr="008169BF">
              <w:rPr>
                <w:rFonts w:ascii="Arial" w:hAnsi="Arial" w:cs="Arial"/>
                <w:sz w:val="20"/>
                <w:szCs w:val="20"/>
              </w:rPr>
              <w:t xml:space="preserve"> orden de compra antes los sistemas establecidos. </w:t>
            </w:r>
          </w:p>
          <w:p w14:paraId="45FF5AB8" w14:textId="77777777" w:rsidR="00374D9E" w:rsidRPr="008169BF" w:rsidRDefault="00374D9E" w:rsidP="00374D9E">
            <w:pPr>
              <w:pStyle w:val="Textoindependiente3"/>
              <w:spacing w:after="0"/>
              <w:ind w:left="709"/>
              <w:jc w:val="both"/>
              <w:rPr>
                <w:rFonts w:ascii="Arial" w:hAnsi="Arial" w:cs="Arial"/>
                <w:sz w:val="20"/>
                <w:szCs w:val="20"/>
              </w:rPr>
            </w:pPr>
          </w:p>
          <w:p w14:paraId="70481EC1" w14:textId="77777777" w:rsidR="00374D9E" w:rsidRPr="008169BF" w:rsidRDefault="00374D9E" w:rsidP="00374D9E">
            <w:pPr>
              <w:pStyle w:val="Textoindependiente3"/>
              <w:numPr>
                <w:ilvl w:val="0"/>
                <w:numId w:val="59"/>
              </w:numPr>
              <w:spacing w:after="0"/>
              <w:ind w:left="709"/>
              <w:jc w:val="both"/>
              <w:rPr>
                <w:rFonts w:ascii="Arial" w:hAnsi="Arial" w:cs="Arial"/>
                <w:sz w:val="20"/>
                <w:szCs w:val="20"/>
              </w:rPr>
            </w:pPr>
            <w:r w:rsidRPr="008169BF">
              <w:rPr>
                <w:rFonts w:ascii="Arial" w:hAnsi="Arial" w:cs="Arial"/>
                <w:sz w:val="20"/>
                <w:szCs w:val="20"/>
              </w:rPr>
              <w:t xml:space="preserve">Las facturas electrónicas en salud, notas débito y crédito, deben cumplir con los requisitos definidos en la circular 042 del Ministerio de Hacienda y Crédito Público, establecido en la presente forma de pago en su numeral No. 1 </w:t>
            </w:r>
          </w:p>
          <w:p w14:paraId="19D0D11F" w14:textId="77777777" w:rsidR="00374D9E" w:rsidRPr="008169BF" w:rsidRDefault="00374D9E" w:rsidP="00374D9E">
            <w:pPr>
              <w:pStyle w:val="Textoindependiente3"/>
              <w:numPr>
                <w:ilvl w:val="0"/>
                <w:numId w:val="59"/>
              </w:numPr>
              <w:spacing w:after="0"/>
              <w:ind w:left="709"/>
              <w:jc w:val="both"/>
              <w:rPr>
                <w:rFonts w:ascii="Arial" w:hAnsi="Arial" w:cs="Arial"/>
                <w:sz w:val="20"/>
                <w:szCs w:val="20"/>
              </w:rPr>
            </w:pPr>
            <w:r w:rsidRPr="008169BF">
              <w:rPr>
                <w:rFonts w:ascii="Arial" w:hAnsi="Arial" w:cs="Arial"/>
                <w:sz w:val="20"/>
                <w:szCs w:val="20"/>
              </w:rPr>
              <w:t>Aprobar o rechazar las facturas electrónicas en salud, notas débito y crédito por el SECOP II. (cuando el proveedor o contratista haya realizado el cargue de facturas en dicha plataforma).</w:t>
            </w:r>
          </w:p>
          <w:p w14:paraId="7AF3413D" w14:textId="77777777" w:rsidR="00374D9E" w:rsidRPr="008169BF" w:rsidRDefault="00374D9E" w:rsidP="00374D9E">
            <w:pPr>
              <w:pStyle w:val="Textoindependiente3"/>
              <w:numPr>
                <w:ilvl w:val="0"/>
                <w:numId w:val="59"/>
              </w:numPr>
              <w:spacing w:after="0"/>
              <w:ind w:left="709"/>
              <w:jc w:val="both"/>
              <w:rPr>
                <w:rFonts w:ascii="Arial" w:hAnsi="Arial" w:cs="Arial"/>
                <w:sz w:val="20"/>
                <w:szCs w:val="20"/>
              </w:rPr>
            </w:pPr>
            <w:r w:rsidRPr="008169BF">
              <w:rPr>
                <w:rFonts w:ascii="Arial" w:hAnsi="Arial" w:cs="Arial"/>
                <w:sz w:val="20"/>
                <w:szCs w:val="20"/>
              </w:rPr>
              <w:t xml:space="preserve">Verificar la certificación aportes parafiscales vigente firmada por el representante legal y/o revisor fiscal. </w:t>
            </w:r>
          </w:p>
          <w:p w14:paraId="611ABD17" w14:textId="77777777" w:rsidR="00374D9E" w:rsidRPr="008169BF" w:rsidRDefault="00374D9E" w:rsidP="00374D9E">
            <w:pPr>
              <w:pStyle w:val="Textoindependiente3"/>
              <w:spacing w:after="0"/>
              <w:ind w:left="709"/>
              <w:jc w:val="both"/>
              <w:rPr>
                <w:rFonts w:ascii="Arial" w:hAnsi="Arial" w:cs="Arial"/>
                <w:b/>
                <w:sz w:val="20"/>
                <w:szCs w:val="20"/>
              </w:rPr>
            </w:pPr>
          </w:p>
          <w:p w14:paraId="59D505FA" w14:textId="77777777" w:rsidR="00374D9E" w:rsidRPr="008169BF" w:rsidRDefault="00374D9E" w:rsidP="00374D9E">
            <w:pPr>
              <w:pStyle w:val="Textoindependiente3"/>
              <w:spacing w:after="0"/>
              <w:ind w:left="709"/>
              <w:jc w:val="both"/>
              <w:rPr>
                <w:rFonts w:ascii="Arial" w:hAnsi="Arial" w:cs="Arial"/>
                <w:b/>
                <w:sz w:val="20"/>
                <w:szCs w:val="20"/>
              </w:rPr>
            </w:pPr>
            <w:r w:rsidRPr="008169BF">
              <w:rPr>
                <w:rFonts w:ascii="Arial" w:hAnsi="Arial" w:cs="Arial"/>
                <w:b/>
                <w:sz w:val="20"/>
                <w:szCs w:val="20"/>
              </w:rPr>
              <w:t>Nota 1</w:t>
            </w:r>
            <w:r w:rsidRPr="008169BF">
              <w:rPr>
                <w:rFonts w:ascii="Arial" w:hAnsi="Arial" w:cs="Arial"/>
                <w:sz w:val="20"/>
                <w:szCs w:val="20"/>
              </w:rPr>
              <w:t xml:space="preserve">: la factura electrónica en salud por servicios y tecnologías en salud con respaldo presupuestal (contratos u orden de compra) que no cuenta con autorización de referencia y </w:t>
            </w:r>
            <w:proofErr w:type="spellStart"/>
            <w:r w:rsidRPr="008169BF">
              <w:rPr>
                <w:rFonts w:ascii="Arial" w:hAnsi="Arial" w:cs="Arial"/>
                <w:sz w:val="20"/>
                <w:szCs w:val="20"/>
              </w:rPr>
              <w:t>contra-referencia</w:t>
            </w:r>
            <w:proofErr w:type="spellEnd"/>
            <w:r w:rsidRPr="008169BF">
              <w:rPr>
                <w:rFonts w:ascii="Arial" w:hAnsi="Arial" w:cs="Arial"/>
                <w:sz w:val="20"/>
                <w:szCs w:val="20"/>
              </w:rPr>
              <w:t xml:space="preserve"> no podrán ser cargadas al Módulo de Cuentas Médicas. </w:t>
            </w:r>
            <w:r w:rsidRPr="008169BF">
              <w:rPr>
                <w:rFonts w:ascii="Arial" w:hAnsi="Arial" w:cs="Arial"/>
                <w:b/>
                <w:sz w:val="20"/>
                <w:szCs w:val="20"/>
              </w:rPr>
              <w:t>Las facturas que presenten novedades al momento de subirlas al módulo, deberán presentar un comunicado oficial dirigido al supervisor de contrato y/</w:t>
            </w:r>
            <w:proofErr w:type="spellStart"/>
            <w:r w:rsidRPr="008169BF">
              <w:rPr>
                <w:rFonts w:ascii="Arial" w:hAnsi="Arial" w:cs="Arial"/>
                <w:b/>
                <w:sz w:val="20"/>
                <w:szCs w:val="20"/>
              </w:rPr>
              <w:t>o</w:t>
            </w:r>
            <w:proofErr w:type="spellEnd"/>
            <w:r w:rsidRPr="008169BF">
              <w:rPr>
                <w:rFonts w:ascii="Arial" w:hAnsi="Arial" w:cs="Arial"/>
                <w:b/>
                <w:sz w:val="20"/>
                <w:szCs w:val="20"/>
              </w:rPr>
              <w:t xml:space="preserve"> orden de compra justificando el motivo para continuar con el trámite.  </w:t>
            </w:r>
          </w:p>
          <w:p w14:paraId="5C5333DE" w14:textId="77777777" w:rsidR="00374D9E" w:rsidRPr="008169BF" w:rsidRDefault="00374D9E" w:rsidP="00374D9E">
            <w:pPr>
              <w:pStyle w:val="Textoindependiente3"/>
              <w:spacing w:after="0"/>
              <w:ind w:left="709"/>
              <w:jc w:val="both"/>
              <w:rPr>
                <w:rFonts w:ascii="Arial" w:hAnsi="Arial" w:cs="Arial"/>
                <w:b/>
                <w:sz w:val="20"/>
                <w:szCs w:val="20"/>
              </w:rPr>
            </w:pPr>
          </w:p>
          <w:p w14:paraId="7EF9A2A3" w14:textId="77777777" w:rsidR="00374D9E" w:rsidRPr="008169BF" w:rsidRDefault="00374D9E" w:rsidP="00374D9E">
            <w:pPr>
              <w:pStyle w:val="Textoindependiente3"/>
              <w:spacing w:after="0"/>
              <w:ind w:left="709"/>
              <w:jc w:val="both"/>
              <w:rPr>
                <w:rFonts w:ascii="Arial" w:hAnsi="Arial" w:cs="Arial"/>
                <w:b/>
                <w:sz w:val="20"/>
                <w:szCs w:val="20"/>
              </w:rPr>
            </w:pPr>
            <w:r w:rsidRPr="008169BF">
              <w:rPr>
                <w:rFonts w:ascii="Arial" w:hAnsi="Arial" w:cs="Arial"/>
                <w:b/>
                <w:sz w:val="20"/>
                <w:szCs w:val="20"/>
              </w:rPr>
              <w:lastRenderedPageBreak/>
              <w:t>Nota 2</w:t>
            </w:r>
            <w:r w:rsidRPr="008169BF">
              <w:rPr>
                <w:rFonts w:ascii="Arial" w:hAnsi="Arial" w:cs="Arial"/>
                <w:sz w:val="20"/>
                <w:szCs w:val="20"/>
              </w:rPr>
              <w:t>: Para dar el recibido a la documentación antes mencionada, el funcionario de Central de Cuentas, radicará en el Sistema de Información Financiera (QUIPU), dicho sistema arrojará el número de radicado para continuar con el trámite administrativo.</w:t>
            </w:r>
          </w:p>
          <w:p w14:paraId="49E142FF" w14:textId="77777777" w:rsidR="00374D9E" w:rsidRPr="008169BF" w:rsidRDefault="00374D9E" w:rsidP="00374D9E">
            <w:pPr>
              <w:pStyle w:val="Textoindependiente3"/>
              <w:spacing w:after="0"/>
              <w:ind w:left="709"/>
              <w:jc w:val="both"/>
              <w:rPr>
                <w:rFonts w:ascii="Arial" w:hAnsi="Arial" w:cs="Arial"/>
                <w:sz w:val="20"/>
                <w:szCs w:val="20"/>
              </w:rPr>
            </w:pPr>
          </w:p>
          <w:p w14:paraId="61D40D2C" w14:textId="77777777" w:rsidR="00374D9E" w:rsidRPr="008169BF" w:rsidRDefault="00374D9E" w:rsidP="00374D9E">
            <w:pPr>
              <w:pStyle w:val="Textoindependiente3"/>
              <w:numPr>
                <w:ilvl w:val="0"/>
                <w:numId w:val="59"/>
              </w:numPr>
              <w:spacing w:after="0"/>
              <w:ind w:left="709"/>
              <w:jc w:val="both"/>
              <w:rPr>
                <w:rFonts w:ascii="Arial" w:hAnsi="Arial" w:cs="Arial"/>
                <w:sz w:val="20"/>
                <w:szCs w:val="20"/>
              </w:rPr>
            </w:pPr>
            <w:r w:rsidRPr="008169BF">
              <w:rPr>
                <w:rFonts w:ascii="Arial" w:hAnsi="Arial" w:cs="Arial"/>
                <w:sz w:val="20"/>
                <w:szCs w:val="20"/>
              </w:rPr>
              <w:t xml:space="preserve">Diligenciar y remitir al Grupo de auditoría médica de sus unidades, la relación de las facturas en el formato </w:t>
            </w:r>
            <w:r w:rsidRPr="008169BF">
              <w:rPr>
                <w:rFonts w:ascii="Arial" w:hAnsi="Arial" w:cs="Arial"/>
                <w:i/>
                <w:iCs/>
                <w:sz w:val="20"/>
                <w:szCs w:val="20"/>
              </w:rPr>
              <w:t>“Radicación de Cuentas Medicas”. (formatos internos).</w:t>
            </w:r>
          </w:p>
          <w:p w14:paraId="1F0A3757" w14:textId="77777777" w:rsidR="00374D9E" w:rsidRPr="008169BF" w:rsidRDefault="00374D9E" w:rsidP="00374D9E">
            <w:pPr>
              <w:pStyle w:val="Prrafodelista"/>
              <w:numPr>
                <w:ilvl w:val="0"/>
                <w:numId w:val="59"/>
              </w:numPr>
            </w:pPr>
            <w:r w:rsidRPr="008169BF">
              <w:t>Terminada la actividad de la radicación y auditoria por parte de los funcionarios de la UPRES Tipo B, el jefe de la unidad deberán disponer de un responsable para enviar de manera inmediata, a las RASES, (responsable del pago) los soportes documentales de la cuenta médica para el trámite de la obligación y pago, así:</w:t>
            </w:r>
          </w:p>
          <w:p w14:paraId="65F9BCBA" w14:textId="77777777" w:rsidR="00374D9E" w:rsidRPr="008169BF" w:rsidRDefault="00374D9E" w:rsidP="00374D9E">
            <w:pPr>
              <w:pStyle w:val="Prrafodelista"/>
              <w:rPr>
                <w:b/>
              </w:rPr>
            </w:pPr>
          </w:p>
          <w:p w14:paraId="38CA0749" w14:textId="77777777" w:rsidR="00374D9E" w:rsidRPr="008169BF" w:rsidRDefault="00374D9E" w:rsidP="00374D9E">
            <w:pPr>
              <w:pStyle w:val="Prrafodelista"/>
              <w:numPr>
                <w:ilvl w:val="0"/>
                <w:numId w:val="60"/>
              </w:numPr>
              <w:rPr>
                <w:b/>
              </w:rPr>
            </w:pPr>
            <w:r w:rsidRPr="008169BF">
              <w:rPr>
                <w:b/>
              </w:rPr>
              <w:t>Documentos adicionales requeridas para el mecanismo de pago:</w:t>
            </w:r>
          </w:p>
          <w:p w14:paraId="39863B95" w14:textId="77777777" w:rsidR="00374D9E" w:rsidRPr="008169BF" w:rsidRDefault="00374D9E" w:rsidP="00374D9E">
            <w:pPr>
              <w:pStyle w:val="Prrafodelista"/>
            </w:pPr>
          </w:p>
          <w:p w14:paraId="6DA8A894" w14:textId="77777777" w:rsidR="00374D9E" w:rsidRPr="008169BF" w:rsidRDefault="00374D9E" w:rsidP="00374D9E">
            <w:pPr>
              <w:pStyle w:val="Prrafodelista"/>
              <w:jc w:val="both"/>
            </w:pPr>
            <w:r w:rsidRPr="008169BF">
              <w:t xml:space="preserve">La factura electrónica de venta de un prestador de servicios de salud a una entidad responsable del pago de servicios de salud, debe estar soportado la atención de los servicios en salud según el tipo de servicio prestado y por usuario, en concordancia  a la </w:t>
            </w:r>
            <w:r w:rsidRPr="008169BF">
              <w:rPr>
                <w:b/>
                <w:color w:val="0D0D0D"/>
              </w:rPr>
              <w:t>R</w:t>
            </w:r>
            <w:r w:rsidRPr="008169BF">
              <w:rPr>
                <w:b/>
                <w:color w:val="000000"/>
              </w:rPr>
              <w:t xml:space="preserve"> Resolución 2284 del 28/12/2023 </w:t>
            </w:r>
            <w:r w:rsidRPr="008169BF">
              <w:rPr>
                <w:b/>
                <w:bCs/>
                <w:color w:val="0D0D0D"/>
              </w:rPr>
              <w:t xml:space="preserve">anexo técnico No. 1 (soporte de cobro), </w:t>
            </w:r>
            <w:r w:rsidRPr="008169BF">
              <w:rPr>
                <w:bCs/>
                <w:color w:val="0D0D0D"/>
              </w:rPr>
              <w:t>así mismo</w:t>
            </w:r>
            <w:r w:rsidRPr="008169BF">
              <w:rPr>
                <w:b/>
                <w:bCs/>
                <w:color w:val="0D0D0D"/>
              </w:rPr>
              <w:t xml:space="preserve"> </w:t>
            </w:r>
            <w:r w:rsidRPr="008169BF">
              <w:t xml:space="preserve">efectúa y realiza la auditoria de acuerdo a lineamientos de la DISAN bajo </w:t>
            </w:r>
            <w:r w:rsidRPr="008169BF">
              <w:rPr>
                <w:b/>
              </w:rPr>
              <w:t xml:space="preserve">el Instructivo 019 del 29-05-2020 </w:t>
            </w:r>
            <w:r w:rsidRPr="008169BF">
              <w:rPr>
                <w:b/>
                <w:i/>
              </w:rPr>
              <w:t>“componente auditoria de la facturación de los eventos en salud de la Dirección de Sanidad”</w:t>
            </w:r>
            <w:r w:rsidRPr="008169BF">
              <w:t xml:space="preserve"> o la norma, que la modifique, adicione o sustituya.</w:t>
            </w:r>
          </w:p>
          <w:p w14:paraId="7A5833B8" w14:textId="77777777" w:rsidR="00374D9E" w:rsidRPr="008169BF" w:rsidRDefault="00374D9E" w:rsidP="00374D9E">
            <w:pPr>
              <w:pStyle w:val="Sinespaciado"/>
              <w:autoSpaceDE w:val="0"/>
              <w:autoSpaceDN w:val="0"/>
              <w:adjustRightInd w:val="0"/>
              <w:jc w:val="both"/>
              <w:rPr>
                <w:rFonts w:ascii="Arial" w:hAnsi="Arial" w:cs="Arial"/>
                <w:noProof/>
                <w:sz w:val="20"/>
                <w:szCs w:val="20"/>
              </w:rPr>
            </w:pPr>
          </w:p>
          <w:p w14:paraId="24C500B9" w14:textId="77777777" w:rsidR="00374D9E" w:rsidRPr="008169BF" w:rsidRDefault="00374D9E" w:rsidP="00374D9E">
            <w:pPr>
              <w:pStyle w:val="Sinespaciado"/>
              <w:numPr>
                <w:ilvl w:val="0"/>
                <w:numId w:val="64"/>
              </w:numPr>
              <w:autoSpaceDE w:val="0"/>
              <w:autoSpaceDN w:val="0"/>
              <w:adjustRightInd w:val="0"/>
              <w:ind w:left="1276" w:hanging="284"/>
              <w:rPr>
                <w:rFonts w:ascii="Arial" w:hAnsi="Arial" w:cs="Arial"/>
                <w:noProof/>
                <w:sz w:val="20"/>
                <w:szCs w:val="20"/>
              </w:rPr>
            </w:pPr>
            <w:bookmarkStart w:id="6" w:name="_Hlk178698905"/>
            <w:r w:rsidRPr="008169BF">
              <w:rPr>
                <w:rFonts w:ascii="Arial" w:hAnsi="Arial" w:cs="Arial"/>
                <w:noProof/>
                <w:sz w:val="20"/>
                <w:szCs w:val="20"/>
                <w:lang w:val="pt-PT"/>
              </w:rPr>
              <w:t xml:space="preserve">Factura original (electrónica o impresa) o documento equivalente. </w:t>
            </w:r>
            <w:r w:rsidRPr="008169BF">
              <w:rPr>
                <w:rFonts w:ascii="Arial" w:hAnsi="Arial" w:cs="Arial"/>
                <w:noProof/>
                <w:sz w:val="20"/>
                <w:szCs w:val="20"/>
              </w:rPr>
              <w:t>Según estatuto tributario</w:t>
            </w:r>
          </w:p>
          <w:p w14:paraId="34B97BD2" w14:textId="77777777" w:rsidR="00374D9E" w:rsidRPr="008169BF" w:rsidRDefault="00374D9E" w:rsidP="00374D9E">
            <w:pPr>
              <w:pStyle w:val="Sinespaciado"/>
              <w:numPr>
                <w:ilvl w:val="0"/>
                <w:numId w:val="64"/>
              </w:numPr>
              <w:autoSpaceDE w:val="0"/>
              <w:autoSpaceDN w:val="0"/>
              <w:adjustRightInd w:val="0"/>
              <w:ind w:left="1276" w:hanging="284"/>
              <w:rPr>
                <w:rFonts w:ascii="Arial" w:hAnsi="Arial" w:cs="Arial"/>
                <w:noProof/>
                <w:sz w:val="20"/>
                <w:szCs w:val="20"/>
              </w:rPr>
            </w:pPr>
            <w:bookmarkStart w:id="7" w:name="_Hlk178698913"/>
            <w:bookmarkEnd w:id="6"/>
            <w:r w:rsidRPr="008169BF">
              <w:rPr>
                <w:rFonts w:ascii="Arial" w:hAnsi="Arial" w:cs="Arial"/>
                <w:noProof/>
                <w:sz w:val="20"/>
                <w:szCs w:val="20"/>
              </w:rPr>
              <w:t>Certificación aportes parafiscales actulizado.</w:t>
            </w:r>
          </w:p>
          <w:p w14:paraId="4ACFED1F" w14:textId="77777777" w:rsidR="00374D9E" w:rsidRPr="008169BF" w:rsidRDefault="00374D9E" w:rsidP="00374D9E">
            <w:pPr>
              <w:pStyle w:val="Sinespaciado"/>
              <w:numPr>
                <w:ilvl w:val="0"/>
                <w:numId w:val="64"/>
              </w:numPr>
              <w:autoSpaceDE w:val="0"/>
              <w:autoSpaceDN w:val="0"/>
              <w:adjustRightInd w:val="0"/>
              <w:ind w:left="1276" w:hanging="284"/>
              <w:jc w:val="both"/>
              <w:rPr>
                <w:rFonts w:ascii="Arial" w:hAnsi="Arial" w:cs="Arial"/>
                <w:noProof/>
                <w:sz w:val="20"/>
                <w:szCs w:val="20"/>
              </w:rPr>
            </w:pPr>
            <w:bookmarkStart w:id="8" w:name="_Hlk178698941"/>
            <w:bookmarkEnd w:id="7"/>
            <w:r w:rsidRPr="008169BF">
              <w:rPr>
                <w:rFonts w:ascii="Arial" w:hAnsi="Arial" w:cs="Arial"/>
                <w:noProof/>
                <w:sz w:val="20"/>
                <w:szCs w:val="20"/>
              </w:rPr>
              <w:t>Planilla asignación de turno - trámite de cuentas formato, código: 2BS-FR-021 (formato interno).</w:t>
            </w:r>
            <w:bookmarkEnd w:id="8"/>
          </w:p>
          <w:p w14:paraId="25C8A331" w14:textId="77777777" w:rsidR="00374D9E" w:rsidRPr="008169BF" w:rsidRDefault="00374D9E" w:rsidP="00374D9E">
            <w:pPr>
              <w:pStyle w:val="Sinespaciado"/>
              <w:numPr>
                <w:ilvl w:val="0"/>
                <w:numId w:val="64"/>
              </w:numPr>
              <w:autoSpaceDE w:val="0"/>
              <w:autoSpaceDN w:val="0"/>
              <w:adjustRightInd w:val="0"/>
              <w:ind w:left="1276" w:hanging="284"/>
              <w:jc w:val="both"/>
              <w:rPr>
                <w:rFonts w:ascii="Arial" w:hAnsi="Arial" w:cs="Arial"/>
                <w:noProof/>
                <w:sz w:val="20"/>
                <w:szCs w:val="20"/>
              </w:rPr>
            </w:pPr>
            <w:r w:rsidRPr="008169BF">
              <w:rPr>
                <w:rFonts w:ascii="Arial" w:hAnsi="Arial" w:cs="Arial"/>
                <w:noProof/>
                <w:sz w:val="20"/>
                <w:szCs w:val="20"/>
              </w:rPr>
              <w:t>Certificación de Auditoria Médica formato, código: 1LF-FR-0131. (formato interno).</w:t>
            </w:r>
          </w:p>
          <w:p w14:paraId="1D295BFB" w14:textId="77777777" w:rsidR="00374D9E" w:rsidRPr="008169BF" w:rsidRDefault="00374D9E" w:rsidP="00374D9E">
            <w:pPr>
              <w:pStyle w:val="Sinespaciado"/>
              <w:numPr>
                <w:ilvl w:val="0"/>
                <w:numId w:val="64"/>
              </w:numPr>
              <w:autoSpaceDE w:val="0"/>
              <w:autoSpaceDN w:val="0"/>
              <w:adjustRightInd w:val="0"/>
              <w:ind w:left="1276" w:hanging="284"/>
              <w:jc w:val="both"/>
              <w:rPr>
                <w:rFonts w:ascii="Arial" w:hAnsi="Arial" w:cs="Arial"/>
                <w:noProof/>
                <w:sz w:val="20"/>
                <w:szCs w:val="20"/>
              </w:rPr>
            </w:pPr>
            <w:r w:rsidRPr="008169BF">
              <w:rPr>
                <w:rFonts w:ascii="Arial" w:hAnsi="Arial" w:cs="Arial"/>
                <w:sz w:val="20"/>
                <w:szCs w:val="20"/>
              </w:rPr>
              <w:t>Cuando sea requerido, el Acta de Conciliación de Glosas, utilizando el formato con código 1LF-FR-0131. Este deberá incluir, de forma obligatoria, las notas crédito expedidas por el contratista, como respaldo del saldo aceptado por la IPS.</w:t>
            </w:r>
          </w:p>
          <w:p w14:paraId="56BA631B" w14:textId="77777777" w:rsidR="00374D9E" w:rsidRPr="008169BF" w:rsidRDefault="00374D9E" w:rsidP="00374D9E">
            <w:pPr>
              <w:pStyle w:val="Sinespaciado"/>
              <w:numPr>
                <w:ilvl w:val="0"/>
                <w:numId w:val="64"/>
              </w:numPr>
              <w:autoSpaceDE w:val="0"/>
              <w:autoSpaceDN w:val="0"/>
              <w:adjustRightInd w:val="0"/>
              <w:ind w:left="1276" w:hanging="284"/>
              <w:jc w:val="both"/>
              <w:rPr>
                <w:rFonts w:ascii="Arial" w:hAnsi="Arial" w:cs="Arial"/>
                <w:noProof/>
                <w:sz w:val="20"/>
                <w:szCs w:val="20"/>
              </w:rPr>
            </w:pPr>
            <w:r w:rsidRPr="008169BF">
              <w:rPr>
                <w:rFonts w:ascii="Arial" w:hAnsi="Arial" w:cs="Arial"/>
                <w:noProof/>
                <w:color w:val="0D0D0D"/>
                <w:sz w:val="20"/>
                <w:szCs w:val="20"/>
              </w:rPr>
              <w:t>2BS-FR-0045 Constancia Recibo a Satisfacción de Bienes o Servicios (emitido por supervisor).</w:t>
            </w:r>
          </w:p>
          <w:p w14:paraId="4778E21E" w14:textId="77777777" w:rsidR="00374D9E" w:rsidRPr="008169BF" w:rsidRDefault="00374D9E" w:rsidP="00374D9E">
            <w:pPr>
              <w:pStyle w:val="Sinespaciado"/>
              <w:numPr>
                <w:ilvl w:val="0"/>
                <w:numId w:val="64"/>
              </w:numPr>
              <w:autoSpaceDE w:val="0"/>
              <w:autoSpaceDN w:val="0"/>
              <w:adjustRightInd w:val="0"/>
              <w:ind w:left="1276" w:hanging="284"/>
              <w:jc w:val="both"/>
              <w:rPr>
                <w:rFonts w:ascii="Arial" w:hAnsi="Arial" w:cs="Arial"/>
                <w:noProof/>
                <w:sz w:val="20"/>
                <w:szCs w:val="20"/>
              </w:rPr>
            </w:pPr>
            <w:r w:rsidRPr="008169BF">
              <w:rPr>
                <w:rFonts w:ascii="Arial" w:hAnsi="Arial" w:cs="Arial"/>
                <w:b/>
                <w:noProof/>
                <w:color w:val="000000"/>
                <w:sz w:val="20"/>
                <w:szCs w:val="20"/>
              </w:rPr>
              <w:t xml:space="preserve">Soportes según el tipo de servicio facturado, conforme al anexo técnico No.1 de la Resolución 2284 del 28/12/2023 </w:t>
            </w:r>
            <w:r w:rsidRPr="008169BF">
              <w:rPr>
                <w:rFonts w:ascii="Arial" w:hAnsi="Arial" w:cs="Arial"/>
                <w:noProof/>
                <w:color w:val="000000"/>
                <w:sz w:val="20"/>
                <w:szCs w:val="20"/>
              </w:rPr>
              <w:t>(</w:t>
            </w:r>
            <w:r w:rsidRPr="008169BF">
              <w:rPr>
                <w:rFonts w:ascii="Arial" w:hAnsi="Arial" w:cs="Arial"/>
                <w:noProof/>
                <w:sz w:val="20"/>
                <w:szCs w:val="20"/>
              </w:rPr>
              <w:t xml:space="preserve"> o norma, que la modifique, adicione o sustituya).</w:t>
            </w:r>
          </w:p>
          <w:p w14:paraId="0387748A" w14:textId="77777777" w:rsidR="00374D9E" w:rsidRPr="008169BF" w:rsidRDefault="00374D9E" w:rsidP="00374D9E">
            <w:pPr>
              <w:pStyle w:val="Sinespaciado"/>
              <w:autoSpaceDE w:val="0"/>
              <w:autoSpaceDN w:val="0"/>
              <w:adjustRightInd w:val="0"/>
              <w:jc w:val="both"/>
              <w:rPr>
                <w:rFonts w:ascii="Arial" w:hAnsi="Arial" w:cs="Arial"/>
                <w:noProof/>
                <w:sz w:val="20"/>
                <w:szCs w:val="20"/>
              </w:rPr>
            </w:pPr>
          </w:p>
          <w:p w14:paraId="7E8E8B3A" w14:textId="77777777" w:rsidR="00374D9E" w:rsidRPr="008169BF" w:rsidRDefault="00374D9E" w:rsidP="00374D9E">
            <w:pPr>
              <w:pStyle w:val="Sinespaciado"/>
              <w:numPr>
                <w:ilvl w:val="0"/>
                <w:numId w:val="61"/>
              </w:numPr>
              <w:ind w:left="709"/>
              <w:jc w:val="both"/>
              <w:rPr>
                <w:rFonts w:ascii="Arial" w:hAnsi="Arial" w:cs="Arial"/>
                <w:b/>
                <w:bCs/>
                <w:noProof/>
                <w:sz w:val="20"/>
                <w:szCs w:val="20"/>
              </w:rPr>
            </w:pPr>
            <w:r w:rsidRPr="008169BF">
              <w:rPr>
                <w:rFonts w:ascii="Arial" w:hAnsi="Arial" w:cs="Arial"/>
                <w:b/>
                <w:bCs/>
                <w:noProof/>
                <w:sz w:val="20"/>
                <w:szCs w:val="20"/>
              </w:rPr>
              <w:t>Procedimientos Técnico-Administrativos Para Emisión del RAS</w:t>
            </w:r>
          </w:p>
          <w:p w14:paraId="3D8019A5" w14:textId="77777777" w:rsidR="00374D9E" w:rsidRPr="008169BF" w:rsidRDefault="00374D9E" w:rsidP="00374D9E">
            <w:pPr>
              <w:pStyle w:val="Sinespaciado"/>
              <w:ind w:left="709"/>
              <w:jc w:val="both"/>
              <w:rPr>
                <w:rFonts w:ascii="Arial" w:hAnsi="Arial" w:cs="Arial"/>
                <w:bCs/>
                <w:noProof/>
                <w:sz w:val="20"/>
                <w:szCs w:val="20"/>
              </w:rPr>
            </w:pPr>
          </w:p>
          <w:p w14:paraId="7664A63B" w14:textId="77777777" w:rsidR="00374D9E" w:rsidRPr="008169BF" w:rsidRDefault="00374D9E" w:rsidP="00374D9E">
            <w:pPr>
              <w:pStyle w:val="Sinespaciado"/>
              <w:ind w:left="709"/>
              <w:jc w:val="both"/>
              <w:rPr>
                <w:rFonts w:ascii="Arial" w:hAnsi="Arial" w:cs="Arial"/>
                <w:b/>
                <w:bCs/>
                <w:noProof/>
                <w:sz w:val="20"/>
                <w:szCs w:val="20"/>
              </w:rPr>
            </w:pPr>
            <w:bookmarkStart w:id="9" w:name="_Hlk178955813"/>
            <w:r w:rsidRPr="008169BF">
              <w:rPr>
                <w:rFonts w:ascii="Arial" w:hAnsi="Arial" w:cs="Arial"/>
                <w:bCs/>
                <w:noProof/>
                <w:sz w:val="20"/>
                <w:szCs w:val="20"/>
              </w:rPr>
              <w:t>La Ventanilla Única de Cuentas la remitirá al supervisor del contrato para la revisión de los documentos y soportes. Tras esta revisión, se expedirá la Constancia de Recibo a Satisfacción de Bienes o Servicios (2BS-FR-0045) (RAS). Posteriormente, se tramitará la cuenta o factura junto con los soportes requeridos para continuar con el proceso de pago respectivo</w:t>
            </w:r>
            <w:bookmarkEnd w:id="9"/>
            <w:r w:rsidRPr="008169BF">
              <w:rPr>
                <w:rFonts w:ascii="Arial" w:hAnsi="Arial" w:cs="Arial"/>
                <w:bCs/>
                <w:noProof/>
                <w:sz w:val="20"/>
                <w:szCs w:val="20"/>
              </w:rPr>
              <w:t>.</w:t>
            </w:r>
          </w:p>
          <w:p w14:paraId="0E4A16BB" w14:textId="77777777" w:rsidR="00374D9E" w:rsidRPr="008169BF" w:rsidRDefault="00374D9E" w:rsidP="00374D9E">
            <w:pPr>
              <w:pStyle w:val="Sinespaciado"/>
              <w:autoSpaceDE w:val="0"/>
              <w:autoSpaceDN w:val="0"/>
              <w:adjustRightInd w:val="0"/>
              <w:ind w:left="709"/>
              <w:jc w:val="both"/>
              <w:rPr>
                <w:rFonts w:ascii="Arial" w:hAnsi="Arial" w:cs="Arial"/>
                <w:noProof/>
                <w:sz w:val="20"/>
                <w:szCs w:val="20"/>
              </w:rPr>
            </w:pPr>
          </w:p>
          <w:p w14:paraId="4B56A99F" w14:textId="77777777" w:rsidR="00374D9E" w:rsidRPr="008169BF" w:rsidRDefault="00374D9E" w:rsidP="00374D9E">
            <w:pPr>
              <w:pStyle w:val="Sinespaciado"/>
              <w:numPr>
                <w:ilvl w:val="0"/>
                <w:numId w:val="61"/>
              </w:numPr>
              <w:autoSpaceDE w:val="0"/>
              <w:autoSpaceDN w:val="0"/>
              <w:adjustRightInd w:val="0"/>
              <w:ind w:left="709"/>
              <w:jc w:val="both"/>
              <w:rPr>
                <w:rFonts w:ascii="Arial" w:hAnsi="Arial" w:cs="Arial"/>
                <w:noProof/>
                <w:sz w:val="20"/>
                <w:szCs w:val="20"/>
              </w:rPr>
            </w:pPr>
            <w:r w:rsidRPr="008169BF">
              <w:rPr>
                <w:rFonts w:ascii="Arial" w:hAnsi="Arial" w:cs="Arial"/>
                <w:b/>
                <w:noProof/>
                <w:sz w:val="20"/>
                <w:szCs w:val="20"/>
              </w:rPr>
              <w:t xml:space="preserve">Se solicita a la entidad que, al momento de radicar la factura ante la Ventanilla Única de Radicación de Cuentas Médicas, deberá remitir, mediante correo electrónico a </w:t>
            </w:r>
            <w:hyperlink r:id="rId23" w:history="1">
              <w:r w:rsidRPr="008169BF">
                <w:rPr>
                  <w:rStyle w:val="Hipervnculo"/>
                  <w:rFonts w:ascii="Arial" w:hAnsi="Arial" w:cs="Arial"/>
                  <w:b/>
                  <w:noProof/>
                  <w:sz w:val="20"/>
                  <w:szCs w:val="20"/>
                </w:rPr>
                <w:t>deuil.upres-rad@policia.gov.co</w:t>
              </w:r>
            </w:hyperlink>
            <w:r w:rsidRPr="008169BF">
              <w:rPr>
                <w:rFonts w:ascii="Arial" w:hAnsi="Arial" w:cs="Arial"/>
                <w:b/>
                <w:noProof/>
                <w:sz w:val="20"/>
                <w:szCs w:val="20"/>
              </w:rPr>
              <w:t xml:space="preserve"> la siguiente información</w:t>
            </w:r>
            <w:r w:rsidRPr="008169BF">
              <w:rPr>
                <w:rFonts w:ascii="Arial" w:hAnsi="Arial" w:cs="Arial"/>
                <w:noProof/>
                <w:sz w:val="20"/>
                <w:szCs w:val="20"/>
              </w:rPr>
              <w:t>:</w:t>
            </w:r>
          </w:p>
          <w:p w14:paraId="56B6209C" w14:textId="77777777" w:rsidR="00374D9E" w:rsidRPr="008169BF" w:rsidRDefault="00374D9E" w:rsidP="00374D9E">
            <w:pPr>
              <w:pStyle w:val="Sinespaciado"/>
              <w:autoSpaceDE w:val="0"/>
              <w:autoSpaceDN w:val="0"/>
              <w:adjustRightInd w:val="0"/>
              <w:ind w:left="709"/>
              <w:jc w:val="both"/>
              <w:rPr>
                <w:rFonts w:ascii="Arial" w:hAnsi="Arial" w:cs="Arial"/>
                <w:noProof/>
                <w:sz w:val="20"/>
                <w:szCs w:val="20"/>
              </w:rPr>
            </w:pPr>
          </w:p>
          <w:p w14:paraId="240DF76F" w14:textId="77777777" w:rsidR="00374D9E" w:rsidRPr="008169BF" w:rsidRDefault="00374D9E" w:rsidP="00374D9E">
            <w:pPr>
              <w:pStyle w:val="Sinespaciado"/>
              <w:numPr>
                <w:ilvl w:val="0"/>
                <w:numId w:val="65"/>
              </w:numPr>
              <w:autoSpaceDE w:val="0"/>
              <w:autoSpaceDN w:val="0"/>
              <w:adjustRightInd w:val="0"/>
              <w:jc w:val="both"/>
              <w:rPr>
                <w:rFonts w:ascii="Arial" w:hAnsi="Arial" w:cs="Arial"/>
                <w:noProof/>
                <w:sz w:val="20"/>
                <w:szCs w:val="20"/>
              </w:rPr>
            </w:pPr>
            <w:r w:rsidRPr="008169BF">
              <w:rPr>
                <w:rFonts w:ascii="Arial" w:hAnsi="Arial" w:cs="Arial"/>
                <w:noProof/>
                <w:sz w:val="20"/>
                <w:szCs w:val="20"/>
              </w:rPr>
              <w:lastRenderedPageBreak/>
              <w:t>Anexar los archivos RIPS cargados en la plataforma RECUM de forma magnética.</w:t>
            </w:r>
          </w:p>
          <w:p w14:paraId="46DA3358" w14:textId="77777777" w:rsidR="00374D9E" w:rsidRPr="008169BF" w:rsidRDefault="00374D9E" w:rsidP="00374D9E">
            <w:pPr>
              <w:pStyle w:val="Sinespaciado"/>
              <w:autoSpaceDE w:val="0"/>
              <w:autoSpaceDN w:val="0"/>
              <w:adjustRightInd w:val="0"/>
              <w:ind w:left="1429"/>
              <w:jc w:val="both"/>
              <w:rPr>
                <w:rFonts w:ascii="Arial" w:hAnsi="Arial" w:cs="Arial"/>
                <w:noProof/>
                <w:sz w:val="20"/>
                <w:szCs w:val="20"/>
              </w:rPr>
            </w:pPr>
          </w:p>
          <w:p w14:paraId="3BF07E87" w14:textId="77777777" w:rsidR="00374D9E" w:rsidRPr="008169BF" w:rsidRDefault="00374D9E" w:rsidP="00374D9E">
            <w:pPr>
              <w:pStyle w:val="Sinespaciado"/>
              <w:numPr>
                <w:ilvl w:val="0"/>
                <w:numId w:val="65"/>
              </w:numPr>
              <w:autoSpaceDE w:val="0"/>
              <w:autoSpaceDN w:val="0"/>
              <w:adjustRightInd w:val="0"/>
              <w:jc w:val="both"/>
              <w:rPr>
                <w:rFonts w:ascii="Arial" w:hAnsi="Arial" w:cs="Arial"/>
                <w:noProof/>
                <w:sz w:val="20"/>
                <w:szCs w:val="20"/>
              </w:rPr>
            </w:pPr>
            <w:r w:rsidRPr="008169BF">
              <w:rPr>
                <w:rFonts w:ascii="Arial" w:hAnsi="Arial" w:cs="Arial"/>
                <w:noProof/>
                <w:sz w:val="20"/>
                <w:szCs w:val="20"/>
              </w:rPr>
              <w:t xml:space="preserve">Se solicita la relación de pacientes correspondiente a la factura que se está radicando, en un archivo Excel que contenga los siguientes datos: </w:t>
            </w:r>
          </w:p>
          <w:p w14:paraId="1432C66E" w14:textId="77777777" w:rsidR="00374D9E" w:rsidRPr="00F14D98" w:rsidRDefault="00374D9E" w:rsidP="00374D9E">
            <w:pPr>
              <w:pStyle w:val="Sinespaciado"/>
              <w:autoSpaceDE w:val="0"/>
              <w:autoSpaceDN w:val="0"/>
              <w:adjustRightInd w:val="0"/>
              <w:ind w:left="1429"/>
              <w:jc w:val="both"/>
              <w:rPr>
                <w:rFonts w:ascii="Arial" w:hAnsi="Arial" w:cs="Arial"/>
                <w:noProof/>
                <w:sz w:val="18"/>
                <w:szCs w:val="18"/>
              </w:rPr>
            </w:pPr>
          </w:p>
          <w:tbl>
            <w:tblPr>
              <w:tblW w:w="8106" w:type="dxa"/>
              <w:jc w:val="center"/>
              <w:tblCellMar>
                <w:left w:w="70" w:type="dxa"/>
                <w:right w:w="70" w:type="dxa"/>
              </w:tblCellMar>
              <w:tblLook w:val="04A0" w:firstRow="1" w:lastRow="0" w:firstColumn="1" w:lastColumn="0" w:noHBand="0" w:noVBand="1"/>
            </w:tblPr>
            <w:tblGrid>
              <w:gridCol w:w="747"/>
              <w:gridCol w:w="747"/>
              <w:gridCol w:w="895"/>
              <w:gridCol w:w="1047"/>
              <w:gridCol w:w="1192"/>
              <w:gridCol w:w="895"/>
              <w:gridCol w:w="449"/>
              <w:gridCol w:w="504"/>
              <w:gridCol w:w="957"/>
              <w:gridCol w:w="673"/>
            </w:tblGrid>
            <w:tr w:rsidR="008169BF" w:rsidRPr="008169BF" w14:paraId="76D0E7B0" w14:textId="77777777" w:rsidTr="008169BF">
              <w:trPr>
                <w:trHeight w:val="29"/>
                <w:jc w:val="center"/>
              </w:trPr>
              <w:tc>
                <w:tcPr>
                  <w:tcW w:w="460" w:type="pct"/>
                  <w:tcBorders>
                    <w:top w:val="single" w:sz="4" w:space="0" w:color="auto"/>
                    <w:left w:val="single" w:sz="4" w:space="0" w:color="auto"/>
                    <w:bottom w:val="single" w:sz="4" w:space="0" w:color="auto"/>
                    <w:right w:val="single" w:sz="4" w:space="0" w:color="auto"/>
                  </w:tcBorders>
                  <w:vAlign w:val="center"/>
                  <w:hideMark/>
                </w:tcPr>
                <w:p w14:paraId="7AF32513" w14:textId="77777777" w:rsidR="00374D9E" w:rsidRPr="008169BF" w:rsidRDefault="00374D9E" w:rsidP="00374D9E">
                  <w:pPr>
                    <w:jc w:val="center"/>
                    <w:rPr>
                      <w:b/>
                      <w:color w:val="000000"/>
                      <w:sz w:val="14"/>
                      <w:szCs w:val="14"/>
                      <w:lang w:eastAsia="es-CO"/>
                    </w:rPr>
                  </w:pPr>
                  <w:r w:rsidRPr="008169BF">
                    <w:rPr>
                      <w:b/>
                      <w:color w:val="000000"/>
                      <w:sz w:val="14"/>
                      <w:szCs w:val="14"/>
                      <w:lang w:eastAsia="es-CO"/>
                    </w:rPr>
                    <w:t>ítem</w:t>
                  </w:r>
                </w:p>
              </w:tc>
              <w:tc>
                <w:tcPr>
                  <w:tcW w:w="461" w:type="pct"/>
                  <w:tcBorders>
                    <w:top w:val="single" w:sz="4" w:space="0" w:color="auto"/>
                    <w:left w:val="nil"/>
                    <w:bottom w:val="single" w:sz="4" w:space="0" w:color="auto"/>
                    <w:right w:val="single" w:sz="4" w:space="0" w:color="auto"/>
                  </w:tcBorders>
                  <w:vAlign w:val="center"/>
                  <w:hideMark/>
                </w:tcPr>
                <w:p w14:paraId="5CE2562B" w14:textId="77777777" w:rsidR="00374D9E" w:rsidRPr="008169BF" w:rsidRDefault="00374D9E" w:rsidP="00374D9E">
                  <w:pPr>
                    <w:jc w:val="center"/>
                    <w:rPr>
                      <w:b/>
                      <w:color w:val="000000"/>
                      <w:sz w:val="14"/>
                      <w:szCs w:val="14"/>
                      <w:lang w:eastAsia="es-CO"/>
                    </w:rPr>
                  </w:pPr>
                  <w:r w:rsidRPr="008169BF">
                    <w:rPr>
                      <w:b/>
                      <w:color w:val="000000"/>
                      <w:sz w:val="14"/>
                      <w:szCs w:val="14"/>
                      <w:lang w:eastAsia="es-CO"/>
                    </w:rPr>
                    <w:t>No. Factura</w:t>
                  </w:r>
                </w:p>
              </w:tc>
              <w:tc>
                <w:tcPr>
                  <w:tcW w:w="552" w:type="pct"/>
                  <w:tcBorders>
                    <w:top w:val="single" w:sz="4" w:space="0" w:color="auto"/>
                    <w:left w:val="nil"/>
                    <w:bottom w:val="single" w:sz="4" w:space="0" w:color="auto"/>
                    <w:right w:val="single" w:sz="4" w:space="0" w:color="auto"/>
                  </w:tcBorders>
                  <w:vAlign w:val="center"/>
                  <w:hideMark/>
                </w:tcPr>
                <w:p w14:paraId="72108AA8" w14:textId="77777777" w:rsidR="00374D9E" w:rsidRPr="008169BF" w:rsidRDefault="00374D9E" w:rsidP="00374D9E">
                  <w:pPr>
                    <w:jc w:val="center"/>
                    <w:rPr>
                      <w:b/>
                      <w:color w:val="000000"/>
                      <w:sz w:val="14"/>
                      <w:szCs w:val="14"/>
                      <w:lang w:eastAsia="es-CO"/>
                    </w:rPr>
                  </w:pPr>
                  <w:r w:rsidRPr="008169BF">
                    <w:rPr>
                      <w:b/>
                      <w:color w:val="000000"/>
                      <w:sz w:val="14"/>
                      <w:szCs w:val="14"/>
                      <w:lang w:eastAsia="es-CO"/>
                    </w:rPr>
                    <w:t>fecha factura</w:t>
                  </w:r>
                </w:p>
              </w:tc>
              <w:tc>
                <w:tcPr>
                  <w:tcW w:w="646" w:type="pct"/>
                  <w:tcBorders>
                    <w:top w:val="single" w:sz="4" w:space="0" w:color="auto"/>
                    <w:left w:val="nil"/>
                    <w:bottom w:val="single" w:sz="4" w:space="0" w:color="auto"/>
                    <w:right w:val="single" w:sz="4" w:space="0" w:color="auto"/>
                  </w:tcBorders>
                  <w:vAlign w:val="center"/>
                  <w:hideMark/>
                </w:tcPr>
                <w:p w14:paraId="7FA44377" w14:textId="77777777" w:rsidR="00374D9E" w:rsidRPr="008169BF" w:rsidRDefault="00374D9E" w:rsidP="00374D9E">
                  <w:pPr>
                    <w:jc w:val="center"/>
                    <w:rPr>
                      <w:b/>
                      <w:color w:val="000000"/>
                      <w:sz w:val="14"/>
                      <w:szCs w:val="14"/>
                      <w:lang w:eastAsia="es-CO"/>
                    </w:rPr>
                  </w:pPr>
                  <w:r w:rsidRPr="008169BF">
                    <w:rPr>
                      <w:b/>
                      <w:color w:val="000000"/>
                      <w:sz w:val="14"/>
                      <w:szCs w:val="14"/>
                      <w:lang w:eastAsia="es-CO"/>
                    </w:rPr>
                    <w:t>fecha atención</w:t>
                  </w:r>
                </w:p>
              </w:tc>
              <w:tc>
                <w:tcPr>
                  <w:tcW w:w="735" w:type="pct"/>
                  <w:tcBorders>
                    <w:top w:val="single" w:sz="4" w:space="0" w:color="auto"/>
                    <w:left w:val="nil"/>
                    <w:bottom w:val="single" w:sz="4" w:space="0" w:color="auto"/>
                    <w:right w:val="single" w:sz="4" w:space="0" w:color="auto"/>
                  </w:tcBorders>
                  <w:vAlign w:val="center"/>
                  <w:hideMark/>
                </w:tcPr>
                <w:p w14:paraId="5BBD36EC" w14:textId="77777777" w:rsidR="00374D9E" w:rsidRPr="008169BF" w:rsidRDefault="00374D9E" w:rsidP="00374D9E">
                  <w:pPr>
                    <w:jc w:val="center"/>
                    <w:rPr>
                      <w:b/>
                      <w:color w:val="000000"/>
                      <w:sz w:val="14"/>
                      <w:szCs w:val="14"/>
                      <w:lang w:eastAsia="es-CO"/>
                    </w:rPr>
                  </w:pPr>
                  <w:r w:rsidRPr="008169BF">
                    <w:rPr>
                      <w:b/>
                      <w:color w:val="000000"/>
                      <w:sz w:val="14"/>
                      <w:szCs w:val="14"/>
                      <w:lang w:eastAsia="es-CO"/>
                    </w:rPr>
                    <w:t>nombres y apellidos paciente</w:t>
                  </w:r>
                </w:p>
              </w:tc>
              <w:tc>
                <w:tcPr>
                  <w:tcW w:w="552" w:type="pct"/>
                  <w:tcBorders>
                    <w:top w:val="single" w:sz="4" w:space="0" w:color="auto"/>
                    <w:left w:val="nil"/>
                    <w:bottom w:val="single" w:sz="4" w:space="0" w:color="auto"/>
                    <w:right w:val="single" w:sz="4" w:space="0" w:color="auto"/>
                  </w:tcBorders>
                  <w:vAlign w:val="center"/>
                  <w:hideMark/>
                </w:tcPr>
                <w:p w14:paraId="04F0DDF8" w14:textId="77777777" w:rsidR="00374D9E" w:rsidRPr="008169BF" w:rsidRDefault="00374D9E" w:rsidP="00374D9E">
                  <w:pPr>
                    <w:jc w:val="center"/>
                    <w:rPr>
                      <w:b/>
                      <w:color w:val="000000"/>
                      <w:sz w:val="14"/>
                      <w:szCs w:val="14"/>
                      <w:lang w:eastAsia="es-CO"/>
                    </w:rPr>
                  </w:pPr>
                  <w:r w:rsidRPr="008169BF">
                    <w:rPr>
                      <w:b/>
                      <w:color w:val="000000"/>
                      <w:sz w:val="14"/>
                      <w:szCs w:val="14"/>
                      <w:lang w:eastAsia="es-CO"/>
                    </w:rPr>
                    <w:t>No. Identificación</w:t>
                  </w:r>
                </w:p>
              </w:tc>
              <w:tc>
                <w:tcPr>
                  <w:tcW w:w="277" w:type="pct"/>
                  <w:tcBorders>
                    <w:top w:val="single" w:sz="4" w:space="0" w:color="auto"/>
                    <w:left w:val="nil"/>
                    <w:bottom w:val="single" w:sz="4" w:space="0" w:color="auto"/>
                    <w:right w:val="single" w:sz="4" w:space="0" w:color="auto"/>
                  </w:tcBorders>
                  <w:vAlign w:val="center"/>
                  <w:hideMark/>
                </w:tcPr>
                <w:p w14:paraId="27802B97" w14:textId="77777777" w:rsidR="00374D9E" w:rsidRPr="008169BF" w:rsidRDefault="00374D9E" w:rsidP="00374D9E">
                  <w:pPr>
                    <w:jc w:val="center"/>
                    <w:rPr>
                      <w:b/>
                      <w:color w:val="000000"/>
                      <w:sz w:val="14"/>
                      <w:szCs w:val="14"/>
                      <w:lang w:eastAsia="es-CO"/>
                    </w:rPr>
                  </w:pPr>
                  <w:r w:rsidRPr="008169BF">
                    <w:rPr>
                      <w:b/>
                      <w:color w:val="000000"/>
                      <w:sz w:val="14"/>
                      <w:szCs w:val="14"/>
                      <w:lang w:eastAsia="es-CO"/>
                    </w:rPr>
                    <w:t>edad</w:t>
                  </w:r>
                </w:p>
              </w:tc>
              <w:tc>
                <w:tcPr>
                  <w:tcW w:w="311" w:type="pct"/>
                  <w:tcBorders>
                    <w:top w:val="single" w:sz="4" w:space="0" w:color="auto"/>
                    <w:left w:val="nil"/>
                    <w:bottom w:val="single" w:sz="4" w:space="0" w:color="auto"/>
                    <w:right w:val="single" w:sz="4" w:space="0" w:color="auto"/>
                  </w:tcBorders>
                  <w:vAlign w:val="center"/>
                  <w:hideMark/>
                </w:tcPr>
                <w:p w14:paraId="7B15180B" w14:textId="77777777" w:rsidR="00374D9E" w:rsidRPr="008169BF" w:rsidRDefault="00374D9E" w:rsidP="00374D9E">
                  <w:pPr>
                    <w:jc w:val="center"/>
                    <w:rPr>
                      <w:b/>
                      <w:color w:val="000000"/>
                      <w:sz w:val="14"/>
                      <w:szCs w:val="14"/>
                      <w:lang w:eastAsia="es-CO"/>
                    </w:rPr>
                  </w:pPr>
                  <w:r w:rsidRPr="008169BF">
                    <w:rPr>
                      <w:b/>
                      <w:color w:val="000000"/>
                      <w:sz w:val="14"/>
                      <w:szCs w:val="14"/>
                      <w:lang w:eastAsia="es-CO"/>
                    </w:rPr>
                    <w:t>DX</w:t>
                  </w:r>
                </w:p>
              </w:tc>
              <w:tc>
                <w:tcPr>
                  <w:tcW w:w="590" w:type="pct"/>
                  <w:tcBorders>
                    <w:top w:val="single" w:sz="4" w:space="0" w:color="auto"/>
                    <w:left w:val="nil"/>
                    <w:bottom w:val="single" w:sz="4" w:space="0" w:color="auto"/>
                    <w:right w:val="single" w:sz="4" w:space="0" w:color="auto"/>
                  </w:tcBorders>
                  <w:vAlign w:val="center"/>
                  <w:hideMark/>
                </w:tcPr>
                <w:p w14:paraId="7348562E" w14:textId="77777777" w:rsidR="00374D9E" w:rsidRPr="008169BF" w:rsidRDefault="00374D9E" w:rsidP="00374D9E">
                  <w:pPr>
                    <w:jc w:val="center"/>
                    <w:rPr>
                      <w:b/>
                      <w:color w:val="000000"/>
                      <w:sz w:val="14"/>
                      <w:szCs w:val="14"/>
                      <w:lang w:eastAsia="es-CO"/>
                    </w:rPr>
                  </w:pPr>
                  <w:r w:rsidRPr="008169BF">
                    <w:rPr>
                      <w:b/>
                      <w:color w:val="000000"/>
                      <w:sz w:val="14"/>
                      <w:szCs w:val="14"/>
                      <w:lang w:eastAsia="es-CO"/>
                    </w:rPr>
                    <w:t>Procedimiento</w:t>
                  </w:r>
                </w:p>
              </w:tc>
              <w:tc>
                <w:tcPr>
                  <w:tcW w:w="415" w:type="pct"/>
                  <w:tcBorders>
                    <w:top w:val="single" w:sz="4" w:space="0" w:color="auto"/>
                    <w:left w:val="nil"/>
                    <w:bottom w:val="single" w:sz="4" w:space="0" w:color="auto"/>
                    <w:right w:val="single" w:sz="4" w:space="0" w:color="auto"/>
                  </w:tcBorders>
                  <w:vAlign w:val="center"/>
                  <w:hideMark/>
                </w:tcPr>
                <w:p w14:paraId="391F0A0A" w14:textId="77777777" w:rsidR="00374D9E" w:rsidRPr="008169BF" w:rsidRDefault="00374D9E" w:rsidP="00374D9E">
                  <w:pPr>
                    <w:jc w:val="center"/>
                    <w:rPr>
                      <w:b/>
                      <w:color w:val="000000"/>
                      <w:sz w:val="14"/>
                      <w:szCs w:val="14"/>
                      <w:lang w:eastAsia="es-CO"/>
                    </w:rPr>
                  </w:pPr>
                  <w:r w:rsidRPr="008169BF">
                    <w:rPr>
                      <w:b/>
                      <w:color w:val="000000"/>
                      <w:sz w:val="14"/>
                      <w:szCs w:val="14"/>
                      <w:lang w:eastAsia="es-CO"/>
                    </w:rPr>
                    <w:t>valor facturado</w:t>
                  </w:r>
                </w:p>
              </w:tc>
            </w:tr>
          </w:tbl>
          <w:p w14:paraId="475544C5" w14:textId="77777777" w:rsidR="00374D9E" w:rsidRPr="00F14D98" w:rsidRDefault="00374D9E" w:rsidP="00374D9E">
            <w:pPr>
              <w:pStyle w:val="Textoindependiente3"/>
              <w:spacing w:after="0"/>
              <w:ind w:left="720"/>
              <w:jc w:val="both"/>
              <w:rPr>
                <w:rFonts w:ascii="Arial" w:hAnsi="Arial" w:cs="Arial"/>
                <w:sz w:val="18"/>
                <w:szCs w:val="18"/>
              </w:rPr>
            </w:pPr>
          </w:p>
          <w:p w14:paraId="2D3C20E5" w14:textId="77777777" w:rsidR="00374D9E" w:rsidRPr="008169BF" w:rsidRDefault="00374D9E" w:rsidP="00374D9E">
            <w:pPr>
              <w:pStyle w:val="Prrafodelista"/>
              <w:numPr>
                <w:ilvl w:val="0"/>
                <w:numId w:val="48"/>
              </w:numPr>
              <w:shd w:val="clear" w:color="auto" w:fill="002060"/>
              <w:ind w:left="426"/>
              <w:rPr>
                <w:b/>
                <w:color w:val="FFFFFF"/>
              </w:rPr>
            </w:pPr>
            <w:bookmarkStart w:id="10" w:name="_Hlk159609976"/>
            <w:r w:rsidRPr="008169BF">
              <w:rPr>
                <w:b/>
                <w:color w:val="FFFFFF"/>
              </w:rPr>
              <w:t xml:space="preserve">AUDITORÍA DE CUENTAS MÉDICAS DE LAS FACTURAS POR CONTRATO </w:t>
            </w:r>
          </w:p>
          <w:p w14:paraId="76C6B72C" w14:textId="77777777" w:rsidR="00374D9E" w:rsidRPr="008169BF" w:rsidRDefault="00374D9E" w:rsidP="00374D9E">
            <w:pPr>
              <w:jc w:val="both"/>
            </w:pPr>
          </w:p>
          <w:p w14:paraId="406E05DA" w14:textId="77777777" w:rsidR="00374D9E" w:rsidRPr="008169BF" w:rsidRDefault="00374D9E" w:rsidP="00374D9E">
            <w:pPr>
              <w:jc w:val="both"/>
            </w:pPr>
            <w:r w:rsidRPr="008169BF">
              <w:t xml:space="preserve">Una vez el personal de central de cuentas </w:t>
            </w:r>
            <w:proofErr w:type="spellStart"/>
            <w:r w:rsidRPr="008169BF">
              <w:t>recepcione</w:t>
            </w:r>
            <w:proofErr w:type="spellEnd"/>
            <w:r w:rsidRPr="008169BF">
              <w:t xml:space="preserve"> las cuentas médicas por parte del supervisor, hará entrega (en forma física y desde el módulo) al grupo de auditoría médica. La entrega física de las facturas se realizará a través del formato “Radicación de Cuentas Médicas”.</w:t>
            </w:r>
          </w:p>
          <w:p w14:paraId="57E34134" w14:textId="77777777" w:rsidR="00374D9E" w:rsidRPr="008169BF" w:rsidRDefault="00374D9E" w:rsidP="00374D9E">
            <w:pPr>
              <w:jc w:val="both"/>
            </w:pPr>
          </w:p>
          <w:p w14:paraId="44494CE5" w14:textId="77777777" w:rsidR="00374D9E" w:rsidRPr="008169BF" w:rsidRDefault="00374D9E" w:rsidP="008169BF">
            <w:pPr>
              <w:pStyle w:val="Textoindependiente3"/>
              <w:numPr>
                <w:ilvl w:val="1"/>
                <w:numId w:val="62"/>
              </w:numPr>
              <w:spacing w:after="0"/>
              <w:ind w:left="500" w:hanging="425"/>
              <w:jc w:val="both"/>
              <w:rPr>
                <w:rFonts w:ascii="Arial" w:hAnsi="Arial" w:cs="Arial"/>
                <w:b/>
                <w:color w:val="FFFFFF"/>
                <w:sz w:val="20"/>
                <w:szCs w:val="20"/>
              </w:rPr>
            </w:pPr>
            <w:r w:rsidRPr="008169BF">
              <w:rPr>
                <w:rFonts w:ascii="Arial" w:hAnsi="Arial" w:cs="Arial"/>
                <w:b/>
                <w:bCs/>
                <w:sz w:val="20"/>
                <w:szCs w:val="20"/>
              </w:rPr>
              <w:t>Certificación de Auditoría</w:t>
            </w:r>
            <w:r w:rsidRPr="008169BF">
              <w:rPr>
                <w:rFonts w:ascii="Arial" w:hAnsi="Arial" w:cs="Arial"/>
                <w:b/>
                <w:bCs/>
                <w:spacing w:val="-13"/>
                <w:sz w:val="20"/>
                <w:szCs w:val="20"/>
              </w:rPr>
              <w:t xml:space="preserve"> </w:t>
            </w:r>
            <w:r w:rsidRPr="008169BF">
              <w:rPr>
                <w:rFonts w:ascii="Arial" w:hAnsi="Arial" w:cs="Arial"/>
                <w:b/>
                <w:bCs/>
                <w:sz w:val="20"/>
                <w:szCs w:val="20"/>
              </w:rPr>
              <w:t>Médica de las facturas por contrato u orden de compra</w:t>
            </w:r>
            <w:r w:rsidRPr="008169BF">
              <w:rPr>
                <w:rFonts w:ascii="Arial" w:hAnsi="Arial" w:cs="Arial"/>
                <w:sz w:val="20"/>
                <w:szCs w:val="20"/>
              </w:rPr>
              <w:t>:</w:t>
            </w:r>
          </w:p>
          <w:p w14:paraId="4B17C156" w14:textId="77777777" w:rsidR="00374D9E" w:rsidRPr="008169BF" w:rsidRDefault="00374D9E" w:rsidP="00374D9E">
            <w:pPr>
              <w:pStyle w:val="Textoindependiente3"/>
              <w:spacing w:after="0"/>
              <w:ind w:left="709"/>
              <w:jc w:val="both"/>
              <w:rPr>
                <w:rFonts w:ascii="Arial" w:hAnsi="Arial" w:cs="Arial"/>
                <w:sz w:val="20"/>
                <w:szCs w:val="20"/>
              </w:rPr>
            </w:pPr>
          </w:p>
          <w:p w14:paraId="6960D968" w14:textId="6FC32E30" w:rsidR="00374D9E" w:rsidRPr="008169BF" w:rsidRDefault="00374D9E" w:rsidP="00374D9E">
            <w:pPr>
              <w:pStyle w:val="Textoindependiente3"/>
              <w:spacing w:after="0"/>
              <w:ind w:left="709"/>
              <w:jc w:val="both"/>
              <w:rPr>
                <w:rFonts w:ascii="Arial" w:hAnsi="Arial" w:cs="Arial"/>
                <w:sz w:val="20"/>
                <w:szCs w:val="20"/>
              </w:rPr>
            </w:pPr>
            <w:r w:rsidRPr="008169BF">
              <w:rPr>
                <w:rFonts w:ascii="Arial" w:hAnsi="Arial" w:cs="Arial"/>
                <w:sz w:val="20"/>
                <w:szCs w:val="20"/>
              </w:rPr>
              <w:t xml:space="preserve">El </w:t>
            </w:r>
            <w:r w:rsidR="007D0D37">
              <w:rPr>
                <w:rFonts w:ascii="Arial" w:hAnsi="Arial" w:cs="Arial"/>
                <w:sz w:val="20"/>
                <w:szCs w:val="20"/>
              </w:rPr>
              <w:t>a</w:t>
            </w:r>
            <w:r w:rsidRPr="008169BF">
              <w:rPr>
                <w:rFonts w:ascii="Arial" w:hAnsi="Arial" w:cs="Arial"/>
                <w:sz w:val="20"/>
                <w:szCs w:val="20"/>
              </w:rPr>
              <w:t xml:space="preserve">uditor de cuentas médicas </w:t>
            </w:r>
            <w:proofErr w:type="spellStart"/>
            <w:r w:rsidRPr="008169BF">
              <w:rPr>
                <w:rFonts w:ascii="Arial" w:hAnsi="Arial" w:cs="Arial"/>
                <w:sz w:val="20"/>
                <w:szCs w:val="20"/>
              </w:rPr>
              <w:t>recepcionará</w:t>
            </w:r>
            <w:proofErr w:type="spellEnd"/>
            <w:r w:rsidRPr="008169BF">
              <w:rPr>
                <w:rFonts w:ascii="Arial" w:hAnsi="Arial" w:cs="Arial"/>
                <w:sz w:val="20"/>
                <w:szCs w:val="20"/>
              </w:rPr>
              <w:t xml:space="preserve"> las facturas en físico y en el módulo de cuentas médicas, quién revisará el contenido de las facturas electrónicas en salud, para lo cual verificará el cumplimiento de lo dispuesto en el Decreto 4747 de 2007</w:t>
            </w:r>
            <w:r w:rsidRPr="008169BF">
              <w:rPr>
                <w:rFonts w:ascii="Arial" w:hAnsi="Arial" w:cs="Arial"/>
                <w:i/>
                <w:iCs/>
                <w:sz w:val="20"/>
                <w:szCs w:val="20"/>
              </w:rPr>
              <w:t>,</w:t>
            </w:r>
            <w:r w:rsidRPr="008169BF">
              <w:rPr>
                <w:rFonts w:ascii="Arial" w:hAnsi="Arial" w:cs="Arial"/>
                <w:sz w:val="20"/>
                <w:szCs w:val="20"/>
              </w:rPr>
              <w:t xml:space="preserve"> el Decreto 441 de 2022 y la Resolución 2335 del 2023 normativa expedida por el Ministerio de Salud, así como la normas que las adicione, modifique o sustituya. </w:t>
            </w:r>
          </w:p>
          <w:p w14:paraId="43814A77" w14:textId="77777777" w:rsidR="00374D9E" w:rsidRPr="008169BF" w:rsidRDefault="00374D9E" w:rsidP="00374D9E">
            <w:pPr>
              <w:pStyle w:val="Textoindependiente3"/>
              <w:spacing w:after="0"/>
              <w:ind w:left="709"/>
              <w:jc w:val="both"/>
              <w:rPr>
                <w:rFonts w:ascii="Arial" w:hAnsi="Arial" w:cs="Arial"/>
                <w:sz w:val="20"/>
                <w:szCs w:val="20"/>
              </w:rPr>
            </w:pPr>
          </w:p>
          <w:p w14:paraId="52128F58" w14:textId="77777777" w:rsidR="00374D9E" w:rsidRPr="008169BF" w:rsidRDefault="00374D9E" w:rsidP="00374D9E">
            <w:pPr>
              <w:pStyle w:val="Textoindependiente3"/>
              <w:spacing w:after="0"/>
              <w:ind w:left="709"/>
              <w:jc w:val="both"/>
              <w:rPr>
                <w:rFonts w:ascii="Arial" w:hAnsi="Arial" w:cs="Arial"/>
                <w:sz w:val="20"/>
                <w:szCs w:val="20"/>
              </w:rPr>
            </w:pPr>
            <w:r w:rsidRPr="008169BF">
              <w:rPr>
                <w:rFonts w:ascii="Arial" w:hAnsi="Arial" w:cs="Arial"/>
                <w:sz w:val="20"/>
                <w:szCs w:val="20"/>
              </w:rPr>
              <w:t xml:space="preserve">En cuanto al trámite de glosas, la auditoría de cuentas, lo efectuará conforme lo define el artículo 57 de la Ley 1438 del 19/01/2011 o norma que la adicione, modifique o sustituya. </w:t>
            </w:r>
          </w:p>
          <w:p w14:paraId="2D121430" w14:textId="77777777" w:rsidR="00374D9E" w:rsidRPr="008169BF" w:rsidRDefault="00374D9E" w:rsidP="00374D9E">
            <w:pPr>
              <w:pStyle w:val="Textoindependiente3"/>
              <w:spacing w:after="0"/>
              <w:ind w:left="709"/>
              <w:jc w:val="both"/>
              <w:rPr>
                <w:rFonts w:ascii="Arial" w:hAnsi="Arial" w:cs="Arial"/>
                <w:b/>
                <w:bCs/>
                <w:sz w:val="20"/>
                <w:szCs w:val="20"/>
              </w:rPr>
            </w:pPr>
          </w:p>
          <w:p w14:paraId="299D3A86" w14:textId="77777777" w:rsidR="00374D9E" w:rsidRPr="008169BF" w:rsidRDefault="00374D9E" w:rsidP="00374D9E">
            <w:pPr>
              <w:pStyle w:val="Textoindependiente3"/>
              <w:spacing w:after="0"/>
              <w:ind w:left="709"/>
              <w:jc w:val="both"/>
              <w:rPr>
                <w:rFonts w:ascii="Arial" w:hAnsi="Arial" w:cs="Arial"/>
                <w:sz w:val="20"/>
                <w:szCs w:val="20"/>
              </w:rPr>
            </w:pPr>
            <w:r w:rsidRPr="008169BF">
              <w:rPr>
                <w:rFonts w:ascii="Arial" w:hAnsi="Arial" w:cs="Arial"/>
                <w:b/>
                <w:bCs/>
                <w:sz w:val="20"/>
                <w:szCs w:val="20"/>
              </w:rPr>
              <w:t xml:space="preserve">NOTA 1. </w:t>
            </w:r>
            <w:r w:rsidRPr="008169BF">
              <w:rPr>
                <w:rFonts w:ascii="Arial" w:hAnsi="Arial" w:cs="Arial"/>
                <w:sz w:val="20"/>
                <w:szCs w:val="20"/>
              </w:rPr>
              <w:t xml:space="preserve">La trazabilidad de las gestiones adelantadas con los prestadores de servicios en salud, de lo que trata el punto anterior, deberá registrarse en el módulo de cuentas médicas por control y seguimiento de la facturación electrónica radicada, auditada, glosada y conciliada. De esto se generará un reporte que será firmado por los auditores médicos de la IPS y de la Unidad de Sanidad Policial.  Al finalizar la auditoría de cuentas médicas, entregará las facturas a la central de cuentas en físico para trámite de obligación presupuestal con los respectivos soportes, a través del formato </w:t>
            </w:r>
            <w:r w:rsidRPr="008169BF">
              <w:rPr>
                <w:rFonts w:ascii="Arial" w:hAnsi="Arial" w:cs="Arial"/>
                <w:i/>
                <w:iCs/>
                <w:sz w:val="20"/>
                <w:szCs w:val="20"/>
              </w:rPr>
              <w:t>“Certificación de Auditoría</w:t>
            </w:r>
            <w:r w:rsidRPr="008169BF">
              <w:rPr>
                <w:rFonts w:ascii="Arial" w:hAnsi="Arial" w:cs="Arial"/>
                <w:i/>
                <w:iCs/>
                <w:spacing w:val="-13"/>
                <w:sz w:val="20"/>
                <w:szCs w:val="20"/>
              </w:rPr>
              <w:t xml:space="preserve"> </w:t>
            </w:r>
            <w:r w:rsidRPr="008169BF">
              <w:rPr>
                <w:rFonts w:ascii="Arial" w:hAnsi="Arial" w:cs="Arial"/>
                <w:i/>
                <w:iCs/>
                <w:sz w:val="20"/>
                <w:szCs w:val="20"/>
              </w:rPr>
              <w:t xml:space="preserve">Médica”. </w:t>
            </w:r>
            <w:r w:rsidRPr="008169BF">
              <w:rPr>
                <w:rFonts w:ascii="Arial" w:hAnsi="Arial" w:cs="Arial"/>
                <w:sz w:val="20"/>
                <w:szCs w:val="20"/>
              </w:rPr>
              <w:t xml:space="preserve">Las facturas glosadas junto a los soportes quedarán en custodia del auditor médico hasta tanto no sean conciliadas. </w:t>
            </w:r>
          </w:p>
          <w:p w14:paraId="0FDAEC4B" w14:textId="77777777" w:rsidR="00374D9E" w:rsidRPr="008169BF" w:rsidRDefault="00374D9E" w:rsidP="00374D9E">
            <w:pPr>
              <w:pStyle w:val="Textoindependiente3"/>
              <w:spacing w:after="0"/>
              <w:ind w:left="709"/>
              <w:jc w:val="both"/>
              <w:rPr>
                <w:rFonts w:ascii="Arial" w:hAnsi="Arial" w:cs="Arial"/>
                <w:b/>
                <w:sz w:val="20"/>
                <w:szCs w:val="20"/>
              </w:rPr>
            </w:pPr>
          </w:p>
          <w:p w14:paraId="5CA7A2E8" w14:textId="77777777" w:rsidR="00374D9E" w:rsidRPr="008169BF" w:rsidRDefault="00374D9E" w:rsidP="00374D9E">
            <w:pPr>
              <w:pStyle w:val="Textoindependiente3"/>
              <w:spacing w:after="0"/>
              <w:ind w:left="709"/>
              <w:jc w:val="both"/>
              <w:rPr>
                <w:rFonts w:ascii="Arial" w:hAnsi="Arial" w:cs="Arial"/>
                <w:sz w:val="20"/>
                <w:szCs w:val="20"/>
              </w:rPr>
            </w:pPr>
            <w:r w:rsidRPr="008169BF">
              <w:rPr>
                <w:rFonts w:ascii="Arial" w:hAnsi="Arial" w:cs="Arial"/>
                <w:b/>
                <w:sz w:val="20"/>
                <w:szCs w:val="20"/>
              </w:rPr>
              <w:t xml:space="preserve">NOTA 2. </w:t>
            </w:r>
            <w:r w:rsidRPr="008169BF">
              <w:rPr>
                <w:rFonts w:ascii="Arial" w:hAnsi="Arial" w:cs="Arial"/>
                <w:sz w:val="20"/>
                <w:szCs w:val="20"/>
              </w:rPr>
              <w:t xml:space="preserve">El formato </w:t>
            </w:r>
            <w:r w:rsidRPr="008169BF">
              <w:rPr>
                <w:rFonts w:ascii="Arial" w:hAnsi="Arial" w:cs="Arial"/>
                <w:i/>
                <w:iCs/>
                <w:sz w:val="20"/>
                <w:szCs w:val="20"/>
              </w:rPr>
              <w:t>“Certificación de Auditoría</w:t>
            </w:r>
            <w:r w:rsidRPr="008169BF">
              <w:rPr>
                <w:rFonts w:ascii="Arial" w:hAnsi="Arial" w:cs="Arial"/>
                <w:i/>
                <w:iCs/>
                <w:spacing w:val="-13"/>
                <w:sz w:val="20"/>
                <w:szCs w:val="20"/>
              </w:rPr>
              <w:t xml:space="preserve"> </w:t>
            </w:r>
            <w:r w:rsidRPr="008169BF">
              <w:rPr>
                <w:rFonts w:ascii="Arial" w:hAnsi="Arial" w:cs="Arial"/>
                <w:i/>
                <w:iCs/>
                <w:sz w:val="20"/>
                <w:szCs w:val="20"/>
              </w:rPr>
              <w:t xml:space="preserve">Médica” </w:t>
            </w:r>
            <w:r w:rsidRPr="008169BF">
              <w:rPr>
                <w:rFonts w:ascii="Arial" w:hAnsi="Arial" w:cs="Arial"/>
                <w:sz w:val="20"/>
                <w:szCs w:val="20"/>
              </w:rPr>
              <w:t xml:space="preserve">se llevará en forma manual hasta que quede totalmente afinado el procedimiento digital a través del módulo de cuentas médicas. </w:t>
            </w:r>
          </w:p>
          <w:p w14:paraId="262177D3" w14:textId="77777777" w:rsidR="00374D9E" w:rsidRPr="008169BF" w:rsidRDefault="00374D9E" w:rsidP="00374D9E">
            <w:pPr>
              <w:pStyle w:val="Textoindependiente3"/>
              <w:spacing w:after="0"/>
              <w:ind w:left="709"/>
              <w:jc w:val="both"/>
              <w:rPr>
                <w:rFonts w:ascii="Arial" w:hAnsi="Arial" w:cs="Arial"/>
                <w:b/>
                <w:sz w:val="20"/>
                <w:szCs w:val="20"/>
              </w:rPr>
            </w:pPr>
          </w:p>
          <w:p w14:paraId="6CFE8F73" w14:textId="77777777" w:rsidR="00374D9E" w:rsidRPr="008169BF" w:rsidRDefault="00374D9E" w:rsidP="00374D9E">
            <w:pPr>
              <w:pStyle w:val="Textoindependiente3"/>
              <w:spacing w:after="0"/>
              <w:ind w:left="709"/>
              <w:jc w:val="both"/>
              <w:rPr>
                <w:rFonts w:ascii="Arial" w:hAnsi="Arial" w:cs="Arial"/>
                <w:sz w:val="20"/>
                <w:szCs w:val="20"/>
              </w:rPr>
            </w:pPr>
            <w:r w:rsidRPr="008169BF">
              <w:rPr>
                <w:rFonts w:ascii="Arial" w:hAnsi="Arial" w:cs="Arial"/>
                <w:b/>
                <w:sz w:val="20"/>
                <w:szCs w:val="20"/>
              </w:rPr>
              <w:t>NOTA 3.</w:t>
            </w:r>
            <w:r w:rsidRPr="008169BF">
              <w:rPr>
                <w:rFonts w:ascii="Arial" w:hAnsi="Arial" w:cs="Arial"/>
                <w:sz w:val="20"/>
                <w:szCs w:val="20"/>
              </w:rPr>
              <w:t xml:space="preserve"> A su vez el supervisor expedirá el formato “</w:t>
            </w:r>
            <w:r w:rsidRPr="008169BF">
              <w:rPr>
                <w:rFonts w:ascii="Arial" w:hAnsi="Arial" w:cs="Arial"/>
                <w:i/>
                <w:sz w:val="20"/>
                <w:szCs w:val="20"/>
              </w:rPr>
              <w:t>Constancia Recibido a Satisfacción</w:t>
            </w:r>
            <w:r w:rsidRPr="008169BF">
              <w:rPr>
                <w:rFonts w:ascii="Arial" w:hAnsi="Arial" w:cs="Arial"/>
                <w:sz w:val="20"/>
                <w:szCs w:val="20"/>
              </w:rPr>
              <w:t xml:space="preserve">” dejando descrito la relación de facturas liberadas para la obligación y las facturas que presentan glosas. </w:t>
            </w:r>
          </w:p>
          <w:p w14:paraId="7CD218A6" w14:textId="77777777" w:rsidR="00374D9E" w:rsidRPr="008169BF" w:rsidRDefault="00374D9E" w:rsidP="00374D9E">
            <w:pPr>
              <w:pStyle w:val="Textoindependiente3"/>
              <w:spacing w:after="0"/>
              <w:ind w:left="709"/>
              <w:jc w:val="both"/>
              <w:rPr>
                <w:rFonts w:ascii="Arial" w:hAnsi="Arial" w:cs="Arial"/>
                <w:sz w:val="20"/>
                <w:szCs w:val="20"/>
              </w:rPr>
            </w:pPr>
          </w:p>
          <w:p w14:paraId="23088B79" w14:textId="77777777" w:rsidR="00374D9E" w:rsidRPr="008169BF" w:rsidRDefault="00374D9E" w:rsidP="00374D9E">
            <w:pPr>
              <w:pStyle w:val="Textoindependiente3"/>
              <w:spacing w:after="0"/>
              <w:ind w:left="709"/>
              <w:jc w:val="both"/>
              <w:rPr>
                <w:rFonts w:ascii="Arial" w:hAnsi="Arial" w:cs="Arial"/>
                <w:sz w:val="20"/>
                <w:szCs w:val="20"/>
              </w:rPr>
            </w:pPr>
            <w:r w:rsidRPr="008169BF">
              <w:rPr>
                <w:rFonts w:ascii="Arial" w:hAnsi="Arial" w:cs="Arial"/>
                <w:b/>
                <w:sz w:val="20"/>
                <w:szCs w:val="20"/>
              </w:rPr>
              <w:t>NOTA 4:</w:t>
            </w:r>
            <w:r w:rsidRPr="008169BF">
              <w:rPr>
                <w:rFonts w:ascii="Arial" w:hAnsi="Arial" w:cs="Arial"/>
                <w:sz w:val="20"/>
                <w:szCs w:val="20"/>
              </w:rPr>
              <w:t xml:space="preserve"> El contratante dará trámite a las facturas que no presenten objeciones.</w:t>
            </w:r>
          </w:p>
          <w:p w14:paraId="19DB5B7B" w14:textId="77777777" w:rsidR="00374D9E" w:rsidRPr="008169BF" w:rsidRDefault="00374D9E" w:rsidP="00374D9E">
            <w:pPr>
              <w:pStyle w:val="Textoindependiente3"/>
              <w:spacing w:after="0"/>
              <w:ind w:left="709"/>
              <w:jc w:val="both"/>
              <w:rPr>
                <w:rFonts w:ascii="Arial" w:hAnsi="Arial" w:cs="Arial"/>
                <w:b/>
                <w:color w:val="FFFFFF"/>
                <w:sz w:val="20"/>
                <w:szCs w:val="20"/>
              </w:rPr>
            </w:pPr>
          </w:p>
          <w:p w14:paraId="0F512BD8" w14:textId="77777777" w:rsidR="00374D9E" w:rsidRPr="008169BF" w:rsidRDefault="00374D9E" w:rsidP="008169BF">
            <w:pPr>
              <w:pStyle w:val="Textoindependiente3"/>
              <w:numPr>
                <w:ilvl w:val="1"/>
                <w:numId w:val="62"/>
              </w:numPr>
              <w:spacing w:after="0"/>
              <w:ind w:left="500" w:hanging="425"/>
              <w:jc w:val="both"/>
              <w:rPr>
                <w:rFonts w:ascii="Arial" w:hAnsi="Arial" w:cs="Arial"/>
                <w:b/>
                <w:color w:val="FFFFFF"/>
                <w:sz w:val="20"/>
                <w:szCs w:val="20"/>
              </w:rPr>
            </w:pPr>
            <w:r w:rsidRPr="008169BF">
              <w:rPr>
                <w:rFonts w:ascii="Arial" w:hAnsi="Arial" w:cs="Arial"/>
                <w:b/>
                <w:bCs/>
                <w:sz w:val="20"/>
                <w:szCs w:val="20"/>
              </w:rPr>
              <w:t>Conciliación</w:t>
            </w:r>
            <w:r w:rsidRPr="008169BF">
              <w:rPr>
                <w:rFonts w:ascii="Arial" w:hAnsi="Arial" w:cs="Arial"/>
                <w:b/>
                <w:bCs/>
                <w:sz w:val="20"/>
                <w:szCs w:val="20"/>
                <w:lang w:eastAsia="es-MX"/>
              </w:rPr>
              <w:t xml:space="preserve"> de glosas</w:t>
            </w:r>
            <w:r w:rsidRPr="008169BF">
              <w:rPr>
                <w:rFonts w:ascii="Arial" w:hAnsi="Arial" w:cs="Arial"/>
                <w:b/>
                <w:bCs/>
                <w:sz w:val="20"/>
                <w:szCs w:val="20"/>
              </w:rPr>
              <w:t xml:space="preserve"> de las facturas por contrato u orden de compra:</w:t>
            </w:r>
          </w:p>
          <w:p w14:paraId="380BACC0" w14:textId="77777777" w:rsidR="00374D9E" w:rsidRPr="008169BF" w:rsidRDefault="00374D9E" w:rsidP="00374D9E">
            <w:pPr>
              <w:pStyle w:val="Textoindependiente3"/>
              <w:spacing w:after="0"/>
              <w:ind w:left="709"/>
              <w:jc w:val="both"/>
              <w:rPr>
                <w:rFonts w:ascii="Arial" w:hAnsi="Arial" w:cs="Arial"/>
                <w:b/>
                <w:color w:val="FFFFFF"/>
                <w:sz w:val="20"/>
                <w:szCs w:val="20"/>
              </w:rPr>
            </w:pPr>
          </w:p>
          <w:p w14:paraId="32EF0CD4" w14:textId="77777777" w:rsidR="00374D9E" w:rsidRPr="008169BF" w:rsidRDefault="00374D9E" w:rsidP="00374D9E">
            <w:pPr>
              <w:pStyle w:val="Textoindependiente3"/>
              <w:spacing w:after="0"/>
              <w:ind w:left="709"/>
              <w:jc w:val="both"/>
              <w:rPr>
                <w:rFonts w:ascii="Arial" w:hAnsi="Arial" w:cs="Arial"/>
                <w:sz w:val="20"/>
                <w:szCs w:val="20"/>
              </w:rPr>
            </w:pPr>
            <w:r w:rsidRPr="008169BF">
              <w:rPr>
                <w:rFonts w:ascii="Arial" w:hAnsi="Arial" w:cs="Arial"/>
                <w:sz w:val="20"/>
                <w:szCs w:val="20"/>
              </w:rPr>
              <w:t xml:space="preserve">En cuanto a las glosas generadas se notificarán a las Instituciones Prestadoras de Salud,  de manera formal y por intermedio del Módulo Cuentas Médicas conforme </w:t>
            </w:r>
            <w:r w:rsidRPr="008169BF">
              <w:rPr>
                <w:rFonts w:ascii="Arial" w:hAnsi="Arial" w:cs="Arial"/>
                <w:sz w:val="20"/>
                <w:szCs w:val="20"/>
              </w:rPr>
              <w:lastRenderedPageBreak/>
              <w:t>al artículo 57 de la Ley 1438 de 2011 y excepcionalmente cuando las facturas no puedan ser cargadas en el módulo y sean glosadas se notificarán a través del correo electrónico suministrado por la IPS, el auditor de cuentas médicas generará el formato  “Conciliación de glosas” el cual será firmado por las partes (IPS y auditor medico) en constancia de aceptación. Al finalizar la conciliación de las glosas, por parte del auditor médico, entregará las facturas de manera física a la central de cuentas.</w:t>
            </w:r>
          </w:p>
          <w:p w14:paraId="17CBFB02" w14:textId="77777777" w:rsidR="00374D9E" w:rsidRPr="008169BF" w:rsidRDefault="00374D9E" w:rsidP="00374D9E">
            <w:pPr>
              <w:pStyle w:val="Textoindependiente3"/>
              <w:spacing w:after="0"/>
              <w:ind w:left="709"/>
              <w:jc w:val="both"/>
              <w:rPr>
                <w:rFonts w:ascii="Arial" w:hAnsi="Arial" w:cs="Arial"/>
                <w:b/>
                <w:sz w:val="20"/>
                <w:szCs w:val="20"/>
              </w:rPr>
            </w:pPr>
          </w:p>
          <w:p w14:paraId="076934FA" w14:textId="2990AF6C" w:rsidR="00374D9E" w:rsidRPr="008169BF" w:rsidRDefault="00374D9E" w:rsidP="00374D9E">
            <w:pPr>
              <w:pStyle w:val="Textoindependiente3"/>
              <w:spacing w:after="0"/>
              <w:ind w:left="709"/>
              <w:jc w:val="both"/>
              <w:rPr>
                <w:rFonts w:ascii="Arial" w:hAnsi="Arial" w:cs="Arial"/>
                <w:sz w:val="20"/>
                <w:szCs w:val="20"/>
              </w:rPr>
            </w:pPr>
            <w:r w:rsidRPr="008169BF">
              <w:rPr>
                <w:rFonts w:ascii="Arial" w:hAnsi="Arial" w:cs="Arial"/>
                <w:b/>
                <w:sz w:val="20"/>
                <w:szCs w:val="20"/>
              </w:rPr>
              <w:t>Nota 1.</w:t>
            </w:r>
            <w:r w:rsidRPr="008169BF">
              <w:rPr>
                <w:rFonts w:ascii="Arial" w:hAnsi="Arial" w:cs="Arial"/>
                <w:sz w:val="20"/>
                <w:szCs w:val="20"/>
              </w:rPr>
              <w:t xml:space="preserve"> </w:t>
            </w:r>
            <w:r w:rsidR="007D0D37">
              <w:rPr>
                <w:rFonts w:ascii="Arial" w:hAnsi="Arial" w:cs="Arial"/>
                <w:sz w:val="20"/>
                <w:szCs w:val="20"/>
              </w:rPr>
              <w:t>U</w:t>
            </w:r>
            <w:r w:rsidRPr="008169BF">
              <w:rPr>
                <w:rFonts w:ascii="Arial" w:hAnsi="Arial" w:cs="Arial"/>
                <w:sz w:val="20"/>
                <w:szCs w:val="20"/>
              </w:rPr>
              <w:t xml:space="preserve">na vez conciliada con la IPS las facturas glosadas, el Auditor medico informará que se deben presentar la respectiva </w:t>
            </w:r>
            <w:r w:rsidRPr="008169BF">
              <w:rPr>
                <w:rFonts w:ascii="Arial" w:hAnsi="Arial" w:cs="Arial"/>
                <w:b/>
                <w:sz w:val="20"/>
                <w:szCs w:val="20"/>
              </w:rPr>
              <w:t>notas crédito</w:t>
            </w:r>
            <w:r w:rsidRPr="008169BF">
              <w:rPr>
                <w:rFonts w:ascii="Arial" w:hAnsi="Arial" w:cs="Arial"/>
                <w:sz w:val="20"/>
                <w:szCs w:val="20"/>
              </w:rPr>
              <w:t xml:space="preserve"> en caso de que haya lugar. </w:t>
            </w:r>
          </w:p>
          <w:p w14:paraId="6A22059A" w14:textId="77777777" w:rsidR="00374D9E" w:rsidRPr="008169BF" w:rsidRDefault="00374D9E" w:rsidP="00374D9E">
            <w:pPr>
              <w:pStyle w:val="Textoindependiente3"/>
              <w:spacing w:after="0"/>
              <w:ind w:left="709"/>
              <w:jc w:val="both"/>
              <w:rPr>
                <w:rFonts w:ascii="Arial" w:hAnsi="Arial" w:cs="Arial"/>
                <w:b/>
                <w:bCs/>
                <w:sz w:val="20"/>
                <w:szCs w:val="20"/>
                <w:lang w:eastAsia="es-MX"/>
              </w:rPr>
            </w:pPr>
          </w:p>
          <w:p w14:paraId="363DDA49" w14:textId="77777777" w:rsidR="00374D9E" w:rsidRPr="008169BF" w:rsidRDefault="00374D9E" w:rsidP="00374D9E">
            <w:pPr>
              <w:pStyle w:val="Textoindependiente3"/>
              <w:spacing w:after="0"/>
              <w:ind w:left="709"/>
              <w:jc w:val="both"/>
              <w:rPr>
                <w:rFonts w:ascii="Arial" w:hAnsi="Arial" w:cs="Arial"/>
                <w:sz w:val="20"/>
                <w:szCs w:val="20"/>
              </w:rPr>
            </w:pPr>
            <w:r w:rsidRPr="008169BF">
              <w:rPr>
                <w:rFonts w:ascii="Arial" w:hAnsi="Arial" w:cs="Arial"/>
                <w:b/>
                <w:bCs/>
                <w:sz w:val="20"/>
                <w:szCs w:val="20"/>
                <w:lang w:eastAsia="es-MX"/>
              </w:rPr>
              <w:t xml:space="preserve">Nota </w:t>
            </w:r>
            <w:r w:rsidRPr="008169BF">
              <w:rPr>
                <w:rFonts w:ascii="Arial" w:hAnsi="Arial" w:cs="Arial"/>
                <w:b/>
                <w:bCs/>
                <w:sz w:val="20"/>
                <w:szCs w:val="20"/>
              </w:rPr>
              <w:t xml:space="preserve">2. </w:t>
            </w:r>
            <w:r w:rsidRPr="008169BF">
              <w:rPr>
                <w:rFonts w:ascii="Arial" w:hAnsi="Arial" w:cs="Arial"/>
                <w:sz w:val="20"/>
                <w:szCs w:val="20"/>
              </w:rPr>
              <w:t>Adicionalmente el auditor médico le informará al supervisor del contrato sobre las facturas glosadas como punto de control y seguimiento de los pagos y cruce con la IPS.</w:t>
            </w:r>
          </w:p>
          <w:p w14:paraId="7DEBE73A" w14:textId="77777777" w:rsidR="00374D9E" w:rsidRPr="008169BF" w:rsidRDefault="00374D9E" w:rsidP="00374D9E">
            <w:pPr>
              <w:pStyle w:val="Prrafodelista"/>
            </w:pPr>
          </w:p>
          <w:p w14:paraId="5E128B90" w14:textId="77777777" w:rsidR="00374D9E" w:rsidRPr="008169BF" w:rsidRDefault="00374D9E" w:rsidP="00374D9E">
            <w:pPr>
              <w:pStyle w:val="Textoindependiente3"/>
              <w:numPr>
                <w:ilvl w:val="0"/>
                <w:numId w:val="63"/>
              </w:numPr>
              <w:spacing w:after="0"/>
              <w:jc w:val="both"/>
              <w:rPr>
                <w:rFonts w:ascii="Arial" w:hAnsi="Arial" w:cs="Arial"/>
                <w:sz w:val="20"/>
                <w:szCs w:val="20"/>
              </w:rPr>
            </w:pPr>
            <w:r w:rsidRPr="008169BF">
              <w:rPr>
                <w:rFonts w:ascii="Arial" w:hAnsi="Arial" w:cs="Arial"/>
                <w:sz w:val="20"/>
                <w:szCs w:val="20"/>
              </w:rPr>
              <w:t>A su vez el supervisor expedirá el formato “</w:t>
            </w:r>
            <w:r w:rsidRPr="008169BF">
              <w:rPr>
                <w:rFonts w:ascii="Arial" w:hAnsi="Arial" w:cs="Arial"/>
                <w:i/>
                <w:sz w:val="20"/>
                <w:szCs w:val="20"/>
              </w:rPr>
              <w:t>Constancia Recibido a Satisfacción</w:t>
            </w:r>
            <w:r w:rsidRPr="008169BF">
              <w:rPr>
                <w:rFonts w:ascii="Arial" w:hAnsi="Arial" w:cs="Arial"/>
                <w:sz w:val="20"/>
                <w:szCs w:val="20"/>
              </w:rPr>
              <w:t xml:space="preserve">” dejando descrito la relación de facturas y las </w:t>
            </w:r>
            <w:r w:rsidRPr="008169BF">
              <w:rPr>
                <w:rFonts w:ascii="Arial" w:hAnsi="Arial" w:cs="Arial"/>
                <w:b/>
                <w:sz w:val="20"/>
                <w:szCs w:val="20"/>
              </w:rPr>
              <w:t>notas crédito de la aceptación de las glosas</w:t>
            </w:r>
            <w:r w:rsidRPr="008169BF">
              <w:rPr>
                <w:rFonts w:ascii="Arial" w:hAnsi="Arial" w:cs="Arial"/>
                <w:sz w:val="20"/>
                <w:szCs w:val="20"/>
              </w:rPr>
              <w:t>.</w:t>
            </w:r>
          </w:p>
          <w:p w14:paraId="0880F7F2" w14:textId="77777777" w:rsidR="00374D9E" w:rsidRPr="008169BF" w:rsidRDefault="00374D9E" w:rsidP="00374D9E">
            <w:pPr>
              <w:pStyle w:val="Textoindependiente3"/>
              <w:spacing w:after="0"/>
              <w:ind w:left="720"/>
              <w:jc w:val="both"/>
              <w:rPr>
                <w:rFonts w:ascii="Arial" w:hAnsi="Arial" w:cs="Arial"/>
                <w:sz w:val="20"/>
                <w:szCs w:val="20"/>
              </w:rPr>
            </w:pPr>
          </w:p>
          <w:p w14:paraId="56B4B037" w14:textId="77777777" w:rsidR="00374D9E" w:rsidRPr="008169BF" w:rsidRDefault="00374D9E" w:rsidP="00374D9E">
            <w:pPr>
              <w:pStyle w:val="Textoindependiente3"/>
              <w:numPr>
                <w:ilvl w:val="0"/>
                <w:numId w:val="63"/>
              </w:numPr>
              <w:spacing w:after="0"/>
              <w:jc w:val="both"/>
              <w:rPr>
                <w:rFonts w:ascii="Arial" w:hAnsi="Arial" w:cs="Arial"/>
                <w:sz w:val="20"/>
                <w:szCs w:val="20"/>
              </w:rPr>
            </w:pPr>
            <w:r w:rsidRPr="008169BF">
              <w:rPr>
                <w:rFonts w:ascii="Arial" w:hAnsi="Arial" w:cs="Arial"/>
                <w:sz w:val="20"/>
                <w:szCs w:val="20"/>
              </w:rPr>
              <w:t>Los supervisores de los contratos y/o órdenes de compra en su función de control y vigilancia sobre la ejecución contractual realizarán una verificación mensual de las facturas electrónicas en salud, notas crédito y débito con las IPS generando un informe al ordenador del gasto del cruce de las cuentas radicadas, auditadas, glosadas, pagadas y saldo por ejecutar.</w:t>
            </w:r>
          </w:p>
          <w:p w14:paraId="6CD91BBF" w14:textId="77777777" w:rsidR="00374D9E" w:rsidRPr="008169BF" w:rsidRDefault="00374D9E" w:rsidP="00374D9E">
            <w:pPr>
              <w:pStyle w:val="Textoindependiente3"/>
              <w:spacing w:after="0"/>
              <w:jc w:val="both"/>
              <w:rPr>
                <w:rFonts w:ascii="Arial" w:hAnsi="Arial" w:cs="Arial"/>
                <w:b/>
                <w:sz w:val="20"/>
                <w:szCs w:val="20"/>
              </w:rPr>
            </w:pPr>
          </w:p>
          <w:p w14:paraId="600A728F" w14:textId="77777777" w:rsidR="00374D9E" w:rsidRPr="008169BF" w:rsidRDefault="00374D9E" w:rsidP="008169BF">
            <w:pPr>
              <w:pStyle w:val="Prrafodelista"/>
              <w:numPr>
                <w:ilvl w:val="0"/>
                <w:numId w:val="48"/>
              </w:numPr>
              <w:shd w:val="clear" w:color="auto" w:fill="002060"/>
              <w:ind w:left="284" w:hanging="284"/>
              <w:rPr>
                <w:b/>
                <w:color w:val="FFFFFF"/>
              </w:rPr>
            </w:pPr>
            <w:r w:rsidRPr="008169BF">
              <w:rPr>
                <w:b/>
                <w:color w:val="FFFFFF"/>
              </w:rPr>
              <w:t>ORGANIZACIÓN DE SOPORTES DE LAS CUENTAS MÉDICAS</w:t>
            </w:r>
          </w:p>
          <w:p w14:paraId="0BD9C1AD" w14:textId="77777777" w:rsidR="00374D9E" w:rsidRPr="008169BF" w:rsidRDefault="00374D9E" w:rsidP="00374D9E">
            <w:pPr>
              <w:pStyle w:val="Textoindependiente3"/>
              <w:spacing w:after="0"/>
              <w:jc w:val="both"/>
              <w:rPr>
                <w:rFonts w:ascii="Arial" w:hAnsi="Arial" w:cs="Arial"/>
                <w:b/>
                <w:sz w:val="20"/>
                <w:szCs w:val="20"/>
              </w:rPr>
            </w:pPr>
          </w:p>
          <w:p w14:paraId="3BE7C8A3" w14:textId="48E0D506" w:rsidR="00374D9E" w:rsidRPr="008169BF" w:rsidRDefault="00374D9E" w:rsidP="00374D9E">
            <w:pPr>
              <w:pStyle w:val="Default"/>
              <w:jc w:val="both"/>
              <w:rPr>
                <w:bCs/>
                <w:noProof/>
                <w:sz w:val="20"/>
                <w:szCs w:val="20"/>
              </w:rPr>
            </w:pPr>
            <w:r w:rsidRPr="008169BF">
              <w:rPr>
                <w:bCs/>
                <w:noProof/>
                <w:sz w:val="20"/>
                <w:szCs w:val="20"/>
              </w:rPr>
              <w:t xml:space="preserve">De acuerdo a la </w:t>
            </w:r>
            <w:r w:rsidR="007D0D37">
              <w:rPr>
                <w:bCs/>
                <w:noProof/>
                <w:sz w:val="20"/>
                <w:szCs w:val="20"/>
              </w:rPr>
              <w:t>L</w:t>
            </w:r>
            <w:r w:rsidRPr="008169BF">
              <w:rPr>
                <w:bCs/>
                <w:noProof/>
                <w:sz w:val="20"/>
                <w:szCs w:val="20"/>
              </w:rPr>
              <w:t xml:space="preserve">ey 594 del 2,000 por la cual se establece la Ley General de Archivo, y demás normatividad establecida por Policía Nacional, Todos los documentos deben ser radicados en </w:t>
            </w:r>
            <w:r w:rsidRPr="008169BF">
              <w:rPr>
                <w:b/>
                <w:bCs/>
                <w:noProof/>
                <w:sz w:val="20"/>
                <w:szCs w:val="20"/>
              </w:rPr>
              <w:t>Carpeta de 4 aletas color blanca</w:t>
            </w:r>
            <w:r w:rsidRPr="008169BF">
              <w:rPr>
                <w:bCs/>
                <w:noProof/>
                <w:sz w:val="20"/>
                <w:szCs w:val="20"/>
              </w:rPr>
              <w:t xml:space="preserve">, Los documentos </w:t>
            </w:r>
            <w:r w:rsidRPr="008169BF">
              <w:rPr>
                <w:b/>
                <w:bCs/>
                <w:noProof/>
                <w:sz w:val="20"/>
                <w:szCs w:val="20"/>
              </w:rPr>
              <w:t>no</w:t>
            </w:r>
            <w:r w:rsidRPr="008169BF">
              <w:rPr>
                <w:bCs/>
                <w:noProof/>
                <w:sz w:val="20"/>
                <w:szCs w:val="20"/>
              </w:rPr>
              <w:t xml:space="preserve"> deben estar perforados ni sujetos con ganchos para evitar daños y facilitar su conservación, Cada relación de envío debe estar encarpetada por separado, y no debe exceder los 200 folios por carpeta; </w:t>
            </w:r>
            <w:r w:rsidRPr="008169BF">
              <w:rPr>
                <w:bCs/>
                <w:noProof/>
                <w:sz w:val="20"/>
                <w:szCs w:val="20"/>
                <w:u w:val="single"/>
              </w:rPr>
              <w:t>las hojas de menor dimensión al de tamaño carta debe ir pegado en una hoja completo bien sea carta u oficio</w:t>
            </w:r>
            <w:r w:rsidRPr="008169BF">
              <w:rPr>
                <w:bCs/>
                <w:noProof/>
                <w:sz w:val="20"/>
                <w:szCs w:val="20"/>
              </w:rPr>
              <w:t>.</w:t>
            </w:r>
          </w:p>
          <w:bookmarkEnd w:id="10"/>
          <w:p w14:paraId="4608F74C" w14:textId="77777777" w:rsidR="00374D9E" w:rsidRPr="00F14D98" w:rsidRDefault="00374D9E" w:rsidP="008169BF">
            <w:pPr>
              <w:autoSpaceDE w:val="0"/>
              <w:autoSpaceDN w:val="0"/>
              <w:adjustRightInd w:val="0"/>
              <w:ind w:left="500"/>
              <w:jc w:val="both"/>
              <w:rPr>
                <w:b/>
                <w:bCs/>
                <w:color w:val="0D0D0D"/>
                <w:sz w:val="18"/>
                <w:szCs w:val="18"/>
              </w:rPr>
            </w:pPr>
          </w:p>
          <w:p w14:paraId="6103EF88" w14:textId="77777777" w:rsidR="00374D9E" w:rsidRPr="008169BF" w:rsidRDefault="00374D9E" w:rsidP="008169BF">
            <w:pPr>
              <w:pStyle w:val="Prrafodelista"/>
              <w:numPr>
                <w:ilvl w:val="0"/>
                <w:numId w:val="48"/>
              </w:numPr>
              <w:shd w:val="clear" w:color="auto" w:fill="002060"/>
              <w:ind w:left="500" w:hanging="426"/>
              <w:rPr>
                <w:b/>
                <w:color w:val="FFFFFF"/>
              </w:rPr>
            </w:pPr>
            <w:r w:rsidRPr="008169BF">
              <w:rPr>
                <w:b/>
                <w:color w:val="FFFFFF"/>
              </w:rPr>
              <w:t>CAUSALES DE NO PAGO</w:t>
            </w:r>
          </w:p>
          <w:p w14:paraId="6F0914D6" w14:textId="77777777" w:rsidR="00374D9E" w:rsidRPr="008169BF" w:rsidRDefault="00374D9E" w:rsidP="00374D9E">
            <w:pPr>
              <w:autoSpaceDE w:val="0"/>
              <w:autoSpaceDN w:val="0"/>
              <w:adjustRightInd w:val="0"/>
              <w:jc w:val="both"/>
              <w:rPr>
                <w:b/>
                <w:bCs/>
                <w:color w:val="0D0D0D"/>
              </w:rPr>
            </w:pPr>
          </w:p>
          <w:p w14:paraId="4A714D2D" w14:textId="3100F30B" w:rsidR="00374D9E" w:rsidRPr="008169BF" w:rsidRDefault="00374D9E" w:rsidP="00374D9E">
            <w:pPr>
              <w:numPr>
                <w:ilvl w:val="0"/>
                <w:numId w:val="9"/>
              </w:numPr>
              <w:ind w:left="567" w:hanging="425"/>
              <w:contextualSpacing/>
              <w:jc w:val="both"/>
            </w:pPr>
            <w:r w:rsidRPr="008169BF">
              <w:t>Todo servicio ambulatorio (primera vez o control) que no cuente con formato de autorización por parte de la central de autorizaciones de la Regional de Aseguramiento en Salud No. 2</w:t>
            </w:r>
            <w:r w:rsidRPr="008169BF">
              <w:rPr>
                <w:shd w:val="clear" w:color="auto" w:fill="FFFFFF"/>
              </w:rPr>
              <w:t xml:space="preserve"> y la central de autorizaciones de referencia </w:t>
            </w:r>
            <w:r w:rsidR="007D0D37">
              <w:rPr>
                <w:shd w:val="clear" w:color="auto" w:fill="FFFFFF"/>
              </w:rPr>
              <w:t>n</w:t>
            </w:r>
            <w:r w:rsidRPr="008169BF">
              <w:rPr>
                <w:shd w:val="clear" w:color="auto" w:fill="FFFFFF"/>
              </w:rPr>
              <w:t>acional de la Dirección de Sanidad.</w:t>
            </w:r>
          </w:p>
          <w:p w14:paraId="77AAA5DD" w14:textId="77777777" w:rsidR="00374D9E" w:rsidRPr="008169BF" w:rsidRDefault="00374D9E" w:rsidP="00374D9E">
            <w:pPr>
              <w:numPr>
                <w:ilvl w:val="0"/>
                <w:numId w:val="9"/>
              </w:numPr>
              <w:ind w:left="567" w:hanging="425"/>
              <w:contextualSpacing/>
              <w:jc w:val="both"/>
            </w:pPr>
            <w:r w:rsidRPr="008169BF">
              <w:t xml:space="preserve">Toda urgencia, que no cuente con código de notificación por parte de la central de autorización de Referencia y Contrarreferencia, salvo que se hayan agotado los procedimientos de notificación establecidos en el Decreto 4747 MINPROTECCIÓN de 2007 y Resolución 2284 del 28/12/2023. </w:t>
            </w:r>
          </w:p>
          <w:p w14:paraId="68AA0C6A" w14:textId="77777777" w:rsidR="00374D9E" w:rsidRPr="008169BF" w:rsidRDefault="00374D9E" w:rsidP="00374D9E">
            <w:pPr>
              <w:numPr>
                <w:ilvl w:val="0"/>
                <w:numId w:val="9"/>
              </w:numPr>
              <w:ind w:left="567" w:hanging="425"/>
              <w:contextualSpacing/>
              <w:jc w:val="both"/>
            </w:pPr>
            <w:r w:rsidRPr="008169BF">
              <w:t>Atención más allá de la atención inicial de urgencias, si no se han surtido los trámites de notificación previstos en el Decreto 4747/2007.</w:t>
            </w:r>
          </w:p>
          <w:p w14:paraId="5EAB2588" w14:textId="77777777" w:rsidR="00374D9E" w:rsidRPr="008169BF" w:rsidRDefault="00374D9E" w:rsidP="00374D9E">
            <w:pPr>
              <w:numPr>
                <w:ilvl w:val="0"/>
                <w:numId w:val="9"/>
              </w:numPr>
              <w:ind w:left="567" w:hanging="425"/>
              <w:contextualSpacing/>
              <w:jc w:val="both"/>
            </w:pPr>
            <w:r w:rsidRPr="008169BF">
              <w:t>Todo procedimiento adicional no autorizado, salvo que se haya prestado atendiendo un riesgo inminente para la vida del paciente.</w:t>
            </w:r>
          </w:p>
          <w:p w14:paraId="66CBC93E" w14:textId="77777777" w:rsidR="00374D9E" w:rsidRPr="008169BF" w:rsidRDefault="00374D9E" w:rsidP="00374D9E">
            <w:pPr>
              <w:numPr>
                <w:ilvl w:val="0"/>
                <w:numId w:val="9"/>
              </w:numPr>
              <w:ind w:left="567" w:hanging="425"/>
              <w:jc w:val="both"/>
            </w:pPr>
            <w:r w:rsidRPr="008169BF">
              <w:t xml:space="preserve">El contratista realizará gestión de los eventos de seguridad  de acuerdo con lo establecido en la normatividad vigente aplicable, que sean identificados por la entidad </w:t>
            </w:r>
            <w:r w:rsidRPr="008169BF">
              <w:lastRenderedPageBreak/>
              <w:t>contratista, auditoria concurrente de la entidad contratante y/o que sean comunicados por la supervisión del contrato, remitiendo el resultado de dicha gestión y análisis al correo deuil.rases-ase@policia.gov.co, previa revisión mediante comité y proceso establecido por la entidad para dichos casos; dicho reporte se debe consignar en el formato establecido por el oferente.”</w:t>
            </w:r>
          </w:p>
          <w:p w14:paraId="32F42C83" w14:textId="77777777" w:rsidR="00374D9E" w:rsidRPr="008169BF" w:rsidRDefault="00374D9E" w:rsidP="00374D9E">
            <w:pPr>
              <w:numPr>
                <w:ilvl w:val="0"/>
                <w:numId w:val="9"/>
              </w:numPr>
              <w:ind w:left="567" w:hanging="425"/>
              <w:jc w:val="both"/>
            </w:pPr>
            <w:r w:rsidRPr="008169BF">
              <w:t>Bien o servicio para administración urgente o tutela, que esté fuera del Plan de beneficios del Subsistema de Salud de la Policía Nacional (SSPN), cuando luego de haberse prestado la atención con la inmediatez requerida, no haya sido reportado en el formato del Comité Técnico Científico CTC DISAN (El concepto de favorabilidad para estos casos que emita el CTC, obrará como herramienta de mejoramiento y supervisión, más no como causal de no pago).</w:t>
            </w:r>
          </w:p>
          <w:p w14:paraId="5C5C6106" w14:textId="77777777" w:rsidR="00374D9E" w:rsidRPr="008169BF" w:rsidRDefault="00374D9E" w:rsidP="00374D9E">
            <w:pPr>
              <w:numPr>
                <w:ilvl w:val="0"/>
                <w:numId w:val="9"/>
              </w:numPr>
              <w:ind w:left="567" w:hanging="425"/>
              <w:jc w:val="both"/>
            </w:pPr>
            <w:r w:rsidRPr="008169BF">
              <w:t>Las contempladas en la Resolución</w:t>
            </w:r>
            <w:r w:rsidRPr="008169BF">
              <w:rPr>
                <w:b/>
                <w:color w:val="000000"/>
              </w:rPr>
              <w:t xml:space="preserve"> 2284 del 28/12/2023</w:t>
            </w:r>
            <w:r w:rsidRPr="008169BF">
              <w:t xml:space="preserve">. </w:t>
            </w:r>
          </w:p>
          <w:p w14:paraId="5F030F4D" w14:textId="77777777" w:rsidR="00374D9E" w:rsidRPr="008169BF" w:rsidRDefault="00374D9E" w:rsidP="00374D9E">
            <w:pPr>
              <w:numPr>
                <w:ilvl w:val="0"/>
                <w:numId w:val="9"/>
              </w:numPr>
              <w:ind w:left="567" w:hanging="425"/>
              <w:jc w:val="both"/>
            </w:pPr>
            <w:r w:rsidRPr="008169BF">
              <w:t>Resolución 416 MINPROTECCIÓN de 2009 y demás normas que las modifiquen o adicionen.</w:t>
            </w:r>
          </w:p>
          <w:p w14:paraId="136EDAF0" w14:textId="77777777" w:rsidR="00374D9E" w:rsidRPr="008169BF" w:rsidRDefault="00374D9E" w:rsidP="00374D9E">
            <w:pPr>
              <w:numPr>
                <w:ilvl w:val="0"/>
                <w:numId w:val="9"/>
              </w:numPr>
              <w:ind w:left="567" w:hanging="425"/>
              <w:jc w:val="both"/>
            </w:pPr>
            <w:r w:rsidRPr="008169BF">
              <w:t>El incumplimiento al decreto 2242 de 2015, la Resolución No 000020 de 26-03-2019 expedida por la Dirección de Impuesto y Aduanas Nacionales DIAN y la circular CR-042 del 26-12-2023 de asunto Sistema Facturación Electrónica del SIIF NACIÓN, notifica “</w:t>
            </w:r>
            <w:r w:rsidRPr="008169BF">
              <w:rPr>
                <w:i/>
              </w:rPr>
              <w:t>el proceso de emisión y recepción de factura electrónica de venta, cambia su modo de operación y pasa de “Proveedor tecnológico” a “Software propio”.</w:t>
            </w:r>
          </w:p>
          <w:p w14:paraId="1ED1D420" w14:textId="77777777" w:rsidR="00374D9E" w:rsidRPr="008169BF" w:rsidRDefault="00374D9E" w:rsidP="00374D9E">
            <w:pPr>
              <w:numPr>
                <w:ilvl w:val="0"/>
                <w:numId w:val="9"/>
              </w:numPr>
              <w:ind w:left="567" w:right="-93" w:hanging="425"/>
              <w:jc w:val="both"/>
            </w:pPr>
            <w:r w:rsidRPr="008169BF">
              <w:t>El incumplimiento por parte del Prestador del Servicio de Salud de la red externa, ya sea por no realizar el cargue de los Registros Individuales de Prestación de Servicios de Salud (RIPS) en el módulo de radicación de cuentas médicas de la Dirección de Sanidad (RECUM), o porque las facturas en físico no coincidan con lo cargado en la plataforma en cuanto a número de factura o valores, podrá dar lugar a las acciones pertinentes según lo establecido en el procedimiento correspondiente.</w:t>
            </w:r>
          </w:p>
          <w:p w14:paraId="72C3862C" w14:textId="77777777" w:rsidR="00374D9E" w:rsidRPr="008169BF" w:rsidRDefault="00374D9E" w:rsidP="00374D9E">
            <w:pPr>
              <w:ind w:left="567" w:right="-93"/>
              <w:jc w:val="both"/>
            </w:pPr>
          </w:p>
          <w:p w14:paraId="51FF28D0" w14:textId="77777777" w:rsidR="00374D9E" w:rsidRPr="008169BF" w:rsidRDefault="00374D9E" w:rsidP="00374D9E">
            <w:pPr>
              <w:ind w:right="-93"/>
              <w:jc w:val="both"/>
              <w:rPr>
                <w:rFonts w:eastAsia="Calibri"/>
                <w:color w:val="000000" w:themeColor="text1"/>
              </w:rPr>
            </w:pPr>
            <w:bookmarkStart w:id="11" w:name="_Hlk159610948"/>
            <w:r w:rsidRPr="008169BF">
              <w:rPr>
                <w:rFonts w:eastAsia="Calibri"/>
                <w:color w:val="000000" w:themeColor="text1"/>
              </w:rPr>
              <w:t xml:space="preserve">Si los documentos en referencia son devueltos por la Regional de Aseguramiento en Salud N.º 2, por inconsistencias como la mala liquidación frente a los valores entre el contrato y la factura o la suma de la misma, Regional de Aseguramiento En Salud N.º 2, se obliga a la asignación nuevamente del turno, siempre y cuando se hubieren subsanado las observaciones y se haya cumplido con el trámite documental dentro del plazo indicado.  </w:t>
            </w:r>
          </w:p>
          <w:p w14:paraId="44CDA3E1" w14:textId="77777777" w:rsidR="00374D9E" w:rsidRPr="008169BF" w:rsidRDefault="00374D9E" w:rsidP="00374D9E">
            <w:pPr>
              <w:ind w:right="-93"/>
              <w:jc w:val="both"/>
              <w:rPr>
                <w:rFonts w:eastAsia="Calibri"/>
                <w:color w:val="000000" w:themeColor="text1"/>
              </w:rPr>
            </w:pPr>
          </w:p>
          <w:p w14:paraId="2014D34B" w14:textId="77777777" w:rsidR="00374D9E" w:rsidRPr="008169BF" w:rsidRDefault="00374D9E" w:rsidP="00374D9E">
            <w:pPr>
              <w:jc w:val="both"/>
              <w:rPr>
                <w:rFonts w:eastAsia="Calibri"/>
                <w:color w:val="000000" w:themeColor="text1"/>
              </w:rPr>
            </w:pPr>
            <w:r w:rsidRPr="008169BF">
              <w:rPr>
                <w:rFonts w:eastAsia="Calibri"/>
                <w:color w:val="000000" w:themeColor="text1"/>
              </w:rPr>
              <w:t xml:space="preserve">Todas las demoras que se presenten por estos conceptos serán de responsabilidad del CONTRATISTA, quien no tendrá por ello derecho al pago de intereses o compensación de ninguna naturaleza. </w:t>
            </w:r>
            <w:bookmarkEnd w:id="11"/>
          </w:p>
          <w:p w14:paraId="59FAB4F1" w14:textId="77777777" w:rsidR="00374D9E" w:rsidRPr="008169BF" w:rsidRDefault="00374D9E" w:rsidP="00374D9E">
            <w:pPr>
              <w:jc w:val="both"/>
            </w:pPr>
          </w:p>
          <w:p w14:paraId="01FC7372" w14:textId="77777777" w:rsidR="00374D9E" w:rsidRPr="008169BF" w:rsidRDefault="00374D9E" w:rsidP="008169BF">
            <w:pPr>
              <w:spacing w:line="276" w:lineRule="auto"/>
              <w:jc w:val="both"/>
              <w:rPr>
                <w:color w:val="0D0D0D"/>
              </w:rPr>
            </w:pPr>
            <w:r w:rsidRPr="008169BF">
              <w:rPr>
                <w:color w:val="0D0D0D"/>
              </w:rPr>
              <w:t>Es importante mencionar que de conformidad con el sistema de tributación en Colombia cuyos principios y preceptos normativos son exigidos por el Estatuto Tributario, el cual por tratarse de una norma procedimental, tiene aplicabilidad en todos los impuestos (nacionales, departamentales y municipales); así mismo hay que tener en cuenta que es deber del estado actuar como agente retenedor en el recaudo de los impuestos a título de anticipo por intermedio de los establecimientos públicos del orden nacional. Por lo anterior es importante mencionar la responsabilidad de la Regional de Aseguramiento en Salud No. 2 en la aplicabilidad de estos gravámenes a las tarifas establecidas según cada concepto de retención y de acuerdo con la clasificación o tipo de contribuyente. (Retención en la fuente, Retención en la fuente por IVA, Retención del impuesto de industria y comercio y Sobretasa bomberil).</w:t>
            </w:r>
          </w:p>
          <w:p w14:paraId="4CE5937C" w14:textId="77777777" w:rsidR="00374D9E" w:rsidRPr="008169BF" w:rsidRDefault="00374D9E" w:rsidP="008169BF">
            <w:pPr>
              <w:spacing w:line="276" w:lineRule="auto"/>
              <w:jc w:val="both"/>
            </w:pPr>
          </w:p>
          <w:p w14:paraId="1E57E94C" w14:textId="77777777" w:rsidR="00374D9E" w:rsidRPr="008169BF" w:rsidRDefault="00374D9E" w:rsidP="008169BF">
            <w:pPr>
              <w:spacing w:line="276" w:lineRule="auto"/>
              <w:jc w:val="both"/>
              <w:rPr>
                <w:rFonts w:eastAsia="Calibri"/>
                <w:bCs/>
                <w:color w:val="000000"/>
                <w:lang w:val="es-ES"/>
              </w:rPr>
            </w:pPr>
            <w:r w:rsidRPr="008169BF">
              <w:rPr>
                <w:rFonts w:eastAsia="Calibri"/>
                <w:b/>
                <w:color w:val="000000"/>
                <w:lang w:val="es-ES"/>
              </w:rPr>
              <w:lastRenderedPageBreak/>
              <w:t xml:space="preserve">NOTA - PLATAFORMA SECOP II: </w:t>
            </w:r>
            <w:r w:rsidRPr="008169BF">
              <w:rPr>
                <w:rFonts w:eastAsia="Calibri"/>
                <w:bCs/>
                <w:color w:val="000000"/>
                <w:lang w:val="es-ES"/>
              </w:rPr>
              <w:t xml:space="preserve">El oferente a quien se le adjudique el presente proceso deberá cargar la respectiva cuenta de cobro en la PLATAFORMA SECOP II, con el fin de que esta sea verificada por el supervisor del contrato y poder realizar el respectivo pago. </w:t>
            </w:r>
          </w:p>
          <w:p w14:paraId="2D9DCCA5" w14:textId="77777777" w:rsidR="00374D9E" w:rsidRPr="008169BF" w:rsidRDefault="00374D9E" w:rsidP="008169BF">
            <w:pPr>
              <w:spacing w:line="276" w:lineRule="auto"/>
              <w:rPr>
                <w:rFonts w:eastAsia="Calibri"/>
                <w:bCs/>
                <w:color w:val="000000"/>
                <w:lang w:val="es-ES"/>
              </w:rPr>
            </w:pPr>
          </w:p>
          <w:p w14:paraId="3B95658D" w14:textId="517A7A91" w:rsidR="0000246E" w:rsidRPr="00F854FC" w:rsidRDefault="00374D9E" w:rsidP="008169BF">
            <w:pPr>
              <w:autoSpaceDE w:val="0"/>
              <w:autoSpaceDN w:val="0"/>
              <w:adjustRightInd w:val="0"/>
              <w:spacing w:line="276" w:lineRule="auto"/>
              <w:jc w:val="both"/>
              <w:rPr>
                <w:rFonts w:eastAsia="Calibri"/>
                <w:color w:val="000000"/>
                <w:sz w:val="22"/>
                <w:szCs w:val="22"/>
                <w:u w:val="single"/>
              </w:rPr>
            </w:pPr>
            <w:r w:rsidRPr="008169BF">
              <w:rPr>
                <w:rFonts w:eastAsia="Calibri"/>
                <w:b/>
                <w:bCs/>
                <w:color w:val="000000"/>
                <w:lang w:val="es-ES"/>
              </w:rPr>
              <w:t>NOTA:</w:t>
            </w:r>
            <w:r w:rsidRPr="008169BF">
              <w:rPr>
                <w:rFonts w:eastAsia="Calibri"/>
                <w:bCs/>
                <w:color w:val="000000"/>
                <w:lang w:val="es-ES"/>
              </w:rPr>
              <w:t xml:space="preserve"> El contratista se compromete a no publicar historias clínicas o datos sensibles en la plataforma SECOP II</w:t>
            </w:r>
            <w:r w:rsidR="0000246E" w:rsidRPr="008169BF">
              <w:rPr>
                <w:rFonts w:eastAsia="Calibri"/>
                <w:color w:val="000000" w:themeColor="text1"/>
                <w:lang w:val="es-ES"/>
              </w:rPr>
              <w:t>.</w:t>
            </w:r>
          </w:p>
        </w:tc>
      </w:tr>
      <w:tr w:rsidR="00AD6484" w:rsidRPr="0087401A" w14:paraId="5A6107F2" w14:textId="77777777" w:rsidTr="009A7AFD">
        <w:trPr>
          <w:trHeight w:val="227"/>
          <w:jc w:val="center"/>
        </w:trPr>
        <w:tc>
          <w:tcPr>
            <w:tcW w:w="2405"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14:paraId="453F7D43" w14:textId="77777777" w:rsidR="00AD6484" w:rsidRPr="0087401A" w:rsidRDefault="00AD6484" w:rsidP="00834B2D">
            <w:pPr>
              <w:pStyle w:val="Textoindependiente"/>
              <w:spacing w:line="276" w:lineRule="auto"/>
              <w:jc w:val="center"/>
              <w:rPr>
                <w:rFonts w:cs="Arial"/>
                <w:b/>
                <w:bCs/>
                <w:sz w:val="20"/>
              </w:rPr>
            </w:pPr>
            <w:r w:rsidRPr="0087401A">
              <w:rPr>
                <w:rFonts w:cs="Arial"/>
                <w:b/>
                <w:bCs/>
                <w:sz w:val="20"/>
              </w:rPr>
              <w:lastRenderedPageBreak/>
              <w:t>Causales de rechazo de la propuesta o declaratoria desierta del proceso</w:t>
            </w:r>
          </w:p>
        </w:tc>
        <w:tc>
          <w:tcPr>
            <w:tcW w:w="8235"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14:paraId="2FB55246" w14:textId="77777777" w:rsidR="00AD6484" w:rsidRPr="0087401A" w:rsidRDefault="00AD6484" w:rsidP="007940C0">
            <w:pPr>
              <w:spacing w:line="276" w:lineRule="auto"/>
              <w:jc w:val="both"/>
            </w:pPr>
            <w:r w:rsidRPr="0087401A">
              <w:t>Son causales para el rechazo de las propuestas, las siguientes:</w:t>
            </w:r>
          </w:p>
          <w:p w14:paraId="0CD1F504" w14:textId="77777777" w:rsidR="00BC1AD5" w:rsidRPr="0087401A" w:rsidRDefault="00BC1AD5" w:rsidP="007940C0">
            <w:pPr>
              <w:spacing w:line="276" w:lineRule="auto"/>
              <w:jc w:val="both"/>
            </w:pPr>
          </w:p>
          <w:p w14:paraId="6E7B0952" w14:textId="77777777" w:rsidR="00BC1AD5" w:rsidRPr="0087401A" w:rsidRDefault="00BC1AD5" w:rsidP="00E63070">
            <w:pPr>
              <w:numPr>
                <w:ilvl w:val="0"/>
                <w:numId w:val="14"/>
              </w:numPr>
              <w:spacing w:line="276" w:lineRule="auto"/>
              <w:jc w:val="both"/>
              <w:rPr>
                <w:color w:val="000000"/>
                <w:szCs w:val="24"/>
                <w:lang w:val="es-CO" w:eastAsia="es-CO"/>
              </w:rPr>
            </w:pPr>
            <w:r w:rsidRPr="0087401A">
              <w:rPr>
                <w:color w:val="000000"/>
                <w:szCs w:val="24"/>
                <w:bdr w:val="none" w:sz="0" w:space="0" w:color="auto" w:frame="1"/>
                <w:lang w:val="es-CO" w:eastAsia="es-CO"/>
              </w:rPr>
              <w:t>Cuando se compruebe que un proponente ha interferido, influenciado u obtenido correspondencia interna, proyectos de concepto de evaluación o de respuesta a observaciones, no enviados oficialmente a los proponentes. </w:t>
            </w:r>
          </w:p>
          <w:p w14:paraId="35E61EFE" w14:textId="77777777" w:rsidR="00BC1AD5" w:rsidRPr="0087401A" w:rsidRDefault="00BC1AD5" w:rsidP="00E63070">
            <w:pPr>
              <w:numPr>
                <w:ilvl w:val="0"/>
                <w:numId w:val="14"/>
              </w:numPr>
              <w:spacing w:beforeAutospacing="1" w:afterAutospacing="1" w:line="276" w:lineRule="auto"/>
              <w:jc w:val="both"/>
              <w:rPr>
                <w:color w:val="000000"/>
                <w:szCs w:val="24"/>
                <w:lang w:val="es-CO" w:eastAsia="es-CO"/>
              </w:rPr>
            </w:pPr>
            <w:r w:rsidRPr="0087401A">
              <w:rPr>
                <w:color w:val="000000"/>
                <w:szCs w:val="24"/>
                <w:bdr w:val="none" w:sz="0" w:space="0" w:color="auto" w:frame="1"/>
                <w:lang w:val="es-CO" w:eastAsia="es-CO"/>
              </w:rPr>
              <w:t>Cuando se compruebe confabulación entre los proponentes que altere de cualquier manera la aplicación del principio de selección objetiva. </w:t>
            </w:r>
          </w:p>
          <w:p w14:paraId="583FD50E" w14:textId="77777777" w:rsidR="00BC1AD5" w:rsidRPr="0087401A" w:rsidRDefault="00BC1AD5" w:rsidP="00E63070">
            <w:pPr>
              <w:numPr>
                <w:ilvl w:val="0"/>
                <w:numId w:val="14"/>
              </w:numPr>
              <w:spacing w:beforeAutospacing="1" w:afterAutospacing="1" w:line="276" w:lineRule="auto"/>
              <w:jc w:val="both"/>
              <w:rPr>
                <w:color w:val="000000"/>
                <w:szCs w:val="24"/>
                <w:lang w:val="es-CO" w:eastAsia="es-CO"/>
              </w:rPr>
            </w:pPr>
            <w:r w:rsidRPr="0087401A">
              <w:rPr>
                <w:color w:val="000000"/>
                <w:szCs w:val="24"/>
                <w:bdr w:val="none" w:sz="0" w:space="0" w:color="auto" w:frame="1"/>
                <w:lang w:val="es-CO" w:eastAsia="es-CO"/>
              </w:rPr>
              <w:t>Cuando el proponente o alguno de sus integrantes se encuentre incurso en las causales de inhabilidades o incompatibilidades fijadas por la Constitución y la Ley. </w:t>
            </w:r>
          </w:p>
          <w:p w14:paraId="23DD71AC" w14:textId="77777777" w:rsidR="00BC1AD5" w:rsidRPr="0087401A" w:rsidRDefault="00BC1AD5" w:rsidP="00E63070">
            <w:pPr>
              <w:numPr>
                <w:ilvl w:val="0"/>
                <w:numId w:val="14"/>
              </w:numPr>
              <w:spacing w:beforeAutospacing="1" w:afterAutospacing="1" w:line="276" w:lineRule="auto"/>
              <w:jc w:val="both"/>
              <w:rPr>
                <w:color w:val="000000"/>
                <w:szCs w:val="24"/>
                <w:lang w:val="es-CO" w:eastAsia="es-CO"/>
              </w:rPr>
            </w:pPr>
            <w:r w:rsidRPr="0087401A">
              <w:rPr>
                <w:color w:val="000000"/>
                <w:szCs w:val="24"/>
                <w:bdr w:val="none" w:sz="0" w:space="0" w:color="auto" w:frame="1"/>
                <w:lang w:val="es-CO" w:eastAsia="es-CO"/>
              </w:rPr>
              <w:t>Cuando en la propuesta se encuentre información o documentos que no correspondan a la realidad que le permita cumplir un requisito mínimo. </w:t>
            </w:r>
          </w:p>
          <w:p w14:paraId="015EA96E" w14:textId="77777777" w:rsidR="00BC1AD5" w:rsidRPr="0087401A" w:rsidRDefault="00BC1AD5" w:rsidP="00E63070">
            <w:pPr>
              <w:numPr>
                <w:ilvl w:val="0"/>
                <w:numId w:val="14"/>
              </w:numPr>
              <w:spacing w:beforeAutospacing="1" w:afterAutospacing="1" w:line="276" w:lineRule="auto"/>
              <w:jc w:val="both"/>
              <w:rPr>
                <w:color w:val="000000"/>
                <w:szCs w:val="24"/>
                <w:lang w:val="es-CO" w:eastAsia="es-CO"/>
              </w:rPr>
            </w:pPr>
            <w:r w:rsidRPr="0087401A">
              <w:rPr>
                <w:color w:val="000000"/>
                <w:szCs w:val="24"/>
                <w:bdr w:val="none" w:sz="0" w:space="0" w:color="auto" w:frame="1"/>
                <w:lang w:val="es-CO" w:eastAsia="es-CO"/>
              </w:rPr>
              <w:t>Cuando el objeto social de la firma, incluido en el certificado de existencia y representación legal no faculte a la sociedad para desarrollar la actividad materia de la futura contratación o si es el caso de persona natural que su certificado de matrícula mercantil no lo (a) faculte para desarrollar la actividad materia de la futura contratación. </w:t>
            </w:r>
          </w:p>
          <w:p w14:paraId="2796A18D" w14:textId="77777777" w:rsidR="00BC1AD5" w:rsidRPr="001F7895" w:rsidRDefault="00BC1AD5" w:rsidP="00E63070">
            <w:pPr>
              <w:numPr>
                <w:ilvl w:val="0"/>
                <w:numId w:val="14"/>
              </w:numPr>
              <w:spacing w:beforeAutospacing="1" w:afterAutospacing="1" w:line="276" w:lineRule="auto"/>
              <w:jc w:val="both"/>
              <w:rPr>
                <w:color w:val="000000"/>
                <w:szCs w:val="24"/>
                <w:lang w:val="es-CO" w:eastAsia="es-CO"/>
              </w:rPr>
            </w:pPr>
            <w:r w:rsidRPr="0087401A">
              <w:rPr>
                <w:color w:val="000000"/>
                <w:szCs w:val="24"/>
                <w:bdr w:val="none" w:sz="0" w:space="0" w:color="auto" w:frame="1"/>
                <w:lang w:val="es-CO" w:eastAsia="es-CO"/>
              </w:rPr>
              <w:t xml:space="preserve">Cuando el oferente sea persona jurídica y se encuentre incurso en alguna de las </w:t>
            </w:r>
            <w:r w:rsidRPr="001F7895">
              <w:rPr>
                <w:color w:val="000000"/>
                <w:szCs w:val="24"/>
                <w:bdr w:val="none" w:sz="0" w:space="0" w:color="auto" w:frame="1"/>
                <w:lang w:val="es-CO" w:eastAsia="es-CO"/>
              </w:rPr>
              <w:t>causales de disolución o liquidación proferidas por autoridad competente. </w:t>
            </w:r>
          </w:p>
          <w:p w14:paraId="58C067BA" w14:textId="77777777" w:rsidR="00BC1AD5" w:rsidRPr="001F7895" w:rsidRDefault="00BC1AD5" w:rsidP="00E63070">
            <w:pPr>
              <w:numPr>
                <w:ilvl w:val="0"/>
                <w:numId w:val="14"/>
              </w:numPr>
              <w:spacing w:beforeAutospacing="1" w:afterAutospacing="1" w:line="276" w:lineRule="auto"/>
              <w:jc w:val="both"/>
              <w:rPr>
                <w:color w:val="000000"/>
                <w:szCs w:val="24"/>
                <w:lang w:val="es-CO" w:eastAsia="es-CO"/>
              </w:rPr>
            </w:pPr>
            <w:r w:rsidRPr="001F7895">
              <w:rPr>
                <w:color w:val="000000"/>
                <w:szCs w:val="24"/>
                <w:bdr w:val="none" w:sz="0" w:space="0" w:color="auto" w:frame="1"/>
                <w:lang w:val="es-CO" w:eastAsia="es-CO"/>
              </w:rPr>
              <w:t>Cuando se presente más de una oferta por un mismo oferente o se ostente la calidad de representante legal o socio de más de una persona jurídica participante en el presente proceso de selección. </w:t>
            </w:r>
          </w:p>
          <w:p w14:paraId="080EFDA0" w14:textId="0312A1FE" w:rsidR="00E6404A" w:rsidRPr="001F7895" w:rsidRDefault="00BC1AD5" w:rsidP="00E63070">
            <w:pPr>
              <w:numPr>
                <w:ilvl w:val="0"/>
                <w:numId w:val="14"/>
              </w:numPr>
              <w:spacing w:beforeAutospacing="1" w:afterAutospacing="1" w:line="276" w:lineRule="auto"/>
              <w:jc w:val="both"/>
              <w:rPr>
                <w:color w:val="000000"/>
                <w:szCs w:val="24"/>
                <w:lang w:val="es-CO" w:eastAsia="es-CO"/>
              </w:rPr>
            </w:pPr>
            <w:r w:rsidRPr="001F7895">
              <w:rPr>
                <w:color w:val="000000"/>
                <w:szCs w:val="24"/>
                <w:bdr w:val="none" w:sz="0" w:space="0" w:color="auto" w:frame="1"/>
                <w:lang w:val="es-CO" w:eastAsia="es-CO"/>
              </w:rPr>
              <w:t>Cuando el valor de la propuesta contenga precios artificialmente bajos</w:t>
            </w:r>
            <w:r w:rsidR="001C00E8" w:rsidRPr="001F7895">
              <w:rPr>
                <w:lang w:val="es-CO"/>
              </w:rPr>
              <w:t>, una vez se haya requerido al oferente justificación del valor ofrecido y este no lo sustente o que, aun habiendo explicado las razones de los valores ofrecidos, la RASES 2 de manera objetiva considera que la ejecución del futuro contrato se pueda colocar en riesgo. (artículo 2.2.1.1.2.2.4 del decreto 1082 de 2015</w:t>
            </w:r>
            <w:proofErr w:type="gramStart"/>
            <w:r w:rsidR="001C00E8" w:rsidRPr="001F7895">
              <w:rPr>
                <w:lang w:val="es-CO"/>
              </w:rPr>
              <w:t>).</w:t>
            </w:r>
            <w:r w:rsidR="001C00E8" w:rsidRPr="001F7895">
              <w:t>El</w:t>
            </w:r>
            <w:proofErr w:type="gramEnd"/>
            <w:r w:rsidR="001C00E8" w:rsidRPr="001F7895">
              <w:t xml:space="preserve"> proceso de aclaración de ofertas no es una oportunidad para que los proponentes modifiquen parcial ni totalmente sus ofertas.</w:t>
            </w:r>
          </w:p>
          <w:p w14:paraId="1B49B163" w14:textId="77777777" w:rsidR="00BC1AD5" w:rsidRPr="001F7895" w:rsidRDefault="00BC1AD5" w:rsidP="00E63070">
            <w:pPr>
              <w:numPr>
                <w:ilvl w:val="0"/>
                <w:numId w:val="14"/>
              </w:numPr>
              <w:spacing w:beforeAutospacing="1" w:afterAutospacing="1" w:line="276" w:lineRule="auto"/>
              <w:jc w:val="both"/>
              <w:rPr>
                <w:color w:val="000000"/>
                <w:szCs w:val="24"/>
                <w:lang w:val="es-CO" w:eastAsia="es-CO"/>
              </w:rPr>
            </w:pPr>
            <w:r w:rsidRPr="001F7895">
              <w:rPr>
                <w:color w:val="000000"/>
                <w:szCs w:val="24"/>
                <w:bdr w:val="none" w:sz="0" w:space="0" w:color="auto" w:frame="1"/>
                <w:lang w:val="es-CO" w:eastAsia="es-CO"/>
              </w:rPr>
              <w:t>Cuando la oferta no cumpla con las especificaciones técnicas mínimas exigidas, una vez se haya solicitado subsanarlos </w:t>
            </w:r>
            <w:r w:rsidRPr="001F7895">
              <w:rPr>
                <w:b/>
                <w:bCs/>
                <w:color w:val="000000"/>
                <w:szCs w:val="24"/>
                <w:bdr w:val="none" w:sz="0" w:space="0" w:color="auto" w:frame="1"/>
                <w:lang w:val="es-CO" w:eastAsia="es-CO"/>
              </w:rPr>
              <w:t>cuando a ello hubiere lugar</w:t>
            </w:r>
            <w:r w:rsidRPr="001F7895">
              <w:rPr>
                <w:color w:val="000000"/>
                <w:szCs w:val="24"/>
                <w:bdr w:val="none" w:sz="0" w:space="0" w:color="auto" w:frame="1"/>
                <w:lang w:val="es-CO" w:eastAsia="es-CO"/>
              </w:rPr>
              <w:t>, o desatienda los aspectos sustanciales del requerimiento.  </w:t>
            </w:r>
          </w:p>
          <w:p w14:paraId="7526D5FD" w14:textId="77777777" w:rsidR="00BC1AD5" w:rsidRPr="001F7895" w:rsidRDefault="00BC1AD5" w:rsidP="00E63070">
            <w:pPr>
              <w:numPr>
                <w:ilvl w:val="0"/>
                <w:numId w:val="14"/>
              </w:numPr>
              <w:spacing w:beforeAutospacing="1" w:afterAutospacing="1" w:line="276" w:lineRule="auto"/>
              <w:jc w:val="both"/>
              <w:rPr>
                <w:color w:val="000000"/>
                <w:szCs w:val="24"/>
                <w:lang w:val="es-CO" w:eastAsia="es-CO"/>
              </w:rPr>
            </w:pPr>
            <w:r w:rsidRPr="001F7895">
              <w:rPr>
                <w:color w:val="000000"/>
                <w:szCs w:val="24"/>
                <w:bdr w:val="none" w:sz="0" w:space="0" w:color="auto" w:frame="1"/>
                <w:lang w:val="es-CO" w:eastAsia="es-CO"/>
              </w:rPr>
              <w:t>La NO presentación de los documentos habilitantes dentro del término establecido, una vez se haya solicitado subsanarlos </w:t>
            </w:r>
            <w:r w:rsidRPr="001F7895">
              <w:rPr>
                <w:b/>
                <w:bCs/>
                <w:color w:val="000000"/>
                <w:szCs w:val="24"/>
                <w:bdr w:val="none" w:sz="0" w:space="0" w:color="auto" w:frame="1"/>
                <w:lang w:val="es-CO" w:eastAsia="es-CO"/>
              </w:rPr>
              <w:t>cuando a ello hubiere lugar</w:t>
            </w:r>
            <w:r w:rsidRPr="001F7895">
              <w:rPr>
                <w:color w:val="000000"/>
                <w:szCs w:val="24"/>
                <w:bdr w:val="none" w:sz="0" w:space="0" w:color="auto" w:frame="1"/>
                <w:lang w:val="es-CO" w:eastAsia="es-CO"/>
              </w:rPr>
              <w:t>, o desatienda los aspectos sustanciales del requerimiento.  </w:t>
            </w:r>
          </w:p>
          <w:p w14:paraId="2A63725B" w14:textId="0D7B38B3" w:rsidR="007F7AFD" w:rsidRPr="001F7895" w:rsidRDefault="00E6404A" w:rsidP="00E63070">
            <w:pPr>
              <w:numPr>
                <w:ilvl w:val="0"/>
                <w:numId w:val="14"/>
              </w:numPr>
              <w:spacing w:beforeAutospacing="1" w:afterAutospacing="1" w:line="276" w:lineRule="auto"/>
              <w:jc w:val="both"/>
              <w:rPr>
                <w:szCs w:val="24"/>
                <w:lang w:val="es-CO" w:eastAsia="es-CO"/>
              </w:rPr>
            </w:pPr>
            <w:r w:rsidRPr="001F7895">
              <w:rPr>
                <w:lang w:val="es-CO"/>
              </w:rPr>
              <w:t xml:space="preserve">Cuando la oferta económica supere el valor del precio techo un ítem o ítems establecidos para la presente invitación, dará como consecuencia el rechazo total de la oferta previo requerimiento a la entidad. </w:t>
            </w:r>
            <w:r w:rsidRPr="001F7895">
              <w:rPr>
                <w:color w:val="000000"/>
                <w:lang w:val="es-ES"/>
              </w:rPr>
              <w:t xml:space="preserve">Frente a la respuesta que den los proponentes, el comité debe valorar si se trata efectivamente de una aclaración o una </w:t>
            </w:r>
            <w:proofErr w:type="spellStart"/>
            <w:r w:rsidRPr="001F7895">
              <w:rPr>
                <w:color w:val="000000"/>
                <w:lang w:val="es-ES"/>
              </w:rPr>
              <w:t>subsanabilidad</w:t>
            </w:r>
            <w:proofErr w:type="spellEnd"/>
            <w:r w:rsidRPr="001F7895">
              <w:rPr>
                <w:color w:val="000000"/>
                <w:lang w:val="es-ES"/>
              </w:rPr>
              <w:t xml:space="preserve">. Si se trata de aclaraciones que no afectan la asignación del puntaje podrá ser admitidas </w:t>
            </w:r>
            <w:r w:rsidRPr="001F7895">
              <w:rPr>
                <w:color w:val="000000"/>
                <w:lang w:val="es-ES"/>
              </w:rPr>
              <w:lastRenderedPageBreak/>
              <w:t xml:space="preserve">por la entidad estatal, por el contrario, si es una </w:t>
            </w:r>
            <w:proofErr w:type="spellStart"/>
            <w:r w:rsidRPr="001F7895">
              <w:rPr>
                <w:color w:val="000000"/>
                <w:lang w:val="es-ES"/>
              </w:rPr>
              <w:t>subsanabilidad</w:t>
            </w:r>
            <w:proofErr w:type="spellEnd"/>
            <w:r w:rsidRPr="001F7895">
              <w:rPr>
                <w:color w:val="000000"/>
                <w:lang w:val="es-ES"/>
              </w:rPr>
              <w:t>, en aplicación del parágrafo 1 del artículo 5 de la Ley 1150 de 2007 no será admisible</w:t>
            </w:r>
            <w:r w:rsidR="007F7AFD" w:rsidRPr="001F7895">
              <w:rPr>
                <w:szCs w:val="24"/>
                <w:bdr w:val="none" w:sz="0" w:space="0" w:color="auto" w:frame="1"/>
                <w:lang w:val="es-CO" w:eastAsia="es-CO"/>
              </w:rPr>
              <w:t xml:space="preserve">. </w:t>
            </w:r>
          </w:p>
          <w:p w14:paraId="1F3B89F9" w14:textId="4F06AC82" w:rsidR="00BC1AD5" w:rsidRPr="001F7895" w:rsidRDefault="00BC1AD5" w:rsidP="00E63070">
            <w:pPr>
              <w:numPr>
                <w:ilvl w:val="0"/>
                <w:numId w:val="14"/>
              </w:numPr>
              <w:spacing w:beforeAutospacing="1" w:afterAutospacing="1" w:line="276" w:lineRule="auto"/>
              <w:jc w:val="both"/>
              <w:rPr>
                <w:color w:val="000000"/>
                <w:szCs w:val="24"/>
                <w:lang w:val="es-CO" w:eastAsia="es-CO"/>
              </w:rPr>
            </w:pPr>
            <w:r w:rsidRPr="001F7895">
              <w:t>La no presentación de la oferta económica, o cuando no se diligencie la información como se solicita en el cuestionario de la plataforma SECOP II según sección 4 “OFERTA ECONOMICA”</w:t>
            </w:r>
          </w:p>
          <w:p w14:paraId="55957B79" w14:textId="77777777" w:rsidR="00E63070" w:rsidRPr="001F7895" w:rsidRDefault="00E63070" w:rsidP="00E63070">
            <w:pPr>
              <w:numPr>
                <w:ilvl w:val="0"/>
                <w:numId w:val="14"/>
              </w:numPr>
              <w:spacing w:beforeAutospacing="1" w:afterAutospacing="1" w:line="276" w:lineRule="auto"/>
              <w:jc w:val="both"/>
              <w:rPr>
                <w:color w:val="000000"/>
                <w:szCs w:val="24"/>
                <w:lang w:val="es-CO" w:eastAsia="es-CO"/>
              </w:rPr>
            </w:pPr>
            <w:r w:rsidRPr="001F7895">
              <w:t xml:space="preserve">Cuando el diligenciamiento en el cuestionario de la plataforma SECOP II ITEM OFERTA ECONOMICA en el presupuesto oficial asignado al proceso de contratación y/o porcentaje de descuento ofertado presente errores aritméticos, inconsistencias o generen dudas, la entidad estatal a través del comité evaluador debe solicitar aclaración al oferente. Frente a la respuesta que den los proponentes, el comité debe valorar si se trata efectivamente de una aclaración o una </w:t>
            </w:r>
            <w:proofErr w:type="spellStart"/>
            <w:r w:rsidRPr="001F7895">
              <w:t>subsanabilidad</w:t>
            </w:r>
            <w:proofErr w:type="spellEnd"/>
            <w:r w:rsidRPr="001F7895">
              <w:t xml:space="preserve">. Si se trata de aclaraciones que no afectan la asignación del puntaje podrá ser admitidas por la entidad estatal, por el contrario, si es una </w:t>
            </w:r>
            <w:proofErr w:type="spellStart"/>
            <w:r w:rsidRPr="001F7895">
              <w:t>subsanabilidad</w:t>
            </w:r>
            <w:proofErr w:type="spellEnd"/>
            <w:r w:rsidRPr="001F7895">
              <w:t>, en aplicación del parágrafo 1 del artículo 5 de la Ley 1150 de 2007 no será admisible</w:t>
            </w:r>
          </w:p>
          <w:p w14:paraId="6ED0D2AA" w14:textId="6A0ED1DA" w:rsidR="00BC1AD5" w:rsidRPr="001F7895" w:rsidRDefault="00BC1AD5" w:rsidP="00E63070">
            <w:pPr>
              <w:numPr>
                <w:ilvl w:val="0"/>
                <w:numId w:val="14"/>
              </w:numPr>
              <w:spacing w:beforeAutospacing="1" w:afterAutospacing="1" w:line="276" w:lineRule="auto"/>
              <w:jc w:val="both"/>
              <w:rPr>
                <w:color w:val="000000"/>
                <w:szCs w:val="24"/>
                <w:lang w:val="es-CO" w:eastAsia="es-CO"/>
              </w:rPr>
            </w:pPr>
            <w:r w:rsidRPr="001F7895">
              <w:rPr>
                <w:color w:val="000000"/>
                <w:szCs w:val="24"/>
                <w:bdr w:val="none" w:sz="0" w:space="0" w:color="auto" w:frame="1"/>
                <w:lang w:val="es-CO" w:eastAsia="es-CO"/>
              </w:rPr>
              <w:t xml:space="preserve">El no tener la capacidad jurídica, la capacidad técnica, la capacidad y económica, la operacional o </w:t>
            </w:r>
            <w:r w:rsidR="00012B76" w:rsidRPr="001F7895">
              <w:rPr>
                <w:color w:val="000000"/>
                <w:szCs w:val="24"/>
                <w:bdr w:val="none" w:sz="0" w:space="0" w:color="auto" w:frame="1"/>
                <w:lang w:val="es-CO" w:eastAsia="es-CO"/>
              </w:rPr>
              <w:t>experiencias exigidas</w:t>
            </w:r>
            <w:r w:rsidRPr="001F7895">
              <w:rPr>
                <w:color w:val="000000"/>
                <w:szCs w:val="24"/>
                <w:bdr w:val="none" w:sz="0" w:space="0" w:color="auto" w:frame="1"/>
                <w:lang w:val="es-CO" w:eastAsia="es-CO"/>
              </w:rPr>
              <w:t xml:space="preserve"> en los presentes términos de referencia, conforme a la oferta presentada por los oferentes. </w:t>
            </w:r>
          </w:p>
          <w:p w14:paraId="057A5039" w14:textId="77777777" w:rsidR="00BC1AD5" w:rsidRPr="0087401A" w:rsidRDefault="00BC1AD5" w:rsidP="00E63070">
            <w:pPr>
              <w:numPr>
                <w:ilvl w:val="0"/>
                <w:numId w:val="14"/>
              </w:numPr>
              <w:spacing w:beforeAutospacing="1" w:afterAutospacing="1" w:line="276" w:lineRule="auto"/>
              <w:jc w:val="both"/>
              <w:rPr>
                <w:color w:val="000000"/>
                <w:szCs w:val="24"/>
                <w:lang w:val="es-CO" w:eastAsia="es-CO"/>
              </w:rPr>
            </w:pPr>
            <w:r w:rsidRPr="0087401A">
              <w:rPr>
                <w:color w:val="000000"/>
                <w:szCs w:val="24"/>
                <w:bdr w:val="none" w:sz="0" w:space="0" w:color="auto" w:frame="1"/>
                <w:lang w:val="es-CO" w:eastAsia="es-CO"/>
              </w:rPr>
              <w:t>Cuando el oferente no subsane dentro del término establecido en la invitación pública la documentación requerida por la entidad. </w:t>
            </w:r>
          </w:p>
          <w:p w14:paraId="67F7F467" w14:textId="62716BCB" w:rsidR="00BC1AD5" w:rsidRPr="007E6B8A" w:rsidRDefault="00BC1AD5" w:rsidP="00E63070">
            <w:pPr>
              <w:numPr>
                <w:ilvl w:val="0"/>
                <w:numId w:val="14"/>
              </w:numPr>
              <w:spacing w:beforeAutospacing="1" w:afterAutospacing="1" w:line="276" w:lineRule="auto"/>
              <w:jc w:val="both"/>
              <w:rPr>
                <w:color w:val="000000"/>
                <w:szCs w:val="24"/>
                <w:lang w:val="es-CO" w:eastAsia="es-CO"/>
              </w:rPr>
            </w:pPr>
            <w:r w:rsidRPr="0087401A">
              <w:rPr>
                <w:color w:val="000000"/>
                <w:szCs w:val="24"/>
                <w:bdr w:val="none" w:sz="0" w:space="0" w:color="auto" w:frame="1"/>
                <w:lang w:val="es-CO" w:eastAsia="es-CO"/>
              </w:rPr>
              <w:t xml:space="preserve">Durante el término otorgado para subsanar las ofertas, los proponentes </w:t>
            </w:r>
            <w:r w:rsidR="00012B76" w:rsidRPr="0087401A">
              <w:rPr>
                <w:color w:val="000000"/>
                <w:szCs w:val="24"/>
                <w:bdr w:val="none" w:sz="0" w:space="0" w:color="auto" w:frame="1"/>
                <w:lang w:val="es-CO" w:eastAsia="es-CO"/>
              </w:rPr>
              <w:t>acrediten circunstancias</w:t>
            </w:r>
            <w:r w:rsidRPr="0087401A">
              <w:rPr>
                <w:color w:val="000000"/>
                <w:szCs w:val="24"/>
                <w:bdr w:val="none" w:sz="0" w:space="0" w:color="auto" w:frame="1"/>
                <w:lang w:val="es-CO" w:eastAsia="es-CO"/>
              </w:rPr>
              <w:t xml:space="preserve"> ocurridas con posterioridad al cierre del proceso.</w:t>
            </w:r>
          </w:p>
          <w:p w14:paraId="4D53DF13" w14:textId="5E28E19F" w:rsidR="007E6B8A" w:rsidRPr="007E6B8A" w:rsidRDefault="007E6B8A" w:rsidP="00E63070">
            <w:pPr>
              <w:numPr>
                <w:ilvl w:val="0"/>
                <w:numId w:val="14"/>
              </w:numPr>
              <w:adjustRightInd w:val="0"/>
              <w:contextualSpacing/>
              <w:jc w:val="both"/>
              <w:rPr>
                <w:szCs w:val="21"/>
                <w:lang w:val="es-CO" w:eastAsia="x-none"/>
              </w:rPr>
            </w:pPr>
            <w:r w:rsidRPr="007E6B8A">
              <w:rPr>
                <w:szCs w:val="21"/>
                <w:lang w:val="es-CO" w:eastAsia="x-none"/>
              </w:rPr>
              <w:t xml:space="preserve">La NO presentación de los documentos habilitantes antes de la fecha establecida en el </w:t>
            </w:r>
            <w:r w:rsidRPr="007E6B8A">
              <w:rPr>
                <w:b/>
                <w:bCs/>
                <w:szCs w:val="21"/>
                <w:lang w:val="es-CO" w:eastAsia="x-none"/>
              </w:rPr>
              <w:t>cronograma del proceso-publicación para observaciones y presentación de documentos habilitantes</w:t>
            </w:r>
            <w:r w:rsidRPr="007E6B8A">
              <w:rPr>
                <w:szCs w:val="21"/>
                <w:lang w:val="es-CO" w:eastAsia="x-none"/>
              </w:rPr>
              <w:t>.</w:t>
            </w:r>
          </w:p>
          <w:p w14:paraId="0E1621DC" w14:textId="77777777" w:rsidR="00E63070" w:rsidRDefault="00E63070" w:rsidP="00E63070">
            <w:pPr>
              <w:pStyle w:val="Prrafodelista"/>
              <w:numPr>
                <w:ilvl w:val="0"/>
                <w:numId w:val="14"/>
              </w:numPr>
              <w:autoSpaceDE w:val="0"/>
              <w:autoSpaceDN w:val="0"/>
              <w:jc w:val="both"/>
              <w:rPr>
                <w:color w:val="0D0D0D" w:themeColor="text1" w:themeTint="F2"/>
              </w:rPr>
            </w:pPr>
            <w:r w:rsidRPr="00011F40">
              <w:rPr>
                <w:color w:val="0D0D0D" w:themeColor="text1" w:themeTint="F2"/>
              </w:rPr>
              <w:t xml:space="preserve">Cuando al verificar el Registro Nacional de Medidas Correctivas de la Policía Nacional, se evidencie que el representante legal o sus integrantes en caso de consorcios o uniones temporales, se encuentren con multas. En cumplimiento al </w:t>
            </w:r>
            <w:r w:rsidRPr="00011F40">
              <w:rPr>
                <w:b/>
                <w:color w:val="0D0D0D" w:themeColor="text1" w:themeTint="F2"/>
              </w:rPr>
              <w:t>artículo 183</w:t>
            </w:r>
            <w:r w:rsidRPr="00011F40">
              <w:rPr>
                <w:color w:val="0D0D0D" w:themeColor="text1" w:themeTint="F2"/>
              </w:rPr>
              <w:t xml:space="preserve"> del Código Nacional de Policía (Ley 1801 de 2016). </w:t>
            </w:r>
          </w:p>
          <w:p w14:paraId="0973CD2A" w14:textId="77777777" w:rsidR="00E63070" w:rsidRDefault="00E63070" w:rsidP="00E63070">
            <w:pPr>
              <w:numPr>
                <w:ilvl w:val="0"/>
                <w:numId w:val="14"/>
              </w:numPr>
              <w:adjustRightInd w:val="0"/>
              <w:contextualSpacing/>
              <w:jc w:val="both"/>
              <w:rPr>
                <w:szCs w:val="21"/>
                <w:lang w:val="es-CO" w:eastAsia="x-none"/>
              </w:rPr>
            </w:pPr>
            <w:r w:rsidRPr="007E6B8A">
              <w:rPr>
                <w:szCs w:val="21"/>
                <w:lang w:val="es-CO" w:eastAsia="x-none"/>
              </w:rPr>
              <w:t xml:space="preserve">Las demás previstas en la Ley. </w:t>
            </w:r>
          </w:p>
          <w:p w14:paraId="7CB02F5E" w14:textId="77777777" w:rsidR="00E63070" w:rsidRPr="007E6B8A" w:rsidRDefault="00E63070" w:rsidP="00E63070">
            <w:pPr>
              <w:adjustRightInd w:val="0"/>
              <w:ind w:left="360"/>
              <w:contextualSpacing/>
              <w:jc w:val="both"/>
              <w:rPr>
                <w:szCs w:val="21"/>
                <w:lang w:val="es-CO" w:eastAsia="x-none"/>
              </w:rPr>
            </w:pPr>
          </w:p>
          <w:p w14:paraId="17ED9CC1" w14:textId="77777777" w:rsidR="00BC1AD5" w:rsidRPr="0087401A" w:rsidRDefault="00BC1AD5" w:rsidP="00BC1AD5">
            <w:pPr>
              <w:pStyle w:val="xmsonormal"/>
              <w:spacing w:before="0" w:beforeAutospacing="0" w:after="0" w:afterAutospacing="0" w:line="276" w:lineRule="auto"/>
              <w:jc w:val="both"/>
              <w:rPr>
                <w:rFonts w:ascii="Arial" w:hAnsi="Arial" w:cs="Arial"/>
                <w:color w:val="000000"/>
                <w:sz w:val="20"/>
                <w:szCs w:val="20"/>
              </w:rPr>
            </w:pPr>
            <w:r w:rsidRPr="0087401A">
              <w:rPr>
                <w:rStyle w:val="xcontentpasted0"/>
                <w:rFonts w:ascii="Arial" w:hAnsi="Arial" w:cs="Arial"/>
                <w:b/>
                <w:bCs/>
                <w:color w:val="000000"/>
                <w:sz w:val="20"/>
                <w:szCs w:val="20"/>
                <w:bdr w:val="none" w:sz="0" w:space="0" w:color="auto" w:frame="1"/>
              </w:rPr>
              <w:t>CRITERIOS DE SUBSANIBILIDAD – ACLARACIÓN O CORRECIONES</w:t>
            </w:r>
            <w:r w:rsidRPr="0087401A">
              <w:rPr>
                <w:rStyle w:val="xcontentpasted0"/>
                <w:rFonts w:ascii="Arial" w:hAnsi="Arial" w:cs="Arial"/>
                <w:color w:val="000000"/>
                <w:sz w:val="20"/>
                <w:szCs w:val="20"/>
                <w:bdr w:val="none" w:sz="0" w:space="0" w:color="auto" w:frame="1"/>
              </w:rPr>
              <w:t>: </w:t>
            </w:r>
            <w:r w:rsidRPr="0087401A">
              <w:rPr>
                <w:rStyle w:val="xcontentpasted0"/>
                <w:rFonts w:ascii="Arial" w:hAnsi="Arial" w:cs="Arial"/>
                <w:b/>
                <w:bCs/>
                <w:color w:val="000000"/>
                <w:sz w:val="20"/>
                <w:szCs w:val="20"/>
                <w:bdr w:val="none" w:sz="0" w:space="0" w:color="auto" w:frame="1"/>
                <w:lang w:val="es-ES_tradnl"/>
              </w:rPr>
              <w:t>Primará lo sustancial sobre lo formal;</w:t>
            </w:r>
            <w:r w:rsidRPr="0087401A">
              <w:rPr>
                <w:rStyle w:val="xcontentpasted0"/>
                <w:rFonts w:ascii="Arial" w:hAnsi="Arial" w:cs="Arial"/>
                <w:color w:val="000000"/>
                <w:sz w:val="20"/>
                <w:szCs w:val="20"/>
                <w:bdr w:val="none" w:sz="0" w:space="0" w:color="auto" w:frame="1"/>
                <w:lang w:val="es-ES_tradnl"/>
              </w:rPr>
              <w:t> por lo tanto, no se rechazará una oferta por la ausencia de requisitos, información, ambigüedades o la falta de documentos que verifiquen las condiciones del oferente o soporten el contenido de la oferta y que no constituyan los factores de escogencia establecido en el estudio previo como en la Invitación Pública (artículo 5º de la Ley 1150 de 2007, modificado por el artículo 5º de la Ley 1882 de 2018.  </w:t>
            </w:r>
          </w:p>
          <w:p w14:paraId="11A35076" w14:textId="77777777" w:rsidR="00BC1AD5" w:rsidRPr="0087401A" w:rsidRDefault="00BC1AD5" w:rsidP="00BC1AD5">
            <w:pPr>
              <w:pStyle w:val="xmsonormal"/>
              <w:spacing w:before="0" w:beforeAutospacing="0" w:after="0" w:afterAutospacing="0" w:line="276" w:lineRule="auto"/>
              <w:jc w:val="both"/>
              <w:rPr>
                <w:rFonts w:ascii="Arial" w:hAnsi="Arial" w:cs="Arial"/>
                <w:color w:val="000000"/>
                <w:sz w:val="20"/>
                <w:szCs w:val="20"/>
              </w:rPr>
            </w:pPr>
            <w:r w:rsidRPr="0087401A">
              <w:rPr>
                <w:rFonts w:ascii="Arial" w:hAnsi="Arial" w:cs="Arial"/>
                <w:color w:val="000000"/>
                <w:sz w:val="20"/>
                <w:szCs w:val="20"/>
                <w:bdr w:val="none" w:sz="0" w:space="0" w:color="auto" w:frame="1"/>
                <w:lang w:val="es-ES_tradnl"/>
              </w:rPr>
              <w:t> </w:t>
            </w:r>
          </w:p>
          <w:p w14:paraId="4152891F" w14:textId="5FD0EF95" w:rsidR="00BC1AD5" w:rsidRPr="0087401A" w:rsidRDefault="00BC1AD5" w:rsidP="00BC1AD5">
            <w:pPr>
              <w:pStyle w:val="xmsonormal"/>
              <w:spacing w:before="0" w:beforeAutospacing="0" w:after="0" w:afterAutospacing="0" w:line="276" w:lineRule="auto"/>
              <w:jc w:val="both"/>
              <w:rPr>
                <w:rFonts w:ascii="Arial" w:hAnsi="Arial" w:cs="Arial"/>
                <w:color w:val="000000"/>
                <w:sz w:val="20"/>
                <w:szCs w:val="20"/>
              </w:rPr>
            </w:pPr>
            <w:r w:rsidRPr="0087401A">
              <w:rPr>
                <w:rStyle w:val="xcontentpasted0"/>
                <w:rFonts w:ascii="Arial" w:hAnsi="Arial" w:cs="Arial"/>
                <w:color w:val="000000"/>
                <w:sz w:val="20"/>
                <w:szCs w:val="20"/>
                <w:bdr w:val="none" w:sz="0" w:space="0" w:color="auto" w:frame="1"/>
                <w:lang w:val="es-ES_tradnl"/>
              </w:rPr>
              <w:t>Sin embargo, se podrá solicitar al oferente</w:t>
            </w:r>
            <w:r w:rsidRPr="0087401A">
              <w:rPr>
                <w:rStyle w:val="xcontentpasted0"/>
                <w:rFonts w:ascii="Arial" w:hAnsi="Arial" w:cs="Arial"/>
                <w:b/>
                <w:bCs/>
                <w:color w:val="000000"/>
                <w:sz w:val="20"/>
                <w:szCs w:val="20"/>
                <w:bdr w:val="none" w:sz="0" w:space="0" w:color="auto" w:frame="1"/>
                <w:lang w:val="es-ES_tradnl"/>
              </w:rPr>
              <w:t xml:space="preserve">, aclare o subsane inconsistencias, </w:t>
            </w:r>
            <w:r w:rsidR="00340CAA" w:rsidRPr="0087401A">
              <w:rPr>
                <w:rStyle w:val="xcontentpasted0"/>
                <w:rFonts w:ascii="Arial" w:hAnsi="Arial" w:cs="Arial"/>
                <w:b/>
                <w:bCs/>
                <w:color w:val="000000"/>
                <w:sz w:val="20"/>
                <w:szCs w:val="20"/>
                <w:bdr w:val="none" w:sz="0" w:space="0" w:color="auto" w:frame="1"/>
                <w:lang w:val="es-ES_tradnl"/>
              </w:rPr>
              <w:t>ambigüedades o</w:t>
            </w:r>
            <w:r w:rsidRPr="0087401A">
              <w:rPr>
                <w:rStyle w:val="xcontentpasted0"/>
                <w:rFonts w:ascii="Arial" w:hAnsi="Arial" w:cs="Arial"/>
                <w:b/>
                <w:bCs/>
                <w:color w:val="000000"/>
                <w:sz w:val="20"/>
                <w:szCs w:val="20"/>
                <w:bdr w:val="none" w:sz="0" w:space="0" w:color="auto" w:frame="1"/>
                <w:lang w:val="es-ES_tradnl"/>
              </w:rPr>
              <w:t xml:space="preserve"> ausencia de documentos, siempre y cuando la subsanación de los mismos</w:t>
            </w:r>
            <w:r w:rsidRPr="0087401A">
              <w:rPr>
                <w:rStyle w:val="xcontentpasted0"/>
                <w:rFonts w:ascii="Arial" w:hAnsi="Arial" w:cs="Arial"/>
                <w:color w:val="000000"/>
                <w:sz w:val="20"/>
                <w:szCs w:val="20"/>
                <w:bdr w:val="none" w:sz="0" w:space="0" w:color="auto" w:frame="1"/>
                <w:lang w:val="es-ES_tradnl"/>
              </w:rPr>
              <w:t> </w:t>
            </w:r>
            <w:r w:rsidRPr="0087401A">
              <w:rPr>
                <w:rStyle w:val="xcontentpasted0"/>
                <w:rFonts w:ascii="Arial" w:hAnsi="Arial" w:cs="Arial"/>
                <w:b/>
                <w:bCs/>
                <w:color w:val="000000"/>
                <w:sz w:val="20"/>
                <w:szCs w:val="20"/>
                <w:bdr w:val="none" w:sz="0" w:space="0" w:color="auto" w:frame="1"/>
                <w:lang w:val="es-ES_tradnl"/>
              </w:rPr>
              <w:t>no represente una reformulación, mejoramiento o complemento de su oferta</w:t>
            </w:r>
            <w:r w:rsidRPr="0087401A">
              <w:rPr>
                <w:rStyle w:val="xcontentpasted0"/>
                <w:rFonts w:ascii="Arial" w:hAnsi="Arial" w:cs="Arial"/>
                <w:color w:val="000000"/>
                <w:sz w:val="20"/>
                <w:szCs w:val="20"/>
                <w:bdr w:val="none" w:sz="0" w:space="0" w:color="auto" w:frame="1"/>
                <w:lang w:val="es-ES_tradnl"/>
              </w:rPr>
              <w:t>, esto dentro de los términos preclusivos y perentorios que establezca la Entidad. </w:t>
            </w:r>
          </w:p>
          <w:p w14:paraId="59817A04" w14:textId="77777777" w:rsidR="00BC1AD5" w:rsidRPr="0087401A" w:rsidRDefault="00BC1AD5" w:rsidP="00BC1AD5">
            <w:pPr>
              <w:spacing w:line="276" w:lineRule="auto"/>
              <w:jc w:val="both"/>
              <w:rPr>
                <w:b/>
                <w:bCs/>
                <w:sz w:val="18"/>
              </w:rPr>
            </w:pPr>
          </w:p>
          <w:p w14:paraId="0CA96A26" w14:textId="77777777" w:rsidR="00AD6484" w:rsidRPr="0087401A" w:rsidRDefault="00AD6484" w:rsidP="007940C0">
            <w:pPr>
              <w:spacing w:line="276" w:lineRule="auto"/>
              <w:jc w:val="both"/>
              <w:rPr>
                <w:b/>
                <w:bCs/>
              </w:rPr>
            </w:pPr>
            <w:r w:rsidRPr="0087401A">
              <w:rPr>
                <w:b/>
                <w:bCs/>
              </w:rPr>
              <w:t>CAUSALES PARA DECLARAR DESIERTO EL PROCESO</w:t>
            </w:r>
          </w:p>
          <w:p w14:paraId="5A59E901" w14:textId="77777777" w:rsidR="00AD6484" w:rsidRPr="0087401A" w:rsidRDefault="00AD6484" w:rsidP="007940C0">
            <w:pPr>
              <w:spacing w:line="276" w:lineRule="auto"/>
              <w:jc w:val="both"/>
              <w:rPr>
                <w:b/>
                <w:bCs/>
                <w:sz w:val="18"/>
              </w:rPr>
            </w:pPr>
          </w:p>
          <w:p w14:paraId="464CA3DB" w14:textId="699B5E31" w:rsidR="00014881" w:rsidRPr="0087401A" w:rsidRDefault="00014881" w:rsidP="007940C0">
            <w:pPr>
              <w:spacing w:line="276" w:lineRule="auto"/>
              <w:jc w:val="both"/>
            </w:pPr>
            <w:r w:rsidRPr="0087401A">
              <w:t xml:space="preserve">La </w:t>
            </w:r>
            <w:r w:rsidR="00835A8A" w:rsidRPr="0087401A">
              <w:rPr>
                <w:lang w:val="es-CO"/>
              </w:rPr>
              <w:t xml:space="preserve">la </w:t>
            </w:r>
            <w:r w:rsidR="00EE25E7">
              <w:rPr>
                <w:lang w:val="es-CO"/>
              </w:rPr>
              <w:t>Regional de Aseguramiento en Salud No. 2</w:t>
            </w:r>
            <w:r w:rsidRPr="0087401A">
              <w:t xml:space="preserve">, declarará desierto el presente proceso al vencimiento del plazo previsto para adjudicar, cuando entre las propuestas presentadas no se logre adjudicar a ninguna el contrato ofrecido, ya sea porque las propuestas no cumplan </w:t>
            </w:r>
            <w:r w:rsidRPr="0087401A">
              <w:lastRenderedPageBreak/>
              <w:t xml:space="preserve">con las condiciones para ser adjudicatarias, porque no se presenten propuestas, o por cualquier otra causa que impida la selección objetiva. </w:t>
            </w:r>
          </w:p>
          <w:p w14:paraId="0536CFE5" w14:textId="77777777" w:rsidR="00014881" w:rsidRPr="0087401A" w:rsidRDefault="00014881" w:rsidP="007940C0">
            <w:pPr>
              <w:spacing w:line="276" w:lineRule="auto"/>
              <w:jc w:val="both"/>
              <w:rPr>
                <w:sz w:val="18"/>
              </w:rPr>
            </w:pPr>
          </w:p>
          <w:p w14:paraId="22D234AC" w14:textId="77777777" w:rsidR="00014881" w:rsidRPr="0087401A" w:rsidRDefault="00014881" w:rsidP="007940C0">
            <w:pPr>
              <w:spacing w:line="276" w:lineRule="auto"/>
              <w:jc w:val="both"/>
            </w:pPr>
            <w:r w:rsidRPr="0087401A">
              <w:t>Si de la consulta y análisis de precios o condiciones del mercado se desprende que no existen razones que justifiquen la diferencia de precios entre los precios de referencia y los presentados por los oferentes en el presente proceso, la entidad podrá descalificarlos o declarar desierto el proceso, caso en el cual deberá darse inicio a uno nuevo.</w:t>
            </w:r>
          </w:p>
          <w:p w14:paraId="753B71F7" w14:textId="77777777" w:rsidR="00B86198" w:rsidRPr="0087401A" w:rsidRDefault="00B86198" w:rsidP="007940C0">
            <w:pPr>
              <w:spacing w:line="276" w:lineRule="auto"/>
              <w:jc w:val="both"/>
              <w:rPr>
                <w:sz w:val="18"/>
              </w:rPr>
            </w:pPr>
          </w:p>
          <w:p w14:paraId="048FF583" w14:textId="77777777" w:rsidR="00014881" w:rsidRPr="0087401A" w:rsidRDefault="00014881" w:rsidP="007940C0">
            <w:pPr>
              <w:spacing w:line="276" w:lineRule="auto"/>
              <w:jc w:val="both"/>
            </w:pPr>
            <w:r w:rsidRPr="0087401A">
              <w:t>La declaratoria de desierta del proceso se hará mediante comunicación motivada, la cual se publicará en el SECOP</w:t>
            </w:r>
            <w:r w:rsidR="00FA1030" w:rsidRPr="0087401A">
              <w:t xml:space="preserve"> II</w:t>
            </w:r>
            <w:r w:rsidRPr="0087401A">
              <w:t>.</w:t>
            </w:r>
          </w:p>
          <w:p w14:paraId="21CA61E8" w14:textId="77777777" w:rsidR="00014881" w:rsidRPr="0087401A" w:rsidRDefault="00014881" w:rsidP="007940C0">
            <w:pPr>
              <w:spacing w:line="276" w:lineRule="auto"/>
              <w:jc w:val="both"/>
              <w:rPr>
                <w:sz w:val="18"/>
              </w:rPr>
            </w:pPr>
          </w:p>
          <w:p w14:paraId="6819683C" w14:textId="77777777" w:rsidR="006F53AB" w:rsidRDefault="00014881" w:rsidP="007940C0">
            <w:pPr>
              <w:spacing w:line="276" w:lineRule="auto"/>
              <w:jc w:val="both"/>
              <w:rPr>
                <w:i/>
              </w:rPr>
            </w:pPr>
            <w:r w:rsidRPr="0087401A">
              <w:t>Lo anterior en virtud de la Nota 101 de la Resolución</w:t>
            </w:r>
            <w:r w:rsidR="006F53AB" w:rsidRPr="0087401A">
              <w:t xml:space="preserve"> 03049 del 30 de julio de </w:t>
            </w:r>
            <w:r w:rsidR="006F53AB" w:rsidRPr="0087401A">
              <w:rPr>
                <w:i/>
              </w:rPr>
              <w:t xml:space="preserve">2014 </w:t>
            </w:r>
            <w:r w:rsidRPr="0087401A">
              <w:rPr>
                <w:i/>
              </w:rPr>
              <w:t>“Por la cual se adopta el Manual de Contratación de la Policía Nacional”</w:t>
            </w:r>
            <w:r w:rsidRPr="0087401A">
              <w:t xml:space="preserve"> que dispone: </w:t>
            </w:r>
            <w:r w:rsidR="006F53AB" w:rsidRPr="0087401A">
              <w:rPr>
                <w:i/>
              </w:rPr>
              <w:t>“</w:t>
            </w:r>
            <w:r w:rsidRPr="0087401A">
              <w:rPr>
                <w:i/>
              </w:rPr>
              <w:t>En caso de no lograrse la adjudicación, se declarará desierto el proceso mediante comunicación motivada que se publicará en el SECOP. Si hubiere proponentes, el término para presentar el recurso de reposición correrá desde la notificación del acto correspondiente</w:t>
            </w:r>
            <w:r w:rsidRPr="0087401A">
              <w:t>.</w:t>
            </w:r>
            <w:r w:rsidR="006F53AB" w:rsidRPr="0087401A">
              <w:rPr>
                <w:i/>
              </w:rPr>
              <w:t>”</w:t>
            </w:r>
          </w:p>
          <w:p w14:paraId="48E67D4A" w14:textId="77777777" w:rsidR="008B2270" w:rsidRDefault="008B2270" w:rsidP="007940C0">
            <w:pPr>
              <w:spacing w:line="276" w:lineRule="auto"/>
              <w:jc w:val="both"/>
              <w:rPr>
                <w:i/>
              </w:rPr>
            </w:pPr>
          </w:p>
          <w:p w14:paraId="6C1AC769" w14:textId="490EAD32" w:rsidR="008B2270" w:rsidRPr="0087401A" w:rsidRDefault="008B2270" w:rsidP="007940C0">
            <w:pPr>
              <w:spacing w:line="276" w:lineRule="auto"/>
              <w:jc w:val="both"/>
            </w:pPr>
            <w:r w:rsidRPr="002B3D08">
              <w:t>El Consejo de Estado frente a las causales de rechazo de las propuesta señaló: “</w:t>
            </w:r>
            <w:r w:rsidRPr="002B3D08">
              <w:rPr>
                <w:i/>
                <w:iCs/>
              </w:rPr>
              <w:t>Resulta claro que el rechazo o la descalificación de ofertas no puede depender de la libre discrecionalidad de la Administración, en la medida en que el oferente adquiere el derecho de participar en el procedimiento de selección y se genera para él una situación jurídica particular, en consecuencia, para rechazar o descalificar una propuesta la entidad pública debe sujetarse a determinadas reglas consistentes en que las causales que dan lugar a ello se encuentren previamente establecidas en la ley o deriven del incumplimiento de requisitos de la propuesta o de la omisión de documentos referentes a la futura contratación que sean necesarios para la comparación de las propuestas, de conformidad con lo establecido en el numeral 15 del artículo 25 de la Ley 80 de 1993, puesto que la causa excluyente </w:t>
            </w:r>
            <w:r w:rsidRPr="002B3D08">
              <w:rPr>
                <w:b/>
                <w:bCs/>
                <w:i/>
                <w:iCs/>
                <w:u w:val="single"/>
              </w:rPr>
              <w:t>debe ser razonable, esencial y proporcionada, toda vez que no tendría justificación excluir una propuesta por una deficiencia que no tenga incidencia alguna en la contratación</w:t>
            </w:r>
            <w:r w:rsidRPr="002B3D08">
              <w:t>”.</w:t>
            </w:r>
          </w:p>
        </w:tc>
      </w:tr>
      <w:tr w:rsidR="00AD6484" w:rsidRPr="0087401A" w14:paraId="2572387D" w14:textId="77777777" w:rsidTr="009A7AFD">
        <w:trPr>
          <w:trHeight w:val="227"/>
          <w:jc w:val="center"/>
        </w:trPr>
        <w:tc>
          <w:tcPr>
            <w:tcW w:w="2405"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14:paraId="577AB20B" w14:textId="7549B840" w:rsidR="00AD6484" w:rsidRPr="0087401A" w:rsidRDefault="00AD6484" w:rsidP="00834B2D">
            <w:pPr>
              <w:pStyle w:val="Textoindependiente"/>
              <w:spacing w:line="276" w:lineRule="auto"/>
              <w:jc w:val="center"/>
              <w:rPr>
                <w:rFonts w:cs="Arial"/>
                <w:b/>
                <w:sz w:val="20"/>
                <w:lang w:val="es-CO"/>
              </w:rPr>
            </w:pPr>
            <w:r w:rsidRPr="0087401A">
              <w:rPr>
                <w:rFonts w:cs="Arial"/>
                <w:b/>
                <w:sz w:val="20"/>
                <w:lang w:val="es-CO"/>
              </w:rPr>
              <w:lastRenderedPageBreak/>
              <w:t xml:space="preserve">Factores que se </w:t>
            </w:r>
            <w:r w:rsidR="00ED15E0" w:rsidRPr="0087401A">
              <w:rPr>
                <w:rFonts w:cs="Arial"/>
                <w:b/>
                <w:sz w:val="20"/>
                <w:lang w:val="es-CO"/>
              </w:rPr>
              <w:t>tendrán</w:t>
            </w:r>
            <w:r w:rsidRPr="0087401A">
              <w:rPr>
                <w:rFonts w:cs="Arial"/>
                <w:b/>
                <w:sz w:val="20"/>
                <w:lang w:val="es-CO"/>
              </w:rPr>
              <w:t xml:space="preserve"> </w:t>
            </w:r>
            <w:r w:rsidR="00ED15E0" w:rsidRPr="0087401A">
              <w:rPr>
                <w:rFonts w:cs="Arial"/>
                <w:b/>
                <w:sz w:val="20"/>
                <w:lang w:val="es-CO"/>
              </w:rPr>
              <w:t xml:space="preserve">en </w:t>
            </w:r>
            <w:r w:rsidR="006A4BE5" w:rsidRPr="0087401A">
              <w:rPr>
                <w:rFonts w:cs="Arial"/>
                <w:b/>
                <w:sz w:val="20"/>
                <w:lang w:val="es-CO"/>
              </w:rPr>
              <w:t>cuenta para</w:t>
            </w:r>
            <w:r w:rsidRPr="0087401A">
              <w:rPr>
                <w:rFonts w:cs="Arial"/>
                <w:b/>
                <w:sz w:val="20"/>
                <w:lang w:val="es-CO"/>
              </w:rPr>
              <w:t xml:space="preserve"> la evaluación</w:t>
            </w:r>
          </w:p>
        </w:tc>
        <w:tc>
          <w:tcPr>
            <w:tcW w:w="8235"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14:paraId="190D35C0" w14:textId="0E489F3B" w:rsidR="00284D86" w:rsidRPr="0087401A" w:rsidRDefault="00967C8D" w:rsidP="00057F6B">
            <w:pPr>
              <w:pStyle w:val="xmsonormal"/>
              <w:shd w:val="clear" w:color="auto" w:fill="FFFFFF"/>
              <w:spacing w:before="0" w:beforeAutospacing="0" w:after="0" w:afterAutospacing="0" w:line="276" w:lineRule="auto"/>
              <w:jc w:val="both"/>
              <w:rPr>
                <w:color w:val="000000"/>
              </w:rPr>
            </w:pPr>
            <w:r w:rsidRPr="00967C8D">
              <w:rPr>
                <w:rFonts w:ascii="Arial" w:hAnsi="Arial" w:cs="Arial"/>
                <w:color w:val="000000"/>
                <w:sz w:val="20"/>
                <w:szCs w:val="20"/>
                <w:bdr w:val="none" w:sz="0" w:space="0" w:color="auto" w:frame="1"/>
                <w:lang w:val="es-ES_tradnl"/>
              </w:rPr>
              <w:t xml:space="preserve">La oferta ECONOMICA se debe presentar en la plataforma SECOP II, la adjudicación se realizará de forma total del presupuesto oficial asignado. Por lo anterior, en la plataforma SECOP II encontrará </w:t>
            </w:r>
            <w:r w:rsidRPr="001E2998">
              <w:rPr>
                <w:rFonts w:ascii="Arial" w:hAnsi="Arial" w:cs="Arial"/>
                <w:b/>
                <w:bCs/>
                <w:color w:val="000000"/>
                <w:sz w:val="20"/>
                <w:szCs w:val="20"/>
                <w:u w:val="single"/>
                <w:bdr w:val="none" w:sz="0" w:space="0" w:color="auto" w:frame="1"/>
                <w:lang w:val="es-ES_tradnl"/>
              </w:rPr>
              <w:t>dos opciones</w:t>
            </w:r>
            <w:r w:rsidRPr="00967C8D">
              <w:rPr>
                <w:rFonts w:ascii="Arial" w:hAnsi="Arial" w:cs="Arial"/>
                <w:color w:val="000000"/>
                <w:sz w:val="20"/>
                <w:szCs w:val="20"/>
                <w:bdr w:val="none" w:sz="0" w:space="0" w:color="auto" w:frame="1"/>
                <w:lang w:val="es-ES_tradnl"/>
              </w:rPr>
              <w:t xml:space="preserve"> que debe realizar</w:t>
            </w:r>
            <w:r w:rsidR="00CB549D" w:rsidRPr="00CB549D">
              <w:rPr>
                <w:rFonts w:ascii="Arial" w:hAnsi="Arial" w:cs="Arial"/>
                <w:color w:val="000000"/>
                <w:sz w:val="20"/>
                <w:szCs w:val="20"/>
                <w:bdr w:val="none" w:sz="0" w:space="0" w:color="auto" w:frame="1"/>
                <w:lang w:val="es-ES_tradnl"/>
              </w:rPr>
              <w:t>:</w:t>
            </w:r>
            <w:r w:rsidR="00284D86" w:rsidRPr="0087401A">
              <w:rPr>
                <w:rFonts w:ascii="Arial" w:hAnsi="Arial" w:cs="Arial"/>
                <w:color w:val="000000"/>
                <w:sz w:val="20"/>
                <w:szCs w:val="20"/>
                <w:bdr w:val="none" w:sz="0" w:space="0" w:color="auto" w:frame="1"/>
                <w:lang w:val="es-ES_tradnl"/>
              </w:rPr>
              <w:t> </w:t>
            </w:r>
          </w:p>
          <w:p w14:paraId="7C07D475" w14:textId="77777777" w:rsidR="0037481C" w:rsidRDefault="0037481C" w:rsidP="0037481C">
            <w:pPr>
              <w:pStyle w:val="xmsonormal"/>
              <w:shd w:val="clear" w:color="auto" w:fill="FFFFFF"/>
              <w:spacing w:before="0" w:beforeAutospacing="0" w:after="0" w:afterAutospacing="0" w:line="276" w:lineRule="auto"/>
              <w:jc w:val="both"/>
              <w:rPr>
                <w:rFonts w:ascii="Arial" w:hAnsi="Arial" w:cs="Arial"/>
                <w:color w:val="000000"/>
                <w:sz w:val="20"/>
                <w:szCs w:val="20"/>
                <w:bdr w:val="none" w:sz="0" w:space="0" w:color="auto" w:frame="1"/>
                <w:lang w:val="es-ES_tradnl"/>
              </w:rPr>
            </w:pPr>
          </w:p>
          <w:p w14:paraId="4552F604" w14:textId="6DE5F63F" w:rsidR="0034408C" w:rsidRPr="00815BDC" w:rsidRDefault="00815BDC" w:rsidP="0034408C">
            <w:pPr>
              <w:pStyle w:val="xmsonormal"/>
              <w:numPr>
                <w:ilvl w:val="3"/>
                <w:numId w:val="14"/>
              </w:numPr>
              <w:shd w:val="clear" w:color="auto" w:fill="FFFFFF"/>
              <w:spacing w:before="0" w:beforeAutospacing="0" w:after="0" w:afterAutospacing="0" w:line="276" w:lineRule="auto"/>
              <w:ind w:left="497"/>
              <w:jc w:val="both"/>
              <w:rPr>
                <w:rFonts w:ascii="Arial" w:hAnsi="Arial" w:cs="Arial"/>
                <w:color w:val="000000"/>
                <w:sz w:val="22"/>
                <w:szCs w:val="20"/>
                <w:bdr w:val="none" w:sz="0" w:space="0" w:color="auto" w:frame="1"/>
                <w:lang w:val="es-ES_tradnl"/>
              </w:rPr>
            </w:pPr>
            <w:r w:rsidRPr="00815BDC">
              <w:rPr>
                <w:rFonts w:ascii="Arial" w:eastAsia="Calibri" w:hAnsi="Arial" w:cs="Arial"/>
                <w:b/>
                <w:i/>
                <w:sz w:val="20"/>
                <w:szCs w:val="18"/>
                <w:u w:val="single"/>
              </w:rPr>
              <w:t>OFERTA ECONÓMICA PRESUPUESTO OFICIAL:</w:t>
            </w:r>
            <w:r w:rsidRPr="00815BDC">
              <w:rPr>
                <w:rFonts w:ascii="Arial" w:eastAsia="Calibri" w:hAnsi="Arial" w:cs="Arial"/>
                <w:i/>
                <w:sz w:val="20"/>
                <w:szCs w:val="18"/>
                <w:u w:val="single"/>
              </w:rPr>
              <w:t xml:space="preserve"> </w:t>
            </w:r>
            <w:r w:rsidRPr="00815BDC">
              <w:rPr>
                <w:rFonts w:ascii="Arial" w:eastAsia="Calibri" w:hAnsi="Arial" w:cs="Arial"/>
                <w:bCs/>
                <w:i/>
                <w:iCs/>
                <w:sz w:val="20"/>
                <w:szCs w:val="18"/>
                <w:u w:val="single"/>
                <w:lang w:val="es-ES_tradnl"/>
              </w:rPr>
              <w:t xml:space="preserve">Diligenciar el valor total del presupuesto oficial con IVA incluido. El oferente debe indicar el presupuesto oficial </w:t>
            </w:r>
            <w:r w:rsidRPr="00815BDC">
              <w:rPr>
                <w:rFonts w:ascii="Arial" w:eastAsia="Calibri" w:hAnsi="Arial" w:cs="Arial"/>
                <w:b/>
                <w:bCs/>
                <w:i/>
                <w:iCs/>
                <w:sz w:val="20"/>
                <w:szCs w:val="18"/>
                <w:u w:val="single"/>
                <w:lang w:val="es-ES_tradnl"/>
              </w:rPr>
              <w:t>(VALOR TOTAL</w:t>
            </w:r>
            <w:r w:rsidRPr="00815BDC">
              <w:rPr>
                <w:rFonts w:ascii="Arial" w:eastAsia="Calibri" w:hAnsi="Arial" w:cs="Arial"/>
                <w:bCs/>
                <w:i/>
                <w:iCs/>
                <w:sz w:val="20"/>
                <w:szCs w:val="18"/>
                <w:u w:val="single"/>
                <w:lang w:val="es-ES_tradnl"/>
              </w:rPr>
              <w:t xml:space="preserve">), el cual se distribuirá de la siguiente </w:t>
            </w:r>
            <w:r w:rsidR="00340CAA" w:rsidRPr="00815BDC">
              <w:rPr>
                <w:rFonts w:ascii="Arial" w:eastAsia="Calibri" w:hAnsi="Arial" w:cs="Arial"/>
                <w:bCs/>
                <w:i/>
                <w:iCs/>
                <w:sz w:val="20"/>
                <w:szCs w:val="18"/>
                <w:u w:val="single"/>
                <w:lang w:val="es-ES_tradnl"/>
              </w:rPr>
              <w:t>manera:</w:t>
            </w:r>
          </w:p>
          <w:p w14:paraId="69CF0EDF" w14:textId="539ED248" w:rsidR="00425CC2" w:rsidRDefault="00425CC2" w:rsidP="00425CC2">
            <w:pPr>
              <w:pStyle w:val="xmsonormal"/>
              <w:shd w:val="clear" w:color="auto" w:fill="FFFFFF"/>
              <w:spacing w:before="0" w:beforeAutospacing="0" w:after="0" w:afterAutospacing="0" w:line="276" w:lineRule="auto"/>
              <w:ind w:left="497"/>
              <w:jc w:val="both"/>
              <w:rPr>
                <w:rFonts w:ascii="Arial" w:hAnsi="Arial" w:cs="Arial"/>
                <w:color w:val="000000"/>
                <w:sz w:val="20"/>
                <w:szCs w:val="20"/>
                <w:bdr w:val="none" w:sz="0" w:space="0" w:color="auto" w:frame="1"/>
                <w:lang w:val="es-ES_tradnl"/>
              </w:rPr>
            </w:pPr>
          </w:p>
          <w:tbl>
            <w:tblPr>
              <w:tblW w:w="798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4516"/>
              <w:gridCol w:w="1040"/>
              <w:gridCol w:w="982"/>
              <w:gridCol w:w="1451"/>
            </w:tblGrid>
            <w:tr w:rsidR="00F47826" w:rsidRPr="00F47826" w14:paraId="1A36D421" w14:textId="77777777" w:rsidTr="00F47826">
              <w:trPr>
                <w:trHeight w:val="202"/>
                <w:jc w:val="center"/>
              </w:trPr>
              <w:tc>
                <w:tcPr>
                  <w:tcW w:w="4516" w:type="dxa"/>
                  <w:vAlign w:val="center"/>
                  <w:hideMark/>
                </w:tcPr>
                <w:p w14:paraId="070BA968" w14:textId="77777777" w:rsidR="00F47826" w:rsidRPr="00F47826" w:rsidRDefault="00F47826" w:rsidP="00F47826">
                  <w:pPr>
                    <w:jc w:val="center"/>
                    <w:rPr>
                      <w:b/>
                      <w:bCs/>
                      <w:sz w:val="18"/>
                      <w:szCs w:val="18"/>
                      <w:lang w:eastAsia="es-CO"/>
                    </w:rPr>
                  </w:pPr>
                  <w:r w:rsidRPr="00F47826">
                    <w:rPr>
                      <w:b/>
                      <w:bCs/>
                      <w:sz w:val="18"/>
                      <w:szCs w:val="18"/>
                      <w:lang w:eastAsia="es-CO"/>
                    </w:rPr>
                    <w:t>SERVICIO </w:t>
                  </w:r>
                </w:p>
              </w:tc>
              <w:tc>
                <w:tcPr>
                  <w:tcW w:w="1040" w:type="dxa"/>
                  <w:vAlign w:val="center"/>
                  <w:hideMark/>
                </w:tcPr>
                <w:p w14:paraId="656EB4A0" w14:textId="77777777" w:rsidR="00F47826" w:rsidRPr="00F47826" w:rsidRDefault="00F47826" w:rsidP="00F47826">
                  <w:pPr>
                    <w:jc w:val="center"/>
                    <w:rPr>
                      <w:b/>
                      <w:bCs/>
                      <w:sz w:val="18"/>
                      <w:szCs w:val="18"/>
                      <w:lang w:eastAsia="es-CO"/>
                    </w:rPr>
                  </w:pPr>
                  <w:r w:rsidRPr="00F47826">
                    <w:rPr>
                      <w:b/>
                      <w:bCs/>
                      <w:sz w:val="18"/>
                      <w:szCs w:val="18"/>
                      <w:lang w:eastAsia="es-CO"/>
                    </w:rPr>
                    <w:t>VIGENCIA</w:t>
                  </w:r>
                </w:p>
              </w:tc>
              <w:tc>
                <w:tcPr>
                  <w:tcW w:w="982" w:type="dxa"/>
                  <w:vAlign w:val="center"/>
                  <w:hideMark/>
                </w:tcPr>
                <w:p w14:paraId="631440A7" w14:textId="77777777" w:rsidR="00F47826" w:rsidRPr="00F47826" w:rsidRDefault="00F47826" w:rsidP="00F47826">
                  <w:pPr>
                    <w:jc w:val="center"/>
                    <w:rPr>
                      <w:b/>
                      <w:bCs/>
                      <w:sz w:val="18"/>
                      <w:szCs w:val="18"/>
                      <w:lang w:eastAsia="es-CO"/>
                    </w:rPr>
                  </w:pPr>
                  <w:r w:rsidRPr="00F47826">
                    <w:rPr>
                      <w:b/>
                      <w:bCs/>
                      <w:sz w:val="18"/>
                      <w:szCs w:val="18"/>
                      <w:lang w:eastAsia="es-CO"/>
                    </w:rPr>
                    <w:t>UNIDAD </w:t>
                  </w:r>
                </w:p>
              </w:tc>
              <w:tc>
                <w:tcPr>
                  <w:tcW w:w="1451" w:type="dxa"/>
                  <w:vAlign w:val="center"/>
                  <w:hideMark/>
                </w:tcPr>
                <w:p w14:paraId="1B014167" w14:textId="77777777" w:rsidR="00F47826" w:rsidRPr="00F47826" w:rsidRDefault="00F47826" w:rsidP="00F47826">
                  <w:pPr>
                    <w:jc w:val="center"/>
                    <w:rPr>
                      <w:b/>
                      <w:bCs/>
                      <w:sz w:val="18"/>
                      <w:szCs w:val="18"/>
                      <w:lang w:eastAsia="es-CO"/>
                    </w:rPr>
                  </w:pPr>
                  <w:r w:rsidRPr="00F47826">
                    <w:rPr>
                      <w:b/>
                      <w:bCs/>
                      <w:sz w:val="18"/>
                      <w:szCs w:val="18"/>
                      <w:lang w:eastAsia="es-CO"/>
                    </w:rPr>
                    <w:t>VALOR TOTAL ESTIMADO</w:t>
                  </w:r>
                </w:p>
              </w:tc>
            </w:tr>
            <w:tr w:rsidR="00F47826" w:rsidRPr="00F47826" w14:paraId="457858D3" w14:textId="77777777" w:rsidTr="00F47826">
              <w:trPr>
                <w:trHeight w:val="545"/>
                <w:jc w:val="center"/>
              </w:trPr>
              <w:tc>
                <w:tcPr>
                  <w:tcW w:w="4516" w:type="dxa"/>
                  <w:vMerge w:val="restart"/>
                  <w:vAlign w:val="center"/>
                  <w:hideMark/>
                </w:tcPr>
                <w:p w14:paraId="4474A2F2" w14:textId="3C21BB7B" w:rsidR="00F47826" w:rsidRPr="00221B6F" w:rsidRDefault="003942BC" w:rsidP="00F47826">
                  <w:pPr>
                    <w:jc w:val="both"/>
                    <w:rPr>
                      <w:i/>
                      <w:iCs/>
                      <w:sz w:val="18"/>
                      <w:szCs w:val="18"/>
                      <w:lang w:eastAsia="es-CO"/>
                    </w:rPr>
                  </w:pPr>
                  <w:r w:rsidRPr="00221B6F">
                    <w:rPr>
                      <w:bCs/>
                      <w:i/>
                      <w:iCs/>
                      <w:sz w:val="18"/>
                      <w:szCs w:val="18"/>
                      <w:lang w:eastAsia="es-CO"/>
                    </w:rPr>
                    <w:t>PRESTACIÓN DE SERVICIOS DE SALUD EN PROCEDIMIENTOS DIAGNÓSTICOS Y TERAPÉUTICOS DE INMUNOLOGIA Y ALERGOLOGIA PARA LOS USUARIOS DEL SUBSISTEMA DE SALUD DE LA POLICÍA NACIONAL EN EL DEPARTAMENTO DEL HUILA DE LA REGIONAL DE ASEGURAMIENTO EN SALUD No. 2</w:t>
                  </w:r>
                </w:p>
              </w:tc>
              <w:tc>
                <w:tcPr>
                  <w:tcW w:w="1040" w:type="dxa"/>
                  <w:vAlign w:val="center"/>
                  <w:hideMark/>
                </w:tcPr>
                <w:p w14:paraId="499BF727" w14:textId="77777777" w:rsidR="00F47826" w:rsidRPr="00F47826" w:rsidRDefault="00F47826" w:rsidP="00F47826">
                  <w:pPr>
                    <w:jc w:val="center"/>
                    <w:rPr>
                      <w:sz w:val="18"/>
                      <w:szCs w:val="18"/>
                      <w:lang w:eastAsia="es-CO"/>
                    </w:rPr>
                  </w:pPr>
                  <w:r w:rsidRPr="00F47826">
                    <w:rPr>
                      <w:sz w:val="18"/>
                      <w:szCs w:val="18"/>
                      <w:lang w:eastAsia="es-CO"/>
                    </w:rPr>
                    <w:t>2025</w:t>
                  </w:r>
                </w:p>
              </w:tc>
              <w:tc>
                <w:tcPr>
                  <w:tcW w:w="982" w:type="dxa"/>
                  <w:vMerge w:val="restart"/>
                  <w:vAlign w:val="center"/>
                  <w:hideMark/>
                </w:tcPr>
                <w:p w14:paraId="7F6579D1" w14:textId="77777777" w:rsidR="00F47826" w:rsidRPr="00F47826" w:rsidRDefault="00F47826" w:rsidP="00F47826">
                  <w:pPr>
                    <w:jc w:val="center"/>
                    <w:rPr>
                      <w:sz w:val="18"/>
                      <w:szCs w:val="18"/>
                      <w:lang w:eastAsia="es-CO"/>
                    </w:rPr>
                  </w:pPr>
                  <w:r w:rsidRPr="00F47826">
                    <w:rPr>
                      <w:sz w:val="18"/>
                      <w:szCs w:val="18"/>
                      <w:lang w:eastAsia="es-CO"/>
                    </w:rPr>
                    <w:t>RASES No.2</w:t>
                  </w:r>
                </w:p>
              </w:tc>
              <w:tc>
                <w:tcPr>
                  <w:tcW w:w="1451" w:type="dxa"/>
                  <w:vAlign w:val="center"/>
                  <w:hideMark/>
                </w:tcPr>
                <w:p w14:paraId="72FF4148" w14:textId="41158B36" w:rsidR="00F47826" w:rsidRPr="00F47826" w:rsidRDefault="00F47826" w:rsidP="00F47826">
                  <w:pPr>
                    <w:jc w:val="center"/>
                    <w:rPr>
                      <w:sz w:val="18"/>
                      <w:szCs w:val="18"/>
                      <w:lang w:eastAsia="es-CO"/>
                    </w:rPr>
                  </w:pPr>
                  <w:r w:rsidRPr="00F47826">
                    <w:rPr>
                      <w:sz w:val="18"/>
                      <w:szCs w:val="18"/>
                      <w:lang w:eastAsia="es-CO"/>
                    </w:rPr>
                    <w:t>$</w:t>
                  </w:r>
                  <w:r w:rsidR="003942BC">
                    <w:rPr>
                      <w:sz w:val="18"/>
                      <w:szCs w:val="18"/>
                      <w:lang w:eastAsia="es-CO"/>
                    </w:rPr>
                    <w:t xml:space="preserve"> 7.0</w:t>
                  </w:r>
                  <w:r w:rsidRPr="00F47826">
                    <w:rPr>
                      <w:sz w:val="18"/>
                      <w:szCs w:val="18"/>
                      <w:lang w:eastAsia="es-CO"/>
                    </w:rPr>
                    <w:t>00.000,00</w:t>
                  </w:r>
                </w:p>
              </w:tc>
            </w:tr>
            <w:tr w:rsidR="00F47826" w:rsidRPr="00F47826" w14:paraId="5F6558B2" w14:textId="77777777" w:rsidTr="00F47826">
              <w:trPr>
                <w:trHeight w:val="202"/>
                <w:jc w:val="center"/>
              </w:trPr>
              <w:tc>
                <w:tcPr>
                  <w:tcW w:w="4516" w:type="dxa"/>
                  <w:vMerge/>
                  <w:vAlign w:val="center"/>
                  <w:hideMark/>
                </w:tcPr>
                <w:p w14:paraId="34F45F42" w14:textId="77777777" w:rsidR="00F47826" w:rsidRPr="00F47826" w:rsidRDefault="00F47826" w:rsidP="00F47826">
                  <w:pPr>
                    <w:rPr>
                      <w:sz w:val="18"/>
                      <w:szCs w:val="18"/>
                      <w:lang w:eastAsia="es-CO"/>
                    </w:rPr>
                  </w:pPr>
                </w:p>
              </w:tc>
              <w:tc>
                <w:tcPr>
                  <w:tcW w:w="1040" w:type="dxa"/>
                  <w:vAlign w:val="center"/>
                  <w:hideMark/>
                </w:tcPr>
                <w:p w14:paraId="1DF74131" w14:textId="77777777" w:rsidR="00F47826" w:rsidRPr="00F47826" w:rsidRDefault="00F47826" w:rsidP="00F47826">
                  <w:pPr>
                    <w:jc w:val="center"/>
                    <w:rPr>
                      <w:sz w:val="18"/>
                      <w:szCs w:val="18"/>
                      <w:lang w:eastAsia="es-CO"/>
                    </w:rPr>
                  </w:pPr>
                  <w:r w:rsidRPr="00F47826">
                    <w:rPr>
                      <w:sz w:val="18"/>
                      <w:szCs w:val="18"/>
                      <w:lang w:eastAsia="es-CO"/>
                    </w:rPr>
                    <w:t>2026</w:t>
                  </w:r>
                </w:p>
              </w:tc>
              <w:tc>
                <w:tcPr>
                  <w:tcW w:w="982" w:type="dxa"/>
                  <w:vMerge/>
                  <w:vAlign w:val="center"/>
                  <w:hideMark/>
                </w:tcPr>
                <w:p w14:paraId="318CC2F4" w14:textId="77777777" w:rsidR="00F47826" w:rsidRPr="00F47826" w:rsidRDefault="00F47826" w:rsidP="00F47826">
                  <w:pPr>
                    <w:rPr>
                      <w:sz w:val="18"/>
                      <w:szCs w:val="18"/>
                      <w:lang w:eastAsia="es-CO"/>
                    </w:rPr>
                  </w:pPr>
                </w:p>
              </w:tc>
              <w:tc>
                <w:tcPr>
                  <w:tcW w:w="1451" w:type="dxa"/>
                  <w:vAlign w:val="center"/>
                  <w:hideMark/>
                </w:tcPr>
                <w:p w14:paraId="001FCF6E" w14:textId="4D0D2BE4" w:rsidR="00F47826" w:rsidRPr="00F47826" w:rsidRDefault="00F47826" w:rsidP="00F47826">
                  <w:pPr>
                    <w:jc w:val="center"/>
                    <w:rPr>
                      <w:sz w:val="18"/>
                      <w:szCs w:val="18"/>
                      <w:lang w:eastAsia="es-CO"/>
                    </w:rPr>
                  </w:pPr>
                  <w:r w:rsidRPr="00F47826">
                    <w:rPr>
                      <w:sz w:val="18"/>
                      <w:szCs w:val="18"/>
                      <w:lang w:eastAsia="es-CO"/>
                    </w:rPr>
                    <w:t>$</w:t>
                  </w:r>
                  <w:r w:rsidR="003942BC">
                    <w:rPr>
                      <w:sz w:val="18"/>
                      <w:szCs w:val="18"/>
                      <w:lang w:eastAsia="es-CO"/>
                    </w:rPr>
                    <w:t xml:space="preserve"> 4</w:t>
                  </w:r>
                  <w:r w:rsidRPr="00F47826">
                    <w:rPr>
                      <w:sz w:val="18"/>
                      <w:szCs w:val="18"/>
                      <w:lang w:eastAsia="es-CO"/>
                    </w:rPr>
                    <w:t>0.000.000,00</w:t>
                  </w:r>
                </w:p>
              </w:tc>
            </w:tr>
            <w:tr w:rsidR="00F47826" w:rsidRPr="00F47826" w14:paraId="1FC6D49A" w14:textId="77777777" w:rsidTr="00F47826">
              <w:trPr>
                <w:trHeight w:val="202"/>
                <w:jc w:val="center"/>
              </w:trPr>
              <w:tc>
                <w:tcPr>
                  <w:tcW w:w="6538" w:type="dxa"/>
                  <w:gridSpan w:val="3"/>
                  <w:vAlign w:val="center"/>
                  <w:hideMark/>
                </w:tcPr>
                <w:p w14:paraId="4E08852C" w14:textId="77777777" w:rsidR="00F47826" w:rsidRPr="00F47826" w:rsidRDefault="00F47826" w:rsidP="00F47826">
                  <w:pPr>
                    <w:jc w:val="center"/>
                    <w:rPr>
                      <w:b/>
                      <w:bCs/>
                      <w:sz w:val="18"/>
                      <w:szCs w:val="18"/>
                      <w:lang w:eastAsia="es-CO"/>
                    </w:rPr>
                  </w:pPr>
                  <w:r w:rsidRPr="00F47826">
                    <w:rPr>
                      <w:b/>
                      <w:bCs/>
                      <w:sz w:val="18"/>
                      <w:szCs w:val="18"/>
                      <w:lang w:eastAsia="es-CO"/>
                    </w:rPr>
                    <w:t>VALOR TOTAL</w:t>
                  </w:r>
                </w:p>
              </w:tc>
              <w:tc>
                <w:tcPr>
                  <w:tcW w:w="1451" w:type="dxa"/>
                  <w:vAlign w:val="center"/>
                  <w:hideMark/>
                </w:tcPr>
                <w:p w14:paraId="37E9CF6A" w14:textId="2E4A7C4F" w:rsidR="00F47826" w:rsidRPr="00F47826" w:rsidRDefault="00F47826" w:rsidP="00F47826">
                  <w:pPr>
                    <w:jc w:val="center"/>
                    <w:rPr>
                      <w:b/>
                      <w:bCs/>
                      <w:sz w:val="18"/>
                      <w:szCs w:val="18"/>
                      <w:highlight w:val="yellow"/>
                      <w:lang w:eastAsia="es-CO"/>
                    </w:rPr>
                  </w:pPr>
                  <w:r w:rsidRPr="00F47826">
                    <w:rPr>
                      <w:b/>
                      <w:bCs/>
                      <w:sz w:val="18"/>
                      <w:szCs w:val="18"/>
                      <w:lang w:eastAsia="es-CO"/>
                    </w:rPr>
                    <w:t xml:space="preserve">$ </w:t>
                  </w:r>
                  <w:r w:rsidR="003942BC">
                    <w:rPr>
                      <w:b/>
                      <w:bCs/>
                      <w:sz w:val="18"/>
                      <w:szCs w:val="18"/>
                      <w:lang w:eastAsia="es-CO"/>
                    </w:rPr>
                    <w:t>47</w:t>
                  </w:r>
                  <w:r w:rsidRPr="00F47826">
                    <w:rPr>
                      <w:b/>
                      <w:bCs/>
                      <w:sz w:val="18"/>
                      <w:szCs w:val="18"/>
                      <w:lang w:eastAsia="es-CO"/>
                    </w:rPr>
                    <w:t>.</w:t>
                  </w:r>
                  <w:r w:rsidR="003942BC">
                    <w:rPr>
                      <w:b/>
                      <w:bCs/>
                      <w:sz w:val="18"/>
                      <w:szCs w:val="18"/>
                      <w:lang w:eastAsia="es-CO"/>
                    </w:rPr>
                    <w:t>0</w:t>
                  </w:r>
                  <w:r w:rsidRPr="00F47826">
                    <w:rPr>
                      <w:b/>
                      <w:bCs/>
                      <w:sz w:val="18"/>
                      <w:szCs w:val="18"/>
                      <w:lang w:eastAsia="es-CO"/>
                    </w:rPr>
                    <w:t>00.000,00</w:t>
                  </w:r>
                </w:p>
              </w:tc>
            </w:tr>
          </w:tbl>
          <w:p w14:paraId="35C3BF48" w14:textId="77777777" w:rsidR="00815BDC" w:rsidRPr="00425CC2" w:rsidRDefault="00815BDC" w:rsidP="00425CC2">
            <w:pPr>
              <w:pStyle w:val="xmsonormal"/>
              <w:shd w:val="clear" w:color="auto" w:fill="FFFFFF"/>
              <w:spacing w:before="0" w:beforeAutospacing="0" w:after="0" w:afterAutospacing="0" w:line="276" w:lineRule="auto"/>
              <w:ind w:left="497"/>
              <w:jc w:val="both"/>
              <w:rPr>
                <w:rFonts w:ascii="Arial" w:hAnsi="Arial" w:cs="Arial"/>
                <w:color w:val="000000"/>
                <w:sz w:val="20"/>
                <w:szCs w:val="20"/>
                <w:bdr w:val="none" w:sz="0" w:space="0" w:color="auto" w:frame="1"/>
                <w:lang w:val="es-ES_tradnl"/>
              </w:rPr>
            </w:pPr>
          </w:p>
          <w:p w14:paraId="42BF06EE" w14:textId="61DBCB40" w:rsidR="0062046D" w:rsidRPr="009E230A" w:rsidRDefault="00001AA7" w:rsidP="008444D9">
            <w:pPr>
              <w:pStyle w:val="xmsonormal"/>
              <w:numPr>
                <w:ilvl w:val="3"/>
                <w:numId w:val="14"/>
              </w:numPr>
              <w:shd w:val="clear" w:color="auto" w:fill="FFFFFF"/>
              <w:spacing w:before="0" w:beforeAutospacing="0" w:after="0" w:afterAutospacing="0" w:line="276" w:lineRule="auto"/>
              <w:ind w:left="497"/>
              <w:jc w:val="both"/>
              <w:rPr>
                <w:rFonts w:ascii="Arial" w:hAnsi="Arial" w:cs="Arial"/>
                <w:color w:val="000000"/>
                <w:sz w:val="20"/>
                <w:szCs w:val="20"/>
                <w:bdr w:val="none" w:sz="0" w:space="0" w:color="auto" w:frame="1"/>
                <w:lang w:val="es-ES_tradnl"/>
              </w:rPr>
            </w:pPr>
            <w:r w:rsidRPr="00034AE9">
              <w:rPr>
                <w:rFonts w:ascii="Arial" w:hAnsi="Arial" w:cs="Arial"/>
                <w:b/>
                <w:bCs/>
                <w:i/>
                <w:iCs/>
                <w:color w:val="000000"/>
                <w:sz w:val="20"/>
                <w:szCs w:val="18"/>
                <w:u w:val="single"/>
                <w:bdr w:val="none" w:sz="0" w:space="0" w:color="auto" w:frame="1"/>
                <w:lang w:val="es-ES_tradnl"/>
              </w:rPr>
              <w:lastRenderedPageBreak/>
              <w:t xml:space="preserve">OFERTA ECONÓMICA POR MAYOR PORCENTAJE DE </w:t>
            </w:r>
            <w:r w:rsidRPr="0062046D">
              <w:rPr>
                <w:rFonts w:ascii="Arial" w:hAnsi="Arial" w:cs="Arial"/>
                <w:b/>
                <w:bCs/>
                <w:i/>
                <w:iCs/>
                <w:color w:val="000000"/>
                <w:sz w:val="20"/>
                <w:szCs w:val="20"/>
                <w:u w:val="single"/>
                <w:bdr w:val="none" w:sz="0" w:space="0" w:color="auto" w:frame="1"/>
                <w:lang w:val="es-ES_tradnl"/>
              </w:rPr>
              <w:t>DESCUENTO: </w:t>
            </w:r>
            <w:r w:rsidRPr="0062046D">
              <w:rPr>
                <w:rFonts w:ascii="Arial" w:hAnsi="Arial" w:cs="Arial"/>
                <w:bCs/>
                <w:iCs/>
                <w:color w:val="000000"/>
                <w:sz w:val="20"/>
                <w:szCs w:val="20"/>
                <w:bdr w:val="none" w:sz="0" w:space="0" w:color="auto" w:frame="1"/>
                <w:lang w:val="es-ES_tradnl"/>
              </w:rPr>
              <w:t xml:space="preserve">En esta, </w:t>
            </w:r>
            <w:r w:rsidR="0062046D" w:rsidRPr="0062046D">
              <w:rPr>
                <w:rFonts w:ascii="Arial" w:hAnsi="Arial" w:cs="Arial"/>
                <w:bCs/>
                <w:iCs/>
                <w:color w:val="000000"/>
                <w:sz w:val="20"/>
                <w:szCs w:val="20"/>
                <w:bdr w:val="none" w:sz="0" w:space="0" w:color="auto" w:frame="1"/>
                <w:lang w:val="es-ES_tradnl"/>
              </w:rPr>
              <w:t>e</w:t>
            </w:r>
            <w:r w:rsidR="0062046D" w:rsidRPr="0062046D">
              <w:rPr>
                <w:rFonts w:ascii="Arial" w:hAnsi="Arial" w:cs="Arial"/>
                <w:color w:val="000000"/>
                <w:sz w:val="20"/>
                <w:szCs w:val="20"/>
                <w:bdr w:val="none" w:sz="0" w:space="0" w:color="auto" w:frame="1"/>
              </w:rPr>
              <w:t xml:space="preserve">l oferente </w:t>
            </w:r>
            <w:r w:rsidR="0062046D" w:rsidRPr="009E230A">
              <w:rPr>
                <w:rFonts w:ascii="Arial" w:hAnsi="Arial" w:cs="Arial"/>
                <w:b/>
                <w:bCs/>
                <w:color w:val="000000"/>
                <w:sz w:val="20"/>
                <w:szCs w:val="20"/>
                <w:bdr w:val="none" w:sz="0" w:space="0" w:color="auto" w:frame="1"/>
              </w:rPr>
              <w:t>deberá registrar</w:t>
            </w:r>
            <w:r w:rsidR="0062046D" w:rsidRPr="009E230A">
              <w:rPr>
                <w:rFonts w:ascii="Arial" w:hAnsi="Arial" w:cs="Arial"/>
                <w:color w:val="000000"/>
                <w:sz w:val="20"/>
                <w:szCs w:val="20"/>
                <w:bdr w:val="none" w:sz="0" w:space="0" w:color="auto" w:frame="1"/>
              </w:rPr>
              <w:t xml:space="preserve"> en números el porcentaje de descuento, el cual se aplicará para cada uno de los ítems enunciados en el presente estudio previo</w:t>
            </w:r>
            <w:r w:rsidR="009E230A">
              <w:rPr>
                <w:rFonts w:ascii="Arial" w:hAnsi="Arial" w:cs="Arial"/>
                <w:bCs/>
                <w:iCs/>
                <w:color w:val="000000"/>
                <w:sz w:val="20"/>
                <w:szCs w:val="20"/>
                <w:bdr w:val="none" w:sz="0" w:space="0" w:color="auto" w:frame="1"/>
                <w:lang w:val="es-ES_tradnl"/>
              </w:rPr>
              <w:t xml:space="preserve"> </w:t>
            </w:r>
            <w:proofErr w:type="spellStart"/>
            <w:r w:rsidR="009E230A">
              <w:rPr>
                <w:rFonts w:ascii="Arial" w:hAnsi="Arial" w:cs="Arial"/>
                <w:bCs/>
                <w:iCs/>
                <w:color w:val="000000"/>
                <w:sz w:val="20"/>
                <w:szCs w:val="20"/>
                <w:bdr w:val="none" w:sz="0" w:space="0" w:color="auto" w:frame="1"/>
                <w:lang w:val="es-ES_tradnl"/>
              </w:rPr>
              <w:t>e</w:t>
            </w:r>
            <w:proofErr w:type="spellEnd"/>
            <w:r w:rsidR="009E230A">
              <w:rPr>
                <w:rFonts w:ascii="Arial" w:hAnsi="Arial" w:cs="Arial"/>
                <w:bCs/>
                <w:iCs/>
                <w:color w:val="000000"/>
                <w:sz w:val="20"/>
                <w:szCs w:val="20"/>
                <w:bdr w:val="none" w:sz="0" w:space="0" w:color="auto" w:frame="1"/>
                <w:lang w:val="es-ES_tradnl"/>
              </w:rPr>
              <w:t xml:space="preserve"> invitación. </w:t>
            </w:r>
          </w:p>
          <w:p w14:paraId="16A07DD5" w14:textId="77777777" w:rsidR="0062046D" w:rsidRPr="009E230A" w:rsidRDefault="0062046D" w:rsidP="0062046D">
            <w:pPr>
              <w:pStyle w:val="xmsonormal"/>
              <w:shd w:val="clear" w:color="auto" w:fill="FFFFFF"/>
              <w:spacing w:before="0" w:beforeAutospacing="0" w:after="0" w:afterAutospacing="0" w:line="276" w:lineRule="auto"/>
              <w:ind w:left="497"/>
              <w:jc w:val="both"/>
              <w:rPr>
                <w:rFonts w:ascii="Arial" w:hAnsi="Arial" w:cs="Arial"/>
                <w:b/>
                <w:bCs/>
                <w:i/>
                <w:iCs/>
                <w:color w:val="000000"/>
                <w:sz w:val="20"/>
                <w:szCs w:val="20"/>
                <w:u w:val="single"/>
                <w:bdr w:val="none" w:sz="0" w:space="0" w:color="auto" w:frame="1"/>
                <w:lang w:val="es-ES_tradnl"/>
              </w:rPr>
            </w:pPr>
          </w:p>
          <w:p w14:paraId="510BDF02" w14:textId="4103B51B" w:rsidR="009E230A" w:rsidRPr="009E230A" w:rsidRDefault="009E230A" w:rsidP="0062046D">
            <w:pPr>
              <w:pStyle w:val="xmsonormal"/>
              <w:shd w:val="clear" w:color="auto" w:fill="FFFFFF"/>
              <w:spacing w:before="0" w:beforeAutospacing="0" w:after="0" w:afterAutospacing="0" w:line="276" w:lineRule="auto"/>
              <w:ind w:left="497"/>
              <w:jc w:val="both"/>
              <w:rPr>
                <w:rFonts w:ascii="Arial" w:eastAsia="Calibri" w:hAnsi="Arial" w:cs="Arial"/>
                <w:b/>
                <w:bCs/>
                <w:iCs/>
                <w:color w:val="000000"/>
                <w:sz w:val="20"/>
                <w:szCs w:val="20"/>
                <w:u w:val="single"/>
              </w:rPr>
            </w:pPr>
            <w:r w:rsidRPr="009E230A">
              <w:rPr>
                <w:rFonts w:ascii="Arial" w:eastAsia="Calibri" w:hAnsi="Arial" w:cs="Arial"/>
                <w:bCs/>
                <w:iCs/>
                <w:color w:val="000000"/>
                <w:sz w:val="20"/>
                <w:szCs w:val="20"/>
              </w:rPr>
              <w:t>En esta, se determinará el </w:t>
            </w:r>
            <w:r w:rsidRPr="009E230A">
              <w:rPr>
                <w:rFonts w:ascii="Arial" w:eastAsia="Calibri" w:hAnsi="Arial" w:cs="Arial"/>
                <w:b/>
                <w:bCs/>
                <w:iCs/>
                <w:color w:val="000000"/>
                <w:sz w:val="20"/>
                <w:szCs w:val="20"/>
                <w:u w:val="single"/>
              </w:rPr>
              <w:t xml:space="preserve">mayor porcentaje de descuento ofertado por los oferentes. </w:t>
            </w:r>
          </w:p>
          <w:p w14:paraId="4327BEA0" w14:textId="77777777" w:rsidR="009E230A" w:rsidRDefault="009E230A" w:rsidP="0062046D">
            <w:pPr>
              <w:pStyle w:val="xmsonormal"/>
              <w:shd w:val="clear" w:color="auto" w:fill="FFFFFF"/>
              <w:spacing w:before="0" w:beforeAutospacing="0" w:after="0" w:afterAutospacing="0" w:line="276" w:lineRule="auto"/>
              <w:ind w:left="497"/>
              <w:jc w:val="both"/>
              <w:rPr>
                <w:rFonts w:ascii="Arial" w:hAnsi="Arial" w:cs="Arial"/>
                <w:b/>
                <w:bCs/>
                <w:i/>
                <w:iCs/>
                <w:color w:val="000000"/>
                <w:sz w:val="20"/>
                <w:szCs w:val="18"/>
                <w:u w:val="single"/>
                <w:bdr w:val="none" w:sz="0" w:space="0" w:color="auto" w:frame="1"/>
                <w:lang w:val="es-ES_tradnl"/>
              </w:rPr>
            </w:pPr>
          </w:p>
          <w:p w14:paraId="0E711936" w14:textId="77777777" w:rsidR="00001AA7" w:rsidRPr="00593AA7" w:rsidRDefault="00001AA7" w:rsidP="00001AA7">
            <w:pPr>
              <w:pStyle w:val="xmsolistparagraph"/>
              <w:shd w:val="clear" w:color="auto" w:fill="FFFFFF"/>
              <w:spacing w:before="0" w:beforeAutospacing="0" w:after="0" w:afterAutospacing="0"/>
              <w:ind w:left="497"/>
              <w:jc w:val="both"/>
              <w:rPr>
                <w:rFonts w:ascii="Arial" w:hAnsi="Arial" w:cs="Arial"/>
                <w:color w:val="000000"/>
                <w:sz w:val="20"/>
                <w:szCs w:val="18"/>
                <w:bdr w:val="none" w:sz="0" w:space="0" w:color="auto" w:frame="1"/>
                <w:lang w:val="es-ES_tradnl"/>
              </w:rPr>
            </w:pPr>
            <w:r w:rsidRPr="00034AE9">
              <w:rPr>
                <w:rFonts w:ascii="Arial" w:hAnsi="Arial" w:cs="Arial"/>
                <w:color w:val="000000"/>
                <w:sz w:val="20"/>
                <w:szCs w:val="18"/>
                <w:bdr w:val="none" w:sz="0" w:space="0" w:color="auto" w:frame="1"/>
                <w:lang w:val="es-ES_tradnl"/>
              </w:rPr>
              <w:t xml:space="preserve">Una vez obtenido el resultado del </w:t>
            </w:r>
            <w:r w:rsidRPr="00034AE9">
              <w:rPr>
                <w:rFonts w:ascii="Arial" w:hAnsi="Arial" w:cs="Arial"/>
                <w:b/>
                <w:bCs/>
                <w:color w:val="000000"/>
                <w:sz w:val="20"/>
                <w:szCs w:val="18"/>
                <w:u w:val="single"/>
                <w:bdr w:val="none" w:sz="0" w:space="0" w:color="auto" w:frame="1"/>
                <w:lang w:val="es-ES_tradnl"/>
              </w:rPr>
              <w:t>mayor porcentaje de descuento</w:t>
            </w:r>
            <w:r w:rsidRPr="00034AE9">
              <w:rPr>
                <w:rFonts w:ascii="Arial" w:hAnsi="Arial" w:cs="Arial"/>
                <w:color w:val="000000"/>
                <w:sz w:val="20"/>
                <w:szCs w:val="18"/>
                <w:bdr w:val="none" w:sz="0" w:space="0" w:color="auto" w:frame="1"/>
                <w:lang w:val="es-ES_tradnl"/>
              </w:rPr>
              <w:t xml:space="preserve"> sobre cada uno de los servicios e insumos, el menor valor resultará quien haya ofertado el </w:t>
            </w:r>
            <w:r w:rsidRPr="00034AE9">
              <w:rPr>
                <w:rFonts w:ascii="Arial" w:hAnsi="Arial" w:cs="Arial"/>
                <w:b/>
                <w:color w:val="000000"/>
                <w:sz w:val="20"/>
                <w:szCs w:val="18"/>
                <w:u w:val="single"/>
                <w:bdr w:val="none" w:sz="0" w:space="0" w:color="auto" w:frame="1"/>
                <w:lang w:val="es-ES_tradnl"/>
              </w:rPr>
              <w:t>MAYOR PORCENTAJE DE DESCUENTO</w:t>
            </w:r>
            <w:r w:rsidRPr="00034AE9">
              <w:rPr>
                <w:rFonts w:ascii="Arial" w:hAnsi="Arial" w:cs="Arial"/>
                <w:color w:val="000000"/>
                <w:sz w:val="20"/>
                <w:szCs w:val="18"/>
                <w:bdr w:val="none" w:sz="0" w:space="0" w:color="auto" w:frame="1"/>
                <w:lang w:val="es-ES_tradnl"/>
              </w:rPr>
              <w:t xml:space="preserve"> entre todas las ofertas participantes, se realizará el procedimiento respectivo establecido en el Decreto 1082 de 2015 modificado por el decreto 1860 de 2021</w:t>
            </w:r>
            <w:r w:rsidRPr="00593AA7">
              <w:rPr>
                <w:rFonts w:ascii="Arial" w:hAnsi="Arial" w:cs="Arial"/>
                <w:color w:val="000000"/>
                <w:sz w:val="20"/>
                <w:szCs w:val="18"/>
                <w:bdr w:val="none" w:sz="0" w:space="0" w:color="auto" w:frame="1"/>
                <w:lang w:val="es-ES_tradnl"/>
              </w:rPr>
              <w:t>.</w:t>
            </w:r>
          </w:p>
          <w:p w14:paraId="23E0EEA2" w14:textId="77777777" w:rsidR="00001AA7" w:rsidRPr="00593AA7" w:rsidRDefault="00001AA7" w:rsidP="00001AA7">
            <w:pPr>
              <w:pStyle w:val="xmsonormal"/>
              <w:shd w:val="clear" w:color="auto" w:fill="FFFFFF"/>
              <w:spacing w:before="0" w:beforeAutospacing="0" w:after="0" w:afterAutospacing="0"/>
              <w:rPr>
                <w:rFonts w:ascii="Arial" w:hAnsi="Arial" w:cs="Arial"/>
                <w:color w:val="000000"/>
                <w:sz w:val="20"/>
                <w:szCs w:val="18"/>
              </w:rPr>
            </w:pPr>
          </w:p>
          <w:p w14:paraId="072F714E" w14:textId="3B4715B8" w:rsidR="00001AA7" w:rsidRDefault="00001AA7" w:rsidP="00001AA7">
            <w:pPr>
              <w:pStyle w:val="xmsonormal"/>
              <w:shd w:val="clear" w:color="auto" w:fill="FFFFFF"/>
              <w:spacing w:before="0" w:beforeAutospacing="0" w:after="0" w:afterAutospacing="0" w:line="276" w:lineRule="auto"/>
              <w:ind w:left="497"/>
              <w:jc w:val="both"/>
              <w:rPr>
                <w:rFonts w:ascii="Arial" w:hAnsi="Arial" w:cs="Arial"/>
                <w:color w:val="000000"/>
                <w:sz w:val="20"/>
                <w:szCs w:val="20"/>
                <w:bdr w:val="none" w:sz="0" w:space="0" w:color="auto" w:frame="1"/>
                <w:lang w:val="es-ES_tradnl"/>
              </w:rPr>
            </w:pPr>
            <w:r w:rsidRPr="00034AE9">
              <w:rPr>
                <w:rFonts w:ascii="Arial" w:hAnsi="Arial" w:cs="Arial"/>
                <w:color w:val="000000"/>
                <w:sz w:val="20"/>
                <w:szCs w:val="18"/>
                <w:bdr w:val="none" w:sz="0" w:space="0" w:color="auto" w:frame="1"/>
                <w:lang w:val="es-ES_tradnl"/>
              </w:rPr>
              <w:t xml:space="preserve">El oferente </w:t>
            </w:r>
            <w:r w:rsidRPr="00034AE9">
              <w:rPr>
                <w:rFonts w:ascii="Arial" w:hAnsi="Arial" w:cs="Arial"/>
                <w:b/>
                <w:color w:val="000000"/>
                <w:sz w:val="20"/>
                <w:szCs w:val="18"/>
                <w:bdr w:val="none" w:sz="0" w:space="0" w:color="auto" w:frame="1"/>
                <w:lang w:val="es-ES_tradnl"/>
              </w:rPr>
              <w:t>NO</w:t>
            </w:r>
            <w:r w:rsidRPr="00034AE9">
              <w:rPr>
                <w:rFonts w:ascii="Arial" w:hAnsi="Arial" w:cs="Arial"/>
                <w:color w:val="000000"/>
                <w:sz w:val="20"/>
                <w:szCs w:val="18"/>
                <w:bdr w:val="none" w:sz="0" w:space="0" w:color="auto" w:frame="1"/>
                <w:lang w:val="es-ES_tradnl"/>
              </w:rPr>
              <w:t xml:space="preserve"> debe sobrepasar el presupuesto </w:t>
            </w:r>
            <w:r w:rsidRPr="00034AE9">
              <w:rPr>
                <w:rFonts w:ascii="Arial" w:hAnsi="Arial" w:cs="Arial"/>
                <w:b/>
                <w:bCs/>
                <w:color w:val="000000"/>
                <w:sz w:val="20"/>
                <w:szCs w:val="18"/>
                <w:u w:val="single"/>
                <w:bdr w:val="none" w:sz="0" w:space="0" w:color="auto" w:frame="1"/>
                <w:lang w:val="es-ES_tradnl"/>
              </w:rPr>
              <w:t>oficial</w:t>
            </w:r>
            <w:r w:rsidRPr="00034AE9">
              <w:rPr>
                <w:rFonts w:ascii="Arial" w:hAnsi="Arial" w:cs="Arial"/>
                <w:color w:val="000000"/>
                <w:sz w:val="20"/>
                <w:szCs w:val="18"/>
                <w:bdr w:val="none" w:sz="0" w:space="0" w:color="auto" w:frame="1"/>
                <w:lang w:val="es-ES_tradnl"/>
              </w:rPr>
              <w:t xml:space="preserve"> asignado por cada uno de los ítems incluido IVA presentados por la </w:t>
            </w:r>
            <w:r>
              <w:rPr>
                <w:rFonts w:ascii="Arial" w:hAnsi="Arial" w:cs="Arial"/>
                <w:color w:val="000000"/>
                <w:sz w:val="20"/>
                <w:szCs w:val="18"/>
                <w:bdr w:val="none" w:sz="0" w:space="0" w:color="auto" w:frame="1"/>
                <w:lang w:val="es-ES_tradnl"/>
              </w:rPr>
              <w:t>Regional de Aseguramiento en Salud No. 2</w:t>
            </w:r>
            <w:r w:rsidRPr="00034AE9">
              <w:rPr>
                <w:rFonts w:ascii="Arial" w:hAnsi="Arial" w:cs="Arial"/>
                <w:color w:val="000000"/>
                <w:sz w:val="20"/>
                <w:szCs w:val="18"/>
                <w:bdr w:val="none" w:sz="0" w:space="0" w:color="auto" w:frame="1"/>
                <w:lang w:val="es-ES_tradnl"/>
              </w:rPr>
              <w:t xml:space="preserve"> en </w:t>
            </w:r>
            <w:r w:rsidRPr="00D35E3D">
              <w:rPr>
                <w:rFonts w:ascii="Arial" w:hAnsi="Arial" w:cs="Arial"/>
                <w:bCs/>
                <w:iCs/>
                <w:color w:val="000000"/>
                <w:sz w:val="20"/>
                <w:szCs w:val="18"/>
                <w:bdr w:val="none" w:sz="0" w:space="0" w:color="auto" w:frame="1"/>
                <w:lang w:val="es-ES_tradnl"/>
              </w:rPr>
              <w:t>la presente Invitación Convocatoria Mínima Cuantía</w:t>
            </w:r>
            <w:r w:rsidRPr="00034AE9">
              <w:rPr>
                <w:rFonts w:ascii="Arial" w:hAnsi="Arial" w:cs="Arial"/>
                <w:color w:val="000000"/>
                <w:sz w:val="20"/>
                <w:szCs w:val="18"/>
                <w:bdr w:val="none" w:sz="0" w:space="0" w:color="auto" w:frame="1"/>
                <w:lang w:val="es-ES_tradnl"/>
              </w:rPr>
              <w:t xml:space="preserve"> y en la plataforma SECOP II</w:t>
            </w:r>
            <w:r w:rsidR="004131A4">
              <w:rPr>
                <w:rFonts w:ascii="Arial" w:hAnsi="Arial" w:cs="Arial"/>
                <w:color w:val="000000"/>
                <w:sz w:val="20"/>
                <w:szCs w:val="18"/>
                <w:bdr w:val="none" w:sz="0" w:space="0" w:color="auto" w:frame="1"/>
                <w:lang w:val="es-ES_tradnl"/>
              </w:rPr>
              <w:t>.</w:t>
            </w:r>
          </w:p>
          <w:p w14:paraId="421A7682" w14:textId="77777777" w:rsidR="00001AA7" w:rsidRPr="00593AA7" w:rsidRDefault="00001AA7" w:rsidP="00001AA7">
            <w:pPr>
              <w:pStyle w:val="xmsonormal"/>
              <w:shd w:val="clear" w:color="auto" w:fill="FFFFFF"/>
              <w:spacing w:before="0" w:beforeAutospacing="0" w:after="0" w:afterAutospacing="0" w:line="276" w:lineRule="auto"/>
              <w:jc w:val="both"/>
              <w:rPr>
                <w:rFonts w:ascii="Arial" w:hAnsi="Arial" w:cs="Arial"/>
                <w:color w:val="000000"/>
                <w:sz w:val="22"/>
                <w:szCs w:val="20"/>
                <w:bdr w:val="none" w:sz="0" w:space="0" w:color="auto" w:frame="1"/>
                <w:lang w:val="es-ES_tradnl"/>
              </w:rPr>
            </w:pPr>
          </w:p>
          <w:p w14:paraId="0C412369" w14:textId="77777777" w:rsidR="00001AA7" w:rsidRPr="001F7895" w:rsidRDefault="00001AA7" w:rsidP="00001AA7">
            <w:pPr>
              <w:shd w:val="clear" w:color="auto" w:fill="FFFFFF"/>
              <w:jc w:val="both"/>
              <w:rPr>
                <w:color w:val="000000"/>
                <w:szCs w:val="18"/>
                <w:bdr w:val="none" w:sz="0" w:space="0" w:color="auto" w:frame="1"/>
                <w:lang w:eastAsia="es-CO"/>
              </w:rPr>
            </w:pPr>
            <w:r w:rsidRPr="00597317">
              <w:rPr>
                <w:b/>
                <w:bCs/>
                <w:i/>
                <w:iCs/>
                <w:color w:val="000000"/>
                <w:szCs w:val="18"/>
                <w:u w:val="single"/>
                <w:bdr w:val="none" w:sz="0" w:space="0" w:color="auto" w:frame="1"/>
                <w:lang w:eastAsia="es-CO"/>
              </w:rPr>
              <w:t>PROCEDIMIENTO:</w:t>
            </w:r>
            <w:r w:rsidRPr="00597317">
              <w:rPr>
                <w:color w:val="000000"/>
                <w:szCs w:val="18"/>
                <w:bdr w:val="none" w:sz="0" w:space="0" w:color="auto" w:frame="1"/>
                <w:lang w:eastAsia="es-CO"/>
              </w:rPr>
              <w:t xml:space="preserve"> De conformidad con el numeral 5° y 7° del artículo 2.2.1.2.1.5.2 del Decreto 1082 del 2015 modificado por el Decreto 1860 de 2021, la </w:t>
            </w:r>
            <w:r w:rsidRPr="00597317">
              <w:rPr>
                <w:color w:val="000000"/>
                <w:szCs w:val="18"/>
                <w:bdr w:val="none" w:sz="0" w:space="0" w:color="auto" w:frame="1"/>
                <w:lang w:val="es-ES" w:eastAsia="es-CO"/>
              </w:rPr>
              <w:t>Regional de Aseguramiento en Salud No. 2</w:t>
            </w:r>
            <w:r w:rsidRPr="00597317">
              <w:rPr>
                <w:color w:val="000000"/>
                <w:szCs w:val="18"/>
                <w:bdr w:val="none" w:sz="0" w:space="0" w:color="auto" w:frame="1"/>
                <w:lang w:eastAsia="es-CO"/>
              </w:rPr>
              <w:t xml:space="preserve"> revisará las ofertas económicas y verificará que la de mayor porcentaje de descuento cumpla con las condiciones de la invitación. Si esta no cumple con las condiciones de la invitación, la </w:t>
            </w:r>
            <w:r w:rsidRPr="00597317">
              <w:rPr>
                <w:color w:val="000000"/>
                <w:szCs w:val="18"/>
                <w:bdr w:val="none" w:sz="0" w:space="0" w:color="auto" w:frame="1"/>
                <w:lang w:val="es-ES" w:eastAsia="es-CO"/>
              </w:rPr>
              <w:t>Regional de Aseguramiento en Salud No. 2</w:t>
            </w:r>
            <w:r w:rsidRPr="00597317">
              <w:rPr>
                <w:color w:val="000000"/>
                <w:szCs w:val="18"/>
                <w:bdr w:val="none" w:sz="0" w:space="0" w:color="auto" w:frame="1"/>
                <w:lang w:eastAsia="es-CO"/>
              </w:rPr>
              <w:t xml:space="preserve"> verificará el cumplimento de los requisitos de la invitación de la oferta con el segundo mayor porcentaje de descuento, y así </w:t>
            </w:r>
            <w:r w:rsidRPr="001F7895">
              <w:rPr>
                <w:color w:val="000000"/>
                <w:szCs w:val="18"/>
                <w:bdr w:val="none" w:sz="0" w:space="0" w:color="auto" w:frame="1"/>
                <w:lang w:eastAsia="es-CO"/>
              </w:rPr>
              <w:t xml:space="preserve">sucesivamente. </w:t>
            </w:r>
          </w:p>
          <w:p w14:paraId="39F81FE1" w14:textId="77777777" w:rsidR="00001AA7" w:rsidRPr="001F7895" w:rsidRDefault="00001AA7" w:rsidP="00001AA7">
            <w:pPr>
              <w:shd w:val="clear" w:color="auto" w:fill="FFFFFF"/>
              <w:jc w:val="both"/>
              <w:rPr>
                <w:color w:val="000000"/>
                <w:szCs w:val="18"/>
                <w:bdr w:val="none" w:sz="0" w:space="0" w:color="auto" w:frame="1"/>
                <w:lang w:eastAsia="es-CO"/>
              </w:rPr>
            </w:pPr>
          </w:p>
          <w:p w14:paraId="7EEBBF12" w14:textId="32D737F8" w:rsidR="00001AA7" w:rsidRPr="00597317" w:rsidRDefault="00001AA7" w:rsidP="00001AA7">
            <w:pPr>
              <w:shd w:val="clear" w:color="auto" w:fill="FFFFFF"/>
              <w:jc w:val="both"/>
              <w:rPr>
                <w:color w:val="000000"/>
                <w:szCs w:val="18"/>
                <w:bdr w:val="none" w:sz="0" w:space="0" w:color="auto" w:frame="1"/>
                <w:lang w:eastAsia="es-CO"/>
              </w:rPr>
            </w:pPr>
            <w:r w:rsidRPr="001F7895">
              <w:rPr>
                <w:color w:val="000000"/>
                <w:szCs w:val="18"/>
                <w:bdr w:val="none" w:sz="0" w:space="0" w:color="auto" w:frame="1"/>
                <w:lang w:eastAsia="es-CO"/>
              </w:rPr>
              <w:t xml:space="preserve">En caso de empate, la </w:t>
            </w:r>
            <w:r w:rsidR="00B86AC1" w:rsidRPr="001F7895">
              <w:rPr>
                <w:color w:val="000000"/>
                <w:szCs w:val="18"/>
                <w:bdr w:val="none" w:sz="0" w:space="0" w:color="auto" w:frame="1"/>
                <w:lang w:eastAsia="es-CO"/>
              </w:rPr>
              <w:t>Regional de Aseguramiento en Salud No. 2</w:t>
            </w:r>
            <w:r w:rsidRPr="001F7895">
              <w:rPr>
                <w:color w:val="000000"/>
                <w:szCs w:val="18"/>
                <w:bdr w:val="none" w:sz="0" w:space="0" w:color="auto" w:frame="1"/>
                <w:lang w:eastAsia="es-CO"/>
              </w:rPr>
              <w:t xml:space="preserve"> aplicara los criterios que trata el artículo 35 de la Ley 2069 de 2020 conforme a los medios de acreditación del artículo 2.2.1.2.4.2.17 del Decreto 1860 de 2021, de forma sucesiva y excluyente para seleccionar al oferente favorecido</w:t>
            </w:r>
            <w:r w:rsidRPr="00597317">
              <w:rPr>
                <w:color w:val="000000"/>
                <w:szCs w:val="18"/>
                <w:bdr w:val="none" w:sz="0" w:space="0" w:color="auto" w:frame="1"/>
                <w:lang w:eastAsia="es-CO"/>
              </w:rPr>
              <w:t xml:space="preserve"> </w:t>
            </w:r>
          </w:p>
          <w:p w14:paraId="350E088E" w14:textId="77777777" w:rsidR="00001AA7" w:rsidRPr="00597317" w:rsidRDefault="00001AA7" w:rsidP="00001AA7">
            <w:pPr>
              <w:shd w:val="clear" w:color="auto" w:fill="FFFFFF"/>
              <w:jc w:val="both"/>
              <w:rPr>
                <w:color w:val="000000"/>
                <w:szCs w:val="18"/>
                <w:bdr w:val="none" w:sz="0" w:space="0" w:color="auto" w:frame="1"/>
                <w:lang w:eastAsia="es-CO"/>
              </w:rPr>
            </w:pPr>
          </w:p>
          <w:p w14:paraId="6CF841AE" w14:textId="766B0287" w:rsidR="009C1FF6" w:rsidRDefault="00001AA7" w:rsidP="00001AA7">
            <w:pPr>
              <w:pStyle w:val="xmsonormal"/>
              <w:shd w:val="clear" w:color="auto" w:fill="FFFFFF"/>
              <w:spacing w:before="0" w:beforeAutospacing="0" w:after="0" w:afterAutospacing="0" w:line="276" w:lineRule="auto"/>
              <w:jc w:val="both"/>
              <w:rPr>
                <w:rFonts w:ascii="Arial" w:hAnsi="Arial" w:cs="Arial"/>
                <w:sz w:val="18"/>
                <w:szCs w:val="18"/>
              </w:rPr>
            </w:pPr>
            <w:r w:rsidRPr="00597317">
              <w:rPr>
                <w:rFonts w:ascii="Arial" w:hAnsi="Arial" w:cs="Arial"/>
                <w:sz w:val="20"/>
                <w:szCs w:val="18"/>
              </w:rPr>
              <w:t xml:space="preserve">De conformidad con el numeral 6° del artículo 2.2.1.2.1.5.2 del Decreto 1082 de 2015 modificado por el artículo 2 del Decreto 1860 de 2021, la </w:t>
            </w:r>
            <w:r w:rsidRPr="00597317">
              <w:rPr>
                <w:rFonts w:ascii="Arial" w:hAnsi="Arial" w:cs="Arial"/>
                <w:sz w:val="20"/>
                <w:szCs w:val="18"/>
                <w:lang w:val="es-ES"/>
              </w:rPr>
              <w:t>Regional de Aseguramiento en Salud No. 2</w:t>
            </w:r>
            <w:r w:rsidRPr="00597317">
              <w:rPr>
                <w:rFonts w:ascii="Arial" w:hAnsi="Arial" w:cs="Arial"/>
                <w:sz w:val="20"/>
                <w:szCs w:val="18"/>
              </w:rPr>
              <w:t xml:space="preserve"> publicará el informe de evaluación durante un (1) día hábil. Así mismo, aceptará la oferta de mayor porcentaje de descuento, siempre que cumpla con las condiciones establecidas en la invitación a participar en procesos de mínima cuantía</w:t>
            </w:r>
            <w:r w:rsidR="00593AA7" w:rsidRPr="00593AA7">
              <w:rPr>
                <w:rFonts w:ascii="Arial" w:hAnsi="Arial" w:cs="Arial"/>
                <w:sz w:val="18"/>
                <w:szCs w:val="18"/>
              </w:rPr>
              <w:t>.</w:t>
            </w:r>
          </w:p>
          <w:p w14:paraId="19D7F1F7" w14:textId="77777777" w:rsidR="008B2270" w:rsidRDefault="008B2270" w:rsidP="00593AA7">
            <w:pPr>
              <w:pStyle w:val="xmsonormal"/>
              <w:shd w:val="clear" w:color="auto" w:fill="FFFFFF"/>
              <w:spacing w:before="0" w:beforeAutospacing="0" w:after="0" w:afterAutospacing="0" w:line="276" w:lineRule="auto"/>
              <w:jc w:val="both"/>
              <w:rPr>
                <w:rFonts w:ascii="Arial" w:hAnsi="Arial" w:cs="Arial"/>
                <w:sz w:val="18"/>
                <w:szCs w:val="18"/>
              </w:rPr>
            </w:pPr>
          </w:p>
          <w:p w14:paraId="0B63FF5E" w14:textId="77777777" w:rsidR="008B2270" w:rsidRDefault="008B2270" w:rsidP="00593AA7">
            <w:pPr>
              <w:pStyle w:val="xmsonormal"/>
              <w:shd w:val="clear" w:color="auto" w:fill="FFFFFF"/>
              <w:spacing w:before="0" w:beforeAutospacing="0" w:after="0" w:afterAutospacing="0" w:line="276" w:lineRule="auto"/>
              <w:jc w:val="both"/>
              <w:rPr>
                <w:rFonts w:ascii="Arial" w:hAnsi="Arial" w:cs="Arial"/>
                <w:color w:val="000000"/>
                <w:sz w:val="20"/>
                <w:szCs w:val="20"/>
                <w:bdr w:val="none" w:sz="0" w:space="0" w:color="auto" w:frame="1"/>
              </w:rPr>
            </w:pPr>
            <w:r w:rsidRPr="002B3D08">
              <w:rPr>
                <w:rFonts w:ascii="Arial" w:hAnsi="Arial" w:cs="Arial"/>
                <w:color w:val="000000"/>
                <w:sz w:val="20"/>
                <w:szCs w:val="20"/>
                <w:bdr w:val="none" w:sz="0" w:space="0" w:color="auto" w:frame="1"/>
              </w:rPr>
              <w:t xml:space="preserve">Cuando el diligenciamiento en el cuestionario de la plataforma SECOP II ITEM OFERTA ECONOMICA en el presupuesto oficial asignado al proceso de contratación y/o porcentaje de descuento ofertado presente errores aritméticos, inconsistencias o generen dudas, la entidad estatal a través del comité evaluador puede solicitar aclaración al oferente. Frente a la respuesta que den los proponentes, el comité debe valorar si se trata efectivamente de una aclaración o una </w:t>
            </w:r>
            <w:proofErr w:type="spellStart"/>
            <w:r w:rsidRPr="002B3D08">
              <w:rPr>
                <w:rFonts w:ascii="Arial" w:hAnsi="Arial" w:cs="Arial"/>
                <w:color w:val="000000"/>
                <w:sz w:val="20"/>
                <w:szCs w:val="20"/>
                <w:bdr w:val="none" w:sz="0" w:space="0" w:color="auto" w:frame="1"/>
              </w:rPr>
              <w:t>subsanabilidad</w:t>
            </w:r>
            <w:proofErr w:type="spellEnd"/>
            <w:r w:rsidRPr="002B3D08">
              <w:rPr>
                <w:rFonts w:ascii="Arial" w:hAnsi="Arial" w:cs="Arial"/>
                <w:color w:val="000000"/>
                <w:sz w:val="20"/>
                <w:szCs w:val="20"/>
                <w:bdr w:val="none" w:sz="0" w:space="0" w:color="auto" w:frame="1"/>
              </w:rPr>
              <w:t xml:space="preserve">. Si se trata de aclaraciones que no afectan la asignación del puntaje podrá ser admitidas por la entidad estatal, por el contrario, si es una </w:t>
            </w:r>
            <w:proofErr w:type="spellStart"/>
            <w:r w:rsidRPr="002B3D08">
              <w:rPr>
                <w:rFonts w:ascii="Arial" w:hAnsi="Arial" w:cs="Arial"/>
                <w:color w:val="000000"/>
                <w:sz w:val="20"/>
                <w:szCs w:val="20"/>
                <w:bdr w:val="none" w:sz="0" w:space="0" w:color="auto" w:frame="1"/>
              </w:rPr>
              <w:t>subsanabilidad</w:t>
            </w:r>
            <w:proofErr w:type="spellEnd"/>
            <w:r w:rsidRPr="002B3D08">
              <w:rPr>
                <w:rFonts w:ascii="Arial" w:hAnsi="Arial" w:cs="Arial"/>
                <w:color w:val="000000"/>
                <w:sz w:val="20"/>
                <w:szCs w:val="20"/>
                <w:bdr w:val="none" w:sz="0" w:space="0" w:color="auto" w:frame="1"/>
              </w:rPr>
              <w:t>, en aplicación del parágrafo 1 del artículo 5 de la Ley 1150 de 2007 no será admisible.</w:t>
            </w:r>
          </w:p>
          <w:p w14:paraId="7159E05E" w14:textId="77777777" w:rsidR="0062046D" w:rsidRDefault="0062046D" w:rsidP="00593AA7">
            <w:pPr>
              <w:pStyle w:val="xmsonormal"/>
              <w:shd w:val="clear" w:color="auto" w:fill="FFFFFF"/>
              <w:spacing w:before="0" w:beforeAutospacing="0" w:after="0" w:afterAutospacing="0" w:line="276" w:lineRule="auto"/>
              <w:jc w:val="both"/>
              <w:rPr>
                <w:rFonts w:ascii="Arial" w:hAnsi="Arial" w:cs="Arial"/>
                <w:color w:val="000000"/>
                <w:sz w:val="20"/>
                <w:szCs w:val="20"/>
                <w:bdr w:val="none" w:sz="0" w:space="0" w:color="auto" w:frame="1"/>
              </w:rPr>
            </w:pPr>
          </w:p>
          <w:p w14:paraId="30075C71" w14:textId="017FE3E5" w:rsidR="0062046D" w:rsidRPr="00CA0738" w:rsidRDefault="0062046D" w:rsidP="00593AA7">
            <w:pPr>
              <w:pStyle w:val="xmsonormal"/>
              <w:shd w:val="clear" w:color="auto" w:fill="FFFFFF"/>
              <w:spacing w:before="0" w:beforeAutospacing="0" w:after="0" w:afterAutospacing="0" w:line="276" w:lineRule="auto"/>
              <w:jc w:val="both"/>
              <w:rPr>
                <w:rFonts w:ascii="Arial" w:hAnsi="Arial" w:cs="Arial"/>
                <w:color w:val="000000"/>
                <w:sz w:val="20"/>
                <w:szCs w:val="20"/>
                <w:bdr w:val="none" w:sz="0" w:space="0" w:color="auto" w:frame="1"/>
              </w:rPr>
            </w:pPr>
            <w:r w:rsidRPr="003B4E2D">
              <w:rPr>
                <w:rFonts w:ascii="Arial" w:hAnsi="Arial" w:cs="Arial"/>
                <w:sz w:val="20"/>
                <w:szCs w:val="20"/>
              </w:rPr>
              <w:t xml:space="preserve">En el caso que alguna entidad oferte un </w:t>
            </w:r>
            <w:r w:rsidRPr="003B4E2D">
              <w:rPr>
                <w:rFonts w:ascii="Arial" w:hAnsi="Arial" w:cs="Arial"/>
                <w:b/>
                <w:sz w:val="20"/>
                <w:szCs w:val="20"/>
              </w:rPr>
              <w:t>CERO PORCIENTO DE DESCUENTO</w:t>
            </w:r>
            <w:r w:rsidRPr="003B4E2D">
              <w:rPr>
                <w:rFonts w:ascii="Arial" w:hAnsi="Arial" w:cs="Arial"/>
                <w:sz w:val="20"/>
                <w:szCs w:val="20"/>
              </w:rPr>
              <w:t xml:space="preserve"> se entiende que los valores estarán sujetos a las tarifas del precio techo</w:t>
            </w:r>
            <w:r w:rsidR="003B4E2D">
              <w:rPr>
                <w:rFonts w:ascii="Arial" w:hAnsi="Arial" w:cs="Arial"/>
                <w:sz w:val="20"/>
                <w:szCs w:val="20"/>
              </w:rPr>
              <w:t>.</w:t>
            </w:r>
          </w:p>
        </w:tc>
      </w:tr>
      <w:tr w:rsidR="00AD6484" w:rsidRPr="0087401A" w14:paraId="5112E797" w14:textId="77777777" w:rsidTr="009A7AFD">
        <w:trPr>
          <w:trHeight w:val="227"/>
          <w:jc w:val="center"/>
        </w:trPr>
        <w:tc>
          <w:tcPr>
            <w:tcW w:w="2405"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14:paraId="29EDDA4B" w14:textId="77777777" w:rsidR="00AD6484" w:rsidRPr="0087401A" w:rsidRDefault="00AD6484" w:rsidP="00834B2D">
            <w:pPr>
              <w:pStyle w:val="Textoindependiente"/>
              <w:spacing w:line="276" w:lineRule="auto"/>
              <w:jc w:val="center"/>
              <w:rPr>
                <w:rFonts w:cs="Arial"/>
                <w:b/>
                <w:sz w:val="20"/>
                <w:lang w:val="es-CO"/>
              </w:rPr>
            </w:pPr>
            <w:r w:rsidRPr="0087401A">
              <w:rPr>
                <w:rFonts w:cs="Arial"/>
                <w:b/>
                <w:sz w:val="20"/>
                <w:lang w:val="es-CO"/>
              </w:rPr>
              <w:lastRenderedPageBreak/>
              <w:t>Procedimiento en caso de empate a menor precio</w:t>
            </w:r>
          </w:p>
        </w:tc>
        <w:tc>
          <w:tcPr>
            <w:tcW w:w="8235"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14:paraId="25AA8647" w14:textId="5EADD1C7" w:rsidR="008B5FC1" w:rsidRPr="001018F7" w:rsidRDefault="008B5FC1" w:rsidP="009B3386">
            <w:pPr>
              <w:autoSpaceDE w:val="0"/>
              <w:autoSpaceDN w:val="0"/>
              <w:spacing w:line="276" w:lineRule="auto"/>
              <w:jc w:val="both"/>
              <w:rPr>
                <w:rFonts w:eastAsia="Calibri"/>
                <w:color w:val="000000" w:themeColor="text1"/>
              </w:rPr>
            </w:pPr>
            <w:r w:rsidRPr="00417ECA">
              <w:rPr>
                <w:rFonts w:eastAsia="Calibri"/>
                <w:color w:val="000000" w:themeColor="text1"/>
                <w:lang w:val="es-MX"/>
              </w:rPr>
              <w:t xml:space="preserve">En </w:t>
            </w:r>
            <w:r w:rsidRPr="001018F7">
              <w:rPr>
                <w:rFonts w:eastAsia="Calibri"/>
                <w:color w:val="000000" w:themeColor="text1"/>
                <w:lang w:val="es-MX"/>
              </w:rPr>
              <w:t xml:space="preserve">caso de empate, se </w:t>
            </w:r>
            <w:r w:rsidR="006A4BE5" w:rsidRPr="001018F7">
              <w:rPr>
                <w:rFonts w:eastAsia="Calibri"/>
                <w:color w:val="000000" w:themeColor="text1"/>
                <w:lang w:val="es-MX"/>
              </w:rPr>
              <w:t>aplicará</w:t>
            </w:r>
            <w:r w:rsidRPr="001018F7">
              <w:rPr>
                <w:rFonts w:eastAsia="Calibri"/>
                <w:color w:val="000000" w:themeColor="text1"/>
                <w:lang w:val="es-MX"/>
              </w:rPr>
              <w:t xml:space="preserve"> los criterios que trata el artículo 35 de la Ley 2069 de 2020 conforme a los medios de acreditación del artículo 2.2.1.2.4.2.17 del </w:t>
            </w:r>
            <w:r w:rsidR="00221B6F">
              <w:rPr>
                <w:rFonts w:eastAsia="Calibri"/>
                <w:color w:val="000000" w:themeColor="text1"/>
                <w:lang w:val="es-MX"/>
              </w:rPr>
              <w:t>D</w:t>
            </w:r>
            <w:r w:rsidRPr="001018F7">
              <w:rPr>
                <w:rFonts w:eastAsia="Calibri"/>
                <w:color w:val="000000" w:themeColor="text1"/>
                <w:lang w:val="es-MX"/>
              </w:rPr>
              <w:t>ecreto 1860 de 2021, de forma sucesiva y excluyente para seleccionar al oferente favorecido</w:t>
            </w:r>
            <w:r w:rsidRPr="001018F7">
              <w:rPr>
                <w:rFonts w:eastAsia="Calibri"/>
                <w:color w:val="000000" w:themeColor="text1"/>
              </w:rPr>
              <w:t>.</w:t>
            </w:r>
          </w:p>
          <w:p w14:paraId="19EE2078" w14:textId="77777777" w:rsidR="008B5FC1" w:rsidRPr="001018F7" w:rsidRDefault="008B5FC1" w:rsidP="009B3386">
            <w:pPr>
              <w:autoSpaceDE w:val="0"/>
              <w:autoSpaceDN w:val="0"/>
              <w:spacing w:line="276" w:lineRule="auto"/>
              <w:jc w:val="both"/>
              <w:rPr>
                <w:rFonts w:eastAsia="Calibri"/>
                <w:color w:val="000000" w:themeColor="text1"/>
              </w:rPr>
            </w:pPr>
          </w:p>
          <w:p w14:paraId="14C99967" w14:textId="77777777" w:rsidR="001018F7" w:rsidRPr="001018F7" w:rsidRDefault="001018F7" w:rsidP="001018F7">
            <w:pPr>
              <w:pStyle w:val="Textoindependiente2"/>
              <w:spacing w:after="0" w:line="240" w:lineRule="auto"/>
              <w:jc w:val="both"/>
            </w:pPr>
            <w:r w:rsidRPr="001018F7">
              <w:rPr>
                <w:color w:val="000000"/>
                <w:bdr w:val="none" w:sz="0" w:space="0" w:color="auto" w:frame="1"/>
                <w:lang w:val="es-CO" w:eastAsia="es-CO"/>
              </w:rPr>
              <w:t>En el evento que el empate persista, se determinará el oferente que presentó primero en el tiempo la oferta</w:t>
            </w:r>
            <w:r w:rsidRPr="001018F7">
              <w:t>.</w:t>
            </w:r>
          </w:p>
          <w:p w14:paraId="30F56DCA" w14:textId="77777777" w:rsidR="00014881" w:rsidRPr="0087401A" w:rsidRDefault="00014881" w:rsidP="009B3386">
            <w:pPr>
              <w:pStyle w:val="Prrafodelista"/>
              <w:spacing w:line="276" w:lineRule="auto"/>
              <w:ind w:left="0"/>
              <w:jc w:val="both"/>
              <w:rPr>
                <w:sz w:val="18"/>
                <w:lang w:val="es-CO"/>
              </w:rPr>
            </w:pPr>
            <w:r w:rsidRPr="0087401A">
              <w:rPr>
                <w:lang w:val="es-CO"/>
              </w:rPr>
              <w:t xml:space="preserve"> </w:t>
            </w:r>
          </w:p>
          <w:p w14:paraId="52819A8D" w14:textId="0D1F2101" w:rsidR="00E125C7" w:rsidRPr="0087401A" w:rsidRDefault="00014881" w:rsidP="009B3386">
            <w:pPr>
              <w:spacing w:line="276" w:lineRule="auto"/>
              <w:jc w:val="both"/>
              <w:rPr>
                <w:i/>
                <w:lang w:val="es-CO"/>
              </w:rPr>
            </w:pPr>
            <w:r w:rsidRPr="0087401A">
              <w:rPr>
                <w:lang w:val="es-CO"/>
              </w:rPr>
              <w:t>Lo anterior</w:t>
            </w:r>
            <w:r w:rsidR="00385DDA" w:rsidRPr="0087401A">
              <w:rPr>
                <w:lang w:val="es-CO"/>
              </w:rPr>
              <w:t>,</w:t>
            </w:r>
            <w:r w:rsidRPr="0087401A">
              <w:rPr>
                <w:lang w:val="es-CO"/>
              </w:rPr>
              <w:t xml:space="preserve"> en virtud de la Nota 99 de la Resolución 03049 del 30 de julio de </w:t>
            </w:r>
            <w:r w:rsidR="00DD331A" w:rsidRPr="0087401A">
              <w:rPr>
                <w:lang w:val="es-CO"/>
              </w:rPr>
              <w:t>2014 “</w:t>
            </w:r>
            <w:r w:rsidRPr="0087401A">
              <w:rPr>
                <w:i/>
                <w:lang w:val="es-CO"/>
              </w:rPr>
              <w:t>Por la cual se adopta el Manual de Contratación de la Policía Nacional”</w:t>
            </w:r>
            <w:r w:rsidRPr="0087401A">
              <w:rPr>
                <w:lang w:val="es-CO"/>
              </w:rPr>
              <w:t xml:space="preserve"> que dispone: </w:t>
            </w:r>
            <w:r w:rsidR="00E125C7" w:rsidRPr="0087401A">
              <w:rPr>
                <w:i/>
                <w:lang w:val="es-CO"/>
              </w:rPr>
              <w:t>“</w:t>
            </w:r>
            <w:r w:rsidRPr="0087401A">
              <w:rPr>
                <w:i/>
                <w:lang w:val="es-CO"/>
              </w:rPr>
              <w:t>En caso de empate a menor precio, la entidad adjudicará a quien haya entregado primero la oferta entre los empatados, según el orden de entrega de las mismas</w:t>
            </w:r>
            <w:r w:rsidR="00E125C7" w:rsidRPr="0087401A">
              <w:rPr>
                <w:i/>
                <w:lang w:val="es-CO"/>
              </w:rPr>
              <w:t>”</w:t>
            </w:r>
          </w:p>
        </w:tc>
      </w:tr>
      <w:tr w:rsidR="00AD6484" w:rsidRPr="0087401A" w14:paraId="682D7E1C" w14:textId="77777777" w:rsidTr="009A7AFD">
        <w:trPr>
          <w:trHeight w:val="227"/>
          <w:jc w:val="center"/>
        </w:trPr>
        <w:tc>
          <w:tcPr>
            <w:tcW w:w="2405"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14:paraId="5D4B79EC" w14:textId="77777777" w:rsidR="00AD6484" w:rsidRPr="0087401A" w:rsidRDefault="00AD6484" w:rsidP="00834B2D">
            <w:pPr>
              <w:pStyle w:val="Textoindependiente"/>
              <w:spacing w:line="276" w:lineRule="auto"/>
              <w:jc w:val="center"/>
              <w:rPr>
                <w:rFonts w:cs="Arial"/>
                <w:b/>
                <w:sz w:val="20"/>
                <w:lang w:val="es-CO"/>
              </w:rPr>
            </w:pPr>
            <w:r w:rsidRPr="0087401A">
              <w:rPr>
                <w:rFonts w:cs="Arial"/>
                <w:b/>
                <w:sz w:val="20"/>
                <w:lang w:val="es-CO"/>
              </w:rPr>
              <w:t xml:space="preserve">Información de aceptación de la </w:t>
            </w:r>
            <w:r w:rsidR="00ED15E0" w:rsidRPr="0087401A">
              <w:rPr>
                <w:rFonts w:cs="Arial"/>
                <w:b/>
                <w:sz w:val="20"/>
                <w:lang w:val="es-CO"/>
              </w:rPr>
              <w:t>oferta</w:t>
            </w:r>
          </w:p>
        </w:tc>
        <w:tc>
          <w:tcPr>
            <w:tcW w:w="8235"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14:paraId="33914C6B" w14:textId="77777777" w:rsidR="00AD6484" w:rsidRPr="0087401A" w:rsidRDefault="00AD6484" w:rsidP="00834B2D">
            <w:pPr>
              <w:pStyle w:val="Prrafodelista"/>
              <w:spacing w:line="276" w:lineRule="auto"/>
              <w:ind w:left="0"/>
              <w:jc w:val="both"/>
              <w:rPr>
                <w:lang w:val="es-CO"/>
              </w:rPr>
            </w:pPr>
            <w:r w:rsidRPr="0087401A">
              <w:rPr>
                <w:lang w:val="es-CO"/>
              </w:rPr>
              <w:t>Con la comunicación de aceptación de la oferta publicada en el SECOP</w:t>
            </w:r>
            <w:r w:rsidR="00352A00" w:rsidRPr="0087401A">
              <w:rPr>
                <w:lang w:val="es-CO"/>
              </w:rPr>
              <w:t xml:space="preserve"> II</w:t>
            </w:r>
            <w:r w:rsidRPr="0087401A">
              <w:rPr>
                <w:lang w:val="es-CO"/>
              </w:rPr>
              <w:t xml:space="preserve">, el proponente seleccionado quedará notificado de la aceptación de su oferta. </w:t>
            </w:r>
          </w:p>
        </w:tc>
      </w:tr>
      <w:tr w:rsidR="00AD6484" w:rsidRPr="00C7153B" w14:paraId="082D4056" w14:textId="77777777" w:rsidTr="009A7AFD">
        <w:trPr>
          <w:trHeight w:val="227"/>
          <w:jc w:val="center"/>
        </w:trPr>
        <w:tc>
          <w:tcPr>
            <w:tcW w:w="2405"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14:paraId="344BDED3" w14:textId="77777777" w:rsidR="00AD6484" w:rsidRPr="0087401A" w:rsidRDefault="00ED15E0" w:rsidP="00834B2D">
            <w:pPr>
              <w:pStyle w:val="Textoindependiente"/>
              <w:spacing w:line="276" w:lineRule="auto"/>
              <w:jc w:val="center"/>
              <w:rPr>
                <w:rFonts w:cs="Arial"/>
                <w:b/>
                <w:sz w:val="20"/>
                <w:lang w:val="es-CO"/>
              </w:rPr>
            </w:pPr>
            <w:r w:rsidRPr="0087401A">
              <w:rPr>
                <w:rFonts w:cs="Arial"/>
                <w:b/>
                <w:sz w:val="20"/>
                <w:lang w:val="es-CO"/>
              </w:rPr>
              <w:t>Análisis</w:t>
            </w:r>
            <w:r w:rsidR="00AD6484" w:rsidRPr="0087401A">
              <w:rPr>
                <w:rFonts w:cs="Arial"/>
                <w:b/>
                <w:sz w:val="20"/>
                <w:lang w:val="es-CO"/>
              </w:rPr>
              <w:t xml:space="preserve"> de </w:t>
            </w:r>
            <w:r w:rsidRPr="0087401A">
              <w:rPr>
                <w:rFonts w:cs="Arial"/>
                <w:b/>
                <w:sz w:val="20"/>
                <w:lang w:val="es-CO"/>
              </w:rPr>
              <w:t>garantías</w:t>
            </w:r>
            <w:r w:rsidR="00AD6484" w:rsidRPr="0087401A">
              <w:rPr>
                <w:rFonts w:cs="Arial"/>
                <w:b/>
                <w:sz w:val="20"/>
                <w:lang w:val="es-CO"/>
              </w:rPr>
              <w:t>:</w:t>
            </w:r>
          </w:p>
          <w:p w14:paraId="5DB018A5" w14:textId="77777777" w:rsidR="00AD6484" w:rsidRPr="0087401A" w:rsidRDefault="00AD6484" w:rsidP="00834B2D">
            <w:pPr>
              <w:pStyle w:val="Textoindependiente"/>
              <w:spacing w:line="276" w:lineRule="auto"/>
              <w:jc w:val="center"/>
              <w:rPr>
                <w:rFonts w:cs="Arial"/>
                <w:b/>
                <w:sz w:val="20"/>
                <w:lang w:val="es-CO"/>
              </w:rPr>
            </w:pPr>
            <w:r w:rsidRPr="0087401A">
              <w:rPr>
                <w:rFonts w:cs="Arial"/>
                <w:b/>
                <w:sz w:val="20"/>
                <w:lang w:val="es-CO"/>
              </w:rPr>
              <w:t xml:space="preserve">tipificación, estimación y </w:t>
            </w:r>
            <w:r w:rsidR="00ED15E0" w:rsidRPr="0087401A">
              <w:rPr>
                <w:rFonts w:cs="Arial"/>
                <w:b/>
                <w:sz w:val="20"/>
                <w:lang w:val="es-CO"/>
              </w:rPr>
              <w:t>asignación</w:t>
            </w:r>
            <w:r w:rsidRPr="0087401A">
              <w:rPr>
                <w:rFonts w:cs="Arial"/>
                <w:b/>
                <w:sz w:val="20"/>
                <w:lang w:val="es-CO"/>
              </w:rPr>
              <w:t xml:space="preserve"> del riesgo</w:t>
            </w:r>
          </w:p>
        </w:tc>
        <w:tc>
          <w:tcPr>
            <w:tcW w:w="8235"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14:paraId="47AE6388" w14:textId="2BC8622B" w:rsidR="00AD6484" w:rsidRPr="00C7153B" w:rsidRDefault="00AD6484" w:rsidP="00834B2D">
            <w:pPr>
              <w:pStyle w:val="Prrafodelista"/>
              <w:spacing w:line="276" w:lineRule="auto"/>
              <w:ind w:left="0"/>
              <w:jc w:val="both"/>
            </w:pPr>
            <w:r w:rsidRPr="007676FC">
              <w:t>L</w:t>
            </w:r>
            <w:r w:rsidR="00E2136F" w:rsidRPr="007676FC">
              <w:t xml:space="preserve">as contenidas en el </w:t>
            </w:r>
            <w:r w:rsidR="00221B6F">
              <w:t>a</w:t>
            </w:r>
            <w:r w:rsidR="00E2136F" w:rsidRPr="007676FC">
              <w:t xml:space="preserve">nexo No. </w:t>
            </w:r>
            <w:r w:rsidR="00555600">
              <w:t>5</w:t>
            </w:r>
            <w:r w:rsidR="00B60C1B" w:rsidRPr="007676FC">
              <w:t xml:space="preserve"> </w:t>
            </w:r>
            <w:r w:rsidRPr="007676FC">
              <w:t xml:space="preserve">de la presente </w:t>
            </w:r>
            <w:r w:rsidR="00221B6F">
              <w:t>i</w:t>
            </w:r>
            <w:r w:rsidRPr="007676FC">
              <w:t>nvitación</w:t>
            </w:r>
            <w:r w:rsidR="002F249E" w:rsidRPr="007676FC">
              <w:t>.</w:t>
            </w:r>
          </w:p>
        </w:tc>
      </w:tr>
    </w:tbl>
    <w:p w14:paraId="6B075440" w14:textId="77777777" w:rsidR="00F506F1" w:rsidRDefault="00F506F1" w:rsidP="00F506F1">
      <w:pPr>
        <w:pStyle w:val="Textoindependiente"/>
        <w:tabs>
          <w:tab w:val="left" w:pos="0"/>
          <w:tab w:val="left" w:pos="36"/>
        </w:tabs>
        <w:suppressAutoHyphens/>
        <w:autoSpaceDN w:val="0"/>
        <w:spacing w:line="276" w:lineRule="auto"/>
        <w:ind w:left="390"/>
        <w:jc w:val="both"/>
        <w:textAlignment w:val="baseline"/>
        <w:rPr>
          <w:rFonts w:cs="Arial"/>
          <w:b/>
          <w:bCs/>
          <w:sz w:val="20"/>
        </w:rPr>
      </w:pPr>
    </w:p>
    <w:p w14:paraId="532046C8" w14:textId="5D75AB0D" w:rsidR="00AD6484" w:rsidRPr="00C7153B" w:rsidRDefault="00EC7CC3" w:rsidP="00F506F1">
      <w:pPr>
        <w:pStyle w:val="Textoindependiente"/>
        <w:numPr>
          <w:ilvl w:val="0"/>
          <w:numId w:val="2"/>
        </w:numPr>
        <w:tabs>
          <w:tab w:val="left" w:pos="0"/>
          <w:tab w:val="left" w:pos="36"/>
        </w:tabs>
        <w:suppressAutoHyphens/>
        <w:autoSpaceDN w:val="0"/>
        <w:spacing w:line="276" w:lineRule="auto"/>
        <w:jc w:val="both"/>
        <w:textAlignment w:val="baseline"/>
        <w:rPr>
          <w:rFonts w:cs="Arial"/>
          <w:b/>
          <w:bCs/>
          <w:sz w:val="20"/>
        </w:rPr>
      </w:pPr>
      <w:r>
        <w:rPr>
          <w:rFonts w:cs="Arial"/>
          <w:b/>
          <w:bCs/>
          <w:sz w:val="20"/>
        </w:rPr>
        <w:t>DOCUMENTOS ANEXOS</w:t>
      </w:r>
      <w:r w:rsidR="00273A32" w:rsidRPr="00C7153B">
        <w:rPr>
          <w:rFonts w:cs="Arial"/>
          <w:b/>
          <w:bCs/>
          <w:sz w:val="20"/>
        </w:rPr>
        <w:t xml:space="preserve">: </w:t>
      </w:r>
      <w:r w:rsidR="00AD6484" w:rsidRPr="00C7153B">
        <w:rPr>
          <w:rFonts w:cs="Arial"/>
          <w:sz w:val="20"/>
        </w:rPr>
        <w:t>Los proponentes deberán presentar su oferta con los siguientes documentos:</w:t>
      </w:r>
    </w:p>
    <w:p w14:paraId="184854F4" w14:textId="77777777" w:rsidR="00AD6484" w:rsidRPr="005013A4" w:rsidRDefault="00AD6484" w:rsidP="00F506F1">
      <w:pPr>
        <w:pStyle w:val="Textoindependiente"/>
        <w:spacing w:line="276" w:lineRule="auto"/>
        <w:jc w:val="both"/>
        <w:rPr>
          <w:rFonts w:cs="Arial"/>
          <w:sz w:val="20"/>
        </w:rPr>
      </w:pPr>
    </w:p>
    <w:p w14:paraId="29EFD681" w14:textId="77777777" w:rsidR="00AD6484" w:rsidRPr="00DB669D" w:rsidRDefault="00AD6484" w:rsidP="00F506F1">
      <w:pPr>
        <w:pStyle w:val="Textoindependiente"/>
        <w:numPr>
          <w:ilvl w:val="0"/>
          <w:numId w:val="4"/>
        </w:numPr>
        <w:tabs>
          <w:tab w:val="left" w:pos="426"/>
        </w:tabs>
        <w:suppressAutoHyphens/>
        <w:autoSpaceDN w:val="0"/>
        <w:spacing w:line="276" w:lineRule="auto"/>
        <w:jc w:val="both"/>
        <w:textAlignment w:val="baseline"/>
        <w:rPr>
          <w:rFonts w:cs="Arial"/>
          <w:sz w:val="20"/>
        </w:rPr>
      </w:pPr>
      <w:r w:rsidRPr="00DB669D">
        <w:rPr>
          <w:rFonts w:cs="Arial"/>
          <w:sz w:val="20"/>
        </w:rPr>
        <w:t xml:space="preserve">Carta de presentación de la oferta de acuerdo al </w:t>
      </w:r>
      <w:r w:rsidR="00273A32" w:rsidRPr="00DB669D">
        <w:rPr>
          <w:rFonts w:cs="Arial"/>
          <w:sz w:val="20"/>
        </w:rPr>
        <w:t>F</w:t>
      </w:r>
      <w:r w:rsidR="009D671D" w:rsidRPr="00DB669D">
        <w:rPr>
          <w:rFonts w:cs="Arial"/>
          <w:sz w:val="20"/>
        </w:rPr>
        <w:t xml:space="preserve">ormulario No. 1 </w:t>
      </w:r>
      <w:r w:rsidRPr="00DB669D">
        <w:rPr>
          <w:rFonts w:cs="Arial"/>
          <w:sz w:val="20"/>
        </w:rPr>
        <w:t>firmada por el oferente (persona natural o representante legal de la persona jurídica).</w:t>
      </w:r>
    </w:p>
    <w:p w14:paraId="7104DFBD" w14:textId="77777777" w:rsidR="00AD6484" w:rsidRPr="00DB669D" w:rsidRDefault="00AD6484" w:rsidP="00F506F1">
      <w:pPr>
        <w:pStyle w:val="Textoindependiente"/>
        <w:numPr>
          <w:ilvl w:val="0"/>
          <w:numId w:val="4"/>
        </w:numPr>
        <w:tabs>
          <w:tab w:val="left" w:pos="426"/>
        </w:tabs>
        <w:suppressAutoHyphens/>
        <w:autoSpaceDN w:val="0"/>
        <w:spacing w:line="276" w:lineRule="auto"/>
        <w:jc w:val="both"/>
        <w:textAlignment w:val="baseline"/>
        <w:rPr>
          <w:rFonts w:cs="Arial"/>
          <w:sz w:val="20"/>
        </w:rPr>
      </w:pPr>
      <w:r w:rsidRPr="00DB669D">
        <w:rPr>
          <w:rFonts w:cs="Arial"/>
          <w:sz w:val="20"/>
        </w:rPr>
        <w:t xml:space="preserve">Diligenciamiento del </w:t>
      </w:r>
      <w:r w:rsidR="00273A32" w:rsidRPr="00DB669D">
        <w:rPr>
          <w:rFonts w:cs="Arial"/>
          <w:sz w:val="20"/>
        </w:rPr>
        <w:t>A</w:t>
      </w:r>
      <w:r w:rsidRPr="00DB669D">
        <w:rPr>
          <w:rFonts w:cs="Arial"/>
          <w:sz w:val="20"/>
        </w:rPr>
        <w:t>nexo</w:t>
      </w:r>
      <w:r w:rsidR="00273A32" w:rsidRPr="00DB669D">
        <w:rPr>
          <w:rFonts w:cs="Arial"/>
          <w:sz w:val="20"/>
        </w:rPr>
        <w:t xml:space="preserve"> No. 1 E</w:t>
      </w:r>
      <w:r w:rsidRPr="00DB669D">
        <w:rPr>
          <w:rFonts w:cs="Arial"/>
          <w:sz w:val="20"/>
        </w:rPr>
        <w:t xml:space="preserve">specificaciones técnicas mínimas. </w:t>
      </w:r>
    </w:p>
    <w:p w14:paraId="63083D6F" w14:textId="77777777" w:rsidR="00AD6484" w:rsidRPr="00DB669D" w:rsidRDefault="00AD6484" w:rsidP="00F506F1">
      <w:pPr>
        <w:pStyle w:val="Textoindependiente"/>
        <w:numPr>
          <w:ilvl w:val="0"/>
          <w:numId w:val="4"/>
        </w:numPr>
        <w:tabs>
          <w:tab w:val="left" w:pos="426"/>
        </w:tabs>
        <w:suppressAutoHyphens/>
        <w:autoSpaceDN w:val="0"/>
        <w:spacing w:line="276" w:lineRule="auto"/>
        <w:jc w:val="both"/>
        <w:textAlignment w:val="baseline"/>
        <w:rPr>
          <w:rFonts w:cs="Arial"/>
          <w:sz w:val="20"/>
        </w:rPr>
      </w:pPr>
      <w:r w:rsidRPr="00DB669D">
        <w:rPr>
          <w:rFonts w:cs="Arial"/>
          <w:sz w:val="20"/>
        </w:rPr>
        <w:t>Certificado</w:t>
      </w:r>
      <w:r w:rsidR="009D671D" w:rsidRPr="00DB669D">
        <w:rPr>
          <w:rFonts w:cs="Arial"/>
          <w:sz w:val="20"/>
        </w:rPr>
        <w:t xml:space="preserve"> de existencia y r</w:t>
      </w:r>
      <w:r w:rsidRPr="00DB669D">
        <w:rPr>
          <w:rFonts w:cs="Arial"/>
          <w:sz w:val="20"/>
        </w:rPr>
        <w:t xml:space="preserve">epresentación </w:t>
      </w:r>
      <w:r w:rsidR="009D671D" w:rsidRPr="00DB669D">
        <w:rPr>
          <w:rFonts w:cs="Arial"/>
          <w:sz w:val="20"/>
        </w:rPr>
        <w:t>l</w:t>
      </w:r>
      <w:r w:rsidRPr="00DB669D">
        <w:rPr>
          <w:rFonts w:cs="Arial"/>
          <w:sz w:val="20"/>
        </w:rPr>
        <w:t>egal p</w:t>
      </w:r>
      <w:r w:rsidR="009D671D" w:rsidRPr="00DB669D">
        <w:rPr>
          <w:rFonts w:cs="Arial"/>
          <w:sz w:val="20"/>
        </w:rPr>
        <w:t>ara personas jurídicas y/o matrí</w:t>
      </w:r>
      <w:r w:rsidRPr="00DB669D">
        <w:rPr>
          <w:rFonts w:cs="Arial"/>
          <w:sz w:val="20"/>
        </w:rPr>
        <w:t>cula de persona natural expedido (s) por la Cámara de Comercio respe</w:t>
      </w:r>
      <w:r w:rsidR="003112DD" w:rsidRPr="00DB669D">
        <w:rPr>
          <w:rFonts w:cs="Arial"/>
          <w:sz w:val="20"/>
        </w:rPr>
        <w:t>ctiva, no superior a un (1) mes.</w:t>
      </w:r>
      <w:r w:rsidR="00C74C62" w:rsidRPr="00DB669D">
        <w:rPr>
          <w:rFonts w:cs="Arial"/>
          <w:sz w:val="20"/>
        </w:rPr>
        <w:t xml:space="preserve"> </w:t>
      </w:r>
      <w:r w:rsidR="009D671D" w:rsidRPr="00DB669D">
        <w:rPr>
          <w:rFonts w:cs="Arial"/>
          <w:b/>
          <w:sz w:val="20"/>
          <w:u w:val="single"/>
        </w:rPr>
        <w:t>EXCEPCIÓN:</w:t>
      </w:r>
      <w:r w:rsidR="00C74C62" w:rsidRPr="00DB669D">
        <w:rPr>
          <w:rFonts w:cs="Arial"/>
          <w:sz w:val="20"/>
        </w:rPr>
        <w:t xml:space="preserve"> </w:t>
      </w:r>
      <w:r w:rsidR="009D671D" w:rsidRPr="00DB669D">
        <w:rPr>
          <w:rFonts w:cs="Arial"/>
          <w:sz w:val="20"/>
        </w:rPr>
        <w:t>L</w:t>
      </w:r>
      <w:r w:rsidR="00C74C62" w:rsidRPr="00DB669D">
        <w:rPr>
          <w:rFonts w:cs="Arial"/>
          <w:sz w:val="20"/>
        </w:rPr>
        <w:t>as personas que ejercen prestación de servicios inherentes a las profesiones l</w:t>
      </w:r>
      <w:r w:rsidR="009D671D" w:rsidRPr="00DB669D">
        <w:rPr>
          <w:rFonts w:cs="Arial"/>
          <w:sz w:val="20"/>
        </w:rPr>
        <w:t>iberales de conformidad con el numeral 5 del a</w:t>
      </w:r>
      <w:r w:rsidR="00C74C62" w:rsidRPr="00DB669D">
        <w:rPr>
          <w:rFonts w:cs="Arial"/>
          <w:sz w:val="20"/>
        </w:rPr>
        <w:t>rt. 23 del Código de Comercio.</w:t>
      </w:r>
    </w:p>
    <w:p w14:paraId="4E29BB31" w14:textId="0DA83BB9" w:rsidR="00AD6484" w:rsidRPr="00562CB8" w:rsidRDefault="00CB776C" w:rsidP="00F506F1">
      <w:pPr>
        <w:pStyle w:val="Textoindependiente"/>
        <w:numPr>
          <w:ilvl w:val="0"/>
          <w:numId w:val="4"/>
        </w:numPr>
        <w:tabs>
          <w:tab w:val="left" w:pos="426"/>
        </w:tabs>
        <w:suppressAutoHyphens/>
        <w:autoSpaceDN w:val="0"/>
        <w:spacing w:line="276" w:lineRule="auto"/>
        <w:jc w:val="both"/>
        <w:textAlignment w:val="baseline"/>
        <w:rPr>
          <w:rFonts w:cs="Arial"/>
          <w:sz w:val="20"/>
        </w:rPr>
      </w:pPr>
      <w:r w:rsidRPr="00562CB8">
        <w:rPr>
          <w:rFonts w:cs="Arial"/>
          <w:sz w:val="20"/>
        </w:rPr>
        <w:t xml:space="preserve">Fotocopia de la cédula de ciudadanía </w:t>
      </w:r>
      <w:r w:rsidR="005A5D1A" w:rsidRPr="00562CB8">
        <w:rPr>
          <w:rFonts w:cs="Arial"/>
          <w:sz w:val="20"/>
        </w:rPr>
        <w:t>del representante</w:t>
      </w:r>
      <w:r w:rsidRPr="00562CB8">
        <w:rPr>
          <w:rFonts w:cs="Arial"/>
          <w:sz w:val="20"/>
        </w:rPr>
        <w:t xml:space="preserve"> l</w:t>
      </w:r>
      <w:r w:rsidR="00AD6484" w:rsidRPr="00562CB8">
        <w:rPr>
          <w:rFonts w:cs="Arial"/>
          <w:sz w:val="20"/>
        </w:rPr>
        <w:t xml:space="preserve">egal y/o proponente </w:t>
      </w:r>
    </w:p>
    <w:p w14:paraId="61318B61" w14:textId="1E7BBC4E" w:rsidR="00AD6484" w:rsidRPr="00562CB8" w:rsidRDefault="00C71633" w:rsidP="00F506F1">
      <w:pPr>
        <w:pStyle w:val="Textoindependiente"/>
        <w:numPr>
          <w:ilvl w:val="0"/>
          <w:numId w:val="4"/>
        </w:numPr>
        <w:tabs>
          <w:tab w:val="left" w:pos="426"/>
        </w:tabs>
        <w:suppressAutoHyphens/>
        <w:autoSpaceDN w:val="0"/>
        <w:spacing w:line="276" w:lineRule="auto"/>
        <w:jc w:val="both"/>
        <w:textAlignment w:val="baseline"/>
        <w:rPr>
          <w:rFonts w:cs="Arial"/>
          <w:sz w:val="20"/>
        </w:rPr>
      </w:pPr>
      <w:r w:rsidRPr="00562CB8">
        <w:rPr>
          <w:rFonts w:cs="Arial"/>
          <w:sz w:val="20"/>
        </w:rPr>
        <w:t>Certificación</w:t>
      </w:r>
      <w:r w:rsidR="0066657D" w:rsidRPr="00562CB8">
        <w:rPr>
          <w:rFonts w:cs="Arial"/>
          <w:sz w:val="20"/>
        </w:rPr>
        <w:t xml:space="preserve"> actualizada de encontrarse al día en el pago</w:t>
      </w:r>
      <w:r w:rsidRPr="00562CB8">
        <w:rPr>
          <w:rFonts w:cs="Arial"/>
          <w:sz w:val="20"/>
        </w:rPr>
        <w:t xml:space="preserve"> de a</w:t>
      </w:r>
      <w:r w:rsidR="00AD6484" w:rsidRPr="00562CB8">
        <w:rPr>
          <w:rFonts w:cs="Arial"/>
          <w:sz w:val="20"/>
        </w:rPr>
        <w:t xml:space="preserve">portes </w:t>
      </w:r>
      <w:r w:rsidRPr="00562CB8">
        <w:rPr>
          <w:rFonts w:cs="Arial"/>
          <w:sz w:val="20"/>
        </w:rPr>
        <w:t>p</w:t>
      </w:r>
      <w:r w:rsidR="00AD6484" w:rsidRPr="00562CB8">
        <w:rPr>
          <w:rFonts w:cs="Arial"/>
          <w:sz w:val="20"/>
        </w:rPr>
        <w:t xml:space="preserve">arafiscales suscrito por el </w:t>
      </w:r>
      <w:r w:rsidRPr="00562CB8">
        <w:rPr>
          <w:rFonts w:cs="Arial"/>
          <w:sz w:val="20"/>
        </w:rPr>
        <w:t>representante l</w:t>
      </w:r>
      <w:r w:rsidR="009B0BD6" w:rsidRPr="00562CB8">
        <w:rPr>
          <w:rFonts w:cs="Arial"/>
          <w:sz w:val="20"/>
        </w:rPr>
        <w:t>egal</w:t>
      </w:r>
      <w:r w:rsidR="00AD6484" w:rsidRPr="00562CB8">
        <w:rPr>
          <w:rFonts w:cs="Arial"/>
          <w:sz w:val="20"/>
        </w:rPr>
        <w:t xml:space="preserve"> o </w:t>
      </w:r>
      <w:r w:rsidRPr="00562CB8">
        <w:rPr>
          <w:rFonts w:cs="Arial"/>
          <w:sz w:val="20"/>
        </w:rPr>
        <w:t>revisor f</w:t>
      </w:r>
      <w:r w:rsidR="00AD6484" w:rsidRPr="00562CB8">
        <w:rPr>
          <w:rFonts w:cs="Arial"/>
          <w:sz w:val="20"/>
        </w:rPr>
        <w:t>iscal</w:t>
      </w:r>
      <w:r w:rsidR="009B0BD6" w:rsidRPr="00562CB8">
        <w:rPr>
          <w:rFonts w:cs="Arial"/>
          <w:sz w:val="20"/>
        </w:rPr>
        <w:t xml:space="preserve"> o contador público</w:t>
      </w:r>
      <w:r w:rsidR="00AD6484" w:rsidRPr="00562CB8">
        <w:rPr>
          <w:rFonts w:cs="Arial"/>
          <w:sz w:val="20"/>
        </w:rPr>
        <w:t xml:space="preserve">. </w:t>
      </w:r>
      <w:r w:rsidR="00035A31" w:rsidRPr="00562CB8">
        <w:rPr>
          <w:rFonts w:cs="Arial"/>
          <w:sz w:val="20"/>
        </w:rPr>
        <w:t>En estos dos</w:t>
      </w:r>
      <w:r w:rsidR="00AD6484" w:rsidRPr="00562CB8">
        <w:rPr>
          <w:rFonts w:cs="Arial"/>
          <w:sz w:val="20"/>
        </w:rPr>
        <w:t xml:space="preserve"> último</w:t>
      </w:r>
      <w:r w:rsidR="00035A31" w:rsidRPr="00562CB8">
        <w:rPr>
          <w:rFonts w:cs="Arial"/>
          <w:sz w:val="20"/>
        </w:rPr>
        <w:t>s</w:t>
      </w:r>
      <w:r w:rsidR="00AD6484" w:rsidRPr="00562CB8">
        <w:rPr>
          <w:rFonts w:cs="Arial"/>
          <w:sz w:val="20"/>
        </w:rPr>
        <w:t xml:space="preserve"> evento</w:t>
      </w:r>
      <w:r w:rsidR="00035A31" w:rsidRPr="00562CB8">
        <w:rPr>
          <w:rFonts w:cs="Arial"/>
          <w:sz w:val="20"/>
        </w:rPr>
        <w:t>s</w:t>
      </w:r>
      <w:r w:rsidR="00AD6484" w:rsidRPr="00562CB8">
        <w:rPr>
          <w:rFonts w:cs="Arial"/>
          <w:sz w:val="20"/>
        </w:rPr>
        <w:t>, se deberá</w:t>
      </w:r>
      <w:r w:rsidR="00562CB8" w:rsidRPr="00562CB8">
        <w:rPr>
          <w:rFonts w:cs="Arial"/>
          <w:sz w:val="20"/>
        </w:rPr>
        <w:t>,</w:t>
      </w:r>
      <w:r w:rsidR="00AD6484" w:rsidRPr="00562CB8">
        <w:rPr>
          <w:rFonts w:cs="Arial"/>
          <w:sz w:val="20"/>
        </w:rPr>
        <w:t xml:space="preserve"> anexar fotocopia de la tarjet</w:t>
      </w:r>
      <w:r w:rsidR="00035A31" w:rsidRPr="00562CB8">
        <w:rPr>
          <w:rFonts w:cs="Arial"/>
          <w:sz w:val="20"/>
        </w:rPr>
        <w:t>a profesional</w:t>
      </w:r>
      <w:r w:rsidR="00AD6484" w:rsidRPr="00562CB8">
        <w:rPr>
          <w:rFonts w:cs="Arial"/>
          <w:sz w:val="20"/>
        </w:rPr>
        <w:t>.</w:t>
      </w:r>
      <w:r w:rsidR="00745C6E" w:rsidRPr="00562CB8">
        <w:rPr>
          <w:rFonts w:cs="Arial"/>
          <w:sz w:val="20"/>
        </w:rPr>
        <w:t xml:space="preserve"> Además, deberá aportar el soporte </w:t>
      </w:r>
      <w:r w:rsidR="001B2F81" w:rsidRPr="00562CB8">
        <w:rPr>
          <w:rFonts w:cs="Arial"/>
          <w:sz w:val="20"/>
        </w:rPr>
        <w:t>de la planilla de</w:t>
      </w:r>
      <w:r w:rsidR="000C2685" w:rsidRPr="00562CB8">
        <w:rPr>
          <w:rFonts w:cs="Arial"/>
          <w:sz w:val="20"/>
        </w:rPr>
        <w:t xml:space="preserve"> pago efectuado.</w:t>
      </w:r>
      <w:r w:rsidR="001B2F81" w:rsidRPr="00562CB8">
        <w:rPr>
          <w:rFonts w:cs="Arial"/>
          <w:sz w:val="20"/>
        </w:rPr>
        <w:t xml:space="preserve"> La persona natural deberá anexar certificado el cual indique que se encuentre al día en seguridad social adjuntando planilla de pago.</w:t>
      </w:r>
    </w:p>
    <w:p w14:paraId="44BCF6C2" w14:textId="77777777" w:rsidR="00AD6484" w:rsidRPr="00C52736" w:rsidRDefault="00C71633" w:rsidP="00F506F1">
      <w:pPr>
        <w:pStyle w:val="Textoindependiente"/>
        <w:numPr>
          <w:ilvl w:val="0"/>
          <w:numId w:val="4"/>
        </w:numPr>
        <w:tabs>
          <w:tab w:val="left" w:pos="426"/>
        </w:tabs>
        <w:suppressAutoHyphens/>
        <w:autoSpaceDN w:val="0"/>
        <w:spacing w:line="276" w:lineRule="auto"/>
        <w:jc w:val="both"/>
        <w:textAlignment w:val="baseline"/>
        <w:rPr>
          <w:rFonts w:cs="Arial"/>
          <w:sz w:val="20"/>
        </w:rPr>
      </w:pPr>
      <w:r w:rsidRPr="00C52736">
        <w:rPr>
          <w:rFonts w:cs="Arial"/>
          <w:sz w:val="20"/>
        </w:rPr>
        <w:t>Copia del f</w:t>
      </w:r>
      <w:r w:rsidR="00AD6484" w:rsidRPr="00C52736">
        <w:rPr>
          <w:rFonts w:cs="Arial"/>
          <w:sz w:val="20"/>
        </w:rPr>
        <w:t xml:space="preserve">ormulario de </w:t>
      </w:r>
      <w:r w:rsidRPr="00C52736">
        <w:rPr>
          <w:rFonts w:cs="Arial"/>
          <w:sz w:val="20"/>
        </w:rPr>
        <w:t>i</w:t>
      </w:r>
      <w:r w:rsidR="00AD6484" w:rsidRPr="00C52736">
        <w:rPr>
          <w:rFonts w:cs="Arial"/>
          <w:sz w:val="20"/>
        </w:rPr>
        <w:t>nscripción en el Registro Único Tributario.</w:t>
      </w:r>
    </w:p>
    <w:p w14:paraId="2053473F" w14:textId="77777777" w:rsidR="00AD6484" w:rsidRPr="00C52736" w:rsidRDefault="00C71633" w:rsidP="00F506F1">
      <w:pPr>
        <w:pStyle w:val="Textoindependiente"/>
        <w:numPr>
          <w:ilvl w:val="0"/>
          <w:numId w:val="4"/>
        </w:numPr>
        <w:tabs>
          <w:tab w:val="left" w:pos="426"/>
        </w:tabs>
        <w:suppressAutoHyphens/>
        <w:autoSpaceDN w:val="0"/>
        <w:spacing w:line="276" w:lineRule="auto"/>
        <w:jc w:val="both"/>
        <w:textAlignment w:val="baseline"/>
        <w:rPr>
          <w:rFonts w:cs="Arial"/>
          <w:sz w:val="20"/>
        </w:rPr>
      </w:pPr>
      <w:r w:rsidRPr="00C52736">
        <w:rPr>
          <w:rFonts w:cs="Arial"/>
          <w:sz w:val="20"/>
        </w:rPr>
        <w:t>Certificación b</w:t>
      </w:r>
      <w:r w:rsidR="00AD6484" w:rsidRPr="00C52736">
        <w:rPr>
          <w:rFonts w:cs="Arial"/>
          <w:sz w:val="20"/>
        </w:rPr>
        <w:t>ancaria vigente.</w:t>
      </w:r>
    </w:p>
    <w:p w14:paraId="35E0FC67" w14:textId="497E3350" w:rsidR="00AD6484" w:rsidRPr="00BE1E1F" w:rsidRDefault="00AD6484" w:rsidP="00F506F1">
      <w:pPr>
        <w:pStyle w:val="Textoindependiente"/>
        <w:numPr>
          <w:ilvl w:val="0"/>
          <w:numId w:val="4"/>
        </w:numPr>
        <w:tabs>
          <w:tab w:val="left" w:pos="426"/>
        </w:tabs>
        <w:suppressAutoHyphens/>
        <w:autoSpaceDN w:val="0"/>
        <w:spacing w:line="276" w:lineRule="auto"/>
        <w:jc w:val="both"/>
        <w:textAlignment w:val="baseline"/>
        <w:rPr>
          <w:rFonts w:cs="Arial"/>
          <w:sz w:val="20"/>
        </w:rPr>
      </w:pPr>
      <w:r w:rsidRPr="00BE1E1F">
        <w:rPr>
          <w:rFonts w:cs="Arial"/>
          <w:sz w:val="20"/>
        </w:rPr>
        <w:t>DATOS BÁSICOS BEN</w:t>
      </w:r>
      <w:r w:rsidR="00C71633" w:rsidRPr="00BE1E1F">
        <w:rPr>
          <w:rFonts w:cs="Arial"/>
          <w:sz w:val="20"/>
        </w:rPr>
        <w:t xml:space="preserve">EFICIARIO </w:t>
      </w:r>
      <w:r w:rsidR="005A5D1A" w:rsidRPr="00BE1E1F">
        <w:rPr>
          <w:rFonts w:cs="Arial"/>
          <w:sz w:val="20"/>
        </w:rPr>
        <w:t>CUENTA (</w:t>
      </w:r>
      <w:r w:rsidR="00C71633" w:rsidRPr="00BE1E1F">
        <w:rPr>
          <w:rFonts w:cs="Arial"/>
          <w:sz w:val="20"/>
        </w:rPr>
        <w:t>diligenciar F</w:t>
      </w:r>
      <w:r w:rsidRPr="00BE1E1F">
        <w:rPr>
          <w:rFonts w:cs="Arial"/>
          <w:sz w:val="20"/>
        </w:rPr>
        <w:t>ormulario N</w:t>
      </w:r>
      <w:r w:rsidR="00C71633" w:rsidRPr="00BE1E1F">
        <w:rPr>
          <w:rFonts w:cs="Arial"/>
          <w:sz w:val="20"/>
        </w:rPr>
        <w:t>o.</w:t>
      </w:r>
      <w:r w:rsidRPr="00BE1E1F">
        <w:rPr>
          <w:rFonts w:cs="Arial"/>
          <w:sz w:val="20"/>
        </w:rPr>
        <w:t xml:space="preserve"> 2 adjunto)</w:t>
      </w:r>
    </w:p>
    <w:p w14:paraId="133FBDF5" w14:textId="491F9B6F" w:rsidR="00AD6484" w:rsidRPr="0087401A" w:rsidRDefault="00AD6484" w:rsidP="00F506F1">
      <w:pPr>
        <w:pStyle w:val="Textoindependiente"/>
        <w:numPr>
          <w:ilvl w:val="0"/>
          <w:numId w:val="4"/>
        </w:numPr>
        <w:tabs>
          <w:tab w:val="left" w:pos="426"/>
        </w:tabs>
        <w:suppressAutoHyphens/>
        <w:autoSpaceDN w:val="0"/>
        <w:spacing w:line="276" w:lineRule="auto"/>
        <w:jc w:val="both"/>
        <w:textAlignment w:val="baseline"/>
        <w:rPr>
          <w:rFonts w:cs="Arial"/>
          <w:sz w:val="20"/>
        </w:rPr>
      </w:pPr>
      <w:r w:rsidRPr="00BE1E1F">
        <w:rPr>
          <w:rFonts w:cs="Arial"/>
          <w:sz w:val="20"/>
        </w:rPr>
        <w:t xml:space="preserve">Compromiso anticorrupción de acuerdo con el Formulario No. </w:t>
      </w:r>
      <w:r w:rsidR="00BE1E1F" w:rsidRPr="00BE1E1F">
        <w:rPr>
          <w:rFonts w:cs="Arial"/>
          <w:sz w:val="20"/>
        </w:rPr>
        <w:t>6</w:t>
      </w:r>
      <w:r w:rsidRPr="00BE1E1F">
        <w:rPr>
          <w:rFonts w:cs="Arial"/>
          <w:sz w:val="20"/>
        </w:rPr>
        <w:t xml:space="preserve">, suscrito por el oferente </w:t>
      </w:r>
      <w:r w:rsidRPr="0087401A">
        <w:rPr>
          <w:rFonts w:cs="Arial"/>
          <w:sz w:val="20"/>
        </w:rPr>
        <w:t>(persona natural o representante legal de la persona jurídica)</w:t>
      </w:r>
      <w:r w:rsidR="003D5A91" w:rsidRPr="0087401A">
        <w:rPr>
          <w:rFonts w:cs="Arial"/>
          <w:sz w:val="20"/>
        </w:rPr>
        <w:t>.</w:t>
      </w:r>
    </w:p>
    <w:p w14:paraId="7CA88ADC" w14:textId="3BEF2A6C" w:rsidR="00385DDA" w:rsidRPr="00774E4B" w:rsidRDefault="000062AC" w:rsidP="00F506F1">
      <w:pPr>
        <w:pStyle w:val="Prrafodelista"/>
        <w:numPr>
          <w:ilvl w:val="0"/>
          <w:numId w:val="4"/>
        </w:numPr>
        <w:tabs>
          <w:tab w:val="left" w:pos="6060"/>
        </w:tabs>
        <w:spacing w:line="276" w:lineRule="auto"/>
        <w:jc w:val="both"/>
      </w:pPr>
      <w:r w:rsidRPr="00774E4B">
        <w:rPr>
          <w:bCs/>
          <w:color w:val="000000"/>
          <w:lang w:val="es-MX" w:eastAsia="es-CO"/>
        </w:rPr>
        <w:t xml:space="preserve">Diligenciamiento del </w:t>
      </w:r>
      <w:r w:rsidR="00064A5C" w:rsidRPr="00774E4B">
        <w:rPr>
          <w:bCs/>
          <w:color w:val="000000"/>
          <w:lang w:val="es-MX" w:eastAsia="es-CO"/>
        </w:rPr>
        <w:t>F</w:t>
      </w:r>
      <w:r w:rsidR="00BE1E1F" w:rsidRPr="00774E4B">
        <w:rPr>
          <w:bCs/>
          <w:color w:val="000000"/>
          <w:lang w:val="es-MX" w:eastAsia="es-CO"/>
        </w:rPr>
        <w:t xml:space="preserve">ormulario </w:t>
      </w:r>
      <w:r w:rsidR="00C71633" w:rsidRPr="00774E4B">
        <w:rPr>
          <w:bCs/>
          <w:color w:val="000000"/>
          <w:lang w:val="es-MX" w:eastAsia="es-CO"/>
        </w:rPr>
        <w:t>C</w:t>
      </w:r>
      <w:r w:rsidRPr="00774E4B">
        <w:rPr>
          <w:bCs/>
          <w:color w:val="000000"/>
          <w:lang w:val="es-MX" w:eastAsia="es-CO"/>
        </w:rPr>
        <w:t>ertificado de inhabilidades e incompatibilidades</w:t>
      </w:r>
    </w:p>
    <w:p w14:paraId="68E425BC" w14:textId="155EB206" w:rsidR="00385DDA" w:rsidRPr="00774E4B" w:rsidRDefault="00385DDA" w:rsidP="00F506F1">
      <w:pPr>
        <w:pStyle w:val="Prrafodelista"/>
        <w:numPr>
          <w:ilvl w:val="0"/>
          <w:numId w:val="4"/>
        </w:numPr>
        <w:tabs>
          <w:tab w:val="left" w:pos="6060"/>
        </w:tabs>
        <w:spacing w:line="276" w:lineRule="auto"/>
        <w:jc w:val="both"/>
      </w:pPr>
      <w:r w:rsidRPr="00774E4B">
        <w:rPr>
          <w:lang w:val="es-CO"/>
        </w:rPr>
        <w:t>Formulario Acuerdo de Confidencialidad (</w:t>
      </w:r>
      <w:r w:rsidR="0087401A" w:rsidRPr="00774E4B">
        <w:rPr>
          <w:lang w:val="es-CO"/>
        </w:rPr>
        <w:t>Diligenciar formulario adjunto).</w:t>
      </w:r>
    </w:p>
    <w:p w14:paraId="7B2C216F" w14:textId="77777777" w:rsidR="00385DDA" w:rsidRPr="00774E4B" w:rsidRDefault="00385DDA" w:rsidP="00F506F1">
      <w:pPr>
        <w:pStyle w:val="Prrafodelista"/>
        <w:numPr>
          <w:ilvl w:val="0"/>
          <w:numId w:val="4"/>
        </w:numPr>
        <w:tabs>
          <w:tab w:val="left" w:pos="6060"/>
        </w:tabs>
        <w:spacing w:line="276" w:lineRule="auto"/>
        <w:jc w:val="both"/>
      </w:pPr>
      <w:r w:rsidRPr="00774E4B">
        <w:rPr>
          <w:lang w:val="es-CO"/>
        </w:rPr>
        <w:t>Formulario Sistema de Gestión de la Seguridad y Salud en el Trabajo (Diligenciar formulario).</w:t>
      </w:r>
    </w:p>
    <w:p w14:paraId="670B897F" w14:textId="634EE7BA" w:rsidR="00385DDA" w:rsidRPr="003A6AA9" w:rsidRDefault="00385DDA" w:rsidP="00F506F1">
      <w:pPr>
        <w:pStyle w:val="Prrafodelista"/>
        <w:numPr>
          <w:ilvl w:val="0"/>
          <w:numId w:val="4"/>
        </w:numPr>
        <w:tabs>
          <w:tab w:val="left" w:pos="6060"/>
        </w:tabs>
        <w:spacing w:line="276" w:lineRule="auto"/>
        <w:jc w:val="both"/>
      </w:pPr>
      <w:r w:rsidRPr="00774E4B">
        <w:rPr>
          <w:bCs/>
          <w:color w:val="000000"/>
          <w:lang w:val="es-MX" w:eastAsia="es-CO"/>
        </w:rPr>
        <w:t xml:space="preserve">Diligenciamiento del </w:t>
      </w:r>
      <w:r w:rsidR="00917F54">
        <w:rPr>
          <w:bCs/>
          <w:color w:val="000000"/>
          <w:lang w:val="es-MX" w:eastAsia="es-CO"/>
        </w:rPr>
        <w:t>f</w:t>
      </w:r>
      <w:r w:rsidRPr="00774E4B">
        <w:rPr>
          <w:bCs/>
          <w:color w:val="000000"/>
          <w:lang w:val="es-MX" w:eastAsia="es-CO"/>
        </w:rPr>
        <w:t xml:space="preserve">ormato </w:t>
      </w:r>
      <w:r w:rsidR="0087401A" w:rsidRPr="00774E4B">
        <w:rPr>
          <w:bCs/>
          <w:color w:val="000000"/>
          <w:lang w:val="es-MX" w:eastAsia="es-CO"/>
        </w:rPr>
        <w:t>formulario personal, experiencia y tiempos de dedicación mínimos</w:t>
      </w:r>
      <w:r w:rsidRPr="00774E4B">
        <w:rPr>
          <w:bCs/>
          <w:color w:val="000000"/>
          <w:lang w:val="es-MX" w:eastAsia="es-CO"/>
        </w:rPr>
        <w:t>.</w:t>
      </w:r>
    </w:p>
    <w:p w14:paraId="79A2F16D" w14:textId="31BAF4C3" w:rsidR="003A6AA9" w:rsidRPr="006E6BD5" w:rsidRDefault="006E6BD5" w:rsidP="00F506F1">
      <w:pPr>
        <w:pStyle w:val="Prrafodelista"/>
        <w:numPr>
          <w:ilvl w:val="0"/>
          <w:numId w:val="4"/>
        </w:numPr>
        <w:spacing w:line="276" w:lineRule="auto"/>
      </w:pPr>
      <w:r w:rsidRPr="006E6BD5">
        <w:t xml:space="preserve">Anexo </w:t>
      </w:r>
      <w:r w:rsidR="003A6AA9" w:rsidRPr="006E6BD5">
        <w:t>Obligaciones del Contratista.</w:t>
      </w:r>
    </w:p>
    <w:p w14:paraId="1E9274F9" w14:textId="56BDAAE5" w:rsidR="003A6AA9" w:rsidRPr="006E6BD5" w:rsidRDefault="003A6AA9" w:rsidP="00F506F1">
      <w:pPr>
        <w:pStyle w:val="Prrafodelista"/>
        <w:numPr>
          <w:ilvl w:val="0"/>
          <w:numId w:val="4"/>
        </w:numPr>
        <w:spacing w:line="276" w:lineRule="auto"/>
      </w:pPr>
      <w:r w:rsidRPr="006E6BD5">
        <w:lastRenderedPageBreak/>
        <w:t>Experiencia del proponente.</w:t>
      </w:r>
    </w:p>
    <w:p w14:paraId="105409F1" w14:textId="4EDA376E" w:rsidR="008A208A" w:rsidRPr="006E6BD5" w:rsidRDefault="008A208A" w:rsidP="00F506F1">
      <w:pPr>
        <w:pStyle w:val="Prrafodelista"/>
        <w:numPr>
          <w:ilvl w:val="0"/>
          <w:numId w:val="4"/>
        </w:numPr>
        <w:spacing w:line="276" w:lineRule="auto"/>
      </w:pPr>
      <w:r w:rsidRPr="006E6BD5">
        <w:t>Certificación de la capacidad operativa.</w:t>
      </w:r>
    </w:p>
    <w:p w14:paraId="56EE77D5" w14:textId="59D8B3AC" w:rsidR="00385DDA" w:rsidRPr="006E6BD5" w:rsidRDefault="00385DDA" w:rsidP="00F506F1">
      <w:pPr>
        <w:pStyle w:val="Textoindependiente"/>
        <w:numPr>
          <w:ilvl w:val="0"/>
          <w:numId w:val="4"/>
        </w:numPr>
        <w:tabs>
          <w:tab w:val="left" w:pos="426"/>
        </w:tabs>
        <w:suppressAutoHyphens/>
        <w:autoSpaceDN w:val="0"/>
        <w:spacing w:line="276" w:lineRule="auto"/>
        <w:jc w:val="both"/>
        <w:textAlignment w:val="baseline"/>
        <w:rPr>
          <w:rFonts w:cs="Arial"/>
          <w:sz w:val="20"/>
        </w:rPr>
      </w:pPr>
      <w:r w:rsidRPr="006E6BD5">
        <w:rPr>
          <w:rFonts w:cs="Arial"/>
          <w:sz w:val="20"/>
        </w:rPr>
        <w:t>La Policía Nacional</w:t>
      </w:r>
      <w:r w:rsidR="0066657D" w:rsidRPr="006E6BD5">
        <w:rPr>
          <w:rFonts w:cs="Arial"/>
          <w:sz w:val="20"/>
        </w:rPr>
        <w:t xml:space="preserve"> </w:t>
      </w:r>
      <w:r w:rsidR="0066657D" w:rsidRPr="006E6BD5">
        <w:rPr>
          <w:rFonts w:cs="Arial"/>
          <w:sz w:val="20"/>
          <w:lang w:val="es-ES_tradnl"/>
        </w:rPr>
        <w:t xml:space="preserve">– </w:t>
      </w:r>
      <w:r w:rsidR="00EE25E7">
        <w:rPr>
          <w:rFonts w:cs="Arial"/>
          <w:sz w:val="20"/>
          <w:lang w:val="es-ES_tradnl"/>
        </w:rPr>
        <w:t>Regional de Aseguramiento en Salud No. 2</w:t>
      </w:r>
      <w:r w:rsidRPr="006E6BD5">
        <w:rPr>
          <w:rFonts w:cs="Arial"/>
          <w:sz w:val="20"/>
        </w:rPr>
        <w:t xml:space="preserve"> consultará el boletín de responsables fiscales de la Contraloría General de la República de la firma y del representante legal.</w:t>
      </w:r>
    </w:p>
    <w:p w14:paraId="15781AD2" w14:textId="48B9C67D" w:rsidR="00385DDA" w:rsidRPr="006E6BD5" w:rsidRDefault="00385DDA" w:rsidP="00F506F1">
      <w:pPr>
        <w:pStyle w:val="Textoindependiente"/>
        <w:numPr>
          <w:ilvl w:val="0"/>
          <w:numId w:val="4"/>
        </w:numPr>
        <w:tabs>
          <w:tab w:val="left" w:pos="426"/>
        </w:tabs>
        <w:suppressAutoHyphens/>
        <w:autoSpaceDN w:val="0"/>
        <w:spacing w:line="276" w:lineRule="auto"/>
        <w:jc w:val="both"/>
        <w:textAlignment w:val="baseline"/>
        <w:rPr>
          <w:rFonts w:cs="Arial"/>
          <w:sz w:val="20"/>
        </w:rPr>
      </w:pPr>
      <w:r w:rsidRPr="006E6BD5">
        <w:rPr>
          <w:rFonts w:cs="Arial"/>
          <w:sz w:val="20"/>
        </w:rPr>
        <w:t>La Policía Nacional</w:t>
      </w:r>
      <w:r w:rsidR="0066657D" w:rsidRPr="006E6BD5">
        <w:rPr>
          <w:rFonts w:cs="Arial"/>
          <w:sz w:val="20"/>
        </w:rPr>
        <w:t xml:space="preserve"> </w:t>
      </w:r>
      <w:r w:rsidR="0066657D" w:rsidRPr="006E6BD5">
        <w:rPr>
          <w:rFonts w:cs="Arial"/>
          <w:sz w:val="20"/>
          <w:lang w:val="es-ES_tradnl"/>
        </w:rPr>
        <w:t xml:space="preserve">– </w:t>
      </w:r>
      <w:r w:rsidR="00EE25E7">
        <w:rPr>
          <w:rFonts w:cs="Arial"/>
          <w:sz w:val="20"/>
          <w:lang w:val="es-ES_tradnl"/>
        </w:rPr>
        <w:t>Regional de Aseguramiento en Salud No. 2</w:t>
      </w:r>
      <w:r w:rsidRPr="006E6BD5">
        <w:rPr>
          <w:rFonts w:cs="Arial"/>
          <w:sz w:val="20"/>
        </w:rPr>
        <w:t xml:space="preserve"> consultará los antecedentes judiciales del oferente o su representante legal. </w:t>
      </w:r>
    </w:p>
    <w:p w14:paraId="3BA9A81B" w14:textId="0810ACCF" w:rsidR="00385DDA" w:rsidRDefault="00385DDA" w:rsidP="00F506F1">
      <w:pPr>
        <w:pStyle w:val="Textoindependiente"/>
        <w:numPr>
          <w:ilvl w:val="0"/>
          <w:numId w:val="4"/>
        </w:numPr>
        <w:tabs>
          <w:tab w:val="left" w:pos="426"/>
        </w:tabs>
        <w:suppressAutoHyphens/>
        <w:autoSpaceDN w:val="0"/>
        <w:spacing w:line="276" w:lineRule="auto"/>
        <w:jc w:val="both"/>
        <w:textAlignment w:val="baseline"/>
        <w:rPr>
          <w:rFonts w:cs="Arial"/>
          <w:sz w:val="20"/>
        </w:rPr>
      </w:pPr>
      <w:r w:rsidRPr="006E6BD5">
        <w:rPr>
          <w:rFonts w:cs="Arial"/>
          <w:sz w:val="20"/>
        </w:rPr>
        <w:t>La Policía Nacional consultará el certificado de antecedentes disciplinarios de la Procuraduría Gen</w:t>
      </w:r>
      <w:r w:rsidR="006E1EA2" w:rsidRPr="006E6BD5">
        <w:rPr>
          <w:rFonts w:cs="Arial"/>
          <w:sz w:val="20"/>
        </w:rPr>
        <w:t>eral de la Nación de la firma o</w:t>
      </w:r>
      <w:r w:rsidR="006E1EA2">
        <w:rPr>
          <w:rFonts w:cs="Arial"/>
          <w:sz w:val="20"/>
        </w:rPr>
        <w:t xml:space="preserve"> </w:t>
      </w:r>
      <w:r w:rsidRPr="00C52736">
        <w:rPr>
          <w:rFonts w:cs="Arial"/>
          <w:sz w:val="20"/>
        </w:rPr>
        <w:t>del representante legal.</w:t>
      </w:r>
    </w:p>
    <w:p w14:paraId="036DAC7D" w14:textId="14A2117A" w:rsidR="00385DDA" w:rsidRDefault="0066657D" w:rsidP="00F506F1">
      <w:pPr>
        <w:pStyle w:val="Textoindependiente"/>
        <w:numPr>
          <w:ilvl w:val="0"/>
          <w:numId w:val="4"/>
        </w:numPr>
        <w:tabs>
          <w:tab w:val="left" w:pos="426"/>
        </w:tabs>
        <w:suppressAutoHyphens/>
        <w:autoSpaceDN w:val="0"/>
        <w:spacing w:line="276" w:lineRule="auto"/>
        <w:jc w:val="both"/>
        <w:textAlignment w:val="baseline"/>
        <w:rPr>
          <w:rFonts w:cs="Arial"/>
          <w:sz w:val="20"/>
        </w:rPr>
      </w:pPr>
      <w:r w:rsidRPr="0066657D">
        <w:rPr>
          <w:rFonts w:cs="Arial"/>
          <w:sz w:val="20"/>
          <w:lang w:val="es-ES_tradnl"/>
        </w:rPr>
        <w:t xml:space="preserve">La Policía Nacional – </w:t>
      </w:r>
      <w:r w:rsidR="00EE25E7">
        <w:rPr>
          <w:rFonts w:cs="Arial"/>
          <w:sz w:val="20"/>
          <w:lang w:val="es-ES_tradnl"/>
        </w:rPr>
        <w:t>Regional de Aseguramiento en Salud No. 2</w:t>
      </w:r>
      <w:r w:rsidRPr="0066657D">
        <w:rPr>
          <w:rFonts w:cs="Arial"/>
          <w:sz w:val="20"/>
          <w:lang w:val="es-ES_tradnl"/>
        </w:rPr>
        <w:t xml:space="preserve"> </w:t>
      </w:r>
      <w:r>
        <w:rPr>
          <w:rFonts w:cs="Arial"/>
          <w:sz w:val="20"/>
        </w:rPr>
        <w:t>c</w:t>
      </w:r>
      <w:r w:rsidR="00385DDA" w:rsidRPr="0066657D">
        <w:rPr>
          <w:rFonts w:cs="Arial"/>
          <w:sz w:val="20"/>
        </w:rPr>
        <w:t>onsulta</w:t>
      </w:r>
      <w:r>
        <w:rPr>
          <w:rFonts w:cs="Arial"/>
          <w:sz w:val="20"/>
        </w:rPr>
        <w:t>r</w:t>
      </w:r>
      <w:r w:rsidR="00917F54">
        <w:rPr>
          <w:rFonts w:cs="Arial"/>
          <w:sz w:val="20"/>
        </w:rPr>
        <w:t>á</w:t>
      </w:r>
      <w:r>
        <w:rPr>
          <w:rFonts w:cs="Arial"/>
          <w:sz w:val="20"/>
        </w:rPr>
        <w:t xml:space="preserve"> el</w:t>
      </w:r>
      <w:r w:rsidR="00385DDA" w:rsidRPr="0066657D">
        <w:rPr>
          <w:rFonts w:cs="Arial"/>
          <w:sz w:val="20"/>
        </w:rPr>
        <w:t xml:space="preserve"> </w:t>
      </w:r>
      <w:r w:rsidR="00917F54">
        <w:rPr>
          <w:rFonts w:cs="Arial"/>
          <w:sz w:val="20"/>
        </w:rPr>
        <w:t>R</w:t>
      </w:r>
      <w:r w:rsidR="00385DDA" w:rsidRPr="0066657D">
        <w:rPr>
          <w:rFonts w:cs="Arial"/>
          <w:sz w:val="20"/>
        </w:rPr>
        <w:t xml:space="preserve">egistro </w:t>
      </w:r>
      <w:r w:rsidR="00917F54">
        <w:rPr>
          <w:rFonts w:cs="Arial"/>
          <w:sz w:val="20"/>
        </w:rPr>
        <w:t>N</w:t>
      </w:r>
      <w:r w:rsidR="00385DDA" w:rsidRPr="0066657D">
        <w:rPr>
          <w:rFonts w:cs="Arial"/>
          <w:sz w:val="20"/>
        </w:rPr>
        <w:t xml:space="preserve">acional de </w:t>
      </w:r>
      <w:r w:rsidR="00917F54">
        <w:rPr>
          <w:rFonts w:cs="Arial"/>
          <w:sz w:val="20"/>
        </w:rPr>
        <w:t>M</w:t>
      </w:r>
      <w:r w:rsidR="00385DDA" w:rsidRPr="0066657D">
        <w:rPr>
          <w:rFonts w:cs="Arial"/>
          <w:sz w:val="20"/>
        </w:rPr>
        <w:t xml:space="preserve">edidas </w:t>
      </w:r>
      <w:r w:rsidR="00917F54">
        <w:rPr>
          <w:rFonts w:cs="Arial"/>
          <w:sz w:val="20"/>
        </w:rPr>
        <w:t>C</w:t>
      </w:r>
      <w:r w:rsidR="00385DDA" w:rsidRPr="0066657D">
        <w:rPr>
          <w:rFonts w:cs="Arial"/>
          <w:sz w:val="20"/>
        </w:rPr>
        <w:t>orrectivas</w:t>
      </w:r>
      <w:r>
        <w:rPr>
          <w:rFonts w:cs="Arial"/>
          <w:sz w:val="20"/>
        </w:rPr>
        <w:t xml:space="preserve"> </w:t>
      </w:r>
      <w:r w:rsidR="00385DDA" w:rsidRPr="0066657D">
        <w:rPr>
          <w:rFonts w:cs="Arial"/>
          <w:sz w:val="20"/>
        </w:rPr>
        <w:t>(Ley 1801 de 2016).</w:t>
      </w:r>
    </w:p>
    <w:p w14:paraId="7875753F" w14:textId="1B719F43" w:rsidR="0066657D" w:rsidRPr="001B2F81" w:rsidRDefault="0066657D" w:rsidP="00F506F1">
      <w:pPr>
        <w:pStyle w:val="Textoindependiente"/>
        <w:numPr>
          <w:ilvl w:val="0"/>
          <w:numId w:val="4"/>
        </w:numPr>
        <w:tabs>
          <w:tab w:val="left" w:pos="426"/>
        </w:tabs>
        <w:suppressAutoHyphens/>
        <w:autoSpaceDN w:val="0"/>
        <w:spacing w:line="276" w:lineRule="auto"/>
        <w:jc w:val="both"/>
        <w:textAlignment w:val="baseline"/>
        <w:rPr>
          <w:rFonts w:cs="Arial"/>
          <w:sz w:val="20"/>
        </w:rPr>
      </w:pPr>
      <w:r w:rsidRPr="0066657D">
        <w:rPr>
          <w:rFonts w:cs="Arial"/>
          <w:sz w:val="20"/>
          <w:lang w:val="es-ES_tradnl"/>
        </w:rPr>
        <w:t xml:space="preserve">La Policía Nacional – </w:t>
      </w:r>
      <w:r w:rsidR="00EE25E7">
        <w:rPr>
          <w:rFonts w:cs="Arial"/>
          <w:sz w:val="20"/>
          <w:lang w:val="es-ES_tradnl"/>
        </w:rPr>
        <w:t>Regional de Aseguramiento en Salud No. 2</w:t>
      </w:r>
      <w:r>
        <w:rPr>
          <w:rFonts w:cs="Arial"/>
          <w:sz w:val="20"/>
          <w:lang w:val="es-ES_tradnl"/>
        </w:rPr>
        <w:t xml:space="preserve"> consultara las inhabilidades por delitos sexuales (Ley 1918 de 2018)</w:t>
      </w:r>
      <w:r w:rsidR="00497101">
        <w:rPr>
          <w:rFonts w:cs="Arial"/>
          <w:sz w:val="20"/>
          <w:lang w:val="es-ES_tradnl"/>
        </w:rPr>
        <w:t>.</w:t>
      </w:r>
    </w:p>
    <w:p w14:paraId="5A15706C" w14:textId="51538F5A" w:rsidR="001B2F81" w:rsidRPr="0066657D" w:rsidRDefault="001B2F81" w:rsidP="00F506F1">
      <w:pPr>
        <w:pStyle w:val="Textoindependiente"/>
        <w:numPr>
          <w:ilvl w:val="0"/>
          <w:numId w:val="4"/>
        </w:numPr>
        <w:tabs>
          <w:tab w:val="left" w:pos="426"/>
        </w:tabs>
        <w:suppressAutoHyphens/>
        <w:autoSpaceDN w:val="0"/>
        <w:spacing w:line="276" w:lineRule="auto"/>
        <w:jc w:val="both"/>
        <w:textAlignment w:val="baseline"/>
        <w:rPr>
          <w:rFonts w:cs="Arial"/>
          <w:sz w:val="20"/>
        </w:rPr>
      </w:pPr>
      <w:r>
        <w:rPr>
          <w:rFonts w:cs="Arial"/>
          <w:sz w:val="20"/>
          <w:lang w:val="es-ES_tradnl"/>
        </w:rPr>
        <w:t xml:space="preserve">El oferente deberá anexar certificado REDAM </w:t>
      </w:r>
    </w:p>
    <w:p w14:paraId="021813B4" w14:textId="77777777" w:rsidR="00D83BE4" w:rsidRPr="00B90F3F" w:rsidRDefault="00D83BE4" w:rsidP="00F506F1">
      <w:pPr>
        <w:pStyle w:val="Prrafodelista"/>
        <w:tabs>
          <w:tab w:val="left" w:pos="6060"/>
        </w:tabs>
        <w:spacing w:line="276" w:lineRule="auto"/>
        <w:ind w:left="1146"/>
        <w:jc w:val="both"/>
      </w:pPr>
    </w:p>
    <w:p w14:paraId="3797FB89" w14:textId="77777777" w:rsidR="0058326D" w:rsidRPr="0034669E" w:rsidRDefault="000062AC" w:rsidP="00F506F1">
      <w:pPr>
        <w:pStyle w:val="Textoindependiente2"/>
        <w:spacing w:after="0" w:line="276" w:lineRule="auto"/>
        <w:jc w:val="both"/>
        <w:rPr>
          <w:rFonts w:eastAsia="Calibri"/>
          <w:b/>
        </w:rPr>
      </w:pPr>
      <w:r w:rsidRPr="0034669E">
        <w:rPr>
          <w:rFonts w:eastAsia="Calibri"/>
          <w:b/>
        </w:rPr>
        <w:t xml:space="preserve">2.1 </w:t>
      </w:r>
      <w:r w:rsidR="0058326D" w:rsidRPr="0034669E">
        <w:rPr>
          <w:rFonts w:eastAsia="Calibri"/>
          <w:b/>
        </w:rPr>
        <w:t xml:space="preserve">EXPERIENCIA PROPONENTE </w:t>
      </w:r>
    </w:p>
    <w:p w14:paraId="5C998A63" w14:textId="77777777" w:rsidR="0058326D" w:rsidRPr="0034669E" w:rsidRDefault="0058326D" w:rsidP="00F506F1">
      <w:pPr>
        <w:pStyle w:val="Textoindependiente2"/>
        <w:spacing w:after="0" w:line="276" w:lineRule="auto"/>
        <w:jc w:val="both"/>
        <w:rPr>
          <w:rFonts w:eastAsia="Calibri"/>
        </w:rPr>
      </w:pPr>
    </w:p>
    <w:p w14:paraId="783FCB7E" w14:textId="77777777" w:rsidR="00EA220A" w:rsidRPr="00EA220A" w:rsidRDefault="00EA220A" w:rsidP="00EA220A">
      <w:pPr>
        <w:tabs>
          <w:tab w:val="left" w:pos="0"/>
        </w:tabs>
        <w:spacing w:line="276" w:lineRule="auto"/>
        <w:jc w:val="both"/>
        <w:rPr>
          <w:rFonts w:eastAsia="Calibri"/>
        </w:rPr>
      </w:pPr>
      <w:r w:rsidRPr="00EA220A">
        <w:t xml:space="preserve">Con el fin de garantizar la calidad de los bienes o servicios a contratar y evitar incumplimientos en la ejecución del futuro contrato, se requiere acreditar experiencia en proyectos similares al objeto del presente estudio previo, tal acreditación será avalada con la presentación de certificados que acrediten la realización de contratos ejecutados de iguales o similares al presente proceso contractual cuya suma supere el cincuenta por ciento (50%) del presupuesto asignado al presente proceso, con empresas públicas o privadas. </w:t>
      </w:r>
    </w:p>
    <w:p w14:paraId="426EA6BF" w14:textId="77777777" w:rsidR="00EA220A" w:rsidRPr="00EA220A" w:rsidRDefault="00EA220A" w:rsidP="00EA220A">
      <w:pPr>
        <w:tabs>
          <w:tab w:val="left" w:pos="0"/>
        </w:tabs>
        <w:spacing w:line="276" w:lineRule="auto"/>
        <w:jc w:val="both"/>
        <w:rPr>
          <w:rFonts w:eastAsia="Calibri"/>
          <w:sz w:val="18"/>
        </w:rPr>
      </w:pPr>
    </w:p>
    <w:p w14:paraId="29FFBE89" w14:textId="77777777" w:rsidR="00EA220A" w:rsidRPr="00EA220A" w:rsidRDefault="00EA220A" w:rsidP="00EA220A">
      <w:pPr>
        <w:autoSpaceDE w:val="0"/>
        <w:autoSpaceDN w:val="0"/>
        <w:adjustRightInd w:val="0"/>
        <w:spacing w:line="276" w:lineRule="auto"/>
        <w:jc w:val="both"/>
      </w:pPr>
      <w:r w:rsidRPr="00EA220A">
        <w:t xml:space="preserve">Las certificaciones deben contener la siguiente información básica: </w:t>
      </w:r>
    </w:p>
    <w:p w14:paraId="533D5CBE" w14:textId="77777777" w:rsidR="00EA220A" w:rsidRPr="00EA220A" w:rsidRDefault="00EA220A" w:rsidP="00EA220A">
      <w:pPr>
        <w:autoSpaceDE w:val="0"/>
        <w:autoSpaceDN w:val="0"/>
        <w:adjustRightInd w:val="0"/>
        <w:spacing w:line="276" w:lineRule="auto"/>
        <w:jc w:val="both"/>
        <w:rPr>
          <w:sz w:val="18"/>
        </w:rPr>
      </w:pPr>
    </w:p>
    <w:p w14:paraId="741BD018" w14:textId="77777777" w:rsidR="00EA220A" w:rsidRPr="00EA220A" w:rsidRDefault="00EA220A" w:rsidP="00EA220A">
      <w:pPr>
        <w:numPr>
          <w:ilvl w:val="0"/>
          <w:numId w:val="106"/>
        </w:numPr>
        <w:autoSpaceDE w:val="0"/>
        <w:autoSpaceDN w:val="0"/>
        <w:adjustRightInd w:val="0"/>
        <w:spacing w:line="276" w:lineRule="auto"/>
        <w:contextualSpacing/>
        <w:jc w:val="both"/>
      </w:pPr>
      <w:r w:rsidRPr="00EA220A">
        <w:t>Nombre del contratante</w:t>
      </w:r>
    </w:p>
    <w:p w14:paraId="6A0B1836" w14:textId="77777777" w:rsidR="00EA220A" w:rsidRPr="00EA220A" w:rsidRDefault="00EA220A" w:rsidP="00EA220A">
      <w:pPr>
        <w:numPr>
          <w:ilvl w:val="0"/>
          <w:numId w:val="106"/>
        </w:numPr>
        <w:autoSpaceDE w:val="0"/>
        <w:autoSpaceDN w:val="0"/>
        <w:adjustRightInd w:val="0"/>
        <w:spacing w:line="276" w:lineRule="auto"/>
        <w:contextualSpacing/>
        <w:jc w:val="both"/>
      </w:pPr>
      <w:r w:rsidRPr="00EA220A">
        <w:t>Objeto del contrato</w:t>
      </w:r>
    </w:p>
    <w:p w14:paraId="46ACB43F" w14:textId="77777777" w:rsidR="00EA220A" w:rsidRPr="00EA220A" w:rsidRDefault="00EA220A" w:rsidP="00EA220A">
      <w:pPr>
        <w:numPr>
          <w:ilvl w:val="0"/>
          <w:numId w:val="106"/>
        </w:numPr>
        <w:autoSpaceDE w:val="0"/>
        <w:autoSpaceDN w:val="0"/>
        <w:adjustRightInd w:val="0"/>
        <w:spacing w:line="276" w:lineRule="auto"/>
        <w:contextualSpacing/>
        <w:jc w:val="both"/>
      </w:pPr>
      <w:r w:rsidRPr="00EA220A">
        <w:t>Número del contrato</w:t>
      </w:r>
    </w:p>
    <w:p w14:paraId="6A8BAC8D" w14:textId="77777777" w:rsidR="00EA220A" w:rsidRPr="00EA220A" w:rsidRDefault="00EA220A" w:rsidP="00EA220A">
      <w:pPr>
        <w:numPr>
          <w:ilvl w:val="0"/>
          <w:numId w:val="106"/>
        </w:numPr>
        <w:autoSpaceDE w:val="0"/>
        <w:autoSpaceDN w:val="0"/>
        <w:adjustRightInd w:val="0"/>
        <w:spacing w:line="276" w:lineRule="auto"/>
        <w:contextualSpacing/>
        <w:jc w:val="both"/>
      </w:pPr>
      <w:r w:rsidRPr="00EA220A">
        <w:t>Valor del contrato</w:t>
      </w:r>
    </w:p>
    <w:p w14:paraId="0B678AFF" w14:textId="77777777" w:rsidR="00EA220A" w:rsidRPr="00EA220A" w:rsidRDefault="00EA220A" w:rsidP="00EA220A">
      <w:pPr>
        <w:numPr>
          <w:ilvl w:val="0"/>
          <w:numId w:val="106"/>
        </w:numPr>
        <w:autoSpaceDE w:val="0"/>
        <w:autoSpaceDN w:val="0"/>
        <w:adjustRightInd w:val="0"/>
        <w:spacing w:line="276" w:lineRule="auto"/>
        <w:contextualSpacing/>
        <w:jc w:val="both"/>
      </w:pPr>
      <w:r w:rsidRPr="00EA220A">
        <w:t>Plazo</w:t>
      </w:r>
    </w:p>
    <w:p w14:paraId="1E4C1016" w14:textId="77777777" w:rsidR="00EA220A" w:rsidRPr="00EA220A" w:rsidRDefault="00EA220A" w:rsidP="00EA220A">
      <w:pPr>
        <w:numPr>
          <w:ilvl w:val="0"/>
          <w:numId w:val="106"/>
        </w:numPr>
        <w:autoSpaceDE w:val="0"/>
        <w:autoSpaceDN w:val="0"/>
        <w:adjustRightInd w:val="0"/>
        <w:spacing w:line="276" w:lineRule="auto"/>
        <w:contextualSpacing/>
        <w:jc w:val="both"/>
      </w:pPr>
      <w:r w:rsidRPr="00EA220A">
        <w:t>Fechas de inicio y finalización</w:t>
      </w:r>
    </w:p>
    <w:p w14:paraId="6711DF5A" w14:textId="77777777" w:rsidR="00EA220A" w:rsidRPr="00EA220A" w:rsidRDefault="00EA220A" w:rsidP="00EA220A">
      <w:pPr>
        <w:numPr>
          <w:ilvl w:val="0"/>
          <w:numId w:val="106"/>
        </w:numPr>
        <w:autoSpaceDE w:val="0"/>
        <w:autoSpaceDN w:val="0"/>
        <w:adjustRightInd w:val="0"/>
        <w:spacing w:line="276" w:lineRule="auto"/>
        <w:ind w:left="714" w:hanging="357"/>
        <w:contextualSpacing/>
        <w:jc w:val="both"/>
      </w:pPr>
      <w:r w:rsidRPr="00EA220A">
        <w:t xml:space="preserve">Nombre del contratista </w:t>
      </w:r>
    </w:p>
    <w:p w14:paraId="33B264D9" w14:textId="77777777" w:rsidR="00EA220A" w:rsidRPr="00EA220A" w:rsidRDefault="00EA220A" w:rsidP="00EA220A">
      <w:pPr>
        <w:numPr>
          <w:ilvl w:val="0"/>
          <w:numId w:val="106"/>
        </w:numPr>
        <w:autoSpaceDE w:val="0"/>
        <w:autoSpaceDN w:val="0"/>
        <w:adjustRightInd w:val="0"/>
        <w:spacing w:line="276" w:lineRule="auto"/>
        <w:ind w:left="714" w:hanging="357"/>
        <w:contextualSpacing/>
        <w:jc w:val="both"/>
      </w:pPr>
      <w:r w:rsidRPr="00EA220A">
        <w:t>Estar debidamente suscrita por el representante legal, gerente o quien haga sus veces.</w:t>
      </w:r>
    </w:p>
    <w:p w14:paraId="5DD3BAE9" w14:textId="77777777" w:rsidR="00EA220A" w:rsidRPr="00EA220A" w:rsidRDefault="00EA220A" w:rsidP="00EA220A">
      <w:pPr>
        <w:autoSpaceDE w:val="0"/>
        <w:autoSpaceDN w:val="0"/>
        <w:adjustRightInd w:val="0"/>
        <w:spacing w:line="276" w:lineRule="auto"/>
        <w:ind w:left="720"/>
        <w:contextualSpacing/>
        <w:jc w:val="both"/>
        <w:rPr>
          <w:sz w:val="18"/>
        </w:rPr>
      </w:pPr>
    </w:p>
    <w:p w14:paraId="1EB673EF" w14:textId="77777777" w:rsidR="00EA220A" w:rsidRPr="00EA220A" w:rsidRDefault="00EA220A" w:rsidP="00EA220A">
      <w:pPr>
        <w:autoSpaceDE w:val="0"/>
        <w:autoSpaceDN w:val="0"/>
        <w:adjustRightInd w:val="0"/>
        <w:spacing w:line="276" w:lineRule="auto"/>
        <w:jc w:val="both"/>
        <w:rPr>
          <w:b/>
        </w:rPr>
      </w:pPr>
      <w:r w:rsidRPr="00EA220A">
        <w:rPr>
          <w:b/>
          <w:u w:val="single"/>
        </w:rPr>
        <w:t>No se admiten</w:t>
      </w:r>
      <w:r w:rsidRPr="00EA220A">
        <w:rPr>
          <w:b/>
        </w:rPr>
        <w:t>:</w:t>
      </w:r>
    </w:p>
    <w:p w14:paraId="588A51E4" w14:textId="77777777" w:rsidR="00EA220A" w:rsidRPr="00EA220A" w:rsidRDefault="00EA220A" w:rsidP="00EA220A">
      <w:pPr>
        <w:autoSpaceDE w:val="0"/>
        <w:autoSpaceDN w:val="0"/>
        <w:adjustRightInd w:val="0"/>
        <w:spacing w:line="276" w:lineRule="auto"/>
        <w:jc w:val="both"/>
        <w:rPr>
          <w:b/>
          <w:sz w:val="18"/>
        </w:rPr>
      </w:pPr>
    </w:p>
    <w:p w14:paraId="4D748F43" w14:textId="77777777" w:rsidR="00EA220A" w:rsidRPr="00EA220A" w:rsidRDefault="00EA220A" w:rsidP="00EA220A">
      <w:pPr>
        <w:numPr>
          <w:ilvl w:val="0"/>
          <w:numId w:val="107"/>
        </w:numPr>
        <w:autoSpaceDE w:val="0"/>
        <w:autoSpaceDN w:val="0"/>
        <w:adjustRightInd w:val="0"/>
        <w:spacing w:line="276" w:lineRule="auto"/>
        <w:contextualSpacing/>
        <w:jc w:val="both"/>
      </w:pPr>
      <w:r w:rsidRPr="00EA220A">
        <w:t>Certificaciones de subcontrataciones</w:t>
      </w:r>
    </w:p>
    <w:p w14:paraId="0BA8EBB6" w14:textId="77777777" w:rsidR="00EA220A" w:rsidRPr="00EA220A" w:rsidRDefault="00EA220A" w:rsidP="00EA220A">
      <w:pPr>
        <w:numPr>
          <w:ilvl w:val="0"/>
          <w:numId w:val="107"/>
        </w:numPr>
        <w:autoSpaceDE w:val="0"/>
        <w:autoSpaceDN w:val="0"/>
        <w:adjustRightInd w:val="0"/>
        <w:spacing w:line="276" w:lineRule="auto"/>
        <w:contextualSpacing/>
        <w:jc w:val="both"/>
      </w:pPr>
      <w:r w:rsidRPr="00EA220A">
        <w:t>No se acepta auto certificaciones</w:t>
      </w:r>
    </w:p>
    <w:p w14:paraId="6A676DF2" w14:textId="77777777" w:rsidR="00EA220A" w:rsidRPr="00EA220A" w:rsidRDefault="00EA220A" w:rsidP="00EA220A">
      <w:pPr>
        <w:numPr>
          <w:ilvl w:val="0"/>
          <w:numId w:val="107"/>
        </w:numPr>
        <w:autoSpaceDE w:val="0"/>
        <w:autoSpaceDN w:val="0"/>
        <w:adjustRightInd w:val="0"/>
        <w:spacing w:line="276" w:lineRule="auto"/>
        <w:contextualSpacing/>
        <w:jc w:val="both"/>
      </w:pPr>
      <w:r w:rsidRPr="00EA220A">
        <w:t>Copias de facturas, órdenes de pago etc.</w:t>
      </w:r>
    </w:p>
    <w:p w14:paraId="1CF1CC09" w14:textId="77777777" w:rsidR="00EA220A" w:rsidRPr="00EA220A" w:rsidRDefault="00EA220A" w:rsidP="00EA220A">
      <w:pPr>
        <w:numPr>
          <w:ilvl w:val="0"/>
          <w:numId w:val="107"/>
        </w:numPr>
        <w:autoSpaceDE w:val="0"/>
        <w:autoSpaceDN w:val="0"/>
        <w:adjustRightInd w:val="0"/>
        <w:spacing w:line="276" w:lineRule="auto"/>
        <w:contextualSpacing/>
        <w:jc w:val="both"/>
      </w:pPr>
      <w:r w:rsidRPr="00EA220A">
        <w:t>Copias de contratos</w:t>
      </w:r>
    </w:p>
    <w:p w14:paraId="032D3710" w14:textId="77777777" w:rsidR="00EA220A" w:rsidRPr="00EA220A" w:rsidRDefault="00EA220A" w:rsidP="00EA220A">
      <w:pPr>
        <w:numPr>
          <w:ilvl w:val="0"/>
          <w:numId w:val="107"/>
        </w:numPr>
        <w:autoSpaceDE w:val="0"/>
        <w:autoSpaceDN w:val="0"/>
        <w:adjustRightInd w:val="0"/>
        <w:spacing w:line="276" w:lineRule="auto"/>
        <w:contextualSpacing/>
        <w:jc w:val="both"/>
      </w:pPr>
      <w:r w:rsidRPr="00EA220A">
        <w:t xml:space="preserve">Copias de actas de liquidación </w:t>
      </w:r>
    </w:p>
    <w:p w14:paraId="78A6005B" w14:textId="77777777" w:rsidR="00EA220A" w:rsidRPr="00EA220A" w:rsidRDefault="00EA220A" w:rsidP="00EA220A">
      <w:pPr>
        <w:autoSpaceDE w:val="0"/>
        <w:autoSpaceDN w:val="0"/>
        <w:adjustRightInd w:val="0"/>
        <w:spacing w:line="276" w:lineRule="auto"/>
        <w:ind w:left="720"/>
        <w:contextualSpacing/>
        <w:jc w:val="both"/>
      </w:pPr>
    </w:p>
    <w:p w14:paraId="13688EF6" w14:textId="77777777" w:rsidR="00EA220A" w:rsidRPr="00EA220A" w:rsidRDefault="00EA220A" w:rsidP="00EA220A">
      <w:pPr>
        <w:autoSpaceDE w:val="0"/>
        <w:autoSpaceDN w:val="0"/>
        <w:adjustRightInd w:val="0"/>
        <w:spacing w:line="276" w:lineRule="auto"/>
        <w:jc w:val="both"/>
        <w:rPr>
          <w:color w:val="000000"/>
          <w:lang w:val="es-MX" w:eastAsia="es-MX"/>
        </w:rPr>
      </w:pPr>
      <w:r w:rsidRPr="00EA220A">
        <w:rPr>
          <w:color w:val="000000"/>
          <w:lang w:val="es-MX" w:eastAsia="es-MX"/>
        </w:rPr>
        <w:t xml:space="preserve">Cuando se certifiquen contratos realizados bajo la modalidad de Consorcio o Unión Temporal, para la verificación se tomará el porcentaje de participación en la ejecución del contrato del oferente que haga </w:t>
      </w:r>
      <w:r w:rsidRPr="00EA220A">
        <w:rPr>
          <w:color w:val="000000"/>
          <w:lang w:val="es-MX" w:eastAsia="es-MX"/>
        </w:rPr>
        <w:lastRenderedPageBreak/>
        <w:t xml:space="preserve">parte del Consorcio o de la Unión Temporal, para lo cual deberá anexar a la propuesta el documento que acreditó la conformación del Consorcio o Unión Temporal, donde deberá constar el porcentaje de participación de cada uno de los integrantes para la ejecución del contrato. </w:t>
      </w:r>
    </w:p>
    <w:p w14:paraId="2D412D23" w14:textId="77777777" w:rsidR="00EA220A" w:rsidRPr="00EA220A" w:rsidRDefault="00EA220A" w:rsidP="00EA220A">
      <w:pPr>
        <w:autoSpaceDE w:val="0"/>
        <w:autoSpaceDN w:val="0"/>
        <w:adjustRightInd w:val="0"/>
        <w:spacing w:line="276" w:lineRule="auto"/>
        <w:jc w:val="both"/>
        <w:rPr>
          <w:color w:val="000000"/>
          <w:sz w:val="18"/>
          <w:lang w:val="es-MX" w:eastAsia="es-MX"/>
        </w:rPr>
      </w:pPr>
    </w:p>
    <w:p w14:paraId="386D7347" w14:textId="77777777" w:rsidR="00EA220A" w:rsidRPr="00EA220A" w:rsidRDefault="00EA220A" w:rsidP="00EA220A">
      <w:pPr>
        <w:spacing w:line="276" w:lineRule="auto"/>
        <w:jc w:val="both"/>
        <w:rPr>
          <w:b/>
          <w:i/>
          <w:u w:val="single"/>
        </w:rPr>
      </w:pPr>
      <w:r w:rsidRPr="00EA220A">
        <w:rPr>
          <w:b/>
        </w:rPr>
        <w:t xml:space="preserve">NOTA: </w:t>
      </w:r>
      <w:r w:rsidRPr="00EA220A">
        <w:rPr>
          <w:u w:val="single"/>
        </w:rPr>
        <w:t xml:space="preserve">En caso de que el oferente haya firmado contratos con la razón social Seccional de Sanidad Huila y/o Regional de Aseguramiento en Salud No. 2. No es obligatorio que anexe certificación, solamente con enunciar el contrato objeto y el valor; la unidad verificara la información, según la Ley 019 de del 2012. </w:t>
      </w:r>
      <w:r w:rsidRPr="00EA220A">
        <w:rPr>
          <w:b/>
          <w:i/>
          <w:u w:val="single"/>
        </w:rPr>
        <w:t>ARTICULO 9. PROHIBICIÓN DE EXIGIR DOCUMENTOS QUE REPOSAN EN LA ENTIDAD</w:t>
      </w:r>
    </w:p>
    <w:p w14:paraId="59EC4348" w14:textId="77777777" w:rsidR="00EA220A" w:rsidRPr="00EA220A" w:rsidRDefault="00EA220A" w:rsidP="00EA220A">
      <w:pPr>
        <w:spacing w:line="276" w:lineRule="auto"/>
        <w:rPr>
          <w:sz w:val="18"/>
        </w:rPr>
      </w:pPr>
    </w:p>
    <w:p w14:paraId="2734FB9A" w14:textId="2C828893" w:rsidR="0034669E" w:rsidRPr="00321135" w:rsidRDefault="00EA220A" w:rsidP="00EA220A">
      <w:pPr>
        <w:spacing w:line="276" w:lineRule="auto"/>
        <w:jc w:val="both"/>
        <w:rPr>
          <w:rFonts w:eastAsia="Calibri"/>
          <w:bCs/>
        </w:rPr>
      </w:pPr>
      <w:r w:rsidRPr="00EA220A">
        <w:rPr>
          <w:bCs/>
        </w:rPr>
        <w:t>La Regional de Aseguramiento en Salud No. 2, se reserva el derecho de verificar el contenido de las anteriores certificaciones; en el caso de no poderse corroborar dicha información, la certificación no será tenida en cuenta</w:t>
      </w:r>
      <w:r w:rsidRPr="00CB04D5">
        <w:rPr>
          <w:bCs/>
          <w:sz w:val="18"/>
          <w:szCs w:val="18"/>
        </w:rPr>
        <w:t>.</w:t>
      </w:r>
    </w:p>
    <w:p w14:paraId="4CD585D7" w14:textId="77777777" w:rsidR="00B838BC" w:rsidRPr="0034669E" w:rsidRDefault="00B838BC" w:rsidP="00F506F1">
      <w:pPr>
        <w:pStyle w:val="Textoindependiente2"/>
        <w:spacing w:after="0" w:line="276" w:lineRule="auto"/>
        <w:jc w:val="both"/>
        <w:rPr>
          <w:rFonts w:eastAsia="Calibri"/>
        </w:rPr>
      </w:pPr>
    </w:p>
    <w:p w14:paraId="50DAB8DE" w14:textId="595870D0" w:rsidR="001F21A8" w:rsidRPr="0034669E" w:rsidRDefault="001F21A8" w:rsidP="00B838BC">
      <w:pPr>
        <w:tabs>
          <w:tab w:val="left" w:pos="142"/>
        </w:tabs>
        <w:jc w:val="both"/>
        <w:rPr>
          <w:b/>
          <w:lang w:val="es-CO"/>
        </w:rPr>
      </w:pPr>
      <w:r w:rsidRPr="0034669E">
        <w:rPr>
          <w:b/>
          <w:lang w:val="es-CO"/>
        </w:rPr>
        <w:t>2.2 NIVEL DE EDUCACIÓN O NIVEL ACADÉMICO</w:t>
      </w:r>
    </w:p>
    <w:p w14:paraId="30ECD2D9" w14:textId="77777777" w:rsidR="001F21A8" w:rsidRPr="0034669E" w:rsidRDefault="001F21A8" w:rsidP="00B838BC">
      <w:pPr>
        <w:tabs>
          <w:tab w:val="left" w:pos="142"/>
        </w:tabs>
        <w:jc w:val="both"/>
        <w:rPr>
          <w:b/>
          <w:lang w:val="es-CO"/>
        </w:rPr>
      </w:pPr>
    </w:p>
    <w:p w14:paraId="387A875C" w14:textId="77777777" w:rsidR="00EA220A" w:rsidRPr="00EA220A" w:rsidRDefault="00EA220A" w:rsidP="00EA220A">
      <w:pPr>
        <w:pStyle w:val="Textoindependiente2"/>
        <w:spacing w:after="0" w:line="276" w:lineRule="auto"/>
        <w:jc w:val="both"/>
        <w:rPr>
          <w:b/>
          <w:bCs/>
        </w:rPr>
      </w:pPr>
      <w:r w:rsidRPr="00EA220A">
        <w:rPr>
          <w:lang w:val="es-MX"/>
        </w:rPr>
        <w:t xml:space="preserve">El oferente deberá presentar una certificación firmada por el representante legal, en donde presente y demuestre que todo el personal de su entidad, cuenta </w:t>
      </w:r>
      <w:r w:rsidRPr="00EA220A">
        <w:t xml:space="preserve">con los estudios profesionales propicios para la prestación de los servicios que hacen parte de la necesidad que se pretende satisfacer, con experiencia laboral mínima de un (1) año, con la </w:t>
      </w:r>
      <w:r w:rsidRPr="00EA220A">
        <w:rPr>
          <w:b/>
        </w:rPr>
        <w:t>disponibilidad permanente</w:t>
      </w:r>
      <w:r w:rsidRPr="00EA220A">
        <w:t xml:space="preserve"> durante la ejecución del futuro contrato y, que no se encuentra inhabilitados para ejercer la prestación del servicio, adjuntando las hojas de vidas junto con los diplomas, fotocopia de la cédula, copia de la tarjeta y los documentos de la experiencia</w:t>
      </w:r>
      <w:r w:rsidRPr="00EA220A">
        <w:rPr>
          <w:lang w:val="es-MX"/>
        </w:rPr>
        <w:t xml:space="preserve"> y registro profesional titulado </w:t>
      </w:r>
      <w:r w:rsidRPr="00EA220A">
        <w:t xml:space="preserve">de acuerdo a la necesidad  de la Unida Prestadora de Salud  </w:t>
      </w:r>
      <w:r w:rsidRPr="00EA220A">
        <w:rPr>
          <w:b/>
          <w:bCs/>
        </w:rPr>
        <w:t xml:space="preserve">UPRES HUILA </w:t>
      </w:r>
    </w:p>
    <w:p w14:paraId="4FA7A2DF" w14:textId="77777777" w:rsidR="00EA220A" w:rsidRPr="00EA220A" w:rsidRDefault="00EA220A" w:rsidP="00EA220A">
      <w:pPr>
        <w:autoSpaceDE w:val="0"/>
        <w:autoSpaceDN w:val="0"/>
        <w:adjustRightInd w:val="0"/>
        <w:spacing w:line="276" w:lineRule="auto"/>
        <w:jc w:val="both"/>
        <w:rPr>
          <w:b/>
          <w:bCs/>
          <w:sz w:val="18"/>
        </w:rPr>
      </w:pPr>
    </w:p>
    <w:p w14:paraId="6D2025AB" w14:textId="77777777" w:rsidR="00EA220A" w:rsidRPr="00EA220A" w:rsidRDefault="00EA220A" w:rsidP="00BB7FFB">
      <w:pPr>
        <w:autoSpaceDE w:val="0"/>
        <w:autoSpaceDN w:val="0"/>
        <w:adjustRightInd w:val="0"/>
        <w:jc w:val="both"/>
      </w:pPr>
      <w:r w:rsidRPr="00EA220A">
        <w:t xml:space="preserve">El personal mínimo requerido para la futura contratación es: </w:t>
      </w:r>
    </w:p>
    <w:p w14:paraId="0551F71A" w14:textId="77777777" w:rsidR="00EA220A" w:rsidRPr="00EA220A" w:rsidRDefault="00EA220A" w:rsidP="00BB7FFB">
      <w:pPr>
        <w:autoSpaceDE w:val="0"/>
        <w:autoSpaceDN w:val="0"/>
        <w:adjustRightInd w:val="0"/>
        <w:jc w:val="both"/>
        <w:rPr>
          <w:sz w:val="18"/>
        </w:rPr>
      </w:pPr>
    </w:p>
    <w:p w14:paraId="34815C2A" w14:textId="77777777" w:rsidR="00EA220A" w:rsidRPr="00EA220A" w:rsidRDefault="00EA220A" w:rsidP="00BB7FFB">
      <w:pPr>
        <w:pStyle w:val="Prrafodelista"/>
        <w:numPr>
          <w:ilvl w:val="0"/>
          <w:numId w:val="108"/>
        </w:numPr>
        <w:ind w:firstLine="69"/>
        <w:jc w:val="both"/>
        <w:rPr>
          <w:bCs/>
        </w:rPr>
      </w:pPr>
      <w:r w:rsidRPr="00EA220A">
        <w:t xml:space="preserve">(01) MEDICO INMUNÓLOGO O ALERGOLOGO </w:t>
      </w:r>
    </w:p>
    <w:p w14:paraId="61B9882E" w14:textId="77777777" w:rsidR="00EA220A" w:rsidRPr="00EA220A" w:rsidRDefault="00EA220A" w:rsidP="00BB7FFB">
      <w:pPr>
        <w:pStyle w:val="Prrafodelista"/>
        <w:numPr>
          <w:ilvl w:val="0"/>
          <w:numId w:val="108"/>
        </w:numPr>
        <w:ind w:firstLine="69"/>
        <w:jc w:val="both"/>
      </w:pPr>
      <w:r w:rsidRPr="00EA220A">
        <w:rPr>
          <w:bCs/>
        </w:rPr>
        <w:t xml:space="preserve">(01) ENFERMERO PROFESIONAL                                    </w:t>
      </w:r>
    </w:p>
    <w:p w14:paraId="25AA2D25" w14:textId="77777777" w:rsidR="00EA220A" w:rsidRPr="00EA220A" w:rsidRDefault="00EA220A" w:rsidP="00BB7FFB">
      <w:pPr>
        <w:autoSpaceDE w:val="0"/>
        <w:autoSpaceDN w:val="0"/>
        <w:adjustRightInd w:val="0"/>
        <w:jc w:val="both"/>
        <w:rPr>
          <w:sz w:val="18"/>
          <w:lang w:val="es-MX"/>
        </w:rPr>
      </w:pPr>
    </w:p>
    <w:p w14:paraId="0C92B584" w14:textId="77777777" w:rsidR="00EA220A" w:rsidRPr="00EA220A" w:rsidRDefault="00EA220A" w:rsidP="00BB7FFB">
      <w:pPr>
        <w:autoSpaceDE w:val="0"/>
        <w:autoSpaceDN w:val="0"/>
        <w:adjustRightInd w:val="0"/>
        <w:jc w:val="both"/>
        <w:rPr>
          <w:lang w:val="es-MX"/>
        </w:rPr>
      </w:pPr>
      <w:r w:rsidRPr="00EA220A">
        <w:rPr>
          <w:lang w:val="es-MX"/>
        </w:rPr>
        <w:t>El profesional deberá encontrarse inscrito ante el Registro Único Nacional del Talento Humano en Salud RETHUS con la especialidad requerida, información que será verificada por el evaluador del proceso.</w:t>
      </w:r>
    </w:p>
    <w:p w14:paraId="734A50F5" w14:textId="77777777" w:rsidR="00EA220A" w:rsidRPr="00EA220A" w:rsidRDefault="00EA220A" w:rsidP="00BB7FFB">
      <w:pPr>
        <w:jc w:val="both"/>
        <w:rPr>
          <w:sz w:val="18"/>
        </w:rPr>
      </w:pPr>
    </w:p>
    <w:p w14:paraId="0510B634" w14:textId="77777777" w:rsidR="00EA220A" w:rsidRPr="00EA220A" w:rsidRDefault="00EA220A" w:rsidP="00BB7FFB">
      <w:pPr>
        <w:jc w:val="both"/>
        <w:rPr>
          <w:b/>
        </w:rPr>
      </w:pPr>
      <w:r w:rsidRPr="00EA220A">
        <w:rPr>
          <w:b/>
        </w:rPr>
        <w:t>NOTAS:</w:t>
      </w:r>
    </w:p>
    <w:p w14:paraId="6D2A8B48" w14:textId="77777777" w:rsidR="00EA220A" w:rsidRPr="00EA220A" w:rsidRDefault="00EA220A" w:rsidP="00BB7FFB">
      <w:pPr>
        <w:jc w:val="both"/>
        <w:rPr>
          <w:b/>
          <w:sz w:val="18"/>
        </w:rPr>
      </w:pPr>
    </w:p>
    <w:p w14:paraId="142E314F" w14:textId="77777777" w:rsidR="00EA220A" w:rsidRPr="00EA220A" w:rsidRDefault="00EA220A" w:rsidP="00BB7FFB">
      <w:pPr>
        <w:numPr>
          <w:ilvl w:val="0"/>
          <w:numId w:val="25"/>
        </w:numPr>
        <w:ind w:left="360"/>
        <w:jc w:val="both"/>
      </w:pPr>
      <w:r w:rsidRPr="00EA220A">
        <w:t>Convalidación de títulos. Los interesados que presenten dentro de su grupo de trabajo personas que hayan cursado carreras profesionales o postgrados en el exterior, deberán presentar los títulos debidamente convalidados de acuerdo con lo establecido por el Ministerio de Educación Nacional.</w:t>
      </w:r>
    </w:p>
    <w:p w14:paraId="4B2669C2" w14:textId="77777777" w:rsidR="00EA220A" w:rsidRPr="00EA220A" w:rsidRDefault="00EA220A" w:rsidP="00BB7FFB">
      <w:pPr>
        <w:ind w:left="360"/>
        <w:jc w:val="both"/>
        <w:rPr>
          <w:sz w:val="18"/>
        </w:rPr>
      </w:pPr>
    </w:p>
    <w:p w14:paraId="1BB40AF3" w14:textId="77777777" w:rsidR="00EA220A" w:rsidRPr="00EA220A" w:rsidRDefault="00EA220A" w:rsidP="00BB7FFB">
      <w:pPr>
        <w:numPr>
          <w:ilvl w:val="0"/>
          <w:numId w:val="25"/>
        </w:numPr>
        <w:ind w:left="360"/>
        <w:jc w:val="both"/>
      </w:pPr>
      <w:r w:rsidRPr="00EA220A">
        <w:t>En caso de que las certificaciones no tengan la información solicitada, o no se pueda verificar o constatar la información allí mencionada, se tendrán como certificaciones no válidas.</w:t>
      </w:r>
    </w:p>
    <w:p w14:paraId="6514CD17" w14:textId="77777777" w:rsidR="00EA220A" w:rsidRPr="00EA220A" w:rsidRDefault="00EA220A" w:rsidP="00BB7FFB">
      <w:pPr>
        <w:pStyle w:val="Prrafodelista"/>
        <w:rPr>
          <w:color w:val="FF0000"/>
          <w:sz w:val="18"/>
          <w:lang w:val="es-MX"/>
        </w:rPr>
      </w:pPr>
    </w:p>
    <w:p w14:paraId="6A0CC9C3" w14:textId="77777777" w:rsidR="00EA220A" w:rsidRPr="00EA220A" w:rsidRDefault="00EA220A" w:rsidP="00BB7FFB">
      <w:pPr>
        <w:numPr>
          <w:ilvl w:val="0"/>
          <w:numId w:val="25"/>
        </w:numPr>
        <w:ind w:left="360"/>
        <w:jc w:val="both"/>
        <w:rPr>
          <w:color w:val="0D0D0D" w:themeColor="text1" w:themeTint="F2"/>
        </w:rPr>
      </w:pPr>
      <w:r w:rsidRPr="00EA220A">
        <w:rPr>
          <w:color w:val="0D0D0D" w:themeColor="text1" w:themeTint="F2"/>
        </w:rPr>
        <w:t xml:space="preserve">Este </w:t>
      </w:r>
      <w:r w:rsidRPr="00EA220A">
        <w:t xml:space="preserve">aspecto se verificará en el </w:t>
      </w:r>
      <w:r w:rsidRPr="00EA220A">
        <w:rPr>
          <w:b/>
          <w:bCs/>
        </w:rPr>
        <w:t xml:space="preserve">Anexo No 2. </w:t>
      </w:r>
      <w:r w:rsidRPr="00EA220A">
        <w:t xml:space="preserve">ESPECIFICACIONES </w:t>
      </w:r>
      <w:r w:rsidRPr="00EA220A">
        <w:rPr>
          <w:color w:val="0D0D0D" w:themeColor="text1" w:themeTint="F2"/>
        </w:rPr>
        <w:t>TÉCNICAS MÍNIMAS.</w:t>
      </w:r>
    </w:p>
    <w:p w14:paraId="07A538F3" w14:textId="77777777" w:rsidR="00EA220A" w:rsidRPr="00EA220A" w:rsidRDefault="00EA220A" w:rsidP="00BB7FFB">
      <w:pPr>
        <w:pStyle w:val="Prrafodelista"/>
        <w:rPr>
          <w:color w:val="0D0D0D" w:themeColor="text1" w:themeTint="F2"/>
          <w:sz w:val="18"/>
        </w:rPr>
      </w:pPr>
    </w:p>
    <w:p w14:paraId="68868676" w14:textId="77777777" w:rsidR="00EA220A" w:rsidRPr="00EA220A" w:rsidRDefault="00EA220A" w:rsidP="00BB7FFB">
      <w:pPr>
        <w:numPr>
          <w:ilvl w:val="0"/>
          <w:numId w:val="25"/>
        </w:numPr>
        <w:ind w:left="360"/>
        <w:jc w:val="both"/>
        <w:rPr>
          <w:color w:val="0D0D0D" w:themeColor="text1" w:themeTint="F2"/>
        </w:rPr>
      </w:pPr>
      <w:r w:rsidRPr="00EA220A">
        <w:rPr>
          <w:color w:val="0D0D0D" w:themeColor="text1" w:themeTint="F2"/>
          <w:lang w:val="es-MX" w:eastAsia="es-MX"/>
        </w:rPr>
        <w:t>El talento humano profesional en salud ofertado, deber reunir los requisitos definidos por el estándar recurso humano establecidos por el Ministerio de salud y Protección Social.</w:t>
      </w:r>
    </w:p>
    <w:p w14:paraId="0BE141F3" w14:textId="77777777" w:rsidR="00EA220A" w:rsidRPr="00EA220A" w:rsidRDefault="00EA220A" w:rsidP="00BB7FFB">
      <w:pPr>
        <w:pStyle w:val="Prrafodelista"/>
        <w:rPr>
          <w:sz w:val="18"/>
        </w:rPr>
      </w:pPr>
    </w:p>
    <w:p w14:paraId="2CDC315F" w14:textId="31A265AF" w:rsidR="00EE44C6" w:rsidRPr="00EA220A" w:rsidRDefault="00EA220A" w:rsidP="00BB7FFB">
      <w:pPr>
        <w:numPr>
          <w:ilvl w:val="0"/>
          <w:numId w:val="25"/>
        </w:numPr>
        <w:ind w:left="360"/>
        <w:jc w:val="both"/>
        <w:rPr>
          <w:color w:val="0D0D0D" w:themeColor="text1" w:themeTint="F2"/>
          <w:sz w:val="18"/>
          <w:szCs w:val="18"/>
        </w:rPr>
      </w:pPr>
      <w:r w:rsidRPr="00EA220A">
        <w:t xml:space="preserve">Cada profesional ofertado deberá diligenciar y firmar el </w:t>
      </w:r>
      <w:r w:rsidRPr="00EA220A">
        <w:rPr>
          <w:b/>
          <w:lang w:eastAsia="es-CO"/>
        </w:rPr>
        <w:t xml:space="preserve">FORMULARIO </w:t>
      </w:r>
      <w:r w:rsidRPr="00EA220A">
        <w:rPr>
          <w:b/>
        </w:rPr>
        <w:t>PERSONAL</w:t>
      </w:r>
      <w:r w:rsidRPr="00EA220A">
        <w:rPr>
          <w:b/>
          <w:lang w:eastAsia="es-CO"/>
        </w:rPr>
        <w:t>, EXPERIENCIA Y TIEMPOS DE DEDICACIÓN MÍNIMOS.</w:t>
      </w:r>
    </w:p>
    <w:p w14:paraId="65B1E745" w14:textId="77777777" w:rsidR="00285B8E" w:rsidRPr="0034669E" w:rsidRDefault="00285B8E" w:rsidP="00285B8E">
      <w:pPr>
        <w:tabs>
          <w:tab w:val="left" w:pos="142"/>
        </w:tabs>
        <w:jc w:val="both"/>
        <w:rPr>
          <w:rFonts w:eastAsia="Calibri"/>
        </w:rPr>
      </w:pPr>
    </w:p>
    <w:p w14:paraId="4DBB4E1B" w14:textId="4B2B8E80" w:rsidR="00EE44C6" w:rsidRPr="0034669E" w:rsidRDefault="00EE44C6" w:rsidP="00B838BC">
      <w:pPr>
        <w:tabs>
          <w:tab w:val="left" w:pos="142"/>
        </w:tabs>
        <w:jc w:val="both"/>
        <w:rPr>
          <w:rFonts w:eastAsia="Calibri"/>
          <w:b/>
          <w:lang w:val="es-CO"/>
        </w:rPr>
      </w:pPr>
      <w:r w:rsidRPr="0034669E">
        <w:rPr>
          <w:rFonts w:eastAsia="Calibri"/>
          <w:b/>
        </w:rPr>
        <w:lastRenderedPageBreak/>
        <w:t xml:space="preserve">2.3. </w:t>
      </w:r>
      <w:r w:rsidRPr="0034669E">
        <w:rPr>
          <w:rFonts w:eastAsia="Calibri"/>
          <w:b/>
          <w:lang w:val="es-CO"/>
        </w:rPr>
        <w:t>EXPERIENCIA DEL PERSONAL</w:t>
      </w:r>
      <w:r w:rsidR="00B24723">
        <w:rPr>
          <w:rFonts w:eastAsia="Calibri"/>
          <w:b/>
          <w:lang w:val="es-CO"/>
        </w:rPr>
        <w:t xml:space="preserve"> </w:t>
      </w:r>
    </w:p>
    <w:p w14:paraId="2544D2C5" w14:textId="77777777" w:rsidR="00EE44C6" w:rsidRPr="0034669E" w:rsidRDefault="00EE44C6" w:rsidP="00B838BC">
      <w:pPr>
        <w:tabs>
          <w:tab w:val="left" w:pos="142"/>
        </w:tabs>
        <w:jc w:val="both"/>
        <w:rPr>
          <w:rFonts w:eastAsia="Calibri"/>
          <w:b/>
          <w:lang w:val="es-CO"/>
        </w:rPr>
      </w:pPr>
    </w:p>
    <w:p w14:paraId="5D25C180" w14:textId="3D2B43D7" w:rsidR="00EA220A" w:rsidRPr="00BB7FFB" w:rsidRDefault="00EA220A" w:rsidP="00EA220A">
      <w:pPr>
        <w:pStyle w:val="Textoindependiente2"/>
        <w:spacing w:after="0" w:line="276" w:lineRule="auto"/>
        <w:jc w:val="both"/>
        <w:rPr>
          <w:rFonts w:eastAsia="Calibri"/>
          <w:b/>
          <w:bCs/>
          <w:color w:val="000000" w:themeColor="text1"/>
        </w:rPr>
      </w:pPr>
      <w:bookmarkStart w:id="12" w:name="_Hlk117017345"/>
      <w:r w:rsidRPr="00BB7FFB">
        <w:rPr>
          <w:rFonts w:eastAsia="Calibri"/>
          <w:bCs/>
          <w:color w:val="000000" w:themeColor="text1"/>
          <w:lang w:val="es-CO"/>
        </w:rPr>
        <w:t>Con el fin de garantizar la idoneidad del personal que prestará los servicios requeridos y</w:t>
      </w:r>
      <w:r w:rsidRPr="00BB7FFB">
        <w:rPr>
          <w:rFonts w:eastAsia="Calibri"/>
          <w:bCs/>
          <w:color w:val="000000" w:themeColor="text1"/>
        </w:rPr>
        <w:t xml:space="preserve"> de acuerdo a lo descrito en el numeral </w:t>
      </w:r>
      <w:r w:rsidR="00BB7FFB">
        <w:rPr>
          <w:rFonts w:eastAsia="Calibri"/>
          <w:b/>
          <w:bCs/>
          <w:color w:val="000000" w:themeColor="text1"/>
        </w:rPr>
        <w:t>2</w:t>
      </w:r>
      <w:r w:rsidRPr="00BB7FFB">
        <w:rPr>
          <w:rFonts w:eastAsia="Calibri"/>
          <w:b/>
          <w:bCs/>
          <w:color w:val="000000" w:themeColor="text1"/>
        </w:rPr>
        <w:t>.2</w:t>
      </w:r>
      <w:r w:rsidRPr="00BB7FFB">
        <w:rPr>
          <w:rFonts w:eastAsia="Calibri"/>
          <w:bCs/>
          <w:color w:val="000000" w:themeColor="text1"/>
          <w:lang w:val="es-CO"/>
        </w:rPr>
        <w:t xml:space="preserve">, </w:t>
      </w:r>
      <w:bookmarkEnd w:id="12"/>
      <w:r w:rsidRPr="00BB7FFB">
        <w:rPr>
          <w:rFonts w:eastAsia="Calibri"/>
          <w:b/>
          <w:bCs/>
          <w:color w:val="000000" w:themeColor="text1"/>
        </w:rPr>
        <w:t xml:space="preserve">EL PROPONENTE DEBERÁ: </w:t>
      </w:r>
    </w:p>
    <w:p w14:paraId="0C7D366D" w14:textId="77777777" w:rsidR="00EA220A" w:rsidRPr="00BB7FFB" w:rsidRDefault="00EA220A" w:rsidP="00EA220A">
      <w:pPr>
        <w:pStyle w:val="Textoindependiente2"/>
        <w:spacing w:after="0" w:line="276" w:lineRule="auto"/>
        <w:jc w:val="both"/>
        <w:rPr>
          <w:rFonts w:eastAsia="Calibri"/>
          <w:b/>
          <w:bCs/>
          <w:color w:val="000000" w:themeColor="text1"/>
          <w:sz w:val="18"/>
        </w:rPr>
      </w:pPr>
    </w:p>
    <w:p w14:paraId="3A9DAECB" w14:textId="77777777" w:rsidR="00EA220A" w:rsidRPr="00BB7FFB" w:rsidRDefault="00EA220A" w:rsidP="00EA220A">
      <w:pPr>
        <w:numPr>
          <w:ilvl w:val="0"/>
          <w:numId w:val="109"/>
        </w:numPr>
        <w:shd w:val="clear" w:color="auto" w:fill="FFFFFF"/>
        <w:tabs>
          <w:tab w:val="clear" w:pos="720"/>
          <w:tab w:val="num" w:pos="360"/>
        </w:tabs>
        <w:spacing w:line="276" w:lineRule="auto"/>
        <w:ind w:left="360"/>
        <w:jc w:val="both"/>
        <w:rPr>
          <w:color w:val="242424"/>
          <w:lang w:eastAsia="es-CO"/>
        </w:rPr>
      </w:pPr>
      <w:r w:rsidRPr="00BB7FFB">
        <w:rPr>
          <w:b/>
          <w:bCs/>
          <w:color w:val="000000"/>
          <w:bdr w:val="none" w:sz="0" w:space="0" w:color="auto" w:frame="1"/>
          <w:lang w:eastAsia="es-CO"/>
        </w:rPr>
        <w:t>PERSONA JURIDICA: PRESENTAR CERTIFICACIÓN FIRMADA POR EL REPRESENTANTE LEGAL </w:t>
      </w:r>
      <w:r w:rsidRPr="00BB7FFB">
        <w:rPr>
          <w:color w:val="000000"/>
          <w:bdr w:val="none" w:sz="0" w:space="0" w:color="auto" w:frame="1"/>
          <w:lang w:eastAsia="es-CO"/>
        </w:rPr>
        <w:t xml:space="preserve">de la entidad donde conste que el personal que labora ha pasado por un proceso de selección en el cual le han sido verificados sus diplomas, actas de grado, RETHUS y demás documentos que acreditan su idoneidad para desempeñarse en los distintos cargos y donde conste que este personal cuenta con experiencia laboral en el ejercicio profesional de mínimo </w:t>
      </w:r>
    </w:p>
    <w:p w14:paraId="4E476841" w14:textId="77777777" w:rsidR="00EA220A" w:rsidRPr="00BB7FFB" w:rsidRDefault="00EA220A" w:rsidP="00EA220A">
      <w:pPr>
        <w:numPr>
          <w:ilvl w:val="0"/>
          <w:numId w:val="109"/>
        </w:numPr>
        <w:shd w:val="clear" w:color="auto" w:fill="FFFFFF"/>
        <w:tabs>
          <w:tab w:val="clear" w:pos="720"/>
          <w:tab w:val="num" w:pos="360"/>
        </w:tabs>
        <w:spacing w:line="276" w:lineRule="auto"/>
        <w:ind w:left="360"/>
        <w:jc w:val="both"/>
        <w:rPr>
          <w:color w:val="242424"/>
          <w:lang w:eastAsia="es-CO"/>
        </w:rPr>
      </w:pPr>
      <w:r w:rsidRPr="00BB7FFB">
        <w:rPr>
          <w:color w:val="000000"/>
          <w:bdr w:val="none" w:sz="0" w:space="0" w:color="auto" w:frame="1"/>
          <w:lang w:eastAsia="es-CO"/>
        </w:rPr>
        <w:t>UN (01) AÑO, que tiene la idoneidad y competencia para el manejo de equipos, herramientas e insumos en la realización de las actividades propias del objeto contractual. </w:t>
      </w:r>
    </w:p>
    <w:p w14:paraId="24775C88" w14:textId="77777777" w:rsidR="00EA220A" w:rsidRPr="00BB7FFB" w:rsidRDefault="00EA220A" w:rsidP="00EA220A">
      <w:pPr>
        <w:shd w:val="clear" w:color="auto" w:fill="FFFFFF"/>
        <w:spacing w:line="276" w:lineRule="auto"/>
        <w:ind w:left="360"/>
        <w:jc w:val="both"/>
        <w:rPr>
          <w:color w:val="242424"/>
          <w:lang w:eastAsia="es-CO"/>
        </w:rPr>
      </w:pPr>
    </w:p>
    <w:p w14:paraId="03B47591" w14:textId="12259BDC" w:rsidR="006B1608" w:rsidRPr="00BB7FFB" w:rsidRDefault="00EA220A" w:rsidP="00EA220A">
      <w:pPr>
        <w:pStyle w:val="Textoindependiente2"/>
        <w:spacing w:after="0" w:line="276" w:lineRule="auto"/>
        <w:jc w:val="both"/>
        <w:rPr>
          <w:sz w:val="22"/>
          <w:szCs w:val="22"/>
        </w:rPr>
      </w:pPr>
      <w:r w:rsidRPr="00BB7FFB">
        <w:rPr>
          <w:b/>
          <w:bCs/>
          <w:color w:val="000000"/>
          <w:bdr w:val="none" w:sz="0" w:space="0" w:color="auto" w:frame="1"/>
          <w:lang w:eastAsia="es-CO"/>
        </w:rPr>
        <w:t>PERSONAS NATURALES:</w:t>
      </w:r>
      <w:r w:rsidRPr="00BB7FFB">
        <w:rPr>
          <w:color w:val="000000"/>
          <w:bdr w:val="none" w:sz="0" w:space="0" w:color="auto" w:frame="1"/>
          <w:lang w:eastAsia="es-CO"/>
        </w:rPr>
        <w:t> aportar diplomas, actas de grado, RETHUS y demás documentos que acreditan su idoneidad para desempeñarse en los distintos cargos y donde conste que cuenta con la experiencia laboral en el ejercicio profesional de mínimo UN (01) AÑO, que tiene la idoneidad y competencia para el manejo de equipos, herramientas e insumos en la realización de las actividades propias del objeto contractual.</w:t>
      </w:r>
    </w:p>
    <w:p w14:paraId="281B0375" w14:textId="77777777" w:rsidR="00B838BC" w:rsidRPr="0034669E" w:rsidRDefault="00B838BC" w:rsidP="00F506F1">
      <w:pPr>
        <w:tabs>
          <w:tab w:val="left" w:pos="142"/>
        </w:tabs>
        <w:spacing w:line="276" w:lineRule="auto"/>
        <w:jc w:val="both"/>
        <w:rPr>
          <w:bCs/>
          <w:lang w:val="es-CO"/>
        </w:rPr>
      </w:pPr>
    </w:p>
    <w:p w14:paraId="2F6072FA" w14:textId="1F2EF5F8" w:rsidR="00B838BC" w:rsidRPr="0034669E" w:rsidRDefault="00B838BC" w:rsidP="00B838BC">
      <w:pPr>
        <w:tabs>
          <w:tab w:val="left" w:pos="142"/>
        </w:tabs>
        <w:jc w:val="both"/>
        <w:rPr>
          <w:rFonts w:eastAsia="Calibri"/>
          <w:b/>
          <w:color w:val="000000" w:themeColor="text1"/>
        </w:rPr>
      </w:pPr>
      <w:r w:rsidRPr="0034669E">
        <w:rPr>
          <w:b/>
          <w:bCs/>
          <w:lang w:val="es-CO"/>
        </w:rPr>
        <w:t xml:space="preserve">2.4 </w:t>
      </w:r>
      <w:r w:rsidRPr="0034669E">
        <w:rPr>
          <w:rFonts w:eastAsia="Calibri"/>
          <w:b/>
          <w:color w:val="000000" w:themeColor="text1"/>
        </w:rPr>
        <w:t>CAPACIDAD OPERATIVA</w:t>
      </w:r>
      <w:r w:rsidR="00B24723">
        <w:rPr>
          <w:rFonts w:eastAsia="Calibri"/>
          <w:b/>
          <w:color w:val="000000" w:themeColor="text1"/>
        </w:rPr>
        <w:t xml:space="preserve"> </w:t>
      </w:r>
    </w:p>
    <w:p w14:paraId="0CF20BCB" w14:textId="77777777" w:rsidR="00B838BC" w:rsidRPr="0034669E" w:rsidRDefault="00B838BC" w:rsidP="00B838BC">
      <w:pPr>
        <w:tabs>
          <w:tab w:val="left" w:pos="142"/>
        </w:tabs>
        <w:jc w:val="both"/>
        <w:rPr>
          <w:rFonts w:eastAsia="Calibri"/>
          <w:b/>
          <w:color w:val="000000" w:themeColor="text1"/>
        </w:rPr>
      </w:pPr>
    </w:p>
    <w:p w14:paraId="765C972A" w14:textId="77777777" w:rsidR="00BB7FFB" w:rsidRPr="00BB7FFB" w:rsidRDefault="00BB7FFB" w:rsidP="00BB7FFB">
      <w:pPr>
        <w:tabs>
          <w:tab w:val="left" w:pos="142"/>
        </w:tabs>
        <w:spacing w:line="276" w:lineRule="auto"/>
        <w:jc w:val="both"/>
        <w:rPr>
          <w:rFonts w:eastAsia="Calibri"/>
          <w:lang w:val="es-ES"/>
        </w:rPr>
      </w:pPr>
      <w:r w:rsidRPr="00BB7FFB">
        <w:rPr>
          <w:rFonts w:eastAsia="Calibri"/>
          <w:lang w:val="es-ES"/>
        </w:rPr>
        <w:t xml:space="preserve">El oferente deberá </w:t>
      </w:r>
      <w:r w:rsidRPr="00BB7FFB">
        <w:rPr>
          <w:rFonts w:eastAsia="Calibri"/>
          <w:b/>
          <w:u w:val="single"/>
          <w:lang w:val="es-ES"/>
        </w:rPr>
        <w:t>CERTIFICAR MEDIANTE DOCUMENTO</w:t>
      </w:r>
      <w:r w:rsidRPr="00BB7FFB">
        <w:rPr>
          <w:rFonts w:eastAsia="Calibri"/>
          <w:lang w:val="es-ES"/>
        </w:rPr>
        <w:t xml:space="preserve"> escrito firmado por el representante legal de la entidad, que cuenta con toda la infraestructura, equipos, capacidad técnica, y capacidad tecnológica para prestar los servicios de salud solicitados en el presente estudio previo y, garantizará la oportuna y eficiente prestación de los servicios. </w:t>
      </w:r>
    </w:p>
    <w:p w14:paraId="59200E08" w14:textId="77777777" w:rsidR="00BB7FFB" w:rsidRPr="00BB7FFB" w:rsidRDefault="00BB7FFB" w:rsidP="00BB7FFB">
      <w:pPr>
        <w:tabs>
          <w:tab w:val="left" w:pos="142"/>
        </w:tabs>
        <w:spacing w:line="276" w:lineRule="auto"/>
        <w:jc w:val="both"/>
        <w:rPr>
          <w:rFonts w:eastAsia="Calibri"/>
          <w:lang w:val="es-ES"/>
        </w:rPr>
      </w:pPr>
    </w:p>
    <w:p w14:paraId="3DC738C6" w14:textId="77777777" w:rsidR="00BB7FFB" w:rsidRDefault="00BB7FFB" w:rsidP="00BB7FFB">
      <w:pPr>
        <w:tabs>
          <w:tab w:val="left" w:pos="142"/>
        </w:tabs>
        <w:spacing w:line="276" w:lineRule="auto"/>
        <w:jc w:val="both"/>
        <w:rPr>
          <w:rFonts w:eastAsia="Calibri"/>
          <w:lang w:val="es-MX"/>
        </w:rPr>
      </w:pPr>
      <w:r w:rsidRPr="00BB7FFB">
        <w:rPr>
          <w:rFonts w:eastAsia="Calibri"/>
          <w:lang w:val="es-ES"/>
        </w:rPr>
        <w:t>Igualmente certificará que cumplen con los estándares mínimos de habilitación y calidad para la prestación de sus servicios que oferta según lo establecido en la Resolución 3100 de 2019 del Ministerio de Salud y de la Protección Social,</w:t>
      </w:r>
      <w:r w:rsidRPr="00BB7FFB">
        <w:rPr>
          <w:rFonts w:eastAsia="Calibri"/>
          <w:lang w:val="es-MX"/>
        </w:rPr>
        <w:t xml:space="preserve"> y la Resolución 544 del 03 de abril de 2023 “</w:t>
      </w:r>
      <w:r w:rsidRPr="00BB7FFB">
        <w:rPr>
          <w:rFonts w:eastAsia="Calibri"/>
          <w:i/>
          <w:iCs/>
          <w:lang w:val="es-MX"/>
        </w:rPr>
        <w:t>Por la cual se modifica la Resolución 3100 de 2019 en el sentido de adecuar algunos aspectos relacionados con la inscripción de prestadores y la habilitación de servicios de salud</w:t>
      </w:r>
      <w:r w:rsidRPr="00BB7FFB">
        <w:rPr>
          <w:rFonts w:eastAsia="Calibri"/>
          <w:lang w:val="es-MX"/>
        </w:rPr>
        <w:t>”.</w:t>
      </w:r>
    </w:p>
    <w:p w14:paraId="3D6927EF" w14:textId="77777777" w:rsidR="00BB7FFB" w:rsidRPr="00BB7FFB" w:rsidRDefault="00BB7FFB" w:rsidP="00BB7FFB">
      <w:pPr>
        <w:tabs>
          <w:tab w:val="left" w:pos="142"/>
        </w:tabs>
        <w:spacing w:line="276" w:lineRule="auto"/>
        <w:jc w:val="both"/>
        <w:rPr>
          <w:rFonts w:eastAsia="Calibri"/>
          <w:lang w:val="es-ES"/>
        </w:rPr>
      </w:pPr>
    </w:p>
    <w:p w14:paraId="1ED9E50A" w14:textId="77777777" w:rsidR="00BB7FFB" w:rsidRDefault="00BB7FFB" w:rsidP="00BB7FFB">
      <w:pPr>
        <w:tabs>
          <w:tab w:val="left" w:pos="142"/>
        </w:tabs>
        <w:spacing w:line="276" w:lineRule="auto"/>
        <w:jc w:val="both"/>
        <w:rPr>
          <w:rFonts w:eastAsia="Calibri"/>
          <w:lang w:val="es-ES"/>
        </w:rPr>
      </w:pPr>
      <w:r w:rsidRPr="00BB7FFB">
        <w:rPr>
          <w:rFonts w:eastAsia="Calibri"/>
          <w:lang w:val="es-ES"/>
        </w:rPr>
        <w:t>Además, debe certificar que podrá prestar de manera oportuna los servicios objeto del presente proceso de contratación.</w:t>
      </w:r>
    </w:p>
    <w:p w14:paraId="27454E1D" w14:textId="77777777" w:rsidR="00BB7FFB" w:rsidRPr="00BB7FFB" w:rsidRDefault="00BB7FFB" w:rsidP="00BB7FFB">
      <w:pPr>
        <w:tabs>
          <w:tab w:val="left" w:pos="142"/>
        </w:tabs>
        <w:spacing w:line="276" w:lineRule="auto"/>
        <w:jc w:val="both"/>
        <w:rPr>
          <w:rFonts w:eastAsia="Calibri"/>
          <w:lang w:val="x-none"/>
        </w:rPr>
      </w:pPr>
    </w:p>
    <w:p w14:paraId="3CBB1BD3" w14:textId="28D270C6" w:rsidR="00B838BC" w:rsidRPr="00D80577" w:rsidRDefault="00BB7FFB" w:rsidP="00BB7FFB">
      <w:pPr>
        <w:tabs>
          <w:tab w:val="left" w:pos="142"/>
        </w:tabs>
        <w:spacing w:line="276" w:lineRule="auto"/>
        <w:jc w:val="both"/>
        <w:rPr>
          <w:rFonts w:eastAsia="Calibri" w:cs="Times New Roman"/>
          <w:lang w:val="es-CO"/>
        </w:rPr>
      </w:pPr>
      <w:r w:rsidRPr="00BB7FFB">
        <w:rPr>
          <w:rFonts w:eastAsia="Calibri"/>
          <w:lang w:val="es-CO"/>
        </w:rPr>
        <w:t>Debe presentar el modelo de atención en salud junto con la propuesta.</w:t>
      </w:r>
    </w:p>
    <w:p w14:paraId="6E874D56" w14:textId="77777777" w:rsidR="00B24723" w:rsidRDefault="00B24723" w:rsidP="00FC157A">
      <w:pPr>
        <w:tabs>
          <w:tab w:val="left" w:pos="142"/>
        </w:tabs>
        <w:jc w:val="both"/>
        <w:rPr>
          <w:rFonts w:eastAsia="Calibri" w:cs="Times New Roman"/>
          <w:szCs w:val="18"/>
          <w:lang w:val="es-CO"/>
        </w:rPr>
      </w:pPr>
    </w:p>
    <w:p w14:paraId="6857A9A9" w14:textId="77777777" w:rsidR="00B24723" w:rsidRPr="00162A2B" w:rsidRDefault="00B24723" w:rsidP="00B24723">
      <w:pPr>
        <w:pStyle w:val="Default"/>
        <w:jc w:val="both"/>
        <w:rPr>
          <w:b/>
          <w:bCs/>
          <w:color w:val="auto"/>
          <w:sz w:val="20"/>
          <w:szCs w:val="20"/>
          <w:u w:val="single"/>
        </w:rPr>
      </w:pPr>
      <w:r w:rsidRPr="00162A2B">
        <w:rPr>
          <w:b/>
          <w:bCs/>
          <w:color w:val="auto"/>
          <w:sz w:val="20"/>
          <w:szCs w:val="20"/>
          <w:u w:val="single"/>
        </w:rPr>
        <w:t xml:space="preserve">NOTA IMPORTANTE: LOS OFERENTES DEBERÁN ACATAR LO ESTABLECIDO EN LA DIRECTIVA PRESIDENCIAL No 8 del 17 de septiembre de 2022 – NUMERAL 1.8. QUE DICE: </w:t>
      </w:r>
    </w:p>
    <w:p w14:paraId="0614B348" w14:textId="77777777" w:rsidR="00B24723" w:rsidRPr="00162A2B" w:rsidRDefault="00B24723" w:rsidP="00B24723">
      <w:pPr>
        <w:pStyle w:val="NormalWeb"/>
        <w:shd w:val="clear" w:color="auto" w:fill="FFFFFF"/>
        <w:jc w:val="both"/>
        <w:rPr>
          <w:rFonts w:ascii="Arial" w:hAnsi="Arial" w:cs="Arial"/>
          <w:b/>
          <w:i/>
          <w:sz w:val="20"/>
          <w:szCs w:val="20"/>
        </w:rPr>
      </w:pPr>
      <w:r w:rsidRPr="00162A2B">
        <w:rPr>
          <w:rStyle w:val="Textoennegrita"/>
          <w:rFonts w:ascii="Arial" w:hAnsi="Arial" w:cs="Arial"/>
          <w:sz w:val="20"/>
          <w:szCs w:val="20"/>
        </w:rPr>
        <w:t>“1</w:t>
      </w:r>
      <w:r w:rsidRPr="00162A2B">
        <w:rPr>
          <w:rStyle w:val="Textoennegrita"/>
          <w:rFonts w:ascii="Arial" w:hAnsi="Arial" w:cs="Arial"/>
          <w:i/>
          <w:sz w:val="20"/>
          <w:szCs w:val="20"/>
        </w:rPr>
        <w:t>.8. MEDIDAS CONTRA LA AFECTACIÓN DE LA COMPETENCIA EN LOS PROCESOS CONTRACTUALES.</w:t>
      </w:r>
    </w:p>
    <w:p w14:paraId="632E806F" w14:textId="77777777" w:rsidR="00B24723" w:rsidRPr="00162A2B" w:rsidRDefault="00B24723" w:rsidP="00B24723">
      <w:pPr>
        <w:pStyle w:val="NormalWeb"/>
        <w:shd w:val="clear" w:color="auto" w:fill="FFFFFF"/>
        <w:jc w:val="both"/>
        <w:rPr>
          <w:rFonts w:ascii="Arial" w:hAnsi="Arial" w:cs="Arial"/>
          <w:b/>
          <w:i/>
          <w:sz w:val="20"/>
          <w:szCs w:val="20"/>
        </w:rPr>
      </w:pPr>
      <w:r w:rsidRPr="00162A2B">
        <w:rPr>
          <w:rFonts w:ascii="Arial" w:hAnsi="Arial" w:cs="Arial"/>
          <w:b/>
          <w:i/>
          <w:sz w:val="20"/>
          <w:szCs w:val="20"/>
        </w:rPr>
        <w:t>En los pliegos de condiciones las entidades exigirán que los oferentes a quienes se les requiera y no subsanen sus ofertas justifiquen la razón por la cual no subsanaron.</w:t>
      </w:r>
    </w:p>
    <w:p w14:paraId="57AECF68" w14:textId="0A0213C5" w:rsidR="00B24723" w:rsidRPr="00B838BC" w:rsidRDefault="00B24723" w:rsidP="00B24723">
      <w:pPr>
        <w:tabs>
          <w:tab w:val="left" w:pos="142"/>
        </w:tabs>
        <w:jc w:val="both"/>
        <w:rPr>
          <w:rFonts w:eastAsiaTheme="minorHAnsi"/>
          <w:b/>
          <w:sz w:val="18"/>
          <w:szCs w:val="18"/>
          <w:lang w:val="es-CO" w:eastAsia="en-US"/>
        </w:rPr>
      </w:pPr>
      <w:r w:rsidRPr="00162A2B">
        <w:rPr>
          <w:b/>
          <w:i/>
        </w:rPr>
        <w:lastRenderedPageBreak/>
        <w:t>Las entidades deben dar traslado a la Superintendencia de Industria y Comercio a fin de que se adelanten las investigaciones a que haya lugar en los casos en que se identifiquen patrones sospechosos a efectos de propender por la preservación de la competencia real en la contratación pública”.</w:t>
      </w:r>
    </w:p>
    <w:p w14:paraId="317832CC" w14:textId="3DDA532B" w:rsidR="006576DA" w:rsidRPr="00B838BC" w:rsidRDefault="006576DA" w:rsidP="00B838BC">
      <w:pPr>
        <w:ind w:right="141"/>
        <w:jc w:val="both"/>
        <w:rPr>
          <w:rFonts w:eastAsia="Arial"/>
          <w:szCs w:val="18"/>
        </w:rPr>
      </w:pPr>
    </w:p>
    <w:p w14:paraId="19298893" w14:textId="77777777" w:rsidR="00730B7F" w:rsidRPr="00B838BC" w:rsidRDefault="00AD6484" w:rsidP="00B838BC">
      <w:pPr>
        <w:pStyle w:val="Textoindependiente"/>
        <w:numPr>
          <w:ilvl w:val="0"/>
          <w:numId w:val="2"/>
        </w:numPr>
        <w:tabs>
          <w:tab w:val="left" w:pos="426"/>
        </w:tabs>
        <w:suppressAutoHyphens/>
        <w:autoSpaceDN w:val="0"/>
        <w:ind w:left="532" w:hanging="532"/>
        <w:textAlignment w:val="baseline"/>
        <w:rPr>
          <w:rFonts w:cs="Arial"/>
          <w:sz w:val="22"/>
        </w:rPr>
      </w:pPr>
      <w:r w:rsidRPr="00B838BC">
        <w:rPr>
          <w:rFonts w:cs="Arial"/>
          <w:b/>
          <w:sz w:val="20"/>
          <w:szCs w:val="18"/>
        </w:rPr>
        <w:t>CRONOLOGÍA DEL PROCESO</w:t>
      </w:r>
    </w:p>
    <w:p w14:paraId="69691C95" w14:textId="77777777" w:rsidR="00390F1C" w:rsidRPr="006335E7" w:rsidRDefault="00390F1C" w:rsidP="00EE44C6">
      <w:pPr>
        <w:pStyle w:val="Textoindependiente"/>
        <w:tabs>
          <w:tab w:val="left" w:pos="532"/>
        </w:tabs>
        <w:suppressAutoHyphens/>
        <w:autoSpaceDN w:val="0"/>
        <w:spacing w:line="276" w:lineRule="auto"/>
        <w:ind w:left="532"/>
        <w:textAlignment w:val="baseline"/>
        <w:rPr>
          <w:rFonts w:cs="Arial"/>
          <w:sz w:val="20"/>
        </w:rPr>
      </w:pPr>
    </w:p>
    <w:tbl>
      <w:tblPr>
        <w:tblStyle w:val="Tablaconcuadrcula"/>
        <w:tblW w:w="9781" w:type="dxa"/>
        <w:jc w:val="center"/>
        <w:tblLook w:val="04A0" w:firstRow="1" w:lastRow="0" w:firstColumn="1" w:lastColumn="0" w:noHBand="0" w:noVBand="1"/>
      </w:tblPr>
      <w:tblGrid>
        <w:gridCol w:w="4531"/>
        <w:gridCol w:w="5250"/>
      </w:tblGrid>
      <w:tr w:rsidR="00E70E9C" w:rsidRPr="0087401A" w14:paraId="6F70BEC2" w14:textId="77777777" w:rsidTr="007F7F55">
        <w:trPr>
          <w:trHeight w:val="227"/>
          <w:jc w:val="center"/>
        </w:trPr>
        <w:tc>
          <w:tcPr>
            <w:tcW w:w="4531" w:type="dxa"/>
            <w:vAlign w:val="center"/>
          </w:tcPr>
          <w:p w14:paraId="6B1F0561" w14:textId="04C6B015" w:rsidR="00E70E9C" w:rsidRPr="00603BDF" w:rsidRDefault="00E70E9C" w:rsidP="00EE44C6">
            <w:pPr>
              <w:pStyle w:val="Textoindependiente"/>
              <w:spacing w:line="276" w:lineRule="auto"/>
              <w:jc w:val="both"/>
              <w:rPr>
                <w:rFonts w:cs="Arial"/>
                <w:b/>
                <w:sz w:val="18"/>
                <w:szCs w:val="18"/>
              </w:rPr>
            </w:pPr>
            <w:r w:rsidRPr="00603BDF">
              <w:rPr>
                <w:rFonts w:cs="Arial"/>
                <w:b/>
                <w:sz w:val="18"/>
                <w:szCs w:val="18"/>
              </w:rPr>
              <w:t xml:space="preserve">Publicación de la </w:t>
            </w:r>
            <w:r w:rsidR="00E20874" w:rsidRPr="00603BDF">
              <w:rPr>
                <w:rFonts w:cs="Arial"/>
                <w:b/>
                <w:sz w:val="18"/>
                <w:szCs w:val="18"/>
              </w:rPr>
              <w:t>invitación y</w:t>
            </w:r>
            <w:r w:rsidRPr="00603BDF">
              <w:rPr>
                <w:rFonts w:cs="Arial"/>
                <w:b/>
                <w:sz w:val="18"/>
                <w:szCs w:val="18"/>
              </w:rPr>
              <w:t xml:space="preserve"> estudios previos</w:t>
            </w:r>
          </w:p>
          <w:p w14:paraId="201E4277" w14:textId="77777777" w:rsidR="00E70E9C" w:rsidRPr="00603BDF" w:rsidRDefault="00E70E9C" w:rsidP="00EE44C6">
            <w:pPr>
              <w:pStyle w:val="Textoindependiente"/>
              <w:spacing w:line="276" w:lineRule="auto"/>
              <w:rPr>
                <w:rFonts w:cs="Arial"/>
                <w:b/>
                <w:sz w:val="18"/>
                <w:szCs w:val="18"/>
              </w:rPr>
            </w:pPr>
          </w:p>
        </w:tc>
        <w:tc>
          <w:tcPr>
            <w:tcW w:w="5250" w:type="dxa"/>
            <w:vAlign w:val="center"/>
          </w:tcPr>
          <w:p w14:paraId="43E89C2F" w14:textId="77777777" w:rsidR="00E70E9C" w:rsidRPr="004C4B2B" w:rsidRDefault="00E70E9C" w:rsidP="00EE44C6">
            <w:pPr>
              <w:pStyle w:val="Textoindependiente"/>
              <w:spacing w:line="276" w:lineRule="auto"/>
              <w:rPr>
                <w:rFonts w:cs="Arial"/>
                <w:sz w:val="18"/>
                <w:szCs w:val="18"/>
                <w:lang w:val="pt-PT"/>
              </w:rPr>
            </w:pPr>
            <w:r w:rsidRPr="004C4B2B">
              <w:rPr>
                <w:rFonts w:cs="Arial"/>
                <w:sz w:val="18"/>
                <w:szCs w:val="18"/>
                <w:lang w:val="pt-PT"/>
              </w:rPr>
              <w:t>Lugar:  PORTAL ÚNICO DE CONTRATACIÓN</w:t>
            </w:r>
          </w:p>
          <w:p w14:paraId="4DBC7F74" w14:textId="538484F7" w:rsidR="00E70E9C" w:rsidRPr="004C4B2B" w:rsidRDefault="0092796B" w:rsidP="00EE44C6">
            <w:pPr>
              <w:pStyle w:val="Textoindependiente"/>
              <w:spacing w:line="276" w:lineRule="auto"/>
              <w:ind w:left="746"/>
              <w:rPr>
                <w:rFonts w:cs="Arial"/>
                <w:color w:val="0000FF"/>
                <w:sz w:val="18"/>
                <w:szCs w:val="18"/>
                <w:u w:val="single"/>
                <w:lang w:val="pt-PT"/>
              </w:rPr>
            </w:pPr>
            <w:hyperlink r:id="rId24" w:history="1">
              <w:r w:rsidRPr="004C4B2B">
                <w:rPr>
                  <w:rStyle w:val="Hipervnculo"/>
                  <w:rFonts w:eastAsiaTheme="majorEastAsia" w:cs="Arial"/>
                  <w:sz w:val="18"/>
                  <w:szCs w:val="18"/>
                  <w:lang w:val="pt-PT"/>
                </w:rPr>
                <w:t>www.colombiacompra.gov.co</w:t>
              </w:r>
            </w:hyperlink>
          </w:p>
          <w:p w14:paraId="537270D0" w14:textId="77777777" w:rsidR="00E70E9C" w:rsidRPr="004C4B2B" w:rsidRDefault="00E70E9C" w:rsidP="00EE44C6">
            <w:pPr>
              <w:pStyle w:val="Textoindependiente"/>
              <w:spacing w:line="276" w:lineRule="auto"/>
              <w:rPr>
                <w:rFonts w:cs="Arial"/>
                <w:color w:val="000000" w:themeColor="text1"/>
                <w:sz w:val="18"/>
                <w:szCs w:val="18"/>
                <w:lang w:val="pt-PT"/>
              </w:rPr>
            </w:pPr>
            <w:r w:rsidRPr="004C4B2B">
              <w:rPr>
                <w:rFonts w:cs="Arial"/>
                <w:color w:val="000000" w:themeColor="text1"/>
                <w:sz w:val="18"/>
                <w:szCs w:val="18"/>
                <w:lang w:val="pt-PT"/>
              </w:rPr>
              <w:t>Fecha:</w:t>
            </w:r>
            <w:r w:rsidRPr="004C4B2B">
              <w:rPr>
                <w:rFonts w:cs="Arial"/>
                <w:b/>
                <w:color w:val="000000" w:themeColor="text1"/>
                <w:sz w:val="18"/>
                <w:szCs w:val="18"/>
                <w:lang w:val="pt-PT"/>
              </w:rPr>
              <w:t xml:space="preserve">  CRONOGRAMA SECOP II</w:t>
            </w:r>
          </w:p>
          <w:p w14:paraId="685EB613" w14:textId="77777777" w:rsidR="00E70E9C" w:rsidRPr="004C4B2B" w:rsidRDefault="00E70E9C" w:rsidP="00EE44C6">
            <w:pPr>
              <w:pStyle w:val="Textoindependiente"/>
              <w:spacing w:line="276" w:lineRule="auto"/>
              <w:rPr>
                <w:rFonts w:cs="Arial"/>
                <w:color w:val="000000" w:themeColor="text1"/>
                <w:sz w:val="18"/>
                <w:szCs w:val="18"/>
                <w:lang w:val="pt-PT"/>
              </w:rPr>
            </w:pPr>
          </w:p>
          <w:p w14:paraId="147BE0EE" w14:textId="77777777" w:rsidR="00E70E9C" w:rsidRPr="00603BDF" w:rsidRDefault="00E70E9C" w:rsidP="00EE44C6">
            <w:pPr>
              <w:pStyle w:val="Textoindependiente"/>
              <w:spacing w:line="276" w:lineRule="auto"/>
              <w:rPr>
                <w:rFonts w:cs="Arial"/>
                <w:sz w:val="18"/>
                <w:szCs w:val="18"/>
              </w:rPr>
            </w:pPr>
            <w:r w:rsidRPr="00603BDF">
              <w:rPr>
                <w:rFonts w:cs="Arial"/>
                <w:color w:val="000000" w:themeColor="text1"/>
                <w:sz w:val="18"/>
                <w:szCs w:val="18"/>
              </w:rPr>
              <w:t>Hora:</w:t>
            </w:r>
            <w:r w:rsidRPr="00603BDF">
              <w:rPr>
                <w:rFonts w:cs="Arial"/>
                <w:b/>
                <w:color w:val="000000" w:themeColor="text1"/>
                <w:sz w:val="18"/>
                <w:szCs w:val="18"/>
              </w:rPr>
              <w:t xml:space="preserve">  CRONOGRAMA SECOP II                                         </w:t>
            </w:r>
          </w:p>
        </w:tc>
      </w:tr>
      <w:tr w:rsidR="00E70E9C" w:rsidRPr="0087401A" w14:paraId="32DF833B" w14:textId="77777777" w:rsidTr="007F7F55">
        <w:trPr>
          <w:trHeight w:val="227"/>
          <w:jc w:val="center"/>
        </w:trPr>
        <w:tc>
          <w:tcPr>
            <w:tcW w:w="4531" w:type="dxa"/>
            <w:vAlign w:val="center"/>
          </w:tcPr>
          <w:p w14:paraId="53531070" w14:textId="0AC7D92C" w:rsidR="00E70E9C" w:rsidRPr="00603BDF" w:rsidRDefault="00E70E9C" w:rsidP="00EE44C6">
            <w:pPr>
              <w:pStyle w:val="Textoindependiente"/>
              <w:spacing w:line="276" w:lineRule="auto"/>
              <w:jc w:val="both"/>
              <w:rPr>
                <w:rFonts w:cs="Arial"/>
                <w:b/>
                <w:sz w:val="18"/>
                <w:szCs w:val="18"/>
              </w:rPr>
            </w:pPr>
            <w:r w:rsidRPr="00603BDF">
              <w:rPr>
                <w:rFonts w:cs="Arial"/>
                <w:b/>
                <w:sz w:val="18"/>
                <w:szCs w:val="18"/>
              </w:rPr>
              <w:t xml:space="preserve">Plazo para recepción de observaciones a la invitación y solicitudes para manifestación de </w:t>
            </w:r>
            <w:r w:rsidR="00E20874" w:rsidRPr="00603BDF">
              <w:rPr>
                <w:rFonts w:cs="Arial"/>
                <w:b/>
                <w:sz w:val="18"/>
                <w:szCs w:val="18"/>
              </w:rPr>
              <w:t>intereses de</w:t>
            </w:r>
            <w:r w:rsidRPr="00603BDF">
              <w:rPr>
                <w:rFonts w:cs="Arial"/>
                <w:b/>
                <w:sz w:val="18"/>
                <w:szCs w:val="18"/>
              </w:rPr>
              <w:t xml:space="preserve"> limitar convocatoria a </w:t>
            </w:r>
            <w:proofErr w:type="spellStart"/>
            <w:r w:rsidRPr="00603BDF">
              <w:rPr>
                <w:rFonts w:cs="Arial"/>
                <w:b/>
                <w:sz w:val="18"/>
                <w:szCs w:val="18"/>
              </w:rPr>
              <w:t>Mipyme</w:t>
            </w:r>
            <w:proofErr w:type="spellEnd"/>
          </w:p>
        </w:tc>
        <w:tc>
          <w:tcPr>
            <w:tcW w:w="5250" w:type="dxa"/>
            <w:vAlign w:val="center"/>
          </w:tcPr>
          <w:p w14:paraId="34AA6B2F" w14:textId="77777777" w:rsidR="00E70E9C" w:rsidRPr="004C4B2B" w:rsidRDefault="00E70E9C" w:rsidP="00EE44C6">
            <w:pPr>
              <w:pStyle w:val="Textoindependiente"/>
              <w:spacing w:line="276" w:lineRule="auto"/>
              <w:rPr>
                <w:rFonts w:cs="Arial"/>
                <w:sz w:val="18"/>
                <w:szCs w:val="18"/>
                <w:lang w:val="pt-PT"/>
              </w:rPr>
            </w:pPr>
            <w:r w:rsidRPr="004C4B2B">
              <w:rPr>
                <w:rFonts w:cs="Arial"/>
                <w:sz w:val="18"/>
                <w:szCs w:val="18"/>
                <w:lang w:val="pt-PT"/>
              </w:rPr>
              <w:t>Lugar:  PORTAL ÚNICO DE CONTRATACIÓN</w:t>
            </w:r>
          </w:p>
          <w:p w14:paraId="08DEC364" w14:textId="3011D703" w:rsidR="00E70E9C" w:rsidRPr="004C4B2B" w:rsidRDefault="0092796B" w:rsidP="00EE44C6">
            <w:pPr>
              <w:pStyle w:val="Textoindependiente"/>
              <w:spacing w:line="276" w:lineRule="auto"/>
              <w:ind w:left="746"/>
              <w:rPr>
                <w:rFonts w:cs="Arial"/>
                <w:color w:val="0000FF"/>
                <w:sz w:val="18"/>
                <w:szCs w:val="18"/>
                <w:u w:val="single"/>
                <w:lang w:val="pt-PT"/>
              </w:rPr>
            </w:pPr>
            <w:hyperlink r:id="rId25" w:history="1">
              <w:r w:rsidRPr="004C4B2B">
                <w:rPr>
                  <w:rStyle w:val="Hipervnculo"/>
                  <w:rFonts w:eastAsiaTheme="majorEastAsia" w:cs="Arial"/>
                  <w:sz w:val="18"/>
                  <w:szCs w:val="18"/>
                  <w:lang w:val="pt-PT"/>
                </w:rPr>
                <w:t>www.colombiacompra.gov.co</w:t>
              </w:r>
            </w:hyperlink>
          </w:p>
          <w:p w14:paraId="64FA9A95" w14:textId="77777777" w:rsidR="00E70E9C" w:rsidRPr="004C4B2B" w:rsidRDefault="00E70E9C" w:rsidP="00EE44C6">
            <w:pPr>
              <w:pStyle w:val="Textoindependiente"/>
              <w:spacing w:line="276" w:lineRule="auto"/>
              <w:rPr>
                <w:rFonts w:cs="Arial"/>
                <w:color w:val="000000" w:themeColor="text1"/>
                <w:sz w:val="18"/>
                <w:szCs w:val="18"/>
                <w:lang w:val="pt-PT"/>
              </w:rPr>
            </w:pPr>
            <w:r w:rsidRPr="004C4B2B">
              <w:rPr>
                <w:rFonts w:cs="Arial"/>
                <w:color w:val="000000" w:themeColor="text1"/>
                <w:sz w:val="18"/>
                <w:szCs w:val="18"/>
                <w:lang w:val="pt-PT"/>
              </w:rPr>
              <w:t>Fecha:</w:t>
            </w:r>
            <w:r w:rsidRPr="004C4B2B">
              <w:rPr>
                <w:rFonts w:cs="Arial"/>
                <w:b/>
                <w:color w:val="000000" w:themeColor="text1"/>
                <w:sz w:val="18"/>
                <w:szCs w:val="18"/>
                <w:lang w:val="pt-PT"/>
              </w:rPr>
              <w:t xml:space="preserve">  CRONOGRAMA SECOP II</w:t>
            </w:r>
          </w:p>
          <w:p w14:paraId="7D093C5D" w14:textId="77777777" w:rsidR="00E70E9C" w:rsidRPr="004C4B2B" w:rsidRDefault="00E70E9C" w:rsidP="00EE44C6">
            <w:pPr>
              <w:pStyle w:val="Textoindependiente"/>
              <w:spacing w:line="276" w:lineRule="auto"/>
              <w:rPr>
                <w:rFonts w:cs="Arial"/>
                <w:color w:val="000000" w:themeColor="text1"/>
                <w:sz w:val="18"/>
                <w:szCs w:val="18"/>
                <w:lang w:val="pt-PT"/>
              </w:rPr>
            </w:pPr>
          </w:p>
          <w:p w14:paraId="665DADC0" w14:textId="77777777" w:rsidR="00E70E9C" w:rsidRPr="00603BDF" w:rsidRDefault="00E70E9C" w:rsidP="00EE44C6">
            <w:pPr>
              <w:pStyle w:val="Textoindependiente"/>
              <w:spacing w:line="276" w:lineRule="auto"/>
              <w:jc w:val="both"/>
              <w:rPr>
                <w:rFonts w:cs="Arial"/>
                <w:b/>
                <w:sz w:val="18"/>
                <w:szCs w:val="18"/>
              </w:rPr>
            </w:pPr>
            <w:r w:rsidRPr="00603BDF">
              <w:rPr>
                <w:rFonts w:cs="Arial"/>
                <w:color w:val="000000" w:themeColor="text1"/>
                <w:sz w:val="18"/>
                <w:szCs w:val="18"/>
              </w:rPr>
              <w:t>Hora:</w:t>
            </w:r>
            <w:r w:rsidRPr="00603BDF">
              <w:rPr>
                <w:rFonts w:cs="Arial"/>
                <w:b/>
                <w:color w:val="000000" w:themeColor="text1"/>
                <w:sz w:val="18"/>
                <w:szCs w:val="18"/>
              </w:rPr>
              <w:t xml:space="preserve">  CRONOGRAMA SECOP II                                         </w:t>
            </w:r>
          </w:p>
        </w:tc>
      </w:tr>
      <w:tr w:rsidR="00E70E9C" w:rsidRPr="0087401A" w14:paraId="19AD95E0" w14:textId="77777777" w:rsidTr="007F7F55">
        <w:trPr>
          <w:trHeight w:val="227"/>
          <w:jc w:val="center"/>
        </w:trPr>
        <w:tc>
          <w:tcPr>
            <w:tcW w:w="4531" w:type="dxa"/>
            <w:vAlign w:val="center"/>
          </w:tcPr>
          <w:p w14:paraId="43BA382A" w14:textId="77777777" w:rsidR="00E70E9C" w:rsidRPr="00603BDF" w:rsidRDefault="00E70E9C" w:rsidP="00EE44C6">
            <w:pPr>
              <w:spacing w:line="276" w:lineRule="auto"/>
              <w:jc w:val="both"/>
              <w:rPr>
                <w:b/>
                <w:sz w:val="18"/>
                <w:szCs w:val="18"/>
              </w:rPr>
            </w:pPr>
            <w:r w:rsidRPr="00603BDF">
              <w:rPr>
                <w:b/>
                <w:sz w:val="18"/>
                <w:szCs w:val="18"/>
              </w:rPr>
              <w:t>Plazo para responder las observaciones a la invitación</w:t>
            </w:r>
          </w:p>
        </w:tc>
        <w:tc>
          <w:tcPr>
            <w:tcW w:w="5250" w:type="dxa"/>
            <w:vAlign w:val="center"/>
          </w:tcPr>
          <w:p w14:paraId="5A0972E8" w14:textId="77777777" w:rsidR="00E70E9C" w:rsidRPr="004C4B2B" w:rsidRDefault="00E70E9C" w:rsidP="00EE44C6">
            <w:pPr>
              <w:pStyle w:val="Textoindependiente"/>
              <w:spacing w:line="276" w:lineRule="auto"/>
              <w:rPr>
                <w:rFonts w:cs="Arial"/>
                <w:sz w:val="18"/>
                <w:szCs w:val="18"/>
                <w:lang w:val="pt-PT"/>
              </w:rPr>
            </w:pPr>
            <w:r w:rsidRPr="004C4B2B">
              <w:rPr>
                <w:rFonts w:cs="Arial"/>
                <w:sz w:val="18"/>
                <w:szCs w:val="18"/>
                <w:lang w:val="pt-PT"/>
              </w:rPr>
              <w:t>Lugar:  PORTAL ÚNICO DE CONTRATACIÓN</w:t>
            </w:r>
          </w:p>
          <w:p w14:paraId="378A0B58" w14:textId="39915813" w:rsidR="00E70E9C" w:rsidRPr="004C4B2B" w:rsidRDefault="0092796B" w:rsidP="00EE44C6">
            <w:pPr>
              <w:pStyle w:val="Textoindependiente"/>
              <w:spacing w:line="276" w:lineRule="auto"/>
              <w:ind w:left="746"/>
              <w:rPr>
                <w:rFonts w:cs="Arial"/>
                <w:color w:val="0000FF"/>
                <w:sz w:val="18"/>
                <w:szCs w:val="18"/>
                <w:u w:val="single"/>
                <w:lang w:val="pt-PT"/>
              </w:rPr>
            </w:pPr>
            <w:hyperlink r:id="rId26" w:history="1">
              <w:r w:rsidRPr="004C4B2B">
                <w:rPr>
                  <w:rStyle w:val="Hipervnculo"/>
                  <w:rFonts w:eastAsiaTheme="majorEastAsia" w:cs="Arial"/>
                  <w:sz w:val="18"/>
                  <w:szCs w:val="18"/>
                  <w:lang w:val="pt-PT"/>
                </w:rPr>
                <w:t>www.colombiacompra.gov.co</w:t>
              </w:r>
            </w:hyperlink>
          </w:p>
          <w:p w14:paraId="45E1F95F" w14:textId="77777777" w:rsidR="00E70E9C" w:rsidRPr="004C4B2B" w:rsidRDefault="00E70E9C" w:rsidP="00EE44C6">
            <w:pPr>
              <w:pStyle w:val="Textoindependiente"/>
              <w:spacing w:line="276" w:lineRule="auto"/>
              <w:rPr>
                <w:rFonts w:cs="Arial"/>
                <w:color w:val="000000" w:themeColor="text1"/>
                <w:sz w:val="18"/>
                <w:szCs w:val="18"/>
                <w:lang w:val="pt-PT"/>
              </w:rPr>
            </w:pPr>
            <w:r w:rsidRPr="004C4B2B">
              <w:rPr>
                <w:rFonts w:cs="Arial"/>
                <w:color w:val="000000" w:themeColor="text1"/>
                <w:sz w:val="18"/>
                <w:szCs w:val="18"/>
                <w:lang w:val="pt-PT"/>
              </w:rPr>
              <w:t>Fecha:</w:t>
            </w:r>
            <w:r w:rsidRPr="004C4B2B">
              <w:rPr>
                <w:rFonts w:cs="Arial"/>
                <w:b/>
                <w:color w:val="000000" w:themeColor="text1"/>
                <w:sz w:val="18"/>
                <w:szCs w:val="18"/>
                <w:lang w:val="pt-PT"/>
              </w:rPr>
              <w:t xml:space="preserve">  CRONOGRAMA SECOP II</w:t>
            </w:r>
          </w:p>
          <w:p w14:paraId="09289984" w14:textId="77777777" w:rsidR="00E70E9C" w:rsidRPr="004C4B2B" w:rsidRDefault="00E70E9C" w:rsidP="00EE44C6">
            <w:pPr>
              <w:pStyle w:val="Textoindependiente"/>
              <w:spacing w:line="276" w:lineRule="auto"/>
              <w:rPr>
                <w:rFonts w:cs="Arial"/>
                <w:color w:val="000000" w:themeColor="text1"/>
                <w:sz w:val="18"/>
                <w:szCs w:val="18"/>
                <w:lang w:val="pt-PT"/>
              </w:rPr>
            </w:pPr>
          </w:p>
          <w:p w14:paraId="759614EC" w14:textId="77777777" w:rsidR="00E70E9C" w:rsidRPr="00603BDF" w:rsidRDefault="00E70E9C" w:rsidP="00EE44C6">
            <w:pPr>
              <w:spacing w:line="276" w:lineRule="auto"/>
              <w:jc w:val="both"/>
              <w:rPr>
                <w:b/>
                <w:sz w:val="18"/>
                <w:szCs w:val="18"/>
              </w:rPr>
            </w:pPr>
            <w:r w:rsidRPr="00603BDF">
              <w:rPr>
                <w:color w:val="000000" w:themeColor="text1"/>
                <w:sz w:val="18"/>
                <w:szCs w:val="18"/>
              </w:rPr>
              <w:t>Hora:</w:t>
            </w:r>
            <w:r w:rsidRPr="00603BDF">
              <w:rPr>
                <w:b/>
                <w:color w:val="000000" w:themeColor="text1"/>
                <w:sz w:val="18"/>
                <w:szCs w:val="18"/>
              </w:rPr>
              <w:t xml:space="preserve">  CRONOGRAMA SECOP II                                         </w:t>
            </w:r>
          </w:p>
        </w:tc>
      </w:tr>
      <w:tr w:rsidR="00E70E9C" w:rsidRPr="0087401A" w14:paraId="337545C9" w14:textId="77777777" w:rsidTr="007F7F55">
        <w:trPr>
          <w:trHeight w:val="227"/>
          <w:jc w:val="center"/>
        </w:trPr>
        <w:tc>
          <w:tcPr>
            <w:tcW w:w="4531" w:type="dxa"/>
            <w:vAlign w:val="center"/>
          </w:tcPr>
          <w:p w14:paraId="335B7AD5" w14:textId="77777777" w:rsidR="00E70E9C" w:rsidRPr="00603BDF" w:rsidRDefault="00E70E9C" w:rsidP="00EE44C6">
            <w:pPr>
              <w:spacing w:line="276" w:lineRule="auto"/>
              <w:jc w:val="both"/>
              <w:rPr>
                <w:b/>
                <w:sz w:val="18"/>
                <w:szCs w:val="18"/>
              </w:rPr>
            </w:pPr>
            <w:r w:rsidRPr="00603BDF">
              <w:rPr>
                <w:b/>
                <w:sz w:val="18"/>
                <w:szCs w:val="18"/>
              </w:rPr>
              <w:t xml:space="preserve">Publicación del aviso en SECOP II precisando si el proceso se limitó a </w:t>
            </w:r>
            <w:proofErr w:type="spellStart"/>
            <w:r w:rsidRPr="00603BDF">
              <w:rPr>
                <w:b/>
                <w:sz w:val="18"/>
                <w:szCs w:val="18"/>
              </w:rPr>
              <w:t>Mipyme</w:t>
            </w:r>
            <w:proofErr w:type="spellEnd"/>
            <w:r w:rsidRPr="00603BDF">
              <w:rPr>
                <w:b/>
                <w:sz w:val="18"/>
                <w:szCs w:val="18"/>
              </w:rPr>
              <w:t xml:space="preserve"> o si podrá participar cualquier otro interesado. </w:t>
            </w:r>
          </w:p>
        </w:tc>
        <w:tc>
          <w:tcPr>
            <w:tcW w:w="5250" w:type="dxa"/>
            <w:vAlign w:val="center"/>
          </w:tcPr>
          <w:p w14:paraId="578409A8" w14:textId="77777777" w:rsidR="00E70E9C" w:rsidRPr="004C4B2B" w:rsidRDefault="00E70E9C" w:rsidP="00EE44C6">
            <w:pPr>
              <w:pStyle w:val="Textoindependiente"/>
              <w:spacing w:line="276" w:lineRule="auto"/>
              <w:rPr>
                <w:rFonts w:cs="Arial"/>
                <w:sz w:val="18"/>
                <w:szCs w:val="18"/>
                <w:lang w:val="pt-PT"/>
              </w:rPr>
            </w:pPr>
            <w:r w:rsidRPr="004C4B2B">
              <w:rPr>
                <w:rFonts w:cs="Arial"/>
                <w:sz w:val="18"/>
                <w:szCs w:val="18"/>
                <w:lang w:val="pt-PT"/>
              </w:rPr>
              <w:t>Lugar:  PORTAL ÚNICO DE CONTRATACIÓN</w:t>
            </w:r>
          </w:p>
          <w:p w14:paraId="7F73486C" w14:textId="6DB828AF" w:rsidR="00E70E9C" w:rsidRPr="004C4B2B" w:rsidRDefault="0092796B" w:rsidP="00EE44C6">
            <w:pPr>
              <w:pStyle w:val="Textoindependiente"/>
              <w:spacing w:line="276" w:lineRule="auto"/>
              <w:ind w:left="746"/>
              <w:rPr>
                <w:rFonts w:cs="Arial"/>
                <w:color w:val="0000FF"/>
                <w:sz w:val="18"/>
                <w:szCs w:val="18"/>
                <w:u w:val="single"/>
                <w:lang w:val="pt-PT"/>
              </w:rPr>
            </w:pPr>
            <w:hyperlink r:id="rId27" w:history="1">
              <w:r w:rsidRPr="004C4B2B">
                <w:rPr>
                  <w:rStyle w:val="Hipervnculo"/>
                  <w:rFonts w:eastAsiaTheme="majorEastAsia" w:cs="Arial"/>
                  <w:sz w:val="18"/>
                  <w:szCs w:val="18"/>
                  <w:lang w:val="pt-PT"/>
                </w:rPr>
                <w:t>www.colombiacompra.gov.co</w:t>
              </w:r>
            </w:hyperlink>
          </w:p>
          <w:p w14:paraId="04AE41A3" w14:textId="77777777" w:rsidR="00E70E9C" w:rsidRPr="004C4B2B" w:rsidRDefault="00E70E9C" w:rsidP="00EE44C6">
            <w:pPr>
              <w:pStyle w:val="Textoindependiente"/>
              <w:spacing w:line="276" w:lineRule="auto"/>
              <w:rPr>
                <w:rFonts w:cs="Arial"/>
                <w:color w:val="000000" w:themeColor="text1"/>
                <w:sz w:val="18"/>
                <w:szCs w:val="18"/>
                <w:lang w:val="pt-PT"/>
              </w:rPr>
            </w:pPr>
            <w:r w:rsidRPr="004C4B2B">
              <w:rPr>
                <w:rFonts w:cs="Arial"/>
                <w:color w:val="000000" w:themeColor="text1"/>
                <w:sz w:val="18"/>
                <w:szCs w:val="18"/>
                <w:lang w:val="pt-PT"/>
              </w:rPr>
              <w:t>Fecha:</w:t>
            </w:r>
            <w:r w:rsidRPr="004C4B2B">
              <w:rPr>
                <w:rFonts w:cs="Arial"/>
                <w:b/>
                <w:color w:val="000000" w:themeColor="text1"/>
                <w:sz w:val="18"/>
                <w:szCs w:val="18"/>
                <w:lang w:val="pt-PT"/>
              </w:rPr>
              <w:t xml:space="preserve">  CRONOGRAMA SECOP II</w:t>
            </w:r>
          </w:p>
          <w:p w14:paraId="2C18BAFF" w14:textId="77777777" w:rsidR="00E70E9C" w:rsidRPr="004C4B2B" w:rsidRDefault="00E70E9C" w:rsidP="00EE44C6">
            <w:pPr>
              <w:pStyle w:val="Textoindependiente"/>
              <w:spacing w:line="276" w:lineRule="auto"/>
              <w:rPr>
                <w:rFonts w:cs="Arial"/>
                <w:color w:val="000000" w:themeColor="text1"/>
                <w:sz w:val="18"/>
                <w:szCs w:val="18"/>
                <w:lang w:val="pt-PT"/>
              </w:rPr>
            </w:pPr>
          </w:p>
          <w:p w14:paraId="4BCA85A1" w14:textId="77777777" w:rsidR="00E70E9C" w:rsidRPr="00603BDF" w:rsidRDefault="00E70E9C" w:rsidP="00EE44C6">
            <w:pPr>
              <w:spacing w:line="276" w:lineRule="auto"/>
              <w:jc w:val="both"/>
              <w:rPr>
                <w:b/>
                <w:sz w:val="18"/>
                <w:szCs w:val="18"/>
              </w:rPr>
            </w:pPr>
            <w:r w:rsidRPr="00603BDF">
              <w:rPr>
                <w:color w:val="000000" w:themeColor="text1"/>
                <w:sz w:val="18"/>
                <w:szCs w:val="18"/>
              </w:rPr>
              <w:t>Hora:</w:t>
            </w:r>
            <w:r w:rsidRPr="00603BDF">
              <w:rPr>
                <w:b/>
                <w:color w:val="000000" w:themeColor="text1"/>
                <w:sz w:val="18"/>
                <w:szCs w:val="18"/>
              </w:rPr>
              <w:t xml:space="preserve">  CRONOGRAMA SECOP II                                         </w:t>
            </w:r>
          </w:p>
        </w:tc>
      </w:tr>
      <w:tr w:rsidR="00E70E9C" w:rsidRPr="0087401A" w14:paraId="30464AFD" w14:textId="77777777" w:rsidTr="007F7F55">
        <w:trPr>
          <w:trHeight w:val="227"/>
          <w:jc w:val="center"/>
        </w:trPr>
        <w:tc>
          <w:tcPr>
            <w:tcW w:w="4531" w:type="dxa"/>
            <w:vAlign w:val="center"/>
          </w:tcPr>
          <w:p w14:paraId="3502F0C2" w14:textId="77777777" w:rsidR="00E70E9C" w:rsidRPr="00603BDF" w:rsidRDefault="00E70E9C" w:rsidP="00EE44C6">
            <w:pPr>
              <w:spacing w:line="276" w:lineRule="auto"/>
              <w:jc w:val="both"/>
              <w:rPr>
                <w:b/>
                <w:sz w:val="18"/>
                <w:szCs w:val="18"/>
              </w:rPr>
            </w:pPr>
            <w:r w:rsidRPr="00603BDF">
              <w:rPr>
                <w:b/>
                <w:sz w:val="18"/>
                <w:szCs w:val="18"/>
              </w:rPr>
              <w:t>Plazo máximo para expedir adendas</w:t>
            </w:r>
          </w:p>
        </w:tc>
        <w:tc>
          <w:tcPr>
            <w:tcW w:w="5250" w:type="dxa"/>
            <w:vAlign w:val="center"/>
          </w:tcPr>
          <w:p w14:paraId="4CDB19EB" w14:textId="77777777" w:rsidR="00E70E9C" w:rsidRPr="004C4B2B" w:rsidRDefault="00E70E9C" w:rsidP="00EE44C6">
            <w:pPr>
              <w:pStyle w:val="Textoindependiente"/>
              <w:spacing w:line="276" w:lineRule="auto"/>
              <w:rPr>
                <w:rFonts w:cs="Arial"/>
                <w:sz w:val="18"/>
                <w:szCs w:val="18"/>
                <w:lang w:val="pt-PT"/>
              </w:rPr>
            </w:pPr>
            <w:r w:rsidRPr="004C4B2B">
              <w:rPr>
                <w:rFonts w:cs="Arial"/>
                <w:sz w:val="18"/>
                <w:szCs w:val="18"/>
                <w:lang w:val="pt-PT"/>
              </w:rPr>
              <w:t>Lugar:  PORTAL ÚNICO DE CONTRATACIÓN</w:t>
            </w:r>
          </w:p>
          <w:p w14:paraId="0C7E253D" w14:textId="3C08B799" w:rsidR="00E70E9C" w:rsidRPr="004C4B2B" w:rsidRDefault="0092796B" w:rsidP="00EE44C6">
            <w:pPr>
              <w:pStyle w:val="Textoindependiente"/>
              <w:spacing w:line="276" w:lineRule="auto"/>
              <w:ind w:left="746"/>
              <w:rPr>
                <w:rFonts w:cs="Arial"/>
                <w:color w:val="0000FF"/>
                <w:sz w:val="18"/>
                <w:szCs w:val="18"/>
                <w:u w:val="single"/>
                <w:lang w:val="pt-PT"/>
              </w:rPr>
            </w:pPr>
            <w:hyperlink r:id="rId28" w:history="1">
              <w:r w:rsidRPr="004C4B2B">
                <w:rPr>
                  <w:rStyle w:val="Hipervnculo"/>
                  <w:rFonts w:eastAsiaTheme="majorEastAsia" w:cs="Arial"/>
                  <w:sz w:val="18"/>
                  <w:szCs w:val="18"/>
                  <w:lang w:val="pt-PT"/>
                </w:rPr>
                <w:t>www.colombiacompra.gov.co</w:t>
              </w:r>
            </w:hyperlink>
          </w:p>
          <w:p w14:paraId="5E6758F8" w14:textId="77777777" w:rsidR="00E70E9C" w:rsidRPr="004C4B2B" w:rsidRDefault="00E70E9C" w:rsidP="00EE44C6">
            <w:pPr>
              <w:pStyle w:val="Textoindependiente"/>
              <w:spacing w:line="276" w:lineRule="auto"/>
              <w:rPr>
                <w:rFonts w:cs="Arial"/>
                <w:color w:val="000000" w:themeColor="text1"/>
                <w:sz w:val="18"/>
                <w:szCs w:val="18"/>
                <w:lang w:val="pt-PT"/>
              </w:rPr>
            </w:pPr>
            <w:r w:rsidRPr="004C4B2B">
              <w:rPr>
                <w:rFonts w:cs="Arial"/>
                <w:color w:val="000000" w:themeColor="text1"/>
                <w:sz w:val="18"/>
                <w:szCs w:val="18"/>
                <w:lang w:val="pt-PT"/>
              </w:rPr>
              <w:t>Fecha:</w:t>
            </w:r>
            <w:r w:rsidRPr="004C4B2B">
              <w:rPr>
                <w:rFonts w:cs="Arial"/>
                <w:b/>
                <w:color w:val="000000" w:themeColor="text1"/>
                <w:sz w:val="18"/>
                <w:szCs w:val="18"/>
                <w:lang w:val="pt-PT"/>
              </w:rPr>
              <w:t xml:space="preserve">  CRONOGRAMA SECOP II</w:t>
            </w:r>
          </w:p>
          <w:p w14:paraId="3DCD0AB2" w14:textId="77777777" w:rsidR="00E70E9C" w:rsidRPr="004C4B2B" w:rsidRDefault="00E70E9C" w:rsidP="00EE44C6">
            <w:pPr>
              <w:pStyle w:val="Textoindependiente"/>
              <w:spacing w:line="276" w:lineRule="auto"/>
              <w:rPr>
                <w:rFonts w:cs="Arial"/>
                <w:color w:val="000000" w:themeColor="text1"/>
                <w:sz w:val="18"/>
                <w:szCs w:val="18"/>
                <w:lang w:val="pt-PT"/>
              </w:rPr>
            </w:pPr>
          </w:p>
          <w:p w14:paraId="7E201804" w14:textId="77777777" w:rsidR="00E70E9C" w:rsidRPr="00603BDF" w:rsidRDefault="00E70E9C" w:rsidP="00EE44C6">
            <w:pPr>
              <w:pStyle w:val="Textoindependiente"/>
              <w:spacing w:line="276" w:lineRule="auto"/>
              <w:rPr>
                <w:rFonts w:cs="Arial"/>
                <w:sz w:val="18"/>
                <w:szCs w:val="18"/>
              </w:rPr>
            </w:pPr>
            <w:r w:rsidRPr="00603BDF">
              <w:rPr>
                <w:rFonts w:cs="Arial"/>
                <w:color w:val="000000" w:themeColor="text1"/>
                <w:sz w:val="18"/>
                <w:szCs w:val="18"/>
              </w:rPr>
              <w:t>Hora:</w:t>
            </w:r>
            <w:r w:rsidRPr="00603BDF">
              <w:rPr>
                <w:rFonts w:cs="Arial"/>
                <w:b/>
                <w:color w:val="000000" w:themeColor="text1"/>
                <w:sz w:val="18"/>
                <w:szCs w:val="18"/>
              </w:rPr>
              <w:t xml:space="preserve">  CRONOGRAMA SECOP II                                         </w:t>
            </w:r>
          </w:p>
        </w:tc>
      </w:tr>
      <w:tr w:rsidR="00E70E9C" w:rsidRPr="0087401A" w14:paraId="1C9E1A58" w14:textId="77777777" w:rsidTr="007F7F55">
        <w:trPr>
          <w:trHeight w:val="227"/>
          <w:jc w:val="center"/>
        </w:trPr>
        <w:tc>
          <w:tcPr>
            <w:tcW w:w="4531" w:type="dxa"/>
            <w:vAlign w:val="center"/>
          </w:tcPr>
          <w:p w14:paraId="13B7975E" w14:textId="2CFBC844" w:rsidR="00E70E9C" w:rsidRPr="00603BDF" w:rsidRDefault="00E20874" w:rsidP="00EE44C6">
            <w:pPr>
              <w:pStyle w:val="Textoindependiente"/>
              <w:spacing w:line="276" w:lineRule="auto"/>
              <w:jc w:val="both"/>
              <w:rPr>
                <w:rFonts w:cs="Arial"/>
                <w:b/>
                <w:sz w:val="18"/>
                <w:szCs w:val="18"/>
              </w:rPr>
            </w:pPr>
            <w:r w:rsidRPr="00603BDF">
              <w:rPr>
                <w:rFonts w:cs="Arial"/>
                <w:b/>
                <w:sz w:val="18"/>
                <w:szCs w:val="18"/>
              </w:rPr>
              <w:t>Presentación de</w:t>
            </w:r>
            <w:r w:rsidR="00E70E9C" w:rsidRPr="00603BDF">
              <w:rPr>
                <w:rFonts w:cs="Arial"/>
                <w:b/>
                <w:sz w:val="18"/>
                <w:szCs w:val="18"/>
              </w:rPr>
              <w:t xml:space="preserve"> oferta y/</w:t>
            </w:r>
            <w:r w:rsidRPr="00603BDF">
              <w:rPr>
                <w:rFonts w:cs="Arial"/>
                <w:b/>
                <w:sz w:val="18"/>
                <w:szCs w:val="18"/>
              </w:rPr>
              <w:t>o propuestas</w:t>
            </w:r>
          </w:p>
        </w:tc>
        <w:tc>
          <w:tcPr>
            <w:tcW w:w="5250" w:type="dxa"/>
            <w:vAlign w:val="center"/>
          </w:tcPr>
          <w:p w14:paraId="0536A142" w14:textId="77777777" w:rsidR="00E70E9C" w:rsidRPr="004C4B2B" w:rsidRDefault="00E70E9C" w:rsidP="00EE44C6">
            <w:pPr>
              <w:pStyle w:val="Textoindependiente"/>
              <w:spacing w:line="276" w:lineRule="auto"/>
              <w:rPr>
                <w:rFonts w:cs="Arial"/>
                <w:sz w:val="18"/>
                <w:szCs w:val="18"/>
                <w:lang w:val="pt-PT"/>
              </w:rPr>
            </w:pPr>
            <w:r w:rsidRPr="004C4B2B">
              <w:rPr>
                <w:rFonts w:cs="Arial"/>
                <w:sz w:val="18"/>
                <w:szCs w:val="18"/>
                <w:lang w:val="pt-PT"/>
              </w:rPr>
              <w:t>Lugar:  PORTAL ÚNICO DE CONTRATACIÓN</w:t>
            </w:r>
          </w:p>
          <w:p w14:paraId="1BD5059E" w14:textId="605FA900" w:rsidR="00E70E9C" w:rsidRPr="004C4B2B" w:rsidRDefault="0092796B" w:rsidP="00EE44C6">
            <w:pPr>
              <w:pStyle w:val="Textoindependiente"/>
              <w:spacing w:line="276" w:lineRule="auto"/>
              <w:ind w:left="746"/>
              <w:rPr>
                <w:rFonts w:cs="Arial"/>
                <w:color w:val="0000FF"/>
                <w:sz w:val="18"/>
                <w:szCs w:val="18"/>
                <w:u w:val="single"/>
                <w:lang w:val="pt-PT"/>
              </w:rPr>
            </w:pPr>
            <w:hyperlink r:id="rId29" w:history="1">
              <w:r w:rsidRPr="004C4B2B">
                <w:rPr>
                  <w:rStyle w:val="Hipervnculo"/>
                  <w:rFonts w:eastAsiaTheme="majorEastAsia" w:cs="Arial"/>
                  <w:sz w:val="18"/>
                  <w:szCs w:val="18"/>
                  <w:lang w:val="pt-PT"/>
                </w:rPr>
                <w:t>www.colombiacompra.gov.co</w:t>
              </w:r>
            </w:hyperlink>
          </w:p>
          <w:p w14:paraId="5645516B" w14:textId="77777777" w:rsidR="00E70E9C" w:rsidRPr="004C4B2B" w:rsidRDefault="00E70E9C" w:rsidP="00EE44C6">
            <w:pPr>
              <w:pStyle w:val="Textoindependiente"/>
              <w:spacing w:line="276" w:lineRule="auto"/>
              <w:rPr>
                <w:rFonts w:cs="Arial"/>
                <w:color w:val="000000" w:themeColor="text1"/>
                <w:sz w:val="18"/>
                <w:szCs w:val="18"/>
                <w:lang w:val="pt-PT"/>
              </w:rPr>
            </w:pPr>
            <w:r w:rsidRPr="004C4B2B">
              <w:rPr>
                <w:rFonts w:cs="Arial"/>
                <w:color w:val="000000" w:themeColor="text1"/>
                <w:sz w:val="18"/>
                <w:szCs w:val="18"/>
                <w:lang w:val="pt-PT"/>
              </w:rPr>
              <w:t>Fecha:</w:t>
            </w:r>
            <w:r w:rsidRPr="004C4B2B">
              <w:rPr>
                <w:rFonts w:cs="Arial"/>
                <w:b/>
                <w:color w:val="000000" w:themeColor="text1"/>
                <w:sz w:val="18"/>
                <w:szCs w:val="18"/>
                <w:lang w:val="pt-PT"/>
              </w:rPr>
              <w:t xml:space="preserve">  CRONOGRAMA SECOP II</w:t>
            </w:r>
          </w:p>
          <w:p w14:paraId="3C51599A" w14:textId="77777777" w:rsidR="00E70E9C" w:rsidRPr="004C4B2B" w:rsidRDefault="00E70E9C" w:rsidP="00EE44C6">
            <w:pPr>
              <w:pStyle w:val="Textoindependiente"/>
              <w:spacing w:line="276" w:lineRule="auto"/>
              <w:rPr>
                <w:rFonts w:cs="Arial"/>
                <w:color w:val="000000" w:themeColor="text1"/>
                <w:sz w:val="18"/>
                <w:szCs w:val="18"/>
                <w:lang w:val="pt-PT"/>
              </w:rPr>
            </w:pPr>
          </w:p>
          <w:p w14:paraId="17E739B9" w14:textId="77777777" w:rsidR="00E70E9C" w:rsidRPr="00603BDF" w:rsidRDefault="00E70E9C" w:rsidP="00EE44C6">
            <w:pPr>
              <w:pStyle w:val="Textoindependiente"/>
              <w:spacing w:line="276" w:lineRule="auto"/>
              <w:jc w:val="both"/>
              <w:rPr>
                <w:rFonts w:cs="Arial"/>
                <w:b/>
                <w:sz w:val="18"/>
                <w:szCs w:val="18"/>
              </w:rPr>
            </w:pPr>
            <w:r w:rsidRPr="00603BDF">
              <w:rPr>
                <w:rFonts w:cs="Arial"/>
                <w:color w:val="000000" w:themeColor="text1"/>
                <w:sz w:val="18"/>
                <w:szCs w:val="18"/>
              </w:rPr>
              <w:t>Hora:</w:t>
            </w:r>
            <w:r w:rsidRPr="00603BDF">
              <w:rPr>
                <w:rFonts w:cs="Arial"/>
                <w:b/>
                <w:color w:val="000000" w:themeColor="text1"/>
                <w:sz w:val="18"/>
                <w:szCs w:val="18"/>
              </w:rPr>
              <w:t xml:space="preserve">  CRONOGRAMA SECOP</w:t>
            </w:r>
          </w:p>
        </w:tc>
      </w:tr>
      <w:tr w:rsidR="00E70E9C" w:rsidRPr="0087401A" w14:paraId="286E96AB" w14:textId="77777777" w:rsidTr="007F7F55">
        <w:trPr>
          <w:trHeight w:val="227"/>
          <w:jc w:val="center"/>
        </w:trPr>
        <w:tc>
          <w:tcPr>
            <w:tcW w:w="4531" w:type="dxa"/>
            <w:vAlign w:val="center"/>
          </w:tcPr>
          <w:p w14:paraId="786554EB" w14:textId="4899A415" w:rsidR="00E70E9C" w:rsidRPr="00603BDF" w:rsidRDefault="00E70E9C" w:rsidP="00EE44C6">
            <w:pPr>
              <w:pStyle w:val="Textoindependiente"/>
              <w:spacing w:line="276" w:lineRule="auto"/>
              <w:jc w:val="both"/>
              <w:rPr>
                <w:rFonts w:cs="Arial"/>
                <w:b/>
                <w:sz w:val="18"/>
                <w:szCs w:val="18"/>
              </w:rPr>
            </w:pPr>
            <w:r w:rsidRPr="00603BDF">
              <w:rPr>
                <w:rFonts w:cs="Arial"/>
                <w:b/>
                <w:sz w:val="18"/>
                <w:szCs w:val="18"/>
              </w:rPr>
              <w:t xml:space="preserve">Evaluación de las </w:t>
            </w:r>
            <w:r w:rsidR="00E20874" w:rsidRPr="00603BDF">
              <w:rPr>
                <w:rFonts w:cs="Arial"/>
                <w:b/>
                <w:sz w:val="18"/>
                <w:szCs w:val="18"/>
              </w:rPr>
              <w:t>propuestas y</w:t>
            </w:r>
            <w:r w:rsidRPr="00603BDF">
              <w:rPr>
                <w:rFonts w:cs="Arial"/>
                <w:b/>
                <w:sz w:val="18"/>
                <w:szCs w:val="18"/>
              </w:rPr>
              <w:t xml:space="preserve"> verificación de los requisitos habilitantes</w:t>
            </w:r>
          </w:p>
        </w:tc>
        <w:tc>
          <w:tcPr>
            <w:tcW w:w="5250" w:type="dxa"/>
            <w:vAlign w:val="center"/>
          </w:tcPr>
          <w:p w14:paraId="6277A8FD" w14:textId="77777777" w:rsidR="00E70E9C" w:rsidRPr="004C4B2B" w:rsidRDefault="00E70E9C" w:rsidP="00EE44C6">
            <w:pPr>
              <w:pStyle w:val="Textoindependiente"/>
              <w:spacing w:line="276" w:lineRule="auto"/>
              <w:rPr>
                <w:rFonts w:cs="Arial"/>
                <w:sz w:val="18"/>
                <w:szCs w:val="18"/>
                <w:lang w:val="pt-PT"/>
              </w:rPr>
            </w:pPr>
            <w:r w:rsidRPr="004C4B2B">
              <w:rPr>
                <w:rFonts w:cs="Arial"/>
                <w:sz w:val="18"/>
                <w:szCs w:val="18"/>
                <w:lang w:val="pt-PT"/>
              </w:rPr>
              <w:t>Lugar:  PORTAL ÚNICO DE CONTRATACIÓN</w:t>
            </w:r>
          </w:p>
          <w:p w14:paraId="239AE839" w14:textId="3CF0C19C" w:rsidR="00E70E9C" w:rsidRPr="004C4B2B" w:rsidRDefault="0092796B" w:rsidP="00EE44C6">
            <w:pPr>
              <w:pStyle w:val="Textoindependiente"/>
              <w:spacing w:line="276" w:lineRule="auto"/>
              <w:ind w:left="746"/>
              <w:rPr>
                <w:rFonts w:cs="Arial"/>
                <w:color w:val="0000FF"/>
                <w:sz w:val="18"/>
                <w:szCs w:val="18"/>
                <w:u w:val="single"/>
                <w:lang w:val="pt-PT"/>
              </w:rPr>
            </w:pPr>
            <w:hyperlink r:id="rId30" w:history="1">
              <w:r w:rsidRPr="004C4B2B">
                <w:rPr>
                  <w:rStyle w:val="Hipervnculo"/>
                  <w:rFonts w:eastAsiaTheme="majorEastAsia" w:cs="Arial"/>
                  <w:sz w:val="18"/>
                  <w:szCs w:val="18"/>
                  <w:lang w:val="pt-PT"/>
                </w:rPr>
                <w:t>www.colombiacompra.gov.co</w:t>
              </w:r>
            </w:hyperlink>
          </w:p>
          <w:p w14:paraId="08CBA548" w14:textId="77777777" w:rsidR="00E70E9C" w:rsidRPr="004C4B2B" w:rsidRDefault="00E70E9C" w:rsidP="00EE44C6">
            <w:pPr>
              <w:pStyle w:val="Textoindependiente"/>
              <w:spacing w:line="276" w:lineRule="auto"/>
              <w:rPr>
                <w:rFonts w:cs="Arial"/>
                <w:color w:val="000000" w:themeColor="text1"/>
                <w:sz w:val="18"/>
                <w:szCs w:val="18"/>
                <w:lang w:val="pt-PT"/>
              </w:rPr>
            </w:pPr>
            <w:r w:rsidRPr="004C4B2B">
              <w:rPr>
                <w:rFonts w:cs="Arial"/>
                <w:color w:val="000000" w:themeColor="text1"/>
                <w:sz w:val="18"/>
                <w:szCs w:val="18"/>
                <w:lang w:val="pt-PT"/>
              </w:rPr>
              <w:t>Fecha:</w:t>
            </w:r>
            <w:r w:rsidRPr="004C4B2B">
              <w:rPr>
                <w:rFonts w:cs="Arial"/>
                <w:b/>
                <w:color w:val="000000" w:themeColor="text1"/>
                <w:sz w:val="18"/>
                <w:szCs w:val="18"/>
                <w:lang w:val="pt-PT"/>
              </w:rPr>
              <w:t xml:space="preserve">  CRONOGRAMA SECOP II</w:t>
            </w:r>
          </w:p>
          <w:p w14:paraId="07907514" w14:textId="77777777" w:rsidR="00E70E9C" w:rsidRPr="004C4B2B" w:rsidRDefault="00E70E9C" w:rsidP="00EE44C6">
            <w:pPr>
              <w:pStyle w:val="Textoindependiente"/>
              <w:spacing w:line="276" w:lineRule="auto"/>
              <w:rPr>
                <w:rFonts w:cs="Arial"/>
                <w:color w:val="000000" w:themeColor="text1"/>
                <w:sz w:val="18"/>
                <w:szCs w:val="18"/>
                <w:lang w:val="pt-PT"/>
              </w:rPr>
            </w:pPr>
          </w:p>
          <w:p w14:paraId="4BE84367" w14:textId="77777777" w:rsidR="00E70E9C" w:rsidRPr="00603BDF" w:rsidRDefault="00E70E9C" w:rsidP="00EE44C6">
            <w:pPr>
              <w:pStyle w:val="Textoindependiente"/>
              <w:spacing w:line="276" w:lineRule="auto"/>
              <w:jc w:val="both"/>
              <w:rPr>
                <w:rFonts w:cs="Arial"/>
                <w:sz w:val="18"/>
                <w:szCs w:val="18"/>
              </w:rPr>
            </w:pPr>
            <w:r w:rsidRPr="00603BDF">
              <w:rPr>
                <w:rFonts w:cs="Arial"/>
                <w:color w:val="000000" w:themeColor="text1"/>
                <w:sz w:val="18"/>
                <w:szCs w:val="18"/>
              </w:rPr>
              <w:t>Hora:</w:t>
            </w:r>
            <w:r w:rsidRPr="00603BDF">
              <w:rPr>
                <w:rFonts w:cs="Arial"/>
                <w:b/>
                <w:color w:val="000000" w:themeColor="text1"/>
                <w:sz w:val="18"/>
                <w:szCs w:val="18"/>
              </w:rPr>
              <w:t xml:space="preserve">  CRONOGRAMA SECOP</w:t>
            </w:r>
          </w:p>
        </w:tc>
      </w:tr>
      <w:tr w:rsidR="00E70E9C" w:rsidRPr="0087401A" w14:paraId="79A13AA9" w14:textId="77777777" w:rsidTr="007F7F55">
        <w:trPr>
          <w:trHeight w:val="227"/>
          <w:jc w:val="center"/>
        </w:trPr>
        <w:tc>
          <w:tcPr>
            <w:tcW w:w="4531" w:type="dxa"/>
            <w:vAlign w:val="center"/>
          </w:tcPr>
          <w:p w14:paraId="3596E634" w14:textId="77777777" w:rsidR="00E70E9C" w:rsidRPr="00603BDF" w:rsidRDefault="00E70E9C" w:rsidP="00EE44C6">
            <w:pPr>
              <w:pStyle w:val="Textoindependiente"/>
              <w:spacing w:line="276" w:lineRule="auto"/>
              <w:jc w:val="both"/>
              <w:rPr>
                <w:rFonts w:cs="Arial"/>
                <w:b/>
                <w:sz w:val="18"/>
                <w:szCs w:val="18"/>
              </w:rPr>
            </w:pPr>
            <w:r w:rsidRPr="00603BDF">
              <w:rPr>
                <w:rFonts w:cs="Arial"/>
                <w:b/>
                <w:sz w:val="18"/>
                <w:szCs w:val="18"/>
              </w:rPr>
              <w:t xml:space="preserve">Publicación y traslado de la evaluación para observaciones </w:t>
            </w:r>
          </w:p>
        </w:tc>
        <w:tc>
          <w:tcPr>
            <w:tcW w:w="5250" w:type="dxa"/>
            <w:vAlign w:val="center"/>
          </w:tcPr>
          <w:p w14:paraId="790A28B0" w14:textId="77777777" w:rsidR="00E70E9C" w:rsidRPr="004C4B2B" w:rsidRDefault="00E70E9C" w:rsidP="00EE44C6">
            <w:pPr>
              <w:pStyle w:val="Textoindependiente"/>
              <w:spacing w:line="276" w:lineRule="auto"/>
              <w:rPr>
                <w:rFonts w:cs="Arial"/>
                <w:sz w:val="18"/>
                <w:szCs w:val="18"/>
                <w:lang w:val="pt-PT"/>
              </w:rPr>
            </w:pPr>
            <w:r w:rsidRPr="004C4B2B">
              <w:rPr>
                <w:rFonts w:cs="Arial"/>
                <w:sz w:val="18"/>
                <w:szCs w:val="18"/>
                <w:lang w:val="pt-PT"/>
              </w:rPr>
              <w:t>Lugar:  PORTAL ÚNICO DE CONTRATACIÓN</w:t>
            </w:r>
          </w:p>
          <w:p w14:paraId="15C7D2F0" w14:textId="6C56462F" w:rsidR="00E70E9C" w:rsidRPr="004C4B2B" w:rsidRDefault="0092796B" w:rsidP="00EE44C6">
            <w:pPr>
              <w:pStyle w:val="Textoindependiente"/>
              <w:spacing w:line="276" w:lineRule="auto"/>
              <w:ind w:left="746"/>
              <w:rPr>
                <w:rFonts w:cs="Arial"/>
                <w:color w:val="0000FF"/>
                <w:sz w:val="18"/>
                <w:szCs w:val="18"/>
                <w:u w:val="single"/>
                <w:lang w:val="pt-PT"/>
              </w:rPr>
            </w:pPr>
            <w:hyperlink r:id="rId31" w:history="1">
              <w:r w:rsidRPr="004C4B2B">
                <w:rPr>
                  <w:rStyle w:val="Hipervnculo"/>
                  <w:rFonts w:eastAsiaTheme="majorEastAsia" w:cs="Arial"/>
                  <w:sz w:val="18"/>
                  <w:szCs w:val="18"/>
                  <w:lang w:val="pt-PT"/>
                </w:rPr>
                <w:t>www.colombiacompra.gov.co</w:t>
              </w:r>
            </w:hyperlink>
          </w:p>
          <w:p w14:paraId="2DF4035A" w14:textId="77777777" w:rsidR="00E70E9C" w:rsidRPr="004C4B2B" w:rsidRDefault="00E70E9C" w:rsidP="00EE44C6">
            <w:pPr>
              <w:pStyle w:val="Textoindependiente"/>
              <w:spacing w:line="276" w:lineRule="auto"/>
              <w:rPr>
                <w:rFonts w:cs="Arial"/>
                <w:color w:val="000000" w:themeColor="text1"/>
                <w:sz w:val="18"/>
                <w:szCs w:val="18"/>
                <w:lang w:val="pt-PT"/>
              </w:rPr>
            </w:pPr>
            <w:r w:rsidRPr="004C4B2B">
              <w:rPr>
                <w:rFonts w:cs="Arial"/>
                <w:color w:val="000000" w:themeColor="text1"/>
                <w:sz w:val="18"/>
                <w:szCs w:val="18"/>
                <w:lang w:val="pt-PT"/>
              </w:rPr>
              <w:t>Fecha:</w:t>
            </w:r>
            <w:r w:rsidRPr="004C4B2B">
              <w:rPr>
                <w:rFonts w:cs="Arial"/>
                <w:b/>
                <w:color w:val="000000" w:themeColor="text1"/>
                <w:sz w:val="18"/>
                <w:szCs w:val="18"/>
                <w:lang w:val="pt-PT"/>
              </w:rPr>
              <w:t xml:space="preserve">  CRONOGRAMA SECOP II</w:t>
            </w:r>
          </w:p>
          <w:p w14:paraId="05315616" w14:textId="77777777" w:rsidR="00E70E9C" w:rsidRPr="004C4B2B" w:rsidRDefault="00E70E9C" w:rsidP="00EE44C6">
            <w:pPr>
              <w:pStyle w:val="Textoindependiente"/>
              <w:spacing w:line="276" w:lineRule="auto"/>
              <w:rPr>
                <w:rFonts w:cs="Arial"/>
                <w:color w:val="000000" w:themeColor="text1"/>
                <w:sz w:val="18"/>
                <w:szCs w:val="18"/>
                <w:lang w:val="pt-PT"/>
              </w:rPr>
            </w:pPr>
          </w:p>
          <w:p w14:paraId="50C03AEB" w14:textId="77777777" w:rsidR="00E70E9C" w:rsidRPr="00603BDF" w:rsidRDefault="00E70E9C" w:rsidP="00EE44C6">
            <w:pPr>
              <w:pStyle w:val="Textoindependiente"/>
              <w:spacing w:line="276" w:lineRule="auto"/>
              <w:ind w:left="3"/>
              <w:jc w:val="both"/>
              <w:rPr>
                <w:rFonts w:cs="Arial"/>
                <w:sz w:val="18"/>
                <w:szCs w:val="18"/>
              </w:rPr>
            </w:pPr>
            <w:r w:rsidRPr="00603BDF">
              <w:rPr>
                <w:rFonts w:cs="Arial"/>
                <w:color w:val="000000" w:themeColor="text1"/>
                <w:sz w:val="18"/>
                <w:szCs w:val="18"/>
              </w:rPr>
              <w:t>Hora:</w:t>
            </w:r>
            <w:r w:rsidRPr="00603BDF">
              <w:rPr>
                <w:rFonts w:cs="Arial"/>
                <w:b/>
                <w:color w:val="000000" w:themeColor="text1"/>
                <w:sz w:val="18"/>
                <w:szCs w:val="18"/>
              </w:rPr>
              <w:t xml:space="preserve">  CRONOGRAMA SECOP</w:t>
            </w:r>
          </w:p>
        </w:tc>
      </w:tr>
      <w:tr w:rsidR="00E70E9C" w:rsidRPr="0087401A" w14:paraId="642F0B27" w14:textId="77777777" w:rsidTr="007F7F55">
        <w:trPr>
          <w:trHeight w:val="227"/>
          <w:jc w:val="center"/>
        </w:trPr>
        <w:tc>
          <w:tcPr>
            <w:tcW w:w="4531" w:type="dxa"/>
            <w:vAlign w:val="center"/>
          </w:tcPr>
          <w:p w14:paraId="395457D0" w14:textId="77777777" w:rsidR="00E70E9C" w:rsidRPr="00603BDF" w:rsidRDefault="00E70E9C" w:rsidP="00EE44C6">
            <w:pPr>
              <w:pStyle w:val="Textoindependiente"/>
              <w:spacing w:line="276" w:lineRule="auto"/>
              <w:jc w:val="both"/>
              <w:rPr>
                <w:rFonts w:cs="Arial"/>
                <w:b/>
                <w:sz w:val="18"/>
                <w:szCs w:val="18"/>
              </w:rPr>
            </w:pPr>
            <w:r w:rsidRPr="00603BDF">
              <w:rPr>
                <w:rFonts w:cs="Arial"/>
                <w:b/>
                <w:sz w:val="18"/>
                <w:szCs w:val="18"/>
              </w:rPr>
              <w:t>Plazo para responder las observaciones</w:t>
            </w:r>
          </w:p>
        </w:tc>
        <w:tc>
          <w:tcPr>
            <w:tcW w:w="5250" w:type="dxa"/>
            <w:vAlign w:val="center"/>
          </w:tcPr>
          <w:p w14:paraId="73B9881F" w14:textId="77777777" w:rsidR="00E70E9C" w:rsidRPr="004C4B2B" w:rsidRDefault="00E70E9C" w:rsidP="00EE44C6">
            <w:pPr>
              <w:pStyle w:val="Textoindependiente"/>
              <w:spacing w:line="276" w:lineRule="auto"/>
              <w:rPr>
                <w:rFonts w:cs="Arial"/>
                <w:sz w:val="18"/>
                <w:szCs w:val="18"/>
                <w:lang w:val="pt-PT"/>
              </w:rPr>
            </w:pPr>
            <w:r w:rsidRPr="004C4B2B">
              <w:rPr>
                <w:rFonts w:cs="Arial"/>
                <w:sz w:val="18"/>
                <w:szCs w:val="18"/>
                <w:lang w:val="pt-PT"/>
              </w:rPr>
              <w:t>Lugar:  PORTAL ÚNICO DE CONTRATACIÓN</w:t>
            </w:r>
          </w:p>
          <w:p w14:paraId="2FA80AFE" w14:textId="65A33397" w:rsidR="00E70E9C" w:rsidRPr="004C4B2B" w:rsidRDefault="0092796B" w:rsidP="00EE44C6">
            <w:pPr>
              <w:pStyle w:val="Textoindependiente"/>
              <w:spacing w:line="276" w:lineRule="auto"/>
              <w:ind w:left="746"/>
              <w:rPr>
                <w:rFonts w:cs="Arial"/>
                <w:color w:val="0000FF"/>
                <w:sz w:val="18"/>
                <w:szCs w:val="18"/>
                <w:u w:val="single"/>
                <w:lang w:val="pt-PT"/>
              </w:rPr>
            </w:pPr>
            <w:hyperlink r:id="rId32" w:history="1">
              <w:r w:rsidRPr="004C4B2B">
                <w:rPr>
                  <w:rStyle w:val="Hipervnculo"/>
                  <w:rFonts w:eastAsiaTheme="majorEastAsia" w:cs="Arial"/>
                  <w:sz w:val="18"/>
                  <w:szCs w:val="18"/>
                  <w:lang w:val="pt-PT"/>
                </w:rPr>
                <w:t>www.colombiacompra.gov.co</w:t>
              </w:r>
            </w:hyperlink>
          </w:p>
          <w:p w14:paraId="5CBA8452" w14:textId="77777777" w:rsidR="00E70E9C" w:rsidRPr="004C4B2B" w:rsidRDefault="00E70E9C" w:rsidP="00EE44C6">
            <w:pPr>
              <w:pStyle w:val="Textoindependiente"/>
              <w:spacing w:line="276" w:lineRule="auto"/>
              <w:rPr>
                <w:rFonts w:cs="Arial"/>
                <w:color w:val="000000" w:themeColor="text1"/>
                <w:sz w:val="18"/>
                <w:szCs w:val="18"/>
                <w:lang w:val="pt-PT"/>
              </w:rPr>
            </w:pPr>
            <w:r w:rsidRPr="004C4B2B">
              <w:rPr>
                <w:rFonts w:cs="Arial"/>
                <w:color w:val="000000" w:themeColor="text1"/>
                <w:sz w:val="18"/>
                <w:szCs w:val="18"/>
                <w:lang w:val="pt-PT"/>
              </w:rPr>
              <w:t>Fecha:</w:t>
            </w:r>
            <w:r w:rsidRPr="004C4B2B">
              <w:rPr>
                <w:rFonts w:cs="Arial"/>
                <w:b/>
                <w:color w:val="000000" w:themeColor="text1"/>
                <w:sz w:val="18"/>
                <w:szCs w:val="18"/>
                <w:lang w:val="pt-PT"/>
              </w:rPr>
              <w:t xml:space="preserve">  CRONOGRAMA SECOP II</w:t>
            </w:r>
          </w:p>
          <w:p w14:paraId="7A7313A7" w14:textId="77777777" w:rsidR="00E70E9C" w:rsidRPr="004C4B2B" w:rsidRDefault="00E70E9C" w:rsidP="00EE44C6">
            <w:pPr>
              <w:pStyle w:val="Textoindependiente"/>
              <w:spacing w:line="276" w:lineRule="auto"/>
              <w:rPr>
                <w:rFonts w:cs="Arial"/>
                <w:color w:val="000000" w:themeColor="text1"/>
                <w:sz w:val="18"/>
                <w:szCs w:val="18"/>
                <w:lang w:val="pt-PT"/>
              </w:rPr>
            </w:pPr>
          </w:p>
          <w:p w14:paraId="2BC5F404" w14:textId="77777777" w:rsidR="00E70E9C" w:rsidRPr="00603BDF" w:rsidRDefault="00E70E9C" w:rsidP="00EE44C6">
            <w:pPr>
              <w:pStyle w:val="Textoindependiente"/>
              <w:spacing w:line="276" w:lineRule="auto"/>
              <w:jc w:val="both"/>
              <w:rPr>
                <w:rFonts w:cs="Arial"/>
                <w:sz w:val="18"/>
                <w:szCs w:val="18"/>
              </w:rPr>
            </w:pPr>
            <w:r w:rsidRPr="00603BDF">
              <w:rPr>
                <w:rFonts w:cs="Arial"/>
                <w:color w:val="000000" w:themeColor="text1"/>
                <w:sz w:val="18"/>
                <w:szCs w:val="18"/>
              </w:rPr>
              <w:t>Hora:</w:t>
            </w:r>
            <w:r w:rsidRPr="00603BDF">
              <w:rPr>
                <w:rFonts w:cs="Arial"/>
                <w:b/>
                <w:color w:val="000000" w:themeColor="text1"/>
                <w:sz w:val="18"/>
                <w:szCs w:val="18"/>
              </w:rPr>
              <w:t xml:space="preserve">  CRONOGRAMA SECOP II                                         </w:t>
            </w:r>
          </w:p>
        </w:tc>
      </w:tr>
      <w:tr w:rsidR="00E70E9C" w:rsidRPr="0087401A" w14:paraId="4932A562" w14:textId="77777777" w:rsidTr="007F7F55">
        <w:trPr>
          <w:trHeight w:val="227"/>
          <w:jc w:val="center"/>
        </w:trPr>
        <w:tc>
          <w:tcPr>
            <w:tcW w:w="4531" w:type="dxa"/>
            <w:vAlign w:val="center"/>
          </w:tcPr>
          <w:p w14:paraId="7BCBBEDE" w14:textId="77777777" w:rsidR="00E70E9C" w:rsidRPr="00603BDF" w:rsidRDefault="00E70E9C" w:rsidP="00EE44C6">
            <w:pPr>
              <w:pStyle w:val="Textoindependiente"/>
              <w:spacing w:line="276" w:lineRule="auto"/>
              <w:jc w:val="both"/>
              <w:rPr>
                <w:rFonts w:cs="Arial"/>
                <w:b/>
                <w:sz w:val="18"/>
                <w:szCs w:val="18"/>
              </w:rPr>
            </w:pPr>
            <w:r w:rsidRPr="00603BDF">
              <w:rPr>
                <w:rFonts w:cs="Arial"/>
                <w:b/>
                <w:sz w:val="18"/>
                <w:szCs w:val="18"/>
              </w:rPr>
              <w:lastRenderedPageBreak/>
              <w:t>Notificación de aceptación de oferta.</w:t>
            </w:r>
          </w:p>
        </w:tc>
        <w:tc>
          <w:tcPr>
            <w:tcW w:w="5250" w:type="dxa"/>
            <w:vAlign w:val="center"/>
          </w:tcPr>
          <w:p w14:paraId="52663379" w14:textId="77777777" w:rsidR="00E70E9C" w:rsidRPr="004C4B2B" w:rsidRDefault="00E70E9C" w:rsidP="00EE44C6">
            <w:pPr>
              <w:pStyle w:val="Textoindependiente"/>
              <w:spacing w:line="276" w:lineRule="auto"/>
              <w:rPr>
                <w:rFonts w:cs="Arial"/>
                <w:sz w:val="18"/>
                <w:szCs w:val="18"/>
                <w:lang w:val="pt-PT"/>
              </w:rPr>
            </w:pPr>
            <w:r w:rsidRPr="004C4B2B">
              <w:rPr>
                <w:rFonts w:cs="Arial"/>
                <w:sz w:val="18"/>
                <w:szCs w:val="18"/>
                <w:lang w:val="pt-PT"/>
              </w:rPr>
              <w:t>Lugar:  PORTAL ÚNICO DE CONTRATACIÓN</w:t>
            </w:r>
          </w:p>
          <w:p w14:paraId="35D1874B" w14:textId="15E78DB0" w:rsidR="00E70E9C" w:rsidRPr="004C4B2B" w:rsidRDefault="0092796B" w:rsidP="00EE44C6">
            <w:pPr>
              <w:pStyle w:val="Textoindependiente"/>
              <w:spacing w:line="276" w:lineRule="auto"/>
              <w:ind w:left="746"/>
              <w:rPr>
                <w:rFonts w:cs="Arial"/>
                <w:color w:val="0000FF"/>
                <w:sz w:val="18"/>
                <w:szCs w:val="18"/>
                <w:u w:val="single"/>
                <w:lang w:val="pt-PT"/>
              </w:rPr>
            </w:pPr>
            <w:hyperlink r:id="rId33" w:history="1">
              <w:r w:rsidRPr="004C4B2B">
                <w:rPr>
                  <w:rStyle w:val="Hipervnculo"/>
                  <w:rFonts w:eastAsiaTheme="majorEastAsia" w:cs="Arial"/>
                  <w:sz w:val="18"/>
                  <w:szCs w:val="18"/>
                  <w:lang w:val="pt-PT"/>
                </w:rPr>
                <w:t>www.colombiacompra.gov.co</w:t>
              </w:r>
            </w:hyperlink>
          </w:p>
          <w:p w14:paraId="42401606" w14:textId="77777777" w:rsidR="00E70E9C" w:rsidRPr="004C4B2B" w:rsidRDefault="00E70E9C" w:rsidP="00EE44C6">
            <w:pPr>
              <w:pStyle w:val="Textoindependiente"/>
              <w:spacing w:line="276" w:lineRule="auto"/>
              <w:rPr>
                <w:rFonts w:cs="Arial"/>
                <w:color w:val="000000" w:themeColor="text1"/>
                <w:sz w:val="18"/>
                <w:szCs w:val="18"/>
                <w:lang w:val="pt-PT"/>
              </w:rPr>
            </w:pPr>
            <w:r w:rsidRPr="004C4B2B">
              <w:rPr>
                <w:rFonts w:cs="Arial"/>
                <w:color w:val="000000" w:themeColor="text1"/>
                <w:sz w:val="18"/>
                <w:szCs w:val="18"/>
                <w:lang w:val="pt-PT"/>
              </w:rPr>
              <w:t>Fecha:</w:t>
            </w:r>
            <w:r w:rsidRPr="004C4B2B">
              <w:rPr>
                <w:rFonts w:cs="Arial"/>
                <w:b/>
                <w:color w:val="000000" w:themeColor="text1"/>
                <w:sz w:val="18"/>
                <w:szCs w:val="18"/>
                <w:lang w:val="pt-PT"/>
              </w:rPr>
              <w:t xml:space="preserve">  CRONOGRAMA SECOP II</w:t>
            </w:r>
          </w:p>
          <w:p w14:paraId="2F99AC7D" w14:textId="77777777" w:rsidR="00E70E9C" w:rsidRPr="004C4B2B" w:rsidRDefault="00E70E9C" w:rsidP="00EE44C6">
            <w:pPr>
              <w:pStyle w:val="Textoindependiente"/>
              <w:spacing w:line="276" w:lineRule="auto"/>
              <w:rPr>
                <w:rFonts w:cs="Arial"/>
                <w:color w:val="000000" w:themeColor="text1"/>
                <w:sz w:val="18"/>
                <w:szCs w:val="18"/>
                <w:lang w:val="pt-PT"/>
              </w:rPr>
            </w:pPr>
          </w:p>
          <w:p w14:paraId="357AF5C0" w14:textId="77777777" w:rsidR="00E70E9C" w:rsidRPr="00603BDF" w:rsidRDefault="00E70E9C" w:rsidP="00EE44C6">
            <w:pPr>
              <w:pStyle w:val="Textoindependiente"/>
              <w:spacing w:line="276" w:lineRule="auto"/>
              <w:jc w:val="both"/>
              <w:rPr>
                <w:rFonts w:cs="Arial"/>
                <w:sz w:val="18"/>
                <w:szCs w:val="18"/>
              </w:rPr>
            </w:pPr>
            <w:r w:rsidRPr="00603BDF">
              <w:rPr>
                <w:rFonts w:cs="Arial"/>
                <w:color w:val="000000" w:themeColor="text1"/>
                <w:sz w:val="18"/>
                <w:szCs w:val="18"/>
              </w:rPr>
              <w:t>Hora:</w:t>
            </w:r>
            <w:r w:rsidRPr="00603BDF">
              <w:rPr>
                <w:rFonts w:cs="Arial"/>
                <w:b/>
                <w:color w:val="000000" w:themeColor="text1"/>
                <w:sz w:val="18"/>
                <w:szCs w:val="18"/>
              </w:rPr>
              <w:t xml:space="preserve">  CRONOGRAMA SECOP</w:t>
            </w:r>
          </w:p>
        </w:tc>
      </w:tr>
    </w:tbl>
    <w:p w14:paraId="55439F9B" w14:textId="77777777" w:rsidR="00BB7FFB" w:rsidRDefault="00BB7FFB" w:rsidP="00EE44C6">
      <w:pPr>
        <w:spacing w:line="276" w:lineRule="auto"/>
        <w:jc w:val="both"/>
        <w:rPr>
          <w:b/>
        </w:rPr>
      </w:pPr>
    </w:p>
    <w:p w14:paraId="15A6E559" w14:textId="7CC60F3D" w:rsidR="006266C6" w:rsidRPr="00F506F1" w:rsidRDefault="00AD6484" w:rsidP="00BB7FFB">
      <w:pPr>
        <w:jc w:val="both"/>
      </w:pPr>
      <w:r w:rsidRPr="00F506F1">
        <w:rPr>
          <w:b/>
        </w:rPr>
        <w:t xml:space="preserve">NOTA 1: </w:t>
      </w:r>
      <w:r w:rsidRPr="00F506F1">
        <w:t>La validez de la oferta será de sesenta (60) días calendario contados a partir de la fecha de presentación.</w:t>
      </w:r>
    </w:p>
    <w:p w14:paraId="3EB94646" w14:textId="77777777" w:rsidR="00544D70" w:rsidRPr="00F506F1" w:rsidRDefault="00544D70" w:rsidP="00BB7FFB">
      <w:pPr>
        <w:jc w:val="both"/>
        <w:rPr>
          <w:b/>
        </w:rPr>
      </w:pPr>
    </w:p>
    <w:p w14:paraId="64C9B515" w14:textId="77777777" w:rsidR="00F30E9A" w:rsidRPr="00F506F1" w:rsidRDefault="00AD6484" w:rsidP="00BB7FFB">
      <w:pPr>
        <w:jc w:val="both"/>
      </w:pPr>
      <w:r w:rsidRPr="00F506F1">
        <w:rPr>
          <w:b/>
        </w:rPr>
        <w:t xml:space="preserve">NOTA 2: </w:t>
      </w:r>
      <w:r w:rsidRPr="00F506F1">
        <w:t>De ser necesaria la modificación de las condiciones de la invitación, esta se efectuará mediante ADENDA, la cual s</w:t>
      </w:r>
      <w:r w:rsidR="000D4F14" w:rsidRPr="00F506F1">
        <w:t>erá expedida y publicada en el P</w:t>
      </w:r>
      <w:r w:rsidRPr="00F506F1">
        <w:t xml:space="preserve">ortal </w:t>
      </w:r>
      <w:r w:rsidR="000D4F14" w:rsidRPr="00F506F1">
        <w:t>Ú</w:t>
      </w:r>
      <w:r w:rsidRPr="00F506F1">
        <w:t xml:space="preserve">nico de </w:t>
      </w:r>
      <w:r w:rsidR="000D4F14" w:rsidRPr="00F506F1">
        <w:t>C</w:t>
      </w:r>
      <w:r w:rsidRPr="00F506F1">
        <w:t xml:space="preserve">ontratación </w:t>
      </w:r>
      <w:r w:rsidR="001C652E" w:rsidRPr="00F506F1">
        <w:t>a más tardar</w:t>
      </w:r>
      <w:r w:rsidRPr="00F506F1">
        <w:t xml:space="preserve"> el día </w:t>
      </w:r>
      <w:r w:rsidR="000D4F14" w:rsidRPr="00F506F1">
        <w:t xml:space="preserve">hábil </w:t>
      </w:r>
      <w:r w:rsidRPr="00F506F1">
        <w:t>anterior a</w:t>
      </w:r>
      <w:r w:rsidR="001C652E" w:rsidRPr="00F506F1">
        <w:t>l vencimiento del plazo para</w:t>
      </w:r>
      <w:r w:rsidR="00A873DD" w:rsidRPr="00F506F1">
        <w:t xml:space="preserve"> </w:t>
      </w:r>
      <w:r w:rsidR="001C652E" w:rsidRPr="00F506F1">
        <w:t>presentar</w:t>
      </w:r>
      <w:r w:rsidR="00A873DD" w:rsidRPr="00F506F1">
        <w:t xml:space="preserve"> ofertas, de conformidad con lo establecido en el artículo </w:t>
      </w:r>
      <w:r w:rsidR="001C652E" w:rsidRPr="00F506F1">
        <w:t xml:space="preserve">2.2.1.1.2.2.1 </w:t>
      </w:r>
      <w:r w:rsidR="00A873DD" w:rsidRPr="00F506F1">
        <w:t>del Decreto 1082 de 2015.</w:t>
      </w:r>
    </w:p>
    <w:p w14:paraId="2934D5AD" w14:textId="77777777" w:rsidR="00E207FF" w:rsidRPr="00F506F1" w:rsidRDefault="00E207FF" w:rsidP="00EE44C6">
      <w:pPr>
        <w:pStyle w:val="Textoindependiente"/>
        <w:suppressAutoHyphens/>
        <w:autoSpaceDN w:val="0"/>
        <w:spacing w:line="276" w:lineRule="auto"/>
        <w:jc w:val="both"/>
        <w:textAlignment w:val="baseline"/>
        <w:rPr>
          <w:rFonts w:cs="Arial"/>
          <w:b/>
          <w:bCs/>
          <w:sz w:val="20"/>
        </w:rPr>
      </w:pPr>
    </w:p>
    <w:p w14:paraId="6AF608AA" w14:textId="77777777" w:rsidR="000A4843" w:rsidRPr="00F506F1" w:rsidRDefault="000A4843" w:rsidP="00624098">
      <w:pPr>
        <w:pStyle w:val="Textoindependiente"/>
        <w:numPr>
          <w:ilvl w:val="0"/>
          <w:numId w:val="2"/>
        </w:numPr>
        <w:suppressAutoHyphens/>
        <w:autoSpaceDN w:val="0"/>
        <w:spacing w:line="276" w:lineRule="auto"/>
        <w:jc w:val="both"/>
        <w:textAlignment w:val="baseline"/>
        <w:rPr>
          <w:rFonts w:cs="Arial"/>
          <w:b/>
          <w:bCs/>
          <w:sz w:val="20"/>
        </w:rPr>
      </w:pPr>
      <w:r w:rsidRPr="00F506F1">
        <w:rPr>
          <w:rFonts w:cs="Arial"/>
          <w:b/>
          <w:bCs/>
          <w:sz w:val="20"/>
        </w:rPr>
        <w:t>SUPERVISOR DEL CONTRATO:</w:t>
      </w:r>
    </w:p>
    <w:p w14:paraId="7BB75226" w14:textId="77777777" w:rsidR="00DE1660" w:rsidRPr="00F506F1" w:rsidRDefault="00DE1660" w:rsidP="00624098">
      <w:pPr>
        <w:spacing w:line="276" w:lineRule="auto"/>
        <w:jc w:val="both"/>
        <w:rPr>
          <w:lang w:val="es-ES"/>
        </w:rPr>
      </w:pPr>
    </w:p>
    <w:p w14:paraId="18065221" w14:textId="7300510A" w:rsidR="005F61D5" w:rsidRPr="005F61D5" w:rsidRDefault="005F61D5" w:rsidP="005F61D5">
      <w:pPr>
        <w:spacing w:line="276" w:lineRule="auto"/>
        <w:jc w:val="both"/>
        <w:rPr>
          <w:rFonts w:cs="Times New Roman"/>
          <w:b/>
          <w:bCs/>
          <w:lang w:val="es-CO"/>
        </w:rPr>
      </w:pPr>
      <w:r w:rsidRPr="005F61D5">
        <w:rPr>
          <w:rFonts w:cs="Times New Roman"/>
          <w:lang w:val="es-CO"/>
        </w:rPr>
        <w:t xml:space="preserve">El supervisor del contrato es la señora </w:t>
      </w:r>
      <w:r w:rsidR="00CF4A43">
        <w:rPr>
          <w:rFonts w:cs="Times New Roman"/>
          <w:b/>
          <w:lang w:val="es-CO"/>
        </w:rPr>
        <w:t>LINA MARIA GOMEZ GAVIRIA</w:t>
      </w:r>
      <w:r w:rsidRPr="005F61D5">
        <w:rPr>
          <w:rFonts w:cs="Times New Roman"/>
          <w:lang w:val="es-CO"/>
        </w:rPr>
        <w:t xml:space="preserve">, o quien haga sus veces o quien con posterioridad designe el Jefe de la Unidad Prestadora de Salud Huila, quien verificará la ejecución idónea y el cumplimiento del objeto del contrato de acuerdo con las funciones asignadas para el efecto, de conformidad con el numeral 1° del artículo 26 de la </w:t>
      </w:r>
      <w:r w:rsidR="00917F54">
        <w:rPr>
          <w:rFonts w:cs="Times New Roman"/>
          <w:lang w:val="es-CO"/>
        </w:rPr>
        <w:t>L</w:t>
      </w:r>
      <w:r w:rsidRPr="005F61D5">
        <w:rPr>
          <w:rFonts w:cs="Times New Roman"/>
          <w:lang w:val="es-CO"/>
        </w:rPr>
        <w:t xml:space="preserve">ey 80 del 1993, los artículos 83 y 84 de la </w:t>
      </w:r>
      <w:r w:rsidR="00917F54">
        <w:rPr>
          <w:rFonts w:cs="Times New Roman"/>
          <w:lang w:val="es-CO"/>
        </w:rPr>
        <w:t>L</w:t>
      </w:r>
      <w:r w:rsidRPr="005F61D5">
        <w:rPr>
          <w:rFonts w:cs="Times New Roman"/>
          <w:lang w:val="es-CO"/>
        </w:rPr>
        <w:t xml:space="preserve">ey 1474 del 2011, y la Resolución 00090 del 15 de enero de 2018 “ </w:t>
      </w:r>
      <w:r w:rsidRPr="005F61D5">
        <w:rPr>
          <w:rFonts w:cs="Times New Roman"/>
          <w:i/>
          <w:lang w:val="es-CO"/>
        </w:rPr>
        <w:t>Por la cual se actualiza, modifica y complementa el Manual de Contratación de la Policía Nacional adoptado mediante Resolución 03049 de 2014”</w:t>
      </w:r>
      <w:r w:rsidRPr="005F61D5">
        <w:rPr>
          <w:rFonts w:cs="Times New Roman"/>
          <w:lang w:val="es-CO"/>
        </w:rPr>
        <w:t>.</w:t>
      </w:r>
    </w:p>
    <w:p w14:paraId="45896905" w14:textId="77777777" w:rsidR="005F61D5" w:rsidRPr="005F61D5" w:rsidRDefault="005F61D5" w:rsidP="005F61D5">
      <w:pPr>
        <w:spacing w:line="276" w:lineRule="auto"/>
        <w:jc w:val="both"/>
        <w:rPr>
          <w:rFonts w:cs="Times New Roman"/>
          <w:b/>
          <w:bCs/>
          <w:lang w:val="es-CO"/>
        </w:rPr>
      </w:pPr>
      <w:r w:rsidRPr="005F61D5">
        <w:rPr>
          <w:rFonts w:cs="Times New Roman"/>
          <w:b/>
          <w:bCs/>
          <w:lang w:val="es-CO"/>
        </w:rPr>
        <w:tab/>
      </w:r>
    </w:p>
    <w:p w14:paraId="13291A7F" w14:textId="2FFBC1B4" w:rsidR="009B36F6" w:rsidRPr="00F506F1" w:rsidRDefault="005F61D5" w:rsidP="005F61D5">
      <w:pPr>
        <w:spacing w:line="276" w:lineRule="auto"/>
        <w:jc w:val="both"/>
        <w:rPr>
          <w:lang w:val="es-CO"/>
        </w:rPr>
      </w:pPr>
      <w:r w:rsidRPr="005F61D5">
        <w:rPr>
          <w:rFonts w:cs="Times New Roman"/>
          <w:lang w:val="es-CO"/>
        </w:rPr>
        <w:t>Así las cosas, deberá ejercer las funciones de supervisión y control en la ejecución del futuro contrato de conformidad con lo antes descrito, el resto de la normatividad aplicable y vigente que exista sobre el tema de supervisión contractual. Por tal razón, los informes de supervisión deberán ser cargados los primeros 5 días de cada mes en plataforma de SECOP II y ser entregados a la oficina de contratos de forma física. Así mismo, de encontrar novedades en los contratos deberá informar al ordenador del gasto para iniciar las acciones disciplinarias a que haya lugar</w:t>
      </w:r>
      <w:r w:rsidR="005015DA" w:rsidRPr="00F506F1">
        <w:t>.</w:t>
      </w:r>
    </w:p>
    <w:p w14:paraId="3B6F63CB" w14:textId="77777777" w:rsidR="0087401A" w:rsidRPr="00F506F1" w:rsidRDefault="0087401A" w:rsidP="00624098">
      <w:pPr>
        <w:spacing w:line="276" w:lineRule="auto"/>
        <w:jc w:val="both"/>
        <w:rPr>
          <w:sz w:val="24"/>
          <w:szCs w:val="24"/>
        </w:rPr>
      </w:pPr>
    </w:p>
    <w:p w14:paraId="6850F12B" w14:textId="63BAC99A" w:rsidR="00B90C48" w:rsidRDefault="00AD6484" w:rsidP="00F506F1">
      <w:pPr>
        <w:pStyle w:val="Textoindependiente"/>
        <w:spacing w:line="276" w:lineRule="auto"/>
        <w:jc w:val="both"/>
        <w:rPr>
          <w:rFonts w:cs="Arial"/>
          <w:sz w:val="20"/>
        </w:rPr>
      </w:pPr>
      <w:r w:rsidRPr="00F506F1">
        <w:rPr>
          <w:rFonts w:cs="Arial"/>
          <w:sz w:val="20"/>
        </w:rPr>
        <w:t>Atentament</w:t>
      </w:r>
      <w:r w:rsidR="00B90C48" w:rsidRPr="00F506F1">
        <w:rPr>
          <w:rFonts w:cs="Arial"/>
          <w:sz w:val="20"/>
        </w:rPr>
        <w:t>e</w:t>
      </w:r>
      <w:r w:rsidR="00F506F1">
        <w:rPr>
          <w:rFonts w:cs="Arial"/>
          <w:sz w:val="20"/>
        </w:rPr>
        <w:t>,</w:t>
      </w:r>
    </w:p>
    <w:p w14:paraId="2DBC153D" w14:textId="77777777" w:rsidR="00F506F1" w:rsidRDefault="00F506F1" w:rsidP="00F506F1">
      <w:pPr>
        <w:pStyle w:val="Textoindependiente"/>
        <w:spacing w:line="276" w:lineRule="auto"/>
        <w:jc w:val="both"/>
        <w:rPr>
          <w:rFonts w:cs="Arial"/>
          <w:sz w:val="20"/>
        </w:rPr>
      </w:pPr>
    </w:p>
    <w:p w14:paraId="20DB037D" w14:textId="77777777" w:rsidR="00F506F1" w:rsidRDefault="00F506F1" w:rsidP="00F506F1">
      <w:pPr>
        <w:pStyle w:val="Textoindependiente"/>
        <w:spacing w:line="276" w:lineRule="auto"/>
        <w:jc w:val="both"/>
        <w:rPr>
          <w:sz w:val="21"/>
          <w:szCs w:val="21"/>
          <w:lang w:val="es-CO"/>
        </w:rPr>
      </w:pPr>
    </w:p>
    <w:p w14:paraId="486B181B" w14:textId="77777777" w:rsidR="00F506F1" w:rsidRDefault="00F506F1" w:rsidP="009262D2">
      <w:pPr>
        <w:pStyle w:val="Piedepgina"/>
        <w:spacing w:line="276" w:lineRule="auto"/>
        <w:jc w:val="center"/>
        <w:rPr>
          <w:sz w:val="17"/>
          <w:szCs w:val="17"/>
          <w:lang w:val="es-ES"/>
        </w:rPr>
      </w:pPr>
    </w:p>
    <w:p w14:paraId="6FAE5213" w14:textId="77777777" w:rsidR="00B24434" w:rsidRDefault="00B24434" w:rsidP="009262D2">
      <w:pPr>
        <w:pStyle w:val="Piedepgina"/>
        <w:spacing w:line="276" w:lineRule="auto"/>
        <w:jc w:val="center"/>
        <w:rPr>
          <w:sz w:val="17"/>
          <w:szCs w:val="17"/>
          <w:lang w:val="es-ES"/>
        </w:rPr>
      </w:pPr>
    </w:p>
    <w:p w14:paraId="573539CD" w14:textId="77777777" w:rsidR="00B24434" w:rsidRDefault="00B24434" w:rsidP="009262D2">
      <w:pPr>
        <w:pStyle w:val="Piedepgina"/>
        <w:spacing w:line="276" w:lineRule="auto"/>
        <w:jc w:val="center"/>
        <w:rPr>
          <w:sz w:val="17"/>
          <w:szCs w:val="17"/>
          <w:lang w:val="es-ES"/>
        </w:rPr>
      </w:pPr>
    </w:p>
    <w:p w14:paraId="3D15B29F" w14:textId="77777777" w:rsidR="00B24434" w:rsidRDefault="00B24434" w:rsidP="009262D2">
      <w:pPr>
        <w:pStyle w:val="Piedepgina"/>
        <w:spacing w:line="276" w:lineRule="auto"/>
        <w:jc w:val="center"/>
        <w:rPr>
          <w:sz w:val="17"/>
          <w:szCs w:val="17"/>
          <w:lang w:val="es-ES"/>
        </w:rPr>
      </w:pPr>
    </w:p>
    <w:p w14:paraId="320D5B51" w14:textId="77777777" w:rsidR="00B24434" w:rsidRDefault="00B24434" w:rsidP="009262D2">
      <w:pPr>
        <w:pStyle w:val="Piedepgina"/>
        <w:spacing w:line="276" w:lineRule="auto"/>
        <w:jc w:val="center"/>
        <w:rPr>
          <w:sz w:val="17"/>
          <w:szCs w:val="17"/>
          <w:lang w:val="es-ES"/>
        </w:rPr>
      </w:pPr>
    </w:p>
    <w:p w14:paraId="76AA9EF8" w14:textId="27321C0E" w:rsidR="00751BBF" w:rsidRPr="00C7153B" w:rsidRDefault="00751BBF" w:rsidP="009262D2">
      <w:pPr>
        <w:pStyle w:val="Piedepgina"/>
        <w:spacing w:line="276" w:lineRule="auto"/>
        <w:jc w:val="center"/>
        <w:rPr>
          <w:sz w:val="17"/>
          <w:szCs w:val="17"/>
          <w:lang w:val="es-ES"/>
        </w:rPr>
      </w:pPr>
      <w:r w:rsidRPr="00C7153B">
        <w:rPr>
          <w:sz w:val="17"/>
          <w:szCs w:val="17"/>
          <w:lang w:val="es-ES"/>
        </w:rPr>
        <w:t>Carrera 22 Sur No. 26</w:t>
      </w:r>
      <w:r w:rsidR="000A4843" w:rsidRPr="00C7153B">
        <w:rPr>
          <w:sz w:val="17"/>
          <w:szCs w:val="17"/>
          <w:lang w:val="es-ES"/>
        </w:rPr>
        <w:t xml:space="preserve"> A</w:t>
      </w:r>
      <w:r w:rsidRPr="00C7153B">
        <w:rPr>
          <w:sz w:val="17"/>
          <w:szCs w:val="17"/>
          <w:lang w:val="es-ES"/>
        </w:rPr>
        <w:t xml:space="preserve"> – 21 B/Fronteras del Milenio</w:t>
      </w:r>
    </w:p>
    <w:p w14:paraId="0AA1843C" w14:textId="77777777" w:rsidR="00751BBF" w:rsidRPr="00C7153B" w:rsidRDefault="00751BBF" w:rsidP="009262D2">
      <w:pPr>
        <w:pStyle w:val="Piedepgina"/>
        <w:spacing w:line="276" w:lineRule="auto"/>
        <w:jc w:val="center"/>
        <w:rPr>
          <w:sz w:val="17"/>
          <w:szCs w:val="17"/>
          <w:lang w:val="es-ES"/>
        </w:rPr>
      </w:pPr>
      <w:r w:rsidRPr="00C7153B">
        <w:rPr>
          <w:sz w:val="17"/>
          <w:szCs w:val="17"/>
          <w:lang w:val="es-ES"/>
        </w:rPr>
        <w:t>Teléfonos: 8630065 Opción 4</w:t>
      </w:r>
    </w:p>
    <w:p w14:paraId="715ABA40" w14:textId="669CC796" w:rsidR="00751BBF" w:rsidRPr="00C7153B" w:rsidRDefault="00146DD8" w:rsidP="009262D2">
      <w:pPr>
        <w:pStyle w:val="Piedepgina"/>
        <w:spacing w:line="276" w:lineRule="auto"/>
        <w:jc w:val="center"/>
        <w:rPr>
          <w:bCs/>
          <w:color w:val="4A442A"/>
          <w:sz w:val="17"/>
          <w:szCs w:val="17"/>
          <w:lang w:val="es-ES"/>
        </w:rPr>
      </w:pPr>
      <w:hyperlink r:id="rId34" w:history="1">
        <w:r w:rsidRPr="0000556D">
          <w:rPr>
            <w:rStyle w:val="Hipervnculo"/>
            <w:bCs/>
            <w:sz w:val="17"/>
            <w:szCs w:val="17"/>
            <w:lang w:val="es-ES"/>
          </w:rPr>
          <w:t>deuil.upres-con@policia.gov.co</w:t>
        </w:r>
      </w:hyperlink>
    </w:p>
    <w:p w14:paraId="40A81BE4" w14:textId="77777777" w:rsidR="00C54DE4" w:rsidRPr="00C7153B" w:rsidRDefault="00751BBF" w:rsidP="009262D2">
      <w:pPr>
        <w:pStyle w:val="Piedepgina"/>
        <w:spacing w:line="276" w:lineRule="auto"/>
        <w:jc w:val="center"/>
        <w:rPr>
          <w:rStyle w:val="Hipervnculo"/>
          <w:sz w:val="17"/>
          <w:szCs w:val="17"/>
          <w:lang w:val="es-ES"/>
        </w:rPr>
      </w:pPr>
      <w:hyperlink r:id="rId35" w:history="1">
        <w:r w:rsidRPr="00C7153B">
          <w:rPr>
            <w:rStyle w:val="Hipervnculo"/>
            <w:sz w:val="17"/>
            <w:szCs w:val="17"/>
            <w:lang w:val="es-ES"/>
          </w:rPr>
          <w:t>www.policia.gov.co</w:t>
        </w:r>
      </w:hyperlink>
    </w:p>
    <w:p w14:paraId="340019EC" w14:textId="77777777" w:rsidR="00B24434" w:rsidRDefault="00B24434" w:rsidP="00BC0839">
      <w:pPr>
        <w:pStyle w:val="Prrafodelista"/>
        <w:tabs>
          <w:tab w:val="left" w:pos="240"/>
        </w:tabs>
        <w:spacing w:line="276" w:lineRule="auto"/>
        <w:ind w:left="0"/>
        <w:jc w:val="center"/>
        <w:rPr>
          <w:b/>
          <w:lang w:val="es-CO"/>
        </w:rPr>
      </w:pPr>
    </w:p>
    <w:p w14:paraId="3098DDBE" w14:textId="77777777" w:rsidR="00B24434" w:rsidRDefault="00B24434" w:rsidP="00BC0839">
      <w:pPr>
        <w:pStyle w:val="Prrafodelista"/>
        <w:tabs>
          <w:tab w:val="left" w:pos="240"/>
        </w:tabs>
        <w:spacing w:line="276" w:lineRule="auto"/>
        <w:ind w:left="0"/>
        <w:jc w:val="center"/>
        <w:rPr>
          <w:b/>
          <w:lang w:val="es-CO"/>
        </w:rPr>
      </w:pPr>
    </w:p>
    <w:p w14:paraId="7CDCABE3" w14:textId="77777777" w:rsidR="00B24434" w:rsidRDefault="00B24434" w:rsidP="00BC0839">
      <w:pPr>
        <w:pStyle w:val="Prrafodelista"/>
        <w:tabs>
          <w:tab w:val="left" w:pos="240"/>
        </w:tabs>
        <w:spacing w:line="276" w:lineRule="auto"/>
        <w:ind w:left="0"/>
        <w:jc w:val="center"/>
        <w:rPr>
          <w:b/>
          <w:lang w:val="es-CO"/>
        </w:rPr>
      </w:pPr>
    </w:p>
    <w:p w14:paraId="31AC2D18" w14:textId="737F7C9E" w:rsidR="00AD6484" w:rsidRPr="004C4B2B" w:rsidRDefault="00AD6484" w:rsidP="00BC0839">
      <w:pPr>
        <w:pStyle w:val="Prrafodelista"/>
        <w:tabs>
          <w:tab w:val="left" w:pos="240"/>
        </w:tabs>
        <w:spacing w:line="276" w:lineRule="auto"/>
        <w:ind w:left="0"/>
        <w:jc w:val="center"/>
        <w:rPr>
          <w:b/>
          <w:lang w:val="es-CO"/>
        </w:rPr>
      </w:pPr>
      <w:r w:rsidRPr="004C4B2B">
        <w:rPr>
          <w:b/>
          <w:lang w:val="es-CO"/>
        </w:rPr>
        <w:lastRenderedPageBreak/>
        <w:t>ANEXO No. 1</w:t>
      </w:r>
    </w:p>
    <w:p w14:paraId="34858189" w14:textId="77777777" w:rsidR="00954387" w:rsidRPr="001771C4" w:rsidRDefault="00954387" w:rsidP="00843BA0">
      <w:pPr>
        <w:tabs>
          <w:tab w:val="left" w:pos="-1080"/>
          <w:tab w:val="left" w:pos="0"/>
        </w:tabs>
        <w:spacing w:line="276" w:lineRule="auto"/>
        <w:jc w:val="center"/>
        <w:rPr>
          <w:b/>
        </w:rPr>
      </w:pPr>
    </w:p>
    <w:p w14:paraId="10986853" w14:textId="77777777" w:rsidR="00F96AF1" w:rsidRPr="00843BA0" w:rsidRDefault="00843BA0" w:rsidP="00843BA0">
      <w:pPr>
        <w:tabs>
          <w:tab w:val="left" w:pos="-1080"/>
          <w:tab w:val="left" w:pos="0"/>
        </w:tabs>
        <w:spacing w:line="276" w:lineRule="auto"/>
        <w:jc w:val="center"/>
        <w:rPr>
          <w:rFonts w:eastAsia="MS Mincho"/>
        </w:rPr>
      </w:pPr>
      <w:r w:rsidRPr="00843BA0">
        <w:rPr>
          <w:b/>
        </w:rPr>
        <w:t>ESPECIFICACIONES TÉCNICAS MÍNIMAS</w:t>
      </w:r>
    </w:p>
    <w:p w14:paraId="41E6ED5A" w14:textId="77777777" w:rsidR="00F96AF1" w:rsidRPr="00C7153B" w:rsidRDefault="00F96AF1" w:rsidP="00BC0839">
      <w:pPr>
        <w:pStyle w:val="Ttulo"/>
        <w:tabs>
          <w:tab w:val="left" w:pos="0"/>
        </w:tabs>
        <w:spacing w:line="276" w:lineRule="auto"/>
        <w:jc w:val="both"/>
        <w:rPr>
          <w:rFonts w:cs="Arial"/>
          <w:sz w:val="20"/>
        </w:rPr>
      </w:pPr>
    </w:p>
    <w:p w14:paraId="133BC231" w14:textId="6524C992" w:rsidR="00066C7A" w:rsidRDefault="000A5227" w:rsidP="00804246">
      <w:pPr>
        <w:pStyle w:val="Prrafodelista"/>
        <w:tabs>
          <w:tab w:val="left" w:pos="240"/>
        </w:tabs>
        <w:spacing w:line="276" w:lineRule="auto"/>
        <w:ind w:left="0"/>
        <w:jc w:val="both"/>
        <w:rPr>
          <w:rFonts w:eastAsia="MS Mincho"/>
          <w:lang w:val="es-CO"/>
        </w:rPr>
      </w:pPr>
      <w:r w:rsidRPr="000A5227">
        <w:rPr>
          <w:rFonts w:eastAsia="MS Mincho"/>
          <w:lang w:val="es-CO"/>
        </w:rPr>
        <w:t xml:space="preserve">El oferente deberá diligenciar y presentar junto con la oferta el formato de Especificaciones Técnicas que se presenta a continuación debidamente firmado por el representante legal, en el que exprese su manifestación de cumplimiento o no cumplimiento con cada una de las especificaciones técnicas solicitadas, las cuales serán verificadas por el Comité Técnico aplicando el criterio de </w:t>
      </w:r>
      <w:r w:rsidRPr="000A5227">
        <w:rPr>
          <w:rFonts w:eastAsia="MS Mincho"/>
          <w:b/>
          <w:lang w:val="es-CO"/>
        </w:rPr>
        <w:t>CUMPLE</w:t>
      </w:r>
      <w:r w:rsidRPr="000A5227">
        <w:rPr>
          <w:rFonts w:eastAsia="MS Mincho"/>
          <w:lang w:val="es-CO"/>
        </w:rPr>
        <w:t xml:space="preserve"> o </w:t>
      </w:r>
      <w:r w:rsidRPr="000A5227">
        <w:rPr>
          <w:rFonts w:eastAsia="MS Mincho"/>
          <w:b/>
          <w:lang w:val="es-CO"/>
        </w:rPr>
        <w:t>NO CUMPLE</w:t>
      </w:r>
      <w:r w:rsidRPr="000A5227">
        <w:rPr>
          <w:rFonts w:eastAsia="MS Mincho"/>
          <w:lang w:val="es-CO"/>
        </w:rPr>
        <w:t>.</w:t>
      </w:r>
    </w:p>
    <w:p w14:paraId="270DFBBE" w14:textId="77777777" w:rsidR="00691F02" w:rsidRPr="00804246" w:rsidRDefault="00691F02" w:rsidP="00804246">
      <w:pPr>
        <w:pStyle w:val="Prrafodelista"/>
        <w:tabs>
          <w:tab w:val="left" w:pos="240"/>
        </w:tabs>
        <w:spacing w:line="276" w:lineRule="auto"/>
        <w:ind w:left="0"/>
        <w:jc w:val="both"/>
        <w:rPr>
          <w:lang w:val="es-CO"/>
        </w:rPr>
      </w:pPr>
    </w:p>
    <w:p w14:paraId="38BCFFC1" w14:textId="77777777" w:rsidR="00066C7A" w:rsidRPr="002744AA" w:rsidRDefault="00066C7A" w:rsidP="00066C7A">
      <w:pPr>
        <w:tabs>
          <w:tab w:val="left" w:pos="1562"/>
        </w:tabs>
        <w:rPr>
          <w:rFonts w:eastAsia="Calibri"/>
          <w:b/>
          <w:bCs/>
          <w:sz w:val="2"/>
        </w:rPr>
      </w:pPr>
    </w:p>
    <w:tbl>
      <w:tblPr>
        <w:tblW w:w="882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617"/>
        <w:gridCol w:w="938"/>
        <w:gridCol w:w="5334"/>
        <w:gridCol w:w="903"/>
        <w:gridCol w:w="1031"/>
      </w:tblGrid>
      <w:tr w:rsidR="002550CF" w:rsidRPr="000E1628" w14:paraId="09A0FE59" w14:textId="77777777" w:rsidTr="00F96F0C">
        <w:trPr>
          <w:trHeight w:val="284"/>
          <w:jc w:val="center"/>
        </w:trPr>
        <w:tc>
          <w:tcPr>
            <w:tcW w:w="617" w:type="dxa"/>
            <w:shd w:val="clear" w:color="000000" w:fill="BFBFBF"/>
            <w:vAlign w:val="center"/>
            <w:hideMark/>
          </w:tcPr>
          <w:p w14:paraId="73A6C6CF" w14:textId="77777777" w:rsidR="002550CF" w:rsidRPr="000E1628" w:rsidRDefault="002550CF" w:rsidP="00DB1D4B">
            <w:pPr>
              <w:jc w:val="center"/>
              <w:rPr>
                <w:b/>
                <w:bCs/>
                <w:color w:val="000000"/>
                <w:sz w:val="18"/>
                <w:szCs w:val="18"/>
                <w:lang w:eastAsia="es-CO"/>
              </w:rPr>
            </w:pPr>
            <w:r w:rsidRPr="000E1628">
              <w:rPr>
                <w:b/>
                <w:bCs/>
                <w:color w:val="000000"/>
                <w:sz w:val="18"/>
                <w:szCs w:val="18"/>
                <w:lang w:eastAsia="es-CO"/>
              </w:rPr>
              <w:t>ITEM</w:t>
            </w:r>
          </w:p>
        </w:tc>
        <w:tc>
          <w:tcPr>
            <w:tcW w:w="938" w:type="dxa"/>
            <w:shd w:val="clear" w:color="000000" w:fill="BFBFBF"/>
            <w:vAlign w:val="center"/>
            <w:hideMark/>
          </w:tcPr>
          <w:p w14:paraId="6025D607" w14:textId="77777777" w:rsidR="002550CF" w:rsidRPr="000E1628" w:rsidRDefault="002550CF" w:rsidP="00DB1D4B">
            <w:pPr>
              <w:jc w:val="center"/>
              <w:rPr>
                <w:b/>
                <w:bCs/>
                <w:color w:val="000000"/>
                <w:sz w:val="18"/>
                <w:szCs w:val="18"/>
                <w:lang w:eastAsia="es-CO"/>
              </w:rPr>
            </w:pPr>
            <w:r w:rsidRPr="000E1628">
              <w:rPr>
                <w:b/>
                <w:bCs/>
                <w:color w:val="000000"/>
                <w:sz w:val="18"/>
                <w:szCs w:val="18"/>
                <w:lang w:eastAsia="es-CO"/>
              </w:rPr>
              <w:t>CUPS</w:t>
            </w:r>
          </w:p>
        </w:tc>
        <w:tc>
          <w:tcPr>
            <w:tcW w:w="5334" w:type="dxa"/>
            <w:shd w:val="clear" w:color="000000" w:fill="BFBFBF"/>
            <w:vAlign w:val="center"/>
            <w:hideMark/>
          </w:tcPr>
          <w:p w14:paraId="2690BADD" w14:textId="77777777" w:rsidR="002550CF" w:rsidRPr="000E1628" w:rsidRDefault="002550CF" w:rsidP="00DB1D4B">
            <w:pPr>
              <w:jc w:val="center"/>
              <w:rPr>
                <w:b/>
                <w:bCs/>
                <w:color w:val="000000"/>
                <w:sz w:val="18"/>
                <w:szCs w:val="18"/>
                <w:lang w:eastAsia="es-CO"/>
              </w:rPr>
            </w:pPr>
            <w:r w:rsidRPr="000E1628">
              <w:rPr>
                <w:b/>
                <w:bCs/>
                <w:color w:val="000000"/>
                <w:sz w:val="18"/>
                <w:szCs w:val="18"/>
                <w:lang w:eastAsia="es-CO"/>
              </w:rPr>
              <w:t>PROCEDIMIENTO</w:t>
            </w:r>
          </w:p>
        </w:tc>
        <w:tc>
          <w:tcPr>
            <w:tcW w:w="903" w:type="dxa"/>
            <w:shd w:val="clear" w:color="000000" w:fill="BFBFBF"/>
            <w:vAlign w:val="center"/>
            <w:hideMark/>
          </w:tcPr>
          <w:p w14:paraId="195D6E7A" w14:textId="77777777" w:rsidR="002550CF" w:rsidRPr="000E1628" w:rsidRDefault="002550CF" w:rsidP="00DB1D4B">
            <w:pPr>
              <w:jc w:val="center"/>
              <w:rPr>
                <w:b/>
                <w:bCs/>
                <w:color w:val="000000"/>
                <w:sz w:val="18"/>
                <w:szCs w:val="18"/>
                <w:lang w:eastAsia="es-CO"/>
              </w:rPr>
            </w:pPr>
            <w:r w:rsidRPr="000E1628">
              <w:rPr>
                <w:b/>
                <w:bCs/>
                <w:color w:val="000000"/>
                <w:sz w:val="18"/>
                <w:szCs w:val="18"/>
                <w:lang w:eastAsia="es-CO"/>
              </w:rPr>
              <w:t xml:space="preserve">CUMPLE </w:t>
            </w:r>
          </w:p>
        </w:tc>
        <w:tc>
          <w:tcPr>
            <w:tcW w:w="1031" w:type="dxa"/>
            <w:shd w:val="clear" w:color="000000" w:fill="BFBFBF"/>
            <w:vAlign w:val="center"/>
            <w:hideMark/>
          </w:tcPr>
          <w:p w14:paraId="30640F05" w14:textId="77777777" w:rsidR="002550CF" w:rsidRPr="000E1628" w:rsidRDefault="002550CF" w:rsidP="00DB1D4B">
            <w:pPr>
              <w:jc w:val="center"/>
              <w:rPr>
                <w:b/>
                <w:bCs/>
                <w:color w:val="000000"/>
                <w:sz w:val="18"/>
                <w:szCs w:val="18"/>
                <w:lang w:eastAsia="es-CO"/>
              </w:rPr>
            </w:pPr>
            <w:r w:rsidRPr="000E1628">
              <w:rPr>
                <w:b/>
                <w:bCs/>
                <w:color w:val="000000"/>
                <w:sz w:val="18"/>
                <w:szCs w:val="18"/>
                <w:lang w:eastAsia="es-CO"/>
              </w:rPr>
              <w:t xml:space="preserve">NO CUMPLE </w:t>
            </w:r>
          </w:p>
        </w:tc>
      </w:tr>
      <w:tr w:rsidR="002550CF" w:rsidRPr="000E1628" w14:paraId="4A71D23C" w14:textId="77777777" w:rsidTr="00F96F0C">
        <w:trPr>
          <w:trHeight w:val="349"/>
          <w:jc w:val="center"/>
        </w:trPr>
        <w:tc>
          <w:tcPr>
            <w:tcW w:w="617" w:type="dxa"/>
            <w:vAlign w:val="center"/>
            <w:hideMark/>
          </w:tcPr>
          <w:p w14:paraId="004A5369" w14:textId="77777777" w:rsidR="002550CF" w:rsidRPr="000E1628" w:rsidRDefault="002550CF" w:rsidP="00DB1D4B">
            <w:pPr>
              <w:jc w:val="center"/>
              <w:rPr>
                <w:color w:val="000000"/>
                <w:sz w:val="18"/>
                <w:szCs w:val="18"/>
                <w:lang w:eastAsia="es-CO"/>
              </w:rPr>
            </w:pPr>
            <w:r w:rsidRPr="000E1628">
              <w:rPr>
                <w:color w:val="000000"/>
                <w:sz w:val="18"/>
                <w:szCs w:val="18"/>
                <w:lang w:eastAsia="es-CO"/>
              </w:rPr>
              <w:t>1</w:t>
            </w:r>
          </w:p>
        </w:tc>
        <w:tc>
          <w:tcPr>
            <w:tcW w:w="938" w:type="dxa"/>
            <w:noWrap/>
            <w:vAlign w:val="center"/>
            <w:hideMark/>
          </w:tcPr>
          <w:p w14:paraId="3E6E83AA" w14:textId="77777777" w:rsidR="002550CF" w:rsidRPr="000E1628" w:rsidRDefault="002550CF" w:rsidP="00DB1D4B">
            <w:pPr>
              <w:jc w:val="center"/>
              <w:rPr>
                <w:color w:val="000000"/>
                <w:sz w:val="18"/>
                <w:szCs w:val="18"/>
                <w:lang w:eastAsia="es-CO"/>
              </w:rPr>
            </w:pPr>
            <w:r w:rsidRPr="000E1628">
              <w:rPr>
                <w:color w:val="000000"/>
                <w:sz w:val="18"/>
                <w:szCs w:val="18"/>
                <w:lang w:eastAsia="es-CO"/>
              </w:rPr>
              <w:t>860201</w:t>
            </w:r>
          </w:p>
        </w:tc>
        <w:tc>
          <w:tcPr>
            <w:tcW w:w="5334" w:type="dxa"/>
            <w:shd w:val="clear" w:color="000000" w:fill="FFFFFF"/>
            <w:vAlign w:val="center"/>
            <w:hideMark/>
          </w:tcPr>
          <w:p w14:paraId="30BDE428" w14:textId="77777777" w:rsidR="002550CF" w:rsidRPr="000E1628" w:rsidRDefault="002550CF" w:rsidP="00DB1D4B">
            <w:pPr>
              <w:jc w:val="both"/>
              <w:rPr>
                <w:color w:val="000000"/>
                <w:sz w:val="18"/>
                <w:szCs w:val="18"/>
                <w:lang w:eastAsia="es-CO"/>
              </w:rPr>
            </w:pPr>
            <w:r w:rsidRPr="000E1628">
              <w:rPr>
                <w:color w:val="000000"/>
                <w:sz w:val="18"/>
                <w:szCs w:val="18"/>
                <w:lang w:eastAsia="es-CO"/>
              </w:rPr>
              <w:t>PRUEBA INTRADÉRMICA DE ALERGIA</w:t>
            </w:r>
          </w:p>
        </w:tc>
        <w:tc>
          <w:tcPr>
            <w:tcW w:w="903" w:type="dxa"/>
            <w:noWrap/>
            <w:vAlign w:val="center"/>
          </w:tcPr>
          <w:p w14:paraId="7FE69AC2" w14:textId="77777777" w:rsidR="002550CF" w:rsidRPr="000E1628" w:rsidRDefault="002550CF" w:rsidP="00DB1D4B">
            <w:pPr>
              <w:jc w:val="center"/>
              <w:rPr>
                <w:color w:val="000000"/>
                <w:sz w:val="18"/>
                <w:szCs w:val="18"/>
                <w:lang w:eastAsia="es-CO"/>
              </w:rPr>
            </w:pPr>
          </w:p>
        </w:tc>
        <w:tc>
          <w:tcPr>
            <w:tcW w:w="1031" w:type="dxa"/>
            <w:noWrap/>
            <w:vAlign w:val="center"/>
          </w:tcPr>
          <w:p w14:paraId="4CCC0893" w14:textId="77777777" w:rsidR="002550CF" w:rsidRPr="000E1628" w:rsidRDefault="002550CF" w:rsidP="00DB1D4B">
            <w:pPr>
              <w:jc w:val="center"/>
              <w:rPr>
                <w:color w:val="000000"/>
                <w:sz w:val="18"/>
                <w:szCs w:val="18"/>
                <w:lang w:eastAsia="es-CO"/>
              </w:rPr>
            </w:pPr>
          </w:p>
        </w:tc>
      </w:tr>
      <w:tr w:rsidR="002550CF" w:rsidRPr="000E1628" w14:paraId="0B622D4D" w14:textId="77777777" w:rsidTr="00F96F0C">
        <w:trPr>
          <w:trHeight w:val="270"/>
          <w:jc w:val="center"/>
        </w:trPr>
        <w:tc>
          <w:tcPr>
            <w:tcW w:w="617" w:type="dxa"/>
            <w:vAlign w:val="center"/>
            <w:hideMark/>
          </w:tcPr>
          <w:p w14:paraId="0B9B11AE" w14:textId="77777777" w:rsidR="002550CF" w:rsidRPr="000E1628" w:rsidRDefault="002550CF" w:rsidP="00DB1D4B">
            <w:pPr>
              <w:jc w:val="center"/>
              <w:rPr>
                <w:color w:val="000000"/>
                <w:sz w:val="18"/>
                <w:szCs w:val="18"/>
                <w:lang w:eastAsia="es-CO"/>
              </w:rPr>
            </w:pPr>
            <w:r w:rsidRPr="000E1628">
              <w:rPr>
                <w:color w:val="000000"/>
                <w:sz w:val="18"/>
                <w:szCs w:val="18"/>
                <w:lang w:eastAsia="es-CO"/>
              </w:rPr>
              <w:t>2</w:t>
            </w:r>
          </w:p>
        </w:tc>
        <w:tc>
          <w:tcPr>
            <w:tcW w:w="938" w:type="dxa"/>
            <w:shd w:val="clear" w:color="000000" w:fill="FFFFFF"/>
            <w:noWrap/>
            <w:vAlign w:val="center"/>
            <w:hideMark/>
          </w:tcPr>
          <w:p w14:paraId="5701F76F" w14:textId="77777777" w:rsidR="002550CF" w:rsidRPr="000E1628" w:rsidRDefault="002550CF" w:rsidP="00DB1D4B">
            <w:pPr>
              <w:jc w:val="center"/>
              <w:rPr>
                <w:color w:val="000000"/>
                <w:sz w:val="18"/>
                <w:szCs w:val="18"/>
                <w:lang w:eastAsia="es-CO"/>
              </w:rPr>
            </w:pPr>
            <w:r w:rsidRPr="000E1628">
              <w:rPr>
                <w:color w:val="000000"/>
                <w:sz w:val="18"/>
                <w:szCs w:val="18"/>
                <w:lang w:eastAsia="es-CO"/>
              </w:rPr>
              <w:t>860202</w:t>
            </w:r>
          </w:p>
        </w:tc>
        <w:tc>
          <w:tcPr>
            <w:tcW w:w="5334" w:type="dxa"/>
            <w:shd w:val="clear" w:color="000000" w:fill="FFFFFF"/>
            <w:vAlign w:val="center"/>
            <w:hideMark/>
          </w:tcPr>
          <w:p w14:paraId="017E3226" w14:textId="77777777" w:rsidR="002550CF" w:rsidRPr="000E1628" w:rsidRDefault="002550CF" w:rsidP="00DB1D4B">
            <w:pPr>
              <w:jc w:val="both"/>
              <w:rPr>
                <w:color w:val="000000"/>
                <w:sz w:val="18"/>
                <w:szCs w:val="18"/>
                <w:lang w:eastAsia="es-CO"/>
              </w:rPr>
            </w:pPr>
            <w:r w:rsidRPr="000E1628">
              <w:rPr>
                <w:color w:val="000000"/>
                <w:sz w:val="18"/>
                <w:szCs w:val="18"/>
                <w:lang w:eastAsia="es-CO"/>
              </w:rPr>
              <w:t>PRUEBA EPICUTÁNEA DE ALERGIA (PRUEBA DE PARCHE)</w:t>
            </w:r>
          </w:p>
        </w:tc>
        <w:tc>
          <w:tcPr>
            <w:tcW w:w="903" w:type="dxa"/>
            <w:noWrap/>
            <w:vAlign w:val="center"/>
          </w:tcPr>
          <w:p w14:paraId="61568098" w14:textId="77777777" w:rsidR="002550CF" w:rsidRPr="000E1628" w:rsidRDefault="002550CF" w:rsidP="00DB1D4B">
            <w:pPr>
              <w:jc w:val="center"/>
              <w:rPr>
                <w:color w:val="000000"/>
                <w:sz w:val="18"/>
                <w:szCs w:val="18"/>
                <w:lang w:eastAsia="es-CO"/>
              </w:rPr>
            </w:pPr>
          </w:p>
        </w:tc>
        <w:tc>
          <w:tcPr>
            <w:tcW w:w="1031" w:type="dxa"/>
            <w:noWrap/>
            <w:vAlign w:val="center"/>
          </w:tcPr>
          <w:p w14:paraId="4E90282D" w14:textId="77777777" w:rsidR="002550CF" w:rsidRPr="000E1628" w:rsidRDefault="002550CF" w:rsidP="00DB1D4B">
            <w:pPr>
              <w:jc w:val="center"/>
              <w:rPr>
                <w:color w:val="000000"/>
                <w:sz w:val="18"/>
                <w:szCs w:val="18"/>
                <w:lang w:eastAsia="es-CO"/>
              </w:rPr>
            </w:pPr>
          </w:p>
        </w:tc>
      </w:tr>
      <w:tr w:rsidR="002550CF" w:rsidRPr="000E1628" w14:paraId="1EAE87F7" w14:textId="77777777" w:rsidTr="00F96F0C">
        <w:trPr>
          <w:trHeight w:val="18"/>
          <w:jc w:val="center"/>
        </w:trPr>
        <w:tc>
          <w:tcPr>
            <w:tcW w:w="617" w:type="dxa"/>
            <w:vAlign w:val="center"/>
            <w:hideMark/>
          </w:tcPr>
          <w:p w14:paraId="5070AC7A" w14:textId="77777777" w:rsidR="002550CF" w:rsidRPr="000E1628" w:rsidRDefault="002550CF" w:rsidP="00DB1D4B">
            <w:pPr>
              <w:jc w:val="center"/>
              <w:rPr>
                <w:color w:val="000000"/>
                <w:sz w:val="18"/>
                <w:szCs w:val="18"/>
                <w:lang w:eastAsia="es-CO"/>
              </w:rPr>
            </w:pPr>
            <w:r w:rsidRPr="000E1628">
              <w:rPr>
                <w:color w:val="000000"/>
                <w:sz w:val="18"/>
                <w:szCs w:val="18"/>
                <w:lang w:eastAsia="es-CO"/>
              </w:rPr>
              <w:t xml:space="preserve"> 3</w:t>
            </w:r>
          </w:p>
        </w:tc>
        <w:tc>
          <w:tcPr>
            <w:tcW w:w="938" w:type="dxa"/>
            <w:shd w:val="clear" w:color="000000" w:fill="FFFFFF"/>
            <w:noWrap/>
            <w:vAlign w:val="center"/>
            <w:hideMark/>
          </w:tcPr>
          <w:p w14:paraId="0D95A56E" w14:textId="77777777" w:rsidR="002550CF" w:rsidRPr="000E1628" w:rsidRDefault="002550CF" w:rsidP="00DB1D4B">
            <w:pPr>
              <w:jc w:val="center"/>
              <w:rPr>
                <w:color w:val="000000"/>
                <w:sz w:val="18"/>
                <w:szCs w:val="18"/>
                <w:lang w:eastAsia="es-CO"/>
              </w:rPr>
            </w:pPr>
            <w:r w:rsidRPr="000E1628">
              <w:rPr>
                <w:color w:val="000000"/>
                <w:sz w:val="18"/>
                <w:szCs w:val="18"/>
                <w:lang w:eastAsia="es-CO"/>
              </w:rPr>
              <w:t>860203</w:t>
            </w:r>
          </w:p>
        </w:tc>
        <w:tc>
          <w:tcPr>
            <w:tcW w:w="5334" w:type="dxa"/>
            <w:shd w:val="clear" w:color="000000" w:fill="FFFFFF"/>
            <w:vAlign w:val="center"/>
            <w:hideMark/>
          </w:tcPr>
          <w:p w14:paraId="40F83006" w14:textId="77777777" w:rsidR="002550CF" w:rsidRPr="000E1628" w:rsidRDefault="002550CF" w:rsidP="00DB1D4B">
            <w:pPr>
              <w:jc w:val="both"/>
              <w:rPr>
                <w:color w:val="000000"/>
                <w:sz w:val="18"/>
                <w:szCs w:val="18"/>
                <w:lang w:eastAsia="es-CO"/>
              </w:rPr>
            </w:pPr>
            <w:r w:rsidRPr="000E1628">
              <w:rPr>
                <w:color w:val="000000"/>
                <w:sz w:val="18"/>
                <w:szCs w:val="18"/>
                <w:lang w:eastAsia="es-CO"/>
              </w:rPr>
              <w:t>PRUEBA INTRADERMICA DE ALERGIAS CON ESCARIFICACION O PUNTURA (AEROALERGENOS, ALIMENTOS, VENENOS DE INSECTOS Y/O MEDICAMENTOS.</w:t>
            </w:r>
          </w:p>
        </w:tc>
        <w:tc>
          <w:tcPr>
            <w:tcW w:w="903" w:type="dxa"/>
            <w:noWrap/>
            <w:vAlign w:val="center"/>
          </w:tcPr>
          <w:p w14:paraId="0C571F77" w14:textId="77777777" w:rsidR="002550CF" w:rsidRPr="000E1628" w:rsidRDefault="002550CF" w:rsidP="00DB1D4B">
            <w:pPr>
              <w:jc w:val="center"/>
              <w:rPr>
                <w:color w:val="000000"/>
                <w:sz w:val="18"/>
                <w:szCs w:val="18"/>
                <w:lang w:eastAsia="es-CO"/>
              </w:rPr>
            </w:pPr>
          </w:p>
        </w:tc>
        <w:tc>
          <w:tcPr>
            <w:tcW w:w="1031" w:type="dxa"/>
            <w:noWrap/>
            <w:vAlign w:val="center"/>
          </w:tcPr>
          <w:p w14:paraId="055EBE13" w14:textId="77777777" w:rsidR="002550CF" w:rsidRPr="000E1628" w:rsidRDefault="002550CF" w:rsidP="00DB1D4B">
            <w:pPr>
              <w:jc w:val="center"/>
              <w:rPr>
                <w:color w:val="000000"/>
                <w:sz w:val="18"/>
                <w:szCs w:val="18"/>
                <w:lang w:eastAsia="es-CO"/>
              </w:rPr>
            </w:pPr>
          </w:p>
        </w:tc>
      </w:tr>
      <w:tr w:rsidR="002550CF" w:rsidRPr="000E1628" w14:paraId="05EECE41" w14:textId="77777777" w:rsidTr="00F96F0C">
        <w:trPr>
          <w:trHeight w:val="18"/>
          <w:jc w:val="center"/>
        </w:trPr>
        <w:tc>
          <w:tcPr>
            <w:tcW w:w="617" w:type="dxa"/>
            <w:vAlign w:val="center"/>
            <w:hideMark/>
          </w:tcPr>
          <w:p w14:paraId="28A2D6E3" w14:textId="77777777" w:rsidR="002550CF" w:rsidRPr="000E1628" w:rsidRDefault="002550CF" w:rsidP="00DB1D4B">
            <w:pPr>
              <w:jc w:val="center"/>
              <w:rPr>
                <w:color w:val="000000"/>
                <w:sz w:val="18"/>
                <w:szCs w:val="18"/>
                <w:lang w:eastAsia="es-CO"/>
              </w:rPr>
            </w:pPr>
            <w:r w:rsidRPr="000E1628">
              <w:rPr>
                <w:color w:val="000000"/>
                <w:sz w:val="18"/>
                <w:szCs w:val="18"/>
                <w:lang w:eastAsia="es-CO"/>
              </w:rPr>
              <w:t xml:space="preserve"> 4</w:t>
            </w:r>
          </w:p>
        </w:tc>
        <w:tc>
          <w:tcPr>
            <w:tcW w:w="938" w:type="dxa"/>
            <w:noWrap/>
            <w:vAlign w:val="center"/>
            <w:hideMark/>
          </w:tcPr>
          <w:p w14:paraId="0A1A993C" w14:textId="77777777" w:rsidR="002550CF" w:rsidRPr="000E1628" w:rsidRDefault="002550CF" w:rsidP="00DB1D4B">
            <w:pPr>
              <w:jc w:val="center"/>
              <w:rPr>
                <w:color w:val="000000"/>
                <w:sz w:val="18"/>
                <w:szCs w:val="18"/>
                <w:lang w:eastAsia="es-CO"/>
              </w:rPr>
            </w:pPr>
            <w:r w:rsidRPr="000E1628">
              <w:rPr>
                <w:color w:val="000000"/>
                <w:sz w:val="18"/>
                <w:szCs w:val="18"/>
                <w:lang w:eastAsia="es-CO"/>
              </w:rPr>
              <w:t>890225</w:t>
            </w:r>
          </w:p>
        </w:tc>
        <w:tc>
          <w:tcPr>
            <w:tcW w:w="5334" w:type="dxa"/>
            <w:shd w:val="clear" w:color="000000" w:fill="FFFFFF"/>
            <w:vAlign w:val="center"/>
            <w:hideMark/>
          </w:tcPr>
          <w:p w14:paraId="39755350" w14:textId="77777777" w:rsidR="002550CF" w:rsidRPr="000E1628" w:rsidRDefault="002550CF" w:rsidP="00DB1D4B">
            <w:pPr>
              <w:jc w:val="both"/>
              <w:rPr>
                <w:color w:val="000000"/>
                <w:sz w:val="18"/>
                <w:szCs w:val="18"/>
                <w:lang w:eastAsia="es-CO"/>
              </w:rPr>
            </w:pPr>
            <w:r w:rsidRPr="000E1628">
              <w:rPr>
                <w:color w:val="000000"/>
                <w:sz w:val="18"/>
                <w:szCs w:val="18"/>
                <w:lang w:eastAsia="es-CO"/>
              </w:rPr>
              <w:t>CONSULTA DE PRIMERA VEZ POR ESPECIALISTA EN ALERGOLOGÍA</w:t>
            </w:r>
          </w:p>
        </w:tc>
        <w:tc>
          <w:tcPr>
            <w:tcW w:w="903" w:type="dxa"/>
            <w:shd w:val="clear" w:color="000000" w:fill="FFFFFF"/>
            <w:noWrap/>
            <w:vAlign w:val="center"/>
          </w:tcPr>
          <w:p w14:paraId="6509E699" w14:textId="77777777" w:rsidR="002550CF" w:rsidRPr="000E1628" w:rsidRDefault="002550CF" w:rsidP="00DB1D4B">
            <w:pPr>
              <w:jc w:val="center"/>
              <w:rPr>
                <w:color w:val="000000"/>
                <w:sz w:val="18"/>
                <w:szCs w:val="18"/>
                <w:lang w:eastAsia="es-CO"/>
              </w:rPr>
            </w:pPr>
          </w:p>
        </w:tc>
        <w:tc>
          <w:tcPr>
            <w:tcW w:w="1031" w:type="dxa"/>
            <w:noWrap/>
            <w:vAlign w:val="center"/>
          </w:tcPr>
          <w:p w14:paraId="47E060CF" w14:textId="77777777" w:rsidR="002550CF" w:rsidRPr="000E1628" w:rsidRDefault="002550CF" w:rsidP="00DB1D4B">
            <w:pPr>
              <w:jc w:val="center"/>
              <w:rPr>
                <w:color w:val="000000"/>
                <w:sz w:val="18"/>
                <w:szCs w:val="18"/>
                <w:lang w:eastAsia="es-CO"/>
              </w:rPr>
            </w:pPr>
          </w:p>
        </w:tc>
      </w:tr>
      <w:tr w:rsidR="002550CF" w:rsidRPr="000E1628" w14:paraId="7B489977" w14:textId="77777777" w:rsidTr="00F96F0C">
        <w:trPr>
          <w:trHeight w:val="18"/>
          <w:jc w:val="center"/>
        </w:trPr>
        <w:tc>
          <w:tcPr>
            <w:tcW w:w="617" w:type="dxa"/>
            <w:vAlign w:val="center"/>
            <w:hideMark/>
          </w:tcPr>
          <w:p w14:paraId="356B3A0D" w14:textId="77777777" w:rsidR="002550CF" w:rsidRPr="000E1628" w:rsidRDefault="002550CF" w:rsidP="00DB1D4B">
            <w:pPr>
              <w:jc w:val="center"/>
              <w:rPr>
                <w:color w:val="000000"/>
                <w:sz w:val="18"/>
                <w:szCs w:val="18"/>
                <w:lang w:eastAsia="es-CO"/>
              </w:rPr>
            </w:pPr>
            <w:r w:rsidRPr="000E1628">
              <w:rPr>
                <w:color w:val="000000"/>
                <w:sz w:val="18"/>
                <w:szCs w:val="18"/>
                <w:lang w:eastAsia="es-CO"/>
              </w:rPr>
              <w:t xml:space="preserve"> 5</w:t>
            </w:r>
          </w:p>
        </w:tc>
        <w:tc>
          <w:tcPr>
            <w:tcW w:w="938" w:type="dxa"/>
            <w:shd w:val="clear" w:color="000000" w:fill="FFFFFF"/>
            <w:noWrap/>
            <w:vAlign w:val="center"/>
            <w:hideMark/>
          </w:tcPr>
          <w:p w14:paraId="6D9EE587" w14:textId="77777777" w:rsidR="002550CF" w:rsidRPr="000E1628" w:rsidRDefault="002550CF" w:rsidP="00DB1D4B">
            <w:pPr>
              <w:jc w:val="center"/>
              <w:rPr>
                <w:color w:val="000000"/>
                <w:sz w:val="18"/>
                <w:szCs w:val="18"/>
                <w:lang w:eastAsia="es-CO"/>
              </w:rPr>
            </w:pPr>
            <w:r w:rsidRPr="000E1628">
              <w:rPr>
                <w:color w:val="000000"/>
                <w:sz w:val="18"/>
                <w:szCs w:val="18"/>
                <w:lang w:eastAsia="es-CO"/>
              </w:rPr>
              <w:t>890325</w:t>
            </w:r>
          </w:p>
        </w:tc>
        <w:tc>
          <w:tcPr>
            <w:tcW w:w="5334" w:type="dxa"/>
            <w:shd w:val="clear" w:color="000000" w:fill="FFFFFF"/>
            <w:vAlign w:val="center"/>
            <w:hideMark/>
          </w:tcPr>
          <w:p w14:paraId="03D85FF6" w14:textId="77777777" w:rsidR="002550CF" w:rsidRPr="000E1628" w:rsidRDefault="002550CF" w:rsidP="00DB1D4B">
            <w:pPr>
              <w:jc w:val="both"/>
              <w:rPr>
                <w:color w:val="000000"/>
                <w:sz w:val="18"/>
                <w:szCs w:val="18"/>
                <w:lang w:eastAsia="es-CO"/>
              </w:rPr>
            </w:pPr>
            <w:r w:rsidRPr="000E1628">
              <w:rPr>
                <w:color w:val="000000"/>
                <w:sz w:val="18"/>
                <w:szCs w:val="18"/>
                <w:lang w:eastAsia="es-CO"/>
              </w:rPr>
              <w:t>CONSULTA DE CONTROL O DE SEGUIMIENTO POR ESPECIALISTA EN ALERGOLOGÍA</w:t>
            </w:r>
          </w:p>
        </w:tc>
        <w:tc>
          <w:tcPr>
            <w:tcW w:w="903" w:type="dxa"/>
            <w:shd w:val="clear" w:color="000000" w:fill="FFFFFF"/>
            <w:noWrap/>
            <w:vAlign w:val="center"/>
          </w:tcPr>
          <w:p w14:paraId="1EE613D8" w14:textId="77777777" w:rsidR="002550CF" w:rsidRPr="000E1628" w:rsidRDefault="002550CF" w:rsidP="00DB1D4B">
            <w:pPr>
              <w:jc w:val="center"/>
              <w:rPr>
                <w:color w:val="000000"/>
                <w:sz w:val="18"/>
                <w:szCs w:val="18"/>
                <w:lang w:eastAsia="es-CO"/>
              </w:rPr>
            </w:pPr>
          </w:p>
        </w:tc>
        <w:tc>
          <w:tcPr>
            <w:tcW w:w="1031" w:type="dxa"/>
            <w:noWrap/>
            <w:vAlign w:val="center"/>
          </w:tcPr>
          <w:p w14:paraId="7B941723" w14:textId="77777777" w:rsidR="002550CF" w:rsidRPr="000E1628" w:rsidRDefault="002550CF" w:rsidP="00DB1D4B">
            <w:pPr>
              <w:jc w:val="center"/>
              <w:rPr>
                <w:color w:val="000000"/>
                <w:sz w:val="18"/>
                <w:szCs w:val="18"/>
                <w:lang w:eastAsia="es-CO"/>
              </w:rPr>
            </w:pPr>
          </w:p>
        </w:tc>
      </w:tr>
      <w:tr w:rsidR="002550CF" w:rsidRPr="000E1628" w14:paraId="5A9A998B" w14:textId="77777777" w:rsidTr="00F96F0C">
        <w:trPr>
          <w:trHeight w:val="18"/>
          <w:jc w:val="center"/>
        </w:trPr>
        <w:tc>
          <w:tcPr>
            <w:tcW w:w="617" w:type="dxa"/>
            <w:vAlign w:val="center"/>
            <w:hideMark/>
          </w:tcPr>
          <w:p w14:paraId="2B345EE5" w14:textId="77777777" w:rsidR="002550CF" w:rsidRPr="000E1628" w:rsidRDefault="002550CF" w:rsidP="00DB1D4B">
            <w:pPr>
              <w:jc w:val="center"/>
              <w:rPr>
                <w:color w:val="000000"/>
                <w:sz w:val="18"/>
                <w:szCs w:val="18"/>
                <w:lang w:eastAsia="es-CO"/>
              </w:rPr>
            </w:pPr>
            <w:r w:rsidRPr="000E1628">
              <w:rPr>
                <w:color w:val="000000"/>
                <w:sz w:val="18"/>
                <w:szCs w:val="18"/>
                <w:lang w:eastAsia="es-CO"/>
              </w:rPr>
              <w:t xml:space="preserve"> 6</w:t>
            </w:r>
          </w:p>
        </w:tc>
        <w:tc>
          <w:tcPr>
            <w:tcW w:w="938" w:type="dxa"/>
            <w:shd w:val="clear" w:color="000000" w:fill="FFFFFF"/>
            <w:noWrap/>
            <w:vAlign w:val="center"/>
            <w:hideMark/>
          </w:tcPr>
          <w:p w14:paraId="132949FD" w14:textId="77777777" w:rsidR="002550CF" w:rsidRPr="000E1628" w:rsidRDefault="002550CF" w:rsidP="00DB1D4B">
            <w:pPr>
              <w:jc w:val="center"/>
              <w:rPr>
                <w:color w:val="000000"/>
                <w:sz w:val="18"/>
                <w:szCs w:val="18"/>
                <w:lang w:eastAsia="es-CO"/>
              </w:rPr>
            </w:pPr>
            <w:r w:rsidRPr="000E1628">
              <w:rPr>
                <w:color w:val="000000"/>
                <w:sz w:val="18"/>
                <w:szCs w:val="18"/>
                <w:lang w:eastAsia="es-CO"/>
              </w:rPr>
              <w:t>893912</w:t>
            </w:r>
          </w:p>
        </w:tc>
        <w:tc>
          <w:tcPr>
            <w:tcW w:w="5334" w:type="dxa"/>
            <w:shd w:val="clear" w:color="000000" w:fill="FFFFFF"/>
            <w:vAlign w:val="center"/>
            <w:hideMark/>
          </w:tcPr>
          <w:p w14:paraId="32083DBC" w14:textId="77777777" w:rsidR="002550CF" w:rsidRPr="000E1628" w:rsidRDefault="002550CF" w:rsidP="00DB1D4B">
            <w:pPr>
              <w:jc w:val="both"/>
              <w:rPr>
                <w:color w:val="000000"/>
                <w:sz w:val="18"/>
                <w:szCs w:val="18"/>
                <w:lang w:eastAsia="es-CO"/>
              </w:rPr>
            </w:pPr>
            <w:r w:rsidRPr="000E1628">
              <w:rPr>
                <w:color w:val="000000"/>
                <w:sz w:val="18"/>
                <w:szCs w:val="18"/>
                <w:lang w:eastAsia="es-CO"/>
              </w:rPr>
              <w:t>PRUEBA DE SENSIBILIZACIÓN CON ALÉRGENO VÍA PARENTERAL [PROVOCACIÓN]</w:t>
            </w:r>
          </w:p>
        </w:tc>
        <w:tc>
          <w:tcPr>
            <w:tcW w:w="903" w:type="dxa"/>
            <w:shd w:val="clear" w:color="000000" w:fill="FFFFFF"/>
            <w:noWrap/>
            <w:vAlign w:val="center"/>
          </w:tcPr>
          <w:p w14:paraId="01353270" w14:textId="77777777" w:rsidR="002550CF" w:rsidRPr="000E1628" w:rsidRDefault="002550CF" w:rsidP="00DB1D4B">
            <w:pPr>
              <w:jc w:val="center"/>
              <w:rPr>
                <w:color w:val="000000"/>
                <w:sz w:val="18"/>
                <w:szCs w:val="18"/>
                <w:lang w:eastAsia="es-CO"/>
              </w:rPr>
            </w:pPr>
          </w:p>
        </w:tc>
        <w:tc>
          <w:tcPr>
            <w:tcW w:w="1031" w:type="dxa"/>
            <w:noWrap/>
            <w:vAlign w:val="center"/>
          </w:tcPr>
          <w:p w14:paraId="70DC9DB2" w14:textId="77777777" w:rsidR="002550CF" w:rsidRPr="000E1628" w:rsidRDefault="002550CF" w:rsidP="00DB1D4B">
            <w:pPr>
              <w:jc w:val="center"/>
              <w:rPr>
                <w:color w:val="000000"/>
                <w:sz w:val="18"/>
                <w:szCs w:val="18"/>
                <w:lang w:eastAsia="es-CO"/>
              </w:rPr>
            </w:pPr>
          </w:p>
        </w:tc>
      </w:tr>
      <w:tr w:rsidR="002550CF" w:rsidRPr="000E1628" w14:paraId="3CE89372" w14:textId="77777777" w:rsidTr="00F96F0C">
        <w:trPr>
          <w:trHeight w:val="18"/>
          <w:jc w:val="center"/>
        </w:trPr>
        <w:tc>
          <w:tcPr>
            <w:tcW w:w="617" w:type="dxa"/>
            <w:vAlign w:val="center"/>
            <w:hideMark/>
          </w:tcPr>
          <w:p w14:paraId="780153D1" w14:textId="77777777" w:rsidR="002550CF" w:rsidRPr="000E1628" w:rsidRDefault="002550CF" w:rsidP="00DB1D4B">
            <w:pPr>
              <w:jc w:val="center"/>
              <w:rPr>
                <w:color w:val="000000"/>
                <w:sz w:val="18"/>
                <w:szCs w:val="18"/>
                <w:lang w:eastAsia="es-CO"/>
              </w:rPr>
            </w:pPr>
            <w:r w:rsidRPr="000E1628">
              <w:rPr>
                <w:color w:val="000000"/>
                <w:sz w:val="18"/>
                <w:szCs w:val="18"/>
                <w:lang w:eastAsia="es-CO"/>
              </w:rPr>
              <w:t xml:space="preserve"> 7</w:t>
            </w:r>
          </w:p>
        </w:tc>
        <w:tc>
          <w:tcPr>
            <w:tcW w:w="938" w:type="dxa"/>
            <w:noWrap/>
            <w:vAlign w:val="center"/>
            <w:hideMark/>
          </w:tcPr>
          <w:p w14:paraId="65F96F76" w14:textId="77777777" w:rsidR="002550CF" w:rsidRPr="000E1628" w:rsidRDefault="002550CF" w:rsidP="00DB1D4B">
            <w:pPr>
              <w:jc w:val="center"/>
              <w:rPr>
                <w:color w:val="000000"/>
                <w:sz w:val="18"/>
                <w:szCs w:val="18"/>
                <w:lang w:eastAsia="es-CO"/>
              </w:rPr>
            </w:pPr>
            <w:r w:rsidRPr="000E1628">
              <w:rPr>
                <w:color w:val="000000"/>
                <w:sz w:val="18"/>
                <w:szCs w:val="18"/>
                <w:lang w:eastAsia="es-CO"/>
              </w:rPr>
              <w:t>991202</w:t>
            </w:r>
          </w:p>
        </w:tc>
        <w:tc>
          <w:tcPr>
            <w:tcW w:w="5334" w:type="dxa"/>
            <w:shd w:val="clear" w:color="000000" w:fill="FFFFFF"/>
            <w:vAlign w:val="center"/>
            <w:hideMark/>
          </w:tcPr>
          <w:p w14:paraId="2D35E97F" w14:textId="77777777" w:rsidR="002550CF" w:rsidRPr="000E1628" w:rsidRDefault="002550CF" w:rsidP="00DB1D4B">
            <w:pPr>
              <w:jc w:val="both"/>
              <w:rPr>
                <w:color w:val="000000"/>
                <w:sz w:val="18"/>
                <w:szCs w:val="18"/>
                <w:lang w:eastAsia="es-CO"/>
              </w:rPr>
            </w:pPr>
            <w:r w:rsidRPr="000E1628">
              <w:rPr>
                <w:color w:val="000000"/>
                <w:sz w:val="18"/>
                <w:szCs w:val="18"/>
                <w:lang w:eastAsia="es-CO"/>
              </w:rPr>
              <w:t>INMUNOTERAPIA CON EXTRACTO ALERGÉNICO POR VÍA SUBCUTÁNEA.</w:t>
            </w:r>
          </w:p>
        </w:tc>
        <w:tc>
          <w:tcPr>
            <w:tcW w:w="903" w:type="dxa"/>
            <w:noWrap/>
            <w:vAlign w:val="center"/>
          </w:tcPr>
          <w:p w14:paraId="084B68A2" w14:textId="77777777" w:rsidR="002550CF" w:rsidRPr="000E1628" w:rsidRDefault="002550CF" w:rsidP="00DB1D4B">
            <w:pPr>
              <w:jc w:val="center"/>
              <w:rPr>
                <w:color w:val="000000"/>
                <w:sz w:val="18"/>
                <w:szCs w:val="18"/>
                <w:lang w:eastAsia="es-CO"/>
              </w:rPr>
            </w:pPr>
          </w:p>
        </w:tc>
        <w:tc>
          <w:tcPr>
            <w:tcW w:w="1031" w:type="dxa"/>
            <w:noWrap/>
            <w:vAlign w:val="center"/>
          </w:tcPr>
          <w:p w14:paraId="4FF9CADE" w14:textId="77777777" w:rsidR="002550CF" w:rsidRPr="000E1628" w:rsidRDefault="002550CF" w:rsidP="00DB1D4B">
            <w:pPr>
              <w:jc w:val="center"/>
              <w:rPr>
                <w:color w:val="000000"/>
                <w:sz w:val="18"/>
                <w:szCs w:val="18"/>
                <w:lang w:eastAsia="es-CO"/>
              </w:rPr>
            </w:pPr>
          </w:p>
        </w:tc>
      </w:tr>
      <w:tr w:rsidR="002550CF" w:rsidRPr="000E1628" w14:paraId="07600B9C" w14:textId="77777777" w:rsidTr="00F96F0C">
        <w:trPr>
          <w:trHeight w:val="18"/>
          <w:jc w:val="center"/>
        </w:trPr>
        <w:tc>
          <w:tcPr>
            <w:tcW w:w="617" w:type="dxa"/>
            <w:vAlign w:val="center"/>
            <w:hideMark/>
          </w:tcPr>
          <w:p w14:paraId="416D4C5D" w14:textId="77777777" w:rsidR="002550CF" w:rsidRPr="000E1628" w:rsidRDefault="002550CF" w:rsidP="00DB1D4B">
            <w:pPr>
              <w:jc w:val="center"/>
              <w:rPr>
                <w:color w:val="000000"/>
                <w:sz w:val="18"/>
                <w:szCs w:val="18"/>
                <w:lang w:eastAsia="es-CO"/>
              </w:rPr>
            </w:pPr>
            <w:r w:rsidRPr="000E1628">
              <w:rPr>
                <w:color w:val="000000"/>
                <w:sz w:val="18"/>
                <w:szCs w:val="18"/>
                <w:lang w:eastAsia="es-CO"/>
              </w:rPr>
              <w:t>8</w:t>
            </w:r>
          </w:p>
        </w:tc>
        <w:tc>
          <w:tcPr>
            <w:tcW w:w="938" w:type="dxa"/>
            <w:noWrap/>
            <w:vAlign w:val="center"/>
            <w:hideMark/>
          </w:tcPr>
          <w:p w14:paraId="19175E5C" w14:textId="77777777" w:rsidR="002550CF" w:rsidRPr="000E1628" w:rsidRDefault="002550CF" w:rsidP="00DB1D4B">
            <w:pPr>
              <w:jc w:val="center"/>
              <w:rPr>
                <w:color w:val="000000"/>
                <w:sz w:val="18"/>
                <w:szCs w:val="18"/>
                <w:lang w:eastAsia="es-CO"/>
              </w:rPr>
            </w:pPr>
            <w:r w:rsidRPr="000E1628">
              <w:rPr>
                <w:color w:val="000000"/>
                <w:sz w:val="18"/>
                <w:szCs w:val="18"/>
                <w:lang w:eastAsia="es-CO"/>
              </w:rPr>
              <w:t>991203</w:t>
            </w:r>
          </w:p>
        </w:tc>
        <w:tc>
          <w:tcPr>
            <w:tcW w:w="5334" w:type="dxa"/>
            <w:shd w:val="clear" w:color="000000" w:fill="FFFFFF"/>
            <w:vAlign w:val="center"/>
            <w:hideMark/>
          </w:tcPr>
          <w:p w14:paraId="308BA958" w14:textId="77777777" w:rsidR="002550CF" w:rsidRPr="000E1628" w:rsidRDefault="002550CF" w:rsidP="00DB1D4B">
            <w:pPr>
              <w:jc w:val="both"/>
              <w:rPr>
                <w:color w:val="000000"/>
                <w:sz w:val="18"/>
                <w:szCs w:val="18"/>
                <w:lang w:eastAsia="es-CO"/>
              </w:rPr>
            </w:pPr>
            <w:r w:rsidRPr="000E1628">
              <w:rPr>
                <w:color w:val="000000"/>
                <w:sz w:val="18"/>
                <w:szCs w:val="18"/>
                <w:lang w:eastAsia="es-CO"/>
              </w:rPr>
              <w:t>INMUNOTERAPIA CON EXTRACTO ALERGÉNICO POR VÍA SUBLINGUAL.</w:t>
            </w:r>
          </w:p>
        </w:tc>
        <w:tc>
          <w:tcPr>
            <w:tcW w:w="903" w:type="dxa"/>
            <w:noWrap/>
            <w:vAlign w:val="center"/>
          </w:tcPr>
          <w:p w14:paraId="78EC581A" w14:textId="77777777" w:rsidR="002550CF" w:rsidRPr="000E1628" w:rsidRDefault="002550CF" w:rsidP="00DB1D4B">
            <w:pPr>
              <w:jc w:val="center"/>
              <w:rPr>
                <w:color w:val="000000"/>
                <w:sz w:val="18"/>
                <w:szCs w:val="18"/>
                <w:lang w:eastAsia="es-CO"/>
              </w:rPr>
            </w:pPr>
          </w:p>
        </w:tc>
        <w:tc>
          <w:tcPr>
            <w:tcW w:w="1031" w:type="dxa"/>
            <w:noWrap/>
            <w:vAlign w:val="center"/>
          </w:tcPr>
          <w:p w14:paraId="1DFCD40F" w14:textId="77777777" w:rsidR="002550CF" w:rsidRPr="000E1628" w:rsidRDefault="002550CF" w:rsidP="00DB1D4B">
            <w:pPr>
              <w:jc w:val="center"/>
              <w:rPr>
                <w:color w:val="000000"/>
                <w:sz w:val="18"/>
                <w:szCs w:val="18"/>
                <w:lang w:eastAsia="es-CO"/>
              </w:rPr>
            </w:pPr>
          </w:p>
        </w:tc>
      </w:tr>
    </w:tbl>
    <w:p w14:paraId="7A373479" w14:textId="77777777" w:rsidR="00B90C48" w:rsidRDefault="00B90C48" w:rsidP="004836FB">
      <w:pPr>
        <w:autoSpaceDE w:val="0"/>
        <w:autoSpaceDN w:val="0"/>
        <w:adjustRightInd w:val="0"/>
        <w:spacing w:line="276" w:lineRule="auto"/>
        <w:jc w:val="center"/>
        <w:rPr>
          <w:b/>
          <w:color w:val="1D1B11"/>
        </w:rPr>
      </w:pPr>
    </w:p>
    <w:p w14:paraId="1AD6653B" w14:textId="6C804F90" w:rsidR="00336ED9" w:rsidRPr="00992E06" w:rsidRDefault="004836FB" w:rsidP="004836FB">
      <w:pPr>
        <w:adjustRightInd w:val="0"/>
        <w:jc w:val="center"/>
        <w:rPr>
          <w:rFonts w:eastAsia="Calibri"/>
          <w:b/>
          <w:color w:val="000000"/>
          <w:u w:val="single"/>
        </w:rPr>
      </w:pPr>
      <w:r w:rsidRPr="004836FB">
        <w:rPr>
          <w:rFonts w:eastAsia="Calibri"/>
          <w:b/>
          <w:color w:val="000000"/>
          <w:u w:val="single"/>
          <w:lang w:val="es-CO"/>
        </w:rPr>
        <w:t>OTRAS CONDICIONES TECNICAS</w:t>
      </w:r>
    </w:p>
    <w:p w14:paraId="2DF64248" w14:textId="77777777" w:rsidR="00336ED9" w:rsidRDefault="00336ED9" w:rsidP="00336ED9">
      <w:pPr>
        <w:adjustRightInd w:val="0"/>
        <w:jc w:val="center"/>
        <w:rPr>
          <w:rFonts w:eastAsia="Calibri"/>
          <w:b/>
          <w:color w:val="000000"/>
          <w:sz w:val="18"/>
          <w:szCs w:val="18"/>
        </w:rPr>
      </w:pPr>
    </w:p>
    <w:tbl>
      <w:tblPr>
        <w:tblW w:w="10343"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62"/>
        <w:gridCol w:w="8222"/>
        <w:gridCol w:w="709"/>
        <w:gridCol w:w="850"/>
      </w:tblGrid>
      <w:tr w:rsidR="001F5BA7" w:rsidRPr="000E1628" w14:paraId="0A11DB93" w14:textId="77777777" w:rsidTr="00837A68">
        <w:trPr>
          <w:trHeight w:val="20"/>
          <w:jc w:val="center"/>
        </w:trPr>
        <w:tc>
          <w:tcPr>
            <w:tcW w:w="562" w:type="dxa"/>
            <w:vMerge w:val="restart"/>
            <w:vAlign w:val="center"/>
          </w:tcPr>
          <w:p w14:paraId="7BC7A9AC" w14:textId="77777777" w:rsidR="001F5BA7" w:rsidRPr="00DF25A6" w:rsidRDefault="001F5BA7" w:rsidP="00837A68">
            <w:pPr>
              <w:pStyle w:val="Textoindependiente"/>
              <w:spacing w:line="276" w:lineRule="auto"/>
              <w:jc w:val="center"/>
              <w:rPr>
                <w:b/>
                <w:sz w:val="20"/>
                <w:lang w:val="es-MX"/>
              </w:rPr>
            </w:pPr>
            <w:bookmarkStart w:id="13" w:name="_Hlk194652672"/>
            <w:r w:rsidRPr="00DF25A6">
              <w:rPr>
                <w:b/>
                <w:sz w:val="20"/>
                <w:lang w:val="es-MX"/>
              </w:rPr>
              <w:t>No</w:t>
            </w:r>
          </w:p>
        </w:tc>
        <w:tc>
          <w:tcPr>
            <w:tcW w:w="8222" w:type="dxa"/>
            <w:vMerge w:val="restart"/>
            <w:vAlign w:val="center"/>
          </w:tcPr>
          <w:p w14:paraId="35C51B94" w14:textId="77777777" w:rsidR="001F5BA7" w:rsidRPr="00DF25A6" w:rsidRDefault="001F5BA7" w:rsidP="00837A68">
            <w:pPr>
              <w:pStyle w:val="Textoindependiente"/>
              <w:spacing w:line="276" w:lineRule="auto"/>
              <w:jc w:val="center"/>
              <w:rPr>
                <w:b/>
                <w:sz w:val="20"/>
                <w:lang w:val="es-MX"/>
              </w:rPr>
            </w:pPr>
            <w:r w:rsidRPr="00DF25A6">
              <w:rPr>
                <w:b/>
                <w:sz w:val="20"/>
              </w:rPr>
              <w:t>DESCRIPCION</w:t>
            </w:r>
          </w:p>
        </w:tc>
        <w:tc>
          <w:tcPr>
            <w:tcW w:w="1559" w:type="dxa"/>
            <w:gridSpan w:val="2"/>
            <w:vAlign w:val="center"/>
          </w:tcPr>
          <w:p w14:paraId="65BFCC6A" w14:textId="77777777" w:rsidR="001F5BA7" w:rsidRPr="00DF25A6" w:rsidRDefault="001F5BA7" w:rsidP="00837A68">
            <w:pPr>
              <w:pStyle w:val="Textoindependiente"/>
              <w:spacing w:line="276" w:lineRule="auto"/>
              <w:jc w:val="center"/>
              <w:rPr>
                <w:b/>
                <w:sz w:val="20"/>
                <w:lang w:val="es-MX"/>
              </w:rPr>
            </w:pPr>
            <w:r w:rsidRPr="00DF25A6">
              <w:rPr>
                <w:b/>
                <w:sz w:val="20"/>
                <w:lang w:val="es-MX"/>
              </w:rPr>
              <w:t>CUMPLE</w:t>
            </w:r>
          </w:p>
        </w:tc>
      </w:tr>
      <w:tr w:rsidR="001F5BA7" w:rsidRPr="000E1628" w14:paraId="196DD861" w14:textId="77777777" w:rsidTr="00837A68">
        <w:trPr>
          <w:trHeight w:val="20"/>
          <w:jc w:val="center"/>
        </w:trPr>
        <w:tc>
          <w:tcPr>
            <w:tcW w:w="562" w:type="dxa"/>
            <w:vMerge/>
            <w:vAlign w:val="center"/>
          </w:tcPr>
          <w:p w14:paraId="6A213A71" w14:textId="77777777" w:rsidR="001F5BA7" w:rsidRPr="00DF25A6" w:rsidRDefault="001F5BA7" w:rsidP="00837A68">
            <w:pPr>
              <w:pStyle w:val="Textoindependiente"/>
              <w:spacing w:line="276" w:lineRule="auto"/>
              <w:jc w:val="center"/>
              <w:rPr>
                <w:b/>
                <w:sz w:val="20"/>
                <w:lang w:val="es-MX"/>
              </w:rPr>
            </w:pPr>
          </w:p>
        </w:tc>
        <w:tc>
          <w:tcPr>
            <w:tcW w:w="8222" w:type="dxa"/>
            <w:vMerge/>
            <w:vAlign w:val="center"/>
          </w:tcPr>
          <w:p w14:paraId="17CBE90E" w14:textId="77777777" w:rsidR="001F5BA7" w:rsidRPr="00DF25A6" w:rsidRDefault="001F5BA7" w:rsidP="00837A68">
            <w:pPr>
              <w:pStyle w:val="Textoindependiente"/>
              <w:spacing w:line="276" w:lineRule="auto"/>
              <w:jc w:val="center"/>
              <w:rPr>
                <w:b/>
                <w:sz w:val="20"/>
              </w:rPr>
            </w:pPr>
          </w:p>
        </w:tc>
        <w:tc>
          <w:tcPr>
            <w:tcW w:w="709" w:type="dxa"/>
            <w:vAlign w:val="center"/>
          </w:tcPr>
          <w:p w14:paraId="04B87610" w14:textId="77777777" w:rsidR="001F5BA7" w:rsidRPr="00DF25A6" w:rsidRDefault="001F5BA7" w:rsidP="00837A68">
            <w:pPr>
              <w:pStyle w:val="Textoindependiente"/>
              <w:spacing w:line="276" w:lineRule="auto"/>
              <w:jc w:val="center"/>
              <w:rPr>
                <w:b/>
                <w:sz w:val="20"/>
                <w:lang w:val="es-MX"/>
              </w:rPr>
            </w:pPr>
            <w:r w:rsidRPr="00DF25A6">
              <w:rPr>
                <w:b/>
                <w:sz w:val="20"/>
                <w:lang w:val="es-MX"/>
              </w:rPr>
              <w:t>SI</w:t>
            </w:r>
          </w:p>
        </w:tc>
        <w:tc>
          <w:tcPr>
            <w:tcW w:w="850" w:type="dxa"/>
            <w:vAlign w:val="center"/>
          </w:tcPr>
          <w:p w14:paraId="3395EB3A" w14:textId="77777777" w:rsidR="001F5BA7" w:rsidRPr="00DF25A6" w:rsidRDefault="001F5BA7" w:rsidP="00837A68">
            <w:pPr>
              <w:pStyle w:val="Textoindependiente"/>
              <w:spacing w:line="276" w:lineRule="auto"/>
              <w:jc w:val="center"/>
              <w:rPr>
                <w:b/>
                <w:sz w:val="20"/>
                <w:lang w:val="es-MX"/>
              </w:rPr>
            </w:pPr>
            <w:r w:rsidRPr="00DF25A6">
              <w:rPr>
                <w:b/>
                <w:sz w:val="20"/>
                <w:lang w:val="es-MX"/>
              </w:rPr>
              <w:t>NO</w:t>
            </w:r>
          </w:p>
        </w:tc>
      </w:tr>
      <w:tr w:rsidR="001F5BA7" w:rsidRPr="000E1628" w14:paraId="17C9759B" w14:textId="77777777" w:rsidTr="00837A68">
        <w:trPr>
          <w:trHeight w:val="20"/>
          <w:jc w:val="center"/>
        </w:trPr>
        <w:tc>
          <w:tcPr>
            <w:tcW w:w="562" w:type="dxa"/>
            <w:vAlign w:val="center"/>
          </w:tcPr>
          <w:p w14:paraId="2612BF95" w14:textId="77777777" w:rsidR="001F5BA7" w:rsidRPr="00DF25A6" w:rsidRDefault="001F5BA7" w:rsidP="00DB1D4B">
            <w:pPr>
              <w:spacing w:line="276" w:lineRule="auto"/>
              <w:ind w:left="34"/>
              <w:jc w:val="center"/>
              <w:rPr>
                <w:rFonts w:eastAsia="Calibri"/>
                <w:b/>
              </w:rPr>
            </w:pPr>
            <w:r w:rsidRPr="00DF25A6">
              <w:rPr>
                <w:rFonts w:eastAsia="Calibri"/>
                <w:b/>
              </w:rPr>
              <w:t>1</w:t>
            </w:r>
          </w:p>
        </w:tc>
        <w:tc>
          <w:tcPr>
            <w:tcW w:w="8222" w:type="dxa"/>
            <w:vAlign w:val="center"/>
          </w:tcPr>
          <w:p w14:paraId="384C6F67" w14:textId="77777777" w:rsidR="001F5BA7" w:rsidRPr="00DF25A6" w:rsidRDefault="001F5BA7" w:rsidP="00DB1D4B">
            <w:pPr>
              <w:spacing w:line="276" w:lineRule="auto"/>
              <w:jc w:val="both"/>
              <w:rPr>
                <w:rFonts w:eastAsia="Calibri"/>
              </w:rPr>
            </w:pPr>
            <w:r w:rsidRPr="00DF25A6">
              <w:rPr>
                <w:rFonts w:eastAsia="Calibri"/>
                <w:b/>
              </w:rPr>
              <w:t>EL OFERENTE</w:t>
            </w:r>
            <w:r w:rsidRPr="00DF25A6">
              <w:rPr>
                <w:rFonts w:eastAsia="Calibri"/>
              </w:rPr>
              <w:t xml:space="preserve"> mediante certificación manifestará que va a permitir el acceso a los auditores de la Policía Nacional, así mismo permitir el acceso a todos los documentos que requiera, de acuerdo con le ley y permitirle realizar el seguimiento y control para el cumplimiento del objeto contractual, mediante verificaciones periódicas a la institución, verificando las condiciones locativas y el recurso humano disponibles para el desarrollo del presente contrato.</w:t>
            </w:r>
          </w:p>
        </w:tc>
        <w:tc>
          <w:tcPr>
            <w:tcW w:w="709" w:type="dxa"/>
            <w:vAlign w:val="center"/>
          </w:tcPr>
          <w:p w14:paraId="675A85B4" w14:textId="77777777" w:rsidR="001F5BA7" w:rsidRPr="000E1628" w:rsidRDefault="001F5BA7" w:rsidP="00DB1D4B">
            <w:pPr>
              <w:spacing w:line="276" w:lineRule="auto"/>
              <w:jc w:val="both"/>
              <w:rPr>
                <w:sz w:val="19"/>
                <w:szCs w:val="19"/>
              </w:rPr>
            </w:pPr>
          </w:p>
        </w:tc>
        <w:tc>
          <w:tcPr>
            <w:tcW w:w="850" w:type="dxa"/>
            <w:vAlign w:val="center"/>
          </w:tcPr>
          <w:p w14:paraId="16C82894" w14:textId="77777777" w:rsidR="001F5BA7" w:rsidRPr="000E1628" w:rsidRDefault="001F5BA7" w:rsidP="00DB1D4B">
            <w:pPr>
              <w:spacing w:line="276" w:lineRule="auto"/>
              <w:jc w:val="both"/>
              <w:rPr>
                <w:sz w:val="19"/>
                <w:szCs w:val="19"/>
              </w:rPr>
            </w:pPr>
          </w:p>
        </w:tc>
      </w:tr>
      <w:tr w:rsidR="001F5BA7" w:rsidRPr="000E1628" w14:paraId="02D6C6B0" w14:textId="77777777" w:rsidTr="00837A68">
        <w:trPr>
          <w:trHeight w:val="20"/>
          <w:jc w:val="center"/>
        </w:trPr>
        <w:tc>
          <w:tcPr>
            <w:tcW w:w="562" w:type="dxa"/>
            <w:vAlign w:val="center"/>
          </w:tcPr>
          <w:p w14:paraId="26B18BDC" w14:textId="77777777" w:rsidR="001F5BA7" w:rsidRPr="00DF25A6" w:rsidRDefault="001F5BA7" w:rsidP="00DB1D4B">
            <w:pPr>
              <w:spacing w:line="276" w:lineRule="auto"/>
              <w:ind w:left="34"/>
              <w:jc w:val="center"/>
              <w:rPr>
                <w:rFonts w:eastAsia="Calibri"/>
                <w:b/>
              </w:rPr>
            </w:pPr>
            <w:r w:rsidRPr="00DF25A6">
              <w:rPr>
                <w:rFonts w:eastAsia="Calibri"/>
                <w:b/>
              </w:rPr>
              <w:t>2</w:t>
            </w:r>
          </w:p>
        </w:tc>
        <w:tc>
          <w:tcPr>
            <w:tcW w:w="8222" w:type="dxa"/>
            <w:vAlign w:val="center"/>
          </w:tcPr>
          <w:p w14:paraId="044F3484" w14:textId="77777777" w:rsidR="001F5BA7" w:rsidRPr="00DF25A6" w:rsidRDefault="001F5BA7" w:rsidP="00DB1D4B">
            <w:pPr>
              <w:spacing w:line="276" w:lineRule="auto"/>
              <w:jc w:val="both"/>
              <w:rPr>
                <w:color w:val="0D0D0D"/>
                <w:lang w:eastAsia="es-CO"/>
              </w:rPr>
            </w:pPr>
            <w:r w:rsidRPr="00DF25A6">
              <w:rPr>
                <w:b/>
              </w:rPr>
              <w:t xml:space="preserve">SISTEMA ÚNICO DE HABILITACIÓN DE SERVICIOS DE SALUD: </w:t>
            </w:r>
            <w:r w:rsidRPr="00DF25A6">
              <w:rPr>
                <w:color w:val="0D0D0D"/>
                <w:lang w:eastAsia="es-CO"/>
              </w:rPr>
              <w:t>El oferente debe ajustarse según lo contemplado por el Ministerio de Salud y de Protección Social y todas aquellas normas legales que deroguen, modifiquen o establezcan estándares de habilitación para la prestación de servicios de salud sin causar traumatismo en la prestación del mismo, dando aplicación a lo establecido en la Resolución 3100 de 2019 “</w:t>
            </w:r>
            <w:r w:rsidRPr="00DF25A6">
              <w:rPr>
                <w:i/>
                <w:color w:val="0D0D0D"/>
                <w:lang w:eastAsia="es-CO"/>
              </w:rPr>
              <w:t xml:space="preserve">Por lo cual se definen los procedimientos y condiciones de inscripción de los prestadores de servicios de salud y de rehabilitación de servicios de salud y se adopta el manual de Inscripción de Prestadores y Habilitación de Servicios de Salud” </w:t>
            </w:r>
            <w:r w:rsidRPr="00DF25A6">
              <w:rPr>
                <w:color w:val="0D0D0D"/>
                <w:lang w:eastAsia="es-CO"/>
              </w:rPr>
              <w:t xml:space="preserve">del Ministerio de Salud y de la Protección Social con sus </w:t>
            </w:r>
            <w:proofErr w:type="spellStart"/>
            <w:r w:rsidRPr="00DF25A6">
              <w:rPr>
                <w:color w:val="0D0D0D"/>
                <w:lang w:eastAsia="es-CO"/>
              </w:rPr>
              <w:t>adiciones</w:t>
            </w:r>
            <w:proofErr w:type="spellEnd"/>
            <w:r w:rsidRPr="00DF25A6">
              <w:rPr>
                <w:color w:val="0D0D0D"/>
                <w:lang w:eastAsia="es-CO"/>
              </w:rPr>
              <w:t xml:space="preserve"> y modificaciones. </w:t>
            </w:r>
          </w:p>
          <w:p w14:paraId="6D9E6B44" w14:textId="77777777" w:rsidR="001F5BA7" w:rsidRPr="00DF25A6" w:rsidRDefault="001F5BA7" w:rsidP="00DB1D4B">
            <w:pPr>
              <w:spacing w:line="276" w:lineRule="auto"/>
              <w:jc w:val="both"/>
              <w:rPr>
                <w:rFonts w:eastAsia="Calibri"/>
                <w:color w:val="0D0D0D"/>
              </w:rPr>
            </w:pPr>
          </w:p>
          <w:p w14:paraId="7185FC32" w14:textId="77777777" w:rsidR="001F5BA7" w:rsidRPr="00DF25A6" w:rsidRDefault="001F5BA7" w:rsidP="00DB1D4B">
            <w:pPr>
              <w:spacing w:line="276" w:lineRule="auto"/>
              <w:jc w:val="both"/>
              <w:rPr>
                <w:color w:val="0D0D0D"/>
                <w:lang w:val="es-MX" w:eastAsia="es-MX"/>
              </w:rPr>
            </w:pPr>
            <w:r w:rsidRPr="00DF25A6">
              <w:rPr>
                <w:rFonts w:eastAsia="Calibri"/>
                <w:color w:val="0D0D0D"/>
              </w:rPr>
              <w:lastRenderedPageBreak/>
              <w:t xml:space="preserve">De acuerdo con lo anterior </w:t>
            </w:r>
            <w:r w:rsidRPr="00DF25A6">
              <w:rPr>
                <w:color w:val="0D0D0D"/>
                <w:lang w:val="es-MX" w:eastAsia="es-MX"/>
              </w:rPr>
              <w:t xml:space="preserve">deberá presentar el certificado de Registro en el Sistema Único de Habilitación vigente, expedido por la </w:t>
            </w:r>
            <w:proofErr w:type="gramStart"/>
            <w:r w:rsidRPr="00DF25A6">
              <w:rPr>
                <w:color w:val="0D0D0D"/>
                <w:lang w:val="es-MX" w:eastAsia="es-MX"/>
              </w:rPr>
              <w:t>Secretaria</w:t>
            </w:r>
            <w:proofErr w:type="gramEnd"/>
            <w:r w:rsidRPr="00DF25A6">
              <w:rPr>
                <w:color w:val="0D0D0D"/>
                <w:lang w:val="es-MX" w:eastAsia="es-MX"/>
              </w:rPr>
              <w:t xml:space="preserve"> de Salud del Departamento donde tenga habilitados los servicios.</w:t>
            </w:r>
          </w:p>
          <w:p w14:paraId="3C290AF7" w14:textId="77777777" w:rsidR="001F5BA7" w:rsidRPr="00DF25A6" w:rsidRDefault="001F5BA7" w:rsidP="00DB1D4B">
            <w:pPr>
              <w:spacing w:line="276" w:lineRule="auto"/>
              <w:jc w:val="both"/>
              <w:rPr>
                <w:color w:val="0D0D0D"/>
                <w:lang w:val="es-MX" w:eastAsia="es-MX"/>
              </w:rPr>
            </w:pPr>
          </w:p>
          <w:p w14:paraId="0D9688DD" w14:textId="77777777" w:rsidR="001F5BA7" w:rsidRPr="00DF25A6" w:rsidRDefault="001F5BA7" w:rsidP="00DB1D4B">
            <w:pPr>
              <w:spacing w:line="276" w:lineRule="auto"/>
              <w:jc w:val="both"/>
              <w:rPr>
                <w:color w:val="0D0D0D"/>
                <w:lang w:val="es-MX" w:eastAsia="es-MX"/>
              </w:rPr>
            </w:pPr>
            <w:r w:rsidRPr="00DF25A6">
              <w:rPr>
                <w:color w:val="0D0D0D"/>
                <w:lang w:val="es-MX" w:eastAsia="es-MX"/>
              </w:rPr>
              <w:t xml:space="preserve">Igualmente, dispondrá de un folleto informativo para todos los usuarios del Subsistema de la Policía Nacional con la siguiente información:  </w:t>
            </w:r>
          </w:p>
          <w:p w14:paraId="630D45AC" w14:textId="77777777" w:rsidR="001F5BA7" w:rsidRPr="00DF25A6" w:rsidRDefault="001F5BA7" w:rsidP="00DB1D4B">
            <w:pPr>
              <w:pStyle w:val="Prrafodelista"/>
              <w:autoSpaceDE w:val="0"/>
              <w:autoSpaceDN w:val="0"/>
              <w:adjustRightInd w:val="0"/>
              <w:spacing w:line="276" w:lineRule="auto"/>
              <w:ind w:left="176"/>
              <w:jc w:val="both"/>
              <w:rPr>
                <w:rFonts w:eastAsia="Calibri"/>
                <w:color w:val="0D0D0D"/>
                <w:lang w:eastAsia="en-US"/>
              </w:rPr>
            </w:pPr>
          </w:p>
          <w:p w14:paraId="0F36CAF4" w14:textId="77777777" w:rsidR="001F5BA7" w:rsidRPr="00DF25A6" w:rsidRDefault="001F5BA7" w:rsidP="001F5BA7">
            <w:pPr>
              <w:pStyle w:val="Prrafodelista"/>
              <w:numPr>
                <w:ilvl w:val="0"/>
                <w:numId w:val="111"/>
              </w:numPr>
              <w:autoSpaceDE w:val="0"/>
              <w:autoSpaceDN w:val="0"/>
              <w:adjustRightInd w:val="0"/>
              <w:spacing w:line="276" w:lineRule="auto"/>
              <w:ind w:left="425" w:hanging="425"/>
              <w:jc w:val="both"/>
              <w:rPr>
                <w:rFonts w:eastAsia="Calibri"/>
                <w:color w:val="0D0D0D"/>
                <w:lang w:eastAsia="en-US"/>
              </w:rPr>
            </w:pPr>
            <w:r w:rsidRPr="00DF25A6">
              <w:rPr>
                <w:rFonts w:eastAsia="Calibri"/>
                <w:color w:val="0D0D0D"/>
                <w:lang w:eastAsia="en-US"/>
              </w:rPr>
              <w:t>Dirección y teléfonos (fijos y/o móviles) en donde puedan localizarse para la programación de servicios.</w:t>
            </w:r>
          </w:p>
          <w:p w14:paraId="4414A298" w14:textId="77777777" w:rsidR="001F5BA7" w:rsidRPr="00DF25A6" w:rsidRDefault="001F5BA7" w:rsidP="001F5BA7">
            <w:pPr>
              <w:pStyle w:val="Prrafodelista"/>
              <w:numPr>
                <w:ilvl w:val="0"/>
                <w:numId w:val="111"/>
              </w:numPr>
              <w:autoSpaceDE w:val="0"/>
              <w:autoSpaceDN w:val="0"/>
              <w:adjustRightInd w:val="0"/>
              <w:spacing w:line="276" w:lineRule="auto"/>
              <w:ind w:left="425" w:hanging="425"/>
              <w:jc w:val="both"/>
              <w:rPr>
                <w:rFonts w:eastAsia="Calibri"/>
                <w:color w:val="0D0D0D"/>
                <w:lang w:eastAsia="en-US"/>
              </w:rPr>
            </w:pPr>
            <w:r w:rsidRPr="00DF25A6">
              <w:rPr>
                <w:rFonts w:eastAsia="Calibri"/>
                <w:color w:val="0D0D0D"/>
                <w:lang w:eastAsia="en-US"/>
              </w:rPr>
              <w:t>Horarios de atención para los usuarios</w:t>
            </w:r>
          </w:p>
          <w:p w14:paraId="66AE84A6" w14:textId="77777777" w:rsidR="001F5BA7" w:rsidRPr="00DF25A6" w:rsidRDefault="001F5BA7" w:rsidP="001F5BA7">
            <w:pPr>
              <w:pStyle w:val="Prrafodelista"/>
              <w:numPr>
                <w:ilvl w:val="0"/>
                <w:numId w:val="111"/>
              </w:numPr>
              <w:autoSpaceDE w:val="0"/>
              <w:autoSpaceDN w:val="0"/>
              <w:adjustRightInd w:val="0"/>
              <w:spacing w:line="276" w:lineRule="auto"/>
              <w:ind w:left="425" w:hanging="425"/>
              <w:jc w:val="both"/>
              <w:rPr>
                <w:rFonts w:eastAsia="Calibri"/>
                <w:color w:val="0D0D0D"/>
                <w:lang w:eastAsia="en-US"/>
              </w:rPr>
            </w:pPr>
            <w:r w:rsidRPr="00DF25A6">
              <w:rPr>
                <w:rFonts w:eastAsia="Calibri"/>
                <w:color w:val="0D0D0D"/>
                <w:lang w:eastAsia="en-US"/>
              </w:rPr>
              <w:t xml:space="preserve">Modalidad para la asignación del servicio y/o visitas (telefónica y/o presencial) </w:t>
            </w:r>
          </w:p>
          <w:p w14:paraId="5023AF91" w14:textId="77777777" w:rsidR="001F5BA7" w:rsidRPr="00DF25A6" w:rsidRDefault="001F5BA7" w:rsidP="001F5BA7">
            <w:pPr>
              <w:pStyle w:val="Prrafodelista"/>
              <w:numPr>
                <w:ilvl w:val="0"/>
                <w:numId w:val="111"/>
              </w:numPr>
              <w:autoSpaceDE w:val="0"/>
              <w:autoSpaceDN w:val="0"/>
              <w:adjustRightInd w:val="0"/>
              <w:spacing w:line="276" w:lineRule="auto"/>
              <w:ind w:left="425" w:hanging="425"/>
              <w:jc w:val="both"/>
              <w:rPr>
                <w:rFonts w:eastAsia="Calibri"/>
                <w:color w:val="0D0D0D"/>
                <w:lang w:eastAsia="en-US"/>
              </w:rPr>
            </w:pPr>
            <w:r w:rsidRPr="00DF25A6">
              <w:rPr>
                <w:rFonts w:eastAsia="Calibri"/>
                <w:color w:val="0D0D0D"/>
                <w:lang w:eastAsia="en-US"/>
              </w:rPr>
              <w:t>Entrega de copia de servicios prestados</w:t>
            </w:r>
          </w:p>
          <w:p w14:paraId="041330A9" w14:textId="77777777" w:rsidR="001F5BA7" w:rsidRPr="00DF25A6" w:rsidRDefault="001F5BA7" w:rsidP="001F5BA7">
            <w:pPr>
              <w:pStyle w:val="Prrafodelista"/>
              <w:numPr>
                <w:ilvl w:val="0"/>
                <w:numId w:val="111"/>
              </w:numPr>
              <w:autoSpaceDE w:val="0"/>
              <w:autoSpaceDN w:val="0"/>
              <w:adjustRightInd w:val="0"/>
              <w:spacing w:line="276" w:lineRule="auto"/>
              <w:ind w:left="425" w:hanging="425"/>
              <w:jc w:val="both"/>
              <w:rPr>
                <w:rFonts w:eastAsia="Calibri"/>
                <w:color w:val="0D0D0D"/>
                <w:lang w:eastAsia="en-US"/>
              </w:rPr>
            </w:pPr>
            <w:r w:rsidRPr="00DF25A6">
              <w:rPr>
                <w:rFonts w:eastAsia="Calibri"/>
                <w:color w:val="0D0D0D"/>
                <w:lang w:eastAsia="en-US"/>
              </w:rPr>
              <w:t>Línea de atención a nuestros usuarios y proceso de quejas y reclamos.</w:t>
            </w:r>
          </w:p>
          <w:p w14:paraId="6F3E74D8" w14:textId="77777777" w:rsidR="001F5BA7" w:rsidRPr="00DF25A6" w:rsidRDefault="001F5BA7" w:rsidP="00DB1D4B">
            <w:pPr>
              <w:pStyle w:val="Prrafodelista"/>
              <w:autoSpaceDE w:val="0"/>
              <w:autoSpaceDN w:val="0"/>
              <w:adjustRightInd w:val="0"/>
              <w:spacing w:line="276" w:lineRule="auto"/>
              <w:ind w:left="425"/>
              <w:jc w:val="both"/>
              <w:rPr>
                <w:rFonts w:eastAsia="Calibri"/>
                <w:color w:val="0D0D0D"/>
                <w:lang w:eastAsia="en-US"/>
              </w:rPr>
            </w:pPr>
          </w:p>
          <w:p w14:paraId="4A157E2D" w14:textId="77777777" w:rsidR="001F5BA7" w:rsidRPr="00DF25A6" w:rsidRDefault="001F5BA7" w:rsidP="00DB1D4B">
            <w:pPr>
              <w:spacing w:line="276" w:lineRule="auto"/>
              <w:jc w:val="both"/>
              <w:rPr>
                <w:rFonts w:eastAsia="Calibri"/>
                <w:b/>
              </w:rPr>
            </w:pPr>
            <w:r w:rsidRPr="00DF25A6">
              <w:rPr>
                <w:rFonts w:eastAsia="Calibri"/>
                <w:color w:val="0D0D0D"/>
                <w:u w:val="single"/>
              </w:rPr>
              <w:t>Además, deberá presentar el modelo de atención en salud junto con la propuesta.</w:t>
            </w:r>
          </w:p>
        </w:tc>
        <w:tc>
          <w:tcPr>
            <w:tcW w:w="709" w:type="dxa"/>
            <w:vAlign w:val="center"/>
          </w:tcPr>
          <w:p w14:paraId="359659FE" w14:textId="77777777" w:rsidR="001F5BA7" w:rsidRPr="000E1628" w:rsidRDefault="001F5BA7" w:rsidP="00DB1D4B">
            <w:pPr>
              <w:spacing w:line="276" w:lineRule="auto"/>
              <w:jc w:val="both"/>
              <w:rPr>
                <w:sz w:val="19"/>
                <w:szCs w:val="19"/>
              </w:rPr>
            </w:pPr>
          </w:p>
        </w:tc>
        <w:tc>
          <w:tcPr>
            <w:tcW w:w="850" w:type="dxa"/>
            <w:vAlign w:val="center"/>
          </w:tcPr>
          <w:p w14:paraId="6407305A" w14:textId="77777777" w:rsidR="001F5BA7" w:rsidRPr="000E1628" w:rsidRDefault="001F5BA7" w:rsidP="00DB1D4B">
            <w:pPr>
              <w:spacing w:line="276" w:lineRule="auto"/>
              <w:jc w:val="both"/>
              <w:rPr>
                <w:sz w:val="19"/>
                <w:szCs w:val="19"/>
              </w:rPr>
            </w:pPr>
          </w:p>
        </w:tc>
      </w:tr>
      <w:tr w:rsidR="001F5BA7" w:rsidRPr="000E1628" w14:paraId="338FFEE5" w14:textId="77777777" w:rsidTr="00837A68">
        <w:trPr>
          <w:trHeight w:val="20"/>
          <w:jc w:val="center"/>
        </w:trPr>
        <w:tc>
          <w:tcPr>
            <w:tcW w:w="562" w:type="dxa"/>
            <w:vAlign w:val="center"/>
          </w:tcPr>
          <w:p w14:paraId="04910730" w14:textId="77777777" w:rsidR="001F5BA7" w:rsidRPr="00DF25A6" w:rsidRDefault="001F5BA7" w:rsidP="00DB1D4B">
            <w:pPr>
              <w:spacing w:line="276" w:lineRule="auto"/>
              <w:ind w:left="34"/>
              <w:jc w:val="center"/>
              <w:rPr>
                <w:rFonts w:eastAsia="Calibri"/>
                <w:b/>
              </w:rPr>
            </w:pPr>
            <w:r w:rsidRPr="00DF25A6">
              <w:rPr>
                <w:rFonts w:eastAsia="Calibri"/>
                <w:b/>
              </w:rPr>
              <w:t>3</w:t>
            </w:r>
          </w:p>
        </w:tc>
        <w:tc>
          <w:tcPr>
            <w:tcW w:w="8222" w:type="dxa"/>
            <w:vAlign w:val="center"/>
          </w:tcPr>
          <w:p w14:paraId="4ACD6739" w14:textId="77777777" w:rsidR="001F5BA7" w:rsidRPr="00DF25A6" w:rsidRDefault="001F5BA7" w:rsidP="00DB1D4B">
            <w:pPr>
              <w:spacing w:line="276" w:lineRule="auto"/>
              <w:jc w:val="both"/>
              <w:rPr>
                <w:rFonts w:eastAsia="Calibri"/>
                <w:lang w:val="es-ES"/>
              </w:rPr>
            </w:pPr>
            <w:r w:rsidRPr="00DF25A6">
              <w:rPr>
                <w:rFonts w:eastAsia="Calibri"/>
                <w:b/>
                <w:lang w:val="es-ES"/>
              </w:rPr>
              <w:t>EL OFERENTE</w:t>
            </w:r>
            <w:r w:rsidRPr="00DF25A6">
              <w:rPr>
                <w:rFonts w:eastAsia="Calibri"/>
                <w:lang w:val="es-ES"/>
              </w:rPr>
              <w:t xml:space="preserve"> que resulte adjudicatario deberá certificar se compromete prestar el servicio objeto de la presente contratación en sus instalaciones debidamente habilitadas en la ciudad de Neiva de lunes a sábados </w:t>
            </w:r>
          </w:p>
        </w:tc>
        <w:tc>
          <w:tcPr>
            <w:tcW w:w="709" w:type="dxa"/>
            <w:vAlign w:val="center"/>
          </w:tcPr>
          <w:p w14:paraId="44FDDBAD" w14:textId="77777777" w:rsidR="001F5BA7" w:rsidRPr="000E1628" w:rsidRDefault="001F5BA7" w:rsidP="00DB1D4B">
            <w:pPr>
              <w:spacing w:line="276" w:lineRule="auto"/>
              <w:jc w:val="both"/>
              <w:rPr>
                <w:sz w:val="19"/>
                <w:szCs w:val="19"/>
                <w:lang w:eastAsia="es-CO"/>
              </w:rPr>
            </w:pPr>
          </w:p>
        </w:tc>
        <w:tc>
          <w:tcPr>
            <w:tcW w:w="850" w:type="dxa"/>
            <w:vAlign w:val="center"/>
          </w:tcPr>
          <w:p w14:paraId="59E14E91" w14:textId="77777777" w:rsidR="001F5BA7" w:rsidRPr="000E1628" w:rsidRDefault="001F5BA7" w:rsidP="00DB1D4B">
            <w:pPr>
              <w:spacing w:line="276" w:lineRule="auto"/>
              <w:jc w:val="both"/>
              <w:rPr>
                <w:sz w:val="19"/>
                <w:szCs w:val="19"/>
                <w:lang w:eastAsia="es-CO"/>
              </w:rPr>
            </w:pPr>
          </w:p>
        </w:tc>
      </w:tr>
      <w:tr w:rsidR="001F5BA7" w:rsidRPr="000E1628" w14:paraId="46ADA276" w14:textId="77777777" w:rsidTr="00837A68">
        <w:trPr>
          <w:trHeight w:val="20"/>
          <w:jc w:val="center"/>
        </w:trPr>
        <w:tc>
          <w:tcPr>
            <w:tcW w:w="562" w:type="dxa"/>
            <w:vAlign w:val="center"/>
          </w:tcPr>
          <w:p w14:paraId="36327873" w14:textId="77777777" w:rsidR="001F5BA7" w:rsidRPr="00DF25A6" w:rsidRDefault="001F5BA7" w:rsidP="00DB1D4B">
            <w:pPr>
              <w:spacing w:line="276" w:lineRule="auto"/>
              <w:ind w:left="34"/>
              <w:jc w:val="center"/>
              <w:rPr>
                <w:rFonts w:eastAsia="Calibri"/>
                <w:b/>
              </w:rPr>
            </w:pPr>
            <w:r w:rsidRPr="00DF25A6">
              <w:rPr>
                <w:rFonts w:eastAsia="Calibri"/>
                <w:b/>
              </w:rPr>
              <w:t>4</w:t>
            </w:r>
          </w:p>
        </w:tc>
        <w:tc>
          <w:tcPr>
            <w:tcW w:w="8222" w:type="dxa"/>
            <w:vAlign w:val="center"/>
          </w:tcPr>
          <w:p w14:paraId="4943A4C6" w14:textId="77777777" w:rsidR="001F5BA7" w:rsidRPr="00DF25A6" w:rsidRDefault="001F5BA7" w:rsidP="00DB1D4B">
            <w:pPr>
              <w:tabs>
                <w:tab w:val="left" w:pos="0"/>
              </w:tabs>
              <w:spacing w:line="276" w:lineRule="auto"/>
              <w:jc w:val="both"/>
              <w:rPr>
                <w:rFonts w:eastAsia="Calibri"/>
              </w:rPr>
            </w:pPr>
            <w:r w:rsidRPr="00DF25A6">
              <w:rPr>
                <w:b/>
                <w:bdr w:val="none" w:sz="0" w:space="0" w:color="auto" w:frame="1"/>
              </w:rPr>
              <w:t>EXPERIENCIA DEL PROPONENTE</w:t>
            </w:r>
            <w:r w:rsidRPr="00DF25A6">
              <w:t xml:space="preserve"> Con el fin de garantizar la calidad de los bienes o servicios a contratar y evitar incumplimientos en la ejecución del futuro contrato, se requiere acreditar experiencia en proyectos similares al objeto del presente estudio previo, tal acreditación será avalada con la presentación de certificados que acrediten la realización de contratos ejecutados de iguales o similares al presente proceso contractual cuya suma supere el cincuenta por ciento (50%) del presupuesto asignado al presente proceso, con empresas públicas o privadas. </w:t>
            </w:r>
          </w:p>
          <w:p w14:paraId="43152755" w14:textId="77777777" w:rsidR="001F5BA7" w:rsidRPr="00DF25A6" w:rsidRDefault="001F5BA7" w:rsidP="00DB1D4B">
            <w:pPr>
              <w:tabs>
                <w:tab w:val="left" w:pos="0"/>
              </w:tabs>
              <w:spacing w:line="276" w:lineRule="auto"/>
              <w:jc w:val="both"/>
              <w:rPr>
                <w:rFonts w:eastAsia="Calibri"/>
              </w:rPr>
            </w:pPr>
          </w:p>
          <w:p w14:paraId="1D92B4D5" w14:textId="77777777" w:rsidR="001F5BA7" w:rsidRPr="00DF25A6" w:rsidRDefault="001F5BA7" w:rsidP="00DB1D4B">
            <w:pPr>
              <w:autoSpaceDE w:val="0"/>
              <w:autoSpaceDN w:val="0"/>
              <w:adjustRightInd w:val="0"/>
              <w:spacing w:line="276" w:lineRule="auto"/>
              <w:jc w:val="both"/>
            </w:pPr>
            <w:r w:rsidRPr="00DF25A6">
              <w:t xml:space="preserve">Las certificaciones deben contener la siguiente información básica: </w:t>
            </w:r>
          </w:p>
          <w:p w14:paraId="203017C3" w14:textId="77777777" w:rsidR="001F5BA7" w:rsidRPr="00DF25A6" w:rsidRDefault="001F5BA7" w:rsidP="00DB1D4B">
            <w:pPr>
              <w:autoSpaceDE w:val="0"/>
              <w:autoSpaceDN w:val="0"/>
              <w:adjustRightInd w:val="0"/>
              <w:spacing w:line="276" w:lineRule="auto"/>
              <w:jc w:val="both"/>
            </w:pPr>
          </w:p>
          <w:p w14:paraId="700C5925" w14:textId="77777777" w:rsidR="001F5BA7" w:rsidRPr="00DF25A6" w:rsidRDefault="001F5BA7" w:rsidP="001F5BA7">
            <w:pPr>
              <w:numPr>
                <w:ilvl w:val="0"/>
                <w:numId w:val="106"/>
              </w:numPr>
              <w:autoSpaceDE w:val="0"/>
              <w:autoSpaceDN w:val="0"/>
              <w:adjustRightInd w:val="0"/>
              <w:spacing w:line="276" w:lineRule="auto"/>
              <w:contextualSpacing/>
              <w:jc w:val="both"/>
            </w:pPr>
            <w:r w:rsidRPr="00DF25A6">
              <w:t>Nombre del contratante</w:t>
            </w:r>
          </w:p>
          <w:p w14:paraId="24C4E152" w14:textId="77777777" w:rsidR="001F5BA7" w:rsidRPr="00DF25A6" w:rsidRDefault="001F5BA7" w:rsidP="001F5BA7">
            <w:pPr>
              <w:numPr>
                <w:ilvl w:val="0"/>
                <w:numId w:val="106"/>
              </w:numPr>
              <w:autoSpaceDE w:val="0"/>
              <w:autoSpaceDN w:val="0"/>
              <w:adjustRightInd w:val="0"/>
              <w:spacing w:line="276" w:lineRule="auto"/>
              <w:contextualSpacing/>
              <w:jc w:val="both"/>
            </w:pPr>
            <w:r w:rsidRPr="00DF25A6">
              <w:t>Objeto del contrato</w:t>
            </w:r>
          </w:p>
          <w:p w14:paraId="3004CA73" w14:textId="77777777" w:rsidR="001F5BA7" w:rsidRPr="00DF25A6" w:rsidRDefault="001F5BA7" w:rsidP="001F5BA7">
            <w:pPr>
              <w:numPr>
                <w:ilvl w:val="0"/>
                <w:numId w:val="106"/>
              </w:numPr>
              <w:autoSpaceDE w:val="0"/>
              <w:autoSpaceDN w:val="0"/>
              <w:adjustRightInd w:val="0"/>
              <w:spacing w:line="276" w:lineRule="auto"/>
              <w:contextualSpacing/>
              <w:jc w:val="both"/>
            </w:pPr>
            <w:r w:rsidRPr="00DF25A6">
              <w:t>Número del contrato</w:t>
            </w:r>
          </w:p>
          <w:p w14:paraId="42D77871" w14:textId="77777777" w:rsidR="001F5BA7" w:rsidRPr="00DF25A6" w:rsidRDefault="001F5BA7" w:rsidP="001F5BA7">
            <w:pPr>
              <w:numPr>
                <w:ilvl w:val="0"/>
                <w:numId w:val="106"/>
              </w:numPr>
              <w:autoSpaceDE w:val="0"/>
              <w:autoSpaceDN w:val="0"/>
              <w:adjustRightInd w:val="0"/>
              <w:spacing w:line="276" w:lineRule="auto"/>
              <w:contextualSpacing/>
              <w:jc w:val="both"/>
            </w:pPr>
            <w:r w:rsidRPr="00DF25A6">
              <w:t>Valor del contrato</w:t>
            </w:r>
          </w:p>
          <w:p w14:paraId="5F3458A5" w14:textId="77777777" w:rsidR="001F5BA7" w:rsidRPr="00DF25A6" w:rsidRDefault="001F5BA7" w:rsidP="001F5BA7">
            <w:pPr>
              <w:numPr>
                <w:ilvl w:val="0"/>
                <w:numId w:val="106"/>
              </w:numPr>
              <w:autoSpaceDE w:val="0"/>
              <w:autoSpaceDN w:val="0"/>
              <w:adjustRightInd w:val="0"/>
              <w:spacing w:line="276" w:lineRule="auto"/>
              <w:contextualSpacing/>
              <w:jc w:val="both"/>
            </w:pPr>
            <w:r w:rsidRPr="00DF25A6">
              <w:t>Plazo</w:t>
            </w:r>
          </w:p>
          <w:p w14:paraId="7639AAB9" w14:textId="77777777" w:rsidR="001F5BA7" w:rsidRPr="00DF25A6" w:rsidRDefault="001F5BA7" w:rsidP="001F5BA7">
            <w:pPr>
              <w:numPr>
                <w:ilvl w:val="0"/>
                <w:numId w:val="106"/>
              </w:numPr>
              <w:autoSpaceDE w:val="0"/>
              <w:autoSpaceDN w:val="0"/>
              <w:adjustRightInd w:val="0"/>
              <w:spacing w:line="276" w:lineRule="auto"/>
              <w:contextualSpacing/>
              <w:jc w:val="both"/>
            </w:pPr>
            <w:r w:rsidRPr="00DF25A6">
              <w:t>Fechas de inicio y finalización</w:t>
            </w:r>
          </w:p>
          <w:p w14:paraId="1D5773EB" w14:textId="77777777" w:rsidR="001F5BA7" w:rsidRPr="00DF25A6" w:rsidRDefault="001F5BA7" w:rsidP="001F5BA7">
            <w:pPr>
              <w:numPr>
                <w:ilvl w:val="0"/>
                <w:numId w:val="106"/>
              </w:numPr>
              <w:autoSpaceDE w:val="0"/>
              <w:autoSpaceDN w:val="0"/>
              <w:adjustRightInd w:val="0"/>
              <w:spacing w:line="276" w:lineRule="auto"/>
              <w:ind w:left="714" w:hanging="357"/>
              <w:contextualSpacing/>
              <w:jc w:val="both"/>
            </w:pPr>
            <w:r w:rsidRPr="00DF25A6">
              <w:t xml:space="preserve">Nombre del contratista </w:t>
            </w:r>
          </w:p>
          <w:p w14:paraId="3F06C9D3" w14:textId="77777777" w:rsidR="001F5BA7" w:rsidRPr="00DF25A6" w:rsidRDefault="001F5BA7" w:rsidP="001F5BA7">
            <w:pPr>
              <w:numPr>
                <w:ilvl w:val="0"/>
                <w:numId w:val="106"/>
              </w:numPr>
              <w:autoSpaceDE w:val="0"/>
              <w:autoSpaceDN w:val="0"/>
              <w:adjustRightInd w:val="0"/>
              <w:spacing w:line="276" w:lineRule="auto"/>
              <w:ind w:left="714" w:hanging="357"/>
              <w:contextualSpacing/>
              <w:jc w:val="both"/>
            </w:pPr>
            <w:r w:rsidRPr="00DF25A6">
              <w:t>Estar debidamente suscrita por el representante legal, gerente o quien haga sus veces.</w:t>
            </w:r>
          </w:p>
          <w:p w14:paraId="02797A20" w14:textId="77777777" w:rsidR="001F5BA7" w:rsidRPr="00DF25A6" w:rsidRDefault="001F5BA7" w:rsidP="00DB1D4B">
            <w:pPr>
              <w:autoSpaceDE w:val="0"/>
              <w:autoSpaceDN w:val="0"/>
              <w:adjustRightInd w:val="0"/>
              <w:spacing w:line="276" w:lineRule="auto"/>
              <w:ind w:left="720"/>
              <w:contextualSpacing/>
              <w:jc w:val="both"/>
            </w:pPr>
          </w:p>
          <w:p w14:paraId="094EC245" w14:textId="77777777" w:rsidR="001F5BA7" w:rsidRPr="00DF25A6" w:rsidRDefault="001F5BA7" w:rsidP="00DB1D4B">
            <w:pPr>
              <w:autoSpaceDE w:val="0"/>
              <w:autoSpaceDN w:val="0"/>
              <w:adjustRightInd w:val="0"/>
              <w:spacing w:line="276" w:lineRule="auto"/>
              <w:jc w:val="both"/>
              <w:rPr>
                <w:b/>
              </w:rPr>
            </w:pPr>
            <w:r w:rsidRPr="00DF25A6">
              <w:rPr>
                <w:b/>
                <w:u w:val="single"/>
              </w:rPr>
              <w:t>No se admiten</w:t>
            </w:r>
            <w:r w:rsidRPr="00DF25A6">
              <w:rPr>
                <w:b/>
              </w:rPr>
              <w:t>:</w:t>
            </w:r>
          </w:p>
          <w:p w14:paraId="2D7F7DBA" w14:textId="77777777" w:rsidR="001F5BA7" w:rsidRPr="00DF25A6" w:rsidRDefault="001F5BA7" w:rsidP="00DB1D4B">
            <w:pPr>
              <w:autoSpaceDE w:val="0"/>
              <w:autoSpaceDN w:val="0"/>
              <w:adjustRightInd w:val="0"/>
              <w:spacing w:line="276" w:lineRule="auto"/>
              <w:jc w:val="both"/>
              <w:rPr>
                <w:b/>
              </w:rPr>
            </w:pPr>
          </w:p>
          <w:p w14:paraId="0F071CEF" w14:textId="77777777" w:rsidR="001F5BA7" w:rsidRPr="00DF25A6" w:rsidRDefault="001F5BA7" w:rsidP="001F5BA7">
            <w:pPr>
              <w:numPr>
                <w:ilvl w:val="0"/>
                <w:numId w:val="107"/>
              </w:numPr>
              <w:autoSpaceDE w:val="0"/>
              <w:autoSpaceDN w:val="0"/>
              <w:adjustRightInd w:val="0"/>
              <w:spacing w:line="276" w:lineRule="auto"/>
              <w:contextualSpacing/>
              <w:jc w:val="both"/>
            </w:pPr>
            <w:r w:rsidRPr="00DF25A6">
              <w:t>Certificaciones de subcontrataciones</w:t>
            </w:r>
          </w:p>
          <w:p w14:paraId="1EEDB549" w14:textId="77777777" w:rsidR="001F5BA7" w:rsidRPr="00DF25A6" w:rsidRDefault="001F5BA7" w:rsidP="001F5BA7">
            <w:pPr>
              <w:numPr>
                <w:ilvl w:val="0"/>
                <w:numId w:val="107"/>
              </w:numPr>
              <w:autoSpaceDE w:val="0"/>
              <w:autoSpaceDN w:val="0"/>
              <w:adjustRightInd w:val="0"/>
              <w:spacing w:line="276" w:lineRule="auto"/>
              <w:contextualSpacing/>
              <w:jc w:val="both"/>
            </w:pPr>
            <w:r w:rsidRPr="00DF25A6">
              <w:t>No se acepta auto certificaciones</w:t>
            </w:r>
          </w:p>
          <w:p w14:paraId="2050730C" w14:textId="77777777" w:rsidR="001F5BA7" w:rsidRPr="00DF25A6" w:rsidRDefault="001F5BA7" w:rsidP="001F5BA7">
            <w:pPr>
              <w:numPr>
                <w:ilvl w:val="0"/>
                <w:numId w:val="107"/>
              </w:numPr>
              <w:autoSpaceDE w:val="0"/>
              <w:autoSpaceDN w:val="0"/>
              <w:adjustRightInd w:val="0"/>
              <w:spacing w:line="276" w:lineRule="auto"/>
              <w:contextualSpacing/>
              <w:jc w:val="both"/>
            </w:pPr>
            <w:r w:rsidRPr="00DF25A6">
              <w:t>Copias de facturas órdenes de pago etc.</w:t>
            </w:r>
          </w:p>
          <w:p w14:paraId="495A540F" w14:textId="77777777" w:rsidR="001F5BA7" w:rsidRPr="00DF25A6" w:rsidRDefault="001F5BA7" w:rsidP="001F5BA7">
            <w:pPr>
              <w:numPr>
                <w:ilvl w:val="0"/>
                <w:numId w:val="107"/>
              </w:numPr>
              <w:autoSpaceDE w:val="0"/>
              <w:autoSpaceDN w:val="0"/>
              <w:adjustRightInd w:val="0"/>
              <w:spacing w:line="276" w:lineRule="auto"/>
              <w:contextualSpacing/>
              <w:jc w:val="both"/>
            </w:pPr>
            <w:r w:rsidRPr="00DF25A6">
              <w:t>Copias de contratos</w:t>
            </w:r>
          </w:p>
          <w:p w14:paraId="2957AA97" w14:textId="77777777" w:rsidR="001F5BA7" w:rsidRPr="00DF25A6" w:rsidRDefault="001F5BA7" w:rsidP="001F5BA7">
            <w:pPr>
              <w:numPr>
                <w:ilvl w:val="0"/>
                <w:numId w:val="107"/>
              </w:numPr>
              <w:autoSpaceDE w:val="0"/>
              <w:autoSpaceDN w:val="0"/>
              <w:adjustRightInd w:val="0"/>
              <w:spacing w:line="276" w:lineRule="auto"/>
              <w:contextualSpacing/>
              <w:jc w:val="both"/>
            </w:pPr>
            <w:r w:rsidRPr="00DF25A6">
              <w:lastRenderedPageBreak/>
              <w:t xml:space="preserve">Copias de actas de liquidación </w:t>
            </w:r>
          </w:p>
          <w:p w14:paraId="23382AA4" w14:textId="77777777" w:rsidR="001F5BA7" w:rsidRPr="00DF25A6" w:rsidRDefault="001F5BA7" w:rsidP="00DB1D4B">
            <w:pPr>
              <w:autoSpaceDE w:val="0"/>
              <w:autoSpaceDN w:val="0"/>
              <w:adjustRightInd w:val="0"/>
              <w:spacing w:line="276" w:lineRule="auto"/>
              <w:ind w:left="720"/>
              <w:contextualSpacing/>
              <w:jc w:val="both"/>
            </w:pPr>
          </w:p>
          <w:p w14:paraId="3CC88981" w14:textId="77777777" w:rsidR="001F5BA7" w:rsidRPr="00DF25A6" w:rsidRDefault="001F5BA7" w:rsidP="00DB1D4B">
            <w:pPr>
              <w:autoSpaceDE w:val="0"/>
              <w:autoSpaceDN w:val="0"/>
              <w:adjustRightInd w:val="0"/>
              <w:spacing w:line="276" w:lineRule="auto"/>
              <w:jc w:val="both"/>
              <w:rPr>
                <w:color w:val="000000"/>
                <w:lang w:val="es-MX" w:eastAsia="es-MX"/>
              </w:rPr>
            </w:pPr>
            <w:r w:rsidRPr="00DF25A6">
              <w:rPr>
                <w:color w:val="000000"/>
                <w:lang w:val="es-MX" w:eastAsia="es-MX"/>
              </w:rPr>
              <w:t xml:space="preserve">Cuando se certifiquen contratos realizados bajo la modalidad de Consorcio o Unión Temporal, para la verificación se tomará el porcentaje de participación en la ejecución del contrato del oferente que haga parte del Consorcio o de la Unión Temporal, para lo cual deberá anexar a la propuesta el documento que acreditó la conformación del Consorcio o Unión Temporal, donde deberá constar el porcentaje de participación de cada uno de los integrantes para la ejecución del contrato. </w:t>
            </w:r>
          </w:p>
          <w:p w14:paraId="744FEEFB" w14:textId="77777777" w:rsidR="001F5BA7" w:rsidRPr="00DF25A6" w:rsidRDefault="001F5BA7" w:rsidP="00DB1D4B">
            <w:pPr>
              <w:autoSpaceDE w:val="0"/>
              <w:autoSpaceDN w:val="0"/>
              <w:adjustRightInd w:val="0"/>
              <w:spacing w:line="276" w:lineRule="auto"/>
              <w:jc w:val="both"/>
              <w:rPr>
                <w:color w:val="000000"/>
                <w:lang w:val="es-MX" w:eastAsia="es-MX"/>
              </w:rPr>
            </w:pPr>
          </w:p>
          <w:p w14:paraId="398FFA36" w14:textId="77777777" w:rsidR="001F5BA7" w:rsidRPr="00DF25A6" w:rsidRDefault="001F5BA7" w:rsidP="00DB1D4B">
            <w:pPr>
              <w:spacing w:line="276" w:lineRule="auto"/>
              <w:jc w:val="both"/>
              <w:rPr>
                <w:b/>
                <w:i/>
                <w:u w:val="single"/>
              </w:rPr>
            </w:pPr>
            <w:r w:rsidRPr="00DF25A6">
              <w:rPr>
                <w:b/>
              </w:rPr>
              <w:t xml:space="preserve">NOTA: </w:t>
            </w:r>
            <w:r w:rsidRPr="00DF25A6">
              <w:rPr>
                <w:u w:val="single"/>
              </w:rPr>
              <w:t xml:space="preserve">En caso de que el oferente haya firmado contratos con la razón social Seccional de Sanidad Huila y/o Regional de Aseguramiento en Salud No. 2. No es obligatorio que anexe certificación, solamente con enunciar el contrato objeto y el valor; la unidad verificara la información, según la Ley 019 de del 2012. </w:t>
            </w:r>
            <w:r w:rsidRPr="00DF25A6">
              <w:rPr>
                <w:b/>
                <w:i/>
                <w:u w:val="single"/>
              </w:rPr>
              <w:t>ARTICULO 9. PROHIBICIÓN DE EXIGIR DOCUMENTOS QUE REPOSAN EN LA ENTIDAD</w:t>
            </w:r>
          </w:p>
          <w:p w14:paraId="637EBA2A" w14:textId="77777777" w:rsidR="001F5BA7" w:rsidRPr="00DF25A6" w:rsidRDefault="001F5BA7" w:rsidP="00DB1D4B">
            <w:pPr>
              <w:spacing w:line="276" w:lineRule="auto"/>
            </w:pPr>
          </w:p>
          <w:p w14:paraId="0FB8C137" w14:textId="77777777" w:rsidR="001F5BA7" w:rsidRPr="00DF25A6" w:rsidRDefault="001F5BA7" w:rsidP="00DB1D4B">
            <w:pPr>
              <w:spacing w:line="276" w:lineRule="auto"/>
              <w:jc w:val="both"/>
              <w:rPr>
                <w:rFonts w:eastAsia="Calibri"/>
                <w:lang w:val="es-ES"/>
              </w:rPr>
            </w:pPr>
            <w:r w:rsidRPr="00DF25A6">
              <w:rPr>
                <w:bCs/>
              </w:rPr>
              <w:t>La Regional de Aseguramiento en Salud No. 2, se reserva el derecho de verificar el contenido de las anteriores certificaciones; en el caso de no poderse corroborar dicha información, la certificación no será tenida en cuenta</w:t>
            </w:r>
            <w:r w:rsidRPr="00DF25A6">
              <w:rPr>
                <w:rFonts w:eastAsia="Calibri"/>
                <w:lang w:val="es-ES"/>
              </w:rPr>
              <w:t>.</w:t>
            </w:r>
          </w:p>
        </w:tc>
        <w:tc>
          <w:tcPr>
            <w:tcW w:w="709" w:type="dxa"/>
            <w:vAlign w:val="center"/>
          </w:tcPr>
          <w:p w14:paraId="3DD91A4C" w14:textId="77777777" w:rsidR="001F5BA7" w:rsidRPr="000E1628" w:rsidRDefault="001F5BA7" w:rsidP="00DB1D4B">
            <w:pPr>
              <w:spacing w:line="276" w:lineRule="auto"/>
              <w:jc w:val="both"/>
              <w:rPr>
                <w:sz w:val="19"/>
                <w:szCs w:val="19"/>
                <w:lang w:eastAsia="es-CO"/>
              </w:rPr>
            </w:pPr>
          </w:p>
        </w:tc>
        <w:tc>
          <w:tcPr>
            <w:tcW w:w="850" w:type="dxa"/>
            <w:vAlign w:val="center"/>
          </w:tcPr>
          <w:p w14:paraId="4CD29BBE" w14:textId="77777777" w:rsidR="001F5BA7" w:rsidRPr="000E1628" w:rsidRDefault="001F5BA7" w:rsidP="00DB1D4B">
            <w:pPr>
              <w:spacing w:line="276" w:lineRule="auto"/>
              <w:jc w:val="both"/>
              <w:rPr>
                <w:sz w:val="19"/>
                <w:szCs w:val="19"/>
                <w:lang w:eastAsia="es-CO"/>
              </w:rPr>
            </w:pPr>
          </w:p>
        </w:tc>
      </w:tr>
      <w:tr w:rsidR="001F5BA7" w:rsidRPr="000E1628" w14:paraId="6C270150" w14:textId="77777777" w:rsidTr="00837A68">
        <w:trPr>
          <w:trHeight w:val="20"/>
          <w:jc w:val="center"/>
        </w:trPr>
        <w:tc>
          <w:tcPr>
            <w:tcW w:w="562" w:type="dxa"/>
            <w:vAlign w:val="center"/>
          </w:tcPr>
          <w:p w14:paraId="0E3E6BED" w14:textId="77777777" w:rsidR="001F5BA7" w:rsidRPr="00DF25A6" w:rsidRDefault="001F5BA7" w:rsidP="00DB1D4B">
            <w:pPr>
              <w:spacing w:line="276" w:lineRule="auto"/>
              <w:ind w:left="34"/>
              <w:jc w:val="center"/>
              <w:rPr>
                <w:rFonts w:eastAsia="Calibri"/>
                <w:b/>
              </w:rPr>
            </w:pPr>
            <w:r w:rsidRPr="00DF25A6">
              <w:rPr>
                <w:rFonts w:eastAsia="Calibri"/>
                <w:b/>
              </w:rPr>
              <w:t>5</w:t>
            </w:r>
          </w:p>
        </w:tc>
        <w:tc>
          <w:tcPr>
            <w:tcW w:w="8222" w:type="dxa"/>
            <w:vAlign w:val="center"/>
          </w:tcPr>
          <w:p w14:paraId="0BBF1B86" w14:textId="77777777" w:rsidR="001F5BA7" w:rsidRPr="00DF25A6" w:rsidRDefault="001F5BA7" w:rsidP="00DB1D4B">
            <w:pPr>
              <w:pStyle w:val="Textoindependiente2"/>
              <w:spacing w:after="0" w:line="276" w:lineRule="auto"/>
              <w:jc w:val="both"/>
              <w:rPr>
                <w:rFonts w:eastAsia="Calibri"/>
                <w:b/>
                <w:color w:val="000000" w:themeColor="text1"/>
              </w:rPr>
            </w:pPr>
            <w:r w:rsidRPr="00DF25A6">
              <w:rPr>
                <w:rFonts w:eastAsia="Calibri"/>
                <w:b/>
                <w:color w:val="000000" w:themeColor="text1"/>
              </w:rPr>
              <w:t xml:space="preserve">NIVEL DE EDUCACIÓN O NIVEL ACADÉMICO </w:t>
            </w:r>
          </w:p>
          <w:p w14:paraId="3D8F8E8A" w14:textId="77777777" w:rsidR="001F5BA7" w:rsidRPr="00DF25A6" w:rsidRDefault="001F5BA7" w:rsidP="00DB1D4B">
            <w:pPr>
              <w:pStyle w:val="Textoindependiente2"/>
              <w:spacing w:after="0" w:line="276" w:lineRule="auto"/>
              <w:jc w:val="both"/>
              <w:rPr>
                <w:rFonts w:eastAsia="Calibri"/>
                <w:b/>
                <w:color w:val="000000" w:themeColor="text1"/>
              </w:rPr>
            </w:pPr>
          </w:p>
          <w:p w14:paraId="475C1A13" w14:textId="77777777" w:rsidR="001F5BA7" w:rsidRPr="00DF25A6" w:rsidRDefault="001F5BA7" w:rsidP="00DB1D4B">
            <w:pPr>
              <w:tabs>
                <w:tab w:val="left" w:pos="240"/>
              </w:tabs>
              <w:spacing w:line="276" w:lineRule="auto"/>
              <w:jc w:val="both"/>
              <w:rPr>
                <w:rFonts w:eastAsia="Calibri"/>
                <w:bCs/>
                <w:color w:val="000000" w:themeColor="text1"/>
              </w:rPr>
            </w:pPr>
            <w:r w:rsidRPr="00DF25A6">
              <w:rPr>
                <w:rFonts w:eastAsia="Arial"/>
              </w:rPr>
              <w:t xml:space="preserve">El oferente deberá presentar una certificación firmada por el representante legal, en donde demuestre que el personal de su entidad cuenta con los estudios profesionales, especializados, subespecialidades, </w:t>
            </w:r>
            <w:r w:rsidRPr="00DF25A6">
              <w:rPr>
                <w:rFonts w:eastAsia="Calibri"/>
                <w:bCs/>
                <w:color w:val="000000" w:themeColor="text1"/>
              </w:rPr>
              <w:t>debidamente reconocidos ante el Ministerio de Educación en Colombia.</w:t>
            </w:r>
          </w:p>
          <w:p w14:paraId="336131DB" w14:textId="77777777" w:rsidR="001F5BA7" w:rsidRPr="00DF25A6" w:rsidRDefault="001F5BA7" w:rsidP="00DB1D4B">
            <w:pPr>
              <w:tabs>
                <w:tab w:val="left" w:pos="240"/>
              </w:tabs>
              <w:spacing w:line="276" w:lineRule="auto"/>
              <w:jc w:val="both"/>
              <w:rPr>
                <w:rFonts w:eastAsia="Arial"/>
              </w:rPr>
            </w:pPr>
          </w:p>
          <w:p w14:paraId="32C26810" w14:textId="77777777" w:rsidR="001F5BA7" w:rsidRPr="00DF25A6" w:rsidRDefault="001F5BA7" w:rsidP="00DB1D4B">
            <w:pPr>
              <w:tabs>
                <w:tab w:val="left" w:pos="0"/>
              </w:tabs>
              <w:spacing w:line="276" w:lineRule="auto"/>
              <w:jc w:val="both"/>
              <w:rPr>
                <w:rFonts w:eastAsia="Calibri"/>
                <w:lang w:val="es-ES"/>
              </w:rPr>
            </w:pPr>
            <w:r w:rsidRPr="00DF25A6">
              <w:rPr>
                <w:rFonts w:eastAsia="Calibri"/>
                <w:lang w:val="es-ES"/>
              </w:rPr>
              <w:t xml:space="preserve">Con el fin de garantizar la calidad de los bienes o servicios a contratar y evitar incumplimientos en la ejecución del futuro contrato, se requiere acreditar experiencia en proyectos similares al objeto del presente estudio previo, tal acreditación será avalada con la presentación de certificados que acrediten la realización de contratos ejecutados de iguales o similares al presente proceso contractual cuya suma supere el cincuenta por ciento (50%) del presupuesto asignado al presente proceso, con empresas públicas o privadas. </w:t>
            </w:r>
          </w:p>
          <w:p w14:paraId="671F0EEB" w14:textId="77777777" w:rsidR="001F5BA7" w:rsidRPr="00DF25A6" w:rsidRDefault="001F5BA7" w:rsidP="00DB1D4B">
            <w:pPr>
              <w:autoSpaceDE w:val="0"/>
              <w:autoSpaceDN w:val="0"/>
              <w:adjustRightInd w:val="0"/>
              <w:spacing w:line="276" w:lineRule="auto"/>
              <w:jc w:val="both"/>
              <w:rPr>
                <w:rFonts w:eastAsia="Calibri"/>
                <w:lang w:val="es-ES"/>
              </w:rPr>
            </w:pPr>
          </w:p>
          <w:p w14:paraId="2D8C36CC" w14:textId="77777777" w:rsidR="001F5BA7" w:rsidRPr="00DF25A6" w:rsidRDefault="001F5BA7" w:rsidP="00DB1D4B">
            <w:pPr>
              <w:autoSpaceDE w:val="0"/>
              <w:autoSpaceDN w:val="0"/>
              <w:adjustRightInd w:val="0"/>
              <w:spacing w:line="276" w:lineRule="auto"/>
              <w:jc w:val="both"/>
              <w:rPr>
                <w:rFonts w:eastAsia="Calibri"/>
                <w:lang w:val="es-ES"/>
              </w:rPr>
            </w:pPr>
            <w:r w:rsidRPr="00DF25A6">
              <w:rPr>
                <w:rFonts w:eastAsia="Calibri"/>
                <w:lang w:val="es-ES"/>
              </w:rPr>
              <w:t xml:space="preserve">El personal mínimo requerido para la futura contratación es: </w:t>
            </w:r>
          </w:p>
          <w:p w14:paraId="771EF963" w14:textId="77777777" w:rsidR="001F5BA7" w:rsidRPr="00DF25A6" w:rsidRDefault="001F5BA7" w:rsidP="00DB1D4B">
            <w:pPr>
              <w:autoSpaceDE w:val="0"/>
              <w:autoSpaceDN w:val="0"/>
              <w:adjustRightInd w:val="0"/>
              <w:spacing w:line="276" w:lineRule="auto"/>
              <w:jc w:val="both"/>
              <w:rPr>
                <w:rFonts w:eastAsia="Calibri"/>
                <w:lang w:val="es-ES"/>
              </w:rPr>
            </w:pPr>
          </w:p>
          <w:p w14:paraId="7A523D87" w14:textId="77777777" w:rsidR="001F5BA7" w:rsidRPr="00DF25A6" w:rsidRDefault="001F5BA7" w:rsidP="001F5BA7">
            <w:pPr>
              <w:pStyle w:val="Prrafodelista"/>
              <w:numPr>
                <w:ilvl w:val="0"/>
                <w:numId w:val="112"/>
              </w:numPr>
              <w:spacing w:line="276" w:lineRule="auto"/>
              <w:jc w:val="both"/>
              <w:rPr>
                <w:rFonts w:eastAsia="Calibri"/>
                <w:lang w:val="es-ES"/>
              </w:rPr>
            </w:pPr>
            <w:r w:rsidRPr="00DF25A6">
              <w:rPr>
                <w:rFonts w:eastAsia="Calibri"/>
                <w:lang w:val="es-ES"/>
              </w:rPr>
              <w:t xml:space="preserve">(01) MEDICO INMUNÓLOGO O ALERGOLOGO </w:t>
            </w:r>
          </w:p>
          <w:p w14:paraId="400F59E8" w14:textId="77777777" w:rsidR="001F5BA7" w:rsidRPr="00DF25A6" w:rsidRDefault="001F5BA7" w:rsidP="001F5BA7">
            <w:pPr>
              <w:pStyle w:val="Prrafodelista"/>
              <w:numPr>
                <w:ilvl w:val="0"/>
                <w:numId w:val="112"/>
              </w:numPr>
              <w:spacing w:line="276" w:lineRule="auto"/>
              <w:jc w:val="both"/>
              <w:rPr>
                <w:rFonts w:eastAsia="Calibri"/>
                <w:lang w:val="es-ES"/>
              </w:rPr>
            </w:pPr>
            <w:r w:rsidRPr="00DF25A6">
              <w:rPr>
                <w:rFonts w:eastAsia="Calibri"/>
                <w:lang w:val="es-ES"/>
              </w:rPr>
              <w:t xml:space="preserve">(01) ENFERMERO </w:t>
            </w:r>
            <w:r w:rsidRPr="00DF25A6">
              <w:rPr>
                <w:rFonts w:eastAsia="Calibri"/>
                <w:bCs/>
              </w:rPr>
              <w:t>PROFESIONAL</w:t>
            </w:r>
            <w:r w:rsidRPr="00DF25A6">
              <w:rPr>
                <w:rFonts w:eastAsia="Calibri"/>
                <w:lang w:val="es-ES"/>
              </w:rPr>
              <w:t xml:space="preserve">                               </w:t>
            </w:r>
          </w:p>
          <w:p w14:paraId="27F8E87B" w14:textId="77777777" w:rsidR="001F5BA7" w:rsidRPr="00DF25A6" w:rsidRDefault="001F5BA7" w:rsidP="00DB1D4B">
            <w:pPr>
              <w:spacing w:line="276" w:lineRule="auto"/>
              <w:jc w:val="both"/>
              <w:rPr>
                <w:rFonts w:eastAsia="Calibri"/>
                <w:lang w:val="es-ES"/>
              </w:rPr>
            </w:pPr>
          </w:p>
          <w:p w14:paraId="12FB904D" w14:textId="77777777" w:rsidR="001F5BA7" w:rsidRPr="00DF25A6" w:rsidRDefault="001F5BA7" w:rsidP="00DB1D4B">
            <w:pPr>
              <w:autoSpaceDE w:val="0"/>
              <w:autoSpaceDN w:val="0"/>
              <w:adjustRightInd w:val="0"/>
              <w:spacing w:line="276" w:lineRule="auto"/>
              <w:jc w:val="both"/>
              <w:rPr>
                <w:rFonts w:eastAsia="Calibri"/>
                <w:lang w:val="es-ES"/>
              </w:rPr>
            </w:pPr>
            <w:r w:rsidRPr="00DF25A6">
              <w:rPr>
                <w:rFonts w:eastAsia="Calibri"/>
                <w:lang w:val="es-ES"/>
              </w:rPr>
              <w:t>El profesional deberá encontrarse inscrito ante el Registro Único Nacional del Talento Humano en Salud RETHUS con la especialidad requerida, información que será verificada por el evaluador del proceso.</w:t>
            </w:r>
          </w:p>
          <w:p w14:paraId="57DB96BD" w14:textId="77777777" w:rsidR="001F5BA7" w:rsidRPr="00DF25A6" w:rsidRDefault="001F5BA7" w:rsidP="00DB1D4B">
            <w:pPr>
              <w:spacing w:line="276" w:lineRule="auto"/>
              <w:jc w:val="both"/>
              <w:rPr>
                <w:rFonts w:eastAsia="Calibri"/>
                <w:lang w:val="es-ES"/>
              </w:rPr>
            </w:pPr>
          </w:p>
          <w:p w14:paraId="1E32B66A" w14:textId="77777777" w:rsidR="001F5BA7" w:rsidRPr="00DF25A6" w:rsidRDefault="001F5BA7" w:rsidP="00DB1D4B">
            <w:pPr>
              <w:spacing w:line="276" w:lineRule="auto"/>
              <w:jc w:val="both"/>
              <w:rPr>
                <w:rFonts w:eastAsia="Calibri"/>
                <w:lang w:val="es-ES"/>
              </w:rPr>
            </w:pPr>
            <w:r w:rsidRPr="00DF25A6">
              <w:rPr>
                <w:rFonts w:eastAsia="Calibri"/>
                <w:lang w:val="es-ES"/>
              </w:rPr>
              <w:t>NOTAS:</w:t>
            </w:r>
          </w:p>
          <w:p w14:paraId="1A8CCD9D" w14:textId="77777777" w:rsidR="001F5BA7" w:rsidRPr="00DF25A6" w:rsidRDefault="001F5BA7" w:rsidP="00DB1D4B">
            <w:pPr>
              <w:spacing w:line="276" w:lineRule="auto"/>
              <w:jc w:val="both"/>
              <w:rPr>
                <w:rFonts w:eastAsia="Calibri"/>
                <w:lang w:val="es-ES"/>
              </w:rPr>
            </w:pPr>
          </w:p>
          <w:p w14:paraId="26B8AFFE" w14:textId="77777777" w:rsidR="001F5BA7" w:rsidRPr="00DF25A6" w:rsidRDefault="001F5BA7" w:rsidP="001F5BA7">
            <w:pPr>
              <w:numPr>
                <w:ilvl w:val="0"/>
                <w:numId w:val="112"/>
              </w:numPr>
              <w:spacing w:line="276" w:lineRule="auto"/>
              <w:jc w:val="both"/>
              <w:rPr>
                <w:rFonts w:eastAsia="Calibri"/>
                <w:lang w:val="es-ES"/>
              </w:rPr>
            </w:pPr>
            <w:r w:rsidRPr="00DF25A6">
              <w:rPr>
                <w:rFonts w:eastAsia="Calibri"/>
                <w:lang w:val="es-ES"/>
              </w:rPr>
              <w:lastRenderedPageBreak/>
              <w:t>Convalidación de títulos. Los interesados que presenten dentro de su grupo de trabajo personas que hayan cursado carreras profesionales o postgrados en el exterior, deberán presentar los títulos debidamente convalidados de acuerdo con lo establecido por el Ministerio de Educación Nacional.</w:t>
            </w:r>
          </w:p>
          <w:p w14:paraId="16446058" w14:textId="77777777" w:rsidR="001F5BA7" w:rsidRPr="00DF25A6" w:rsidRDefault="001F5BA7" w:rsidP="001F5BA7">
            <w:pPr>
              <w:numPr>
                <w:ilvl w:val="0"/>
                <w:numId w:val="112"/>
              </w:numPr>
              <w:spacing w:line="276" w:lineRule="auto"/>
              <w:jc w:val="both"/>
              <w:rPr>
                <w:rFonts w:eastAsia="Calibri"/>
                <w:lang w:val="es-ES"/>
              </w:rPr>
            </w:pPr>
            <w:r w:rsidRPr="00DF25A6">
              <w:rPr>
                <w:rFonts w:eastAsia="Calibri"/>
                <w:lang w:val="es-ES"/>
              </w:rPr>
              <w:t>En caso de que las certificaciones no tengan la información solicitada, o no se pueda verificar o constatar la información allí mencionada, se tendrán como certificaciones no válidas.</w:t>
            </w:r>
          </w:p>
          <w:p w14:paraId="5830C4DE" w14:textId="77777777" w:rsidR="001F5BA7" w:rsidRPr="00DF25A6" w:rsidRDefault="001F5BA7" w:rsidP="001F5BA7">
            <w:pPr>
              <w:numPr>
                <w:ilvl w:val="0"/>
                <w:numId w:val="112"/>
              </w:numPr>
              <w:spacing w:line="276" w:lineRule="auto"/>
              <w:jc w:val="both"/>
              <w:rPr>
                <w:rFonts w:eastAsia="Calibri"/>
                <w:lang w:val="es-ES"/>
              </w:rPr>
            </w:pPr>
            <w:r w:rsidRPr="00DF25A6">
              <w:rPr>
                <w:rFonts w:eastAsia="Calibri"/>
                <w:lang w:val="es-ES"/>
              </w:rPr>
              <w:t>Este aspecto se verificará en el Anexo No 2. ESPECIFICACIONES TÉCNICAS MÍNIMAS.</w:t>
            </w:r>
          </w:p>
          <w:p w14:paraId="61FD5BA1" w14:textId="77777777" w:rsidR="001F5BA7" w:rsidRPr="00DF25A6" w:rsidRDefault="001F5BA7" w:rsidP="001F5BA7">
            <w:pPr>
              <w:numPr>
                <w:ilvl w:val="0"/>
                <w:numId w:val="112"/>
              </w:numPr>
              <w:spacing w:line="276" w:lineRule="auto"/>
              <w:jc w:val="both"/>
              <w:rPr>
                <w:rFonts w:eastAsia="Calibri"/>
                <w:lang w:val="es-ES"/>
              </w:rPr>
            </w:pPr>
            <w:r w:rsidRPr="00DF25A6">
              <w:rPr>
                <w:rFonts w:eastAsia="Calibri"/>
                <w:lang w:val="es-ES"/>
              </w:rPr>
              <w:t>El talento humano profesional en salud ofertado, deber reunir los requisitos definidos por el Estándar Recurso Humano establecidos por el Ministerio de Salud y Protección Social.</w:t>
            </w:r>
          </w:p>
          <w:p w14:paraId="557210AE" w14:textId="7BB60824" w:rsidR="001F5BA7" w:rsidRPr="00DF25A6" w:rsidRDefault="001F5BA7" w:rsidP="00DF25A6">
            <w:pPr>
              <w:numPr>
                <w:ilvl w:val="0"/>
                <w:numId w:val="112"/>
              </w:numPr>
              <w:spacing w:line="276" w:lineRule="auto"/>
              <w:jc w:val="both"/>
              <w:rPr>
                <w:rFonts w:eastAsia="Calibri"/>
                <w:lang w:val="es-ES"/>
              </w:rPr>
            </w:pPr>
            <w:r w:rsidRPr="00DF25A6">
              <w:rPr>
                <w:rFonts w:eastAsia="Calibri"/>
                <w:lang w:val="es-ES"/>
              </w:rPr>
              <w:t>Cada profesional ofertado deberá diligenciar y firmar el FORMULARIO PERSONAL, EXPERIENCIA Y TIEMPOS DE DEDICACIÓN MÍNIMOS.</w:t>
            </w:r>
          </w:p>
        </w:tc>
        <w:tc>
          <w:tcPr>
            <w:tcW w:w="709" w:type="dxa"/>
            <w:vAlign w:val="center"/>
          </w:tcPr>
          <w:p w14:paraId="13F6B8C8" w14:textId="77777777" w:rsidR="001F5BA7" w:rsidRPr="000E1628" w:rsidRDefault="001F5BA7" w:rsidP="00DB1D4B">
            <w:pPr>
              <w:spacing w:line="276" w:lineRule="auto"/>
              <w:jc w:val="both"/>
              <w:rPr>
                <w:sz w:val="19"/>
                <w:szCs w:val="19"/>
                <w:lang w:eastAsia="es-CO"/>
              </w:rPr>
            </w:pPr>
          </w:p>
        </w:tc>
        <w:tc>
          <w:tcPr>
            <w:tcW w:w="850" w:type="dxa"/>
            <w:vAlign w:val="center"/>
          </w:tcPr>
          <w:p w14:paraId="7B1B94C3" w14:textId="77777777" w:rsidR="001F5BA7" w:rsidRPr="000E1628" w:rsidRDefault="001F5BA7" w:rsidP="00DB1D4B">
            <w:pPr>
              <w:spacing w:line="276" w:lineRule="auto"/>
              <w:jc w:val="both"/>
              <w:rPr>
                <w:sz w:val="19"/>
                <w:szCs w:val="19"/>
                <w:lang w:eastAsia="es-CO"/>
              </w:rPr>
            </w:pPr>
          </w:p>
        </w:tc>
      </w:tr>
      <w:tr w:rsidR="001F5BA7" w:rsidRPr="000E1628" w14:paraId="29263C7F" w14:textId="77777777" w:rsidTr="00837A68">
        <w:trPr>
          <w:trHeight w:val="20"/>
          <w:jc w:val="center"/>
        </w:trPr>
        <w:tc>
          <w:tcPr>
            <w:tcW w:w="562" w:type="dxa"/>
            <w:vAlign w:val="center"/>
          </w:tcPr>
          <w:p w14:paraId="2F6A394C" w14:textId="77777777" w:rsidR="001F5BA7" w:rsidRPr="000E1628" w:rsidRDefault="001F5BA7" w:rsidP="00DB1D4B">
            <w:pPr>
              <w:spacing w:line="276" w:lineRule="auto"/>
              <w:ind w:left="34"/>
              <w:jc w:val="center"/>
              <w:rPr>
                <w:rFonts w:eastAsia="Calibri"/>
                <w:b/>
                <w:sz w:val="19"/>
                <w:szCs w:val="19"/>
                <w:lang w:val="es-ES"/>
              </w:rPr>
            </w:pPr>
            <w:r w:rsidRPr="00DF25A6">
              <w:rPr>
                <w:rFonts w:eastAsia="Calibri"/>
                <w:b/>
                <w:lang w:val="es-ES"/>
              </w:rPr>
              <w:t>6</w:t>
            </w:r>
          </w:p>
        </w:tc>
        <w:tc>
          <w:tcPr>
            <w:tcW w:w="8222" w:type="dxa"/>
            <w:vAlign w:val="center"/>
          </w:tcPr>
          <w:p w14:paraId="1924ED5B" w14:textId="77777777" w:rsidR="001F5BA7" w:rsidRPr="00DF25A6" w:rsidRDefault="001F5BA7" w:rsidP="00DB1D4B">
            <w:pPr>
              <w:pStyle w:val="Textoindependiente2"/>
              <w:spacing w:after="0" w:line="276" w:lineRule="auto"/>
              <w:rPr>
                <w:rFonts w:eastAsia="Calibri"/>
                <w:b/>
                <w:bCs/>
              </w:rPr>
            </w:pPr>
            <w:r w:rsidRPr="00DF25A6">
              <w:rPr>
                <w:rFonts w:eastAsia="Calibri"/>
                <w:b/>
                <w:bCs/>
              </w:rPr>
              <w:t xml:space="preserve">EXPERIENCIA DEL PERSONAL </w:t>
            </w:r>
          </w:p>
          <w:p w14:paraId="38B2803E" w14:textId="77777777" w:rsidR="001F5BA7" w:rsidRPr="00DF25A6" w:rsidRDefault="001F5BA7" w:rsidP="00DB1D4B">
            <w:pPr>
              <w:pStyle w:val="Textoindependiente2"/>
              <w:tabs>
                <w:tab w:val="left" w:pos="1980"/>
              </w:tabs>
              <w:spacing w:after="0" w:line="276" w:lineRule="auto"/>
              <w:rPr>
                <w:rFonts w:eastAsia="Calibri"/>
              </w:rPr>
            </w:pPr>
          </w:p>
          <w:p w14:paraId="32EEAF9A" w14:textId="77777777" w:rsidR="001F5BA7" w:rsidRPr="00DF25A6" w:rsidRDefault="001F5BA7" w:rsidP="00DB1D4B">
            <w:pPr>
              <w:pStyle w:val="Textoindependiente2"/>
              <w:spacing w:after="0" w:line="276" w:lineRule="auto"/>
              <w:jc w:val="both"/>
              <w:rPr>
                <w:rFonts w:eastAsia="Calibri"/>
              </w:rPr>
            </w:pPr>
            <w:r w:rsidRPr="00DF25A6">
              <w:rPr>
                <w:rFonts w:eastAsia="Calibri"/>
              </w:rPr>
              <w:t xml:space="preserve">Con el fin de garantizar la idoneidad del personal que prestará los servicios requeridos, EL PROPONENTE DEBERÁ: </w:t>
            </w:r>
          </w:p>
          <w:p w14:paraId="09D38210" w14:textId="77777777" w:rsidR="001F5BA7" w:rsidRPr="00DF25A6" w:rsidRDefault="001F5BA7" w:rsidP="00DB1D4B">
            <w:pPr>
              <w:pStyle w:val="Textoindependiente2"/>
              <w:spacing w:after="0" w:line="276" w:lineRule="auto"/>
              <w:rPr>
                <w:rFonts w:eastAsia="Calibri"/>
              </w:rPr>
            </w:pPr>
          </w:p>
          <w:p w14:paraId="12314E7F" w14:textId="77777777" w:rsidR="001F5BA7" w:rsidRPr="00DF25A6" w:rsidRDefault="001F5BA7" w:rsidP="001F5BA7">
            <w:pPr>
              <w:numPr>
                <w:ilvl w:val="0"/>
                <w:numId w:val="112"/>
              </w:numPr>
              <w:shd w:val="clear" w:color="auto" w:fill="FFFFFF"/>
              <w:spacing w:line="276" w:lineRule="auto"/>
              <w:jc w:val="both"/>
              <w:rPr>
                <w:rFonts w:eastAsia="Calibri"/>
                <w:lang w:val="es-ES"/>
              </w:rPr>
            </w:pPr>
            <w:r w:rsidRPr="00DF25A6">
              <w:rPr>
                <w:rFonts w:eastAsia="Calibri"/>
                <w:lang w:val="es-ES"/>
              </w:rPr>
              <w:t>PERSONA JURIDICA: PRESENTAR CERTIFICACIÓN FIRMADA POR EL REPRESENTANTE LEGAL de la entidad donde conste que el personal que labora ha pasado por un proceso de selección en el cual le han sido verificados sus diplomas, actas de grado, RETHUS y demás documentos que acreditan su idoneidad para desempeñarse en los distintos cargos y donde conste que este personal cuenta con experiencia laboral en el ejercicio profesional de mínimo UN (01) AÑO, que tiene la idoneidad y competencia para el manejo de equipos, herramientas e insumos en la realización de las actividades propias del objeto contractual. </w:t>
            </w:r>
          </w:p>
          <w:p w14:paraId="089D17D6" w14:textId="77777777" w:rsidR="001F5BA7" w:rsidRPr="000E1628" w:rsidRDefault="001F5BA7" w:rsidP="001F5BA7">
            <w:pPr>
              <w:numPr>
                <w:ilvl w:val="0"/>
                <w:numId w:val="112"/>
              </w:numPr>
              <w:shd w:val="clear" w:color="auto" w:fill="FFFFFF"/>
              <w:spacing w:line="276" w:lineRule="auto"/>
              <w:jc w:val="both"/>
              <w:rPr>
                <w:rFonts w:eastAsia="Calibri"/>
                <w:b/>
                <w:sz w:val="19"/>
                <w:szCs w:val="19"/>
              </w:rPr>
            </w:pPr>
            <w:r w:rsidRPr="00DF25A6">
              <w:rPr>
                <w:rFonts w:eastAsia="Calibri"/>
                <w:lang w:val="es-ES"/>
              </w:rPr>
              <w:t xml:space="preserve">PERSONAS NATURALES: aportar diplomas, actas de grado, RETHUS y demás documentos que acreditan su idoneidad para desempeñarse en los distintos cargos y donde conste que cuenta con la experiencia laboral en el ejercicio profesional de mínimo UN (01) AÑO, que tiene la idoneidad y competencia para el manejo de equipos, herramientas e insumos en </w:t>
            </w:r>
            <w:r w:rsidRPr="000E1628">
              <w:rPr>
                <w:rFonts w:eastAsia="Calibri"/>
                <w:sz w:val="19"/>
                <w:szCs w:val="19"/>
                <w:lang w:val="es-ES"/>
              </w:rPr>
              <w:t>la realización de las actividades propias del objeto contractual.</w:t>
            </w:r>
          </w:p>
        </w:tc>
        <w:tc>
          <w:tcPr>
            <w:tcW w:w="709" w:type="dxa"/>
            <w:vAlign w:val="center"/>
          </w:tcPr>
          <w:p w14:paraId="0DA81AFA" w14:textId="77777777" w:rsidR="001F5BA7" w:rsidRPr="000E1628" w:rsidRDefault="001F5BA7" w:rsidP="00DB1D4B">
            <w:pPr>
              <w:spacing w:line="276" w:lineRule="auto"/>
              <w:jc w:val="both"/>
              <w:rPr>
                <w:sz w:val="19"/>
                <w:szCs w:val="19"/>
                <w:lang w:eastAsia="es-CO"/>
              </w:rPr>
            </w:pPr>
          </w:p>
        </w:tc>
        <w:tc>
          <w:tcPr>
            <w:tcW w:w="850" w:type="dxa"/>
            <w:vAlign w:val="center"/>
          </w:tcPr>
          <w:p w14:paraId="051F9F13" w14:textId="77777777" w:rsidR="001F5BA7" w:rsidRPr="000E1628" w:rsidRDefault="001F5BA7" w:rsidP="00DB1D4B">
            <w:pPr>
              <w:spacing w:line="276" w:lineRule="auto"/>
              <w:jc w:val="both"/>
              <w:rPr>
                <w:sz w:val="19"/>
                <w:szCs w:val="19"/>
                <w:lang w:eastAsia="es-CO"/>
              </w:rPr>
            </w:pPr>
          </w:p>
        </w:tc>
      </w:tr>
      <w:tr w:rsidR="001F5BA7" w:rsidRPr="000E1628" w14:paraId="6862D161" w14:textId="77777777" w:rsidTr="00837A68">
        <w:trPr>
          <w:trHeight w:val="20"/>
          <w:jc w:val="center"/>
        </w:trPr>
        <w:tc>
          <w:tcPr>
            <w:tcW w:w="562" w:type="dxa"/>
            <w:vAlign w:val="center"/>
          </w:tcPr>
          <w:p w14:paraId="3AEBAE80" w14:textId="77777777" w:rsidR="001F5BA7" w:rsidRPr="00DF25A6" w:rsidRDefault="001F5BA7" w:rsidP="00DB1D4B">
            <w:pPr>
              <w:pStyle w:val="Textoindependiente2"/>
              <w:spacing w:after="0" w:line="276" w:lineRule="auto"/>
              <w:ind w:left="34"/>
              <w:jc w:val="center"/>
              <w:rPr>
                <w:b/>
                <w:bCs/>
                <w:iCs/>
              </w:rPr>
            </w:pPr>
            <w:r w:rsidRPr="00DF25A6">
              <w:rPr>
                <w:b/>
                <w:bCs/>
                <w:iCs/>
              </w:rPr>
              <w:t>7</w:t>
            </w:r>
          </w:p>
        </w:tc>
        <w:tc>
          <w:tcPr>
            <w:tcW w:w="8222" w:type="dxa"/>
            <w:vAlign w:val="center"/>
          </w:tcPr>
          <w:p w14:paraId="7E924095" w14:textId="77777777" w:rsidR="001F5BA7" w:rsidRPr="00DF25A6" w:rsidRDefault="001F5BA7" w:rsidP="00DB1D4B">
            <w:pPr>
              <w:pStyle w:val="Sinespaciado"/>
              <w:tabs>
                <w:tab w:val="left" w:pos="426"/>
              </w:tabs>
              <w:spacing w:line="276" w:lineRule="auto"/>
              <w:jc w:val="both"/>
              <w:rPr>
                <w:rFonts w:ascii="Arial" w:hAnsi="Arial" w:cs="Arial"/>
                <w:sz w:val="20"/>
                <w:szCs w:val="20"/>
              </w:rPr>
            </w:pPr>
            <w:r w:rsidRPr="00DF25A6">
              <w:rPr>
                <w:rFonts w:ascii="Arial" w:hAnsi="Arial" w:cs="Arial"/>
                <w:b/>
                <w:sz w:val="20"/>
                <w:szCs w:val="20"/>
              </w:rPr>
              <w:t>EL OFERENTE</w:t>
            </w:r>
            <w:r w:rsidRPr="00DF25A6">
              <w:rPr>
                <w:rFonts w:ascii="Arial" w:hAnsi="Arial" w:cs="Arial"/>
                <w:sz w:val="20"/>
                <w:szCs w:val="20"/>
              </w:rPr>
              <w:t xml:space="preserve"> dará a conocer el Modelo de prestación de servicios definido por el prestador</w:t>
            </w:r>
          </w:p>
        </w:tc>
        <w:tc>
          <w:tcPr>
            <w:tcW w:w="709" w:type="dxa"/>
            <w:vAlign w:val="center"/>
          </w:tcPr>
          <w:p w14:paraId="4BC49D66" w14:textId="77777777" w:rsidR="001F5BA7" w:rsidRPr="000E1628" w:rsidRDefault="001F5BA7" w:rsidP="00DB1D4B">
            <w:pPr>
              <w:pStyle w:val="Sinespaciado"/>
              <w:tabs>
                <w:tab w:val="left" w:pos="426"/>
              </w:tabs>
              <w:spacing w:line="276" w:lineRule="auto"/>
              <w:jc w:val="both"/>
              <w:rPr>
                <w:rFonts w:ascii="Arial" w:hAnsi="Arial" w:cs="Arial"/>
                <w:bCs/>
                <w:color w:val="000000"/>
                <w:sz w:val="19"/>
                <w:szCs w:val="19"/>
                <w:lang w:val="es-ES_tradnl" w:eastAsia="es-CO"/>
              </w:rPr>
            </w:pPr>
          </w:p>
        </w:tc>
        <w:tc>
          <w:tcPr>
            <w:tcW w:w="850" w:type="dxa"/>
            <w:vAlign w:val="center"/>
          </w:tcPr>
          <w:p w14:paraId="50D722E7" w14:textId="77777777" w:rsidR="001F5BA7" w:rsidRPr="000E1628" w:rsidRDefault="001F5BA7" w:rsidP="00DB1D4B">
            <w:pPr>
              <w:pStyle w:val="Sinespaciado"/>
              <w:tabs>
                <w:tab w:val="left" w:pos="426"/>
              </w:tabs>
              <w:spacing w:line="276" w:lineRule="auto"/>
              <w:jc w:val="both"/>
              <w:rPr>
                <w:rFonts w:ascii="Arial" w:hAnsi="Arial" w:cs="Arial"/>
                <w:bCs/>
                <w:color w:val="000000"/>
                <w:sz w:val="19"/>
                <w:szCs w:val="19"/>
                <w:lang w:val="es-ES_tradnl" w:eastAsia="es-CO"/>
              </w:rPr>
            </w:pPr>
          </w:p>
        </w:tc>
      </w:tr>
      <w:tr w:rsidR="001F5BA7" w:rsidRPr="000E1628" w14:paraId="524F2329" w14:textId="77777777" w:rsidTr="00837A68">
        <w:trPr>
          <w:trHeight w:val="20"/>
          <w:jc w:val="center"/>
        </w:trPr>
        <w:tc>
          <w:tcPr>
            <w:tcW w:w="562" w:type="dxa"/>
            <w:vAlign w:val="center"/>
          </w:tcPr>
          <w:p w14:paraId="320771CC" w14:textId="77777777" w:rsidR="001F5BA7" w:rsidRPr="00DF25A6" w:rsidRDefault="001F5BA7" w:rsidP="00DB1D4B">
            <w:pPr>
              <w:pStyle w:val="Textoindependiente2"/>
              <w:spacing w:after="0" w:line="276" w:lineRule="auto"/>
              <w:ind w:left="34"/>
              <w:jc w:val="center"/>
              <w:rPr>
                <w:b/>
                <w:bCs/>
                <w:iCs/>
              </w:rPr>
            </w:pPr>
            <w:r w:rsidRPr="00DF25A6">
              <w:rPr>
                <w:b/>
                <w:bCs/>
                <w:iCs/>
              </w:rPr>
              <w:t>8</w:t>
            </w:r>
          </w:p>
        </w:tc>
        <w:tc>
          <w:tcPr>
            <w:tcW w:w="8222" w:type="dxa"/>
            <w:vAlign w:val="center"/>
          </w:tcPr>
          <w:p w14:paraId="62A566BD" w14:textId="77777777" w:rsidR="001F5BA7" w:rsidRPr="00DF25A6" w:rsidRDefault="001F5BA7" w:rsidP="00DB1D4B">
            <w:pPr>
              <w:spacing w:line="276" w:lineRule="auto"/>
              <w:jc w:val="both"/>
              <w:rPr>
                <w:rFonts w:eastAsia="Calibri"/>
                <w:lang w:val="es-ES"/>
              </w:rPr>
            </w:pPr>
            <w:r w:rsidRPr="00DF25A6">
              <w:rPr>
                <w:rFonts w:eastAsia="Calibri"/>
                <w:lang w:val="es-ES"/>
              </w:rPr>
              <w:t xml:space="preserve">El oferente deberá </w:t>
            </w:r>
            <w:r w:rsidRPr="00DF25A6">
              <w:rPr>
                <w:rFonts w:eastAsia="Calibri"/>
                <w:b/>
                <w:u w:val="single"/>
                <w:lang w:val="es-ES"/>
              </w:rPr>
              <w:t>CERTIFICAR MEDIANTE DOCUMENTO</w:t>
            </w:r>
            <w:r w:rsidRPr="00DF25A6">
              <w:rPr>
                <w:rFonts w:eastAsia="Calibri"/>
                <w:lang w:val="es-ES"/>
              </w:rPr>
              <w:t xml:space="preserve"> escrito firmado por el representante legal de la entidad, que cuenta con toda la infraestructura, equipos, capacidad técnica, y capacidad tecnológica para prestar los servicios de salud solicitados en el presente estudio previo. Igualmente certificará que cumplen con los estándares mínimos de habilitación y calidad para la prestación de sus servicios que oferta según lo establecido en la Resolución 3100 de 2019 del Ministerio de Salud y de la Protección Social.</w:t>
            </w:r>
          </w:p>
          <w:p w14:paraId="7E63535F" w14:textId="77777777" w:rsidR="001F5BA7" w:rsidRPr="00DF25A6" w:rsidRDefault="001F5BA7" w:rsidP="00DB1D4B">
            <w:pPr>
              <w:tabs>
                <w:tab w:val="left" w:pos="426"/>
              </w:tabs>
              <w:spacing w:line="276" w:lineRule="auto"/>
              <w:jc w:val="both"/>
            </w:pPr>
            <w:r w:rsidRPr="00DF25A6">
              <w:rPr>
                <w:lang w:val="es-ES"/>
              </w:rPr>
              <w:t>Además, debe certificar que podrá prestar de manera oportuna los servicios objeto del presente proceso de contratación</w:t>
            </w:r>
          </w:p>
        </w:tc>
        <w:tc>
          <w:tcPr>
            <w:tcW w:w="709" w:type="dxa"/>
            <w:vAlign w:val="center"/>
          </w:tcPr>
          <w:p w14:paraId="4382673C" w14:textId="77777777" w:rsidR="001F5BA7" w:rsidRPr="000E1628" w:rsidRDefault="001F5BA7" w:rsidP="00DB1D4B">
            <w:pPr>
              <w:tabs>
                <w:tab w:val="left" w:pos="426"/>
              </w:tabs>
              <w:spacing w:line="276" w:lineRule="auto"/>
              <w:jc w:val="both"/>
              <w:rPr>
                <w:sz w:val="19"/>
                <w:szCs w:val="19"/>
              </w:rPr>
            </w:pPr>
          </w:p>
        </w:tc>
        <w:tc>
          <w:tcPr>
            <w:tcW w:w="850" w:type="dxa"/>
            <w:vAlign w:val="center"/>
          </w:tcPr>
          <w:p w14:paraId="7CBF4F38" w14:textId="77777777" w:rsidR="001F5BA7" w:rsidRPr="000E1628" w:rsidRDefault="001F5BA7" w:rsidP="00DB1D4B">
            <w:pPr>
              <w:tabs>
                <w:tab w:val="left" w:pos="426"/>
              </w:tabs>
              <w:spacing w:line="276" w:lineRule="auto"/>
              <w:jc w:val="both"/>
              <w:rPr>
                <w:sz w:val="19"/>
                <w:szCs w:val="19"/>
              </w:rPr>
            </w:pPr>
          </w:p>
        </w:tc>
      </w:tr>
      <w:tr w:rsidR="001F5BA7" w:rsidRPr="000E1628" w14:paraId="490D5C90" w14:textId="77777777" w:rsidTr="00837A68">
        <w:trPr>
          <w:trHeight w:val="20"/>
          <w:jc w:val="center"/>
        </w:trPr>
        <w:tc>
          <w:tcPr>
            <w:tcW w:w="562" w:type="dxa"/>
            <w:vAlign w:val="center"/>
          </w:tcPr>
          <w:p w14:paraId="4104B3A3" w14:textId="77777777" w:rsidR="001F5BA7" w:rsidRPr="00DF25A6" w:rsidRDefault="001F5BA7" w:rsidP="00DB1D4B">
            <w:pPr>
              <w:pStyle w:val="Textoindependiente2"/>
              <w:spacing w:after="0" w:line="276" w:lineRule="auto"/>
              <w:ind w:left="34"/>
              <w:jc w:val="center"/>
              <w:rPr>
                <w:b/>
                <w:bCs/>
                <w:iCs/>
              </w:rPr>
            </w:pPr>
            <w:r w:rsidRPr="00DF25A6">
              <w:rPr>
                <w:b/>
                <w:bCs/>
                <w:iCs/>
              </w:rPr>
              <w:lastRenderedPageBreak/>
              <w:t>9</w:t>
            </w:r>
          </w:p>
        </w:tc>
        <w:tc>
          <w:tcPr>
            <w:tcW w:w="8222" w:type="dxa"/>
            <w:vAlign w:val="center"/>
          </w:tcPr>
          <w:p w14:paraId="6C6C4296" w14:textId="77777777" w:rsidR="001F5BA7" w:rsidRPr="00DF25A6" w:rsidRDefault="001F5BA7" w:rsidP="00DB1D4B">
            <w:pPr>
              <w:spacing w:line="276" w:lineRule="auto"/>
              <w:jc w:val="both"/>
            </w:pPr>
            <w:r w:rsidRPr="00DF25A6">
              <w:t xml:space="preserve">El </w:t>
            </w:r>
            <w:r w:rsidRPr="00DF25A6">
              <w:rPr>
                <w:b/>
              </w:rPr>
              <w:t xml:space="preserve">OFERENTE </w:t>
            </w:r>
            <w:r w:rsidRPr="00DF25A6">
              <w:t>deberá cumplir con la implementación del Sistema de Gestión de la Seguridad y Salud en el Trabajo, de acuerdo a lo establecido en el Decreto No. 1072 de 2015 “</w:t>
            </w:r>
            <w:r w:rsidRPr="00DF25A6">
              <w:rPr>
                <w:i/>
              </w:rPr>
              <w:t xml:space="preserve">Por medio del cual se expide el Decreto Único Reglamentario del Sector Trabajo” </w:t>
            </w:r>
            <w:r w:rsidRPr="00DF25A6">
              <w:t>y</w:t>
            </w:r>
            <w:r w:rsidRPr="00DF25A6">
              <w:rPr>
                <w:i/>
              </w:rPr>
              <w:t xml:space="preserve"> </w:t>
            </w:r>
            <w:r w:rsidRPr="00DF25A6">
              <w:t xml:space="preserve">la Resolución N.º. 0312 de 2019 </w:t>
            </w:r>
            <w:r w:rsidRPr="00DF25A6">
              <w:rPr>
                <w:i/>
              </w:rPr>
              <w:t>“Por la cual se definen los Estándares Mínimos del Sistema de Gestión de la Seguridad y Salud en el Trabajo”</w:t>
            </w:r>
            <w:r w:rsidRPr="00DF25A6">
              <w:t>.</w:t>
            </w:r>
          </w:p>
          <w:p w14:paraId="1043748C" w14:textId="77777777" w:rsidR="001F5BA7" w:rsidRPr="00DF25A6" w:rsidRDefault="001F5BA7" w:rsidP="00DB1D4B">
            <w:pPr>
              <w:spacing w:line="276" w:lineRule="auto"/>
              <w:ind w:right="52"/>
              <w:jc w:val="both"/>
              <w:rPr>
                <w:rFonts w:eastAsia="Arial"/>
                <w:color w:val="000000"/>
                <w:lang w:val="es-ES"/>
              </w:rPr>
            </w:pPr>
            <w:r w:rsidRPr="00DF25A6">
              <w:t>Diligenciamiento del anexo FORMULARIO SISTEMA DE GESTIÓN DE LA SEGURIDAD Y SALUD EN EL TRABAJO, el cual deberá estar debidamente firmado por el representante legal de la empresa</w:t>
            </w:r>
          </w:p>
        </w:tc>
        <w:tc>
          <w:tcPr>
            <w:tcW w:w="709" w:type="dxa"/>
            <w:vAlign w:val="center"/>
          </w:tcPr>
          <w:p w14:paraId="06DAE2AC" w14:textId="77777777" w:rsidR="001F5BA7" w:rsidRPr="000E1628" w:rsidRDefault="001F5BA7" w:rsidP="00DB1D4B">
            <w:pPr>
              <w:tabs>
                <w:tab w:val="left" w:pos="426"/>
              </w:tabs>
              <w:spacing w:line="276" w:lineRule="auto"/>
              <w:jc w:val="both"/>
              <w:rPr>
                <w:sz w:val="19"/>
                <w:szCs w:val="19"/>
              </w:rPr>
            </w:pPr>
          </w:p>
        </w:tc>
        <w:tc>
          <w:tcPr>
            <w:tcW w:w="850" w:type="dxa"/>
            <w:vAlign w:val="center"/>
          </w:tcPr>
          <w:p w14:paraId="1636A2B9" w14:textId="77777777" w:rsidR="001F5BA7" w:rsidRPr="000E1628" w:rsidRDefault="001F5BA7" w:rsidP="00DB1D4B">
            <w:pPr>
              <w:tabs>
                <w:tab w:val="left" w:pos="426"/>
              </w:tabs>
              <w:spacing w:line="276" w:lineRule="auto"/>
              <w:jc w:val="both"/>
              <w:rPr>
                <w:sz w:val="19"/>
                <w:szCs w:val="19"/>
              </w:rPr>
            </w:pPr>
          </w:p>
        </w:tc>
      </w:tr>
      <w:tr w:rsidR="001F5BA7" w:rsidRPr="000E1628" w14:paraId="6D38384E" w14:textId="77777777" w:rsidTr="00837A68">
        <w:trPr>
          <w:trHeight w:val="20"/>
          <w:jc w:val="center"/>
        </w:trPr>
        <w:tc>
          <w:tcPr>
            <w:tcW w:w="562" w:type="dxa"/>
            <w:vAlign w:val="center"/>
          </w:tcPr>
          <w:p w14:paraId="20A4D37C" w14:textId="77777777" w:rsidR="001F5BA7" w:rsidRPr="00DF25A6" w:rsidRDefault="001F5BA7" w:rsidP="00DB1D4B">
            <w:pPr>
              <w:pStyle w:val="Textoindependiente2"/>
              <w:spacing w:after="0" w:line="276" w:lineRule="auto"/>
              <w:ind w:left="34"/>
              <w:jc w:val="center"/>
              <w:rPr>
                <w:b/>
                <w:bCs/>
                <w:iCs/>
              </w:rPr>
            </w:pPr>
            <w:r w:rsidRPr="00DF25A6">
              <w:rPr>
                <w:b/>
                <w:bCs/>
                <w:iCs/>
              </w:rPr>
              <w:t>10</w:t>
            </w:r>
          </w:p>
        </w:tc>
        <w:tc>
          <w:tcPr>
            <w:tcW w:w="8222" w:type="dxa"/>
            <w:vAlign w:val="center"/>
          </w:tcPr>
          <w:p w14:paraId="6E520759" w14:textId="77777777" w:rsidR="001F5BA7" w:rsidRPr="00DF25A6" w:rsidRDefault="001F5BA7" w:rsidP="00DB1D4B">
            <w:pPr>
              <w:spacing w:line="276" w:lineRule="auto"/>
              <w:jc w:val="both"/>
              <w:rPr>
                <w:b/>
                <w:i/>
              </w:rPr>
            </w:pPr>
            <w:r w:rsidRPr="00DF25A6">
              <w:rPr>
                <w:lang w:eastAsia="es-MX"/>
              </w:rPr>
              <w:t xml:space="preserve">El oferente debe </w:t>
            </w:r>
            <w:r w:rsidRPr="00DF25A6">
              <w:rPr>
                <w:lang w:val="es-MX" w:eastAsia="es-MX"/>
              </w:rPr>
              <w:t xml:space="preserve">tener implementado programa de auditoría para el mejoramiento de la calidad de la Atención de Salud, acorde al </w:t>
            </w:r>
            <w:r w:rsidRPr="00DF25A6">
              <w:rPr>
                <w:rFonts w:eastAsia="Calibri"/>
              </w:rPr>
              <w:t xml:space="preserve">Decreto 780 de 2006 del Ministerio de la Protección Social </w:t>
            </w:r>
            <w:r w:rsidRPr="00DF25A6">
              <w:rPr>
                <w:b/>
                <w:i/>
              </w:rPr>
              <w:t>“…</w:t>
            </w:r>
            <w:r w:rsidRPr="00DF25A6">
              <w:rPr>
                <w:i/>
              </w:rPr>
              <w:t>Por el cual se establece el Sistema Obligatorio de Garantía de Calidad de la Atención de Salud del Sistema General de Seguridad Social en Salud</w:t>
            </w:r>
            <w:r w:rsidRPr="00DF25A6">
              <w:rPr>
                <w:b/>
                <w:i/>
              </w:rPr>
              <w:t>…”</w:t>
            </w:r>
          </w:p>
          <w:p w14:paraId="5BF0D039" w14:textId="77777777" w:rsidR="001F5BA7" w:rsidRPr="00DF25A6" w:rsidRDefault="001F5BA7" w:rsidP="001F5BA7">
            <w:pPr>
              <w:pStyle w:val="Prrafodelista"/>
              <w:numPr>
                <w:ilvl w:val="0"/>
                <w:numId w:val="86"/>
              </w:numPr>
              <w:tabs>
                <w:tab w:val="left" w:pos="284"/>
              </w:tabs>
              <w:spacing w:line="276" w:lineRule="auto"/>
              <w:ind w:left="318" w:hanging="284"/>
              <w:jc w:val="both"/>
              <w:rPr>
                <w:lang w:val="es-MX" w:eastAsia="es-MX"/>
              </w:rPr>
            </w:pPr>
            <w:r w:rsidRPr="00DF25A6">
              <w:rPr>
                <w:lang w:val="es-MX" w:eastAsia="es-MX"/>
              </w:rPr>
              <w:t>Certificar cumplimiento del PAMEC emitida por el ente territorial. (allegar documento –Aplica para persona jurídica)</w:t>
            </w:r>
          </w:p>
          <w:p w14:paraId="40711451" w14:textId="77777777" w:rsidR="001F5BA7" w:rsidRPr="00DF25A6" w:rsidRDefault="001F5BA7" w:rsidP="001F5BA7">
            <w:pPr>
              <w:pStyle w:val="Prrafodelista"/>
              <w:numPr>
                <w:ilvl w:val="0"/>
                <w:numId w:val="86"/>
              </w:numPr>
              <w:tabs>
                <w:tab w:val="left" w:pos="284"/>
              </w:tabs>
              <w:spacing w:line="276" w:lineRule="auto"/>
              <w:ind w:left="318" w:hanging="284"/>
              <w:jc w:val="both"/>
              <w:rPr>
                <w:lang w:val="es-MX" w:eastAsia="es-MX"/>
              </w:rPr>
            </w:pPr>
            <w:r w:rsidRPr="00DF25A6">
              <w:rPr>
                <w:lang w:val="es-MX" w:eastAsia="es-MX"/>
              </w:rPr>
              <w:t>Certificar cumplimiento (</w:t>
            </w:r>
            <w:r w:rsidRPr="00DF25A6">
              <w:t>comité de gestión ambiental y manual de bioseguridad y cumplir con</w:t>
            </w:r>
            <w:r w:rsidRPr="00DF25A6">
              <w:rPr>
                <w:lang w:val="es-MX" w:eastAsia="es-MX"/>
              </w:rPr>
              <w:t xml:space="preserve"> protocolo de atención segura de pacientes. (anexar actas de comité último trimestre – aplica para persona jurídica)</w:t>
            </w:r>
          </w:p>
        </w:tc>
        <w:tc>
          <w:tcPr>
            <w:tcW w:w="709" w:type="dxa"/>
            <w:vAlign w:val="center"/>
          </w:tcPr>
          <w:p w14:paraId="4D2539B2" w14:textId="77777777" w:rsidR="001F5BA7" w:rsidRPr="000E1628" w:rsidRDefault="001F5BA7" w:rsidP="00DB1D4B">
            <w:pPr>
              <w:tabs>
                <w:tab w:val="left" w:pos="426"/>
              </w:tabs>
              <w:spacing w:line="276" w:lineRule="auto"/>
              <w:jc w:val="both"/>
              <w:rPr>
                <w:sz w:val="19"/>
                <w:szCs w:val="19"/>
              </w:rPr>
            </w:pPr>
          </w:p>
        </w:tc>
        <w:tc>
          <w:tcPr>
            <w:tcW w:w="850" w:type="dxa"/>
            <w:vAlign w:val="center"/>
          </w:tcPr>
          <w:p w14:paraId="28234C70" w14:textId="77777777" w:rsidR="001F5BA7" w:rsidRPr="000E1628" w:rsidRDefault="001F5BA7" w:rsidP="00DB1D4B">
            <w:pPr>
              <w:tabs>
                <w:tab w:val="left" w:pos="426"/>
              </w:tabs>
              <w:spacing w:line="276" w:lineRule="auto"/>
              <w:jc w:val="both"/>
              <w:rPr>
                <w:sz w:val="19"/>
                <w:szCs w:val="19"/>
              </w:rPr>
            </w:pPr>
          </w:p>
        </w:tc>
      </w:tr>
      <w:tr w:rsidR="001F5BA7" w:rsidRPr="000E1628" w14:paraId="23BA538D" w14:textId="77777777" w:rsidTr="00837A68">
        <w:trPr>
          <w:trHeight w:val="20"/>
          <w:jc w:val="center"/>
        </w:trPr>
        <w:tc>
          <w:tcPr>
            <w:tcW w:w="562" w:type="dxa"/>
            <w:vAlign w:val="center"/>
          </w:tcPr>
          <w:p w14:paraId="20D4FD73" w14:textId="77777777" w:rsidR="001F5BA7" w:rsidRPr="00DF25A6" w:rsidRDefault="001F5BA7" w:rsidP="00DB1D4B">
            <w:pPr>
              <w:spacing w:line="276" w:lineRule="auto"/>
              <w:jc w:val="center"/>
              <w:rPr>
                <w:b/>
              </w:rPr>
            </w:pPr>
            <w:r w:rsidRPr="00DF25A6">
              <w:rPr>
                <w:b/>
              </w:rPr>
              <w:t>11</w:t>
            </w:r>
          </w:p>
        </w:tc>
        <w:tc>
          <w:tcPr>
            <w:tcW w:w="8222" w:type="dxa"/>
            <w:vAlign w:val="center"/>
          </w:tcPr>
          <w:p w14:paraId="260BFB06" w14:textId="77777777" w:rsidR="001F5BA7" w:rsidRPr="00DF25A6" w:rsidRDefault="001F5BA7" w:rsidP="00DB1D4B">
            <w:pPr>
              <w:spacing w:line="276" w:lineRule="auto"/>
              <w:jc w:val="both"/>
              <w:rPr>
                <w:rFonts w:eastAsia="Arial"/>
                <w:color w:val="000000"/>
                <w:lang w:val="es-ES"/>
              </w:rPr>
            </w:pPr>
            <w:r w:rsidRPr="00DF25A6">
              <w:rPr>
                <w:rFonts w:eastAsia="Arial"/>
                <w:b/>
                <w:color w:val="000000"/>
                <w:lang w:val="es-ES"/>
              </w:rPr>
              <w:t>CERTIFICAR OPORTUNIDAD</w:t>
            </w:r>
            <w:r w:rsidRPr="00DF25A6">
              <w:rPr>
                <w:rFonts w:eastAsia="Arial"/>
                <w:color w:val="000000"/>
                <w:lang w:val="es-ES"/>
              </w:rPr>
              <w:t xml:space="preserve">.  </w:t>
            </w:r>
          </w:p>
          <w:p w14:paraId="34A9CB47" w14:textId="77777777" w:rsidR="001F5BA7" w:rsidRPr="00DF25A6" w:rsidRDefault="001F5BA7" w:rsidP="00DB1D4B">
            <w:pPr>
              <w:spacing w:line="276" w:lineRule="auto"/>
              <w:ind w:left="360" w:hanging="360"/>
              <w:jc w:val="both"/>
              <w:rPr>
                <w:rFonts w:eastAsia="Arial"/>
                <w:b/>
                <w:color w:val="000000"/>
                <w:lang w:val="es-ES"/>
              </w:rPr>
            </w:pPr>
          </w:p>
          <w:p w14:paraId="70E8422D" w14:textId="77777777" w:rsidR="001F5BA7" w:rsidRPr="00DF25A6" w:rsidRDefault="001F5BA7" w:rsidP="00DB1D4B">
            <w:pPr>
              <w:spacing w:line="276" w:lineRule="auto"/>
              <w:ind w:left="360" w:hanging="360"/>
              <w:jc w:val="both"/>
              <w:rPr>
                <w:rFonts w:eastAsia="Arial"/>
                <w:color w:val="000000"/>
                <w:lang w:val="es-ES"/>
              </w:rPr>
            </w:pPr>
            <w:r w:rsidRPr="00DF25A6">
              <w:rPr>
                <w:rFonts w:eastAsia="Arial"/>
                <w:b/>
                <w:color w:val="000000"/>
                <w:lang w:val="es-ES"/>
              </w:rPr>
              <w:t>EL OFERENTE</w:t>
            </w:r>
            <w:r w:rsidRPr="00DF25A6">
              <w:rPr>
                <w:rFonts w:eastAsia="Arial"/>
                <w:color w:val="000000"/>
                <w:lang w:val="es-ES"/>
              </w:rPr>
              <w:t xml:space="preserve"> deberá certificar la oportunidad de atención para el servicio ofertado, así:</w:t>
            </w:r>
          </w:p>
          <w:p w14:paraId="193F9AF5" w14:textId="77777777" w:rsidR="001F5BA7" w:rsidRPr="00DF25A6" w:rsidRDefault="001F5BA7" w:rsidP="00DB1D4B">
            <w:pPr>
              <w:spacing w:line="276" w:lineRule="auto"/>
              <w:ind w:left="360" w:hanging="360"/>
              <w:jc w:val="both"/>
              <w:rPr>
                <w:rFonts w:eastAsia="Arial"/>
                <w:color w:val="000000"/>
                <w:lang w:val="es-ES"/>
              </w:rPr>
            </w:pPr>
          </w:p>
          <w:p w14:paraId="38285DFB" w14:textId="77777777" w:rsidR="001F5BA7" w:rsidRPr="00DF25A6" w:rsidRDefault="001F5BA7" w:rsidP="001F5BA7">
            <w:pPr>
              <w:pStyle w:val="Prrafodelista"/>
              <w:numPr>
                <w:ilvl w:val="0"/>
                <w:numId w:val="110"/>
              </w:numPr>
              <w:spacing w:line="276" w:lineRule="auto"/>
              <w:jc w:val="both"/>
              <w:rPr>
                <w:rFonts w:eastAsia="Arial"/>
                <w:color w:val="000000"/>
                <w:lang w:val="es-ES"/>
              </w:rPr>
            </w:pPr>
            <w:r w:rsidRPr="00DF25A6">
              <w:rPr>
                <w:rFonts w:eastAsia="Arial"/>
                <w:color w:val="000000"/>
                <w:lang w:val="es-ES"/>
              </w:rPr>
              <w:t>Programación de consultas especializadas no mayor a tres (3) días calendario.</w:t>
            </w:r>
          </w:p>
          <w:p w14:paraId="7FAA29C4" w14:textId="77777777" w:rsidR="001F5BA7" w:rsidRPr="00DF25A6" w:rsidRDefault="001F5BA7" w:rsidP="001F5BA7">
            <w:pPr>
              <w:pStyle w:val="Prrafodelista"/>
              <w:numPr>
                <w:ilvl w:val="0"/>
                <w:numId w:val="110"/>
              </w:numPr>
              <w:spacing w:line="276" w:lineRule="auto"/>
              <w:jc w:val="both"/>
              <w:rPr>
                <w:rFonts w:eastAsia="Arial"/>
                <w:color w:val="000000"/>
                <w:lang w:val="es-ES"/>
              </w:rPr>
            </w:pPr>
            <w:r w:rsidRPr="00DF25A6">
              <w:rPr>
                <w:rFonts w:eastAsia="Arial"/>
                <w:color w:val="000000"/>
                <w:lang w:val="es-ES"/>
              </w:rPr>
              <w:t xml:space="preserve">Programación de procedimientos terapéuticos no mayor a ocho (8) días calendario. </w:t>
            </w:r>
          </w:p>
          <w:p w14:paraId="3E113E43" w14:textId="77777777" w:rsidR="001F5BA7" w:rsidRPr="00DF25A6" w:rsidRDefault="001F5BA7" w:rsidP="00DB1D4B">
            <w:pPr>
              <w:pStyle w:val="Prrafodelista"/>
              <w:spacing w:line="276" w:lineRule="auto"/>
              <w:ind w:left="1080"/>
              <w:jc w:val="both"/>
              <w:rPr>
                <w:rFonts w:eastAsia="Arial"/>
                <w:color w:val="000000"/>
                <w:lang w:val="es-ES"/>
              </w:rPr>
            </w:pPr>
          </w:p>
          <w:p w14:paraId="368E6622" w14:textId="77777777" w:rsidR="001F5BA7" w:rsidRPr="00DF25A6" w:rsidRDefault="001F5BA7" w:rsidP="00DB1D4B">
            <w:pPr>
              <w:pStyle w:val="Prrafodelista"/>
              <w:tabs>
                <w:tab w:val="left" w:pos="240"/>
              </w:tabs>
              <w:spacing w:line="276" w:lineRule="auto"/>
              <w:ind w:left="0"/>
              <w:jc w:val="both"/>
              <w:rPr>
                <w:rFonts w:eastAsia="MS Mincho"/>
              </w:rPr>
            </w:pPr>
            <w:r w:rsidRPr="00DF25A6">
              <w:rPr>
                <w:rFonts w:eastAsia="Arial"/>
                <w:color w:val="000000"/>
                <w:lang w:val="es-ES"/>
              </w:rPr>
              <w:t xml:space="preserve">La atención de toda gestante y/o madres con niños menores de cinco, adultos mayores, usuarios oncológicos, será prioritaria. </w:t>
            </w:r>
          </w:p>
        </w:tc>
        <w:tc>
          <w:tcPr>
            <w:tcW w:w="709" w:type="dxa"/>
            <w:vAlign w:val="center"/>
          </w:tcPr>
          <w:p w14:paraId="0FF0FF5F" w14:textId="77777777" w:rsidR="001F5BA7" w:rsidRPr="000E1628" w:rsidRDefault="001F5BA7" w:rsidP="00DB1D4B">
            <w:pPr>
              <w:pStyle w:val="Prrafodelista"/>
              <w:tabs>
                <w:tab w:val="left" w:pos="240"/>
              </w:tabs>
              <w:spacing w:line="276" w:lineRule="auto"/>
              <w:ind w:left="0"/>
              <w:jc w:val="both"/>
              <w:rPr>
                <w:rFonts w:eastAsia="MS Mincho"/>
                <w:sz w:val="19"/>
                <w:szCs w:val="19"/>
                <w:lang w:val="x-none"/>
              </w:rPr>
            </w:pPr>
          </w:p>
        </w:tc>
        <w:tc>
          <w:tcPr>
            <w:tcW w:w="850" w:type="dxa"/>
            <w:vAlign w:val="center"/>
          </w:tcPr>
          <w:p w14:paraId="2B818AE6" w14:textId="77777777" w:rsidR="001F5BA7" w:rsidRPr="000E1628" w:rsidRDefault="001F5BA7" w:rsidP="00DB1D4B">
            <w:pPr>
              <w:pStyle w:val="Prrafodelista"/>
              <w:tabs>
                <w:tab w:val="left" w:pos="240"/>
              </w:tabs>
              <w:spacing w:line="276" w:lineRule="auto"/>
              <w:ind w:left="0"/>
              <w:jc w:val="both"/>
              <w:rPr>
                <w:rFonts w:eastAsia="MS Mincho"/>
                <w:sz w:val="19"/>
                <w:szCs w:val="19"/>
                <w:lang w:val="x-none"/>
              </w:rPr>
            </w:pPr>
          </w:p>
        </w:tc>
      </w:tr>
      <w:tr w:rsidR="001F5BA7" w:rsidRPr="000E1628" w14:paraId="1E8E0EDE" w14:textId="77777777" w:rsidTr="00837A68">
        <w:trPr>
          <w:trHeight w:val="20"/>
          <w:jc w:val="center"/>
        </w:trPr>
        <w:tc>
          <w:tcPr>
            <w:tcW w:w="562" w:type="dxa"/>
            <w:vAlign w:val="center"/>
          </w:tcPr>
          <w:p w14:paraId="3E241254" w14:textId="77777777" w:rsidR="001F5BA7" w:rsidRPr="00DF25A6" w:rsidRDefault="001F5BA7" w:rsidP="00DB1D4B">
            <w:pPr>
              <w:spacing w:line="276" w:lineRule="auto"/>
              <w:jc w:val="center"/>
              <w:rPr>
                <w:b/>
              </w:rPr>
            </w:pPr>
            <w:r w:rsidRPr="00DF25A6">
              <w:rPr>
                <w:b/>
              </w:rPr>
              <w:t>12</w:t>
            </w:r>
          </w:p>
        </w:tc>
        <w:tc>
          <w:tcPr>
            <w:tcW w:w="8222" w:type="dxa"/>
            <w:vAlign w:val="center"/>
          </w:tcPr>
          <w:p w14:paraId="08DFECA5" w14:textId="77777777" w:rsidR="001F5BA7" w:rsidRPr="00DF25A6" w:rsidRDefault="001F5BA7" w:rsidP="00DB1D4B">
            <w:pPr>
              <w:spacing w:line="276" w:lineRule="auto"/>
              <w:rPr>
                <w:rFonts w:eastAsia="Arial"/>
                <w:b/>
                <w:color w:val="000000"/>
                <w:lang w:val="es-ES"/>
              </w:rPr>
            </w:pPr>
            <w:r w:rsidRPr="00DF25A6">
              <w:rPr>
                <w:rFonts w:eastAsia="Arial"/>
                <w:b/>
                <w:color w:val="000000"/>
                <w:lang w:val="es-ES"/>
              </w:rPr>
              <w:t>MEDICAMENTOS PRESCRITOS</w:t>
            </w:r>
          </w:p>
          <w:p w14:paraId="11863E66" w14:textId="77777777" w:rsidR="001F5BA7" w:rsidRPr="00DF25A6" w:rsidRDefault="001F5BA7" w:rsidP="00DB1D4B">
            <w:pPr>
              <w:spacing w:line="276" w:lineRule="auto"/>
              <w:rPr>
                <w:rFonts w:eastAsia="Arial"/>
                <w:color w:val="000000"/>
                <w:lang w:val="es-ES"/>
              </w:rPr>
            </w:pPr>
          </w:p>
          <w:p w14:paraId="66149B54" w14:textId="77777777" w:rsidR="001F5BA7" w:rsidRPr="00DF25A6" w:rsidRDefault="001F5BA7" w:rsidP="00DB1D4B">
            <w:pPr>
              <w:spacing w:line="276" w:lineRule="auto"/>
              <w:ind w:right="46"/>
              <w:jc w:val="both"/>
              <w:rPr>
                <w:rFonts w:eastAsia="Arial"/>
                <w:color w:val="000000"/>
                <w:lang w:val="es-ES"/>
              </w:rPr>
            </w:pPr>
            <w:r w:rsidRPr="00DF25A6">
              <w:rPr>
                <w:rFonts w:eastAsia="Arial"/>
                <w:color w:val="000000"/>
                <w:lang w:val="es-ES"/>
              </w:rPr>
              <w:t>Los medicamentos prescritos a nuestros usuarios, serán los descritos en el vademécum institucional o manual de Medicamentos de la Policía NACIONAL el cual se entregará al oferente que resultare Beneficiado, según Acuerdo No. 080 (27 de mayo de 2022) “</w:t>
            </w:r>
            <w:r w:rsidRPr="00DF25A6">
              <w:rPr>
                <w:rFonts w:eastAsia="Arial"/>
                <w:i/>
                <w:iCs/>
                <w:color w:val="000000"/>
                <w:lang w:val="es-ES"/>
              </w:rPr>
              <w:t>Por el cual se dictan políticas y lineamientos generales para la Gestión Farmacéutica y se determina el Manual Único de Medicamentos y Terapéutica para el Sistema de Salud de las Fuerzas Militares y de la Policía Nacional</w:t>
            </w:r>
            <w:r w:rsidRPr="00DF25A6">
              <w:rPr>
                <w:rFonts w:eastAsia="Arial"/>
                <w:color w:val="000000"/>
                <w:lang w:val="es-ES"/>
              </w:rPr>
              <w:t>”.</w:t>
            </w:r>
          </w:p>
          <w:p w14:paraId="3F97E246" w14:textId="77777777" w:rsidR="001F5BA7" w:rsidRPr="00DF25A6" w:rsidRDefault="001F5BA7" w:rsidP="00DB1D4B">
            <w:pPr>
              <w:spacing w:line="276" w:lineRule="auto"/>
              <w:jc w:val="both"/>
              <w:rPr>
                <w:rFonts w:eastAsia="Arial"/>
                <w:color w:val="000000"/>
                <w:lang w:val="es-ES"/>
              </w:rPr>
            </w:pPr>
            <w:r w:rsidRPr="00DF25A6">
              <w:rPr>
                <w:rFonts w:eastAsia="Arial"/>
                <w:color w:val="000000"/>
                <w:lang w:val="es-ES"/>
              </w:rPr>
              <w:t>La formulación de estos medicamentos será bajo la denominación genérica. Aquellos usuarios que por concepto del especialista tratante requieran moléculas no contempladas en la Plan de beneficios, deberá diligenciar el formato establecido por la Dirección de Sanidad (EIPS)</w:t>
            </w:r>
          </w:p>
        </w:tc>
        <w:tc>
          <w:tcPr>
            <w:tcW w:w="709" w:type="dxa"/>
            <w:vAlign w:val="center"/>
          </w:tcPr>
          <w:p w14:paraId="40D05B77" w14:textId="77777777" w:rsidR="001F5BA7" w:rsidRPr="000E1628" w:rsidRDefault="001F5BA7" w:rsidP="00DB1D4B">
            <w:pPr>
              <w:pStyle w:val="Prrafodelista"/>
              <w:tabs>
                <w:tab w:val="left" w:pos="240"/>
              </w:tabs>
              <w:spacing w:line="276" w:lineRule="auto"/>
              <w:ind w:left="0"/>
              <w:jc w:val="both"/>
              <w:rPr>
                <w:rFonts w:eastAsia="MS Mincho"/>
                <w:sz w:val="19"/>
                <w:szCs w:val="19"/>
                <w:lang w:val="x-none"/>
              </w:rPr>
            </w:pPr>
          </w:p>
        </w:tc>
        <w:tc>
          <w:tcPr>
            <w:tcW w:w="850" w:type="dxa"/>
            <w:vAlign w:val="center"/>
          </w:tcPr>
          <w:p w14:paraId="1451BB60" w14:textId="77777777" w:rsidR="001F5BA7" w:rsidRPr="000E1628" w:rsidRDefault="001F5BA7" w:rsidP="00DB1D4B">
            <w:pPr>
              <w:pStyle w:val="Prrafodelista"/>
              <w:tabs>
                <w:tab w:val="left" w:pos="240"/>
              </w:tabs>
              <w:spacing w:line="276" w:lineRule="auto"/>
              <w:ind w:left="0"/>
              <w:jc w:val="both"/>
              <w:rPr>
                <w:rFonts w:eastAsia="MS Mincho"/>
                <w:sz w:val="19"/>
                <w:szCs w:val="19"/>
                <w:lang w:val="x-none"/>
              </w:rPr>
            </w:pPr>
          </w:p>
        </w:tc>
      </w:tr>
      <w:tr w:rsidR="001F5BA7" w:rsidRPr="000E1628" w14:paraId="5AAC3271" w14:textId="77777777" w:rsidTr="00837A68">
        <w:trPr>
          <w:trHeight w:val="20"/>
          <w:jc w:val="center"/>
        </w:trPr>
        <w:tc>
          <w:tcPr>
            <w:tcW w:w="562" w:type="dxa"/>
            <w:vAlign w:val="center"/>
          </w:tcPr>
          <w:p w14:paraId="4ADD2EF1" w14:textId="77777777" w:rsidR="001F5BA7" w:rsidRPr="00DF25A6" w:rsidRDefault="001F5BA7" w:rsidP="00DB1D4B">
            <w:pPr>
              <w:spacing w:line="276" w:lineRule="auto"/>
              <w:jc w:val="center"/>
              <w:rPr>
                <w:b/>
              </w:rPr>
            </w:pPr>
            <w:r w:rsidRPr="00DF25A6">
              <w:rPr>
                <w:b/>
              </w:rPr>
              <w:t>13</w:t>
            </w:r>
          </w:p>
        </w:tc>
        <w:tc>
          <w:tcPr>
            <w:tcW w:w="8222" w:type="dxa"/>
            <w:vAlign w:val="center"/>
          </w:tcPr>
          <w:p w14:paraId="225EBAA7" w14:textId="77777777" w:rsidR="001F5BA7" w:rsidRPr="00DF25A6" w:rsidRDefault="001F5BA7" w:rsidP="00DB1D4B">
            <w:pPr>
              <w:tabs>
                <w:tab w:val="left" w:pos="240"/>
              </w:tabs>
              <w:spacing w:line="276" w:lineRule="auto"/>
              <w:contextualSpacing/>
              <w:jc w:val="both"/>
              <w:rPr>
                <w:b/>
              </w:rPr>
            </w:pPr>
            <w:r w:rsidRPr="00DF25A6">
              <w:rPr>
                <w:rFonts w:eastAsia="MS Mincho"/>
                <w:b/>
              </w:rPr>
              <w:t>EL OFERENTE</w:t>
            </w:r>
            <w:r w:rsidRPr="00DF25A6">
              <w:rPr>
                <w:rFonts w:eastAsia="MS Mincho"/>
              </w:rPr>
              <w:t xml:space="preserve"> entregará</w:t>
            </w:r>
            <w:r w:rsidRPr="00DF25A6">
              <w:rPr>
                <w:rFonts w:eastAsia="MS Mincho"/>
                <w:lang w:val="x-none"/>
              </w:rPr>
              <w:t xml:space="preserve"> formalmente al contratante el Modelo de prestación de servicios definido por el posible prestador, junto con la propuesta</w:t>
            </w:r>
            <w:r w:rsidRPr="00DF25A6">
              <w:rPr>
                <w:rFonts w:eastAsia="MS Mincho"/>
              </w:rPr>
              <w:t>.</w:t>
            </w:r>
          </w:p>
        </w:tc>
        <w:tc>
          <w:tcPr>
            <w:tcW w:w="709" w:type="dxa"/>
            <w:vAlign w:val="center"/>
          </w:tcPr>
          <w:p w14:paraId="272B701C" w14:textId="77777777" w:rsidR="001F5BA7" w:rsidRPr="000E1628" w:rsidRDefault="001F5BA7" w:rsidP="00DB1D4B">
            <w:pPr>
              <w:tabs>
                <w:tab w:val="left" w:pos="240"/>
              </w:tabs>
              <w:spacing w:line="276" w:lineRule="auto"/>
              <w:contextualSpacing/>
              <w:jc w:val="both"/>
              <w:rPr>
                <w:rFonts w:eastAsia="MS Mincho"/>
                <w:sz w:val="19"/>
                <w:szCs w:val="19"/>
                <w:lang w:val="x-none"/>
              </w:rPr>
            </w:pPr>
          </w:p>
        </w:tc>
        <w:tc>
          <w:tcPr>
            <w:tcW w:w="850" w:type="dxa"/>
            <w:vAlign w:val="center"/>
          </w:tcPr>
          <w:p w14:paraId="4878BB09" w14:textId="77777777" w:rsidR="001F5BA7" w:rsidRPr="000E1628" w:rsidRDefault="001F5BA7" w:rsidP="00DB1D4B">
            <w:pPr>
              <w:tabs>
                <w:tab w:val="left" w:pos="240"/>
              </w:tabs>
              <w:spacing w:line="276" w:lineRule="auto"/>
              <w:contextualSpacing/>
              <w:jc w:val="both"/>
              <w:rPr>
                <w:rFonts w:eastAsia="MS Mincho"/>
                <w:sz w:val="19"/>
                <w:szCs w:val="19"/>
                <w:lang w:val="x-none"/>
              </w:rPr>
            </w:pPr>
          </w:p>
        </w:tc>
      </w:tr>
      <w:tr w:rsidR="001F5BA7" w:rsidRPr="000E1628" w14:paraId="1C62BB3F" w14:textId="77777777" w:rsidTr="00837A68">
        <w:trPr>
          <w:trHeight w:val="20"/>
          <w:jc w:val="center"/>
        </w:trPr>
        <w:tc>
          <w:tcPr>
            <w:tcW w:w="562" w:type="dxa"/>
            <w:vAlign w:val="center"/>
          </w:tcPr>
          <w:p w14:paraId="1B1801A7" w14:textId="77777777" w:rsidR="001F5BA7" w:rsidRPr="00DF25A6" w:rsidRDefault="001F5BA7" w:rsidP="00DB1D4B">
            <w:pPr>
              <w:spacing w:line="276" w:lineRule="auto"/>
              <w:jc w:val="center"/>
              <w:rPr>
                <w:b/>
              </w:rPr>
            </w:pPr>
            <w:r w:rsidRPr="00DF25A6">
              <w:rPr>
                <w:b/>
              </w:rPr>
              <w:t>14</w:t>
            </w:r>
          </w:p>
        </w:tc>
        <w:tc>
          <w:tcPr>
            <w:tcW w:w="8222" w:type="dxa"/>
            <w:vAlign w:val="center"/>
          </w:tcPr>
          <w:p w14:paraId="03042D07" w14:textId="77777777" w:rsidR="001F5BA7" w:rsidRPr="00DF25A6" w:rsidRDefault="001F5BA7" w:rsidP="00DB1D4B">
            <w:pPr>
              <w:tabs>
                <w:tab w:val="left" w:pos="240"/>
              </w:tabs>
              <w:spacing w:line="276" w:lineRule="auto"/>
              <w:contextualSpacing/>
              <w:jc w:val="both"/>
              <w:rPr>
                <w:rFonts w:eastAsia="MS Mincho"/>
              </w:rPr>
            </w:pPr>
            <w:r w:rsidRPr="00DF25A6">
              <w:rPr>
                <w:rFonts w:eastAsia="MS Mincho"/>
                <w:b/>
              </w:rPr>
              <w:t>EL OFERENTE</w:t>
            </w:r>
            <w:r w:rsidRPr="00DF25A6">
              <w:rPr>
                <w:rFonts w:eastAsia="MS Mincho"/>
              </w:rPr>
              <w:t xml:space="preserve"> se obliga a realizar el reporte y auto reporte dentro de los cinco (5) días a su ocurrencia de los incidentes y eventos adverso identificados durante la atención de los usuarios al correo </w:t>
            </w:r>
            <w:hyperlink r:id="rId36" w:history="1">
              <w:r w:rsidRPr="00DF25A6">
                <w:rPr>
                  <w:rStyle w:val="Hipervnculo"/>
                  <w:rFonts w:eastAsia="MS Mincho"/>
                </w:rPr>
                <w:t>deuil.upres@policia.gov.co</w:t>
              </w:r>
            </w:hyperlink>
            <w:r w:rsidRPr="00DF25A6">
              <w:rPr>
                <w:rFonts w:eastAsia="MS Mincho"/>
              </w:rPr>
              <w:t>,</w:t>
            </w:r>
            <w:hyperlink r:id="rId37" w:history="1">
              <w:r w:rsidRPr="00DF25A6">
                <w:rPr>
                  <w:rStyle w:val="Hipervnculo"/>
                  <w:rFonts w:eastAsia="MS Mincho"/>
                </w:rPr>
                <w:t>deuil.rases-aas@policia.gov.co</w:t>
              </w:r>
            </w:hyperlink>
            <w:r w:rsidRPr="00DF25A6">
              <w:rPr>
                <w:rFonts w:eastAsia="MS Mincho"/>
              </w:rPr>
              <w:t xml:space="preserve"> </w:t>
            </w:r>
          </w:p>
          <w:p w14:paraId="52401259" w14:textId="77777777" w:rsidR="001F5BA7" w:rsidRPr="00DF25A6" w:rsidRDefault="001F5BA7" w:rsidP="00DB1D4B">
            <w:pPr>
              <w:tabs>
                <w:tab w:val="left" w:pos="240"/>
              </w:tabs>
              <w:spacing w:line="276" w:lineRule="auto"/>
              <w:contextualSpacing/>
              <w:jc w:val="both"/>
              <w:rPr>
                <w:rFonts w:eastAsia="MS Mincho"/>
              </w:rPr>
            </w:pPr>
            <w:hyperlink r:id="rId38" w:history="1">
              <w:r w:rsidRPr="00DF25A6">
                <w:rPr>
                  <w:rStyle w:val="Hipervnculo"/>
                  <w:rFonts w:eastAsia="MS Mincho"/>
                </w:rPr>
                <w:t>deuil.rases-rco@policia.gov.co</w:t>
              </w:r>
            </w:hyperlink>
            <w:r w:rsidRPr="00DF25A6">
              <w:rPr>
                <w:rFonts w:eastAsia="MS Mincho"/>
              </w:rPr>
              <w:t>.</w:t>
            </w:r>
          </w:p>
          <w:p w14:paraId="7F0CD1FF" w14:textId="77777777" w:rsidR="001F5BA7" w:rsidRPr="00DF25A6" w:rsidRDefault="001F5BA7" w:rsidP="00DB1D4B">
            <w:pPr>
              <w:tabs>
                <w:tab w:val="left" w:pos="240"/>
              </w:tabs>
              <w:spacing w:line="276" w:lineRule="auto"/>
              <w:contextualSpacing/>
              <w:jc w:val="both"/>
              <w:rPr>
                <w:rFonts w:eastAsia="MS Mincho"/>
              </w:rPr>
            </w:pPr>
            <w:r w:rsidRPr="00DF25A6">
              <w:rPr>
                <w:rFonts w:eastAsia="MS Mincho"/>
                <w:b/>
              </w:rPr>
              <w:lastRenderedPageBreak/>
              <w:t>EL OFERENTE</w:t>
            </w:r>
            <w:r w:rsidRPr="00DF25A6">
              <w:rPr>
                <w:rFonts w:eastAsia="MS Mincho"/>
              </w:rPr>
              <w:t xml:space="preserve"> se obliga a realizar el reporte y auto reporte dentro de los cinco (5) días a su ocurrencia de los incidentes y eventos adverso identificados durante la atención de los usuarios al correo </w:t>
            </w:r>
            <w:hyperlink r:id="rId39" w:history="1">
              <w:r w:rsidRPr="00DF25A6">
                <w:rPr>
                  <w:rStyle w:val="Hipervnculo"/>
                  <w:rFonts w:eastAsia="MS Mincho"/>
                </w:rPr>
                <w:t>deuil.upres@policia.gov.co</w:t>
              </w:r>
            </w:hyperlink>
            <w:r w:rsidRPr="00DF25A6">
              <w:rPr>
                <w:rFonts w:eastAsia="MS Mincho"/>
              </w:rPr>
              <w:t>,</w:t>
            </w:r>
            <w:hyperlink r:id="rId40" w:history="1">
              <w:r w:rsidRPr="00DF25A6">
                <w:rPr>
                  <w:rStyle w:val="Hipervnculo"/>
                  <w:rFonts w:eastAsia="MS Mincho"/>
                </w:rPr>
                <w:t>deuil.rases-aas@policia.gov.co</w:t>
              </w:r>
            </w:hyperlink>
          </w:p>
        </w:tc>
        <w:tc>
          <w:tcPr>
            <w:tcW w:w="709" w:type="dxa"/>
            <w:vAlign w:val="center"/>
          </w:tcPr>
          <w:p w14:paraId="29E12989" w14:textId="77777777" w:rsidR="001F5BA7" w:rsidRPr="000E1628" w:rsidRDefault="001F5BA7" w:rsidP="00DB1D4B">
            <w:pPr>
              <w:tabs>
                <w:tab w:val="left" w:pos="240"/>
              </w:tabs>
              <w:spacing w:line="276" w:lineRule="auto"/>
              <w:contextualSpacing/>
              <w:jc w:val="both"/>
              <w:rPr>
                <w:rFonts w:eastAsia="MS Mincho"/>
                <w:sz w:val="19"/>
                <w:szCs w:val="19"/>
                <w:lang w:val="x-none"/>
              </w:rPr>
            </w:pPr>
          </w:p>
        </w:tc>
        <w:tc>
          <w:tcPr>
            <w:tcW w:w="850" w:type="dxa"/>
            <w:vAlign w:val="center"/>
          </w:tcPr>
          <w:p w14:paraId="3E033706" w14:textId="77777777" w:rsidR="001F5BA7" w:rsidRPr="000E1628" w:rsidRDefault="001F5BA7" w:rsidP="00DB1D4B">
            <w:pPr>
              <w:tabs>
                <w:tab w:val="left" w:pos="240"/>
              </w:tabs>
              <w:spacing w:line="276" w:lineRule="auto"/>
              <w:contextualSpacing/>
              <w:jc w:val="both"/>
              <w:rPr>
                <w:rFonts w:eastAsia="MS Mincho"/>
                <w:sz w:val="19"/>
                <w:szCs w:val="19"/>
                <w:lang w:val="x-none"/>
              </w:rPr>
            </w:pPr>
          </w:p>
        </w:tc>
      </w:tr>
      <w:tr w:rsidR="001F5BA7" w:rsidRPr="000E1628" w14:paraId="61B66D4C" w14:textId="77777777" w:rsidTr="00837A68">
        <w:trPr>
          <w:trHeight w:val="20"/>
          <w:jc w:val="center"/>
        </w:trPr>
        <w:tc>
          <w:tcPr>
            <w:tcW w:w="562" w:type="dxa"/>
            <w:vAlign w:val="center"/>
          </w:tcPr>
          <w:p w14:paraId="12B6201A" w14:textId="77777777" w:rsidR="001F5BA7" w:rsidRPr="00DF25A6" w:rsidRDefault="001F5BA7" w:rsidP="00DB1D4B">
            <w:pPr>
              <w:spacing w:line="276" w:lineRule="auto"/>
              <w:jc w:val="center"/>
              <w:rPr>
                <w:b/>
              </w:rPr>
            </w:pPr>
            <w:r w:rsidRPr="00DF25A6">
              <w:rPr>
                <w:b/>
              </w:rPr>
              <w:t>15</w:t>
            </w:r>
          </w:p>
        </w:tc>
        <w:tc>
          <w:tcPr>
            <w:tcW w:w="8222" w:type="dxa"/>
            <w:vAlign w:val="center"/>
          </w:tcPr>
          <w:p w14:paraId="6FFA5278" w14:textId="77777777" w:rsidR="001F5BA7" w:rsidRPr="00DF25A6" w:rsidRDefault="001F5BA7" w:rsidP="00DB1D4B">
            <w:pPr>
              <w:tabs>
                <w:tab w:val="left" w:pos="240"/>
              </w:tabs>
              <w:spacing w:line="276" w:lineRule="auto"/>
              <w:contextualSpacing/>
              <w:jc w:val="both"/>
              <w:rPr>
                <w:rFonts w:eastAsia="MS Mincho"/>
              </w:rPr>
            </w:pPr>
            <w:r w:rsidRPr="00DF25A6">
              <w:rPr>
                <w:rFonts w:eastAsia="MS Mincho"/>
                <w:b/>
              </w:rPr>
              <w:t>EL OFERENTE</w:t>
            </w:r>
            <w:r w:rsidRPr="00DF25A6">
              <w:rPr>
                <w:rFonts w:eastAsia="MS Mincho"/>
              </w:rPr>
              <w:t xml:space="preserve"> deberá certificar por escrito que realizará la adecuada disposición final de los residuos peligrosos generados en la atención realizada en</w:t>
            </w:r>
            <w:r w:rsidRPr="00DF25A6">
              <w:rPr>
                <w:bCs/>
              </w:rPr>
              <w:t xml:space="preserve"> los procedimientos realizados con una entidad debidamente habilitada por la Corporación Autónoma Regional del Alto Magdalena (CAM)</w:t>
            </w:r>
          </w:p>
        </w:tc>
        <w:tc>
          <w:tcPr>
            <w:tcW w:w="709" w:type="dxa"/>
            <w:vAlign w:val="center"/>
          </w:tcPr>
          <w:p w14:paraId="713ABB4E" w14:textId="77777777" w:rsidR="001F5BA7" w:rsidRPr="000E1628" w:rsidRDefault="001F5BA7" w:rsidP="00DB1D4B">
            <w:pPr>
              <w:tabs>
                <w:tab w:val="left" w:pos="240"/>
              </w:tabs>
              <w:spacing w:line="276" w:lineRule="auto"/>
              <w:contextualSpacing/>
              <w:jc w:val="both"/>
              <w:rPr>
                <w:rFonts w:eastAsia="MS Mincho"/>
                <w:sz w:val="19"/>
                <w:szCs w:val="19"/>
                <w:lang w:val="x-none"/>
              </w:rPr>
            </w:pPr>
          </w:p>
        </w:tc>
        <w:tc>
          <w:tcPr>
            <w:tcW w:w="850" w:type="dxa"/>
            <w:vAlign w:val="center"/>
          </w:tcPr>
          <w:p w14:paraId="753086F5" w14:textId="77777777" w:rsidR="001F5BA7" w:rsidRPr="000E1628" w:rsidRDefault="001F5BA7" w:rsidP="00DB1D4B">
            <w:pPr>
              <w:tabs>
                <w:tab w:val="left" w:pos="240"/>
              </w:tabs>
              <w:spacing w:line="276" w:lineRule="auto"/>
              <w:contextualSpacing/>
              <w:jc w:val="both"/>
              <w:rPr>
                <w:rFonts w:eastAsia="MS Mincho"/>
                <w:sz w:val="19"/>
                <w:szCs w:val="19"/>
                <w:lang w:val="x-none"/>
              </w:rPr>
            </w:pPr>
          </w:p>
        </w:tc>
      </w:tr>
      <w:tr w:rsidR="001F5BA7" w:rsidRPr="000E1628" w14:paraId="73D2C1EB" w14:textId="77777777" w:rsidTr="00837A68">
        <w:trPr>
          <w:trHeight w:val="20"/>
          <w:jc w:val="center"/>
        </w:trPr>
        <w:tc>
          <w:tcPr>
            <w:tcW w:w="562" w:type="dxa"/>
            <w:vAlign w:val="center"/>
          </w:tcPr>
          <w:p w14:paraId="2E8BE609" w14:textId="77777777" w:rsidR="001F5BA7" w:rsidRPr="00DF25A6" w:rsidRDefault="001F5BA7" w:rsidP="00DB1D4B">
            <w:pPr>
              <w:spacing w:line="276" w:lineRule="auto"/>
              <w:jc w:val="center"/>
              <w:rPr>
                <w:b/>
              </w:rPr>
            </w:pPr>
            <w:r w:rsidRPr="00DF25A6">
              <w:rPr>
                <w:b/>
              </w:rPr>
              <w:t>16</w:t>
            </w:r>
          </w:p>
        </w:tc>
        <w:tc>
          <w:tcPr>
            <w:tcW w:w="8222" w:type="dxa"/>
            <w:vAlign w:val="center"/>
          </w:tcPr>
          <w:p w14:paraId="4804B08D" w14:textId="77777777" w:rsidR="001F5BA7" w:rsidRPr="00DF25A6" w:rsidRDefault="001F5BA7" w:rsidP="00DB1D4B">
            <w:pPr>
              <w:spacing w:line="276" w:lineRule="auto"/>
              <w:rPr>
                <w:rFonts w:eastAsia="Arial"/>
                <w:b/>
                <w:color w:val="000000"/>
                <w:lang w:val="es-ES"/>
              </w:rPr>
            </w:pPr>
            <w:r w:rsidRPr="00DF25A6">
              <w:rPr>
                <w:rFonts w:eastAsia="Arial"/>
                <w:b/>
                <w:color w:val="000000"/>
                <w:lang w:val="es-ES"/>
              </w:rPr>
              <w:t xml:space="preserve">SEGURIDAD DEL PACIENTE </w:t>
            </w:r>
          </w:p>
          <w:p w14:paraId="76F5DD6C" w14:textId="77777777" w:rsidR="001F5BA7" w:rsidRPr="00DF25A6" w:rsidRDefault="001F5BA7" w:rsidP="00DB1D4B">
            <w:pPr>
              <w:spacing w:line="276" w:lineRule="auto"/>
              <w:rPr>
                <w:rFonts w:eastAsia="Arial"/>
                <w:b/>
                <w:color w:val="000000"/>
                <w:lang w:val="es-ES"/>
              </w:rPr>
            </w:pPr>
          </w:p>
          <w:p w14:paraId="513C6E05" w14:textId="77777777" w:rsidR="001F5BA7" w:rsidRPr="00DF25A6" w:rsidRDefault="001F5BA7" w:rsidP="00DB1D4B">
            <w:pPr>
              <w:spacing w:line="276" w:lineRule="auto"/>
              <w:ind w:right="49"/>
              <w:jc w:val="both"/>
              <w:rPr>
                <w:rFonts w:eastAsia="Arial"/>
                <w:color w:val="000000"/>
                <w:lang w:val="es-ES"/>
              </w:rPr>
            </w:pPr>
            <w:r w:rsidRPr="00DF25A6">
              <w:rPr>
                <w:rFonts w:eastAsia="Arial"/>
                <w:color w:val="000000"/>
                <w:lang w:val="es-ES"/>
              </w:rPr>
              <w:t>Es el conjunto de elementos estructurales, procesos, instrumentos y metodologías basadas en evidencias científicamente probadas que propenden por minimizar el riesgo de sufrir un evento adverso en el proceso de atención de salud o de mitigar sus consecuencias. Implica la evaluación permanente de los riesgos asociados a la atención en salud para diseñar e implantar las barreras de seguridad necesarias.</w:t>
            </w:r>
          </w:p>
          <w:p w14:paraId="1655A457" w14:textId="77777777" w:rsidR="001F5BA7" w:rsidRPr="00DF25A6" w:rsidRDefault="001F5BA7" w:rsidP="00DB1D4B">
            <w:pPr>
              <w:spacing w:line="276" w:lineRule="auto"/>
              <w:ind w:right="51"/>
              <w:jc w:val="both"/>
              <w:rPr>
                <w:rFonts w:eastAsia="Arial"/>
                <w:color w:val="000000"/>
                <w:lang w:val="es-ES"/>
              </w:rPr>
            </w:pPr>
            <w:r w:rsidRPr="00DF25A6">
              <w:rPr>
                <w:rFonts w:eastAsia="Arial"/>
                <w:color w:val="000000"/>
                <w:lang w:val="es-ES"/>
              </w:rPr>
              <w:t>De acuerdo a lo anterior deberá certificar que cumple con las políticas y buenas prácticas de seguridad del paciente estipuladas por el Ministerio de Salud y Protección Social.</w:t>
            </w:r>
          </w:p>
        </w:tc>
        <w:tc>
          <w:tcPr>
            <w:tcW w:w="709" w:type="dxa"/>
            <w:vAlign w:val="center"/>
          </w:tcPr>
          <w:p w14:paraId="6E8E4E02" w14:textId="77777777" w:rsidR="001F5BA7" w:rsidRPr="000E1628" w:rsidRDefault="001F5BA7" w:rsidP="00DB1D4B">
            <w:pPr>
              <w:tabs>
                <w:tab w:val="left" w:pos="240"/>
              </w:tabs>
              <w:spacing w:line="276" w:lineRule="auto"/>
              <w:contextualSpacing/>
              <w:jc w:val="both"/>
              <w:rPr>
                <w:rFonts w:eastAsia="MS Mincho"/>
                <w:sz w:val="19"/>
                <w:szCs w:val="19"/>
                <w:lang w:val="x-none"/>
              </w:rPr>
            </w:pPr>
          </w:p>
        </w:tc>
        <w:tc>
          <w:tcPr>
            <w:tcW w:w="850" w:type="dxa"/>
            <w:vAlign w:val="center"/>
          </w:tcPr>
          <w:p w14:paraId="6453899A" w14:textId="77777777" w:rsidR="001F5BA7" w:rsidRPr="000E1628" w:rsidRDefault="001F5BA7" w:rsidP="00DB1D4B">
            <w:pPr>
              <w:tabs>
                <w:tab w:val="left" w:pos="240"/>
              </w:tabs>
              <w:spacing w:line="276" w:lineRule="auto"/>
              <w:contextualSpacing/>
              <w:jc w:val="both"/>
              <w:rPr>
                <w:rFonts w:eastAsia="MS Mincho"/>
                <w:sz w:val="19"/>
                <w:szCs w:val="19"/>
                <w:lang w:val="x-none"/>
              </w:rPr>
            </w:pPr>
          </w:p>
        </w:tc>
      </w:tr>
      <w:tr w:rsidR="001F5BA7" w:rsidRPr="000E1628" w14:paraId="6F4C4A13" w14:textId="77777777" w:rsidTr="00837A68">
        <w:trPr>
          <w:trHeight w:val="20"/>
          <w:jc w:val="center"/>
        </w:trPr>
        <w:tc>
          <w:tcPr>
            <w:tcW w:w="562" w:type="dxa"/>
            <w:vAlign w:val="center"/>
          </w:tcPr>
          <w:p w14:paraId="77664091" w14:textId="77777777" w:rsidR="001F5BA7" w:rsidRPr="00DF25A6" w:rsidRDefault="001F5BA7" w:rsidP="00DB1D4B">
            <w:pPr>
              <w:spacing w:line="276" w:lineRule="auto"/>
              <w:jc w:val="center"/>
              <w:rPr>
                <w:b/>
              </w:rPr>
            </w:pPr>
            <w:r w:rsidRPr="00DF25A6">
              <w:rPr>
                <w:b/>
              </w:rPr>
              <w:t>17</w:t>
            </w:r>
          </w:p>
        </w:tc>
        <w:tc>
          <w:tcPr>
            <w:tcW w:w="8222" w:type="dxa"/>
            <w:vAlign w:val="center"/>
          </w:tcPr>
          <w:p w14:paraId="28C7DF9B" w14:textId="77777777" w:rsidR="001F5BA7" w:rsidRPr="00DF25A6" w:rsidRDefault="001F5BA7" w:rsidP="00DB1D4B">
            <w:pPr>
              <w:tabs>
                <w:tab w:val="left" w:pos="240"/>
              </w:tabs>
              <w:spacing w:line="276" w:lineRule="auto"/>
              <w:contextualSpacing/>
              <w:jc w:val="both"/>
              <w:rPr>
                <w:lang w:eastAsia="es-CO"/>
              </w:rPr>
            </w:pPr>
            <w:r w:rsidRPr="00DF25A6">
              <w:rPr>
                <w:rFonts w:eastAsia="Arial"/>
                <w:b/>
                <w:color w:val="000000"/>
                <w:lang w:val="es-ES"/>
              </w:rPr>
              <w:t>EL OFERENTE</w:t>
            </w:r>
            <w:r w:rsidRPr="00DF25A6">
              <w:rPr>
                <w:rFonts w:eastAsia="Arial"/>
                <w:color w:val="000000"/>
                <w:lang w:val="es-ES"/>
              </w:rPr>
              <w:t xml:space="preserve"> </w:t>
            </w:r>
            <w:r w:rsidRPr="00DF25A6">
              <w:rPr>
                <w:lang w:val="es-MX"/>
              </w:rPr>
              <w:t>entregará una estadística mensual de los pacientes atendidos incluyendo el número del documento y nombres completos del paciente, la fecha de atención y el servicio prestado al supervisor del contrato.</w:t>
            </w:r>
          </w:p>
        </w:tc>
        <w:tc>
          <w:tcPr>
            <w:tcW w:w="709" w:type="dxa"/>
            <w:vAlign w:val="center"/>
          </w:tcPr>
          <w:p w14:paraId="16DA0A90" w14:textId="77777777" w:rsidR="001F5BA7" w:rsidRPr="000E1628" w:rsidRDefault="001F5BA7" w:rsidP="00DB1D4B">
            <w:pPr>
              <w:tabs>
                <w:tab w:val="left" w:pos="240"/>
              </w:tabs>
              <w:spacing w:line="276" w:lineRule="auto"/>
              <w:contextualSpacing/>
              <w:jc w:val="both"/>
              <w:rPr>
                <w:sz w:val="19"/>
                <w:szCs w:val="19"/>
                <w:lang w:eastAsia="es-CO"/>
              </w:rPr>
            </w:pPr>
          </w:p>
        </w:tc>
        <w:tc>
          <w:tcPr>
            <w:tcW w:w="850" w:type="dxa"/>
            <w:vAlign w:val="center"/>
          </w:tcPr>
          <w:p w14:paraId="45D3F434" w14:textId="77777777" w:rsidR="001F5BA7" w:rsidRPr="000E1628" w:rsidRDefault="001F5BA7" w:rsidP="00DB1D4B">
            <w:pPr>
              <w:tabs>
                <w:tab w:val="left" w:pos="240"/>
              </w:tabs>
              <w:spacing w:line="276" w:lineRule="auto"/>
              <w:contextualSpacing/>
              <w:jc w:val="both"/>
              <w:rPr>
                <w:sz w:val="19"/>
                <w:szCs w:val="19"/>
                <w:lang w:eastAsia="es-CO"/>
              </w:rPr>
            </w:pPr>
          </w:p>
        </w:tc>
      </w:tr>
      <w:tr w:rsidR="001F5BA7" w:rsidRPr="000E1628" w14:paraId="6DAF5270" w14:textId="77777777" w:rsidTr="00837A68">
        <w:trPr>
          <w:trHeight w:val="20"/>
          <w:jc w:val="center"/>
        </w:trPr>
        <w:tc>
          <w:tcPr>
            <w:tcW w:w="562" w:type="dxa"/>
            <w:vAlign w:val="center"/>
          </w:tcPr>
          <w:p w14:paraId="5CC2BD47" w14:textId="77777777" w:rsidR="001F5BA7" w:rsidRPr="00DF25A6" w:rsidRDefault="001F5BA7" w:rsidP="00DB1D4B">
            <w:pPr>
              <w:spacing w:line="276" w:lineRule="auto"/>
              <w:jc w:val="center"/>
              <w:rPr>
                <w:b/>
              </w:rPr>
            </w:pPr>
            <w:r w:rsidRPr="00DF25A6">
              <w:rPr>
                <w:b/>
              </w:rPr>
              <w:t>18</w:t>
            </w:r>
          </w:p>
        </w:tc>
        <w:tc>
          <w:tcPr>
            <w:tcW w:w="8222" w:type="dxa"/>
            <w:vAlign w:val="center"/>
          </w:tcPr>
          <w:p w14:paraId="35E428BB" w14:textId="77777777" w:rsidR="001F5BA7" w:rsidRPr="00DF25A6" w:rsidRDefault="001F5BA7" w:rsidP="00DB1D4B">
            <w:pPr>
              <w:tabs>
                <w:tab w:val="left" w:pos="240"/>
              </w:tabs>
              <w:spacing w:line="276" w:lineRule="auto"/>
              <w:contextualSpacing/>
              <w:jc w:val="both"/>
            </w:pPr>
            <w:r w:rsidRPr="00DF25A6">
              <w:rPr>
                <w:rFonts w:eastAsia="Arial"/>
                <w:b/>
                <w:color w:val="000000"/>
                <w:lang w:val="es-ES"/>
              </w:rPr>
              <w:t>EL OFERENTE</w:t>
            </w:r>
            <w:r w:rsidRPr="00DF25A6">
              <w:rPr>
                <w:rFonts w:eastAsia="Arial"/>
                <w:color w:val="000000"/>
                <w:lang w:val="es-ES"/>
              </w:rPr>
              <w:t xml:space="preserve"> </w:t>
            </w:r>
            <w:r w:rsidRPr="00DF25A6">
              <w:t xml:space="preserve">deberá </w:t>
            </w:r>
            <w:r w:rsidRPr="00DF25A6">
              <w:rPr>
                <w:b/>
                <w:u w:val="single"/>
              </w:rPr>
              <w:t>certificar</w:t>
            </w:r>
            <w:r w:rsidRPr="00DF25A6">
              <w:t xml:space="preserve"> la tenencia de los insumos y equipos acordes con el nivel de complejidad, para la realización de los procedimientos, exámenes requeridos para cumplir con el objeto del contrato (</w:t>
            </w:r>
            <w:r w:rsidRPr="00DF25A6">
              <w:rPr>
                <w:b/>
              </w:rPr>
              <w:t>anexar certificación)</w:t>
            </w:r>
          </w:p>
        </w:tc>
        <w:tc>
          <w:tcPr>
            <w:tcW w:w="709" w:type="dxa"/>
            <w:vAlign w:val="center"/>
          </w:tcPr>
          <w:p w14:paraId="0CFB62E8" w14:textId="77777777" w:rsidR="001F5BA7" w:rsidRPr="000E1628" w:rsidRDefault="001F5BA7" w:rsidP="00DB1D4B">
            <w:pPr>
              <w:tabs>
                <w:tab w:val="left" w:pos="240"/>
              </w:tabs>
              <w:spacing w:line="276" w:lineRule="auto"/>
              <w:contextualSpacing/>
              <w:jc w:val="both"/>
              <w:rPr>
                <w:sz w:val="19"/>
                <w:szCs w:val="19"/>
                <w:lang w:eastAsia="es-CO"/>
              </w:rPr>
            </w:pPr>
          </w:p>
        </w:tc>
        <w:tc>
          <w:tcPr>
            <w:tcW w:w="850" w:type="dxa"/>
            <w:vAlign w:val="center"/>
          </w:tcPr>
          <w:p w14:paraId="230E1103" w14:textId="77777777" w:rsidR="001F5BA7" w:rsidRPr="000E1628" w:rsidRDefault="001F5BA7" w:rsidP="00DB1D4B">
            <w:pPr>
              <w:tabs>
                <w:tab w:val="left" w:pos="240"/>
              </w:tabs>
              <w:spacing w:line="276" w:lineRule="auto"/>
              <w:contextualSpacing/>
              <w:jc w:val="both"/>
              <w:rPr>
                <w:sz w:val="19"/>
                <w:szCs w:val="19"/>
                <w:lang w:eastAsia="es-CO"/>
              </w:rPr>
            </w:pPr>
          </w:p>
        </w:tc>
      </w:tr>
      <w:tr w:rsidR="001F5BA7" w:rsidRPr="000E1628" w14:paraId="7B2D9CE3" w14:textId="77777777" w:rsidTr="00837A68">
        <w:trPr>
          <w:trHeight w:val="20"/>
          <w:jc w:val="center"/>
        </w:trPr>
        <w:tc>
          <w:tcPr>
            <w:tcW w:w="562" w:type="dxa"/>
            <w:vAlign w:val="center"/>
          </w:tcPr>
          <w:p w14:paraId="79FA9549" w14:textId="77777777" w:rsidR="001F5BA7" w:rsidRPr="00DF25A6" w:rsidRDefault="001F5BA7" w:rsidP="00DB1D4B">
            <w:pPr>
              <w:spacing w:line="276" w:lineRule="auto"/>
              <w:jc w:val="center"/>
              <w:rPr>
                <w:b/>
              </w:rPr>
            </w:pPr>
            <w:r w:rsidRPr="00DF25A6">
              <w:rPr>
                <w:b/>
              </w:rPr>
              <w:t>19</w:t>
            </w:r>
          </w:p>
        </w:tc>
        <w:tc>
          <w:tcPr>
            <w:tcW w:w="8222" w:type="dxa"/>
            <w:vAlign w:val="center"/>
          </w:tcPr>
          <w:p w14:paraId="1D3E0270" w14:textId="77777777" w:rsidR="001F5BA7" w:rsidRPr="00DF25A6" w:rsidRDefault="001F5BA7" w:rsidP="00DB1D4B">
            <w:pPr>
              <w:tabs>
                <w:tab w:val="left" w:pos="240"/>
              </w:tabs>
              <w:spacing w:line="276" w:lineRule="auto"/>
              <w:contextualSpacing/>
              <w:jc w:val="both"/>
              <w:rPr>
                <w:lang w:eastAsia="es-CO"/>
              </w:rPr>
            </w:pPr>
            <w:r w:rsidRPr="00DF25A6">
              <w:rPr>
                <w:lang w:eastAsia="es-CO"/>
              </w:rPr>
              <w:t>Atención del evento adverso prevenible; este corre por cuenta del prestador una vez se analice el caso, y se defina por ambas partes la responsabilidad unilateral de la IPS en la generación del evento adverso.</w:t>
            </w:r>
          </w:p>
        </w:tc>
        <w:tc>
          <w:tcPr>
            <w:tcW w:w="709" w:type="dxa"/>
            <w:vAlign w:val="center"/>
          </w:tcPr>
          <w:p w14:paraId="6EF05255" w14:textId="77777777" w:rsidR="001F5BA7" w:rsidRPr="000E1628" w:rsidRDefault="001F5BA7" w:rsidP="00DB1D4B">
            <w:pPr>
              <w:tabs>
                <w:tab w:val="left" w:pos="240"/>
              </w:tabs>
              <w:spacing w:line="276" w:lineRule="auto"/>
              <w:contextualSpacing/>
              <w:jc w:val="both"/>
              <w:rPr>
                <w:sz w:val="19"/>
                <w:szCs w:val="19"/>
                <w:lang w:eastAsia="es-CO"/>
              </w:rPr>
            </w:pPr>
          </w:p>
        </w:tc>
        <w:tc>
          <w:tcPr>
            <w:tcW w:w="850" w:type="dxa"/>
            <w:vAlign w:val="center"/>
          </w:tcPr>
          <w:p w14:paraId="14938A4E" w14:textId="77777777" w:rsidR="001F5BA7" w:rsidRPr="000E1628" w:rsidRDefault="001F5BA7" w:rsidP="00DB1D4B">
            <w:pPr>
              <w:tabs>
                <w:tab w:val="left" w:pos="240"/>
              </w:tabs>
              <w:spacing w:line="276" w:lineRule="auto"/>
              <w:contextualSpacing/>
              <w:jc w:val="both"/>
              <w:rPr>
                <w:sz w:val="19"/>
                <w:szCs w:val="19"/>
                <w:lang w:eastAsia="es-CO"/>
              </w:rPr>
            </w:pPr>
          </w:p>
        </w:tc>
      </w:tr>
      <w:tr w:rsidR="001F5BA7" w:rsidRPr="000E1628" w14:paraId="39C6B628" w14:textId="77777777" w:rsidTr="00837A68">
        <w:trPr>
          <w:trHeight w:val="20"/>
          <w:jc w:val="center"/>
        </w:trPr>
        <w:tc>
          <w:tcPr>
            <w:tcW w:w="562" w:type="dxa"/>
            <w:vAlign w:val="center"/>
          </w:tcPr>
          <w:p w14:paraId="1FE8A667" w14:textId="77777777" w:rsidR="001F5BA7" w:rsidRPr="00DF25A6" w:rsidRDefault="001F5BA7" w:rsidP="00DB1D4B">
            <w:pPr>
              <w:spacing w:line="276" w:lineRule="auto"/>
              <w:jc w:val="center"/>
              <w:rPr>
                <w:b/>
              </w:rPr>
            </w:pPr>
            <w:r w:rsidRPr="00DF25A6">
              <w:rPr>
                <w:b/>
              </w:rPr>
              <w:t>20</w:t>
            </w:r>
          </w:p>
        </w:tc>
        <w:tc>
          <w:tcPr>
            <w:tcW w:w="8222" w:type="dxa"/>
            <w:vAlign w:val="center"/>
          </w:tcPr>
          <w:p w14:paraId="3B4493A9" w14:textId="77777777" w:rsidR="001F5BA7" w:rsidRPr="00DF25A6" w:rsidRDefault="001F5BA7" w:rsidP="00DB1D4B">
            <w:pPr>
              <w:tabs>
                <w:tab w:val="left" w:pos="240"/>
              </w:tabs>
              <w:spacing w:line="276" w:lineRule="auto"/>
              <w:contextualSpacing/>
              <w:jc w:val="both"/>
            </w:pPr>
            <w:r w:rsidRPr="00DF25A6">
              <w:rPr>
                <w:rFonts w:eastAsia="Arial"/>
                <w:b/>
                <w:color w:val="000000"/>
                <w:lang w:val="es-ES"/>
              </w:rPr>
              <w:t>EL OFERENTE</w:t>
            </w:r>
            <w:r w:rsidRPr="00DF25A6">
              <w:rPr>
                <w:rFonts w:eastAsia="Arial"/>
                <w:color w:val="000000"/>
                <w:lang w:val="es-ES"/>
              </w:rPr>
              <w:t xml:space="preserve"> </w:t>
            </w:r>
            <w:r w:rsidRPr="00DF25A6">
              <w:rPr>
                <w:lang w:eastAsia="es-CO"/>
              </w:rPr>
              <w:t>deberán certificar por escrito que no se encuentran relacionados en el Registro Único de Infractores Ambientales R.U.I.A (</w:t>
            </w:r>
            <w:r w:rsidRPr="00DF25A6">
              <w:rPr>
                <w:b/>
                <w:lang w:eastAsia="es-CO"/>
              </w:rPr>
              <w:t xml:space="preserve">Anexar Certificación). </w:t>
            </w:r>
            <w:r w:rsidRPr="00DF25A6">
              <w:rPr>
                <w:lang w:eastAsia="es-CO"/>
              </w:rPr>
              <w:t>El oferente CUMPLIRÁ las obligaciones relacionadas con la aplicación de buenas prácticas ambientales.</w:t>
            </w:r>
          </w:p>
        </w:tc>
        <w:tc>
          <w:tcPr>
            <w:tcW w:w="709" w:type="dxa"/>
            <w:vAlign w:val="center"/>
          </w:tcPr>
          <w:p w14:paraId="50E196DB" w14:textId="77777777" w:rsidR="001F5BA7" w:rsidRPr="000E1628" w:rsidRDefault="001F5BA7" w:rsidP="00DB1D4B">
            <w:pPr>
              <w:tabs>
                <w:tab w:val="left" w:pos="240"/>
              </w:tabs>
              <w:spacing w:line="276" w:lineRule="auto"/>
              <w:contextualSpacing/>
              <w:jc w:val="both"/>
              <w:rPr>
                <w:sz w:val="19"/>
                <w:szCs w:val="19"/>
                <w:lang w:eastAsia="es-CO"/>
              </w:rPr>
            </w:pPr>
          </w:p>
        </w:tc>
        <w:tc>
          <w:tcPr>
            <w:tcW w:w="850" w:type="dxa"/>
            <w:vAlign w:val="center"/>
          </w:tcPr>
          <w:p w14:paraId="79652EF0" w14:textId="77777777" w:rsidR="001F5BA7" w:rsidRPr="000E1628" w:rsidRDefault="001F5BA7" w:rsidP="00DB1D4B">
            <w:pPr>
              <w:tabs>
                <w:tab w:val="left" w:pos="240"/>
              </w:tabs>
              <w:spacing w:line="276" w:lineRule="auto"/>
              <w:contextualSpacing/>
              <w:jc w:val="both"/>
              <w:rPr>
                <w:sz w:val="19"/>
                <w:szCs w:val="19"/>
                <w:lang w:eastAsia="es-CO"/>
              </w:rPr>
            </w:pPr>
          </w:p>
        </w:tc>
      </w:tr>
      <w:tr w:rsidR="001F5BA7" w:rsidRPr="000E1628" w14:paraId="6AE8561C" w14:textId="77777777" w:rsidTr="00837A68">
        <w:trPr>
          <w:trHeight w:val="20"/>
          <w:jc w:val="center"/>
        </w:trPr>
        <w:tc>
          <w:tcPr>
            <w:tcW w:w="562" w:type="dxa"/>
            <w:vAlign w:val="center"/>
          </w:tcPr>
          <w:p w14:paraId="1746F7DF" w14:textId="77777777" w:rsidR="001F5BA7" w:rsidRPr="00DF25A6" w:rsidRDefault="001F5BA7" w:rsidP="00DB1D4B">
            <w:pPr>
              <w:spacing w:line="276" w:lineRule="auto"/>
              <w:jc w:val="center"/>
              <w:rPr>
                <w:b/>
              </w:rPr>
            </w:pPr>
            <w:r w:rsidRPr="00DF25A6">
              <w:rPr>
                <w:b/>
              </w:rPr>
              <w:t>21</w:t>
            </w:r>
          </w:p>
        </w:tc>
        <w:tc>
          <w:tcPr>
            <w:tcW w:w="8222" w:type="dxa"/>
            <w:vAlign w:val="center"/>
          </w:tcPr>
          <w:p w14:paraId="189FE99A" w14:textId="77777777" w:rsidR="001F5BA7" w:rsidRPr="00DF25A6" w:rsidRDefault="001F5BA7" w:rsidP="00DB1D4B">
            <w:pPr>
              <w:spacing w:line="276" w:lineRule="auto"/>
              <w:jc w:val="both"/>
              <w:rPr>
                <w:lang w:eastAsia="es-CO"/>
              </w:rPr>
            </w:pPr>
            <w:r w:rsidRPr="00DF25A6">
              <w:rPr>
                <w:rFonts w:eastAsia="Arial"/>
                <w:b/>
                <w:color w:val="000000"/>
                <w:lang w:val="es-ES"/>
              </w:rPr>
              <w:t>EL OFERENTE</w:t>
            </w:r>
            <w:r w:rsidRPr="00DF25A6">
              <w:rPr>
                <w:rFonts w:eastAsia="Arial"/>
                <w:color w:val="000000"/>
                <w:lang w:val="es-ES"/>
              </w:rPr>
              <w:t xml:space="preserve"> </w:t>
            </w:r>
            <w:r w:rsidRPr="00DF25A6">
              <w:rPr>
                <w:lang w:eastAsia="es-CO"/>
              </w:rPr>
              <w:t>garantizará el acceso a la historia clínica, el prestador de servicios de salud o proveedor de tecnologías en salud deberá garantizar a la entidad responsable de pago el acceso a la historia clínica del usuario a través de medios electrónicos o digitales, con el fin de facilitar los procesos de auditoría y seguimiento. La entidad responsable de pago deberá cumplir con las condiciones de seguridad adoptadas por el prestador o proveedor para la guarda y custodia de los datos personales y datos sensibles contenidos en esta.</w:t>
            </w:r>
          </w:p>
          <w:p w14:paraId="49D16647" w14:textId="77777777" w:rsidR="001F5BA7" w:rsidRPr="00DF25A6" w:rsidRDefault="001F5BA7" w:rsidP="00DB1D4B">
            <w:pPr>
              <w:spacing w:line="276" w:lineRule="auto"/>
              <w:jc w:val="both"/>
              <w:rPr>
                <w:lang w:eastAsia="es-CO"/>
              </w:rPr>
            </w:pPr>
          </w:p>
          <w:p w14:paraId="014D8784" w14:textId="77777777" w:rsidR="001F5BA7" w:rsidRPr="00DF25A6" w:rsidRDefault="001F5BA7" w:rsidP="00DB1D4B">
            <w:pPr>
              <w:tabs>
                <w:tab w:val="left" w:pos="240"/>
              </w:tabs>
              <w:spacing w:line="276" w:lineRule="auto"/>
              <w:contextualSpacing/>
              <w:jc w:val="both"/>
            </w:pPr>
            <w:r w:rsidRPr="00DF25A6">
              <w:rPr>
                <w:lang w:eastAsia="es-CO"/>
              </w:rPr>
              <w:t>El tratamiento de los datos personales, en especial de los datos sensibles, se realizará con sujeción a lo dispuesto en la Ley Estatutaria 1581 de 2012 y sus normas reglamentarias, la Ley 2015 de 2020, para lo cual adoptarán medidas de responsabilidad demostrada con el propósito de garantizar la veracidad, seguridad, confidencialidad, calidad, uso y circulación restringida de la información.</w:t>
            </w:r>
          </w:p>
        </w:tc>
        <w:tc>
          <w:tcPr>
            <w:tcW w:w="709" w:type="dxa"/>
            <w:vAlign w:val="center"/>
          </w:tcPr>
          <w:p w14:paraId="16547EA4" w14:textId="77777777" w:rsidR="001F5BA7" w:rsidRPr="000E1628" w:rsidRDefault="001F5BA7" w:rsidP="00DB1D4B">
            <w:pPr>
              <w:tabs>
                <w:tab w:val="left" w:pos="240"/>
              </w:tabs>
              <w:spacing w:line="276" w:lineRule="auto"/>
              <w:contextualSpacing/>
              <w:jc w:val="both"/>
              <w:rPr>
                <w:sz w:val="19"/>
                <w:szCs w:val="19"/>
                <w:lang w:eastAsia="es-CO"/>
              </w:rPr>
            </w:pPr>
          </w:p>
        </w:tc>
        <w:tc>
          <w:tcPr>
            <w:tcW w:w="850" w:type="dxa"/>
            <w:vAlign w:val="center"/>
          </w:tcPr>
          <w:p w14:paraId="428B0916" w14:textId="77777777" w:rsidR="001F5BA7" w:rsidRPr="000E1628" w:rsidRDefault="001F5BA7" w:rsidP="00DB1D4B">
            <w:pPr>
              <w:tabs>
                <w:tab w:val="left" w:pos="240"/>
              </w:tabs>
              <w:spacing w:line="276" w:lineRule="auto"/>
              <w:contextualSpacing/>
              <w:jc w:val="both"/>
              <w:rPr>
                <w:sz w:val="19"/>
                <w:szCs w:val="19"/>
                <w:lang w:eastAsia="es-CO"/>
              </w:rPr>
            </w:pPr>
          </w:p>
        </w:tc>
      </w:tr>
      <w:tr w:rsidR="001F5BA7" w:rsidRPr="000E1628" w14:paraId="75E4DA4A" w14:textId="77777777" w:rsidTr="00837A68">
        <w:trPr>
          <w:trHeight w:val="20"/>
          <w:jc w:val="center"/>
        </w:trPr>
        <w:tc>
          <w:tcPr>
            <w:tcW w:w="562" w:type="dxa"/>
            <w:vAlign w:val="center"/>
          </w:tcPr>
          <w:p w14:paraId="6E3C72D8" w14:textId="77777777" w:rsidR="001F5BA7" w:rsidRPr="00DF25A6" w:rsidRDefault="001F5BA7" w:rsidP="00DB1D4B">
            <w:pPr>
              <w:spacing w:line="276" w:lineRule="auto"/>
              <w:jc w:val="center"/>
              <w:rPr>
                <w:b/>
              </w:rPr>
            </w:pPr>
            <w:r w:rsidRPr="00DF25A6">
              <w:rPr>
                <w:b/>
              </w:rPr>
              <w:t>22</w:t>
            </w:r>
          </w:p>
        </w:tc>
        <w:tc>
          <w:tcPr>
            <w:tcW w:w="8222" w:type="dxa"/>
            <w:vAlign w:val="center"/>
          </w:tcPr>
          <w:p w14:paraId="200EC048" w14:textId="77777777" w:rsidR="001F5BA7" w:rsidRPr="00DF25A6" w:rsidRDefault="001F5BA7" w:rsidP="00DB1D4B">
            <w:pPr>
              <w:spacing w:line="276" w:lineRule="auto"/>
              <w:jc w:val="both"/>
              <w:rPr>
                <w:lang w:eastAsia="es-CO"/>
              </w:rPr>
            </w:pPr>
            <w:r w:rsidRPr="00DF25A6">
              <w:rPr>
                <w:lang w:val="x-none"/>
              </w:rPr>
              <w:t>Cumplir con ATRIBUTOS DE CALIDAD enmarcados en el Decreto 780 de 2016 relacionados con oportunidad, pertinencia, accesibilidad, continuidad y seguridad en la atención de los  pacientes.</w:t>
            </w:r>
            <w:r w:rsidRPr="00DF25A6">
              <w:t xml:space="preserve"> Debe contar con la capacidad técnica y tecnológica acordes para el suministro del servicio que se oferta. </w:t>
            </w:r>
            <w:r w:rsidRPr="00DF25A6">
              <w:rPr>
                <w:u w:val="single"/>
              </w:rPr>
              <w:t>Anexar certificado de PAMEC</w:t>
            </w:r>
            <w:r w:rsidRPr="00DF25A6">
              <w:rPr>
                <w:lang w:eastAsia="es-CO"/>
              </w:rPr>
              <w:t xml:space="preserve">  </w:t>
            </w:r>
          </w:p>
        </w:tc>
        <w:tc>
          <w:tcPr>
            <w:tcW w:w="709" w:type="dxa"/>
            <w:vAlign w:val="center"/>
          </w:tcPr>
          <w:p w14:paraId="70F34EB7" w14:textId="77777777" w:rsidR="001F5BA7" w:rsidRPr="000E1628" w:rsidRDefault="001F5BA7" w:rsidP="00DB1D4B">
            <w:pPr>
              <w:tabs>
                <w:tab w:val="left" w:pos="240"/>
              </w:tabs>
              <w:spacing w:line="276" w:lineRule="auto"/>
              <w:contextualSpacing/>
              <w:jc w:val="both"/>
              <w:rPr>
                <w:sz w:val="19"/>
                <w:szCs w:val="19"/>
                <w:lang w:eastAsia="es-CO"/>
              </w:rPr>
            </w:pPr>
          </w:p>
        </w:tc>
        <w:tc>
          <w:tcPr>
            <w:tcW w:w="850" w:type="dxa"/>
            <w:vAlign w:val="center"/>
          </w:tcPr>
          <w:p w14:paraId="411FA40A" w14:textId="77777777" w:rsidR="001F5BA7" w:rsidRPr="000E1628" w:rsidRDefault="001F5BA7" w:rsidP="00DB1D4B">
            <w:pPr>
              <w:tabs>
                <w:tab w:val="left" w:pos="240"/>
              </w:tabs>
              <w:spacing w:line="276" w:lineRule="auto"/>
              <w:contextualSpacing/>
              <w:jc w:val="both"/>
              <w:rPr>
                <w:sz w:val="19"/>
                <w:szCs w:val="19"/>
                <w:lang w:eastAsia="es-CO"/>
              </w:rPr>
            </w:pPr>
          </w:p>
        </w:tc>
      </w:tr>
      <w:tr w:rsidR="001F5BA7" w:rsidRPr="000E1628" w14:paraId="62446261" w14:textId="77777777" w:rsidTr="00837A68">
        <w:trPr>
          <w:trHeight w:val="20"/>
          <w:jc w:val="center"/>
        </w:trPr>
        <w:tc>
          <w:tcPr>
            <w:tcW w:w="562" w:type="dxa"/>
            <w:vAlign w:val="center"/>
          </w:tcPr>
          <w:p w14:paraId="67972DBC" w14:textId="77777777" w:rsidR="001F5BA7" w:rsidRPr="00DF25A6" w:rsidRDefault="001F5BA7" w:rsidP="00DB1D4B">
            <w:pPr>
              <w:spacing w:line="276" w:lineRule="auto"/>
              <w:jc w:val="center"/>
              <w:rPr>
                <w:b/>
              </w:rPr>
            </w:pPr>
            <w:r w:rsidRPr="00DF25A6">
              <w:rPr>
                <w:b/>
              </w:rPr>
              <w:lastRenderedPageBreak/>
              <w:t>23</w:t>
            </w:r>
          </w:p>
        </w:tc>
        <w:tc>
          <w:tcPr>
            <w:tcW w:w="8222" w:type="dxa"/>
            <w:vAlign w:val="center"/>
          </w:tcPr>
          <w:p w14:paraId="2DC27205" w14:textId="77777777" w:rsidR="001F5BA7" w:rsidRPr="00DF25A6" w:rsidRDefault="001F5BA7" w:rsidP="00DB1D4B">
            <w:pPr>
              <w:spacing w:line="276" w:lineRule="auto"/>
              <w:jc w:val="both"/>
              <w:rPr>
                <w:lang w:eastAsia="es-CO"/>
              </w:rPr>
            </w:pPr>
            <w:r w:rsidRPr="00DF25A6">
              <w:rPr>
                <w:rFonts w:eastAsia="Arial"/>
                <w:b/>
                <w:color w:val="000000"/>
                <w:lang w:val="es-ES"/>
              </w:rPr>
              <w:t>EL OFERENTE</w:t>
            </w:r>
            <w:r w:rsidRPr="00DF25A6">
              <w:rPr>
                <w:rFonts w:eastAsia="Arial"/>
                <w:color w:val="000000"/>
                <w:lang w:val="es-ES"/>
              </w:rPr>
              <w:t xml:space="preserve"> </w:t>
            </w:r>
            <w:r w:rsidRPr="00DF25A6">
              <w:rPr>
                <w:lang w:eastAsia="es-CO"/>
              </w:rPr>
              <w:t xml:space="preserve">se compromete a presentar respuestas oportunas a las glosas realizadas por el auditor de cuentas de cada unidad.  </w:t>
            </w:r>
          </w:p>
        </w:tc>
        <w:tc>
          <w:tcPr>
            <w:tcW w:w="709" w:type="dxa"/>
            <w:vAlign w:val="center"/>
          </w:tcPr>
          <w:p w14:paraId="179CF2CD" w14:textId="77777777" w:rsidR="001F5BA7" w:rsidRPr="000E1628" w:rsidRDefault="001F5BA7" w:rsidP="00DB1D4B">
            <w:pPr>
              <w:tabs>
                <w:tab w:val="left" w:pos="240"/>
              </w:tabs>
              <w:spacing w:line="276" w:lineRule="auto"/>
              <w:contextualSpacing/>
              <w:jc w:val="both"/>
              <w:rPr>
                <w:sz w:val="19"/>
                <w:szCs w:val="19"/>
                <w:lang w:eastAsia="es-CO"/>
              </w:rPr>
            </w:pPr>
          </w:p>
        </w:tc>
        <w:tc>
          <w:tcPr>
            <w:tcW w:w="850" w:type="dxa"/>
            <w:vAlign w:val="center"/>
          </w:tcPr>
          <w:p w14:paraId="7B1B52CC" w14:textId="77777777" w:rsidR="001F5BA7" w:rsidRPr="000E1628" w:rsidRDefault="001F5BA7" w:rsidP="00DB1D4B">
            <w:pPr>
              <w:tabs>
                <w:tab w:val="left" w:pos="240"/>
              </w:tabs>
              <w:spacing w:line="276" w:lineRule="auto"/>
              <w:contextualSpacing/>
              <w:jc w:val="both"/>
              <w:rPr>
                <w:sz w:val="19"/>
                <w:szCs w:val="19"/>
                <w:lang w:eastAsia="es-CO"/>
              </w:rPr>
            </w:pPr>
          </w:p>
        </w:tc>
      </w:tr>
      <w:bookmarkEnd w:id="13"/>
    </w:tbl>
    <w:p w14:paraId="0A9A9394" w14:textId="30D0AA38" w:rsidR="00102B94" w:rsidRPr="00336ED9" w:rsidRDefault="00102B94" w:rsidP="00517922">
      <w:pPr>
        <w:pStyle w:val="Prrafodelista"/>
        <w:tabs>
          <w:tab w:val="left" w:pos="240"/>
          <w:tab w:val="center" w:pos="4459"/>
          <w:tab w:val="left" w:pos="5820"/>
        </w:tabs>
        <w:spacing w:line="276" w:lineRule="auto"/>
        <w:ind w:left="0"/>
        <w:rPr>
          <w:b/>
        </w:rPr>
      </w:pPr>
    </w:p>
    <w:p w14:paraId="5DA95327" w14:textId="77777777" w:rsidR="00756BAC" w:rsidRPr="00F4471F" w:rsidRDefault="00756BAC" w:rsidP="00FF443B">
      <w:pPr>
        <w:pStyle w:val="Textoindependiente2"/>
        <w:tabs>
          <w:tab w:val="left" w:pos="709"/>
        </w:tabs>
        <w:spacing w:after="0" w:line="276" w:lineRule="auto"/>
        <w:jc w:val="both"/>
        <w:rPr>
          <w:sz w:val="22"/>
          <w:szCs w:val="22"/>
          <w:lang w:val="es-CO"/>
        </w:rPr>
      </w:pPr>
      <w:r w:rsidRPr="00DF5BBB">
        <w:rPr>
          <w:szCs w:val="22"/>
          <w:lang w:val="es-ES"/>
        </w:rPr>
        <w:t>Declaramos bajo nuestra responsabilidad personal, y comprometiendo la responsabilidad de las personas jurídicas que representamos que la información antes consignada es totalmente cierta y puede ser verificada.</w:t>
      </w:r>
    </w:p>
    <w:p w14:paraId="43E7D9AE" w14:textId="77777777" w:rsidR="00756BAC" w:rsidRPr="00F4471F" w:rsidRDefault="00756BAC" w:rsidP="00FF443B">
      <w:pPr>
        <w:pStyle w:val="Textoindependiente2"/>
        <w:tabs>
          <w:tab w:val="left" w:pos="709"/>
        </w:tabs>
        <w:spacing w:after="0" w:line="276" w:lineRule="auto"/>
        <w:jc w:val="center"/>
        <w:rPr>
          <w:b/>
          <w:sz w:val="22"/>
          <w:szCs w:val="22"/>
          <w:lang w:val="es-CO"/>
        </w:rPr>
      </w:pPr>
    </w:p>
    <w:p w14:paraId="3096D23C" w14:textId="77777777" w:rsidR="00756BAC" w:rsidRDefault="00756BAC" w:rsidP="00FF443B">
      <w:pPr>
        <w:pStyle w:val="Textoindependiente2"/>
        <w:tabs>
          <w:tab w:val="left" w:pos="709"/>
        </w:tabs>
        <w:spacing w:after="0" w:line="276" w:lineRule="auto"/>
        <w:jc w:val="both"/>
        <w:rPr>
          <w:szCs w:val="22"/>
        </w:rPr>
      </w:pPr>
      <w:r w:rsidRPr="00DF5BBB">
        <w:rPr>
          <w:szCs w:val="22"/>
        </w:rPr>
        <w:t>a. Las especificaciones técnicas requeridas son de obligatorio cumplimiento, de no hacerlo la propuesta se considerará no apta técnicamente.</w:t>
      </w:r>
    </w:p>
    <w:p w14:paraId="3FDF1FF1" w14:textId="77777777" w:rsidR="007D29B6" w:rsidRPr="00DF5BBB" w:rsidRDefault="007D29B6" w:rsidP="00FF443B">
      <w:pPr>
        <w:pStyle w:val="Textoindependiente2"/>
        <w:tabs>
          <w:tab w:val="left" w:pos="709"/>
        </w:tabs>
        <w:spacing w:after="0" w:line="276" w:lineRule="auto"/>
        <w:jc w:val="both"/>
        <w:rPr>
          <w:szCs w:val="22"/>
        </w:rPr>
      </w:pPr>
    </w:p>
    <w:p w14:paraId="250C2276" w14:textId="77777777" w:rsidR="00756BAC" w:rsidRPr="00F4471F" w:rsidRDefault="00756BAC" w:rsidP="00FF443B">
      <w:pPr>
        <w:pStyle w:val="Textoindependiente2"/>
        <w:tabs>
          <w:tab w:val="left" w:pos="709"/>
        </w:tabs>
        <w:spacing w:after="0" w:line="276" w:lineRule="auto"/>
        <w:jc w:val="both"/>
        <w:rPr>
          <w:szCs w:val="22"/>
          <w:lang w:val="es-CO"/>
        </w:rPr>
      </w:pPr>
      <w:r w:rsidRPr="00DF5BBB">
        <w:rPr>
          <w:szCs w:val="22"/>
          <w:lang w:val="es-CO"/>
        </w:rPr>
        <w:t xml:space="preserve">b. En la </w:t>
      </w:r>
      <w:r w:rsidRPr="00DF5BBB">
        <w:rPr>
          <w:szCs w:val="22"/>
        </w:rPr>
        <w:t xml:space="preserve">columna </w:t>
      </w:r>
      <w:r w:rsidRPr="00DF5BBB">
        <w:rPr>
          <w:b/>
          <w:szCs w:val="22"/>
        </w:rPr>
        <w:t>CUMPLE/NO CUMPLE</w:t>
      </w:r>
      <w:r w:rsidRPr="00DF5BBB">
        <w:rPr>
          <w:szCs w:val="22"/>
        </w:rPr>
        <w:t>, se evaluará las especificaciones técnicas ofertadas por la firma</w:t>
      </w:r>
    </w:p>
    <w:p w14:paraId="5D92DA76" w14:textId="77777777" w:rsidR="00756BAC" w:rsidRPr="00F14ACA" w:rsidRDefault="00756BAC" w:rsidP="00FF443B">
      <w:pPr>
        <w:autoSpaceDE w:val="0"/>
        <w:autoSpaceDN w:val="0"/>
        <w:adjustRightInd w:val="0"/>
        <w:spacing w:line="276" w:lineRule="auto"/>
        <w:rPr>
          <w:b/>
          <w:bCs/>
          <w:sz w:val="22"/>
          <w:szCs w:val="21"/>
          <w:lang w:val="es-MX" w:eastAsia="es-MX"/>
        </w:rPr>
      </w:pPr>
    </w:p>
    <w:p w14:paraId="65D3D9A6" w14:textId="77777777" w:rsidR="00756BAC" w:rsidRPr="005F1EB0" w:rsidRDefault="00756BAC" w:rsidP="00FF443B">
      <w:pPr>
        <w:tabs>
          <w:tab w:val="left" w:pos="-1080"/>
          <w:tab w:val="left" w:pos="0"/>
        </w:tabs>
        <w:spacing w:line="276" w:lineRule="auto"/>
        <w:jc w:val="both"/>
        <w:rPr>
          <w:b/>
        </w:rPr>
      </w:pPr>
      <w:r w:rsidRPr="005F1EB0">
        <w:rPr>
          <w:b/>
        </w:rPr>
        <w:t>Nombre y Firma Representante legal _______________________</w:t>
      </w:r>
    </w:p>
    <w:p w14:paraId="0B51AE05" w14:textId="4E056DBD" w:rsidR="00756BAC" w:rsidRPr="005F1EB0" w:rsidRDefault="00756BAC" w:rsidP="00FF443B">
      <w:pPr>
        <w:tabs>
          <w:tab w:val="left" w:pos="-1080"/>
          <w:tab w:val="left" w:pos="0"/>
        </w:tabs>
        <w:spacing w:line="276" w:lineRule="auto"/>
        <w:jc w:val="both"/>
        <w:rPr>
          <w:b/>
        </w:rPr>
      </w:pPr>
      <w:r w:rsidRPr="005F1EB0">
        <w:rPr>
          <w:b/>
        </w:rPr>
        <w:t>C.C. N</w:t>
      </w:r>
      <w:r w:rsidR="003B7875">
        <w:rPr>
          <w:b/>
        </w:rPr>
        <w:t>o.</w:t>
      </w:r>
      <w:r w:rsidRPr="005F1EB0">
        <w:rPr>
          <w:b/>
        </w:rPr>
        <w:t xml:space="preserve"> ________________________________________________</w:t>
      </w:r>
    </w:p>
    <w:p w14:paraId="578D9AD4" w14:textId="77777777" w:rsidR="000A5227" w:rsidRPr="001C08B7" w:rsidRDefault="00756BAC" w:rsidP="00FF443B">
      <w:pPr>
        <w:tabs>
          <w:tab w:val="left" w:pos="-1080"/>
          <w:tab w:val="left" w:pos="0"/>
        </w:tabs>
        <w:spacing w:line="276" w:lineRule="auto"/>
        <w:jc w:val="both"/>
        <w:rPr>
          <w:b/>
        </w:rPr>
      </w:pPr>
      <w:r w:rsidRPr="005F1EB0">
        <w:rPr>
          <w:b/>
        </w:rPr>
        <w:t>Nombre Razón Social y NIT. _______________________________</w:t>
      </w:r>
    </w:p>
    <w:p w14:paraId="41F0D728" w14:textId="77777777" w:rsidR="006E6928" w:rsidRDefault="006E6928" w:rsidP="000603EA">
      <w:pPr>
        <w:pStyle w:val="Prrafodelista"/>
        <w:tabs>
          <w:tab w:val="left" w:pos="0"/>
        </w:tabs>
        <w:spacing w:line="276" w:lineRule="auto"/>
        <w:jc w:val="center"/>
        <w:rPr>
          <w:b/>
        </w:rPr>
      </w:pPr>
    </w:p>
    <w:p w14:paraId="407BFFFD" w14:textId="77777777" w:rsidR="006E6BD5" w:rsidRDefault="006E6BD5" w:rsidP="000603EA">
      <w:pPr>
        <w:pStyle w:val="Prrafodelista"/>
        <w:tabs>
          <w:tab w:val="left" w:pos="0"/>
        </w:tabs>
        <w:spacing w:line="276" w:lineRule="auto"/>
        <w:jc w:val="center"/>
        <w:rPr>
          <w:b/>
        </w:rPr>
      </w:pPr>
    </w:p>
    <w:p w14:paraId="70186639" w14:textId="77777777" w:rsidR="006E6BD5" w:rsidRDefault="006E6BD5" w:rsidP="000603EA">
      <w:pPr>
        <w:pStyle w:val="Prrafodelista"/>
        <w:tabs>
          <w:tab w:val="left" w:pos="0"/>
        </w:tabs>
        <w:spacing w:line="276" w:lineRule="auto"/>
        <w:jc w:val="center"/>
        <w:rPr>
          <w:b/>
        </w:rPr>
      </w:pPr>
    </w:p>
    <w:p w14:paraId="7C97165F" w14:textId="77777777" w:rsidR="00DF25A6" w:rsidRDefault="00DF25A6" w:rsidP="000603EA">
      <w:pPr>
        <w:pStyle w:val="Prrafodelista"/>
        <w:tabs>
          <w:tab w:val="left" w:pos="0"/>
        </w:tabs>
        <w:spacing w:line="276" w:lineRule="auto"/>
        <w:jc w:val="center"/>
        <w:rPr>
          <w:b/>
        </w:rPr>
      </w:pPr>
    </w:p>
    <w:p w14:paraId="47492ADA" w14:textId="77777777" w:rsidR="00DF25A6" w:rsidRDefault="00DF25A6" w:rsidP="000603EA">
      <w:pPr>
        <w:pStyle w:val="Prrafodelista"/>
        <w:tabs>
          <w:tab w:val="left" w:pos="0"/>
        </w:tabs>
        <w:spacing w:line="276" w:lineRule="auto"/>
        <w:jc w:val="center"/>
        <w:rPr>
          <w:b/>
        </w:rPr>
      </w:pPr>
    </w:p>
    <w:p w14:paraId="0C65317E" w14:textId="77777777" w:rsidR="00DF25A6" w:rsidRDefault="00DF25A6" w:rsidP="000603EA">
      <w:pPr>
        <w:pStyle w:val="Prrafodelista"/>
        <w:tabs>
          <w:tab w:val="left" w:pos="0"/>
        </w:tabs>
        <w:spacing w:line="276" w:lineRule="auto"/>
        <w:jc w:val="center"/>
        <w:rPr>
          <w:b/>
        </w:rPr>
      </w:pPr>
    </w:p>
    <w:p w14:paraId="248D6B97" w14:textId="77777777" w:rsidR="00DF25A6" w:rsidRDefault="00DF25A6" w:rsidP="000603EA">
      <w:pPr>
        <w:pStyle w:val="Prrafodelista"/>
        <w:tabs>
          <w:tab w:val="left" w:pos="0"/>
        </w:tabs>
        <w:spacing w:line="276" w:lineRule="auto"/>
        <w:jc w:val="center"/>
        <w:rPr>
          <w:b/>
        </w:rPr>
      </w:pPr>
    </w:p>
    <w:p w14:paraId="26802944" w14:textId="77777777" w:rsidR="00DF25A6" w:rsidRDefault="00DF25A6" w:rsidP="000603EA">
      <w:pPr>
        <w:pStyle w:val="Prrafodelista"/>
        <w:tabs>
          <w:tab w:val="left" w:pos="0"/>
        </w:tabs>
        <w:spacing w:line="276" w:lineRule="auto"/>
        <w:jc w:val="center"/>
        <w:rPr>
          <w:b/>
        </w:rPr>
      </w:pPr>
    </w:p>
    <w:p w14:paraId="4CA26786" w14:textId="77777777" w:rsidR="00DF25A6" w:rsidRDefault="00DF25A6" w:rsidP="000603EA">
      <w:pPr>
        <w:pStyle w:val="Prrafodelista"/>
        <w:tabs>
          <w:tab w:val="left" w:pos="0"/>
        </w:tabs>
        <w:spacing w:line="276" w:lineRule="auto"/>
        <w:jc w:val="center"/>
        <w:rPr>
          <w:b/>
        </w:rPr>
      </w:pPr>
    </w:p>
    <w:p w14:paraId="4377BACF" w14:textId="77777777" w:rsidR="00DF25A6" w:rsidRDefault="00DF25A6" w:rsidP="000603EA">
      <w:pPr>
        <w:pStyle w:val="Prrafodelista"/>
        <w:tabs>
          <w:tab w:val="left" w:pos="0"/>
        </w:tabs>
        <w:spacing w:line="276" w:lineRule="auto"/>
        <w:jc w:val="center"/>
        <w:rPr>
          <w:b/>
        </w:rPr>
      </w:pPr>
    </w:p>
    <w:p w14:paraId="1F65CA13" w14:textId="77777777" w:rsidR="00DF25A6" w:rsidRDefault="00DF25A6" w:rsidP="000603EA">
      <w:pPr>
        <w:pStyle w:val="Prrafodelista"/>
        <w:tabs>
          <w:tab w:val="left" w:pos="0"/>
        </w:tabs>
        <w:spacing w:line="276" w:lineRule="auto"/>
        <w:jc w:val="center"/>
        <w:rPr>
          <w:b/>
        </w:rPr>
      </w:pPr>
    </w:p>
    <w:p w14:paraId="45FABE58" w14:textId="77777777" w:rsidR="00DF25A6" w:rsidRDefault="00DF25A6" w:rsidP="000603EA">
      <w:pPr>
        <w:pStyle w:val="Prrafodelista"/>
        <w:tabs>
          <w:tab w:val="left" w:pos="0"/>
        </w:tabs>
        <w:spacing w:line="276" w:lineRule="auto"/>
        <w:jc w:val="center"/>
        <w:rPr>
          <w:b/>
        </w:rPr>
      </w:pPr>
    </w:p>
    <w:p w14:paraId="23082AC7" w14:textId="77777777" w:rsidR="00DF25A6" w:rsidRDefault="00DF25A6" w:rsidP="000603EA">
      <w:pPr>
        <w:pStyle w:val="Prrafodelista"/>
        <w:tabs>
          <w:tab w:val="left" w:pos="0"/>
        </w:tabs>
        <w:spacing w:line="276" w:lineRule="auto"/>
        <w:jc w:val="center"/>
        <w:rPr>
          <w:b/>
        </w:rPr>
      </w:pPr>
    </w:p>
    <w:p w14:paraId="2C07113A" w14:textId="77777777" w:rsidR="00DF25A6" w:rsidRDefault="00DF25A6" w:rsidP="000603EA">
      <w:pPr>
        <w:pStyle w:val="Prrafodelista"/>
        <w:tabs>
          <w:tab w:val="left" w:pos="0"/>
        </w:tabs>
        <w:spacing w:line="276" w:lineRule="auto"/>
        <w:jc w:val="center"/>
        <w:rPr>
          <w:b/>
        </w:rPr>
      </w:pPr>
    </w:p>
    <w:p w14:paraId="186DC74D" w14:textId="77777777" w:rsidR="00DF25A6" w:rsidRDefault="00DF25A6" w:rsidP="000603EA">
      <w:pPr>
        <w:pStyle w:val="Prrafodelista"/>
        <w:tabs>
          <w:tab w:val="left" w:pos="0"/>
        </w:tabs>
        <w:spacing w:line="276" w:lineRule="auto"/>
        <w:jc w:val="center"/>
        <w:rPr>
          <w:b/>
        </w:rPr>
      </w:pPr>
    </w:p>
    <w:p w14:paraId="3E2D9FED" w14:textId="77777777" w:rsidR="00DF25A6" w:rsidRDefault="00DF25A6" w:rsidP="000603EA">
      <w:pPr>
        <w:pStyle w:val="Prrafodelista"/>
        <w:tabs>
          <w:tab w:val="left" w:pos="0"/>
        </w:tabs>
        <w:spacing w:line="276" w:lineRule="auto"/>
        <w:jc w:val="center"/>
        <w:rPr>
          <w:b/>
        </w:rPr>
      </w:pPr>
    </w:p>
    <w:p w14:paraId="48FC5D6C" w14:textId="77777777" w:rsidR="00DF25A6" w:rsidRDefault="00DF25A6" w:rsidP="000603EA">
      <w:pPr>
        <w:pStyle w:val="Prrafodelista"/>
        <w:tabs>
          <w:tab w:val="left" w:pos="0"/>
        </w:tabs>
        <w:spacing w:line="276" w:lineRule="auto"/>
        <w:jc w:val="center"/>
        <w:rPr>
          <w:b/>
        </w:rPr>
      </w:pPr>
    </w:p>
    <w:p w14:paraId="46276FEB" w14:textId="77777777" w:rsidR="00DF25A6" w:rsidRDefault="00DF25A6" w:rsidP="000603EA">
      <w:pPr>
        <w:pStyle w:val="Prrafodelista"/>
        <w:tabs>
          <w:tab w:val="left" w:pos="0"/>
        </w:tabs>
        <w:spacing w:line="276" w:lineRule="auto"/>
        <w:jc w:val="center"/>
        <w:rPr>
          <w:b/>
        </w:rPr>
      </w:pPr>
    </w:p>
    <w:p w14:paraId="21AC7546" w14:textId="77777777" w:rsidR="00DF25A6" w:rsidRDefault="00DF25A6" w:rsidP="000603EA">
      <w:pPr>
        <w:pStyle w:val="Prrafodelista"/>
        <w:tabs>
          <w:tab w:val="left" w:pos="0"/>
        </w:tabs>
        <w:spacing w:line="276" w:lineRule="auto"/>
        <w:jc w:val="center"/>
        <w:rPr>
          <w:b/>
        </w:rPr>
      </w:pPr>
    </w:p>
    <w:p w14:paraId="7367CD39" w14:textId="77777777" w:rsidR="00DF25A6" w:rsidRDefault="00DF25A6" w:rsidP="000603EA">
      <w:pPr>
        <w:pStyle w:val="Prrafodelista"/>
        <w:tabs>
          <w:tab w:val="left" w:pos="0"/>
        </w:tabs>
        <w:spacing w:line="276" w:lineRule="auto"/>
        <w:jc w:val="center"/>
        <w:rPr>
          <w:b/>
        </w:rPr>
      </w:pPr>
    </w:p>
    <w:p w14:paraId="56075703" w14:textId="77777777" w:rsidR="00DF25A6" w:rsidRDefault="00DF25A6" w:rsidP="000603EA">
      <w:pPr>
        <w:pStyle w:val="Prrafodelista"/>
        <w:tabs>
          <w:tab w:val="left" w:pos="0"/>
        </w:tabs>
        <w:spacing w:line="276" w:lineRule="auto"/>
        <w:jc w:val="center"/>
        <w:rPr>
          <w:b/>
        </w:rPr>
      </w:pPr>
    </w:p>
    <w:p w14:paraId="4953DB3C" w14:textId="77777777" w:rsidR="00DF25A6" w:rsidRDefault="00DF25A6" w:rsidP="000603EA">
      <w:pPr>
        <w:pStyle w:val="Prrafodelista"/>
        <w:tabs>
          <w:tab w:val="left" w:pos="0"/>
        </w:tabs>
        <w:spacing w:line="276" w:lineRule="auto"/>
        <w:jc w:val="center"/>
        <w:rPr>
          <w:b/>
        </w:rPr>
      </w:pPr>
    </w:p>
    <w:p w14:paraId="112545A6" w14:textId="77777777" w:rsidR="00DF25A6" w:rsidRDefault="00DF25A6" w:rsidP="000603EA">
      <w:pPr>
        <w:pStyle w:val="Prrafodelista"/>
        <w:tabs>
          <w:tab w:val="left" w:pos="0"/>
        </w:tabs>
        <w:spacing w:line="276" w:lineRule="auto"/>
        <w:jc w:val="center"/>
        <w:rPr>
          <w:b/>
        </w:rPr>
      </w:pPr>
    </w:p>
    <w:p w14:paraId="00AF2025" w14:textId="77777777" w:rsidR="00DF25A6" w:rsidRDefault="00DF25A6" w:rsidP="000603EA">
      <w:pPr>
        <w:pStyle w:val="Prrafodelista"/>
        <w:tabs>
          <w:tab w:val="left" w:pos="0"/>
        </w:tabs>
        <w:spacing w:line="276" w:lineRule="auto"/>
        <w:jc w:val="center"/>
        <w:rPr>
          <w:b/>
        </w:rPr>
      </w:pPr>
    </w:p>
    <w:p w14:paraId="573950AB" w14:textId="77777777" w:rsidR="00DF25A6" w:rsidRDefault="00DF25A6" w:rsidP="000603EA">
      <w:pPr>
        <w:pStyle w:val="Prrafodelista"/>
        <w:tabs>
          <w:tab w:val="left" w:pos="0"/>
        </w:tabs>
        <w:spacing w:line="276" w:lineRule="auto"/>
        <w:jc w:val="center"/>
        <w:rPr>
          <w:b/>
        </w:rPr>
      </w:pPr>
    </w:p>
    <w:p w14:paraId="2B7085AF" w14:textId="77777777" w:rsidR="00DF25A6" w:rsidRDefault="00DF25A6" w:rsidP="000603EA">
      <w:pPr>
        <w:pStyle w:val="Prrafodelista"/>
        <w:tabs>
          <w:tab w:val="left" w:pos="0"/>
        </w:tabs>
        <w:spacing w:line="276" w:lineRule="auto"/>
        <w:jc w:val="center"/>
        <w:rPr>
          <w:b/>
        </w:rPr>
      </w:pPr>
    </w:p>
    <w:p w14:paraId="2E08E3EA" w14:textId="77777777" w:rsidR="00DF25A6" w:rsidRDefault="00DF25A6" w:rsidP="000603EA">
      <w:pPr>
        <w:pStyle w:val="Prrafodelista"/>
        <w:tabs>
          <w:tab w:val="left" w:pos="0"/>
        </w:tabs>
        <w:spacing w:line="276" w:lineRule="auto"/>
        <w:jc w:val="center"/>
        <w:rPr>
          <w:b/>
        </w:rPr>
      </w:pPr>
    </w:p>
    <w:p w14:paraId="26AF585D" w14:textId="77777777" w:rsidR="00DF25A6" w:rsidRDefault="00DF25A6" w:rsidP="000603EA">
      <w:pPr>
        <w:pStyle w:val="Prrafodelista"/>
        <w:tabs>
          <w:tab w:val="left" w:pos="0"/>
        </w:tabs>
        <w:spacing w:line="276" w:lineRule="auto"/>
        <w:jc w:val="center"/>
        <w:rPr>
          <w:b/>
        </w:rPr>
      </w:pPr>
    </w:p>
    <w:p w14:paraId="6712630C" w14:textId="77777777" w:rsidR="00DF25A6" w:rsidRDefault="00DF25A6" w:rsidP="000603EA">
      <w:pPr>
        <w:pStyle w:val="Prrafodelista"/>
        <w:tabs>
          <w:tab w:val="left" w:pos="0"/>
        </w:tabs>
        <w:spacing w:line="276" w:lineRule="auto"/>
        <w:jc w:val="center"/>
        <w:rPr>
          <w:b/>
        </w:rPr>
      </w:pPr>
    </w:p>
    <w:p w14:paraId="068363CE" w14:textId="77777777" w:rsidR="00C14F20" w:rsidRDefault="00C14F20" w:rsidP="00C14F20">
      <w:pPr>
        <w:pStyle w:val="Prrafodelista"/>
        <w:tabs>
          <w:tab w:val="left" w:pos="0"/>
        </w:tabs>
        <w:ind w:left="0"/>
        <w:jc w:val="center"/>
        <w:rPr>
          <w:b/>
        </w:rPr>
      </w:pPr>
      <w:r>
        <w:rPr>
          <w:b/>
        </w:rPr>
        <w:lastRenderedPageBreak/>
        <w:t>ANEXO No. 2</w:t>
      </w:r>
    </w:p>
    <w:p w14:paraId="79987E85" w14:textId="77777777" w:rsidR="00C14F20" w:rsidRPr="00B9492C" w:rsidRDefault="00C14F20" w:rsidP="00C14F20">
      <w:pPr>
        <w:pStyle w:val="Prrafodelista"/>
        <w:tabs>
          <w:tab w:val="left" w:pos="0"/>
        </w:tabs>
        <w:ind w:left="0"/>
        <w:jc w:val="center"/>
        <w:rPr>
          <w:b/>
          <w:sz w:val="16"/>
        </w:rPr>
      </w:pPr>
    </w:p>
    <w:p w14:paraId="4ADAC2FE" w14:textId="6A3AA65B" w:rsidR="004F74F6" w:rsidRDefault="00C14F20" w:rsidP="00C14F20">
      <w:pPr>
        <w:pStyle w:val="Prrafodelista"/>
        <w:tabs>
          <w:tab w:val="left" w:pos="0"/>
        </w:tabs>
        <w:spacing w:line="276" w:lineRule="auto"/>
        <w:ind w:left="0"/>
        <w:jc w:val="center"/>
        <w:rPr>
          <w:b/>
        </w:rPr>
      </w:pPr>
      <w:r>
        <w:rPr>
          <w:b/>
        </w:rPr>
        <w:t>OFERTA ECONOMICA</w:t>
      </w:r>
    </w:p>
    <w:p w14:paraId="1512783E" w14:textId="77777777" w:rsidR="00C46372" w:rsidRDefault="00C46372" w:rsidP="000603EA">
      <w:pPr>
        <w:pStyle w:val="Prrafodelista"/>
        <w:tabs>
          <w:tab w:val="left" w:pos="0"/>
        </w:tabs>
        <w:spacing w:line="276" w:lineRule="auto"/>
        <w:jc w:val="center"/>
        <w:rPr>
          <w:b/>
        </w:rPr>
      </w:pPr>
    </w:p>
    <w:tbl>
      <w:tblPr>
        <w:tblW w:w="779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618"/>
        <w:gridCol w:w="843"/>
        <w:gridCol w:w="4630"/>
        <w:gridCol w:w="1701"/>
      </w:tblGrid>
      <w:tr w:rsidR="003F6B61" w:rsidRPr="003F6B61" w14:paraId="1D2FD631" w14:textId="77777777" w:rsidTr="003F6B61">
        <w:trPr>
          <w:trHeight w:val="376"/>
          <w:jc w:val="center"/>
        </w:trPr>
        <w:tc>
          <w:tcPr>
            <w:tcW w:w="618" w:type="dxa"/>
            <w:shd w:val="clear" w:color="000000" w:fill="BFBFBF"/>
            <w:vAlign w:val="center"/>
            <w:hideMark/>
          </w:tcPr>
          <w:p w14:paraId="5EDEA166" w14:textId="77777777" w:rsidR="003F6B61" w:rsidRPr="003F6B61" w:rsidRDefault="003F6B61" w:rsidP="003F6B61">
            <w:pPr>
              <w:spacing w:line="276" w:lineRule="auto"/>
              <w:jc w:val="center"/>
              <w:rPr>
                <w:b/>
                <w:bCs/>
                <w:color w:val="000000"/>
                <w:lang w:eastAsia="es-CO"/>
              </w:rPr>
            </w:pPr>
            <w:bookmarkStart w:id="14" w:name="_Hlk213941296"/>
            <w:r w:rsidRPr="003F6B61">
              <w:rPr>
                <w:b/>
                <w:bCs/>
                <w:color w:val="000000"/>
                <w:lang w:eastAsia="es-CO"/>
              </w:rPr>
              <w:t>ITEM</w:t>
            </w:r>
          </w:p>
        </w:tc>
        <w:tc>
          <w:tcPr>
            <w:tcW w:w="843" w:type="dxa"/>
            <w:shd w:val="clear" w:color="000000" w:fill="BFBFBF"/>
            <w:vAlign w:val="center"/>
            <w:hideMark/>
          </w:tcPr>
          <w:p w14:paraId="1DE29C00" w14:textId="77777777" w:rsidR="003F6B61" w:rsidRPr="003F6B61" w:rsidRDefault="003F6B61" w:rsidP="003F6B61">
            <w:pPr>
              <w:spacing w:line="276" w:lineRule="auto"/>
              <w:jc w:val="center"/>
              <w:rPr>
                <w:b/>
                <w:bCs/>
                <w:color w:val="000000"/>
                <w:lang w:eastAsia="es-CO"/>
              </w:rPr>
            </w:pPr>
            <w:r w:rsidRPr="003F6B61">
              <w:rPr>
                <w:b/>
                <w:bCs/>
                <w:color w:val="000000"/>
                <w:lang w:eastAsia="es-CO"/>
              </w:rPr>
              <w:t>CUPS</w:t>
            </w:r>
          </w:p>
        </w:tc>
        <w:tc>
          <w:tcPr>
            <w:tcW w:w="4630" w:type="dxa"/>
            <w:shd w:val="clear" w:color="000000" w:fill="BFBFBF"/>
            <w:vAlign w:val="center"/>
            <w:hideMark/>
          </w:tcPr>
          <w:p w14:paraId="19876C97" w14:textId="77777777" w:rsidR="003F6B61" w:rsidRPr="003F6B61" w:rsidRDefault="003F6B61" w:rsidP="003F6B61">
            <w:pPr>
              <w:spacing w:line="276" w:lineRule="auto"/>
              <w:jc w:val="center"/>
              <w:rPr>
                <w:b/>
                <w:bCs/>
                <w:color w:val="000000"/>
                <w:lang w:eastAsia="es-CO"/>
              </w:rPr>
            </w:pPr>
            <w:r w:rsidRPr="003F6B61">
              <w:rPr>
                <w:b/>
                <w:bCs/>
                <w:color w:val="000000"/>
                <w:lang w:eastAsia="es-CO"/>
              </w:rPr>
              <w:t>PROCEDIMIENTO</w:t>
            </w:r>
          </w:p>
        </w:tc>
        <w:tc>
          <w:tcPr>
            <w:tcW w:w="1701" w:type="dxa"/>
            <w:shd w:val="clear" w:color="000000" w:fill="BFBFBF"/>
            <w:vAlign w:val="center"/>
            <w:hideMark/>
          </w:tcPr>
          <w:p w14:paraId="46A0AD94" w14:textId="77777777" w:rsidR="003F6B61" w:rsidRPr="003F6B61" w:rsidRDefault="003F6B61" w:rsidP="003F6B61">
            <w:pPr>
              <w:spacing w:line="276" w:lineRule="auto"/>
              <w:jc w:val="center"/>
              <w:rPr>
                <w:b/>
                <w:bCs/>
                <w:color w:val="000000"/>
                <w:lang w:eastAsia="es-CO"/>
              </w:rPr>
            </w:pPr>
            <w:r w:rsidRPr="003F6B61">
              <w:rPr>
                <w:b/>
                <w:bCs/>
                <w:color w:val="000000"/>
                <w:lang w:eastAsia="es-CO"/>
              </w:rPr>
              <w:t>VALOR ESTIMADO</w:t>
            </w:r>
          </w:p>
        </w:tc>
      </w:tr>
      <w:tr w:rsidR="003F6B61" w:rsidRPr="003F6B61" w14:paraId="016C0248" w14:textId="77777777" w:rsidTr="003F6B61">
        <w:trPr>
          <w:trHeight w:val="19"/>
          <w:jc w:val="center"/>
        </w:trPr>
        <w:tc>
          <w:tcPr>
            <w:tcW w:w="618" w:type="dxa"/>
            <w:vAlign w:val="center"/>
            <w:hideMark/>
          </w:tcPr>
          <w:p w14:paraId="4F38DDF5" w14:textId="77777777" w:rsidR="003F6B61" w:rsidRPr="003F6B61" w:rsidRDefault="003F6B61" w:rsidP="003F6B61">
            <w:pPr>
              <w:spacing w:line="276" w:lineRule="auto"/>
              <w:jc w:val="center"/>
              <w:rPr>
                <w:color w:val="000000"/>
                <w:lang w:eastAsia="es-CO"/>
              </w:rPr>
            </w:pPr>
            <w:r w:rsidRPr="003F6B61">
              <w:rPr>
                <w:color w:val="000000"/>
                <w:lang w:eastAsia="es-CO"/>
              </w:rPr>
              <w:t>1</w:t>
            </w:r>
          </w:p>
        </w:tc>
        <w:tc>
          <w:tcPr>
            <w:tcW w:w="843" w:type="dxa"/>
            <w:noWrap/>
            <w:vAlign w:val="center"/>
            <w:hideMark/>
          </w:tcPr>
          <w:p w14:paraId="53A7D6C5" w14:textId="77777777" w:rsidR="003F6B61" w:rsidRPr="003F6B61" w:rsidRDefault="003F6B61" w:rsidP="003F6B61">
            <w:pPr>
              <w:spacing w:line="276" w:lineRule="auto"/>
              <w:jc w:val="center"/>
              <w:rPr>
                <w:color w:val="000000"/>
                <w:lang w:eastAsia="es-CO"/>
              </w:rPr>
            </w:pPr>
            <w:r w:rsidRPr="003F6B61">
              <w:rPr>
                <w:color w:val="000000"/>
                <w:lang w:eastAsia="es-CO"/>
              </w:rPr>
              <w:t>860201</w:t>
            </w:r>
          </w:p>
        </w:tc>
        <w:tc>
          <w:tcPr>
            <w:tcW w:w="4630" w:type="dxa"/>
            <w:shd w:val="clear" w:color="000000" w:fill="FFFFFF"/>
            <w:vAlign w:val="center"/>
            <w:hideMark/>
          </w:tcPr>
          <w:p w14:paraId="68E72A71" w14:textId="77777777" w:rsidR="003F6B61" w:rsidRPr="003F6B61" w:rsidRDefault="003F6B61" w:rsidP="003F6B61">
            <w:pPr>
              <w:spacing w:line="276" w:lineRule="auto"/>
              <w:jc w:val="both"/>
              <w:rPr>
                <w:color w:val="000000"/>
                <w:lang w:eastAsia="es-CO"/>
              </w:rPr>
            </w:pPr>
            <w:r w:rsidRPr="003F6B61">
              <w:rPr>
                <w:color w:val="000000"/>
                <w:lang w:eastAsia="es-CO"/>
              </w:rPr>
              <w:t>PRUEBA INTRADÉRMICA DE ALERGIA</w:t>
            </w:r>
          </w:p>
        </w:tc>
        <w:tc>
          <w:tcPr>
            <w:tcW w:w="1701" w:type="dxa"/>
            <w:noWrap/>
            <w:vAlign w:val="center"/>
            <w:hideMark/>
          </w:tcPr>
          <w:p w14:paraId="4F1C0802" w14:textId="77777777" w:rsidR="003F6B61" w:rsidRPr="003F6B61" w:rsidRDefault="003F6B61" w:rsidP="003F6B61">
            <w:pPr>
              <w:spacing w:line="276" w:lineRule="auto"/>
              <w:jc w:val="center"/>
              <w:rPr>
                <w:color w:val="000000"/>
                <w:lang w:eastAsia="es-CO"/>
              </w:rPr>
            </w:pPr>
            <w:r w:rsidRPr="003F6B61">
              <w:rPr>
                <w:color w:val="000000"/>
                <w:lang w:eastAsia="es-CO"/>
              </w:rPr>
              <w:t>$ 282.727,00</w:t>
            </w:r>
          </w:p>
        </w:tc>
      </w:tr>
      <w:tr w:rsidR="003F6B61" w:rsidRPr="003F6B61" w14:paraId="78402448" w14:textId="77777777" w:rsidTr="003F6B61">
        <w:trPr>
          <w:trHeight w:val="19"/>
          <w:jc w:val="center"/>
        </w:trPr>
        <w:tc>
          <w:tcPr>
            <w:tcW w:w="618" w:type="dxa"/>
            <w:vAlign w:val="center"/>
            <w:hideMark/>
          </w:tcPr>
          <w:p w14:paraId="27A0378F" w14:textId="77777777" w:rsidR="003F6B61" w:rsidRPr="003F6B61" w:rsidRDefault="003F6B61" w:rsidP="003F6B61">
            <w:pPr>
              <w:spacing w:line="276" w:lineRule="auto"/>
              <w:jc w:val="center"/>
              <w:rPr>
                <w:color w:val="000000"/>
                <w:lang w:eastAsia="es-CO"/>
              </w:rPr>
            </w:pPr>
            <w:r w:rsidRPr="003F6B61">
              <w:rPr>
                <w:color w:val="000000"/>
                <w:lang w:eastAsia="es-CO"/>
              </w:rPr>
              <w:t>2</w:t>
            </w:r>
          </w:p>
        </w:tc>
        <w:tc>
          <w:tcPr>
            <w:tcW w:w="843" w:type="dxa"/>
            <w:shd w:val="clear" w:color="000000" w:fill="FFFFFF"/>
            <w:noWrap/>
            <w:vAlign w:val="center"/>
            <w:hideMark/>
          </w:tcPr>
          <w:p w14:paraId="488033A7" w14:textId="77777777" w:rsidR="003F6B61" w:rsidRPr="003F6B61" w:rsidRDefault="003F6B61" w:rsidP="003F6B61">
            <w:pPr>
              <w:spacing w:line="276" w:lineRule="auto"/>
              <w:jc w:val="center"/>
              <w:rPr>
                <w:color w:val="000000"/>
                <w:lang w:eastAsia="es-CO"/>
              </w:rPr>
            </w:pPr>
            <w:r w:rsidRPr="003F6B61">
              <w:rPr>
                <w:color w:val="000000"/>
                <w:lang w:eastAsia="es-CO"/>
              </w:rPr>
              <w:t>860202</w:t>
            </w:r>
          </w:p>
        </w:tc>
        <w:tc>
          <w:tcPr>
            <w:tcW w:w="4630" w:type="dxa"/>
            <w:shd w:val="clear" w:color="000000" w:fill="FFFFFF"/>
            <w:vAlign w:val="center"/>
            <w:hideMark/>
          </w:tcPr>
          <w:p w14:paraId="794A76AD" w14:textId="77777777" w:rsidR="003F6B61" w:rsidRPr="003F6B61" w:rsidRDefault="003F6B61" w:rsidP="003F6B61">
            <w:pPr>
              <w:spacing w:line="276" w:lineRule="auto"/>
              <w:jc w:val="both"/>
              <w:rPr>
                <w:color w:val="000000"/>
                <w:lang w:eastAsia="es-CO"/>
              </w:rPr>
            </w:pPr>
            <w:r w:rsidRPr="003F6B61">
              <w:rPr>
                <w:color w:val="000000"/>
                <w:lang w:eastAsia="es-CO"/>
              </w:rPr>
              <w:t>PRUEBA EPICUTÁNEA DE ALERGIA (PRUEBA DE PARCHE)</w:t>
            </w:r>
          </w:p>
        </w:tc>
        <w:tc>
          <w:tcPr>
            <w:tcW w:w="1701" w:type="dxa"/>
            <w:noWrap/>
            <w:vAlign w:val="center"/>
            <w:hideMark/>
          </w:tcPr>
          <w:p w14:paraId="6FCF215F" w14:textId="77777777" w:rsidR="003F6B61" w:rsidRPr="003F6B61" w:rsidRDefault="003F6B61" w:rsidP="003F6B61">
            <w:pPr>
              <w:spacing w:line="276" w:lineRule="auto"/>
              <w:jc w:val="center"/>
              <w:rPr>
                <w:color w:val="000000"/>
                <w:lang w:eastAsia="es-CO"/>
              </w:rPr>
            </w:pPr>
            <w:r w:rsidRPr="003F6B61">
              <w:rPr>
                <w:color w:val="000000"/>
                <w:lang w:eastAsia="es-CO"/>
              </w:rPr>
              <w:t>$ 367.372,00</w:t>
            </w:r>
          </w:p>
        </w:tc>
      </w:tr>
      <w:tr w:rsidR="003F6B61" w:rsidRPr="003F6B61" w14:paraId="5EBA4DC9" w14:textId="77777777" w:rsidTr="003F6B61">
        <w:trPr>
          <w:trHeight w:val="19"/>
          <w:jc w:val="center"/>
        </w:trPr>
        <w:tc>
          <w:tcPr>
            <w:tcW w:w="618" w:type="dxa"/>
            <w:vAlign w:val="center"/>
            <w:hideMark/>
          </w:tcPr>
          <w:p w14:paraId="4FBCD837" w14:textId="77777777" w:rsidR="003F6B61" w:rsidRPr="003F6B61" w:rsidRDefault="003F6B61" w:rsidP="003F6B61">
            <w:pPr>
              <w:spacing w:line="276" w:lineRule="auto"/>
              <w:jc w:val="center"/>
              <w:rPr>
                <w:color w:val="000000"/>
                <w:lang w:eastAsia="es-CO"/>
              </w:rPr>
            </w:pPr>
            <w:r w:rsidRPr="003F6B61">
              <w:rPr>
                <w:color w:val="000000"/>
                <w:lang w:eastAsia="es-CO"/>
              </w:rPr>
              <w:t xml:space="preserve"> 3</w:t>
            </w:r>
          </w:p>
        </w:tc>
        <w:tc>
          <w:tcPr>
            <w:tcW w:w="843" w:type="dxa"/>
            <w:shd w:val="clear" w:color="000000" w:fill="FFFFFF"/>
            <w:noWrap/>
            <w:vAlign w:val="center"/>
            <w:hideMark/>
          </w:tcPr>
          <w:p w14:paraId="1ABF8BC7" w14:textId="77777777" w:rsidR="003F6B61" w:rsidRPr="003F6B61" w:rsidRDefault="003F6B61" w:rsidP="003F6B61">
            <w:pPr>
              <w:spacing w:line="276" w:lineRule="auto"/>
              <w:jc w:val="center"/>
              <w:rPr>
                <w:color w:val="000000"/>
                <w:lang w:eastAsia="es-CO"/>
              </w:rPr>
            </w:pPr>
            <w:r w:rsidRPr="003F6B61">
              <w:rPr>
                <w:color w:val="000000"/>
                <w:lang w:eastAsia="es-CO"/>
              </w:rPr>
              <w:t>860203</w:t>
            </w:r>
          </w:p>
        </w:tc>
        <w:tc>
          <w:tcPr>
            <w:tcW w:w="4630" w:type="dxa"/>
            <w:shd w:val="clear" w:color="000000" w:fill="FFFFFF"/>
            <w:vAlign w:val="center"/>
            <w:hideMark/>
          </w:tcPr>
          <w:p w14:paraId="416203F2" w14:textId="77777777" w:rsidR="003F6B61" w:rsidRPr="003F6B61" w:rsidRDefault="003F6B61" w:rsidP="003F6B61">
            <w:pPr>
              <w:spacing w:line="276" w:lineRule="auto"/>
              <w:jc w:val="both"/>
              <w:rPr>
                <w:color w:val="000000"/>
                <w:lang w:eastAsia="es-CO"/>
              </w:rPr>
            </w:pPr>
            <w:r w:rsidRPr="003F6B61">
              <w:rPr>
                <w:color w:val="000000"/>
                <w:lang w:eastAsia="es-CO"/>
              </w:rPr>
              <w:t>PRUEBA INTRADERMICA DE ALERGIAS CON ESCARIFICACION O PUNTURA (AEROALERGENOS, ALIMENTOS, VENENOS DE INSECTOS Y/O MEDICAMENTOS.</w:t>
            </w:r>
          </w:p>
        </w:tc>
        <w:tc>
          <w:tcPr>
            <w:tcW w:w="1701" w:type="dxa"/>
            <w:noWrap/>
            <w:vAlign w:val="center"/>
            <w:hideMark/>
          </w:tcPr>
          <w:p w14:paraId="071C2B6B" w14:textId="77777777" w:rsidR="003F6B61" w:rsidRPr="003F6B61" w:rsidRDefault="003F6B61" w:rsidP="003F6B61">
            <w:pPr>
              <w:spacing w:line="276" w:lineRule="auto"/>
              <w:jc w:val="center"/>
              <w:rPr>
                <w:color w:val="000000"/>
                <w:lang w:eastAsia="es-CO"/>
              </w:rPr>
            </w:pPr>
            <w:r w:rsidRPr="003F6B61">
              <w:rPr>
                <w:color w:val="000000"/>
                <w:lang w:eastAsia="es-CO"/>
              </w:rPr>
              <w:t>$ 292.030,00</w:t>
            </w:r>
          </w:p>
        </w:tc>
      </w:tr>
      <w:tr w:rsidR="003F6B61" w:rsidRPr="003F6B61" w14:paraId="7B85353B" w14:textId="77777777" w:rsidTr="003F6B61">
        <w:trPr>
          <w:trHeight w:val="19"/>
          <w:jc w:val="center"/>
        </w:trPr>
        <w:tc>
          <w:tcPr>
            <w:tcW w:w="618" w:type="dxa"/>
            <w:vAlign w:val="center"/>
            <w:hideMark/>
          </w:tcPr>
          <w:p w14:paraId="2C46EE6A" w14:textId="77777777" w:rsidR="003F6B61" w:rsidRPr="003F6B61" w:rsidRDefault="003F6B61" w:rsidP="003F6B61">
            <w:pPr>
              <w:spacing w:line="276" w:lineRule="auto"/>
              <w:jc w:val="center"/>
              <w:rPr>
                <w:color w:val="000000"/>
                <w:lang w:eastAsia="es-CO"/>
              </w:rPr>
            </w:pPr>
            <w:r w:rsidRPr="003F6B61">
              <w:rPr>
                <w:color w:val="000000"/>
                <w:lang w:eastAsia="es-CO"/>
              </w:rPr>
              <w:t xml:space="preserve"> 4</w:t>
            </w:r>
          </w:p>
        </w:tc>
        <w:tc>
          <w:tcPr>
            <w:tcW w:w="843" w:type="dxa"/>
            <w:noWrap/>
            <w:vAlign w:val="center"/>
            <w:hideMark/>
          </w:tcPr>
          <w:p w14:paraId="38351C8B" w14:textId="77777777" w:rsidR="003F6B61" w:rsidRPr="003F6B61" w:rsidRDefault="003F6B61" w:rsidP="003F6B61">
            <w:pPr>
              <w:spacing w:line="276" w:lineRule="auto"/>
              <w:jc w:val="center"/>
              <w:rPr>
                <w:color w:val="000000"/>
                <w:lang w:eastAsia="es-CO"/>
              </w:rPr>
            </w:pPr>
            <w:r w:rsidRPr="003F6B61">
              <w:rPr>
                <w:color w:val="000000"/>
                <w:lang w:eastAsia="es-CO"/>
              </w:rPr>
              <w:t>890225</w:t>
            </w:r>
          </w:p>
        </w:tc>
        <w:tc>
          <w:tcPr>
            <w:tcW w:w="4630" w:type="dxa"/>
            <w:shd w:val="clear" w:color="000000" w:fill="FFFFFF"/>
            <w:vAlign w:val="center"/>
            <w:hideMark/>
          </w:tcPr>
          <w:p w14:paraId="6894D7A3" w14:textId="77777777" w:rsidR="003F6B61" w:rsidRPr="003F6B61" w:rsidRDefault="003F6B61" w:rsidP="003F6B61">
            <w:pPr>
              <w:spacing w:line="276" w:lineRule="auto"/>
              <w:jc w:val="both"/>
              <w:rPr>
                <w:color w:val="000000"/>
                <w:lang w:eastAsia="es-CO"/>
              </w:rPr>
            </w:pPr>
            <w:r w:rsidRPr="003F6B61">
              <w:rPr>
                <w:color w:val="000000"/>
                <w:lang w:eastAsia="es-CO"/>
              </w:rPr>
              <w:t>CONSULTA DE PRIMERA VEZ POR ESPECIALISTA EN ALERGOLOGÍA</w:t>
            </w:r>
          </w:p>
        </w:tc>
        <w:tc>
          <w:tcPr>
            <w:tcW w:w="1701" w:type="dxa"/>
            <w:noWrap/>
            <w:vAlign w:val="center"/>
            <w:hideMark/>
          </w:tcPr>
          <w:p w14:paraId="0D93D5FE" w14:textId="77777777" w:rsidR="003F6B61" w:rsidRPr="003F6B61" w:rsidRDefault="003F6B61" w:rsidP="003F6B61">
            <w:pPr>
              <w:spacing w:line="276" w:lineRule="auto"/>
              <w:jc w:val="center"/>
              <w:rPr>
                <w:color w:val="000000"/>
                <w:lang w:eastAsia="es-CO"/>
              </w:rPr>
            </w:pPr>
            <w:r w:rsidRPr="003F6B61">
              <w:rPr>
                <w:color w:val="000000"/>
                <w:lang w:eastAsia="es-CO"/>
              </w:rPr>
              <w:t>$ 76.572,00</w:t>
            </w:r>
          </w:p>
        </w:tc>
      </w:tr>
      <w:tr w:rsidR="003F6B61" w:rsidRPr="003F6B61" w14:paraId="457CC2C1" w14:textId="77777777" w:rsidTr="003F6B61">
        <w:trPr>
          <w:trHeight w:val="19"/>
          <w:jc w:val="center"/>
        </w:trPr>
        <w:tc>
          <w:tcPr>
            <w:tcW w:w="618" w:type="dxa"/>
            <w:vAlign w:val="center"/>
            <w:hideMark/>
          </w:tcPr>
          <w:p w14:paraId="40580EF8" w14:textId="77777777" w:rsidR="003F6B61" w:rsidRPr="003F6B61" w:rsidRDefault="003F6B61" w:rsidP="003F6B61">
            <w:pPr>
              <w:spacing w:line="276" w:lineRule="auto"/>
              <w:jc w:val="center"/>
              <w:rPr>
                <w:color w:val="000000"/>
                <w:lang w:eastAsia="es-CO"/>
              </w:rPr>
            </w:pPr>
            <w:r w:rsidRPr="003F6B61">
              <w:rPr>
                <w:color w:val="000000"/>
                <w:lang w:eastAsia="es-CO"/>
              </w:rPr>
              <w:t xml:space="preserve"> 5</w:t>
            </w:r>
          </w:p>
        </w:tc>
        <w:tc>
          <w:tcPr>
            <w:tcW w:w="843" w:type="dxa"/>
            <w:shd w:val="clear" w:color="000000" w:fill="FFFFFF"/>
            <w:noWrap/>
            <w:vAlign w:val="center"/>
            <w:hideMark/>
          </w:tcPr>
          <w:p w14:paraId="0D4327B9" w14:textId="77777777" w:rsidR="003F6B61" w:rsidRPr="003F6B61" w:rsidRDefault="003F6B61" w:rsidP="003F6B61">
            <w:pPr>
              <w:spacing w:line="276" w:lineRule="auto"/>
              <w:jc w:val="center"/>
              <w:rPr>
                <w:color w:val="000000"/>
                <w:lang w:eastAsia="es-CO"/>
              </w:rPr>
            </w:pPr>
            <w:r w:rsidRPr="003F6B61">
              <w:rPr>
                <w:color w:val="000000"/>
                <w:lang w:eastAsia="es-CO"/>
              </w:rPr>
              <w:t>890325</w:t>
            </w:r>
          </w:p>
        </w:tc>
        <w:tc>
          <w:tcPr>
            <w:tcW w:w="4630" w:type="dxa"/>
            <w:shd w:val="clear" w:color="000000" w:fill="FFFFFF"/>
            <w:vAlign w:val="center"/>
            <w:hideMark/>
          </w:tcPr>
          <w:p w14:paraId="64579FB3" w14:textId="77777777" w:rsidR="003F6B61" w:rsidRPr="003F6B61" w:rsidRDefault="003F6B61" w:rsidP="003F6B61">
            <w:pPr>
              <w:spacing w:line="276" w:lineRule="auto"/>
              <w:jc w:val="both"/>
              <w:rPr>
                <w:color w:val="000000"/>
                <w:lang w:eastAsia="es-CO"/>
              </w:rPr>
            </w:pPr>
            <w:r w:rsidRPr="003F6B61">
              <w:rPr>
                <w:color w:val="000000"/>
                <w:lang w:eastAsia="es-CO"/>
              </w:rPr>
              <w:t>CONSULTA DE CONTROL O DE SEGUIMIENTO POR ESPECIALISTA EN ALERGOLOGÍA</w:t>
            </w:r>
          </w:p>
        </w:tc>
        <w:tc>
          <w:tcPr>
            <w:tcW w:w="1701" w:type="dxa"/>
            <w:noWrap/>
            <w:vAlign w:val="center"/>
            <w:hideMark/>
          </w:tcPr>
          <w:p w14:paraId="608ABCE0" w14:textId="77777777" w:rsidR="003F6B61" w:rsidRPr="003F6B61" w:rsidRDefault="003F6B61" w:rsidP="003F6B61">
            <w:pPr>
              <w:spacing w:line="276" w:lineRule="auto"/>
              <w:jc w:val="center"/>
              <w:rPr>
                <w:color w:val="000000"/>
                <w:lang w:eastAsia="es-CO"/>
              </w:rPr>
            </w:pPr>
            <w:r w:rsidRPr="003F6B61">
              <w:rPr>
                <w:color w:val="000000"/>
                <w:lang w:eastAsia="es-CO"/>
              </w:rPr>
              <w:t>$ 76.572,00</w:t>
            </w:r>
          </w:p>
        </w:tc>
      </w:tr>
      <w:tr w:rsidR="003F6B61" w:rsidRPr="003F6B61" w14:paraId="42A273BF" w14:textId="77777777" w:rsidTr="003F6B61">
        <w:trPr>
          <w:trHeight w:val="19"/>
          <w:jc w:val="center"/>
        </w:trPr>
        <w:tc>
          <w:tcPr>
            <w:tcW w:w="618" w:type="dxa"/>
            <w:vAlign w:val="center"/>
            <w:hideMark/>
          </w:tcPr>
          <w:p w14:paraId="5E4836BC" w14:textId="77777777" w:rsidR="003F6B61" w:rsidRPr="003F6B61" w:rsidRDefault="003F6B61" w:rsidP="003F6B61">
            <w:pPr>
              <w:spacing w:line="276" w:lineRule="auto"/>
              <w:jc w:val="center"/>
              <w:rPr>
                <w:color w:val="000000"/>
                <w:lang w:eastAsia="es-CO"/>
              </w:rPr>
            </w:pPr>
            <w:r w:rsidRPr="003F6B61">
              <w:rPr>
                <w:color w:val="000000"/>
                <w:lang w:eastAsia="es-CO"/>
              </w:rPr>
              <w:t xml:space="preserve"> 6</w:t>
            </w:r>
          </w:p>
        </w:tc>
        <w:tc>
          <w:tcPr>
            <w:tcW w:w="843" w:type="dxa"/>
            <w:shd w:val="clear" w:color="000000" w:fill="FFFFFF"/>
            <w:noWrap/>
            <w:vAlign w:val="center"/>
            <w:hideMark/>
          </w:tcPr>
          <w:p w14:paraId="1368B539" w14:textId="77777777" w:rsidR="003F6B61" w:rsidRPr="003F6B61" w:rsidRDefault="003F6B61" w:rsidP="003F6B61">
            <w:pPr>
              <w:spacing w:line="276" w:lineRule="auto"/>
              <w:jc w:val="center"/>
              <w:rPr>
                <w:color w:val="000000"/>
                <w:lang w:eastAsia="es-CO"/>
              </w:rPr>
            </w:pPr>
            <w:r w:rsidRPr="003F6B61">
              <w:rPr>
                <w:color w:val="000000"/>
                <w:lang w:eastAsia="es-CO"/>
              </w:rPr>
              <w:t>893912</w:t>
            </w:r>
          </w:p>
        </w:tc>
        <w:tc>
          <w:tcPr>
            <w:tcW w:w="4630" w:type="dxa"/>
            <w:shd w:val="clear" w:color="000000" w:fill="FFFFFF"/>
            <w:vAlign w:val="center"/>
            <w:hideMark/>
          </w:tcPr>
          <w:p w14:paraId="32FD06E7" w14:textId="77777777" w:rsidR="003F6B61" w:rsidRPr="003F6B61" w:rsidRDefault="003F6B61" w:rsidP="003F6B61">
            <w:pPr>
              <w:spacing w:line="276" w:lineRule="auto"/>
              <w:jc w:val="both"/>
              <w:rPr>
                <w:color w:val="000000"/>
                <w:lang w:eastAsia="es-CO"/>
              </w:rPr>
            </w:pPr>
            <w:r w:rsidRPr="003F6B61">
              <w:rPr>
                <w:color w:val="000000"/>
                <w:lang w:eastAsia="es-CO"/>
              </w:rPr>
              <w:t>PRUEBA DE SENSIBILIZACIÓN CON ALÉRGENO VÍA PARENTERAL [PROVOCACIÓN]</w:t>
            </w:r>
          </w:p>
        </w:tc>
        <w:tc>
          <w:tcPr>
            <w:tcW w:w="1701" w:type="dxa"/>
            <w:noWrap/>
            <w:vAlign w:val="center"/>
            <w:hideMark/>
          </w:tcPr>
          <w:p w14:paraId="5F11A2E1" w14:textId="77777777" w:rsidR="003F6B61" w:rsidRPr="003F6B61" w:rsidRDefault="003F6B61" w:rsidP="003F6B61">
            <w:pPr>
              <w:spacing w:line="276" w:lineRule="auto"/>
              <w:jc w:val="center"/>
              <w:rPr>
                <w:color w:val="000000"/>
                <w:lang w:eastAsia="es-CO"/>
              </w:rPr>
            </w:pPr>
            <w:r w:rsidRPr="003F6B61">
              <w:rPr>
                <w:color w:val="000000"/>
                <w:lang w:eastAsia="es-CO"/>
              </w:rPr>
              <w:t>$ 300.420,00</w:t>
            </w:r>
          </w:p>
        </w:tc>
      </w:tr>
      <w:tr w:rsidR="003F6B61" w:rsidRPr="003F6B61" w14:paraId="24684C39" w14:textId="77777777" w:rsidTr="003F6B61">
        <w:trPr>
          <w:trHeight w:val="19"/>
          <w:jc w:val="center"/>
        </w:trPr>
        <w:tc>
          <w:tcPr>
            <w:tcW w:w="618" w:type="dxa"/>
            <w:vAlign w:val="center"/>
            <w:hideMark/>
          </w:tcPr>
          <w:p w14:paraId="6D3F3057" w14:textId="77777777" w:rsidR="003F6B61" w:rsidRPr="003F6B61" w:rsidRDefault="003F6B61" w:rsidP="003F6B61">
            <w:pPr>
              <w:spacing w:line="276" w:lineRule="auto"/>
              <w:jc w:val="center"/>
              <w:rPr>
                <w:color w:val="000000"/>
                <w:lang w:eastAsia="es-CO"/>
              </w:rPr>
            </w:pPr>
            <w:r w:rsidRPr="003F6B61">
              <w:rPr>
                <w:color w:val="000000"/>
                <w:lang w:eastAsia="es-CO"/>
              </w:rPr>
              <w:t xml:space="preserve"> 7</w:t>
            </w:r>
          </w:p>
        </w:tc>
        <w:tc>
          <w:tcPr>
            <w:tcW w:w="843" w:type="dxa"/>
            <w:noWrap/>
            <w:vAlign w:val="center"/>
            <w:hideMark/>
          </w:tcPr>
          <w:p w14:paraId="2C2E5E29" w14:textId="77777777" w:rsidR="003F6B61" w:rsidRPr="003F6B61" w:rsidRDefault="003F6B61" w:rsidP="003F6B61">
            <w:pPr>
              <w:spacing w:line="276" w:lineRule="auto"/>
              <w:jc w:val="center"/>
              <w:rPr>
                <w:color w:val="000000"/>
                <w:lang w:eastAsia="es-CO"/>
              </w:rPr>
            </w:pPr>
            <w:r w:rsidRPr="003F6B61">
              <w:rPr>
                <w:color w:val="000000"/>
                <w:lang w:eastAsia="es-CO"/>
              </w:rPr>
              <w:t>991202</w:t>
            </w:r>
          </w:p>
        </w:tc>
        <w:tc>
          <w:tcPr>
            <w:tcW w:w="4630" w:type="dxa"/>
            <w:shd w:val="clear" w:color="000000" w:fill="FFFFFF"/>
            <w:vAlign w:val="center"/>
            <w:hideMark/>
          </w:tcPr>
          <w:p w14:paraId="09DF1BBF" w14:textId="77777777" w:rsidR="003F6B61" w:rsidRPr="003F6B61" w:rsidRDefault="003F6B61" w:rsidP="003F6B61">
            <w:pPr>
              <w:spacing w:line="276" w:lineRule="auto"/>
              <w:jc w:val="both"/>
              <w:rPr>
                <w:color w:val="000000"/>
                <w:lang w:eastAsia="es-CO"/>
              </w:rPr>
            </w:pPr>
            <w:r w:rsidRPr="003F6B61">
              <w:rPr>
                <w:color w:val="000000"/>
                <w:lang w:eastAsia="es-CO"/>
              </w:rPr>
              <w:t>INMUNOTERAPIA CON EXTRACTO ALERGÉNICO POR VÍA SUBCUTÁNEA.</w:t>
            </w:r>
          </w:p>
        </w:tc>
        <w:tc>
          <w:tcPr>
            <w:tcW w:w="1701" w:type="dxa"/>
            <w:noWrap/>
            <w:vAlign w:val="center"/>
            <w:hideMark/>
          </w:tcPr>
          <w:p w14:paraId="23C3AA48" w14:textId="77777777" w:rsidR="003F6B61" w:rsidRPr="003F6B61" w:rsidRDefault="003F6B61" w:rsidP="003F6B61">
            <w:pPr>
              <w:spacing w:line="276" w:lineRule="auto"/>
              <w:jc w:val="center"/>
              <w:rPr>
                <w:color w:val="000000"/>
                <w:lang w:eastAsia="es-CO"/>
              </w:rPr>
            </w:pPr>
            <w:r w:rsidRPr="003F6B61">
              <w:rPr>
                <w:color w:val="000000"/>
                <w:lang w:eastAsia="es-CO"/>
              </w:rPr>
              <w:t>$ 230.674.00</w:t>
            </w:r>
          </w:p>
        </w:tc>
      </w:tr>
      <w:tr w:rsidR="003F6B61" w:rsidRPr="003F6B61" w14:paraId="6A81C6A5" w14:textId="77777777" w:rsidTr="003F6B61">
        <w:trPr>
          <w:trHeight w:val="19"/>
          <w:jc w:val="center"/>
        </w:trPr>
        <w:tc>
          <w:tcPr>
            <w:tcW w:w="618" w:type="dxa"/>
            <w:vAlign w:val="center"/>
            <w:hideMark/>
          </w:tcPr>
          <w:p w14:paraId="5040E5CC" w14:textId="77777777" w:rsidR="003F6B61" w:rsidRPr="003F6B61" w:rsidRDefault="003F6B61" w:rsidP="003F6B61">
            <w:pPr>
              <w:spacing w:line="276" w:lineRule="auto"/>
              <w:jc w:val="center"/>
              <w:rPr>
                <w:color w:val="000000"/>
                <w:lang w:eastAsia="es-CO"/>
              </w:rPr>
            </w:pPr>
            <w:r w:rsidRPr="003F6B61">
              <w:rPr>
                <w:color w:val="000000"/>
                <w:lang w:eastAsia="es-CO"/>
              </w:rPr>
              <w:t>8</w:t>
            </w:r>
          </w:p>
        </w:tc>
        <w:tc>
          <w:tcPr>
            <w:tcW w:w="843" w:type="dxa"/>
            <w:noWrap/>
            <w:vAlign w:val="center"/>
            <w:hideMark/>
          </w:tcPr>
          <w:p w14:paraId="64BC9AB3" w14:textId="77777777" w:rsidR="003F6B61" w:rsidRPr="003F6B61" w:rsidRDefault="003F6B61" w:rsidP="003F6B61">
            <w:pPr>
              <w:spacing w:line="276" w:lineRule="auto"/>
              <w:jc w:val="center"/>
              <w:rPr>
                <w:color w:val="000000"/>
                <w:lang w:eastAsia="es-CO"/>
              </w:rPr>
            </w:pPr>
            <w:r w:rsidRPr="003F6B61">
              <w:rPr>
                <w:color w:val="000000"/>
                <w:lang w:eastAsia="es-CO"/>
              </w:rPr>
              <w:t>991203</w:t>
            </w:r>
          </w:p>
        </w:tc>
        <w:tc>
          <w:tcPr>
            <w:tcW w:w="4630" w:type="dxa"/>
            <w:shd w:val="clear" w:color="000000" w:fill="FFFFFF"/>
            <w:vAlign w:val="center"/>
            <w:hideMark/>
          </w:tcPr>
          <w:p w14:paraId="3287ABD5" w14:textId="77777777" w:rsidR="003F6B61" w:rsidRPr="003F6B61" w:rsidRDefault="003F6B61" w:rsidP="003F6B61">
            <w:pPr>
              <w:spacing w:line="276" w:lineRule="auto"/>
              <w:jc w:val="both"/>
              <w:rPr>
                <w:color w:val="000000"/>
                <w:lang w:eastAsia="es-CO"/>
              </w:rPr>
            </w:pPr>
            <w:r w:rsidRPr="003F6B61">
              <w:rPr>
                <w:color w:val="000000"/>
                <w:lang w:eastAsia="es-CO"/>
              </w:rPr>
              <w:t>INMUNOTERAPIA CON EXTRACTO ALERGÉNICO POR VÍA SUBLINGUAL.</w:t>
            </w:r>
          </w:p>
        </w:tc>
        <w:tc>
          <w:tcPr>
            <w:tcW w:w="1701" w:type="dxa"/>
            <w:noWrap/>
            <w:vAlign w:val="center"/>
            <w:hideMark/>
          </w:tcPr>
          <w:p w14:paraId="03944759" w14:textId="77777777" w:rsidR="003F6B61" w:rsidRPr="003F6B61" w:rsidRDefault="003F6B61" w:rsidP="003F6B61">
            <w:pPr>
              <w:spacing w:line="276" w:lineRule="auto"/>
              <w:jc w:val="center"/>
              <w:rPr>
                <w:color w:val="000000"/>
                <w:lang w:eastAsia="es-CO"/>
              </w:rPr>
            </w:pPr>
            <w:r w:rsidRPr="003F6B61">
              <w:rPr>
                <w:color w:val="000000"/>
                <w:lang w:eastAsia="es-CO"/>
              </w:rPr>
              <w:t>$ 262.773,00</w:t>
            </w:r>
          </w:p>
        </w:tc>
      </w:tr>
      <w:bookmarkEnd w:id="14"/>
    </w:tbl>
    <w:p w14:paraId="2CAEC43E" w14:textId="77777777" w:rsidR="00516BB2" w:rsidRDefault="00516BB2" w:rsidP="000603EA">
      <w:pPr>
        <w:pStyle w:val="Prrafodelista"/>
        <w:tabs>
          <w:tab w:val="left" w:pos="0"/>
        </w:tabs>
        <w:spacing w:line="276" w:lineRule="auto"/>
        <w:jc w:val="center"/>
        <w:rPr>
          <w:b/>
        </w:rPr>
      </w:pPr>
    </w:p>
    <w:p w14:paraId="6F0E0FBD" w14:textId="77777777" w:rsidR="00C14F20" w:rsidRDefault="00C14F20" w:rsidP="00C14F20">
      <w:pPr>
        <w:pStyle w:val="Textoindependiente2"/>
        <w:tabs>
          <w:tab w:val="left" w:pos="709"/>
        </w:tabs>
        <w:spacing w:after="0" w:line="276" w:lineRule="auto"/>
      </w:pPr>
      <w:r w:rsidRPr="00004E67">
        <w:t>Por favor escriba el porcentaje de descuento que ofrece</w:t>
      </w:r>
      <w:r>
        <w:t xml:space="preserve"> en la Plataforma del SECOP II</w:t>
      </w:r>
      <w:r w:rsidRPr="00004E67">
        <w:t>, teniendo en cuenta los siguientes criterios:</w:t>
      </w:r>
    </w:p>
    <w:p w14:paraId="097EACB1" w14:textId="77777777" w:rsidR="00C14F20" w:rsidRPr="00004E67" w:rsidRDefault="00C14F20" w:rsidP="00C14F20">
      <w:pPr>
        <w:pStyle w:val="Textoindependiente2"/>
        <w:tabs>
          <w:tab w:val="left" w:pos="709"/>
        </w:tabs>
        <w:spacing w:after="0" w:line="276" w:lineRule="auto"/>
      </w:pPr>
    </w:p>
    <w:p w14:paraId="5BB3AC7C" w14:textId="77777777" w:rsidR="00C14F20" w:rsidRDefault="00C14F20" w:rsidP="00C14F20">
      <w:pPr>
        <w:pStyle w:val="Prrafodelista"/>
        <w:numPr>
          <w:ilvl w:val="0"/>
          <w:numId w:val="43"/>
        </w:numPr>
        <w:tabs>
          <w:tab w:val="left" w:pos="240"/>
        </w:tabs>
        <w:autoSpaceDE w:val="0"/>
        <w:autoSpaceDN w:val="0"/>
        <w:spacing w:line="276" w:lineRule="auto"/>
        <w:jc w:val="both"/>
      </w:pPr>
      <w:r w:rsidRPr="00004E67">
        <w:t xml:space="preserve">Es de anotar que es de obligatorio cumplimiento del ofrecimiento por lo mínimo del </w:t>
      </w:r>
      <w:r w:rsidRPr="00004E67">
        <w:rPr>
          <w:b/>
        </w:rPr>
        <w:t>CIEN POR CIENTO (100%)</w:t>
      </w:r>
      <w:r w:rsidRPr="00004E67">
        <w:t xml:space="preserve"> de los </w:t>
      </w:r>
      <w:r>
        <w:t>PROCEDIMIENTOS</w:t>
      </w:r>
      <w:r w:rsidRPr="00004E67">
        <w:t>, si no se cumple con este porcentaje la propuesta no será tenida en cuenta.</w:t>
      </w:r>
    </w:p>
    <w:p w14:paraId="07875D2C" w14:textId="7781ABDA" w:rsidR="00C14F20" w:rsidRPr="00C14F20" w:rsidRDefault="00C14F20" w:rsidP="00C14F20">
      <w:pPr>
        <w:pStyle w:val="Prrafodelista"/>
        <w:numPr>
          <w:ilvl w:val="0"/>
          <w:numId w:val="43"/>
        </w:numPr>
        <w:tabs>
          <w:tab w:val="left" w:pos="240"/>
        </w:tabs>
        <w:autoSpaceDE w:val="0"/>
        <w:autoSpaceDN w:val="0"/>
        <w:spacing w:line="276" w:lineRule="auto"/>
        <w:jc w:val="both"/>
      </w:pPr>
      <w:r w:rsidRPr="000F1FDA">
        <w:t xml:space="preserve">El oferente </w:t>
      </w:r>
      <w:r w:rsidR="00C23C9C" w:rsidRPr="000F1FDA">
        <w:t>diligenciará</w:t>
      </w:r>
      <w:r w:rsidRPr="000F1FDA">
        <w:t xml:space="preserve"> únicamente el porcentaje de descuento en la Plataforma SECOP</w:t>
      </w:r>
      <w:r>
        <w:t xml:space="preserve"> </w:t>
      </w:r>
      <w:r w:rsidR="00C23C9C">
        <w:t xml:space="preserve">II </w:t>
      </w:r>
      <w:r w:rsidR="00C23C9C" w:rsidRPr="00C14F20">
        <w:rPr>
          <w:b/>
          <w:u w:val="single"/>
        </w:rPr>
        <w:t>en</w:t>
      </w:r>
      <w:r w:rsidRPr="00C14F20">
        <w:rPr>
          <w:b/>
          <w:u w:val="single"/>
        </w:rPr>
        <w:t xml:space="preserve"> el Ítem Cuestionario No. 4 OFERTA ECONÓMICA</w:t>
      </w:r>
      <w:r w:rsidRPr="000F1FDA">
        <w:t xml:space="preserve">, el cual será aplicado </w:t>
      </w:r>
      <w:r w:rsidRPr="00C14F20">
        <w:rPr>
          <w:b/>
          <w:u w:val="single"/>
        </w:rPr>
        <w:t>a cada uno de los valores unitarios estimados.</w:t>
      </w:r>
    </w:p>
    <w:p w14:paraId="540A76BC" w14:textId="77777777" w:rsidR="003F6B61" w:rsidRDefault="003F6B61" w:rsidP="007339F2">
      <w:pPr>
        <w:pStyle w:val="Prrafodelista"/>
        <w:tabs>
          <w:tab w:val="left" w:pos="0"/>
        </w:tabs>
        <w:spacing w:line="276" w:lineRule="auto"/>
        <w:ind w:left="-284"/>
        <w:jc w:val="center"/>
        <w:rPr>
          <w:b/>
        </w:rPr>
      </w:pPr>
    </w:p>
    <w:p w14:paraId="4E26906A" w14:textId="77777777" w:rsidR="003F6B61" w:rsidRDefault="003F6B61" w:rsidP="007339F2">
      <w:pPr>
        <w:pStyle w:val="Prrafodelista"/>
        <w:tabs>
          <w:tab w:val="left" w:pos="0"/>
        </w:tabs>
        <w:spacing w:line="276" w:lineRule="auto"/>
        <w:ind w:left="-284"/>
        <w:jc w:val="center"/>
        <w:rPr>
          <w:b/>
        </w:rPr>
      </w:pPr>
    </w:p>
    <w:p w14:paraId="7CE9E56C" w14:textId="77777777" w:rsidR="003F6B61" w:rsidRDefault="003F6B61" w:rsidP="007339F2">
      <w:pPr>
        <w:pStyle w:val="Prrafodelista"/>
        <w:tabs>
          <w:tab w:val="left" w:pos="0"/>
        </w:tabs>
        <w:spacing w:line="276" w:lineRule="auto"/>
        <w:ind w:left="-284"/>
        <w:jc w:val="center"/>
        <w:rPr>
          <w:b/>
        </w:rPr>
      </w:pPr>
    </w:p>
    <w:p w14:paraId="67618F41" w14:textId="77777777" w:rsidR="003F6B61" w:rsidRDefault="003F6B61" w:rsidP="007339F2">
      <w:pPr>
        <w:pStyle w:val="Prrafodelista"/>
        <w:tabs>
          <w:tab w:val="left" w:pos="0"/>
        </w:tabs>
        <w:spacing w:line="276" w:lineRule="auto"/>
        <w:ind w:left="-284"/>
        <w:jc w:val="center"/>
        <w:rPr>
          <w:b/>
        </w:rPr>
      </w:pPr>
    </w:p>
    <w:p w14:paraId="35B1B336" w14:textId="77777777" w:rsidR="003F6B61" w:rsidRDefault="003F6B61" w:rsidP="007339F2">
      <w:pPr>
        <w:pStyle w:val="Prrafodelista"/>
        <w:tabs>
          <w:tab w:val="left" w:pos="0"/>
        </w:tabs>
        <w:spacing w:line="276" w:lineRule="auto"/>
        <w:ind w:left="-284"/>
        <w:jc w:val="center"/>
        <w:rPr>
          <w:b/>
        </w:rPr>
      </w:pPr>
    </w:p>
    <w:p w14:paraId="7240E84A" w14:textId="77777777" w:rsidR="003F6B61" w:rsidRDefault="003F6B61" w:rsidP="007339F2">
      <w:pPr>
        <w:pStyle w:val="Prrafodelista"/>
        <w:tabs>
          <w:tab w:val="left" w:pos="0"/>
        </w:tabs>
        <w:spacing w:line="276" w:lineRule="auto"/>
        <w:ind w:left="-284"/>
        <w:jc w:val="center"/>
        <w:rPr>
          <w:b/>
        </w:rPr>
      </w:pPr>
    </w:p>
    <w:p w14:paraId="3AC9CB29" w14:textId="77777777" w:rsidR="003F6B61" w:rsidRDefault="003F6B61" w:rsidP="007339F2">
      <w:pPr>
        <w:pStyle w:val="Prrafodelista"/>
        <w:tabs>
          <w:tab w:val="left" w:pos="0"/>
        </w:tabs>
        <w:spacing w:line="276" w:lineRule="auto"/>
        <w:ind w:left="-284"/>
        <w:jc w:val="center"/>
        <w:rPr>
          <w:b/>
        </w:rPr>
      </w:pPr>
    </w:p>
    <w:p w14:paraId="57A5EE69" w14:textId="77777777" w:rsidR="003F6B61" w:rsidRDefault="003F6B61" w:rsidP="007339F2">
      <w:pPr>
        <w:pStyle w:val="Prrafodelista"/>
        <w:tabs>
          <w:tab w:val="left" w:pos="0"/>
        </w:tabs>
        <w:spacing w:line="276" w:lineRule="auto"/>
        <w:ind w:left="-284"/>
        <w:jc w:val="center"/>
        <w:rPr>
          <w:b/>
        </w:rPr>
      </w:pPr>
    </w:p>
    <w:p w14:paraId="1B03426E" w14:textId="77777777" w:rsidR="003F6B61" w:rsidRDefault="003F6B61" w:rsidP="007339F2">
      <w:pPr>
        <w:pStyle w:val="Prrafodelista"/>
        <w:tabs>
          <w:tab w:val="left" w:pos="0"/>
        </w:tabs>
        <w:spacing w:line="276" w:lineRule="auto"/>
        <w:ind w:left="-284"/>
        <w:jc w:val="center"/>
        <w:rPr>
          <w:b/>
        </w:rPr>
      </w:pPr>
    </w:p>
    <w:p w14:paraId="289AF597" w14:textId="77777777" w:rsidR="003F6B61" w:rsidRDefault="003F6B61" w:rsidP="007339F2">
      <w:pPr>
        <w:pStyle w:val="Prrafodelista"/>
        <w:tabs>
          <w:tab w:val="left" w:pos="0"/>
        </w:tabs>
        <w:spacing w:line="276" w:lineRule="auto"/>
        <w:ind w:left="-284"/>
        <w:jc w:val="center"/>
        <w:rPr>
          <w:b/>
        </w:rPr>
      </w:pPr>
    </w:p>
    <w:p w14:paraId="4A9EBC48" w14:textId="77777777" w:rsidR="003F6B61" w:rsidRDefault="003F6B61" w:rsidP="007339F2">
      <w:pPr>
        <w:pStyle w:val="Prrafodelista"/>
        <w:tabs>
          <w:tab w:val="left" w:pos="0"/>
        </w:tabs>
        <w:spacing w:line="276" w:lineRule="auto"/>
        <w:ind w:left="-284"/>
        <w:jc w:val="center"/>
        <w:rPr>
          <w:b/>
        </w:rPr>
      </w:pPr>
    </w:p>
    <w:p w14:paraId="004EFC7A" w14:textId="77777777" w:rsidR="003F6B61" w:rsidRDefault="003F6B61" w:rsidP="007339F2">
      <w:pPr>
        <w:pStyle w:val="Prrafodelista"/>
        <w:tabs>
          <w:tab w:val="left" w:pos="0"/>
        </w:tabs>
        <w:spacing w:line="276" w:lineRule="auto"/>
        <w:ind w:left="-284"/>
        <w:jc w:val="center"/>
        <w:rPr>
          <w:b/>
        </w:rPr>
      </w:pPr>
    </w:p>
    <w:p w14:paraId="2F31DB45" w14:textId="46A9EF52" w:rsidR="00DD4770" w:rsidRDefault="00F54672" w:rsidP="007339F2">
      <w:pPr>
        <w:pStyle w:val="Prrafodelista"/>
        <w:tabs>
          <w:tab w:val="left" w:pos="0"/>
        </w:tabs>
        <w:spacing w:line="276" w:lineRule="auto"/>
        <w:ind w:left="-284"/>
        <w:jc w:val="center"/>
        <w:rPr>
          <w:b/>
        </w:rPr>
      </w:pPr>
      <w:r>
        <w:rPr>
          <w:b/>
        </w:rPr>
        <w:lastRenderedPageBreak/>
        <w:t>ANEXO No. 3</w:t>
      </w:r>
    </w:p>
    <w:p w14:paraId="3240E800" w14:textId="77777777" w:rsidR="00B9753D" w:rsidRDefault="00B9753D" w:rsidP="007339F2">
      <w:pPr>
        <w:pStyle w:val="Prrafodelista"/>
        <w:tabs>
          <w:tab w:val="left" w:pos="0"/>
        </w:tabs>
        <w:spacing w:line="276" w:lineRule="auto"/>
        <w:ind w:left="-284"/>
        <w:jc w:val="center"/>
        <w:rPr>
          <w:b/>
        </w:rPr>
      </w:pPr>
    </w:p>
    <w:p w14:paraId="26B59FC3" w14:textId="2BC4B498" w:rsidR="00377380" w:rsidRDefault="00E0466F" w:rsidP="007339F2">
      <w:pPr>
        <w:pStyle w:val="Prrafodelista"/>
        <w:tabs>
          <w:tab w:val="left" w:pos="0"/>
        </w:tabs>
        <w:spacing w:line="276" w:lineRule="auto"/>
        <w:ind w:left="-284"/>
        <w:jc w:val="center"/>
        <w:rPr>
          <w:b/>
        </w:rPr>
      </w:pPr>
      <w:r>
        <w:rPr>
          <w:b/>
          <w:lang w:val="es-ES"/>
        </w:rPr>
        <w:t>OBLIGACIONES</w:t>
      </w:r>
      <w:r w:rsidR="005139E6" w:rsidRPr="005139E6">
        <w:rPr>
          <w:b/>
          <w:lang w:val="es-ES"/>
        </w:rPr>
        <w:t xml:space="preserve"> DEL CONTRATISTA</w:t>
      </w:r>
    </w:p>
    <w:p w14:paraId="20BED070" w14:textId="77777777" w:rsidR="00C667E4" w:rsidRPr="00152BF8" w:rsidRDefault="00C667E4" w:rsidP="007339F2">
      <w:pPr>
        <w:pStyle w:val="Prrafodelista"/>
        <w:tabs>
          <w:tab w:val="left" w:pos="0"/>
        </w:tabs>
        <w:spacing w:line="276" w:lineRule="auto"/>
        <w:ind w:left="-284" w:hanging="426"/>
        <w:jc w:val="center"/>
        <w:rPr>
          <w:b/>
        </w:rPr>
      </w:pPr>
    </w:p>
    <w:p w14:paraId="017F43DB" w14:textId="77777777" w:rsidR="0040056F" w:rsidRPr="0040056F" w:rsidRDefault="0040056F" w:rsidP="0040056F">
      <w:pPr>
        <w:numPr>
          <w:ilvl w:val="0"/>
          <w:numId w:val="5"/>
        </w:numPr>
        <w:spacing w:line="276" w:lineRule="auto"/>
        <w:ind w:left="284" w:hanging="568"/>
        <w:jc w:val="both"/>
        <w:rPr>
          <w:szCs w:val="22"/>
        </w:rPr>
      </w:pPr>
      <w:r w:rsidRPr="0040056F">
        <w:rPr>
          <w:szCs w:val="22"/>
        </w:rPr>
        <w:t>Cumplir con el objeto contractual.</w:t>
      </w:r>
    </w:p>
    <w:p w14:paraId="0A5AC7F5" w14:textId="77777777" w:rsidR="0040056F" w:rsidRPr="0040056F" w:rsidRDefault="0040056F" w:rsidP="0040056F">
      <w:pPr>
        <w:numPr>
          <w:ilvl w:val="0"/>
          <w:numId w:val="5"/>
        </w:numPr>
        <w:spacing w:line="276" w:lineRule="auto"/>
        <w:ind w:left="284" w:hanging="568"/>
        <w:jc w:val="both"/>
        <w:rPr>
          <w:szCs w:val="22"/>
        </w:rPr>
      </w:pPr>
      <w:r w:rsidRPr="0040056F">
        <w:rPr>
          <w:szCs w:val="22"/>
        </w:rPr>
        <w:t xml:space="preserve">Obrar con lealtad y buena fe en las distintas etapas contractuales, evitando dilaciones y trabas. </w:t>
      </w:r>
    </w:p>
    <w:p w14:paraId="57B5B99A" w14:textId="77777777" w:rsidR="0040056F" w:rsidRPr="0040056F" w:rsidRDefault="0040056F" w:rsidP="0040056F">
      <w:pPr>
        <w:numPr>
          <w:ilvl w:val="0"/>
          <w:numId w:val="5"/>
        </w:numPr>
        <w:spacing w:line="276" w:lineRule="auto"/>
        <w:ind w:left="284" w:hanging="568"/>
        <w:jc w:val="both"/>
        <w:rPr>
          <w:szCs w:val="22"/>
        </w:rPr>
      </w:pPr>
      <w:r w:rsidRPr="0040056F">
        <w:rPr>
          <w:szCs w:val="22"/>
        </w:rPr>
        <w:t>Responder en los plazos que la</w:t>
      </w:r>
      <w:r w:rsidRPr="0040056F">
        <w:rPr>
          <w:b/>
          <w:szCs w:val="22"/>
        </w:rPr>
        <w:t xml:space="preserve"> POLICÍA</w:t>
      </w:r>
      <w:r w:rsidRPr="0040056F">
        <w:rPr>
          <w:szCs w:val="22"/>
        </w:rPr>
        <w:t xml:space="preserve"> </w:t>
      </w:r>
      <w:r w:rsidRPr="0040056F">
        <w:rPr>
          <w:b/>
          <w:szCs w:val="22"/>
        </w:rPr>
        <w:t>NACIONAL</w:t>
      </w:r>
      <w:r w:rsidRPr="0040056F">
        <w:rPr>
          <w:szCs w:val="22"/>
        </w:rPr>
        <w:t xml:space="preserve"> establezca en cada caso, los requerimientos de aclaración o de información que le formule. </w:t>
      </w:r>
    </w:p>
    <w:p w14:paraId="719E25BE" w14:textId="77777777" w:rsidR="0040056F" w:rsidRPr="0040056F" w:rsidRDefault="0040056F" w:rsidP="0040056F">
      <w:pPr>
        <w:numPr>
          <w:ilvl w:val="0"/>
          <w:numId w:val="5"/>
        </w:numPr>
        <w:spacing w:line="276" w:lineRule="auto"/>
        <w:ind w:left="284" w:hanging="568"/>
        <w:jc w:val="both"/>
        <w:rPr>
          <w:szCs w:val="22"/>
        </w:rPr>
      </w:pPr>
      <w:r w:rsidRPr="0040056F">
        <w:rPr>
          <w:szCs w:val="22"/>
        </w:rPr>
        <w:t xml:space="preserve">Cumplir cabalmente con sus obligaciones, frente al Sistema de Seguridad Social Integral y parafiscales (Cajas de Compensación Familiar, Sena e ICBF), por cuanto el cumplimiento de esta obligación es requisito indispensable para la realización de cualquier pago. </w:t>
      </w:r>
    </w:p>
    <w:p w14:paraId="5B1AD59E" w14:textId="77777777" w:rsidR="0040056F" w:rsidRPr="0040056F" w:rsidRDefault="0040056F" w:rsidP="0040056F">
      <w:pPr>
        <w:numPr>
          <w:ilvl w:val="0"/>
          <w:numId w:val="5"/>
        </w:numPr>
        <w:spacing w:line="276" w:lineRule="auto"/>
        <w:ind w:left="284" w:hanging="568"/>
        <w:jc w:val="both"/>
        <w:rPr>
          <w:szCs w:val="22"/>
        </w:rPr>
      </w:pPr>
      <w:r w:rsidRPr="0040056F">
        <w:rPr>
          <w:szCs w:val="22"/>
        </w:rPr>
        <w:t>Constituir en debida forma y aportar al grupo contractual y seguimiento de la Regional de Aseguramiento en Salud No. 2 o quien haga sus veces, dentro de los tres (3) días hábiles siguientes a la suscripción del contrato, la garantía única.</w:t>
      </w:r>
    </w:p>
    <w:p w14:paraId="2F82084F" w14:textId="77777777" w:rsidR="0040056F" w:rsidRPr="0040056F" w:rsidRDefault="0040056F" w:rsidP="0040056F">
      <w:pPr>
        <w:numPr>
          <w:ilvl w:val="0"/>
          <w:numId w:val="5"/>
        </w:numPr>
        <w:spacing w:line="276" w:lineRule="auto"/>
        <w:ind w:left="284" w:hanging="568"/>
        <w:jc w:val="both"/>
        <w:rPr>
          <w:szCs w:val="22"/>
        </w:rPr>
      </w:pPr>
      <w:r w:rsidRPr="0040056F">
        <w:rPr>
          <w:szCs w:val="22"/>
        </w:rPr>
        <w:t xml:space="preserve">Guardar la confidencialidad de toda la información que le sea entregada y que se encuentre bajo su custodia o que por cualquier otra circunstancia deba conocer o manipular y responderá civil, penal y disciplinariamente por los perjuicios de su divulgación y/o utilización indebida que por sí o por un tercero se cause a la administración o a terceros. </w:t>
      </w:r>
    </w:p>
    <w:p w14:paraId="2A85867B" w14:textId="77777777" w:rsidR="0040056F" w:rsidRPr="0040056F" w:rsidRDefault="0040056F" w:rsidP="0040056F">
      <w:pPr>
        <w:numPr>
          <w:ilvl w:val="0"/>
          <w:numId w:val="5"/>
        </w:numPr>
        <w:spacing w:line="276" w:lineRule="auto"/>
        <w:ind w:left="284" w:hanging="568"/>
        <w:jc w:val="both"/>
        <w:rPr>
          <w:szCs w:val="22"/>
        </w:rPr>
      </w:pPr>
      <w:r w:rsidRPr="0040056F">
        <w:rPr>
          <w:szCs w:val="22"/>
        </w:rPr>
        <w:t>No acceder a peticiones o amenazas, de quienes actuando por fuera de la ley pretendan obligarlo a hacer u omitir algún acto o hecho, el CONTRATISTA</w:t>
      </w:r>
      <w:r w:rsidRPr="0040056F">
        <w:rPr>
          <w:b/>
          <w:bCs/>
          <w:szCs w:val="22"/>
        </w:rPr>
        <w:t xml:space="preserve"> </w:t>
      </w:r>
      <w:r w:rsidRPr="0040056F">
        <w:rPr>
          <w:szCs w:val="22"/>
        </w:rPr>
        <w:t xml:space="preserve">deberá Informar de tal evento a la Regional de Aseguramiento en Salud No. 2 de la Policía Nacional y a las autoridades competentes para que se adopte las medidas necesarias. </w:t>
      </w:r>
    </w:p>
    <w:p w14:paraId="5F84F6F8" w14:textId="77777777" w:rsidR="0040056F" w:rsidRPr="0040056F" w:rsidRDefault="0040056F" w:rsidP="0040056F">
      <w:pPr>
        <w:numPr>
          <w:ilvl w:val="0"/>
          <w:numId w:val="5"/>
        </w:numPr>
        <w:spacing w:line="276" w:lineRule="auto"/>
        <w:ind w:left="284" w:hanging="568"/>
        <w:jc w:val="both"/>
        <w:rPr>
          <w:szCs w:val="22"/>
        </w:rPr>
      </w:pPr>
      <w:r w:rsidRPr="0040056F">
        <w:rPr>
          <w:szCs w:val="22"/>
        </w:rPr>
        <w:t>Mantener activa la cuenta corriente o de ahorros reportada para los pagos con el fin de evitar traumatismos en el proceso de ejecución del contrato.</w:t>
      </w:r>
    </w:p>
    <w:p w14:paraId="0B038394" w14:textId="77777777" w:rsidR="0040056F" w:rsidRPr="0040056F" w:rsidRDefault="0040056F" w:rsidP="0040056F">
      <w:pPr>
        <w:numPr>
          <w:ilvl w:val="0"/>
          <w:numId w:val="5"/>
        </w:numPr>
        <w:spacing w:line="276" w:lineRule="auto"/>
        <w:ind w:left="284" w:hanging="568"/>
        <w:jc w:val="both"/>
        <w:rPr>
          <w:szCs w:val="22"/>
        </w:rPr>
      </w:pPr>
      <w:r w:rsidRPr="0040056F">
        <w:rPr>
          <w:szCs w:val="22"/>
        </w:rPr>
        <w:t>En el caso en que durante el tiempo de ejecución del contrato surja alguna eventualidad de fuerza mayor o caso fortuito que afecte a cualquiera de las partes, se deberá informar por escrito a la otra parte que corresponda, con el fin de definir la solución de mutuo acuerdo; igual forma informar cuando el contrato se haya ejecutado hasta en un 80%.</w:t>
      </w:r>
    </w:p>
    <w:p w14:paraId="20DB856E" w14:textId="77777777" w:rsidR="0040056F" w:rsidRPr="0040056F" w:rsidRDefault="0040056F" w:rsidP="0040056F">
      <w:pPr>
        <w:numPr>
          <w:ilvl w:val="0"/>
          <w:numId w:val="5"/>
        </w:numPr>
        <w:spacing w:line="276" w:lineRule="auto"/>
        <w:ind w:left="284" w:hanging="568"/>
        <w:jc w:val="both"/>
        <w:rPr>
          <w:szCs w:val="22"/>
        </w:rPr>
      </w:pPr>
      <w:r w:rsidRPr="0040056F">
        <w:rPr>
          <w:szCs w:val="22"/>
        </w:rPr>
        <w:t xml:space="preserve">El CONTRATISTA debe cumplir con la normatividad ambiental y de saneamiento básico vigente, Decreto 2811 de 1974, Ley 9 de 1979, Decreto 1594 de 1984, Decreto 351 de 2014, Resolución 1164 de 2002, las normas universales de bioseguridad, conservación del medio ambiente, recursos naturales, participación activa en la prevención de la contaminación, uso racional del agua, la energía, segregación adecuada de residuos hospitalarios y demás actividades que incluyan o relacione su actividad, además de las normas que modifiquen, reglamente y/o sustituyan. </w:t>
      </w:r>
    </w:p>
    <w:p w14:paraId="209A9D70" w14:textId="77777777" w:rsidR="0040056F" w:rsidRPr="0040056F" w:rsidRDefault="0040056F" w:rsidP="0040056F">
      <w:pPr>
        <w:pStyle w:val="Prrafodelista"/>
        <w:numPr>
          <w:ilvl w:val="0"/>
          <w:numId w:val="5"/>
        </w:numPr>
        <w:spacing w:line="276" w:lineRule="auto"/>
        <w:ind w:left="284" w:right="5" w:hanging="568"/>
        <w:jc w:val="both"/>
      </w:pPr>
      <w:r w:rsidRPr="0040056F">
        <w:t xml:space="preserve">El CONTRATISTA deberá informar cuando el contrato se haya ejecutado hasta en un 50% y 75%. </w:t>
      </w:r>
    </w:p>
    <w:p w14:paraId="6696884F" w14:textId="77777777" w:rsidR="0040056F" w:rsidRPr="0040056F" w:rsidRDefault="0040056F" w:rsidP="0040056F">
      <w:pPr>
        <w:numPr>
          <w:ilvl w:val="0"/>
          <w:numId w:val="5"/>
        </w:numPr>
        <w:spacing w:line="276" w:lineRule="auto"/>
        <w:ind w:left="284" w:hanging="568"/>
        <w:jc w:val="both"/>
        <w:rPr>
          <w:szCs w:val="22"/>
        </w:rPr>
      </w:pPr>
      <w:r w:rsidRPr="0040056F">
        <w:rPr>
          <w:szCs w:val="22"/>
        </w:rPr>
        <w:t>Para la facturación de los bienes o servicios contratados, se debe tener en cuenta los lineamientos y parámetros contemplados en la Circular Externa 016 del 09 de marzo de 2021 establecidos por el Ministerio de Hacienda y Crédito Público,  por medio del cual se implementa el modelo de recepción de facturas de venta, notas débito y/o notas crédito, la cual es de obligatorio cumplimiento, de acuerdo con la Directiva Presidencial 09 del 17 de septiembre de 2020 “</w:t>
      </w:r>
      <w:r w:rsidRPr="0040056F">
        <w:rPr>
          <w:i/>
          <w:szCs w:val="22"/>
        </w:rPr>
        <w:t>Lineamientos para el Pago de Proveedores del Estado</w:t>
      </w:r>
      <w:r w:rsidRPr="0040056F">
        <w:rPr>
          <w:szCs w:val="22"/>
        </w:rPr>
        <w:t>” y la Resolución No. 000042 del 5 de mayo de 2020, “</w:t>
      </w:r>
      <w:r w:rsidRPr="0040056F">
        <w:rPr>
          <w:i/>
          <w:szCs w:val="22"/>
        </w:rPr>
        <w:t>Por la  cual se desarrollan los sistemas de facturación, los proveedores tecnológicos</w:t>
      </w:r>
      <w:r w:rsidRPr="0040056F">
        <w:rPr>
          <w:szCs w:val="22"/>
        </w:rPr>
        <w:t>” y el registro de la factura electrónica de venta.</w:t>
      </w:r>
    </w:p>
    <w:p w14:paraId="37F82880" w14:textId="77777777" w:rsidR="0040056F" w:rsidRPr="0040056F" w:rsidRDefault="0040056F" w:rsidP="0040056F">
      <w:pPr>
        <w:pStyle w:val="Prrafodelista"/>
        <w:numPr>
          <w:ilvl w:val="0"/>
          <w:numId w:val="5"/>
        </w:numPr>
        <w:spacing w:line="276" w:lineRule="auto"/>
        <w:ind w:left="284" w:hanging="568"/>
        <w:jc w:val="both"/>
        <w:rPr>
          <w:rFonts w:eastAsiaTheme="minorHAnsi"/>
          <w:szCs w:val="22"/>
          <w:lang w:eastAsia="en-US"/>
        </w:rPr>
      </w:pPr>
      <w:r w:rsidRPr="0040056F">
        <w:t>Cualquier infracción ambiental por omisión de permisos, concesiones de licencias ambientales que hubiese sido necesario tramitar antes, durante y al finalizar la ejecución del contrato, será asumida como su responsabilidad.</w:t>
      </w:r>
    </w:p>
    <w:p w14:paraId="46367C42" w14:textId="77777777" w:rsidR="0040056F" w:rsidRPr="0040056F" w:rsidRDefault="0040056F" w:rsidP="0040056F">
      <w:pPr>
        <w:pStyle w:val="Prrafodelista"/>
        <w:numPr>
          <w:ilvl w:val="0"/>
          <w:numId w:val="5"/>
        </w:numPr>
        <w:spacing w:line="276" w:lineRule="auto"/>
        <w:ind w:left="284" w:hanging="568"/>
        <w:jc w:val="both"/>
        <w:rPr>
          <w:rFonts w:eastAsiaTheme="minorHAnsi"/>
          <w:szCs w:val="22"/>
          <w:lang w:eastAsia="en-US"/>
        </w:rPr>
      </w:pPr>
      <w:r w:rsidRPr="0040056F">
        <w:rPr>
          <w:rFonts w:eastAsiaTheme="minorHAnsi"/>
          <w:szCs w:val="22"/>
          <w:lang w:eastAsia="en-US"/>
        </w:rPr>
        <w:lastRenderedPageBreak/>
        <w:t>Es obligación por parte del CONTRATISTA publicar en la página de Contratación SECOP II, (en el proceso de referencia) la factura y/ o cuenta de cobro (incluyendo parafiscales), antes de que finalice la fecha límite, la cual se relaciona más adelante. De no publicar la factura, no se podrá dar trámite a la misma para ser obligada; de acuerdo a lo establecido en la GUIA RAPIDA DE GESTION CONTRACTUAL PARA PROVEEDORES EN EL SECOP II, en el punto IV. Envío de Facturas.</w:t>
      </w:r>
    </w:p>
    <w:p w14:paraId="3349CDF0" w14:textId="77777777" w:rsidR="0040056F" w:rsidRPr="0040056F" w:rsidRDefault="0040056F" w:rsidP="0040056F">
      <w:pPr>
        <w:pStyle w:val="Textoindependiente"/>
        <w:numPr>
          <w:ilvl w:val="0"/>
          <w:numId w:val="5"/>
        </w:numPr>
        <w:spacing w:line="276" w:lineRule="auto"/>
        <w:ind w:left="284" w:right="51" w:hanging="568"/>
        <w:jc w:val="both"/>
        <w:rPr>
          <w:sz w:val="20"/>
          <w:szCs w:val="22"/>
        </w:rPr>
      </w:pPr>
      <w:r w:rsidRPr="0040056F">
        <w:rPr>
          <w:sz w:val="20"/>
          <w:szCs w:val="22"/>
        </w:rPr>
        <w:t>El CONTRATISTA realizará el procedimiento autorizado en el boletín, no realizará procedimientos no descritos en el mismo, en su defecto, estos no serán cancelados por el contratante.</w:t>
      </w:r>
    </w:p>
    <w:p w14:paraId="316E417C" w14:textId="77777777" w:rsidR="0040056F" w:rsidRPr="0040056F" w:rsidRDefault="0040056F" w:rsidP="0040056F">
      <w:pPr>
        <w:pStyle w:val="Prrafodelista"/>
        <w:numPr>
          <w:ilvl w:val="0"/>
          <w:numId w:val="5"/>
        </w:numPr>
        <w:spacing w:line="276" w:lineRule="auto"/>
        <w:ind w:left="284" w:hanging="568"/>
        <w:jc w:val="both"/>
        <w:rPr>
          <w:szCs w:val="22"/>
          <w:lang w:val="es-ES"/>
        </w:rPr>
      </w:pPr>
      <w:r w:rsidRPr="0040056F">
        <w:rPr>
          <w:szCs w:val="22"/>
          <w:lang w:val="es-ES"/>
        </w:rPr>
        <w:t>Las demás obligaciones del CONTRATISTA contenidas en el artículo 5º de la Ley 80 de 1993, así mismo, será civil y penalmente responsable por sus acciones u omisiones en la actuación contractual.</w:t>
      </w:r>
    </w:p>
    <w:p w14:paraId="6DD30EF5" w14:textId="77777777" w:rsidR="0040056F" w:rsidRPr="0040056F" w:rsidRDefault="0040056F" w:rsidP="0040056F">
      <w:pPr>
        <w:pStyle w:val="Prrafodelista"/>
        <w:numPr>
          <w:ilvl w:val="0"/>
          <w:numId w:val="5"/>
        </w:numPr>
        <w:spacing w:line="276" w:lineRule="auto"/>
        <w:ind w:left="284" w:right="51" w:hanging="568"/>
        <w:jc w:val="both"/>
        <w:rPr>
          <w:sz w:val="22"/>
          <w:szCs w:val="24"/>
        </w:rPr>
      </w:pPr>
      <w:r w:rsidRPr="0040056F">
        <w:rPr>
          <w:szCs w:val="22"/>
          <w:lang w:val="es-ES"/>
        </w:rPr>
        <w:t xml:space="preserve">Referente a la generación de incapacidades debe tener en cuenta la directiva administrativa permanente No. 003 del 10 de marzo de 2023 y demás disposiciones normativas que modifiquen o adicionen. </w:t>
      </w:r>
    </w:p>
    <w:p w14:paraId="54F1AFD5" w14:textId="77777777" w:rsidR="0040056F" w:rsidRPr="0040056F" w:rsidRDefault="0040056F" w:rsidP="0040056F">
      <w:pPr>
        <w:pStyle w:val="Prrafodelista"/>
        <w:numPr>
          <w:ilvl w:val="0"/>
          <w:numId w:val="5"/>
        </w:numPr>
        <w:spacing w:line="276" w:lineRule="auto"/>
        <w:ind w:left="284" w:right="51" w:hanging="568"/>
        <w:jc w:val="both"/>
        <w:rPr>
          <w:sz w:val="22"/>
          <w:szCs w:val="24"/>
        </w:rPr>
      </w:pPr>
      <w:r w:rsidRPr="0040056F">
        <w:rPr>
          <w:szCs w:val="22"/>
          <w:lang w:val="es-ES"/>
        </w:rPr>
        <w:t xml:space="preserve">El CONTRATISTA deberá prescribir los medicamentos en forma de principio activos incluidos en el plan de salud del subsistema de salud de la Policía Nacional. </w:t>
      </w:r>
    </w:p>
    <w:p w14:paraId="56F36EB2" w14:textId="77777777" w:rsidR="0040056F" w:rsidRPr="0040056F" w:rsidRDefault="0040056F" w:rsidP="0040056F">
      <w:pPr>
        <w:pStyle w:val="Prrafodelista"/>
        <w:numPr>
          <w:ilvl w:val="0"/>
          <w:numId w:val="5"/>
        </w:numPr>
        <w:spacing w:line="276" w:lineRule="auto"/>
        <w:ind w:left="284" w:right="51" w:hanging="568"/>
        <w:jc w:val="both"/>
        <w:rPr>
          <w:sz w:val="22"/>
          <w:szCs w:val="24"/>
        </w:rPr>
      </w:pPr>
      <w:r w:rsidRPr="0040056F">
        <w:rPr>
          <w:szCs w:val="22"/>
          <w:lang w:val="es-ES"/>
        </w:rPr>
        <w:t xml:space="preserve">Deber aceptar y facilitar los requerimientos de la auditoria médica, garantía de calidad, central de cuentas y auditoria concurrente de la RASES 2. </w:t>
      </w:r>
    </w:p>
    <w:p w14:paraId="53EA8738" w14:textId="77777777" w:rsidR="0040056F" w:rsidRPr="0040056F" w:rsidRDefault="0040056F" w:rsidP="0040056F">
      <w:pPr>
        <w:pStyle w:val="Prrafodelista"/>
        <w:numPr>
          <w:ilvl w:val="0"/>
          <w:numId w:val="5"/>
        </w:numPr>
        <w:spacing w:line="276" w:lineRule="auto"/>
        <w:ind w:left="284" w:right="51" w:hanging="568"/>
        <w:jc w:val="both"/>
        <w:rPr>
          <w:sz w:val="22"/>
          <w:szCs w:val="24"/>
        </w:rPr>
      </w:pPr>
      <w:r w:rsidRPr="0040056F">
        <w:rPr>
          <w:szCs w:val="22"/>
          <w:lang w:val="es-ES"/>
        </w:rPr>
        <w:t>Se compromete a enviar, al correo electrónico deui.upres@policia.gov.co, los indicadores de calidad requeridos por la RASES 2, establecidos en la Resolución 1552 de 2013 y la Resolución 256 de 2016, dirigidos a la médica auditora de la UPRES Huila.</w:t>
      </w:r>
    </w:p>
    <w:p w14:paraId="6752400A" w14:textId="77777777" w:rsidR="0040056F" w:rsidRPr="0040056F" w:rsidRDefault="0040056F" w:rsidP="0040056F">
      <w:pPr>
        <w:pStyle w:val="Prrafodelista"/>
        <w:numPr>
          <w:ilvl w:val="0"/>
          <w:numId w:val="5"/>
        </w:numPr>
        <w:spacing w:line="276" w:lineRule="auto"/>
        <w:ind w:left="284" w:right="51" w:hanging="568"/>
        <w:jc w:val="both"/>
        <w:rPr>
          <w:sz w:val="22"/>
          <w:szCs w:val="24"/>
        </w:rPr>
      </w:pPr>
      <w:r w:rsidRPr="0040056F">
        <w:rPr>
          <w:sz w:val="22"/>
          <w:szCs w:val="24"/>
        </w:rPr>
        <w:t xml:space="preserve">Suministrar en forma oportuna y por el medio más expedito a la </w:t>
      </w:r>
      <w:r w:rsidRPr="0040056F">
        <w:t>Regional de Aseguramiento en Salud No</w:t>
      </w:r>
      <w:r w:rsidRPr="0040056F">
        <w:rPr>
          <w:sz w:val="22"/>
          <w:szCs w:val="24"/>
        </w:rPr>
        <w:t xml:space="preserve">. 2 </w:t>
      </w:r>
      <w:r w:rsidRPr="0040056F">
        <w:rPr>
          <w:rFonts w:eastAsiaTheme="minorHAnsi"/>
          <w:szCs w:val="22"/>
        </w:rPr>
        <w:t>la información para responder las peticiones, quejas y reclamos de los afiliados y de las entidades de control y/o autoridades judiciales, y en general dar respuesta escrita a las solicitudes que formule la Regional de Aseguramiento En Salud No. 2 con ocasión de la ejecución del contrato, en un término no superior a cinco (5) días hábiles o en el término dispuesto por la entidad de control y/o autoridad judicial.</w:t>
      </w:r>
    </w:p>
    <w:p w14:paraId="596FB186" w14:textId="77777777" w:rsidR="0040056F" w:rsidRPr="0040056F" w:rsidRDefault="0040056F" w:rsidP="0040056F">
      <w:pPr>
        <w:pStyle w:val="Prrafodelista"/>
        <w:numPr>
          <w:ilvl w:val="0"/>
          <w:numId w:val="5"/>
        </w:numPr>
        <w:spacing w:line="276" w:lineRule="auto"/>
        <w:ind w:left="284" w:right="51" w:hanging="568"/>
        <w:jc w:val="both"/>
        <w:rPr>
          <w:sz w:val="22"/>
          <w:szCs w:val="24"/>
        </w:rPr>
      </w:pPr>
      <w:r w:rsidRPr="0040056F">
        <w:rPr>
          <w:rFonts w:eastAsiaTheme="minorHAnsi"/>
          <w:szCs w:val="22"/>
        </w:rPr>
        <w:t xml:space="preserve">Permitir a la Regional de Aseguramiento en Salud No. 2, la consulta de la información relacionada con el estado de salud y la prestación de los servicios a los afiliados al Subsistema de Salud de la Policía Nacional, facilitando copia de la historia clínica y anexos de ésta, en medio magnético o físico, con el fin de dar trámite a requerimientos judiciales y prejudiciales, requerimientos de autoridades administrativas y labores de auditoría médica efectuada por la Regional de Aseguramiento en Salud No. 2, dentro de los plazos impuestos por la autoridad judicial o administrativa. </w:t>
      </w:r>
    </w:p>
    <w:p w14:paraId="2CFA3F1E" w14:textId="77777777" w:rsidR="0040056F" w:rsidRPr="0040056F" w:rsidRDefault="0040056F" w:rsidP="0040056F">
      <w:pPr>
        <w:pStyle w:val="Prrafodelista"/>
        <w:numPr>
          <w:ilvl w:val="0"/>
          <w:numId w:val="5"/>
        </w:numPr>
        <w:spacing w:line="276" w:lineRule="auto"/>
        <w:ind w:left="284" w:right="51" w:hanging="568"/>
        <w:jc w:val="both"/>
        <w:rPr>
          <w:rFonts w:eastAsiaTheme="minorHAnsi"/>
          <w:szCs w:val="22"/>
          <w:lang w:eastAsia="en-US"/>
        </w:rPr>
      </w:pPr>
      <w:r w:rsidRPr="0040056F">
        <w:rPr>
          <w:rFonts w:eastAsiaTheme="minorHAnsi"/>
          <w:szCs w:val="22"/>
          <w:lang w:eastAsia="en-US"/>
        </w:rPr>
        <w:t>Los profesionales que designe el contratista para la ejecución del contrato deberán ser idóneos, y contar con las respectivas licencias, registros y/o resoluciones que les permita ejercer sus profesiones de manera legal, para los médicos se requiere el RETHUS.</w:t>
      </w:r>
    </w:p>
    <w:p w14:paraId="047F0BDF" w14:textId="175428C9" w:rsidR="007339F2" w:rsidRPr="0040056F" w:rsidRDefault="0040056F" w:rsidP="0040056F">
      <w:pPr>
        <w:pStyle w:val="Prrafodelista"/>
        <w:numPr>
          <w:ilvl w:val="0"/>
          <w:numId w:val="5"/>
        </w:numPr>
        <w:spacing w:line="276" w:lineRule="auto"/>
        <w:ind w:left="284" w:right="51" w:hanging="568"/>
        <w:jc w:val="both"/>
        <w:rPr>
          <w:rFonts w:eastAsiaTheme="minorHAnsi"/>
          <w:sz w:val="18"/>
          <w:lang w:eastAsia="en-US"/>
        </w:rPr>
      </w:pPr>
      <w:r w:rsidRPr="0040056F">
        <w:rPr>
          <w:szCs w:val="22"/>
        </w:rPr>
        <w:t>Las demás obligaciones del CONTRATISTA contenidas en el artículo 5º de la Ley 80 de 1993, así mismo, será civil y penalmente responsable por sus acciones u omisiones en la actuación contractual.</w:t>
      </w:r>
    </w:p>
    <w:p w14:paraId="3E0D3D80" w14:textId="77777777" w:rsidR="007339F2" w:rsidRDefault="007339F2" w:rsidP="007339F2">
      <w:pPr>
        <w:pStyle w:val="Prrafodelista"/>
        <w:tabs>
          <w:tab w:val="left" w:pos="142"/>
          <w:tab w:val="left" w:leader="dot" w:pos="284"/>
          <w:tab w:val="left" w:pos="9356"/>
        </w:tabs>
        <w:adjustRightInd w:val="0"/>
        <w:ind w:left="142" w:right="-284"/>
        <w:jc w:val="both"/>
        <w:rPr>
          <w:color w:val="000000"/>
        </w:rPr>
      </w:pPr>
    </w:p>
    <w:p w14:paraId="3A23B3B7" w14:textId="77777777" w:rsidR="007339F2" w:rsidRDefault="007339F2" w:rsidP="007339F2">
      <w:pPr>
        <w:pStyle w:val="Prrafodelista"/>
        <w:tabs>
          <w:tab w:val="left" w:pos="142"/>
          <w:tab w:val="left" w:leader="dot" w:pos="284"/>
          <w:tab w:val="left" w:pos="9356"/>
        </w:tabs>
        <w:adjustRightInd w:val="0"/>
        <w:ind w:left="142" w:right="-284"/>
        <w:jc w:val="both"/>
        <w:rPr>
          <w:b/>
          <w:bCs/>
          <w:color w:val="000000"/>
          <w:lang w:eastAsia="es-CO"/>
        </w:rPr>
      </w:pPr>
    </w:p>
    <w:p w14:paraId="3500D75E" w14:textId="77777777" w:rsidR="00527DDB" w:rsidRPr="002E5F8A" w:rsidRDefault="00527DDB" w:rsidP="00A6118C">
      <w:pPr>
        <w:adjustRightInd w:val="0"/>
        <w:spacing w:line="276" w:lineRule="auto"/>
        <w:ind w:left="284"/>
        <w:jc w:val="both"/>
        <w:rPr>
          <w:color w:val="000000"/>
          <w:lang w:eastAsia="es-CO"/>
        </w:rPr>
      </w:pPr>
      <w:r w:rsidRPr="002E5F8A">
        <w:rPr>
          <w:b/>
          <w:bCs/>
          <w:color w:val="000000"/>
          <w:lang w:eastAsia="es-CO"/>
        </w:rPr>
        <w:t xml:space="preserve">Nombre y Firma Representante legal _______________________ </w:t>
      </w:r>
    </w:p>
    <w:p w14:paraId="7C53110E" w14:textId="06C64612" w:rsidR="00527DDB" w:rsidRPr="002E5F8A" w:rsidRDefault="00527DDB" w:rsidP="00A6118C">
      <w:pPr>
        <w:adjustRightInd w:val="0"/>
        <w:spacing w:line="276" w:lineRule="auto"/>
        <w:ind w:left="284"/>
        <w:jc w:val="both"/>
        <w:rPr>
          <w:color w:val="000000"/>
          <w:lang w:eastAsia="es-CO"/>
        </w:rPr>
      </w:pPr>
      <w:r w:rsidRPr="002E5F8A">
        <w:rPr>
          <w:b/>
          <w:bCs/>
          <w:color w:val="000000"/>
          <w:lang w:eastAsia="es-CO"/>
        </w:rPr>
        <w:t xml:space="preserve">C.C. </w:t>
      </w:r>
      <w:proofErr w:type="spellStart"/>
      <w:r w:rsidRPr="002E5F8A">
        <w:rPr>
          <w:b/>
          <w:bCs/>
          <w:color w:val="000000"/>
          <w:lang w:eastAsia="es-CO"/>
        </w:rPr>
        <w:t>N°</w:t>
      </w:r>
      <w:proofErr w:type="spellEnd"/>
      <w:r w:rsidRPr="002E5F8A">
        <w:rPr>
          <w:b/>
          <w:bCs/>
          <w:color w:val="000000"/>
          <w:lang w:eastAsia="es-CO"/>
        </w:rPr>
        <w:t xml:space="preserve"> ________________________________________________ </w:t>
      </w:r>
    </w:p>
    <w:p w14:paraId="19C2331C" w14:textId="77777777" w:rsidR="00527DDB" w:rsidRPr="002E5F8A" w:rsidRDefault="00527DDB" w:rsidP="00A6118C">
      <w:pPr>
        <w:tabs>
          <w:tab w:val="left" w:pos="1980"/>
        </w:tabs>
        <w:spacing w:line="276" w:lineRule="auto"/>
        <w:ind w:left="284"/>
        <w:jc w:val="both"/>
        <w:rPr>
          <w:b/>
          <w:bCs/>
          <w:color w:val="000000"/>
          <w:lang w:eastAsia="es-CO"/>
        </w:rPr>
      </w:pPr>
      <w:r w:rsidRPr="002E5F8A">
        <w:rPr>
          <w:b/>
          <w:bCs/>
          <w:color w:val="000000"/>
          <w:lang w:eastAsia="es-CO"/>
        </w:rPr>
        <w:t>Nombre Razón Social ____________________________________</w:t>
      </w:r>
    </w:p>
    <w:p w14:paraId="4A2F77BD" w14:textId="5B480924" w:rsidR="009A423E" w:rsidRDefault="002805CA" w:rsidP="00A6118C">
      <w:pPr>
        <w:spacing w:line="276" w:lineRule="auto"/>
        <w:ind w:left="284"/>
        <w:rPr>
          <w:b/>
          <w:bCs/>
          <w:color w:val="000000"/>
          <w:lang w:eastAsia="es-CO"/>
        </w:rPr>
      </w:pPr>
      <w:r w:rsidRPr="002E5F8A">
        <w:rPr>
          <w:b/>
          <w:bCs/>
          <w:color w:val="000000"/>
          <w:lang w:eastAsia="es-CO"/>
        </w:rPr>
        <w:t>NIT. _</w:t>
      </w:r>
      <w:r w:rsidR="00527DDB" w:rsidRPr="002E5F8A">
        <w:rPr>
          <w:b/>
          <w:bCs/>
          <w:color w:val="000000"/>
          <w:lang w:eastAsia="es-CO"/>
        </w:rPr>
        <w:t>______________________________</w:t>
      </w:r>
    </w:p>
    <w:p w14:paraId="3726854E" w14:textId="4A961951" w:rsidR="00D61A55" w:rsidRDefault="005A37FD" w:rsidP="00D61A55">
      <w:pPr>
        <w:spacing w:line="276" w:lineRule="auto"/>
        <w:jc w:val="center"/>
        <w:rPr>
          <w:b/>
        </w:rPr>
      </w:pPr>
      <w:r>
        <w:rPr>
          <w:b/>
        </w:rPr>
        <w:lastRenderedPageBreak/>
        <w:t>ANEXO No. 4</w:t>
      </w:r>
    </w:p>
    <w:p w14:paraId="5BD4D93A" w14:textId="77777777" w:rsidR="00911D57" w:rsidRPr="00D61A55" w:rsidRDefault="00911D57" w:rsidP="00D61A55">
      <w:pPr>
        <w:spacing w:line="276" w:lineRule="auto"/>
        <w:jc w:val="center"/>
        <w:rPr>
          <w:b/>
        </w:rPr>
      </w:pPr>
    </w:p>
    <w:p w14:paraId="0F9E6263" w14:textId="1022FA70" w:rsidR="00D61A55" w:rsidRDefault="00145B54" w:rsidP="00D61A55">
      <w:pPr>
        <w:spacing w:line="360" w:lineRule="auto"/>
        <w:ind w:right="119"/>
        <w:jc w:val="center"/>
        <w:rPr>
          <w:b/>
          <w:lang w:val="es-CO"/>
        </w:rPr>
      </w:pPr>
      <w:r>
        <w:rPr>
          <w:b/>
        </w:rPr>
        <w:t xml:space="preserve">OBLIGACIONES </w:t>
      </w:r>
      <w:r w:rsidR="00EE012A">
        <w:rPr>
          <w:b/>
        </w:rPr>
        <w:t xml:space="preserve">DE LA </w:t>
      </w:r>
      <w:r w:rsidR="00EE25E7">
        <w:rPr>
          <w:b/>
        </w:rPr>
        <w:t>REGIONAL DE ASEGURAMIENTO EN SALUD N</w:t>
      </w:r>
      <w:r w:rsidR="00633896">
        <w:rPr>
          <w:b/>
        </w:rPr>
        <w:t>o</w:t>
      </w:r>
      <w:r w:rsidR="00EE25E7">
        <w:rPr>
          <w:b/>
        </w:rPr>
        <w:t>. 2</w:t>
      </w:r>
    </w:p>
    <w:p w14:paraId="4A311B0C" w14:textId="77777777" w:rsidR="00E802CC" w:rsidRDefault="00E802CC" w:rsidP="00E802CC">
      <w:pPr>
        <w:ind w:right="119"/>
        <w:jc w:val="center"/>
        <w:rPr>
          <w:b/>
          <w:lang w:val="es-ES"/>
        </w:rPr>
      </w:pPr>
    </w:p>
    <w:p w14:paraId="670BA6D2" w14:textId="77777777" w:rsidR="00C47426" w:rsidRPr="005136ED" w:rsidRDefault="00C47426" w:rsidP="00C47426">
      <w:pPr>
        <w:numPr>
          <w:ilvl w:val="0"/>
          <w:numId w:val="32"/>
        </w:numPr>
        <w:jc w:val="both"/>
      </w:pPr>
      <w:r w:rsidRPr="005136ED">
        <w:t xml:space="preserve">Poner a disposición del </w:t>
      </w:r>
      <w:r w:rsidRPr="005136ED">
        <w:rPr>
          <w:b/>
        </w:rPr>
        <w:t xml:space="preserve">CONTRATISTA </w:t>
      </w:r>
      <w:r w:rsidRPr="005136ED">
        <w:t>los bienes y lugares que se requieran para la ejecución y entrega del objeto contratado.</w:t>
      </w:r>
    </w:p>
    <w:p w14:paraId="450BA765" w14:textId="77777777" w:rsidR="00C47426" w:rsidRPr="005136ED" w:rsidRDefault="00C47426" w:rsidP="00C47426">
      <w:pPr>
        <w:tabs>
          <w:tab w:val="left" w:pos="3529"/>
        </w:tabs>
        <w:jc w:val="both"/>
        <w:rPr>
          <w:color w:val="FF0000"/>
        </w:rPr>
      </w:pPr>
      <w:r w:rsidRPr="005136ED">
        <w:rPr>
          <w:color w:val="FF0000"/>
        </w:rPr>
        <w:tab/>
      </w:r>
    </w:p>
    <w:p w14:paraId="6B21B71D" w14:textId="77777777" w:rsidR="00C47426" w:rsidRPr="005136ED" w:rsidRDefault="00C47426" w:rsidP="00C47426">
      <w:pPr>
        <w:numPr>
          <w:ilvl w:val="0"/>
          <w:numId w:val="32"/>
        </w:numPr>
        <w:jc w:val="both"/>
        <w:rPr>
          <w:b/>
        </w:rPr>
      </w:pPr>
      <w:r w:rsidRPr="005136ED">
        <w:t>Una vez se surta el proceso de contratación estatal, asignar un supervisor, a través de quien la</w:t>
      </w:r>
      <w:r w:rsidRPr="005136ED">
        <w:rPr>
          <w:b/>
        </w:rPr>
        <w:t xml:space="preserve"> POLICÍA NACIONAL</w:t>
      </w:r>
      <w:r w:rsidRPr="005136ED">
        <w:t xml:space="preserve"> mantendrá la interlocución permanente y directa con el</w:t>
      </w:r>
      <w:r w:rsidRPr="005136ED">
        <w:rPr>
          <w:b/>
        </w:rPr>
        <w:t xml:space="preserve"> CONTRATISTA</w:t>
      </w:r>
      <w:r w:rsidRPr="005136ED">
        <w:t>.</w:t>
      </w:r>
      <w:r w:rsidRPr="005136ED">
        <w:rPr>
          <w:b/>
        </w:rPr>
        <w:t xml:space="preserve"> </w:t>
      </w:r>
    </w:p>
    <w:p w14:paraId="077AC32F" w14:textId="77777777" w:rsidR="00C47426" w:rsidRPr="005136ED" w:rsidRDefault="00C47426" w:rsidP="00C47426">
      <w:pPr>
        <w:jc w:val="both"/>
        <w:rPr>
          <w:b/>
          <w:color w:val="FF0000"/>
        </w:rPr>
      </w:pPr>
    </w:p>
    <w:p w14:paraId="0B9E8811" w14:textId="77777777" w:rsidR="00C47426" w:rsidRPr="005136ED" w:rsidRDefault="00C47426" w:rsidP="00C47426">
      <w:pPr>
        <w:numPr>
          <w:ilvl w:val="0"/>
          <w:numId w:val="32"/>
        </w:numPr>
        <w:jc w:val="both"/>
      </w:pPr>
      <w:r w:rsidRPr="005136ED">
        <w:t xml:space="preserve">Ejercer el control sobre el cumplimiento del contrato a través del supervisor designado para el efecto, exigiéndole la ejecución idónea y oportuna del objeto a contratar.  </w:t>
      </w:r>
    </w:p>
    <w:p w14:paraId="5BD6AB2C" w14:textId="77777777" w:rsidR="00C47426" w:rsidRPr="005136ED" w:rsidRDefault="00C47426" w:rsidP="00C47426">
      <w:pPr>
        <w:jc w:val="both"/>
        <w:rPr>
          <w:color w:val="FF0000"/>
        </w:rPr>
      </w:pPr>
    </w:p>
    <w:p w14:paraId="55719D43" w14:textId="77777777" w:rsidR="00C47426" w:rsidRPr="005136ED" w:rsidRDefault="00C47426" w:rsidP="00C47426">
      <w:pPr>
        <w:numPr>
          <w:ilvl w:val="0"/>
          <w:numId w:val="32"/>
        </w:numPr>
        <w:jc w:val="both"/>
      </w:pPr>
      <w:r w:rsidRPr="005136ED">
        <w:t xml:space="preserve">Recibir a satisfacción los bienes y/o servicios que sean entregados por el </w:t>
      </w:r>
      <w:r w:rsidRPr="005136ED">
        <w:rPr>
          <w:b/>
        </w:rPr>
        <w:t xml:space="preserve">CONTRATISTA, </w:t>
      </w:r>
      <w:r w:rsidRPr="005136ED">
        <w:t xml:space="preserve">cuando estos cumplan con las condiciones establecidas y en especial las especificaciones u obligaciones técnicas contenidas en el anexo técnico. </w:t>
      </w:r>
    </w:p>
    <w:p w14:paraId="02AAEADC" w14:textId="77777777" w:rsidR="00C47426" w:rsidRPr="005136ED" w:rsidRDefault="00C47426" w:rsidP="00C47426">
      <w:pPr>
        <w:jc w:val="both"/>
      </w:pPr>
    </w:p>
    <w:p w14:paraId="7200B364" w14:textId="77777777" w:rsidR="00C47426" w:rsidRPr="005136ED" w:rsidRDefault="00C47426" w:rsidP="00C47426">
      <w:pPr>
        <w:numPr>
          <w:ilvl w:val="0"/>
          <w:numId w:val="32"/>
        </w:numPr>
        <w:jc w:val="both"/>
        <w:rPr>
          <w:b/>
        </w:rPr>
      </w:pPr>
      <w:r w:rsidRPr="005136ED">
        <w:t>Adelantar las gestiones necesarias para el reconocimiento y cobro de las sanciones pecuniarias y garantías a que hubiere lugar, para lo cual el supervisor dará aviso oportuno a la POLICÍA NACIONAL, sobre la ocurrencia de hechos constitutivos de mora o incumplimiento</w:t>
      </w:r>
      <w:r w:rsidRPr="005136ED">
        <w:rPr>
          <w:b/>
        </w:rPr>
        <w:t xml:space="preserve">. </w:t>
      </w:r>
    </w:p>
    <w:p w14:paraId="1FEEE963" w14:textId="77777777" w:rsidR="00C47426" w:rsidRPr="005136ED" w:rsidRDefault="00C47426" w:rsidP="00C47426">
      <w:pPr>
        <w:jc w:val="both"/>
        <w:rPr>
          <w:b/>
          <w:color w:val="FF0000"/>
        </w:rPr>
      </w:pPr>
    </w:p>
    <w:p w14:paraId="2B7C2E4B" w14:textId="77777777" w:rsidR="00C47426" w:rsidRPr="005136ED" w:rsidRDefault="00C47426" w:rsidP="00C47426">
      <w:pPr>
        <w:numPr>
          <w:ilvl w:val="0"/>
          <w:numId w:val="32"/>
        </w:numPr>
        <w:jc w:val="both"/>
      </w:pPr>
      <w:r w:rsidRPr="005136ED">
        <w:t xml:space="preserve">Pagar al </w:t>
      </w:r>
      <w:r w:rsidRPr="005136ED">
        <w:rPr>
          <w:b/>
        </w:rPr>
        <w:t>CONTRATISTA</w:t>
      </w:r>
      <w:r w:rsidRPr="005136ED">
        <w:t xml:space="preserve"> en la forma pactada y con sujeción a las disponibilidades presupuestales y de PAC previstas para el efecto.</w:t>
      </w:r>
    </w:p>
    <w:p w14:paraId="5608B6FB" w14:textId="77777777" w:rsidR="00C47426" w:rsidRPr="005136ED" w:rsidRDefault="00C47426" w:rsidP="00C47426">
      <w:pPr>
        <w:jc w:val="both"/>
        <w:rPr>
          <w:color w:val="FF0000"/>
        </w:rPr>
      </w:pPr>
    </w:p>
    <w:p w14:paraId="27609CD1" w14:textId="77777777" w:rsidR="00C47426" w:rsidRPr="005136ED" w:rsidRDefault="00C47426" w:rsidP="00C47426">
      <w:pPr>
        <w:numPr>
          <w:ilvl w:val="0"/>
          <w:numId w:val="32"/>
        </w:numPr>
        <w:jc w:val="both"/>
      </w:pPr>
      <w:r w:rsidRPr="005136ED">
        <w:t>Tramitar diligentemente las apropiaciones presupuestales que requiera para solventar las prestaciones patrimoniales que hayan surgido a su cargo como consecuencia de la suscripción del contrato.</w:t>
      </w:r>
    </w:p>
    <w:p w14:paraId="406CCB67" w14:textId="77777777" w:rsidR="00C47426" w:rsidRPr="005136ED" w:rsidRDefault="00C47426" w:rsidP="00C47426">
      <w:pPr>
        <w:pStyle w:val="Prrafodelista"/>
      </w:pPr>
    </w:p>
    <w:p w14:paraId="28C40137" w14:textId="77777777" w:rsidR="00C47426" w:rsidRPr="005136ED" w:rsidRDefault="00C47426" w:rsidP="00C47426">
      <w:pPr>
        <w:numPr>
          <w:ilvl w:val="0"/>
          <w:numId w:val="32"/>
        </w:numPr>
        <w:jc w:val="both"/>
      </w:pPr>
      <w:r w:rsidRPr="005136ED">
        <w:t>Solicitar y recibir información técnica respecto del bien o servicio y demás del</w:t>
      </w:r>
      <w:r w:rsidRPr="005136ED">
        <w:rPr>
          <w:b/>
        </w:rPr>
        <w:t xml:space="preserve"> CONTRATISTA</w:t>
      </w:r>
      <w:r w:rsidRPr="005136ED">
        <w:t xml:space="preserve"> en desarrollo del objeto del contractual. </w:t>
      </w:r>
    </w:p>
    <w:p w14:paraId="026F69CF" w14:textId="77777777" w:rsidR="00C47426" w:rsidRPr="005136ED" w:rsidRDefault="00C47426" w:rsidP="00C47426">
      <w:pPr>
        <w:jc w:val="both"/>
      </w:pPr>
    </w:p>
    <w:p w14:paraId="07864573" w14:textId="4D362AB9" w:rsidR="009A423E" w:rsidRPr="00E02DA5" w:rsidRDefault="00C47426" w:rsidP="00C47426">
      <w:pPr>
        <w:pStyle w:val="Prrafodelista"/>
        <w:numPr>
          <w:ilvl w:val="0"/>
          <w:numId w:val="32"/>
        </w:numPr>
        <w:ind w:right="60"/>
        <w:jc w:val="both"/>
        <w:rPr>
          <w:sz w:val="22"/>
          <w:szCs w:val="22"/>
        </w:rPr>
      </w:pPr>
      <w:r w:rsidRPr="005136ED">
        <w:t>Rechazar los bienes y/o servicios cuando no cumplan con los requerimientos técnicos exigidos</w:t>
      </w:r>
      <w:r w:rsidR="00E02DA5" w:rsidRPr="00E02DA5">
        <w:t>.</w:t>
      </w:r>
    </w:p>
    <w:p w14:paraId="331277BF" w14:textId="77777777" w:rsidR="0050130B" w:rsidRPr="00E02DA5" w:rsidRDefault="0050130B" w:rsidP="0050130B">
      <w:pPr>
        <w:ind w:right="60"/>
        <w:jc w:val="both"/>
        <w:rPr>
          <w:sz w:val="22"/>
          <w:szCs w:val="22"/>
        </w:rPr>
      </w:pPr>
    </w:p>
    <w:p w14:paraId="69663F73" w14:textId="77777777" w:rsidR="009A423E" w:rsidRPr="00E02DA5" w:rsidRDefault="009A423E" w:rsidP="00BC0839">
      <w:pPr>
        <w:pStyle w:val="Prrafodelista"/>
        <w:tabs>
          <w:tab w:val="left" w:pos="240"/>
        </w:tabs>
        <w:spacing w:line="276" w:lineRule="auto"/>
        <w:ind w:left="0"/>
        <w:jc w:val="center"/>
        <w:rPr>
          <w:b/>
          <w:sz w:val="22"/>
          <w:szCs w:val="22"/>
        </w:rPr>
      </w:pPr>
    </w:p>
    <w:p w14:paraId="129D0894" w14:textId="77777777" w:rsidR="005139E6" w:rsidRDefault="005139E6" w:rsidP="00BC0839">
      <w:pPr>
        <w:pStyle w:val="Prrafodelista"/>
        <w:tabs>
          <w:tab w:val="left" w:pos="240"/>
        </w:tabs>
        <w:spacing w:line="276" w:lineRule="auto"/>
        <w:ind w:left="0"/>
        <w:jc w:val="center"/>
        <w:rPr>
          <w:b/>
        </w:rPr>
      </w:pPr>
    </w:p>
    <w:p w14:paraId="2D5EDB86" w14:textId="77777777" w:rsidR="00EE012A" w:rsidRDefault="00EE012A" w:rsidP="00BC0839">
      <w:pPr>
        <w:pStyle w:val="Prrafodelista"/>
        <w:tabs>
          <w:tab w:val="left" w:pos="240"/>
        </w:tabs>
        <w:spacing w:line="276" w:lineRule="auto"/>
        <w:ind w:left="0"/>
        <w:jc w:val="center"/>
        <w:rPr>
          <w:b/>
        </w:rPr>
      </w:pPr>
    </w:p>
    <w:p w14:paraId="2B1881A4" w14:textId="77777777" w:rsidR="00EE012A" w:rsidRDefault="00EE012A" w:rsidP="00BC0839">
      <w:pPr>
        <w:pStyle w:val="Prrafodelista"/>
        <w:tabs>
          <w:tab w:val="left" w:pos="240"/>
        </w:tabs>
        <w:spacing w:line="276" w:lineRule="auto"/>
        <w:ind w:left="0"/>
        <w:jc w:val="center"/>
        <w:rPr>
          <w:b/>
        </w:rPr>
      </w:pPr>
    </w:p>
    <w:p w14:paraId="663241E0" w14:textId="77777777" w:rsidR="00EE012A" w:rsidRDefault="00EE012A" w:rsidP="00BC0839">
      <w:pPr>
        <w:pStyle w:val="Prrafodelista"/>
        <w:tabs>
          <w:tab w:val="left" w:pos="240"/>
        </w:tabs>
        <w:spacing w:line="276" w:lineRule="auto"/>
        <w:ind w:left="0"/>
        <w:jc w:val="center"/>
        <w:rPr>
          <w:b/>
        </w:rPr>
      </w:pPr>
    </w:p>
    <w:p w14:paraId="59985BDF" w14:textId="77777777" w:rsidR="0067528C" w:rsidRDefault="0067528C" w:rsidP="00BC0839">
      <w:pPr>
        <w:pStyle w:val="Prrafodelista"/>
        <w:tabs>
          <w:tab w:val="left" w:pos="240"/>
        </w:tabs>
        <w:spacing w:line="276" w:lineRule="auto"/>
        <w:ind w:left="0"/>
        <w:jc w:val="center"/>
        <w:rPr>
          <w:b/>
        </w:rPr>
      </w:pPr>
    </w:p>
    <w:p w14:paraId="31160B4A" w14:textId="77777777" w:rsidR="00EE012A" w:rsidRDefault="00EE012A" w:rsidP="00BC0839">
      <w:pPr>
        <w:pStyle w:val="Prrafodelista"/>
        <w:tabs>
          <w:tab w:val="left" w:pos="240"/>
        </w:tabs>
        <w:spacing w:line="276" w:lineRule="auto"/>
        <w:ind w:left="0"/>
        <w:jc w:val="center"/>
        <w:rPr>
          <w:b/>
        </w:rPr>
      </w:pPr>
    </w:p>
    <w:p w14:paraId="35BBD25A" w14:textId="77777777" w:rsidR="00707CFB" w:rsidRDefault="00707CFB" w:rsidP="00BC0839">
      <w:pPr>
        <w:pStyle w:val="Prrafodelista"/>
        <w:tabs>
          <w:tab w:val="left" w:pos="240"/>
        </w:tabs>
        <w:spacing w:line="276" w:lineRule="auto"/>
        <w:ind w:left="0"/>
        <w:jc w:val="center"/>
        <w:rPr>
          <w:b/>
        </w:rPr>
      </w:pPr>
    </w:p>
    <w:p w14:paraId="4D289211" w14:textId="77777777" w:rsidR="003223F3" w:rsidRDefault="003223F3" w:rsidP="00BC0839">
      <w:pPr>
        <w:pStyle w:val="Prrafodelista"/>
        <w:tabs>
          <w:tab w:val="left" w:pos="240"/>
        </w:tabs>
        <w:spacing w:line="276" w:lineRule="auto"/>
        <w:ind w:left="0"/>
        <w:jc w:val="center"/>
        <w:rPr>
          <w:b/>
        </w:rPr>
      </w:pPr>
    </w:p>
    <w:p w14:paraId="150CE716" w14:textId="77777777" w:rsidR="00DA7B81" w:rsidRDefault="00DA7B81" w:rsidP="00BC0839">
      <w:pPr>
        <w:pStyle w:val="Prrafodelista"/>
        <w:tabs>
          <w:tab w:val="left" w:pos="240"/>
        </w:tabs>
        <w:spacing w:line="276" w:lineRule="auto"/>
        <w:ind w:left="0"/>
        <w:jc w:val="center"/>
        <w:rPr>
          <w:b/>
        </w:rPr>
      </w:pPr>
    </w:p>
    <w:p w14:paraId="3CF6FEEE" w14:textId="77777777" w:rsidR="00DA7B81" w:rsidRDefault="00DA7B81" w:rsidP="00BC0839">
      <w:pPr>
        <w:pStyle w:val="Prrafodelista"/>
        <w:tabs>
          <w:tab w:val="left" w:pos="240"/>
        </w:tabs>
        <w:spacing w:line="276" w:lineRule="auto"/>
        <w:ind w:left="0"/>
        <w:jc w:val="center"/>
        <w:rPr>
          <w:b/>
        </w:rPr>
      </w:pPr>
    </w:p>
    <w:p w14:paraId="7CEAF17C" w14:textId="77777777" w:rsidR="00145B54" w:rsidRDefault="00145B54" w:rsidP="00BC0839">
      <w:pPr>
        <w:pStyle w:val="Prrafodelista"/>
        <w:tabs>
          <w:tab w:val="left" w:pos="240"/>
        </w:tabs>
        <w:spacing w:line="276" w:lineRule="auto"/>
        <w:ind w:left="0"/>
        <w:jc w:val="center"/>
        <w:rPr>
          <w:b/>
        </w:rPr>
      </w:pPr>
    </w:p>
    <w:p w14:paraId="28EAF7AC" w14:textId="77777777" w:rsidR="00AD788D" w:rsidRDefault="00AD788D" w:rsidP="00BC0839">
      <w:pPr>
        <w:pStyle w:val="Prrafodelista"/>
        <w:tabs>
          <w:tab w:val="left" w:pos="240"/>
        </w:tabs>
        <w:spacing w:line="276" w:lineRule="auto"/>
        <w:ind w:left="0"/>
        <w:jc w:val="center"/>
        <w:rPr>
          <w:b/>
        </w:rPr>
      </w:pPr>
    </w:p>
    <w:p w14:paraId="218CB68E" w14:textId="29D569C9" w:rsidR="00C67BFD" w:rsidRPr="007A2550" w:rsidRDefault="00247AD8" w:rsidP="00BC0839">
      <w:pPr>
        <w:pStyle w:val="Prrafodelista"/>
        <w:tabs>
          <w:tab w:val="left" w:pos="240"/>
        </w:tabs>
        <w:spacing w:line="276" w:lineRule="auto"/>
        <w:ind w:left="0"/>
        <w:jc w:val="center"/>
        <w:rPr>
          <w:b/>
        </w:rPr>
      </w:pPr>
      <w:r w:rsidRPr="007A2550">
        <w:rPr>
          <w:b/>
        </w:rPr>
        <w:lastRenderedPageBreak/>
        <w:t>ANEXO No. 4</w:t>
      </w:r>
    </w:p>
    <w:p w14:paraId="2E44182A" w14:textId="77777777" w:rsidR="00A30516" w:rsidRPr="007A2550" w:rsidRDefault="00A30516" w:rsidP="009A3677">
      <w:pPr>
        <w:tabs>
          <w:tab w:val="left" w:pos="-1080"/>
          <w:tab w:val="left" w:pos="0"/>
        </w:tabs>
        <w:jc w:val="center"/>
        <w:rPr>
          <w:b/>
        </w:rPr>
      </w:pPr>
    </w:p>
    <w:p w14:paraId="055FCE0A" w14:textId="7AB47072" w:rsidR="00271831" w:rsidRPr="00746D30" w:rsidRDefault="00746D30" w:rsidP="00271831">
      <w:pPr>
        <w:pBdr>
          <w:top w:val="nil"/>
          <w:left w:val="nil"/>
          <w:bottom w:val="nil"/>
          <w:right w:val="nil"/>
          <w:between w:val="nil"/>
        </w:pBdr>
        <w:ind w:right="141"/>
        <w:jc w:val="center"/>
        <w:rPr>
          <w:rFonts w:eastAsia="Arial"/>
          <w:color w:val="000000"/>
          <w:lang w:val="es-CO"/>
        </w:rPr>
      </w:pPr>
      <w:r w:rsidRPr="007A2550">
        <w:rPr>
          <w:rFonts w:eastAsia="Arial"/>
          <w:color w:val="000000"/>
          <w:lang w:val="es-CO"/>
        </w:rPr>
        <w:t>ESTIMACIÓN, TIPIFICACIÓN, ASIGNACIÓN DE RIESGOS Y DETERMINACIÓN</w:t>
      </w:r>
      <w:r w:rsidRPr="00746D30">
        <w:rPr>
          <w:rFonts w:eastAsia="Arial"/>
          <w:color w:val="000000"/>
          <w:lang w:val="es-CO"/>
        </w:rPr>
        <w:t xml:space="preserve"> DE GARANTÍAS</w:t>
      </w:r>
    </w:p>
    <w:p w14:paraId="089DA665" w14:textId="77777777" w:rsidR="00746D30" w:rsidRPr="00746D30" w:rsidRDefault="00746D30" w:rsidP="00271831">
      <w:pPr>
        <w:pBdr>
          <w:top w:val="nil"/>
          <w:left w:val="nil"/>
          <w:bottom w:val="nil"/>
          <w:right w:val="nil"/>
          <w:between w:val="nil"/>
        </w:pBdr>
        <w:ind w:right="141"/>
        <w:jc w:val="center"/>
        <w:rPr>
          <w:rFonts w:eastAsia="Arial"/>
          <w:color w:val="000000"/>
          <w:lang w:val="es-CO"/>
        </w:rPr>
      </w:pPr>
    </w:p>
    <w:p w14:paraId="230516AF" w14:textId="2800F9A8" w:rsidR="00746D30" w:rsidRDefault="00746D30" w:rsidP="00D54CDD">
      <w:pPr>
        <w:pBdr>
          <w:top w:val="nil"/>
          <w:left w:val="nil"/>
          <w:bottom w:val="nil"/>
          <w:right w:val="nil"/>
          <w:between w:val="nil"/>
        </w:pBdr>
        <w:ind w:right="141"/>
        <w:jc w:val="center"/>
        <w:rPr>
          <w:b/>
          <w:color w:val="000000" w:themeColor="text1"/>
        </w:rPr>
      </w:pPr>
      <w:r w:rsidRPr="00FB3D13">
        <w:rPr>
          <w:b/>
          <w:color w:val="000000" w:themeColor="text1"/>
        </w:rPr>
        <w:t>GARANTÍAS DEL PROCESO</w:t>
      </w:r>
    </w:p>
    <w:p w14:paraId="28514853" w14:textId="77777777" w:rsidR="00F26483" w:rsidRDefault="00F26483" w:rsidP="00F26483">
      <w:pPr>
        <w:pBdr>
          <w:top w:val="nil"/>
          <w:left w:val="nil"/>
          <w:bottom w:val="nil"/>
          <w:right w:val="nil"/>
          <w:between w:val="nil"/>
        </w:pBdr>
        <w:ind w:right="141"/>
        <w:rPr>
          <w:b/>
          <w:color w:val="000000" w:themeColor="text1"/>
        </w:rPr>
      </w:pPr>
    </w:p>
    <w:p w14:paraId="3C27B4E4" w14:textId="77777777" w:rsidR="00F26483" w:rsidRPr="00F26483" w:rsidRDefault="00F26483" w:rsidP="00F26483">
      <w:pPr>
        <w:spacing w:line="276" w:lineRule="auto"/>
        <w:ind w:left="-284"/>
        <w:jc w:val="both"/>
      </w:pPr>
      <w:r w:rsidRPr="00F26483">
        <w:rPr>
          <w:b/>
        </w:rPr>
        <w:t>ETAPA PRECONTRACTUAL</w:t>
      </w:r>
      <w:r w:rsidRPr="00F26483">
        <w:t>: Referente a las garantías en la etapa precontractual se da aplicación a los artículos 2.2.1.2.1.4.5. Y 2.2.1.2.1.5.4. Del Decreto 1082 de 2015 en la cual indica que “</w:t>
      </w:r>
      <w:r w:rsidRPr="00F26483">
        <w:rPr>
          <w:i/>
        </w:rPr>
        <w:t>la exigencia de garantías no es obligatoria en la contratación directa y en el proceso de selección de mínima cuantía y en la adquisición en Grandes Superficies</w:t>
      </w:r>
      <w:r w:rsidRPr="00F26483">
        <w:t xml:space="preserve">”, por lo tanto, no se exige para el presente proceso de contratación debido a que se va a realizar bajo la modalidad de mínima cuantía y no existe antecedentes de algún incumplimiento en el ofrecimiento de la oferta. </w:t>
      </w:r>
    </w:p>
    <w:p w14:paraId="757A8298" w14:textId="77777777" w:rsidR="00F26483" w:rsidRPr="00F26483" w:rsidRDefault="00F26483" w:rsidP="00F26483">
      <w:pPr>
        <w:spacing w:line="276" w:lineRule="auto"/>
        <w:ind w:left="-284"/>
        <w:jc w:val="both"/>
      </w:pPr>
    </w:p>
    <w:p w14:paraId="515067BA" w14:textId="5A535EC6" w:rsidR="00F26483" w:rsidRPr="00F26483" w:rsidRDefault="00F26483" w:rsidP="00F26483">
      <w:pPr>
        <w:spacing w:line="276" w:lineRule="auto"/>
        <w:ind w:left="-284"/>
        <w:jc w:val="both"/>
      </w:pPr>
      <w:r w:rsidRPr="00F26483">
        <w:t>Por lo anterior, no se va a requerir garantía en la etapa precontractual.</w:t>
      </w:r>
    </w:p>
    <w:p w14:paraId="1B515AAA" w14:textId="77777777" w:rsidR="00D54CDD" w:rsidRDefault="00D54CDD" w:rsidP="00746D30">
      <w:pPr>
        <w:pBdr>
          <w:top w:val="nil"/>
          <w:left w:val="nil"/>
          <w:bottom w:val="nil"/>
          <w:right w:val="nil"/>
          <w:between w:val="nil"/>
        </w:pBdr>
        <w:ind w:right="141"/>
        <w:rPr>
          <w:rFonts w:eastAsia="Arial"/>
          <w:b/>
          <w:color w:val="000000"/>
        </w:rPr>
      </w:pPr>
    </w:p>
    <w:p w14:paraId="477013C0" w14:textId="4B6D90B0" w:rsidR="00271831" w:rsidRDefault="00F26483" w:rsidP="00271831">
      <w:pPr>
        <w:pBdr>
          <w:top w:val="nil"/>
          <w:left w:val="nil"/>
          <w:bottom w:val="nil"/>
          <w:right w:val="nil"/>
          <w:between w:val="nil"/>
        </w:pBdr>
        <w:ind w:right="141"/>
        <w:jc w:val="both"/>
        <w:rPr>
          <w:rFonts w:eastAsia="Arial"/>
          <w:b/>
          <w:color w:val="000000"/>
        </w:rPr>
      </w:pPr>
      <w:r w:rsidRPr="00F26483">
        <w:rPr>
          <w:b/>
          <w:color w:val="000000" w:themeColor="text1"/>
          <w:lang w:val="es-CO"/>
        </w:rPr>
        <w:t xml:space="preserve">ETAPA CONTRACTUAL </w:t>
      </w:r>
    </w:p>
    <w:p w14:paraId="31B2767B" w14:textId="77777777" w:rsidR="00271831" w:rsidRDefault="00271831" w:rsidP="00271831">
      <w:pPr>
        <w:pBdr>
          <w:top w:val="nil"/>
          <w:left w:val="nil"/>
          <w:bottom w:val="nil"/>
          <w:right w:val="nil"/>
          <w:between w:val="nil"/>
        </w:pBdr>
        <w:tabs>
          <w:tab w:val="left" w:pos="240"/>
        </w:tabs>
        <w:ind w:right="141"/>
        <w:jc w:val="center"/>
        <w:rPr>
          <w:rFonts w:eastAsia="Arial"/>
          <w:b/>
          <w:color w:val="000000"/>
          <w:sz w:val="18"/>
          <w:szCs w:val="18"/>
        </w:rPr>
      </w:pPr>
    </w:p>
    <w:tbl>
      <w:tblPr>
        <w:tblW w:w="5791"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952"/>
        <w:gridCol w:w="954"/>
        <w:gridCol w:w="1352"/>
        <w:gridCol w:w="1134"/>
        <w:gridCol w:w="1274"/>
        <w:gridCol w:w="1696"/>
        <w:gridCol w:w="3134"/>
      </w:tblGrid>
      <w:tr w:rsidR="00325595" w:rsidRPr="00602BFC" w14:paraId="3276FC2B" w14:textId="77777777" w:rsidTr="00325595">
        <w:trPr>
          <w:trHeight w:val="232"/>
          <w:jc w:val="center"/>
        </w:trPr>
        <w:tc>
          <w:tcPr>
            <w:tcW w:w="453" w:type="pct"/>
            <w:shd w:val="clear" w:color="auto" w:fill="C4BC96" w:themeFill="background2" w:themeFillShade="BF"/>
            <w:tcMar>
              <w:left w:w="0" w:type="dxa"/>
              <w:right w:w="0" w:type="dxa"/>
            </w:tcMar>
            <w:vAlign w:val="center"/>
          </w:tcPr>
          <w:p w14:paraId="5A0A1F47" w14:textId="77777777" w:rsidR="00325595" w:rsidRPr="00602BFC" w:rsidRDefault="00325595" w:rsidP="00DB1D4B">
            <w:pPr>
              <w:tabs>
                <w:tab w:val="left" w:pos="0"/>
              </w:tabs>
              <w:spacing w:line="276" w:lineRule="auto"/>
              <w:jc w:val="center"/>
              <w:rPr>
                <w:b/>
                <w:sz w:val="14"/>
                <w:szCs w:val="14"/>
              </w:rPr>
            </w:pPr>
            <w:bookmarkStart w:id="15" w:name="_Hlk194654999"/>
            <w:r w:rsidRPr="00602BFC">
              <w:rPr>
                <w:b/>
                <w:sz w:val="14"/>
                <w:szCs w:val="14"/>
              </w:rPr>
              <w:t>MECANISMO</w:t>
            </w:r>
          </w:p>
          <w:p w14:paraId="515ED709" w14:textId="77777777" w:rsidR="00325595" w:rsidRPr="00602BFC" w:rsidRDefault="00325595" w:rsidP="00DB1D4B">
            <w:pPr>
              <w:tabs>
                <w:tab w:val="left" w:pos="0"/>
              </w:tabs>
              <w:spacing w:line="276" w:lineRule="auto"/>
              <w:jc w:val="center"/>
              <w:rPr>
                <w:b/>
                <w:sz w:val="14"/>
                <w:szCs w:val="14"/>
              </w:rPr>
            </w:pPr>
            <w:r w:rsidRPr="00602BFC">
              <w:rPr>
                <w:b/>
                <w:sz w:val="14"/>
                <w:szCs w:val="14"/>
              </w:rPr>
              <w:t>DE COBERTURA</w:t>
            </w:r>
          </w:p>
        </w:tc>
        <w:tc>
          <w:tcPr>
            <w:tcW w:w="454" w:type="pct"/>
            <w:shd w:val="clear" w:color="auto" w:fill="C4BC96" w:themeFill="background2" w:themeFillShade="BF"/>
            <w:tcMar>
              <w:left w:w="0" w:type="dxa"/>
              <w:right w:w="0" w:type="dxa"/>
            </w:tcMar>
            <w:vAlign w:val="center"/>
          </w:tcPr>
          <w:p w14:paraId="3E6C51DB" w14:textId="77777777" w:rsidR="00325595" w:rsidRPr="00602BFC" w:rsidRDefault="00325595" w:rsidP="00DB1D4B">
            <w:pPr>
              <w:tabs>
                <w:tab w:val="left" w:pos="0"/>
              </w:tabs>
              <w:spacing w:line="276" w:lineRule="auto"/>
              <w:jc w:val="center"/>
              <w:rPr>
                <w:b/>
                <w:sz w:val="14"/>
                <w:szCs w:val="14"/>
              </w:rPr>
            </w:pPr>
            <w:r w:rsidRPr="00602BFC">
              <w:rPr>
                <w:b/>
                <w:sz w:val="14"/>
                <w:szCs w:val="14"/>
              </w:rPr>
              <w:t>CLASE DE RIESGO</w:t>
            </w:r>
          </w:p>
        </w:tc>
        <w:tc>
          <w:tcPr>
            <w:tcW w:w="644" w:type="pct"/>
            <w:shd w:val="clear" w:color="auto" w:fill="C4BC96" w:themeFill="background2" w:themeFillShade="BF"/>
            <w:tcMar>
              <w:left w:w="0" w:type="dxa"/>
              <w:right w:w="0" w:type="dxa"/>
            </w:tcMar>
            <w:vAlign w:val="center"/>
          </w:tcPr>
          <w:p w14:paraId="5C8D1360" w14:textId="77777777" w:rsidR="00325595" w:rsidRPr="00602BFC" w:rsidRDefault="00325595" w:rsidP="00DB1D4B">
            <w:pPr>
              <w:tabs>
                <w:tab w:val="left" w:pos="0"/>
              </w:tabs>
              <w:spacing w:line="276" w:lineRule="auto"/>
              <w:jc w:val="center"/>
              <w:rPr>
                <w:b/>
                <w:sz w:val="14"/>
                <w:szCs w:val="14"/>
              </w:rPr>
            </w:pPr>
            <w:r w:rsidRPr="00602BFC">
              <w:rPr>
                <w:b/>
                <w:sz w:val="14"/>
                <w:szCs w:val="14"/>
              </w:rPr>
              <w:t>TIPIFICACION DE LOS RIESGOS</w:t>
            </w:r>
          </w:p>
        </w:tc>
        <w:tc>
          <w:tcPr>
            <w:tcW w:w="540" w:type="pct"/>
            <w:shd w:val="clear" w:color="auto" w:fill="C4BC96" w:themeFill="background2" w:themeFillShade="BF"/>
            <w:tcMar>
              <w:left w:w="0" w:type="dxa"/>
              <w:right w:w="0" w:type="dxa"/>
            </w:tcMar>
            <w:vAlign w:val="center"/>
          </w:tcPr>
          <w:p w14:paraId="2B2D3B65" w14:textId="77777777" w:rsidR="00325595" w:rsidRPr="00602BFC" w:rsidRDefault="00325595" w:rsidP="00DB1D4B">
            <w:pPr>
              <w:tabs>
                <w:tab w:val="left" w:pos="0"/>
              </w:tabs>
              <w:spacing w:line="276" w:lineRule="auto"/>
              <w:jc w:val="center"/>
              <w:rPr>
                <w:b/>
                <w:sz w:val="14"/>
                <w:szCs w:val="14"/>
              </w:rPr>
            </w:pPr>
            <w:r w:rsidRPr="00602BFC">
              <w:rPr>
                <w:b/>
                <w:sz w:val="14"/>
                <w:szCs w:val="14"/>
              </w:rPr>
              <w:t>ESTIMACION DEL RIESGO</w:t>
            </w:r>
          </w:p>
        </w:tc>
        <w:tc>
          <w:tcPr>
            <w:tcW w:w="607" w:type="pct"/>
            <w:shd w:val="clear" w:color="auto" w:fill="C4BC96" w:themeFill="background2" w:themeFillShade="BF"/>
            <w:tcMar>
              <w:left w:w="0" w:type="dxa"/>
              <w:right w:w="0" w:type="dxa"/>
            </w:tcMar>
            <w:vAlign w:val="center"/>
          </w:tcPr>
          <w:p w14:paraId="014C4C4A" w14:textId="77777777" w:rsidR="00325595" w:rsidRPr="00602BFC" w:rsidRDefault="00325595" w:rsidP="00DB1D4B">
            <w:pPr>
              <w:tabs>
                <w:tab w:val="left" w:pos="0"/>
              </w:tabs>
              <w:spacing w:line="276" w:lineRule="auto"/>
              <w:jc w:val="center"/>
              <w:rPr>
                <w:b/>
                <w:sz w:val="14"/>
                <w:szCs w:val="14"/>
              </w:rPr>
            </w:pPr>
            <w:r w:rsidRPr="00602BFC">
              <w:rPr>
                <w:b/>
                <w:sz w:val="14"/>
                <w:szCs w:val="14"/>
              </w:rPr>
              <w:t>ASIGNACION DEL RIESGO</w:t>
            </w:r>
          </w:p>
        </w:tc>
        <w:tc>
          <w:tcPr>
            <w:tcW w:w="808" w:type="pct"/>
            <w:shd w:val="clear" w:color="auto" w:fill="C4BC96" w:themeFill="background2" w:themeFillShade="BF"/>
            <w:tcMar>
              <w:left w:w="0" w:type="dxa"/>
              <w:right w:w="0" w:type="dxa"/>
            </w:tcMar>
            <w:vAlign w:val="center"/>
          </w:tcPr>
          <w:p w14:paraId="67176801" w14:textId="77777777" w:rsidR="00325595" w:rsidRPr="00602BFC" w:rsidRDefault="00325595" w:rsidP="00DB1D4B">
            <w:pPr>
              <w:tabs>
                <w:tab w:val="left" w:pos="0"/>
              </w:tabs>
              <w:spacing w:line="276" w:lineRule="auto"/>
              <w:jc w:val="center"/>
              <w:rPr>
                <w:b/>
                <w:sz w:val="14"/>
                <w:szCs w:val="14"/>
              </w:rPr>
            </w:pPr>
            <w:r w:rsidRPr="00602BFC">
              <w:rPr>
                <w:b/>
                <w:sz w:val="14"/>
                <w:szCs w:val="14"/>
              </w:rPr>
              <w:t>VIGENCIA</w:t>
            </w:r>
          </w:p>
        </w:tc>
        <w:tc>
          <w:tcPr>
            <w:tcW w:w="1493" w:type="pct"/>
            <w:shd w:val="clear" w:color="auto" w:fill="C4BC96" w:themeFill="background2" w:themeFillShade="BF"/>
            <w:tcMar>
              <w:left w:w="0" w:type="dxa"/>
              <w:right w:w="0" w:type="dxa"/>
            </w:tcMar>
            <w:vAlign w:val="center"/>
          </w:tcPr>
          <w:p w14:paraId="07FDE641" w14:textId="77777777" w:rsidR="00325595" w:rsidRPr="00602BFC" w:rsidRDefault="00325595" w:rsidP="00DB1D4B">
            <w:pPr>
              <w:tabs>
                <w:tab w:val="left" w:pos="426"/>
              </w:tabs>
              <w:spacing w:line="276" w:lineRule="auto"/>
              <w:jc w:val="center"/>
              <w:rPr>
                <w:b/>
                <w:sz w:val="14"/>
                <w:szCs w:val="14"/>
              </w:rPr>
            </w:pPr>
            <w:r w:rsidRPr="00602BFC">
              <w:rPr>
                <w:rFonts w:eastAsia="MS Mincho"/>
                <w:b/>
                <w:sz w:val="14"/>
                <w:szCs w:val="14"/>
              </w:rPr>
              <w:t>JUSTIFICACION COBERTURA / VIGENCIA</w:t>
            </w:r>
          </w:p>
        </w:tc>
      </w:tr>
      <w:tr w:rsidR="00325595" w:rsidRPr="00602BFC" w14:paraId="53F497C6" w14:textId="77777777" w:rsidTr="00325595">
        <w:trPr>
          <w:trHeight w:val="232"/>
          <w:jc w:val="center"/>
        </w:trPr>
        <w:tc>
          <w:tcPr>
            <w:tcW w:w="453" w:type="pct"/>
            <w:vAlign w:val="center"/>
          </w:tcPr>
          <w:p w14:paraId="19B4CC13" w14:textId="77777777" w:rsidR="00325595" w:rsidRPr="00602BFC" w:rsidRDefault="00325595" w:rsidP="00DB1D4B">
            <w:pPr>
              <w:tabs>
                <w:tab w:val="left" w:pos="0"/>
              </w:tabs>
              <w:spacing w:line="276" w:lineRule="auto"/>
              <w:jc w:val="center"/>
              <w:rPr>
                <w:sz w:val="14"/>
                <w:szCs w:val="14"/>
              </w:rPr>
            </w:pPr>
            <w:r w:rsidRPr="00602BFC">
              <w:rPr>
                <w:sz w:val="14"/>
                <w:szCs w:val="14"/>
              </w:rPr>
              <w:t>GARANTÍA ÚNICA</w:t>
            </w:r>
          </w:p>
        </w:tc>
        <w:tc>
          <w:tcPr>
            <w:tcW w:w="454" w:type="pct"/>
            <w:vAlign w:val="center"/>
          </w:tcPr>
          <w:p w14:paraId="4805AF32" w14:textId="77777777" w:rsidR="00325595" w:rsidRPr="00602BFC" w:rsidRDefault="00325595" w:rsidP="00DB1D4B">
            <w:pPr>
              <w:tabs>
                <w:tab w:val="left" w:pos="0"/>
              </w:tabs>
              <w:spacing w:line="276" w:lineRule="auto"/>
              <w:jc w:val="center"/>
              <w:rPr>
                <w:sz w:val="14"/>
                <w:szCs w:val="14"/>
              </w:rPr>
            </w:pPr>
            <w:r w:rsidRPr="00602BFC">
              <w:rPr>
                <w:sz w:val="14"/>
                <w:szCs w:val="14"/>
              </w:rPr>
              <w:t>RIESGO JURIDICO</w:t>
            </w:r>
          </w:p>
        </w:tc>
        <w:tc>
          <w:tcPr>
            <w:tcW w:w="644" w:type="pct"/>
            <w:vAlign w:val="center"/>
          </w:tcPr>
          <w:p w14:paraId="1D1EF725" w14:textId="77777777" w:rsidR="00325595" w:rsidRPr="00602BFC" w:rsidRDefault="00325595" w:rsidP="00DB1D4B">
            <w:pPr>
              <w:tabs>
                <w:tab w:val="left" w:pos="0"/>
              </w:tabs>
              <w:spacing w:line="276" w:lineRule="auto"/>
              <w:jc w:val="center"/>
              <w:rPr>
                <w:sz w:val="14"/>
                <w:szCs w:val="14"/>
              </w:rPr>
            </w:pPr>
            <w:r w:rsidRPr="00602BFC">
              <w:rPr>
                <w:sz w:val="14"/>
                <w:szCs w:val="14"/>
              </w:rPr>
              <w:t>INCUMPLIMIENTO DEL CONTRATO</w:t>
            </w:r>
          </w:p>
        </w:tc>
        <w:tc>
          <w:tcPr>
            <w:tcW w:w="540" w:type="pct"/>
            <w:vAlign w:val="center"/>
          </w:tcPr>
          <w:p w14:paraId="47FC0216" w14:textId="77777777" w:rsidR="00325595" w:rsidRPr="00602BFC" w:rsidRDefault="00325595" w:rsidP="00DB1D4B">
            <w:pPr>
              <w:tabs>
                <w:tab w:val="left" w:pos="0"/>
              </w:tabs>
              <w:spacing w:line="276" w:lineRule="auto"/>
              <w:jc w:val="center"/>
              <w:rPr>
                <w:sz w:val="14"/>
                <w:szCs w:val="14"/>
              </w:rPr>
            </w:pPr>
            <w:r w:rsidRPr="00602BFC">
              <w:rPr>
                <w:sz w:val="14"/>
                <w:szCs w:val="14"/>
              </w:rPr>
              <w:t>20% DEL VALOR DEL CONTRATO</w:t>
            </w:r>
          </w:p>
        </w:tc>
        <w:tc>
          <w:tcPr>
            <w:tcW w:w="607" w:type="pct"/>
            <w:vAlign w:val="center"/>
          </w:tcPr>
          <w:p w14:paraId="29E8CFF3" w14:textId="77777777" w:rsidR="00325595" w:rsidRPr="00602BFC" w:rsidRDefault="00325595" w:rsidP="00DB1D4B">
            <w:pPr>
              <w:tabs>
                <w:tab w:val="left" w:pos="0"/>
              </w:tabs>
              <w:spacing w:line="276" w:lineRule="auto"/>
              <w:ind w:left="-257" w:right="-152" w:firstLine="141"/>
              <w:jc w:val="center"/>
              <w:rPr>
                <w:sz w:val="14"/>
                <w:szCs w:val="14"/>
              </w:rPr>
            </w:pPr>
            <w:r w:rsidRPr="00602BFC">
              <w:rPr>
                <w:sz w:val="14"/>
                <w:szCs w:val="14"/>
              </w:rPr>
              <w:t>CONTRATISTA</w:t>
            </w:r>
          </w:p>
        </w:tc>
        <w:tc>
          <w:tcPr>
            <w:tcW w:w="808" w:type="pct"/>
            <w:vAlign w:val="center"/>
          </w:tcPr>
          <w:p w14:paraId="637E5B77" w14:textId="77777777" w:rsidR="00325595" w:rsidRPr="00602BFC" w:rsidRDefault="00325595" w:rsidP="00DB1D4B">
            <w:pPr>
              <w:tabs>
                <w:tab w:val="left" w:pos="0"/>
              </w:tabs>
              <w:spacing w:line="276" w:lineRule="auto"/>
              <w:jc w:val="both"/>
              <w:rPr>
                <w:sz w:val="14"/>
                <w:szCs w:val="14"/>
              </w:rPr>
            </w:pPr>
            <w:r w:rsidRPr="00602BFC">
              <w:rPr>
                <w:rFonts w:eastAsia="MS Mincho"/>
                <w:sz w:val="14"/>
                <w:szCs w:val="14"/>
                <w:lang w:val="es-ES"/>
              </w:rPr>
              <w:t>QUE CUBRA EL TÉRMINO DE VIGENCIA DEL CONTRATO Y CUATRO (04) MESES MÁS INCLUYENDO SUS PRORROGAS SI A ELLO HUBIERE LUGAR.</w:t>
            </w:r>
          </w:p>
        </w:tc>
        <w:tc>
          <w:tcPr>
            <w:tcW w:w="1493" w:type="pct"/>
            <w:vAlign w:val="center"/>
          </w:tcPr>
          <w:p w14:paraId="0187DB4C" w14:textId="77777777" w:rsidR="00325595" w:rsidRPr="00602BFC" w:rsidRDefault="00325595" w:rsidP="00DB1D4B">
            <w:pPr>
              <w:tabs>
                <w:tab w:val="left" w:pos="426"/>
              </w:tabs>
              <w:spacing w:line="276" w:lineRule="auto"/>
              <w:jc w:val="both"/>
              <w:rPr>
                <w:rFonts w:eastAsia="MS Mincho"/>
                <w:sz w:val="14"/>
                <w:szCs w:val="14"/>
              </w:rPr>
            </w:pPr>
            <w:r w:rsidRPr="00602BFC">
              <w:rPr>
                <w:rFonts w:eastAsia="MS Mincho"/>
                <w:sz w:val="14"/>
                <w:szCs w:val="14"/>
                <w:lang w:val="es-ES"/>
              </w:rPr>
              <w:t>AMPARA A LA ENTIDAD CONTRATANTE DE LOS PERJUICIOS DIRECTOS DERIVADOS DEL INCUMPLIMIENTO TOTAL O PARCIAL DE LAS OBLIGACIONES NACIDAS DEL CONTRATO, ASÍ COMO SU CUMPLIMIENTO TARDÍO O DE SU CUMPLIMIENTO DEFECTUOSO, CUANDO ELLOS SON IMPUTABLES AL CONTRATISTA GARANTIZADO, ADEMÁS COMPRENDERÁ EL PAGO DE MULTAS Y CLAUSULA PENAL PECUNIARIA QUE SE PACTEN EN EL CONTRATO</w:t>
            </w:r>
            <w:r w:rsidRPr="00602BFC">
              <w:rPr>
                <w:rFonts w:eastAsia="MS Mincho"/>
                <w:sz w:val="14"/>
                <w:szCs w:val="14"/>
              </w:rPr>
              <w:t>.</w:t>
            </w:r>
          </w:p>
        </w:tc>
      </w:tr>
      <w:tr w:rsidR="00325595" w:rsidRPr="00602BFC" w14:paraId="5A95AF2D" w14:textId="77777777" w:rsidTr="00325595">
        <w:trPr>
          <w:trHeight w:val="232"/>
          <w:jc w:val="center"/>
        </w:trPr>
        <w:tc>
          <w:tcPr>
            <w:tcW w:w="453" w:type="pct"/>
            <w:vAlign w:val="center"/>
          </w:tcPr>
          <w:p w14:paraId="696F645D" w14:textId="77777777" w:rsidR="00325595" w:rsidRPr="00602BFC" w:rsidRDefault="00325595" w:rsidP="00DB1D4B">
            <w:pPr>
              <w:tabs>
                <w:tab w:val="left" w:pos="0"/>
              </w:tabs>
              <w:spacing w:line="276" w:lineRule="auto"/>
              <w:jc w:val="center"/>
              <w:rPr>
                <w:b/>
                <w:sz w:val="14"/>
                <w:szCs w:val="14"/>
                <w:u w:val="single"/>
              </w:rPr>
            </w:pPr>
            <w:r w:rsidRPr="00602BFC">
              <w:rPr>
                <w:sz w:val="14"/>
                <w:szCs w:val="14"/>
              </w:rPr>
              <w:t>GARANTÍA ÚNICA</w:t>
            </w:r>
          </w:p>
        </w:tc>
        <w:tc>
          <w:tcPr>
            <w:tcW w:w="454" w:type="pct"/>
            <w:vAlign w:val="center"/>
          </w:tcPr>
          <w:p w14:paraId="716A3C7E" w14:textId="77777777" w:rsidR="00325595" w:rsidRPr="00602BFC" w:rsidRDefault="00325595" w:rsidP="00DB1D4B">
            <w:pPr>
              <w:tabs>
                <w:tab w:val="left" w:pos="0"/>
              </w:tabs>
              <w:spacing w:line="276" w:lineRule="auto"/>
              <w:jc w:val="center"/>
              <w:rPr>
                <w:sz w:val="14"/>
                <w:szCs w:val="14"/>
              </w:rPr>
            </w:pPr>
            <w:r w:rsidRPr="00602BFC">
              <w:rPr>
                <w:sz w:val="14"/>
                <w:szCs w:val="14"/>
              </w:rPr>
              <w:t>RIESGO OPERATIVO</w:t>
            </w:r>
          </w:p>
        </w:tc>
        <w:tc>
          <w:tcPr>
            <w:tcW w:w="644" w:type="pct"/>
            <w:vAlign w:val="center"/>
          </w:tcPr>
          <w:p w14:paraId="139F9F85" w14:textId="77777777" w:rsidR="00325595" w:rsidRPr="00602BFC" w:rsidRDefault="00325595" w:rsidP="00DB1D4B">
            <w:pPr>
              <w:tabs>
                <w:tab w:val="left" w:pos="0"/>
              </w:tabs>
              <w:spacing w:line="276" w:lineRule="auto"/>
              <w:jc w:val="center"/>
              <w:rPr>
                <w:sz w:val="14"/>
                <w:szCs w:val="14"/>
              </w:rPr>
            </w:pPr>
            <w:r w:rsidRPr="00602BFC">
              <w:rPr>
                <w:sz w:val="14"/>
                <w:szCs w:val="14"/>
              </w:rPr>
              <w:t>CALIDAD DEL SERVICIO</w:t>
            </w:r>
          </w:p>
        </w:tc>
        <w:tc>
          <w:tcPr>
            <w:tcW w:w="540" w:type="pct"/>
            <w:vAlign w:val="center"/>
          </w:tcPr>
          <w:p w14:paraId="6DB75A99" w14:textId="77777777" w:rsidR="00325595" w:rsidRPr="00602BFC" w:rsidRDefault="00325595" w:rsidP="00DB1D4B">
            <w:pPr>
              <w:tabs>
                <w:tab w:val="left" w:pos="0"/>
              </w:tabs>
              <w:spacing w:line="276" w:lineRule="auto"/>
              <w:jc w:val="center"/>
              <w:rPr>
                <w:sz w:val="14"/>
                <w:szCs w:val="14"/>
              </w:rPr>
            </w:pPr>
            <w:r w:rsidRPr="00602BFC">
              <w:rPr>
                <w:sz w:val="14"/>
                <w:szCs w:val="14"/>
              </w:rPr>
              <w:t>50% DEL VALOR DEL CONTRATO</w:t>
            </w:r>
          </w:p>
        </w:tc>
        <w:tc>
          <w:tcPr>
            <w:tcW w:w="607" w:type="pct"/>
            <w:vAlign w:val="center"/>
          </w:tcPr>
          <w:p w14:paraId="2E1BA302" w14:textId="77777777" w:rsidR="00325595" w:rsidRPr="00602BFC" w:rsidRDefault="00325595" w:rsidP="00DB1D4B">
            <w:pPr>
              <w:tabs>
                <w:tab w:val="left" w:pos="0"/>
              </w:tabs>
              <w:spacing w:line="276" w:lineRule="auto"/>
              <w:ind w:left="-257" w:right="-152" w:firstLine="141"/>
              <w:jc w:val="center"/>
              <w:rPr>
                <w:sz w:val="14"/>
                <w:szCs w:val="14"/>
              </w:rPr>
            </w:pPr>
            <w:r w:rsidRPr="00602BFC">
              <w:rPr>
                <w:sz w:val="14"/>
                <w:szCs w:val="14"/>
              </w:rPr>
              <w:t>CONTRATISTA</w:t>
            </w:r>
          </w:p>
        </w:tc>
        <w:tc>
          <w:tcPr>
            <w:tcW w:w="808" w:type="pct"/>
            <w:vAlign w:val="center"/>
          </w:tcPr>
          <w:p w14:paraId="75494E47" w14:textId="77777777" w:rsidR="00325595" w:rsidRPr="00602BFC" w:rsidRDefault="00325595" w:rsidP="00DB1D4B">
            <w:pPr>
              <w:tabs>
                <w:tab w:val="left" w:pos="0"/>
              </w:tabs>
              <w:spacing w:line="276" w:lineRule="auto"/>
              <w:jc w:val="both"/>
              <w:rPr>
                <w:sz w:val="14"/>
                <w:szCs w:val="14"/>
              </w:rPr>
            </w:pPr>
            <w:r w:rsidRPr="00602BFC">
              <w:rPr>
                <w:rFonts w:eastAsia="MS Mincho"/>
                <w:sz w:val="14"/>
                <w:szCs w:val="14"/>
                <w:lang w:val="es-ES"/>
              </w:rPr>
              <w:t>QUE CUBRA EL TÉRMINO DE VIGENCIA DEL CONTRATO Y CUATRO (04) MESES MÁS INCLUYENDO SUS PRORROGAS SI A ELLO HUBIERE LUGAR.</w:t>
            </w:r>
          </w:p>
        </w:tc>
        <w:tc>
          <w:tcPr>
            <w:tcW w:w="1493" w:type="pct"/>
            <w:vAlign w:val="center"/>
          </w:tcPr>
          <w:p w14:paraId="184CEFBC" w14:textId="77777777" w:rsidR="00325595" w:rsidRPr="00602BFC" w:rsidRDefault="00325595" w:rsidP="00DB1D4B">
            <w:pPr>
              <w:tabs>
                <w:tab w:val="left" w:pos="426"/>
              </w:tabs>
              <w:spacing w:line="276" w:lineRule="auto"/>
              <w:jc w:val="both"/>
              <w:rPr>
                <w:rFonts w:eastAsia="MS Mincho"/>
                <w:sz w:val="14"/>
                <w:szCs w:val="14"/>
              </w:rPr>
            </w:pPr>
            <w:r w:rsidRPr="00602BFC">
              <w:rPr>
                <w:rFonts w:eastAsia="MS Mincho"/>
                <w:sz w:val="14"/>
                <w:szCs w:val="14"/>
              </w:rPr>
              <w:t>AMPARA EL RIESGO DE MALA CALIDAD DE LOS SERVICIOS DURANTE LA VIGENCIA DEL CONTRATO Y EL TIEMPO QUE CUBRE LA GARANTÍA TÉCNICA, BUSCANDO RESARCIR EL</w:t>
            </w:r>
            <w:r w:rsidRPr="00602BFC">
              <w:rPr>
                <w:sz w:val="14"/>
                <w:szCs w:val="14"/>
              </w:rPr>
              <w:t xml:space="preserve"> DETRIMENTO CAUSADO A LA ENTIDAD DURANTE LA VIGENCIA DEL CONTRATO.</w:t>
            </w:r>
          </w:p>
        </w:tc>
      </w:tr>
      <w:tr w:rsidR="00325595" w:rsidRPr="00602BFC" w14:paraId="44722CA7" w14:textId="77777777" w:rsidTr="00325595">
        <w:trPr>
          <w:trHeight w:val="232"/>
          <w:jc w:val="center"/>
        </w:trPr>
        <w:tc>
          <w:tcPr>
            <w:tcW w:w="453" w:type="pct"/>
            <w:vAlign w:val="center"/>
          </w:tcPr>
          <w:p w14:paraId="3B6E2DCF" w14:textId="77777777" w:rsidR="00325595" w:rsidRPr="00602BFC" w:rsidRDefault="00325595" w:rsidP="00DB1D4B">
            <w:pPr>
              <w:tabs>
                <w:tab w:val="left" w:pos="0"/>
              </w:tabs>
              <w:spacing w:line="276" w:lineRule="auto"/>
              <w:jc w:val="center"/>
              <w:rPr>
                <w:sz w:val="14"/>
                <w:szCs w:val="14"/>
              </w:rPr>
            </w:pPr>
            <w:r w:rsidRPr="00602BFC">
              <w:rPr>
                <w:sz w:val="14"/>
                <w:szCs w:val="14"/>
              </w:rPr>
              <w:t>GARANTÍA ÚNICA</w:t>
            </w:r>
          </w:p>
        </w:tc>
        <w:tc>
          <w:tcPr>
            <w:tcW w:w="454" w:type="pct"/>
            <w:vAlign w:val="center"/>
          </w:tcPr>
          <w:p w14:paraId="0CE03D96" w14:textId="77777777" w:rsidR="00325595" w:rsidRPr="00602BFC" w:rsidRDefault="00325595" w:rsidP="00DB1D4B">
            <w:pPr>
              <w:tabs>
                <w:tab w:val="left" w:pos="0"/>
              </w:tabs>
              <w:spacing w:line="276" w:lineRule="auto"/>
              <w:jc w:val="center"/>
              <w:rPr>
                <w:sz w:val="14"/>
                <w:szCs w:val="14"/>
              </w:rPr>
            </w:pPr>
            <w:r w:rsidRPr="00602BFC">
              <w:rPr>
                <w:sz w:val="14"/>
                <w:szCs w:val="14"/>
              </w:rPr>
              <w:t>RIESGO JURIDICO</w:t>
            </w:r>
          </w:p>
        </w:tc>
        <w:tc>
          <w:tcPr>
            <w:tcW w:w="644" w:type="pct"/>
            <w:vAlign w:val="center"/>
          </w:tcPr>
          <w:p w14:paraId="11A75FBD" w14:textId="77777777" w:rsidR="00325595" w:rsidRPr="00602BFC" w:rsidRDefault="00325595" w:rsidP="00DB1D4B">
            <w:pPr>
              <w:tabs>
                <w:tab w:val="left" w:pos="0"/>
              </w:tabs>
              <w:spacing w:line="276" w:lineRule="auto"/>
              <w:jc w:val="center"/>
              <w:rPr>
                <w:sz w:val="14"/>
                <w:szCs w:val="14"/>
              </w:rPr>
            </w:pPr>
            <w:r w:rsidRPr="00602BFC">
              <w:rPr>
                <w:sz w:val="14"/>
                <w:szCs w:val="14"/>
              </w:rPr>
              <w:t>NO PAGO DE SALARIOS, PRESTACIONES E INDEMNIZACIONES LABORALES</w:t>
            </w:r>
          </w:p>
        </w:tc>
        <w:tc>
          <w:tcPr>
            <w:tcW w:w="540" w:type="pct"/>
            <w:vAlign w:val="center"/>
          </w:tcPr>
          <w:p w14:paraId="5D108AA2" w14:textId="77777777" w:rsidR="00325595" w:rsidRPr="00602BFC" w:rsidRDefault="00325595" w:rsidP="00DB1D4B">
            <w:pPr>
              <w:tabs>
                <w:tab w:val="left" w:pos="0"/>
              </w:tabs>
              <w:spacing w:line="276" w:lineRule="auto"/>
              <w:jc w:val="center"/>
              <w:rPr>
                <w:sz w:val="14"/>
                <w:szCs w:val="14"/>
              </w:rPr>
            </w:pPr>
            <w:r w:rsidRPr="00602BFC">
              <w:rPr>
                <w:sz w:val="14"/>
                <w:szCs w:val="14"/>
              </w:rPr>
              <w:t>5% DEL VALOR TOTAL DEL CONTRATO</w:t>
            </w:r>
          </w:p>
        </w:tc>
        <w:tc>
          <w:tcPr>
            <w:tcW w:w="607" w:type="pct"/>
            <w:vAlign w:val="center"/>
          </w:tcPr>
          <w:p w14:paraId="5EA352CC" w14:textId="77777777" w:rsidR="00325595" w:rsidRPr="00602BFC" w:rsidRDefault="00325595" w:rsidP="00DB1D4B">
            <w:pPr>
              <w:tabs>
                <w:tab w:val="left" w:pos="0"/>
              </w:tabs>
              <w:spacing w:line="276" w:lineRule="auto"/>
              <w:ind w:left="-257" w:right="-152" w:firstLine="141"/>
              <w:jc w:val="center"/>
              <w:rPr>
                <w:sz w:val="14"/>
                <w:szCs w:val="14"/>
              </w:rPr>
            </w:pPr>
            <w:r w:rsidRPr="00602BFC">
              <w:rPr>
                <w:sz w:val="14"/>
                <w:szCs w:val="14"/>
              </w:rPr>
              <w:t>CONTRATISTA</w:t>
            </w:r>
          </w:p>
        </w:tc>
        <w:tc>
          <w:tcPr>
            <w:tcW w:w="808" w:type="pct"/>
            <w:vAlign w:val="center"/>
          </w:tcPr>
          <w:p w14:paraId="3AAC562B" w14:textId="74C1E309" w:rsidR="00325595" w:rsidRPr="00602BFC" w:rsidRDefault="00325595" w:rsidP="00DB1D4B">
            <w:pPr>
              <w:tabs>
                <w:tab w:val="left" w:pos="0"/>
              </w:tabs>
              <w:spacing w:line="276" w:lineRule="auto"/>
              <w:jc w:val="both"/>
              <w:rPr>
                <w:sz w:val="14"/>
                <w:szCs w:val="14"/>
              </w:rPr>
            </w:pPr>
            <w:r w:rsidRPr="00602BFC">
              <w:rPr>
                <w:sz w:val="14"/>
                <w:szCs w:val="14"/>
                <w:lang w:val="es-ES"/>
              </w:rPr>
              <w:t xml:space="preserve">QUE CUBRA EL </w:t>
            </w:r>
            <w:r w:rsidRPr="00602BFC">
              <w:rPr>
                <w:rFonts w:eastAsia="MS Mincho"/>
                <w:sz w:val="14"/>
                <w:szCs w:val="14"/>
                <w:lang w:val="es-ES"/>
              </w:rPr>
              <w:t xml:space="preserve">TÉRMINO DE VIGENCIA DEL CONTRATO </w:t>
            </w:r>
            <w:r w:rsidRPr="00602BFC">
              <w:rPr>
                <w:sz w:val="14"/>
                <w:szCs w:val="14"/>
                <w:lang w:val="es-ES"/>
              </w:rPr>
              <w:t xml:space="preserve">Y </w:t>
            </w:r>
            <w:r w:rsidR="00BC7290">
              <w:rPr>
                <w:sz w:val="14"/>
                <w:szCs w:val="14"/>
                <w:lang w:val="es-ES"/>
              </w:rPr>
              <w:t>TRES</w:t>
            </w:r>
            <w:r w:rsidRPr="00602BFC">
              <w:rPr>
                <w:sz w:val="14"/>
                <w:szCs w:val="14"/>
                <w:lang w:val="es-ES"/>
              </w:rPr>
              <w:t xml:space="preserve"> (</w:t>
            </w:r>
            <w:r w:rsidR="00512C2A">
              <w:rPr>
                <w:sz w:val="14"/>
                <w:szCs w:val="14"/>
                <w:lang w:val="es-ES"/>
              </w:rPr>
              <w:t>3</w:t>
            </w:r>
            <w:r w:rsidRPr="00602BFC">
              <w:rPr>
                <w:sz w:val="14"/>
                <w:szCs w:val="14"/>
                <w:lang w:val="es-ES"/>
              </w:rPr>
              <w:t>) AÑO</w:t>
            </w:r>
            <w:r w:rsidR="00BC7290">
              <w:rPr>
                <w:sz w:val="14"/>
                <w:szCs w:val="14"/>
                <w:lang w:val="es-ES"/>
              </w:rPr>
              <w:t>S</w:t>
            </w:r>
            <w:r w:rsidRPr="00602BFC">
              <w:rPr>
                <w:sz w:val="14"/>
                <w:szCs w:val="14"/>
                <w:lang w:val="es-ES"/>
              </w:rPr>
              <w:t xml:space="preserve"> MÁS INCLUYENDO SUS PRORROGAS SI A ELLO HUBIERE LUGAR.</w:t>
            </w:r>
          </w:p>
        </w:tc>
        <w:tc>
          <w:tcPr>
            <w:tcW w:w="1493" w:type="pct"/>
            <w:vAlign w:val="center"/>
          </w:tcPr>
          <w:p w14:paraId="00728558" w14:textId="77777777" w:rsidR="00325595" w:rsidRPr="00602BFC" w:rsidRDefault="00325595" w:rsidP="00DB1D4B">
            <w:pPr>
              <w:tabs>
                <w:tab w:val="left" w:pos="426"/>
              </w:tabs>
              <w:spacing w:line="276" w:lineRule="auto"/>
              <w:jc w:val="both"/>
              <w:rPr>
                <w:rFonts w:eastAsia="MS Mincho"/>
                <w:sz w:val="14"/>
                <w:szCs w:val="14"/>
              </w:rPr>
            </w:pPr>
            <w:r w:rsidRPr="00602BFC">
              <w:rPr>
                <w:rFonts w:eastAsia="MS Mincho"/>
                <w:sz w:val="14"/>
                <w:szCs w:val="14"/>
              </w:rPr>
              <w:t>AMPARA A LA ENTIDAD DE LOS PERJUICIOS QUE SE LE OCASIONE COMO CONSECUENCIA DEL INCUMPLIMIENTO DE LAS OBLIGACIONES LABORALES A QUE ESTE OBLIGADO EL CONTRATISTA DERIVADAS DE LA CONTRATACIÓN DEL PERSONAL UTILIZADOS PARA LA EJECUCIÓN DEL CONTRATO.</w:t>
            </w:r>
          </w:p>
        </w:tc>
      </w:tr>
      <w:tr w:rsidR="00325595" w:rsidRPr="00602BFC" w14:paraId="20D6C9F6" w14:textId="77777777" w:rsidTr="00325595">
        <w:trPr>
          <w:trHeight w:val="232"/>
          <w:jc w:val="center"/>
        </w:trPr>
        <w:tc>
          <w:tcPr>
            <w:tcW w:w="453" w:type="pct"/>
            <w:vAlign w:val="center"/>
          </w:tcPr>
          <w:p w14:paraId="6B27D889" w14:textId="77777777" w:rsidR="00325595" w:rsidRPr="00602BFC" w:rsidRDefault="00325595" w:rsidP="00DB1D4B">
            <w:pPr>
              <w:tabs>
                <w:tab w:val="left" w:pos="0"/>
              </w:tabs>
              <w:spacing w:line="276" w:lineRule="auto"/>
              <w:jc w:val="center"/>
              <w:rPr>
                <w:sz w:val="14"/>
                <w:szCs w:val="14"/>
              </w:rPr>
            </w:pPr>
            <w:r w:rsidRPr="00602BFC">
              <w:rPr>
                <w:sz w:val="14"/>
                <w:szCs w:val="14"/>
              </w:rPr>
              <w:t>GARANTÍA ÚNICA</w:t>
            </w:r>
          </w:p>
        </w:tc>
        <w:tc>
          <w:tcPr>
            <w:tcW w:w="454" w:type="pct"/>
            <w:vAlign w:val="center"/>
          </w:tcPr>
          <w:p w14:paraId="72AAEB37" w14:textId="77777777" w:rsidR="00325595" w:rsidRPr="00602BFC" w:rsidRDefault="00325595" w:rsidP="00DB1D4B">
            <w:pPr>
              <w:tabs>
                <w:tab w:val="left" w:pos="0"/>
              </w:tabs>
              <w:spacing w:line="276" w:lineRule="auto"/>
              <w:jc w:val="center"/>
              <w:rPr>
                <w:sz w:val="14"/>
                <w:szCs w:val="14"/>
              </w:rPr>
            </w:pPr>
            <w:r w:rsidRPr="00602BFC">
              <w:rPr>
                <w:sz w:val="14"/>
                <w:szCs w:val="14"/>
                <w:shd w:val="clear" w:color="auto" w:fill="FFFFFF"/>
              </w:rPr>
              <w:t>RIESGO JURÍDICO</w:t>
            </w:r>
          </w:p>
        </w:tc>
        <w:tc>
          <w:tcPr>
            <w:tcW w:w="644" w:type="pct"/>
            <w:vAlign w:val="center"/>
          </w:tcPr>
          <w:p w14:paraId="220E891B" w14:textId="77777777" w:rsidR="00325595" w:rsidRPr="00602BFC" w:rsidRDefault="00325595" w:rsidP="00DB1D4B">
            <w:pPr>
              <w:tabs>
                <w:tab w:val="left" w:pos="0"/>
              </w:tabs>
              <w:spacing w:line="276" w:lineRule="auto"/>
              <w:jc w:val="center"/>
              <w:rPr>
                <w:sz w:val="14"/>
                <w:szCs w:val="14"/>
                <w:highlight w:val="cyan"/>
              </w:rPr>
            </w:pPr>
            <w:r w:rsidRPr="00602BFC">
              <w:rPr>
                <w:sz w:val="14"/>
                <w:szCs w:val="14"/>
                <w:shd w:val="clear" w:color="auto" w:fill="FFFFFF"/>
              </w:rPr>
              <w:t>DAÑOS A TERCEROS POR RESPONSABILIDAD CIVIL EXCONTRA-CONTRACTUAL</w:t>
            </w:r>
          </w:p>
        </w:tc>
        <w:tc>
          <w:tcPr>
            <w:tcW w:w="540" w:type="pct"/>
            <w:vAlign w:val="center"/>
          </w:tcPr>
          <w:p w14:paraId="22AE887C" w14:textId="77777777" w:rsidR="00325595" w:rsidRPr="00602BFC" w:rsidRDefault="00325595" w:rsidP="00DB1D4B">
            <w:pPr>
              <w:tabs>
                <w:tab w:val="left" w:pos="0"/>
              </w:tabs>
              <w:spacing w:line="276" w:lineRule="auto"/>
              <w:jc w:val="center"/>
              <w:rPr>
                <w:sz w:val="14"/>
                <w:szCs w:val="14"/>
                <w:highlight w:val="cyan"/>
              </w:rPr>
            </w:pPr>
            <w:r w:rsidRPr="00602BFC">
              <w:rPr>
                <w:sz w:val="14"/>
                <w:szCs w:val="14"/>
              </w:rPr>
              <w:t>200 SMMLV</w:t>
            </w:r>
          </w:p>
        </w:tc>
        <w:tc>
          <w:tcPr>
            <w:tcW w:w="607" w:type="pct"/>
            <w:vAlign w:val="center"/>
          </w:tcPr>
          <w:p w14:paraId="1CB6AEF4" w14:textId="77777777" w:rsidR="00325595" w:rsidRPr="00602BFC" w:rsidRDefault="00325595" w:rsidP="00DB1D4B">
            <w:pPr>
              <w:tabs>
                <w:tab w:val="left" w:pos="0"/>
              </w:tabs>
              <w:spacing w:line="276" w:lineRule="auto"/>
              <w:ind w:left="-257" w:right="-152" w:firstLine="141"/>
              <w:jc w:val="center"/>
              <w:rPr>
                <w:sz w:val="14"/>
                <w:szCs w:val="14"/>
              </w:rPr>
            </w:pPr>
            <w:r w:rsidRPr="00602BFC">
              <w:rPr>
                <w:sz w:val="14"/>
                <w:szCs w:val="14"/>
              </w:rPr>
              <w:t>CONTRATISTA</w:t>
            </w:r>
          </w:p>
        </w:tc>
        <w:tc>
          <w:tcPr>
            <w:tcW w:w="808" w:type="pct"/>
            <w:vAlign w:val="center"/>
          </w:tcPr>
          <w:p w14:paraId="27627912" w14:textId="77777777" w:rsidR="00325595" w:rsidRPr="00602BFC" w:rsidRDefault="00325595" w:rsidP="00DB1D4B">
            <w:pPr>
              <w:tabs>
                <w:tab w:val="left" w:pos="0"/>
              </w:tabs>
              <w:spacing w:line="276" w:lineRule="auto"/>
              <w:jc w:val="both"/>
              <w:rPr>
                <w:sz w:val="14"/>
                <w:szCs w:val="14"/>
              </w:rPr>
            </w:pPr>
            <w:r w:rsidRPr="00602BFC">
              <w:rPr>
                <w:sz w:val="14"/>
                <w:szCs w:val="14"/>
                <w:shd w:val="clear" w:color="auto" w:fill="FFFFFF"/>
                <w:lang w:val="es-ES"/>
              </w:rPr>
              <w:t>VIGENTE POR EL TÉRMINO DE EJECUCIÓN DEL CONTRATO.</w:t>
            </w:r>
          </w:p>
        </w:tc>
        <w:tc>
          <w:tcPr>
            <w:tcW w:w="1493" w:type="pct"/>
            <w:vAlign w:val="center"/>
          </w:tcPr>
          <w:p w14:paraId="07CB6462" w14:textId="77777777" w:rsidR="00325595" w:rsidRPr="00602BFC" w:rsidRDefault="00325595" w:rsidP="00DB1D4B">
            <w:pPr>
              <w:tabs>
                <w:tab w:val="left" w:pos="426"/>
              </w:tabs>
              <w:spacing w:line="276" w:lineRule="auto"/>
              <w:jc w:val="both"/>
              <w:rPr>
                <w:rFonts w:eastAsia="MS Mincho"/>
                <w:sz w:val="14"/>
                <w:szCs w:val="14"/>
              </w:rPr>
            </w:pPr>
            <w:r w:rsidRPr="00602BFC">
              <w:rPr>
                <w:sz w:val="14"/>
                <w:szCs w:val="14"/>
                <w:shd w:val="clear" w:color="auto" w:fill="FFFFFF"/>
              </w:rPr>
              <w:t>AMPARA LOS DAÑOS PRODUCIDOS POR EL CONTRATISTA CON OCASIÓN DE LA EJECUCIÓN DE CONTRATO AMPARADO, Y SERÁN BENEFICIARIOS TANTO LA ENTIDAD CONTRATANTE COMO LOS TERCEROS QUE PUEDAN RESULTAR AFECTADOS POR LA RESPONSABILIDAD EXTRACONTRACTUAL DEL CONTRATISTA O SUS SUBCONTRATISTA.</w:t>
            </w:r>
          </w:p>
        </w:tc>
      </w:tr>
      <w:bookmarkEnd w:id="15"/>
    </w:tbl>
    <w:p w14:paraId="5ADB9302" w14:textId="77777777" w:rsidR="00271831" w:rsidRDefault="00271831" w:rsidP="00A23CA8">
      <w:pPr>
        <w:pBdr>
          <w:top w:val="nil"/>
          <w:left w:val="nil"/>
          <w:bottom w:val="nil"/>
          <w:right w:val="nil"/>
          <w:between w:val="nil"/>
        </w:pBdr>
        <w:tabs>
          <w:tab w:val="left" w:pos="240"/>
        </w:tabs>
        <w:ind w:right="141"/>
        <w:jc w:val="center"/>
        <w:rPr>
          <w:rFonts w:eastAsia="Arial"/>
          <w:b/>
          <w:color w:val="000000"/>
          <w:sz w:val="18"/>
          <w:szCs w:val="18"/>
        </w:rPr>
      </w:pPr>
    </w:p>
    <w:p w14:paraId="34A3A23F" w14:textId="66F8EF69" w:rsidR="00271831" w:rsidRDefault="002D4358" w:rsidP="00271831">
      <w:pPr>
        <w:ind w:right="141"/>
        <w:rPr>
          <w:rFonts w:eastAsia="Arial"/>
          <w:b/>
        </w:rPr>
      </w:pPr>
      <w:r>
        <w:rPr>
          <w:rFonts w:eastAsia="Arial"/>
          <w:b/>
        </w:rPr>
        <w:t>CLAUSULAS SANCIONATORIAS</w:t>
      </w:r>
    </w:p>
    <w:p w14:paraId="049421A8" w14:textId="77777777" w:rsidR="00271831" w:rsidRDefault="00271831" w:rsidP="00271831">
      <w:pPr>
        <w:ind w:right="141"/>
        <w:rPr>
          <w:rFonts w:eastAsia="Arial"/>
          <w:b/>
          <w:sz w:val="18"/>
          <w:szCs w:val="18"/>
        </w:rPr>
      </w:pPr>
    </w:p>
    <w:tbl>
      <w:tblPr>
        <w:tblW w:w="10834"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234"/>
        <w:gridCol w:w="1053"/>
        <w:gridCol w:w="1677"/>
        <w:gridCol w:w="1482"/>
        <w:gridCol w:w="1204"/>
        <w:gridCol w:w="2108"/>
        <w:gridCol w:w="2076"/>
      </w:tblGrid>
      <w:tr w:rsidR="002D4358" w:rsidRPr="00EC7C2C" w14:paraId="3E930467" w14:textId="77777777" w:rsidTr="002D4358">
        <w:trPr>
          <w:trHeight w:val="227"/>
          <w:jc w:val="center"/>
        </w:trPr>
        <w:tc>
          <w:tcPr>
            <w:tcW w:w="1234" w:type="dxa"/>
            <w:shd w:val="clear" w:color="auto" w:fill="DDD9C3"/>
            <w:vAlign w:val="center"/>
          </w:tcPr>
          <w:p w14:paraId="5E6C6E3D" w14:textId="77777777" w:rsidR="002D4358" w:rsidRPr="00EC7C2C" w:rsidRDefault="002D4358" w:rsidP="001E25C1">
            <w:pPr>
              <w:jc w:val="center"/>
              <w:rPr>
                <w:b/>
                <w:sz w:val="14"/>
                <w:szCs w:val="14"/>
              </w:rPr>
            </w:pPr>
            <w:r w:rsidRPr="00EC7C2C">
              <w:rPr>
                <w:b/>
                <w:sz w:val="14"/>
                <w:szCs w:val="14"/>
              </w:rPr>
              <w:t>MECANISMO DE COBERTURA</w:t>
            </w:r>
          </w:p>
        </w:tc>
        <w:tc>
          <w:tcPr>
            <w:tcW w:w="1053" w:type="dxa"/>
            <w:shd w:val="clear" w:color="auto" w:fill="DDD9C3"/>
            <w:vAlign w:val="center"/>
          </w:tcPr>
          <w:p w14:paraId="00CE07DC" w14:textId="77777777" w:rsidR="002D4358" w:rsidRPr="00EC7C2C" w:rsidRDefault="002D4358" w:rsidP="001E25C1">
            <w:pPr>
              <w:jc w:val="center"/>
              <w:rPr>
                <w:b/>
                <w:sz w:val="14"/>
                <w:szCs w:val="14"/>
              </w:rPr>
            </w:pPr>
            <w:r w:rsidRPr="00EC7C2C">
              <w:rPr>
                <w:b/>
                <w:sz w:val="14"/>
                <w:szCs w:val="14"/>
              </w:rPr>
              <w:t>CLASE DE RIESGO</w:t>
            </w:r>
          </w:p>
        </w:tc>
        <w:tc>
          <w:tcPr>
            <w:tcW w:w="1677" w:type="dxa"/>
            <w:shd w:val="clear" w:color="auto" w:fill="DDD9C3"/>
            <w:vAlign w:val="center"/>
          </w:tcPr>
          <w:p w14:paraId="7B103366" w14:textId="77777777" w:rsidR="002D4358" w:rsidRPr="00EC7C2C" w:rsidRDefault="002D4358" w:rsidP="001E25C1">
            <w:pPr>
              <w:jc w:val="center"/>
              <w:rPr>
                <w:b/>
                <w:sz w:val="14"/>
                <w:szCs w:val="14"/>
              </w:rPr>
            </w:pPr>
            <w:r w:rsidRPr="00EC7C2C">
              <w:rPr>
                <w:b/>
                <w:sz w:val="14"/>
                <w:szCs w:val="14"/>
              </w:rPr>
              <w:t>TIPIFICACIÓN DE LOS RIESGOS</w:t>
            </w:r>
          </w:p>
        </w:tc>
        <w:tc>
          <w:tcPr>
            <w:tcW w:w="1482" w:type="dxa"/>
            <w:shd w:val="clear" w:color="auto" w:fill="DDD9C3"/>
            <w:vAlign w:val="center"/>
          </w:tcPr>
          <w:p w14:paraId="3790BDE7" w14:textId="77777777" w:rsidR="002D4358" w:rsidRPr="00EC7C2C" w:rsidRDefault="002D4358" w:rsidP="001E25C1">
            <w:pPr>
              <w:jc w:val="center"/>
              <w:rPr>
                <w:b/>
                <w:sz w:val="14"/>
                <w:szCs w:val="14"/>
              </w:rPr>
            </w:pPr>
            <w:r w:rsidRPr="00EC7C2C">
              <w:rPr>
                <w:b/>
                <w:sz w:val="14"/>
                <w:szCs w:val="14"/>
              </w:rPr>
              <w:t>ESTIMACIÓN DEL RIESGO</w:t>
            </w:r>
          </w:p>
        </w:tc>
        <w:tc>
          <w:tcPr>
            <w:tcW w:w="1204" w:type="dxa"/>
            <w:shd w:val="clear" w:color="auto" w:fill="DDD9C3"/>
            <w:vAlign w:val="center"/>
          </w:tcPr>
          <w:p w14:paraId="46D210DF" w14:textId="77777777" w:rsidR="002D4358" w:rsidRPr="00EC7C2C" w:rsidRDefault="002D4358" w:rsidP="001E25C1">
            <w:pPr>
              <w:jc w:val="center"/>
              <w:rPr>
                <w:b/>
                <w:sz w:val="14"/>
                <w:szCs w:val="14"/>
              </w:rPr>
            </w:pPr>
            <w:r w:rsidRPr="00EC7C2C">
              <w:rPr>
                <w:b/>
                <w:sz w:val="14"/>
                <w:szCs w:val="14"/>
              </w:rPr>
              <w:t>ASIGNACIÓN DEL RIESGO</w:t>
            </w:r>
          </w:p>
        </w:tc>
        <w:tc>
          <w:tcPr>
            <w:tcW w:w="2108" w:type="dxa"/>
            <w:shd w:val="clear" w:color="auto" w:fill="DDD9C3"/>
            <w:vAlign w:val="center"/>
          </w:tcPr>
          <w:p w14:paraId="03DE1F92" w14:textId="77777777" w:rsidR="002D4358" w:rsidRPr="00EC7C2C" w:rsidRDefault="002D4358" w:rsidP="001E25C1">
            <w:pPr>
              <w:jc w:val="center"/>
              <w:rPr>
                <w:b/>
                <w:sz w:val="14"/>
                <w:szCs w:val="14"/>
              </w:rPr>
            </w:pPr>
            <w:r w:rsidRPr="00EC7C2C">
              <w:rPr>
                <w:b/>
                <w:sz w:val="14"/>
                <w:szCs w:val="14"/>
              </w:rPr>
              <w:t>VIGENCIA</w:t>
            </w:r>
          </w:p>
        </w:tc>
        <w:tc>
          <w:tcPr>
            <w:tcW w:w="2076" w:type="dxa"/>
            <w:shd w:val="clear" w:color="auto" w:fill="DDD9C3"/>
            <w:vAlign w:val="center"/>
          </w:tcPr>
          <w:p w14:paraId="7B6DCE5F" w14:textId="77777777" w:rsidR="002D4358" w:rsidRPr="00EC7C2C" w:rsidRDefault="002D4358" w:rsidP="001E25C1">
            <w:pPr>
              <w:jc w:val="center"/>
              <w:rPr>
                <w:b/>
                <w:sz w:val="14"/>
                <w:szCs w:val="14"/>
              </w:rPr>
            </w:pPr>
            <w:r w:rsidRPr="00EC7C2C">
              <w:rPr>
                <w:b/>
                <w:sz w:val="14"/>
                <w:szCs w:val="14"/>
              </w:rPr>
              <w:t>JUSTIFICACIÓN COBERTURA / VIGENCIA</w:t>
            </w:r>
          </w:p>
        </w:tc>
      </w:tr>
      <w:tr w:rsidR="002D4358" w:rsidRPr="00EC7C2C" w14:paraId="45BBA759" w14:textId="77777777" w:rsidTr="002D4358">
        <w:trPr>
          <w:trHeight w:val="227"/>
          <w:jc w:val="center"/>
        </w:trPr>
        <w:tc>
          <w:tcPr>
            <w:tcW w:w="1234" w:type="dxa"/>
            <w:vAlign w:val="center"/>
          </w:tcPr>
          <w:p w14:paraId="291CC0DB" w14:textId="77777777" w:rsidR="002D4358" w:rsidRPr="00EC7C2C" w:rsidRDefault="002D4358" w:rsidP="001E25C1">
            <w:pPr>
              <w:jc w:val="both"/>
              <w:rPr>
                <w:sz w:val="12"/>
                <w:szCs w:val="12"/>
              </w:rPr>
            </w:pPr>
            <w:r w:rsidRPr="00EC7C2C">
              <w:rPr>
                <w:sz w:val="14"/>
                <w:szCs w:val="16"/>
              </w:rPr>
              <w:t>MULTA</w:t>
            </w:r>
          </w:p>
        </w:tc>
        <w:tc>
          <w:tcPr>
            <w:tcW w:w="1053" w:type="dxa"/>
            <w:vAlign w:val="center"/>
          </w:tcPr>
          <w:p w14:paraId="4F1F5871" w14:textId="77777777" w:rsidR="002D4358" w:rsidRPr="00EC7C2C" w:rsidRDefault="002D4358" w:rsidP="001E25C1">
            <w:pPr>
              <w:jc w:val="both"/>
              <w:rPr>
                <w:sz w:val="12"/>
                <w:szCs w:val="12"/>
              </w:rPr>
            </w:pPr>
            <w:r w:rsidRPr="00EC7C2C">
              <w:rPr>
                <w:sz w:val="14"/>
                <w:szCs w:val="16"/>
              </w:rPr>
              <w:t>RIESGO JURÍDICO</w:t>
            </w:r>
          </w:p>
        </w:tc>
        <w:tc>
          <w:tcPr>
            <w:tcW w:w="1677" w:type="dxa"/>
            <w:vAlign w:val="center"/>
          </w:tcPr>
          <w:p w14:paraId="0090BA73" w14:textId="77777777" w:rsidR="002D4358" w:rsidRPr="00EC7C2C" w:rsidRDefault="002D4358" w:rsidP="001E25C1">
            <w:pPr>
              <w:jc w:val="both"/>
              <w:rPr>
                <w:sz w:val="12"/>
                <w:szCs w:val="12"/>
              </w:rPr>
            </w:pPr>
            <w:r w:rsidRPr="00EC7C2C">
              <w:rPr>
                <w:sz w:val="14"/>
                <w:szCs w:val="16"/>
              </w:rPr>
              <w:t xml:space="preserve">LA NO CONSTITUCIÓN DENTRO DEL TERMINO Y EN LA FORMA PREVISTA EN EL CONTRATO O EN ALGUNO DE SUS MODIFICATORIOS LA PÓLIZA DE GARANTÍA ÚNICA </w:t>
            </w:r>
          </w:p>
        </w:tc>
        <w:tc>
          <w:tcPr>
            <w:tcW w:w="1482" w:type="dxa"/>
            <w:vAlign w:val="center"/>
          </w:tcPr>
          <w:p w14:paraId="4B4D879F" w14:textId="77777777" w:rsidR="002D4358" w:rsidRPr="00EC7C2C" w:rsidRDefault="002D4358" w:rsidP="001E25C1">
            <w:pPr>
              <w:jc w:val="both"/>
              <w:rPr>
                <w:sz w:val="12"/>
                <w:szCs w:val="12"/>
              </w:rPr>
            </w:pPr>
            <w:r w:rsidRPr="00EC7C2C">
              <w:rPr>
                <w:sz w:val="14"/>
                <w:szCs w:val="16"/>
              </w:rPr>
              <w:t>MULTA CUYO VALOR SE LIQUIDARÁ CON BASE EN UN CERO PUNTO DOS (0.2%) DEL VALOR DEL CONTRATO</w:t>
            </w:r>
          </w:p>
        </w:tc>
        <w:tc>
          <w:tcPr>
            <w:tcW w:w="1204" w:type="dxa"/>
            <w:vAlign w:val="center"/>
          </w:tcPr>
          <w:p w14:paraId="7858C14A" w14:textId="77777777" w:rsidR="002D4358" w:rsidRPr="00EC7C2C" w:rsidRDefault="002D4358" w:rsidP="001E25C1">
            <w:pPr>
              <w:jc w:val="both"/>
              <w:rPr>
                <w:sz w:val="12"/>
                <w:szCs w:val="12"/>
              </w:rPr>
            </w:pPr>
            <w:r w:rsidRPr="00EC7C2C">
              <w:rPr>
                <w:sz w:val="14"/>
                <w:szCs w:val="16"/>
              </w:rPr>
              <w:t>CONTRATISTA</w:t>
            </w:r>
          </w:p>
        </w:tc>
        <w:tc>
          <w:tcPr>
            <w:tcW w:w="2108" w:type="dxa"/>
            <w:vAlign w:val="center"/>
          </w:tcPr>
          <w:p w14:paraId="7FFC3A13" w14:textId="77777777" w:rsidR="002D4358" w:rsidRPr="00EC7C2C" w:rsidRDefault="002D4358" w:rsidP="001E25C1">
            <w:pPr>
              <w:jc w:val="both"/>
              <w:rPr>
                <w:sz w:val="12"/>
                <w:szCs w:val="12"/>
              </w:rPr>
            </w:pPr>
            <w:r w:rsidRPr="00EC7C2C">
              <w:rPr>
                <w:sz w:val="14"/>
                <w:szCs w:val="16"/>
              </w:rPr>
              <w:t>LA MULTA SE APLICARÁ POR CADA DÍA DE RETARDO Y HASTA POR DIEZ (10) DÍAS</w:t>
            </w:r>
          </w:p>
        </w:tc>
        <w:tc>
          <w:tcPr>
            <w:tcW w:w="2076" w:type="dxa"/>
            <w:vAlign w:val="center"/>
          </w:tcPr>
          <w:p w14:paraId="0A4CF766" w14:textId="77777777" w:rsidR="002D4358" w:rsidRPr="00EC7C2C" w:rsidRDefault="002D4358" w:rsidP="001E25C1">
            <w:pPr>
              <w:jc w:val="both"/>
              <w:rPr>
                <w:sz w:val="12"/>
                <w:szCs w:val="12"/>
              </w:rPr>
            </w:pPr>
            <w:r w:rsidRPr="00EC7C2C">
              <w:rPr>
                <w:sz w:val="14"/>
                <w:szCs w:val="16"/>
              </w:rPr>
              <w:t xml:space="preserve">CUANDO EL CONTRATISTA NO CONSTITUYA DENTRO DEL TERMINO Y EN LA FORMA PREVISTA EN EL CONTRATO O EN ALGUNO DE SUS MODIFICATORIOS, A PÓLIZA DE GARANTÍA ÚNICA </w:t>
            </w:r>
          </w:p>
        </w:tc>
      </w:tr>
      <w:tr w:rsidR="002D4358" w:rsidRPr="00EC7C2C" w14:paraId="4069C047" w14:textId="77777777" w:rsidTr="002D4358">
        <w:trPr>
          <w:trHeight w:val="227"/>
          <w:jc w:val="center"/>
        </w:trPr>
        <w:tc>
          <w:tcPr>
            <w:tcW w:w="1234" w:type="dxa"/>
            <w:vAlign w:val="center"/>
          </w:tcPr>
          <w:p w14:paraId="4B0FCA03" w14:textId="77777777" w:rsidR="002D4358" w:rsidRPr="00EC7C2C" w:rsidRDefault="002D4358" w:rsidP="001E25C1">
            <w:pPr>
              <w:jc w:val="both"/>
              <w:rPr>
                <w:sz w:val="12"/>
                <w:szCs w:val="12"/>
              </w:rPr>
            </w:pPr>
            <w:r w:rsidRPr="00EC7C2C">
              <w:rPr>
                <w:sz w:val="14"/>
                <w:szCs w:val="16"/>
              </w:rPr>
              <w:t>MULTA</w:t>
            </w:r>
          </w:p>
        </w:tc>
        <w:tc>
          <w:tcPr>
            <w:tcW w:w="1053" w:type="dxa"/>
            <w:vAlign w:val="center"/>
          </w:tcPr>
          <w:p w14:paraId="37C5B646" w14:textId="77777777" w:rsidR="002D4358" w:rsidRPr="00EC7C2C" w:rsidRDefault="002D4358" w:rsidP="001E25C1">
            <w:pPr>
              <w:jc w:val="both"/>
              <w:rPr>
                <w:sz w:val="12"/>
                <w:szCs w:val="12"/>
              </w:rPr>
            </w:pPr>
            <w:r w:rsidRPr="00EC7C2C">
              <w:rPr>
                <w:sz w:val="14"/>
                <w:szCs w:val="16"/>
              </w:rPr>
              <w:t>RIESGO JURÍDICO</w:t>
            </w:r>
          </w:p>
        </w:tc>
        <w:tc>
          <w:tcPr>
            <w:tcW w:w="1677" w:type="dxa"/>
            <w:vAlign w:val="center"/>
          </w:tcPr>
          <w:p w14:paraId="36EE6576" w14:textId="77777777" w:rsidR="002D4358" w:rsidRPr="00EC7C2C" w:rsidRDefault="002D4358" w:rsidP="001E25C1">
            <w:pPr>
              <w:jc w:val="both"/>
              <w:rPr>
                <w:sz w:val="12"/>
                <w:szCs w:val="12"/>
              </w:rPr>
            </w:pPr>
            <w:r w:rsidRPr="00EC7C2C">
              <w:rPr>
                <w:sz w:val="14"/>
                <w:szCs w:val="16"/>
              </w:rPr>
              <w:t>INCUMPLIMIENTO PARCIAL</w:t>
            </w:r>
          </w:p>
        </w:tc>
        <w:tc>
          <w:tcPr>
            <w:tcW w:w="1482" w:type="dxa"/>
            <w:vAlign w:val="center"/>
          </w:tcPr>
          <w:p w14:paraId="72B72506" w14:textId="77777777" w:rsidR="002D4358" w:rsidRPr="00EC7C2C" w:rsidRDefault="002D4358" w:rsidP="001E25C1">
            <w:pPr>
              <w:jc w:val="both"/>
              <w:rPr>
                <w:sz w:val="12"/>
                <w:szCs w:val="12"/>
              </w:rPr>
            </w:pPr>
            <w:r w:rsidRPr="00EC7C2C">
              <w:rPr>
                <w:sz w:val="14"/>
                <w:szCs w:val="16"/>
              </w:rPr>
              <w:t>MULTAS CUYO VALOR SE LIQUIDARÁ CON BASE EN UN CERO PUNTO CINCO (0.5%) DEL VALOR DEJADO DE CUMPLIR O ENTREGAR</w:t>
            </w:r>
          </w:p>
        </w:tc>
        <w:tc>
          <w:tcPr>
            <w:tcW w:w="1204" w:type="dxa"/>
            <w:vAlign w:val="center"/>
          </w:tcPr>
          <w:p w14:paraId="77144A1E" w14:textId="77777777" w:rsidR="002D4358" w:rsidRPr="00EC7C2C" w:rsidRDefault="002D4358" w:rsidP="001E25C1">
            <w:pPr>
              <w:jc w:val="both"/>
              <w:rPr>
                <w:sz w:val="12"/>
                <w:szCs w:val="12"/>
              </w:rPr>
            </w:pPr>
            <w:r w:rsidRPr="00EC7C2C">
              <w:rPr>
                <w:sz w:val="14"/>
                <w:szCs w:val="16"/>
              </w:rPr>
              <w:t>CONTRATISTA</w:t>
            </w:r>
          </w:p>
        </w:tc>
        <w:tc>
          <w:tcPr>
            <w:tcW w:w="2108" w:type="dxa"/>
            <w:vAlign w:val="center"/>
          </w:tcPr>
          <w:p w14:paraId="606C5350" w14:textId="77777777" w:rsidR="002D4358" w:rsidRPr="00EC7C2C" w:rsidRDefault="002D4358" w:rsidP="001E25C1">
            <w:pPr>
              <w:jc w:val="both"/>
              <w:rPr>
                <w:sz w:val="12"/>
                <w:szCs w:val="12"/>
              </w:rPr>
            </w:pPr>
            <w:r w:rsidRPr="00EC7C2C">
              <w:rPr>
                <w:sz w:val="14"/>
                <w:szCs w:val="16"/>
              </w:rPr>
              <w:t>LA MULTA SE APLICARÁ POR CADA DÍA DE RETARDO HASTA POR UN PLAZO DE QUINCE (15) DÍAS CALENDARIO QUE SE DESCONTARÁ DEL SALDO QUE LE ADEUDE LA ENTIDAD. ESTA SANCIÓN SE IMPONDRÁ MEDIANTE ACTO ADMINISTRATIVO MOTIVADO EN EL QUE SE EXPRESARA LAS CAUSAS QUE DIERON LUGAR A ELLA</w:t>
            </w:r>
          </w:p>
        </w:tc>
        <w:tc>
          <w:tcPr>
            <w:tcW w:w="2076" w:type="dxa"/>
            <w:vAlign w:val="center"/>
          </w:tcPr>
          <w:p w14:paraId="36C50BFD" w14:textId="77777777" w:rsidR="002D4358" w:rsidRPr="00EC7C2C" w:rsidRDefault="002D4358" w:rsidP="001E25C1">
            <w:pPr>
              <w:jc w:val="both"/>
              <w:rPr>
                <w:sz w:val="12"/>
                <w:szCs w:val="12"/>
              </w:rPr>
            </w:pPr>
            <w:r w:rsidRPr="00EC7C2C">
              <w:rPr>
                <w:sz w:val="14"/>
                <w:szCs w:val="16"/>
              </w:rPr>
              <w:t>AMPARA LA MORA O INCUMPLIMIENTO PARCIAL DE ALGUNA OBLIGACIÓN DERIVADA DEL CONTRATO POR CAUSAS IMPUTABLES AL CONTRATISTA</w:t>
            </w:r>
          </w:p>
        </w:tc>
      </w:tr>
      <w:tr w:rsidR="002D4358" w:rsidRPr="00EC7C2C" w14:paraId="7DA69FD8" w14:textId="77777777" w:rsidTr="002D4358">
        <w:trPr>
          <w:trHeight w:val="227"/>
          <w:jc w:val="center"/>
        </w:trPr>
        <w:tc>
          <w:tcPr>
            <w:tcW w:w="1234" w:type="dxa"/>
            <w:vAlign w:val="center"/>
          </w:tcPr>
          <w:p w14:paraId="340235B1" w14:textId="77777777" w:rsidR="002D4358" w:rsidRPr="00EC7C2C" w:rsidRDefault="002D4358" w:rsidP="001E25C1">
            <w:pPr>
              <w:jc w:val="both"/>
              <w:rPr>
                <w:sz w:val="12"/>
                <w:szCs w:val="12"/>
              </w:rPr>
            </w:pPr>
            <w:r w:rsidRPr="00EC7C2C">
              <w:rPr>
                <w:sz w:val="14"/>
                <w:szCs w:val="16"/>
              </w:rPr>
              <w:t>CLAUSULA PENAL PECUNIARIA</w:t>
            </w:r>
          </w:p>
        </w:tc>
        <w:tc>
          <w:tcPr>
            <w:tcW w:w="1053" w:type="dxa"/>
            <w:vAlign w:val="center"/>
          </w:tcPr>
          <w:p w14:paraId="53D28F3B" w14:textId="77777777" w:rsidR="002D4358" w:rsidRPr="00EC7C2C" w:rsidRDefault="002D4358" w:rsidP="001E25C1">
            <w:pPr>
              <w:jc w:val="both"/>
              <w:rPr>
                <w:sz w:val="12"/>
                <w:szCs w:val="12"/>
              </w:rPr>
            </w:pPr>
            <w:r w:rsidRPr="00EC7C2C">
              <w:rPr>
                <w:sz w:val="14"/>
                <w:szCs w:val="16"/>
              </w:rPr>
              <w:t>RIESGO JURÍDICO</w:t>
            </w:r>
          </w:p>
        </w:tc>
        <w:tc>
          <w:tcPr>
            <w:tcW w:w="1677" w:type="dxa"/>
            <w:vAlign w:val="center"/>
          </w:tcPr>
          <w:p w14:paraId="4FCDB2A9" w14:textId="77777777" w:rsidR="002D4358" w:rsidRPr="00EC7C2C" w:rsidRDefault="002D4358" w:rsidP="001E25C1">
            <w:pPr>
              <w:jc w:val="both"/>
              <w:rPr>
                <w:sz w:val="12"/>
                <w:szCs w:val="12"/>
              </w:rPr>
            </w:pPr>
            <w:r w:rsidRPr="00EC7C2C">
              <w:rPr>
                <w:sz w:val="14"/>
                <w:szCs w:val="16"/>
              </w:rPr>
              <w:t>INCUMPLIMIENTO TOTAL DECLARATORIA DE CADUCIDAD</w:t>
            </w:r>
          </w:p>
        </w:tc>
        <w:tc>
          <w:tcPr>
            <w:tcW w:w="1482" w:type="dxa"/>
            <w:vAlign w:val="center"/>
          </w:tcPr>
          <w:p w14:paraId="214BCA46" w14:textId="77777777" w:rsidR="002D4358" w:rsidRPr="00EC7C2C" w:rsidRDefault="002D4358" w:rsidP="001E25C1">
            <w:pPr>
              <w:jc w:val="both"/>
              <w:rPr>
                <w:sz w:val="12"/>
                <w:szCs w:val="12"/>
              </w:rPr>
            </w:pPr>
            <w:r w:rsidRPr="00EC7C2C">
              <w:rPr>
                <w:sz w:val="14"/>
                <w:szCs w:val="16"/>
              </w:rPr>
              <w:t>VEINTE POR CIENTO (20%) DEL VALOR TOTAL DEL CONTRATO</w:t>
            </w:r>
          </w:p>
        </w:tc>
        <w:tc>
          <w:tcPr>
            <w:tcW w:w="1204" w:type="dxa"/>
            <w:vAlign w:val="center"/>
          </w:tcPr>
          <w:p w14:paraId="739BA0D7" w14:textId="77777777" w:rsidR="002D4358" w:rsidRPr="00EC7C2C" w:rsidRDefault="002D4358" w:rsidP="001E25C1">
            <w:pPr>
              <w:jc w:val="both"/>
              <w:rPr>
                <w:sz w:val="12"/>
                <w:szCs w:val="12"/>
              </w:rPr>
            </w:pPr>
            <w:r w:rsidRPr="00EC7C2C">
              <w:rPr>
                <w:sz w:val="14"/>
                <w:szCs w:val="16"/>
              </w:rPr>
              <w:t>CONTRATISTA</w:t>
            </w:r>
          </w:p>
        </w:tc>
        <w:tc>
          <w:tcPr>
            <w:tcW w:w="2108" w:type="dxa"/>
            <w:vAlign w:val="center"/>
          </w:tcPr>
          <w:p w14:paraId="347647E6" w14:textId="77777777" w:rsidR="002D4358" w:rsidRPr="00EC7C2C" w:rsidRDefault="002D4358" w:rsidP="001E25C1">
            <w:pPr>
              <w:jc w:val="both"/>
              <w:rPr>
                <w:sz w:val="12"/>
                <w:szCs w:val="12"/>
              </w:rPr>
            </w:pPr>
            <w:r w:rsidRPr="00EC7C2C">
              <w:rPr>
                <w:sz w:val="14"/>
                <w:szCs w:val="16"/>
              </w:rPr>
              <w:t>EL VEINTE POR CIENTO (20%) DEL VALOR TOTAL DEL CONTRATO CUANDO SE TRATE DE INCUMPLIMIENTO TOTAL DEL CONTRATO Y PROPORCIONAL AL INCUMPLIMIENTO PARCIAL DEL CONTRATO</w:t>
            </w:r>
          </w:p>
        </w:tc>
        <w:tc>
          <w:tcPr>
            <w:tcW w:w="2076" w:type="dxa"/>
            <w:vAlign w:val="center"/>
          </w:tcPr>
          <w:p w14:paraId="38B11CB2" w14:textId="77777777" w:rsidR="002D4358" w:rsidRPr="00EC7C2C" w:rsidRDefault="002D4358" w:rsidP="001E25C1">
            <w:pPr>
              <w:jc w:val="both"/>
              <w:rPr>
                <w:sz w:val="12"/>
                <w:szCs w:val="12"/>
              </w:rPr>
            </w:pPr>
            <w:r w:rsidRPr="00EC7C2C">
              <w:rPr>
                <w:sz w:val="14"/>
                <w:szCs w:val="16"/>
              </w:rPr>
              <w:t>AMPARA EL INCUMPLIMIENTO PARCIAL O DEFINITIVO DEL CONTRATO POR PARTE DEL CONTRATISTA, SE BUSCA EL PAGO PARCIAL Y DEFINITIVO DE LOS PERJUICIOS QUE SE CAUSEN A LA ENTIDAD</w:t>
            </w:r>
          </w:p>
        </w:tc>
      </w:tr>
    </w:tbl>
    <w:p w14:paraId="5CBDE0EC" w14:textId="77777777" w:rsidR="00271831" w:rsidRDefault="00271831" w:rsidP="00271831">
      <w:pPr>
        <w:ind w:right="141"/>
        <w:rPr>
          <w:rFonts w:eastAsia="Arial"/>
          <w:sz w:val="10"/>
          <w:szCs w:val="10"/>
        </w:rPr>
      </w:pPr>
    </w:p>
    <w:p w14:paraId="42B31AAC" w14:textId="3B2F1AEB" w:rsidR="00271831" w:rsidRDefault="00271831" w:rsidP="00271831">
      <w:pPr>
        <w:ind w:right="141"/>
        <w:jc w:val="center"/>
        <w:rPr>
          <w:rFonts w:eastAsia="Arial"/>
          <w:b/>
        </w:rPr>
      </w:pPr>
      <w:r w:rsidRPr="00767E11">
        <w:rPr>
          <w:rFonts w:eastAsia="Arial"/>
          <w:b/>
        </w:rPr>
        <w:t xml:space="preserve">ANALISIS </w:t>
      </w:r>
      <w:r w:rsidR="002D4358" w:rsidRPr="00767E11">
        <w:rPr>
          <w:rFonts w:eastAsia="Arial"/>
          <w:b/>
        </w:rPr>
        <w:t>DEL RIESGO</w:t>
      </w:r>
      <w:r w:rsidRPr="00767E11">
        <w:rPr>
          <w:rFonts w:eastAsia="Arial"/>
          <w:b/>
        </w:rPr>
        <w:t xml:space="preserve"> Y LA FORMA DE MITIGARLO</w:t>
      </w:r>
    </w:p>
    <w:p w14:paraId="6C12FDF1" w14:textId="77777777" w:rsidR="00271831" w:rsidRDefault="00271831" w:rsidP="00271831">
      <w:pPr>
        <w:ind w:right="141"/>
        <w:jc w:val="center"/>
        <w:rPr>
          <w:rFonts w:eastAsia="Arial"/>
          <w:b/>
          <w:sz w:val="18"/>
          <w:szCs w:val="18"/>
        </w:rPr>
      </w:pPr>
    </w:p>
    <w:tbl>
      <w:tblPr>
        <w:tblW w:w="5395"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292"/>
        <w:gridCol w:w="197"/>
        <w:gridCol w:w="198"/>
        <w:gridCol w:w="198"/>
        <w:gridCol w:w="199"/>
        <w:gridCol w:w="690"/>
        <w:gridCol w:w="493"/>
        <w:gridCol w:w="198"/>
        <w:gridCol w:w="199"/>
        <w:gridCol w:w="198"/>
        <w:gridCol w:w="199"/>
        <w:gridCol w:w="198"/>
        <w:gridCol w:w="1482"/>
        <w:gridCol w:w="192"/>
        <w:gridCol w:w="203"/>
        <w:gridCol w:w="198"/>
        <w:gridCol w:w="198"/>
        <w:gridCol w:w="198"/>
        <w:gridCol w:w="297"/>
        <w:gridCol w:w="395"/>
        <w:gridCol w:w="790"/>
        <w:gridCol w:w="792"/>
        <w:gridCol w:w="1383"/>
        <w:gridCol w:w="391"/>
      </w:tblGrid>
      <w:tr w:rsidR="00325595" w:rsidRPr="00C9070F" w14:paraId="32E60CFD" w14:textId="77777777" w:rsidTr="00DB1D4B">
        <w:trPr>
          <w:trHeight w:val="255"/>
          <w:jc w:val="center"/>
        </w:trPr>
        <w:tc>
          <w:tcPr>
            <w:tcW w:w="150" w:type="pct"/>
            <w:vMerge w:val="restart"/>
            <w:shd w:val="clear" w:color="auto" w:fill="4A442A" w:themeFill="background2" w:themeFillShade="40"/>
            <w:noWrap/>
            <w:vAlign w:val="center"/>
            <w:hideMark/>
          </w:tcPr>
          <w:p w14:paraId="7C699257" w14:textId="77777777" w:rsidR="00325595" w:rsidRPr="00C9070F" w:rsidRDefault="00325595" w:rsidP="00DB1D4B">
            <w:pPr>
              <w:jc w:val="center"/>
              <w:rPr>
                <w:b/>
                <w:bCs/>
                <w:sz w:val="12"/>
                <w:szCs w:val="14"/>
                <w:lang w:eastAsia="es-CO"/>
              </w:rPr>
            </w:pPr>
            <w:r>
              <w:rPr>
                <w:color w:val="000000"/>
                <w:sz w:val="18"/>
                <w:szCs w:val="18"/>
                <w:bdr w:val="none" w:sz="0" w:space="0" w:color="auto" w:frame="1"/>
              </w:rPr>
              <w:t xml:space="preserve">               </w:t>
            </w:r>
            <w:bookmarkStart w:id="16" w:name="_Hlk194655156"/>
            <w:r w:rsidRPr="00C9070F">
              <w:rPr>
                <w:b/>
                <w:bCs/>
                <w:sz w:val="12"/>
                <w:szCs w:val="14"/>
                <w:lang w:eastAsia="es-CO"/>
              </w:rPr>
              <w:t>No.</w:t>
            </w:r>
          </w:p>
        </w:tc>
        <w:tc>
          <w:tcPr>
            <w:tcW w:w="101" w:type="pct"/>
            <w:vMerge w:val="restart"/>
            <w:shd w:val="clear" w:color="auto" w:fill="4A442A" w:themeFill="background2" w:themeFillShade="40"/>
            <w:noWrap/>
            <w:textDirection w:val="btLr"/>
            <w:vAlign w:val="center"/>
            <w:hideMark/>
          </w:tcPr>
          <w:p w14:paraId="791FFB87" w14:textId="77777777" w:rsidR="00325595" w:rsidRPr="00C9070F" w:rsidRDefault="00325595" w:rsidP="00DB1D4B">
            <w:pPr>
              <w:jc w:val="center"/>
              <w:rPr>
                <w:b/>
                <w:bCs/>
                <w:sz w:val="12"/>
                <w:szCs w:val="14"/>
                <w:lang w:eastAsia="es-CO"/>
              </w:rPr>
            </w:pPr>
            <w:r w:rsidRPr="00C9070F">
              <w:rPr>
                <w:b/>
                <w:bCs/>
                <w:sz w:val="12"/>
                <w:szCs w:val="14"/>
                <w:lang w:eastAsia="es-CO"/>
              </w:rPr>
              <w:t>Clase</w:t>
            </w:r>
          </w:p>
        </w:tc>
        <w:tc>
          <w:tcPr>
            <w:tcW w:w="101" w:type="pct"/>
            <w:vMerge w:val="restart"/>
            <w:shd w:val="clear" w:color="auto" w:fill="4A442A" w:themeFill="background2" w:themeFillShade="40"/>
            <w:noWrap/>
            <w:textDirection w:val="btLr"/>
            <w:vAlign w:val="center"/>
            <w:hideMark/>
          </w:tcPr>
          <w:p w14:paraId="5B0167D9" w14:textId="77777777" w:rsidR="00325595" w:rsidRPr="00C9070F" w:rsidRDefault="00325595" w:rsidP="00DB1D4B">
            <w:pPr>
              <w:jc w:val="center"/>
              <w:rPr>
                <w:b/>
                <w:bCs/>
                <w:sz w:val="12"/>
                <w:szCs w:val="14"/>
                <w:lang w:eastAsia="es-CO"/>
              </w:rPr>
            </w:pPr>
            <w:r w:rsidRPr="00C9070F">
              <w:rPr>
                <w:b/>
                <w:bCs/>
                <w:sz w:val="12"/>
                <w:szCs w:val="14"/>
                <w:lang w:eastAsia="es-CO"/>
              </w:rPr>
              <w:t>Fuente</w:t>
            </w:r>
          </w:p>
        </w:tc>
        <w:tc>
          <w:tcPr>
            <w:tcW w:w="101" w:type="pct"/>
            <w:vMerge w:val="restart"/>
            <w:shd w:val="clear" w:color="auto" w:fill="4A442A" w:themeFill="background2" w:themeFillShade="40"/>
            <w:noWrap/>
            <w:textDirection w:val="btLr"/>
            <w:vAlign w:val="center"/>
            <w:hideMark/>
          </w:tcPr>
          <w:p w14:paraId="5FF9C8C5" w14:textId="77777777" w:rsidR="00325595" w:rsidRPr="00C9070F" w:rsidRDefault="00325595" w:rsidP="00DB1D4B">
            <w:pPr>
              <w:jc w:val="center"/>
              <w:rPr>
                <w:b/>
                <w:bCs/>
                <w:sz w:val="12"/>
                <w:szCs w:val="14"/>
                <w:lang w:eastAsia="es-CO"/>
              </w:rPr>
            </w:pPr>
            <w:r w:rsidRPr="00C9070F">
              <w:rPr>
                <w:b/>
                <w:bCs/>
                <w:sz w:val="12"/>
                <w:szCs w:val="14"/>
                <w:lang w:eastAsia="es-CO"/>
              </w:rPr>
              <w:t>Etapa</w:t>
            </w:r>
          </w:p>
        </w:tc>
        <w:tc>
          <w:tcPr>
            <w:tcW w:w="102" w:type="pct"/>
            <w:vMerge w:val="restart"/>
            <w:shd w:val="clear" w:color="auto" w:fill="4A442A" w:themeFill="background2" w:themeFillShade="40"/>
            <w:noWrap/>
            <w:textDirection w:val="btLr"/>
            <w:vAlign w:val="center"/>
            <w:hideMark/>
          </w:tcPr>
          <w:p w14:paraId="0C981EB6" w14:textId="77777777" w:rsidR="00325595" w:rsidRPr="00C9070F" w:rsidRDefault="00325595" w:rsidP="00DB1D4B">
            <w:pPr>
              <w:jc w:val="center"/>
              <w:rPr>
                <w:b/>
                <w:bCs/>
                <w:sz w:val="12"/>
                <w:szCs w:val="14"/>
                <w:lang w:eastAsia="es-CO"/>
              </w:rPr>
            </w:pPr>
            <w:r w:rsidRPr="00C9070F">
              <w:rPr>
                <w:b/>
                <w:bCs/>
                <w:sz w:val="12"/>
                <w:szCs w:val="14"/>
                <w:lang w:eastAsia="es-CO"/>
              </w:rPr>
              <w:t>Tipo</w:t>
            </w:r>
          </w:p>
        </w:tc>
        <w:tc>
          <w:tcPr>
            <w:tcW w:w="353" w:type="pct"/>
            <w:vMerge w:val="restart"/>
            <w:shd w:val="clear" w:color="auto" w:fill="4A442A" w:themeFill="background2" w:themeFillShade="40"/>
            <w:textDirection w:val="btLr"/>
            <w:vAlign w:val="center"/>
            <w:hideMark/>
          </w:tcPr>
          <w:p w14:paraId="42DEEA3C" w14:textId="77777777" w:rsidR="00325595" w:rsidRPr="00C9070F" w:rsidRDefault="00325595" w:rsidP="00DB1D4B">
            <w:pPr>
              <w:ind w:left="113" w:right="113"/>
              <w:jc w:val="center"/>
              <w:rPr>
                <w:b/>
                <w:bCs/>
                <w:sz w:val="12"/>
                <w:szCs w:val="14"/>
                <w:lang w:eastAsia="es-CO"/>
              </w:rPr>
            </w:pPr>
            <w:r w:rsidRPr="00C9070F">
              <w:rPr>
                <w:b/>
                <w:bCs/>
                <w:sz w:val="12"/>
                <w:szCs w:val="14"/>
                <w:lang w:eastAsia="es-CO"/>
              </w:rPr>
              <w:t>Descripción</w:t>
            </w:r>
          </w:p>
        </w:tc>
        <w:tc>
          <w:tcPr>
            <w:tcW w:w="252" w:type="pct"/>
            <w:vMerge w:val="restart"/>
            <w:shd w:val="clear" w:color="auto" w:fill="4A442A" w:themeFill="background2" w:themeFillShade="40"/>
            <w:textDirection w:val="btLr"/>
            <w:vAlign w:val="center"/>
            <w:hideMark/>
          </w:tcPr>
          <w:p w14:paraId="7CCCC986" w14:textId="77777777" w:rsidR="00325595" w:rsidRPr="00C9070F" w:rsidRDefault="00325595" w:rsidP="00DB1D4B">
            <w:pPr>
              <w:ind w:left="113" w:right="113"/>
              <w:jc w:val="center"/>
              <w:rPr>
                <w:b/>
                <w:bCs/>
                <w:sz w:val="12"/>
                <w:szCs w:val="14"/>
                <w:lang w:eastAsia="es-CO"/>
              </w:rPr>
            </w:pPr>
            <w:r w:rsidRPr="00C9070F">
              <w:rPr>
                <w:b/>
                <w:bCs/>
                <w:sz w:val="12"/>
                <w:szCs w:val="14"/>
                <w:lang w:eastAsia="es-CO"/>
              </w:rPr>
              <w:t>Consecuencia de la Ocurrencia del Evento</w:t>
            </w:r>
          </w:p>
        </w:tc>
        <w:tc>
          <w:tcPr>
            <w:tcW w:w="101" w:type="pct"/>
            <w:vMerge w:val="restart"/>
            <w:shd w:val="clear" w:color="auto" w:fill="4A442A" w:themeFill="background2" w:themeFillShade="40"/>
            <w:textDirection w:val="btLr"/>
            <w:vAlign w:val="center"/>
            <w:hideMark/>
          </w:tcPr>
          <w:p w14:paraId="575C0FB1" w14:textId="77777777" w:rsidR="00325595" w:rsidRPr="00C9070F" w:rsidRDefault="00325595" w:rsidP="00DB1D4B">
            <w:pPr>
              <w:jc w:val="center"/>
              <w:rPr>
                <w:b/>
                <w:bCs/>
                <w:sz w:val="12"/>
                <w:szCs w:val="14"/>
                <w:lang w:eastAsia="es-CO"/>
              </w:rPr>
            </w:pPr>
            <w:r w:rsidRPr="00C9070F">
              <w:rPr>
                <w:b/>
                <w:bCs/>
                <w:sz w:val="12"/>
                <w:szCs w:val="14"/>
                <w:lang w:eastAsia="es-CO"/>
              </w:rPr>
              <w:t>Probabilidad</w:t>
            </w:r>
          </w:p>
        </w:tc>
        <w:tc>
          <w:tcPr>
            <w:tcW w:w="102" w:type="pct"/>
            <w:vMerge w:val="restart"/>
            <w:shd w:val="clear" w:color="auto" w:fill="4A442A" w:themeFill="background2" w:themeFillShade="40"/>
            <w:noWrap/>
            <w:textDirection w:val="btLr"/>
            <w:vAlign w:val="center"/>
            <w:hideMark/>
          </w:tcPr>
          <w:p w14:paraId="01D2D671" w14:textId="77777777" w:rsidR="00325595" w:rsidRPr="00C9070F" w:rsidRDefault="00325595" w:rsidP="00DB1D4B">
            <w:pPr>
              <w:jc w:val="center"/>
              <w:rPr>
                <w:b/>
                <w:bCs/>
                <w:sz w:val="12"/>
                <w:szCs w:val="14"/>
                <w:lang w:eastAsia="es-CO"/>
              </w:rPr>
            </w:pPr>
            <w:r w:rsidRPr="00C9070F">
              <w:rPr>
                <w:b/>
                <w:bCs/>
                <w:sz w:val="12"/>
                <w:szCs w:val="14"/>
                <w:lang w:eastAsia="es-CO"/>
              </w:rPr>
              <w:t>Impacto</w:t>
            </w:r>
          </w:p>
        </w:tc>
        <w:tc>
          <w:tcPr>
            <w:tcW w:w="101" w:type="pct"/>
            <w:vMerge w:val="restart"/>
            <w:shd w:val="clear" w:color="auto" w:fill="4A442A" w:themeFill="background2" w:themeFillShade="40"/>
            <w:textDirection w:val="btLr"/>
            <w:vAlign w:val="center"/>
            <w:hideMark/>
          </w:tcPr>
          <w:p w14:paraId="10795810" w14:textId="77777777" w:rsidR="00325595" w:rsidRPr="00C9070F" w:rsidRDefault="00325595" w:rsidP="00DB1D4B">
            <w:pPr>
              <w:jc w:val="center"/>
              <w:rPr>
                <w:b/>
                <w:bCs/>
                <w:sz w:val="12"/>
                <w:szCs w:val="14"/>
                <w:lang w:eastAsia="es-CO"/>
              </w:rPr>
            </w:pPr>
            <w:r w:rsidRPr="00C9070F">
              <w:rPr>
                <w:b/>
                <w:bCs/>
                <w:sz w:val="12"/>
                <w:szCs w:val="14"/>
                <w:lang w:eastAsia="es-CO"/>
              </w:rPr>
              <w:t>Calificación Total</w:t>
            </w:r>
          </w:p>
        </w:tc>
        <w:tc>
          <w:tcPr>
            <w:tcW w:w="102" w:type="pct"/>
            <w:vMerge w:val="restart"/>
            <w:shd w:val="clear" w:color="auto" w:fill="4A442A" w:themeFill="background2" w:themeFillShade="40"/>
            <w:noWrap/>
            <w:textDirection w:val="btLr"/>
            <w:vAlign w:val="center"/>
            <w:hideMark/>
          </w:tcPr>
          <w:p w14:paraId="1A341B55" w14:textId="77777777" w:rsidR="00325595" w:rsidRPr="00C9070F" w:rsidRDefault="00325595" w:rsidP="00DB1D4B">
            <w:pPr>
              <w:jc w:val="center"/>
              <w:rPr>
                <w:b/>
                <w:bCs/>
                <w:sz w:val="12"/>
                <w:szCs w:val="14"/>
                <w:lang w:eastAsia="es-CO"/>
              </w:rPr>
            </w:pPr>
            <w:r w:rsidRPr="00C9070F">
              <w:rPr>
                <w:b/>
                <w:bCs/>
                <w:sz w:val="12"/>
                <w:szCs w:val="14"/>
                <w:lang w:eastAsia="es-CO"/>
              </w:rPr>
              <w:t>Prioridad</w:t>
            </w:r>
          </w:p>
        </w:tc>
        <w:tc>
          <w:tcPr>
            <w:tcW w:w="101" w:type="pct"/>
            <w:vMerge w:val="restart"/>
            <w:shd w:val="clear" w:color="auto" w:fill="BFBFBF" w:themeFill="background1" w:themeFillShade="BF"/>
            <w:textDirection w:val="btLr"/>
            <w:vAlign w:val="center"/>
            <w:hideMark/>
          </w:tcPr>
          <w:p w14:paraId="5C095B3A" w14:textId="77777777" w:rsidR="00325595" w:rsidRPr="00C9070F" w:rsidRDefault="00325595" w:rsidP="00DB1D4B">
            <w:pPr>
              <w:jc w:val="center"/>
              <w:rPr>
                <w:b/>
                <w:bCs/>
                <w:sz w:val="12"/>
                <w:szCs w:val="14"/>
                <w:lang w:eastAsia="es-CO"/>
              </w:rPr>
            </w:pPr>
            <w:r w:rsidRPr="00C9070F">
              <w:rPr>
                <w:b/>
                <w:bCs/>
                <w:sz w:val="12"/>
                <w:szCs w:val="14"/>
                <w:lang w:eastAsia="es-CO"/>
              </w:rPr>
              <w:t>¿A quién se le asigna el riesgo?</w:t>
            </w:r>
          </w:p>
        </w:tc>
        <w:tc>
          <w:tcPr>
            <w:tcW w:w="758" w:type="pct"/>
            <w:vMerge w:val="restart"/>
            <w:shd w:val="clear" w:color="auto" w:fill="BFBFBF" w:themeFill="background1" w:themeFillShade="BF"/>
            <w:textDirection w:val="btLr"/>
            <w:vAlign w:val="center"/>
            <w:hideMark/>
          </w:tcPr>
          <w:p w14:paraId="6DFDA79E" w14:textId="77777777" w:rsidR="00325595" w:rsidRPr="00C9070F" w:rsidRDefault="00325595" w:rsidP="00DB1D4B">
            <w:pPr>
              <w:ind w:left="113" w:right="113"/>
              <w:jc w:val="center"/>
              <w:rPr>
                <w:b/>
                <w:bCs/>
                <w:sz w:val="12"/>
                <w:szCs w:val="14"/>
                <w:lang w:eastAsia="es-CO"/>
              </w:rPr>
            </w:pPr>
            <w:r w:rsidRPr="00C9070F">
              <w:rPr>
                <w:b/>
                <w:bCs/>
                <w:sz w:val="12"/>
                <w:szCs w:val="14"/>
                <w:lang w:eastAsia="es-CO"/>
              </w:rPr>
              <w:t>Tratamiento controles a ser implementados</w:t>
            </w:r>
          </w:p>
        </w:tc>
        <w:tc>
          <w:tcPr>
            <w:tcW w:w="404" w:type="pct"/>
            <w:gridSpan w:val="4"/>
            <w:shd w:val="clear" w:color="auto" w:fill="BFBFBF" w:themeFill="background1" w:themeFillShade="BF"/>
            <w:vAlign w:val="center"/>
          </w:tcPr>
          <w:p w14:paraId="371459A7" w14:textId="77777777" w:rsidR="00325595" w:rsidRPr="00C9070F" w:rsidRDefault="00325595" w:rsidP="00DB1D4B">
            <w:pPr>
              <w:jc w:val="center"/>
              <w:rPr>
                <w:b/>
                <w:bCs/>
                <w:sz w:val="12"/>
                <w:szCs w:val="14"/>
                <w:lang w:eastAsia="es-CO"/>
              </w:rPr>
            </w:pPr>
            <w:r w:rsidRPr="00C9070F">
              <w:rPr>
                <w:b/>
                <w:bCs/>
                <w:sz w:val="12"/>
                <w:szCs w:val="14"/>
                <w:lang w:eastAsia="es-CO"/>
              </w:rPr>
              <w:t>Impacto después del tratamiento</w:t>
            </w:r>
          </w:p>
        </w:tc>
        <w:tc>
          <w:tcPr>
            <w:tcW w:w="101" w:type="pct"/>
            <w:vMerge w:val="restart"/>
            <w:shd w:val="clear" w:color="auto" w:fill="BFBFBF" w:themeFill="background1" w:themeFillShade="BF"/>
            <w:textDirection w:val="btLr"/>
            <w:vAlign w:val="center"/>
            <w:hideMark/>
          </w:tcPr>
          <w:p w14:paraId="22C01BE2" w14:textId="77777777" w:rsidR="00325595" w:rsidRPr="00C9070F" w:rsidRDefault="00325595" w:rsidP="00DB1D4B">
            <w:pPr>
              <w:jc w:val="center"/>
              <w:rPr>
                <w:b/>
                <w:bCs/>
                <w:sz w:val="12"/>
                <w:szCs w:val="14"/>
                <w:lang w:eastAsia="es-CO"/>
              </w:rPr>
            </w:pPr>
            <w:r w:rsidRPr="00C9070F">
              <w:rPr>
                <w:b/>
                <w:bCs/>
                <w:sz w:val="12"/>
                <w:szCs w:val="14"/>
                <w:lang w:eastAsia="es-CO"/>
              </w:rPr>
              <w:t>Afecta la ejecución del contrato</w:t>
            </w:r>
          </w:p>
        </w:tc>
        <w:tc>
          <w:tcPr>
            <w:tcW w:w="152" w:type="pct"/>
            <w:vMerge w:val="restart"/>
            <w:shd w:val="clear" w:color="auto" w:fill="BFBFBF" w:themeFill="background1" w:themeFillShade="BF"/>
            <w:textDirection w:val="btLr"/>
            <w:vAlign w:val="center"/>
            <w:hideMark/>
          </w:tcPr>
          <w:p w14:paraId="3EFA7A21" w14:textId="77777777" w:rsidR="00325595" w:rsidRPr="00C9070F" w:rsidRDefault="00325595" w:rsidP="00DB1D4B">
            <w:pPr>
              <w:ind w:left="113" w:right="113"/>
              <w:jc w:val="center"/>
              <w:rPr>
                <w:b/>
                <w:bCs/>
                <w:sz w:val="12"/>
                <w:szCs w:val="14"/>
                <w:lang w:eastAsia="es-CO"/>
              </w:rPr>
            </w:pPr>
            <w:r w:rsidRPr="00C9070F">
              <w:rPr>
                <w:b/>
                <w:bCs/>
                <w:sz w:val="12"/>
                <w:szCs w:val="14"/>
                <w:lang w:eastAsia="es-CO"/>
              </w:rPr>
              <w:t>¿Afecta el equilibrio económico del contrato?</w:t>
            </w:r>
          </w:p>
        </w:tc>
        <w:tc>
          <w:tcPr>
            <w:tcW w:w="202" w:type="pct"/>
            <w:vMerge w:val="restart"/>
            <w:shd w:val="clear" w:color="auto" w:fill="BFBFBF" w:themeFill="background1" w:themeFillShade="BF"/>
            <w:textDirection w:val="btLr"/>
            <w:vAlign w:val="center"/>
            <w:hideMark/>
          </w:tcPr>
          <w:p w14:paraId="2A2C1357" w14:textId="77777777" w:rsidR="00325595" w:rsidRPr="00C9070F" w:rsidRDefault="00325595" w:rsidP="00DB1D4B">
            <w:pPr>
              <w:ind w:left="113" w:right="113"/>
              <w:jc w:val="center"/>
              <w:rPr>
                <w:b/>
                <w:bCs/>
                <w:sz w:val="12"/>
                <w:szCs w:val="14"/>
                <w:lang w:eastAsia="es-CO"/>
              </w:rPr>
            </w:pPr>
            <w:r w:rsidRPr="00C9070F">
              <w:rPr>
                <w:b/>
                <w:bCs/>
                <w:sz w:val="12"/>
                <w:szCs w:val="14"/>
                <w:lang w:eastAsia="es-CO"/>
              </w:rPr>
              <w:t>Persona responsable por implementar el tratamiento</w:t>
            </w:r>
          </w:p>
        </w:tc>
        <w:tc>
          <w:tcPr>
            <w:tcW w:w="404" w:type="pct"/>
            <w:vMerge w:val="restart"/>
            <w:shd w:val="clear" w:color="auto" w:fill="BFBFBF" w:themeFill="background1" w:themeFillShade="BF"/>
            <w:textDirection w:val="btLr"/>
            <w:vAlign w:val="center"/>
            <w:hideMark/>
          </w:tcPr>
          <w:p w14:paraId="77EEB1CA" w14:textId="77777777" w:rsidR="00325595" w:rsidRPr="00C9070F" w:rsidRDefault="00325595" w:rsidP="00DB1D4B">
            <w:pPr>
              <w:ind w:left="113" w:right="113"/>
              <w:jc w:val="center"/>
              <w:rPr>
                <w:b/>
                <w:bCs/>
                <w:sz w:val="12"/>
                <w:szCs w:val="14"/>
                <w:lang w:eastAsia="es-CO"/>
              </w:rPr>
            </w:pPr>
            <w:r w:rsidRPr="00C9070F">
              <w:rPr>
                <w:b/>
                <w:bCs/>
                <w:sz w:val="12"/>
                <w:szCs w:val="14"/>
                <w:lang w:eastAsia="es-CO"/>
              </w:rPr>
              <w:t>Fecha estimada en que se inicia el tratamiento</w:t>
            </w:r>
          </w:p>
        </w:tc>
        <w:tc>
          <w:tcPr>
            <w:tcW w:w="405" w:type="pct"/>
            <w:vMerge w:val="restart"/>
            <w:shd w:val="clear" w:color="auto" w:fill="BFBFBF" w:themeFill="background1" w:themeFillShade="BF"/>
            <w:textDirection w:val="btLr"/>
            <w:vAlign w:val="center"/>
            <w:hideMark/>
          </w:tcPr>
          <w:p w14:paraId="1B2793A3" w14:textId="77777777" w:rsidR="00325595" w:rsidRPr="00C9070F" w:rsidRDefault="00325595" w:rsidP="00DB1D4B">
            <w:pPr>
              <w:ind w:left="113" w:right="113"/>
              <w:jc w:val="center"/>
              <w:rPr>
                <w:b/>
                <w:bCs/>
                <w:sz w:val="12"/>
                <w:szCs w:val="14"/>
                <w:lang w:eastAsia="es-CO"/>
              </w:rPr>
            </w:pPr>
            <w:r w:rsidRPr="00C9070F">
              <w:rPr>
                <w:b/>
                <w:bCs/>
                <w:sz w:val="12"/>
                <w:szCs w:val="14"/>
                <w:lang w:eastAsia="es-CO"/>
              </w:rPr>
              <w:t>Fecha estimada en que se complementa el tratamiento</w:t>
            </w:r>
          </w:p>
        </w:tc>
        <w:tc>
          <w:tcPr>
            <w:tcW w:w="907" w:type="pct"/>
            <w:gridSpan w:val="2"/>
            <w:shd w:val="clear" w:color="auto" w:fill="BFBFBF" w:themeFill="background1" w:themeFillShade="BF"/>
            <w:vAlign w:val="center"/>
            <w:hideMark/>
          </w:tcPr>
          <w:p w14:paraId="5857946D" w14:textId="77777777" w:rsidR="00325595" w:rsidRPr="00C9070F" w:rsidRDefault="00325595" w:rsidP="00DB1D4B">
            <w:pPr>
              <w:jc w:val="center"/>
              <w:rPr>
                <w:b/>
                <w:bCs/>
                <w:sz w:val="12"/>
                <w:szCs w:val="14"/>
                <w:lang w:eastAsia="es-CO"/>
              </w:rPr>
            </w:pPr>
            <w:r w:rsidRPr="00C9070F">
              <w:rPr>
                <w:b/>
                <w:bCs/>
                <w:sz w:val="12"/>
                <w:szCs w:val="14"/>
                <w:lang w:eastAsia="es-CO"/>
              </w:rPr>
              <w:t>Monitoreo y Revisión</w:t>
            </w:r>
          </w:p>
        </w:tc>
      </w:tr>
      <w:tr w:rsidR="00325595" w:rsidRPr="00C9070F" w14:paraId="60C1D45C" w14:textId="77777777" w:rsidTr="00DB1D4B">
        <w:trPr>
          <w:trHeight w:val="2047"/>
          <w:jc w:val="center"/>
        </w:trPr>
        <w:tc>
          <w:tcPr>
            <w:tcW w:w="150" w:type="pct"/>
            <w:vMerge/>
            <w:shd w:val="clear" w:color="auto" w:fill="4A442A" w:themeFill="background2" w:themeFillShade="40"/>
            <w:noWrap/>
            <w:textDirection w:val="btLr"/>
            <w:vAlign w:val="center"/>
          </w:tcPr>
          <w:p w14:paraId="3E8D1542" w14:textId="77777777" w:rsidR="00325595" w:rsidRPr="00C9070F" w:rsidRDefault="00325595" w:rsidP="00DB1D4B">
            <w:pPr>
              <w:jc w:val="center"/>
              <w:rPr>
                <w:b/>
                <w:bCs/>
                <w:sz w:val="12"/>
                <w:szCs w:val="14"/>
                <w:lang w:eastAsia="es-CO"/>
              </w:rPr>
            </w:pPr>
          </w:p>
        </w:tc>
        <w:tc>
          <w:tcPr>
            <w:tcW w:w="101" w:type="pct"/>
            <w:vMerge/>
            <w:shd w:val="clear" w:color="auto" w:fill="4A442A" w:themeFill="background2" w:themeFillShade="40"/>
            <w:noWrap/>
            <w:textDirection w:val="btLr"/>
            <w:vAlign w:val="center"/>
          </w:tcPr>
          <w:p w14:paraId="45756C87" w14:textId="77777777" w:rsidR="00325595" w:rsidRPr="00C9070F" w:rsidRDefault="00325595" w:rsidP="00DB1D4B">
            <w:pPr>
              <w:jc w:val="center"/>
              <w:rPr>
                <w:b/>
                <w:bCs/>
                <w:sz w:val="12"/>
                <w:szCs w:val="14"/>
                <w:lang w:eastAsia="es-CO"/>
              </w:rPr>
            </w:pPr>
          </w:p>
        </w:tc>
        <w:tc>
          <w:tcPr>
            <w:tcW w:w="101" w:type="pct"/>
            <w:vMerge/>
            <w:shd w:val="clear" w:color="auto" w:fill="4A442A" w:themeFill="background2" w:themeFillShade="40"/>
            <w:noWrap/>
            <w:textDirection w:val="btLr"/>
            <w:vAlign w:val="center"/>
          </w:tcPr>
          <w:p w14:paraId="44D151EE" w14:textId="77777777" w:rsidR="00325595" w:rsidRPr="00C9070F" w:rsidRDefault="00325595" w:rsidP="00DB1D4B">
            <w:pPr>
              <w:jc w:val="center"/>
              <w:rPr>
                <w:b/>
                <w:bCs/>
                <w:sz w:val="12"/>
                <w:szCs w:val="14"/>
                <w:lang w:eastAsia="es-CO"/>
              </w:rPr>
            </w:pPr>
          </w:p>
        </w:tc>
        <w:tc>
          <w:tcPr>
            <w:tcW w:w="101" w:type="pct"/>
            <w:vMerge/>
            <w:shd w:val="clear" w:color="auto" w:fill="4A442A" w:themeFill="background2" w:themeFillShade="40"/>
            <w:noWrap/>
            <w:textDirection w:val="btLr"/>
            <w:vAlign w:val="center"/>
          </w:tcPr>
          <w:p w14:paraId="2D40FDF7" w14:textId="77777777" w:rsidR="00325595" w:rsidRPr="00C9070F" w:rsidRDefault="00325595" w:rsidP="00DB1D4B">
            <w:pPr>
              <w:jc w:val="center"/>
              <w:rPr>
                <w:b/>
                <w:bCs/>
                <w:sz w:val="12"/>
                <w:szCs w:val="14"/>
                <w:lang w:eastAsia="es-CO"/>
              </w:rPr>
            </w:pPr>
          </w:p>
        </w:tc>
        <w:tc>
          <w:tcPr>
            <w:tcW w:w="102" w:type="pct"/>
            <w:vMerge/>
            <w:shd w:val="clear" w:color="auto" w:fill="4A442A" w:themeFill="background2" w:themeFillShade="40"/>
            <w:noWrap/>
            <w:textDirection w:val="btLr"/>
            <w:vAlign w:val="center"/>
          </w:tcPr>
          <w:p w14:paraId="315BB2CA" w14:textId="77777777" w:rsidR="00325595" w:rsidRPr="00C9070F" w:rsidRDefault="00325595" w:rsidP="00DB1D4B">
            <w:pPr>
              <w:jc w:val="center"/>
              <w:rPr>
                <w:b/>
                <w:bCs/>
                <w:sz w:val="12"/>
                <w:szCs w:val="14"/>
                <w:lang w:eastAsia="es-CO"/>
              </w:rPr>
            </w:pPr>
          </w:p>
        </w:tc>
        <w:tc>
          <w:tcPr>
            <w:tcW w:w="353" w:type="pct"/>
            <w:vMerge/>
            <w:shd w:val="clear" w:color="auto" w:fill="4A442A" w:themeFill="background2" w:themeFillShade="40"/>
            <w:vAlign w:val="center"/>
          </w:tcPr>
          <w:p w14:paraId="25E6C2DB" w14:textId="77777777" w:rsidR="00325595" w:rsidRPr="00C9070F" w:rsidRDefault="00325595" w:rsidP="00DB1D4B">
            <w:pPr>
              <w:rPr>
                <w:b/>
                <w:bCs/>
                <w:sz w:val="12"/>
                <w:szCs w:val="14"/>
                <w:lang w:eastAsia="es-CO"/>
              </w:rPr>
            </w:pPr>
          </w:p>
        </w:tc>
        <w:tc>
          <w:tcPr>
            <w:tcW w:w="252" w:type="pct"/>
            <w:vMerge/>
            <w:shd w:val="clear" w:color="auto" w:fill="4A442A" w:themeFill="background2" w:themeFillShade="40"/>
            <w:vAlign w:val="center"/>
          </w:tcPr>
          <w:p w14:paraId="20CE0C60" w14:textId="77777777" w:rsidR="00325595" w:rsidRPr="00C9070F" w:rsidRDefault="00325595" w:rsidP="00DB1D4B">
            <w:pPr>
              <w:jc w:val="center"/>
              <w:rPr>
                <w:b/>
                <w:bCs/>
                <w:sz w:val="12"/>
                <w:szCs w:val="14"/>
                <w:lang w:eastAsia="es-CO"/>
              </w:rPr>
            </w:pPr>
          </w:p>
        </w:tc>
        <w:tc>
          <w:tcPr>
            <w:tcW w:w="101" w:type="pct"/>
            <w:vMerge/>
            <w:shd w:val="clear" w:color="auto" w:fill="4A442A" w:themeFill="background2" w:themeFillShade="40"/>
            <w:textDirection w:val="btLr"/>
            <w:vAlign w:val="center"/>
          </w:tcPr>
          <w:p w14:paraId="1BBD76ED" w14:textId="77777777" w:rsidR="00325595" w:rsidRPr="00C9070F" w:rsidRDefault="00325595" w:rsidP="00DB1D4B">
            <w:pPr>
              <w:jc w:val="center"/>
              <w:rPr>
                <w:b/>
                <w:bCs/>
                <w:sz w:val="12"/>
                <w:szCs w:val="14"/>
                <w:lang w:eastAsia="es-CO"/>
              </w:rPr>
            </w:pPr>
          </w:p>
        </w:tc>
        <w:tc>
          <w:tcPr>
            <w:tcW w:w="102" w:type="pct"/>
            <w:vMerge/>
            <w:shd w:val="clear" w:color="auto" w:fill="4A442A" w:themeFill="background2" w:themeFillShade="40"/>
            <w:noWrap/>
            <w:textDirection w:val="btLr"/>
            <w:vAlign w:val="center"/>
          </w:tcPr>
          <w:p w14:paraId="4E88107A" w14:textId="77777777" w:rsidR="00325595" w:rsidRPr="00C9070F" w:rsidRDefault="00325595" w:rsidP="00DB1D4B">
            <w:pPr>
              <w:jc w:val="center"/>
              <w:rPr>
                <w:b/>
                <w:bCs/>
                <w:sz w:val="12"/>
                <w:szCs w:val="14"/>
                <w:lang w:eastAsia="es-CO"/>
              </w:rPr>
            </w:pPr>
          </w:p>
        </w:tc>
        <w:tc>
          <w:tcPr>
            <w:tcW w:w="101" w:type="pct"/>
            <w:vMerge/>
            <w:shd w:val="clear" w:color="auto" w:fill="4A442A" w:themeFill="background2" w:themeFillShade="40"/>
            <w:textDirection w:val="btLr"/>
            <w:vAlign w:val="center"/>
          </w:tcPr>
          <w:p w14:paraId="54ED02DE" w14:textId="77777777" w:rsidR="00325595" w:rsidRPr="00C9070F" w:rsidRDefault="00325595" w:rsidP="00DB1D4B">
            <w:pPr>
              <w:jc w:val="center"/>
              <w:rPr>
                <w:b/>
                <w:bCs/>
                <w:sz w:val="12"/>
                <w:szCs w:val="14"/>
                <w:lang w:eastAsia="es-CO"/>
              </w:rPr>
            </w:pPr>
          </w:p>
        </w:tc>
        <w:tc>
          <w:tcPr>
            <w:tcW w:w="102" w:type="pct"/>
            <w:vMerge/>
            <w:shd w:val="clear" w:color="auto" w:fill="4A442A" w:themeFill="background2" w:themeFillShade="40"/>
            <w:noWrap/>
            <w:textDirection w:val="btLr"/>
            <w:vAlign w:val="center"/>
          </w:tcPr>
          <w:p w14:paraId="2393E3BB" w14:textId="77777777" w:rsidR="00325595" w:rsidRPr="00C9070F" w:rsidRDefault="00325595" w:rsidP="00DB1D4B">
            <w:pPr>
              <w:jc w:val="center"/>
              <w:rPr>
                <w:b/>
                <w:bCs/>
                <w:sz w:val="12"/>
                <w:szCs w:val="14"/>
                <w:lang w:eastAsia="es-CO"/>
              </w:rPr>
            </w:pPr>
          </w:p>
        </w:tc>
        <w:tc>
          <w:tcPr>
            <w:tcW w:w="101" w:type="pct"/>
            <w:vMerge/>
            <w:shd w:val="clear" w:color="auto" w:fill="BFBFBF" w:themeFill="background1" w:themeFillShade="BF"/>
            <w:textDirection w:val="btLr"/>
            <w:vAlign w:val="center"/>
          </w:tcPr>
          <w:p w14:paraId="7B9431AE" w14:textId="77777777" w:rsidR="00325595" w:rsidRPr="00C9070F" w:rsidRDefault="00325595" w:rsidP="00DB1D4B">
            <w:pPr>
              <w:jc w:val="center"/>
              <w:rPr>
                <w:b/>
                <w:bCs/>
                <w:sz w:val="12"/>
                <w:szCs w:val="14"/>
                <w:lang w:eastAsia="es-CO"/>
              </w:rPr>
            </w:pPr>
          </w:p>
        </w:tc>
        <w:tc>
          <w:tcPr>
            <w:tcW w:w="758" w:type="pct"/>
            <w:vMerge/>
            <w:shd w:val="clear" w:color="auto" w:fill="BFBFBF" w:themeFill="background1" w:themeFillShade="BF"/>
            <w:vAlign w:val="center"/>
          </w:tcPr>
          <w:p w14:paraId="7F42DB9D" w14:textId="77777777" w:rsidR="00325595" w:rsidRPr="00C9070F" w:rsidRDefault="00325595" w:rsidP="00DB1D4B">
            <w:pPr>
              <w:jc w:val="center"/>
              <w:rPr>
                <w:b/>
                <w:bCs/>
                <w:sz w:val="12"/>
                <w:szCs w:val="14"/>
                <w:lang w:eastAsia="es-CO"/>
              </w:rPr>
            </w:pPr>
          </w:p>
        </w:tc>
        <w:tc>
          <w:tcPr>
            <w:tcW w:w="98" w:type="pct"/>
            <w:shd w:val="clear" w:color="auto" w:fill="BFBFBF" w:themeFill="background1" w:themeFillShade="BF"/>
            <w:textDirection w:val="btLr"/>
            <w:vAlign w:val="center"/>
          </w:tcPr>
          <w:p w14:paraId="42F01C88" w14:textId="77777777" w:rsidR="00325595" w:rsidRPr="00C9070F" w:rsidRDefault="00325595" w:rsidP="00DB1D4B">
            <w:pPr>
              <w:jc w:val="center"/>
              <w:rPr>
                <w:b/>
                <w:bCs/>
                <w:sz w:val="12"/>
                <w:szCs w:val="14"/>
                <w:lang w:eastAsia="es-CO"/>
              </w:rPr>
            </w:pPr>
            <w:r w:rsidRPr="00C9070F">
              <w:rPr>
                <w:b/>
                <w:bCs/>
                <w:sz w:val="12"/>
                <w:szCs w:val="14"/>
                <w:lang w:eastAsia="es-CO"/>
              </w:rPr>
              <w:t>Probabilidad</w:t>
            </w:r>
          </w:p>
        </w:tc>
        <w:tc>
          <w:tcPr>
            <w:tcW w:w="104" w:type="pct"/>
            <w:shd w:val="clear" w:color="auto" w:fill="BFBFBF" w:themeFill="background1" w:themeFillShade="BF"/>
            <w:noWrap/>
            <w:textDirection w:val="btLr"/>
            <w:vAlign w:val="center"/>
          </w:tcPr>
          <w:p w14:paraId="1083690C" w14:textId="77777777" w:rsidR="00325595" w:rsidRPr="00C9070F" w:rsidRDefault="00325595" w:rsidP="00DB1D4B">
            <w:pPr>
              <w:jc w:val="center"/>
              <w:rPr>
                <w:b/>
                <w:bCs/>
                <w:sz w:val="12"/>
                <w:szCs w:val="14"/>
                <w:lang w:eastAsia="es-CO"/>
              </w:rPr>
            </w:pPr>
            <w:r w:rsidRPr="00C9070F">
              <w:rPr>
                <w:b/>
                <w:bCs/>
                <w:sz w:val="12"/>
                <w:szCs w:val="14"/>
                <w:lang w:eastAsia="es-CO"/>
              </w:rPr>
              <w:t>Impacto</w:t>
            </w:r>
          </w:p>
        </w:tc>
        <w:tc>
          <w:tcPr>
            <w:tcW w:w="101" w:type="pct"/>
            <w:shd w:val="clear" w:color="auto" w:fill="BFBFBF" w:themeFill="background1" w:themeFillShade="BF"/>
            <w:textDirection w:val="btLr"/>
            <w:vAlign w:val="center"/>
          </w:tcPr>
          <w:p w14:paraId="1C61AA75" w14:textId="77777777" w:rsidR="00325595" w:rsidRPr="00C9070F" w:rsidRDefault="00325595" w:rsidP="00DB1D4B">
            <w:pPr>
              <w:jc w:val="center"/>
              <w:rPr>
                <w:b/>
                <w:bCs/>
                <w:sz w:val="12"/>
                <w:szCs w:val="14"/>
                <w:lang w:eastAsia="es-CO"/>
              </w:rPr>
            </w:pPr>
            <w:r w:rsidRPr="00C9070F">
              <w:rPr>
                <w:b/>
                <w:bCs/>
                <w:sz w:val="12"/>
                <w:szCs w:val="14"/>
                <w:lang w:eastAsia="es-CO"/>
              </w:rPr>
              <w:t xml:space="preserve">Calificación </w:t>
            </w:r>
          </w:p>
        </w:tc>
        <w:tc>
          <w:tcPr>
            <w:tcW w:w="101" w:type="pct"/>
            <w:shd w:val="clear" w:color="auto" w:fill="BFBFBF" w:themeFill="background1" w:themeFillShade="BF"/>
            <w:noWrap/>
            <w:textDirection w:val="btLr"/>
            <w:vAlign w:val="center"/>
          </w:tcPr>
          <w:p w14:paraId="69D50DB6" w14:textId="77777777" w:rsidR="00325595" w:rsidRPr="00C9070F" w:rsidRDefault="00325595" w:rsidP="00DB1D4B">
            <w:pPr>
              <w:jc w:val="center"/>
              <w:rPr>
                <w:b/>
                <w:bCs/>
                <w:sz w:val="12"/>
                <w:szCs w:val="14"/>
                <w:lang w:eastAsia="es-CO"/>
              </w:rPr>
            </w:pPr>
            <w:r w:rsidRPr="00C9070F">
              <w:rPr>
                <w:b/>
                <w:bCs/>
                <w:sz w:val="12"/>
                <w:szCs w:val="14"/>
                <w:lang w:eastAsia="es-CO"/>
              </w:rPr>
              <w:t xml:space="preserve">Calificación total </w:t>
            </w:r>
          </w:p>
        </w:tc>
        <w:tc>
          <w:tcPr>
            <w:tcW w:w="101" w:type="pct"/>
            <w:vMerge/>
            <w:shd w:val="clear" w:color="auto" w:fill="BFBFBF" w:themeFill="background1" w:themeFillShade="BF"/>
            <w:textDirection w:val="btLr"/>
            <w:vAlign w:val="center"/>
          </w:tcPr>
          <w:p w14:paraId="2D7BFCB3" w14:textId="77777777" w:rsidR="00325595" w:rsidRPr="00C9070F" w:rsidRDefault="00325595" w:rsidP="00DB1D4B">
            <w:pPr>
              <w:jc w:val="center"/>
              <w:rPr>
                <w:b/>
                <w:bCs/>
                <w:sz w:val="12"/>
                <w:szCs w:val="14"/>
                <w:lang w:eastAsia="es-CO"/>
              </w:rPr>
            </w:pPr>
          </w:p>
        </w:tc>
        <w:tc>
          <w:tcPr>
            <w:tcW w:w="152" w:type="pct"/>
            <w:vMerge/>
            <w:shd w:val="clear" w:color="auto" w:fill="BFBFBF" w:themeFill="background1" w:themeFillShade="BF"/>
            <w:textDirection w:val="btLr"/>
            <w:vAlign w:val="center"/>
          </w:tcPr>
          <w:p w14:paraId="089A22FE" w14:textId="77777777" w:rsidR="00325595" w:rsidRPr="00C9070F" w:rsidRDefault="00325595" w:rsidP="00DB1D4B">
            <w:pPr>
              <w:ind w:left="113" w:right="113"/>
              <w:jc w:val="center"/>
              <w:rPr>
                <w:b/>
                <w:bCs/>
                <w:sz w:val="12"/>
                <w:szCs w:val="14"/>
                <w:lang w:eastAsia="es-CO"/>
              </w:rPr>
            </w:pPr>
          </w:p>
        </w:tc>
        <w:tc>
          <w:tcPr>
            <w:tcW w:w="202" w:type="pct"/>
            <w:vMerge/>
            <w:shd w:val="clear" w:color="auto" w:fill="BFBFBF" w:themeFill="background1" w:themeFillShade="BF"/>
            <w:textDirection w:val="btLr"/>
            <w:vAlign w:val="center"/>
          </w:tcPr>
          <w:p w14:paraId="1C3D1416" w14:textId="77777777" w:rsidR="00325595" w:rsidRPr="00C9070F" w:rsidRDefault="00325595" w:rsidP="00DB1D4B">
            <w:pPr>
              <w:ind w:left="113" w:right="113"/>
              <w:jc w:val="center"/>
              <w:rPr>
                <w:b/>
                <w:bCs/>
                <w:sz w:val="12"/>
                <w:szCs w:val="14"/>
                <w:lang w:eastAsia="es-CO"/>
              </w:rPr>
            </w:pPr>
          </w:p>
        </w:tc>
        <w:tc>
          <w:tcPr>
            <w:tcW w:w="404" w:type="pct"/>
            <w:vMerge/>
            <w:shd w:val="clear" w:color="auto" w:fill="BFBFBF" w:themeFill="background1" w:themeFillShade="BF"/>
            <w:textDirection w:val="btLr"/>
            <w:vAlign w:val="center"/>
          </w:tcPr>
          <w:p w14:paraId="6E38511A" w14:textId="77777777" w:rsidR="00325595" w:rsidRPr="00C9070F" w:rsidRDefault="00325595" w:rsidP="00DB1D4B">
            <w:pPr>
              <w:ind w:left="113" w:right="113"/>
              <w:jc w:val="center"/>
              <w:rPr>
                <w:b/>
                <w:bCs/>
                <w:sz w:val="12"/>
                <w:szCs w:val="14"/>
                <w:lang w:eastAsia="es-CO"/>
              </w:rPr>
            </w:pPr>
          </w:p>
        </w:tc>
        <w:tc>
          <w:tcPr>
            <w:tcW w:w="405" w:type="pct"/>
            <w:vMerge/>
            <w:shd w:val="clear" w:color="auto" w:fill="BFBFBF" w:themeFill="background1" w:themeFillShade="BF"/>
            <w:textDirection w:val="btLr"/>
            <w:vAlign w:val="center"/>
          </w:tcPr>
          <w:p w14:paraId="018C4CBB" w14:textId="77777777" w:rsidR="00325595" w:rsidRPr="00C9070F" w:rsidRDefault="00325595" w:rsidP="00DB1D4B">
            <w:pPr>
              <w:ind w:left="113" w:right="113"/>
              <w:jc w:val="center"/>
              <w:rPr>
                <w:b/>
                <w:bCs/>
                <w:sz w:val="12"/>
                <w:szCs w:val="14"/>
                <w:lang w:eastAsia="es-CO"/>
              </w:rPr>
            </w:pPr>
          </w:p>
        </w:tc>
        <w:tc>
          <w:tcPr>
            <w:tcW w:w="707" w:type="pct"/>
            <w:shd w:val="clear" w:color="auto" w:fill="BFBFBF" w:themeFill="background1" w:themeFillShade="BF"/>
            <w:textDirection w:val="btLr"/>
            <w:vAlign w:val="center"/>
          </w:tcPr>
          <w:p w14:paraId="7E686631" w14:textId="77777777" w:rsidR="00325595" w:rsidRPr="00C9070F" w:rsidRDefault="00325595" w:rsidP="00DB1D4B">
            <w:pPr>
              <w:ind w:left="113" w:right="113"/>
              <w:jc w:val="center"/>
              <w:rPr>
                <w:b/>
                <w:bCs/>
                <w:sz w:val="12"/>
                <w:szCs w:val="14"/>
                <w:lang w:eastAsia="es-CO"/>
              </w:rPr>
            </w:pPr>
            <w:r w:rsidRPr="00C9070F">
              <w:rPr>
                <w:b/>
                <w:bCs/>
                <w:sz w:val="12"/>
                <w:szCs w:val="14"/>
                <w:lang w:eastAsia="es-CO"/>
              </w:rPr>
              <w:t>¿Cómo se realiza el monitoreo?</w:t>
            </w:r>
          </w:p>
        </w:tc>
        <w:tc>
          <w:tcPr>
            <w:tcW w:w="200" w:type="pct"/>
            <w:shd w:val="clear" w:color="auto" w:fill="BFBFBF" w:themeFill="background1" w:themeFillShade="BF"/>
            <w:textDirection w:val="btLr"/>
            <w:vAlign w:val="center"/>
          </w:tcPr>
          <w:p w14:paraId="062551DA" w14:textId="77777777" w:rsidR="00325595" w:rsidRPr="00C9070F" w:rsidRDefault="00325595" w:rsidP="00DB1D4B">
            <w:pPr>
              <w:ind w:left="113" w:right="113"/>
              <w:jc w:val="center"/>
              <w:rPr>
                <w:b/>
                <w:bCs/>
                <w:sz w:val="12"/>
                <w:szCs w:val="14"/>
                <w:lang w:eastAsia="es-CO"/>
              </w:rPr>
            </w:pPr>
            <w:r w:rsidRPr="00C9070F">
              <w:rPr>
                <w:b/>
                <w:bCs/>
                <w:sz w:val="12"/>
                <w:szCs w:val="14"/>
                <w:lang w:eastAsia="es-CO"/>
              </w:rPr>
              <w:t>Periodicidad ¿Cuándo?</w:t>
            </w:r>
          </w:p>
        </w:tc>
      </w:tr>
      <w:tr w:rsidR="00325595" w:rsidRPr="00C9070F" w14:paraId="5814D26F" w14:textId="77777777" w:rsidTr="00DB1D4B">
        <w:trPr>
          <w:cantSplit/>
          <w:trHeight w:val="1605"/>
          <w:jc w:val="center"/>
        </w:trPr>
        <w:tc>
          <w:tcPr>
            <w:tcW w:w="150" w:type="pct"/>
            <w:noWrap/>
            <w:vAlign w:val="center"/>
            <w:hideMark/>
          </w:tcPr>
          <w:p w14:paraId="06FCC829" w14:textId="77777777" w:rsidR="00325595" w:rsidRPr="00C9070F" w:rsidRDefault="00325595" w:rsidP="00DB1D4B">
            <w:pPr>
              <w:jc w:val="center"/>
              <w:rPr>
                <w:b/>
                <w:bCs/>
                <w:sz w:val="12"/>
                <w:szCs w:val="14"/>
                <w:lang w:eastAsia="es-CO"/>
              </w:rPr>
            </w:pPr>
            <w:r w:rsidRPr="00C9070F">
              <w:rPr>
                <w:b/>
                <w:bCs/>
                <w:sz w:val="12"/>
                <w:szCs w:val="14"/>
                <w:lang w:eastAsia="es-CO"/>
              </w:rPr>
              <w:t>1</w:t>
            </w:r>
          </w:p>
        </w:tc>
        <w:tc>
          <w:tcPr>
            <w:tcW w:w="101" w:type="pct"/>
            <w:noWrap/>
            <w:textDirection w:val="btLr"/>
            <w:vAlign w:val="center"/>
          </w:tcPr>
          <w:p w14:paraId="2A976E3D" w14:textId="77777777" w:rsidR="00325595" w:rsidRPr="00C9070F" w:rsidRDefault="00325595" w:rsidP="00DB1D4B">
            <w:pPr>
              <w:jc w:val="center"/>
              <w:rPr>
                <w:sz w:val="12"/>
                <w:szCs w:val="14"/>
                <w:lang w:eastAsia="es-CO"/>
              </w:rPr>
            </w:pPr>
            <w:r w:rsidRPr="00C9070F">
              <w:rPr>
                <w:sz w:val="12"/>
                <w:szCs w:val="14"/>
                <w:lang w:eastAsia="es-CO"/>
              </w:rPr>
              <w:t>General</w:t>
            </w:r>
          </w:p>
        </w:tc>
        <w:tc>
          <w:tcPr>
            <w:tcW w:w="101" w:type="pct"/>
            <w:noWrap/>
            <w:textDirection w:val="btLr"/>
            <w:vAlign w:val="center"/>
          </w:tcPr>
          <w:p w14:paraId="0E6CED7C" w14:textId="77777777" w:rsidR="00325595" w:rsidRPr="00C9070F" w:rsidRDefault="00325595" w:rsidP="00DB1D4B">
            <w:pPr>
              <w:jc w:val="center"/>
              <w:rPr>
                <w:sz w:val="12"/>
                <w:szCs w:val="14"/>
                <w:lang w:eastAsia="es-CO"/>
              </w:rPr>
            </w:pPr>
            <w:r w:rsidRPr="00C9070F">
              <w:rPr>
                <w:sz w:val="12"/>
                <w:szCs w:val="14"/>
                <w:lang w:eastAsia="es-CO"/>
              </w:rPr>
              <w:t>Interno</w:t>
            </w:r>
          </w:p>
        </w:tc>
        <w:tc>
          <w:tcPr>
            <w:tcW w:w="101" w:type="pct"/>
            <w:noWrap/>
            <w:textDirection w:val="btLr"/>
            <w:vAlign w:val="center"/>
          </w:tcPr>
          <w:p w14:paraId="03DF60ED" w14:textId="77777777" w:rsidR="00325595" w:rsidRPr="00C9070F" w:rsidRDefault="00325595" w:rsidP="00DB1D4B">
            <w:pPr>
              <w:jc w:val="center"/>
              <w:rPr>
                <w:sz w:val="12"/>
                <w:szCs w:val="14"/>
                <w:lang w:eastAsia="es-CO"/>
              </w:rPr>
            </w:pPr>
            <w:r w:rsidRPr="00C9070F">
              <w:rPr>
                <w:sz w:val="12"/>
                <w:szCs w:val="14"/>
                <w:lang w:eastAsia="es-CO"/>
              </w:rPr>
              <w:t>Planeación</w:t>
            </w:r>
          </w:p>
        </w:tc>
        <w:tc>
          <w:tcPr>
            <w:tcW w:w="102" w:type="pct"/>
            <w:noWrap/>
            <w:textDirection w:val="btLr"/>
            <w:vAlign w:val="center"/>
          </w:tcPr>
          <w:p w14:paraId="2B962463" w14:textId="77777777" w:rsidR="00325595" w:rsidRPr="00C9070F" w:rsidRDefault="00325595" w:rsidP="00DB1D4B">
            <w:pPr>
              <w:jc w:val="center"/>
              <w:rPr>
                <w:sz w:val="12"/>
                <w:szCs w:val="14"/>
                <w:lang w:eastAsia="es-CO"/>
              </w:rPr>
            </w:pPr>
            <w:r w:rsidRPr="00C9070F">
              <w:rPr>
                <w:sz w:val="12"/>
                <w:szCs w:val="14"/>
                <w:lang w:eastAsia="es-CO"/>
              </w:rPr>
              <w:t>Riesgos Económicos</w:t>
            </w:r>
          </w:p>
        </w:tc>
        <w:tc>
          <w:tcPr>
            <w:tcW w:w="353" w:type="pct"/>
            <w:textDirection w:val="btLr"/>
            <w:vAlign w:val="center"/>
          </w:tcPr>
          <w:p w14:paraId="39FEBDF6" w14:textId="77777777" w:rsidR="00325595" w:rsidRPr="00C9070F" w:rsidRDefault="00325595" w:rsidP="00DB1D4B">
            <w:pPr>
              <w:ind w:left="113" w:right="113"/>
              <w:jc w:val="center"/>
              <w:rPr>
                <w:sz w:val="12"/>
                <w:szCs w:val="14"/>
                <w:lang w:eastAsia="es-CO"/>
              </w:rPr>
            </w:pPr>
            <w:r w:rsidRPr="00C9070F">
              <w:rPr>
                <w:sz w:val="12"/>
                <w:szCs w:val="14"/>
                <w:lang w:eastAsia="es-CO"/>
              </w:rPr>
              <w:t>El estudio de mercado no permite identificar los aspectos de oferta y demanda del mercado respectivo</w:t>
            </w:r>
          </w:p>
        </w:tc>
        <w:tc>
          <w:tcPr>
            <w:tcW w:w="252" w:type="pct"/>
            <w:textDirection w:val="btLr"/>
            <w:vAlign w:val="center"/>
          </w:tcPr>
          <w:p w14:paraId="7CCA5198" w14:textId="77777777" w:rsidR="00325595" w:rsidRPr="00C9070F" w:rsidRDefault="00325595" w:rsidP="00DB1D4B">
            <w:pPr>
              <w:ind w:left="113" w:right="113"/>
              <w:jc w:val="center"/>
              <w:rPr>
                <w:sz w:val="12"/>
                <w:szCs w:val="14"/>
                <w:lang w:eastAsia="es-CO"/>
              </w:rPr>
            </w:pPr>
            <w:r w:rsidRPr="00C9070F">
              <w:rPr>
                <w:sz w:val="12"/>
                <w:szCs w:val="14"/>
                <w:lang w:eastAsia="es-CO"/>
              </w:rPr>
              <w:t>Sobre costo en la asignación del presupuesto</w:t>
            </w:r>
          </w:p>
        </w:tc>
        <w:tc>
          <w:tcPr>
            <w:tcW w:w="101" w:type="pct"/>
            <w:noWrap/>
            <w:textDirection w:val="btLr"/>
            <w:vAlign w:val="center"/>
          </w:tcPr>
          <w:p w14:paraId="78A91C24" w14:textId="77777777" w:rsidR="00325595" w:rsidRPr="00C9070F" w:rsidRDefault="00325595" w:rsidP="00DB1D4B">
            <w:pPr>
              <w:ind w:left="113" w:right="113"/>
              <w:jc w:val="center"/>
              <w:rPr>
                <w:sz w:val="12"/>
                <w:szCs w:val="14"/>
                <w:lang w:eastAsia="es-CO"/>
              </w:rPr>
            </w:pPr>
            <w:r w:rsidRPr="00C9070F">
              <w:rPr>
                <w:sz w:val="12"/>
                <w:szCs w:val="14"/>
                <w:lang w:eastAsia="es-CO"/>
              </w:rPr>
              <w:t>3</w:t>
            </w:r>
          </w:p>
        </w:tc>
        <w:tc>
          <w:tcPr>
            <w:tcW w:w="102" w:type="pct"/>
            <w:noWrap/>
            <w:textDirection w:val="btLr"/>
            <w:vAlign w:val="center"/>
          </w:tcPr>
          <w:p w14:paraId="0AA98EE3" w14:textId="77777777" w:rsidR="00325595" w:rsidRPr="00C9070F" w:rsidRDefault="00325595" w:rsidP="00DB1D4B">
            <w:pPr>
              <w:ind w:left="113" w:right="113"/>
              <w:jc w:val="center"/>
              <w:rPr>
                <w:sz w:val="12"/>
                <w:szCs w:val="14"/>
                <w:lang w:eastAsia="es-CO"/>
              </w:rPr>
            </w:pPr>
            <w:r w:rsidRPr="00C9070F">
              <w:rPr>
                <w:sz w:val="12"/>
                <w:szCs w:val="14"/>
                <w:lang w:eastAsia="es-CO"/>
              </w:rPr>
              <w:t>1</w:t>
            </w:r>
          </w:p>
        </w:tc>
        <w:tc>
          <w:tcPr>
            <w:tcW w:w="101" w:type="pct"/>
            <w:noWrap/>
            <w:textDirection w:val="btLr"/>
            <w:vAlign w:val="center"/>
          </w:tcPr>
          <w:p w14:paraId="25DB4D0B" w14:textId="77777777" w:rsidR="00325595" w:rsidRPr="00C9070F" w:rsidRDefault="00325595" w:rsidP="00DB1D4B">
            <w:pPr>
              <w:ind w:left="113" w:right="113"/>
              <w:jc w:val="center"/>
              <w:rPr>
                <w:sz w:val="12"/>
                <w:szCs w:val="14"/>
                <w:lang w:eastAsia="es-CO"/>
              </w:rPr>
            </w:pPr>
            <w:r w:rsidRPr="00C9070F">
              <w:rPr>
                <w:sz w:val="12"/>
                <w:szCs w:val="14"/>
                <w:lang w:eastAsia="es-CO"/>
              </w:rPr>
              <w:t>4</w:t>
            </w:r>
          </w:p>
        </w:tc>
        <w:tc>
          <w:tcPr>
            <w:tcW w:w="102" w:type="pct"/>
            <w:noWrap/>
            <w:textDirection w:val="btLr"/>
            <w:vAlign w:val="center"/>
          </w:tcPr>
          <w:p w14:paraId="692769C6" w14:textId="77777777" w:rsidR="00325595" w:rsidRPr="00C9070F" w:rsidRDefault="00325595" w:rsidP="00DB1D4B">
            <w:pPr>
              <w:ind w:left="113" w:right="113"/>
              <w:jc w:val="center"/>
              <w:rPr>
                <w:sz w:val="12"/>
                <w:szCs w:val="14"/>
                <w:lang w:eastAsia="es-CO"/>
              </w:rPr>
            </w:pPr>
            <w:r w:rsidRPr="00C9070F">
              <w:rPr>
                <w:sz w:val="12"/>
                <w:szCs w:val="14"/>
                <w:lang w:eastAsia="es-CO"/>
              </w:rPr>
              <w:t>Riesgo Bajo</w:t>
            </w:r>
          </w:p>
        </w:tc>
        <w:tc>
          <w:tcPr>
            <w:tcW w:w="101" w:type="pct"/>
            <w:textDirection w:val="btLr"/>
            <w:vAlign w:val="center"/>
          </w:tcPr>
          <w:p w14:paraId="2811B569" w14:textId="77777777" w:rsidR="00325595" w:rsidRPr="00C9070F" w:rsidRDefault="00325595" w:rsidP="00DB1D4B">
            <w:pPr>
              <w:ind w:left="113" w:right="113"/>
              <w:jc w:val="center"/>
              <w:rPr>
                <w:sz w:val="12"/>
                <w:szCs w:val="14"/>
                <w:lang w:eastAsia="es-CO"/>
              </w:rPr>
            </w:pPr>
            <w:r w:rsidRPr="00C9070F">
              <w:rPr>
                <w:sz w:val="12"/>
                <w:szCs w:val="14"/>
                <w:lang w:eastAsia="es-CO"/>
              </w:rPr>
              <w:t>RASES No. 2</w:t>
            </w:r>
          </w:p>
        </w:tc>
        <w:tc>
          <w:tcPr>
            <w:tcW w:w="758" w:type="pct"/>
            <w:textDirection w:val="btLr"/>
            <w:vAlign w:val="center"/>
          </w:tcPr>
          <w:p w14:paraId="4A6946E0" w14:textId="77777777" w:rsidR="00325595" w:rsidRPr="00C9070F" w:rsidRDefault="00325595" w:rsidP="00DB1D4B">
            <w:pPr>
              <w:pStyle w:val="Default"/>
              <w:ind w:left="113" w:right="113"/>
              <w:jc w:val="center"/>
              <w:rPr>
                <w:rFonts w:eastAsiaTheme="minorHAnsi"/>
                <w:color w:val="auto"/>
                <w:sz w:val="12"/>
                <w:szCs w:val="14"/>
              </w:rPr>
            </w:pPr>
            <w:r w:rsidRPr="00C9070F">
              <w:rPr>
                <w:rFonts w:eastAsiaTheme="minorHAnsi"/>
                <w:color w:val="auto"/>
                <w:sz w:val="12"/>
                <w:szCs w:val="14"/>
              </w:rPr>
              <w:t>Análisis minucioso del análisis del sector, utilizando la información que suministren los interesados, de manera que se optimicen y aclaren las condiciones del proceso, características de los bienes y demás condiciones que pueda arrojar la información del sector</w:t>
            </w:r>
          </w:p>
        </w:tc>
        <w:tc>
          <w:tcPr>
            <w:tcW w:w="98" w:type="pct"/>
            <w:noWrap/>
            <w:textDirection w:val="btLr"/>
            <w:vAlign w:val="center"/>
          </w:tcPr>
          <w:p w14:paraId="43D0CF06" w14:textId="77777777" w:rsidR="00325595" w:rsidRPr="00C9070F" w:rsidRDefault="00325595" w:rsidP="00DB1D4B">
            <w:pPr>
              <w:ind w:left="113" w:right="113"/>
              <w:jc w:val="center"/>
              <w:rPr>
                <w:sz w:val="12"/>
                <w:szCs w:val="14"/>
                <w:lang w:eastAsia="es-CO"/>
              </w:rPr>
            </w:pPr>
            <w:r w:rsidRPr="00C9070F">
              <w:rPr>
                <w:sz w:val="12"/>
                <w:szCs w:val="14"/>
                <w:lang w:eastAsia="es-CO"/>
              </w:rPr>
              <w:t>1</w:t>
            </w:r>
          </w:p>
        </w:tc>
        <w:tc>
          <w:tcPr>
            <w:tcW w:w="104" w:type="pct"/>
            <w:noWrap/>
            <w:textDirection w:val="btLr"/>
            <w:vAlign w:val="center"/>
          </w:tcPr>
          <w:p w14:paraId="3CA2F63E" w14:textId="77777777" w:rsidR="00325595" w:rsidRPr="00C9070F" w:rsidRDefault="00325595" w:rsidP="00DB1D4B">
            <w:pPr>
              <w:ind w:left="113" w:right="113"/>
              <w:jc w:val="center"/>
              <w:rPr>
                <w:sz w:val="12"/>
                <w:szCs w:val="14"/>
                <w:lang w:eastAsia="es-CO"/>
              </w:rPr>
            </w:pPr>
            <w:r w:rsidRPr="00C9070F">
              <w:rPr>
                <w:sz w:val="12"/>
                <w:szCs w:val="14"/>
                <w:lang w:eastAsia="es-CO"/>
              </w:rPr>
              <w:t>1</w:t>
            </w:r>
          </w:p>
        </w:tc>
        <w:tc>
          <w:tcPr>
            <w:tcW w:w="101" w:type="pct"/>
            <w:noWrap/>
            <w:textDirection w:val="btLr"/>
            <w:vAlign w:val="center"/>
          </w:tcPr>
          <w:p w14:paraId="52CD72ED" w14:textId="77777777" w:rsidR="00325595" w:rsidRPr="00C9070F" w:rsidRDefault="00325595" w:rsidP="00DB1D4B">
            <w:pPr>
              <w:ind w:left="113" w:right="113"/>
              <w:jc w:val="center"/>
              <w:rPr>
                <w:sz w:val="12"/>
                <w:szCs w:val="14"/>
                <w:lang w:eastAsia="es-CO"/>
              </w:rPr>
            </w:pPr>
            <w:r w:rsidRPr="00C9070F">
              <w:rPr>
                <w:sz w:val="12"/>
                <w:szCs w:val="14"/>
                <w:lang w:eastAsia="es-CO"/>
              </w:rPr>
              <w:t>2</w:t>
            </w:r>
          </w:p>
        </w:tc>
        <w:tc>
          <w:tcPr>
            <w:tcW w:w="101" w:type="pct"/>
            <w:noWrap/>
            <w:textDirection w:val="btLr"/>
            <w:vAlign w:val="center"/>
          </w:tcPr>
          <w:p w14:paraId="2EBED619" w14:textId="77777777" w:rsidR="00325595" w:rsidRPr="00C9070F" w:rsidRDefault="00325595" w:rsidP="00DB1D4B">
            <w:pPr>
              <w:ind w:left="113" w:right="113"/>
              <w:jc w:val="center"/>
              <w:rPr>
                <w:sz w:val="12"/>
                <w:szCs w:val="14"/>
                <w:lang w:eastAsia="es-CO"/>
              </w:rPr>
            </w:pPr>
            <w:r w:rsidRPr="00C9070F">
              <w:rPr>
                <w:sz w:val="12"/>
                <w:szCs w:val="14"/>
                <w:lang w:eastAsia="es-CO"/>
              </w:rPr>
              <w:t>Riesgo Bajo</w:t>
            </w:r>
          </w:p>
        </w:tc>
        <w:tc>
          <w:tcPr>
            <w:tcW w:w="101" w:type="pct"/>
            <w:noWrap/>
            <w:textDirection w:val="btLr"/>
            <w:vAlign w:val="center"/>
          </w:tcPr>
          <w:p w14:paraId="6A285B6A" w14:textId="77777777" w:rsidR="00325595" w:rsidRPr="00C9070F" w:rsidRDefault="00325595" w:rsidP="00DB1D4B">
            <w:pPr>
              <w:ind w:left="113" w:right="113"/>
              <w:jc w:val="center"/>
              <w:rPr>
                <w:sz w:val="12"/>
                <w:szCs w:val="14"/>
                <w:lang w:eastAsia="es-CO"/>
              </w:rPr>
            </w:pPr>
            <w:r w:rsidRPr="00C9070F">
              <w:rPr>
                <w:sz w:val="12"/>
                <w:szCs w:val="14"/>
                <w:lang w:eastAsia="es-CO"/>
              </w:rPr>
              <w:t>SI</w:t>
            </w:r>
          </w:p>
        </w:tc>
        <w:tc>
          <w:tcPr>
            <w:tcW w:w="152" w:type="pct"/>
            <w:textDirection w:val="btLr"/>
            <w:vAlign w:val="center"/>
          </w:tcPr>
          <w:p w14:paraId="2947E5A6" w14:textId="77777777" w:rsidR="00325595" w:rsidRPr="00C9070F" w:rsidRDefault="00325595" w:rsidP="00DB1D4B">
            <w:pPr>
              <w:ind w:left="113" w:right="113"/>
              <w:jc w:val="center"/>
              <w:rPr>
                <w:sz w:val="12"/>
                <w:szCs w:val="14"/>
                <w:lang w:eastAsia="es-CO"/>
              </w:rPr>
            </w:pPr>
            <w:r w:rsidRPr="00C9070F">
              <w:rPr>
                <w:sz w:val="12"/>
                <w:szCs w:val="14"/>
                <w:lang w:eastAsia="es-CO"/>
              </w:rPr>
              <w:t>SI</w:t>
            </w:r>
          </w:p>
        </w:tc>
        <w:tc>
          <w:tcPr>
            <w:tcW w:w="202" w:type="pct"/>
            <w:textDirection w:val="btLr"/>
            <w:vAlign w:val="center"/>
          </w:tcPr>
          <w:p w14:paraId="4641D99C" w14:textId="77777777" w:rsidR="00325595" w:rsidRPr="00C9070F" w:rsidRDefault="00325595" w:rsidP="00DB1D4B">
            <w:pPr>
              <w:ind w:left="113" w:right="113"/>
              <w:jc w:val="center"/>
              <w:rPr>
                <w:sz w:val="12"/>
                <w:szCs w:val="14"/>
                <w:lang w:eastAsia="es-CO"/>
              </w:rPr>
            </w:pPr>
            <w:r w:rsidRPr="00C9070F">
              <w:rPr>
                <w:sz w:val="12"/>
                <w:szCs w:val="14"/>
                <w:lang w:eastAsia="es-CO"/>
              </w:rPr>
              <w:t>RASES No. 2</w:t>
            </w:r>
          </w:p>
        </w:tc>
        <w:tc>
          <w:tcPr>
            <w:tcW w:w="404" w:type="pct"/>
            <w:textDirection w:val="btLr"/>
            <w:vAlign w:val="center"/>
          </w:tcPr>
          <w:p w14:paraId="67461A60" w14:textId="77777777" w:rsidR="00325595" w:rsidRPr="00C9070F" w:rsidRDefault="00325595" w:rsidP="00DB1D4B">
            <w:pPr>
              <w:pStyle w:val="Default"/>
              <w:ind w:left="113" w:right="113"/>
              <w:jc w:val="center"/>
              <w:rPr>
                <w:rFonts w:eastAsiaTheme="minorHAnsi"/>
                <w:color w:val="auto"/>
                <w:sz w:val="12"/>
                <w:szCs w:val="14"/>
              </w:rPr>
            </w:pPr>
            <w:r w:rsidRPr="00C9070F">
              <w:rPr>
                <w:rFonts w:eastAsiaTheme="minorHAnsi"/>
                <w:color w:val="auto"/>
                <w:sz w:val="12"/>
                <w:szCs w:val="14"/>
              </w:rPr>
              <w:t>En la etapa de planeación</w:t>
            </w:r>
          </w:p>
          <w:p w14:paraId="076EB383" w14:textId="77777777" w:rsidR="00325595" w:rsidRPr="00C9070F" w:rsidRDefault="00325595" w:rsidP="00DB1D4B">
            <w:pPr>
              <w:ind w:left="113" w:right="113"/>
              <w:jc w:val="center"/>
              <w:rPr>
                <w:sz w:val="12"/>
                <w:szCs w:val="14"/>
                <w:lang w:eastAsia="es-CO"/>
              </w:rPr>
            </w:pPr>
          </w:p>
        </w:tc>
        <w:tc>
          <w:tcPr>
            <w:tcW w:w="405" w:type="pct"/>
            <w:textDirection w:val="btLr"/>
            <w:vAlign w:val="center"/>
          </w:tcPr>
          <w:p w14:paraId="3CE96BE0" w14:textId="77777777" w:rsidR="00325595" w:rsidRPr="00C9070F" w:rsidRDefault="00325595" w:rsidP="00DB1D4B">
            <w:pPr>
              <w:pStyle w:val="Default"/>
              <w:ind w:left="113" w:right="113"/>
              <w:jc w:val="center"/>
              <w:rPr>
                <w:rFonts w:eastAsiaTheme="minorHAnsi"/>
                <w:color w:val="auto"/>
                <w:sz w:val="12"/>
                <w:szCs w:val="14"/>
              </w:rPr>
            </w:pPr>
            <w:r w:rsidRPr="00C9070F">
              <w:rPr>
                <w:rFonts w:eastAsiaTheme="minorHAnsi"/>
                <w:color w:val="auto"/>
                <w:sz w:val="12"/>
                <w:szCs w:val="14"/>
              </w:rPr>
              <w:t>En la etapa de Selección</w:t>
            </w:r>
          </w:p>
          <w:p w14:paraId="61DC4E8F" w14:textId="77777777" w:rsidR="00325595" w:rsidRPr="00C9070F" w:rsidRDefault="00325595" w:rsidP="00DB1D4B">
            <w:pPr>
              <w:ind w:left="113" w:right="113"/>
              <w:jc w:val="center"/>
              <w:rPr>
                <w:sz w:val="12"/>
                <w:szCs w:val="14"/>
                <w:lang w:eastAsia="es-CO"/>
              </w:rPr>
            </w:pPr>
          </w:p>
        </w:tc>
        <w:tc>
          <w:tcPr>
            <w:tcW w:w="707" w:type="pct"/>
            <w:textDirection w:val="btLr"/>
            <w:vAlign w:val="center"/>
          </w:tcPr>
          <w:p w14:paraId="5BBEAA26" w14:textId="77777777" w:rsidR="00325595" w:rsidRPr="0079730A" w:rsidRDefault="00325595" w:rsidP="00DB1D4B">
            <w:pPr>
              <w:pStyle w:val="Default"/>
              <w:ind w:left="113" w:right="113"/>
              <w:jc w:val="center"/>
              <w:rPr>
                <w:rFonts w:eastAsiaTheme="minorHAnsi"/>
                <w:color w:val="auto"/>
                <w:sz w:val="12"/>
                <w:szCs w:val="14"/>
              </w:rPr>
            </w:pPr>
            <w:r w:rsidRPr="00C9070F">
              <w:rPr>
                <w:rFonts w:eastAsiaTheme="minorHAnsi"/>
                <w:color w:val="auto"/>
                <w:sz w:val="12"/>
                <w:szCs w:val="14"/>
              </w:rPr>
              <w:t>Supervisando la determinación de las especiaciones y realizando la confrontación con el resultado del estudio del mercado en el que se evidencie la amplia potencialidad plural de oferentes en atención a la claridad de las especificaciones</w:t>
            </w:r>
          </w:p>
        </w:tc>
        <w:tc>
          <w:tcPr>
            <w:tcW w:w="200" w:type="pct"/>
            <w:textDirection w:val="btLr"/>
            <w:vAlign w:val="center"/>
          </w:tcPr>
          <w:p w14:paraId="3C926AB7" w14:textId="77777777" w:rsidR="00325595" w:rsidRPr="0079730A" w:rsidRDefault="00325595" w:rsidP="00DB1D4B">
            <w:pPr>
              <w:pStyle w:val="Default"/>
              <w:ind w:left="113" w:right="113"/>
              <w:jc w:val="center"/>
              <w:rPr>
                <w:rFonts w:eastAsiaTheme="minorHAnsi"/>
                <w:color w:val="auto"/>
                <w:sz w:val="12"/>
                <w:szCs w:val="14"/>
              </w:rPr>
            </w:pPr>
            <w:r w:rsidRPr="00C9070F">
              <w:rPr>
                <w:rFonts w:eastAsiaTheme="minorHAnsi"/>
                <w:color w:val="auto"/>
                <w:sz w:val="12"/>
                <w:szCs w:val="14"/>
              </w:rPr>
              <w:t>Permanente Durante la etapa de planeación</w:t>
            </w:r>
          </w:p>
        </w:tc>
      </w:tr>
      <w:tr w:rsidR="00325595" w:rsidRPr="00C9070F" w14:paraId="45274D50" w14:textId="77777777" w:rsidTr="00DB1D4B">
        <w:trPr>
          <w:cantSplit/>
          <w:trHeight w:val="1827"/>
          <w:jc w:val="center"/>
        </w:trPr>
        <w:tc>
          <w:tcPr>
            <w:tcW w:w="150" w:type="pct"/>
            <w:noWrap/>
            <w:vAlign w:val="center"/>
            <w:hideMark/>
          </w:tcPr>
          <w:p w14:paraId="31D9D201" w14:textId="77777777" w:rsidR="00325595" w:rsidRPr="00C9070F" w:rsidRDefault="00325595" w:rsidP="00DB1D4B">
            <w:pPr>
              <w:jc w:val="center"/>
              <w:rPr>
                <w:b/>
                <w:bCs/>
                <w:sz w:val="12"/>
                <w:szCs w:val="14"/>
                <w:lang w:eastAsia="es-CO"/>
              </w:rPr>
            </w:pPr>
            <w:r w:rsidRPr="00C9070F">
              <w:rPr>
                <w:b/>
                <w:bCs/>
                <w:sz w:val="12"/>
                <w:szCs w:val="14"/>
                <w:lang w:eastAsia="es-CO"/>
              </w:rPr>
              <w:lastRenderedPageBreak/>
              <w:t>2</w:t>
            </w:r>
          </w:p>
        </w:tc>
        <w:tc>
          <w:tcPr>
            <w:tcW w:w="101" w:type="pct"/>
            <w:noWrap/>
            <w:textDirection w:val="btLr"/>
            <w:vAlign w:val="center"/>
          </w:tcPr>
          <w:p w14:paraId="0C5A3680" w14:textId="77777777" w:rsidR="00325595" w:rsidRPr="00C9070F" w:rsidRDefault="00325595" w:rsidP="00DB1D4B">
            <w:pPr>
              <w:jc w:val="center"/>
              <w:rPr>
                <w:sz w:val="12"/>
                <w:szCs w:val="14"/>
                <w:lang w:eastAsia="es-CO"/>
              </w:rPr>
            </w:pPr>
            <w:r w:rsidRPr="00C9070F">
              <w:rPr>
                <w:sz w:val="12"/>
                <w:szCs w:val="14"/>
                <w:lang w:eastAsia="es-CO"/>
              </w:rPr>
              <w:t>Especifico</w:t>
            </w:r>
          </w:p>
        </w:tc>
        <w:tc>
          <w:tcPr>
            <w:tcW w:w="101" w:type="pct"/>
            <w:noWrap/>
            <w:textDirection w:val="btLr"/>
            <w:vAlign w:val="center"/>
          </w:tcPr>
          <w:p w14:paraId="7BE98092" w14:textId="77777777" w:rsidR="00325595" w:rsidRPr="00C9070F" w:rsidRDefault="00325595" w:rsidP="00DB1D4B">
            <w:pPr>
              <w:jc w:val="center"/>
              <w:rPr>
                <w:sz w:val="12"/>
                <w:szCs w:val="14"/>
                <w:lang w:eastAsia="es-CO"/>
              </w:rPr>
            </w:pPr>
            <w:r w:rsidRPr="00C9070F">
              <w:rPr>
                <w:sz w:val="12"/>
                <w:szCs w:val="14"/>
                <w:lang w:eastAsia="es-CO"/>
              </w:rPr>
              <w:t>Externo</w:t>
            </w:r>
          </w:p>
        </w:tc>
        <w:tc>
          <w:tcPr>
            <w:tcW w:w="101" w:type="pct"/>
            <w:noWrap/>
            <w:textDirection w:val="btLr"/>
            <w:vAlign w:val="center"/>
          </w:tcPr>
          <w:p w14:paraId="47F66A75" w14:textId="77777777" w:rsidR="00325595" w:rsidRPr="00C9070F" w:rsidRDefault="00325595" w:rsidP="00DB1D4B">
            <w:pPr>
              <w:pStyle w:val="Default"/>
              <w:jc w:val="center"/>
              <w:rPr>
                <w:color w:val="auto"/>
                <w:sz w:val="12"/>
                <w:szCs w:val="14"/>
              </w:rPr>
            </w:pPr>
            <w:r w:rsidRPr="00C9070F">
              <w:rPr>
                <w:rFonts w:eastAsiaTheme="minorHAnsi"/>
                <w:color w:val="auto"/>
                <w:sz w:val="12"/>
                <w:szCs w:val="14"/>
              </w:rPr>
              <w:t>Ejecución</w:t>
            </w:r>
          </w:p>
        </w:tc>
        <w:tc>
          <w:tcPr>
            <w:tcW w:w="102" w:type="pct"/>
            <w:noWrap/>
            <w:textDirection w:val="btLr"/>
            <w:vAlign w:val="center"/>
          </w:tcPr>
          <w:p w14:paraId="535EE970" w14:textId="77777777" w:rsidR="00325595" w:rsidRPr="00C9070F" w:rsidRDefault="00325595" w:rsidP="00DB1D4B">
            <w:pPr>
              <w:pStyle w:val="Default"/>
              <w:jc w:val="center"/>
              <w:rPr>
                <w:rFonts w:eastAsiaTheme="minorHAnsi"/>
                <w:color w:val="auto"/>
                <w:sz w:val="12"/>
                <w:szCs w:val="14"/>
              </w:rPr>
            </w:pPr>
            <w:r w:rsidRPr="00C9070F">
              <w:rPr>
                <w:rFonts w:eastAsiaTheme="minorHAnsi"/>
                <w:color w:val="auto"/>
                <w:sz w:val="12"/>
                <w:szCs w:val="14"/>
              </w:rPr>
              <w:t>Operacionales</w:t>
            </w:r>
          </w:p>
          <w:p w14:paraId="7B2E4CD8" w14:textId="77777777" w:rsidR="00325595" w:rsidRPr="00C9070F" w:rsidRDefault="00325595" w:rsidP="00DB1D4B">
            <w:pPr>
              <w:jc w:val="center"/>
              <w:rPr>
                <w:sz w:val="12"/>
                <w:szCs w:val="14"/>
                <w:lang w:eastAsia="es-CO"/>
              </w:rPr>
            </w:pPr>
          </w:p>
        </w:tc>
        <w:tc>
          <w:tcPr>
            <w:tcW w:w="353" w:type="pct"/>
            <w:textDirection w:val="btLr"/>
            <w:vAlign w:val="center"/>
          </w:tcPr>
          <w:p w14:paraId="3A46EE89" w14:textId="77777777" w:rsidR="00325595" w:rsidRPr="00C9070F" w:rsidRDefault="00325595" w:rsidP="00DB1D4B">
            <w:pPr>
              <w:pStyle w:val="Default"/>
              <w:ind w:left="113" w:right="113"/>
              <w:jc w:val="center"/>
              <w:rPr>
                <w:rFonts w:eastAsiaTheme="minorHAnsi"/>
                <w:color w:val="auto"/>
                <w:sz w:val="12"/>
                <w:szCs w:val="14"/>
              </w:rPr>
            </w:pPr>
            <w:r w:rsidRPr="00C9070F">
              <w:rPr>
                <w:rFonts w:eastAsiaTheme="minorHAnsi"/>
                <w:color w:val="auto"/>
                <w:sz w:val="12"/>
                <w:szCs w:val="14"/>
              </w:rPr>
              <w:t>Deterioro capacidad financiera del contratista. Pérdida de la capacidad económica y patrimonial del contratista por cualquier razón</w:t>
            </w:r>
          </w:p>
          <w:p w14:paraId="4E39BF2E" w14:textId="77777777" w:rsidR="00325595" w:rsidRPr="00C9070F" w:rsidRDefault="00325595" w:rsidP="00DB1D4B">
            <w:pPr>
              <w:ind w:left="113" w:right="113"/>
              <w:jc w:val="center"/>
              <w:rPr>
                <w:sz w:val="12"/>
                <w:szCs w:val="14"/>
                <w:lang w:eastAsia="es-CO"/>
              </w:rPr>
            </w:pPr>
          </w:p>
        </w:tc>
        <w:tc>
          <w:tcPr>
            <w:tcW w:w="252" w:type="pct"/>
            <w:textDirection w:val="btLr"/>
            <w:vAlign w:val="center"/>
          </w:tcPr>
          <w:p w14:paraId="18683782" w14:textId="77777777" w:rsidR="00325595" w:rsidRPr="00C9070F" w:rsidRDefault="00325595" w:rsidP="00DB1D4B">
            <w:pPr>
              <w:pStyle w:val="Default"/>
              <w:ind w:left="113" w:right="113"/>
              <w:jc w:val="center"/>
              <w:rPr>
                <w:rFonts w:eastAsiaTheme="minorHAnsi"/>
                <w:color w:val="auto"/>
                <w:sz w:val="12"/>
                <w:szCs w:val="14"/>
              </w:rPr>
            </w:pPr>
            <w:r w:rsidRPr="00C9070F">
              <w:rPr>
                <w:rFonts w:eastAsiaTheme="minorHAnsi"/>
                <w:color w:val="auto"/>
                <w:sz w:val="12"/>
                <w:szCs w:val="14"/>
              </w:rPr>
              <w:t>Dificultades o demoras para cumplir con los compromisos derivados y asociados al contrato</w:t>
            </w:r>
          </w:p>
          <w:p w14:paraId="71262A00" w14:textId="77777777" w:rsidR="00325595" w:rsidRPr="00C9070F" w:rsidRDefault="00325595" w:rsidP="00DB1D4B">
            <w:pPr>
              <w:ind w:left="113" w:right="113"/>
              <w:jc w:val="center"/>
              <w:rPr>
                <w:sz w:val="12"/>
                <w:szCs w:val="14"/>
                <w:lang w:eastAsia="es-CO"/>
              </w:rPr>
            </w:pPr>
          </w:p>
        </w:tc>
        <w:tc>
          <w:tcPr>
            <w:tcW w:w="101" w:type="pct"/>
            <w:noWrap/>
            <w:textDirection w:val="btLr"/>
            <w:vAlign w:val="center"/>
          </w:tcPr>
          <w:p w14:paraId="60262F8B" w14:textId="77777777" w:rsidR="00325595" w:rsidRPr="00C9070F" w:rsidRDefault="00325595" w:rsidP="00DB1D4B">
            <w:pPr>
              <w:ind w:left="113" w:right="113"/>
              <w:jc w:val="center"/>
              <w:rPr>
                <w:sz w:val="12"/>
                <w:szCs w:val="14"/>
                <w:lang w:eastAsia="es-CO"/>
              </w:rPr>
            </w:pPr>
            <w:r w:rsidRPr="00C9070F">
              <w:rPr>
                <w:sz w:val="12"/>
                <w:szCs w:val="14"/>
                <w:lang w:eastAsia="es-CO"/>
              </w:rPr>
              <w:t>3</w:t>
            </w:r>
          </w:p>
        </w:tc>
        <w:tc>
          <w:tcPr>
            <w:tcW w:w="102" w:type="pct"/>
            <w:noWrap/>
            <w:textDirection w:val="btLr"/>
            <w:vAlign w:val="center"/>
          </w:tcPr>
          <w:p w14:paraId="33FAD6EA" w14:textId="77777777" w:rsidR="00325595" w:rsidRPr="00C9070F" w:rsidRDefault="00325595" w:rsidP="00DB1D4B">
            <w:pPr>
              <w:ind w:left="113" w:right="113"/>
              <w:jc w:val="center"/>
              <w:rPr>
                <w:sz w:val="12"/>
                <w:szCs w:val="14"/>
                <w:lang w:eastAsia="es-CO"/>
              </w:rPr>
            </w:pPr>
            <w:r w:rsidRPr="00C9070F">
              <w:rPr>
                <w:sz w:val="12"/>
                <w:szCs w:val="14"/>
                <w:lang w:eastAsia="es-CO"/>
              </w:rPr>
              <w:t>3</w:t>
            </w:r>
          </w:p>
        </w:tc>
        <w:tc>
          <w:tcPr>
            <w:tcW w:w="101" w:type="pct"/>
            <w:noWrap/>
            <w:textDirection w:val="btLr"/>
            <w:vAlign w:val="center"/>
          </w:tcPr>
          <w:p w14:paraId="3913ACAB" w14:textId="77777777" w:rsidR="00325595" w:rsidRPr="00C9070F" w:rsidRDefault="00325595" w:rsidP="00DB1D4B">
            <w:pPr>
              <w:ind w:left="113" w:right="113"/>
              <w:jc w:val="center"/>
              <w:rPr>
                <w:sz w:val="12"/>
                <w:szCs w:val="14"/>
                <w:lang w:eastAsia="es-CO"/>
              </w:rPr>
            </w:pPr>
            <w:r w:rsidRPr="00C9070F">
              <w:rPr>
                <w:sz w:val="12"/>
                <w:szCs w:val="14"/>
                <w:lang w:eastAsia="es-CO"/>
              </w:rPr>
              <w:t>6</w:t>
            </w:r>
          </w:p>
        </w:tc>
        <w:tc>
          <w:tcPr>
            <w:tcW w:w="102" w:type="pct"/>
            <w:noWrap/>
            <w:textDirection w:val="btLr"/>
            <w:vAlign w:val="center"/>
          </w:tcPr>
          <w:p w14:paraId="42D3F7E9" w14:textId="77777777" w:rsidR="00325595" w:rsidRPr="00C9070F" w:rsidRDefault="00325595" w:rsidP="00DB1D4B">
            <w:pPr>
              <w:ind w:left="113" w:right="113"/>
              <w:jc w:val="center"/>
              <w:rPr>
                <w:sz w:val="12"/>
                <w:szCs w:val="14"/>
                <w:lang w:eastAsia="es-CO"/>
              </w:rPr>
            </w:pPr>
            <w:r w:rsidRPr="00C9070F">
              <w:rPr>
                <w:sz w:val="12"/>
                <w:szCs w:val="14"/>
                <w:lang w:eastAsia="es-CO"/>
              </w:rPr>
              <w:t>Riesgo Alto</w:t>
            </w:r>
          </w:p>
        </w:tc>
        <w:tc>
          <w:tcPr>
            <w:tcW w:w="101" w:type="pct"/>
            <w:textDirection w:val="btLr"/>
            <w:vAlign w:val="center"/>
          </w:tcPr>
          <w:p w14:paraId="58DA6CAD" w14:textId="77777777" w:rsidR="00325595" w:rsidRPr="00C9070F" w:rsidRDefault="00325595" w:rsidP="00DB1D4B">
            <w:pPr>
              <w:ind w:left="113" w:right="113"/>
              <w:jc w:val="center"/>
              <w:rPr>
                <w:sz w:val="12"/>
                <w:szCs w:val="14"/>
                <w:lang w:eastAsia="es-CO"/>
              </w:rPr>
            </w:pPr>
            <w:r w:rsidRPr="00C9070F">
              <w:rPr>
                <w:sz w:val="12"/>
                <w:szCs w:val="14"/>
                <w:lang w:eastAsia="es-CO"/>
              </w:rPr>
              <w:t>Contratista</w:t>
            </w:r>
          </w:p>
        </w:tc>
        <w:tc>
          <w:tcPr>
            <w:tcW w:w="758" w:type="pct"/>
            <w:textDirection w:val="btLr"/>
            <w:vAlign w:val="center"/>
          </w:tcPr>
          <w:p w14:paraId="4E880A2E" w14:textId="77777777" w:rsidR="00325595" w:rsidRPr="00C9070F" w:rsidRDefault="00325595" w:rsidP="00DB1D4B">
            <w:pPr>
              <w:pStyle w:val="Default"/>
              <w:ind w:left="113" w:right="113"/>
              <w:jc w:val="center"/>
              <w:rPr>
                <w:rFonts w:eastAsiaTheme="minorHAnsi"/>
                <w:color w:val="auto"/>
                <w:sz w:val="12"/>
                <w:szCs w:val="14"/>
              </w:rPr>
            </w:pPr>
            <w:r w:rsidRPr="00C9070F">
              <w:rPr>
                <w:rFonts w:eastAsiaTheme="minorHAnsi"/>
                <w:color w:val="auto"/>
                <w:sz w:val="12"/>
                <w:szCs w:val="14"/>
              </w:rPr>
              <w:t>Reducir</w:t>
            </w:r>
          </w:p>
          <w:p w14:paraId="53FB5EAD" w14:textId="77777777" w:rsidR="00325595" w:rsidRPr="00C9070F" w:rsidRDefault="00325595" w:rsidP="00DB1D4B">
            <w:pPr>
              <w:pStyle w:val="Default"/>
              <w:ind w:left="113" w:right="113"/>
              <w:jc w:val="center"/>
              <w:rPr>
                <w:rFonts w:eastAsiaTheme="minorHAnsi"/>
                <w:color w:val="auto"/>
                <w:sz w:val="12"/>
                <w:szCs w:val="14"/>
              </w:rPr>
            </w:pPr>
            <w:r w:rsidRPr="00C9070F">
              <w:rPr>
                <w:rFonts w:eastAsiaTheme="minorHAnsi"/>
                <w:color w:val="auto"/>
                <w:sz w:val="12"/>
                <w:szCs w:val="14"/>
              </w:rPr>
              <w:t>Consecuencias y probabilidades.</w:t>
            </w:r>
          </w:p>
          <w:p w14:paraId="6D6BF620" w14:textId="77777777" w:rsidR="00325595" w:rsidRPr="00C9070F" w:rsidRDefault="00325595" w:rsidP="00DB1D4B">
            <w:pPr>
              <w:ind w:left="113" w:right="113"/>
              <w:jc w:val="center"/>
              <w:rPr>
                <w:sz w:val="12"/>
                <w:szCs w:val="14"/>
                <w:lang w:eastAsia="es-CO"/>
              </w:rPr>
            </w:pPr>
            <w:r w:rsidRPr="00C9070F">
              <w:rPr>
                <w:sz w:val="12"/>
                <w:szCs w:val="14"/>
                <w:lang w:eastAsia="es-CO"/>
              </w:rPr>
              <w:t>Mantener una adecuada gestión administrativa, comercial y operativa que procure la estabilidad financiera</w:t>
            </w:r>
          </w:p>
        </w:tc>
        <w:tc>
          <w:tcPr>
            <w:tcW w:w="98" w:type="pct"/>
            <w:noWrap/>
            <w:textDirection w:val="btLr"/>
            <w:vAlign w:val="center"/>
          </w:tcPr>
          <w:p w14:paraId="61CE1D50" w14:textId="77777777" w:rsidR="00325595" w:rsidRPr="00C9070F" w:rsidRDefault="00325595" w:rsidP="00DB1D4B">
            <w:pPr>
              <w:ind w:left="113" w:right="113"/>
              <w:jc w:val="center"/>
              <w:rPr>
                <w:sz w:val="12"/>
                <w:szCs w:val="14"/>
                <w:lang w:eastAsia="es-CO"/>
              </w:rPr>
            </w:pPr>
            <w:r w:rsidRPr="00C9070F">
              <w:rPr>
                <w:sz w:val="12"/>
                <w:szCs w:val="14"/>
                <w:lang w:eastAsia="es-CO"/>
              </w:rPr>
              <w:t>2</w:t>
            </w:r>
          </w:p>
        </w:tc>
        <w:tc>
          <w:tcPr>
            <w:tcW w:w="104" w:type="pct"/>
            <w:noWrap/>
            <w:textDirection w:val="btLr"/>
            <w:vAlign w:val="center"/>
          </w:tcPr>
          <w:p w14:paraId="3B477149" w14:textId="77777777" w:rsidR="00325595" w:rsidRPr="00C9070F" w:rsidRDefault="00325595" w:rsidP="00DB1D4B">
            <w:pPr>
              <w:ind w:left="113" w:right="113"/>
              <w:jc w:val="center"/>
              <w:rPr>
                <w:sz w:val="12"/>
                <w:szCs w:val="14"/>
                <w:lang w:eastAsia="es-CO"/>
              </w:rPr>
            </w:pPr>
            <w:r w:rsidRPr="00C9070F">
              <w:rPr>
                <w:sz w:val="12"/>
                <w:szCs w:val="14"/>
                <w:lang w:eastAsia="es-CO"/>
              </w:rPr>
              <w:t>2</w:t>
            </w:r>
          </w:p>
        </w:tc>
        <w:tc>
          <w:tcPr>
            <w:tcW w:w="101" w:type="pct"/>
            <w:noWrap/>
            <w:textDirection w:val="btLr"/>
            <w:vAlign w:val="center"/>
          </w:tcPr>
          <w:p w14:paraId="3ED1D496" w14:textId="77777777" w:rsidR="00325595" w:rsidRPr="00C9070F" w:rsidRDefault="00325595" w:rsidP="00DB1D4B">
            <w:pPr>
              <w:ind w:left="113" w:right="113"/>
              <w:jc w:val="center"/>
              <w:rPr>
                <w:sz w:val="12"/>
                <w:szCs w:val="14"/>
                <w:lang w:eastAsia="es-CO"/>
              </w:rPr>
            </w:pPr>
            <w:r w:rsidRPr="00C9070F">
              <w:rPr>
                <w:sz w:val="12"/>
                <w:szCs w:val="14"/>
                <w:lang w:eastAsia="es-CO"/>
              </w:rPr>
              <w:t>4</w:t>
            </w:r>
          </w:p>
        </w:tc>
        <w:tc>
          <w:tcPr>
            <w:tcW w:w="101" w:type="pct"/>
            <w:noWrap/>
            <w:textDirection w:val="btLr"/>
            <w:vAlign w:val="center"/>
          </w:tcPr>
          <w:p w14:paraId="12D55AE2" w14:textId="77777777" w:rsidR="00325595" w:rsidRPr="00C9070F" w:rsidRDefault="00325595" w:rsidP="00DB1D4B">
            <w:pPr>
              <w:ind w:left="113" w:right="113"/>
              <w:jc w:val="center"/>
              <w:rPr>
                <w:sz w:val="12"/>
                <w:szCs w:val="14"/>
                <w:lang w:eastAsia="es-CO"/>
              </w:rPr>
            </w:pPr>
            <w:r w:rsidRPr="00C9070F">
              <w:rPr>
                <w:sz w:val="12"/>
                <w:szCs w:val="14"/>
                <w:lang w:eastAsia="es-CO"/>
              </w:rPr>
              <w:t>Riesgo Bajo</w:t>
            </w:r>
          </w:p>
        </w:tc>
        <w:tc>
          <w:tcPr>
            <w:tcW w:w="101" w:type="pct"/>
            <w:noWrap/>
            <w:textDirection w:val="btLr"/>
            <w:vAlign w:val="center"/>
          </w:tcPr>
          <w:p w14:paraId="1E0C4228" w14:textId="77777777" w:rsidR="00325595" w:rsidRPr="00C9070F" w:rsidRDefault="00325595" w:rsidP="00DB1D4B">
            <w:pPr>
              <w:ind w:left="113" w:right="113"/>
              <w:jc w:val="center"/>
              <w:rPr>
                <w:sz w:val="12"/>
                <w:szCs w:val="14"/>
                <w:lang w:eastAsia="es-CO"/>
              </w:rPr>
            </w:pPr>
            <w:r w:rsidRPr="00C9070F">
              <w:rPr>
                <w:sz w:val="12"/>
                <w:szCs w:val="14"/>
                <w:lang w:eastAsia="es-CO"/>
              </w:rPr>
              <w:t>SI</w:t>
            </w:r>
          </w:p>
        </w:tc>
        <w:tc>
          <w:tcPr>
            <w:tcW w:w="152" w:type="pct"/>
            <w:textDirection w:val="btLr"/>
            <w:vAlign w:val="center"/>
          </w:tcPr>
          <w:p w14:paraId="5752B8E5" w14:textId="77777777" w:rsidR="00325595" w:rsidRPr="00C9070F" w:rsidRDefault="00325595" w:rsidP="00DB1D4B">
            <w:pPr>
              <w:ind w:left="113" w:right="113"/>
              <w:jc w:val="center"/>
              <w:rPr>
                <w:sz w:val="12"/>
                <w:szCs w:val="14"/>
                <w:lang w:eastAsia="es-CO"/>
              </w:rPr>
            </w:pPr>
            <w:r w:rsidRPr="00C9070F">
              <w:rPr>
                <w:sz w:val="12"/>
                <w:szCs w:val="14"/>
                <w:lang w:eastAsia="es-CO"/>
              </w:rPr>
              <w:t>SI</w:t>
            </w:r>
          </w:p>
        </w:tc>
        <w:tc>
          <w:tcPr>
            <w:tcW w:w="202" w:type="pct"/>
            <w:textDirection w:val="btLr"/>
            <w:vAlign w:val="center"/>
          </w:tcPr>
          <w:p w14:paraId="1B8C0428" w14:textId="77777777" w:rsidR="00325595" w:rsidRPr="00C9070F" w:rsidRDefault="00325595" w:rsidP="00DB1D4B">
            <w:pPr>
              <w:ind w:left="113" w:right="113"/>
              <w:jc w:val="center"/>
              <w:rPr>
                <w:sz w:val="12"/>
                <w:szCs w:val="14"/>
                <w:lang w:eastAsia="es-CO"/>
              </w:rPr>
            </w:pPr>
            <w:r w:rsidRPr="00C9070F">
              <w:rPr>
                <w:sz w:val="12"/>
                <w:szCs w:val="14"/>
                <w:lang w:eastAsia="es-CO"/>
              </w:rPr>
              <w:t>Contratista</w:t>
            </w:r>
          </w:p>
        </w:tc>
        <w:tc>
          <w:tcPr>
            <w:tcW w:w="404" w:type="pct"/>
            <w:textDirection w:val="btLr"/>
            <w:vAlign w:val="center"/>
          </w:tcPr>
          <w:p w14:paraId="658839A3" w14:textId="77777777" w:rsidR="00325595" w:rsidRPr="00C9070F" w:rsidRDefault="00325595" w:rsidP="00DB1D4B">
            <w:pPr>
              <w:pStyle w:val="Default"/>
              <w:ind w:left="113" w:right="113"/>
              <w:jc w:val="center"/>
              <w:rPr>
                <w:rFonts w:eastAsiaTheme="minorHAnsi"/>
                <w:color w:val="auto"/>
                <w:sz w:val="12"/>
                <w:szCs w:val="14"/>
              </w:rPr>
            </w:pPr>
            <w:r w:rsidRPr="00C9070F">
              <w:rPr>
                <w:rFonts w:eastAsiaTheme="minorHAnsi"/>
                <w:color w:val="auto"/>
                <w:sz w:val="12"/>
                <w:szCs w:val="14"/>
              </w:rPr>
              <w:t>Inicio de Etapa de ejecución</w:t>
            </w:r>
          </w:p>
          <w:p w14:paraId="36180A84" w14:textId="77777777" w:rsidR="00325595" w:rsidRPr="00C9070F" w:rsidRDefault="00325595" w:rsidP="00DB1D4B">
            <w:pPr>
              <w:ind w:left="113" w:right="113"/>
              <w:jc w:val="center"/>
              <w:rPr>
                <w:sz w:val="12"/>
                <w:szCs w:val="14"/>
                <w:lang w:eastAsia="es-CO"/>
              </w:rPr>
            </w:pPr>
          </w:p>
        </w:tc>
        <w:tc>
          <w:tcPr>
            <w:tcW w:w="405" w:type="pct"/>
            <w:textDirection w:val="btLr"/>
            <w:vAlign w:val="center"/>
          </w:tcPr>
          <w:p w14:paraId="53583DCC" w14:textId="77777777" w:rsidR="00325595" w:rsidRPr="00C9070F" w:rsidRDefault="00325595" w:rsidP="00DB1D4B">
            <w:pPr>
              <w:pStyle w:val="Default"/>
              <w:ind w:left="113" w:right="113"/>
              <w:jc w:val="center"/>
              <w:rPr>
                <w:rFonts w:eastAsiaTheme="minorHAnsi"/>
                <w:color w:val="auto"/>
                <w:sz w:val="12"/>
                <w:szCs w:val="14"/>
              </w:rPr>
            </w:pPr>
            <w:r w:rsidRPr="00C9070F">
              <w:rPr>
                <w:rFonts w:eastAsiaTheme="minorHAnsi"/>
                <w:color w:val="auto"/>
                <w:sz w:val="12"/>
                <w:szCs w:val="14"/>
              </w:rPr>
              <w:t>Al finalizar Etapa de ejecución</w:t>
            </w:r>
          </w:p>
          <w:p w14:paraId="7B479EC3" w14:textId="77777777" w:rsidR="00325595" w:rsidRPr="00C9070F" w:rsidRDefault="00325595" w:rsidP="00DB1D4B">
            <w:pPr>
              <w:ind w:left="113" w:right="113"/>
              <w:jc w:val="center"/>
              <w:rPr>
                <w:sz w:val="12"/>
                <w:szCs w:val="14"/>
                <w:lang w:eastAsia="es-CO"/>
              </w:rPr>
            </w:pPr>
          </w:p>
        </w:tc>
        <w:tc>
          <w:tcPr>
            <w:tcW w:w="707" w:type="pct"/>
            <w:textDirection w:val="btLr"/>
            <w:vAlign w:val="center"/>
          </w:tcPr>
          <w:p w14:paraId="05A28F03" w14:textId="77777777" w:rsidR="00325595" w:rsidRPr="00C9070F" w:rsidRDefault="00325595" w:rsidP="00DB1D4B">
            <w:pPr>
              <w:pStyle w:val="Default"/>
              <w:ind w:left="113" w:right="113"/>
              <w:jc w:val="center"/>
              <w:rPr>
                <w:rFonts w:eastAsiaTheme="minorHAnsi"/>
                <w:color w:val="auto"/>
                <w:sz w:val="12"/>
                <w:szCs w:val="14"/>
              </w:rPr>
            </w:pPr>
            <w:r w:rsidRPr="00C9070F">
              <w:rPr>
                <w:rFonts w:eastAsiaTheme="minorHAnsi"/>
                <w:color w:val="auto"/>
                <w:sz w:val="12"/>
                <w:szCs w:val="14"/>
              </w:rPr>
              <w:t>Seguimiento de procesos. Verificación de las condiciones y calidad de ejecución del contrato. Verificación de estados financieros del contratista</w:t>
            </w:r>
          </w:p>
          <w:p w14:paraId="4855166B" w14:textId="77777777" w:rsidR="00325595" w:rsidRPr="00C9070F" w:rsidRDefault="00325595" w:rsidP="00DB1D4B">
            <w:pPr>
              <w:ind w:left="113" w:right="113"/>
              <w:jc w:val="center"/>
              <w:rPr>
                <w:sz w:val="12"/>
                <w:szCs w:val="14"/>
                <w:lang w:eastAsia="es-CO"/>
              </w:rPr>
            </w:pPr>
          </w:p>
        </w:tc>
        <w:tc>
          <w:tcPr>
            <w:tcW w:w="200" w:type="pct"/>
            <w:textDirection w:val="btLr"/>
            <w:vAlign w:val="center"/>
          </w:tcPr>
          <w:p w14:paraId="0349E6C9" w14:textId="77777777" w:rsidR="00325595" w:rsidRPr="0079730A" w:rsidRDefault="00325595" w:rsidP="00DB1D4B">
            <w:pPr>
              <w:pStyle w:val="Default"/>
              <w:ind w:left="113" w:right="113"/>
              <w:jc w:val="center"/>
              <w:rPr>
                <w:rFonts w:eastAsiaTheme="minorHAnsi"/>
                <w:color w:val="auto"/>
                <w:sz w:val="12"/>
                <w:szCs w:val="14"/>
              </w:rPr>
            </w:pPr>
            <w:r w:rsidRPr="00C9070F">
              <w:rPr>
                <w:rFonts w:eastAsiaTheme="minorHAnsi"/>
                <w:color w:val="auto"/>
                <w:sz w:val="12"/>
                <w:szCs w:val="14"/>
              </w:rPr>
              <w:t>Permanente Durante toda la ejecución del contrato</w:t>
            </w:r>
          </w:p>
        </w:tc>
      </w:tr>
      <w:tr w:rsidR="00325595" w:rsidRPr="00C9070F" w14:paraId="21738B73" w14:textId="77777777" w:rsidTr="00DB1D4B">
        <w:trPr>
          <w:cantSplit/>
          <w:trHeight w:val="1839"/>
          <w:jc w:val="center"/>
        </w:trPr>
        <w:tc>
          <w:tcPr>
            <w:tcW w:w="150" w:type="pct"/>
            <w:noWrap/>
            <w:textDirection w:val="btLr"/>
            <w:vAlign w:val="center"/>
            <w:hideMark/>
          </w:tcPr>
          <w:p w14:paraId="0FCDDAEC" w14:textId="77777777" w:rsidR="00325595" w:rsidRPr="00C9070F" w:rsidRDefault="00325595" w:rsidP="00DB1D4B">
            <w:pPr>
              <w:ind w:left="113" w:right="113"/>
              <w:jc w:val="center"/>
              <w:rPr>
                <w:b/>
                <w:bCs/>
                <w:sz w:val="12"/>
                <w:szCs w:val="14"/>
                <w:lang w:eastAsia="es-CO"/>
              </w:rPr>
            </w:pPr>
            <w:r w:rsidRPr="00C9070F">
              <w:rPr>
                <w:b/>
                <w:bCs/>
                <w:sz w:val="12"/>
                <w:szCs w:val="14"/>
                <w:lang w:eastAsia="es-CO"/>
              </w:rPr>
              <w:t>3</w:t>
            </w:r>
          </w:p>
        </w:tc>
        <w:tc>
          <w:tcPr>
            <w:tcW w:w="101" w:type="pct"/>
            <w:noWrap/>
            <w:textDirection w:val="btLr"/>
            <w:vAlign w:val="center"/>
          </w:tcPr>
          <w:p w14:paraId="67544694" w14:textId="77777777" w:rsidR="00325595" w:rsidRPr="00C9070F" w:rsidRDefault="00325595" w:rsidP="00DB1D4B">
            <w:pPr>
              <w:ind w:left="113" w:right="113"/>
              <w:jc w:val="center"/>
              <w:rPr>
                <w:sz w:val="12"/>
                <w:szCs w:val="14"/>
                <w:lang w:eastAsia="es-CO"/>
              </w:rPr>
            </w:pPr>
            <w:r w:rsidRPr="00C9070F">
              <w:rPr>
                <w:sz w:val="12"/>
                <w:szCs w:val="14"/>
                <w:lang w:eastAsia="es-CO"/>
              </w:rPr>
              <w:t>General</w:t>
            </w:r>
          </w:p>
          <w:p w14:paraId="27249A79" w14:textId="77777777" w:rsidR="00325595" w:rsidRPr="00C9070F" w:rsidRDefault="00325595" w:rsidP="00DB1D4B">
            <w:pPr>
              <w:ind w:left="113" w:right="113"/>
              <w:jc w:val="center"/>
              <w:rPr>
                <w:sz w:val="12"/>
                <w:szCs w:val="14"/>
                <w:lang w:eastAsia="es-CO"/>
              </w:rPr>
            </w:pPr>
          </w:p>
        </w:tc>
        <w:tc>
          <w:tcPr>
            <w:tcW w:w="101" w:type="pct"/>
            <w:noWrap/>
            <w:textDirection w:val="btLr"/>
            <w:vAlign w:val="center"/>
          </w:tcPr>
          <w:p w14:paraId="4246CD5A" w14:textId="77777777" w:rsidR="00325595" w:rsidRPr="00C9070F" w:rsidRDefault="00325595" w:rsidP="00DB1D4B">
            <w:pPr>
              <w:ind w:left="113" w:right="113"/>
              <w:jc w:val="center"/>
              <w:rPr>
                <w:sz w:val="12"/>
                <w:szCs w:val="14"/>
                <w:lang w:eastAsia="es-CO"/>
              </w:rPr>
            </w:pPr>
            <w:r w:rsidRPr="00C9070F">
              <w:rPr>
                <w:sz w:val="12"/>
                <w:szCs w:val="14"/>
                <w:lang w:eastAsia="es-CO"/>
              </w:rPr>
              <w:t>Externo</w:t>
            </w:r>
          </w:p>
          <w:p w14:paraId="3140D4C8" w14:textId="77777777" w:rsidR="00325595" w:rsidRPr="00C9070F" w:rsidRDefault="00325595" w:rsidP="00DB1D4B">
            <w:pPr>
              <w:ind w:left="113" w:right="113"/>
              <w:jc w:val="center"/>
              <w:rPr>
                <w:sz w:val="12"/>
                <w:szCs w:val="14"/>
                <w:lang w:eastAsia="es-CO"/>
              </w:rPr>
            </w:pPr>
          </w:p>
        </w:tc>
        <w:tc>
          <w:tcPr>
            <w:tcW w:w="101" w:type="pct"/>
            <w:noWrap/>
            <w:textDirection w:val="btLr"/>
            <w:vAlign w:val="center"/>
          </w:tcPr>
          <w:p w14:paraId="1F2FC364" w14:textId="77777777" w:rsidR="00325595" w:rsidRPr="00C9070F" w:rsidRDefault="00325595" w:rsidP="00DB1D4B">
            <w:pPr>
              <w:ind w:left="113" w:right="113"/>
              <w:jc w:val="center"/>
              <w:rPr>
                <w:sz w:val="12"/>
                <w:szCs w:val="14"/>
                <w:lang w:eastAsia="es-CO"/>
              </w:rPr>
            </w:pPr>
            <w:r w:rsidRPr="00C9070F">
              <w:rPr>
                <w:sz w:val="12"/>
                <w:szCs w:val="14"/>
                <w:lang w:eastAsia="es-CO"/>
              </w:rPr>
              <w:t>Ejecución</w:t>
            </w:r>
          </w:p>
        </w:tc>
        <w:tc>
          <w:tcPr>
            <w:tcW w:w="102" w:type="pct"/>
            <w:noWrap/>
            <w:textDirection w:val="btLr"/>
            <w:vAlign w:val="center"/>
          </w:tcPr>
          <w:p w14:paraId="066798CA" w14:textId="77777777" w:rsidR="00325595" w:rsidRPr="00C9070F" w:rsidRDefault="00325595" w:rsidP="00DB1D4B">
            <w:pPr>
              <w:ind w:left="113" w:right="113"/>
              <w:jc w:val="center"/>
              <w:rPr>
                <w:sz w:val="12"/>
                <w:szCs w:val="14"/>
                <w:lang w:eastAsia="es-CO"/>
              </w:rPr>
            </w:pPr>
            <w:r w:rsidRPr="00C9070F">
              <w:rPr>
                <w:sz w:val="12"/>
                <w:szCs w:val="14"/>
                <w:lang w:eastAsia="es-CO"/>
              </w:rPr>
              <w:t>Operacionales</w:t>
            </w:r>
          </w:p>
        </w:tc>
        <w:tc>
          <w:tcPr>
            <w:tcW w:w="353" w:type="pct"/>
            <w:textDirection w:val="btLr"/>
            <w:vAlign w:val="center"/>
          </w:tcPr>
          <w:p w14:paraId="4F5D3F78" w14:textId="77777777" w:rsidR="00325595" w:rsidRPr="00C9070F" w:rsidRDefault="00325595" w:rsidP="00DB1D4B">
            <w:pPr>
              <w:pStyle w:val="Default"/>
              <w:ind w:left="113" w:right="113"/>
              <w:jc w:val="center"/>
              <w:rPr>
                <w:rFonts w:eastAsiaTheme="minorHAnsi"/>
                <w:color w:val="auto"/>
                <w:sz w:val="12"/>
                <w:szCs w:val="14"/>
              </w:rPr>
            </w:pPr>
            <w:r>
              <w:rPr>
                <w:rFonts w:eastAsiaTheme="minorHAnsi"/>
                <w:color w:val="auto"/>
                <w:sz w:val="12"/>
                <w:szCs w:val="14"/>
              </w:rPr>
              <w:t>Demora en el pago</w:t>
            </w:r>
          </w:p>
        </w:tc>
        <w:tc>
          <w:tcPr>
            <w:tcW w:w="252" w:type="pct"/>
            <w:textDirection w:val="btLr"/>
            <w:vAlign w:val="center"/>
          </w:tcPr>
          <w:p w14:paraId="4758C060" w14:textId="77777777" w:rsidR="00325595" w:rsidRPr="00C9070F" w:rsidRDefault="00325595" w:rsidP="00DB1D4B">
            <w:pPr>
              <w:pStyle w:val="Default"/>
              <w:ind w:left="113" w:right="113"/>
              <w:jc w:val="center"/>
              <w:rPr>
                <w:rFonts w:eastAsiaTheme="minorHAnsi"/>
                <w:color w:val="auto"/>
                <w:sz w:val="12"/>
                <w:szCs w:val="14"/>
              </w:rPr>
            </w:pPr>
            <w:r w:rsidRPr="00C9070F">
              <w:rPr>
                <w:rFonts w:eastAsiaTheme="minorHAnsi"/>
                <w:color w:val="auto"/>
                <w:sz w:val="12"/>
                <w:szCs w:val="14"/>
              </w:rPr>
              <w:t>Disminuci</w:t>
            </w:r>
            <w:r>
              <w:rPr>
                <w:rFonts w:eastAsiaTheme="minorHAnsi"/>
                <w:color w:val="auto"/>
                <w:sz w:val="12"/>
                <w:szCs w:val="14"/>
              </w:rPr>
              <w:t>ón flujo de caja del Proveedor</w:t>
            </w:r>
          </w:p>
        </w:tc>
        <w:tc>
          <w:tcPr>
            <w:tcW w:w="101" w:type="pct"/>
            <w:noWrap/>
            <w:textDirection w:val="btLr"/>
            <w:vAlign w:val="center"/>
          </w:tcPr>
          <w:p w14:paraId="32D8FE4A" w14:textId="77777777" w:rsidR="00325595" w:rsidRPr="00C9070F" w:rsidRDefault="00325595" w:rsidP="00DB1D4B">
            <w:pPr>
              <w:ind w:left="113" w:right="113"/>
              <w:jc w:val="center"/>
              <w:rPr>
                <w:sz w:val="12"/>
                <w:szCs w:val="14"/>
                <w:lang w:eastAsia="es-CO"/>
              </w:rPr>
            </w:pPr>
            <w:r w:rsidRPr="00C9070F">
              <w:rPr>
                <w:sz w:val="12"/>
                <w:szCs w:val="14"/>
                <w:lang w:eastAsia="es-CO"/>
              </w:rPr>
              <w:t>3</w:t>
            </w:r>
          </w:p>
        </w:tc>
        <w:tc>
          <w:tcPr>
            <w:tcW w:w="102" w:type="pct"/>
            <w:noWrap/>
            <w:textDirection w:val="btLr"/>
            <w:vAlign w:val="center"/>
          </w:tcPr>
          <w:p w14:paraId="49A02770" w14:textId="77777777" w:rsidR="00325595" w:rsidRPr="00C9070F" w:rsidRDefault="00325595" w:rsidP="00DB1D4B">
            <w:pPr>
              <w:ind w:left="113" w:right="113"/>
              <w:jc w:val="center"/>
              <w:rPr>
                <w:sz w:val="12"/>
                <w:szCs w:val="14"/>
                <w:lang w:eastAsia="es-CO"/>
              </w:rPr>
            </w:pPr>
            <w:r w:rsidRPr="00C9070F">
              <w:rPr>
                <w:sz w:val="12"/>
                <w:szCs w:val="14"/>
                <w:lang w:eastAsia="es-CO"/>
              </w:rPr>
              <w:t>2</w:t>
            </w:r>
          </w:p>
        </w:tc>
        <w:tc>
          <w:tcPr>
            <w:tcW w:w="101" w:type="pct"/>
            <w:noWrap/>
            <w:textDirection w:val="btLr"/>
            <w:vAlign w:val="center"/>
          </w:tcPr>
          <w:p w14:paraId="2015C343" w14:textId="77777777" w:rsidR="00325595" w:rsidRPr="00C9070F" w:rsidRDefault="00325595" w:rsidP="00DB1D4B">
            <w:pPr>
              <w:ind w:left="113" w:right="113"/>
              <w:jc w:val="center"/>
              <w:rPr>
                <w:sz w:val="12"/>
                <w:szCs w:val="14"/>
                <w:lang w:eastAsia="es-CO"/>
              </w:rPr>
            </w:pPr>
            <w:r w:rsidRPr="00C9070F">
              <w:rPr>
                <w:sz w:val="12"/>
                <w:szCs w:val="14"/>
                <w:lang w:eastAsia="es-CO"/>
              </w:rPr>
              <w:t>5</w:t>
            </w:r>
          </w:p>
        </w:tc>
        <w:tc>
          <w:tcPr>
            <w:tcW w:w="102" w:type="pct"/>
            <w:noWrap/>
            <w:textDirection w:val="btLr"/>
            <w:vAlign w:val="center"/>
          </w:tcPr>
          <w:p w14:paraId="7DF0B76E" w14:textId="77777777" w:rsidR="00325595" w:rsidRPr="00C9070F" w:rsidRDefault="00325595" w:rsidP="00DB1D4B">
            <w:pPr>
              <w:ind w:left="113" w:right="113"/>
              <w:jc w:val="center"/>
              <w:rPr>
                <w:sz w:val="12"/>
                <w:szCs w:val="14"/>
                <w:lang w:eastAsia="es-CO"/>
              </w:rPr>
            </w:pPr>
            <w:r w:rsidRPr="00C9070F">
              <w:rPr>
                <w:sz w:val="12"/>
                <w:szCs w:val="14"/>
                <w:lang w:eastAsia="es-CO"/>
              </w:rPr>
              <w:t>Riesgo Medio</w:t>
            </w:r>
          </w:p>
        </w:tc>
        <w:tc>
          <w:tcPr>
            <w:tcW w:w="101" w:type="pct"/>
            <w:textDirection w:val="btLr"/>
            <w:vAlign w:val="center"/>
          </w:tcPr>
          <w:p w14:paraId="16B9EBDA" w14:textId="77777777" w:rsidR="00325595" w:rsidRPr="00C9070F" w:rsidRDefault="00325595" w:rsidP="00DB1D4B">
            <w:pPr>
              <w:ind w:left="113" w:right="113"/>
              <w:jc w:val="center"/>
              <w:rPr>
                <w:sz w:val="12"/>
                <w:szCs w:val="14"/>
                <w:lang w:eastAsia="es-CO"/>
              </w:rPr>
            </w:pPr>
            <w:r w:rsidRPr="00C9070F">
              <w:rPr>
                <w:sz w:val="12"/>
                <w:szCs w:val="14"/>
                <w:lang w:eastAsia="es-CO"/>
              </w:rPr>
              <w:t>RASES No. 2</w:t>
            </w:r>
          </w:p>
        </w:tc>
        <w:tc>
          <w:tcPr>
            <w:tcW w:w="758" w:type="pct"/>
            <w:textDirection w:val="btLr"/>
            <w:vAlign w:val="center"/>
          </w:tcPr>
          <w:p w14:paraId="7599CB74" w14:textId="77777777" w:rsidR="00325595" w:rsidRPr="00C9070F" w:rsidRDefault="00325595" w:rsidP="00DB1D4B">
            <w:pPr>
              <w:pStyle w:val="Default"/>
              <w:ind w:left="113" w:right="113"/>
              <w:jc w:val="center"/>
              <w:rPr>
                <w:rFonts w:eastAsiaTheme="minorHAnsi"/>
                <w:color w:val="auto"/>
                <w:sz w:val="12"/>
                <w:szCs w:val="14"/>
              </w:rPr>
            </w:pPr>
            <w:r w:rsidRPr="00C9070F">
              <w:rPr>
                <w:rFonts w:eastAsiaTheme="minorHAnsi"/>
                <w:color w:val="auto"/>
                <w:sz w:val="12"/>
                <w:szCs w:val="14"/>
              </w:rPr>
              <w:t>Procedimientos y tramites de p</w:t>
            </w:r>
            <w:r>
              <w:rPr>
                <w:rFonts w:eastAsiaTheme="minorHAnsi"/>
                <w:color w:val="auto"/>
                <w:sz w:val="12"/>
                <w:szCs w:val="14"/>
              </w:rPr>
              <w:t>ago agiles</w:t>
            </w:r>
          </w:p>
        </w:tc>
        <w:tc>
          <w:tcPr>
            <w:tcW w:w="98" w:type="pct"/>
            <w:noWrap/>
            <w:textDirection w:val="btLr"/>
            <w:vAlign w:val="center"/>
          </w:tcPr>
          <w:p w14:paraId="281F295D" w14:textId="77777777" w:rsidR="00325595" w:rsidRPr="00C9070F" w:rsidRDefault="00325595" w:rsidP="00DB1D4B">
            <w:pPr>
              <w:ind w:left="113" w:right="113"/>
              <w:jc w:val="center"/>
              <w:rPr>
                <w:sz w:val="12"/>
                <w:szCs w:val="14"/>
                <w:lang w:eastAsia="es-CO"/>
              </w:rPr>
            </w:pPr>
            <w:r w:rsidRPr="00C9070F">
              <w:rPr>
                <w:sz w:val="12"/>
                <w:szCs w:val="14"/>
                <w:lang w:eastAsia="es-CO"/>
              </w:rPr>
              <w:t>2</w:t>
            </w:r>
          </w:p>
        </w:tc>
        <w:tc>
          <w:tcPr>
            <w:tcW w:w="104" w:type="pct"/>
            <w:noWrap/>
            <w:textDirection w:val="btLr"/>
            <w:vAlign w:val="center"/>
          </w:tcPr>
          <w:p w14:paraId="4E8290F4" w14:textId="77777777" w:rsidR="00325595" w:rsidRPr="00C9070F" w:rsidRDefault="00325595" w:rsidP="00DB1D4B">
            <w:pPr>
              <w:ind w:left="113" w:right="113"/>
              <w:jc w:val="center"/>
              <w:rPr>
                <w:sz w:val="12"/>
                <w:szCs w:val="14"/>
                <w:lang w:eastAsia="es-CO"/>
              </w:rPr>
            </w:pPr>
            <w:r w:rsidRPr="00C9070F">
              <w:rPr>
                <w:sz w:val="12"/>
                <w:szCs w:val="14"/>
                <w:lang w:eastAsia="es-CO"/>
              </w:rPr>
              <w:t>2</w:t>
            </w:r>
          </w:p>
        </w:tc>
        <w:tc>
          <w:tcPr>
            <w:tcW w:w="101" w:type="pct"/>
            <w:noWrap/>
            <w:textDirection w:val="btLr"/>
            <w:vAlign w:val="center"/>
          </w:tcPr>
          <w:p w14:paraId="01FFB504" w14:textId="77777777" w:rsidR="00325595" w:rsidRPr="00C9070F" w:rsidRDefault="00325595" w:rsidP="00DB1D4B">
            <w:pPr>
              <w:ind w:left="113" w:right="113"/>
              <w:jc w:val="center"/>
              <w:rPr>
                <w:sz w:val="12"/>
                <w:szCs w:val="14"/>
                <w:lang w:eastAsia="es-CO"/>
              </w:rPr>
            </w:pPr>
            <w:r w:rsidRPr="00C9070F">
              <w:rPr>
                <w:sz w:val="12"/>
                <w:szCs w:val="14"/>
                <w:lang w:eastAsia="es-CO"/>
              </w:rPr>
              <w:t>5</w:t>
            </w:r>
          </w:p>
        </w:tc>
        <w:tc>
          <w:tcPr>
            <w:tcW w:w="101" w:type="pct"/>
            <w:noWrap/>
            <w:textDirection w:val="btLr"/>
            <w:vAlign w:val="center"/>
          </w:tcPr>
          <w:p w14:paraId="49CFFBCC" w14:textId="77777777" w:rsidR="00325595" w:rsidRPr="00C9070F" w:rsidRDefault="00325595" w:rsidP="00DB1D4B">
            <w:pPr>
              <w:ind w:left="113" w:right="113"/>
              <w:jc w:val="center"/>
              <w:rPr>
                <w:sz w:val="12"/>
                <w:szCs w:val="14"/>
                <w:lang w:eastAsia="es-CO"/>
              </w:rPr>
            </w:pPr>
            <w:r w:rsidRPr="00C9070F">
              <w:rPr>
                <w:sz w:val="12"/>
                <w:szCs w:val="14"/>
                <w:lang w:eastAsia="es-CO"/>
              </w:rPr>
              <w:t>Riesgo Medio</w:t>
            </w:r>
          </w:p>
        </w:tc>
        <w:tc>
          <w:tcPr>
            <w:tcW w:w="101" w:type="pct"/>
            <w:noWrap/>
            <w:textDirection w:val="btLr"/>
            <w:vAlign w:val="center"/>
          </w:tcPr>
          <w:p w14:paraId="4AFB946E" w14:textId="77777777" w:rsidR="00325595" w:rsidRPr="00C9070F" w:rsidRDefault="00325595" w:rsidP="00DB1D4B">
            <w:pPr>
              <w:ind w:left="113" w:right="113"/>
              <w:jc w:val="center"/>
              <w:rPr>
                <w:sz w:val="12"/>
                <w:szCs w:val="14"/>
                <w:lang w:eastAsia="es-CO"/>
              </w:rPr>
            </w:pPr>
            <w:r w:rsidRPr="00C9070F">
              <w:rPr>
                <w:sz w:val="12"/>
                <w:szCs w:val="14"/>
                <w:lang w:eastAsia="es-CO"/>
              </w:rPr>
              <w:t>NO</w:t>
            </w:r>
          </w:p>
        </w:tc>
        <w:tc>
          <w:tcPr>
            <w:tcW w:w="152" w:type="pct"/>
            <w:textDirection w:val="btLr"/>
            <w:vAlign w:val="center"/>
          </w:tcPr>
          <w:p w14:paraId="307A3034" w14:textId="77777777" w:rsidR="00325595" w:rsidRPr="00C9070F" w:rsidRDefault="00325595" w:rsidP="00DB1D4B">
            <w:pPr>
              <w:ind w:left="113" w:right="113"/>
              <w:jc w:val="center"/>
              <w:rPr>
                <w:sz w:val="12"/>
                <w:szCs w:val="14"/>
                <w:lang w:eastAsia="es-CO"/>
              </w:rPr>
            </w:pPr>
            <w:r w:rsidRPr="00C9070F">
              <w:rPr>
                <w:sz w:val="12"/>
                <w:szCs w:val="14"/>
                <w:lang w:eastAsia="es-CO"/>
              </w:rPr>
              <w:t>NO</w:t>
            </w:r>
          </w:p>
        </w:tc>
        <w:tc>
          <w:tcPr>
            <w:tcW w:w="202" w:type="pct"/>
            <w:textDirection w:val="btLr"/>
            <w:vAlign w:val="center"/>
          </w:tcPr>
          <w:p w14:paraId="5A98187A" w14:textId="77777777" w:rsidR="00325595" w:rsidRPr="00C9070F" w:rsidRDefault="00325595" w:rsidP="00DB1D4B">
            <w:pPr>
              <w:ind w:left="113" w:right="113"/>
              <w:jc w:val="center"/>
              <w:rPr>
                <w:sz w:val="12"/>
                <w:szCs w:val="14"/>
                <w:lang w:eastAsia="es-CO"/>
              </w:rPr>
            </w:pPr>
            <w:r w:rsidRPr="00C9070F">
              <w:rPr>
                <w:sz w:val="12"/>
                <w:szCs w:val="14"/>
                <w:lang w:eastAsia="es-CO"/>
              </w:rPr>
              <w:t>RASES No. 2</w:t>
            </w:r>
          </w:p>
        </w:tc>
        <w:tc>
          <w:tcPr>
            <w:tcW w:w="404" w:type="pct"/>
            <w:textDirection w:val="btLr"/>
            <w:vAlign w:val="center"/>
          </w:tcPr>
          <w:p w14:paraId="17EFD524" w14:textId="77777777" w:rsidR="00325595" w:rsidRPr="00C9070F" w:rsidRDefault="00325595" w:rsidP="00DB1D4B">
            <w:pPr>
              <w:pStyle w:val="Default"/>
              <w:ind w:left="113" w:right="113"/>
              <w:jc w:val="center"/>
              <w:rPr>
                <w:rFonts w:eastAsiaTheme="minorHAnsi"/>
                <w:color w:val="auto"/>
                <w:sz w:val="12"/>
                <w:szCs w:val="14"/>
              </w:rPr>
            </w:pPr>
            <w:r w:rsidRPr="00C9070F">
              <w:rPr>
                <w:rFonts w:eastAsiaTheme="minorHAnsi"/>
                <w:color w:val="auto"/>
                <w:sz w:val="12"/>
                <w:szCs w:val="14"/>
              </w:rPr>
              <w:t xml:space="preserve">Fecha radicación </w:t>
            </w:r>
            <w:r>
              <w:rPr>
                <w:rFonts w:eastAsiaTheme="minorHAnsi"/>
                <w:color w:val="auto"/>
                <w:sz w:val="12"/>
                <w:szCs w:val="14"/>
              </w:rPr>
              <w:t>facturas y documentos soportes</w:t>
            </w:r>
          </w:p>
        </w:tc>
        <w:tc>
          <w:tcPr>
            <w:tcW w:w="405" w:type="pct"/>
            <w:textDirection w:val="btLr"/>
            <w:vAlign w:val="center"/>
          </w:tcPr>
          <w:p w14:paraId="66D0913B" w14:textId="77777777" w:rsidR="00325595" w:rsidRPr="00C9070F" w:rsidRDefault="00325595" w:rsidP="00DB1D4B">
            <w:pPr>
              <w:pStyle w:val="Default"/>
              <w:ind w:left="113" w:right="113"/>
              <w:jc w:val="center"/>
              <w:rPr>
                <w:rFonts w:eastAsiaTheme="minorHAnsi"/>
                <w:color w:val="auto"/>
                <w:sz w:val="12"/>
                <w:szCs w:val="14"/>
              </w:rPr>
            </w:pPr>
            <w:r>
              <w:rPr>
                <w:rFonts w:eastAsiaTheme="minorHAnsi"/>
                <w:color w:val="auto"/>
                <w:sz w:val="12"/>
                <w:szCs w:val="14"/>
              </w:rPr>
              <w:t>Fecha de pago</w:t>
            </w:r>
          </w:p>
        </w:tc>
        <w:tc>
          <w:tcPr>
            <w:tcW w:w="707" w:type="pct"/>
            <w:textDirection w:val="btLr"/>
            <w:vAlign w:val="center"/>
          </w:tcPr>
          <w:p w14:paraId="6A606563" w14:textId="77777777" w:rsidR="00325595" w:rsidRPr="00C9070F" w:rsidRDefault="00325595" w:rsidP="00DB1D4B">
            <w:pPr>
              <w:pStyle w:val="Default"/>
              <w:ind w:left="113" w:right="113"/>
              <w:jc w:val="center"/>
              <w:rPr>
                <w:rFonts w:eastAsiaTheme="minorHAnsi"/>
                <w:color w:val="auto"/>
                <w:sz w:val="12"/>
                <w:szCs w:val="14"/>
              </w:rPr>
            </w:pPr>
            <w:r w:rsidRPr="00C9070F">
              <w:rPr>
                <w:rFonts w:eastAsiaTheme="minorHAnsi"/>
                <w:color w:val="auto"/>
                <w:sz w:val="12"/>
                <w:szCs w:val="14"/>
              </w:rPr>
              <w:t>Seguimi</w:t>
            </w:r>
            <w:r>
              <w:rPr>
                <w:rFonts w:eastAsiaTheme="minorHAnsi"/>
                <w:color w:val="auto"/>
                <w:sz w:val="12"/>
                <w:szCs w:val="14"/>
              </w:rPr>
              <w:t>ento del procedimiento de pago</w:t>
            </w:r>
          </w:p>
        </w:tc>
        <w:tc>
          <w:tcPr>
            <w:tcW w:w="200" w:type="pct"/>
            <w:textDirection w:val="btLr"/>
            <w:vAlign w:val="center"/>
          </w:tcPr>
          <w:p w14:paraId="0F1E88D2" w14:textId="77777777" w:rsidR="00325595" w:rsidRPr="0079730A" w:rsidRDefault="00325595" w:rsidP="00DB1D4B">
            <w:pPr>
              <w:pStyle w:val="Default"/>
              <w:ind w:left="113" w:right="113"/>
              <w:jc w:val="center"/>
              <w:rPr>
                <w:rFonts w:eastAsiaTheme="minorHAnsi"/>
                <w:color w:val="auto"/>
                <w:sz w:val="12"/>
                <w:szCs w:val="14"/>
              </w:rPr>
            </w:pPr>
            <w:r w:rsidRPr="00C9070F">
              <w:rPr>
                <w:rFonts w:eastAsiaTheme="minorHAnsi"/>
                <w:color w:val="auto"/>
                <w:sz w:val="12"/>
                <w:szCs w:val="14"/>
              </w:rPr>
              <w:t>En la ocurrencia del evento</w:t>
            </w:r>
          </w:p>
        </w:tc>
      </w:tr>
      <w:bookmarkEnd w:id="16"/>
    </w:tbl>
    <w:p w14:paraId="081C9788" w14:textId="77777777" w:rsidR="0028562F" w:rsidRDefault="0028562F" w:rsidP="00BC0839">
      <w:pPr>
        <w:spacing w:line="276" w:lineRule="auto"/>
        <w:jc w:val="center"/>
        <w:rPr>
          <w:b/>
        </w:rPr>
      </w:pPr>
    </w:p>
    <w:p w14:paraId="77F0EFA9" w14:textId="77777777" w:rsidR="00F26483" w:rsidRDefault="00F26483" w:rsidP="00BC0839">
      <w:pPr>
        <w:spacing w:line="276" w:lineRule="auto"/>
        <w:jc w:val="center"/>
        <w:rPr>
          <w:b/>
        </w:rPr>
      </w:pPr>
    </w:p>
    <w:p w14:paraId="71271CB4" w14:textId="77777777" w:rsidR="00F26483" w:rsidRDefault="00F26483" w:rsidP="00BC0839">
      <w:pPr>
        <w:spacing w:line="276" w:lineRule="auto"/>
        <w:jc w:val="center"/>
        <w:rPr>
          <w:b/>
        </w:rPr>
      </w:pPr>
    </w:p>
    <w:p w14:paraId="04851E67" w14:textId="77777777" w:rsidR="00F26483" w:rsidRDefault="00F26483" w:rsidP="00BC0839">
      <w:pPr>
        <w:spacing w:line="276" w:lineRule="auto"/>
        <w:jc w:val="center"/>
        <w:rPr>
          <w:b/>
        </w:rPr>
      </w:pPr>
    </w:p>
    <w:p w14:paraId="01EC1663" w14:textId="77777777" w:rsidR="00F26483" w:rsidRDefault="00F26483" w:rsidP="00BC0839">
      <w:pPr>
        <w:spacing w:line="276" w:lineRule="auto"/>
        <w:jc w:val="center"/>
        <w:rPr>
          <w:b/>
        </w:rPr>
      </w:pPr>
    </w:p>
    <w:p w14:paraId="59237395" w14:textId="77777777" w:rsidR="00F26483" w:rsidRDefault="00F26483" w:rsidP="00BC0839">
      <w:pPr>
        <w:spacing w:line="276" w:lineRule="auto"/>
        <w:jc w:val="center"/>
        <w:rPr>
          <w:b/>
        </w:rPr>
      </w:pPr>
    </w:p>
    <w:p w14:paraId="40160DFF" w14:textId="77777777" w:rsidR="00F26483" w:rsidRDefault="00F26483" w:rsidP="00BC0839">
      <w:pPr>
        <w:spacing w:line="276" w:lineRule="auto"/>
        <w:jc w:val="center"/>
        <w:rPr>
          <w:b/>
        </w:rPr>
      </w:pPr>
    </w:p>
    <w:p w14:paraId="743985F4" w14:textId="77777777" w:rsidR="00325595" w:rsidRDefault="00325595" w:rsidP="00BC0839">
      <w:pPr>
        <w:spacing w:line="276" w:lineRule="auto"/>
        <w:jc w:val="center"/>
        <w:rPr>
          <w:b/>
        </w:rPr>
      </w:pPr>
    </w:p>
    <w:p w14:paraId="51EB4D72" w14:textId="77777777" w:rsidR="00325595" w:rsidRDefault="00325595" w:rsidP="00BC0839">
      <w:pPr>
        <w:spacing w:line="276" w:lineRule="auto"/>
        <w:jc w:val="center"/>
        <w:rPr>
          <w:b/>
        </w:rPr>
      </w:pPr>
    </w:p>
    <w:p w14:paraId="631CF661" w14:textId="77777777" w:rsidR="00325595" w:rsidRDefault="00325595" w:rsidP="00BC0839">
      <w:pPr>
        <w:spacing w:line="276" w:lineRule="auto"/>
        <w:jc w:val="center"/>
        <w:rPr>
          <w:b/>
        </w:rPr>
      </w:pPr>
    </w:p>
    <w:p w14:paraId="436BBE4A" w14:textId="77777777" w:rsidR="00325595" w:rsidRDefault="00325595" w:rsidP="00BC0839">
      <w:pPr>
        <w:spacing w:line="276" w:lineRule="auto"/>
        <w:jc w:val="center"/>
        <w:rPr>
          <w:b/>
        </w:rPr>
      </w:pPr>
    </w:p>
    <w:p w14:paraId="3D4A8987" w14:textId="77777777" w:rsidR="00325595" w:rsidRDefault="00325595" w:rsidP="00BC0839">
      <w:pPr>
        <w:spacing w:line="276" w:lineRule="auto"/>
        <w:jc w:val="center"/>
        <w:rPr>
          <w:b/>
        </w:rPr>
      </w:pPr>
    </w:p>
    <w:p w14:paraId="3A1B0433" w14:textId="77777777" w:rsidR="00325595" w:rsidRDefault="00325595" w:rsidP="00BC0839">
      <w:pPr>
        <w:spacing w:line="276" w:lineRule="auto"/>
        <w:jc w:val="center"/>
        <w:rPr>
          <w:b/>
        </w:rPr>
      </w:pPr>
    </w:p>
    <w:p w14:paraId="09F4CB9E" w14:textId="77777777" w:rsidR="00325595" w:rsidRDefault="00325595" w:rsidP="00BC0839">
      <w:pPr>
        <w:spacing w:line="276" w:lineRule="auto"/>
        <w:jc w:val="center"/>
        <w:rPr>
          <w:b/>
        </w:rPr>
      </w:pPr>
    </w:p>
    <w:p w14:paraId="5CC0712B" w14:textId="77777777" w:rsidR="00325595" w:rsidRDefault="00325595" w:rsidP="00BC0839">
      <w:pPr>
        <w:spacing w:line="276" w:lineRule="auto"/>
        <w:jc w:val="center"/>
        <w:rPr>
          <w:b/>
        </w:rPr>
      </w:pPr>
    </w:p>
    <w:p w14:paraId="0515E98B" w14:textId="77777777" w:rsidR="00325595" w:rsidRDefault="00325595" w:rsidP="00BC0839">
      <w:pPr>
        <w:spacing w:line="276" w:lineRule="auto"/>
        <w:jc w:val="center"/>
        <w:rPr>
          <w:b/>
        </w:rPr>
      </w:pPr>
    </w:p>
    <w:p w14:paraId="6FEB7D6C" w14:textId="77777777" w:rsidR="00325595" w:rsidRDefault="00325595" w:rsidP="00BC0839">
      <w:pPr>
        <w:spacing w:line="276" w:lineRule="auto"/>
        <w:jc w:val="center"/>
        <w:rPr>
          <w:b/>
        </w:rPr>
      </w:pPr>
    </w:p>
    <w:p w14:paraId="47C8D378" w14:textId="77777777" w:rsidR="00325595" w:rsidRDefault="00325595" w:rsidP="00BC0839">
      <w:pPr>
        <w:spacing w:line="276" w:lineRule="auto"/>
        <w:jc w:val="center"/>
        <w:rPr>
          <w:b/>
        </w:rPr>
      </w:pPr>
    </w:p>
    <w:p w14:paraId="168E9E0F" w14:textId="77777777" w:rsidR="00325595" w:rsidRDefault="00325595" w:rsidP="00BC0839">
      <w:pPr>
        <w:spacing w:line="276" w:lineRule="auto"/>
        <w:jc w:val="center"/>
        <w:rPr>
          <w:b/>
        </w:rPr>
      </w:pPr>
    </w:p>
    <w:p w14:paraId="6C6DE790" w14:textId="77777777" w:rsidR="00325595" w:rsidRDefault="00325595" w:rsidP="00BC0839">
      <w:pPr>
        <w:spacing w:line="276" w:lineRule="auto"/>
        <w:jc w:val="center"/>
        <w:rPr>
          <w:b/>
        </w:rPr>
      </w:pPr>
    </w:p>
    <w:p w14:paraId="367B0857" w14:textId="77777777" w:rsidR="00325595" w:rsidRDefault="00325595" w:rsidP="00BC0839">
      <w:pPr>
        <w:spacing w:line="276" w:lineRule="auto"/>
        <w:jc w:val="center"/>
        <w:rPr>
          <w:b/>
        </w:rPr>
      </w:pPr>
    </w:p>
    <w:p w14:paraId="5DCA10D2" w14:textId="77777777" w:rsidR="00325595" w:rsidRDefault="00325595" w:rsidP="00BC0839">
      <w:pPr>
        <w:spacing w:line="276" w:lineRule="auto"/>
        <w:jc w:val="center"/>
        <w:rPr>
          <w:b/>
        </w:rPr>
      </w:pPr>
    </w:p>
    <w:p w14:paraId="4F4143FF" w14:textId="77777777" w:rsidR="00325595" w:rsidRDefault="00325595" w:rsidP="00BC0839">
      <w:pPr>
        <w:spacing w:line="276" w:lineRule="auto"/>
        <w:jc w:val="center"/>
        <w:rPr>
          <w:b/>
        </w:rPr>
      </w:pPr>
    </w:p>
    <w:p w14:paraId="7833544E" w14:textId="77777777" w:rsidR="00325595" w:rsidRDefault="00325595" w:rsidP="00BC0839">
      <w:pPr>
        <w:spacing w:line="276" w:lineRule="auto"/>
        <w:jc w:val="center"/>
        <w:rPr>
          <w:b/>
        </w:rPr>
      </w:pPr>
    </w:p>
    <w:p w14:paraId="0F4AFB4B" w14:textId="77777777" w:rsidR="00325595" w:rsidRDefault="00325595" w:rsidP="00BC0839">
      <w:pPr>
        <w:spacing w:line="276" w:lineRule="auto"/>
        <w:jc w:val="center"/>
        <w:rPr>
          <w:b/>
        </w:rPr>
      </w:pPr>
    </w:p>
    <w:p w14:paraId="238BE3AA" w14:textId="77777777" w:rsidR="00325595" w:rsidRDefault="00325595" w:rsidP="00BC0839">
      <w:pPr>
        <w:spacing w:line="276" w:lineRule="auto"/>
        <w:jc w:val="center"/>
        <w:rPr>
          <w:b/>
        </w:rPr>
      </w:pPr>
    </w:p>
    <w:p w14:paraId="31F1223C" w14:textId="77777777" w:rsidR="00325595" w:rsidRDefault="00325595" w:rsidP="00BC0839">
      <w:pPr>
        <w:spacing w:line="276" w:lineRule="auto"/>
        <w:jc w:val="center"/>
        <w:rPr>
          <w:b/>
        </w:rPr>
      </w:pPr>
    </w:p>
    <w:p w14:paraId="46DCD4E2" w14:textId="77777777" w:rsidR="00325595" w:rsidRDefault="00325595" w:rsidP="00BC0839">
      <w:pPr>
        <w:spacing w:line="276" w:lineRule="auto"/>
        <w:jc w:val="center"/>
        <w:rPr>
          <w:b/>
        </w:rPr>
      </w:pPr>
    </w:p>
    <w:p w14:paraId="42763B82" w14:textId="77777777" w:rsidR="00325595" w:rsidRDefault="00325595" w:rsidP="00BC0839">
      <w:pPr>
        <w:spacing w:line="276" w:lineRule="auto"/>
        <w:jc w:val="center"/>
        <w:rPr>
          <w:b/>
        </w:rPr>
      </w:pPr>
    </w:p>
    <w:p w14:paraId="3E45C391" w14:textId="77777777" w:rsidR="00325595" w:rsidRDefault="00325595" w:rsidP="00BC0839">
      <w:pPr>
        <w:spacing w:line="276" w:lineRule="auto"/>
        <w:jc w:val="center"/>
        <w:rPr>
          <w:b/>
        </w:rPr>
      </w:pPr>
    </w:p>
    <w:p w14:paraId="0C57F4AF" w14:textId="77777777" w:rsidR="00325595" w:rsidRDefault="00325595" w:rsidP="00BC0839">
      <w:pPr>
        <w:spacing w:line="276" w:lineRule="auto"/>
        <w:jc w:val="center"/>
        <w:rPr>
          <w:b/>
        </w:rPr>
      </w:pPr>
    </w:p>
    <w:p w14:paraId="2923CB93" w14:textId="77777777" w:rsidR="00F26483" w:rsidRDefault="00F26483" w:rsidP="00BC0839">
      <w:pPr>
        <w:spacing w:line="276" w:lineRule="auto"/>
        <w:jc w:val="center"/>
        <w:rPr>
          <w:b/>
        </w:rPr>
      </w:pPr>
    </w:p>
    <w:p w14:paraId="10940A74" w14:textId="77777777" w:rsidR="00AD6484" w:rsidRPr="00C7153B" w:rsidRDefault="00AD6484" w:rsidP="00BC0839">
      <w:pPr>
        <w:spacing w:line="276" w:lineRule="auto"/>
        <w:jc w:val="center"/>
        <w:rPr>
          <w:b/>
        </w:rPr>
      </w:pPr>
      <w:r w:rsidRPr="00C7153B">
        <w:rPr>
          <w:b/>
        </w:rPr>
        <w:lastRenderedPageBreak/>
        <w:t xml:space="preserve">FORMULARIO </w:t>
      </w:r>
      <w:r w:rsidR="00426304">
        <w:rPr>
          <w:b/>
        </w:rPr>
        <w:t xml:space="preserve">No. </w:t>
      </w:r>
      <w:r w:rsidRPr="00C7153B">
        <w:rPr>
          <w:b/>
        </w:rPr>
        <w:t>1</w:t>
      </w:r>
    </w:p>
    <w:p w14:paraId="1A61CDCC" w14:textId="77777777" w:rsidR="00AD6484" w:rsidRPr="00C7153B" w:rsidRDefault="00AD6484" w:rsidP="00BC0839">
      <w:pPr>
        <w:spacing w:line="276" w:lineRule="auto"/>
        <w:jc w:val="center"/>
        <w:rPr>
          <w:b/>
        </w:rPr>
      </w:pPr>
    </w:p>
    <w:p w14:paraId="3520D3CA" w14:textId="77777777" w:rsidR="00AD6484" w:rsidRPr="00C7153B" w:rsidRDefault="00AD6484" w:rsidP="00BC0839">
      <w:pPr>
        <w:spacing w:line="276" w:lineRule="auto"/>
        <w:jc w:val="center"/>
        <w:rPr>
          <w:b/>
        </w:rPr>
      </w:pPr>
      <w:r w:rsidRPr="00C7153B">
        <w:rPr>
          <w:b/>
        </w:rPr>
        <w:t>CARTA DE PRESENTACIÓN DE LA PROPUESTA</w:t>
      </w:r>
    </w:p>
    <w:p w14:paraId="4769CD91" w14:textId="77777777" w:rsidR="001F18EB" w:rsidRPr="00C7153B" w:rsidRDefault="001F18EB" w:rsidP="00BC0839">
      <w:pPr>
        <w:spacing w:line="276" w:lineRule="auto"/>
        <w:jc w:val="both"/>
      </w:pPr>
      <w:r w:rsidRPr="00C7153B">
        <w:t>Neiva,</w:t>
      </w:r>
    </w:p>
    <w:p w14:paraId="40FFFDB5" w14:textId="77777777" w:rsidR="001F18EB" w:rsidRPr="00C7153B" w:rsidRDefault="001F18EB" w:rsidP="00BC0839">
      <w:pPr>
        <w:spacing w:line="276" w:lineRule="auto"/>
        <w:jc w:val="both"/>
      </w:pPr>
    </w:p>
    <w:p w14:paraId="37B4CDEA" w14:textId="77777777" w:rsidR="001F18EB" w:rsidRPr="00C7153B" w:rsidRDefault="001F18EB" w:rsidP="00BC0839">
      <w:pPr>
        <w:spacing w:line="276" w:lineRule="auto"/>
        <w:jc w:val="both"/>
      </w:pPr>
      <w:r w:rsidRPr="00C7153B">
        <w:t>Señores</w:t>
      </w:r>
    </w:p>
    <w:p w14:paraId="2E4C5696" w14:textId="18A1BDBE" w:rsidR="001F18EB" w:rsidRPr="00C7153B" w:rsidRDefault="001F18EB" w:rsidP="00BC0839">
      <w:pPr>
        <w:spacing w:line="276" w:lineRule="auto"/>
        <w:jc w:val="both"/>
      </w:pPr>
      <w:r w:rsidRPr="00C7153B">
        <w:t xml:space="preserve">POLICÍA NACIONAL – </w:t>
      </w:r>
      <w:r w:rsidR="00EE25E7">
        <w:t>REGIO</w:t>
      </w:r>
      <w:r w:rsidR="00557181">
        <w:t>NAL DE ASEGURAMIENTO EN SALUD No</w:t>
      </w:r>
      <w:r w:rsidR="00EE25E7">
        <w:t>. 2</w:t>
      </w:r>
    </w:p>
    <w:p w14:paraId="41A28465" w14:textId="77777777" w:rsidR="001F18EB" w:rsidRPr="00C7153B" w:rsidRDefault="001F18EB" w:rsidP="00BC0839">
      <w:pPr>
        <w:spacing w:line="276" w:lineRule="auto"/>
        <w:jc w:val="both"/>
      </w:pPr>
      <w:r w:rsidRPr="00C7153B">
        <w:t>Ciudad.</w:t>
      </w:r>
    </w:p>
    <w:p w14:paraId="12BDF09C" w14:textId="77777777" w:rsidR="001F18EB" w:rsidRPr="00C7153B" w:rsidRDefault="001F18EB" w:rsidP="00BC0839">
      <w:pPr>
        <w:spacing w:line="276" w:lineRule="auto"/>
        <w:jc w:val="both"/>
      </w:pPr>
    </w:p>
    <w:p w14:paraId="1BC442F4" w14:textId="21AD45DD" w:rsidR="00652C05" w:rsidRDefault="001F18EB" w:rsidP="00BC0839">
      <w:pPr>
        <w:spacing w:line="276" w:lineRule="auto"/>
        <w:jc w:val="both"/>
        <w:rPr>
          <w:i/>
          <w:lang w:val="es-CO"/>
        </w:rPr>
      </w:pPr>
      <w:r w:rsidRPr="00C7153B">
        <w:t>Referencia</w:t>
      </w:r>
      <w:r w:rsidR="00426304">
        <w:t xml:space="preserve">: </w:t>
      </w:r>
      <w:r w:rsidRPr="00C7153B">
        <w:t>Presentación de propuesta para el Proceso de Mínima Cuantía</w:t>
      </w:r>
      <w:r w:rsidRPr="00C7153B">
        <w:rPr>
          <w:b/>
        </w:rPr>
        <w:t xml:space="preserve"> </w:t>
      </w:r>
      <w:r w:rsidR="006E54B3" w:rsidRPr="006E54B3">
        <w:rPr>
          <w:b/>
        </w:rPr>
        <w:t>PN RASES No. 2 MIC 0</w:t>
      </w:r>
      <w:r w:rsidR="00DE2A92">
        <w:rPr>
          <w:b/>
        </w:rPr>
        <w:t>65</w:t>
      </w:r>
      <w:r w:rsidR="006E54B3" w:rsidRPr="006E54B3">
        <w:rPr>
          <w:b/>
        </w:rPr>
        <w:t xml:space="preserve"> 2025</w:t>
      </w:r>
      <w:r w:rsidR="00B02669">
        <w:rPr>
          <w:b/>
        </w:rPr>
        <w:t xml:space="preserve"> </w:t>
      </w:r>
      <w:r w:rsidR="002C03D9" w:rsidRPr="00C7153B">
        <w:t>cuyo objeto es</w:t>
      </w:r>
      <w:r w:rsidR="00465B9A">
        <w:t xml:space="preserve"> la</w:t>
      </w:r>
      <w:r w:rsidR="0079228A">
        <w:t xml:space="preserve"> </w:t>
      </w:r>
      <w:r w:rsidR="00DE2A92" w:rsidRPr="00DE2A92">
        <w:rPr>
          <w:b/>
          <w:bCs/>
          <w:i/>
          <w:iCs/>
          <w:color w:val="000000"/>
          <w:shd w:val="clear" w:color="auto" w:fill="FFFFFF"/>
          <w:lang w:val="es-CO" w:eastAsia="es-CO"/>
        </w:rPr>
        <w:t>PRESTACIÓN DE SERVICIOS DE SALUD EN PROCEDIMIENTOS DIAGNÓSTICOS Y TERAPÉUTICOS DE INMUNOLOGIA Y ALERGOLOGIA PARA LOS USUARIOS DEL SUBSISTEMA DE SALUD DE LA POLICÍA NACIONAL EN EL DEPARTAMENTO DEL HUILA DE LA REGIONAL DE ASEGURAMIENTO EN SALUD No. 2</w:t>
      </w:r>
      <w:r w:rsidR="00465B9A" w:rsidRPr="00465B9A">
        <w:rPr>
          <w:b/>
          <w:bCs/>
          <w:color w:val="000000"/>
          <w:shd w:val="clear" w:color="auto" w:fill="FFFFFF"/>
          <w:lang w:val="es-ES" w:eastAsia="es-CO"/>
        </w:rPr>
        <w:t>.</w:t>
      </w:r>
    </w:p>
    <w:p w14:paraId="5349398B" w14:textId="77777777" w:rsidR="00607B8E" w:rsidRPr="0079228A" w:rsidRDefault="00607B8E" w:rsidP="00BC0839">
      <w:pPr>
        <w:spacing w:line="276" w:lineRule="auto"/>
        <w:jc w:val="both"/>
        <w:rPr>
          <w:color w:val="000000"/>
          <w:lang w:val="es-CO"/>
        </w:rPr>
      </w:pPr>
    </w:p>
    <w:p w14:paraId="3B317E76" w14:textId="484EFF60" w:rsidR="001F18EB" w:rsidRPr="00FE3BA3" w:rsidRDefault="001F18EB" w:rsidP="00BC0839">
      <w:pPr>
        <w:pStyle w:val="Ttulo"/>
        <w:tabs>
          <w:tab w:val="center" w:pos="0"/>
        </w:tabs>
        <w:spacing w:line="276" w:lineRule="auto"/>
        <w:jc w:val="both"/>
        <w:rPr>
          <w:color w:val="000000"/>
          <w:sz w:val="20"/>
        </w:rPr>
      </w:pPr>
      <w:r w:rsidRPr="00FE3BA3">
        <w:rPr>
          <w:rFonts w:cs="Arial"/>
          <w:b w:val="0"/>
          <w:sz w:val="20"/>
        </w:rPr>
        <w:t xml:space="preserve">Yo (Nombre) (s) de la(s) persona(s) que está(n) suscribiendo la propuesta, identificado como aparece al pie de mi firma, obrando en calidad de (Calidad en la que actúa el(los) firmante(s) de la propuesta; si el(los) oferente(s) actúa(n) en su propio nombre, éste (éstos) deberá(n) suscribirlo. Si la oferta se presenta bajo la modalidad de representación ya sea de una Unión Temporal o de un Consorcio, deberá firmarla la persona a la cual se le otorgó el correspondiente poder para suscribir la propuesta y adjuntarlo a la misma. Si la oferta se presenta por persona jurídica, deberá firmarla el Representante Legal de la misma), de conformidad con lo establecido en el (En el evento de  que la propuesta sea presentada por varias personas y el suscriptor de la carta sea una sola persona, deberá indicarse en este aparte el poder o el compromiso de asociación, o el convenio de Unión Temporal o Consorcio, o el documento pertinente en donde conste la designación de tal persona para presentar oferta en nombre de los demás), me permito presentar, en nombre de (Indicación clara del proponente a nombre de quien se actúa), propuesta seria y formal para participar en el proceso Mínima Cuantía No. </w:t>
      </w:r>
      <w:r w:rsidR="00141D50" w:rsidRPr="00141D50">
        <w:rPr>
          <w:rFonts w:cs="Arial"/>
          <w:sz w:val="20"/>
          <w:lang w:val="es-ES_tradnl"/>
        </w:rPr>
        <w:t>PN RASES No. 2 MIC 0</w:t>
      </w:r>
      <w:r w:rsidR="00DE2A92">
        <w:rPr>
          <w:rFonts w:cs="Arial"/>
          <w:sz w:val="20"/>
          <w:lang w:val="es-ES_tradnl"/>
        </w:rPr>
        <w:t>65</w:t>
      </w:r>
      <w:r w:rsidR="00141D50" w:rsidRPr="00141D50">
        <w:rPr>
          <w:rFonts w:cs="Arial"/>
          <w:sz w:val="20"/>
          <w:lang w:val="es-ES_tradnl"/>
        </w:rPr>
        <w:t xml:space="preserve"> 2025</w:t>
      </w:r>
      <w:r w:rsidR="00D81B32">
        <w:rPr>
          <w:rFonts w:cs="Arial"/>
          <w:sz w:val="20"/>
          <w:lang w:val="es-ES_tradnl"/>
        </w:rPr>
        <w:t xml:space="preserve">, </w:t>
      </w:r>
      <w:r w:rsidR="00D81B32" w:rsidRPr="00D81B32">
        <w:rPr>
          <w:rFonts w:cs="Arial"/>
          <w:b w:val="0"/>
          <w:sz w:val="20"/>
          <w:lang w:val="es-ES_tradnl"/>
        </w:rPr>
        <w:t>convocado por la</w:t>
      </w:r>
      <w:r w:rsidR="00D81B32">
        <w:rPr>
          <w:rFonts w:cs="Arial"/>
          <w:b w:val="0"/>
          <w:sz w:val="20"/>
          <w:lang w:val="es-ES_tradnl"/>
        </w:rPr>
        <w:t xml:space="preserve"> </w:t>
      </w:r>
      <w:r w:rsidR="00EE25E7">
        <w:rPr>
          <w:rFonts w:cs="Arial"/>
          <w:b w:val="0"/>
          <w:sz w:val="20"/>
          <w:lang w:val="es-ES_tradnl"/>
        </w:rPr>
        <w:t>Regional de Aseguramiento en Salud No. 2</w:t>
      </w:r>
      <w:r w:rsidR="00D81B32">
        <w:rPr>
          <w:rFonts w:cs="Arial"/>
          <w:b w:val="0"/>
          <w:sz w:val="20"/>
          <w:lang w:val="es-ES_tradnl"/>
        </w:rPr>
        <w:t>,</w:t>
      </w:r>
      <w:r w:rsidR="00A22A79" w:rsidRPr="00FE3BA3">
        <w:rPr>
          <w:rFonts w:cs="Arial"/>
          <w:sz w:val="20"/>
        </w:rPr>
        <w:t xml:space="preserve"> </w:t>
      </w:r>
      <w:r w:rsidR="002C03D9" w:rsidRPr="00FE3BA3">
        <w:rPr>
          <w:rFonts w:cs="Arial"/>
          <w:b w:val="0"/>
          <w:sz w:val="20"/>
        </w:rPr>
        <w:t>cuyo objeto es</w:t>
      </w:r>
      <w:r w:rsidR="002C03D9" w:rsidRPr="00FE3BA3">
        <w:rPr>
          <w:rFonts w:cs="Arial"/>
          <w:sz w:val="20"/>
        </w:rPr>
        <w:t xml:space="preserve"> </w:t>
      </w:r>
      <w:r w:rsidR="00D62C6F">
        <w:rPr>
          <w:rFonts w:cs="Arial"/>
          <w:b w:val="0"/>
          <w:sz w:val="20"/>
        </w:rPr>
        <w:t>la</w:t>
      </w:r>
      <w:r w:rsidR="0079228A" w:rsidRPr="00FE3BA3">
        <w:rPr>
          <w:rFonts w:cs="Arial"/>
          <w:b w:val="0"/>
          <w:sz w:val="20"/>
        </w:rPr>
        <w:t xml:space="preserve"> </w:t>
      </w:r>
      <w:r w:rsidR="0079228A" w:rsidRPr="00FE3BA3">
        <w:rPr>
          <w:b w:val="0"/>
          <w:i/>
          <w:sz w:val="20"/>
        </w:rPr>
        <w:t>“</w:t>
      </w:r>
      <w:r w:rsidR="00DE2A92" w:rsidRPr="00DE2A92">
        <w:rPr>
          <w:bCs/>
          <w:i/>
          <w:iCs/>
          <w:color w:val="000000"/>
          <w:sz w:val="20"/>
          <w:shd w:val="clear" w:color="auto" w:fill="FFFFFF"/>
          <w:lang w:val="es-ES_tradnl" w:eastAsia="es-CO"/>
        </w:rPr>
        <w:t>PRESTACIÓN DE SERVICIOS DE SALUD EN PROCEDIMIENTOS DIAGNÓSTICOS Y TERAPÉUTICOS DE INMUNOLOGIA Y ALERGOLOGIA PARA LOS USUARIOS DEL SUBSISTEMA DE SALUD DE LA POLICÍA NACIONAL EN EL DEPARTAMENTO DEL HUILA DE LA REGIONAL DE ASEGURAMIENTO EN SALUD No. 2</w:t>
      </w:r>
      <w:r w:rsidR="00465B9A" w:rsidRPr="00465B9A">
        <w:rPr>
          <w:bCs/>
          <w:color w:val="000000"/>
          <w:sz w:val="20"/>
          <w:shd w:val="clear" w:color="auto" w:fill="FFFFFF"/>
          <w:lang w:val="es-ES" w:eastAsia="es-CO"/>
        </w:rPr>
        <w:t>.</w:t>
      </w:r>
      <w:r w:rsidR="00194A62" w:rsidRPr="00FE3BA3">
        <w:rPr>
          <w:b w:val="0"/>
          <w:i/>
          <w:sz w:val="20"/>
        </w:rPr>
        <w:t>”,</w:t>
      </w:r>
      <w:r w:rsidR="00194A62" w:rsidRPr="00FE3BA3">
        <w:rPr>
          <w:rFonts w:cs="Arial"/>
          <w:b w:val="0"/>
          <w:sz w:val="20"/>
        </w:rPr>
        <w:t xml:space="preserve"> conforme</w:t>
      </w:r>
      <w:r w:rsidRPr="00FE3BA3">
        <w:rPr>
          <w:rFonts w:cs="Arial"/>
          <w:b w:val="0"/>
          <w:sz w:val="20"/>
        </w:rPr>
        <w:t xml:space="preserve"> a la información suministrada en los términos establecidos en la invitación que rige el proceso, en las Leyes de la República de Colombia y en particular de la Ley 80 de 1993, sus Decretos reglamentarios, los Códigos Civil y de Comercio, y las demás normas que conforman el régimen legal del presente proceso de contratación, o que llegaren a regular algún aspecto concerniente a él objeto del proceso se encuentra detalladamente enunciado en la invitación y en el Anexo 1 “Especificaciones Técnicas” y para todos los efectos legales, mi propuesta debe entenderse referida a los mismos, teniendo en cuenta su descripción, número y especificaciones técnicas y funcionales. </w:t>
      </w:r>
    </w:p>
    <w:p w14:paraId="74CD3D18" w14:textId="77777777" w:rsidR="001F18EB" w:rsidRPr="00FE3BA3" w:rsidRDefault="001F18EB" w:rsidP="00BC0839">
      <w:pPr>
        <w:spacing w:line="276" w:lineRule="auto"/>
        <w:jc w:val="both"/>
      </w:pPr>
    </w:p>
    <w:p w14:paraId="00ADC5D2" w14:textId="77777777" w:rsidR="001F18EB" w:rsidRPr="00FE3BA3" w:rsidRDefault="001F18EB" w:rsidP="00BC0839">
      <w:pPr>
        <w:spacing w:line="276" w:lineRule="auto"/>
        <w:jc w:val="both"/>
      </w:pPr>
      <w:r w:rsidRPr="00FE3BA3">
        <w:t>En relación con la propuesta que presento, manifiesto lo siguiente:</w:t>
      </w:r>
    </w:p>
    <w:p w14:paraId="258AC5C2" w14:textId="77777777" w:rsidR="001F18EB" w:rsidRPr="00FE3BA3" w:rsidRDefault="001F18EB" w:rsidP="00BC0839">
      <w:pPr>
        <w:spacing w:line="276" w:lineRule="auto"/>
        <w:jc w:val="both"/>
      </w:pPr>
    </w:p>
    <w:p w14:paraId="57D16D5B" w14:textId="7B84028E" w:rsidR="001F18EB" w:rsidRPr="00FE3BA3" w:rsidRDefault="001F18EB" w:rsidP="008873AA">
      <w:pPr>
        <w:pStyle w:val="Prrafodelista"/>
        <w:numPr>
          <w:ilvl w:val="0"/>
          <w:numId w:val="3"/>
        </w:numPr>
        <w:tabs>
          <w:tab w:val="left" w:pos="426"/>
        </w:tabs>
        <w:suppressAutoHyphens/>
        <w:spacing w:line="276" w:lineRule="auto"/>
        <w:ind w:left="426" w:hanging="426"/>
        <w:contextualSpacing w:val="0"/>
        <w:jc w:val="both"/>
        <w:textAlignment w:val="baseline"/>
      </w:pPr>
      <w:r w:rsidRPr="00FE3BA3">
        <w:t xml:space="preserve">Que el proponente que represento conoce y acepta el contenido de la invitación y de sus Anexos y Formularios, así como el de cada uno de </w:t>
      </w:r>
      <w:r w:rsidR="00CF3DCD" w:rsidRPr="00FE3BA3">
        <w:t>las adendas hechas</w:t>
      </w:r>
      <w:r w:rsidRPr="00FE3BA3">
        <w:t xml:space="preserve"> al mismo.</w:t>
      </w:r>
    </w:p>
    <w:p w14:paraId="185D2526" w14:textId="77777777" w:rsidR="001F18EB" w:rsidRPr="00FE3BA3" w:rsidRDefault="001F18EB" w:rsidP="008873AA">
      <w:pPr>
        <w:pStyle w:val="Prrafodelista"/>
        <w:numPr>
          <w:ilvl w:val="0"/>
          <w:numId w:val="3"/>
        </w:numPr>
        <w:tabs>
          <w:tab w:val="left" w:pos="426"/>
        </w:tabs>
        <w:suppressAutoHyphens/>
        <w:spacing w:line="276" w:lineRule="auto"/>
        <w:ind w:left="426" w:hanging="426"/>
        <w:contextualSpacing w:val="0"/>
        <w:jc w:val="both"/>
        <w:textAlignment w:val="baseline"/>
      </w:pPr>
      <w:r w:rsidRPr="00FE3BA3">
        <w:t>Que la propuesta que presento es irrevocable e incondicional, y obliga insubordinadamente al proponente que represento.</w:t>
      </w:r>
    </w:p>
    <w:p w14:paraId="4866DFF2" w14:textId="17AD487F" w:rsidR="001F18EB" w:rsidRPr="00FE3BA3" w:rsidRDefault="0079228A" w:rsidP="008873AA">
      <w:pPr>
        <w:pStyle w:val="Prrafodelista"/>
        <w:numPr>
          <w:ilvl w:val="0"/>
          <w:numId w:val="3"/>
        </w:numPr>
        <w:tabs>
          <w:tab w:val="left" w:pos="426"/>
        </w:tabs>
        <w:suppressAutoHyphens/>
        <w:spacing w:line="276" w:lineRule="auto"/>
        <w:ind w:left="426" w:hanging="426"/>
        <w:contextualSpacing w:val="0"/>
        <w:jc w:val="both"/>
        <w:textAlignment w:val="baseline"/>
      </w:pPr>
      <w:r w:rsidRPr="00FE3BA3">
        <w:lastRenderedPageBreak/>
        <w:t>Que ni el representante legal o</w:t>
      </w:r>
      <w:r w:rsidR="001F18EB" w:rsidRPr="00FE3BA3">
        <w:t xml:space="preserve"> apoderado del proponente, ni el proponente mismo, ni sus integrantes y directores nos encontramos incursos en ninguna de las causales de inhabilidad y/o </w:t>
      </w:r>
      <w:r w:rsidR="00CF3DCD" w:rsidRPr="00FE3BA3">
        <w:t>incompatibilidades determinadas</w:t>
      </w:r>
      <w:r w:rsidR="001F18EB" w:rsidRPr="00FE3BA3">
        <w:t xml:space="preserve"> por la Constitución Política y la Ley aplicable.</w:t>
      </w:r>
    </w:p>
    <w:p w14:paraId="2DAA2926" w14:textId="77777777" w:rsidR="001F18EB" w:rsidRPr="00FE3BA3" w:rsidRDefault="001F18EB" w:rsidP="008873AA">
      <w:pPr>
        <w:pStyle w:val="Prrafodelista"/>
        <w:numPr>
          <w:ilvl w:val="0"/>
          <w:numId w:val="3"/>
        </w:numPr>
        <w:tabs>
          <w:tab w:val="left" w:pos="426"/>
        </w:tabs>
        <w:suppressAutoHyphens/>
        <w:spacing w:line="276" w:lineRule="auto"/>
        <w:ind w:left="426" w:hanging="426"/>
        <w:contextualSpacing w:val="0"/>
        <w:jc w:val="both"/>
        <w:textAlignment w:val="baseline"/>
      </w:pPr>
      <w:r w:rsidRPr="00FE3BA3">
        <w:t>Declaramos bajo juramento, el que se entiende prestado por la suscripción de la presente carta de presentación de la propuesta, que hemos declarado únicamente la verdad en la información y propuesta suministradas, y que en consecuencia no existe ninguna falsedad en la misma, siendo conscientes de las consecuencias penales que pueden derivarse de cualquier falsedad que se evidencie en la información aportada con la propuesta, o en las declaraciones contenidas en la presente carta de presentación de la propuesta.</w:t>
      </w:r>
    </w:p>
    <w:p w14:paraId="73F94F4C" w14:textId="77777777" w:rsidR="001F18EB" w:rsidRPr="00FE3BA3" w:rsidRDefault="001F18EB" w:rsidP="008873AA">
      <w:pPr>
        <w:pStyle w:val="Prrafodelista"/>
        <w:numPr>
          <w:ilvl w:val="0"/>
          <w:numId w:val="3"/>
        </w:numPr>
        <w:tabs>
          <w:tab w:val="left" w:pos="426"/>
        </w:tabs>
        <w:suppressAutoHyphens/>
        <w:spacing w:line="276" w:lineRule="auto"/>
        <w:ind w:left="426" w:hanging="426"/>
        <w:contextualSpacing w:val="0"/>
        <w:jc w:val="both"/>
        <w:textAlignment w:val="baseline"/>
      </w:pPr>
      <w:r w:rsidRPr="00FE3BA3">
        <w:t>El CONTRATISTA se obliga a mantener indemne a la POLICIA NACIONAL de cualquier reclamación proveniente de terceros que tenga como causa sus actuaciones.</w:t>
      </w:r>
    </w:p>
    <w:p w14:paraId="3E64152A" w14:textId="45F4AD7A" w:rsidR="00FE291E" w:rsidRDefault="001F18EB" w:rsidP="008873AA">
      <w:pPr>
        <w:pStyle w:val="Prrafodelista"/>
        <w:numPr>
          <w:ilvl w:val="0"/>
          <w:numId w:val="3"/>
        </w:numPr>
        <w:tabs>
          <w:tab w:val="left" w:pos="426"/>
        </w:tabs>
        <w:suppressAutoHyphens/>
        <w:spacing w:line="276" w:lineRule="auto"/>
        <w:contextualSpacing w:val="0"/>
        <w:jc w:val="both"/>
        <w:textAlignment w:val="baseline"/>
      </w:pPr>
      <w:r w:rsidRPr="00FE3BA3">
        <w:t xml:space="preserve">Que me obligo a suministrar a solicitud de LA POLICÍA NACIONAL </w:t>
      </w:r>
      <w:r w:rsidR="00AC6467">
        <w:t>–</w:t>
      </w:r>
      <w:r w:rsidRPr="00FE3BA3">
        <w:t xml:space="preserve"> </w:t>
      </w:r>
      <w:r w:rsidR="00EE25E7">
        <w:rPr>
          <w:b/>
        </w:rPr>
        <w:t>Regional de Aseguramiento en Salud No. 2</w:t>
      </w:r>
      <w:r w:rsidR="00FE291E">
        <w:t>.</w:t>
      </w:r>
    </w:p>
    <w:p w14:paraId="208CBE28" w14:textId="77777777" w:rsidR="001F18EB" w:rsidRPr="00FE3BA3" w:rsidRDefault="001F18EB" w:rsidP="008873AA">
      <w:pPr>
        <w:pStyle w:val="Prrafodelista"/>
        <w:numPr>
          <w:ilvl w:val="0"/>
          <w:numId w:val="3"/>
        </w:numPr>
        <w:tabs>
          <w:tab w:val="left" w:pos="426"/>
        </w:tabs>
        <w:suppressAutoHyphens/>
        <w:spacing w:line="276" w:lineRule="auto"/>
        <w:ind w:left="426" w:hanging="426"/>
        <w:contextualSpacing w:val="0"/>
        <w:jc w:val="both"/>
        <w:textAlignment w:val="baseline"/>
      </w:pPr>
      <w:r w:rsidRPr="00FE3BA3">
        <w:t xml:space="preserve"> información necesaria para la correcta evaluación de esta propuesta, dentro de los términos que al efecto determine esa entidad.</w:t>
      </w:r>
    </w:p>
    <w:p w14:paraId="5267CC76" w14:textId="77777777" w:rsidR="001F18EB" w:rsidRPr="00FE3BA3" w:rsidRDefault="001F18EB" w:rsidP="008873AA">
      <w:pPr>
        <w:pStyle w:val="Prrafodelista"/>
        <w:numPr>
          <w:ilvl w:val="0"/>
          <w:numId w:val="3"/>
        </w:numPr>
        <w:tabs>
          <w:tab w:val="left" w:pos="426"/>
        </w:tabs>
        <w:suppressAutoHyphens/>
        <w:spacing w:line="276" w:lineRule="auto"/>
        <w:ind w:left="426" w:hanging="426"/>
        <w:contextualSpacing w:val="0"/>
        <w:jc w:val="both"/>
        <w:textAlignment w:val="baseline"/>
      </w:pPr>
      <w:r w:rsidRPr="00FE3BA3">
        <w:t>Que recibiremos notificaciones en la secretaría de su Despacho, o en la(s) siguiente(s) dirección(es): (Dirección para notificaciones): Teléfono(s): Fax</w:t>
      </w:r>
    </w:p>
    <w:p w14:paraId="731BB317" w14:textId="171EB215" w:rsidR="001F18EB" w:rsidRPr="00FE3BA3" w:rsidRDefault="00CF3DCD" w:rsidP="008873AA">
      <w:pPr>
        <w:pStyle w:val="Piedepgina"/>
        <w:numPr>
          <w:ilvl w:val="0"/>
          <w:numId w:val="3"/>
        </w:numPr>
        <w:tabs>
          <w:tab w:val="clear" w:pos="4419"/>
          <w:tab w:val="clear" w:pos="8838"/>
          <w:tab w:val="left" w:pos="426"/>
        </w:tabs>
        <w:suppressAutoHyphens/>
        <w:spacing w:line="276" w:lineRule="auto"/>
        <w:ind w:left="426" w:hanging="426"/>
        <w:jc w:val="both"/>
        <w:textAlignment w:val="baseline"/>
      </w:pPr>
      <w:r w:rsidRPr="00FE3BA3">
        <w:t>Que,</w:t>
      </w:r>
      <w:r w:rsidR="001F18EB" w:rsidRPr="00FE3BA3">
        <w:t xml:space="preserve"> en caso de resultar favorecidos en la adjudicación del proceso de selección y contratación, los pagos que se pacten dentro del contrato respectivo, deberán consignarse en la cuenta No. (Indicar clase de cuenta, </w:t>
      </w:r>
      <w:r w:rsidRPr="00FE3BA3">
        <w:t>número, banco</w:t>
      </w:r>
      <w:r w:rsidR="001F18EB" w:rsidRPr="00FE3BA3">
        <w:t xml:space="preserve">, </w:t>
      </w:r>
      <w:r w:rsidRPr="00FE3BA3">
        <w:t>sucursal, ciudad</w:t>
      </w:r>
      <w:r w:rsidR="001F18EB" w:rsidRPr="00FE3BA3">
        <w:t>, país y cualquier otro dato necesario).</w:t>
      </w:r>
    </w:p>
    <w:p w14:paraId="08B26C99" w14:textId="6A9A7CD0" w:rsidR="001F18EB" w:rsidRPr="00FE3BA3" w:rsidRDefault="001F18EB" w:rsidP="008873AA">
      <w:pPr>
        <w:pStyle w:val="Piedepgina"/>
        <w:numPr>
          <w:ilvl w:val="0"/>
          <w:numId w:val="3"/>
        </w:numPr>
        <w:tabs>
          <w:tab w:val="clear" w:pos="4419"/>
          <w:tab w:val="clear" w:pos="8838"/>
          <w:tab w:val="left" w:pos="426"/>
        </w:tabs>
        <w:suppressAutoHyphens/>
        <w:spacing w:line="276" w:lineRule="auto"/>
        <w:ind w:left="426" w:hanging="426"/>
        <w:jc w:val="both"/>
        <w:textAlignment w:val="baseline"/>
      </w:pPr>
      <w:r w:rsidRPr="00FE3BA3">
        <w:t xml:space="preserve">Que no nos hallamos relacionados en el Boletín de </w:t>
      </w:r>
      <w:r w:rsidR="00CF3DCD" w:rsidRPr="00FE3BA3">
        <w:t>responsables</w:t>
      </w:r>
      <w:r w:rsidRPr="00FE3BA3">
        <w:t xml:space="preserve"> Fiscales (artículo 60 Ley 610 de 2000).</w:t>
      </w:r>
    </w:p>
    <w:p w14:paraId="3FFCEB25" w14:textId="678AFCE1" w:rsidR="00584522" w:rsidRPr="00FE3BA3" w:rsidRDefault="001F18EB" w:rsidP="008873AA">
      <w:pPr>
        <w:pStyle w:val="Piedepgina"/>
        <w:numPr>
          <w:ilvl w:val="0"/>
          <w:numId w:val="3"/>
        </w:numPr>
        <w:tabs>
          <w:tab w:val="clear" w:pos="4419"/>
          <w:tab w:val="clear" w:pos="8838"/>
          <w:tab w:val="left" w:pos="426"/>
        </w:tabs>
        <w:suppressAutoHyphens/>
        <w:spacing w:line="276" w:lineRule="auto"/>
        <w:ind w:left="426" w:hanging="426"/>
        <w:jc w:val="both"/>
        <w:textAlignment w:val="baseline"/>
      </w:pPr>
      <w:r w:rsidRPr="00FE3BA3">
        <w:rPr>
          <w:rFonts w:eastAsia="Batang"/>
        </w:rPr>
        <w:t xml:space="preserve">El plazo de ejecución del contrato que se derive del presente proceso, se inicia a partir </w:t>
      </w:r>
      <w:r w:rsidR="00CF3DCD" w:rsidRPr="00FE3BA3">
        <w:rPr>
          <w:rFonts w:eastAsia="Batang"/>
        </w:rPr>
        <w:t>de la</w:t>
      </w:r>
      <w:r w:rsidRPr="00FE3BA3">
        <w:rPr>
          <w:rFonts w:eastAsia="Batang"/>
        </w:rPr>
        <w:t xml:space="preserve"> aprobación de la garantía </w:t>
      </w:r>
      <w:r w:rsidR="00584522" w:rsidRPr="00FE3BA3">
        <w:rPr>
          <w:rFonts w:eastAsia="Batang"/>
        </w:rPr>
        <w:t>única.</w:t>
      </w:r>
    </w:p>
    <w:p w14:paraId="64D5C1CE" w14:textId="4995383C" w:rsidR="001F18EB" w:rsidRPr="00FE3BA3" w:rsidRDefault="001F18EB" w:rsidP="008873AA">
      <w:pPr>
        <w:pStyle w:val="Piedepgina"/>
        <w:numPr>
          <w:ilvl w:val="0"/>
          <w:numId w:val="3"/>
        </w:numPr>
        <w:tabs>
          <w:tab w:val="clear" w:pos="4419"/>
          <w:tab w:val="clear" w:pos="8838"/>
          <w:tab w:val="left" w:pos="426"/>
        </w:tabs>
        <w:suppressAutoHyphens/>
        <w:spacing w:line="276" w:lineRule="auto"/>
        <w:ind w:left="426" w:hanging="426"/>
        <w:jc w:val="both"/>
        <w:textAlignment w:val="baseline"/>
      </w:pPr>
      <w:r w:rsidRPr="00FE3BA3">
        <w:t>Que la vigencia de la presente oferta es de</w:t>
      </w:r>
      <w:r w:rsidRPr="00FE3BA3">
        <w:rPr>
          <w:lang w:val="es-CO"/>
        </w:rPr>
        <w:t xml:space="preserve"> </w:t>
      </w:r>
      <w:r w:rsidR="00CF3DCD" w:rsidRPr="00FE3BA3">
        <w:rPr>
          <w:lang w:val="es-CO"/>
        </w:rPr>
        <w:t>sesenta (</w:t>
      </w:r>
      <w:r w:rsidRPr="00FE3BA3">
        <w:rPr>
          <w:lang w:val="es-CO"/>
        </w:rPr>
        <w:t xml:space="preserve">60) días calendario </w:t>
      </w:r>
      <w:r w:rsidRPr="00FE3BA3">
        <w:t>contados a partir de la presentación de la misma.</w:t>
      </w:r>
    </w:p>
    <w:p w14:paraId="7778F418" w14:textId="77777777" w:rsidR="002F5624" w:rsidRDefault="002F5624" w:rsidP="00BC0839">
      <w:pPr>
        <w:pStyle w:val="Piedepgina"/>
        <w:spacing w:line="276" w:lineRule="auto"/>
        <w:jc w:val="both"/>
      </w:pPr>
    </w:p>
    <w:p w14:paraId="7B9EDE88" w14:textId="77777777" w:rsidR="005B38F5" w:rsidRPr="00FE3BA3" w:rsidRDefault="005B38F5" w:rsidP="00BC0839">
      <w:pPr>
        <w:pStyle w:val="Piedepgina"/>
        <w:spacing w:line="276" w:lineRule="auto"/>
        <w:jc w:val="both"/>
      </w:pPr>
    </w:p>
    <w:p w14:paraId="76392B03" w14:textId="77777777" w:rsidR="003F2B94" w:rsidRPr="009A423E" w:rsidRDefault="003F2B94" w:rsidP="00BC0839">
      <w:pPr>
        <w:pStyle w:val="Textoindependiente"/>
        <w:spacing w:line="276" w:lineRule="auto"/>
        <w:rPr>
          <w:rFonts w:cs="Arial"/>
          <w:sz w:val="20"/>
          <w14:shadow w14:blurRad="50800" w14:dist="38100" w14:dir="2700000" w14:sx="100000" w14:sy="100000" w14:kx="0" w14:ky="0" w14:algn="tl">
            <w14:srgbClr w14:val="000000">
              <w14:alpha w14:val="60000"/>
            </w14:srgbClr>
          </w14:shadow>
        </w:rPr>
      </w:pPr>
      <w:r w:rsidRPr="009A423E">
        <w:rPr>
          <w:rFonts w:cs="Arial"/>
          <w:sz w:val="20"/>
          <w14:shadow w14:blurRad="50800" w14:dist="38100" w14:dir="2700000" w14:sx="100000" w14:sy="100000" w14:kx="0" w14:ky="0" w14:algn="tl">
            <w14:srgbClr w14:val="000000">
              <w14:alpha w14:val="60000"/>
            </w14:srgbClr>
          </w14:shadow>
        </w:rPr>
        <w:t>NOMBRE DEL PROPONENTE:</w:t>
      </w:r>
    </w:p>
    <w:p w14:paraId="0A33FA52" w14:textId="77777777" w:rsidR="003F2B94" w:rsidRPr="009A423E" w:rsidRDefault="003F2B94" w:rsidP="00BC0839">
      <w:pPr>
        <w:pStyle w:val="Textoindependiente"/>
        <w:spacing w:line="276" w:lineRule="auto"/>
        <w:rPr>
          <w:rFonts w:cs="Arial"/>
          <w:sz w:val="20"/>
          <w14:shadow w14:blurRad="50800" w14:dist="38100" w14:dir="2700000" w14:sx="100000" w14:sy="100000" w14:kx="0" w14:ky="0" w14:algn="tl">
            <w14:srgbClr w14:val="000000">
              <w14:alpha w14:val="60000"/>
            </w14:srgbClr>
          </w14:shadow>
        </w:rPr>
      </w:pPr>
      <w:r w:rsidRPr="009A423E">
        <w:rPr>
          <w:rFonts w:cs="Arial"/>
          <w:sz w:val="20"/>
          <w14:shadow w14:blurRad="50800" w14:dist="38100" w14:dir="2700000" w14:sx="100000" w14:sy="100000" w14:kx="0" w14:ky="0" w14:algn="tl">
            <w14:srgbClr w14:val="000000">
              <w14:alpha w14:val="60000"/>
            </w14:srgbClr>
          </w14:shadow>
        </w:rPr>
        <w:t>NIT O CC:</w:t>
      </w:r>
    </w:p>
    <w:p w14:paraId="0716C262" w14:textId="77777777" w:rsidR="003F2B94" w:rsidRPr="009A423E" w:rsidRDefault="003F2B94" w:rsidP="00BC0839">
      <w:pPr>
        <w:pStyle w:val="Textoindependiente"/>
        <w:spacing w:line="276" w:lineRule="auto"/>
        <w:rPr>
          <w:rFonts w:cs="Arial"/>
          <w:sz w:val="20"/>
          <w14:shadow w14:blurRad="50800" w14:dist="38100" w14:dir="2700000" w14:sx="100000" w14:sy="100000" w14:kx="0" w14:ky="0" w14:algn="tl">
            <w14:srgbClr w14:val="000000">
              <w14:alpha w14:val="60000"/>
            </w14:srgbClr>
          </w14:shadow>
        </w:rPr>
      </w:pPr>
      <w:r w:rsidRPr="009A423E">
        <w:rPr>
          <w:rFonts w:cs="Arial"/>
          <w:sz w:val="20"/>
          <w14:shadow w14:blurRad="50800" w14:dist="38100" w14:dir="2700000" w14:sx="100000" w14:sy="100000" w14:kx="0" w14:ky="0" w14:algn="tl">
            <w14:srgbClr w14:val="000000">
              <w14:alpha w14:val="60000"/>
            </w14:srgbClr>
          </w14:shadow>
        </w:rPr>
        <w:t>NOMBRE REPRESENTANTE LEGAL:</w:t>
      </w:r>
    </w:p>
    <w:p w14:paraId="0F2BCB9F" w14:textId="77777777" w:rsidR="003F2B94" w:rsidRPr="009A423E" w:rsidRDefault="003F2B94" w:rsidP="00BC0839">
      <w:pPr>
        <w:pStyle w:val="Textoindependiente"/>
        <w:spacing w:line="276" w:lineRule="auto"/>
        <w:rPr>
          <w:rFonts w:cs="Arial"/>
          <w:sz w:val="20"/>
          <w14:shadow w14:blurRad="50800" w14:dist="38100" w14:dir="2700000" w14:sx="100000" w14:sy="100000" w14:kx="0" w14:ky="0" w14:algn="tl">
            <w14:srgbClr w14:val="000000">
              <w14:alpha w14:val="60000"/>
            </w14:srgbClr>
          </w14:shadow>
        </w:rPr>
      </w:pPr>
      <w:r w:rsidRPr="009A423E">
        <w:rPr>
          <w:rFonts w:cs="Arial"/>
          <w:sz w:val="20"/>
          <w14:shadow w14:blurRad="50800" w14:dist="38100" w14:dir="2700000" w14:sx="100000" w14:sy="100000" w14:kx="0" w14:ky="0" w14:algn="tl">
            <w14:srgbClr w14:val="000000">
              <w14:alpha w14:val="60000"/>
            </w14:srgbClr>
          </w14:shadow>
        </w:rPr>
        <w:t>CC:</w:t>
      </w:r>
    </w:p>
    <w:p w14:paraId="1E2F5813" w14:textId="77777777" w:rsidR="003F2B94" w:rsidRPr="009A423E" w:rsidRDefault="003F2B94" w:rsidP="00BC0839">
      <w:pPr>
        <w:pStyle w:val="Textoindependiente"/>
        <w:spacing w:line="276" w:lineRule="auto"/>
        <w:rPr>
          <w:rFonts w:cs="Arial"/>
          <w:sz w:val="20"/>
          <w14:shadow w14:blurRad="50800" w14:dist="38100" w14:dir="2700000" w14:sx="100000" w14:sy="100000" w14:kx="0" w14:ky="0" w14:algn="tl">
            <w14:srgbClr w14:val="000000">
              <w14:alpha w14:val="60000"/>
            </w14:srgbClr>
          </w14:shadow>
        </w:rPr>
      </w:pPr>
      <w:r w:rsidRPr="009A423E">
        <w:rPr>
          <w:rFonts w:cs="Arial"/>
          <w:sz w:val="20"/>
          <w14:shadow w14:blurRad="50800" w14:dist="38100" w14:dir="2700000" w14:sx="100000" w14:sy="100000" w14:kx="0" w14:ky="0" w14:algn="tl">
            <w14:srgbClr w14:val="000000">
              <w14:alpha w14:val="60000"/>
            </w14:srgbClr>
          </w14:shadow>
        </w:rPr>
        <w:t>FIRMA DEL REPRESENTANTE LEGAL</w:t>
      </w:r>
    </w:p>
    <w:p w14:paraId="1952850E" w14:textId="77777777" w:rsidR="00584522" w:rsidRPr="009A423E" w:rsidRDefault="00EE05C2" w:rsidP="00BC0839">
      <w:pPr>
        <w:pStyle w:val="Textoindependiente"/>
        <w:spacing w:line="276" w:lineRule="auto"/>
        <w:rPr>
          <w:rFonts w:cs="Arial"/>
          <w:sz w:val="20"/>
          <w14:shadow w14:blurRad="50800" w14:dist="38100" w14:dir="2700000" w14:sx="100000" w14:sy="100000" w14:kx="0" w14:ky="0" w14:algn="tl">
            <w14:srgbClr w14:val="000000">
              <w14:alpha w14:val="60000"/>
            </w14:srgbClr>
          </w14:shadow>
        </w:rPr>
      </w:pPr>
      <w:r w:rsidRPr="009A423E">
        <w:rPr>
          <w:rFonts w:cs="Arial"/>
          <w:sz w:val="20"/>
          <w14:shadow w14:blurRad="50800" w14:dist="38100" w14:dir="2700000" w14:sx="100000" w14:sy="100000" w14:kx="0" w14:ky="0" w14:algn="tl">
            <w14:srgbClr w14:val="000000">
              <w14:alpha w14:val="60000"/>
            </w14:srgbClr>
          </w14:shadow>
        </w:rPr>
        <w:t>DIRECCION:</w:t>
      </w:r>
    </w:p>
    <w:p w14:paraId="0DC72DC0" w14:textId="77777777" w:rsidR="00A60F27" w:rsidRPr="009A423E" w:rsidRDefault="00B67F73" w:rsidP="00BC0839">
      <w:pPr>
        <w:pStyle w:val="Textoindependiente"/>
        <w:spacing w:line="276" w:lineRule="auto"/>
        <w:rPr>
          <w:rFonts w:cs="Arial"/>
          <w:sz w:val="22"/>
          <w14:shadow w14:blurRad="50800" w14:dist="38100" w14:dir="2700000" w14:sx="100000" w14:sy="100000" w14:kx="0" w14:ky="0" w14:algn="tl">
            <w14:srgbClr w14:val="000000">
              <w14:alpha w14:val="60000"/>
            </w14:srgbClr>
          </w14:shadow>
        </w:rPr>
      </w:pPr>
      <w:r w:rsidRPr="009A423E">
        <w:rPr>
          <w:rFonts w:cs="Arial"/>
          <w:sz w:val="20"/>
          <w14:shadow w14:blurRad="50800" w14:dist="38100" w14:dir="2700000" w14:sx="100000" w14:sy="100000" w14:kx="0" w14:ky="0" w14:algn="tl">
            <w14:srgbClr w14:val="000000">
              <w14:alpha w14:val="60000"/>
            </w14:srgbClr>
          </w14:shadow>
        </w:rPr>
        <w:t>TELEFO</w:t>
      </w:r>
      <w:r w:rsidR="00584522" w:rsidRPr="009A423E">
        <w:rPr>
          <w:rFonts w:cs="Arial"/>
          <w:sz w:val="20"/>
          <w14:shadow w14:blurRad="50800" w14:dist="38100" w14:dir="2700000" w14:sx="100000" w14:sy="100000" w14:kx="0" w14:ky="0" w14:algn="tl">
            <w14:srgbClr w14:val="000000">
              <w14:alpha w14:val="60000"/>
            </w14:srgbClr>
          </w14:shadow>
        </w:rPr>
        <w:t>NO:</w:t>
      </w:r>
    </w:p>
    <w:p w14:paraId="2D32D30D" w14:textId="77777777" w:rsidR="00913ECC" w:rsidRDefault="00913ECC" w:rsidP="00BC0839">
      <w:pPr>
        <w:pStyle w:val="Textoindependiente"/>
        <w:spacing w:line="276" w:lineRule="auto"/>
        <w:rPr>
          <w:rFonts w:cs="Arial"/>
          <w:sz w:val="20"/>
          <w14:shadow w14:blurRad="50800" w14:dist="38100" w14:dir="2700000" w14:sx="100000" w14:sy="100000" w14:kx="0" w14:ky="0" w14:algn="tl">
            <w14:srgbClr w14:val="000000">
              <w14:alpha w14:val="60000"/>
            </w14:srgbClr>
          </w14:shadow>
        </w:rPr>
      </w:pPr>
    </w:p>
    <w:p w14:paraId="128EE7D8" w14:textId="77777777" w:rsidR="00141D50" w:rsidRDefault="00141D50" w:rsidP="00BC0839">
      <w:pPr>
        <w:pStyle w:val="Textoindependiente"/>
        <w:spacing w:line="276" w:lineRule="auto"/>
        <w:rPr>
          <w:rFonts w:cs="Arial"/>
          <w:sz w:val="20"/>
          <w14:shadow w14:blurRad="50800" w14:dist="38100" w14:dir="2700000" w14:sx="100000" w14:sy="100000" w14:kx="0" w14:ky="0" w14:algn="tl">
            <w14:srgbClr w14:val="000000">
              <w14:alpha w14:val="60000"/>
            </w14:srgbClr>
          </w14:shadow>
        </w:rPr>
      </w:pPr>
    </w:p>
    <w:p w14:paraId="1A277B4F" w14:textId="77777777" w:rsidR="00141D50" w:rsidRDefault="00141D50" w:rsidP="00BC0839">
      <w:pPr>
        <w:pStyle w:val="Textoindependiente"/>
        <w:spacing w:line="276" w:lineRule="auto"/>
        <w:rPr>
          <w:rFonts w:cs="Arial"/>
          <w:sz w:val="20"/>
          <w14:shadow w14:blurRad="50800" w14:dist="38100" w14:dir="2700000" w14:sx="100000" w14:sy="100000" w14:kx="0" w14:ky="0" w14:algn="tl">
            <w14:srgbClr w14:val="000000">
              <w14:alpha w14:val="60000"/>
            </w14:srgbClr>
          </w14:shadow>
        </w:rPr>
      </w:pPr>
    </w:p>
    <w:p w14:paraId="11D76B53" w14:textId="77777777" w:rsidR="00CD7FEE" w:rsidRDefault="00CD7FEE" w:rsidP="00BC0839">
      <w:pPr>
        <w:pStyle w:val="Textoindependiente"/>
        <w:spacing w:line="276" w:lineRule="auto"/>
        <w:rPr>
          <w:rFonts w:cs="Arial"/>
          <w:sz w:val="20"/>
          <w14:shadow w14:blurRad="50800" w14:dist="38100" w14:dir="2700000" w14:sx="100000" w14:sy="100000" w14:kx="0" w14:ky="0" w14:algn="tl">
            <w14:srgbClr w14:val="000000">
              <w14:alpha w14:val="60000"/>
            </w14:srgbClr>
          </w14:shadow>
        </w:rPr>
      </w:pPr>
    </w:p>
    <w:p w14:paraId="0C9BDC66" w14:textId="77777777" w:rsidR="00487C22" w:rsidRDefault="00487C22" w:rsidP="00BC0839">
      <w:pPr>
        <w:pStyle w:val="Textoindependiente"/>
        <w:spacing w:line="276" w:lineRule="auto"/>
        <w:rPr>
          <w:rFonts w:cs="Arial"/>
          <w:sz w:val="20"/>
          <w14:shadow w14:blurRad="50800" w14:dist="38100" w14:dir="2700000" w14:sx="100000" w14:sy="100000" w14:kx="0" w14:ky="0" w14:algn="tl">
            <w14:srgbClr w14:val="000000">
              <w14:alpha w14:val="60000"/>
            </w14:srgbClr>
          </w14:shadow>
        </w:rPr>
      </w:pPr>
    </w:p>
    <w:p w14:paraId="38F52A44" w14:textId="77777777" w:rsidR="00487C22" w:rsidRDefault="00487C22" w:rsidP="00BC0839">
      <w:pPr>
        <w:pStyle w:val="Textoindependiente"/>
        <w:spacing w:line="276" w:lineRule="auto"/>
        <w:rPr>
          <w:rFonts w:cs="Arial"/>
          <w:sz w:val="20"/>
          <w14:shadow w14:blurRad="50800" w14:dist="38100" w14:dir="2700000" w14:sx="100000" w14:sy="100000" w14:kx="0" w14:ky="0" w14:algn="tl">
            <w14:srgbClr w14:val="000000">
              <w14:alpha w14:val="60000"/>
            </w14:srgbClr>
          </w14:shadow>
        </w:rPr>
      </w:pPr>
    </w:p>
    <w:p w14:paraId="6D5DABC1" w14:textId="77777777" w:rsidR="00BE5E77" w:rsidRDefault="00BE5E77" w:rsidP="00BC0839">
      <w:pPr>
        <w:pStyle w:val="Textoindependiente"/>
        <w:spacing w:line="276" w:lineRule="auto"/>
        <w:rPr>
          <w:rFonts w:cs="Arial"/>
          <w:sz w:val="20"/>
          <w14:shadow w14:blurRad="50800" w14:dist="38100" w14:dir="2700000" w14:sx="100000" w14:sy="100000" w14:kx="0" w14:ky="0" w14:algn="tl">
            <w14:srgbClr w14:val="000000">
              <w14:alpha w14:val="60000"/>
            </w14:srgbClr>
          </w14:shadow>
        </w:rPr>
      </w:pPr>
    </w:p>
    <w:p w14:paraId="3D92FBBB" w14:textId="77777777" w:rsidR="00BE5E77" w:rsidRDefault="00BE5E77" w:rsidP="00BC0839">
      <w:pPr>
        <w:pStyle w:val="Textoindependiente"/>
        <w:spacing w:line="276" w:lineRule="auto"/>
        <w:rPr>
          <w:rFonts w:cs="Arial"/>
          <w:sz w:val="20"/>
          <w14:shadow w14:blurRad="50800" w14:dist="38100" w14:dir="2700000" w14:sx="100000" w14:sy="100000" w14:kx="0" w14:ky="0" w14:algn="tl">
            <w14:srgbClr w14:val="000000">
              <w14:alpha w14:val="60000"/>
            </w14:srgbClr>
          </w14:shadow>
        </w:rPr>
      </w:pPr>
    </w:p>
    <w:p w14:paraId="5EA7C051" w14:textId="77777777" w:rsidR="00AD6484" w:rsidRPr="00C7153B" w:rsidRDefault="00AD6484" w:rsidP="00BC0839">
      <w:pPr>
        <w:pStyle w:val="Textoindependiente"/>
        <w:spacing w:line="276" w:lineRule="auto"/>
        <w:jc w:val="center"/>
        <w:rPr>
          <w:rFonts w:cs="Arial"/>
          <w:b/>
          <w:sz w:val="20"/>
          <w14:shadow w14:blurRad="50800" w14:dist="38100" w14:dir="2700000" w14:sx="100000" w14:sy="100000" w14:kx="0" w14:ky="0" w14:algn="tl">
            <w14:srgbClr w14:val="000000">
              <w14:alpha w14:val="60000"/>
            </w14:srgbClr>
          </w14:shadow>
        </w:rPr>
      </w:pPr>
      <w:r w:rsidRPr="00C7153B">
        <w:rPr>
          <w:rFonts w:cs="Arial"/>
          <w:b/>
          <w:sz w:val="20"/>
          <w14:shadow w14:blurRad="50800" w14:dist="38100" w14:dir="2700000" w14:sx="100000" w14:sy="100000" w14:kx="0" w14:ky="0" w14:algn="tl">
            <w14:srgbClr w14:val="000000">
              <w14:alpha w14:val="60000"/>
            </w14:srgbClr>
          </w14:shadow>
        </w:rPr>
        <w:lastRenderedPageBreak/>
        <w:t>FORMULARIO No. 2</w:t>
      </w:r>
    </w:p>
    <w:p w14:paraId="6489CAAD" w14:textId="77777777" w:rsidR="00AD6484" w:rsidRPr="00C7153B" w:rsidRDefault="00AD6484" w:rsidP="00BC0839">
      <w:pPr>
        <w:pStyle w:val="Textoindependiente"/>
        <w:spacing w:line="276" w:lineRule="auto"/>
        <w:jc w:val="center"/>
        <w:rPr>
          <w:rFonts w:cs="Arial"/>
          <w:b/>
          <w:sz w:val="20"/>
          <w14:shadow w14:blurRad="50800" w14:dist="38100" w14:dir="2700000" w14:sx="100000" w14:sy="100000" w14:kx="0" w14:ky="0" w14:algn="tl">
            <w14:srgbClr w14:val="000000">
              <w14:alpha w14:val="60000"/>
            </w14:srgbClr>
          </w14:shadow>
        </w:rPr>
      </w:pPr>
      <w:r w:rsidRPr="00C7153B">
        <w:rPr>
          <w:rFonts w:cs="Arial"/>
          <w:b/>
          <w:sz w:val="20"/>
          <w14:shadow w14:blurRad="50800" w14:dist="38100" w14:dir="2700000" w14:sx="100000" w14:sy="100000" w14:kx="0" w14:ky="0" w14:algn="tl">
            <w14:srgbClr w14:val="000000">
              <w14:alpha w14:val="60000"/>
            </w14:srgbClr>
          </w14:shadow>
        </w:rPr>
        <w:t>DATOS BÁSICOS BENEFICIARIO CUENTA</w:t>
      </w:r>
    </w:p>
    <w:p w14:paraId="0E0DDC37" w14:textId="77777777" w:rsidR="00FF443B" w:rsidRPr="00C7153B" w:rsidRDefault="00FF443B" w:rsidP="00FF443B">
      <w:pPr>
        <w:pStyle w:val="Textoindependiente"/>
        <w:tabs>
          <w:tab w:val="left" w:pos="-142"/>
        </w:tabs>
        <w:spacing w:line="276" w:lineRule="auto"/>
        <w:ind w:right="-799"/>
        <w:rPr>
          <w:rFonts w:cs="Arial"/>
          <w:b/>
          <w:sz w:val="20"/>
        </w:rPr>
      </w:pPr>
    </w:p>
    <w:p w14:paraId="44C5EACB" w14:textId="77777777" w:rsidR="00FF443B" w:rsidRPr="0071376B" w:rsidRDefault="00000000" w:rsidP="00FF443B">
      <w:pPr>
        <w:spacing w:after="160" w:line="259" w:lineRule="auto"/>
        <w:jc w:val="both"/>
        <w:rPr>
          <w:color w:val="FF8F8F"/>
          <w:lang w:val="es-CO" w:eastAsia="en-US"/>
        </w:rPr>
      </w:pPr>
      <w:sdt>
        <w:sdtPr>
          <w:rPr>
            <w:rFonts w:eastAsia="Calibri"/>
            <w:lang w:val="es-CO" w:eastAsia="en-US"/>
          </w:rPr>
          <w:id w:val="-1834905128"/>
          <w:placeholder>
            <w:docPart w:val="920B0EC6FF3242DF8BE68F0281CD9A99"/>
          </w:placeholder>
          <w15:color w:val="800000"/>
          <w:text/>
        </w:sdtPr>
        <w:sdtContent>
          <w:r w:rsidR="00FF443B">
            <w:rPr>
              <w:rFonts w:eastAsia="Calibri"/>
              <w:lang w:val="es-CO" w:eastAsia="en-US"/>
            </w:rPr>
            <w:t>Neiva</w:t>
          </w:r>
        </w:sdtContent>
      </w:sdt>
      <w:r w:rsidR="00FF443B" w:rsidRPr="0071376B">
        <w:rPr>
          <w:rFonts w:eastAsia="Calibri"/>
          <w:lang w:val="es-CO" w:eastAsia="en-US"/>
        </w:rPr>
        <w:t xml:space="preserve">                                                                                     </w:t>
      </w:r>
      <w:sdt>
        <w:sdtPr>
          <w:rPr>
            <w:rFonts w:eastAsia="Calibri"/>
            <w:lang w:val="es-CO" w:eastAsia="en-US"/>
          </w:rPr>
          <w:id w:val="2006087525"/>
          <w:placeholder>
            <w:docPart w:val="C79F483685314E178F082342286E1ED1"/>
          </w:placeholder>
          <w:showingPlcHdr/>
          <w15:color w:val="800000"/>
          <w:date w:fullDate="2021-04-13T00:00:00Z">
            <w:dateFormat w:val="d 'de' MMMM 'de' yyyy"/>
            <w:lid w:val="es-CO"/>
            <w:storeMappedDataAs w:val="dateTime"/>
            <w:calendar w:val="gregorian"/>
          </w:date>
        </w:sdtPr>
        <w:sdtContent>
          <w:r w:rsidR="00FF443B" w:rsidRPr="0071376B">
            <w:rPr>
              <w:color w:val="FF8F8F"/>
              <w:lang w:val="es-CO" w:eastAsia="en-US"/>
            </w:rPr>
            <w:t>seleccionar la fecha.</w:t>
          </w:r>
        </w:sdtContent>
      </w:sdt>
    </w:p>
    <w:p w14:paraId="77CD4C27" w14:textId="77777777" w:rsidR="00FF443B" w:rsidRPr="0071376B" w:rsidRDefault="00FF443B" w:rsidP="00FF443B">
      <w:pPr>
        <w:rPr>
          <w:lang w:val="es-CO"/>
        </w:rPr>
      </w:pPr>
      <w:r w:rsidRPr="0071376B">
        <w:rPr>
          <w:rFonts w:eastAsia="Arial"/>
          <w:lang w:val="es-CO"/>
        </w:rPr>
        <w:t xml:space="preserve"> </w:t>
      </w:r>
    </w:p>
    <w:p w14:paraId="19EF6F47" w14:textId="77777777" w:rsidR="00FF443B" w:rsidRPr="0071376B" w:rsidRDefault="00FF443B" w:rsidP="00FF443B">
      <w:pPr>
        <w:spacing w:line="241" w:lineRule="auto"/>
        <w:jc w:val="both"/>
        <w:rPr>
          <w:lang w:val="es-CO"/>
        </w:rPr>
      </w:pPr>
      <w:r w:rsidRPr="0071376B">
        <w:rPr>
          <w:rFonts w:eastAsia="Arial"/>
          <w:lang w:val="es-CO"/>
        </w:rPr>
        <w:t xml:space="preserve">Me permito certificar la siguiente información con el objeto de ser incluida en el Sistema Integrado de Información Financiera SIIF.  </w:t>
      </w:r>
    </w:p>
    <w:p w14:paraId="118CBB0E" w14:textId="77777777" w:rsidR="00FF443B" w:rsidRPr="0071376B" w:rsidRDefault="00FF443B" w:rsidP="00FF443B">
      <w:pPr>
        <w:rPr>
          <w:lang w:val="es-CO"/>
        </w:rPr>
      </w:pPr>
      <w:r w:rsidRPr="0071376B">
        <w:rPr>
          <w:rFonts w:eastAsia="Arial"/>
          <w:lang w:val="es-CO"/>
        </w:rPr>
        <w:t xml:space="preserve"> </w:t>
      </w:r>
    </w:p>
    <w:p w14:paraId="5EF0CDC5" w14:textId="77777777" w:rsidR="00FF443B" w:rsidRPr="0071376B" w:rsidRDefault="00FF443B" w:rsidP="00FF443B">
      <w:pPr>
        <w:rPr>
          <w:lang w:val="es-CO"/>
        </w:rPr>
      </w:pPr>
      <w:r w:rsidRPr="0071376B">
        <w:rPr>
          <w:rFonts w:eastAsia="Arial"/>
          <w:lang w:val="es-CO"/>
        </w:rPr>
        <w:t xml:space="preserve">APERTURA ________                                         CANCELACIÓN_________ </w:t>
      </w:r>
    </w:p>
    <w:p w14:paraId="5712D58F" w14:textId="77777777" w:rsidR="00FF443B" w:rsidRPr="0071376B" w:rsidRDefault="00FF443B" w:rsidP="00FF443B">
      <w:pPr>
        <w:rPr>
          <w:lang w:val="es-CO"/>
        </w:rPr>
      </w:pPr>
      <w:r w:rsidRPr="0071376B">
        <w:rPr>
          <w:rFonts w:eastAsia="Arial"/>
          <w:lang w:val="es-CO"/>
        </w:rPr>
        <w:t xml:space="preserve"> </w:t>
      </w:r>
    </w:p>
    <w:p w14:paraId="0897A45F" w14:textId="77777777" w:rsidR="00FF443B" w:rsidRPr="0071376B" w:rsidRDefault="00FF443B" w:rsidP="00FF443B">
      <w:pPr>
        <w:rPr>
          <w:lang w:val="es-CO"/>
        </w:rPr>
      </w:pPr>
      <w:r w:rsidRPr="0071376B">
        <w:rPr>
          <w:rFonts w:eastAsia="Arial"/>
          <w:b/>
          <w:lang w:val="es-CO"/>
        </w:rPr>
        <w:t xml:space="preserve">I. DATOS ENTIDAD INFORMANTE (Beneficiario) </w:t>
      </w:r>
    </w:p>
    <w:p w14:paraId="3C8986AF" w14:textId="77777777" w:rsidR="00FF443B" w:rsidRPr="0071376B" w:rsidRDefault="00FF443B" w:rsidP="00FF443B">
      <w:pPr>
        <w:rPr>
          <w:lang w:val="es-CO"/>
        </w:rPr>
      </w:pPr>
      <w:r w:rsidRPr="0071376B">
        <w:rPr>
          <w:rFonts w:eastAsia="Arial"/>
          <w:lang w:val="es-CO"/>
        </w:rPr>
        <w:t xml:space="preserve"> </w:t>
      </w:r>
    </w:p>
    <w:p w14:paraId="0300CDEE" w14:textId="77777777" w:rsidR="00FF443B" w:rsidRPr="0071376B" w:rsidRDefault="00FF443B" w:rsidP="00FF443B">
      <w:pPr>
        <w:rPr>
          <w:lang w:val="es-CO"/>
        </w:rPr>
      </w:pPr>
      <w:r w:rsidRPr="0071376B">
        <w:rPr>
          <w:rFonts w:eastAsia="Arial"/>
          <w:lang w:val="es-CO"/>
        </w:rPr>
        <w:t xml:space="preserve">Entidad o beneficiario ___________________________ NIT __________________ </w:t>
      </w:r>
    </w:p>
    <w:p w14:paraId="50E8DB95" w14:textId="77777777" w:rsidR="00FF443B" w:rsidRPr="0071376B" w:rsidRDefault="00FF443B" w:rsidP="00FF443B">
      <w:pPr>
        <w:rPr>
          <w:lang w:val="es-CO"/>
        </w:rPr>
      </w:pPr>
      <w:r w:rsidRPr="0071376B">
        <w:rPr>
          <w:rFonts w:eastAsia="Arial"/>
          <w:lang w:val="es-CO"/>
        </w:rPr>
        <w:t xml:space="preserve">                                   ___________________________ Y/O </w:t>
      </w:r>
    </w:p>
    <w:p w14:paraId="103CBED9" w14:textId="77777777" w:rsidR="00FF443B" w:rsidRPr="0071376B" w:rsidRDefault="00FF443B" w:rsidP="00FF443B">
      <w:pPr>
        <w:spacing w:line="480" w:lineRule="auto"/>
        <w:rPr>
          <w:lang w:val="es-CO"/>
        </w:rPr>
      </w:pPr>
      <w:r w:rsidRPr="0071376B">
        <w:rPr>
          <w:rFonts w:eastAsia="Arial"/>
          <w:lang w:val="es-CO"/>
        </w:rPr>
        <w:t xml:space="preserve">                                   ___________________________ C.C. __________________ </w:t>
      </w:r>
    </w:p>
    <w:p w14:paraId="05723B8A" w14:textId="77777777" w:rsidR="00FF443B" w:rsidRPr="0071376B" w:rsidRDefault="00FF443B" w:rsidP="00FF443B">
      <w:pPr>
        <w:spacing w:line="480" w:lineRule="auto"/>
        <w:rPr>
          <w:lang w:val="es-CO"/>
        </w:rPr>
      </w:pPr>
      <w:r w:rsidRPr="0071376B">
        <w:rPr>
          <w:rFonts w:eastAsia="Arial"/>
          <w:lang w:val="es-CO"/>
        </w:rPr>
        <w:t xml:space="preserve">Dirección                    _______________________ Teléfono____________ Fax__________ </w:t>
      </w:r>
    </w:p>
    <w:p w14:paraId="0A62D329" w14:textId="77777777" w:rsidR="00FF443B" w:rsidRPr="003706FB" w:rsidRDefault="00FF443B" w:rsidP="00FF443B">
      <w:pPr>
        <w:rPr>
          <w:sz w:val="18"/>
          <w:lang w:val="es-CO"/>
        </w:rPr>
      </w:pPr>
    </w:p>
    <w:p w14:paraId="0C4B7DF3" w14:textId="77777777" w:rsidR="00FF443B" w:rsidRPr="0071376B" w:rsidRDefault="00FF443B" w:rsidP="00FF443B">
      <w:pPr>
        <w:rPr>
          <w:lang w:val="es-CO"/>
        </w:rPr>
      </w:pPr>
      <w:r w:rsidRPr="0071376B">
        <w:rPr>
          <w:rFonts w:eastAsia="Arial"/>
          <w:lang w:val="es-CO"/>
        </w:rPr>
        <w:t xml:space="preserve">Departamento _______________ Ciudad_______________ Municipio________ </w:t>
      </w:r>
    </w:p>
    <w:p w14:paraId="472B93A4" w14:textId="77777777" w:rsidR="00FF443B" w:rsidRPr="0071376B" w:rsidRDefault="00FF443B" w:rsidP="00FF443B">
      <w:pPr>
        <w:rPr>
          <w:lang w:val="es-CO"/>
        </w:rPr>
      </w:pPr>
      <w:r w:rsidRPr="0071376B">
        <w:rPr>
          <w:rFonts w:eastAsia="Arial"/>
          <w:lang w:val="es-CO"/>
        </w:rPr>
        <w:t xml:space="preserve"> </w:t>
      </w:r>
    </w:p>
    <w:p w14:paraId="6DCBD58A" w14:textId="77777777" w:rsidR="00FF443B" w:rsidRPr="0071376B" w:rsidRDefault="00FF443B" w:rsidP="00FF443B">
      <w:pPr>
        <w:tabs>
          <w:tab w:val="center" w:pos="1989"/>
          <w:tab w:val="center" w:pos="4581"/>
        </w:tabs>
        <w:rPr>
          <w:lang w:val="es-CO"/>
        </w:rPr>
      </w:pPr>
      <w:r w:rsidRPr="0071376B">
        <w:rPr>
          <w:lang w:val="es-CO"/>
        </w:rPr>
        <w:tab/>
      </w:r>
      <w:r w:rsidRPr="0071376B">
        <w:rPr>
          <w:rFonts w:eastAsia="Arial"/>
          <w:lang w:val="es-CO"/>
        </w:rPr>
        <w:t xml:space="preserve">Denominación de la cuenta           </w:t>
      </w:r>
      <w:r w:rsidRPr="0071376B">
        <w:rPr>
          <w:rFonts w:eastAsia="Arial"/>
          <w:b/>
          <w:lang w:val="es-CO"/>
        </w:rPr>
        <w:t xml:space="preserve"> Corriente</w:t>
      </w:r>
      <w:r w:rsidRPr="0071376B">
        <w:rPr>
          <w:rFonts w:eastAsia="Arial"/>
          <w:lang w:val="es-CO"/>
        </w:rPr>
        <w:t xml:space="preserve"> </w:t>
      </w:r>
      <w:r w:rsidRPr="0071376B">
        <w:rPr>
          <w:rFonts w:eastAsia="Arial"/>
          <w:lang w:val="es-CO"/>
        </w:rPr>
        <w:tab/>
        <w:t xml:space="preserve">______ </w:t>
      </w:r>
    </w:p>
    <w:p w14:paraId="3FCBFC9A" w14:textId="77777777" w:rsidR="00FF443B" w:rsidRPr="0071376B" w:rsidRDefault="00FF443B" w:rsidP="00FF443B">
      <w:pPr>
        <w:rPr>
          <w:lang w:val="es-CO"/>
        </w:rPr>
      </w:pPr>
      <w:r w:rsidRPr="0071376B">
        <w:rPr>
          <w:rFonts w:eastAsia="Arial"/>
          <w:lang w:val="es-CO"/>
        </w:rPr>
        <w:t xml:space="preserve"> </w:t>
      </w:r>
    </w:p>
    <w:p w14:paraId="0FA68853" w14:textId="77777777" w:rsidR="00FF443B" w:rsidRPr="0071376B" w:rsidRDefault="00FF443B" w:rsidP="00FF443B">
      <w:pPr>
        <w:tabs>
          <w:tab w:val="center" w:pos="1944"/>
          <w:tab w:val="center" w:pos="4581"/>
        </w:tabs>
        <w:rPr>
          <w:lang w:val="es-CO"/>
        </w:rPr>
      </w:pPr>
      <w:r w:rsidRPr="0071376B">
        <w:rPr>
          <w:lang w:val="es-CO"/>
        </w:rPr>
        <w:tab/>
      </w:r>
      <w:r w:rsidRPr="0071376B">
        <w:rPr>
          <w:rFonts w:eastAsia="Arial"/>
          <w:lang w:val="es-CO"/>
        </w:rPr>
        <w:t xml:space="preserve">                                                        </w:t>
      </w:r>
      <w:r w:rsidRPr="0071376B">
        <w:rPr>
          <w:rFonts w:eastAsia="Arial"/>
          <w:b/>
          <w:lang w:val="es-CO"/>
        </w:rPr>
        <w:t xml:space="preserve">Ahorros </w:t>
      </w:r>
      <w:r w:rsidRPr="0071376B">
        <w:rPr>
          <w:rFonts w:eastAsia="Arial"/>
          <w:b/>
          <w:lang w:val="es-CO"/>
        </w:rPr>
        <w:tab/>
      </w:r>
      <w:r w:rsidRPr="0071376B">
        <w:rPr>
          <w:rFonts w:eastAsia="Arial"/>
          <w:lang w:val="es-CO"/>
        </w:rPr>
        <w:t xml:space="preserve">______ </w:t>
      </w:r>
    </w:p>
    <w:p w14:paraId="02C88C9B" w14:textId="77777777" w:rsidR="00FF443B" w:rsidRPr="0071376B" w:rsidRDefault="00FF443B" w:rsidP="00FF443B">
      <w:pPr>
        <w:rPr>
          <w:lang w:val="es-CO"/>
        </w:rPr>
      </w:pPr>
      <w:r w:rsidRPr="0071376B">
        <w:rPr>
          <w:rFonts w:eastAsia="Arial"/>
          <w:lang w:val="es-CO"/>
        </w:rPr>
        <w:t xml:space="preserve"> </w:t>
      </w:r>
    </w:p>
    <w:p w14:paraId="62C6CF7A" w14:textId="77777777" w:rsidR="00FF443B" w:rsidRPr="0071376B" w:rsidRDefault="00FF443B" w:rsidP="00FF443B">
      <w:pPr>
        <w:spacing w:line="241" w:lineRule="auto"/>
        <w:jc w:val="both"/>
        <w:rPr>
          <w:lang w:val="es-CO"/>
        </w:rPr>
      </w:pPr>
      <w:r w:rsidRPr="0071376B">
        <w:rPr>
          <w:rFonts w:eastAsia="Arial"/>
          <w:lang w:val="es-CO"/>
        </w:rPr>
        <w:t xml:space="preserve">Teniendo en cuenta que la Tesorería informará al proveedor sobre la realización del pago, indicando el día del giro, concepto y cuenta del beneficiario, para que éste verifique el abono en la respectiva cuenta y confirme a la Entidad, el contratista deberá manifestar si está información la recibirá por correo electrónico, para lo cual tendrá en cuenta lo siguiente: </w:t>
      </w:r>
    </w:p>
    <w:p w14:paraId="00126BDF" w14:textId="77777777" w:rsidR="00FF443B" w:rsidRPr="0071376B" w:rsidRDefault="00FF443B" w:rsidP="00FF443B">
      <w:pPr>
        <w:rPr>
          <w:lang w:val="es-CO"/>
        </w:rPr>
      </w:pPr>
      <w:r w:rsidRPr="0071376B">
        <w:rPr>
          <w:rFonts w:eastAsia="Arial"/>
          <w:lang w:val="es-CO"/>
        </w:rPr>
        <w:t xml:space="preserve"> </w:t>
      </w:r>
    </w:p>
    <w:p w14:paraId="5DC0E762" w14:textId="77777777" w:rsidR="00FF443B" w:rsidRPr="0071376B" w:rsidRDefault="00FF443B" w:rsidP="00FF443B">
      <w:pPr>
        <w:spacing w:line="241" w:lineRule="auto"/>
        <w:jc w:val="both"/>
        <w:rPr>
          <w:lang w:val="es-CO"/>
        </w:rPr>
      </w:pPr>
      <w:r w:rsidRPr="0071376B">
        <w:rPr>
          <w:rFonts w:eastAsia="Arial"/>
          <w:lang w:val="es-CO"/>
        </w:rPr>
        <w:t xml:space="preserve">1.   Si es a través de correo electrónico el contratista verificará que los recursos fueron recibidos y dará respuesta al correo electrónico de la Tesorería de la Entidad dentro del siguiente día hábil. </w:t>
      </w:r>
    </w:p>
    <w:p w14:paraId="4C797C3C" w14:textId="77777777" w:rsidR="00FF443B" w:rsidRPr="0071376B" w:rsidRDefault="00FF443B" w:rsidP="00FF443B">
      <w:pPr>
        <w:rPr>
          <w:lang w:val="es-CO"/>
        </w:rPr>
      </w:pPr>
      <w:r w:rsidRPr="0071376B">
        <w:rPr>
          <w:rFonts w:eastAsia="Arial"/>
          <w:lang w:val="es-CO"/>
        </w:rPr>
        <w:t xml:space="preserve"> </w:t>
      </w:r>
    </w:p>
    <w:p w14:paraId="6B9FE4E8" w14:textId="77777777" w:rsidR="00FF443B" w:rsidRPr="0071376B" w:rsidRDefault="00FF443B" w:rsidP="00FF443B">
      <w:pPr>
        <w:tabs>
          <w:tab w:val="center" w:pos="1216"/>
          <w:tab w:val="center" w:pos="4911"/>
        </w:tabs>
        <w:rPr>
          <w:lang w:val="es-CO"/>
        </w:rPr>
      </w:pPr>
      <w:r w:rsidRPr="0071376B">
        <w:rPr>
          <w:lang w:val="es-CO"/>
        </w:rPr>
        <w:tab/>
      </w:r>
      <w:r w:rsidRPr="0071376B">
        <w:rPr>
          <w:rFonts w:eastAsia="Arial"/>
          <w:lang w:val="es-CO"/>
        </w:rPr>
        <w:t xml:space="preserve">CORREO ELECTRÓNICO:   </w:t>
      </w:r>
      <w:r w:rsidRPr="0071376B">
        <w:rPr>
          <w:rFonts w:eastAsia="Arial"/>
          <w:lang w:val="es-CO"/>
        </w:rPr>
        <w:tab/>
        <w:t xml:space="preserve">______________________________ SI (___) </w:t>
      </w:r>
    </w:p>
    <w:p w14:paraId="701D93AF" w14:textId="77777777" w:rsidR="00FF443B" w:rsidRPr="0071376B" w:rsidRDefault="00FF443B" w:rsidP="00FF443B">
      <w:pPr>
        <w:rPr>
          <w:lang w:val="es-CO"/>
        </w:rPr>
      </w:pPr>
      <w:r w:rsidRPr="0071376B">
        <w:rPr>
          <w:rFonts w:eastAsia="Arial"/>
          <w:lang w:val="es-CO"/>
        </w:rPr>
        <w:t xml:space="preserve"> </w:t>
      </w:r>
    </w:p>
    <w:p w14:paraId="39B7A712" w14:textId="77777777" w:rsidR="00FF443B" w:rsidRPr="0071376B" w:rsidRDefault="00FF443B" w:rsidP="00FF443B">
      <w:pPr>
        <w:tabs>
          <w:tab w:val="center" w:pos="566"/>
          <w:tab w:val="center" w:pos="1416"/>
          <w:tab w:val="center" w:pos="2125"/>
          <w:tab w:val="center" w:pos="4882"/>
        </w:tabs>
        <w:rPr>
          <w:lang w:val="es-CO"/>
        </w:rPr>
      </w:pPr>
      <w:r w:rsidRPr="0071376B">
        <w:rPr>
          <w:lang w:val="es-CO"/>
        </w:rPr>
        <w:tab/>
      </w:r>
      <w:r w:rsidRPr="0071376B">
        <w:rPr>
          <w:rFonts w:eastAsia="Arial"/>
          <w:lang w:val="es-CO"/>
        </w:rPr>
        <w:t xml:space="preserve">TELÉFONO: </w:t>
      </w:r>
      <w:r w:rsidRPr="0071376B">
        <w:rPr>
          <w:rFonts w:eastAsia="Arial"/>
          <w:lang w:val="es-CO"/>
        </w:rPr>
        <w:tab/>
        <w:t xml:space="preserve"> </w:t>
      </w:r>
      <w:r w:rsidRPr="0071376B">
        <w:rPr>
          <w:rFonts w:eastAsia="Arial"/>
          <w:lang w:val="es-CO"/>
        </w:rPr>
        <w:tab/>
        <w:t xml:space="preserve"> </w:t>
      </w:r>
      <w:r w:rsidRPr="0071376B">
        <w:rPr>
          <w:rFonts w:eastAsia="Arial"/>
          <w:lang w:val="es-CO"/>
        </w:rPr>
        <w:tab/>
        <w:t xml:space="preserve">______________________________ SI (___) </w:t>
      </w:r>
    </w:p>
    <w:p w14:paraId="5591392D" w14:textId="77777777" w:rsidR="00FF443B" w:rsidRPr="0071376B" w:rsidRDefault="00FF443B" w:rsidP="00FF443B">
      <w:pPr>
        <w:rPr>
          <w:lang w:val="es-CO"/>
        </w:rPr>
      </w:pPr>
      <w:r w:rsidRPr="0071376B">
        <w:rPr>
          <w:rFonts w:eastAsia="Arial"/>
          <w:lang w:val="es-CO"/>
        </w:rPr>
        <w:t xml:space="preserve"> </w:t>
      </w:r>
    </w:p>
    <w:p w14:paraId="3F4B52CF" w14:textId="77777777" w:rsidR="00FF443B" w:rsidRPr="0071376B" w:rsidRDefault="00FF443B" w:rsidP="00FF443B">
      <w:pPr>
        <w:rPr>
          <w:lang w:val="es-CO"/>
        </w:rPr>
      </w:pPr>
      <w:r w:rsidRPr="0071376B">
        <w:rPr>
          <w:rFonts w:eastAsia="Arial"/>
          <w:b/>
          <w:lang w:val="es-CO"/>
        </w:rPr>
        <w:t xml:space="preserve">II. DATOS DE LA ENTIDAD FINANCIERA:  </w:t>
      </w:r>
    </w:p>
    <w:p w14:paraId="47B49269" w14:textId="77777777" w:rsidR="00FF443B" w:rsidRPr="0071376B" w:rsidRDefault="00FF443B" w:rsidP="00FF443B">
      <w:pPr>
        <w:rPr>
          <w:lang w:val="es-CO"/>
        </w:rPr>
      </w:pPr>
      <w:r w:rsidRPr="0071376B">
        <w:rPr>
          <w:rFonts w:eastAsia="Arial"/>
          <w:lang w:val="es-CO"/>
        </w:rPr>
        <w:t xml:space="preserve"> </w:t>
      </w:r>
    </w:p>
    <w:p w14:paraId="75619D5C" w14:textId="77777777" w:rsidR="00FF443B" w:rsidRPr="0071376B" w:rsidRDefault="00FF443B" w:rsidP="00FF443B">
      <w:pPr>
        <w:rPr>
          <w:lang w:val="es-CO"/>
        </w:rPr>
      </w:pPr>
      <w:r w:rsidRPr="0071376B">
        <w:rPr>
          <w:rFonts w:eastAsia="Arial"/>
          <w:lang w:val="es-CO"/>
        </w:rPr>
        <w:t xml:space="preserve">Entidad Financiera __________________________ Código _________________ </w:t>
      </w:r>
    </w:p>
    <w:p w14:paraId="3CDEBCBF" w14:textId="77777777" w:rsidR="00FF443B" w:rsidRPr="0071376B" w:rsidRDefault="00FF443B" w:rsidP="00FF443B">
      <w:pPr>
        <w:rPr>
          <w:lang w:val="es-CO"/>
        </w:rPr>
      </w:pPr>
      <w:r w:rsidRPr="0071376B">
        <w:rPr>
          <w:rFonts w:eastAsia="Arial"/>
          <w:lang w:val="es-CO"/>
        </w:rPr>
        <w:t xml:space="preserve"> </w:t>
      </w:r>
    </w:p>
    <w:p w14:paraId="47FBBBA2" w14:textId="77777777" w:rsidR="00FF443B" w:rsidRPr="0071376B" w:rsidRDefault="00FF443B" w:rsidP="00FF443B">
      <w:pPr>
        <w:rPr>
          <w:lang w:val="es-CO"/>
        </w:rPr>
      </w:pPr>
      <w:r w:rsidRPr="0071376B">
        <w:rPr>
          <w:rFonts w:eastAsia="Arial"/>
          <w:lang w:val="es-CO"/>
        </w:rPr>
        <w:t xml:space="preserve">Sucursal _________________Código ________________Ciudad_____________ </w:t>
      </w:r>
    </w:p>
    <w:p w14:paraId="1F5A244C" w14:textId="77777777" w:rsidR="00FF443B" w:rsidRPr="0071376B" w:rsidRDefault="00FF443B" w:rsidP="00FF443B">
      <w:pPr>
        <w:rPr>
          <w:lang w:val="es-CO"/>
        </w:rPr>
      </w:pPr>
      <w:r w:rsidRPr="0071376B">
        <w:rPr>
          <w:rFonts w:eastAsia="Arial"/>
          <w:lang w:val="es-CO"/>
        </w:rPr>
        <w:t xml:space="preserve"> </w:t>
      </w:r>
    </w:p>
    <w:p w14:paraId="602F4768" w14:textId="77777777" w:rsidR="00FF443B" w:rsidRPr="0071376B" w:rsidRDefault="00FF443B" w:rsidP="00FF443B">
      <w:pPr>
        <w:rPr>
          <w:lang w:val="es-CO"/>
        </w:rPr>
      </w:pPr>
      <w:r w:rsidRPr="0071376B">
        <w:rPr>
          <w:rFonts w:eastAsia="Arial"/>
          <w:lang w:val="es-CO"/>
        </w:rPr>
        <w:t xml:space="preserve">Dirección _______________Teléfono_____________ Fax______________ </w:t>
      </w:r>
    </w:p>
    <w:p w14:paraId="10D34BC8" w14:textId="77777777" w:rsidR="00FF443B" w:rsidRPr="0071376B" w:rsidRDefault="00FF443B" w:rsidP="00FF443B">
      <w:pPr>
        <w:rPr>
          <w:lang w:val="es-CO"/>
        </w:rPr>
      </w:pPr>
      <w:r w:rsidRPr="0071376B">
        <w:rPr>
          <w:rFonts w:eastAsia="Arial"/>
          <w:lang w:val="es-CO"/>
        </w:rPr>
        <w:t xml:space="preserve"> </w:t>
      </w:r>
    </w:p>
    <w:p w14:paraId="150EF9D2" w14:textId="77777777" w:rsidR="00FF443B" w:rsidRPr="0071376B" w:rsidRDefault="00FF443B" w:rsidP="00FF443B">
      <w:pPr>
        <w:spacing w:line="241" w:lineRule="auto"/>
        <w:rPr>
          <w:lang w:val="es-CO"/>
        </w:rPr>
      </w:pPr>
      <w:r w:rsidRPr="0071376B">
        <w:rPr>
          <w:rFonts w:eastAsia="Arial"/>
          <w:lang w:val="es-CO"/>
        </w:rPr>
        <w:t xml:space="preserve">Número de la cuenta _____________________________ (Adjuntar certificación bancaria) </w:t>
      </w:r>
    </w:p>
    <w:p w14:paraId="7A92AFAC" w14:textId="77777777" w:rsidR="00FF443B" w:rsidRPr="0071376B" w:rsidRDefault="00FF443B" w:rsidP="00FF443B">
      <w:pPr>
        <w:rPr>
          <w:lang w:val="es-CO"/>
        </w:rPr>
      </w:pPr>
      <w:r w:rsidRPr="0071376B">
        <w:rPr>
          <w:rFonts w:eastAsia="Arial"/>
          <w:lang w:val="es-CO"/>
        </w:rPr>
        <w:t xml:space="preserve"> </w:t>
      </w:r>
    </w:p>
    <w:p w14:paraId="529DCB15" w14:textId="748A77DD" w:rsidR="00FF443B" w:rsidRPr="0071376B" w:rsidRDefault="00FF443B" w:rsidP="00306A06">
      <w:pPr>
        <w:rPr>
          <w:rFonts w:eastAsia="Calibri"/>
          <w:b/>
          <w:lang w:val="es-CO" w:eastAsia="en-US"/>
        </w:rPr>
      </w:pPr>
      <w:r w:rsidRPr="0071376B">
        <w:rPr>
          <w:rFonts w:eastAsia="Arial"/>
          <w:lang w:val="es-CO"/>
        </w:rPr>
        <w:t xml:space="preserve"> </w:t>
      </w:r>
    </w:p>
    <w:p w14:paraId="0A84B7A7" w14:textId="77777777" w:rsidR="00FF443B" w:rsidRPr="0071376B" w:rsidRDefault="00FF443B" w:rsidP="00FF443B">
      <w:pPr>
        <w:jc w:val="both"/>
        <w:rPr>
          <w:rFonts w:eastAsia="Calibri"/>
          <w:b/>
          <w:lang w:val="es-CO" w:eastAsia="en-US"/>
        </w:rPr>
      </w:pPr>
      <w:r w:rsidRPr="0071376B">
        <w:rPr>
          <w:rFonts w:eastAsia="Calibri"/>
          <w:b/>
          <w:lang w:val="es-CO" w:eastAsia="en-US"/>
        </w:rPr>
        <w:t>__________________________________</w:t>
      </w:r>
    </w:p>
    <w:p w14:paraId="1BAD65B2" w14:textId="20863F09" w:rsidR="00B67F73" w:rsidRPr="00C7153B" w:rsidRDefault="00FF443B" w:rsidP="00FF443B">
      <w:pPr>
        <w:pStyle w:val="Textoindependiente"/>
        <w:tabs>
          <w:tab w:val="left" w:pos="-142"/>
        </w:tabs>
        <w:spacing w:line="276" w:lineRule="auto"/>
        <w:ind w:left="-426" w:right="-799"/>
        <w:rPr>
          <w:rFonts w:cs="Arial"/>
          <w:bCs/>
          <w:noProof/>
          <w:sz w:val="20"/>
          <w:lang w:val="es-MX" w:eastAsia="es-MX"/>
        </w:rPr>
      </w:pPr>
      <w:r w:rsidRPr="005064A2">
        <w:rPr>
          <w:b/>
          <w:sz w:val="20"/>
          <w:lang w:val="es-CO"/>
        </w:rPr>
        <w:t>Firma del representante legal del proponente</w:t>
      </w:r>
      <w:r w:rsidR="00B67F73" w:rsidRPr="00C7153B">
        <w:rPr>
          <w:rFonts w:cs="Arial"/>
          <w:bCs/>
          <w:noProof/>
          <w:sz w:val="20"/>
          <w:lang w:val="es-MX" w:eastAsia="es-MX"/>
        </w:rPr>
        <w:t xml:space="preserve"> </w:t>
      </w:r>
    </w:p>
    <w:p w14:paraId="3B2343D9" w14:textId="77777777" w:rsidR="00D52CF6" w:rsidRDefault="00D52CF6" w:rsidP="006F69D8">
      <w:pPr>
        <w:pStyle w:val="Textoindependiente"/>
        <w:spacing w:line="276" w:lineRule="auto"/>
        <w:jc w:val="center"/>
        <w:rPr>
          <w:b/>
          <w:bCs/>
          <w:sz w:val="20"/>
        </w:rPr>
      </w:pPr>
    </w:p>
    <w:p w14:paraId="4A1BF579" w14:textId="6E6240B4" w:rsidR="0035417D" w:rsidRPr="0035417D" w:rsidRDefault="00465B9A" w:rsidP="006F69D8">
      <w:pPr>
        <w:pStyle w:val="Textoindependiente"/>
        <w:spacing w:line="276" w:lineRule="auto"/>
        <w:jc w:val="center"/>
        <w:rPr>
          <w:b/>
          <w:bCs/>
          <w:sz w:val="20"/>
        </w:rPr>
      </w:pPr>
      <w:r>
        <w:rPr>
          <w:b/>
          <w:bCs/>
          <w:sz w:val="20"/>
        </w:rPr>
        <w:lastRenderedPageBreak/>
        <w:t>FORMULARIO No. 3</w:t>
      </w:r>
    </w:p>
    <w:p w14:paraId="2FA21F4E" w14:textId="7997BCD6" w:rsidR="0035417D" w:rsidRDefault="0035417D" w:rsidP="006F69D8">
      <w:pPr>
        <w:pStyle w:val="Textoindependiente"/>
        <w:spacing w:line="276" w:lineRule="auto"/>
        <w:jc w:val="center"/>
        <w:rPr>
          <w:b/>
          <w:bCs/>
          <w:sz w:val="20"/>
          <w:szCs w:val="18"/>
        </w:rPr>
      </w:pPr>
      <w:r w:rsidRPr="0035417D">
        <w:rPr>
          <w:b/>
          <w:bCs/>
          <w:sz w:val="20"/>
        </w:rPr>
        <w:t xml:space="preserve">FORMULARIO </w:t>
      </w:r>
      <w:r w:rsidRPr="0035417D">
        <w:rPr>
          <w:rFonts w:eastAsiaTheme="minorHAnsi"/>
          <w:b/>
          <w:bCs/>
          <w:sz w:val="20"/>
          <w:lang w:val="es-CO" w:eastAsia="en-US"/>
        </w:rPr>
        <w:t>ACUERDO DE CONFIDENCIALIDAD</w:t>
      </w:r>
    </w:p>
    <w:p w14:paraId="49F3D880" w14:textId="77777777" w:rsidR="002201A8" w:rsidRDefault="002201A8" w:rsidP="006F69D8">
      <w:pPr>
        <w:pStyle w:val="Textoindependiente"/>
        <w:spacing w:line="276" w:lineRule="auto"/>
        <w:jc w:val="center"/>
        <w:rPr>
          <w:b/>
          <w:bCs/>
          <w:sz w:val="20"/>
          <w:szCs w:val="18"/>
        </w:rPr>
      </w:pPr>
    </w:p>
    <w:p w14:paraId="38822283" w14:textId="77777777" w:rsidR="0035417D" w:rsidRPr="00CB15A8" w:rsidRDefault="00000000" w:rsidP="0035417D">
      <w:pPr>
        <w:jc w:val="both"/>
      </w:pPr>
      <w:sdt>
        <w:sdtPr>
          <w:id w:val="-40828825"/>
          <w:placeholder>
            <w:docPart w:val="EE2D0F668B6F479ABAA94F2E236422ED"/>
          </w:placeholder>
          <w:showingPlcHdr/>
          <w15:color w:val="800000"/>
          <w:text/>
        </w:sdtPr>
        <w:sdtContent>
          <w:r w:rsidR="0035417D" w:rsidRPr="00CB15A8">
            <w:rPr>
              <w:rStyle w:val="Textodelmarcadordeposicin"/>
              <w:color w:val="FF8F8F"/>
              <w:u w:val="single"/>
            </w:rPr>
            <w:t>Ciudad</w:t>
          </w:r>
        </w:sdtContent>
      </w:sdt>
      <w:r w:rsidR="0035417D" w:rsidRPr="00CB15A8">
        <w:t xml:space="preserve">, </w:t>
      </w:r>
      <w:sdt>
        <w:sdtPr>
          <w:id w:val="-1376159086"/>
          <w:placeholder>
            <w:docPart w:val="7217EF3B68004F0285B2094962B5E025"/>
          </w:placeholder>
          <w:showingPlcHdr/>
          <w15:color w:val="800000"/>
          <w:date w:fullDate="2021-04-13T00:00:00Z">
            <w:dateFormat w:val="d 'de' MMMM 'de' yyyy"/>
            <w:lid w:val="es-CO"/>
            <w:storeMappedDataAs w:val="dateTime"/>
            <w:calendar w:val="gregorian"/>
          </w:date>
        </w:sdtPr>
        <w:sdtContent>
          <w:r w:rsidR="0035417D" w:rsidRPr="00CB15A8">
            <w:rPr>
              <w:rStyle w:val="Textodelmarcadordeposicin"/>
              <w:color w:val="FF8F8F"/>
            </w:rPr>
            <w:t>seleccionar la fecha.</w:t>
          </w:r>
        </w:sdtContent>
      </w:sdt>
    </w:p>
    <w:p w14:paraId="7372C6D1" w14:textId="77777777" w:rsidR="0035417D" w:rsidRPr="00CB15A8" w:rsidRDefault="0035417D" w:rsidP="0035417D">
      <w:pPr>
        <w:jc w:val="both"/>
      </w:pPr>
    </w:p>
    <w:p w14:paraId="154227DB" w14:textId="77777777" w:rsidR="0035417D" w:rsidRPr="00CB15A8" w:rsidRDefault="0035417D" w:rsidP="0035417D">
      <w:pPr>
        <w:jc w:val="both"/>
      </w:pPr>
      <w:r w:rsidRPr="00CB15A8">
        <w:t>Señores.</w:t>
      </w:r>
    </w:p>
    <w:p w14:paraId="25FFADA3" w14:textId="77777777" w:rsidR="0035417D" w:rsidRPr="00CB15A8" w:rsidRDefault="0035417D" w:rsidP="0035417D">
      <w:pPr>
        <w:jc w:val="both"/>
      </w:pPr>
      <w:r w:rsidRPr="00CB15A8">
        <w:t xml:space="preserve">POLICÍA NACIONAL – </w:t>
      </w:r>
      <w:sdt>
        <w:sdtPr>
          <w:id w:val="-1593691560"/>
          <w:placeholder>
            <w:docPart w:val="8D5059A72886449FBC930271F21BB8FB"/>
          </w:placeholder>
          <w:showingPlcHdr/>
          <w15:color w:val="800000"/>
          <w:text/>
        </w:sdtPr>
        <w:sdtContent>
          <w:r w:rsidRPr="00CB15A8">
            <w:rPr>
              <w:rStyle w:val="Textodelmarcadordeposicin"/>
              <w:color w:val="FF8F8F"/>
              <w:u w:val="single"/>
            </w:rPr>
            <w:t>DILIGENCIAR LA UNIDAD A LA QUE PRESENTA LA OFERTA</w:t>
          </w:r>
        </w:sdtContent>
      </w:sdt>
    </w:p>
    <w:p w14:paraId="5CB51F14" w14:textId="77777777" w:rsidR="0035417D" w:rsidRPr="00CB15A8" w:rsidRDefault="0035417D" w:rsidP="0035417D">
      <w:pPr>
        <w:jc w:val="both"/>
      </w:pPr>
      <w:r w:rsidRPr="00CB15A8">
        <w:t>Ciudad.</w:t>
      </w:r>
    </w:p>
    <w:p w14:paraId="2B762C71" w14:textId="77777777" w:rsidR="0035417D" w:rsidRPr="00CB15A8" w:rsidRDefault="0035417D" w:rsidP="0035417D">
      <w:pPr>
        <w:jc w:val="both"/>
      </w:pPr>
    </w:p>
    <w:p w14:paraId="6F93AD49" w14:textId="62778229" w:rsidR="0035417D" w:rsidRPr="00CB15A8" w:rsidRDefault="0035417D" w:rsidP="0035417D">
      <w:pPr>
        <w:jc w:val="both"/>
        <w:rPr>
          <w:b/>
          <w:color w:val="000000"/>
        </w:rPr>
      </w:pPr>
      <w:r w:rsidRPr="00CB15A8">
        <w:t xml:space="preserve">Referencia: Acuerdo de confidencialidad del proceso de </w:t>
      </w:r>
      <w:sdt>
        <w:sdtPr>
          <w:id w:val="-1383702438"/>
          <w:placeholder>
            <w:docPart w:val="E3FEAE4094344E6B98782584C2936E56"/>
          </w:placeholder>
          <w15:color w:val="800000"/>
          <w:dropDownList>
            <w:listItem w:value="Elija un elemento."/>
            <w:listItem w:displayText="Concurso de Meritos Abierto" w:value="Concurso de Meritos Abierto"/>
            <w:listItem w:displayText="Contratación Directa" w:value="Contratación Directa"/>
            <w:listItem w:displayText="Mínima Cuantía " w:value="Mínima Cuantía "/>
            <w:listItem w:displayText="Licitación Publica" w:value="Licitación Publica"/>
            <w:listItem w:displayText="Selección Abreviada de Menor cuantía" w:value="Selección Abreviada de Menor cuantía"/>
            <w:listItem w:displayText="Selección Abreviada con subasta Inversa" w:value="Selección Abreviada con subasta Inversa"/>
          </w:dropDownList>
        </w:sdtPr>
        <w:sdtContent>
          <w:r w:rsidR="006E4D27">
            <w:t xml:space="preserve">Mínima Cuantía </w:t>
          </w:r>
        </w:sdtContent>
      </w:sdt>
      <w:r w:rsidRPr="00CB15A8">
        <w:t xml:space="preserve">, Número </w:t>
      </w:r>
      <w:sdt>
        <w:sdtPr>
          <w:id w:val="-1191220714"/>
          <w:placeholder>
            <w:docPart w:val="DA068C5B57C5412FA7E8A8BA825435DE"/>
          </w:placeholder>
          <w:showingPlcHdr/>
          <w15:color w:val="800000"/>
          <w:text/>
        </w:sdtPr>
        <w:sdtContent>
          <w:r w:rsidRPr="00CB15A8">
            <w:rPr>
              <w:rStyle w:val="Textodelmarcadordeposicin"/>
              <w:color w:val="FF8F8F"/>
              <w:u w:val="single"/>
            </w:rPr>
            <w:t>Diligenciar el número del proceso</w:t>
          </w:r>
        </w:sdtContent>
      </w:sdt>
      <w:r w:rsidRPr="00CB15A8">
        <w:t xml:space="preserve">  cuyo objeto es: </w:t>
      </w:r>
      <w:sdt>
        <w:sdtPr>
          <w:id w:val="736206308"/>
          <w:placeholder>
            <w:docPart w:val="2D84B9315EAE47AB8FD968D869B73800"/>
          </w:placeholder>
          <w:showingPlcHdr/>
          <w15:color w:val="800000"/>
          <w:text/>
        </w:sdtPr>
        <w:sdtContent>
          <w:r w:rsidRPr="00CB15A8">
            <w:rPr>
              <w:rStyle w:val="Textodelmarcadordeposicin"/>
              <w:color w:val="FF8F8F"/>
              <w:u w:val="single"/>
            </w:rPr>
            <w:t>Transcribir el objeto del proceso</w:t>
          </w:r>
        </w:sdtContent>
      </w:sdt>
    </w:p>
    <w:p w14:paraId="0F6BB93E" w14:textId="77777777" w:rsidR="0035417D" w:rsidRPr="00CB15A8" w:rsidRDefault="0035417D" w:rsidP="0035417D">
      <w:pPr>
        <w:pStyle w:val="Textoindependiente"/>
        <w:jc w:val="both"/>
        <w:rPr>
          <w:color w:val="000000"/>
          <w:sz w:val="20"/>
          <w:lang w:val="es-CO"/>
        </w:rPr>
      </w:pPr>
    </w:p>
    <w:p w14:paraId="32AE2C68" w14:textId="77777777" w:rsidR="0035417D" w:rsidRPr="00CB15A8" w:rsidRDefault="0035417D" w:rsidP="0035417D">
      <w:pPr>
        <w:pStyle w:val="Textoindependiente"/>
        <w:jc w:val="both"/>
        <w:rPr>
          <w:color w:val="000000"/>
          <w:sz w:val="20"/>
          <w:lang w:val="es-CO"/>
        </w:rPr>
      </w:pPr>
      <w:r w:rsidRPr="00CB15A8">
        <w:rPr>
          <w:color w:val="000000"/>
          <w:sz w:val="20"/>
          <w:lang w:val="es-CO"/>
        </w:rPr>
        <w:t xml:space="preserve">El(los) suscrito(s) a saber: </w:t>
      </w:r>
      <w:sdt>
        <w:sdtPr>
          <w:rPr>
            <w:color w:val="000000"/>
            <w:sz w:val="20"/>
            <w:lang w:val="es-CO"/>
          </w:rPr>
          <w:id w:val="-453484766"/>
          <w:placeholder>
            <w:docPart w:val="3719396FDF5C41F7B1F233E2663B5F88"/>
          </w:placeholder>
          <w:showingPlcHdr/>
          <w:text/>
        </w:sdtPr>
        <w:sdtContent>
          <w:r w:rsidRPr="00CB15A8">
            <w:rPr>
              <w:rStyle w:val="Textodelmarcadordeposicin"/>
              <w:rFonts w:eastAsiaTheme="minorHAnsi"/>
              <w:color w:val="FF8F8F"/>
              <w:sz w:val="20"/>
              <w:u w:val="single"/>
            </w:rPr>
            <w:t>Nombre del representante legal de la sociedad, asociación o persona jurídica proponente, o nombre del representante legal del consorcio o unión temporal proponente</w:t>
          </w:r>
          <w:r w:rsidRPr="00CB15A8">
            <w:rPr>
              <w:rStyle w:val="Textodelmarcadordeposicin"/>
              <w:rFonts w:eastAsiaTheme="minorHAnsi"/>
              <w:color w:val="FF8F8F"/>
              <w:sz w:val="20"/>
            </w:rPr>
            <w:t>).</w:t>
          </w:r>
        </w:sdtContent>
      </w:sdt>
      <w:r w:rsidRPr="00CB15A8">
        <w:rPr>
          <w:color w:val="000000"/>
          <w:sz w:val="20"/>
          <w:lang w:val="es-CO"/>
        </w:rPr>
        <w:t xml:space="preserve">  domiciliado en </w:t>
      </w:r>
      <w:sdt>
        <w:sdtPr>
          <w:rPr>
            <w:color w:val="000000"/>
            <w:sz w:val="20"/>
            <w:lang w:val="es-CO"/>
          </w:rPr>
          <w:id w:val="-415014549"/>
          <w:placeholder>
            <w:docPart w:val="532239D99AD04F0397F97166AE148AE8"/>
          </w:placeholder>
          <w:showingPlcHdr/>
          <w:text/>
        </w:sdtPr>
        <w:sdtContent>
          <w:r w:rsidRPr="00CB15A8">
            <w:rPr>
              <w:rStyle w:val="Textodelmarcadordeposicin"/>
              <w:rFonts w:eastAsiaTheme="minorHAnsi"/>
              <w:color w:val="FF8F8F"/>
              <w:sz w:val="20"/>
              <w:u w:val="single"/>
            </w:rPr>
            <w:t>Domicilio de la persona firmante</w:t>
          </w:r>
        </w:sdtContent>
      </w:sdt>
      <w:r w:rsidRPr="00CB15A8">
        <w:rPr>
          <w:color w:val="000000"/>
          <w:sz w:val="20"/>
          <w:lang w:val="es-CO"/>
        </w:rPr>
        <w:t xml:space="preserve"> , identificado con </w:t>
      </w:r>
      <w:sdt>
        <w:sdtPr>
          <w:rPr>
            <w:color w:val="000000"/>
            <w:sz w:val="20"/>
            <w:u w:val="single"/>
            <w:lang w:val="es-CO"/>
          </w:rPr>
          <w:id w:val="1410501341"/>
          <w:placeholder>
            <w:docPart w:val="35D0ACE827CF4A8585F8F3D612FE2B4C"/>
          </w:placeholder>
          <w:showingPlcHdr/>
          <w:text/>
        </w:sdtPr>
        <w:sdtEndPr>
          <w:rPr>
            <w:u w:val="none"/>
          </w:rPr>
        </w:sdtEndPr>
        <w:sdtContent>
          <w:r w:rsidRPr="00CB15A8">
            <w:rPr>
              <w:rStyle w:val="Textodelmarcadordeposicin"/>
              <w:rFonts w:eastAsiaTheme="minorHAnsi"/>
              <w:color w:val="FF8F8F"/>
              <w:sz w:val="20"/>
              <w:u w:val="single"/>
            </w:rPr>
            <w:t>Documento de identificación de la persona firmante y lugar de expedición</w:t>
          </w:r>
        </w:sdtContent>
      </w:sdt>
      <w:r w:rsidRPr="00CB15A8">
        <w:rPr>
          <w:color w:val="000000"/>
          <w:sz w:val="20"/>
          <w:lang w:val="es-CO"/>
        </w:rPr>
        <w:t xml:space="preserve">, quien obra en calidad de representante legal </w:t>
      </w:r>
      <w:sdt>
        <w:sdtPr>
          <w:rPr>
            <w:color w:val="000000"/>
            <w:sz w:val="20"/>
            <w:lang w:val="es-CO"/>
          </w:rPr>
          <w:id w:val="-1314406307"/>
          <w:placeholder>
            <w:docPart w:val="F6C7116264B14D7B906110A085A63715"/>
          </w:placeholder>
          <w:showingPlcHdr/>
          <w:dropDownList>
            <w:listItem w:value="Elija un elemento."/>
            <w:listItem w:displayText="de la Asociación proponente" w:value="de la Asociación proponente"/>
            <w:listItem w:displayText="del Consorcio" w:value="del Consorcio"/>
            <w:listItem w:displayText="de la Sociedad" w:value="de la Sociedad"/>
            <w:listItem w:displayText="de la Unión Temporal " w:value="de la Unión Temporal "/>
          </w:dropDownList>
        </w:sdtPr>
        <w:sdtContent>
          <w:r w:rsidRPr="00CB15A8">
            <w:rPr>
              <w:rStyle w:val="Textodelmarcadordeposicin"/>
              <w:rFonts w:eastAsiaTheme="minorHAnsi"/>
              <w:color w:val="FF8F8F"/>
              <w:sz w:val="20"/>
              <w:u w:val="single"/>
            </w:rPr>
            <w:t>Seleccionar la opción correspondiente</w:t>
          </w:r>
        </w:sdtContent>
      </w:sdt>
      <w:r w:rsidRPr="00CB15A8">
        <w:rPr>
          <w:color w:val="000000"/>
          <w:sz w:val="20"/>
          <w:lang w:val="es-CO"/>
        </w:rPr>
        <w:t>, si se trata de persona jurídica, caso en el cual debe identificarse de manera completa dicha sociedad, consorcio, unión temporal, o asociación, indicando instrumento de constitución y haciendo mención a su registro en la cámara de comercio del domicilio de la persona jurídica), que en adelante se denominará el proponente, manifiesta(n) su voluntad de asumir, de manera unilateral, el presente compromiso,</w:t>
      </w:r>
      <w:r>
        <w:rPr>
          <w:color w:val="000000"/>
          <w:sz w:val="20"/>
          <w:lang w:val="es-CO"/>
        </w:rPr>
        <w:t xml:space="preserve"> </w:t>
      </w:r>
      <w:r w:rsidRPr="00CB15A8">
        <w:rPr>
          <w:color w:val="000000"/>
          <w:sz w:val="20"/>
          <w:lang w:val="es-CO"/>
        </w:rPr>
        <w:t>teniendo en cuenta las siguientes consideraciones:</w:t>
      </w:r>
    </w:p>
    <w:p w14:paraId="5EEA640D" w14:textId="77777777" w:rsidR="0035417D" w:rsidRPr="00CB15A8" w:rsidRDefault="0035417D" w:rsidP="0035417D">
      <w:pPr>
        <w:pStyle w:val="Textoindependiente"/>
        <w:jc w:val="both"/>
        <w:rPr>
          <w:color w:val="000000"/>
          <w:sz w:val="20"/>
          <w:lang w:val="es-CO"/>
        </w:rPr>
      </w:pPr>
    </w:p>
    <w:p w14:paraId="610D317E" w14:textId="77777777" w:rsidR="0035417D" w:rsidRPr="00CB15A8" w:rsidRDefault="0035417D" w:rsidP="0035417D">
      <w:pPr>
        <w:jc w:val="both"/>
        <w:rPr>
          <w:rFonts w:eastAsia="Arial"/>
          <w:bCs/>
          <w:color w:val="000000"/>
        </w:rPr>
      </w:pPr>
      <w:r w:rsidRPr="00CB15A8">
        <w:rPr>
          <w:b/>
          <w:bCs/>
          <w:color w:val="000000"/>
        </w:rPr>
        <w:t>Primero:</w:t>
      </w:r>
      <w:r w:rsidRPr="00CB15A8">
        <w:rPr>
          <w:color w:val="000000"/>
        </w:rPr>
        <w:t xml:space="preserve"> que la Policía Nacional adelanta un proceso de contratación a través de la modalidad de </w:t>
      </w:r>
      <w:sdt>
        <w:sdtPr>
          <w:rPr>
            <w:color w:val="FF8F8F"/>
          </w:rPr>
          <w:id w:val="1064293977"/>
          <w:placeholder>
            <w:docPart w:val="00B1A9FF596F4FAEB4B9E0B792C25650"/>
          </w:placeholder>
          <w:showingPlcHdr/>
          <w:dropDownList>
            <w:listItem w:value="Elija un elemento."/>
            <w:listItem w:displayText="Contratación Directa" w:value="Contratación Directa"/>
            <w:listItem w:displayText="Mínima Cuantía" w:value="Mínima Cuantía"/>
            <w:listItem w:displayText="Seleccion abreviada de Menor cuantía" w:value="Seleccion abreviada de Menor cuantía"/>
            <w:listItem w:displayText="Selección Abreviada con Subasta Inversa" w:value="Selección Abreviada con Subasta Inversa"/>
          </w:dropDownList>
        </w:sdtPr>
        <w:sdtEndPr>
          <w:rPr>
            <w:color w:val="000000"/>
          </w:rPr>
        </w:sdtEndPr>
        <w:sdtContent>
          <w:r w:rsidRPr="00CB15A8">
            <w:rPr>
              <w:rStyle w:val="Textodelmarcadordeposicin"/>
              <w:color w:val="FF8F8F"/>
              <w:u w:val="single"/>
            </w:rPr>
            <w:t>Elegir la modalidad de contratación</w:t>
          </w:r>
        </w:sdtContent>
      </w:sdt>
      <w:r w:rsidRPr="00CB15A8">
        <w:rPr>
          <w:color w:val="000000"/>
        </w:rPr>
        <w:t xml:space="preserve">, para la celebración de un contrato estatal para. </w:t>
      </w:r>
      <w:sdt>
        <w:sdtPr>
          <w:rPr>
            <w:b/>
            <w:color w:val="000000"/>
          </w:rPr>
          <w:id w:val="523839680"/>
          <w:placeholder>
            <w:docPart w:val="3280355DE17E4F8DAA7847301FC287A3"/>
          </w:placeholder>
          <w:showingPlcHdr/>
        </w:sdtPr>
        <w:sdtContent>
          <w:r w:rsidRPr="00CB15A8">
            <w:rPr>
              <w:rStyle w:val="Textodelmarcadordeposicin"/>
              <w:color w:val="FF8F8F"/>
              <w:u w:val="single"/>
            </w:rPr>
            <w:t>Transcribir el objeto del proceso</w:t>
          </w:r>
          <w:r w:rsidRPr="00CB15A8">
            <w:rPr>
              <w:rStyle w:val="Textodelmarcadordeposicin"/>
            </w:rPr>
            <w:t>.</w:t>
          </w:r>
        </w:sdtContent>
      </w:sdt>
    </w:p>
    <w:p w14:paraId="5230A8C2" w14:textId="77777777" w:rsidR="0035417D" w:rsidRPr="00CB15A8" w:rsidRDefault="0035417D" w:rsidP="0035417D">
      <w:pPr>
        <w:pStyle w:val="Textoindependiente"/>
        <w:jc w:val="both"/>
        <w:rPr>
          <w:b/>
          <w:color w:val="000000"/>
          <w:sz w:val="20"/>
          <w:lang w:val="es-CO"/>
        </w:rPr>
      </w:pPr>
    </w:p>
    <w:p w14:paraId="2FC6E93A" w14:textId="77777777" w:rsidR="0035417D" w:rsidRPr="00CB15A8" w:rsidRDefault="0035417D" w:rsidP="0035417D">
      <w:pPr>
        <w:pStyle w:val="Tibitoc"/>
        <w:jc w:val="both"/>
        <w:rPr>
          <w:rFonts w:cs="Arial"/>
          <w:b w:val="0"/>
          <w:bCs/>
          <w:color w:val="000000"/>
          <w:sz w:val="20"/>
          <w:szCs w:val="20"/>
          <w:lang w:val="es-CO"/>
        </w:rPr>
      </w:pPr>
      <w:r w:rsidRPr="00CB15A8">
        <w:rPr>
          <w:rFonts w:cs="Arial"/>
          <w:bCs/>
          <w:color w:val="000000"/>
          <w:sz w:val="20"/>
          <w:szCs w:val="20"/>
          <w:lang w:val="es-CO"/>
        </w:rPr>
        <w:t xml:space="preserve">Segundo: </w:t>
      </w:r>
      <w:r w:rsidRPr="00CB15A8">
        <w:rPr>
          <w:rFonts w:cs="Arial"/>
          <w:b w:val="0"/>
          <w:bCs/>
          <w:color w:val="000000"/>
          <w:sz w:val="20"/>
          <w:szCs w:val="20"/>
          <w:lang w:val="es-CO"/>
        </w:rPr>
        <w:t>que el</w:t>
      </w:r>
      <w:r w:rsidRPr="00CB15A8">
        <w:rPr>
          <w:rFonts w:cs="Arial"/>
          <w:bCs/>
          <w:color w:val="000000"/>
          <w:sz w:val="20"/>
          <w:szCs w:val="20"/>
          <w:lang w:val="es-CO"/>
        </w:rPr>
        <w:t xml:space="preserve"> proponente </w:t>
      </w:r>
      <w:r w:rsidRPr="00CB15A8">
        <w:rPr>
          <w:rFonts w:cs="Arial"/>
          <w:b w:val="0"/>
          <w:bCs/>
          <w:color w:val="000000"/>
          <w:sz w:val="20"/>
          <w:szCs w:val="20"/>
          <w:lang w:val="es-CO"/>
        </w:rPr>
        <w:t>entiende que parte de la información a la cual tendrá acceso por causa o con ocasión de los procesos de contratación descritos en el numeral anterior se encuentra sujeta a reserva legal por tratarse de actividades relacionadas con la defensa y seguridad de la nación.</w:t>
      </w:r>
    </w:p>
    <w:p w14:paraId="7CEE2C3C" w14:textId="77777777" w:rsidR="0035417D" w:rsidRPr="00CB15A8" w:rsidRDefault="0035417D" w:rsidP="0035417D">
      <w:pPr>
        <w:pStyle w:val="Tibitoc"/>
        <w:jc w:val="both"/>
        <w:rPr>
          <w:rFonts w:cs="Arial"/>
          <w:b w:val="0"/>
          <w:bCs/>
          <w:color w:val="000000"/>
          <w:sz w:val="20"/>
          <w:szCs w:val="20"/>
          <w:lang w:val="es-CO"/>
        </w:rPr>
      </w:pPr>
    </w:p>
    <w:p w14:paraId="7693EB3F" w14:textId="77777777" w:rsidR="0035417D" w:rsidRPr="00CB15A8" w:rsidRDefault="0035417D" w:rsidP="0035417D">
      <w:pPr>
        <w:pStyle w:val="Textoindependiente"/>
        <w:jc w:val="both"/>
        <w:rPr>
          <w:b/>
          <w:color w:val="000000"/>
          <w:sz w:val="20"/>
          <w:lang w:val="es-CO"/>
        </w:rPr>
      </w:pPr>
      <w:r w:rsidRPr="00CB15A8">
        <w:rPr>
          <w:b/>
          <w:color w:val="000000"/>
          <w:sz w:val="20"/>
          <w:lang w:val="es-CO"/>
        </w:rPr>
        <w:t>Cláusula primera. Compromisos asumidos.</w:t>
      </w:r>
    </w:p>
    <w:p w14:paraId="23B4B917" w14:textId="77777777" w:rsidR="0035417D" w:rsidRPr="0035417D" w:rsidRDefault="0035417D" w:rsidP="0035417D">
      <w:pPr>
        <w:pStyle w:val="Textoindependiente"/>
        <w:ind w:firstLine="708"/>
        <w:jc w:val="both"/>
        <w:rPr>
          <w:b/>
          <w:color w:val="000000"/>
          <w:sz w:val="18"/>
          <w:lang w:val="es-CO"/>
        </w:rPr>
      </w:pPr>
    </w:p>
    <w:p w14:paraId="672D5BBA" w14:textId="77777777" w:rsidR="0035417D" w:rsidRPr="00CB15A8" w:rsidRDefault="0035417D" w:rsidP="0035417D">
      <w:pPr>
        <w:pStyle w:val="Textoindependiente"/>
        <w:jc w:val="both"/>
        <w:rPr>
          <w:color w:val="000000"/>
          <w:sz w:val="20"/>
          <w:lang w:val="es-CO"/>
        </w:rPr>
      </w:pPr>
      <w:r w:rsidRPr="00CB15A8">
        <w:rPr>
          <w:b/>
          <w:color w:val="000000"/>
          <w:sz w:val="20"/>
          <w:lang w:val="es-CO"/>
        </w:rPr>
        <w:t>El proponente</w:t>
      </w:r>
      <w:r w:rsidRPr="00CB15A8">
        <w:rPr>
          <w:color w:val="000000"/>
          <w:sz w:val="20"/>
          <w:lang w:val="es-CO"/>
        </w:rPr>
        <w:t>, mediante suscripción del presente documento, asume los siguientes compromisos:</w:t>
      </w:r>
    </w:p>
    <w:p w14:paraId="5224ED80" w14:textId="77777777" w:rsidR="0035417D" w:rsidRPr="00CB15A8" w:rsidRDefault="0035417D" w:rsidP="0035417D">
      <w:pPr>
        <w:pStyle w:val="Textoindependiente"/>
        <w:jc w:val="both"/>
        <w:rPr>
          <w:color w:val="000000"/>
          <w:sz w:val="20"/>
          <w:lang w:val="es-CO"/>
        </w:rPr>
      </w:pPr>
    </w:p>
    <w:p w14:paraId="6DB815CC" w14:textId="77777777" w:rsidR="0035417D" w:rsidRPr="00CB15A8" w:rsidRDefault="0035417D" w:rsidP="00E759D9">
      <w:pPr>
        <w:pStyle w:val="Lista2"/>
        <w:numPr>
          <w:ilvl w:val="0"/>
          <w:numId w:val="10"/>
        </w:numPr>
        <w:contextualSpacing/>
        <w:jc w:val="both"/>
        <w:rPr>
          <w:color w:val="000000"/>
          <w:sz w:val="20"/>
          <w:szCs w:val="20"/>
        </w:rPr>
      </w:pPr>
      <w:r w:rsidRPr="00CB15A8">
        <w:rPr>
          <w:color w:val="000000"/>
          <w:sz w:val="20"/>
          <w:szCs w:val="20"/>
        </w:rPr>
        <w:t>Mantener en reserva y no divulgar la</w:t>
      </w:r>
      <w:r w:rsidRPr="00CB15A8">
        <w:rPr>
          <w:b/>
          <w:color w:val="000000"/>
          <w:sz w:val="20"/>
          <w:szCs w:val="20"/>
        </w:rPr>
        <w:t xml:space="preserve"> información confidencial</w:t>
      </w:r>
      <w:r w:rsidRPr="00CB15A8">
        <w:rPr>
          <w:color w:val="000000"/>
          <w:sz w:val="20"/>
          <w:szCs w:val="20"/>
        </w:rPr>
        <w:t xml:space="preserve"> revelada por la </w:t>
      </w:r>
      <w:r w:rsidRPr="00CB15A8">
        <w:rPr>
          <w:b/>
          <w:color w:val="000000"/>
          <w:sz w:val="20"/>
          <w:szCs w:val="20"/>
        </w:rPr>
        <w:t xml:space="preserve">policía nacional </w:t>
      </w:r>
      <w:r w:rsidRPr="00CB15A8">
        <w:rPr>
          <w:color w:val="000000"/>
          <w:sz w:val="20"/>
          <w:szCs w:val="20"/>
        </w:rPr>
        <w:t>o por terceros formalmente designados para el efecto.</w:t>
      </w:r>
    </w:p>
    <w:p w14:paraId="4A292C31" w14:textId="77777777" w:rsidR="0035417D" w:rsidRPr="00CB15A8" w:rsidRDefault="0035417D" w:rsidP="0035417D">
      <w:pPr>
        <w:pStyle w:val="Lista2"/>
        <w:ind w:left="720" w:firstLine="0"/>
        <w:jc w:val="both"/>
        <w:rPr>
          <w:color w:val="000000"/>
          <w:sz w:val="20"/>
          <w:szCs w:val="20"/>
        </w:rPr>
      </w:pPr>
    </w:p>
    <w:p w14:paraId="28914206" w14:textId="77777777" w:rsidR="0035417D" w:rsidRPr="00CB15A8" w:rsidRDefault="0035417D" w:rsidP="00E759D9">
      <w:pPr>
        <w:pStyle w:val="Lista2"/>
        <w:numPr>
          <w:ilvl w:val="0"/>
          <w:numId w:val="10"/>
        </w:numPr>
        <w:contextualSpacing/>
        <w:jc w:val="both"/>
        <w:rPr>
          <w:color w:val="000000"/>
          <w:sz w:val="20"/>
          <w:szCs w:val="20"/>
        </w:rPr>
      </w:pPr>
      <w:r w:rsidRPr="00CB15A8">
        <w:rPr>
          <w:color w:val="000000"/>
          <w:sz w:val="20"/>
          <w:szCs w:val="20"/>
        </w:rPr>
        <w:t xml:space="preserve">Mantener en reserva y no divulgar ni utilizar, en provecho propio o de terceros y para fines distintos a los previstos en el </w:t>
      </w:r>
      <w:r w:rsidRPr="00CB15A8">
        <w:rPr>
          <w:b/>
          <w:color w:val="000000"/>
          <w:sz w:val="20"/>
          <w:szCs w:val="20"/>
        </w:rPr>
        <w:t>contrato</w:t>
      </w:r>
      <w:r w:rsidRPr="00CB15A8">
        <w:rPr>
          <w:color w:val="000000"/>
          <w:sz w:val="20"/>
          <w:szCs w:val="20"/>
        </w:rPr>
        <w:t>, la información que le sea entregada directamente por la</w:t>
      </w:r>
      <w:r w:rsidRPr="00CB15A8">
        <w:rPr>
          <w:b/>
          <w:color w:val="000000"/>
          <w:sz w:val="20"/>
          <w:szCs w:val="20"/>
        </w:rPr>
        <w:t xml:space="preserve"> policía nacional</w:t>
      </w:r>
      <w:r w:rsidRPr="00CB15A8">
        <w:rPr>
          <w:color w:val="000000"/>
          <w:sz w:val="20"/>
          <w:szCs w:val="20"/>
        </w:rPr>
        <w:t xml:space="preserve"> y/o sus designados.</w:t>
      </w:r>
    </w:p>
    <w:p w14:paraId="679E9B12" w14:textId="77777777" w:rsidR="0035417D" w:rsidRPr="00CB15A8" w:rsidRDefault="0035417D" w:rsidP="0035417D">
      <w:pPr>
        <w:pStyle w:val="Lista2"/>
        <w:ind w:left="0" w:firstLine="0"/>
        <w:jc w:val="both"/>
        <w:rPr>
          <w:color w:val="000000"/>
          <w:sz w:val="20"/>
          <w:szCs w:val="20"/>
        </w:rPr>
      </w:pPr>
    </w:p>
    <w:p w14:paraId="4AAFF8E6" w14:textId="77777777" w:rsidR="0035417D" w:rsidRPr="00CB15A8" w:rsidRDefault="0035417D" w:rsidP="00E759D9">
      <w:pPr>
        <w:pStyle w:val="Lista2"/>
        <w:numPr>
          <w:ilvl w:val="0"/>
          <w:numId w:val="10"/>
        </w:numPr>
        <w:contextualSpacing/>
        <w:jc w:val="both"/>
        <w:rPr>
          <w:color w:val="000000"/>
          <w:sz w:val="20"/>
          <w:szCs w:val="20"/>
        </w:rPr>
      </w:pPr>
      <w:r w:rsidRPr="00CB15A8">
        <w:rPr>
          <w:color w:val="000000"/>
          <w:sz w:val="20"/>
          <w:szCs w:val="20"/>
        </w:rPr>
        <w:t xml:space="preserve">Mantener en reserva y no divulgar por ningún motivo la información que personalmente conozca o llegare a conocer en desarrollo y ejecución de las actividades que le competan por causa o con ocasión del </w:t>
      </w:r>
      <w:r w:rsidRPr="00CB15A8">
        <w:rPr>
          <w:b/>
          <w:color w:val="000000"/>
          <w:sz w:val="20"/>
          <w:szCs w:val="20"/>
        </w:rPr>
        <w:t>contrato</w:t>
      </w:r>
      <w:r w:rsidRPr="00CB15A8">
        <w:rPr>
          <w:color w:val="000000"/>
          <w:sz w:val="20"/>
          <w:szCs w:val="20"/>
        </w:rPr>
        <w:t>.</w:t>
      </w:r>
    </w:p>
    <w:p w14:paraId="5BEC76F4" w14:textId="77777777" w:rsidR="0035417D" w:rsidRPr="00CB15A8" w:rsidRDefault="0035417D" w:rsidP="0035417D">
      <w:pPr>
        <w:pStyle w:val="Lista2"/>
        <w:ind w:left="720" w:firstLine="0"/>
        <w:jc w:val="both"/>
        <w:rPr>
          <w:color w:val="000000"/>
          <w:sz w:val="20"/>
          <w:szCs w:val="20"/>
        </w:rPr>
      </w:pPr>
    </w:p>
    <w:p w14:paraId="199C61F5" w14:textId="77777777" w:rsidR="0035417D" w:rsidRPr="00CB15A8" w:rsidRDefault="0035417D" w:rsidP="00E759D9">
      <w:pPr>
        <w:pStyle w:val="Lista2"/>
        <w:numPr>
          <w:ilvl w:val="0"/>
          <w:numId w:val="10"/>
        </w:numPr>
        <w:contextualSpacing/>
        <w:jc w:val="both"/>
        <w:rPr>
          <w:color w:val="000000"/>
          <w:sz w:val="20"/>
          <w:szCs w:val="20"/>
        </w:rPr>
      </w:pPr>
      <w:r w:rsidRPr="00CB15A8">
        <w:rPr>
          <w:color w:val="000000"/>
          <w:sz w:val="20"/>
          <w:szCs w:val="20"/>
        </w:rPr>
        <w:t>Mantener en reserva y no divulgar la información protegida por derechos de autor o por secreto industrial de acuerdo a la normatividad vigente y que haga parte de la</w:t>
      </w:r>
      <w:r w:rsidRPr="00CB15A8">
        <w:rPr>
          <w:b/>
          <w:color w:val="000000"/>
          <w:sz w:val="20"/>
          <w:szCs w:val="20"/>
        </w:rPr>
        <w:t xml:space="preserve"> información confidencial</w:t>
      </w:r>
      <w:r w:rsidRPr="00CB15A8">
        <w:rPr>
          <w:color w:val="000000"/>
          <w:sz w:val="20"/>
          <w:szCs w:val="20"/>
        </w:rPr>
        <w:t>.</w:t>
      </w:r>
    </w:p>
    <w:p w14:paraId="1F66BC63" w14:textId="77777777" w:rsidR="0035417D" w:rsidRPr="00CB15A8" w:rsidRDefault="0035417D" w:rsidP="0035417D">
      <w:pPr>
        <w:pStyle w:val="Lista2"/>
        <w:ind w:left="0" w:firstLine="0"/>
        <w:jc w:val="both"/>
        <w:rPr>
          <w:color w:val="000000"/>
          <w:sz w:val="20"/>
          <w:szCs w:val="20"/>
        </w:rPr>
      </w:pPr>
    </w:p>
    <w:p w14:paraId="4355E746" w14:textId="77777777" w:rsidR="0035417D" w:rsidRPr="00CB15A8" w:rsidRDefault="0035417D" w:rsidP="00E759D9">
      <w:pPr>
        <w:pStyle w:val="Lista2"/>
        <w:numPr>
          <w:ilvl w:val="0"/>
          <w:numId w:val="10"/>
        </w:numPr>
        <w:contextualSpacing/>
        <w:jc w:val="both"/>
        <w:rPr>
          <w:color w:val="000000"/>
          <w:sz w:val="20"/>
          <w:szCs w:val="20"/>
        </w:rPr>
      </w:pPr>
      <w:r w:rsidRPr="00CB15A8">
        <w:rPr>
          <w:color w:val="000000"/>
          <w:sz w:val="20"/>
          <w:szCs w:val="20"/>
        </w:rPr>
        <w:t xml:space="preserve">Reconocer que el recibo de la </w:t>
      </w:r>
      <w:r w:rsidRPr="00CB15A8">
        <w:rPr>
          <w:b/>
          <w:color w:val="000000"/>
          <w:sz w:val="20"/>
          <w:szCs w:val="20"/>
        </w:rPr>
        <w:t>información confidencial</w:t>
      </w:r>
      <w:r w:rsidRPr="00CB15A8">
        <w:rPr>
          <w:color w:val="000000"/>
          <w:sz w:val="20"/>
          <w:szCs w:val="20"/>
        </w:rPr>
        <w:t xml:space="preserve"> no concede, ni expresa ni implícitamente, autorización, permiso o licencia de uso de marcas, patentes, derechos de autor, o de cualquier otro derecho de propiedad industrial o intelectual de la</w:t>
      </w:r>
      <w:r w:rsidRPr="00CB15A8">
        <w:rPr>
          <w:b/>
          <w:color w:val="000000"/>
          <w:sz w:val="20"/>
          <w:szCs w:val="20"/>
        </w:rPr>
        <w:t xml:space="preserve"> Policía Nacional</w:t>
      </w:r>
      <w:r w:rsidRPr="00CB15A8">
        <w:rPr>
          <w:color w:val="000000"/>
          <w:sz w:val="20"/>
          <w:szCs w:val="20"/>
        </w:rPr>
        <w:t>.</w:t>
      </w:r>
    </w:p>
    <w:p w14:paraId="519642F1" w14:textId="77777777" w:rsidR="0035417D" w:rsidRPr="00CB15A8" w:rsidRDefault="0035417D" w:rsidP="0035417D">
      <w:pPr>
        <w:pStyle w:val="Lista2"/>
        <w:ind w:left="720" w:firstLine="0"/>
        <w:jc w:val="both"/>
        <w:rPr>
          <w:color w:val="000000"/>
          <w:sz w:val="20"/>
          <w:szCs w:val="20"/>
        </w:rPr>
      </w:pPr>
    </w:p>
    <w:p w14:paraId="0C930194" w14:textId="77777777" w:rsidR="0035417D" w:rsidRPr="00CB15A8" w:rsidRDefault="0035417D" w:rsidP="00E759D9">
      <w:pPr>
        <w:pStyle w:val="Lista2"/>
        <w:numPr>
          <w:ilvl w:val="0"/>
          <w:numId w:val="10"/>
        </w:numPr>
        <w:contextualSpacing/>
        <w:jc w:val="both"/>
        <w:rPr>
          <w:color w:val="000000"/>
          <w:sz w:val="20"/>
          <w:szCs w:val="20"/>
        </w:rPr>
      </w:pPr>
      <w:r w:rsidRPr="00CB15A8">
        <w:rPr>
          <w:color w:val="000000"/>
          <w:sz w:val="20"/>
          <w:szCs w:val="20"/>
        </w:rPr>
        <w:t>Suscribir, con antelación a la revelación de la</w:t>
      </w:r>
      <w:r w:rsidRPr="00CB15A8">
        <w:rPr>
          <w:b/>
          <w:color w:val="000000"/>
          <w:sz w:val="20"/>
          <w:szCs w:val="20"/>
        </w:rPr>
        <w:t xml:space="preserve"> información confidencial</w:t>
      </w:r>
      <w:r w:rsidRPr="00CB15A8">
        <w:rPr>
          <w:color w:val="000000"/>
          <w:sz w:val="20"/>
          <w:szCs w:val="20"/>
        </w:rPr>
        <w:t xml:space="preserve">, los acuerdos de confidencialidad que se ajustan a todo lo dispuesto en el presente acuerdo con todos sus empleados y/o familiares de los mismos, contratistas, subcontratistas, proveedores y demás personas naturales o jurídicas que haya involucrado, involucre o llegare a involucrar en la ejecución de las actividades que le correspondan para el cumplimiento del objeto del </w:t>
      </w:r>
      <w:r w:rsidRPr="00CB15A8">
        <w:rPr>
          <w:b/>
          <w:color w:val="000000"/>
          <w:sz w:val="20"/>
          <w:szCs w:val="20"/>
        </w:rPr>
        <w:t>contrato</w:t>
      </w:r>
      <w:r w:rsidRPr="00CB15A8">
        <w:rPr>
          <w:color w:val="000000"/>
          <w:sz w:val="20"/>
          <w:szCs w:val="20"/>
        </w:rPr>
        <w:t>.</w:t>
      </w:r>
    </w:p>
    <w:p w14:paraId="7EB03F10" w14:textId="77777777" w:rsidR="0035417D" w:rsidRPr="00CB15A8" w:rsidRDefault="0035417D" w:rsidP="0035417D">
      <w:pPr>
        <w:pStyle w:val="Lista2"/>
        <w:ind w:left="0" w:firstLine="0"/>
        <w:jc w:val="both"/>
        <w:rPr>
          <w:color w:val="000000"/>
          <w:sz w:val="20"/>
          <w:szCs w:val="20"/>
        </w:rPr>
      </w:pPr>
    </w:p>
    <w:p w14:paraId="4A7040C6" w14:textId="77777777" w:rsidR="0035417D" w:rsidRPr="00CB15A8" w:rsidRDefault="0035417D" w:rsidP="00E759D9">
      <w:pPr>
        <w:pStyle w:val="Lista2"/>
        <w:numPr>
          <w:ilvl w:val="0"/>
          <w:numId w:val="10"/>
        </w:numPr>
        <w:contextualSpacing/>
        <w:jc w:val="both"/>
        <w:rPr>
          <w:color w:val="000000"/>
          <w:sz w:val="20"/>
          <w:szCs w:val="20"/>
        </w:rPr>
      </w:pPr>
      <w:r w:rsidRPr="00CB15A8">
        <w:rPr>
          <w:color w:val="000000"/>
          <w:sz w:val="20"/>
          <w:szCs w:val="20"/>
        </w:rPr>
        <w:t>El</w:t>
      </w:r>
      <w:r w:rsidRPr="00CB15A8">
        <w:rPr>
          <w:b/>
          <w:color w:val="000000"/>
          <w:sz w:val="20"/>
          <w:szCs w:val="20"/>
        </w:rPr>
        <w:t xml:space="preserve"> proponente</w:t>
      </w:r>
      <w:r w:rsidRPr="00CB15A8">
        <w:rPr>
          <w:color w:val="000000"/>
          <w:sz w:val="20"/>
          <w:szCs w:val="20"/>
        </w:rPr>
        <w:t xml:space="preserve"> mantendrá una lista de usuarios de la</w:t>
      </w:r>
      <w:r w:rsidRPr="00CB15A8">
        <w:rPr>
          <w:b/>
          <w:color w:val="000000"/>
          <w:sz w:val="20"/>
          <w:szCs w:val="20"/>
        </w:rPr>
        <w:t xml:space="preserve"> información confidencial</w:t>
      </w:r>
      <w:r w:rsidRPr="00CB15A8">
        <w:rPr>
          <w:color w:val="000000"/>
          <w:sz w:val="20"/>
          <w:szCs w:val="20"/>
        </w:rPr>
        <w:t xml:space="preserve"> que será entregada al </w:t>
      </w:r>
      <w:r w:rsidRPr="00CB15A8">
        <w:rPr>
          <w:b/>
          <w:color w:val="000000"/>
          <w:sz w:val="20"/>
          <w:szCs w:val="20"/>
        </w:rPr>
        <w:t>proponente</w:t>
      </w:r>
      <w:r w:rsidRPr="00CB15A8">
        <w:rPr>
          <w:color w:val="000000"/>
          <w:sz w:val="20"/>
          <w:szCs w:val="20"/>
        </w:rPr>
        <w:t xml:space="preserve"> cuando lo solicite. </w:t>
      </w:r>
    </w:p>
    <w:p w14:paraId="4F71BE6D" w14:textId="77777777" w:rsidR="0035417D" w:rsidRPr="00CB15A8" w:rsidRDefault="0035417D" w:rsidP="0035417D">
      <w:pPr>
        <w:pStyle w:val="Lista2"/>
        <w:ind w:left="720" w:firstLine="0"/>
        <w:jc w:val="both"/>
        <w:rPr>
          <w:color w:val="000000"/>
          <w:sz w:val="20"/>
          <w:szCs w:val="20"/>
        </w:rPr>
      </w:pPr>
    </w:p>
    <w:p w14:paraId="59A334E9" w14:textId="77777777" w:rsidR="0035417D" w:rsidRPr="00CB15A8" w:rsidRDefault="0035417D" w:rsidP="00E759D9">
      <w:pPr>
        <w:pStyle w:val="Lista2"/>
        <w:numPr>
          <w:ilvl w:val="0"/>
          <w:numId w:val="10"/>
        </w:numPr>
        <w:contextualSpacing/>
        <w:jc w:val="both"/>
        <w:rPr>
          <w:color w:val="000000"/>
          <w:sz w:val="20"/>
          <w:szCs w:val="20"/>
        </w:rPr>
      </w:pPr>
      <w:r w:rsidRPr="00CB15A8">
        <w:rPr>
          <w:color w:val="000000"/>
          <w:sz w:val="20"/>
          <w:szCs w:val="20"/>
        </w:rPr>
        <w:t xml:space="preserve">Utilizar única y exclusivamente la </w:t>
      </w:r>
      <w:r w:rsidRPr="00CB15A8">
        <w:rPr>
          <w:b/>
          <w:color w:val="000000"/>
          <w:sz w:val="20"/>
          <w:szCs w:val="20"/>
        </w:rPr>
        <w:t>información confidencial</w:t>
      </w:r>
      <w:r w:rsidRPr="00CB15A8">
        <w:rPr>
          <w:color w:val="000000"/>
          <w:sz w:val="20"/>
          <w:szCs w:val="20"/>
        </w:rPr>
        <w:t xml:space="preserve"> que conozca o llegare a conocer, en desarrollo y ejecución de lo que le competa en relación con el contrato</w:t>
      </w:r>
      <w:r w:rsidRPr="00CB15A8">
        <w:rPr>
          <w:b/>
          <w:color w:val="000000"/>
          <w:sz w:val="20"/>
          <w:szCs w:val="20"/>
        </w:rPr>
        <w:t>.</w:t>
      </w:r>
    </w:p>
    <w:p w14:paraId="6531BC43" w14:textId="77777777" w:rsidR="0035417D" w:rsidRPr="00CB15A8" w:rsidRDefault="0035417D" w:rsidP="0035417D">
      <w:pPr>
        <w:pStyle w:val="Lista2"/>
        <w:ind w:left="0" w:firstLine="0"/>
        <w:jc w:val="both"/>
        <w:rPr>
          <w:color w:val="000000"/>
          <w:sz w:val="20"/>
          <w:szCs w:val="20"/>
        </w:rPr>
      </w:pPr>
    </w:p>
    <w:p w14:paraId="40104C94" w14:textId="77777777" w:rsidR="0035417D" w:rsidRPr="00CB15A8" w:rsidRDefault="0035417D" w:rsidP="00E759D9">
      <w:pPr>
        <w:pStyle w:val="Lista2"/>
        <w:numPr>
          <w:ilvl w:val="0"/>
          <w:numId w:val="10"/>
        </w:numPr>
        <w:contextualSpacing/>
        <w:jc w:val="both"/>
        <w:rPr>
          <w:color w:val="000000"/>
          <w:sz w:val="20"/>
          <w:szCs w:val="20"/>
        </w:rPr>
      </w:pPr>
      <w:r w:rsidRPr="00CB15A8">
        <w:rPr>
          <w:color w:val="000000"/>
          <w:sz w:val="20"/>
          <w:szCs w:val="20"/>
        </w:rPr>
        <w:t>No utilizar la</w:t>
      </w:r>
      <w:r w:rsidRPr="00CB15A8">
        <w:rPr>
          <w:b/>
          <w:color w:val="000000"/>
          <w:sz w:val="20"/>
          <w:szCs w:val="20"/>
        </w:rPr>
        <w:t xml:space="preserve"> información confidencial</w:t>
      </w:r>
      <w:r w:rsidRPr="00CB15A8">
        <w:rPr>
          <w:color w:val="000000"/>
          <w:sz w:val="20"/>
          <w:szCs w:val="20"/>
        </w:rPr>
        <w:t xml:space="preserve"> que conozca o llegare a conocer, en desarrollo y ejecución del </w:t>
      </w:r>
      <w:r w:rsidRPr="00CB15A8">
        <w:rPr>
          <w:b/>
          <w:color w:val="000000"/>
          <w:sz w:val="20"/>
          <w:szCs w:val="20"/>
        </w:rPr>
        <w:t>contrato</w:t>
      </w:r>
      <w:r w:rsidRPr="00CB15A8">
        <w:rPr>
          <w:color w:val="000000"/>
          <w:sz w:val="20"/>
          <w:szCs w:val="20"/>
        </w:rPr>
        <w:t>, en provecho propio o de terceros y para fines distintos a los previstos en el mismo, prohibiéndose la divulgación inclusive para fines académicos.</w:t>
      </w:r>
    </w:p>
    <w:p w14:paraId="4C56955E" w14:textId="77777777" w:rsidR="0035417D" w:rsidRPr="00CB15A8" w:rsidRDefault="0035417D" w:rsidP="0035417D">
      <w:pPr>
        <w:pStyle w:val="Lista2"/>
        <w:ind w:left="0" w:firstLine="0"/>
        <w:jc w:val="both"/>
        <w:rPr>
          <w:color w:val="000000"/>
          <w:sz w:val="20"/>
          <w:szCs w:val="20"/>
        </w:rPr>
      </w:pPr>
    </w:p>
    <w:p w14:paraId="30AD1B8E" w14:textId="77777777" w:rsidR="0035417D" w:rsidRPr="00CB15A8" w:rsidRDefault="0035417D" w:rsidP="00E759D9">
      <w:pPr>
        <w:pStyle w:val="Lista2"/>
        <w:numPr>
          <w:ilvl w:val="0"/>
          <w:numId w:val="10"/>
        </w:numPr>
        <w:contextualSpacing/>
        <w:jc w:val="both"/>
        <w:rPr>
          <w:color w:val="000000"/>
          <w:sz w:val="20"/>
          <w:szCs w:val="20"/>
        </w:rPr>
      </w:pPr>
      <w:r w:rsidRPr="00CB15A8">
        <w:rPr>
          <w:color w:val="000000"/>
          <w:sz w:val="20"/>
          <w:szCs w:val="20"/>
        </w:rPr>
        <w:t xml:space="preserve">Adoptar y mantener mecanismos internos de seguridad adecuados para proteger la confidencialidad de toda la información que conozca o llegare a conocer en desarrollo del </w:t>
      </w:r>
      <w:r w:rsidRPr="00CB15A8">
        <w:rPr>
          <w:b/>
          <w:color w:val="000000"/>
          <w:sz w:val="20"/>
          <w:szCs w:val="20"/>
        </w:rPr>
        <w:t>contrato</w:t>
      </w:r>
      <w:r w:rsidRPr="00CB15A8">
        <w:rPr>
          <w:color w:val="000000"/>
          <w:sz w:val="20"/>
          <w:szCs w:val="20"/>
        </w:rPr>
        <w:t>.</w:t>
      </w:r>
    </w:p>
    <w:p w14:paraId="7C06D958" w14:textId="77777777" w:rsidR="0035417D" w:rsidRPr="00CB15A8" w:rsidRDefault="0035417D" w:rsidP="0035417D">
      <w:pPr>
        <w:pStyle w:val="Prrafodelista"/>
        <w:rPr>
          <w:color w:val="000000"/>
        </w:rPr>
      </w:pPr>
    </w:p>
    <w:p w14:paraId="2DCCFF1A" w14:textId="77777777" w:rsidR="0035417D" w:rsidRPr="00CB15A8" w:rsidRDefault="0035417D" w:rsidP="00E759D9">
      <w:pPr>
        <w:pStyle w:val="Lista2"/>
        <w:numPr>
          <w:ilvl w:val="0"/>
          <w:numId w:val="10"/>
        </w:numPr>
        <w:contextualSpacing/>
        <w:jc w:val="both"/>
        <w:rPr>
          <w:color w:val="000000"/>
          <w:sz w:val="20"/>
          <w:szCs w:val="20"/>
        </w:rPr>
      </w:pPr>
      <w:r w:rsidRPr="00CB15A8">
        <w:rPr>
          <w:color w:val="000000"/>
          <w:sz w:val="20"/>
          <w:szCs w:val="20"/>
        </w:rPr>
        <w:t xml:space="preserve">No usar la </w:t>
      </w:r>
      <w:r w:rsidRPr="00CB15A8">
        <w:rPr>
          <w:b/>
          <w:color w:val="000000"/>
          <w:sz w:val="20"/>
          <w:szCs w:val="20"/>
        </w:rPr>
        <w:t>información confidencial</w:t>
      </w:r>
      <w:r w:rsidRPr="00CB15A8">
        <w:rPr>
          <w:color w:val="000000"/>
          <w:sz w:val="20"/>
          <w:szCs w:val="20"/>
        </w:rPr>
        <w:t xml:space="preserve"> de modo que pueda ser de alguna manera, directa o indirectamente, perjudicial para los intereses de la</w:t>
      </w:r>
      <w:r w:rsidRPr="00CB15A8">
        <w:rPr>
          <w:b/>
          <w:color w:val="000000"/>
          <w:sz w:val="20"/>
          <w:szCs w:val="20"/>
        </w:rPr>
        <w:t xml:space="preserve"> policía nacional</w:t>
      </w:r>
      <w:r w:rsidRPr="00CB15A8">
        <w:rPr>
          <w:color w:val="000000"/>
          <w:sz w:val="20"/>
          <w:szCs w:val="20"/>
        </w:rPr>
        <w:t>.</w:t>
      </w:r>
    </w:p>
    <w:p w14:paraId="2C636548" w14:textId="77777777" w:rsidR="0035417D" w:rsidRPr="00CB15A8" w:rsidRDefault="0035417D" w:rsidP="0035417D">
      <w:pPr>
        <w:pStyle w:val="Lista2"/>
        <w:ind w:left="720" w:firstLine="0"/>
        <w:jc w:val="both"/>
        <w:rPr>
          <w:color w:val="000000"/>
          <w:sz w:val="20"/>
          <w:szCs w:val="20"/>
        </w:rPr>
      </w:pPr>
    </w:p>
    <w:p w14:paraId="7C315704" w14:textId="77777777" w:rsidR="0035417D" w:rsidRPr="00CB15A8" w:rsidRDefault="0035417D" w:rsidP="00E759D9">
      <w:pPr>
        <w:pStyle w:val="Lista2"/>
        <w:numPr>
          <w:ilvl w:val="0"/>
          <w:numId w:val="10"/>
        </w:numPr>
        <w:contextualSpacing/>
        <w:jc w:val="both"/>
        <w:rPr>
          <w:color w:val="000000"/>
          <w:sz w:val="20"/>
          <w:szCs w:val="20"/>
        </w:rPr>
      </w:pPr>
      <w:r w:rsidRPr="00CB15A8">
        <w:rPr>
          <w:color w:val="000000"/>
          <w:sz w:val="20"/>
          <w:szCs w:val="20"/>
        </w:rPr>
        <w:t>No acceder, copiar, reproducir, distribuir o transmitir por ningún medio conocido o por conocer la</w:t>
      </w:r>
      <w:r w:rsidRPr="00CB15A8">
        <w:rPr>
          <w:b/>
          <w:color w:val="000000"/>
          <w:sz w:val="20"/>
          <w:szCs w:val="20"/>
        </w:rPr>
        <w:t xml:space="preserve"> información confidencial</w:t>
      </w:r>
      <w:r w:rsidRPr="00CB15A8">
        <w:rPr>
          <w:color w:val="000000"/>
          <w:sz w:val="20"/>
          <w:szCs w:val="20"/>
        </w:rPr>
        <w:t>, en todo o en parte, sin previo y escrito consentimiento de la</w:t>
      </w:r>
      <w:r w:rsidRPr="00CB15A8">
        <w:rPr>
          <w:b/>
          <w:color w:val="000000"/>
          <w:sz w:val="20"/>
          <w:szCs w:val="20"/>
        </w:rPr>
        <w:t xml:space="preserve"> Policía Nacional</w:t>
      </w:r>
      <w:r w:rsidRPr="00CB15A8">
        <w:rPr>
          <w:color w:val="000000"/>
          <w:sz w:val="20"/>
          <w:szCs w:val="20"/>
        </w:rPr>
        <w:t>.</w:t>
      </w:r>
    </w:p>
    <w:p w14:paraId="0BE428D2" w14:textId="77777777" w:rsidR="0035417D" w:rsidRPr="00CB15A8" w:rsidRDefault="0035417D" w:rsidP="0035417D">
      <w:pPr>
        <w:pStyle w:val="Prrafodelista"/>
        <w:rPr>
          <w:color w:val="000000"/>
        </w:rPr>
      </w:pPr>
    </w:p>
    <w:p w14:paraId="4AFEB736" w14:textId="77777777" w:rsidR="0035417D" w:rsidRPr="00CB15A8" w:rsidRDefault="0035417D" w:rsidP="00E759D9">
      <w:pPr>
        <w:pStyle w:val="Lista2"/>
        <w:numPr>
          <w:ilvl w:val="0"/>
          <w:numId w:val="10"/>
        </w:numPr>
        <w:contextualSpacing/>
        <w:jc w:val="both"/>
        <w:rPr>
          <w:color w:val="000000"/>
          <w:sz w:val="20"/>
          <w:szCs w:val="20"/>
        </w:rPr>
      </w:pPr>
      <w:r w:rsidRPr="00CB15A8">
        <w:rPr>
          <w:color w:val="000000"/>
          <w:sz w:val="20"/>
          <w:szCs w:val="20"/>
        </w:rPr>
        <w:t>Cumplir con la confidencialidad en las mismas condiciones y formas, y con el mismo cuidado con que realiza la protección de la información confidencial.</w:t>
      </w:r>
    </w:p>
    <w:p w14:paraId="28C771ED" w14:textId="77777777" w:rsidR="0035417D" w:rsidRPr="00CB15A8" w:rsidRDefault="0035417D" w:rsidP="0035417D">
      <w:pPr>
        <w:pStyle w:val="Textoindependiente"/>
        <w:jc w:val="both"/>
        <w:rPr>
          <w:color w:val="000000"/>
          <w:sz w:val="20"/>
          <w:lang w:val="es-CO"/>
        </w:rPr>
      </w:pPr>
    </w:p>
    <w:p w14:paraId="2AC583F0" w14:textId="3FFFA0B0" w:rsidR="002201A8" w:rsidRDefault="0035417D" w:rsidP="0035417D">
      <w:pPr>
        <w:pStyle w:val="Textoindependiente"/>
        <w:spacing w:line="276" w:lineRule="auto"/>
        <w:rPr>
          <w:rFonts w:cs="Arial"/>
          <w:sz w:val="20"/>
          <w:lang w:eastAsia="es-CO"/>
        </w:rPr>
      </w:pPr>
      <w:r w:rsidRPr="00CB15A8">
        <w:rPr>
          <w:rFonts w:cs="Arial"/>
          <w:sz w:val="20"/>
          <w:lang w:eastAsia="es-CO"/>
        </w:rPr>
        <w:t>El proponente:</w:t>
      </w:r>
    </w:p>
    <w:p w14:paraId="26F1449C" w14:textId="77777777" w:rsidR="0035417D" w:rsidRDefault="0035417D" w:rsidP="0035417D">
      <w:pPr>
        <w:pStyle w:val="Textoindependiente"/>
        <w:spacing w:line="276" w:lineRule="auto"/>
        <w:rPr>
          <w:rFonts w:cs="Arial"/>
          <w:sz w:val="20"/>
          <w:lang w:eastAsia="es-CO"/>
        </w:rPr>
      </w:pPr>
    </w:p>
    <w:p w14:paraId="10E1E633" w14:textId="77777777" w:rsidR="0035417D" w:rsidRDefault="0035417D" w:rsidP="0035417D">
      <w:pPr>
        <w:pStyle w:val="Textoindependiente"/>
        <w:spacing w:line="276" w:lineRule="auto"/>
        <w:rPr>
          <w:rFonts w:cs="Arial"/>
          <w:sz w:val="20"/>
          <w:lang w:eastAsia="es-CO"/>
        </w:rPr>
      </w:pPr>
    </w:p>
    <w:p w14:paraId="4548E31E" w14:textId="77777777" w:rsidR="0035417D" w:rsidRDefault="0035417D" w:rsidP="0035417D">
      <w:pPr>
        <w:pStyle w:val="Textoindependiente"/>
        <w:spacing w:line="276" w:lineRule="auto"/>
        <w:rPr>
          <w:b/>
          <w:bCs/>
          <w:sz w:val="20"/>
          <w:szCs w:val="18"/>
        </w:rPr>
      </w:pPr>
    </w:p>
    <w:p w14:paraId="76635511" w14:textId="77777777" w:rsidR="002201A8" w:rsidRDefault="002201A8" w:rsidP="006F69D8">
      <w:pPr>
        <w:pStyle w:val="Textoindependiente"/>
        <w:spacing w:line="276" w:lineRule="auto"/>
        <w:jc w:val="center"/>
        <w:rPr>
          <w:b/>
          <w:bCs/>
          <w:sz w:val="20"/>
          <w:szCs w:val="18"/>
        </w:rPr>
      </w:pPr>
    </w:p>
    <w:p w14:paraId="0E3DB869" w14:textId="01975DAC" w:rsidR="0035417D" w:rsidRDefault="0035417D" w:rsidP="0035417D">
      <w:pPr>
        <w:pStyle w:val="Textoindependiente"/>
        <w:spacing w:line="276" w:lineRule="auto"/>
        <w:rPr>
          <w:b/>
          <w:bCs/>
          <w:sz w:val="20"/>
          <w:szCs w:val="18"/>
        </w:rPr>
      </w:pPr>
      <w:r w:rsidRPr="00CB15A8">
        <w:rPr>
          <w:rFonts w:cs="Arial"/>
          <w:b/>
          <w:sz w:val="20"/>
        </w:rPr>
        <w:t>__________________________________</w:t>
      </w:r>
    </w:p>
    <w:p w14:paraId="374B6D63" w14:textId="77777777" w:rsidR="0035417D" w:rsidRPr="00CB15A8" w:rsidRDefault="0035417D" w:rsidP="0035417D">
      <w:pPr>
        <w:pStyle w:val="Sinespaciado1"/>
        <w:rPr>
          <w:rFonts w:ascii="Arial" w:hAnsi="Arial" w:cs="Arial"/>
          <w:sz w:val="20"/>
          <w:szCs w:val="20"/>
        </w:rPr>
      </w:pPr>
      <w:r w:rsidRPr="00CB15A8">
        <w:rPr>
          <w:rFonts w:ascii="Arial" w:hAnsi="Arial" w:cs="Arial"/>
          <w:sz w:val="20"/>
          <w:szCs w:val="20"/>
        </w:rPr>
        <w:t xml:space="preserve">Firma del representante legal del proponente </w:t>
      </w:r>
    </w:p>
    <w:p w14:paraId="63B04428" w14:textId="77777777" w:rsidR="0035417D" w:rsidRPr="00CB15A8" w:rsidRDefault="0035417D" w:rsidP="0035417D">
      <w:pPr>
        <w:pStyle w:val="Sinespaciado1"/>
        <w:contextualSpacing/>
        <w:rPr>
          <w:rFonts w:ascii="Arial" w:hAnsi="Arial" w:cs="Arial"/>
          <w:sz w:val="20"/>
          <w:szCs w:val="20"/>
          <w:lang w:eastAsia="es-CO"/>
        </w:rPr>
      </w:pPr>
      <w:r w:rsidRPr="00CB15A8">
        <w:rPr>
          <w:rFonts w:ascii="Arial" w:hAnsi="Arial" w:cs="Arial"/>
          <w:sz w:val="20"/>
          <w:szCs w:val="20"/>
          <w:lang w:eastAsia="es-CO"/>
        </w:rPr>
        <w:t xml:space="preserve">Nombre o razón social del oferente: </w:t>
      </w:r>
      <w:sdt>
        <w:sdtPr>
          <w:rPr>
            <w:rFonts w:ascii="Arial" w:hAnsi="Arial" w:cs="Arial"/>
            <w:color w:val="000000"/>
            <w:sz w:val="20"/>
            <w:szCs w:val="20"/>
          </w:rPr>
          <w:id w:val="-2069645779"/>
          <w:placeholder>
            <w:docPart w:val="9814BCD3EE4B4052BD6E0C62A1E4D287"/>
          </w:placeholder>
          <w:showingPlcHdr/>
          <w15:color w:val="800000"/>
          <w:text/>
        </w:sdtPr>
        <w:sdtContent>
          <w:r w:rsidRPr="00CB15A8">
            <w:rPr>
              <w:rStyle w:val="Textodelmarcadordeposicin"/>
              <w:rFonts w:ascii="Arial" w:eastAsiaTheme="minorHAnsi" w:hAnsi="Arial" w:cs="Arial"/>
              <w:color w:val="FF8F8F"/>
              <w:sz w:val="20"/>
              <w:szCs w:val="20"/>
              <w:u w:val="single"/>
            </w:rPr>
            <w:t>Diligenciar el nombre completo del proponente</w:t>
          </w:r>
        </w:sdtContent>
      </w:sdt>
    </w:p>
    <w:p w14:paraId="7C33A086" w14:textId="13EFAF4D" w:rsidR="0035417D" w:rsidRPr="00CB15A8" w:rsidRDefault="0035417D" w:rsidP="0035417D">
      <w:pPr>
        <w:pStyle w:val="Sinespaciado1"/>
        <w:contextualSpacing/>
        <w:rPr>
          <w:rFonts w:ascii="Arial" w:hAnsi="Arial" w:cs="Arial"/>
          <w:color w:val="000000"/>
          <w:sz w:val="20"/>
          <w:szCs w:val="20"/>
        </w:rPr>
      </w:pPr>
      <w:r w:rsidRPr="00CB15A8">
        <w:rPr>
          <w:rFonts w:ascii="Arial" w:hAnsi="Arial" w:cs="Arial"/>
          <w:sz w:val="20"/>
          <w:szCs w:val="20"/>
          <w:lang w:eastAsia="es-CO"/>
        </w:rPr>
        <w:t xml:space="preserve">Identificación (NIT </w:t>
      </w:r>
      <w:r w:rsidRPr="00CB15A8">
        <w:rPr>
          <w:rFonts w:ascii="Segoe UI Symbol" w:eastAsia="MS Gothic" w:hAnsi="Segoe UI Symbol" w:cs="Segoe UI Symbol"/>
          <w:sz w:val="20"/>
          <w:szCs w:val="20"/>
          <w:lang w:eastAsia="es-CO"/>
        </w:rPr>
        <w:t>☐</w:t>
      </w:r>
      <w:r w:rsidRPr="00CB15A8">
        <w:rPr>
          <w:rFonts w:ascii="Arial" w:hAnsi="Arial" w:cs="Arial"/>
          <w:sz w:val="20"/>
          <w:szCs w:val="20"/>
          <w:lang w:eastAsia="es-CO"/>
        </w:rPr>
        <w:t xml:space="preserve"> C.C </w:t>
      </w:r>
      <w:r w:rsidR="00CF3DCD" w:rsidRPr="00CB15A8">
        <w:rPr>
          <w:rFonts w:ascii="Segoe UI Symbol" w:eastAsia="MS Gothic" w:hAnsi="Segoe UI Symbol" w:cs="Segoe UI Symbol"/>
          <w:sz w:val="20"/>
          <w:szCs w:val="20"/>
          <w:lang w:eastAsia="es-CO"/>
        </w:rPr>
        <w:t>☐</w:t>
      </w:r>
      <w:r w:rsidR="00CF3DCD" w:rsidRPr="00CB15A8">
        <w:rPr>
          <w:rFonts w:ascii="Arial" w:hAnsi="Arial" w:cs="Arial"/>
          <w:sz w:val="20"/>
          <w:szCs w:val="20"/>
          <w:lang w:eastAsia="es-CO"/>
        </w:rPr>
        <w:t xml:space="preserve"> C.E</w:t>
      </w:r>
      <w:r w:rsidRPr="00CB15A8">
        <w:rPr>
          <w:rFonts w:ascii="Arial" w:hAnsi="Arial" w:cs="Arial"/>
          <w:sz w:val="20"/>
          <w:szCs w:val="20"/>
          <w:lang w:eastAsia="es-CO"/>
        </w:rPr>
        <w:t xml:space="preserve"> </w:t>
      </w:r>
      <w:r w:rsidRPr="00CB15A8">
        <w:rPr>
          <w:rFonts w:ascii="Segoe UI Symbol" w:eastAsia="MS Gothic" w:hAnsi="Segoe UI Symbol" w:cs="Segoe UI Symbol"/>
          <w:sz w:val="20"/>
          <w:szCs w:val="20"/>
          <w:lang w:eastAsia="es-CO"/>
        </w:rPr>
        <w:t>☐</w:t>
      </w:r>
      <w:r w:rsidRPr="00CB15A8">
        <w:rPr>
          <w:rFonts w:ascii="Arial" w:hAnsi="Arial" w:cs="Arial"/>
          <w:sz w:val="20"/>
          <w:szCs w:val="20"/>
          <w:lang w:eastAsia="es-CO"/>
        </w:rPr>
        <w:t>)</w:t>
      </w:r>
      <w:r w:rsidRPr="00CB15A8">
        <w:rPr>
          <w:rFonts w:ascii="Arial" w:hAnsi="Arial" w:cs="Arial"/>
          <w:color w:val="000000"/>
          <w:sz w:val="20"/>
          <w:szCs w:val="20"/>
        </w:rPr>
        <w:t xml:space="preserve">: </w:t>
      </w:r>
      <w:sdt>
        <w:sdtPr>
          <w:rPr>
            <w:rFonts w:ascii="Arial" w:hAnsi="Arial" w:cs="Arial"/>
            <w:color w:val="000000"/>
            <w:sz w:val="20"/>
            <w:szCs w:val="20"/>
          </w:rPr>
          <w:id w:val="434559482"/>
          <w:placeholder>
            <w:docPart w:val="435996C41A9E403D826F5A10AD84E2E5"/>
          </w:placeholder>
          <w:showingPlcHdr/>
          <w15:color w:val="800000"/>
        </w:sdtPr>
        <w:sdtContent>
          <w:r w:rsidRPr="00CB15A8">
            <w:rPr>
              <w:rStyle w:val="Textodelmarcadordeposicin"/>
              <w:rFonts w:ascii="Arial" w:eastAsiaTheme="minorHAnsi" w:hAnsi="Arial" w:cs="Arial"/>
              <w:color w:val="FF8F8F"/>
              <w:sz w:val="20"/>
              <w:szCs w:val="20"/>
              <w:u w:val="single"/>
            </w:rPr>
            <w:t>Diligenciar la identificación del proponente</w:t>
          </w:r>
        </w:sdtContent>
      </w:sdt>
    </w:p>
    <w:p w14:paraId="63A22765" w14:textId="77777777" w:rsidR="0035417D" w:rsidRPr="00CB15A8" w:rsidRDefault="0035417D" w:rsidP="0035417D">
      <w:pPr>
        <w:pStyle w:val="Sinespaciado1"/>
        <w:contextualSpacing/>
        <w:rPr>
          <w:rFonts w:ascii="Arial" w:hAnsi="Arial" w:cs="Arial"/>
          <w:color w:val="000000"/>
          <w:sz w:val="20"/>
          <w:szCs w:val="20"/>
        </w:rPr>
      </w:pPr>
      <w:r w:rsidRPr="00CB15A8">
        <w:rPr>
          <w:rFonts w:ascii="Arial" w:hAnsi="Arial" w:cs="Arial"/>
          <w:sz w:val="20"/>
          <w:szCs w:val="20"/>
          <w:lang w:eastAsia="es-CO"/>
        </w:rPr>
        <w:t>Nombre Representante Legal</w:t>
      </w:r>
      <w:r w:rsidRPr="00CB15A8">
        <w:rPr>
          <w:rFonts w:ascii="Arial" w:hAnsi="Arial" w:cs="Arial"/>
          <w:color w:val="000000"/>
          <w:sz w:val="20"/>
          <w:szCs w:val="20"/>
        </w:rPr>
        <w:t xml:space="preserve">: </w:t>
      </w:r>
      <w:sdt>
        <w:sdtPr>
          <w:rPr>
            <w:rFonts w:ascii="Arial" w:hAnsi="Arial" w:cs="Arial"/>
            <w:color w:val="000000"/>
            <w:sz w:val="20"/>
            <w:szCs w:val="20"/>
          </w:rPr>
          <w:id w:val="-1324968461"/>
          <w:placeholder>
            <w:docPart w:val="D3018D3E9D84472DA8EFAB7E8E7BED6C"/>
          </w:placeholder>
          <w:showingPlcHdr/>
          <w15:color w:val="800000"/>
          <w:text/>
        </w:sdtPr>
        <w:sdtContent>
          <w:r w:rsidRPr="00CB15A8">
            <w:rPr>
              <w:rStyle w:val="Textodelmarcadordeposicin"/>
              <w:rFonts w:ascii="Arial" w:eastAsiaTheme="minorHAnsi" w:hAnsi="Arial" w:cs="Arial"/>
              <w:color w:val="FF8F8F"/>
              <w:sz w:val="20"/>
              <w:szCs w:val="20"/>
              <w:u w:val="single"/>
            </w:rPr>
            <w:t>Diligenciar el nombre completo del representante legal</w:t>
          </w:r>
        </w:sdtContent>
      </w:sdt>
    </w:p>
    <w:p w14:paraId="5ECE2B20" w14:textId="3F103B4B" w:rsidR="0035417D" w:rsidRPr="00CB15A8" w:rsidRDefault="0035417D" w:rsidP="0035417D">
      <w:pPr>
        <w:pStyle w:val="Sinespaciado1"/>
        <w:rPr>
          <w:rFonts w:ascii="Arial" w:hAnsi="Arial" w:cs="Arial"/>
          <w:color w:val="000000"/>
          <w:sz w:val="20"/>
          <w:szCs w:val="20"/>
        </w:rPr>
      </w:pPr>
      <w:r w:rsidRPr="00CB15A8">
        <w:rPr>
          <w:rFonts w:ascii="Arial" w:hAnsi="Arial" w:cs="Arial"/>
          <w:color w:val="000000"/>
          <w:sz w:val="20"/>
          <w:szCs w:val="20"/>
        </w:rPr>
        <w:t xml:space="preserve">Identificación (C.C </w:t>
      </w:r>
      <w:r w:rsidR="00CF3DCD" w:rsidRPr="00CB15A8">
        <w:rPr>
          <w:rFonts w:ascii="Segoe UI Symbol" w:eastAsia="MS Gothic" w:hAnsi="Segoe UI Symbol" w:cs="Segoe UI Symbol"/>
          <w:sz w:val="20"/>
          <w:szCs w:val="20"/>
          <w:lang w:eastAsia="es-CO"/>
        </w:rPr>
        <w:t>☐</w:t>
      </w:r>
      <w:r w:rsidR="00CF3DCD" w:rsidRPr="00CB15A8">
        <w:rPr>
          <w:rFonts w:ascii="Arial" w:hAnsi="Arial" w:cs="Arial"/>
          <w:color w:val="000000"/>
          <w:sz w:val="20"/>
          <w:szCs w:val="20"/>
        </w:rPr>
        <w:t xml:space="preserve"> C.E.</w:t>
      </w:r>
      <w:r w:rsidRPr="00CB15A8">
        <w:rPr>
          <w:rFonts w:ascii="Arial" w:hAnsi="Arial" w:cs="Arial"/>
          <w:sz w:val="20"/>
          <w:szCs w:val="20"/>
          <w:lang w:eastAsia="es-CO"/>
        </w:rPr>
        <w:t xml:space="preserve"> </w:t>
      </w:r>
      <w:r w:rsidRPr="00CB15A8">
        <w:rPr>
          <w:rFonts w:ascii="Segoe UI Symbol" w:eastAsia="MS Gothic" w:hAnsi="Segoe UI Symbol" w:cs="Segoe UI Symbol"/>
          <w:sz w:val="20"/>
          <w:szCs w:val="20"/>
          <w:lang w:eastAsia="es-CO"/>
        </w:rPr>
        <w:t>☐</w:t>
      </w:r>
      <w:r w:rsidRPr="00CB15A8">
        <w:rPr>
          <w:rFonts w:ascii="Arial" w:hAnsi="Arial" w:cs="Arial"/>
          <w:sz w:val="20"/>
          <w:szCs w:val="20"/>
          <w:lang w:eastAsia="es-CO"/>
        </w:rPr>
        <w:t xml:space="preserve">) </w:t>
      </w:r>
      <w:sdt>
        <w:sdtPr>
          <w:rPr>
            <w:rFonts w:ascii="Arial" w:hAnsi="Arial" w:cs="Arial"/>
            <w:color w:val="000000"/>
            <w:sz w:val="20"/>
            <w:szCs w:val="20"/>
          </w:rPr>
          <w:id w:val="708772831"/>
          <w:placeholder>
            <w:docPart w:val="E2F2A04D7E994729BF779D301633A0D8"/>
          </w:placeholder>
          <w:showingPlcHdr/>
          <w15:color w:val="800000"/>
        </w:sdtPr>
        <w:sdtContent>
          <w:r w:rsidRPr="00CB15A8">
            <w:rPr>
              <w:rStyle w:val="Textodelmarcadordeposicin"/>
              <w:rFonts w:ascii="Arial" w:eastAsiaTheme="minorHAnsi" w:hAnsi="Arial" w:cs="Arial"/>
              <w:color w:val="FF8F8F"/>
              <w:sz w:val="20"/>
              <w:szCs w:val="20"/>
              <w:u w:val="single"/>
            </w:rPr>
            <w:t>Diligenciar el documento de identificación del representante legal</w:t>
          </w:r>
        </w:sdtContent>
      </w:sdt>
    </w:p>
    <w:p w14:paraId="265957DF" w14:textId="77777777" w:rsidR="0035417D" w:rsidRPr="00CB15A8" w:rsidRDefault="0035417D" w:rsidP="0035417D">
      <w:pPr>
        <w:pStyle w:val="Sinespaciado1"/>
        <w:rPr>
          <w:rFonts w:ascii="Arial" w:hAnsi="Arial" w:cs="Arial"/>
          <w:color w:val="000000"/>
          <w:sz w:val="20"/>
          <w:szCs w:val="20"/>
        </w:rPr>
      </w:pPr>
      <w:r w:rsidRPr="00CB15A8">
        <w:rPr>
          <w:rFonts w:ascii="Arial" w:hAnsi="Arial" w:cs="Arial"/>
          <w:color w:val="000000"/>
          <w:sz w:val="20"/>
          <w:szCs w:val="20"/>
        </w:rPr>
        <w:t xml:space="preserve">Dirección: </w:t>
      </w:r>
      <w:sdt>
        <w:sdtPr>
          <w:rPr>
            <w:rFonts w:ascii="Arial" w:hAnsi="Arial" w:cs="Arial"/>
            <w:color w:val="000000"/>
            <w:sz w:val="20"/>
            <w:szCs w:val="20"/>
          </w:rPr>
          <w:id w:val="-757441995"/>
          <w:placeholder>
            <w:docPart w:val="12CBCF97E3B44F9392089B5D19C752D7"/>
          </w:placeholder>
          <w:showingPlcHdr/>
          <w15:color w:val="800000"/>
        </w:sdtPr>
        <w:sdtContent>
          <w:r w:rsidRPr="00CB15A8">
            <w:rPr>
              <w:rStyle w:val="Textodelmarcadordeposicin"/>
              <w:rFonts w:ascii="Arial" w:eastAsiaTheme="minorHAnsi" w:hAnsi="Arial" w:cs="Arial"/>
              <w:color w:val="FF8F8F"/>
              <w:sz w:val="20"/>
              <w:szCs w:val="20"/>
              <w:u w:val="single"/>
            </w:rPr>
            <w:t>Diligenciar la dirección del proveedor</w:t>
          </w:r>
        </w:sdtContent>
      </w:sdt>
    </w:p>
    <w:p w14:paraId="4C8CD968" w14:textId="77777777" w:rsidR="0035417D" w:rsidRPr="00CB15A8" w:rsidRDefault="0035417D" w:rsidP="0035417D">
      <w:pPr>
        <w:pStyle w:val="Sinespaciado1"/>
        <w:rPr>
          <w:rFonts w:ascii="Arial" w:hAnsi="Arial" w:cs="Arial"/>
          <w:sz w:val="20"/>
          <w:szCs w:val="20"/>
        </w:rPr>
      </w:pPr>
      <w:r w:rsidRPr="00CB15A8">
        <w:rPr>
          <w:rFonts w:ascii="Arial" w:hAnsi="Arial" w:cs="Arial"/>
          <w:color w:val="000000"/>
          <w:sz w:val="20"/>
          <w:szCs w:val="20"/>
        </w:rPr>
        <w:t>Teléfono:</w:t>
      </w:r>
      <w:r w:rsidRPr="00CB15A8">
        <w:rPr>
          <w:rFonts w:ascii="Arial" w:hAnsi="Arial" w:cs="Arial"/>
          <w:b/>
          <w:color w:val="000000"/>
          <w:sz w:val="20"/>
          <w:szCs w:val="20"/>
        </w:rPr>
        <w:t xml:space="preserve"> </w:t>
      </w:r>
      <w:sdt>
        <w:sdtPr>
          <w:rPr>
            <w:rFonts w:ascii="Arial" w:hAnsi="Arial" w:cs="Arial"/>
            <w:b/>
            <w:color w:val="000000"/>
            <w:sz w:val="20"/>
            <w:szCs w:val="20"/>
          </w:rPr>
          <w:id w:val="-373390903"/>
          <w:placeholder>
            <w:docPart w:val="B09DFAC0F45C4338A9FCB0A870D6D82C"/>
          </w:placeholder>
          <w:showingPlcHdr/>
          <w15:color w:val="800000"/>
        </w:sdtPr>
        <w:sdtContent>
          <w:r w:rsidRPr="00CB15A8">
            <w:rPr>
              <w:rStyle w:val="Textodelmarcadordeposicin"/>
              <w:rFonts w:ascii="Arial" w:eastAsiaTheme="minorHAnsi" w:hAnsi="Arial" w:cs="Arial"/>
              <w:color w:val="FF8F8F"/>
              <w:sz w:val="20"/>
              <w:szCs w:val="20"/>
              <w:u w:val="single"/>
            </w:rPr>
            <w:t>Diligenciar teléfonos de contacto del proveedor</w:t>
          </w:r>
        </w:sdtContent>
      </w:sdt>
    </w:p>
    <w:p w14:paraId="70D85BEC" w14:textId="527D4AFD" w:rsidR="0035417D" w:rsidRDefault="0035417D" w:rsidP="0035417D">
      <w:pPr>
        <w:pStyle w:val="Textoindependiente"/>
        <w:spacing w:line="276" w:lineRule="auto"/>
        <w:rPr>
          <w:b/>
          <w:bCs/>
          <w:sz w:val="20"/>
          <w:szCs w:val="18"/>
        </w:rPr>
      </w:pPr>
      <w:r w:rsidRPr="00CB15A8">
        <w:rPr>
          <w:rFonts w:cs="Arial"/>
          <w:color w:val="000000"/>
          <w:sz w:val="20"/>
        </w:rPr>
        <w:t>Email:</w:t>
      </w:r>
      <w:r w:rsidRPr="00CB15A8">
        <w:rPr>
          <w:rFonts w:cs="Arial"/>
          <w:b/>
          <w:color w:val="000000"/>
          <w:sz w:val="20"/>
        </w:rPr>
        <w:t xml:space="preserve"> </w:t>
      </w:r>
      <w:sdt>
        <w:sdtPr>
          <w:rPr>
            <w:rFonts w:cs="Arial"/>
            <w:b/>
            <w:color w:val="000000"/>
            <w:sz w:val="20"/>
          </w:rPr>
          <w:id w:val="1562363440"/>
          <w:placeholder>
            <w:docPart w:val="BEC0DE58C47C440795858404E5E1D9CA"/>
          </w:placeholder>
          <w:showingPlcHdr/>
          <w15:color w:val="800000"/>
        </w:sdtPr>
        <w:sdtContent>
          <w:r w:rsidRPr="00CB15A8">
            <w:rPr>
              <w:rStyle w:val="Textodelmarcadordeposicin"/>
              <w:rFonts w:eastAsiaTheme="minorHAnsi" w:cs="Arial"/>
              <w:color w:val="FF8F8F"/>
              <w:sz w:val="20"/>
              <w:u w:val="single"/>
            </w:rPr>
            <w:t>Diligenciar correo electrónico de notificaciones</w:t>
          </w:r>
        </w:sdtContent>
      </w:sdt>
    </w:p>
    <w:p w14:paraId="5BC366EF" w14:textId="77777777" w:rsidR="002201A8" w:rsidRDefault="002201A8" w:rsidP="006F69D8">
      <w:pPr>
        <w:pStyle w:val="Textoindependiente"/>
        <w:spacing w:line="276" w:lineRule="auto"/>
        <w:jc w:val="center"/>
        <w:rPr>
          <w:b/>
          <w:bCs/>
          <w:sz w:val="20"/>
          <w:szCs w:val="18"/>
        </w:rPr>
      </w:pPr>
    </w:p>
    <w:p w14:paraId="52EEAA0E" w14:textId="77777777" w:rsidR="00D52CF6" w:rsidRDefault="00D52CF6" w:rsidP="006F69D8">
      <w:pPr>
        <w:pStyle w:val="Textoindependiente"/>
        <w:spacing w:line="276" w:lineRule="auto"/>
        <w:jc w:val="center"/>
        <w:rPr>
          <w:b/>
          <w:bCs/>
          <w:sz w:val="20"/>
          <w:szCs w:val="18"/>
        </w:rPr>
      </w:pPr>
    </w:p>
    <w:p w14:paraId="28FECD34" w14:textId="77777777" w:rsidR="00D52CF6" w:rsidRDefault="00D52CF6" w:rsidP="006F69D8">
      <w:pPr>
        <w:pStyle w:val="Textoindependiente"/>
        <w:spacing w:line="276" w:lineRule="auto"/>
        <w:jc w:val="center"/>
        <w:rPr>
          <w:b/>
          <w:bCs/>
          <w:sz w:val="20"/>
          <w:szCs w:val="18"/>
        </w:rPr>
      </w:pPr>
    </w:p>
    <w:p w14:paraId="52130FDE" w14:textId="77777777" w:rsidR="00D52CF6" w:rsidRDefault="00D52CF6" w:rsidP="006F69D8">
      <w:pPr>
        <w:pStyle w:val="Textoindependiente"/>
        <w:spacing w:line="276" w:lineRule="auto"/>
        <w:jc w:val="center"/>
        <w:rPr>
          <w:b/>
          <w:bCs/>
          <w:sz w:val="20"/>
          <w:szCs w:val="18"/>
        </w:rPr>
      </w:pPr>
    </w:p>
    <w:p w14:paraId="7250BF1B" w14:textId="77777777" w:rsidR="002201A8" w:rsidRDefault="002201A8" w:rsidP="006F69D8">
      <w:pPr>
        <w:pStyle w:val="Textoindependiente"/>
        <w:spacing w:line="276" w:lineRule="auto"/>
        <w:jc w:val="center"/>
        <w:rPr>
          <w:b/>
          <w:bCs/>
          <w:sz w:val="20"/>
          <w:szCs w:val="18"/>
        </w:rPr>
      </w:pPr>
    </w:p>
    <w:p w14:paraId="398BD80D" w14:textId="14B79E85" w:rsidR="0035417D" w:rsidRPr="002201A8" w:rsidRDefault="00465B9A" w:rsidP="0035417D">
      <w:pPr>
        <w:pStyle w:val="Textoindependiente"/>
        <w:spacing w:line="276" w:lineRule="auto"/>
        <w:jc w:val="center"/>
        <w:rPr>
          <w:b/>
          <w:bCs/>
          <w:sz w:val="20"/>
          <w:szCs w:val="18"/>
        </w:rPr>
      </w:pPr>
      <w:r>
        <w:rPr>
          <w:b/>
          <w:bCs/>
          <w:sz w:val="20"/>
          <w:szCs w:val="18"/>
        </w:rPr>
        <w:lastRenderedPageBreak/>
        <w:t>FORMULARIO No. 4</w:t>
      </w:r>
    </w:p>
    <w:p w14:paraId="198805F9" w14:textId="2B39FC22" w:rsidR="002201A8" w:rsidRDefault="0035417D" w:rsidP="0035417D">
      <w:pPr>
        <w:pStyle w:val="Textoindependiente"/>
        <w:spacing w:line="276" w:lineRule="auto"/>
        <w:jc w:val="center"/>
        <w:rPr>
          <w:b/>
          <w:bCs/>
          <w:sz w:val="20"/>
          <w:szCs w:val="18"/>
        </w:rPr>
      </w:pPr>
      <w:r w:rsidRPr="0035417D">
        <w:rPr>
          <w:b/>
          <w:bCs/>
          <w:sz w:val="20"/>
          <w:szCs w:val="18"/>
          <w:lang w:val="es-CO"/>
        </w:rPr>
        <w:t>FORMULARIO SISTEMA DE GESTIÓN DE LA SEGURIDAD Y SALUD EN EL TRABAJO</w:t>
      </w:r>
    </w:p>
    <w:p w14:paraId="1259D742" w14:textId="77777777" w:rsidR="002201A8" w:rsidRDefault="002201A8" w:rsidP="006F69D8">
      <w:pPr>
        <w:pStyle w:val="Textoindependiente"/>
        <w:spacing w:line="276" w:lineRule="auto"/>
        <w:jc w:val="center"/>
        <w:rPr>
          <w:b/>
          <w:bCs/>
          <w:sz w:val="20"/>
          <w:szCs w:val="18"/>
        </w:rPr>
      </w:pPr>
    </w:p>
    <w:p w14:paraId="017466C3" w14:textId="77777777" w:rsidR="0035417D" w:rsidRDefault="00000000" w:rsidP="0035417D">
      <w:pPr>
        <w:jc w:val="both"/>
        <w:rPr>
          <w:rFonts w:eastAsiaTheme="minorEastAsia"/>
          <w:color w:val="FF8F8F"/>
        </w:rPr>
      </w:pPr>
      <w:sdt>
        <w:sdtPr>
          <w:id w:val="535852684"/>
          <w:placeholder>
            <w:docPart w:val="A813815061624266970B69D72E5CB8B1"/>
          </w:placeholder>
          <w:showingPlcHdr/>
          <w:text/>
        </w:sdtPr>
        <w:sdtContent>
          <w:r w:rsidR="0035417D">
            <w:rPr>
              <w:rStyle w:val="Textodelmarcadordeposicin"/>
              <w:rFonts w:eastAsiaTheme="minorEastAsia"/>
              <w:color w:val="FF8F8F"/>
              <w:u w:val="single"/>
            </w:rPr>
            <w:t>Ciudad</w:t>
          </w:r>
        </w:sdtContent>
      </w:sdt>
      <w:r w:rsidR="0035417D">
        <w:t xml:space="preserve">, </w:t>
      </w:r>
      <w:sdt>
        <w:sdtPr>
          <w:id w:val="746235683"/>
          <w:placeholder>
            <w:docPart w:val="156C998E2FE04857A2953ACDD210382C"/>
          </w:placeholder>
          <w:showingPlcHdr/>
          <w:date w:fullDate="2021-04-13T00:00:00Z">
            <w:dateFormat w:val="d 'de' MMMM 'de' yyyy"/>
            <w:lid w:val="es-CO"/>
            <w:storeMappedDataAs w:val="dateTime"/>
            <w:calendar w:val="gregorian"/>
          </w:date>
        </w:sdtPr>
        <w:sdtContent>
          <w:r w:rsidR="0035417D">
            <w:rPr>
              <w:rStyle w:val="Textodelmarcadordeposicin"/>
              <w:rFonts w:eastAsiaTheme="minorEastAsia"/>
              <w:color w:val="FF8F8F"/>
            </w:rPr>
            <w:t>seleccionar la fecha.</w:t>
          </w:r>
        </w:sdtContent>
      </w:sdt>
    </w:p>
    <w:p w14:paraId="69970494" w14:textId="77777777" w:rsidR="0035417D" w:rsidRDefault="0035417D" w:rsidP="0035417D">
      <w:pPr>
        <w:jc w:val="both"/>
      </w:pPr>
      <w:r>
        <w:t>Señores.</w:t>
      </w:r>
    </w:p>
    <w:p w14:paraId="61979561" w14:textId="77777777" w:rsidR="0035417D" w:rsidRDefault="0035417D" w:rsidP="0035417D">
      <w:pPr>
        <w:jc w:val="both"/>
      </w:pPr>
      <w:r>
        <w:t xml:space="preserve">POLICÍA NACIONAL – </w:t>
      </w:r>
      <w:sdt>
        <w:sdtPr>
          <w:id w:val="1116802812"/>
          <w:placeholder>
            <w:docPart w:val="4386410D9CE1450EA3C7A8E9A8F6D3E6"/>
          </w:placeholder>
          <w:showingPlcHdr/>
          <w:text/>
        </w:sdtPr>
        <w:sdtContent>
          <w:r>
            <w:rPr>
              <w:rStyle w:val="Textodelmarcadordeposicin"/>
              <w:color w:val="FF8F8F"/>
              <w:u w:val="single"/>
            </w:rPr>
            <w:t>DILIGENCIAR LA UNIDAD A LA QUE PRESENTA LA OFERTA</w:t>
          </w:r>
        </w:sdtContent>
      </w:sdt>
    </w:p>
    <w:p w14:paraId="0F4A99F6" w14:textId="77777777" w:rsidR="0035417D" w:rsidRDefault="0035417D" w:rsidP="0035417D">
      <w:pPr>
        <w:jc w:val="both"/>
      </w:pPr>
      <w:r>
        <w:t>Ciudad.</w:t>
      </w:r>
    </w:p>
    <w:p w14:paraId="3C011F2D" w14:textId="77777777" w:rsidR="0035417D" w:rsidRDefault="0035417D" w:rsidP="0035417D">
      <w:pPr>
        <w:jc w:val="both"/>
      </w:pPr>
    </w:p>
    <w:p w14:paraId="1215CCA7" w14:textId="4C0E309E" w:rsidR="0035417D" w:rsidRDefault="0035417D" w:rsidP="0035417D">
      <w:pPr>
        <w:jc w:val="both"/>
        <w:rPr>
          <w:b/>
          <w:color w:val="000000"/>
        </w:rPr>
      </w:pPr>
      <w:r>
        <w:t xml:space="preserve">Referencia: presentación sistema de gestión de la seguridad y salud en el trabajo para el proceso de </w:t>
      </w:r>
      <w:sdt>
        <w:sdtPr>
          <w:id w:val="354168535"/>
          <w:placeholder>
            <w:docPart w:val="395874736D684C4A9123CE1FBD70D350"/>
          </w:placeholder>
          <w:dropDownList>
            <w:listItem w:value="Elija un elemento."/>
            <w:listItem w:displayText="Contratación Directa" w:value="Contratación Directa"/>
            <w:listItem w:displayText="Mínima Cuantía " w:value="Mínima Cuantía "/>
            <w:listItem w:displayText="Selección Abreviada de Menor cuantía" w:value="Selección Abreviada de Menor cuantía"/>
            <w:listItem w:displayText="Selección Abreviada con subasta Inversa" w:value="Selección Abreviada con subasta Inversa"/>
          </w:dropDownList>
        </w:sdtPr>
        <w:sdtContent>
          <w:r w:rsidR="006E4D27">
            <w:t xml:space="preserve">Mínima Cuantía </w:t>
          </w:r>
        </w:sdtContent>
      </w:sdt>
      <w:r>
        <w:t xml:space="preserve"> Número </w:t>
      </w:r>
      <w:sdt>
        <w:sdtPr>
          <w:id w:val="1311527362"/>
          <w:placeholder>
            <w:docPart w:val="5863005B48C44601A3ABD9B77522DD10"/>
          </w:placeholder>
          <w:showingPlcHdr/>
          <w:text/>
        </w:sdtPr>
        <w:sdtContent>
          <w:r>
            <w:rPr>
              <w:rStyle w:val="Textodelmarcadordeposicin"/>
              <w:color w:val="FF8F8F"/>
              <w:u w:val="single"/>
            </w:rPr>
            <w:t>Diligenciar el número del proceso</w:t>
          </w:r>
        </w:sdtContent>
      </w:sdt>
      <w:r>
        <w:t xml:space="preserve">  cuyo objeto es: </w:t>
      </w:r>
      <w:sdt>
        <w:sdtPr>
          <w:id w:val="-731763475"/>
          <w:placeholder>
            <w:docPart w:val="433558AC87B743F38BED337B34658416"/>
          </w:placeholder>
          <w:showingPlcHdr/>
          <w:text/>
        </w:sdtPr>
        <w:sdtContent>
          <w:r>
            <w:rPr>
              <w:rStyle w:val="Textodelmarcadordeposicin"/>
              <w:color w:val="FF8F8F"/>
              <w:u w:val="single"/>
            </w:rPr>
            <w:t>Transcribir el objeto del proceso</w:t>
          </w:r>
        </w:sdtContent>
      </w:sdt>
    </w:p>
    <w:p w14:paraId="6958EB32" w14:textId="77777777" w:rsidR="0035417D" w:rsidRDefault="0035417D" w:rsidP="0035417D">
      <w:pPr>
        <w:spacing w:line="0" w:lineRule="atLeast"/>
        <w:jc w:val="both"/>
        <w:rPr>
          <w:color w:val="000000"/>
        </w:rPr>
      </w:pPr>
      <w:r>
        <w:rPr>
          <w:color w:val="000000"/>
        </w:rPr>
        <w:t xml:space="preserve">El(los) suscrito(s) a saber: </w:t>
      </w:r>
      <w:sdt>
        <w:sdtPr>
          <w:rPr>
            <w:lang w:eastAsia="es-CO"/>
          </w:rPr>
          <w:id w:val="1846738530"/>
          <w:placeholder>
            <w:docPart w:val="192B755A64EC4119AB086E0180E63245"/>
          </w:placeholder>
          <w:showingPlcHdr/>
          <w:text/>
        </w:sdtPr>
        <w:sdtContent>
          <w:r>
            <w:rPr>
              <w:rStyle w:val="Textodelmarcadordeposicin"/>
              <w:color w:val="FF8F8F"/>
              <w:u w:val="single"/>
            </w:rPr>
            <w:t xml:space="preserve">Nombre del representante legal de la sociedad, asociación, persona jurídica, consorcio, unión temporal </w:t>
          </w:r>
          <w:r>
            <w:rPr>
              <w:rStyle w:val="Textodelmarcadordeposicin"/>
              <w:color w:val="FF8F8F"/>
            </w:rPr>
            <w:t>.</w:t>
          </w:r>
        </w:sdtContent>
      </w:sdt>
      <w:r>
        <w:rPr>
          <w:color w:val="000000"/>
        </w:rPr>
        <w:t xml:space="preserve"> domiciliado en </w:t>
      </w:r>
      <w:sdt>
        <w:sdtPr>
          <w:rPr>
            <w:lang w:eastAsia="es-CO"/>
          </w:rPr>
          <w:id w:val="-736785135"/>
          <w:placeholder>
            <w:docPart w:val="5BEB32D46EBE4969A06E7DF0117B13A4"/>
          </w:placeholder>
          <w:showingPlcHdr/>
          <w:text/>
        </w:sdtPr>
        <w:sdtContent>
          <w:r>
            <w:rPr>
              <w:rStyle w:val="Textodelmarcadordeposicin"/>
              <w:color w:val="FF8F8F"/>
              <w:u w:val="single"/>
            </w:rPr>
            <w:t>Domicio de la persona firmante</w:t>
          </w:r>
          <w:r>
            <w:rPr>
              <w:rStyle w:val="Textodelmarcadordeposicin"/>
            </w:rPr>
            <w:t>.</w:t>
          </w:r>
        </w:sdtContent>
      </w:sdt>
      <w:r>
        <w:rPr>
          <w:color w:val="000000"/>
        </w:rPr>
        <w:t xml:space="preserve">, identificado con </w:t>
      </w:r>
      <w:sdt>
        <w:sdtPr>
          <w:rPr>
            <w:lang w:eastAsia="es-CO"/>
          </w:rPr>
          <w:id w:val="1928466498"/>
          <w:placeholder>
            <w:docPart w:val="E6FEEDCAD8CD4C65A39A9D2BD457D456"/>
          </w:placeholder>
          <w:showingPlcHdr/>
          <w:text/>
        </w:sdtPr>
        <w:sdtContent>
          <w:r>
            <w:rPr>
              <w:rStyle w:val="Textodelmarcadordeposicin"/>
              <w:color w:val="FF8F8F"/>
              <w:u w:val="single"/>
            </w:rPr>
            <w:t>Documentos de identificación y lugar de expedición</w:t>
          </w:r>
        </w:sdtContent>
      </w:sdt>
      <w:r>
        <w:rPr>
          <w:color w:val="000000"/>
        </w:rPr>
        <w:t>, quien obra en calidad de (</w:t>
      </w:r>
      <w:r>
        <w:rPr>
          <w:color w:val="808080" w:themeColor="background1" w:themeShade="80"/>
        </w:rPr>
        <w:t>representante legal de la sociedad, del consorcio, de la unión temporal, o de la asociación proponente, si se trata de persona jurídica, caso en el cual debe identificarse de manera completa dicha sociedad, consorcio, unión temporal, o asociación, indicando instrumento de constitución y haciendo mención a su registro en la cámara de comercio del domicilio de la persona jurídica</w:t>
      </w:r>
      <w:r>
        <w:rPr>
          <w:color w:val="000000"/>
        </w:rPr>
        <w:t>), quien en adelante se denominará el PROPONENTE, manifiesta(n) su voluntad de asumir, de manera unilateral, el presente compromiso, teniendo en cuenta las siguientes consideraciones:</w:t>
      </w:r>
    </w:p>
    <w:p w14:paraId="1343D6C7" w14:textId="77777777" w:rsidR="0035417D" w:rsidRDefault="0035417D" w:rsidP="0035417D">
      <w:pPr>
        <w:adjustRightInd w:val="0"/>
        <w:spacing w:line="0" w:lineRule="atLeast"/>
        <w:jc w:val="both"/>
      </w:pPr>
      <w:r w:rsidRPr="00BD0B3E">
        <w:t>La Policía Nacional, medi</w:t>
      </w:r>
      <w:r>
        <w:t>ante la Resolución 03843 del 09/</w:t>
      </w:r>
      <w:r w:rsidRPr="00BD0B3E">
        <w:t xml:space="preserve">09/2019, </w:t>
      </w:r>
      <w:r>
        <w:t xml:space="preserve">prevé </w:t>
      </w:r>
      <w:r w:rsidRPr="00BD0B3E">
        <w:t>en el Artículo 2</w:t>
      </w:r>
      <w:r>
        <w:t>º, lo relacionado con la</w:t>
      </w:r>
      <w:r w:rsidRPr="00BD0B3E">
        <w:t xml:space="preserve"> </w:t>
      </w:r>
      <w:r w:rsidRPr="00C43D69">
        <w:rPr>
          <w:b/>
          <w:i/>
        </w:rPr>
        <w:t>“Política del Sistema de Gestión de la Seguridad y Salud en el Trabajo de la Policía Nacional</w:t>
      </w:r>
      <w:r>
        <w:rPr>
          <w:b/>
        </w:rPr>
        <w:t xml:space="preserve">”, </w:t>
      </w:r>
      <w:r>
        <w:t xml:space="preserve">en lo siguiente:  </w:t>
      </w:r>
    </w:p>
    <w:p w14:paraId="280230AE" w14:textId="77777777" w:rsidR="0035417D" w:rsidRPr="00090660" w:rsidRDefault="0035417D" w:rsidP="0035417D">
      <w:pPr>
        <w:adjustRightInd w:val="0"/>
        <w:spacing w:line="0" w:lineRule="atLeast"/>
        <w:jc w:val="both"/>
      </w:pPr>
    </w:p>
    <w:p w14:paraId="2C933C34" w14:textId="77777777" w:rsidR="0035417D" w:rsidRPr="00090660" w:rsidRDefault="0035417D" w:rsidP="0035417D">
      <w:pPr>
        <w:spacing w:line="0" w:lineRule="atLeast"/>
        <w:ind w:left="426" w:right="332"/>
        <w:jc w:val="both"/>
        <w:rPr>
          <w:i/>
          <w:sz w:val="18"/>
          <w:szCs w:val="18"/>
        </w:rPr>
      </w:pPr>
      <w:r w:rsidRPr="00090660">
        <w:rPr>
          <w:i/>
          <w:sz w:val="18"/>
          <w:szCs w:val="18"/>
        </w:rPr>
        <w:t>“La Policía Nacional de Colombia, en el ejercicio de su función de mantenimiento de seguridad y convivencia ciudadana, manifiesta su compromiso con la protección de la seguridad y salud en el trabajo de todos los funcionarios uniformados, no uniformados, contratistas y trabajadores en misión, mediante la identificación de peligros, evaluación y valoración de los riesgos laborales en todos los niveles de la Institución; para ello destinará el capital humano, financiero y tecnológico, que permita el cumplimiento de los requerimientos legales y las acciones de mejora continua”.</w:t>
      </w:r>
    </w:p>
    <w:p w14:paraId="27795B4D" w14:textId="77777777" w:rsidR="0035417D" w:rsidRDefault="0035417D" w:rsidP="0035417D">
      <w:pPr>
        <w:spacing w:line="0" w:lineRule="atLeast"/>
        <w:jc w:val="both"/>
      </w:pPr>
    </w:p>
    <w:p w14:paraId="75B06C97" w14:textId="77777777" w:rsidR="0035417D" w:rsidRDefault="0035417D" w:rsidP="0035417D">
      <w:pPr>
        <w:spacing w:line="0" w:lineRule="atLeast"/>
        <w:jc w:val="both"/>
        <w:rPr>
          <w:color w:val="808080" w:themeColor="background1" w:themeShade="80"/>
        </w:rPr>
      </w:pPr>
      <w:r w:rsidRPr="00C43D69">
        <w:rPr>
          <w:color w:val="808080" w:themeColor="background1" w:themeShade="80"/>
        </w:rPr>
        <w:t>PERSONA JURÍDICA</w:t>
      </w:r>
    </w:p>
    <w:p w14:paraId="7712570D" w14:textId="77777777" w:rsidR="0035417D" w:rsidRPr="00C43D69" w:rsidRDefault="0035417D" w:rsidP="0035417D">
      <w:pPr>
        <w:spacing w:line="0" w:lineRule="atLeast"/>
        <w:jc w:val="both"/>
        <w:rPr>
          <w:color w:val="808080" w:themeColor="background1" w:themeShade="80"/>
        </w:rPr>
      </w:pPr>
    </w:p>
    <w:p w14:paraId="0C42D1F9" w14:textId="0C61F859" w:rsidR="0035417D" w:rsidRPr="00C43D69" w:rsidRDefault="0035417D" w:rsidP="0035417D">
      <w:pPr>
        <w:spacing w:line="0" w:lineRule="atLeast"/>
        <w:jc w:val="both"/>
        <w:rPr>
          <w:b/>
          <w:color w:val="808080" w:themeColor="background1" w:themeShade="80"/>
        </w:rPr>
      </w:pPr>
      <w:r w:rsidRPr="00C43D69">
        <w:rPr>
          <w:color w:val="808080" w:themeColor="background1" w:themeShade="80"/>
        </w:rPr>
        <w:t xml:space="preserve">Una vez leída y conocida la Política que define la Policía Nacional para el Sistema de Gestión de Seguridad y Salud en el Trabajo certifico que cumplo con los requisitos legales aplicables a mi actividad económica, clase de riesgo y tamaño de la </w:t>
      </w:r>
      <w:r w:rsidR="00141D50" w:rsidRPr="00C43D69">
        <w:rPr>
          <w:color w:val="808080" w:themeColor="background1" w:themeShade="80"/>
        </w:rPr>
        <w:t>empresa, actualizando</w:t>
      </w:r>
      <w:r w:rsidRPr="00C43D69">
        <w:rPr>
          <w:color w:val="808080" w:themeColor="background1" w:themeShade="80"/>
        </w:rPr>
        <w:t xml:space="preserve"> los documentos técnicos y cumplimientos asociados al objeto del presente contrato</w:t>
      </w:r>
      <w:r w:rsidRPr="00C43D69">
        <w:rPr>
          <w:b/>
          <w:color w:val="808080" w:themeColor="background1" w:themeShade="80"/>
        </w:rPr>
        <w:t xml:space="preserve">. </w:t>
      </w:r>
    </w:p>
    <w:p w14:paraId="7A7DED55" w14:textId="77777777" w:rsidR="0035417D" w:rsidRPr="00C43D69" w:rsidRDefault="0035417D" w:rsidP="0035417D">
      <w:pPr>
        <w:spacing w:line="0" w:lineRule="atLeast"/>
        <w:jc w:val="both"/>
        <w:rPr>
          <w:color w:val="808080" w:themeColor="background1" w:themeShade="80"/>
          <w:sz w:val="10"/>
          <w:szCs w:val="10"/>
        </w:rPr>
      </w:pPr>
    </w:p>
    <w:p w14:paraId="4C06D8B4" w14:textId="77777777" w:rsidR="0035417D" w:rsidRDefault="0035417D" w:rsidP="0035417D">
      <w:pPr>
        <w:spacing w:line="0" w:lineRule="atLeast"/>
        <w:jc w:val="both"/>
        <w:rPr>
          <w:color w:val="808080" w:themeColor="background1" w:themeShade="80"/>
        </w:rPr>
      </w:pPr>
      <w:r w:rsidRPr="00C43D69">
        <w:rPr>
          <w:color w:val="808080" w:themeColor="background1" w:themeShade="80"/>
        </w:rPr>
        <w:t>PERSONA NATURAL</w:t>
      </w:r>
    </w:p>
    <w:p w14:paraId="15A297BE" w14:textId="77777777" w:rsidR="0035417D" w:rsidRPr="00C43D69" w:rsidRDefault="0035417D" w:rsidP="0035417D">
      <w:pPr>
        <w:spacing w:line="0" w:lineRule="atLeast"/>
        <w:jc w:val="both"/>
        <w:rPr>
          <w:color w:val="808080" w:themeColor="background1" w:themeShade="80"/>
        </w:rPr>
      </w:pPr>
    </w:p>
    <w:p w14:paraId="3DB450ED" w14:textId="77777777" w:rsidR="0035417D" w:rsidRPr="00C43D69" w:rsidRDefault="0035417D" w:rsidP="0035417D">
      <w:pPr>
        <w:spacing w:line="0" w:lineRule="atLeast"/>
        <w:jc w:val="both"/>
        <w:rPr>
          <w:color w:val="808080" w:themeColor="background1" w:themeShade="80"/>
        </w:rPr>
      </w:pPr>
      <w:r w:rsidRPr="00C43D69">
        <w:rPr>
          <w:color w:val="808080" w:themeColor="background1" w:themeShade="80"/>
        </w:rPr>
        <w:t xml:space="preserve">Una vez leída y conocida la Política que define la Policía Nacional para el Sistema de Gestión de Seguridad y Salud en el Trabajo, certifico que cumplo con los requisitos legales aplicables a  la actividad económica y clase de riesgo  para la cual fui contratado, así mismo me comprometo a cumplir con las actividades y recomendaciones establecidas por el Sistema de Gestión de Seguridad y Salud en el Trabajo en el marco del objeto del presente contrato y de las instalaciones policiales en donde preste mis servicios. </w:t>
      </w:r>
    </w:p>
    <w:p w14:paraId="49915E47" w14:textId="0B88899A" w:rsidR="0035417D" w:rsidRPr="00F6182B" w:rsidRDefault="0035417D" w:rsidP="0035417D">
      <w:pPr>
        <w:spacing w:line="0" w:lineRule="atLeast"/>
        <w:jc w:val="both"/>
        <w:rPr>
          <w:color w:val="808080" w:themeColor="background1" w:themeShade="80"/>
        </w:rPr>
      </w:pPr>
      <w:r>
        <w:rPr>
          <w:color w:val="808080" w:themeColor="background1" w:themeShade="80"/>
        </w:rPr>
        <w:t xml:space="preserve">Nota: </w:t>
      </w:r>
      <w:r w:rsidR="00141D50">
        <w:rPr>
          <w:color w:val="808080" w:themeColor="background1" w:themeShade="80"/>
        </w:rPr>
        <w:t xml:space="preserve">seleccionar, </w:t>
      </w:r>
      <w:r w:rsidR="00141D50" w:rsidRPr="00F6182B">
        <w:rPr>
          <w:color w:val="808080" w:themeColor="background1" w:themeShade="80"/>
        </w:rPr>
        <w:t>según</w:t>
      </w:r>
      <w:r w:rsidRPr="00F6182B">
        <w:rPr>
          <w:color w:val="808080" w:themeColor="background1" w:themeShade="80"/>
        </w:rPr>
        <w:t xml:space="preserve"> corresponda.</w:t>
      </w:r>
    </w:p>
    <w:p w14:paraId="68DA9CE3" w14:textId="77777777" w:rsidR="0035417D" w:rsidRDefault="0035417D" w:rsidP="0035417D">
      <w:pPr>
        <w:spacing w:line="0" w:lineRule="atLeast"/>
        <w:jc w:val="both"/>
      </w:pPr>
      <w:r w:rsidRPr="00B01A09">
        <w:t>De igual manera en la ejecución del contrato adicional a los requerimientos exigidos para su ejecución, la persona natural o jurídica deberá: </w:t>
      </w:r>
    </w:p>
    <w:p w14:paraId="25C19B2A" w14:textId="77777777" w:rsidR="0035417D" w:rsidRPr="00C43D69" w:rsidRDefault="0035417D" w:rsidP="0035417D">
      <w:pPr>
        <w:spacing w:line="0" w:lineRule="atLeast"/>
        <w:jc w:val="both"/>
        <w:rPr>
          <w:sz w:val="10"/>
          <w:szCs w:val="10"/>
        </w:rPr>
      </w:pPr>
    </w:p>
    <w:p w14:paraId="0F6A66EA" w14:textId="77777777" w:rsidR="0035417D" w:rsidRDefault="0035417D" w:rsidP="00E759D9">
      <w:pPr>
        <w:pStyle w:val="Prrafodelista"/>
        <w:numPr>
          <w:ilvl w:val="0"/>
          <w:numId w:val="11"/>
        </w:numPr>
        <w:spacing w:line="0" w:lineRule="atLeast"/>
        <w:jc w:val="both"/>
        <w:rPr>
          <w:rFonts w:eastAsiaTheme="minorHAnsi"/>
          <w:lang w:eastAsia="en-US"/>
        </w:rPr>
      </w:pPr>
      <w:r w:rsidRPr="00B01A09">
        <w:rPr>
          <w:rFonts w:eastAsiaTheme="minorHAnsi"/>
          <w:lang w:eastAsia="en-US"/>
        </w:rPr>
        <w:t>Cumplir con las obligaciones del SGSST, que las normas legales vigentes y/o la Policía Nacional haya considerado en el contrato y acorde a la exposición del contratista o subcontratista a los riesgos encontrados en el centro de trabajo donde desarrolla la actividad. </w:t>
      </w:r>
    </w:p>
    <w:p w14:paraId="7FFACB83" w14:textId="77777777" w:rsidR="0035417D" w:rsidRPr="00C43D69" w:rsidRDefault="0035417D" w:rsidP="0035417D">
      <w:pPr>
        <w:pStyle w:val="Prrafodelista"/>
        <w:spacing w:line="0" w:lineRule="atLeast"/>
        <w:jc w:val="both"/>
        <w:rPr>
          <w:rFonts w:eastAsiaTheme="minorHAnsi"/>
          <w:sz w:val="14"/>
          <w:lang w:eastAsia="en-US"/>
        </w:rPr>
      </w:pPr>
    </w:p>
    <w:p w14:paraId="535E5CBF" w14:textId="77777777" w:rsidR="0035417D" w:rsidRPr="00B01A09" w:rsidRDefault="0035417D" w:rsidP="00E759D9">
      <w:pPr>
        <w:pStyle w:val="Prrafodelista"/>
        <w:numPr>
          <w:ilvl w:val="0"/>
          <w:numId w:val="11"/>
        </w:numPr>
        <w:spacing w:line="0" w:lineRule="atLeast"/>
        <w:jc w:val="both"/>
        <w:rPr>
          <w:rFonts w:eastAsiaTheme="minorHAnsi"/>
          <w:lang w:eastAsia="en-US"/>
        </w:rPr>
      </w:pPr>
      <w:r w:rsidRPr="00B01A09">
        <w:rPr>
          <w:rFonts w:eastAsiaTheme="minorHAnsi"/>
          <w:lang w:eastAsia="en-US"/>
        </w:rPr>
        <w:lastRenderedPageBreak/>
        <w:t>Participar en las actividades que la Policía Nacional desarrolle en materia de promoción y prevención de riesgos laborales. </w:t>
      </w:r>
    </w:p>
    <w:p w14:paraId="6618E479" w14:textId="77777777" w:rsidR="0035417D" w:rsidRPr="00C43D69" w:rsidRDefault="0035417D" w:rsidP="0035417D">
      <w:pPr>
        <w:pStyle w:val="Prrafodelista"/>
        <w:rPr>
          <w:rFonts w:eastAsiaTheme="minorHAnsi"/>
          <w:sz w:val="10"/>
          <w:lang w:eastAsia="en-US"/>
        </w:rPr>
      </w:pPr>
    </w:p>
    <w:p w14:paraId="6401F509" w14:textId="5901BCC7" w:rsidR="0035417D" w:rsidRPr="00B01A09" w:rsidRDefault="0035417D" w:rsidP="00E759D9">
      <w:pPr>
        <w:pStyle w:val="Prrafodelista"/>
        <w:numPr>
          <w:ilvl w:val="0"/>
          <w:numId w:val="11"/>
        </w:numPr>
        <w:spacing w:line="0" w:lineRule="atLeast"/>
        <w:jc w:val="both"/>
        <w:rPr>
          <w:rFonts w:eastAsiaTheme="minorHAnsi"/>
          <w:lang w:eastAsia="en-US"/>
        </w:rPr>
      </w:pPr>
      <w:r w:rsidRPr="00B01A09">
        <w:rPr>
          <w:rFonts w:eastAsiaTheme="minorHAnsi"/>
          <w:lang w:eastAsia="en-US"/>
        </w:rPr>
        <w:t xml:space="preserve">Cumplir </w:t>
      </w:r>
      <w:r w:rsidR="00141D50" w:rsidRPr="00B01A09">
        <w:rPr>
          <w:rFonts w:eastAsiaTheme="minorHAnsi"/>
          <w:lang w:eastAsia="en-US"/>
        </w:rPr>
        <w:t>con el</w:t>
      </w:r>
      <w:r w:rsidRPr="00B01A09">
        <w:rPr>
          <w:rFonts w:eastAsiaTheme="minorHAnsi"/>
          <w:lang w:eastAsia="en-US"/>
        </w:rPr>
        <w:t xml:space="preserve"> uso continuo y permanente de los elementos de protección personal, durante la ejecución contractual, acorde a los peligros y riesgos relacionados la tarea contratada.</w:t>
      </w:r>
    </w:p>
    <w:p w14:paraId="3A223682" w14:textId="77777777" w:rsidR="0035417D" w:rsidRPr="00C43D69" w:rsidRDefault="0035417D" w:rsidP="0035417D">
      <w:pPr>
        <w:pStyle w:val="Prrafodelista"/>
        <w:rPr>
          <w:rFonts w:eastAsiaTheme="minorHAnsi"/>
          <w:sz w:val="10"/>
          <w:lang w:eastAsia="en-US"/>
        </w:rPr>
      </w:pPr>
    </w:p>
    <w:p w14:paraId="4D91E3B4" w14:textId="77777777" w:rsidR="0035417D" w:rsidRPr="00B01A09" w:rsidRDefault="0035417D" w:rsidP="00E759D9">
      <w:pPr>
        <w:pStyle w:val="Prrafodelista"/>
        <w:numPr>
          <w:ilvl w:val="0"/>
          <w:numId w:val="11"/>
        </w:numPr>
        <w:spacing w:line="0" w:lineRule="atLeast"/>
        <w:jc w:val="both"/>
        <w:rPr>
          <w:rFonts w:eastAsiaTheme="minorHAnsi"/>
          <w:lang w:eastAsia="en-US"/>
        </w:rPr>
      </w:pPr>
      <w:r w:rsidRPr="00B01A09">
        <w:rPr>
          <w:rFonts w:eastAsiaTheme="minorHAnsi"/>
          <w:lang w:eastAsia="en-US"/>
        </w:rPr>
        <w:t>Conocer y participar en todas las actividades del plan de emergencia que se programen por parte de la Policía Nacional y los brigadistas de los centros de trabajo en donde desarrollará las actividades. </w:t>
      </w:r>
    </w:p>
    <w:p w14:paraId="70D95F5B" w14:textId="77777777" w:rsidR="0035417D" w:rsidRPr="00C43D69" w:rsidRDefault="0035417D" w:rsidP="0035417D">
      <w:pPr>
        <w:pStyle w:val="Prrafodelista"/>
        <w:rPr>
          <w:rFonts w:eastAsiaTheme="minorHAnsi"/>
          <w:sz w:val="10"/>
          <w:lang w:eastAsia="en-US"/>
        </w:rPr>
      </w:pPr>
    </w:p>
    <w:p w14:paraId="5E2C26A2" w14:textId="77777777" w:rsidR="0035417D" w:rsidRPr="00B01A09" w:rsidRDefault="0035417D" w:rsidP="00E759D9">
      <w:pPr>
        <w:pStyle w:val="Prrafodelista"/>
        <w:numPr>
          <w:ilvl w:val="0"/>
          <w:numId w:val="11"/>
        </w:numPr>
        <w:spacing w:line="0" w:lineRule="atLeast"/>
        <w:jc w:val="both"/>
        <w:rPr>
          <w:rFonts w:eastAsiaTheme="minorHAnsi"/>
          <w:lang w:eastAsia="en-US"/>
        </w:rPr>
      </w:pPr>
      <w:r w:rsidRPr="00B01A09">
        <w:rPr>
          <w:rFonts w:eastAsiaTheme="minorHAnsi"/>
          <w:lang w:eastAsia="en-US"/>
        </w:rPr>
        <w:t>Notificar a la mayor brevedad, al supervisor del contrato, la ocurrencia de incidentes, accidentes de trabajo o el diagnóstico de enfermedades laborales, así como las condiciones de peligro que detecte durante la ejecución de la actividad contratada. </w:t>
      </w:r>
    </w:p>
    <w:p w14:paraId="5ED3095D" w14:textId="77777777" w:rsidR="0035417D" w:rsidRPr="00C43D69" w:rsidRDefault="0035417D" w:rsidP="0035417D">
      <w:pPr>
        <w:pStyle w:val="Prrafodelista"/>
        <w:rPr>
          <w:rFonts w:eastAsiaTheme="minorHAnsi"/>
          <w:sz w:val="12"/>
          <w:lang w:eastAsia="en-US"/>
        </w:rPr>
      </w:pPr>
    </w:p>
    <w:p w14:paraId="611B1FEE" w14:textId="77777777" w:rsidR="0035417D" w:rsidRDefault="0035417D" w:rsidP="00E759D9">
      <w:pPr>
        <w:pStyle w:val="Prrafodelista"/>
        <w:numPr>
          <w:ilvl w:val="0"/>
          <w:numId w:val="11"/>
        </w:numPr>
        <w:spacing w:line="0" w:lineRule="atLeast"/>
        <w:jc w:val="both"/>
        <w:rPr>
          <w:rFonts w:eastAsiaTheme="minorHAnsi"/>
          <w:lang w:eastAsia="en-US"/>
        </w:rPr>
      </w:pPr>
      <w:r w:rsidRPr="00B01A09">
        <w:rPr>
          <w:rFonts w:eastAsiaTheme="minorHAnsi"/>
          <w:lang w:eastAsia="en-US"/>
        </w:rPr>
        <w:t xml:space="preserve">Practicarse o practicar a sus trabajadores (según sea el caso), los exámenes médico ocupacionales y complementarios que correspondan, de acuerdo a la actividad contratada y objeto del contrato. </w:t>
      </w:r>
    </w:p>
    <w:p w14:paraId="68A4E3EC" w14:textId="77777777" w:rsidR="0035417D" w:rsidRPr="00C43D69" w:rsidRDefault="0035417D" w:rsidP="0035417D">
      <w:pPr>
        <w:spacing w:line="0" w:lineRule="atLeast"/>
        <w:jc w:val="both"/>
        <w:rPr>
          <w:sz w:val="2"/>
        </w:rPr>
      </w:pPr>
    </w:p>
    <w:p w14:paraId="18C8B53F" w14:textId="77777777" w:rsidR="0035417D" w:rsidRPr="00B01A09" w:rsidRDefault="0035417D" w:rsidP="00E759D9">
      <w:pPr>
        <w:pStyle w:val="Prrafodelista"/>
        <w:numPr>
          <w:ilvl w:val="0"/>
          <w:numId w:val="12"/>
        </w:numPr>
        <w:ind w:left="709" w:hanging="283"/>
        <w:jc w:val="both"/>
        <w:rPr>
          <w:rFonts w:eastAsiaTheme="minorHAnsi"/>
          <w:lang w:eastAsia="en-US"/>
        </w:rPr>
      </w:pPr>
      <w:r w:rsidRPr="00B01A09">
        <w:rPr>
          <w:rFonts w:eastAsiaTheme="minorHAnsi"/>
          <w:lang w:eastAsia="en-US"/>
        </w:rPr>
        <w:t>Diligenciar los formatos del SGSST de la Policía Nacional o el contratante, que le sean aplicables a la ejecución de la tarea contratada. </w:t>
      </w:r>
    </w:p>
    <w:p w14:paraId="66DDE390" w14:textId="77777777" w:rsidR="0035417D" w:rsidRPr="00C43D69" w:rsidRDefault="0035417D" w:rsidP="0035417D">
      <w:pPr>
        <w:pStyle w:val="Prrafodelista"/>
        <w:spacing w:line="0" w:lineRule="atLeast"/>
        <w:ind w:left="709"/>
        <w:jc w:val="both"/>
        <w:rPr>
          <w:rFonts w:eastAsiaTheme="minorHAnsi"/>
          <w:sz w:val="10"/>
          <w:lang w:eastAsia="en-US"/>
        </w:rPr>
      </w:pPr>
    </w:p>
    <w:p w14:paraId="696FF58F" w14:textId="3C93A9EA" w:rsidR="0035417D" w:rsidRPr="00B01A09" w:rsidRDefault="00141D50" w:rsidP="00E759D9">
      <w:pPr>
        <w:pStyle w:val="Prrafodelista"/>
        <w:numPr>
          <w:ilvl w:val="0"/>
          <w:numId w:val="12"/>
        </w:numPr>
        <w:spacing w:line="0" w:lineRule="atLeast"/>
        <w:ind w:left="709" w:hanging="283"/>
        <w:jc w:val="both"/>
        <w:rPr>
          <w:rFonts w:eastAsiaTheme="minorHAnsi"/>
          <w:lang w:eastAsia="en-US"/>
        </w:rPr>
      </w:pPr>
      <w:r w:rsidRPr="00B01A09">
        <w:rPr>
          <w:rFonts w:eastAsiaTheme="minorHAnsi"/>
          <w:lang w:eastAsia="en-US"/>
        </w:rPr>
        <w:t>Entregar los</w:t>
      </w:r>
      <w:r w:rsidR="0035417D" w:rsidRPr="00B01A09">
        <w:rPr>
          <w:rFonts w:eastAsiaTheme="minorHAnsi"/>
          <w:lang w:eastAsia="en-US"/>
        </w:rPr>
        <w:t xml:space="preserve"> documentos que evidencien objetivamente los aportes al Sistema de Seguridad Social Integral, según los requisitos legales y las obligaciones como contratista, efectuando los pagos a la ARL de acuerdo a la clase de riesgo de la actividad desarrollada.  </w:t>
      </w:r>
    </w:p>
    <w:p w14:paraId="072C5E85" w14:textId="77777777" w:rsidR="0035417D" w:rsidRPr="00C43D69" w:rsidRDefault="0035417D" w:rsidP="0035417D">
      <w:pPr>
        <w:spacing w:line="0" w:lineRule="atLeast"/>
        <w:jc w:val="both"/>
        <w:rPr>
          <w:color w:val="000000"/>
          <w:sz w:val="10"/>
        </w:rPr>
      </w:pPr>
    </w:p>
    <w:p w14:paraId="4C32D98D" w14:textId="49BCC965" w:rsidR="0035417D" w:rsidRDefault="0035417D" w:rsidP="0035417D">
      <w:pPr>
        <w:spacing w:line="0" w:lineRule="atLeast"/>
        <w:jc w:val="both"/>
        <w:rPr>
          <w:color w:val="000000"/>
        </w:rPr>
      </w:pPr>
      <w:r>
        <w:rPr>
          <w:color w:val="000000"/>
        </w:rPr>
        <w:t xml:space="preserve">Las personas </w:t>
      </w:r>
      <w:r w:rsidR="00141D50" w:rsidRPr="00F6182B">
        <w:rPr>
          <w:b/>
          <w:color w:val="000000"/>
        </w:rPr>
        <w:t>jurídicas</w:t>
      </w:r>
      <w:r w:rsidR="00141D50">
        <w:rPr>
          <w:color w:val="000000"/>
        </w:rPr>
        <w:t xml:space="preserve"> deben</w:t>
      </w:r>
      <w:r>
        <w:rPr>
          <w:color w:val="000000"/>
        </w:rPr>
        <w:t xml:space="preserve"> diligenciar la lista de chequeo que evidencie el cumplimiento a </w:t>
      </w:r>
      <w:r w:rsidR="00141D50">
        <w:rPr>
          <w:color w:val="000000"/>
        </w:rPr>
        <w:t>la Resolución</w:t>
      </w:r>
      <w:r>
        <w:rPr>
          <w:color w:val="000000"/>
        </w:rPr>
        <w:t xml:space="preserve"> 0312 del 2019 “</w:t>
      </w:r>
      <w:r w:rsidRPr="00B7605C">
        <w:rPr>
          <w:i/>
          <w:color w:val="000000"/>
        </w:rPr>
        <w:t>Por la cual se definen los Estándares Mínimos del Sistema de Gestión de Seguridad y Salud en el Trabajo SG-</w:t>
      </w:r>
      <w:r w:rsidR="00141D50" w:rsidRPr="00B7605C">
        <w:rPr>
          <w:i/>
          <w:color w:val="000000"/>
        </w:rPr>
        <w:t>SST</w:t>
      </w:r>
      <w:r w:rsidR="00141D50">
        <w:rPr>
          <w:color w:val="000000"/>
        </w:rPr>
        <w:t>, considerando</w:t>
      </w:r>
      <w:r>
        <w:rPr>
          <w:color w:val="000000"/>
        </w:rPr>
        <w:t xml:space="preserve"> lo siguiente: </w:t>
      </w:r>
    </w:p>
    <w:p w14:paraId="55D0C9C4" w14:textId="77777777" w:rsidR="0035417D" w:rsidRDefault="0035417D" w:rsidP="00E759D9">
      <w:pPr>
        <w:pStyle w:val="Prrafodelista"/>
        <w:numPr>
          <w:ilvl w:val="0"/>
          <w:numId w:val="13"/>
        </w:numPr>
        <w:spacing w:line="0" w:lineRule="atLeast"/>
        <w:jc w:val="both"/>
        <w:rPr>
          <w:rFonts w:eastAsiaTheme="minorHAnsi"/>
          <w:color w:val="000000"/>
          <w:lang w:eastAsia="en-US"/>
        </w:rPr>
      </w:pPr>
      <w:r>
        <w:rPr>
          <w:rFonts w:eastAsiaTheme="minorHAnsi"/>
          <w:color w:val="000000"/>
          <w:lang w:eastAsia="en-US"/>
        </w:rPr>
        <w:t>E</w:t>
      </w:r>
      <w:r w:rsidRPr="00B7605C">
        <w:rPr>
          <w:rFonts w:eastAsiaTheme="minorHAnsi"/>
          <w:color w:val="000000"/>
          <w:lang w:eastAsia="en-US"/>
        </w:rPr>
        <w:t xml:space="preserve">stándares mínimos para empresas, empleadores y contratantes con diez (10) o menos trabajadores, clasificadas con riesgo I, II </w:t>
      </w:r>
      <w:proofErr w:type="spellStart"/>
      <w:r w:rsidRPr="00B7605C">
        <w:rPr>
          <w:rFonts w:eastAsiaTheme="minorHAnsi"/>
          <w:color w:val="000000"/>
          <w:lang w:eastAsia="en-US"/>
        </w:rPr>
        <w:t>ó</w:t>
      </w:r>
      <w:proofErr w:type="spellEnd"/>
      <w:r w:rsidRPr="00B7605C">
        <w:rPr>
          <w:rFonts w:eastAsiaTheme="minorHAnsi"/>
          <w:color w:val="000000"/>
          <w:lang w:eastAsia="en-US"/>
        </w:rPr>
        <w:t xml:space="preserve"> III</w:t>
      </w:r>
    </w:p>
    <w:p w14:paraId="45D95259" w14:textId="77777777" w:rsidR="0035417D" w:rsidRDefault="0035417D" w:rsidP="0035417D">
      <w:pPr>
        <w:pStyle w:val="Prrafodelista"/>
        <w:spacing w:line="0" w:lineRule="atLeast"/>
        <w:jc w:val="both"/>
        <w:rPr>
          <w:rFonts w:eastAsiaTheme="minorHAnsi"/>
          <w:color w:val="000000"/>
          <w:lang w:eastAsia="en-US"/>
        </w:rPr>
      </w:pPr>
    </w:p>
    <w:p w14:paraId="3D38FA9F" w14:textId="5A609869" w:rsidR="0035417D" w:rsidRDefault="0035417D" w:rsidP="00E759D9">
      <w:pPr>
        <w:pStyle w:val="Prrafodelista"/>
        <w:numPr>
          <w:ilvl w:val="0"/>
          <w:numId w:val="13"/>
        </w:numPr>
        <w:spacing w:line="0" w:lineRule="atLeast"/>
        <w:jc w:val="both"/>
        <w:rPr>
          <w:rFonts w:eastAsiaTheme="minorHAnsi"/>
          <w:color w:val="000000"/>
          <w:lang w:eastAsia="en-US"/>
        </w:rPr>
      </w:pPr>
      <w:r w:rsidRPr="00921A80">
        <w:rPr>
          <w:rFonts w:eastAsiaTheme="minorHAnsi"/>
          <w:color w:val="000000"/>
          <w:lang w:eastAsia="en-US"/>
        </w:rPr>
        <w:t xml:space="preserve">Estándares mínimos para empresas de once (11) a cincuenta (50) </w:t>
      </w:r>
      <w:r w:rsidR="00141D50" w:rsidRPr="00921A80">
        <w:rPr>
          <w:rFonts w:eastAsiaTheme="minorHAnsi"/>
          <w:color w:val="000000"/>
          <w:lang w:eastAsia="en-US"/>
        </w:rPr>
        <w:t>trabajadores clasificados</w:t>
      </w:r>
      <w:r w:rsidRPr="00921A80">
        <w:rPr>
          <w:rFonts w:eastAsiaTheme="minorHAnsi"/>
          <w:color w:val="000000"/>
          <w:lang w:eastAsia="en-US"/>
        </w:rPr>
        <w:t xml:space="preserve"> con riesgo </w:t>
      </w:r>
      <w:r w:rsidRPr="00B7605C">
        <w:rPr>
          <w:rFonts w:eastAsiaTheme="minorHAnsi"/>
          <w:color w:val="000000"/>
          <w:lang w:eastAsia="en-US"/>
        </w:rPr>
        <w:t xml:space="preserve">I, II </w:t>
      </w:r>
      <w:proofErr w:type="spellStart"/>
      <w:r w:rsidRPr="00B7605C">
        <w:rPr>
          <w:rFonts w:eastAsiaTheme="minorHAnsi"/>
          <w:color w:val="000000"/>
          <w:lang w:eastAsia="en-US"/>
        </w:rPr>
        <w:t>ó</w:t>
      </w:r>
      <w:proofErr w:type="spellEnd"/>
      <w:r w:rsidRPr="00B7605C">
        <w:rPr>
          <w:rFonts w:eastAsiaTheme="minorHAnsi"/>
          <w:color w:val="000000"/>
          <w:lang w:eastAsia="en-US"/>
        </w:rPr>
        <w:t xml:space="preserve"> III</w:t>
      </w:r>
      <w:r>
        <w:rPr>
          <w:rFonts w:eastAsiaTheme="minorHAnsi"/>
          <w:color w:val="000000"/>
          <w:lang w:eastAsia="en-US"/>
        </w:rPr>
        <w:t>.</w:t>
      </w:r>
    </w:p>
    <w:p w14:paraId="4DF37AE1" w14:textId="77777777" w:rsidR="0035417D" w:rsidRPr="00921A80" w:rsidRDefault="0035417D" w:rsidP="0035417D">
      <w:pPr>
        <w:pStyle w:val="Prrafodelista"/>
        <w:rPr>
          <w:rFonts w:eastAsiaTheme="minorHAnsi"/>
          <w:color w:val="000000"/>
          <w:lang w:eastAsia="en-US"/>
        </w:rPr>
      </w:pPr>
    </w:p>
    <w:p w14:paraId="10BDF0C5" w14:textId="62A7D85C" w:rsidR="0035417D" w:rsidRPr="00B7605C" w:rsidRDefault="0035417D" w:rsidP="00E759D9">
      <w:pPr>
        <w:pStyle w:val="Prrafodelista"/>
        <w:numPr>
          <w:ilvl w:val="0"/>
          <w:numId w:val="13"/>
        </w:numPr>
        <w:spacing w:line="0" w:lineRule="atLeast"/>
        <w:jc w:val="both"/>
        <w:rPr>
          <w:rFonts w:eastAsiaTheme="minorHAnsi"/>
          <w:color w:val="000000"/>
          <w:lang w:eastAsia="en-US"/>
        </w:rPr>
      </w:pPr>
      <w:r>
        <w:rPr>
          <w:rFonts w:eastAsiaTheme="minorHAnsi"/>
          <w:color w:val="000000"/>
          <w:lang w:eastAsia="en-US"/>
        </w:rPr>
        <w:t>E</w:t>
      </w:r>
      <w:r w:rsidRPr="00921A80">
        <w:rPr>
          <w:rFonts w:eastAsiaTheme="minorHAnsi"/>
          <w:color w:val="000000"/>
          <w:lang w:eastAsia="en-US"/>
        </w:rPr>
        <w:t xml:space="preserve">stándares mínimos para empresas de más de cincuenta (50) </w:t>
      </w:r>
      <w:r w:rsidR="00141D50" w:rsidRPr="00921A80">
        <w:rPr>
          <w:rFonts w:eastAsiaTheme="minorHAnsi"/>
          <w:color w:val="000000"/>
          <w:lang w:eastAsia="en-US"/>
        </w:rPr>
        <w:t>trabajadores clasificados</w:t>
      </w:r>
      <w:r w:rsidRPr="00921A80">
        <w:rPr>
          <w:rFonts w:eastAsiaTheme="minorHAnsi"/>
          <w:color w:val="000000"/>
          <w:lang w:eastAsia="en-US"/>
        </w:rPr>
        <w:t xml:space="preserve"> con riesgo I, II, III, IV </w:t>
      </w:r>
      <w:proofErr w:type="spellStart"/>
      <w:r w:rsidRPr="00921A80">
        <w:rPr>
          <w:rFonts w:eastAsiaTheme="minorHAnsi"/>
          <w:color w:val="000000"/>
          <w:lang w:eastAsia="en-US"/>
        </w:rPr>
        <w:t>ó</w:t>
      </w:r>
      <w:proofErr w:type="spellEnd"/>
      <w:r w:rsidRPr="00921A80">
        <w:rPr>
          <w:rFonts w:eastAsiaTheme="minorHAnsi"/>
          <w:color w:val="000000"/>
          <w:lang w:eastAsia="en-US"/>
        </w:rPr>
        <w:t xml:space="preserve"> V y de cincuenta (50) </w:t>
      </w:r>
      <w:proofErr w:type="spellStart"/>
      <w:r w:rsidRPr="00921A80">
        <w:rPr>
          <w:rFonts w:eastAsiaTheme="minorHAnsi"/>
          <w:color w:val="000000"/>
          <w:lang w:eastAsia="en-US"/>
        </w:rPr>
        <w:t>ó</w:t>
      </w:r>
      <w:proofErr w:type="spellEnd"/>
      <w:r w:rsidRPr="00921A80">
        <w:rPr>
          <w:rFonts w:eastAsiaTheme="minorHAnsi"/>
          <w:color w:val="000000"/>
          <w:lang w:eastAsia="en-US"/>
        </w:rPr>
        <w:t xml:space="preserve"> menos trabajadores con riesgo IV </w:t>
      </w:r>
      <w:proofErr w:type="spellStart"/>
      <w:r w:rsidRPr="00921A80">
        <w:rPr>
          <w:rFonts w:eastAsiaTheme="minorHAnsi"/>
          <w:color w:val="000000"/>
          <w:lang w:eastAsia="en-US"/>
        </w:rPr>
        <w:t>ó</w:t>
      </w:r>
      <w:proofErr w:type="spellEnd"/>
      <w:r w:rsidRPr="00921A80">
        <w:rPr>
          <w:rFonts w:eastAsiaTheme="minorHAnsi"/>
          <w:color w:val="000000"/>
          <w:lang w:eastAsia="en-US"/>
        </w:rPr>
        <w:t xml:space="preserve"> V</w:t>
      </w:r>
      <w:r>
        <w:rPr>
          <w:rFonts w:eastAsiaTheme="minorHAnsi"/>
          <w:color w:val="000000"/>
          <w:lang w:eastAsia="en-US"/>
        </w:rPr>
        <w:t>.</w:t>
      </w:r>
    </w:p>
    <w:p w14:paraId="61CA5FAD" w14:textId="77777777" w:rsidR="0035417D" w:rsidRPr="000C3723" w:rsidRDefault="0035417D" w:rsidP="0035417D">
      <w:pPr>
        <w:spacing w:line="0" w:lineRule="atLeast"/>
        <w:ind w:left="1134" w:hanging="567"/>
        <w:jc w:val="both"/>
        <w:rPr>
          <w:color w:val="000000"/>
        </w:rPr>
      </w:pPr>
    </w:p>
    <w:p w14:paraId="2BC54CD6" w14:textId="77777777" w:rsidR="0035417D" w:rsidRDefault="0035417D" w:rsidP="0035417D">
      <w:pPr>
        <w:spacing w:line="0" w:lineRule="atLeast"/>
        <w:rPr>
          <w:color w:val="000000"/>
        </w:rPr>
      </w:pPr>
      <w:r w:rsidRPr="000C3723">
        <w:rPr>
          <w:color w:val="000000"/>
        </w:rPr>
        <w:t>La verificación al cumplimiento de lo antes descrito será efectuada por el supervisor del contrato.</w:t>
      </w:r>
    </w:p>
    <w:p w14:paraId="4B21712D" w14:textId="77777777" w:rsidR="0035417D" w:rsidRPr="000C3723" w:rsidRDefault="0035417D" w:rsidP="0035417D">
      <w:pPr>
        <w:spacing w:line="0" w:lineRule="atLeast"/>
        <w:rPr>
          <w:color w:val="000000"/>
        </w:rPr>
      </w:pPr>
    </w:p>
    <w:p w14:paraId="5CFFB778" w14:textId="77777777" w:rsidR="0035417D" w:rsidRPr="000C3723" w:rsidRDefault="0035417D" w:rsidP="0035417D">
      <w:pPr>
        <w:jc w:val="both"/>
        <w:rPr>
          <w:lang w:eastAsia="es-CO"/>
        </w:rPr>
      </w:pPr>
      <w:r w:rsidRPr="000C3723">
        <w:rPr>
          <w:lang w:eastAsia="es-CO"/>
        </w:rPr>
        <w:t>El proponente:</w:t>
      </w:r>
    </w:p>
    <w:p w14:paraId="592E548D" w14:textId="77777777" w:rsidR="0035417D" w:rsidRPr="000C3723" w:rsidRDefault="0035417D" w:rsidP="0035417D">
      <w:pPr>
        <w:pStyle w:val="Prrafodelista"/>
        <w:tabs>
          <w:tab w:val="left" w:pos="240"/>
          <w:tab w:val="left" w:pos="6210"/>
        </w:tabs>
        <w:ind w:left="0"/>
        <w:jc w:val="center"/>
        <w:rPr>
          <w:b/>
        </w:rPr>
      </w:pPr>
    </w:p>
    <w:p w14:paraId="616E9CE2" w14:textId="77777777" w:rsidR="0035417D" w:rsidRPr="00C43D69" w:rsidRDefault="0035417D" w:rsidP="0035417D">
      <w:pPr>
        <w:pStyle w:val="Prrafodelista"/>
        <w:tabs>
          <w:tab w:val="left" w:pos="240"/>
          <w:tab w:val="left" w:pos="6210"/>
        </w:tabs>
        <w:ind w:left="0"/>
        <w:rPr>
          <w:b/>
          <w:sz w:val="32"/>
        </w:rPr>
      </w:pPr>
    </w:p>
    <w:p w14:paraId="6B856703" w14:textId="77777777" w:rsidR="0035417D" w:rsidRPr="000C3723" w:rsidRDefault="0035417D" w:rsidP="0035417D">
      <w:pPr>
        <w:pStyle w:val="Sinespaciado1"/>
        <w:rPr>
          <w:rFonts w:ascii="Arial" w:hAnsi="Arial" w:cs="Arial"/>
          <w:sz w:val="20"/>
          <w:szCs w:val="20"/>
        </w:rPr>
      </w:pPr>
      <w:r w:rsidRPr="000C3723">
        <w:rPr>
          <w:rFonts w:ascii="Arial" w:hAnsi="Arial" w:cs="Arial"/>
          <w:b/>
          <w:sz w:val="20"/>
          <w:szCs w:val="20"/>
        </w:rPr>
        <w:t>__________________________________</w:t>
      </w:r>
    </w:p>
    <w:p w14:paraId="77CDC0EB" w14:textId="77777777" w:rsidR="0035417D" w:rsidRPr="000C3723" w:rsidRDefault="0035417D" w:rsidP="0035417D">
      <w:pPr>
        <w:pStyle w:val="Sinespaciado1"/>
        <w:rPr>
          <w:rFonts w:ascii="Arial" w:hAnsi="Arial" w:cs="Arial"/>
          <w:sz w:val="20"/>
          <w:szCs w:val="20"/>
        </w:rPr>
      </w:pPr>
      <w:r w:rsidRPr="000C3723">
        <w:rPr>
          <w:rFonts w:ascii="Arial" w:hAnsi="Arial" w:cs="Arial"/>
          <w:sz w:val="20"/>
          <w:szCs w:val="20"/>
        </w:rPr>
        <w:t xml:space="preserve">Firma del representante legal del proponente </w:t>
      </w:r>
    </w:p>
    <w:p w14:paraId="2B6EE7B1" w14:textId="77777777" w:rsidR="0035417D" w:rsidRPr="000C3723" w:rsidRDefault="0035417D" w:rsidP="0035417D">
      <w:pPr>
        <w:pStyle w:val="Sinespaciado1"/>
        <w:contextualSpacing/>
        <w:rPr>
          <w:rFonts w:ascii="Arial" w:hAnsi="Arial" w:cs="Arial"/>
          <w:sz w:val="20"/>
          <w:szCs w:val="20"/>
          <w:lang w:eastAsia="es-CO"/>
        </w:rPr>
      </w:pPr>
      <w:r w:rsidRPr="000C3723">
        <w:rPr>
          <w:rFonts w:ascii="Arial" w:hAnsi="Arial" w:cs="Arial"/>
          <w:sz w:val="20"/>
          <w:szCs w:val="20"/>
          <w:lang w:eastAsia="es-CO"/>
        </w:rPr>
        <w:t xml:space="preserve">Nombre o razón social del oferente: </w:t>
      </w:r>
      <w:sdt>
        <w:sdtPr>
          <w:rPr>
            <w:rFonts w:ascii="Arial" w:hAnsi="Arial" w:cs="Arial"/>
            <w:color w:val="000000"/>
            <w:sz w:val="20"/>
            <w:szCs w:val="20"/>
          </w:rPr>
          <w:id w:val="-915004978"/>
          <w:placeholder>
            <w:docPart w:val="A7BA915C49A54FFFB306268A5D477A24"/>
          </w:placeholder>
          <w:showingPlcHdr/>
          <w15:color w:val="800000"/>
          <w:text/>
        </w:sdtPr>
        <w:sdtContent>
          <w:r w:rsidRPr="000C3723">
            <w:rPr>
              <w:rStyle w:val="Textodelmarcadordeposicin"/>
              <w:rFonts w:ascii="Arial" w:eastAsiaTheme="minorHAnsi" w:hAnsi="Arial" w:cs="Arial"/>
              <w:color w:val="FF8F8F"/>
              <w:sz w:val="20"/>
              <w:szCs w:val="20"/>
              <w:u w:val="single"/>
            </w:rPr>
            <w:t>Diligenciar el nombre completo del proponente</w:t>
          </w:r>
        </w:sdtContent>
      </w:sdt>
    </w:p>
    <w:p w14:paraId="58BB2F91" w14:textId="2BE6363F" w:rsidR="0035417D" w:rsidRPr="000C3723" w:rsidRDefault="0035417D" w:rsidP="0035417D">
      <w:pPr>
        <w:pStyle w:val="Sinespaciado1"/>
        <w:contextualSpacing/>
        <w:rPr>
          <w:rFonts w:ascii="Arial" w:hAnsi="Arial" w:cs="Arial"/>
          <w:color w:val="000000"/>
          <w:sz w:val="20"/>
          <w:szCs w:val="20"/>
        </w:rPr>
      </w:pPr>
      <w:r w:rsidRPr="000C3723">
        <w:rPr>
          <w:rFonts w:ascii="Arial" w:hAnsi="Arial" w:cs="Arial"/>
          <w:sz w:val="20"/>
          <w:szCs w:val="20"/>
          <w:lang w:eastAsia="es-CO"/>
        </w:rPr>
        <w:t xml:space="preserve">Identificación (NIT </w:t>
      </w:r>
      <w:r w:rsidRPr="000C3723">
        <w:rPr>
          <w:rFonts w:ascii="Segoe UI Symbol" w:eastAsia="MS Gothic" w:hAnsi="Segoe UI Symbol" w:cs="Segoe UI Symbol"/>
          <w:sz w:val="20"/>
          <w:szCs w:val="20"/>
          <w:lang w:eastAsia="es-CO"/>
        </w:rPr>
        <w:t>☐</w:t>
      </w:r>
      <w:r w:rsidRPr="000C3723">
        <w:rPr>
          <w:rFonts w:ascii="Arial" w:hAnsi="Arial" w:cs="Arial"/>
          <w:sz w:val="20"/>
          <w:szCs w:val="20"/>
          <w:lang w:eastAsia="es-CO"/>
        </w:rPr>
        <w:t xml:space="preserve"> C.C </w:t>
      </w:r>
      <w:r w:rsidR="00CF3DCD" w:rsidRPr="000C3723">
        <w:rPr>
          <w:rFonts w:ascii="Segoe UI Symbol" w:eastAsia="MS Gothic" w:hAnsi="Segoe UI Symbol" w:cs="Segoe UI Symbol"/>
          <w:sz w:val="20"/>
          <w:szCs w:val="20"/>
          <w:lang w:eastAsia="es-CO"/>
        </w:rPr>
        <w:t>☐</w:t>
      </w:r>
      <w:r w:rsidR="00CF3DCD" w:rsidRPr="000C3723">
        <w:rPr>
          <w:rFonts w:ascii="Arial" w:hAnsi="Arial" w:cs="Arial"/>
          <w:sz w:val="20"/>
          <w:szCs w:val="20"/>
          <w:lang w:eastAsia="es-CO"/>
        </w:rPr>
        <w:t xml:space="preserve"> C.E</w:t>
      </w:r>
      <w:r w:rsidRPr="000C3723">
        <w:rPr>
          <w:rFonts w:ascii="Arial" w:hAnsi="Arial" w:cs="Arial"/>
          <w:sz w:val="20"/>
          <w:szCs w:val="20"/>
          <w:lang w:eastAsia="es-CO"/>
        </w:rPr>
        <w:t xml:space="preserve"> </w:t>
      </w:r>
      <w:r w:rsidRPr="000C3723">
        <w:rPr>
          <w:rFonts w:ascii="Segoe UI Symbol" w:eastAsia="MS Gothic" w:hAnsi="Segoe UI Symbol" w:cs="Segoe UI Symbol"/>
          <w:sz w:val="20"/>
          <w:szCs w:val="20"/>
          <w:lang w:eastAsia="es-CO"/>
        </w:rPr>
        <w:t>☐</w:t>
      </w:r>
      <w:r w:rsidRPr="000C3723">
        <w:rPr>
          <w:rFonts w:ascii="Arial" w:hAnsi="Arial" w:cs="Arial"/>
          <w:sz w:val="20"/>
          <w:szCs w:val="20"/>
          <w:lang w:eastAsia="es-CO"/>
        </w:rPr>
        <w:t>)</w:t>
      </w:r>
      <w:r w:rsidRPr="000C3723">
        <w:rPr>
          <w:rFonts w:ascii="Arial" w:hAnsi="Arial" w:cs="Arial"/>
          <w:color w:val="000000"/>
          <w:sz w:val="20"/>
          <w:szCs w:val="20"/>
        </w:rPr>
        <w:t xml:space="preserve">: </w:t>
      </w:r>
      <w:sdt>
        <w:sdtPr>
          <w:rPr>
            <w:rFonts w:ascii="Arial" w:hAnsi="Arial" w:cs="Arial"/>
            <w:color w:val="000000"/>
            <w:sz w:val="20"/>
            <w:szCs w:val="20"/>
          </w:rPr>
          <w:id w:val="251866566"/>
          <w:placeholder>
            <w:docPart w:val="B7EC28EDFBE243818C7717F4BAABD385"/>
          </w:placeholder>
          <w:showingPlcHdr/>
          <w15:color w:val="800000"/>
        </w:sdtPr>
        <w:sdtContent>
          <w:r w:rsidRPr="000C3723">
            <w:rPr>
              <w:rStyle w:val="Textodelmarcadordeposicin"/>
              <w:rFonts w:ascii="Arial" w:eastAsiaTheme="minorHAnsi" w:hAnsi="Arial" w:cs="Arial"/>
              <w:color w:val="FF8F8F"/>
              <w:sz w:val="20"/>
              <w:szCs w:val="20"/>
              <w:u w:val="single"/>
            </w:rPr>
            <w:t>Diligenciar la identificación del proponente</w:t>
          </w:r>
        </w:sdtContent>
      </w:sdt>
    </w:p>
    <w:p w14:paraId="201CA558" w14:textId="77777777" w:rsidR="0035417D" w:rsidRPr="000C3723" w:rsidRDefault="0035417D" w:rsidP="0035417D">
      <w:pPr>
        <w:pStyle w:val="Sinespaciado1"/>
        <w:contextualSpacing/>
        <w:rPr>
          <w:rFonts w:ascii="Arial" w:hAnsi="Arial" w:cs="Arial"/>
          <w:color w:val="000000"/>
          <w:sz w:val="20"/>
          <w:szCs w:val="20"/>
        </w:rPr>
      </w:pPr>
      <w:r w:rsidRPr="000C3723">
        <w:rPr>
          <w:rFonts w:ascii="Arial" w:hAnsi="Arial" w:cs="Arial"/>
          <w:sz w:val="20"/>
          <w:szCs w:val="20"/>
          <w:lang w:eastAsia="es-CO"/>
        </w:rPr>
        <w:t>Nombre Representante Legal</w:t>
      </w:r>
      <w:r w:rsidRPr="000C3723">
        <w:rPr>
          <w:rFonts w:ascii="Arial" w:hAnsi="Arial" w:cs="Arial"/>
          <w:color w:val="000000"/>
          <w:sz w:val="20"/>
          <w:szCs w:val="20"/>
        </w:rPr>
        <w:t xml:space="preserve">: </w:t>
      </w:r>
      <w:sdt>
        <w:sdtPr>
          <w:rPr>
            <w:rFonts w:ascii="Arial" w:hAnsi="Arial" w:cs="Arial"/>
            <w:color w:val="000000"/>
            <w:sz w:val="20"/>
            <w:szCs w:val="20"/>
          </w:rPr>
          <w:id w:val="1414049736"/>
          <w:placeholder>
            <w:docPart w:val="8325B212170740BDBD9A364FF158CBBB"/>
          </w:placeholder>
          <w:showingPlcHdr/>
          <w15:color w:val="800000"/>
          <w:text/>
        </w:sdtPr>
        <w:sdtContent>
          <w:r w:rsidRPr="000C3723">
            <w:rPr>
              <w:rStyle w:val="Textodelmarcadordeposicin"/>
              <w:rFonts w:ascii="Arial" w:eastAsiaTheme="minorHAnsi" w:hAnsi="Arial" w:cs="Arial"/>
              <w:color w:val="FF8F8F"/>
              <w:sz w:val="20"/>
              <w:szCs w:val="20"/>
              <w:u w:val="single"/>
            </w:rPr>
            <w:t>Diligenciar el nombre completo del representante legal</w:t>
          </w:r>
        </w:sdtContent>
      </w:sdt>
    </w:p>
    <w:p w14:paraId="05FFE861" w14:textId="45AE17C5" w:rsidR="0035417D" w:rsidRPr="000C3723" w:rsidRDefault="0035417D" w:rsidP="0035417D">
      <w:pPr>
        <w:pStyle w:val="Sinespaciado1"/>
        <w:rPr>
          <w:rFonts w:ascii="Arial" w:hAnsi="Arial" w:cs="Arial"/>
          <w:color w:val="000000"/>
          <w:sz w:val="20"/>
          <w:szCs w:val="20"/>
        </w:rPr>
      </w:pPr>
      <w:r w:rsidRPr="000C3723">
        <w:rPr>
          <w:rFonts w:ascii="Arial" w:hAnsi="Arial" w:cs="Arial"/>
          <w:color w:val="000000"/>
          <w:sz w:val="20"/>
          <w:szCs w:val="20"/>
        </w:rPr>
        <w:t xml:space="preserve">Identificación (C.C </w:t>
      </w:r>
      <w:r w:rsidR="00CF3DCD" w:rsidRPr="000C3723">
        <w:rPr>
          <w:rFonts w:ascii="Segoe UI Symbol" w:eastAsia="MS Gothic" w:hAnsi="Segoe UI Symbol" w:cs="Segoe UI Symbol"/>
          <w:sz w:val="20"/>
          <w:szCs w:val="20"/>
          <w:lang w:eastAsia="es-CO"/>
        </w:rPr>
        <w:t>☐</w:t>
      </w:r>
      <w:r w:rsidR="00CF3DCD" w:rsidRPr="000C3723">
        <w:rPr>
          <w:rFonts w:ascii="Arial" w:hAnsi="Arial" w:cs="Arial"/>
          <w:color w:val="000000"/>
          <w:sz w:val="20"/>
          <w:szCs w:val="20"/>
        </w:rPr>
        <w:t xml:space="preserve"> C.E.</w:t>
      </w:r>
      <w:r w:rsidRPr="000C3723">
        <w:rPr>
          <w:rFonts w:ascii="Arial" w:hAnsi="Arial" w:cs="Arial"/>
          <w:sz w:val="20"/>
          <w:szCs w:val="20"/>
          <w:lang w:eastAsia="es-CO"/>
        </w:rPr>
        <w:t xml:space="preserve"> </w:t>
      </w:r>
      <w:r w:rsidRPr="000C3723">
        <w:rPr>
          <w:rFonts w:ascii="Segoe UI Symbol" w:eastAsia="MS Gothic" w:hAnsi="Segoe UI Symbol" w:cs="Segoe UI Symbol"/>
          <w:sz w:val="20"/>
          <w:szCs w:val="20"/>
          <w:lang w:eastAsia="es-CO"/>
        </w:rPr>
        <w:t>☐</w:t>
      </w:r>
      <w:r w:rsidRPr="000C3723">
        <w:rPr>
          <w:rFonts w:ascii="Arial" w:hAnsi="Arial" w:cs="Arial"/>
          <w:sz w:val="20"/>
          <w:szCs w:val="20"/>
          <w:lang w:eastAsia="es-CO"/>
        </w:rPr>
        <w:t xml:space="preserve">) </w:t>
      </w:r>
      <w:sdt>
        <w:sdtPr>
          <w:rPr>
            <w:rFonts w:ascii="Arial" w:hAnsi="Arial" w:cs="Arial"/>
            <w:color w:val="000000"/>
            <w:sz w:val="20"/>
            <w:szCs w:val="20"/>
          </w:rPr>
          <w:id w:val="1018125121"/>
          <w:placeholder>
            <w:docPart w:val="873D13D0484A4D5AAD09CF15CD6C1F86"/>
          </w:placeholder>
          <w:showingPlcHdr/>
          <w15:color w:val="800000"/>
        </w:sdtPr>
        <w:sdtContent>
          <w:r w:rsidRPr="000C3723">
            <w:rPr>
              <w:rStyle w:val="Textodelmarcadordeposicin"/>
              <w:rFonts w:ascii="Arial" w:eastAsiaTheme="minorHAnsi" w:hAnsi="Arial" w:cs="Arial"/>
              <w:color w:val="FF8F8F"/>
              <w:sz w:val="20"/>
              <w:szCs w:val="20"/>
              <w:u w:val="single"/>
            </w:rPr>
            <w:t>Diligenciar el documento de identificación del representante legal</w:t>
          </w:r>
        </w:sdtContent>
      </w:sdt>
    </w:p>
    <w:p w14:paraId="458288AF" w14:textId="77777777" w:rsidR="0035417D" w:rsidRPr="000C3723" w:rsidRDefault="0035417D" w:rsidP="0035417D">
      <w:pPr>
        <w:pStyle w:val="Sinespaciado1"/>
        <w:rPr>
          <w:rFonts w:ascii="Arial" w:hAnsi="Arial" w:cs="Arial"/>
          <w:color w:val="000000"/>
          <w:sz w:val="20"/>
          <w:szCs w:val="20"/>
        </w:rPr>
      </w:pPr>
      <w:r w:rsidRPr="000C3723">
        <w:rPr>
          <w:rFonts w:ascii="Arial" w:hAnsi="Arial" w:cs="Arial"/>
          <w:color w:val="000000"/>
          <w:sz w:val="20"/>
          <w:szCs w:val="20"/>
        </w:rPr>
        <w:t xml:space="preserve">Dirección: </w:t>
      </w:r>
      <w:sdt>
        <w:sdtPr>
          <w:rPr>
            <w:rFonts w:ascii="Arial" w:hAnsi="Arial" w:cs="Arial"/>
            <w:color w:val="000000"/>
            <w:sz w:val="20"/>
            <w:szCs w:val="20"/>
          </w:rPr>
          <w:id w:val="794950007"/>
          <w:placeholder>
            <w:docPart w:val="FEBB7E6C432B4AED869C4E70C3D34301"/>
          </w:placeholder>
          <w:showingPlcHdr/>
          <w15:color w:val="800000"/>
        </w:sdtPr>
        <w:sdtContent>
          <w:r w:rsidRPr="000C3723">
            <w:rPr>
              <w:rStyle w:val="Textodelmarcadordeposicin"/>
              <w:rFonts w:ascii="Arial" w:eastAsiaTheme="minorHAnsi" w:hAnsi="Arial" w:cs="Arial"/>
              <w:color w:val="FF8F8F"/>
              <w:sz w:val="20"/>
              <w:szCs w:val="20"/>
              <w:u w:val="single"/>
            </w:rPr>
            <w:t>Diligenciar la dirección del proveedor</w:t>
          </w:r>
        </w:sdtContent>
      </w:sdt>
    </w:p>
    <w:p w14:paraId="3BC28B4C" w14:textId="77777777" w:rsidR="0035417D" w:rsidRPr="000C3723" w:rsidRDefault="0035417D" w:rsidP="0035417D">
      <w:pPr>
        <w:pStyle w:val="Sinespaciado1"/>
        <w:rPr>
          <w:rFonts w:ascii="Arial" w:hAnsi="Arial" w:cs="Arial"/>
          <w:sz w:val="20"/>
          <w:szCs w:val="20"/>
        </w:rPr>
      </w:pPr>
      <w:r w:rsidRPr="000C3723">
        <w:rPr>
          <w:rFonts w:ascii="Arial" w:hAnsi="Arial" w:cs="Arial"/>
          <w:color w:val="000000"/>
          <w:sz w:val="20"/>
          <w:szCs w:val="20"/>
        </w:rPr>
        <w:t>Teléfono:</w:t>
      </w:r>
      <w:r w:rsidRPr="000C3723">
        <w:rPr>
          <w:rFonts w:ascii="Arial" w:hAnsi="Arial" w:cs="Arial"/>
          <w:b/>
          <w:color w:val="000000"/>
          <w:sz w:val="20"/>
          <w:szCs w:val="20"/>
        </w:rPr>
        <w:t xml:space="preserve"> </w:t>
      </w:r>
      <w:sdt>
        <w:sdtPr>
          <w:rPr>
            <w:rFonts w:ascii="Arial" w:hAnsi="Arial" w:cs="Arial"/>
            <w:b/>
            <w:color w:val="000000"/>
            <w:sz w:val="20"/>
            <w:szCs w:val="20"/>
          </w:rPr>
          <w:id w:val="-1218501510"/>
          <w:placeholder>
            <w:docPart w:val="2032B428237E4ADAAB883433CCF52A03"/>
          </w:placeholder>
          <w:showingPlcHdr/>
          <w15:color w:val="800000"/>
        </w:sdtPr>
        <w:sdtContent>
          <w:r w:rsidRPr="000C3723">
            <w:rPr>
              <w:rStyle w:val="Textodelmarcadordeposicin"/>
              <w:rFonts w:ascii="Arial" w:eastAsiaTheme="minorHAnsi" w:hAnsi="Arial" w:cs="Arial"/>
              <w:color w:val="FF8F8F"/>
              <w:sz w:val="20"/>
              <w:szCs w:val="20"/>
              <w:u w:val="single"/>
            </w:rPr>
            <w:t>Diligenciar teléfonos de contacto del proveedor</w:t>
          </w:r>
        </w:sdtContent>
      </w:sdt>
    </w:p>
    <w:p w14:paraId="3166C7C4" w14:textId="77777777" w:rsidR="0035417D" w:rsidRDefault="0035417D" w:rsidP="0035417D">
      <w:pPr>
        <w:pStyle w:val="Sinespaciado1"/>
        <w:rPr>
          <w:rFonts w:ascii="Arial" w:hAnsi="Arial" w:cs="Arial"/>
          <w:sz w:val="20"/>
          <w:szCs w:val="20"/>
        </w:rPr>
      </w:pPr>
      <w:r w:rsidRPr="000C3723">
        <w:rPr>
          <w:rFonts w:ascii="Arial" w:hAnsi="Arial" w:cs="Arial"/>
          <w:color w:val="000000"/>
          <w:sz w:val="20"/>
          <w:szCs w:val="20"/>
        </w:rPr>
        <w:t>Email:</w:t>
      </w:r>
      <w:r w:rsidRPr="000C3723">
        <w:rPr>
          <w:rFonts w:ascii="Arial" w:hAnsi="Arial" w:cs="Arial"/>
          <w:b/>
          <w:color w:val="000000"/>
          <w:sz w:val="20"/>
          <w:szCs w:val="20"/>
        </w:rPr>
        <w:t xml:space="preserve"> </w:t>
      </w:r>
      <w:sdt>
        <w:sdtPr>
          <w:rPr>
            <w:rFonts w:ascii="Arial" w:hAnsi="Arial" w:cs="Arial"/>
            <w:b/>
            <w:color w:val="000000"/>
            <w:sz w:val="20"/>
            <w:szCs w:val="20"/>
          </w:rPr>
          <w:id w:val="-1205245542"/>
          <w:placeholder>
            <w:docPart w:val="750C9E03FA3441959332FB2F65880F62"/>
          </w:placeholder>
          <w:showingPlcHdr/>
          <w15:color w:val="800000"/>
        </w:sdtPr>
        <w:sdtContent>
          <w:r w:rsidRPr="00C43D69">
            <w:rPr>
              <w:rStyle w:val="Textodelmarcadordeposicin"/>
              <w:rFonts w:ascii="Arial" w:eastAsiaTheme="minorHAnsi" w:hAnsi="Arial" w:cs="Arial"/>
              <w:color w:val="FF8F8F"/>
              <w:sz w:val="18"/>
              <w:szCs w:val="20"/>
              <w:u w:val="single"/>
            </w:rPr>
            <w:t>Diligenciar correo electrónico de notificaciones</w:t>
          </w:r>
        </w:sdtContent>
      </w:sdt>
    </w:p>
    <w:p w14:paraId="4F0A65EC" w14:textId="77777777" w:rsidR="0035417D" w:rsidRPr="00C43D69" w:rsidRDefault="0035417D" w:rsidP="0035417D">
      <w:pPr>
        <w:pStyle w:val="Sinespaciado1"/>
        <w:rPr>
          <w:rFonts w:ascii="Arial" w:hAnsi="Arial" w:cs="Arial"/>
          <w:color w:val="808080" w:themeColor="background1" w:themeShade="80"/>
          <w:sz w:val="12"/>
          <w:szCs w:val="20"/>
          <w:u w:val="single"/>
        </w:rPr>
      </w:pPr>
    </w:p>
    <w:p w14:paraId="1BA3C27D" w14:textId="77777777" w:rsidR="002201A8" w:rsidRDefault="002201A8" w:rsidP="006F69D8">
      <w:pPr>
        <w:pStyle w:val="Textoindependiente"/>
        <w:spacing w:line="276" w:lineRule="auto"/>
        <w:jc w:val="center"/>
        <w:rPr>
          <w:b/>
          <w:bCs/>
          <w:sz w:val="20"/>
          <w:szCs w:val="18"/>
        </w:rPr>
      </w:pPr>
    </w:p>
    <w:p w14:paraId="40549888" w14:textId="77777777" w:rsidR="00D52CF6" w:rsidRDefault="00D52CF6" w:rsidP="006F69D8">
      <w:pPr>
        <w:pStyle w:val="Textoindependiente"/>
        <w:spacing w:line="276" w:lineRule="auto"/>
        <w:jc w:val="center"/>
        <w:rPr>
          <w:b/>
          <w:bCs/>
          <w:sz w:val="20"/>
          <w:szCs w:val="18"/>
        </w:rPr>
      </w:pPr>
    </w:p>
    <w:p w14:paraId="086C6DEE" w14:textId="77777777" w:rsidR="00D52CF6" w:rsidRDefault="00D52CF6" w:rsidP="006F69D8">
      <w:pPr>
        <w:pStyle w:val="Textoindependiente"/>
        <w:spacing w:line="276" w:lineRule="auto"/>
        <w:jc w:val="center"/>
        <w:rPr>
          <w:b/>
          <w:bCs/>
          <w:sz w:val="20"/>
          <w:szCs w:val="18"/>
        </w:rPr>
      </w:pPr>
    </w:p>
    <w:p w14:paraId="479D1403" w14:textId="04410279" w:rsidR="00AD6484" w:rsidRPr="002201A8" w:rsidRDefault="00465B9A" w:rsidP="006F69D8">
      <w:pPr>
        <w:pStyle w:val="Textoindependiente"/>
        <w:spacing w:line="276" w:lineRule="auto"/>
        <w:jc w:val="center"/>
        <w:rPr>
          <w:b/>
          <w:bCs/>
          <w:sz w:val="20"/>
          <w:szCs w:val="18"/>
        </w:rPr>
      </w:pPr>
      <w:r>
        <w:rPr>
          <w:b/>
          <w:bCs/>
          <w:sz w:val="20"/>
          <w:szCs w:val="18"/>
        </w:rPr>
        <w:lastRenderedPageBreak/>
        <w:t>FORMULARIO No. 5</w:t>
      </w:r>
    </w:p>
    <w:p w14:paraId="7015A455" w14:textId="68B7E364" w:rsidR="00AD6484" w:rsidRPr="002201A8" w:rsidRDefault="006F69D8" w:rsidP="00BC0839">
      <w:pPr>
        <w:pStyle w:val="Textoindependiente"/>
        <w:spacing w:line="276" w:lineRule="auto"/>
        <w:jc w:val="center"/>
        <w:rPr>
          <w:rFonts w:cs="Arial"/>
          <w:b/>
          <w:sz w:val="22"/>
          <w14:shadow w14:blurRad="50800" w14:dist="38100" w14:dir="2700000" w14:sx="100000" w14:sy="100000" w14:kx="0" w14:ky="0" w14:algn="tl">
            <w14:srgbClr w14:val="000000">
              <w14:alpha w14:val="60000"/>
            </w14:srgbClr>
          </w14:shadow>
        </w:rPr>
      </w:pPr>
      <w:r w:rsidRPr="002201A8">
        <w:rPr>
          <w:b/>
          <w:bCs/>
          <w:sz w:val="20"/>
          <w:szCs w:val="18"/>
        </w:rPr>
        <w:t xml:space="preserve">FORMULARIO </w:t>
      </w:r>
      <w:r w:rsidRPr="002201A8">
        <w:rPr>
          <w:rFonts w:eastAsiaTheme="minorHAnsi"/>
          <w:b/>
          <w:bCs/>
          <w:sz w:val="20"/>
          <w:szCs w:val="18"/>
          <w:lang w:val="es-CO" w:eastAsia="en-US"/>
        </w:rPr>
        <w:t>COMPROMISO ANTICORRUPCIÓN</w:t>
      </w:r>
    </w:p>
    <w:p w14:paraId="094E4AA4" w14:textId="77777777" w:rsidR="00AD6484" w:rsidRPr="002201A8" w:rsidRDefault="00AD6484" w:rsidP="00BC0839">
      <w:pPr>
        <w:spacing w:line="276" w:lineRule="auto"/>
        <w:jc w:val="both"/>
        <w:rPr>
          <w:sz w:val="12"/>
        </w:rPr>
      </w:pPr>
    </w:p>
    <w:p w14:paraId="0CD65645" w14:textId="77777777" w:rsidR="006F69D8" w:rsidRPr="006F69D8" w:rsidRDefault="00000000" w:rsidP="006F69D8">
      <w:pPr>
        <w:spacing w:after="160" w:line="259" w:lineRule="auto"/>
        <w:jc w:val="both"/>
        <w:rPr>
          <w:color w:val="FF8F8F"/>
          <w:lang w:val="es-CO" w:eastAsia="en-US"/>
        </w:rPr>
      </w:pPr>
      <w:sdt>
        <w:sdtPr>
          <w:rPr>
            <w:rFonts w:eastAsia="Calibri"/>
            <w:color w:val="808080"/>
            <w:lang w:val="es-CO" w:eastAsia="en-US"/>
          </w:rPr>
          <w:id w:val="1993215744"/>
          <w:placeholder>
            <w:docPart w:val="6FD9DCFB117B400EAA21429366411A9E"/>
          </w:placeholder>
          <w:showingPlcHdr/>
          <w15:color w:val="800000"/>
          <w:text/>
        </w:sdtPr>
        <w:sdtEndPr>
          <w:rPr>
            <w:color w:val="auto"/>
          </w:rPr>
        </w:sdtEndPr>
        <w:sdtContent>
          <w:r w:rsidR="006F69D8" w:rsidRPr="006F69D8">
            <w:rPr>
              <w:color w:val="FF8F8F"/>
              <w:u w:val="single"/>
              <w:lang w:val="es-CO" w:eastAsia="en-US"/>
            </w:rPr>
            <w:t>Ciudad</w:t>
          </w:r>
        </w:sdtContent>
      </w:sdt>
      <w:r w:rsidR="006F69D8" w:rsidRPr="006F69D8">
        <w:rPr>
          <w:rFonts w:eastAsia="Calibri"/>
          <w:lang w:val="es-CO" w:eastAsia="en-US"/>
        </w:rPr>
        <w:t xml:space="preserve">, </w:t>
      </w:r>
      <w:sdt>
        <w:sdtPr>
          <w:rPr>
            <w:rFonts w:eastAsia="Calibri"/>
            <w:lang w:val="es-CO" w:eastAsia="en-US"/>
          </w:rPr>
          <w:id w:val="-1035186471"/>
          <w:placeholder>
            <w:docPart w:val="06448C2822E448FAA869E273BD7D02CA"/>
          </w:placeholder>
          <w:showingPlcHdr/>
          <w15:color w:val="800000"/>
          <w:date w:fullDate="2021-04-13T00:00:00Z">
            <w:dateFormat w:val="d 'de' MMMM 'de' yyyy"/>
            <w:lid w:val="es-CO"/>
            <w:storeMappedDataAs w:val="dateTime"/>
            <w:calendar w:val="gregorian"/>
          </w:date>
        </w:sdtPr>
        <w:sdtContent>
          <w:r w:rsidR="006F69D8" w:rsidRPr="006F69D8">
            <w:rPr>
              <w:color w:val="FF8F8F"/>
              <w:lang w:val="es-CO" w:eastAsia="en-US"/>
            </w:rPr>
            <w:t>seleccionar la fecha.</w:t>
          </w:r>
        </w:sdtContent>
      </w:sdt>
    </w:p>
    <w:p w14:paraId="5A7BC5E4" w14:textId="77777777" w:rsidR="006F69D8" w:rsidRPr="006F69D8" w:rsidRDefault="006F69D8" w:rsidP="002201A8">
      <w:pPr>
        <w:jc w:val="both"/>
        <w:rPr>
          <w:rFonts w:eastAsia="Calibri"/>
          <w:lang w:val="es-CO" w:eastAsia="en-US"/>
        </w:rPr>
      </w:pPr>
      <w:r w:rsidRPr="006F69D8">
        <w:rPr>
          <w:rFonts w:eastAsia="Calibri"/>
          <w:lang w:val="es-CO" w:eastAsia="en-US"/>
        </w:rPr>
        <w:t>Señores.</w:t>
      </w:r>
    </w:p>
    <w:p w14:paraId="59639A03" w14:textId="3591449B" w:rsidR="006F69D8" w:rsidRPr="006F69D8" w:rsidRDefault="006F69D8" w:rsidP="002201A8">
      <w:pPr>
        <w:jc w:val="both"/>
        <w:rPr>
          <w:rFonts w:eastAsia="Calibri"/>
          <w:lang w:val="es-CO" w:eastAsia="en-US"/>
        </w:rPr>
      </w:pPr>
      <w:r w:rsidRPr="006F69D8">
        <w:rPr>
          <w:rFonts w:eastAsia="Calibri"/>
          <w:lang w:val="es-CO" w:eastAsia="en-US"/>
        </w:rPr>
        <w:t xml:space="preserve">POLICÍA NACIONAL – </w:t>
      </w:r>
      <w:sdt>
        <w:sdtPr>
          <w:rPr>
            <w:rFonts w:eastAsia="Calibri"/>
            <w:b/>
          </w:rPr>
          <w:id w:val="1021133605"/>
          <w:placeholder>
            <w:docPart w:val="3C8BB7097C8E47F2B5AD808BC6758DDD"/>
          </w:placeholder>
          <w15:color w:val="800000"/>
          <w:text/>
        </w:sdtPr>
        <w:sdtContent>
          <w:r w:rsidR="00EE25E7">
            <w:rPr>
              <w:rFonts w:eastAsia="Calibri"/>
              <w:b/>
            </w:rPr>
            <w:t>Regional de Aseguramiento en Salud No. 2</w:t>
          </w:r>
        </w:sdtContent>
      </w:sdt>
    </w:p>
    <w:p w14:paraId="5D184B4A" w14:textId="77777777" w:rsidR="006F69D8" w:rsidRPr="006F69D8" w:rsidRDefault="006F69D8" w:rsidP="002201A8">
      <w:pPr>
        <w:jc w:val="both"/>
        <w:rPr>
          <w:rFonts w:eastAsia="Calibri"/>
          <w:lang w:val="es-CO" w:eastAsia="en-US"/>
        </w:rPr>
      </w:pPr>
      <w:r w:rsidRPr="006F69D8">
        <w:rPr>
          <w:rFonts w:eastAsia="Calibri"/>
          <w:lang w:val="es-CO" w:eastAsia="en-US"/>
        </w:rPr>
        <w:t>Ciudad.</w:t>
      </w:r>
    </w:p>
    <w:p w14:paraId="080D4CCC" w14:textId="77777777" w:rsidR="006F69D8" w:rsidRPr="006F69D8" w:rsidRDefault="006F69D8" w:rsidP="002201A8">
      <w:pPr>
        <w:jc w:val="both"/>
        <w:rPr>
          <w:rFonts w:eastAsia="Calibri"/>
          <w:sz w:val="16"/>
          <w:lang w:val="es-CO" w:eastAsia="en-US"/>
        </w:rPr>
      </w:pPr>
    </w:p>
    <w:p w14:paraId="0147EBB4" w14:textId="623B7352" w:rsidR="006F69D8" w:rsidRPr="006F69D8" w:rsidRDefault="00C314A5" w:rsidP="002201A8">
      <w:pPr>
        <w:spacing w:after="160"/>
        <w:jc w:val="both"/>
        <w:rPr>
          <w:rFonts w:eastAsia="Calibri"/>
          <w:b/>
          <w:color w:val="000000"/>
          <w:lang w:val="es-CO" w:eastAsia="en-US"/>
        </w:rPr>
      </w:pPr>
      <w:r w:rsidRPr="008645F9">
        <w:t xml:space="preserve">Referencia: Compromiso anticorrupción del proceso de </w:t>
      </w:r>
      <w:sdt>
        <w:sdtPr>
          <w:id w:val="970719871"/>
          <w:placeholder>
            <w:docPart w:val="C6256BF265844222993809B9F7FFA126"/>
          </w:placeholder>
          <w:showingPlcHdr/>
          <w15:color w:val="800000"/>
          <w:dropDownList>
            <w:listItem w:value="Elija un elemento."/>
            <w:listItem w:displayText="Concurso de Meritos Abierto" w:value="Concurso de Meritos Abierto"/>
            <w:listItem w:displayText="Contratación Directa" w:value="Contratación Directa"/>
            <w:listItem w:displayText="Mínima Cuantía " w:value="Mínima Cuantía "/>
            <w:listItem w:displayText="Licitación Publica" w:value="Licitación Publica"/>
            <w:listItem w:displayText="Selección Abreviada de Menor cuantía" w:value="Selección Abreviada de Menor cuantía"/>
            <w:listItem w:displayText="Selección Abreviada con subasta Inversa" w:value="Selección Abreviada con subasta Inversa"/>
          </w:dropDownList>
        </w:sdtPr>
        <w:sdtContent>
          <w:r w:rsidRPr="008645F9">
            <w:rPr>
              <w:rStyle w:val="Textodelmarcadordeposicin"/>
              <w:color w:val="FF8F8F"/>
              <w:u w:val="single"/>
            </w:rPr>
            <w:t>Elegir la modalidad de contratación</w:t>
          </w:r>
          <w:r w:rsidRPr="008645F9">
            <w:rPr>
              <w:rStyle w:val="Textodelmarcadordeposicin"/>
            </w:rPr>
            <w:t>.</w:t>
          </w:r>
        </w:sdtContent>
      </w:sdt>
      <w:r w:rsidRPr="008645F9">
        <w:t xml:space="preserve">, Número </w:t>
      </w:r>
      <w:sdt>
        <w:sdtPr>
          <w:id w:val="-100808966"/>
          <w:placeholder>
            <w:docPart w:val="5B10C8D16AE94C3AA4D43085020E65A9"/>
          </w:placeholder>
          <w:showingPlcHdr/>
          <w15:color w:val="800000"/>
          <w:text/>
        </w:sdtPr>
        <w:sdtContent>
          <w:r w:rsidRPr="008645F9">
            <w:rPr>
              <w:rStyle w:val="Textodelmarcadordeposicin"/>
              <w:color w:val="FF8F8F"/>
              <w:u w:val="single"/>
            </w:rPr>
            <w:t>Diligenciar el número del proceso</w:t>
          </w:r>
        </w:sdtContent>
      </w:sdt>
      <w:r w:rsidRPr="008645F9">
        <w:t xml:space="preserve">  cuyo objeto es: </w:t>
      </w:r>
      <w:sdt>
        <w:sdtPr>
          <w:id w:val="-742249688"/>
          <w:placeholder>
            <w:docPart w:val="B3AF32A345664D9CAF1AAD9BB093F304"/>
          </w:placeholder>
          <w:showingPlcHdr/>
          <w15:color w:val="800000"/>
          <w:text/>
        </w:sdtPr>
        <w:sdtContent>
          <w:r w:rsidRPr="008645F9">
            <w:rPr>
              <w:rStyle w:val="Textodelmarcadordeposicin"/>
              <w:color w:val="FF8F8F"/>
              <w:u w:val="single"/>
            </w:rPr>
            <w:t>Transcribir el objeto del proceso</w:t>
          </w:r>
        </w:sdtContent>
      </w:sdt>
    </w:p>
    <w:p w14:paraId="3F2A17B5" w14:textId="77777777" w:rsidR="006F69D8" w:rsidRPr="006F69D8" w:rsidRDefault="006F69D8" w:rsidP="002201A8">
      <w:pPr>
        <w:spacing w:after="160"/>
        <w:jc w:val="both"/>
        <w:rPr>
          <w:rFonts w:eastAsia="Calibri"/>
          <w:lang w:val="es-CO" w:eastAsia="es-CO"/>
        </w:rPr>
      </w:pPr>
      <w:r w:rsidRPr="006F69D8">
        <w:rPr>
          <w:rFonts w:eastAsia="Calibri"/>
          <w:lang w:val="es-CO" w:eastAsia="es-CO"/>
        </w:rPr>
        <w:t>El (los) suscrito(s) a saber</w:t>
      </w:r>
      <w:r w:rsidRPr="006F69D8">
        <w:rPr>
          <w:rFonts w:eastAsia="Calibri"/>
          <w:lang w:val="es-CO" w:eastAsia="en-US"/>
        </w:rPr>
        <w:t xml:space="preserve"> </w:t>
      </w:r>
      <w:sdt>
        <w:sdtPr>
          <w:rPr>
            <w:rFonts w:eastAsia="Calibri"/>
            <w:lang w:val="es-CO" w:eastAsia="en-US"/>
          </w:rPr>
          <w:id w:val="-220977663"/>
          <w:placeholder>
            <w:docPart w:val="3EEE4454252D4CEC9FFBE5DFCAB68549"/>
          </w:placeholder>
          <w:showingPlcHdr/>
          <w15:color w:val="800000"/>
          <w:text/>
        </w:sdtPr>
        <w:sdtEndPr>
          <w:rPr>
            <w:lang w:eastAsia="es-CO"/>
          </w:rPr>
        </w:sdtEndPr>
        <w:sdtContent>
          <w:r w:rsidRPr="006F69D8">
            <w:rPr>
              <w:rFonts w:eastAsia="Calibri"/>
              <w:color w:val="FF8F8F"/>
              <w:u w:val="single"/>
              <w:lang w:val="es-CO" w:eastAsia="en-US"/>
            </w:rPr>
            <w:t xml:space="preserve">Nombre del representante legal de la sociedad, asociación, persona jurídica, consorcio, unión temporal </w:t>
          </w:r>
          <w:r w:rsidRPr="006F69D8">
            <w:rPr>
              <w:rFonts w:eastAsia="Calibri"/>
              <w:color w:val="FF8F8F"/>
              <w:lang w:val="es-CO" w:eastAsia="en-US"/>
            </w:rPr>
            <w:t>.</w:t>
          </w:r>
        </w:sdtContent>
      </w:sdt>
      <w:r w:rsidRPr="006F69D8">
        <w:rPr>
          <w:rFonts w:eastAsia="Calibri"/>
          <w:lang w:val="es-CO" w:eastAsia="es-CO"/>
        </w:rPr>
        <w:t xml:space="preserve">: domiciliado en </w:t>
      </w:r>
      <w:sdt>
        <w:sdtPr>
          <w:rPr>
            <w:rFonts w:eastAsia="Calibri"/>
            <w:lang w:val="es-CO" w:eastAsia="es-CO"/>
          </w:rPr>
          <w:id w:val="1039246989"/>
          <w:placeholder>
            <w:docPart w:val="4A8C1AC895F549638AA611BCDE70D514"/>
          </w:placeholder>
          <w:showingPlcHdr/>
          <w15:color w:val="800000"/>
          <w:text/>
        </w:sdtPr>
        <w:sdtContent>
          <w:r w:rsidRPr="006F69D8">
            <w:rPr>
              <w:rFonts w:eastAsia="Calibri"/>
              <w:color w:val="FF8F8F"/>
              <w:u w:val="single"/>
              <w:lang w:val="es-CO" w:eastAsia="en-US"/>
            </w:rPr>
            <w:t>Domicio de la persona firmante</w:t>
          </w:r>
          <w:r w:rsidRPr="006F69D8">
            <w:rPr>
              <w:rFonts w:eastAsia="Calibri"/>
              <w:color w:val="808080"/>
              <w:lang w:val="es-CO" w:eastAsia="en-US"/>
            </w:rPr>
            <w:t>.</w:t>
          </w:r>
        </w:sdtContent>
      </w:sdt>
      <w:r w:rsidRPr="006F69D8">
        <w:rPr>
          <w:rFonts w:eastAsia="Calibri"/>
          <w:lang w:val="es-CO" w:eastAsia="es-CO"/>
        </w:rPr>
        <w:t>, identificado con</w:t>
      </w:r>
      <w:r w:rsidRPr="006F69D8">
        <w:rPr>
          <w:rFonts w:eastAsia="Calibri"/>
          <w:color w:val="FF8F8F"/>
          <w:lang w:val="es-CO" w:eastAsia="es-CO"/>
        </w:rPr>
        <w:t xml:space="preserve"> </w:t>
      </w:r>
      <w:sdt>
        <w:sdtPr>
          <w:rPr>
            <w:rFonts w:eastAsia="Calibri"/>
            <w:color w:val="FF8F8F"/>
            <w:lang w:val="es-CO" w:eastAsia="es-CO"/>
          </w:rPr>
          <w:id w:val="-538040035"/>
          <w:placeholder>
            <w:docPart w:val="DF6ECA20DD5C4106A133A16B1BF41265"/>
          </w:placeholder>
          <w:showingPlcHdr/>
          <w15:color w:val="800000"/>
          <w:text/>
        </w:sdtPr>
        <w:sdtEndPr>
          <w:rPr>
            <w:color w:val="auto"/>
          </w:rPr>
        </w:sdtEndPr>
        <w:sdtContent>
          <w:r w:rsidRPr="006F69D8">
            <w:rPr>
              <w:rFonts w:eastAsia="Calibri"/>
              <w:color w:val="FF8F8F"/>
              <w:u w:val="single"/>
              <w:lang w:val="es-CO" w:eastAsia="en-US"/>
            </w:rPr>
            <w:t>Documentos de identificación y lugar de expedición</w:t>
          </w:r>
        </w:sdtContent>
      </w:sdt>
      <w:r w:rsidRPr="006F69D8">
        <w:rPr>
          <w:rFonts w:eastAsia="Calibri"/>
          <w:lang w:val="es-CO" w:eastAsia="es-CO"/>
        </w:rPr>
        <w:t>, quien obra en calidad de (representante legal de la sociedad, del consorcio, de la unión temporal, o de la asociación proponente, si se trata de persona jurídica, caso en el cual debe identificarse de manera completa dicha sociedad, consorcio, unión temporal, o asociación, indicando instrumento de constitución y haciendo mención a su registro en la cámara de comercio del domicilio de la persona jurídica), que en adelante se denominará el proponente, manifiesta(n) su voluntad de asumir, de manera unilateral,  teniendo en cuenta las siguientes consideraciones:</w:t>
      </w:r>
    </w:p>
    <w:p w14:paraId="6023C208" w14:textId="77777777" w:rsidR="00C314A5" w:rsidRDefault="00C314A5" w:rsidP="00C314A5">
      <w:pPr>
        <w:jc w:val="both"/>
        <w:rPr>
          <w:lang w:eastAsia="es-CO"/>
        </w:rPr>
      </w:pPr>
      <w:r w:rsidRPr="008645F9">
        <w:rPr>
          <w:lang w:eastAsia="es-CO"/>
        </w:rPr>
        <w:t xml:space="preserve">PRIMERO: que la POLICÍA NACIONAL - </w:t>
      </w:r>
      <w:sdt>
        <w:sdtPr>
          <w:id w:val="-1499878381"/>
          <w:placeholder>
            <w:docPart w:val="7201DEC894AD4383B6DD11437ECFCD2A"/>
          </w:placeholder>
          <w:showingPlcHdr/>
          <w15:color w:val="800000"/>
          <w:text/>
        </w:sdtPr>
        <w:sdtContent>
          <w:r w:rsidRPr="008645F9">
            <w:rPr>
              <w:rStyle w:val="Textodelmarcadordeposicin"/>
              <w:color w:val="FF8F8F"/>
              <w:u w:val="single"/>
            </w:rPr>
            <w:t>DILIGENCIAR LA UNIDAD A LA QUE PRESENTA LA OFERTA</w:t>
          </w:r>
        </w:sdtContent>
      </w:sdt>
      <w:r w:rsidRPr="008645F9">
        <w:rPr>
          <w:lang w:eastAsia="es-CO"/>
        </w:rPr>
        <w:t>, adelanta un proceso de selección para la celebración de un contrato estatal.</w:t>
      </w:r>
    </w:p>
    <w:p w14:paraId="5BE6B1CD" w14:textId="56D79C06" w:rsidR="00C314A5" w:rsidRPr="008645F9" w:rsidRDefault="00C314A5" w:rsidP="00C314A5">
      <w:pPr>
        <w:jc w:val="both"/>
        <w:rPr>
          <w:lang w:eastAsia="es-CO"/>
        </w:rPr>
      </w:pPr>
      <w:r w:rsidRPr="008645F9">
        <w:rPr>
          <w:lang w:eastAsia="es-CO"/>
        </w:rPr>
        <w:t xml:space="preserve"> </w:t>
      </w:r>
    </w:p>
    <w:p w14:paraId="38B22A5E" w14:textId="3C3FE24F" w:rsidR="006F69D8" w:rsidRPr="006F69D8" w:rsidRDefault="00C314A5" w:rsidP="00C314A5">
      <w:pPr>
        <w:spacing w:after="160"/>
        <w:jc w:val="both"/>
        <w:rPr>
          <w:rFonts w:eastAsia="Calibri"/>
          <w:lang w:val="es-CO" w:eastAsia="es-CO"/>
        </w:rPr>
      </w:pPr>
      <w:r w:rsidRPr="008645F9">
        <w:rPr>
          <w:lang w:eastAsia="es-CO"/>
        </w:rPr>
        <w:t xml:space="preserve">SEGUNDO: que es interés del proponente apoyar la acción del estado colombiano, y de la POLICÍA NACIONAL - </w:t>
      </w:r>
      <w:sdt>
        <w:sdtPr>
          <w:id w:val="1643932206"/>
          <w:placeholder>
            <w:docPart w:val="0A36AC2F25CE4819BC8DF8617535A033"/>
          </w:placeholder>
          <w:showingPlcHdr/>
          <w15:color w:val="800000"/>
          <w:text/>
        </w:sdtPr>
        <w:sdtContent>
          <w:r w:rsidRPr="008645F9">
            <w:rPr>
              <w:rStyle w:val="Textodelmarcadordeposicin"/>
              <w:color w:val="FF8F8F"/>
              <w:u w:val="single"/>
            </w:rPr>
            <w:t>DILIGENCIAR LA UNIDAD A LA QUE PRESENTA LA OFERTA</w:t>
          </w:r>
        </w:sdtContent>
      </w:sdt>
      <w:r w:rsidRPr="008645F9">
        <w:rPr>
          <w:lang w:eastAsia="es-CO"/>
        </w:rPr>
        <w:t xml:space="preserve"> para fortalecer la transparencia en los procesos de contratación, y la responsabilidad de rendir cuentas;</w:t>
      </w:r>
    </w:p>
    <w:p w14:paraId="26103330" w14:textId="77777777" w:rsidR="006F69D8" w:rsidRPr="006F69D8" w:rsidRDefault="006F69D8" w:rsidP="002201A8">
      <w:pPr>
        <w:spacing w:after="160"/>
        <w:jc w:val="both"/>
        <w:rPr>
          <w:rFonts w:eastAsia="Calibri"/>
          <w:lang w:val="es-CO" w:eastAsia="es-CO"/>
        </w:rPr>
      </w:pPr>
      <w:r w:rsidRPr="006F69D8">
        <w:rPr>
          <w:rFonts w:eastAsia="Calibri"/>
          <w:lang w:val="es-CO" w:eastAsia="es-CO"/>
        </w:rPr>
        <w:t>TERCERO: que siendo del interés del proponente participar en el proceso de selección aludido en el considerando primero precedente, se encuentra dispuesto a suministrar la información propia que resulte necesaria para aportar transparencia al proceso, y en tal sentido suscribe el presente compromiso unilateral anticorrupción, que se regirá por los siguientes compromisos:</w:t>
      </w:r>
    </w:p>
    <w:p w14:paraId="56888683" w14:textId="77777777" w:rsidR="006F69D8" w:rsidRPr="006F69D8" w:rsidRDefault="006F69D8" w:rsidP="002201A8">
      <w:pPr>
        <w:spacing w:after="160"/>
        <w:jc w:val="both"/>
        <w:rPr>
          <w:rFonts w:eastAsia="Calibri"/>
          <w:lang w:val="es-CO" w:eastAsia="es-CO"/>
        </w:rPr>
      </w:pPr>
      <w:r w:rsidRPr="006F69D8">
        <w:rPr>
          <w:rFonts w:eastAsia="Calibri"/>
          <w:b/>
          <w:bCs/>
          <w:color w:val="000000"/>
          <w:lang w:val="es-CO" w:eastAsia="es-CO"/>
        </w:rPr>
        <w:t>COMPROMISOS ASUMIDOS</w:t>
      </w:r>
      <w:r w:rsidRPr="006F69D8">
        <w:rPr>
          <w:rFonts w:eastAsia="Calibri"/>
          <w:lang w:val="es-CO" w:eastAsia="es-CO"/>
        </w:rPr>
        <w:t>.</w:t>
      </w:r>
    </w:p>
    <w:p w14:paraId="4E9D33C5" w14:textId="77777777" w:rsidR="006F69D8" w:rsidRPr="006F69D8" w:rsidRDefault="006F69D8" w:rsidP="002201A8">
      <w:pPr>
        <w:spacing w:after="160"/>
        <w:jc w:val="both"/>
        <w:rPr>
          <w:rFonts w:eastAsia="Calibri"/>
          <w:lang w:val="es-CO" w:eastAsia="es-CO"/>
        </w:rPr>
      </w:pPr>
      <w:r w:rsidRPr="006F69D8">
        <w:rPr>
          <w:rFonts w:eastAsia="Calibri"/>
          <w:lang w:val="es-CO" w:eastAsia="es-CO"/>
        </w:rPr>
        <w:t>El proponente, mediante suscripción del presente documento, asume los siguientes compromisos:</w:t>
      </w:r>
    </w:p>
    <w:p w14:paraId="7FD7E0C8" w14:textId="77777777" w:rsidR="006F69D8" w:rsidRPr="006F69D8" w:rsidRDefault="006F69D8" w:rsidP="002201A8">
      <w:pPr>
        <w:spacing w:after="160"/>
        <w:jc w:val="both"/>
        <w:rPr>
          <w:rFonts w:eastAsia="Calibri"/>
          <w:lang w:val="es-CO" w:eastAsia="es-CO"/>
        </w:rPr>
      </w:pPr>
      <w:r w:rsidRPr="006F69D8">
        <w:rPr>
          <w:rFonts w:eastAsia="Calibri"/>
          <w:lang w:val="es-CO" w:eastAsia="es-CO"/>
        </w:rPr>
        <w:t xml:space="preserve">Nos comprometemos a no ofrecer y no dar dádivas, sobornos o cualquier forma de halago, retribuciones o prebenda a servidores públicos o asesores de la Entidad Contratante, directamente o a través de sus empleados, contratistas o tercero. </w:t>
      </w:r>
    </w:p>
    <w:p w14:paraId="17D75F28" w14:textId="77777777" w:rsidR="006F69D8" w:rsidRPr="006F69D8" w:rsidRDefault="006F69D8" w:rsidP="002201A8">
      <w:pPr>
        <w:spacing w:after="160"/>
        <w:jc w:val="both"/>
        <w:rPr>
          <w:rFonts w:eastAsia="Calibri"/>
          <w:lang w:val="es-CO" w:eastAsia="es-CO"/>
        </w:rPr>
      </w:pPr>
      <w:r w:rsidRPr="006F69D8">
        <w:rPr>
          <w:rFonts w:eastAsia="Calibri"/>
          <w:lang w:val="es-CO" w:eastAsia="es-CO"/>
        </w:rPr>
        <w:t xml:space="preserve">Nos comprometemos a no efectuar acuerdos, o realizar actos o conductas que tengan por objeto o efecto la colusión en el presente Proceso de Contratación. </w:t>
      </w:r>
    </w:p>
    <w:p w14:paraId="3C6A36CE" w14:textId="77777777" w:rsidR="006F69D8" w:rsidRPr="006F69D8" w:rsidRDefault="006F69D8" w:rsidP="002201A8">
      <w:pPr>
        <w:spacing w:after="160"/>
        <w:jc w:val="both"/>
        <w:rPr>
          <w:rFonts w:eastAsia="Calibri"/>
          <w:lang w:val="es-CO" w:eastAsia="es-CO"/>
        </w:rPr>
      </w:pPr>
      <w:r w:rsidRPr="006F69D8">
        <w:rPr>
          <w:rFonts w:eastAsia="Calibri"/>
          <w:lang w:val="es-CO" w:eastAsia="es-CO"/>
        </w:rPr>
        <w:t xml:space="preserve">Nos comprometemos a revelar la información que sobre el presente Proceso de Contratación nos soliciten los organismos de control de la República de Colombia. </w:t>
      </w:r>
    </w:p>
    <w:p w14:paraId="51C55C4B" w14:textId="77777777" w:rsidR="006F69D8" w:rsidRPr="006F69D8" w:rsidRDefault="006F69D8" w:rsidP="002201A8">
      <w:pPr>
        <w:spacing w:after="160"/>
        <w:jc w:val="both"/>
        <w:rPr>
          <w:rFonts w:eastAsia="Calibri"/>
          <w:lang w:val="es-CO" w:eastAsia="es-CO"/>
        </w:rPr>
      </w:pPr>
      <w:r w:rsidRPr="006F69D8">
        <w:rPr>
          <w:rFonts w:eastAsia="Calibri"/>
          <w:lang w:val="es-CO" w:eastAsia="es-CO"/>
        </w:rPr>
        <w:t xml:space="preserve">Nos comprometemos a comunicar a nuestros empleados y asesores el contenido del presente Compromiso Anticorrupción, explicar su importancia y las consecuencias de su incumplimiento por nuestra parte, y la de nuestros empleados o asesores. </w:t>
      </w:r>
    </w:p>
    <w:p w14:paraId="1B7292D3" w14:textId="77777777" w:rsidR="006F69D8" w:rsidRPr="006F69D8" w:rsidRDefault="006F69D8" w:rsidP="002201A8">
      <w:pPr>
        <w:spacing w:after="160"/>
        <w:jc w:val="both"/>
        <w:rPr>
          <w:rFonts w:eastAsia="Calibri"/>
          <w:lang w:val="es-CO" w:eastAsia="es-CO"/>
        </w:rPr>
      </w:pPr>
      <w:r w:rsidRPr="006F69D8">
        <w:rPr>
          <w:rFonts w:eastAsia="Calibri"/>
          <w:lang w:val="es-CO" w:eastAsia="es-CO"/>
        </w:rPr>
        <w:t xml:space="preserve">Conocemos las consecuencias derivadas del incumplimiento del presente compromiso anticorrupción. </w:t>
      </w:r>
    </w:p>
    <w:p w14:paraId="15775982" w14:textId="77777777" w:rsidR="006F69D8" w:rsidRPr="006F69D8" w:rsidRDefault="006F69D8" w:rsidP="002201A8">
      <w:pPr>
        <w:spacing w:after="160"/>
        <w:jc w:val="both"/>
        <w:rPr>
          <w:rFonts w:eastAsia="Calibri"/>
          <w:lang w:val="es-CO" w:eastAsia="es-CO"/>
        </w:rPr>
      </w:pPr>
      <w:r w:rsidRPr="006F69D8">
        <w:rPr>
          <w:rFonts w:eastAsia="Calibri"/>
          <w:lang w:val="es-CO" w:eastAsia="es-CO"/>
        </w:rPr>
        <w:lastRenderedPageBreak/>
        <w:t>El proponente no ofrecerá ni dará sobornos ni ninguna otra forma de halago a ningún funcionario público en relación con su propuesta, con el proceso de contratación, ni con la ejecución del contrato que pueda celebrarse como resultado de su propuesta,</w:t>
      </w:r>
    </w:p>
    <w:p w14:paraId="1EB19430" w14:textId="77777777" w:rsidR="006F69D8" w:rsidRPr="006F69D8" w:rsidRDefault="006F69D8" w:rsidP="002201A8">
      <w:pPr>
        <w:spacing w:after="160"/>
        <w:jc w:val="both"/>
        <w:rPr>
          <w:rFonts w:eastAsia="Calibri"/>
          <w:lang w:val="es-CO" w:eastAsia="es-CO"/>
        </w:rPr>
      </w:pPr>
      <w:r w:rsidRPr="006F69D8">
        <w:rPr>
          <w:rFonts w:eastAsia="Calibri"/>
          <w:lang w:val="es-CO" w:eastAsia="es-CO"/>
        </w:rPr>
        <w:t>El proponente se compromete a no permitir que nadie, bien sea empleado de la compañía o un agente comisionista independiente, o un asesor o consultor lo haga en su nombre;</w:t>
      </w:r>
    </w:p>
    <w:p w14:paraId="1D8EC59D" w14:textId="77777777" w:rsidR="006F69D8" w:rsidRPr="006F69D8" w:rsidRDefault="006F69D8" w:rsidP="002201A8">
      <w:pPr>
        <w:spacing w:after="160"/>
        <w:jc w:val="both"/>
        <w:rPr>
          <w:rFonts w:eastAsia="Calibri"/>
          <w:lang w:val="es-CO" w:eastAsia="es-CO"/>
        </w:rPr>
      </w:pPr>
      <w:r w:rsidRPr="006F69D8">
        <w:rPr>
          <w:rFonts w:eastAsia="Calibri"/>
          <w:lang w:val="es-CO" w:eastAsia="es-CO"/>
        </w:rPr>
        <w:t>El proponente se compromete formalmente a impartir instrucciones a todos sus empleados, agentes y asesores, y a cualesquiera otros representantes suyos, exigiéndoles el cumplimiento en todo momento de las leyes de la República de Colombia, especialmente de aquellas que rigen el presente proceso de selección y la relación contractual que podría derivarse de ella, y les impondrá las obligaciones de:</w:t>
      </w:r>
    </w:p>
    <w:p w14:paraId="22CB2D95" w14:textId="77777777" w:rsidR="00C314A5" w:rsidRDefault="00C314A5" w:rsidP="00C314A5">
      <w:pPr>
        <w:jc w:val="both"/>
        <w:rPr>
          <w:lang w:eastAsia="es-CO"/>
        </w:rPr>
      </w:pPr>
      <w:r w:rsidRPr="008645F9">
        <w:rPr>
          <w:lang w:eastAsia="es-CO"/>
        </w:rPr>
        <w:t xml:space="preserve">No ofrecer o pagar sobornos o cualquier halago a los funcionarios de LA </w:t>
      </w:r>
      <w:r w:rsidRPr="008645F9">
        <w:rPr>
          <w:color w:val="808080" w:themeColor="background1" w:themeShade="80"/>
          <w:lang w:eastAsia="es-CO"/>
        </w:rPr>
        <w:t>UNIDAD EJECUTORA</w:t>
      </w:r>
      <w:r w:rsidRPr="008645F9">
        <w:rPr>
          <w:lang w:eastAsia="es-CO"/>
        </w:rPr>
        <w:t>, ni a cualquier otro servidor público o privado que pueda influir en la adjudicación de la propuesta, bien sea directa o indirectamente, ni a terceras personas que, por su influencia sobre funcionarios públicos, puedan influir sobre la aceptación de la propuesta.</w:t>
      </w:r>
    </w:p>
    <w:p w14:paraId="0E846D89" w14:textId="77777777" w:rsidR="00C314A5" w:rsidRPr="008645F9" w:rsidRDefault="00C314A5" w:rsidP="00C314A5">
      <w:pPr>
        <w:jc w:val="both"/>
        <w:rPr>
          <w:lang w:eastAsia="es-CO"/>
        </w:rPr>
      </w:pPr>
    </w:p>
    <w:p w14:paraId="717A5AB9" w14:textId="67A05FB4" w:rsidR="006F69D8" w:rsidRPr="006F69D8" w:rsidRDefault="00C314A5" w:rsidP="00C314A5">
      <w:pPr>
        <w:spacing w:after="160"/>
        <w:jc w:val="both"/>
        <w:rPr>
          <w:rFonts w:eastAsia="Calibri"/>
          <w:lang w:val="es-CO" w:eastAsia="es-CO"/>
        </w:rPr>
      </w:pPr>
      <w:r w:rsidRPr="008645F9">
        <w:rPr>
          <w:lang w:eastAsia="es-CO"/>
        </w:rPr>
        <w:t xml:space="preserve">No ofrecer pagos o halagos a los funcionarios de la POLICÍA NACIONAL - </w:t>
      </w:r>
      <w:r w:rsidRPr="008645F9">
        <w:rPr>
          <w:color w:val="808080" w:themeColor="background1" w:themeShade="80"/>
          <w:lang w:eastAsia="es-CO"/>
        </w:rPr>
        <w:t>UNIDAD EJECUTORA</w:t>
      </w:r>
      <w:r w:rsidRPr="008645F9">
        <w:rPr>
          <w:lang w:eastAsia="es-CO"/>
        </w:rPr>
        <w:t xml:space="preserve"> durante el desarrollo del contrato que se suscriba si llegase a ser aceptada su propuesta</w:t>
      </w:r>
      <w:r w:rsidR="006F69D8" w:rsidRPr="006F69D8">
        <w:rPr>
          <w:rFonts w:eastAsia="Calibri"/>
          <w:lang w:val="es-CO" w:eastAsia="es-CO"/>
        </w:rPr>
        <w:t>.</w:t>
      </w:r>
    </w:p>
    <w:p w14:paraId="7DF755D4" w14:textId="77777777" w:rsidR="006F69D8" w:rsidRPr="006F69D8" w:rsidRDefault="006F69D8" w:rsidP="002201A8">
      <w:pPr>
        <w:spacing w:after="160"/>
        <w:jc w:val="both"/>
        <w:rPr>
          <w:rFonts w:eastAsia="Calibri"/>
          <w:lang w:val="es-CO" w:eastAsia="es-CO"/>
        </w:rPr>
      </w:pPr>
      <w:r w:rsidRPr="006F69D8">
        <w:rPr>
          <w:rFonts w:eastAsia="Calibri"/>
          <w:lang w:val="es-CO" w:eastAsia="es-CO"/>
        </w:rPr>
        <w:t>Asimismo, debe tener en cuenta que los acuerdos contrarios a la libre competencia, es decir, aquellos que tengan por objeto la colusión (convenio o contrato hecho en forma fraudulenta o engañosa) en los procesos o los que tengan como efecto la distribución de adjudicaciones de contratos, distribución de concursos o fijación de términos de las propuestas,</w:t>
      </w:r>
      <w:r w:rsidRPr="006F69D8">
        <w:rPr>
          <w:rFonts w:eastAsia="Calibri"/>
          <w:lang w:val="es-CO" w:eastAsia="en-US"/>
        </w:rPr>
        <w:footnoteReference w:id="1"/>
      </w:r>
      <w:r w:rsidRPr="006F69D8">
        <w:rPr>
          <w:rFonts w:eastAsia="Calibri"/>
          <w:lang w:val="es-CO" w:eastAsia="es-CO"/>
        </w:rPr>
        <w:t xml:space="preserve"> son sancionables por la Superintendencia de Industria y Comercio.</w:t>
      </w:r>
    </w:p>
    <w:p w14:paraId="14A49224" w14:textId="77777777" w:rsidR="006F69D8" w:rsidRPr="006F69D8" w:rsidRDefault="006F69D8" w:rsidP="002201A8">
      <w:pPr>
        <w:spacing w:after="160"/>
        <w:jc w:val="both"/>
        <w:rPr>
          <w:rFonts w:eastAsia="Calibri"/>
          <w:lang w:val="es-CO" w:eastAsia="es-CO"/>
        </w:rPr>
      </w:pPr>
      <w:r w:rsidRPr="006F69D8">
        <w:rPr>
          <w:rFonts w:eastAsia="Calibri"/>
          <w:lang w:val="es-CO" w:eastAsia="es-CO"/>
        </w:rPr>
        <w:t xml:space="preserve">El proponente se compromete a que los recursos utilizados para las gestiones </w:t>
      </w:r>
      <w:proofErr w:type="spellStart"/>
      <w:r w:rsidRPr="006F69D8">
        <w:rPr>
          <w:rFonts w:eastAsia="Calibri"/>
          <w:lang w:val="es-CO" w:eastAsia="es-CO"/>
        </w:rPr>
        <w:t>pre-contractuales</w:t>
      </w:r>
      <w:proofErr w:type="spellEnd"/>
      <w:r w:rsidRPr="006F69D8">
        <w:rPr>
          <w:rFonts w:eastAsia="Calibri"/>
          <w:lang w:val="es-CO" w:eastAsia="es-CO"/>
        </w:rPr>
        <w:t xml:space="preserve"> o contractuales derivadas del presente proceso no provendrán de actividades ilícitas tales como el lavado de activos, </w:t>
      </w:r>
      <w:proofErr w:type="spellStart"/>
      <w:r w:rsidRPr="006F69D8">
        <w:rPr>
          <w:rFonts w:eastAsia="Calibri"/>
          <w:lang w:val="es-CO" w:eastAsia="es-CO"/>
        </w:rPr>
        <w:t>testaferrato</w:t>
      </w:r>
      <w:proofErr w:type="spellEnd"/>
      <w:r w:rsidRPr="006F69D8">
        <w:rPr>
          <w:rFonts w:eastAsia="Calibri"/>
          <w:lang w:val="es-CO" w:eastAsia="es-CO"/>
        </w:rPr>
        <w:t>, tráfico de estupefacientes o delitos contra el orden constitucional, o que de alguna manera contraríen las leyes de la República, la moral o las buenas costumbres.</w:t>
      </w:r>
    </w:p>
    <w:p w14:paraId="088726C1" w14:textId="77777777" w:rsidR="006F69D8" w:rsidRPr="006F69D8" w:rsidRDefault="006F69D8" w:rsidP="002201A8">
      <w:pPr>
        <w:spacing w:after="160"/>
        <w:jc w:val="both"/>
        <w:rPr>
          <w:rFonts w:eastAsia="Calibri"/>
          <w:lang w:val="es-CO" w:eastAsia="es-CO"/>
        </w:rPr>
      </w:pPr>
      <w:r w:rsidRPr="006F69D8">
        <w:rPr>
          <w:rFonts w:eastAsia="Calibri"/>
          <w:lang w:val="es-CO" w:eastAsia="es-CO"/>
        </w:rPr>
        <w:t>El proponente asume a través de la suscripción del presente compromiso, las consecuencias previstas en la solicitud de oferta del proceso de contratación, si se verificare el incumplimiento de los compromisos anticorrupción.</w:t>
      </w:r>
    </w:p>
    <w:p w14:paraId="43E66C04" w14:textId="77777777" w:rsidR="006F69D8" w:rsidRPr="006F69D8" w:rsidRDefault="006F69D8" w:rsidP="002201A8">
      <w:pPr>
        <w:spacing w:after="160"/>
        <w:jc w:val="both"/>
        <w:rPr>
          <w:rFonts w:eastAsia="Calibri"/>
          <w:lang w:val="es-CO" w:eastAsia="es-CO"/>
        </w:rPr>
      </w:pPr>
      <w:r w:rsidRPr="006F69D8">
        <w:rPr>
          <w:rFonts w:eastAsia="Calibri"/>
          <w:lang w:val="es-CO" w:eastAsia="es-CO"/>
        </w:rPr>
        <w:t>En constancia de lo anterior, y como manifestación de la aceptación de los compromisos unilaterales incorporados en el presente documento, se firma el mismo en la ciudad de (ciudad donde se firma el presente documento) a los (día del mes en letras y números, días del mes de del año).</w:t>
      </w:r>
    </w:p>
    <w:p w14:paraId="79CAAE3D" w14:textId="77777777" w:rsidR="006F69D8" w:rsidRPr="006F69D8" w:rsidRDefault="006F69D8" w:rsidP="002201A8">
      <w:pPr>
        <w:jc w:val="both"/>
        <w:rPr>
          <w:rFonts w:eastAsia="Calibri"/>
          <w:lang w:val="es-CO" w:eastAsia="es-CO"/>
        </w:rPr>
      </w:pPr>
      <w:r w:rsidRPr="006F69D8">
        <w:rPr>
          <w:rFonts w:eastAsia="Calibri"/>
          <w:lang w:val="es-CO" w:eastAsia="es-CO"/>
        </w:rPr>
        <w:t>El proponente:</w:t>
      </w:r>
    </w:p>
    <w:p w14:paraId="517DC34A" w14:textId="4D19EC41" w:rsidR="006F69D8" w:rsidRPr="006F69D8" w:rsidRDefault="006F69D8" w:rsidP="006F69D8">
      <w:pPr>
        <w:spacing w:after="160" w:line="259" w:lineRule="auto"/>
        <w:jc w:val="both"/>
        <w:rPr>
          <w:rFonts w:eastAsia="Calibri"/>
          <w:lang w:val="es-CO" w:eastAsia="en-US"/>
        </w:rPr>
      </w:pPr>
      <w:r w:rsidRPr="006F69D8">
        <w:rPr>
          <w:rFonts w:eastAsia="Calibri"/>
          <w:b/>
          <w:lang w:val="es-CO" w:eastAsia="en-US"/>
        </w:rPr>
        <w:t>______________________________</w:t>
      </w:r>
    </w:p>
    <w:p w14:paraId="60B9DD4D" w14:textId="77777777" w:rsidR="006F69D8" w:rsidRPr="006F69D8" w:rsidRDefault="006F69D8" w:rsidP="002201A8">
      <w:pPr>
        <w:rPr>
          <w:lang w:val="es-CO"/>
        </w:rPr>
      </w:pPr>
      <w:r w:rsidRPr="006F69D8">
        <w:rPr>
          <w:lang w:val="es-CO"/>
        </w:rPr>
        <w:t xml:space="preserve">Firma del representante legal del proponente </w:t>
      </w:r>
    </w:p>
    <w:p w14:paraId="556BB0A2" w14:textId="77777777" w:rsidR="006F69D8" w:rsidRPr="006F69D8" w:rsidRDefault="006F69D8" w:rsidP="002201A8">
      <w:pPr>
        <w:contextualSpacing/>
        <w:rPr>
          <w:lang w:val="es-CO" w:eastAsia="es-CO"/>
        </w:rPr>
      </w:pPr>
      <w:r w:rsidRPr="006F69D8">
        <w:rPr>
          <w:lang w:val="es-CO" w:eastAsia="es-CO"/>
        </w:rPr>
        <w:t xml:space="preserve">Nombre o razón social del oferente: </w:t>
      </w:r>
      <w:sdt>
        <w:sdtPr>
          <w:rPr>
            <w:color w:val="000000"/>
            <w:lang w:val="es-CO"/>
          </w:rPr>
          <w:id w:val="-2040276942"/>
          <w:placeholder>
            <w:docPart w:val="F29829394E904433873096E00FD5E882"/>
          </w:placeholder>
          <w:showingPlcHdr/>
          <w15:color w:val="800000"/>
          <w:text/>
        </w:sdtPr>
        <w:sdtContent>
          <w:r w:rsidRPr="006F69D8">
            <w:rPr>
              <w:rFonts w:eastAsia="Calibri"/>
              <w:color w:val="FF8F8F"/>
              <w:u w:val="single"/>
              <w:lang w:val="es-CO"/>
            </w:rPr>
            <w:t>Diligenciar el nombre completo del proponente</w:t>
          </w:r>
        </w:sdtContent>
      </w:sdt>
    </w:p>
    <w:p w14:paraId="1F6412A4" w14:textId="73239451" w:rsidR="006F69D8" w:rsidRPr="006F69D8" w:rsidRDefault="006F69D8" w:rsidP="002201A8">
      <w:pPr>
        <w:contextualSpacing/>
        <w:rPr>
          <w:color w:val="000000"/>
          <w:lang w:val="es-CO"/>
        </w:rPr>
      </w:pPr>
      <w:r w:rsidRPr="006F69D8">
        <w:rPr>
          <w:lang w:val="es-CO" w:eastAsia="es-CO"/>
        </w:rPr>
        <w:t xml:space="preserve">Identificación (NIT </w:t>
      </w:r>
      <w:r w:rsidRPr="006F69D8">
        <w:rPr>
          <w:rFonts w:ascii="Segoe UI Symbol" w:eastAsia="MS Gothic" w:hAnsi="Segoe UI Symbol" w:cs="Segoe UI Symbol"/>
          <w:lang w:val="es-CO" w:eastAsia="es-CO"/>
        </w:rPr>
        <w:t>☐</w:t>
      </w:r>
      <w:r w:rsidRPr="006F69D8">
        <w:rPr>
          <w:lang w:val="es-CO" w:eastAsia="es-CO"/>
        </w:rPr>
        <w:t xml:space="preserve"> C.C </w:t>
      </w:r>
      <w:r w:rsidR="00CF3DCD" w:rsidRPr="006F69D8">
        <w:rPr>
          <w:rFonts w:ascii="Segoe UI Symbol" w:eastAsia="MS Gothic" w:hAnsi="Segoe UI Symbol" w:cs="Segoe UI Symbol"/>
          <w:lang w:val="es-CO" w:eastAsia="es-CO"/>
        </w:rPr>
        <w:t>☐</w:t>
      </w:r>
      <w:r w:rsidR="00CF3DCD" w:rsidRPr="006F69D8">
        <w:rPr>
          <w:lang w:val="es-CO" w:eastAsia="es-CO"/>
        </w:rPr>
        <w:t xml:space="preserve"> C.E</w:t>
      </w:r>
      <w:r w:rsidRPr="006F69D8">
        <w:rPr>
          <w:lang w:val="es-CO" w:eastAsia="es-CO"/>
        </w:rPr>
        <w:t xml:space="preserve"> </w:t>
      </w:r>
      <w:r w:rsidRPr="006F69D8">
        <w:rPr>
          <w:rFonts w:ascii="Segoe UI Symbol" w:eastAsia="MS Gothic" w:hAnsi="Segoe UI Symbol" w:cs="Segoe UI Symbol"/>
          <w:lang w:val="es-CO" w:eastAsia="es-CO"/>
        </w:rPr>
        <w:t>☐</w:t>
      </w:r>
      <w:r w:rsidRPr="006F69D8">
        <w:rPr>
          <w:lang w:val="es-CO" w:eastAsia="es-CO"/>
        </w:rPr>
        <w:t>)</w:t>
      </w:r>
      <w:r w:rsidRPr="006F69D8">
        <w:rPr>
          <w:color w:val="000000"/>
          <w:lang w:val="es-CO"/>
        </w:rPr>
        <w:t xml:space="preserve">: </w:t>
      </w:r>
      <w:sdt>
        <w:sdtPr>
          <w:rPr>
            <w:color w:val="000000"/>
            <w:lang w:val="es-CO"/>
          </w:rPr>
          <w:id w:val="-144278314"/>
          <w:placeholder>
            <w:docPart w:val="48B8FBD40FDD48928A5645B81AB5500B"/>
          </w:placeholder>
          <w:showingPlcHdr/>
          <w15:color w:val="800000"/>
        </w:sdtPr>
        <w:sdtContent>
          <w:r w:rsidRPr="006F69D8">
            <w:rPr>
              <w:rFonts w:eastAsia="Calibri"/>
              <w:color w:val="FF8F8F"/>
              <w:u w:val="single"/>
              <w:lang w:val="es-CO"/>
            </w:rPr>
            <w:t>Diligenciar la identificación del proponente</w:t>
          </w:r>
        </w:sdtContent>
      </w:sdt>
    </w:p>
    <w:p w14:paraId="5D2BE49C" w14:textId="77777777" w:rsidR="006F69D8" w:rsidRPr="006F69D8" w:rsidRDefault="006F69D8" w:rsidP="002201A8">
      <w:pPr>
        <w:contextualSpacing/>
        <w:rPr>
          <w:color w:val="000000"/>
          <w:lang w:val="es-CO"/>
        </w:rPr>
      </w:pPr>
      <w:r w:rsidRPr="006F69D8">
        <w:rPr>
          <w:lang w:val="es-CO" w:eastAsia="es-CO"/>
        </w:rPr>
        <w:t>Nombre Representante Legal</w:t>
      </w:r>
      <w:r w:rsidRPr="006F69D8">
        <w:rPr>
          <w:color w:val="000000"/>
          <w:lang w:val="es-CO"/>
        </w:rPr>
        <w:t xml:space="preserve">: </w:t>
      </w:r>
      <w:sdt>
        <w:sdtPr>
          <w:rPr>
            <w:color w:val="000000"/>
            <w:lang w:val="es-CO"/>
          </w:rPr>
          <w:id w:val="1875194939"/>
          <w:placeholder>
            <w:docPart w:val="D30DDCB392134FFFA91D12D4211B8FEC"/>
          </w:placeholder>
          <w:showingPlcHdr/>
          <w15:color w:val="800000"/>
          <w:text/>
        </w:sdtPr>
        <w:sdtContent>
          <w:r w:rsidRPr="006F69D8">
            <w:rPr>
              <w:rFonts w:eastAsia="Calibri"/>
              <w:color w:val="FF8F8F"/>
              <w:u w:val="single"/>
              <w:lang w:val="es-CO"/>
            </w:rPr>
            <w:t>Diligenciar el nombre completo del representante legal</w:t>
          </w:r>
        </w:sdtContent>
      </w:sdt>
    </w:p>
    <w:p w14:paraId="77EE1600" w14:textId="48375116" w:rsidR="006F69D8" w:rsidRPr="006F69D8" w:rsidRDefault="006F69D8" w:rsidP="002201A8">
      <w:pPr>
        <w:rPr>
          <w:color w:val="000000"/>
          <w:lang w:val="es-CO"/>
        </w:rPr>
      </w:pPr>
      <w:r w:rsidRPr="006F69D8">
        <w:rPr>
          <w:color w:val="000000"/>
          <w:lang w:val="es-CO"/>
        </w:rPr>
        <w:t xml:space="preserve">Identificación (C.C </w:t>
      </w:r>
      <w:r w:rsidR="00CF3DCD" w:rsidRPr="006F69D8">
        <w:rPr>
          <w:rFonts w:ascii="Segoe UI Symbol" w:eastAsia="MS Gothic" w:hAnsi="Segoe UI Symbol" w:cs="Segoe UI Symbol"/>
          <w:lang w:val="es-CO" w:eastAsia="es-CO"/>
        </w:rPr>
        <w:t>☐</w:t>
      </w:r>
      <w:r w:rsidR="00CF3DCD" w:rsidRPr="006F69D8">
        <w:rPr>
          <w:color w:val="000000"/>
          <w:lang w:val="es-CO"/>
        </w:rPr>
        <w:t xml:space="preserve"> C.E.</w:t>
      </w:r>
      <w:r w:rsidRPr="006F69D8">
        <w:rPr>
          <w:lang w:val="es-CO" w:eastAsia="es-CO"/>
        </w:rPr>
        <w:t xml:space="preserve"> </w:t>
      </w:r>
      <w:r w:rsidRPr="006F69D8">
        <w:rPr>
          <w:rFonts w:ascii="Segoe UI Symbol" w:eastAsia="MS Gothic" w:hAnsi="Segoe UI Symbol" w:cs="Segoe UI Symbol"/>
          <w:lang w:val="es-CO" w:eastAsia="es-CO"/>
        </w:rPr>
        <w:t>☐</w:t>
      </w:r>
      <w:r w:rsidRPr="006F69D8">
        <w:rPr>
          <w:lang w:val="es-CO" w:eastAsia="es-CO"/>
        </w:rPr>
        <w:t xml:space="preserve">) </w:t>
      </w:r>
      <w:sdt>
        <w:sdtPr>
          <w:rPr>
            <w:color w:val="000000"/>
            <w:lang w:val="es-CO"/>
          </w:rPr>
          <w:id w:val="-1982299038"/>
          <w:placeholder>
            <w:docPart w:val="61442C146FB241369574CA65FA5A7D96"/>
          </w:placeholder>
          <w:showingPlcHdr/>
          <w15:color w:val="800000"/>
        </w:sdtPr>
        <w:sdtContent>
          <w:r w:rsidRPr="006F69D8">
            <w:rPr>
              <w:rFonts w:eastAsia="Calibri"/>
              <w:color w:val="FF8F8F"/>
              <w:u w:val="single"/>
              <w:lang w:val="es-CO"/>
            </w:rPr>
            <w:t>Diligenciar el documento de identificación del representante legal</w:t>
          </w:r>
        </w:sdtContent>
      </w:sdt>
    </w:p>
    <w:p w14:paraId="03CEFC55" w14:textId="77777777" w:rsidR="006F69D8" w:rsidRPr="006F69D8" w:rsidRDefault="006F69D8" w:rsidP="002201A8">
      <w:pPr>
        <w:rPr>
          <w:color w:val="000000"/>
          <w:lang w:val="es-CO"/>
        </w:rPr>
      </w:pPr>
      <w:r w:rsidRPr="006F69D8">
        <w:rPr>
          <w:color w:val="000000"/>
          <w:lang w:val="es-CO"/>
        </w:rPr>
        <w:t xml:space="preserve">Dirección: </w:t>
      </w:r>
      <w:sdt>
        <w:sdtPr>
          <w:rPr>
            <w:color w:val="000000"/>
            <w:lang w:val="es-CO"/>
          </w:rPr>
          <w:id w:val="-3289329"/>
          <w:placeholder>
            <w:docPart w:val="043F760CABB14765BFDBF11AADCD7241"/>
          </w:placeholder>
          <w:showingPlcHdr/>
          <w15:color w:val="800000"/>
        </w:sdtPr>
        <w:sdtContent>
          <w:r w:rsidRPr="006F69D8">
            <w:rPr>
              <w:rFonts w:eastAsia="Calibri"/>
              <w:color w:val="FF8F8F"/>
              <w:u w:val="single"/>
              <w:lang w:val="es-CO"/>
            </w:rPr>
            <w:t>Diligenciar la dirección del proveedor</w:t>
          </w:r>
        </w:sdtContent>
      </w:sdt>
    </w:p>
    <w:p w14:paraId="36B305F2" w14:textId="77777777" w:rsidR="006F69D8" w:rsidRPr="006F69D8" w:rsidRDefault="006F69D8" w:rsidP="002201A8">
      <w:pPr>
        <w:rPr>
          <w:lang w:val="es-CO"/>
        </w:rPr>
      </w:pPr>
      <w:r w:rsidRPr="006F69D8">
        <w:rPr>
          <w:color w:val="000000"/>
          <w:lang w:val="es-CO"/>
        </w:rPr>
        <w:t>Teléfono:</w:t>
      </w:r>
      <w:r w:rsidRPr="006F69D8">
        <w:rPr>
          <w:b/>
          <w:color w:val="000000"/>
          <w:lang w:val="es-CO"/>
        </w:rPr>
        <w:t xml:space="preserve"> </w:t>
      </w:r>
      <w:sdt>
        <w:sdtPr>
          <w:rPr>
            <w:b/>
            <w:color w:val="000000"/>
            <w:lang w:val="es-CO"/>
          </w:rPr>
          <w:id w:val="-774012251"/>
          <w:placeholder>
            <w:docPart w:val="2C2FF32BF0464369A9F10D35088D6436"/>
          </w:placeholder>
          <w:showingPlcHdr/>
          <w15:color w:val="800000"/>
        </w:sdtPr>
        <w:sdtContent>
          <w:r w:rsidRPr="006F69D8">
            <w:rPr>
              <w:rFonts w:eastAsia="Calibri"/>
              <w:color w:val="FF8F8F"/>
              <w:u w:val="single"/>
              <w:lang w:val="es-CO"/>
            </w:rPr>
            <w:t>Diligenciar teléfonos de contacto del proveedor</w:t>
          </w:r>
        </w:sdtContent>
      </w:sdt>
    </w:p>
    <w:p w14:paraId="0CF7F02E" w14:textId="77777777" w:rsidR="006F69D8" w:rsidRPr="006F69D8" w:rsidRDefault="006F69D8" w:rsidP="002201A8">
      <w:pPr>
        <w:rPr>
          <w:sz w:val="22"/>
          <w:szCs w:val="22"/>
          <w:lang w:val="es-CO"/>
        </w:rPr>
      </w:pPr>
      <w:r w:rsidRPr="006F69D8">
        <w:rPr>
          <w:color w:val="000000"/>
          <w:lang w:val="es-CO"/>
        </w:rPr>
        <w:t>Email:</w:t>
      </w:r>
      <w:r w:rsidRPr="006F69D8">
        <w:rPr>
          <w:b/>
          <w:color w:val="000000"/>
          <w:lang w:val="es-CO"/>
        </w:rPr>
        <w:t xml:space="preserve"> </w:t>
      </w:r>
      <w:sdt>
        <w:sdtPr>
          <w:rPr>
            <w:b/>
            <w:color w:val="000000"/>
            <w:lang w:val="es-CO"/>
          </w:rPr>
          <w:id w:val="1132212148"/>
          <w:placeholder>
            <w:docPart w:val="ED661F01ED354F71A6DAC2BD97A15833"/>
          </w:placeholder>
          <w:showingPlcHdr/>
          <w15:color w:val="800000"/>
        </w:sdtPr>
        <w:sdtContent>
          <w:r w:rsidRPr="006F69D8">
            <w:rPr>
              <w:rFonts w:eastAsia="Calibri"/>
              <w:color w:val="FF8F8F"/>
              <w:u w:val="single"/>
              <w:lang w:val="es-CO"/>
            </w:rPr>
            <w:t>Diligenciar correo electrónico de notificaciones</w:t>
          </w:r>
        </w:sdtContent>
      </w:sdt>
    </w:p>
    <w:p w14:paraId="3C22155D" w14:textId="77777777" w:rsidR="002201A8" w:rsidRDefault="002201A8" w:rsidP="006F69D8">
      <w:pPr>
        <w:tabs>
          <w:tab w:val="left" w:pos="3645"/>
        </w:tabs>
        <w:spacing w:line="276" w:lineRule="auto"/>
        <w:rPr>
          <w:rFonts w:eastAsia="Calibri"/>
          <w:bCs/>
          <w:sz w:val="16"/>
          <w:szCs w:val="16"/>
          <w:u w:val="single"/>
          <w:lang w:val="es-CO" w:eastAsia="en-US"/>
        </w:rPr>
      </w:pPr>
    </w:p>
    <w:p w14:paraId="4DC7FDBB" w14:textId="25FC5B55" w:rsidR="00AD6484" w:rsidRPr="00C7153B" w:rsidRDefault="006F69D8" w:rsidP="006F69D8">
      <w:pPr>
        <w:tabs>
          <w:tab w:val="left" w:pos="3645"/>
        </w:tabs>
        <w:spacing w:line="276" w:lineRule="auto"/>
      </w:pPr>
      <w:r w:rsidRPr="006F69D8">
        <w:rPr>
          <w:rFonts w:eastAsia="Calibri"/>
          <w:bCs/>
          <w:sz w:val="16"/>
          <w:szCs w:val="16"/>
          <w:u w:val="single"/>
          <w:lang w:val="es-CO" w:eastAsia="en-US"/>
        </w:rPr>
        <w:t>NOTA: para el caso de ofertas conjuntas, suscribirán el presente documento todas los que conforman el consorcio o unión temporal a través del integrante, representante legal o apoderado.</w:t>
      </w:r>
    </w:p>
    <w:p w14:paraId="3A374172" w14:textId="53ECF5E1" w:rsidR="00215AAB" w:rsidRDefault="00286047" w:rsidP="00BC0839">
      <w:pPr>
        <w:adjustRightInd w:val="0"/>
        <w:spacing w:line="276" w:lineRule="auto"/>
        <w:jc w:val="center"/>
        <w:rPr>
          <w:b/>
          <w:bCs/>
          <w:color w:val="000000"/>
          <w:lang w:val="es-MX" w:eastAsia="es-CO"/>
        </w:rPr>
      </w:pPr>
      <w:r>
        <w:rPr>
          <w:b/>
          <w:bCs/>
          <w:color w:val="000000"/>
          <w:lang w:val="es-MX" w:eastAsia="es-CO"/>
        </w:rPr>
        <w:lastRenderedPageBreak/>
        <w:t xml:space="preserve">FORMULARIO </w:t>
      </w:r>
      <w:r w:rsidR="00465B9A">
        <w:rPr>
          <w:b/>
          <w:bCs/>
          <w:color w:val="000000"/>
          <w:lang w:val="es-MX" w:eastAsia="es-CO"/>
        </w:rPr>
        <w:t>No. 6</w:t>
      </w:r>
      <w:r w:rsidR="001C404C">
        <w:rPr>
          <w:b/>
          <w:bCs/>
          <w:color w:val="000000"/>
          <w:lang w:val="es-MX" w:eastAsia="es-CO"/>
        </w:rPr>
        <w:t xml:space="preserve"> </w:t>
      </w:r>
    </w:p>
    <w:p w14:paraId="27932B32" w14:textId="77777777" w:rsidR="001C404C" w:rsidRDefault="001C404C" w:rsidP="00BC0839">
      <w:pPr>
        <w:adjustRightInd w:val="0"/>
        <w:spacing w:line="276" w:lineRule="auto"/>
        <w:jc w:val="center"/>
        <w:rPr>
          <w:b/>
          <w:bCs/>
          <w:color w:val="000000"/>
          <w:lang w:val="es-MX" w:eastAsia="es-CO"/>
        </w:rPr>
      </w:pPr>
    </w:p>
    <w:p w14:paraId="57C30B04" w14:textId="5C28E2D7" w:rsidR="001C404C" w:rsidRPr="00C7153B" w:rsidRDefault="001C404C" w:rsidP="00BC0839">
      <w:pPr>
        <w:adjustRightInd w:val="0"/>
        <w:spacing w:line="276" w:lineRule="auto"/>
        <w:jc w:val="center"/>
        <w:rPr>
          <w:b/>
          <w:bCs/>
          <w:color w:val="000000"/>
          <w:lang w:val="es-MX" w:eastAsia="es-CO"/>
        </w:rPr>
      </w:pPr>
      <w:r w:rsidRPr="001C404C">
        <w:rPr>
          <w:b/>
          <w:bCs/>
          <w:color w:val="000000"/>
          <w:lang w:val="es-MX" w:eastAsia="es-CO"/>
        </w:rPr>
        <w:t>FORMULARIO PERSONAL, EXPERIENCIA Y TIEMPOS DE DEDICACIÓN MÍNIMOS</w:t>
      </w:r>
    </w:p>
    <w:p w14:paraId="74D677B8" w14:textId="77777777" w:rsidR="00215AAB" w:rsidRPr="00C7153B" w:rsidRDefault="00215AAB" w:rsidP="00BC0839">
      <w:pPr>
        <w:adjustRightInd w:val="0"/>
        <w:spacing w:line="276" w:lineRule="auto"/>
        <w:jc w:val="center"/>
        <w:rPr>
          <w:color w:val="000000"/>
          <w:lang w:val="es-MX" w:eastAsia="es-CO"/>
        </w:rPr>
      </w:pPr>
    </w:p>
    <w:p w14:paraId="6880E115" w14:textId="77777777" w:rsidR="001C404C" w:rsidRPr="00362D86" w:rsidRDefault="00000000" w:rsidP="001C404C">
      <w:pPr>
        <w:jc w:val="both"/>
      </w:pPr>
      <w:sdt>
        <w:sdtPr>
          <w:id w:val="2030448574"/>
          <w:placeholder>
            <w:docPart w:val="FB4A66BE799648E79A477F4845C7905C"/>
          </w:placeholder>
          <w:showingPlcHdr/>
          <w15:color w:val="800000"/>
          <w:text/>
        </w:sdtPr>
        <w:sdtContent>
          <w:r w:rsidR="001C404C" w:rsidRPr="00362D86">
            <w:rPr>
              <w:rStyle w:val="Textodelmarcadordeposicin"/>
              <w:color w:val="FF8F8F"/>
              <w:u w:val="single"/>
            </w:rPr>
            <w:t>Ciudad</w:t>
          </w:r>
        </w:sdtContent>
      </w:sdt>
      <w:r w:rsidR="001C404C" w:rsidRPr="00362D86">
        <w:t xml:space="preserve">, </w:t>
      </w:r>
      <w:sdt>
        <w:sdtPr>
          <w:id w:val="-483553532"/>
          <w:placeholder>
            <w:docPart w:val="41A0609F4A904C2893FB4C35CA85D471"/>
          </w:placeholder>
          <w:showingPlcHdr/>
          <w15:color w:val="800000"/>
          <w:date w:fullDate="2021-04-13T00:00:00Z">
            <w:dateFormat w:val="d 'de' MMMM 'de' yyyy"/>
            <w:lid w:val="es-CO"/>
            <w:storeMappedDataAs w:val="dateTime"/>
            <w:calendar w:val="gregorian"/>
          </w:date>
        </w:sdtPr>
        <w:sdtContent>
          <w:r w:rsidR="001C404C" w:rsidRPr="00362D86">
            <w:rPr>
              <w:rStyle w:val="Textodelmarcadordeposicin"/>
              <w:color w:val="FF8F8F"/>
            </w:rPr>
            <w:t>seleccionar la fecha.</w:t>
          </w:r>
        </w:sdtContent>
      </w:sdt>
    </w:p>
    <w:p w14:paraId="3347CCBA" w14:textId="77777777" w:rsidR="001C404C" w:rsidRDefault="001C404C" w:rsidP="001C404C">
      <w:pPr>
        <w:jc w:val="both"/>
      </w:pPr>
    </w:p>
    <w:p w14:paraId="6485DD33" w14:textId="77777777" w:rsidR="001C404C" w:rsidRPr="00362D86" w:rsidRDefault="001C404C" w:rsidP="001C404C">
      <w:pPr>
        <w:jc w:val="both"/>
      </w:pPr>
      <w:r w:rsidRPr="00362D86">
        <w:t>Señores.</w:t>
      </w:r>
    </w:p>
    <w:p w14:paraId="7E83E15D" w14:textId="77777777" w:rsidR="001C404C" w:rsidRPr="00362D86" w:rsidRDefault="001C404C" w:rsidP="001C404C">
      <w:pPr>
        <w:jc w:val="both"/>
      </w:pPr>
      <w:r w:rsidRPr="00362D86">
        <w:t xml:space="preserve">POLICÍA NACIONAL – </w:t>
      </w:r>
      <w:sdt>
        <w:sdtPr>
          <w:id w:val="-561705287"/>
          <w:placeholder>
            <w:docPart w:val="EE24F30A97F041E0943A84A22DA666FD"/>
          </w:placeholder>
          <w:showingPlcHdr/>
          <w15:color w:val="800000"/>
          <w:text/>
        </w:sdtPr>
        <w:sdtContent>
          <w:r w:rsidRPr="00362D86">
            <w:rPr>
              <w:rStyle w:val="Textodelmarcadordeposicin"/>
              <w:color w:val="FF8F8F"/>
              <w:u w:val="single"/>
            </w:rPr>
            <w:t>DILIGENCIAR LA UNIDAD A LA QUE PRESENTA LA OFERTA</w:t>
          </w:r>
        </w:sdtContent>
      </w:sdt>
    </w:p>
    <w:p w14:paraId="2469A5F2" w14:textId="77777777" w:rsidR="001C404C" w:rsidRPr="00362D86" w:rsidRDefault="001C404C" w:rsidP="001C404C">
      <w:pPr>
        <w:jc w:val="both"/>
      </w:pPr>
      <w:r w:rsidRPr="00362D86">
        <w:t>Ciudad.</w:t>
      </w:r>
    </w:p>
    <w:p w14:paraId="041003D1" w14:textId="77777777" w:rsidR="001C404C" w:rsidRPr="00362D86" w:rsidRDefault="001C404C" w:rsidP="001C404C">
      <w:pPr>
        <w:jc w:val="both"/>
      </w:pPr>
    </w:p>
    <w:p w14:paraId="756F26AA" w14:textId="77777777" w:rsidR="001C404C" w:rsidRPr="00362D86" w:rsidRDefault="001C404C" w:rsidP="001C404C">
      <w:pPr>
        <w:jc w:val="both"/>
        <w:rPr>
          <w:b/>
          <w:color w:val="000000"/>
        </w:rPr>
      </w:pPr>
      <w:r w:rsidRPr="00362D86">
        <w:t xml:space="preserve">Referencia: Experiencia del </w:t>
      </w:r>
      <w:sdt>
        <w:sdtPr>
          <w:rPr>
            <w:b/>
            <w:bCs/>
            <w:color w:val="000000"/>
            <w:u w:val="single"/>
          </w:rPr>
          <w:id w:val="573162825"/>
          <w:placeholder>
            <w:docPart w:val="0C8FE7CF91C5437CB88C7BBBD331F2B5"/>
          </w:placeholder>
          <w:showingPlcHdr/>
          <w15:color w:val="800000"/>
          <w:text/>
        </w:sdtPr>
        <w:sdtContent>
          <w:r w:rsidRPr="00362D86">
            <w:rPr>
              <w:rStyle w:val="Textodelmarcadordeposicin"/>
              <w:color w:val="FF8F8F"/>
              <w:u w:val="single"/>
            </w:rPr>
            <w:t>Diligenciar el cargo a desempeñar</w:t>
          </w:r>
        </w:sdtContent>
      </w:sdt>
      <w:r w:rsidRPr="00362D86">
        <w:rPr>
          <w:b/>
          <w:bCs/>
          <w:color w:val="000000"/>
          <w:u w:val="single"/>
        </w:rPr>
        <w:t xml:space="preserve"> </w:t>
      </w:r>
      <w:r w:rsidRPr="00362D86">
        <w:t xml:space="preserve">para el proceso número </w:t>
      </w:r>
      <w:sdt>
        <w:sdtPr>
          <w:id w:val="-383256038"/>
          <w:placeholder>
            <w:docPart w:val="1649F6C644F64057886A4E301B71525E"/>
          </w:placeholder>
          <w:showingPlcHdr/>
          <w15:color w:val="800000"/>
          <w:text/>
        </w:sdtPr>
        <w:sdtContent>
          <w:r w:rsidRPr="00362D86">
            <w:rPr>
              <w:rStyle w:val="Textodelmarcadordeposicin"/>
              <w:color w:val="FF8F8F"/>
              <w:u w:val="single"/>
            </w:rPr>
            <w:t>Diligenciar el número del proceso</w:t>
          </w:r>
        </w:sdtContent>
      </w:sdt>
      <w:r w:rsidRPr="00362D86">
        <w:t xml:space="preserve">  cuyo objeto es: </w:t>
      </w:r>
      <w:sdt>
        <w:sdtPr>
          <w:id w:val="924854902"/>
          <w:placeholder>
            <w:docPart w:val="7F6BB4DE5A4E4BC38613EE85C34163A6"/>
          </w:placeholder>
          <w:showingPlcHdr/>
          <w15:color w:val="800000"/>
          <w:text/>
        </w:sdtPr>
        <w:sdtContent>
          <w:r w:rsidRPr="00362D86">
            <w:rPr>
              <w:rStyle w:val="Textodelmarcadordeposicin"/>
              <w:color w:val="FF8F8F"/>
              <w:u w:val="single"/>
            </w:rPr>
            <w:t>Transcribir el objeto del proceso</w:t>
          </w:r>
        </w:sdtContent>
      </w:sdt>
    </w:p>
    <w:p w14:paraId="442B3B5F" w14:textId="77777777" w:rsidR="001C404C" w:rsidRPr="00362D86" w:rsidRDefault="001C404C" w:rsidP="001C404C">
      <w:pPr>
        <w:pStyle w:val="Prrafodelista"/>
        <w:tabs>
          <w:tab w:val="left" w:pos="240"/>
          <w:tab w:val="left" w:pos="6210"/>
        </w:tabs>
        <w:ind w:left="0"/>
        <w:rPr>
          <w:bCs/>
          <w:lang w:eastAsia="es-CO"/>
        </w:rPr>
      </w:pPr>
    </w:p>
    <w:p w14:paraId="49918FD7" w14:textId="77777777" w:rsidR="001C404C" w:rsidRPr="00362D86" w:rsidRDefault="001C404C" w:rsidP="001C404C">
      <w:pPr>
        <w:pStyle w:val="Prrafodelista"/>
        <w:tabs>
          <w:tab w:val="left" w:pos="240"/>
          <w:tab w:val="left" w:pos="6210"/>
        </w:tabs>
        <w:spacing w:line="360" w:lineRule="auto"/>
        <w:ind w:left="0"/>
        <w:rPr>
          <w:b/>
          <w:bCs/>
          <w:color w:val="000000"/>
          <w:u w:val="single"/>
        </w:rPr>
      </w:pPr>
      <w:r w:rsidRPr="00362D86">
        <w:rPr>
          <w:bCs/>
          <w:lang w:eastAsia="es-CO"/>
        </w:rPr>
        <w:t xml:space="preserve">Cargo para desempeñar: </w:t>
      </w:r>
      <w:sdt>
        <w:sdtPr>
          <w:rPr>
            <w:b/>
            <w:bCs/>
            <w:color w:val="000000"/>
            <w:u w:val="single"/>
          </w:rPr>
          <w:id w:val="860322935"/>
          <w:placeholder>
            <w:docPart w:val="287942440FC3488AAFCBC25E5E0463D6"/>
          </w:placeholder>
          <w:showingPlcHdr/>
          <w15:color w:val="800000"/>
          <w:text/>
        </w:sdtPr>
        <w:sdtContent>
          <w:r w:rsidRPr="00362D86">
            <w:rPr>
              <w:rStyle w:val="Textodelmarcadordeposicin"/>
              <w:rFonts w:eastAsiaTheme="minorHAnsi"/>
              <w:color w:val="FF8F8F"/>
              <w:sz w:val="22"/>
              <w:szCs w:val="22"/>
              <w:u w:val="single"/>
            </w:rPr>
            <w:t>Diligenciar el cargo a desempeñar</w:t>
          </w:r>
        </w:sdtContent>
      </w:sdt>
    </w:p>
    <w:p w14:paraId="70480D42" w14:textId="77777777" w:rsidR="001C404C" w:rsidRPr="00362D86" w:rsidRDefault="001C404C" w:rsidP="001C404C">
      <w:pPr>
        <w:pStyle w:val="Prrafodelista"/>
        <w:tabs>
          <w:tab w:val="left" w:pos="240"/>
          <w:tab w:val="left" w:pos="6210"/>
        </w:tabs>
        <w:spacing w:line="360" w:lineRule="auto"/>
        <w:ind w:left="0"/>
        <w:rPr>
          <w:bCs/>
          <w:lang w:eastAsia="es-CO"/>
        </w:rPr>
      </w:pPr>
      <w:r w:rsidRPr="00362D86">
        <w:rPr>
          <w:bCs/>
          <w:lang w:eastAsia="es-CO"/>
        </w:rPr>
        <w:t xml:space="preserve">Nombre del profesional: </w:t>
      </w:r>
      <w:sdt>
        <w:sdtPr>
          <w:rPr>
            <w:color w:val="000000"/>
          </w:rPr>
          <w:id w:val="793097773"/>
          <w:placeholder>
            <w:docPart w:val="73D138E8834A435AAFAB42996952196D"/>
          </w:placeholder>
          <w:showingPlcHdr/>
          <w15:color w:val="800000"/>
          <w:text/>
        </w:sdtPr>
        <w:sdtContent>
          <w:r w:rsidRPr="00362D86">
            <w:rPr>
              <w:rStyle w:val="Textodelmarcadordeposicin"/>
              <w:rFonts w:eastAsiaTheme="minorHAnsi"/>
              <w:color w:val="FF8F8F"/>
              <w:sz w:val="22"/>
              <w:szCs w:val="22"/>
              <w:u w:val="single"/>
            </w:rPr>
            <w:t>Diligenciar el nombre completo del profesional</w:t>
          </w:r>
        </w:sdtContent>
      </w:sdt>
    </w:p>
    <w:p w14:paraId="17319B3C" w14:textId="77777777" w:rsidR="001C404C" w:rsidRPr="001306F1" w:rsidRDefault="001C404C" w:rsidP="001C404C">
      <w:pPr>
        <w:pStyle w:val="Prrafodelista"/>
        <w:tabs>
          <w:tab w:val="left" w:pos="240"/>
          <w:tab w:val="left" w:pos="6210"/>
        </w:tabs>
        <w:spacing w:line="360" w:lineRule="auto"/>
        <w:ind w:left="0"/>
        <w:rPr>
          <w:bCs/>
          <w:sz w:val="22"/>
          <w:szCs w:val="22"/>
          <w:lang w:eastAsia="es-CO"/>
        </w:rPr>
      </w:pPr>
      <w:r w:rsidRPr="00362D86">
        <w:rPr>
          <w:bCs/>
          <w:lang w:eastAsia="es-CO"/>
        </w:rPr>
        <w:t xml:space="preserve">Nombre del proponente: </w:t>
      </w:r>
      <w:sdt>
        <w:sdtPr>
          <w:rPr>
            <w:color w:val="000000"/>
          </w:rPr>
          <w:id w:val="1008567445"/>
          <w:placeholder>
            <w:docPart w:val="4FA54677E8934BE09EDEECB66418FD33"/>
          </w:placeholder>
          <w:showingPlcHdr/>
          <w15:color w:val="800000"/>
          <w:text/>
        </w:sdtPr>
        <w:sdtEndPr>
          <w:rPr>
            <w:sz w:val="22"/>
            <w:szCs w:val="22"/>
          </w:rPr>
        </w:sdtEndPr>
        <w:sdtContent>
          <w:r w:rsidRPr="00362D86">
            <w:rPr>
              <w:rStyle w:val="Textodelmarcadordeposicin"/>
              <w:rFonts w:eastAsiaTheme="minorHAnsi"/>
              <w:color w:val="FF8F8F"/>
              <w:sz w:val="22"/>
              <w:szCs w:val="22"/>
              <w:u w:val="single"/>
            </w:rPr>
            <w:t>Diligenciar el nombre completo del proponente</w:t>
          </w:r>
        </w:sdtContent>
      </w:sdt>
    </w:p>
    <w:p w14:paraId="651D02D1" w14:textId="77777777" w:rsidR="001C404C" w:rsidRPr="001306F1" w:rsidRDefault="001C404C" w:rsidP="001C404C">
      <w:pPr>
        <w:pStyle w:val="Prrafodelista"/>
        <w:tabs>
          <w:tab w:val="left" w:pos="240"/>
          <w:tab w:val="left" w:pos="6210"/>
        </w:tabs>
        <w:ind w:left="0"/>
        <w:rPr>
          <w:b/>
          <w:bCs/>
          <w:sz w:val="22"/>
          <w:szCs w:val="22"/>
          <w:lang w:eastAsia="es-CO"/>
        </w:rPr>
      </w:pPr>
    </w:p>
    <w:tbl>
      <w:tblPr>
        <w:tblW w:w="1032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77"/>
        <w:gridCol w:w="1464"/>
        <w:gridCol w:w="1115"/>
        <w:gridCol w:w="1134"/>
        <w:gridCol w:w="837"/>
        <w:gridCol w:w="599"/>
        <w:gridCol w:w="875"/>
        <w:gridCol w:w="876"/>
        <w:gridCol w:w="782"/>
        <w:gridCol w:w="850"/>
        <w:gridCol w:w="1119"/>
      </w:tblGrid>
      <w:tr w:rsidR="001C404C" w:rsidRPr="001306F1" w14:paraId="5DC5FC41" w14:textId="77777777" w:rsidTr="008B087C">
        <w:trPr>
          <w:trHeight w:val="258"/>
          <w:jc w:val="center"/>
        </w:trPr>
        <w:tc>
          <w:tcPr>
            <w:tcW w:w="677" w:type="dxa"/>
            <w:vMerge w:val="restart"/>
            <w:shd w:val="clear" w:color="auto" w:fill="FFFFFF" w:themeFill="background1"/>
            <w:vAlign w:val="center"/>
          </w:tcPr>
          <w:p w14:paraId="25020AB5" w14:textId="77777777" w:rsidR="001C404C" w:rsidRPr="001306F1" w:rsidRDefault="001C404C" w:rsidP="008B087C">
            <w:pPr>
              <w:pStyle w:val="Prrafodelista"/>
              <w:tabs>
                <w:tab w:val="left" w:pos="240"/>
                <w:tab w:val="left" w:pos="6210"/>
              </w:tabs>
              <w:ind w:left="0"/>
              <w:jc w:val="center"/>
              <w:rPr>
                <w:rFonts w:eastAsia="MS Mincho"/>
                <w:b/>
                <w:bCs/>
                <w:sz w:val="14"/>
                <w:szCs w:val="14"/>
              </w:rPr>
            </w:pPr>
            <w:r w:rsidRPr="001306F1">
              <w:rPr>
                <w:rFonts w:eastAsia="MS Mincho"/>
                <w:b/>
                <w:bCs/>
                <w:sz w:val="14"/>
                <w:szCs w:val="14"/>
              </w:rPr>
              <w:t>CERT</w:t>
            </w:r>
            <w:r>
              <w:rPr>
                <w:rFonts w:eastAsia="MS Mincho"/>
                <w:b/>
                <w:bCs/>
                <w:sz w:val="14"/>
                <w:szCs w:val="14"/>
              </w:rPr>
              <w:t>.</w:t>
            </w:r>
          </w:p>
          <w:p w14:paraId="5A61821E" w14:textId="77777777" w:rsidR="001C404C" w:rsidRPr="001306F1" w:rsidRDefault="001C404C" w:rsidP="008B087C">
            <w:pPr>
              <w:pStyle w:val="Prrafodelista"/>
              <w:tabs>
                <w:tab w:val="left" w:pos="240"/>
                <w:tab w:val="left" w:pos="6210"/>
              </w:tabs>
              <w:ind w:left="0"/>
              <w:jc w:val="center"/>
              <w:rPr>
                <w:rFonts w:eastAsia="MS Mincho"/>
                <w:b/>
                <w:bCs/>
                <w:sz w:val="14"/>
                <w:szCs w:val="14"/>
              </w:rPr>
            </w:pPr>
            <w:proofErr w:type="spellStart"/>
            <w:r w:rsidRPr="001306F1">
              <w:rPr>
                <w:rFonts w:eastAsia="MS Mincho"/>
                <w:b/>
                <w:bCs/>
                <w:sz w:val="14"/>
                <w:szCs w:val="14"/>
              </w:rPr>
              <w:t>N°</w:t>
            </w:r>
            <w:proofErr w:type="spellEnd"/>
          </w:p>
        </w:tc>
        <w:tc>
          <w:tcPr>
            <w:tcW w:w="1464" w:type="dxa"/>
            <w:vMerge w:val="restart"/>
            <w:shd w:val="clear" w:color="auto" w:fill="FFFFFF" w:themeFill="background1"/>
            <w:vAlign w:val="center"/>
          </w:tcPr>
          <w:p w14:paraId="69C993DC" w14:textId="77777777" w:rsidR="001C404C" w:rsidRPr="001306F1" w:rsidRDefault="001C404C" w:rsidP="008B087C">
            <w:pPr>
              <w:pStyle w:val="Prrafodelista"/>
              <w:tabs>
                <w:tab w:val="left" w:pos="240"/>
                <w:tab w:val="left" w:pos="6210"/>
              </w:tabs>
              <w:ind w:left="0"/>
              <w:jc w:val="center"/>
              <w:rPr>
                <w:rFonts w:eastAsia="MS Mincho"/>
                <w:b/>
                <w:bCs/>
                <w:sz w:val="14"/>
                <w:szCs w:val="14"/>
              </w:rPr>
            </w:pPr>
            <w:r w:rsidRPr="001306F1">
              <w:rPr>
                <w:rFonts w:eastAsia="MS Mincho"/>
                <w:b/>
                <w:bCs/>
                <w:sz w:val="14"/>
                <w:szCs w:val="14"/>
              </w:rPr>
              <w:t>ENTIDAD CONTRATANTE</w:t>
            </w:r>
          </w:p>
        </w:tc>
        <w:tc>
          <w:tcPr>
            <w:tcW w:w="1115" w:type="dxa"/>
            <w:vMerge w:val="restart"/>
            <w:shd w:val="clear" w:color="auto" w:fill="FFFFFF" w:themeFill="background1"/>
            <w:vAlign w:val="center"/>
          </w:tcPr>
          <w:p w14:paraId="753A4C64" w14:textId="77777777" w:rsidR="001C404C" w:rsidRPr="001306F1" w:rsidRDefault="001C404C" w:rsidP="008B087C">
            <w:pPr>
              <w:pStyle w:val="Prrafodelista"/>
              <w:tabs>
                <w:tab w:val="left" w:pos="240"/>
                <w:tab w:val="left" w:pos="6210"/>
              </w:tabs>
              <w:ind w:left="0"/>
              <w:jc w:val="center"/>
              <w:rPr>
                <w:rFonts w:eastAsia="MS Mincho"/>
                <w:b/>
                <w:bCs/>
                <w:sz w:val="14"/>
                <w:szCs w:val="14"/>
              </w:rPr>
            </w:pPr>
            <w:r w:rsidRPr="001306F1">
              <w:rPr>
                <w:rFonts w:eastAsia="MS Mincho"/>
                <w:b/>
                <w:bCs/>
                <w:sz w:val="14"/>
                <w:szCs w:val="14"/>
              </w:rPr>
              <w:t xml:space="preserve">CONTRATO </w:t>
            </w:r>
            <w:proofErr w:type="spellStart"/>
            <w:r w:rsidRPr="001306F1">
              <w:rPr>
                <w:rFonts w:eastAsia="MS Mincho"/>
                <w:b/>
                <w:bCs/>
                <w:sz w:val="14"/>
                <w:szCs w:val="14"/>
              </w:rPr>
              <w:t>N°</w:t>
            </w:r>
            <w:proofErr w:type="spellEnd"/>
          </w:p>
        </w:tc>
        <w:tc>
          <w:tcPr>
            <w:tcW w:w="1134" w:type="dxa"/>
            <w:vMerge w:val="restart"/>
            <w:shd w:val="clear" w:color="auto" w:fill="FFFFFF" w:themeFill="background1"/>
            <w:vAlign w:val="center"/>
          </w:tcPr>
          <w:p w14:paraId="589180A1" w14:textId="77777777" w:rsidR="001C404C" w:rsidRPr="001306F1" w:rsidRDefault="001C404C" w:rsidP="008B087C">
            <w:pPr>
              <w:pStyle w:val="Prrafodelista"/>
              <w:tabs>
                <w:tab w:val="left" w:pos="240"/>
                <w:tab w:val="left" w:pos="6210"/>
              </w:tabs>
              <w:ind w:left="0"/>
              <w:jc w:val="center"/>
              <w:rPr>
                <w:rFonts w:eastAsia="MS Mincho"/>
                <w:b/>
                <w:bCs/>
                <w:sz w:val="14"/>
                <w:szCs w:val="14"/>
              </w:rPr>
            </w:pPr>
            <w:r w:rsidRPr="001306F1">
              <w:rPr>
                <w:rFonts w:eastAsia="MS Mincho"/>
                <w:b/>
                <w:bCs/>
                <w:sz w:val="14"/>
                <w:szCs w:val="14"/>
              </w:rPr>
              <w:t>VALOR EJECUTADO</w:t>
            </w:r>
          </w:p>
        </w:tc>
        <w:tc>
          <w:tcPr>
            <w:tcW w:w="837" w:type="dxa"/>
            <w:vMerge w:val="restart"/>
            <w:shd w:val="clear" w:color="auto" w:fill="FFFFFF" w:themeFill="background1"/>
            <w:vAlign w:val="center"/>
          </w:tcPr>
          <w:p w14:paraId="61007455" w14:textId="77777777" w:rsidR="001C404C" w:rsidRPr="001306F1" w:rsidRDefault="001C404C" w:rsidP="008B087C">
            <w:pPr>
              <w:pStyle w:val="Prrafodelista"/>
              <w:tabs>
                <w:tab w:val="left" w:pos="240"/>
                <w:tab w:val="left" w:pos="6210"/>
              </w:tabs>
              <w:ind w:left="0"/>
              <w:jc w:val="center"/>
              <w:rPr>
                <w:rFonts w:eastAsia="MS Mincho"/>
                <w:b/>
                <w:bCs/>
                <w:sz w:val="14"/>
                <w:szCs w:val="14"/>
              </w:rPr>
            </w:pPr>
            <w:r w:rsidRPr="001306F1">
              <w:rPr>
                <w:rFonts w:eastAsia="MS Mincho"/>
                <w:b/>
                <w:bCs/>
                <w:sz w:val="14"/>
                <w:szCs w:val="14"/>
              </w:rPr>
              <w:t>VALOR EN SMMLV</w:t>
            </w:r>
          </w:p>
        </w:tc>
        <w:tc>
          <w:tcPr>
            <w:tcW w:w="2350" w:type="dxa"/>
            <w:gridSpan w:val="3"/>
            <w:shd w:val="clear" w:color="auto" w:fill="FFFFFF" w:themeFill="background1"/>
            <w:vAlign w:val="center"/>
          </w:tcPr>
          <w:p w14:paraId="697BC488" w14:textId="77777777" w:rsidR="001C404C" w:rsidRPr="001306F1" w:rsidRDefault="001C404C" w:rsidP="008B087C">
            <w:pPr>
              <w:pStyle w:val="Prrafodelista"/>
              <w:tabs>
                <w:tab w:val="left" w:pos="240"/>
                <w:tab w:val="left" w:pos="6210"/>
              </w:tabs>
              <w:ind w:left="0"/>
              <w:jc w:val="center"/>
              <w:rPr>
                <w:rFonts w:eastAsia="MS Mincho"/>
                <w:b/>
                <w:bCs/>
                <w:sz w:val="14"/>
                <w:szCs w:val="14"/>
              </w:rPr>
            </w:pPr>
            <w:r w:rsidRPr="001306F1">
              <w:rPr>
                <w:rFonts w:eastAsia="MS Mincho"/>
                <w:b/>
                <w:bCs/>
                <w:sz w:val="14"/>
                <w:szCs w:val="14"/>
              </w:rPr>
              <w:t>PERIODO LABORAL</w:t>
            </w:r>
          </w:p>
        </w:tc>
        <w:tc>
          <w:tcPr>
            <w:tcW w:w="782" w:type="dxa"/>
            <w:vMerge w:val="restart"/>
            <w:shd w:val="clear" w:color="auto" w:fill="FFFFFF" w:themeFill="background1"/>
            <w:vAlign w:val="center"/>
          </w:tcPr>
          <w:p w14:paraId="4C2F8593" w14:textId="77777777" w:rsidR="001C404C" w:rsidRPr="001306F1" w:rsidRDefault="001C404C" w:rsidP="008B087C">
            <w:pPr>
              <w:pStyle w:val="Prrafodelista"/>
              <w:tabs>
                <w:tab w:val="left" w:pos="240"/>
                <w:tab w:val="left" w:pos="6210"/>
              </w:tabs>
              <w:ind w:left="0"/>
              <w:jc w:val="center"/>
              <w:rPr>
                <w:rFonts w:eastAsia="MS Mincho"/>
                <w:b/>
                <w:bCs/>
                <w:sz w:val="14"/>
                <w:szCs w:val="14"/>
              </w:rPr>
            </w:pPr>
            <w:r w:rsidRPr="001306F1">
              <w:rPr>
                <w:rFonts w:eastAsia="MS Mincho"/>
                <w:b/>
                <w:bCs/>
                <w:sz w:val="14"/>
                <w:szCs w:val="14"/>
              </w:rPr>
              <w:t>% PARTIC.</w:t>
            </w:r>
          </w:p>
        </w:tc>
        <w:tc>
          <w:tcPr>
            <w:tcW w:w="850" w:type="dxa"/>
            <w:vMerge w:val="restart"/>
            <w:shd w:val="clear" w:color="auto" w:fill="FFFFFF" w:themeFill="background1"/>
            <w:vAlign w:val="center"/>
          </w:tcPr>
          <w:p w14:paraId="56242F05" w14:textId="77777777" w:rsidR="001C404C" w:rsidRPr="001306F1" w:rsidRDefault="001C404C" w:rsidP="008B087C">
            <w:pPr>
              <w:pStyle w:val="Prrafodelista"/>
              <w:tabs>
                <w:tab w:val="left" w:pos="240"/>
                <w:tab w:val="left" w:pos="6210"/>
              </w:tabs>
              <w:ind w:left="0"/>
              <w:jc w:val="center"/>
              <w:rPr>
                <w:rFonts w:eastAsia="MS Mincho"/>
                <w:b/>
                <w:bCs/>
                <w:sz w:val="14"/>
                <w:szCs w:val="14"/>
              </w:rPr>
            </w:pPr>
            <w:r w:rsidRPr="001306F1">
              <w:rPr>
                <w:rFonts w:eastAsia="MS Mincho"/>
                <w:b/>
                <w:bCs/>
                <w:sz w:val="14"/>
                <w:szCs w:val="14"/>
              </w:rPr>
              <w:t xml:space="preserve">TIEMPO </w:t>
            </w:r>
          </w:p>
        </w:tc>
        <w:tc>
          <w:tcPr>
            <w:tcW w:w="1119" w:type="dxa"/>
            <w:vMerge w:val="restart"/>
            <w:shd w:val="clear" w:color="auto" w:fill="FFFFFF" w:themeFill="background1"/>
            <w:vAlign w:val="center"/>
          </w:tcPr>
          <w:p w14:paraId="452CABC2" w14:textId="77777777" w:rsidR="001C404C" w:rsidRPr="001306F1" w:rsidRDefault="001C404C" w:rsidP="008B087C">
            <w:pPr>
              <w:pStyle w:val="Prrafodelista"/>
              <w:tabs>
                <w:tab w:val="left" w:pos="240"/>
                <w:tab w:val="left" w:pos="6210"/>
              </w:tabs>
              <w:ind w:left="0"/>
              <w:jc w:val="center"/>
              <w:rPr>
                <w:rFonts w:eastAsia="MS Mincho"/>
                <w:b/>
                <w:bCs/>
                <w:sz w:val="14"/>
                <w:szCs w:val="14"/>
              </w:rPr>
            </w:pPr>
            <w:r w:rsidRPr="001306F1">
              <w:rPr>
                <w:rFonts w:eastAsia="MS Mincho"/>
                <w:b/>
                <w:bCs/>
                <w:sz w:val="14"/>
                <w:szCs w:val="14"/>
              </w:rPr>
              <w:t>FUNCIONES REALIZADAS</w:t>
            </w:r>
          </w:p>
        </w:tc>
      </w:tr>
      <w:tr w:rsidR="001C404C" w:rsidRPr="001306F1" w14:paraId="731503C1" w14:textId="77777777" w:rsidTr="008B087C">
        <w:trPr>
          <w:trHeight w:val="258"/>
          <w:jc w:val="center"/>
        </w:trPr>
        <w:tc>
          <w:tcPr>
            <w:tcW w:w="677" w:type="dxa"/>
            <w:vMerge/>
            <w:shd w:val="clear" w:color="auto" w:fill="F2DBDB"/>
            <w:vAlign w:val="center"/>
          </w:tcPr>
          <w:p w14:paraId="0F6B2E18" w14:textId="77777777" w:rsidR="001C404C" w:rsidRPr="001306F1" w:rsidRDefault="001C404C" w:rsidP="008B087C">
            <w:pPr>
              <w:pStyle w:val="Prrafodelista"/>
              <w:tabs>
                <w:tab w:val="left" w:pos="240"/>
                <w:tab w:val="left" w:pos="6210"/>
              </w:tabs>
              <w:ind w:left="0"/>
              <w:jc w:val="center"/>
              <w:rPr>
                <w:rFonts w:eastAsia="MS Mincho"/>
                <w:sz w:val="18"/>
                <w:szCs w:val="18"/>
              </w:rPr>
            </w:pPr>
          </w:p>
        </w:tc>
        <w:tc>
          <w:tcPr>
            <w:tcW w:w="1464" w:type="dxa"/>
            <w:vMerge/>
            <w:shd w:val="clear" w:color="auto" w:fill="F2DBDB"/>
            <w:vAlign w:val="center"/>
          </w:tcPr>
          <w:p w14:paraId="1DD41873" w14:textId="77777777" w:rsidR="001C404C" w:rsidRPr="001306F1" w:rsidRDefault="001C404C" w:rsidP="008B087C">
            <w:pPr>
              <w:pStyle w:val="Prrafodelista"/>
              <w:tabs>
                <w:tab w:val="left" w:pos="240"/>
                <w:tab w:val="left" w:pos="6210"/>
              </w:tabs>
              <w:ind w:left="0"/>
              <w:jc w:val="center"/>
              <w:rPr>
                <w:rFonts w:eastAsia="MS Mincho"/>
                <w:sz w:val="18"/>
                <w:szCs w:val="18"/>
              </w:rPr>
            </w:pPr>
          </w:p>
        </w:tc>
        <w:tc>
          <w:tcPr>
            <w:tcW w:w="1115" w:type="dxa"/>
            <w:vMerge/>
            <w:shd w:val="clear" w:color="auto" w:fill="F2DBDB"/>
          </w:tcPr>
          <w:p w14:paraId="6CBAC36C" w14:textId="77777777" w:rsidR="001C404C" w:rsidRPr="001306F1" w:rsidRDefault="001C404C" w:rsidP="008B087C">
            <w:pPr>
              <w:pStyle w:val="Prrafodelista"/>
              <w:tabs>
                <w:tab w:val="left" w:pos="240"/>
                <w:tab w:val="left" w:pos="6210"/>
              </w:tabs>
              <w:ind w:left="0"/>
              <w:jc w:val="center"/>
              <w:rPr>
                <w:rFonts w:eastAsia="MS Mincho"/>
                <w:sz w:val="18"/>
                <w:szCs w:val="18"/>
              </w:rPr>
            </w:pPr>
          </w:p>
        </w:tc>
        <w:tc>
          <w:tcPr>
            <w:tcW w:w="1134" w:type="dxa"/>
            <w:vMerge/>
            <w:shd w:val="clear" w:color="auto" w:fill="F2DBDB"/>
          </w:tcPr>
          <w:p w14:paraId="53E809A8" w14:textId="77777777" w:rsidR="001C404C" w:rsidRPr="001306F1" w:rsidRDefault="001C404C" w:rsidP="008B087C">
            <w:pPr>
              <w:pStyle w:val="Prrafodelista"/>
              <w:tabs>
                <w:tab w:val="left" w:pos="240"/>
                <w:tab w:val="left" w:pos="6210"/>
              </w:tabs>
              <w:ind w:left="0"/>
              <w:jc w:val="center"/>
              <w:rPr>
                <w:rFonts w:eastAsia="MS Mincho"/>
                <w:sz w:val="18"/>
                <w:szCs w:val="18"/>
              </w:rPr>
            </w:pPr>
          </w:p>
        </w:tc>
        <w:tc>
          <w:tcPr>
            <w:tcW w:w="837" w:type="dxa"/>
            <w:vMerge/>
            <w:shd w:val="clear" w:color="auto" w:fill="F2DBDB"/>
          </w:tcPr>
          <w:p w14:paraId="07C762F4" w14:textId="77777777" w:rsidR="001C404C" w:rsidRPr="001306F1" w:rsidRDefault="001C404C" w:rsidP="008B087C">
            <w:pPr>
              <w:pStyle w:val="Prrafodelista"/>
              <w:tabs>
                <w:tab w:val="left" w:pos="240"/>
                <w:tab w:val="left" w:pos="6210"/>
              </w:tabs>
              <w:ind w:left="0"/>
              <w:jc w:val="center"/>
              <w:rPr>
                <w:rFonts w:eastAsia="MS Mincho"/>
                <w:sz w:val="18"/>
                <w:szCs w:val="18"/>
              </w:rPr>
            </w:pPr>
          </w:p>
        </w:tc>
        <w:tc>
          <w:tcPr>
            <w:tcW w:w="599" w:type="dxa"/>
            <w:shd w:val="clear" w:color="auto" w:fill="FFFFFF" w:themeFill="background1"/>
            <w:vAlign w:val="center"/>
          </w:tcPr>
          <w:p w14:paraId="072BD3DB" w14:textId="77777777" w:rsidR="001C404C" w:rsidRPr="001306F1" w:rsidRDefault="001C404C" w:rsidP="008B087C">
            <w:pPr>
              <w:pStyle w:val="Prrafodelista"/>
              <w:tabs>
                <w:tab w:val="left" w:pos="240"/>
                <w:tab w:val="left" w:pos="6210"/>
              </w:tabs>
              <w:ind w:left="0"/>
              <w:jc w:val="center"/>
              <w:rPr>
                <w:rFonts w:eastAsia="MS Mincho"/>
                <w:sz w:val="14"/>
                <w:szCs w:val="14"/>
              </w:rPr>
            </w:pPr>
            <w:r w:rsidRPr="001306F1">
              <w:rPr>
                <w:rFonts w:eastAsia="MS Mincho"/>
                <w:sz w:val="14"/>
                <w:szCs w:val="14"/>
              </w:rPr>
              <w:t>Inicio</w:t>
            </w:r>
          </w:p>
        </w:tc>
        <w:tc>
          <w:tcPr>
            <w:tcW w:w="875" w:type="dxa"/>
            <w:shd w:val="clear" w:color="auto" w:fill="FFFFFF" w:themeFill="background1"/>
            <w:vAlign w:val="center"/>
          </w:tcPr>
          <w:p w14:paraId="376B284A" w14:textId="77777777" w:rsidR="001C404C" w:rsidRPr="001306F1" w:rsidRDefault="001C404C" w:rsidP="008B087C">
            <w:pPr>
              <w:pStyle w:val="Prrafodelista"/>
              <w:tabs>
                <w:tab w:val="left" w:pos="240"/>
                <w:tab w:val="left" w:pos="6210"/>
              </w:tabs>
              <w:ind w:left="0"/>
              <w:jc w:val="center"/>
              <w:rPr>
                <w:rFonts w:eastAsia="MS Mincho"/>
                <w:sz w:val="14"/>
                <w:szCs w:val="14"/>
              </w:rPr>
            </w:pPr>
            <w:r>
              <w:rPr>
                <w:rFonts w:eastAsia="MS Mincho"/>
                <w:sz w:val="14"/>
                <w:szCs w:val="14"/>
              </w:rPr>
              <w:t>Término</w:t>
            </w:r>
          </w:p>
        </w:tc>
        <w:tc>
          <w:tcPr>
            <w:tcW w:w="876" w:type="dxa"/>
            <w:shd w:val="clear" w:color="auto" w:fill="FFFFFF" w:themeFill="background1"/>
            <w:vAlign w:val="center"/>
          </w:tcPr>
          <w:p w14:paraId="24F56D69" w14:textId="77777777" w:rsidR="001C404C" w:rsidRPr="001306F1" w:rsidRDefault="001C404C" w:rsidP="008B087C">
            <w:pPr>
              <w:pStyle w:val="Prrafodelista"/>
              <w:tabs>
                <w:tab w:val="left" w:pos="240"/>
                <w:tab w:val="left" w:pos="6210"/>
              </w:tabs>
              <w:ind w:left="0"/>
              <w:jc w:val="center"/>
              <w:rPr>
                <w:rFonts w:eastAsia="MS Mincho"/>
                <w:sz w:val="14"/>
                <w:szCs w:val="14"/>
              </w:rPr>
            </w:pPr>
            <w:r w:rsidRPr="001306F1">
              <w:rPr>
                <w:rFonts w:eastAsia="MS Mincho"/>
                <w:sz w:val="14"/>
                <w:szCs w:val="14"/>
              </w:rPr>
              <w:t>Duración</w:t>
            </w:r>
          </w:p>
        </w:tc>
        <w:tc>
          <w:tcPr>
            <w:tcW w:w="782" w:type="dxa"/>
            <w:vMerge/>
            <w:shd w:val="clear" w:color="auto" w:fill="F2DBDB"/>
            <w:vAlign w:val="center"/>
          </w:tcPr>
          <w:p w14:paraId="76731667" w14:textId="77777777" w:rsidR="001C404C" w:rsidRPr="001306F1" w:rsidRDefault="001C404C" w:rsidP="008B087C">
            <w:pPr>
              <w:pStyle w:val="Prrafodelista"/>
              <w:tabs>
                <w:tab w:val="left" w:pos="240"/>
                <w:tab w:val="left" w:pos="6210"/>
              </w:tabs>
              <w:ind w:left="0"/>
              <w:jc w:val="center"/>
              <w:rPr>
                <w:rFonts w:eastAsia="MS Mincho"/>
                <w:sz w:val="18"/>
                <w:szCs w:val="18"/>
              </w:rPr>
            </w:pPr>
          </w:p>
        </w:tc>
        <w:tc>
          <w:tcPr>
            <w:tcW w:w="850" w:type="dxa"/>
            <w:vMerge/>
            <w:shd w:val="clear" w:color="auto" w:fill="F2DBDB"/>
            <w:vAlign w:val="center"/>
          </w:tcPr>
          <w:p w14:paraId="382F75A3" w14:textId="77777777" w:rsidR="001C404C" w:rsidRPr="001306F1" w:rsidRDefault="001C404C" w:rsidP="008B087C">
            <w:pPr>
              <w:pStyle w:val="Prrafodelista"/>
              <w:tabs>
                <w:tab w:val="left" w:pos="240"/>
                <w:tab w:val="left" w:pos="6210"/>
              </w:tabs>
              <w:ind w:left="0"/>
              <w:jc w:val="center"/>
              <w:rPr>
                <w:rFonts w:eastAsia="MS Mincho"/>
                <w:sz w:val="18"/>
                <w:szCs w:val="18"/>
              </w:rPr>
            </w:pPr>
          </w:p>
        </w:tc>
        <w:tc>
          <w:tcPr>
            <w:tcW w:w="1119" w:type="dxa"/>
            <w:vMerge/>
            <w:shd w:val="clear" w:color="auto" w:fill="F2DBDB"/>
            <w:vAlign w:val="center"/>
          </w:tcPr>
          <w:p w14:paraId="0FC0D0C0" w14:textId="77777777" w:rsidR="001C404C" w:rsidRPr="001306F1" w:rsidRDefault="001C404C" w:rsidP="008B087C">
            <w:pPr>
              <w:pStyle w:val="Prrafodelista"/>
              <w:tabs>
                <w:tab w:val="left" w:pos="240"/>
                <w:tab w:val="left" w:pos="6210"/>
              </w:tabs>
              <w:ind w:left="0"/>
              <w:jc w:val="center"/>
              <w:rPr>
                <w:rFonts w:eastAsia="MS Mincho"/>
                <w:sz w:val="18"/>
                <w:szCs w:val="18"/>
              </w:rPr>
            </w:pPr>
          </w:p>
        </w:tc>
      </w:tr>
      <w:tr w:rsidR="001C404C" w:rsidRPr="001306F1" w14:paraId="5C8D3B49" w14:textId="77777777" w:rsidTr="008B087C">
        <w:trPr>
          <w:trHeight w:val="258"/>
          <w:jc w:val="center"/>
        </w:trPr>
        <w:tc>
          <w:tcPr>
            <w:tcW w:w="677" w:type="dxa"/>
            <w:vAlign w:val="center"/>
          </w:tcPr>
          <w:p w14:paraId="083DF130" w14:textId="77777777" w:rsidR="001C404C" w:rsidRPr="000959F2" w:rsidRDefault="001C404C" w:rsidP="008B087C">
            <w:pPr>
              <w:pStyle w:val="Prrafodelista"/>
              <w:tabs>
                <w:tab w:val="left" w:pos="240"/>
                <w:tab w:val="left" w:pos="6210"/>
              </w:tabs>
              <w:ind w:left="0"/>
              <w:jc w:val="center"/>
              <w:rPr>
                <w:rFonts w:eastAsia="MS Mincho"/>
                <w:sz w:val="16"/>
                <w:szCs w:val="16"/>
              </w:rPr>
            </w:pPr>
            <w:r w:rsidRPr="000959F2">
              <w:rPr>
                <w:rFonts w:eastAsia="MS Mincho"/>
                <w:sz w:val="16"/>
                <w:szCs w:val="16"/>
              </w:rPr>
              <w:t>1</w:t>
            </w:r>
          </w:p>
        </w:tc>
        <w:tc>
          <w:tcPr>
            <w:tcW w:w="1464" w:type="dxa"/>
            <w:vAlign w:val="center"/>
          </w:tcPr>
          <w:p w14:paraId="4B5A6B78" w14:textId="77777777" w:rsidR="001C404C" w:rsidRPr="001306F1" w:rsidRDefault="00000000" w:rsidP="008B087C">
            <w:pPr>
              <w:pStyle w:val="Prrafodelista"/>
              <w:tabs>
                <w:tab w:val="left" w:pos="240"/>
                <w:tab w:val="left" w:pos="6210"/>
              </w:tabs>
              <w:ind w:left="0"/>
              <w:jc w:val="center"/>
              <w:rPr>
                <w:rFonts w:eastAsia="MS Mincho"/>
                <w:sz w:val="18"/>
                <w:szCs w:val="18"/>
              </w:rPr>
            </w:pPr>
            <w:sdt>
              <w:sdtPr>
                <w:rPr>
                  <w:color w:val="000000"/>
                  <w:sz w:val="18"/>
                  <w:szCs w:val="18"/>
                </w:rPr>
                <w:id w:val="-1454787602"/>
                <w:placeholder>
                  <w:docPart w:val="9268863A91F3442290262138358AAFBE"/>
                </w:placeholder>
                <w:showingPlcHdr/>
                <w15:color w:val="800000"/>
                <w:text/>
              </w:sdtPr>
              <w:sdtContent>
                <w:r w:rsidR="001C404C" w:rsidRPr="001306F1">
                  <w:rPr>
                    <w:rStyle w:val="Textodelmarcadordeposicin"/>
                    <w:rFonts w:eastAsiaTheme="minorHAnsi"/>
                    <w:color w:val="FF8F8F"/>
                    <w:sz w:val="18"/>
                    <w:szCs w:val="18"/>
                    <w:u w:val="single"/>
                  </w:rPr>
                  <w:t>…..</w:t>
                </w:r>
              </w:sdtContent>
            </w:sdt>
          </w:p>
        </w:tc>
        <w:tc>
          <w:tcPr>
            <w:tcW w:w="1115" w:type="dxa"/>
            <w:vAlign w:val="center"/>
          </w:tcPr>
          <w:p w14:paraId="66D9BACD" w14:textId="77777777" w:rsidR="001C404C" w:rsidRPr="001306F1" w:rsidRDefault="00000000" w:rsidP="008B087C">
            <w:pPr>
              <w:pStyle w:val="Prrafodelista"/>
              <w:tabs>
                <w:tab w:val="left" w:pos="240"/>
                <w:tab w:val="left" w:pos="6210"/>
              </w:tabs>
              <w:ind w:left="0"/>
              <w:jc w:val="center"/>
              <w:rPr>
                <w:rFonts w:eastAsia="MS Mincho"/>
                <w:sz w:val="18"/>
                <w:szCs w:val="18"/>
              </w:rPr>
            </w:pPr>
            <w:sdt>
              <w:sdtPr>
                <w:rPr>
                  <w:color w:val="000000"/>
                  <w:sz w:val="18"/>
                  <w:szCs w:val="18"/>
                </w:rPr>
                <w:id w:val="389161949"/>
                <w:placeholder>
                  <w:docPart w:val="F97902A1D04A4CD5AB1796BD1CFAB041"/>
                </w:placeholder>
                <w:showingPlcHdr/>
                <w15:color w:val="800000"/>
                <w:text/>
              </w:sdtPr>
              <w:sdtContent>
                <w:r w:rsidR="001C404C" w:rsidRPr="001306F1">
                  <w:rPr>
                    <w:rStyle w:val="Textodelmarcadordeposicin"/>
                    <w:rFonts w:eastAsiaTheme="minorHAnsi"/>
                    <w:color w:val="FF8F8F"/>
                    <w:sz w:val="18"/>
                    <w:szCs w:val="18"/>
                    <w:u w:val="single"/>
                  </w:rPr>
                  <w:t>…..</w:t>
                </w:r>
              </w:sdtContent>
            </w:sdt>
          </w:p>
        </w:tc>
        <w:tc>
          <w:tcPr>
            <w:tcW w:w="1134" w:type="dxa"/>
            <w:vAlign w:val="center"/>
          </w:tcPr>
          <w:p w14:paraId="49E02D01" w14:textId="77777777" w:rsidR="001C404C" w:rsidRPr="001306F1" w:rsidRDefault="00000000" w:rsidP="008B087C">
            <w:pPr>
              <w:pStyle w:val="Prrafodelista"/>
              <w:tabs>
                <w:tab w:val="left" w:pos="240"/>
                <w:tab w:val="left" w:pos="6210"/>
              </w:tabs>
              <w:ind w:left="0"/>
              <w:jc w:val="center"/>
              <w:rPr>
                <w:rFonts w:eastAsia="MS Mincho"/>
                <w:sz w:val="18"/>
                <w:szCs w:val="18"/>
              </w:rPr>
            </w:pPr>
            <w:sdt>
              <w:sdtPr>
                <w:rPr>
                  <w:color w:val="000000"/>
                  <w:sz w:val="18"/>
                  <w:szCs w:val="18"/>
                </w:rPr>
                <w:id w:val="681548533"/>
                <w:placeholder>
                  <w:docPart w:val="ACA10876EDAE4CE6844CD08D920D333B"/>
                </w:placeholder>
                <w:showingPlcHdr/>
                <w15:color w:val="800000"/>
                <w:text/>
              </w:sdtPr>
              <w:sdtContent>
                <w:r w:rsidR="001C404C" w:rsidRPr="001306F1">
                  <w:rPr>
                    <w:rStyle w:val="Textodelmarcadordeposicin"/>
                    <w:rFonts w:eastAsiaTheme="minorHAnsi"/>
                    <w:color w:val="FF8F8F"/>
                    <w:sz w:val="18"/>
                    <w:szCs w:val="18"/>
                    <w:u w:val="single"/>
                  </w:rPr>
                  <w:t>…..</w:t>
                </w:r>
              </w:sdtContent>
            </w:sdt>
          </w:p>
        </w:tc>
        <w:tc>
          <w:tcPr>
            <w:tcW w:w="837" w:type="dxa"/>
            <w:vAlign w:val="center"/>
          </w:tcPr>
          <w:p w14:paraId="382B53BC" w14:textId="77777777" w:rsidR="001C404C" w:rsidRPr="001306F1" w:rsidRDefault="00000000" w:rsidP="008B087C">
            <w:pPr>
              <w:pStyle w:val="Prrafodelista"/>
              <w:tabs>
                <w:tab w:val="left" w:pos="240"/>
                <w:tab w:val="left" w:pos="6210"/>
              </w:tabs>
              <w:ind w:left="0"/>
              <w:jc w:val="center"/>
              <w:rPr>
                <w:rFonts w:eastAsia="MS Mincho"/>
                <w:sz w:val="18"/>
                <w:szCs w:val="18"/>
              </w:rPr>
            </w:pPr>
            <w:sdt>
              <w:sdtPr>
                <w:rPr>
                  <w:color w:val="000000"/>
                  <w:sz w:val="18"/>
                  <w:szCs w:val="18"/>
                </w:rPr>
                <w:id w:val="231676657"/>
                <w:placeholder>
                  <w:docPart w:val="43D64C83CFAB472AA25F501E18B0204B"/>
                </w:placeholder>
                <w:showingPlcHdr/>
                <w15:color w:val="800000"/>
                <w:text/>
              </w:sdtPr>
              <w:sdtContent>
                <w:r w:rsidR="001C404C" w:rsidRPr="001306F1">
                  <w:rPr>
                    <w:rStyle w:val="Textodelmarcadordeposicin"/>
                    <w:rFonts w:eastAsiaTheme="minorHAnsi"/>
                    <w:color w:val="FF8F8F"/>
                    <w:sz w:val="18"/>
                    <w:szCs w:val="18"/>
                    <w:u w:val="single"/>
                  </w:rPr>
                  <w:t>…..</w:t>
                </w:r>
              </w:sdtContent>
            </w:sdt>
          </w:p>
        </w:tc>
        <w:tc>
          <w:tcPr>
            <w:tcW w:w="599" w:type="dxa"/>
            <w:vAlign w:val="center"/>
          </w:tcPr>
          <w:p w14:paraId="71381B00" w14:textId="77777777" w:rsidR="001C404C" w:rsidRPr="001306F1" w:rsidRDefault="00000000" w:rsidP="008B087C">
            <w:pPr>
              <w:pStyle w:val="Prrafodelista"/>
              <w:tabs>
                <w:tab w:val="left" w:pos="240"/>
                <w:tab w:val="left" w:pos="6210"/>
              </w:tabs>
              <w:ind w:left="0"/>
              <w:jc w:val="center"/>
              <w:rPr>
                <w:rFonts w:eastAsia="MS Mincho"/>
                <w:sz w:val="18"/>
                <w:szCs w:val="18"/>
              </w:rPr>
            </w:pPr>
            <w:sdt>
              <w:sdtPr>
                <w:rPr>
                  <w:color w:val="000000"/>
                  <w:sz w:val="18"/>
                  <w:szCs w:val="18"/>
                </w:rPr>
                <w:id w:val="-504446878"/>
                <w:placeholder>
                  <w:docPart w:val="81BF6D8BDEEC4EA6ACFA9BBAB5B5AB19"/>
                </w:placeholder>
                <w:showingPlcHdr/>
                <w15:color w:val="800000"/>
                <w:text/>
              </w:sdtPr>
              <w:sdtContent>
                <w:r w:rsidR="001C404C" w:rsidRPr="001306F1">
                  <w:rPr>
                    <w:rStyle w:val="Textodelmarcadordeposicin"/>
                    <w:rFonts w:eastAsiaTheme="minorHAnsi"/>
                    <w:color w:val="FF8F8F"/>
                    <w:sz w:val="18"/>
                    <w:szCs w:val="18"/>
                    <w:u w:val="single"/>
                  </w:rPr>
                  <w:t>…..</w:t>
                </w:r>
              </w:sdtContent>
            </w:sdt>
          </w:p>
        </w:tc>
        <w:tc>
          <w:tcPr>
            <w:tcW w:w="875" w:type="dxa"/>
            <w:vAlign w:val="center"/>
          </w:tcPr>
          <w:p w14:paraId="1070C8B0" w14:textId="77777777" w:rsidR="001C404C" w:rsidRPr="001306F1" w:rsidRDefault="00000000" w:rsidP="008B087C">
            <w:pPr>
              <w:pStyle w:val="Prrafodelista"/>
              <w:tabs>
                <w:tab w:val="left" w:pos="240"/>
                <w:tab w:val="left" w:pos="6210"/>
              </w:tabs>
              <w:ind w:left="0"/>
              <w:jc w:val="center"/>
              <w:rPr>
                <w:rFonts w:eastAsia="MS Mincho"/>
                <w:sz w:val="18"/>
                <w:szCs w:val="18"/>
              </w:rPr>
            </w:pPr>
            <w:sdt>
              <w:sdtPr>
                <w:rPr>
                  <w:color w:val="000000"/>
                  <w:sz w:val="18"/>
                  <w:szCs w:val="18"/>
                </w:rPr>
                <w:id w:val="-917092206"/>
                <w:placeholder>
                  <w:docPart w:val="71267E89D0C5486785E4EB8D503CC485"/>
                </w:placeholder>
                <w:showingPlcHdr/>
                <w15:color w:val="800000"/>
                <w:text/>
              </w:sdtPr>
              <w:sdtContent>
                <w:r w:rsidR="001C404C" w:rsidRPr="001306F1">
                  <w:rPr>
                    <w:rStyle w:val="Textodelmarcadordeposicin"/>
                    <w:rFonts w:eastAsiaTheme="minorHAnsi"/>
                    <w:color w:val="FF8F8F"/>
                    <w:sz w:val="18"/>
                    <w:szCs w:val="18"/>
                    <w:u w:val="single"/>
                  </w:rPr>
                  <w:t>…..</w:t>
                </w:r>
              </w:sdtContent>
            </w:sdt>
          </w:p>
        </w:tc>
        <w:tc>
          <w:tcPr>
            <w:tcW w:w="876" w:type="dxa"/>
            <w:vAlign w:val="center"/>
          </w:tcPr>
          <w:p w14:paraId="51CFBAD0" w14:textId="77777777" w:rsidR="001C404C" w:rsidRPr="001306F1" w:rsidRDefault="00000000" w:rsidP="008B087C">
            <w:pPr>
              <w:pStyle w:val="Prrafodelista"/>
              <w:tabs>
                <w:tab w:val="left" w:pos="240"/>
                <w:tab w:val="left" w:pos="6210"/>
              </w:tabs>
              <w:ind w:left="0"/>
              <w:jc w:val="center"/>
              <w:rPr>
                <w:rFonts w:eastAsia="MS Mincho"/>
                <w:sz w:val="18"/>
                <w:szCs w:val="18"/>
              </w:rPr>
            </w:pPr>
            <w:sdt>
              <w:sdtPr>
                <w:rPr>
                  <w:color w:val="000000"/>
                  <w:sz w:val="18"/>
                  <w:szCs w:val="18"/>
                </w:rPr>
                <w:id w:val="1572001187"/>
                <w:placeholder>
                  <w:docPart w:val="B70BD6A7C49B4653B1AC8831B0167E5C"/>
                </w:placeholder>
                <w:showingPlcHdr/>
                <w15:color w:val="800000"/>
                <w:text/>
              </w:sdtPr>
              <w:sdtContent>
                <w:r w:rsidR="001C404C" w:rsidRPr="001306F1">
                  <w:rPr>
                    <w:rStyle w:val="Textodelmarcadordeposicin"/>
                    <w:rFonts w:eastAsiaTheme="minorHAnsi"/>
                    <w:color w:val="FF8F8F"/>
                    <w:sz w:val="18"/>
                    <w:szCs w:val="18"/>
                    <w:u w:val="single"/>
                  </w:rPr>
                  <w:t>…..</w:t>
                </w:r>
              </w:sdtContent>
            </w:sdt>
          </w:p>
        </w:tc>
        <w:tc>
          <w:tcPr>
            <w:tcW w:w="782" w:type="dxa"/>
            <w:vAlign w:val="center"/>
          </w:tcPr>
          <w:p w14:paraId="293EA437" w14:textId="77777777" w:rsidR="001C404C" w:rsidRPr="001306F1" w:rsidRDefault="00000000" w:rsidP="008B087C">
            <w:pPr>
              <w:pStyle w:val="Prrafodelista"/>
              <w:tabs>
                <w:tab w:val="left" w:pos="240"/>
                <w:tab w:val="left" w:pos="6210"/>
              </w:tabs>
              <w:ind w:left="0"/>
              <w:jc w:val="center"/>
              <w:rPr>
                <w:rFonts w:eastAsia="MS Mincho"/>
                <w:sz w:val="18"/>
                <w:szCs w:val="18"/>
              </w:rPr>
            </w:pPr>
            <w:sdt>
              <w:sdtPr>
                <w:rPr>
                  <w:color w:val="000000"/>
                  <w:sz w:val="18"/>
                  <w:szCs w:val="18"/>
                </w:rPr>
                <w:id w:val="784476578"/>
                <w:placeholder>
                  <w:docPart w:val="B9B1F533629F4B3FA955789C1A72C153"/>
                </w:placeholder>
                <w:showingPlcHdr/>
                <w15:color w:val="800000"/>
                <w:text/>
              </w:sdtPr>
              <w:sdtContent>
                <w:r w:rsidR="001C404C" w:rsidRPr="001306F1">
                  <w:rPr>
                    <w:rStyle w:val="Textodelmarcadordeposicin"/>
                    <w:rFonts w:eastAsiaTheme="minorHAnsi"/>
                    <w:color w:val="FF8F8F"/>
                    <w:sz w:val="18"/>
                    <w:szCs w:val="18"/>
                    <w:u w:val="single"/>
                  </w:rPr>
                  <w:t>…..</w:t>
                </w:r>
              </w:sdtContent>
            </w:sdt>
          </w:p>
        </w:tc>
        <w:tc>
          <w:tcPr>
            <w:tcW w:w="850" w:type="dxa"/>
            <w:vAlign w:val="center"/>
          </w:tcPr>
          <w:p w14:paraId="632EA5F9" w14:textId="77777777" w:rsidR="001C404C" w:rsidRPr="001306F1" w:rsidRDefault="00000000" w:rsidP="008B087C">
            <w:pPr>
              <w:pStyle w:val="Prrafodelista"/>
              <w:tabs>
                <w:tab w:val="left" w:pos="240"/>
                <w:tab w:val="left" w:pos="6210"/>
              </w:tabs>
              <w:ind w:left="0"/>
              <w:jc w:val="center"/>
              <w:rPr>
                <w:rFonts w:eastAsia="MS Mincho"/>
                <w:sz w:val="18"/>
                <w:szCs w:val="18"/>
              </w:rPr>
            </w:pPr>
            <w:sdt>
              <w:sdtPr>
                <w:rPr>
                  <w:color w:val="000000"/>
                  <w:sz w:val="18"/>
                  <w:szCs w:val="18"/>
                </w:rPr>
                <w:id w:val="1868714904"/>
                <w:placeholder>
                  <w:docPart w:val="8658DA9A5D6E4A9E8F8B6265A6D1B951"/>
                </w:placeholder>
                <w:showingPlcHdr/>
                <w15:color w:val="800000"/>
                <w:text/>
              </w:sdtPr>
              <w:sdtContent>
                <w:r w:rsidR="001C404C" w:rsidRPr="001306F1">
                  <w:rPr>
                    <w:rStyle w:val="Textodelmarcadordeposicin"/>
                    <w:rFonts w:eastAsiaTheme="minorHAnsi"/>
                    <w:color w:val="FF8F8F"/>
                    <w:sz w:val="18"/>
                    <w:szCs w:val="18"/>
                    <w:u w:val="single"/>
                  </w:rPr>
                  <w:t>…..</w:t>
                </w:r>
              </w:sdtContent>
            </w:sdt>
          </w:p>
        </w:tc>
        <w:tc>
          <w:tcPr>
            <w:tcW w:w="1119" w:type="dxa"/>
            <w:vAlign w:val="center"/>
          </w:tcPr>
          <w:p w14:paraId="0FA2330D" w14:textId="77777777" w:rsidR="001C404C" w:rsidRPr="001306F1" w:rsidRDefault="00000000" w:rsidP="008B087C">
            <w:pPr>
              <w:pStyle w:val="Prrafodelista"/>
              <w:tabs>
                <w:tab w:val="left" w:pos="240"/>
                <w:tab w:val="left" w:pos="6210"/>
              </w:tabs>
              <w:ind w:left="0"/>
              <w:jc w:val="center"/>
              <w:rPr>
                <w:rFonts w:eastAsia="MS Mincho"/>
                <w:sz w:val="18"/>
                <w:szCs w:val="18"/>
              </w:rPr>
            </w:pPr>
            <w:sdt>
              <w:sdtPr>
                <w:rPr>
                  <w:color w:val="000000"/>
                  <w:sz w:val="18"/>
                  <w:szCs w:val="18"/>
                </w:rPr>
                <w:id w:val="1442104361"/>
                <w:placeholder>
                  <w:docPart w:val="A9B70340E5714C3EA3C9DFA9B5D442CF"/>
                </w:placeholder>
                <w:showingPlcHdr/>
                <w15:color w:val="800000"/>
                <w:text/>
              </w:sdtPr>
              <w:sdtContent>
                <w:r w:rsidR="001C404C" w:rsidRPr="001306F1">
                  <w:rPr>
                    <w:rStyle w:val="Textodelmarcadordeposicin"/>
                    <w:rFonts w:eastAsiaTheme="minorHAnsi"/>
                    <w:color w:val="FF8F8F"/>
                    <w:sz w:val="18"/>
                    <w:szCs w:val="18"/>
                    <w:u w:val="single"/>
                  </w:rPr>
                  <w:t>…..</w:t>
                </w:r>
              </w:sdtContent>
            </w:sdt>
          </w:p>
        </w:tc>
      </w:tr>
      <w:tr w:rsidR="001C404C" w:rsidRPr="001306F1" w14:paraId="3A67252E" w14:textId="77777777" w:rsidTr="008B087C">
        <w:trPr>
          <w:trHeight w:val="258"/>
          <w:jc w:val="center"/>
        </w:trPr>
        <w:tc>
          <w:tcPr>
            <w:tcW w:w="677" w:type="dxa"/>
            <w:vAlign w:val="center"/>
          </w:tcPr>
          <w:p w14:paraId="312836E3" w14:textId="77777777" w:rsidR="001C404C" w:rsidRPr="000959F2" w:rsidRDefault="001C404C" w:rsidP="008B087C">
            <w:pPr>
              <w:pStyle w:val="Prrafodelista"/>
              <w:tabs>
                <w:tab w:val="left" w:pos="240"/>
                <w:tab w:val="left" w:pos="6210"/>
              </w:tabs>
              <w:ind w:left="0"/>
              <w:jc w:val="center"/>
              <w:rPr>
                <w:rFonts w:eastAsia="MS Mincho"/>
                <w:sz w:val="16"/>
                <w:szCs w:val="16"/>
              </w:rPr>
            </w:pPr>
            <w:r w:rsidRPr="000959F2">
              <w:rPr>
                <w:rFonts w:eastAsia="MS Mincho"/>
                <w:sz w:val="16"/>
                <w:szCs w:val="16"/>
              </w:rPr>
              <w:t>2</w:t>
            </w:r>
          </w:p>
        </w:tc>
        <w:tc>
          <w:tcPr>
            <w:tcW w:w="1464" w:type="dxa"/>
            <w:vAlign w:val="center"/>
          </w:tcPr>
          <w:p w14:paraId="6ECE745C" w14:textId="77777777" w:rsidR="001C404C" w:rsidRPr="001306F1" w:rsidRDefault="00000000" w:rsidP="008B087C">
            <w:pPr>
              <w:pStyle w:val="Prrafodelista"/>
              <w:tabs>
                <w:tab w:val="left" w:pos="240"/>
                <w:tab w:val="left" w:pos="6210"/>
              </w:tabs>
              <w:ind w:left="0"/>
              <w:jc w:val="center"/>
              <w:rPr>
                <w:rFonts w:eastAsia="MS Mincho"/>
                <w:sz w:val="18"/>
                <w:szCs w:val="18"/>
              </w:rPr>
            </w:pPr>
            <w:sdt>
              <w:sdtPr>
                <w:rPr>
                  <w:color w:val="000000"/>
                  <w:sz w:val="18"/>
                  <w:szCs w:val="18"/>
                </w:rPr>
                <w:id w:val="-1123228045"/>
                <w:placeholder>
                  <w:docPart w:val="F8F7FC325D8C46BF98960DDC6CC35A0F"/>
                </w:placeholder>
                <w:showingPlcHdr/>
                <w15:color w:val="800000"/>
                <w:text/>
              </w:sdtPr>
              <w:sdtContent>
                <w:r w:rsidR="001C404C" w:rsidRPr="001306F1">
                  <w:rPr>
                    <w:rStyle w:val="Textodelmarcadordeposicin"/>
                    <w:rFonts w:eastAsiaTheme="minorHAnsi"/>
                    <w:color w:val="FF8F8F"/>
                    <w:sz w:val="18"/>
                    <w:szCs w:val="18"/>
                    <w:u w:val="single"/>
                  </w:rPr>
                  <w:t>…..</w:t>
                </w:r>
              </w:sdtContent>
            </w:sdt>
          </w:p>
        </w:tc>
        <w:tc>
          <w:tcPr>
            <w:tcW w:w="1115" w:type="dxa"/>
            <w:vAlign w:val="center"/>
          </w:tcPr>
          <w:p w14:paraId="0152DBB8" w14:textId="77777777" w:rsidR="001C404C" w:rsidRPr="001306F1" w:rsidRDefault="00000000" w:rsidP="008B087C">
            <w:pPr>
              <w:pStyle w:val="Prrafodelista"/>
              <w:tabs>
                <w:tab w:val="left" w:pos="240"/>
                <w:tab w:val="left" w:pos="6210"/>
              </w:tabs>
              <w:ind w:left="0"/>
              <w:jc w:val="center"/>
              <w:rPr>
                <w:rFonts w:eastAsia="MS Mincho"/>
                <w:sz w:val="18"/>
                <w:szCs w:val="18"/>
              </w:rPr>
            </w:pPr>
            <w:sdt>
              <w:sdtPr>
                <w:rPr>
                  <w:color w:val="000000"/>
                  <w:sz w:val="18"/>
                  <w:szCs w:val="18"/>
                </w:rPr>
                <w:id w:val="682089770"/>
                <w:placeholder>
                  <w:docPart w:val="807EFAE778374CF0A32E3CF34FFA1BAB"/>
                </w:placeholder>
                <w:showingPlcHdr/>
                <w15:color w:val="800000"/>
                <w:text/>
              </w:sdtPr>
              <w:sdtContent>
                <w:r w:rsidR="001C404C" w:rsidRPr="001306F1">
                  <w:rPr>
                    <w:rStyle w:val="Textodelmarcadordeposicin"/>
                    <w:rFonts w:eastAsiaTheme="minorHAnsi"/>
                    <w:color w:val="FF8F8F"/>
                    <w:sz w:val="18"/>
                    <w:szCs w:val="18"/>
                    <w:u w:val="single"/>
                  </w:rPr>
                  <w:t>…..</w:t>
                </w:r>
              </w:sdtContent>
            </w:sdt>
          </w:p>
        </w:tc>
        <w:tc>
          <w:tcPr>
            <w:tcW w:w="1134" w:type="dxa"/>
            <w:vAlign w:val="center"/>
          </w:tcPr>
          <w:p w14:paraId="62C3E3B4" w14:textId="77777777" w:rsidR="001C404C" w:rsidRPr="001306F1" w:rsidRDefault="00000000" w:rsidP="008B087C">
            <w:pPr>
              <w:pStyle w:val="Prrafodelista"/>
              <w:tabs>
                <w:tab w:val="left" w:pos="240"/>
                <w:tab w:val="left" w:pos="6210"/>
              </w:tabs>
              <w:ind w:left="0"/>
              <w:jc w:val="center"/>
              <w:rPr>
                <w:rFonts w:eastAsia="MS Mincho"/>
                <w:sz w:val="18"/>
                <w:szCs w:val="18"/>
              </w:rPr>
            </w:pPr>
            <w:sdt>
              <w:sdtPr>
                <w:rPr>
                  <w:color w:val="000000"/>
                  <w:sz w:val="18"/>
                  <w:szCs w:val="18"/>
                </w:rPr>
                <w:id w:val="-295677271"/>
                <w:placeholder>
                  <w:docPart w:val="D7D1088F0D46423FAF489EFADE7458BE"/>
                </w:placeholder>
                <w:showingPlcHdr/>
                <w15:color w:val="800000"/>
                <w:text/>
              </w:sdtPr>
              <w:sdtContent>
                <w:r w:rsidR="001C404C" w:rsidRPr="001306F1">
                  <w:rPr>
                    <w:rStyle w:val="Textodelmarcadordeposicin"/>
                    <w:rFonts w:eastAsiaTheme="minorHAnsi"/>
                    <w:color w:val="FF8F8F"/>
                    <w:sz w:val="18"/>
                    <w:szCs w:val="18"/>
                    <w:u w:val="single"/>
                  </w:rPr>
                  <w:t>…..</w:t>
                </w:r>
              </w:sdtContent>
            </w:sdt>
          </w:p>
        </w:tc>
        <w:tc>
          <w:tcPr>
            <w:tcW w:w="837" w:type="dxa"/>
            <w:vAlign w:val="center"/>
          </w:tcPr>
          <w:p w14:paraId="100363A2" w14:textId="77777777" w:rsidR="001C404C" w:rsidRPr="001306F1" w:rsidRDefault="00000000" w:rsidP="008B087C">
            <w:pPr>
              <w:pStyle w:val="Prrafodelista"/>
              <w:tabs>
                <w:tab w:val="left" w:pos="240"/>
                <w:tab w:val="left" w:pos="6210"/>
              </w:tabs>
              <w:ind w:left="0"/>
              <w:jc w:val="center"/>
              <w:rPr>
                <w:rFonts w:eastAsia="MS Mincho"/>
                <w:sz w:val="18"/>
                <w:szCs w:val="18"/>
              </w:rPr>
            </w:pPr>
            <w:sdt>
              <w:sdtPr>
                <w:rPr>
                  <w:color w:val="000000"/>
                  <w:sz w:val="18"/>
                  <w:szCs w:val="18"/>
                </w:rPr>
                <w:id w:val="1886674780"/>
                <w:placeholder>
                  <w:docPart w:val="2D71786270C745FAA53C6DE6BF484717"/>
                </w:placeholder>
                <w:showingPlcHdr/>
                <w15:color w:val="800000"/>
                <w:text/>
              </w:sdtPr>
              <w:sdtContent>
                <w:r w:rsidR="001C404C" w:rsidRPr="001306F1">
                  <w:rPr>
                    <w:rStyle w:val="Textodelmarcadordeposicin"/>
                    <w:rFonts w:eastAsiaTheme="minorHAnsi"/>
                    <w:color w:val="FF8F8F"/>
                    <w:sz w:val="18"/>
                    <w:szCs w:val="18"/>
                    <w:u w:val="single"/>
                  </w:rPr>
                  <w:t>…..</w:t>
                </w:r>
              </w:sdtContent>
            </w:sdt>
          </w:p>
        </w:tc>
        <w:tc>
          <w:tcPr>
            <w:tcW w:w="599" w:type="dxa"/>
            <w:vAlign w:val="center"/>
          </w:tcPr>
          <w:p w14:paraId="6D120ABA" w14:textId="77777777" w:rsidR="001C404C" w:rsidRPr="001306F1" w:rsidRDefault="00000000" w:rsidP="008B087C">
            <w:pPr>
              <w:pStyle w:val="Prrafodelista"/>
              <w:tabs>
                <w:tab w:val="left" w:pos="240"/>
                <w:tab w:val="left" w:pos="6210"/>
              </w:tabs>
              <w:ind w:left="0"/>
              <w:jc w:val="center"/>
              <w:rPr>
                <w:rFonts w:eastAsia="MS Mincho"/>
                <w:sz w:val="18"/>
                <w:szCs w:val="18"/>
              </w:rPr>
            </w:pPr>
            <w:sdt>
              <w:sdtPr>
                <w:rPr>
                  <w:color w:val="000000"/>
                  <w:sz w:val="18"/>
                  <w:szCs w:val="18"/>
                </w:rPr>
                <w:id w:val="-1859106482"/>
                <w:placeholder>
                  <w:docPart w:val="ADDDD4EF2AC34C96A8AABEC568A8C201"/>
                </w:placeholder>
                <w:showingPlcHdr/>
                <w15:color w:val="800000"/>
                <w:text/>
              </w:sdtPr>
              <w:sdtContent>
                <w:r w:rsidR="001C404C" w:rsidRPr="001306F1">
                  <w:rPr>
                    <w:rStyle w:val="Textodelmarcadordeposicin"/>
                    <w:rFonts w:eastAsiaTheme="minorHAnsi"/>
                    <w:color w:val="FF8F8F"/>
                    <w:sz w:val="18"/>
                    <w:szCs w:val="18"/>
                    <w:u w:val="single"/>
                  </w:rPr>
                  <w:t>…..</w:t>
                </w:r>
              </w:sdtContent>
            </w:sdt>
          </w:p>
        </w:tc>
        <w:tc>
          <w:tcPr>
            <w:tcW w:w="875" w:type="dxa"/>
            <w:vAlign w:val="center"/>
          </w:tcPr>
          <w:p w14:paraId="68326958" w14:textId="77777777" w:rsidR="001C404C" w:rsidRPr="001306F1" w:rsidRDefault="00000000" w:rsidP="008B087C">
            <w:pPr>
              <w:pStyle w:val="Prrafodelista"/>
              <w:tabs>
                <w:tab w:val="left" w:pos="240"/>
                <w:tab w:val="left" w:pos="6210"/>
              </w:tabs>
              <w:ind w:left="0"/>
              <w:jc w:val="center"/>
              <w:rPr>
                <w:rFonts w:eastAsia="MS Mincho"/>
                <w:sz w:val="18"/>
                <w:szCs w:val="18"/>
              </w:rPr>
            </w:pPr>
            <w:sdt>
              <w:sdtPr>
                <w:rPr>
                  <w:color w:val="000000"/>
                  <w:sz w:val="18"/>
                  <w:szCs w:val="18"/>
                </w:rPr>
                <w:id w:val="-1871220478"/>
                <w:placeholder>
                  <w:docPart w:val="E968495C634546A8B593E4205564D212"/>
                </w:placeholder>
                <w:showingPlcHdr/>
                <w15:color w:val="800000"/>
                <w:text/>
              </w:sdtPr>
              <w:sdtContent>
                <w:r w:rsidR="001C404C" w:rsidRPr="001306F1">
                  <w:rPr>
                    <w:rStyle w:val="Textodelmarcadordeposicin"/>
                    <w:rFonts w:eastAsiaTheme="minorHAnsi"/>
                    <w:color w:val="FF8F8F"/>
                    <w:sz w:val="18"/>
                    <w:szCs w:val="18"/>
                    <w:u w:val="single"/>
                  </w:rPr>
                  <w:t>…..</w:t>
                </w:r>
              </w:sdtContent>
            </w:sdt>
          </w:p>
        </w:tc>
        <w:tc>
          <w:tcPr>
            <w:tcW w:w="876" w:type="dxa"/>
            <w:vAlign w:val="center"/>
          </w:tcPr>
          <w:p w14:paraId="710044D6" w14:textId="77777777" w:rsidR="001C404C" w:rsidRPr="001306F1" w:rsidRDefault="00000000" w:rsidP="008B087C">
            <w:pPr>
              <w:pStyle w:val="Prrafodelista"/>
              <w:tabs>
                <w:tab w:val="left" w:pos="240"/>
                <w:tab w:val="left" w:pos="6210"/>
              </w:tabs>
              <w:ind w:left="0"/>
              <w:jc w:val="center"/>
              <w:rPr>
                <w:rFonts w:eastAsia="MS Mincho"/>
                <w:sz w:val="18"/>
                <w:szCs w:val="18"/>
              </w:rPr>
            </w:pPr>
            <w:sdt>
              <w:sdtPr>
                <w:rPr>
                  <w:color w:val="000000"/>
                  <w:sz w:val="18"/>
                  <w:szCs w:val="18"/>
                </w:rPr>
                <w:id w:val="-1533806684"/>
                <w:placeholder>
                  <w:docPart w:val="2F258A4C1F8C46B6898C9A95F707F169"/>
                </w:placeholder>
                <w:showingPlcHdr/>
                <w15:color w:val="800000"/>
                <w:text/>
              </w:sdtPr>
              <w:sdtContent>
                <w:r w:rsidR="001C404C" w:rsidRPr="001306F1">
                  <w:rPr>
                    <w:rStyle w:val="Textodelmarcadordeposicin"/>
                    <w:rFonts w:eastAsiaTheme="minorHAnsi"/>
                    <w:color w:val="FF8F8F"/>
                    <w:sz w:val="18"/>
                    <w:szCs w:val="18"/>
                    <w:u w:val="single"/>
                  </w:rPr>
                  <w:t>…..</w:t>
                </w:r>
              </w:sdtContent>
            </w:sdt>
          </w:p>
        </w:tc>
        <w:tc>
          <w:tcPr>
            <w:tcW w:w="782" w:type="dxa"/>
            <w:vAlign w:val="center"/>
          </w:tcPr>
          <w:p w14:paraId="325DA6DA" w14:textId="77777777" w:rsidR="001C404C" w:rsidRPr="001306F1" w:rsidRDefault="00000000" w:rsidP="008B087C">
            <w:pPr>
              <w:pStyle w:val="Prrafodelista"/>
              <w:tabs>
                <w:tab w:val="left" w:pos="240"/>
                <w:tab w:val="left" w:pos="6210"/>
              </w:tabs>
              <w:ind w:left="0"/>
              <w:jc w:val="center"/>
              <w:rPr>
                <w:rFonts w:eastAsia="MS Mincho"/>
                <w:sz w:val="18"/>
                <w:szCs w:val="18"/>
              </w:rPr>
            </w:pPr>
            <w:sdt>
              <w:sdtPr>
                <w:rPr>
                  <w:color w:val="000000"/>
                  <w:sz w:val="18"/>
                  <w:szCs w:val="18"/>
                </w:rPr>
                <w:id w:val="-1265308806"/>
                <w:placeholder>
                  <w:docPart w:val="57671B5E82264A35B76D076C4DE888B6"/>
                </w:placeholder>
                <w:showingPlcHdr/>
                <w15:color w:val="800000"/>
                <w:text/>
              </w:sdtPr>
              <w:sdtContent>
                <w:r w:rsidR="001C404C" w:rsidRPr="001306F1">
                  <w:rPr>
                    <w:rStyle w:val="Textodelmarcadordeposicin"/>
                    <w:rFonts w:eastAsiaTheme="minorHAnsi"/>
                    <w:color w:val="FF8F8F"/>
                    <w:sz w:val="18"/>
                    <w:szCs w:val="18"/>
                    <w:u w:val="single"/>
                  </w:rPr>
                  <w:t>…..</w:t>
                </w:r>
              </w:sdtContent>
            </w:sdt>
          </w:p>
        </w:tc>
        <w:tc>
          <w:tcPr>
            <w:tcW w:w="850" w:type="dxa"/>
            <w:vAlign w:val="center"/>
          </w:tcPr>
          <w:p w14:paraId="4DD6BC41" w14:textId="77777777" w:rsidR="001C404C" w:rsidRPr="001306F1" w:rsidRDefault="00000000" w:rsidP="008B087C">
            <w:pPr>
              <w:pStyle w:val="Prrafodelista"/>
              <w:tabs>
                <w:tab w:val="left" w:pos="240"/>
                <w:tab w:val="left" w:pos="6210"/>
              </w:tabs>
              <w:ind w:left="0"/>
              <w:jc w:val="center"/>
              <w:rPr>
                <w:rFonts w:eastAsia="MS Mincho"/>
                <w:sz w:val="18"/>
                <w:szCs w:val="18"/>
              </w:rPr>
            </w:pPr>
            <w:sdt>
              <w:sdtPr>
                <w:rPr>
                  <w:color w:val="000000"/>
                  <w:sz w:val="18"/>
                  <w:szCs w:val="18"/>
                </w:rPr>
                <w:id w:val="365647526"/>
                <w:placeholder>
                  <w:docPart w:val="411E1FF9EC7A43D195CCBFC5677E4E03"/>
                </w:placeholder>
                <w:showingPlcHdr/>
                <w15:color w:val="800000"/>
                <w:text/>
              </w:sdtPr>
              <w:sdtContent>
                <w:r w:rsidR="001C404C" w:rsidRPr="001306F1">
                  <w:rPr>
                    <w:rStyle w:val="Textodelmarcadordeposicin"/>
                    <w:rFonts w:eastAsiaTheme="minorHAnsi"/>
                    <w:color w:val="FF8F8F"/>
                    <w:sz w:val="18"/>
                    <w:szCs w:val="18"/>
                    <w:u w:val="single"/>
                  </w:rPr>
                  <w:t>…..</w:t>
                </w:r>
              </w:sdtContent>
            </w:sdt>
          </w:p>
        </w:tc>
        <w:tc>
          <w:tcPr>
            <w:tcW w:w="1119" w:type="dxa"/>
            <w:vAlign w:val="center"/>
          </w:tcPr>
          <w:p w14:paraId="4200F942" w14:textId="77777777" w:rsidR="001C404C" w:rsidRPr="001306F1" w:rsidRDefault="00000000" w:rsidP="008B087C">
            <w:pPr>
              <w:pStyle w:val="Prrafodelista"/>
              <w:tabs>
                <w:tab w:val="left" w:pos="240"/>
                <w:tab w:val="left" w:pos="6210"/>
              </w:tabs>
              <w:ind w:left="0"/>
              <w:jc w:val="center"/>
              <w:rPr>
                <w:rFonts w:eastAsia="MS Mincho"/>
                <w:sz w:val="18"/>
                <w:szCs w:val="18"/>
              </w:rPr>
            </w:pPr>
            <w:sdt>
              <w:sdtPr>
                <w:rPr>
                  <w:color w:val="000000"/>
                  <w:sz w:val="18"/>
                  <w:szCs w:val="18"/>
                </w:rPr>
                <w:id w:val="1897236971"/>
                <w:placeholder>
                  <w:docPart w:val="631994066CD4462297FEC6051C6E81B9"/>
                </w:placeholder>
                <w:showingPlcHdr/>
                <w15:color w:val="800000"/>
                <w:text/>
              </w:sdtPr>
              <w:sdtContent>
                <w:r w:rsidR="001C404C" w:rsidRPr="001306F1">
                  <w:rPr>
                    <w:rStyle w:val="Textodelmarcadordeposicin"/>
                    <w:rFonts w:eastAsiaTheme="minorHAnsi"/>
                    <w:color w:val="FF8F8F"/>
                    <w:sz w:val="18"/>
                    <w:szCs w:val="18"/>
                    <w:u w:val="single"/>
                  </w:rPr>
                  <w:t>…..</w:t>
                </w:r>
              </w:sdtContent>
            </w:sdt>
          </w:p>
        </w:tc>
      </w:tr>
      <w:tr w:rsidR="001C404C" w:rsidRPr="001306F1" w14:paraId="5568FB81" w14:textId="77777777" w:rsidTr="008B087C">
        <w:trPr>
          <w:trHeight w:val="258"/>
          <w:jc w:val="center"/>
        </w:trPr>
        <w:tc>
          <w:tcPr>
            <w:tcW w:w="677" w:type="dxa"/>
            <w:vAlign w:val="center"/>
          </w:tcPr>
          <w:p w14:paraId="220A2523" w14:textId="77777777" w:rsidR="001C404C" w:rsidRPr="000959F2" w:rsidRDefault="001C404C" w:rsidP="008B087C">
            <w:pPr>
              <w:pStyle w:val="Prrafodelista"/>
              <w:tabs>
                <w:tab w:val="left" w:pos="240"/>
                <w:tab w:val="left" w:pos="6210"/>
              </w:tabs>
              <w:ind w:left="0"/>
              <w:jc w:val="center"/>
              <w:rPr>
                <w:rFonts w:eastAsia="MS Mincho"/>
                <w:sz w:val="16"/>
                <w:szCs w:val="16"/>
              </w:rPr>
            </w:pPr>
            <w:r w:rsidRPr="000959F2">
              <w:rPr>
                <w:rFonts w:eastAsia="MS Mincho"/>
                <w:sz w:val="16"/>
                <w:szCs w:val="16"/>
              </w:rPr>
              <w:t>3</w:t>
            </w:r>
          </w:p>
        </w:tc>
        <w:tc>
          <w:tcPr>
            <w:tcW w:w="1464" w:type="dxa"/>
            <w:vAlign w:val="center"/>
          </w:tcPr>
          <w:p w14:paraId="7A3F77DE" w14:textId="77777777" w:rsidR="001C404C" w:rsidRPr="001306F1" w:rsidRDefault="00000000" w:rsidP="008B087C">
            <w:pPr>
              <w:pStyle w:val="Prrafodelista"/>
              <w:tabs>
                <w:tab w:val="left" w:pos="240"/>
                <w:tab w:val="left" w:pos="6210"/>
              </w:tabs>
              <w:ind w:left="0"/>
              <w:jc w:val="center"/>
              <w:rPr>
                <w:rFonts w:eastAsia="MS Mincho"/>
                <w:sz w:val="18"/>
                <w:szCs w:val="18"/>
              </w:rPr>
            </w:pPr>
            <w:sdt>
              <w:sdtPr>
                <w:rPr>
                  <w:color w:val="000000"/>
                  <w:sz w:val="18"/>
                  <w:szCs w:val="18"/>
                </w:rPr>
                <w:id w:val="1780527216"/>
                <w:placeholder>
                  <w:docPart w:val="9BBED4F8D7C84E23ABF1DE423C1CEA6B"/>
                </w:placeholder>
                <w:showingPlcHdr/>
                <w15:color w:val="800000"/>
                <w:text/>
              </w:sdtPr>
              <w:sdtContent>
                <w:r w:rsidR="001C404C" w:rsidRPr="001306F1">
                  <w:rPr>
                    <w:rStyle w:val="Textodelmarcadordeposicin"/>
                    <w:rFonts w:eastAsiaTheme="minorHAnsi"/>
                    <w:color w:val="FF8F8F"/>
                    <w:sz w:val="18"/>
                    <w:szCs w:val="18"/>
                    <w:u w:val="single"/>
                  </w:rPr>
                  <w:t>…..</w:t>
                </w:r>
              </w:sdtContent>
            </w:sdt>
          </w:p>
        </w:tc>
        <w:tc>
          <w:tcPr>
            <w:tcW w:w="1115" w:type="dxa"/>
            <w:vAlign w:val="center"/>
          </w:tcPr>
          <w:p w14:paraId="6FE67CC7" w14:textId="77777777" w:rsidR="001C404C" w:rsidRPr="001306F1" w:rsidRDefault="00000000" w:rsidP="008B087C">
            <w:pPr>
              <w:pStyle w:val="Prrafodelista"/>
              <w:tabs>
                <w:tab w:val="left" w:pos="240"/>
                <w:tab w:val="left" w:pos="6210"/>
              </w:tabs>
              <w:ind w:left="0"/>
              <w:jc w:val="center"/>
              <w:rPr>
                <w:rFonts w:eastAsia="MS Mincho"/>
                <w:sz w:val="18"/>
                <w:szCs w:val="18"/>
              </w:rPr>
            </w:pPr>
            <w:sdt>
              <w:sdtPr>
                <w:rPr>
                  <w:color w:val="000000"/>
                  <w:sz w:val="18"/>
                  <w:szCs w:val="18"/>
                </w:rPr>
                <w:id w:val="167453250"/>
                <w:placeholder>
                  <w:docPart w:val="1AB0BF898FFA47578D0F969B447D8C35"/>
                </w:placeholder>
                <w:showingPlcHdr/>
                <w15:color w:val="800000"/>
                <w:text/>
              </w:sdtPr>
              <w:sdtContent>
                <w:r w:rsidR="001C404C" w:rsidRPr="001306F1">
                  <w:rPr>
                    <w:rStyle w:val="Textodelmarcadordeposicin"/>
                    <w:rFonts w:eastAsiaTheme="minorHAnsi"/>
                    <w:color w:val="FF8F8F"/>
                    <w:sz w:val="18"/>
                    <w:szCs w:val="18"/>
                    <w:u w:val="single"/>
                  </w:rPr>
                  <w:t>…..</w:t>
                </w:r>
              </w:sdtContent>
            </w:sdt>
          </w:p>
        </w:tc>
        <w:tc>
          <w:tcPr>
            <w:tcW w:w="1134" w:type="dxa"/>
            <w:vAlign w:val="center"/>
          </w:tcPr>
          <w:p w14:paraId="784DC551" w14:textId="77777777" w:rsidR="001C404C" w:rsidRPr="001306F1" w:rsidRDefault="00000000" w:rsidP="008B087C">
            <w:pPr>
              <w:pStyle w:val="Prrafodelista"/>
              <w:tabs>
                <w:tab w:val="left" w:pos="240"/>
                <w:tab w:val="left" w:pos="6210"/>
              </w:tabs>
              <w:ind w:left="0"/>
              <w:jc w:val="center"/>
              <w:rPr>
                <w:rFonts w:eastAsia="MS Mincho"/>
                <w:sz w:val="18"/>
                <w:szCs w:val="18"/>
              </w:rPr>
            </w:pPr>
            <w:sdt>
              <w:sdtPr>
                <w:rPr>
                  <w:color w:val="000000"/>
                  <w:sz w:val="18"/>
                  <w:szCs w:val="18"/>
                </w:rPr>
                <w:id w:val="-2107030572"/>
                <w:placeholder>
                  <w:docPart w:val="CEAA7FB525C34D9D9E037A8C55923B26"/>
                </w:placeholder>
                <w:showingPlcHdr/>
                <w15:color w:val="800000"/>
                <w:text/>
              </w:sdtPr>
              <w:sdtContent>
                <w:r w:rsidR="001C404C" w:rsidRPr="001306F1">
                  <w:rPr>
                    <w:rStyle w:val="Textodelmarcadordeposicin"/>
                    <w:rFonts w:eastAsiaTheme="minorHAnsi"/>
                    <w:color w:val="FF8F8F"/>
                    <w:sz w:val="18"/>
                    <w:szCs w:val="18"/>
                    <w:u w:val="single"/>
                  </w:rPr>
                  <w:t>…..</w:t>
                </w:r>
              </w:sdtContent>
            </w:sdt>
          </w:p>
        </w:tc>
        <w:tc>
          <w:tcPr>
            <w:tcW w:w="837" w:type="dxa"/>
            <w:vAlign w:val="center"/>
          </w:tcPr>
          <w:p w14:paraId="5A97AB56" w14:textId="77777777" w:rsidR="001C404C" w:rsidRPr="001306F1" w:rsidRDefault="00000000" w:rsidP="008B087C">
            <w:pPr>
              <w:pStyle w:val="Prrafodelista"/>
              <w:tabs>
                <w:tab w:val="left" w:pos="240"/>
                <w:tab w:val="left" w:pos="6210"/>
              </w:tabs>
              <w:ind w:left="0"/>
              <w:jc w:val="center"/>
              <w:rPr>
                <w:rFonts w:eastAsia="MS Mincho"/>
                <w:sz w:val="18"/>
                <w:szCs w:val="18"/>
              </w:rPr>
            </w:pPr>
            <w:sdt>
              <w:sdtPr>
                <w:rPr>
                  <w:color w:val="000000"/>
                  <w:sz w:val="18"/>
                  <w:szCs w:val="18"/>
                </w:rPr>
                <w:id w:val="-2120666918"/>
                <w:placeholder>
                  <w:docPart w:val="88BB75331C07474EA4B1CEF8DE5BD549"/>
                </w:placeholder>
                <w:showingPlcHdr/>
                <w15:color w:val="800000"/>
                <w:text/>
              </w:sdtPr>
              <w:sdtContent>
                <w:r w:rsidR="001C404C" w:rsidRPr="001306F1">
                  <w:rPr>
                    <w:rStyle w:val="Textodelmarcadordeposicin"/>
                    <w:rFonts w:eastAsiaTheme="minorHAnsi"/>
                    <w:color w:val="FF8F8F"/>
                    <w:sz w:val="18"/>
                    <w:szCs w:val="18"/>
                    <w:u w:val="single"/>
                  </w:rPr>
                  <w:t>…..</w:t>
                </w:r>
              </w:sdtContent>
            </w:sdt>
          </w:p>
        </w:tc>
        <w:tc>
          <w:tcPr>
            <w:tcW w:w="599" w:type="dxa"/>
            <w:vAlign w:val="center"/>
          </w:tcPr>
          <w:p w14:paraId="0794E646" w14:textId="77777777" w:rsidR="001C404C" w:rsidRPr="001306F1" w:rsidRDefault="00000000" w:rsidP="008B087C">
            <w:pPr>
              <w:pStyle w:val="Prrafodelista"/>
              <w:tabs>
                <w:tab w:val="left" w:pos="240"/>
                <w:tab w:val="left" w:pos="6210"/>
              </w:tabs>
              <w:ind w:left="0"/>
              <w:jc w:val="center"/>
              <w:rPr>
                <w:rFonts w:eastAsia="MS Mincho"/>
                <w:sz w:val="18"/>
                <w:szCs w:val="18"/>
              </w:rPr>
            </w:pPr>
            <w:sdt>
              <w:sdtPr>
                <w:rPr>
                  <w:color w:val="000000"/>
                  <w:sz w:val="18"/>
                  <w:szCs w:val="18"/>
                </w:rPr>
                <w:id w:val="1901632203"/>
                <w:placeholder>
                  <w:docPart w:val="388DB4A680F14C9C9084419701551C38"/>
                </w:placeholder>
                <w:showingPlcHdr/>
                <w15:color w:val="800000"/>
                <w:text/>
              </w:sdtPr>
              <w:sdtContent>
                <w:r w:rsidR="001C404C" w:rsidRPr="001306F1">
                  <w:rPr>
                    <w:rStyle w:val="Textodelmarcadordeposicin"/>
                    <w:rFonts w:eastAsiaTheme="minorHAnsi"/>
                    <w:color w:val="FF8F8F"/>
                    <w:sz w:val="18"/>
                    <w:szCs w:val="18"/>
                    <w:u w:val="single"/>
                  </w:rPr>
                  <w:t>…..</w:t>
                </w:r>
              </w:sdtContent>
            </w:sdt>
          </w:p>
        </w:tc>
        <w:tc>
          <w:tcPr>
            <w:tcW w:w="875" w:type="dxa"/>
            <w:vAlign w:val="center"/>
          </w:tcPr>
          <w:p w14:paraId="7652D1B6" w14:textId="77777777" w:rsidR="001C404C" w:rsidRPr="001306F1" w:rsidRDefault="00000000" w:rsidP="008B087C">
            <w:pPr>
              <w:pStyle w:val="Prrafodelista"/>
              <w:tabs>
                <w:tab w:val="left" w:pos="240"/>
                <w:tab w:val="left" w:pos="6210"/>
              </w:tabs>
              <w:ind w:left="0"/>
              <w:jc w:val="center"/>
              <w:rPr>
                <w:rFonts w:eastAsia="MS Mincho"/>
                <w:sz w:val="18"/>
                <w:szCs w:val="18"/>
              </w:rPr>
            </w:pPr>
            <w:sdt>
              <w:sdtPr>
                <w:rPr>
                  <w:color w:val="000000"/>
                  <w:sz w:val="18"/>
                  <w:szCs w:val="18"/>
                </w:rPr>
                <w:id w:val="-1091849616"/>
                <w:placeholder>
                  <w:docPart w:val="A3787D500FF84B878B60EE56731B8D80"/>
                </w:placeholder>
                <w:showingPlcHdr/>
                <w15:color w:val="800000"/>
                <w:text/>
              </w:sdtPr>
              <w:sdtContent>
                <w:r w:rsidR="001C404C" w:rsidRPr="001306F1">
                  <w:rPr>
                    <w:rStyle w:val="Textodelmarcadordeposicin"/>
                    <w:rFonts w:eastAsiaTheme="minorHAnsi"/>
                    <w:color w:val="FF8F8F"/>
                    <w:sz w:val="18"/>
                    <w:szCs w:val="18"/>
                    <w:u w:val="single"/>
                  </w:rPr>
                  <w:t>…..</w:t>
                </w:r>
              </w:sdtContent>
            </w:sdt>
          </w:p>
        </w:tc>
        <w:tc>
          <w:tcPr>
            <w:tcW w:w="876" w:type="dxa"/>
            <w:vAlign w:val="center"/>
          </w:tcPr>
          <w:p w14:paraId="62441B7E" w14:textId="77777777" w:rsidR="001C404C" w:rsidRPr="001306F1" w:rsidRDefault="00000000" w:rsidP="008B087C">
            <w:pPr>
              <w:pStyle w:val="Prrafodelista"/>
              <w:tabs>
                <w:tab w:val="left" w:pos="240"/>
                <w:tab w:val="left" w:pos="6210"/>
              </w:tabs>
              <w:ind w:left="0"/>
              <w:jc w:val="center"/>
              <w:rPr>
                <w:rFonts w:eastAsia="MS Mincho"/>
                <w:sz w:val="18"/>
                <w:szCs w:val="18"/>
              </w:rPr>
            </w:pPr>
            <w:sdt>
              <w:sdtPr>
                <w:rPr>
                  <w:color w:val="000000"/>
                  <w:sz w:val="18"/>
                  <w:szCs w:val="18"/>
                </w:rPr>
                <w:id w:val="-936439979"/>
                <w:placeholder>
                  <w:docPart w:val="50707C1B21124F49AEB0AD2FD473EED5"/>
                </w:placeholder>
                <w:showingPlcHdr/>
                <w15:color w:val="800000"/>
                <w:text/>
              </w:sdtPr>
              <w:sdtContent>
                <w:r w:rsidR="001C404C" w:rsidRPr="001306F1">
                  <w:rPr>
                    <w:rStyle w:val="Textodelmarcadordeposicin"/>
                    <w:rFonts w:eastAsiaTheme="minorHAnsi"/>
                    <w:color w:val="FF8F8F"/>
                    <w:sz w:val="18"/>
                    <w:szCs w:val="18"/>
                    <w:u w:val="single"/>
                  </w:rPr>
                  <w:t>…..</w:t>
                </w:r>
              </w:sdtContent>
            </w:sdt>
          </w:p>
        </w:tc>
        <w:tc>
          <w:tcPr>
            <w:tcW w:w="782" w:type="dxa"/>
            <w:vAlign w:val="center"/>
          </w:tcPr>
          <w:p w14:paraId="69DF8BA9" w14:textId="77777777" w:rsidR="001C404C" w:rsidRPr="001306F1" w:rsidRDefault="00000000" w:rsidP="008B087C">
            <w:pPr>
              <w:pStyle w:val="Prrafodelista"/>
              <w:tabs>
                <w:tab w:val="left" w:pos="240"/>
                <w:tab w:val="left" w:pos="6210"/>
              </w:tabs>
              <w:ind w:left="0"/>
              <w:jc w:val="center"/>
              <w:rPr>
                <w:rFonts w:eastAsia="MS Mincho"/>
                <w:sz w:val="18"/>
                <w:szCs w:val="18"/>
              </w:rPr>
            </w:pPr>
            <w:sdt>
              <w:sdtPr>
                <w:rPr>
                  <w:color w:val="000000"/>
                  <w:sz w:val="18"/>
                  <w:szCs w:val="18"/>
                </w:rPr>
                <w:id w:val="1990672215"/>
                <w:placeholder>
                  <w:docPart w:val="E35D3F2532CB4FC0B97B56AC21547C2A"/>
                </w:placeholder>
                <w:showingPlcHdr/>
                <w15:color w:val="800000"/>
                <w:text/>
              </w:sdtPr>
              <w:sdtContent>
                <w:r w:rsidR="001C404C" w:rsidRPr="001306F1">
                  <w:rPr>
                    <w:rStyle w:val="Textodelmarcadordeposicin"/>
                    <w:rFonts w:eastAsiaTheme="minorHAnsi"/>
                    <w:color w:val="FF8F8F"/>
                    <w:sz w:val="18"/>
                    <w:szCs w:val="18"/>
                    <w:u w:val="single"/>
                  </w:rPr>
                  <w:t>…..</w:t>
                </w:r>
              </w:sdtContent>
            </w:sdt>
          </w:p>
        </w:tc>
        <w:tc>
          <w:tcPr>
            <w:tcW w:w="850" w:type="dxa"/>
            <w:vAlign w:val="center"/>
          </w:tcPr>
          <w:p w14:paraId="3FFDB8E6" w14:textId="77777777" w:rsidR="001C404C" w:rsidRPr="001306F1" w:rsidRDefault="00000000" w:rsidP="008B087C">
            <w:pPr>
              <w:pStyle w:val="Prrafodelista"/>
              <w:tabs>
                <w:tab w:val="left" w:pos="240"/>
                <w:tab w:val="left" w:pos="6210"/>
              </w:tabs>
              <w:ind w:left="0"/>
              <w:jc w:val="center"/>
              <w:rPr>
                <w:rFonts w:eastAsia="MS Mincho"/>
                <w:sz w:val="18"/>
                <w:szCs w:val="18"/>
              </w:rPr>
            </w:pPr>
            <w:sdt>
              <w:sdtPr>
                <w:rPr>
                  <w:color w:val="000000"/>
                  <w:sz w:val="18"/>
                  <w:szCs w:val="18"/>
                </w:rPr>
                <w:id w:val="764038981"/>
                <w:placeholder>
                  <w:docPart w:val="F6084433699148459F0FE333723A596A"/>
                </w:placeholder>
                <w:showingPlcHdr/>
                <w15:color w:val="800000"/>
                <w:text/>
              </w:sdtPr>
              <w:sdtContent>
                <w:r w:rsidR="001C404C" w:rsidRPr="001306F1">
                  <w:rPr>
                    <w:rStyle w:val="Textodelmarcadordeposicin"/>
                    <w:rFonts w:eastAsiaTheme="minorHAnsi"/>
                    <w:color w:val="FF8F8F"/>
                    <w:sz w:val="18"/>
                    <w:szCs w:val="18"/>
                    <w:u w:val="single"/>
                  </w:rPr>
                  <w:t>…..</w:t>
                </w:r>
              </w:sdtContent>
            </w:sdt>
          </w:p>
        </w:tc>
        <w:tc>
          <w:tcPr>
            <w:tcW w:w="1119" w:type="dxa"/>
            <w:vAlign w:val="center"/>
          </w:tcPr>
          <w:p w14:paraId="03AB159E" w14:textId="77777777" w:rsidR="001C404C" w:rsidRPr="001306F1" w:rsidRDefault="00000000" w:rsidP="008B087C">
            <w:pPr>
              <w:pStyle w:val="Prrafodelista"/>
              <w:tabs>
                <w:tab w:val="left" w:pos="240"/>
                <w:tab w:val="left" w:pos="6210"/>
              </w:tabs>
              <w:ind w:left="0"/>
              <w:jc w:val="center"/>
              <w:rPr>
                <w:rFonts w:eastAsia="MS Mincho"/>
                <w:sz w:val="18"/>
                <w:szCs w:val="18"/>
              </w:rPr>
            </w:pPr>
            <w:sdt>
              <w:sdtPr>
                <w:rPr>
                  <w:color w:val="000000"/>
                  <w:sz w:val="18"/>
                  <w:szCs w:val="18"/>
                </w:rPr>
                <w:id w:val="1249693623"/>
                <w:placeholder>
                  <w:docPart w:val="4C065876362D46FCBF181D4E8FE012A4"/>
                </w:placeholder>
                <w:showingPlcHdr/>
                <w15:color w:val="800000"/>
                <w:text/>
              </w:sdtPr>
              <w:sdtContent>
                <w:r w:rsidR="001C404C" w:rsidRPr="001306F1">
                  <w:rPr>
                    <w:rStyle w:val="Textodelmarcadordeposicin"/>
                    <w:rFonts w:eastAsiaTheme="minorHAnsi"/>
                    <w:color w:val="FF8F8F"/>
                    <w:sz w:val="18"/>
                    <w:szCs w:val="18"/>
                    <w:u w:val="single"/>
                  </w:rPr>
                  <w:t>…..</w:t>
                </w:r>
              </w:sdtContent>
            </w:sdt>
          </w:p>
        </w:tc>
      </w:tr>
      <w:tr w:rsidR="001C404C" w:rsidRPr="001306F1" w14:paraId="23D1B60F" w14:textId="77777777" w:rsidTr="008B087C">
        <w:trPr>
          <w:trHeight w:val="258"/>
          <w:jc w:val="center"/>
        </w:trPr>
        <w:tc>
          <w:tcPr>
            <w:tcW w:w="677" w:type="dxa"/>
            <w:vAlign w:val="center"/>
          </w:tcPr>
          <w:p w14:paraId="37856B0A" w14:textId="77777777" w:rsidR="001C404C" w:rsidRPr="000959F2" w:rsidRDefault="001C404C" w:rsidP="008B087C">
            <w:pPr>
              <w:pStyle w:val="Prrafodelista"/>
              <w:tabs>
                <w:tab w:val="left" w:pos="240"/>
                <w:tab w:val="left" w:pos="6210"/>
              </w:tabs>
              <w:ind w:left="0"/>
              <w:jc w:val="center"/>
              <w:rPr>
                <w:rFonts w:eastAsia="MS Mincho"/>
                <w:sz w:val="16"/>
                <w:szCs w:val="16"/>
              </w:rPr>
            </w:pPr>
            <w:r w:rsidRPr="000959F2">
              <w:rPr>
                <w:rFonts w:eastAsia="MS Mincho"/>
                <w:sz w:val="16"/>
                <w:szCs w:val="16"/>
              </w:rPr>
              <w:t>4</w:t>
            </w:r>
          </w:p>
        </w:tc>
        <w:tc>
          <w:tcPr>
            <w:tcW w:w="1464" w:type="dxa"/>
            <w:vAlign w:val="center"/>
          </w:tcPr>
          <w:p w14:paraId="14683D0C" w14:textId="77777777" w:rsidR="001C404C" w:rsidRPr="001306F1" w:rsidRDefault="00000000" w:rsidP="008B087C">
            <w:pPr>
              <w:pStyle w:val="Prrafodelista"/>
              <w:tabs>
                <w:tab w:val="left" w:pos="240"/>
                <w:tab w:val="left" w:pos="6210"/>
              </w:tabs>
              <w:ind w:left="0"/>
              <w:jc w:val="center"/>
              <w:rPr>
                <w:rFonts w:eastAsia="MS Mincho"/>
                <w:sz w:val="18"/>
                <w:szCs w:val="18"/>
              </w:rPr>
            </w:pPr>
            <w:sdt>
              <w:sdtPr>
                <w:rPr>
                  <w:color w:val="000000"/>
                  <w:sz w:val="18"/>
                  <w:szCs w:val="18"/>
                </w:rPr>
                <w:id w:val="137316970"/>
                <w:placeholder>
                  <w:docPart w:val="9DDDD8388096476ABB37C43BDCE4ACF8"/>
                </w:placeholder>
                <w:showingPlcHdr/>
                <w15:color w:val="800000"/>
                <w:text/>
              </w:sdtPr>
              <w:sdtContent>
                <w:r w:rsidR="001C404C" w:rsidRPr="001306F1">
                  <w:rPr>
                    <w:rStyle w:val="Textodelmarcadordeposicin"/>
                    <w:rFonts w:eastAsiaTheme="minorHAnsi"/>
                    <w:color w:val="FF8F8F"/>
                    <w:sz w:val="18"/>
                    <w:szCs w:val="18"/>
                    <w:u w:val="single"/>
                  </w:rPr>
                  <w:t>…..</w:t>
                </w:r>
              </w:sdtContent>
            </w:sdt>
          </w:p>
        </w:tc>
        <w:tc>
          <w:tcPr>
            <w:tcW w:w="1115" w:type="dxa"/>
            <w:vAlign w:val="center"/>
          </w:tcPr>
          <w:p w14:paraId="7DFAA3BD" w14:textId="77777777" w:rsidR="001C404C" w:rsidRPr="001306F1" w:rsidRDefault="00000000" w:rsidP="008B087C">
            <w:pPr>
              <w:pStyle w:val="Prrafodelista"/>
              <w:tabs>
                <w:tab w:val="left" w:pos="240"/>
                <w:tab w:val="left" w:pos="6210"/>
              </w:tabs>
              <w:ind w:left="0"/>
              <w:jc w:val="center"/>
              <w:rPr>
                <w:rFonts w:eastAsia="MS Mincho"/>
                <w:sz w:val="18"/>
                <w:szCs w:val="18"/>
              </w:rPr>
            </w:pPr>
            <w:sdt>
              <w:sdtPr>
                <w:rPr>
                  <w:color w:val="000000"/>
                  <w:sz w:val="18"/>
                  <w:szCs w:val="18"/>
                </w:rPr>
                <w:id w:val="351691474"/>
                <w:placeholder>
                  <w:docPart w:val="82DF0D9CC579437785AFE13A31D788DC"/>
                </w:placeholder>
                <w:showingPlcHdr/>
                <w15:color w:val="800000"/>
                <w:text/>
              </w:sdtPr>
              <w:sdtContent>
                <w:r w:rsidR="001C404C" w:rsidRPr="001306F1">
                  <w:rPr>
                    <w:rStyle w:val="Textodelmarcadordeposicin"/>
                    <w:rFonts w:eastAsiaTheme="minorHAnsi"/>
                    <w:color w:val="FF8F8F"/>
                    <w:sz w:val="18"/>
                    <w:szCs w:val="18"/>
                    <w:u w:val="single"/>
                  </w:rPr>
                  <w:t>…..</w:t>
                </w:r>
              </w:sdtContent>
            </w:sdt>
          </w:p>
        </w:tc>
        <w:tc>
          <w:tcPr>
            <w:tcW w:w="1134" w:type="dxa"/>
            <w:vAlign w:val="center"/>
          </w:tcPr>
          <w:p w14:paraId="13687436" w14:textId="77777777" w:rsidR="001C404C" w:rsidRPr="001306F1" w:rsidRDefault="00000000" w:rsidP="008B087C">
            <w:pPr>
              <w:pStyle w:val="Prrafodelista"/>
              <w:tabs>
                <w:tab w:val="left" w:pos="240"/>
                <w:tab w:val="left" w:pos="6210"/>
              </w:tabs>
              <w:ind w:left="0"/>
              <w:jc w:val="center"/>
              <w:rPr>
                <w:rFonts w:eastAsia="MS Mincho"/>
                <w:sz w:val="18"/>
                <w:szCs w:val="18"/>
              </w:rPr>
            </w:pPr>
            <w:sdt>
              <w:sdtPr>
                <w:rPr>
                  <w:color w:val="000000"/>
                  <w:sz w:val="18"/>
                  <w:szCs w:val="18"/>
                </w:rPr>
                <w:id w:val="1954974582"/>
                <w:placeholder>
                  <w:docPart w:val="9ADFA62849C04F97BD681958C784B774"/>
                </w:placeholder>
                <w:showingPlcHdr/>
                <w15:color w:val="800000"/>
                <w:text/>
              </w:sdtPr>
              <w:sdtContent>
                <w:r w:rsidR="001C404C" w:rsidRPr="001306F1">
                  <w:rPr>
                    <w:rStyle w:val="Textodelmarcadordeposicin"/>
                    <w:rFonts w:eastAsiaTheme="minorHAnsi"/>
                    <w:color w:val="FF8F8F"/>
                    <w:sz w:val="18"/>
                    <w:szCs w:val="18"/>
                    <w:u w:val="single"/>
                  </w:rPr>
                  <w:t>…..</w:t>
                </w:r>
              </w:sdtContent>
            </w:sdt>
          </w:p>
        </w:tc>
        <w:tc>
          <w:tcPr>
            <w:tcW w:w="837" w:type="dxa"/>
            <w:vAlign w:val="center"/>
          </w:tcPr>
          <w:p w14:paraId="293EFA7C" w14:textId="77777777" w:rsidR="001C404C" w:rsidRPr="001306F1" w:rsidRDefault="00000000" w:rsidP="008B087C">
            <w:pPr>
              <w:pStyle w:val="Prrafodelista"/>
              <w:tabs>
                <w:tab w:val="left" w:pos="240"/>
                <w:tab w:val="left" w:pos="6210"/>
              </w:tabs>
              <w:ind w:left="0"/>
              <w:jc w:val="center"/>
              <w:rPr>
                <w:rFonts w:eastAsia="MS Mincho"/>
                <w:sz w:val="18"/>
                <w:szCs w:val="18"/>
              </w:rPr>
            </w:pPr>
            <w:sdt>
              <w:sdtPr>
                <w:rPr>
                  <w:color w:val="000000"/>
                  <w:sz w:val="18"/>
                  <w:szCs w:val="18"/>
                </w:rPr>
                <w:id w:val="-1883937374"/>
                <w:placeholder>
                  <w:docPart w:val="5247DDEFD78C4A88AFD8D6C89D83B6AB"/>
                </w:placeholder>
                <w:showingPlcHdr/>
                <w15:color w:val="800000"/>
                <w:text/>
              </w:sdtPr>
              <w:sdtContent>
                <w:r w:rsidR="001C404C" w:rsidRPr="001306F1">
                  <w:rPr>
                    <w:rStyle w:val="Textodelmarcadordeposicin"/>
                    <w:rFonts w:eastAsiaTheme="minorHAnsi"/>
                    <w:color w:val="FF8F8F"/>
                    <w:sz w:val="18"/>
                    <w:szCs w:val="18"/>
                    <w:u w:val="single"/>
                  </w:rPr>
                  <w:t>…..</w:t>
                </w:r>
              </w:sdtContent>
            </w:sdt>
          </w:p>
        </w:tc>
        <w:tc>
          <w:tcPr>
            <w:tcW w:w="599" w:type="dxa"/>
            <w:vAlign w:val="center"/>
          </w:tcPr>
          <w:p w14:paraId="701C29BB" w14:textId="77777777" w:rsidR="001C404C" w:rsidRPr="001306F1" w:rsidRDefault="00000000" w:rsidP="008B087C">
            <w:pPr>
              <w:pStyle w:val="Prrafodelista"/>
              <w:tabs>
                <w:tab w:val="left" w:pos="240"/>
                <w:tab w:val="left" w:pos="6210"/>
              </w:tabs>
              <w:ind w:left="0"/>
              <w:jc w:val="center"/>
              <w:rPr>
                <w:rFonts w:eastAsia="MS Mincho"/>
                <w:sz w:val="18"/>
                <w:szCs w:val="18"/>
              </w:rPr>
            </w:pPr>
            <w:sdt>
              <w:sdtPr>
                <w:rPr>
                  <w:color w:val="000000"/>
                  <w:sz w:val="18"/>
                  <w:szCs w:val="18"/>
                </w:rPr>
                <w:id w:val="1389755178"/>
                <w:placeholder>
                  <w:docPart w:val="AF2BA8A1D0AA427FAD542781184EC64F"/>
                </w:placeholder>
                <w:showingPlcHdr/>
                <w15:color w:val="800000"/>
                <w:text/>
              </w:sdtPr>
              <w:sdtContent>
                <w:r w:rsidR="001C404C" w:rsidRPr="001306F1">
                  <w:rPr>
                    <w:rStyle w:val="Textodelmarcadordeposicin"/>
                    <w:rFonts w:eastAsiaTheme="minorHAnsi"/>
                    <w:color w:val="FF8F8F"/>
                    <w:sz w:val="18"/>
                    <w:szCs w:val="18"/>
                    <w:u w:val="single"/>
                  </w:rPr>
                  <w:t>…..</w:t>
                </w:r>
              </w:sdtContent>
            </w:sdt>
          </w:p>
        </w:tc>
        <w:tc>
          <w:tcPr>
            <w:tcW w:w="875" w:type="dxa"/>
            <w:vAlign w:val="center"/>
          </w:tcPr>
          <w:p w14:paraId="0379DE1A" w14:textId="77777777" w:rsidR="001C404C" w:rsidRPr="001306F1" w:rsidRDefault="00000000" w:rsidP="008B087C">
            <w:pPr>
              <w:pStyle w:val="Prrafodelista"/>
              <w:tabs>
                <w:tab w:val="left" w:pos="240"/>
                <w:tab w:val="left" w:pos="6210"/>
              </w:tabs>
              <w:ind w:left="0"/>
              <w:jc w:val="center"/>
              <w:rPr>
                <w:rFonts w:eastAsia="MS Mincho"/>
                <w:sz w:val="18"/>
                <w:szCs w:val="18"/>
              </w:rPr>
            </w:pPr>
            <w:sdt>
              <w:sdtPr>
                <w:rPr>
                  <w:color w:val="000000"/>
                  <w:sz w:val="18"/>
                  <w:szCs w:val="18"/>
                </w:rPr>
                <w:id w:val="-114597154"/>
                <w:placeholder>
                  <w:docPart w:val="A7037A570B8F4EFF8415CA46F120307F"/>
                </w:placeholder>
                <w:showingPlcHdr/>
                <w15:color w:val="800000"/>
                <w:text/>
              </w:sdtPr>
              <w:sdtContent>
                <w:r w:rsidR="001C404C" w:rsidRPr="001306F1">
                  <w:rPr>
                    <w:rStyle w:val="Textodelmarcadordeposicin"/>
                    <w:rFonts w:eastAsiaTheme="minorHAnsi"/>
                    <w:color w:val="FF8F8F"/>
                    <w:sz w:val="18"/>
                    <w:szCs w:val="18"/>
                    <w:u w:val="single"/>
                  </w:rPr>
                  <w:t>…..</w:t>
                </w:r>
              </w:sdtContent>
            </w:sdt>
          </w:p>
        </w:tc>
        <w:tc>
          <w:tcPr>
            <w:tcW w:w="876" w:type="dxa"/>
            <w:vAlign w:val="center"/>
          </w:tcPr>
          <w:p w14:paraId="754A45F6" w14:textId="77777777" w:rsidR="001C404C" w:rsidRPr="001306F1" w:rsidRDefault="00000000" w:rsidP="008B087C">
            <w:pPr>
              <w:pStyle w:val="Prrafodelista"/>
              <w:tabs>
                <w:tab w:val="left" w:pos="240"/>
                <w:tab w:val="left" w:pos="6210"/>
              </w:tabs>
              <w:ind w:left="0"/>
              <w:jc w:val="center"/>
              <w:rPr>
                <w:rFonts w:eastAsia="MS Mincho"/>
                <w:sz w:val="18"/>
                <w:szCs w:val="18"/>
              </w:rPr>
            </w:pPr>
            <w:sdt>
              <w:sdtPr>
                <w:rPr>
                  <w:color w:val="000000"/>
                  <w:sz w:val="18"/>
                  <w:szCs w:val="18"/>
                </w:rPr>
                <w:id w:val="1148551490"/>
                <w:placeholder>
                  <w:docPart w:val="F7FED17CC535428381885D6421CA867B"/>
                </w:placeholder>
                <w:showingPlcHdr/>
                <w15:color w:val="800000"/>
                <w:text/>
              </w:sdtPr>
              <w:sdtContent>
                <w:r w:rsidR="001C404C" w:rsidRPr="001306F1">
                  <w:rPr>
                    <w:rStyle w:val="Textodelmarcadordeposicin"/>
                    <w:rFonts w:eastAsiaTheme="minorHAnsi"/>
                    <w:color w:val="FF8F8F"/>
                    <w:sz w:val="18"/>
                    <w:szCs w:val="18"/>
                    <w:u w:val="single"/>
                  </w:rPr>
                  <w:t>…..</w:t>
                </w:r>
              </w:sdtContent>
            </w:sdt>
          </w:p>
        </w:tc>
        <w:tc>
          <w:tcPr>
            <w:tcW w:w="782" w:type="dxa"/>
            <w:vAlign w:val="center"/>
          </w:tcPr>
          <w:p w14:paraId="3D6AE940" w14:textId="77777777" w:rsidR="001C404C" w:rsidRPr="001306F1" w:rsidRDefault="00000000" w:rsidP="008B087C">
            <w:pPr>
              <w:pStyle w:val="Prrafodelista"/>
              <w:tabs>
                <w:tab w:val="left" w:pos="240"/>
                <w:tab w:val="left" w:pos="6210"/>
              </w:tabs>
              <w:ind w:left="0"/>
              <w:jc w:val="center"/>
              <w:rPr>
                <w:rFonts w:eastAsia="MS Mincho"/>
                <w:sz w:val="18"/>
                <w:szCs w:val="18"/>
              </w:rPr>
            </w:pPr>
            <w:sdt>
              <w:sdtPr>
                <w:rPr>
                  <w:color w:val="000000"/>
                  <w:sz w:val="18"/>
                  <w:szCs w:val="18"/>
                </w:rPr>
                <w:id w:val="484670537"/>
                <w:placeholder>
                  <w:docPart w:val="804B38406EF14AAF9998BEA191D598B4"/>
                </w:placeholder>
                <w:showingPlcHdr/>
                <w15:color w:val="800000"/>
                <w:text/>
              </w:sdtPr>
              <w:sdtContent>
                <w:r w:rsidR="001C404C" w:rsidRPr="001306F1">
                  <w:rPr>
                    <w:rStyle w:val="Textodelmarcadordeposicin"/>
                    <w:rFonts w:eastAsiaTheme="minorHAnsi"/>
                    <w:color w:val="FF8F8F"/>
                    <w:sz w:val="18"/>
                    <w:szCs w:val="18"/>
                    <w:u w:val="single"/>
                  </w:rPr>
                  <w:t>…..</w:t>
                </w:r>
              </w:sdtContent>
            </w:sdt>
          </w:p>
        </w:tc>
        <w:tc>
          <w:tcPr>
            <w:tcW w:w="850" w:type="dxa"/>
            <w:vAlign w:val="center"/>
          </w:tcPr>
          <w:p w14:paraId="498311E5" w14:textId="77777777" w:rsidR="001C404C" w:rsidRPr="001306F1" w:rsidRDefault="00000000" w:rsidP="008B087C">
            <w:pPr>
              <w:pStyle w:val="Prrafodelista"/>
              <w:tabs>
                <w:tab w:val="left" w:pos="240"/>
                <w:tab w:val="left" w:pos="6210"/>
              </w:tabs>
              <w:ind w:left="0"/>
              <w:jc w:val="center"/>
              <w:rPr>
                <w:rFonts w:eastAsia="MS Mincho"/>
                <w:sz w:val="18"/>
                <w:szCs w:val="18"/>
              </w:rPr>
            </w:pPr>
            <w:sdt>
              <w:sdtPr>
                <w:rPr>
                  <w:color w:val="000000"/>
                  <w:sz w:val="18"/>
                  <w:szCs w:val="18"/>
                </w:rPr>
                <w:id w:val="1389770729"/>
                <w:placeholder>
                  <w:docPart w:val="8273EB3281864888A786BE2547410D6E"/>
                </w:placeholder>
                <w:showingPlcHdr/>
                <w15:color w:val="800000"/>
                <w:text/>
              </w:sdtPr>
              <w:sdtContent>
                <w:r w:rsidR="001C404C" w:rsidRPr="001306F1">
                  <w:rPr>
                    <w:rStyle w:val="Textodelmarcadordeposicin"/>
                    <w:rFonts w:eastAsiaTheme="minorHAnsi"/>
                    <w:color w:val="FF8F8F"/>
                    <w:sz w:val="18"/>
                    <w:szCs w:val="18"/>
                    <w:u w:val="single"/>
                  </w:rPr>
                  <w:t>…..</w:t>
                </w:r>
              </w:sdtContent>
            </w:sdt>
          </w:p>
        </w:tc>
        <w:tc>
          <w:tcPr>
            <w:tcW w:w="1119" w:type="dxa"/>
            <w:vAlign w:val="center"/>
          </w:tcPr>
          <w:p w14:paraId="44524945" w14:textId="77777777" w:rsidR="001C404C" w:rsidRPr="001306F1" w:rsidRDefault="00000000" w:rsidP="008B087C">
            <w:pPr>
              <w:pStyle w:val="Prrafodelista"/>
              <w:tabs>
                <w:tab w:val="left" w:pos="240"/>
                <w:tab w:val="left" w:pos="6210"/>
              </w:tabs>
              <w:ind w:left="0"/>
              <w:jc w:val="center"/>
              <w:rPr>
                <w:rFonts w:eastAsia="MS Mincho"/>
                <w:sz w:val="18"/>
                <w:szCs w:val="18"/>
              </w:rPr>
            </w:pPr>
            <w:sdt>
              <w:sdtPr>
                <w:rPr>
                  <w:color w:val="000000"/>
                  <w:sz w:val="18"/>
                  <w:szCs w:val="18"/>
                </w:rPr>
                <w:id w:val="613401043"/>
                <w:placeholder>
                  <w:docPart w:val="7CC8A153125A4F44862A5A71309B1551"/>
                </w:placeholder>
                <w:showingPlcHdr/>
                <w15:color w:val="800000"/>
                <w:text/>
              </w:sdtPr>
              <w:sdtContent>
                <w:r w:rsidR="001C404C" w:rsidRPr="001306F1">
                  <w:rPr>
                    <w:rStyle w:val="Textodelmarcadordeposicin"/>
                    <w:rFonts w:eastAsiaTheme="minorHAnsi"/>
                    <w:color w:val="FF8F8F"/>
                    <w:sz w:val="18"/>
                    <w:szCs w:val="18"/>
                    <w:u w:val="single"/>
                  </w:rPr>
                  <w:t>…..</w:t>
                </w:r>
              </w:sdtContent>
            </w:sdt>
          </w:p>
        </w:tc>
      </w:tr>
      <w:tr w:rsidR="001C404C" w:rsidRPr="001306F1" w14:paraId="0BA8C20A" w14:textId="77777777" w:rsidTr="008B087C">
        <w:trPr>
          <w:trHeight w:val="258"/>
          <w:jc w:val="center"/>
        </w:trPr>
        <w:tc>
          <w:tcPr>
            <w:tcW w:w="677" w:type="dxa"/>
            <w:vAlign w:val="center"/>
          </w:tcPr>
          <w:p w14:paraId="3F4216B2" w14:textId="77777777" w:rsidR="001C404C" w:rsidRPr="000959F2" w:rsidRDefault="001C404C" w:rsidP="008B087C">
            <w:pPr>
              <w:pStyle w:val="Prrafodelista"/>
              <w:tabs>
                <w:tab w:val="left" w:pos="240"/>
                <w:tab w:val="left" w:pos="6210"/>
              </w:tabs>
              <w:ind w:left="0"/>
              <w:jc w:val="center"/>
              <w:rPr>
                <w:rFonts w:eastAsia="MS Mincho"/>
                <w:sz w:val="16"/>
                <w:szCs w:val="16"/>
              </w:rPr>
            </w:pPr>
            <w:r w:rsidRPr="000959F2">
              <w:rPr>
                <w:rFonts w:eastAsia="MS Mincho"/>
                <w:sz w:val="16"/>
                <w:szCs w:val="16"/>
              </w:rPr>
              <w:t>5</w:t>
            </w:r>
          </w:p>
        </w:tc>
        <w:tc>
          <w:tcPr>
            <w:tcW w:w="1464" w:type="dxa"/>
            <w:vAlign w:val="center"/>
          </w:tcPr>
          <w:p w14:paraId="656D7BCF" w14:textId="77777777" w:rsidR="001C404C" w:rsidRPr="001306F1" w:rsidRDefault="00000000" w:rsidP="008B087C">
            <w:pPr>
              <w:pStyle w:val="Prrafodelista"/>
              <w:tabs>
                <w:tab w:val="left" w:pos="240"/>
                <w:tab w:val="left" w:pos="6210"/>
              </w:tabs>
              <w:ind w:left="0"/>
              <w:jc w:val="center"/>
              <w:rPr>
                <w:rFonts w:eastAsia="MS Mincho"/>
                <w:sz w:val="18"/>
                <w:szCs w:val="18"/>
              </w:rPr>
            </w:pPr>
            <w:sdt>
              <w:sdtPr>
                <w:rPr>
                  <w:color w:val="000000"/>
                  <w:sz w:val="18"/>
                  <w:szCs w:val="18"/>
                </w:rPr>
                <w:id w:val="688033813"/>
                <w:placeholder>
                  <w:docPart w:val="047B31E13E0A4AA5A286504DD09CE803"/>
                </w:placeholder>
                <w:showingPlcHdr/>
                <w15:color w:val="800000"/>
                <w:text/>
              </w:sdtPr>
              <w:sdtContent>
                <w:r w:rsidR="001C404C" w:rsidRPr="001306F1">
                  <w:rPr>
                    <w:rStyle w:val="Textodelmarcadordeposicin"/>
                    <w:rFonts w:eastAsiaTheme="minorHAnsi"/>
                    <w:color w:val="FF8F8F"/>
                    <w:sz w:val="18"/>
                    <w:szCs w:val="18"/>
                    <w:u w:val="single"/>
                  </w:rPr>
                  <w:t>…..</w:t>
                </w:r>
              </w:sdtContent>
            </w:sdt>
          </w:p>
        </w:tc>
        <w:tc>
          <w:tcPr>
            <w:tcW w:w="1115" w:type="dxa"/>
            <w:vAlign w:val="center"/>
          </w:tcPr>
          <w:p w14:paraId="3433A98A" w14:textId="77777777" w:rsidR="001C404C" w:rsidRPr="001306F1" w:rsidRDefault="00000000" w:rsidP="008B087C">
            <w:pPr>
              <w:pStyle w:val="Prrafodelista"/>
              <w:tabs>
                <w:tab w:val="left" w:pos="240"/>
                <w:tab w:val="left" w:pos="6210"/>
              </w:tabs>
              <w:ind w:left="0"/>
              <w:jc w:val="center"/>
              <w:rPr>
                <w:rFonts w:eastAsia="MS Mincho"/>
                <w:sz w:val="18"/>
                <w:szCs w:val="18"/>
              </w:rPr>
            </w:pPr>
            <w:sdt>
              <w:sdtPr>
                <w:rPr>
                  <w:color w:val="000000"/>
                  <w:sz w:val="18"/>
                  <w:szCs w:val="18"/>
                </w:rPr>
                <w:id w:val="-634565383"/>
                <w:placeholder>
                  <w:docPart w:val="4931EE86B5434D8A804077DC316FA7C7"/>
                </w:placeholder>
                <w:showingPlcHdr/>
                <w15:color w:val="800000"/>
                <w:text/>
              </w:sdtPr>
              <w:sdtContent>
                <w:r w:rsidR="001C404C" w:rsidRPr="001306F1">
                  <w:rPr>
                    <w:rStyle w:val="Textodelmarcadordeposicin"/>
                    <w:rFonts w:eastAsiaTheme="minorHAnsi"/>
                    <w:color w:val="FF8F8F"/>
                    <w:sz w:val="18"/>
                    <w:szCs w:val="18"/>
                    <w:u w:val="single"/>
                  </w:rPr>
                  <w:t>…..</w:t>
                </w:r>
              </w:sdtContent>
            </w:sdt>
          </w:p>
        </w:tc>
        <w:tc>
          <w:tcPr>
            <w:tcW w:w="1134" w:type="dxa"/>
            <w:vAlign w:val="center"/>
          </w:tcPr>
          <w:p w14:paraId="3CFBD7D8" w14:textId="77777777" w:rsidR="001C404C" w:rsidRPr="001306F1" w:rsidRDefault="00000000" w:rsidP="008B087C">
            <w:pPr>
              <w:pStyle w:val="Prrafodelista"/>
              <w:tabs>
                <w:tab w:val="left" w:pos="240"/>
                <w:tab w:val="left" w:pos="6210"/>
              </w:tabs>
              <w:ind w:left="0"/>
              <w:jc w:val="center"/>
              <w:rPr>
                <w:rFonts w:eastAsia="MS Mincho"/>
                <w:sz w:val="18"/>
                <w:szCs w:val="18"/>
              </w:rPr>
            </w:pPr>
            <w:sdt>
              <w:sdtPr>
                <w:rPr>
                  <w:color w:val="000000"/>
                  <w:sz w:val="18"/>
                  <w:szCs w:val="18"/>
                </w:rPr>
                <w:id w:val="1164280433"/>
                <w:placeholder>
                  <w:docPart w:val="B08B49C3AB6E4E8EA3AD946B89AF47B8"/>
                </w:placeholder>
                <w:showingPlcHdr/>
                <w15:color w:val="800000"/>
                <w:text/>
              </w:sdtPr>
              <w:sdtContent>
                <w:r w:rsidR="001C404C" w:rsidRPr="001306F1">
                  <w:rPr>
                    <w:rStyle w:val="Textodelmarcadordeposicin"/>
                    <w:rFonts w:eastAsiaTheme="minorHAnsi"/>
                    <w:color w:val="FF8F8F"/>
                    <w:sz w:val="18"/>
                    <w:szCs w:val="18"/>
                    <w:u w:val="single"/>
                  </w:rPr>
                  <w:t>…..</w:t>
                </w:r>
              </w:sdtContent>
            </w:sdt>
          </w:p>
        </w:tc>
        <w:tc>
          <w:tcPr>
            <w:tcW w:w="837" w:type="dxa"/>
            <w:vAlign w:val="center"/>
          </w:tcPr>
          <w:p w14:paraId="2494429A" w14:textId="77777777" w:rsidR="001C404C" w:rsidRPr="001306F1" w:rsidRDefault="00000000" w:rsidP="008B087C">
            <w:pPr>
              <w:pStyle w:val="Prrafodelista"/>
              <w:tabs>
                <w:tab w:val="left" w:pos="240"/>
                <w:tab w:val="left" w:pos="6210"/>
              </w:tabs>
              <w:ind w:left="0"/>
              <w:jc w:val="center"/>
              <w:rPr>
                <w:rFonts w:eastAsia="MS Mincho"/>
                <w:sz w:val="18"/>
                <w:szCs w:val="18"/>
              </w:rPr>
            </w:pPr>
            <w:sdt>
              <w:sdtPr>
                <w:rPr>
                  <w:color w:val="000000"/>
                  <w:sz w:val="18"/>
                  <w:szCs w:val="18"/>
                </w:rPr>
                <w:id w:val="2040776807"/>
                <w:placeholder>
                  <w:docPart w:val="0AC042BF268A4EE580AF8D26DCA87104"/>
                </w:placeholder>
                <w:showingPlcHdr/>
                <w15:color w:val="800000"/>
                <w:text/>
              </w:sdtPr>
              <w:sdtContent>
                <w:r w:rsidR="001C404C" w:rsidRPr="001306F1">
                  <w:rPr>
                    <w:rStyle w:val="Textodelmarcadordeposicin"/>
                    <w:rFonts w:eastAsiaTheme="minorHAnsi"/>
                    <w:color w:val="FF8F8F"/>
                    <w:sz w:val="18"/>
                    <w:szCs w:val="18"/>
                    <w:u w:val="single"/>
                  </w:rPr>
                  <w:t>…..</w:t>
                </w:r>
              </w:sdtContent>
            </w:sdt>
          </w:p>
        </w:tc>
        <w:tc>
          <w:tcPr>
            <w:tcW w:w="599" w:type="dxa"/>
            <w:vAlign w:val="center"/>
          </w:tcPr>
          <w:p w14:paraId="66CBCC35" w14:textId="77777777" w:rsidR="001C404C" w:rsidRPr="001306F1" w:rsidRDefault="00000000" w:rsidP="008B087C">
            <w:pPr>
              <w:pStyle w:val="Prrafodelista"/>
              <w:tabs>
                <w:tab w:val="left" w:pos="240"/>
                <w:tab w:val="left" w:pos="6210"/>
              </w:tabs>
              <w:ind w:left="0"/>
              <w:jc w:val="center"/>
              <w:rPr>
                <w:rFonts w:eastAsia="MS Mincho"/>
                <w:sz w:val="18"/>
                <w:szCs w:val="18"/>
              </w:rPr>
            </w:pPr>
            <w:sdt>
              <w:sdtPr>
                <w:rPr>
                  <w:color w:val="000000"/>
                  <w:sz w:val="18"/>
                  <w:szCs w:val="18"/>
                </w:rPr>
                <w:id w:val="2146226663"/>
                <w:placeholder>
                  <w:docPart w:val="B6A58FD0615C402A85A7F0B2E1E22665"/>
                </w:placeholder>
                <w:showingPlcHdr/>
                <w15:color w:val="800000"/>
                <w:text/>
              </w:sdtPr>
              <w:sdtContent>
                <w:r w:rsidR="001C404C" w:rsidRPr="001306F1">
                  <w:rPr>
                    <w:rStyle w:val="Textodelmarcadordeposicin"/>
                    <w:rFonts w:eastAsiaTheme="minorHAnsi"/>
                    <w:color w:val="FF8F8F"/>
                    <w:sz w:val="18"/>
                    <w:szCs w:val="18"/>
                    <w:u w:val="single"/>
                  </w:rPr>
                  <w:t>…..</w:t>
                </w:r>
              </w:sdtContent>
            </w:sdt>
          </w:p>
        </w:tc>
        <w:tc>
          <w:tcPr>
            <w:tcW w:w="875" w:type="dxa"/>
            <w:vAlign w:val="center"/>
          </w:tcPr>
          <w:p w14:paraId="33660B49" w14:textId="77777777" w:rsidR="001C404C" w:rsidRPr="001306F1" w:rsidRDefault="00000000" w:rsidP="008B087C">
            <w:pPr>
              <w:pStyle w:val="Prrafodelista"/>
              <w:tabs>
                <w:tab w:val="left" w:pos="240"/>
                <w:tab w:val="left" w:pos="6210"/>
              </w:tabs>
              <w:ind w:left="0"/>
              <w:jc w:val="center"/>
              <w:rPr>
                <w:rFonts w:eastAsia="MS Mincho"/>
                <w:sz w:val="18"/>
                <w:szCs w:val="18"/>
              </w:rPr>
            </w:pPr>
            <w:sdt>
              <w:sdtPr>
                <w:rPr>
                  <w:color w:val="000000"/>
                  <w:sz w:val="18"/>
                  <w:szCs w:val="18"/>
                </w:rPr>
                <w:id w:val="-97563640"/>
                <w:placeholder>
                  <w:docPart w:val="52C23F6CC7FB4FC192A9144557094D3A"/>
                </w:placeholder>
                <w:showingPlcHdr/>
                <w15:color w:val="800000"/>
                <w:text/>
              </w:sdtPr>
              <w:sdtContent>
                <w:r w:rsidR="001C404C" w:rsidRPr="001306F1">
                  <w:rPr>
                    <w:rStyle w:val="Textodelmarcadordeposicin"/>
                    <w:rFonts w:eastAsiaTheme="minorHAnsi"/>
                    <w:color w:val="FF8F8F"/>
                    <w:sz w:val="18"/>
                    <w:szCs w:val="18"/>
                    <w:u w:val="single"/>
                  </w:rPr>
                  <w:t>…..</w:t>
                </w:r>
              </w:sdtContent>
            </w:sdt>
          </w:p>
        </w:tc>
        <w:tc>
          <w:tcPr>
            <w:tcW w:w="876" w:type="dxa"/>
            <w:vAlign w:val="center"/>
          </w:tcPr>
          <w:p w14:paraId="6CCBB6EC" w14:textId="77777777" w:rsidR="001C404C" w:rsidRPr="001306F1" w:rsidRDefault="00000000" w:rsidP="008B087C">
            <w:pPr>
              <w:pStyle w:val="Prrafodelista"/>
              <w:tabs>
                <w:tab w:val="left" w:pos="240"/>
                <w:tab w:val="left" w:pos="6210"/>
              </w:tabs>
              <w:ind w:left="0"/>
              <w:jc w:val="center"/>
              <w:rPr>
                <w:rFonts w:eastAsia="MS Mincho"/>
                <w:sz w:val="18"/>
                <w:szCs w:val="18"/>
              </w:rPr>
            </w:pPr>
            <w:sdt>
              <w:sdtPr>
                <w:rPr>
                  <w:color w:val="000000"/>
                  <w:sz w:val="18"/>
                  <w:szCs w:val="18"/>
                </w:rPr>
                <w:id w:val="696890602"/>
                <w:placeholder>
                  <w:docPart w:val="669930AB04AE4CA194850AE8CE5F536E"/>
                </w:placeholder>
                <w:showingPlcHdr/>
                <w15:color w:val="800000"/>
                <w:text/>
              </w:sdtPr>
              <w:sdtContent>
                <w:r w:rsidR="001C404C" w:rsidRPr="001306F1">
                  <w:rPr>
                    <w:rStyle w:val="Textodelmarcadordeposicin"/>
                    <w:rFonts w:eastAsiaTheme="minorHAnsi"/>
                    <w:color w:val="FF8F8F"/>
                    <w:sz w:val="18"/>
                    <w:szCs w:val="18"/>
                    <w:u w:val="single"/>
                  </w:rPr>
                  <w:t>…..</w:t>
                </w:r>
              </w:sdtContent>
            </w:sdt>
          </w:p>
        </w:tc>
        <w:tc>
          <w:tcPr>
            <w:tcW w:w="782" w:type="dxa"/>
            <w:vAlign w:val="center"/>
          </w:tcPr>
          <w:p w14:paraId="5E357FE8" w14:textId="77777777" w:rsidR="001C404C" w:rsidRPr="001306F1" w:rsidRDefault="00000000" w:rsidP="008B087C">
            <w:pPr>
              <w:pStyle w:val="Prrafodelista"/>
              <w:tabs>
                <w:tab w:val="left" w:pos="240"/>
                <w:tab w:val="left" w:pos="6210"/>
              </w:tabs>
              <w:ind w:left="0"/>
              <w:jc w:val="center"/>
              <w:rPr>
                <w:rFonts w:eastAsia="MS Mincho"/>
                <w:sz w:val="18"/>
                <w:szCs w:val="18"/>
              </w:rPr>
            </w:pPr>
            <w:sdt>
              <w:sdtPr>
                <w:rPr>
                  <w:color w:val="000000"/>
                  <w:sz w:val="18"/>
                  <w:szCs w:val="18"/>
                </w:rPr>
                <w:id w:val="-374163162"/>
                <w:placeholder>
                  <w:docPart w:val="0A7E60E5DE164C9CA21EC4F8A1F078E7"/>
                </w:placeholder>
                <w:showingPlcHdr/>
                <w15:color w:val="800000"/>
                <w:text/>
              </w:sdtPr>
              <w:sdtContent>
                <w:r w:rsidR="001C404C" w:rsidRPr="001306F1">
                  <w:rPr>
                    <w:rStyle w:val="Textodelmarcadordeposicin"/>
                    <w:rFonts w:eastAsiaTheme="minorHAnsi"/>
                    <w:color w:val="FF8F8F"/>
                    <w:sz w:val="18"/>
                    <w:szCs w:val="18"/>
                    <w:u w:val="single"/>
                  </w:rPr>
                  <w:t>…..</w:t>
                </w:r>
              </w:sdtContent>
            </w:sdt>
          </w:p>
        </w:tc>
        <w:tc>
          <w:tcPr>
            <w:tcW w:w="850" w:type="dxa"/>
            <w:vAlign w:val="center"/>
          </w:tcPr>
          <w:p w14:paraId="4578D101" w14:textId="77777777" w:rsidR="001C404C" w:rsidRPr="001306F1" w:rsidRDefault="00000000" w:rsidP="008B087C">
            <w:pPr>
              <w:pStyle w:val="Prrafodelista"/>
              <w:tabs>
                <w:tab w:val="left" w:pos="240"/>
                <w:tab w:val="left" w:pos="6210"/>
              </w:tabs>
              <w:ind w:left="0"/>
              <w:jc w:val="center"/>
              <w:rPr>
                <w:rFonts w:eastAsia="MS Mincho"/>
                <w:sz w:val="18"/>
                <w:szCs w:val="18"/>
              </w:rPr>
            </w:pPr>
            <w:sdt>
              <w:sdtPr>
                <w:rPr>
                  <w:color w:val="000000"/>
                  <w:sz w:val="18"/>
                  <w:szCs w:val="18"/>
                </w:rPr>
                <w:id w:val="1519118711"/>
                <w:placeholder>
                  <w:docPart w:val="FAFEB94F8CC94A36AA0E6F5FC742BBC5"/>
                </w:placeholder>
                <w:showingPlcHdr/>
                <w15:color w:val="800000"/>
                <w:text/>
              </w:sdtPr>
              <w:sdtContent>
                <w:r w:rsidR="001C404C" w:rsidRPr="001306F1">
                  <w:rPr>
                    <w:rStyle w:val="Textodelmarcadordeposicin"/>
                    <w:rFonts w:eastAsiaTheme="minorHAnsi"/>
                    <w:color w:val="FF8F8F"/>
                    <w:sz w:val="18"/>
                    <w:szCs w:val="18"/>
                    <w:u w:val="single"/>
                  </w:rPr>
                  <w:t>…..</w:t>
                </w:r>
              </w:sdtContent>
            </w:sdt>
          </w:p>
        </w:tc>
        <w:tc>
          <w:tcPr>
            <w:tcW w:w="1119" w:type="dxa"/>
            <w:vAlign w:val="center"/>
          </w:tcPr>
          <w:p w14:paraId="46F6F884" w14:textId="77777777" w:rsidR="001C404C" w:rsidRPr="001306F1" w:rsidRDefault="00000000" w:rsidP="008B087C">
            <w:pPr>
              <w:pStyle w:val="Prrafodelista"/>
              <w:tabs>
                <w:tab w:val="left" w:pos="240"/>
                <w:tab w:val="left" w:pos="6210"/>
              </w:tabs>
              <w:ind w:left="0"/>
              <w:jc w:val="center"/>
              <w:rPr>
                <w:rFonts w:eastAsia="MS Mincho"/>
                <w:sz w:val="18"/>
                <w:szCs w:val="18"/>
              </w:rPr>
            </w:pPr>
            <w:sdt>
              <w:sdtPr>
                <w:rPr>
                  <w:color w:val="000000"/>
                  <w:sz w:val="18"/>
                  <w:szCs w:val="18"/>
                </w:rPr>
                <w:id w:val="-225295652"/>
                <w:placeholder>
                  <w:docPart w:val="0857218C8F524A86B81F7E72AB7BF512"/>
                </w:placeholder>
                <w:showingPlcHdr/>
                <w15:color w:val="800000"/>
                <w:text/>
              </w:sdtPr>
              <w:sdtContent>
                <w:r w:rsidR="001C404C" w:rsidRPr="001306F1">
                  <w:rPr>
                    <w:rStyle w:val="Textodelmarcadordeposicin"/>
                    <w:rFonts w:eastAsiaTheme="minorHAnsi"/>
                    <w:color w:val="FF8F8F"/>
                    <w:sz w:val="18"/>
                    <w:szCs w:val="18"/>
                    <w:u w:val="single"/>
                  </w:rPr>
                  <w:t>…..</w:t>
                </w:r>
              </w:sdtContent>
            </w:sdt>
          </w:p>
        </w:tc>
      </w:tr>
      <w:tr w:rsidR="001C404C" w:rsidRPr="001306F1" w14:paraId="5B37716C" w14:textId="77777777" w:rsidTr="008B087C">
        <w:trPr>
          <w:trHeight w:val="280"/>
          <w:jc w:val="center"/>
        </w:trPr>
        <w:tc>
          <w:tcPr>
            <w:tcW w:w="3256" w:type="dxa"/>
            <w:gridSpan w:val="3"/>
            <w:vAlign w:val="center"/>
          </w:tcPr>
          <w:p w14:paraId="6428A431" w14:textId="77777777" w:rsidR="001C404C" w:rsidRPr="001306F1" w:rsidRDefault="001C404C" w:rsidP="008B087C">
            <w:pPr>
              <w:pStyle w:val="Prrafodelista"/>
              <w:tabs>
                <w:tab w:val="left" w:pos="240"/>
                <w:tab w:val="left" w:pos="6210"/>
              </w:tabs>
              <w:ind w:left="0"/>
              <w:jc w:val="center"/>
              <w:rPr>
                <w:rFonts w:eastAsia="MS Mincho"/>
                <w:b/>
                <w:bCs/>
                <w:sz w:val="18"/>
                <w:szCs w:val="18"/>
                <w:u w:val="single"/>
              </w:rPr>
            </w:pPr>
            <w:r w:rsidRPr="001306F1">
              <w:rPr>
                <w:rFonts w:eastAsia="MS Mincho"/>
                <w:b/>
                <w:bCs/>
                <w:sz w:val="18"/>
                <w:szCs w:val="18"/>
                <w:u w:val="single"/>
              </w:rPr>
              <w:t>TOTAL</w:t>
            </w:r>
          </w:p>
        </w:tc>
        <w:tc>
          <w:tcPr>
            <w:tcW w:w="1134" w:type="dxa"/>
            <w:vAlign w:val="center"/>
          </w:tcPr>
          <w:p w14:paraId="062FCC3D" w14:textId="77777777" w:rsidR="001C404C" w:rsidRPr="001306F1" w:rsidRDefault="00000000" w:rsidP="008B087C">
            <w:pPr>
              <w:pStyle w:val="Prrafodelista"/>
              <w:tabs>
                <w:tab w:val="left" w:pos="240"/>
                <w:tab w:val="left" w:pos="6210"/>
              </w:tabs>
              <w:ind w:left="0"/>
              <w:jc w:val="center"/>
              <w:rPr>
                <w:rFonts w:eastAsia="MS Mincho"/>
                <w:sz w:val="18"/>
                <w:szCs w:val="18"/>
              </w:rPr>
            </w:pPr>
            <w:sdt>
              <w:sdtPr>
                <w:rPr>
                  <w:color w:val="000000"/>
                  <w:sz w:val="18"/>
                  <w:szCs w:val="18"/>
                </w:rPr>
                <w:id w:val="1358154945"/>
                <w:placeholder>
                  <w:docPart w:val="C659ED2FBAB1401CB86929B8278D935B"/>
                </w:placeholder>
                <w:showingPlcHdr/>
                <w15:color w:val="800000"/>
                <w:text/>
              </w:sdtPr>
              <w:sdtContent>
                <w:r w:rsidR="001C404C" w:rsidRPr="001306F1">
                  <w:rPr>
                    <w:rStyle w:val="Textodelmarcadordeposicin"/>
                    <w:rFonts w:eastAsiaTheme="minorHAnsi"/>
                    <w:color w:val="FF8F8F"/>
                    <w:sz w:val="18"/>
                    <w:szCs w:val="18"/>
                    <w:u w:val="single"/>
                  </w:rPr>
                  <w:t>…..</w:t>
                </w:r>
              </w:sdtContent>
            </w:sdt>
          </w:p>
        </w:tc>
        <w:tc>
          <w:tcPr>
            <w:tcW w:w="837" w:type="dxa"/>
            <w:vAlign w:val="center"/>
          </w:tcPr>
          <w:p w14:paraId="72BAEADE" w14:textId="77777777" w:rsidR="001C404C" w:rsidRPr="001306F1" w:rsidRDefault="00000000" w:rsidP="008B087C">
            <w:pPr>
              <w:pStyle w:val="Prrafodelista"/>
              <w:tabs>
                <w:tab w:val="left" w:pos="240"/>
                <w:tab w:val="left" w:pos="6210"/>
              </w:tabs>
              <w:ind w:left="0"/>
              <w:jc w:val="center"/>
              <w:rPr>
                <w:rFonts w:eastAsia="MS Mincho"/>
                <w:sz w:val="18"/>
                <w:szCs w:val="18"/>
              </w:rPr>
            </w:pPr>
            <w:sdt>
              <w:sdtPr>
                <w:rPr>
                  <w:color w:val="000000"/>
                  <w:sz w:val="18"/>
                  <w:szCs w:val="18"/>
                </w:rPr>
                <w:id w:val="1813527546"/>
                <w:placeholder>
                  <w:docPart w:val="2F752C13D8B941FA82CF423448B1AE0F"/>
                </w:placeholder>
                <w:showingPlcHdr/>
                <w15:color w:val="800000"/>
                <w:text/>
              </w:sdtPr>
              <w:sdtContent>
                <w:r w:rsidR="001C404C" w:rsidRPr="001306F1">
                  <w:rPr>
                    <w:rStyle w:val="Textodelmarcadordeposicin"/>
                    <w:rFonts w:eastAsiaTheme="minorHAnsi"/>
                    <w:color w:val="FF8F8F"/>
                    <w:sz w:val="18"/>
                    <w:szCs w:val="18"/>
                    <w:u w:val="single"/>
                  </w:rPr>
                  <w:t>…..</w:t>
                </w:r>
              </w:sdtContent>
            </w:sdt>
          </w:p>
        </w:tc>
        <w:tc>
          <w:tcPr>
            <w:tcW w:w="599" w:type="dxa"/>
            <w:vAlign w:val="center"/>
          </w:tcPr>
          <w:p w14:paraId="07D13506" w14:textId="77777777" w:rsidR="001C404C" w:rsidRPr="001306F1" w:rsidRDefault="00000000" w:rsidP="008B087C">
            <w:pPr>
              <w:pStyle w:val="Prrafodelista"/>
              <w:tabs>
                <w:tab w:val="left" w:pos="240"/>
                <w:tab w:val="left" w:pos="6210"/>
              </w:tabs>
              <w:ind w:left="0"/>
              <w:jc w:val="center"/>
              <w:rPr>
                <w:rFonts w:eastAsia="MS Mincho"/>
                <w:sz w:val="18"/>
                <w:szCs w:val="18"/>
              </w:rPr>
            </w:pPr>
            <w:sdt>
              <w:sdtPr>
                <w:rPr>
                  <w:color w:val="000000"/>
                  <w:sz w:val="18"/>
                  <w:szCs w:val="18"/>
                </w:rPr>
                <w:id w:val="1240138991"/>
                <w:placeholder>
                  <w:docPart w:val="DE3C5DD925084BFB9F9844E84B41A5B0"/>
                </w:placeholder>
                <w:showingPlcHdr/>
                <w15:color w:val="800000"/>
                <w:text/>
              </w:sdtPr>
              <w:sdtContent>
                <w:r w:rsidR="001C404C" w:rsidRPr="001306F1">
                  <w:rPr>
                    <w:rStyle w:val="Textodelmarcadordeposicin"/>
                    <w:rFonts w:eastAsiaTheme="minorHAnsi"/>
                    <w:color w:val="FF8F8F"/>
                    <w:sz w:val="18"/>
                    <w:szCs w:val="18"/>
                    <w:u w:val="single"/>
                  </w:rPr>
                  <w:t>…..</w:t>
                </w:r>
              </w:sdtContent>
            </w:sdt>
          </w:p>
        </w:tc>
        <w:tc>
          <w:tcPr>
            <w:tcW w:w="875" w:type="dxa"/>
            <w:vAlign w:val="center"/>
          </w:tcPr>
          <w:p w14:paraId="7FEBC9B8" w14:textId="77777777" w:rsidR="001C404C" w:rsidRPr="001306F1" w:rsidRDefault="00000000" w:rsidP="008B087C">
            <w:pPr>
              <w:pStyle w:val="Prrafodelista"/>
              <w:tabs>
                <w:tab w:val="left" w:pos="240"/>
                <w:tab w:val="left" w:pos="6210"/>
              </w:tabs>
              <w:ind w:left="0"/>
              <w:jc w:val="center"/>
              <w:rPr>
                <w:rFonts w:eastAsia="MS Mincho"/>
                <w:sz w:val="18"/>
                <w:szCs w:val="18"/>
              </w:rPr>
            </w:pPr>
            <w:sdt>
              <w:sdtPr>
                <w:rPr>
                  <w:color w:val="000000"/>
                  <w:sz w:val="18"/>
                  <w:szCs w:val="18"/>
                </w:rPr>
                <w:id w:val="-2039412481"/>
                <w:placeholder>
                  <w:docPart w:val="96C19A531FAE40C49835725DA0899BEB"/>
                </w:placeholder>
                <w:showingPlcHdr/>
                <w15:color w:val="800000"/>
                <w:text/>
              </w:sdtPr>
              <w:sdtContent>
                <w:r w:rsidR="001C404C" w:rsidRPr="001306F1">
                  <w:rPr>
                    <w:rStyle w:val="Textodelmarcadordeposicin"/>
                    <w:rFonts w:eastAsiaTheme="minorHAnsi"/>
                    <w:color w:val="FF8F8F"/>
                    <w:sz w:val="18"/>
                    <w:szCs w:val="18"/>
                    <w:u w:val="single"/>
                  </w:rPr>
                  <w:t>…..</w:t>
                </w:r>
              </w:sdtContent>
            </w:sdt>
          </w:p>
        </w:tc>
        <w:tc>
          <w:tcPr>
            <w:tcW w:w="876" w:type="dxa"/>
            <w:vAlign w:val="center"/>
          </w:tcPr>
          <w:p w14:paraId="13A68DEF" w14:textId="77777777" w:rsidR="001C404C" w:rsidRPr="001306F1" w:rsidRDefault="00000000" w:rsidP="008B087C">
            <w:pPr>
              <w:pStyle w:val="Prrafodelista"/>
              <w:tabs>
                <w:tab w:val="left" w:pos="240"/>
                <w:tab w:val="left" w:pos="6210"/>
              </w:tabs>
              <w:ind w:left="0"/>
              <w:jc w:val="center"/>
              <w:rPr>
                <w:rFonts w:eastAsia="MS Mincho"/>
                <w:sz w:val="18"/>
                <w:szCs w:val="18"/>
              </w:rPr>
            </w:pPr>
            <w:sdt>
              <w:sdtPr>
                <w:rPr>
                  <w:color w:val="000000"/>
                  <w:sz w:val="18"/>
                  <w:szCs w:val="18"/>
                </w:rPr>
                <w:id w:val="1787922438"/>
                <w:placeholder>
                  <w:docPart w:val="1063DBCE6BCB4FDEA8D86BB6A02AFAC3"/>
                </w:placeholder>
                <w:showingPlcHdr/>
                <w15:color w:val="800000"/>
                <w:text/>
              </w:sdtPr>
              <w:sdtContent>
                <w:r w:rsidR="001C404C" w:rsidRPr="001306F1">
                  <w:rPr>
                    <w:rStyle w:val="Textodelmarcadordeposicin"/>
                    <w:rFonts w:eastAsiaTheme="minorHAnsi"/>
                    <w:color w:val="FF8F8F"/>
                    <w:sz w:val="18"/>
                    <w:szCs w:val="18"/>
                    <w:u w:val="single"/>
                  </w:rPr>
                  <w:t>…..</w:t>
                </w:r>
              </w:sdtContent>
            </w:sdt>
          </w:p>
        </w:tc>
        <w:tc>
          <w:tcPr>
            <w:tcW w:w="782" w:type="dxa"/>
            <w:vAlign w:val="center"/>
          </w:tcPr>
          <w:p w14:paraId="779FC77D" w14:textId="77777777" w:rsidR="001C404C" w:rsidRPr="001306F1" w:rsidRDefault="00000000" w:rsidP="008B087C">
            <w:pPr>
              <w:pStyle w:val="Prrafodelista"/>
              <w:tabs>
                <w:tab w:val="left" w:pos="240"/>
                <w:tab w:val="left" w:pos="6210"/>
              </w:tabs>
              <w:ind w:left="0"/>
              <w:jc w:val="center"/>
              <w:rPr>
                <w:rFonts w:eastAsia="MS Mincho"/>
                <w:sz w:val="18"/>
                <w:szCs w:val="18"/>
              </w:rPr>
            </w:pPr>
            <w:sdt>
              <w:sdtPr>
                <w:rPr>
                  <w:color w:val="000000"/>
                  <w:sz w:val="18"/>
                  <w:szCs w:val="18"/>
                </w:rPr>
                <w:id w:val="-1330508340"/>
                <w:placeholder>
                  <w:docPart w:val="8CFF4264A2DF419E804D96A92398E5D6"/>
                </w:placeholder>
                <w:showingPlcHdr/>
                <w15:color w:val="800000"/>
                <w:text/>
              </w:sdtPr>
              <w:sdtContent>
                <w:r w:rsidR="001C404C" w:rsidRPr="001306F1">
                  <w:rPr>
                    <w:rStyle w:val="Textodelmarcadordeposicin"/>
                    <w:rFonts w:eastAsiaTheme="minorHAnsi"/>
                    <w:color w:val="FF8F8F"/>
                    <w:sz w:val="18"/>
                    <w:szCs w:val="18"/>
                    <w:u w:val="single"/>
                  </w:rPr>
                  <w:t>…..</w:t>
                </w:r>
              </w:sdtContent>
            </w:sdt>
          </w:p>
        </w:tc>
        <w:tc>
          <w:tcPr>
            <w:tcW w:w="850" w:type="dxa"/>
            <w:vAlign w:val="center"/>
          </w:tcPr>
          <w:p w14:paraId="47B4F30E" w14:textId="77777777" w:rsidR="001C404C" w:rsidRPr="001306F1" w:rsidRDefault="00000000" w:rsidP="008B087C">
            <w:pPr>
              <w:pStyle w:val="Prrafodelista"/>
              <w:tabs>
                <w:tab w:val="left" w:pos="240"/>
                <w:tab w:val="left" w:pos="6210"/>
              </w:tabs>
              <w:ind w:left="0"/>
              <w:jc w:val="center"/>
              <w:rPr>
                <w:rFonts w:eastAsia="MS Mincho"/>
                <w:sz w:val="18"/>
                <w:szCs w:val="18"/>
              </w:rPr>
            </w:pPr>
            <w:sdt>
              <w:sdtPr>
                <w:rPr>
                  <w:color w:val="000000"/>
                  <w:sz w:val="18"/>
                  <w:szCs w:val="18"/>
                </w:rPr>
                <w:id w:val="-1964263511"/>
                <w:placeholder>
                  <w:docPart w:val="673C52F9EFB34525A6E1B880FC2F0060"/>
                </w:placeholder>
                <w:showingPlcHdr/>
                <w15:color w:val="800000"/>
                <w:text/>
              </w:sdtPr>
              <w:sdtContent>
                <w:r w:rsidR="001C404C" w:rsidRPr="001306F1">
                  <w:rPr>
                    <w:rStyle w:val="Textodelmarcadordeposicin"/>
                    <w:rFonts w:eastAsiaTheme="minorHAnsi"/>
                    <w:color w:val="FF8F8F"/>
                    <w:sz w:val="18"/>
                    <w:szCs w:val="18"/>
                    <w:u w:val="single"/>
                  </w:rPr>
                  <w:t>…..</w:t>
                </w:r>
              </w:sdtContent>
            </w:sdt>
          </w:p>
        </w:tc>
        <w:tc>
          <w:tcPr>
            <w:tcW w:w="1119" w:type="dxa"/>
            <w:vAlign w:val="center"/>
          </w:tcPr>
          <w:p w14:paraId="03DD489D" w14:textId="77777777" w:rsidR="001C404C" w:rsidRPr="001306F1" w:rsidRDefault="00000000" w:rsidP="008B087C">
            <w:pPr>
              <w:pStyle w:val="Prrafodelista"/>
              <w:tabs>
                <w:tab w:val="left" w:pos="240"/>
                <w:tab w:val="left" w:pos="6210"/>
              </w:tabs>
              <w:ind w:left="0"/>
              <w:jc w:val="center"/>
              <w:rPr>
                <w:rFonts w:eastAsia="MS Mincho"/>
                <w:sz w:val="18"/>
                <w:szCs w:val="18"/>
              </w:rPr>
            </w:pPr>
            <w:sdt>
              <w:sdtPr>
                <w:rPr>
                  <w:color w:val="000000"/>
                  <w:sz w:val="18"/>
                  <w:szCs w:val="18"/>
                </w:rPr>
                <w:id w:val="763575745"/>
                <w:placeholder>
                  <w:docPart w:val="C2DC71D1A5B54EBEB6B8042CCA8C31D2"/>
                </w:placeholder>
                <w:showingPlcHdr/>
                <w15:color w:val="800000"/>
                <w:text/>
              </w:sdtPr>
              <w:sdtContent>
                <w:r w:rsidR="001C404C" w:rsidRPr="001306F1">
                  <w:rPr>
                    <w:rStyle w:val="Textodelmarcadordeposicin"/>
                    <w:rFonts w:eastAsiaTheme="minorHAnsi"/>
                    <w:color w:val="FF8F8F"/>
                    <w:sz w:val="18"/>
                    <w:szCs w:val="18"/>
                    <w:u w:val="single"/>
                  </w:rPr>
                  <w:t>…..</w:t>
                </w:r>
              </w:sdtContent>
            </w:sdt>
          </w:p>
        </w:tc>
      </w:tr>
    </w:tbl>
    <w:p w14:paraId="79071386" w14:textId="77777777" w:rsidR="001C404C" w:rsidRPr="001306F1" w:rsidRDefault="001C404C" w:rsidP="001C404C">
      <w:pPr>
        <w:pStyle w:val="Prrafodelista"/>
        <w:tabs>
          <w:tab w:val="left" w:pos="240"/>
          <w:tab w:val="left" w:pos="6210"/>
        </w:tabs>
        <w:ind w:left="0"/>
        <w:jc w:val="both"/>
        <w:rPr>
          <w:sz w:val="22"/>
          <w:szCs w:val="22"/>
        </w:rPr>
      </w:pPr>
    </w:p>
    <w:p w14:paraId="4983D882" w14:textId="77777777" w:rsidR="001C404C" w:rsidRPr="00362D86" w:rsidRDefault="001C404C" w:rsidP="001C404C">
      <w:pPr>
        <w:pStyle w:val="Prrafodelista"/>
        <w:tabs>
          <w:tab w:val="left" w:pos="240"/>
          <w:tab w:val="left" w:pos="6210"/>
        </w:tabs>
        <w:ind w:left="0"/>
        <w:jc w:val="both"/>
        <w:rPr>
          <w:bCs/>
          <w:lang w:eastAsia="es-CO"/>
        </w:rPr>
      </w:pPr>
      <w:r w:rsidRPr="00362D86">
        <w:rPr>
          <w:bCs/>
          <w:lang w:eastAsia="es-CO"/>
        </w:rPr>
        <w:t>Nota: La Policía Nacional se reserva el derecho de verificar la validez de la información relacionada</w:t>
      </w:r>
    </w:p>
    <w:p w14:paraId="6215DB13" w14:textId="77777777" w:rsidR="001C404C" w:rsidRPr="001306F1" w:rsidRDefault="001C404C" w:rsidP="001C404C">
      <w:pPr>
        <w:pStyle w:val="Prrafodelista"/>
        <w:tabs>
          <w:tab w:val="left" w:pos="240"/>
          <w:tab w:val="left" w:pos="6210"/>
        </w:tabs>
        <w:ind w:left="0"/>
        <w:jc w:val="center"/>
        <w:rPr>
          <w:sz w:val="22"/>
          <w:szCs w:val="22"/>
        </w:rPr>
      </w:pPr>
    </w:p>
    <w:p w14:paraId="7B825EA9" w14:textId="77777777" w:rsidR="001C404C" w:rsidRPr="001306F1" w:rsidRDefault="001C404C" w:rsidP="001C404C">
      <w:pPr>
        <w:pStyle w:val="Prrafodelista"/>
        <w:tabs>
          <w:tab w:val="left" w:pos="240"/>
          <w:tab w:val="left" w:pos="6210"/>
        </w:tabs>
        <w:ind w:left="0"/>
        <w:jc w:val="center"/>
        <w:rPr>
          <w:sz w:val="22"/>
          <w:szCs w:val="22"/>
        </w:rPr>
      </w:pPr>
    </w:p>
    <w:p w14:paraId="537675C6" w14:textId="77777777" w:rsidR="001C404C" w:rsidRPr="001306F1" w:rsidRDefault="001C404C" w:rsidP="001C404C">
      <w:pPr>
        <w:pStyle w:val="Prrafodelista"/>
        <w:tabs>
          <w:tab w:val="left" w:pos="240"/>
          <w:tab w:val="left" w:pos="6210"/>
        </w:tabs>
        <w:ind w:left="0"/>
        <w:rPr>
          <w:sz w:val="22"/>
          <w:szCs w:val="22"/>
        </w:rPr>
      </w:pPr>
    </w:p>
    <w:p w14:paraId="02911ADB" w14:textId="77777777" w:rsidR="001C404C" w:rsidRPr="001306F1" w:rsidRDefault="001C404C" w:rsidP="001C404C">
      <w:pPr>
        <w:pStyle w:val="Prrafodelista"/>
        <w:tabs>
          <w:tab w:val="left" w:pos="240"/>
          <w:tab w:val="left" w:pos="6210"/>
        </w:tabs>
        <w:ind w:left="0"/>
      </w:pPr>
      <w:r w:rsidRPr="001306F1">
        <w:t>_____________________________________________</w:t>
      </w:r>
    </w:p>
    <w:p w14:paraId="13BFE295" w14:textId="77777777" w:rsidR="001C404C" w:rsidRPr="001306F1" w:rsidRDefault="001C404C" w:rsidP="001C404C">
      <w:pPr>
        <w:pStyle w:val="Sinespaciado1"/>
        <w:contextualSpacing/>
        <w:rPr>
          <w:rFonts w:ascii="Arial" w:hAnsi="Arial" w:cs="Arial"/>
          <w:sz w:val="20"/>
          <w:szCs w:val="20"/>
          <w:lang w:eastAsia="es-CO"/>
        </w:rPr>
      </w:pPr>
      <w:r w:rsidRPr="001306F1">
        <w:rPr>
          <w:rFonts w:ascii="Arial" w:hAnsi="Arial" w:cs="Arial"/>
          <w:sz w:val="20"/>
          <w:szCs w:val="20"/>
          <w:lang w:eastAsia="es-CO"/>
        </w:rPr>
        <w:t xml:space="preserve">Nombre del profesional: </w:t>
      </w:r>
      <w:sdt>
        <w:sdtPr>
          <w:rPr>
            <w:rFonts w:ascii="Arial" w:hAnsi="Arial" w:cs="Arial"/>
            <w:sz w:val="20"/>
            <w:szCs w:val="20"/>
            <w:lang w:eastAsia="es-CO"/>
          </w:rPr>
          <w:id w:val="1865016047"/>
          <w:placeholder>
            <w:docPart w:val="E68ABFAF82B6433DB6CF53D57DA55757"/>
          </w:placeholder>
          <w:showingPlcHdr/>
          <w15:color w:val="800000"/>
          <w:text/>
        </w:sdtPr>
        <w:sdtContent>
          <w:r w:rsidRPr="001306F1">
            <w:rPr>
              <w:rStyle w:val="Textodelmarcadordeposicin"/>
              <w:rFonts w:ascii="Arial" w:eastAsiaTheme="minorHAnsi" w:hAnsi="Arial" w:cs="Arial"/>
              <w:color w:val="FF8F8F"/>
              <w:sz w:val="22"/>
              <w:szCs w:val="22"/>
              <w:u w:val="single"/>
            </w:rPr>
            <w:t>Diligenciar el nombre completo del profesional</w:t>
          </w:r>
        </w:sdtContent>
      </w:sdt>
    </w:p>
    <w:p w14:paraId="43642940" w14:textId="6BBE0ACA" w:rsidR="001C404C" w:rsidRPr="001306F1" w:rsidRDefault="001C404C" w:rsidP="001C404C">
      <w:pPr>
        <w:pStyle w:val="Sinespaciado1"/>
        <w:contextualSpacing/>
        <w:rPr>
          <w:rFonts w:ascii="Arial" w:hAnsi="Arial" w:cs="Arial"/>
          <w:sz w:val="20"/>
          <w:szCs w:val="20"/>
          <w:lang w:eastAsia="es-CO"/>
        </w:rPr>
      </w:pPr>
      <w:r w:rsidRPr="001306F1">
        <w:rPr>
          <w:rFonts w:ascii="Arial" w:hAnsi="Arial" w:cs="Arial"/>
          <w:sz w:val="20"/>
          <w:szCs w:val="20"/>
          <w:lang w:eastAsia="es-CO"/>
        </w:rPr>
        <w:t xml:space="preserve">Identificación (C.C </w:t>
      </w:r>
      <w:r w:rsidR="00141D50" w:rsidRPr="001306F1">
        <w:rPr>
          <w:rFonts w:ascii="Segoe UI Symbol" w:hAnsi="Segoe UI Symbol" w:cs="Segoe UI Symbol"/>
          <w:sz w:val="20"/>
          <w:szCs w:val="20"/>
          <w:lang w:eastAsia="es-CO"/>
        </w:rPr>
        <w:t>☐</w:t>
      </w:r>
      <w:r w:rsidR="00141D50" w:rsidRPr="001306F1">
        <w:rPr>
          <w:rFonts w:ascii="Arial" w:hAnsi="Arial" w:cs="Arial"/>
          <w:sz w:val="20"/>
          <w:szCs w:val="20"/>
          <w:lang w:eastAsia="es-CO"/>
        </w:rPr>
        <w:t xml:space="preserve"> C.E.</w:t>
      </w:r>
      <w:r w:rsidRPr="001306F1">
        <w:rPr>
          <w:rFonts w:ascii="Arial" w:hAnsi="Arial" w:cs="Arial"/>
          <w:sz w:val="20"/>
          <w:szCs w:val="20"/>
          <w:lang w:eastAsia="es-CO"/>
        </w:rPr>
        <w:t xml:space="preserve"> </w:t>
      </w:r>
      <w:r w:rsidRPr="001306F1">
        <w:rPr>
          <w:rFonts w:ascii="Segoe UI Symbol" w:hAnsi="Segoe UI Symbol" w:cs="Segoe UI Symbol"/>
          <w:sz w:val="20"/>
          <w:szCs w:val="20"/>
          <w:lang w:eastAsia="es-CO"/>
        </w:rPr>
        <w:t>☐</w:t>
      </w:r>
      <w:r w:rsidRPr="001306F1">
        <w:rPr>
          <w:rFonts w:ascii="Arial" w:hAnsi="Arial" w:cs="Arial"/>
          <w:sz w:val="20"/>
          <w:szCs w:val="20"/>
          <w:lang w:eastAsia="es-CO"/>
        </w:rPr>
        <w:t xml:space="preserve">) </w:t>
      </w:r>
      <w:sdt>
        <w:sdtPr>
          <w:rPr>
            <w:rFonts w:ascii="Arial" w:hAnsi="Arial" w:cs="Arial"/>
            <w:sz w:val="20"/>
            <w:szCs w:val="20"/>
            <w:lang w:eastAsia="es-CO"/>
          </w:rPr>
          <w:id w:val="-590005444"/>
          <w:placeholder>
            <w:docPart w:val="FDAFCFA0001B421EA0985A435AFCBB0D"/>
          </w:placeholder>
          <w:showingPlcHdr/>
          <w15:color w:val="800000"/>
        </w:sdtPr>
        <w:sdtContent>
          <w:r w:rsidRPr="001306F1">
            <w:rPr>
              <w:rStyle w:val="Textodelmarcadordeposicin"/>
              <w:rFonts w:ascii="Arial" w:eastAsiaTheme="minorHAnsi" w:hAnsi="Arial" w:cs="Arial"/>
              <w:color w:val="FF8F8F"/>
              <w:sz w:val="22"/>
              <w:szCs w:val="22"/>
              <w:u w:val="single"/>
            </w:rPr>
            <w:t>Diligenciar el documento de identificación del profesional</w:t>
          </w:r>
        </w:sdtContent>
      </w:sdt>
    </w:p>
    <w:p w14:paraId="748F52CA" w14:textId="77777777" w:rsidR="001C404C" w:rsidRPr="001306F1" w:rsidRDefault="001C404C" w:rsidP="001C404C">
      <w:pPr>
        <w:pStyle w:val="Prrafodelista"/>
        <w:tabs>
          <w:tab w:val="left" w:pos="240"/>
        </w:tabs>
        <w:ind w:left="0"/>
      </w:pPr>
    </w:p>
    <w:p w14:paraId="396807B8" w14:textId="77777777" w:rsidR="001C404C" w:rsidRPr="001306F1" w:rsidRDefault="001C404C" w:rsidP="001C404C">
      <w:pPr>
        <w:pStyle w:val="Prrafodelista"/>
        <w:tabs>
          <w:tab w:val="left" w:pos="240"/>
          <w:tab w:val="left" w:pos="6210"/>
        </w:tabs>
        <w:ind w:left="0"/>
      </w:pPr>
    </w:p>
    <w:p w14:paraId="66FCECE4" w14:textId="77777777" w:rsidR="001C404C" w:rsidRPr="001306F1" w:rsidRDefault="001C404C" w:rsidP="001C404C">
      <w:pPr>
        <w:pStyle w:val="Prrafodelista"/>
        <w:tabs>
          <w:tab w:val="left" w:pos="240"/>
          <w:tab w:val="left" w:pos="6210"/>
        </w:tabs>
        <w:ind w:left="0"/>
      </w:pPr>
    </w:p>
    <w:p w14:paraId="1018D8DF" w14:textId="77777777" w:rsidR="001C404C" w:rsidRPr="001306F1" w:rsidRDefault="001C404C" w:rsidP="001C404C">
      <w:pPr>
        <w:pStyle w:val="Prrafodelista"/>
        <w:tabs>
          <w:tab w:val="left" w:pos="240"/>
        </w:tabs>
        <w:ind w:left="0"/>
      </w:pPr>
      <w:r w:rsidRPr="001306F1">
        <w:t>________________________________________</w:t>
      </w:r>
    </w:p>
    <w:p w14:paraId="2444A806" w14:textId="77777777" w:rsidR="001C404C" w:rsidRPr="001306F1" w:rsidRDefault="001C404C" w:rsidP="001C404C">
      <w:pPr>
        <w:pStyle w:val="Sinespaciado1"/>
        <w:contextualSpacing/>
        <w:rPr>
          <w:rFonts w:ascii="Arial" w:hAnsi="Arial" w:cs="Arial"/>
          <w:color w:val="000000"/>
          <w:sz w:val="20"/>
          <w:szCs w:val="20"/>
        </w:rPr>
      </w:pPr>
      <w:r w:rsidRPr="001306F1">
        <w:rPr>
          <w:rFonts w:ascii="Arial" w:hAnsi="Arial" w:cs="Arial"/>
          <w:sz w:val="20"/>
          <w:szCs w:val="20"/>
          <w:lang w:eastAsia="es-CO"/>
        </w:rPr>
        <w:t>Nombre Representante Legal</w:t>
      </w:r>
      <w:r w:rsidRPr="001306F1">
        <w:rPr>
          <w:rFonts w:ascii="Arial" w:hAnsi="Arial" w:cs="Arial"/>
          <w:color w:val="000000"/>
          <w:sz w:val="20"/>
          <w:szCs w:val="20"/>
        </w:rPr>
        <w:t xml:space="preserve">: </w:t>
      </w:r>
      <w:sdt>
        <w:sdtPr>
          <w:rPr>
            <w:rFonts w:ascii="Arial" w:hAnsi="Arial" w:cs="Arial"/>
            <w:color w:val="000000"/>
            <w:sz w:val="20"/>
            <w:szCs w:val="20"/>
          </w:rPr>
          <w:id w:val="-869293653"/>
          <w:placeholder>
            <w:docPart w:val="BA826622157D4B7AA74024F3FE55289F"/>
          </w:placeholder>
          <w:showingPlcHdr/>
          <w15:color w:val="800000"/>
          <w:text/>
        </w:sdtPr>
        <w:sdtContent>
          <w:r w:rsidRPr="001306F1">
            <w:rPr>
              <w:rStyle w:val="Textodelmarcadordeposicin"/>
              <w:rFonts w:ascii="Arial" w:eastAsiaTheme="minorHAnsi" w:hAnsi="Arial" w:cs="Arial"/>
              <w:color w:val="FF8F8F"/>
              <w:sz w:val="20"/>
              <w:szCs w:val="20"/>
              <w:u w:val="single"/>
            </w:rPr>
            <w:t>Diligenciar el nombre completo del representante legal</w:t>
          </w:r>
        </w:sdtContent>
      </w:sdt>
    </w:p>
    <w:p w14:paraId="78EEACD1" w14:textId="7BECDF06" w:rsidR="001C404C" w:rsidRPr="001306F1" w:rsidRDefault="001C404C" w:rsidP="001C404C">
      <w:pPr>
        <w:pStyle w:val="Sinespaciado1"/>
        <w:rPr>
          <w:rFonts w:ascii="Arial" w:hAnsi="Arial" w:cs="Arial"/>
          <w:color w:val="000000"/>
          <w:sz w:val="22"/>
          <w:szCs w:val="22"/>
        </w:rPr>
      </w:pPr>
      <w:r w:rsidRPr="001306F1">
        <w:rPr>
          <w:rFonts w:ascii="Arial" w:hAnsi="Arial" w:cs="Arial"/>
          <w:color w:val="000000"/>
          <w:sz w:val="20"/>
          <w:szCs w:val="20"/>
        </w:rPr>
        <w:t xml:space="preserve">Identificación (C.C </w:t>
      </w:r>
      <w:r w:rsidR="00141D50" w:rsidRPr="001306F1">
        <w:rPr>
          <w:rFonts w:ascii="Segoe UI Symbol" w:eastAsia="MS Gothic" w:hAnsi="Segoe UI Symbol" w:cs="Segoe UI Symbol"/>
          <w:sz w:val="20"/>
          <w:szCs w:val="20"/>
          <w:lang w:eastAsia="es-CO"/>
        </w:rPr>
        <w:t>☐</w:t>
      </w:r>
      <w:r w:rsidR="00141D50" w:rsidRPr="001306F1">
        <w:rPr>
          <w:rFonts w:ascii="Arial" w:hAnsi="Arial" w:cs="Arial"/>
          <w:color w:val="000000"/>
          <w:sz w:val="20"/>
          <w:szCs w:val="20"/>
        </w:rPr>
        <w:t xml:space="preserve"> C.E.</w:t>
      </w:r>
      <w:r w:rsidRPr="001306F1">
        <w:rPr>
          <w:rFonts w:ascii="Arial" w:hAnsi="Arial" w:cs="Arial"/>
          <w:sz w:val="20"/>
          <w:szCs w:val="20"/>
          <w:lang w:eastAsia="es-CO"/>
        </w:rPr>
        <w:t xml:space="preserve"> </w:t>
      </w:r>
      <w:r w:rsidRPr="001306F1">
        <w:rPr>
          <w:rFonts w:ascii="Segoe UI Symbol" w:eastAsia="MS Gothic" w:hAnsi="Segoe UI Symbol" w:cs="Segoe UI Symbol"/>
          <w:sz w:val="20"/>
          <w:szCs w:val="20"/>
          <w:lang w:eastAsia="es-CO"/>
        </w:rPr>
        <w:t>☐</w:t>
      </w:r>
      <w:r w:rsidRPr="001306F1">
        <w:rPr>
          <w:rFonts w:ascii="Arial" w:hAnsi="Arial" w:cs="Arial"/>
          <w:sz w:val="20"/>
          <w:szCs w:val="20"/>
          <w:lang w:eastAsia="es-CO"/>
        </w:rPr>
        <w:t xml:space="preserve">) </w:t>
      </w:r>
      <w:sdt>
        <w:sdtPr>
          <w:rPr>
            <w:rFonts w:ascii="Arial" w:hAnsi="Arial" w:cs="Arial"/>
            <w:color w:val="000000"/>
            <w:sz w:val="20"/>
            <w:szCs w:val="20"/>
          </w:rPr>
          <w:id w:val="844827426"/>
          <w:placeholder>
            <w:docPart w:val="86898FDB70314A829E9A9108487240E0"/>
          </w:placeholder>
          <w:showingPlcHdr/>
          <w15:color w:val="800000"/>
        </w:sdtPr>
        <w:sdtEndPr>
          <w:rPr>
            <w:sz w:val="22"/>
            <w:szCs w:val="22"/>
          </w:rPr>
        </w:sdtEndPr>
        <w:sdtContent>
          <w:r w:rsidRPr="001306F1">
            <w:rPr>
              <w:rStyle w:val="Textodelmarcadordeposicin"/>
              <w:rFonts w:ascii="Arial" w:eastAsiaTheme="minorHAnsi" w:hAnsi="Arial" w:cs="Arial"/>
              <w:color w:val="FF8F8F"/>
              <w:sz w:val="20"/>
              <w:szCs w:val="20"/>
              <w:u w:val="single"/>
            </w:rPr>
            <w:t>Diligenciar el documento de identificación del representante legal</w:t>
          </w:r>
        </w:sdtContent>
      </w:sdt>
    </w:p>
    <w:p w14:paraId="7768C86E" w14:textId="77777777" w:rsidR="001C404C" w:rsidRPr="001306F1" w:rsidRDefault="001C404C" w:rsidP="001C404C">
      <w:pPr>
        <w:pStyle w:val="Prrafodelista"/>
        <w:tabs>
          <w:tab w:val="left" w:pos="240"/>
          <w:tab w:val="left" w:pos="6210"/>
        </w:tabs>
        <w:ind w:left="0"/>
        <w:jc w:val="center"/>
        <w:rPr>
          <w:b/>
          <w:sz w:val="22"/>
          <w:szCs w:val="22"/>
        </w:rPr>
      </w:pPr>
    </w:p>
    <w:p w14:paraId="09DE2391" w14:textId="77777777" w:rsidR="001C404C" w:rsidRDefault="001C404C" w:rsidP="001C404C">
      <w:pPr>
        <w:pStyle w:val="Prrafodelista"/>
        <w:tabs>
          <w:tab w:val="left" w:pos="240"/>
          <w:tab w:val="left" w:pos="6210"/>
        </w:tabs>
        <w:ind w:left="0"/>
        <w:jc w:val="both"/>
        <w:rPr>
          <w:b/>
          <w:color w:val="808080" w:themeColor="background1" w:themeShade="80"/>
          <w:sz w:val="18"/>
          <w:szCs w:val="18"/>
        </w:rPr>
      </w:pPr>
    </w:p>
    <w:p w14:paraId="2A07320A" w14:textId="77777777" w:rsidR="001C404C" w:rsidRDefault="001C404C" w:rsidP="001C404C">
      <w:pPr>
        <w:pStyle w:val="Prrafodelista"/>
        <w:tabs>
          <w:tab w:val="left" w:pos="240"/>
          <w:tab w:val="left" w:pos="6210"/>
        </w:tabs>
        <w:ind w:left="0"/>
        <w:jc w:val="both"/>
        <w:rPr>
          <w:sz w:val="16"/>
          <w:szCs w:val="16"/>
        </w:rPr>
      </w:pPr>
      <w:r w:rsidRPr="001306F1">
        <w:rPr>
          <w:b/>
          <w:color w:val="808080" w:themeColor="background1" w:themeShade="80"/>
          <w:sz w:val="18"/>
          <w:szCs w:val="18"/>
        </w:rPr>
        <w:t xml:space="preserve">Nota: </w:t>
      </w:r>
      <w:r w:rsidRPr="001306F1">
        <w:rPr>
          <w:bCs/>
          <w:color w:val="808080" w:themeColor="background1" w:themeShade="80"/>
          <w:sz w:val="18"/>
          <w:szCs w:val="18"/>
        </w:rPr>
        <w:t>este formato se debe diligenciar por cada uno de los cargos solicitados en el proceso de contratación, adicional adjuntar las certificaciones de experiencia relacionadas en este.</w:t>
      </w:r>
    </w:p>
    <w:p w14:paraId="208CA832" w14:textId="77777777" w:rsidR="004357B0" w:rsidRDefault="004357B0" w:rsidP="00BC0839">
      <w:pPr>
        <w:adjustRightInd w:val="0"/>
        <w:spacing w:line="276" w:lineRule="auto"/>
        <w:ind w:firstLine="24"/>
        <w:jc w:val="center"/>
      </w:pPr>
    </w:p>
    <w:p w14:paraId="23EB5CB2" w14:textId="77777777" w:rsidR="0074006E" w:rsidRDefault="0074006E" w:rsidP="00BC0839">
      <w:pPr>
        <w:adjustRightInd w:val="0"/>
        <w:spacing w:line="276" w:lineRule="auto"/>
        <w:ind w:firstLine="24"/>
        <w:jc w:val="center"/>
      </w:pPr>
    </w:p>
    <w:p w14:paraId="174FCF11" w14:textId="77777777" w:rsidR="0074006E" w:rsidRDefault="0074006E" w:rsidP="00BC0839">
      <w:pPr>
        <w:adjustRightInd w:val="0"/>
        <w:spacing w:line="276" w:lineRule="auto"/>
        <w:ind w:firstLine="24"/>
        <w:jc w:val="center"/>
      </w:pPr>
    </w:p>
    <w:p w14:paraId="6BC76DB4" w14:textId="77777777" w:rsidR="0074006E" w:rsidRDefault="0074006E" w:rsidP="00BC0839">
      <w:pPr>
        <w:adjustRightInd w:val="0"/>
        <w:spacing w:line="276" w:lineRule="auto"/>
        <w:ind w:firstLine="24"/>
        <w:jc w:val="center"/>
      </w:pPr>
    </w:p>
    <w:p w14:paraId="5CC88AE0" w14:textId="4C5288CB" w:rsidR="0074006E" w:rsidRDefault="0074006E" w:rsidP="00BC0839">
      <w:pPr>
        <w:adjustRightInd w:val="0"/>
        <w:spacing w:line="276" w:lineRule="auto"/>
        <w:ind w:firstLine="24"/>
        <w:jc w:val="center"/>
        <w:rPr>
          <w:b/>
          <w:bCs/>
          <w:color w:val="000000"/>
          <w:lang w:val="es-MX" w:eastAsia="es-CO"/>
        </w:rPr>
      </w:pPr>
      <w:r>
        <w:rPr>
          <w:b/>
          <w:bCs/>
          <w:color w:val="000000"/>
          <w:lang w:val="es-MX" w:eastAsia="es-CO"/>
        </w:rPr>
        <w:lastRenderedPageBreak/>
        <w:t>FORMULARIO No. 7</w:t>
      </w:r>
    </w:p>
    <w:p w14:paraId="56BEA163" w14:textId="77777777" w:rsidR="0074006E" w:rsidRPr="00C7153B" w:rsidRDefault="0074006E" w:rsidP="0074006E">
      <w:pPr>
        <w:adjustRightInd w:val="0"/>
        <w:spacing w:line="276" w:lineRule="auto"/>
        <w:jc w:val="center"/>
        <w:rPr>
          <w:color w:val="000000"/>
          <w:lang w:val="es-MX" w:eastAsia="es-CO"/>
        </w:rPr>
      </w:pPr>
    </w:p>
    <w:p w14:paraId="6A422516" w14:textId="77777777" w:rsidR="0074006E" w:rsidRPr="00C7153B" w:rsidRDefault="0074006E" w:rsidP="0074006E">
      <w:pPr>
        <w:adjustRightInd w:val="0"/>
        <w:spacing w:line="276" w:lineRule="auto"/>
        <w:jc w:val="center"/>
        <w:rPr>
          <w:color w:val="000000"/>
          <w:lang w:val="es-MX" w:eastAsia="es-CO"/>
        </w:rPr>
      </w:pPr>
      <w:r w:rsidRPr="00C7153B">
        <w:rPr>
          <w:b/>
          <w:bCs/>
          <w:color w:val="000000"/>
          <w:lang w:val="es-MX" w:eastAsia="es-CO"/>
        </w:rPr>
        <w:t>CERTIFICADO DE INHABILIDADES E INCOMPATIBILIDADES</w:t>
      </w:r>
    </w:p>
    <w:p w14:paraId="069599D5" w14:textId="77777777" w:rsidR="0074006E" w:rsidRPr="00C7153B" w:rsidRDefault="0074006E" w:rsidP="0074006E">
      <w:pPr>
        <w:adjustRightInd w:val="0"/>
        <w:spacing w:line="276" w:lineRule="auto"/>
        <w:rPr>
          <w:color w:val="000000"/>
          <w:lang w:val="es-MX" w:eastAsia="es-CO"/>
        </w:rPr>
      </w:pPr>
    </w:p>
    <w:p w14:paraId="343B35E1" w14:textId="77777777" w:rsidR="0074006E" w:rsidRPr="00C7153B" w:rsidRDefault="0074006E" w:rsidP="0074006E">
      <w:pPr>
        <w:adjustRightInd w:val="0"/>
        <w:spacing w:line="276" w:lineRule="auto"/>
        <w:rPr>
          <w:color w:val="000000"/>
          <w:lang w:val="es-MX" w:eastAsia="es-CO"/>
        </w:rPr>
      </w:pPr>
      <w:r w:rsidRPr="00C7153B">
        <w:rPr>
          <w:color w:val="000000"/>
          <w:lang w:val="es-MX" w:eastAsia="es-CO"/>
        </w:rPr>
        <w:t xml:space="preserve">Fecha </w:t>
      </w:r>
    </w:p>
    <w:p w14:paraId="5E8EC6BD" w14:textId="77777777" w:rsidR="0074006E" w:rsidRPr="00C7153B" w:rsidRDefault="0074006E" w:rsidP="0074006E">
      <w:pPr>
        <w:adjustRightInd w:val="0"/>
        <w:spacing w:line="276" w:lineRule="auto"/>
        <w:rPr>
          <w:color w:val="000000"/>
          <w:lang w:val="es-MX" w:eastAsia="es-CO"/>
        </w:rPr>
      </w:pPr>
    </w:p>
    <w:p w14:paraId="266B1DDF" w14:textId="77777777" w:rsidR="0074006E" w:rsidRPr="00C7153B" w:rsidRDefault="0074006E" w:rsidP="0074006E">
      <w:pPr>
        <w:adjustRightInd w:val="0"/>
        <w:spacing w:line="276" w:lineRule="auto"/>
        <w:rPr>
          <w:color w:val="000000"/>
          <w:lang w:val="es-MX" w:eastAsia="es-CO"/>
        </w:rPr>
      </w:pPr>
      <w:r w:rsidRPr="00C7153B">
        <w:rPr>
          <w:color w:val="000000"/>
          <w:lang w:val="es-MX" w:eastAsia="es-CO"/>
        </w:rPr>
        <w:t xml:space="preserve">Señores </w:t>
      </w:r>
    </w:p>
    <w:p w14:paraId="7665CC59" w14:textId="77777777" w:rsidR="0074006E" w:rsidRPr="00C7153B" w:rsidRDefault="0074006E" w:rsidP="0074006E">
      <w:pPr>
        <w:adjustRightInd w:val="0"/>
        <w:spacing w:line="276" w:lineRule="auto"/>
        <w:rPr>
          <w:color w:val="000000"/>
          <w:lang w:val="es-MX" w:eastAsia="es-CO"/>
        </w:rPr>
      </w:pPr>
      <w:r w:rsidRPr="00C7153B">
        <w:rPr>
          <w:color w:val="000000"/>
          <w:lang w:val="es-MX" w:eastAsia="es-CO"/>
        </w:rPr>
        <w:t xml:space="preserve">Policía Nacional </w:t>
      </w:r>
    </w:p>
    <w:p w14:paraId="3A5D7874" w14:textId="5B14FABC" w:rsidR="0074006E" w:rsidRPr="00C7153B" w:rsidRDefault="00EE25E7" w:rsidP="0074006E">
      <w:pPr>
        <w:adjustRightInd w:val="0"/>
        <w:spacing w:line="276" w:lineRule="auto"/>
        <w:rPr>
          <w:color w:val="000000"/>
          <w:lang w:val="es-MX" w:eastAsia="es-CO"/>
        </w:rPr>
      </w:pPr>
      <w:r>
        <w:rPr>
          <w:color w:val="000000"/>
          <w:lang w:eastAsia="es-CO"/>
        </w:rPr>
        <w:t>Regional de Aseguramiento en Salud No. 2</w:t>
      </w:r>
    </w:p>
    <w:p w14:paraId="2EE2D960" w14:textId="77777777" w:rsidR="0074006E" w:rsidRPr="00C7153B" w:rsidRDefault="0074006E" w:rsidP="0074006E">
      <w:pPr>
        <w:adjustRightInd w:val="0"/>
        <w:spacing w:line="276" w:lineRule="auto"/>
        <w:jc w:val="both"/>
        <w:rPr>
          <w:color w:val="000000"/>
          <w:lang w:val="es-MX" w:eastAsia="es-CO"/>
        </w:rPr>
      </w:pPr>
    </w:p>
    <w:p w14:paraId="4FBA0C8B" w14:textId="77777777" w:rsidR="0074006E" w:rsidRPr="00C7153B" w:rsidRDefault="0074006E" w:rsidP="0074006E">
      <w:pPr>
        <w:adjustRightInd w:val="0"/>
        <w:spacing w:line="276" w:lineRule="auto"/>
        <w:jc w:val="both"/>
        <w:rPr>
          <w:color w:val="000000"/>
          <w:lang w:val="es-MX" w:eastAsia="es-CO"/>
        </w:rPr>
      </w:pPr>
      <w:r w:rsidRPr="00C7153B">
        <w:rPr>
          <w:color w:val="000000"/>
          <w:lang w:val="es-MX" w:eastAsia="es-CO"/>
        </w:rPr>
        <w:t xml:space="preserve">Yo __________________________________________ (nombre completo del representante legal de la persona jurídica o natural), </w:t>
      </w:r>
      <w:r>
        <w:rPr>
          <w:color w:val="000000"/>
          <w:lang w:val="es-MX" w:eastAsia="es-CO"/>
        </w:rPr>
        <w:t>i</w:t>
      </w:r>
      <w:r w:rsidRPr="00C7153B">
        <w:rPr>
          <w:color w:val="000000"/>
          <w:lang w:val="es-MX" w:eastAsia="es-CO"/>
        </w:rPr>
        <w:t>dentificado (a) con la cédula de ciudadanía No. ____________________expedida en _______________, manifiesto que conozco de las inhabilidades e incompatibilidades expresamente señaladas en la Ley, en especial las establecidas en la Constitución Nacional, en los artículos 8 y 9 de la Ley 80 de 1993 y d</w:t>
      </w:r>
      <w:r>
        <w:rPr>
          <w:color w:val="000000"/>
          <w:lang w:val="es-MX" w:eastAsia="es-CO"/>
        </w:rPr>
        <w:t>emás normas concordantes con la</w:t>
      </w:r>
      <w:r w:rsidRPr="00C7153B">
        <w:rPr>
          <w:color w:val="000000"/>
          <w:lang w:val="es-MX" w:eastAsia="es-CO"/>
        </w:rPr>
        <w:t xml:space="preserve"> materia y</w:t>
      </w:r>
      <w:r>
        <w:rPr>
          <w:color w:val="000000"/>
          <w:lang w:val="es-MX" w:eastAsia="es-CO"/>
        </w:rPr>
        <w:t>,</w:t>
      </w:r>
      <w:r w:rsidRPr="00C7153B">
        <w:rPr>
          <w:color w:val="000000"/>
          <w:lang w:val="es-MX" w:eastAsia="es-CO"/>
        </w:rPr>
        <w:t xml:space="preserve"> en mérito de este conocimiento</w:t>
      </w:r>
      <w:r>
        <w:rPr>
          <w:color w:val="000000"/>
          <w:lang w:val="es-MX" w:eastAsia="es-CO"/>
        </w:rPr>
        <w:t>,</w:t>
      </w:r>
      <w:r w:rsidRPr="00C7153B">
        <w:rPr>
          <w:color w:val="000000"/>
          <w:lang w:val="es-MX" w:eastAsia="es-CO"/>
        </w:rPr>
        <w:t xml:space="preserve"> declaro que no me hallo incurso en ningún evento de inhabilidad e incompatibilidad, como tampoco ostento prohibición especial para contratar con el Estado. En especial, que no aparezco reportado en el boletín de responsables fiscales expedido por la Contraloría General de la República, ni registro sanciones ni inhabilidades vigentes en el boletín de la Procuraduría General de la Nación. </w:t>
      </w:r>
    </w:p>
    <w:p w14:paraId="2F801414" w14:textId="77777777" w:rsidR="0074006E" w:rsidRPr="00C7153B" w:rsidRDefault="0074006E" w:rsidP="0074006E">
      <w:pPr>
        <w:adjustRightInd w:val="0"/>
        <w:spacing w:line="276" w:lineRule="auto"/>
        <w:jc w:val="both"/>
        <w:rPr>
          <w:color w:val="000000"/>
          <w:lang w:val="es-MX" w:eastAsia="es-CO"/>
        </w:rPr>
      </w:pPr>
    </w:p>
    <w:p w14:paraId="5F8F061A" w14:textId="77777777" w:rsidR="0074006E" w:rsidRPr="00C7153B" w:rsidRDefault="0074006E" w:rsidP="0074006E">
      <w:pPr>
        <w:adjustRightInd w:val="0"/>
        <w:spacing w:line="276" w:lineRule="auto"/>
        <w:jc w:val="both"/>
        <w:rPr>
          <w:i/>
          <w:iCs/>
          <w:color w:val="000000"/>
          <w:lang w:val="es-MX" w:eastAsia="es-CO"/>
        </w:rPr>
      </w:pPr>
    </w:p>
    <w:p w14:paraId="0CE9EE30" w14:textId="77777777" w:rsidR="0074006E" w:rsidRPr="00C7153B" w:rsidRDefault="0074006E" w:rsidP="0074006E">
      <w:pPr>
        <w:adjustRightInd w:val="0"/>
        <w:spacing w:line="276" w:lineRule="auto"/>
        <w:jc w:val="both"/>
        <w:rPr>
          <w:color w:val="000000"/>
          <w:lang w:val="es-MX" w:eastAsia="es-CO"/>
        </w:rPr>
      </w:pPr>
      <w:r w:rsidRPr="00C7153B">
        <w:rPr>
          <w:i/>
          <w:iCs/>
          <w:color w:val="000000"/>
          <w:lang w:val="es-MX" w:eastAsia="es-CO"/>
        </w:rPr>
        <w:t xml:space="preserve">Manifestación que se entiende </w:t>
      </w:r>
      <w:r w:rsidRPr="00C7153B">
        <w:rPr>
          <w:b/>
          <w:bCs/>
          <w:i/>
          <w:iCs/>
          <w:color w:val="000000"/>
          <w:lang w:val="es-MX" w:eastAsia="es-CO"/>
        </w:rPr>
        <w:t>prestada bajo la gravedad de juramento</w:t>
      </w:r>
      <w:r w:rsidRPr="00C7153B">
        <w:rPr>
          <w:color w:val="000000"/>
          <w:lang w:val="es-MX" w:eastAsia="es-CO"/>
        </w:rPr>
        <w:t xml:space="preserve">. </w:t>
      </w:r>
    </w:p>
    <w:p w14:paraId="056359A5" w14:textId="77777777" w:rsidR="0074006E" w:rsidRPr="00C7153B" w:rsidRDefault="0074006E" w:rsidP="0074006E">
      <w:pPr>
        <w:adjustRightInd w:val="0"/>
        <w:spacing w:line="276" w:lineRule="auto"/>
        <w:jc w:val="both"/>
        <w:rPr>
          <w:b/>
          <w:bCs/>
          <w:color w:val="000000"/>
          <w:lang w:val="es-MX" w:eastAsia="es-CO"/>
        </w:rPr>
      </w:pPr>
    </w:p>
    <w:p w14:paraId="4F72B6E1" w14:textId="77777777" w:rsidR="0074006E" w:rsidRPr="00C7153B" w:rsidRDefault="0074006E" w:rsidP="0074006E">
      <w:pPr>
        <w:adjustRightInd w:val="0"/>
        <w:spacing w:line="276" w:lineRule="auto"/>
        <w:jc w:val="both"/>
        <w:rPr>
          <w:b/>
          <w:bCs/>
          <w:color w:val="000000"/>
          <w:lang w:val="es-MX" w:eastAsia="es-CO"/>
        </w:rPr>
      </w:pPr>
    </w:p>
    <w:p w14:paraId="7EDEA875" w14:textId="77777777" w:rsidR="0074006E" w:rsidRPr="00C7153B" w:rsidRDefault="0074006E" w:rsidP="0074006E">
      <w:pPr>
        <w:adjustRightInd w:val="0"/>
        <w:spacing w:line="276" w:lineRule="auto"/>
        <w:jc w:val="both"/>
        <w:rPr>
          <w:b/>
          <w:bCs/>
          <w:color w:val="000000"/>
          <w:lang w:val="es-MX" w:eastAsia="es-CO"/>
        </w:rPr>
      </w:pPr>
    </w:p>
    <w:p w14:paraId="3EF17EB9" w14:textId="77777777" w:rsidR="0074006E" w:rsidRPr="00C7153B" w:rsidRDefault="0074006E" w:rsidP="0074006E">
      <w:pPr>
        <w:adjustRightInd w:val="0"/>
        <w:spacing w:line="276" w:lineRule="auto"/>
        <w:jc w:val="both"/>
        <w:rPr>
          <w:color w:val="000000"/>
          <w:lang w:val="es-MX" w:eastAsia="es-CO"/>
        </w:rPr>
      </w:pPr>
      <w:r w:rsidRPr="00C7153B">
        <w:rPr>
          <w:b/>
          <w:bCs/>
          <w:color w:val="000000"/>
          <w:lang w:val="es-MX" w:eastAsia="es-CO"/>
        </w:rPr>
        <w:t xml:space="preserve">NOMBRE DEL PROPONENTE: </w:t>
      </w:r>
    </w:p>
    <w:p w14:paraId="5197608A" w14:textId="77777777" w:rsidR="0074006E" w:rsidRPr="00C7153B" w:rsidRDefault="0074006E" w:rsidP="0074006E">
      <w:pPr>
        <w:adjustRightInd w:val="0"/>
        <w:spacing w:line="276" w:lineRule="auto"/>
        <w:jc w:val="both"/>
        <w:rPr>
          <w:color w:val="000000"/>
          <w:lang w:val="es-MX" w:eastAsia="es-CO"/>
        </w:rPr>
      </w:pPr>
      <w:r w:rsidRPr="00C7153B">
        <w:rPr>
          <w:b/>
          <w:bCs/>
          <w:color w:val="000000"/>
          <w:lang w:val="es-MX" w:eastAsia="es-CO"/>
        </w:rPr>
        <w:t xml:space="preserve">NIT o C.C.: </w:t>
      </w:r>
    </w:p>
    <w:p w14:paraId="375F6619" w14:textId="77777777" w:rsidR="0074006E" w:rsidRPr="00C7153B" w:rsidRDefault="0074006E" w:rsidP="0074006E">
      <w:pPr>
        <w:adjustRightInd w:val="0"/>
        <w:spacing w:line="276" w:lineRule="auto"/>
        <w:jc w:val="both"/>
        <w:rPr>
          <w:color w:val="000000"/>
          <w:lang w:val="es-MX" w:eastAsia="es-CO"/>
        </w:rPr>
      </w:pPr>
      <w:r w:rsidRPr="00C7153B">
        <w:rPr>
          <w:b/>
          <w:bCs/>
          <w:color w:val="000000"/>
          <w:lang w:val="es-MX" w:eastAsia="es-CO"/>
        </w:rPr>
        <w:t xml:space="preserve">NOMBRE DEL REPRESENTANTE LEGAL: </w:t>
      </w:r>
    </w:p>
    <w:p w14:paraId="61DCB05C" w14:textId="77777777" w:rsidR="0074006E" w:rsidRPr="00C7153B" w:rsidRDefault="0074006E" w:rsidP="0074006E">
      <w:pPr>
        <w:adjustRightInd w:val="0"/>
        <w:spacing w:line="276" w:lineRule="auto"/>
        <w:jc w:val="both"/>
        <w:rPr>
          <w:color w:val="000000"/>
          <w:lang w:val="es-MX" w:eastAsia="es-CO"/>
        </w:rPr>
      </w:pPr>
      <w:r w:rsidRPr="00C7153B">
        <w:rPr>
          <w:b/>
          <w:bCs/>
          <w:color w:val="000000"/>
          <w:lang w:val="es-MX" w:eastAsia="es-CO"/>
        </w:rPr>
        <w:t xml:space="preserve">C.C.: </w:t>
      </w:r>
    </w:p>
    <w:p w14:paraId="6A66AD1C" w14:textId="77777777" w:rsidR="0074006E" w:rsidRPr="00C7153B" w:rsidRDefault="0074006E" w:rsidP="0074006E">
      <w:pPr>
        <w:adjustRightInd w:val="0"/>
        <w:spacing w:line="276" w:lineRule="auto"/>
        <w:jc w:val="both"/>
        <w:rPr>
          <w:color w:val="000000"/>
          <w:lang w:val="es-MX" w:eastAsia="es-CO"/>
        </w:rPr>
      </w:pPr>
      <w:r w:rsidRPr="00C7153B">
        <w:rPr>
          <w:b/>
          <w:bCs/>
          <w:color w:val="000000"/>
          <w:lang w:val="es-MX" w:eastAsia="es-CO"/>
        </w:rPr>
        <w:t xml:space="preserve">FIRMA DEL REPRESENTANTE LEGAL: </w:t>
      </w:r>
    </w:p>
    <w:p w14:paraId="000BF666" w14:textId="77777777" w:rsidR="0074006E" w:rsidRPr="00C7153B" w:rsidRDefault="0074006E" w:rsidP="0074006E">
      <w:pPr>
        <w:adjustRightInd w:val="0"/>
        <w:spacing w:line="276" w:lineRule="auto"/>
        <w:jc w:val="both"/>
        <w:rPr>
          <w:color w:val="000000"/>
          <w:lang w:val="es-MX" w:eastAsia="es-CO"/>
        </w:rPr>
      </w:pPr>
      <w:r w:rsidRPr="00C7153B">
        <w:rPr>
          <w:b/>
          <w:bCs/>
          <w:color w:val="000000"/>
          <w:lang w:val="es-MX" w:eastAsia="es-CO"/>
        </w:rPr>
        <w:t xml:space="preserve">DIRECCIÓN: </w:t>
      </w:r>
    </w:p>
    <w:p w14:paraId="65F857C2" w14:textId="77777777" w:rsidR="0074006E" w:rsidRPr="00C7153B" w:rsidRDefault="0074006E" w:rsidP="0074006E">
      <w:pPr>
        <w:adjustRightInd w:val="0"/>
        <w:spacing w:line="276" w:lineRule="auto"/>
        <w:jc w:val="both"/>
        <w:rPr>
          <w:color w:val="000000"/>
          <w:lang w:val="es-MX" w:eastAsia="es-CO"/>
        </w:rPr>
      </w:pPr>
      <w:r w:rsidRPr="00C7153B">
        <w:rPr>
          <w:b/>
          <w:bCs/>
          <w:color w:val="000000"/>
          <w:lang w:val="es-MX" w:eastAsia="es-CO"/>
        </w:rPr>
        <w:t xml:space="preserve">TELÉFONO: </w:t>
      </w:r>
    </w:p>
    <w:p w14:paraId="74E940FF" w14:textId="034B89DE" w:rsidR="0074006E" w:rsidRDefault="0074006E" w:rsidP="0074006E">
      <w:pPr>
        <w:adjustRightInd w:val="0"/>
        <w:spacing w:line="276" w:lineRule="auto"/>
        <w:ind w:firstLine="24"/>
      </w:pPr>
      <w:r w:rsidRPr="00C7153B">
        <w:rPr>
          <w:b/>
          <w:bCs/>
          <w:color w:val="000000"/>
          <w:lang w:val="es-MX" w:eastAsia="es-CO"/>
        </w:rPr>
        <w:t>E-MAIL:</w:t>
      </w:r>
    </w:p>
    <w:p w14:paraId="3337CF53" w14:textId="77777777" w:rsidR="004357B0" w:rsidRDefault="004357B0" w:rsidP="00BC0839">
      <w:pPr>
        <w:adjustRightInd w:val="0"/>
        <w:spacing w:line="276" w:lineRule="auto"/>
        <w:ind w:firstLine="24"/>
        <w:jc w:val="center"/>
      </w:pPr>
    </w:p>
    <w:p w14:paraId="7F197F76" w14:textId="77777777" w:rsidR="004357B0" w:rsidRDefault="004357B0" w:rsidP="00BC0839">
      <w:pPr>
        <w:adjustRightInd w:val="0"/>
        <w:spacing w:line="276" w:lineRule="auto"/>
        <w:ind w:firstLine="24"/>
        <w:jc w:val="center"/>
      </w:pPr>
    </w:p>
    <w:p w14:paraId="103BC9AE" w14:textId="77777777" w:rsidR="004357B0" w:rsidRDefault="004357B0" w:rsidP="00BC0839">
      <w:pPr>
        <w:adjustRightInd w:val="0"/>
        <w:spacing w:line="276" w:lineRule="auto"/>
        <w:ind w:firstLine="24"/>
        <w:jc w:val="center"/>
      </w:pPr>
    </w:p>
    <w:sectPr w:rsidR="004357B0" w:rsidSect="006F69D8">
      <w:headerReference w:type="default" r:id="rId41"/>
      <w:pgSz w:w="12242" w:h="15842" w:code="1"/>
      <w:pgMar w:top="407" w:right="1469" w:bottom="902" w:left="1701" w:header="558" w:footer="709" w:gutter="0"/>
      <w:pgBorders w:offsetFrom="page">
        <w:top w:val="single" w:sz="4" w:space="24" w:color="auto"/>
        <w:left w:val="single" w:sz="4" w:space="24" w:color="auto"/>
        <w:bottom w:val="single" w:sz="4" w:space="24" w:color="auto"/>
        <w:right w:val="single" w:sz="4"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F87042C" w14:textId="77777777" w:rsidR="002C60C6" w:rsidRDefault="002C60C6" w:rsidP="004E5B6E">
      <w:r>
        <w:separator/>
      </w:r>
    </w:p>
  </w:endnote>
  <w:endnote w:type="continuationSeparator" w:id="0">
    <w:p w14:paraId="2B2D0D0A" w14:textId="77777777" w:rsidR="002C60C6" w:rsidRDefault="002C60C6" w:rsidP="004E5B6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Thorndale">
    <w:altName w:val="Times New Roman"/>
    <w:panose1 w:val="00000000000000000000"/>
    <w:charset w:val="00"/>
    <w:family w:val="roman"/>
    <w:notTrueType/>
    <w:pitch w:val="default"/>
  </w:font>
  <w:font w:name="Andale Sans UI">
    <w:altName w:val="Times New Roman"/>
    <w:panose1 w:val="00000000000000000000"/>
    <w:charset w:val="00"/>
    <w:family w:val="roman"/>
    <w:notTrueType/>
    <w:pitch w:val="default"/>
  </w:font>
  <w:font w:name="MS Mincho">
    <w:altName w:val="ＭＳ 明朝"/>
    <w:panose1 w:val="02020609040205080304"/>
    <w:charset w:val="80"/>
    <w:family w:val="modern"/>
    <w:pitch w:val="fixed"/>
    <w:sig w:usb0="E00002FF" w:usb1="6AC7FDFB" w:usb2="08000012" w:usb3="00000000" w:csb0="0002009F" w:csb1="00000000"/>
  </w:font>
  <w:font w:name="Univers">
    <w:altName w:val="Arial"/>
    <w:charset w:val="00"/>
    <w:family w:val="swiss"/>
    <w:pitch w:val="variable"/>
    <w:sig w:usb0="80000287" w:usb1="00000000" w:usb2="00000000" w:usb3="00000000" w:csb0="0000000F" w:csb1="00000000"/>
  </w:font>
  <w:font w:name="Frutiger 45 Light">
    <w:altName w:val="Calibri"/>
    <w:panose1 w:val="00000000000000000000"/>
    <w:charset w:val="00"/>
    <w:family w:val="swiss"/>
    <w:notTrueType/>
    <w:pitch w:val="variable"/>
    <w:sig w:usb0="00000003" w:usb1="00000000" w:usb2="00000000" w:usb3="00000000" w:csb0="00000001" w:csb1="00000000"/>
  </w:font>
  <w:font w:name="Century Gothic">
    <w:altName w:val="Century Gothic"/>
    <w:panose1 w:val="020B0502020202020204"/>
    <w:charset w:val="00"/>
    <w:family w:val="swiss"/>
    <w:pitch w:val="variable"/>
    <w:sig w:usb0="00000287" w:usb1="00000000" w:usb2="00000000" w:usb3="00000000" w:csb0="0000009F" w:csb1="00000000"/>
  </w:font>
  <w:font w:name="Times">
    <w:panose1 w:val="02020603050405020304"/>
    <w:charset w:val="00"/>
    <w:family w:val="roman"/>
    <w:pitch w:val="variable"/>
    <w:sig w:usb0="00000003" w:usb1="00000000" w:usb2="00000000" w:usb3="00000000" w:csb0="00000001" w:csb1="00000000"/>
  </w:font>
  <w:font w:name="Sans Serif 12cpi">
    <w:panose1 w:val="00000000000000000000"/>
    <w:charset w:val="00"/>
    <w:family w:val="modern"/>
    <w:notTrueType/>
    <w:pitch w:val="fixed"/>
    <w:sig w:usb0="00000003"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Optimum">
    <w:panose1 w:val="00000000000000000000"/>
    <w:charset w:val="00"/>
    <w:family w:val="auto"/>
    <w:notTrueType/>
    <w:pitch w:val="variable"/>
    <w:sig w:usb0="00000003" w:usb1="00000000" w:usb2="00000000" w:usb3="00000000" w:csb0="00000001" w:csb1="00000000"/>
  </w:font>
  <w:font w:name="MS Reference Sans Serif">
    <w:panose1 w:val="020B0604030504040204"/>
    <w:charset w:val="00"/>
    <w:family w:val="swiss"/>
    <w:pitch w:val="variable"/>
    <w:sig w:usb0="20000287" w:usb1="00000000" w:usb2="00000000" w:usb3="00000000" w:csb0="0000019F" w:csb1="00000000"/>
  </w:font>
  <w:font w:name="Trebuchet MS">
    <w:panose1 w:val="020B0603020202020204"/>
    <w:charset w:val="00"/>
    <w:family w:val="swiss"/>
    <w:pitch w:val="variable"/>
    <w:sig w:usb0="00000687" w:usb1="00000000" w:usb2="00000000" w:usb3="00000000" w:csb0="0000009F" w:csb1="00000000"/>
  </w:font>
  <w:font w:name="Century Schoolbook">
    <w:panose1 w:val="02040604050505020304"/>
    <w:charset w:val="00"/>
    <w:family w:val="roman"/>
    <w:pitch w:val="variable"/>
    <w:sig w:usb0="00000287" w:usb1="00000000" w:usb2="00000000" w:usb3="00000000" w:csb0="0000009F" w:csb1="00000000"/>
  </w:font>
  <w:font w:name="Helvetica 65 Medium">
    <w:panose1 w:val="00000000000000000000"/>
    <w:charset w:val="00"/>
    <w:family w:val="roman"/>
    <w:notTrueType/>
    <w:pitch w:val="default"/>
  </w:font>
  <w:font w:name="Segoe UI">
    <w:panose1 w:val="020B0502040204020203"/>
    <w:charset w:val="00"/>
    <w:family w:val="swiss"/>
    <w:pitch w:val="variable"/>
    <w:sig w:usb0="E4002EFF" w:usb1="C000E47F" w:usb2="00000009" w:usb3="00000000" w:csb0="000001FF" w:csb1="00000000"/>
  </w:font>
  <w:font w:name="Batang">
    <w:altName w:val="바탕"/>
    <w:panose1 w:val="02030600000101010101"/>
    <w:charset w:val="81"/>
    <w:family w:val="roman"/>
    <w:pitch w:val="variable"/>
    <w:sig w:usb0="B00002AF" w:usb1="69D77CFB" w:usb2="00000030" w:usb3="00000000" w:csb0="0008009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3F66C79" w14:textId="77777777" w:rsidR="002C60C6" w:rsidRDefault="002C60C6" w:rsidP="004E5B6E">
      <w:r>
        <w:separator/>
      </w:r>
    </w:p>
  </w:footnote>
  <w:footnote w:type="continuationSeparator" w:id="0">
    <w:p w14:paraId="0DE25367" w14:textId="77777777" w:rsidR="002C60C6" w:rsidRDefault="002C60C6" w:rsidP="004E5B6E">
      <w:r>
        <w:continuationSeparator/>
      </w:r>
    </w:p>
  </w:footnote>
  <w:footnote w:id="1">
    <w:p w14:paraId="5D48A139" w14:textId="77777777" w:rsidR="009963FE" w:rsidRPr="000E1E10" w:rsidRDefault="009963FE" w:rsidP="006F69D8">
      <w:pPr>
        <w:pStyle w:val="Textonotapie"/>
        <w:rPr>
          <w:rFonts w:ascii="Arial" w:hAnsi="Arial" w:cs="Arial"/>
          <w:b/>
          <w:sz w:val="10"/>
          <w:szCs w:val="10"/>
          <w:lang w:val="es-CO"/>
        </w:rPr>
      </w:pPr>
      <w:r w:rsidRPr="000E1E10">
        <w:rPr>
          <w:rStyle w:val="Refdenotaalpie"/>
          <w:sz w:val="10"/>
          <w:szCs w:val="10"/>
        </w:rPr>
        <w:footnoteRef/>
      </w:r>
      <w:r w:rsidRPr="000E1E10">
        <w:rPr>
          <w:rFonts w:ascii="Arial" w:hAnsi="Arial" w:cs="Arial"/>
          <w:sz w:val="10"/>
          <w:szCs w:val="10"/>
        </w:rPr>
        <w:t xml:space="preserve"> </w:t>
      </w:r>
      <w:r w:rsidRPr="000E1E10">
        <w:rPr>
          <w:rFonts w:ascii="Arial" w:hAnsi="Arial" w:cs="Arial"/>
          <w:sz w:val="10"/>
          <w:szCs w:val="10"/>
          <w:lang w:val="es-CO" w:eastAsia="es-CO"/>
        </w:rPr>
        <w:t xml:space="preserve">Decreto </w:t>
      </w:r>
      <w:r w:rsidRPr="000E1E10">
        <w:rPr>
          <w:rFonts w:ascii="Arial" w:hAnsi="Arial" w:cs="Arial"/>
          <w:i/>
          <w:iCs/>
          <w:sz w:val="10"/>
          <w:szCs w:val="10"/>
          <w:lang w:val="es-CO" w:eastAsia="es-CO"/>
        </w:rPr>
        <w:t xml:space="preserve">2153 </w:t>
      </w:r>
      <w:r w:rsidRPr="000E1E10">
        <w:rPr>
          <w:rFonts w:ascii="Arial" w:hAnsi="Arial" w:cs="Arial"/>
          <w:sz w:val="10"/>
          <w:szCs w:val="10"/>
          <w:lang w:val="es-CO" w:eastAsia="es-CO"/>
        </w:rPr>
        <w:t>de 1992, Arts. 44 y 47.</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ADBFB1C" w14:textId="77777777" w:rsidR="009963FE" w:rsidRDefault="009963FE">
    <w:pPr>
      <w:pStyle w:val="Encabezado"/>
    </w:pPr>
  </w:p>
  <w:tbl>
    <w:tblPr>
      <w:tblpPr w:leftFromText="141" w:rightFromText="141" w:vertAnchor="text" w:horzAnchor="margin" w:tblpXSpec="center" w:tblpY="-182"/>
      <w:tblW w:w="1025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125"/>
      <w:gridCol w:w="5670"/>
      <w:gridCol w:w="2458"/>
    </w:tblGrid>
    <w:tr w:rsidR="009963FE" w:rsidRPr="00285C0D" w14:paraId="2E323EFC" w14:textId="77777777" w:rsidTr="00484403">
      <w:trPr>
        <w:trHeight w:val="417"/>
      </w:trPr>
      <w:tc>
        <w:tcPr>
          <w:tcW w:w="2125" w:type="dxa"/>
          <w:vAlign w:val="center"/>
        </w:tcPr>
        <w:p w14:paraId="143D425B" w14:textId="77777777" w:rsidR="009963FE" w:rsidRPr="000B3CBA" w:rsidRDefault="009963FE" w:rsidP="00484403">
          <w:pPr>
            <w:pStyle w:val="Encabezado"/>
            <w:jc w:val="center"/>
            <w:rPr>
              <w:sz w:val="18"/>
              <w:szCs w:val="18"/>
            </w:rPr>
          </w:pPr>
          <w:r w:rsidRPr="00163D2F">
            <w:rPr>
              <w:sz w:val="18"/>
              <w:szCs w:val="18"/>
            </w:rPr>
            <w:t xml:space="preserve">Página </w:t>
          </w:r>
          <w:r w:rsidRPr="00163D2F">
            <w:rPr>
              <w:b/>
              <w:sz w:val="18"/>
              <w:szCs w:val="18"/>
            </w:rPr>
            <w:fldChar w:fldCharType="begin"/>
          </w:r>
          <w:r w:rsidRPr="00163D2F">
            <w:rPr>
              <w:b/>
              <w:sz w:val="18"/>
              <w:szCs w:val="18"/>
            </w:rPr>
            <w:instrText>PAGE</w:instrText>
          </w:r>
          <w:r w:rsidRPr="00163D2F">
            <w:rPr>
              <w:b/>
              <w:sz w:val="18"/>
              <w:szCs w:val="18"/>
            </w:rPr>
            <w:fldChar w:fldCharType="separate"/>
          </w:r>
          <w:r w:rsidR="00C937B9">
            <w:rPr>
              <w:b/>
              <w:noProof/>
              <w:sz w:val="18"/>
              <w:szCs w:val="18"/>
            </w:rPr>
            <w:t>3</w:t>
          </w:r>
          <w:r w:rsidRPr="00163D2F">
            <w:rPr>
              <w:b/>
              <w:sz w:val="18"/>
              <w:szCs w:val="18"/>
            </w:rPr>
            <w:fldChar w:fldCharType="end"/>
          </w:r>
          <w:r w:rsidRPr="00163D2F">
            <w:rPr>
              <w:sz w:val="18"/>
              <w:szCs w:val="18"/>
            </w:rPr>
            <w:t xml:space="preserve"> de </w:t>
          </w:r>
          <w:r w:rsidRPr="00163D2F">
            <w:rPr>
              <w:b/>
              <w:sz w:val="18"/>
              <w:szCs w:val="18"/>
            </w:rPr>
            <w:fldChar w:fldCharType="begin"/>
          </w:r>
          <w:r w:rsidRPr="00163D2F">
            <w:rPr>
              <w:b/>
              <w:sz w:val="18"/>
              <w:szCs w:val="18"/>
            </w:rPr>
            <w:instrText>NUMPAGES</w:instrText>
          </w:r>
          <w:r w:rsidRPr="00163D2F">
            <w:rPr>
              <w:b/>
              <w:sz w:val="18"/>
              <w:szCs w:val="18"/>
            </w:rPr>
            <w:fldChar w:fldCharType="separate"/>
          </w:r>
          <w:r w:rsidR="00C937B9">
            <w:rPr>
              <w:b/>
              <w:noProof/>
              <w:sz w:val="18"/>
              <w:szCs w:val="18"/>
            </w:rPr>
            <w:t>57</w:t>
          </w:r>
          <w:r w:rsidRPr="00163D2F">
            <w:rPr>
              <w:b/>
              <w:sz w:val="18"/>
              <w:szCs w:val="18"/>
            </w:rPr>
            <w:fldChar w:fldCharType="end"/>
          </w:r>
        </w:p>
      </w:tc>
      <w:tc>
        <w:tcPr>
          <w:tcW w:w="5670" w:type="dxa"/>
          <w:vMerge w:val="restart"/>
          <w:vAlign w:val="center"/>
        </w:tcPr>
        <w:p w14:paraId="0D27672B" w14:textId="77777777" w:rsidR="009963FE" w:rsidRPr="000B3CBA" w:rsidRDefault="009963FE" w:rsidP="00484403">
          <w:pPr>
            <w:jc w:val="center"/>
            <w:rPr>
              <w:sz w:val="18"/>
              <w:szCs w:val="18"/>
            </w:rPr>
          </w:pPr>
          <w:r>
            <w:rPr>
              <w:sz w:val="18"/>
              <w:szCs w:val="18"/>
            </w:rPr>
            <w:t>PROCESO ADQUIRIR BIENES Y SERVICIOS</w:t>
          </w:r>
        </w:p>
      </w:tc>
      <w:tc>
        <w:tcPr>
          <w:tcW w:w="2458" w:type="dxa"/>
          <w:vMerge w:val="restart"/>
        </w:tcPr>
        <w:p w14:paraId="3BAD8263" w14:textId="77777777" w:rsidR="009963FE" w:rsidRPr="00285C0D" w:rsidRDefault="009963FE" w:rsidP="00484403">
          <w:pPr>
            <w:jc w:val="center"/>
            <w:rPr>
              <w:noProof/>
              <w:sz w:val="24"/>
              <w:szCs w:val="24"/>
              <w:lang w:val="es-CO" w:eastAsia="es-CO"/>
            </w:rPr>
          </w:pPr>
        </w:p>
        <w:p w14:paraId="0A6FD86D" w14:textId="77777777" w:rsidR="009963FE" w:rsidRPr="00285C0D" w:rsidRDefault="009963FE" w:rsidP="00484403">
          <w:pPr>
            <w:jc w:val="center"/>
            <w:rPr>
              <w:noProof/>
              <w:sz w:val="24"/>
              <w:szCs w:val="24"/>
              <w:lang w:val="es-CO" w:eastAsia="es-CO"/>
            </w:rPr>
          </w:pPr>
          <w:r>
            <w:rPr>
              <w:noProof/>
              <w:sz w:val="24"/>
              <w:szCs w:val="24"/>
              <w:lang w:val="es-CO" w:eastAsia="es-CO"/>
            </w:rPr>
            <w:drawing>
              <wp:inline distT="0" distB="0" distL="0" distR="0" wp14:anchorId="2F6DFB0F" wp14:editId="29454BE3">
                <wp:extent cx="664344" cy="616017"/>
                <wp:effectExtent l="19050" t="0" r="0" b="0"/>
                <wp:docPr id="6" name="Imagen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1" cstate="print"/>
                        <a:srcRect/>
                        <a:stretch>
                          <a:fillRect/>
                        </a:stretch>
                      </pic:blipFill>
                      <pic:spPr bwMode="auto">
                        <a:xfrm>
                          <a:off x="0" y="0"/>
                          <a:ext cx="664547" cy="616205"/>
                        </a:xfrm>
                        <a:prstGeom prst="rect">
                          <a:avLst/>
                        </a:prstGeom>
                        <a:noFill/>
                        <a:ln w="9525">
                          <a:noFill/>
                          <a:miter lim="800000"/>
                          <a:headEnd/>
                          <a:tailEnd/>
                        </a:ln>
                      </pic:spPr>
                    </pic:pic>
                  </a:graphicData>
                </a:graphic>
              </wp:inline>
            </w:drawing>
          </w:r>
        </w:p>
        <w:p w14:paraId="7FCE7382" w14:textId="77777777" w:rsidR="009963FE" w:rsidRPr="00285C0D" w:rsidRDefault="009963FE" w:rsidP="00484403">
          <w:pPr>
            <w:jc w:val="center"/>
            <w:rPr>
              <w:sz w:val="24"/>
              <w:szCs w:val="24"/>
            </w:rPr>
          </w:pPr>
          <w:r w:rsidRPr="000B3CBA">
            <w:rPr>
              <w:noProof/>
              <w:sz w:val="18"/>
              <w:szCs w:val="18"/>
              <w:lang w:val="es-CO" w:eastAsia="es-CO"/>
            </w:rPr>
            <w:t>POLICÍA</w:t>
          </w:r>
          <w:r w:rsidRPr="00285C0D">
            <w:rPr>
              <w:noProof/>
              <w:sz w:val="24"/>
              <w:szCs w:val="24"/>
              <w:lang w:val="es-CO" w:eastAsia="es-CO"/>
            </w:rPr>
            <w:t xml:space="preserve"> </w:t>
          </w:r>
          <w:r w:rsidRPr="000B3CBA">
            <w:rPr>
              <w:noProof/>
              <w:sz w:val="18"/>
              <w:szCs w:val="18"/>
              <w:lang w:val="es-CO" w:eastAsia="es-CO"/>
            </w:rPr>
            <w:t>NACIONAL</w:t>
          </w:r>
        </w:p>
      </w:tc>
    </w:tr>
    <w:tr w:rsidR="009963FE" w:rsidRPr="00285C0D" w14:paraId="373C69BB" w14:textId="77777777" w:rsidTr="00484403">
      <w:trPr>
        <w:trHeight w:val="422"/>
      </w:trPr>
      <w:tc>
        <w:tcPr>
          <w:tcW w:w="2125" w:type="dxa"/>
          <w:vAlign w:val="center"/>
        </w:tcPr>
        <w:p w14:paraId="58A70DA8" w14:textId="77777777" w:rsidR="009963FE" w:rsidRPr="0069301C" w:rsidRDefault="009963FE" w:rsidP="00F30E9A">
          <w:pPr>
            <w:rPr>
              <w:b/>
              <w:sz w:val="18"/>
              <w:szCs w:val="18"/>
            </w:rPr>
          </w:pPr>
          <w:r>
            <w:rPr>
              <w:b/>
              <w:sz w:val="18"/>
              <w:szCs w:val="18"/>
            </w:rPr>
            <w:t>Código: 2B</w:t>
          </w:r>
          <w:r w:rsidRPr="0069301C">
            <w:rPr>
              <w:b/>
              <w:sz w:val="18"/>
              <w:szCs w:val="18"/>
            </w:rPr>
            <w:t>S-FR-</w:t>
          </w:r>
          <w:r>
            <w:rPr>
              <w:b/>
              <w:sz w:val="18"/>
              <w:szCs w:val="18"/>
            </w:rPr>
            <w:t>0035</w:t>
          </w:r>
        </w:p>
      </w:tc>
      <w:tc>
        <w:tcPr>
          <w:tcW w:w="5670" w:type="dxa"/>
          <w:vMerge/>
          <w:vAlign w:val="center"/>
        </w:tcPr>
        <w:p w14:paraId="1BC3C425" w14:textId="77777777" w:rsidR="009963FE" w:rsidRPr="001A58A6" w:rsidRDefault="009963FE" w:rsidP="00484403">
          <w:pPr>
            <w:jc w:val="center"/>
            <w:rPr>
              <w:sz w:val="18"/>
              <w:szCs w:val="18"/>
            </w:rPr>
          </w:pPr>
        </w:p>
      </w:tc>
      <w:tc>
        <w:tcPr>
          <w:tcW w:w="2458" w:type="dxa"/>
          <w:vMerge/>
        </w:tcPr>
        <w:p w14:paraId="40487850" w14:textId="77777777" w:rsidR="009963FE" w:rsidRPr="00285C0D" w:rsidRDefault="009963FE" w:rsidP="00484403">
          <w:pPr>
            <w:rPr>
              <w:sz w:val="24"/>
              <w:szCs w:val="24"/>
            </w:rPr>
          </w:pPr>
        </w:p>
      </w:tc>
    </w:tr>
    <w:tr w:rsidR="009963FE" w:rsidRPr="00285C0D" w14:paraId="384FBDD4" w14:textId="77777777" w:rsidTr="00484403">
      <w:trPr>
        <w:trHeight w:val="413"/>
      </w:trPr>
      <w:tc>
        <w:tcPr>
          <w:tcW w:w="2125" w:type="dxa"/>
          <w:vAlign w:val="center"/>
        </w:tcPr>
        <w:p w14:paraId="23B10E84" w14:textId="77777777" w:rsidR="009963FE" w:rsidRPr="0069301C" w:rsidRDefault="009963FE" w:rsidP="00484403">
          <w:pPr>
            <w:rPr>
              <w:b/>
              <w:sz w:val="18"/>
              <w:szCs w:val="18"/>
            </w:rPr>
          </w:pPr>
          <w:r w:rsidRPr="0069301C">
            <w:rPr>
              <w:b/>
              <w:sz w:val="18"/>
              <w:szCs w:val="18"/>
            </w:rPr>
            <w:t xml:space="preserve">Fecha:  </w:t>
          </w:r>
          <w:r>
            <w:rPr>
              <w:b/>
              <w:sz w:val="18"/>
              <w:szCs w:val="18"/>
            </w:rPr>
            <w:t>16-10-2013</w:t>
          </w:r>
        </w:p>
      </w:tc>
      <w:tc>
        <w:tcPr>
          <w:tcW w:w="5670" w:type="dxa"/>
          <w:vMerge w:val="restart"/>
          <w:vAlign w:val="center"/>
        </w:tcPr>
        <w:p w14:paraId="5A86A0CA" w14:textId="77777777" w:rsidR="009963FE" w:rsidRPr="000B3CBA" w:rsidRDefault="009963FE" w:rsidP="00484403">
          <w:pPr>
            <w:jc w:val="center"/>
            <w:rPr>
              <w:sz w:val="18"/>
              <w:szCs w:val="18"/>
            </w:rPr>
          </w:pPr>
          <w:r w:rsidRPr="001A58A6">
            <w:rPr>
              <w:sz w:val="18"/>
              <w:szCs w:val="18"/>
            </w:rPr>
            <w:t>INVITACION CONVOCATORIA MINIMA CUANTIA</w:t>
          </w:r>
        </w:p>
      </w:tc>
      <w:tc>
        <w:tcPr>
          <w:tcW w:w="2458" w:type="dxa"/>
          <w:vMerge/>
        </w:tcPr>
        <w:p w14:paraId="79D3401E" w14:textId="77777777" w:rsidR="009963FE" w:rsidRPr="00285C0D" w:rsidRDefault="009963FE" w:rsidP="00484403">
          <w:pPr>
            <w:rPr>
              <w:sz w:val="24"/>
              <w:szCs w:val="24"/>
            </w:rPr>
          </w:pPr>
        </w:p>
      </w:tc>
    </w:tr>
    <w:tr w:rsidR="009963FE" w:rsidRPr="00285C0D" w14:paraId="257D1C0F" w14:textId="77777777" w:rsidTr="00F30E9A">
      <w:trPr>
        <w:trHeight w:val="402"/>
      </w:trPr>
      <w:tc>
        <w:tcPr>
          <w:tcW w:w="2125" w:type="dxa"/>
          <w:vAlign w:val="center"/>
        </w:tcPr>
        <w:p w14:paraId="66323C77" w14:textId="77777777" w:rsidR="009963FE" w:rsidRPr="0069301C" w:rsidRDefault="009963FE" w:rsidP="00484403">
          <w:pPr>
            <w:rPr>
              <w:b/>
              <w:sz w:val="18"/>
              <w:szCs w:val="18"/>
            </w:rPr>
          </w:pPr>
          <w:r>
            <w:rPr>
              <w:b/>
              <w:sz w:val="18"/>
              <w:szCs w:val="18"/>
            </w:rPr>
            <w:t>Versión: 2</w:t>
          </w:r>
        </w:p>
      </w:tc>
      <w:tc>
        <w:tcPr>
          <w:tcW w:w="5670" w:type="dxa"/>
          <w:vMerge/>
        </w:tcPr>
        <w:p w14:paraId="304681E4" w14:textId="77777777" w:rsidR="009963FE" w:rsidRPr="00285C0D" w:rsidRDefault="009963FE" w:rsidP="00484403">
          <w:pPr>
            <w:rPr>
              <w:sz w:val="24"/>
              <w:szCs w:val="24"/>
            </w:rPr>
          </w:pPr>
        </w:p>
      </w:tc>
      <w:tc>
        <w:tcPr>
          <w:tcW w:w="2458" w:type="dxa"/>
          <w:vMerge/>
        </w:tcPr>
        <w:p w14:paraId="1BF1C772" w14:textId="77777777" w:rsidR="009963FE" w:rsidRPr="00285C0D" w:rsidRDefault="009963FE" w:rsidP="00484403">
          <w:pPr>
            <w:rPr>
              <w:sz w:val="24"/>
              <w:szCs w:val="24"/>
            </w:rPr>
          </w:pPr>
        </w:p>
      </w:tc>
    </w:tr>
  </w:tbl>
  <w:p w14:paraId="57272DCD" w14:textId="77777777" w:rsidR="009963FE" w:rsidRDefault="009963FE"/>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2"/>
    <w:multiLevelType w:val="singleLevel"/>
    <w:tmpl w:val="B3648128"/>
    <w:lvl w:ilvl="0">
      <w:start w:val="1"/>
      <w:numFmt w:val="bullet"/>
      <w:pStyle w:val="Listaconvietas"/>
      <w:lvlText w:val=""/>
      <w:lvlJc w:val="left"/>
      <w:pPr>
        <w:tabs>
          <w:tab w:val="num" w:pos="926"/>
        </w:tabs>
        <w:ind w:left="926" w:hanging="360"/>
      </w:pPr>
      <w:rPr>
        <w:rFonts w:ascii="Symbol" w:hAnsi="Symbol" w:cs="Symbol" w:hint="default"/>
      </w:rPr>
    </w:lvl>
  </w:abstractNum>
  <w:abstractNum w:abstractNumId="1" w15:restartNumberingAfterBreak="0">
    <w:nsid w:val="FFFFFF83"/>
    <w:multiLevelType w:val="singleLevel"/>
    <w:tmpl w:val="318E7F98"/>
    <w:lvl w:ilvl="0">
      <w:start w:val="1"/>
      <w:numFmt w:val="bullet"/>
      <w:pStyle w:val="Listaconvietas3"/>
      <w:lvlText w:val=""/>
      <w:lvlJc w:val="left"/>
      <w:pPr>
        <w:tabs>
          <w:tab w:val="num" w:pos="643"/>
        </w:tabs>
        <w:ind w:left="643" w:hanging="360"/>
      </w:pPr>
      <w:rPr>
        <w:rFonts w:ascii="Symbol" w:hAnsi="Symbol" w:cs="Symbol" w:hint="default"/>
      </w:rPr>
    </w:lvl>
  </w:abstractNum>
  <w:abstractNum w:abstractNumId="2" w15:restartNumberingAfterBreak="0">
    <w:nsid w:val="FFFFFF89"/>
    <w:multiLevelType w:val="singleLevel"/>
    <w:tmpl w:val="8690CFBE"/>
    <w:lvl w:ilvl="0">
      <w:start w:val="1"/>
      <w:numFmt w:val="bullet"/>
      <w:pStyle w:val="Listaconvietas2"/>
      <w:lvlText w:val=""/>
      <w:lvlJc w:val="left"/>
      <w:pPr>
        <w:tabs>
          <w:tab w:val="num" w:pos="360"/>
        </w:tabs>
        <w:ind w:left="360" w:hanging="360"/>
      </w:pPr>
      <w:rPr>
        <w:rFonts w:ascii="Symbol" w:hAnsi="Symbol" w:cs="Symbol" w:hint="default"/>
      </w:rPr>
    </w:lvl>
  </w:abstractNum>
  <w:abstractNum w:abstractNumId="3" w15:restartNumberingAfterBreak="0">
    <w:nsid w:val="01F36EB0"/>
    <w:multiLevelType w:val="hybridMultilevel"/>
    <w:tmpl w:val="8AD20838"/>
    <w:lvl w:ilvl="0" w:tplc="240A000B">
      <w:start w:val="1"/>
      <w:numFmt w:val="bullet"/>
      <w:lvlText w:val=""/>
      <w:lvlJc w:val="left"/>
      <w:pPr>
        <w:ind w:left="360" w:hanging="360"/>
      </w:pPr>
      <w:rPr>
        <w:rFonts w:ascii="Wingdings" w:hAnsi="Wingdings"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4" w15:restartNumberingAfterBreak="0">
    <w:nsid w:val="02C3219A"/>
    <w:multiLevelType w:val="hybridMultilevel"/>
    <w:tmpl w:val="F2727F30"/>
    <w:lvl w:ilvl="0" w:tplc="240A000B">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5" w15:restartNumberingAfterBreak="0">
    <w:nsid w:val="03B906AB"/>
    <w:multiLevelType w:val="hybridMultilevel"/>
    <w:tmpl w:val="F33CD618"/>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6" w15:restartNumberingAfterBreak="0">
    <w:nsid w:val="052351AB"/>
    <w:multiLevelType w:val="multilevel"/>
    <w:tmpl w:val="8F760858"/>
    <w:lvl w:ilvl="0">
      <w:start w:val="2"/>
      <w:numFmt w:val="decimal"/>
      <w:lvlText w:val="%1."/>
      <w:lvlJc w:val="left"/>
      <w:pPr>
        <w:ind w:left="390" w:hanging="390"/>
      </w:pPr>
      <w:rPr>
        <w:rFonts w:cs="Times New Roman"/>
        <w:b/>
      </w:rPr>
    </w:lvl>
    <w:lvl w:ilvl="1">
      <w:start w:val="1"/>
      <w:numFmt w:val="lowerLetter"/>
      <w:lvlText w:val="%2."/>
      <w:lvlJc w:val="left"/>
      <w:pPr>
        <w:ind w:left="1080" w:hanging="360"/>
      </w:pPr>
      <w:rPr>
        <w:rFonts w:cs="Times New Roman"/>
      </w:rPr>
    </w:lvl>
    <w:lvl w:ilvl="2">
      <w:start w:val="1"/>
      <w:numFmt w:val="lowerRoman"/>
      <w:lvlText w:val="%3."/>
      <w:lvlJc w:val="right"/>
      <w:pPr>
        <w:ind w:left="1800" w:hanging="180"/>
      </w:pPr>
      <w:rPr>
        <w:rFonts w:cs="Times New Roman"/>
      </w:rPr>
    </w:lvl>
    <w:lvl w:ilvl="3">
      <w:start w:val="1"/>
      <w:numFmt w:val="decimal"/>
      <w:lvlText w:val="%4."/>
      <w:lvlJc w:val="left"/>
      <w:pPr>
        <w:ind w:left="2520" w:hanging="360"/>
      </w:pPr>
      <w:rPr>
        <w:rFonts w:cs="Times New Roman"/>
      </w:rPr>
    </w:lvl>
    <w:lvl w:ilvl="4">
      <w:start w:val="1"/>
      <w:numFmt w:val="lowerLetter"/>
      <w:lvlText w:val="%5."/>
      <w:lvlJc w:val="left"/>
      <w:pPr>
        <w:ind w:left="3240" w:hanging="360"/>
      </w:pPr>
      <w:rPr>
        <w:rFonts w:cs="Times New Roman"/>
      </w:rPr>
    </w:lvl>
    <w:lvl w:ilvl="5">
      <w:start w:val="1"/>
      <w:numFmt w:val="lowerRoman"/>
      <w:lvlText w:val="%6."/>
      <w:lvlJc w:val="right"/>
      <w:pPr>
        <w:ind w:left="3960" w:hanging="180"/>
      </w:pPr>
      <w:rPr>
        <w:rFonts w:cs="Times New Roman"/>
      </w:rPr>
    </w:lvl>
    <w:lvl w:ilvl="6">
      <w:start w:val="1"/>
      <w:numFmt w:val="decimal"/>
      <w:lvlText w:val="%7."/>
      <w:lvlJc w:val="left"/>
      <w:pPr>
        <w:ind w:left="4680" w:hanging="360"/>
      </w:pPr>
      <w:rPr>
        <w:rFonts w:cs="Times New Roman"/>
      </w:rPr>
    </w:lvl>
    <w:lvl w:ilvl="7">
      <w:start w:val="1"/>
      <w:numFmt w:val="lowerLetter"/>
      <w:lvlText w:val="%8."/>
      <w:lvlJc w:val="left"/>
      <w:pPr>
        <w:ind w:left="5400" w:hanging="360"/>
      </w:pPr>
      <w:rPr>
        <w:rFonts w:cs="Times New Roman"/>
      </w:rPr>
    </w:lvl>
    <w:lvl w:ilvl="8">
      <w:start w:val="1"/>
      <w:numFmt w:val="lowerRoman"/>
      <w:lvlText w:val="%9."/>
      <w:lvlJc w:val="right"/>
      <w:pPr>
        <w:ind w:left="6120" w:hanging="180"/>
      </w:pPr>
      <w:rPr>
        <w:rFonts w:cs="Times New Roman"/>
      </w:rPr>
    </w:lvl>
  </w:abstractNum>
  <w:abstractNum w:abstractNumId="7" w15:restartNumberingAfterBreak="0">
    <w:nsid w:val="05280C69"/>
    <w:multiLevelType w:val="hybridMultilevel"/>
    <w:tmpl w:val="E4D8F66A"/>
    <w:lvl w:ilvl="0" w:tplc="240A0015">
      <w:start w:val="1"/>
      <w:numFmt w:val="upperLetter"/>
      <w:lvlText w:val="%1."/>
      <w:lvlJc w:val="left"/>
      <w:pPr>
        <w:ind w:left="720" w:hanging="360"/>
      </w:pPr>
      <w:rPr>
        <w:rFonts w:hint="default"/>
      </w:rPr>
    </w:lvl>
    <w:lvl w:ilvl="1" w:tplc="240A0003">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8" w15:restartNumberingAfterBreak="0">
    <w:nsid w:val="07142FE7"/>
    <w:multiLevelType w:val="hybridMultilevel"/>
    <w:tmpl w:val="E0D049EC"/>
    <w:lvl w:ilvl="0" w:tplc="120A748C">
      <w:start w:val="1"/>
      <w:numFmt w:val="bullet"/>
      <w:lvlText w:val=""/>
      <w:lvlJc w:val="left"/>
      <w:pPr>
        <w:ind w:left="720" w:hanging="360"/>
      </w:pPr>
      <w:rPr>
        <w:rFonts w:ascii="Symbol" w:eastAsiaTheme="minorHAnsi" w:hAnsi="Symbol"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9" w15:restartNumberingAfterBreak="0">
    <w:nsid w:val="07196B46"/>
    <w:multiLevelType w:val="hybridMultilevel"/>
    <w:tmpl w:val="4C0A786C"/>
    <w:lvl w:ilvl="0" w:tplc="240A0001">
      <w:start w:val="1"/>
      <w:numFmt w:val="bullet"/>
      <w:lvlText w:val=""/>
      <w:lvlJc w:val="left"/>
      <w:pPr>
        <w:ind w:left="360" w:hanging="360"/>
      </w:pPr>
      <w:rPr>
        <w:rFonts w:ascii="Symbol" w:hAnsi="Symbo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10" w15:restartNumberingAfterBreak="0">
    <w:nsid w:val="08930EF1"/>
    <w:multiLevelType w:val="hybridMultilevel"/>
    <w:tmpl w:val="5A84F56C"/>
    <w:lvl w:ilvl="0" w:tplc="240A000B">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1" w15:restartNumberingAfterBreak="0">
    <w:nsid w:val="08DE6F00"/>
    <w:multiLevelType w:val="multilevel"/>
    <w:tmpl w:val="6B342568"/>
    <w:lvl w:ilvl="0">
      <w:start w:val="4"/>
      <w:numFmt w:val="decimal"/>
      <w:lvlText w:val="%1."/>
      <w:lvlJc w:val="left"/>
      <w:pPr>
        <w:ind w:left="540" w:hanging="540"/>
      </w:pPr>
      <w:rPr>
        <w:rFonts w:hint="default"/>
      </w:rPr>
    </w:lvl>
    <w:lvl w:ilvl="1">
      <w:start w:val="3"/>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2" w15:restartNumberingAfterBreak="0">
    <w:nsid w:val="0960506C"/>
    <w:multiLevelType w:val="hybridMultilevel"/>
    <w:tmpl w:val="0A5607A6"/>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3" w15:restartNumberingAfterBreak="0">
    <w:nsid w:val="09D260D0"/>
    <w:multiLevelType w:val="hybridMultilevel"/>
    <w:tmpl w:val="E1C61328"/>
    <w:lvl w:ilvl="0" w:tplc="628AC554">
      <w:numFmt w:val="bullet"/>
      <w:lvlText w:val=""/>
      <w:lvlJc w:val="left"/>
      <w:pPr>
        <w:ind w:left="1440" w:hanging="360"/>
      </w:pPr>
      <w:rPr>
        <w:rFonts w:ascii="Symbol" w:eastAsiaTheme="minorHAnsi" w:hAnsi="Symbol" w:cs="Arial" w:hint="default"/>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14" w15:restartNumberingAfterBreak="0">
    <w:nsid w:val="0A5F119B"/>
    <w:multiLevelType w:val="hybridMultilevel"/>
    <w:tmpl w:val="24F4FBD6"/>
    <w:lvl w:ilvl="0" w:tplc="240A000D">
      <w:start w:val="1"/>
      <w:numFmt w:val="bullet"/>
      <w:lvlText w:val=""/>
      <w:lvlJc w:val="left"/>
      <w:pPr>
        <w:ind w:left="774" w:hanging="360"/>
      </w:pPr>
      <w:rPr>
        <w:rFonts w:ascii="Wingdings" w:hAnsi="Wingdings" w:hint="default"/>
      </w:rPr>
    </w:lvl>
    <w:lvl w:ilvl="1" w:tplc="240A0003" w:tentative="1">
      <w:start w:val="1"/>
      <w:numFmt w:val="bullet"/>
      <w:lvlText w:val="o"/>
      <w:lvlJc w:val="left"/>
      <w:pPr>
        <w:ind w:left="1494" w:hanging="360"/>
      </w:pPr>
      <w:rPr>
        <w:rFonts w:ascii="Courier New" w:hAnsi="Courier New" w:cs="Courier New" w:hint="default"/>
      </w:rPr>
    </w:lvl>
    <w:lvl w:ilvl="2" w:tplc="240A0005" w:tentative="1">
      <w:start w:val="1"/>
      <w:numFmt w:val="bullet"/>
      <w:lvlText w:val=""/>
      <w:lvlJc w:val="left"/>
      <w:pPr>
        <w:ind w:left="2214" w:hanging="360"/>
      </w:pPr>
      <w:rPr>
        <w:rFonts w:ascii="Wingdings" w:hAnsi="Wingdings" w:hint="default"/>
      </w:rPr>
    </w:lvl>
    <w:lvl w:ilvl="3" w:tplc="240A0001" w:tentative="1">
      <w:start w:val="1"/>
      <w:numFmt w:val="bullet"/>
      <w:lvlText w:val=""/>
      <w:lvlJc w:val="left"/>
      <w:pPr>
        <w:ind w:left="2934" w:hanging="360"/>
      </w:pPr>
      <w:rPr>
        <w:rFonts w:ascii="Symbol" w:hAnsi="Symbol" w:hint="default"/>
      </w:rPr>
    </w:lvl>
    <w:lvl w:ilvl="4" w:tplc="240A0003" w:tentative="1">
      <w:start w:val="1"/>
      <w:numFmt w:val="bullet"/>
      <w:lvlText w:val="o"/>
      <w:lvlJc w:val="left"/>
      <w:pPr>
        <w:ind w:left="3654" w:hanging="360"/>
      </w:pPr>
      <w:rPr>
        <w:rFonts w:ascii="Courier New" w:hAnsi="Courier New" w:cs="Courier New" w:hint="default"/>
      </w:rPr>
    </w:lvl>
    <w:lvl w:ilvl="5" w:tplc="240A0005" w:tentative="1">
      <w:start w:val="1"/>
      <w:numFmt w:val="bullet"/>
      <w:lvlText w:val=""/>
      <w:lvlJc w:val="left"/>
      <w:pPr>
        <w:ind w:left="4374" w:hanging="360"/>
      </w:pPr>
      <w:rPr>
        <w:rFonts w:ascii="Wingdings" w:hAnsi="Wingdings" w:hint="default"/>
      </w:rPr>
    </w:lvl>
    <w:lvl w:ilvl="6" w:tplc="240A0001" w:tentative="1">
      <w:start w:val="1"/>
      <w:numFmt w:val="bullet"/>
      <w:lvlText w:val=""/>
      <w:lvlJc w:val="left"/>
      <w:pPr>
        <w:ind w:left="5094" w:hanging="360"/>
      </w:pPr>
      <w:rPr>
        <w:rFonts w:ascii="Symbol" w:hAnsi="Symbol" w:hint="default"/>
      </w:rPr>
    </w:lvl>
    <w:lvl w:ilvl="7" w:tplc="240A0003" w:tentative="1">
      <w:start w:val="1"/>
      <w:numFmt w:val="bullet"/>
      <w:lvlText w:val="o"/>
      <w:lvlJc w:val="left"/>
      <w:pPr>
        <w:ind w:left="5814" w:hanging="360"/>
      </w:pPr>
      <w:rPr>
        <w:rFonts w:ascii="Courier New" w:hAnsi="Courier New" w:cs="Courier New" w:hint="default"/>
      </w:rPr>
    </w:lvl>
    <w:lvl w:ilvl="8" w:tplc="240A0005" w:tentative="1">
      <w:start w:val="1"/>
      <w:numFmt w:val="bullet"/>
      <w:lvlText w:val=""/>
      <w:lvlJc w:val="left"/>
      <w:pPr>
        <w:ind w:left="6534" w:hanging="360"/>
      </w:pPr>
      <w:rPr>
        <w:rFonts w:ascii="Wingdings" w:hAnsi="Wingdings" w:hint="default"/>
      </w:rPr>
    </w:lvl>
  </w:abstractNum>
  <w:abstractNum w:abstractNumId="15" w15:restartNumberingAfterBreak="0">
    <w:nsid w:val="0C415CB6"/>
    <w:multiLevelType w:val="hybridMultilevel"/>
    <w:tmpl w:val="15E8EC3E"/>
    <w:lvl w:ilvl="0" w:tplc="240A0001">
      <w:start w:val="1"/>
      <w:numFmt w:val="bullet"/>
      <w:lvlText w:val=""/>
      <w:lvlJc w:val="left"/>
      <w:pPr>
        <w:ind w:left="1429" w:hanging="360"/>
      </w:pPr>
      <w:rPr>
        <w:rFonts w:ascii="Symbol" w:hAnsi="Symbol" w:hint="default"/>
      </w:rPr>
    </w:lvl>
    <w:lvl w:ilvl="1" w:tplc="240A0003" w:tentative="1">
      <w:start w:val="1"/>
      <w:numFmt w:val="bullet"/>
      <w:lvlText w:val="o"/>
      <w:lvlJc w:val="left"/>
      <w:pPr>
        <w:ind w:left="2149" w:hanging="360"/>
      </w:pPr>
      <w:rPr>
        <w:rFonts w:ascii="Courier New" w:hAnsi="Courier New" w:cs="Courier New" w:hint="default"/>
      </w:rPr>
    </w:lvl>
    <w:lvl w:ilvl="2" w:tplc="240A0005" w:tentative="1">
      <w:start w:val="1"/>
      <w:numFmt w:val="bullet"/>
      <w:lvlText w:val=""/>
      <w:lvlJc w:val="left"/>
      <w:pPr>
        <w:ind w:left="2869" w:hanging="360"/>
      </w:pPr>
      <w:rPr>
        <w:rFonts w:ascii="Wingdings" w:hAnsi="Wingdings" w:hint="default"/>
      </w:rPr>
    </w:lvl>
    <w:lvl w:ilvl="3" w:tplc="240A0001" w:tentative="1">
      <w:start w:val="1"/>
      <w:numFmt w:val="bullet"/>
      <w:lvlText w:val=""/>
      <w:lvlJc w:val="left"/>
      <w:pPr>
        <w:ind w:left="3589" w:hanging="360"/>
      </w:pPr>
      <w:rPr>
        <w:rFonts w:ascii="Symbol" w:hAnsi="Symbol" w:hint="default"/>
      </w:rPr>
    </w:lvl>
    <w:lvl w:ilvl="4" w:tplc="240A0003" w:tentative="1">
      <w:start w:val="1"/>
      <w:numFmt w:val="bullet"/>
      <w:lvlText w:val="o"/>
      <w:lvlJc w:val="left"/>
      <w:pPr>
        <w:ind w:left="4309" w:hanging="360"/>
      </w:pPr>
      <w:rPr>
        <w:rFonts w:ascii="Courier New" w:hAnsi="Courier New" w:cs="Courier New" w:hint="default"/>
      </w:rPr>
    </w:lvl>
    <w:lvl w:ilvl="5" w:tplc="240A0005" w:tentative="1">
      <w:start w:val="1"/>
      <w:numFmt w:val="bullet"/>
      <w:lvlText w:val=""/>
      <w:lvlJc w:val="left"/>
      <w:pPr>
        <w:ind w:left="5029" w:hanging="360"/>
      </w:pPr>
      <w:rPr>
        <w:rFonts w:ascii="Wingdings" w:hAnsi="Wingdings" w:hint="default"/>
      </w:rPr>
    </w:lvl>
    <w:lvl w:ilvl="6" w:tplc="240A0001" w:tentative="1">
      <w:start w:val="1"/>
      <w:numFmt w:val="bullet"/>
      <w:lvlText w:val=""/>
      <w:lvlJc w:val="left"/>
      <w:pPr>
        <w:ind w:left="5749" w:hanging="360"/>
      </w:pPr>
      <w:rPr>
        <w:rFonts w:ascii="Symbol" w:hAnsi="Symbol" w:hint="default"/>
      </w:rPr>
    </w:lvl>
    <w:lvl w:ilvl="7" w:tplc="240A0003" w:tentative="1">
      <w:start w:val="1"/>
      <w:numFmt w:val="bullet"/>
      <w:lvlText w:val="o"/>
      <w:lvlJc w:val="left"/>
      <w:pPr>
        <w:ind w:left="6469" w:hanging="360"/>
      </w:pPr>
      <w:rPr>
        <w:rFonts w:ascii="Courier New" w:hAnsi="Courier New" w:cs="Courier New" w:hint="default"/>
      </w:rPr>
    </w:lvl>
    <w:lvl w:ilvl="8" w:tplc="240A0005" w:tentative="1">
      <w:start w:val="1"/>
      <w:numFmt w:val="bullet"/>
      <w:lvlText w:val=""/>
      <w:lvlJc w:val="left"/>
      <w:pPr>
        <w:ind w:left="7189" w:hanging="360"/>
      </w:pPr>
      <w:rPr>
        <w:rFonts w:ascii="Wingdings" w:hAnsi="Wingdings" w:hint="default"/>
      </w:rPr>
    </w:lvl>
  </w:abstractNum>
  <w:abstractNum w:abstractNumId="16" w15:restartNumberingAfterBreak="0">
    <w:nsid w:val="0CAB31BE"/>
    <w:multiLevelType w:val="hybridMultilevel"/>
    <w:tmpl w:val="21FE724C"/>
    <w:lvl w:ilvl="0" w:tplc="240A000B">
      <w:start w:val="1"/>
      <w:numFmt w:val="bullet"/>
      <w:lvlText w:val=""/>
      <w:lvlJc w:val="left"/>
      <w:pPr>
        <w:ind w:left="2160" w:hanging="360"/>
      </w:pPr>
      <w:rPr>
        <w:rFonts w:ascii="Wingdings" w:hAnsi="Wingdings" w:hint="default"/>
      </w:rPr>
    </w:lvl>
    <w:lvl w:ilvl="1" w:tplc="FFFFFFFF">
      <w:start w:val="1"/>
      <w:numFmt w:val="bullet"/>
      <w:lvlText w:val="o"/>
      <w:lvlJc w:val="left"/>
      <w:pPr>
        <w:ind w:left="2880" w:hanging="360"/>
      </w:pPr>
      <w:rPr>
        <w:rFonts w:ascii="Courier New" w:hAnsi="Courier New" w:cs="Courier New" w:hint="default"/>
      </w:rPr>
    </w:lvl>
    <w:lvl w:ilvl="2" w:tplc="FFFFFFFF" w:tentative="1">
      <w:start w:val="1"/>
      <w:numFmt w:val="bullet"/>
      <w:lvlText w:val=""/>
      <w:lvlJc w:val="left"/>
      <w:pPr>
        <w:ind w:left="3600" w:hanging="360"/>
      </w:pPr>
      <w:rPr>
        <w:rFonts w:ascii="Wingdings" w:hAnsi="Wingdings" w:hint="default"/>
      </w:rPr>
    </w:lvl>
    <w:lvl w:ilvl="3" w:tplc="FFFFFFFF" w:tentative="1">
      <w:start w:val="1"/>
      <w:numFmt w:val="bullet"/>
      <w:lvlText w:val=""/>
      <w:lvlJc w:val="left"/>
      <w:pPr>
        <w:ind w:left="4320" w:hanging="360"/>
      </w:pPr>
      <w:rPr>
        <w:rFonts w:ascii="Symbol" w:hAnsi="Symbol" w:hint="default"/>
      </w:rPr>
    </w:lvl>
    <w:lvl w:ilvl="4" w:tplc="FFFFFFFF" w:tentative="1">
      <w:start w:val="1"/>
      <w:numFmt w:val="bullet"/>
      <w:lvlText w:val="o"/>
      <w:lvlJc w:val="left"/>
      <w:pPr>
        <w:ind w:left="5040" w:hanging="360"/>
      </w:pPr>
      <w:rPr>
        <w:rFonts w:ascii="Courier New" w:hAnsi="Courier New" w:cs="Courier New" w:hint="default"/>
      </w:rPr>
    </w:lvl>
    <w:lvl w:ilvl="5" w:tplc="FFFFFFFF" w:tentative="1">
      <w:start w:val="1"/>
      <w:numFmt w:val="bullet"/>
      <w:lvlText w:val=""/>
      <w:lvlJc w:val="left"/>
      <w:pPr>
        <w:ind w:left="5760" w:hanging="360"/>
      </w:pPr>
      <w:rPr>
        <w:rFonts w:ascii="Wingdings" w:hAnsi="Wingdings" w:hint="default"/>
      </w:rPr>
    </w:lvl>
    <w:lvl w:ilvl="6" w:tplc="FFFFFFFF" w:tentative="1">
      <w:start w:val="1"/>
      <w:numFmt w:val="bullet"/>
      <w:lvlText w:val=""/>
      <w:lvlJc w:val="left"/>
      <w:pPr>
        <w:ind w:left="6480" w:hanging="360"/>
      </w:pPr>
      <w:rPr>
        <w:rFonts w:ascii="Symbol" w:hAnsi="Symbol" w:hint="default"/>
      </w:rPr>
    </w:lvl>
    <w:lvl w:ilvl="7" w:tplc="FFFFFFFF" w:tentative="1">
      <w:start w:val="1"/>
      <w:numFmt w:val="bullet"/>
      <w:lvlText w:val="o"/>
      <w:lvlJc w:val="left"/>
      <w:pPr>
        <w:ind w:left="7200" w:hanging="360"/>
      </w:pPr>
      <w:rPr>
        <w:rFonts w:ascii="Courier New" w:hAnsi="Courier New" w:cs="Courier New" w:hint="default"/>
      </w:rPr>
    </w:lvl>
    <w:lvl w:ilvl="8" w:tplc="FFFFFFFF" w:tentative="1">
      <w:start w:val="1"/>
      <w:numFmt w:val="bullet"/>
      <w:lvlText w:val=""/>
      <w:lvlJc w:val="left"/>
      <w:pPr>
        <w:ind w:left="7920" w:hanging="360"/>
      </w:pPr>
      <w:rPr>
        <w:rFonts w:ascii="Wingdings" w:hAnsi="Wingdings" w:hint="default"/>
      </w:rPr>
    </w:lvl>
  </w:abstractNum>
  <w:abstractNum w:abstractNumId="17" w15:restartNumberingAfterBreak="0">
    <w:nsid w:val="0D6B61ED"/>
    <w:multiLevelType w:val="hybridMultilevel"/>
    <w:tmpl w:val="934E9B8A"/>
    <w:lvl w:ilvl="0" w:tplc="120A748C">
      <w:start w:val="1"/>
      <w:numFmt w:val="bullet"/>
      <w:lvlText w:val=""/>
      <w:lvlJc w:val="left"/>
      <w:pPr>
        <w:ind w:left="2136" w:hanging="360"/>
      </w:pPr>
      <w:rPr>
        <w:rFonts w:ascii="Symbol" w:eastAsiaTheme="minorHAnsi" w:hAnsi="Symbol" w:cs="Arial" w:hint="default"/>
      </w:rPr>
    </w:lvl>
    <w:lvl w:ilvl="1" w:tplc="240A0003" w:tentative="1">
      <w:start w:val="1"/>
      <w:numFmt w:val="bullet"/>
      <w:lvlText w:val="o"/>
      <w:lvlJc w:val="left"/>
      <w:pPr>
        <w:ind w:left="2856" w:hanging="360"/>
      </w:pPr>
      <w:rPr>
        <w:rFonts w:ascii="Courier New" w:hAnsi="Courier New" w:cs="Courier New" w:hint="default"/>
      </w:rPr>
    </w:lvl>
    <w:lvl w:ilvl="2" w:tplc="240A0005" w:tentative="1">
      <w:start w:val="1"/>
      <w:numFmt w:val="bullet"/>
      <w:lvlText w:val=""/>
      <w:lvlJc w:val="left"/>
      <w:pPr>
        <w:ind w:left="3576" w:hanging="360"/>
      </w:pPr>
      <w:rPr>
        <w:rFonts w:ascii="Wingdings" w:hAnsi="Wingdings" w:hint="default"/>
      </w:rPr>
    </w:lvl>
    <w:lvl w:ilvl="3" w:tplc="240A0001" w:tentative="1">
      <w:start w:val="1"/>
      <w:numFmt w:val="bullet"/>
      <w:lvlText w:val=""/>
      <w:lvlJc w:val="left"/>
      <w:pPr>
        <w:ind w:left="4296" w:hanging="360"/>
      </w:pPr>
      <w:rPr>
        <w:rFonts w:ascii="Symbol" w:hAnsi="Symbol" w:hint="default"/>
      </w:rPr>
    </w:lvl>
    <w:lvl w:ilvl="4" w:tplc="240A0003" w:tentative="1">
      <w:start w:val="1"/>
      <w:numFmt w:val="bullet"/>
      <w:lvlText w:val="o"/>
      <w:lvlJc w:val="left"/>
      <w:pPr>
        <w:ind w:left="5016" w:hanging="360"/>
      </w:pPr>
      <w:rPr>
        <w:rFonts w:ascii="Courier New" w:hAnsi="Courier New" w:cs="Courier New" w:hint="default"/>
      </w:rPr>
    </w:lvl>
    <w:lvl w:ilvl="5" w:tplc="240A0005" w:tentative="1">
      <w:start w:val="1"/>
      <w:numFmt w:val="bullet"/>
      <w:lvlText w:val=""/>
      <w:lvlJc w:val="left"/>
      <w:pPr>
        <w:ind w:left="5736" w:hanging="360"/>
      </w:pPr>
      <w:rPr>
        <w:rFonts w:ascii="Wingdings" w:hAnsi="Wingdings" w:hint="default"/>
      </w:rPr>
    </w:lvl>
    <w:lvl w:ilvl="6" w:tplc="240A0001" w:tentative="1">
      <w:start w:val="1"/>
      <w:numFmt w:val="bullet"/>
      <w:lvlText w:val=""/>
      <w:lvlJc w:val="left"/>
      <w:pPr>
        <w:ind w:left="6456" w:hanging="360"/>
      </w:pPr>
      <w:rPr>
        <w:rFonts w:ascii="Symbol" w:hAnsi="Symbol" w:hint="default"/>
      </w:rPr>
    </w:lvl>
    <w:lvl w:ilvl="7" w:tplc="240A0003" w:tentative="1">
      <w:start w:val="1"/>
      <w:numFmt w:val="bullet"/>
      <w:lvlText w:val="o"/>
      <w:lvlJc w:val="left"/>
      <w:pPr>
        <w:ind w:left="7176" w:hanging="360"/>
      </w:pPr>
      <w:rPr>
        <w:rFonts w:ascii="Courier New" w:hAnsi="Courier New" w:cs="Courier New" w:hint="default"/>
      </w:rPr>
    </w:lvl>
    <w:lvl w:ilvl="8" w:tplc="240A0005" w:tentative="1">
      <w:start w:val="1"/>
      <w:numFmt w:val="bullet"/>
      <w:lvlText w:val=""/>
      <w:lvlJc w:val="left"/>
      <w:pPr>
        <w:ind w:left="7896" w:hanging="360"/>
      </w:pPr>
      <w:rPr>
        <w:rFonts w:ascii="Wingdings" w:hAnsi="Wingdings" w:hint="default"/>
      </w:rPr>
    </w:lvl>
  </w:abstractNum>
  <w:abstractNum w:abstractNumId="18" w15:restartNumberingAfterBreak="0">
    <w:nsid w:val="0D716D53"/>
    <w:multiLevelType w:val="multilevel"/>
    <w:tmpl w:val="5830ACB4"/>
    <w:lvl w:ilvl="0">
      <w:start w:val="1"/>
      <w:numFmt w:val="upperLetter"/>
      <w:lvlText w:val="%1."/>
      <w:lvlJc w:val="left"/>
      <w:pPr>
        <w:ind w:left="360" w:hanging="360"/>
      </w:pPr>
    </w:lvl>
    <w:lvl w:ilvl="1">
      <w:start w:val="1"/>
      <w:numFmt w:val="lowerLetter"/>
      <w:lvlText w:val="%2."/>
      <w:lvlJc w:val="left"/>
      <w:pPr>
        <w:ind w:left="1080" w:hanging="360"/>
      </w:pPr>
      <w:rPr>
        <w:rFonts w:cs="Times New Roman"/>
      </w:rPr>
    </w:lvl>
    <w:lvl w:ilvl="2">
      <w:start w:val="1"/>
      <w:numFmt w:val="lowerRoman"/>
      <w:lvlText w:val="%3."/>
      <w:lvlJc w:val="right"/>
      <w:pPr>
        <w:ind w:left="1800" w:hanging="180"/>
      </w:pPr>
      <w:rPr>
        <w:rFonts w:cs="Times New Roman"/>
      </w:rPr>
    </w:lvl>
    <w:lvl w:ilvl="3">
      <w:start w:val="1"/>
      <w:numFmt w:val="decimal"/>
      <w:lvlText w:val="%4."/>
      <w:lvlJc w:val="left"/>
      <w:pPr>
        <w:ind w:left="2520" w:hanging="360"/>
      </w:pPr>
      <w:rPr>
        <w:rFonts w:ascii="Arial" w:hAnsi="Arial" w:cs="Arial" w:hint="default"/>
        <w:b/>
        <w:sz w:val="20"/>
      </w:rPr>
    </w:lvl>
    <w:lvl w:ilvl="4">
      <w:start w:val="1"/>
      <w:numFmt w:val="lowerLetter"/>
      <w:lvlText w:val="%5."/>
      <w:lvlJc w:val="left"/>
      <w:pPr>
        <w:ind w:left="3240" w:hanging="360"/>
      </w:pPr>
      <w:rPr>
        <w:rFonts w:cs="Times New Roman"/>
      </w:rPr>
    </w:lvl>
    <w:lvl w:ilvl="5">
      <w:start w:val="1"/>
      <w:numFmt w:val="lowerRoman"/>
      <w:lvlText w:val="%6."/>
      <w:lvlJc w:val="right"/>
      <w:pPr>
        <w:ind w:left="3960" w:hanging="180"/>
      </w:pPr>
      <w:rPr>
        <w:rFonts w:cs="Times New Roman"/>
      </w:rPr>
    </w:lvl>
    <w:lvl w:ilvl="6">
      <w:start w:val="1"/>
      <w:numFmt w:val="decimal"/>
      <w:lvlText w:val="%7."/>
      <w:lvlJc w:val="left"/>
      <w:pPr>
        <w:ind w:left="4680" w:hanging="360"/>
      </w:pPr>
      <w:rPr>
        <w:rFonts w:cs="Times New Roman"/>
      </w:rPr>
    </w:lvl>
    <w:lvl w:ilvl="7">
      <w:start w:val="1"/>
      <w:numFmt w:val="lowerLetter"/>
      <w:lvlText w:val="%8."/>
      <w:lvlJc w:val="left"/>
      <w:pPr>
        <w:ind w:left="5400" w:hanging="360"/>
      </w:pPr>
      <w:rPr>
        <w:rFonts w:cs="Times New Roman"/>
      </w:rPr>
    </w:lvl>
    <w:lvl w:ilvl="8">
      <w:start w:val="1"/>
      <w:numFmt w:val="lowerRoman"/>
      <w:lvlText w:val="%9."/>
      <w:lvlJc w:val="right"/>
      <w:pPr>
        <w:ind w:left="6120" w:hanging="180"/>
      </w:pPr>
      <w:rPr>
        <w:rFonts w:cs="Times New Roman"/>
      </w:rPr>
    </w:lvl>
  </w:abstractNum>
  <w:abstractNum w:abstractNumId="19" w15:restartNumberingAfterBreak="0">
    <w:nsid w:val="0D825821"/>
    <w:multiLevelType w:val="hybridMultilevel"/>
    <w:tmpl w:val="95705C50"/>
    <w:lvl w:ilvl="0" w:tplc="240A0001">
      <w:start w:val="1"/>
      <w:numFmt w:val="bullet"/>
      <w:lvlText w:val=""/>
      <w:lvlJc w:val="left"/>
      <w:pPr>
        <w:ind w:left="360" w:hanging="360"/>
      </w:pPr>
      <w:rPr>
        <w:rFonts w:ascii="Symbol" w:hAnsi="Symbol" w:hint="default"/>
      </w:rPr>
    </w:lvl>
    <w:lvl w:ilvl="1" w:tplc="240A0003">
      <w:start w:val="1"/>
      <w:numFmt w:val="bullet"/>
      <w:lvlText w:val="o"/>
      <w:lvlJc w:val="left"/>
      <w:pPr>
        <w:ind w:left="1080" w:hanging="360"/>
      </w:pPr>
      <w:rPr>
        <w:rFonts w:ascii="Courier New" w:hAnsi="Courier New" w:cs="Courier New" w:hint="default"/>
      </w:rPr>
    </w:lvl>
    <w:lvl w:ilvl="2" w:tplc="240A0005">
      <w:start w:val="1"/>
      <w:numFmt w:val="bullet"/>
      <w:lvlText w:val=""/>
      <w:lvlJc w:val="left"/>
      <w:pPr>
        <w:ind w:left="1800" w:hanging="360"/>
      </w:pPr>
      <w:rPr>
        <w:rFonts w:ascii="Wingdings" w:hAnsi="Wingdings" w:hint="default"/>
      </w:rPr>
    </w:lvl>
    <w:lvl w:ilvl="3" w:tplc="240A0001">
      <w:start w:val="1"/>
      <w:numFmt w:val="bullet"/>
      <w:lvlText w:val=""/>
      <w:lvlJc w:val="left"/>
      <w:pPr>
        <w:ind w:left="2520" w:hanging="360"/>
      </w:pPr>
      <w:rPr>
        <w:rFonts w:ascii="Symbol" w:hAnsi="Symbol" w:hint="default"/>
      </w:rPr>
    </w:lvl>
    <w:lvl w:ilvl="4" w:tplc="240A0003">
      <w:start w:val="1"/>
      <w:numFmt w:val="bullet"/>
      <w:lvlText w:val="o"/>
      <w:lvlJc w:val="left"/>
      <w:pPr>
        <w:ind w:left="3240" w:hanging="360"/>
      </w:pPr>
      <w:rPr>
        <w:rFonts w:ascii="Courier New" w:hAnsi="Courier New" w:cs="Courier New" w:hint="default"/>
      </w:rPr>
    </w:lvl>
    <w:lvl w:ilvl="5" w:tplc="240A0005">
      <w:start w:val="1"/>
      <w:numFmt w:val="bullet"/>
      <w:lvlText w:val=""/>
      <w:lvlJc w:val="left"/>
      <w:pPr>
        <w:ind w:left="3960" w:hanging="360"/>
      </w:pPr>
      <w:rPr>
        <w:rFonts w:ascii="Wingdings" w:hAnsi="Wingdings" w:hint="default"/>
      </w:rPr>
    </w:lvl>
    <w:lvl w:ilvl="6" w:tplc="240A0001">
      <w:start w:val="1"/>
      <w:numFmt w:val="bullet"/>
      <w:lvlText w:val=""/>
      <w:lvlJc w:val="left"/>
      <w:pPr>
        <w:ind w:left="4680" w:hanging="360"/>
      </w:pPr>
      <w:rPr>
        <w:rFonts w:ascii="Symbol" w:hAnsi="Symbol" w:hint="default"/>
      </w:rPr>
    </w:lvl>
    <w:lvl w:ilvl="7" w:tplc="240A0003">
      <w:start w:val="1"/>
      <w:numFmt w:val="bullet"/>
      <w:lvlText w:val="o"/>
      <w:lvlJc w:val="left"/>
      <w:pPr>
        <w:ind w:left="5400" w:hanging="360"/>
      </w:pPr>
      <w:rPr>
        <w:rFonts w:ascii="Courier New" w:hAnsi="Courier New" w:cs="Courier New" w:hint="default"/>
      </w:rPr>
    </w:lvl>
    <w:lvl w:ilvl="8" w:tplc="240A0005">
      <w:start w:val="1"/>
      <w:numFmt w:val="bullet"/>
      <w:lvlText w:val=""/>
      <w:lvlJc w:val="left"/>
      <w:pPr>
        <w:ind w:left="6120" w:hanging="360"/>
      </w:pPr>
      <w:rPr>
        <w:rFonts w:ascii="Wingdings" w:hAnsi="Wingdings" w:hint="default"/>
      </w:rPr>
    </w:lvl>
  </w:abstractNum>
  <w:abstractNum w:abstractNumId="20" w15:restartNumberingAfterBreak="0">
    <w:nsid w:val="0D9C448B"/>
    <w:multiLevelType w:val="hybridMultilevel"/>
    <w:tmpl w:val="981277B8"/>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1" w15:restartNumberingAfterBreak="0">
    <w:nsid w:val="0E975672"/>
    <w:multiLevelType w:val="hybridMultilevel"/>
    <w:tmpl w:val="112E7A82"/>
    <w:lvl w:ilvl="0" w:tplc="66006D1C">
      <w:start w:val="1"/>
      <w:numFmt w:val="decimal"/>
      <w:lvlText w:val="%1."/>
      <w:lvlJc w:val="left"/>
      <w:pPr>
        <w:ind w:left="720" w:hanging="360"/>
      </w:pPr>
      <w:rPr>
        <w:b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2" w15:restartNumberingAfterBreak="0">
    <w:nsid w:val="0F6F3D2D"/>
    <w:multiLevelType w:val="hybridMultilevel"/>
    <w:tmpl w:val="2BEC47A0"/>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23" w15:restartNumberingAfterBreak="0">
    <w:nsid w:val="0F810C29"/>
    <w:multiLevelType w:val="hybridMultilevel"/>
    <w:tmpl w:val="68BEAF12"/>
    <w:lvl w:ilvl="0" w:tplc="240A0009">
      <w:start w:val="1"/>
      <w:numFmt w:val="bullet"/>
      <w:lvlText w:val=""/>
      <w:lvlJc w:val="left"/>
      <w:pPr>
        <w:ind w:left="720" w:hanging="360"/>
      </w:pPr>
      <w:rPr>
        <w:rFonts w:ascii="Wingdings" w:hAnsi="Wingding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4" w15:restartNumberingAfterBreak="0">
    <w:nsid w:val="10472E76"/>
    <w:multiLevelType w:val="hybridMultilevel"/>
    <w:tmpl w:val="658C249A"/>
    <w:lvl w:ilvl="0" w:tplc="240A0001">
      <w:start w:val="1"/>
      <w:numFmt w:val="bullet"/>
      <w:lvlText w:val=""/>
      <w:lvlJc w:val="left"/>
      <w:pPr>
        <w:ind w:left="1080" w:hanging="360"/>
      </w:pPr>
      <w:rPr>
        <w:rFonts w:ascii="Symbol" w:hAnsi="Symbol" w:hint="default"/>
      </w:rPr>
    </w:lvl>
    <w:lvl w:ilvl="1" w:tplc="240A0003" w:tentative="1">
      <w:start w:val="1"/>
      <w:numFmt w:val="bullet"/>
      <w:lvlText w:val="o"/>
      <w:lvlJc w:val="left"/>
      <w:pPr>
        <w:ind w:left="1800" w:hanging="360"/>
      </w:pPr>
      <w:rPr>
        <w:rFonts w:ascii="Courier New" w:hAnsi="Courier New" w:cs="Courier New" w:hint="default"/>
      </w:rPr>
    </w:lvl>
    <w:lvl w:ilvl="2" w:tplc="240A0005" w:tentative="1">
      <w:start w:val="1"/>
      <w:numFmt w:val="bullet"/>
      <w:lvlText w:val=""/>
      <w:lvlJc w:val="left"/>
      <w:pPr>
        <w:ind w:left="2520" w:hanging="360"/>
      </w:pPr>
      <w:rPr>
        <w:rFonts w:ascii="Wingdings" w:hAnsi="Wingdings" w:hint="default"/>
      </w:rPr>
    </w:lvl>
    <w:lvl w:ilvl="3" w:tplc="240A0001" w:tentative="1">
      <w:start w:val="1"/>
      <w:numFmt w:val="bullet"/>
      <w:lvlText w:val=""/>
      <w:lvlJc w:val="left"/>
      <w:pPr>
        <w:ind w:left="3240" w:hanging="360"/>
      </w:pPr>
      <w:rPr>
        <w:rFonts w:ascii="Symbol" w:hAnsi="Symbol" w:hint="default"/>
      </w:rPr>
    </w:lvl>
    <w:lvl w:ilvl="4" w:tplc="240A0003" w:tentative="1">
      <w:start w:val="1"/>
      <w:numFmt w:val="bullet"/>
      <w:lvlText w:val="o"/>
      <w:lvlJc w:val="left"/>
      <w:pPr>
        <w:ind w:left="3960" w:hanging="360"/>
      </w:pPr>
      <w:rPr>
        <w:rFonts w:ascii="Courier New" w:hAnsi="Courier New" w:cs="Courier New" w:hint="default"/>
      </w:rPr>
    </w:lvl>
    <w:lvl w:ilvl="5" w:tplc="240A0005" w:tentative="1">
      <w:start w:val="1"/>
      <w:numFmt w:val="bullet"/>
      <w:lvlText w:val=""/>
      <w:lvlJc w:val="left"/>
      <w:pPr>
        <w:ind w:left="4680" w:hanging="360"/>
      </w:pPr>
      <w:rPr>
        <w:rFonts w:ascii="Wingdings" w:hAnsi="Wingdings" w:hint="default"/>
      </w:rPr>
    </w:lvl>
    <w:lvl w:ilvl="6" w:tplc="240A0001" w:tentative="1">
      <w:start w:val="1"/>
      <w:numFmt w:val="bullet"/>
      <w:lvlText w:val=""/>
      <w:lvlJc w:val="left"/>
      <w:pPr>
        <w:ind w:left="5400" w:hanging="360"/>
      </w:pPr>
      <w:rPr>
        <w:rFonts w:ascii="Symbol" w:hAnsi="Symbol" w:hint="default"/>
      </w:rPr>
    </w:lvl>
    <w:lvl w:ilvl="7" w:tplc="240A0003" w:tentative="1">
      <w:start w:val="1"/>
      <w:numFmt w:val="bullet"/>
      <w:lvlText w:val="o"/>
      <w:lvlJc w:val="left"/>
      <w:pPr>
        <w:ind w:left="6120" w:hanging="360"/>
      </w:pPr>
      <w:rPr>
        <w:rFonts w:ascii="Courier New" w:hAnsi="Courier New" w:cs="Courier New" w:hint="default"/>
      </w:rPr>
    </w:lvl>
    <w:lvl w:ilvl="8" w:tplc="240A0005" w:tentative="1">
      <w:start w:val="1"/>
      <w:numFmt w:val="bullet"/>
      <w:lvlText w:val=""/>
      <w:lvlJc w:val="left"/>
      <w:pPr>
        <w:ind w:left="6840" w:hanging="360"/>
      </w:pPr>
      <w:rPr>
        <w:rFonts w:ascii="Wingdings" w:hAnsi="Wingdings" w:hint="default"/>
      </w:rPr>
    </w:lvl>
  </w:abstractNum>
  <w:abstractNum w:abstractNumId="25" w15:restartNumberingAfterBreak="0">
    <w:nsid w:val="10745764"/>
    <w:multiLevelType w:val="hybridMultilevel"/>
    <w:tmpl w:val="9A16DAD6"/>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6" w15:restartNumberingAfterBreak="0">
    <w:nsid w:val="10F12BC2"/>
    <w:multiLevelType w:val="hybridMultilevel"/>
    <w:tmpl w:val="D8DE6C28"/>
    <w:lvl w:ilvl="0" w:tplc="240A000D">
      <w:start w:val="1"/>
      <w:numFmt w:val="bullet"/>
      <w:lvlText w:val=""/>
      <w:lvlJc w:val="left"/>
      <w:pPr>
        <w:ind w:left="786" w:hanging="360"/>
      </w:pPr>
      <w:rPr>
        <w:rFonts w:ascii="Wingdings" w:hAnsi="Wingdings" w:hint="default"/>
      </w:rPr>
    </w:lvl>
    <w:lvl w:ilvl="1" w:tplc="FFFFFFFF" w:tentative="1">
      <w:start w:val="1"/>
      <w:numFmt w:val="bullet"/>
      <w:lvlText w:val="o"/>
      <w:lvlJc w:val="left"/>
      <w:pPr>
        <w:ind w:left="1506" w:hanging="360"/>
      </w:pPr>
      <w:rPr>
        <w:rFonts w:ascii="Courier New" w:hAnsi="Courier New" w:cs="Courier New" w:hint="default"/>
      </w:rPr>
    </w:lvl>
    <w:lvl w:ilvl="2" w:tplc="FFFFFFFF" w:tentative="1">
      <w:start w:val="1"/>
      <w:numFmt w:val="bullet"/>
      <w:lvlText w:val=""/>
      <w:lvlJc w:val="left"/>
      <w:pPr>
        <w:ind w:left="2226" w:hanging="360"/>
      </w:pPr>
      <w:rPr>
        <w:rFonts w:ascii="Wingdings" w:hAnsi="Wingdings" w:hint="default"/>
      </w:rPr>
    </w:lvl>
    <w:lvl w:ilvl="3" w:tplc="FFFFFFFF" w:tentative="1">
      <w:start w:val="1"/>
      <w:numFmt w:val="bullet"/>
      <w:lvlText w:val=""/>
      <w:lvlJc w:val="left"/>
      <w:pPr>
        <w:ind w:left="2946" w:hanging="360"/>
      </w:pPr>
      <w:rPr>
        <w:rFonts w:ascii="Symbol" w:hAnsi="Symbol" w:hint="default"/>
      </w:rPr>
    </w:lvl>
    <w:lvl w:ilvl="4" w:tplc="FFFFFFFF" w:tentative="1">
      <w:start w:val="1"/>
      <w:numFmt w:val="bullet"/>
      <w:lvlText w:val="o"/>
      <w:lvlJc w:val="left"/>
      <w:pPr>
        <w:ind w:left="3666" w:hanging="360"/>
      </w:pPr>
      <w:rPr>
        <w:rFonts w:ascii="Courier New" w:hAnsi="Courier New" w:cs="Courier New" w:hint="default"/>
      </w:rPr>
    </w:lvl>
    <w:lvl w:ilvl="5" w:tplc="FFFFFFFF" w:tentative="1">
      <w:start w:val="1"/>
      <w:numFmt w:val="bullet"/>
      <w:lvlText w:val=""/>
      <w:lvlJc w:val="left"/>
      <w:pPr>
        <w:ind w:left="4386" w:hanging="360"/>
      </w:pPr>
      <w:rPr>
        <w:rFonts w:ascii="Wingdings" w:hAnsi="Wingdings" w:hint="default"/>
      </w:rPr>
    </w:lvl>
    <w:lvl w:ilvl="6" w:tplc="FFFFFFFF" w:tentative="1">
      <w:start w:val="1"/>
      <w:numFmt w:val="bullet"/>
      <w:lvlText w:val=""/>
      <w:lvlJc w:val="left"/>
      <w:pPr>
        <w:ind w:left="5106" w:hanging="360"/>
      </w:pPr>
      <w:rPr>
        <w:rFonts w:ascii="Symbol" w:hAnsi="Symbol" w:hint="default"/>
      </w:rPr>
    </w:lvl>
    <w:lvl w:ilvl="7" w:tplc="FFFFFFFF" w:tentative="1">
      <w:start w:val="1"/>
      <w:numFmt w:val="bullet"/>
      <w:lvlText w:val="o"/>
      <w:lvlJc w:val="left"/>
      <w:pPr>
        <w:ind w:left="5826" w:hanging="360"/>
      </w:pPr>
      <w:rPr>
        <w:rFonts w:ascii="Courier New" w:hAnsi="Courier New" w:cs="Courier New" w:hint="default"/>
      </w:rPr>
    </w:lvl>
    <w:lvl w:ilvl="8" w:tplc="FFFFFFFF" w:tentative="1">
      <w:start w:val="1"/>
      <w:numFmt w:val="bullet"/>
      <w:lvlText w:val=""/>
      <w:lvlJc w:val="left"/>
      <w:pPr>
        <w:ind w:left="6546" w:hanging="360"/>
      </w:pPr>
      <w:rPr>
        <w:rFonts w:ascii="Wingdings" w:hAnsi="Wingdings" w:hint="default"/>
      </w:rPr>
    </w:lvl>
  </w:abstractNum>
  <w:abstractNum w:abstractNumId="27" w15:restartNumberingAfterBreak="0">
    <w:nsid w:val="14B5122C"/>
    <w:multiLevelType w:val="multilevel"/>
    <w:tmpl w:val="8E9A5414"/>
    <w:lvl w:ilvl="0">
      <w:start w:val="1"/>
      <w:numFmt w:val="decimal"/>
      <w:lvlText w:val="%1."/>
      <w:lvlJc w:val="left"/>
      <w:pPr>
        <w:ind w:left="720" w:hanging="360"/>
      </w:pPr>
      <w:rPr>
        <w:rFonts w:hint="default"/>
        <w:b/>
      </w:rPr>
    </w:lvl>
    <w:lvl w:ilvl="1">
      <w:start w:val="1"/>
      <w:numFmt w:val="decimal"/>
      <w:isLgl/>
      <w:lvlText w:val="%1.%2"/>
      <w:lvlJc w:val="left"/>
      <w:pPr>
        <w:ind w:left="1494" w:hanging="360"/>
      </w:pPr>
      <w:rPr>
        <w:rFonts w:hint="default"/>
        <w:b/>
        <w:sz w:val="18"/>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28" w15:restartNumberingAfterBreak="0">
    <w:nsid w:val="14C20812"/>
    <w:multiLevelType w:val="hybridMultilevel"/>
    <w:tmpl w:val="09B6E6A2"/>
    <w:lvl w:ilvl="0" w:tplc="57A6057C">
      <w:start w:val="1"/>
      <w:numFmt w:val="decimal"/>
      <w:lvlText w:val="%1."/>
      <w:lvlJc w:val="left"/>
      <w:pPr>
        <w:ind w:left="720" w:hanging="360"/>
      </w:pPr>
      <w:rPr>
        <w:rFonts w:cs="Times New Roman"/>
        <w:b/>
        <w:color w:val="auto"/>
      </w:rPr>
    </w:lvl>
    <w:lvl w:ilvl="1" w:tplc="240A0019" w:tentative="1">
      <w:start w:val="1"/>
      <w:numFmt w:val="lowerLetter"/>
      <w:lvlText w:val="%2."/>
      <w:lvlJc w:val="left"/>
      <w:pPr>
        <w:ind w:left="1440" w:hanging="360"/>
      </w:pPr>
      <w:rPr>
        <w:rFonts w:cs="Times New Roman"/>
      </w:rPr>
    </w:lvl>
    <w:lvl w:ilvl="2" w:tplc="240A001B" w:tentative="1">
      <w:start w:val="1"/>
      <w:numFmt w:val="lowerRoman"/>
      <w:lvlText w:val="%3."/>
      <w:lvlJc w:val="right"/>
      <w:pPr>
        <w:ind w:left="2160" w:hanging="180"/>
      </w:pPr>
      <w:rPr>
        <w:rFonts w:cs="Times New Roman"/>
      </w:rPr>
    </w:lvl>
    <w:lvl w:ilvl="3" w:tplc="240A000F" w:tentative="1">
      <w:start w:val="1"/>
      <w:numFmt w:val="decimal"/>
      <w:lvlText w:val="%4."/>
      <w:lvlJc w:val="left"/>
      <w:pPr>
        <w:ind w:left="2880" w:hanging="360"/>
      </w:pPr>
      <w:rPr>
        <w:rFonts w:cs="Times New Roman"/>
      </w:rPr>
    </w:lvl>
    <w:lvl w:ilvl="4" w:tplc="240A0019" w:tentative="1">
      <w:start w:val="1"/>
      <w:numFmt w:val="lowerLetter"/>
      <w:lvlText w:val="%5."/>
      <w:lvlJc w:val="left"/>
      <w:pPr>
        <w:ind w:left="3600" w:hanging="360"/>
      </w:pPr>
      <w:rPr>
        <w:rFonts w:cs="Times New Roman"/>
      </w:rPr>
    </w:lvl>
    <w:lvl w:ilvl="5" w:tplc="240A001B" w:tentative="1">
      <w:start w:val="1"/>
      <w:numFmt w:val="lowerRoman"/>
      <w:lvlText w:val="%6."/>
      <w:lvlJc w:val="right"/>
      <w:pPr>
        <w:ind w:left="4320" w:hanging="180"/>
      </w:pPr>
      <w:rPr>
        <w:rFonts w:cs="Times New Roman"/>
      </w:rPr>
    </w:lvl>
    <w:lvl w:ilvl="6" w:tplc="240A000F" w:tentative="1">
      <w:start w:val="1"/>
      <w:numFmt w:val="decimal"/>
      <w:lvlText w:val="%7."/>
      <w:lvlJc w:val="left"/>
      <w:pPr>
        <w:ind w:left="5040" w:hanging="360"/>
      </w:pPr>
      <w:rPr>
        <w:rFonts w:cs="Times New Roman"/>
      </w:rPr>
    </w:lvl>
    <w:lvl w:ilvl="7" w:tplc="240A0019" w:tentative="1">
      <w:start w:val="1"/>
      <w:numFmt w:val="lowerLetter"/>
      <w:lvlText w:val="%8."/>
      <w:lvlJc w:val="left"/>
      <w:pPr>
        <w:ind w:left="5760" w:hanging="360"/>
      </w:pPr>
      <w:rPr>
        <w:rFonts w:cs="Times New Roman"/>
      </w:rPr>
    </w:lvl>
    <w:lvl w:ilvl="8" w:tplc="240A001B" w:tentative="1">
      <w:start w:val="1"/>
      <w:numFmt w:val="lowerRoman"/>
      <w:lvlText w:val="%9."/>
      <w:lvlJc w:val="right"/>
      <w:pPr>
        <w:ind w:left="6480" w:hanging="180"/>
      </w:pPr>
      <w:rPr>
        <w:rFonts w:cs="Times New Roman"/>
      </w:rPr>
    </w:lvl>
  </w:abstractNum>
  <w:abstractNum w:abstractNumId="29" w15:restartNumberingAfterBreak="0">
    <w:nsid w:val="17BD6D6A"/>
    <w:multiLevelType w:val="hybridMultilevel"/>
    <w:tmpl w:val="CD3CF1F6"/>
    <w:lvl w:ilvl="0" w:tplc="240A000D">
      <w:start w:val="1"/>
      <w:numFmt w:val="bullet"/>
      <w:lvlText w:val=""/>
      <w:lvlJc w:val="left"/>
      <w:pPr>
        <w:ind w:left="786" w:hanging="360"/>
      </w:pPr>
      <w:rPr>
        <w:rFonts w:ascii="Wingdings" w:hAnsi="Wingdings" w:hint="default"/>
      </w:rPr>
    </w:lvl>
    <w:lvl w:ilvl="1" w:tplc="FFFFFFFF" w:tentative="1">
      <w:start w:val="1"/>
      <w:numFmt w:val="bullet"/>
      <w:lvlText w:val="o"/>
      <w:lvlJc w:val="left"/>
      <w:pPr>
        <w:ind w:left="1506" w:hanging="360"/>
      </w:pPr>
      <w:rPr>
        <w:rFonts w:ascii="Courier New" w:hAnsi="Courier New" w:cs="Courier New" w:hint="default"/>
      </w:rPr>
    </w:lvl>
    <w:lvl w:ilvl="2" w:tplc="FFFFFFFF" w:tentative="1">
      <w:start w:val="1"/>
      <w:numFmt w:val="bullet"/>
      <w:lvlText w:val=""/>
      <w:lvlJc w:val="left"/>
      <w:pPr>
        <w:ind w:left="2226" w:hanging="360"/>
      </w:pPr>
      <w:rPr>
        <w:rFonts w:ascii="Wingdings" w:hAnsi="Wingdings" w:hint="default"/>
      </w:rPr>
    </w:lvl>
    <w:lvl w:ilvl="3" w:tplc="FFFFFFFF" w:tentative="1">
      <w:start w:val="1"/>
      <w:numFmt w:val="bullet"/>
      <w:lvlText w:val=""/>
      <w:lvlJc w:val="left"/>
      <w:pPr>
        <w:ind w:left="2946" w:hanging="360"/>
      </w:pPr>
      <w:rPr>
        <w:rFonts w:ascii="Symbol" w:hAnsi="Symbol" w:hint="default"/>
      </w:rPr>
    </w:lvl>
    <w:lvl w:ilvl="4" w:tplc="FFFFFFFF" w:tentative="1">
      <w:start w:val="1"/>
      <w:numFmt w:val="bullet"/>
      <w:lvlText w:val="o"/>
      <w:lvlJc w:val="left"/>
      <w:pPr>
        <w:ind w:left="3666" w:hanging="360"/>
      </w:pPr>
      <w:rPr>
        <w:rFonts w:ascii="Courier New" w:hAnsi="Courier New" w:cs="Courier New" w:hint="default"/>
      </w:rPr>
    </w:lvl>
    <w:lvl w:ilvl="5" w:tplc="FFFFFFFF" w:tentative="1">
      <w:start w:val="1"/>
      <w:numFmt w:val="bullet"/>
      <w:lvlText w:val=""/>
      <w:lvlJc w:val="left"/>
      <w:pPr>
        <w:ind w:left="4386" w:hanging="360"/>
      </w:pPr>
      <w:rPr>
        <w:rFonts w:ascii="Wingdings" w:hAnsi="Wingdings" w:hint="default"/>
      </w:rPr>
    </w:lvl>
    <w:lvl w:ilvl="6" w:tplc="FFFFFFFF" w:tentative="1">
      <w:start w:val="1"/>
      <w:numFmt w:val="bullet"/>
      <w:lvlText w:val=""/>
      <w:lvlJc w:val="left"/>
      <w:pPr>
        <w:ind w:left="5106" w:hanging="360"/>
      </w:pPr>
      <w:rPr>
        <w:rFonts w:ascii="Symbol" w:hAnsi="Symbol" w:hint="default"/>
      </w:rPr>
    </w:lvl>
    <w:lvl w:ilvl="7" w:tplc="FFFFFFFF" w:tentative="1">
      <w:start w:val="1"/>
      <w:numFmt w:val="bullet"/>
      <w:lvlText w:val="o"/>
      <w:lvlJc w:val="left"/>
      <w:pPr>
        <w:ind w:left="5826" w:hanging="360"/>
      </w:pPr>
      <w:rPr>
        <w:rFonts w:ascii="Courier New" w:hAnsi="Courier New" w:cs="Courier New" w:hint="default"/>
      </w:rPr>
    </w:lvl>
    <w:lvl w:ilvl="8" w:tplc="FFFFFFFF" w:tentative="1">
      <w:start w:val="1"/>
      <w:numFmt w:val="bullet"/>
      <w:lvlText w:val=""/>
      <w:lvlJc w:val="left"/>
      <w:pPr>
        <w:ind w:left="6546" w:hanging="360"/>
      </w:pPr>
      <w:rPr>
        <w:rFonts w:ascii="Wingdings" w:hAnsi="Wingdings" w:hint="default"/>
      </w:rPr>
    </w:lvl>
  </w:abstractNum>
  <w:abstractNum w:abstractNumId="30" w15:restartNumberingAfterBreak="0">
    <w:nsid w:val="1996459F"/>
    <w:multiLevelType w:val="hybridMultilevel"/>
    <w:tmpl w:val="727689D0"/>
    <w:lvl w:ilvl="0" w:tplc="240A0001">
      <w:start w:val="1"/>
      <w:numFmt w:val="bullet"/>
      <w:lvlText w:val=""/>
      <w:lvlJc w:val="left"/>
      <w:pPr>
        <w:ind w:left="1146" w:hanging="360"/>
      </w:pPr>
      <w:rPr>
        <w:rFonts w:ascii="Symbol" w:hAnsi="Symbol" w:hint="default"/>
      </w:rPr>
    </w:lvl>
    <w:lvl w:ilvl="1" w:tplc="240A0003" w:tentative="1">
      <w:start w:val="1"/>
      <w:numFmt w:val="bullet"/>
      <w:lvlText w:val="o"/>
      <w:lvlJc w:val="left"/>
      <w:pPr>
        <w:ind w:left="1866" w:hanging="360"/>
      </w:pPr>
      <w:rPr>
        <w:rFonts w:ascii="Courier New" w:hAnsi="Courier New" w:cs="Courier New" w:hint="default"/>
      </w:rPr>
    </w:lvl>
    <w:lvl w:ilvl="2" w:tplc="240A0005" w:tentative="1">
      <w:start w:val="1"/>
      <w:numFmt w:val="bullet"/>
      <w:lvlText w:val=""/>
      <w:lvlJc w:val="left"/>
      <w:pPr>
        <w:ind w:left="2586" w:hanging="360"/>
      </w:pPr>
      <w:rPr>
        <w:rFonts w:ascii="Wingdings" w:hAnsi="Wingdings" w:hint="default"/>
      </w:rPr>
    </w:lvl>
    <w:lvl w:ilvl="3" w:tplc="240A0001" w:tentative="1">
      <w:start w:val="1"/>
      <w:numFmt w:val="bullet"/>
      <w:lvlText w:val=""/>
      <w:lvlJc w:val="left"/>
      <w:pPr>
        <w:ind w:left="3306" w:hanging="360"/>
      </w:pPr>
      <w:rPr>
        <w:rFonts w:ascii="Symbol" w:hAnsi="Symbol" w:hint="default"/>
      </w:rPr>
    </w:lvl>
    <w:lvl w:ilvl="4" w:tplc="240A0003" w:tentative="1">
      <w:start w:val="1"/>
      <w:numFmt w:val="bullet"/>
      <w:lvlText w:val="o"/>
      <w:lvlJc w:val="left"/>
      <w:pPr>
        <w:ind w:left="4026" w:hanging="360"/>
      </w:pPr>
      <w:rPr>
        <w:rFonts w:ascii="Courier New" w:hAnsi="Courier New" w:cs="Courier New" w:hint="default"/>
      </w:rPr>
    </w:lvl>
    <w:lvl w:ilvl="5" w:tplc="240A0005" w:tentative="1">
      <w:start w:val="1"/>
      <w:numFmt w:val="bullet"/>
      <w:lvlText w:val=""/>
      <w:lvlJc w:val="left"/>
      <w:pPr>
        <w:ind w:left="4746" w:hanging="360"/>
      </w:pPr>
      <w:rPr>
        <w:rFonts w:ascii="Wingdings" w:hAnsi="Wingdings" w:hint="default"/>
      </w:rPr>
    </w:lvl>
    <w:lvl w:ilvl="6" w:tplc="240A0001" w:tentative="1">
      <w:start w:val="1"/>
      <w:numFmt w:val="bullet"/>
      <w:lvlText w:val=""/>
      <w:lvlJc w:val="left"/>
      <w:pPr>
        <w:ind w:left="5466" w:hanging="360"/>
      </w:pPr>
      <w:rPr>
        <w:rFonts w:ascii="Symbol" w:hAnsi="Symbol" w:hint="default"/>
      </w:rPr>
    </w:lvl>
    <w:lvl w:ilvl="7" w:tplc="240A0003" w:tentative="1">
      <w:start w:val="1"/>
      <w:numFmt w:val="bullet"/>
      <w:lvlText w:val="o"/>
      <w:lvlJc w:val="left"/>
      <w:pPr>
        <w:ind w:left="6186" w:hanging="360"/>
      </w:pPr>
      <w:rPr>
        <w:rFonts w:ascii="Courier New" w:hAnsi="Courier New" w:cs="Courier New" w:hint="default"/>
      </w:rPr>
    </w:lvl>
    <w:lvl w:ilvl="8" w:tplc="240A0005" w:tentative="1">
      <w:start w:val="1"/>
      <w:numFmt w:val="bullet"/>
      <w:lvlText w:val=""/>
      <w:lvlJc w:val="left"/>
      <w:pPr>
        <w:ind w:left="6906" w:hanging="360"/>
      </w:pPr>
      <w:rPr>
        <w:rFonts w:ascii="Wingdings" w:hAnsi="Wingdings" w:hint="default"/>
      </w:rPr>
    </w:lvl>
  </w:abstractNum>
  <w:abstractNum w:abstractNumId="31" w15:restartNumberingAfterBreak="0">
    <w:nsid w:val="1B292909"/>
    <w:multiLevelType w:val="hybridMultilevel"/>
    <w:tmpl w:val="8F9E12C6"/>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2" w15:restartNumberingAfterBreak="0">
    <w:nsid w:val="1B350146"/>
    <w:multiLevelType w:val="multilevel"/>
    <w:tmpl w:val="326CB24C"/>
    <w:lvl w:ilvl="0">
      <w:start w:val="5"/>
      <w:numFmt w:val="decimal"/>
      <w:lvlText w:val="%1"/>
      <w:lvlJc w:val="left"/>
      <w:pPr>
        <w:ind w:left="360" w:hanging="360"/>
      </w:pPr>
      <w:rPr>
        <w:rFonts w:hint="default"/>
        <w:color w:val="auto"/>
      </w:rPr>
    </w:lvl>
    <w:lvl w:ilvl="1">
      <w:start w:val="1"/>
      <w:numFmt w:val="decimal"/>
      <w:lvlText w:val="%1.%2"/>
      <w:lvlJc w:val="left"/>
      <w:pPr>
        <w:ind w:left="360" w:hanging="360"/>
      </w:pPr>
      <w:rPr>
        <w:rFonts w:hint="default"/>
        <w:color w:val="auto"/>
      </w:rPr>
    </w:lvl>
    <w:lvl w:ilvl="2">
      <w:start w:val="1"/>
      <w:numFmt w:val="decimalZero"/>
      <w:lvlText w:val="%1.%2.%3"/>
      <w:lvlJc w:val="left"/>
      <w:pPr>
        <w:ind w:left="720" w:hanging="720"/>
      </w:pPr>
      <w:rPr>
        <w:rFonts w:hint="default"/>
        <w:color w:val="auto"/>
      </w:rPr>
    </w:lvl>
    <w:lvl w:ilvl="3">
      <w:start w:val="1"/>
      <w:numFmt w:val="decimal"/>
      <w:lvlText w:val="%1.%2.%3.%4"/>
      <w:lvlJc w:val="left"/>
      <w:pPr>
        <w:ind w:left="720" w:hanging="720"/>
      </w:pPr>
      <w:rPr>
        <w:rFonts w:hint="default"/>
        <w:color w:val="auto"/>
      </w:rPr>
    </w:lvl>
    <w:lvl w:ilvl="4">
      <w:start w:val="1"/>
      <w:numFmt w:val="decimal"/>
      <w:lvlText w:val="%1.%2.%3.%4.%5"/>
      <w:lvlJc w:val="left"/>
      <w:pPr>
        <w:ind w:left="1080" w:hanging="1080"/>
      </w:pPr>
      <w:rPr>
        <w:rFonts w:hint="default"/>
        <w:color w:val="auto"/>
      </w:rPr>
    </w:lvl>
    <w:lvl w:ilvl="5">
      <w:start w:val="1"/>
      <w:numFmt w:val="decimal"/>
      <w:lvlText w:val="%1.%2.%3.%4.%5.%6"/>
      <w:lvlJc w:val="left"/>
      <w:pPr>
        <w:ind w:left="1080" w:hanging="1080"/>
      </w:pPr>
      <w:rPr>
        <w:rFonts w:hint="default"/>
        <w:color w:val="auto"/>
      </w:rPr>
    </w:lvl>
    <w:lvl w:ilvl="6">
      <w:start w:val="1"/>
      <w:numFmt w:val="decimal"/>
      <w:lvlText w:val="%1.%2.%3.%4.%5.%6.%7"/>
      <w:lvlJc w:val="left"/>
      <w:pPr>
        <w:ind w:left="1440" w:hanging="1440"/>
      </w:pPr>
      <w:rPr>
        <w:rFonts w:hint="default"/>
        <w:color w:val="auto"/>
      </w:rPr>
    </w:lvl>
    <w:lvl w:ilvl="7">
      <w:start w:val="1"/>
      <w:numFmt w:val="decimal"/>
      <w:lvlText w:val="%1.%2.%3.%4.%5.%6.%7.%8"/>
      <w:lvlJc w:val="left"/>
      <w:pPr>
        <w:ind w:left="1440" w:hanging="1440"/>
      </w:pPr>
      <w:rPr>
        <w:rFonts w:hint="default"/>
        <w:color w:val="auto"/>
      </w:rPr>
    </w:lvl>
    <w:lvl w:ilvl="8">
      <w:start w:val="1"/>
      <w:numFmt w:val="decimal"/>
      <w:lvlText w:val="%1.%2.%3.%4.%5.%6.%7.%8.%9"/>
      <w:lvlJc w:val="left"/>
      <w:pPr>
        <w:ind w:left="1800" w:hanging="1800"/>
      </w:pPr>
      <w:rPr>
        <w:rFonts w:hint="default"/>
        <w:color w:val="auto"/>
      </w:rPr>
    </w:lvl>
  </w:abstractNum>
  <w:abstractNum w:abstractNumId="33" w15:restartNumberingAfterBreak="0">
    <w:nsid w:val="1C801B3E"/>
    <w:multiLevelType w:val="hybridMultilevel"/>
    <w:tmpl w:val="B84E1D48"/>
    <w:lvl w:ilvl="0" w:tplc="240A0001">
      <w:start w:val="1"/>
      <w:numFmt w:val="bullet"/>
      <w:lvlText w:val=""/>
      <w:lvlJc w:val="left"/>
      <w:pPr>
        <w:ind w:left="357" w:hanging="360"/>
      </w:pPr>
      <w:rPr>
        <w:rFonts w:ascii="Symbol" w:hAnsi="Symbol" w:hint="default"/>
      </w:rPr>
    </w:lvl>
    <w:lvl w:ilvl="1" w:tplc="240A0003" w:tentative="1">
      <w:start w:val="1"/>
      <w:numFmt w:val="bullet"/>
      <w:lvlText w:val="o"/>
      <w:lvlJc w:val="left"/>
      <w:pPr>
        <w:ind w:left="1077" w:hanging="360"/>
      </w:pPr>
      <w:rPr>
        <w:rFonts w:ascii="Courier New" w:hAnsi="Courier New" w:cs="Courier New" w:hint="default"/>
      </w:rPr>
    </w:lvl>
    <w:lvl w:ilvl="2" w:tplc="240A0005" w:tentative="1">
      <w:start w:val="1"/>
      <w:numFmt w:val="bullet"/>
      <w:lvlText w:val=""/>
      <w:lvlJc w:val="left"/>
      <w:pPr>
        <w:ind w:left="1797" w:hanging="360"/>
      </w:pPr>
      <w:rPr>
        <w:rFonts w:ascii="Wingdings" w:hAnsi="Wingdings" w:hint="default"/>
      </w:rPr>
    </w:lvl>
    <w:lvl w:ilvl="3" w:tplc="240A0001" w:tentative="1">
      <w:start w:val="1"/>
      <w:numFmt w:val="bullet"/>
      <w:lvlText w:val=""/>
      <w:lvlJc w:val="left"/>
      <w:pPr>
        <w:ind w:left="2517" w:hanging="360"/>
      </w:pPr>
      <w:rPr>
        <w:rFonts w:ascii="Symbol" w:hAnsi="Symbol" w:hint="default"/>
      </w:rPr>
    </w:lvl>
    <w:lvl w:ilvl="4" w:tplc="240A0003" w:tentative="1">
      <w:start w:val="1"/>
      <w:numFmt w:val="bullet"/>
      <w:lvlText w:val="o"/>
      <w:lvlJc w:val="left"/>
      <w:pPr>
        <w:ind w:left="3237" w:hanging="360"/>
      </w:pPr>
      <w:rPr>
        <w:rFonts w:ascii="Courier New" w:hAnsi="Courier New" w:cs="Courier New" w:hint="default"/>
      </w:rPr>
    </w:lvl>
    <w:lvl w:ilvl="5" w:tplc="240A0005" w:tentative="1">
      <w:start w:val="1"/>
      <w:numFmt w:val="bullet"/>
      <w:lvlText w:val=""/>
      <w:lvlJc w:val="left"/>
      <w:pPr>
        <w:ind w:left="3957" w:hanging="360"/>
      </w:pPr>
      <w:rPr>
        <w:rFonts w:ascii="Wingdings" w:hAnsi="Wingdings" w:hint="default"/>
      </w:rPr>
    </w:lvl>
    <w:lvl w:ilvl="6" w:tplc="240A0001" w:tentative="1">
      <w:start w:val="1"/>
      <w:numFmt w:val="bullet"/>
      <w:lvlText w:val=""/>
      <w:lvlJc w:val="left"/>
      <w:pPr>
        <w:ind w:left="4677" w:hanging="360"/>
      </w:pPr>
      <w:rPr>
        <w:rFonts w:ascii="Symbol" w:hAnsi="Symbol" w:hint="default"/>
      </w:rPr>
    </w:lvl>
    <w:lvl w:ilvl="7" w:tplc="240A0003" w:tentative="1">
      <w:start w:val="1"/>
      <w:numFmt w:val="bullet"/>
      <w:lvlText w:val="o"/>
      <w:lvlJc w:val="left"/>
      <w:pPr>
        <w:ind w:left="5397" w:hanging="360"/>
      </w:pPr>
      <w:rPr>
        <w:rFonts w:ascii="Courier New" w:hAnsi="Courier New" w:cs="Courier New" w:hint="default"/>
      </w:rPr>
    </w:lvl>
    <w:lvl w:ilvl="8" w:tplc="240A0005" w:tentative="1">
      <w:start w:val="1"/>
      <w:numFmt w:val="bullet"/>
      <w:lvlText w:val=""/>
      <w:lvlJc w:val="left"/>
      <w:pPr>
        <w:ind w:left="6117" w:hanging="360"/>
      </w:pPr>
      <w:rPr>
        <w:rFonts w:ascii="Wingdings" w:hAnsi="Wingdings" w:hint="default"/>
      </w:rPr>
    </w:lvl>
  </w:abstractNum>
  <w:abstractNum w:abstractNumId="34" w15:restartNumberingAfterBreak="0">
    <w:nsid w:val="1D836BEC"/>
    <w:multiLevelType w:val="multilevel"/>
    <w:tmpl w:val="6412854C"/>
    <w:lvl w:ilvl="0">
      <w:start w:val="4"/>
      <w:numFmt w:val="decimal"/>
      <w:lvlText w:val="%1."/>
      <w:lvlJc w:val="left"/>
      <w:pPr>
        <w:ind w:left="585" w:hanging="585"/>
      </w:pPr>
      <w:rPr>
        <w:rFonts w:hint="default"/>
      </w:rPr>
    </w:lvl>
    <w:lvl w:ilvl="1">
      <w:start w:val="1"/>
      <w:numFmt w:val="decimal"/>
      <w:lvlText w:val="5.%2."/>
      <w:lvlJc w:val="left"/>
      <w:pPr>
        <w:ind w:left="720" w:hanging="720"/>
      </w:pPr>
      <w:rPr>
        <w:rFonts w:hint="default"/>
      </w:rPr>
    </w:lvl>
    <w:lvl w:ilvl="2">
      <w:start w:val="5"/>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35" w15:restartNumberingAfterBreak="0">
    <w:nsid w:val="1F3D3141"/>
    <w:multiLevelType w:val="hybridMultilevel"/>
    <w:tmpl w:val="EABAA3B0"/>
    <w:lvl w:ilvl="0" w:tplc="240A000D">
      <w:start w:val="1"/>
      <w:numFmt w:val="bullet"/>
      <w:lvlText w:val=""/>
      <w:lvlJc w:val="left"/>
      <w:pPr>
        <w:ind w:left="786" w:hanging="360"/>
      </w:pPr>
      <w:rPr>
        <w:rFonts w:ascii="Wingdings" w:hAnsi="Wingdings" w:hint="default"/>
      </w:rPr>
    </w:lvl>
    <w:lvl w:ilvl="1" w:tplc="FFFFFFFF" w:tentative="1">
      <w:start w:val="1"/>
      <w:numFmt w:val="bullet"/>
      <w:lvlText w:val="o"/>
      <w:lvlJc w:val="left"/>
      <w:pPr>
        <w:ind w:left="1506" w:hanging="360"/>
      </w:pPr>
      <w:rPr>
        <w:rFonts w:ascii="Courier New" w:hAnsi="Courier New" w:cs="Courier New" w:hint="default"/>
      </w:rPr>
    </w:lvl>
    <w:lvl w:ilvl="2" w:tplc="FFFFFFFF" w:tentative="1">
      <w:start w:val="1"/>
      <w:numFmt w:val="bullet"/>
      <w:lvlText w:val=""/>
      <w:lvlJc w:val="left"/>
      <w:pPr>
        <w:ind w:left="2226" w:hanging="360"/>
      </w:pPr>
      <w:rPr>
        <w:rFonts w:ascii="Wingdings" w:hAnsi="Wingdings" w:hint="default"/>
      </w:rPr>
    </w:lvl>
    <w:lvl w:ilvl="3" w:tplc="FFFFFFFF" w:tentative="1">
      <w:start w:val="1"/>
      <w:numFmt w:val="bullet"/>
      <w:lvlText w:val=""/>
      <w:lvlJc w:val="left"/>
      <w:pPr>
        <w:ind w:left="2946" w:hanging="360"/>
      </w:pPr>
      <w:rPr>
        <w:rFonts w:ascii="Symbol" w:hAnsi="Symbol" w:hint="default"/>
      </w:rPr>
    </w:lvl>
    <w:lvl w:ilvl="4" w:tplc="FFFFFFFF" w:tentative="1">
      <w:start w:val="1"/>
      <w:numFmt w:val="bullet"/>
      <w:lvlText w:val="o"/>
      <w:lvlJc w:val="left"/>
      <w:pPr>
        <w:ind w:left="3666" w:hanging="360"/>
      </w:pPr>
      <w:rPr>
        <w:rFonts w:ascii="Courier New" w:hAnsi="Courier New" w:cs="Courier New" w:hint="default"/>
      </w:rPr>
    </w:lvl>
    <w:lvl w:ilvl="5" w:tplc="FFFFFFFF" w:tentative="1">
      <w:start w:val="1"/>
      <w:numFmt w:val="bullet"/>
      <w:lvlText w:val=""/>
      <w:lvlJc w:val="left"/>
      <w:pPr>
        <w:ind w:left="4386" w:hanging="360"/>
      </w:pPr>
      <w:rPr>
        <w:rFonts w:ascii="Wingdings" w:hAnsi="Wingdings" w:hint="default"/>
      </w:rPr>
    </w:lvl>
    <w:lvl w:ilvl="6" w:tplc="FFFFFFFF" w:tentative="1">
      <w:start w:val="1"/>
      <w:numFmt w:val="bullet"/>
      <w:lvlText w:val=""/>
      <w:lvlJc w:val="left"/>
      <w:pPr>
        <w:ind w:left="5106" w:hanging="360"/>
      </w:pPr>
      <w:rPr>
        <w:rFonts w:ascii="Symbol" w:hAnsi="Symbol" w:hint="default"/>
      </w:rPr>
    </w:lvl>
    <w:lvl w:ilvl="7" w:tplc="FFFFFFFF" w:tentative="1">
      <w:start w:val="1"/>
      <w:numFmt w:val="bullet"/>
      <w:lvlText w:val="o"/>
      <w:lvlJc w:val="left"/>
      <w:pPr>
        <w:ind w:left="5826" w:hanging="360"/>
      </w:pPr>
      <w:rPr>
        <w:rFonts w:ascii="Courier New" w:hAnsi="Courier New" w:cs="Courier New" w:hint="default"/>
      </w:rPr>
    </w:lvl>
    <w:lvl w:ilvl="8" w:tplc="FFFFFFFF" w:tentative="1">
      <w:start w:val="1"/>
      <w:numFmt w:val="bullet"/>
      <w:lvlText w:val=""/>
      <w:lvlJc w:val="left"/>
      <w:pPr>
        <w:ind w:left="6546" w:hanging="360"/>
      </w:pPr>
      <w:rPr>
        <w:rFonts w:ascii="Wingdings" w:hAnsi="Wingdings" w:hint="default"/>
      </w:rPr>
    </w:lvl>
  </w:abstractNum>
  <w:abstractNum w:abstractNumId="36" w15:restartNumberingAfterBreak="0">
    <w:nsid w:val="20B858E8"/>
    <w:multiLevelType w:val="hybridMultilevel"/>
    <w:tmpl w:val="D0FA946A"/>
    <w:lvl w:ilvl="0" w:tplc="C9624620">
      <w:start w:val="5"/>
      <w:numFmt w:val="bullet"/>
      <w:lvlText w:val=""/>
      <w:lvlJc w:val="left"/>
      <w:pPr>
        <w:ind w:left="720" w:hanging="360"/>
      </w:pPr>
      <w:rPr>
        <w:rFonts w:ascii="Symbol" w:eastAsiaTheme="minorHAnsi" w:hAnsi="Symbol" w:cstheme="minorBidi"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7" w15:restartNumberingAfterBreak="0">
    <w:nsid w:val="22195084"/>
    <w:multiLevelType w:val="multilevel"/>
    <w:tmpl w:val="ADE241B8"/>
    <w:lvl w:ilvl="0">
      <w:start w:val="4"/>
      <w:numFmt w:val="decimal"/>
      <w:lvlText w:val="%1."/>
      <w:lvlJc w:val="left"/>
      <w:pPr>
        <w:ind w:left="390" w:hanging="390"/>
      </w:pPr>
      <w:rPr>
        <w:rFonts w:hint="default"/>
      </w:rPr>
    </w:lvl>
    <w:lvl w:ilvl="1">
      <w:start w:val="1"/>
      <w:numFmt w:val="decimal"/>
      <w:lvlText w:val="%1.%2."/>
      <w:lvlJc w:val="left"/>
      <w:pPr>
        <w:ind w:left="720" w:hanging="72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38" w15:restartNumberingAfterBreak="0">
    <w:nsid w:val="23A471D9"/>
    <w:multiLevelType w:val="hybridMultilevel"/>
    <w:tmpl w:val="7F78BB2E"/>
    <w:lvl w:ilvl="0" w:tplc="72CC8A04">
      <w:start w:val="1"/>
      <w:numFmt w:val="decimal"/>
      <w:lvlText w:val="%1."/>
      <w:lvlJc w:val="left"/>
      <w:pPr>
        <w:ind w:left="786" w:hanging="360"/>
      </w:pPr>
      <w:rPr>
        <w:rFonts w:hint="default"/>
        <w:b/>
        <w:i/>
      </w:rPr>
    </w:lvl>
    <w:lvl w:ilvl="1" w:tplc="240A0019" w:tentative="1">
      <w:start w:val="1"/>
      <w:numFmt w:val="lowerLetter"/>
      <w:lvlText w:val="%2."/>
      <w:lvlJc w:val="left"/>
      <w:pPr>
        <w:ind w:left="1506" w:hanging="360"/>
      </w:pPr>
    </w:lvl>
    <w:lvl w:ilvl="2" w:tplc="240A001B" w:tentative="1">
      <w:start w:val="1"/>
      <w:numFmt w:val="lowerRoman"/>
      <w:lvlText w:val="%3."/>
      <w:lvlJc w:val="right"/>
      <w:pPr>
        <w:ind w:left="2226" w:hanging="180"/>
      </w:pPr>
    </w:lvl>
    <w:lvl w:ilvl="3" w:tplc="240A000F" w:tentative="1">
      <w:start w:val="1"/>
      <w:numFmt w:val="decimal"/>
      <w:lvlText w:val="%4."/>
      <w:lvlJc w:val="left"/>
      <w:pPr>
        <w:ind w:left="2946" w:hanging="360"/>
      </w:pPr>
    </w:lvl>
    <w:lvl w:ilvl="4" w:tplc="240A0019" w:tentative="1">
      <w:start w:val="1"/>
      <w:numFmt w:val="lowerLetter"/>
      <w:lvlText w:val="%5."/>
      <w:lvlJc w:val="left"/>
      <w:pPr>
        <w:ind w:left="3666" w:hanging="360"/>
      </w:pPr>
    </w:lvl>
    <w:lvl w:ilvl="5" w:tplc="240A001B" w:tentative="1">
      <w:start w:val="1"/>
      <w:numFmt w:val="lowerRoman"/>
      <w:lvlText w:val="%6."/>
      <w:lvlJc w:val="right"/>
      <w:pPr>
        <w:ind w:left="4386" w:hanging="180"/>
      </w:pPr>
    </w:lvl>
    <w:lvl w:ilvl="6" w:tplc="240A000F" w:tentative="1">
      <w:start w:val="1"/>
      <w:numFmt w:val="decimal"/>
      <w:lvlText w:val="%7."/>
      <w:lvlJc w:val="left"/>
      <w:pPr>
        <w:ind w:left="5106" w:hanging="360"/>
      </w:pPr>
    </w:lvl>
    <w:lvl w:ilvl="7" w:tplc="240A0019" w:tentative="1">
      <w:start w:val="1"/>
      <w:numFmt w:val="lowerLetter"/>
      <w:lvlText w:val="%8."/>
      <w:lvlJc w:val="left"/>
      <w:pPr>
        <w:ind w:left="5826" w:hanging="360"/>
      </w:pPr>
    </w:lvl>
    <w:lvl w:ilvl="8" w:tplc="240A001B" w:tentative="1">
      <w:start w:val="1"/>
      <w:numFmt w:val="lowerRoman"/>
      <w:lvlText w:val="%9."/>
      <w:lvlJc w:val="right"/>
      <w:pPr>
        <w:ind w:left="6546" w:hanging="180"/>
      </w:pPr>
    </w:lvl>
  </w:abstractNum>
  <w:abstractNum w:abstractNumId="39" w15:restartNumberingAfterBreak="0">
    <w:nsid w:val="248705DE"/>
    <w:multiLevelType w:val="hybridMultilevel"/>
    <w:tmpl w:val="66A67E02"/>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0" w15:restartNumberingAfterBreak="0">
    <w:nsid w:val="254A4640"/>
    <w:multiLevelType w:val="multilevel"/>
    <w:tmpl w:val="8F648E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1" w15:restartNumberingAfterBreak="0">
    <w:nsid w:val="25FF55A0"/>
    <w:multiLevelType w:val="hybridMultilevel"/>
    <w:tmpl w:val="C8947646"/>
    <w:lvl w:ilvl="0" w:tplc="08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2" w15:restartNumberingAfterBreak="0">
    <w:nsid w:val="27DB2A09"/>
    <w:multiLevelType w:val="hybridMultilevel"/>
    <w:tmpl w:val="09B6E6A2"/>
    <w:lvl w:ilvl="0" w:tplc="57A6057C">
      <w:start w:val="1"/>
      <w:numFmt w:val="decimal"/>
      <w:lvlText w:val="%1."/>
      <w:lvlJc w:val="left"/>
      <w:pPr>
        <w:ind w:left="720" w:hanging="360"/>
      </w:pPr>
      <w:rPr>
        <w:rFonts w:cs="Times New Roman"/>
        <w:b/>
        <w:color w:val="auto"/>
      </w:rPr>
    </w:lvl>
    <w:lvl w:ilvl="1" w:tplc="240A0019" w:tentative="1">
      <w:start w:val="1"/>
      <w:numFmt w:val="lowerLetter"/>
      <w:lvlText w:val="%2."/>
      <w:lvlJc w:val="left"/>
      <w:pPr>
        <w:ind w:left="1440" w:hanging="360"/>
      </w:pPr>
      <w:rPr>
        <w:rFonts w:cs="Times New Roman"/>
      </w:rPr>
    </w:lvl>
    <w:lvl w:ilvl="2" w:tplc="240A001B" w:tentative="1">
      <w:start w:val="1"/>
      <w:numFmt w:val="lowerRoman"/>
      <w:lvlText w:val="%3."/>
      <w:lvlJc w:val="right"/>
      <w:pPr>
        <w:ind w:left="2160" w:hanging="180"/>
      </w:pPr>
      <w:rPr>
        <w:rFonts w:cs="Times New Roman"/>
      </w:rPr>
    </w:lvl>
    <w:lvl w:ilvl="3" w:tplc="240A000F" w:tentative="1">
      <w:start w:val="1"/>
      <w:numFmt w:val="decimal"/>
      <w:lvlText w:val="%4."/>
      <w:lvlJc w:val="left"/>
      <w:pPr>
        <w:ind w:left="2880" w:hanging="360"/>
      </w:pPr>
      <w:rPr>
        <w:rFonts w:cs="Times New Roman"/>
      </w:rPr>
    </w:lvl>
    <w:lvl w:ilvl="4" w:tplc="240A0019" w:tentative="1">
      <w:start w:val="1"/>
      <w:numFmt w:val="lowerLetter"/>
      <w:lvlText w:val="%5."/>
      <w:lvlJc w:val="left"/>
      <w:pPr>
        <w:ind w:left="3600" w:hanging="360"/>
      </w:pPr>
      <w:rPr>
        <w:rFonts w:cs="Times New Roman"/>
      </w:rPr>
    </w:lvl>
    <w:lvl w:ilvl="5" w:tplc="240A001B" w:tentative="1">
      <w:start w:val="1"/>
      <w:numFmt w:val="lowerRoman"/>
      <w:lvlText w:val="%6."/>
      <w:lvlJc w:val="right"/>
      <w:pPr>
        <w:ind w:left="4320" w:hanging="180"/>
      </w:pPr>
      <w:rPr>
        <w:rFonts w:cs="Times New Roman"/>
      </w:rPr>
    </w:lvl>
    <w:lvl w:ilvl="6" w:tplc="240A000F" w:tentative="1">
      <w:start w:val="1"/>
      <w:numFmt w:val="decimal"/>
      <w:lvlText w:val="%7."/>
      <w:lvlJc w:val="left"/>
      <w:pPr>
        <w:ind w:left="5040" w:hanging="360"/>
      </w:pPr>
      <w:rPr>
        <w:rFonts w:cs="Times New Roman"/>
      </w:rPr>
    </w:lvl>
    <w:lvl w:ilvl="7" w:tplc="240A0019" w:tentative="1">
      <w:start w:val="1"/>
      <w:numFmt w:val="lowerLetter"/>
      <w:lvlText w:val="%8."/>
      <w:lvlJc w:val="left"/>
      <w:pPr>
        <w:ind w:left="5760" w:hanging="360"/>
      </w:pPr>
      <w:rPr>
        <w:rFonts w:cs="Times New Roman"/>
      </w:rPr>
    </w:lvl>
    <w:lvl w:ilvl="8" w:tplc="240A001B" w:tentative="1">
      <w:start w:val="1"/>
      <w:numFmt w:val="lowerRoman"/>
      <w:lvlText w:val="%9."/>
      <w:lvlJc w:val="right"/>
      <w:pPr>
        <w:ind w:left="6480" w:hanging="180"/>
      </w:pPr>
      <w:rPr>
        <w:rFonts w:cs="Times New Roman"/>
      </w:rPr>
    </w:lvl>
  </w:abstractNum>
  <w:abstractNum w:abstractNumId="43" w15:restartNumberingAfterBreak="0">
    <w:nsid w:val="28F75721"/>
    <w:multiLevelType w:val="hybridMultilevel"/>
    <w:tmpl w:val="8E76ED9A"/>
    <w:lvl w:ilvl="0" w:tplc="240A0001">
      <w:start w:val="1"/>
      <w:numFmt w:val="bullet"/>
      <w:lvlText w:val=""/>
      <w:lvlJc w:val="left"/>
      <w:pPr>
        <w:ind w:left="862" w:hanging="360"/>
      </w:pPr>
      <w:rPr>
        <w:rFonts w:ascii="Symbol" w:hAnsi="Symbol" w:hint="default"/>
      </w:rPr>
    </w:lvl>
    <w:lvl w:ilvl="1" w:tplc="240A0003" w:tentative="1">
      <w:start w:val="1"/>
      <w:numFmt w:val="bullet"/>
      <w:lvlText w:val="o"/>
      <w:lvlJc w:val="left"/>
      <w:pPr>
        <w:ind w:left="1582" w:hanging="360"/>
      </w:pPr>
      <w:rPr>
        <w:rFonts w:ascii="Courier New" w:hAnsi="Courier New" w:cs="Courier New" w:hint="default"/>
      </w:rPr>
    </w:lvl>
    <w:lvl w:ilvl="2" w:tplc="240A0005" w:tentative="1">
      <w:start w:val="1"/>
      <w:numFmt w:val="bullet"/>
      <w:lvlText w:val=""/>
      <w:lvlJc w:val="left"/>
      <w:pPr>
        <w:ind w:left="2302" w:hanging="360"/>
      </w:pPr>
      <w:rPr>
        <w:rFonts w:ascii="Wingdings" w:hAnsi="Wingdings" w:hint="default"/>
      </w:rPr>
    </w:lvl>
    <w:lvl w:ilvl="3" w:tplc="240A0001" w:tentative="1">
      <w:start w:val="1"/>
      <w:numFmt w:val="bullet"/>
      <w:lvlText w:val=""/>
      <w:lvlJc w:val="left"/>
      <w:pPr>
        <w:ind w:left="3022" w:hanging="360"/>
      </w:pPr>
      <w:rPr>
        <w:rFonts w:ascii="Symbol" w:hAnsi="Symbol" w:hint="default"/>
      </w:rPr>
    </w:lvl>
    <w:lvl w:ilvl="4" w:tplc="240A0003" w:tentative="1">
      <w:start w:val="1"/>
      <w:numFmt w:val="bullet"/>
      <w:lvlText w:val="o"/>
      <w:lvlJc w:val="left"/>
      <w:pPr>
        <w:ind w:left="3742" w:hanging="360"/>
      </w:pPr>
      <w:rPr>
        <w:rFonts w:ascii="Courier New" w:hAnsi="Courier New" w:cs="Courier New" w:hint="default"/>
      </w:rPr>
    </w:lvl>
    <w:lvl w:ilvl="5" w:tplc="240A0005" w:tentative="1">
      <w:start w:val="1"/>
      <w:numFmt w:val="bullet"/>
      <w:lvlText w:val=""/>
      <w:lvlJc w:val="left"/>
      <w:pPr>
        <w:ind w:left="4462" w:hanging="360"/>
      </w:pPr>
      <w:rPr>
        <w:rFonts w:ascii="Wingdings" w:hAnsi="Wingdings" w:hint="default"/>
      </w:rPr>
    </w:lvl>
    <w:lvl w:ilvl="6" w:tplc="240A0001" w:tentative="1">
      <w:start w:val="1"/>
      <w:numFmt w:val="bullet"/>
      <w:lvlText w:val=""/>
      <w:lvlJc w:val="left"/>
      <w:pPr>
        <w:ind w:left="5182" w:hanging="360"/>
      </w:pPr>
      <w:rPr>
        <w:rFonts w:ascii="Symbol" w:hAnsi="Symbol" w:hint="default"/>
      </w:rPr>
    </w:lvl>
    <w:lvl w:ilvl="7" w:tplc="240A0003" w:tentative="1">
      <w:start w:val="1"/>
      <w:numFmt w:val="bullet"/>
      <w:lvlText w:val="o"/>
      <w:lvlJc w:val="left"/>
      <w:pPr>
        <w:ind w:left="5902" w:hanging="360"/>
      </w:pPr>
      <w:rPr>
        <w:rFonts w:ascii="Courier New" w:hAnsi="Courier New" w:cs="Courier New" w:hint="default"/>
      </w:rPr>
    </w:lvl>
    <w:lvl w:ilvl="8" w:tplc="240A0005" w:tentative="1">
      <w:start w:val="1"/>
      <w:numFmt w:val="bullet"/>
      <w:lvlText w:val=""/>
      <w:lvlJc w:val="left"/>
      <w:pPr>
        <w:ind w:left="6622" w:hanging="360"/>
      </w:pPr>
      <w:rPr>
        <w:rFonts w:ascii="Wingdings" w:hAnsi="Wingdings" w:hint="default"/>
      </w:rPr>
    </w:lvl>
  </w:abstractNum>
  <w:abstractNum w:abstractNumId="44" w15:restartNumberingAfterBreak="0">
    <w:nsid w:val="29431C92"/>
    <w:multiLevelType w:val="hybridMultilevel"/>
    <w:tmpl w:val="22184A12"/>
    <w:lvl w:ilvl="0" w:tplc="0C0A0001">
      <w:start w:val="1"/>
      <w:numFmt w:val="bullet"/>
      <w:lvlText w:val=""/>
      <w:lvlJc w:val="left"/>
      <w:pPr>
        <w:ind w:left="1080" w:hanging="360"/>
      </w:pPr>
      <w:rPr>
        <w:rFonts w:ascii="Symbol" w:hAnsi="Symbol" w:hint="default"/>
      </w:rPr>
    </w:lvl>
    <w:lvl w:ilvl="1" w:tplc="0C0A0003" w:tentative="1">
      <w:start w:val="1"/>
      <w:numFmt w:val="bullet"/>
      <w:lvlText w:val="o"/>
      <w:lvlJc w:val="left"/>
      <w:pPr>
        <w:ind w:left="1800" w:hanging="360"/>
      </w:pPr>
      <w:rPr>
        <w:rFonts w:ascii="Courier New" w:hAnsi="Courier New" w:cs="Courier New" w:hint="default"/>
      </w:rPr>
    </w:lvl>
    <w:lvl w:ilvl="2" w:tplc="0C0A0005" w:tentative="1">
      <w:start w:val="1"/>
      <w:numFmt w:val="bullet"/>
      <w:lvlText w:val=""/>
      <w:lvlJc w:val="left"/>
      <w:pPr>
        <w:ind w:left="2520" w:hanging="360"/>
      </w:pPr>
      <w:rPr>
        <w:rFonts w:ascii="Wingdings" w:hAnsi="Wingdings" w:hint="default"/>
      </w:rPr>
    </w:lvl>
    <w:lvl w:ilvl="3" w:tplc="0C0A0001" w:tentative="1">
      <w:start w:val="1"/>
      <w:numFmt w:val="bullet"/>
      <w:lvlText w:val=""/>
      <w:lvlJc w:val="left"/>
      <w:pPr>
        <w:ind w:left="3240" w:hanging="360"/>
      </w:pPr>
      <w:rPr>
        <w:rFonts w:ascii="Symbol" w:hAnsi="Symbol" w:hint="default"/>
      </w:rPr>
    </w:lvl>
    <w:lvl w:ilvl="4" w:tplc="0C0A0003" w:tentative="1">
      <w:start w:val="1"/>
      <w:numFmt w:val="bullet"/>
      <w:lvlText w:val="o"/>
      <w:lvlJc w:val="left"/>
      <w:pPr>
        <w:ind w:left="3960" w:hanging="360"/>
      </w:pPr>
      <w:rPr>
        <w:rFonts w:ascii="Courier New" w:hAnsi="Courier New" w:cs="Courier New" w:hint="default"/>
      </w:rPr>
    </w:lvl>
    <w:lvl w:ilvl="5" w:tplc="0C0A0005" w:tentative="1">
      <w:start w:val="1"/>
      <w:numFmt w:val="bullet"/>
      <w:lvlText w:val=""/>
      <w:lvlJc w:val="left"/>
      <w:pPr>
        <w:ind w:left="4680" w:hanging="360"/>
      </w:pPr>
      <w:rPr>
        <w:rFonts w:ascii="Wingdings" w:hAnsi="Wingdings" w:hint="default"/>
      </w:rPr>
    </w:lvl>
    <w:lvl w:ilvl="6" w:tplc="0C0A0001" w:tentative="1">
      <w:start w:val="1"/>
      <w:numFmt w:val="bullet"/>
      <w:lvlText w:val=""/>
      <w:lvlJc w:val="left"/>
      <w:pPr>
        <w:ind w:left="5400" w:hanging="360"/>
      </w:pPr>
      <w:rPr>
        <w:rFonts w:ascii="Symbol" w:hAnsi="Symbol" w:hint="default"/>
      </w:rPr>
    </w:lvl>
    <w:lvl w:ilvl="7" w:tplc="0C0A0003" w:tentative="1">
      <w:start w:val="1"/>
      <w:numFmt w:val="bullet"/>
      <w:lvlText w:val="o"/>
      <w:lvlJc w:val="left"/>
      <w:pPr>
        <w:ind w:left="6120" w:hanging="360"/>
      </w:pPr>
      <w:rPr>
        <w:rFonts w:ascii="Courier New" w:hAnsi="Courier New" w:cs="Courier New" w:hint="default"/>
      </w:rPr>
    </w:lvl>
    <w:lvl w:ilvl="8" w:tplc="0C0A0005" w:tentative="1">
      <w:start w:val="1"/>
      <w:numFmt w:val="bullet"/>
      <w:lvlText w:val=""/>
      <w:lvlJc w:val="left"/>
      <w:pPr>
        <w:ind w:left="6840" w:hanging="360"/>
      </w:pPr>
      <w:rPr>
        <w:rFonts w:ascii="Wingdings" w:hAnsi="Wingdings" w:hint="default"/>
      </w:rPr>
    </w:lvl>
  </w:abstractNum>
  <w:abstractNum w:abstractNumId="45" w15:restartNumberingAfterBreak="0">
    <w:nsid w:val="2A4D0A81"/>
    <w:multiLevelType w:val="hybridMultilevel"/>
    <w:tmpl w:val="55EA7FFE"/>
    <w:lvl w:ilvl="0" w:tplc="240A0001">
      <w:start w:val="1"/>
      <w:numFmt w:val="bullet"/>
      <w:lvlText w:val=""/>
      <w:lvlJc w:val="left"/>
      <w:pPr>
        <w:ind w:left="360" w:hanging="360"/>
      </w:pPr>
      <w:rPr>
        <w:rFonts w:ascii="Symbol" w:hAnsi="Symbo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46" w15:restartNumberingAfterBreak="0">
    <w:nsid w:val="2C9805FB"/>
    <w:multiLevelType w:val="hybridMultilevel"/>
    <w:tmpl w:val="21307C9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7" w15:restartNumberingAfterBreak="0">
    <w:nsid w:val="2CED3D96"/>
    <w:multiLevelType w:val="hybridMultilevel"/>
    <w:tmpl w:val="BB32E3C6"/>
    <w:lvl w:ilvl="0" w:tplc="240A0001">
      <w:start w:val="1"/>
      <w:numFmt w:val="bullet"/>
      <w:lvlText w:val=""/>
      <w:lvlJc w:val="left"/>
      <w:pPr>
        <w:ind w:left="1080" w:hanging="360"/>
      </w:pPr>
      <w:rPr>
        <w:rFonts w:ascii="Symbol" w:hAnsi="Symbol" w:hint="default"/>
      </w:rPr>
    </w:lvl>
    <w:lvl w:ilvl="1" w:tplc="240A0003" w:tentative="1">
      <w:start w:val="1"/>
      <w:numFmt w:val="bullet"/>
      <w:lvlText w:val="o"/>
      <w:lvlJc w:val="left"/>
      <w:pPr>
        <w:ind w:left="1800" w:hanging="360"/>
      </w:pPr>
      <w:rPr>
        <w:rFonts w:ascii="Courier New" w:hAnsi="Courier New" w:cs="Courier New" w:hint="default"/>
      </w:rPr>
    </w:lvl>
    <w:lvl w:ilvl="2" w:tplc="240A0005" w:tentative="1">
      <w:start w:val="1"/>
      <w:numFmt w:val="bullet"/>
      <w:lvlText w:val=""/>
      <w:lvlJc w:val="left"/>
      <w:pPr>
        <w:ind w:left="2520" w:hanging="360"/>
      </w:pPr>
      <w:rPr>
        <w:rFonts w:ascii="Wingdings" w:hAnsi="Wingdings" w:hint="default"/>
      </w:rPr>
    </w:lvl>
    <w:lvl w:ilvl="3" w:tplc="240A0001" w:tentative="1">
      <w:start w:val="1"/>
      <w:numFmt w:val="bullet"/>
      <w:lvlText w:val=""/>
      <w:lvlJc w:val="left"/>
      <w:pPr>
        <w:ind w:left="3240" w:hanging="360"/>
      </w:pPr>
      <w:rPr>
        <w:rFonts w:ascii="Symbol" w:hAnsi="Symbol" w:hint="default"/>
      </w:rPr>
    </w:lvl>
    <w:lvl w:ilvl="4" w:tplc="240A0003" w:tentative="1">
      <w:start w:val="1"/>
      <w:numFmt w:val="bullet"/>
      <w:lvlText w:val="o"/>
      <w:lvlJc w:val="left"/>
      <w:pPr>
        <w:ind w:left="3960" w:hanging="360"/>
      </w:pPr>
      <w:rPr>
        <w:rFonts w:ascii="Courier New" w:hAnsi="Courier New" w:cs="Courier New" w:hint="default"/>
      </w:rPr>
    </w:lvl>
    <w:lvl w:ilvl="5" w:tplc="240A0005" w:tentative="1">
      <w:start w:val="1"/>
      <w:numFmt w:val="bullet"/>
      <w:lvlText w:val=""/>
      <w:lvlJc w:val="left"/>
      <w:pPr>
        <w:ind w:left="4680" w:hanging="360"/>
      </w:pPr>
      <w:rPr>
        <w:rFonts w:ascii="Wingdings" w:hAnsi="Wingdings" w:hint="default"/>
      </w:rPr>
    </w:lvl>
    <w:lvl w:ilvl="6" w:tplc="240A0001" w:tentative="1">
      <w:start w:val="1"/>
      <w:numFmt w:val="bullet"/>
      <w:lvlText w:val=""/>
      <w:lvlJc w:val="left"/>
      <w:pPr>
        <w:ind w:left="5400" w:hanging="360"/>
      </w:pPr>
      <w:rPr>
        <w:rFonts w:ascii="Symbol" w:hAnsi="Symbol" w:hint="default"/>
      </w:rPr>
    </w:lvl>
    <w:lvl w:ilvl="7" w:tplc="240A0003" w:tentative="1">
      <w:start w:val="1"/>
      <w:numFmt w:val="bullet"/>
      <w:lvlText w:val="o"/>
      <w:lvlJc w:val="left"/>
      <w:pPr>
        <w:ind w:left="6120" w:hanging="360"/>
      </w:pPr>
      <w:rPr>
        <w:rFonts w:ascii="Courier New" w:hAnsi="Courier New" w:cs="Courier New" w:hint="default"/>
      </w:rPr>
    </w:lvl>
    <w:lvl w:ilvl="8" w:tplc="240A0005" w:tentative="1">
      <w:start w:val="1"/>
      <w:numFmt w:val="bullet"/>
      <w:lvlText w:val=""/>
      <w:lvlJc w:val="left"/>
      <w:pPr>
        <w:ind w:left="6840" w:hanging="360"/>
      </w:pPr>
      <w:rPr>
        <w:rFonts w:ascii="Wingdings" w:hAnsi="Wingdings" w:hint="default"/>
      </w:rPr>
    </w:lvl>
  </w:abstractNum>
  <w:abstractNum w:abstractNumId="48" w15:restartNumberingAfterBreak="0">
    <w:nsid w:val="2E540060"/>
    <w:multiLevelType w:val="hybridMultilevel"/>
    <w:tmpl w:val="410E267A"/>
    <w:lvl w:ilvl="0" w:tplc="E9284898">
      <w:numFmt w:val="bullet"/>
      <w:lvlText w:val="•"/>
      <w:lvlJc w:val="left"/>
      <w:pPr>
        <w:ind w:left="1440" w:hanging="360"/>
      </w:pPr>
      <w:rPr>
        <w:rFonts w:hint="default"/>
        <w:lang w:val="es-ES" w:eastAsia="en-US" w:bidi="ar-SA"/>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49" w15:restartNumberingAfterBreak="0">
    <w:nsid w:val="2F994111"/>
    <w:multiLevelType w:val="hybridMultilevel"/>
    <w:tmpl w:val="DBA28AC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50" w15:restartNumberingAfterBreak="0">
    <w:nsid w:val="34637DDC"/>
    <w:multiLevelType w:val="hybridMultilevel"/>
    <w:tmpl w:val="BC78FF66"/>
    <w:lvl w:ilvl="0" w:tplc="C972D27E">
      <w:start w:val="1"/>
      <w:numFmt w:val="decimal"/>
      <w:lvlText w:val="%1."/>
      <w:lvlJc w:val="left"/>
      <w:pPr>
        <w:ind w:left="720" w:hanging="360"/>
      </w:pPr>
      <w:rPr>
        <w:rFonts w:ascii="Calibri" w:hAnsi="Calibri" w:cstheme="minorBidi" w:hint="default"/>
        <w:color w:val="444444"/>
        <w:sz w:val="22"/>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51" w15:restartNumberingAfterBreak="0">
    <w:nsid w:val="346A755B"/>
    <w:multiLevelType w:val="hybridMultilevel"/>
    <w:tmpl w:val="079C2BCE"/>
    <w:lvl w:ilvl="0" w:tplc="240A0001">
      <w:start w:val="1"/>
      <w:numFmt w:val="bullet"/>
      <w:lvlText w:val=""/>
      <w:lvlJc w:val="left"/>
      <w:pPr>
        <w:ind w:left="360" w:hanging="360"/>
      </w:pPr>
      <w:rPr>
        <w:rFonts w:ascii="Symbol" w:hAnsi="Symbo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52" w15:restartNumberingAfterBreak="0">
    <w:nsid w:val="35287201"/>
    <w:multiLevelType w:val="hybridMultilevel"/>
    <w:tmpl w:val="D7E63CFC"/>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3" w15:restartNumberingAfterBreak="0">
    <w:nsid w:val="35D45012"/>
    <w:multiLevelType w:val="hybridMultilevel"/>
    <w:tmpl w:val="341A120A"/>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54" w15:restartNumberingAfterBreak="0">
    <w:nsid w:val="38277D37"/>
    <w:multiLevelType w:val="multilevel"/>
    <w:tmpl w:val="05B65FAE"/>
    <w:lvl w:ilvl="0">
      <w:start w:val="1"/>
      <w:numFmt w:val="bullet"/>
      <w:lvlText w:val=""/>
      <w:lvlJc w:val="left"/>
      <w:pPr>
        <w:ind w:left="720" w:hanging="360"/>
      </w:pPr>
      <w:rPr>
        <w:rFonts w:ascii="Symbol" w:hAnsi="Symbol" w:hint="default"/>
        <w:b/>
      </w:rPr>
    </w:lvl>
    <w:lvl w:ilvl="1">
      <w:start w:val="1"/>
      <w:numFmt w:val="decimal"/>
      <w:isLgl/>
      <w:lvlText w:val="%1.%2"/>
      <w:lvlJc w:val="left"/>
      <w:pPr>
        <w:ind w:left="810" w:hanging="450"/>
      </w:pPr>
      <w:rPr>
        <w:rFonts w:cs="Times New Roman" w:hint="default"/>
      </w:rPr>
    </w:lvl>
    <w:lvl w:ilvl="2">
      <w:start w:val="1"/>
      <w:numFmt w:val="decimal"/>
      <w:isLgl/>
      <w:lvlText w:val="%1.%2.%3"/>
      <w:lvlJc w:val="left"/>
      <w:pPr>
        <w:ind w:left="1080" w:hanging="720"/>
      </w:pPr>
      <w:rPr>
        <w:rFonts w:cs="Times New Roman" w:hint="default"/>
      </w:rPr>
    </w:lvl>
    <w:lvl w:ilvl="3">
      <w:start w:val="1"/>
      <w:numFmt w:val="decimal"/>
      <w:isLgl/>
      <w:lvlText w:val="%1.%2.%3.%4"/>
      <w:lvlJc w:val="left"/>
      <w:pPr>
        <w:ind w:left="1440" w:hanging="1080"/>
      </w:pPr>
      <w:rPr>
        <w:rFonts w:cs="Times New Roman" w:hint="default"/>
      </w:rPr>
    </w:lvl>
    <w:lvl w:ilvl="4">
      <w:start w:val="1"/>
      <w:numFmt w:val="decimal"/>
      <w:isLgl/>
      <w:lvlText w:val="%1.%2.%3.%4.%5"/>
      <w:lvlJc w:val="left"/>
      <w:pPr>
        <w:ind w:left="1440" w:hanging="1080"/>
      </w:pPr>
      <w:rPr>
        <w:rFonts w:cs="Times New Roman" w:hint="default"/>
      </w:rPr>
    </w:lvl>
    <w:lvl w:ilvl="5">
      <w:start w:val="1"/>
      <w:numFmt w:val="decimal"/>
      <w:isLgl/>
      <w:lvlText w:val="%1.%2.%3.%4.%5.%6"/>
      <w:lvlJc w:val="left"/>
      <w:pPr>
        <w:ind w:left="1800" w:hanging="1440"/>
      </w:pPr>
      <w:rPr>
        <w:rFonts w:cs="Times New Roman" w:hint="default"/>
      </w:rPr>
    </w:lvl>
    <w:lvl w:ilvl="6">
      <w:start w:val="1"/>
      <w:numFmt w:val="decimal"/>
      <w:isLgl/>
      <w:lvlText w:val="%1.%2.%3.%4.%5.%6.%7"/>
      <w:lvlJc w:val="left"/>
      <w:pPr>
        <w:ind w:left="1800" w:hanging="1440"/>
      </w:pPr>
      <w:rPr>
        <w:rFonts w:cs="Times New Roman" w:hint="default"/>
      </w:rPr>
    </w:lvl>
    <w:lvl w:ilvl="7">
      <w:start w:val="1"/>
      <w:numFmt w:val="decimal"/>
      <w:isLgl/>
      <w:lvlText w:val="%1.%2.%3.%4.%5.%6.%7.%8"/>
      <w:lvlJc w:val="left"/>
      <w:pPr>
        <w:ind w:left="2160" w:hanging="1800"/>
      </w:pPr>
      <w:rPr>
        <w:rFonts w:cs="Times New Roman" w:hint="default"/>
      </w:rPr>
    </w:lvl>
    <w:lvl w:ilvl="8">
      <w:start w:val="1"/>
      <w:numFmt w:val="decimal"/>
      <w:isLgl/>
      <w:lvlText w:val="%1.%2.%3.%4.%5.%6.%7.%8.%9"/>
      <w:lvlJc w:val="left"/>
      <w:pPr>
        <w:ind w:left="2160" w:hanging="1800"/>
      </w:pPr>
      <w:rPr>
        <w:rFonts w:cs="Times New Roman" w:hint="default"/>
      </w:rPr>
    </w:lvl>
  </w:abstractNum>
  <w:abstractNum w:abstractNumId="55" w15:restartNumberingAfterBreak="0">
    <w:nsid w:val="39360A49"/>
    <w:multiLevelType w:val="hybridMultilevel"/>
    <w:tmpl w:val="735AB6FC"/>
    <w:lvl w:ilvl="0" w:tplc="240A0001">
      <w:start w:val="1"/>
      <w:numFmt w:val="bullet"/>
      <w:lvlText w:val=""/>
      <w:lvlJc w:val="left"/>
      <w:pPr>
        <w:ind w:left="360" w:hanging="360"/>
      </w:pPr>
      <w:rPr>
        <w:rFonts w:ascii="Symbol" w:hAnsi="Symbo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56" w15:restartNumberingAfterBreak="0">
    <w:nsid w:val="398019D8"/>
    <w:multiLevelType w:val="multilevel"/>
    <w:tmpl w:val="705020C6"/>
    <w:lvl w:ilvl="0">
      <w:start w:val="1"/>
      <w:numFmt w:val="lowerLetter"/>
      <w:lvlText w:val="%1."/>
      <w:lvlJc w:val="left"/>
      <w:pPr>
        <w:ind w:left="360" w:hanging="360"/>
      </w:pPr>
      <w:rPr>
        <w:b/>
      </w:rPr>
    </w:lvl>
    <w:lvl w:ilvl="1">
      <w:start w:val="1"/>
      <w:numFmt w:val="lowerLetter"/>
      <w:lvlText w:val="%2."/>
      <w:lvlJc w:val="left"/>
      <w:pPr>
        <w:ind w:left="1080" w:hanging="360"/>
      </w:pPr>
      <w:rPr>
        <w:rFonts w:cs="Times New Roman"/>
      </w:rPr>
    </w:lvl>
    <w:lvl w:ilvl="2">
      <w:start w:val="1"/>
      <w:numFmt w:val="lowerRoman"/>
      <w:lvlText w:val="%3."/>
      <w:lvlJc w:val="right"/>
      <w:pPr>
        <w:ind w:left="1800" w:hanging="180"/>
      </w:pPr>
      <w:rPr>
        <w:rFonts w:cs="Times New Roman"/>
      </w:rPr>
    </w:lvl>
    <w:lvl w:ilvl="3">
      <w:start w:val="1"/>
      <w:numFmt w:val="decimal"/>
      <w:lvlText w:val="%4."/>
      <w:lvlJc w:val="left"/>
      <w:pPr>
        <w:ind w:left="2520" w:hanging="360"/>
      </w:pPr>
      <w:rPr>
        <w:rFonts w:cs="Times New Roman"/>
      </w:rPr>
    </w:lvl>
    <w:lvl w:ilvl="4">
      <w:start w:val="1"/>
      <w:numFmt w:val="lowerLetter"/>
      <w:lvlText w:val="%5."/>
      <w:lvlJc w:val="left"/>
      <w:pPr>
        <w:ind w:left="3240" w:hanging="360"/>
      </w:pPr>
      <w:rPr>
        <w:rFonts w:cs="Times New Roman"/>
      </w:rPr>
    </w:lvl>
    <w:lvl w:ilvl="5">
      <w:start w:val="1"/>
      <w:numFmt w:val="lowerRoman"/>
      <w:lvlText w:val="%6."/>
      <w:lvlJc w:val="right"/>
      <w:pPr>
        <w:ind w:left="3960" w:hanging="180"/>
      </w:pPr>
      <w:rPr>
        <w:rFonts w:cs="Times New Roman"/>
      </w:rPr>
    </w:lvl>
    <w:lvl w:ilvl="6">
      <w:start w:val="1"/>
      <w:numFmt w:val="decimal"/>
      <w:lvlText w:val="%7."/>
      <w:lvlJc w:val="left"/>
      <w:pPr>
        <w:ind w:left="4680" w:hanging="360"/>
      </w:pPr>
      <w:rPr>
        <w:rFonts w:cs="Times New Roman"/>
      </w:rPr>
    </w:lvl>
    <w:lvl w:ilvl="7">
      <w:start w:val="1"/>
      <w:numFmt w:val="lowerLetter"/>
      <w:lvlText w:val="%8."/>
      <w:lvlJc w:val="left"/>
      <w:pPr>
        <w:ind w:left="5400" w:hanging="360"/>
      </w:pPr>
      <w:rPr>
        <w:rFonts w:cs="Times New Roman"/>
      </w:rPr>
    </w:lvl>
    <w:lvl w:ilvl="8">
      <w:start w:val="1"/>
      <w:numFmt w:val="lowerRoman"/>
      <w:lvlText w:val="%9."/>
      <w:lvlJc w:val="right"/>
      <w:pPr>
        <w:ind w:left="6120" w:hanging="180"/>
      </w:pPr>
      <w:rPr>
        <w:rFonts w:cs="Times New Roman"/>
      </w:rPr>
    </w:lvl>
  </w:abstractNum>
  <w:abstractNum w:abstractNumId="57" w15:restartNumberingAfterBreak="0">
    <w:nsid w:val="39827BA3"/>
    <w:multiLevelType w:val="hybridMultilevel"/>
    <w:tmpl w:val="680E49F0"/>
    <w:lvl w:ilvl="0" w:tplc="8272C2D8">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8" w15:restartNumberingAfterBreak="0">
    <w:nsid w:val="3B44522F"/>
    <w:multiLevelType w:val="hybridMultilevel"/>
    <w:tmpl w:val="51A0D06E"/>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59" w15:restartNumberingAfterBreak="0">
    <w:nsid w:val="3CE14E8B"/>
    <w:multiLevelType w:val="hybridMultilevel"/>
    <w:tmpl w:val="09B6E6A2"/>
    <w:lvl w:ilvl="0" w:tplc="FFFFFFFF">
      <w:start w:val="1"/>
      <w:numFmt w:val="decimal"/>
      <w:lvlText w:val="%1."/>
      <w:lvlJc w:val="left"/>
      <w:pPr>
        <w:ind w:left="720" w:hanging="360"/>
      </w:pPr>
      <w:rPr>
        <w:rFonts w:cs="Times New Roman"/>
        <w:b/>
        <w:color w:val="auto"/>
      </w:rPr>
    </w:lvl>
    <w:lvl w:ilvl="1" w:tplc="FFFFFFFF" w:tentative="1">
      <w:start w:val="1"/>
      <w:numFmt w:val="lowerLetter"/>
      <w:lvlText w:val="%2."/>
      <w:lvlJc w:val="left"/>
      <w:pPr>
        <w:ind w:left="1440" w:hanging="360"/>
      </w:pPr>
      <w:rPr>
        <w:rFonts w:cs="Times New Roman"/>
      </w:rPr>
    </w:lvl>
    <w:lvl w:ilvl="2" w:tplc="FFFFFFFF" w:tentative="1">
      <w:start w:val="1"/>
      <w:numFmt w:val="lowerRoman"/>
      <w:lvlText w:val="%3."/>
      <w:lvlJc w:val="right"/>
      <w:pPr>
        <w:ind w:left="2160" w:hanging="180"/>
      </w:pPr>
      <w:rPr>
        <w:rFonts w:cs="Times New Roman"/>
      </w:rPr>
    </w:lvl>
    <w:lvl w:ilvl="3" w:tplc="FFFFFFFF" w:tentative="1">
      <w:start w:val="1"/>
      <w:numFmt w:val="decimal"/>
      <w:lvlText w:val="%4."/>
      <w:lvlJc w:val="left"/>
      <w:pPr>
        <w:ind w:left="2880" w:hanging="360"/>
      </w:pPr>
      <w:rPr>
        <w:rFonts w:cs="Times New Roman"/>
      </w:rPr>
    </w:lvl>
    <w:lvl w:ilvl="4" w:tplc="FFFFFFFF" w:tentative="1">
      <w:start w:val="1"/>
      <w:numFmt w:val="lowerLetter"/>
      <w:lvlText w:val="%5."/>
      <w:lvlJc w:val="left"/>
      <w:pPr>
        <w:ind w:left="3600" w:hanging="360"/>
      </w:pPr>
      <w:rPr>
        <w:rFonts w:cs="Times New Roman"/>
      </w:rPr>
    </w:lvl>
    <w:lvl w:ilvl="5" w:tplc="FFFFFFFF" w:tentative="1">
      <w:start w:val="1"/>
      <w:numFmt w:val="lowerRoman"/>
      <w:lvlText w:val="%6."/>
      <w:lvlJc w:val="right"/>
      <w:pPr>
        <w:ind w:left="4320" w:hanging="180"/>
      </w:pPr>
      <w:rPr>
        <w:rFonts w:cs="Times New Roman"/>
      </w:rPr>
    </w:lvl>
    <w:lvl w:ilvl="6" w:tplc="FFFFFFFF" w:tentative="1">
      <w:start w:val="1"/>
      <w:numFmt w:val="decimal"/>
      <w:lvlText w:val="%7."/>
      <w:lvlJc w:val="left"/>
      <w:pPr>
        <w:ind w:left="5040" w:hanging="360"/>
      </w:pPr>
      <w:rPr>
        <w:rFonts w:cs="Times New Roman"/>
      </w:rPr>
    </w:lvl>
    <w:lvl w:ilvl="7" w:tplc="FFFFFFFF" w:tentative="1">
      <w:start w:val="1"/>
      <w:numFmt w:val="lowerLetter"/>
      <w:lvlText w:val="%8."/>
      <w:lvlJc w:val="left"/>
      <w:pPr>
        <w:ind w:left="5760" w:hanging="360"/>
      </w:pPr>
      <w:rPr>
        <w:rFonts w:cs="Times New Roman"/>
      </w:rPr>
    </w:lvl>
    <w:lvl w:ilvl="8" w:tplc="FFFFFFFF" w:tentative="1">
      <w:start w:val="1"/>
      <w:numFmt w:val="lowerRoman"/>
      <w:lvlText w:val="%9."/>
      <w:lvlJc w:val="right"/>
      <w:pPr>
        <w:ind w:left="6480" w:hanging="180"/>
      </w:pPr>
      <w:rPr>
        <w:rFonts w:cs="Times New Roman"/>
      </w:rPr>
    </w:lvl>
  </w:abstractNum>
  <w:abstractNum w:abstractNumId="60" w15:restartNumberingAfterBreak="0">
    <w:nsid w:val="3D0E7609"/>
    <w:multiLevelType w:val="hybridMultilevel"/>
    <w:tmpl w:val="1A8E4364"/>
    <w:lvl w:ilvl="0" w:tplc="240A000F">
      <w:start w:val="1"/>
      <w:numFmt w:val="decimal"/>
      <w:lvlText w:val="%1."/>
      <w:lvlJc w:val="left"/>
      <w:pPr>
        <w:ind w:left="862" w:hanging="360"/>
      </w:pPr>
    </w:lvl>
    <w:lvl w:ilvl="1" w:tplc="240A0019" w:tentative="1">
      <w:start w:val="1"/>
      <w:numFmt w:val="lowerLetter"/>
      <w:lvlText w:val="%2."/>
      <w:lvlJc w:val="left"/>
      <w:pPr>
        <w:ind w:left="1582" w:hanging="360"/>
      </w:pPr>
    </w:lvl>
    <w:lvl w:ilvl="2" w:tplc="240A001B" w:tentative="1">
      <w:start w:val="1"/>
      <w:numFmt w:val="lowerRoman"/>
      <w:lvlText w:val="%3."/>
      <w:lvlJc w:val="right"/>
      <w:pPr>
        <w:ind w:left="2302" w:hanging="180"/>
      </w:pPr>
    </w:lvl>
    <w:lvl w:ilvl="3" w:tplc="240A000F" w:tentative="1">
      <w:start w:val="1"/>
      <w:numFmt w:val="decimal"/>
      <w:lvlText w:val="%4."/>
      <w:lvlJc w:val="left"/>
      <w:pPr>
        <w:ind w:left="3022" w:hanging="360"/>
      </w:pPr>
    </w:lvl>
    <w:lvl w:ilvl="4" w:tplc="240A0019" w:tentative="1">
      <w:start w:val="1"/>
      <w:numFmt w:val="lowerLetter"/>
      <w:lvlText w:val="%5."/>
      <w:lvlJc w:val="left"/>
      <w:pPr>
        <w:ind w:left="3742" w:hanging="360"/>
      </w:pPr>
    </w:lvl>
    <w:lvl w:ilvl="5" w:tplc="240A001B" w:tentative="1">
      <w:start w:val="1"/>
      <w:numFmt w:val="lowerRoman"/>
      <w:lvlText w:val="%6."/>
      <w:lvlJc w:val="right"/>
      <w:pPr>
        <w:ind w:left="4462" w:hanging="180"/>
      </w:pPr>
    </w:lvl>
    <w:lvl w:ilvl="6" w:tplc="240A000F" w:tentative="1">
      <w:start w:val="1"/>
      <w:numFmt w:val="decimal"/>
      <w:lvlText w:val="%7."/>
      <w:lvlJc w:val="left"/>
      <w:pPr>
        <w:ind w:left="5182" w:hanging="360"/>
      </w:pPr>
    </w:lvl>
    <w:lvl w:ilvl="7" w:tplc="240A0019" w:tentative="1">
      <w:start w:val="1"/>
      <w:numFmt w:val="lowerLetter"/>
      <w:lvlText w:val="%8."/>
      <w:lvlJc w:val="left"/>
      <w:pPr>
        <w:ind w:left="5902" w:hanging="360"/>
      </w:pPr>
    </w:lvl>
    <w:lvl w:ilvl="8" w:tplc="240A001B" w:tentative="1">
      <w:start w:val="1"/>
      <w:numFmt w:val="lowerRoman"/>
      <w:lvlText w:val="%9."/>
      <w:lvlJc w:val="right"/>
      <w:pPr>
        <w:ind w:left="6622" w:hanging="180"/>
      </w:pPr>
    </w:lvl>
  </w:abstractNum>
  <w:abstractNum w:abstractNumId="61" w15:restartNumberingAfterBreak="0">
    <w:nsid w:val="3E6263AD"/>
    <w:multiLevelType w:val="hybridMultilevel"/>
    <w:tmpl w:val="8294D998"/>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62" w15:restartNumberingAfterBreak="0">
    <w:nsid w:val="3F4F6A2C"/>
    <w:multiLevelType w:val="hybridMultilevel"/>
    <w:tmpl w:val="2BD847B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63" w15:restartNumberingAfterBreak="0">
    <w:nsid w:val="42BF628D"/>
    <w:multiLevelType w:val="hybridMultilevel"/>
    <w:tmpl w:val="BE6CAF2A"/>
    <w:lvl w:ilvl="0" w:tplc="240A0009">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64" w15:restartNumberingAfterBreak="0">
    <w:nsid w:val="42E33168"/>
    <w:multiLevelType w:val="hybridMultilevel"/>
    <w:tmpl w:val="C6A071D2"/>
    <w:lvl w:ilvl="0" w:tplc="5E5A3462">
      <w:numFmt w:val="bullet"/>
      <w:lvlText w:val="•"/>
      <w:lvlJc w:val="left"/>
      <w:pPr>
        <w:ind w:left="1065" w:hanging="705"/>
      </w:pPr>
      <w:rPr>
        <w:rFonts w:ascii="Arial" w:eastAsia="Times New Roman" w:hAnsi="Arial"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65" w15:restartNumberingAfterBreak="0">
    <w:nsid w:val="44374099"/>
    <w:multiLevelType w:val="hybridMultilevel"/>
    <w:tmpl w:val="0EFC4B32"/>
    <w:lvl w:ilvl="0" w:tplc="240A0001">
      <w:start w:val="1"/>
      <w:numFmt w:val="bullet"/>
      <w:lvlText w:val=""/>
      <w:lvlJc w:val="left"/>
      <w:pPr>
        <w:ind w:left="360" w:hanging="360"/>
      </w:pPr>
      <w:rPr>
        <w:rFonts w:ascii="Symbol" w:hAnsi="Symbo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66" w15:restartNumberingAfterBreak="0">
    <w:nsid w:val="445D78BB"/>
    <w:multiLevelType w:val="hybridMultilevel"/>
    <w:tmpl w:val="E8C6AD7E"/>
    <w:lvl w:ilvl="0" w:tplc="240A0001">
      <w:start w:val="1"/>
      <w:numFmt w:val="bullet"/>
      <w:lvlText w:val=""/>
      <w:lvlJc w:val="left"/>
      <w:pPr>
        <w:ind w:left="502" w:hanging="360"/>
      </w:pPr>
      <w:rPr>
        <w:rFonts w:ascii="Symbol" w:hAnsi="Symbol"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7" w15:restartNumberingAfterBreak="0">
    <w:nsid w:val="458E11EB"/>
    <w:multiLevelType w:val="hybridMultilevel"/>
    <w:tmpl w:val="7344558A"/>
    <w:lvl w:ilvl="0" w:tplc="7A022310">
      <w:start w:val="1"/>
      <w:numFmt w:val="bullet"/>
      <w:lvlText w:val=""/>
      <w:lvlJc w:val="left"/>
      <w:pPr>
        <w:tabs>
          <w:tab w:val="num" w:pos="720"/>
        </w:tabs>
        <w:ind w:left="720" w:hanging="360"/>
      </w:pPr>
      <w:rPr>
        <w:rFonts w:ascii="Symbol" w:eastAsia="Calibri" w:hAnsi="Symbol" w:cs="Arial" w:hint="default"/>
      </w:rPr>
    </w:lvl>
    <w:lvl w:ilvl="1" w:tplc="0C0A0003">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68" w15:restartNumberingAfterBreak="0">
    <w:nsid w:val="45DF3154"/>
    <w:multiLevelType w:val="hybridMultilevel"/>
    <w:tmpl w:val="408A7140"/>
    <w:lvl w:ilvl="0" w:tplc="120A748C">
      <w:start w:val="1"/>
      <w:numFmt w:val="bullet"/>
      <w:lvlText w:val=""/>
      <w:lvlJc w:val="left"/>
      <w:pPr>
        <w:ind w:left="720" w:hanging="360"/>
      </w:pPr>
      <w:rPr>
        <w:rFonts w:ascii="Symbol" w:eastAsiaTheme="minorHAnsi" w:hAnsi="Symbol"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69" w15:restartNumberingAfterBreak="0">
    <w:nsid w:val="478F7D43"/>
    <w:multiLevelType w:val="hybridMultilevel"/>
    <w:tmpl w:val="1FA69D46"/>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70" w15:restartNumberingAfterBreak="0">
    <w:nsid w:val="47E133E6"/>
    <w:multiLevelType w:val="hybridMultilevel"/>
    <w:tmpl w:val="596CE04A"/>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71" w15:restartNumberingAfterBreak="0">
    <w:nsid w:val="48680EA4"/>
    <w:multiLevelType w:val="multilevel"/>
    <w:tmpl w:val="C13C8BD2"/>
    <w:lvl w:ilvl="0">
      <w:start w:val="4"/>
      <w:numFmt w:val="decimal"/>
      <w:lvlText w:val="%1"/>
      <w:lvlJc w:val="left"/>
      <w:pPr>
        <w:ind w:left="405" w:hanging="405"/>
      </w:pPr>
      <w:rPr>
        <w:rFonts w:hint="default"/>
      </w:rPr>
    </w:lvl>
    <w:lvl w:ilvl="1">
      <w:start w:val="3"/>
      <w:numFmt w:val="decimal"/>
      <w:lvlText w:val="%1.%2"/>
      <w:lvlJc w:val="left"/>
      <w:pPr>
        <w:ind w:left="405" w:hanging="40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72" w15:restartNumberingAfterBreak="0">
    <w:nsid w:val="48FB7A90"/>
    <w:multiLevelType w:val="hybridMultilevel"/>
    <w:tmpl w:val="77B4C28E"/>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73" w15:restartNumberingAfterBreak="0">
    <w:nsid w:val="49296675"/>
    <w:multiLevelType w:val="hybridMultilevel"/>
    <w:tmpl w:val="B79214C2"/>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74" w15:restartNumberingAfterBreak="0">
    <w:nsid w:val="4AC35AC2"/>
    <w:multiLevelType w:val="hybridMultilevel"/>
    <w:tmpl w:val="2F960BF4"/>
    <w:lvl w:ilvl="0" w:tplc="0E4E0AC6">
      <w:start w:val="1"/>
      <w:numFmt w:val="decimal"/>
      <w:lvlText w:val="%1."/>
      <w:lvlJc w:val="left"/>
      <w:pPr>
        <w:ind w:left="426"/>
      </w:pPr>
      <w:rPr>
        <w:rFonts w:ascii="Arial" w:eastAsia="Arial" w:hAnsi="Arial" w:cs="Arial"/>
        <w:b/>
        <w:i w:val="0"/>
        <w:strike w:val="0"/>
        <w:dstrike w:val="0"/>
        <w:color w:val="000000"/>
        <w:sz w:val="18"/>
        <w:szCs w:val="20"/>
        <w:u w:val="none" w:color="000000"/>
        <w:bdr w:val="none" w:sz="0" w:space="0" w:color="auto"/>
        <w:shd w:val="clear" w:color="auto" w:fill="auto"/>
        <w:vertAlign w:val="baseline"/>
      </w:rPr>
    </w:lvl>
    <w:lvl w:ilvl="1" w:tplc="8F16B222">
      <w:start w:val="1"/>
      <w:numFmt w:val="lowerLetter"/>
      <w:lvlText w:val="%2"/>
      <w:lvlJc w:val="left"/>
      <w:pPr>
        <w:ind w:left="144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2" w:tplc="3E8AA0AE">
      <w:start w:val="1"/>
      <w:numFmt w:val="lowerRoman"/>
      <w:lvlText w:val="%3"/>
      <w:lvlJc w:val="left"/>
      <w:pPr>
        <w:ind w:left="216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3" w:tplc="DB2820E0">
      <w:start w:val="1"/>
      <w:numFmt w:val="decimal"/>
      <w:lvlText w:val="%4"/>
      <w:lvlJc w:val="left"/>
      <w:pPr>
        <w:ind w:left="288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4" w:tplc="B8E83DEE">
      <w:start w:val="1"/>
      <w:numFmt w:val="lowerLetter"/>
      <w:lvlText w:val="%5"/>
      <w:lvlJc w:val="left"/>
      <w:pPr>
        <w:ind w:left="360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5" w:tplc="3AFE846E">
      <w:start w:val="1"/>
      <w:numFmt w:val="lowerRoman"/>
      <w:lvlText w:val="%6"/>
      <w:lvlJc w:val="left"/>
      <w:pPr>
        <w:ind w:left="432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6" w:tplc="1916E4C8">
      <w:start w:val="1"/>
      <w:numFmt w:val="decimal"/>
      <w:lvlText w:val="%7"/>
      <w:lvlJc w:val="left"/>
      <w:pPr>
        <w:ind w:left="504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7" w:tplc="523EA306">
      <w:start w:val="1"/>
      <w:numFmt w:val="lowerLetter"/>
      <w:lvlText w:val="%8"/>
      <w:lvlJc w:val="left"/>
      <w:pPr>
        <w:ind w:left="576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8" w:tplc="A7865BDE">
      <w:start w:val="1"/>
      <w:numFmt w:val="lowerRoman"/>
      <w:lvlText w:val="%9"/>
      <w:lvlJc w:val="left"/>
      <w:pPr>
        <w:ind w:left="648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abstractNum>
  <w:abstractNum w:abstractNumId="75" w15:restartNumberingAfterBreak="0">
    <w:nsid w:val="4B2A4057"/>
    <w:multiLevelType w:val="hybridMultilevel"/>
    <w:tmpl w:val="2E865320"/>
    <w:lvl w:ilvl="0" w:tplc="240A0001">
      <w:start w:val="1"/>
      <w:numFmt w:val="bullet"/>
      <w:lvlText w:val=""/>
      <w:lvlJc w:val="left"/>
      <w:pPr>
        <w:ind w:left="1428" w:hanging="360"/>
      </w:pPr>
      <w:rPr>
        <w:rFonts w:ascii="Symbol" w:hAnsi="Symbol" w:hint="default"/>
      </w:rPr>
    </w:lvl>
    <w:lvl w:ilvl="1" w:tplc="240A0003" w:tentative="1">
      <w:start w:val="1"/>
      <w:numFmt w:val="bullet"/>
      <w:lvlText w:val="o"/>
      <w:lvlJc w:val="left"/>
      <w:pPr>
        <w:ind w:left="2148" w:hanging="360"/>
      </w:pPr>
      <w:rPr>
        <w:rFonts w:ascii="Courier New" w:hAnsi="Courier New" w:cs="Courier New" w:hint="default"/>
      </w:rPr>
    </w:lvl>
    <w:lvl w:ilvl="2" w:tplc="240A0005" w:tentative="1">
      <w:start w:val="1"/>
      <w:numFmt w:val="bullet"/>
      <w:lvlText w:val=""/>
      <w:lvlJc w:val="left"/>
      <w:pPr>
        <w:ind w:left="2868" w:hanging="360"/>
      </w:pPr>
      <w:rPr>
        <w:rFonts w:ascii="Wingdings" w:hAnsi="Wingdings" w:hint="default"/>
      </w:rPr>
    </w:lvl>
    <w:lvl w:ilvl="3" w:tplc="240A0001" w:tentative="1">
      <w:start w:val="1"/>
      <w:numFmt w:val="bullet"/>
      <w:lvlText w:val=""/>
      <w:lvlJc w:val="left"/>
      <w:pPr>
        <w:ind w:left="3588" w:hanging="360"/>
      </w:pPr>
      <w:rPr>
        <w:rFonts w:ascii="Symbol" w:hAnsi="Symbol" w:hint="default"/>
      </w:rPr>
    </w:lvl>
    <w:lvl w:ilvl="4" w:tplc="240A0003" w:tentative="1">
      <w:start w:val="1"/>
      <w:numFmt w:val="bullet"/>
      <w:lvlText w:val="o"/>
      <w:lvlJc w:val="left"/>
      <w:pPr>
        <w:ind w:left="4308" w:hanging="360"/>
      </w:pPr>
      <w:rPr>
        <w:rFonts w:ascii="Courier New" w:hAnsi="Courier New" w:cs="Courier New" w:hint="default"/>
      </w:rPr>
    </w:lvl>
    <w:lvl w:ilvl="5" w:tplc="240A0005" w:tentative="1">
      <w:start w:val="1"/>
      <w:numFmt w:val="bullet"/>
      <w:lvlText w:val=""/>
      <w:lvlJc w:val="left"/>
      <w:pPr>
        <w:ind w:left="5028" w:hanging="360"/>
      </w:pPr>
      <w:rPr>
        <w:rFonts w:ascii="Wingdings" w:hAnsi="Wingdings" w:hint="default"/>
      </w:rPr>
    </w:lvl>
    <w:lvl w:ilvl="6" w:tplc="240A0001" w:tentative="1">
      <w:start w:val="1"/>
      <w:numFmt w:val="bullet"/>
      <w:lvlText w:val=""/>
      <w:lvlJc w:val="left"/>
      <w:pPr>
        <w:ind w:left="5748" w:hanging="360"/>
      </w:pPr>
      <w:rPr>
        <w:rFonts w:ascii="Symbol" w:hAnsi="Symbol" w:hint="default"/>
      </w:rPr>
    </w:lvl>
    <w:lvl w:ilvl="7" w:tplc="240A0003" w:tentative="1">
      <w:start w:val="1"/>
      <w:numFmt w:val="bullet"/>
      <w:lvlText w:val="o"/>
      <w:lvlJc w:val="left"/>
      <w:pPr>
        <w:ind w:left="6468" w:hanging="360"/>
      </w:pPr>
      <w:rPr>
        <w:rFonts w:ascii="Courier New" w:hAnsi="Courier New" w:cs="Courier New" w:hint="default"/>
      </w:rPr>
    </w:lvl>
    <w:lvl w:ilvl="8" w:tplc="240A0005" w:tentative="1">
      <w:start w:val="1"/>
      <w:numFmt w:val="bullet"/>
      <w:lvlText w:val=""/>
      <w:lvlJc w:val="left"/>
      <w:pPr>
        <w:ind w:left="7188" w:hanging="360"/>
      </w:pPr>
      <w:rPr>
        <w:rFonts w:ascii="Wingdings" w:hAnsi="Wingdings" w:hint="default"/>
      </w:rPr>
    </w:lvl>
  </w:abstractNum>
  <w:abstractNum w:abstractNumId="76" w15:restartNumberingAfterBreak="0">
    <w:nsid w:val="4B6054F8"/>
    <w:multiLevelType w:val="multilevel"/>
    <w:tmpl w:val="B6403A2A"/>
    <w:lvl w:ilvl="0">
      <w:start w:val="1"/>
      <w:numFmt w:val="decimal"/>
      <w:lvlText w:val="%1."/>
      <w:lvlJc w:val="left"/>
      <w:pPr>
        <w:ind w:left="720" w:hanging="360"/>
      </w:pPr>
      <w:rPr>
        <w:b/>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77" w15:restartNumberingAfterBreak="0">
    <w:nsid w:val="4B76308C"/>
    <w:multiLevelType w:val="multilevel"/>
    <w:tmpl w:val="67F0C3DE"/>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78" w15:restartNumberingAfterBreak="0">
    <w:nsid w:val="4CA47F9E"/>
    <w:multiLevelType w:val="hybridMultilevel"/>
    <w:tmpl w:val="D0CCDF40"/>
    <w:lvl w:ilvl="0" w:tplc="1C8C9362">
      <w:start w:val="1"/>
      <w:numFmt w:val="bullet"/>
      <w:lvlText w:val=""/>
      <w:lvlJc w:val="left"/>
      <w:pPr>
        <w:ind w:left="360" w:hanging="360"/>
      </w:pPr>
      <w:rPr>
        <w:rFonts w:ascii="Wingdings" w:hAnsi="Wingdings" w:hint="default"/>
        <w:b w:val="0"/>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79" w15:restartNumberingAfterBreak="0">
    <w:nsid w:val="4E834B85"/>
    <w:multiLevelType w:val="hybridMultilevel"/>
    <w:tmpl w:val="C51EA354"/>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80" w15:restartNumberingAfterBreak="0">
    <w:nsid w:val="4F05280A"/>
    <w:multiLevelType w:val="hybridMultilevel"/>
    <w:tmpl w:val="979843FE"/>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81" w15:restartNumberingAfterBreak="0">
    <w:nsid w:val="4F95589E"/>
    <w:multiLevelType w:val="multilevel"/>
    <w:tmpl w:val="B1522C3A"/>
    <w:lvl w:ilvl="0">
      <w:start w:val="5"/>
      <w:numFmt w:val="decimal"/>
      <w:lvlText w:val="%1."/>
      <w:lvlJc w:val="left"/>
      <w:pPr>
        <w:ind w:left="360" w:hanging="360"/>
      </w:pPr>
      <w:rPr>
        <w:rFonts w:hint="default"/>
        <w:b/>
        <w:color w:val="auto"/>
      </w:rPr>
    </w:lvl>
    <w:lvl w:ilvl="1">
      <w:start w:val="1"/>
      <w:numFmt w:val="decimal"/>
      <w:lvlText w:val="%1.%2."/>
      <w:lvlJc w:val="left"/>
      <w:pPr>
        <w:ind w:left="1080" w:hanging="720"/>
      </w:pPr>
      <w:rPr>
        <w:rFonts w:hint="default"/>
      </w:rPr>
    </w:lvl>
    <w:lvl w:ilvl="2">
      <w:start w:val="1"/>
      <w:numFmt w:val="upperLetter"/>
      <w:lvlText w:val="%1.%2.%3."/>
      <w:lvlJc w:val="left"/>
      <w:pPr>
        <w:ind w:left="1440" w:hanging="720"/>
      </w:pPr>
      <w:rPr>
        <w:rFonts w:hint="default"/>
      </w:rPr>
    </w:lvl>
    <w:lvl w:ilvl="3">
      <w:start w:val="1"/>
      <w:numFmt w:val="decimal"/>
      <w:lvlText w:val="%1.%2.%3.%4."/>
      <w:lvlJc w:val="left"/>
      <w:pPr>
        <w:ind w:left="2160" w:hanging="108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4680" w:hanging="1800"/>
      </w:pPr>
      <w:rPr>
        <w:rFonts w:hint="default"/>
      </w:rPr>
    </w:lvl>
  </w:abstractNum>
  <w:abstractNum w:abstractNumId="82" w15:restartNumberingAfterBreak="0">
    <w:nsid w:val="53344458"/>
    <w:multiLevelType w:val="multilevel"/>
    <w:tmpl w:val="B14A101E"/>
    <w:lvl w:ilvl="0">
      <w:start w:val="1"/>
      <w:numFmt w:val="decimal"/>
      <w:lvlText w:val="%1."/>
      <w:lvlJc w:val="left"/>
      <w:pPr>
        <w:ind w:left="360" w:hanging="360"/>
      </w:pPr>
      <w:rPr>
        <w:rFonts w:ascii="Arial" w:hAnsi="Arial" w:cs="Arial" w:hint="default"/>
        <w:b/>
        <w:strike w:val="0"/>
        <w:color w:val="000000" w:themeColor="text1"/>
        <w:sz w:val="20"/>
        <w:szCs w:val="22"/>
      </w:rPr>
    </w:lvl>
    <w:lvl w:ilvl="1">
      <w:start w:val="1"/>
      <w:numFmt w:val="decimal"/>
      <w:isLgl/>
      <w:lvlText w:val="%1.%2"/>
      <w:lvlJc w:val="left"/>
      <w:pPr>
        <w:ind w:left="915" w:hanging="555"/>
      </w:pPr>
      <w:rPr>
        <w:rFonts w:hint="default"/>
      </w:rPr>
    </w:lvl>
    <w:lvl w:ilvl="2">
      <w:start w:val="2"/>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83" w15:restartNumberingAfterBreak="0">
    <w:nsid w:val="56C64538"/>
    <w:multiLevelType w:val="hybridMultilevel"/>
    <w:tmpl w:val="19F2C104"/>
    <w:lvl w:ilvl="0" w:tplc="0C90592A">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84" w15:restartNumberingAfterBreak="0">
    <w:nsid w:val="5A250459"/>
    <w:multiLevelType w:val="multilevel"/>
    <w:tmpl w:val="DACE93D8"/>
    <w:lvl w:ilvl="0">
      <w:start w:val="1"/>
      <w:numFmt w:val="decimal"/>
      <w:lvlText w:val="%1."/>
      <w:lvlJc w:val="left"/>
      <w:pPr>
        <w:ind w:left="360" w:hanging="360"/>
      </w:p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85" w15:restartNumberingAfterBreak="0">
    <w:nsid w:val="5AF365CB"/>
    <w:multiLevelType w:val="multilevel"/>
    <w:tmpl w:val="8160D560"/>
    <w:lvl w:ilvl="0">
      <w:start w:val="4"/>
      <w:numFmt w:val="decimal"/>
      <w:lvlText w:val="%1."/>
      <w:lvlJc w:val="left"/>
      <w:pPr>
        <w:ind w:left="585" w:hanging="585"/>
      </w:pPr>
      <w:rPr>
        <w:rFonts w:hint="default"/>
      </w:rPr>
    </w:lvl>
    <w:lvl w:ilvl="1">
      <w:start w:val="1"/>
      <w:numFmt w:val="decimal"/>
      <w:lvlText w:val="%1.%2."/>
      <w:lvlJc w:val="left"/>
      <w:pPr>
        <w:ind w:left="720" w:hanging="720"/>
      </w:pPr>
      <w:rPr>
        <w:rFonts w:hint="default"/>
        <w:b/>
      </w:rPr>
    </w:lvl>
    <w:lvl w:ilvl="2">
      <w:start w:val="5"/>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86" w15:restartNumberingAfterBreak="0">
    <w:nsid w:val="5B0D45BA"/>
    <w:multiLevelType w:val="hybridMultilevel"/>
    <w:tmpl w:val="6846C4CC"/>
    <w:lvl w:ilvl="0" w:tplc="240A0013">
      <w:start w:val="1"/>
      <w:numFmt w:val="upperRoman"/>
      <w:lvlText w:val="%1."/>
      <w:lvlJc w:val="righ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87" w15:restartNumberingAfterBreak="0">
    <w:nsid w:val="5B3950B2"/>
    <w:multiLevelType w:val="hybridMultilevel"/>
    <w:tmpl w:val="F1AABDAE"/>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88" w15:restartNumberingAfterBreak="0">
    <w:nsid w:val="5C306288"/>
    <w:multiLevelType w:val="hybridMultilevel"/>
    <w:tmpl w:val="A79CBBC2"/>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89" w15:restartNumberingAfterBreak="0">
    <w:nsid w:val="5D042C7D"/>
    <w:multiLevelType w:val="multilevel"/>
    <w:tmpl w:val="D3F287AC"/>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ind w:left="1440" w:hanging="360"/>
      </w:pPr>
      <w:rPr>
        <w:rFonts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0" w15:restartNumberingAfterBreak="0">
    <w:nsid w:val="5DD874CC"/>
    <w:multiLevelType w:val="hybridMultilevel"/>
    <w:tmpl w:val="64C8E6DE"/>
    <w:lvl w:ilvl="0" w:tplc="5A921EEE">
      <w:start w:val="1"/>
      <w:numFmt w:val="bullet"/>
      <w:lvlText w:val=""/>
      <w:lvlJc w:val="left"/>
      <w:pPr>
        <w:ind w:left="720" w:hanging="360"/>
      </w:pPr>
      <w:rPr>
        <w:rFonts w:ascii="Symbol" w:hAnsi="Symbol" w:hint="default"/>
        <w:sz w:val="18"/>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91" w15:restartNumberingAfterBreak="0">
    <w:nsid w:val="5EBE5BE0"/>
    <w:multiLevelType w:val="hybridMultilevel"/>
    <w:tmpl w:val="D7CEAE1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92" w15:restartNumberingAfterBreak="0">
    <w:nsid w:val="608E60E7"/>
    <w:multiLevelType w:val="hybridMultilevel"/>
    <w:tmpl w:val="8BB2A196"/>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93" w15:restartNumberingAfterBreak="0">
    <w:nsid w:val="6205145B"/>
    <w:multiLevelType w:val="hybridMultilevel"/>
    <w:tmpl w:val="1F64B8CE"/>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94" w15:restartNumberingAfterBreak="0">
    <w:nsid w:val="67FA24F9"/>
    <w:multiLevelType w:val="hybridMultilevel"/>
    <w:tmpl w:val="EBD4C2B2"/>
    <w:lvl w:ilvl="0" w:tplc="B082FBF2">
      <w:start w:val="1"/>
      <w:numFmt w:val="decimal"/>
      <w:lvlText w:val="%1."/>
      <w:lvlJc w:val="left"/>
      <w:pPr>
        <w:ind w:left="720" w:hanging="360"/>
      </w:pPr>
      <w:rPr>
        <w:b w:val="0"/>
      </w:rPr>
    </w:lvl>
    <w:lvl w:ilvl="1" w:tplc="0C0A0019">
      <w:start w:val="1"/>
      <w:numFmt w:val="lowerLetter"/>
      <w:lvlText w:val="%2."/>
      <w:lvlJc w:val="left"/>
      <w:pPr>
        <w:ind w:left="1440" w:hanging="360"/>
      </w:pPr>
    </w:lvl>
    <w:lvl w:ilvl="2" w:tplc="0C0A001B">
      <w:start w:val="1"/>
      <w:numFmt w:val="lowerRoman"/>
      <w:lvlText w:val="%3."/>
      <w:lvlJc w:val="right"/>
      <w:pPr>
        <w:ind w:left="2160" w:hanging="180"/>
      </w:pPr>
    </w:lvl>
    <w:lvl w:ilvl="3" w:tplc="0C0A000F">
      <w:start w:val="1"/>
      <w:numFmt w:val="decimal"/>
      <w:lvlText w:val="%4."/>
      <w:lvlJc w:val="left"/>
      <w:pPr>
        <w:ind w:left="2880" w:hanging="360"/>
      </w:pPr>
    </w:lvl>
    <w:lvl w:ilvl="4" w:tplc="0C0A0019">
      <w:start w:val="1"/>
      <w:numFmt w:val="lowerLetter"/>
      <w:lvlText w:val="%5."/>
      <w:lvlJc w:val="left"/>
      <w:pPr>
        <w:ind w:left="3600" w:hanging="360"/>
      </w:pPr>
    </w:lvl>
    <w:lvl w:ilvl="5" w:tplc="0C0A001B">
      <w:start w:val="1"/>
      <w:numFmt w:val="lowerRoman"/>
      <w:lvlText w:val="%6."/>
      <w:lvlJc w:val="right"/>
      <w:pPr>
        <w:ind w:left="4320" w:hanging="180"/>
      </w:pPr>
    </w:lvl>
    <w:lvl w:ilvl="6" w:tplc="0C0A000F">
      <w:start w:val="1"/>
      <w:numFmt w:val="decimal"/>
      <w:lvlText w:val="%7."/>
      <w:lvlJc w:val="left"/>
      <w:pPr>
        <w:ind w:left="5040" w:hanging="360"/>
      </w:pPr>
    </w:lvl>
    <w:lvl w:ilvl="7" w:tplc="0C0A0019">
      <w:start w:val="1"/>
      <w:numFmt w:val="lowerLetter"/>
      <w:lvlText w:val="%8."/>
      <w:lvlJc w:val="left"/>
      <w:pPr>
        <w:ind w:left="5760" w:hanging="360"/>
      </w:pPr>
    </w:lvl>
    <w:lvl w:ilvl="8" w:tplc="0C0A001B">
      <w:start w:val="1"/>
      <w:numFmt w:val="lowerRoman"/>
      <w:lvlText w:val="%9."/>
      <w:lvlJc w:val="right"/>
      <w:pPr>
        <w:ind w:left="6480" w:hanging="180"/>
      </w:pPr>
    </w:lvl>
  </w:abstractNum>
  <w:abstractNum w:abstractNumId="95" w15:restartNumberingAfterBreak="0">
    <w:nsid w:val="688459EF"/>
    <w:multiLevelType w:val="hybridMultilevel"/>
    <w:tmpl w:val="F8EE4C9A"/>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96" w15:restartNumberingAfterBreak="0">
    <w:nsid w:val="6A38402B"/>
    <w:multiLevelType w:val="hybridMultilevel"/>
    <w:tmpl w:val="1374BB24"/>
    <w:lvl w:ilvl="0" w:tplc="98988328">
      <w:numFmt w:val="bullet"/>
      <w:lvlText w:val=""/>
      <w:lvlJc w:val="left"/>
      <w:pPr>
        <w:ind w:left="720" w:hanging="360"/>
      </w:pPr>
      <w:rPr>
        <w:rFonts w:ascii="Symbol" w:eastAsiaTheme="minorHAnsi" w:hAnsi="Symbol"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97" w15:restartNumberingAfterBreak="0">
    <w:nsid w:val="6DB04B47"/>
    <w:multiLevelType w:val="hybridMultilevel"/>
    <w:tmpl w:val="789C90B4"/>
    <w:lvl w:ilvl="0" w:tplc="240A000D">
      <w:start w:val="1"/>
      <w:numFmt w:val="bullet"/>
      <w:lvlText w:val=""/>
      <w:lvlJc w:val="left"/>
      <w:pPr>
        <w:ind w:left="2160" w:hanging="360"/>
      </w:pPr>
      <w:rPr>
        <w:rFonts w:ascii="Wingdings" w:hAnsi="Wingdings" w:hint="default"/>
      </w:rPr>
    </w:lvl>
    <w:lvl w:ilvl="1" w:tplc="FFFFFFFF">
      <w:start w:val="1"/>
      <w:numFmt w:val="bullet"/>
      <w:lvlText w:val="o"/>
      <w:lvlJc w:val="left"/>
      <w:pPr>
        <w:ind w:left="2880" w:hanging="360"/>
      </w:pPr>
      <w:rPr>
        <w:rFonts w:ascii="Courier New" w:hAnsi="Courier New" w:cs="Courier New" w:hint="default"/>
      </w:rPr>
    </w:lvl>
    <w:lvl w:ilvl="2" w:tplc="FFFFFFFF" w:tentative="1">
      <w:start w:val="1"/>
      <w:numFmt w:val="bullet"/>
      <w:lvlText w:val=""/>
      <w:lvlJc w:val="left"/>
      <w:pPr>
        <w:ind w:left="3600" w:hanging="360"/>
      </w:pPr>
      <w:rPr>
        <w:rFonts w:ascii="Wingdings" w:hAnsi="Wingdings" w:hint="default"/>
      </w:rPr>
    </w:lvl>
    <w:lvl w:ilvl="3" w:tplc="FFFFFFFF" w:tentative="1">
      <w:start w:val="1"/>
      <w:numFmt w:val="bullet"/>
      <w:lvlText w:val=""/>
      <w:lvlJc w:val="left"/>
      <w:pPr>
        <w:ind w:left="4320" w:hanging="360"/>
      </w:pPr>
      <w:rPr>
        <w:rFonts w:ascii="Symbol" w:hAnsi="Symbol" w:hint="default"/>
      </w:rPr>
    </w:lvl>
    <w:lvl w:ilvl="4" w:tplc="FFFFFFFF" w:tentative="1">
      <w:start w:val="1"/>
      <w:numFmt w:val="bullet"/>
      <w:lvlText w:val="o"/>
      <w:lvlJc w:val="left"/>
      <w:pPr>
        <w:ind w:left="5040" w:hanging="360"/>
      </w:pPr>
      <w:rPr>
        <w:rFonts w:ascii="Courier New" w:hAnsi="Courier New" w:cs="Courier New" w:hint="default"/>
      </w:rPr>
    </w:lvl>
    <w:lvl w:ilvl="5" w:tplc="FFFFFFFF" w:tentative="1">
      <w:start w:val="1"/>
      <w:numFmt w:val="bullet"/>
      <w:lvlText w:val=""/>
      <w:lvlJc w:val="left"/>
      <w:pPr>
        <w:ind w:left="5760" w:hanging="360"/>
      </w:pPr>
      <w:rPr>
        <w:rFonts w:ascii="Wingdings" w:hAnsi="Wingdings" w:hint="default"/>
      </w:rPr>
    </w:lvl>
    <w:lvl w:ilvl="6" w:tplc="FFFFFFFF" w:tentative="1">
      <w:start w:val="1"/>
      <w:numFmt w:val="bullet"/>
      <w:lvlText w:val=""/>
      <w:lvlJc w:val="left"/>
      <w:pPr>
        <w:ind w:left="6480" w:hanging="360"/>
      </w:pPr>
      <w:rPr>
        <w:rFonts w:ascii="Symbol" w:hAnsi="Symbol" w:hint="default"/>
      </w:rPr>
    </w:lvl>
    <w:lvl w:ilvl="7" w:tplc="FFFFFFFF" w:tentative="1">
      <w:start w:val="1"/>
      <w:numFmt w:val="bullet"/>
      <w:lvlText w:val="o"/>
      <w:lvlJc w:val="left"/>
      <w:pPr>
        <w:ind w:left="7200" w:hanging="360"/>
      </w:pPr>
      <w:rPr>
        <w:rFonts w:ascii="Courier New" w:hAnsi="Courier New" w:cs="Courier New" w:hint="default"/>
      </w:rPr>
    </w:lvl>
    <w:lvl w:ilvl="8" w:tplc="FFFFFFFF" w:tentative="1">
      <w:start w:val="1"/>
      <w:numFmt w:val="bullet"/>
      <w:lvlText w:val=""/>
      <w:lvlJc w:val="left"/>
      <w:pPr>
        <w:ind w:left="7920" w:hanging="360"/>
      </w:pPr>
      <w:rPr>
        <w:rFonts w:ascii="Wingdings" w:hAnsi="Wingdings" w:hint="default"/>
      </w:rPr>
    </w:lvl>
  </w:abstractNum>
  <w:abstractNum w:abstractNumId="98" w15:restartNumberingAfterBreak="0">
    <w:nsid w:val="6E017D94"/>
    <w:multiLevelType w:val="hybridMultilevel"/>
    <w:tmpl w:val="DE84E8C2"/>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99" w15:restartNumberingAfterBreak="0">
    <w:nsid w:val="6E28354A"/>
    <w:multiLevelType w:val="multilevel"/>
    <w:tmpl w:val="4D0429D0"/>
    <w:lvl w:ilvl="0">
      <w:start w:val="1"/>
      <w:numFmt w:val="decimal"/>
      <w:lvlText w:val="%1."/>
      <w:lvlJc w:val="left"/>
      <w:pPr>
        <w:ind w:left="720" w:hanging="360"/>
      </w:pPr>
      <w:rPr>
        <w:rFonts w:hint="default"/>
      </w:rPr>
    </w:lvl>
    <w:lvl w:ilvl="1">
      <w:start w:val="5"/>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00" w15:restartNumberingAfterBreak="0">
    <w:nsid w:val="70D43699"/>
    <w:multiLevelType w:val="hybridMultilevel"/>
    <w:tmpl w:val="7CDCA940"/>
    <w:lvl w:ilvl="0" w:tplc="240A0001">
      <w:start w:val="1"/>
      <w:numFmt w:val="bullet"/>
      <w:lvlText w:val=""/>
      <w:lvlJc w:val="left"/>
      <w:pPr>
        <w:ind w:left="1287" w:hanging="360"/>
      </w:pPr>
      <w:rPr>
        <w:rFonts w:ascii="Symbol" w:hAnsi="Symbol" w:hint="default"/>
      </w:rPr>
    </w:lvl>
    <w:lvl w:ilvl="1" w:tplc="240A0003" w:tentative="1">
      <w:start w:val="1"/>
      <w:numFmt w:val="bullet"/>
      <w:lvlText w:val="o"/>
      <w:lvlJc w:val="left"/>
      <w:pPr>
        <w:ind w:left="2007" w:hanging="360"/>
      </w:pPr>
      <w:rPr>
        <w:rFonts w:ascii="Courier New" w:hAnsi="Courier New" w:cs="Courier New" w:hint="default"/>
      </w:rPr>
    </w:lvl>
    <w:lvl w:ilvl="2" w:tplc="240A0005" w:tentative="1">
      <w:start w:val="1"/>
      <w:numFmt w:val="bullet"/>
      <w:lvlText w:val=""/>
      <w:lvlJc w:val="left"/>
      <w:pPr>
        <w:ind w:left="2727" w:hanging="360"/>
      </w:pPr>
      <w:rPr>
        <w:rFonts w:ascii="Wingdings" w:hAnsi="Wingdings" w:hint="default"/>
      </w:rPr>
    </w:lvl>
    <w:lvl w:ilvl="3" w:tplc="240A0001" w:tentative="1">
      <w:start w:val="1"/>
      <w:numFmt w:val="bullet"/>
      <w:lvlText w:val=""/>
      <w:lvlJc w:val="left"/>
      <w:pPr>
        <w:ind w:left="3447" w:hanging="360"/>
      </w:pPr>
      <w:rPr>
        <w:rFonts w:ascii="Symbol" w:hAnsi="Symbol" w:hint="default"/>
      </w:rPr>
    </w:lvl>
    <w:lvl w:ilvl="4" w:tplc="240A0003" w:tentative="1">
      <w:start w:val="1"/>
      <w:numFmt w:val="bullet"/>
      <w:lvlText w:val="o"/>
      <w:lvlJc w:val="left"/>
      <w:pPr>
        <w:ind w:left="4167" w:hanging="360"/>
      </w:pPr>
      <w:rPr>
        <w:rFonts w:ascii="Courier New" w:hAnsi="Courier New" w:cs="Courier New" w:hint="default"/>
      </w:rPr>
    </w:lvl>
    <w:lvl w:ilvl="5" w:tplc="240A0005" w:tentative="1">
      <w:start w:val="1"/>
      <w:numFmt w:val="bullet"/>
      <w:lvlText w:val=""/>
      <w:lvlJc w:val="left"/>
      <w:pPr>
        <w:ind w:left="4887" w:hanging="360"/>
      </w:pPr>
      <w:rPr>
        <w:rFonts w:ascii="Wingdings" w:hAnsi="Wingdings" w:hint="default"/>
      </w:rPr>
    </w:lvl>
    <w:lvl w:ilvl="6" w:tplc="240A0001" w:tentative="1">
      <w:start w:val="1"/>
      <w:numFmt w:val="bullet"/>
      <w:lvlText w:val=""/>
      <w:lvlJc w:val="left"/>
      <w:pPr>
        <w:ind w:left="5607" w:hanging="360"/>
      </w:pPr>
      <w:rPr>
        <w:rFonts w:ascii="Symbol" w:hAnsi="Symbol" w:hint="default"/>
      </w:rPr>
    </w:lvl>
    <w:lvl w:ilvl="7" w:tplc="240A0003" w:tentative="1">
      <w:start w:val="1"/>
      <w:numFmt w:val="bullet"/>
      <w:lvlText w:val="o"/>
      <w:lvlJc w:val="left"/>
      <w:pPr>
        <w:ind w:left="6327" w:hanging="360"/>
      </w:pPr>
      <w:rPr>
        <w:rFonts w:ascii="Courier New" w:hAnsi="Courier New" w:cs="Courier New" w:hint="default"/>
      </w:rPr>
    </w:lvl>
    <w:lvl w:ilvl="8" w:tplc="240A0005" w:tentative="1">
      <w:start w:val="1"/>
      <w:numFmt w:val="bullet"/>
      <w:lvlText w:val=""/>
      <w:lvlJc w:val="left"/>
      <w:pPr>
        <w:ind w:left="7047" w:hanging="360"/>
      </w:pPr>
      <w:rPr>
        <w:rFonts w:ascii="Wingdings" w:hAnsi="Wingdings" w:hint="default"/>
      </w:rPr>
    </w:lvl>
  </w:abstractNum>
  <w:abstractNum w:abstractNumId="101" w15:restartNumberingAfterBreak="0">
    <w:nsid w:val="733763B6"/>
    <w:multiLevelType w:val="hybridMultilevel"/>
    <w:tmpl w:val="2D0EFB98"/>
    <w:lvl w:ilvl="0" w:tplc="240A0005">
      <w:start w:val="1"/>
      <w:numFmt w:val="bullet"/>
      <w:lvlText w:val=""/>
      <w:lvlJc w:val="left"/>
      <w:pPr>
        <w:ind w:left="360" w:hanging="360"/>
      </w:pPr>
      <w:rPr>
        <w:rFonts w:ascii="Wingdings" w:hAnsi="Wingdings"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102" w15:restartNumberingAfterBreak="0">
    <w:nsid w:val="73AF4952"/>
    <w:multiLevelType w:val="multilevel"/>
    <w:tmpl w:val="2CD2E4C8"/>
    <w:lvl w:ilvl="0">
      <w:start w:val="1"/>
      <w:numFmt w:val="upperRoman"/>
      <w:lvlText w:val="%1."/>
      <w:lvlJc w:val="left"/>
      <w:pPr>
        <w:ind w:left="1080" w:hanging="720"/>
      </w:pPr>
      <w:rPr>
        <w:rFonts w:hint="default"/>
      </w:rPr>
    </w:lvl>
    <w:lvl w:ilvl="1">
      <w:start w:val="3"/>
      <w:numFmt w:val="decimal"/>
      <w:isLgl/>
      <w:lvlText w:val="%1.%2"/>
      <w:lvlJc w:val="left"/>
      <w:pPr>
        <w:ind w:left="720" w:hanging="360"/>
      </w:pPr>
      <w:rPr>
        <w:rFonts w:hint="default"/>
        <w:b/>
        <w:color w:val="FF0000"/>
      </w:rPr>
    </w:lvl>
    <w:lvl w:ilvl="2">
      <w:start w:val="1"/>
      <w:numFmt w:val="decimal"/>
      <w:isLgl/>
      <w:lvlText w:val="%1.%2.%3"/>
      <w:lvlJc w:val="left"/>
      <w:pPr>
        <w:ind w:left="1080" w:hanging="720"/>
      </w:pPr>
      <w:rPr>
        <w:rFonts w:hint="default"/>
        <w:b/>
      </w:rPr>
    </w:lvl>
    <w:lvl w:ilvl="3">
      <w:start w:val="1"/>
      <w:numFmt w:val="decimal"/>
      <w:isLgl/>
      <w:lvlText w:val="%1.%2.%3.%4"/>
      <w:lvlJc w:val="left"/>
      <w:pPr>
        <w:ind w:left="1080" w:hanging="720"/>
      </w:pPr>
      <w:rPr>
        <w:rFonts w:hint="default"/>
        <w:b/>
      </w:rPr>
    </w:lvl>
    <w:lvl w:ilvl="4">
      <w:start w:val="1"/>
      <w:numFmt w:val="decimal"/>
      <w:isLgl/>
      <w:lvlText w:val="%1.%2.%3.%4.%5"/>
      <w:lvlJc w:val="left"/>
      <w:pPr>
        <w:ind w:left="1440" w:hanging="1080"/>
      </w:pPr>
      <w:rPr>
        <w:rFonts w:hint="default"/>
        <w:b/>
      </w:rPr>
    </w:lvl>
    <w:lvl w:ilvl="5">
      <w:start w:val="1"/>
      <w:numFmt w:val="decimal"/>
      <w:isLgl/>
      <w:lvlText w:val="%1.%2.%3.%4.%5.%6"/>
      <w:lvlJc w:val="left"/>
      <w:pPr>
        <w:ind w:left="1440" w:hanging="1080"/>
      </w:pPr>
      <w:rPr>
        <w:rFonts w:hint="default"/>
        <w:b/>
      </w:rPr>
    </w:lvl>
    <w:lvl w:ilvl="6">
      <w:start w:val="1"/>
      <w:numFmt w:val="decimal"/>
      <w:isLgl/>
      <w:lvlText w:val="%1.%2.%3.%4.%5.%6.%7"/>
      <w:lvlJc w:val="left"/>
      <w:pPr>
        <w:ind w:left="1800" w:hanging="1440"/>
      </w:pPr>
      <w:rPr>
        <w:rFonts w:hint="default"/>
        <w:b/>
      </w:rPr>
    </w:lvl>
    <w:lvl w:ilvl="7">
      <w:start w:val="1"/>
      <w:numFmt w:val="decimal"/>
      <w:isLgl/>
      <w:lvlText w:val="%1.%2.%3.%4.%5.%6.%7.%8"/>
      <w:lvlJc w:val="left"/>
      <w:pPr>
        <w:ind w:left="1800" w:hanging="1440"/>
      </w:pPr>
      <w:rPr>
        <w:rFonts w:hint="default"/>
        <w:b/>
      </w:rPr>
    </w:lvl>
    <w:lvl w:ilvl="8">
      <w:start w:val="1"/>
      <w:numFmt w:val="decimal"/>
      <w:isLgl/>
      <w:lvlText w:val="%1.%2.%3.%4.%5.%6.%7.%8.%9"/>
      <w:lvlJc w:val="left"/>
      <w:pPr>
        <w:ind w:left="2160" w:hanging="1800"/>
      </w:pPr>
      <w:rPr>
        <w:rFonts w:hint="default"/>
        <w:b/>
      </w:rPr>
    </w:lvl>
  </w:abstractNum>
  <w:abstractNum w:abstractNumId="103" w15:restartNumberingAfterBreak="0">
    <w:nsid w:val="761B2E0D"/>
    <w:multiLevelType w:val="multilevel"/>
    <w:tmpl w:val="B6A2DF16"/>
    <w:lvl w:ilvl="0">
      <w:start w:val="4"/>
      <w:numFmt w:val="decimal"/>
      <w:lvlText w:val="%1"/>
      <w:lvlJc w:val="left"/>
      <w:pPr>
        <w:ind w:left="360" w:hanging="360"/>
      </w:pPr>
      <w:rPr>
        <w:rFonts w:hint="default"/>
        <w:color w:val="auto"/>
      </w:rPr>
    </w:lvl>
    <w:lvl w:ilvl="1">
      <w:start w:val="1"/>
      <w:numFmt w:val="decimal"/>
      <w:lvlText w:val="%1.%2"/>
      <w:lvlJc w:val="left"/>
      <w:pPr>
        <w:ind w:left="360" w:hanging="360"/>
      </w:pPr>
      <w:rPr>
        <w:rFonts w:hint="default"/>
        <w:b w:val="0"/>
        <w:bCs/>
        <w:color w:val="auto"/>
        <w:lang w:val="es-ES"/>
      </w:rPr>
    </w:lvl>
    <w:lvl w:ilvl="2">
      <w:start w:val="1"/>
      <w:numFmt w:val="decimal"/>
      <w:lvlText w:val="%1.%2.%3"/>
      <w:lvlJc w:val="left"/>
      <w:pPr>
        <w:ind w:left="720" w:hanging="720"/>
      </w:pPr>
      <w:rPr>
        <w:rFonts w:hint="default"/>
        <w:b w:val="0"/>
        <w:bCs/>
        <w:color w:val="auto"/>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04" w15:restartNumberingAfterBreak="0">
    <w:nsid w:val="78646B82"/>
    <w:multiLevelType w:val="hybridMultilevel"/>
    <w:tmpl w:val="42AAF0A0"/>
    <w:lvl w:ilvl="0" w:tplc="240A000D">
      <w:start w:val="1"/>
      <w:numFmt w:val="bullet"/>
      <w:lvlText w:val=""/>
      <w:lvlJc w:val="left"/>
      <w:pPr>
        <w:ind w:left="720" w:hanging="360"/>
      </w:pPr>
      <w:rPr>
        <w:rFonts w:ascii="Wingdings" w:hAnsi="Wingdings"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105" w15:restartNumberingAfterBreak="0">
    <w:nsid w:val="79283548"/>
    <w:multiLevelType w:val="hybridMultilevel"/>
    <w:tmpl w:val="ACFE22A6"/>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06" w15:restartNumberingAfterBreak="0">
    <w:nsid w:val="7D003497"/>
    <w:multiLevelType w:val="multilevel"/>
    <w:tmpl w:val="DE1C93C2"/>
    <w:lvl w:ilvl="0">
      <w:start w:val="1"/>
      <w:numFmt w:val="decimal"/>
      <w:lvlText w:val="%1."/>
      <w:lvlJc w:val="left"/>
      <w:pPr>
        <w:ind w:left="2204" w:hanging="360"/>
      </w:pPr>
      <w:rPr>
        <w:rFonts w:hint="default"/>
        <w:color w:val="auto"/>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07" w15:restartNumberingAfterBreak="0">
    <w:nsid w:val="7DDA5770"/>
    <w:multiLevelType w:val="hybridMultilevel"/>
    <w:tmpl w:val="5C24516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08" w15:restartNumberingAfterBreak="0">
    <w:nsid w:val="7DDC361B"/>
    <w:multiLevelType w:val="hybridMultilevel"/>
    <w:tmpl w:val="B1B05268"/>
    <w:lvl w:ilvl="0" w:tplc="240A000B">
      <w:start w:val="1"/>
      <w:numFmt w:val="bullet"/>
      <w:lvlText w:val=""/>
      <w:lvlJc w:val="left"/>
      <w:pPr>
        <w:ind w:left="360" w:hanging="360"/>
      </w:pPr>
      <w:rPr>
        <w:rFonts w:ascii="Wingdings" w:hAnsi="Wingdings"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109" w15:restartNumberingAfterBreak="0">
    <w:nsid w:val="7E391982"/>
    <w:multiLevelType w:val="hybridMultilevel"/>
    <w:tmpl w:val="79F8B1F6"/>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10" w15:restartNumberingAfterBreak="0">
    <w:nsid w:val="7ED50CFD"/>
    <w:multiLevelType w:val="multilevel"/>
    <w:tmpl w:val="9F064014"/>
    <w:lvl w:ilvl="0">
      <w:start w:val="1"/>
      <w:numFmt w:val="decimal"/>
      <w:lvlText w:val="%1."/>
      <w:lvlJc w:val="left"/>
      <w:pPr>
        <w:ind w:left="720" w:hanging="360"/>
      </w:pPr>
      <w:rPr>
        <w:rFonts w:hint="default"/>
        <w:color w:val="000000"/>
      </w:rPr>
    </w:lvl>
    <w:lvl w:ilvl="1">
      <w:start w:val="1"/>
      <w:numFmt w:val="decimal"/>
      <w:isLgl/>
      <w:lvlText w:val="%1.%2"/>
      <w:lvlJc w:val="left"/>
      <w:pPr>
        <w:ind w:left="720" w:hanging="360"/>
      </w:pPr>
      <w:rPr>
        <w:rFonts w:hint="default"/>
        <w:b w:val="0"/>
        <w:color w:val="000000"/>
      </w:rPr>
    </w:lvl>
    <w:lvl w:ilvl="2">
      <w:start w:val="2"/>
      <w:numFmt w:val="decimal"/>
      <w:isLgl/>
      <w:lvlText w:val="%1.%2.%3"/>
      <w:lvlJc w:val="left"/>
      <w:pPr>
        <w:ind w:left="720" w:hanging="360"/>
      </w:pPr>
      <w:rPr>
        <w:rFonts w:hint="default"/>
        <w:b w:val="0"/>
        <w:color w:val="000000"/>
      </w:rPr>
    </w:lvl>
    <w:lvl w:ilvl="3">
      <w:start w:val="1"/>
      <w:numFmt w:val="decimal"/>
      <w:isLgl/>
      <w:lvlText w:val="%1.%2.%3.%4"/>
      <w:lvlJc w:val="left"/>
      <w:pPr>
        <w:ind w:left="1080" w:hanging="720"/>
      </w:pPr>
      <w:rPr>
        <w:rFonts w:hint="default"/>
        <w:b w:val="0"/>
        <w:color w:val="000000"/>
      </w:rPr>
    </w:lvl>
    <w:lvl w:ilvl="4">
      <w:start w:val="1"/>
      <w:numFmt w:val="decimal"/>
      <w:isLgl/>
      <w:lvlText w:val="%1.%2.%3.%4.%5"/>
      <w:lvlJc w:val="left"/>
      <w:pPr>
        <w:ind w:left="1080" w:hanging="720"/>
      </w:pPr>
      <w:rPr>
        <w:rFonts w:hint="default"/>
        <w:b w:val="0"/>
        <w:color w:val="000000"/>
      </w:rPr>
    </w:lvl>
    <w:lvl w:ilvl="5">
      <w:start w:val="1"/>
      <w:numFmt w:val="decimal"/>
      <w:isLgl/>
      <w:lvlText w:val="%1.%2.%3.%4.%5.%6"/>
      <w:lvlJc w:val="left"/>
      <w:pPr>
        <w:ind w:left="1440" w:hanging="1080"/>
      </w:pPr>
      <w:rPr>
        <w:rFonts w:hint="default"/>
        <w:b w:val="0"/>
        <w:color w:val="000000"/>
      </w:rPr>
    </w:lvl>
    <w:lvl w:ilvl="6">
      <w:start w:val="1"/>
      <w:numFmt w:val="decimal"/>
      <w:isLgl/>
      <w:lvlText w:val="%1.%2.%3.%4.%5.%6.%7"/>
      <w:lvlJc w:val="left"/>
      <w:pPr>
        <w:ind w:left="1440" w:hanging="1080"/>
      </w:pPr>
      <w:rPr>
        <w:rFonts w:hint="default"/>
        <w:b w:val="0"/>
        <w:color w:val="000000"/>
      </w:rPr>
    </w:lvl>
    <w:lvl w:ilvl="7">
      <w:start w:val="1"/>
      <w:numFmt w:val="decimal"/>
      <w:isLgl/>
      <w:lvlText w:val="%1.%2.%3.%4.%5.%6.%7.%8"/>
      <w:lvlJc w:val="left"/>
      <w:pPr>
        <w:ind w:left="1440" w:hanging="1080"/>
      </w:pPr>
      <w:rPr>
        <w:rFonts w:hint="default"/>
        <w:b w:val="0"/>
        <w:color w:val="000000"/>
      </w:rPr>
    </w:lvl>
    <w:lvl w:ilvl="8">
      <w:start w:val="1"/>
      <w:numFmt w:val="decimal"/>
      <w:isLgl/>
      <w:lvlText w:val="%1.%2.%3.%4.%5.%6.%7.%8.%9"/>
      <w:lvlJc w:val="left"/>
      <w:pPr>
        <w:ind w:left="1800" w:hanging="1440"/>
      </w:pPr>
      <w:rPr>
        <w:rFonts w:hint="default"/>
        <w:b w:val="0"/>
        <w:color w:val="000000"/>
      </w:rPr>
    </w:lvl>
  </w:abstractNum>
  <w:num w:numId="1" w16cid:durableId="904611427">
    <w:abstractNumId w:val="76"/>
  </w:num>
  <w:num w:numId="2" w16cid:durableId="2092042301">
    <w:abstractNumId w:val="6"/>
  </w:num>
  <w:num w:numId="3" w16cid:durableId="1328482646">
    <w:abstractNumId w:val="84"/>
  </w:num>
  <w:num w:numId="4" w16cid:durableId="1533499911">
    <w:abstractNumId w:val="30"/>
  </w:num>
  <w:num w:numId="5" w16cid:durableId="1010445579">
    <w:abstractNumId w:val="42"/>
  </w:num>
  <w:num w:numId="6" w16cid:durableId="190071286">
    <w:abstractNumId w:val="2"/>
  </w:num>
  <w:num w:numId="7" w16cid:durableId="1833179111">
    <w:abstractNumId w:val="0"/>
  </w:num>
  <w:num w:numId="8" w16cid:durableId="1549876985">
    <w:abstractNumId w:val="1"/>
  </w:num>
  <w:num w:numId="9" w16cid:durableId="44448605">
    <w:abstractNumId w:val="66"/>
  </w:num>
  <w:num w:numId="10" w16cid:durableId="1947694057">
    <w:abstractNumId w:val="83"/>
  </w:num>
  <w:num w:numId="11" w16cid:durableId="733964450">
    <w:abstractNumId w:val="107"/>
  </w:num>
  <w:num w:numId="12" w16cid:durableId="639116296">
    <w:abstractNumId w:val="100"/>
  </w:num>
  <w:num w:numId="13" w16cid:durableId="723136105">
    <w:abstractNumId w:val="50"/>
  </w:num>
  <w:num w:numId="14" w16cid:durableId="555044739">
    <w:abstractNumId w:val="18"/>
  </w:num>
  <w:num w:numId="15" w16cid:durableId="1708018502">
    <w:abstractNumId w:val="96"/>
  </w:num>
  <w:num w:numId="16" w16cid:durableId="1133787006">
    <w:abstractNumId w:val="110"/>
  </w:num>
  <w:num w:numId="17" w16cid:durableId="968433672">
    <w:abstractNumId w:val="17"/>
  </w:num>
  <w:num w:numId="18" w16cid:durableId="176120593">
    <w:abstractNumId w:val="68"/>
  </w:num>
  <w:num w:numId="19" w16cid:durableId="781922510">
    <w:abstractNumId w:val="8"/>
  </w:num>
  <w:num w:numId="20" w16cid:durableId="1453018460">
    <w:abstractNumId w:val="86"/>
  </w:num>
  <w:num w:numId="21" w16cid:durableId="614218109">
    <w:abstractNumId w:val="57"/>
  </w:num>
  <w:num w:numId="22" w16cid:durableId="1691377193">
    <w:abstractNumId w:val="93"/>
  </w:num>
  <w:num w:numId="23" w16cid:durableId="1636982997">
    <w:abstractNumId w:val="79"/>
  </w:num>
  <w:num w:numId="24" w16cid:durableId="587270240">
    <w:abstractNumId w:val="65"/>
  </w:num>
  <w:num w:numId="25" w16cid:durableId="1159924640">
    <w:abstractNumId w:val="41"/>
  </w:num>
  <w:num w:numId="26" w16cid:durableId="987562321">
    <w:abstractNumId w:val="13"/>
  </w:num>
  <w:num w:numId="27" w16cid:durableId="559367849">
    <w:abstractNumId w:val="47"/>
  </w:num>
  <w:num w:numId="28" w16cid:durableId="2036226007">
    <w:abstractNumId w:val="12"/>
  </w:num>
  <w:num w:numId="29" w16cid:durableId="1255283952">
    <w:abstractNumId w:val="64"/>
  </w:num>
  <w:num w:numId="30" w16cid:durableId="1398431348">
    <w:abstractNumId w:val="24"/>
  </w:num>
  <w:num w:numId="31" w16cid:durableId="1267345754">
    <w:abstractNumId w:val="75"/>
  </w:num>
  <w:num w:numId="32" w16cid:durableId="1321424128">
    <w:abstractNumId w:val="60"/>
  </w:num>
  <w:num w:numId="33" w16cid:durableId="270548830">
    <w:abstractNumId w:val="43"/>
  </w:num>
  <w:num w:numId="34" w16cid:durableId="573782015">
    <w:abstractNumId w:val="90"/>
  </w:num>
  <w:num w:numId="35" w16cid:durableId="1520197919">
    <w:abstractNumId w:val="61"/>
  </w:num>
  <w:num w:numId="36" w16cid:durableId="1962950803">
    <w:abstractNumId w:val="46"/>
  </w:num>
  <w:num w:numId="37" w16cid:durableId="683434128">
    <w:abstractNumId w:val="51"/>
  </w:num>
  <w:num w:numId="38" w16cid:durableId="1113981323">
    <w:abstractNumId w:val="9"/>
  </w:num>
  <w:num w:numId="39" w16cid:durableId="59526978">
    <w:abstractNumId w:val="87"/>
  </w:num>
  <w:num w:numId="40" w16cid:durableId="1721980778">
    <w:abstractNumId w:val="105"/>
  </w:num>
  <w:num w:numId="41" w16cid:durableId="1467353188">
    <w:abstractNumId w:val="108"/>
  </w:num>
  <w:num w:numId="42" w16cid:durableId="1477070090">
    <w:abstractNumId w:val="9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16cid:durableId="707493296">
    <w:abstractNumId w:val="49"/>
  </w:num>
  <w:num w:numId="44" w16cid:durableId="209388276">
    <w:abstractNumId w:val="82"/>
  </w:num>
  <w:num w:numId="45" w16cid:durableId="1003703998">
    <w:abstractNumId w:val="28"/>
  </w:num>
  <w:num w:numId="46" w16cid:durableId="1306858902">
    <w:abstractNumId w:val="92"/>
  </w:num>
  <w:num w:numId="47" w16cid:durableId="1456021157">
    <w:abstractNumId w:val="31"/>
  </w:num>
  <w:num w:numId="48" w16cid:durableId="480344758">
    <w:abstractNumId w:val="106"/>
  </w:num>
  <w:num w:numId="49" w16cid:durableId="1048147046">
    <w:abstractNumId w:val="72"/>
  </w:num>
  <w:num w:numId="50" w16cid:durableId="1498686719">
    <w:abstractNumId w:val="25"/>
  </w:num>
  <w:num w:numId="51" w16cid:durableId="242032864">
    <w:abstractNumId w:val="26"/>
  </w:num>
  <w:num w:numId="52" w16cid:durableId="1154686717">
    <w:abstractNumId w:val="35"/>
  </w:num>
  <w:num w:numId="53" w16cid:durableId="141822573">
    <w:abstractNumId w:val="29"/>
  </w:num>
  <w:num w:numId="54" w16cid:durableId="1399864016">
    <w:abstractNumId w:val="39"/>
  </w:num>
  <w:num w:numId="55" w16cid:durableId="756906034">
    <w:abstractNumId w:val="14"/>
  </w:num>
  <w:num w:numId="56" w16cid:durableId="1872452600">
    <w:abstractNumId w:val="103"/>
  </w:num>
  <w:num w:numId="57" w16cid:durableId="1022702145">
    <w:abstractNumId w:val="23"/>
  </w:num>
  <w:num w:numId="58" w16cid:durableId="1093355467">
    <w:abstractNumId w:val="98"/>
  </w:num>
  <w:num w:numId="59" w16cid:durableId="1819835424">
    <w:abstractNumId w:val="7"/>
  </w:num>
  <w:num w:numId="60" w16cid:durableId="1781877659">
    <w:abstractNumId w:val="69"/>
  </w:num>
  <w:num w:numId="61" w16cid:durableId="1537348339">
    <w:abstractNumId w:val="97"/>
  </w:num>
  <w:num w:numId="62" w16cid:durableId="1268851198">
    <w:abstractNumId w:val="32"/>
  </w:num>
  <w:num w:numId="63" w16cid:durableId="680349832">
    <w:abstractNumId w:val="80"/>
  </w:num>
  <w:num w:numId="64" w16cid:durableId="1479228049">
    <w:abstractNumId w:val="16"/>
  </w:num>
  <w:num w:numId="65" w16cid:durableId="2050254791">
    <w:abstractNumId w:val="15"/>
  </w:num>
  <w:num w:numId="66" w16cid:durableId="923415106">
    <w:abstractNumId w:val="3"/>
  </w:num>
  <w:num w:numId="67" w16cid:durableId="1167019607">
    <w:abstractNumId w:val="10"/>
  </w:num>
  <w:num w:numId="68" w16cid:durableId="1654137740">
    <w:abstractNumId w:val="4"/>
  </w:num>
  <w:num w:numId="69" w16cid:durableId="1515991976">
    <w:abstractNumId w:val="81"/>
  </w:num>
  <w:num w:numId="70" w16cid:durableId="571696405">
    <w:abstractNumId w:val="21"/>
  </w:num>
  <w:num w:numId="71" w16cid:durableId="1486627183">
    <w:abstractNumId w:val="94"/>
  </w:num>
  <w:num w:numId="72" w16cid:durableId="1809009768">
    <w:abstractNumId w:val="59"/>
  </w:num>
  <w:num w:numId="73" w16cid:durableId="996107556">
    <w:abstractNumId w:val="45"/>
  </w:num>
  <w:num w:numId="74" w16cid:durableId="157430200">
    <w:abstractNumId w:val="78"/>
  </w:num>
  <w:num w:numId="75" w16cid:durableId="2129205062">
    <w:abstractNumId w:val="55"/>
  </w:num>
  <w:num w:numId="76" w16cid:durableId="1433818433">
    <w:abstractNumId w:val="95"/>
  </w:num>
  <w:num w:numId="77" w16cid:durableId="1023213814">
    <w:abstractNumId w:val="109"/>
  </w:num>
  <w:num w:numId="78" w16cid:durableId="1057364149">
    <w:abstractNumId w:val="11"/>
  </w:num>
  <w:num w:numId="79" w16cid:durableId="1541823911">
    <w:abstractNumId w:val="52"/>
  </w:num>
  <w:num w:numId="80" w16cid:durableId="1588541821">
    <w:abstractNumId w:val="48"/>
  </w:num>
  <w:num w:numId="81" w16cid:durableId="1071580493">
    <w:abstractNumId w:val="73"/>
  </w:num>
  <w:num w:numId="82" w16cid:durableId="1750040179">
    <w:abstractNumId w:val="63"/>
  </w:num>
  <w:num w:numId="83" w16cid:durableId="1866022335">
    <w:abstractNumId w:val="20"/>
  </w:num>
  <w:num w:numId="84" w16cid:durableId="369107383">
    <w:abstractNumId w:val="101"/>
  </w:num>
  <w:num w:numId="85" w16cid:durableId="1691640407">
    <w:abstractNumId w:val="91"/>
  </w:num>
  <w:num w:numId="86" w16cid:durableId="297801149">
    <w:abstractNumId w:val="62"/>
  </w:num>
  <w:num w:numId="87" w16cid:durableId="774637749">
    <w:abstractNumId w:val="27"/>
  </w:num>
  <w:num w:numId="88" w16cid:durableId="1133904756">
    <w:abstractNumId w:val="37"/>
  </w:num>
  <w:num w:numId="89" w16cid:durableId="2068795975">
    <w:abstractNumId w:val="85"/>
  </w:num>
  <w:num w:numId="90" w16cid:durableId="837814205">
    <w:abstractNumId w:val="102"/>
  </w:num>
  <w:num w:numId="91" w16cid:durableId="688990640">
    <w:abstractNumId w:val="99"/>
  </w:num>
  <w:num w:numId="92" w16cid:durableId="245457348">
    <w:abstractNumId w:val="34"/>
  </w:num>
  <w:num w:numId="93" w16cid:durableId="1654413216">
    <w:abstractNumId w:val="22"/>
  </w:num>
  <w:num w:numId="94" w16cid:durableId="350692102">
    <w:abstractNumId w:val="67"/>
  </w:num>
  <w:num w:numId="95" w16cid:durableId="1310400052">
    <w:abstractNumId w:val="36"/>
  </w:num>
  <w:num w:numId="96" w16cid:durableId="1021855125">
    <w:abstractNumId w:val="54"/>
  </w:num>
  <w:num w:numId="97" w16cid:durableId="1936867263">
    <w:abstractNumId w:val="53"/>
  </w:num>
  <w:num w:numId="98" w16cid:durableId="1593321239">
    <w:abstractNumId w:val="38"/>
  </w:num>
  <w:num w:numId="99" w16cid:durableId="1749614748">
    <w:abstractNumId w:val="104"/>
  </w:num>
  <w:num w:numId="100" w16cid:durableId="541332838">
    <w:abstractNumId w:val="74"/>
  </w:num>
  <w:num w:numId="101" w16cid:durableId="922765545">
    <w:abstractNumId w:val="70"/>
  </w:num>
  <w:num w:numId="102" w16cid:durableId="1096557295">
    <w:abstractNumId w:val="7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3" w16cid:durableId="1860966954">
    <w:abstractNumId w:val="71"/>
  </w:num>
  <w:num w:numId="104" w16cid:durableId="902716584">
    <w:abstractNumId w:val="5"/>
  </w:num>
  <w:num w:numId="105" w16cid:durableId="1440102649">
    <w:abstractNumId w:val="56"/>
  </w:num>
  <w:num w:numId="106" w16cid:durableId="968706051">
    <w:abstractNumId w:val="88"/>
  </w:num>
  <w:num w:numId="107" w16cid:durableId="578950903">
    <w:abstractNumId w:val="58"/>
  </w:num>
  <w:num w:numId="108" w16cid:durableId="1844586338">
    <w:abstractNumId w:val="33"/>
  </w:num>
  <w:num w:numId="109" w16cid:durableId="621110231">
    <w:abstractNumId w:val="40"/>
  </w:num>
  <w:num w:numId="110" w16cid:durableId="2076586150">
    <w:abstractNumId w:val="44"/>
  </w:num>
  <w:num w:numId="111" w16cid:durableId="2095710483">
    <w:abstractNumId w:val="19"/>
  </w:num>
  <w:num w:numId="112" w16cid:durableId="217669131">
    <w:abstractNumId w:val="89"/>
  </w:num>
  <w:numIdMacAtCleanup w:val="3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50"/>
  <w:activeWritingStyle w:appName="MSWord" w:lang="pt-BR" w:vendorID="64" w:dllVersion="6" w:nlCheck="1" w:checkStyle="0"/>
  <w:activeWritingStyle w:appName="MSWord" w:lang="es-ES_tradnl" w:vendorID="64" w:dllVersion="6" w:nlCheck="1" w:checkStyle="1"/>
  <w:activeWritingStyle w:appName="MSWord" w:lang="es-ES" w:vendorID="64" w:dllVersion="6" w:nlCheck="1" w:checkStyle="1"/>
  <w:activeWritingStyle w:appName="MSWord" w:lang="es-CO" w:vendorID="64" w:dllVersion="6" w:nlCheck="1" w:checkStyle="1"/>
  <w:activeWritingStyle w:appName="MSWord" w:lang="es-MX" w:vendorID="64" w:dllVersion="6" w:nlCheck="1" w:checkStyle="1"/>
  <w:activeWritingStyle w:appName="MSWord" w:lang="en-US" w:vendorID="64" w:dllVersion="6" w:nlCheck="1" w:checkStyle="1"/>
  <w:activeWritingStyle w:appName="MSWord" w:lang="es-AR" w:vendorID="64" w:dllVersion="6" w:nlCheck="1" w:checkStyle="1"/>
  <w:activeWritingStyle w:appName="MSWord" w:lang="es-419" w:vendorID="64" w:dllVersion="6" w:nlCheck="1" w:checkStyle="1"/>
  <w:activeWritingStyle w:appName="MSWord" w:lang="es-CO" w:vendorID="64" w:dllVersion="4096" w:nlCheck="1" w:checkStyle="0"/>
  <w:activeWritingStyle w:appName="MSWord" w:lang="es-ES" w:vendorID="64" w:dllVersion="4096" w:nlCheck="1" w:checkStyle="0"/>
  <w:activeWritingStyle w:appName="MSWord" w:lang="es-ES_tradnl" w:vendorID="64" w:dllVersion="4096" w:nlCheck="1" w:checkStyle="0"/>
  <w:activeWritingStyle w:appName="MSWord" w:lang="es-MX" w:vendorID="64" w:dllVersion="4096" w:nlCheck="1" w:checkStyle="0"/>
  <w:activeWritingStyle w:appName="MSWord" w:lang="pt-BR" w:vendorID="64" w:dllVersion="4096" w:nlCheck="1" w:checkStyle="0"/>
  <w:activeWritingStyle w:appName="MSWord" w:lang="es-AR" w:vendorID="64" w:dllVersion="4096" w:nlCheck="1" w:checkStyle="0"/>
  <w:activeWritingStyle w:appName="MSWord" w:lang="pt-PT" w:vendorID="64" w:dllVersion="4096" w:nlCheck="1" w:checkStyle="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rawingGridHorizontalSpacing w:val="100"/>
  <w:displayHorizontalDrawingGridEvery w:val="2"/>
  <w:characterSpacingControl w:val="doNotCompress"/>
  <w:hdrShapeDefaults>
    <o:shapedefaults v:ext="edit" spidmax="2050" fill="f" fillcolor="white" stroke="f">
      <v:fill color="white" on="f"/>
      <v:stroke on="f"/>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1215C"/>
    <w:rsid w:val="0000014F"/>
    <w:rsid w:val="0000044A"/>
    <w:rsid w:val="000006A9"/>
    <w:rsid w:val="00000CFD"/>
    <w:rsid w:val="00001AA7"/>
    <w:rsid w:val="0000246E"/>
    <w:rsid w:val="00002BF0"/>
    <w:rsid w:val="00002DE9"/>
    <w:rsid w:val="00005951"/>
    <w:rsid w:val="000060B4"/>
    <w:rsid w:val="0000623B"/>
    <w:rsid w:val="000062AC"/>
    <w:rsid w:val="00006AA2"/>
    <w:rsid w:val="00007D87"/>
    <w:rsid w:val="000101D1"/>
    <w:rsid w:val="00010F64"/>
    <w:rsid w:val="0001160E"/>
    <w:rsid w:val="00011DE0"/>
    <w:rsid w:val="00012B76"/>
    <w:rsid w:val="00014801"/>
    <w:rsid w:val="00014881"/>
    <w:rsid w:val="00014AF0"/>
    <w:rsid w:val="00014AFA"/>
    <w:rsid w:val="00014D24"/>
    <w:rsid w:val="000158AF"/>
    <w:rsid w:val="00015912"/>
    <w:rsid w:val="000166BB"/>
    <w:rsid w:val="00016926"/>
    <w:rsid w:val="0001764D"/>
    <w:rsid w:val="00017CD4"/>
    <w:rsid w:val="00021D65"/>
    <w:rsid w:val="00022035"/>
    <w:rsid w:val="00023FE7"/>
    <w:rsid w:val="00024E3D"/>
    <w:rsid w:val="00025504"/>
    <w:rsid w:val="00025622"/>
    <w:rsid w:val="00025857"/>
    <w:rsid w:val="00025B7E"/>
    <w:rsid w:val="00026A06"/>
    <w:rsid w:val="000313D0"/>
    <w:rsid w:val="0003193D"/>
    <w:rsid w:val="00033E56"/>
    <w:rsid w:val="000353F5"/>
    <w:rsid w:val="00035594"/>
    <w:rsid w:val="00035A31"/>
    <w:rsid w:val="00036B37"/>
    <w:rsid w:val="00037221"/>
    <w:rsid w:val="000403F8"/>
    <w:rsid w:val="0004192B"/>
    <w:rsid w:val="00041FC9"/>
    <w:rsid w:val="000420F6"/>
    <w:rsid w:val="00044DB4"/>
    <w:rsid w:val="00044F51"/>
    <w:rsid w:val="00046793"/>
    <w:rsid w:val="0004735B"/>
    <w:rsid w:val="00047932"/>
    <w:rsid w:val="00047DB1"/>
    <w:rsid w:val="00047EA0"/>
    <w:rsid w:val="00050B3C"/>
    <w:rsid w:val="000514CF"/>
    <w:rsid w:val="00051703"/>
    <w:rsid w:val="00051CF2"/>
    <w:rsid w:val="00052E02"/>
    <w:rsid w:val="0005450B"/>
    <w:rsid w:val="00054610"/>
    <w:rsid w:val="00054A82"/>
    <w:rsid w:val="0005589A"/>
    <w:rsid w:val="00055FF4"/>
    <w:rsid w:val="0005794E"/>
    <w:rsid w:val="00057F6B"/>
    <w:rsid w:val="000603EA"/>
    <w:rsid w:val="00061246"/>
    <w:rsid w:val="000614B5"/>
    <w:rsid w:val="00061E02"/>
    <w:rsid w:val="000622F4"/>
    <w:rsid w:val="00063421"/>
    <w:rsid w:val="00064666"/>
    <w:rsid w:val="00064A5C"/>
    <w:rsid w:val="00065121"/>
    <w:rsid w:val="00066C7A"/>
    <w:rsid w:val="00067B02"/>
    <w:rsid w:val="00067CF6"/>
    <w:rsid w:val="00071287"/>
    <w:rsid w:val="0007209B"/>
    <w:rsid w:val="000736EE"/>
    <w:rsid w:val="000756AB"/>
    <w:rsid w:val="00076BEF"/>
    <w:rsid w:val="0007763C"/>
    <w:rsid w:val="00077641"/>
    <w:rsid w:val="00077720"/>
    <w:rsid w:val="00080497"/>
    <w:rsid w:val="000804DE"/>
    <w:rsid w:val="000839E7"/>
    <w:rsid w:val="00084A88"/>
    <w:rsid w:val="00085AF0"/>
    <w:rsid w:val="00087075"/>
    <w:rsid w:val="0009024E"/>
    <w:rsid w:val="00090CF6"/>
    <w:rsid w:val="00091E5F"/>
    <w:rsid w:val="00092B3D"/>
    <w:rsid w:val="00093D45"/>
    <w:rsid w:val="00094010"/>
    <w:rsid w:val="00094FF5"/>
    <w:rsid w:val="000954E6"/>
    <w:rsid w:val="00095518"/>
    <w:rsid w:val="000972F6"/>
    <w:rsid w:val="00097487"/>
    <w:rsid w:val="000A039B"/>
    <w:rsid w:val="000A04B7"/>
    <w:rsid w:val="000A1316"/>
    <w:rsid w:val="000A230D"/>
    <w:rsid w:val="000A2AF3"/>
    <w:rsid w:val="000A2F25"/>
    <w:rsid w:val="000A4843"/>
    <w:rsid w:val="000A4F50"/>
    <w:rsid w:val="000A5227"/>
    <w:rsid w:val="000A533B"/>
    <w:rsid w:val="000A6589"/>
    <w:rsid w:val="000A6CA5"/>
    <w:rsid w:val="000A7060"/>
    <w:rsid w:val="000A747F"/>
    <w:rsid w:val="000A7DE4"/>
    <w:rsid w:val="000B095A"/>
    <w:rsid w:val="000B0E87"/>
    <w:rsid w:val="000B0E98"/>
    <w:rsid w:val="000B1810"/>
    <w:rsid w:val="000B2B17"/>
    <w:rsid w:val="000B30C1"/>
    <w:rsid w:val="000B3212"/>
    <w:rsid w:val="000B3CBA"/>
    <w:rsid w:val="000B4245"/>
    <w:rsid w:val="000B6030"/>
    <w:rsid w:val="000B6D14"/>
    <w:rsid w:val="000C029C"/>
    <w:rsid w:val="000C063F"/>
    <w:rsid w:val="000C0A45"/>
    <w:rsid w:val="000C10F7"/>
    <w:rsid w:val="000C11BA"/>
    <w:rsid w:val="000C1EB3"/>
    <w:rsid w:val="000C2685"/>
    <w:rsid w:val="000C2DD9"/>
    <w:rsid w:val="000C35EF"/>
    <w:rsid w:val="000C39A8"/>
    <w:rsid w:val="000C4294"/>
    <w:rsid w:val="000C437C"/>
    <w:rsid w:val="000C455A"/>
    <w:rsid w:val="000C5412"/>
    <w:rsid w:val="000C595C"/>
    <w:rsid w:val="000C5EED"/>
    <w:rsid w:val="000C6E5C"/>
    <w:rsid w:val="000D1402"/>
    <w:rsid w:val="000D16CB"/>
    <w:rsid w:val="000D1E6C"/>
    <w:rsid w:val="000D2966"/>
    <w:rsid w:val="000D2B55"/>
    <w:rsid w:val="000D2C45"/>
    <w:rsid w:val="000D3E5B"/>
    <w:rsid w:val="000D3FB4"/>
    <w:rsid w:val="000D4F14"/>
    <w:rsid w:val="000D503D"/>
    <w:rsid w:val="000D5D0E"/>
    <w:rsid w:val="000D6C16"/>
    <w:rsid w:val="000D7E5E"/>
    <w:rsid w:val="000E0F74"/>
    <w:rsid w:val="000E150A"/>
    <w:rsid w:val="000E1CCE"/>
    <w:rsid w:val="000E20C4"/>
    <w:rsid w:val="000E2AB0"/>
    <w:rsid w:val="000E2EF3"/>
    <w:rsid w:val="000E2FB3"/>
    <w:rsid w:val="000E34FE"/>
    <w:rsid w:val="000E4621"/>
    <w:rsid w:val="000E50D4"/>
    <w:rsid w:val="000E688C"/>
    <w:rsid w:val="000E6890"/>
    <w:rsid w:val="000E6E37"/>
    <w:rsid w:val="000E7E25"/>
    <w:rsid w:val="000F17E0"/>
    <w:rsid w:val="000F1B0A"/>
    <w:rsid w:val="000F1B3D"/>
    <w:rsid w:val="000F1E6E"/>
    <w:rsid w:val="000F3343"/>
    <w:rsid w:val="000F3EF4"/>
    <w:rsid w:val="000F412A"/>
    <w:rsid w:val="000F41CB"/>
    <w:rsid w:val="000F4F0B"/>
    <w:rsid w:val="000F58D9"/>
    <w:rsid w:val="000F6155"/>
    <w:rsid w:val="000F79FE"/>
    <w:rsid w:val="000F7A5E"/>
    <w:rsid w:val="00100CB2"/>
    <w:rsid w:val="00100F8F"/>
    <w:rsid w:val="00100F92"/>
    <w:rsid w:val="001018F7"/>
    <w:rsid w:val="00101B3F"/>
    <w:rsid w:val="001021D7"/>
    <w:rsid w:val="00102288"/>
    <w:rsid w:val="00102B94"/>
    <w:rsid w:val="0010358D"/>
    <w:rsid w:val="00104DE8"/>
    <w:rsid w:val="001051BC"/>
    <w:rsid w:val="00105D0B"/>
    <w:rsid w:val="00107026"/>
    <w:rsid w:val="0010758F"/>
    <w:rsid w:val="001101AE"/>
    <w:rsid w:val="00110B05"/>
    <w:rsid w:val="001112FC"/>
    <w:rsid w:val="00111514"/>
    <w:rsid w:val="00113383"/>
    <w:rsid w:val="00114D9C"/>
    <w:rsid w:val="00114EA7"/>
    <w:rsid w:val="00115529"/>
    <w:rsid w:val="001157DC"/>
    <w:rsid w:val="00116E7E"/>
    <w:rsid w:val="001172E9"/>
    <w:rsid w:val="001226ED"/>
    <w:rsid w:val="00122AF4"/>
    <w:rsid w:val="0012330E"/>
    <w:rsid w:val="0012447B"/>
    <w:rsid w:val="0012453E"/>
    <w:rsid w:val="0012577C"/>
    <w:rsid w:val="00125E9A"/>
    <w:rsid w:val="00125EFD"/>
    <w:rsid w:val="00127B1A"/>
    <w:rsid w:val="0013005D"/>
    <w:rsid w:val="00130EE4"/>
    <w:rsid w:val="00132CF4"/>
    <w:rsid w:val="00133F64"/>
    <w:rsid w:val="00134C12"/>
    <w:rsid w:val="00134DE9"/>
    <w:rsid w:val="00135099"/>
    <w:rsid w:val="001364FC"/>
    <w:rsid w:val="00136C99"/>
    <w:rsid w:val="00137041"/>
    <w:rsid w:val="00140B77"/>
    <w:rsid w:val="00140F61"/>
    <w:rsid w:val="00141D50"/>
    <w:rsid w:val="001427F1"/>
    <w:rsid w:val="0014328F"/>
    <w:rsid w:val="001446F6"/>
    <w:rsid w:val="00144F63"/>
    <w:rsid w:val="00145B54"/>
    <w:rsid w:val="001462FF"/>
    <w:rsid w:val="00146DD8"/>
    <w:rsid w:val="00150AA1"/>
    <w:rsid w:val="00150F05"/>
    <w:rsid w:val="001525B8"/>
    <w:rsid w:val="001527E9"/>
    <w:rsid w:val="001529BC"/>
    <w:rsid w:val="00152BF8"/>
    <w:rsid w:val="00153D02"/>
    <w:rsid w:val="00155371"/>
    <w:rsid w:val="00157197"/>
    <w:rsid w:val="00157444"/>
    <w:rsid w:val="001575D7"/>
    <w:rsid w:val="00160B65"/>
    <w:rsid w:val="0016156A"/>
    <w:rsid w:val="0016287E"/>
    <w:rsid w:val="00162AD0"/>
    <w:rsid w:val="00162E5D"/>
    <w:rsid w:val="00163D2F"/>
    <w:rsid w:val="00163DF2"/>
    <w:rsid w:val="001640D8"/>
    <w:rsid w:val="001670DB"/>
    <w:rsid w:val="001674FF"/>
    <w:rsid w:val="00167B4F"/>
    <w:rsid w:val="0017010F"/>
    <w:rsid w:val="00170164"/>
    <w:rsid w:val="001701F9"/>
    <w:rsid w:val="001702D1"/>
    <w:rsid w:val="001704E8"/>
    <w:rsid w:val="0017054F"/>
    <w:rsid w:val="00170B76"/>
    <w:rsid w:val="00171263"/>
    <w:rsid w:val="001734D1"/>
    <w:rsid w:val="00173634"/>
    <w:rsid w:val="00173A95"/>
    <w:rsid w:val="001744E0"/>
    <w:rsid w:val="0017704D"/>
    <w:rsid w:val="0017714F"/>
    <w:rsid w:val="001771C4"/>
    <w:rsid w:val="00177992"/>
    <w:rsid w:val="00177A85"/>
    <w:rsid w:val="00181654"/>
    <w:rsid w:val="00181B63"/>
    <w:rsid w:val="001820D7"/>
    <w:rsid w:val="001824EB"/>
    <w:rsid w:val="00183061"/>
    <w:rsid w:val="0018320A"/>
    <w:rsid w:val="00184804"/>
    <w:rsid w:val="00184BE7"/>
    <w:rsid w:val="0018564B"/>
    <w:rsid w:val="0018628F"/>
    <w:rsid w:val="00186CD6"/>
    <w:rsid w:val="001902FB"/>
    <w:rsid w:val="00192657"/>
    <w:rsid w:val="0019270E"/>
    <w:rsid w:val="00192E12"/>
    <w:rsid w:val="00193D33"/>
    <w:rsid w:val="001945A3"/>
    <w:rsid w:val="00194953"/>
    <w:rsid w:val="00194A62"/>
    <w:rsid w:val="0019562D"/>
    <w:rsid w:val="00197563"/>
    <w:rsid w:val="00197F10"/>
    <w:rsid w:val="001A02C9"/>
    <w:rsid w:val="001A1C3D"/>
    <w:rsid w:val="001A27A3"/>
    <w:rsid w:val="001A3941"/>
    <w:rsid w:val="001A3ED0"/>
    <w:rsid w:val="001A4915"/>
    <w:rsid w:val="001A4C9C"/>
    <w:rsid w:val="001A4E1F"/>
    <w:rsid w:val="001A58A6"/>
    <w:rsid w:val="001A5BC1"/>
    <w:rsid w:val="001A62E1"/>
    <w:rsid w:val="001A68CA"/>
    <w:rsid w:val="001A69A8"/>
    <w:rsid w:val="001A6F92"/>
    <w:rsid w:val="001A703E"/>
    <w:rsid w:val="001A708D"/>
    <w:rsid w:val="001A77A0"/>
    <w:rsid w:val="001B089E"/>
    <w:rsid w:val="001B10A8"/>
    <w:rsid w:val="001B1581"/>
    <w:rsid w:val="001B1FAC"/>
    <w:rsid w:val="001B2A97"/>
    <w:rsid w:val="001B2CDF"/>
    <w:rsid w:val="001B2F81"/>
    <w:rsid w:val="001B3E74"/>
    <w:rsid w:val="001B40C4"/>
    <w:rsid w:val="001B5211"/>
    <w:rsid w:val="001B52FB"/>
    <w:rsid w:val="001B60A8"/>
    <w:rsid w:val="001B60DC"/>
    <w:rsid w:val="001B64DA"/>
    <w:rsid w:val="001B6AE8"/>
    <w:rsid w:val="001B7D07"/>
    <w:rsid w:val="001C00E8"/>
    <w:rsid w:val="001C091F"/>
    <w:rsid w:val="001C1248"/>
    <w:rsid w:val="001C1943"/>
    <w:rsid w:val="001C1CB3"/>
    <w:rsid w:val="001C2091"/>
    <w:rsid w:val="001C211B"/>
    <w:rsid w:val="001C404C"/>
    <w:rsid w:val="001C5EB7"/>
    <w:rsid w:val="001C6219"/>
    <w:rsid w:val="001C652E"/>
    <w:rsid w:val="001C6F12"/>
    <w:rsid w:val="001D02DE"/>
    <w:rsid w:val="001D0B11"/>
    <w:rsid w:val="001D1A43"/>
    <w:rsid w:val="001D304D"/>
    <w:rsid w:val="001D3EA5"/>
    <w:rsid w:val="001D4FD7"/>
    <w:rsid w:val="001D527C"/>
    <w:rsid w:val="001D61DF"/>
    <w:rsid w:val="001D6312"/>
    <w:rsid w:val="001D67CD"/>
    <w:rsid w:val="001D6EEE"/>
    <w:rsid w:val="001D79ED"/>
    <w:rsid w:val="001E03B7"/>
    <w:rsid w:val="001E0B00"/>
    <w:rsid w:val="001E2998"/>
    <w:rsid w:val="001E30F8"/>
    <w:rsid w:val="001E4279"/>
    <w:rsid w:val="001E4565"/>
    <w:rsid w:val="001E4672"/>
    <w:rsid w:val="001E614F"/>
    <w:rsid w:val="001F18EB"/>
    <w:rsid w:val="001F1F8A"/>
    <w:rsid w:val="001F21A8"/>
    <w:rsid w:val="001F42DB"/>
    <w:rsid w:val="001F4E98"/>
    <w:rsid w:val="001F5BA7"/>
    <w:rsid w:val="001F6EE5"/>
    <w:rsid w:val="001F7895"/>
    <w:rsid w:val="001F7A5E"/>
    <w:rsid w:val="00200D46"/>
    <w:rsid w:val="002028FD"/>
    <w:rsid w:val="00203D02"/>
    <w:rsid w:val="00205285"/>
    <w:rsid w:val="002057BD"/>
    <w:rsid w:val="00206BCD"/>
    <w:rsid w:val="00210BA9"/>
    <w:rsid w:val="00211860"/>
    <w:rsid w:val="00213699"/>
    <w:rsid w:val="0021380A"/>
    <w:rsid w:val="00213B57"/>
    <w:rsid w:val="00213CD4"/>
    <w:rsid w:val="00214EFB"/>
    <w:rsid w:val="0021503D"/>
    <w:rsid w:val="00215AAB"/>
    <w:rsid w:val="00215D5E"/>
    <w:rsid w:val="00217D15"/>
    <w:rsid w:val="002201A8"/>
    <w:rsid w:val="00220653"/>
    <w:rsid w:val="002212F2"/>
    <w:rsid w:val="00221B6F"/>
    <w:rsid w:val="00222BC7"/>
    <w:rsid w:val="002236F8"/>
    <w:rsid w:val="0022440B"/>
    <w:rsid w:val="0022466C"/>
    <w:rsid w:val="0022733E"/>
    <w:rsid w:val="00230442"/>
    <w:rsid w:val="00230EED"/>
    <w:rsid w:val="0023136F"/>
    <w:rsid w:val="00231396"/>
    <w:rsid w:val="00232292"/>
    <w:rsid w:val="00232C99"/>
    <w:rsid w:val="00232F7F"/>
    <w:rsid w:val="00234B3A"/>
    <w:rsid w:val="0023577F"/>
    <w:rsid w:val="00235AC9"/>
    <w:rsid w:val="00236232"/>
    <w:rsid w:val="00240CB5"/>
    <w:rsid w:val="002410D1"/>
    <w:rsid w:val="0024115A"/>
    <w:rsid w:val="00241B16"/>
    <w:rsid w:val="00243608"/>
    <w:rsid w:val="00244265"/>
    <w:rsid w:val="00244A8C"/>
    <w:rsid w:val="00245A8A"/>
    <w:rsid w:val="00245ACC"/>
    <w:rsid w:val="00245E9C"/>
    <w:rsid w:val="00246CF4"/>
    <w:rsid w:val="00246D2B"/>
    <w:rsid w:val="00246EE4"/>
    <w:rsid w:val="00247AD8"/>
    <w:rsid w:val="002504DD"/>
    <w:rsid w:val="00251350"/>
    <w:rsid w:val="00253435"/>
    <w:rsid w:val="0025348C"/>
    <w:rsid w:val="0025366D"/>
    <w:rsid w:val="00253F0C"/>
    <w:rsid w:val="00254D88"/>
    <w:rsid w:val="002550CF"/>
    <w:rsid w:val="0025552E"/>
    <w:rsid w:val="0025655B"/>
    <w:rsid w:val="0025713A"/>
    <w:rsid w:val="0026009D"/>
    <w:rsid w:val="00260FDA"/>
    <w:rsid w:val="00262451"/>
    <w:rsid w:val="002655D7"/>
    <w:rsid w:val="00266EF1"/>
    <w:rsid w:val="00270E13"/>
    <w:rsid w:val="00271831"/>
    <w:rsid w:val="00271B20"/>
    <w:rsid w:val="002727E5"/>
    <w:rsid w:val="00273998"/>
    <w:rsid w:val="00273A32"/>
    <w:rsid w:val="00273F6A"/>
    <w:rsid w:val="00274B44"/>
    <w:rsid w:val="00274E5A"/>
    <w:rsid w:val="0027568D"/>
    <w:rsid w:val="00275D54"/>
    <w:rsid w:val="0028014E"/>
    <w:rsid w:val="002805CA"/>
    <w:rsid w:val="00280EEF"/>
    <w:rsid w:val="00281CE4"/>
    <w:rsid w:val="00281EF3"/>
    <w:rsid w:val="00281F77"/>
    <w:rsid w:val="00282266"/>
    <w:rsid w:val="002822ED"/>
    <w:rsid w:val="00282EBF"/>
    <w:rsid w:val="00283CE0"/>
    <w:rsid w:val="00284D86"/>
    <w:rsid w:val="0028562F"/>
    <w:rsid w:val="00285B8E"/>
    <w:rsid w:val="00285C0D"/>
    <w:rsid w:val="00286047"/>
    <w:rsid w:val="0028648E"/>
    <w:rsid w:val="00286B30"/>
    <w:rsid w:val="00287D13"/>
    <w:rsid w:val="0029154A"/>
    <w:rsid w:val="00292EF1"/>
    <w:rsid w:val="0029319B"/>
    <w:rsid w:val="002934D2"/>
    <w:rsid w:val="00293750"/>
    <w:rsid w:val="0029454B"/>
    <w:rsid w:val="00295E0A"/>
    <w:rsid w:val="00297085"/>
    <w:rsid w:val="0029740C"/>
    <w:rsid w:val="002A0763"/>
    <w:rsid w:val="002A0835"/>
    <w:rsid w:val="002A2666"/>
    <w:rsid w:val="002A36DC"/>
    <w:rsid w:val="002A38C7"/>
    <w:rsid w:val="002A3C4F"/>
    <w:rsid w:val="002A50C8"/>
    <w:rsid w:val="002A53B8"/>
    <w:rsid w:val="002A5DDC"/>
    <w:rsid w:val="002A60D5"/>
    <w:rsid w:val="002A61A4"/>
    <w:rsid w:val="002A6841"/>
    <w:rsid w:val="002B0A49"/>
    <w:rsid w:val="002B0A80"/>
    <w:rsid w:val="002B1DAC"/>
    <w:rsid w:val="002B2644"/>
    <w:rsid w:val="002B318A"/>
    <w:rsid w:val="002B3D08"/>
    <w:rsid w:val="002B4C69"/>
    <w:rsid w:val="002B5D8C"/>
    <w:rsid w:val="002B69AC"/>
    <w:rsid w:val="002B71A7"/>
    <w:rsid w:val="002C03D9"/>
    <w:rsid w:val="002C0793"/>
    <w:rsid w:val="002C0B6A"/>
    <w:rsid w:val="002C1140"/>
    <w:rsid w:val="002C18F9"/>
    <w:rsid w:val="002C23EE"/>
    <w:rsid w:val="002C566D"/>
    <w:rsid w:val="002C5ACA"/>
    <w:rsid w:val="002C5C3E"/>
    <w:rsid w:val="002C60C6"/>
    <w:rsid w:val="002C634F"/>
    <w:rsid w:val="002C7679"/>
    <w:rsid w:val="002D0665"/>
    <w:rsid w:val="002D0E9B"/>
    <w:rsid w:val="002D11F0"/>
    <w:rsid w:val="002D135D"/>
    <w:rsid w:val="002D24FA"/>
    <w:rsid w:val="002D28D4"/>
    <w:rsid w:val="002D3D94"/>
    <w:rsid w:val="002D4358"/>
    <w:rsid w:val="002D45AA"/>
    <w:rsid w:val="002D4B45"/>
    <w:rsid w:val="002D56C9"/>
    <w:rsid w:val="002D73BB"/>
    <w:rsid w:val="002E0B14"/>
    <w:rsid w:val="002E18B8"/>
    <w:rsid w:val="002E2732"/>
    <w:rsid w:val="002E2AAA"/>
    <w:rsid w:val="002E60EF"/>
    <w:rsid w:val="002E7347"/>
    <w:rsid w:val="002E7606"/>
    <w:rsid w:val="002F0DE9"/>
    <w:rsid w:val="002F0F76"/>
    <w:rsid w:val="002F2049"/>
    <w:rsid w:val="002F249E"/>
    <w:rsid w:val="002F2BB7"/>
    <w:rsid w:val="002F3CD7"/>
    <w:rsid w:val="002F3EED"/>
    <w:rsid w:val="002F54D6"/>
    <w:rsid w:val="002F5624"/>
    <w:rsid w:val="002F69CA"/>
    <w:rsid w:val="002F76CD"/>
    <w:rsid w:val="002F7705"/>
    <w:rsid w:val="00300071"/>
    <w:rsid w:val="00300331"/>
    <w:rsid w:val="00300952"/>
    <w:rsid w:val="00302E7E"/>
    <w:rsid w:val="00303D50"/>
    <w:rsid w:val="003042C3"/>
    <w:rsid w:val="00304861"/>
    <w:rsid w:val="0030686A"/>
    <w:rsid w:val="00306947"/>
    <w:rsid w:val="00306A06"/>
    <w:rsid w:val="0030796A"/>
    <w:rsid w:val="00307F5B"/>
    <w:rsid w:val="0031010C"/>
    <w:rsid w:val="003104D3"/>
    <w:rsid w:val="00310501"/>
    <w:rsid w:val="003112DD"/>
    <w:rsid w:val="00311310"/>
    <w:rsid w:val="0031190E"/>
    <w:rsid w:val="00311AA4"/>
    <w:rsid w:val="00312569"/>
    <w:rsid w:val="00312E55"/>
    <w:rsid w:val="00313704"/>
    <w:rsid w:val="00313ACD"/>
    <w:rsid w:val="0031445D"/>
    <w:rsid w:val="00314CB5"/>
    <w:rsid w:val="00316FB0"/>
    <w:rsid w:val="003170C6"/>
    <w:rsid w:val="003171BC"/>
    <w:rsid w:val="0032000E"/>
    <w:rsid w:val="003205FC"/>
    <w:rsid w:val="00320EF3"/>
    <w:rsid w:val="00321135"/>
    <w:rsid w:val="003223F3"/>
    <w:rsid w:val="00323F6A"/>
    <w:rsid w:val="00324DEB"/>
    <w:rsid w:val="00324EA0"/>
    <w:rsid w:val="00325595"/>
    <w:rsid w:val="003255E0"/>
    <w:rsid w:val="00326824"/>
    <w:rsid w:val="00326D45"/>
    <w:rsid w:val="003274D9"/>
    <w:rsid w:val="00327859"/>
    <w:rsid w:val="00330929"/>
    <w:rsid w:val="00333454"/>
    <w:rsid w:val="00334D81"/>
    <w:rsid w:val="00335A8C"/>
    <w:rsid w:val="003361F1"/>
    <w:rsid w:val="00336560"/>
    <w:rsid w:val="00336975"/>
    <w:rsid w:val="00336ED9"/>
    <w:rsid w:val="0033702A"/>
    <w:rsid w:val="00337198"/>
    <w:rsid w:val="00337CB7"/>
    <w:rsid w:val="00337CE7"/>
    <w:rsid w:val="00340617"/>
    <w:rsid w:val="003406BC"/>
    <w:rsid w:val="00340CAA"/>
    <w:rsid w:val="00341743"/>
    <w:rsid w:val="00343ADD"/>
    <w:rsid w:val="00343D07"/>
    <w:rsid w:val="0034408C"/>
    <w:rsid w:val="00345056"/>
    <w:rsid w:val="003450C7"/>
    <w:rsid w:val="003461A7"/>
    <w:rsid w:val="0034669E"/>
    <w:rsid w:val="00350155"/>
    <w:rsid w:val="00350F25"/>
    <w:rsid w:val="00350FCE"/>
    <w:rsid w:val="00351C91"/>
    <w:rsid w:val="00351CE4"/>
    <w:rsid w:val="00351E5A"/>
    <w:rsid w:val="00352399"/>
    <w:rsid w:val="00352483"/>
    <w:rsid w:val="00352A00"/>
    <w:rsid w:val="0035417D"/>
    <w:rsid w:val="00354BC5"/>
    <w:rsid w:val="00354DD2"/>
    <w:rsid w:val="0035680D"/>
    <w:rsid w:val="00357CB3"/>
    <w:rsid w:val="003612D7"/>
    <w:rsid w:val="0036136A"/>
    <w:rsid w:val="00362F79"/>
    <w:rsid w:val="003640CE"/>
    <w:rsid w:val="003659C5"/>
    <w:rsid w:val="00366BD2"/>
    <w:rsid w:val="00366DC8"/>
    <w:rsid w:val="0036702B"/>
    <w:rsid w:val="00367EE0"/>
    <w:rsid w:val="00370843"/>
    <w:rsid w:val="003722C9"/>
    <w:rsid w:val="003732ED"/>
    <w:rsid w:val="003734AE"/>
    <w:rsid w:val="0037466C"/>
    <w:rsid w:val="0037481C"/>
    <w:rsid w:val="00374BA5"/>
    <w:rsid w:val="00374CED"/>
    <w:rsid w:val="00374D9E"/>
    <w:rsid w:val="0037509D"/>
    <w:rsid w:val="00376286"/>
    <w:rsid w:val="00376532"/>
    <w:rsid w:val="003770EE"/>
    <w:rsid w:val="00377380"/>
    <w:rsid w:val="00377852"/>
    <w:rsid w:val="00377DED"/>
    <w:rsid w:val="00377FCC"/>
    <w:rsid w:val="00380268"/>
    <w:rsid w:val="003804E9"/>
    <w:rsid w:val="00380EF4"/>
    <w:rsid w:val="0038294E"/>
    <w:rsid w:val="00382B99"/>
    <w:rsid w:val="00384811"/>
    <w:rsid w:val="00384F41"/>
    <w:rsid w:val="00385018"/>
    <w:rsid w:val="00385995"/>
    <w:rsid w:val="00385DDA"/>
    <w:rsid w:val="003863C3"/>
    <w:rsid w:val="003864C4"/>
    <w:rsid w:val="003901EF"/>
    <w:rsid w:val="00390F1C"/>
    <w:rsid w:val="003921D2"/>
    <w:rsid w:val="003921EE"/>
    <w:rsid w:val="003923EB"/>
    <w:rsid w:val="003929DF"/>
    <w:rsid w:val="00392F40"/>
    <w:rsid w:val="00392FBF"/>
    <w:rsid w:val="003931A7"/>
    <w:rsid w:val="00393AEF"/>
    <w:rsid w:val="00393B00"/>
    <w:rsid w:val="00393CCC"/>
    <w:rsid w:val="003942BC"/>
    <w:rsid w:val="00396E76"/>
    <w:rsid w:val="00397156"/>
    <w:rsid w:val="00397CB1"/>
    <w:rsid w:val="003A0537"/>
    <w:rsid w:val="003A0632"/>
    <w:rsid w:val="003A0F28"/>
    <w:rsid w:val="003A19E2"/>
    <w:rsid w:val="003A21AE"/>
    <w:rsid w:val="003A2506"/>
    <w:rsid w:val="003A2A1F"/>
    <w:rsid w:val="003A3680"/>
    <w:rsid w:val="003A3C55"/>
    <w:rsid w:val="003A3FCB"/>
    <w:rsid w:val="003A4060"/>
    <w:rsid w:val="003A4C05"/>
    <w:rsid w:val="003A5488"/>
    <w:rsid w:val="003A6AA9"/>
    <w:rsid w:val="003A78AE"/>
    <w:rsid w:val="003A79BD"/>
    <w:rsid w:val="003B03E5"/>
    <w:rsid w:val="003B0E05"/>
    <w:rsid w:val="003B1161"/>
    <w:rsid w:val="003B214D"/>
    <w:rsid w:val="003B2271"/>
    <w:rsid w:val="003B23A9"/>
    <w:rsid w:val="003B2DC1"/>
    <w:rsid w:val="003B31B5"/>
    <w:rsid w:val="003B3717"/>
    <w:rsid w:val="003B39BD"/>
    <w:rsid w:val="003B4E2D"/>
    <w:rsid w:val="003B5AD3"/>
    <w:rsid w:val="003B7875"/>
    <w:rsid w:val="003C0015"/>
    <w:rsid w:val="003C0923"/>
    <w:rsid w:val="003C158A"/>
    <w:rsid w:val="003C1F95"/>
    <w:rsid w:val="003C2D56"/>
    <w:rsid w:val="003C4A11"/>
    <w:rsid w:val="003C603D"/>
    <w:rsid w:val="003C71F0"/>
    <w:rsid w:val="003C79D1"/>
    <w:rsid w:val="003D0F69"/>
    <w:rsid w:val="003D13C7"/>
    <w:rsid w:val="003D1BA5"/>
    <w:rsid w:val="003D33B2"/>
    <w:rsid w:val="003D3594"/>
    <w:rsid w:val="003D38AD"/>
    <w:rsid w:val="003D5A91"/>
    <w:rsid w:val="003E0165"/>
    <w:rsid w:val="003E0B8A"/>
    <w:rsid w:val="003E1030"/>
    <w:rsid w:val="003E1D47"/>
    <w:rsid w:val="003E27A9"/>
    <w:rsid w:val="003E2A27"/>
    <w:rsid w:val="003E2D8B"/>
    <w:rsid w:val="003E36BE"/>
    <w:rsid w:val="003E3B5D"/>
    <w:rsid w:val="003E470C"/>
    <w:rsid w:val="003E56E8"/>
    <w:rsid w:val="003E6B77"/>
    <w:rsid w:val="003F0FFF"/>
    <w:rsid w:val="003F1569"/>
    <w:rsid w:val="003F2B94"/>
    <w:rsid w:val="003F2C05"/>
    <w:rsid w:val="003F494A"/>
    <w:rsid w:val="003F52ED"/>
    <w:rsid w:val="003F5EFC"/>
    <w:rsid w:val="003F6440"/>
    <w:rsid w:val="003F6B61"/>
    <w:rsid w:val="003F6DCA"/>
    <w:rsid w:val="0040056F"/>
    <w:rsid w:val="0040148A"/>
    <w:rsid w:val="004023EF"/>
    <w:rsid w:val="0040391B"/>
    <w:rsid w:val="0040518B"/>
    <w:rsid w:val="00405D8C"/>
    <w:rsid w:val="00406040"/>
    <w:rsid w:val="00406DEF"/>
    <w:rsid w:val="00411805"/>
    <w:rsid w:val="00411CCD"/>
    <w:rsid w:val="00412A22"/>
    <w:rsid w:val="004131A4"/>
    <w:rsid w:val="004157ED"/>
    <w:rsid w:val="00416540"/>
    <w:rsid w:val="0041673A"/>
    <w:rsid w:val="004174D4"/>
    <w:rsid w:val="00417E74"/>
    <w:rsid w:val="00417ECA"/>
    <w:rsid w:val="004216DC"/>
    <w:rsid w:val="00421D46"/>
    <w:rsid w:val="00422C6F"/>
    <w:rsid w:val="00423017"/>
    <w:rsid w:val="004247C0"/>
    <w:rsid w:val="00424D4B"/>
    <w:rsid w:val="00424F67"/>
    <w:rsid w:val="00425CC2"/>
    <w:rsid w:val="00426304"/>
    <w:rsid w:val="004267B7"/>
    <w:rsid w:val="00426FBA"/>
    <w:rsid w:val="00431D62"/>
    <w:rsid w:val="00432994"/>
    <w:rsid w:val="004337B7"/>
    <w:rsid w:val="00434D7D"/>
    <w:rsid w:val="004357B0"/>
    <w:rsid w:val="00436211"/>
    <w:rsid w:val="00436489"/>
    <w:rsid w:val="0043675D"/>
    <w:rsid w:val="00436C38"/>
    <w:rsid w:val="004376F8"/>
    <w:rsid w:val="004400B5"/>
    <w:rsid w:val="004401FB"/>
    <w:rsid w:val="00440534"/>
    <w:rsid w:val="00440596"/>
    <w:rsid w:val="00442C40"/>
    <w:rsid w:val="00442E97"/>
    <w:rsid w:val="00444427"/>
    <w:rsid w:val="00445FC0"/>
    <w:rsid w:val="0045005E"/>
    <w:rsid w:val="00450F99"/>
    <w:rsid w:val="00451EBB"/>
    <w:rsid w:val="00452213"/>
    <w:rsid w:val="0045286F"/>
    <w:rsid w:val="00452BDD"/>
    <w:rsid w:val="00452D35"/>
    <w:rsid w:val="00453287"/>
    <w:rsid w:val="004532B3"/>
    <w:rsid w:val="00453C49"/>
    <w:rsid w:val="00454C44"/>
    <w:rsid w:val="00455098"/>
    <w:rsid w:val="0045532E"/>
    <w:rsid w:val="00455B01"/>
    <w:rsid w:val="00460280"/>
    <w:rsid w:val="0046045A"/>
    <w:rsid w:val="00461266"/>
    <w:rsid w:val="004629D3"/>
    <w:rsid w:val="00463565"/>
    <w:rsid w:val="00463618"/>
    <w:rsid w:val="004644AB"/>
    <w:rsid w:val="004653E6"/>
    <w:rsid w:val="004656A8"/>
    <w:rsid w:val="00465B9A"/>
    <w:rsid w:val="00467D56"/>
    <w:rsid w:val="0047164A"/>
    <w:rsid w:val="0047224C"/>
    <w:rsid w:val="004737DD"/>
    <w:rsid w:val="0047559D"/>
    <w:rsid w:val="00476938"/>
    <w:rsid w:val="004773C0"/>
    <w:rsid w:val="0047765B"/>
    <w:rsid w:val="00477F80"/>
    <w:rsid w:val="00480878"/>
    <w:rsid w:val="00480DAC"/>
    <w:rsid w:val="004810F9"/>
    <w:rsid w:val="00482061"/>
    <w:rsid w:val="0048250E"/>
    <w:rsid w:val="004836FB"/>
    <w:rsid w:val="00483F37"/>
    <w:rsid w:val="00484403"/>
    <w:rsid w:val="00484C07"/>
    <w:rsid w:val="00485244"/>
    <w:rsid w:val="004852BD"/>
    <w:rsid w:val="00485640"/>
    <w:rsid w:val="00485849"/>
    <w:rsid w:val="00485A12"/>
    <w:rsid w:val="00486019"/>
    <w:rsid w:val="00486665"/>
    <w:rsid w:val="00487C22"/>
    <w:rsid w:val="00487DE4"/>
    <w:rsid w:val="00487DF0"/>
    <w:rsid w:val="00490799"/>
    <w:rsid w:val="004910BD"/>
    <w:rsid w:val="00491AAF"/>
    <w:rsid w:val="004921A5"/>
    <w:rsid w:val="00492814"/>
    <w:rsid w:val="00492F42"/>
    <w:rsid w:val="00493E73"/>
    <w:rsid w:val="004955D5"/>
    <w:rsid w:val="00495BF7"/>
    <w:rsid w:val="00497101"/>
    <w:rsid w:val="004A18AA"/>
    <w:rsid w:val="004A1D4D"/>
    <w:rsid w:val="004A2750"/>
    <w:rsid w:val="004A3F3E"/>
    <w:rsid w:val="004A576D"/>
    <w:rsid w:val="004A5ACC"/>
    <w:rsid w:val="004A5AFA"/>
    <w:rsid w:val="004B0E86"/>
    <w:rsid w:val="004B1874"/>
    <w:rsid w:val="004B1B6A"/>
    <w:rsid w:val="004B258B"/>
    <w:rsid w:val="004B2AF6"/>
    <w:rsid w:val="004B3874"/>
    <w:rsid w:val="004B413D"/>
    <w:rsid w:val="004B4354"/>
    <w:rsid w:val="004B4F1B"/>
    <w:rsid w:val="004B5A63"/>
    <w:rsid w:val="004B6DDC"/>
    <w:rsid w:val="004B72D9"/>
    <w:rsid w:val="004B74E1"/>
    <w:rsid w:val="004B7E6D"/>
    <w:rsid w:val="004C0DC0"/>
    <w:rsid w:val="004C2566"/>
    <w:rsid w:val="004C4708"/>
    <w:rsid w:val="004C4B2B"/>
    <w:rsid w:val="004C7966"/>
    <w:rsid w:val="004C7F08"/>
    <w:rsid w:val="004D0051"/>
    <w:rsid w:val="004D214F"/>
    <w:rsid w:val="004D5F8D"/>
    <w:rsid w:val="004D6016"/>
    <w:rsid w:val="004D65B9"/>
    <w:rsid w:val="004E0542"/>
    <w:rsid w:val="004E0C29"/>
    <w:rsid w:val="004E0C4E"/>
    <w:rsid w:val="004E0D22"/>
    <w:rsid w:val="004E19F2"/>
    <w:rsid w:val="004E1F8F"/>
    <w:rsid w:val="004E2DC3"/>
    <w:rsid w:val="004E346F"/>
    <w:rsid w:val="004E45D6"/>
    <w:rsid w:val="004E4726"/>
    <w:rsid w:val="004E4AB3"/>
    <w:rsid w:val="004E54DD"/>
    <w:rsid w:val="004E59CA"/>
    <w:rsid w:val="004E5A2D"/>
    <w:rsid w:val="004E5B6E"/>
    <w:rsid w:val="004E62DC"/>
    <w:rsid w:val="004E63DC"/>
    <w:rsid w:val="004F0206"/>
    <w:rsid w:val="004F09BE"/>
    <w:rsid w:val="004F0DE0"/>
    <w:rsid w:val="004F20EB"/>
    <w:rsid w:val="004F2691"/>
    <w:rsid w:val="004F4AD5"/>
    <w:rsid w:val="004F4DE7"/>
    <w:rsid w:val="004F5F82"/>
    <w:rsid w:val="004F6795"/>
    <w:rsid w:val="004F74F6"/>
    <w:rsid w:val="0050029B"/>
    <w:rsid w:val="00500895"/>
    <w:rsid w:val="0050130B"/>
    <w:rsid w:val="005013A4"/>
    <w:rsid w:val="005015DA"/>
    <w:rsid w:val="00501FEB"/>
    <w:rsid w:val="0050205B"/>
    <w:rsid w:val="005036B4"/>
    <w:rsid w:val="00503837"/>
    <w:rsid w:val="0050438D"/>
    <w:rsid w:val="0050454F"/>
    <w:rsid w:val="00505010"/>
    <w:rsid w:val="00505411"/>
    <w:rsid w:val="0050676D"/>
    <w:rsid w:val="00506AF5"/>
    <w:rsid w:val="005110BA"/>
    <w:rsid w:val="005129A2"/>
    <w:rsid w:val="00512C2A"/>
    <w:rsid w:val="005139E6"/>
    <w:rsid w:val="00513AE5"/>
    <w:rsid w:val="00513C54"/>
    <w:rsid w:val="00514333"/>
    <w:rsid w:val="005153B2"/>
    <w:rsid w:val="00515521"/>
    <w:rsid w:val="00515B69"/>
    <w:rsid w:val="00515E47"/>
    <w:rsid w:val="0051604E"/>
    <w:rsid w:val="005161C9"/>
    <w:rsid w:val="0051665C"/>
    <w:rsid w:val="00516BB2"/>
    <w:rsid w:val="00517922"/>
    <w:rsid w:val="005206B5"/>
    <w:rsid w:val="00520B2D"/>
    <w:rsid w:val="00520C6F"/>
    <w:rsid w:val="00524D22"/>
    <w:rsid w:val="005250FE"/>
    <w:rsid w:val="005258F8"/>
    <w:rsid w:val="00526702"/>
    <w:rsid w:val="00526A0F"/>
    <w:rsid w:val="00526DFD"/>
    <w:rsid w:val="00527500"/>
    <w:rsid w:val="00527DDB"/>
    <w:rsid w:val="00530B1D"/>
    <w:rsid w:val="00531D53"/>
    <w:rsid w:val="005331B7"/>
    <w:rsid w:val="0053408A"/>
    <w:rsid w:val="00534F4C"/>
    <w:rsid w:val="0053581F"/>
    <w:rsid w:val="00537682"/>
    <w:rsid w:val="00537828"/>
    <w:rsid w:val="00537ACB"/>
    <w:rsid w:val="00537D33"/>
    <w:rsid w:val="00540835"/>
    <w:rsid w:val="0054100A"/>
    <w:rsid w:val="005423CB"/>
    <w:rsid w:val="00542508"/>
    <w:rsid w:val="005428C5"/>
    <w:rsid w:val="0054309B"/>
    <w:rsid w:val="00544160"/>
    <w:rsid w:val="005444E5"/>
    <w:rsid w:val="00544D70"/>
    <w:rsid w:val="005459D3"/>
    <w:rsid w:val="00545D37"/>
    <w:rsid w:val="00545E8A"/>
    <w:rsid w:val="0054632E"/>
    <w:rsid w:val="00546FB4"/>
    <w:rsid w:val="005503C8"/>
    <w:rsid w:val="00550536"/>
    <w:rsid w:val="005509D4"/>
    <w:rsid w:val="00550A79"/>
    <w:rsid w:val="005515D8"/>
    <w:rsid w:val="00551C22"/>
    <w:rsid w:val="00552ACA"/>
    <w:rsid w:val="00552D82"/>
    <w:rsid w:val="0055336B"/>
    <w:rsid w:val="00555600"/>
    <w:rsid w:val="005563A6"/>
    <w:rsid w:val="0055674A"/>
    <w:rsid w:val="00556DC2"/>
    <w:rsid w:val="00557003"/>
    <w:rsid w:val="00557181"/>
    <w:rsid w:val="00560CF2"/>
    <w:rsid w:val="005613AB"/>
    <w:rsid w:val="00561620"/>
    <w:rsid w:val="00561D4E"/>
    <w:rsid w:val="00562493"/>
    <w:rsid w:val="00562A0B"/>
    <w:rsid w:val="00562CB8"/>
    <w:rsid w:val="00563FDB"/>
    <w:rsid w:val="00564CF9"/>
    <w:rsid w:val="00565F33"/>
    <w:rsid w:val="0057134D"/>
    <w:rsid w:val="005718B8"/>
    <w:rsid w:val="00571943"/>
    <w:rsid w:val="00571B51"/>
    <w:rsid w:val="00572033"/>
    <w:rsid w:val="0057258D"/>
    <w:rsid w:val="005726C4"/>
    <w:rsid w:val="00572FBC"/>
    <w:rsid w:val="0057302B"/>
    <w:rsid w:val="005738E7"/>
    <w:rsid w:val="00573B89"/>
    <w:rsid w:val="00573DE2"/>
    <w:rsid w:val="00574202"/>
    <w:rsid w:val="00574EC0"/>
    <w:rsid w:val="00580733"/>
    <w:rsid w:val="00580915"/>
    <w:rsid w:val="00580FDE"/>
    <w:rsid w:val="0058326D"/>
    <w:rsid w:val="00583716"/>
    <w:rsid w:val="00584522"/>
    <w:rsid w:val="00584DBA"/>
    <w:rsid w:val="005853E8"/>
    <w:rsid w:val="00585EF5"/>
    <w:rsid w:val="00586242"/>
    <w:rsid w:val="00586E4A"/>
    <w:rsid w:val="00590815"/>
    <w:rsid w:val="005908E9"/>
    <w:rsid w:val="005923E4"/>
    <w:rsid w:val="0059296A"/>
    <w:rsid w:val="005935D8"/>
    <w:rsid w:val="00593AA7"/>
    <w:rsid w:val="00593C79"/>
    <w:rsid w:val="00595BD8"/>
    <w:rsid w:val="005971B5"/>
    <w:rsid w:val="0059758C"/>
    <w:rsid w:val="00597967"/>
    <w:rsid w:val="005A0346"/>
    <w:rsid w:val="005A0CEF"/>
    <w:rsid w:val="005A1463"/>
    <w:rsid w:val="005A179B"/>
    <w:rsid w:val="005A1A84"/>
    <w:rsid w:val="005A1C1B"/>
    <w:rsid w:val="005A1DD4"/>
    <w:rsid w:val="005A261E"/>
    <w:rsid w:val="005A2B0C"/>
    <w:rsid w:val="005A2E2F"/>
    <w:rsid w:val="005A37FD"/>
    <w:rsid w:val="005A4F49"/>
    <w:rsid w:val="005A53A7"/>
    <w:rsid w:val="005A5C2C"/>
    <w:rsid w:val="005A5D1A"/>
    <w:rsid w:val="005A5D9B"/>
    <w:rsid w:val="005B301B"/>
    <w:rsid w:val="005B336D"/>
    <w:rsid w:val="005B38F5"/>
    <w:rsid w:val="005B53A3"/>
    <w:rsid w:val="005B652E"/>
    <w:rsid w:val="005B6908"/>
    <w:rsid w:val="005B6E02"/>
    <w:rsid w:val="005B706E"/>
    <w:rsid w:val="005C0609"/>
    <w:rsid w:val="005C17E5"/>
    <w:rsid w:val="005C1A00"/>
    <w:rsid w:val="005C2EF8"/>
    <w:rsid w:val="005C30BD"/>
    <w:rsid w:val="005C333F"/>
    <w:rsid w:val="005C56A7"/>
    <w:rsid w:val="005C5ADA"/>
    <w:rsid w:val="005C5C08"/>
    <w:rsid w:val="005C5D11"/>
    <w:rsid w:val="005C6019"/>
    <w:rsid w:val="005C61F2"/>
    <w:rsid w:val="005C651D"/>
    <w:rsid w:val="005D0098"/>
    <w:rsid w:val="005D0183"/>
    <w:rsid w:val="005D0A16"/>
    <w:rsid w:val="005D2741"/>
    <w:rsid w:val="005D2FBF"/>
    <w:rsid w:val="005D34BB"/>
    <w:rsid w:val="005D39DB"/>
    <w:rsid w:val="005D3ADE"/>
    <w:rsid w:val="005D3EAF"/>
    <w:rsid w:val="005D4ED5"/>
    <w:rsid w:val="005D51F8"/>
    <w:rsid w:val="005D5486"/>
    <w:rsid w:val="005D564F"/>
    <w:rsid w:val="005D65A5"/>
    <w:rsid w:val="005D677C"/>
    <w:rsid w:val="005D6C1B"/>
    <w:rsid w:val="005E1091"/>
    <w:rsid w:val="005E1553"/>
    <w:rsid w:val="005E195D"/>
    <w:rsid w:val="005E1F5B"/>
    <w:rsid w:val="005E2A40"/>
    <w:rsid w:val="005E2CAF"/>
    <w:rsid w:val="005E3BA7"/>
    <w:rsid w:val="005E475F"/>
    <w:rsid w:val="005E590E"/>
    <w:rsid w:val="005E5910"/>
    <w:rsid w:val="005E71A6"/>
    <w:rsid w:val="005E71CF"/>
    <w:rsid w:val="005E7730"/>
    <w:rsid w:val="005F07EA"/>
    <w:rsid w:val="005F458F"/>
    <w:rsid w:val="005F465D"/>
    <w:rsid w:val="005F56EE"/>
    <w:rsid w:val="005F61D5"/>
    <w:rsid w:val="005F7908"/>
    <w:rsid w:val="0060085D"/>
    <w:rsid w:val="00600A76"/>
    <w:rsid w:val="00601C6A"/>
    <w:rsid w:val="00601EFE"/>
    <w:rsid w:val="0060253E"/>
    <w:rsid w:val="00602BC4"/>
    <w:rsid w:val="00603BDF"/>
    <w:rsid w:val="006054E5"/>
    <w:rsid w:val="00605863"/>
    <w:rsid w:val="00605C42"/>
    <w:rsid w:val="00606CEE"/>
    <w:rsid w:val="0060722E"/>
    <w:rsid w:val="00607B8E"/>
    <w:rsid w:val="00610063"/>
    <w:rsid w:val="00610697"/>
    <w:rsid w:val="00611C0C"/>
    <w:rsid w:val="00611F31"/>
    <w:rsid w:val="006129BE"/>
    <w:rsid w:val="0061424F"/>
    <w:rsid w:val="00615246"/>
    <w:rsid w:val="00615C21"/>
    <w:rsid w:val="00615C2B"/>
    <w:rsid w:val="00617B50"/>
    <w:rsid w:val="0062046D"/>
    <w:rsid w:val="0062264B"/>
    <w:rsid w:val="0062270E"/>
    <w:rsid w:val="006227A9"/>
    <w:rsid w:val="006233AC"/>
    <w:rsid w:val="00624098"/>
    <w:rsid w:val="00625371"/>
    <w:rsid w:val="00625640"/>
    <w:rsid w:val="006258A0"/>
    <w:rsid w:val="006266C6"/>
    <w:rsid w:val="00630CDA"/>
    <w:rsid w:val="00632AD5"/>
    <w:rsid w:val="00632CFE"/>
    <w:rsid w:val="006332AB"/>
    <w:rsid w:val="006335E7"/>
    <w:rsid w:val="00633896"/>
    <w:rsid w:val="006350DB"/>
    <w:rsid w:val="006357B0"/>
    <w:rsid w:val="00635B51"/>
    <w:rsid w:val="00635FAF"/>
    <w:rsid w:val="00636414"/>
    <w:rsid w:val="006373B2"/>
    <w:rsid w:val="00637504"/>
    <w:rsid w:val="00637F57"/>
    <w:rsid w:val="00640FC6"/>
    <w:rsid w:val="0064119E"/>
    <w:rsid w:val="00641B76"/>
    <w:rsid w:val="0064207A"/>
    <w:rsid w:val="00642122"/>
    <w:rsid w:val="006422B9"/>
    <w:rsid w:val="00642A68"/>
    <w:rsid w:val="006443CA"/>
    <w:rsid w:val="00644C41"/>
    <w:rsid w:val="0064553D"/>
    <w:rsid w:val="00645A1B"/>
    <w:rsid w:val="00645EB5"/>
    <w:rsid w:val="00646BE6"/>
    <w:rsid w:val="0064730D"/>
    <w:rsid w:val="00651052"/>
    <w:rsid w:val="006513CB"/>
    <w:rsid w:val="0065178A"/>
    <w:rsid w:val="00652C05"/>
    <w:rsid w:val="00653263"/>
    <w:rsid w:val="00653B28"/>
    <w:rsid w:val="00654932"/>
    <w:rsid w:val="00654974"/>
    <w:rsid w:val="00654C1D"/>
    <w:rsid w:val="00654CDF"/>
    <w:rsid w:val="00654DAE"/>
    <w:rsid w:val="00655FEB"/>
    <w:rsid w:val="00656AE9"/>
    <w:rsid w:val="00656B4C"/>
    <w:rsid w:val="00656F37"/>
    <w:rsid w:val="006570AB"/>
    <w:rsid w:val="0065760E"/>
    <w:rsid w:val="006576DA"/>
    <w:rsid w:val="00657DBC"/>
    <w:rsid w:val="0066120E"/>
    <w:rsid w:val="0066125C"/>
    <w:rsid w:val="00664540"/>
    <w:rsid w:val="00664AC0"/>
    <w:rsid w:val="00665775"/>
    <w:rsid w:val="00666394"/>
    <w:rsid w:val="0066657D"/>
    <w:rsid w:val="0066732A"/>
    <w:rsid w:val="00670BA3"/>
    <w:rsid w:val="0067109F"/>
    <w:rsid w:val="006727FE"/>
    <w:rsid w:val="00672CF1"/>
    <w:rsid w:val="00672D5D"/>
    <w:rsid w:val="00673065"/>
    <w:rsid w:val="00673399"/>
    <w:rsid w:val="00674108"/>
    <w:rsid w:val="0067417B"/>
    <w:rsid w:val="00674239"/>
    <w:rsid w:val="0067528C"/>
    <w:rsid w:val="0067578B"/>
    <w:rsid w:val="00677BFF"/>
    <w:rsid w:val="00680FA0"/>
    <w:rsid w:val="00681AAB"/>
    <w:rsid w:val="00681E13"/>
    <w:rsid w:val="006823F9"/>
    <w:rsid w:val="0068317F"/>
    <w:rsid w:val="00683E9B"/>
    <w:rsid w:val="00683FD7"/>
    <w:rsid w:val="00684307"/>
    <w:rsid w:val="006851F1"/>
    <w:rsid w:val="00686087"/>
    <w:rsid w:val="006878B8"/>
    <w:rsid w:val="00690C46"/>
    <w:rsid w:val="00691A17"/>
    <w:rsid w:val="00691A7D"/>
    <w:rsid w:val="00691F02"/>
    <w:rsid w:val="006920E1"/>
    <w:rsid w:val="006929A5"/>
    <w:rsid w:val="0069301C"/>
    <w:rsid w:val="00693A68"/>
    <w:rsid w:val="006955F6"/>
    <w:rsid w:val="00696B65"/>
    <w:rsid w:val="006979AE"/>
    <w:rsid w:val="006A0045"/>
    <w:rsid w:val="006A013D"/>
    <w:rsid w:val="006A048A"/>
    <w:rsid w:val="006A0ABF"/>
    <w:rsid w:val="006A0D6D"/>
    <w:rsid w:val="006A124C"/>
    <w:rsid w:val="006A1407"/>
    <w:rsid w:val="006A1448"/>
    <w:rsid w:val="006A2DC2"/>
    <w:rsid w:val="006A41ED"/>
    <w:rsid w:val="006A44C7"/>
    <w:rsid w:val="006A4BE5"/>
    <w:rsid w:val="006A5110"/>
    <w:rsid w:val="006A53BC"/>
    <w:rsid w:val="006A59FE"/>
    <w:rsid w:val="006A5E72"/>
    <w:rsid w:val="006A6409"/>
    <w:rsid w:val="006A6F8A"/>
    <w:rsid w:val="006B1381"/>
    <w:rsid w:val="006B1608"/>
    <w:rsid w:val="006B1861"/>
    <w:rsid w:val="006B1A58"/>
    <w:rsid w:val="006B2552"/>
    <w:rsid w:val="006B27BF"/>
    <w:rsid w:val="006B316B"/>
    <w:rsid w:val="006B3208"/>
    <w:rsid w:val="006B3CD7"/>
    <w:rsid w:val="006B4187"/>
    <w:rsid w:val="006B4615"/>
    <w:rsid w:val="006B4633"/>
    <w:rsid w:val="006B67FC"/>
    <w:rsid w:val="006B7E09"/>
    <w:rsid w:val="006C0092"/>
    <w:rsid w:val="006C08F4"/>
    <w:rsid w:val="006C2380"/>
    <w:rsid w:val="006C2AD3"/>
    <w:rsid w:val="006C3AA0"/>
    <w:rsid w:val="006C3D2F"/>
    <w:rsid w:val="006C4419"/>
    <w:rsid w:val="006C4F21"/>
    <w:rsid w:val="006C59ED"/>
    <w:rsid w:val="006C5C5D"/>
    <w:rsid w:val="006C6079"/>
    <w:rsid w:val="006C60EB"/>
    <w:rsid w:val="006C7C60"/>
    <w:rsid w:val="006D079A"/>
    <w:rsid w:val="006D105D"/>
    <w:rsid w:val="006D1C74"/>
    <w:rsid w:val="006D24E5"/>
    <w:rsid w:val="006D2BF1"/>
    <w:rsid w:val="006D3124"/>
    <w:rsid w:val="006D36CC"/>
    <w:rsid w:val="006D5243"/>
    <w:rsid w:val="006D58AE"/>
    <w:rsid w:val="006D5B9A"/>
    <w:rsid w:val="006D6D98"/>
    <w:rsid w:val="006D7213"/>
    <w:rsid w:val="006D7AC3"/>
    <w:rsid w:val="006E02AB"/>
    <w:rsid w:val="006E098D"/>
    <w:rsid w:val="006E1521"/>
    <w:rsid w:val="006E1D56"/>
    <w:rsid w:val="006E1EA2"/>
    <w:rsid w:val="006E2A1B"/>
    <w:rsid w:val="006E2AFD"/>
    <w:rsid w:val="006E37B9"/>
    <w:rsid w:val="006E4253"/>
    <w:rsid w:val="006E4D27"/>
    <w:rsid w:val="006E54B3"/>
    <w:rsid w:val="006E5E4C"/>
    <w:rsid w:val="006E6928"/>
    <w:rsid w:val="006E6BD5"/>
    <w:rsid w:val="006E6E59"/>
    <w:rsid w:val="006E755D"/>
    <w:rsid w:val="006E7F53"/>
    <w:rsid w:val="006F000F"/>
    <w:rsid w:val="006F0B71"/>
    <w:rsid w:val="006F0F48"/>
    <w:rsid w:val="006F1388"/>
    <w:rsid w:val="006F13A4"/>
    <w:rsid w:val="006F3F6F"/>
    <w:rsid w:val="006F41E3"/>
    <w:rsid w:val="006F49A2"/>
    <w:rsid w:val="006F4B23"/>
    <w:rsid w:val="006F4CF5"/>
    <w:rsid w:val="006F4DEF"/>
    <w:rsid w:val="006F4F83"/>
    <w:rsid w:val="006F53AB"/>
    <w:rsid w:val="006F69D8"/>
    <w:rsid w:val="00700818"/>
    <w:rsid w:val="00702D1B"/>
    <w:rsid w:val="0070416D"/>
    <w:rsid w:val="0070492E"/>
    <w:rsid w:val="00704997"/>
    <w:rsid w:val="00704E23"/>
    <w:rsid w:val="00705812"/>
    <w:rsid w:val="00707CFB"/>
    <w:rsid w:val="0071357B"/>
    <w:rsid w:val="0071582D"/>
    <w:rsid w:val="00715C68"/>
    <w:rsid w:val="00715F20"/>
    <w:rsid w:val="00716A8D"/>
    <w:rsid w:val="007207C9"/>
    <w:rsid w:val="00720A0D"/>
    <w:rsid w:val="00721211"/>
    <w:rsid w:val="00721996"/>
    <w:rsid w:val="0072332E"/>
    <w:rsid w:val="00723774"/>
    <w:rsid w:val="00723E39"/>
    <w:rsid w:val="00724009"/>
    <w:rsid w:val="00724363"/>
    <w:rsid w:val="00726154"/>
    <w:rsid w:val="0072698D"/>
    <w:rsid w:val="00726D5F"/>
    <w:rsid w:val="00727553"/>
    <w:rsid w:val="00730B7F"/>
    <w:rsid w:val="00731137"/>
    <w:rsid w:val="00731680"/>
    <w:rsid w:val="0073176F"/>
    <w:rsid w:val="007325AC"/>
    <w:rsid w:val="00732AFF"/>
    <w:rsid w:val="0073383F"/>
    <w:rsid w:val="007339F2"/>
    <w:rsid w:val="007339F7"/>
    <w:rsid w:val="00735971"/>
    <w:rsid w:val="00735AA8"/>
    <w:rsid w:val="00735D05"/>
    <w:rsid w:val="007363AC"/>
    <w:rsid w:val="007366F5"/>
    <w:rsid w:val="00736C12"/>
    <w:rsid w:val="00736F96"/>
    <w:rsid w:val="00737B60"/>
    <w:rsid w:val="00737C38"/>
    <w:rsid w:val="0074006E"/>
    <w:rsid w:val="00740613"/>
    <w:rsid w:val="00740B01"/>
    <w:rsid w:val="007411E6"/>
    <w:rsid w:val="00741E6D"/>
    <w:rsid w:val="00742A1B"/>
    <w:rsid w:val="00743892"/>
    <w:rsid w:val="00743C49"/>
    <w:rsid w:val="00744828"/>
    <w:rsid w:val="007449E8"/>
    <w:rsid w:val="007451FB"/>
    <w:rsid w:val="00745358"/>
    <w:rsid w:val="007455B9"/>
    <w:rsid w:val="007456FB"/>
    <w:rsid w:val="00745C6E"/>
    <w:rsid w:val="00745D27"/>
    <w:rsid w:val="00746D30"/>
    <w:rsid w:val="007500DB"/>
    <w:rsid w:val="00750833"/>
    <w:rsid w:val="0075103D"/>
    <w:rsid w:val="00751261"/>
    <w:rsid w:val="00751957"/>
    <w:rsid w:val="00751BBF"/>
    <w:rsid w:val="00753E4D"/>
    <w:rsid w:val="00753EBA"/>
    <w:rsid w:val="0075414C"/>
    <w:rsid w:val="007548BC"/>
    <w:rsid w:val="00754D6F"/>
    <w:rsid w:val="00754DC1"/>
    <w:rsid w:val="007561BE"/>
    <w:rsid w:val="00756254"/>
    <w:rsid w:val="00756465"/>
    <w:rsid w:val="00756BAC"/>
    <w:rsid w:val="00756D45"/>
    <w:rsid w:val="00757C0D"/>
    <w:rsid w:val="00757F4A"/>
    <w:rsid w:val="007619C0"/>
    <w:rsid w:val="00764A92"/>
    <w:rsid w:val="00765806"/>
    <w:rsid w:val="00765A65"/>
    <w:rsid w:val="007666DF"/>
    <w:rsid w:val="007676FC"/>
    <w:rsid w:val="00767E11"/>
    <w:rsid w:val="0077448E"/>
    <w:rsid w:val="00774B29"/>
    <w:rsid w:val="00774E4B"/>
    <w:rsid w:val="00776A7A"/>
    <w:rsid w:val="00776FD1"/>
    <w:rsid w:val="007773FE"/>
    <w:rsid w:val="00777943"/>
    <w:rsid w:val="00777E83"/>
    <w:rsid w:val="007806FB"/>
    <w:rsid w:val="007813C4"/>
    <w:rsid w:val="007818D9"/>
    <w:rsid w:val="00782240"/>
    <w:rsid w:val="00782A9E"/>
    <w:rsid w:val="007842B2"/>
    <w:rsid w:val="00784B69"/>
    <w:rsid w:val="007851EE"/>
    <w:rsid w:val="00785393"/>
    <w:rsid w:val="007857FA"/>
    <w:rsid w:val="00785ACA"/>
    <w:rsid w:val="007860CE"/>
    <w:rsid w:val="00790890"/>
    <w:rsid w:val="0079228A"/>
    <w:rsid w:val="0079380E"/>
    <w:rsid w:val="00793DB5"/>
    <w:rsid w:val="007940C0"/>
    <w:rsid w:val="00794566"/>
    <w:rsid w:val="007948E6"/>
    <w:rsid w:val="0079498A"/>
    <w:rsid w:val="00795290"/>
    <w:rsid w:val="007959B9"/>
    <w:rsid w:val="00796451"/>
    <w:rsid w:val="00796E2F"/>
    <w:rsid w:val="007A0B2F"/>
    <w:rsid w:val="007A245C"/>
    <w:rsid w:val="007A2550"/>
    <w:rsid w:val="007A306A"/>
    <w:rsid w:val="007A318B"/>
    <w:rsid w:val="007A48F7"/>
    <w:rsid w:val="007A4980"/>
    <w:rsid w:val="007A5619"/>
    <w:rsid w:val="007A59E9"/>
    <w:rsid w:val="007A7635"/>
    <w:rsid w:val="007A79DE"/>
    <w:rsid w:val="007B0ABB"/>
    <w:rsid w:val="007B1E3F"/>
    <w:rsid w:val="007B3975"/>
    <w:rsid w:val="007B54A1"/>
    <w:rsid w:val="007B6C85"/>
    <w:rsid w:val="007B7332"/>
    <w:rsid w:val="007B7F96"/>
    <w:rsid w:val="007C284A"/>
    <w:rsid w:val="007C2C01"/>
    <w:rsid w:val="007C39B0"/>
    <w:rsid w:val="007C625F"/>
    <w:rsid w:val="007C6AA0"/>
    <w:rsid w:val="007C720D"/>
    <w:rsid w:val="007C7237"/>
    <w:rsid w:val="007C72A2"/>
    <w:rsid w:val="007C7324"/>
    <w:rsid w:val="007D010E"/>
    <w:rsid w:val="007D0D37"/>
    <w:rsid w:val="007D140C"/>
    <w:rsid w:val="007D29B6"/>
    <w:rsid w:val="007D2A2C"/>
    <w:rsid w:val="007D2B70"/>
    <w:rsid w:val="007D2C90"/>
    <w:rsid w:val="007D39E7"/>
    <w:rsid w:val="007D3C57"/>
    <w:rsid w:val="007D3FE0"/>
    <w:rsid w:val="007D48CD"/>
    <w:rsid w:val="007D4C8F"/>
    <w:rsid w:val="007D500D"/>
    <w:rsid w:val="007D60E8"/>
    <w:rsid w:val="007D6B41"/>
    <w:rsid w:val="007E0349"/>
    <w:rsid w:val="007E110A"/>
    <w:rsid w:val="007E2E44"/>
    <w:rsid w:val="007E32FE"/>
    <w:rsid w:val="007E334F"/>
    <w:rsid w:val="007E35B0"/>
    <w:rsid w:val="007E3614"/>
    <w:rsid w:val="007E3E28"/>
    <w:rsid w:val="007E43DA"/>
    <w:rsid w:val="007E59DD"/>
    <w:rsid w:val="007E5A40"/>
    <w:rsid w:val="007E63CC"/>
    <w:rsid w:val="007E6B8A"/>
    <w:rsid w:val="007E6E21"/>
    <w:rsid w:val="007E7222"/>
    <w:rsid w:val="007E75B1"/>
    <w:rsid w:val="007E77C0"/>
    <w:rsid w:val="007E7821"/>
    <w:rsid w:val="007F1E07"/>
    <w:rsid w:val="007F20BB"/>
    <w:rsid w:val="007F6F62"/>
    <w:rsid w:val="007F7AFD"/>
    <w:rsid w:val="007F7F55"/>
    <w:rsid w:val="008002B5"/>
    <w:rsid w:val="00801245"/>
    <w:rsid w:val="00801CB7"/>
    <w:rsid w:val="0080355B"/>
    <w:rsid w:val="0080357B"/>
    <w:rsid w:val="00804246"/>
    <w:rsid w:val="00804A87"/>
    <w:rsid w:val="00804F99"/>
    <w:rsid w:val="00805586"/>
    <w:rsid w:val="00805883"/>
    <w:rsid w:val="0080678B"/>
    <w:rsid w:val="00810219"/>
    <w:rsid w:val="008111AE"/>
    <w:rsid w:val="0081276D"/>
    <w:rsid w:val="00812DDF"/>
    <w:rsid w:val="00813E4E"/>
    <w:rsid w:val="00814172"/>
    <w:rsid w:val="00814463"/>
    <w:rsid w:val="008146F4"/>
    <w:rsid w:val="00814D05"/>
    <w:rsid w:val="00814F35"/>
    <w:rsid w:val="00815A3F"/>
    <w:rsid w:val="00815BDC"/>
    <w:rsid w:val="00816754"/>
    <w:rsid w:val="008169BF"/>
    <w:rsid w:val="0082011A"/>
    <w:rsid w:val="008209B5"/>
    <w:rsid w:val="00822009"/>
    <w:rsid w:val="00822AE7"/>
    <w:rsid w:val="00823078"/>
    <w:rsid w:val="0082310E"/>
    <w:rsid w:val="008233D6"/>
    <w:rsid w:val="008234D2"/>
    <w:rsid w:val="008240D4"/>
    <w:rsid w:val="008252F8"/>
    <w:rsid w:val="00825AA0"/>
    <w:rsid w:val="00827523"/>
    <w:rsid w:val="008279CF"/>
    <w:rsid w:val="0083131A"/>
    <w:rsid w:val="008315D7"/>
    <w:rsid w:val="00831A6C"/>
    <w:rsid w:val="0083205F"/>
    <w:rsid w:val="0083344C"/>
    <w:rsid w:val="00833EF3"/>
    <w:rsid w:val="0083420B"/>
    <w:rsid w:val="0083436F"/>
    <w:rsid w:val="00834B2D"/>
    <w:rsid w:val="00835223"/>
    <w:rsid w:val="00835A8A"/>
    <w:rsid w:val="008372C8"/>
    <w:rsid w:val="00837520"/>
    <w:rsid w:val="008375B1"/>
    <w:rsid w:val="00837867"/>
    <w:rsid w:val="00837A68"/>
    <w:rsid w:val="00840609"/>
    <w:rsid w:val="00840AD9"/>
    <w:rsid w:val="00842974"/>
    <w:rsid w:val="00842F0E"/>
    <w:rsid w:val="00843BA0"/>
    <w:rsid w:val="008444D9"/>
    <w:rsid w:val="00844557"/>
    <w:rsid w:val="00845B17"/>
    <w:rsid w:val="00851765"/>
    <w:rsid w:val="00852075"/>
    <w:rsid w:val="00852B9F"/>
    <w:rsid w:val="00852F3A"/>
    <w:rsid w:val="00853620"/>
    <w:rsid w:val="0085461A"/>
    <w:rsid w:val="008549F8"/>
    <w:rsid w:val="00854E67"/>
    <w:rsid w:val="00855E81"/>
    <w:rsid w:val="00856240"/>
    <w:rsid w:val="00856F96"/>
    <w:rsid w:val="008573C5"/>
    <w:rsid w:val="00857756"/>
    <w:rsid w:val="00857FF9"/>
    <w:rsid w:val="008600AD"/>
    <w:rsid w:val="00862102"/>
    <w:rsid w:val="00862CEE"/>
    <w:rsid w:val="0086321E"/>
    <w:rsid w:val="00865C4F"/>
    <w:rsid w:val="008662CB"/>
    <w:rsid w:val="0086669C"/>
    <w:rsid w:val="008676A1"/>
    <w:rsid w:val="00871050"/>
    <w:rsid w:val="008728FE"/>
    <w:rsid w:val="008729E8"/>
    <w:rsid w:val="00872FF6"/>
    <w:rsid w:val="008735D5"/>
    <w:rsid w:val="008739F0"/>
    <w:rsid w:val="0087401A"/>
    <w:rsid w:val="0087448D"/>
    <w:rsid w:val="00874959"/>
    <w:rsid w:val="00875DB1"/>
    <w:rsid w:val="00876711"/>
    <w:rsid w:val="00877005"/>
    <w:rsid w:val="008776D6"/>
    <w:rsid w:val="0088009B"/>
    <w:rsid w:val="00882200"/>
    <w:rsid w:val="00883DD8"/>
    <w:rsid w:val="008854F1"/>
    <w:rsid w:val="00885910"/>
    <w:rsid w:val="00886119"/>
    <w:rsid w:val="00886826"/>
    <w:rsid w:val="008868A9"/>
    <w:rsid w:val="008873AA"/>
    <w:rsid w:val="008878AA"/>
    <w:rsid w:val="00891C05"/>
    <w:rsid w:val="00891D27"/>
    <w:rsid w:val="008921E9"/>
    <w:rsid w:val="008921EC"/>
    <w:rsid w:val="00893467"/>
    <w:rsid w:val="008935E7"/>
    <w:rsid w:val="0089419D"/>
    <w:rsid w:val="008949AB"/>
    <w:rsid w:val="00896757"/>
    <w:rsid w:val="00896902"/>
    <w:rsid w:val="00897417"/>
    <w:rsid w:val="008974F7"/>
    <w:rsid w:val="008975AC"/>
    <w:rsid w:val="008978A6"/>
    <w:rsid w:val="008A0DE3"/>
    <w:rsid w:val="008A134A"/>
    <w:rsid w:val="008A208A"/>
    <w:rsid w:val="008A2999"/>
    <w:rsid w:val="008A344F"/>
    <w:rsid w:val="008A3B1C"/>
    <w:rsid w:val="008A3DC2"/>
    <w:rsid w:val="008A4119"/>
    <w:rsid w:val="008A4B74"/>
    <w:rsid w:val="008A5495"/>
    <w:rsid w:val="008A5537"/>
    <w:rsid w:val="008A5934"/>
    <w:rsid w:val="008A62A0"/>
    <w:rsid w:val="008A656E"/>
    <w:rsid w:val="008A747E"/>
    <w:rsid w:val="008B00CC"/>
    <w:rsid w:val="008B087C"/>
    <w:rsid w:val="008B08A7"/>
    <w:rsid w:val="008B093D"/>
    <w:rsid w:val="008B0AE3"/>
    <w:rsid w:val="008B0BCB"/>
    <w:rsid w:val="008B0F0F"/>
    <w:rsid w:val="008B1131"/>
    <w:rsid w:val="008B1B95"/>
    <w:rsid w:val="008B2270"/>
    <w:rsid w:val="008B2670"/>
    <w:rsid w:val="008B28F9"/>
    <w:rsid w:val="008B43A6"/>
    <w:rsid w:val="008B44F5"/>
    <w:rsid w:val="008B4EA1"/>
    <w:rsid w:val="008B5536"/>
    <w:rsid w:val="008B5DC6"/>
    <w:rsid w:val="008B5F4D"/>
    <w:rsid w:val="008B5FC1"/>
    <w:rsid w:val="008B63AC"/>
    <w:rsid w:val="008B653D"/>
    <w:rsid w:val="008B67AC"/>
    <w:rsid w:val="008B6F3B"/>
    <w:rsid w:val="008C0993"/>
    <w:rsid w:val="008C11EE"/>
    <w:rsid w:val="008C1F3B"/>
    <w:rsid w:val="008C3612"/>
    <w:rsid w:val="008C5097"/>
    <w:rsid w:val="008C62F7"/>
    <w:rsid w:val="008C6D1E"/>
    <w:rsid w:val="008C7059"/>
    <w:rsid w:val="008C7E27"/>
    <w:rsid w:val="008D14D4"/>
    <w:rsid w:val="008D1D14"/>
    <w:rsid w:val="008D43D7"/>
    <w:rsid w:val="008D43DC"/>
    <w:rsid w:val="008D4AE2"/>
    <w:rsid w:val="008D513B"/>
    <w:rsid w:val="008D54E7"/>
    <w:rsid w:val="008D5660"/>
    <w:rsid w:val="008D593F"/>
    <w:rsid w:val="008D70CD"/>
    <w:rsid w:val="008D744F"/>
    <w:rsid w:val="008D7AFF"/>
    <w:rsid w:val="008D7F3E"/>
    <w:rsid w:val="008E0D56"/>
    <w:rsid w:val="008E20EF"/>
    <w:rsid w:val="008E380F"/>
    <w:rsid w:val="008E5B81"/>
    <w:rsid w:val="008F0138"/>
    <w:rsid w:val="008F1256"/>
    <w:rsid w:val="008F1E62"/>
    <w:rsid w:val="008F29C8"/>
    <w:rsid w:val="008F3A29"/>
    <w:rsid w:val="008F432E"/>
    <w:rsid w:val="008F59C8"/>
    <w:rsid w:val="008F68BF"/>
    <w:rsid w:val="0090101F"/>
    <w:rsid w:val="00901428"/>
    <w:rsid w:val="009016A6"/>
    <w:rsid w:val="00901BE3"/>
    <w:rsid w:val="00901BE9"/>
    <w:rsid w:val="0090232A"/>
    <w:rsid w:val="00902A5D"/>
    <w:rsid w:val="00904D03"/>
    <w:rsid w:val="00904FBB"/>
    <w:rsid w:val="00905166"/>
    <w:rsid w:val="009057D8"/>
    <w:rsid w:val="009059B2"/>
    <w:rsid w:val="009059E5"/>
    <w:rsid w:val="009104CF"/>
    <w:rsid w:val="009113ED"/>
    <w:rsid w:val="00911D57"/>
    <w:rsid w:val="00911EA4"/>
    <w:rsid w:val="00912177"/>
    <w:rsid w:val="00913ECC"/>
    <w:rsid w:val="009141AC"/>
    <w:rsid w:val="00914328"/>
    <w:rsid w:val="0091556E"/>
    <w:rsid w:val="009155F2"/>
    <w:rsid w:val="0091587D"/>
    <w:rsid w:val="00915D1C"/>
    <w:rsid w:val="00915D8E"/>
    <w:rsid w:val="00915E1C"/>
    <w:rsid w:val="009171DD"/>
    <w:rsid w:val="00917368"/>
    <w:rsid w:val="00917533"/>
    <w:rsid w:val="009178F7"/>
    <w:rsid w:val="00917F54"/>
    <w:rsid w:val="00920837"/>
    <w:rsid w:val="00921105"/>
    <w:rsid w:val="00921859"/>
    <w:rsid w:val="00921A45"/>
    <w:rsid w:val="009244B6"/>
    <w:rsid w:val="009255E0"/>
    <w:rsid w:val="009255F6"/>
    <w:rsid w:val="009262D2"/>
    <w:rsid w:val="009262DF"/>
    <w:rsid w:val="009266F7"/>
    <w:rsid w:val="0092796B"/>
    <w:rsid w:val="00932BB2"/>
    <w:rsid w:val="00932E59"/>
    <w:rsid w:val="00933FF6"/>
    <w:rsid w:val="0093470A"/>
    <w:rsid w:val="00934E85"/>
    <w:rsid w:val="0093575F"/>
    <w:rsid w:val="00936972"/>
    <w:rsid w:val="00936F0A"/>
    <w:rsid w:val="00937278"/>
    <w:rsid w:val="009373DB"/>
    <w:rsid w:val="00937B53"/>
    <w:rsid w:val="00940BDA"/>
    <w:rsid w:val="00941EC7"/>
    <w:rsid w:val="00942B1B"/>
    <w:rsid w:val="00943334"/>
    <w:rsid w:val="009439B1"/>
    <w:rsid w:val="0094432A"/>
    <w:rsid w:val="009451FC"/>
    <w:rsid w:val="00946E1A"/>
    <w:rsid w:val="00946E69"/>
    <w:rsid w:val="00946EB4"/>
    <w:rsid w:val="00947110"/>
    <w:rsid w:val="00950238"/>
    <w:rsid w:val="00950E3B"/>
    <w:rsid w:val="00950F94"/>
    <w:rsid w:val="009511B0"/>
    <w:rsid w:val="00951BE3"/>
    <w:rsid w:val="0095285E"/>
    <w:rsid w:val="00953B2E"/>
    <w:rsid w:val="00954387"/>
    <w:rsid w:val="009565E2"/>
    <w:rsid w:val="009566FE"/>
    <w:rsid w:val="00957734"/>
    <w:rsid w:val="00961012"/>
    <w:rsid w:val="00961A70"/>
    <w:rsid w:val="009623AE"/>
    <w:rsid w:val="00963522"/>
    <w:rsid w:val="00964555"/>
    <w:rsid w:val="0096485D"/>
    <w:rsid w:val="009648C6"/>
    <w:rsid w:val="00966044"/>
    <w:rsid w:val="00966118"/>
    <w:rsid w:val="0096621F"/>
    <w:rsid w:val="009668AB"/>
    <w:rsid w:val="00966D40"/>
    <w:rsid w:val="00966F5A"/>
    <w:rsid w:val="009675DE"/>
    <w:rsid w:val="00967C37"/>
    <w:rsid w:val="00967C8D"/>
    <w:rsid w:val="00970486"/>
    <w:rsid w:val="0097056B"/>
    <w:rsid w:val="0097098B"/>
    <w:rsid w:val="00970C81"/>
    <w:rsid w:val="00971F0D"/>
    <w:rsid w:val="00972191"/>
    <w:rsid w:val="00972D7D"/>
    <w:rsid w:val="00972F39"/>
    <w:rsid w:val="009730B5"/>
    <w:rsid w:val="00974A61"/>
    <w:rsid w:val="00974E91"/>
    <w:rsid w:val="0097533E"/>
    <w:rsid w:val="00975B07"/>
    <w:rsid w:val="00975C49"/>
    <w:rsid w:val="00976BEB"/>
    <w:rsid w:val="009771FE"/>
    <w:rsid w:val="0097780F"/>
    <w:rsid w:val="009801B6"/>
    <w:rsid w:val="00980605"/>
    <w:rsid w:val="0098063E"/>
    <w:rsid w:val="00980855"/>
    <w:rsid w:val="009816AC"/>
    <w:rsid w:val="00981FE2"/>
    <w:rsid w:val="00982030"/>
    <w:rsid w:val="0098262A"/>
    <w:rsid w:val="00982F5D"/>
    <w:rsid w:val="00982FC0"/>
    <w:rsid w:val="00983946"/>
    <w:rsid w:val="00983B65"/>
    <w:rsid w:val="00983C73"/>
    <w:rsid w:val="0098555D"/>
    <w:rsid w:val="00985E0E"/>
    <w:rsid w:val="00986E08"/>
    <w:rsid w:val="00987E8B"/>
    <w:rsid w:val="00987FA9"/>
    <w:rsid w:val="00990659"/>
    <w:rsid w:val="0099071B"/>
    <w:rsid w:val="00990BA8"/>
    <w:rsid w:val="00991009"/>
    <w:rsid w:val="00991612"/>
    <w:rsid w:val="00992A6E"/>
    <w:rsid w:val="00992EEA"/>
    <w:rsid w:val="00993181"/>
    <w:rsid w:val="00995210"/>
    <w:rsid w:val="009963FE"/>
    <w:rsid w:val="00996864"/>
    <w:rsid w:val="00997AF3"/>
    <w:rsid w:val="009A0D76"/>
    <w:rsid w:val="009A163A"/>
    <w:rsid w:val="009A3388"/>
    <w:rsid w:val="009A3677"/>
    <w:rsid w:val="009A423E"/>
    <w:rsid w:val="009A44F2"/>
    <w:rsid w:val="009A5732"/>
    <w:rsid w:val="009A5E41"/>
    <w:rsid w:val="009A6DF5"/>
    <w:rsid w:val="009A77C5"/>
    <w:rsid w:val="009A7AFD"/>
    <w:rsid w:val="009A7F40"/>
    <w:rsid w:val="009B0A09"/>
    <w:rsid w:val="009B0AC9"/>
    <w:rsid w:val="009B0BD6"/>
    <w:rsid w:val="009B1649"/>
    <w:rsid w:val="009B1714"/>
    <w:rsid w:val="009B1C92"/>
    <w:rsid w:val="009B2344"/>
    <w:rsid w:val="009B2499"/>
    <w:rsid w:val="009B24A6"/>
    <w:rsid w:val="009B2E2F"/>
    <w:rsid w:val="009B30AB"/>
    <w:rsid w:val="009B3386"/>
    <w:rsid w:val="009B36F6"/>
    <w:rsid w:val="009B3E96"/>
    <w:rsid w:val="009B4C70"/>
    <w:rsid w:val="009B54E7"/>
    <w:rsid w:val="009B5B7A"/>
    <w:rsid w:val="009B5D53"/>
    <w:rsid w:val="009B614C"/>
    <w:rsid w:val="009B6997"/>
    <w:rsid w:val="009B6A95"/>
    <w:rsid w:val="009B7F7D"/>
    <w:rsid w:val="009C0001"/>
    <w:rsid w:val="009C0C2F"/>
    <w:rsid w:val="009C1FF6"/>
    <w:rsid w:val="009C264E"/>
    <w:rsid w:val="009C2E9E"/>
    <w:rsid w:val="009C44A1"/>
    <w:rsid w:val="009C58F6"/>
    <w:rsid w:val="009C5DA5"/>
    <w:rsid w:val="009C7FD5"/>
    <w:rsid w:val="009D1B3C"/>
    <w:rsid w:val="009D35FA"/>
    <w:rsid w:val="009D36CE"/>
    <w:rsid w:val="009D5D10"/>
    <w:rsid w:val="009D6700"/>
    <w:rsid w:val="009D670F"/>
    <w:rsid w:val="009D671D"/>
    <w:rsid w:val="009D690F"/>
    <w:rsid w:val="009D7BF3"/>
    <w:rsid w:val="009E20D5"/>
    <w:rsid w:val="009E230A"/>
    <w:rsid w:val="009E26B1"/>
    <w:rsid w:val="009E2D85"/>
    <w:rsid w:val="009E3D8A"/>
    <w:rsid w:val="009E471E"/>
    <w:rsid w:val="009E4835"/>
    <w:rsid w:val="009E4BE7"/>
    <w:rsid w:val="009E5C79"/>
    <w:rsid w:val="009E664E"/>
    <w:rsid w:val="009E70D1"/>
    <w:rsid w:val="009F0DA4"/>
    <w:rsid w:val="009F64E9"/>
    <w:rsid w:val="009F7136"/>
    <w:rsid w:val="009F7167"/>
    <w:rsid w:val="009F742E"/>
    <w:rsid w:val="00A010C6"/>
    <w:rsid w:val="00A025BC"/>
    <w:rsid w:val="00A029B2"/>
    <w:rsid w:val="00A03692"/>
    <w:rsid w:val="00A056A5"/>
    <w:rsid w:val="00A06694"/>
    <w:rsid w:val="00A07A4A"/>
    <w:rsid w:val="00A07C1B"/>
    <w:rsid w:val="00A101AD"/>
    <w:rsid w:val="00A103BA"/>
    <w:rsid w:val="00A104D5"/>
    <w:rsid w:val="00A10614"/>
    <w:rsid w:val="00A10BFB"/>
    <w:rsid w:val="00A11C65"/>
    <w:rsid w:val="00A125CA"/>
    <w:rsid w:val="00A14E09"/>
    <w:rsid w:val="00A1537E"/>
    <w:rsid w:val="00A154C8"/>
    <w:rsid w:val="00A15833"/>
    <w:rsid w:val="00A20200"/>
    <w:rsid w:val="00A2030A"/>
    <w:rsid w:val="00A2094F"/>
    <w:rsid w:val="00A212DF"/>
    <w:rsid w:val="00A2145E"/>
    <w:rsid w:val="00A22A79"/>
    <w:rsid w:val="00A23CA8"/>
    <w:rsid w:val="00A23F6A"/>
    <w:rsid w:val="00A247F2"/>
    <w:rsid w:val="00A247FE"/>
    <w:rsid w:val="00A27CF2"/>
    <w:rsid w:val="00A27E9D"/>
    <w:rsid w:val="00A30002"/>
    <w:rsid w:val="00A30516"/>
    <w:rsid w:val="00A305AD"/>
    <w:rsid w:val="00A305CE"/>
    <w:rsid w:val="00A314B4"/>
    <w:rsid w:val="00A33DF2"/>
    <w:rsid w:val="00A34BF5"/>
    <w:rsid w:val="00A35007"/>
    <w:rsid w:val="00A3560D"/>
    <w:rsid w:val="00A37082"/>
    <w:rsid w:val="00A37282"/>
    <w:rsid w:val="00A37D74"/>
    <w:rsid w:val="00A37DF8"/>
    <w:rsid w:val="00A401EE"/>
    <w:rsid w:val="00A4038F"/>
    <w:rsid w:val="00A40643"/>
    <w:rsid w:val="00A42CC0"/>
    <w:rsid w:val="00A434DE"/>
    <w:rsid w:val="00A43830"/>
    <w:rsid w:val="00A441DC"/>
    <w:rsid w:val="00A4425A"/>
    <w:rsid w:val="00A44E33"/>
    <w:rsid w:val="00A45EBC"/>
    <w:rsid w:val="00A46437"/>
    <w:rsid w:val="00A46728"/>
    <w:rsid w:val="00A474D4"/>
    <w:rsid w:val="00A47BE4"/>
    <w:rsid w:val="00A47C36"/>
    <w:rsid w:val="00A5206C"/>
    <w:rsid w:val="00A52369"/>
    <w:rsid w:val="00A52F3F"/>
    <w:rsid w:val="00A53128"/>
    <w:rsid w:val="00A53A37"/>
    <w:rsid w:val="00A549BE"/>
    <w:rsid w:val="00A54BB8"/>
    <w:rsid w:val="00A54F64"/>
    <w:rsid w:val="00A552E3"/>
    <w:rsid w:val="00A565A5"/>
    <w:rsid w:val="00A60742"/>
    <w:rsid w:val="00A60F27"/>
    <w:rsid w:val="00A6118C"/>
    <w:rsid w:val="00A61952"/>
    <w:rsid w:val="00A61FA1"/>
    <w:rsid w:val="00A64713"/>
    <w:rsid w:val="00A6594A"/>
    <w:rsid w:val="00A6623E"/>
    <w:rsid w:val="00A6629B"/>
    <w:rsid w:val="00A720F3"/>
    <w:rsid w:val="00A72447"/>
    <w:rsid w:val="00A729C1"/>
    <w:rsid w:val="00A72CE8"/>
    <w:rsid w:val="00A72FDA"/>
    <w:rsid w:val="00A740BE"/>
    <w:rsid w:val="00A74ADE"/>
    <w:rsid w:val="00A75853"/>
    <w:rsid w:val="00A75D1F"/>
    <w:rsid w:val="00A76A51"/>
    <w:rsid w:val="00A76B17"/>
    <w:rsid w:val="00A76B70"/>
    <w:rsid w:val="00A7726B"/>
    <w:rsid w:val="00A7742A"/>
    <w:rsid w:val="00A7754C"/>
    <w:rsid w:val="00A807BF"/>
    <w:rsid w:val="00A8092D"/>
    <w:rsid w:val="00A8178F"/>
    <w:rsid w:val="00A82A16"/>
    <w:rsid w:val="00A840F8"/>
    <w:rsid w:val="00A8699C"/>
    <w:rsid w:val="00A86FBF"/>
    <w:rsid w:val="00A86FDB"/>
    <w:rsid w:val="00A873DD"/>
    <w:rsid w:val="00A903CD"/>
    <w:rsid w:val="00A90C8F"/>
    <w:rsid w:val="00A90DB6"/>
    <w:rsid w:val="00A91681"/>
    <w:rsid w:val="00A917B2"/>
    <w:rsid w:val="00A923BA"/>
    <w:rsid w:val="00A92402"/>
    <w:rsid w:val="00A935A5"/>
    <w:rsid w:val="00A93DA7"/>
    <w:rsid w:val="00A9409F"/>
    <w:rsid w:val="00A95C4C"/>
    <w:rsid w:val="00A967C6"/>
    <w:rsid w:val="00A967E4"/>
    <w:rsid w:val="00A970CC"/>
    <w:rsid w:val="00AA0562"/>
    <w:rsid w:val="00AA075B"/>
    <w:rsid w:val="00AA14A4"/>
    <w:rsid w:val="00AA154B"/>
    <w:rsid w:val="00AA25FE"/>
    <w:rsid w:val="00AA278A"/>
    <w:rsid w:val="00AA287C"/>
    <w:rsid w:val="00AA292D"/>
    <w:rsid w:val="00AA33B1"/>
    <w:rsid w:val="00AA36CB"/>
    <w:rsid w:val="00AA38C9"/>
    <w:rsid w:val="00AA3A2D"/>
    <w:rsid w:val="00AA3F4D"/>
    <w:rsid w:val="00AA5026"/>
    <w:rsid w:val="00AA5CB9"/>
    <w:rsid w:val="00AA5E41"/>
    <w:rsid w:val="00AA6018"/>
    <w:rsid w:val="00AA62C3"/>
    <w:rsid w:val="00AA64F3"/>
    <w:rsid w:val="00AA7E99"/>
    <w:rsid w:val="00AB0546"/>
    <w:rsid w:val="00AB174C"/>
    <w:rsid w:val="00AB187A"/>
    <w:rsid w:val="00AB1AD5"/>
    <w:rsid w:val="00AB2B1E"/>
    <w:rsid w:val="00AB2D83"/>
    <w:rsid w:val="00AB3C6F"/>
    <w:rsid w:val="00AB4BD1"/>
    <w:rsid w:val="00AB55CA"/>
    <w:rsid w:val="00AB64C1"/>
    <w:rsid w:val="00AB6AFC"/>
    <w:rsid w:val="00AB7643"/>
    <w:rsid w:val="00AB78AA"/>
    <w:rsid w:val="00AC0623"/>
    <w:rsid w:val="00AC092C"/>
    <w:rsid w:val="00AC0A08"/>
    <w:rsid w:val="00AC0DA3"/>
    <w:rsid w:val="00AC1B8E"/>
    <w:rsid w:val="00AC1C1E"/>
    <w:rsid w:val="00AC241C"/>
    <w:rsid w:val="00AC2730"/>
    <w:rsid w:val="00AC576C"/>
    <w:rsid w:val="00AC5AF4"/>
    <w:rsid w:val="00AC5D98"/>
    <w:rsid w:val="00AC6467"/>
    <w:rsid w:val="00AC658F"/>
    <w:rsid w:val="00AC66B0"/>
    <w:rsid w:val="00AC6C51"/>
    <w:rsid w:val="00AD003A"/>
    <w:rsid w:val="00AD1535"/>
    <w:rsid w:val="00AD1786"/>
    <w:rsid w:val="00AD2AB0"/>
    <w:rsid w:val="00AD2B49"/>
    <w:rsid w:val="00AD3820"/>
    <w:rsid w:val="00AD482F"/>
    <w:rsid w:val="00AD6271"/>
    <w:rsid w:val="00AD6396"/>
    <w:rsid w:val="00AD6484"/>
    <w:rsid w:val="00AD6915"/>
    <w:rsid w:val="00AD6E98"/>
    <w:rsid w:val="00AD76DA"/>
    <w:rsid w:val="00AD7796"/>
    <w:rsid w:val="00AD788D"/>
    <w:rsid w:val="00AE0476"/>
    <w:rsid w:val="00AE0A17"/>
    <w:rsid w:val="00AE0FD5"/>
    <w:rsid w:val="00AE2C49"/>
    <w:rsid w:val="00AE2D19"/>
    <w:rsid w:val="00AE35D2"/>
    <w:rsid w:val="00AE4624"/>
    <w:rsid w:val="00AE5C79"/>
    <w:rsid w:val="00AE5DE7"/>
    <w:rsid w:val="00AE7942"/>
    <w:rsid w:val="00AF0BC1"/>
    <w:rsid w:val="00AF0CEF"/>
    <w:rsid w:val="00AF38DB"/>
    <w:rsid w:val="00AF4EE3"/>
    <w:rsid w:val="00AF4F75"/>
    <w:rsid w:val="00AF54E3"/>
    <w:rsid w:val="00AF62B8"/>
    <w:rsid w:val="00AF6E8C"/>
    <w:rsid w:val="00AF7C41"/>
    <w:rsid w:val="00B02669"/>
    <w:rsid w:val="00B04324"/>
    <w:rsid w:val="00B059BC"/>
    <w:rsid w:val="00B0790F"/>
    <w:rsid w:val="00B07D8E"/>
    <w:rsid w:val="00B10850"/>
    <w:rsid w:val="00B1153F"/>
    <w:rsid w:val="00B116F7"/>
    <w:rsid w:val="00B128F7"/>
    <w:rsid w:val="00B13063"/>
    <w:rsid w:val="00B1654D"/>
    <w:rsid w:val="00B20FB3"/>
    <w:rsid w:val="00B216F4"/>
    <w:rsid w:val="00B21994"/>
    <w:rsid w:val="00B222C5"/>
    <w:rsid w:val="00B225B8"/>
    <w:rsid w:val="00B22A42"/>
    <w:rsid w:val="00B23B4C"/>
    <w:rsid w:val="00B240B1"/>
    <w:rsid w:val="00B24434"/>
    <w:rsid w:val="00B24723"/>
    <w:rsid w:val="00B24C6D"/>
    <w:rsid w:val="00B253CB"/>
    <w:rsid w:val="00B253E7"/>
    <w:rsid w:val="00B2685E"/>
    <w:rsid w:val="00B2751E"/>
    <w:rsid w:val="00B27707"/>
    <w:rsid w:val="00B27A11"/>
    <w:rsid w:val="00B3147D"/>
    <w:rsid w:val="00B32520"/>
    <w:rsid w:val="00B33697"/>
    <w:rsid w:val="00B33C04"/>
    <w:rsid w:val="00B3450D"/>
    <w:rsid w:val="00B36383"/>
    <w:rsid w:val="00B37455"/>
    <w:rsid w:val="00B37BFD"/>
    <w:rsid w:val="00B402F8"/>
    <w:rsid w:val="00B40ACF"/>
    <w:rsid w:val="00B41F9C"/>
    <w:rsid w:val="00B42062"/>
    <w:rsid w:val="00B438EF"/>
    <w:rsid w:val="00B43CF0"/>
    <w:rsid w:val="00B446FC"/>
    <w:rsid w:val="00B453F3"/>
    <w:rsid w:val="00B4569F"/>
    <w:rsid w:val="00B46852"/>
    <w:rsid w:val="00B4759C"/>
    <w:rsid w:val="00B47B85"/>
    <w:rsid w:val="00B47F6C"/>
    <w:rsid w:val="00B511CB"/>
    <w:rsid w:val="00B51621"/>
    <w:rsid w:val="00B537C5"/>
    <w:rsid w:val="00B5383F"/>
    <w:rsid w:val="00B54823"/>
    <w:rsid w:val="00B54D4A"/>
    <w:rsid w:val="00B554C5"/>
    <w:rsid w:val="00B55F06"/>
    <w:rsid w:val="00B5643F"/>
    <w:rsid w:val="00B56630"/>
    <w:rsid w:val="00B57172"/>
    <w:rsid w:val="00B57DC4"/>
    <w:rsid w:val="00B57E82"/>
    <w:rsid w:val="00B60418"/>
    <w:rsid w:val="00B60C1B"/>
    <w:rsid w:val="00B62D22"/>
    <w:rsid w:val="00B6332D"/>
    <w:rsid w:val="00B63F63"/>
    <w:rsid w:val="00B64ACA"/>
    <w:rsid w:val="00B65EF9"/>
    <w:rsid w:val="00B661A9"/>
    <w:rsid w:val="00B66329"/>
    <w:rsid w:val="00B6671A"/>
    <w:rsid w:val="00B67F73"/>
    <w:rsid w:val="00B7013C"/>
    <w:rsid w:val="00B708CE"/>
    <w:rsid w:val="00B71D0F"/>
    <w:rsid w:val="00B73893"/>
    <w:rsid w:val="00B73D3E"/>
    <w:rsid w:val="00B741A8"/>
    <w:rsid w:val="00B80173"/>
    <w:rsid w:val="00B80DA8"/>
    <w:rsid w:val="00B81A7A"/>
    <w:rsid w:val="00B81E8E"/>
    <w:rsid w:val="00B83715"/>
    <w:rsid w:val="00B838BC"/>
    <w:rsid w:val="00B83920"/>
    <w:rsid w:val="00B83989"/>
    <w:rsid w:val="00B83C34"/>
    <w:rsid w:val="00B845AB"/>
    <w:rsid w:val="00B84681"/>
    <w:rsid w:val="00B86198"/>
    <w:rsid w:val="00B86AC1"/>
    <w:rsid w:val="00B87DA7"/>
    <w:rsid w:val="00B906F5"/>
    <w:rsid w:val="00B90C48"/>
    <w:rsid w:val="00B90F3F"/>
    <w:rsid w:val="00B90F43"/>
    <w:rsid w:val="00B9144F"/>
    <w:rsid w:val="00B9156A"/>
    <w:rsid w:val="00B925D6"/>
    <w:rsid w:val="00B9307F"/>
    <w:rsid w:val="00B931A9"/>
    <w:rsid w:val="00B94185"/>
    <w:rsid w:val="00B97076"/>
    <w:rsid w:val="00B9753D"/>
    <w:rsid w:val="00BA07F7"/>
    <w:rsid w:val="00BA0E18"/>
    <w:rsid w:val="00BA0E90"/>
    <w:rsid w:val="00BA1366"/>
    <w:rsid w:val="00BA1D47"/>
    <w:rsid w:val="00BA1DF3"/>
    <w:rsid w:val="00BA26DD"/>
    <w:rsid w:val="00BA301C"/>
    <w:rsid w:val="00BA30DC"/>
    <w:rsid w:val="00BA3D56"/>
    <w:rsid w:val="00BA3EE3"/>
    <w:rsid w:val="00BA4A5F"/>
    <w:rsid w:val="00BA4E8D"/>
    <w:rsid w:val="00BA599D"/>
    <w:rsid w:val="00BA5A13"/>
    <w:rsid w:val="00BA5D90"/>
    <w:rsid w:val="00BA68C0"/>
    <w:rsid w:val="00BA7AC7"/>
    <w:rsid w:val="00BB068D"/>
    <w:rsid w:val="00BB327F"/>
    <w:rsid w:val="00BB3F9F"/>
    <w:rsid w:val="00BB4220"/>
    <w:rsid w:val="00BB49D8"/>
    <w:rsid w:val="00BB7FFB"/>
    <w:rsid w:val="00BC004B"/>
    <w:rsid w:val="00BC0839"/>
    <w:rsid w:val="00BC0F4C"/>
    <w:rsid w:val="00BC1AD5"/>
    <w:rsid w:val="00BC2D44"/>
    <w:rsid w:val="00BC2DAF"/>
    <w:rsid w:val="00BC3276"/>
    <w:rsid w:val="00BC635F"/>
    <w:rsid w:val="00BC6B3A"/>
    <w:rsid w:val="00BC6CD8"/>
    <w:rsid w:val="00BC7290"/>
    <w:rsid w:val="00BC7C36"/>
    <w:rsid w:val="00BD0764"/>
    <w:rsid w:val="00BD2236"/>
    <w:rsid w:val="00BD24EB"/>
    <w:rsid w:val="00BD270F"/>
    <w:rsid w:val="00BD32CC"/>
    <w:rsid w:val="00BD3350"/>
    <w:rsid w:val="00BD3728"/>
    <w:rsid w:val="00BD3FB2"/>
    <w:rsid w:val="00BD4741"/>
    <w:rsid w:val="00BD4BA6"/>
    <w:rsid w:val="00BD549D"/>
    <w:rsid w:val="00BD5AAA"/>
    <w:rsid w:val="00BD5B89"/>
    <w:rsid w:val="00BD5D4C"/>
    <w:rsid w:val="00BD5D53"/>
    <w:rsid w:val="00BD62A4"/>
    <w:rsid w:val="00BD70D7"/>
    <w:rsid w:val="00BD749A"/>
    <w:rsid w:val="00BD7716"/>
    <w:rsid w:val="00BD7975"/>
    <w:rsid w:val="00BE09BE"/>
    <w:rsid w:val="00BE1469"/>
    <w:rsid w:val="00BE1E1F"/>
    <w:rsid w:val="00BE2025"/>
    <w:rsid w:val="00BE31F1"/>
    <w:rsid w:val="00BE49DA"/>
    <w:rsid w:val="00BE4EED"/>
    <w:rsid w:val="00BE5E77"/>
    <w:rsid w:val="00BE6FB2"/>
    <w:rsid w:val="00BE7812"/>
    <w:rsid w:val="00BE78A0"/>
    <w:rsid w:val="00BF096F"/>
    <w:rsid w:val="00BF0A6A"/>
    <w:rsid w:val="00BF0AC3"/>
    <w:rsid w:val="00BF11D3"/>
    <w:rsid w:val="00BF1712"/>
    <w:rsid w:val="00BF2041"/>
    <w:rsid w:val="00BF2441"/>
    <w:rsid w:val="00BF2EE0"/>
    <w:rsid w:val="00BF68D6"/>
    <w:rsid w:val="00BF6C9D"/>
    <w:rsid w:val="00BF7056"/>
    <w:rsid w:val="00BF7301"/>
    <w:rsid w:val="00BF7641"/>
    <w:rsid w:val="00C00426"/>
    <w:rsid w:val="00C01EA0"/>
    <w:rsid w:val="00C02C66"/>
    <w:rsid w:val="00C02D15"/>
    <w:rsid w:val="00C03B66"/>
    <w:rsid w:val="00C04893"/>
    <w:rsid w:val="00C053B6"/>
    <w:rsid w:val="00C06385"/>
    <w:rsid w:val="00C06E09"/>
    <w:rsid w:val="00C0700F"/>
    <w:rsid w:val="00C10B48"/>
    <w:rsid w:val="00C1215C"/>
    <w:rsid w:val="00C122CF"/>
    <w:rsid w:val="00C1319A"/>
    <w:rsid w:val="00C13A52"/>
    <w:rsid w:val="00C14F20"/>
    <w:rsid w:val="00C153C6"/>
    <w:rsid w:val="00C15B59"/>
    <w:rsid w:val="00C160F8"/>
    <w:rsid w:val="00C16242"/>
    <w:rsid w:val="00C16337"/>
    <w:rsid w:val="00C165B0"/>
    <w:rsid w:val="00C166C6"/>
    <w:rsid w:val="00C16E59"/>
    <w:rsid w:val="00C17290"/>
    <w:rsid w:val="00C173EA"/>
    <w:rsid w:val="00C175D0"/>
    <w:rsid w:val="00C1788E"/>
    <w:rsid w:val="00C17C7B"/>
    <w:rsid w:val="00C17DBB"/>
    <w:rsid w:val="00C20C88"/>
    <w:rsid w:val="00C21866"/>
    <w:rsid w:val="00C2259B"/>
    <w:rsid w:val="00C23788"/>
    <w:rsid w:val="00C23AB3"/>
    <w:rsid w:val="00C23C9C"/>
    <w:rsid w:val="00C23E9F"/>
    <w:rsid w:val="00C23F1B"/>
    <w:rsid w:val="00C2428D"/>
    <w:rsid w:val="00C2550B"/>
    <w:rsid w:val="00C259D0"/>
    <w:rsid w:val="00C260CC"/>
    <w:rsid w:val="00C26DD2"/>
    <w:rsid w:val="00C26FFA"/>
    <w:rsid w:val="00C2727A"/>
    <w:rsid w:val="00C27831"/>
    <w:rsid w:val="00C27A90"/>
    <w:rsid w:val="00C305EE"/>
    <w:rsid w:val="00C3077E"/>
    <w:rsid w:val="00C314A5"/>
    <w:rsid w:val="00C31C68"/>
    <w:rsid w:val="00C320D7"/>
    <w:rsid w:val="00C32234"/>
    <w:rsid w:val="00C339B1"/>
    <w:rsid w:val="00C339B6"/>
    <w:rsid w:val="00C33B59"/>
    <w:rsid w:val="00C34069"/>
    <w:rsid w:val="00C34684"/>
    <w:rsid w:val="00C34E06"/>
    <w:rsid w:val="00C36685"/>
    <w:rsid w:val="00C367EB"/>
    <w:rsid w:val="00C3795C"/>
    <w:rsid w:val="00C37B96"/>
    <w:rsid w:val="00C40BEF"/>
    <w:rsid w:val="00C4176A"/>
    <w:rsid w:val="00C419FA"/>
    <w:rsid w:val="00C41D68"/>
    <w:rsid w:val="00C42357"/>
    <w:rsid w:val="00C42732"/>
    <w:rsid w:val="00C42851"/>
    <w:rsid w:val="00C44189"/>
    <w:rsid w:val="00C448EE"/>
    <w:rsid w:val="00C45779"/>
    <w:rsid w:val="00C46348"/>
    <w:rsid w:val="00C46372"/>
    <w:rsid w:val="00C4724C"/>
    <w:rsid w:val="00C47426"/>
    <w:rsid w:val="00C47456"/>
    <w:rsid w:val="00C47DA5"/>
    <w:rsid w:val="00C50531"/>
    <w:rsid w:val="00C51180"/>
    <w:rsid w:val="00C512F7"/>
    <w:rsid w:val="00C52100"/>
    <w:rsid w:val="00C52736"/>
    <w:rsid w:val="00C52E53"/>
    <w:rsid w:val="00C52EE4"/>
    <w:rsid w:val="00C53242"/>
    <w:rsid w:val="00C541E7"/>
    <w:rsid w:val="00C54526"/>
    <w:rsid w:val="00C54DE4"/>
    <w:rsid w:val="00C557BE"/>
    <w:rsid w:val="00C601CB"/>
    <w:rsid w:val="00C6025B"/>
    <w:rsid w:val="00C60461"/>
    <w:rsid w:val="00C6086A"/>
    <w:rsid w:val="00C63D49"/>
    <w:rsid w:val="00C6420D"/>
    <w:rsid w:val="00C649A2"/>
    <w:rsid w:val="00C6518A"/>
    <w:rsid w:val="00C661B2"/>
    <w:rsid w:val="00C667E4"/>
    <w:rsid w:val="00C66A5F"/>
    <w:rsid w:val="00C67B54"/>
    <w:rsid w:val="00C67BFD"/>
    <w:rsid w:val="00C67D2B"/>
    <w:rsid w:val="00C67D5B"/>
    <w:rsid w:val="00C7019C"/>
    <w:rsid w:val="00C713C4"/>
    <w:rsid w:val="00C71427"/>
    <w:rsid w:val="00C7153B"/>
    <w:rsid w:val="00C71633"/>
    <w:rsid w:val="00C7297B"/>
    <w:rsid w:val="00C72AFC"/>
    <w:rsid w:val="00C72BF0"/>
    <w:rsid w:val="00C72FC7"/>
    <w:rsid w:val="00C74074"/>
    <w:rsid w:val="00C74BF6"/>
    <w:rsid w:val="00C74C62"/>
    <w:rsid w:val="00C74CB0"/>
    <w:rsid w:val="00C75CD0"/>
    <w:rsid w:val="00C767B4"/>
    <w:rsid w:val="00C800D8"/>
    <w:rsid w:val="00C81668"/>
    <w:rsid w:val="00C82936"/>
    <w:rsid w:val="00C82BD5"/>
    <w:rsid w:val="00C82D33"/>
    <w:rsid w:val="00C83423"/>
    <w:rsid w:val="00C83B81"/>
    <w:rsid w:val="00C83DB8"/>
    <w:rsid w:val="00C851F3"/>
    <w:rsid w:val="00C8606D"/>
    <w:rsid w:val="00C86DFE"/>
    <w:rsid w:val="00C87F8D"/>
    <w:rsid w:val="00C90027"/>
    <w:rsid w:val="00C903DC"/>
    <w:rsid w:val="00C90D26"/>
    <w:rsid w:val="00C90ED6"/>
    <w:rsid w:val="00C91093"/>
    <w:rsid w:val="00C9183B"/>
    <w:rsid w:val="00C919CE"/>
    <w:rsid w:val="00C91B6E"/>
    <w:rsid w:val="00C9260A"/>
    <w:rsid w:val="00C926D1"/>
    <w:rsid w:val="00C92AD0"/>
    <w:rsid w:val="00C92F2B"/>
    <w:rsid w:val="00C933FD"/>
    <w:rsid w:val="00C9342B"/>
    <w:rsid w:val="00C9347B"/>
    <w:rsid w:val="00C93630"/>
    <w:rsid w:val="00C937B9"/>
    <w:rsid w:val="00C93A71"/>
    <w:rsid w:val="00C93F15"/>
    <w:rsid w:val="00C951C8"/>
    <w:rsid w:val="00C9631B"/>
    <w:rsid w:val="00C96B19"/>
    <w:rsid w:val="00CA0178"/>
    <w:rsid w:val="00CA0738"/>
    <w:rsid w:val="00CA13D2"/>
    <w:rsid w:val="00CA36AC"/>
    <w:rsid w:val="00CA3897"/>
    <w:rsid w:val="00CA391C"/>
    <w:rsid w:val="00CA5018"/>
    <w:rsid w:val="00CA51B8"/>
    <w:rsid w:val="00CA6C54"/>
    <w:rsid w:val="00CA74CE"/>
    <w:rsid w:val="00CA7929"/>
    <w:rsid w:val="00CA7EFE"/>
    <w:rsid w:val="00CB054E"/>
    <w:rsid w:val="00CB11C8"/>
    <w:rsid w:val="00CB21F7"/>
    <w:rsid w:val="00CB22CB"/>
    <w:rsid w:val="00CB32EC"/>
    <w:rsid w:val="00CB36A7"/>
    <w:rsid w:val="00CB549D"/>
    <w:rsid w:val="00CB58E5"/>
    <w:rsid w:val="00CB5F2B"/>
    <w:rsid w:val="00CB6719"/>
    <w:rsid w:val="00CB6A7D"/>
    <w:rsid w:val="00CB776C"/>
    <w:rsid w:val="00CC00F0"/>
    <w:rsid w:val="00CC1303"/>
    <w:rsid w:val="00CC198C"/>
    <w:rsid w:val="00CC22BD"/>
    <w:rsid w:val="00CC2762"/>
    <w:rsid w:val="00CC4989"/>
    <w:rsid w:val="00CC5698"/>
    <w:rsid w:val="00CC5FBD"/>
    <w:rsid w:val="00CC62CB"/>
    <w:rsid w:val="00CC6572"/>
    <w:rsid w:val="00CC6838"/>
    <w:rsid w:val="00CC6CEB"/>
    <w:rsid w:val="00CC7553"/>
    <w:rsid w:val="00CD0176"/>
    <w:rsid w:val="00CD01BC"/>
    <w:rsid w:val="00CD01EB"/>
    <w:rsid w:val="00CD0575"/>
    <w:rsid w:val="00CD0736"/>
    <w:rsid w:val="00CD0787"/>
    <w:rsid w:val="00CD10E5"/>
    <w:rsid w:val="00CD2248"/>
    <w:rsid w:val="00CD2ECB"/>
    <w:rsid w:val="00CD3363"/>
    <w:rsid w:val="00CD3946"/>
    <w:rsid w:val="00CD3D73"/>
    <w:rsid w:val="00CD685C"/>
    <w:rsid w:val="00CD69D9"/>
    <w:rsid w:val="00CD75BD"/>
    <w:rsid w:val="00CD7FEE"/>
    <w:rsid w:val="00CE05F4"/>
    <w:rsid w:val="00CE1237"/>
    <w:rsid w:val="00CE127C"/>
    <w:rsid w:val="00CE2269"/>
    <w:rsid w:val="00CE2BD6"/>
    <w:rsid w:val="00CE2E47"/>
    <w:rsid w:val="00CE31A0"/>
    <w:rsid w:val="00CE4621"/>
    <w:rsid w:val="00CE592B"/>
    <w:rsid w:val="00CE659D"/>
    <w:rsid w:val="00CE7E59"/>
    <w:rsid w:val="00CF03C5"/>
    <w:rsid w:val="00CF0A10"/>
    <w:rsid w:val="00CF14DB"/>
    <w:rsid w:val="00CF256A"/>
    <w:rsid w:val="00CF2BBA"/>
    <w:rsid w:val="00CF3DCD"/>
    <w:rsid w:val="00CF4353"/>
    <w:rsid w:val="00CF4A43"/>
    <w:rsid w:val="00CF4DC4"/>
    <w:rsid w:val="00CF596D"/>
    <w:rsid w:val="00CF5C7F"/>
    <w:rsid w:val="00CF610B"/>
    <w:rsid w:val="00CF6287"/>
    <w:rsid w:val="00CF660A"/>
    <w:rsid w:val="00CF69AC"/>
    <w:rsid w:val="00CF78AC"/>
    <w:rsid w:val="00CF7C5B"/>
    <w:rsid w:val="00D0097B"/>
    <w:rsid w:val="00D01753"/>
    <w:rsid w:val="00D02766"/>
    <w:rsid w:val="00D02A4A"/>
    <w:rsid w:val="00D02B18"/>
    <w:rsid w:val="00D02E16"/>
    <w:rsid w:val="00D02E1E"/>
    <w:rsid w:val="00D0337D"/>
    <w:rsid w:val="00D047C4"/>
    <w:rsid w:val="00D05E1F"/>
    <w:rsid w:val="00D068E0"/>
    <w:rsid w:val="00D06B07"/>
    <w:rsid w:val="00D110C1"/>
    <w:rsid w:val="00D11408"/>
    <w:rsid w:val="00D11F20"/>
    <w:rsid w:val="00D14395"/>
    <w:rsid w:val="00D14ED8"/>
    <w:rsid w:val="00D161F6"/>
    <w:rsid w:val="00D16AFF"/>
    <w:rsid w:val="00D211FC"/>
    <w:rsid w:val="00D21762"/>
    <w:rsid w:val="00D218FC"/>
    <w:rsid w:val="00D21AD3"/>
    <w:rsid w:val="00D222B0"/>
    <w:rsid w:val="00D226E1"/>
    <w:rsid w:val="00D2430C"/>
    <w:rsid w:val="00D24CF3"/>
    <w:rsid w:val="00D2673D"/>
    <w:rsid w:val="00D27588"/>
    <w:rsid w:val="00D27E28"/>
    <w:rsid w:val="00D31467"/>
    <w:rsid w:val="00D321A5"/>
    <w:rsid w:val="00D3413B"/>
    <w:rsid w:val="00D35C4F"/>
    <w:rsid w:val="00D35FCC"/>
    <w:rsid w:val="00D366EB"/>
    <w:rsid w:val="00D36A99"/>
    <w:rsid w:val="00D37075"/>
    <w:rsid w:val="00D42B01"/>
    <w:rsid w:val="00D435D2"/>
    <w:rsid w:val="00D4412A"/>
    <w:rsid w:val="00D44368"/>
    <w:rsid w:val="00D45973"/>
    <w:rsid w:val="00D46459"/>
    <w:rsid w:val="00D47920"/>
    <w:rsid w:val="00D50FC7"/>
    <w:rsid w:val="00D5116F"/>
    <w:rsid w:val="00D5172A"/>
    <w:rsid w:val="00D5245E"/>
    <w:rsid w:val="00D5287B"/>
    <w:rsid w:val="00D52CF6"/>
    <w:rsid w:val="00D52EFE"/>
    <w:rsid w:val="00D53A64"/>
    <w:rsid w:val="00D53C6D"/>
    <w:rsid w:val="00D53E12"/>
    <w:rsid w:val="00D54CDD"/>
    <w:rsid w:val="00D5591B"/>
    <w:rsid w:val="00D569C0"/>
    <w:rsid w:val="00D56CE1"/>
    <w:rsid w:val="00D56F41"/>
    <w:rsid w:val="00D57518"/>
    <w:rsid w:val="00D6114E"/>
    <w:rsid w:val="00D61A55"/>
    <w:rsid w:val="00D62C6F"/>
    <w:rsid w:val="00D63445"/>
    <w:rsid w:val="00D634DE"/>
    <w:rsid w:val="00D64AEC"/>
    <w:rsid w:val="00D650E1"/>
    <w:rsid w:val="00D654FC"/>
    <w:rsid w:val="00D656B7"/>
    <w:rsid w:val="00D6646B"/>
    <w:rsid w:val="00D66890"/>
    <w:rsid w:val="00D66DE7"/>
    <w:rsid w:val="00D70251"/>
    <w:rsid w:val="00D70678"/>
    <w:rsid w:val="00D709DF"/>
    <w:rsid w:val="00D71804"/>
    <w:rsid w:val="00D724B6"/>
    <w:rsid w:val="00D72773"/>
    <w:rsid w:val="00D727B1"/>
    <w:rsid w:val="00D72804"/>
    <w:rsid w:val="00D72AD7"/>
    <w:rsid w:val="00D73BA5"/>
    <w:rsid w:val="00D73F44"/>
    <w:rsid w:val="00D73F62"/>
    <w:rsid w:val="00D74D50"/>
    <w:rsid w:val="00D75B57"/>
    <w:rsid w:val="00D76406"/>
    <w:rsid w:val="00D80577"/>
    <w:rsid w:val="00D814AE"/>
    <w:rsid w:val="00D81B32"/>
    <w:rsid w:val="00D81EEB"/>
    <w:rsid w:val="00D8246A"/>
    <w:rsid w:val="00D829C1"/>
    <w:rsid w:val="00D833BA"/>
    <w:rsid w:val="00D83A45"/>
    <w:rsid w:val="00D83BE4"/>
    <w:rsid w:val="00D849E7"/>
    <w:rsid w:val="00D84B61"/>
    <w:rsid w:val="00D87ACE"/>
    <w:rsid w:val="00D900BF"/>
    <w:rsid w:val="00D9056F"/>
    <w:rsid w:val="00D9189B"/>
    <w:rsid w:val="00D93360"/>
    <w:rsid w:val="00D93FB8"/>
    <w:rsid w:val="00D9487A"/>
    <w:rsid w:val="00D94C0F"/>
    <w:rsid w:val="00D94D82"/>
    <w:rsid w:val="00D97071"/>
    <w:rsid w:val="00DA034B"/>
    <w:rsid w:val="00DA0BFC"/>
    <w:rsid w:val="00DA0E2D"/>
    <w:rsid w:val="00DA1179"/>
    <w:rsid w:val="00DA1AD5"/>
    <w:rsid w:val="00DA6B21"/>
    <w:rsid w:val="00DA6D2A"/>
    <w:rsid w:val="00DA7B81"/>
    <w:rsid w:val="00DB0001"/>
    <w:rsid w:val="00DB08E7"/>
    <w:rsid w:val="00DB1A71"/>
    <w:rsid w:val="00DB1FA2"/>
    <w:rsid w:val="00DB2C29"/>
    <w:rsid w:val="00DB337F"/>
    <w:rsid w:val="00DB3C98"/>
    <w:rsid w:val="00DB3CAD"/>
    <w:rsid w:val="00DB62E7"/>
    <w:rsid w:val="00DB669D"/>
    <w:rsid w:val="00DB76DD"/>
    <w:rsid w:val="00DC0C47"/>
    <w:rsid w:val="00DC1EB2"/>
    <w:rsid w:val="00DC33D6"/>
    <w:rsid w:val="00DC3B6A"/>
    <w:rsid w:val="00DC41E2"/>
    <w:rsid w:val="00DC4BF3"/>
    <w:rsid w:val="00DC508D"/>
    <w:rsid w:val="00DC5744"/>
    <w:rsid w:val="00DC5CFF"/>
    <w:rsid w:val="00DC6E03"/>
    <w:rsid w:val="00DC7EF3"/>
    <w:rsid w:val="00DD0823"/>
    <w:rsid w:val="00DD0B3D"/>
    <w:rsid w:val="00DD1079"/>
    <w:rsid w:val="00DD1320"/>
    <w:rsid w:val="00DD1A81"/>
    <w:rsid w:val="00DD1BD4"/>
    <w:rsid w:val="00DD29F2"/>
    <w:rsid w:val="00DD331A"/>
    <w:rsid w:val="00DD4770"/>
    <w:rsid w:val="00DD4892"/>
    <w:rsid w:val="00DD4C0D"/>
    <w:rsid w:val="00DD5991"/>
    <w:rsid w:val="00DD5F45"/>
    <w:rsid w:val="00DD7262"/>
    <w:rsid w:val="00DD7770"/>
    <w:rsid w:val="00DD780D"/>
    <w:rsid w:val="00DE1660"/>
    <w:rsid w:val="00DE2A92"/>
    <w:rsid w:val="00DE2D76"/>
    <w:rsid w:val="00DE332B"/>
    <w:rsid w:val="00DE3754"/>
    <w:rsid w:val="00DE3F3A"/>
    <w:rsid w:val="00DE5AF1"/>
    <w:rsid w:val="00DE67FB"/>
    <w:rsid w:val="00DE685B"/>
    <w:rsid w:val="00DE75CD"/>
    <w:rsid w:val="00DF042B"/>
    <w:rsid w:val="00DF0C86"/>
    <w:rsid w:val="00DF0F05"/>
    <w:rsid w:val="00DF1125"/>
    <w:rsid w:val="00DF25A6"/>
    <w:rsid w:val="00DF25F0"/>
    <w:rsid w:val="00DF2B90"/>
    <w:rsid w:val="00DF41BF"/>
    <w:rsid w:val="00DF4776"/>
    <w:rsid w:val="00DF4B57"/>
    <w:rsid w:val="00DF58F1"/>
    <w:rsid w:val="00DF5A14"/>
    <w:rsid w:val="00DF6124"/>
    <w:rsid w:val="00DF6448"/>
    <w:rsid w:val="00DF7125"/>
    <w:rsid w:val="00E0175B"/>
    <w:rsid w:val="00E017AB"/>
    <w:rsid w:val="00E027AD"/>
    <w:rsid w:val="00E02DA5"/>
    <w:rsid w:val="00E03CC7"/>
    <w:rsid w:val="00E0466F"/>
    <w:rsid w:val="00E051D7"/>
    <w:rsid w:val="00E056B7"/>
    <w:rsid w:val="00E0617E"/>
    <w:rsid w:val="00E0646D"/>
    <w:rsid w:val="00E06B95"/>
    <w:rsid w:val="00E07661"/>
    <w:rsid w:val="00E10E12"/>
    <w:rsid w:val="00E12567"/>
    <w:rsid w:val="00E125C7"/>
    <w:rsid w:val="00E129DD"/>
    <w:rsid w:val="00E131D7"/>
    <w:rsid w:val="00E1518E"/>
    <w:rsid w:val="00E15915"/>
    <w:rsid w:val="00E17465"/>
    <w:rsid w:val="00E17C34"/>
    <w:rsid w:val="00E207FF"/>
    <w:rsid w:val="00E20874"/>
    <w:rsid w:val="00E21079"/>
    <w:rsid w:val="00E21121"/>
    <w:rsid w:val="00E2136F"/>
    <w:rsid w:val="00E21847"/>
    <w:rsid w:val="00E2216E"/>
    <w:rsid w:val="00E230CE"/>
    <w:rsid w:val="00E23FBB"/>
    <w:rsid w:val="00E24DA6"/>
    <w:rsid w:val="00E255E4"/>
    <w:rsid w:val="00E2575E"/>
    <w:rsid w:val="00E264A1"/>
    <w:rsid w:val="00E31C46"/>
    <w:rsid w:val="00E33749"/>
    <w:rsid w:val="00E34125"/>
    <w:rsid w:val="00E35CFA"/>
    <w:rsid w:val="00E35E64"/>
    <w:rsid w:val="00E361EC"/>
    <w:rsid w:val="00E362EA"/>
    <w:rsid w:val="00E378A8"/>
    <w:rsid w:val="00E37E8B"/>
    <w:rsid w:val="00E37E95"/>
    <w:rsid w:val="00E37ECC"/>
    <w:rsid w:val="00E4024D"/>
    <w:rsid w:val="00E42064"/>
    <w:rsid w:val="00E42986"/>
    <w:rsid w:val="00E441D3"/>
    <w:rsid w:val="00E442B1"/>
    <w:rsid w:val="00E44450"/>
    <w:rsid w:val="00E45855"/>
    <w:rsid w:val="00E4617F"/>
    <w:rsid w:val="00E46181"/>
    <w:rsid w:val="00E50EFF"/>
    <w:rsid w:val="00E517FC"/>
    <w:rsid w:val="00E5623D"/>
    <w:rsid w:val="00E60B34"/>
    <w:rsid w:val="00E6268C"/>
    <w:rsid w:val="00E63070"/>
    <w:rsid w:val="00E635FA"/>
    <w:rsid w:val="00E6389F"/>
    <w:rsid w:val="00E6404A"/>
    <w:rsid w:val="00E6453C"/>
    <w:rsid w:val="00E64676"/>
    <w:rsid w:val="00E656EF"/>
    <w:rsid w:val="00E66804"/>
    <w:rsid w:val="00E67ECA"/>
    <w:rsid w:val="00E70E9C"/>
    <w:rsid w:val="00E7306D"/>
    <w:rsid w:val="00E7309A"/>
    <w:rsid w:val="00E73612"/>
    <w:rsid w:val="00E74025"/>
    <w:rsid w:val="00E759D9"/>
    <w:rsid w:val="00E76B7C"/>
    <w:rsid w:val="00E777AC"/>
    <w:rsid w:val="00E77846"/>
    <w:rsid w:val="00E8020A"/>
    <w:rsid w:val="00E802CC"/>
    <w:rsid w:val="00E81E39"/>
    <w:rsid w:val="00E82CB8"/>
    <w:rsid w:val="00E83FF8"/>
    <w:rsid w:val="00E84097"/>
    <w:rsid w:val="00E84B68"/>
    <w:rsid w:val="00E85154"/>
    <w:rsid w:val="00E8638B"/>
    <w:rsid w:val="00E865DA"/>
    <w:rsid w:val="00E87A80"/>
    <w:rsid w:val="00E9013B"/>
    <w:rsid w:val="00E90ED5"/>
    <w:rsid w:val="00E91837"/>
    <w:rsid w:val="00E9215C"/>
    <w:rsid w:val="00E92438"/>
    <w:rsid w:val="00E92A31"/>
    <w:rsid w:val="00E93175"/>
    <w:rsid w:val="00E93474"/>
    <w:rsid w:val="00E936DD"/>
    <w:rsid w:val="00E94370"/>
    <w:rsid w:val="00E95C94"/>
    <w:rsid w:val="00E95E9D"/>
    <w:rsid w:val="00E9761B"/>
    <w:rsid w:val="00E9794C"/>
    <w:rsid w:val="00EA096E"/>
    <w:rsid w:val="00EA1AB5"/>
    <w:rsid w:val="00EA220A"/>
    <w:rsid w:val="00EA22E8"/>
    <w:rsid w:val="00EA2D6E"/>
    <w:rsid w:val="00EA33E0"/>
    <w:rsid w:val="00EA3737"/>
    <w:rsid w:val="00EA42BA"/>
    <w:rsid w:val="00EA4B40"/>
    <w:rsid w:val="00EA4E58"/>
    <w:rsid w:val="00EA5598"/>
    <w:rsid w:val="00EA5D3D"/>
    <w:rsid w:val="00EA671F"/>
    <w:rsid w:val="00EA69F0"/>
    <w:rsid w:val="00EA77FE"/>
    <w:rsid w:val="00EA7904"/>
    <w:rsid w:val="00EA7C5D"/>
    <w:rsid w:val="00EB1014"/>
    <w:rsid w:val="00EB40AA"/>
    <w:rsid w:val="00EB4E4E"/>
    <w:rsid w:val="00EB6BF9"/>
    <w:rsid w:val="00EB73EE"/>
    <w:rsid w:val="00EC0AFE"/>
    <w:rsid w:val="00EC2CE4"/>
    <w:rsid w:val="00EC387C"/>
    <w:rsid w:val="00EC429A"/>
    <w:rsid w:val="00EC63F8"/>
    <w:rsid w:val="00EC6518"/>
    <w:rsid w:val="00EC7CC3"/>
    <w:rsid w:val="00ED06B5"/>
    <w:rsid w:val="00ED07BE"/>
    <w:rsid w:val="00ED15E0"/>
    <w:rsid w:val="00ED2388"/>
    <w:rsid w:val="00ED242D"/>
    <w:rsid w:val="00ED28CF"/>
    <w:rsid w:val="00ED34C4"/>
    <w:rsid w:val="00ED3A31"/>
    <w:rsid w:val="00ED3BFF"/>
    <w:rsid w:val="00ED534C"/>
    <w:rsid w:val="00ED58BA"/>
    <w:rsid w:val="00ED68A7"/>
    <w:rsid w:val="00ED6E08"/>
    <w:rsid w:val="00ED7350"/>
    <w:rsid w:val="00ED7599"/>
    <w:rsid w:val="00EE012A"/>
    <w:rsid w:val="00EE05C2"/>
    <w:rsid w:val="00EE127D"/>
    <w:rsid w:val="00EE1E65"/>
    <w:rsid w:val="00EE25E7"/>
    <w:rsid w:val="00EE2B1A"/>
    <w:rsid w:val="00EE44C6"/>
    <w:rsid w:val="00EE5698"/>
    <w:rsid w:val="00EE581B"/>
    <w:rsid w:val="00EE589F"/>
    <w:rsid w:val="00EE66DB"/>
    <w:rsid w:val="00EF0F0B"/>
    <w:rsid w:val="00EF1708"/>
    <w:rsid w:val="00EF24F5"/>
    <w:rsid w:val="00EF355F"/>
    <w:rsid w:val="00EF53B8"/>
    <w:rsid w:val="00EF5D48"/>
    <w:rsid w:val="00EF6131"/>
    <w:rsid w:val="00EF68C7"/>
    <w:rsid w:val="00EF6FA0"/>
    <w:rsid w:val="00EF723D"/>
    <w:rsid w:val="00EF7590"/>
    <w:rsid w:val="00F016BD"/>
    <w:rsid w:val="00F01780"/>
    <w:rsid w:val="00F02019"/>
    <w:rsid w:val="00F02BF2"/>
    <w:rsid w:val="00F02CA7"/>
    <w:rsid w:val="00F02CB4"/>
    <w:rsid w:val="00F04E8F"/>
    <w:rsid w:val="00F070CF"/>
    <w:rsid w:val="00F070D0"/>
    <w:rsid w:val="00F0764A"/>
    <w:rsid w:val="00F130C5"/>
    <w:rsid w:val="00F132A4"/>
    <w:rsid w:val="00F1392F"/>
    <w:rsid w:val="00F1424F"/>
    <w:rsid w:val="00F14ACA"/>
    <w:rsid w:val="00F14BE5"/>
    <w:rsid w:val="00F1719F"/>
    <w:rsid w:val="00F1730A"/>
    <w:rsid w:val="00F20AB1"/>
    <w:rsid w:val="00F20CCD"/>
    <w:rsid w:val="00F211ED"/>
    <w:rsid w:val="00F21803"/>
    <w:rsid w:val="00F22430"/>
    <w:rsid w:val="00F2285C"/>
    <w:rsid w:val="00F22A2F"/>
    <w:rsid w:val="00F22AF9"/>
    <w:rsid w:val="00F235EC"/>
    <w:rsid w:val="00F23C87"/>
    <w:rsid w:val="00F24334"/>
    <w:rsid w:val="00F24C9F"/>
    <w:rsid w:val="00F26321"/>
    <w:rsid w:val="00F26483"/>
    <w:rsid w:val="00F274E8"/>
    <w:rsid w:val="00F27AA7"/>
    <w:rsid w:val="00F30871"/>
    <w:rsid w:val="00F30E9A"/>
    <w:rsid w:val="00F321A1"/>
    <w:rsid w:val="00F33268"/>
    <w:rsid w:val="00F33943"/>
    <w:rsid w:val="00F34828"/>
    <w:rsid w:val="00F35AD7"/>
    <w:rsid w:val="00F3649A"/>
    <w:rsid w:val="00F364C9"/>
    <w:rsid w:val="00F4015C"/>
    <w:rsid w:val="00F411F8"/>
    <w:rsid w:val="00F415AE"/>
    <w:rsid w:val="00F42632"/>
    <w:rsid w:val="00F435E0"/>
    <w:rsid w:val="00F437E4"/>
    <w:rsid w:val="00F44C90"/>
    <w:rsid w:val="00F44E75"/>
    <w:rsid w:val="00F45B91"/>
    <w:rsid w:val="00F47458"/>
    <w:rsid w:val="00F47826"/>
    <w:rsid w:val="00F47CEA"/>
    <w:rsid w:val="00F50498"/>
    <w:rsid w:val="00F505E4"/>
    <w:rsid w:val="00F506F1"/>
    <w:rsid w:val="00F50AF1"/>
    <w:rsid w:val="00F51794"/>
    <w:rsid w:val="00F519BB"/>
    <w:rsid w:val="00F525E4"/>
    <w:rsid w:val="00F538CD"/>
    <w:rsid w:val="00F53E74"/>
    <w:rsid w:val="00F544BE"/>
    <w:rsid w:val="00F54672"/>
    <w:rsid w:val="00F546DA"/>
    <w:rsid w:val="00F550CC"/>
    <w:rsid w:val="00F5579C"/>
    <w:rsid w:val="00F56E51"/>
    <w:rsid w:val="00F57538"/>
    <w:rsid w:val="00F57587"/>
    <w:rsid w:val="00F57CBC"/>
    <w:rsid w:val="00F600A0"/>
    <w:rsid w:val="00F62710"/>
    <w:rsid w:val="00F636A9"/>
    <w:rsid w:val="00F63801"/>
    <w:rsid w:val="00F65C26"/>
    <w:rsid w:val="00F6633D"/>
    <w:rsid w:val="00F663BA"/>
    <w:rsid w:val="00F66424"/>
    <w:rsid w:val="00F668CB"/>
    <w:rsid w:val="00F66F43"/>
    <w:rsid w:val="00F67B10"/>
    <w:rsid w:val="00F71C18"/>
    <w:rsid w:val="00F7317F"/>
    <w:rsid w:val="00F73DEA"/>
    <w:rsid w:val="00F74415"/>
    <w:rsid w:val="00F744A6"/>
    <w:rsid w:val="00F76EBB"/>
    <w:rsid w:val="00F801B2"/>
    <w:rsid w:val="00F80943"/>
    <w:rsid w:val="00F8126B"/>
    <w:rsid w:val="00F81F11"/>
    <w:rsid w:val="00F83297"/>
    <w:rsid w:val="00F84E3B"/>
    <w:rsid w:val="00F85160"/>
    <w:rsid w:val="00F854FC"/>
    <w:rsid w:val="00F86A49"/>
    <w:rsid w:val="00F86FBA"/>
    <w:rsid w:val="00F87582"/>
    <w:rsid w:val="00F90C04"/>
    <w:rsid w:val="00F9167B"/>
    <w:rsid w:val="00F919E5"/>
    <w:rsid w:val="00F930D1"/>
    <w:rsid w:val="00F94CDF"/>
    <w:rsid w:val="00F96AF1"/>
    <w:rsid w:val="00F96EA9"/>
    <w:rsid w:val="00F96F0C"/>
    <w:rsid w:val="00F97381"/>
    <w:rsid w:val="00F97D4F"/>
    <w:rsid w:val="00FA0962"/>
    <w:rsid w:val="00FA1030"/>
    <w:rsid w:val="00FA1050"/>
    <w:rsid w:val="00FA1C7B"/>
    <w:rsid w:val="00FA1FBD"/>
    <w:rsid w:val="00FA34C7"/>
    <w:rsid w:val="00FA3976"/>
    <w:rsid w:val="00FA53CD"/>
    <w:rsid w:val="00FA616F"/>
    <w:rsid w:val="00FA7B3C"/>
    <w:rsid w:val="00FB006E"/>
    <w:rsid w:val="00FB07D7"/>
    <w:rsid w:val="00FB0F69"/>
    <w:rsid w:val="00FB144E"/>
    <w:rsid w:val="00FB1EFA"/>
    <w:rsid w:val="00FB2C75"/>
    <w:rsid w:val="00FB4C2D"/>
    <w:rsid w:val="00FB54D3"/>
    <w:rsid w:val="00FB59FF"/>
    <w:rsid w:val="00FB6DD8"/>
    <w:rsid w:val="00FB7009"/>
    <w:rsid w:val="00FB7843"/>
    <w:rsid w:val="00FB7D4B"/>
    <w:rsid w:val="00FC0135"/>
    <w:rsid w:val="00FC157A"/>
    <w:rsid w:val="00FC30FE"/>
    <w:rsid w:val="00FC34C8"/>
    <w:rsid w:val="00FC362C"/>
    <w:rsid w:val="00FC665C"/>
    <w:rsid w:val="00FD0BBD"/>
    <w:rsid w:val="00FD0C21"/>
    <w:rsid w:val="00FD0E44"/>
    <w:rsid w:val="00FD3732"/>
    <w:rsid w:val="00FD427A"/>
    <w:rsid w:val="00FD45D5"/>
    <w:rsid w:val="00FD5E3C"/>
    <w:rsid w:val="00FD6727"/>
    <w:rsid w:val="00FE10FE"/>
    <w:rsid w:val="00FE1A5B"/>
    <w:rsid w:val="00FE291E"/>
    <w:rsid w:val="00FE2950"/>
    <w:rsid w:val="00FE3906"/>
    <w:rsid w:val="00FE394A"/>
    <w:rsid w:val="00FE3A89"/>
    <w:rsid w:val="00FE3BA3"/>
    <w:rsid w:val="00FE501C"/>
    <w:rsid w:val="00FE5A24"/>
    <w:rsid w:val="00FE639B"/>
    <w:rsid w:val="00FE66F9"/>
    <w:rsid w:val="00FE687F"/>
    <w:rsid w:val="00FE72AF"/>
    <w:rsid w:val="00FF079E"/>
    <w:rsid w:val="00FF131F"/>
    <w:rsid w:val="00FF140A"/>
    <w:rsid w:val="00FF1FD1"/>
    <w:rsid w:val="00FF2815"/>
    <w:rsid w:val="00FF2F90"/>
    <w:rsid w:val="00FF405C"/>
    <w:rsid w:val="00FF443B"/>
    <w:rsid w:val="00FF443F"/>
    <w:rsid w:val="00FF491F"/>
    <w:rsid w:val="00FF651D"/>
    <w:rsid w:val="00FF6977"/>
    <w:rsid w:val="00FF716B"/>
    <w:rsid w:val="00FF76EA"/>
    <w:rsid w:val="00FF776D"/>
    <w:rsid w:val="00FF79FE"/>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fill="f" fillcolor="white" stroke="f">
      <v:fill color="white" on="f"/>
      <v:stroke on="f"/>
    </o:shapedefaults>
    <o:shapelayout v:ext="edit">
      <o:idmap v:ext="edit" data="2"/>
    </o:shapelayout>
  </w:shapeDefaults>
  <w:decimalSymbol w:val=","/>
  <w:listSeparator w:val=";"/>
  <w14:docId w14:val="7202CBB9"/>
  <w15:docId w15:val="{495C11EF-0EA8-49B9-A97E-59BBD9D7A0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s-CO" w:eastAsia="es-CO" w:bidi="ar-SA"/>
      </w:rPr>
    </w:rPrDefault>
    <w:pPrDefault/>
  </w:docDefaults>
  <w:latentStyles w:defLockedState="0" w:defUIPriority="0" w:defSemiHidden="0" w:defUnhideWhenUsed="0" w:defQFormat="0" w:count="376">
    <w:lsdException w:name="Normal" w:qFormat="1"/>
    <w:lsdException w:name="heading 1" w:qFormat="1"/>
    <w:lsdException w:name="heading 2" w:semiHidden="1" w:uiPriority="1" w:unhideWhenUsed="1" w:qFormat="1"/>
    <w:lsdException w:name="heading 3" w:semiHidden="1" w:unhideWhenUsed="1" w:qFormat="1"/>
    <w:lsdException w:name="heading 4" w:semiHidden="1" w:uiPriority="9" w:unhideWhenUsed="1" w:qFormat="1"/>
    <w:lsdException w:name="heading 5" w:semiHidden="1" w:uiPriority="9" w:unhideWhenUsed="1" w:qFormat="1"/>
    <w:lsdException w:name="heading 6" w:semiHidden="1" w:uiPriority="99" w:unhideWhenUsed="1" w:qFormat="1"/>
    <w:lsdException w:name="heading 7" w:semiHidden="1" w:uiPriority="99" w:unhideWhenUsed="1" w:qFormat="1"/>
    <w:lsdException w:name="heading 8" w:semiHidden="1" w:uiPriority="9" w:unhideWhenUsed="1" w:qFormat="1"/>
    <w:lsdException w:name="heading 9" w:semiHidden="1" w:uiPriority="9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iPriority="99"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99" w:unhideWhenUsed="1"/>
    <w:lsdException w:name="annotation text" w:semiHidden="1" w:unhideWhenUsed="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lsdException w:name="annotation reference" w:semiHidden="1" w:unhideWhenUsed="1"/>
    <w:lsdException w:name="line number" w:semiHidden="1" w:uiPriority="99"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99" w:unhideWhenUsed="1"/>
    <w:lsdException w:name="List Bullet" w:semiHidden="1" w:uiPriority="99" w:unhideWhenUsed="1"/>
    <w:lsdException w:name="List 2" w:semiHidden="1" w:unhideWhenUsed="1"/>
    <w:lsdException w:name="List 3" w:semiHidden="1" w:uiPriority="99" w:unhideWhenUsed="1"/>
    <w:lsdException w:name="List 4" w:uiPriority="99"/>
    <w:lsdException w:name="List 5" w:uiPriority="99"/>
    <w:lsdException w:name="List Bullet 2" w:semiHidden="1" w:uiPriority="99" w:unhideWhenUsed="1"/>
    <w:lsdException w:name="List Bullet 3" w:semiHidden="1" w:unhideWhenUsed="1"/>
    <w:lsdException w:name="List Bullet 4" w:semiHidden="1" w:uiPriority="99" w:unhideWhenUsed="1"/>
    <w:lsdException w:name="List Bullet 5" w:semiHidden="1" w:uiPriority="99"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iPriority="99" w:unhideWhenUsed="1"/>
    <w:lsdException w:name="Signature" w:semiHidden="1" w:uiPriority="99" w:unhideWhenUsed="1"/>
    <w:lsdException w:name="Default Paragraph Font" w:semiHidden="1" w:unhideWhenUsed="1"/>
    <w:lsdException w:name="Body Text" w:semiHidden="1" w:unhideWhenUsed="1" w:qFormat="1"/>
    <w:lsdException w:name="Body Text Indent" w:semiHidden="1" w:uiPriority="99" w:unhideWhenUsed="1"/>
    <w:lsdException w:name="List Continue" w:semiHidden="1" w:uiPriority="99" w:unhideWhenUsed="1"/>
    <w:lsdException w:name="List Continue 2" w:semiHidden="1" w:uiPriority="99" w:unhideWhenUsed="1"/>
    <w:lsdException w:name="List Continue 3" w:semiHidden="1" w:uiPriority="99" w:unhideWhenUsed="1"/>
    <w:lsdException w:name="List Continue 4" w:semiHidden="1" w:uiPriority="99" w:unhideWhenUsed="1"/>
    <w:lsdException w:name="List Continue 5" w:semiHidden="1" w:uiPriority="99" w:unhideWhenUsed="1"/>
    <w:lsdException w:name="Message Header" w:semiHidden="1" w:unhideWhenUsed="1"/>
    <w:lsdException w:name="Subtitle" w:qFormat="1"/>
    <w:lsdException w:name="Salutation" w:uiPriority="99"/>
    <w:lsdException w:name="Body Text First Indent" w:uiPriority="99"/>
    <w:lsdException w:name="Body Text First Indent 2" w:semiHidden="1" w:uiPriority="99" w:unhideWhenUsed="1"/>
    <w:lsdException w:name="Note Heading" w:semiHidden="1" w:unhideWhenUsed="1"/>
    <w:lsdException w:name="Body Text 2" w:semiHidden="1" w:uiPriority="99" w:unhideWhenUsed="1"/>
    <w:lsdException w:name="Body Text 3" w:semiHidden="1" w:uiPriority="99" w:unhideWhenUsed="1"/>
    <w:lsdException w:name="Body Text Indent 2" w:semiHidden="1" w:unhideWhenUsed="1"/>
    <w:lsdException w:name="Body Text Indent 3" w:semiHidden="1" w:uiPriority="99" w:unhideWhenUsed="1"/>
    <w:lsdException w:name="Block Text" w:semiHidden="1" w:uiPriority="99" w:unhideWhenUsed="1"/>
    <w:lsdException w:name="Hyperlink" w:semiHidden="1" w:uiPriority="99" w:unhideWhenUsed="1" w:qFormat="1"/>
    <w:lsdException w:name="FollowedHyperlink" w:semiHidden="1" w:uiPriority="99" w:unhideWhenUsed="1"/>
    <w:lsdException w:name="Strong" w:uiPriority="22" w:qFormat="1"/>
    <w:lsdException w:name="Emphasis" w:qFormat="1"/>
    <w:lsdException w:name="Document Map" w:semiHidden="1" w:uiPriority="99" w:unhideWhenUsed="1"/>
    <w:lsdException w:name="Plain Text" w:semiHidden="1" w:uiPriority="99" w:unhideWhenUsed="1"/>
    <w:lsdException w:name="E-mail Signature" w:semiHidden="1" w:unhideWhenUsed="1"/>
    <w:lsdException w:name="HTML Top of Form" w:semiHidden="1" w:uiPriority="99" w:unhideWhenUsed="1"/>
    <w:lsdException w:name="HTML Bottom of Form" w:semiHidden="1" w:uiPriority="99"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iPriority="99"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C1215C"/>
    <w:rPr>
      <w:rFonts w:ascii="Arial" w:hAnsi="Arial" w:cs="Arial"/>
      <w:lang w:val="es-ES_tradnl" w:eastAsia="es-ES"/>
    </w:rPr>
  </w:style>
  <w:style w:type="paragraph" w:styleId="Ttulo1">
    <w:name w:val="heading 1"/>
    <w:aliases w:val="título 1,Pregunta,MT1"/>
    <w:basedOn w:val="Normal"/>
    <w:next w:val="Normal"/>
    <w:link w:val="Ttulo1Car"/>
    <w:qFormat/>
    <w:rsid w:val="00273F6A"/>
    <w:pPr>
      <w:keepNext/>
      <w:keepLines/>
      <w:spacing w:before="480"/>
      <w:jc w:val="both"/>
      <w:outlineLvl w:val="0"/>
    </w:pPr>
    <w:rPr>
      <w:rFonts w:ascii="Cambria" w:hAnsi="Cambria" w:cs="Times New Roman"/>
      <w:b/>
      <w:bCs/>
      <w:color w:val="365F91"/>
      <w:sz w:val="28"/>
      <w:szCs w:val="28"/>
    </w:rPr>
  </w:style>
  <w:style w:type="paragraph" w:styleId="Ttulo2">
    <w:name w:val="heading 2"/>
    <w:aliases w:val="MT2,título 2,Edgar 2"/>
    <w:basedOn w:val="Normal"/>
    <w:next w:val="Normal"/>
    <w:link w:val="Ttulo2Car"/>
    <w:uiPriority w:val="1"/>
    <w:unhideWhenUsed/>
    <w:qFormat/>
    <w:rsid w:val="00273F6A"/>
    <w:pPr>
      <w:keepNext/>
      <w:tabs>
        <w:tab w:val="num" w:pos="1440"/>
      </w:tabs>
      <w:spacing w:before="240" w:after="60"/>
      <w:ind w:left="1440" w:hanging="720"/>
      <w:outlineLvl w:val="1"/>
    </w:pPr>
    <w:rPr>
      <w:rFonts w:asciiTheme="majorHAnsi" w:eastAsiaTheme="majorEastAsia" w:hAnsiTheme="majorHAnsi" w:cstheme="majorBidi"/>
      <w:b/>
      <w:bCs/>
      <w:i/>
      <w:iCs/>
      <w:sz w:val="28"/>
      <w:szCs w:val="28"/>
      <w:lang w:eastAsia="en-US"/>
    </w:rPr>
  </w:style>
  <w:style w:type="paragraph" w:styleId="Ttulo3">
    <w:name w:val="heading 3"/>
    <w:aliases w:val="MT3,título 3"/>
    <w:basedOn w:val="Normal"/>
    <w:next w:val="Normal"/>
    <w:link w:val="Ttulo3Car"/>
    <w:unhideWhenUsed/>
    <w:qFormat/>
    <w:rsid w:val="006A6F8A"/>
    <w:pPr>
      <w:keepNext/>
      <w:spacing w:before="240" w:after="60"/>
      <w:outlineLvl w:val="2"/>
    </w:pPr>
    <w:rPr>
      <w:rFonts w:ascii="Cambria" w:hAnsi="Cambria" w:cs="Times New Roman"/>
      <w:b/>
      <w:bCs/>
      <w:sz w:val="26"/>
      <w:szCs w:val="26"/>
      <w:lang w:val="es-MX" w:eastAsia="es-MX"/>
    </w:rPr>
  </w:style>
  <w:style w:type="paragraph" w:styleId="Ttulo4">
    <w:name w:val="heading 4"/>
    <w:aliases w:val="Edgar 4"/>
    <w:basedOn w:val="Normal"/>
    <w:next w:val="Normal"/>
    <w:link w:val="Ttulo4Car"/>
    <w:uiPriority w:val="9"/>
    <w:unhideWhenUsed/>
    <w:qFormat/>
    <w:rsid w:val="00580FDE"/>
    <w:pPr>
      <w:keepNext/>
      <w:keepLines/>
      <w:spacing w:before="200"/>
      <w:outlineLvl w:val="3"/>
    </w:pPr>
    <w:rPr>
      <w:rFonts w:asciiTheme="majorHAnsi" w:eastAsiaTheme="majorEastAsia" w:hAnsiTheme="majorHAnsi" w:cstheme="majorBidi"/>
      <w:b/>
      <w:bCs/>
      <w:i/>
      <w:iCs/>
      <w:color w:val="4F81BD" w:themeColor="accent1"/>
    </w:rPr>
  </w:style>
  <w:style w:type="paragraph" w:styleId="Ttulo5">
    <w:name w:val="heading 5"/>
    <w:basedOn w:val="Normal"/>
    <w:next w:val="Normal"/>
    <w:link w:val="Ttulo5Car"/>
    <w:uiPriority w:val="9"/>
    <w:unhideWhenUsed/>
    <w:qFormat/>
    <w:rsid w:val="00273F6A"/>
    <w:pPr>
      <w:tabs>
        <w:tab w:val="num" w:pos="3600"/>
      </w:tabs>
      <w:spacing w:before="240" w:after="60"/>
      <w:ind w:left="3600" w:hanging="720"/>
      <w:outlineLvl w:val="4"/>
    </w:pPr>
    <w:rPr>
      <w:rFonts w:asciiTheme="minorHAnsi" w:eastAsiaTheme="minorEastAsia" w:hAnsiTheme="minorHAnsi" w:cstheme="minorBidi"/>
      <w:b/>
      <w:bCs/>
      <w:i/>
      <w:iCs/>
      <w:sz w:val="26"/>
      <w:szCs w:val="26"/>
      <w:lang w:eastAsia="en-US"/>
    </w:rPr>
  </w:style>
  <w:style w:type="paragraph" w:styleId="Ttulo6">
    <w:name w:val="heading 6"/>
    <w:basedOn w:val="Normal"/>
    <w:next w:val="Normal"/>
    <w:link w:val="Ttulo6Car"/>
    <w:uiPriority w:val="99"/>
    <w:qFormat/>
    <w:rsid w:val="006A6F8A"/>
    <w:pPr>
      <w:spacing w:before="240" w:after="60"/>
      <w:outlineLvl w:val="5"/>
    </w:pPr>
    <w:rPr>
      <w:rFonts w:ascii="Calibri" w:hAnsi="Calibri" w:cs="Times New Roman"/>
      <w:b/>
      <w:bCs/>
      <w:sz w:val="22"/>
      <w:szCs w:val="22"/>
      <w:lang w:val="es-MX" w:eastAsia="es-MX"/>
    </w:rPr>
  </w:style>
  <w:style w:type="paragraph" w:styleId="Ttulo7">
    <w:name w:val="heading 7"/>
    <w:basedOn w:val="Normal"/>
    <w:next w:val="Normal"/>
    <w:link w:val="Ttulo7Car"/>
    <w:uiPriority w:val="99"/>
    <w:unhideWhenUsed/>
    <w:qFormat/>
    <w:rsid w:val="00273F6A"/>
    <w:pPr>
      <w:tabs>
        <w:tab w:val="num" w:pos="5040"/>
      </w:tabs>
      <w:spacing w:before="240" w:after="60"/>
      <w:ind w:left="5040" w:hanging="720"/>
      <w:outlineLvl w:val="6"/>
    </w:pPr>
    <w:rPr>
      <w:rFonts w:asciiTheme="minorHAnsi" w:eastAsiaTheme="minorEastAsia" w:hAnsiTheme="minorHAnsi" w:cstheme="minorBidi"/>
      <w:sz w:val="24"/>
      <w:szCs w:val="24"/>
      <w:lang w:eastAsia="en-US"/>
    </w:rPr>
  </w:style>
  <w:style w:type="paragraph" w:styleId="Ttulo8">
    <w:name w:val="heading 8"/>
    <w:basedOn w:val="Normal"/>
    <w:next w:val="Normal"/>
    <w:link w:val="Ttulo8Car"/>
    <w:uiPriority w:val="9"/>
    <w:unhideWhenUsed/>
    <w:qFormat/>
    <w:rsid w:val="00273F6A"/>
    <w:pPr>
      <w:tabs>
        <w:tab w:val="num" w:pos="5760"/>
      </w:tabs>
      <w:spacing w:before="240" w:after="60"/>
      <w:ind w:left="5760" w:hanging="720"/>
      <w:outlineLvl w:val="7"/>
    </w:pPr>
    <w:rPr>
      <w:rFonts w:asciiTheme="minorHAnsi" w:eastAsiaTheme="minorEastAsia" w:hAnsiTheme="minorHAnsi" w:cstheme="minorBidi"/>
      <w:i/>
      <w:iCs/>
      <w:sz w:val="24"/>
      <w:szCs w:val="24"/>
      <w:lang w:eastAsia="en-US"/>
    </w:rPr>
  </w:style>
  <w:style w:type="paragraph" w:styleId="Ttulo9">
    <w:name w:val="heading 9"/>
    <w:basedOn w:val="Normal"/>
    <w:next w:val="Normal"/>
    <w:link w:val="Ttulo9Car"/>
    <w:uiPriority w:val="99"/>
    <w:unhideWhenUsed/>
    <w:qFormat/>
    <w:rsid w:val="00273F6A"/>
    <w:pPr>
      <w:tabs>
        <w:tab w:val="num" w:pos="6480"/>
      </w:tabs>
      <w:spacing w:before="240" w:after="60"/>
      <w:ind w:left="6480" w:hanging="720"/>
      <w:outlineLvl w:val="8"/>
    </w:pPr>
    <w:rPr>
      <w:rFonts w:asciiTheme="majorHAnsi" w:eastAsiaTheme="majorEastAsia" w:hAnsiTheme="majorHAnsi" w:cstheme="majorBidi"/>
      <w:sz w:val="22"/>
      <w:szCs w:val="22"/>
      <w:lang w:eastAsia="en-U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h,h8,h9,h10,h18,Encabezado Car1 Car,Encabezado Car Car Car, Car6 Car Car Car, Car6 Car1 Car, Car6 Car, Car6,Car6 Car Car Car,Car6 Car1 Car,Car6 Car,Car6,Encabezado Car2 Car,Encabezado Car Car1 Car,Car1 Car Car Car,Car Car Car2 Car,encabezado"/>
    <w:basedOn w:val="Normal"/>
    <w:link w:val="EncabezadoCar"/>
    <w:uiPriority w:val="99"/>
    <w:rsid w:val="00C1215C"/>
    <w:pPr>
      <w:tabs>
        <w:tab w:val="center" w:pos="4419"/>
        <w:tab w:val="right" w:pos="8838"/>
      </w:tabs>
    </w:pPr>
  </w:style>
  <w:style w:type="character" w:styleId="Nmerodepgina">
    <w:name w:val="page number"/>
    <w:basedOn w:val="Fuentedeprrafopredeter"/>
    <w:rsid w:val="00C1215C"/>
  </w:style>
  <w:style w:type="table" w:styleId="Tablaconcuadrcula">
    <w:name w:val="Table Grid"/>
    <w:basedOn w:val="Tablanormal"/>
    <w:uiPriority w:val="39"/>
    <w:rsid w:val="00C1215C"/>
    <w:pPr>
      <w:autoSpaceDE w:val="0"/>
      <w:autoSpaceDN w:val="0"/>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iedepgina">
    <w:name w:val="footer"/>
    <w:aliases w:val="pie de página, Car"/>
    <w:basedOn w:val="Normal"/>
    <w:link w:val="PiedepginaCar"/>
    <w:uiPriority w:val="99"/>
    <w:rsid w:val="004E5B6E"/>
    <w:pPr>
      <w:tabs>
        <w:tab w:val="center" w:pos="4419"/>
        <w:tab w:val="right" w:pos="8838"/>
      </w:tabs>
    </w:pPr>
  </w:style>
  <w:style w:type="character" w:customStyle="1" w:styleId="PiedepginaCar">
    <w:name w:val="Pie de página Car"/>
    <w:aliases w:val="pie de página Car, Car Car1"/>
    <w:basedOn w:val="Fuentedeprrafopredeter"/>
    <w:link w:val="Piedepgina"/>
    <w:uiPriority w:val="99"/>
    <w:rsid w:val="004E5B6E"/>
    <w:rPr>
      <w:rFonts w:ascii="Arial" w:hAnsi="Arial" w:cs="Arial"/>
      <w:lang w:val="es-ES_tradnl" w:eastAsia="es-ES"/>
    </w:rPr>
  </w:style>
  <w:style w:type="character" w:customStyle="1" w:styleId="EncabezadoCar">
    <w:name w:val="Encabezado Car"/>
    <w:aliases w:val="h Car,h8 Car,h9 Car,h10 Car,h18 Car,Encabezado Car1 Car Car,Encabezado Car Car Car Car, Car6 Car Car Car Car, Car6 Car1 Car Car, Car6 Car Car, Car6 Car1,Car6 Car Car Car Car,Car6 Car1 Car Car,Car6 Car Car,Car6 Car1,Encabezado Car2 Car Car"/>
    <w:basedOn w:val="Fuentedeprrafopredeter"/>
    <w:link w:val="Encabezado"/>
    <w:uiPriority w:val="99"/>
    <w:rsid w:val="004E5B6E"/>
    <w:rPr>
      <w:rFonts w:ascii="Arial" w:hAnsi="Arial" w:cs="Arial"/>
      <w:lang w:val="es-ES_tradnl" w:eastAsia="es-ES"/>
    </w:rPr>
  </w:style>
  <w:style w:type="table" w:styleId="Tablaclsica3">
    <w:name w:val="Table Classic 3"/>
    <w:basedOn w:val="Tablanormal"/>
    <w:rsid w:val="0067417B"/>
    <w:pPr>
      <w:autoSpaceDE w:val="0"/>
      <w:autoSpaceDN w:val="0"/>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paragraph" w:styleId="Textodeglobo">
    <w:name w:val="Balloon Text"/>
    <w:basedOn w:val="Normal"/>
    <w:link w:val="TextodegloboCar"/>
    <w:rsid w:val="00C74074"/>
    <w:rPr>
      <w:rFonts w:ascii="Tahoma" w:hAnsi="Tahoma" w:cs="Tahoma"/>
      <w:sz w:val="16"/>
      <w:szCs w:val="16"/>
    </w:rPr>
  </w:style>
  <w:style w:type="character" w:customStyle="1" w:styleId="TextodegloboCar">
    <w:name w:val="Texto de globo Car"/>
    <w:basedOn w:val="Fuentedeprrafopredeter"/>
    <w:link w:val="Textodeglobo"/>
    <w:rsid w:val="00C74074"/>
    <w:rPr>
      <w:rFonts w:ascii="Tahoma" w:hAnsi="Tahoma" w:cs="Tahoma"/>
      <w:sz w:val="16"/>
      <w:szCs w:val="16"/>
      <w:lang w:val="es-ES_tradnl" w:eastAsia="es-ES"/>
    </w:rPr>
  </w:style>
  <w:style w:type="paragraph" w:styleId="Prrafodelista">
    <w:name w:val="List Paragraph"/>
    <w:aliases w:val="Bullet List,FooterText,numbered,Paragraphe de liste1,lp1,Lista vistosa - Énfasis 12,NORMAL,List Paragraph1,Use Case List Paragraph,Ha,titulo 3,HOJA,Bolita,Párrafo de lista4,BOLADEF,Párrafo de lista21,BOLA,Nivel 1 OS,Normal_viñetas_ICONT"/>
    <w:basedOn w:val="Normal"/>
    <w:link w:val="PrrafodelistaCar"/>
    <w:qFormat/>
    <w:rsid w:val="005E475F"/>
    <w:pPr>
      <w:ind w:left="720"/>
      <w:contextualSpacing/>
    </w:pPr>
  </w:style>
  <w:style w:type="paragraph" w:styleId="NormalWeb">
    <w:name w:val="Normal (Web)"/>
    <w:basedOn w:val="Normal"/>
    <w:link w:val="NormalWebCar"/>
    <w:uiPriority w:val="99"/>
    <w:unhideWhenUsed/>
    <w:rsid w:val="00DC7EF3"/>
    <w:pPr>
      <w:spacing w:before="100" w:beforeAutospacing="1" w:after="100" w:afterAutospacing="1"/>
    </w:pPr>
    <w:rPr>
      <w:rFonts w:ascii="Times New Roman" w:hAnsi="Times New Roman" w:cs="Times New Roman"/>
      <w:sz w:val="24"/>
      <w:szCs w:val="24"/>
      <w:lang w:val="es-CO" w:eastAsia="es-CO"/>
    </w:rPr>
  </w:style>
  <w:style w:type="character" w:customStyle="1" w:styleId="Ttulo3Car">
    <w:name w:val="Título 3 Car"/>
    <w:aliases w:val="MT3 Car,título 3 Car"/>
    <w:basedOn w:val="Fuentedeprrafopredeter"/>
    <w:link w:val="Ttulo3"/>
    <w:rsid w:val="006A6F8A"/>
    <w:rPr>
      <w:rFonts w:ascii="Cambria" w:hAnsi="Cambria"/>
      <w:b/>
      <w:bCs/>
      <w:sz w:val="26"/>
      <w:szCs w:val="26"/>
      <w:lang w:val="es-MX" w:eastAsia="es-MX"/>
    </w:rPr>
  </w:style>
  <w:style w:type="character" w:customStyle="1" w:styleId="Ttulo6Car">
    <w:name w:val="Título 6 Car"/>
    <w:basedOn w:val="Fuentedeprrafopredeter"/>
    <w:link w:val="Ttulo6"/>
    <w:uiPriority w:val="99"/>
    <w:rsid w:val="006A6F8A"/>
    <w:rPr>
      <w:rFonts w:ascii="Calibri" w:hAnsi="Calibri"/>
      <w:b/>
      <w:bCs/>
      <w:sz w:val="22"/>
      <w:szCs w:val="22"/>
      <w:lang w:val="es-MX" w:eastAsia="es-MX"/>
    </w:rPr>
  </w:style>
  <w:style w:type="paragraph" w:styleId="Ttulo">
    <w:name w:val="Title"/>
    <w:basedOn w:val="Normal"/>
    <w:link w:val="TtuloCar2"/>
    <w:qFormat/>
    <w:rsid w:val="006A6F8A"/>
    <w:pPr>
      <w:jc w:val="center"/>
    </w:pPr>
    <w:rPr>
      <w:rFonts w:cs="Times New Roman"/>
      <w:b/>
      <w:sz w:val="18"/>
      <w:lang w:val="es-CO"/>
    </w:rPr>
  </w:style>
  <w:style w:type="character" w:customStyle="1" w:styleId="TtuloCar2">
    <w:name w:val="Título Car2"/>
    <w:basedOn w:val="Fuentedeprrafopredeter"/>
    <w:link w:val="Ttulo"/>
    <w:rsid w:val="006A6F8A"/>
    <w:rPr>
      <w:rFonts w:ascii="Arial" w:hAnsi="Arial"/>
      <w:b/>
      <w:sz w:val="18"/>
      <w:lang w:eastAsia="es-ES"/>
    </w:rPr>
  </w:style>
  <w:style w:type="paragraph" w:styleId="Textoindependiente">
    <w:name w:val="Body Text"/>
    <w:aliases w:val="bt,TextindepT2,Table Bullet 1,body text,body tesx,contents,TABLA DE CONTENIDO 3,contents Car Car,EHPT,Body Text2,ändrad,tabla 2,Subsection Body Text,TABLA DE CONTENIDO 3 Car Car, Car Car,TABLA DE CONTENIDO 3 Car Car Car,content."/>
    <w:basedOn w:val="Normal"/>
    <w:link w:val="TextoindependienteCar"/>
    <w:qFormat/>
    <w:rsid w:val="006A6F8A"/>
    <w:rPr>
      <w:rFonts w:cs="Times New Roman"/>
      <w:sz w:val="24"/>
      <w:lang w:val="es-ES"/>
    </w:rPr>
  </w:style>
  <w:style w:type="character" w:customStyle="1" w:styleId="TextoindependienteCar">
    <w:name w:val="Texto independiente Car"/>
    <w:aliases w:val="bt Car,TextindepT2 Car,Table Bullet 1 Car,body text Car,body tesx Car,contents Car,TABLA DE CONTENIDO 3 Car,contents Car Car Car,EHPT Car,Body Text2 Car,ändrad Car,tabla 2 Car,Subsection Body Text Car, Car Car Car,content. Car"/>
    <w:basedOn w:val="Fuentedeprrafopredeter"/>
    <w:link w:val="Textoindependiente"/>
    <w:rsid w:val="006A6F8A"/>
    <w:rPr>
      <w:rFonts w:ascii="Arial" w:hAnsi="Arial"/>
      <w:sz w:val="24"/>
      <w:lang w:val="es-ES" w:eastAsia="es-ES"/>
    </w:rPr>
  </w:style>
  <w:style w:type="character" w:styleId="Hipervnculo">
    <w:name w:val="Hyperlink"/>
    <w:basedOn w:val="Fuentedeprrafopredeter"/>
    <w:uiPriority w:val="99"/>
    <w:qFormat/>
    <w:rsid w:val="006A6F8A"/>
    <w:rPr>
      <w:color w:val="0000FF"/>
      <w:u w:val="single"/>
    </w:rPr>
  </w:style>
  <w:style w:type="character" w:customStyle="1" w:styleId="PrrafodelistaCar">
    <w:name w:val="Párrafo de lista Car"/>
    <w:aliases w:val="Bullet List Car,FooterText Car,numbered Car,Paragraphe de liste1 Car,lp1 Car,Lista vistosa - Énfasis 12 Car,NORMAL Car,List Paragraph1 Car,Use Case List Paragraph Car,Ha Car,titulo 3 Car,HOJA Car,Bolita Car,Párrafo de lista4 Car"/>
    <w:link w:val="Prrafodelista"/>
    <w:qFormat/>
    <w:rsid w:val="006A6F8A"/>
    <w:rPr>
      <w:rFonts w:ascii="Arial" w:hAnsi="Arial" w:cs="Arial"/>
      <w:lang w:val="es-ES_tradnl" w:eastAsia="es-ES"/>
    </w:rPr>
  </w:style>
  <w:style w:type="paragraph" w:styleId="Sangra3detindependiente">
    <w:name w:val="Body Text Indent 3"/>
    <w:basedOn w:val="Normal"/>
    <w:link w:val="Sangra3detindependienteCar"/>
    <w:uiPriority w:val="99"/>
    <w:unhideWhenUsed/>
    <w:rsid w:val="006A6F8A"/>
    <w:pPr>
      <w:spacing w:after="120"/>
      <w:ind w:left="283"/>
    </w:pPr>
    <w:rPr>
      <w:rFonts w:ascii="Times New Roman" w:hAnsi="Times New Roman" w:cs="Times New Roman"/>
      <w:sz w:val="16"/>
      <w:szCs w:val="16"/>
      <w:lang w:val="es-MX" w:eastAsia="es-MX"/>
    </w:rPr>
  </w:style>
  <w:style w:type="character" w:customStyle="1" w:styleId="Sangra3detindependienteCar">
    <w:name w:val="Sangría 3 de t. independiente Car"/>
    <w:basedOn w:val="Fuentedeprrafopredeter"/>
    <w:link w:val="Sangra3detindependiente"/>
    <w:uiPriority w:val="99"/>
    <w:rsid w:val="006A6F8A"/>
    <w:rPr>
      <w:sz w:val="16"/>
      <w:szCs w:val="16"/>
      <w:lang w:val="es-MX" w:eastAsia="es-MX"/>
    </w:rPr>
  </w:style>
  <w:style w:type="character" w:customStyle="1" w:styleId="Ttulo4Car">
    <w:name w:val="Título 4 Car"/>
    <w:aliases w:val="Edgar 4 Car"/>
    <w:basedOn w:val="Fuentedeprrafopredeter"/>
    <w:link w:val="Ttulo4"/>
    <w:uiPriority w:val="9"/>
    <w:rsid w:val="00580FDE"/>
    <w:rPr>
      <w:rFonts w:asciiTheme="majorHAnsi" w:eastAsiaTheme="majorEastAsia" w:hAnsiTheme="majorHAnsi" w:cstheme="majorBidi"/>
      <w:b/>
      <w:bCs/>
      <w:i/>
      <w:iCs/>
      <w:color w:val="4F81BD" w:themeColor="accent1"/>
      <w:lang w:val="es-ES_tradnl" w:eastAsia="es-ES"/>
    </w:rPr>
  </w:style>
  <w:style w:type="paragraph" w:styleId="Textoindependiente3">
    <w:name w:val="Body Text 3"/>
    <w:basedOn w:val="Normal"/>
    <w:link w:val="Textoindependiente3Car"/>
    <w:uiPriority w:val="99"/>
    <w:rsid w:val="00580FDE"/>
    <w:pPr>
      <w:spacing w:after="120"/>
    </w:pPr>
    <w:rPr>
      <w:rFonts w:ascii="Times New Roman" w:hAnsi="Times New Roman" w:cs="Times New Roman"/>
      <w:sz w:val="16"/>
      <w:szCs w:val="16"/>
      <w:lang w:val="es-CO"/>
    </w:rPr>
  </w:style>
  <w:style w:type="character" w:customStyle="1" w:styleId="Textoindependiente3Car">
    <w:name w:val="Texto independiente 3 Car"/>
    <w:basedOn w:val="Fuentedeprrafopredeter"/>
    <w:link w:val="Textoindependiente3"/>
    <w:uiPriority w:val="99"/>
    <w:rsid w:val="00580FDE"/>
    <w:rPr>
      <w:sz w:val="16"/>
      <w:szCs w:val="16"/>
      <w:lang w:eastAsia="es-ES"/>
    </w:rPr>
  </w:style>
  <w:style w:type="paragraph" w:styleId="Sangradetextonormal">
    <w:name w:val="Body Text Indent"/>
    <w:aliases w:val="Sangría de t. independiente Car, Car11 Car, Car11,Sangría de t. independiente,Car11 Car,Car11, Car2, Car1"/>
    <w:basedOn w:val="Normal"/>
    <w:link w:val="SangradetextonormalCar"/>
    <w:uiPriority w:val="99"/>
    <w:unhideWhenUsed/>
    <w:rsid w:val="00580FDE"/>
    <w:pPr>
      <w:spacing w:after="120"/>
      <w:ind w:left="283"/>
    </w:pPr>
    <w:rPr>
      <w:rFonts w:ascii="Times New Roman" w:hAnsi="Times New Roman" w:cs="Times New Roman"/>
      <w:sz w:val="24"/>
      <w:szCs w:val="24"/>
      <w:lang w:val="es-CO"/>
    </w:rPr>
  </w:style>
  <w:style w:type="character" w:customStyle="1" w:styleId="SangradetextonormalCar">
    <w:name w:val="Sangría de texto normal Car"/>
    <w:aliases w:val="Sangría de t. independiente Car Car, Car11 Car Car, Car11 Car1,Sangría de t. independiente Car1,Car11 Car Car,Car11 Car1, Car2 Car, Car1 Car"/>
    <w:basedOn w:val="Fuentedeprrafopredeter"/>
    <w:link w:val="Sangradetextonormal"/>
    <w:uiPriority w:val="99"/>
    <w:rsid w:val="00580FDE"/>
    <w:rPr>
      <w:sz w:val="24"/>
      <w:szCs w:val="24"/>
      <w:lang w:eastAsia="es-ES"/>
    </w:rPr>
  </w:style>
  <w:style w:type="paragraph" w:customStyle="1" w:styleId="Articulo">
    <w:name w:val="Articulo"/>
    <w:basedOn w:val="Normal"/>
    <w:next w:val="Normal"/>
    <w:autoRedefine/>
    <w:uiPriority w:val="99"/>
    <w:rsid w:val="00580FDE"/>
    <w:pPr>
      <w:jc w:val="both"/>
    </w:pPr>
    <w:rPr>
      <w:rFonts w:cs="Times New Roman"/>
      <w:b/>
      <w:bCs/>
      <w:color w:val="000000"/>
      <w:sz w:val="22"/>
      <w:szCs w:val="24"/>
    </w:rPr>
  </w:style>
  <w:style w:type="paragraph" w:customStyle="1" w:styleId="NormalArial">
    <w:name w:val="Normal + Arial"/>
    <w:aliases w:val="normal + arial,10 pt,Centrado,Negrita,Justificado"/>
    <w:basedOn w:val="Normal"/>
    <w:link w:val="NormalArialCar"/>
    <w:rsid w:val="00580FDE"/>
    <w:pPr>
      <w:jc w:val="both"/>
    </w:pPr>
    <w:rPr>
      <w:rFonts w:cs="Times New Roman"/>
      <w:sz w:val="22"/>
      <w:szCs w:val="24"/>
      <w:lang w:val="es-CO"/>
    </w:rPr>
  </w:style>
  <w:style w:type="paragraph" w:styleId="Sinespaciado">
    <w:name w:val="No Spacing"/>
    <w:aliases w:val="Aries,k,Sin espaciado2,Sin espaciado11,No Spacing,A1,Formato,Sin espaciado3,Sin espaciado21,PONAL,No Spacing Car Car Car,No Spacing Car Car,Sin Espacio,TRABAJO"/>
    <w:link w:val="SinespaciadoCar"/>
    <w:uiPriority w:val="1"/>
    <w:qFormat/>
    <w:rsid w:val="00580FDE"/>
    <w:rPr>
      <w:sz w:val="24"/>
      <w:szCs w:val="24"/>
      <w:lang w:eastAsia="es-ES"/>
    </w:rPr>
  </w:style>
  <w:style w:type="paragraph" w:customStyle="1" w:styleId="Tibitoc">
    <w:name w:val="Tibitoc"/>
    <w:basedOn w:val="Normal"/>
    <w:uiPriority w:val="99"/>
    <w:rsid w:val="00580FDE"/>
    <w:pPr>
      <w:jc w:val="center"/>
    </w:pPr>
    <w:rPr>
      <w:rFonts w:cs="Times New Roman"/>
      <w:b/>
      <w:sz w:val="22"/>
      <w:szCs w:val="24"/>
    </w:rPr>
  </w:style>
  <w:style w:type="paragraph" w:styleId="Textoindependiente2">
    <w:name w:val="Body Text 2"/>
    <w:aliases w:val="Car Car,Car2"/>
    <w:basedOn w:val="Normal"/>
    <w:link w:val="Textoindependiente2Car"/>
    <w:uiPriority w:val="99"/>
    <w:rsid w:val="007818D9"/>
    <w:pPr>
      <w:spacing w:after="120" w:line="480" w:lineRule="auto"/>
    </w:pPr>
  </w:style>
  <w:style w:type="character" w:customStyle="1" w:styleId="Textoindependiente2Car">
    <w:name w:val="Texto independiente 2 Car"/>
    <w:aliases w:val="Car Car Car2,Car2 Car"/>
    <w:basedOn w:val="Fuentedeprrafopredeter"/>
    <w:link w:val="Textoindependiente2"/>
    <w:uiPriority w:val="99"/>
    <w:rsid w:val="007818D9"/>
    <w:rPr>
      <w:rFonts w:ascii="Arial" w:hAnsi="Arial" w:cs="Arial"/>
      <w:lang w:val="es-ES_tradnl" w:eastAsia="es-ES"/>
    </w:rPr>
  </w:style>
  <w:style w:type="paragraph" w:customStyle="1" w:styleId="Sinespaciado1">
    <w:name w:val="Sin espaciado1"/>
    <w:link w:val="NoSpacingChar"/>
    <w:qFormat/>
    <w:rsid w:val="007818D9"/>
    <w:rPr>
      <w:sz w:val="24"/>
      <w:szCs w:val="24"/>
      <w:lang w:eastAsia="es-ES"/>
    </w:rPr>
  </w:style>
  <w:style w:type="paragraph" w:customStyle="1" w:styleId="Default">
    <w:name w:val="Default"/>
    <w:link w:val="DefaultCar"/>
    <w:qFormat/>
    <w:rsid w:val="00656AE9"/>
    <w:pPr>
      <w:autoSpaceDE w:val="0"/>
      <w:autoSpaceDN w:val="0"/>
      <w:adjustRightInd w:val="0"/>
    </w:pPr>
    <w:rPr>
      <w:rFonts w:ascii="Arial" w:hAnsi="Arial" w:cs="Arial"/>
      <w:color w:val="000000"/>
      <w:sz w:val="24"/>
      <w:szCs w:val="24"/>
      <w:lang w:val="es-MX"/>
    </w:rPr>
  </w:style>
  <w:style w:type="paragraph" w:customStyle="1" w:styleId="Prrafodelista11">
    <w:name w:val="Párrafo de lista11"/>
    <w:basedOn w:val="Normal"/>
    <w:uiPriority w:val="99"/>
    <w:qFormat/>
    <w:rsid w:val="00E2216E"/>
    <w:pPr>
      <w:ind w:left="720"/>
      <w:contextualSpacing/>
    </w:pPr>
    <w:rPr>
      <w:rFonts w:ascii="Times New Roman" w:hAnsi="Times New Roman" w:cs="Times New Roman"/>
      <w:sz w:val="24"/>
      <w:szCs w:val="24"/>
      <w:lang w:val="es-CO"/>
    </w:rPr>
  </w:style>
  <w:style w:type="character" w:styleId="nfasis">
    <w:name w:val="Emphasis"/>
    <w:qFormat/>
    <w:rsid w:val="00366BD2"/>
    <w:rPr>
      <w:i/>
      <w:iCs/>
    </w:rPr>
  </w:style>
  <w:style w:type="character" w:customStyle="1" w:styleId="Ttulo1Car">
    <w:name w:val="Título 1 Car"/>
    <w:aliases w:val="título 1 Car,Pregunta Car,MT1 Car"/>
    <w:basedOn w:val="Fuentedeprrafopredeter"/>
    <w:link w:val="Ttulo1"/>
    <w:rsid w:val="00273F6A"/>
    <w:rPr>
      <w:rFonts w:ascii="Cambria" w:hAnsi="Cambria"/>
      <w:b/>
      <w:bCs/>
      <w:color w:val="365F91"/>
      <w:sz w:val="28"/>
      <w:szCs w:val="28"/>
      <w:lang w:val="es-ES_tradnl" w:eastAsia="es-ES"/>
    </w:rPr>
  </w:style>
  <w:style w:type="character" w:customStyle="1" w:styleId="Ttulo2Car">
    <w:name w:val="Título 2 Car"/>
    <w:aliases w:val="MT2 Car,título 2 Car,Edgar 2 Car"/>
    <w:basedOn w:val="Fuentedeprrafopredeter"/>
    <w:link w:val="Ttulo2"/>
    <w:uiPriority w:val="1"/>
    <w:rsid w:val="00273F6A"/>
    <w:rPr>
      <w:rFonts w:asciiTheme="majorHAnsi" w:eastAsiaTheme="majorEastAsia" w:hAnsiTheme="majorHAnsi" w:cstheme="majorBidi"/>
      <w:b/>
      <w:bCs/>
      <w:i/>
      <w:iCs/>
      <w:sz w:val="28"/>
      <w:szCs w:val="28"/>
      <w:lang w:val="es-ES_tradnl" w:eastAsia="en-US"/>
    </w:rPr>
  </w:style>
  <w:style w:type="character" w:customStyle="1" w:styleId="Ttulo5Car">
    <w:name w:val="Título 5 Car"/>
    <w:basedOn w:val="Fuentedeprrafopredeter"/>
    <w:link w:val="Ttulo5"/>
    <w:uiPriority w:val="9"/>
    <w:rsid w:val="00273F6A"/>
    <w:rPr>
      <w:rFonts w:asciiTheme="minorHAnsi" w:eastAsiaTheme="minorEastAsia" w:hAnsiTheme="minorHAnsi" w:cstheme="minorBidi"/>
      <w:b/>
      <w:bCs/>
      <w:i/>
      <w:iCs/>
      <w:sz w:val="26"/>
      <w:szCs w:val="26"/>
      <w:lang w:val="es-ES_tradnl" w:eastAsia="en-US"/>
    </w:rPr>
  </w:style>
  <w:style w:type="character" w:customStyle="1" w:styleId="Ttulo7Car">
    <w:name w:val="Título 7 Car"/>
    <w:basedOn w:val="Fuentedeprrafopredeter"/>
    <w:link w:val="Ttulo7"/>
    <w:uiPriority w:val="99"/>
    <w:rsid w:val="00273F6A"/>
    <w:rPr>
      <w:rFonts w:asciiTheme="minorHAnsi" w:eastAsiaTheme="minorEastAsia" w:hAnsiTheme="minorHAnsi" w:cstheme="minorBidi"/>
      <w:sz w:val="24"/>
      <w:szCs w:val="24"/>
      <w:lang w:val="es-ES_tradnl" w:eastAsia="en-US"/>
    </w:rPr>
  </w:style>
  <w:style w:type="character" w:customStyle="1" w:styleId="Ttulo8Car">
    <w:name w:val="Título 8 Car"/>
    <w:basedOn w:val="Fuentedeprrafopredeter"/>
    <w:link w:val="Ttulo8"/>
    <w:uiPriority w:val="99"/>
    <w:rsid w:val="00273F6A"/>
    <w:rPr>
      <w:rFonts w:asciiTheme="minorHAnsi" w:eastAsiaTheme="minorEastAsia" w:hAnsiTheme="minorHAnsi" w:cstheme="minorBidi"/>
      <w:i/>
      <w:iCs/>
      <w:sz w:val="24"/>
      <w:szCs w:val="24"/>
      <w:lang w:val="es-ES_tradnl" w:eastAsia="en-US"/>
    </w:rPr>
  </w:style>
  <w:style w:type="character" w:customStyle="1" w:styleId="Ttulo9Car">
    <w:name w:val="Título 9 Car"/>
    <w:basedOn w:val="Fuentedeprrafopredeter"/>
    <w:link w:val="Ttulo9"/>
    <w:uiPriority w:val="99"/>
    <w:rsid w:val="00273F6A"/>
    <w:rPr>
      <w:rFonts w:asciiTheme="majorHAnsi" w:eastAsiaTheme="majorEastAsia" w:hAnsiTheme="majorHAnsi" w:cstheme="majorBidi"/>
      <w:sz w:val="22"/>
      <w:szCs w:val="22"/>
      <w:lang w:val="es-ES_tradnl" w:eastAsia="en-US"/>
    </w:rPr>
  </w:style>
  <w:style w:type="paragraph" w:styleId="Textonotapie">
    <w:name w:val="footnote text"/>
    <w:basedOn w:val="Normal"/>
    <w:link w:val="TextonotapieCar"/>
    <w:uiPriority w:val="99"/>
    <w:rsid w:val="00273F6A"/>
    <w:rPr>
      <w:rFonts w:ascii="Times New Roman" w:hAnsi="Times New Roman" w:cs="Times New Roman"/>
    </w:rPr>
  </w:style>
  <w:style w:type="character" w:customStyle="1" w:styleId="TextonotapieCar">
    <w:name w:val="Texto nota pie Car"/>
    <w:basedOn w:val="Fuentedeprrafopredeter"/>
    <w:link w:val="Textonotapie"/>
    <w:uiPriority w:val="99"/>
    <w:rsid w:val="00273F6A"/>
    <w:rPr>
      <w:lang w:val="es-ES_tradnl" w:eastAsia="es-ES"/>
    </w:rPr>
  </w:style>
  <w:style w:type="character" w:styleId="Refdenotaalpie">
    <w:name w:val="footnote reference"/>
    <w:uiPriority w:val="99"/>
    <w:rsid w:val="00273F6A"/>
    <w:rPr>
      <w:vertAlign w:val="superscript"/>
    </w:rPr>
  </w:style>
  <w:style w:type="paragraph" w:customStyle="1" w:styleId="CarCarCar">
    <w:name w:val="Car Car Car"/>
    <w:basedOn w:val="Normal"/>
    <w:rsid w:val="00273F6A"/>
    <w:pPr>
      <w:spacing w:after="160" w:line="240" w:lineRule="exact"/>
    </w:pPr>
    <w:rPr>
      <w:rFonts w:ascii="Verdana" w:hAnsi="Verdana" w:cs="Times New Roman"/>
      <w:lang w:val="es-CO" w:eastAsia="en-US"/>
    </w:rPr>
  </w:style>
  <w:style w:type="paragraph" w:styleId="Sangra2detindependiente">
    <w:name w:val="Body Text Indent 2"/>
    <w:basedOn w:val="Normal"/>
    <w:link w:val="Sangra2detindependienteCar"/>
    <w:rsid w:val="00273F6A"/>
    <w:pPr>
      <w:spacing w:after="120" w:line="480" w:lineRule="auto"/>
      <w:ind w:left="283"/>
    </w:pPr>
    <w:rPr>
      <w:rFonts w:ascii="Times New Roman" w:hAnsi="Times New Roman" w:cs="Times New Roman"/>
      <w:sz w:val="24"/>
      <w:szCs w:val="24"/>
    </w:rPr>
  </w:style>
  <w:style w:type="character" w:customStyle="1" w:styleId="Sangra2detindependienteCar">
    <w:name w:val="Sangría 2 de t. independiente Car"/>
    <w:basedOn w:val="Fuentedeprrafopredeter"/>
    <w:link w:val="Sangra2detindependiente"/>
    <w:rsid w:val="00273F6A"/>
    <w:rPr>
      <w:sz w:val="24"/>
      <w:szCs w:val="24"/>
      <w:lang w:val="es-ES_tradnl" w:eastAsia="es-ES"/>
    </w:rPr>
  </w:style>
  <w:style w:type="paragraph" w:customStyle="1" w:styleId="Char8">
    <w:name w:val="Char8"/>
    <w:basedOn w:val="Normal"/>
    <w:rsid w:val="00273F6A"/>
    <w:pPr>
      <w:spacing w:after="160" w:line="240" w:lineRule="exact"/>
    </w:pPr>
    <w:rPr>
      <w:rFonts w:ascii="Verdana" w:hAnsi="Verdana" w:cs="Times New Roman"/>
      <w:lang w:val="es-CO" w:eastAsia="en-US"/>
    </w:rPr>
  </w:style>
  <w:style w:type="paragraph" w:customStyle="1" w:styleId="Pa16">
    <w:name w:val="Pa16"/>
    <w:basedOn w:val="Normal"/>
    <w:next w:val="Normal"/>
    <w:rsid w:val="00273F6A"/>
    <w:pPr>
      <w:widowControl w:val="0"/>
      <w:suppressAutoHyphens/>
      <w:spacing w:line="191" w:lineRule="atLeast"/>
    </w:pPr>
    <w:rPr>
      <w:rFonts w:ascii="Thorndale" w:eastAsia="Andale Sans UI" w:hAnsi="Thorndale" w:cs="Tahoma"/>
      <w:sz w:val="24"/>
      <w:szCs w:val="24"/>
      <w:lang w:val="en-US"/>
    </w:rPr>
  </w:style>
  <w:style w:type="paragraph" w:customStyle="1" w:styleId="CarCarCar1Car">
    <w:name w:val="Car Car Car1 Car"/>
    <w:basedOn w:val="Normal"/>
    <w:rsid w:val="00273F6A"/>
    <w:pPr>
      <w:spacing w:after="160" w:line="240" w:lineRule="exact"/>
    </w:pPr>
    <w:rPr>
      <w:rFonts w:ascii="Verdana" w:hAnsi="Verdana" w:cs="Verdana"/>
      <w:lang w:val="es-CO" w:eastAsia="en-US"/>
    </w:rPr>
  </w:style>
  <w:style w:type="paragraph" w:customStyle="1" w:styleId="Car">
    <w:name w:val="Car"/>
    <w:basedOn w:val="Normal"/>
    <w:rsid w:val="00273F6A"/>
    <w:pPr>
      <w:spacing w:after="160" w:line="240" w:lineRule="exact"/>
    </w:pPr>
    <w:rPr>
      <w:rFonts w:ascii="Verdana" w:hAnsi="Verdana" w:cs="Times New Roman"/>
      <w:lang w:val="es-CO" w:eastAsia="en-US"/>
    </w:rPr>
  </w:style>
  <w:style w:type="paragraph" w:customStyle="1" w:styleId="CarCarCar1">
    <w:name w:val="Car Car Car1"/>
    <w:basedOn w:val="Normal"/>
    <w:rsid w:val="00273F6A"/>
    <w:pPr>
      <w:spacing w:after="160" w:line="240" w:lineRule="exact"/>
    </w:pPr>
    <w:rPr>
      <w:rFonts w:ascii="Verdana" w:hAnsi="Verdana" w:cs="Verdana"/>
      <w:lang w:val="es-CO" w:eastAsia="en-US"/>
    </w:rPr>
  </w:style>
  <w:style w:type="paragraph" w:customStyle="1" w:styleId="Car1">
    <w:name w:val="Car1"/>
    <w:basedOn w:val="Normal"/>
    <w:rsid w:val="00273F6A"/>
    <w:pPr>
      <w:spacing w:after="160" w:line="240" w:lineRule="exact"/>
    </w:pPr>
    <w:rPr>
      <w:rFonts w:ascii="Verdana" w:hAnsi="Verdana" w:cs="Verdana"/>
      <w:lang w:val="es-CO" w:eastAsia="en-US"/>
    </w:rPr>
  </w:style>
  <w:style w:type="character" w:customStyle="1" w:styleId="A9">
    <w:name w:val="A9"/>
    <w:rsid w:val="00273F6A"/>
    <w:rPr>
      <w:color w:val="000000"/>
      <w:sz w:val="19"/>
      <w:szCs w:val="19"/>
    </w:rPr>
  </w:style>
  <w:style w:type="paragraph" w:customStyle="1" w:styleId="Pa39">
    <w:name w:val="Pa39"/>
    <w:basedOn w:val="Normal"/>
    <w:next w:val="Normal"/>
    <w:rsid w:val="00273F6A"/>
    <w:pPr>
      <w:suppressAutoHyphens/>
      <w:spacing w:before="40" w:after="40" w:line="181" w:lineRule="atLeast"/>
    </w:pPr>
    <w:rPr>
      <w:rFonts w:ascii="Times New Roman" w:eastAsia="Calibri" w:hAnsi="Times New Roman" w:cs="Times New Roman"/>
      <w:sz w:val="24"/>
      <w:szCs w:val="24"/>
      <w:lang w:eastAsia="ar-SA"/>
    </w:rPr>
  </w:style>
  <w:style w:type="paragraph" w:customStyle="1" w:styleId="Pa11">
    <w:name w:val="Pa11"/>
    <w:basedOn w:val="Default"/>
    <w:next w:val="Default"/>
    <w:rsid w:val="00273F6A"/>
    <w:pPr>
      <w:suppressAutoHyphens/>
      <w:autoSpaceDN/>
      <w:adjustRightInd/>
      <w:spacing w:line="191" w:lineRule="atLeast"/>
    </w:pPr>
    <w:rPr>
      <w:rFonts w:ascii="Times New Roman" w:eastAsia="Calibri" w:hAnsi="Times New Roman" w:cs="Times New Roman"/>
      <w:color w:val="auto"/>
      <w:lang w:val="es-CO" w:eastAsia="ar-SA"/>
    </w:rPr>
  </w:style>
  <w:style w:type="paragraph" w:styleId="Descripcin">
    <w:name w:val="caption"/>
    <w:aliases w:val="Epígrafe"/>
    <w:basedOn w:val="Normal"/>
    <w:next w:val="Normal"/>
    <w:qFormat/>
    <w:rsid w:val="00273F6A"/>
    <w:pPr>
      <w:jc w:val="center"/>
    </w:pPr>
    <w:rPr>
      <w:rFonts w:cs="Times New Roman"/>
      <w:b/>
      <w:sz w:val="24"/>
    </w:rPr>
  </w:style>
  <w:style w:type="character" w:styleId="Refdecomentario">
    <w:name w:val="annotation reference"/>
    <w:basedOn w:val="Fuentedeprrafopredeter"/>
    <w:rsid w:val="00273F6A"/>
    <w:rPr>
      <w:sz w:val="16"/>
      <w:szCs w:val="16"/>
    </w:rPr>
  </w:style>
  <w:style w:type="paragraph" w:styleId="Textocomentario">
    <w:name w:val="annotation text"/>
    <w:basedOn w:val="Normal"/>
    <w:link w:val="TextocomentarioCar"/>
    <w:rsid w:val="00273F6A"/>
    <w:rPr>
      <w:rFonts w:ascii="Times New Roman" w:hAnsi="Times New Roman" w:cs="Times New Roman"/>
    </w:rPr>
  </w:style>
  <w:style w:type="character" w:customStyle="1" w:styleId="TextocomentarioCar">
    <w:name w:val="Texto comentario Car"/>
    <w:basedOn w:val="Fuentedeprrafopredeter"/>
    <w:link w:val="Textocomentario"/>
    <w:rsid w:val="00273F6A"/>
    <w:rPr>
      <w:lang w:val="es-ES_tradnl" w:eastAsia="es-ES"/>
    </w:rPr>
  </w:style>
  <w:style w:type="paragraph" w:styleId="Asuntodelcomentario">
    <w:name w:val="annotation subject"/>
    <w:basedOn w:val="Textocomentario"/>
    <w:next w:val="Textocomentario"/>
    <w:link w:val="AsuntodelcomentarioCar"/>
    <w:rsid w:val="00273F6A"/>
    <w:rPr>
      <w:b/>
      <w:bCs/>
    </w:rPr>
  </w:style>
  <w:style w:type="character" w:customStyle="1" w:styleId="AsuntodelcomentarioCar">
    <w:name w:val="Asunto del comentario Car"/>
    <w:basedOn w:val="TextocomentarioCar"/>
    <w:link w:val="Asuntodelcomentario"/>
    <w:rsid w:val="00273F6A"/>
    <w:rPr>
      <w:b/>
      <w:bCs/>
      <w:lang w:val="es-ES_tradnl" w:eastAsia="es-ES"/>
    </w:rPr>
  </w:style>
  <w:style w:type="paragraph" w:styleId="Lista">
    <w:name w:val="List"/>
    <w:basedOn w:val="Normal"/>
    <w:uiPriority w:val="99"/>
    <w:rsid w:val="00273F6A"/>
    <w:pPr>
      <w:ind w:left="283" w:hanging="283"/>
      <w:contextualSpacing/>
    </w:pPr>
    <w:rPr>
      <w:rFonts w:ascii="Times New Roman" w:hAnsi="Times New Roman" w:cs="Times New Roman"/>
      <w:sz w:val="24"/>
      <w:szCs w:val="24"/>
      <w:lang w:val="es-CO"/>
    </w:rPr>
  </w:style>
  <w:style w:type="character" w:styleId="Hipervnculovisitado">
    <w:name w:val="FollowedHyperlink"/>
    <w:basedOn w:val="Fuentedeprrafopredeter"/>
    <w:uiPriority w:val="99"/>
    <w:unhideWhenUsed/>
    <w:rsid w:val="00273F6A"/>
    <w:rPr>
      <w:color w:val="954F72"/>
      <w:u w:val="single"/>
    </w:rPr>
  </w:style>
  <w:style w:type="paragraph" w:customStyle="1" w:styleId="xl63">
    <w:name w:val="xl63"/>
    <w:basedOn w:val="Normal"/>
    <w:rsid w:val="00273F6A"/>
    <w:pPr>
      <w:spacing w:before="100" w:beforeAutospacing="1" w:after="100" w:afterAutospacing="1"/>
    </w:pPr>
    <w:rPr>
      <w:rFonts w:ascii="Times New Roman" w:hAnsi="Times New Roman" w:cs="Times New Roman"/>
      <w:sz w:val="18"/>
      <w:szCs w:val="18"/>
      <w:lang w:val="es-CO" w:eastAsia="es-CO"/>
    </w:rPr>
  </w:style>
  <w:style w:type="paragraph" w:customStyle="1" w:styleId="xl64">
    <w:name w:val="xl64"/>
    <w:basedOn w:val="Normal"/>
    <w:rsid w:val="00273F6A"/>
    <w:pPr>
      <w:pBdr>
        <w:left w:val="single" w:sz="8" w:space="0" w:color="auto"/>
        <w:bottom w:val="single" w:sz="8" w:space="0" w:color="auto"/>
        <w:right w:val="single" w:sz="8" w:space="0" w:color="auto"/>
      </w:pBdr>
      <w:shd w:val="clear" w:color="000000" w:fill="FFFFFF"/>
      <w:spacing w:before="100" w:beforeAutospacing="1" w:after="100" w:afterAutospacing="1"/>
      <w:jc w:val="center"/>
      <w:textAlignment w:val="center"/>
    </w:pPr>
    <w:rPr>
      <w:rFonts w:ascii="Times New Roman" w:hAnsi="Times New Roman" w:cs="Times New Roman"/>
      <w:color w:val="000000"/>
      <w:sz w:val="18"/>
      <w:szCs w:val="18"/>
      <w:lang w:val="es-CO" w:eastAsia="es-CO"/>
    </w:rPr>
  </w:style>
  <w:style w:type="paragraph" w:customStyle="1" w:styleId="xl65">
    <w:name w:val="xl65"/>
    <w:basedOn w:val="Normal"/>
    <w:rsid w:val="00273F6A"/>
    <w:pPr>
      <w:pBdr>
        <w:bottom w:val="single" w:sz="8" w:space="0" w:color="auto"/>
        <w:right w:val="single" w:sz="8" w:space="0" w:color="auto"/>
      </w:pBdr>
      <w:shd w:val="clear" w:color="000000" w:fill="FFFFFF"/>
      <w:spacing w:before="100" w:beforeAutospacing="1" w:after="100" w:afterAutospacing="1"/>
      <w:textAlignment w:val="center"/>
    </w:pPr>
    <w:rPr>
      <w:rFonts w:ascii="Times New Roman" w:hAnsi="Times New Roman" w:cs="Times New Roman"/>
      <w:color w:val="000000"/>
      <w:sz w:val="18"/>
      <w:szCs w:val="18"/>
      <w:lang w:val="es-CO" w:eastAsia="es-CO"/>
    </w:rPr>
  </w:style>
  <w:style w:type="paragraph" w:customStyle="1" w:styleId="xl66">
    <w:name w:val="xl66"/>
    <w:basedOn w:val="Normal"/>
    <w:rsid w:val="00273F6A"/>
    <w:pPr>
      <w:pBdr>
        <w:bottom w:val="single" w:sz="8" w:space="0" w:color="auto"/>
        <w:right w:val="single" w:sz="8" w:space="0" w:color="auto"/>
      </w:pBdr>
      <w:shd w:val="clear" w:color="000000" w:fill="FFFFFF"/>
      <w:spacing w:before="100" w:beforeAutospacing="1" w:after="100" w:afterAutospacing="1"/>
      <w:jc w:val="right"/>
      <w:textAlignment w:val="center"/>
    </w:pPr>
    <w:rPr>
      <w:rFonts w:ascii="Times New Roman" w:hAnsi="Times New Roman" w:cs="Times New Roman"/>
      <w:color w:val="000000"/>
      <w:sz w:val="18"/>
      <w:szCs w:val="18"/>
      <w:lang w:val="es-CO" w:eastAsia="es-CO"/>
    </w:rPr>
  </w:style>
  <w:style w:type="paragraph" w:customStyle="1" w:styleId="xl67">
    <w:name w:val="xl67"/>
    <w:basedOn w:val="Normal"/>
    <w:rsid w:val="00273F6A"/>
    <w:pPr>
      <w:pBdr>
        <w:bottom w:val="single" w:sz="8" w:space="0" w:color="auto"/>
        <w:right w:val="single" w:sz="8" w:space="0" w:color="auto"/>
      </w:pBdr>
      <w:spacing w:before="100" w:beforeAutospacing="1" w:after="100" w:afterAutospacing="1"/>
      <w:jc w:val="right"/>
      <w:textAlignment w:val="center"/>
    </w:pPr>
    <w:rPr>
      <w:rFonts w:ascii="Times New Roman" w:hAnsi="Times New Roman" w:cs="Times New Roman"/>
      <w:color w:val="000000"/>
      <w:sz w:val="18"/>
      <w:szCs w:val="18"/>
      <w:lang w:val="es-CO" w:eastAsia="es-CO"/>
    </w:rPr>
  </w:style>
  <w:style w:type="paragraph" w:customStyle="1" w:styleId="xl68">
    <w:name w:val="xl68"/>
    <w:basedOn w:val="Normal"/>
    <w:rsid w:val="00273F6A"/>
    <w:pPr>
      <w:spacing w:before="100" w:beforeAutospacing="1" w:after="100" w:afterAutospacing="1"/>
    </w:pPr>
    <w:rPr>
      <w:rFonts w:ascii="Times New Roman" w:hAnsi="Times New Roman" w:cs="Times New Roman"/>
      <w:sz w:val="18"/>
      <w:szCs w:val="18"/>
      <w:lang w:val="es-CO" w:eastAsia="es-CO"/>
    </w:rPr>
  </w:style>
  <w:style w:type="paragraph" w:customStyle="1" w:styleId="xl69">
    <w:name w:val="xl69"/>
    <w:basedOn w:val="Normal"/>
    <w:rsid w:val="00273F6A"/>
    <w:pPr>
      <w:pBdr>
        <w:bottom w:val="single" w:sz="8" w:space="0" w:color="auto"/>
        <w:right w:val="single" w:sz="8" w:space="0" w:color="auto"/>
      </w:pBdr>
      <w:shd w:val="clear" w:color="000000" w:fill="D9D9D9"/>
      <w:spacing w:before="100" w:beforeAutospacing="1" w:after="100" w:afterAutospacing="1"/>
      <w:jc w:val="right"/>
      <w:textAlignment w:val="center"/>
    </w:pPr>
    <w:rPr>
      <w:rFonts w:ascii="Times New Roman" w:hAnsi="Times New Roman" w:cs="Times New Roman"/>
      <w:color w:val="000000"/>
      <w:sz w:val="18"/>
      <w:szCs w:val="18"/>
      <w:lang w:val="es-CO" w:eastAsia="es-CO"/>
    </w:rPr>
  </w:style>
  <w:style w:type="paragraph" w:customStyle="1" w:styleId="xl70">
    <w:name w:val="xl70"/>
    <w:basedOn w:val="Normal"/>
    <w:rsid w:val="00273F6A"/>
    <w:pPr>
      <w:pBdr>
        <w:top w:val="single" w:sz="8" w:space="0" w:color="auto"/>
        <w:left w:val="single" w:sz="8" w:space="0" w:color="auto"/>
        <w:bottom w:val="single" w:sz="8" w:space="0" w:color="auto"/>
        <w:right w:val="single" w:sz="8" w:space="0" w:color="auto"/>
      </w:pBdr>
      <w:shd w:val="clear" w:color="000000" w:fill="FFFFFF"/>
      <w:spacing w:before="100" w:beforeAutospacing="1" w:after="100" w:afterAutospacing="1"/>
      <w:jc w:val="center"/>
      <w:textAlignment w:val="center"/>
    </w:pPr>
    <w:rPr>
      <w:rFonts w:ascii="Times New Roman" w:hAnsi="Times New Roman" w:cs="Times New Roman"/>
      <w:b/>
      <w:bCs/>
      <w:color w:val="000000"/>
      <w:sz w:val="18"/>
      <w:szCs w:val="18"/>
      <w:lang w:val="es-CO" w:eastAsia="es-CO"/>
    </w:rPr>
  </w:style>
  <w:style w:type="paragraph" w:customStyle="1" w:styleId="xl71">
    <w:name w:val="xl71"/>
    <w:basedOn w:val="Normal"/>
    <w:rsid w:val="00273F6A"/>
    <w:pPr>
      <w:pBdr>
        <w:top w:val="single" w:sz="8" w:space="0" w:color="auto"/>
        <w:bottom w:val="single" w:sz="8" w:space="0" w:color="auto"/>
        <w:right w:val="single" w:sz="8" w:space="0" w:color="auto"/>
      </w:pBdr>
      <w:shd w:val="clear" w:color="000000" w:fill="FFFFFF"/>
      <w:spacing w:before="100" w:beforeAutospacing="1" w:after="100" w:afterAutospacing="1"/>
      <w:jc w:val="center"/>
      <w:textAlignment w:val="center"/>
    </w:pPr>
    <w:rPr>
      <w:rFonts w:ascii="Times New Roman" w:hAnsi="Times New Roman" w:cs="Times New Roman"/>
      <w:b/>
      <w:bCs/>
      <w:color w:val="000000"/>
      <w:sz w:val="18"/>
      <w:szCs w:val="18"/>
      <w:lang w:val="es-CO" w:eastAsia="es-CO"/>
    </w:rPr>
  </w:style>
  <w:style w:type="paragraph" w:customStyle="1" w:styleId="xl72">
    <w:name w:val="xl72"/>
    <w:basedOn w:val="Normal"/>
    <w:rsid w:val="00273F6A"/>
    <w:pPr>
      <w:pBdr>
        <w:top w:val="single" w:sz="8" w:space="0" w:color="auto"/>
        <w:bottom w:val="single" w:sz="8" w:space="0" w:color="auto"/>
        <w:right w:val="single" w:sz="8" w:space="0" w:color="auto"/>
      </w:pBdr>
      <w:shd w:val="clear" w:color="000000" w:fill="FFFFFF"/>
      <w:spacing w:before="100" w:beforeAutospacing="1" w:after="100" w:afterAutospacing="1"/>
      <w:jc w:val="center"/>
      <w:textAlignment w:val="center"/>
    </w:pPr>
    <w:rPr>
      <w:rFonts w:ascii="Times New Roman" w:hAnsi="Times New Roman" w:cs="Times New Roman"/>
      <w:b/>
      <w:bCs/>
      <w:color w:val="000000"/>
      <w:sz w:val="18"/>
      <w:szCs w:val="18"/>
      <w:lang w:val="es-CO" w:eastAsia="es-CO"/>
    </w:rPr>
  </w:style>
  <w:style w:type="paragraph" w:customStyle="1" w:styleId="xl73">
    <w:name w:val="xl73"/>
    <w:basedOn w:val="Normal"/>
    <w:rsid w:val="00273F6A"/>
    <w:pPr>
      <w:pBdr>
        <w:top w:val="single" w:sz="8" w:space="0" w:color="auto"/>
        <w:bottom w:val="single" w:sz="8" w:space="0" w:color="auto"/>
        <w:right w:val="single" w:sz="8" w:space="0" w:color="auto"/>
      </w:pBdr>
      <w:shd w:val="clear" w:color="000000" w:fill="D9D9D9"/>
      <w:spacing w:before="100" w:beforeAutospacing="1" w:after="100" w:afterAutospacing="1"/>
      <w:jc w:val="center"/>
      <w:textAlignment w:val="center"/>
    </w:pPr>
    <w:rPr>
      <w:rFonts w:ascii="Times New Roman" w:hAnsi="Times New Roman" w:cs="Times New Roman"/>
      <w:b/>
      <w:bCs/>
      <w:color w:val="000000"/>
      <w:sz w:val="18"/>
      <w:szCs w:val="18"/>
      <w:lang w:val="es-CO" w:eastAsia="es-CO"/>
    </w:rPr>
  </w:style>
  <w:style w:type="paragraph" w:customStyle="1" w:styleId="Prrafodelista1">
    <w:name w:val="Párrafo de lista1"/>
    <w:basedOn w:val="Normal"/>
    <w:link w:val="ListParagraphChar"/>
    <w:qFormat/>
    <w:rsid w:val="00273F6A"/>
    <w:pPr>
      <w:ind w:left="720"/>
      <w:contextualSpacing/>
    </w:pPr>
    <w:rPr>
      <w:rFonts w:ascii="Times New Roman" w:hAnsi="Times New Roman" w:cs="Times New Roman"/>
      <w:sz w:val="24"/>
      <w:szCs w:val="24"/>
      <w:lang w:val="es-CO"/>
    </w:rPr>
  </w:style>
  <w:style w:type="paragraph" w:customStyle="1" w:styleId="xl74">
    <w:name w:val="xl74"/>
    <w:basedOn w:val="Normal"/>
    <w:rsid w:val="001B10A8"/>
    <w:pPr>
      <w:pBdr>
        <w:top w:val="single" w:sz="8" w:space="0" w:color="auto"/>
        <w:left w:val="single" w:sz="8" w:space="0" w:color="auto"/>
        <w:bottom w:val="single" w:sz="8" w:space="0" w:color="auto"/>
      </w:pBdr>
      <w:shd w:val="clear" w:color="000000" w:fill="FFFFFF"/>
      <w:spacing w:before="100" w:beforeAutospacing="1" w:after="100" w:afterAutospacing="1"/>
      <w:jc w:val="center"/>
      <w:textAlignment w:val="center"/>
    </w:pPr>
    <w:rPr>
      <w:sz w:val="16"/>
      <w:szCs w:val="16"/>
      <w:lang w:val="es-MX" w:eastAsia="es-MX"/>
    </w:rPr>
  </w:style>
  <w:style w:type="paragraph" w:customStyle="1" w:styleId="xl75">
    <w:name w:val="xl75"/>
    <w:basedOn w:val="Normal"/>
    <w:rsid w:val="001B10A8"/>
    <w:pPr>
      <w:pBdr>
        <w:top w:val="single" w:sz="8" w:space="0" w:color="auto"/>
        <w:bottom w:val="single" w:sz="8" w:space="0" w:color="auto"/>
      </w:pBdr>
      <w:shd w:val="clear" w:color="000000" w:fill="FFFFFF"/>
      <w:spacing w:before="100" w:beforeAutospacing="1" w:after="100" w:afterAutospacing="1"/>
      <w:jc w:val="center"/>
      <w:textAlignment w:val="center"/>
    </w:pPr>
    <w:rPr>
      <w:sz w:val="16"/>
      <w:szCs w:val="16"/>
      <w:lang w:val="es-MX" w:eastAsia="es-MX"/>
    </w:rPr>
  </w:style>
  <w:style w:type="paragraph" w:customStyle="1" w:styleId="yiv1656244296msolistparagraphcxspmiddle">
    <w:name w:val="yiv1656244296msolistparagraphcxspmiddle"/>
    <w:basedOn w:val="Normal"/>
    <w:rsid w:val="00A86FDB"/>
    <w:rPr>
      <w:rFonts w:ascii="Times New Roman" w:hAnsi="Times New Roman" w:cs="Times New Roman"/>
      <w:sz w:val="24"/>
      <w:szCs w:val="24"/>
      <w:lang w:val="es-ES"/>
    </w:rPr>
  </w:style>
  <w:style w:type="paragraph" w:customStyle="1" w:styleId="1">
    <w:name w:val="1"/>
    <w:basedOn w:val="Normal"/>
    <w:next w:val="Ttulo"/>
    <w:link w:val="TtuloCar"/>
    <w:qFormat/>
    <w:rsid w:val="00A86FDB"/>
    <w:pPr>
      <w:jc w:val="center"/>
    </w:pPr>
    <w:rPr>
      <w:rFonts w:cs="Times New Roman"/>
      <w:b/>
      <w:sz w:val="24"/>
      <w:lang w:val="es-ES"/>
    </w:rPr>
  </w:style>
  <w:style w:type="character" w:customStyle="1" w:styleId="TtuloCar">
    <w:name w:val="Título Car"/>
    <w:aliases w:val="Puesto Car1"/>
    <w:link w:val="1"/>
    <w:rsid w:val="00A86FDB"/>
    <w:rPr>
      <w:rFonts w:ascii="Arial" w:hAnsi="Arial"/>
      <w:b/>
      <w:sz w:val="24"/>
      <w:lang w:val="es-ES" w:eastAsia="es-ES"/>
    </w:rPr>
  </w:style>
  <w:style w:type="table" w:customStyle="1" w:styleId="Tablaconcuadrcula1">
    <w:name w:val="Tabla con cuadrícula1"/>
    <w:basedOn w:val="Tablanormal"/>
    <w:next w:val="Tablaconcuadrcula"/>
    <w:uiPriority w:val="39"/>
    <w:rsid w:val="0054100A"/>
    <w:rPr>
      <w:rFonts w:eastAsia="MS Minch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
    <w:name w:val="Tabla con cuadrícula2"/>
    <w:basedOn w:val="Tablanormal"/>
    <w:next w:val="Tablaconcuadrcula"/>
    <w:uiPriority w:val="39"/>
    <w:rsid w:val="001B3E74"/>
    <w:rPr>
      <w:rFonts w:eastAsia="MS Minch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
    <w:name w:val="Sin lista1"/>
    <w:next w:val="Sinlista"/>
    <w:uiPriority w:val="99"/>
    <w:semiHidden/>
    <w:unhideWhenUsed/>
    <w:rsid w:val="006F4CF5"/>
  </w:style>
  <w:style w:type="table" w:customStyle="1" w:styleId="Tablaconcuadrcula3">
    <w:name w:val="Tabla con cuadrícula3"/>
    <w:basedOn w:val="Tablanormal"/>
    <w:next w:val="Tablaconcuadrcula"/>
    <w:uiPriority w:val="39"/>
    <w:rsid w:val="006F4CF5"/>
    <w:rPr>
      <w:rFonts w:eastAsia="MS Mincho"/>
      <w:lang w:val="es-MX" w:eastAsia="es-MX"/>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ubttulo">
    <w:name w:val="Subtitle"/>
    <w:basedOn w:val="Normal"/>
    <w:link w:val="SubttuloCar"/>
    <w:qFormat/>
    <w:rsid w:val="006F4CF5"/>
    <w:pPr>
      <w:jc w:val="center"/>
    </w:pPr>
    <w:rPr>
      <w:rFonts w:ascii="Tahoma" w:hAnsi="Tahoma" w:cs="Tahoma"/>
      <w:b/>
      <w:bCs/>
      <w:sz w:val="22"/>
      <w:szCs w:val="24"/>
      <w:lang w:val="es-ES"/>
    </w:rPr>
  </w:style>
  <w:style w:type="character" w:customStyle="1" w:styleId="SubttuloCar">
    <w:name w:val="Subtítulo Car"/>
    <w:basedOn w:val="Fuentedeprrafopredeter"/>
    <w:link w:val="Subttulo"/>
    <w:rsid w:val="006F4CF5"/>
    <w:rPr>
      <w:rFonts w:ascii="Tahoma" w:hAnsi="Tahoma" w:cs="Tahoma"/>
      <w:b/>
      <w:bCs/>
      <w:sz w:val="22"/>
      <w:szCs w:val="24"/>
      <w:lang w:val="es-ES" w:eastAsia="es-ES"/>
    </w:rPr>
  </w:style>
  <w:style w:type="paragraph" w:customStyle="1" w:styleId="NormalSencillo">
    <w:name w:val="Normal Sencillo"/>
    <w:basedOn w:val="Normal"/>
    <w:next w:val="Normal"/>
    <w:uiPriority w:val="99"/>
    <w:rsid w:val="006F4CF5"/>
    <w:pPr>
      <w:suppressAutoHyphens/>
      <w:jc w:val="both"/>
    </w:pPr>
    <w:rPr>
      <w:rFonts w:cs="Times New Roman"/>
    </w:rPr>
  </w:style>
  <w:style w:type="paragraph" w:customStyle="1" w:styleId="CarCarCar3">
    <w:name w:val="Car Car Car3"/>
    <w:basedOn w:val="Normal"/>
    <w:uiPriority w:val="99"/>
    <w:rsid w:val="006F4CF5"/>
    <w:pPr>
      <w:spacing w:after="160" w:line="240" w:lineRule="exact"/>
    </w:pPr>
    <w:rPr>
      <w:rFonts w:ascii="Verdana" w:hAnsi="Verdana" w:cs="Times New Roman"/>
      <w:lang w:val="es-CO" w:eastAsia="en-US"/>
    </w:rPr>
  </w:style>
  <w:style w:type="paragraph" w:customStyle="1" w:styleId="Char81">
    <w:name w:val="Char81"/>
    <w:basedOn w:val="Normal"/>
    <w:uiPriority w:val="99"/>
    <w:rsid w:val="006F4CF5"/>
    <w:pPr>
      <w:spacing w:after="160" w:line="240" w:lineRule="exact"/>
    </w:pPr>
    <w:rPr>
      <w:rFonts w:ascii="Verdana" w:hAnsi="Verdana" w:cs="Times New Roman"/>
      <w:lang w:val="es-CO" w:eastAsia="en-US"/>
    </w:rPr>
  </w:style>
  <w:style w:type="paragraph" w:customStyle="1" w:styleId="CarCarCar1Car1">
    <w:name w:val="Car Car Car1 Car1"/>
    <w:basedOn w:val="Normal"/>
    <w:rsid w:val="006F4CF5"/>
    <w:pPr>
      <w:spacing w:after="160" w:line="240" w:lineRule="exact"/>
    </w:pPr>
    <w:rPr>
      <w:rFonts w:ascii="Verdana" w:hAnsi="Verdana" w:cs="Verdana"/>
      <w:lang w:val="es-CO" w:eastAsia="en-US"/>
    </w:rPr>
  </w:style>
  <w:style w:type="paragraph" w:customStyle="1" w:styleId="Car3">
    <w:name w:val="Car3"/>
    <w:basedOn w:val="Normal"/>
    <w:rsid w:val="006F4CF5"/>
    <w:pPr>
      <w:spacing w:after="160" w:line="240" w:lineRule="exact"/>
    </w:pPr>
    <w:rPr>
      <w:rFonts w:ascii="Verdana" w:hAnsi="Verdana" w:cs="Times New Roman"/>
      <w:lang w:val="es-CO" w:eastAsia="en-US"/>
    </w:rPr>
  </w:style>
  <w:style w:type="paragraph" w:customStyle="1" w:styleId="xl31">
    <w:name w:val="xl31"/>
    <w:basedOn w:val="Normal"/>
    <w:uiPriority w:val="99"/>
    <w:rsid w:val="006F4CF5"/>
    <w:pPr>
      <w:pBdr>
        <w:left w:val="single" w:sz="6" w:space="0" w:color="auto"/>
        <w:bottom w:val="single" w:sz="6" w:space="0" w:color="auto"/>
      </w:pBdr>
      <w:spacing w:before="100" w:after="100"/>
      <w:jc w:val="center"/>
    </w:pPr>
    <w:rPr>
      <w:rFonts w:cs="Times New Roman"/>
    </w:rPr>
  </w:style>
  <w:style w:type="paragraph" w:customStyle="1" w:styleId="BodyText21">
    <w:name w:val="Body Text 21"/>
    <w:basedOn w:val="Normal"/>
    <w:rsid w:val="006F4CF5"/>
    <w:pPr>
      <w:jc w:val="both"/>
    </w:pPr>
    <w:rPr>
      <w:rFonts w:cs="Times New Roman"/>
      <w:i/>
    </w:rPr>
  </w:style>
  <w:style w:type="paragraph" w:customStyle="1" w:styleId="CarCarCarCar">
    <w:name w:val="Car Car Car Car"/>
    <w:basedOn w:val="Normal"/>
    <w:uiPriority w:val="99"/>
    <w:rsid w:val="006F4CF5"/>
    <w:pPr>
      <w:spacing w:after="160" w:line="240" w:lineRule="exact"/>
    </w:pPr>
    <w:rPr>
      <w:rFonts w:ascii="Verdana" w:hAnsi="Verdana" w:cs="Times New Roman"/>
      <w:szCs w:val="24"/>
      <w:lang w:val="en-US" w:eastAsia="en-US"/>
    </w:rPr>
  </w:style>
  <w:style w:type="paragraph" w:customStyle="1" w:styleId="Textoindependiente21">
    <w:name w:val="Texto independiente 21"/>
    <w:basedOn w:val="Normal"/>
    <w:uiPriority w:val="99"/>
    <w:rsid w:val="006F4CF5"/>
    <w:pPr>
      <w:overflowPunct w:val="0"/>
      <w:adjustRightInd w:val="0"/>
      <w:jc w:val="both"/>
      <w:textAlignment w:val="baseline"/>
    </w:pPr>
    <w:rPr>
      <w:rFonts w:cs="Times New Roman"/>
      <w:sz w:val="22"/>
      <w:lang w:val="es-ES"/>
    </w:rPr>
  </w:style>
  <w:style w:type="paragraph" w:customStyle="1" w:styleId="Sangradetextonormal1">
    <w:name w:val="Sangría de texto normal1"/>
    <w:basedOn w:val="Normal"/>
    <w:uiPriority w:val="99"/>
    <w:rsid w:val="006F4CF5"/>
    <w:pPr>
      <w:ind w:left="426"/>
      <w:jc w:val="both"/>
    </w:pPr>
    <w:rPr>
      <w:sz w:val="24"/>
      <w:szCs w:val="24"/>
      <w:lang w:val="es-CO"/>
    </w:rPr>
  </w:style>
  <w:style w:type="paragraph" w:customStyle="1" w:styleId="Captulo">
    <w:name w:val="Capítulo"/>
    <w:basedOn w:val="Normal"/>
    <w:autoRedefine/>
    <w:uiPriority w:val="99"/>
    <w:rsid w:val="006F4CF5"/>
    <w:pPr>
      <w:shd w:val="solid" w:color="auto" w:fill="FFFFFF"/>
      <w:jc w:val="center"/>
    </w:pPr>
    <w:rPr>
      <w:b/>
      <w:bCs/>
      <w:color w:val="FFFFFF"/>
      <w:sz w:val="28"/>
      <w:szCs w:val="28"/>
      <w:lang w:val="es-ES"/>
    </w:rPr>
  </w:style>
  <w:style w:type="paragraph" w:customStyle="1" w:styleId="ListaCC">
    <w:name w:val="Lista CC."/>
    <w:basedOn w:val="Normal"/>
    <w:uiPriority w:val="99"/>
    <w:rsid w:val="006F4CF5"/>
    <w:rPr>
      <w:rFonts w:cs="Times New Roman"/>
      <w:sz w:val="24"/>
      <w:szCs w:val="24"/>
      <w:lang w:val="es-ES"/>
    </w:rPr>
  </w:style>
  <w:style w:type="character" w:customStyle="1" w:styleId="SinespaciadoCar">
    <w:name w:val="Sin espaciado Car"/>
    <w:aliases w:val="Aries Car,k Car,Sin espaciado2 Car,Sin espaciado11 Car,No Spacing Car,A1 Car,Formato Car,Sin espaciado3 Car,Sin espaciado21 Car,PONAL Car,No Spacing Car Car Car Car,No Spacing Car Car Car1,Sin Espacio Car,TRABAJO Car"/>
    <w:link w:val="Sinespaciado"/>
    <w:qFormat/>
    <w:rsid w:val="006F4CF5"/>
    <w:rPr>
      <w:sz w:val="24"/>
      <w:szCs w:val="24"/>
      <w:lang w:eastAsia="es-ES"/>
    </w:rPr>
  </w:style>
  <w:style w:type="paragraph" w:customStyle="1" w:styleId="xmsonormal">
    <w:name w:val="x_msonormal"/>
    <w:basedOn w:val="Normal"/>
    <w:rsid w:val="006F4CF5"/>
    <w:pPr>
      <w:spacing w:before="100" w:beforeAutospacing="1" w:after="100" w:afterAutospacing="1"/>
    </w:pPr>
    <w:rPr>
      <w:rFonts w:ascii="Times New Roman" w:hAnsi="Times New Roman" w:cs="Times New Roman"/>
      <w:sz w:val="24"/>
      <w:szCs w:val="24"/>
      <w:lang w:val="es-CO" w:eastAsia="es-CO"/>
    </w:rPr>
  </w:style>
  <w:style w:type="character" w:customStyle="1" w:styleId="apple-converted-space">
    <w:name w:val="apple-converted-space"/>
    <w:rsid w:val="006F4CF5"/>
  </w:style>
  <w:style w:type="paragraph" w:customStyle="1" w:styleId="toa">
    <w:name w:val="toa"/>
    <w:basedOn w:val="Normal"/>
    <w:rsid w:val="006F4CF5"/>
    <w:pPr>
      <w:tabs>
        <w:tab w:val="left" w:pos="9000"/>
        <w:tab w:val="right" w:pos="9360"/>
      </w:tabs>
      <w:suppressAutoHyphens/>
      <w:spacing w:after="240"/>
      <w:jc w:val="both"/>
    </w:pPr>
    <w:rPr>
      <w:rFonts w:ascii="Univers" w:hAnsi="Univers" w:cs="Times New Roman"/>
      <w:sz w:val="24"/>
      <w:lang w:val="en-US"/>
    </w:rPr>
  </w:style>
  <w:style w:type="numbering" w:customStyle="1" w:styleId="Sinlista2">
    <w:name w:val="Sin lista2"/>
    <w:next w:val="Sinlista"/>
    <w:uiPriority w:val="99"/>
    <w:semiHidden/>
    <w:unhideWhenUsed/>
    <w:rsid w:val="00BF2041"/>
  </w:style>
  <w:style w:type="table" w:customStyle="1" w:styleId="Tablaconcuadrcula4">
    <w:name w:val="Tabla con cuadrícula4"/>
    <w:basedOn w:val="Tablanormal"/>
    <w:next w:val="Tablaconcuadrcula"/>
    <w:uiPriority w:val="39"/>
    <w:rsid w:val="00BF2041"/>
    <w:rPr>
      <w:rFonts w:eastAsia="MS Mincho"/>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extoTextos">
    <w:name w:val="Texto (Textos)"/>
    <w:basedOn w:val="Normal"/>
    <w:uiPriority w:val="99"/>
    <w:rsid w:val="00BF2041"/>
    <w:pPr>
      <w:tabs>
        <w:tab w:val="left" w:pos="580"/>
      </w:tabs>
      <w:adjustRightInd w:val="0"/>
      <w:spacing w:before="142" w:after="142" w:line="300" w:lineRule="atLeast"/>
      <w:jc w:val="both"/>
      <w:textAlignment w:val="center"/>
    </w:pPr>
    <w:rPr>
      <w:rFonts w:ascii="Frutiger 45 Light" w:hAnsi="Frutiger 45 Light" w:cs="Frutiger 45 Light"/>
      <w:color w:val="000000"/>
      <w:sz w:val="22"/>
      <w:szCs w:val="22"/>
    </w:rPr>
  </w:style>
  <w:style w:type="character" w:customStyle="1" w:styleId="null">
    <w:name w:val="null"/>
    <w:basedOn w:val="Fuentedeprrafopredeter"/>
    <w:rsid w:val="00BF2041"/>
  </w:style>
  <w:style w:type="character" w:styleId="Textoennegrita">
    <w:name w:val="Strong"/>
    <w:uiPriority w:val="22"/>
    <w:qFormat/>
    <w:rsid w:val="00BF2041"/>
    <w:rPr>
      <w:b/>
      <w:bCs/>
    </w:rPr>
  </w:style>
  <w:style w:type="table" w:customStyle="1" w:styleId="Tablaconcuadrcula5">
    <w:name w:val="Tabla con cuadrícula5"/>
    <w:basedOn w:val="Tablanormal"/>
    <w:next w:val="Tablaconcuadrcula"/>
    <w:uiPriority w:val="59"/>
    <w:rsid w:val="00326D45"/>
    <w:rPr>
      <w:rFonts w:eastAsia="MS Minch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baj">
    <w:name w:val="b_aj"/>
    <w:basedOn w:val="Fuentedeprrafopredeter"/>
    <w:rsid w:val="00B60418"/>
  </w:style>
  <w:style w:type="table" w:customStyle="1" w:styleId="Tablaconcuadrcula6">
    <w:name w:val="Tabla con cuadrícula6"/>
    <w:basedOn w:val="Tablanormal"/>
    <w:next w:val="Tablaconcuadrcula"/>
    <w:uiPriority w:val="59"/>
    <w:rsid w:val="00583716"/>
    <w:rPr>
      <w:rFonts w:eastAsia="MS Minch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3">
    <w:name w:val="Sin lista3"/>
    <w:next w:val="Sinlista"/>
    <w:uiPriority w:val="99"/>
    <w:semiHidden/>
    <w:unhideWhenUsed/>
    <w:rsid w:val="009B36F6"/>
  </w:style>
  <w:style w:type="table" w:customStyle="1" w:styleId="Tablaconcuadrcula7">
    <w:name w:val="Tabla con cuadrícula7"/>
    <w:basedOn w:val="Tablanormal"/>
    <w:next w:val="Tablaconcuadrcula"/>
    <w:uiPriority w:val="59"/>
    <w:rsid w:val="009B36F6"/>
    <w:rPr>
      <w:rFonts w:eastAsia="MS Minch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xl76">
    <w:name w:val="xl76"/>
    <w:basedOn w:val="Normal"/>
    <w:rsid w:val="009B36F6"/>
    <w:pPr>
      <w:pBdr>
        <w:right w:val="single" w:sz="8" w:space="0" w:color="auto"/>
      </w:pBdr>
      <w:shd w:val="clear" w:color="000000" w:fill="FFFFFF"/>
      <w:spacing w:before="100" w:beforeAutospacing="1" w:after="100" w:afterAutospacing="1"/>
      <w:jc w:val="center"/>
    </w:pPr>
    <w:rPr>
      <w:sz w:val="16"/>
      <w:szCs w:val="16"/>
      <w:lang w:val="es-CO" w:eastAsia="es-CO"/>
    </w:rPr>
  </w:style>
  <w:style w:type="paragraph" w:customStyle="1" w:styleId="xl77">
    <w:name w:val="xl77"/>
    <w:basedOn w:val="Normal"/>
    <w:rsid w:val="009B36F6"/>
    <w:pPr>
      <w:pBdr>
        <w:top w:val="single" w:sz="8" w:space="0" w:color="auto"/>
        <w:left w:val="single" w:sz="8" w:space="0" w:color="auto"/>
        <w:right w:val="single" w:sz="8" w:space="0" w:color="auto"/>
      </w:pBdr>
      <w:shd w:val="clear" w:color="000000" w:fill="FFFFFF"/>
      <w:spacing w:before="100" w:beforeAutospacing="1" w:after="100" w:afterAutospacing="1"/>
      <w:jc w:val="center"/>
    </w:pPr>
    <w:rPr>
      <w:color w:val="000000"/>
      <w:sz w:val="16"/>
      <w:szCs w:val="16"/>
      <w:lang w:val="es-CO" w:eastAsia="es-CO"/>
    </w:rPr>
  </w:style>
  <w:style w:type="paragraph" w:customStyle="1" w:styleId="xl78">
    <w:name w:val="xl78"/>
    <w:basedOn w:val="Normal"/>
    <w:rsid w:val="009B36F6"/>
    <w:pPr>
      <w:pBdr>
        <w:top w:val="single" w:sz="8" w:space="0" w:color="auto"/>
        <w:left w:val="single" w:sz="8" w:space="0" w:color="auto"/>
        <w:right w:val="single" w:sz="8" w:space="0" w:color="auto"/>
      </w:pBdr>
      <w:shd w:val="clear" w:color="000000" w:fill="FFFFFF"/>
      <w:spacing w:before="100" w:beforeAutospacing="1" w:after="100" w:afterAutospacing="1"/>
      <w:jc w:val="center"/>
    </w:pPr>
    <w:rPr>
      <w:color w:val="000000"/>
      <w:sz w:val="16"/>
      <w:szCs w:val="16"/>
      <w:lang w:val="es-CO" w:eastAsia="es-CO"/>
    </w:rPr>
  </w:style>
  <w:style w:type="paragraph" w:customStyle="1" w:styleId="xl79">
    <w:name w:val="xl79"/>
    <w:basedOn w:val="Normal"/>
    <w:rsid w:val="009B36F6"/>
    <w:pPr>
      <w:pBdr>
        <w:top w:val="single" w:sz="8" w:space="0" w:color="auto"/>
        <w:left w:val="single" w:sz="8" w:space="0" w:color="auto"/>
        <w:bottom w:val="single" w:sz="8" w:space="0" w:color="auto"/>
        <w:right w:val="single" w:sz="8" w:space="0" w:color="auto"/>
      </w:pBdr>
      <w:shd w:val="clear" w:color="000000" w:fill="FFFFFF"/>
      <w:spacing w:before="100" w:beforeAutospacing="1" w:after="100" w:afterAutospacing="1"/>
      <w:jc w:val="center"/>
    </w:pPr>
    <w:rPr>
      <w:color w:val="000000"/>
      <w:sz w:val="16"/>
      <w:szCs w:val="16"/>
      <w:lang w:val="es-CO" w:eastAsia="es-CO"/>
    </w:rPr>
  </w:style>
  <w:style w:type="paragraph" w:customStyle="1" w:styleId="xl80">
    <w:name w:val="xl80"/>
    <w:basedOn w:val="Normal"/>
    <w:rsid w:val="009B36F6"/>
    <w:pPr>
      <w:pBdr>
        <w:right w:val="single" w:sz="8" w:space="0" w:color="auto"/>
      </w:pBdr>
      <w:shd w:val="clear" w:color="000000" w:fill="FFFFFF"/>
      <w:spacing w:before="100" w:beforeAutospacing="1" w:after="100" w:afterAutospacing="1"/>
      <w:jc w:val="center"/>
    </w:pPr>
    <w:rPr>
      <w:color w:val="000000"/>
      <w:sz w:val="16"/>
      <w:szCs w:val="16"/>
      <w:lang w:val="es-CO" w:eastAsia="es-CO"/>
    </w:rPr>
  </w:style>
  <w:style w:type="paragraph" w:customStyle="1" w:styleId="xl81">
    <w:name w:val="xl81"/>
    <w:basedOn w:val="Normal"/>
    <w:rsid w:val="009B36F6"/>
    <w:pPr>
      <w:pBdr>
        <w:top w:val="single" w:sz="8" w:space="0" w:color="auto"/>
        <w:bottom w:val="single" w:sz="8" w:space="0" w:color="auto"/>
        <w:right w:val="single" w:sz="8" w:space="0" w:color="auto"/>
      </w:pBdr>
      <w:shd w:val="clear" w:color="000000" w:fill="FFFFFF"/>
      <w:spacing w:before="100" w:beforeAutospacing="1" w:after="100" w:afterAutospacing="1"/>
      <w:jc w:val="center"/>
    </w:pPr>
    <w:rPr>
      <w:color w:val="000000"/>
      <w:sz w:val="16"/>
      <w:szCs w:val="16"/>
      <w:lang w:val="es-CO" w:eastAsia="es-CO"/>
    </w:rPr>
  </w:style>
  <w:style w:type="paragraph" w:customStyle="1" w:styleId="xl82">
    <w:name w:val="xl82"/>
    <w:basedOn w:val="Normal"/>
    <w:rsid w:val="009B36F6"/>
    <w:pPr>
      <w:pBdr>
        <w:top w:val="single" w:sz="8" w:space="0" w:color="auto"/>
        <w:left w:val="single" w:sz="8" w:space="0" w:color="auto"/>
        <w:bottom w:val="single" w:sz="8" w:space="0" w:color="auto"/>
        <w:right w:val="single" w:sz="8" w:space="0" w:color="auto"/>
      </w:pBdr>
      <w:shd w:val="clear" w:color="000000" w:fill="FFFFFF"/>
      <w:spacing w:before="100" w:beforeAutospacing="1" w:after="100" w:afterAutospacing="1"/>
      <w:jc w:val="center"/>
    </w:pPr>
    <w:rPr>
      <w:color w:val="000000"/>
      <w:sz w:val="16"/>
      <w:szCs w:val="16"/>
      <w:lang w:val="es-CO" w:eastAsia="es-CO"/>
    </w:rPr>
  </w:style>
  <w:style w:type="paragraph" w:customStyle="1" w:styleId="xl83">
    <w:name w:val="xl83"/>
    <w:basedOn w:val="Normal"/>
    <w:rsid w:val="009B36F6"/>
    <w:pPr>
      <w:pBdr>
        <w:left w:val="single" w:sz="8" w:space="0" w:color="auto"/>
        <w:bottom w:val="single" w:sz="8" w:space="0" w:color="auto"/>
        <w:right w:val="single" w:sz="8" w:space="0" w:color="auto"/>
      </w:pBdr>
      <w:shd w:val="clear" w:color="000000" w:fill="FFFFFF"/>
      <w:spacing w:before="100" w:beforeAutospacing="1" w:after="100" w:afterAutospacing="1"/>
      <w:jc w:val="center"/>
    </w:pPr>
    <w:rPr>
      <w:color w:val="000000"/>
      <w:sz w:val="16"/>
      <w:szCs w:val="16"/>
      <w:lang w:val="es-CO" w:eastAsia="es-CO"/>
    </w:rPr>
  </w:style>
  <w:style w:type="paragraph" w:customStyle="1" w:styleId="xl84">
    <w:name w:val="xl84"/>
    <w:basedOn w:val="Normal"/>
    <w:rsid w:val="009B36F6"/>
    <w:pPr>
      <w:pBdr>
        <w:bottom w:val="single" w:sz="8" w:space="0" w:color="auto"/>
        <w:right w:val="single" w:sz="8" w:space="0" w:color="auto"/>
      </w:pBdr>
      <w:shd w:val="clear" w:color="000000" w:fill="FFFFFF"/>
      <w:spacing w:before="100" w:beforeAutospacing="1" w:after="100" w:afterAutospacing="1"/>
      <w:jc w:val="center"/>
    </w:pPr>
    <w:rPr>
      <w:color w:val="000000"/>
      <w:sz w:val="16"/>
      <w:szCs w:val="16"/>
      <w:lang w:val="es-CO" w:eastAsia="es-CO"/>
    </w:rPr>
  </w:style>
  <w:style w:type="paragraph" w:customStyle="1" w:styleId="xl85">
    <w:name w:val="xl85"/>
    <w:basedOn w:val="Normal"/>
    <w:rsid w:val="009B36F6"/>
    <w:pPr>
      <w:pBdr>
        <w:bottom w:val="single" w:sz="8" w:space="0" w:color="auto"/>
        <w:right w:val="single" w:sz="8" w:space="0" w:color="auto"/>
      </w:pBdr>
      <w:shd w:val="clear" w:color="000000" w:fill="FFFFFF"/>
      <w:spacing w:before="100" w:beforeAutospacing="1" w:after="100" w:afterAutospacing="1"/>
      <w:jc w:val="center"/>
    </w:pPr>
    <w:rPr>
      <w:color w:val="000000"/>
      <w:sz w:val="16"/>
      <w:szCs w:val="16"/>
      <w:lang w:val="es-CO" w:eastAsia="es-CO"/>
    </w:rPr>
  </w:style>
  <w:style w:type="paragraph" w:customStyle="1" w:styleId="xl86">
    <w:name w:val="xl86"/>
    <w:basedOn w:val="Normal"/>
    <w:rsid w:val="009B36F6"/>
    <w:pPr>
      <w:pBdr>
        <w:top w:val="single" w:sz="8" w:space="0" w:color="auto"/>
        <w:left w:val="single" w:sz="8" w:space="0" w:color="auto"/>
        <w:right w:val="single" w:sz="8" w:space="0" w:color="auto"/>
      </w:pBdr>
      <w:shd w:val="clear" w:color="000000" w:fill="FFFFFF"/>
      <w:spacing w:before="100" w:beforeAutospacing="1" w:after="100" w:afterAutospacing="1"/>
      <w:jc w:val="center"/>
    </w:pPr>
    <w:rPr>
      <w:color w:val="000000"/>
      <w:sz w:val="16"/>
      <w:szCs w:val="16"/>
      <w:lang w:val="es-CO" w:eastAsia="es-CO"/>
    </w:rPr>
  </w:style>
  <w:style w:type="paragraph" w:customStyle="1" w:styleId="xl87">
    <w:name w:val="xl87"/>
    <w:basedOn w:val="Normal"/>
    <w:rsid w:val="009B36F6"/>
    <w:pPr>
      <w:pBdr>
        <w:top w:val="single" w:sz="8" w:space="0" w:color="auto"/>
        <w:left w:val="single" w:sz="8" w:space="0" w:color="auto"/>
        <w:bottom w:val="single" w:sz="8" w:space="0" w:color="auto"/>
        <w:right w:val="single" w:sz="8" w:space="0" w:color="auto"/>
      </w:pBdr>
      <w:shd w:val="clear" w:color="000000" w:fill="FFFFFF"/>
      <w:spacing w:before="100" w:beforeAutospacing="1" w:after="100" w:afterAutospacing="1"/>
      <w:jc w:val="center"/>
    </w:pPr>
    <w:rPr>
      <w:color w:val="000000"/>
      <w:sz w:val="16"/>
      <w:szCs w:val="16"/>
      <w:lang w:val="es-CO" w:eastAsia="es-CO"/>
    </w:rPr>
  </w:style>
  <w:style w:type="paragraph" w:customStyle="1" w:styleId="xl88">
    <w:name w:val="xl88"/>
    <w:basedOn w:val="Normal"/>
    <w:rsid w:val="009B36F6"/>
    <w:pPr>
      <w:pBdr>
        <w:top w:val="single" w:sz="8" w:space="0" w:color="auto"/>
        <w:bottom w:val="single" w:sz="8" w:space="0" w:color="auto"/>
        <w:right w:val="single" w:sz="8" w:space="0" w:color="auto"/>
      </w:pBdr>
      <w:shd w:val="clear" w:color="000000" w:fill="FFFFFF"/>
      <w:spacing w:before="100" w:beforeAutospacing="1" w:after="100" w:afterAutospacing="1"/>
      <w:jc w:val="center"/>
    </w:pPr>
    <w:rPr>
      <w:color w:val="000000"/>
      <w:sz w:val="16"/>
      <w:szCs w:val="16"/>
      <w:lang w:val="es-CO" w:eastAsia="es-CO"/>
    </w:rPr>
  </w:style>
  <w:style w:type="paragraph" w:customStyle="1" w:styleId="xl89">
    <w:name w:val="xl89"/>
    <w:basedOn w:val="Normal"/>
    <w:rsid w:val="009B36F6"/>
    <w:pPr>
      <w:pBdr>
        <w:bottom w:val="single" w:sz="8" w:space="0" w:color="auto"/>
        <w:right w:val="single" w:sz="8" w:space="0" w:color="auto"/>
      </w:pBdr>
      <w:spacing w:before="100" w:beforeAutospacing="1" w:after="100" w:afterAutospacing="1"/>
      <w:jc w:val="center"/>
    </w:pPr>
    <w:rPr>
      <w:color w:val="000000"/>
      <w:sz w:val="16"/>
      <w:szCs w:val="16"/>
      <w:lang w:val="es-CO" w:eastAsia="es-CO"/>
    </w:rPr>
  </w:style>
  <w:style w:type="paragraph" w:customStyle="1" w:styleId="xl90">
    <w:name w:val="xl90"/>
    <w:basedOn w:val="Normal"/>
    <w:rsid w:val="009B36F6"/>
    <w:pPr>
      <w:pBdr>
        <w:top w:val="single" w:sz="8" w:space="0" w:color="auto"/>
        <w:left w:val="single" w:sz="8" w:space="0" w:color="auto"/>
        <w:right w:val="single" w:sz="8" w:space="0" w:color="auto"/>
      </w:pBdr>
      <w:spacing w:before="100" w:beforeAutospacing="1" w:after="100" w:afterAutospacing="1"/>
      <w:jc w:val="center"/>
    </w:pPr>
    <w:rPr>
      <w:color w:val="000000"/>
      <w:sz w:val="16"/>
      <w:szCs w:val="16"/>
      <w:lang w:val="es-CO" w:eastAsia="es-CO"/>
    </w:rPr>
  </w:style>
  <w:style w:type="paragraph" w:customStyle="1" w:styleId="xl91">
    <w:name w:val="xl91"/>
    <w:basedOn w:val="Normal"/>
    <w:rsid w:val="009B36F6"/>
    <w:pPr>
      <w:pBdr>
        <w:top w:val="single" w:sz="8" w:space="0" w:color="auto"/>
        <w:left w:val="single" w:sz="8" w:space="0" w:color="auto"/>
        <w:bottom w:val="single" w:sz="8" w:space="0" w:color="auto"/>
        <w:right w:val="single" w:sz="8" w:space="0" w:color="auto"/>
      </w:pBdr>
      <w:spacing w:before="100" w:beforeAutospacing="1" w:after="100" w:afterAutospacing="1"/>
      <w:jc w:val="center"/>
    </w:pPr>
    <w:rPr>
      <w:color w:val="000000"/>
      <w:sz w:val="16"/>
      <w:szCs w:val="16"/>
      <w:lang w:val="es-CO" w:eastAsia="es-CO"/>
    </w:rPr>
  </w:style>
  <w:style w:type="paragraph" w:customStyle="1" w:styleId="xl92">
    <w:name w:val="xl92"/>
    <w:basedOn w:val="Normal"/>
    <w:rsid w:val="009B36F6"/>
    <w:pPr>
      <w:pBdr>
        <w:left w:val="single" w:sz="8" w:space="0" w:color="auto"/>
        <w:bottom w:val="single" w:sz="8" w:space="0" w:color="auto"/>
        <w:right w:val="single" w:sz="8" w:space="0" w:color="auto"/>
      </w:pBdr>
      <w:spacing w:before="100" w:beforeAutospacing="1" w:after="100" w:afterAutospacing="1"/>
      <w:jc w:val="center"/>
    </w:pPr>
    <w:rPr>
      <w:color w:val="000000"/>
      <w:sz w:val="16"/>
      <w:szCs w:val="16"/>
      <w:lang w:val="es-CO" w:eastAsia="es-CO"/>
    </w:rPr>
  </w:style>
  <w:style w:type="paragraph" w:customStyle="1" w:styleId="xl93">
    <w:name w:val="xl93"/>
    <w:basedOn w:val="Normal"/>
    <w:rsid w:val="009B36F6"/>
    <w:pPr>
      <w:pBdr>
        <w:left w:val="single" w:sz="8" w:space="0" w:color="auto"/>
        <w:bottom w:val="single" w:sz="8" w:space="0" w:color="auto"/>
        <w:right w:val="single" w:sz="8" w:space="0" w:color="auto"/>
      </w:pBdr>
      <w:shd w:val="clear" w:color="000000" w:fill="FFFFFF"/>
      <w:spacing w:before="100" w:beforeAutospacing="1" w:after="100" w:afterAutospacing="1"/>
      <w:jc w:val="center"/>
    </w:pPr>
    <w:rPr>
      <w:sz w:val="16"/>
      <w:szCs w:val="16"/>
      <w:lang w:val="es-CO" w:eastAsia="es-CO"/>
    </w:rPr>
  </w:style>
  <w:style w:type="paragraph" w:customStyle="1" w:styleId="xl94">
    <w:name w:val="xl94"/>
    <w:basedOn w:val="Normal"/>
    <w:rsid w:val="009B36F6"/>
    <w:pPr>
      <w:pBdr>
        <w:bottom w:val="single" w:sz="8" w:space="0" w:color="auto"/>
        <w:right w:val="single" w:sz="8" w:space="0" w:color="auto"/>
      </w:pBdr>
      <w:spacing w:before="100" w:beforeAutospacing="1" w:after="100" w:afterAutospacing="1"/>
      <w:jc w:val="center"/>
    </w:pPr>
    <w:rPr>
      <w:sz w:val="16"/>
      <w:szCs w:val="16"/>
      <w:lang w:val="es-CO" w:eastAsia="es-CO"/>
    </w:rPr>
  </w:style>
  <w:style w:type="paragraph" w:customStyle="1" w:styleId="xl95">
    <w:name w:val="xl95"/>
    <w:basedOn w:val="Normal"/>
    <w:rsid w:val="009B36F6"/>
    <w:pPr>
      <w:pBdr>
        <w:top w:val="single" w:sz="8" w:space="0" w:color="auto"/>
        <w:left w:val="single" w:sz="8" w:space="0" w:color="auto"/>
        <w:right w:val="single" w:sz="8" w:space="0" w:color="auto"/>
      </w:pBdr>
      <w:spacing w:before="100" w:beforeAutospacing="1" w:after="100" w:afterAutospacing="1"/>
      <w:jc w:val="center"/>
    </w:pPr>
    <w:rPr>
      <w:sz w:val="16"/>
      <w:szCs w:val="16"/>
      <w:lang w:val="es-CO" w:eastAsia="es-CO"/>
    </w:rPr>
  </w:style>
  <w:style w:type="paragraph" w:customStyle="1" w:styleId="xl96">
    <w:name w:val="xl96"/>
    <w:basedOn w:val="Normal"/>
    <w:rsid w:val="009B36F6"/>
    <w:pPr>
      <w:pBdr>
        <w:left w:val="single" w:sz="8" w:space="0" w:color="auto"/>
        <w:bottom w:val="single" w:sz="8" w:space="0" w:color="auto"/>
        <w:right w:val="single" w:sz="8" w:space="0" w:color="auto"/>
      </w:pBdr>
      <w:spacing w:before="100" w:beforeAutospacing="1" w:after="100" w:afterAutospacing="1"/>
      <w:jc w:val="center"/>
    </w:pPr>
    <w:rPr>
      <w:sz w:val="16"/>
      <w:szCs w:val="16"/>
      <w:lang w:val="es-CO" w:eastAsia="es-CO"/>
    </w:rPr>
  </w:style>
  <w:style w:type="paragraph" w:customStyle="1" w:styleId="xl97">
    <w:name w:val="xl97"/>
    <w:basedOn w:val="Normal"/>
    <w:rsid w:val="009B36F6"/>
    <w:pPr>
      <w:pBdr>
        <w:right w:val="single" w:sz="8" w:space="0" w:color="auto"/>
      </w:pBdr>
      <w:spacing w:before="100" w:beforeAutospacing="1" w:after="100" w:afterAutospacing="1"/>
      <w:jc w:val="center"/>
    </w:pPr>
    <w:rPr>
      <w:sz w:val="16"/>
      <w:szCs w:val="16"/>
      <w:lang w:val="es-CO" w:eastAsia="es-CO"/>
    </w:rPr>
  </w:style>
  <w:style w:type="paragraph" w:customStyle="1" w:styleId="xl98">
    <w:name w:val="xl98"/>
    <w:basedOn w:val="Normal"/>
    <w:rsid w:val="009B36F6"/>
    <w:pPr>
      <w:pBdr>
        <w:right w:val="single" w:sz="8" w:space="0" w:color="auto"/>
      </w:pBdr>
      <w:shd w:val="clear" w:color="000000" w:fill="FFFFFF"/>
      <w:spacing w:before="100" w:beforeAutospacing="1" w:after="100" w:afterAutospacing="1"/>
      <w:jc w:val="center"/>
    </w:pPr>
    <w:rPr>
      <w:sz w:val="16"/>
      <w:szCs w:val="16"/>
      <w:lang w:val="es-CO" w:eastAsia="es-CO"/>
    </w:rPr>
  </w:style>
  <w:style w:type="paragraph" w:customStyle="1" w:styleId="xl99">
    <w:name w:val="xl99"/>
    <w:basedOn w:val="Normal"/>
    <w:rsid w:val="009B36F6"/>
    <w:pPr>
      <w:pBdr>
        <w:right w:val="single" w:sz="8" w:space="0" w:color="auto"/>
      </w:pBdr>
      <w:shd w:val="clear" w:color="000000" w:fill="FFFFFF"/>
      <w:spacing w:before="100" w:beforeAutospacing="1" w:after="100" w:afterAutospacing="1"/>
      <w:jc w:val="center"/>
    </w:pPr>
    <w:rPr>
      <w:color w:val="000000"/>
      <w:sz w:val="16"/>
      <w:szCs w:val="16"/>
      <w:lang w:val="es-CO" w:eastAsia="es-CO"/>
    </w:rPr>
  </w:style>
  <w:style w:type="paragraph" w:customStyle="1" w:styleId="xl100">
    <w:name w:val="xl100"/>
    <w:basedOn w:val="Normal"/>
    <w:rsid w:val="009B36F6"/>
    <w:pPr>
      <w:spacing w:before="100" w:beforeAutospacing="1" w:after="100" w:afterAutospacing="1"/>
      <w:jc w:val="center"/>
      <w:textAlignment w:val="center"/>
    </w:pPr>
    <w:rPr>
      <w:rFonts w:ascii="Times New Roman" w:hAnsi="Times New Roman" w:cs="Times New Roman"/>
      <w:sz w:val="24"/>
      <w:szCs w:val="24"/>
      <w:lang w:val="es-CO" w:eastAsia="es-CO"/>
    </w:rPr>
  </w:style>
  <w:style w:type="paragraph" w:customStyle="1" w:styleId="xl101">
    <w:name w:val="xl101"/>
    <w:basedOn w:val="Normal"/>
    <w:rsid w:val="009B36F6"/>
    <w:pPr>
      <w:pBdr>
        <w:left w:val="single" w:sz="8" w:space="0" w:color="auto"/>
        <w:bottom w:val="single" w:sz="8" w:space="0" w:color="auto"/>
        <w:right w:val="single" w:sz="8" w:space="0" w:color="auto"/>
      </w:pBdr>
      <w:shd w:val="clear" w:color="000000" w:fill="FFFFFF"/>
      <w:spacing w:before="100" w:beforeAutospacing="1" w:after="100" w:afterAutospacing="1"/>
      <w:jc w:val="center"/>
    </w:pPr>
    <w:rPr>
      <w:color w:val="000000"/>
      <w:sz w:val="16"/>
      <w:szCs w:val="16"/>
      <w:lang w:val="es-CO" w:eastAsia="es-CO"/>
    </w:rPr>
  </w:style>
  <w:style w:type="paragraph" w:customStyle="1" w:styleId="xl102">
    <w:name w:val="xl102"/>
    <w:basedOn w:val="Normal"/>
    <w:rsid w:val="009B36F6"/>
    <w:pPr>
      <w:pBdr>
        <w:top w:val="single" w:sz="8" w:space="0" w:color="auto"/>
        <w:bottom w:val="single" w:sz="8" w:space="0" w:color="auto"/>
        <w:right w:val="single" w:sz="8" w:space="0" w:color="auto"/>
      </w:pBdr>
      <w:spacing w:before="100" w:beforeAutospacing="1" w:after="100" w:afterAutospacing="1"/>
      <w:jc w:val="center"/>
    </w:pPr>
    <w:rPr>
      <w:color w:val="000000"/>
      <w:sz w:val="16"/>
      <w:szCs w:val="16"/>
      <w:lang w:val="es-CO" w:eastAsia="es-CO"/>
    </w:rPr>
  </w:style>
  <w:style w:type="paragraph" w:customStyle="1" w:styleId="xl103">
    <w:name w:val="xl103"/>
    <w:basedOn w:val="Normal"/>
    <w:rsid w:val="009B36F6"/>
    <w:pPr>
      <w:pBdr>
        <w:top w:val="single" w:sz="8" w:space="0" w:color="auto"/>
        <w:bottom w:val="single" w:sz="8" w:space="0" w:color="auto"/>
        <w:right w:val="single" w:sz="8" w:space="0" w:color="auto"/>
      </w:pBdr>
      <w:spacing w:before="100" w:beforeAutospacing="1" w:after="100" w:afterAutospacing="1"/>
      <w:jc w:val="center"/>
    </w:pPr>
    <w:rPr>
      <w:sz w:val="16"/>
      <w:szCs w:val="16"/>
      <w:lang w:val="es-CO" w:eastAsia="es-CO"/>
    </w:rPr>
  </w:style>
  <w:style w:type="paragraph" w:customStyle="1" w:styleId="xl104">
    <w:name w:val="xl104"/>
    <w:basedOn w:val="Normal"/>
    <w:rsid w:val="009B36F6"/>
    <w:pPr>
      <w:pBdr>
        <w:top w:val="single" w:sz="8" w:space="0" w:color="auto"/>
        <w:bottom w:val="single" w:sz="8" w:space="0" w:color="auto"/>
        <w:right w:val="single" w:sz="8" w:space="0" w:color="auto"/>
      </w:pBdr>
      <w:shd w:val="clear" w:color="000000" w:fill="FFFFFF"/>
      <w:spacing w:before="100" w:beforeAutospacing="1" w:after="100" w:afterAutospacing="1"/>
      <w:jc w:val="center"/>
    </w:pPr>
    <w:rPr>
      <w:color w:val="000000"/>
      <w:sz w:val="16"/>
      <w:szCs w:val="16"/>
      <w:lang w:val="es-CO" w:eastAsia="es-CO"/>
    </w:rPr>
  </w:style>
  <w:style w:type="paragraph" w:customStyle="1" w:styleId="xl105">
    <w:name w:val="xl105"/>
    <w:basedOn w:val="Normal"/>
    <w:rsid w:val="009B36F6"/>
    <w:pPr>
      <w:pBdr>
        <w:top w:val="single" w:sz="8" w:space="0" w:color="auto"/>
        <w:left w:val="single" w:sz="8" w:space="0" w:color="auto"/>
        <w:bottom w:val="single" w:sz="8" w:space="0" w:color="auto"/>
        <w:right w:val="single" w:sz="8" w:space="0" w:color="auto"/>
      </w:pBdr>
      <w:spacing w:before="100" w:beforeAutospacing="1" w:after="100" w:afterAutospacing="1"/>
      <w:jc w:val="center"/>
    </w:pPr>
    <w:rPr>
      <w:sz w:val="16"/>
      <w:szCs w:val="16"/>
      <w:lang w:val="es-CO" w:eastAsia="es-CO"/>
    </w:rPr>
  </w:style>
  <w:style w:type="paragraph" w:customStyle="1" w:styleId="xl106">
    <w:name w:val="xl106"/>
    <w:basedOn w:val="Normal"/>
    <w:rsid w:val="009B36F6"/>
    <w:pPr>
      <w:pBdr>
        <w:left w:val="single" w:sz="8" w:space="0" w:color="auto"/>
        <w:right w:val="single" w:sz="8" w:space="0" w:color="auto"/>
      </w:pBdr>
      <w:spacing w:before="100" w:beforeAutospacing="1" w:after="100" w:afterAutospacing="1"/>
      <w:jc w:val="center"/>
    </w:pPr>
    <w:rPr>
      <w:sz w:val="16"/>
      <w:szCs w:val="16"/>
      <w:lang w:val="es-CO" w:eastAsia="es-CO"/>
    </w:rPr>
  </w:style>
  <w:style w:type="paragraph" w:customStyle="1" w:styleId="xl107">
    <w:name w:val="xl107"/>
    <w:basedOn w:val="Normal"/>
    <w:rsid w:val="009B36F6"/>
    <w:pPr>
      <w:pBdr>
        <w:left w:val="single" w:sz="8" w:space="0" w:color="auto"/>
        <w:right w:val="single" w:sz="8" w:space="0" w:color="auto"/>
      </w:pBdr>
      <w:shd w:val="clear" w:color="000000" w:fill="FFFFFF"/>
      <w:spacing w:before="100" w:beforeAutospacing="1" w:after="100" w:afterAutospacing="1"/>
      <w:jc w:val="center"/>
    </w:pPr>
    <w:rPr>
      <w:sz w:val="16"/>
      <w:szCs w:val="16"/>
      <w:lang w:val="es-CO" w:eastAsia="es-CO"/>
    </w:rPr>
  </w:style>
  <w:style w:type="paragraph" w:customStyle="1" w:styleId="font5">
    <w:name w:val="font5"/>
    <w:basedOn w:val="Normal"/>
    <w:rsid w:val="009B36F6"/>
    <w:pPr>
      <w:spacing w:before="100" w:beforeAutospacing="1" w:after="100" w:afterAutospacing="1"/>
    </w:pPr>
    <w:rPr>
      <w:b/>
      <w:bCs/>
      <w:color w:val="000000"/>
      <w:sz w:val="16"/>
      <w:szCs w:val="16"/>
      <w:lang w:val="es-CO" w:eastAsia="es-CO"/>
    </w:rPr>
  </w:style>
  <w:style w:type="paragraph" w:customStyle="1" w:styleId="font6">
    <w:name w:val="font6"/>
    <w:basedOn w:val="Normal"/>
    <w:rsid w:val="009B36F6"/>
    <w:pPr>
      <w:spacing w:before="100" w:beforeAutospacing="1" w:after="100" w:afterAutospacing="1"/>
    </w:pPr>
    <w:rPr>
      <w:color w:val="000000"/>
      <w:sz w:val="16"/>
      <w:szCs w:val="16"/>
      <w:lang w:val="es-CO" w:eastAsia="es-CO"/>
    </w:rPr>
  </w:style>
  <w:style w:type="numbering" w:customStyle="1" w:styleId="Sinlista4">
    <w:name w:val="Sin lista4"/>
    <w:next w:val="Sinlista"/>
    <w:uiPriority w:val="99"/>
    <w:semiHidden/>
    <w:unhideWhenUsed/>
    <w:rsid w:val="00DD4770"/>
  </w:style>
  <w:style w:type="table" w:customStyle="1" w:styleId="Tablaconcuadrcula8">
    <w:name w:val="Tabla con cuadrícula8"/>
    <w:basedOn w:val="Tablanormal"/>
    <w:next w:val="Tablaconcuadrcula"/>
    <w:uiPriority w:val="59"/>
    <w:rsid w:val="00DD4770"/>
    <w:rPr>
      <w:rFonts w:eastAsia="MS Minch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DefaultCar">
    <w:name w:val="Default Car"/>
    <w:link w:val="Default"/>
    <w:qFormat/>
    <w:locked/>
    <w:rsid w:val="00C23AB3"/>
    <w:rPr>
      <w:rFonts w:ascii="Arial" w:hAnsi="Arial" w:cs="Arial"/>
      <w:color w:val="000000"/>
      <w:sz w:val="24"/>
      <w:szCs w:val="24"/>
      <w:lang w:val="es-MX"/>
    </w:rPr>
  </w:style>
  <w:style w:type="table" w:customStyle="1" w:styleId="TableGrid">
    <w:name w:val="TableGrid"/>
    <w:rsid w:val="00D5287B"/>
    <w:rPr>
      <w:rFonts w:asciiTheme="minorHAnsi" w:eastAsiaTheme="minorEastAsia" w:hAnsiTheme="minorHAnsi" w:cstheme="minorBidi"/>
      <w:sz w:val="22"/>
      <w:szCs w:val="22"/>
    </w:rPr>
    <w:tblPr>
      <w:tblCellMar>
        <w:top w:w="0" w:type="dxa"/>
        <w:left w:w="0" w:type="dxa"/>
        <w:bottom w:w="0" w:type="dxa"/>
        <w:right w:w="0" w:type="dxa"/>
      </w:tblCellMar>
    </w:tblPr>
  </w:style>
  <w:style w:type="paragraph" w:styleId="Cierre">
    <w:name w:val="Closing"/>
    <w:basedOn w:val="Normal"/>
    <w:link w:val="CierreCar"/>
    <w:uiPriority w:val="99"/>
    <w:unhideWhenUsed/>
    <w:rsid w:val="002A60D5"/>
    <w:pPr>
      <w:ind w:left="4252"/>
    </w:pPr>
    <w:rPr>
      <w:rFonts w:ascii="Calibri" w:eastAsiaTheme="minorHAnsi" w:hAnsi="Calibri" w:cs="Times New Roman"/>
      <w:sz w:val="22"/>
      <w:szCs w:val="22"/>
      <w:lang w:val="es-CO" w:eastAsia="en-US"/>
    </w:rPr>
  </w:style>
  <w:style w:type="character" w:customStyle="1" w:styleId="CierreCar">
    <w:name w:val="Cierre Car"/>
    <w:basedOn w:val="Fuentedeprrafopredeter"/>
    <w:link w:val="Cierre"/>
    <w:uiPriority w:val="99"/>
    <w:rsid w:val="002A60D5"/>
    <w:rPr>
      <w:rFonts w:ascii="Calibri" w:eastAsiaTheme="minorHAnsi" w:hAnsi="Calibri"/>
      <w:sz w:val="22"/>
      <w:szCs w:val="22"/>
      <w:lang w:eastAsia="en-US"/>
    </w:rPr>
  </w:style>
  <w:style w:type="paragraph" w:styleId="Firma">
    <w:name w:val="Signature"/>
    <w:basedOn w:val="Normal"/>
    <w:link w:val="FirmaCar"/>
    <w:uiPriority w:val="99"/>
    <w:unhideWhenUsed/>
    <w:rsid w:val="002A60D5"/>
    <w:pPr>
      <w:ind w:left="4252"/>
    </w:pPr>
    <w:rPr>
      <w:rFonts w:ascii="Calibri" w:eastAsiaTheme="minorHAnsi" w:hAnsi="Calibri" w:cs="Times New Roman"/>
      <w:sz w:val="22"/>
      <w:szCs w:val="22"/>
      <w:lang w:val="es-CO" w:eastAsia="en-US"/>
    </w:rPr>
  </w:style>
  <w:style w:type="character" w:customStyle="1" w:styleId="FirmaCar">
    <w:name w:val="Firma Car"/>
    <w:basedOn w:val="Fuentedeprrafopredeter"/>
    <w:link w:val="Firma"/>
    <w:uiPriority w:val="99"/>
    <w:rsid w:val="002A60D5"/>
    <w:rPr>
      <w:rFonts w:ascii="Calibri" w:eastAsiaTheme="minorHAnsi" w:hAnsi="Calibri"/>
      <w:sz w:val="22"/>
      <w:szCs w:val="22"/>
      <w:lang w:eastAsia="en-US"/>
    </w:rPr>
  </w:style>
  <w:style w:type="paragraph" w:styleId="Encabezadodemensaje">
    <w:name w:val="Message Header"/>
    <w:basedOn w:val="Normal"/>
    <w:link w:val="EncabezadodemensajeCar"/>
    <w:unhideWhenUsed/>
    <w:rsid w:val="002A60D5"/>
    <w:pPr>
      <w:pBdr>
        <w:top w:val="single" w:sz="6" w:space="1" w:color="auto"/>
        <w:left w:val="single" w:sz="6" w:space="1" w:color="auto"/>
        <w:bottom w:val="single" w:sz="6" w:space="1" w:color="auto"/>
        <w:right w:val="single" w:sz="6" w:space="1" w:color="auto"/>
      </w:pBdr>
      <w:shd w:val="pct20" w:color="auto" w:fill="auto"/>
      <w:ind w:left="1134" w:hanging="1134"/>
    </w:pPr>
    <w:rPr>
      <w:rFonts w:asciiTheme="majorHAnsi" w:eastAsiaTheme="majorEastAsia" w:hAnsiTheme="majorHAnsi" w:cstheme="majorBidi"/>
      <w:sz w:val="24"/>
      <w:szCs w:val="24"/>
      <w:lang w:val="es-CO" w:eastAsia="en-US"/>
    </w:rPr>
  </w:style>
  <w:style w:type="character" w:customStyle="1" w:styleId="EncabezadodemensajeCar">
    <w:name w:val="Encabezado de mensaje Car"/>
    <w:basedOn w:val="Fuentedeprrafopredeter"/>
    <w:link w:val="Encabezadodemensaje"/>
    <w:rsid w:val="002A60D5"/>
    <w:rPr>
      <w:rFonts w:asciiTheme="majorHAnsi" w:eastAsiaTheme="majorEastAsia" w:hAnsiTheme="majorHAnsi" w:cstheme="majorBidi"/>
      <w:sz w:val="24"/>
      <w:szCs w:val="24"/>
      <w:shd w:val="pct20" w:color="auto" w:fill="auto"/>
      <w:lang w:eastAsia="en-US"/>
    </w:rPr>
  </w:style>
  <w:style w:type="paragraph" w:customStyle="1" w:styleId="Standard">
    <w:name w:val="Standard"/>
    <w:uiPriority w:val="99"/>
    <w:rsid w:val="002A60D5"/>
    <w:pPr>
      <w:tabs>
        <w:tab w:val="left" w:pos="708"/>
      </w:tabs>
      <w:suppressAutoHyphens/>
      <w:autoSpaceDN w:val="0"/>
      <w:spacing w:line="100" w:lineRule="atLeast"/>
    </w:pPr>
    <w:rPr>
      <w:color w:val="00000A"/>
      <w:kern w:val="3"/>
      <w:sz w:val="24"/>
      <w:szCs w:val="24"/>
      <w:lang w:eastAsia="es-ES" w:bidi="hi-IN"/>
    </w:rPr>
  </w:style>
  <w:style w:type="paragraph" w:customStyle="1" w:styleId="Firmapuesto">
    <w:name w:val="Firma puesto"/>
    <w:basedOn w:val="Firma"/>
    <w:uiPriority w:val="99"/>
    <w:rsid w:val="002A60D5"/>
  </w:style>
  <w:style w:type="paragraph" w:customStyle="1" w:styleId="Firmaorganizacin">
    <w:name w:val="Firma organización"/>
    <w:basedOn w:val="Firma"/>
    <w:uiPriority w:val="99"/>
    <w:rsid w:val="002A60D5"/>
  </w:style>
  <w:style w:type="paragraph" w:customStyle="1" w:styleId="Caracteresenmarcados">
    <w:name w:val="Caracteres enmarcados"/>
    <w:basedOn w:val="Normal"/>
    <w:uiPriority w:val="99"/>
    <w:rsid w:val="002A60D5"/>
    <w:rPr>
      <w:rFonts w:ascii="Calibri" w:eastAsiaTheme="minorHAnsi" w:hAnsi="Calibri" w:cs="Times New Roman"/>
      <w:sz w:val="22"/>
      <w:szCs w:val="22"/>
      <w:lang w:val="es-CO" w:eastAsia="en-US"/>
    </w:rPr>
  </w:style>
  <w:style w:type="paragraph" w:customStyle="1" w:styleId="font8">
    <w:name w:val="font_8"/>
    <w:basedOn w:val="Normal"/>
    <w:uiPriority w:val="99"/>
    <w:rsid w:val="002A60D5"/>
    <w:pPr>
      <w:spacing w:before="100" w:beforeAutospacing="1" w:after="100" w:afterAutospacing="1"/>
    </w:pPr>
    <w:rPr>
      <w:rFonts w:ascii="Times New Roman" w:hAnsi="Times New Roman" w:cs="Times New Roman"/>
      <w:sz w:val="24"/>
      <w:szCs w:val="24"/>
      <w:lang w:val="es-CO" w:eastAsia="es-CO"/>
    </w:rPr>
  </w:style>
  <w:style w:type="table" w:customStyle="1" w:styleId="TableNormal">
    <w:name w:val="Table Normal"/>
    <w:uiPriority w:val="2"/>
    <w:semiHidden/>
    <w:unhideWhenUsed/>
    <w:qFormat/>
    <w:rsid w:val="002A60D5"/>
    <w:pPr>
      <w:widowControl w:val="0"/>
      <w:autoSpaceDE w:val="0"/>
      <w:autoSpaceDN w:val="0"/>
    </w:pPr>
    <w:rPr>
      <w:rFonts w:asciiTheme="minorHAnsi" w:eastAsiaTheme="minorHAnsi" w:hAnsiTheme="minorHAnsi" w:cstheme="minorBidi"/>
      <w:sz w:val="22"/>
      <w:szCs w:val="22"/>
      <w:lang w:val="en-US" w:eastAsia="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2A60D5"/>
    <w:pPr>
      <w:widowControl w:val="0"/>
      <w:autoSpaceDE w:val="0"/>
      <w:autoSpaceDN w:val="0"/>
    </w:pPr>
    <w:rPr>
      <w:rFonts w:ascii="Century Gothic" w:eastAsia="Century Gothic" w:hAnsi="Century Gothic" w:cs="Century Gothic"/>
      <w:sz w:val="22"/>
      <w:szCs w:val="22"/>
      <w:lang w:val="es-ES" w:bidi="es-ES"/>
    </w:rPr>
  </w:style>
  <w:style w:type="paragraph" w:customStyle="1" w:styleId="Predeterminado">
    <w:name w:val="Predeterminado"/>
    <w:uiPriority w:val="99"/>
    <w:rsid w:val="002A60D5"/>
    <w:pPr>
      <w:autoSpaceDE w:val="0"/>
      <w:autoSpaceDN w:val="0"/>
      <w:adjustRightInd w:val="0"/>
    </w:pPr>
    <w:rPr>
      <w:lang w:val="es-ES" w:eastAsia="es-ES"/>
    </w:rPr>
  </w:style>
  <w:style w:type="paragraph" w:customStyle="1" w:styleId="Cuerpodetexto">
    <w:name w:val="Cuerpo de texto"/>
    <w:basedOn w:val="Predeterminado"/>
    <w:uiPriority w:val="99"/>
    <w:rsid w:val="002A60D5"/>
    <w:pPr>
      <w:tabs>
        <w:tab w:val="center" w:pos="4512"/>
        <w:tab w:val="left" w:pos="7088"/>
      </w:tabs>
      <w:jc w:val="center"/>
    </w:pPr>
    <w:rPr>
      <w:rFonts w:ascii="Univers" w:hAnsi="Univers" w:cs="Univers"/>
      <w:b/>
      <w:bCs/>
      <w:color w:val="800000"/>
      <w:sz w:val="22"/>
      <w:szCs w:val="22"/>
    </w:rPr>
  </w:style>
  <w:style w:type="paragraph" w:customStyle="1" w:styleId="WW-Textoindependiente3">
    <w:name w:val="WW-Texto independiente 3"/>
    <w:basedOn w:val="Predeterminado"/>
    <w:uiPriority w:val="99"/>
    <w:rsid w:val="002A60D5"/>
    <w:pPr>
      <w:tabs>
        <w:tab w:val="left" w:pos="0"/>
      </w:tabs>
      <w:jc w:val="both"/>
    </w:pPr>
    <w:rPr>
      <w:rFonts w:ascii="Century Gothic" w:hAnsi="Century Gothic" w:cs="Century Gothic"/>
      <w:sz w:val="18"/>
      <w:szCs w:val="18"/>
    </w:rPr>
  </w:style>
  <w:style w:type="paragraph" w:customStyle="1" w:styleId="WW-Textoindependiente2">
    <w:name w:val="WW-Texto independiente 2"/>
    <w:basedOn w:val="Predeterminado"/>
    <w:uiPriority w:val="99"/>
    <w:rsid w:val="002A60D5"/>
    <w:pPr>
      <w:tabs>
        <w:tab w:val="center" w:pos="4512"/>
        <w:tab w:val="left" w:pos="7088"/>
      </w:tabs>
      <w:jc w:val="center"/>
    </w:pPr>
    <w:rPr>
      <w:rFonts w:ascii="Century Gothic" w:hAnsi="Century Gothic" w:cs="Century Gothic"/>
      <w:sz w:val="22"/>
      <w:szCs w:val="22"/>
    </w:rPr>
  </w:style>
  <w:style w:type="paragraph" w:styleId="Textodebloque">
    <w:name w:val="Block Text"/>
    <w:basedOn w:val="Normal"/>
    <w:uiPriority w:val="99"/>
    <w:rsid w:val="002A60D5"/>
    <w:pPr>
      <w:widowControl w:val="0"/>
      <w:tabs>
        <w:tab w:val="left" w:pos="-1440"/>
        <w:tab w:val="left" w:pos="-720"/>
        <w:tab w:val="left" w:pos="-426"/>
      </w:tabs>
      <w:ind w:left="360" w:right="20" w:hanging="360"/>
      <w:jc w:val="both"/>
    </w:pPr>
    <w:rPr>
      <w:b/>
      <w:bCs/>
      <w:sz w:val="24"/>
      <w:szCs w:val="24"/>
    </w:rPr>
  </w:style>
  <w:style w:type="paragraph" w:customStyle="1" w:styleId="Encabezado3">
    <w:name w:val="Encabezado 3"/>
    <w:basedOn w:val="Predeterminado"/>
    <w:next w:val="Predeterminado"/>
    <w:uiPriority w:val="99"/>
    <w:rsid w:val="002A60D5"/>
    <w:pPr>
      <w:keepNext/>
      <w:numPr>
        <w:ilvl w:val="2"/>
      </w:numPr>
      <w:tabs>
        <w:tab w:val="left" w:pos="4820"/>
        <w:tab w:val="left" w:pos="9356"/>
      </w:tabs>
      <w:ind w:left="4820" w:hanging="4820"/>
      <w:outlineLvl w:val="2"/>
    </w:pPr>
    <w:rPr>
      <w:rFonts w:ascii="Univers" w:hAnsi="Univers" w:cs="Univers"/>
      <w:b/>
      <w:bCs/>
      <w:color w:val="008080"/>
      <w:sz w:val="22"/>
      <w:szCs w:val="22"/>
    </w:rPr>
  </w:style>
  <w:style w:type="paragraph" w:customStyle="1" w:styleId="Encabezado2">
    <w:name w:val="Encabezado 2"/>
    <w:basedOn w:val="Predeterminado"/>
    <w:next w:val="Predeterminado"/>
    <w:uiPriority w:val="99"/>
    <w:rsid w:val="002A60D5"/>
    <w:pPr>
      <w:keepNext/>
      <w:numPr>
        <w:ilvl w:val="1"/>
      </w:numPr>
      <w:outlineLvl w:val="1"/>
    </w:pPr>
    <w:rPr>
      <w:b/>
      <w:bCs/>
    </w:rPr>
  </w:style>
  <w:style w:type="paragraph" w:customStyle="1" w:styleId="Cuerpodetextoconsangra">
    <w:name w:val="Cuerpo de texto con sangría"/>
    <w:basedOn w:val="Predeterminado"/>
    <w:uiPriority w:val="99"/>
    <w:rsid w:val="002A60D5"/>
    <w:pPr>
      <w:tabs>
        <w:tab w:val="left" w:pos="1134"/>
        <w:tab w:val="left" w:pos="1719"/>
        <w:tab w:val="left" w:pos="2727"/>
      </w:tabs>
      <w:ind w:left="567" w:firstLine="1"/>
      <w:jc w:val="both"/>
    </w:pPr>
    <w:rPr>
      <w:rFonts w:ascii="Century Gothic" w:hAnsi="Century Gothic" w:cs="Century Gothic"/>
    </w:rPr>
  </w:style>
  <w:style w:type="paragraph" w:styleId="Textosinformato">
    <w:name w:val="Plain Text"/>
    <w:basedOn w:val="Normal"/>
    <w:link w:val="TextosinformatoCar"/>
    <w:uiPriority w:val="99"/>
    <w:rsid w:val="002A60D5"/>
    <w:rPr>
      <w:rFonts w:ascii="Courier New" w:hAnsi="Courier New" w:cs="Times New Roman"/>
      <w:sz w:val="24"/>
      <w:szCs w:val="24"/>
      <w:lang w:val="es-ES"/>
    </w:rPr>
  </w:style>
  <w:style w:type="character" w:customStyle="1" w:styleId="TextosinformatoCar">
    <w:name w:val="Texto sin formato Car"/>
    <w:basedOn w:val="Fuentedeprrafopredeter"/>
    <w:link w:val="Textosinformato"/>
    <w:uiPriority w:val="99"/>
    <w:rsid w:val="002A60D5"/>
    <w:rPr>
      <w:rFonts w:ascii="Courier New" w:hAnsi="Courier New"/>
      <w:sz w:val="24"/>
      <w:szCs w:val="24"/>
      <w:lang w:val="es-ES" w:eastAsia="es-ES"/>
    </w:rPr>
  </w:style>
  <w:style w:type="paragraph" w:customStyle="1" w:styleId="Subcaptulo">
    <w:name w:val="Subcapítulo"/>
    <w:basedOn w:val="Normal"/>
    <w:uiPriority w:val="99"/>
    <w:rsid w:val="002A60D5"/>
    <w:pPr>
      <w:tabs>
        <w:tab w:val="num" w:pos="360"/>
        <w:tab w:val="num" w:pos="2160"/>
      </w:tabs>
      <w:autoSpaceDE w:val="0"/>
      <w:autoSpaceDN w:val="0"/>
      <w:spacing w:after="120"/>
      <w:jc w:val="center"/>
    </w:pPr>
    <w:rPr>
      <w:rFonts w:ascii="Verdana" w:hAnsi="Verdana" w:cs="Verdana"/>
      <w:b/>
      <w:bCs/>
      <w:sz w:val="24"/>
      <w:szCs w:val="24"/>
    </w:rPr>
  </w:style>
  <w:style w:type="paragraph" w:customStyle="1" w:styleId="03dash">
    <w:name w:val="03 dash"/>
    <w:basedOn w:val="Normal"/>
    <w:uiPriority w:val="99"/>
    <w:rsid w:val="002A60D5"/>
    <w:pPr>
      <w:tabs>
        <w:tab w:val="left" w:pos="-142"/>
        <w:tab w:val="left" w:pos="284"/>
        <w:tab w:val="left" w:pos="1613"/>
        <w:tab w:val="num" w:pos="1656"/>
      </w:tabs>
      <w:spacing w:after="180"/>
      <w:ind w:left="1613" w:hanging="317"/>
      <w:outlineLvl w:val="7"/>
    </w:pPr>
    <w:rPr>
      <w:sz w:val="24"/>
      <w:szCs w:val="24"/>
    </w:rPr>
  </w:style>
  <w:style w:type="paragraph" w:customStyle="1" w:styleId="04dot">
    <w:name w:val="04 dot"/>
    <w:basedOn w:val="Normal"/>
    <w:uiPriority w:val="99"/>
    <w:rsid w:val="002A60D5"/>
    <w:pPr>
      <w:tabs>
        <w:tab w:val="left" w:pos="-142"/>
        <w:tab w:val="left" w:pos="284"/>
      </w:tabs>
      <w:spacing w:after="180"/>
      <w:ind w:left="1872" w:hanging="259"/>
      <w:outlineLvl w:val="8"/>
    </w:pPr>
    <w:rPr>
      <w:sz w:val="24"/>
      <w:szCs w:val="24"/>
    </w:rPr>
  </w:style>
  <w:style w:type="paragraph" w:customStyle="1" w:styleId="Punto">
    <w:name w:val="Punto"/>
    <w:basedOn w:val="Normal"/>
    <w:uiPriority w:val="99"/>
    <w:rsid w:val="002A60D5"/>
    <w:pPr>
      <w:tabs>
        <w:tab w:val="num" w:pos="1701"/>
      </w:tabs>
      <w:spacing w:after="60"/>
      <w:ind w:left="1701" w:hanging="567"/>
      <w:jc w:val="both"/>
    </w:pPr>
    <w:rPr>
      <w:sz w:val="24"/>
      <w:szCs w:val="24"/>
      <w:lang w:val="es-ES"/>
    </w:rPr>
  </w:style>
  <w:style w:type="paragraph" w:customStyle="1" w:styleId="60exhnormal">
    <w:name w:val="60 exh normal"/>
    <w:basedOn w:val="Normal"/>
    <w:uiPriority w:val="99"/>
    <w:rsid w:val="002A60D5"/>
    <w:pPr>
      <w:tabs>
        <w:tab w:val="num" w:pos="360"/>
      </w:tabs>
    </w:pPr>
    <w:rPr>
      <w:sz w:val="24"/>
      <w:szCs w:val="24"/>
      <w:lang w:val="en-US"/>
    </w:rPr>
  </w:style>
  <w:style w:type="paragraph" w:customStyle="1" w:styleId="Capitulo">
    <w:name w:val="Capitulo"/>
    <w:basedOn w:val="Ttulo1"/>
    <w:autoRedefine/>
    <w:uiPriority w:val="99"/>
    <w:rsid w:val="002A60D5"/>
    <w:pPr>
      <w:keepNext w:val="0"/>
      <w:keepLines w:val="0"/>
      <w:widowControl w:val="0"/>
      <w:spacing w:before="240" w:after="240"/>
      <w:ind w:right="102"/>
      <w:jc w:val="center"/>
    </w:pPr>
    <w:rPr>
      <w:rFonts w:ascii="Arial" w:hAnsi="Arial"/>
      <w:color w:val="auto"/>
      <w:sz w:val="22"/>
      <w:szCs w:val="22"/>
      <w:lang w:val="es-ES"/>
    </w:rPr>
  </w:style>
  <w:style w:type="paragraph" w:customStyle="1" w:styleId="xl44">
    <w:name w:val="xl44"/>
    <w:basedOn w:val="Normal"/>
    <w:uiPriority w:val="99"/>
    <w:rsid w:val="002A60D5"/>
    <w:pPr>
      <w:pBdr>
        <w:top w:val="single" w:sz="4" w:space="0" w:color="auto"/>
        <w:left w:val="single" w:sz="4" w:space="0" w:color="auto"/>
        <w:bottom w:val="single" w:sz="4" w:space="0" w:color="auto"/>
        <w:right w:val="single" w:sz="4" w:space="0" w:color="auto"/>
      </w:pBdr>
      <w:spacing w:before="100" w:after="100"/>
      <w:textAlignment w:val="top"/>
    </w:pPr>
    <w:rPr>
      <w:sz w:val="24"/>
      <w:szCs w:val="24"/>
      <w:lang w:val="es-ES"/>
    </w:rPr>
  </w:style>
  <w:style w:type="paragraph" w:customStyle="1" w:styleId="Normalt">
    <w:name w:val="Normalt"/>
    <w:basedOn w:val="Normal"/>
    <w:uiPriority w:val="99"/>
    <w:rsid w:val="002A60D5"/>
    <w:pPr>
      <w:widowControl w:val="0"/>
      <w:spacing w:after="240"/>
    </w:pPr>
    <w:rPr>
      <w:rFonts w:ascii="Times" w:hAnsi="Times" w:cs="Times"/>
      <w:sz w:val="22"/>
      <w:szCs w:val="22"/>
      <w:lang w:val="es-ES"/>
    </w:rPr>
  </w:style>
  <w:style w:type="paragraph" w:customStyle="1" w:styleId="Textosinformato1">
    <w:name w:val="Texto sin formato1"/>
    <w:basedOn w:val="Normal"/>
    <w:uiPriority w:val="99"/>
    <w:rsid w:val="002A60D5"/>
    <w:rPr>
      <w:rFonts w:ascii="Courier New" w:hAnsi="Courier New" w:cs="Courier New"/>
      <w:lang w:val="es-ES"/>
    </w:rPr>
  </w:style>
  <w:style w:type="paragraph" w:customStyle="1" w:styleId="Textoindependiente0">
    <w:name w:val="Texto independiente(."/>
    <w:basedOn w:val="Normal"/>
    <w:uiPriority w:val="99"/>
    <w:rsid w:val="002A60D5"/>
    <w:pPr>
      <w:tabs>
        <w:tab w:val="left" w:pos="-720"/>
      </w:tabs>
      <w:suppressAutoHyphens/>
      <w:spacing w:after="120"/>
      <w:jc w:val="both"/>
    </w:pPr>
    <w:rPr>
      <w:spacing w:val="-2"/>
      <w:sz w:val="24"/>
      <w:szCs w:val="24"/>
    </w:rPr>
  </w:style>
  <w:style w:type="paragraph" w:customStyle="1" w:styleId="Textodebloque1">
    <w:name w:val="Texto de bloque1"/>
    <w:basedOn w:val="Normal"/>
    <w:uiPriority w:val="99"/>
    <w:rsid w:val="002A60D5"/>
    <w:pPr>
      <w:suppressAutoHyphens/>
      <w:ind w:left="1440" w:right="-92"/>
      <w:jc w:val="both"/>
    </w:pPr>
    <w:rPr>
      <w:spacing w:val="-2"/>
      <w:lang w:val="es-CO"/>
    </w:rPr>
  </w:style>
  <w:style w:type="paragraph" w:customStyle="1" w:styleId="xl24">
    <w:name w:val="xl24"/>
    <w:basedOn w:val="Normal"/>
    <w:uiPriority w:val="99"/>
    <w:rsid w:val="002A60D5"/>
    <w:pPr>
      <w:spacing w:before="100" w:beforeAutospacing="1" w:after="100" w:afterAutospacing="1"/>
    </w:pPr>
    <w:rPr>
      <w:sz w:val="24"/>
      <w:szCs w:val="24"/>
      <w:lang w:val="es-ES"/>
    </w:rPr>
  </w:style>
  <w:style w:type="paragraph" w:customStyle="1" w:styleId="xl25">
    <w:name w:val="xl25"/>
    <w:basedOn w:val="Normal"/>
    <w:uiPriority w:val="99"/>
    <w:rsid w:val="002A60D5"/>
    <w:pPr>
      <w:pBdr>
        <w:top w:val="single" w:sz="4" w:space="0" w:color="auto"/>
        <w:left w:val="single" w:sz="4" w:space="0" w:color="auto"/>
        <w:bottom w:val="single" w:sz="4" w:space="0" w:color="auto"/>
      </w:pBdr>
      <w:shd w:val="clear" w:color="auto" w:fill="C0C0C0"/>
      <w:spacing w:before="100" w:beforeAutospacing="1" w:after="100" w:afterAutospacing="1"/>
      <w:jc w:val="center"/>
    </w:pPr>
    <w:rPr>
      <w:b/>
      <w:bCs/>
      <w:i/>
      <w:iCs/>
      <w:sz w:val="24"/>
      <w:szCs w:val="24"/>
      <w:lang w:val="es-ES"/>
    </w:rPr>
  </w:style>
  <w:style w:type="paragraph" w:customStyle="1" w:styleId="xl26">
    <w:name w:val="xl26"/>
    <w:basedOn w:val="Normal"/>
    <w:uiPriority w:val="99"/>
    <w:rsid w:val="002A60D5"/>
    <w:pPr>
      <w:pBdr>
        <w:top w:val="single" w:sz="4" w:space="0" w:color="auto"/>
        <w:bottom w:val="single" w:sz="4" w:space="0" w:color="auto"/>
      </w:pBdr>
      <w:shd w:val="clear" w:color="auto" w:fill="C0C0C0"/>
      <w:spacing w:before="100" w:beforeAutospacing="1" w:after="100" w:afterAutospacing="1"/>
      <w:jc w:val="center"/>
    </w:pPr>
    <w:rPr>
      <w:b/>
      <w:bCs/>
      <w:i/>
      <w:iCs/>
      <w:sz w:val="24"/>
      <w:szCs w:val="24"/>
      <w:lang w:val="es-ES"/>
    </w:rPr>
  </w:style>
  <w:style w:type="paragraph" w:customStyle="1" w:styleId="xl27">
    <w:name w:val="xl27"/>
    <w:basedOn w:val="Normal"/>
    <w:uiPriority w:val="99"/>
    <w:rsid w:val="002A60D5"/>
    <w:pPr>
      <w:pBdr>
        <w:top w:val="single" w:sz="4" w:space="0" w:color="auto"/>
        <w:bottom w:val="single" w:sz="4" w:space="0" w:color="auto"/>
        <w:right w:val="single" w:sz="4" w:space="0" w:color="auto"/>
      </w:pBdr>
      <w:shd w:val="clear" w:color="auto" w:fill="C0C0C0"/>
      <w:spacing w:before="100" w:beforeAutospacing="1" w:after="100" w:afterAutospacing="1"/>
      <w:jc w:val="center"/>
    </w:pPr>
    <w:rPr>
      <w:b/>
      <w:bCs/>
      <w:i/>
      <w:iCs/>
      <w:sz w:val="24"/>
      <w:szCs w:val="24"/>
      <w:lang w:val="es-ES"/>
    </w:rPr>
  </w:style>
  <w:style w:type="paragraph" w:customStyle="1" w:styleId="xl28">
    <w:name w:val="xl28"/>
    <w:basedOn w:val="Normal"/>
    <w:uiPriority w:val="99"/>
    <w:rsid w:val="002A60D5"/>
    <w:pPr>
      <w:pBdr>
        <w:left w:val="single" w:sz="8" w:space="0" w:color="auto"/>
      </w:pBdr>
      <w:shd w:val="clear" w:color="auto" w:fill="C0C0C0"/>
      <w:spacing w:before="100" w:beforeAutospacing="1" w:after="100" w:afterAutospacing="1"/>
      <w:jc w:val="both"/>
    </w:pPr>
    <w:rPr>
      <w:b/>
      <w:bCs/>
      <w:i/>
      <w:iCs/>
      <w:sz w:val="24"/>
      <w:szCs w:val="24"/>
      <w:lang w:val="es-ES"/>
    </w:rPr>
  </w:style>
  <w:style w:type="paragraph" w:customStyle="1" w:styleId="xl29">
    <w:name w:val="xl29"/>
    <w:basedOn w:val="Normal"/>
    <w:uiPriority w:val="99"/>
    <w:rsid w:val="002A60D5"/>
    <w:pPr>
      <w:shd w:val="clear" w:color="auto" w:fill="C0C0C0"/>
      <w:spacing w:before="100" w:beforeAutospacing="1" w:after="100" w:afterAutospacing="1"/>
      <w:jc w:val="both"/>
    </w:pPr>
    <w:rPr>
      <w:b/>
      <w:bCs/>
      <w:i/>
      <w:iCs/>
      <w:sz w:val="24"/>
      <w:szCs w:val="24"/>
      <w:lang w:val="es-ES"/>
    </w:rPr>
  </w:style>
  <w:style w:type="paragraph" w:customStyle="1" w:styleId="xl30">
    <w:name w:val="xl30"/>
    <w:basedOn w:val="Normal"/>
    <w:uiPriority w:val="99"/>
    <w:rsid w:val="002A60D5"/>
    <w:pPr>
      <w:spacing w:before="100" w:beforeAutospacing="1" w:after="100" w:afterAutospacing="1"/>
      <w:jc w:val="both"/>
    </w:pPr>
    <w:rPr>
      <w:b/>
      <w:bCs/>
      <w:i/>
      <w:iCs/>
      <w:sz w:val="24"/>
      <w:szCs w:val="24"/>
      <w:lang w:val="es-ES"/>
    </w:rPr>
  </w:style>
  <w:style w:type="paragraph" w:customStyle="1" w:styleId="xl32">
    <w:name w:val="xl32"/>
    <w:basedOn w:val="Normal"/>
    <w:uiPriority w:val="99"/>
    <w:rsid w:val="002A60D5"/>
    <w:pPr>
      <w:pBdr>
        <w:top w:val="single" w:sz="4" w:space="0" w:color="auto"/>
        <w:left w:val="single" w:sz="4" w:space="0" w:color="auto"/>
        <w:bottom w:val="single" w:sz="4" w:space="0" w:color="auto"/>
        <w:right w:val="single" w:sz="4" w:space="0" w:color="auto"/>
      </w:pBdr>
      <w:shd w:val="clear" w:color="auto" w:fill="FFFF99"/>
      <w:spacing w:before="100" w:beforeAutospacing="1" w:after="100" w:afterAutospacing="1"/>
      <w:jc w:val="center"/>
      <w:textAlignment w:val="center"/>
    </w:pPr>
    <w:rPr>
      <w:b/>
      <w:bCs/>
      <w:sz w:val="24"/>
      <w:szCs w:val="24"/>
      <w:lang w:val="es-ES"/>
    </w:rPr>
  </w:style>
  <w:style w:type="paragraph" w:customStyle="1" w:styleId="xl33">
    <w:name w:val="xl33"/>
    <w:basedOn w:val="Normal"/>
    <w:uiPriority w:val="99"/>
    <w:rsid w:val="002A60D5"/>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b/>
      <w:bCs/>
      <w:sz w:val="24"/>
      <w:szCs w:val="24"/>
      <w:lang w:val="es-ES"/>
    </w:rPr>
  </w:style>
  <w:style w:type="paragraph" w:customStyle="1" w:styleId="xl34">
    <w:name w:val="xl34"/>
    <w:basedOn w:val="Normal"/>
    <w:uiPriority w:val="99"/>
    <w:rsid w:val="002A60D5"/>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b/>
      <w:bCs/>
      <w:sz w:val="24"/>
      <w:szCs w:val="24"/>
      <w:lang w:val="es-ES"/>
    </w:rPr>
  </w:style>
  <w:style w:type="paragraph" w:customStyle="1" w:styleId="xl35">
    <w:name w:val="xl35"/>
    <w:basedOn w:val="Normal"/>
    <w:uiPriority w:val="99"/>
    <w:rsid w:val="002A60D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sz w:val="24"/>
      <w:szCs w:val="24"/>
      <w:lang w:val="es-ES"/>
    </w:rPr>
  </w:style>
  <w:style w:type="paragraph" w:customStyle="1" w:styleId="xl36">
    <w:name w:val="xl36"/>
    <w:basedOn w:val="Normal"/>
    <w:uiPriority w:val="99"/>
    <w:rsid w:val="002A60D5"/>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sz w:val="24"/>
      <w:szCs w:val="24"/>
      <w:lang w:val="es-ES"/>
    </w:rPr>
  </w:style>
  <w:style w:type="paragraph" w:customStyle="1" w:styleId="xl37">
    <w:name w:val="xl37"/>
    <w:basedOn w:val="Normal"/>
    <w:uiPriority w:val="99"/>
    <w:rsid w:val="002A60D5"/>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color w:val="000000"/>
      <w:sz w:val="24"/>
      <w:szCs w:val="24"/>
      <w:lang w:val="es-ES"/>
    </w:rPr>
  </w:style>
  <w:style w:type="paragraph" w:customStyle="1" w:styleId="xl38">
    <w:name w:val="xl38"/>
    <w:basedOn w:val="Normal"/>
    <w:uiPriority w:val="99"/>
    <w:rsid w:val="002A60D5"/>
    <w:pPr>
      <w:pBdr>
        <w:top w:val="single" w:sz="4" w:space="0" w:color="auto"/>
        <w:left w:val="single" w:sz="4" w:space="0" w:color="auto"/>
        <w:bottom w:val="single" w:sz="4" w:space="0" w:color="auto"/>
        <w:right w:val="single" w:sz="4" w:space="0" w:color="auto"/>
      </w:pBdr>
      <w:spacing w:before="100" w:beforeAutospacing="1" w:after="100" w:afterAutospacing="1"/>
    </w:pPr>
    <w:rPr>
      <w:sz w:val="24"/>
      <w:szCs w:val="24"/>
      <w:lang w:val="es-ES"/>
    </w:rPr>
  </w:style>
  <w:style w:type="paragraph" w:customStyle="1" w:styleId="xl39">
    <w:name w:val="xl39"/>
    <w:basedOn w:val="Normal"/>
    <w:uiPriority w:val="99"/>
    <w:rsid w:val="002A60D5"/>
    <w:pPr>
      <w:pBdr>
        <w:left w:val="single" w:sz="4" w:space="0" w:color="auto"/>
        <w:right w:val="single" w:sz="4" w:space="0" w:color="auto"/>
      </w:pBdr>
      <w:spacing w:before="100" w:beforeAutospacing="1" w:after="100" w:afterAutospacing="1"/>
      <w:textAlignment w:val="top"/>
    </w:pPr>
    <w:rPr>
      <w:color w:val="000000"/>
      <w:sz w:val="24"/>
      <w:szCs w:val="24"/>
      <w:lang w:val="es-ES"/>
    </w:rPr>
  </w:style>
  <w:style w:type="paragraph" w:customStyle="1" w:styleId="xl40">
    <w:name w:val="xl40"/>
    <w:basedOn w:val="Normal"/>
    <w:rsid w:val="002A60D5"/>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sz w:val="24"/>
      <w:szCs w:val="24"/>
      <w:lang w:val="es-ES"/>
    </w:rPr>
  </w:style>
  <w:style w:type="paragraph" w:customStyle="1" w:styleId="xl41">
    <w:name w:val="xl41"/>
    <w:basedOn w:val="Normal"/>
    <w:uiPriority w:val="99"/>
    <w:rsid w:val="002A60D5"/>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b/>
      <w:bCs/>
      <w:sz w:val="24"/>
      <w:szCs w:val="24"/>
      <w:lang w:val="es-ES"/>
    </w:rPr>
  </w:style>
  <w:style w:type="paragraph" w:customStyle="1" w:styleId="marta3">
    <w:name w:val="marta 3"/>
    <w:basedOn w:val="Normal"/>
    <w:uiPriority w:val="99"/>
    <w:rsid w:val="002A60D5"/>
    <w:pPr>
      <w:tabs>
        <w:tab w:val="center" w:pos="4680"/>
      </w:tabs>
      <w:suppressAutoHyphens/>
      <w:jc w:val="both"/>
    </w:pPr>
    <w:rPr>
      <w:rFonts w:ascii="Times New Roman" w:hAnsi="Times New Roman" w:cs="Times New Roman"/>
      <w:b/>
      <w:bCs/>
      <w:spacing w:val="-3"/>
      <w:sz w:val="24"/>
      <w:szCs w:val="24"/>
    </w:rPr>
  </w:style>
  <w:style w:type="paragraph" w:customStyle="1" w:styleId="FR2">
    <w:name w:val="FR2"/>
    <w:uiPriority w:val="99"/>
    <w:rsid w:val="002A60D5"/>
    <w:pPr>
      <w:widowControl w:val="0"/>
      <w:autoSpaceDE w:val="0"/>
      <w:autoSpaceDN w:val="0"/>
      <w:adjustRightInd w:val="0"/>
      <w:spacing w:line="340" w:lineRule="auto"/>
      <w:jc w:val="both"/>
    </w:pPr>
    <w:rPr>
      <w:rFonts w:ascii="Arial" w:hAnsi="Arial" w:cs="Arial"/>
      <w:lang w:val="es-ES_tradnl" w:eastAsia="es-ES"/>
    </w:rPr>
  </w:style>
  <w:style w:type="paragraph" w:customStyle="1" w:styleId="Piedepginapiedepgina">
    <w:name w:val="Pie de página.pie de página"/>
    <w:basedOn w:val="Normal"/>
    <w:uiPriority w:val="99"/>
    <w:rsid w:val="002A60D5"/>
    <w:pPr>
      <w:tabs>
        <w:tab w:val="center" w:pos="4252"/>
        <w:tab w:val="right" w:pos="8504"/>
      </w:tabs>
      <w:spacing w:before="240" w:after="120"/>
      <w:jc w:val="both"/>
    </w:pPr>
    <w:rPr>
      <w:sz w:val="24"/>
      <w:szCs w:val="24"/>
    </w:rPr>
  </w:style>
  <w:style w:type="paragraph" w:customStyle="1" w:styleId="MARITZA3">
    <w:name w:val="MARITZA3"/>
    <w:uiPriority w:val="99"/>
    <w:rsid w:val="002A60D5"/>
    <w:pPr>
      <w:widowControl w:val="0"/>
      <w:tabs>
        <w:tab w:val="left" w:pos="-720"/>
        <w:tab w:val="left" w:pos="0"/>
      </w:tabs>
      <w:suppressAutoHyphens/>
      <w:autoSpaceDE w:val="0"/>
      <w:autoSpaceDN w:val="0"/>
      <w:jc w:val="both"/>
    </w:pPr>
    <w:rPr>
      <w:rFonts w:ascii="Courier New" w:hAnsi="Courier New" w:cs="Courier New"/>
      <w:spacing w:val="-2"/>
      <w:sz w:val="24"/>
      <w:szCs w:val="24"/>
      <w:lang w:val="en-US" w:eastAsia="es-ES"/>
    </w:rPr>
  </w:style>
  <w:style w:type="character" w:customStyle="1" w:styleId="texttiny">
    <w:name w:val="texttiny"/>
    <w:basedOn w:val="Fuentedeprrafopredeter"/>
    <w:uiPriority w:val="99"/>
    <w:rsid w:val="002A60D5"/>
  </w:style>
  <w:style w:type="character" w:customStyle="1" w:styleId="i5">
    <w:name w:val="i5"/>
    <w:basedOn w:val="Fuentedeprrafopredeter"/>
    <w:uiPriority w:val="99"/>
    <w:rsid w:val="002A60D5"/>
  </w:style>
  <w:style w:type="paragraph" w:customStyle="1" w:styleId="MARITZA6">
    <w:name w:val="MARITZA6"/>
    <w:basedOn w:val="Normal"/>
    <w:uiPriority w:val="99"/>
    <w:rsid w:val="002A60D5"/>
    <w:pPr>
      <w:widowControl w:val="0"/>
      <w:tabs>
        <w:tab w:val="left" w:pos="-720"/>
        <w:tab w:val="left" w:pos="0"/>
      </w:tabs>
      <w:suppressAutoHyphens/>
      <w:jc w:val="center"/>
    </w:pPr>
    <w:rPr>
      <w:rFonts w:ascii="Sans Serif 12cpi" w:hAnsi="Sans Serif 12cpi" w:cs="Sans Serif 12cpi"/>
      <w:b/>
      <w:bCs/>
      <w:spacing w:val="-2"/>
      <w:sz w:val="24"/>
      <w:szCs w:val="24"/>
    </w:rPr>
  </w:style>
  <w:style w:type="paragraph" w:styleId="z-Principiodelformulario">
    <w:name w:val="HTML Top of Form"/>
    <w:basedOn w:val="Normal"/>
    <w:next w:val="Normal"/>
    <w:link w:val="z-PrincipiodelformularioCar"/>
    <w:hidden/>
    <w:uiPriority w:val="99"/>
    <w:rsid w:val="002A60D5"/>
    <w:pPr>
      <w:pBdr>
        <w:bottom w:val="single" w:sz="6" w:space="1" w:color="auto"/>
      </w:pBdr>
      <w:jc w:val="center"/>
    </w:pPr>
    <w:rPr>
      <w:rFonts w:cs="Times New Roman"/>
      <w:vanish/>
      <w:sz w:val="16"/>
      <w:szCs w:val="16"/>
      <w:lang w:val="es-ES"/>
    </w:rPr>
  </w:style>
  <w:style w:type="character" w:customStyle="1" w:styleId="z-PrincipiodelformularioCar">
    <w:name w:val="z-Principio del formulario Car"/>
    <w:basedOn w:val="Fuentedeprrafopredeter"/>
    <w:link w:val="z-Principiodelformulario"/>
    <w:uiPriority w:val="99"/>
    <w:rsid w:val="002A60D5"/>
    <w:rPr>
      <w:rFonts w:ascii="Arial" w:hAnsi="Arial"/>
      <w:vanish/>
      <w:sz w:val="16"/>
      <w:szCs w:val="16"/>
      <w:lang w:val="es-ES" w:eastAsia="es-ES"/>
    </w:rPr>
  </w:style>
  <w:style w:type="paragraph" w:styleId="z-Finaldelformulario">
    <w:name w:val="HTML Bottom of Form"/>
    <w:basedOn w:val="Normal"/>
    <w:next w:val="Normal"/>
    <w:link w:val="z-FinaldelformularioCar"/>
    <w:hidden/>
    <w:uiPriority w:val="99"/>
    <w:rsid w:val="002A60D5"/>
    <w:pPr>
      <w:pBdr>
        <w:top w:val="single" w:sz="6" w:space="1" w:color="auto"/>
      </w:pBdr>
      <w:jc w:val="center"/>
    </w:pPr>
    <w:rPr>
      <w:rFonts w:cs="Times New Roman"/>
      <w:vanish/>
      <w:sz w:val="16"/>
      <w:szCs w:val="16"/>
      <w:lang w:val="es-ES"/>
    </w:rPr>
  </w:style>
  <w:style w:type="character" w:customStyle="1" w:styleId="z-FinaldelformularioCar">
    <w:name w:val="z-Final del formulario Car"/>
    <w:basedOn w:val="Fuentedeprrafopredeter"/>
    <w:link w:val="z-Finaldelformulario"/>
    <w:uiPriority w:val="99"/>
    <w:rsid w:val="002A60D5"/>
    <w:rPr>
      <w:rFonts w:ascii="Arial" w:hAnsi="Arial"/>
      <w:vanish/>
      <w:sz w:val="16"/>
      <w:szCs w:val="16"/>
      <w:lang w:val="es-ES" w:eastAsia="es-ES"/>
    </w:rPr>
  </w:style>
  <w:style w:type="character" w:customStyle="1" w:styleId="blub121">
    <w:name w:val="blub121"/>
    <w:uiPriority w:val="99"/>
    <w:rsid w:val="002A60D5"/>
    <w:rPr>
      <w:rFonts w:ascii="Arial" w:hAnsi="Arial" w:cs="Arial"/>
      <w:b/>
      <w:bCs/>
      <w:color w:val="auto"/>
      <w:sz w:val="18"/>
      <w:szCs w:val="18"/>
    </w:rPr>
  </w:style>
  <w:style w:type="character" w:customStyle="1" w:styleId="google-src-text1">
    <w:name w:val="google-src-text1"/>
    <w:uiPriority w:val="99"/>
    <w:rsid w:val="002A60D5"/>
    <w:rPr>
      <w:vanish/>
    </w:rPr>
  </w:style>
  <w:style w:type="character" w:customStyle="1" w:styleId="CarCar6">
    <w:name w:val="Car Car6"/>
    <w:uiPriority w:val="99"/>
    <w:rsid w:val="002A60D5"/>
    <w:rPr>
      <w:sz w:val="24"/>
      <w:szCs w:val="24"/>
      <w:lang w:val="es-CO" w:eastAsia="es-ES"/>
    </w:rPr>
  </w:style>
  <w:style w:type="paragraph" w:customStyle="1" w:styleId="BodyText22">
    <w:name w:val="Body Text 22"/>
    <w:basedOn w:val="Normal"/>
    <w:uiPriority w:val="99"/>
    <w:rsid w:val="002A60D5"/>
    <w:pPr>
      <w:widowControl w:val="0"/>
      <w:jc w:val="both"/>
    </w:pPr>
    <w:rPr>
      <w:sz w:val="24"/>
      <w:szCs w:val="24"/>
    </w:rPr>
  </w:style>
  <w:style w:type="character" w:customStyle="1" w:styleId="piproductsdesattname">
    <w:name w:val="piproductsdesattname"/>
    <w:uiPriority w:val="99"/>
    <w:rsid w:val="002A60D5"/>
    <w:rPr>
      <w:rFonts w:ascii="Verdana" w:hAnsi="Verdana" w:cs="Verdana"/>
      <w:color w:val="auto"/>
      <w:sz w:val="20"/>
      <w:szCs w:val="20"/>
    </w:rPr>
  </w:style>
  <w:style w:type="character" w:customStyle="1" w:styleId="piproductsdesattvalue">
    <w:name w:val="piproductsdesattvalue"/>
    <w:uiPriority w:val="99"/>
    <w:rsid w:val="002A60D5"/>
    <w:rPr>
      <w:rFonts w:ascii="Verdana" w:hAnsi="Verdana" w:cs="Verdana"/>
      <w:color w:val="000000"/>
      <w:sz w:val="20"/>
      <w:szCs w:val="20"/>
    </w:rPr>
  </w:style>
  <w:style w:type="character" w:customStyle="1" w:styleId="piproductsdesattbatterytype">
    <w:name w:val="piproductsdesattbatterytype"/>
    <w:uiPriority w:val="99"/>
    <w:rsid w:val="002A60D5"/>
    <w:rPr>
      <w:rFonts w:ascii="Verdana" w:hAnsi="Verdana" w:cs="Verdana"/>
      <w:b/>
      <w:bCs/>
      <w:color w:val="auto"/>
      <w:sz w:val="20"/>
      <w:szCs w:val="20"/>
    </w:rPr>
  </w:style>
  <w:style w:type="paragraph" w:customStyle="1" w:styleId="Textoindependiente31">
    <w:name w:val="Texto independiente 31"/>
    <w:basedOn w:val="Normal"/>
    <w:uiPriority w:val="99"/>
    <w:rsid w:val="002A60D5"/>
    <w:pPr>
      <w:tabs>
        <w:tab w:val="left" w:pos="-720"/>
      </w:tabs>
      <w:suppressAutoHyphens/>
      <w:jc w:val="center"/>
    </w:pPr>
    <w:rPr>
      <w:b/>
      <w:bCs/>
    </w:rPr>
  </w:style>
  <w:style w:type="paragraph" w:customStyle="1" w:styleId="pa9">
    <w:name w:val="pa9"/>
    <w:basedOn w:val="Normal"/>
    <w:uiPriority w:val="99"/>
    <w:rsid w:val="002A60D5"/>
    <w:pPr>
      <w:spacing w:before="100" w:beforeAutospacing="1" w:after="100" w:afterAutospacing="1"/>
    </w:pPr>
    <w:rPr>
      <w:rFonts w:ascii="Times New Roman" w:hAnsi="Times New Roman" w:cs="Times New Roman"/>
      <w:sz w:val="24"/>
      <w:szCs w:val="24"/>
      <w:lang w:val="es-CO" w:eastAsia="es-CO"/>
    </w:rPr>
  </w:style>
  <w:style w:type="character" w:customStyle="1" w:styleId="tex-copy-internas1">
    <w:name w:val="tex-copy-internas1"/>
    <w:basedOn w:val="Fuentedeprrafopredeter"/>
    <w:uiPriority w:val="99"/>
    <w:rsid w:val="002A60D5"/>
  </w:style>
  <w:style w:type="paragraph" w:styleId="Listaconvietas2">
    <w:name w:val="List Bullet 2"/>
    <w:basedOn w:val="Normal"/>
    <w:uiPriority w:val="99"/>
    <w:rsid w:val="002A60D5"/>
    <w:pPr>
      <w:numPr>
        <w:numId w:val="6"/>
      </w:numPr>
      <w:tabs>
        <w:tab w:val="clear" w:pos="360"/>
        <w:tab w:val="num" w:pos="643"/>
      </w:tabs>
      <w:ind w:left="643"/>
    </w:pPr>
    <w:rPr>
      <w:rFonts w:ascii="Times New Roman" w:hAnsi="Times New Roman" w:cs="Times New Roman"/>
      <w:sz w:val="24"/>
      <w:szCs w:val="24"/>
      <w:lang w:val="es-CO"/>
    </w:rPr>
  </w:style>
  <w:style w:type="paragraph" w:styleId="Listaconvietas">
    <w:name w:val="List Bullet"/>
    <w:basedOn w:val="Normal"/>
    <w:uiPriority w:val="99"/>
    <w:rsid w:val="002A60D5"/>
    <w:pPr>
      <w:numPr>
        <w:numId w:val="7"/>
      </w:numPr>
      <w:tabs>
        <w:tab w:val="clear" w:pos="926"/>
        <w:tab w:val="num" w:pos="360"/>
      </w:tabs>
      <w:ind w:left="360"/>
    </w:pPr>
    <w:rPr>
      <w:rFonts w:ascii="Times New Roman" w:hAnsi="Times New Roman" w:cs="Times New Roman"/>
      <w:sz w:val="24"/>
      <w:szCs w:val="24"/>
      <w:lang w:val="es-CO"/>
    </w:rPr>
  </w:style>
  <w:style w:type="paragraph" w:customStyle="1" w:styleId="Estndar">
    <w:name w:val="Estándar"/>
    <w:uiPriority w:val="99"/>
    <w:rsid w:val="002A60D5"/>
    <w:rPr>
      <w:rFonts w:eastAsia="MS Mincho"/>
      <w:sz w:val="24"/>
      <w:szCs w:val="24"/>
      <w:lang w:val="es-ES" w:eastAsia="es-ES"/>
    </w:rPr>
  </w:style>
  <w:style w:type="paragraph" w:customStyle="1" w:styleId="Textoindependiente22">
    <w:name w:val="Texto independiente 22"/>
    <w:basedOn w:val="Normal"/>
    <w:uiPriority w:val="99"/>
    <w:rsid w:val="002A60D5"/>
    <w:pPr>
      <w:jc w:val="both"/>
    </w:pPr>
    <w:rPr>
      <w:sz w:val="24"/>
      <w:szCs w:val="24"/>
      <w:lang w:val="es-ES"/>
    </w:rPr>
  </w:style>
  <w:style w:type="paragraph" w:customStyle="1" w:styleId="cuerpotexto">
    <w:name w:val="cuerpotexto"/>
    <w:basedOn w:val="Normal"/>
    <w:uiPriority w:val="99"/>
    <w:rsid w:val="002A60D5"/>
    <w:pPr>
      <w:autoSpaceDE w:val="0"/>
      <w:autoSpaceDN w:val="0"/>
      <w:spacing w:before="28" w:after="28" w:line="210" w:lineRule="atLeast"/>
      <w:ind w:firstLine="283"/>
      <w:jc w:val="both"/>
    </w:pPr>
    <w:rPr>
      <w:color w:val="000000"/>
      <w:sz w:val="19"/>
      <w:szCs w:val="19"/>
      <w:lang w:val="es-ES"/>
    </w:rPr>
  </w:style>
  <w:style w:type="paragraph" w:customStyle="1" w:styleId="Sangradetextonormal2">
    <w:name w:val="Sangría de texto normal2"/>
    <w:basedOn w:val="Normal"/>
    <w:uiPriority w:val="99"/>
    <w:rsid w:val="002A60D5"/>
    <w:pPr>
      <w:autoSpaceDE w:val="0"/>
      <w:autoSpaceDN w:val="0"/>
      <w:ind w:left="426"/>
      <w:jc w:val="both"/>
    </w:pPr>
    <w:rPr>
      <w:sz w:val="24"/>
      <w:szCs w:val="24"/>
      <w:lang w:val="es-CO"/>
    </w:rPr>
  </w:style>
  <w:style w:type="paragraph" w:styleId="Lista2">
    <w:name w:val="List 2"/>
    <w:basedOn w:val="Normal"/>
    <w:rsid w:val="002A60D5"/>
    <w:pPr>
      <w:ind w:left="566" w:hanging="283"/>
    </w:pPr>
    <w:rPr>
      <w:sz w:val="24"/>
      <w:szCs w:val="24"/>
      <w:lang w:val="es-ES"/>
    </w:rPr>
  </w:style>
  <w:style w:type="paragraph" w:styleId="Lista3">
    <w:name w:val="List 3"/>
    <w:basedOn w:val="Normal"/>
    <w:uiPriority w:val="99"/>
    <w:rsid w:val="002A60D5"/>
    <w:pPr>
      <w:ind w:left="849" w:hanging="283"/>
    </w:pPr>
    <w:rPr>
      <w:sz w:val="24"/>
      <w:szCs w:val="24"/>
      <w:lang w:val="es-ES"/>
    </w:rPr>
  </w:style>
  <w:style w:type="paragraph" w:styleId="Lista4">
    <w:name w:val="List 4"/>
    <w:basedOn w:val="Normal"/>
    <w:uiPriority w:val="99"/>
    <w:rsid w:val="002A60D5"/>
    <w:pPr>
      <w:ind w:left="1132" w:hanging="283"/>
    </w:pPr>
    <w:rPr>
      <w:sz w:val="24"/>
      <w:szCs w:val="24"/>
      <w:lang w:val="es-ES"/>
    </w:rPr>
  </w:style>
  <w:style w:type="paragraph" w:styleId="Saludo">
    <w:name w:val="Salutation"/>
    <w:basedOn w:val="Normal"/>
    <w:next w:val="Normal"/>
    <w:link w:val="SaludoCar"/>
    <w:uiPriority w:val="99"/>
    <w:rsid w:val="002A60D5"/>
    <w:rPr>
      <w:rFonts w:cs="Times New Roman"/>
      <w:sz w:val="24"/>
      <w:szCs w:val="24"/>
      <w:lang w:val="es-ES"/>
    </w:rPr>
  </w:style>
  <w:style w:type="character" w:customStyle="1" w:styleId="SaludoCar">
    <w:name w:val="Saludo Car"/>
    <w:basedOn w:val="Fuentedeprrafopredeter"/>
    <w:link w:val="Saludo"/>
    <w:uiPriority w:val="99"/>
    <w:rsid w:val="002A60D5"/>
    <w:rPr>
      <w:rFonts w:ascii="Arial" w:hAnsi="Arial"/>
      <w:sz w:val="24"/>
      <w:szCs w:val="24"/>
      <w:lang w:val="es-ES" w:eastAsia="es-ES"/>
    </w:rPr>
  </w:style>
  <w:style w:type="paragraph" w:styleId="Continuarlista">
    <w:name w:val="List Continue"/>
    <w:basedOn w:val="Normal"/>
    <w:uiPriority w:val="99"/>
    <w:rsid w:val="002A60D5"/>
    <w:pPr>
      <w:spacing w:after="120"/>
      <w:ind w:left="283"/>
    </w:pPr>
    <w:rPr>
      <w:sz w:val="24"/>
      <w:szCs w:val="24"/>
      <w:lang w:val="es-ES"/>
    </w:rPr>
  </w:style>
  <w:style w:type="paragraph" w:styleId="Continuarlista2">
    <w:name w:val="List Continue 2"/>
    <w:basedOn w:val="Normal"/>
    <w:uiPriority w:val="99"/>
    <w:rsid w:val="002A60D5"/>
    <w:pPr>
      <w:spacing w:after="120"/>
      <w:ind w:left="566"/>
    </w:pPr>
    <w:rPr>
      <w:sz w:val="24"/>
      <w:szCs w:val="24"/>
      <w:lang w:val="es-ES"/>
    </w:rPr>
  </w:style>
  <w:style w:type="paragraph" w:styleId="Continuarlista3">
    <w:name w:val="List Continue 3"/>
    <w:basedOn w:val="Normal"/>
    <w:uiPriority w:val="99"/>
    <w:rsid w:val="002A60D5"/>
    <w:pPr>
      <w:spacing w:after="120"/>
      <w:ind w:left="849"/>
    </w:pPr>
    <w:rPr>
      <w:sz w:val="24"/>
      <w:szCs w:val="24"/>
      <w:lang w:val="es-ES"/>
    </w:rPr>
  </w:style>
  <w:style w:type="paragraph" w:customStyle="1" w:styleId="maincontent">
    <w:name w:val="maincontent"/>
    <w:basedOn w:val="Normal"/>
    <w:uiPriority w:val="99"/>
    <w:rsid w:val="002A60D5"/>
    <w:pPr>
      <w:spacing w:before="100" w:beforeAutospacing="1" w:after="100" w:afterAutospacing="1" w:line="255" w:lineRule="atLeast"/>
      <w:jc w:val="both"/>
    </w:pPr>
    <w:rPr>
      <w:rFonts w:ascii="Verdana" w:hAnsi="Verdana" w:cs="Verdana"/>
      <w:color w:val="333333"/>
      <w:sz w:val="18"/>
      <w:szCs w:val="18"/>
      <w:lang w:val="es-ES"/>
    </w:rPr>
  </w:style>
  <w:style w:type="paragraph" w:customStyle="1" w:styleId="epgrafe">
    <w:name w:val="epígrafe"/>
    <w:basedOn w:val="Normal"/>
    <w:uiPriority w:val="99"/>
    <w:rsid w:val="002A60D5"/>
    <w:rPr>
      <w:rFonts w:ascii="Courier New" w:hAnsi="Courier New" w:cs="Courier New"/>
      <w:sz w:val="24"/>
      <w:szCs w:val="24"/>
    </w:rPr>
  </w:style>
  <w:style w:type="paragraph" w:styleId="Mapadeldocumento">
    <w:name w:val="Document Map"/>
    <w:basedOn w:val="Normal"/>
    <w:link w:val="MapadeldocumentoCar"/>
    <w:uiPriority w:val="99"/>
    <w:rsid w:val="002A60D5"/>
    <w:pPr>
      <w:shd w:val="clear" w:color="auto" w:fill="000080"/>
    </w:pPr>
    <w:rPr>
      <w:rFonts w:ascii="Tahoma" w:hAnsi="Tahoma" w:cs="Times New Roman"/>
      <w:sz w:val="24"/>
      <w:szCs w:val="24"/>
      <w:lang w:val="es-ES"/>
    </w:rPr>
  </w:style>
  <w:style w:type="character" w:customStyle="1" w:styleId="MapadeldocumentoCar">
    <w:name w:val="Mapa del documento Car"/>
    <w:basedOn w:val="Fuentedeprrafopredeter"/>
    <w:link w:val="Mapadeldocumento"/>
    <w:uiPriority w:val="99"/>
    <w:rsid w:val="002A60D5"/>
    <w:rPr>
      <w:rFonts w:ascii="Tahoma" w:hAnsi="Tahoma"/>
      <w:sz w:val="24"/>
      <w:szCs w:val="24"/>
      <w:shd w:val="clear" w:color="auto" w:fill="000080"/>
      <w:lang w:val="es-ES" w:eastAsia="es-ES"/>
    </w:rPr>
  </w:style>
  <w:style w:type="paragraph" w:customStyle="1" w:styleId="ListaCc0">
    <w:name w:val="Lista Cc."/>
    <w:basedOn w:val="Normal"/>
    <w:uiPriority w:val="99"/>
    <w:rsid w:val="002A60D5"/>
    <w:rPr>
      <w:rFonts w:ascii="Times New Roman" w:hAnsi="Times New Roman" w:cs="Times New Roman"/>
    </w:rPr>
  </w:style>
  <w:style w:type="paragraph" w:customStyle="1" w:styleId="font0">
    <w:name w:val="font0"/>
    <w:basedOn w:val="Normal"/>
    <w:uiPriority w:val="99"/>
    <w:rsid w:val="002A60D5"/>
    <w:pPr>
      <w:spacing w:before="100" w:beforeAutospacing="1" w:after="100" w:afterAutospacing="1"/>
    </w:pPr>
    <w:rPr>
      <w:lang w:val="es-ES"/>
    </w:rPr>
  </w:style>
  <w:style w:type="paragraph" w:customStyle="1" w:styleId="font7">
    <w:name w:val="font7"/>
    <w:basedOn w:val="Normal"/>
    <w:rsid w:val="002A60D5"/>
    <w:pPr>
      <w:spacing w:before="100" w:beforeAutospacing="1" w:after="100" w:afterAutospacing="1"/>
    </w:pPr>
    <w:rPr>
      <w:lang w:val="es-ES"/>
    </w:rPr>
  </w:style>
  <w:style w:type="paragraph" w:customStyle="1" w:styleId="xl42">
    <w:name w:val="xl42"/>
    <w:basedOn w:val="Normal"/>
    <w:uiPriority w:val="99"/>
    <w:rsid w:val="002A60D5"/>
    <w:pPr>
      <w:pBdr>
        <w:top w:val="single" w:sz="4" w:space="0" w:color="auto"/>
        <w:left w:val="single" w:sz="4" w:space="0" w:color="auto"/>
        <w:right w:val="single" w:sz="4" w:space="0" w:color="auto"/>
      </w:pBdr>
      <w:spacing w:before="100" w:beforeAutospacing="1" w:after="100" w:afterAutospacing="1"/>
      <w:textAlignment w:val="center"/>
    </w:pPr>
    <w:rPr>
      <w:rFonts w:ascii="Arial Unicode MS" w:hAnsi="Arial Unicode MS" w:cs="Arial Unicode MS"/>
      <w:color w:val="000000"/>
      <w:sz w:val="24"/>
      <w:szCs w:val="24"/>
      <w:lang w:val="es-ES"/>
    </w:rPr>
  </w:style>
  <w:style w:type="paragraph" w:customStyle="1" w:styleId="xl43">
    <w:name w:val="xl43"/>
    <w:basedOn w:val="Normal"/>
    <w:uiPriority w:val="99"/>
    <w:rsid w:val="002A60D5"/>
    <w:pPr>
      <w:pBdr>
        <w:left w:val="single" w:sz="4" w:space="0" w:color="auto"/>
        <w:bottom w:val="single" w:sz="4" w:space="0" w:color="auto"/>
        <w:right w:val="single" w:sz="4" w:space="0" w:color="auto"/>
      </w:pBdr>
      <w:spacing w:before="100" w:beforeAutospacing="1" w:after="100" w:afterAutospacing="1"/>
      <w:jc w:val="both"/>
      <w:textAlignment w:val="center"/>
    </w:pPr>
    <w:rPr>
      <w:rFonts w:ascii="Arial Unicode MS" w:hAnsi="Arial Unicode MS" w:cs="Arial Unicode MS"/>
      <w:color w:val="000000"/>
      <w:sz w:val="24"/>
      <w:szCs w:val="24"/>
      <w:lang w:val="es-ES"/>
    </w:rPr>
  </w:style>
  <w:style w:type="paragraph" w:customStyle="1" w:styleId="xl45">
    <w:name w:val="xl45"/>
    <w:basedOn w:val="Normal"/>
    <w:uiPriority w:val="99"/>
    <w:rsid w:val="002A60D5"/>
    <w:pPr>
      <w:pBdr>
        <w:top w:val="single" w:sz="4" w:space="0" w:color="auto"/>
        <w:left w:val="single" w:sz="4" w:space="0" w:color="auto"/>
        <w:right w:val="single" w:sz="4" w:space="0" w:color="auto"/>
      </w:pBdr>
      <w:spacing w:before="100" w:beforeAutospacing="1" w:after="100" w:afterAutospacing="1"/>
      <w:jc w:val="center"/>
      <w:textAlignment w:val="center"/>
    </w:pPr>
    <w:rPr>
      <w:rFonts w:ascii="Arial Unicode MS" w:hAnsi="Arial Unicode MS" w:cs="Arial Unicode MS"/>
      <w:color w:val="000000"/>
      <w:sz w:val="24"/>
      <w:szCs w:val="24"/>
      <w:lang w:val="es-ES"/>
    </w:rPr>
  </w:style>
  <w:style w:type="paragraph" w:customStyle="1" w:styleId="xl46">
    <w:name w:val="xl46"/>
    <w:basedOn w:val="Normal"/>
    <w:uiPriority w:val="99"/>
    <w:rsid w:val="002A60D5"/>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Arial Unicode MS" w:hAnsi="Arial Unicode MS" w:cs="Arial Unicode MS"/>
      <w:color w:val="000000"/>
      <w:lang w:val="es-ES"/>
    </w:rPr>
  </w:style>
  <w:style w:type="paragraph" w:customStyle="1" w:styleId="xl47">
    <w:name w:val="xl47"/>
    <w:basedOn w:val="Normal"/>
    <w:uiPriority w:val="99"/>
    <w:rsid w:val="002A60D5"/>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Unicode MS" w:hAnsi="Arial Unicode MS" w:cs="Arial Unicode MS"/>
      <w:sz w:val="24"/>
      <w:szCs w:val="24"/>
      <w:lang w:val="es-ES"/>
    </w:rPr>
  </w:style>
  <w:style w:type="paragraph" w:customStyle="1" w:styleId="xl48">
    <w:name w:val="xl48"/>
    <w:basedOn w:val="Normal"/>
    <w:uiPriority w:val="99"/>
    <w:rsid w:val="002A60D5"/>
    <w:pPr>
      <w:pBdr>
        <w:left w:val="single" w:sz="4" w:space="0" w:color="auto"/>
        <w:right w:val="single" w:sz="4" w:space="0" w:color="auto"/>
      </w:pBdr>
      <w:spacing w:before="100" w:beforeAutospacing="1" w:after="100" w:afterAutospacing="1"/>
      <w:textAlignment w:val="center"/>
    </w:pPr>
    <w:rPr>
      <w:rFonts w:ascii="Arial Unicode MS" w:hAnsi="Arial Unicode MS" w:cs="Arial Unicode MS"/>
      <w:color w:val="000000"/>
      <w:sz w:val="24"/>
      <w:szCs w:val="24"/>
      <w:lang w:val="es-ES"/>
    </w:rPr>
  </w:style>
  <w:style w:type="paragraph" w:customStyle="1" w:styleId="xl49">
    <w:name w:val="xl49"/>
    <w:basedOn w:val="Normal"/>
    <w:uiPriority w:val="99"/>
    <w:rsid w:val="002A60D5"/>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b/>
      <w:bCs/>
      <w:color w:val="000000"/>
      <w:lang w:val="es-ES"/>
    </w:rPr>
  </w:style>
  <w:style w:type="paragraph" w:customStyle="1" w:styleId="xl50">
    <w:name w:val="xl50"/>
    <w:basedOn w:val="Normal"/>
    <w:uiPriority w:val="99"/>
    <w:rsid w:val="002A60D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Unicode MS" w:hAnsi="Arial Unicode MS" w:cs="Arial Unicode MS"/>
      <w:color w:val="000000"/>
      <w:sz w:val="24"/>
      <w:szCs w:val="24"/>
      <w:lang w:val="es-ES"/>
    </w:rPr>
  </w:style>
  <w:style w:type="paragraph" w:customStyle="1" w:styleId="xl51">
    <w:name w:val="xl51"/>
    <w:basedOn w:val="Normal"/>
    <w:uiPriority w:val="99"/>
    <w:rsid w:val="002A60D5"/>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Unicode MS" w:hAnsi="Arial Unicode MS" w:cs="Arial Unicode MS"/>
      <w:sz w:val="24"/>
      <w:szCs w:val="24"/>
      <w:lang w:val="es-ES"/>
    </w:rPr>
  </w:style>
  <w:style w:type="paragraph" w:customStyle="1" w:styleId="xl52">
    <w:name w:val="xl52"/>
    <w:basedOn w:val="Normal"/>
    <w:uiPriority w:val="99"/>
    <w:rsid w:val="002A60D5"/>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b/>
      <w:bCs/>
      <w:i/>
      <w:iCs/>
      <w:sz w:val="24"/>
      <w:szCs w:val="24"/>
      <w:lang w:val="es-ES"/>
    </w:rPr>
  </w:style>
  <w:style w:type="paragraph" w:customStyle="1" w:styleId="xl53">
    <w:name w:val="xl53"/>
    <w:basedOn w:val="Normal"/>
    <w:uiPriority w:val="99"/>
    <w:rsid w:val="002A60D5"/>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b/>
      <w:bCs/>
      <w:sz w:val="24"/>
      <w:szCs w:val="24"/>
      <w:lang w:val="es-ES"/>
    </w:rPr>
  </w:style>
  <w:style w:type="paragraph" w:customStyle="1" w:styleId="xl54">
    <w:name w:val="xl54"/>
    <w:basedOn w:val="Normal"/>
    <w:uiPriority w:val="99"/>
    <w:rsid w:val="002A60D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sz w:val="24"/>
      <w:szCs w:val="24"/>
      <w:lang w:val="es-ES"/>
    </w:rPr>
  </w:style>
  <w:style w:type="paragraph" w:customStyle="1" w:styleId="xl55">
    <w:name w:val="xl55"/>
    <w:basedOn w:val="Normal"/>
    <w:uiPriority w:val="99"/>
    <w:rsid w:val="002A60D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i/>
      <w:iCs/>
      <w:sz w:val="24"/>
      <w:szCs w:val="24"/>
      <w:lang w:val="es-ES"/>
    </w:rPr>
  </w:style>
  <w:style w:type="paragraph" w:customStyle="1" w:styleId="xl56">
    <w:name w:val="xl56"/>
    <w:basedOn w:val="Normal"/>
    <w:uiPriority w:val="99"/>
    <w:rsid w:val="002A60D5"/>
    <w:pPr>
      <w:spacing w:before="100" w:beforeAutospacing="1" w:after="100" w:afterAutospacing="1"/>
      <w:textAlignment w:val="center"/>
    </w:pPr>
    <w:rPr>
      <w:rFonts w:ascii="Arial Unicode MS" w:hAnsi="Arial Unicode MS" w:cs="Arial Unicode MS"/>
      <w:sz w:val="24"/>
      <w:szCs w:val="24"/>
      <w:lang w:val="es-ES"/>
    </w:rPr>
  </w:style>
  <w:style w:type="paragraph" w:customStyle="1" w:styleId="xl57">
    <w:name w:val="xl57"/>
    <w:basedOn w:val="Normal"/>
    <w:uiPriority w:val="99"/>
    <w:rsid w:val="002A60D5"/>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color w:val="000000"/>
      <w:sz w:val="18"/>
      <w:szCs w:val="18"/>
      <w:lang w:val="es-ES"/>
    </w:rPr>
  </w:style>
  <w:style w:type="paragraph" w:customStyle="1" w:styleId="xl58">
    <w:name w:val="xl58"/>
    <w:basedOn w:val="Normal"/>
    <w:uiPriority w:val="99"/>
    <w:rsid w:val="002A60D5"/>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color w:val="000000"/>
      <w:lang w:val="es-ES"/>
    </w:rPr>
  </w:style>
  <w:style w:type="paragraph" w:customStyle="1" w:styleId="font80">
    <w:name w:val="font8"/>
    <w:basedOn w:val="Normal"/>
    <w:rsid w:val="002A60D5"/>
    <w:pPr>
      <w:spacing w:before="100" w:beforeAutospacing="1" w:after="100" w:afterAutospacing="1"/>
    </w:pPr>
    <w:rPr>
      <w:color w:val="000000"/>
      <w:lang w:val="es-ES"/>
    </w:rPr>
  </w:style>
  <w:style w:type="paragraph" w:customStyle="1" w:styleId="xl59">
    <w:name w:val="xl59"/>
    <w:basedOn w:val="Normal"/>
    <w:uiPriority w:val="99"/>
    <w:rsid w:val="002A60D5"/>
    <w:pPr>
      <w:pBdr>
        <w:top w:val="single" w:sz="4" w:space="0" w:color="auto"/>
        <w:left w:val="single" w:sz="4" w:space="0" w:color="auto"/>
        <w:bottom w:val="single" w:sz="12" w:space="0" w:color="auto"/>
        <w:right w:val="single" w:sz="12" w:space="0" w:color="auto"/>
      </w:pBdr>
      <w:spacing w:before="100" w:beforeAutospacing="1" w:after="100" w:afterAutospacing="1"/>
      <w:textAlignment w:val="center"/>
    </w:pPr>
    <w:rPr>
      <w:sz w:val="24"/>
      <w:szCs w:val="24"/>
      <w:lang w:val="es-ES"/>
    </w:rPr>
  </w:style>
  <w:style w:type="paragraph" w:customStyle="1" w:styleId="xl60">
    <w:name w:val="xl60"/>
    <w:basedOn w:val="Normal"/>
    <w:uiPriority w:val="99"/>
    <w:rsid w:val="002A60D5"/>
    <w:pPr>
      <w:pBdr>
        <w:left w:val="single" w:sz="4" w:space="0" w:color="auto"/>
        <w:bottom w:val="single" w:sz="4" w:space="0" w:color="auto"/>
      </w:pBdr>
      <w:spacing w:before="100" w:beforeAutospacing="1" w:after="100" w:afterAutospacing="1"/>
      <w:jc w:val="both"/>
    </w:pPr>
    <w:rPr>
      <w:b/>
      <w:bCs/>
      <w:color w:val="000000"/>
      <w:sz w:val="24"/>
      <w:szCs w:val="24"/>
      <w:lang w:val="es-ES"/>
    </w:rPr>
  </w:style>
  <w:style w:type="paragraph" w:customStyle="1" w:styleId="xl61">
    <w:name w:val="xl61"/>
    <w:basedOn w:val="Normal"/>
    <w:uiPriority w:val="99"/>
    <w:rsid w:val="002A60D5"/>
    <w:pPr>
      <w:pBdr>
        <w:bottom w:val="single" w:sz="4" w:space="0" w:color="auto"/>
      </w:pBdr>
      <w:spacing w:before="100" w:beforeAutospacing="1" w:after="100" w:afterAutospacing="1"/>
      <w:textAlignment w:val="center"/>
    </w:pPr>
    <w:rPr>
      <w:b/>
      <w:bCs/>
      <w:color w:val="000000"/>
      <w:sz w:val="16"/>
      <w:szCs w:val="16"/>
      <w:lang w:val="es-ES"/>
    </w:rPr>
  </w:style>
  <w:style w:type="paragraph" w:customStyle="1" w:styleId="xl62">
    <w:name w:val="xl62"/>
    <w:basedOn w:val="Normal"/>
    <w:uiPriority w:val="99"/>
    <w:rsid w:val="002A60D5"/>
    <w:pPr>
      <w:pBdr>
        <w:bottom w:val="single" w:sz="4" w:space="0" w:color="auto"/>
        <w:right w:val="single" w:sz="12" w:space="0" w:color="auto"/>
      </w:pBdr>
      <w:spacing w:before="100" w:beforeAutospacing="1" w:after="100" w:afterAutospacing="1"/>
      <w:textAlignment w:val="center"/>
    </w:pPr>
    <w:rPr>
      <w:b/>
      <w:bCs/>
      <w:color w:val="000000"/>
      <w:sz w:val="16"/>
      <w:szCs w:val="16"/>
      <w:lang w:val="es-ES"/>
    </w:rPr>
  </w:style>
  <w:style w:type="paragraph" w:customStyle="1" w:styleId="CarCarCarCarCarCarCarCarCarCarCarCarCarCarCarCarCarCarCarCarCarCarCarCarCarCarCarCarCarCarCarCarCar2Car">
    <w:name w:val="Car Car Car Car Car Car Car Car Car Car Car Car Car Car Car Car Car Car Car Car Car Car Car Car Car Car Car Car Car Car Car Car Car2 Car"/>
    <w:basedOn w:val="Normal"/>
    <w:uiPriority w:val="99"/>
    <w:rsid w:val="002A60D5"/>
    <w:pPr>
      <w:spacing w:after="160" w:line="240" w:lineRule="exact"/>
    </w:pPr>
    <w:rPr>
      <w:rFonts w:ascii="Verdana" w:hAnsi="Verdana" w:cs="Verdana"/>
      <w:lang w:val="en-US" w:eastAsia="en-US"/>
    </w:rPr>
  </w:style>
  <w:style w:type="paragraph" w:customStyle="1" w:styleId="Textoindependiente32">
    <w:name w:val="Texto independiente 32"/>
    <w:basedOn w:val="Normal"/>
    <w:uiPriority w:val="99"/>
    <w:rsid w:val="002A60D5"/>
    <w:pPr>
      <w:overflowPunct w:val="0"/>
      <w:autoSpaceDE w:val="0"/>
      <w:autoSpaceDN w:val="0"/>
      <w:adjustRightInd w:val="0"/>
      <w:jc w:val="both"/>
      <w:textAlignment w:val="baseline"/>
    </w:pPr>
    <w:rPr>
      <w:sz w:val="24"/>
      <w:szCs w:val="24"/>
      <w:lang w:val="es-ES"/>
    </w:rPr>
  </w:style>
  <w:style w:type="paragraph" w:styleId="Listaconvietas3">
    <w:name w:val="List Bullet 3"/>
    <w:basedOn w:val="Normal"/>
    <w:autoRedefine/>
    <w:rsid w:val="002A60D5"/>
    <w:pPr>
      <w:numPr>
        <w:numId w:val="8"/>
      </w:numPr>
      <w:tabs>
        <w:tab w:val="clear" w:pos="643"/>
        <w:tab w:val="num" w:pos="926"/>
      </w:tabs>
      <w:ind w:left="926"/>
    </w:pPr>
    <w:rPr>
      <w:rFonts w:ascii="Times New Roman" w:hAnsi="Times New Roman" w:cs="Times New Roman"/>
      <w:sz w:val="24"/>
      <w:szCs w:val="24"/>
      <w:lang w:val="es-ES"/>
    </w:rPr>
  </w:style>
  <w:style w:type="paragraph" w:customStyle="1" w:styleId="BodyText31">
    <w:name w:val="Body Text 31"/>
    <w:basedOn w:val="Normal"/>
    <w:uiPriority w:val="99"/>
    <w:rsid w:val="002A60D5"/>
    <w:pPr>
      <w:jc w:val="both"/>
    </w:pPr>
    <w:rPr>
      <w:sz w:val="22"/>
      <w:szCs w:val="22"/>
      <w:lang w:val="es-ES"/>
    </w:rPr>
  </w:style>
  <w:style w:type="paragraph" w:customStyle="1" w:styleId="BodyTextIndent1">
    <w:name w:val="Body Text Indent1"/>
    <w:basedOn w:val="Normal"/>
    <w:uiPriority w:val="99"/>
    <w:rsid w:val="002A60D5"/>
    <w:pPr>
      <w:autoSpaceDE w:val="0"/>
      <w:autoSpaceDN w:val="0"/>
      <w:ind w:left="426"/>
      <w:jc w:val="both"/>
    </w:pPr>
    <w:rPr>
      <w:sz w:val="24"/>
      <w:szCs w:val="24"/>
      <w:lang w:val="es-CO"/>
    </w:rPr>
  </w:style>
  <w:style w:type="table" w:styleId="Tablaweb1">
    <w:name w:val="Table Web 1"/>
    <w:aliases w:val="Tabla Web 1"/>
    <w:basedOn w:val="Tablanormal"/>
    <w:rsid w:val="002A60D5"/>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blStylePr w:type="firstRow">
      <w:rPr>
        <w:color w:val="auto"/>
      </w:rPr>
      <w:tblPr/>
      <w:tcPr>
        <w:tcBorders>
          <w:tl2br w:val="none" w:sz="0" w:space="0" w:color="auto"/>
          <w:tr2bl w:val="none" w:sz="0" w:space="0" w:color="auto"/>
        </w:tcBorders>
      </w:tcPr>
    </w:tblStylePr>
  </w:style>
  <w:style w:type="character" w:styleId="MquinadeescribirHTML">
    <w:name w:val="HTML Typewriter"/>
    <w:uiPriority w:val="99"/>
    <w:rsid w:val="002A60D5"/>
    <w:rPr>
      <w:rFonts w:ascii="Courier New" w:hAnsi="Courier New" w:cs="Courier New"/>
      <w:sz w:val="20"/>
      <w:szCs w:val="20"/>
    </w:rPr>
  </w:style>
  <w:style w:type="paragraph" w:customStyle="1" w:styleId="CarCarCarCarCarCarCarCarCarCarCarCarCarCarCarCar">
    <w:name w:val="Car Car Car Car Car Car Car Car Car Car Car Car Car Car Car Car"/>
    <w:basedOn w:val="Normal"/>
    <w:uiPriority w:val="99"/>
    <w:rsid w:val="002A60D5"/>
    <w:pPr>
      <w:spacing w:after="160" w:line="240" w:lineRule="exact"/>
    </w:pPr>
    <w:rPr>
      <w:rFonts w:ascii="Verdana" w:hAnsi="Verdana" w:cs="Verdana"/>
      <w:lang w:val="es-ES" w:eastAsia="en-US"/>
    </w:rPr>
  </w:style>
  <w:style w:type="character" w:customStyle="1" w:styleId="CarCar4">
    <w:name w:val="Car Car4"/>
    <w:uiPriority w:val="99"/>
    <w:rsid w:val="002A60D5"/>
    <w:rPr>
      <w:rFonts w:ascii="Arial" w:hAnsi="Arial" w:cs="Arial"/>
      <w:snapToGrid w:val="0"/>
      <w:sz w:val="20"/>
      <w:szCs w:val="20"/>
      <w:lang w:val="es-ES_tradnl" w:eastAsia="es-ES"/>
    </w:rPr>
  </w:style>
  <w:style w:type="table" w:styleId="Tablaweb2">
    <w:name w:val="Table Web 2"/>
    <w:aliases w:val="Tabla Web 2"/>
    <w:basedOn w:val="Tablanormal"/>
    <w:rsid w:val="002A60D5"/>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blStylePr w:type="firstRow">
      <w:rPr>
        <w:color w:val="auto"/>
      </w:rPr>
      <w:tblPr/>
      <w:tcPr>
        <w:tcBorders>
          <w:tl2br w:val="none" w:sz="0" w:space="0" w:color="auto"/>
          <w:tr2bl w:val="none" w:sz="0" w:space="0" w:color="auto"/>
        </w:tcBorders>
      </w:tcPr>
    </w:tblStylePr>
  </w:style>
  <w:style w:type="paragraph" w:customStyle="1" w:styleId="Textoindependiente23">
    <w:name w:val="Texto independiente 23"/>
    <w:basedOn w:val="Normal"/>
    <w:uiPriority w:val="99"/>
    <w:rsid w:val="002A60D5"/>
    <w:pPr>
      <w:jc w:val="both"/>
    </w:pPr>
    <w:rPr>
      <w:sz w:val="24"/>
      <w:szCs w:val="24"/>
    </w:rPr>
  </w:style>
  <w:style w:type="paragraph" w:customStyle="1" w:styleId="Char82">
    <w:name w:val="Char82"/>
    <w:basedOn w:val="Normal"/>
    <w:uiPriority w:val="99"/>
    <w:rsid w:val="002A60D5"/>
    <w:pPr>
      <w:spacing w:after="160" w:line="240" w:lineRule="exact"/>
    </w:pPr>
    <w:rPr>
      <w:rFonts w:ascii="Verdana" w:hAnsi="Verdana" w:cs="Verdana"/>
      <w:lang w:val="es-CO" w:eastAsia="en-US"/>
    </w:rPr>
  </w:style>
  <w:style w:type="paragraph" w:customStyle="1" w:styleId="BodyText23">
    <w:name w:val="Body Text 23"/>
    <w:basedOn w:val="Normal"/>
    <w:uiPriority w:val="99"/>
    <w:rsid w:val="002A60D5"/>
    <w:pPr>
      <w:spacing w:line="360" w:lineRule="auto"/>
      <w:jc w:val="both"/>
    </w:pPr>
    <w:rPr>
      <w:sz w:val="24"/>
      <w:szCs w:val="24"/>
      <w:lang w:val="es-CO"/>
    </w:rPr>
  </w:style>
  <w:style w:type="paragraph" w:customStyle="1" w:styleId="CarCarCarCar2CarCar">
    <w:name w:val="Car Car Car Car2 Car Car"/>
    <w:basedOn w:val="Normal"/>
    <w:uiPriority w:val="99"/>
    <w:rsid w:val="002A60D5"/>
    <w:pPr>
      <w:spacing w:after="160" w:line="240" w:lineRule="exact"/>
    </w:pPr>
    <w:rPr>
      <w:rFonts w:ascii="Verdana" w:hAnsi="Verdana" w:cs="Verdana"/>
      <w:lang w:val="en-US" w:eastAsia="en-US"/>
    </w:rPr>
  </w:style>
  <w:style w:type="paragraph" w:styleId="TDC5">
    <w:name w:val="toc 5"/>
    <w:basedOn w:val="Normal"/>
    <w:next w:val="Normal"/>
    <w:autoRedefine/>
    <w:uiPriority w:val="99"/>
    <w:rsid w:val="002A60D5"/>
    <w:pPr>
      <w:tabs>
        <w:tab w:val="left" w:leader="dot" w:pos="9000"/>
        <w:tab w:val="right" w:pos="9360"/>
      </w:tabs>
      <w:suppressAutoHyphens/>
      <w:ind w:left="3600" w:right="720" w:hanging="720"/>
    </w:pPr>
    <w:rPr>
      <w:rFonts w:ascii="Courier New" w:hAnsi="Courier New" w:cs="Courier New"/>
      <w:sz w:val="24"/>
      <w:szCs w:val="24"/>
      <w:lang w:val="en-US"/>
    </w:rPr>
  </w:style>
  <w:style w:type="paragraph" w:customStyle="1" w:styleId="BodyText32">
    <w:name w:val="Body Text 32"/>
    <w:basedOn w:val="Normal"/>
    <w:uiPriority w:val="99"/>
    <w:rsid w:val="002A60D5"/>
    <w:pPr>
      <w:overflowPunct w:val="0"/>
      <w:autoSpaceDE w:val="0"/>
      <w:autoSpaceDN w:val="0"/>
      <w:adjustRightInd w:val="0"/>
      <w:jc w:val="both"/>
      <w:textAlignment w:val="baseline"/>
    </w:pPr>
    <w:rPr>
      <w:sz w:val="24"/>
      <w:szCs w:val="24"/>
      <w:lang w:val="es-ES"/>
    </w:rPr>
  </w:style>
  <w:style w:type="paragraph" w:customStyle="1" w:styleId="xl108">
    <w:name w:val="xl108"/>
    <w:basedOn w:val="Normal"/>
    <w:rsid w:val="002A60D5"/>
    <w:pPr>
      <w:pBdr>
        <w:left w:val="single" w:sz="4" w:space="0" w:color="auto"/>
        <w:right w:val="single" w:sz="8" w:space="0" w:color="auto"/>
      </w:pBdr>
      <w:shd w:val="clear" w:color="auto" w:fill="FFFFFF"/>
      <w:spacing w:before="100" w:beforeAutospacing="1" w:after="100" w:afterAutospacing="1"/>
      <w:jc w:val="both"/>
      <w:textAlignment w:val="center"/>
    </w:pPr>
    <w:rPr>
      <w:sz w:val="26"/>
      <w:szCs w:val="26"/>
      <w:lang w:val="es-ES"/>
    </w:rPr>
  </w:style>
  <w:style w:type="paragraph" w:customStyle="1" w:styleId="xl109">
    <w:name w:val="xl109"/>
    <w:basedOn w:val="Normal"/>
    <w:rsid w:val="002A60D5"/>
    <w:pPr>
      <w:pBdr>
        <w:left w:val="single" w:sz="4" w:space="0" w:color="auto"/>
        <w:bottom w:val="single" w:sz="8" w:space="0" w:color="auto"/>
        <w:right w:val="single" w:sz="8" w:space="0" w:color="auto"/>
      </w:pBdr>
      <w:shd w:val="clear" w:color="auto" w:fill="FFFFFF"/>
      <w:spacing w:before="100" w:beforeAutospacing="1" w:after="100" w:afterAutospacing="1"/>
      <w:jc w:val="both"/>
      <w:textAlignment w:val="center"/>
    </w:pPr>
    <w:rPr>
      <w:sz w:val="26"/>
      <w:szCs w:val="26"/>
      <w:lang w:val="es-ES"/>
    </w:rPr>
  </w:style>
  <w:style w:type="paragraph" w:customStyle="1" w:styleId="xl110">
    <w:name w:val="xl110"/>
    <w:basedOn w:val="Normal"/>
    <w:rsid w:val="002A60D5"/>
    <w:pPr>
      <w:pBdr>
        <w:left w:val="single" w:sz="8" w:space="0" w:color="auto"/>
      </w:pBdr>
      <w:shd w:val="clear" w:color="auto" w:fill="FFFFFF"/>
      <w:spacing w:before="100" w:beforeAutospacing="1" w:after="100" w:afterAutospacing="1"/>
      <w:jc w:val="center"/>
      <w:textAlignment w:val="center"/>
    </w:pPr>
    <w:rPr>
      <w:sz w:val="24"/>
      <w:szCs w:val="24"/>
      <w:lang w:val="es-ES"/>
    </w:rPr>
  </w:style>
  <w:style w:type="paragraph" w:customStyle="1" w:styleId="xl111">
    <w:name w:val="xl111"/>
    <w:basedOn w:val="Normal"/>
    <w:rsid w:val="002A60D5"/>
    <w:pPr>
      <w:pBdr>
        <w:left w:val="single" w:sz="8" w:space="0" w:color="auto"/>
      </w:pBdr>
      <w:shd w:val="clear" w:color="auto" w:fill="FFFFFF"/>
      <w:spacing w:before="100" w:beforeAutospacing="1" w:after="100" w:afterAutospacing="1"/>
      <w:jc w:val="center"/>
      <w:textAlignment w:val="center"/>
    </w:pPr>
    <w:rPr>
      <w:sz w:val="24"/>
      <w:szCs w:val="24"/>
      <w:lang w:val="es-ES"/>
    </w:rPr>
  </w:style>
  <w:style w:type="paragraph" w:customStyle="1" w:styleId="xl112">
    <w:name w:val="xl112"/>
    <w:basedOn w:val="Normal"/>
    <w:rsid w:val="002A60D5"/>
    <w:pPr>
      <w:pBdr>
        <w:left w:val="single" w:sz="8" w:space="0" w:color="auto"/>
        <w:bottom w:val="single" w:sz="8" w:space="0" w:color="auto"/>
      </w:pBdr>
      <w:shd w:val="clear" w:color="auto" w:fill="FFFFFF"/>
      <w:spacing w:before="100" w:beforeAutospacing="1" w:after="100" w:afterAutospacing="1"/>
      <w:jc w:val="center"/>
      <w:textAlignment w:val="center"/>
    </w:pPr>
    <w:rPr>
      <w:sz w:val="24"/>
      <w:szCs w:val="24"/>
      <w:lang w:val="es-ES"/>
    </w:rPr>
  </w:style>
  <w:style w:type="paragraph" w:customStyle="1" w:styleId="xl113">
    <w:name w:val="xl113"/>
    <w:basedOn w:val="Normal"/>
    <w:rsid w:val="002A60D5"/>
    <w:pPr>
      <w:pBdr>
        <w:top w:val="single" w:sz="8" w:space="0" w:color="auto"/>
        <w:left w:val="single" w:sz="8" w:space="0" w:color="auto"/>
        <w:right w:val="single" w:sz="8" w:space="0" w:color="auto"/>
      </w:pBdr>
      <w:spacing w:before="100" w:beforeAutospacing="1" w:after="100" w:afterAutospacing="1"/>
      <w:jc w:val="both"/>
      <w:textAlignment w:val="center"/>
    </w:pPr>
    <w:rPr>
      <w:b/>
      <w:bCs/>
      <w:sz w:val="26"/>
      <w:szCs w:val="26"/>
      <w:lang w:val="es-ES"/>
    </w:rPr>
  </w:style>
  <w:style w:type="paragraph" w:customStyle="1" w:styleId="xl114">
    <w:name w:val="xl114"/>
    <w:basedOn w:val="Normal"/>
    <w:rsid w:val="002A60D5"/>
    <w:pPr>
      <w:pBdr>
        <w:left w:val="single" w:sz="8" w:space="0" w:color="auto"/>
        <w:right w:val="single" w:sz="8" w:space="0" w:color="auto"/>
      </w:pBdr>
      <w:spacing w:before="100" w:beforeAutospacing="1" w:after="100" w:afterAutospacing="1"/>
      <w:jc w:val="both"/>
      <w:textAlignment w:val="center"/>
    </w:pPr>
    <w:rPr>
      <w:b/>
      <w:bCs/>
      <w:sz w:val="26"/>
      <w:szCs w:val="26"/>
      <w:lang w:val="es-ES"/>
    </w:rPr>
  </w:style>
  <w:style w:type="paragraph" w:customStyle="1" w:styleId="xl115">
    <w:name w:val="xl115"/>
    <w:basedOn w:val="Normal"/>
    <w:rsid w:val="002A60D5"/>
    <w:pPr>
      <w:pBdr>
        <w:left w:val="single" w:sz="8" w:space="0" w:color="auto"/>
        <w:bottom w:val="single" w:sz="8" w:space="0" w:color="auto"/>
        <w:right w:val="single" w:sz="8" w:space="0" w:color="auto"/>
      </w:pBdr>
      <w:spacing w:before="100" w:beforeAutospacing="1" w:after="100" w:afterAutospacing="1"/>
      <w:jc w:val="both"/>
      <w:textAlignment w:val="center"/>
    </w:pPr>
    <w:rPr>
      <w:b/>
      <w:bCs/>
      <w:sz w:val="26"/>
      <w:szCs w:val="26"/>
      <w:lang w:val="es-ES"/>
    </w:rPr>
  </w:style>
  <w:style w:type="paragraph" w:customStyle="1" w:styleId="xl116">
    <w:name w:val="xl116"/>
    <w:basedOn w:val="Normal"/>
    <w:rsid w:val="002A60D5"/>
    <w:pPr>
      <w:pBdr>
        <w:top w:val="single" w:sz="8" w:space="0" w:color="auto"/>
        <w:left w:val="single" w:sz="8" w:space="0" w:color="auto"/>
        <w:right w:val="single" w:sz="8" w:space="0" w:color="auto"/>
      </w:pBdr>
      <w:spacing w:before="100" w:beforeAutospacing="1" w:after="100" w:afterAutospacing="1"/>
      <w:jc w:val="center"/>
      <w:textAlignment w:val="center"/>
    </w:pPr>
    <w:rPr>
      <w:sz w:val="24"/>
      <w:szCs w:val="24"/>
      <w:lang w:val="es-ES"/>
    </w:rPr>
  </w:style>
  <w:style w:type="paragraph" w:customStyle="1" w:styleId="xl117">
    <w:name w:val="xl117"/>
    <w:basedOn w:val="Normal"/>
    <w:rsid w:val="002A60D5"/>
    <w:pPr>
      <w:pBdr>
        <w:left w:val="single" w:sz="8" w:space="0" w:color="auto"/>
        <w:right w:val="single" w:sz="8" w:space="0" w:color="auto"/>
      </w:pBdr>
      <w:spacing w:before="100" w:beforeAutospacing="1" w:after="100" w:afterAutospacing="1"/>
      <w:jc w:val="center"/>
      <w:textAlignment w:val="center"/>
    </w:pPr>
    <w:rPr>
      <w:sz w:val="24"/>
      <w:szCs w:val="24"/>
      <w:lang w:val="es-ES"/>
    </w:rPr>
  </w:style>
  <w:style w:type="paragraph" w:customStyle="1" w:styleId="xl118">
    <w:name w:val="xl118"/>
    <w:basedOn w:val="Normal"/>
    <w:rsid w:val="002A60D5"/>
    <w:pPr>
      <w:pBdr>
        <w:left w:val="single" w:sz="8" w:space="0" w:color="auto"/>
        <w:bottom w:val="single" w:sz="8" w:space="0" w:color="auto"/>
        <w:right w:val="single" w:sz="8" w:space="0" w:color="auto"/>
      </w:pBdr>
      <w:spacing w:before="100" w:beforeAutospacing="1" w:after="100" w:afterAutospacing="1"/>
      <w:jc w:val="center"/>
      <w:textAlignment w:val="center"/>
    </w:pPr>
    <w:rPr>
      <w:sz w:val="24"/>
      <w:szCs w:val="24"/>
      <w:lang w:val="es-ES"/>
    </w:rPr>
  </w:style>
  <w:style w:type="paragraph" w:customStyle="1" w:styleId="xl119">
    <w:name w:val="xl119"/>
    <w:basedOn w:val="Normal"/>
    <w:rsid w:val="002A60D5"/>
    <w:pPr>
      <w:pBdr>
        <w:top w:val="single" w:sz="8" w:space="0" w:color="auto"/>
        <w:left w:val="single" w:sz="8" w:space="0" w:color="auto"/>
        <w:right w:val="single" w:sz="8" w:space="0" w:color="auto"/>
      </w:pBdr>
      <w:spacing w:before="100" w:beforeAutospacing="1" w:after="100" w:afterAutospacing="1"/>
      <w:jc w:val="center"/>
      <w:textAlignment w:val="center"/>
    </w:pPr>
    <w:rPr>
      <w:sz w:val="26"/>
      <w:szCs w:val="26"/>
      <w:lang w:val="es-ES"/>
    </w:rPr>
  </w:style>
  <w:style w:type="paragraph" w:customStyle="1" w:styleId="xl120">
    <w:name w:val="xl120"/>
    <w:basedOn w:val="Normal"/>
    <w:rsid w:val="002A60D5"/>
    <w:pPr>
      <w:pBdr>
        <w:left w:val="single" w:sz="8" w:space="0" w:color="auto"/>
        <w:right w:val="single" w:sz="8" w:space="0" w:color="auto"/>
      </w:pBdr>
      <w:spacing w:before="100" w:beforeAutospacing="1" w:after="100" w:afterAutospacing="1"/>
      <w:jc w:val="center"/>
      <w:textAlignment w:val="center"/>
    </w:pPr>
    <w:rPr>
      <w:sz w:val="26"/>
      <w:szCs w:val="26"/>
      <w:lang w:val="es-ES"/>
    </w:rPr>
  </w:style>
  <w:style w:type="paragraph" w:customStyle="1" w:styleId="xl121">
    <w:name w:val="xl121"/>
    <w:basedOn w:val="Normal"/>
    <w:rsid w:val="002A60D5"/>
    <w:pPr>
      <w:pBdr>
        <w:left w:val="single" w:sz="8" w:space="0" w:color="auto"/>
        <w:bottom w:val="single" w:sz="8" w:space="0" w:color="auto"/>
        <w:right w:val="single" w:sz="8" w:space="0" w:color="auto"/>
      </w:pBdr>
      <w:spacing w:before="100" w:beforeAutospacing="1" w:after="100" w:afterAutospacing="1"/>
      <w:jc w:val="center"/>
      <w:textAlignment w:val="center"/>
    </w:pPr>
    <w:rPr>
      <w:sz w:val="26"/>
      <w:szCs w:val="26"/>
      <w:lang w:val="es-ES"/>
    </w:rPr>
  </w:style>
  <w:style w:type="paragraph" w:customStyle="1" w:styleId="BodyTextIndent2">
    <w:name w:val="Body Text Indent2"/>
    <w:basedOn w:val="Normal"/>
    <w:uiPriority w:val="99"/>
    <w:rsid w:val="002A60D5"/>
    <w:pPr>
      <w:autoSpaceDE w:val="0"/>
      <w:autoSpaceDN w:val="0"/>
      <w:ind w:left="426"/>
      <w:jc w:val="both"/>
    </w:pPr>
    <w:rPr>
      <w:sz w:val="24"/>
      <w:szCs w:val="24"/>
      <w:lang w:val="es-CO"/>
    </w:rPr>
  </w:style>
  <w:style w:type="paragraph" w:customStyle="1" w:styleId="CarCarCarCar2">
    <w:name w:val="Car Car Car Car2"/>
    <w:basedOn w:val="Normal"/>
    <w:uiPriority w:val="99"/>
    <w:rsid w:val="002A60D5"/>
    <w:pPr>
      <w:spacing w:after="160" w:line="240" w:lineRule="exact"/>
    </w:pPr>
    <w:rPr>
      <w:rFonts w:ascii="Verdana" w:hAnsi="Verdana" w:cs="Verdana"/>
      <w:lang w:val="en-US" w:eastAsia="en-US"/>
    </w:rPr>
  </w:style>
  <w:style w:type="paragraph" w:customStyle="1" w:styleId="CarCarCarCar3">
    <w:name w:val="Car Car Car Car3"/>
    <w:basedOn w:val="Normal"/>
    <w:uiPriority w:val="99"/>
    <w:rsid w:val="002A60D5"/>
    <w:pPr>
      <w:spacing w:after="160" w:line="240" w:lineRule="exact"/>
    </w:pPr>
    <w:rPr>
      <w:rFonts w:ascii="Verdana" w:hAnsi="Verdana" w:cs="Verdana"/>
      <w:lang w:val="en-US" w:eastAsia="en-US"/>
    </w:rPr>
  </w:style>
  <w:style w:type="paragraph" w:customStyle="1" w:styleId="CarCarCarCar1">
    <w:name w:val="Car Car Car Car1"/>
    <w:basedOn w:val="Normal"/>
    <w:uiPriority w:val="99"/>
    <w:rsid w:val="002A60D5"/>
    <w:pPr>
      <w:spacing w:after="160" w:line="240" w:lineRule="exact"/>
    </w:pPr>
    <w:rPr>
      <w:rFonts w:ascii="Verdana" w:hAnsi="Verdana" w:cs="Verdana"/>
      <w:lang w:val="en-US" w:eastAsia="en-US"/>
    </w:rPr>
  </w:style>
  <w:style w:type="character" w:customStyle="1" w:styleId="WW8Num5z0">
    <w:name w:val="WW8Num5z0"/>
    <w:uiPriority w:val="99"/>
    <w:rsid w:val="002A60D5"/>
    <w:rPr>
      <w:rFonts w:ascii="Symbol" w:hAnsi="Symbol" w:cs="Symbol"/>
    </w:rPr>
  </w:style>
  <w:style w:type="paragraph" w:customStyle="1" w:styleId="Car7">
    <w:name w:val="Car7"/>
    <w:basedOn w:val="Normal"/>
    <w:uiPriority w:val="99"/>
    <w:rsid w:val="002A60D5"/>
    <w:pPr>
      <w:spacing w:after="160" w:line="240" w:lineRule="exact"/>
    </w:pPr>
    <w:rPr>
      <w:rFonts w:ascii="Verdana" w:hAnsi="Verdana" w:cs="Verdana"/>
      <w:lang w:val="en-US" w:eastAsia="en-US"/>
    </w:rPr>
  </w:style>
  <w:style w:type="character" w:customStyle="1" w:styleId="BodyTextIndentChar">
    <w:name w:val="Body Text Indent Char"/>
    <w:aliases w:val="Car1 Char,Car11 Char"/>
    <w:uiPriority w:val="99"/>
    <w:rsid w:val="002A60D5"/>
    <w:rPr>
      <w:rFonts w:ascii="Times New Roman" w:hAnsi="Times New Roman" w:cs="Times New Roman"/>
      <w:sz w:val="24"/>
      <w:szCs w:val="24"/>
      <w:lang w:val="es-CO"/>
    </w:rPr>
  </w:style>
  <w:style w:type="paragraph" w:customStyle="1" w:styleId="Textoindependiente24">
    <w:name w:val="Texto independiente 24"/>
    <w:basedOn w:val="Normal"/>
    <w:uiPriority w:val="99"/>
    <w:rsid w:val="002A60D5"/>
    <w:pPr>
      <w:spacing w:line="360" w:lineRule="auto"/>
      <w:jc w:val="both"/>
    </w:pPr>
    <w:rPr>
      <w:sz w:val="24"/>
      <w:szCs w:val="24"/>
      <w:lang w:val="es-CO"/>
    </w:rPr>
  </w:style>
  <w:style w:type="paragraph" w:styleId="Listaconvietas5">
    <w:name w:val="List Bullet 5"/>
    <w:basedOn w:val="Normal"/>
    <w:autoRedefine/>
    <w:uiPriority w:val="99"/>
    <w:rsid w:val="002A60D5"/>
    <w:pPr>
      <w:tabs>
        <w:tab w:val="num" w:pos="4320"/>
      </w:tabs>
      <w:ind w:left="4320" w:hanging="360"/>
    </w:pPr>
    <w:rPr>
      <w:sz w:val="24"/>
      <w:szCs w:val="24"/>
      <w:lang w:val="es-ES"/>
    </w:rPr>
  </w:style>
  <w:style w:type="paragraph" w:styleId="Listaconvietas4">
    <w:name w:val="List Bullet 4"/>
    <w:basedOn w:val="Normal"/>
    <w:autoRedefine/>
    <w:uiPriority w:val="99"/>
    <w:rsid w:val="002A60D5"/>
    <w:pPr>
      <w:tabs>
        <w:tab w:val="num" w:pos="375"/>
      </w:tabs>
      <w:ind w:left="375" w:hanging="375"/>
    </w:pPr>
    <w:rPr>
      <w:sz w:val="24"/>
      <w:szCs w:val="24"/>
      <w:lang w:val="es-ES"/>
    </w:rPr>
  </w:style>
  <w:style w:type="paragraph" w:styleId="Continuarlista4">
    <w:name w:val="List Continue 4"/>
    <w:basedOn w:val="Normal"/>
    <w:uiPriority w:val="99"/>
    <w:rsid w:val="002A60D5"/>
    <w:pPr>
      <w:spacing w:after="120"/>
      <w:ind w:left="1132"/>
    </w:pPr>
    <w:rPr>
      <w:sz w:val="24"/>
      <w:szCs w:val="24"/>
      <w:lang w:val="es-ES"/>
    </w:rPr>
  </w:style>
  <w:style w:type="paragraph" w:customStyle="1" w:styleId="Infodocumentosadjuntos">
    <w:name w:val="Info documentos adjuntos"/>
    <w:basedOn w:val="Normal"/>
    <w:uiPriority w:val="99"/>
    <w:rsid w:val="002A60D5"/>
    <w:rPr>
      <w:sz w:val="24"/>
      <w:szCs w:val="24"/>
      <w:lang w:val="es-ES"/>
    </w:rPr>
  </w:style>
  <w:style w:type="paragraph" w:styleId="Sangranormal">
    <w:name w:val="Normal Indent"/>
    <w:basedOn w:val="Normal"/>
    <w:rsid w:val="002A60D5"/>
    <w:pPr>
      <w:ind w:left="708"/>
    </w:pPr>
    <w:rPr>
      <w:sz w:val="24"/>
      <w:szCs w:val="24"/>
      <w:lang w:val="es-ES"/>
    </w:rPr>
  </w:style>
  <w:style w:type="paragraph" w:customStyle="1" w:styleId="Sangradetextonormal3">
    <w:name w:val="Sangría de texto normal3"/>
    <w:basedOn w:val="Normal"/>
    <w:uiPriority w:val="99"/>
    <w:rsid w:val="002A60D5"/>
    <w:pPr>
      <w:autoSpaceDE w:val="0"/>
      <w:autoSpaceDN w:val="0"/>
      <w:ind w:left="426"/>
      <w:jc w:val="both"/>
    </w:pPr>
    <w:rPr>
      <w:sz w:val="24"/>
      <w:szCs w:val="24"/>
      <w:lang w:val="es-CO"/>
    </w:rPr>
  </w:style>
  <w:style w:type="paragraph" w:customStyle="1" w:styleId="Textoindependiente33">
    <w:name w:val="Texto independiente 33"/>
    <w:basedOn w:val="Normal"/>
    <w:rsid w:val="002A60D5"/>
    <w:pPr>
      <w:jc w:val="both"/>
    </w:pPr>
    <w:rPr>
      <w:sz w:val="22"/>
      <w:szCs w:val="22"/>
      <w:lang w:val="es-ES"/>
    </w:rPr>
  </w:style>
  <w:style w:type="paragraph" w:customStyle="1" w:styleId="cuerpo1">
    <w:name w:val="cuerpo1"/>
    <w:basedOn w:val="Normal"/>
    <w:uiPriority w:val="99"/>
    <w:rsid w:val="002A60D5"/>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both"/>
    </w:pPr>
    <w:rPr>
      <w:rFonts w:ascii="Optimum" w:hAnsi="Optimum" w:cs="Optimum"/>
      <w:sz w:val="24"/>
      <w:szCs w:val="24"/>
    </w:rPr>
  </w:style>
  <w:style w:type="paragraph" w:customStyle="1" w:styleId="font-padrao">
    <w:name w:val="font-padrao"/>
    <w:basedOn w:val="Normal"/>
    <w:uiPriority w:val="99"/>
    <w:rsid w:val="002A60D5"/>
    <w:pPr>
      <w:spacing w:before="100" w:beforeAutospacing="1" w:after="100" w:afterAutospacing="1"/>
    </w:pPr>
    <w:rPr>
      <w:rFonts w:ascii="Verdana" w:hAnsi="Verdana" w:cs="Verdana"/>
      <w:color w:val="000000"/>
      <w:sz w:val="18"/>
      <w:szCs w:val="18"/>
      <w:lang w:val="es-CO"/>
    </w:rPr>
  </w:style>
  <w:style w:type="paragraph" w:customStyle="1" w:styleId="CUERPOTEXTO0">
    <w:name w:val="CUERPO TEXTO"/>
    <w:uiPriority w:val="99"/>
    <w:rsid w:val="002A60D5"/>
    <w:pPr>
      <w:widowControl w:val="0"/>
      <w:tabs>
        <w:tab w:val="center" w:pos="510"/>
        <w:tab w:val="left" w:pos="1134"/>
      </w:tabs>
      <w:autoSpaceDE w:val="0"/>
      <w:autoSpaceDN w:val="0"/>
      <w:adjustRightInd w:val="0"/>
      <w:spacing w:before="28" w:after="28" w:line="210" w:lineRule="atLeast"/>
      <w:ind w:firstLine="283"/>
      <w:jc w:val="both"/>
    </w:pPr>
    <w:rPr>
      <w:color w:val="000000"/>
      <w:sz w:val="19"/>
      <w:szCs w:val="19"/>
      <w:lang w:val="es-ES" w:eastAsia="es-ES"/>
    </w:rPr>
  </w:style>
  <w:style w:type="paragraph" w:customStyle="1" w:styleId="Lneadeasunto">
    <w:name w:val="Línea de asunto"/>
    <w:basedOn w:val="Normal"/>
    <w:uiPriority w:val="99"/>
    <w:rsid w:val="002A60D5"/>
    <w:rPr>
      <w:rFonts w:ascii="Times New Roman" w:hAnsi="Times New Roman" w:cs="Times New Roman"/>
      <w:sz w:val="24"/>
      <w:szCs w:val="24"/>
      <w:lang w:val="es-ES"/>
    </w:rPr>
  </w:style>
  <w:style w:type="paragraph" w:customStyle="1" w:styleId="Sangra2detindependiente1">
    <w:name w:val="Sangría 2 de t. independiente1"/>
    <w:basedOn w:val="Normal"/>
    <w:uiPriority w:val="99"/>
    <w:rsid w:val="002A60D5"/>
    <w:pPr>
      <w:widowControl w:val="0"/>
      <w:overflowPunct w:val="0"/>
      <w:autoSpaceDE w:val="0"/>
      <w:autoSpaceDN w:val="0"/>
      <w:adjustRightInd w:val="0"/>
      <w:ind w:left="360"/>
      <w:jc w:val="both"/>
      <w:textAlignment w:val="baseline"/>
    </w:pPr>
    <w:rPr>
      <w:sz w:val="22"/>
      <w:szCs w:val="22"/>
      <w:lang w:val="es-ES"/>
    </w:rPr>
  </w:style>
  <w:style w:type="paragraph" w:customStyle="1" w:styleId="CarCarCarCarCarCarCarCarCarCarCarCarCarCarCarCarCarCarCarCarCarCarCarCarCarCarCarCarCarCarCarCarCar2Car1">
    <w:name w:val="Car Car Car Car Car Car Car Car Car Car Car Car Car Car Car Car Car Car Car Car Car Car Car Car Car Car Car Car Car Car Car Car Car2 Car1"/>
    <w:basedOn w:val="Normal"/>
    <w:uiPriority w:val="99"/>
    <w:rsid w:val="002A60D5"/>
    <w:pPr>
      <w:spacing w:after="160" w:line="240" w:lineRule="exact"/>
    </w:pPr>
    <w:rPr>
      <w:rFonts w:ascii="Verdana" w:hAnsi="Verdana" w:cs="Verdana"/>
      <w:lang w:val="en-US" w:eastAsia="en-US"/>
    </w:rPr>
  </w:style>
  <w:style w:type="paragraph" w:customStyle="1" w:styleId="Prrafodelista2">
    <w:name w:val="Párrafo de lista2"/>
    <w:basedOn w:val="Normal"/>
    <w:qFormat/>
    <w:rsid w:val="002A60D5"/>
    <w:pPr>
      <w:spacing w:after="200" w:line="276" w:lineRule="auto"/>
      <w:ind w:left="720"/>
    </w:pPr>
    <w:rPr>
      <w:rFonts w:ascii="Calibri" w:hAnsi="Calibri" w:cs="Calibri"/>
      <w:sz w:val="22"/>
      <w:szCs w:val="22"/>
      <w:lang w:eastAsia="en-US"/>
    </w:rPr>
  </w:style>
  <w:style w:type="paragraph" w:customStyle="1" w:styleId="contgeneral">
    <w:name w:val="contgeneral"/>
    <w:basedOn w:val="Normal"/>
    <w:uiPriority w:val="99"/>
    <w:rsid w:val="002A60D5"/>
    <w:pPr>
      <w:spacing w:before="100" w:beforeAutospacing="1" w:after="100" w:afterAutospacing="1"/>
      <w:jc w:val="both"/>
    </w:pPr>
    <w:rPr>
      <w:color w:val="000000"/>
      <w:lang w:val="es-ES"/>
    </w:rPr>
  </w:style>
  <w:style w:type="character" w:customStyle="1" w:styleId="MapadeldocumentoCar1">
    <w:name w:val="Mapa del documento Car1"/>
    <w:uiPriority w:val="99"/>
    <w:rsid w:val="002A60D5"/>
    <w:rPr>
      <w:rFonts w:ascii="Tahoma" w:hAnsi="Tahoma" w:cs="Tahoma"/>
      <w:sz w:val="16"/>
      <w:szCs w:val="16"/>
      <w:lang w:val="es-ES" w:eastAsia="es-ES"/>
    </w:rPr>
  </w:style>
  <w:style w:type="character" w:customStyle="1" w:styleId="TextodegloboCar1">
    <w:name w:val="Texto de globo Car1"/>
    <w:uiPriority w:val="99"/>
    <w:rsid w:val="002A60D5"/>
    <w:rPr>
      <w:rFonts w:ascii="Tahoma" w:hAnsi="Tahoma" w:cs="Tahoma"/>
      <w:sz w:val="16"/>
      <w:szCs w:val="16"/>
      <w:lang w:val="es-ES" w:eastAsia="es-ES"/>
    </w:rPr>
  </w:style>
  <w:style w:type="paragraph" w:customStyle="1" w:styleId="Prrafodelista3">
    <w:name w:val="Párrafo de lista3"/>
    <w:basedOn w:val="Normal"/>
    <w:uiPriority w:val="99"/>
    <w:qFormat/>
    <w:rsid w:val="002A60D5"/>
    <w:pPr>
      <w:ind w:left="720"/>
    </w:pPr>
    <w:rPr>
      <w:rFonts w:ascii="Times New Roman" w:hAnsi="Times New Roman" w:cs="Times New Roman"/>
      <w:sz w:val="24"/>
      <w:szCs w:val="24"/>
      <w:lang w:val="es-CO"/>
    </w:rPr>
  </w:style>
  <w:style w:type="character" w:customStyle="1" w:styleId="FontStyle17">
    <w:name w:val="Font Style17"/>
    <w:uiPriority w:val="99"/>
    <w:rsid w:val="002A60D5"/>
    <w:rPr>
      <w:rFonts w:ascii="Arial" w:hAnsi="Arial" w:cs="Arial"/>
      <w:b/>
      <w:bCs/>
      <w:color w:val="000000"/>
    </w:rPr>
  </w:style>
  <w:style w:type="character" w:customStyle="1" w:styleId="FontStyle18">
    <w:name w:val="Font Style18"/>
    <w:uiPriority w:val="99"/>
    <w:rsid w:val="002A60D5"/>
    <w:rPr>
      <w:rFonts w:ascii="Arial" w:hAnsi="Arial" w:cs="Arial"/>
      <w:color w:val="000000"/>
    </w:rPr>
  </w:style>
  <w:style w:type="character" w:customStyle="1" w:styleId="FontStyle22">
    <w:name w:val="Font Style22"/>
    <w:uiPriority w:val="99"/>
    <w:rsid w:val="002A60D5"/>
    <w:rPr>
      <w:rFonts w:ascii="MS Reference Sans Serif" w:hAnsi="MS Reference Sans Serif" w:cs="MS Reference Sans Serif"/>
      <w:b/>
      <w:bCs/>
      <w:i/>
      <w:iCs/>
      <w:color w:val="000000"/>
      <w:spacing w:val="-20"/>
    </w:rPr>
  </w:style>
  <w:style w:type="character" w:customStyle="1" w:styleId="CarCar9">
    <w:name w:val="Car Car9"/>
    <w:uiPriority w:val="99"/>
    <w:rsid w:val="002A60D5"/>
    <w:rPr>
      <w:rFonts w:ascii="Times New Roman" w:hAnsi="Times New Roman" w:cs="Times New Roman"/>
      <w:sz w:val="24"/>
      <w:szCs w:val="24"/>
      <w:lang w:val="es-CO"/>
    </w:rPr>
  </w:style>
  <w:style w:type="character" w:customStyle="1" w:styleId="CarCar7">
    <w:name w:val="Car Car7"/>
    <w:uiPriority w:val="99"/>
    <w:rsid w:val="002A60D5"/>
    <w:rPr>
      <w:rFonts w:ascii="Times New Roman" w:hAnsi="Times New Roman" w:cs="Times New Roman"/>
      <w:sz w:val="24"/>
      <w:szCs w:val="24"/>
      <w:lang w:val="es-CO"/>
    </w:rPr>
  </w:style>
  <w:style w:type="paragraph" w:styleId="Lista5">
    <w:name w:val="List 5"/>
    <w:basedOn w:val="Normal"/>
    <w:uiPriority w:val="99"/>
    <w:rsid w:val="002A60D5"/>
    <w:pPr>
      <w:ind w:left="1415" w:hanging="283"/>
    </w:pPr>
    <w:rPr>
      <w:rFonts w:ascii="Times New Roman" w:hAnsi="Times New Roman" w:cs="Times New Roman"/>
      <w:sz w:val="24"/>
      <w:szCs w:val="24"/>
      <w:lang w:val="es-CO"/>
    </w:rPr>
  </w:style>
  <w:style w:type="paragraph" w:styleId="Continuarlista5">
    <w:name w:val="List Continue 5"/>
    <w:basedOn w:val="Normal"/>
    <w:uiPriority w:val="99"/>
    <w:rsid w:val="002A60D5"/>
    <w:pPr>
      <w:spacing w:after="120"/>
      <w:ind w:left="1415"/>
    </w:pPr>
    <w:rPr>
      <w:rFonts w:ascii="Times New Roman" w:hAnsi="Times New Roman" w:cs="Times New Roman"/>
      <w:sz w:val="24"/>
      <w:szCs w:val="24"/>
      <w:lang w:val="es-CO"/>
    </w:rPr>
  </w:style>
  <w:style w:type="paragraph" w:styleId="Textoindependienteprimerasangra">
    <w:name w:val="Body Text First Indent"/>
    <w:basedOn w:val="Textoindependiente"/>
    <w:link w:val="TextoindependienteprimerasangraCar"/>
    <w:uiPriority w:val="99"/>
    <w:rsid w:val="002A60D5"/>
    <w:pPr>
      <w:spacing w:after="120"/>
      <w:ind w:firstLine="210"/>
    </w:pPr>
    <w:rPr>
      <w:szCs w:val="24"/>
      <w:lang w:val="es-CO"/>
    </w:rPr>
  </w:style>
  <w:style w:type="character" w:customStyle="1" w:styleId="TextoindependienteprimerasangraCar">
    <w:name w:val="Texto independiente primera sangría Car"/>
    <w:basedOn w:val="TextoindependienteCar"/>
    <w:link w:val="Textoindependienteprimerasangra"/>
    <w:uiPriority w:val="99"/>
    <w:rsid w:val="002A60D5"/>
    <w:rPr>
      <w:rFonts w:ascii="Arial" w:hAnsi="Arial"/>
      <w:sz w:val="24"/>
      <w:szCs w:val="24"/>
      <w:lang w:val="es-ES" w:eastAsia="es-ES"/>
    </w:rPr>
  </w:style>
  <w:style w:type="paragraph" w:styleId="Textoindependienteprimerasangra2">
    <w:name w:val="Body Text First Indent 2"/>
    <w:basedOn w:val="Sangradetextonormal"/>
    <w:link w:val="Textoindependienteprimerasangra2Car"/>
    <w:uiPriority w:val="99"/>
    <w:rsid w:val="002A60D5"/>
    <w:pPr>
      <w:ind w:firstLine="210"/>
    </w:pPr>
    <w:rPr>
      <w:rFonts w:ascii="Arial" w:hAnsi="Arial"/>
    </w:rPr>
  </w:style>
  <w:style w:type="character" w:customStyle="1" w:styleId="Textoindependienteprimerasangra2Car">
    <w:name w:val="Texto independiente primera sangría 2 Car"/>
    <w:basedOn w:val="SangradetextonormalCar"/>
    <w:link w:val="Textoindependienteprimerasangra2"/>
    <w:uiPriority w:val="99"/>
    <w:rsid w:val="002A60D5"/>
    <w:rPr>
      <w:rFonts w:ascii="Arial" w:hAnsi="Arial"/>
      <w:sz w:val="24"/>
      <w:szCs w:val="24"/>
      <w:lang w:eastAsia="es-ES"/>
    </w:rPr>
  </w:style>
  <w:style w:type="character" w:customStyle="1" w:styleId="cssnewspretitle1">
    <w:name w:val="cssnewspretitle1"/>
    <w:uiPriority w:val="99"/>
    <w:rsid w:val="002A60D5"/>
    <w:rPr>
      <w:rFonts w:ascii="Verdana" w:hAnsi="Verdana" w:cs="Verdana"/>
      <w:b/>
      <w:bCs/>
      <w:color w:val="auto"/>
      <w:sz w:val="18"/>
      <w:szCs w:val="18"/>
    </w:rPr>
  </w:style>
  <w:style w:type="character" w:customStyle="1" w:styleId="cssdatetitle1">
    <w:name w:val="cssdatetitle1"/>
    <w:uiPriority w:val="99"/>
    <w:rsid w:val="002A60D5"/>
    <w:rPr>
      <w:rFonts w:ascii="Verdana" w:hAnsi="Verdana" w:cs="Verdana"/>
      <w:color w:val="auto"/>
      <w:sz w:val="15"/>
      <w:szCs w:val="15"/>
    </w:rPr>
  </w:style>
  <w:style w:type="character" w:customStyle="1" w:styleId="cssnewsabstract1">
    <w:name w:val="cssnewsabstract1"/>
    <w:uiPriority w:val="99"/>
    <w:rsid w:val="002A60D5"/>
    <w:rPr>
      <w:rFonts w:ascii="Arial" w:hAnsi="Arial" w:cs="Arial"/>
      <w:color w:val="333333"/>
      <w:sz w:val="17"/>
      <w:szCs w:val="17"/>
      <w:u w:val="none"/>
      <w:effect w:val="none"/>
    </w:rPr>
  </w:style>
  <w:style w:type="character" w:customStyle="1" w:styleId="cssabstract">
    <w:name w:val="cssabstract"/>
    <w:uiPriority w:val="99"/>
    <w:rsid w:val="002A60D5"/>
  </w:style>
  <w:style w:type="paragraph" w:customStyle="1" w:styleId="plaintext">
    <w:name w:val="plaintext"/>
    <w:basedOn w:val="Normal"/>
    <w:uiPriority w:val="99"/>
    <w:rsid w:val="002A60D5"/>
    <w:pPr>
      <w:spacing w:before="100" w:beforeAutospacing="1" w:after="100" w:afterAutospacing="1"/>
    </w:pPr>
    <w:rPr>
      <w:rFonts w:ascii="Times New Roman" w:hAnsi="Times New Roman" w:cs="Times New Roman"/>
      <w:sz w:val="24"/>
      <w:szCs w:val="24"/>
      <w:lang w:val="es-CO"/>
    </w:rPr>
  </w:style>
  <w:style w:type="paragraph" w:customStyle="1" w:styleId="texto">
    <w:name w:val="texto"/>
    <w:basedOn w:val="Normal"/>
    <w:uiPriority w:val="99"/>
    <w:rsid w:val="002A60D5"/>
    <w:pPr>
      <w:spacing w:before="100" w:beforeAutospacing="1" w:after="100" w:afterAutospacing="1"/>
      <w:ind w:left="100" w:right="100"/>
    </w:pPr>
    <w:rPr>
      <w:color w:val="000066"/>
      <w:sz w:val="22"/>
      <w:szCs w:val="22"/>
      <w:lang w:val="es-ES"/>
    </w:rPr>
  </w:style>
  <w:style w:type="paragraph" w:customStyle="1" w:styleId="textnot">
    <w:name w:val="text_not"/>
    <w:basedOn w:val="Normal"/>
    <w:uiPriority w:val="99"/>
    <w:rsid w:val="002A60D5"/>
    <w:pPr>
      <w:spacing w:before="100" w:beforeAutospacing="1" w:after="100" w:afterAutospacing="1"/>
      <w:jc w:val="both"/>
    </w:pPr>
    <w:rPr>
      <w:rFonts w:ascii="Verdana" w:hAnsi="Verdana" w:cs="Verdana"/>
      <w:color w:val="000000"/>
      <w:sz w:val="15"/>
      <w:szCs w:val="15"/>
      <w:lang w:val="es-ES"/>
    </w:rPr>
  </w:style>
  <w:style w:type="character" w:customStyle="1" w:styleId="textnot1">
    <w:name w:val="text_not1"/>
    <w:uiPriority w:val="99"/>
    <w:rsid w:val="002A60D5"/>
    <w:rPr>
      <w:rFonts w:ascii="Verdana" w:hAnsi="Verdana" w:cs="Verdana"/>
      <w:color w:val="000000"/>
      <w:spacing w:val="0"/>
      <w:sz w:val="15"/>
      <w:szCs w:val="15"/>
      <w:u w:val="none"/>
      <w:effect w:val="none"/>
    </w:rPr>
  </w:style>
  <w:style w:type="character" w:customStyle="1" w:styleId="style11">
    <w:name w:val="style11"/>
    <w:uiPriority w:val="99"/>
    <w:rsid w:val="002A60D5"/>
    <w:rPr>
      <w:rFonts w:ascii="Verdana" w:hAnsi="Verdana" w:cs="Verdana"/>
      <w:color w:val="000000"/>
      <w:spacing w:val="0"/>
      <w:sz w:val="15"/>
      <w:szCs w:val="15"/>
      <w:u w:val="none"/>
      <w:effect w:val="none"/>
    </w:rPr>
  </w:style>
  <w:style w:type="paragraph" w:customStyle="1" w:styleId="BodyText311">
    <w:name w:val="Body Text 311"/>
    <w:basedOn w:val="Normal"/>
    <w:uiPriority w:val="99"/>
    <w:rsid w:val="002A60D5"/>
    <w:pPr>
      <w:jc w:val="both"/>
    </w:pPr>
    <w:rPr>
      <w:sz w:val="22"/>
      <w:szCs w:val="22"/>
      <w:lang w:val="es-ES"/>
    </w:rPr>
  </w:style>
  <w:style w:type="paragraph" w:customStyle="1" w:styleId="BodyTextIndent11">
    <w:name w:val="Body Text Indent11"/>
    <w:basedOn w:val="Normal"/>
    <w:uiPriority w:val="99"/>
    <w:rsid w:val="002A60D5"/>
    <w:pPr>
      <w:autoSpaceDE w:val="0"/>
      <w:autoSpaceDN w:val="0"/>
      <w:ind w:left="426"/>
      <w:jc w:val="both"/>
    </w:pPr>
    <w:rPr>
      <w:sz w:val="24"/>
      <w:szCs w:val="24"/>
      <w:lang w:val="es-CO"/>
    </w:rPr>
  </w:style>
  <w:style w:type="paragraph" w:customStyle="1" w:styleId="BodyText211">
    <w:name w:val="Body Text 211"/>
    <w:basedOn w:val="Normal"/>
    <w:uiPriority w:val="99"/>
    <w:rsid w:val="002A60D5"/>
    <w:pPr>
      <w:overflowPunct w:val="0"/>
      <w:autoSpaceDE w:val="0"/>
      <w:autoSpaceDN w:val="0"/>
      <w:adjustRightInd w:val="0"/>
      <w:jc w:val="both"/>
      <w:textAlignment w:val="baseline"/>
    </w:pPr>
    <w:rPr>
      <w:sz w:val="22"/>
      <w:szCs w:val="22"/>
      <w:lang w:val="es-ES"/>
    </w:rPr>
  </w:style>
  <w:style w:type="paragraph" w:customStyle="1" w:styleId="textonormal">
    <w:name w:val="textonormal"/>
    <w:basedOn w:val="Normal"/>
    <w:uiPriority w:val="99"/>
    <w:rsid w:val="002A60D5"/>
    <w:pPr>
      <w:spacing w:before="100" w:beforeAutospacing="1" w:after="100" w:afterAutospacing="1"/>
    </w:pPr>
    <w:rPr>
      <w:rFonts w:ascii="Trebuchet MS" w:hAnsi="Trebuchet MS" w:cs="Trebuchet MS"/>
      <w:color w:val="575757"/>
      <w:lang w:val="es-ES"/>
    </w:rPr>
  </w:style>
  <w:style w:type="character" w:customStyle="1" w:styleId="CarCar8">
    <w:name w:val="Car Car8"/>
    <w:uiPriority w:val="99"/>
    <w:rsid w:val="002A60D5"/>
    <w:rPr>
      <w:sz w:val="24"/>
      <w:szCs w:val="24"/>
      <w:lang w:val="es-ES" w:eastAsia="es-ES"/>
    </w:rPr>
  </w:style>
  <w:style w:type="character" w:customStyle="1" w:styleId="CarCar12">
    <w:name w:val="Car Car12"/>
    <w:uiPriority w:val="99"/>
    <w:rsid w:val="002A60D5"/>
    <w:rPr>
      <w:rFonts w:ascii="Century Schoolbook" w:hAnsi="Century Schoolbook" w:cs="Century Schoolbook"/>
      <w:b/>
      <w:bCs/>
      <w:i/>
      <w:iCs/>
      <w:lang w:val="es-ES" w:eastAsia="es-ES"/>
    </w:rPr>
  </w:style>
  <w:style w:type="character" w:customStyle="1" w:styleId="CarCar10">
    <w:name w:val="Car Car10"/>
    <w:uiPriority w:val="99"/>
    <w:rsid w:val="002A60D5"/>
    <w:rPr>
      <w:lang w:val="es-ES" w:eastAsia="es-ES"/>
    </w:rPr>
  </w:style>
  <w:style w:type="paragraph" w:customStyle="1" w:styleId="Sangra2detindependiente2">
    <w:name w:val="Sangría 2 de t. independiente2"/>
    <w:basedOn w:val="Normal"/>
    <w:uiPriority w:val="99"/>
    <w:rsid w:val="002A60D5"/>
    <w:pPr>
      <w:widowControl w:val="0"/>
      <w:overflowPunct w:val="0"/>
      <w:autoSpaceDE w:val="0"/>
      <w:autoSpaceDN w:val="0"/>
      <w:adjustRightInd w:val="0"/>
      <w:ind w:left="360"/>
      <w:jc w:val="both"/>
      <w:textAlignment w:val="baseline"/>
    </w:pPr>
    <w:rPr>
      <w:sz w:val="22"/>
      <w:szCs w:val="22"/>
      <w:lang w:val="es-ES"/>
    </w:rPr>
  </w:style>
  <w:style w:type="character" w:customStyle="1" w:styleId="SangradetextonormalCar2">
    <w:name w:val="Sangría de texto normal Car2"/>
    <w:uiPriority w:val="99"/>
    <w:rsid w:val="002A60D5"/>
    <w:rPr>
      <w:sz w:val="24"/>
      <w:szCs w:val="24"/>
      <w:lang w:val="es-ES" w:eastAsia="es-ES"/>
    </w:rPr>
  </w:style>
  <w:style w:type="character" w:customStyle="1" w:styleId="apple-style-span">
    <w:name w:val="apple-style-span"/>
    <w:uiPriority w:val="99"/>
    <w:rsid w:val="002A60D5"/>
  </w:style>
  <w:style w:type="paragraph" w:customStyle="1" w:styleId="CarCarCar1CarCarCarCarCarCar1Car">
    <w:name w:val="Car Car Car1 Car Car Car Car Car Car1 Car"/>
    <w:basedOn w:val="Normal"/>
    <w:uiPriority w:val="99"/>
    <w:rsid w:val="002A60D5"/>
    <w:pPr>
      <w:spacing w:after="160" w:line="240" w:lineRule="exact"/>
    </w:pPr>
    <w:rPr>
      <w:rFonts w:ascii="Verdana" w:hAnsi="Verdana" w:cs="Verdana"/>
      <w:lang w:val="en-US" w:eastAsia="en-US"/>
    </w:rPr>
  </w:style>
  <w:style w:type="paragraph" w:customStyle="1" w:styleId="1CarCarCarCarCarCarCar">
    <w:name w:val="1 Car Car Car Car Car Car Car"/>
    <w:basedOn w:val="Normal"/>
    <w:uiPriority w:val="99"/>
    <w:rsid w:val="002A60D5"/>
    <w:pPr>
      <w:spacing w:after="160" w:line="240" w:lineRule="exact"/>
    </w:pPr>
    <w:rPr>
      <w:rFonts w:ascii="Verdana" w:hAnsi="Verdana" w:cs="Verdana"/>
      <w:lang w:val="en-US" w:eastAsia="en-US"/>
    </w:rPr>
  </w:style>
  <w:style w:type="paragraph" w:customStyle="1" w:styleId="xl22">
    <w:name w:val="xl22"/>
    <w:basedOn w:val="Normal"/>
    <w:uiPriority w:val="99"/>
    <w:rsid w:val="002A60D5"/>
    <w:pPr>
      <w:pBdr>
        <w:left w:val="single" w:sz="4" w:space="0" w:color="auto"/>
        <w:bottom w:val="single" w:sz="4" w:space="0" w:color="auto"/>
        <w:right w:val="single" w:sz="4" w:space="0" w:color="auto"/>
      </w:pBdr>
      <w:spacing w:before="100" w:beforeAutospacing="1" w:after="100" w:afterAutospacing="1"/>
      <w:jc w:val="center"/>
      <w:textAlignment w:val="center"/>
    </w:pPr>
    <w:rPr>
      <w:rFonts w:ascii="Arial Unicode MS" w:hAnsi="Arial Unicode MS" w:cs="Arial Unicode MS"/>
      <w:sz w:val="24"/>
      <w:szCs w:val="24"/>
      <w:lang w:val="es-ES"/>
    </w:rPr>
  </w:style>
  <w:style w:type="paragraph" w:customStyle="1" w:styleId="Car2CarCarCar">
    <w:name w:val="Car2 Car Car Car"/>
    <w:basedOn w:val="Normal"/>
    <w:uiPriority w:val="99"/>
    <w:rsid w:val="002A60D5"/>
    <w:pPr>
      <w:spacing w:after="160" w:line="240" w:lineRule="exact"/>
    </w:pPr>
    <w:rPr>
      <w:rFonts w:ascii="Verdana" w:hAnsi="Verdana" w:cs="Verdana"/>
      <w:lang w:val="en-US" w:eastAsia="en-US"/>
    </w:rPr>
  </w:style>
  <w:style w:type="paragraph" w:customStyle="1" w:styleId="Sangra2detindependiente3">
    <w:name w:val="Sangría 2 de t. independiente3"/>
    <w:basedOn w:val="Normal"/>
    <w:uiPriority w:val="99"/>
    <w:rsid w:val="002A60D5"/>
    <w:pPr>
      <w:widowControl w:val="0"/>
      <w:overflowPunct w:val="0"/>
      <w:autoSpaceDE w:val="0"/>
      <w:autoSpaceDN w:val="0"/>
      <w:adjustRightInd w:val="0"/>
      <w:ind w:left="360"/>
      <w:jc w:val="both"/>
      <w:textAlignment w:val="baseline"/>
    </w:pPr>
    <w:rPr>
      <w:sz w:val="22"/>
      <w:szCs w:val="22"/>
      <w:lang w:val="es-ES"/>
    </w:rPr>
  </w:style>
  <w:style w:type="paragraph" w:customStyle="1" w:styleId="Sangradetextonormal4">
    <w:name w:val="Sangría de texto normal4"/>
    <w:basedOn w:val="Normal"/>
    <w:uiPriority w:val="99"/>
    <w:rsid w:val="002A60D5"/>
    <w:pPr>
      <w:autoSpaceDE w:val="0"/>
      <w:autoSpaceDN w:val="0"/>
      <w:ind w:left="426"/>
      <w:jc w:val="both"/>
    </w:pPr>
    <w:rPr>
      <w:sz w:val="24"/>
      <w:szCs w:val="24"/>
      <w:lang w:val="es-CO"/>
    </w:rPr>
  </w:style>
  <w:style w:type="paragraph" w:customStyle="1" w:styleId="Textoindependiente25">
    <w:name w:val="Texto independiente 25"/>
    <w:basedOn w:val="Normal"/>
    <w:uiPriority w:val="99"/>
    <w:rsid w:val="002A60D5"/>
    <w:pPr>
      <w:spacing w:line="360" w:lineRule="auto"/>
      <w:jc w:val="both"/>
    </w:pPr>
    <w:rPr>
      <w:sz w:val="24"/>
      <w:szCs w:val="24"/>
      <w:lang w:val="es-CO"/>
    </w:rPr>
  </w:style>
  <w:style w:type="paragraph" w:customStyle="1" w:styleId="Textoindependiente34">
    <w:name w:val="Texto independiente 34"/>
    <w:basedOn w:val="Normal"/>
    <w:uiPriority w:val="99"/>
    <w:rsid w:val="002A60D5"/>
    <w:pPr>
      <w:overflowPunct w:val="0"/>
      <w:autoSpaceDE w:val="0"/>
      <w:autoSpaceDN w:val="0"/>
      <w:adjustRightInd w:val="0"/>
      <w:jc w:val="both"/>
      <w:textAlignment w:val="baseline"/>
    </w:pPr>
    <w:rPr>
      <w:sz w:val="24"/>
      <w:szCs w:val="24"/>
      <w:lang w:val="es-ES"/>
    </w:rPr>
  </w:style>
  <w:style w:type="paragraph" w:customStyle="1" w:styleId="Sangradetextonormal5">
    <w:name w:val="Sangría de texto normal5"/>
    <w:basedOn w:val="Normal"/>
    <w:uiPriority w:val="99"/>
    <w:rsid w:val="002A60D5"/>
    <w:pPr>
      <w:autoSpaceDE w:val="0"/>
      <w:autoSpaceDN w:val="0"/>
      <w:ind w:left="426"/>
      <w:jc w:val="both"/>
    </w:pPr>
    <w:rPr>
      <w:sz w:val="24"/>
      <w:szCs w:val="24"/>
      <w:lang w:val="es-CO"/>
    </w:rPr>
  </w:style>
  <w:style w:type="paragraph" w:customStyle="1" w:styleId="Textopredeterminado">
    <w:name w:val="Texto predeterminado"/>
    <w:basedOn w:val="Normal"/>
    <w:rsid w:val="002A60D5"/>
    <w:pPr>
      <w:widowControl w:val="0"/>
      <w:autoSpaceDE w:val="0"/>
      <w:autoSpaceDN w:val="0"/>
      <w:adjustRightInd w:val="0"/>
    </w:pPr>
    <w:rPr>
      <w:rFonts w:ascii="Times New Roman" w:hAnsi="Times New Roman" w:cs="Times New Roman"/>
      <w:sz w:val="24"/>
      <w:szCs w:val="24"/>
      <w:lang w:val="es-ES"/>
    </w:rPr>
  </w:style>
  <w:style w:type="paragraph" w:customStyle="1" w:styleId="yiv1257376400msonormal">
    <w:name w:val="yiv1257376400msonormal"/>
    <w:basedOn w:val="Normal"/>
    <w:rsid w:val="002A60D5"/>
    <w:rPr>
      <w:rFonts w:ascii="Times New Roman" w:hAnsi="Times New Roman" w:cs="Times New Roman"/>
      <w:sz w:val="24"/>
      <w:szCs w:val="24"/>
      <w:lang w:val="es-ES"/>
    </w:rPr>
  </w:style>
  <w:style w:type="paragraph" w:customStyle="1" w:styleId="subtitulo2">
    <w:name w:val="subtitulo2"/>
    <w:basedOn w:val="Normal"/>
    <w:uiPriority w:val="99"/>
    <w:rsid w:val="002A60D5"/>
    <w:pPr>
      <w:autoSpaceDE w:val="0"/>
      <w:autoSpaceDN w:val="0"/>
      <w:adjustRightInd w:val="0"/>
      <w:spacing w:before="283" w:after="85" w:line="320" w:lineRule="atLeast"/>
      <w:jc w:val="both"/>
      <w:textAlignment w:val="center"/>
    </w:pPr>
    <w:rPr>
      <w:rFonts w:ascii="Helvetica 65 Medium" w:eastAsia="Calibri" w:hAnsi="Helvetica 65 Medium" w:cs="Helvetica 65 Medium"/>
      <w:color w:val="1668A6"/>
      <w:sz w:val="22"/>
      <w:szCs w:val="22"/>
      <w:lang w:eastAsia="en-US"/>
    </w:rPr>
  </w:style>
  <w:style w:type="paragraph" w:customStyle="1" w:styleId="xmsolistparagraph">
    <w:name w:val="x_msolistparagraph"/>
    <w:basedOn w:val="Normal"/>
    <w:rsid w:val="00CE31A0"/>
    <w:pPr>
      <w:spacing w:before="100" w:beforeAutospacing="1" w:after="100" w:afterAutospacing="1"/>
    </w:pPr>
    <w:rPr>
      <w:rFonts w:ascii="Times New Roman" w:hAnsi="Times New Roman" w:cs="Times New Roman"/>
      <w:sz w:val="24"/>
      <w:szCs w:val="24"/>
      <w:lang w:val="es-CO" w:eastAsia="es-CO"/>
    </w:rPr>
  </w:style>
  <w:style w:type="character" w:customStyle="1" w:styleId="BodyText3Char">
    <w:name w:val="Body Text 3 Char"/>
    <w:uiPriority w:val="99"/>
    <w:semiHidden/>
    <w:locked/>
    <w:rsid w:val="000A5227"/>
    <w:rPr>
      <w:rFonts w:cs="Times New Roman"/>
      <w:sz w:val="16"/>
      <w:szCs w:val="16"/>
      <w:lang w:val="es-ES" w:eastAsia="es-ES"/>
    </w:rPr>
  </w:style>
  <w:style w:type="character" w:customStyle="1" w:styleId="st1">
    <w:name w:val="st1"/>
    <w:uiPriority w:val="99"/>
    <w:rsid w:val="000A5227"/>
    <w:rPr>
      <w:rFonts w:cs="Times New Roman"/>
    </w:rPr>
  </w:style>
  <w:style w:type="paragraph" w:customStyle="1" w:styleId="xl122">
    <w:name w:val="xl122"/>
    <w:basedOn w:val="Normal"/>
    <w:rsid w:val="000A5227"/>
    <w:pPr>
      <w:pBdr>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hAnsi="Times New Roman" w:cs="Times New Roman"/>
      <w:lang w:val="es-CO"/>
    </w:rPr>
  </w:style>
  <w:style w:type="paragraph" w:customStyle="1" w:styleId="xl123">
    <w:name w:val="xl123"/>
    <w:basedOn w:val="Normal"/>
    <w:rsid w:val="000A5227"/>
    <w:pPr>
      <w:pBdr>
        <w:top w:val="single" w:sz="4" w:space="0" w:color="auto"/>
        <w:left w:val="single" w:sz="4" w:space="0" w:color="auto"/>
        <w:right w:val="single" w:sz="4" w:space="0" w:color="auto"/>
      </w:pBdr>
      <w:spacing w:before="100" w:beforeAutospacing="1" w:after="100" w:afterAutospacing="1"/>
      <w:jc w:val="center"/>
      <w:textAlignment w:val="center"/>
    </w:pPr>
    <w:rPr>
      <w:lang w:val="es-CO"/>
    </w:rPr>
  </w:style>
  <w:style w:type="paragraph" w:customStyle="1" w:styleId="xl124">
    <w:name w:val="xl124"/>
    <w:basedOn w:val="Normal"/>
    <w:rsid w:val="000A5227"/>
    <w:pPr>
      <w:pBdr>
        <w:left w:val="single" w:sz="4" w:space="0" w:color="auto"/>
        <w:right w:val="single" w:sz="4" w:space="0" w:color="auto"/>
      </w:pBdr>
      <w:spacing w:before="100" w:beforeAutospacing="1" w:after="100" w:afterAutospacing="1"/>
      <w:jc w:val="center"/>
      <w:textAlignment w:val="center"/>
    </w:pPr>
    <w:rPr>
      <w:lang w:val="es-CO"/>
    </w:rPr>
  </w:style>
  <w:style w:type="paragraph" w:customStyle="1" w:styleId="xl125">
    <w:name w:val="xl125"/>
    <w:basedOn w:val="Normal"/>
    <w:rsid w:val="000A5227"/>
    <w:pPr>
      <w:pBdr>
        <w:left w:val="single" w:sz="4" w:space="0" w:color="auto"/>
        <w:bottom w:val="single" w:sz="4" w:space="0" w:color="auto"/>
        <w:right w:val="single" w:sz="4" w:space="0" w:color="auto"/>
      </w:pBdr>
      <w:spacing w:before="100" w:beforeAutospacing="1" w:after="100" w:afterAutospacing="1"/>
      <w:jc w:val="center"/>
      <w:textAlignment w:val="center"/>
    </w:pPr>
    <w:rPr>
      <w:lang w:val="es-CO"/>
    </w:rPr>
  </w:style>
  <w:style w:type="paragraph" w:customStyle="1" w:styleId="xl126">
    <w:name w:val="xl126"/>
    <w:basedOn w:val="Normal"/>
    <w:rsid w:val="000A5227"/>
    <w:pPr>
      <w:pBdr>
        <w:top w:val="single" w:sz="4" w:space="0" w:color="auto"/>
        <w:left w:val="single" w:sz="4" w:space="0" w:color="auto"/>
        <w:right w:val="single" w:sz="8" w:space="0" w:color="auto"/>
      </w:pBdr>
      <w:spacing w:before="100" w:beforeAutospacing="1" w:after="100" w:afterAutospacing="1"/>
    </w:pPr>
    <w:rPr>
      <w:lang w:val="es-CO"/>
    </w:rPr>
  </w:style>
  <w:style w:type="paragraph" w:customStyle="1" w:styleId="xl127">
    <w:name w:val="xl127"/>
    <w:basedOn w:val="Normal"/>
    <w:rsid w:val="000A5227"/>
    <w:pPr>
      <w:pBdr>
        <w:left w:val="single" w:sz="4" w:space="0" w:color="auto"/>
        <w:bottom w:val="single" w:sz="8" w:space="0" w:color="auto"/>
        <w:right w:val="single" w:sz="8" w:space="0" w:color="auto"/>
      </w:pBdr>
      <w:spacing w:before="100" w:beforeAutospacing="1" w:after="100" w:afterAutospacing="1"/>
    </w:pPr>
    <w:rPr>
      <w:lang w:val="es-CO"/>
    </w:rPr>
  </w:style>
  <w:style w:type="paragraph" w:customStyle="1" w:styleId="xl128">
    <w:name w:val="xl128"/>
    <w:basedOn w:val="Normal"/>
    <w:rsid w:val="000A5227"/>
    <w:pPr>
      <w:pBdr>
        <w:top w:val="single" w:sz="4" w:space="0" w:color="auto"/>
        <w:left w:val="single" w:sz="4" w:space="0" w:color="auto"/>
        <w:right w:val="single" w:sz="4" w:space="0" w:color="auto"/>
      </w:pBdr>
      <w:spacing w:before="100" w:beforeAutospacing="1" w:after="100" w:afterAutospacing="1"/>
      <w:jc w:val="center"/>
      <w:textAlignment w:val="center"/>
    </w:pPr>
    <w:rPr>
      <w:lang w:val="es-CO"/>
    </w:rPr>
  </w:style>
  <w:style w:type="paragraph" w:customStyle="1" w:styleId="xl129">
    <w:name w:val="xl129"/>
    <w:basedOn w:val="Normal"/>
    <w:rsid w:val="000A5227"/>
    <w:pPr>
      <w:pBdr>
        <w:left w:val="single" w:sz="4" w:space="0" w:color="auto"/>
        <w:right w:val="single" w:sz="4" w:space="0" w:color="auto"/>
      </w:pBdr>
      <w:spacing w:before="100" w:beforeAutospacing="1" w:after="100" w:afterAutospacing="1"/>
      <w:jc w:val="center"/>
      <w:textAlignment w:val="center"/>
    </w:pPr>
    <w:rPr>
      <w:lang w:val="es-CO"/>
    </w:rPr>
  </w:style>
  <w:style w:type="paragraph" w:customStyle="1" w:styleId="xl130">
    <w:name w:val="xl130"/>
    <w:basedOn w:val="Normal"/>
    <w:rsid w:val="000A5227"/>
    <w:pPr>
      <w:pBdr>
        <w:left w:val="single" w:sz="4" w:space="0" w:color="auto"/>
        <w:bottom w:val="single" w:sz="4" w:space="0" w:color="auto"/>
        <w:right w:val="single" w:sz="4" w:space="0" w:color="auto"/>
      </w:pBdr>
      <w:spacing w:before="100" w:beforeAutospacing="1" w:after="100" w:afterAutospacing="1"/>
      <w:jc w:val="center"/>
      <w:textAlignment w:val="center"/>
    </w:pPr>
    <w:rPr>
      <w:lang w:val="es-CO"/>
    </w:rPr>
  </w:style>
  <w:style w:type="paragraph" w:customStyle="1" w:styleId="xl131">
    <w:name w:val="xl131"/>
    <w:basedOn w:val="Normal"/>
    <w:rsid w:val="000A5227"/>
    <w:pPr>
      <w:pBdr>
        <w:top w:val="single" w:sz="4" w:space="0" w:color="auto"/>
        <w:left w:val="single" w:sz="4" w:space="0" w:color="auto"/>
        <w:right w:val="single" w:sz="4" w:space="0" w:color="auto"/>
      </w:pBdr>
      <w:spacing w:before="100" w:beforeAutospacing="1" w:after="100" w:afterAutospacing="1"/>
      <w:jc w:val="center"/>
    </w:pPr>
    <w:rPr>
      <w:rFonts w:ascii="Times New Roman" w:hAnsi="Times New Roman" w:cs="Times New Roman"/>
      <w:lang w:val="es-CO"/>
    </w:rPr>
  </w:style>
  <w:style w:type="paragraph" w:customStyle="1" w:styleId="xl132">
    <w:name w:val="xl132"/>
    <w:basedOn w:val="Normal"/>
    <w:rsid w:val="000A5227"/>
    <w:pPr>
      <w:pBdr>
        <w:left w:val="single" w:sz="4" w:space="0" w:color="auto"/>
        <w:right w:val="single" w:sz="4" w:space="0" w:color="auto"/>
      </w:pBdr>
      <w:spacing w:before="100" w:beforeAutospacing="1" w:after="100" w:afterAutospacing="1"/>
      <w:jc w:val="center"/>
    </w:pPr>
    <w:rPr>
      <w:rFonts w:ascii="Times New Roman" w:hAnsi="Times New Roman" w:cs="Times New Roman"/>
      <w:lang w:val="es-CO"/>
    </w:rPr>
  </w:style>
  <w:style w:type="paragraph" w:customStyle="1" w:styleId="xl133">
    <w:name w:val="xl133"/>
    <w:basedOn w:val="Normal"/>
    <w:rsid w:val="000A5227"/>
    <w:pPr>
      <w:pBdr>
        <w:left w:val="single" w:sz="4" w:space="0" w:color="auto"/>
        <w:bottom w:val="single" w:sz="4" w:space="0" w:color="auto"/>
        <w:right w:val="single" w:sz="4" w:space="0" w:color="auto"/>
      </w:pBdr>
      <w:spacing w:before="100" w:beforeAutospacing="1" w:after="100" w:afterAutospacing="1"/>
      <w:jc w:val="center"/>
    </w:pPr>
    <w:rPr>
      <w:rFonts w:ascii="Times New Roman" w:hAnsi="Times New Roman" w:cs="Times New Roman"/>
      <w:lang w:val="es-CO"/>
    </w:rPr>
  </w:style>
  <w:style w:type="paragraph" w:customStyle="1" w:styleId="xl134">
    <w:name w:val="xl134"/>
    <w:basedOn w:val="Normal"/>
    <w:rsid w:val="000A5227"/>
    <w:pPr>
      <w:pBdr>
        <w:top w:val="single" w:sz="4" w:space="0" w:color="auto"/>
        <w:left w:val="single" w:sz="4" w:space="0" w:color="auto"/>
        <w:right w:val="single" w:sz="4" w:space="0" w:color="auto"/>
      </w:pBdr>
      <w:spacing w:before="100" w:beforeAutospacing="1" w:after="100" w:afterAutospacing="1"/>
      <w:jc w:val="center"/>
      <w:textAlignment w:val="center"/>
    </w:pPr>
    <w:rPr>
      <w:b/>
      <w:bCs/>
      <w:lang w:val="es-CO"/>
    </w:rPr>
  </w:style>
  <w:style w:type="paragraph" w:customStyle="1" w:styleId="xl135">
    <w:name w:val="xl135"/>
    <w:basedOn w:val="Normal"/>
    <w:rsid w:val="000A5227"/>
    <w:pPr>
      <w:pBdr>
        <w:left w:val="single" w:sz="4" w:space="0" w:color="auto"/>
        <w:right w:val="single" w:sz="4" w:space="0" w:color="auto"/>
      </w:pBdr>
      <w:spacing w:before="100" w:beforeAutospacing="1" w:after="100" w:afterAutospacing="1"/>
      <w:jc w:val="center"/>
      <w:textAlignment w:val="center"/>
    </w:pPr>
    <w:rPr>
      <w:b/>
      <w:bCs/>
      <w:lang w:val="es-CO"/>
    </w:rPr>
  </w:style>
  <w:style w:type="paragraph" w:customStyle="1" w:styleId="xl136">
    <w:name w:val="xl136"/>
    <w:basedOn w:val="Normal"/>
    <w:rsid w:val="000A5227"/>
    <w:pPr>
      <w:pBdr>
        <w:left w:val="single" w:sz="4" w:space="0" w:color="auto"/>
        <w:bottom w:val="single" w:sz="4" w:space="0" w:color="auto"/>
        <w:right w:val="single" w:sz="4" w:space="0" w:color="auto"/>
      </w:pBdr>
      <w:spacing w:before="100" w:beforeAutospacing="1" w:after="100" w:afterAutospacing="1"/>
      <w:jc w:val="center"/>
      <w:textAlignment w:val="center"/>
    </w:pPr>
    <w:rPr>
      <w:b/>
      <w:bCs/>
      <w:lang w:val="es-CO"/>
    </w:rPr>
  </w:style>
  <w:style w:type="paragraph" w:customStyle="1" w:styleId="xl137">
    <w:name w:val="xl137"/>
    <w:basedOn w:val="Normal"/>
    <w:rsid w:val="000A5227"/>
    <w:pPr>
      <w:pBdr>
        <w:top w:val="single" w:sz="4" w:space="0" w:color="auto"/>
        <w:left w:val="single" w:sz="4" w:space="0" w:color="auto"/>
        <w:right w:val="single" w:sz="4" w:space="0" w:color="auto"/>
      </w:pBdr>
      <w:spacing w:before="100" w:beforeAutospacing="1" w:after="100" w:afterAutospacing="1"/>
      <w:jc w:val="center"/>
      <w:textAlignment w:val="center"/>
    </w:pPr>
    <w:rPr>
      <w:lang w:val="es-CO"/>
    </w:rPr>
  </w:style>
  <w:style w:type="paragraph" w:customStyle="1" w:styleId="xl138">
    <w:name w:val="xl138"/>
    <w:basedOn w:val="Normal"/>
    <w:rsid w:val="000A5227"/>
    <w:pPr>
      <w:pBdr>
        <w:left w:val="single" w:sz="4" w:space="0" w:color="auto"/>
        <w:right w:val="single" w:sz="4" w:space="0" w:color="auto"/>
      </w:pBdr>
      <w:spacing w:before="100" w:beforeAutospacing="1" w:after="100" w:afterAutospacing="1"/>
      <w:jc w:val="center"/>
      <w:textAlignment w:val="center"/>
    </w:pPr>
    <w:rPr>
      <w:lang w:val="es-CO"/>
    </w:rPr>
  </w:style>
  <w:style w:type="paragraph" w:customStyle="1" w:styleId="xl139">
    <w:name w:val="xl139"/>
    <w:basedOn w:val="Normal"/>
    <w:rsid w:val="000A5227"/>
    <w:pPr>
      <w:pBdr>
        <w:left w:val="single" w:sz="4" w:space="0" w:color="auto"/>
        <w:bottom w:val="single" w:sz="4" w:space="0" w:color="auto"/>
        <w:right w:val="single" w:sz="4" w:space="0" w:color="auto"/>
      </w:pBdr>
      <w:spacing w:before="100" w:beforeAutospacing="1" w:after="100" w:afterAutospacing="1"/>
      <w:jc w:val="center"/>
      <w:textAlignment w:val="center"/>
    </w:pPr>
    <w:rPr>
      <w:lang w:val="es-CO"/>
    </w:rPr>
  </w:style>
  <w:style w:type="paragraph" w:customStyle="1" w:styleId="xl140">
    <w:name w:val="xl140"/>
    <w:basedOn w:val="Normal"/>
    <w:rsid w:val="000A5227"/>
    <w:pPr>
      <w:pBdr>
        <w:left w:val="single" w:sz="4" w:space="0" w:color="auto"/>
        <w:right w:val="single" w:sz="4" w:space="0" w:color="auto"/>
      </w:pBdr>
      <w:spacing w:before="100" w:beforeAutospacing="1" w:after="100" w:afterAutospacing="1"/>
      <w:jc w:val="center"/>
      <w:textAlignment w:val="center"/>
    </w:pPr>
    <w:rPr>
      <w:rFonts w:ascii="Times New Roman" w:hAnsi="Times New Roman" w:cs="Times New Roman"/>
      <w:lang w:val="es-CO"/>
    </w:rPr>
  </w:style>
  <w:style w:type="paragraph" w:customStyle="1" w:styleId="xl141">
    <w:name w:val="xl141"/>
    <w:basedOn w:val="Normal"/>
    <w:rsid w:val="000A5227"/>
    <w:pPr>
      <w:pBdr>
        <w:left w:val="single" w:sz="4" w:space="0" w:color="auto"/>
        <w:right w:val="single" w:sz="4" w:space="0" w:color="auto"/>
      </w:pBdr>
      <w:spacing w:before="100" w:beforeAutospacing="1" w:after="100" w:afterAutospacing="1"/>
      <w:jc w:val="center"/>
      <w:textAlignment w:val="center"/>
    </w:pPr>
    <w:rPr>
      <w:rFonts w:ascii="Times New Roman" w:hAnsi="Times New Roman" w:cs="Times New Roman"/>
      <w:lang w:val="es-CO"/>
    </w:rPr>
  </w:style>
  <w:style w:type="paragraph" w:customStyle="1" w:styleId="xl142">
    <w:name w:val="xl142"/>
    <w:basedOn w:val="Normal"/>
    <w:uiPriority w:val="99"/>
    <w:rsid w:val="000A5227"/>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lang w:val="es-CO"/>
    </w:rPr>
  </w:style>
  <w:style w:type="character" w:customStyle="1" w:styleId="estilo32">
    <w:name w:val="estilo32"/>
    <w:rsid w:val="000A5227"/>
  </w:style>
  <w:style w:type="character" w:customStyle="1" w:styleId="right">
    <w:name w:val="right"/>
    <w:rsid w:val="000A5227"/>
  </w:style>
  <w:style w:type="character" w:customStyle="1" w:styleId="style21">
    <w:name w:val="style21"/>
    <w:rsid w:val="000A5227"/>
  </w:style>
  <w:style w:type="character" w:customStyle="1" w:styleId="TextoindependienteCar1">
    <w:name w:val="Texto independiente Car1"/>
    <w:aliases w:val="bt Car1,TextindepT2 Car1,Table Bullet 1 Car1,body text Car1,body tesx Car1,contents Car1,TABLA DE CONTENIDO 3 Car1,EHPT Car1,Body Text2 Car1,ändrad Car1"/>
    <w:rsid w:val="000A5227"/>
    <w:rPr>
      <w:rFonts w:ascii="Arial" w:hAnsi="Arial" w:cs="Arial"/>
      <w:sz w:val="28"/>
      <w:szCs w:val="24"/>
    </w:rPr>
  </w:style>
  <w:style w:type="paragraph" w:customStyle="1" w:styleId="CarCarCar4">
    <w:name w:val="Car Car Car4"/>
    <w:basedOn w:val="Normal"/>
    <w:rsid w:val="000A5227"/>
    <w:pPr>
      <w:spacing w:after="160" w:line="240" w:lineRule="exact"/>
    </w:pPr>
    <w:rPr>
      <w:rFonts w:ascii="Verdana" w:hAnsi="Verdana" w:cs="Times New Roman"/>
      <w:lang w:val="es-CO" w:eastAsia="en-US"/>
    </w:rPr>
  </w:style>
  <w:style w:type="paragraph" w:customStyle="1" w:styleId="Char83">
    <w:name w:val="Char83"/>
    <w:basedOn w:val="Normal"/>
    <w:rsid w:val="000A5227"/>
    <w:pPr>
      <w:spacing w:after="160" w:line="240" w:lineRule="exact"/>
    </w:pPr>
    <w:rPr>
      <w:rFonts w:ascii="Verdana" w:hAnsi="Verdana" w:cs="Times New Roman"/>
      <w:lang w:val="es-CO" w:eastAsia="en-US"/>
    </w:rPr>
  </w:style>
  <w:style w:type="paragraph" w:customStyle="1" w:styleId="Car4">
    <w:name w:val="Car4"/>
    <w:basedOn w:val="Normal"/>
    <w:rsid w:val="000A5227"/>
    <w:pPr>
      <w:spacing w:after="160" w:line="240" w:lineRule="exact"/>
    </w:pPr>
    <w:rPr>
      <w:rFonts w:ascii="Verdana" w:hAnsi="Verdana" w:cs="Times New Roman"/>
      <w:lang w:val="es-CO" w:eastAsia="en-US"/>
    </w:rPr>
  </w:style>
  <w:style w:type="character" w:customStyle="1" w:styleId="xvortalspan">
    <w:name w:val="x_vortalspan"/>
    <w:basedOn w:val="Fuentedeprrafopredeter"/>
    <w:rsid w:val="00756BAC"/>
  </w:style>
  <w:style w:type="character" w:customStyle="1" w:styleId="NoSpacingChar">
    <w:name w:val="No Spacing Char"/>
    <w:link w:val="Sinespaciado1"/>
    <w:locked/>
    <w:rsid w:val="006E7F53"/>
    <w:rPr>
      <w:sz w:val="24"/>
      <w:szCs w:val="24"/>
      <w:lang w:eastAsia="es-ES"/>
    </w:rPr>
  </w:style>
  <w:style w:type="character" w:styleId="Textodelmarcadordeposicin">
    <w:name w:val="Placeholder Text"/>
    <w:basedOn w:val="Fuentedeprrafopredeter"/>
    <w:uiPriority w:val="99"/>
    <w:semiHidden/>
    <w:rsid w:val="0035417D"/>
    <w:rPr>
      <w:color w:val="808080"/>
    </w:rPr>
  </w:style>
  <w:style w:type="character" w:customStyle="1" w:styleId="ms-rtefontsize-3">
    <w:name w:val="ms-rtefontsize-3"/>
    <w:basedOn w:val="Fuentedeprrafopredeter"/>
    <w:rsid w:val="000F6155"/>
  </w:style>
  <w:style w:type="character" w:customStyle="1" w:styleId="xcontentpasted0">
    <w:name w:val="x_contentpasted0"/>
    <w:basedOn w:val="Fuentedeprrafopredeter"/>
    <w:rsid w:val="00BC1AD5"/>
  </w:style>
  <w:style w:type="character" w:styleId="Nmerodelnea">
    <w:name w:val="line number"/>
    <w:basedOn w:val="Fuentedeprrafopredeter"/>
    <w:uiPriority w:val="99"/>
    <w:semiHidden/>
    <w:unhideWhenUsed/>
    <w:rsid w:val="00C40BEF"/>
  </w:style>
  <w:style w:type="character" w:customStyle="1" w:styleId="Mencinsinresolver1">
    <w:name w:val="Mención sin resolver1"/>
    <w:basedOn w:val="Fuentedeprrafopredeter"/>
    <w:uiPriority w:val="99"/>
    <w:semiHidden/>
    <w:unhideWhenUsed/>
    <w:rsid w:val="00C40BEF"/>
    <w:rPr>
      <w:color w:val="605E5C"/>
      <w:shd w:val="clear" w:color="auto" w:fill="E1DFDD"/>
    </w:rPr>
  </w:style>
  <w:style w:type="character" w:customStyle="1" w:styleId="normaltextrun">
    <w:name w:val="normaltextrun"/>
    <w:basedOn w:val="Fuentedeprrafopredeter"/>
    <w:rsid w:val="00C40BEF"/>
  </w:style>
  <w:style w:type="character" w:customStyle="1" w:styleId="eop">
    <w:name w:val="eop"/>
    <w:basedOn w:val="Fuentedeprrafopredeter"/>
    <w:rsid w:val="00C40BEF"/>
  </w:style>
  <w:style w:type="paragraph" w:customStyle="1" w:styleId="paragraph">
    <w:name w:val="paragraph"/>
    <w:basedOn w:val="Normal"/>
    <w:rsid w:val="00C40BEF"/>
    <w:pPr>
      <w:spacing w:before="100" w:beforeAutospacing="1" w:after="100" w:afterAutospacing="1"/>
    </w:pPr>
    <w:rPr>
      <w:rFonts w:ascii="Times New Roman" w:hAnsi="Times New Roman" w:cs="Times New Roman"/>
      <w:sz w:val="24"/>
      <w:szCs w:val="24"/>
      <w:lang w:val="es-CO" w:eastAsia="es-CO"/>
    </w:rPr>
  </w:style>
  <w:style w:type="paragraph" w:styleId="Revisin">
    <w:name w:val="Revision"/>
    <w:hidden/>
    <w:uiPriority w:val="99"/>
    <w:semiHidden/>
    <w:rsid w:val="00C40BEF"/>
    <w:rPr>
      <w:rFonts w:asciiTheme="minorHAnsi" w:eastAsiaTheme="minorHAnsi" w:hAnsiTheme="minorHAnsi" w:cstheme="minorBidi"/>
      <w:sz w:val="22"/>
      <w:szCs w:val="22"/>
      <w:lang w:eastAsia="en-US"/>
    </w:rPr>
  </w:style>
  <w:style w:type="character" w:customStyle="1" w:styleId="Mencinsinresolver2">
    <w:name w:val="Mención sin resolver2"/>
    <w:basedOn w:val="Fuentedeprrafopredeter"/>
    <w:uiPriority w:val="99"/>
    <w:semiHidden/>
    <w:unhideWhenUsed/>
    <w:rsid w:val="00C40BEF"/>
    <w:rPr>
      <w:color w:val="605E5C"/>
      <w:shd w:val="clear" w:color="auto" w:fill="E1DFDD"/>
    </w:rPr>
  </w:style>
  <w:style w:type="character" w:customStyle="1" w:styleId="ListParagraphChar">
    <w:name w:val="List Paragraph Char"/>
    <w:link w:val="Prrafodelista1"/>
    <w:locked/>
    <w:rsid w:val="00C40BEF"/>
    <w:rPr>
      <w:sz w:val="24"/>
      <w:szCs w:val="24"/>
      <w:lang w:eastAsia="es-ES"/>
    </w:rPr>
  </w:style>
  <w:style w:type="paragraph" w:customStyle="1" w:styleId="Ttulo10">
    <w:name w:val="Título1"/>
    <w:aliases w:val="Title Char,Títulos Principales sin numeración,Title"/>
    <w:basedOn w:val="Normal"/>
    <w:next w:val="Title0"/>
    <w:qFormat/>
    <w:rsid w:val="00C40BEF"/>
    <w:pPr>
      <w:jc w:val="center"/>
    </w:pPr>
    <w:rPr>
      <w:rFonts w:eastAsiaTheme="minorHAnsi" w:cstheme="minorBidi"/>
      <w:b/>
      <w:sz w:val="18"/>
      <w:szCs w:val="22"/>
      <w:lang w:val="es-CO"/>
    </w:rPr>
  </w:style>
  <w:style w:type="paragraph" w:customStyle="1" w:styleId="Title0">
    <w:name w:val="Title0"/>
    <w:basedOn w:val="Normal"/>
    <w:next w:val="Normal"/>
    <w:link w:val="TtuloCar1"/>
    <w:uiPriority w:val="10"/>
    <w:qFormat/>
    <w:rsid w:val="00C40BEF"/>
    <w:pPr>
      <w:autoSpaceDE w:val="0"/>
      <w:autoSpaceDN w:val="0"/>
      <w:contextualSpacing/>
    </w:pPr>
    <w:rPr>
      <w:rFonts w:asciiTheme="majorHAnsi" w:eastAsiaTheme="majorEastAsia" w:hAnsiTheme="majorHAnsi" w:cstheme="majorBidi"/>
      <w:spacing w:val="-10"/>
      <w:kern w:val="28"/>
      <w:sz w:val="56"/>
      <w:szCs w:val="56"/>
    </w:rPr>
  </w:style>
  <w:style w:type="character" w:customStyle="1" w:styleId="TtuloCar1">
    <w:name w:val="Título Car1"/>
    <w:basedOn w:val="Fuentedeprrafopredeter"/>
    <w:link w:val="Title0"/>
    <w:uiPriority w:val="10"/>
    <w:rsid w:val="00C40BEF"/>
    <w:rPr>
      <w:rFonts w:asciiTheme="majorHAnsi" w:eastAsiaTheme="majorEastAsia" w:hAnsiTheme="majorHAnsi" w:cstheme="majorBidi"/>
      <w:spacing w:val="-10"/>
      <w:kern w:val="28"/>
      <w:sz w:val="56"/>
      <w:szCs w:val="56"/>
      <w:lang w:val="es-ES_tradnl" w:eastAsia="es-ES"/>
    </w:rPr>
  </w:style>
  <w:style w:type="character" w:customStyle="1" w:styleId="NormalArialCar">
    <w:name w:val="Normal + Arial Car"/>
    <w:aliases w:val="normal + arial Car"/>
    <w:link w:val="NormalArial"/>
    <w:rsid w:val="00C40BEF"/>
    <w:rPr>
      <w:rFonts w:ascii="Arial" w:hAnsi="Arial"/>
      <w:sz w:val="22"/>
      <w:szCs w:val="24"/>
      <w:lang w:eastAsia="es-ES"/>
    </w:rPr>
  </w:style>
  <w:style w:type="character" w:customStyle="1" w:styleId="FontStyle35">
    <w:name w:val="Font Style35"/>
    <w:uiPriority w:val="99"/>
    <w:rsid w:val="00C40BEF"/>
    <w:rPr>
      <w:rFonts w:ascii="Arial" w:hAnsi="Arial" w:cs="Arial"/>
      <w:sz w:val="20"/>
      <w:szCs w:val="20"/>
    </w:rPr>
  </w:style>
  <w:style w:type="paragraph" w:customStyle="1" w:styleId="Style9">
    <w:name w:val="Style9"/>
    <w:basedOn w:val="Normal"/>
    <w:uiPriority w:val="99"/>
    <w:rsid w:val="00C40BEF"/>
    <w:pPr>
      <w:widowControl w:val="0"/>
      <w:autoSpaceDE w:val="0"/>
      <w:autoSpaceDN w:val="0"/>
      <w:adjustRightInd w:val="0"/>
      <w:spacing w:line="235" w:lineRule="exact"/>
      <w:jc w:val="both"/>
    </w:pPr>
    <w:rPr>
      <w:sz w:val="24"/>
      <w:szCs w:val="24"/>
      <w:lang w:val="es-ES"/>
    </w:rPr>
  </w:style>
  <w:style w:type="paragraph" w:customStyle="1" w:styleId="xxmsonormal">
    <w:name w:val="x_x_msonormal"/>
    <w:basedOn w:val="Normal"/>
    <w:uiPriority w:val="99"/>
    <w:rsid w:val="00C40BEF"/>
    <w:pPr>
      <w:spacing w:before="100" w:beforeAutospacing="1" w:after="100" w:afterAutospacing="1"/>
    </w:pPr>
    <w:rPr>
      <w:rFonts w:ascii="Times New Roman" w:hAnsi="Times New Roman" w:cs="Times New Roman"/>
      <w:sz w:val="24"/>
      <w:szCs w:val="24"/>
      <w:lang w:val="es-CO" w:eastAsia="es-CO"/>
    </w:rPr>
  </w:style>
  <w:style w:type="paragraph" w:customStyle="1" w:styleId="xxsinespaciado1">
    <w:name w:val="x_x_sinespaciado1"/>
    <w:basedOn w:val="Normal"/>
    <w:uiPriority w:val="99"/>
    <w:rsid w:val="00C40BEF"/>
    <w:pPr>
      <w:spacing w:before="100" w:beforeAutospacing="1" w:after="100" w:afterAutospacing="1"/>
    </w:pPr>
    <w:rPr>
      <w:rFonts w:ascii="Times New Roman" w:hAnsi="Times New Roman" w:cs="Times New Roman"/>
      <w:sz w:val="24"/>
      <w:szCs w:val="24"/>
      <w:lang w:val="es-CO" w:eastAsia="es-CO"/>
    </w:rPr>
  </w:style>
  <w:style w:type="character" w:customStyle="1" w:styleId="vortaltextarea">
    <w:name w:val="vortaltextarea"/>
    <w:basedOn w:val="Fuentedeprrafopredeter"/>
    <w:rsid w:val="00C40BEF"/>
  </w:style>
  <w:style w:type="paragraph" w:customStyle="1" w:styleId="xmsobodytext">
    <w:name w:val="x_msobodytext"/>
    <w:basedOn w:val="Normal"/>
    <w:uiPriority w:val="99"/>
    <w:rsid w:val="00C40BEF"/>
    <w:pPr>
      <w:spacing w:before="100" w:beforeAutospacing="1" w:after="100" w:afterAutospacing="1"/>
    </w:pPr>
    <w:rPr>
      <w:rFonts w:ascii="Times New Roman" w:hAnsi="Times New Roman" w:cs="Times New Roman"/>
      <w:sz w:val="24"/>
      <w:szCs w:val="24"/>
      <w:lang w:val="es-CO" w:eastAsia="es-CO"/>
    </w:rPr>
  </w:style>
  <w:style w:type="paragraph" w:customStyle="1" w:styleId="3">
    <w:name w:val="3"/>
    <w:basedOn w:val="Normal"/>
    <w:next w:val="Normal"/>
    <w:qFormat/>
    <w:rsid w:val="00C40BEF"/>
    <w:pPr>
      <w:jc w:val="center"/>
    </w:pPr>
    <w:rPr>
      <w:rFonts w:cs="Times New Roman"/>
      <w:b/>
      <w:sz w:val="24"/>
      <w:lang w:val="es-ES"/>
    </w:rPr>
  </w:style>
  <w:style w:type="character" w:customStyle="1" w:styleId="Mencinsinresolver3">
    <w:name w:val="Mención sin resolver3"/>
    <w:basedOn w:val="Fuentedeprrafopredeter"/>
    <w:uiPriority w:val="99"/>
    <w:semiHidden/>
    <w:unhideWhenUsed/>
    <w:rsid w:val="00C40BEF"/>
    <w:rPr>
      <w:color w:val="605E5C"/>
      <w:shd w:val="clear" w:color="auto" w:fill="E1DFDD"/>
    </w:rPr>
  </w:style>
  <w:style w:type="character" w:customStyle="1" w:styleId="5fqyx">
    <w:name w:val="_5fqyx"/>
    <w:basedOn w:val="Fuentedeprrafopredeter"/>
    <w:rsid w:val="00C40BEF"/>
  </w:style>
  <w:style w:type="character" w:customStyle="1" w:styleId="ms-button-flexcontainer">
    <w:name w:val="ms-button-flexcontainer"/>
    <w:basedOn w:val="Fuentedeprrafopredeter"/>
    <w:rsid w:val="00C40BEF"/>
  </w:style>
  <w:style w:type="character" w:customStyle="1" w:styleId="ms-button-label">
    <w:name w:val="ms-button-label"/>
    <w:basedOn w:val="Fuentedeprrafopredeter"/>
    <w:rsid w:val="00C40BEF"/>
  </w:style>
  <w:style w:type="paragraph" w:customStyle="1" w:styleId="msonormal0">
    <w:name w:val="msonormal"/>
    <w:basedOn w:val="Normal"/>
    <w:rsid w:val="00C40BEF"/>
    <w:pPr>
      <w:spacing w:before="100" w:beforeAutospacing="1" w:after="100" w:afterAutospacing="1"/>
    </w:pPr>
    <w:rPr>
      <w:rFonts w:ascii="Times New Roman" w:hAnsi="Times New Roman" w:cs="Times New Roman"/>
      <w:sz w:val="24"/>
      <w:szCs w:val="24"/>
      <w:lang w:val="es-CO" w:eastAsia="es-CO"/>
    </w:rPr>
  </w:style>
  <w:style w:type="numbering" w:customStyle="1" w:styleId="Sinlista11">
    <w:name w:val="Sin lista11"/>
    <w:next w:val="Sinlista"/>
    <w:uiPriority w:val="99"/>
    <w:semiHidden/>
    <w:unhideWhenUsed/>
    <w:rsid w:val="00C40BEF"/>
  </w:style>
  <w:style w:type="table" w:customStyle="1" w:styleId="Tablaconcuadrcula21">
    <w:name w:val="Tabla con cuadrícula21"/>
    <w:basedOn w:val="Tablanormal"/>
    <w:next w:val="Tablaconcuadrcula"/>
    <w:uiPriority w:val="39"/>
    <w:rsid w:val="00C40BEF"/>
    <w:rPr>
      <w:rFonts w:eastAsia="MS Minch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11">
    <w:name w:val="Sin lista111"/>
    <w:next w:val="Sinlista"/>
    <w:uiPriority w:val="99"/>
    <w:semiHidden/>
    <w:unhideWhenUsed/>
    <w:rsid w:val="00C40BEF"/>
  </w:style>
  <w:style w:type="table" w:customStyle="1" w:styleId="Tablaconcuadrcula11">
    <w:name w:val="Tabla con cuadrícula11"/>
    <w:basedOn w:val="Tablanormal"/>
    <w:next w:val="Tablaconcuadrcula"/>
    <w:uiPriority w:val="39"/>
    <w:rsid w:val="00C40BEF"/>
    <w:rPr>
      <w:rFonts w:eastAsia="MS Minch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1">
    <w:name w:val="Sin lista21"/>
    <w:next w:val="Sinlista"/>
    <w:uiPriority w:val="99"/>
    <w:semiHidden/>
    <w:unhideWhenUsed/>
    <w:rsid w:val="00C40BEF"/>
  </w:style>
  <w:style w:type="numbering" w:customStyle="1" w:styleId="Sinlista31">
    <w:name w:val="Sin lista31"/>
    <w:next w:val="Sinlista"/>
    <w:uiPriority w:val="99"/>
    <w:semiHidden/>
    <w:unhideWhenUsed/>
    <w:rsid w:val="00C40BEF"/>
  </w:style>
  <w:style w:type="numbering" w:customStyle="1" w:styleId="Sinlista5">
    <w:name w:val="Sin lista5"/>
    <w:next w:val="Sinlista"/>
    <w:uiPriority w:val="99"/>
    <w:semiHidden/>
    <w:unhideWhenUsed/>
    <w:rsid w:val="00C40BEF"/>
  </w:style>
  <w:style w:type="numbering" w:customStyle="1" w:styleId="Sinlista12">
    <w:name w:val="Sin lista12"/>
    <w:next w:val="Sinlista"/>
    <w:uiPriority w:val="99"/>
    <w:semiHidden/>
    <w:unhideWhenUsed/>
    <w:rsid w:val="00C40BEF"/>
  </w:style>
  <w:style w:type="table" w:customStyle="1" w:styleId="Tablaconcuadrcula22">
    <w:name w:val="Tabla con cuadrícula22"/>
    <w:basedOn w:val="Tablanormal"/>
    <w:next w:val="Tablaconcuadrcula"/>
    <w:uiPriority w:val="39"/>
    <w:rsid w:val="00C40BEF"/>
    <w:rPr>
      <w:rFonts w:eastAsia="MS Minch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12">
    <w:name w:val="Sin lista112"/>
    <w:next w:val="Sinlista"/>
    <w:uiPriority w:val="99"/>
    <w:semiHidden/>
    <w:unhideWhenUsed/>
    <w:rsid w:val="00C40BEF"/>
  </w:style>
  <w:style w:type="table" w:customStyle="1" w:styleId="Tablaconcuadrcula12">
    <w:name w:val="Tabla con cuadrícula12"/>
    <w:basedOn w:val="Tablanormal"/>
    <w:next w:val="Tablaconcuadrcula"/>
    <w:uiPriority w:val="39"/>
    <w:rsid w:val="00C40BEF"/>
    <w:rPr>
      <w:rFonts w:eastAsia="MS Minch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2">
    <w:name w:val="Sin lista22"/>
    <w:next w:val="Sinlista"/>
    <w:uiPriority w:val="99"/>
    <w:semiHidden/>
    <w:unhideWhenUsed/>
    <w:rsid w:val="00C40BEF"/>
  </w:style>
  <w:style w:type="numbering" w:customStyle="1" w:styleId="Sinlista32">
    <w:name w:val="Sin lista32"/>
    <w:next w:val="Sinlista"/>
    <w:uiPriority w:val="99"/>
    <w:semiHidden/>
    <w:unhideWhenUsed/>
    <w:rsid w:val="00C40BEF"/>
  </w:style>
  <w:style w:type="character" w:customStyle="1" w:styleId="1t4u4vtphltnyigjdcntox">
    <w:name w:val="_1t4u4vtphltnyigjdcntox"/>
    <w:basedOn w:val="Fuentedeprrafopredeter"/>
    <w:rsid w:val="00C40BEF"/>
  </w:style>
  <w:style w:type="character" w:customStyle="1" w:styleId="markl7i7v7c3c">
    <w:name w:val="markl7i7v7c3c"/>
    <w:basedOn w:val="Fuentedeprrafopredeter"/>
    <w:rsid w:val="00C40BEF"/>
  </w:style>
  <w:style w:type="character" w:customStyle="1" w:styleId="Mencinsinresolver4">
    <w:name w:val="Mención sin resolver4"/>
    <w:basedOn w:val="Fuentedeprrafopredeter"/>
    <w:uiPriority w:val="99"/>
    <w:semiHidden/>
    <w:unhideWhenUsed/>
    <w:rsid w:val="00C40BEF"/>
    <w:rPr>
      <w:color w:val="605E5C"/>
      <w:shd w:val="clear" w:color="auto" w:fill="E1DFDD"/>
    </w:rPr>
  </w:style>
  <w:style w:type="paragraph" w:customStyle="1" w:styleId="od-sharelink-personaitem">
    <w:name w:val="od-sharelink-personaitem"/>
    <w:basedOn w:val="Normal"/>
    <w:rsid w:val="00C40BEF"/>
    <w:pPr>
      <w:spacing w:before="100" w:beforeAutospacing="1" w:after="100" w:afterAutospacing="1"/>
    </w:pPr>
    <w:rPr>
      <w:rFonts w:ascii="Times New Roman" w:hAnsi="Times New Roman" w:cs="Times New Roman"/>
      <w:sz w:val="24"/>
      <w:szCs w:val="24"/>
      <w:lang w:val="es-CO" w:eastAsia="es-CO"/>
    </w:rPr>
  </w:style>
  <w:style w:type="character" w:customStyle="1" w:styleId="Mencinsinresolver5">
    <w:name w:val="Mención sin resolver5"/>
    <w:basedOn w:val="Fuentedeprrafopredeter"/>
    <w:uiPriority w:val="99"/>
    <w:semiHidden/>
    <w:unhideWhenUsed/>
    <w:rsid w:val="00C40BEF"/>
    <w:rPr>
      <w:color w:val="605E5C"/>
      <w:shd w:val="clear" w:color="auto" w:fill="E1DFDD"/>
    </w:rPr>
  </w:style>
  <w:style w:type="character" w:customStyle="1" w:styleId="cf01">
    <w:name w:val="cf01"/>
    <w:basedOn w:val="Fuentedeprrafopredeter"/>
    <w:rsid w:val="00C40BEF"/>
    <w:rPr>
      <w:rFonts w:ascii="Segoe UI" w:hAnsi="Segoe UI" w:cs="Segoe UI" w:hint="default"/>
      <w:b/>
      <w:bCs/>
      <w:sz w:val="18"/>
      <w:szCs w:val="18"/>
    </w:rPr>
  </w:style>
  <w:style w:type="paragraph" w:customStyle="1" w:styleId="pf0">
    <w:name w:val="pf0"/>
    <w:basedOn w:val="Normal"/>
    <w:rsid w:val="00C40BEF"/>
    <w:pPr>
      <w:spacing w:before="100" w:beforeAutospacing="1" w:after="100" w:afterAutospacing="1"/>
    </w:pPr>
    <w:rPr>
      <w:rFonts w:ascii="Times New Roman" w:hAnsi="Times New Roman" w:cs="Times New Roman"/>
      <w:sz w:val="24"/>
      <w:szCs w:val="24"/>
      <w:lang w:val="es-CO" w:eastAsia="es-CO"/>
    </w:rPr>
  </w:style>
  <w:style w:type="character" w:customStyle="1" w:styleId="cf11">
    <w:name w:val="cf11"/>
    <w:basedOn w:val="Fuentedeprrafopredeter"/>
    <w:rsid w:val="00C40BEF"/>
    <w:rPr>
      <w:rFonts w:ascii="Segoe UI" w:hAnsi="Segoe UI" w:cs="Segoe UI" w:hint="default"/>
      <w:sz w:val="18"/>
      <w:szCs w:val="18"/>
    </w:rPr>
  </w:style>
  <w:style w:type="character" w:customStyle="1" w:styleId="shop-mail1">
    <w:name w:val="shop-mail1"/>
    <w:basedOn w:val="Fuentedeprrafopredeter"/>
    <w:rsid w:val="00F525E4"/>
  </w:style>
  <w:style w:type="character" w:customStyle="1" w:styleId="grey12">
    <w:name w:val="grey_12"/>
    <w:basedOn w:val="Fuentedeprrafopredeter"/>
    <w:rsid w:val="00066C7A"/>
  </w:style>
  <w:style w:type="character" w:customStyle="1" w:styleId="vortalspan">
    <w:name w:val="vortalspan"/>
    <w:basedOn w:val="Fuentedeprrafopredeter"/>
    <w:rsid w:val="00066C7A"/>
  </w:style>
  <w:style w:type="character" w:customStyle="1" w:styleId="boldgrey12">
    <w:name w:val="boldgrey_12"/>
    <w:basedOn w:val="Fuentedeprrafopredeter"/>
    <w:rsid w:val="00066C7A"/>
  </w:style>
  <w:style w:type="character" w:customStyle="1" w:styleId="xmsohyperlink">
    <w:name w:val="x_msohyperlink"/>
    <w:basedOn w:val="Fuentedeprrafopredeter"/>
    <w:rsid w:val="00066C7A"/>
  </w:style>
  <w:style w:type="paragraph" w:customStyle="1" w:styleId="xxmsonormal0">
    <w:name w:val="x_xmsonormal"/>
    <w:basedOn w:val="Normal"/>
    <w:rsid w:val="00066C7A"/>
    <w:pPr>
      <w:spacing w:before="100" w:beforeAutospacing="1" w:after="100" w:afterAutospacing="1"/>
    </w:pPr>
    <w:rPr>
      <w:rFonts w:ascii="Times New Roman" w:hAnsi="Times New Roman" w:cs="Times New Roman"/>
      <w:sz w:val="24"/>
      <w:szCs w:val="24"/>
      <w:lang w:val="es-CO" w:eastAsia="es-CO"/>
    </w:rPr>
  </w:style>
  <w:style w:type="character" w:customStyle="1" w:styleId="Mencinsinresolver6">
    <w:name w:val="Mención sin resolver6"/>
    <w:basedOn w:val="Fuentedeprrafopredeter"/>
    <w:uiPriority w:val="99"/>
    <w:semiHidden/>
    <w:unhideWhenUsed/>
    <w:rsid w:val="00066C7A"/>
    <w:rPr>
      <w:color w:val="605E5C"/>
      <w:shd w:val="clear" w:color="auto" w:fill="E1DFDD"/>
    </w:rPr>
  </w:style>
  <w:style w:type="character" w:customStyle="1" w:styleId="vortalnumericspan3">
    <w:name w:val="vortalnumericspan3"/>
    <w:basedOn w:val="Fuentedeprrafopredeter"/>
    <w:rsid w:val="00C903DC"/>
  </w:style>
  <w:style w:type="character" w:customStyle="1" w:styleId="a">
    <w:name w:val="a"/>
    <w:basedOn w:val="Fuentedeprrafopredeter"/>
    <w:rsid w:val="00804246"/>
  </w:style>
  <w:style w:type="character" w:customStyle="1" w:styleId="l6">
    <w:name w:val="l6"/>
    <w:basedOn w:val="Fuentedeprrafopredeter"/>
    <w:rsid w:val="00804246"/>
  </w:style>
  <w:style w:type="character" w:customStyle="1" w:styleId="l8">
    <w:name w:val="l8"/>
    <w:basedOn w:val="Fuentedeprrafopredeter"/>
    <w:rsid w:val="00804246"/>
  </w:style>
  <w:style w:type="character" w:customStyle="1" w:styleId="l7">
    <w:name w:val="l7"/>
    <w:basedOn w:val="Fuentedeprrafopredeter"/>
    <w:rsid w:val="00804246"/>
  </w:style>
  <w:style w:type="character" w:customStyle="1" w:styleId="PrrafodelistaCar1">
    <w:name w:val="Párrafo de lista Car1"/>
    <w:aliases w:val="NORMAL Car1,Bullet List Car1,FooterText Car1,numbered Car1,Paragraphe de liste1 Car1,lp1 Car1,Elabora Car1,List Paragraph1 Car1,Use Case List Paragraph Car1,Ha Car1,titulo 3 Car1,HOJA Car1,Bolita Car1,BOLADEF Car1,BOLA Car1,BO Car"/>
    <w:uiPriority w:val="99"/>
    <w:locked/>
    <w:rsid w:val="007E6B8A"/>
    <w:rPr>
      <w:rFonts w:ascii="Arial" w:hAnsi="Arial"/>
      <w:lang w:val="es-ES_tradnl" w:eastAsia="es-ES"/>
    </w:rPr>
  </w:style>
  <w:style w:type="character" w:customStyle="1" w:styleId="NormalWebCar">
    <w:name w:val="Normal (Web) Car"/>
    <w:link w:val="NormalWeb"/>
    <w:uiPriority w:val="99"/>
    <w:rsid w:val="00B24723"/>
    <w:rPr>
      <w:sz w:val="24"/>
      <w:szCs w:val="24"/>
    </w:rPr>
  </w:style>
  <w:style w:type="character" w:styleId="Mencinsinresolver">
    <w:name w:val="Unresolved Mention"/>
    <w:basedOn w:val="Fuentedeprrafopredeter"/>
    <w:uiPriority w:val="99"/>
    <w:semiHidden/>
    <w:unhideWhenUsed/>
    <w:rsid w:val="00C23C9C"/>
    <w:rPr>
      <w:color w:val="605E5C"/>
      <w:shd w:val="clear" w:color="auto" w:fill="E1DFDD"/>
    </w:rPr>
  </w:style>
  <w:style w:type="table" w:styleId="Tablaconcuadrcula2-nfasis5">
    <w:name w:val="Grid Table 2 Accent 5"/>
    <w:basedOn w:val="Tablanormal"/>
    <w:uiPriority w:val="47"/>
    <w:rsid w:val="00516BB2"/>
    <w:rPr>
      <w:rFonts w:asciiTheme="minorHAnsi" w:eastAsiaTheme="minorHAnsi" w:hAnsiTheme="minorHAnsi" w:cstheme="minorBidi"/>
      <w:sz w:val="22"/>
      <w:szCs w:val="22"/>
      <w:lang w:eastAsia="en-US"/>
    </w:rPr>
    <w:tblPr>
      <w:tblStyleRowBandSize w:val="1"/>
      <w:tblStyleColBandSize w:val="1"/>
      <w:tblBorders>
        <w:top w:val="single" w:sz="2" w:space="0" w:color="92CDDC" w:themeColor="accent5" w:themeTint="99"/>
        <w:bottom w:val="single" w:sz="2" w:space="0" w:color="92CDDC" w:themeColor="accent5" w:themeTint="99"/>
        <w:insideH w:val="single" w:sz="2" w:space="0" w:color="92CDDC" w:themeColor="accent5" w:themeTint="99"/>
        <w:insideV w:val="single" w:sz="2" w:space="0" w:color="92CDDC" w:themeColor="accent5" w:themeTint="99"/>
      </w:tblBorders>
    </w:tblPr>
    <w:tblStylePr w:type="firstRow">
      <w:rPr>
        <w:b/>
        <w:bCs/>
      </w:rPr>
      <w:tblPr/>
      <w:tcPr>
        <w:tcBorders>
          <w:top w:val="nil"/>
          <w:bottom w:val="single" w:sz="12" w:space="0" w:color="92CDDC" w:themeColor="accent5" w:themeTint="99"/>
          <w:insideH w:val="nil"/>
          <w:insideV w:val="nil"/>
        </w:tcBorders>
        <w:shd w:val="clear" w:color="auto" w:fill="FFFFFF" w:themeFill="background1"/>
      </w:tcPr>
    </w:tblStylePr>
    <w:tblStylePr w:type="lastRow">
      <w:rPr>
        <w:b/>
        <w:bCs/>
      </w:rPr>
      <w:tblPr/>
      <w:tcPr>
        <w:tcBorders>
          <w:top w:val="double" w:sz="2" w:space="0" w:color="92CDDC" w:themeColor="accent5"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DAEEF3" w:themeFill="accent5" w:themeFillTint="33"/>
      </w:tcPr>
    </w:tblStylePr>
    <w:tblStylePr w:type="band1Horz">
      <w:tblPr/>
      <w:tcPr>
        <w:shd w:val="clear" w:color="auto" w:fill="DAEEF3" w:themeFill="accent5" w:themeFillTint="33"/>
      </w:tcPr>
    </w:tblStylePr>
  </w:style>
  <w:style w:type="table" w:styleId="Tablaconcuadrcula4-nfasis5">
    <w:name w:val="Grid Table 4 Accent 5"/>
    <w:basedOn w:val="Tablanormal"/>
    <w:uiPriority w:val="49"/>
    <w:rsid w:val="00516BB2"/>
    <w:rPr>
      <w:rFonts w:asciiTheme="minorHAnsi" w:eastAsiaTheme="minorHAnsi" w:hAnsiTheme="minorHAnsi" w:cstheme="minorBidi"/>
      <w:sz w:val="22"/>
      <w:szCs w:val="22"/>
      <w:lang w:eastAsia="en-US"/>
    </w:rPr>
    <w:tblPr>
      <w:tblStyleRowBandSize w:val="1"/>
      <w:tblStyleColBandSize w:val="1"/>
      <w:tblBorders>
        <w:top w:val="single" w:sz="4" w:space="0" w:color="92CDDC" w:themeColor="accent5" w:themeTint="99"/>
        <w:left w:val="single" w:sz="4" w:space="0" w:color="92CDDC" w:themeColor="accent5" w:themeTint="99"/>
        <w:bottom w:val="single" w:sz="4" w:space="0" w:color="92CDDC" w:themeColor="accent5" w:themeTint="99"/>
        <w:right w:val="single" w:sz="4" w:space="0" w:color="92CDDC" w:themeColor="accent5" w:themeTint="99"/>
        <w:insideH w:val="single" w:sz="4" w:space="0" w:color="92CDDC" w:themeColor="accent5" w:themeTint="99"/>
        <w:insideV w:val="single" w:sz="4" w:space="0" w:color="92CDDC" w:themeColor="accent5" w:themeTint="99"/>
      </w:tblBorders>
    </w:tblPr>
    <w:tblStylePr w:type="firstRow">
      <w:rPr>
        <w:b/>
        <w:bCs/>
        <w:color w:val="FFFFFF" w:themeColor="background1"/>
      </w:rPr>
      <w:tblPr/>
      <w:tcPr>
        <w:tcBorders>
          <w:top w:val="single" w:sz="4" w:space="0" w:color="4BACC6" w:themeColor="accent5"/>
          <w:left w:val="single" w:sz="4" w:space="0" w:color="4BACC6" w:themeColor="accent5"/>
          <w:bottom w:val="single" w:sz="4" w:space="0" w:color="4BACC6" w:themeColor="accent5"/>
          <w:right w:val="single" w:sz="4" w:space="0" w:color="4BACC6" w:themeColor="accent5"/>
          <w:insideH w:val="nil"/>
          <w:insideV w:val="nil"/>
        </w:tcBorders>
        <w:shd w:val="clear" w:color="auto" w:fill="4BACC6" w:themeFill="accent5"/>
      </w:tcPr>
    </w:tblStylePr>
    <w:tblStylePr w:type="lastRow">
      <w:rPr>
        <w:b/>
        <w:bCs/>
      </w:rPr>
      <w:tblPr/>
      <w:tcPr>
        <w:tcBorders>
          <w:top w:val="double" w:sz="4" w:space="0" w:color="4BACC6" w:themeColor="accent5"/>
        </w:tcBorders>
      </w:tcPr>
    </w:tblStylePr>
    <w:tblStylePr w:type="firstCol">
      <w:rPr>
        <w:b/>
        <w:bCs/>
      </w:rPr>
    </w:tblStylePr>
    <w:tblStylePr w:type="lastCol">
      <w:rPr>
        <w:b/>
        <w:bCs/>
      </w:rPr>
    </w:tblStylePr>
    <w:tblStylePr w:type="band1Vert">
      <w:tblPr/>
      <w:tcPr>
        <w:shd w:val="clear" w:color="auto" w:fill="DAEEF3" w:themeFill="accent5" w:themeFillTint="33"/>
      </w:tcPr>
    </w:tblStylePr>
    <w:tblStylePr w:type="band1Horz">
      <w:tblPr/>
      <w:tcPr>
        <w:shd w:val="clear" w:color="auto" w:fill="DAEEF3" w:themeFill="accent5" w:themeFillTint="33"/>
      </w:tcPr>
    </w:tblStylePr>
  </w:style>
  <w:style w:type="character" w:customStyle="1" w:styleId="vortalnumericbox">
    <w:name w:val="vortalnumericbox"/>
    <w:basedOn w:val="Fuentedeprrafopredeter"/>
    <w:rsid w:val="00516BB2"/>
  </w:style>
  <w:style w:type="paragraph" w:customStyle="1" w:styleId="footnotedescription">
    <w:name w:val="footnote description"/>
    <w:next w:val="Normal"/>
    <w:link w:val="footnotedescriptionChar"/>
    <w:hidden/>
    <w:rsid w:val="00516BB2"/>
    <w:pPr>
      <w:spacing w:line="259" w:lineRule="auto"/>
      <w:ind w:left="286"/>
    </w:pPr>
    <w:rPr>
      <w:rFonts w:ascii="Arial" w:eastAsia="Arial" w:hAnsi="Arial" w:cs="Arial"/>
      <w:color w:val="000000"/>
      <w:sz w:val="10"/>
      <w:szCs w:val="22"/>
    </w:rPr>
  </w:style>
  <w:style w:type="character" w:customStyle="1" w:styleId="footnotedescriptionChar">
    <w:name w:val="footnote description Char"/>
    <w:link w:val="footnotedescription"/>
    <w:rsid w:val="00516BB2"/>
    <w:rPr>
      <w:rFonts w:ascii="Arial" w:eastAsia="Arial" w:hAnsi="Arial" w:cs="Arial"/>
      <w:color w:val="000000"/>
      <w:sz w:val="10"/>
      <w:szCs w:val="22"/>
    </w:rPr>
  </w:style>
  <w:style w:type="character" w:customStyle="1" w:styleId="footnotemark">
    <w:name w:val="footnote mark"/>
    <w:hidden/>
    <w:rsid w:val="00516BB2"/>
    <w:rPr>
      <w:rFonts w:ascii="Times New Roman" w:eastAsia="Times New Roman" w:hAnsi="Times New Roman" w:cs="Times New Roman"/>
      <w:color w:val="000000"/>
      <w:sz w:val="9"/>
      <w:vertAlign w:val="superscript"/>
    </w:rPr>
  </w:style>
  <w:style w:type="paragraph" w:customStyle="1" w:styleId="font9">
    <w:name w:val="font9"/>
    <w:basedOn w:val="Normal"/>
    <w:rsid w:val="00516BB2"/>
    <w:pPr>
      <w:spacing w:before="100" w:beforeAutospacing="1" w:after="100" w:afterAutospacing="1"/>
    </w:pPr>
    <w:rPr>
      <w:rFonts w:ascii="Times New Roman" w:hAnsi="Times New Roman" w:cs="Times New Roman"/>
      <w:color w:val="FF0000"/>
      <w:sz w:val="16"/>
      <w:szCs w:val="16"/>
      <w:lang w:val="es-CO" w:eastAsia="es-CO"/>
    </w:rPr>
  </w:style>
  <w:style w:type="paragraph" w:customStyle="1" w:styleId="font10">
    <w:name w:val="font10"/>
    <w:basedOn w:val="Normal"/>
    <w:rsid w:val="00516BB2"/>
    <w:pPr>
      <w:spacing w:before="100" w:beforeAutospacing="1" w:after="100" w:afterAutospacing="1"/>
    </w:pPr>
    <w:rPr>
      <w:b/>
      <w:bCs/>
      <w:color w:val="000000"/>
      <w:sz w:val="14"/>
      <w:szCs w:val="14"/>
      <w:lang w:val="es-CO" w:eastAsia="es-CO"/>
    </w:rPr>
  </w:style>
  <w:style w:type="paragraph" w:customStyle="1" w:styleId="font11">
    <w:name w:val="font11"/>
    <w:basedOn w:val="Normal"/>
    <w:rsid w:val="00516BB2"/>
    <w:pPr>
      <w:spacing w:before="100" w:beforeAutospacing="1" w:after="100" w:afterAutospacing="1"/>
    </w:pPr>
    <w:rPr>
      <w:color w:val="000000"/>
      <w:sz w:val="18"/>
      <w:szCs w:val="18"/>
      <w:lang w:val="es-CO" w:eastAsia="es-CO"/>
    </w:rPr>
  </w:style>
  <w:style w:type="paragraph" w:customStyle="1" w:styleId="font12">
    <w:name w:val="font12"/>
    <w:basedOn w:val="Normal"/>
    <w:rsid w:val="00516BB2"/>
    <w:pPr>
      <w:spacing w:before="100" w:beforeAutospacing="1" w:after="100" w:afterAutospacing="1"/>
    </w:pPr>
    <w:rPr>
      <w:color w:val="FF0000"/>
      <w:sz w:val="18"/>
      <w:szCs w:val="18"/>
      <w:lang w:val="es-CO" w:eastAsia="es-CO"/>
    </w:rPr>
  </w:style>
  <w:style w:type="paragraph" w:customStyle="1" w:styleId="font13">
    <w:name w:val="font13"/>
    <w:basedOn w:val="Normal"/>
    <w:rsid w:val="00516BB2"/>
    <w:pPr>
      <w:spacing w:before="100" w:beforeAutospacing="1" w:after="100" w:afterAutospacing="1"/>
    </w:pPr>
    <w:rPr>
      <w:b/>
      <w:bCs/>
      <w:sz w:val="14"/>
      <w:szCs w:val="14"/>
      <w:lang w:val="es-CO" w:eastAsia="es-CO"/>
    </w:rPr>
  </w:style>
  <w:style w:type="paragraph" w:customStyle="1" w:styleId="font14">
    <w:name w:val="font14"/>
    <w:basedOn w:val="Normal"/>
    <w:rsid w:val="00516BB2"/>
    <w:pPr>
      <w:spacing w:before="100" w:beforeAutospacing="1" w:after="100" w:afterAutospacing="1"/>
    </w:pPr>
    <w:rPr>
      <w:sz w:val="18"/>
      <w:szCs w:val="18"/>
      <w:lang w:val="es-CO" w:eastAsia="es-CO"/>
    </w:rPr>
  </w:style>
  <w:style w:type="paragraph" w:customStyle="1" w:styleId="font15">
    <w:name w:val="font15"/>
    <w:basedOn w:val="Normal"/>
    <w:rsid w:val="00516BB2"/>
    <w:pPr>
      <w:spacing w:before="100" w:beforeAutospacing="1" w:after="100" w:afterAutospacing="1"/>
    </w:pPr>
    <w:rPr>
      <w:rFonts w:ascii="Times New Roman" w:hAnsi="Times New Roman" w:cs="Times New Roman"/>
      <w:sz w:val="16"/>
      <w:szCs w:val="16"/>
      <w:lang w:val="es-CO" w:eastAsia="es-CO"/>
    </w:rPr>
  </w:style>
  <w:style w:type="character" w:customStyle="1" w:styleId="markmer4kotc9">
    <w:name w:val="markmer4kotc9"/>
    <w:basedOn w:val="Fuentedeprrafopredeter"/>
    <w:rsid w:val="00516BB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90491">
      <w:bodyDiv w:val="1"/>
      <w:marLeft w:val="0"/>
      <w:marRight w:val="0"/>
      <w:marTop w:val="0"/>
      <w:marBottom w:val="0"/>
      <w:divBdr>
        <w:top w:val="none" w:sz="0" w:space="0" w:color="auto"/>
        <w:left w:val="none" w:sz="0" w:space="0" w:color="auto"/>
        <w:bottom w:val="none" w:sz="0" w:space="0" w:color="auto"/>
        <w:right w:val="none" w:sz="0" w:space="0" w:color="auto"/>
      </w:divBdr>
    </w:div>
    <w:div w:id="47189956">
      <w:bodyDiv w:val="1"/>
      <w:marLeft w:val="0"/>
      <w:marRight w:val="0"/>
      <w:marTop w:val="0"/>
      <w:marBottom w:val="0"/>
      <w:divBdr>
        <w:top w:val="none" w:sz="0" w:space="0" w:color="auto"/>
        <w:left w:val="none" w:sz="0" w:space="0" w:color="auto"/>
        <w:bottom w:val="none" w:sz="0" w:space="0" w:color="auto"/>
        <w:right w:val="none" w:sz="0" w:space="0" w:color="auto"/>
      </w:divBdr>
    </w:div>
    <w:div w:id="121071869">
      <w:bodyDiv w:val="1"/>
      <w:marLeft w:val="0"/>
      <w:marRight w:val="0"/>
      <w:marTop w:val="0"/>
      <w:marBottom w:val="0"/>
      <w:divBdr>
        <w:top w:val="none" w:sz="0" w:space="0" w:color="auto"/>
        <w:left w:val="none" w:sz="0" w:space="0" w:color="auto"/>
        <w:bottom w:val="none" w:sz="0" w:space="0" w:color="auto"/>
        <w:right w:val="none" w:sz="0" w:space="0" w:color="auto"/>
      </w:divBdr>
    </w:div>
    <w:div w:id="266079324">
      <w:bodyDiv w:val="1"/>
      <w:marLeft w:val="0"/>
      <w:marRight w:val="0"/>
      <w:marTop w:val="0"/>
      <w:marBottom w:val="0"/>
      <w:divBdr>
        <w:top w:val="none" w:sz="0" w:space="0" w:color="auto"/>
        <w:left w:val="none" w:sz="0" w:space="0" w:color="auto"/>
        <w:bottom w:val="none" w:sz="0" w:space="0" w:color="auto"/>
        <w:right w:val="none" w:sz="0" w:space="0" w:color="auto"/>
      </w:divBdr>
    </w:div>
    <w:div w:id="281041517">
      <w:bodyDiv w:val="1"/>
      <w:marLeft w:val="0"/>
      <w:marRight w:val="0"/>
      <w:marTop w:val="0"/>
      <w:marBottom w:val="0"/>
      <w:divBdr>
        <w:top w:val="none" w:sz="0" w:space="0" w:color="auto"/>
        <w:left w:val="none" w:sz="0" w:space="0" w:color="auto"/>
        <w:bottom w:val="none" w:sz="0" w:space="0" w:color="auto"/>
        <w:right w:val="none" w:sz="0" w:space="0" w:color="auto"/>
      </w:divBdr>
    </w:div>
    <w:div w:id="476916944">
      <w:bodyDiv w:val="1"/>
      <w:marLeft w:val="0"/>
      <w:marRight w:val="0"/>
      <w:marTop w:val="0"/>
      <w:marBottom w:val="0"/>
      <w:divBdr>
        <w:top w:val="none" w:sz="0" w:space="0" w:color="auto"/>
        <w:left w:val="none" w:sz="0" w:space="0" w:color="auto"/>
        <w:bottom w:val="none" w:sz="0" w:space="0" w:color="auto"/>
        <w:right w:val="none" w:sz="0" w:space="0" w:color="auto"/>
      </w:divBdr>
    </w:div>
    <w:div w:id="554005435">
      <w:bodyDiv w:val="1"/>
      <w:marLeft w:val="0"/>
      <w:marRight w:val="0"/>
      <w:marTop w:val="0"/>
      <w:marBottom w:val="0"/>
      <w:divBdr>
        <w:top w:val="none" w:sz="0" w:space="0" w:color="auto"/>
        <w:left w:val="none" w:sz="0" w:space="0" w:color="auto"/>
        <w:bottom w:val="none" w:sz="0" w:space="0" w:color="auto"/>
        <w:right w:val="none" w:sz="0" w:space="0" w:color="auto"/>
      </w:divBdr>
    </w:div>
    <w:div w:id="992493048">
      <w:bodyDiv w:val="1"/>
      <w:marLeft w:val="0"/>
      <w:marRight w:val="0"/>
      <w:marTop w:val="0"/>
      <w:marBottom w:val="0"/>
      <w:divBdr>
        <w:top w:val="none" w:sz="0" w:space="0" w:color="auto"/>
        <w:left w:val="none" w:sz="0" w:space="0" w:color="auto"/>
        <w:bottom w:val="none" w:sz="0" w:space="0" w:color="auto"/>
        <w:right w:val="none" w:sz="0" w:space="0" w:color="auto"/>
      </w:divBdr>
    </w:div>
    <w:div w:id="1456212834">
      <w:bodyDiv w:val="1"/>
      <w:marLeft w:val="0"/>
      <w:marRight w:val="0"/>
      <w:marTop w:val="0"/>
      <w:marBottom w:val="0"/>
      <w:divBdr>
        <w:top w:val="none" w:sz="0" w:space="0" w:color="auto"/>
        <w:left w:val="none" w:sz="0" w:space="0" w:color="auto"/>
        <w:bottom w:val="none" w:sz="0" w:space="0" w:color="auto"/>
        <w:right w:val="none" w:sz="0" w:space="0" w:color="auto"/>
      </w:divBdr>
    </w:div>
    <w:div w:id="1541552119">
      <w:bodyDiv w:val="1"/>
      <w:marLeft w:val="0"/>
      <w:marRight w:val="0"/>
      <w:marTop w:val="0"/>
      <w:marBottom w:val="0"/>
      <w:divBdr>
        <w:top w:val="none" w:sz="0" w:space="0" w:color="auto"/>
        <w:left w:val="none" w:sz="0" w:space="0" w:color="auto"/>
        <w:bottom w:val="none" w:sz="0" w:space="0" w:color="auto"/>
        <w:right w:val="none" w:sz="0" w:space="0" w:color="auto"/>
      </w:divBdr>
    </w:div>
    <w:div w:id="1632442462">
      <w:bodyDiv w:val="1"/>
      <w:marLeft w:val="0"/>
      <w:marRight w:val="0"/>
      <w:marTop w:val="0"/>
      <w:marBottom w:val="0"/>
      <w:divBdr>
        <w:top w:val="none" w:sz="0" w:space="0" w:color="auto"/>
        <w:left w:val="none" w:sz="0" w:space="0" w:color="auto"/>
        <w:bottom w:val="none" w:sz="0" w:space="0" w:color="auto"/>
        <w:right w:val="none" w:sz="0" w:space="0" w:color="auto"/>
      </w:divBdr>
    </w:div>
    <w:div w:id="1825202357">
      <w:bodyDiv w:val="1"/>
      <w:marLeft w:val="0"/>
      <w:marRight w:val="0"/>
      <w:marTop w:val="0"/>
      <w:marBottom w:val="0"/>
      <w:divBdr>
        <w:top w:val="none" w:sz="0" w:space="0" w:color="auto"/>
        <w:left w:val="none" w:sz="0" w:space="0" w:color="auto"/>
        <w:bottom w:val="none" w:sz="0" w:space="0" w:color="auto"/>
        <w:right w:val="none" w:sz="0" w:space="0" w:color="auto"/>
      </w:divBdr>
    </w:div>
    <w:div w:id="2049210456">
      <w:bodyDiv w:val="1"/>
      <w:marLeft w:val="0"/>
      <w:marRight w:val="0"/>
      <w:marTop w:val="0"/>
      <w:marBottom w:val="0"/>
      <w:divBdr>
        <w:top w:val="none" w:sz="0" w:space="0" w:color="auto"/>
        <w:left w:val="none" w:sz="0" w:space="0" w:color="auto"/>
        <w:bottom w:val="none" w:sz="0" w:space="0" w:color="auto"/>
        <w:right w:val="none" w:sz="0" w:space="0" w:color="auto"/>
      </w:divBdr>
    </w:div>
    <w:div w:id="205496382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s://www.funcionpublica.gov.co/eva/gestornormativo/norma.php?i=160966" TargetMode="External"/><Relationship Id="rId18" Type="http://schemas.openxmlformats.org/officeDocument/2006/relationships/image" Target="media/image2.tmp"/><Relationship Id="rId26" Type="http://schemas.openxmlformats.org/officeDocument/2006/relationships/hyperlink" Target="http://www.contratos.gov.co" TargetMode="External"/><Relationship Id="rId39" Type="http://schemas.openxmlformats.org/officeDocument/2006/relationships/hyperlink" Target="mailto:deuil.upres@policia.gov.co" TargetMode="External"/><Relationship Id="rId21" Type="http://schemas.openxmlformats.org/officeDocument/2006/relationships/hyperlink" Target="mailto:disan.gutic-rip@policia.gov.co" TargetMode="External"/><Relationship Id="rId34" Type="http://schemas.openxmlformats.org/officeDocument/2006/relationships/hyperlink" Target="mailto:deuil.upres-con@policia.gov.co" TargetMode="External"/><Relationship Id="rId42" Type="http://schemas.openxmlformats.org/officeDocument/2006/relationships/fontTable" Target="fontTable.xm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image" Target="media/image1.jpeg"/><Relationship Id="rId20" Type="http://schemas.openxmlformats.org/officeDocument/2006/relationships/hyperlink" Target="mailto:deuil.upres-cue@policia.gov.co" TargetMode="External"/><Relationship Id="rId29" Type="http://schemas.openxmlformats.org/officeDocument/2006/relationships/hyperlink" Target="http://www.contratos.gov.co" TargetMode="External"/><Relationship Id="rId41"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funcionpublica.gov.co/eva/gestornormativo/norma.php?i=160966" TargetMode="External"/><Relationship Id="rId24" Type="http://schemas.openxmlformats.org/officeDocument/2006/relationships/hyperlink" Target="http://www.contratos.gov.co" TargetMode="External"/><Relationship Id="rId32" Type="http://schemas.openxmlformats.org/officeDocument/2006/relationships/hyperlink" Target="http://www.contratos.gov.co" TargetMode="External"/><Relationship Id="rId37" Type="http://schemas.openxmlformats.org/officeDocument/2006/relationships/hyperlink" Target="mailto:deuil.rases-aas@policia.gov.co" TargetMode="External"/><Relationship Id="rId40" Type="http://schemas.openxmlformats.org/officeDocument/2006/relationships/hyperlink" Target="mailto:deuil.rases-aas@policia.gov.co" TargetMode="External"/><Relationship Id="rId5" Type="http://schemas.openxmlformats.org/officeDocument/2006/relationships/webSettings" Target="webSettings.xml"/><Relationship Id="rId15" Type="http://schemas.openxmlformats.org/officeDocument/2006/relationships/hyperlink" Target="mailto:siifnacion.facturaelectronica@minhacienda.gov.co" TargetMode="External"/><Relationship Id="rId23" Type="http://schemas.openxmlformats.org/officeDocument/2006/relationships/hyperlink" Target="mailto:deuil.upres-rad@policia.gov.co" TargetMode="External"/><Relationship Id="rId28" Type="http://schemas.openxmlformats.org/officeDocument/2006/relationships/hyperlink" Target="http://www.contratos.gov.co" TargetMode="External"/><Relationship Id="rId36" Type="http://schemas.openxmlformats.org/officeDocument/2006/relationships/hyperlink" Target="mailto:deuil.upres@policia.gov.co" TargetMode="External"/><Relationship Id="rId10" Type="http://schemas.openxmlformats.org/officeDocument/2006/relationships/hyperlink" Target="https://www.funcionpublica.gov.co/eva/gestornormativo/norma.php?i=160966" TargetMode="External"/><Relationship Id="rId19" Type="http://schemas.openxmlformats.org/officeDocument/2006/relationships/hyperlink" Target="https://recum.policia.gov.co:8080/cm/recum/Vista/frLogin.aspx" TargetMode="External"/><Relationship Id="rId31" Type="http://schemas.openxmlformats.org/officeDocument/2006/relationships/hyperlink" Target="http://www.contratos.gov.co" TargetMode="External"/><Relationship Id="rId44"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https://www.funcionpublica.gov.co/eva/gestornormativo/norma.php?i=160966" TargetMode="External"/><Relationship Id="rId14" Type="http://schemas.openxmlformats.org/officeDocument/2006/relationships/hyperlink" Target="mailto:siifnacion.facturacionelectronica@minhacienda.gov.co" TargetMode="External"/><Relationship Id="rId22" Type="http://schemas.openxmlformats.org/officeDocument/2006/relationships/image" Target="media/image3.emf"/><Relationship Id="rId27" Type="http://schemas.openxmlformats.org/officeDocument/2006/relationships/hyperlink" Target="http://www.contratos.gov.co" TargetMode="External"/><Relationship Id="rId30" Type="http://schemas.openxmlformats.org/officeDocument/2006/relationships/hyperlink" Target="http://www.contratos.gov.co" TargetMode="External"/><Relationship Id="rId35" Type="http://schemas.openxmlformats.org/officeDocument/2006/relationships/hyperlink" Target="http://WWW.POLICIA.GOV.CO" TargetMode="External"/><Relationship Id="rId43" Type="http://schemas.openxmlformats.org/officeDocument/2006/relationships/glossaryDocument" Target="glossary/document.xml"/><Relationship Id="rId8" Type="http://schemas.openxmlformats.org/officeDocument/2006/relationships/hyperlink" Target="https://www.funcionpublica.gov.co/eva/gestornormativo/norma.php?i=77653" TargetMode="External"/><Relationship Id="rId3" Type="http://schemas.openxmlformats.org/officeDocument/2006/relationships/styles" Target="styles.xml"/><Relationship Id="rId12" Type="http://schemas.openxmlformats.org/officeDocument/2006/relationships/hyperlink" Target="https://www.funcionpublica.gov.co/eva/gestornormativo/norma.php?i=160966" TargetMode="External"/><Relationship Id="rId17" Type="http://schemas.openxmlformats.org/officeDocument/2006/relationships/hyperlink" Target="mailto:siifnacion.facturaelectronica@minhacienda.gov.co" TargetMode="External"/><Relationship Id="rId25" Type="http://schemas.openxmlformats.org/officeDocument/2006/relationships/hyperlink" Target="http://www.contratos.gov.co" TargetMode="External"/><Relationship Id="rId33" Type="http://schemas.openxmlformats.org/officeDocument/2006/relationships/hyperlink" Target="http://www.contratos.gov.co" TargetMode="External"/><Relationship Id="rId38" Type="http://schemas.openxmlformats.org/officeDocument/2006/relationships/hyperlink" Target="mailto:deuil.rases-rco@policia.gov.co"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4.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6FD9DCFB117B400EAA21429366411A9E"/>
        <w:category>
          <w:name w:val="General"/>
          <w:gallery w:val="placeholder"/>
        </w:category>
        <w:types>
          <w:type w:val="bbPlcHdr"/>
        </w:types>
        <w:behaviors>
          <w:behavior w:val="content"/>
        </w:behaviors>
        <w:guid w:val="{5E284D17-91FB-4617-A877-793656B0550E}"/>
      </w:docPartPr>
      <w:docPartBody>
        <w:p w:rsidR="00DE0622" w:rsidRDefault="0092274C" w:rsidP="0092274C">
          <w:pPr>
            <w:pStyle w:val="6FD9DCFB117B400EAA21429366411A9E"/>
          </w:pPr>
          <w:r w:rsidRPr="00A70DFE">
            <w:rPr>
              <w:rStyle w:val="Textodelmarcadordeposicin"/>
              <w:rFonts w:ascii="Arial" w:hAnsi="Arial" w:cs="Arial"/>
              <w:color w:val="FF8F8F"/>
              <w:u w:val="single"/>
            </w:rPr>
            <w:t>Ciudad</w:t>
          </w:r>
        </w:p>
      </w:docPartBody>
    </w:docPart>
    <w:docPart>
      <w:docPartPr>
        <w:name w:val="06448C2822E448FAA869E273BD7D02CA"/>
        <w:category>
          <w:name w:val="General"/>
          <w:gallery w:val="placeholder"/>
        </w:category>
        <w:types>
          <w:type w:val="bbPlcHdr"/>
        </w:types>
        <w:behaviors>
          <w:behavior w:val="content"/>
        </w:behaviors>
        <w:guid w:val="{31885E56-059C-4BCE-A145-95AFAC7962D5}"/>
      </w:docPartPr>
      <w:docPartBody>
        <w:p w:rsidR="00DE0622" w:rsidRDefault="0092274C" w:rsidP="0092274C">
          <w:pPr>
            <w:pStyle w:val="06448C2822E448FAA869E273BD7D02CA"/>
          </w:pPr>
          <w:r w:rsidRPr="00A70DFE">
            <w:rPr>
              <w:rStyle w:val="Textodelmarcadordeposicin"/>
              <w:rFonts w:ascii="Arial" w:hAnsi="Arial" w:cs="Arial"/>
              <w:color w:val="FF8F8F"/>
            </w:rPr>
            <w:t>seleccionar la fecha.</w:t>
          </w:r>
        </w:p>
      </w:docPartBody>
    </w:docPart>
    <w:docPart>
      <w:docPartPr>
        <w:name w:val="3C8BB7097C8E47F2B5AD808BC6758DDD"/>
        <w:category>
          <w:name w:val="General"/>
          <w:gallery w:val="placeholder"/>
        </w:category>
        <w:types>
          <w:type w:val="bbPlcHdr"/>
        </w:types>
        <w:behaviors>
          <w:behavior w:val="content"/>
        </w:behaviors>
        <w:guid w:val="{F66B9952-DB0F-4CBF-90BE-BFCA35AEC5A2}"/>
      </w:docPartPr>
      <w:docPartBody>
        <w:p w:rsidR="00DE0622" w:rsidRDefault="0092274C" w:rsidP="0092274C">
          <w:pPr>
            <w:pStyle w:val="3C8BB7097C8E47F2B5AD808BC6758DDD"/>
          </w:pPr>
          <w:r w:rsidRPr="00A70DFE">
            <w:rPr>
              <w:rStyle w:val="Textodelmarcadordeposicin"/>
              <w:rFonts w:ascii="Arial" w:hAnsi="Arial" w:cs="Arial"/>
              <w:color w:val="FF8F8F"/>
              <w:u w:val="single"/>
            </w:rPr>
            <w:t>DILIGENCIAR LA UNIDAD A LA QUE PRESENTA LA OFERTA</w:t>
          </w:r>
        </w:p>
      </w:docPartBody>
    </w:docPart>
    <w:docPart>
      <w:docPartPr>
        <w:name w:val="3EEE4454252D4CEC9FFBE5DFCAB68549"/>
        <w:category>
          <w:name w:val="General"/>
          <w:gallery w:val="placeholder"/>
        </w:category>
        <w:types>
          <w:type w:val="bbPlcHdr"/>
        </w:types>
        <w:behaviors>
          <w:behavior w:val="content"/>
        </w:behaviors>
        <w:guid w:val="{98152E44-592F-428A-9434-E451D8B1FFED}"/>
      </w:docPartPr>
      <w:docPartBody>
        <w:p w:rsidR="00DE0622" w:rsidRDefault="0092274C" w:rsidP="0092274C">
          <w:pPr>
            <w:pStyle w:val="3EEE4454252D4CEC9FFBE5DFCAB68549"/>
          </w:pPr>
          <w:r w:rsidRPr="00A70DFE">
            <w:rPr>
              <w:rStyle w:val="Textodelmarcadordeposicin"/>
              <w:rFonts w:ascii="Arial" w:hAnsi="Arial" w:cs="Arial"/>
              <w:color w:val="FF8F8F"/>
              <w:u w:val="single"/>
            </w:rPr>
            <w:t xml:space="preserve">Nombre del representante legal de la sociedad, asociación, persona jurídica, consorcio, unión temporal </w:t>
          </w:r>
          <w:r w:rsidRPr="00A70DFE">
            <w:rPr>
              <w:rStyle w:val="Textodelmarcadordeposicin"/>
              <w:rFonts w:ascii="Arial" w:hAnsi="Arial" w:cs="Arial"/>
              <w:color w:val="FF8F8F"/>
            </w:rPr>
            <w:t>.</w:t>
          </w:r>
        </w:p>
      </w:docPartBody>
    </w:docPart>
    <w:docPart>
      <w:docPartPr>
        <w:name w:val="4A8C1AC895F549638AA611BCDE70D514"/>
        <w:category>
          <w:name w:val="General"/>
          <w:gallery w:val="placeholder"/>
        </w:category>
        <w:types>
          <w:type w:val="bbPlcHdr"/>
        </w:types>
        <w:behaviors>
          <w:behavior w:val="content"/>
        </w:behaviors>
        <w:guid w:val="{C92B0507-F011-49AA-ABC4-824AE266CDFD}"/>
      </w:docPartPr>
      <w:docPartBody>
        <w:p w:rsidR="00DE0622" w:rsidRDefault="0092274C" w:rsidP="0092274C">
          <w:pPr>
            <w:pStyle w:val="4A8C1AC895F549638AA611BCDE70D514"/>
          </w:pPr>
          <w:r w:rsidRPr="00A70DFE">
            <w:rPr>
              <w:rStyle w:val="Textodelmarcadordeposicin"/>
              <w:rFonts w:ascii="Arial" w:hAnsi="Arial" w:cs="Arial"/>
              <w:color w:val="FF8F8F"/>
              <w:u w:val="single"/>
            </w:rPr>
            <w:t>Domicio de la persona firmante</w:t>
          </w:r>
          <w:r w:rsidRPr="00A70DFE">
            <w:rPr>
              <w:rStyle w:val="Textodelmarcadordeposicin"/>
              <w:rFonts w:ascii="Arial" w:hAnsi="Arial" w:cs="Arial"/>
            </w:rPr>
            <w:t>.</w:t>
          </w:r>
        </w:p>
      </w:docPartBody>
    </w:docPart>
    <w:docPart>
      <w:docPartPr>
        <w:name w:val="DF6ECA20DD5C4106A133A16B1BF41265"/>
        <w:category>
          <w:name w:val="General"/>
          <w:gallery w:val="placeholder"/>
        </w:category>
        <w:types>
          <w:type w:val="bbPlcHdr"/>
        </w:types>
        <w:behaviors>
          <w:behavior w:val="content"/>
        </w:behaviors>
        <w:guid w:val="{6F7E757C-1C26-48C4-9563-1A090F5A9A49}"/>
      </w:docPartPr>
      <w:docPartBody>
        <w:p w:rsidR="00DE0622" w:rsidRDefault="0092274C" w:rsidP="0092274C">
          <w:pPr>
            <w:pStyle w:val="DF6ECA20DD5C4106A133A16B1BF41265"/>
          </w:pPr>
          <w:r w:rsidRPr="00A70DFE">
            <w:rPr>
              <w:rStyle w:val="Textodelmarcadordeposicin"/>
              <w:rFonts w:ascii="Arial" w:hAnsi="Arial" w:cs="Arial"/>
              <w:color w:val="FF8F8F"/>
              <w:u w:val="single"/>
            </w:rPr>
            <w:t>Documentos de identificación y lugar de expedición</w:t>
          </w:r>
        </w:p>
      </w:docPartBody>
    </w:docPart>
    <w:docPart>
      <w:docPartPr>
        <w:name w:val="F29829394E904433873096E00FD5E882"/>
        <w:category>
          <w:name w:val="General"/>
          <w:gallery w:val="placeholder"/>
        </w:category>
        <w:types>
          <w:type w:val="bbPlcHdr"/>
        </w:types>
        <w:behaviors>
          <w:behavior w:val="content"/>
        </w:behaviors>
        <w:guid w:val="{9B2750C7-22AA-4F72-82CA-8F2698CFD1BF}"/>
      </w:docPartPr>
      <w:docPartBody>
        <w:p w:rsidR="00DE0622" w:rsidRDefault="0092274C" w:rsidP="0092274C">
          <w:pPr>
            <w:pStyle w:val="F29829394E904433873096E00FD5E882"/>
          </w:pPr>
          <w:r w:rsidRPr="00A70DFE">
            <w:rPr>
              <w:rStyle w:val="Textodelmarcadordeposicin"/>
              <w:rFonts w:ascii="Arial" w:eastAsiaTheme="minorHAnsi" w:hAnsi="Arial" w:cs="Arial"/>
              <w:color w:val="FF8F8F"/>
              <w:u w:val="single"/>
            </w:rPr>
            <w:t>Diligenciar el nombre completo del proponente</w:t>
          </w:r>
        </w:p>
      </w:docPartBody>
    </w:docPart>
    <w:docPart>
      <w:docPartPr>
        <w:name w:val="48B8FBD40FDD48928A5645B81AB5500B"/>
        <w:category>
          <w:name w:val="General"/>
          <w:gallery w:val="placeholder"/>
        </w:category>
        <w:types>
          <w:type w:val="bbPlcHdr"/>
        </w:types>
        <w:behaviors>
          <w:behavior w:val="content"/>
        </w:behaviors>
        <w:guid w:val="{A1C055A9-F872-42B0-A564-A0F61BA19336}"/>
      </w:docPartPr>
      <w:docPartBody>
        <w:p w:rsidR="00DE0622" w:rsidRDefault="0092274C" w:rsidP="0092274C">
          <w:pPr>
            <w:pStyle w:val="48B8FBD40FDD48928A5645B81AB5500B"/>
          </w:pPr>
          <w:r w:rsidRPr="00A70DFE">
            <w:rPr>
              <w:rStyle w:val="Textodelmarcadordeposicin"/>
              <w:rFonts w:ascii="Arial" w:eastAsiaTheme="minorHAnsi" w:hAnsi="Arial" w:cs="Arial"/>
              <w:color w:val="FF8F8F"/>
              <w:u w:val="single"/>
            </w:rPr>
            <w:t>Diligenciar la identificación del proponente</w:t>
          </w:r>
        </w:p>
      </w:docPartBody>
    </w:docPart>
    <w:docPart>
      <w:docPartPr>
        <w:name w:val="D30DDCB392134FFFA91D12D4211B8FEC"/>
        <w:category>
          <w:name w:val="General"/>
          <w:gallery w:val="placeholder"/>
        </w:category>
        <w:types>
          <w:type w:val="bbPlcHdr"/>
        </w:types>
        <w:behaviors>
          <w:behavior w:val="content"/>
        </w:behaviors>
        <w:guid w:val="{D393C19C-F54D-4B00-ADE6-E85EE345F892}"/>
      </w:docPartPr>
      <w:docPartBody>
        <w:p w:rsidR="00DE0622" w:rsidRDefault="0092274C" w:rsidP="0092274C">
          <w:pPr>
            <w:pStyle w:val="D30DDCB392134FFFA91D12D4211B8FEC"/>
          </w:pPr>
          <w:r w:rsidRPr="00A70DFE">
            <w:rPr>
              <w:rStyle w:val="Textodelmarcadordeposicin"/>
              <w:rFonts w:ascii="Arial" w:eastAsiaTheme="minorHAnsi" w:hAnsi="Arial" w:cs="Arial"/>
              <w:color w:val="FF8F8F"/>
              <w:u w:val="single"/>
            </w:rPr>
            <w:t>Diligenciar el nombre completo del representante legal</w:t>
          </w:r>
        </w:p>
      </w:docPartBody>
    </w:docPart>
    <w:docPart>
      <w:docPartPr>
        <w:name w:val="61442C146FB241369574CA65FA5A7D96"/>
        <w:category>
          <w:name w:val="General"/>
          <w:gallery w:val="placeholder"/>
        </w:category>
        <w:types>
          <w:type w:val="bbPlcHdr"/>
        </w:types>
        <w:behaviors>
          <w:behavior w:val="content"/>
        </w:behaviors>
        <w:guid w:val="{FBF412A6-EAF8-4E37-B1B1-9D775D7C951A}"/>
      </w:docPartPr>
      <w:docPartBody>
        <w:p w:rsidR="00DE0622" w:rsidRDefault="0092274C" w:rsidP="0092274C">
          <w:pPr>
            <w:pStyle w:val="61442C146FB241369574CA65FA5A7D96"/>
          </w:pPr>
          <w:r w:rsidRPr="00A70DFE">
            <w:rPr>
              <w:rStyle w:val="Textodelmarcadordeposicin"/>
              <w:rFonts w:ascii="Arial" w:eastAsiaTheme="minorHAnsi" w:hAnsi="Arial" w:cs="Arial"/>
              <w:color w:val="FF8F8F"/>
              <w:u w:val="single"/>
            </w:rPr>
            <w:t>Diligenciar el documento de identificación del representante legal</w:t>
          </w:r>
        </w:p>
      </w:docPartBody>
    </w:docPart>
    <w:docPart>
      <w:docPartPr>
        <w:name w:val="043F760CABB14765BFDBF11AADCD7241"/>
        <w:category>
          <w:name w:val="General"/>
          <w:gallery w:val="placeholder"/>
        </w:category>
        <w:types>
          <w:type w:val="bbPlcHdr"/>
        </w:types>
        <w:behaviors>
          <w:behavior w:val="content"/>
        </w:behaviors>
        <w:guid w:val="{0C2CF8E4-7314-47F3-A6BE-C5DB1A92459C}"/>
      </w:docPartPr>
      <w:docPartBody>
        <w:p w:rsidR="00DE0622" w:rsidRDefault="0092274C" w:rsidP="0092274C">
          <w:pPr>
            <w:pStyle w:val="043F760CABB14765BFDBF11AADCD7241"/>
          </w:pPr>
          <w:r w:rsidRPr="00A70DFE">
            <w:rPr>
              <w:rStyle w:val="Textodelmarcadordeposicin"/>
              <w:rFonts w:ascii="Arial" w:eastAsiaTheme="minorHAnsi" w:hAnsi="Arial" w:cs="Arial"/>
              <w:color w:val="FF8F8F"/>
              <w:u w:val="single"/>
            </w:rPr>
            <w:t>Diligenciar la dirección del proveedor</w:t>
          </w:r>
        </w:p>
      </w:docPartBody>
    </w:docPart>
    <w:docPart>
      <w:docPartPr>
        <w:name w:val="2C2FF32BF0464369A9F10D35088D6436"/>
        <w:category>
          <w:name w:val="General"/>
          <w:gallery w:val="placeholder"/>
        </w:category>
        <w:types>
          <w:type w:val="bbPlcHdr"/>
        </w:types>
        <w:behaviors>
          <w:behavior w:val="content"/>
        </w:behaviors>
        <w:guid w:val="{F8E25805-BCC0-43B3-9A35-7DA3A74A2A66}"/>
      </w:docPartPr>
      <w:docPartBody>
        <w:p w:rsidR="00DE0622" w:rsidRDefault="0092274C" w:rsidP="0092274C">
          <w:pPr>
            <w:pStyle w:val="2C2FF32BF0464369A9F10D35088D6436"/>
          </w:pPr>
          <w:r w:rsidRPr="00A70DFE">
            <w:rPr>
              <w:rStyle w:val="Textodelmarcadordeposicin"/>
              <w:rFonts w:ascii="Arial" w:eastAsiaTheme="minorHAnsi" w:hAnsi="Arial" w:cs="Arial"/>
              <w:color w:val="FF8F8F"/>
              <w:u w:val="single"/>
            </w:rPr>
            <w:t>Diligenciar teléfonos de contacto del proveedor</w:t>
          </w:r>
        </w:p>
      </w:docPartBody>
    </w:docPart>
    <w:docPart>
      <w:docPartPr>
        <w:name w:val="ED661F01ED354F71A6DAC2BD97A15833"/>
        <w:category>
          <w:name w:val="General"/>
          <w:gallery w:val="placeholder"/>
        </w:category>
        <w:types>
          <w:type w:val="bbPlcHdr"/>
        </w:types>
        <w:behaviors>
          <w:behavior w:val="content"/>
        </w:behaviors>
        <w:guid w:val="{8EB44D10-745C-40A0-82A5-C48A9F99723B}"/>
      </w:docPartPr>
      <w:docPartBody>
        <w:p w:rsidR="00DE0622" w:rsidRDefault="0092274C" w:rsidP="0092274C">
          <w:pPr>
            <w:pStyle w:val="ED661F01ED354F71A6DAC2BD97A15833"/>
          </w:pPr>
          <w:r w:rsidRPr="00A70DFE">
            <w:rPr>
              <w:rStyle w:val="Textodelmarcadordeposicin"/>
              <w:rFonts w:ascii="Arial" w:eastAsiaTheme="minorHAnsi" w:hAnsi="Arial" w:cs="Arial"/>
              <w:color w:val="FF8F8F"/>
              <w:u w:val="single"/>
            </w:rPr>
            <w:t>Diligenciar correo electrónico de notificaciones</w:t>
          </w:r>
        </w:p>
      </w:docPartBody>
    </w:docPart>
    <w:docPart>
      <w:docPartPr>
        <w:name w:val="EE2D0F668B6F479ABAA94F2E236422ED"/>
        <w:category>
          <w:name w:val="General"/>
          <w:gallery w:val="placeholder"/>
        </w:category>
        <w:types>
          <w:type w:val="bbPlcHdr"/>
        </w:types>
        <w:behaviors>
          <w:behavior w:val="content"/>
        </w:behaviors>
        <w:guid w:val="{28261571-36C6-4AF0-80BA-C0B44286B657}"/>
      </w:docPartPr>
      <w:docPartBody>
        <w:p w:rsidR="00DE0622" w:rsidRDefault="0092274C" w:rsidP="0092274C">
          <w:pPr>
            <w:pStyle w:val="EE2D0F668B6F479ABAA94F2E236422ED"/>
          </w:pPr>
          <w:r w:rsidRPr="000D290B">
            <w:rPr>
              <w:rStyle w:val="Textodelmarcadordeposicin"/>
              <w:rFonts w:ascii="Arial" w:hAnsi="Arial" w:cs="Arial"/>
              <w:color w:val="FF8F8F"/>
              <w:u w:val="single"/>
            </w:rPr>
            <w:t>Ciudad</w:t>
          </w:r>
        </w:p>
      </w:docPartBody>
    </w:docPart>
    <w:docPart>
      <w:docPartPr>
        <w:name w:val="7217EF3B68004F0285B2094962B5E025"/>
        <w:category>
          <w:name w:val="General"/>
          <w:gallery w:val="placeholder"/>
        </w:category>
        <w:types>
          <w:type w:val="bbPlcHdr"/>
        </w:types>
        <w:behaviors>
          <w:behavior w:val="content"/>
        </w:behaviors>
        <w:guid w:val="{496403DA-FDE7-4B1A-B2AA-A3C128CCA186}"/>
      </w:docPartPr>
      <w:docPartBody>
        <w:p w:rsidR="00DE0622" w:rsidRDefault="0092274C" w:rsidP="0092274C">
          <w:pPr>
            <w:pStyle w:val="7217EF3B68004F0285B2094962B5E025"/>
          </w:pPr>
          <w:r w:rsidRPr="000D290B">
            <w:rPr>
              <w:rStyle w:val="Textodelmarcadordeposicin"/>
              <w:rFonts w:ascii="Arial" w:hAnsi="Arial" w:cs="Arial"/>
              <w:color w:val="FF8F8F"/>
            </w:rPr>
            <w:t>seleccionar la fecha.</w:t>
          </w:r>
        </w:p>
      </w:docPartBody>
    </w:docPart>
    <w:docPart>
      <w:docPartPr>
        <w:name w:val="8D5059A72886449FBC930271F21BB8FB"/>
        <w:category>
          <w:name w:val="General"/>
          <w:gallery w:val="placeholder"/>
        </w:category>
        <w:types>
          <w:type w:val="bbPlcHdr"/>
        </w:types>
        <w:behaviors>
          <w:behavior w:val="content"/>
        </w:behaviors>
        <w:guid w:val="{E37012DF-FC71-4E9F-A69A-ECE75D021F96}"/>
      </w:docPartPr>
      <w:docPartBody>
        <w:p w:rsidR="00DE0622" w:rsidRDefault="0092274C" w:rsidP="0092274C">
          <w:pPr>
            <w:pStyle w:val="8D5059A72886449FBC930271F21BB8FB"/>
          </w:pPr>
          <w:r w:rsidRPr="000D290B">
            <w:rPr>
              <w:rStyle w:val="Textodelmarcadordeposicin"/>
              <w:rFonts w:ascii="Arial" w:hAnsi="Arial" w:cs="Arial"/>
              <w:color w:val="FF8F8F"/>
              <w:u w:val="single"/>
            </w:rPr>
            <w:t>DILIGENCIAR LA UNIDAD A LA QUE PRESENTA LA OFERTA</w:t>
          </w:r>
        </w:p>
      </w:docPartBody>
    </w:docPart>
    <w:docPart>
      <w:docPartPr>
        <w:name w:val="E3FEAE4094344E6B98782584C2936E56"/>
        <w:category>
          <w:name w:val="General"/>
          <w:gallery w:val="placeholder"/>
        </w:category>
        <w:types>
          <w:type w:val="bbPlcHdr"/>
        </w:types>
        <w:behaviors>
          <w:behavior w:val="content"/>
        </w:behaviors>
        <w:guid w:val="{A2691E21-2A18-4EF4-8FC8-5D427A6E7425}"/>
      </w:docPartPr>
      <w:docPartBody>
        <w:p w:rsidR="00DE0622" w:rsidRDefault="0092274C" w:rsidP="0092274C">
          <w:pPr>
            <w:pStyle w:val="E3FEAE4094344E6B98782584C2936E56"/>
          </w:pPr>
          <w:r w:rsidRPr="000D290B">
            <w:rPr>
              <w:rStyle w:val="Textodelmarcadordeposicin"/>
              <w:rFonts w:ascii="Arial" w:hAnsi="Arial" w:cs="Arial"/>
              <w:color w:val="FF8F8F"/>
              <w:u w:val="single"/>
            </w:rPr>
            <w:t>Elegir la modalidad de contratación</w:t>
          </w:r>
          <w:r w:rsidRPr="000D290B">
            <w:rPr>
              <w:rStyle w:val="Textodelmarcadordeposicin"/>
              <w:rFonts w:ascii="Arial" w:hAnsi="Arial" w:cs="Arial"/>
            </w:rPr>
            <w:t>.</w:t>
          </w:r>
        </w:p>
      </w:docPartBody>
    </w:docPart>
    <w:docPart>
      <w:docPartPr>
        <w:name w:val="DA068C5B57C5412FA7E8A8BA825435DE"/>
        <w:category>
          <w:name w:val="General"/>
          <w:gallery w:val="placeholder"/>
        </w:category>
        <w:types>
          <w:type w:val="bbPlcHdr"/>
        </w:types>
        <w:behaviors>
          <w:behavior w:val="content"/>
        </w:behaviors>
        <w:guid w:val="{020BF306-5947-4FEC-90FB-0B440A10D31B}"/>
      </w:docPartPr>
      <w:docPartBody>
        <w:p w:rsidR="00DE0622" w:rsidRDefault="0092274C" w:rsidP="0092274C">
          <w:pPr>
            <w:pStyle w:val="DA068C5B57C5412FA7E8A8BA825435DE"/>
          </w:pPr>
          <w:r w:rsidRPr="000D290B">
            <w:rPr>
              <w:rStyle w:val="Textodelmarcadordeposicin"/>
              <w:rFonts w:ascii="Arial" w:hAnsi="Arial" w:cs="Arial"/>
              <w:color w:val="FF8F8F"/>
              <w:u w:val="single"/>
            </w:rPr>
            <w:t>Diligenciar el número del proceso</w:t>
          </w:r>
        </w:p>
      </w:docPartBody>
    </w:docPart>
    <w:docPart>
      <w:docPartPr>
        <w:name w:val="2D84B9315EAE47AB8FD968D869B73800"/>
        <w:category>
          <w:name w:val="General"/>
          <w:gallery w:val="placeholder"/>
        </w:category>
        <w:types>
          <w:type w:val="bbPlcHdr"/>
        </w:types>
        <w:behaviors>
          <w:behavior w:val="content"/>
        </w:behaviors>
        <w:guid w:val="{0EB8898A-886D-43F8-A390-1393322F3E90}"/>
      </w:docPartPr>
      <w:docPartBody>
        <w:p w:rsidR="00DE0622" w:rsidRDefault="0092274C" w:rsidP="0092274C">
          <w:pPr>
            <w:pStyle w:val="2D84B9315EAE47AB8FD968D869B73800"/>
          </w:pPr>
          <w:r w:rsidRPr="000D290B">
            <w:rPr>
              <w:rStyle w:val="Textodelmarcadordeposicin"/>
              <w:rFonts w:ascii="Arial" w:hAnsi="Arial" w:cs="Arial"/>
              <w:color w:val="FF8F8F"/>
              <w:u w:val="single"/>
            </w:rPr>
            <w:t>Transcribir el objeto del proceso</w:t>
          </w:r>
        </w:p>
      </w:docPartBody>
    </w:docPart>
    <w:docPart>
      <w:docPartPr>
        <w:name w:val="3719396FDF5C41F7B1F233E2663B5F88"/>
        <w:category>
          <w:name w:val="General"/>
          <w:gallery w:val="placeholder"/>
        </w:category>
        <w:types>
          <w:type w:val="bbPlcHdr"/>
        </w:types>
        <w:behaviors>
          <w:behavior w:val="content"/>
        </w:behaviors>
        <w:guid w:val="{098AC1E7-62C9-494D-B32A-5C64ED9C3C7F}"/>
      </w:docPartPr>
      <w:docPartBody>
        <w:p w:rsidR="00DE0622" w:rsidRDefault="0092274C" w:rsidP="0092274C">
          <w:pPr>
            <w:pStyle w:val="3719396FDF5C41F7B1F233E2663B5F88"/>
          </w:pPr>
          <w:r w:rsidRPr="000D290B">
            <w:rPr>
              <w:rStyle w:val="Textodelmarcadordeposicin"/>
              <w:rFonts w:eastAsiaTheme="minorHAnsi"/>
              <w:color w:val="FF8F8F"/>
              <w:u w:val="single"/>
            </w:rPr>
            <w:t>Nombre del representante legal de la sociedad, asociación o persona jurídica proponente, o nombre del representante legal del consorcio o unión temporal proponente</w:t>
          </w:r>
          <w:r w:rsidRPr="000D290B">
            <w:rPr>
              <w:rStyle w:val="Textodelmarcadordeposicin"/>
              <w:rFonts w:eastAsiaTheme="minorHAnsi"/>
              <w:color w:val="FF8F8F"/>
            </w:rPr>
            <w:t>).</w:t>
          </w:r>
        </w:p>
      </w:docPartBody>
    </w:docPart>
    <w:docPart>
      <w:docPartPr>
        <w:name w:val="532239D99AD04F0397F97166AE148AE8"/>
        <w:category>
          <w:name w:val="General"/>
          <w:gallery w:val="placeholder"/>
        </w:category>
        <w:types>
          <w:type w:val="bbPlcHdr"/>
        </w:types>
        <w:behaviors>
          <w:behavior w:val="content"/>
        </w:behaviors>
        <w:guid w:val="{83A474FF-9BF2-4ED8-93CE-DA74E59D1879}"/>
      </w:docPartPr>
      <w:docPartBody>
        <w:p w:rsidR="00DE0622" w:rsidRDefault="0092274C" w:rsidP="0092274C">
          <w:pPr>
            <w:pStyle w:val="532239D99AD04F0397F97166AE148AE8"/>
          </w:pPr>
          <w:r w:rsidRPr="000D290B">
            <w:rPr>
              <w:rStyle w:val="Textodelmarcadordeposicin"/>
              <w:rFonts w:eastAsiaTheme="minorHAnsi"/>
              <w:color w:val="FF8F8F"/>
              <w:u w:val="single"/>
            </w:rPr>
            <w:t>Domicilio de la persona firmante</w:t>
          </w:r>
        </w:p>
      </w:docPartBody>
    </w:docPart>
    <w:docPart>
      <w:docPartPr>
        <w:name w:val="35D0ACE827CF4A8585F8F3D612FE2B4C"/>
        <w:category>
          <w:name w:val="General"/>
          <w:gallery w:val="placeholder"/>
        </w:category>
        <w:types>
          <w:type w:val="bbPlcHdr"/>
        </w:types>
        <w:behaviors>
          <w:behavior w:val="content"/>
        </w:behaviors>
        <w:guid w:val="{47521C52-B814-4E12-93BE-B247D688B57F}"/>
      </w:docPartPr>
      <w:docPartBody>
        <w:p w:rsidR="00DE0622" w:rsidRDefault="0092274C" w:rsidP="0092274C">
          <w:pPr>
            <w:pStyle w:val="35D0ACE827CF4A8585F8F3D612FE2B4C"/>
          </w:pPr>
          <w:r w:rsidRPr="000D290B">
            <w:rPr>
              <w:rStyle w:val="Textodelmarcadordeposicin"/>
              <w:rFonts w:eastAsiaTheme="minorHAnsi"/>
              <w:color w:val="FF8F8F"/>
              <w:u w:val="single"/>
            </w:rPr>
            <w:t>Documento de identificación de la persona firmante y lugar de expedición</w:t>
          </w:r>
        </w:p>
      </w:docPartBody>
    </w:docPart>
    <w:docPart>
      <w:docPartPr>
        <w:name w:val="F6C7116264B14D7B906110A085A63715"/>
        <w:category>
          <w:name w:val="General"/>
          <w:gallery w:val="placeholder"/>
        </w:category>
        <w:types>
          <w:type w:val="bbPlcHdr"/>
        </w:types>
        <w:behaviors>
          <w:behavior w:val="content"/>
        </w:behaviors>
        <w:guid w:val="{93E9BC46-6156-4082-B1B3-2417128120B7}"/>
      </w:docPartPr>
      <w:docPartBody>
        <w:p w:rsidR="00DE0622" w:rsidRDefault="0092274C" w:rsidP="0092274C">
          <w:pPr>
            <w:pStyle w:val="F6C7116264B14D7B906110A085A63715"/>
          </w:pPr>
          <w:r w:rsidRPr="000D290B">
            <w:rPr>
              <w:rStyle w:val="Textodelmarcadordeposicin"/>
              <w:rFonts w:eastAsiaTheme="minorHAnsi"/>
              <w:color w:val="FF8F8F"/>
              <w:u w:val="single"/>
            </w:rPr>
            <w:t>Seleccionar la opción correspondiente</w:t>
          </w:r>
        </w:p>
      </w:docPartBody>
    </w:docPart>
    <w:docPart>
      <w:docPartPr>
        <w:name w:val="00B1A9FF596F4FAEB4B9E0B792C25650"/>
        <w:category>
          <w:name w:val="General"/>
          <w:gallery w:val="placeholder"/>
        </w:category>
        <w:types>
          <w:type w:val="bbPlcHdr"/>
        </w:types>
        <w:behaviors>
          <w:behavior w:val="content"/>
        </w:behaviors>
        <w:guid w:val="{882482D1-DA36-4B2E-BEAD-22862A6CEB6E}"/>
      </w:docPartPr>
      <w:docPartBody>
        <w:p w:rsidR="00DE0622" w:rsidRDefault="0092274C" w:rsidP="0092274C">
          <w:pPr>
            <w:pStyle w:val="00B1A9FF596F4FAEB4B9E0B792C25650"/>
          </w:pPr>
          <w:r w:rsidRPr="000D290B">
            <w:rPr>
              <w:rStyle w:val="Textodelmarcadordeposicin"/>
              <w:rFonts w:ascii="Arial" w:hAnsi="Arial" w:cs="Arial"/>
              <w:color w:val="FF8F8F"/>
              <w:u w:val="single"/>
            </w:rPr>
            <w:t>Elegir la modalidad de contratación</w:t>
          </w:r>
        </w:p>
      </w:docPartBody>
    </w:docPart>
    <w:docPart>
      <w:docPartPr>
        <w:name w:val="3280355DE17E4F8DAA7847301FC287A3"/>
        <w:category>
          <w:name w:val="General"/>
          <w:gallery w:val="placeholder"/>
        </w:category>
        <w:types>
          <w:type w:val="bbPlcHdr"/>
        </w:types>
        <w:behaviors>
          <w:behavior w:val="content"/>
        </w:behaviors>
        <w:guid w:val="{DCA4888F-F669-48C8-8A43-867E4AF40707}"/>
      </w:docPartPr>
      <w:docPartBody>
        <w:p w:rsidR="00DE0622" w:rsidRDefault="0092274C" w:rsidP="0092274C">
          <w:pPr>
            <w:pStyle w:val="3280355DE17E4F8DAA7847301FC287A3"/>
          </w:pPr>
          <w:r w:rsidRPr="000D290B">
            <w:rPr>
              <w:rStyle w:val="Textodelmarcadordeposicin"/>
              <w:rFonts w:ascii="Arial" w:hAnsi="Arial" w:cs="Arial"/>
              <w:color w:val="FF8F8F"/>
              <w:u w:val="single"/>
            </w:rPr>
            <w:t>Transcribir el objeto del proceso</w:t>
          </w:r>
          <w:r w:rsidRPr="000D290B">
            <w:rPr>
              <w:rStyle w:val="Textodelmarcadordeposicin"/>
              <w:rFonts w:ascii="Arial" w:hAnsi="Arial" w:cs="Arial"/>
            </w:rPr>
            <w:t>.</w:t>
          </w:r>
        </w:p>
      </w:docPartBody>
    </w:docPart>
    <w:docPart>
      <w:docPartPr>
        <w:name w:val="9814BCD3EE4B4052BD6E0C62A1E4D287"/>
        <w:category>
          <w:name w:val="General"/>
          <w:gallery w:val="placeholder"/>
        </w:category>
        <w:types>
          <w:type w:val="bbPlcHdr"/>
        </w:types>
        <w:behaviors>
          <w:behavior w:val="content"/>
        </w:behaviors>
        <w:guid w:val="{F33FBB59-5DEA-4265-A3A0-6A234DC8966B}"/>
      </w:docPartPr>
      <w:docPartBody>
        <w:p w:rsidR="00DE0622" w:rsidRDefault="0092274C" w:rsidP="0092274C">
          <w:pPr>
            <w:pStyle w:val="9814BCD3EE4B4052BD6E0C62A1E4D287"/>
          </w:pPr>
          <w:r w:rsidRPr="000D290B">
            <w:rPr>
              <w:rStyle w:val="Textodelmarcadordeposicin"/>
              <w:rFonts w:ascii="Arial" w:eastAsiaTheme="minorHAnsi" w:hAnsi="Arial" w:cs="Arial"/>
              <w:color w:val="FF8F8F"/>
              <w:u w:val="single"/>
            </w:rPr>
            <w:t>Diligenciar el nombre completo del proponente</w:t>
          </w:r>
        </w:p>
      </w:docPartBody>
    </w:docPart>
    <w:docPart>
      <w:docPartPr>
        <w:name w:val="435996C41A9E403D826F5A10AD84E2E5"/>
        <w:category>
          <w:name w:val="General"/>
          <w:gallery w:val="placeholder"/>
        </w:category>
        <w:types>
          <w:type w:val="bbPlcHdr"/>
        </w:types>
        <w:behaviors>
          <w:behavior w:val="content"/>
        </w:behaviors>
        <w:guid w:val="{B379E40F-2E0E-4904-A362-3504349BD809}"/>
      </w:docPartPr>
      <w:docPartBody>
        <w:p w:rsidR="00DE0622" w:rsidRDefault="0092274C" w:rsidP="0092274C">
          <w:pPr>
            <w:pStyle w:val="435996C41A9E403D826F5A10AD84E2E5"/>
          </w:pPr>
          <w:r w:rsidRPr="000D290B">
            <w:rPr>
              <w:rStyle w:val="Textodelmarcadordeposicin"/>
              <w:rFonts w:ascii="Arial" w:eastAsiaTheme="minorHAnsi" w:hAnsi="Arial" w:cs="Arial"/>
              <w:color w:val="FF8F8F"/>
              <w:u w:val="single"/>
            </w:rPr>
            <w:t>Diligenciar la identificación del proponente</w:t>
          </w:r>
        </w:p>
      </w:docPartBody>
    </w:docPart>
    <w:docPart>
      <w:docPartPr>
        <w:name w:val="D3018D3E9D84472DA8EFAB7E8E7BED6C"/>
        <w:category>
          <w:name w:val="General"/>
          <w:gallery w:val="placeholder"/>
        </w:category>
        <w:types>
          <w:type w:val="bbPlcHdr"/>
        </w:types>
        <w:behaviors>
          <w:behavior w:val="content"/>
        </w:behaviors>
        <w:guid w:val="{7BF58260-CCF8-48FD-B8DE-83C4C2D0C3F2}"/>
      </w:docPartPr>
      <w:docPartBody>
        <w:p w:rsidR="00DE0622" w:rsidRDefault="0092274C" w:rsidP="0092274C">
          <w:pPr>
            <w:pStyle w:val="D3018D3E9D84472DA8EFAB7E8E7BED6C"/>
          </w:pPr>
          <w:r w:rsidRPr="000D290B">
            <w:rPr>
              <w:rStyle w:val="Textodelmarcadordeposicin"/>
              <w:rFonts w:ascii="Arial" w:eastAsiaTheme="minorHAnsi" w:hAnsi="Arial" w:cs="Arial"/>
              <w:color w:val="FF8F8F"/>
              <w:u w:val="single"/>
            </w:rPr>
            <w:t>Diligenciar el nombre completo del representante legal</w:t>
          </w:r>
        </w:p>
      </w:docPartBody>
    </w:docPart>
    <w:docPart>
      <w:docPartPr>
        <w:name w:val="E2F2A04D7E994729BF779D301633A0D8"/>
        <w:category>
          <w:name w:val="General"/>
          <w:gallery w:val="placeholder"/>
        </w:category>
        <w:types>
          <w:type w:val="bbPlcHdr"/>
        </w:types>
        <w:behaviors>
          <w:behavior w:val="content"/>
        </w:behaviors>
        <w:guid w:val="{28ED7F90-6BD1-43C6-8CFC-A722F42D0661}"/>
      </w:docPartPr>
      <w:docPartBody>
        <w:p w:rsidR="00DE0622" w:rsidRDefault="0092274C" w:rsidP="0092274C">
          <w:pPr>
            <w:pStyle w:val="E2F2A04D7E994729BF779D301633A0D8"/>
          </w:pPr>
          <w:r w:rsidRPr="000D290B">
            <w:rPr>
              <w:rStyle w:val="Textodelmarcadordeposicin"/>
              <w:rFonts w:ascii="Arial" w:eastAsiaTheme="minorHAnsi" w:hAnsi="Arial" w:cs="Arial"/>
              <w:color w:val="FF8F8F"/>
              <w:u w:val="single"/>
            </w:rPr>
            <w:t>Diligenciar el documento de identificación del representante legal</w:t>
          </w:r>
        </w:p>
      </w:docPartBody>
    </w:docPart>
    <w:docPart>
      <w:docPartPr>
        <w:name w:val="12CBCF97E3B44F9392089B5D19C752D7"/>
        <w:category>
          <w:name w:val="General"/>
          <w:gallery w:val="placeholder"/>
        </w:category>
        <w:types>
          <w:type w:val="bbPlcHdr"/>
        </w:types>
        <w:behaviors>
          <w:behavior w:val="content"/>
        </w:behaviors>
        <w:guid w:val="{D85572CB-CC72-4A97-B364-3D312B4E7357}"/>
      </w:docPartPr>
      <w:docPartBody>
        <w:p w:rsidR="00DE0622" w:rsidRDefault="0092274C" w:rsidP="0092274C">
          <w:pPr>
            <w:pStyle w:val="12CBCF97E3B44F9392089B5D19C752D7"/>
          </w:pPr>
          <w:r w:rsidRPr="000D290B">
            <w:rPr>
              <w:rStyle w:val="Textodelmarcadordeposicin"/>
              <w:rFonts w:ascii="Arial" w:eastAsiaTheme="minorHAnsi" w:hAnsi="Arial" w:cs="Arial"/>
              <w:color w:val="FF8F8F"/>
              <w:u w:val="single"/>
            </w:rPr>
            <w:t>Diligenciar la dirección del proveedor</w:t>
          </w:r>
        </w:p>
      </w:docPartBody>
    </w:docPart>
    <w:docPart>
      <w:docPartPr>
        <w:name w:val="B09DFAC0F45C4338A9FCB0A870D6D82C"/>
        <w:category>
          <w:name w:val="General"/>
          <w:gallery w:val="placeholder"/>
        </w:category>
        <w:types>
          <w:type w:val="bbPlcHdr"/>
        </w:types>
        <w:behaviors>
          <w:behavior w:val="content"/>
        </w:behaviors>
        <w:guid w:val="{BAB8514C-EDF3-42C1-89ED-D3DD2EE941D8}"/>
      </w:docPartPr>
      <w:docPartBody>
        <w:p w:rsidR="00DE0622" w:rsidRDefault="0092274C" w:rsidP="0092274C">
          <w:pPr>
            <w:pStyle w:val="B09DFAC0F45C4338A9FCB0A870D6D82C"/>
          </w:pPr>
          <w:r w:rsidRPr="000D290B">
            <w:rPr>
              <w:rStyle w:val="Textodelmarcadordeposicin"/>
              <w:rFonts w:ascii="Arial" w:eastAsiaTheme="minorHAnsi" w:hAnsi="Arial" w:cs="Arial"/>
              <w:color w:val="FF8F8F"/>
              <w:u w:val="single"/>
            </w:rPr>
            <w:t>Diligenciar teléfonos de contacto del proveedor</w:t>
          </w:r>
        </w:p>
      </w:docPartBody>
    </w:docPart>
    <w:docPart>
      <w:docPartPr>
        <w:name w:val="BEC0DE58C47C440795858404E5E1D9CA"/>
        <w:category>
          <w:name w:val="General"/>
          <w:gallery w:val="placeholder"/>
        </w:category>
        <w:types>
          <w:type w:val="bbPlcHdr"/>
        </w:types>
        <w:behaviors>
          <w:behavior w:val="content"/>
        </w:behaviors>
        <w:guid w:val="{E51CB628-4F07-44D2-99DD-B98713043C0D}"/>
      </w:docPartPr>
      <w:docPartBody>
        <w:p w:rsidR="00DE0622" w:rsidRDefault="0092274C" w:rsidP="0092274C">
          <w:pPr>
            <w:pStyle w:val="BEC0DE58C47C440795858404E5E1D9CA"/>
          </w:pPr>
          <w:r w:rsidRPr="000D290B">
            <w:rPr>
              <w:rStyle w:val="Textodelmarcadordeposicin"/>
              <w:rFonts w:ascii="Arial" w:eastAsiaTheme="minorHAnsi" w:hAnsi="Arial" w:cs="Arial"/>
              <w:color w:val="FF8F8F"/>
              <w:u w:val="single"/>
            </w:rPr>
            <w:t>Diligenciar correo electrónico de notificaciones</w:t>
          </w:r>
        </w:p>
      </w:docPartBody>
    </w:docPart>
    <w:docPart>
      <w:docPartPr>
        <w:name w:val="A813815061624266970B69D72E5CB8B1"/>
        <w:category>
          <w:name w:val="General"/>
          <w:gallery w:val="placeholder"/>
        </w:category>
        <w:types>
          <w:type w:val="bbPlcHdr"/>
        </w:types>
        <w:behaviors>
          <w:behavior w:val="content"/>
        </w:behaviors>
        <w:guid w:val="{0181F84F-1E32-4CC7-979E-057F50D78AF3}"/>
      </w:docPartPr>
      <w:docPartBody>
        <w:p w:rsidR="00DE0622" w:rsidRDefault="0092274C" w:rsidP="0092274C">
          <w:pPr>
            <w:pStyle w:val="A813815061624266970B69D72E5CB8B1"/>
          </w:pPr>
          <w:r>
            <w:rPr>
              <w:rStyle w:val="Textodelmarcadordeposicin"/>
              <w:rFonts w:ascii="Arial" w:hAnsi="Arial" w:cs="Arial"/>
              <w:color w:val="FF8F8F"/>
              <w:sz w:val="20"/>
              <w:szCs w:val="20"/>
              <w:u w:val="single"/>
            </w:rPr>
            <w:t>Ciudad</w:t>
          </w:r>
        </w:p>
      </w:docPartBody>
    </w:docPart>
    <w:docPart>
      <w:docPartPr>
        <w:name w:val="156C998E2FE04857A2953ACDD210382C"/>
        <w:category>
          <w:name w:val="General"/>
          <w:gallery w:val="placeholder"/>
        </w:category>
        <w:types>
          <w:type w:val="bbPlcHdr"/>
        </w:types>
        <w:behaviors>
          <w:behavior w:val="content"/>
        </w:behaviors>
        <w:guid w:val="{B7F02AFE-587A-452D-AB6B-9E630B9A5E86}"/>
      </w:docPartPr>
      <w:docPartBody>
        <w:p w:rsidR="00DE0622" w:rsidRDefault="0092274C" w:rsidP="0092274C">
          <w:pPr>
            <w:pStyle w:val="156C998E2FE04857A2953ACDD210382C"/>
          </w:pPr>
          <w:r>
            <w:rPr>
              <w:rStyle w:val="Textodelmarcadordeposicin"/>
              <w:rFonts w:ascii="Arial" w:hAnsi="Arial" w:cs="Arial"/>
              <w:color w:val="FF8F8F"/>
              <w:sz w:val="20"/>
              <w:szCs w:val="20"/>
            </w:rPr>
            <w:t>seleccionar la fecha.</w:t>
          </w:r>
        </w:p>
      </w:docPartBody>
    </w:docPart>
    <w:docPart>
      <w:docPartPr>
        <w:name w:val="4386410D9CE1450EA3C7A8E9A8F6D3E6"/>
        <w:category>
          <w:name w:val="General"/>
          <w:gallery w:val="placeholder"/>
        </w:category>
        <w:types>
          <w:type w:val="bbPlcHdr"/>
        </w:types>
        <w:behaviors>
          <w:behavior w:val="content"/>
        </w:behaviors>
        <w:guid w:val="{AD1A99CF-A430-4CB0-AA10-BB6371689EB2}"/>
      </w:docPartPr>
      <w:docPartBody>
        <w:p w:rsidR="00DE0622" w:rsidRDefault="0092274C" w:rsidP="0092274C">
          <w:pPr>
            <w:pStyle w:val="4386410D9CE1450EA3C7A8E9A8F6D3E6"/>
          </w:pPr>
          <w:r>
            <w:rPr>
              <w:rStyle w:val="Textodelmarcadordeposicin"/>
              <w:rFonts w:ascii="Arial" w:hAnsi="Arial" w:cs="Arial"/>
              <w:color w:val="FF8F8F"/>
              <w:sz w:val="20"/>
              <w:szCs w:val="20"/>
              <w:u w:val="single"/>
            </w:rPr>
            <w:t>DILIGENCIAR LA UNIDAD A LA QUE PRESENTA LA OFERTA</w:t>
          </w:r>
        </w:p>
      </w:docPartBody>
    </w:docPart>
    <w:docPart>
      <w:docPartPr>
        <w:name w:val="395874736D684C4A9123CE1FBD70D350"/>
        <w:category>
          <w:name w:val="General"/>
          <w:gallery w:val="placeholder"/>
        </w:category>
        <w:types>
          <w:type w:val="bbPlcHdr"/>
        </w:types>
        <w:behaviors>
          <w:behavior w:val="content"/>
        </w:behaviors>
        <w:guid w:val="{0180F07C-30B0-4CDF-8338-86402B476116}"/>
      </w:docPartPr>
      <w:docPartBody>
        <w:p w:rsidR="00DE0622" w:rsidRDefault="0092274C" w:rsidP="0092274C">
          <w:pPr>
            <w:pStyle w:val="395874736D684C4A9123CE1FBD70D350"/>
          </w:pPr>
          <w:r>
            <w:rPr>
              <w:rStyle w:val="Textodelmarcadordeposicin"/>
              <w:rFonts w:ascii="Arial" w:hAnsi="Arial" w:cs="Arial"/>
              <w:color w:val="FF8F8F"/>
              <w:sz w:val="20"/>
              <w:szCs w:val="20"/>
              <w:u w:val="single"/>
            </w:rPr>
            <w:t>Elegir la modalidad de contratación</w:t>
          </w:r>
          <w:r>
            <w:rPr>
              <w:rStyle w:val="Textodelmarcadordeposicin"/>
              <w:rFonts w:ascii="Arial" w:hAnsi="Arial" w:cs="Arial"/>
              <w:sz w:val="20"/>
              <w:szCs w:val="20"/>
            </w:rPr>
            <w:t>.</w:t>
          </w:r>
        </w:p>
      </w:docPartBody>
    </w:docPart>
    <w:docPart>
      <w:docPartPr>
        <w:name w:val="5863005B48C44601A3ABD9B77522DD10"/>
        <w:category>
          <w:name w:val="General"/>
          <w:gallery w:val="placeholder"/>
        </w:category>
        <w:types>
          <w:type w:val="bbPlcHdr"/>
        </w:types>
        <w:behaviors>
          <w:behavior w:val="content"/>
        </w:behaviors>
        <w:guid w:val="{529ABAA3-6BCA-467F-8163-8CD60F8C8830}"/>
      </w:docPartPr>
      <w:docPartBody>
        <w:p w:rsidR="00DE0622" w:rsidRDefault="0092274C" w:rsidP="0092274C">
          <w:pPr>
            <w:pStyle w:val="5863005B48C44601A3ABD9B77522DD10"/>
          </w:pPr>
          <w:r>
            <w:rPr>
              <w:rStyle w:val="Textodelmarcadordeposicin"/>
              <w:rFonts w:ascii="Arial" w:hAnsi="Arial" w:cs="Arial"/>
              <w:color w:val="FF8F8F"/>
              <w:sz w:val="20"/>
              <w:szCs w:val="20"/>
              <w:u w:val="single"/>
            </w:rPr>
            <w:t>Diligenciar el número del proceso</w:t>
          </w:r>
        </w:p>
      </w:docPartBody>
    </w:docPart>
    <w:docPart>
      <w:docPartPr>
        <w:name w:val="433558AC87B743F38BED337B34658416"/>
        <w:category>
          <w:name w:val="General"/>
          <w:gallery w:val="placeholder"/>
        </w:category>
        <w:types>
          <w:type w:val="bbPlcHdr"/>
        </w:types>
        <w:behaviors>
          <w:behavior w:val="content"/>
        </w:behaviors>
        <w:guid w:val="{8E22C469-CDDD-4EB6-B0A3-AA2DB05BA6B0}"/>
      </w:docPartPr>
      <w:docPartBody>
        <w:p w:rsidR="00DE0622" w:rsidRDefault="0092274C" w:rsidP="0092274C">
          <w:pPr>
            <w:pStyle w:val="433558AC87B743F38BED337B34658416"/>
          </w:pPr>
          <w:r>
            <w:rPr>
              <w:rStyle w:val="Textodelmarcadordeposicin"/>
              <w:rFonts w:ascii="Arial" w:hAnsi="Arial" w:cs="Arial"/>
              <w:color w:val="FF8F8F"/>
              <w:sz w:val="20"/>
              <w:szCs w:val="20"/>
              <w:u w:val="single"/>
            </w:rPr>
            <w:t>Transcribir el objeto del proceso</w:t>
          </w:r>
        </w:p>
      </w:docPartBody>
    </w:docPart>
    <w:docPart>
      <w:docPartPr>
        <w:name w:val="192B755A64EC4119AB086E0180E63245"/>
        <w:category>
          <w:name w:val="General"/>
          <w:gallery w:val="placeholder"/>
        </w:category>
        <w:types>
          <w:type w:val="bbPlcHdr"/>
        </w:types>
        <w:behaviors>
          <w:behavior w:val="content"/>
        </w:behaviors>
        <w:guid w:val="{7BA1B0D0-1F65-440A-94A8-7E2CD322E86A}"/>
      </w:docPartPr>
      <w:docPartBody>
        <w:p w:rsidR="00DE0622" w:rsidRDefault="0092274C" w:rsidP="0092274C">
          <w:pPr>
            <w:pStyle w:val="192B755A64EC4119AB086E0180E63245"/>
          </w:pPr>
          <w:r>
            <w:rPr>
              <w:rStyle w:val="Textodelmarcadordeposicin"/>
              <w:rFonts w:ascii="Arial" w:hAnsi="Arial" w:cs="Arial"/>
              <w:color w:val="FF8F8F"/>
              <w:sz w:val="20"/>
              <w:szCs w:val="20"/>
              <w:u w:val="single"/>
            </w:rPr>
            <w:t xml:space="preserve">Nombre del representante legal de la sociedad, asociación, persona jurídica, consorcio, unión temporal </w:t>
          </w:r>
          <w:r>
            <w:rPr>
              <w:rStyle w:val="Textodelmarcadordeposicin"/>
              <w:rFonts w:ascii="Arial" w:hAnsi="Arial" w:cs="Arial"/>
              <w:color w:val="FF8F8F"/>
              <w:sz w:val="20"/>
              <w:szCs w:val="20"/>
            </w:rPr>
            <w:t>.</w:t>
          </w:r>
        </w:p>
      </w:docPartBody>
    </w:docPart>
    <w:docPart>
      <w:docPartPr>
        <w:name w:val="5BEB32D46EBE4969A06E7DF0117B13A4"/>
        <w:category>
          <w:name w:val="General"/>
          <w:gallery w:val="placeholder"/>
        </w:category>
        <w:types>
          <w:type w:val="bbPlcHdr"/>
        </w:types>
        <w:behaviors>
          <w:behavior w:val="content"/>
        </w:behaviors>
        <w:guid w:val="{AB73C4B2-00BF-4C30-98FF-CBA8520CA964}"/>
      </w:docPartPr>
      <w:docPartBody>
        <w:p w:rsidR="00DE0622" w:rsidRDefault="0092274C" w:rsidP="0092274C">
          <w:pPr>
            <w:pStyle w:val="5BEB32D46EBE4969A06E7DF0117B13A4"/>
          </w:pPr>
          <w:r>
            <w:rPr>
              <w:rStyle w:val="Textodelmarcadordeposicin"/>
              <w:rFonts w:ascii="Arial" w:hAnsi="Arial" w:cs="Arial"/>
              <w:color w:val="FF8F8F"/>
              <w:sz w:val="20"/>
              <w:szCs w:val="20"/>
              <w:u w:val="single"/>
            </w:rPr>
            <w:t>Domicio de la persona firmante</w:t>
          </w:r>
          <w:r>
            <w:rPr>
              <w:rStyle w:val="Textodelmarcadordeposicin"/>
              <w:rFonts w:ascii="Arial" w:hAnsi="Arial" w:cs="Arial"/>
              <w:sz w:val="20"/>
              <w:szCs w:val="20"/>
            </w:rPr>
            <w:t>.</w:t>
          </w:r>
        </w:p>
      </w:docPartBody>
    </w:docPart>
    <w:docPart>
      <w:docPartPr>
        <w:name w:val="E6FEEDCAD8CD4C65A39A9D2BD457D456"/>
        <w:category>
          <w:name w:val="General"/>
          <w:gallery w:val="placeholder"/>
        </w:category>
        <w:types>
          <w:type w:val="bbPlcHdr"/>
        </w:types>
        <w:behaviors>
          <w:behavior w:val="content"/>
        </w:behaviors>
        <w:guid w:val="{0DD63474-C542-4E1B-B1FD-1EBBC65298E7}"/>
      </w:docPartPr>
      <w:docPartBody>
        <w:p w:rsidR="00DE0622" w:rsidRDefault="0092274C" w:rsidP="0092274C">
          <w:pPr>
            <w:pStyle w:val="E6FEEDCAD8CD4C65A39A9D2BD457D456"/>
          </w:pPr>
          <w:r>
            <w:rPr>
              <w:rStyle w:val="Textodelmarcadordeposicin"/>
              <w:rFonts w:ascii="Arial" w:hAnsi="Arial" w:cs="Arial"/>
              <w:color w:val="FF8F8F"/>
              <w:sz w:val="20"/>
              <w:szCs w:val="20"/>
              <w:u w:val="single"/>
            </w:rPr>
            <w:t>Documentos de identificación y lugar de expedición</w:t>
          </w:r>
        </w:p>
      </w:docPartBody>
    </w:docPart>
    <w:docPart>
      <w:docPartPr>
        <w:name w:val="A7BA915C49A54FFFB306268A5D477A24"/>
        <w:category>
          <w:name w:val="General"/>
          <w:gallery w:val="placeholder"/>
        </w:category>
        <w:types>
          <w:type w:val="bbPlcHdr"/>
        </w:types>
        <w:behaviors>
          <w:behavior w:val="content"/>
        </w:behaviors>
        <w:guid w:val="{5376030A-B7C5-40E5-8F05-7380C8DE76F8}"/>
      </w:docPartPr>
      <w:docPartBody>
        <w:p w:rsidR="00DE0622" w:rsidRDefault="0092274C" w:rsidP="0092274C">
          <w:pPr>
            <w:pStyle w:val="A7BA915C49A54FFFB306268A5D477A24"/>
          </w:pPr>
          <w:r w:rsidRPr="000C3723">
            <w:rPr>
              <w:rStyle w:val="Textodelmarcadordeposicin"/>
              <w:rFonts w:ascii="Arial" w:eastAsiaTheme="minorHAnsi" w:hAnsi="Arial" w:cs="Arial"/>
              <w:color w:val="FF8F8F"/>
              <w:sz w:val="20"/>
              <w:szCs w:val="20"/>
              <w:u w:val="single"/>
            </w:rPr>
            <w:t>Diligenciar el nombre completo del proponente</w:t>
          </w:r>
        </w:p>
      </w:docPartBody>
    </w:docPart>
    <w:docPart>
      <w:docPartPr>
        <w:name w:val="B7EC28EDFBE243818C7717F4BAABD385"/>
        <w:category>
          <w:name w:val="General"/>
          <w:gallery w:val="placeholder"/>
        </w:category>
        <w:types>
          <w:type w:val="bbPlcHdr"/>
        </w:types>
        <w:behaviors>
          <w:behavior w:val="content"/>
        </w:behaviors>
        <w:guid w:val="{04E441F7-A7C9-4EDC-8AAD-8712C0399C53}"/>
      </w:docPartPr>
      <w:docPartBody>
        <w:p w:rsidR="00DE0622" w:rsidRDefault="0092274C" w:rsidP="0092274C">
          <w:pPr>
            <w:pStyle w:val="B7EC28EDFBE243818C7717F4BAABD385"/>
          </w:pPr>
          <w:r w:rsidRPr="000C3723">
            <w:rPr>
              <w:rStyle w:val="Textodelmarcadordeposicin"/>
              <w:rFonts w:ascii="Arial" w:eastAsiaTheme="minorHAnsi" w:hAnsi="Arial" w:cs="Arial"/>
              <w:color w:val="FF8F8F"/>
              <w:sz w:val="20"/>
              <w:szCs w:val="20"/>
              <w:u w:val="single"/>
            </w:rPr>
            <w:t>Diligenciar la identificación del proponente</w:t>
          </w:r>
        </w:p>
      </w:docPartBody>
    </w:docPart>
    <w:docPart>
      <w:docPartPr>
        <w:name w:val="8325B212170740BDBD9A364FF158CBBB"/>
        <w:category>
          <w:name w:val="General"/>
          <w:gallery w:val="placeholder"/>
        </w:category>
        <w:types>
          <w:type w:val="bbPlcHdr"/>
        </w:types>
        <w:behaviors>
          <w:behavior w:val="content"/>
        </w:behaviors>
        <w:guid w:val="{A8D4A48A-18BD-4A75-8C9C-78C82417AAF4}"/>
      </w:docPartPr>
      <w:docPartBody>
        <w:p w:rsidR="00DE0622" w:rsidRDefault="0092274C" w:rsidP="0092274C">
          <w:pPr>
            <w:pStyle w:val="8325B212170740BDBD9A364FF158CBBB"/>
          </w:pPr>
          <w:r w:rsidRPr="000C3723">
            <w:rPr>
              <w:rStyle w:val="Textodelmarcadordeposicin"/>
              <w:rFonts w:ascii="Arial" w:eastAsiaTheme="minorHAnsi" w:hAnsi="Arial" w:cs="Arial"/>
              <w:color w:val="FF8F8F"/>
              <w:sz w:val="20"/>
              <w:szCs w:val="20"/>
              <w:u w:val="single"/>
            </w:rPr>
            <w:t>Diligenciar el nombre completo del representante legal</w:t>
          </w:r>
        </w:p>
      </w:docPartBody>
    </w:docPart>
    <w:docPart>
      <w:docPartPr>
        <w:name w:val="873D13D0484A4D5AAD09CF15CD6C1F86"/>
        <w:category>
          <w:name w:val="General"/>
          <w:gallery w:val="placeholder"/>
        </w:category>
        <w:types>
          <w:type w:val="bbPlcHdr"/>
        </w:types>
        <w:behaviors>
          <w:behavior w:val="content"/>
        </w:behaviors>
        <w:guid w:val="{3B4A9B8F-B7DC-456E-931C-A43819B01DA9}"/>
      </w:docPartPr>
      <w:docPartBody>
        <w:p w:rsidR="00DE0622" w:rsidRDefault="0092274C" w:rsidP="0092274C">
          <w:pPr>
            <w:pStyle w:val="873D13D0484A4D5AAD09CF15CD6C1F86"/>
          </w:pPr>
          <w:r w:rsidRPr="000C3723">
            <w:rPr>
              <w:rStyle w:val="Textodelmarcadordeposicin"/>
              <w:rFonts w:ascii="Arial" w:eastAsiaTheme="minorHAnsi" w:hAnsi="Arial" w:cs="Arial"/>
              <w:color w:val="FF8F8F"/>
              <w:sz w:val="20"/>
              <w:szCs w:val="20"/>
              <w:u w:val="single"/>
            </w:rPr>
            <w:t>Diligenciar el documento de identificación del representante legal</w:t>
          </w:r>
        </w:p>
      </w:docPartBody>
    </w:docPart>
    <w:docPart>
      <w:docPartPr>
        <w:name w:val="FEBB7E6C432B4AED869C4E70C3D34301"/>
        <w:category>
          <w:name w:val="General"/>
          <w:gallery w:val="placeholder"/>
        </w:category>
        <w:types>
          <w:type w:val="bbPlcHdr"/>
        </w:types>
        <w:behaviors>
          <w:behavior w:val="content"/>
        </w:behaviors>
        <w:guid w:val="{4EB5AF18-3969-4199-B402-4011CB6CF39A}"/>
      </w:docPartPr>
      <w:docPartBody>
        <w:p w:rsidR="00DE0622" w:rsidRDefault="0092274C" w:rsidP="0092274C">
          <w:pPr>
            <w:pStyle w:val="FEBB7E6C432B4AED869C4E70C3D34301"/>
          </w:pPr>
          <w:r w:rsidRPr="000C3723">
            <w:rPr>
              <w:rStyle w:val="Textodelmarcadordeposicin"/>
              <w:rFonts w:ascii="Arial" w:eastAsiaTheme="minorHAnsi" w:hAnsi="Arial" w:cs="Arial"/>
              <w:color w:val="FF8F8F"/>
              <w:sz w:val="20"/>
              <w:szCs w:val="20"/>
              <w:u w:val="single"/>
            </w:rPr>
            <w:t>Diligenciar la dirección del proveedor</w:t>
          </w:r>
        </w:p>
      </w:docPartBody>
    </w:docPart>
    <w:docPart>
      <w:docPartPr>
        <w:name w:val="2032B428237E4ADAAB883433CCF52A03"/>
        <w:category>
          <w:name w:val="General"/>
          <w:gallery w:val="placeholder"/>
        </w:category>
        <w:types>
          <w:type w:val="bbPlcHdr"/>
        </w:types>
        <w:behaviors>
          <w:behavior w:val="content"/>
        </w:behaviors>
        <w:guid w:val="{C66393EE-8002-40FE-93B6-A1B048B9D3A1}"/>
      </w:docPartPr>
      <w:docPartBody>
        <w:p w:rsidR="00DE0622" w:rsidRDefault="0092274C" w:rsidP="0092274C">
          <w:pPr>
            <w:pStyle w:val="2032B428237E4ADAAB883433CCF52A03"/>
          </w:pPr>
          <w:r w:rsidRPr="000C3723">
            <w:rPr>
              <w:rStyle w:val="Textodelmarcadordeposicin"/>
              <w:rFonts w:ascii="Arial" w:eastAsiaTheme="minorHAnsi" w:hAnsi="Arial" w:cs="Arial"/>
              <w:color w:val="FF8F8F"/>
              <w:sz w:val="20"/>
              <w:szCs w:val="20"/>
              <w:u w:val="single"/>
            </w:rPr>
            <w:t>Diligenciar teléfonos de contacto del proveedor</w:t>
          </w:r>
        </w:p>
      </w:docPartBody>
    </w:docPart>
    <w:docPart>
      <w:docPartPr>
        <w:name w:val="750C9E03FA3441959332FB2F65880F62"/>
        <w:category>
          <w:name w:val="General"/>
          <w:gallery w:val="placeholder"/>
        </w:category>
        <w:types>
          <w:type w:val="bbPlcHdr"/>
        </w:types>
        <w:behaviors>
          <w:behavior w:val="content"/>
        </w:behaviors>
        <w:guid w:val="{1107FAE7-0EEC-44C5-8479-874899D47223}"/>
      </w:docPartPr>
      <w:docPartBody>
        <w:p w:rsidR="00DE0622" w:rsidRDefault="0092274C" w:rsidP="0092274C">
          <w:pPr>
            <w:pStyle w:val="750C9E03FA3441959332FB2F65880F62"/>
          </w:pPr>
          <w:r w:rsidRPr="000C3723">
            <w:rPr>
              <w:rStyle w:val="Textodelmarcadordeposicin"/>
              <w:rFonts w:ascii="Arial" w:eastAsiaTheme="minorHAnsi" w:hAnsi="Arial" w:cs="Arial"/>
              <w:color w:val="FF8F8F"/>
              <w:sz w:val="20"/>
              <w:szCs w:val="20"/>
              <w:u w:val="single"/>
            </w:rPr>
            <w:t>Diligenciar correo electrónico de notificaciones</w:t>
          </w:r>
        </w:p>
      </w:docPartBody>
    </w:docPart>
    <w:docPart>
      <w:docPartPr>
        <w:name w:val="FB4A66BE799648E79A477F4845C7905C"/>
        <w:category>
          <w:name w:val="General"/>
          <w:gallery w:val="placeholder"/>
        </w:category>
        <w:types>
          <w:type w:val="bbPlcHdr"/>
        </w:types>
        <w:behaviors>
          <w:behavior w:val="content"/>
        </w:behaviors>
        <w:guid w:val="{4D66CB0E-1509-4F56-817A-56230B89B3E3}"/>
      </w:docPartPr>
      <w:docPartBody>
        <w:p w:rsidR="00A43A76" w:rsidRDefault="00BB1F19" w:rsidP="00BB1F19">
          <w:pPr>
            <w:pStyle w:val="FB4A66BE799648E79A477F4845C7905C"/>
          </w:pPr>
          <w:r w:rsidRPr="00362D86">
            <w:rPr>
              <w:rStyle w:val="Textodelmarcadordeposicin"/>
              <w:rFonts w:ascii="Arial" w:hAnsi="Arial" w:cs="Arial"/>
              <w:color w:val="FF8F8F"/>
              <w:sz w:val="20"/>
              <w:szCs w:val="20"/>
              <w:u w:val="single"/>
            </w:rPr>
            <w:t>Ciudad</w:t>
          </w:r>
        </w:p>
      </w:docPartBody>
    </w:docPart>
    <w:docPart>
      <w:docPartPr>
        <w:name w:val="41A0609F4A904C2893FB4C35CA85D471"/>
        <w:category>
          <w:name w:val="General"/>
          <w:gallery w:val="placeholder"/>
        </w:category>
        <w:types>
          <w:type w:val="bbPlcHdr"/>
        </w:types>
        <w:behaviors>
          <w:behavior w:val="content"/>
        </w:behaviors>
        <w:guid w:val="{53B0160C-2B06-40AA-AE2E-16A7FDA4DEFB}"/>
      </w:docPartPr>
      <w:docPartBody>
        <w:p w:rsidR="00A43A76" w:rsidRDefault="00BB1F19" w:rsidP="00BB1F19">
          <w:pPr>
            <w:pStyle w:val="41A0609F4A904C2893FB4C35CA85D471"/>
          </w:pPr>
          <w:r w:rsidRPr="00362D86">
            <w:rPr>
              <w:rStyle w:val="Textodelmarcadordeposicin"/>
              <w:rFonts w:ascii="Arial" w:hAnsi="Arial" w:cs="Arial"/>
              <w:color w:val="FF8F8F"/>
              <w:sz w:val="20"/>
              <w:szCs w:val="20"/>
            </w:rPr>
            <w:t>seleccionar la fecha.</w:t>
          </w:r>
        </w:p>
      </w:docPartBody>
    </w:docPart>
    <w:docPart>
      <w:docPartPr>
        <w:name w:val="EE24F30A97F041E0943A84A22DA666FD"/>
        <w:category>
          <w:name w:val="General"/>
          <w:gallery w:val="placeholder"/>
        </w:category>
        <w:types>
          <w:type w:val="bbPlcHdr"/>
        </w:types>
        <w:behaviors>
          <w:behavior w:val="content"/>
        </w:behaviors>
        <w:guid w:val="{88BE5A85-9C0F-41B3-A122-D575D7065BC1}"/>
      </w:docPartPr>
      <w:docPartBody>
        <w:p w:rsidR="00A43A76" w:rsidRDefault="00BB1F19" w:rsidP="00BB1F19">
          <w:pPr>
            <w:pStyle w:val="EE24F30A97F041E0943A84A22DA666FD"/>
          </w:pPr>
          <w:r w:rsidRPr="00362D86">
            <w:rPr>
              <w:rStyle w:val="Textodelmarcadordeposicin"/>
              <w:rFonts w:ascii="Arial" w:hAnsi="Arial" w:cs="Arial"/>
              <w:color w:val="FF8F8F"/>
              <w:sz w:val="20"/>
              <w:szCs w:val="20"/>
              <w:u w:val="single"/>
            </w:rPr>
            <w:t>DILIGENCIAR LA UNIDAD A LA QUE PRESENTA LA OFERTA</w:t>
          </w:r>
        </w:p>
      </w:docPartBody>
    </w:docPart>
    <w:docPart>
      <w:docPartPr>
        <w:name w:val="0C8FE7CF91C5437CB88C7BBBD331F2B5"/>
        <w:category>
          <w:name w:val="General"/>
          <w:gallery w:val="placeholder"/>
        </w:category>
        <w:types>
          <w:type w:val="bbPlcHdr"/>
        </w:types>
        <w:behaviors>
          <w:behavior w:val="content"/>
        </w:behaviors>
        <w:guid w:val="{D168FAF5-A2F1-4CDD-A047-AEE7B3E6339C}"/>
      </w:docPartPr>
      <w:docPartBody>
        <w:p w:rsidR="00A43A76" w:rsidRDefault="00BB1F19" w:rsidP="00BB1F19">
          <w:pPr>
            <w:pStyle w:val="0C8FE7CF91C5437CB88C7BBBD331F2B5"/>
          </w:pPr>
          <w:r w:rsidRPr="00362D86">
            <w:rPr>
              <w:rStyle w:val="Textodelmarcadordeposicin"/>
              <w:rFonts w:ascii="Arial" w:hAnsi="Arial" w:cs="Arial"/>
              <w:color w:val="FF8F8F"/>
              <w:u w:val="single"/>
            </w:rPr>
            <w:t>Diligenciar el cargo a desempeñar</w:t>
          </w:r>
        </w:p>
      </w:docPartBody>
    </w:docPart>
    <w:docPart>
      <w:docPartPr>
        <w:name w:val="1649F6C644F64057886A4E301B71525E"/>
        <w:category>
          <w:name w:val="General"/>
          <w:gallery w:val="placeholder"/>
        </w:category>
        <w:types>
          <w:type w:val="bbPlcHdr"/>
        </w:types>
        <w:behaviors>
          <w:behavior w:val="content"/>
        </w:behaviors>
        <w:guid w:val="{9D208FE8-E33C-4DAA-BC72-7DD610A75E3E}"/>
      </w:docPartPr>
      <w:docPartBody>
        <w:p w:rsidR="00A43A76" w:rsidRDefault="00BB1F19" w:rsidP="00BB1F19">
          <w:pPr>
            <w:pStyle w:val="1649F6C644F64057886A4E301B71525E"/>
          </w:pPr>
          <w:r w:rsidRPr="00362D86">
            <w:rPr>
              <w:rStyle w:val="Textodelmarcadordeposicin"/>
              <w:rFonts w:ascii="Arial" w:hAnsi="Arial" w:cs="Arial"/>
              <w:color w:val="FF8F8F"/>
              <w:sz w:val="20"/>
              <w:szCs w:val="20"/>
              <w:u w:val="single"/>
            </w:rPr>
            <w:t>Diligenciar el número del proceso</w:t>
          </w:r>
        </w:p>
      </w:docPartBody>
    </w:docPart>
    <w:docPart>
      <w:docPartPr>
        <w:name w:val="7F6BB4DE5A4E4BC38613EE85C34163A6"/>
        <w:category>
          <w:name w:val="General"/>
          <w:gallery w:val="placeholder"/>
        </w:category>
        <w:types>
          <w:type w:val="bbPlcHdr"/>
        </w:types>
        <w:behaviors>
          <w:behavior w:val="content"/>
        </w:behaviors>
        <w:guid w:val="{C16D3B1B-5FC1-4B69-AA57-0AE4AFDB6DC6}"/>
      </w:docPartPr>
      <w:docPartBody>
        <w:p w:rsidR="00A43A76" w:rsidRDefault="00BB1F19" w:rsidP="00BB1F19">
          <w:pPr>
            <w:pStyle w:val="7F6BB4DE5A4E4BC38613EE85C34163A6"/>
          </w:pPr>
          <w:r w:rsidRPr="00362D86">
            <w:rPr>
              <w:rStyle w:val="Textodelmarcadordeposicin"/>
              <w:rFonts w:ascii="Arial" w:hAnsi="Arial" w:cs="Arial"/>
              <w:color w:val="FF8F8F"/>
              <w:sz w:val="20"/>
              <w:szCs w:val="20"/>
              <w:u w:val="single"/>
            </w:rPr>
            <w:t>Transcribir el objeto del proceso</w:t>
          </w:r>
        </w:p>
      </w:docPartBody>
    </w:docPart>
    <w:docPart>
      <w:docPartPr>
        <w:name w:val="287942440FC3488AAFCBC25E5E0463D6"/>
        <w:category>
          <w:name w:val="General"/>
          <w:gallery w:val="placeholder"/>
        </w:category>
        <w:types>
          <w:type w:val="bbPlcHdr"/>
        </w:types>
        <w:behaviors>
          <w:behavior w:val="content"/>
        </w:behaviors>
        <w:guid w:val="{C9F54E86-9F6E-4A5B-B04F-ECC78098E662}"/>
      </w:docPartPr>
      <w:docPartBody>
        <w:p w:rsidR="00A43A76" w:rsidRDefault="00BB1F19" w:rsidP="00BB1F19">
          <w:pPr>
            <w:pStyle w:val="287942440FC3488AAFCBC25E5E0463D6"/>
          </w:pPr>
          <w:r w:rsidRPr="00362D86">
            <w:rPr>
              <w:rStyle w:val="Textodelmarcadordeposicin"/>
              <w:rFonts w:ascii="Arial" w:eastAsiaTheme="minorHAnsi" w:hAnsi="Arial" w:cs="Arial"/>
              <w:color w:val="FF8F8F"/>
              <w:u w:val="single"/>
            </w:rPr>
            <w:t>Diligenciar el cargo a desempeñar</w:t>
          </w:r>
        </w:p>
      </w:docPartBody>
    </w:docPart>
    <w:docPart>
      <w:docPartPr>
        <w:name w:val="73D138E8834A435AAFAB42996952196D"/>
        <w:category>
          <w:name w:val="General"/>
          <w:gallery w:val="placeholder"/>
        </w:category>
        <w:types>
          <w:type w:val="bbPlcHdr"/>
        </w:types>
        <w:behaviors>
          <w:behavior w:val="content"/>
        </w:behaviors>
        <w:guid w:val="{8497B502-2678-4861-A5E2-1701FD264111}"/>
      </w:docPartPr>
      <w:docPartBody>
        <w:p w:rsidR="00A43A76" w:rsidRDefault="00BB1F19" w:rsidP="00BB1F19">
          <w:pPr>
            <w:pStyle w:val="73D138E8834A435AAFAB42996952196D"/>
          </w:pPr>
          <w:r w:rsidRPr="00362D86">
            <w:rPr>
              <w:rStyle w:val="Textodelmarcadordeposicin"/>
              <w:rFonts w:ascii="Arial" w:eastAsiaTheme="minorHAnsi" w:hAnsi="Arial" w:cs="Arial"/>
              <w:color w:val="FF8F8F"/>
              <w:u w:val="single"/>
            </w:rPr>
            <w:t>Diligenciar el nombre completo del profesional</w:t>
          </w:r>
        </w:p>
      </w:docPartBody>
    </w:docPart>
    <w:docPart>
      <w:docPartPr>
        <w:name w:val="4FA54677E8934BE09EDEECB66418FD33"/>
        <w:category>
          <w:name w:val="General"/>
          <w:gallery w:val="placeholder"/>
        </w:category>
        <w:types>
          <w:type w:val="bbPlcHdr"/>
        </w:types>
        <w:behaviors>
          <w:behavior w:val="content"/>
        </w:behaviors>
        <w:guid w:val="{45B55B11-5CCF-42B3-A85E-786215F508BB}"/>
      </w:docPartPr>
      <w:docPartBody>
        <w:p w:rsidR="00A43A76" w:rsidRDefault="00BB1F19" w:rsidP="00BB1F19">
          <w:pPr>
            <w:pStyle w:val="4FA54677E8934BE09EDEECB66418FD33"/>
          </w:pPr>
          <w:r w:rsidRPr="00362D86">
            <w:rPr>
              <w:rStyle w:val="Textodelmarcadordeposicin"/>
              <w:rFonts w:ascii="Arial" w:eastAsiaTheme="minorHAnsi" w:hAnsi="Arial" w:cs="Arial"/>
              <w:color w:val="FF8F8F"/>
              <w:u w:val="single"/>
            </w:rPr>
            <w:t>Diligenciar el nombre completo del proponente</w:t>
          </w:r>
        </w:p>
      </w:docPartBody>
    </w:docPart>
    <w:docPart>
      <w:docPartPr>
        <w:name w:val="9268863A91F3442290262138358AAFBE"/>
        <w:category>
          <w:name w:val="General"/>
          <w:gallery w:val="placeholder"/>
        </w:category>
        <w:types>
          <w:type w:val="bbPlcHdr"/>
        </w:types>
        <w:behaviors>
          <w:behavior w:val="content"/>
        </w:behaviors>
        <w:guid w:val="{AFD05CB1-FA2F-43BA-8AC4-E423E94A1925}"/>
      </w:docPartPr>
      <w:docPartBody>
        <w:p w:rsidR="00A43A76" w:rsidRDefault="00BB1F19" w:rsidP="00BB1F19">
          <w:pPr>
            <w:pStyle w:val="9268863A91F3442290262138358AAFBE"/>
          </w:pPr>
          <w:r w:rsidRPr="001306F1">
            <w:rPr>
              <w:rStyle w:val="Textodelmarcadordeposicin"/>
              <w:rFonts w:ascii="Arial" w:eastAsiaTheme="minorHAnsi" w:hAnsi="Arial" w:cs="Arial"/>
              <w:color w:val="FF8F8F"/>
              <w:sz w:val="18"/>
              <w:szCs w:val="18"/>
              <w:u w:val="single"/>
            </w:rPr>
            <w:t>…..</w:t>
          </w:r>
        </w:p>
      </w:docPartBody>
    </w:docPart>
    <w:docPart>
      <w:docPartPr>
        <w:name w:val="F97902A1D04A4CD5AB1796BD1CFAB041"/>
        <w:category>
          <w:name w:val="General"/>
          <w:gallery w:val="placeholder"/>
        </w:category>
        <w:types>
          <w:type w:val="bbPlcHdr"/>
        </w:types>
        <w:behaviors>
          <w:behavior w:val="content"/>
        </w:behaviors>
        <w:guid w:val="{95011E04-33EF-43AF-AA26-C919DC81F9DD}"/>
      </w:docPartPr>
      <w:docPartBody>
        <w:p w:rsidR="00A43A76" w:rsidRDefault="00BB1F19" w:rsidP="00BB1F19">
          <w:pPr>
            <w:pStyle w:val="F97902A1D04A4CD5AB1796BD1CFAB041"/>
          </w:pPr>
          <w:r w:rsidRPr="001306F1">
            <w:rPr>
              <w:rStyle w:val="Textodelmarcadordeposicin"/>
              <w:rFonts w:ascii="Arial" w:eastAsiaTheme="minorHAnsi" w:hAnsi="Arial" w:cs="Arial"/>
              <w:color w:val="FF8F8F"/>
              <w:sz w:val="18"/>
              <w:szCs w:val="18"/>
              <w:u w:val="single"/>
            </w:rPr>
            <w:t>…..</w:t>
          </w:r>
        </w:p>
      </w:docPartBody>
    </w:docPart>
    <w:docPart>
      <w:docPartPr>
        <w:name w:val="ACA10876EDAE4CE6844CD08D920D333B"/>
        <w:category>
          <w:name w:val="General"/>
          <w:gallery w:val="placeholder"/>
        </w:category>
        <w:types>
          <w:type w:val="bbPlcHdr"/>
        </w:types>
        <w:behaviors>
          <w:behavior w:val="content"/>
        </w:behaviors>
        <w:guid w:val="{2F13F2B0-C731-4FC3-BA19-88FA738786AE}"/>
      </w:docPartPr>
      <w:docPartBody>
        <w:p w:rsidR="00A43A76" w:rsidRDefault="00BB1F19" w:rsidP="00BB1F19">
          <w:pPr>
            <w:pStyle w:val="ACA10876EDAE4CE6844CD08D920D333B"/>
          </w:pPr>
          <w:r w:rsidRPr="001306F1">
            <w:rPr>
              <w:rStyle w:val="Textodelmarcadordeposicin"/>
              <w:rFonts w:ascii="Arial" w:eastAsiaTheme="minorHAnsi" w:hAnsi="Arial" w:cs="Arial"/>
              <w:color w:val="FF8F8F"/>
              <w:sz w:val="18"/>
              <w:szCs w:val="18"/>
              <w:u w:val="single"/>
            </w:rPr>
            <w:t>…..</w:t>
          </w:r>
        </w:p>
      </w:docPartBody>
    </w:docPart>
    <w:docPart>
      <w:docPartPr>
        <w:name w:val="43D64C83CFAB472AA25F501E18B0204B"/>
        <w:category>
          <w:name w:val="General"/>
          <w:gallery w:val="placeholder"/>
        </w:category>
        <w:types>
          <w:type w:val="bbPlcHdr"/>
        </w:types>
        <w:behaviors>
          <w:behavior w:val="content"/>
        </w:behaviors>
        <w:guid w:val="{AA9C16BD-B022-443E-96AC-E377F66392C0}"/>
      </w:docPartPr>
      <w:docPartBody>
        <w:p w:rsidR="00A43A76" w:rsidRDefault="00BB1F19" w:rsidP="00BB1F19">
          <w:pPr>
            <w:pStyle w:val="43D64C83CFAB472AA25F501E18B0204B"/>
          </w:pPr>
          <w:r w:rsidRPr="001306F1">
            <w:rPr>
              <w:rStyle w:val="Textodelmarcadordeposicin"/>
              <w:rFonts w:ascii="Arial" w:eastAsiaTheme="minorHAnsi" w:hAnsi="Arial" w:cs="Arial"/>
              <w:color w:val="FF8F8F"/>
              <w:sz w:val="18"/>
              <w:szCs w:val="18"/>
              <w:u w:val="single"/>
            </w:rPr>
            <w:t>…..</w:t>
          </w:r>
        </w:p>
      </w:docPartBody>
    </w:docPart>
    <w:docPart>
      <w:docPartPr>
        <w:name w:val="81BF6D8BDEEC4EA6ACFA9BBAB5B5AB19"/>
        <w:category>
          <w:name w:val="General"/>
          <w:gallery w:val="placeholder"/>
        </w:category>
        <w:types>
          <w:type w:val="bbPlcHdr"/>
        </w:types>
        <w:behaviors>
          <w:behavior w:val="content"/>
        </w:behaviors>
        <w:guid w:val="{CBDB2955-2905-4F24-9F04-CFFDDDB9E964}"/>
      </w:docPartPr>
      <w:docPartBody>
        <w:p w:rsidR="00A43A76" w:rsidRDefault="00BB1F19" w:rsidP="00BB1F19">
          <w:pPr>
            <w:pStyle w:val="81BF6D8BDEEC4EA6ACFA9BBAB5B5AB19"/>
          </w:pPr>
          <w:r w:rsidRPr="001306F1">
            <w:rPr>
              <w:rStyle w:val="Textodelmarcadordeposicin"/>
              <w:rFonts w:ascii="Arial" w:eastAsiaTheme="minorHAnsi" w:hAnsi="Arial" w:cs="Arial"/>
              <w:color w:val="FF8F8F"/>
              <w:sz w:val="18"/>
              <w:szCs w:val="18"/>
              <w:u w:val="single"/>
            </w:rPr>
            <w:t>…..</w:t>
          </w:r>
        </w:p>
      </w:docPartBody>
    </w:docPart>
    <w:docPart>
      <w:docPartPr>
        <w:name w:val="71267E89D0C5486785E4EB8D503CC485"/>
        <w:category>
          <w:name w:val="General"/>
          <w:gallery w:val="placeholder"/>
        </w:category>
        <w:types>
          <w:type w:val="bbPlcHdr"/>
        </w:types>
        <w:behaviors>
          <w:behavior w:val="content"/>
        </w:behaviors>
        <w:guid w:val="{FF623E73-549A-4C44-8545-805FEE7BE74E}"/>
      </w:docPartPr>
      <w:docPartBody>
        <w:p w:rsidR="00A43A76" w:rsidRDefault="00BB1F19" w:rsidP="00BB1F19">
          <w:pPr>
            <w:pStyle w:val="71267E89D0C5486785E4EB8D503CC485"/>
          </w:pPr>
          <w:r w:rsidRPr="001306F1">
            <w:rPr>
              <w:rStyle w:val="Textodelmarcadordeposicin"/>
              <w:rFonts w:ascii="Arial" w:eastAsiaTheme="minorHAnsi" w:hAnsi="Arial" w:cs="Arial"/>
              <w:color w:val="FF8F8F"/>
              <w:sz w:val="18"/>
              <w:szCs w:val="18"/>
              <w:u w:val="single"/>
            </w:rPr>
            <w:t>…..</w:t>
          </w:r>
        </w:p>
      </w:docPartBody>
    </w:docPart>
    <w:docPart>
      <w:docPartPr>
        <w:name w:val="B70BD6A7C49B4653B1AC8831B0167E5C"/>
        <w:category>
          <w:name w:val="General"/>
          <w:gallery w:val="placeholder"/>
        </w:category>
        <w:types>
          <w:type w:val="bbPlcHdr"/>
        </w:types>
        <w:behaviors>
          <w:behavior w:val="content"/>
        </w:behaviors>
        <w:guid w:val="{EB3708EA-8880-41C1-9E83-F4747C697B6C}"/>
      </w:docPartPr>
      <w:docPartBody>
        <w:p w:rsidR="00A43A76" w:rsidRDefault="00BB1F19" w:rsidP="00BB1F19">
          <w:pPr>
            <w:pStyle w:val="B70BD6A7C49B4653B1AC8831B0167E5C"/>
          </w:pPr>
          <w:r w:rsidRPr="001306F1">
            <w:rPr>
              <w:rStyle w:val="Textodelmarcadordeposicin"/>
              <w:rFonts w:ascii="Arial" w:eastAsiaTheme="minorHAnsi" w:hAnsi="Arial" w:cs="Arial"/>
              <w:color w:val="FF8F8F"/>
              <w:sz w:val="18"/>
              <w:szCs w:val="18"/>
              <w:u w:val="single"/>
            </w:rPr>
            <w:t>…..</w:t>
          </w:r>
        </w:p>
      </w:docPartBody>
    </w:docPart>
    <w:docPart>
      <w:docPartPr>
        <w:name w:val="B9B1F533629F4B3FA955789C1A72C153"/>
        <w:category>
          <w:name w:val="General"/>
          <w:gallery w:val="placeholder"/>
        </w:category>
        <w:types>
          <w:type w:val="bbPlcHdr"/>
        </w:types>
        <w:behaviors>
          <w:behavior w:val="content"/>
        </w:behaviors>
        <w:guid w:val="{36290E32-8F91-4C7A-9262-7F89A43150EA}"/>
      </w:docPartPr>
      <w:docPartBody>
        <w:p w:rsidR="00A43A76" w:rsidRDefault="00BB1F19" w:rsidP="00BB1F19">
          <w:pPr>
            <w:pStyle w:val="B9B1F533629F4B3FA955789C1A72C153"/>
          </w:pPr>
          <w:r w:rsidRPr="001306F1">
            <w:rPr>
              <w:rStyle w:val="Textodelmarcadordeposicin"/>
              <w:rFonts w:ascii="Arial" w:eastAsiaTheme="minorHAnsi" w:hAnsi="Arial" w:cs="Arial"/>
              <w:color w:val="FF8F8F"/>
              <w:sz w:val="18"/>
              <w:szCs w:val="18"/>
              <w:u w:val="single"/>
            </w:rPr>
            <w:t>…..</w:t>
          </w:r>
        </w:p>
      </w:docPartBody>
    </w:docPart>
    <w:docPart>
      <w:docPartPr>
        <w:name w:val="8658DA9A5D6E4A9E8F8B6265A6D1B951"/>
        <w:category>
          <w:name w:val="General"/>
          <w:gallery w:val="placeholder"/>
        </w:category>
        <w:types>
          <w:type w:val="bbPlcHdr"/>
        </w:types>
        <w:behaviors>
          <w:behavior w:val="content"/>
        </w:behaviors>
        <w:guid w:val="{89B39EDC-21FE-4437-ABB1-684B461CBE04}"/>
      </w:docPartPr>
      <w:docPartBody>
        <w:p w:rsidR="00A43A76" w:rsidRDefault="00BB1F19" w:rsidP="00BB1F19">
          <w:pPr>
            <w:pStyle w:val="8658DA9A5D6E4A9E8F8B6265A6D1B951"/>
          </w:pPr>
          <w:r w:rsidRPr="001306F1">
            <w:rPr>
              <w:rStyle w:val="Textodelmarcadordeposicin"/>
              <w:rFonts w:ascii="Arial" w:eastAsiaTheme="minorHAnsi" w:hAnsi="Arial" w:cs="Arial"/>
              <w:color w:val="FF8F8F"/>
              <w:sz w:val="18"/>
              <w:szCs w:val="18"/>
              <w:u w:val="single"/>
            </w:rPr>
            <w:t>…..</w:t>
          </w:r>
        </w:p>
      </w:docPartBody>
    </w:docPart>
    <w:docPart>
      <w:docPartPr>
        <w:name w:val="A9B70340E5714C3EA3C9DFA9B5D442CF"/>
        <w:category>
          <w:name w:val="General"/>
          <w:gallery w:val="placeholder"/>
        </w:category>
        <w:types>
          <w:type w:val="bbPlcHdr"/>
        </w:types>
        <w:behaviors>
          <w:behavior w:val="content"/>
        </w:behaviors>
        <w:guid w:val="{FE933916-80B5-4A65-9EDC-DEF5FFDBD0D9}"/>
      </w:docPartPr>
      <w:docPartBody>
        <w:p w:rsidR="00A43A76" w:rsidRDefault="00BB1F19" w:rsidP="00BB1F19">
          <w:pPr>
            <w:pStyle w:val="A9B70340E5714C3EA3C9DFA9B5D442CF"/>
          </w:pPr>
          <w:r w:rsidRPr="001306F1">
            <w:rPr>
              <w:rStyle w:val="Textodelmarcadordeposicin"/>
              <w:rFonts w:ascii="Arial" w:eastAsiaTheme="minorHAnsi" w:hAnsi="Arial" w:cs="Arial"/>
              <w:color w:val="FF8F8F"/>
              <w:sz w:val="18"/>
              <w:szCs w:val="18"/>
              <w:u w:val="single"/>
            </w:rPr>
            <w:t>…..</w:t>
          </w:r>
        </w:p>
      </w:docPartBody>
    </w:docPart>
    <w:docPart>
      <w:docPartPr>
        <w:name w:val="F8F7FC325D8C46BF98960DDC6CC35A0F"/>
        <w:category>
          <w:name w:val="General"/>
          <w:gallery w:val="placeholder"/>
        </w:category>
        <w:types>
          <w:type w:val="bbPlcHdr"/>
        </w:types>
        <w:behaviors>
          <w:behavior w:val="content"/>
        </w:behaviors>
        <w:guid w:val="{4D921392-EDA3-416C-92E0-25DCA57A6FD0}"/>
      </w:docPartPr>
      <w:docPartBody>
        <w:p w:rsidR="00A43A76" w:rsidRDefault="00BB1F19" w:rsidP="00BB1F19">
          <w:pPr>
            <w:pStyle w:val="F8F7FC325D8C46BF98960DDC6CC35A0F"/>
          </w:pPr>
          <w:r w:rsidRPr="001306F1">
            <w:rPr>
              <w:rStyle w:val="Textodelmarcadordeposicin"/>
              <w:rFonts w:ascii="Arial" w:eastAsiaTheme="minorHAnsi" w:hAnsi="Arial" w:cs="Arial"/>
              <w:color w:val="FF8F8F"/>
              <w:sz w:val="18"/>
              <w:szCs w:val="18"/>
              <w:u w:val="single"/>
            </w:rPr>
            <w:t>…..</w:t>
          </w:r>
        </w:p>
      </w:docPartBody>
    </w:docPart>
    <w:docPart>
      <w:docPartPr>
        <w:name w:val="807EFAE778374CF0A32E3CF34FFA1BAB"/>
        <w:category>
          <w:name w:val="General"/>
          <w:gallery w:val="placeholder"/>
        </w:category>
        <w:types>
          <w:type w:val="bbPlcHdr"/>
        </w:types>
        <w:behaviors>
          <w:behavior w:val="content"/>
        </w:behaviors>
        <w:guid w:val="{C9E4DC76-38C1-4334-8E91-5AA7FA5CA107}"/>
      </w:docPartPr>
      <w:docPartBody>
        <w:p w:rsidR="00A43A76" w:rsidRDefault="00BB1F19" w:rsidP="00BB1F19">
          <w:pPr>
            <w:pStyle w:val="807EFAE778374CF0A32E3CF34FFA1BAB"/>
          </w:pPr>
          <w:r w:rsidRPr="001306F1">
            <w:rPr>
              <w:rStyle w:val="Textodelmarcadordeposicin"/>
              <w:rFonts w:ascii="Arial" w:eastAsiaTheme="minorHAnsi" w:hAnsi="Arial" w:cs="Arial"/>
              <w:color w:val="FF8F8F"/>
              <w:sz w:val="18"/>
              <w:szCs w:val="18"/>
              <w:u w:val="single"/>
            </w:rPr>
            <w:t>…..</w:t>
          </w:r>
        </w:p>
      </w:docPartBody>
    </w:docPart>
    <w:docPart>
      <w:docPartPr>
        <w:name w:val="D7D1088F0D46423FAF489EFADE7458BE"/>
        <w:category>
          <w:name w:val="General"/>
          <w:gallery w:val="placeholder"/>
        </w:category>
        <w:types>
          <w:type w:val="bbPlcHdr"/>
        </w:types>
        <w:behaviors>
          <w:behavior w:val="content"/>
        </w:behaviors>
        <w:guid w:val="{A6DCF50F-238F-4B96-AEE0-DFC82824FD60}"/>
      </w:docPartPr>
      <w:docPartBody>
        <w:p w:rsidR="00A43A76" w:rsidRDefault="00BB1F19" w:rsidP="00BB1F19">
          <w:pPr>
            <w:pStyle w:val="D7D1088F0D46423FAF489EFADE7458BE"/>
          </w:pPr>
          <w:r w:rsidRPr="001306F1">
            <w:rPr>
              <w:rStyle w:val="Textodelmarcadordeposicin"/>
              <w:rFonts w:ascii="Arial" w:eastAsiaTheme="minorHAnsi" w:hAnsi="Arial" w:cs="Arial"/>
              <w:color w:val="FF8F8F"/>
              <w:sz w:val="18"/>
              <w:szCs w:val="18"/>
              <w:u w:val="single"/>
            </w:rPr>
            <w:t>…..</w:t>
          </w:r>
        </w:p>
      </w:docPartBody>
    </w:docPart>
    <w:docPart>
      <w:docPartPr>
        <w:name w:val="2D71786270C745FAA53C6DE6BF484717"/>
        <w:category>
          <w:name w:val="General"/>
          <w:gallery w:val="placeholder"/>
        </w:category>
        <w:types>
          <w:type w:val="bbPlcHdr"/>
        </w:types>
        <w:behaviors>
          <w:behavior w:val="content"/>
        </w:behaviors>
        <w:guid w:val="{BEF00D61-B2CA-4D16-AF6F-EC97EF1A6EF8}"/>
      </w:docPartPr>
      <w:docPartBody>
        <w:p w:rsidR="00A43A76" w:rsidRDefault="00BB1F19" w:rsidP="00BB1F19">
          <w:pPr>
            <w:pStyle w:val="2D71786270C745FAA53C6DE6BF484717"/>
          </w:pPr>
          <w:r w:rsidRPr="001306F1">
            <w:rPr>
              <w:rStyle w:val="Textodelmarcadordeposicin"/>
              <w:rFonts w:ascii="Arial" w:eastAsiaTheme="minorHAnsi" w:hAnsi="Arial" w:cs="Arial"/>
              <w:color w:val="FF8F8F"/>
              <w:sz w:val="18"/>
              <w:szCs w:val="18"/>
              <w:u w:val="single"/>
            </w:rPr>
            <w:t>…..</w:t>
          </w:r>
        </w:p>
      </w:docPartBody>
    </w:docPart>
    <w:docPart>
      <w:docPartPr>
        <w:name w:val="ADDDD4EF2AC34C96A8AABEC568A8C201"/>
        <w:category>
          <w:name w:val="General"/>
          <w:gallery w:val="placeholder"/>
        </w:category>
        <w:types>
          <w:type w:val="bbPlcHdr"/>
        </w:types>
        <w:behaviors>
          <w:behavior w:val="content"/>
        </w:behaviors>
        <w:guid w:val="{85B7C4FE-F680-4BD8-83AE-9654D80DC436}"/>
      </w:docPartPr>
      <w:docPartBody>
        <w:p w:rsidR="00A43A76" w:rsidRDefault="00BB1F19" w:rsidP="00BB1F19">
          <w:pPr>
            <w:pStyle w:val="ADDDD4EF2AC34C96A8AABEC568A8C201"/>
          </w:pPr>
          <w:r w:rsidRPr="001306F1">
            <w:rPr>
              <w:rStyle w:val="Textodelmarcadordeposicin"/>
              <w:rFonts w:ascii="Arial" w:eastAsiaTheme="minorHAnsi" w:hAnsi="Arial" w:cs="Arial"/>
              <w:color w:val="FF8F8F"/>
              <w:sz w:val="18"/>
              <w:szCs w:val="18"/>
              <w:u w:val="single"/>
            </w:rPr>
            <w:t>…..</w:t>
          </w:r>
        </w:p>
      </w:docPartBody>
    </w:docPart>
    <w:docPart>
      <w:docPartPr>
        <w:name w:val="E968495C634546A8B593E4205564D212"/>
        <w:category>
          <w:name w:val="General"/>
          <w:gallery w:val="placeholder"/>
        </w:category>
        <w:types>
          <w:type w:val="bbPlcHdr"/>
        </w:types>
        <w:behaviors>
          <w:behavior w:val="content"/>
        </w:behaviors>
        <w:guid w:val="{D8DD2EF1-E96C-48FB-AFBC-7C37E5885D9A}"/>
      </w:docPartPr>
      <w:docPartBody>
        <w:p w:rsidR="00A43A76" w:rsidRDefault="00BB1F19" w:rsidP="00BB1F19">
          <w:pPr>
            <w:pStyle w:val="E968495C634546A8B593E4205564D212"/>
          </w:pPr>
          <w:r w:rsidRPr="001306F1">
            <w:rPr>
              <w:rStyle w:val="Textodelmarcadordeposicin"/>
              <w:rFonts w:ascii="Arial" w:eastAsiaTheme="minorHAnsi" w:hAnsi="Arial" w:cs="Arial"/>
              <w:color w:val="FF8F8F"/>
              <w:sz w:val="18"/>
              <w:szCs w:val="18"/>
              <w:u w:val="single"/>
            </w:rPr>
            <w:t>…..</w:t>
          </w:r>
        </w:p>
      </w:docPartBody>
    </w:docPart>
    <w:docPart>
      <w:docPartPr>
        <w:name w:val="2F258A4C1F8C46B6898C9A95F707F169"/>
        <w:category>
          <w:name w:val="General"/>
          <w:gallery w:val="placeholder"/>
        </w:category>
        <w:types>
          <w:type w:val="bbPlcHdr"/>
        </w:types>
        <w:behaviors>
          <w:behavior w:val="content"/>
        </w:behaviors>
        <w:guid w:val="{4BDA66FB-C439-4E32-8CE6-CC865DAF1E1D}"/>
      </w:docPartPr>
      <w:docPartBody>
        <w:p w:rsidR="00A43A76" w:rsidRDefault="00BB1F19" w:rsidP="00BB1F19">
          <w:pPr>
            <w:pStyle w:val="2F258A4C1F8C46B6898C9A95F707F169"/>
          </w:pPr>
          <w:r w:rsidRPr="001306F1">
            <w:rPr>
              <w:rStyle w:val="Textodelmarcadordeposicin"/>
              <w:rFonts w:ascii="Arial" w:eastAsiaTheme="minorHAnsi" w:hAnsi="Arial" w:cs="Arial"/>
              <w:color w:val="FF8F8F"/>
              <w:sz w:val="18"/>
              <w:szCs w:val="18"/>
              <w:u w:val="single"/>
            </w:rPr>
            <w:t>…..</w:t>
          </w:r>
        </w:p>
      </w:docPartBody>
    </w:docPart>
    <w:docPart>
      <w:docPartPr>
        <w:name w:val="57671B5E82264A35B76D076C4DE888B6"/>
        <w:category>
          <w:name w:val="General"/>
          <w:gallery w:val="placeholder"/>
        </w:category>
        <w:types>
          <w:type w:val="bbPlcHdr"/>
        </w:types>
        <w:behaviors>
          <w:behavior w:val="content"/>
        </w:behaviors>
        <w:guid w:val="{C43C4FE3-526A-4474-A7F9-364DE9492B92}"/>
      </w:docPartPr>
      <w:docPartBody>
        <w:p w:rsidR="00A43A76" w:rsidRDefault="00BB1F19" w:rsidP="00BB1F19">
          <w:pPr>
            <w:pStyle w:val="57671B5E82264A35B76D076C4DE888B6"/>
          </w:pPr>
          <w:r w:rsidRPr="001306F1">
            <w:rPr>
              <w:rStyle w:val="Textodelmarcadordeposicin"/>
              <w:rFonts w:ascii="Arial" w:eastAsiaTheme="minorHAnsi" w:hAnsi="Arial" w:cs="Arial"/>
              <w:color w:val="FF8F8F"/>
              <w:sz w:val="18"/>
              <w:szCs w:val="18"/>
              <w:u w:val="single"/>
            </w:rPr>
            <w:t>…..</w:t>
          </w:r>
        </w:p>
      </w:docPartBody>
    </w:docPart>
    <w:docPart>
      <w:docPartPr>
        <w:name w:val="411E1FF9EC7A43D195CCBFC5677E4E03"/>
        <w:category>
          <w:name w:val="General"/>
          <w:gallery w:val="placeholder"/>
        </w:category>
        <w:types>
          <w:type w:val="bbPlcHdr"/>
        </w:types>
        <w:behaviors>
          <w:behavior w:val="content"/>
        </w:behaviors>
        <w:guid w:val="{50FAA373-61C4-46DB-A245-01BC4DEBEC72}"/>
      </w:docPartPr>
      <w:docPartBody>
        <w:p w:rsidR="00A43A76" w:rsidRDefault="00BB1F19" w:rsidP="00BB1F19">
          <w:pPr>
            <w:pStyle w:val="411E1FF9EC7A43D195CCBFC5677E4E03"/>
          </w:pPr>
          <w:r w:rsidRPr="001306F1">
            <w:rPr>
              <w:rStyle w:val="Textodelmarcadordeposicin"/>
              <w:rFonts w:ascii="Arial" w:eastAsiaTheme="minorHAnsi" w:hAnsi="Arial" w:cs="Arial"/>
              <w:color w:val="FF8F8F"/>
              <w:sz w:val="18"/>
              <w:szCs w:val="18"/>
              <w:u w:val="single"/>
            </w:rPr>
            <w:t>…..</w:t>
          </w:r>
        </w:p>
      </w:docPartBody>
    </w:docPart>
    <w:docPart>
      <w:docPartPr>
        <w:name w:val="631994066CD4462297FEC6051C6E81B9"/>
        <w:category>
          <w:name w:val="General"/>
          <w:gallery w:val="placeholder"/>
        </w:category>
        <w:types>
          <w:type w:val="bbPlcHdr"/>
        </w:types>
        <w:behaviors>
          <w:behavior w:val="content"/>
        </w:behaviors>
        <w:guid w:val="{AAFEB51C-7684-4E5C-8661-62B680E918EC}"/>
      </w:docPartPr>
      <w:docPartBody>
        <w:p w:rsidR="00A43A76" w:rsidRDefault="00BB1F19" w:rsidP="00BB1F19">
          <w:pPr>
            <w:pStyle w:val="631994066CD4462297FEC6051C6E81B9"/>
          </w:pPr>
          <w:r w:rsidRPr="001306F1">
            <w:rPr>
              <w:rStyle w:val="Textodelmarcadordeposicin"/>
              <w:rFonts w:ascii="Arial" w:eastAsiaTheme="minorHAnsi" w:hAnsi="Arial" w:cs="Arial"/>
              <w:color w:val="FF8F8F"/>
              <w:sz w:val="18"/>
              <w:szCs w:val="18"/>
              <w:u w:val="single"/>
            </w:rPr>
            <w:t>…..</w:t>
          </w:r>
        </w:p>
      </w:docPartBody>
    </w:docPart>
    <w:docPart>
      <w:docPartPr>
        <w:name w:val="9BBED4F8D7C84E23ABF1DE423C1CEA6B"/>
        <w:category>
          <w:name w:val="General"/>
          <w:gallery w:val="placeholder"/>
        </w:category>
        <w:types>
          <w:type w:val="bbPlcHdr"/>
        </w:types>
        <w:behaviors>
          <w:behavior w:val="content"/>
        </w:behaviors>
        <w:guid w:val="{2B29B2A6-9B07-407A-B6AD-D0671716DA59}"/>
      </w:docPartPr>
      <w:docPartBody>
        <w:p w:rsidR="00A43A76" w:rsidRDefault="00BB1F19" w:rsidP="00BB1F19">
          <w:pPr>
            <w:pStyle w:val="9BBED4F8D7C84E23ABF1DE423C1CEA6B"/>
          </w:pPr>
          <w:r w:rsidRPr="001306F1">
            <w:rPr>
              <w:rStyle w:val="Textodelmarcadordeposicin"/>
              <w:rFonts w:ascii="Arial" w:eastAsiaTheme="minorHAnsi" w:hAnsi="Arial" w:cs="Arial"/>
              <w:color w:val="FF8F8F"/>
              <w:sz w:val="18"/>
              <w:szCs w:val="18"/>
              <w:u w:val="single"/>
            </w:rPr>
            <w:t>…..</w:t>
          </w:r>
        </w:p>
      </w:docPartBody>
    </w:docPart>
    <w:docPart>
      <w:docPartPr>
        <w:name w:val="1AB0BF898FFA47578D0F969B447D8C35"/>
        <w:category>
          <w:name w:val="General"/>
          <w:gallery w:val="placeholder"/>
        </w:category>
        <w:types>
          <w:type w:val="bbPlcHdr"/>
        </w:types>
        <w:behaviors>
          <w:behavior w:val="content"/>
        </w:behaviors>
        <w:guid w:val="{ECF9DDF0-F1F5-4BC6-AB21-B3394FE7BE14}"/>
      </w:docPartPr>
      <w:docPartBody>
        <w:p w:rsidR="00A43A76" w:rsidRDefault="00BB1F19" w:rsidP="00BB1F19">
          <w:pPr>
            <w:pStyle w:val="1AB0BF898FFA47578D0F969B447D8C35"/>
          </w:pPr>
          <w:r w:rsidRPr="001306F1">
            <w:rPr>
              <w:rStyle w:val="Textodelmarcadordeposicin"/>
              <w:rFonts w:ascii="Arial" w:eastAsiaTheme="minorHAnsi" w:hAnsi="Arial" w:cs="Arial"/>
              <w:color w:val="FF8F8F"/>
              <w:sz w:val="18"/>
              <w:szCs w:val="18"/>
              <w:u w:val="single"/>
            </w:rPr>
            <w:t>…..</w:t>
          </w:r>
        </w:p>
      </w:docPartBody>
    </w:docPart>
    <w:docPart>
      <w:docPartPr>
        <w:name w:val="CEAA7FB525C34D9D9E037A8C55923B26"/>
        <w:category>
          <w:name w:val="General"/>
          <w:gallery w:val="placeholder"/>
        </w:category>
        <w:types>
          <w:type w:val="bbPlcHdr"/>
        </w:types>
        <w:behaviors>
          <w:behavior w:val="content"/>
        </w:behaviors>
        <w:guid w:val="{D174BE36-DB2B-49A2-BBF2-977796098289}"/>
      </w:docPartPr>
      <w:docPartBody>
        <w:p w:rsidR="00A43A76" w:rsidRDefault="00BB1F19" w:rsidP="00BB1F19">
          <w:pPr>
            <w:pStyle w:val="CEAA7FB525C34D9D9E037A8C55923B26"/>
          </w:pPr>
          <w:r w:rsidRPr="001306F1">
            <w:rPr>
              <w:rStyle w:val="Textodelmarcadordeposicin"/>
              <w:rFonts w:ascii="Arial" w:eastAsiaTheme="minorHAnsi" w:hAnsi="Arial" w:cs="Arial"/>
              <w:color w:val="FF8F8F"/>
              <w:sz w:val="18"/>
              <w:szCs w:val="18"/>
              <w:u w:val="single"/>
            </w:rPr>
            <w:t>…..</w:t>
          </w:r>
        </w:p>
      </w:docPartBody>
    </w:docPart>
    <w:docPart>
      <w:docPartPr>
        <w:name w:val="88BB75331C07474EA4B1CEF8DE5BD549"/>
        <w:category>
          <w:name w:val="General"/>
          <w:gallery w:val="placeholder"/>
        </w:category>
        <w:types>
          <w:type w:val="bbPlcHdr"/>
        </w:types>
        <w:behaviors>
          <w:behavior w:val="content"/>
        </w:behaviors>
        <w:guid w:val="{DBEBE37F-830D-4097-94CF-198D8165E1BC}"/>
      </w:docPartPr>
      <w:docPartBody>
        <w:p w:rsidR="00A43A76" w:rsidRDefault="00BB1F19" w:rsidP="00BB1F19">
          <w:pPr>
            <w:pStyle w:val="88BB75331C07474EA4B1CEF8DE5BD549"/>
          </w:pPr>
          <w:r w:rsidRPr="001306F1">
            <w:rPr>
              <w:rStyle w:val="Textodelmarcadordeposicin"/>
              <w:rFonts w:ascii="Arial" w:eastAsiaTheme="minorHAnsi" w:hAnsi="Arial" w:cs="Arial"/>
              <w:color w:val="FF8F8F"/>
              <w:sz w:val="18"/>
              <w:szCs w:val="18"/>
              <w:u w:val="single"/>
            </w:rPr>
            <w:t>…..</w:t>
          </w:r>
        </w:p>
      </w:docPartBody>
    </w:docPart>
    <w:docPart>
      <w:docPartPr>
        <w:name w:val="388DB4A680F14C9C9084419701551C38"/>
        <w:category>
          <w:name w:val="General"/>
          <w:gallery w:val="placeholder"/>
        </w:category>
        <w:types>
          <w:type w:val="bbPlcHdr"/>
        </w:types>
        <w:behaviors>
          <w:behavior w:val="content"/>
        </w:behaviors>
        <w:guid w:val="{E2DD1A3B-FD01-4898-8BC5-77B20566E7DA}"/>
      </w:docPartPr>
      <w:docPartBody>
        <w:p w:rsidR="00A43A76" w:rsidRDefault="00BB1F19" w:rsidP="00BB1F19">
          <w:pPr>
            <w:pStyle w:val="388DB4A680F14C9C9084419701551C38"/>
          </w:pPr>
          <w:r w:rsidRPr="001306F1">
            <w:rPr>
              <w:rStyle w:val="Textodelmarcadordeposicin"/>
              <w:rFonts w:ascii="Arial" w:eastAsiaTheme="minorHAnsi" w:hAnsi="Arial" w:cs="Arial"/>
              <w:color w:val="FF8F8F"/>
              <w:sz w:val="18"/>
              <w:szCs w:val="18"/>
              <w:u w:val="single"/>
            </w:rPr>
            <w:t>…..</w:t>
          </w:r>
        </w:p>
      </w:docPartBody>
    </w:docPart>
    <w:docPart>
      <w:docPartPr>
        <w:name w:val="A3787D500FF84B878B60EE56731B8D80"/>
        <w:category>
          <w:name w:val="General"/>
          <w:gallery w:val="placeholder"/>
        </w:category>
        <w:types>
          <w:type w:val="bbPlcHdr"/>
        </w:types>
        <w:behaviors>
          <w:behavior w:val="content"/>
        </w:behaviors>
        <w:guid w:val="{0CC6C6EE-C5DE-45DC-B534-0C0CA87D5884}"/>
      </w:docPartPr>
      <w:docPartBody>
        <w:p w:rsidR="00A43A76" w:rsidRDefault="00BB1F19" w:rsidP="00BB1F19">
          <w:pPr>
            <w:pStyle w:val="A3787D500FF84B878B60EE56731B8D80"/>
          </w:pPr>
          <w:r w:rsidRPr="001306F1">
            <w:rPr>
              <w:rStyle w:val="Textodelmarcadordeposicin"/>
              <w:rFonts w:ascii="Arial" w:eastAsiaTheme="minorHAnsi" w:hAnsi="Arial" w:cs="Arial"/>
              <w:color w:val="FF8F8F"/>
              <w:sz w:val="18"/>
              <w:szCs w:val="18"/>
              <w:u w:val="single"/>
            </w:rPr>
            <w:t>…..</w:t>
          </w:r>
        </w:p>
      </w:docPartBody>
    </w:docPart>
    <w:docPart>
      <w:docPartPr>
        <w:name w:val="50707C1B21124F49AEB0AD2FD473EED5"/>
        <w:category>
          <w:name w:val="General"/>
          <w:gallery w:val="placeholder"/>
        </w:category>
        <w:types>
          <w:type w:val="bbPlcHdr"/>
        </w:types>
        <w:behaviors>
          <w:behavior w:val="content"/>
        </w:behaviors>
        <w:guid w:val="{1FF85449-0599-489E-9004-D6ED807EDB51}"/>
      </w:docPartPr>
      <w:docPartBody>
        <w:p w:rsidR="00A43A76" w:rsidRDefault="00BB1F19" w:rsidP="00BB1F19">
          <w:pPr>
            <w:pStyle w:val="50707C1B21124F49AEB0AD2FD473EED5"/>
          </w:pPr>
          <w:r w:rsidRPr="001306F1">
            <w:rPr>
              <w:rStyle w:val="Textodelmarcadordeposicin"/>
              <w:rFonts w:ascii="Arial" w:eastAsiaTheme="minorHAnsi" w:hAnsi="Arial" w:cs="Arial"/>
              <w:color w:val="FF8F8F"/>
              <w:sz w:val="18"/>
              <w:szCs w:val="18"/>
              <w:u w:val="single"/>
            </w:rPr>
            <w:t>…..</w:t>
          </w:r>
        </w:p>
      </w:docPartBody>
    </w:docPart>
    <w:docPart>
      <w:docPartPr>
        <w:name w:val="E35D3F2532CB4FC0B97B56AC21547C2A"/>
        <w:category>
          <w:name w:val="General"/>
          <w:gallery w:val="placeholder"/>
        </w:category>
        <w:types>
          <w:type w:val="bbPlcHdr"/>
        </w:types>
        <w:behaviors>
          <w:behavior w:val="content"/>
        </w:behaviors>
        <w:guid w:val="{F85F2759-4DA1-4C5D-9D64-B3AB77BBA947}"/>
      </w:docPartPr>
      <w:docPartBody>
        <w:p w:rsidR="00A43A76" w:rsidRDefault="00BB1F19" w:rsidP="00BB1F19">
          <w:pPr>
            <w:pStyle w:val="E35D3F2532CB4FC0B97B56AC21547C2A"/>
          </w:pPr>
          <w:r w:rsidRPr="001306F1">
            <w:rPr>
              <w:rStyle w:val="Textodelmarcadordeposicin"/>
              <w:rFonts w:ascii="Arial" w:eastAsiaTheme="minorHAnsi" w:hAnsi="Arial" w:cs="Arial"/>
              <w:color w:val="FF8F8F"/>
              <w:sz w:val="18"/>
              <w:szCs w:val="18"/>
              <w:u w:val="single"/>
            </w:rPr>
            <w:t>…..</w:t>
          </w:r>
        </w:p>
      </w:docPartBody>
    </w:docPart>
    <w:docPart>
      <w:docPartPr>
        <w:name w:val="F6084433699148459F0FE333723A596A"/>
        <w:category>
          <w:name w:val="General"/>
          <w:gallery w:val="placeholder"/>
        </w:category>
        <w:types>
          <w:type w:val="bbPlcHdr"/>
        </w:types>
        <w:behaviors>
          <w:behavior w:val="content"/>
        </w:behaviors>
        <w:guid w:val="{B8194414-C2BF-4B0D-8ED0-A010F9BB54FD}"/>
      </w:docPartPr>
      <w:docPartBody>
        <w:p w:rsidR="00A43A76" w:rsidRDefault="00BB1F19" w:rsidP="00BB1F19">
          <w:pPr>
            <w:pStyle w:val="F6084433699148459F0FE333723A596A"/>
          </w:pPr>
          <w:r w:rsidRPr="001306F1">
            <w:rPr>
              <w:rStyle w:val="Textodelmarcadordeposicin"/>
              <w:rFonts w:ascii="Arial" w:eastAsiaTheme="minorHAnsi" w:hAnsi="Arial" w:cs="Arial"/>
              <w:color w:val="FF8F8F"/>
              <w:sz w:val="18"/>
              <w:szCs w:val="18"/>
              <w:u w:val="single"/>
            </w:rPr>
            <w:t>…..</w:t>
          </w:r>
        </w:p>
      </w:docPartBody>
    </w:docPart>
    <w:docPart>
      <w:docPartPr>
        <w:name w:val="4C065876362D46FCBF181D4E8FE012A4"/>
        <w:category>
          <w:name w:val="General"/>
          <w:gallery w:val="placeholder"/>
        </w:category>
        <w:types>
          <w:type w:val="bbPlcHdr"/>
        </w:types>
        <w:behaviors>
          <w:behavior w:val="content"/>
        </w:behaviors>
        <w:guid w:val="{E52CDC8C-7461-4B47-8F67-CD3894DB9D8A}"/>
      </w:docPartPr>
      <w:docPartBody>
        <w:p w:rsidR="00A43A76" w:rsidRDefault="00BB1F19" w:rsidP="00BB1F19">
          <w:pPr>
            <w:pStyle w:val="4C065876362D46FCBF181D4E8FE012A4"/>
          </w:pPr>
          <w:r w:rsidRPr="001306F1">
            <w:rPr>
              <w:rStyle w:val="Textodelmarcadordeposicin"/>
              <w:rFonts w:ascii="Arial" w:eastAsiaTheme="minorHAnsi" w:hAnsi="Arial" w:cs="Arial"/>
              <w:color w:val="FF8F8F"/>
              <w:sz w:val="18"/>
              <w:szCs w:val="18"/>
              <w:u w:val="single"/>
            </w:rPr>
            <w:t>…..</w:t>
          </w:r>
        </w:p>
      </w:docPartBody>
    </w:docPart>
    <w:docPart>
      <w:docPartPr>
        <w:name w:val="9DDDD8388096476ABB37C43BDCE4ACF8"/>
        <w:category>
          <w:name w:val="General"/>
          <w:gallery w:val="placeholder"/>
        </w:category>
        <w:types>
          <w:type w:val="bbPlcHdr"/>
        </w:types>
        <w:behaviors>
          <w:behavior w:val="content"/>
        </w:behaviors>
        <w:guid w:val="{5F15AA5E-30CF-4B66-9FF7-7A1884045A81}"/>
      </w:docPartPr>
      <w:docPartBody>
        <w:p w:rsidR="00A43A76" w:rsidRDefault="00BB1F19" w:rsidP="00BB1F19">
          <w:pPr>
            <w:pStyle w:val="9DDDD8388096476ABB37C43BDCE4ACF8"/>
          </w:pPr>
          <w:r w:rsidRPr="001306F1">
            <w:rPr>
              <w:rStyle w:val="Textodelmarcadordeposicin"/>
              <w:rFonts w:ascii="Arial" w:eastAsiaTheme="minorHAnsi" w:hAnsi="Arial" w:cs="Arial"/>
              <w:color w:val="FF8F8F"/>
              <w:sz w:val="18"/>
              <w:szCs w:val="18"/>
              <w:u w:val="single"/>
            </w:rPr>
            <w:t>…..</w:t>
          </w:r>
        </w:p>
      </w:docPartBody>
    </w:docPart>
    <w:docPart>
      <w:docPartPr>
        <w:name w:val="82DF0D9CC579437785AFE13A31D788DC"/>
        <w:category>
          <w:name w:val="General"/>
          <w:gallery w:val="placeholder"/>
        </w:category>
        <w:types>
          <w:type w:val="bbPlcHdr"/>
        </w:types>
        <w:behaviors>
          <w:behavior w:val="content"/>
        </w:behaviors>
        <w:guid w:val="{0C1C2185-591F-40B7-A4CD-F8B9F4755002}"/>
      </w:docPartPr>
      <w:docPartBody>
        <w:p w:rsidR="00A43A76" w:rsidRDefault="00BB1F19" w:rsidP="00BB1F19">
          <w:pPr>
            <w:pStyle w:val="82DF0D9CC579437785AFE13A31D788DC"/>
          </w:pPr>
          <w:r w:rsidRPr="001306F1">
            <w:rPr>
              <w:rStyle w:val="Textodelmarcadordeposicin"/>
              <w:rFonts w:ascii="Arial" w:eastAsiaTheme="minorHAnsi" w:hAnsi="Arial" w:cs="Arial"/>
              <w:color w:val="FF8F8F"/>
              <w:sz w:val="18"/>
              <w:szCs w:val="18"/>
              <w:u w:val="single"/>
            </w:rPr>
            <w:t>…..</w:t>
          </w:r>
        </w:p>
      </w:docPartBody>
    </w:docPart>
    <w:docPart>
      <w:docPartPr>
        <w:name w:val="9ADFA62849C04F97BD681958C784B774"/>
        <w:category>
          <w:name w:val="General"/>
          <w:gallery w:val="placeholder"/>
        </w:category>
        <w:types>
          <w:type w:val="bbPlcHdr"/>
        </w:types>
        <w:behaviors>
          <w:behavior w:val="content"/>
        </w:behaviors>
        <w:guid w:val="{A187683C-08BD-45DB-B5FA-4D2E2F6AF676}"/>
      </w:docPartPr>
      <w:docPartBody>
        <w:p w:rsidR="00A43A76" w:rsidRDefault="00BB1F19" w:rsidP="00BB1F19">
          <w:pPr>
            <w:pStyle w:val="9ADFA62849C04F97BD681958C784B774"/>
          </w:pPr>
          <w:r w:rsidRPr="001306F1">
            <w:rPr>
              <w:rStyle w:val="Textodelmarcadordeposicin"/>
              <w:rFonts w:ascii="Arial" w:eastAsiaTheme="minorHAnsi" w:hAnsi="Arial" w:cs="Arial"/>
              <w:color w:val="FF8F8F"/>
              <w:sz w:val="18"/>
              <w:szCs w:val="18"/>
              <w:u w:val="single"/>
            </w:rPr>
            <w:t>…..</w:t>
          </w:r>
        </w:p>
      </w:docPartBody>
    </w:docPart>
    <w:docPart>
      <w:docPartPr>
        <w:name w:val="5247DDEFD78C4A88AFD8D6C89D83B6AB"/>
        <w:category>
          <w:name w:val="General"/>
          <w:gallery w:val="placeholder"/>
        </w:category>
        <w:types>
          <w:type w:val="bbPlcHdr"/>
        </w:types>
        <w:behaviors>
          <w:behavior w:val="content"/>
        </w:behaviors>
        <w:guid w:val="{2AF95059-5524-46E1-92B8-24D148BE0C92}"/>
      </w:docPartPr>
      <w:docPartBody>
        <w:p w:rsidR="00A43A76" w:rsidRDefault="00BB1F19" w:rsidP="00BB1F19">
          <w:pPr>
            <w:pStyle w:val="5247DDEFD78C4A88AFD8D6C89D83B6AB"/>
          </w:pPr>
          <w:r w:rsidRPr="001306F1">
            <w:rPr>
              <w:rStyle w:val="Textodelmarcadordeposicin"/>
              <w:rFonts w:ascii="Arial" w:eastAsiaTheme="minorHAnsi" w:hAnsi="Arial" w:cs="Arial"/>
              <w:color w:val="FF8F8F"/>
              <w:sz w:val="18"/>
              <w:szCs w:val="18"/>
              <w:u w:val="single"/>
            </w:rPr>
            <w:t>…..</w:t>
          </w:r>
        </w:p>
      </w:docPartBody>
    </w:docPart>
    <w:docPart>
      <w:docPartPr>
        <w:name w:val="AF2BA8A1D0AA427FAD542781184EC64F"/>
        <w:category>
          <w:name w:val="General"/>
          <w:gallery w:val="placeholder"/>
        </w:category>
        <w:types>
          <w:type w:val="bbPlcHdr"/>
        </w:types>
        <w:behaviors>
          <w:behavior w:val="content"/>
        </w:behaviors>
        <w:guid w:val="{EFE64997-0C2B-4355-9F52-70AD405FD5F1}"/>
      </w:docPartPr>
      <w:docPartBody>
        <w:p w:rsidR="00A43A76" w:rsidRDefault="00BB1F19" w:rsidP="00BB1F19">
          <w:pPr>
            <w:pStyle w:val="AF2BA8A1D0AA427FAD542781184EC64F"/>
          </w:pPr>
          <w:r w:rsidRPr="001306F1">
            <w:rPr>
              <w:rStyle w:val="Textodelmarcadordeposicin"/>
              <w:rFonts w:ascii="Arial" w:eastAsiaTheme="minorHAnsi" w:hAnsi="Arial" w:cs="Arial"/>
              <w:color w:val="FF8F8F"/>
              <w:sz w:val="18"/>
              <w:szCs w:val="18"/>
              <w:u w:val="single"/>
            </w:rPr>
            <w:t>…..</w:t>
          </w:r>
        </w:p>
      </w:docPartBody>
    </w:docPart>
    <w:docPart>
      <w:docPartPr>
        <w:name w:val="A7037A570B8F4EFF8415CA46F120307F"/>
        <w:category>
          <w:name w:val="General"/>
          <w:gallery w:val="placeholder"/>
        </w:category>
        <w:types>
          <w:type w:val="bbPlcHdr"/>
        </w:types>
        <w:behaviors>
          <w:behavior w:val="content"/>
        </w:behaviors>
        <w:guid w:val="{6F84DDCE-0CBA-41E6-ABD1-9FF11BCF3A2C}"/>
      </w:docPartPr>
      <w:docPartBody>
        <w:p w:rsidR="00A43A76" w:rsidRDefault="00BB1F19" w:rsidP="00BB1F19">
          <w:pPr>
            <w:pStyle w:val="A7037A570B8F4EFF8415CA46F120307F"/>
          </w:pPr>
          <w:r w:rsidRPr="001306F1">
            <w:rPr>
              <w:rStyle w:val="Textodelmarcadordeposicin"/>
              <w:rFonts w:ascii="Arial" w:eastAsiaTheme="minorHAnsi" w:hAnsi="Arial" w:cs="Arial"/>
              <w:color w:val="FF8F8F"/>
              <w:sz w:val="18"/>
              <w:szCs w:val="18"/>
              <w:u w:val="single"/>
            </w:rPr>
            <w:t>…..</w:t>
          </w:r>
        </w:p>
      </w:docPartBody>
    </w:docPart>
    <w:docPart>
      <w:docPartPr>
        <w:name w:val="F7FED17CC535428381885D6421CA867B"/>
        <w:category>
          <w:name w:val="General"/>
          <w:gallery w:val="placeholder"/>
        </w:category>
        <w:types>
          <w:type w:val="bbPlcHdr"/>
        </w:types>
        <w:behaviors>
          <w:behavior w:val="content"/>
        </w:behaviors>
        <w:guid w:val="{E9D172B5-5CCF-41F8-A6D2-00E7533CFA8D}"/>
      </w:docPartPr>
      <w:docPartBody>
        <w:p w:rsidR="00A43A76" w:rsidRDefault="00BB1F19" w:rsidP="00BB1F19">
          <w:pPr>
            <w:pStyle w:val="F7FED17CC535428381885D6421CA867B"/>
          </w:pPr>
          <w:r w:rsidRPr="001306F1">
            <w:rPr>
              <w:rStyle w:val="Textodelmarcadordeposicin"/>
              <w:rFonts w:ascii="Arial" w:eastAsiaTheme="minorHAnsi" w:hAnsi="Arial" w:cs="Arial"/>
              <w:color w:val="FF8F8F"/>
              <w:sz w:val="18"/>
              <w:szCs w:val="18"/>
              <w:u w:val="single"/>
            </w:rPr>
            <w:t>…..</w:t>
          </w:r>
        </w:p>
      </w:docPartBody>
    </w:docPart>
    <w:docPart>
      <w:docPartPr>
        <w:name w:val="804B38406EF14AAF9998BEA191D598B4"/>
        <w:category>
          <w:name w:val="General"/>
          <w:gallery w:val="placeholder"/>
        </w:category>
        <w:types>
          <w:type w:val="bbPlcHdr"/>
        </w:types>
        <w:behaviors>
          <w:behavior w:val="content"/>
        </w:behaviors>
        <w:guid w:val="{83920159-3611-4C41-B23F-73917AC05AE0}"/>
      </w:docPartPr>
      <w:docPartBody>
        <w:p w:rsidR="00A43A76" w:rsidRDefault="00BB1F19" w:rsidP="00BB1F19">
          <w:pPr>
            <w:pStyle w:val="804B38406EF14AAF9998BEA191D598B4"/>
          </w:pPr>
          <w:r w:rsidRPr="001306F1">
            <w:rPr>
              <w:rStyle w:val="Textodelmarcadordeposicin"/>
              <w:rFonts w:ascii="Arial" w:eastAsiaTheme="minorHAnsi" w:hAnsi="Arial" w:cs="Arial"/>
              <w:color w:val="FF8F8F"/>
              <w:sz w:val="18"/>
              <w:szCs w:val="18"/>
              <w:u w:val="single"/>
            </w:rPr>
            <w:t>…..</w:t>
          </w:r>
        </w:p>
      </w:docPartBody>
    </w:docPart>
    <w:docPart>
      <w:docPartPr>
        <w:name w:val="8273EB3281864888A786BE2547410D6E"/>
        <w:category>
          <w:name w:val="General"/>
          <w:gallery w:val="placeholder"/>
        </w:category>
        <w:types>
          <w:type w:val="bbPlcHdr"/>
        </w:types>
        <w:behaviors>
          <w:behavior w:val="content"/>
        </w:behaviors>
        <w:guid w:val="{80366305-E997-42F5-89AB-A90AD0DFE3B8}"/>
      </w:docPartPr>
      <w:docPartBody>
        <w:p w:rsidR="00A43A76" w:rsidRDefault="00BB1F19" w:rsidP="00BB1F19">
          <w:pPr>
            <w:pStyle w:val="8273EB3281864888A786BE2547410D6E"/>
          </w:pPr>
          <w:r w:rsidRPr="001306F1">
            <w:rPr>
              <w:rStyle w:val="Textodelmarcadordeposicin"/>
              <w:rFonts w:ascii="Arial" w:eastAsiaTheme="minorHAnsi" w:hAnsi="Arial" w:cs="Arial"/>
              <w:color w:val="FF8F8F"/>
              <w:sz w:val="18"/>
              <w:szCs w:val="18"/>
              <w:u w:val="single"/>
            </w:rPr>
            <w:t>…..</w:t>
          </w:r>
        </w:p>
      </w:docPartBody>
    </w:docPart>
    <w:docPart>
      <w:docPartPr>
        <w:name w:val="7CC8A153125A4F44862A5A71309B1551"/>
        <w:category>
          <w:name w:val="General"/>
          <w:gallery w:val="placeholder"/>
        </w:category>
        <w:types>
          <w:type w:val="bbPlcHdr"/>
        </w:types>
        <w:behaviors>
          <w:behavior w:val="content"/>
        </w:behaviors>
        <w:guid w:val="{534AD283-6F7D-4B1B-BCD0-348F7DFCC4B7}"/>
      </w:docPartPr>
      <w:docPartBody>
        <w:p w:rsidR="00A43A76" w:rsidRDefault="00BB1F19" w:rsidP="00BB1F19">
          <w:pPr>
            <w:pStyle w:val="7CC8A153125A4F44862A5A71309B1551"/>
          </w:pPr>
          <w:r w:rsidRPr="001306F1">
            <w:rPr>
              <w:rStyle w:val="Textodelmarcadordeposicin"/>
              <w:rFonts w:ascii="Arial" w:eastAsiaTheme="minorHAnsi" w:hAnsi="Arial" w:cs="Arial"/>
              <w:color w:val="FF8F8F"/>
              <w:sz w:val="18"/>
              <w:szCs w:val="18"/>
              <w:u w:val="single"/>
            </w:rPr>
            <w:t>…..</w:t>
          </w:r>
        </w:p>
      </w:docPartBody>
    </w:docPart>
    <w:docPart>
      <w:docPartPr>
        <w:name w:val="047B31E13E0A4AA5A286504DD09CE803"/>
        <w:category>
          <w:name w:val="General"/>
          <w:gallery w:val="placeholder"/>
        </w:category>
        <w:types>
          <w:type w:val="bbPlcHdr"/>
        </w:types>
        <w:behaviors>
          <w:behavior w:val="content"/>
        </w:behaviors>
        <w:guid w:val="{E388E774-04F3-4FD9-8FEC-58DAA7CA0796}"/>
      </w:docPartPr>
      <w:docPartBody>
        <w:p w:rsidR="00A43A76" w:rsidRDefault="00BB1F19" w:rsidP="00BB1F19">
          <w:pPr>
            <w:pStyle w:val="047B31E13E0A4AA5A286504DD09CE803"/>
          </w:pPr>
          <w:r w:rsidRPr="001306F1">
            <w:rPr>
              <w:rStyle w:val="Textodelmarcadordeposicin"/>
              <w:rFonts w:ascii="Arial" w:eastAsiaTheme="minorHAnsi" w:hAnsi="Arial" w:cs="Arial"/>
              <w:color w:val="FF8F8F"/>
              <w:sz w:val="18"/>
              <w:szCs w:val="18"/>
              <w:u w:val="single"/>
            </w:rPr>
            <w:t>…..</w:t>
          </w:r>
        </w:p>
      </w:docPartBody>
    </w:docPart>
    <w:docPart>
      <w:docPartPr>
        <w:name w:val="4931EE86B5434D8A804077DC316FA7C7"/>
        <w:category>
          <w:name w:val="General"/>
          <w:gallery w:val="placeholder"/>
        </w:category>
        <w:types>
          <w:type w:val="bbPlcHdr"/>
        </w:types>
        <w:behaviors>
          <w:behavior w:val="content"/>
        </w:behaviors>
        <w:guid w:val="{1F34C8A3-AA05-445D-A4B5-32FF121323B3}"/>
      </w:docPartPr>
      <w:docPartBody>
        <w:p w:rsidR="00A43A76" w:rsidRDefault="00BB1F19" w:rsidP="00BB1F19">
          <w:pPr>
            <w:pStyle w:val="4931EE86B5434D8A804077DC316FA7C7"/>
          </w:pPr>
          <w:r w:rsidRPr="001306F1">
            <w:rPr>
              <w:rStyle w:val="Textodelmarcadordeposicin"/>
              <w:rFonts w:ascii="Arial" w:eastAsiaTheme="minorHAnsi" w:hAnsi="Arial" w:cs="Arial"/>
              <w:color w:val="FF8F8F"/>
              <w:sz w:val="18"/>
              <w:szCs w:val="18"/>
              <w:u w:val="single"/>
            </w:rPr>
            <w:t>…..</w:t>
          </w:r>
        </w:p>
      </w:docPartBody>
    </w:docPart>
    <w:docPart>
      <w:docPartPr>
        <w:name w:val="B08B49C3AB6E4E8EA3AD946B89AF47B8"/>
        <w:category>
          <w:name w:val="General"/>
          <w:gallery w:val="placeholder"/>
        </w:category>
        <w:types>
          <w:type w:val="bbPlcHdr"/>
        </w:types>
        <w:behaviors>
          <w:behavior w:val="content"/>
        </w:behaviors>
        <w:guid w:val="{F25D8A82-96CB-430E-ACCD-9AF41AB3C7F5}"/>
      </w:docPartPr>
      <w:docPartBody>
        <w:p w:rsidR="00A43A76" w:rsidRDefault="00BB1F19" w:rsidP="00BB1F19">
          <w:pPr>
            <w:pStyle w:val="B08B49C3AB6E4E8EA3AD946B89AF47B8"/>
          </w:pPr>
          <w:r w:rsidRPr="001306F1">
            <w:rPr>
              <w:rStyle w:val="Textodelmarcadordeposicin"/>
              <w:rFonts w:ascii="Arial" w:eastAsiaTheme="minorHAnsi" w:hAnsi="Arial" w:cs="Arial"/>
              <w:color w:val="FF8F8F"/>
              <w:sz w:val="18"/>
              <w:szCs w:val="18"/>
              <w:u w:val="single"/>
            </w:rPr>
            <w:t>…..</w:t>
          </w:r>
        </w:p>
      </w:docPartBody>
    </w:docPart>
    <w:docPart>
      <w:docPartPr>
        <w:name w:val="0AC042BF268A4EE580AF8D26DCA87104"/>
        <w:category>
          <w:name w:val="General"/>
          <w:gallery w:val="placeholder"/>
        </w:category>
        <w:types>
          <w:type w:val="bbPlcHdr"/>
        </w:types>
        <w:behaviors>
          <w:behavior w:val="content"/>
        </w:behaviors>
        <w:guid w:val="{D2CA1A13-9D63-4096-95F7-F838B3A88821}"/>
      </w:docPartPr>
      <w:docPartBody>
        <w:p w:rsidR="00A43A76" w:rsidRDefault="00BB1F19" w:rsidP="00BB1F19">
          <w:pPr>
            <w:pStyle w:val="0AC042BF268A4EE580AF8D26DCA87104"/>
          </w:pPr>
          <w:r w:rsidRPr="001306F1">
            <w:rPr>
              <w:rStyle w:val="Textodelmarcadordeposicin"/>
              <w:rFonts w:ascii="Arial" w:eastAsiaTheme="minorHAnsi" w:hAnsi="Arial" w:cs="Arial"/>
              <w:color w:val="FF8F8F"/>
              <w:sz w:val="18"/>
              <w:szCs w:val="18"/>
              <w:u w:val="single"/>
            </w:rPr>
            <w:t>…..</w:t>
          </w:r>
        </w:p>
      </w:docPartBody>
    </w:docPart>
    <w:docPart>
      <w:docPartPr>
        <w:name w:val="B6A58FD0615C402A85A7F0B2E1E22665"/>
        <w:category>
          <w:name w:val="General"/>
          <w:gallery w:val="placeholder"/>
        </w:category>
        <w:types>
          <w:type w:val="bbPlcHdr"/>
        </w:types>
        <w:behaviors>
          <w:behavior w:val="content"/>
        </w:behaviors>
        <w:guid w:val="{AB954272-6347-481E-9E51-A61DE0051C76}"/>
      </w:docPartPr>
      <w:docPartBody>
        <w:p w:rsidR="00A43A76" w:rsidRDefault="00BB1F19" w:rsidP="00BB1F19">
          <w:pPr>
            <w:pStyle w:val="B6A58FD0615C402A85A7F0B2E1E22665"/>
          </w:pPr>
          <w:r w:rsidRPr="001306F1">
            <w:rPr>
              <w:rStyle w:val="Textodelmarcadordeposicin"/>
              <w:rFonts w:ascii="Arial" w:eastAsiaTheme="minorHAnsi" w:hAnsi="Arial" w:cs="Arial"/>
              <w:color w:val="FF8F8F"/>
              <w:sz w:val="18"/>
              <w:szCs w:val="18"/>
              <w:u w:val="single"/>
            </w:rPr>
            <w:t>…..</w:t>
          </w:r>
        </w:p>
      </w:docPartBody>
    </w:docPart>
    <w:docPart>
      <w:docPartPr>
        <w:name w:val="52C23F6CC7FB4FC192A9144557094D3A"/>
        <w:category>
          <w:name w:val="General"/>
          <w:gallery w:val="placeholder"/>
        </w:category>
        <w:types>
          <w:type w:val="bbPlcHdr"/>
        </w:types>
        <w:behaviors>
          <w:behavior w:val="content"/>
        </w:behaviors>
        <w:guid w:val="{827CEB52-435C-4027-B592-89177BAEDD0E}"/>
      </w:docPartPr>
      <w:docPartBody>
        <w:p w:rsidR="00A43A76" w:rsidRDefault="00BB1F19" w:rsidP="00BB1F19">
          <w:pPr>
            <w:pStyle w:val="52C23F6CC7FB4FC192A9144557094D3A"/>
          </w:pPr>
          <w:r w:rsidRPr="001306F1">
            <w:rPr>
              <w:rStyle w:val="Textodelmarcadordeposicin"/>
              <w:rFonts w:ascii="Arial" w:eastAsiaTheme="minorHAnsi" w:hAnsi="Arial" w:cs="Arial"/>
              <w:color w:val="FF8F8F"/>
              <w:sz w:val="18"/>
              <w:szCs w:val="18"/>
              <w:u w:val="single"/>
            </w:rPr>
            <w:t>…..</w:t>
          </w:r>
        </w:p>
      </w:docPartBody>
    </w:docPart>
    <w:docPart>
      <w:docPartPr>
        <w:name w:val="669930AB04AE4CA194850AE8CE5F536E"/>
        <w:category>
          <w:name w:val="General"/>
          <w:gallery w:val="placeholder"/>
        </w:category>
        <w:types>
          <w:type w:val="bbPlcHdr"/>
        </w:types>
        <w:behaviors>
          <w:behavior w:val="content"/>
        </w:behaviors>
        <w:guid w:val="{3E461C47-044C-4194-BEEE-31FFC3D05F89}"/>
      </w:docPartPr>
      <w:docPartBody>
        <w:p w:rsidR="00A43A76" w:rsidRDefault="00BB1F19" w:rsidP="00BB1F19">
          <w:pPr>
            <w:pStyle w:val="669930AB04AE4CA194850AE8CE5F536E"/>
          </w:pPr>
          <w:r w:rsidRPr="001306F1">
            <w:rPr>
              <w:rStyle w:val="Textodelmarcadordeposicin"/>
              <w:rFonts w:ascii="Arial" w:eastAsiaTheme="minorHAnsi" w:hAnsi="Arial" w:cs="Arial"/>
              <w:color w:val="FF8F8F"/>
              <w:sz w:val="18"/>
              <w:szCs w:val="18"/>
              <w:u w:val="single"/>
            </w:rPr>
            <w:t>…..</w:t>
          </w:r>
        </w:p>
      </w:docPartBody>
    </w:docPart>
    <w:docPart>
      <w:docPartPr>
        <w:name w:val="0A7E60E5DE164C9CA21EC4F8A1F078E7"/>
        <w:category>
          <w:name w:val="General"/>
          <w:gallery w:val="placeholder"/>
        </w:category>
        <w:types>
          <w:type w:val="bbPlcHdr"/>
        </w:types>
        <w:behaviors>
          <w:behavior w:val="content"/>
        </w:behaviors>
        <w:guid w:val="{A9A6D737-6331-4CF2-8853-4D730DA061C1}"/>
      </w:docPartPr>
      <w:docPartBody>
        <w:p w:rsidR="00A43A76" w:rsidRDefault="00BB1F19" w:rsidP="00BB1F19">
          <w:pPr>
            <w:pStyle w:val="0A7E60E5DE164C9CA21EC4F8A1F078E7"/>
          </w:pPr>
          <w:r w:rsidRPr="001306F1">
            <w:rPr>
              <w:rStyle w:val="Textodelmarcadordeposicin"/>
              <w:rFonts w:ascii="Arial" w:eastAsiaTheme="minorHAnsi" w:hAnsi="Arial" w:cs="Arial"/>
              <w:color w:val="FF8F8F"/>
              <w:sz w:val="18"/>
              <w:szCs w:val="18"/>
              <w:u w:val="single"/>
            </w:rPr>
            <w:t>…..</w:t>
          </w:r>
        </w:p>
      </w:docPartBody>
    </w:docPart>
    <w:docPart>
      <w:docPartPr>
        <w:name w:val="FAFEB94F8CC94A36AA0E6F5FC742BBC5"/>
        <w:category>
          <w:name w:val="General"/>
          <w:gallery w:val="placeholder"/>
        </w:category>
        <w:types>
          <w:type w:val="bbPlcHdr"/>
        </w:types>
        <w:behaviors>
          <w:behavior w:val="content"/>
        </w:behaviors>
        <w:guid w:val="{95EECEF5-C581-4694-9882-9756B1616015}"/>
      </w:docPartPr>
      <w:docPartBody>
        <w:p w:rsidR="00A43A76" w:rsidRDefault="00BB1F19" w:rsidP="00BB1F19">
          <w:pPr>
            <w:pStyle w:val="FAFEB94F8CC94A36AA0E6F5FC742BBC5"/>
          </w:pPr>
          <w:r w:rsidRPr="001306F1">
            <w:rPr>
              <w:rStyle w:val="Textodelmarcadordeposicin"/>
              <w:rFonts w:ascii="Arial" w:eastAsiaTheme="minorHAnsi" w:hAnsi="Arial" w:cs="Arial"/>
              <w:color w:val="FF8F8F"/>
              <w:sz w:val="18"/>
              <w:szCs w:val="18"/>
              <w:u w:val="single"/>
            </w:rPr>
            <w:t>…..</w:t>
          </w:r>
        </w:p>
      </w:docPartBody>
    </w:docPart>
    <w:docPart>
      <w:docPartPr>
        <w:name w:val="0857218C8F524A86B81F7E72AB7BF512"/>
        <w:category>
          <w:name w:val="General"/>
          <w:gallery w:val="placeholder"/>
        </w:category>
        <w:types>
          <w:type w:val="bbPlcHdr"/>
        </w:types>
        <w:behaviors>
          <w:behavior w:val="content"/>
        </w:behaviors>
        <w:guid w:val="{3EFD0C20-E915-439D-9E73-C189C1981DFF}"/>
      </w:docPartPr>
      <w:docPartBody>
        <w:p w:rsidR="00A43A76" w:rsidRDefault="00BB1F19" w:rsidP="00BB1F19">
          <w:pPr>
            <w:pStyle w:val="0857218C8F524A86B81F7E72AB7BF512"/>
          </w:pPr>
          <w:r w:rsidRPr="001306F1">
            <w:rPr>
              <w:rStyle w:val="Textodelmarcadordeposicin"/>
              <w:rFonts w:ascii="Arial" w:eastAsiaTheme="minorHAnsi" w:hAnsi="Arial" w:cs="Arial"/>
              <w:color w:val="FF8F8F"/>
              <w:sz w:val="18"/>
              <w:szCs w:val="18"/>
              <w:u w:val="single"/>
            </w:rPr>
            <w:t>…..</w:t>
          </w:r>
        </w:p>
      </w:docPartBody>
    </w:docPart>
    <w:docPart>
      <w:docPartPr>
        <w:name w:val="C659ED2FBAB1401CB86929B8278D935B"/>
        <w:category>
          <w:name w:val="General"/>
          <w:gallery w:val="placeholder"/>
        </w:category>
        <w:types>
          <w:type w:val="bbPlcHdr"/>
        </w:types>
        <w:behaviors>
          <w:behavior w:val="content"/>
        </w:behaviors>
        <w:guid w:val="{A5483AD7-0F29-423E-96B2-490FE6107735}"/>
      </w:docPartPr>
      <w:docPartBody>
        <w:p w:rsidR="00A43A76" w:rsidRDefault="00BB1F19" w:rsidP="00BB1F19">
          <w:pPr>
            <w:pStyle w:val="C659ED2FBAB1401CB86929B8278D935B"/>
          </w:pPr>
          <w:r w:rsidRPr="001306F1">
            <w:rPr>
              <w:rStyle w:val="Textodelmarcadordeposicin"/>
              <w:rFonts w:ascii="Arial" w:eastAsiaTheme="minorHAnsi" w:hAnsi="Arial" w:cs="Arial"/>
              <w:color w:val="FF8F8F"/>
              <w:sz w:val="18"/>
              <w:szCs w:val="18"/>
              <w:u w:val="single"/>
            </w:rPr>
            <w:t>…..</w:t>
          </w:r>
        </w:p>
      </w:docPartBody>
    </w:docPart>
    <w:docPart>
      <w:docPartPr>
        <w:name w:val="2F752C13D8B941FA82CF423448B1AE0F"/>
        <w:category>
          <w:name w:val="General"/>
          <w:gallery w:val="placeholder"/>
        </w:category>
        <w:types>
          <w:type w:val="bbPlcHdr"/>
        </w:types>
        <w:behaviors>
          <w:behavior w:val="content"/>
        </w:behaviors>
        <w:guid w:val="{C97CA376-46A4-4C65-87A8-190AD38EC6F6}"/>
      </w:docPartPr>
      <w:docPartBody>
        <w:p w:rsidR="00A43A76" w:rsidRDefault="00BB1F19" w:rsidP="00BB1F19">
          <w:pPr>
            <w:pStyle w:val="2F752C13D8B941FA82CF423448B1AE0F"/>
          </w:pPr>
          <w:r w:rsidRPr="001306F1">
            <w:rPr>
              <w:rStyle w:val="Textodelmarcadordeposicin"/>
              <w:rFonts w:ascii="Arial" w:eastAsiaTheme="minorHAnsi" w:hAnsi="Arial" w:cs="Arial"/>
              <w:color w:val="FF8F8F"/>
              <w:sz w:val="18"/>
              <w:szCs w:val="18"/>
              <w:u w:val="single"/>
            </w:rPr>
            <w:t>…..</w:t>
          </w:r>
        </w:p>
      </w:docPartBody>
    </w:docPart>
    <w:docPart>
      <w:docPartPr>
        <w:name w:val="DE3C5DD925084BFB9F9844E84B41A5B0"/>
        <w:category>
          <w:name w:val="General"/>
          <w:gallery w:val="placeholder"/>
        </w:category>
        <w:types>
          <w:type w:val="bbPlcHdr"/>
        </w:types>
        <w:behaviors>
          <w:behavior w:val="content"/>
        </w:behaviors>
        <w:guid w:val="{6D686D71-4F85-44D9-AADB-2FE891E5610F}"/>
      </w:docPartPr>
      <w:docPartBody>
        <w:p w:rsidR="00A43A76" w:rsidRDefault="00BB1F19" w:rsidP="00BB1F19">
          <w:pPr>
            <w:pStyle w:val="DE3C5DD925084BFB9F9844E84B41A5B0"/>
          </w:pPr>
          <w:r w:rsidRPr="001306F1">
            <w:rPr>
              <w:rStyle w:val="Textodelmarcadordeposicin"/>
              <w:rFonts w:ascii="Arial" w:eastAsiaTheme="minorHAnsi" w:hAnsi="Arial" w:cs="Arial"/>
              <w:color w:val="FF8F8F"/>
              <w:sz w:val="18"/>
              <w:szCs w:val="18"/>
              <w:u w:val="single"/>
            </w:rPr>
            <w:t>…..</w:t>
          </w:r>
        </w:p>
      </w:docPartBody>
    </w:docPart>
    <w:docPart>
      <w:docPartPr>
        <w:name w:val="96C19A531FAE40C49835725DA0899BEB"/>
        <w:category>
          <w:name w:val="General"/>
          <w:gallery w:val="placeholder"/>
        </w:category>
        <w:types>
          <w:type w:val="bbPlcHdr"/>
        </w:types>
        <w:behaviors>
          <w:behavior w:val="content"/>
        </w:behaviors>
        <w:guid w:val="{7F587634-8AC5-4222-B5EA-ABBB9BC7A5FB}"/>
      </w:docPartPr>
      <w:docPartBody>
        <w:p w:rsidR="00A43A76" w:rsidRDefault="00BB1F19" w:rsidP="00BB1F19">
          <w:pPr>
            <w:pStyle w:val="96C19A531FAE40C49835725DA0899BEB"/>
          </w:pPr>
          <w:r w:rsidRPr="001306F1">
            <w:rPr>
              <w:rStyle w:val="Textodelmarcadordeposicin"/>
              <w:rFonts w:ascii="Arial" w:eastAsiaTheme="minorHAnsi" w:hAnsi="Arial" w:cs="Arial"/>
              <w:color w:val="FF8F8F"/>
              <w:sz w:val="18"/>
              <w:szCs w:val="18"/>
              <w:u w:val="single"/>
            </w:rPr>
            <w:t>…..</w:t>
          </w:r>
        </w:p>
      </w:docPartBody>
    </w:docPart>
    <w:docPart>
      <w:docPartPr>
        <w:name w:val="1063DBCE6BCB4FDEA8D86BB6A02AFAC3"/>
        <w:category>
          <w:name w:val="General"/>
          <w:gallery w:val="placeholder"/>
        </w:category>
        <w:types>
          <w:type w:val="bbPlcHdr"/>
        </w:types>
        <w:behaviors>
          <w:behavior w:val="content"/>
        </w:behaviors>
        <w:guid w:val="{769EE0AF-8205-476F-9775-2409B1AAD235}"/>
      </w:docPartPr>
      <w:docPartBody>
        <w:p w:rsidR="00A43A76" w:rsidRDefault="00BB1F19" w:rsidP="00BB1F19">
          <w:pPr>
            <w:pStyle w:val="1063DBCE6BCB4FDEA8D86BB6A02AFAC3"/>
          </w:pPr>
          <w:r w:rsidRPr="001306F1">
            <w:rPr>
              <w:rStyle w:val="Textodelmarcadordeposicin"/>
              <w:rFonts w:ascii="Arial" w:eastAsiaTheme="minorHAnsi" w:hAnsi="Arial" w:cs="Arial"/>
              <w:color w:val="FF8F8F"/>
              <w:sz w:val="18"/>
              <w:szCs w:val="18"/>
              <w:u w:val="single"/>
            </w:rPr>
            <w:t>…..</w:t>
          </w:r>
        </w:p>
      </w:docPartBody>
    </w:docPart>
    <w:docPart>
      <w:docPartPr>
        <w:name w:val="8CFF4264A2DF419E804D96A92398E5D6"/>
        <w:category>
          <w:name w:val="General"/>
          <w:gallery w:val="placeholder"/>
        </w:category>
        <w:types>
          <w:type w:val="bbPlcHdr"/>
        </w:types>
        <w:behaviors>
          <w:behavior w:val="content"/>
        </w:behaviors>
        <w:guid w:val="{CA5C389C-7D17-49D1-9FDC-EFF2DD555565}"/>
      </w:docPartPr>
      <w:docPartBody>
        <w:p w:rsidR="00A43A76" w:rsidRDefault="00BB1F19" w:rsidP="00BB1F19">
          <w:pPr>
            <w:pStyle w:val="8CFF4264A2DF419E804D96A92398E5D6"/>
          </w:pPr>
          <w:r w:rsidRPr="001306F1">
            <w:rPr>
              <w:rStyle w:val="Textodelmarcadordeposicin"/>
              <w:rFonts w:ascii="Arial" w:eastAsiaTheme="minorHAnsi" w:hAnsi="Arial" w:cs="Arial"/>
              <w:color w:val="FF8F8F"/>
              <w:sz w:val="18"/>
              <w:szCs w:val="18"/>
              <w:u w:val="single"/>
            </w:rPr>
            <w:t>…..</w:t>
          </w:r>
        </w:p>
      </w:docPartBody>
    </w:docPart>
    <w:docPart>
      <w:docPartPr>
        <w:name w:val="673C52F9EFB34525A6E1B880FC2F0060"/>
        <w:category>
          <w:name w:val="General"/>
          <w:gallery w:val="placeholder"/>
        </w:category>
        <w:types>
          <w:type w:val="bbPlcHdr"/>
        </w:types>
        <w:behaviors>
          <w:behavior w:val="content"/>
        </w:behaviors>
        <w:guid w:val="{A2F2D53E-A768-496D-A647-0102829A9AB8}"/>
      </w:docPartPr>
      <w:docPartBody>
        <w:p w:rsidR="00A43A76" w:rsidRDefault="00BB1F19" w:rsidP="00BB1F19">
          <w:pPr>
            <w:pStyle w:val="673C52F9EFB34525A6E1B880FC2F0060"/>
          </w:pPr>
          <w:r w:rsidRPr="001306F1">
            <w:rPr>
              <w:rStyle w:val="Textodelmarcadordeposicin"/>
              <w:rFonts w:ascii="Arial" w:eastAsiaTheme="minorHAnsi" w:hAnsi="Arial" w:cs="Arial"/>
              <w:color w:val="FF8F8F"/>
              <w:sz w:val="18"/>
              <w:szCs w:val="18"/>
              <w:u w:val="single"/>
            </w:rPr>
            <w:t>…..</w:t>
          </w:r>
        </w:p>
      </w:docPartBody>
    </w:docPart>
    <w:docPart>
      <w:docPartPr>
        <w:name w:val="C2DC71D1A5B54EBEB6B8042CCA8C31D2"/>
        <w:category>
          <w:name w:val="General"/>
          <w:gallery w:val="placeholder"/>
        </w:category>
        <w:types>
          <w:type w:val="bbPlcHdr"/>
        </w:types>
        <w:behaviors>
          <w:behavior w:val="content"/>
        </w:behaviors>
        <w:guid w:val="{2DED6550-FE9B-4383-A804-69C737D26913}"/>
      </w:docPartPr>
      <w:docPartBody>
        <w:p w:rsidR="00A43A76" w:rsidRDefault="00BB1F19" w:rsidP="00BB1F19">
          <w:pPr>
            <w:pStyle w:val="C2DC71D1A5B54EBEB6B8042CCA8C31D2"/>
          </w:pPr>
          <w:r w:rsidRPr="001306F1">
            <w:rPr>
              <w:rStyle w:val="Textodelmarcadordeposicin"/>
              <w:rFonts w:ascii="Arial" w:eastAsiaTheme="minorHAnsi" w:hAnsi="Arial" w:cs="Arial"/>
              <w:color w:val="FF8F8F"/>
              <w:sz w:val="18"/>
              <w:szCs w:val="18"/>
              <w:u w:val="single"/>
            </w:rPr>
            <w:t>…..</w:t>
          </w:r>
        </w:p>
      </w:docPartBody>
    </w:docPart>
    <w:docPart>
      <w:docPartPr>
        <w:name w:val="E68ABFAF82B6433DB6CF53D57DA55757"/>
        <w:category>
          <w:name w:val="General"/>
          <w:gallery w:val="placeholder"/>
        </w:category>
        <w:types>
          <w:type w:val="bbPlcHdr"/>
        </w:types>
        <w:behaviors>
          <w:behavior w:val="content"/>
        </w:behaviors>
        <w:guid w:val="{542B1014-28D6-4C58-AA72-4DE6C7A3C245}"/>
      </w:docPartPr>
      <w:docPartBody>
        <w:p w:rsidR="00A43A76" w:rsidRDefault="00BB1F19" w:rsidP="00BB1F19">
          <w:pPr>
            <w:pStyle w:val="E68ABFAF82B6433DB6CF53D57DA55757"/>
          </w:pPr>
          <w:r w:rsidRPr="001306F1">
            <w:rPr>
              <w:rStyle w:val="Textodelmarcadordeposicin"/>
              <w:rFonts w:ascii="Arial" w:eastAsiaTheme="minorHAnsi" w:hAnsi="Arial" w:cs="Arial"/>
              <w:color w:val="FF8F8F"/>
              <w:u w:val="single"/>
            </w:rPr>
            <w:t>Diligenciar el nombre completo del profesional</w:t>
          </w:r>
        </w:p>
      </w:docPartBody>
    </w:docPart>
    <w:docPart>
      <w:docPartPr>
        <w:name w:val="FDAFCFA0001B421EA0985A435AFCBB0D"/>
        <w:category>
          <w:name w:val="General"/>
          <w:gallery w:val="placeholder"/>
        </w:category>
        <w:types>
          <w:type w:val="bbPlcHdr"/>
        </w:types>
        <w:behaviors>
          <w:behavior w:val="content"/>
        </w:behaviors>
        <w:guid w:val="{3E552855-E2D6-4653-9C78-F4044DD7B661}"/>
      </w:docPartPr>
      <w:docPartBody>
        <w:p w:rsidR="00A43A76" w:rsidRDefault="00BB1F19" w:rsidP="00BB1F19">
          <w:pPr>
            <w:pStyle w:val="FDAFCFA0001B421EA0985A435AFCBB0D"/>
          </w:pPr>
          <w:r w:rsidRPr="001306F1">
            <w:rPr>
              <w:rStyle w:val="Textodelmarcadordeposicin"/>
              <w:rFonts w:ascii="Arial" w:eastAsiaTheme="minorHAnsi" w:hAnsi="Arial" w:cs="Arial"/>
              <w:color w:val="FF8F8F"/>
              <w:u w:val="single"/>
            </w:rPr>
            <w:t>Diligenciar el documento de identificación del profesional</w:t>
          </w:r>
        </w:p>
      </w:docPartBody>
    </w:docPart>
    <w:docPart>
      <w:docPartPr>
        <w:name w:val="BA826622157D4B7AA74024F3FE55289F"/>
        <w:category>
          <w:name w:val="General"/>
          <w:gallery w:val="placeholder"/>
        </w:category>
        <w:types>
          <w:type w:val="bbPlcHdr"/>
        </w:types>
        <w:behaviors>
          <w:behavior w:val="content"/>
        </w:behaviors>
        <w:guid w:val="{42A97246-E4D8-4284-B2A9-44B8081C6132}"/>
      </w:docPartPr>
      <w:docPartBody>
        <w:p w:rsidR="00A43A76" w:rsidRDefault="00BB1F19" w:rsidP="00BB1F19">
          <w:pPr>
            <w:pStyle w:val="BA826622157D4B7AA74024F3FE55289F"/>
          </w:pPr>
          <w:r w:rsidRPr="001306F1">
            <w:rPr>
              <w:rStyle w:val="Textodelmarcadordeposicin"/>
              <w:rFonts w:ascii="Arial" w:eastAsiaTheme="minorHAnsi" w:hAnsi="Arial" w:cs="Arial"/>
              <w:color w:val="FF8F8F"/>
              <w:sz w:val="20"/>
              <w:szCs w:val="20"/>
              <w:u w:val="single"/>
            </w:rPr>
            <w:t>Diligenciar el nombre completo del representante legal</w:t>
          </w:r>
        </w:p>
      </w:docPartBody>
    </w:docPart>
    <w:docPart>
      <w:docPartPr>
        <w:name w:val="86898FDB70314A829E9A9108487240E0"/>
        <w:category>
          <w:name w:val="General"/>
          <w:gallery w:val="placeholder"/>
        </w:category>
        <w:types>
          <w:type w:val="bbPlcHdr"/>
        </w:types>
        <w:behaviors>
          <w:behavior w:val="content"/>
        </w:behaviors>
        <w:guid w:val="{D2A80232-F4D7-4951-BB6D-52733E2E4368}"/>
      </w:docPartPr>
      <w:docPartBody>
        <w:p w:rsidR="00A43A76" w:rsidRDefault="00BB1F19" w:rsidP="00BB1F19">
          <w:pPr>
            <w:pStyle w:val="86898FDB70314A829E9A9108487240E0"/>
          </w:pPr>
          <w:r w:rsidRPr="001306F1">
            <w:rPr>
              <w:rStyle w:val="Textodelmarcadordeposicin"/>
              <w:rFonts w:ascii="Arial" w:eastAsiaTheme="minorHAnsi" w:hAnsi="Arial" w:cs="Arial"/>
              <w:color w:val="FF8F8F"/>
              <w:sz w:val="20"/>
              <w:szCs w:val="20"/>
              <w:u w:val="single"/>
            </w:rPr>
            <w:t>Diligenciar el documento de identificación del representante legal</w:t>
          </w:r>
        </w:p>
      </w:docPartBody>
    </w:docPart>
    <w:docPart>
      <w:docPartPr>
        <w:name w:val="920B0EC6FF3242DF8BE68F0281CD9A99"/>
        <w:category>
          <w:name w:val="General"/>
          <w:gallery w:val="placeholder"/>
        </w:category>
        <w:types>
          <w:type w:val="bbPlcHdr"/>
        </w:types>
        <w:behaviors>
          <w:behavior w:val="content"/>
        </w:behaviors>
        <w:guid w:val="{B700D83F-92B4-4984-AE74-34DA691D686D}"/>
      </w:docPartPr>
      <w:docPartBody>
        <w:p w:rsidR="0051494E" w:rsidRDefault="00A2418F" w:rsidP="00A2418F">
          <w:pPr>
            <w:pStyle w:val="920B0EC6FF3242DF8BE68F0281CD9A99"/>
          </w:pPr>
          <w:r w:rsidRPr="00A70DFE">
            <w:rPr>
              <w:rStyle w:val="Textodelmarcadordeposicin"/>
              <w:rFonts w:ascii="Arial" w:hAnsi="Arial" w:cs="Arial"/>
              <w:color w:val="FF8F8F"/>
              <w:u w:val="single"/>
            </w:rPr>
            <w:t>Ciudad</w:t>
          </w:r>
        </w:p>
      </w:docPartBody>
    </w:docPart>
    <w:docPart>
      <w:docPartPr>
        <w:name w:val="C79F483685314E178F082342286E1ED1"/>
        <w:category>
          <w:name w:val="General"/>
          <w:gallery w:val="placeholder"/>
        </w:category>
        <w:types>
          <w:type w:val="bbPlcHdr"/>
        </w:types>
        <w:behaviors>
          <w:behavior w:val="content"/>
        </w:behaviors>
        <w:guid w:val="{67412F3D-6120-41A2-AE1E-3AFAFAE6D234}"/>
      </w:docPartPr>
      <w:docPartBody>
        <w:p w:rsidR="0051494E" w:rsidRDefault="00A2418F" w:rsidP="00A2418F">
          <w:pPr>
            <w:pStyle w:val="C79F483685314E178F082342286E1ED1"/>
          </w:pPr>
          <w:r w:rsidRPr="00A70DFE">
            <w:rPr>
              <w:rStyle w:val="Textodelmarcadordeposicin"/>
              <w:rFonts w:ascii="Arial" w:hAnsi="Arial" w:cs="Arial"/>
              <w:color w:val="FF8F8F"/>
            </w:rPr>
            <w:t>seleccionar la fecha.</w:t>
          </w:r>
        </w:p>
      </w:docPartBody>
    </w:docPart>
    <w:docPart>
      <w:docPartPr>
        <w:name w:val="C6256BF265844222993809B9F7FFA126"/>
        <w:category>
          <w:name w:val="General"/>
          <w:gallery w:val="placeholder"/>
        </w:category>
        <w:types>
          <w:type w:val="bbPlcHdr"/>
        </w:types>
        <w:behaviors>
          <w:behavior w:val="content"/>
        </w:behaviors>
        <w:guid w:val="{65E98A4B-C421-46AE-8F09-5E4254D46536}"/>
      </w:docPartPr>
      <w:docPartBody>
        <w:p w:rsidR="009B20DB" w:rsidRDefault="00415379" w:rsidP="00415379">
          <w:pPr>
            <w:pStyle w:val="C6256BF265844222993809B9F7FFA126"/>
          </w:pPr>
          <w:r w:rsidRPr="00A70DFE">
            <w:rPr>
              <w:rStyle w:val="Textodelmarcadordeposicin"/>
              <w:rFonts w:ascii="Arial" w:hAnsi="Arial" w:cs="Arial"/>
              <w:color w:val="FF8F8F"/>
              <w:u w:val="single"/>
            </w:rPr>
            <w:t>Elegir la modalidad de contratación</w:t>
          </w:r>
          <w:r w:rsidRPr="00A70DFE">
            <w:rPr>
              <w:rStyle w:val="Textodelmarcadordeposicin"/>
              <w:rFonts w:ascii="Arial" w:hAnsi="Arial" w:cs="Arial"/>
            </w:rPr>
            <w:t>.</w:t>
          </w:r>
        </w:p>
      </w:docPartBody>
    </w:docPart>
    <w:docPart>
      <w:docPartPr>
        <w:name w:val="5B10C8D16AE94C3AA4D43085020E65A9"/>
        <w:category>
          <w:name w:val="General"/>
          <w:gallery w:val="placeholder"/>
        </w:category>
        <w:types>
          <w:type w:val="bbPlcHdr"/>
        </w:types>
        <w:behaviors>
          <w:behavior w:val="content"/>
        </w:behaviors>
        <w:guid w:val="{0557C532-A03B-4A25-87D7-C710C1BFAA25}"/>
      </w:docPartPr>
      <w:docPartBody>
        <w:p w:rsidR="009B20DB" w:rsidRDefault="00415379" w:rsidP="00415379">
          <w:pPr>
            <w:pStyle w:val="5B10C8D16AE94C3AA4D43085020E65A9"/>
          </w:pPr>
          <w:r w:rsidRPr="00A70DFE">
            <w:rPr>
              <w:rStyle w:val="Textodelmarcadordeposicin"/>
              <w:rFonts w:ascii="Arial" w:hAnsi="Arial" w:cs="Arial"/>
              <w:color w:val="FF8F8F"/>
              <w:u w:val="single"/>
            </w:rPr>
            <w:t>Diligenciar el número del proceso</w:t>
          </w:r>
        </w:p>
      </w:docPartBody>
    </w:docPart>
    <w:docPart>
      <w:docPartPr>
        <w:name w:val="B3AF32A345664D9CAF1AAD9BB093F304"/>
        <w:category>
          <w:name w:val="General"/>
          <w:gallery w:val="placeholder"/>
        </w:category>
        <w:types>
          <w:type w:val="bbPlcHdr"/>
        </w:types>
        <w:behaviors>
          <w:behavior w:val="content"/>
        </w:behaviors>
        <w:guid w:val="{F19DEA22-4625-4392-9EAE-6D799CF22CBF}"/>
      </w:docPartPr>
      <w:docPartBody>
        <w:p w:rsidR="009B20DB" w:rsidRDefault="00415379" w:rsidP="00415379">
          <w:pPr>
            <w:pStyle w:val="B3AF32A345664D9CAF1AAD9BB093F304"/>
          </w:pPr>
          <w:r w:rsidRPr="00A70DFE">
            <w:rPr>
              <w:rStyle w:val="Textodelmarcadordeposicin"/>
              <w:rFonts w:ascii="Arial" w:hAnsi="Arial" w:cs="Arial"/>
              <w:color w:val="FF8F8F"/>
              <w:u w:val="single"/>
            </w:rPr>
            <w:t>Transcribir el objeto del proceso</w:t>
          </w:r>
        </w:p>
      </w:docPartBody>
    </w:docPart>
    <w:docPart>
      <w:docPartPr>
        <w:name w:val="7201DEC894AD4383B6DD11437ECFCD2A"/>
        <w:category>
          <w:name w:val="General"/>
          <w:gallery w:val="placeholder"/>
        </w:category>
        <w:types>
          <w:type w:val="bbPlcHdr"/>
        </w:types>
        <w:behaviors>
          <w:behavior w:val="content"/>
        </w:behaviors>
        <w:guid w:val="{D81ED373-E844-4E9B-95F7-04FE0C598E24}"/>
      </w:docPartPr>
      <w:docPartBody>
        <w:p w:rsidR="009B20DB" w:rsidRDefault="00415379" w:rsidP="00415379">
          <w:pPr>
            <w:pStyle w:val="7201DEC894AD4383B6DD11437ECFCD2A"/>
          </w:pPr>
          <w:r w:rsidRPr="00A70DFE">
            <w:rPr>
              <w:rStyle w:val="Textodelmarcadordeposicin"/>
              <w:rFonts w:ascii="Arial" w:hAnsi="Arial" w:cs="Arial"/>
              <w:color w:val="FF8F8F"/>
              <w:u w:val="single"/>
            </w:rPr>
            <w:t>DILIGENCIAR LA UNIDAD A LA QUE PRESENTA LA OFERTA</w:t>
          </w:r>
        </w:p>
      </w:docPartBody>
    </w:docPart>
    <w:docPart>
      <w:docPartPr>
        <w:name w:val="0A36AC2F25CE4819BC8DF8617535A033"/>
        <w:category>
          <w:name w:val="General"/>
          <w:gallery w:val="placeholder"/>
        </w:category>
        <w:types>
          <w:type w:val="bbPlcHdr"/>
        </w:types>
        <w:behaviors>
          <w:behavior w:val="content"/>
        </w:behaviors>
        <w:guid w:val="{38FC6DF5-4220-481A-BFAD-25EB2B669071}"/>
      </w:docPartPr>
      <w:docPartBody>
        <w:p w:rsidR="009B20DB" w:rsidRDefault="00415379" w:rsidP="00415379">
          <w:pPr>
            <w:pStyle w:val="0A36AC2F25CE4819BC8DF8617535A033"/>
          </w:pPr>
          <w:r w:rsidRPr="00A70DFE">
            <w:rPr>
              <w:rStyle w:val="Textodelmarcadordeposicin"/>
              <w:rFonts w:ascii="Arial" w:hAnsi="Arial" w:cs="Arial"/>
              <w:color w:val="FF8F8F"/>
              <w:u w:val="single"/>
            </w:rPr>
            <w:t>DILIGENCIAR LA UNIDAD A LA QUE PRESENTA LA OFERTA</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Thorndale">
    <w:altName w:val="Times New Roman"/>
    <w:panose1 w:val="00000000000000000000"/>
    <w:charset w:val="00"/>
    <w:family w:val="roman"/>
    <w:notTrueType/>
    <w:pitch w:val="default"/>
  </w:font>
  <w:font w:name="Andale Sans UI">
    <w:altName w:val="Times New Roman"/>
    <w:panose1 w:val="00000000000000000000"/>
    <w:charset w:val="00"/>
    <w:family w:val="roman"/>
    <w:notTrueType/>
    <w:pitch w:val="default"/>
  </w:font>
  <w:font w:name="MS Mincho">
    <w:altName w:val="ＭＳ 明朝"/>
    <w:panose1 w:val="02020609040205080304"/>
    <w:charset w:val="80"/>
    <w:family w:val="modern"/>
    <w:pitch w:val="fixed"/>
    <w:sig w:usb0="E00002FF" w:usb1="6AC7FDFB" w:usb2="08000012" w:usb3="00000000" w:csb0="0002009F" w:csb1="00000000"/>
  </w:font>
  <w:font w:name="Univers">
    <w:altName w:val="Arial"/>
    <w:charset w:val="00"/>
    <w:family w:val="swiss"/>
    <w:pitch w:val="variable"/>
    <w:sig w:usb0="80000287" w:usb1="00000000" w:usb2="00000000" w:usb3="00000000" w:csb0="0000000F" w:csb1="00000000"/>
  </w:font>
  <w:font w:name="Frutiger 45 Light">
    <w:altName w:val="Calibri"/>
    <w:panose1 w:val="00000000000000000000"/>
    <w:charset w:val="00"/>
    <w:family w:val="swiss"/>
    <w:notTrueType/>
    <w:pitch w:val="variable"/>
    <w:sig w:usb0="00000003" w:usb1="00000000" w:usb2="00000000" w:usb3="00000000" w:csb0="00000001" w:csb1="00000000"/>
  </w:font>
  <w:font w:name="Century Gothic">
    <w:altName w:val="Century Gothic"/>
    <w:panose1 w:val="020B0502020202020204"/>
    <w:charset w:val="00"/>
    <w:family w:val="swiss"/>
    <w:pitch w:val="variable"/>
    <w:sig w:usb0="00000287" w:usb1="00000000" w:usb2="00000000" w:usb3="00000000" w:csb0="0000009F" w:csb1="00000000"/>
  </w:font>
  <w:font w:name="Times">
    <w:panose1 w:val="02020603050405020304"/>
    <w:charset w:val="00"/>
    <w:family w:val="roman"/>
    <w:pitch w:val="variable"/>
    <w:sig w:usb0="00000003" w:usb1="00000000" w:usb2="00000000" w:usb3="00000000" w:csb0="00000001" w:csb1="00000000"/>
  </w:font>
  <w:font w:name="Sans Serif 12cpi">
    <w:panose1 w:val="00000000000000000000"/>
    <w:charset w:val="00"/>
    <w:family w:val="modern"/>
    <w:notTrueType/>
    <w:pitch w:val="fixed"/>
    <w:sig w:usb0="00000003"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Optimum">
    <w:panose1 w:val="00000000000000000000"/>
    <w:charset w:val="00"/>
    <w:family w:val="auto"/>
    <w:notTrueType/>
    <w:pitch w:val="variable"/>
    <w:sig w:usb0="00000003" w:usb1="00000000" w:usb2="00000000" w:usb3="00000000" w:csb0="00000001" w:csb1="00000000"/>
  </w:font>
  <w:font w:name="MS Reference Sans Serif">
    <w:panose1 w:val="020B0604030504040204"/>
    <w:charset w:val="00"/>
    <w:family w:val="swiss"/>
    <w:pitch w:val="variable"/>
    <w:sig w:usb0="20000287" w:usb1="00000000" w:usb2="00000000" w:usb3="00000000" w:csb0="0000019F" w:csb1="00000000"/>
  </w:font>
  <w:font w:name="Trebuchet MS">
    <w:panose1 w:val="020B0603020202020204"/>
    <w:charset w:val="00"/>
    <w:family w:val="swiss"/>
    <w:pitch w:val="variable"/>
    <w:sig w:usb0="00000687" w:usb1="00000000" w:usb2="00000000" w:usb3="00000000" w:csb0="0000009F" w:csb1="00000000"/>
  </w:font>
  <w:font w:name="Century Schoolbook">
    <w:panose1 w:val="02040604050505020304"/>
    <w:charset w:val="00"/>
    <w:family w:val="roman"/>
    <w:pitch w:val="variable"/>
    <w:sig w:usb0="00000287" w:usb1="00000000" w:usb2="00000000" w:usb3="00000000" w:csb0="0000009F" w:csb1="00000000"/>
  </w:font>
  <w:font w:name="Helvetica 65 Medium">
    <w:panose1 w:val="00000000000000000000"/>
    <w:charset w:val="00"/>
    <w:family w:val="roman"/>
    <w:notTrueType/>
    <w:pitch w:val="default"/>
  </w:font>
  <w:font w:name="Segoe UI">
    <w:panose1 w:val="020B0502040204020203"/>
    <w:charset w:val="00"/>
    <w:family w:val="swiss"/>
    <w:pitch w:val="variable"/>
    <w:sig w:usb0="E4002EFF" w:usb1="C000E47F" w:usb2="00000009" w:usb3="00000000" w:csb0="000001FF" w:csb1="00000000"/>
  </w:font>
  <w:font w:name="Batang">
    <w:altName w:val="바탕"/>
    <w:panose1 w:val="02030600000101010101"/>
    <w:charset w:val="81"/>
    <w:family w:val="roman"/>
    <w:pitch w:val="variable"/>
    <w:sig w:usb0="B00002AF" w:usb1="69D77CFB" w:usb2="00000030" w:usb3="00000000" w:csb0="0008009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2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2274C"/>
    <w:rsid w:val="0000139D"/>
    <w:rsid w:val="000167B4"/>
    <w:rsid w:val="000202B3"/>
    <w:rsid w:val="00031463"/>
    <w:rsid w:val="00040728"/>
    <w:rsid w:val="0004533F"/>
    <w:rsid w:val="00073A4A"/>
    <w:rsid w:val="000928BF"/>
    <w:rsid w:val="000C624B"/>
    <w:rsid w:val="00156A1B"/>
    <w:rsid w:val="00171A41"/>
    <w:rsid w:val="00181496"/>
    <w:rsid w:val="00193F30"/>
    <w:rsid w:val="001B431C"/>
    <w:rsid w:val="001D5A0D"/>
    <w:rsid w:val="001E0B00"/>
    <w:rsid w:val="002022A8"/>
    <w:rsid w:val="00205343"/>
    <w:rsid w:val="00217204"/>
    <w:rsid w:val="00272CB7"/>
    <w:rsid w:val="00273F3F"/>
    <w:rsid w:val="00285F85"/>
    <w:rsid w:val="002906AF"/>
    <w:rsid w:val="002B7F06"/>
    <w:rsid w:val="00343ADD"/>
    <w:rsid w:val="003566B3"/>
    <w:rsid w:val="00356848"/>
    <w:rsid w:val="00371147"/>
    <w:rsid w:val="00386914"/>
    <w:rsid w:val="003C603D"/>
    <w:rsid w:val="00411805"/>
    <w:rsid w:val="00411968"/>
    <w:rsid w:val="00415379"/>
    <w:rsid w:val="00426DDD"/>
    <w:rsid w:val="00494251"/>
    <w:rsid w:val="0049465D"/>
    <w:rsid w:val="004975DA"/>
    <w:rsid w:val="004B443C"/>
    <w:rsid w:val="004C1566"/>
    <w:rsid w:val="004E1774"/>
    <w:rsid w:val="00501FEB"/>
    <w:rsid w:val="00503017"/>
    <w:rsid w:val="0051494E"/>
    <w:rsid w:val="00546BCB"/>
    <w:rsid w:val="0055755E"/>
    <w:rsid w:val="00586B01"/>
    <w:rsid w:val="005A6751"/>
    <w:rsid w:val="005D2FA7"/>
    <w:rsid w:val="005F465D"/>
    <w:rsid w:val="0063164D"/>
    <w:rsid w:val="00633467"/>
    <w:rsid w:val="00671CB0"/>
    <w:rsid w:val="006734E4"/>
    <w:rsid w:val="006765FA"/>
    <w:rsid w:val="00697BCD"/>
    <w:rsid w:val="006A1407"/>
    <w:rsid w:val="006C0AF1"/>
    <w:rsid w:val="006D1754"/>
    <w:rsid w:val="00726B06"/>
    <w:rsid w:val="0075467B"/>
    <w:rsid w:val="00764A92"/>
    <w:rsid w:val="007A019F"/>
    <w:rsid w:val="007B7E3F"/>
    <w:rsid w:val="007C39B0"/>
    <w:rsid w:val="007C55F9"/>
    <w:rsid w:val="008549F8"/>
    <w:rsid w:val="00855B17"/>
    <w:rsid w:val="00864CA4"/>
    <w:rsid w:val="00896902"/>
    <w:rsid w:val="008D07E8"/>
    <w:rsid w:val="008E1F0F"/>
    <w:rsid w:val="009171DC"/>
    <w:rsid w:val="0092274C"/>
    <w:rsid w:val="00926C8C"/>
    <w:rsid w:val="0093470A"/>
    <w:rsid w:val="00951727"/>
    <w:rsid w:val="009637D0"/>
    <w:rsid w:val="0096394D"/>
    <w:rsid w:val="009A3067"/>
    <w:rsid w:val="009B20DB"/>
    <w:rsid w:val="009C6093"/>
    <w:rsid w:val="009E20D5"/>
    <w:rsid w:val="009F37FE"/>
    <w:rsid w:val="00A2418F"/>
    <w:rsid w:val="00A43A76"/>
    <w:rsid w:val="00A51235"/>
    <w:rsid w:val="00A836A6"/>
    <w:rsid w:val="00AB7A8E"/>
    <w:rsid w:val="00AE6F31"/>
    <w:rsid w:val="00AF6752"/>
    <w:rsid w:val="00B14CA3"/>
    <w:rsid w:val="00B37C50"/>
    <w:rsid w:val="00B537C5"/>
    <w:rsid w:val="00B57172"/>
    <w:rsid w:val="00B614F0"/>
    <w:rsid w:val="00B80DA8"/>
    <w:rsid w:val="00B928AE"/>
    <w:rsid w:val="00BB1F19"/>
    <w:rsid w:val="00BB719F"/>
    <w:rsid w:val="00BF16DA"/>
    <w:rsid w:val="00BF7301"/>
    <w:rsid w:val="00C22E1A"/>
    <w:rsid w:val="00C377ED"/>
    <w:rsid w:val="00C42732"/>
    <w:rsid w:val="00C47066"/>
    <w:rsid w:val="00CD3628"/>
    <w:rsid w:val="00D00813"/>
    <w:rsid w:val="00D0586C"/>
    <w:rsid w:val="00D53E12"/>
    <w:rsid w:val="00D771C7"/>
    <w:rsid w:val="00D81401"/>
    <w:rsid w:val="00D86296"/>
    <w:rsid w:val="00DA1179"/>
    <w:rsid w:val="00DC1CE3"/>
    <w:rsid w:val="00DD20BA"/>
    <w:rsid w:val="00DE0622"/>
    <w:rsid w:val="00DF13AD"/>
    <w:rsid w:val="00DF2B57"/>
    <w:rsid w:val="00DF47EB"/>
    <w:rsid w:val="00E10953"/>
    <w:rsid w:val="00E41EE3"/>
    <w:rsid w:val="00E63AB2"/>
    <w:rsid w:val="00E84475"/>
    <w:rsid w:val="00E84BE2"/>
    <w:rsid w:val="00EA1AB5"/>
    <w:rsid w:val="00EA5D3D"/>
    <w:rsid w:val="00EB1FC8"/>
    <w:rsid w:val="00EB5766"/>
    <w:rsid w:val="00ED1A93"/>
    <w:rsid w:val="00EE5A70"/>
    <w:rsid w:val="00F02BF2"/>
    <w:rsid w:val="00F22C71"/>
    <w:rsid w:val="00F2737E"/>
    <w:rsid w:val="00F328F4"/>
    <w:rsid w:val="00F717E4"/>
    <w:rsid w:val="00F839DD"/>
    <w:rsid w:val="00F848E1"/>
    <w:rsid w:val="00F91071"/>
    <w:rsid w:val="00FC32E2"/>
    <w:rsid w:val="00FE4E68"/>
    <w:rsid w:val="00FE742B"/>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s-CO" w:eastAsia="es-CO"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Textodelmarcadordeposicin">
    <w:name w:val="Placeholder Text"/>
    <w:basedOn w:val="Fuentedeprrafopredeter"/>
    <w:uiPriority w:val="99"/>
    <w:semiHidden/>
    <w:rsid w:val="00415379"/>
    <w:rPr>
      <w:color w:val="808080"/>
    </w:rPr>
  </w:style>
  <w:style w:type="paragraph" w:customStyle="1" w:styleId="6FD9DCFB117B400EAA21429366411A9E">
    <w:name w:val="6FD9DCFB117B400EAA21429366411A9E"/>
    <w:rsid w:val="0092274C"/>
  </w:style>
  <w:style w:type="paragraph" w:customStyle="1" w:styleId="06448C2822E448FAA869E273BD7D02CA">
    <w:name w:val="06448C2822E448FAA869E273BD7D02CA"/>
    <w:rsid w:val="0092274C"/>
  </w:style>
  <w:style w:type="paragraph" w:customStyle="1" w:styleId="3C8BB7097C8E47F2B5AD808BC6758DDD">
    <w:name w:val="3C8BB7097C8E47F2B5AD808BC6758DDD"/>
    <w:rsid w:val="0092274C"/>
  </w:style>
  <w:style w:type="paragraph" w:customStyle="1" w:styleId="3EEE4454252D4CEC9FFBE5DFCAB68549">
    <w:name w:val="3EEE4454252D4CEC9FFBE5DFCAB68549"/>
    <w:rsid w:val="0092274C"/>
  </w:style>
  <w:style w:type="paragraph" w:customStyle="1" w:styleId="4A8C1AC895F549638AA611BCDE70D514">
    <w:name w:val="4A8C1AC895F549638AA611BCDE70D514"/>
    <w:rsid w:val="0092274C"/>
  </w:style>
  <w:style w:type="paragraph" w:customStyle="1" w:styleId="DF6ECA20DD5C4106A133A16B1BF41265">
    <w:name w:val="DF6ECA20DD5C4106A133A16B1BF41265"/>
    <w:rsid w:val="0092274C"/>
  </w:style>
  <w:style w:type="paragraph" w:customStyle="1" w:styleId="F29829394E904433873096E00FD5E882">
    <w:name w:val="F29829394E904433873096E00FD5E882"/>
    <w:rsid w:val="0092274C"/>
  </w:style>
  <w:style w:type="paragraph" w:customStyle="1" w:styleId="48B8FBD40FDD48928A5645B81AB5500B">
    <w:name w:val="48B8FBD40FDD48928A5645B81AB5500B"/>
    <w:rsid w:val="0092274C"/>
  </w:style>
  <w:style w:type="paragraph" w:customStyle="1" w:styleId="D30DDCB392134FFFA91D12D4211B8FEC">
    <w:name w:val="D30DDCB392134FFFA91D12D4211B8FEC"/>
    <w:rsid w:val="0092274C"/>
  </w:style>
  <w:style w:type="paragraph" w:customStyle="1" w:styleId="61442C146FB241369574CA65FA5A7D96">
    <w:name w:val="61442C146FB241369574CA65FA5A7D96"/>
    <w:rsid w:val="0092274C"/>
  </w:style>
  <w:style w:type="paragraph" w:customStyle="1" w:styleId="043F760CABB14765BFDBF11AADCD7241">
    <w:name w:val="043F760CABB14765BFDBF11AADCD7241"/>
    <w:rsid w:val="0092274C"/>
  </w:style>
  <w:style w:type="paragraph" w:customStyle="1" w:styleId="2C2FF32BF0464369A9F10D35088D6436">
    <w:name w:val="2C2FF32BF0464369A9F10D35088D6436"/>
    <w:rsid w:val="0092274C"/>
  </w:style>
  <w:style w:type="paragraph" w:customStyle="1" w:styleId="ED661F01ED354F71A6DAC2BD97A15833">
    <w:name w:val="ED661F01ED354F71A6DAC2BD97A15833"/>
    <w:rsid w:val="0092274C"/>
  </w:style>
  <w:style w:type="paragraph" w:customStyle="1" w:styleId="EE2D0F668B6F479ABAA94F2E236422ED">
    <w:name w:val="EE2D0F668B6F479ABAA94F2E236422ED"/>
    <w:rsid w:val="0092274C"/>
  </w:style>
  <w:style w:type="paragraph" w:customStyle="1" w:styleId="7217EF3B68004F0285B2094962B5E025">
    <w:name w:val="7217EF3B68004F0285B2094962B5E025"/>
    <w:rsid w:val="0092274C"/>
  </w:style>
  <w:style w:type="paragraph" w:customStyle="1" w:styleId="8D5059A72886449FBC930271F21BB8FB">
    <w:name w:val="8D5059A72886449FBC930271F21BB8FB"/>
    <w:rsid w:val="0092274C"/>
  </w:style>
  <w:style w:type="paragraph" w:customStyle="1" w:styleId="E3FEAE4094344E6B98782584C2936E56">
    <w:name w:val="E3FEAE4094344E6B98782584C2936E56"/>
    <w:rsid w:val="0092274C"/>
  </w:style>
  <w:style w:type="paragraph" w:customStyle="1" w:styleId="DA068C5B57C5412FA7E8A8BA825435DE">
    <w:name w:val="DA068C5B57C5412FA7E8A8BA825435DE"/>
    <w:rsid w:val="0092274C"/>
  </w:style>
  <w:style w:type="paragraph" w:customStyle="1" w:styleId="2D84B9315EAE47AB8FD968D869B73800">
    <w:name w:val="2D84B9315EAE47AB8FD968D869B73800"/>
    <w:rsid w:val="0092274C"/>
  </w:style>
  <w:style w:type="paragraph" w:customStyle="1" w:styleId="3719396FDF5C41F7B1F233E2663B5F88">
    <w:name w:val="3719396FDF5C41F7B1F233E2663B5F88"/>
    <w:rsid w:val="0092274C"/>
  </w:style>
  <w:style w:type="paragraph" w:customStyle="1" w:styleId="532239D99AD04F0397F97166AE148AE8">
    <w:name w:val="532239D99AD04F0397F97166AE148AE8"/>
    <w:rsid w:val="0092274C"/>
  </w:style>
  <w:style w:type="paragraph" w:customStyle="1" w:styleId="35D0ACE827CF4A8585F8F3D612FE2B4C">
    <w:name w:val="35D0ACE827CF4A8585F8F3D612FE2B4C"/>
    <w:rsid w:val="0092274C"/>
  </w:style>
  <w:style w:type="paragraph" w:customStyle="1" w:styleId="F6C7116264B14D7B906110A085A63715">
    <w:name w:val="F6C7116264B14D7B906110A085A63715"/>
    <w:rsid w:val="0092274C"/>
  </w:style>
  <w:style w:type="paragraph" w:customStyle="1" w:styleId="00B1A9FF596F4FAEB4B9E0B792C25650">
    <w:name w:val="00B1A9FF596F4FAEB4B9E0B792C25650"/>
    <w:rsid w:val="0092274C"/>
  </w:style>
  <w:style w:type="paragraph" w:customStyle="1" w:styleId="3280355DE17E4F8DAA7847301FC287A3">
    <w:name w:val="3280355DE17E4F8DAA7847301FC287A3"/>
    <w:rsid w:val="0092274C"/>
  </w:style>
  <w:style w:type="paragraph" w:customStyle="1" w:styleId="9814BCD3EE4B4052BD6E0C62A1E4D287">
    <w:name w:val="9814BCD3EE4B4052BD6E0C62A1E4D287"/>
    <w:rsid w:val="0092274C"/>
  </w:style>
  <w:style w:type="paragraph" w:customStyle="1" w:styleId="435996C41A9E403D826F5A10AD84E2E5">
    <w:name w:val="435996C41A9E403D826F5A10AD84E2E5"/>
    <w:rsid w:val="0092274C"/>
  </w:style>
  <w:style w:type="paragraph" w:customStyle="1" w:styleId="D3018D3E9D84472DA8EFAB7E8E7BED6C">
    <w:name w:val="D3018D3E9D84472DA8EFAB7E8E7BED6C"/>
    <w:rsid w:val="0092274C"/>
  </w:style>
  <w:style w:type="paragraph" w:customStyle="1" w:styleId="E2F2A04D7E994729BF779D301633A0D8">
    <w:name w:val="E2F2A04D7E994729BF779D301633A0D8"/>
    <w:rsid w:val="0092274C"/>
  </w:style>
  <w:style w:type="paragraph" w:customStyle="1" w:styleId="12CBCF97E3B44F9392089B5D19C752D7">
    <w:name w:val="12CBCF97E3B44F9392089B5D19C752D7"/>
    <w:rsid w:val="0092274C"/>
  </w:style>
  <w:style w:type="paragraph" w:customStyle="1" w:styleId="B09DFAC0F45C4338A9FCB0A870D6D82C">
    <w:name w:val="B09DFAC0F45C4338A9FCB0A870D6D82C"/>
    <w:rsid w:val="0092274C"/>
  </w:style>
  <w:style w:type="paragraph" w:customStyle="1" w:styleId="BEC0DE58C47C440795858404E5E1D9CA">
    <w:name w:val="BEC0DE58C47C440795858404E5E1D9CA"/>
    <w:rsid w:val="0092274C"/>
  </w:style>
  <w:style w:type="paragraph" w:customStyle="1" w:styleId="A813815061624266970B69D72E5CB8B1">
    <w:name w:val="A813815061624266970B69D72E5CB8B1"/>
    <w:rsid w:val="0092274C"/>
  </w:style>
  <w:style w:type="paragraph" w:customStyle="1" w:styleId="156C998E2FE04857A2953ACDD210382C">
    <w:name w:val="156C998E2FE04857A2953ACDD210382C"/>
    <w:rsid w:val="0092274C"/>
  </w:style>
  <w:style w:type="paragraph" w:customStyle="1" w:styleId="4386410D9CE1450EA3C7A8E9A8F6D3E6">
    <w:name w:val="4386410D9CE1450EA3C7A8E9A8F6D3E6"/>
    <w:rsid w:val="0092274C"/>
  </w:style>
  <w:style w:type="paragraph" w:customStyle="1" w:styleId="395874736D684C4A9123CE1FBD70D350">
    <w:name w:val="395874736D684C4A9123CE1FBD70D350"/>
    <w:rsid w:val="0092274C"/>
  </w:style>
  <w:style w:type="paragraph" w:customStyle="1" w:styleId="5863005B48C44601A3ABD9B77522DD10">
    <w:name w:val="5863005B48C44601A3ABD9B77522DD10"/>
    <w:rsid w:val="0092274C"/>
  </w:style>
  <w:style w:type="paragraph" w:customStyle="1" w:styleId="433558AC87B743F38BED337B34658416">
    <w:name w:val="433558AC87B743F38BED337B34658416"/>
    <w:rsid w:val="0092274C"/>
  </w:style>
  <w:style w:type="paragraph" w:customStyle="1" w:styleId="192B755A64EC4119AB086E0180E63245">
    <w:name w:val="192B755A64EC4119AB086E0180E63245"/>
    <w:rsid w:val="0092274C"/>
  </w:style>
  <w:style w:type="paragraph" w:customStyle="1" w:styleId="5BEB32D46EBE4969A06E7DF0117B13A4">
    <w:name w:val="5BEB32D46EBE4969A06E7DF0117B13A4"/>
    <w:rsid w:val="0092274C"/>
  </w:style>
  <w:style w:type="paragraph" w:customStyle="1" w:styleId="E6FEEDCAD8CD4C65A39A9D2BD457D456">
    <w:name w:val="E6FEEDCAD8CD4C65A39A9D2BD457D456"/>
    <w:rsid w:val="0092274C"/>
  </w:style>
  <w:style w:type="paragraph" w:customStyle="1" w:styleId="A7BA915C49A54FFFB306268A5D477A24">
    <w:name w:val="A7BA915C49A54FFFB306268A5D477A24"/>
    <w:rsid w:val="0092274C"/>
  </w:style>
  <w:style w:type="paragraph" w:customStyle="1" w:styleId="B7EC28EDFBE243818C7717F4BAABD385">
    <w:name w:val="B7EC28EDFBE243818C7717F4BAABD385"/>
    <w:rsid w:val="0092274C"/>
  </w:style>
  <w:style w:type="paragraph" w:customStyle="1" w:styleId="8325B212170740BDBD9A364FF158CBBB">
    <w:name w:val="8325B212170740BDBD9A364FF158CBBB"/>
    <w:rsid w:val="0092274C"/>
  </w:style>
  <w:style w:type="paragraph" w:customStyle="1" w:styleId="873D13D0484A4D5AAD09CF15CD6C1F86">
    <w:name w:val="873D13D0484A4D5AAD09CF15CD6C1F86"/>
    <w:rsid w:val="0092274C"/>
  </w:style>
  <w:style w:type="paragraph" w:customStyle="1" w:styleId="FEBB7E6C432B4AED869C4E70C3D34301">
    <w:name w:val="FEBB7E6C432B4AED869C4E70C3D34301"/>
    <w:rsid w:val="0092274C"/>
  </w:style>
  <w:style w:type="paragraph" w:customStyle="1" w:styleId="2032B428237E4ADAAB883433CCF52A03">
    <w:name w:val="2032B428237E4ADAAB883433CCF52A03"/>
    <w:rsid w:val="0092274C"/>
  </w:style>
  <w:style w:type="paragraph" w:customStyle="1" w:styleId="750C9E03FA3441959332FB2F65880F62">
    <w:name w:val="750C9E03FA3441959332FB2F65880F62"/>
    <w:rsid w:val="0092274C"/>
  </w:style>
  <w:style w:type="paragraph" w:customStyle="1" w:styleId="FB4A66BE799648E79A477F4845C7905C">
    <w:name w:val="FB4A66BE799648E79A477F4845C7905C"/>
    <w:rsid w:val="00BB1F19"/>
  </w:style>
  <w:style w:type="paragraph" w:customStyle="1" w:styleId="41A0609F4A904C2893FB4C35CA85D471">
    <w:name w:val="41A0609F4A904C2893FB4C35CA85D471"/>
    <w:rsid w:val="00BB1F19"/>
  </w:style>
  <w:style w:type="paragraph" w:customStyle="1" w:styleId="EE24F30A97F041E0943A84A22DA666FD">
    <w:name w:val="EE24F30A97F041E0943A84A22DA666FD"/>
    <w:rsid w:val="00BB1F19"/>
  </w:style>
  <w:style w:type="paragraph" w:customStyle="1" w:styleId="0C8FE7CF91C5437CB88C7BBBD331F2B5">
    <w:name w:val="0C8FE7CF91C5437CB88C7BBBD331F2B5"/>
    <w:rsid w:val="00BB1F19"/>
  </w:style>
  <w:style w:type="paragraph" w:customStyle="1" w:styleId="1649F6C644F64057886A4E301B71525E">
    <w:name w:val="1649F6C644F64057886A4E301B71525E"/>
    <w:rsid w:val="00BB1F19"/>
  </w:style>
  <w:style w:type="paragraph" w:customStyle="1" w:styleId="7F6BB4DE5A4E4BC38613EE85C34163A6">
    <w:name w:val="7F6BB4DE5A4E4BC38613EE85C34163A6"/>
    <w:rsid w:val="00BB1F19"/>
  </w:style>
  <w:style w:type="paragraph" w:customStyle="1" w:styleId="287942440FC3488AAFCBC25E5E0463D6">
    <w:name w:val="287942440FC3488AAFCBC25E5E0463D6"/>
    <w:rsid w:val="00BB1F19"/>
  </w:style>
  <w:style w:type="paragraph" w:customStyle="1" w:styleId="73D138E8834A435AAFAB42996952196D">
    <w:name w:val="73D138E8834A435AAFAB42996952196D"/>
    <w:rsid w:val="00BB1F19"/>
  </w:style>
  <w:style w:type="paragraph" w:customStyle="1" w:styleId="4FA54677E8934BE09EDEECB66418FD33">
    <w:name w:val="4FA54677E8934BE09EDEECB66418FD33"/>
    <w:rsid w:val="00BB1F19"/>
  </w:style>
  <w:style w:type="paragraph" w:customStyle="1" w:styleId="9268863A91F3442290262138358AAFBE">
    <w:name w:val="9268863A91F3442290262138358AAFBE"/>
    <w:rsid w:val="00BB1F19"/>
  </w:style>
  <w:style w:type="paragraph" w:customStyle="1" w:styleId="F97902A1D04A4CD5AB1796BD1CFAB041">
    <w:name w:val="F97902A1D04A4CD5AB1796BD1CFAB041"/>
    <w:rsid w:val="00BB1F19"/>
  </w:style>
  <w:style w:type="paragraph" w:customStyle="1" w:styleId="ACA10876EDAE4CE6844CD08D920D333B">
    <w:name w:val="ACA10876EDAE4CE6844CD08D920D333B"/>
    <w:rsid w:val="00BB1F19"/>
  </w:style>
  <w:style w:type="paragraph" w:customStyle="1" w:styleId="43D64C83CFAB472AA25F501E18B0204B">
    <w:name w:val="43D64C83CFAB472AA25F501E18B0204B"/>
    <w:rsid w:val="00BB1F19"/>
  </w:style>
  <w:style w:type="paragraph" w:customStyle="1" w:styleId="81BF6D8BDEEC4EA6ACFA9BBAB5B5AB19">
    <w:name w:val="81BF6D8BDEEC4EA6ACFA9BBAB5B5AB19"/>
    <w:rsid w:val="00BB1F19"/>
  </w:style>
  <w:style w:type="paragraph" w:customStyle="1" w:styleId="71267E89D0C5486785E4EB8D503CC485">
    <w:name w:val="71267E89D0C5486785E4EB8D503CC485"/>
    <w:rsid w:val="00BB1F19"/>
  </w:style>
  <w:style w:type="paragraph" w:customStyle="1" w:styleId="B70BD6A7C49B4653B1AC8831B0167E5C">
    <w:name w:val="B70BD6A7C49B4653B1AC8831B0167E5C"/>
    <w:rsid w:val="00BB1F19"/>
  </w:style>
  <w:style w:type="paragraph" w:customStyle="1" w:styleId="B9B1F533629F4B3FA955789C1A72C153">
    <w:name w:val="B9B1F533629F4B3FA955789C1A72C153"/>
    <w:rsid w:val="00BB1F19"/>
  </w:style>
  <w:style w:type="paragraph" w:customStyle="1" w:styleId="8658DA9A5D6E4A9E8F8B6265A6D1B951">
    <w:name w:val="8658DA9A5D6E4A9E8F8B6265A6D1B951"/>
    <w:rsid w:val="00BB1F19"/>
  </w:style>
  <w:style w:type="paragraph" w:customStyle="1" w:styleId="A9B70340E5714C3EA3C9DFA9B5D442CF">
    <w:name w:val="A9B70340E5714C3EA3C9DFA9B5D442CF"/>
    <w:rsid w:val="00BB1F19"/>
  </w:style>
  <w:style w:type="paragraph" w:customStyle="1" w:styleId="F8F7FC325D8C46BF98960DDC6CC35A0F">
    <w:name w:val="F8F7FC325D8C46BF98960DDC6CC35A0F"/>
    <w:rsid w:val="00BB1F19"/>
  </w:style>
  <w:style w:type="paragraph" w:customStyle="1" w:styleId="807EFAE778374CF0A32E3CF34FFA1BAB">
    <w:name w:val="807EFAE778374CF0A32E3CF34FFA1BAB"/>
    <w:rsid w:val="00BB1F19"/>
  </w:style>
  <w:style w:type="paragraph" w:customStyle="1" w:styleId="D7D1088F0D46423FAF489EFADE7458BE">
    <w:name w:val="D7D1088F0D46423FAF489EFADE7458BE"/>
    <w:rsid w:val="00BB1F19"/>
  </w:style>
  <w:style w:type="paragraph" w:customStyle="1" w:styleId="2D71786270C745FAA53C6DE6BF484717">
    <w:name w:val="2D71786270C745FAA53C6DE6BF484717"/>
    <w:rsid w:val="00BB1F19"/>
  </w:style>
  <w:style w:type="paragraph" w:customStyle="1" w:styleId="ADDDD4EF2AC34C96A8AABEC568A8C201">
    <w:name w:val="ADDDD4EF2AC34C96A8AABEC568A8C201"/>
    <w:rsid w:val="00BB1F19"/>
  </w:style>
  <w:style w:type="paragraph" w:customStyle="1" w:styleId="E968495C634546A8B593E4205564D212">
    <w:name w:val="E968495C634546A8B593E4205564D212"/>
    <w:rsid w:val="00BB1F19"/>
  </w:style>
  <w:style w:type="paragraph" w:customStyle="1" w:styleId="2F258A4C1F8C46B6898C9A95F707F169">
    <w:name w:val="2F258A4C1F8C46B6898C9A95F707F169"/>
    <w:rsid w:val="00BB1F19"/>
  </w:style>
  <w:style w:type="paragraph" w:customStyle="1" w:styleId="57671B5E82264A35B76D076C4DE888B6">
    <w:name w:val="57671B5E82264A35B76D076C4DE888B6"/>
    <w:rsid w:val="00BB1F19"/>
  </w:style>
  <w:style w:type="paragraph" w:customStyle="1" w:styleId="411E1FF9EC7A43D195CCBFC5677E4E03">
    <w:name w:val="411E1FF9EC7A43D195CCBFC5677E4E03"/>
    <w:rsid w:val="00BB1F19"/>
  </w:style>
  <w:style w:type="paragraph" w:customStyle="1" w:styleId="631994066CD4462297FEC6051C6E81B9">
    <w:name w:val="631994066CD4462297FEC6051C6E81B9"/>
    <w:rsid w:val="00BB1F19"/>
  </w:style>
  <w:style w:type="paragraph" w:customStyle="1" w:styleId="9BBED4F8D7C84E23ABF1DE423C1CEA6B">
    <w:name w:val="9BBED4F8D7C84E23ABF1DE423C1CEA6B"/>
    <w:rsid w:val="00BB1F19"/>
  </w:style>
  <w:style w:type="paragraph" w:customStyle="1" w:styleId="1AB0BF898FFA47578D0F969B447D8C35">
    <w:name w:val="1AB0BF898FFA47578D0F969B447D8C35"/>
    <w:rsid w:val="00BB1F19"/>
  </w:style>
  <w:style w:type="paragraph" w:customStyle="1" w:styleId="CEAA7FB525C34D9D9E037A8C55923B26">
    <w:name w:val="CEAA7FB525C34D9D9E037A8C55923B26"/>
    <w:rsid w:val="00BB1F19"/>
  </w:style>
  <w:style w:type="paragraph" w:customStyle="1" w:styleId="88BB75331C07474EA4B1CEF8DE5BD549">
    <w:name w:val="88BB75331C07474EA4B1CEF8DE5BD549"/>
    <w:rsid w:val="00BB1F19"/>
  </w:style>
  <w:style w:type="paragraph" w:customStyle="1" w:styleId="388DB4A680F14C9C9084419701551C38">
    <w:name w:val="388DB4A680F14C9C9084419701551C38"/>
    <w:rsid w:val="00BB1F19"/>
  </w:style>
  <w:style w:type="paragraph" w:customStyle="1" w:styleId="A3787D500FF84B878B60EE56731B8D80">
    <w:name w:val="A3787D500FF84B878B60EE56731B8D80"/>
    <w:rsid w:val="00BB1F19"/>
  </w:style>
  <w:style w:type="paragraph" w:customStyle="1" w:styleId="50707C1B21124F49AEB0AD2FD473EED5">
    <w:name w:val="50707C1B21124F49AEB0AD2FD473EED5"/>
    <w:rsid w:val="00BB1F19"/>
  </w:style>
  <w:style w:type="paragraph" w:customStyle="1" w:styleId="E35D3F2532CB4FC0B97B56AC21547C2A">
    <w:name w:val="E35D3F2532CB4FC0B97B56AC21547C2A"/>
    <w:rsid w:val="00BB1F19"/>
  </w:style>
  <w:style w:type="paragraph" w:customStyle="1" w:styleId="F6084433699148459F0FE333723A596A">
    <w:name w:val="F6084433699148459F0FE333723A596A"/>
    <w:rsid w:val="00BB1F19"/>
  </w:style>
  <w:style w:type="paragraph" w:customStyle="1" w:styleId="4C065876362D46FCBF181D4E8FE012A4">
    <w:name w:val="4C065876362D46FCBF181D4E8FE012A4"/>
    <w:rsid w:val="00BB1F19"/>
  </w:style>
  <w:style w:type="paragraph" w:customStyle="1" w:styleId="9DDDD8388096476ABB37C43BDCE4ACF8">
    <w:name w:val="9DDDD8388096476ABB37C43BDCE4ACF8"/>
    <w:rsid w:val="00BB1F19"/>
  </w:style>
  <w:style w:type="paragraph" w:customStyle="1" w:styleId="82DF0D9CC579437785AFE13A31D788DC">
    <w:name w:val="82DF0D9CC579437785AFE13A31D788DC"/>
    <w:rsid w:val="00BB1F19"/>
  </w:style>
  <w:style w:type="paragraph" w:customStyle="1" w:styleId="9ADFA62849C04F97BD681958C784B774">
    <w:name w:val="9ADFA62849C04F97BD681958C784B774"/>
    <w:rsid w:val="00BB1F19"/>
  </w:style>
  <w:style w:type="paragraph" w:customStyle="1" w:styleId="5247DDEFD78C4A88AFD8D6C89D83B6AB">
    <w:name w:val="5247DDEFD78C4A88AFD8D6C89D83B6AB"/>
    <w:rsid w:val="00BB1F19"/>
  </w:style>
  <w:style w:type="paragraph" w:customStyle="1" w:styleId="AF2BA8A1D0AA427FAD542781184EC64F">
    <w:name w:val="AF2BA8A1D0AA427FAD542781184EC64F"/>
    <w:rsid w:val="00BB1F19"/>
  </w:style>
  <w:style w:type="paragraph" w:customStyle="1" w:styleId="A7037A570B8F4EFF8415CA46F120307F">
    <w:name w:val="A7037A570B8F4EFF8415CA46F120307F"/>
    <w:rsid w:val="00BB1F19"/>
  </w:style>
  <w:style w:type="paragraph" w:customStyle="1" w:styleId="F7FED17CC535428381885D6421CA867B">
    <w:name w:val="F7FED17CC535428381885D6421CA867B"/>
    <w:rsid w:val="00BB1F19"/>
  </w:style>
  <w:style w:type="paragraph" w:customStyle="1" w:styleId="804B38406EF14AAF9998BEA191D598B4">
    <w:name w:val="804B38406EF14AAF9998BEA191D598B4"/>
    <w:rsid w:val="00BB1F19"/>
  </w:style>
  <w:style w:type="paragraph" w:customStyle="1" w:styleId="8273EB3281864888A786BE2547410D6E">
    <w:name w:val="8273EB3281864888A786BE2547410D6E"/>
    <w:rsid w:val="00BB1F19"/>
  </w:style>
  <w:style w:type="paragraph" w:customStyle="1" w:styleId="7CC8A153125A4F44862A5A71309B1551">
    <w:name w:val="7CC8A153125A4F44862A5A71309B1551"/>
    <w:rsid w:val="00BB1F19"/>
  </w:style>
  <w:style w:type="paragraph" w:customStyle="1" w:styleId="047B31E13E0A4AA5A286504DD09CE803">
    <w:name w:val="047B31E13E0A4AA5A286504DD09CE803"/>
    <w:rsid w:val="00BB1F19"/>
  </w:style>
  <w:style w:type="paragraph" w:customStyle="1" w:styleId="4931EE86B5434D8A804077DC316FA7C7">
    <w:name w:val="4931EE86B5434D8A804077DC316FA7C7"/>
    <w:rsid w:val="00BB1F19"/>
  </w:style>
  <w:style w:type="paragraph" w:customStyle="1" w:styleId="B08B49C3AB6E4E8EA3AD946B89AF47B8">
    <w:name w:val="B08B49C3AB6E4E8EA3AD946B89AF47B8"/>
    <w:rsid w:val="00BB1F19"/>
  </w:style>
  <w:style w:type="paragraph" w:customStyle="1" w:styleId="0AC042BF268A4EE580AF8D26DCA87104">
    <w:name w:val="0AC042BF268A4EE580AF8D26DCA87104"/>
    <w:rsid w:val="00BB1F19"/>
  </w:style>
  <w:style w:type="paragraph" w:customStyle="1" w:styleId="B6A58FD0615C402A85A7F0B2E1E22665">
    <w:name w:val="B6A58FD0615C402A85A7F0B2E1E22665"/>
    <w:rsid w:val="00BB1F19"/>
  </w:style>
  <w:style w:type="paragraph" w:customStyle="1" w:styleId="52C23F6CC7FB4FC192A9144557094D3A">
    <w:name w:val="52C23F6CC7FB4FC192A9144557094D3A"/>
    <w:rsid w:val="00BB1F19"/>
  </w:style>
  <w:style w:type="paragraph" w:customStyle="1" w:styleId="669930AB04AE4CA194850AE8CE5F536E">
    <w:name w:val="669930AB04AE4CA194850AE8CE5F536E"/>
    <w:rsid w:val="00BB1F19"/>
  </w:style>
  <w:style w:type="paragraph" w:customStyle="1" w:styleId="0A7E60E5DE164C9CA21EC4F8A1F078E7">
    <w:name w:val="0A7E60E5DE164C9CA21EC4F8A1F078E7"/>
    <w:rsid w:val="00BB1F19"/>
  </w:style>
  <w:style w:type="paragraph" w:customStyle="1" w:styleId="FAFEB94F8CC94A36AA0E6F5FC742BBC5">
    <w:name w:val="FAFEB94F8CC94A36AA0E6F5FC742BBC5"/>
    <w:rsid w:val="00BB1F19"/>
  </w:style>
  <w:style w:type="paragraph" w:customStyle="1" w:styleId="0857218C8F524A86B81F7E72AB7BF512">
    <w:name w:val="0857218C8F524A86B81F7E72AB7BF512"/>
    <w:rsid w:val="00BB1F19"/>
  </w:style>
  <w:style w:type="paragraph" w:customStyle="1" w:styleId="C659ED2FBAB1401CB86929B8278D935B">
    <w:name w:val="C659ED2FBAB1401CB86929B8278D935B"/>
    <w:rsid w:val="00BB1F19"/>
  </w:style>
  <w:style w:type="paragraph" w:customStyle="1" w:styleId="2F752C13D8B941FA82CF423448B1AE0F">
    <w:name w:val="2F752C13D8B941FA82CF423448B1AE0F"/>
    <w:rsid w:val="00BB1F19"/>
  </w:style>
  <w:style w:type="paragraph" w:customStyle="1" w:styleId="DE3C5DD925084BFB9F9844E84B41A5B0">
    <w:name w:val="DE3C5DD925084BFB9F9844E84B41A5B0"/>
    <w:rsid w:val="00BB1F19"/>
  </w:style>
  <w:style w:type="paragraph" w:customStyle="1" w:styleId="96C19A531FAE40C49835725DA0899BEB">
    <w:name w:val="96C19A531FAE40C49835725DA0899BEB"/>
    <w:rsid w:val="00BB1F19"/>
  </w:style>
  <w:style w:type="paragraph" w:customStyle="1" w:styleId="1063DBCE6BCB4FDEA8D86BB6A02AFAC3">
    <w:name w:val="1063DBCE6BCB4FDEA8D86BB6A02AFAC3"/>
    <w:rsid w:val="00BB1F19"/>
  </w:style>
  <w:style w:type="paragraph" w:customStyle="1" w:styleId="8CFF4264A2DF419E804D96A92398E5D6">
    <w:name w:val="8CFF4264A2DF419E804D96A92398E5D6"/>
    <w:rsid w:val="00BB1F19"/>
  </w:style>
  <w:style w:type="paragraph" w:customStyle="1" w:styleId="673C52F9EFB34525A6E1B880FC2F0060">
    <w:name w:val="673C52F9EFB34525A6E1B880FC2F0060"/>
    <w:rsid w:val="00BB1F19"/>
  </w:style>
  <w:style w:type="paragraph" w:customStyle="1" w:styleId="C2DC71D1A5B54EBEB6B8042CCA8C31D2">
    <w:name w:val="C2DC71D1A5B54EBEB6B8042CCA8C31D2"/>
    <w:rsid w:val="00BB1F19"/>
  </w:style>
  <w:style w:type="paragraph" w:customStyle="1" w:styleId="E68ABFAF82B6433DB6CF53D57DA55757">
    <w:name w:val="E68ABFAF82B6433DB6CF53D57DA55757"/>
    <w:rsid w:val="00BB1F19"/>
  </w:style>
  <w:style w:type="paragraph" w:customStyle="1" w:styleId="FDAFCFA0001B421EA0985A435AFCBB0D">
    <w:name w:val="FDAFCFA0001B421EA0985A435AFCBB0D"/>
    <w:rsid w:val="00BB1F19"/>
  </w:style>
  <w:style w:type="paragraph" w:customStyle="1" w:styleId="BA826622157D4B7AA74024F3FE55289F">
    <w:name w:val="BA826622157D4B7AA74024F3FE55289F"/>
    <w:rsid w:val="00BB1F19"/>
  </w:style>
  <w:style w:type="paragraph" w:customStyle="1" w:styleId="86898FDB70314A829E9A9108487240E0">
    <w:name w:val="86898FDB70314A829E9A9108487240E0"/>
    <w:rsid w:val="00BB1F19"/>
  </w:style>
  <w:style w:type="paragraph" w:customStyle="1" w:styleId="920B0EC6FF3242DF8BE68F0281CD9A99">
    <w:name w:val="920B0EC6FF3242DF8BE68F0281CD9A99"/>
    <w:rsid w:val="00A2418F"/>
  </w:style>
  <w:style w:type="paragraph" w:customStyle="1" w:styleId="C79F483685314E178F082342286E1ED1">
    <w:name w:val="C79F483685314E178F082342286E1ED1"/>
    <w:rsid w:val="00A2418F"/>
  </w:style>
  <w:style w:type="paragraph" w:customStyle="1" w:styleId="C6256BF265844222993809B9F7FFA126">
    <w:name w:val="C6256BF265844222993809B9F7FFA126"/>
    <w:rsid w:val="00415379"/>
  </w:style>
  <w:style w:type="paragraph" w:customStyle="1" w:styleId="5B10C8D16AE94C3AA4D43085020E65A9">
    <w:name w:val="5B10C8D16AE94C3AA4D43085020E65A9"/>
    <w:rsid w:val="00415379"/>
  </w:style>
  <w:style w:type="paragraph" w:customStyle="1" w:styleId="B3AF32A345664D9CAF1AAD9BB093F304">
    <w:name w:val="B3AF32A345664D9CAF1AAD9BB093F304"/>
    <w:rsid w:val="00415379"/>
  </w:style>
  <w:style w:type="paragraph" w:customStyle="1" w:styleId="7201DEC894AD4383B6DD11437ECFCD2A">
    <w:name w:val="7201DEC894AD4383B6DD11437ECFCD2A"/>
    <w:rsid w:val="00415379"/>
  </w:style>
  <w:style w:type="paragraph" w:customStyle="1" w:styleId="0A36AC2F25CE4819BC8DF8617535A033">
    <w:name w:val="0A36AC2F25CE4819BC8DF8617535A033"/>
    <w:rsid w:val="00415379"/>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E99DB91-1CD7-466C-A8C5-90CBE9AB01F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377</TotalTime>
  <Pages>48</Pages>
  <Words>19984</Words>
  <Characters>109917</Characters>
  <Application>Microsoft Office Word</Application>
  <DocSecurity>0</DocSecurity>
  <Lines>915</Lines>
  <Paragraphs>259</Paragraphs>
  <ScaleCrop>false</ScaleCrop>
  <HeadingPairs>
    <vt:vector size="2" baseType="variant">
      <vt:variant>
        <vt:lpstr>Título</vt:lpstr>
      </vt:variant>
      <vt:variant>
        <vt:i4>1</vt:i4>
      </vt:variant>
    </vt:vector>
  </HeadingPairs>
  <TitlesOfParts>
    <vt:vector size="1" baseType="lpstr">
      <vt:lpstr/>
    </vt:vector>
  </TitlesOfParts>
  <Company>POLICIA NACIONAL</Company>
  <LinksUpToDate>false</LinksUpToDate>
  <CharactersWithSpaces>129642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OFPLA-MECI4</dc:creator>
  <cp:keywords/>
  <dc:description/>
  <cp:lastModifiedBy>PABLO ALEJANDRO HENAO BARRAGAN</cp:lastModifiedBy>
  <cp:revision>78</cp:revision>
  <cp:lastPrinted>2025-08-22T21:42:00Z</cp:lastPrinted>
  <dcterms:created xsi:type="dcterms:W3CDTF">2025-08-22T19:27:00Z</dcterms:created>
  <dcterms:modified xsi:type="dcterms:W3CDTF">2025-11-20T20:42:00Z</dcterms:modified>
</cp:coreProperties>
</file>