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ED1" w:rsidRPr="00B112C5" w:rsidRDefault="00253ED1" w:rsidP="00253ED1">
      <w:pPr>
        <w:pStyle w:val="Textoindependiente"/>
        <w:spacing w:line="240" w:lineRule="auto"/>
        <w:rPr>
          <w:rFonts w:ascii="Arial" w:hAnsi="Arial" w:cs="Arial"/>
          <w:sz w:val="22"/>
          <w:szCs w:val="22"/>
        </w:rPr>
      </w:pPr>
      <w:r w:rsidRPr="00B112C5">
        <w:rPr>
          <w:rFonts w:ascii="Arial" w:hAnsi="Arial" w:cs="Arial"/>
          <w:sz w:val="22"/>
          <w:szCs w:val="22"/>
        </w:rPr>
        <w:t xml:space="preserve">EL </w:t>
      </w:r>
      <w:r>
        <w:rPr>
          <w:rFonts w:ascii="Arial" w:hAnsi="Arial" w:cs="Arial"/>
          <w:sz w:val="22"/>
          <w:szCs w:val="22"/>
        </w:rPr>
        <w:t xml:space="preserve">INTERVENTOR </w:t>
      </w:r>
      <w:r w:rsidRPr="00B112C5">
        <w:rPr>
          <w:rFonts w:ascii="Arial" w:hAnsi="Arial" w:cs="Arial"/>
          <w:sz w:val="22"/>
          <w:szCs w:val="22"/>
        </w:rPr>
        <w:t xml:space="preserve">DEL </w:t>
      </w:r>
    </w:p>
    <w:p w:rsidR="00253ED1" w:rsidRPr="007A5C5A" w:rsidRDefault="00253ED1" w:rsidP="00253ED1">
      <w:pPr>
        <w:jc w:val="center"/>
        <w:rPr>
          <w:rFonts w:ascii="Arial" w:hAnsi="Arial" w:cs="Arial"/>
          <w:b/>
        </w:rPr>
      </w:pPr>
      <w:r w:rsidRPr="007A5C5A">
        <w:rPr>
          <w:rFonts w:ascii="Arial" w:hAnsi="Arial" w:cs="Arial"/>
          <w:b/>
        </w:rPr>
        <w:t xml:space="preserve">CONVENIO </w:t>
      </w:r>
      <w:r>
        <w:rPr>
          <w:rFonts w:ascii="Arial" w:hAnsi="Arial" w:cs="Arial"/>
          <w:b/>
        </w:rPr>
        <w:t>ASOCIACIÓN</w:t>
      </w:r>
    </w:p>
    <w:p w:rsidR="00253ED1" w:rsidRPr="007A5C5A" w:rsidRDefault="00253ED1" w:rsidP="00253ED1">
      <w:pPr>
        <w:jc w:val="center"/>
        <w:rPr>
          <w:rFonts w:ascii="Arial" w:hAnsi="Arial" w:cs="Arial"/>
          <w:b/>
        </w:rPr>
      </w:pPr>
      <w:r w:rsidRPr="007A5C5A">
        <w:rPr>
          <w:rFonts w:ascii="Arial" w:hAnsi="Arial" w:cs="Arial"/>
          <w:b/>
        </w:rPr>
        <w:t>No.</w:t>
      </w:r>
      <w:r>
        <w:rPr>
          <w:rFonts w:ascii="Arial" w:hAnsi="Arial" w:cs="Arial"/>
          <w:b/>
        </w:rPr>
        <w:t xml:space="preserve"> 002</w:t>
      </w:r>
      <w:r w:rsidRPr="007A5C5A">
        <w:rPr>
          <w:rFonts w:ascii="Arial" w:hAnsi="Arial" w:cs="Arial"/>
          <w:b/>
        </w:rPr>
        <w:t xml:space="preserve"> DEL DÍA </w:t>
      </w:r>
      <w:r>
        <w:rPr>
          <w:rFonts w:ascii="Arial" w:hAnsi="Arial" w:cs="Arial"/>
          <w:b/>
        </w:rPr>
        <w:t>01</w:t>
      </w:r>
      <w:r w:rsidRPr="007A5C5A">
        <w:rPr>
          <w:rFonts w:ascii="Arial" w:hAnsi="Arial" w:cs="Arial"/>
          <w:b/>
        </w:rPr>
        <w:t xml:space="preserve"> DEL MES DE </w:t>
      </w:r>
      <w:r>
        <w:rPr>
          <w:rFonts w:ascii="Arial" w:hAnsi="Arial" w:cs="Arial"/>
          <w:b/>
        </w:rPr>
        <w:t>OCTUBRE</w:t>
      </w:r>
      <w:r w:rsidRPr="007A5C5A">
        <w:rPr>
          <w:rFonts w:ascii="Arial" w:hAnsi="Arial" w:cs="Arial"/>
          <w:b/>
        </w:rPr>
        <w:t xml:space="preserve"> DEL AÑO </w:t>
      </w:r>
      <w:r>
        <w:rPr>
          <w:rFonts w:ascii="Arial" w:hAnsi="Arial" w:cs="Arial"/>
          <w:b/>
        </w:rPr>
        <w:t>2025</w:t>
      </w:r>
    </w:p>
    <w:p w:rsidR="00253ED1" w:rsidRPr="007628DA" w:rsidRDefault="00253ED1" w:rsidP="00253ED1">
      <w:pPr>
        <w:rPr>
          <w:rFonts w:ascii="Arial" w:hAnsi="Arial" w:cs="Arial"/>
          <w:sz w:val="22"/>
          <w:szCs w:val="22"/>
          <w:lang w:eastAsia="en-US"/>
        </w:rPr>
      </w:pPr>
    </w:p>
    <w:p w:rsidR="00253ED1" w:rsidRPr="00B112C5" w:rsidRDefault="00253ED1" w:rsidP="00253ED1">
      <w:pPr>
        <w:rPr>
          <w:rFonts w:ascii="Arial" w:hAnsi="Arial" w:cs="Arial"/>
          <w:sz w:val="22"/>
          <w:szCs w:val="22"/>
          <w:lang w:val="es-CO" w:eastAsia="en-US"/>
        </w:rPr>
      </w:pPr>
    </w:p>
    <w:p w:rsidR="00253ED1" w:rsidRPr="00B112C5" w:rsidRDefault="00253ED1" w:rsidP="00253ED1">
      <w:pPr>
        <w:pStyle w:val="Ttulo1"/>
        <w:spacing w:line="240" w:lineRule="auto"/>
        <w:rPr>
          <w:rFonts w:ascii="Arial" w:hAnsi="Arial" w:cs="Arial"/>
          <w:sz w:val="22"/>
          <w:szCs w:val="22"/>
        </w:rPr>
      </w:pPr>
      <w:r w:rsidRPr="00B112C5">
        <w:rPr>
          <w:rFonts w:ascii="Arial" w:hAnsi="Arial" w:cs="Arial"/>
          <w:sz w:val="22"/>
          <w:szCs w:val="22"/>
        </w:rPr>
        <w:t>HACE CONSTAR:</w:t>
      </w:r>
    </w:p>
    <w:p w:rsidR="00253ED1" w:rsidRPr="00B112C5" w:rsidRDefault="00253ED1" w:rsidP="00253ED1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253ED1" w:rsidRPr="00253ED1" w:rsidRDefault="00253ED1" w:rsidP="00253ED1">
      <w:pPr>
        <w:jc w:val="both"/>
        <w:rPr>
          <w:rFonts w:ascii="Arial" w:eastAsia="Batang" w:hAnsi="Arial" w:cs="Arial"/>
          <w:sz w:val="22"/>
          <w:szCs w:val="22"/>
          <w:lang w:val="es-CO"/>
        </w:rPr>
      </w:pP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Que al momento de </w:t>
      </w:r>
      <w:r>
        <w:rPr>
          <w:rFonts w:ascii="Arial" w:eastAsia="Batang" w:hAnsi="Arial" w:cs="Arial"/>
          <w:sz w:val="22"/>
          <w:szCs w:val="22"/>
          <w:lang w:val="es-CO"/>
        </w:rPr>
        <w:t>tramitar el acta de pago anticipado</w:t>
      </w: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 en la Plataforma Transaccional SECOPII, a la ejecución del </w:t>
      </w:r>
      <w:r>
        <w:rPr>
          <w:rFonts w:ascii="Arial" w:eastAsia="Batang" w:hAnsi="Arial" w:cs="Arial"/>
          <w:sz w:val="22"/>
          <w:szCs w:val="22"/>
          <w:lang w:val="es-CO"/>
        </w:rPr>
        <w:t>convenio 002 de 2025</w:t>
      </w:r>
      <w:r w:rsidRPr="00253ED1">
        <w:rPr>
          <w:rFonts w:ascii="Arial" w:eastAsia="Batang" w:hAnsi="Arial" w:cs="Arial"/>
          <w:sz w:val="22"/>
          <w:szCs w:val="22"/>
          <w:lang w:val="es-CO"/>
        </w:rPr>
        <w:t>, el cual tiene como objeto “</w:t>
      </w:r>
      <w:r w:rsidRPr="002F05BD">
        <w:rPr>
          <w:rFonts w:ascii="Arial" w:hAnsi="Arial" w:cs="Arial"/>
        </w:rPr>
        <w:t>CONVENIO DE ASOCIACIÓN ENTRE LA CORPORACIÓN AUTÓNOMA REGIONAL DEL QUINDÍO Y ESAL, PARA LA RECUPERACION HIDRIDINAMICA EN LA DESECACION DE HUMEDALES COMO ECOSISTEMAS ESTRATEGICOAS DE LA REGION SUBANDINA EN LOS MUNICIPIOS DE CIRCASIA, LA TEBAIDA</w:t>
      </w:r>
      <w:bookmarkStart w:id="0" w:name="_GoBack"/>
      <w:bookmarkEnd w:id="0"/>
      <w:r w:rsidRPr="002F05BD">
        <w:rPr>
          <w:rFonts w:ascii="Arial" w:hAnsi="Arial" w:cs="Arial"/>
        </w:rPr>
        <w:t>, CORDOBA Y PIJAO DEL DEPARTAMENTO DEL QUINDIO</w:t>
      </w: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”, se digito por error involuntario la fecha de </w:t>
      </w:r>
      <w:r>
        <w:rPr>
          <w:rFonts w:ascii="Arial" w:eastAsia="Batang" w:hAnsi="Arial" w:cs="Arial"/>
          <w:sz w:val="22"/>
          <w:szCs w:val="22"/>
          <w:lang w:val="es-CO"/>
        </w:rPr>
        <w:t xml:space="preserve">convenio </w:t>
      </w: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el día </w:t>
      </w:r>
      <w:r>
        <w:rPr>
          <w:rFonts w:ascii="Arial" w:eastAsia="Batang" w:hAnsi="Arial" w:cs="Arial"/>
          <w:sz w:val="22"/>
          <w:szCs w:val="22"/>
          <w:lang w:val="es-CO"/>
        </w:rPr>
        <w:t>15</w:t>
      </w: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 de </w:t>
      </w:r>
      <w:r>
        <w:rPr>
          <w:rFonts w:ascii="Arial" w:eastAsia="Batang" w:hAnsi="Arial" w:cs="Arial"/>
          <w:sz w:val="22"/>
          <w:szCs w:val="22"/>
          <w:lang w:val="es-CO"/>
        </w:rPr>
        <w:t>octubre</w:t>
      </w: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 de 20</w:t>
      </w:r>
      <w:r>
        <w:rPr>
          <w:rFonts w:ascii="Arial" w:eastAsia="Batang" w:hAnsi="Arial" w:cs="Arial"/>
          <w:sz w:val="22"/>
          <w:szCs w:val="22"/>
          <w:lang w:val="es-CO"/>
        </w:rPr>
        <w:t xml:space="preserve">25, siendo la fecha correcta del convenio </w:t>
      </w: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el día </w:t>
      </w:r>
      <w:r>
        <w:rPr>
          <w:rFonts w:ascii="Arial" w:eastAsia="Batang" w:hAnsi="Arial" w:cs="Arial"/>
          <w:sz w:val="22"/>
          <w:szCs w:val="22"/>
          <w:lang w:val="es-CO"/>
        </w:rPr>
        <w:t>01</w:t>
      </w: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 de </w:t>
      </w:r>
      <w:r>
        <w:rPr>
          <w:rFonts w:ascii="Arial" w:eastAsia="Batang" w:hAnsi="Arial" w:cs="Arial"/>
          <w:sz w:val="22"/>
          <w:szCs w:val="22"/>
          <w:lang w:val="es-CO"/>
        </w:rPr>
        <w:t>octubre</w:t>
      </w: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 de 2025, tal y como se evidencia en el Acta de </w:t>
      </w:r>
      <w:r w:rsidR="009124E3">
        <w:rPr>
          <w:rFonts w:ascii="Arial" w:eastAsia="Batang" w:hAnsi="Arial" w:cs="Arial"/>
          <w:sz w:val="22"/>
          <w:szCs w:val="22"/>
          <w:lang w:val="es-CO"/>
        </w:rPr>
        <w:t>solicitud de pago anticipado</w:t>
      </w: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 del </w:t>
      </w:r>
      <w:r w:rsidR="009124E3">
        <w:rPr>
          <w:rFonts w:ascii="Arial" w:eastAsia="Batang" w:hAnsi="Arial" w:cs="Arial"/>
          <w:sz w:val="22"/>
          <w:szCs w:val="22"/>
          <w:lang w:val="es-CO"/>
        </w:rPr>
        <w:t>convenio</w:t>
      </w:r>
      <w:r w:rsidRPr="00253ED1">
        <w:rPr>
          <w:rFonts w:ascii="Arial" w:eastAsia="Batang" w:hAnsi="Arial" w:cs="Arial"/>
          <w:sz w:val="22"/>
          <w:szCs w:val="22"/>
          <w:lang w:val="es-CO"/>
        </w:rPr>
        <w:t xml:space="preserve"> en mención.</w:t>
      </w:r>
    </w:p>
    <w:p w:rsidR="00253ED1" w:rsidRPr="00FC4BBD" w:rsidRDefault="00253ED1" w:rsidP="00253ED1">
      <w:pPr>
        <w:jc w:val="both"/>
        <w:rPr>
          <w:rFonts w:ascii="Arial" w:eastAsia="Batang" w:hAnsi="Arial" w:cs="Arial"/>
          <w:sz w:val="22"/>
          <w:szCs w:val="22"/>
        </w:rPr>
      </w:pPr>
    </w:p>
    <w:p w:rsidR="00253ED1" w:rsidRPr="00B112C5" w:rsidRDefault="00253ED1" w:rsidP="00253ED1">
      <w:pPr>
        <w:jc w:val="both"/>
        <w:rPr>
          <w:rFonts w:ascii="Arial" w:eastAsia="Batang" w:hAnsi="Arial" w:cs="Arial"/>
          <w:sz w:val="22"/>
          <w:szCs w:val="22"/>
          <w:lang w:val="es-CO"/>
        </w:rPr>
      </w:pPr>
      <w:r w:rsidRPr="00B112C5">
        <w:rPr>
          <w:rFonts w:ascii="Arial" w:eastAsia="Batang" w:hAnsi="Arial" w:cs="Arial"/>
          <w:sz w:val="22"/>
          <w:szCs w:val="22"/>
          <w:lang w:val="es-CO"/>
        </w:rPr>
        <w:t>Para constancia, se publica en la plataforma SECOP II y l</w:t>
      </w:r>
      <w:r w:rsidRPr="00B112C5">
        <w:rPr>
          <w:rFonts w:ascii="Arial" w:hAnsi="Arial" w:cs="Arial"/>
          <w:sz w:val="22"/>
          <w:szCs w:val="22"/>
          <w:lang w:val="es-CO" w:eastAsia="es-CO"/>
        </w:rPr>
        <w:t>a fecha de suscripción de la presente constancia se encuentra supeditada a la fecha de publicación y aprobación en la plataforma SECOP II.</w:t>
      </w:r>
    </w:p>
    <w:p w:rsidR="00253ED1" w:rsidRPr="00B112C5" w:rsidRDefault="00253ED1" w:rsidP="00253ED1">
      <w:pPr>
        <w:jc w:val="both"/>
        <w:rPr>
          <w:rFonts w:ascii="Arial" w:eastAsia="Batang" w:hAnsi="Arial" w:cs="Arial"/>
          <w:sz w:val="22"/>
          <w:szCs w:val="22"/>
          <w:lang w:val="es-CO"/>
        </w:rPr>
      </w:pPr>
    </w:p>
    <w:p w:rsidR="00253ED1" w:rsidRPr="00B112C5" w:rsidRDefault="00253ED1" w:rsidP="00253ED1">
      <w:pPr>
        <w:jc w:val="both"/>
        <w:rPr>
          <w:rFonts w:ascii="Arial" w:eastAsia="Batang" w:hAnsi="Arial" w:cs="Arial"/>
          <w:sz w:val="22"/>
          <w:szCs w:val="22"/>
          <w:lang w:val="es-CO"/>
        </w:rPr>
      </w:pPr>
    </w:p>
    <w:p w:rsidR="00253ED1" w:rsidRPr="00B112C5" w:rsidRDefault="00253ED1" w:rsidP="00253ED1">
      <w:pPr>
        <w:jc w:val="both"/>
        <w:rPr>
          <w:rFonts w:ascii="Arial" w:eastAsia="Batang" w:hAnsi="Arial" w:cs="Arial"/>
          <w:b/>
          <w:bCs/>
          <w:sz w:val="22"/>
          <w:szCs w:val="22"/>
          <w:lang w:val="es-CO"/>
        </w:rPr>
      </w:pPr>
      <w:r w:rsidRPr="00B112C5">
        <w:rPr>
          <w:rFonts w:ascii="Arial" w:eastAsia="Batang" w:hAnsi="Arial" w:cs="Arial"/>
          <w:sz w:val="22"/>
          <w:szCs w:val="22"/>
          <w:lang w:val="es-CO"/>
        </w:rPr>
        <w:t>Atentamente,</w:t>
      </w:r>
    </w:p>
    <w:p w:rsidR="00253ED1" w:rsidRPr="00B112C5" w:rsidRDefault="009124E3" w:rsidP="00253ED1">
      <w:pPr>
        <w:rPr>
          <w:rFonts w:ascii="Arial" w:eastAsia="Batang" w:hAnsi="Arial" w:cs="Arial"/>
          <w:b/>
          <w:bCs/>
          <w:sz w:val="22"/>
          <w:szCs w:val="22"/>
          <w:lang w:val="es-CO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52C80903" wp14:editId="5F0E979F">
            <wp:simplePos x="0" y="0"/>
            <wp:positionH relativeFrom="column">
              <wp:posOffset>-308610</wp:posOffset>
            </wp:positionH>
            <wp:positionV relativeFrom="paragraph">
              <wp:posOffset>167005</wp:posOffset>
            </wp:positionV>
            <wp:extent cx="2371725" cy="77152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ED1" w:rsidRPr="00B112C5" w:rsidRDefault="00253ED1" w:rsidP="00253ED1">
      <w:pPr>
        <w:rPr>
          <w:rFonts w:ascii="Arial" w:eastAsia="Batang" w:hAnsi="Arial" w:cs="Arial"/>
          <w:b/>
          <w:bCs/>
          <w:sz w:val="22"/>
          <w:szCs w:val="22"/>
          <w:lang w:val="es-CO"/>
        </w:rPr>
      </w:pPr>
    </w:p>
    <w:p w:rsidR="009124E3" w:rsidRDefault="009124E3" w:rsidP="009124E3">
      <w:pPr>
        <w:jc w:val="both"/>
        <w:rPr>
          <w:rFonts w:ascii="Arial" w:hAnsi="Arial" w:cs="Arial"/>
          <w:sz w:val="22"/>
          <w:szCs w:val="22"/>
        </w:rPr>
      </w:pPr>
    </w:p>
    <w:p w:rsidR="009124E3" w:rsidRPr="006B3A14" w:rsidRDefault="009124E3" w:rsidP="009124E3">
      <w:pPr>
        <w:jc w:val="both"/>
        <w:rPr>
          <w:rFonts w:ascii="Arial" w:hAnsi="Arial" w:cs="Arial"/>
          <w:sz w:val="22"/>
          <w:szCs w:val="22"/>
        </w:rPr>
      </w:pPr>
      <w:r w:rsidRPr="006B3A14">
        <w:rPr>
          <w:rFonts w:ascii="Arial" w:hAnsi="Arial" w:cs="Arial"/>
          <w:sz w:val="22"/>
          <w:szCs w:val="22"/>
        </w:rPr>
        <w:t>__________________________</w:t>
      </w:r>
    </w:p>
    <w:p w:rsidR="009124E3" w:rsidRPr="00A64DAE" w:rsidRDefault="009124E3" w:rsidP="009124E3">
      <w:pPr>
        <w:jc w:val="both"/>
        <w:rPr>
          <w:rFonts w:ascii="Arial" w:hAnsi="Arial" w:cs="Arial"/>
          <w:sz w:val="22"/>
          <w:szCs w:val="22"/>
        </w:rPr>
      </w:pPr>
      <w:r w:rsidRPr="00A64DAE">
        <w:rPr>
          <w:rFonts w:ascii="Arial" w:hAnsi="Arial" w:cs="Arial"/>
          <w:sz w:val="22"/>
          <w:szCs w:val="22"/>
        </w:rPr>
        <w:t>Nombre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</w:rPr>
        <w:t>JUAN VICENTE URIBE</w:t>
      </w:r>
    </w:p>
    <w:p w:rsidR="009124E3" w:rsidRPr="00864320" w:rsidRDefault="009124E3" w:rsidP="009124E3">
      <w:pPr>
        <w:jc w:val="both"/>
        <w:rPr>
          <w:rFonts w:ascii="Arial" w:hAnsi="Arial" w:cs="Arial"/>
          <w:sz w:val="32"/>
          <w:szCs w:val="32"/>
        </w:rPr>
      </w:pPr>
      <w:r w:rsidRPr="00864320">
        <w:rPr>
          <w:rFonts w:ascii="Arial" w:hAnsi="Arial" w:cs="Arial"/>
          <w:sz w:val="22"/>
          <w:szCs w:val="22"/>
          <w:u w:val="single"/>
        </w:rPr>
        <w:t>INTERVENTOR</w:t>
      </w:r>
    </w:p>
    <w:p w:rsidR="009124E3" w:rsidRPr="00864320" w:rsidRDefault="009124E3" w:rsidP="009124E3">
      <w:pPr>
        <w:jc w:val="both"/>
        <w:rPr>
          <w:rFonts w:ascii="Arial" w:hAnsi="Arial" w:cs="Arial"/>
          <w:sz w:val="16"/>
          <w:szCs w:val="16"/>
        </w:rPr>
      </w:pPr>
      <w:r w:rsidRPr="006B3A14">
        <w:rPr>
          <w:rFonts w:ascii="Arial" w:hAnsi="Arial" w:cs="Arial"/>
          <w:sz w:val="22"/>
          <w:szCs w:val="22"/>
        </w:rPr>
        <w:t>No. de Identificación:</w:t>
      </w:r>
      <w:r w:rsidRPr="006B3A14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7.529.575</w:t>
      </w:r>
    </w:p>
    <w:p w:rsidR="00253ED1" w:rsidRPr="009124E3" w:rsidRDefault="00253ED1" w:rsidP="00253ED1"/>
    <w:p w:rsidR="00253ED1" w:rsidRDefault="00253ED1" w:rsidP="00253ED1">
      <w:pPr>
        <w:rPr>
          <w:lang w:val="es-CO"/>
        </w:rPr>
      </w:pPr>
    </w:p>
    <w:p w:rsidR="00170F8B" w:rsidRPr="00253ED1" w:rsidRDefault="00170F8B">
      <w:pPr>
        <w:rPr>
          <w:lang w:val="en-US"/>
        </w:rPr>
      </w:pPr>
    </w:p>
    <w:sectPr w:rsidR="00170F8B" w:rsidRPr="00253ED1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0C5" w:rsidRDefault="00D730C5" w:rsidP="00253ED1">
      <w:r>
        <w:separator/>
      </w:r>
    </w:p>
  </w:endnote>
  <w:endnote w:type="continuationSeparator" w:id="0">
    <w:p w:rsidR="00D730C5" w:rsidRDefault="00D730C5" w:rsidP="0025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8D9" w:rsidRPr="00512923" w:rsidRDefault="008F78D9" w:rsidP="008F78D9">
    <w:pPr>
      <w:pStyle w:val="Piedepgina"/>
      <w:jc w:val="center"/>
      <w:rPr>
        <w:color w:val="C00000"/>
        <w:lang w:val="es-CO"/>
      </w:rPr>
    </w:pPr>
    <w:r w:rsidRPr="00512923">
      <w:rPr>
        <w:color w:val="C00000"/>
        <w:lang w:val="es-CO"/>
      </w:rPr>
      <w:t>JUAN VICENTE URIBE MELENDEZ</w:t>
    </w:r>
  </w:p>
  <w:p w:rsidR="008F78D9" w:rsidRDefault="008F78D9" w:rsidP="008F78D9">
    <w:pPr>
      <w:pStyle w:val="Piedepgina"/>
      <w:jc w:val="center"/>
      <w:rPr>
        <w:lang w:val="es-CO"/>
      </w:rPr>
    </w:pPr>
    <w:r>
      <w:rPr>
        <w:lang w:val="es-CO"/>
      </w:rPr>
      <w:t>ARQUITECTO</w:t>
    </w:r>
  </w:p>
  <w:p w:rsidR="008F78D9" w:rsidRDefault="008F78D9" w:rsidP="008F78D9">
    <w:pPr>
      <w:pStyle w:val="Piedepgina"/>
      <w:jc w:val="center"/>
      <w:rPr>
        <w:lang w:val="es-CO"/>
      </w:rPr>
    </w:pPr>
    <w:r>
      <w:rPr>
        <w:lang w:val="es-CO"/>
      </w:rPr>
      <w:t>OFICINA: CALLE 19 N # 12 N 40 TELEFONO FIJO 7494397 CELULAR 311 748 4126</w:t>
    </w:r>
  </w:p>
  <w:p w:rsidR="008F78D9" w:rsidRDefault="008F78D9" w:rsidP="008F78D9">
    <w:pPr>
      <w:pStyle w:val="Piedepgina"/>
      <w:jc w:val="center"/>
      <w:rPr>
        <w:lang w:val="es-CO"/>
      </w:rPr>
    </w:pPr>
    <w:r>
      <w:rPr>
        <w:lang w:val="es-CO"/>
      </w:rPr>
      <w:t>arkijuanuribe@gmail.com</w:t>
    </w:r>
  </w:p>
  <w:p w:rsidR="008F78D9" w:rsidRPr="00512923" w:rsidRDefault="008F78D9" w:rsidP="008F78D9">
    <w:pPr>
      <w:pStyle w:val="Piedepgina"/>
      <w:jc w:val="center"/>
      <w:rPr>
        <w:lang w:val="es-CO"/>
      </w:rPr>
    </w:pPr>
    <w:r>
      <w:rPr>
        <w:lang w:val="es-CO"/>
      </w:rPr>
      <w:t>ARMENIA – QUINDIO - COLOMBIA</w:t>
    </w:r>
  </w:p>
  <w:p w:rsidR="008F78D9" w:rsidRPr="008F78D9" w:rsidRDefault="008F78D9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0C5" w:rsidRDefault="00D730C5" w:rsidP="00253ED1">
      <w:r>
        <w:separator/>
      </w:r>
    </w:p>
  </w:footnote>
  <w:footnote w:type="continuationSeparator" w:id="0">
    <w:p w:rsidR="00D730C5" w:rsidRDefault="00D730C5" w:rsidP="00253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8D9" w:rsidRPr="00512923" w:rsidRDefault="008F78D9" w:rsidP="008F78D9">
    <w:pPr>
      <w:pStyle w:val="Encabezado"/>
      <w:jc w:val="center"/>
      <w:rPr>
        <w:rFonts w:ascii="Arial Rounded MT Bold" w:hAnsi="Arial Rounded MT Bold"/>
        <w:b/>
        <w:color w:val="C00000"/>
        <w:sz w:val="36"/>
        <w:szCs w:val="36"/>
      </w:rPr>
    </w:pPr>
    <w:r w:rsidRPr="00512923">
      <w:rPr>
        <w:rFonts w:ascii="Arial Rounded MT Bold" w:hAnsi="Arial Rounded MT Bold"/>
        <w:b/>
        <w:color w:val="C00000"/>
        <w:sz w:val="36"/>
        <w:szCs w:val="36"/>
      </w:rPr>
      <w:t>JUAN VICENTE URIBE MELENDEZ</w:t>
    </w:r>
  </w:p>
  <w:p w:rsidR="008F78D9" w:rsidRDefault="008F78D9" w:rsidP="008F78D9">
    <w:pPr>
      <w:pStyle w:val="Encabezado"/>
      <w:jc w:val="center"/>
      <w:rPr>
        <w:rFonts w:ascii="Arial Rounded MT Bold" w:hAnsi="Arial Rounded MT Bold"/>
        <w:b/>
        <w:color w:val="76923C"/>
        <w:sz w:val="36"/>
        <w:szCs w:val="36"/>
      </w:rPr>
    </w:pPr>
  </w:p>
  <w:p w:rsidR="008F78D9" w:rsidRDefault="008F78D9" w:rsidP="008F78D9">
    <w:pPr>
      <w:pStyle w:val="Encabezado"/>
      <w:jc w:val="center"/>
      <w:rPr>
        <w:rFonts w:ascii="Arial Rounded MT Bold" w:hAnsi="Arial Rounded MT Bold"/>
        <w:b/>
        <w:color w:val="76923C"/>
        <w:sz w:val="28"/>
        <w:szCs w:val="28"/>
      </w:rPr>
    </w:pPr>
    <w:r w:rsidRPr="00512923">
      <w:rPr>
        <w:rFonts w:ascii="Arial Rounded MT Bold" w:hAnsi="Arial Rounded MT Bold"/>
        <w:b/>
        <w:color w:val="76923C"/>
        <w:sz w:val="28"/>
        <w:szCs w:val="28"/>
      </w:rPr>
      <w:t>ARQUITECTO</w:t>
    </w:r>
  </w:p>
  <w:p w:rsidR="008F78D9" w:rsidRPr="00512923" w:rsidRDefault="008F78D9" w:rsidP="008F78D9">
    <w:pPr>
      <w:pStyle w:val="Encabezado"/>
      <w:jc w:val="center"/>
      <w:rPr>
        <w:rFonts w:ascii="Arial Rounded MT Bold" w:hAnsi="Arial Rounded MT Bold"/>
        <w:b/>
        <w:color w:val="76923C"/>
        <w:sz w:val="28"/>
        <w:szCs w:val="28"/>
      </w:rPr>
    </w:pPr>
    <w:r>
      <w:rPr>
        <w:rFonts w:ascii="Arial Rounded MT Bold" w:hAnsi="Arial Rounded MT Bold"/>
        <w:b/>
        <w:color w:val="76923C"/>
        <w:sz w:val="28"/>
        <w:szCs w:val="28"/>
      </w:rPr>
      <w:t>UNIVERSIDAD CATOLICA DE COLOMBIA</w:t>
    </w:r>
  </w:p>
  <w:p w:rsidR="008F78D9" w:rsidRDefault="008F78D9" w:rsidP="008F78D9">
    <w:pPr>
      <w:pStyle w:val="Encabezado"/>
    </w:pPr>
  </w:p>
  <w:p w:rsidR="008F78D9" w:rsidRDefault="008F78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82030D"/>
    <w:multiLevelType w:val="hybridMultilevel"/>
    <w:tmpl w:val="606C75A2"/>
    <w:lvl w:ilvl="0" w:tplc="1840A5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ED1"/>
    <w:rsid w:val="00170F8B"/>
    <w:rsid w:val="00253ED1"/>
    <w:rsid w:val="0048146F"/>
    <w:rsid w:val="008F78D9"/>
    <w:rsid w:val="009124E3"/>
    <w:rsid w:val="00D7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2825C68-8235-456B-BC7D-199C890F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253ED1"/>
    <w:pPr>
      <w:keepNext/>
      <w:spacing w:line="360" w:lineRule="auto"/>
      <w:jc w:val="center"/>
      <w:outlineLvl w:val="0"/>
    </w:pPr>
    <w:rPr>
      <w:b/>
      <w:bCs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53E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253ED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253ED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253ED1"/>
    <w:pPr>
      <w:spacing w:line="360" w:lineRule="auto"/>
      <w:jc w:val="center"/>
    </w:pPr>
    <w:rPr>
      <w:b/>
      <w:bCs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53ED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53ED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53ED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53ED1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53ED1"/>
    <w:pPr>
      <w:spacing w:before="100" w:beforeAutospacing="1" w:after="100" w:afterAutospacing="1"/>
    </w:pPr>
    <w:rPr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8F78D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78D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8F78D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8F78D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Alexander Uribe Zapata</dc:creator>
  <cp:keywords/>
  <dc:description/>
  <cp:lastModifiedBy>Johnny Alexander Uribe Zapata</cp:lastModifiedBy>
  <cp:revision>2</cp:revision>
  <dcterms:created xsi:type="dcterms:W3CDTF">2025-11-21T15:27:00Z</dcterms:created>
  <dcterms:modified xsi:type="dcterms:W3CDTF">2025-11-21T15:43:00Z</dcterms:modified>
</cp:coreProperties>
</file>