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C6727" w14:textId="77777777" w:rsidR="006038DA" w:rsidRDefault="006038DA">
      <w:pPr>
        <w:tabs>
          <w:tab w:val="left" w:pos="1980"/>
        </w:tabs>
        <w:jc w:val="center"/>
        <w:rPr>
          <w:rFonts w:ascii="Cambria" w:eastAsia="Cambria" w:hAnsi="Cambria" w:cs="Cambria"/>
        </w:rPr>
      </w:pPr>
    </w:p>
    <w:p w14:paraId="710E3DE6" w14:textId="77777777" w:rsidR="006038DA" w:rsidRDefault="006038DA">
      <w:pPr>
        <w:tabs>
          <w:tab w:val="left" w:pos="1980"/>
        </w:tabs>
        <w:jc w:val="center"/>
        <w:rPr>
          <w:rFonts w:ascii="Cambria" w:eastAsia="Cambria" w:hAnsi="Cambria" w:cs="Cambria"/>
        </w:rPr>
      </w:pPr>
    </w:p>
    <w:p w14:paraId="4A698EA0" w14:textId="77777777" w:rsidR="006038DA" w:rsidRDefault="00000000">
      <w:pPr>
        <w:tabs>
          <w:tab w:val="left" w:pos="1980"/>
        </w:tabs>
        <w:jc w:val="center"/>
        <w:rPr>
          <w:rFonts w:ascii="Cambria" w:eastAsia="Cambria" w:hAnsi="Cambria" w:cs="Cambria"/>
          <w:b/>
        </w:rPr>
      </w:pPr>
      <w:r>
        <w:rPr>
          <w:rFonts w:ascii="Cambria" w:eastAsia="Cambria" w:hAnsi="Cambria" w:cs="Cambria"/>
          <w:b/>
        </w:rPr>
        <w:t xml:space="preserve">INFORME N° 02 DE EJECUCIÓN DE ACTIVIDADES DEL CONTRATO SAMC-007-2025 MODALIDAD DE SELECCIÓN ABREVIADA DE MENOR CUANTÍA </w:t>
      </w:r>
    </w:p>
    <w:p w14:paraId="4E916385" w14:textId="77777777" w:rsidR="006038DA" w:rsidRDefault="006038DA">
      <w:pPr>
        <w:tabs>
          <w:tab w:val="left" w:pos="1980"/>
        </w:tabs>
        <w:rPr>
          <w:rFonts w:ascii="Cambria" w:eastAsia="Cambria" w:hAnsi="Cambria" w:cs="Cambria"/>
          <w:sz w:val="22"/>
          <w:szCs w:val="22"/>
        </w:rPr>
      </w:pPr>
    </w:p>
    <w:p w14:paraId="3AA3C586" w14:textId="77777777" w:rsidR="006038DA" w:rsidRDefault="006038DA">
      <w:pPr>
        <w:tabs>
          <w:tab w:val="left" w:pos="1980"/>
        </w:tabs>
        <w:rPr>
          <w:rFonts w:ascii="Cambria" w:eastAsia="Cambria" w:hAnsi="Cambria" w:cs="Cambria"/>
          <w:sz w:val="22"/>
          <w:szCs w:val="22"/>
        </w:rPr>
      </w:pPr>
    </w:p>
    <w:p w14:paraId="37DD8836" w14:textId="77777777" w:rsidR="006038DA" w:rsidRDefault="006038DA">
      <w:pPr>
        <w:tabs>
          <w:tab w:val="left" w:pos="1980"/>
        </w:tabs>
        <w:jc w:val="center"/>
        <w:rPr>
          <w:rFonts w:ascii="Cambria" w:eastAsia="Cambria" w:hAnsi="Cambria" w:cs="Cambria"/>
          <w:sz w:val="22"/>
          <w:szCs w:val="22"/>
        </w:rPr>
      </w:pPr>
    </w:p>
    <w:p w14:paraId="48BF53FC" w14:textId="77777777" w:rsidR="006038DA" w:rsidRDefault="006038DA">
      <w:pPr>
        <w:tabs>
          <w:tab w:val="left" w:pos="1980"/>
          <w:tab w:val="left" w:pos="7740"/>
        </w:tabs>
        <w:rPr>
          <w:rFonts w:ascii="Cambria" w:eastAsia="Cambria" w:hAnsi="Cambria" w:cs="Cambria"/>
          <w:sz w:val="22"/>
          <w:szCs w:val="22"/>
        </w:rPr>
      </w:pPr>
    </w:p>
    <w:p w14:paraId="6F05D89D" w14:textId="77777777" w:rsidR="006038DA" w:rsidRDefault="006038DA">
      <w:pPr>
        <w:tabs>
          <w:tab w:val="left" w:pos="1980"/>
        </w:tabs>
        <w:rPr>
          <w:rFonts w:ascii="Cambria" w:eastAsia="Cambria" w:hAnsi="Cambria" w:cs="Cambria"/>
          <w:sz w:val="22"/>
          <w:szCs w:val="22"/>
        </w:rPr>
      </w:pPr>
    </w:p>
    <w:p w14:paraId="4E53F8B8" w14:textId="77777777" w:rsidR="006038DA" w:rsidRDefault="006038DA">
      <w:pPr>
        <w:tabs>
          <w:tab w:val="left" w:pos="1980"/>
        </w:tabs>
        <w:rPr>
          <w:rFonts w:ascii="Cambria" w:eastAsia="Cambria" w:hAnsi="Cambria" w:cs="Cambria"/>
          <w:sz w:val="22"/>
          <w:szCs w:val="22"/>
        </w:rPr>
      </w:pPr>
    </w:p>
    <w:p w14:paraId="06798416" w14:textId="77777777" w:rsidR="006038DA" w:rsidRDefault="006038DA">
      <w:pPr>
        <w:tabs>
          <w:tab w:val="left" w:pos="1980"/>
        </w:tabs>
        <w:rPr>
          <w:rFonts w:ascii="Cambria" w:eastAsia="Cambria" w:hAnsi="Cambria" w:cs="Cambria"/>
          <w:sz w:val="22"/>
          <w:szCs w:val="22"/>
        </w:rPr>
      </w:pPr>
    </w:p>
    <w:p w14:paraId="7ECD0047" w14:textId="77777777" w:rsidR="006038DA" w:rsidRDefault="00000000">
      <w:pPr>
        <w:tabs>
          <w:tab w:val="left" w:pos="1980"/>
        </w:tabs>
        <w:jc w:val="center"/>
        <w:rPr>
          <w:rFonts w:ascii="Cambria" w:eastAsia="Cambria" w:hAnsi="Cambria" w:cs="Cambria"/>
          <w:b/>
          <w:sz w:val="22"/>
          <w:szCs w:val="22"/>
        </w:rPr>
      </w:pPr>
      <w:r>
        <w:rPr>
          <w:rFonts w:ascii="Cambria" w:eastAsia="Cambria" w:hAnsi="Cambria" w:cs="Cambria"/>
          <w:b/>
          <w:sz w:val="22"/>
          <w:szCs w:val="22"/>
        </w:rPr>
        <w:t>OBJETO:</w:t>
      </w:r>
    </w:p>
    <w:p w14:paraId="19909E27" w14:textId="77777777" w:rsidR="006038DA" w:rsidRDefault="006038DA">
      <w:pPr>
        <w:tabs>
          <w:tab w:val="left" w:pos="1980"/>
        </w:tabs>
        <w:jc w:val="center"/>
        <w:rPr>
          <w:rFonts w:ascii="Cambria" w:eastAsia="Cambria" w:hAnsi="Cambria" w:cs="Cambria"/>
          <w:b/>
          <w:sz w:val="22"/>
          <w:szCs w:val="22"/>
        </w:rPr>
      </w:pPr>
    </w:p>
    <w:p w14:paraId="5C100978" w14:textId="77777777" w:rsidR="006038DA" w:rsidRDefault="00000000">
      <w:pPr>
        <w:tabs>
          <w:tab w:val="left" w:pos="1980"/>
        </w:tabs>
        <w:rPr>
          <w:rFonts w:ascii="Cambria" w:eastAsia="Cambria" w:hAnsi="Cambria" w:cs="Cambria"/>
        </w:rPr>
      </w:pPr>
      <w:r>
        <w:rPr>
          <w:rFonts w:ascii="Cambria" w:eastAsia="Cambria" w:hAnsi="Cambria" w:cs="Cambria"/>
        </w:rPr>
        <w:t>“MANTENIMIENTO PREVENTIVO Y CORRECTIVO INCLUIDO SUMINISTRO DE REPUESTOS Y MANO DE OBRA PARA EL PARQUE AUTOMOTOR DE PROPIEDAD DEL MUNICIPIO DE CALDAS BOYACÁ”.</w:t>
      </w:r>
    </w:p>
    <w:p w14:paraId="6E482F7C" w14:textId="77777777" w:rsidR="006038DA" w:rsidRDefault="006038DA">
      <w:pPr>
        <w:tabs>
          <w:tab w:val="left" w:pos="1980"/>
        </w:tabs>
        <w:jc w:val="center"/>
        <w:rPr>
          <w:rFonts w:ascii="Cambria" w:eastAsia="Cambria" w:hAnsi="Cambria" w:cs="Cambria"/>
          <w:sz w:val="22"/>
          <w:szCs w:val="22"/>
        </w:rPr>
      </w:pPr>
    </w:p>
    <w:p w14:paraId="6252A1A7" w14:textId="77777777" w:rsidR="006038DA" w:rsidRDefault="006038DA">
      <w:pPr>
        <w:tabs>
          <w:tab w:val="left" w:pos="1980"/>
        </w:tabs>
        <w:jc w:val="center"/>
        <w:rPr>
          <w:rFonts w:ascii="Cambria" w:eastAsia="Cambria" w:hAnsi="Cambria" w:cs="Cambria"/>
          <w:sz w:val="22"/>
          <w:szCs w:val="22"/>
        </w:rPr>
      </w:pPr>
    </w:p>
    <w:p w14:paraId="17107C61" w14:textId="77777777" w:rsidR="006038DA" w:rsidRDefault="006038DA">
      <w:pPr>
        <w:tabs>
          <w:tab w:val="left" w:pos="1980"/>
        </w:tabs>
        <w:jc w:val="center"/>
        <w:rPr>
          <w:rFonts w:ascii="Cambria" w:eastAsia="Cambria" w:hAnsi="Cambria" w:cs="Cambria"/>
          <w:sz w:val="22"/>
          <w:szCs w:val="22"/>
        </w:rPr>
      </w:pPr>
    </w:p>
    <w:p w14:paraId="6E80609D" w14:textId="77777777" w:rsidR="006038DA" w:rsidRDefault="006038DA">
      <w:pPr>
        <w:tabs>
          <w:tab w:val="left" w:pos="1980"/>
        </w:tabs>
        <w:jc w:val="center"/>
        <w:rPr>
          <w:rFonts w:ascii="Cambria" w:eastAsia="Cambria" w:hAnsi="Cambria" w:cs="Cambria"/>
          <w:sz w:val="22"/>
          <w:szCs w:val="22"/>
        </w:rPr>
      </w:pPr>
    </w:p>
    <w:p w14:paraId="4E075CE6" w14:textId="77777777" w:rsidR="006038DA" w:rsidRDefault="006038DA">
      <w:pPr>
        <w:tabs>
          <w:tab w:val="left" w:pos="1980"/>
        </w:tabs>
        <w:jc w:val="center"/>
        <w:rPr>
          <w:rFonts w:ascii="Cambria" w:eastAsia="Cambria" w:hAnsi="Cambria" w:cs="Cambria"/>
          <w:sz w:val="22"/>
          <w:szCs w:val="22"/>
        </w:rPr>
      </w:pPr>
    </w:p>
    <w:p w14:paraId="0B83B2C2" w14:textId="77777777" w:rsidR="006038DA" w:rsidRDefault="00000000">
      <w:pPr>
        <w:tabs>
          <w:tab w:val="left" w:pos="1980"/>
        </w:tabs>
        <w:jc w:val="center"/>
        <w:rPr>
          <w:rFonts w:ascii="Cambria" w:eastAsia="Cambria" w:hAnsi="Cambria" w:cs="Cambria"/>
          <w:sz w:val="22"/>
          <w:szCs w:val="22"/>
        </w:rPr>
      </w:pPr>
      <w:r>
        <w:rPr>
          <w:rFonts w:ascii="Cambria" w:eastAsia="Cambria" w:hAnsi="Cambria" w:cs="Cambria"/>
          <w:b/>
          <w:sz w:val="22"/>
          <w:szCs w:val="22"/>
        </w:rPr>
        <w:t>Periodo:</w:t>
      </w:r>
      <w:r>
        <w:rPr>
          <w:rFonts w:ascii="Cambria" w:eastAsia="Cambria" w:hAnsi="Cambria" w:cs="Cambria"/>
          <w:sz w:val="22"/>
          <w:szCs w:val="22"/>
        </w:rPr>
        <w:t xml:space="preserve"> desde el 01 de Agosto hasta el 31 de Octubre de 2025</w:t>
      </w:r>
    </w:p>
    <w:p w14:paraId="566D6FBA" w14:textId="77777777" w:rsidR="006038DA" w:rsidRDefault="006038DA">
      <w:pPr>
        <w:tabs>
          <w:tab w:val="left" w:pos="1980"/>
        </w:tabs>
        <w:jc w:val="center"/>
        <w:rPr>
          <w:rFonts w:ascii="Cambria" w:eastAsia="Cambria" w:hAnsi="Cambria" w:cs="Cambria"/>
          <w:sz w:val="22"/>
          <w:szCs w:val="22"/>
        </w:rPr>
      </w:pPr>
    </w:p>
    <w:p w14:paraId="3F6415B3" w14:textId="77777777" w:rsidR="006038DA" w:rsidRDefault="006038DA">
      <w:pPr>
        <w:tabs>
          <w:tab w:val="left" w:pos="1980"/>
        </w:tabs>
        <w:jc w:val="center"/>
        <w:rPr>
          <w:rFonts w:ascii="Cambria" w:eastAsia="Cambria" w:hAnsi="Cambria" w:cs="Cambria"/>
          <w:sz w:val="22"/>
          <w:szCs w:val="22"/>
        </w:rPr>
      </w:pPr>
    </w:p>
    <w:p w14:paraId="7DA159C7" w14:textId="77777777" w:rsidR="006038DA" w:rsidRDefault="006038DA">
      <w:pPr>
        <w:tabs>
          <w:tab w:val="left" w:pos="1980"/>
        </w:tabs>
        <w:jc w:val="center"/>
        <w:rPr>
          <w:rFonts w:ascii="Cambria" w:eastAsia="Cambria" w:hAnsi="Cambria" w:cs="Cambria"/>
          <w:sz w:val="22"/>
          <w:szCs w:val="22"/>
          <w:highlight w:val="yellow"/>
        </w:rPr>
      </w:pPr>
    </w:p>
    <w:p w14:paraId="31FE1AC2" w14:textId="77777777" w:rsidR="006038DA" w:rsidRDefault="006038DA">
      <w:pPr>
        <w:tabs>
          <w:tab w:val="left" w:pos="1980"/>
        </w:tabs>
        <w:jc w:val="center"/>
        <w:rPr>
          <w:rFonts w:ascii="Cambria" w:eastAsia="Cambria" w:hAnsi="Cambria" w:cs="Cambria"/>
          <w:sz w:val="22"/>
          <w:szCs w:val="22"/>
          <w:highlight w:val="yellow"/>
        </w:rPr>
      </w:pPr>
    </w:p>
    <w:p w14:paraId="7C555ADE" w14:textId="77777777" w:rsidR="006038DA" w:rsidRDefault="006038DA">
      <w:pPr>
        <w:tabs>
          <w:tab w:val="left" w:pos="1980"/>
        </w:tabs>
        <w:jc w:val="center"/>
        <w:rPr>
          <w:rFonts w:ascii="Cambria" w:eastAsia="Cambria" w:hAnsi="Cambria" w:cs="Cambria"/>
          <w:sz w:val="22"/>
          <w:szCs w:val="22"/>
        </w:rPr>
      </w:pPr>
    </w:p>
    <w:p w14:paraId="718BE10B" w14:textId="77777777" w:rsidR="006038DA" w:rsidRDefault="006038DA">
      <w:pPr>
        <w:tabs>
          <w:tab w:val="left" w:pos="1980"/>
        </w:tabs>
        <w:jc w:val="center"/>
        <w:rPr>
          <w:rFonts w:ascii="Cambria" w:eastAsia="Cambria" w:hAnsi="Cambria" w:cs="Cambria"/>
          <w:sz w:val="22"/>
          <w:szCs w:val="22"/>
        </w:rPr>
      </w:pPr>
    </w:p>
    <w:p w14:paraId="1E456081" w14:textId="77777777" w:rsidR="006038DA" w:rsidRDefault="006038DA">
      <w:pPr>
        <w:tabs>
          <w:tab w:val="left" w:pos="1980"/>
        </w:tabs>
        <w:jc w:val="center"/>
        <w:rPr>
          <w:rFonts w:ascii="Cambria" w:eastAsia="Cambria" w:hAnsi="Cambria" w:cs="Cambria"/>
          <w:sz w:val="22"/>
          <w:szCs w:val="22"/>
        </w:rPr>
      </w:pPr>
    </w:p>
    <w:p w14:paraId="6693F1EE" w14:textId="77777777" w:rsidR="006038DA" w:rsidRDefault="006038DA">
      <w:pPr>
        <w:tabs>
          <w:tab w:val="left" w:pos="1980"/>
        </w:tabs>
        <w:rPr>
          <w:rFonts w:ascii="Cambria" w:eastAsia="Cambria" w:hAnsi="Cambria" w:cs="Cambria"/>
          <w:sz w:val="22"/>
          <w:szCs w:val="22"/>
        </w:rPr>
      </w:pPr>
    </w:p>
    <w:p w14:paraId="54B512B9" w14:textId="77777777" w:rsidR="006038DA" w:rsidRDefault="006038DA">
      <w:pPr>
        <w:tabs>
          <w:tab w:val="left" w:pos="1980"/>
        </w:tabs>
        <w:jc w:val="center"/>
        <w:rPr>
          <w:rFonts w:ascii="Cambria" w:eastAsia="Cambria" w:hAnsi="Cambria" w:cs="Cambria"/>
          <w:sz w:val="22"/>
          <w:szCs w:val="22"/>
        </w:rPr>
      </w:pPr>
    </w:p>
    <w:p w14:paraId="419C2630" w14:textId="77777777" w:rsidR="006038DA" w:rsidRDefault="00000000">
      <w:pPr>
        <w:tabs>
          <w:tab w:val="left" w:pos="1980"/>
        </w:tabs>
        <w:jc w:val="center"/>
        <w:rPr>
          <w:rFonts w:ascii="Cambria" w:eastAsia="Cambria" w:hAnsi="Cambria" w:cs="Cambria"/>
          <w:sz w:val="22"/>
          <w:szCs w:val="22"/>
        </w:rPr>
      </w:pPr>
      <w:r>
        <w:rPr>
          <w:rFonts w:ascii="Cambria" w:eastAsia="Cambria" w:hAnsi="Cambria" w:cs="Cambria"/>
          <w:sz w:val="22"/>
          <w:szCs w:val="22"/>
        </w:rPr>
        <w:t>____________________________________________________</w:t>
      </w:r>
    </w:p>
    <w:p w14:paraId="1E71D741" w14:textId="77777777" w:rsidR="006038DA" w:rsidRDefault="00000000">
      <w:pPr>
        <w:tabs>
          <w:tab w:val="left" w:pos="1980"/>
        </w:tabs>
        <w:jc w:val="center"/>
        <w:rPr>
          <w:rFonts w:ascii="Cambria" w:eastAsia="Cambria" w:hAnsi="Cambria" w:cs="Cambria"/>
          <w:sz w:val="22"/>
          <w:szCs w:val="22"/>
        </w:rPr>
      </w:pPr>
      <w:r>
        <w:rPr>
          <w:rFonts w:ascii="Cambria" w:eastAsia="Cambria" w:hAnsi="Cambria" w:cs="Cambria"/>
          <w:sz w:val="22"/>
          <w:szCs w:val="22"/>
        </w:rPr>
        <w:t xml:space="preserve">SERVIST S.A.S. con NIT: 901.487.313-9 </w:t>
      </w:r>
    </w:p>
    <w:p w14:paraId="105BADF6" w14:textId="77777777" w:rsidR="006038DA" w:rsidRDefault="00000000">
      <w:pPr>
        <w:tabs>
          <w:tab w:val="left" w:pos="1980"/>
        </w:tabs>
        <w:jc w:val="center"/>
        <w:rPr>
          <w:rFonts w:ascii="Cambria" w:eastAsia="Cambria" w:hAnsi="Cambria" w:cs="Cambria"/>
          <w:sz w:val="22"/>
          <w:szCs w:val="22"/>
        </w:rPr>
      </w:pPr>
      <w:r>
        <w:rPr>
          <w:rFonts w:ascii="Cambria" w:eastAsia="Cambria" w:hAnsi="Cambria" w:cs="Cambria"/>
          <w:sz w:val="22"/>
          <w:szCs w:val="22"/>
        </w:rPr>
        <w:t>R.L. CARLOS ANDRÉS ARDILA ATENCIO</w:t>
      </w:r>
    </w:p>
    <w:p w14:paraId="282D6593" w14:textId="77777777" w:rsidR="006038DA" w:rsidRDefault="00000000">
      <w:pPr>
        <w:tabs>
          <w:tab w:val="left" w:pos="1980"/>
        </w:tabs>
        <w:jc w:val="center"/>
        <w:rPr>
          <w:rFonts w:ascii="Cambria" w:eastAsia="Cambria" w:hAnsi="Cambria" w:cs="Cambria"/>
          <w:sz w:val="22"/>
          <w:szCs w:val="22"/>
        </w:rPr>
      </w:pPr>
      <w:r>
        <w:rPr>
          <w:rFonts w:ascii="Cambria" w:eastAsia="Cambria" w:hAnsi="Cambria" w:cs="Cambria"/>
          <w:sz w:val="22"/>
          <w:szCs w:val="22"/>
        </w:rPr>
        <w:t>C.C. 91.017.494 de Barbosa</w:t>
      </w:r>
    </w:p>
    <w:p w14:paraId="709E7C82" w14:textId="77777777" w:rsidR="006038DA" w:rsidRDefault="00000000">
      <w:pPr>
        <w:tabs>
          <w:tab w:val="left" w:pos="1980"/>
        </w:tabs>
        <w:jc w:val="center"/>
        <w:rPr>
          <w:rFonts w:ascii="Cambria" w:eastAsia="Cambria" w:hAnsi="Cambria" w:cs="Cambria"/>
          <w:sz w:val="22"/>
          <w:szCs w:val="22"/>
        </w:rPr>
      </w:pPr>
      <w:r>
        <w:rPr>
          <w:rFonts w:ascii="Cambria" w:eastAsia="Cambria" w:hAnsi="Cambria" w:cs="Cambria"/>
          <w:sz w:val="22"/>
          <w:szCs w:val="22"/>
        </w:rPr>
        <w:t>CONTRATISTA</w:t>
      </w:r>
    </w:p>
    <w:p w14:paraId="0B1B8BB4" w14:textId="77777777" w:rsidR="006038DA" w:rsidRDefault="006038DA">
      <w:pPr>
        <w:tabs>
          <w:tab w:val="left" w:pos="1980"/>
        </w:tabs>
        <w:jc w:val="center"/>
        <w:rPr>
          <w:rFonts w:ascii="Cambria" w:eastAsia="Cambria" w:hAnsi="Cambria" w:cs="Cambria"/>
          <w:sz w:val="22"/>
          <w:szCs w:val="22"/>
        </w:rPr>
      </w:pPr>
    </w:p>
    <w:p w14:paraId="3ACB3143" w14:textId="77777777" w:rsidR="006038DA" w:rsidRDefault="006038DA">
      <w:pPr>
        <w:tabs>
          <w:tab w:val="left" w:pos="1980"/>
        </w:tabs>
        <w:jc w:val="center"/>
        <w:rPr>
          <w:rFonts w:ascii="Cambria" w:eastAsia="Cambria" w:hAnsi="Cambria" w:cs="Cambria"/>
          <w:sz w:val="22"/>
          <w:szCs w:val="22"/>
          <w:highlight w:val="yellow"/>
        </w:rPr>
      </w:pPr>
    </w:p>
    <w:p w14:paraId="202DAC03" w14:textId="77777777" w:rsidR="006038DA" w:rsidRDefault="006038DA">
      <w:pPr>
        <w:tabs>
          <w:tab w:val="left" w:pos="1980"/>
        </w:tabs>
        <w:jc w:val="center"/>
        <w:rPr>
          <w:rFonts w:ascii="Cambria" w:eastAsia="Cambria" w:hAnsi="Cambria" w:cs="Cambria"/>
          <w:sz w:val="22"/>
          <w:szCs w:val="22"/>
          <w:highlight w:val="yellow"/>
        </w:rPr>
      </w:pPr>
    </w:p>
    <w:p w14:paraId="132CAC4F" w14:textId="77777777" w:rsidR="006038DA" w:rsidRDefault="00000000">
      <w:pPr>
        <w:tabs>
          <w:tab w:val="left" w:pos="1980"/>
        </w:tabs>
        <w:jc w:val="right"/>
        <w:rPr>
          <w:rFonts w:ascii="Cambria" w:eastAsia="Cambria" w:hAnsi="Cambria" w:cs="Cambria"/>
          <w:sz w:val="22"/>
          <w:szCs w:val="22"/>
        </w:rPr>
      </w:pPr>
      <w:r>
        <w:rPr>
          <w:rFonts w:ascii="Cambria" w:eastAsia="Cambria" w:hAnsi="Cambria" w:cs="Cambria"/>
          <w:sz w:val="22"/>
          <w:szCs w:val="22"/>
        </w:rPr>
        <w:t>Fecha del informe: 07/11/2025</w:t>
      </w:r>
    </w:p>
    <w:p w14:paraId="33DB1589" w14:textId="77777777" w:rsidR="006038DA" w:rsidRDefault="006038DA">
      <w:pPr>
        <w:tabs>
          <w:tab w:val="left" w:pos="1980"/>
        </w:tabs>
        <w:jc w:val="right"/>
        <w:rPr>
          <w:rFonts w:ascii="Cambria" w:eastAsia="Cambria" w:hAnsi="Cambria" w:cs="Cambria"/>
          <w:sz w:val="22"/>
          <w:szCs w:val="22"/>
        </w:rPr>
      </w:pPr>
    </w:p>
    <w:p w14:paraId="76D60381" w14:textId="77777777" w:rsidR="006038DA" w:rsidRDefault="006038DA">
      <w:pPr>
        <w:tabs>
          <w:tab w:val="left" w:pos="1980"/>
        </w:tabs>
        <w:jc w:val="right"/>
        <w:rPr>
          <w:rFonts w:ascii="Cambria" w:eastAsia="Cambria" w:hAnsi="Cambria" w:cs="Cambria"/>
          <w:sz w:val="22"/>
          <w:szCs w:val="22"/>
          <w:highlight w:val="yellow"/>
        </w:rPr>
      </w:pPr>
    </w:p>
    <w:p w14:paraId="0B516ACC" w14:textId="77777777" w:rsidR="006038DA" w:rsidRDefault="00000000">
      <w:pPr>
        <w:keepNext/>
        <w:keepLines/>
        <w:pBdr>
          <w:top w:val="nil"/>
          <w:left w:val="nil"/>
          <w:bottom w:val="nil"/>
          <w:right w:val="nil"/>
          <w:between w:val="nil"/>
        </w:pBdr>
        <w:spacing w:before="240"/>
        <w:jc w:val="center"/>
        <w:rPr>
          <w:rFonts w:ascii="Cambria" w:eastAsia="Cambria" w:hAnsi="Cambria" w:cs="Cambria"/>
          <w:b/>
          <w:color w:val="000000"/>
          <w:sz w:val="22"/>
          <w:szCs w:val="22"/>
        </w:rPr>
      </w:pPr>
      <w:r>
        <w:rPr>
          <w:rFonts w:ascii="Cambria" w:eastAsia="Cambria" w:hAnsi="Cambria" w:cs="Cambria"/>
          <w:b/>
          <w:sz w:val="22"/>
          <w:szCs w:val="22"/>
        </w:rPr>
        <w:t>ÍNDICE</w:t>
      </w:r>
    </w:p>
    <w:p w14:paraId="4D7ABC0C" w14:textId="77777777" w:rsidR="006038DA" w:rsidRDefault="006038DA">
      <w:pPr>
        <w:rPr>
          <w:rFonts w:ascii="Cambria" w:eastAsia="Cambria" w:hAnsi="Cambria" w:cs="Cambria"/>
          <w:sz w:val="22"/>
          <w:szCs w:val="22"/>
        </w:rPr>
      </w:pPr>
    </w:p>
    <w:p w14:paraId="788CEB14" w14:textId="77777777" w:rsidR="006038DA" w:rsidRDefault="006038DA">
      <w:pPr>
        <w:rPr>
          <w:rFonts w:ascii="Cambria" w:eastAsia="Cambria" w:hAnsi="Cambria" w:cs="Cambria"/>
          <w:sz w:val="22"/>
          <w:szCs w:val="22"/>
        </w:rPr>
      </w:pPr>
    </w:p>
    <w:sdt>
      <w:sdtPr>
        <w:id w:val="-997245363"/>
        <w:docPartObj>
          <w:docPartGallery w:val="Table of Contents"/>
          <w:docPartUnique/>
        </w:docPartObj>
      </w:sdtPr>
      <w:sdtContent>
        <w:p w14:paraId="51234C7C" w14:textId="77777777" w:rsidR="006038DA" w:rsidRDefault="00000000">
          <w:pPr>
            <w:pBdr>
              <w:top w:val="nil"/>
              <w:left w:val="nil"/>
              <w:bottom w:val="nil"/>
              <w:right w:val="nil"/>
              <w:between w:val="nil"/>
            </w:pBdr>
            <w:tabs>
              <w:tab w:val="left" w:pos="440"/>
              <w:tab w:val="right" w:pos="9394"/>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x5vp02gfqi38">
            <w:r w:rsidR="006038DA">
              <w:rPr>
                <w:rFonts w:ascii="Cambria" w:eastAsia="Cambria" w:hAnsi="Cambria" w:cs="Cambria"/>
                <w:b/>
                <w:color w:val="000000"/>
              </w:rPr>
              <w:t>1.</w:t>
            </w:r>
          </w:hyperlink>
          <w:hyperlink w:anchor="_heading=h.x5vp02gfqi38">
            <w:r w:rsidR="006038DA">
              <w:rPr>
                <w:rFonts w:ascii="Calibri" w:eastAsia="Calibri" w:hAnsi="Calibri" w:cs="Calibri"/>
                <w:color w:val="000000"/>
                <w:sz w:val="22"/>
                <w:szCs w:val="22"/>
              </w:rPr>
              <w:tab/>
            </w:r>
          </w:hyperlink>
          <w:r>
            <w:fldChar w:fldCharType="begin"/>
          </w:r>
          <w:r>
            <w:instrText xml:space="preserve"> PAGEREF _heading=h.x5vp02gfqi38 \h </w:instrText>
          </w:r>
          <w:r>
            <w:fldChar w:fldCharType="separate"/>
          </w:r>
          <w:r>
            <w:rPr>
              <w:rFonts w:ascii="Cambria" w:eastAsia="Cambria" w:hAnsi="Cambria" w:cs="Cambria"/>
              <w:b/>
              <w:color w:val="000000"/>
            </w:rPr>
            <w:t>FICHA TÉCNICA DEL CONTRATO</w:t>
          </w:r>
          <w:r>
            <w:rPr>
              <w:color w:val="000000"/>
            </w:rPr>
            <w:tab/>
            <w:t>3</w:t>
          </w:r>
          <w:r>
            <w:fldChar w:fldCharType="end"/>
          </w:r>
        </w:p>
        <w:p w14:paraId="523A1261" w14:textId="77777777" w:rsidR="006038DA" w:rsidRDefault="006038DA">
          <w:pPr>
            <w:pBdr>
              <w:top w:val="nil"/>
              <w:left w:val="nil"/>
              <w:bottom w:val="nil"/>
              <w:right w:val="nil"/>
              <w:between w:val="nil"/>
            </w:pBdr>
            <w:tabs>
              <w:tab w:val="left" w:pos="440"/>
              <w:tab w:val="right" w:pos="9394"/>
            </w:tabs>
            <w:spacing w:after="100"/>
            <w:rPr>
              <w:rFonts w:ascii="Calibri" w:eastAsia="Calibri" w:hAnsi="Calibri" w:cs="Calibri"/>
              <w:color w:val="000000"/>
              <w:sz w:val="22"/>
              <w:szCs w:val="22"/>
            </w:rPr>
          </w:pPr>
          <w:hyperlink w:anchor="_heading=h.1hv02yujidt">
            <w:r>
              <w:rPr>
                <w:rFonts w:ascii="Cambria" w:eastAsia="Cambria" w:hAnsi="Cambria" w:cs="Cambria"/>
                <w:b/>
                <w:color w:val="000000"/>
              </w:rPr>
              <w:t>2.</w:t>
            </w:r>
          </w:hyperlink>
          <w:hyperlink w:anchor="_heading=h.1hv02yujidt">
            <w:r>
              <w:rPr>
                <w:rFonts w:ascii="Calibri" w:eastAsia="Calibri" w:hAnsi="Calibri" w:cs="Calibri"/>
                <w:color w:val="000000"/>
                <w:sz w:val="22"/>
                <w:szCs w:val="22"/>
              </w:rPr>
              <w:tab/>
            </w:r>
          </w:hyperlink>
          <w:r w:rsidR="00000000">
            <w:fldChar w:fldCharType="begin"/>
          </w:r>
          <w:r w:rsidR="00000000">
            <w:instrText xml:space="preserve"> PAGEREF _heading=h.1hv02yujidt \h </w:instrText>
          </w:r>
          <w:r w:rsidR="00000000">
            <w:fldChar w:fldCharType="separate"/>
          </w:r>
          <w:r w:rsidR="00000000">
            <w:rPr>
              <w:rFonts w:ascii="Cambria" w:eastAsia="Cambria" w:hAnsi="Cambria" w:cs="Cambria"/>
              <w:b/>
              <w:color w:val="000000"/>
            </w:rPr>
            <w:t>OBJETO DEL DOCUMENTO</w:t>
          </w:r>
          <w:r w:rsidR="00000000">
            <w:rPr>
              <w:color w:val="000000"/>
            </w:rPr>
            <w:tab/>
            <w:t>3</w:t>
          </w:r>
          <w:r w:rsidR="00000000">
            <w:fldChar w:fldCharType="end"/>
          </w:r>
        </w:p>
        <w:p w14:paraId="18DFEB35" w14:textId="77777777" w:rsidR="006038DA" w:rsidRDefault="006038DA">
          <w:pPr>
            <w:pBdr>
              <w:top w:val="nil"/>
              <w:left w:val="nil"/>
              <w:bottom w:val="nil"/>
              <w:right w:val="nil"/>
              <w:between w:val="nil"/>
            </w:pBdr>
            <w:tabs>
              <w:tab w:val="left" w:pos="440"/>
              <w:tab w:val="right" w:pos="9394"/>
            </w:tabs>
            <w:spacing w:after="100"/>
            <w:rPr>
              <w:rFonts w:ascii="Calibri" w:eastAsia="Calibri" w:hAnsi="Calibri" w:cs="Calibri"/>
              <w:color w:val="000000"/>
              <w:sz w:val="22"/>
              <w:szCs w:val="22"/>
            </w:rPr>
          </w:pPr>
          <w:hyperlink w:anchor="_heading=h.t7n75o2vzmrl">
            <w:r>
              <w:rPr>
                <w:rFonts w:ascii="Cambria" w:eastAsia="Cambria" w:hAnsi="Cambria" w:cs="Cambria"/>
                <w:b/>
                <w:color w:val="000000"/>
              </w:rPr>
              <w:t>3.</w:t>
            </w:r>
          </w:hyperlink>
          <w:hyperlink w:anchor="_heading=h.t7n75o2vzmrl">
            <w:r>
              <w:rPr>
                <w:rFonts w:ascii="Calibri" w:eastAsia="Calibri" w:hAnsi="Calibri" w:cs="Calibri"/>
                <w:color w:val="000000"/>
                <w:sz w:val="22"/>
                <w:szCs w:val="22"/>
              </w:rPr>
              <w:tab/>
            </w:r>
          </w:hyperlink>
          <w:r w:rsidR="00000000">
            <w:fldChar w:fldCharType="begin"/>
          </w:r>
          <w:r w:rsidR="00000000">
            <w:instrText xml:space="preserve"> PAGEREF _heading=h.t7n75o2vzmrl \h </w:instrText>
          </w:r>
          <w:r w:rsidR="00000000">
            <w:fldChar w:fldCharType="separate"/>
          </w:r>
          <w:r w:rsidR="00000000">
            <w:rPr>
              <w:rFonts w:ascii="Cambria" w:eastAsia="Cambria" w:hAnsi="Cambria" w:cs="Cambria"/>
              <w:b/>
            </w:rPr>
            <w:t>DESCRIPCIÓN</w:t>
          </w:r>
          <w:r w:rsidR="00000000">
            <w:rPr>
              <w:rFonts w:ascii="Cambria" w:eastAsia="Cambria" w:hAnsi="Cambria" w:cs="Cambria"/>
              <w:b/>
              <w:color w:val="000000"/>
            </w:rPr>
            <w:t xml:space="preserve"> DE LA NECESIDAD</w:t>
          </w:r>
          <w:r w:rsidR="00000000">
            <w:rPr>
              <w:color w:val="000000"/>
            </w:rPr>
            <w:tab/>
            <w:t>3</w:t>
          </w:r>
          <w:r w:rsidR="00000000">
            <w:fldChar w:fldCharType="end"/>
          </w:r>
        </w:p>
        <w:p w14:paraId="614F0D2B" w14:textId="77777777" w:rsidR="006038DA" w:rsidRDefault="006038DA">
          <w:pPr>
            <w:pBdr>
              <w:top w:val="nil"/>
              <w:left w:val="nil"/>
              <w:bottom w:val="nil"/>
              <w:right w:val="nil"/>
              <w:between w:val="nil"/>
            </w:pBdr>
            <w:tabs>
              <w:tab w:val="left" w:pos="440"/>
              <w:tab w:val="right" w:pos="9394"/>
            </w:tabs>
            <w:spacing w:after="100"/>
            <w:rPr>
              <w:rFonts w:ascii="Calibri" w:eastAsia="Calibri" w:hAnsi="Calibri" w:cs="Calibri"/>
              <w:color w:val="000000"/>
              <w:sz w:val="22"/>
              <w:szCs w:val="22"/>
            </w:rPr>
          </w:pPr>
          <w:hyperlink w:anchor="_heading=h.yqxcyab70zs9">
            <w:r>
              <w:rPr>
                <w:rFonts w:ascii="Cambria" w:eastAsia="Cambria" w:hAnsi="Cambria" w:cs="Cambria"/>
                <w:b/>
                <w:color w:val="000000"/>
              </w:rPr>
              <w:t>4.</w:t>
            </w:r>
          </w:hyperlink>
          <w:hyperlink w:anchor="_heading=h.yqxcyab70zs9">
            <w:r>
              <w:rPr>
                <w:rFonts w:ascii="Calibri" w:eastAsia="Calibri" w:hAnsi="Calibri" w:cs="Calibri"/>
                <w:color w:val="000000"/>
                <w:sz w:val="22"/>
                <w:szCs w:val="22"/>
              </w:rPr>
              <w:tab/>
            </w:r>
          </w:hyperlink>
          <w:r w:rsidR="00000000">
            <w:fldChar w:fldCharType="begin"/>
          </w:r>
          <w:r w:rsidR="00000000">
            <w:instrText xml:space="preserve"> PAGEREF _heading=h.yqxcyab70zs9 \h </w:instrText>
          </w:r>
          <w:r w:rsidR="00000000">
            <w:fldChar w:fldCharType="separate"/>
          </w:r>
          <w:r w:rsidR="00000000">
            <w:rPr>
              <w:rFonts w:ascii="Cambria" w:eastAsia="Cambria" w:hAnsi="Cambria" w:cs="Cambria"/>
              <w:b/>
              <w:color w:val="000000"/>
            </w:rPr>
            <w:t xml:space="preserve">OBJETIVOS </w:t>
          </w:r>
          <w:r w:rsidR="00000000">
            <w:rPr>
              <w:rFonts w:ascii="Cambria" w:eastAsia="Cambria" w:hAnsi="Cambria" w:cs="Cambria"/>
              <w:b/>
            </w:rPr>
            <w:t>ESPECÍFICOS</w:t>
          </w:r>
          <w:r w:rsidR="00000000">
            <w:rPr>
              <w:color w:val="000000"/>
            </w:rPr>
            <w:tab/>
            <w:t>5</w:t>
          </w:r>
          <w:r w:rsidR="00000000">
            <w:fldChar w:fldCharType="end"/>
          </w:r>
        </w:p>
        <w:p w14:paraId="30B91E50" w14:textId="77777777" w:rsidR="006038DA" w:rsidRDefault="006038DA">
          <w:pPr>
            <w:pBdr>
              <w:top w:val="nil"/>
              <w:left w:val="nil"/>
              <w:bottom w:val="nil"/>
              <w:right w:val="nil"/>
              <w:between w:val="nil"/>
            </w:pBdr>
            <w:tabs>
              <w:tab w:val="left" w:pos="440"/>
              <w:tab w:val="right" w:pos="9394"/>
            </w:tabs>
            <w:spacing w:after="100"/>
            <w:rPr>
              <w:rFonts w:ascii="Calibri" w:eastAsia="Calibri" w:hAnsi="Calibri" w:cs="Calibri"/>
              <w:color w:val="000000"/>
              <w:sz w:val="22"/>
              <w:szCs w:val="22"/>
            </w:rPr>
          </w:pPr>
          <w:hyperlink w:anchor="_heading=h.h41vo1wmma2">
            <w:r>
              <w:rPr>
                <w:rFonts w:ascii="Cambria" w:eastAsia="Cambria" w:hAnsi="Cambria" w:cs="Cambria"/>
                <w:b/>
                <w:color w:val="000000"/>
              </w:rPr>
              <w:t>5.</w:t>
            </w:r>
          </w:hyperlink>
          <w:hyperlink w:anchor="_heading=h.h41vo1wmma2">
            <w:r>
              <w:rPr>
                <w:rFonts w:ascii="Calibri" w:eastAsia="Calibri" w:hAnsi="Calibri" w:cs="Calibri"/>
                <w:color w:val="000000"/>
                <w:sz w:val="22"/>
                <w:szCs w:val="22"/>
              </w:rPr>
              <w:tab/>
            </w:r>
          </w:hyperlink>
          <w:r w:rsidR="00000000">
            <w:fldChar w:fldCharType="begin"/>
          </w:r>
          <w:r w:rsidR="00000000">
            <w:instrText xml:space="preserve"> PAGEREF _heading=h.h41vo1wmma2 \h </w:instrText>
          </w:r>
          <w:r w:rsidR="00000000">
            <w:fldChar w:fldCharType="separate"/>
          </w:r>
          <w:r w:rsidR="00000000">
            <w:rPr>
              <w:rFonts w:ascii="Cambria" w:eastAsia="Cambria" w:hAnsi="Cambria" w:cs="Cambria"/>
              <w:b/>
              <w:color w:val="000000"/>
            </w:rPr>
            <w:t xml:space="preserve">LUGAR DE </w:t>
          </w:r>
          <w:r w:rsidR="00000000">
            <w:rPr>
              <w:rFonts w:ascii="Cambria" w:eastAsia="Cambria" w:hAnsi="Cambria" w:cs="Cambria"/>
              <w:b/>
            </w:rPr>
            <w:t>EJECUCIÓN</w:t>
          </w:r>
          <w:r w:rsidR="00000000">
            <w:rPr>
              <w:color w:val="000000"/>
            </w:rPr>
            <w:tab/>
            <w:t>5</w:t>
          </w:r>
          <w:r w:rsidR="00000000">
            <w:fldChar w:fldCharType="end"/>
          </w:r>
        </w:p>
        <w:p w14:paraId="48CCA7EC" w14:textId="77777777" w:rsidR="006038DA" w:rsidRDefault="006038DA">
          <w:pPr>
            <w:pBdr>
              <w:top w:val="nil"/>
              <w:left w:val="nil"/>
              <w:bottom w:val="nil"/>
              <w:right w:val="nil"/>
              <w:between w:val="nil"/>
            </w:pBdr>
            <w:tabs>
              <w:tab w:val="left" w:pos="440"/>
              <w:tab w:val="right" w:pos="9394"/>
            </w:tabs>
            <w:spacing w:after="100"/>
            <w:rPr>
              <w:rFonts w:ascii="Calibri" w:eastAsia="Calibri" w:hAnsi="Calibri" w:cs="Calibri"/>
              <w:color w:val="000000"/>
              <w:sz w:val="22"/>
              <w:szCs w:val="22"/>
            </w:rPr>
          </w:pPr>
          <w:hyperlink w:anchor="_heading=h.jsgn9cdvj099">
            <w:r>
              <w:rPr>
                <w:rFonts w:ascii="Cambria" w:eastAsia="Cambria" w:hAnsi="Cambria" w:cs="Cambria"/>
                <w:b/>
                <w:color w:val="000000"/>
              </w:rPr>
              <w:t>6.</w:t>
            </w:r>
          </w:hyperlink>
          <w:hyperlink w:anchor="_heading=h.jsgn9cdvj099">
            <w:r>
              <w:rPr>
                <w:rFonts w:ascii="Calibri" w:eastAsia="Calibri" w:hAnsi="Calibri" w:cs="Calibri"/>
                <w:color w:val="000000"/>
                <w:sz w:val="22"/>
                <w:szCs w:val="22"/>
              </w:rPr>
              <w:tab/>
            </w:r>
          </w:hyperlink>
          <w:r w:rsidR="00000000">
            <w:fldChar w:fldCharType="begin"/>
          </w:r>
          <w:r w:rsidR="00000000">
            <w:instrText xml:space="preserve"> PAGEREF _heading=h.jsgn9cdvj099 \h </w:instrText>
          </w:r>
          <w:r w:rsidR="00000000">
            <w:fldChar w:fldCharType="separate"/>
          </w:r>
          <w:r w:rsidR="00000000">
            <w:rPr>
              <w:rFonts w:ascii="Cambria" w:eastAsia="Cambria" w:hAnsi="Cambria" w:cs="Cambria"/>
              <w:b/>
              <w:color w:val="000000"/>
            </w:rPr>
            <w:t>PRESUPUESTO DEL CONTRATO</w:t>
          </w:r>
          <w:r w:rsidR="00000000">
            <w:rPr>
              <w:color w:val="000000"/>
            </w:rPr>
            <w:tab/>
            <w:t>5</w:t>
          </w:r>
          <w:r w:rsidR="00000000">
            <w:fldChar w:fldCharType="end"/>
          </w:r>
        </w:p>
        <w:p w14:paraId="6E52DFCC" w14:textId="77777777" w:rsidR="006038DA" w:rsidRDefault="006038DA">
          <w:pPr>
            <w:pBdr>
              <w:top w:val="nil"/>
              <w:left w:val="nil"/>
              <w:bottom w:val="nil"/>
              <w:right w:val="nil"/>
              <w:between w:val="nil"/>
            </w:pBdr>
            <w:tabs>
              <w:tab w:val="left" w:pos="440"/>
              <w:tab w:val="right" w:pos="9394"/>
            </w:tabs>
            <w:spacing w:after="100"/>
            <w:rPr>
              <w:rFonts w:ascii="Calibri" w:eastAsia="Calibri" w:hAnsi="Calibri" w:cs="Calibri"/>
              <w:color w:val="000000"/>
              <w:sz w:val="22"/>
              <w:szCs w:val="22"/>
            </w:rPr>
          </w:pPr>
          <w:hyperlink w:anchor="_heading=h.2iujkgik6zfm">
            <w:r>
              <w:rPr>
                <w:rFonts w:ascii="Cambria" w:eastAsia="Cambria" w:hAnsi="Cambria" w:cs="Cambria"/>
                <w:b/>
                <w:color w:val="000000"/>
              </w:rPr>
              <w:t>7.</w:t>
            </w:r>
          </w:hyperlink>
          <w:hyperlink w:anchor="_heading=h.2iujkgik6zfm">
            <w:r>
              <w:rPr>
                <w:rFonts w:ascii="Calibri" w:eastAsia="Calibri" w:hAnsi="Calibri" w:cs="Calibri"/>
                <w:color w:val="000000"/>
                <w:sz w:val="22"/>
                <w:szCs w:val="22"/>
              </w:rPr>
              <w:tab/>
            </w:r>
          </w:hyperlink>
          <w:r w:rsidR="00000000">
            <w:fldChar w:fldCharType="begin"/>
          </w:r>
          <w:r w:rsidR="00000000">
            <w:instrText xml:space="preserve"> PAGEREF _heading=h.2iujkgik6zfm \h </w:instrText>
          </w:r>
          <w:r w:rsidR="00000000">
            <w:fldChar w:fldCharType="separate"/>
          </w:r>
          <w:r w:rsidR="00000000">
            <w:rPr>
              <w:rFonts w:ascii="Cambria" w:eastAsia="Cambria" w:hAnsi="Cambria" w:cs="Cambria"/>
              <w:b/>
              <w:color w:val="000000"/>
            </w:rPr>
            <w:t xml:space="preserve">AMPAROS Y </w:t>
          </w:r>
          <w:r w:rsidR="00000000">
            <w:rPr>
              <w:rFonts w:ascii="Cambria" w:eastAsia="Cambria" w:hAnsi="Cambria" w:cs="Cambria"/>
              <w:b/>
            </w:rPr>
            <w:t>PÓLIZAS</w:t>
          </w:r>
          <w:r w:rsidR="00000000">
            <w:rPr>
              <w:color w:val="000000"/>
            </w:rPr>
            <w:tab/>
            <w:t>10</w:t>
          </w:r>
          <w:r w:rsidR="00000000">
            <w:fldChar w:fldCharType="end"/>
          </w:r>
        </w:p>
        <w:p w14:paraId="7C6097DB" w14:textId="77777777" w:rsidR="006038DA" w:rsidRDefault="006038DA">
          <w:pPr>
            <w:pBdr>
              <w:top w:val="nil"/>
              <w:left w:val="nil"/>
              <w:bottom w:val="nil"/>
              <w:right w:val="nil"/>
              <w:between w:val="nil"/>
            </w:pBdr>
            <w:tabs>
              <w:tab w:val="left" w:pos="440"/>
              <w:tab w:val="right" w:pos="9394"/>
            </w:tabs>
            <w:spacing w:after="100"/>
            <w:rPr>
              <w:rFonts w:ascii="Calibri" w:eastAsia="Calibri" w:hAnsi="Calibri" w:cs="Calibri"/>
              <w:color w:val="000000"/>
              <w:sz w:val="22"/>
              <w:szCs w:val="22"/>
            </w:rPr>
          </w:pPr>
          <w:hyperlink w:anchor="_heading=h.53eoyihas8gj">
            <w:r>
              <w:rPr>
                <w:rFonts w:ascii="Cambria" w:eastAsia="Cambria" w:hAnsi="Cambria" w:cs="Cambria"/>
                <w:b/>
                <w:color w:val="000000"/>
              </w:rPr>
              <w:t>8.</w:t>
            </w:r>
          </w:hyperlink>
          <w:hyperlink w:anchor="_heading=h.53eoyihas8gj">
            <w:r>
              <w:rPr>
                <w:rFonts w:ascii="Calibri" w:eastAsia="Calibri" w:hAnsi="Calibri" w:cs="Calibri"/>
                <w:color w:val="000000"/>
                <w:sz w:val="22"/>
                <w:szCs w:val="22"/>
              </w:rPr>
              <w:tab/>
            </w:r>
          </w:hyperlink>
          <w:r w:rsidR="00000000">
            <w:fldChar w:fldCharType="begin"/>
          </w:r>
          <w:r w:rsidR="00000000">
            <w:instrText xml:space="preserve"> PAGEREF _heading=h.53eoyihas8gj \h </w:instrText>
          </w:r>
          <w:r w:rsidR="00000000">
            <w:fldChar w:fldCharType="separate"/>
          </w:r>
          <w:r w:rsidR="00000000">
            <w:rPr>
              <w:rFonts w:ascii="Cambria" w:eastAsia="Cambria" w:hAnsi="Cambria" w:cs="Cambria"/>
              <w:b/>
              <w:color w:val="000000"/>
            </w:rPr>
            <w:t>ACTIVIDADES ADMINISTRATIVAS</w:t>
          </w:r>
          <w:r w:rsidR="00000000">
            <w:rPr>
              <w:color w:val="000000"/>
            </w:rPr>
            <w:tab/>
            <w:t>11</w:t>
          </w:r>
          <w:r w:rsidR="00000000">
            <w:fldChar w:fldCharType="end"/>
          </w:r>
        </w:p>
        <w:p w14:paraId="20AEAB6A" w14:textId="77777777" w:rsidR="006038DA" w:rsidRDefault="006038DA">
          <w:pPr>
            <w:pBdr>
              <w:top w:val="nil"/>
              <w:left w:val="nil"/>
              <w:bottom w:val="nil"/>
              <w:right w:val="nil"/>
              <w:between w:val="nil"/>
            </w:pBdr>
            <w:tabs>
              <w:tab w:val="left" w:pos="440"/>
              <w:tab w:val="right" w:pos="9394"/>
            </w:tabs>
            <w:spacing w:after="100"/>
            <w:rPr>
              <w:rFonts w:ascii="Calibri" w:eastAsia="Calibri" w:hAnsi="Calibri" w:cs="Calibri"/>
              <w:color w:val="000000"/>
              <w:sz w:val="22"/>
              <w:szCs w:val="22"/>
            </w:rPr>
          </w:pPr>
          <w:hyperlink w:anchor="_heading=h.bdjl7e1n9yzy">
            <w:r>
              <w:rPr>
                <w:rFonts w:ascii="Cambria" w:eastAsia="Cambria" w:hAnsi="Cambria" w:cs="Cambria"/>
                <w:b/>
                <w:color w:val="000000"/>
              </w:rPr>
              <w:t>9.</w:t>
            </w:r>
          </w:hyperlink>
          <w:hyperlink w:anchor="_heading=h.bdjl7e1n9yzy">
            <w:r>
              <w:rPr>
                <w:rFonts w:ascii="Calibri" w:eastAsia="Calibri" w:hAnsi="Calibri" w:cs="Calibri"/>
                <w:color w:val="000000"/>
                <w:sz w:val="22"/>
                <w:szCs w:val="22"/>
              </w:rPr>
              <w:tab/>
            </w:r>
          </w:hyperlink>
          <w:r w:rsidR="00000000">
            <w:fldChar w:fldCharType="begin"/>
          </w:r>
          <w:r w:rsidR="00000000">
            <w:instrText xml:space="preserve"> PAGEREF _heading=h.bdjl7e1n9yzy \h </w:instrText>
          </w:r>
          <w:r w:rsidR="00000000">
            <w:fldChar w:fldCharType="separate"/>
          </w:r>
          <w:r w:rsidR="00000000">
            <w:rPr>
              <w:rFonts w:ascii="Cambria" w:eastAsia="Cambria" w:hAnsi="Cambria" w:cs="Cambria"/>
              <w:b/>
            </w:rPr>
            <w:t>RELACIÓN</w:t>
          </w:r>
          <w:r w:rsidR="00000000">
            <w:rPr>
              <w:rFonts w:ascii="Cambria" w:eastAsia="Cambria" w:hAnsi="Cambria" w:cs="Cambria"/>
              <w:b/>
              <w:color w:val="000000"/>
            </w:rPr>
            <w:t xml:space="preserve"> DE DOCUMENTOS SUSCRITOS</w:t>
          </w:r>
          <w:r w:rsidR="00000000">
            <w:rPr>
              <w:color w:val="000000"/>
            </w:rPr>
            <w:tab/>
            <w:t>11</w:t>
          </w:r>
          <w:r w:rsidR="00000000">
            <w:fldChar w:fldCharType="end"/>
          </w:r>
        </w:p>
        <w:p w14:paraId="67F2C8EA" w14:textId="77777777" w:rsidR="006038DA" w:rsidRDefault="006038DA">
          <w:pPr>
            <w:pBdr>
              <w:top w:val="nil"/>
              <w:left w:val="nil"/>
              <w:bottom w:val="nil"/>
              <w:right w:val="nil"/>
              <w:between w:val="nil"/>
            </w:pBdr>
            <w:tabs>
              <w:tab w:val="left" w:pos="660"/>
              <w:tab w:val="right" w:pos="9394"/>
            </w:tabs>
            <w:spacing w:after="100"/>
            <w:rPr>
              <w:rFonts w:ascii="Calibri" w:eastAsia="Calibri" w:hAnsi="Calibri" w:cs="Calibri"/>
              <w:color w:val="000000"/>
              <w:sz w:val="22"/>
              <w:szCs w:val="22"/>
            </w:rPr>
          </w:pPr>
          <w:hyperlink w:anchor="_heading=h.8vuuwbalcr20">
            <w:r>
              <w:rPr>
                <w:rFonts w:ascii="Cambria" w:eastAsia="Cambria" w:hAnsi="Cambria" w:cs="Cambria"/>
                <w:b/>
                <w:color w:val="000000"/>
              </w:rPr>
              <w:t>10.</w:t>
            </w:r>
          </w:hyperlink>
          <w:hyperlink w:anchor="_heading=h.8vuuwbalcr20">
            <w:r>
              <w:rPr>
                <w:rFonts w:ascii="Calibri" w:eastAsia="Calibri" w:hAnsi="Calibri" w:cs="Calibri"/>
                <w:color w:val="000000"/>
                <w:sz w:val="22"/>
                <w:szCs w:val="22"/>
              </w:rPr>
              <w:tab/>
            </w:r>
          </w:hyperlink>
          <w:r w:rsidR="00000000">
            <w:fldChar w:fldCharType="begin"/>
          </w:r>
          <w:r w:rsidR="00000000">
            <w:instrText xml:space="preserve"> PAGEREF _heading=h.8vuuwbalcr20 \h </w:instrText>
          </w:r>
          <w:r w:rsidR="00000000">
            <w:fldChar w:fldCharType="separate"/>
          </w:r>
          <w:r w:rsidR="00000000">
            <w:rPr>
              <w:rFonts w:ascii="Cambria" w:eastAsia="Cambria" w:hAnsi="Cambria" w:cs="Cambria"/>
              <w:b/>
            </w:rPr>
            <w:t>EJECUCIÓN</w:t>
          </w:r>
          <w:r w:rsidR="00000000">
            <w:rPr>
              <w:rFonts w:ascii="Cambria" w:eastAsia="Cambria" w:hAnsi="Cambria" w:cs="Cambria"/>
              <w:b/>
              <w:color w:val="000000"/>
            </w:rPr>
            <w:t xml:space="preserve"> DE LAS ACTIVIDADES</w:t>
          </w:r>
          <w:r w:rsidR="00000000">
            <w:rPr>
              <w:color w:val="000000"/>
            </w:rPr>
            <w:tab/>
            <w:t>11</w:t>
          </w:r>
          <w:r w:rsidR="00000000">
            <w:fldChar w:fldCharType="end"/>
          </w:r>
        </w:p>
        <w:p w14:paraId="681296D1" w14:textId="77777777" w:rsidR="006038DA" w:rsidRDefault="006038DA">
          <w:pPr>
            <w:pBdr>
              <w:top w:val="nil"/>
              <w:left w:val="nil"/>
              <w:bottom w:val="nil"/>
              <w:right w:val="nil"/>
              <w:between w:val="nil"/>
            </w:pBdr>
            <w:tabs>
              <w:tab w:val="left" w:pos="660"/>
              <w:tab w:val="right" w:pos="9394"/>
            </w:tabs>
            <w:spacing w:after="100"/>
            <w:rPr>
              <w:rFonts w:ascii="Calibri" w:eastAsia="Calibri" w:hAnsi="Calibri" w:cs="Calibri"/>
              <w:color w:val="000000"/>
              <w:sz w:val="22"/>
              <w:szCs w:val="22"/>
            </w:rPr>
          </w:pPr>
          <w:hyperlink w:anchor="_heading=h.fnb9xq6jdcwr">
            <w:r>
              <w:rPr>
                <w:rFonts w:ascii="Cambria" w:eastAsia="Cambria" w:hAnsi="Cambria" w:cs="Cambria"/>
                <w:b/>
                <w:color w:val="000000"/>
              </w:rPr>
              <w:t>11.</w:t>
            </w:r>
          </w:hyperlink>
          <w:hyperlink w:anchor="_heading=h.fnb9xq6jdcwr">
            <w:r>
              <w:rPr>
                <w:rFonts w:ascii="Calibri" w:eastAsia="Calibri" w:hAnsi="Calibri" w:cs="Calibri"/>
                <w:color w:val="000000"/>
                <w:sz w:val="22"/>
                <w:szCs w:val="22"/>
              </w:rPr>
              <w:tab/>
            </w:r>
          </w:hyperlink>
          <w:r w:rsidR="00000000">
            <w:fldChar w:fldCharType="begin"/>
          </w:r>
          <w:r w:rsidR="00000000">
            <w:instrText xml:space="preserve"> PAGEREF _heading=h.fnb9xq6jdcwr \h </w:instrText>
          </w:r>
          <w:r w:rsidR="00000000">
            <w:fldChar w:fldCharType="separate"/>
          </w:r>
          <w:r w:rsidR="00000000">
            <w:rPr>
              <w:rFonts w:ascii="Cambria" w:eastAsia="Cambria" w:hAnsi="Cambria" w:cs="Cambria"/>
              <w:b/>
              <w:color w:val="000000"/>
            </w:rPr>
            <w:t>CONTRATIEMPOS Y/O ATRASOS MANTENIMIENTOS Y REPARACIONES</w:t>
          </w:r>
          <w:r w:rsidR="00000000">
            <w:rPr>
              <w:color w:val="000000"/>
            </w:rPr>
            <w:tab/>
            <w:t>16</w:t>
          </w:r>
          <w:r w:rsidR="00000000">
            <w:fldChar w:fldCharType="end"/>
          </w:r>
        </w:p>
        <w:p w14:paraId="2C30B9A7" w14:textId="77777777" w:rsidR="006038DA" w:rsidRDefault="006038DA">
          <w:pPr>
            <w:pBdr>
              <w:top w:val="nil"/>
              <w:left w:val="nil"/>
              <w:bottom w:val="nil"/>
              <w:right w:val="nil"/>
              <w:between w:val="nil"/>
            </w:pBdr>
            <w:tabs>
              <w:tab w:val="left" w:pos="660"/>
              <w:tab w:val="right" w:pos="9394"/>
            </w:tabs>
            <w:spacing w:after="100"/>
            <w:rPr>
              <w:rFonts w:ascii="Calibri" w:eastAsia="Calibri" w:hAnsi="Calibri" w:cs="Calibri"/>
              <w:color w:val="000000"/>
              <w:sz w:val="22"/>
              <w:szCs w:val="22"/>
            </w:rPr>
          </w:pPr>
          <w:hyperlink w:anchor="_heading=h.b8rsv8y1qcna">
            <w:r>
              <w:rPr>
                <w:rFonts w:ascii="Cambria" w:eastAsia="Cambria" w:hAnsi="Cambria" w:cs="Cambria"/>
                <w:b/>
                <w:color w:val="000000"/>
              </w:rPr>
              <w:t>12.</w:t>
            </w:r>
          </w:hyperlink>
          <w:hyperlink w:anchor="_heading=h.b8rsv8y1qcna">
            <w:r>
              <w:rPr>
                <w:rFonts w:ascii="Calibri" w:eastAsia="Calibri" w:hAnsi="Calibri" w:cs="Calibri"/>
                <w:color w:val="000000"/>
                <w:sz w:val="22"/>
                <w:szCs w:val="22"/>
              </w:rPr>
              <w:tab/>
            </w:r>
          </w:hyperlink>
          <w:r w:rsidR="00000000">
            <w:fldChar w:fldCharType="begin"/>
          </w:r>
          <w:r w:rsidR="00000000">
            <w:instrText xml:space="preserve"> PAGEREF _heading=h.b8rsv8y1qcna \h </w:instrText>
          </w:r>
          <w:r w:rsidR="00000000">
            <w:fldChar w:fldCharType="separate"/>
          </w:r>
          <w:r w:rsidR="00000000">
            <w:rPr>
              <w:rFonts w:ascii="Cambria" w:eastAsia="Cambria" w:hAnsi="Cambria" w:cs="Cambria"/>
              <w:b/>
              <w:color w:val="000000"/>
            </w:rPr>
            <w:t>CONCLUSIONES</w:t>
          </w:r>
          <w:r w:rsidR="00000000">
            <w:rPr>
              <w:color w:val="000000"/>
            </w:rPr>
            <w:tab/>
            <w:t>16</w:t>
          </w:r>
          <w:r w:rsidR="00000000">
            <w:fldChar w:fldCharType="end"/>
          </w:r>
        </w:p>
        <w:p w14:paraId="644EFA75" w14:textId="77777777" w:rsidR="006038DA" w:rsidRDefault="006038DA">
          <w:pPr>
            <w:pBdr>
              <w:top w:val="nil"/>
              <w:left w:val="nil"/>
              <w:bottom w:val="nil"/>
              <w:right w:val="nil"/>
              <w:between w:val="nil"/>
            </w:pBdr>
            <w:tabs>
              <w:tab w:val="left" w:pos="660"/>
              <w:tab w:val="right" w:pos="9394"/>
            </w:tabs>
            <w:spacing w:after="100"/>
            <w:rPr>
              <w:rFonts w:ascii="Calibri" w:eastAsia="Calibri" w:hAnsi="Calibri" w:cs="Calibri"/>
              <w:color w:val="000000"/>
              <w:sz w:val="22"/>
              <w:szCs w:val="22"/>
            </w:rPr>
          </w:pPr>
          <w:hyperlink w:anchor="_heading=h.11enl6qsbtzd">
            <w:r>
              <w:rPr>
                <w:rFonts w:ascii="Cambria" w:eastAsia="Cambria" w:hAnsi="Cambria" w:cs="Cambria"/>
                <w:b/>
                <w:color w:val="000000"/>
              </w:rPr>
              <w:t>13.</w:t>
            </w:r>
          </w:hyperlink>
          <w:hyperlink w:anchor="_heading=h.11enl6qsbtzd">
            <w:r>
              <w:rPr>
                <w:rFonts w:ascii="Calibri" w:eastAsia="Calibri" w:hAnsi="Calibri" w:cs="Calibri"/>
                <w:color w:val="000000"/>
                <w:sz w:val="22"/>
                <w:szCs w:val="22"/>
              </w:rPr>
              <w:tab/>
            </w:r>
          </w:hyperlink>
          <w:r w:rsidR="00000000">
            <w:fldChar w:fldCharType="begin"/>
          </w:r>
          <w:r w:rsidR="00000000">
            <w:instrText xml:space="preserve"> PAGEREF _heading=h.11enl6qsbtzd \h </w:instrText>
          </w:r>
          <w:r w:rsidR="00000000">
            <w:fldChar w:fldCharType="separate"/>
          </w:r>
          <w:r w:rsidR="00000000">
            <w:rPr>
              <w:rFonts w:ascii="Cambria" w:eastAsia="Cambria" w:hAnsi="Cambria" w:cs="Cambria"/>
              <w:b/>
              <w:color w:val="000000"/>
            </w:rPr>
            <w:t>REGISTRO FOTOGR</w:t>
          </w:r>
          <w:r w:rsidR="00000000">
            <w:rPr>
              <w:rFonts w:ascii="Cambria" w:eastAsia="Cambria" w:hAnsi="Cambria" w:cs="Cambria"/>
              <w:b/>
            </w:rPr>
            <w:t>Á</w:t>
          </w:r>
          <w:r w:rsidR="00000000">
            <w:rPr>
              <w:rFonts w:ascii="Cambria" w:eastAsia="Cambria" w:hAnsi="Cambria" w:cs="Cambria"/>
              <w:b/>
              <w:color w:val="000000"/>
            </w:rPr>
            <w:t>FICO</w:t>
          </w:r>
          <w:r w:rsidR="00000000">
            <w:rPr>
              <w:color w:val="000000"/>
            </w:rPr>
            <w:tab/>
            <w:t>17</w:t>
          </w:r>
          <w:r w:rsidR="00000000">
            <w:fldChar w:fldCharType="end"/>
          </w:r>
        </w:p>
        <w:p w14:paraId="44EB3C96" w14:textId="77777777" w:rsidR="006038DA" w:rsidRDefault="00000000">
          <w:pPr>
            <w:rPr>
              <w:rFonts w:ascii="Cambria" w:eastAsia="Cambria" w:hAnsi="Cambria" w:cs="Cambria"/>
              <w:sz w:val="22"/>
              <w:szCs w:val="22"/>
            </w:rPr>
          </w:pPr>
          <w:r>
            <w:fldChar w:fldCharType="end"/>
          </w:r>
        </w:p>
      </w:sdtContent>
    </w:sdt>
    <w:p w14:paraId="0F80176B" w14:textId="77777777" w:rsidR="006038DA" w:rsidRDefault="006038DA">
      <w:pPr>
        <w:tabs>
          <w:tab w:val="left" w:pos="1980"/>
        </w:tabs>
        <w:jc w:val="center"/>
        <w:rPr>
          <w:rFonts w:ascii="Cambria" w:eastAsia="Cambria" w:hAnsi="Cambria" w:cs="Cambria"/>
          <w:sz w:val="22"/>
          <w:szCs w:val="22"/>
        </w:rPr>
      </w:pPr>
    </w:p>
    <w:p w14:paraId="400F1DF1" w14:textId="77777777" w:rsidR="006038DA" w:rsidRDefault="006038DA">
      <w:pPr>
        <w:tabs>
          <w:tab w:val="left" w:pos="1980"/>
        </w:tabs>
        <w:jc w:val="center"/>
        <w:rPr>
          <w:rFonts w:ascii="Cambria" w:eastAsia="Cambria" w:hAnsi="Cambria" w:cs="Cambria"/>
          <w:sz w:val="22"/>
          <w:szCs w:val="22"/>
        </w:rPr>
      </w:pPr>
    </w:p>
    <w:p w14:paraId="1EFC77A0" w14:textId="77777777" w:rsidR="006038DA" w:rsidRDefault="006038DA">
      <w:pPr>
        <w:tabs>
          <w:tab w:val="left" w:pos="1980"/>
        </w:tabs>
        <w:jc w:val="center"/>
        <w:rPr>
          <w:rFonts w:ascii="Cambria" w:eastAsia="Cambria" w:hAnsi="Cambria" w:cs="Cambria"/>
          <w:sz w:val="22"/>
          <w:szCs w:val="22"/>
        </w:rPr>
      </w:pPr>
    </w:p>
    <w:p w14:paraId="5685FD21" w14:textId="77777777" w:rsidR="006038DA" w:rsidRDefault="006038DA">
      <w:pPr>
        <w:tabs>
          <w:tab w:val="left" w:pos="1980"/>
        </w:tabs>
        <w:jc w:val="center"/>
        <w:rPr>
          <w:rFonts w:ascii="Cambria" w:eastAsia="Cambria" w:hAnsi="Cambria" w:cs="Cambria"/>
          <w:sz w:val="22"/>
          <w:szCs w:val="22"/>
        </w:rPr>
      </w:pPr>
    </w:p>
    <w:p w14:paraId="6D4CCA2E" w14:textId="77777777" w:rsidR="006038DA" w:rsidRDefault="006038DA">
      <w:pPr>
        <w:tabs>
          <w:tab w:val="left" w:pos="1980"/>
        </w:tabs>
        <w:jc w:val="center"/>
        <w:rPr>
          <w:rFonts w:ascii="Cambria" w:eastAsia="Cambria" w:hAnsi="Cambria" w:cs="Cambria"/>
          <w:sz w:val="22"/>
          <w:szCs w:val="22"/>
        </w:rPr>
      </w:pPr>
    </w:p>
    <w:p w14:paraId="35F535D5" w14:textId="77777777" w:rsidR="006038DA" w:rsidRDefault="006038DA">
      <w:pPr>
        <w:tabs>
          <w:tab w:val="left" w:pos="1980"/>
        </w:tabs>
        <w:jc w:val="center"/>
        <w:rPr>
          <w:rFonts w:ascii="Cambria" w:eastAsia="Cambria" w:hAnsi="Cambria" w:cs="Cambria"/>
          <w:sz w:val="22"/>
          <w:szCs w:val="22"/>
        </w:rPr>
      </w:pPr>
    </w:p>
    <w:p w14:paraId="1B1EEE3E" w14:textId="77777777" w:rsidR="006038DA" w:rsidRDefault="006038DA">
      <w:pPr>
        <w:tabs>
          <w:tab w:val="left" w:pos="1980"/>
        </w:tabs>
        <w:jc w:val="center"/>
        <w:rPr>
          <w:rFonts w:ascii="Cambria" w:eastAsia="Cambria" w:hAnsi="Cambria" w:cs="Cambria"/>
          <w:sz w:val="22"/>
          <w:szCs w:val="22"/>
        </w:rPr>
      </w:pPr>
    </w:p>
    <w:p w14:paraId="0CA68D67" w14:textId="77777777" w:rsidR="006038DA" w:rsidRDefault="006038DA">
      <w:pPr>
        <w:tabs>
          <w:tab w:val="left" w:pos="1980"/>
        </w:tabs>
        <w:jc w:val="center"/>
        <w:rPr>
          <w:rFonts w:ascii="Cambria" w:eastAsia="Cambria" w:hAnsi="Cambria" w:cs="Cambria"/>
          <w:sz w:val="22"/>
          <w:szCs w:val="22"/>
        </w:rPr>
      </w:pPr>
    </w:p>
    <w:p w14:paraId="6C8B69D4" w14:textId="77777777" w:rsidR="006038DA" w:rsidRDefault="006038DA">
      <w:pPr>
        <w:tabs>
          <w:tab w:val="left" w:pos="1980"/>
        </w:tabs>
        <w:jc w:val="center"/>
        <w:rPr>
          <w:rFonts w:ascii="Cambria" w:eastAsia="Cambria" w:hAnsi="Cambria" w:cs="Cambria"/>
          <w:sz w:val="22"/>
          <w:szCs w:val="22"/>
        </w:rPr>
      </w:pPr>
    </w:p>
    <w:p w14:paraId="3B67D9CF" w14:textId="77777777" w:rsidR="006038DA" w:rsidRDefault="006038DA">
      <w:pPr>
        <w:tabs>
          <w:tab w:val="left" w:pos="1980"/>
        </w:tabs>
        <w:jc w:val="center"/>
        <w:rPr>
          <w:rFonts w:ascii="Cambria" w:eastAsia="Cambria" w:hAnsi="Cambria" w:cs="Cambria"/>
          <w:sz w:val="22"/>
          <w:szCs w:val="22"/>
        </w:rPr>
      </w:pPr>
    </w:p>
    <w:p w14:paraId="1A1BB457" w14:textId="77777777" w:rsidR="006038DA" w:rsidRDefault="006038DA">
      <w:pPr>
        <w:tabs>
          <w:tab w:val="left" w:pos="1980"/>
        </w:tabs>
        <w:jc w:val="center"/>
        <w:rPr>
          <w:rFonts w:ascii="Cambria" w:eastAsia="Cambria" w:hAnsi="Cambria" w:cs="Cambria"/>
          <w:sz w:val="22"/>
          <w:szCs w:val="22"/>
        </w:rPr>
      </w:pPr>
    </w:p>
    <w:p w14:paraId="33E234CA" w14:textId="77777777" w:rsidR="006038DA" w:rsidRDefault="006038DA">
      <w:pPr>
        <w:tabs>
          <w:tab w:val="left" w:pos="1980"/>
        </w:tabs>
        <w:jc w:val="center"/>
        <w:rPr>
          <w:rFonts w:ascii="Cambria" w:eastAsia="Cambria" w:hAnsi="Cambria" w:cs="Cambria"/>
          <w:sz w:val="22"/>
          <w:szCs w:val="22"/>
        </w:rPr>
      </w:pPr>
    </w:p>
    <w:p w14:paraId="080FF24B" w14:textId="77777777" w:rsidR="006038DA" w:rsidRDefault="006038DA">
      <w:pPr>
        <w:tabs>
          <w:tab w:val="left" w:pos="1980"/>
        </w:tabs>
        <w:jc w:val="center"/>
        <w:rPr>
          <w:rFonts w:ascii="Cambria" w:eastAsia="Cambria" w:hAnsi="Cambria" w:cs="Cambria"/>
          <w:sz w:val="22"/>
          <w:szCs w:val="22"/>
        </w:rPr>
      </w:pPr>
    </w:p>
    <w:p w14:paraId="66CED09B" w14:textId="77777777" w:rsidR="006038DA" w:rsidRDefault="006038DA">
      <w:pPr>
        <w:tabs>
          <w:tab w:val="left" w:pos="1980"/>
        </w:tabs>
        <w:jc w:val="center"/>
        <w:rPr>
          <w:rFonts w:ascii="Cambria" w:eastAsia="Cambria" w:hAnsi="Cambria" w:cs="Cambria"/>
          <w:sz w:val="22"/>
          <w:szCs w:val="22"/>
        </w:rPr>
      </w:pPr>
    </w:p>
    <w:p w14:paraId="2725AE57" w14:textId="77777777" w:rsidR="006038DA" w:rsidRDefault="006038DA">
      <w:pPr>
        <w:tabs>
          <w:tab w:val="left" w:pos="1980"/>
        </w:tabs>
        <w:jc w:val="center"/>
        <w:rPr>
          <w:rFonts w:ascii="Cambria" w:eastAsia="Cambria" w:hAnsi="Cambria" w:cs="Cambria"/>
          <w:sz w:val="22"/>
          <w:szCs w:val="22"/>
        </w:rPr>
      </w:pPr>
    </w:p>
    <w:p w14:paraId="6B9E05E3" w14:textId="77777777" w:rsidR="006038DA" w:rsidRDefault="006038DA">
      <w:pPr>
        <w:tabs>
          <w:tab w:val="left" w:pos="1980"/>
        </w:tabs>
        <w:jc w:val="center"/>
        <w:rPr>
          <w:rFonts w:ascii="Cambria" w:eastAsia="Cambria" w:hAnsi="Cambria" w:cs="Cambria"/>
          <w:sz w:val="22"/>
          <w:szCs w:val="22"/>
        </w:rPr>
      </w:pPr>
    </w:p>
    <w:p w14:paraId="2854BDD7" w14:textId="77777777" w:rsidR="006038DA" w:rsidRDefault="006038DA">
      <w:pPr>
        <w:tabs>
          <w:tab w:val="left" w:pos="1980"/>
        </w:tabs>
        <w:jc w:val="center"/>
        <w:rPr>
          <w:rFonts w:ascii="Cambria" w:eastAsia="Cambria" w:hAnsi="Cambria" w:cs="Cambria"/>
          <w:sz w:val="22"/>
          <w:szCs w:val="22"/>
        </w:rPr>
      </w:pPr>
    </w:p>
    <w:p w14:paraId="5603BBFE" w14:textId="77777777" w:rsidR="006038DA" w:rsidRDefault="006038DA">
      <w:pPr>
        <w:tabs>
          <w:tab w:val="left" w:pos="1980"/>
        </w:tabs>
        <w:jc w:val="center"/>
        <w:rPr>
          <w:rFonts w:ascii="Cambria" w:eastAsia="Cambria" w:hAnsi="Cambria" w:cs="Cambria"/>
          <w:sz w:val="22"/>
          <w:szCs w:val="22"/>
        </w:rPr>
      </w:pPr>
    </w:p>
    <w:p w14:paraId="684FE5C6" w14:textId="77777777" w:rsidR="006038DA" w:rsidRDefault="00000000">
      <w:pPr>
        <w:pStyle w:val="Ttulo1"/>
        <w:numPr>
          <w:ilvl w:val="0"/>
          <w:numId w:val="1"/>
        </w:numPr>
        <w:rPr>
          <w:rFonts w:ascii="Cambria" w:eastAsia="Cambria" w:hAnsi="Cambria" w:cs="Cambria"/>
          <w:b/>
          <w:sz w:val="22"/>
          <w:szCs w:val="22"/>
        </w:rPr>
      </w:pPr>
      <w:bookmarkStart w:id="0" w:name="_heading=h.x5vp02gfqi38" w:colFirst="0" w:colLast="0"/>
      <w:bookmarkEnd w:id="0"/>
      <w:r>
        <w:rPr>
          <w:rFonts w:ascii="Cambria" w:eastAsia="Cambria" w:hAnsi="Cambria" w:cs="Cambria"/>
          <w:b/>
          <w:sz w:val="22"/>
          <w:szCs w:val="22"/>
        </w:rPr>
        <w:t>FICHA TÉCNICA DEL CONTRATO</w:t>
      </w:r>
    </w:p>
    <w:p w14:paraId="5C2EC959" w14:textId="77777777" w:rsidR="006038DA" w:rsidRDefault="006038DA">
      <w:pPr>
        <w:rPr>
          <w:rFonts w:ascii="Cambria" w:eastAsia="Cambria" w:hAnsi="Cambria" w:cs="Cambria"/>
          <w:sz w:val="22"/>
          <w:szCs w:val="22"/>
        </w:rPr>
      </w:pPr>
    </w:p>
    <w:tbl>
      <w:tblPr>
        <w:tblStyle w:val="a"/>
        <w:tblW w:w="95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4"/>
        <w:gridCol w:w="6840"/>
      </w:tblGrid>
      <w:tr w:rsidR="006038DA" w14:paraId="3DA3136F" w14:textId="77777777">
        <w:trPr>
          <w:trHeight w:val="579"/>
          <w:jc w:val="center"/>
        </w:trPr>
        <w:tc>
          <w:tcPr>
            <w:tcW w:w="9584" w:type="dxa"/>
            <w:gridSpan w:val="2"/>
            <w:shd w:val="clear" w:color="auto" w:fill="FFE599"/>
            <w:vAlign w:val="center"/>
          </w:tcPr>
          <w:p w14:paraId="09EF552B" w14:textId="77777777" w:rsidR="006038DA" w:rsidRPr="00DC2364" w:rsidRDefault="00000000">
            <w:pPr>
              <w:jc w:val="center"/>
              <w:rPr>
                <w:rFonts w:ascii="Cambria" w:eastAsia="Cambria" w:hAnsi="Cambria" w:cs="Cambria"/>
                <w:b/>
                <w:sz w:val="22"/>
                <w:szCs w:val="22"/>
                <w:lang w:val="es-CO"/>
              </w:rPr>
            </w:pPr>
            <w:r w:rsidRPr="00DC2364">
              <w:rPr>
                <w:rFonts w:ascii="Cambria" w:eastAsia="Cambria" w:hAnsi="Cambria" w:cs="Cambria"/>
                <w:b/>
                <w:sz w:val="22"/>
                <w:szCs w:val="22"/>
                <w:lang w:val="es-CO"/>
              </w:rPr>
              <w:t>CONTRATO No SAMC-007-2025 MODALIDAD DE SELECCIÓN ABREVIADA DE MENOR</w:t>
            </w:r>
          </w:p>
        </w:tc>
      </w:tr>
      <w:tr w:rsidR="006038DA" w14:paraId="64CAA62E" w14:textId="77777777">
        <w:trPr>
          <w:trHeight w:val="1292"/>
          <w:jc w:val="center"/>
        </w:trPr>
        <w:tc>
          <w:tcPr>
            <w:tcW w:w="2744" w:type="dxa"/>
            <w:vAlign w:val="center"/>
          </w:tcPr>
          <w:p w14:paraId="342D67BC" w14:textId="77777777" w:rsidR="006038DA" w:rsidRDefault="00000000">
            <w:pPr>
              <w:rPr>
                <w:rFonts w:ascii="Cambria" w:eastAsia="Cambria" w:hAnsi="Cambria" w:cs="Cambria"/>
                <w:b/>
                <w:sz w:val="22"/>
                <w:szCs w:val="22"/>
              </w:rPr>
            </w:pPr>
            <w:r>
              <w:rPr>
                <w:rFonts w:ascii="Cambria" w:eastAsia="Cambria" w:hAnsi="Cambria" w:cs="Cambria"/>
                <w:b/>
                <w:sz w:val="22"/>
                <w:szCs w:val="22"/>
              </w:rPr>
              <w:t xml:space="preserve">OBJETO </w:t>
            </w:r>
          </w:p>
        </w:tc>
        <w:tc>
          <w:tcPr>
            <w:tcW w:w="6840" w:type="dxa"/>
            <w:vAlign w:val="center"/>
          </w:tcPr>
          <w:p w14:paraId="4CF16C0A" w14:textId="77777777" w:rsidR="006038DA" w:rsidRPr="00DC2364" w:rsidRDefault="00000000">
            <w:pPr>
              <w:tabs>
                <w:tab w:val="left" w:pos="1980"/>
              </w:tabs>
              <w:jc w:val="both"/>
              <w:rPr>
                <w:rFonts w:ascii="Cambria" w:eastAsia="Cambria" w:hAnsi="Cambria" w:cs="Cambria"/>
                <w:sz w:val="22"/>
                <w:szCs w:val="22"/>
                <w:lang w:val="es-CO"/>
              </w:rPr>
            </w:pPr>
            <w:r w:rsidRPr="00DC2364">
              <w:rPr>
                <w:rFonts w:ascii="Cambria" w:eastAsia="Cambria" w:hAnsi="Cambria" w:cs="Cambria"/>
                <w:sz w:val="22"/>
                <w:szCs w:val="22"/>
                <w:lang w:val="es-CO"/>
              </w:rPr>
              <w:t>“MANTENIMIENTO PREVENTIVO Y CORRECTIVO INCLUIDO SUMINISTRO DE REPUESTOS Y MANO DE OBRA PARA EL PARQUE AUTOMOTOR DE PROPIEDAD DEL MUNICIPIO DE CALDAS BOYACÁ”.</w:t>
            </w:r>
          </w:p>
        </w:tc>
      </w:tr>
      <w:tr w:rsidR="006038DA" w14:paraId="511D8C2E" w14:textId="77777777">
        <w:trPr>
          <w:trHeight w:val="389"/>
          <w:jc w:val="center"/>
        </w:trPr>
        <w:tc>
          <w:tcPr>
            <w:tcW w:w="2744" w:type="dxa"/>
            <w:vAlign w:val="center"/>
          </w:tcPr>
          <w:p w14:paraId="4D5617CA" w14:textId="77777777" w:rsidR="006038DA" w:rsidRDefault="00000000">
            <w:pPr>
              <w:rPr>
                <w:rFonts w:ascii="Cambria" w:eastAsia="Cambria" w:hAnsi="Cambria" w:cs="Cambria"/>
                <w:b/>
                <w:sz w:val="22"/>
                <w:szCs w:val="22"/>
              </w:rPr>
            </w:pPr>
            <w:r>
              <w:rPr>
                <w:rFonts w:ascii="Cambria" w:eastAsia="Cambria" w:hAnsi="Cambria" w:cs="Cambria"/>
                <w:b/>
                <w:sz w:val="22"/>
                <w:szCs w:val="22"/>
              </w:rPr>
              <w:t xml:space="preserve">CONTRATANTE </w:t>
            </w:r>
          </w:p>
        </w:tc>
        <w:tc>
          <w:tcPr>
            <w:tcW w:w="6840" w:type="dxa"/>
            <w:vAlign w:val="center"/>
          </w:tcPr>
          <w:p w14:paraId="7ADB7B7E" w14:textId="77777777" w:rsidR="006038DA" w:rsidRPr="00DC2364" w:rsidRDefault="00000000">
            <w:pPr>
              <w:jc w:val="both"/>
              <w:rPr>
                <w:rFonts w:ascii="Cambria" w:eastAsia="Cambria" w:hAnsi="Cambria" w:cs="Cambria"/>
                <w:sz w:val="22"/>
                <w:szCs w:val="22"/>
                <w:lang w:val="es-CO"/>
              </w:rPr>
            </w:pPr>
            <w:r w:rsidRPr="00DC2364">
              <w:rPr>
                <w:rFonts w:ascii="Cambria" w:eastAsia="Cambria" w:hAnsi="Cambria" w:cs="Cambria"/>
                <w:sz w:val="22"/>
                <w:szCs w:val="22"/>
                <w:lang w:val="es-CO"/>
              </w:rPr>
              <w:t>ALCALDÍA MUNICIPIO DE CALDAS BOYACÁ</w:t>
            </w:r>
          </w:p>
        </w:tc>
      </w:tr>
      <w:tr w:rsidR="006038DA" w:rsidRPr="00DC2364" w14:paraId="5644BD65" w14:textId="77777777">
        <w:trPr>
          <w:trHeight w:val="408"/>
          <w:jc w:val="center"/>
        </w:trPr>
        <w:tc>
          <w:tcPr>
            <w:tcW w:w="2744" w:type="dxa"/>
            <w:vAlign w:val="center"/>
          </w:tcPr>
          <w:p w14:paraId="7597A0D7" w14:textId="77777777" w:rsidR="006038DA" w:rsidRDefault="00000000">
            <w:pPr>
              <w:rPr>
                <w:rFonts w:ascii="Cambria" w:eastAsia="Cambria" w:hAnsi="Cambria" w:cs="Cambria"/>
                <w:b/>
                <w:sz w:val="22"/>
                <w:szCs w:val="22"/>
              </w:rPr>
            </w:pPr>
            <w:r>
              <w:rPr>
                <w:rFonts w:ascii="Cambria" w:eastAsia="Cambria" w:hAnsi="Cambria" w:cs="Cambria"/>
                <w:b/>
                <w:sz w:val="22"/>
                <w:szCs w:val="22"/>
              </w:rPr>
              <w:t xml:space="preserve">CONTRATISTA </w:t>
            </w:r>
          </w:p>
        </w:tc>
        <w:tc>
          <w:tcPr>
            <w:tcW w:w="6840" w:type="dxa"/>
            <w:vAlign w:val="center"/>
          </w:tcPr>
          <w:p w14:paraId="55025A08" w14:textId="77777777" w:rsidR="006038DA" w:rsidRDefault="00000000">
            <w:pPr>
              <w:jc w:val="both"/>
              <w:rPr>
                <w:rFonts w:ascii="Cambria" w:eastAsia="Cambria" w:hAnsi="Cambria" w:cs="Cambria"/>
                <w:sz w:val="22"/>
                <w:szCs w:val="22"/>
              </w:rPr>
            </w:pPr>
            <w:bookmarkStart w:id="1" w:name="_heading=h.ohis2l4uero4" w:colFirst="0" w:colLast="0"/>
            <w:bookmarkEnd w:id="1"/>
            <w:r>
              <w:rPr>
                <w:rFonts w:ascii="Cambria" w:eastAsia="Cambria" w:hAnsi="Cambria" w:cs="Cambria"/>
                <w:sz w:val="22"/>
                <w:szCs w:val="22"/>
              </w:rPr>
              <w:t>SERVIST S.A.S, NIT: 901.487.313-9</w:t>
            </w:r>
          </w:p>
        </w:tc>
      </w:tr>
      <w:tr w:rsidR="006038DA" w14:paraId="5F43BCFD" w14:textId="77777777">
        <w:trPr>
          <w:trHeight w:val="579"/>
          <w:jc w:val="center"/>
        </w:trPr>
        <w:tc>
          <w:tcPr>
            <w:tcW w:w="2744" w:type="dxa"/>
            <w:vAlign w:val="center"/>
          </w:tcPr>
          <w:p w14:paraId="2622B963" w14:textId="77777777" w:rsidR="006038DA" w:rsidRDefault="00000000">
            <w:pPr>
              <w:rPr>
                <w:rFonts w:ascii="Cambria" w:eastAsia="Cambria" w:hAnsi="Cambria" w:cs="Cambria"/>
                <w:b/>
                <w:sz w:val="22"/>
                <w:szCs w:val="22"/>
              </w:rPr>
            </w:pPr>
            <w:r>
              <w:rPr>
                <w:rFonts w:ascii="Cambria" w:eastAsia="Cambria" w:hAnsi="Cambria" w:cs="Cambria"/>
                <w:b/>
                <w:sz w:val="22"/>
                <w:szCs w:val="22"/>
              </w:rPr>
              <w:t>REPRESENTANTE LEGAL</w:t>
            </w:r>
          </w:p>
        </w:tc>
        <w:tc>
          <w:tcPr>
            <w:tcW w:w="6840" w:type="dxa"/>
            <w:vAlign w:val="center"/>
          </w:tcPr>
          <w:p w14:paraId="1D2EE1CF" w14:textId="77777777" w:rsidR="006038DA" w:rsidRPr="00DC2364" w:rsidRDefault="00000000">
            <w:pPr>
              <w:jc w:val="both"/>
              <w:rPr>
                <w:rFonts w:ascii="Cambria" w:eastAsia="Cambria" w:hAnsi="Cambria" w:cs="Cambria"/>
                <w:sz w:val="22"/>
                <w:szCs w:val="22"/>
                <w:lang w:val="es-CO"/>
              </w:rPr>
            </w:pPr>
            <w:bookmarkStart w:id="2" w:name="_heading=h.25k90vop1pay" w:colFirst="0" w:colLast="0"/>
            <w:bookmarkEnd w:id="2"/>
            <w:r w:rsidRPr="00DC2364">
              <w:rPr>
                <w:rFonts w:ascii="Cambria" w:eastAsia="Cambria" w:hAnsi="Cambria" w:cs="Cambria"/>
                <w:sz w:val="22"/>
                <w:szCs w:val="22"/>
                <w:lang w:val="es-CO"/>
              </w:rPr>
              <w:t xml:space="preserve">CARLOS ANDRÉS ARDILA ATENCIO </w:t>
            </w:r>
          </w:p>
          <w:p w14:paraId="2A9989AF" w14:textId="77777777" w:rsidR="006038DA" w:rsidRPr="00DC2364" w:rsidRDefault="00000000">
            <w:pPr>
              <w:jc w:val="both"/>
              <w:rPr>
                <w:rFonts w:ascii="Cambria" w:eastAsia="Cambria" w:hAnsi="Cambria" w:cs="Cambria"/>
                <w:sz w:val="22"/>
                <w:szCs w:val="22"/>
                <w:lang w:val="es-CO"/>
              </w:rPr>
            </w:pPr>
            <w:r w:rsidRPr="00DC2364">
              <w:rPr>
                <w:rFonts w:ascii="Cambria" w:eastAsia="Cambria" w:hAnsi="Cambria" w:cs="Cambria"/>
                <w:sz w:val="22"/>
                <w:szCs w:val="22"/>
                <w:lang w:val="es-CO"/>
              </w:rPr>
              <w:t>C.C. 91.017.494 de Barbosa.</w:t>
            </w:r>
          </w:p>
        </w:tc>
      </w:tr>
      <w:tr w:rsidR="006038DA" w14:paraId="6B16BA2F" w14:textId="77777777">
        <w:trPr>
          <w:trHeight w:val="579"/>
          <w:jc w:val="center"/>
        </w:trPr>
        <w:tc>
          <w:tcPr>
            <w:tcW w:w="2744" w:type="dxa"/>
            <w:vAlign w:val="center"/>
          </w:tcPr>
          <w:p w14:paraId="44B61B83" w14:textId="77777777" w:rsidR="006038DA" w:rsidRDefault="00000000">
            <w:pPr>
              <w:rPr>
                <w:rFonts w:ascii="Cambria" w:eastAsia="Cambria" w:hAnsi="Cambria" w:cs="Cambria"/>
                <w:b/>
                <w:sz w:val="22"/>
                <w:szCs w:val="22"/>
              </w:rPr>
            </w:pPr>
            <w:r>
              <w:rPr>
                <w:rFonts w:ascii="Cambria" w:eastAsia="Cambria" w:hAnsi="Cambria" w:cs="Cambria"/>
                <w:b/>
                <w:sz w:val="22"/>
                <w:szCs w:val="22"/>
              </w:rPr>
              <w:t xml:space="preserve">SUPERVISOR </w:t>
            </w:r>
          </w:p>
        </w:tc>
        <w:tc>
          <w:tcPr>
            <w:tcW w:w="6840" w:type="dxa"/>
            <w:vAlign w:val="center"/>
          </w:tcPr>
          <w:p w14:paraId="194A561F" w14:textId="77777777" w:rsidR="006038DA" w:rsidRPr="00DC2364" w:rsidRDefault="00000000">
            <w:pPr>
              <w:jc w:val="both"/>
              <w:rPr>
                <w:rFonts w:ascii="Cambria" w:eastAsia="Cambria" w:hAnsi="Cambria" w:cs="Cambria"/>
                <w:sz w:val="22"/>
                <w:szCs w:val="22"/>
                <w:lang w:val="es-CO"/>
              </w:rPr>
            </w:pPr>
            <w:r w:rsidRPr="00DC2364">
              <w:rPr>
                <w:rFonts w:ascii="Cambria" w:eastAsia="Cambria" w:hAnsi="Cambria" w:cs="Cambria"/>
                <w:sz w:val="22"/>
                <w:szCs w:val="22"/>
                <w:lang w:val="es-CO"/>
              </w:rPr>
              <w:t xml:space="preserve">JORGE IVAN OVALLE CASTILLO  </w:t>
            </w:r>
          </w:p>
          <w:p w14:paraId="53D69B75" w14:textId="77777777" w:rsidR="006038DA" w:rsidRPr="00DC2364" w:rsidRDefault="00000000">
            <w:pPr>
              <w:jc w:val="both"/>
              <w:rPr>
                <w:rFonts w:ascii="Cambria" w:eastAsia="Cambria" w:hAnsi="Cambria" w:cs="Cambria"/>
                <w:sz w:val="22"/>
                <w:szCs w:val="22"/>
                <w:lang w:val="es-CO"/>
              </w:rPr>
            </w:pPr>
            <w:r w:rsidRPr="00DC2364">
              <w:rPr>
                <w:rFonts w:ascii="Cambria" w:eastAsia="Cambria" w:hAnsi="Cambria" w:cs="Cambria"/>
                <w:sz w:val="22"/>
                <w:szCs w:val="22"/>
                <w:lang w:val="es-CO"/>
              </w:rPr>
              <w:t>Secretario de Planeación y Obras Públicas</w:t>
            </w:r>
          </w:p>
        </w:tc>
      </w:tr>
      <w:tr w:rsidR="006038DA" w14:paraId="78E06A3E" w14:textId="77777777">
        <w:trPr>
          <w:trHeight w:val="579"/>
          <w:jc w:val="center"/>
        </w:trPr>
        <w:tc>
          <w:tcPr>
            <w:tcW w:w="2744" w:type="dxa"/>
            <w:vAlign w:val="center"/>
          </w:tcPr>
          <w:p w14:paraId="61F17F61" w14:textId="77777777" w:rsidR="006038DA" w:rsidRDefault="00000000">
            <w:pPr>
              <w:rPr>
                <w:rFonts w:ascii="Cambria" w:eastAsia="Cambria" w:hAnsi="Cambria" w:cs="Cambria"/>
                <w:b/>
                <w:sz w:val="22"/>
                <w:szCs w:val="22"/>
              </w:rPr>
            </w:pPr>
            <w:r>
              <w:rPr>
                <w:rFonts w:ascii="Cambria" w:eastAsia="Cambria" w:hAnsi="Cambria" w:cs="Cambria"/>
                <w:b/>
                <w:sz w:val="22"/>
                <w:szCs w:val="22"/>
              </w:rPr>
              <w:t xml:space="preserve">VALOR </w:t>
            </w:r>
          </w:p>
        </w:tc>
        <w:tc>
          <w:tcPr>
            <w:tcW w:w="6840" w:type="dxa"/>
            <w:vAlign w:val="center"/>
          </w:tcPr>
          <w:p w14:paraId="08B09212" w14:textId="77777777" w:rsidR="006038DA" w:rsidRPr="00DC2364" w:rsidRDefault="00000000">
            <w:pPr>
              <w:jc w:val="both"/>
              <w:rPr>
                <w:rFonts w:ascii="Cambria" w:eastAsia="Cambria" w:hAnsi="Cambria" w:cs="Cambria"/>
                <w:sz w:val="22"/>
                <w:szCs w:val="22"/>
                <w:lang w:val="es-CO"/>
              </w:rPr>
            </w:pPr>
            <w:r w:rsidRPr="00DC2364">
              <w:rPr>
                <w:rFonts w:ascii="Cambria" w:eastAsia="Cambria" w:hAnsi="Cambria" w:cs="Cambria"/>
                <w:sz w:val="22"/>
                <w:szCs w:val="22"/>
                <w:lang w:val="es-CO"/>
              </w:rPr>
              <w:t>CIENTO VEINTICINCO MILLONES QUINIENTOS TREINTA Y NUEVE MIL TRESCIENTOS CUARENTA PESOS M/CTE ($125.539.340) IVA INCLUIDO.</w:t>
            </w:r>
          </w:p>
        </w:tc>
      </w:tr>
      <w:tr w:rsidR="006038DA" w14:paraId="0F6D4BF0" w14:textId="77777777">
        <w:trPr>
          <w:trHeight w:val="386"/>
          <w:jc w:val="center"/>
        </w:trPr>
        <w:tc>
          <w:tcPr>
            <w:tcW w:w="2744" w:type="dxa"/>
            <w:vAlign w:val="center"/>
          </w:tcPr>
          <w:p w14:paraId="5458C515" w14:textId="77777777" w:rsidR="006038DA" w:rsidRDefault="00000000">
            <w:pPr>
              <w:rPr>
                <w:rFonts w:ascii="Cambria" w:eastAsia="Cambria" w:hAnsi="Cambria" w:cs="Cambria"/>
                <w:b/>
                <w:sz w:val="22"/>
                <w:szCs w:val="22"/>
              </w:rPr>
            </w:pPr>
            <w:r>
              <w:rPr>
                <w:rFonts w:ascii="Cambria" w:eastAsia="Cambria" w:hAnsi="Cambria" w:cs="Cambria"/>
                <w:b/>
                <w:sz w:val="22"/>
                <w:szCs w:val="22"/>
              </w:rPr>
              <w:t xml:space="preserve">FECHA DE INICIO </w:t>
            </w:r>
          </w:p>
        </w:tc>
        <w:tc>
          <w:tcPr>
            <w:tcW w:w="6840" w:type="dxa"/>
            <w:vAlign w:val="center"/>
          </w:tcPr>
          <w:p w14:paraId="6C8D9A82" w14:textId="77777777" w:rsidR="006038DA" w:rsidRDefault="00000000">
            <w:pPr>
              <w:jc w:val="both"/>
              <w:rPr>
                <w:rFonts w:ascii="Cambria" w:eastAsia="Cambria" w:hAnsi="Cambria" w:cs="Cambria"/>
                <w:sz w:val="22"/>
                <w:szCs w:val="22"/>
              </w:rPr>
            </w:pPr>
            <w:r>
              <w:rPr>
                <w:rFonts w:ascii="Cambria" w:eastAsia="Cambria" w:hAnsi="Cambria" w:cs="Cambria"/>
                <w:sz w:val="22"/>
                <w:szCs w:val="22"/>
              </w:rPr>
              <w:t>SIETE (07) DE JULIO DE 2025</w:t>
            </w:r>
          </w:p>
        </w:tc>
      </w:tr>
      <w:tr w:rsidR="006038DA" w14:paraId="3838441D" w14:textId="77777777">
        <w:trPr>
          <w:trHeight w:val="579"/>
          <w:jc w:val="center"/>
        </w:trPr>
        <w:tc>
          <w:tcPr>
            <w:tcW w:w="2744" w:type="dxa"/>
            <w:vAlign w:val="center"/>
          </w:tcPr>
          <w:p w14:paraId="6F070070" w14:textId="77777777" w:rsidR="006038DA" w:rsidRDefault="00000000">
            <w:pPr>
              <w:rPr>
                <w:rFonts w:ascii="Cambria" w:eastAsia="Cambria" w:hAnsi="Cambria" w:cs="Cambria"/>
                <w:b/>
                <w:sz w:val="22"/>
                <w:szCs w:val="22"/>
              </w:rPr>
            </w:pPr>
            <w:r>
              <w:rPr>
                <w:rFonts w:ascii="Cambria" w:eastAsia="Cambria" w:hAnsi="Cambria" w:cs="Cambria"/>
                <w:b/>
                <w:sz w:val="22"/>
                <w:szCs w:val="22"/>
              </w:rPr>
              <w:t xml:space="preserve">FECHA DE TERMINACIÓN </w:t>
            </w:r>
          </w:p>
        </w:tc>
        <w:tc>
          <w:tcPr>
            <w:tcW w:w="6840" w:type="dxa"/>
            <w:vAlign w:val="center"/>
          </w:tcPr>
          <w:p w14:paraId="7AA8C91D" w14:textId="77777777" w:rsidR="006038DA" w:rsidRPr="00DC2364" w:rsidRDefault="00000000">
            <w:pPr>
              <w:jc w:val="both"/>
              <w:rPr>
                <w:rFonts w:ascii="Cambria" w:eastAsia="Cambria" w:hAnsi="Cambria" w:cs="Cambria"/>
                <w:sz w:val="22"/>
                <w:szCs w:val="22"/>
                <w:lang w:val="es-CO"/>
              </w:rPr>
            </w:pPr>
            <w:r w:rsidRPr="00DC2364">
              <w:rPr>
                <w:rFonts w:ascii="Cambria" w:eastAsia="Cambria" w:hAnsi="Cambria" w:cs="Cambria"/>
                <w:sz w:val="22"/>
                <w:szCs w:val="22"/>
                <w:lang w:val="es-CO"/>
              </w:rPr>
              <w:t>TREINTA Y UNO (31) DE DICIEMBRE DE 2025</w:t>
            </w:r>
          </w:p>
        </w:tc>
      </w:tr>
      <w:tr w:rsidR="006038DA" w14:paraId="1D9CFCD7" w14:textId="77777777">
        <w:trPr>
          <w:trHeight w:val="579"/>
          <w:jc w:val="center"/>
        </w:trPr>
        <w:tc>
          <w:tcPr>
            <w:tcW w:w="2744" w:type="dxa"/>
            <w:vAlign w:val="center"/>
          </w:tcPr>
          <w:p w14:paraId="6199D9A2" w14:textId="77777777" w:rsidR="006038DA" w:rsidRDefault="00000000">
            <w:pPr>
              <w:rPr>
                <w:rFonts w:ascii="Cambria" w:eastAsia="Cambria" w:hAnsi="Cambria" w:cs="Cambria"/>
                <w:b/>
                <w:sz w:val="22"/>
                <w:szCs w:val="22"/>
              </w:rPr>
            </w:pPr>
            <w:r>
              <w:rPr>
                <w:rFonts w:ascii="Cambria" w:eastAsia="Cambria" w:hAnsi="Cambria" w:cs="Cambria"/>
                <w:b/>
                <w:sz w:val="22"/>
                <w:szCs w:val="22"/>
              </w:rPr>
              <w:t>DISPONIBILIDAD PRESUPUESTAL</w:t>
            </w:r>
          </w:p>
        </w:tc>
        <w:tc>
          <w:tcPr>
            <w:tcW w:w="6840" w:type="dxa"/>
            <w:vAlign w:val="center"/>
          </w:tcPr>
          <w:p w14:paraId="663F1888" w14:textId="77777777" w:rsidR="006038DA" w:rsidRPr="00DC2364" w:rsidRDefault="00000000">
            <w:pPr>
              <w:jc w:val="both"/>
              <w:rPr>
                <w:rFonts w:ascii="Cambria" w:eastAsia="Cambria" w:hAnsi="Cambria" w:cs="Cambria"/>
                <w:sz w:val="22"/>
                <w:szCs w:val="22"/>
                <w:lang w:val="es-CO"/>
              </w:rPr>
            </w:pPr>
            <w:r w:rsidRPr="00DC2364">
              <w:rPr>
                <w:rFonts w:ascii="Cambria" w:eastAsia="Cambria" w:hAnsi="Cambria" w:cs="Cambria"/>
                <w:sz w:val="22"/>
                <w:szCs w:val="22"/>
                <w:lang w:val="es-CO"/>
              </w:rPr>
              <w:t>CD1 – 2025000113 DEL 02 DE MAYO DE 2025.</w:t>
            </w:r>
          </w:p>
        </w:tc>
      </w:tr>
    </w:tbl>
    <w:p w14:paraId="2A9C7902" w14:textId="77777777" w:rsidR="006038DA" w:rsidRDefault="00000000">
      <w:pPr>
        <w:pStyle w:val="Ttulo1"/>
        <w:numPr>
          <w:ilvl w:val="0"/>
          <w:numId w:val="1"/>
        </w:numPr>
        <w:rPr>
          <w:rFonts w:ascii="Cambria" w:eastAsia="Cambria" w:hAnsi="Cambria" w:cs="Cambria"/>
          <w:b/>
          <w:sz w:val="22"/>
          <w:szCs w:val="22"/>
        </w:rPr>
      </w:pPr>
      <w:bookmarkStart w:id="3" w:name="_heading=h.1hv02yujidt" w:colFirst="0" w:colLast="0"/>
      <w:bookmarkEnd w:id="3"/>
      <w:r>
        <w:rPr>
          <w:rFonts w:ascii="Cambria" w:eastAsia="Cambria" w:hAnsi="Cambria" w:cs="Cambria"/>
          <w:b/>
          <w:sz w:val="22"/>
          <w:szCs w:val="22"/>
        </w:rPr>
        <w:t>OBJETO DEL DOCUMENTO</w:t>
      </w:r>
    </w:p>
    <w:p w14:paraId="4FDAFE58" w14:textId="77777777" w:rsidR="006038DA" w:rsidRDefault="006038DA">
      <w:pPr>
        <w:rPr>
          <w:rFonts w:ascii="Cambria" w:eastAsia="Cambria" w:hAnsi="Cambria" w:cs="Cambria"/>
          <w:sz w:val="22"/>
          <w:szCs w:val="22"/>
        </w:rPr>
      </w:pPr>
    </w:p>
    <w:p w14:paraId="1F5C4DC9" w14:textId="77777777" w:rsidR="006038DA" w:rsidRDefault="00000000">
      <w:pPr>
        <w:jc w:val="both"/>
        <w:rPr>
          <w:rFonts w:ascii="Cambria" w:eastAsia="Cambria" w:hAnsi="Cambria" w:cs="Cambria"/>
          <w:sz w:val="22"/>
          <w:szCs w:val="22"/>
        </w:rPr>
      </w:pPr>
      <w:r>
        <w:rPr>
          <w:rFonts w:ascii="Cambria" w:eastAsia="Cambria" w:hAnsi="Cambria" w:cs="Cambria"/>
          <w:sz w:val="22"/>
          <w:szCs w:val="22"/>
        </w:rPr>
        <w:t xml:space="preserve">El propósito del presente documento es informar sobre las actividades técnicas y administrativas llevadas a cabo para dar cumplimiento al desarrollo del objeto del CONTRATO No SAMC-007-2025 MODALIDAD DE SELECCIÓN ABREVIADA DE MENOR, suscrito entre el municipio de Caldas – Boyacá y la empresa SERVIST S.A.S. </w:t>
      </w:r>
    </w:p>
    <w:p w14:paraId="3320ED5D" w14:textId="77777777" w:rsidR="006038DA" w:rsidRDefault="00000000">
      <w:pPr>
        <w:pStyle w:val="Ttulo1"/>
        <w:numPr>
          <w:ilvl w:val="0"/>
          <w:numId w:val="1"/>
        </w:numPr>
        <w:rPr>
          <w:rFonts w:ascii="Cambria" w:eastAsia="Cambria" w:hAnsi="Cambria" w:cs="Cambria"/>
          <w:b/>
          <w:sz w:val="22"/>
          <w:szCs w:val="22"/>
        </w:rPr>
      </w:pPr>
      <w:bookmarkStart w:id="4" w:name="_heading=h.t7n75o2vzmrl" w:colFirst="0" w:colLast="0"/>
      <w:bookmarkEnd w:id="4"/>
      <w:r>
        <w:rPr>
          <w:rFonts w:ascii="Cambria" w:eastAsia="Cambria" w:hAnsi="Cambria" w:cs="Cambria"/>
          <w:b/>
          <w:sz w:val="22"/>
          <w:szCs w:val="22"/>
        </w:rPr>
        <w:t>DESCRIPCIÓN DE LA NECESIDAD</w:t>
      </w:r>
    </w:p>
    <w:p w14:paraId="113EDE5B" w14:textId="77777777" w:rsidR="006038DA" w:rsidRDefault="006038DA">
      <w:pPr>
        <w:rPr>
          <w:rFonts w:ascii="Cambria" w:eastAsia="Cambria" w:hAnsi="Cambria" w:cs="Cambria"/>
          <w:sz w:val="22"/>
          <w:szCs w:val="22"/>
        </w:rPr>
      </w:pPr>
    </w:p>
    <w:p w14:paraId="33E50D2B" w14:textId="77777777" w:rsidR="006038DA" w:rsidRDefault="00000000">
      <w:p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El municipio de Caldas cuenta con la siguiente maquinaria:</w:t>
      </w:r>
    </w:p>
    <w:p w14:paraId="753708BA" w14:textId="77777777" w:rsidR="006038DA" w:rsidRDefault="006038DA">
      <w:pPr>
        <w:pBdr>
          <w:top w:val="nil"/>
          <w:left w:val="nil"/>
          <w:bottom w:val="nil"/>
          <w:right w:val="nil"/>
          <w:between w:val="nil"/>
        </w:pBdr>
        <w:jc w:val="both"/>
        <w:rPr>
          <w:rFonts w:ascii="Cambria" w:eastAsia="Cambria" w:hAnsi="Cambria" w:cs="Cambria"/>
          <w:color w:val="000000"/>
          <w:sz w:val="22"/>
          <w:szCs w:val="22"/>
        </w:rPr>
      </w:pPr>
    </w:p>
    <w:p w14:paraId="5B56CD2B" w14:textId="77777777" w:rsidR="006038DA" w:rsidRDefault="00000000">
      <w:pPr>
        <w:numPr>
          <w:ilvl w:val="0"/>
          <w:numId w:val="4"/>
        </w:num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lastRenderedPageBreak/>
        <w:t xml:space="preserve">Volqueta internacional roja placa OCB 062  </w:t>
      </w:r>
    </w:p>
    <w:p w14:paraId="2C09BF5E" w14:textId="77777777" w:rsidR="006038DA" w:rsidRDefault="00000000">
      <w:pPr>
        <w:numPr>
          <w:ilvl w:val="0"/>
          <w:numId w:val="4"/>
        </w:num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Volqueta blanca Nissan placa, OTL 036</w:t>
      </w:r>
    </w:p>
    <w:p w14:paraId="0CFF3D56" w14:textId="77777777" w:rsidR="006038DA" w:rsidRDefault="00000000">
      <w:pPr>
        <w:numPr>
          <w:ilvl w:val="0"/>
          <w:numId w:val="4"/>
        </w:num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 xml:space="preserve">Motoniveladora New </w:t>
      </w:r>
      <w:proofErr w:type="spellStart"/>
      <w:r>
        <w:rPr>
          <w:rFonts w:ascii="Cambria" w:eastAsia="Cambria" w:hAnsi="Cambria" w:cs="Cambria"/>
          <w:color w:val="000000"/>
          <w:sz w:val="22"/>
          <w:szCs w:val="22"/>
        </w:rPr>
        <w:t>Holland</w:t>
      </w:r>
      <w:proofErr w:type="spellEnd"/>
      <w:r>
        <w:rPr>
          <w:rFonts w:ascii="Cambria" w:eastAsia="Cambria" w:hAnsi="Cambria" w:cs="Cambria"/>
          <w:color w:val="000000"/>
          <w:sz w:val="22"/>
          <w:szCs w:val="22"/>
        </w:rPr>
        <w:t xml:space="preserve"> 2009</w:t>
      </w:r>
    </w:p>
    <w:p w14:paraId="36E0CAF5" w14:textId="77777777" w:rsidR="006038DA" w:rsidRDefault="00000000">
      <w:pPr>
        <w:numPr>
          <w:ilvl w:val="0"/>
          <w:numId w:val="4"/>
        </w:num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Retroexcavadora Caterpillar 420 E 2014</w:t>
      </w:r>
    </w:p>
    <w:p w14:paraId="68D6F41D" w14:textId="77777777" w:rsidR="006038DA" w:rsidRDefault="00000000">
      <w:pPr>
        <w:numPr>
          <w:ilvl w:val="0"/>
          <w:numId w:val="4"/>
        </w:num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Bus HINO placa ODR 365 2016</w:t>
      </w:r>
    </w:p>
    <w:p w14:paraId="195FF7F2" w14:textId="77777777" w:rsidR="006038DA" w:rsidRDefault="00000000">
      <w:pPr>
        <w:numPr>
          <w:ilvl w:val="0"/>
          <w:numId w:val="4"/>
        </w:num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Bus HINO placa ODR 362 2016</w:t>
      </w:r>
    </w:p>
    <w:p w14:paraId="11B7B89D" w14:textId="77777777" w:rsidR="006038DA" w:rsidRDefault="006038DA">
      <w:pPr>
        <w:pBdr>
          <w:top w:val="nil"/>
          <w:left w:val="nil"/>
          <w:bottom w:val="nil"/>
          <w:right w:val="nil"/>
          <w:between w:val="nil"/>
        </w:pBdr>
        <w:ind w:left="720"/>
        <w:jc w:val="both"/>
        <w:rPr>
          <w:rFonts w:ascii="Cambria" w:eastAsia="Cambria" w:hAnsi="Cambria" w:cs="Cambria"/>
          <w:color w:val="000000"/>
          <w:sz w:val="22"/>
          <w:szCs w:val="22"/>
        </w:rPr>
      </w:pPr>
    </w:p>
    <w:p w14:paraId="50320D44" w14:textId="77777777" w:rsidR="006038DA" w:rsidRDefault="00000000">
      <w:p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 xml:space="preserve">Que se emplean para el mantenimiento y mejoramiento de las vías terciarias con el fin de utilizar la comercialización de productos agrícolas y permitir el transporte de las comunidades cada una de las veredas que componen el municipio todo esto en aras de generar mayor progreso y </w:t>
      </w:r>
      <w:r>
        <w:rPr>
          <w:rFonts w:ascii="Cambria" w:eastAsia="Cambria" w:hAnsi="Cambria" w:cs="Cambria"/>
          <w:sz w:val="22"/>
          <w:szCs w:val="22"/>
        </w:rPr>
        <w:t>bienestar</w:t>
      </w:r>
      <w:r>
        <w:rPr>
          <w:rFonts w:ascii="Cambria" w:eastAsia="Cambria" w:hAnsi="Cambria" w:cs="Cambria"/>
          <w:color w:val="000000"/>
          <w:sz w:val="22"/>
          <w:szCs w:val="22"/>
        </w:rPr>
        <w:t xml:space="preserve"> en la comunidad, así como también para el desarrollo de otras funciones.</w:t>
      </w:r>
    </w:p>
    <w:p w14:paraId="2B33C651" w14:textId="77777777" w:rsidR="006038DA" w:rsidRDefault="006038DA">
      <w:pPr>
        <w:pBdr>
          <w:top w:val="nil"/>
          <w:left w:val="nil"/>
          <w:bottom w:val="nil"/>
          <w:right w:val="nil"/>
          <w:between w:val="nil"/>
        </w:pBdr>
        <w:jc w:val="both"/>
        <w:rPr>
          <w:rFonts w:ascii="Cambria" w:eastAsia="Cambria" w:hAnsi="Cambria" w:cs="Cambria"/>
          <w:color w:val="000000"/>
          <w:sz w:val="22"/>
          <w:szCs w:val="22"/>
        </w:rPr>
      </w:pPr>
    </w:p>
    <w:p w14:paraId="7C4BD861" w14:textId="77777777" w:rsidR="006038DA" w:rsidRDefault="00000000">
      <w:p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Que actualmente está maquinaria no se está empleando en su totalidad toda vez que no se encuentra funcionando adecuadamente por cuanto algunas piezas o partes de las mismas han sufrido deterioro o daños debido a que su tránsito y uso generalmente se realiza a través de vías que nos encuentran en condiciones óptimas originando desgaste y muchos daños a los mismos por lo que se hace necesario entonces un mantenimiento preventivo y correctivo constante así como el suministro de repuestos y la reparación de daños que comúnmente se presentan durante los desplazamientos y uso lo anterior con el fin de garantizar el adecuado funcionamiento de los miembros y así seguir prestando su servicio en bienestar de la comunidad.</w:t>
      </w:r>
    </w:p>
    <w:p w14:paraId="04B901F8" w14:textId="77777777" w:rsidR="006038DA" w:rsidRDefault="006038DA">
      <w:pPr>
        <w:pBdr>
          <w:top w:val="nil"/>
          <w:left w:val="nil"/>
          <w:bottom w:val="nil"/>
          <w:right w:val="nil"/>
          <w:between w:val="nil"/>
        </w:pBdr>
        <w:jc w:val="both"/>
        <w:rPr>
          <w:rFonts w:ascii="Cambria" w:eastAsia="Cambria" w:hAnsi="Cambria" w:cs="Cambria"/>
          <w:color w:val="000000"/>
          <w:sz w:val="22"/>
          <w:szCs w:val="22"/>
        </w:rPr>
      </w:pPr>
    </w:p>
    <w:p w14:paraId="488D3CD1" w14:textId="77777777" w:rsidR="006038DA" w:rsidRDefault="00000000">
      <w:p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Que luego de la verificación realizada por parte del personal técnico de la secretaría de planeación y obras públicas se realizó una valoración evidenciando que es necesario realizar un mantenimiento integral correctivo y preventivo para que la maquinaria propiedad del municipio de Caldas pueda continuar realizando las actividades de mantenimiento, mejoramiento y conformación de las vías terciarias del municipio y con este evitar un deterioro o  daño total causando menoscabo en los bienes de la administración.</w:t>
      </w:r>
    </w:p>
    <w:p w14:paraId="6D6300D4" w14:textId="77777777" w:rsidR="006038DA" w:rsidRDefault="006038DA">
      <w:pPr>
        <w:pBdr>
          <w:top w:val="nil"/>
          <w:left w:val="nil"/>
          <w:bottom w:val="nil"/>
          <w:right w:val="nil"/>
          <w:between w:val="nil"/>
        </w:pBdr>
        <w:jc w:val="both"/>
        <w:rPr>
          <w:rFonts w:ascii="Cambria" w:eastAsia="Cambria" w:hAnsi="Cambria" w:cs="Cambria"/>
          <w:color w:val="000000"/>
          <w:sz w:val="22"/>
          <w:szCs w:val="22"/>
        </w:rPr>
      </w:pPr>
    </w:p>
    <w:p w14:paraId="0A23BC3B" w14:textId="77777777" w:rsidR="006038DA" w:rsidRDefault="00000000">
      <w:p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Que por lo expuesto anteriormente se requiere realizar el mantenimiento integral de la maquinaria a fin de que se pueda continuar con los trabajos de conformación en cada una de las vías terciarias del municipio. así mismo la comunidad Caldense requiere mantenimiento y mejoramiento vial el cual pretende mejorar el estado de la red terciaria permitiendo con ello un acceso a la circulación y movilidad tanto de las personas, en el quehacer diario, así como de cada uno de los vehículos que comercializan los diferentes productos agrícolas y pecuarios fortaleciendo la economía de municipio.</w:t>
      </w:r>
    </w:p>
    <w:p w14:paraId="17F8D69D" w14:textId="77777777" w:rsidR="006038DA" w:rsidRDefault="006038DA">
      <w:pPr>
        <w:pBdr>
          <w:top w:val="nil"/>
          <w:left w:val="nil"/>
          <w:bottom w:val="nil"/>
          <w:right w:val="nil"/>
          <w:between w:val="nil"/>
        </w:pBdr>
        <w:jc w:val="both"/>
        <w:rPr>
          <w:rFonts w:ascii="Cambria" w:eastAsia="Cambria" w:hAnsi="Cambria" w:cs="Cambria"/>
          <w:color w:val="000000"/>
          <w:sz w:val="22"/>
          <w:szCs w:val="22"/>
        </w:rPr>
      </w:pPr>
    </w:p>
    <w:p w14:paraId="404DFAD5" w14:textId="77777777" w:rsidR="006038DA" w:rsidRDefault="00000000">
      <w:p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La alcaldía municipal de Caldas en la actualidad no cuenta con el servicio de mantenimiento preventivo y correctivo de la maquinaria anteriormente escrita, así mismo entre la planta de personal no se cuenta con el personal idóneo y calificado para atender esta necesidad, tampoco se cuenta con un stock de repuestos necesarios para efectuar el mantenimiento acorde con su desgaste natural.</w:t>
      </w:r>
    </w:p>
    <w:p w14:paraId="0A9CA742" w14:textId="77777777" w:rsidR="006038DA" w:rsidRDefault="006038DA">
      <w:pPr>
        <w:pBdr>
          <w:top w:val="nil"/>
          <w:left w:val="nil"/>
          <w:bottom w:val="nil"/>
          <w:right w:val="nil"/>
          <w:between w:val="nil"/>
        </w:pBdr>
        <w:jc w:val="both"/>
        <w:rPr>
          <w:rFonts w:ascii="Cambria" w:eastAsia="Cambria" w:hAnsi="Cambria" w:cs="Cambria"/>
          <w:color w:val="000000"/>
          <w:sz w:val="22"/>
          <w:szCs w:val="22"/>
        </w:rPr>
      </w:pPr>
    </w:p>
    <w:p w14:paraId="36C93557" w14:textId="77777777" w:rsidR="006038DA" w:rsidRDefault="006038DA">
      <w:pPr>
        <w:jc w:val="both"/>
        <w:rPr>
          <w:rFonts w:ascii="Cambria" w:eastAsia="Cambria" w:hAnsi="Cambria" w:cs="Cambria"/>
          <w:sz w:val="22"/>
          <w:szCs w:val="22"/>
        </w:rPr>
      </w:pPr>
    </w:p>
    <w:p w14:paraId="60102471" w14:textId="77777777" w:rsidR="006038DA" w:rsidRDefault="00000000">
      <w:pPr>
        <w:tabs>
          <w:tab w:val="left" w:pos="1980"/>
        </w:tabs>
        <w:jc w:val="both"/>
        <w:rPr>
          <w:rFonts w:ascii="Cambria" w:eastAsia="Cambria" w:hAnsi="Cambria" w:cs="Cambria"/>
          <w:b/>
          <w:sz w:val="22"/>
          <w:szCs w:val="22"/>
        </w:rPr>
      </w:pPr>
      <w:r>
        <w:rPr>
          <w:rFonts w:ascii="Cambria" w:eastAsia="Cambria" w:hAnsi="Cambria" w:cs="Cambria"/>
          <w:sz w:val="22"/>
          <w:szCs w:val="22"/>
        </w:rPr>
        <w:lastRenderedPageBreak/>
        <w:t xml:space="preserve">El objeto del proyecto es: </w:t>
      </w:r>
      <w:r>
        <w:rPr>
          <w:rFonts w:ascii="Cambria" w:eastAsia="Cambria" w:hAnsi="Cambria" w:cs="Cambria"/>
          <w:b/>
          <w:sz w:val="22"/>
          <w:szCs w:val="22"/>
        </w:rPr>
        <w:t>“MANTENIMIENTO PREVENTIVO Y CORRECTIVO INCLUIDO SUMINISTRO DE REPUESTOS Y MANO DE OBRA PARA EL PARQUE AUTOMOTOR DE PROPIEDAD DEL MUNICIPIO DE CALDAS BOYACÁ”</w:t>
      </w:r>
    </w:p>
    <w:p w14:paraId="6652FB15" w14:textId="77777777" w:rsidR="006038DA" w:rsidRDefault="00000000">
      <w:pPr>
        <w:pStyle w:val="Ttulo1"/>
        <w:numPr>
          <w:ilvl w:val="0"/>
          <w:numId w:val="1"/>
        </w:numPr>
        <w:jc w:val="both"/>
        <w:rPr>
          <w:rFonts w:ascii="Cambria" w:eastAsia="Cambria" w:hAnsi="Cambria" w:cs="Cambria"/>
          <w:b/>
          <w:sz w:val="22"/>
          <w:szCs w:val="22"/>
        </w:rPr>
      </w:pPr>
      <w:bookmarkStart w:id="5" w:name="_heading=h.yqxcyab70zs9" w:colFirst="0" w:colLast="0"/>
      <w:bookmarkEnd w:id="5"/>
      <w:r>
        <w:rPr>
          <w:rFonts w:ascii="Cambria" w:eastAsia="Cambria" w:hAnsi="Cambria" w:cs="Cambria"/>
          <w:b/>
          <w:sz w:val="22"/>
          <w:szCs w:val="22"/>
        </w:rPr>
        <w:t>OBJETIVOS ESPECIFICOS</w:t>
      </w:r>
    </w:p>
    <w:p w14:paraId="18775462" w14:textId="77777777" w:rsidR="006038DA" w:rsidRDefault="006038DA">
      <w:pPr>
        <w:jc w:val="both"/>
        <w:rPr>
          <w:rFonts w:ascii="Cambria" w:eastAsia="Cambria" w:hAnsi="Cambria" w:cs="Cambria"/>
          <w:sz w:val="22"/>
          <w:szCs w:val="22"/>
        </w:rPr>
      </w:pPr>
    </w:p>
    <w:p w14:paraId="34ED01D4" w14:textId="77777777" w:rsidR="006038DA" w:rsidRDefault="00000000">
      <w:pPr>
        <w:numPr>
          <w:ilvl w:val="0"/>
          <w:numId w:val="6"/>
        </w:num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Prestar el servicio de mantenimiento preventivo y correctivo para la maquinaria de propiedad del municipio de Caldas, asegurando la instalación de repuestos originales, genuinos y nuevos de acuerdo al tipo y modelo.</w:t>
      </w:r>
    </w:p>
    <w:p w14:paraId="036BEDC6" w14:textId="77777777" w:rsidR="006038DA" w:rsidRDefault="00000000">
      <w:pPr>
        <w:numPr>
          <w:ilvl w:val="0"/>
          <w:numId w:val="6"/>
        </w:num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 xml:space="preserve">Asegurar el servicio de mantenimiento correctivo y la instalación de repuestos únicamente de acuerdo a las necesidades de la maquinaria, previo diagnóstico. </w:t>
      </w:r>
    </w:p>
    <w:p w14:paraId="5E8D6A8B" w14:textId="77777777" w:rsidR="006038DA" w:rsidRDefault="00000000">
      <w:pPr>
        <w:numPr>
          <w:ilvl w:val="0"/>
          <w:numId w:val="6"/>
        </w:numPr>
        <w:pBdr>
          <w:top w:val="nil"/>
          <w:left w:val="nil"/>
          <w:bottom w:val="nil"/>
          <w:right w:val="nil"/>
          <w:between w:val="nil"/>
        </w:pBdr>
        <w:jc w:val="both"/>
        <w:rPr>
          <w:rFonts w:ascii="Cambria" w:eastAsia="Cambria" w:hAnsi="Cambria" w:cs="Cambria"/>
          <w:color w:val="000000"/>
          <w:sz w:val="22"/>
          <w:szCs w:val="22"/>
        </w:rPr>
      </w:pPr>
      <w:r>
        <w:rPr>
          <w:rFonts w:ascii="Cambria" w:eastAsia="Cambria" w:hAnsi="Cambria" w:cs="Cambria"/>
          <w:color w:val="000000"/>
          <w:sz w:val="22"/>
          <w:szCs w:val="22"/>
        </w:rPr>
        <w:t xml:space="preserve">Informar del estado en que se entregan los repuestos y reparaciones. </w:t>
      </w:r>
    </w:p>
    <w:p w14:paraId="723D3760" w14:textId="77777777" w:rsidR="006038DA" w:rsidRDefault="00000000">
      <w:pPr>
        <w:pStyle w:val="Ttulo1"/>
        <w:numPr>
          <w:ilvl w:val="0"/>
          <w:numId w:val="1"/>
        </w:numPr>
        <w:jc w:val="both"/>
        <w:rPr>
          <w:rFonts w:ascii="Cambria" w:eastAsia="Cambria" w:hAnsi="Cambria" w:cs="Cambria"/>
          <w:b/>
          <w:sz w:val="22"/>
          <w:szCs w:val="22"/>
        </w:rPr>
      </w:pPr>
      <w:bookmarkStart w:id="6" w:name="_heading=h.h41vo1wmma2" w:colFirst="0" w:colLast="0"/>
      <w:bookmarkEnd w:id="6"/>
      <w:r>
        <w:rPr>
          <w:rFonts w:ascii="Cambria" w:eastAsia="Cambria" w:hAnsi="Cambria" w:cs="Cambria"/>
          <w:b/>
          <w:sz w:val="22"/>
          <w:szCs w:val="22"/>
        </w:rPr>
        <w:t xml:space="preserve">LUGAR DE EJECUCION </w:t>
      </w:r>
    </w:p>
    <w:p w14:paraId="318258C2" w14:textId="77777777" w:rsidR="006038DA" w:rsidRDefault="006038DA">
      <w:pPr>
        <w:jc w:val="both"/>
        <w:rPr>
          <w:rFonts w:ascii="Cambria" w:eastAsia="Cambria" w:hAnsi="Cambria" w:cs="Cambria"/>
          <w:sz w:val="22"/>
          <w:szCs w:val="22"/>
        </w:rPr>
      </w:pPr>
    </w:p>
    <w:p w14:paraId="7093E01E" w14:textId="77777777" w:rsidR="006038DA" w:rsidRDefault="00000000">
      <w:pPr>
        <w:jc w:val="both"/>
        <w:rPr>
          <w:rFonts w:ascii="Cambria" w:eastAsia="Cambria" w:hAnsi="Cambria" w:cs="Cambria"/>
          <w:sz w:val="22"/>
          <w:szCs w:val="22"/>
        </w:rPr>
      </w:pPr>
      <w:r>
        <w:rPr>
          <w:rFonts w:ascii="Cambria" w:eastAsia="Cambria" w:hAnsi="Cambria" w:cs="Cambria"/>
          <w:sz w:val="22"/>
          <w:szCs w:val="22"/>
        </w:rPr>
        <w:t>La realización de los trabajos se lleva a cabo en el área urbana y rural del municipio de Caldas– Boyacá, o en el taller dispuesto por el contratista.</w:t>
      </w:r>
    </w:p>
    <w:p w14:paraId="7409D056" w14:textId="77777777" w:rsidR="006038DA" w:rsidRDefault="00000000">
      <w:pPr>
        <w:jc w:val="center"/>
        <w:rPr>
          <w:rFonts w:ascii="Cambria" w:eastAsia="Cambria" w:hAnsi="Cambria" w:cs="Cambria"/>
          <w:sz w:val="22"/>
          <w:szCs w:val="22"/>
          <w:highlight w:val="yellow"/>
        </w:rPr>
      </w:pPr>
      <w:r>
        <w:rPr>
          <w:rFonts w:ascii="Cambria" w:eastAsia="Cambria" w:hAnsi="Cambria" w:cs="Cambria"/>
          <w:noProof/>
          <w:sz w:val="22"/>
          <w:szCs w:val="22"/>
        </w:rPr>
        <w:drawing>
          <wp:inline distT="0" distB="0" distL="0" distR="0" wp14:anchorId="15E71471" wp14:editId="5D07EC4B">
            <wp:extent cx="5411636" cy="2875471"/>
            <wp:effectExtent l="0" t="0" r="0" b="0"/>
            <wp:docPr id="19329813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l="25073" t="30908" r="25054" b="12294"/>
                    <a:stretch>
                      <a:fillRect/>
                    </a:stretch>
                  </pic:blipFill>
                  <pic:spPr>
                    <a:xfrm>
                      <a:off x="0" y="0"/>
                      <a:ext cx="5411636" cy="2875471"/>
                    </a:xfrm>
                    <a:prstGeom prst="rect">
                      <a:avLst/>
                    </a:prstGeom>
                    <a:ln/>
                  </pic:spPr>
                </pic:pic>
              </a:graphicData>
            </a:graphic>
          </wp:inline>
        </w:drawing>
      </w:r>
    </w:p>
    <w:p w14:paraId="378A7398" w14:textId="77777777" w:rsidR="006038DA" w:rsidRDefault="00000000">
      <w:pPr>
        <w:jc w:val="center"/>
        <w:rPr>
          <w:rFonts w:ascii="Cambria" w:eastAsia="Cambria" w:hAnsi="Cambria" w:cs="Cambria"/>
          <w:sz w:val="22"/>
          <w:szCs w:val="22"/>
        </w:rPr>
      </w:pPr>
      <w:r>
        <w:rPr>
          <w:rFonts w:ascii="Cambria" w:eastAsia="Cambria" w:hAnsi="Cambria" w:cs="Cambria"/>
          <w:sz w:val="22"/>
          <w:szCs w:val="22"/>
        </w:rPr>
        <w:t xml:space="preserve">Imagen 1: Ubicación municipio de Caldas- Boyacá </w:t>
      </w:r>
    </w:p>
    <w:p w14:paraId="55816DE7" w14:textId="77777777" w:rsidR="006038DA" w:rsidRDefault="006038DA">
      <w:pPr>
        <w:jc w:val="center"/>
        <w:rPr>
          <w:rFonts w:ascii="Cambria" w:eastAsia="Cambria" w:hAnsi="Cambria" w:cs="Cambria"/>
          <w:sz w:val="22"/>
          <w:szCs w:val="22"/>
          <w:highlight w:val="yellow"/>
        </w:rPr>
      </w:pPr>
    </w:p>
    <w:p w14:paraId="61620F08" w14:textId="77777777" w:rsidR="006038DA" w:rsidRDefault="00000000">
      <w:pPr>
        <w:pStyle w:val="Ttulo1"/>
        <w:numPr>
          <w:ilvl w:val="0"/>
          <w:numId w:val="1"/>
        </w:numPr>
        <w:rPr>
          <w:rFonts w:ascii="Cambria" w:eastAsia="Cambria" w:hAnsi="Cambria" w:cs="Cambria"/>
          <w:b/>
          <w:sz w:val="22"/>
          <w:szCs w:val="22"/>
        </w:rPr>
      </w:pPr>
      <w:bookmarkStart w:id="7" w:name="_heading=h.jsgn9cdvj099" w:colFirst="0" w:colLast="0"/>
      <w:bookmarkEnd w:id="7"/>
      <w:r>
        <w:rPr>
          <w:rFonts w:ascii="Cambria" w:eastAsia="Cambria" w:hAnsi="Cambria" w:cs="Cambria"/>
          <w:b/>
          <w:sz w:val="22"/>
          <w:szCs w:val="22"/>
        </w:rPr>
        <w:t xml:space="preserve">PRESUPUESTO DEL CONTRATO </w:t>
      </w:r>
    </w:p>
    <w:p w14:paraId="09E79720" w14:textId="77777777" w:rsidR="006038DA" w:rsidRDefault="006038DA">
      <w:pPr>
        <w:jc w:val="both"/>
        <w:rPr>
          <w:rFonts w:ascii="Cambria" w:eastAsia="Cambria" w:hAnsi="Cambria" w:cs="Cambria"/>
          <w:sz w:val="22"/>
          <w:szCs w:val="22"/>
        </w:rPr>
      </w:pPr>
    </w:p>
    <w:p w14:paraId="149D6BB6" w14:textId="77777777" w:rsidR="006038DA" w:rsidRDefault="00000000">
      <w:pPr>
        <w:jc w:val="both"/>
        <w:rPr>
          <w:rFonts w:ascii="Cambria" w:eastAsia="Cambria" w:hAnsi="Cambria" w:cs="Cambria"/>
          <w:sz w:val="22"/>
          <w:szCs w:val="22"/>
        </w:rPr>
      </w:pPr>
      <w:r>
        <w:rPr>
          <w:rFonts w:ascii="Cambria" w:eastAsia="Cambria" w:hAnsi="Cambria" w:cs="Cambria"/>
          <w:sz w:val="22"/>
          <w:szCs w:val="22"/>
        </w:rPr>
        <w:t xml:space="preserve">El valor del presupuesto del presente contrato es: </w:t>
      </w:r>
    </w:p>
    <w:p w14:paraId="7639EAB9" w14:textId="77777777" w:rsidR="006038DA" w:rsidRDefault="006038DA">
      <w:pPr>
        <w:jc w:val="both"/>
        <w:rPr>
          <w:rFonts w:ascii="Cambria" w:eastAsia="Cambria" w:hAnsi="Cambria" w:cs="Cambria"/>
          <w:sz w:val="22"/>
          <w:szCs w:val="22"/>
        </w:rPr>
      </w:pPr>
    </w:p>
    <w:p w14:paraId="26EEB198" w14:textId="77777777" w:rsidR="006038DA" w:rsidRDefault="006038DA">
      <w:pPr>
        <w:jc w:val="both"/>
        <w:rPr>
          <w:rFonts w:ascii="Cambria" w:eastAsia="Cambria" w:hAnsi="Cambria" w:cs="Cambria"/>
          <w:sz w:val="22"/>
          <w:szCs w:val="22"/>
        </w:rPr>
      </w:pPr>
    </w:p>
    <w:tbl>
      <w:tblPr>
        <w:tblStyle w:val="a0"/>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43"/>
        <w:gridCol w:w="2467"/>
        <w:gridCol w:w="1345"/>
        <w:gridCol w:w="53"/>
        <w:gridCol w:w="1274"/>
        <w:gridCol w:w="1785"/>
        <w:gridCol w:w="1723"/>
      </w:tblGrid>
      <w:tr w:rsidR="006038DA" w14:paraId="53D57717" w14:textId="77777777">
        <w:trPr>
          <w:trHeight w:val="361"/>
        </w:trPr>
        <w:tc>
          <w:tcPr>
            <w:tcW w:w="747" w:type="dxa"/>
            <w:gridSpan w:val="2"/>
          </w:tcPr>
          <w:p w14:paraId="2E1FEDC2" w14:textId="77777777" w:rsidR="006038DA" w:rsidRDefault="00000000">
            <w:pPr>
              <w:jc w:val="both"/>
              <w:rPr>
                <w:rFonts w:ascii="Cambria" w:eastAsia="Cambria" w:hAnsi="Cambria" w:cs="Cambria"/>
                <w:b/>
                <w:sz w:val="18"/>
                <w:szCs w:val="18"/>
              </w:rPr>
            </w:pPr>
            <w:r>
              <w:rPr>
                <w:rFonts w:ascii="Cambria" w:eastAsia="Cambria" w:hAnsi="Cambria" w:cs="Cambria"/>
                <w:b/>
                <w:sz w:val="18"/>
                <w:szCs w:val="18"/>
              </w:rPr>
              <w:t xml:space="preserve">ITEM </w:t>
            </w:r>
          </w:p>
        </w:tc>
        <w:tc>
          <w:tcPr>
            <w:tcW w:w="2467" w:type="dxa"/>
          </w:tcPr>
          <w:p w14:paraId="19F107A4" w14:textId="77777777" w:rsidR="006038DA" w:rsidRDefault="00000000">
            <w:pPr>
              <w:jc w:val="both"/>
              <w:rPr>
                <w:rFonts w:ascii="Cambria" w:eastAsia="Cambria" w:hAnsi="Cambria" w:cs="Cambria"/>
                <w:b/>
                <w:sz w:val="18"/>
                <w:szCs w:val="18"/>
              </w:rPr>
            </w:pPr>
            <w:r>
              <w:rPr>
                <w:rFonts w:ascii="Cambria" w:eastAsia="Cambria" w:hAnsi="Cambria" w:cs="Cambria"/>
                <w:b/>
                <w:sz w:val="18"/>
                <w:szCs w:val="18"/>
              </w:rPr>
              <w:t xml:space="preserve">DESCRIPCIÓN </w:t>
            </w:r>
          </w:p>
        </w:tc>
        <w:tc>
          <w:tcPr>
            <w:tcW w:w="1345" w:type="dxa"/>
          </w:tcPr>
          <w:p w14:paraId="4EBEE217" w14:textId="77777777" w:rsidR="006038DA" w:rsidRDefault="00000000">
            <w:pPr>
              <w:jc w:val="both"/>
              <w:rPr>
                <w:rFonts w:ascii="Cambria" w:eastAsia="Cambria" w:hAnsi="Cambria" w:cs="Cambria"/>
                <w:b/>
                <w:sz w:val="18"/>
                <w:szCs w:val="18"/>
              </w:rPr>
            </w:pPr>
            <w:r>
              <w:rPr>
                <w:rFonts w:ascii="Cambria" w:eastAsia="Cambria" w:hAnsi="Cambria" w:cs="Cambria"/>
                <w:b/>
                <w:sz w:val="18"/>
                <w:szCs w:val="18"/>
              </w:rPr>
              <w:t xml:space="preserve">UNIDAD DE MEDIDA </w:t>
            </w:r>
          </w:p>
        </w:tc>
        <w:tc>
          <w:tcPr>
            <w:tcW w:w="1327" w:type="dxa"/>
            <w:gridSpan w:val="2"/>
          </w:tcPr>
          <w:p w14:paraId="0BF45916" w14:textId="77777777" w:rsidR="006038DA" w:rsidRDefault="00000000">
            <w:pPr>
              <w:jc w:val="both"/>
              <w:rPr>
                <w:rFonts w:ascii="Cambria" w:eastAsia="Cambria" w:hAnsi="Cambria" w:cs="Cambria"/>
                <w:b/>
                <w:sz w:val="18"/>
                <w:szCs w:val="18"/>
              </w:rPr>
            </w:pPr>
            <w:r>
              <w:rPr>
                <w:rFonts w:ascii="Cambria" w:eastAsia="Cambria" w:hAnsi="Cambria" w:cs="Cambria"/>
                <w:b/>
                <w:sz w:val="18"/>
                <w:szCs w:val="18"/>
              </w:rPr>
              <w:t xml:space="preserve">CANTIDAD </w:t>
            </w:r>
          </w:p>
        </w:tc>
        <w:tc>
          <w:tcPr>
            <w:tcW w:w="1785" w:type="dxa"/>
          </w:tcPr>
          <w:p w14:paraId="380A5478" w14:textId="77777777" w:rsidR="006038DA" w:rsidRDefault="00000000">
            <w:pPr>
              <w:jc w:val="both"/>
              <w:rPr>
                <w:rFonts w:ascii="Cambria" w:eastAsia="Cambria" w:hAnsi="Cambria" w:cs="Cambria"/>
                <w:b/>
                <w:sz w:val="18"/>
                <w:szCs w:val="18"/>
              </w:rPr>
            </w:pPr>
            <w:r>
              <w:rPr>
                <w:rFonts w:ascii="Cambria" w:eastAsia="Cambria" w:hAnsi="Cambria" w:cs="Cambria"/>
                <w:b/>
                <w:sz w:val="18"/>
                <w:szCs w:val="18"/>
              </w:rPr>
              <w:t xml:space="preserve">V/R UNITARIO </w:t>
            </w:r>
          </w:p>
        </w:tc>
        <w:tc>
          <w:tcPr>
            <w:tcW w:w="1723" w:type="dxa"/>
          </w:tcPr>
          <w:p w14:paraId="7F575143" w14:textId="77777777" w:rsidR="006038DA" w:rsidRDefault="00000000">
            <w:pPr>
              <w:jc w:val="both"/>
              <w:rPr>
                <w:rFonts w:ascii="Cambria" w:eastAsia="Cambria" w:hAnsi="Cambria" w:cs="Cambria"/>
                <w:b/>
                <w:sz w:val="18"/>
                <w:szCs w:val="18"/>
              </w:rPr>
            </w:pPr>
            <w:r>
              <w:rPr>
                <w:rFonts w:ascii="Cambria" w:eastAsia="Cambria" w:hAnsi="Cambria" w:cs="Cambria"/>
                <w:b/>
                <w:sz w:val="18"/>
                <w:szCs w:val="18"/>
              </w:rPr>
              <w:t xml:space="preserve">V/R TOTAL </w:t>
            </w:r>
          </w:p>
        </w:tc>
      </w:tr>
      <w:tr w:rsidR="006038DA" w14:paraId="13C26C8A" w14:textId="77777777">
        <w:trPr>
          <w:trHeight w:val="103"/>
        </w:trPr>
        <w:tc>
          <w:tcPr>
            <w:tcW w:w="9394" w:type="dxa"/>
            <w:gridSpan w:val="8"/>
            <w:shd w:val="clear" w:color="auto" w:fill="D9D9D9"/>
          </w:tcPr>
          <w:p w14:paraId="3F46A205" w14:textId="77777777" w:rsidR="006038DA" w:rsidRPr="00DC2364" w:rsidRDefault="00000000">
            <w:pPr>
              <w:jc w:val="center"/>
              <w:rPr>
                <w:rFonts w:ascii="Cambria" w:eastAsia="Cambria" w:hAnsi="Cambria" w:cs="Cambria"/>
                <w:b/>
                <w:sz w:val="18"/>
                <w:szCs w:val="18"/>
                <w:lang w:val="es-CO"/>
              </w:rPr>
            </w:pPr>
            <w:r w:rsidRPr="00DC2364">
              <w:rPr>
                <w:rFonts w:ascii="Cambria" w:eastAsia="Cambria" w:hAnsi="Cambria" w:cs="Cambria"/>
                <w:b/>
                <w:sz w:val="18"/>
                <w:szCs w:val="18"/>
                <w:lang w:val="es-CO"/>
              </w:rPr>
              <w:t>1. VOLQUETA INTERNATIONAL ROJA PLACA OCB 062</w:t>
            </w:r>
          </w:p>
        </w:tc>
      </w:tr>
      <w:tr w:rsidR="006038DA" w14:paraId="5BC3567E" w14:textId="77777777">
        <w:trPr>
          <w:trHeight w:val="230"/>
        </w:trPr>
        <w:tc>
          <w:tcPr>
            <w:tcW w:w="747" w:type="dxa"/>
            <w:gridSpan w:val="2"/>
          </w:tcPr>
          <w:p w14:paraId="24CAB1FE" w14:textId="77777777" w:rsidR="006038DA" w:rsidRDefault="00000000">
            <w:pPr>
              <w:jc w:val="both"/>
              <w:rPr>
                <w:rFonts w:ascii="Cambria" w:eastAsia="Cambria" w:hAnsi="Cambria" w:cs="Cambria"/>
                <w:sz w:val="18"/>
                <w:szCs w:val="18"/>
              </w:rPr>
            </w:pPr>
            <w:r>
              <w:rPr>
                <w:rFonts w:ascii="Cambria" w:eastAsia="Cambria" w:hAnsi="Cambria" w:cs="Cambria"/>
                <w:sz w:val="18"/>
                <w:szCs w:val="18"/>
              </w:rPr>
              <w:t xml:space="preserve">1 </w:t>
            </w:r>
          </w:p>
        </w:tc>
        <w:tc>
          <w:tcPr>
            <w:tcW w:w="2467" w:type="dxa"/>
          </w:tcPr>
          <w:p w14:paraId="0F1B182C" w14:textId="77777777" w:rsidR="006038DA" w:rsidRDefault="00000000">
            <w:pPr>
              <w:jc w:val="both"/>
              <w:rPr>
                <w:rFonts w:ascii="Cambria" w:eastAsia="Cambria" w:hAnsi="Cambria" w:cs="Cambria"/>
                <w:sz w:val="18"/>
                <w:szCs w:val="18"/>
              </w:rPr>
            </w:pPr>
            <w:r>
              <w:rPr>
                <w:rFonts w:ascii="Cambria" w:eastAsia="Cambria" w:hAnsi="Cambria" w:cs="Cambria"/>
                <w:sz w:val="18"/>
                <w:szCs w:val="18"/>
              </w:rPr>
              <w:t>ACEITE PARA CAMBIO 15W40</w:t>
            </w:r>
          </w:p>
        </w:tc>
        <w:tc>
          <w:tcPr>
            <w:tcW w:w="1345" w:type="dxa"/>
          </w:tcPr>
          <w:p w14:paraId="1D7AFA9F" w14:textId="77777777" w:rsidR="006038DA" w:rsidRDefault="00000000">
            <w:pPr>
              <w:jc w:val="center"/>
              <w:rPr>
                <w:rFonts w:ascii="Cambria" w:eastAsia="Cambria" w:hAnsi="Cambria" w:cs="Cambria"/>
                <w:sz w:val="18"/>
                <w:szCs w:val="18"/>
              </w:rPr>
            </w:pPr>
            <w:r>
              <w:rPr>
                <w:rFonts w:ascii="Cambria" w:eastAsia="Cambria" w:hAnsi="Cambria" w:cs="Cambria"/>
                <w:sz w:val="18"/>
                <w:szCs w:val="18"/>
              </w:rPr>
              <w:t>GLB</w:t>
            </w:r>
          </w:p>
        </w:tc>
        <w:tc>
          <w:tcPr>
            <w:tcW w:w="1327" w:type="dxa"/>
            <w:gridSpan w:val="2"/>
          </w:tcPr>
          <w:p w14:paraId="11ED66CD" w14:textId="77777777" w:rsidR="006038DA" w:rsidRDefault="00000000">
            <w:pPr>
              <w:jc w:val="center"/>
              <w:rPr>
                <w:rFonts w:ascii="Cambria" w:eastAsia="Cambria" w:hAnsi="Cambria" w:cs="Cambria"/>
                <w:sz w:val="18"/>
                <w:szCs w:val="18"/>
              </w:rPr>
            </w:pPr>
            <w:r>
              <w:rPr>
                <w:rFonts w:ascii="Cambria" w:eastAsia="Cambria" w:hAnsi="Cambria" w:cs="Cambria"/>
                <w:sz w:val="18"/>
                <w:szCs w:val="18"/>
              </w:rPr>
              <w:t>2</w:t>
            </w:r>
          </w:p>
        </w:tc>
        <w:tc>
          <w:tcPr>
            <w:tcW w:w="1785" w:type="dxa"/>
          </w:tcPr>
          <w:p w14:paraId="5B8D936C" w14:textId="77777777" w:rsidR="006038DA" w:rsidRDefault="00000000">
            <w:pPr>
              <w:jc w:val="both"/>
              <w:rPr>
                <w:rFonts w:ascii="Cambria" w:eastAsia="Cambria" w:hAnsi="Cambria" w:cs="Cambria"/>
                <w:sz w:val="18"/>
                <w:szCs w:val="18"/>
              </w:rPr>
            </w:pPr>
            <w:r>
              <w:rPr>
                <w:rFonts w:ascii="Cambria" w:eastAsia="Cambria" w:hAnsi="Cambria" w:cs="Cambria"/>
                <w:sz w:val="18"/>
                <w:szCs w:val="18"/>
              </w:rPr>
              <w:t xml:space="preserve"> $ 1.800.000,00 </w:t>
            </w:r>
          </w:p>
        </w:tc>
        <w:tc>
          <w:tcPr>
            <w:tcW w:w="1723" w:type="dxa"/>
          </w:tcPr>
          <w:p w14:paraId="615D84FA" w14:textId="77777777" w:rsidR="006038DA" w:rsidRDefault="00000000">
            <w:pPr>
              <w:jc w:val="both"/>
              <w:rPr>
                <w:rFonts w:ascii="Cambria" w:eastAsia="Cambria" w:hAnsi="Cambria" w:cs="Cambria"/>
                <w:sz w:val="18"/>
                <w:szCs w:val="18"/>
              </w:rPr>
            </w:pPr>
            <w:r>
              <w:rPr>
                <w:rFonts w:ascii="Cambria" w:eastAsia="Cambria" w:hAnsi="Cambria" w:cs="Cambria"/>
                <w:sz w:val="18"/>
                <w:szCs w:val="18"/>
              </w:rPr>
              <w:t xml:space="preserve"> $ 3.600.000,00 </w:t>
            </w:r>
          </w:p>
        </w:tc>
      </w:tr>
      <w:tr w:rsidR="006038DA" w14:paraId="57D89156" w14:textId="77777777">
        <w:trPr>
          <w:trHeight w:val="229"/>
        </w:trPr>
        <w:tc>
          <w:tcPr>
            <w:tcW w:w="747" w:type="dxa"/>
            <w:gridSpan w:val="2"/>
          </w:tcPr>
          <w:p w14:paraId="6FD9FA49"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2 </w:t>
            </w:r>
          </w:p>
        </w:tc>
        <w:tc>
          <w:tcPr>
            <w:tcW w:w="2467" w:type="dxa"/>
          </w:tcPr>
          <w:p w14:paraId="1863AC8C"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FILTRO DE AIRE INTERNO SP389</w:t>
            </w:r>
          </w:p>
        </w:tc>
        <w:tc>
          <w:tcPr>
            <w:tcW w:w="1345" w:type="dxa"/>
          </w:tcPr>
          <w:p w14:paraId="42DF2B3C"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068A755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08C53F1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$ 300.000,00 </w:t>
            </w:r>
          </w:p>
        </w:tc>
        <w:tc>
          <w:tcPr>
            <w:tcW w:w="1723" w:type="dxa"/>
          </w:tcPr>
          <w:p w14:paraId="121201B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$ 600.000,00 </w:t>
            </w:r>
          </w:p>
        </w:tc>
      </w:tr>
      <w:tr w:rsidR="006038DA" w14:paraId="5569C396" w14:textId="77777777">
        <w:trPr>
          <w:trHeight w:val="230"/>
        </w:trPr>
        <w:tc>
          <w:tcPr>
            <w:tcW w:w="747" w:type="dxa"/>
            <w:gridSpan w:val="2"/>
          </w:tcPr>
          <w:p w14:paraId="2A4C7180"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3 </w:t>
            </w:r>
          </w:p>
        </w:tc>
        <w:tc>
          <w:tcPr>
            <w:tcW w:w="2467" w:type="dxa"/>
          </w:tcPr>
          <w:p w14:paraId="51AB0C7F"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FILTRO DE AIRE EXTERNO SP942</w:t>
            </w:r>
          </w:p>
        </w:tc>
        <w:tc>
          <w:tcPr>
            <w:tcW w:w="1345" w:type="dxa"/>
          </w:tcPr>
          <w:p w14:paraId="2A0B4B8A"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0E5DBA16"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3CB8A660"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$ 400.000,00 </w:t>
            </w:r>
          </w:p>
        </w:tc>
        <w:tc>
          <w:tcPr>
            <w:tcW w:w="1723" w:type="dxa"/>
          </w:tcPr>
          <w:p w14:paraId="12D37630"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$ 800.000,00 </w:t>
            </w:r>
          </w:p>
        </w:tc>
      </w:tr>
      <w:tr w:rsidR="006038DA" w14:paraId="115074EA" w14:textId="77777777">
        <w:trPr>
          <w:trHeight w:val="230"/>
        </w:trPr>
        <w:tc>
          <w:tcPr>
            <w:tcW w:w="747" w:type="dxa"/>
            <w:gridSpan w:val="2"/>
          </w:tcPr>
          <w:p w14:paraId="55813B8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4 </w:t>
            </w:r>
          </w:p>
        </w:tc>
        <w:tc>
          <w:tcPr>
            <w:tcW w:w="2467" w:type="dxa"/>
          </w:tcPr>
          <w:p w14:paraId="59D5119D"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FILTRO DE ACEITE BD1540</w:t>
            </w:r>
          </w:p>
        </w:tc>
        <w:tc>
          <w:tcPr>
            <w:tcW w:w="1345" w:type="dxa"/>
          </w:tcPr>
          <w:p w14:paraId="5E11ABFE"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6700280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0C0D99CD"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$ 200.000,00 </w:t>
            </w:r>
          </w:p>
        </w:tc>
        <w:tc>
          <w:tcPr>
            <w:tcW w:w="1723" w:type="dxa"/>
          </w:tcPr>
          <w:p w14:paraId="00D1F27E"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$ 400.000,00 </w:t>
            </w:r>
          </w:p>
        </w:tc>
      </w:tr>
      <w:tr w:rsidR="006038DA" w14:paraId="72FDB017" w14:textId="77777777">
        <w:trPr>
          <w:trHeight w:val="230"/>
        </w:trPr>
        <w:tc>
          <w:tcPr>
            <w:tcW w:w="747" w:type="dxa"/>
            <w:gridSpan w:val="2"/>
          </w:tcPr>
          <w:p w14:paraId="56A1DDC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5 </w:t>
            </w:r>
          </w:p>
        </w:tc>
        <w:tc>
          <w:tcPr>
            <w:tcW w:w="2467" w:type="dxa"/>
          </w:tcPr>
          <w:p w14:paraId="1AC5ACB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FILTRO DE COMBUSTIBLE FL 345</w:t>
            </w:r>
          </w:p>
        </w:tc>
        <w:tc>
          <w:tcPr>
            <w:tcW w:w="1345" w:type="dxa"/>
          </w:tcPr>
          <w:p w14:paraId="2C7FB80E"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3AC4C72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2A19FE3D"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$ 250.000,00 </w:t>
            </w:r>
          </w:p>
        </w:tc>
        <w:tc>
          <w:tcPr>
            <w:tcW w:w="1723" w:type="dxa"/>
          </w:tcPr>
          <w:p w14:paraId="423B2B6C"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$ 500.000,00 </w:t>
            </w:r>
          </w:p>
        </w:tc>
      </w:tr>
      <w:tr w:rsidR="006038DA" w14:paraId="4C105DB8" w14:textId="77777777">
        <w:trPr>
          <w:trHeight w:val="230"/>
        </w:trPr>
        <w:tc>
          <w:tcPr>
            <w:tcW w:w="747" w:type="dxa"/>
            <w:gridSpan w:val="2"/>
          </w:tcPr>
          <w:p w14:paraId="095944B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6 </w:t>
            </w:r>
          </w:p>
        </w:tc>
        <w:tc>
          <w:tcPr>
            <w:tcW w:w="2467" w:type="dxa"/>
          </w:tcPr>
          <w:p w14:paraId="40AECD2B"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FILTRO DE TRAMPA DE COMBUSTIBLE FL850</w:t>
            </w:r>
          </w:p>
        </w:tc>
        <w:tc>
          <w:tcPr>
            <w:tcW w:w="1345" w:type="dxa"/>
          </w:tcPr>
          <w:p w14:paraId="0D01C18B"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176A9996"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6F92C9C9"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$ 300.000,00 </w:t>
            </w:r>
          </w:p>
        </w:tc>
        <w:tc>
          <w:tcPr>
            <w:tcW w:w="1723" w:type="dxa"/>
          </w:tcPr>
          <w:p w14:paraId="6D5409FF"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$ 600.000,00 </w:t>
            </w:r>
          </w:p>
        </w:tc>
      </w:tr>
      <w:tr w:rsidR="006038DA" w14:paraId="2478E41D" w14:textId="77777777">
        <w:trPr>
          <w:trHeight w:val="231"/>
        </w:trPr>
        <w:tc>
          <w:tcPr>
            <w:tcW w:w="747" w:type="dxa"/>
            <w:gridSpan w:val="2"/>
          </w:tcPr>
          <w:p w14:paraId="2AE82CD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7 </w:t>
            </w:r>
          </w:p>
        </w:tc>
        <w:tc>
          <w:tcPr>
            <w:tcW w:w="2467" w:type="dxa"/>
          </w:tcPr>
          <w:p w14:paraId="280D1B82"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LIQUIDO REFRIGERANTE</w:t>
            </w:r>
          </w:p>
        </w:tc>
        <w:tc>
          <w:tcPr>
            <w:tcW w:w="1345" w:type="dxa"/>
          </w:tcPr>
          <w:p w14:paraId="19E5172E"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GAL</w:t>
            </w:r>
          </w:p>
        </w:tc>
        <w:tc>
          <w:tcPr>
            <w:tcW w:w="1327" w:type="dxa"/>
            <w:gridSpan w:val="2"/>
          </w:tcPr>
          <w:p w14:paraId="04B70818"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3</w:t>
            </w:r>
          </w:p>
        </w:tc>
        <w:tc>
          <w:tcPr>
            <w:tcW w:w="1785" w:type="dxa"/>
          </w:tcPr>
          <w:p w14:paraId="7CBE4606"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$ 110.000,00 </w:t>
            </w:r>
          </w:p>
        </w:tc>
        <w:tc>
          <w:tcPr>
            <w:tcW w:w="1723" w:type="dxa"/>
          </w:tcPr>
          <w:p w14:paraId="2A91550F"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$ 330.000,00 </w:t>
            </w:r>
          </w:p>
        </w:tc>
      </w:tr>
      <w:tr w:rsidR="006038DA" w14:paraId="656C1288" w14:textId="77777777">
        <w:trPr>
          <w:trHeight w:val="230"/>
        </w:trPr>
        <w:tc>
          <w:tcPr>
            <w:tcW w:w="747" w:type="dxa"/>
            <w:gridSpan w:val="2"/>
          </w:tcPr>
          <w:p w14:paraId="4CD3E0D6"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8 </w:t>
            </w:r>
          </w:p>
        </w:tc>
        <w:tc>
          <w:tcPr>
            <w:tcW w:w="2467" w:type="dxa"/>
          </w:tcPr>
          <w:p w14:paraId="77654356"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EMBUJADA DE LOS HOJOS DEL VOLCO</w:t>
            </w:r>
          </w:p>
        </w:tc>
        <w:tc>
          <w:tcPr>
            <w:tcW w:w="1345" w:type="dxa"/>
          </w:tcPr>
          <w:p w14:paraId="02D53308"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GLB</w:t>
            </w:r>
          </w:p>
        </w:tc>
        <w:tc>
          <w:tcPr>
            <w:tcW w:w="1327" w:type="dxa"/>
            <w:gridSpan w:val="2"/>
          </w:tcPr>
          <w:p w14:paraId="481365E4"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2B38A736"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$ 900.000,00 </w:t>
            </w:r>
          </w:p>
        </w:tc>
        <w:tc>
          <w:tcPr>
            <w:tcW w:w="1723" w:type="dxa"/>
          </w:tcPr>
          <w:p w14:paraId="377382C2"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$ 900.000,00 </w:t>
            </w:r>
          </w:p>
        </w:tc>
      </w:tr>
      <w:tr w:rsidR="006038DA" w14:paraId="4B98D4B8" w14:textId="77777777">
        <w:trPr>
          <w:trHeight w:val="230"/>
        </w:trPr>
        <w:tc>
          <w:tcPr>
            <w:tcW w:w="747" w:type="dxa"/>
            <w:gridSpan w:val="2"/>
          </w:tcPr>
          <w:p w14:paraId="7E0FE53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9 </w:t>
            </w:r>
          </w:p>
        </w:tc>
        <w:tc>
          <w:tcPr>
            <w:tcW w:w="2467" w:type="dxa"/>
          </w:tcPr>
          <w:p w14:paraId="42DA3C56"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HOJA PRINCIPAL 1 DEL MUELLE DERECHO</w:t>
            </w:r>
          </w:p>
        </w:tc>
        <w:tc>
          <w:tcPr>
            <w:tcW w:w="1345" w:type="dxa"/>
          </w:tcPr>
          <w:p w14:paraId="49498DBA"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25CEF449"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0F7E5496"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$ 1.400.000,00 </w:t>
            </w:r>
          </w:p>
        </w:tc>
        <w:tc>
          <w:tcPr>
            <w:tcW w:w="1723" w:type="dxa"/>
          </w:tcPr>
          <w:p w14:paraId="7C7FBD94"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$ 1.400.000,00 </w:t>
            </w:r>
          </w:p>
        </w:tc>
      </w:tr>
      <w:tr w:rsidR="006038DA" w14:paraId="1B0ED437" w14:textId="77777777">
        <w:trPr>
          <w:trHeight w:val="230"/>
        </w:trPr>
        <w:tc>
          <w:tcPr>
            <w:tcW w:w="747" w:type="dxa"/>
            <w:gridSpan w:val="2"/>
          </w:tcPr>
          <w:p w14:paraId="41257DB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10 </w:t>
            </w:r>
          </w:p>
        </w:tc>
        <w:tc>
          <w:tcPr>
            <w:tcW w:w="2467" w:type="dxa"/>
          </w:tcPr>
          <w:p w14:paraId="5654E4BE"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HOJA PRINCIPAL 2 DEL MULLE DERECHO</w:t>
            </w:r>
          </w:p>
        </w:tc>
        <w:tc>
          <w:tcPr>
            <w:tcW w:w="1345" w:type="dxa"/>
          </w:tcPr>
          <w:p w14:paraId="11D83241"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2E0CAA4D"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36EE18C6"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$ 1.200.000,00 </w:t>
            </w:r>
          </w:p>
        </w:tc>
        <w:tc>
          <w:tcPr>
            <w:tcW w:w="1723" w:type="dxa"/>
          </w:tcPr>
          <w:p w14:paraId="673944BC"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$ 1.200.000,00 </w:t>
            </w:r>
          </w:p>
        </w:tc>
      </w:tr>
      <w:tr w:rsidR="006038DA" w14:paraId="53655084" w14:textId="77777777">
        <w:trPr>
          <w:trHeight w:val="230"/>
        </w:trPr>
        <w:tc>
          <w:tcPr>
            <w:tcW w:w="747" w:type="dxa"/>
            <w:gridSpan w:val="2"/>
          </w:tcPr>
          <w:p w14:paraId="22EFF56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11 </w:t>
            </w:r>
          </w:p>
        </w:tc>
        <w:tc>
          <w:tcPr>
            <w:tcW w:w="2467" w:type="dxa"/>
          </w:tcPr>
          <w:p w14:paraId="6AA57B4E"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 xml:space="preserve">HOJA PRINCIPAL 1 DEL MUELLE IZQUIERDO </w:t>
            </w:r>
          </w:p>
        </w:tc>
        <w:tc>
          <w:tcPr>
            <w:tcW w:w="1345" w:type="dxa"/>
          </w:tcPr>
          <w:p w14:paraId="69783CD8"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44C31EAF"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0C7CEEDA"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$ 1.400.000,00 </w:t>
            </w:r>
          </w:p>
        </w:tc>
        <w:tc>
          <w:tcPr>
            <w:tcW w:w="1723" w:type="dxa"/>
          </w:tcPr>
          <w:p w14:paraId="2FE3DB6A"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$ 1.400.000,00 </w:t>
            </w:r>
          </w:p>
        </w:tc>
      </w:tr>
      <w:tr w:rsidR="006038DA" w14:paraId="1C396E67" w14:textId="77777777">
        <w:trPr>
          <w:trHeight w:val="230"/>
        </w:trPr>
        <w:tc>
          <w:tcPr>
            <w:tcW w:w="747" w:type="dxa"/>
            <w:gridSpan w:val="2"/>
          </w:tcPr>
          <w:p w14:paraId="70CEBE1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12</w:t>
            </w:r>
          </w:p>
        </w:tc>
        <w:tc>
          <w:tcPr>
            <w:tcW w:w="2467" w:type="dxa"/>
          </w:tcPr>
          <w:p w14:paraId="465EF535"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BUJES TEMPLETE MUELLE TRASERO </w:t>
            </w:r>
          </w:p>
        </w:tc>
        <w:tc>
          <w:tcPr>
            <w:tcW w:w="1345" w:type="dxa"/>
          </w:tcPr>
          <w:p w14:paraId="43F1DA54"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3051ADD2"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48861AF2"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$ 120.000,00 </w:t>
            </w:r>
          </w:p>
        </w:tc>
        <w:tc>
          <w:tcPr>
            <w:tcW w:w="1723" w:type="dxa"/>
          </w:tcPr>
          <w:p w14:paraId="5BC47E98"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$ 120.000,00 </w:t>
            </w:r>
          </w:p>
        </w:tc>
      </w:tr>
      <w:tr w:rsidR="006038DA" w14:paraId="0BF3751B" w14:textId="77777777">
        <w:trPr>
          <w:trHeight w:val="230"/>
        </w:trPr>
        <w:tc>
          <w:tcPr>
            <w:tcW w:w="747" w:type="dxa"/>
            <w:gridSpan w:val="2"/>
          </w:tcPr>
          <w:p w14:paraId="624D2F7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13</w:t>
            </w:r>
          </w:p>
        </w:tc>
        <w:tc>
          <w:tcPr>
            <w:tcW w:w="2467" w:type="dxa"/>
          </w:tcPr>
          <w:p w14:paraId="462213F0"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TORNILLOS CENTRALES</w:t>
            </w:r>
          </w:p>
        </w:tc>
        <w:tc>
          <w:tcPr>
            <w:tcW w:w="1345" w:type="dxa"/>
          </w:tcPr>
          <w:p w14:paraId="2463AAC4"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1E9AED1C"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3886FEB9"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$ 20.000,00 </w:t>
            </w:r>
          </w:p>
        </w:tc>
        <w:tc>
          <w:tcPr>
            <w:tcW w:w="1723" w:type="dxa"/>
          </w:tcPr>
          <w:p w14:paraId="2DE6D7D9"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$ 40.000,00 </w:t>
            </w:r>
          </w:p>
        </w:tc>
      </w:tr>
      <w:tr w:rsidR="006038DA" w14:paraId="76BBE813" w14:textId="77777777">
        <w:trPr>
          <w:trHeight w:val="230"/>
        </w:trPr>
        <w:tc>
          <w:tcPr>
            <w:tcW w:w="747" w:type="dxa"/>
            <w:gridSpan w:val="2"/>
          </w:tcPr>
          <w:p w14:paraId="15E0350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14</w:t>
            </w:r>
          </w:p>
        </w:tc>
        <w:tc>
          <w:tcPr>
            <w:tcW w:w="2467" w:type="dxa"/>
          </w:tcPr>
          <w:p w14:paraId="555FD597"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RODAJAS DE LOS FRENOS TRASEROS</w:t>
            </w:r>
          </w:p>
        </w:tc>
        <w:tc>
          <w:tcPr>
            <w:tcW w:w="1345" w:type="dxa"/>
          </w:tcPr>
          <w:p w14:paraId="5891DF97"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6F3B869C"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4</w:t>
            </w:r>
          </w:p>
        </w:tc>
        <w:tc>
          <w:tcPr>
            <w:tcW w:w="1785" w:type="dxa"/>
          </w:tcPr>
          <w:p w14:paraId="59A7F7F2"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$ 60.000,00 </w:t>
            </w:r>
          </w:p>
        </w:tc>
        <w:tc>
          <w:tcPr>
            <w:tcW w:w="1723" w:type="dxa"/>
          </w:tcPr>
          <w:p w14:paraId="1BDFE0B3"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$ 240.000,00 </w:t>
            </w:r>
          </w:p>
        </w:tc>
      </w:tr>
      <w:tr w:rsidR="006038DA" w14:paraId="6DAB5747" w14:textId="77777777">
        <w:trPr>
          <w:trHeight w:val="230"/>
        </w:trPr>
        <w:tc>
          <w:tcPr>
            <w:tcW w:w="747" w:type="dxa"/>
            <w:gridSpan w:val="2"/>
          </w:tcPr>
          <w:p w14:paraId="21C311D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15</w:t>
            </w:r>
          </w:p>
        </w:tc>
        <w:tc>
          <w:tcPr>
            <w:tcW w:w="2467" w:type="dxa"/>
          </w:tcPr>
          <w:p w14:paraId="538F74F0"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PERA DE TEMPERATURA</w:t>
            </w:r>
          </w:p>
        </w:tc>
        <w:tc>
          <w:tcPr>
            <w:tcW w:w="1345" w:type="dxa"/>
          </w:tcPr>
          <w:p w14:paraId="4185F840"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GLB</w:t>
            </w:r>
          </w:p>
        </w:tc>
        <w:tc>
          <w:tcPr>
            <w:tcW w:w="1327" w:type="dxa"/>
            <w:gridSpan w:val="2"/>
          </w:tcPr>
          <w:p w14:paraId="4B9179A7"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26F4E3AC"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$ 750.000,00 </w:t>
            </w:r>
          </w:p>
        </w:tc>
        <w:tc>
          <w:tcPr>
            <w:tcW w:w="1723" w:type="dxa"/>
          </w:tcPr>
          <w:p w14:paraId="1BCEF575"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$ 750.000,00 </w:t>
            </w:r>
          </w:p>
        </w:tc>
      </w:tr>
      <w:tr w:rsidR="006038DA" w14:paraId="1431FDEA" w14:textId="77777777">
        <w:trPr>
          <w:trHeight w:val="230"/>
        </w:trPr>
        <w:tc>
          <w:tcPr>
            <w:tcW w:w="747" w:type="dxa"/>
            <w:gridSpan w:val="2"/>
          </w:tcPr>
          <w:p w14:paraId="61402D76"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16</w:t>
            </w:r>
          </w:p>
        </w:tc>
        <w:tc>
          <w:tcPr>
            <w:tcW w:w="2467" w:type="dxa"/>
          </w:tcPr>
          <w:p w14:paraId="761CECA5"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DISCO DEL CLUTCH </w:t>
            </w:r>
          </w:p>
        </w:tc>
        <w:tc>
          <w:tcPr>
            <w:tcW w:w="1345" w:type="dxa"/>
          </w:tcPr>
          <w:p w14:paraId="4EAF5B8B"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3857C906"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1AC7C9BE"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$ 1.200.000,00 </w:t>
            </w:r>
          </w:p>
        </w:tc>
        <w:tc>
          <w:tcPr>
            <w:tcW w:w="1723" w:type="dxa"/>
          </w:tcPr>
          <w:p w14:paraId="7D933A56"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$ 1.200.000,00 </w:t>
            </w:r>
          </w:p>
        </w:tc>
      </w:tr>
      <w:tr w:rsidR="006038DA" w14:paraId="09B2D212" w14:textId="77777777">
        <w:trPr>
          <w:trHeight w:val="230"/>
        </w:trPr>
        <w:tc>
          <w:tcPr>
            <w:tcW w:w="747" w:type="dxa"/>
            <w:gridSpan w:val="2"/>
          </w:tcPr>
          <w:p w14:paraId="5CE6B97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17</w:t>
            </w:r>
          </w:p>
        </w:tc>
        <w:tc>
          <w:tcPr>
            <w:tcW w:w="2467" w:type="dxa"/>
          </w:tcPr>
          <w:p w14:paraId="1A662B0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BALINERA DEL CLUTCH</w:t>
            </w:r>
          </w:p>
        </w:tc>
        <w:tc>
          <w:tcPr>
            <w:tcW w:w="1345" w:type="dxa"/>
          </w:tcPr>
          <w:p w14:paraId="5C8D7DBD"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3B1D9F77"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7A7B6FF8"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$ 550.000,00 </w:t>
            </w:r>
          </w:p>
        </w:tc>
        <w:tc>
          <w:tcPr>
            <w:tcW w:w="1723" w:type="dxa"/>
          </w:tcPr>
          <w:p w14:paraId="6C8371D4"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$ 550.000,00 </w:t>
            </w:r>
          </w:p>
        </w:tc>
      </w:tr>
      <w:tr w:rsidR="006038DA" w14:paraId="4D701A4F" w14:textId="77777777">
        <w:trPr>
          <w:trHeight w:val="230"/>
        </w:trPr>
        <w:tc>
          <w:tcPr>
            <w:tcW w:w="747" w:type="dxa"/>
            <w:gridSpan w:val="2"/>
          </w:tcPr>
          <w:p w14:paraId="2C31C05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18</w:t>
            </w:r>
          </w:p>
        </w:tc>
        <w:tc>
          <w:tcPr>
            <w:tcW w:w="2467" w:type="dxa"/>
          </w:tcPr>
          <w:p w14:paraId="0BACFEEF"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TAPISADAS DE SILLA </w:t>
            </w:r>
          </w:p>
        </w:tc>
        <w:tc>
          <w:tcPr>
            <w:tcW w:w="1345" w:type="dxa"/>
          </w:tcPr>
          <w:p w14:paraId="06BCE02F"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GLB</w:t>
            </w:r>
          </w:p>
        </w:tc>
        <w:tc>
          <w:tcPr>
            <w:tcW w:w="1327" w:type="dxa"/>
            <w:gridSpan w:val="2"/>
          </w:tcPr>
          <w:p w14:paraId="16F117E2"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3A2E0468"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$ 2.700.000,00 </w:t>
            </w:r>
          </w:p>
        </w:tc>
        <w:tc>
          <w:tcPr>
            <w:tcW w:w="1723" w:type="dxa"/>
          </w:tcPr>
          <w:p w14:paraId="126BD251"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$ 2.700.000,00 </w:t>
            </w:r>
          </w:p>
        </w:tc>
      </w:tr>
      <w:tr w:rsidR="006038DA" w14:paraId="7366B81F" w14:textId="77777777">
        <w:trPr>
          <w:trHeight w:val="230"/>
        </w:trPr>
        <w:tc>
          <w:tcPr>
            <w:tcW w:w="747" w:type="dxa"/>
            <w:gridSpan w:val="2"/>
          </w:tcPr>
          <w:p w14:paraId="60AE1AF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19</w:t>
            </w:r>
          </w:p>
        </w:tc>
        <w:tc>
          <w:tcPr>
            <w:tcW w:w="2467" w:type="dxa"/>
          </w:tcPr>
          <w:p w14:paraId="124D86DF"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BUJES PUERTA LADO DERECHO </w:t>
            </w:r>
          </w:p>
        </w:tc>
        <w:tc>
          <w:tcPr>
            <w:tcW w:w="1345" w:type="dxa"/>
          </w:tcPr>
          <w:p w14:paraId="433BC645"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GLB</w:t>
            </w:r>
          </w:p>
        </w:tc>
        <w:tc>
          <w:tcPr>
            <w:tcW w:w="1327" w:type="dxa"/>
            <w:gridSpan w:val="2"/>
          </w:tcPr>
          <w:p w14:paraId="673213D0"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072F0F19"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$ 550.000,00 </w:t>
            </w:r>
          </w:p>
        </w:tc>
        <w:tc>
          <w:tcPr>
            <w:tcW w:w="1723" w:type="dxa"/>
          </w:tcPr>
          <w:p w14:paraId="3362E13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$ 550.000,00 </w:t>
            </w:r>
          </w:p>
        </w:tc>
      </w:tr>
      <w:tr w:rsidR="006038DA" w14:paraId="13FEFDFE" w14:textId="77777777">
        <w:trPr>
          <w:trHeight w:val="230"/>
        </w:trPr>
        <w:tc>
          <w:tcPr>
            <w:tcW w:w="747" w:type="dxa"/>
            <w:gridSpan w:val="2"/>
          </w:tcPr>
          <w:p w14:paraId="46B25F7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20</w:t>
            </w:r>
          </w:p>
        </w:tc>
        <w:tc>
          <w:tcPr>
            <w:tcW w:w="2467" w:type="dxa"/>
          </w:tcPr>
          <w:p w14:paraId="440643B5"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ENGRASE DE RODAMIENTOS</w:t>
            </w:r>
          </w:p>
        </w:tc>
        <w:tc>
          <w:tcPr>
            <w:tcW w:w="1345" w:type="dxa"/>
          </w:tcPr>
          <w:p w14:paraId="3F6055EA"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6DCCBFB5"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4</w:t>
            </w:r>
          </w:p>
        </w:tc>
        <w:tc>
          <w:tcPr>
            <w:tcW w:w="1785" w:type="dxa"/>
          </w:tcPr>
          <w:p w14:paraId="62E36A74"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$ 225.000,00 </w:t>
            </w:r>
          </w:p>
        </w:tc>
        <w:tc>
          <w:tcPr>
            <w:tcW w:w="1723" w:type="dxa"/>
          </w:tcPr>
          <w:p w14:paraId="4977CCF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$ 900.000,00 </w:t>
            </w:r>
          </w:p>
        </w:tc>
      </w:tr>
      <w:tr w:rsidR="006038DA" w14:paraId="247B8EDA" w14:textId="77777777">
        <w:trPr>
          <w:trHeight w:val="230"/>
        </w:trPr>
        <w:tc>
          <w:tcPr>
            <w:tcW w:w="747" w:type="dxa"/>
            <w:gridSpan w:val="2"/>
          </w:tcPr>
          <w:p w14:paraId="3862C01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21</w:t>
            </w:r>
          </w:p>
        </w:tc>
        <w:tc>
          <w:tcPr>
            <w:tcW w:w="2467" w:type="dxa"/>
          </w:tcPr>
          <w:p w14:paraId="3F6FB20E"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REPARACION DE FUGAS DE COMBUSTIBLE</w:t>
            </w:r>
          </w:p>
        </w:tc>
        <w:tc>
          <w:tcPr>
            <w:tcW w:w="1345" w:type="dxa"/>
          </w:tcPr>
          <w:p w14:paraId="3B0EA76A"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GLB</w:t>
            </w:r>
          </w:p>
        </w:tc>
        <w:tc>
          <w:tcPr>
            <w:tcW w:w="1327" w:type="dxa"/>
            <w:gridSpan w:val="2"/>
          </w:tcPr>
          <w:p w14:paraId="3C396FAA"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027DA4A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$ 500.000,00 </w:t>
            </w:r>
          </w:p>
        </w:tc>
        <w:tc>
          <w:tcPr>
            <w:tcW w:w="1723" w:type="dxa"/>
          </w:tcPr>
          <w:p w14:paraId="2922509E"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$ 500.000,00 </w:t>
            </w:r>
          </w:p>
        </w:tc>
      </w:tr>
      <w:tr w:rsidR="006038DA" w14:paraId="22491063" w14:textId="77777777">
        <w:trPr>
          <w:trHeight w:val="230"/>
        </w:trPr>
        <w:tc>
          <w:tcPr>
            <w:tcW w:w="747" w:type="dxa"/>
            <w:gridSpan w:val="2"/>
          </w:tcPr>
          <w:p w14:paraId="3323F65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22</w:t>
            </w:r>
          </w:p>
        </w:tc>
        <w:tc>
          <w:tcPr>
            <w:tcW w:w="2467" w:type="dxa"/>
          </w:tcPr>
          <w:p w14:paraId="05AD7951"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CAMBIO DE VALVULINA CAJA</w:t>
            </w:r>
          </w:p>
        </w:tc>
        <w:tc>
          <w:tcPr>
            <w:tcW w:w="1345" w:type="dxa"/>
          </w:tcPr>
          <w:p w14:paraId="6B13BD83"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6F5A476B"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7572C53C"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$ 500.000,00 </w:t>
            </w:r>
          </w:p>
        </w:tc>
        <w:tc>
          <w:tcPr>
            <w:tcW w:w="1723" w:type="dxa"/>
          </w:tcPr>
          <w:p w14:paraId="4F058841"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$ 500.000,00 </w:t>
            </w:r>
          </w:p>
        </w:tc>
      </w:tr>
      <w:tr w:rsidR="006038DA" w14:paraId="30DF006F" w14:textId="77777777">
        <w:trPr>
          <w:trHeight w:val="230"/>
        </w:trPr>
        <w:tc>
          <w:tcPr>
            <w:tcW w:w="747" w:type="dxa"/>
            <w:gridSpan w:val="2"/>
          </w:tcPr>
          <w:p w14:paraId="6806799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23</w:t>
            </w:r>
          </w:p>
        </w:tc>
        <w:tc>
          <w:tcPr>
            <w:tcW w:w="2467" w:type="dxa"/>
          </w:tcPr>
          <w:p w14:paraId="5B733E3E"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CAMBIO DE VALVULINA TRANSMISION</w:t>
            </w:r>
          </w:p>
        </w:tc>
        <w:tc>
          <w:tcPr>
            <w:tcW w:w="1345" w:type="dxa"/>
          </w:tcPr>
          <w:p w14:paraId="6F27A6B0"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5F32A9CB"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35A8B454"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$ 500.000,00 </w:t>
            </w:r>
          </w:p>
        </w:tc>
        <w:tc>
          <w:tcPr>
            <w:tcW w:w="1723" w:type="dxa"/>
          </w:tcPr>
          <w:p w14:paraId="241ABD5B"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$ 500.000,00 </w:t>
            </w:r>
          </w:p>
        </w:tc>
      </w:tr>
      <w:tr w:rsidR="006038DA" w14:paraId="6DF35D16" w14:textId="77777777">
        <w:trPr>
          <w:trHeight w:val="230"/>
        </w:trPr>
        <w:tc>
          <w:tcPr>
            <w:tcW w:w="747" w:type="dxa"/>
            <w:gridSpan w:val="2"/>
          </w:tcPr>
          <w:p w14:paraId="76207AE3"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24</w:t>
            </w:r>
          </w:p>
        </w:tc>
        <w:tc>
          <w:tcPr>
            <w:tcW w:w="2467" w:type="dxa"/>
          </w:tcPr>
          <w:p w14:paraId="57174B21"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CAMBIO DE SOPORTES DEL MOTOR</w:t>
            </w:r>
          </w:p>
        </w:tc>
        <w:tc>
          <w:tcPr>
            <w:tcW w:w="1345" w:type="dxa"/>
          </w:tcPr>
          <w:p w14:paraId="33AA03C9"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1C6004D9"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4</w:t>
            </w:r>
          </w:p>
        </w:tc>
        <w:tc>
          <w:tcPr>
            <w:tcW w:w="1785" w:type="dxa"/>
          </w:tcPr>
          <w:p w14:paraId="2AA6AF9B"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$ 300.000,00 </w:t>
            </w:r>
          </w:p>
        </w:tc>
        <w:tc>
          <w:tcPr>
            <w:tcW w:w="1723" w:type="dxa"/>
          </w:tcPr>
          <w:p w14:paraId="57AB9EAE"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$ 1.200.000,00 </w:t>
            </w:r>
          </w:p>
        </w:tc>
      </w:tr>
      <w:tr w:rsidR="006038DA" w14:paraId="5B3B843E" w14:textId="77777777">
        <w:trPr>
          <w:trHeight w:val="230"/>
        </w:trPr>
        <w:tc>
          <w:tcPr>
            <w:tcW w:w="747" w:type="dxa"/>
            <w:gridSpan w:val="2"/>
          </w:tcPr>
          <w:p w14:paraId="2C471A11"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25</w:t>
            </w:r>
          </w:p>
        </w:tc>
        <w:tc>
          <w:tcPr>
            <w:tcW w:w="2467" w:type="dxa"/>
          </w:tcPr>
          <w:p w14:paraId="3EBFC86E"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EMPAQUETADURA FONTRAL DEL MOTOR </w:t>
            </w:r>
          </w:p>
        </w:tc>
        <w:tc>
          <w:tcPr>
            <w:tcW w:w="1345" w:type="dxa"/>
          </w:tcPr>
          <w:p w14:paraId="5E78FE06"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62B612C1"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7DFA6980"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$ 950.000,00 </w:t>
            </w:r>
          </w:p>
        </w:tc>
        <w:tc>
          <w:tcPr>
            <w:tcW w:w="1723" w:type="dxa"/>
          </w:tcPr>
          <w:p w14:paraId="0AAE493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$ 950.000,00 </w:t>
            </w:r>
          </w:p>
        </w:tc>
      </w:tr>
      <w:tr w:rsidR="006038DA" w14:paraId="1A2349DB" w14:textId="77777777">
        <w:trPr>
          <w:trHeight w:val="230"/>
        </w:trPr>
        <w:tc>
          <w:tcPr>
            <w:tcW w:w="747" w:type="dxa"/>
            <w:gridSpan w:val="2"/>
          </w:tcPr>
          <w:p w14:paraId="154D206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26</w:t>
            </w:r>
          </w:p>
        </w:tc>
        <w:tc>
          <w:tcPr>
            <w:tcW w:w="2467" w:type="dxa"/>
          </w:tcPr>
          <w:p w14:paraId="4AE00B9E"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CORRECCION DE FUGAS DE ACEITE</w:t>
            </w:r>
          </w:p>
        </w:tc>
        <w:tc>
          <w:tcPr>
            <w:tcW w:w="1345" w:type="dxa"/>
          </w:tcPr>
          <w:p w14:paraId="102A9933"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GLB</w:t>
            </w:r>
          </w:p>
        </w:tc>
        <w:tc>
          <w:tcPr>
            <w:tcW w:w="1327" w:type="dxa"/>
            <w:gridSpan w:val="2"/>
          </w:tcPr>
          <w:p w14:paraId="4D43E31D"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406CA21B"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$ 600.000,00 </w:t>
            </w:r>
          </w:p>
        </w:tc>
        <w:tc>
          <w:tcPr>
            <w:tcW w:w="1723" w:type="dxa"/>
          </w:tcPr>
          <w:p w14:paraId="2293C618"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$ 600.000,00 </w:t>
            </w:r>
          </w:p>
        </w:tc>
      </w:tr>
      <w:tr w:rsidR="006038DA" w14:paraId="40958E70" w14:textId="77777777">
        <w:trPr>
          <w:trHeight w:val="230"/>
        </w:trPr>
        <w:tc>
          <w:tcPr>
            <w:tcW w:w="747" w:type="dxa"/>
            <w:gridSpan w:val="2"/>
          </w:tcPr>
          <w:p w14:paraId="56D526C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lastRenderedPageBreak/>
              <w:t>27</w:t>
            </w:r>
          </w:p>
        </w:tc>
        <w:tc>
          <w:tcPr>
            <w:tcW w:w="2467" w:type="dxa"/>
          </w:tcPr>
          <w:p w14:paraId="4A3E9B48"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 xml:space="preserve">TANQUE AUXILIAR DE AGUA RADIADOR </w:t>
            </w:r>
          </w:p>
        </w:tc>
        <w:tc>
          <w:tcPr>
            <w:tcW w:w="1345" w:type="dxa"/>
          </w:tcPr>
          <w:p w14:paraId="5ED7E8F4"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1C10C3A4"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4A2E2CBD"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$ 1.500.000,00 </w:t>
            </w:r>
          </w:p>
        </w:tc>
        <w:tc>
          <w:tcPr>
            <w:tcW w:w="1723" w:type="dxa"/>
          </w:tcPr>
          <w:p w14:paraId="68773768"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$ 1.500.000,00 </w:t>
            </w:r>
          </w:p>
        </w:tc>
      </w:tr>
      <w:tr w:rsidR="006038DA" w14:paraId="2FDDDEB2" w14:textId="77777777">
        <w:trPr>
          <w:trHeight w:val="129"/>
        </w:trPr>
        <w:tc>
          <w:tcPr>
            <w:tcW w:w="747" w:type="dxa"/>
            <w:gridSpan w:val="2"/>
          </w:tcPr>
          <w:p w14:paraId="4486299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28</w:t>
            </w:r>
          </w:p>
        </w:tc>
        <w:tc>
          <w:tcPr>
            <w:tcW w:w="2467" w:type="dxa"/>
          </w:tcPr>
          <w:p w14:paraId="69F75E73"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VIDRIO PANORAMICO </w:t>
            </w:r>
          </w:p>
        </w:tc>
        <w:tc>
          <w:tcPr>
            <w:tcW w:w="1345" w:type="dxa"/>
          </w:tcPr>
          <w:p w14:paraId="51EF49A1"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63E875E2"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67FF5B7B"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$ 2.500.000,00 </w:t>
            </w:r>
          </w:p>
        </w:tc>
        <w:tc>
          <w:tcPr>
            <w:tcW w:w="1723" w:type="dxa"/>
          </w:tcPr>
          <w:p w14:paraId="4A656B9A"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$ 2.500.000,00</w:t>
            </w:r>
          </w:p>
        </w:tc>
      </w:tr>
      <w:tr w:rsidR="006038DA" w14:paraId="62795162" w14:textId="77777777">
        <w:trPr>
          <w:trHeight w:val="230"/>
        </w:trPr>
        <w:tc>
          <w:tcPr>
            <w:tcW w:w="747" w:type="dxa"/>
            <w:gridSpan w:val="2"/>
          </w:tcPr>
          <w:p w14:paraId="6DB50DC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29</w:t>
            </w:r>
          </w:p>
        </w:tc>
        <w:tc>
          <w:tcPr>
            <w:tcW w:w="2467" w:type="dxa"/>
          </w:tcPr>
          <w:p w14:paraId="55DE978F"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 xml:space="preserve">CAMBIO DE RETENEDOR CAJA DE DIRECCION </w:t>
            </w:r>
          </w:p>
        </w:tc>
        <w:tc>
          <w:tcPr>
            <w:tcW w:w="1345" w:type="dxa"/>
          </w:tcPr>
          <w:p w14:paraId="576923FC"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77966EFB"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612C9DB9"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$ 170.000,00 </w:t>
            </w:r>
          </w:p>
        </w:tc>
        <w:tc>
          <w:tcPr>
            <w:tcW w:w="1723" w:type="dxa"/>
          </w:tcPr>
          <w:p w14:paraId="07ABBCDE"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$ 170.000,00 </w:t>
            </w:r>
          </w:p>
        </w:tc>
      </w:tr>
      <w:tr w:rsidR="006038DA" w14:paraId="6FC2134A" w14:textId="77777777">
        <w:trPr>
          <w:trHeight w:val="230"/>
        </w:trPr>
        <w:tc>
          <w:tcPr>
            <w:tcW w:w="747" w:type="dxa"/>
            <w:gridSpan w:val="2"/>
          </w:tcPr>
          <w:p w14:paraId="63341A6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30</w:t>
            </w:r>
          </w:p>
        </w:tc>
        <w:tc>
          <w:tcPr>
            <w:tcW w:w="2467" w:type="dxa"/>
          </w:tcPr>
          <w:p w14:paraId="60E5E0A5"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REFORZAMIENTO DEL HAUSIN</w:t>
            </w:r>
          </w:p>
        </w:tc>
        <w:tc>
          <w:tcPr>
            <w:tcW w:w="1345" w:type="dxa"/>
          </w:tcPr>
          <w:p w14:paraId="6DE8041D"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78F2B522"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121BC913"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$ 1.200.000,00 </w:t>
            </w:r>
          </w:p>
        </w:tc>
        <w:tc>
          <w:tcPr>
            <w:tcW w:w="1723" w:type="dxa"/>
          </w:tcPr>
          <w:p w14:paraId="4EFD8AC9"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$ 1.200.000,00 </w:t>
            </w:r>
          </w:p>
        </w:tc>
      </w:tr>
      <w:tr w:rsidR="006038DA" w14:paraId="405D4F33" w14:textId="77777777">
        <w:trPr>
          <w:trHeight w:val="230"/>
        </w:trPr>
        <w:tc>
          <w:tcPr>
            <w:tcW w:w="747" w:type="dxa"/>
            <w:gridSpan w:val="2"/>
          </w:tcPr>
          <w:p w14:paraId="036AE8A9"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31</w:t>
            </w:r>
          </w:p>
        </w:tc>
        <w:tc>
          <w:tcPr>
            <w:tcW w:w="2467" w:type="dxa"/>
          </w:tcPr>
          <w:p w14:paraId="376C48BA"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CAMBIO DE LUNAS ESPEJOS</w:t>
            </w:r>
          </w:p>
        </w:tc>
        <w:tc>
          <w:tcPr>
            <w:tcW w:w="1345" w:type="dxa"/>
          </w:tcPr>
          <w:p w14:paraId="502EDD4A"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30EC31E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70444D53"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$ 100.000,00 </w:t>
            </w:r>
          </w:p>
        </w:tc>
        <w:tc>
          <w:tcPr>
            <w:tcW w:w="1723" w:type="dxa"/>
          </w:tcPr>
          <w:p w14:paraId="07576F81"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$ 200.000,00 </w:t>
            </w:r>
          </w:p>
        </w:tc>
      </w:tr>
      <w:tr w:rsidR="006038DA" w14:paraId="0B5D1701" w14:textId="77777777">
        <w:trPr>
          <w:trHeight w:val="230"/>
        </w:trPr>
        <w:tc>
          <w:tcPr>
            <w:tcW w:w="747" w:type="dxa"/>
            <w:gridSpan w:val="2"/>
          </w:tcPr>
          <w:p w14:paraId="56B43F3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32</w:t>
            </w:r>
          </w:p>
        </w:tc>
        <w:tc>
          <w:tcPr>
            <w:tcW w:w="2467" w:type="dxa"/>
          </w:tcPr>
          <w:p w14:paraId="5BEA7CE5"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RECONSTRUCCION DE LA H DEL CHASIS</w:t>
            </w:r>
          </w:p>
        </w:tc>
        <w:tc>
          <w:tcPr>
            <w:tcW w:w="1345" w:type="dxa"/>
          </w:tcPr>
          <w:p w14:paraId="4DC63B73"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GLB</w:t>
            </w:r>
          </w:p>
        </w:tc>
        <w:tc>
          <w:tcPr>
            <w:tcW w:w="1327" w:type="dxa"/>
            <w:gridSpan w:val="2"/>
          </w:tcPr>
          <w:p w14:paraId="48E397F3"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5E4911B4"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$ 1.800.000,00 </w:t>
            </w:r>
          </w:p>
        </w:tc>
        <w:tc>
          <w:tcPr>
            <w:tcW w:w="1723" w:type="dxa"/>
          </w:tcPr>
          <w:p w14:paraId="34390AB8"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$ 1.800.000,00 </w:t>
            </w:r>
          </w:p>
        </w:tc>
      </w:tr>
      <w:tr w:rsidR="006038DA" w14:paraId="6A665D39" w14:textId="77777777">
        <w:trPr>
          <w:trHeight w:val="230"/>
        </w:trPr>
        <w:tc>
          <w:tcPr>
            <w:tcW w:w="747" w:type="dxa"/>
            <w:gridSpan w:val="2"/>
          </w:tcPr>
          <w:p w14:paraId="0D4832E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33</w:t>
            </w:r>
          </w:p>
        </w:tc>
        <w:tc>
          <w:tcPr>
            <w:tcW w:w="2467" w:type="dxa"/>
          </w:tcPr>
          <w:p w14:paraId="25D53124"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PATIN+CORREA DE REPARTICION DEL MOTOR</w:t>
            </w:r>
          </w:p>
        </w:tc>
        <w:tc>
          <w:tcPr>
            <w:tcW w:w="1345" w:type="dxa"/>
          </w:tcPr>
          <w:p w14:paraId="7ECB0386"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4D531687"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079413A3"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$ 1.200.000,00 </w:t>
            </w:r>
          </w:p>
        </w:tc>
        <w:tc>
          <w:tcPr>
            <w:tcW w:w="1723" w:type="dxa"/>
          </w:tcPr>
          <w:p w14:paraId="56C1F87B"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$ 1.200.000,00</w:t>
            </w:r>
          </w:p>
        </w:tc>
      </w:tr>
      <w:tr w:rsidR="006038DA" w14:paraId="05117106" w14:textId="77777777">
        <w:trPr>
          <w:trHeight w:val="230"/>
        </w:trPr>
        <w:tc>
          <w:tcPr>
            <w:tcW w:w="747" w:type="dxa"/>
            <w:gridSpan w:val="2"/>
          </w:tcPr>
          <w:p w14:paraId="74134C0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34</w:t>
            </w:r>
          </w:p>
        </w:tc>
        <w:tc>
          <w:tcPr>
            <w:tcW w:w="2467" w:type="dxa"/>
          </w:tcPr>
          <w:p w14:paraId="235910E6"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MANO DE OBRA CAMBIO DE ACEITE Y FILTROS</w:t>
            </w:r>
          </w:p>
        </w:tc>
        <w:tc>
          <w:tcPr>
            <w:tcW w:w="1345" w:type="dxa"/>
          </w:tcPr>
          <w:p w14:paraId="2AEA055F"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6EDCE1BB"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2ACCA311"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$ 150.000,00 </w:t>
            </w:r>
          </w:p>
        </w:tc>
        <w:tc>
          <w:tcPr>
            <w:tcW w:w="1723" w:type="dxa"/>
          </w:tcPr>
          <w:p w14:paraId="07989ED1"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$ 300.000,00 </w:t>
            </w:r>
          </w:p>
        </w:tc>
      </w:tr>
      <w:tr w:rsidR="006038DA" w14:paraId="549D4EF5" w14:textId="77777777">
        <w:trPr>
          <w:trHeight w:val="230"/>
        </w:trPr>
        <w:tc>
          <w:tcPr>
            <w:tcW w:w="747" w:type="dxa"/>
            <w:gridSpan w:val="2"/>
          </w:tcPr>
          <w:p w14:paraId="0929B66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35</w:t>
            </w:r>
          </w:p>
        </w:tc>
        <w:tc>
          <w:tcPr>
            <w:tcW w:w="2467" w:type="dxa"/>
          </w:tcPr>
          <w:p w14:paraId="2046F18C"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MANO DE OBRA HOJA PRINCIPAL 1 DEL MUELLE DERECHO</w:t>
            </w:r>
          </w:p>
        </w:tc>
        <w:tc>
          <w:tcPr>
            <w:tcW w:w="1345" w:type="dxa"/>
          </w:tcPr>
          <w:p w14:paraId="5CAD4BD1"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7F428775"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3653A158"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$ 150.000,00</w:t>
            </w:r>
          </w:p>
        </w:tc>
        <w:tc>
          <w:tcPr>
            <w:tcW w:w="1723" w:type="dxa"/>
          </w:tcPr>
          <w:p w14:paraId="416180F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$ 150.000,00</w:t>
            </w:r>
          </w:p>
        </w:tc>
      </w:tr>
      <w:tr w:rsidR="006038DA" w14:paraId="58C83060" w14:textId="77777777">
        <w:trPr>
          <w:trHeight w:val="230"/>
        </w:trPr>
        <w:tc>
          <w:tcPr>
            <w:tcW w:w="747" w:type="dxa"/>
            <w:gridSpan w:val="2"/>
          </w:tcPr>
          <w:p w14:paraId="31EAF4E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36</w:t>
            </w:r>
          </w:p>
        </w:tc>
        <w:tc>
          <w:tcPr>
            <w:tcW w:w="2467" w:type="dxa"/>
          </w:tcPr>
          <w:p w14:paraId="1DC325D4"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MANO DE OBRA HOJA PRINCIPAL 2 DEL MUELLE DERECHO</w:t>
            </w:r>
          </w:p>
        </w:tc>
        <w:tc>
          <w:tcPr>
            <w:tcW w:w="1345" w:type="dxa"/>
          </w:tcPr>
          <w:p w14:paraId="628F07E9"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242F63F1"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4919D66A"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$ 150.000,00</w:t>
            </w:r>
          </w:p>
        </w:tc>
        <w:tc>
          <w:tcPr>
            <w:tcW w:w="1723" w:type="dxa"/>
          </w:tcPr>
          <w:p w14:paraId="7F436D61"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$ 150.000,00</w:t>
            </w:r>
          </w:p>
        </w:tc>
      </w:tr>
      <w:tr w:rsidR="006038DA" w14:paraId="3AF44387" w14:textId="77777777">
        <w:trPr>
          <w:trHeight w:val="230"/>
        </w:trPr>
        <w:tc>
          <w:tcPr>
            <w:tcW w:w="747" w:type="dxa"/>
            <w:gridSpan w:val="2"/>
          </w:tcPr>
          <w:p w14:paraId="12F4C2BF"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37</w:t>
            </w:r>
          </w:p>
        </w:tc>
        <w:tc>
          <w:tcPr>
            <w:tcW w:w="2467" w:type="dxa"/>
          </w:tcPr>
          <w:p w14:paraId="52DFD421"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MANO DE OBRA HOJA PRINCIPAL 1 DEL MUELLE IZQUIERDA</w:t>
            </w:r>
          </w:p>
        </w:tc>
        <w:tc>
          <w:tcPr>
            <w:tcW w:w="1345" w:type="dxa"/>
          </w:tcPr>
          <w:p w14:paraId="6FD9DF69"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145CAECA"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42AA4796"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$ 150.000,00 </w:t>
            </w:r>
          </w:p>
        </w:tc>
        <w:tc>
          <w:tcPr>
            <w:tcW w:w="1723" w:type="dxa"/>
          </w:tcPr>
          <w:p w14:paraId="198914EB"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$ 150.000,00</w:t>
            </w:r>
          </w:p>
        </w:tc>
      </w:tr>
      <w:tr w:rsidR="006038DA" w14:paraId="24D36AFC" w14:textId="77777777">
        <w:trPr>
          <w:trHeight w:val="230"/>
        </w:trPr>
        <w:tc>
          <w:tcPr>
            <w:tcW w:w="747" w:type="dxa"/>
            <w:gridSpan w:val="2"/>
          </w:tcPr>
          <w:p w14:paraId="47CF68CF"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38</w:t>
            </w:r>
          </w:p>
        </w:tc>
        <w:tc>
          <w:tcPr>
            <w:tcW w:w="2467" w:type="dxa"/>
          </w:tcPr>
          <w:p w14:paraId="7AF4B413"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MANO DE OBRA CAMBIO PANORAMICO</w:t>
            </w:r>
          </w:p>
        </w:tc>
        <w:tc>
          <w:tcPr>
            <w:tcW w:w="1345" w:type="dxa"/>
          </w:tcPr>
          <w:p w14:paraId="18AD25CE"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45900EB3"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4290D214"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$ 250.000,00 </w:t>
            </w:r>
          </w:p>
        </w:tc>
        <w:tc>
          <w:tcPr>
            <w:tcW w:w="1723" w:type="dxa"/>
          </w:tcPr>
          <w:p w14:paraId="48D81611"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$ 250.000,00 </w:t>
            </w:r>
          </w:p>
        </w:tc>
      </w:tr>
      <w:tr w:rsidR="006038DA" w14:paraId="05D66F96" w14:textId="77777777">
        <w:trPr>
          <w:trHeight w:val="230"/>
        </w:trPr>
        <w:tc>
          <w:tcPr>
            <w:tcW w:w="747" w:type="dxa"/>
            <w:gridSpan w:val="2"/>
          </w:tcPr>
          <w:p w14:paraId="5DBC1319"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39</w:t>
            </w:r>
          </w:p>
        </w:tc>
        <w:tc>
          <w:tcPr>
            <w:tcW w:w="2467" w:type="dxa"/>
          </w:tcPr>
          <w:p w14:paraId="13357FD9"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MANO DE OBRA CAMBIO DE PERA DE TEMPERATURA</w:t>
            </w:r>
          </w:p>
        </w:tc>
        <w:tc>
          <w:tcPr>
            <w:tcW w:w="1345" w:type="dxa"/>
          </w:tcPr>
          <w:p w14:paraId="0676728A"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0914CF49"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7E60CB01"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$ 100.000,00 </w:t>
            </w:r>
          </w:p>
        </w:tc>
        <w:tc>
          <w:tcPr>
            <w:tcW w:w="1723" w:type="dxa"/>
          </w:tcPr>
          <w:p w14:paraId="6258DB00"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$ 100.000,00 </w:t>
            </w:r>
          </w:p>
        </w:tc>
      </w:tr>
      <w:tr w:rsidR="006038DA" w14:paraId="3CE3EB1F" w14:textId="77777777">
        <w:trPr>
          <w:trHeight w:val="230"/>
        </w:trPr>
        <w:tc>
          <w:tcPr>
            <w:tcW w:w="747" w:type="dxa"/>
            <w:gridSpan w:val="2"/>
          </w:tcPr>
          <w:p w14:paraId="0E83862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40</w:t>
            </w:r>
          </w:p>
        </w:tc>
        <w:tc>
          <w:tcPr>
            <w:tcW w:w="2467" w:type="dxa"/>
          </w:tcPr>
          <w:p w14:paraId="66BDD2D7"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 xml:space="preserve">MANO DE OBRA DE EMPAQUETA-DURA DE LA CAJA DE DIRECCION </w:t>
            </w:r>
          </w:p>
        </w:tc>
        <w:tc>
          <w:tcPr>
            <w:tcW w:w="1345" w:type="dxa"/>
          </w:tcPr>
          <w:p w14:paraId="1B4E720D"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2B7A1E70"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2</w:t>
            </w:r>
          </w:p>
        </w:tc>
        <w:tc>
          <w:tcPr>
            <w:tcW w:w="1785" w:type="dxa"/>
          </w:tcPr>
          <w:p w14:paraId="06EE6DA2"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$ 500.000,00 </w:t>
            </w:r>
          </w:p>
        </w:tc>
        <w:tc>
          <w:tcPr>
            <w:tcW w:w="1723" w:type="dxa"/>
          </w:tcPr>
          <w:p w14:paraId="03F08326"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$ 500.000,00 </w:t>
            </w:r>
          </w:p>
        </w:tc>
      </w:tr>
      <w:tr w:rsidR="006038DA" w14:paraId="2C0B2204" w14:textId="77777777">
        <w:trPr>
          <w:trHeight w:val="230"/>
        </w:trPr>
        <w:tc>
          <w:tcPr>
            <w:tcW w:w="747" w:type="dxa"/>
            <w:gridSpan w:val="2"/>
          </w:tcPr>
          <w:p w14:paraId="0EBFE57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41</w:t>
            </w:r>
          </w:p>
        </w:tc>
        <w:tc>
          <w:tcPr>
            <w:tcW w:w="2467" w:type="dxa"/>
          </w:tcPr>
          <w:p w14:paraId="72D21071"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MANO DE OBRA CAMBIO DE TANQUE DE AGUA AUXILIAR DE RADIADOR</w:t>
            </w:r>
          </w:p>
        </w:tc>
        <w:tc>
          <w:tcPr>
            <w:tcW w:w="1345" w:type="dxa"/>
          </w:tcPr>
          <w:p w14:paraId="7FCDAA92"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1015960F"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272A6A09"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$ 100.000,00 </w:t>
            </w:r>
          </w:p>
        </w:tc>
        <w:tc>
          <w:tcPr>
            <w:tcW w:w="1723" w:type="dxa"/>
          </w:tcPr>
          <w:p w14:paraId="213291AB"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$ 100.000,00 </w:t>
            </w:r>
          </w:p>
        </w:tc>
      </w:tr>
      <w:tr w:rsidR="006038DA" w14:paraId="6ED5B4A8" w14:textId="77777777">
        <w:trPr>
          <w:trHeight w:val="230"/>
        </w:trPr>
        <w:tc>
          <w:tcPr>
            <w:tcW w:w="747" w:type="dxa"/>
            <w:gridSpan w:val="2"/>
          </w:tcPr>
          <w:p w14:paraId="4224C593"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42</w:t>
            </w:r>
          </w:p>
        </w:tc>
        <w:tc>
          <w:tcPr>
            <w:tcW w:w="2467" w:type="dxa"/>
          </w:tcPr>
          <w:p w14:paraId="17BC753E"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AJUSTE MUELLE DELANTERO IZQUIERDO +CAMBIO CENTRAL</w:t>
            </w:r>
          </w:p>
        </w:tc>
        <w:tc>
          <w:tcPr>
            <w:tcW w:w="1345" w:type="dxa"/>
          </w:tcPr>
          <w:p w14:paraId="33EA8106"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4664912E"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1B226EED"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$ 280.000,00 </w:t>
            </w:r>
          </w:p>
        </w:tc>
        <w:tc>
          <w:tcPr>
            <w:tcW w:w="1723" w:type="dxa"/>
          </w:tcPr>
          <w:p w14:paraId="13062C14"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$ 280.000,00 </w:t>
            </w:r>
          </w:p>
        </w:tc>
      </w:tr>
      <w:tr w:rsidR="006038DA" w14:paraId="21A0C4D3" w14:textId="77777777">
        <w:trPr>
          <w:trHeight w:val="230"/>
        </w:trPr>
        <w:tc>
          <w:tcPr>
            <w:tcW w:w="747" w:type="dxa"/>
            <w:gridSpan w:val="2"/>
          </w:tcPr>
          <w:p w14:paraId="1780967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43</w:t>
            </w:r>
          </w:p>
        </w:tc>
        <w:tc>
          <w:tcPr>
            <w:tcW w:w="2467" w:type="dxa"/>
          </w:tcPr>
          <w:p w14:paraId="3B19B37E"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MANO DE OBRA CAMBIO DE EMPAQUETA- DURA FRONTAL DEL MOTOR</w:t>
            </w:r>
          </w:p>
        </w:tc>
        <w:tc>
          <w:tcPr>
            <w:tcW w:w="1345" w:type="dxa"/>
          </w:tcPr>
          <w:p w14:paraId="6407B533"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16BF49DC"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438138B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$ 800.000,00 </w:t>
            </w:r>
          </w:p>
        </w:tc>
        <w:tc>
          <w:tcPr>
            <w:tcW w:w="1723" w:type="dxa"/>
          </w:tcPr>
          <w:p w14:paraId="4F699C5F"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$ 800.000,00 </w:t>
            </w:r>
          </w:p>
        </w:tc>
      </w:tr>
      <w:tr w:rsidR="006038DA" w14:paraId="7C1F2F3F" w14:textId="77777777">
        <w:trPr>
          <w:trHeight w:val="230"/>
        </w:trPr>
        <w:tc>
          <w:tcPr>
            <w:tcW w:w="747" w:type="dxa"/>
            <w:gridSpan w:val="2"/>
          </w:tcPr>
          <w:p w14:paraId="2FABA41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44</w:t>
            </w:r>
          </w:p>
        </w:tc>
        <w:tc>
          <w:tcPr>
            <w:tcW w:w="2467" w:type="dxa"/>
          </w:tcPr>
          <w:p w14:paraId="66C33DED"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 xml:space="preserve">MANO DE OBRA CAMBIO DE VALVULINA CAJA Y TRANSMISION </w:t>
            </w:r>
          </w:p>
        </w:tc>
        <w:tc>
          <w:tcPr>
            <w:tcW w:w="1345" w:type="dxa"/>
          </w:tcPr>
          <w:p w14:paraId="6B2BAE0C"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05C0F35B"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56449A3D"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$ 160.000,00 </w:t>
            </w:r>
          </w:p>
        </w:tc>
        <w:tc>
          <w:tcPr>
            <w:tcW w:w="1723" w:type="dxa"/>
          </w:tcPr>
          <w:p w14:paraId="20DDE822"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$ 160.000,00 </w:t>
            </w:r>
          </w:p>
        </w:tc>
      </w:tr>
      <w:tr w:rsidR="006038DA" w14:paraId="4E0473A7" w14:textId="77777777">
        <w:trPr>
          <w:trHeight w:val="230"/>
        </w:trPr>
        <w:tc>
          <w:tcPr>
            <w:tcW w:w="747" w:type="dxa"/>
            <w:gridSpan w:val="2"/>
          </w:tcPr>
          <w:p w14:paraId="53648E5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45</w:t>
            </w:r>
          </w:p>
        </w:tc>
        <w:tc>
          <w:tcPr>
            <w:tcW w:w="2467" w:type="dxa"/>
          </w:tcPr>
          <w:p w14:paraId="53B6064F"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LAVADAS GENERALES</w:t>
            </w:r>
          </w:p>
        </w:tc>
        <w:tc>
          <w:tcPr>
            <w:tcW w:w="1345" w:type="dxa"/>
          </w:tcPr>
          <w:p w14:paraId="091CE8F5"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3521B3D4"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68FCA80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$ 120.000,00 </w:t>
            </w:r>
          </w:p>
        </w:tc>
        <w:tc>
          <w:tcPr>
            <w:tcW w:w="1723" w:type="dxa"/>
          </w:tcPr>
          <w:p w14:paraId="3FC6F07B"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$ 240.000,00 </w:t>
            </w:r>
          </w:p>
        </w:tc>
      </w:tr>
      <w:tr w:rsidR="006038DA" w14:paraId="7FCF4D2E" w14:textId="77777777">
        <w:trPr>
          <w:trHeight w:val="230"/>
        </w:trPr>
        <w:tc>
          <w:tcPr>
            <w:tcW w:w="7671" w:type="dxa"/>
            <w:gridSpan w:val="7"/>
          </w:tcPr>
          <w:p w14:paraId="1BD5A6C3" w14:textId="77777777" w:rsidR="006038DA" w:rsidRDefault="00000000">
            <w:pPr>
              <w:jc w:val="center"/>
              <w:rPr>
                <w:rFonts w:ascii="Cambria" w:eastAsia="Cambria" w:hAnsi="Cambria" w:cs="Cambria"/>
                <w:sz w:val="18"/>
                <w:szCs w:val="18"/>
              </w:rPr>
            </w:pPr>
            <w:r>
              <w:rPr>
                <w:rFonts w:ascii="Cambria" w:eastAsia="Cambria" w:hAnsi="Cambria" w:cs="Cambria"/>
                <w:b/>
                <w:color w:val="000000"/>
                <w:sz w:val="18"/>
                <w:szCs w:val="18"/>
              </w:rPr>
              <w:t>SUBTOTAL</w:t>
            </w:r>
          </w:p>
        </w:tc>
        <w:tc>
          <w:tcPr>
            <w:tcW w:w="1723" w:type="dxa"/>
          </w:tcPr>
          <w:p w14:paraId="6E6B3930" w14:textId="77777777" w:rsidR="006038DA" w:rsidRDefault="00000000">
            <w:pPr>
              <w:jc w:val="center"/>
              <w:rPr>
                <w:rFonts w:ascii="Cambria" w:eastAsia="Cambria" w:hAnsi="Cambria" w:cs="Cambria"/>
                <w:b/>
                <w:sz w:val="18"/>
                <w:szCs w:val="18"/>
              </w:rPr>
            </w:pPr>
            <w:r>
              <w:rPr>
                <w:rFonts w:ascii="Cambria" w:eastAsia="Cambria" w:hAnsi="Cambria" w:cs="Cambria"/>
                <w:b/>
                <w:sz w:val="18"/>
                <w:szCs w:val="18"/>
              </w:rPr>
              <w:t>$ 34.780.000</w:t>
            </w:r>
          </w:p>
          <w:p w14:paraId="227DE90A" w14:textId="77777777" w:rsidR="006038DA" w:rsidRDefault="006038DA">
            <w:pPr>
              <w:jc w:val="center"/>
              <w:rPr>
                <w:rFonts w:ascii="Cambria" w:eastAsia="Cambria" w:hAnsi="Cambria" w:cs="Cambria"/>
                <w:b/>
                <w:sz w:val="18"/>
                <w:szCs w:val="18"/>
              </w:rPr>
            </w:pPr>
          </w:p>
          <w:p w14:paraId="5361EF30" w14:textId="77777777" w:rsidR="006038DA" w:rsidRDefault="006038DA">
            <w:pPr>
              <w:jc w:val="center"/>
              <w:rPr>
                <w:rFonts w:ascii="Cambria" w:eastAsia="Cambria" w:hAnsi="Cambria" w:cs="Cambria"/>
                <w:b/>
                <w:sz w:val="18"/>
                <w:szCs w:val="18"/>
              </w:rPr>
            </w:pPr>
          </w:p>
          <w:p w14:paraId="6F21D402" w14:textId="77777777" w:rsidR="006038DA" w:rsidRDefault="006038DA">
            <w:pPr>
              <w:jc w:val="center"/>
              <w:rPr>
                <w:rFonts w:ascii="Cambria" w:eastAsia="Cambria" w:hAnsi="Cambria" w:cs="Cambria"/>
                <w:b/>
                <w:sz w:val="18"/>
                <w:szCs w:val="18"/>
              </w:rPr>
            </w:pPr>
          </w:p>
        </w:tc>
      </w:tr>
      <w:tr w:rsidR="006038DA" w14:paraId="3C2EFF27" w14:textId="77777777">
        <w:trPr>
          <w:trHeight w:val="247"/>
        </w:trPr>
        <w:tc>
          <w:tcPr>
            <w:tcW w:w="9394" w:type="dxa"/>
            <w:gridSpan w:val="8"/>
            <w:shd w:val="clear" w:color="auto" w:fill="D9D9D9"/>
          </w:tcPr>
          <w:p w14:paraId="4ED0D2AC" w14:textId="77777777" w:rsidR="006038DA" w:rsidRDefault="00000000">
            <w:pPr>
              <w:jc w:val="center"/>
              <w:rPr>
                <w:rFonts w:ascii="Cambria" w:eastAsia="Cambria" w:hAnsi="Cambria" w:cs="Cambria"/>
                <w:color w:val="000000"/>
                <w:sz w:val="18"/>
                <w:szCs w:val="18"/>
              </w:rPr>
            </w:pPr>
            <w:r>
              <w:rPr>
                <w:rFonts w:ascii="Cambria" w:eastAsia="Cambria" w:hAnsi="Cambria" w:cs="Cambria"/>
                <w:b/>
                <w:color w:val="000000"/>
                <w:sz w:val="18"/>
                <w:szCs w:val="18"/>
              </w:rPr>
              <w:t>2. VOLQUETA BLANCA PLACA OTL 036</w:t>
            </w:r>
          </w:p>
        </w:tc>
      </w:tr>
      <w:tr w:rsidR="006038DA" w14:paraId="458BF37C" w14:textId="77777777">
        <w:trPr>
          <w:trHeight w:val="736"/>
        </w:trPr>
        <w:tc>
          <w:tcPr>
            <w:tcW w:w="747" w:type="dxa"/>
            <w:gridSpan w:val="2"/>
          </w:tcPr>
          <w:p w14:paraId="71FF5FD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lastRenderedPageBreak/>
              <w:t>46</w:t>
            </w:r>
          </w:p>
        </w:tc>
        <w:tc>
          <w:tcPr>
            <w:tcW w:w="2467" w:type="dxa"/>
          </w:tcPr>
          <w:p w14:paraId="6D0DCCA5"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ACEITE PARA CAMBIO 15W40</w:t>
            </w:r>
          </w:p>
        </w:tc>
        <w:tc>
          <w:tcPr>
            <w:tcW w:w="1345" w:type="dxa"/>
          </w:tcPr>
          <w:p w14:paraId="4570BFAA"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GLB</w:t>
            </w:r>
          </w:p>
        </w:tc>
        <w:tc>
          <w:tcPr>
            <w:tcW w:w="1327" w:type="dxa"/>
            <w:gridSpan w:val="2"/>
          </w:tcPr>
          <w:p w14:paraId="1175C1FD"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6D9FC998"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$ 1.450.000,00 </w:t>
            </w:r>
          </w:p>
        </w:tc>
        <w:tc>
          <w:tcPr>
            <w:tcW w:w="1723" w:type="dxa"/>
          </w:tcPr>
          <w:p w14:paraId="2605BF63"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$ 2.900.000,00 </w:t>
            </w:r>
          </w:p>
        </w:tc>
      </w:tr>
      <w:tr w:rsidR="006038DA" w14:paraId="1DA2FBEA" w14:textId="77777777">
        <w:trPr>
          <w:trHeight w:val="229"/>
        </w:trPr>
        <w:tc>
          <w:tcPr>
            <w:tcW w:w="747" w:type="dxa"/>
            <w:gridSpan w:val="2"/>
          </w:tcPr>
          <w:p w14:paraId="2508B091"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47 </w:t>
            </w:r>
          </w:p>
        </w:tc>
        <w:tc>
          <w:tcPr>
            <w:tcW w:w="2467" w:type="dxa"/>
          </w:tcPr>
          <w:p w14:paraId="596A8051"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FILTRO DE ACEITE 3560</w:t>
            </w:r>
          </w:p>
        </w:tc>
        <w:tc>
          <w:tcPr>
            <w:tcW w:w="1345" w:type="dxa"/>
          </w:tcPr>
          <w:p w14:paraId="65C994DD"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0160E2A4"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7CE366D2"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$ 200.000,00 </w:t>
            </w:r>
          </w:p>
        </w:tc>
        <w:tc>
          <w:tcPr>
            <w:tcW w:w="1723" w:type="dxa"/>
          </w:tcPr>
          <w:p w14:paraId="3AEC7DCD"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$ 400.000,00 </w:t>
            </w:r>
          </w:p>
        </w:tc>
      </w:tr>
      <w:tr w:rsidR="006038DA" w14:paraId="6459E25A" w14:textId="77777777">
        <w:trPr>
          <w:trHeight w:val="229"/>
        </w:trPr>
        <w:tc>
          <w:tcPr>
            <w:tcW w:w="747" w:type="dxa"/>
            <w:gridSpan w:val="2"/>
          </w:tcPr>
          <w:p w14:paraId="10A6FCB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48</w:t>
            </w:r>
          </w:p>
        </w:tc>
        <w:tc>
          <w:tcPr>
            <w:tcW w:w="2467" w:type="dxa"/>
          </w:tcPr>
          <w:p w14:paraId="71393DCF"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FILTRO DE AIRE INTERNO 4580</w:t>
            </w:r>
          </w:p>
        </w:tc>
        <w:tc>
          <w:tcPr>
            <w:tcW w:w="1345" w:type="dxa"/>
          </w:tcPr>
          <w:p w14:paraId="3C0525C9"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2C8765F7"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615F7551"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$ 300.000,00 </w:t>
            </w:r>
          </w:p>
        </w:tc>
        <w:tc>
          <w:tcPr>
            <w:tcW w:w="1723" w:type="dxa"/>
          </w:tcPr>
          <w:p w14:paraId="2624944C"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$ 600.000,00 </w:t>
            </w:r>
          </w:p>
        </w:tc>
      </w:tr>
      <w:tr w:rsidR="006038DA" w14:paraId="51DB75C0" w14:textId="77777777">
        <w:trPr>
          <w:trHeight w:val="229"/>
        </w:trPr>
        <w:tc>
          <w:tcPr>
            <w:tcW w:w="747" w:type="dxa"/>
            <w:gridSpan w:val="2"/>
          </w:tcPr>
          <w:p w14:paraId="674D801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49</w:t>
            </w:r>
          </w:p>
        </w:tc>
        <w:tc>
          <w:tcPr>
            <w:tcW w:w="2467" w:type="dxa"/>
          </w:tcPr>
          <w:p w14:paraId="2338EE8B"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FILTRO DE AIRE EXTERNO 2890</w:t>
            </w:r>
          </w:p>
        </w:tc>
        <w:tc>
          <w:tcPr>
            <w:tcW w:w="1345" w:type="dxa"/>
          </w:tcPr>
          <w:p w14:paraId="5A2416B2"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3587A074"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2F234A4C"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$ 400.000,00 </w:t>
            </w:r>
          </w:p>
        </w:tc>
        <w:tc>
          <w:tcPr>
            <w:tcW w:w="1723" w:type="dxa"/>
          </w:tcPr>
          <w:p w14:paraId="77E61C60"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$ 800.000,00 </w:t>
            </w:r>
          </w:p>
        </w:tc>
      </w:tr>
      <w:tr w:rsidR="006038DA" w14:paraId="707C8630" w14:textId="77777777">
        <w:trPr>
          <w:trHeight w:val="229"/>
        </w:trPr>
        <w:tc>
          <w:tcPr>
            <w:tcW w:w="747" w:type="dxa"/>
            <w:gridSpan w:val="2"/>
          </w:tcPr>
          <w:p w14:paraId="6B412FB9"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50</w:t>
            </w:r>
          </w:p>
        </w:tc>
        <w:tc>
          <w:tcPr>
            <w:tcW w:w="2467" w:type="dxa"/>
          </w:tcPr>
          <w:p w14:paraId="3ED0B86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FILTRO DE COMBUSTIBLE 5698</w:t>
            </w:r>
          </w:p>
        </w:tc>
        <w:tc>
          <w:tcPr>
            <w:tcW w:w="1345" w:type="dxa"/>
          </w:tcPr>
          <w:p w14:paraId="683F2C58"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5A951F82"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25E69B84"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$ 250.000,00 </w:t>
            </w:r>
          </w:p>
        </w:tc>
        <w:tc>
          <w:tcPr>
            <w:tcW w:w="1723" w:type="dxa"/>
          </w:tcPr>
          <w:p w14:paraId="1AE8CFE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$ 500.000,00 </w:t>
            </w:r>
          </w:p>
        </w:tc>
      </w:tr>
      <w:tr w:rsidR="006038DA" w14:paraId="709B4236" w14:textId="77777777">
        <w:trPr>
          <w:trHeight w:val="229"/>
        </w:trPr>
        <w:tc>
          <w:tcPr>
            <w:tcW w:w="747" w:type="dxa"/>
            <w:gridSpan w:val="2"/>
          </w:tcPr>
          <w:p w14:paraId="7434E54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51</w:t>
            </w:r>
          </w:p>
        </w:tc>
        <w:tc>
          <w:tcPr>
            <w:tcW w:w="2467" w:type="dxa"/>
          </w:tcPr>
          <w:p w14:paraId="2C4BFE8D"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FILTRO DE TRAMPA DE COMBUSTIBLE4879</w:t>
            </w:r>
          </w:p>
        </w:tc>
        <w:tc>
          <w:tcPr>
            <w:tcW w:w="1345" w:type="dxa"/>
          </w:tcPr>
          <w:p w14:paraId="7A713E83"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657818E1"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4B5F622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$ 300.000,00 </w:t>
            </w:r>
          </w:p>
        </w:tc>
        <w:tc>
          <w:tcPr>
            <w:tcW w:w="1723" w:type="dxa"/>
          </w:tcPr>
          <w:p w14:paraId="25455A05"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$ 600.000,00 </w:t>
            </w:r>
          </w:p>
        </w:tc>
      </w:tr>
      <w:tr w:rsidR="006038DA" w14:paraId="3B9587C4" w14:textId="77777777">
        <w:trPr>
          <w:trHeight w:val="229"/>
        </w:trPr>
        <w:tc>
          <w:tcPr>
            <w:tcW w:w="747" w:type="dxa"/>
            <w:gridSpan w:val="2"/>
          </w:tcPr>
          <w:p w14:paraId="0F480E00"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52</w:t>
            </w:r>
          </w:p>
        </w:tc>
        <w:tc>
          <w:tcPr>
            <w:tcW w:w="2467" w:type="dxa"/>
          </w:tcPr>
          <w:p w14:paraId="5A4DDD8E"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CORREA DE BOMBA DEL AGUA</w:t>
            </w:r>
          </w:p>
        </w:tc>
        <w:tc>
          <w:tcPr>
            <w:tcW w:w="1345" w:type="dxa"/>
          </w:tcPr>
          <w:p w14:paraId="78397C54"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5063AA5C"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1A8B716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$ 200.000,00 </w:t>
            </w:r>
          </w:p>
        </w:tc>
        <w:tc>
          <w:tcPr>
            <w:tcW w:w="1723" w:type="dxa"/>
          </w:tcPr>
          <w:p w14:paraId="728A380F"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$ 200.000,00 </w:t>
            </w:r>
          </w:p>
        </w:tc>
      </w:tr>
      <w:tr w:rsidR="006038DA" w14:paraId="4B9E9382" w14:textId="77777777">
        <w:trPr>
          <w:trHeight w:val="229"/>
        </w:trPr>
        <w:tc>
          <w:tcPr>
            <w:tcW w:w="747" w:type="dxa"/>
            <w:gridSpan w:val="2"/>
          </w:tcPr>
          <w:p w14:paraId="72864ED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53</w:t>
            </w:r>
          </w:p>
        </w:tc>
        <w:tc>
          <w:tcPr>
            <w:tcW w:w="2467" w:type="dxa"/>
          </w:tcPr>
          <w:p w14:paraId="258B190C"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REPARACIÓN ARRANQUE Y CAMBIO INDUCIDO</w:t>
            </w:r>
          </w:p>
        </w:tc>
        <w:tc>
          <w:tcPr>
            <w:tcW w:w="1345" w:type="dxa"/>
          </w:tcPr>
          <w:p w14:paraId="644CA8C4"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6BF34503"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6EAB6DD0"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$ 750.000,00 </w:t>
            </w:r>
          </w:p>
        </w:tc>
        <w:tc>
          <w:tcPr>
            <w:tcW w:w="1723" w:type="dxa"/>
          </w:tcPr>
          <w:p w14:paraId="41A0A9CA"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$ 750.000,00 </w:t>
            </w:r>
          </w:p>
        </w:tc>
      </w:tr>
      <w:tr w:rsidR="006038DA" w14:paraId="7502D348" w14:textId="77777777">
        <w:trPr>
          <w:trHeight w:val="229"/>
        </w:trPr>
        <w:tc>
          <w:tcPr>
            <w:tcW w:w="747" w:type="dxa"/>
            <w:gridSpan w:val="2"/>
          </w:tcPr>
          <w:p w14:paraId="1D8DB600"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54</w:t>
            </w:r>
          </w:p>
        </w:tc>
        <w:tc>
          <w:tcPr>
            <w:tcW w:w="2467" w:type="dxa"/>
          </w:tcPr>
          <w:p w14:paraId="608BD452"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LLANTAS TRASERAS 12R 22.5</w:t>
            </w:r>
          </w:p>
        </w:tc>
        <w:tc>
          <w:tcPr>
            <w:tcW w:w="1345" w:type="dxa"/>
          </w:tcPr>
          <w:p w14:paraId="6F5D4213"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67BCCF82"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4</w:t>
            </w:r>
          </w:p>
        </w:tc>
        <w:tc>
          <w:tcPr>
            <w:tcW w:w="1785" w:type="dxa"/>
          </w:tcPr>
          <w:p w14:paraId="51718AC3"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$ 2.300.000,00 </w:t>
            </w:r>
          </w:p>
        </w:tc>
        <w:tc>
          <w:tcPr>
            <w:tcW w:w="1723" w:type="dxa"/>
          </w:tcPr>
          <w:p w14:paraId="0BE54132"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$ 9.200.000,00 </w:t>
            </w:r>
          </w:p>
        </w:tc>
      </w:tr>
      <w:tr w:rsidR="006038DA" w14:paraId="14BB9E18" w14:textId="77777777">
        <w:trPr>
          <w:trHeight w:val="229"/>
        </w:trPr>
        <w:tc>
          <w:tcPr>
            <w:tcW w:w="747" w:type="dxa"/>
            <w:gridSpan w:val="2"/>
          </w:tcPr>
          <w:p w14:paraId="0870733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55</w:t>
            </w:r>
          </w:p>
        </w:tc>
        <w:tc>
          <w:tcPr>
            <w:tcW w:w="2467" w:type="dxa"/>
          </w:tcPr>
          <w:p w14:paraId="5D0184DC"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CAMBIO SOPORTES DEL MOTOR </w:t>
            </w:r>
          </w:p>
        </w:tc>
        <w:tc>
          <w:tcPr>
            <w:tcW w:w="1345" w:type="dxa"/>
          </w:tcPr>
          <w:p w14:paraId="1E52D161"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6A372777"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2</w:t>
            </w:r>
          </w:p>
        </w:tc>
        <w:tc>
          <w:tcPr>
            <w:tcW w:w="1785" w:type="dxa"/>
          </w:tcPr>
          <w:p w14:paraId="60F1E708"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$ 300.000,00 </w:t>
            </w:r>
          </w:p>
        </w:tc>
        <w:tc>
          <w:tcPr>
            <w:tcW w:w="1723" w:type="dxa"/>
          </w:tcPr>
          <w:p w14:paraId="3B38FFD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$ 600.000,00 </w:t>
            </w:r>
          </w:p>
        </w:tc>
      </w:tr>
      <w:tr w:rsidR="006038DA" w14:paraId="47828D95" w14:textId="77777777">
        <w:trPr>
          <w:trHeight w:val="229"/>
        </w:trPr>
        <w:tc>
          <w:tcPr>
            <w:tcW w:w="747" w:type="dxa"/>
            <w:gridSpan w:val="2"/>
          </w:tcPr>
          <w:p w14:paraId="7CACC107"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56</w:t>
            </w:r>
          </w:p>
        </w:tc>
        <w:tc>
          <w:tcPr>
            <w:tcW w:w="2467" w:type="dxa"/>
          </w:tcPr>
          <w:p w14:paraId="0A76203C"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ARREGLO INSTALACIÓN ELECTRICA</w:t>
            </w:r>
          </w:p>
        </w:tc>
        <w:tc>
          <w:tcPr>
            <w:tcW w:w="1345" w:type="dxa"/>
          </w:tcPr>
          <w:p w14:paraId="70BF467B"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GLB</w:t>
            </w:r>
          </w:p>
        </w:tc>
        <w:tc>
          <w:tcPr>
            <w:tcW w:w="1327" w:type="dxa"/>
            <w:gridSpan w:val="2"/>
          </w:tcPr>
          <w:p w14:paraId="74FFCEB9"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1</w:t>
            </w:r>
          </w:p>
        </w:tc>
        <w:tc>
          <w:tcPr>
            <w:tcW w:w="1785" w:type="dxa"/>
          </w:tcPr>
          <w:p w14:paraId="14AA7A95"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$ 500.000,00 </w:t>
            </w:r>
          </w:p>
        </w:tc>
        <w:tc>
          <w:tcPr>
            <w:tcW w:w="1723" w:type="dxa"/>
          </w:tcPr>
          <w:p w14:paraId="6B2D64D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$ 500.000,00 </w:t>
            </w:r>
          </w:p>
        </w:tc>
      </w:tr>
      <w:tr w:rsidR="006038DA" w14:paraId="4B7C8C94" w14:textId="77777777">
        <w:trPr>
          <w:trHeight w:val="229"/>
        </w:trPr>
        <w:tc>
          <w:tcPr>
            <w:tcW w:w="747" w:type="dxa"/>
            <w:gridSpan w:val="2"/>
          </w:tcPr>
          <w:p w14:paraId="767E622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57</w:t>
            </w:r>
          </w:p>
        </w:tc>
        <w:tc>
          <w:tcPr>
            <w:tcW w:w="2467" w:type="dxa"/>
          </w:tcPr>
          <w:p w14:paraId="6989120A"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ENGRASE DE RODAMIENTOS</w:t>
            </w:r>
          </w:p>
        </w:tc>
        <w:tc>
          <w:tcPr>
            <w:tcW w:w="1345" w:type="dxa"/>
          </w:tcPr>
          <w:p w14:paraId="4A860497"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126AF178"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4</w:t>
            </w:r>
          </w:p>
        </w:tc>
        <w:tc>
          <w:tcPr>
            <w:tcW w:w="1785" w:type="dxa"/>
          </w:tcPr>
          <w:p w14:paraId="2BBE4F8D"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$ 225.000,00 </w:t>
            </w:r>
          </w:p>
        </w:tc>
        <w:tc>
          <w:tcPr>
            <w:tcW w:w="1723" w:type="dxa"/>
          </w:tcPr>
          <w:p w14:paraId="3EFEAE96"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$ 900.000,00 </w:t>
            </w:r>
          </w:p>
        </w:tc>
      </w:tr>
      <w:tr w:rsidR="006038DA" w14:paraId="7B746EF5" w14:textId="77777777">
        <w:trPr>
          <w:trHeight w:val="229"/>
        </w:trPr>
        <w:tc>
          <w:tcPr>
            <w:tcW w:w="747" w:type="dxa"/>
            <w:gridSpan w:val="2"/>
          </w:tcPr>
          <w:p w14:paraId="0429ECA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58</w:t>
            </w:r>
          </w:p>
        </w:tc>
        <w:tc>
          <w:tcPr>
            <w:tcW w:w="2467" w:type="dxa"/>
          </w:tcPr>
          <w:p w14:paraId="57695355"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MANO DE OBRA CAMBIO DE CORREA BOMBA DE AGUA</w:t>
            </w:r>
          </w:p>
        </w:tc>
        <w:tc>
          <w:tcPr>
            <w:tcW w:w="1345" w:type="dxa"/>
          </w:tcPr>
          <w:p w14:paraId="7EAEBD57"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10A2AE2A"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4C0048F7"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$ 80.000,00 </w:t>
            </w:r>
          </w:p>
        </w:tc>
        <w:tc>
          <w:tcPr>
            <w:tcW w:w="1723" w:type="dxa"/>
          </w:tcPr>
          <w:p w14:paraId="41FBFF0D"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$ 80.000,00 </w:t>
            </w:r>
          </w:p>
        </w:tc>
      </w:tr>
      <w:tr w:rsidR="006038DA" w14:paraId="686D5CD5" w14:textId="77777777">
        <w:trPr>
          <w:trHeight w:val="229"/>
        </w:trPr>
        <w:tc>
          <w:tcPr>
            <w:tcW w:w="747" w:type="dxa"/>
            <w:gridSpan w:val="2"/>
          </w:tcPr>
          <w:p w14:paraId="3CD1BA0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59</w:t>
            </w:r>
          </w:p>
        </w:tc>
        <w:tc>
          <w:tcPr>
            <w:tcW w:w="2467" w:type="dxa"/>
          </w:tcPr>
          <w:p w14:paraId="54DA25CF"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 xml:space="preserve">MANO DE OBRA REPARACION ARRANQUE </w:t>
            </w:r>
          </w:p>
        </w:tc>
        <w:tc>
          <w:tcPr>
            <w:tcW w:w="1345" w:type="dxa"/>
          </w:tcPr>
          <w:p w14:paraId="4FE967CA"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483F984F"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4AC2E611"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$ 300.000,00</w:t>
            </w:r>
          </w:p>
        </w:tc>
        <w:tc>
          <w:tcPr>
            <w:tcW w:w="1723" w:type="dxa"/>
          </w:tcPr>
          <w:p w14:paraId="3200EC13"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$ 300.000,00</w:t>
            </w:r>
          </w:p>
        </w:tc>
      </w:tr>
      <w:tr w:rsidR="006038DA" w14:paraId="3FD02788" w14:textId="77777777">
        <w:trPr>
          <w:trHeight w:val="229"/>
        </w:trPr>
        <w:tc>
          <w:tcPr>
            <w:tcW w:w="747" w:type="dxa"/>
            <w:gridSpan w:val="2"/>
          </w:tcPr>
          <w:p w14:paraId="468F3F9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60</w:t>
            </w:r>
          </w:p>
        </w:tc>
        <w:tc>
          <w:tcPr>
            <w:tcW w:w="2467" w:type="dxa"/>
          </w:tcPr>
          <w:p w14:paraId="0087EA30"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MANO DE OBRA CAMBIO DE ACEITE Y FILTROS</w:t>
            </w:r>
          </w:p>
        </w:tc>
        <w:tc>
          <w:tcPr>
            <w:tcW w:w="1345" w:type="dxa"/>
          </w:tcPr>
          <w:p w14:paraId="792FF4D9"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3FD118A0"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2</w:t>
            </w:r>
          </w:p>
        </w:tc>
        <w:tc>
          <w:tcPr>
            <w:tcW w:w="1785" w:type="dxa"/>
          </w:tcPr>
          <w:p w14:paraId="53AA97CD"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$ 150.000,00 </w:t>
            </w:r>
          </w:p>
        </w:tc>
        <w:tc>
          <w:tcPr>
            <w:tcW w:w="1723" w:type="dxa"/>
          </w:tcPr>
          <w:p w14:paraId="528E7FF8"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$ 300.000,00 </w:t>
            </w:r>
          </w:p>
        </w:tc>
      </w:tr>
      <w:tr w:rsidR="006038DA" w14:paraId="69048765" w14:textId="77777777">
        <w:trPr>
          <w:trHeight w:val="229"/>
        </w:trPr>
        <w:tc>
          <w:tcPr>
            <w:tcW w:w="747" w:type="dxa"/>
            <w:gridSpan w:val="2"/>
          </w:tcPr>
          <w:p w14:paraId="2F896F76"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61</w:t>
            </w:r>
          </w:p>
        </w:tc>
        <w:tc>
          <w:tcPr>
            <w:tcW w:w="2467" w:type="dxa"/>
          </w:tcPr>
          <w:p w14:paraId="4685E0A7"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MANO DE OBRA CAMBIO LLANTAS</w:t>
            </w:r>
          </w:p>
        </w:tc>
        <w:tc>
          <w:tcPr>
            <w:tcW w:w="1345" w:type="dxa"/>
          </w:tcPr>
          <w:p w14:paraId="190837E5"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6B54FBC5"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4</w:t>
            </w:r>
          </w:p>
        </w:tc>
        <w:tc>
          <w:tcPr>
            <w:tcW w:w="1785" w:type="dxa"/>
          </w:tcPr>
          <w:p w14:paraId="364B9B85"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$ 55.000,00 </w:t>
            </w:r>
          </w:p>
        </w:tc>
        <w:tc>
          <w:tcPr>
            <w:tcW w:w="1723" w:type="dxa"/>
          </w:tcPr>
          <w:p w14:paraId="0D9A06D3"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$ 220.000,00 </w:t>
            </w:r>
          </w:p>
        </w:tc>
      </w:tr>
      <w:tr w:rsidR="006038DA" w14:paraId="254964A8" w14:textId="77777777">
        <w:trPr>
          <w:trHeight w:val="229"/>
        </w:trPr>
        <w:tc>
          <w:tcPr>
            <w:tcW w:w="747" w:type="dxa"/>
            <w:gridSpan w:val="2"/>
          </w:tcPr>
          <w:p w14:paraId="6DCB171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62</w:t>
            </w:r>
          </w:p>
        </w:tc>
        <w:tc>
          <w:tcPr>
            <w:tcW w:w="2467" w:type="dxa"/>
          </w:tcPr>
          <w:p w14:paraId="2342A32E"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sz w:val="18"/>
                <w:szCs w:val="18"/>
                <w:lang w:val="es-CO"/>
              </w:rPr>
              <w:t>MANO DE OBRA CAMBIO SOPORTES DE MOTOR</w:t>
            </w:r>
          </w:p>
        </w:tc>
        <w:tc>
          <w:tcPr>
            <w:tcW w:w="1345" w:type="dxa"/>
          </w:tcPr>
          <w:p w14:paraId="4E7AE7EA" w14:textId="77777777" w:rsidR="006038DA" w:rsidRDefault="00000000">
            <w:pPr>
              <w:jc w:val="center"/>
              <w:rPr>
                <w:rFonts w:ascii="Cambria" w:eastAsia="Cambria" w:hAnsi="Cambria" w:cs="Cambria"/>
                <w:color w:val="000000"/>
                <w:sz w:val="18"/>
                <w:szCs w:val="18"/>
              </w:rPr>
            </w:pPr>
            <w:r>
              <w:rPr>
                <w:rFonts w:ascii="Cambria" w:eastAsia="Cambria" w:hAnsi="Cambria" w:cs="Cambria"/>
                <w:sz w:val="18"/>
                <w:szCs w:val="18"/>
              </w:rPr>
              <w:t>UND</w:t>
            </w:r>
          </w:p>
        </w:tc>
        <w:tc>
          <w:tcPr>
            <w:tcW w:w="1327" w:type="dxa"/>
            <w:gridSpan w:val="2"/>
          </w:tcPr>
          <w:p w14:paraId="5C1FCB6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4ACC297B"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$ 90.000,00 </w:t>
            </w:r>
          </w:p>
        </w:tc>
        <w:tc>
          <w:tcPr>
            <w:tcW w:w="1723" w:type="dxa"/>
          </w:tcPr>
          <w:p w14:paraId="15602A74"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xml:space="preserve"> $ 180.000,00 </w:t>
            </w:r>
          </w:p>
        </w:tc>
      </w:tr>
      <w:tr w:rsidR="006038DA" w14:paraId="2CA5A7FD" w14:textId="77777777">
        <w:trPr>
          <w:trHeight w:val="229"/>
        </w:trPr>
        <w:tc>
          <w:tcPr>
            <w:tcW w:w="747" w:type="dxa"/>
            <w:gridSpan w:val="2"/>
          </w:tcPr>
          <w:p w14:paraId="0BA7439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63</w:t>
            </w:r>
          </w:p>
        </w:tc>
        <w:tc>
          <w:tcPr>
            <w:tcW w:w="2467" w:type="dxa"/>
          </w:tcPr>
          <w:p w14:paraId="2AD7F6E8" w14:textId="77777777" w:rsidR="006038DA" w:rsidRDefault="00000000">
            <w:pPr>
              <w:rPr>
                <w:rFonts w:ascii="Cambria" w:eastAsia="Cambria" w:hAnsi="Cambria" w:cs="Cambria"/>
                <w:sz w:val="18"/>
                <w:szCs w:val="18"/>
              </w:rPr>
            </w:pPr>
            <w:r>
              <w:rPr>
                <w:rFonts w:ascii="Cambria" w:eastAsia="Cambria" w:hAnsi="Cambria" w:cs="Cambria"/>
                <w:sz w:val="18"/>
                <w:szCs w:val="18"/>
              </w:rPr>
              <w:t>LAVADAS GENERALES</w:t>
            </w:r>
          </w:p>
        </w:tc>
        <w:tc>
          <w:tcPr>
            <w:tcW w:w="1345" w:type="dxa"/>
          </w:tcPr>
          <w:p w14:paraId="3A27E4F8" w14:textId="77777777" w:rsidR="006038DA" w:rsidRDefault="00000000">
            <w:pPr>
              <w:jc w:val="center"/>
              <w:rPr>
                <w:rFonts w:ascii="Cambria" w:eastAsia="Cambria" w:hAnsi="Cambria" w:cs="Cambria"/>
                <w:sz w:val="18"/>
                <w:szCs w:val="18"/>
              </w:rPr>
            </w:pPr>
            <w:r>
              <w:rPr>
                <w:rFonts w:ascii="Cambria" w:eastAsia="Cambria" w:hAnsi="Cambria" w:cs="Cambria"/>
                <w:sz w:val="18"/>
                <w:szCs w:val="18"/>
              </w:rPr>
              <w:t>UND</w:t>
            </w:r>
          </w:p>
        </w:tc>
        <w:tc>
          <w:tcPr>
            <w:tcW w:w="1327" w:type="dxa"/>
            <w:gridSpan w:val="2"/>
          </w:tcPr>
          <w:p w14:paraId="2787CAE6" w14:textId="77777777" w:rsidR="006038DA" w:rsidRDefault="00000000">
            <w:pPr>
              <w:jc w:val="center"/>
              <w:rPr>
                <w:rFonts w:ascii="Cambria" w:eastAsia="Cambria" w:hAnsi="Cambria" w:cs="Cambria"/>
                <w:sz w:val="18"/>
                <w:szCs w:val="18"/>
              </w:rPr>
            </w:pPr>
            <w:r>
              <w:rPr>
                <w:rFonts w:ascii="Cambria" w:eastAsia="Cambria" w:hAnsi="Cambria" w:cs="Cambria"/>
                <w:sz w:val="18"/>
                <w:szCs w:val="18"/>
              </w:rPr>
              <w:t>2</w:t>
            </w:r>
          </w:p>
        </w:tc>
        <w:tc>
          <w:tcPr>
            <w:tcW w:w="1785" w:type="dxa"/>
          </w:tcPr>
          <w:p w14:paraId="1F7F9400" w14:textId="77777777" w:rsidR="006038DA" w:rsidRDefault="00000000">
            <w:pPr>
              <w:rPr>
                <w:rFonts w:ascii="Cambria" w:eastAsia="Cambria" w:hAnsi="Cambria" w:cs="Cambria"/>
                <w:sz w:val="18"/>
                <w:szCs w:val="18"/>
              </w:rPr>
            </w:pPr>
            <w:r>
              <w:rPr>
                <w:rFonts w:ascii="Cambria" w:eastAsia="Cambria" w:hAnsi="Cambria" w:cs="Cambria"/>
                <w:sz w:val="18"/>
                <w:szCs w:val="18"/>
              </w:rPr>
              <w:t>$120.000,00</w:t>
            </w:r>
          </w:p>
        </w:tc>
        <w:tc>
          <w:tcPr>
            <w:tcW w:w="1723" w:type="dxa"/>
          </w:tcPr>
          <w:p w14:paraId="7C5D918C" w14:textId="77777777" w:rsidR="006038DA" w:rsidRDefault="00000000">
            <w:pPr>
              <w:rPr>
                <w:rFonts w:ascii="Cambria" w:eastAsia="Cambria" w:hAnsi="Cambria" w:cs="Cambria"/>
                <w:sz w:val="18"/>
                <w:szCs w:val="18"/>
              </w:rPr>
            </w:pPr>
            <w:r>
              <w:rPr>
                <w:rFonts w:ascii="Cambria" w:eastAsia="Cambria" w:hAnsi="Cambria" w:cs="Cambria"/>
                <w:sz w:val="18"/>
                <w:szCs w:val="18"/>
              </w:rPr>
              <w:t>$ 240.000,00</w:t>
            </w:r>
          </w:p>
        </w:tc>
      </w:tr>
      <w:tr w:rsidR="006038DA" w14:paraId="6299B3B5" w14:textId="77777777">
        <w:trPr>
          <w:trHeight w:val="229"/>
        </w:trPr>
        <w:tc>
          <w:tcPr>
            <w:tcW w:w="7671" w:type="dxa"/>
            <w:gridSpan w:val="7"/>
          </w:tcPr>
          <w:p w14:paraId="6A2A5F9D" w14:textId="77777777" w:rsidR="006038DA" w:rsidRDefault="00000000">
            <w:pPr>
              <w:jc w:val="center"/>
              <w:rPr>
                <w:rFonts w:ascii="Cambria" w:eastAsia="Cambria" w:hAnsi="Cambria" w:cs="Cambria"/>
                <w:b/>
                <w:sz w:val="18"/>
                <w:szCs w:val="18"/>
              </w:rPr>
            </w:pPr>
            <w:r>
              <w:rPr>
                <w:rFonts w:ascii="Cambria" w:eastAsia="Cambria" w:hAnsi="Cambria" w:cs="Cambria"/>
                <w:b/>
                <w:sz w:val="18"/>
                <w:szCs w:val="18"/>
              </w:rPr>
              <w:t>SUBTOTAL</w:t>
            </w:r>
          </w:p>
        </w:tc>
        <w:tc>
          <w:tcPr>
            <w:tcW w:w="1723" w:type="dxa"/>
          </w:tcPr>
          <w:p w14:paraId="76A2E78B" w14:textId="77777777" w:rsidR="006038DA" w:rsidRDefault="00000000">
            <w:pPr>
              <w:rPr>
                <w:rFonts w:ascii="Cambria" w:eastAsia="Cambria" w:hAnsi="Cambria" w:cs="Cambria"/>
                <w:b/>
                <w:sz w:val="18"/>
                <w:szCs w:val="18"/>
              </w:rPr>
            </w:pPr>
            <w:r>
              <w:rPr>
                <w:rFonts w:ascii="Cambria" w:eastAsia="Cambria" w:hAnsi="Cambria" w:cs="Cambria"/>
                <w:b/>
                <w:sz w:val="18"/>
                <w:szCs w:val="18"/>
              </w:rPr>
              <w:t>$ 19.270.000</w:t>
            </w:r>
          </w:p>
        </w:tc>
      </w:tr>
      <w:tr w:rsidR="006038DA" w14:paraId="5CA0E8C8" w14:textId="77777777">
        <w:trPr>
          <w:trHeight w:val="230"/>
        </w:trPr>
        <w:tc>
          <w:tcPr>
            <w:tcW w:w="9394" w:type="dxa"/>
            <w:gridSpan w:val="8"/>
            <w:shd w:val="clear" w:color="auto" w:fill="D9D9D9"/>
          </w:tcPr>
          <w:p w14:paraId="3D901C77" w14:textId="77777777" w:rsidR="006038DA" w:rsidRDefault="00000000">
            <w:pPr>
              <w:jc w:val="center"/>
              <w:rPr>
                <w:rFonts w:ascii="Cambria" w:eastAsia="Cambria" w:hAnsi="Cambria" w:cs="Cambria"/>
                <w:color w:val="000000"/>
                <w:sz w:val="18"/>
                <w:szCs w:val="18"/>
              </w:rPr>
            </w:pPr>
            <w:r>
              <w:rPr>
                <w:rFonts w:ascii="Cambria" w:eastAsia="Cambria" w:hAnsi="Cambria" w:cs="Cambria"/>
                <w:b/>
                <w:color w:val="000000"/>
                <w:sz w:val="18"/>
                <w:szCs w:val="18"/>
              </w:rPr>
              <w:t>3.MOTONIVELADORA NEW HOLLAND</w:t>
            </w:r>
          </w:p>
        </w:tc>
      </w:tr>
      <w:tr w:rsidR="006038DA" w14:paraId="2D3DA117" w14:textId="77777777">
        <w:trPr>
          <w:trHeight w:val="230"/>
        </w:trPr>
        <w:tc>
          <w:tcPr>
            <w:tcW w:w="747" w:type="dxa"/>
            <w:gridSpan w:val="2"/>
          </w:tcPr>
          <w:p w14:paraId="240F1B8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64</w:t>
            </w:r>
          </w:p>
        </w:tc>
        <w:tc>
          <w:tcPr>
            <w:tcW w:w="2467" w:type="dxa"/>
          </w:tcPr>
          <w:p w14:paraId="72A089FF"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LLANTAS TRASERAS 17.5-25</w:t>
            </w:r>
          </w:p>
        </w:tc>
        <w:tc>
          <w:tcPr>
            <w:tcW w:w="1345" w:type="dxa"/>
          </w:tcPr>
          <w:p w14:paraId="13DAE810"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50055AF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7880B06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$ 7.500.000,00</w:t>
            </w:r>
          </w:p>
        </w:tc>
        <w:tc>
          <w:tcPr>
            <w:tcW w:w="1723" w:type="dxa"/>
          </w:tcPr>
          <w:p w14:paraId="7BFCD328"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$ 15.000.000,00</w:t>
            </w:r>
          </w:p>
        </w:tc>
      </w:tr>
      <w:tr w:rsidR="006038DA" w14:paraId="4F0242B7" w14:textId="77777777">
        <w:trPr>
          <w:trHeight w:val="103"/>
        </w:trPr>
        <w:tc>
          <w:tcPr>
            <w:tcW w:w="747" w:type="dxa"/>
            <w:gridSpan w:val="2"/>
          </w:tcPr>
          <w:p w14:paraId="3059B710"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65</w:t>
            </w:r>
          </w:p>
        </w:tc>
        <w:tc>
          <w:tcPr>
            <w:tcW w:w="2467" w:type="dxa"/>
          </w:tcPr>
          <w:p w14:paraId="7CD0B421"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CAMBIO DE VAQUELAS DE AJUSTE DE LA TORNAMEZA</w:t>
            </w:r>
          </w:p>
        </w:tc>
        <w:tc>
          <w:tcPr>
            <w:tcW w:w="1345" w:type="dxa"/>
          </w:tcPr>
          <w:p w14:paraId="6D9B5597"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GLB</w:t>
            </w:r>
          </w:p>
        </w:tc>
        <w:tc>
          <w:tcPr>
            <w:tcW w:w="1327" w:type="dxa"/>
            <w:gridSpan w:val="2"/>
          </w:tcPr>
          <w:p w14:paraId="7B2F6894"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64CBF72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$ 3.000.000,00</w:t>
            </w:r>
          </w:p>
        </w:tc>
        <w:tc>
          <w:tcPr>
            <w:tcW w:w="1723" w:type="dxa"/>
          </w:tcPr>
          <w:p w14:paraId="7FD5FAC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$ 3.000.000,00</w:t>
            </w:r>
          </w:p>
        </w:tc>
      </w:tr>
      <w:tr w:rsidR="006038DA" w14:paraId="19825C2D" w14:textId="77777777">
        <w:trPr>
          <w:trHeight w:val="103"/>
        </w:trPr>
        <w:tc>
          <w:tcPr>
            <w:tcW w:w="747" w:type="dxa"/>
            <w:gridSpan w:val="2"/>
          </w:tcPr>
          <w:p w14:paraId="24C6369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66</w:t>
            </w:r>
          </w:p>
        </w:tc>
        <w:tc>
          <w:tcPr>
            <w:tcW w:w="2467" w:type="dxa"/>
          </w:tcPr>
          <w:p w14:paraId="6328AC4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REPARACION BOTELLA DE DIRECCION </w:t>
            </w:r>
          </w:p>
        </w:tc>
        <w:tc>
          <w:tcPr>
            <w:tcW w:w="1345" w:type="dxa"/>
          </w:tcPr>
          <w:p w14:paraId="2A65D179"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GLB</w:t>
            </w:r>
          </w:p>
        </w:tc>
        <w:tc>
          <w:tcPr>
            <w:tcW w:w="1327" w:type="dxa"/>
            <w:gridSpan w:val="2"/>
          </w:tcPr>
          <w:p w14:paraId="1F21D2D8"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6FA271A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$ 1.500.000,00</w:t>
            </w:r>
          </w:p>
        </w:tc>
        <w:tc>
          <w:tcPr>
            <w:tcW w:w="1723" w:type="dxa"/>
          </w:tcPr>
          <w:p w14:paraId="45EFBF1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$ 1.500.000,00</w:t>
            </w:r>
          </w:p>
        </w:tc>
      </w:tr>
      <w:tr w:rsidR="006038DA" w14:paraId="00E08BB7" w14:textId="77777777">
        <w:trPr>
          <w:trHeight w:val="229"/>
        </w:trPr>
        <w:tc>
          <w:tcPr>
            <w:tcW w:w="747" w:type="dxa"/>
            <w:gridSpan w:val="2"/>
          </w:tcPr>
          <w:p w14:paraId="3916F221"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67</w:t>
            </w:r>
          </w:p>
        </w:tc>
        <w:tc>
          <w:tcPr>
            <w:tcW w:w="2467" w:type="dxa"/>
          </w:tcPr>
          <w:p w14:paraId="4053B647"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CAMBIO DE ROTULAS DE LEVANTE DE LA TORNAMESA</w:t>
            </w:r>
          </w:p>
        </w:tc>
        <w:tc>
          <w:tcPr>
            <w:tcW w:w="1345" w:type="dxa"/>
          </w:tcPr>
          <w:p w14:paraId="668496E9"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079E4FAD"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5F6349F5"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$ 900.000,00</w:t>
            </w:r>
          </w:p>
        </w:tc>
        <w:tc>
          <w:tcPr>
            <w:tcW w:w="1723" w:type="dxa"/>
          </w:tcPr>
          <w:p w14:paraId="7F1918FD"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$ 1.800.000,00</w:t>
            </w:r>
          </w:p>
        </w:tc>
      </w:tr>
      <w:tr w:rsidR="006038DA" w14:paraId="2AFC9620" w14:textId="77777777">
        <w:trPr>
          <w:trHeight w:val="229"/>
        </w:trPr>
        <w:tc>
          <w:tcPr>
            <w:tcW w:w="747" w:type="dxa"/>
            <w:gridSpan w:val="2"/>
          </w:tcPr>
          <w:p w14:paraId="415C8AE0"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68</w:t>
            </w:r>
          </w:p>
        </w:tc>
        <w:tc>
          <w:tcPr>
            <w:tcW w:w="2467" w:type="dxa"/>
          </w:tcPr>
          <w:p w14:paraId="16489157"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CAMBIO MANGUERA HIDRAULICA</w:t>
            </w:r>
          </w:p>
        </w:tc>
        <w:tc>
          <w:tcPr>
            <w:tcW w:w="1345" w:type="dxa"/>
          </w:tcPr>
          <w:p w14:paraId="78FC6D00"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06EE9443"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09BA7A2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$ 720.000,00</w:t>
            </w:r>
          </w:p>
        </w:tc>
        <w:tc>
          <w:tcPr>
            <w:tcW w:w="1723" w:type="dxa"/>
          </w:tcPr>
          <w:p w14:paraId="51EDCDC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$ 720.000,00</w:t>
            </w:r>
          </w:p>
        </w:tc>
      </w:tr>
      <w:tr w:rsidR="006038DA" w14:paraId="5B6B573C" w14:textId="77777777">
        <w:trPr>
          <w:trHeight w:val="229"/>
        </w:trPr>
        <w:tc>
          <w:tcPr>
            <w:tcW w:w="747" w:type="dxa"/>
            <w:gridSpan w:val="2"/>
          </w:tcPr>
          <w:p w14:paraId="37181800"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69</w:t>
            </w:r>
          </w:p>
        </w:tc>
        <w:tc>
          <w:tcPr>
            <w:tcW w:w="2467" w:type="dxa"/>
          </w:tcPr>
          <w:p w14:paraId="325D91B1"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ACEITE HIDRAULICO AW68 GARRAFA DE 5 GALONES</w:t>
            </w:r>
          </w:p>
        </w:tc>
        <w:tc>
          <w:tcPr>
            <w:tcW w:w="1345" w:type="dxa"/>
          </w:tcPr>
          <w:p w14:paraId="4AAAF709"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1BD3F5E7"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8</w:t>
            </w:r>
          </w:p>
        </w:tc>
        <w:tc>
          <w:tcPr>
            <w:tcW w:w="1785" w:type="dxa"/>
          </w:tcPr>
          <w:p w14:paraId="2D8D6C6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$ 484.000,00</w:t>
            </w:r>
          </w:p>
        </w:tc>
        <w:tc>
          <w:tcPr>
            <w:tcW w:w="1723" w:type="dxa"/>
          </w:tcPr>
          <w:p w14:paraId="2584317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$ 3.872.000,00</w:t>
            </w:r>
          </w:p>
        </w:tc>
      </w:tr>
      <w:tr w:rsidR="006038DA" w14:paraId="4310B0F6" w14:textId="77777777">
        <w:trPr>
          <w:trHeight w:val="229"/>
        </w:trPr>
        <w:tc>
          <w:tcPr>
            <w:tcW w:w="747" w:type="dxa"/>
            <w:gridSpan w:val="2"/>
          </w:tcPr>
          <w:p w14:paraId="3FFE75EF"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lastRenderedPageBreak/>
              <w:t>70</w:t>
            </w:r>
          </w:p>
        </w:tc>
        <w:tc>
          <w:tcPr>
            <w:tcW w:w="2467" w:type="dxa"/>
          </w:tcPr>
          <w:p w14:paraId="1FFF2333"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MANO DE OBRA CAMBIO MANGUERA HIDRAULICA</w:t>
            </w:r>
          </w:p>
        </w:tc>
        <w:tc>
          <w:tcPr>
            <w:tcW w:w="1345" w:type="dxa"/>
          </w:tcPr>
          <w:p w14:paraId="19F6190C"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112B99B5"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50B47F0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$ 80.000,00</w:t>
            </w:r>
          </w:p>
        </w:tc>
        <w:tc>
          <w:tcPr>
            <w:tcW w:w="1723" w:type="dxa"/>
          </w:tcPr>
          <w:p w14:paraId="377949C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$ 80.000,00</w:t>
            </w:r>
          </w:p>
        </w:tc>
      </w:tr>
      <w:tr w:rsidR="006038DA" w14:paraId="1987C940" w14:textId="77777777">
        <w:trPr>
          <w:trHeight w:val="229"/>
        </w:trPr>
        <w:tc>
          <w:tcPr>
            <w:tcW w:w="747" w:type="dxa"/>
            <w:gridSpan w:val="2"/>
          </w:tcPr>
          <w:p w14:paraId="72619A6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71</w:t>
            </w:r>
          </w:p>
        </w:tc>
        <w:tc>
          <w:tcPr>
            <w:tcW w:w="2467" w:type="dxa"/>
          </w:tcPr>
          <w:p w14:paraId="256CE40B"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MANO DE OBRA CAMBIO LLANTAS</w:t>
            </w:r>
          </w:p>
        </w:tc>
        <w:tc>
          <w:tcPr>
            <w:tcW w:w="1345" w:type="dxa"/>
          </w:tcPr>
          <w:p w14:paraId="5D753B42"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756F34D4"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464AB1C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$ 130.000,00</w:t>
            </w:r>
          </w:p>
        </w:tc>
        <w:tc>
          <w:tcPr>
            <w:tcW w:w="1723" w:type="dxa"/>
          </w:tcPr>
          <w:p w14:paraId="3A924C59"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$ 260.000,00</w:t>
            </w:r>
          </w:p>
        </w:tc>
      </w:tr>
      <w:tr w:rsidR="006038DA" w14:paraId="0CB22905" w14:textId="77777777">
        <w:trPr>
          <w:trHeight w:val="229"/>
        </w:trPr>
        <w:tc>
          <w:tcPr>
            <w:tcW w:w="747" w:type="dxa"/>
            <w:gridSpan w:val="2"/>
          </w:tcPr>
          <w:p w14:paraId="09406AB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72</w:t>
            </w:r>
          </w:p>
        </w:tc>
        <w:tc>
          <w:tcPr>
            <w:tcW w:w="2467" w:type="dxa"/>
          </w:tcPr>
          <w:p w14:paraId="074A35B0"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MANO DE OBRA CAMBIO ROTULAS DE LEVANTE</w:t>
            </w:r>
          </w:p>
        </w:tc>
        <w:tc>
          <w:tcPr>
            <w:tcW w:w="1345" w:type="dxa"/>
          </w:tcPr>
          <w:p w14:paraId="44FA608D"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5456E33A"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2458186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$ 150.000,00</w:t>
            </w:r>
          </w:p>
        </w:tc>
        <w:tc>
          <w:tcPr>
            <w:tcW w:w="1723" w:type="dxa"/>
          </w:tcPr>
          <w:p w14:paraId="62AC728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$ 300.000,00</w:t>
            </w:r>
          </w:p>
        </w:tc>
      </w:tr>
      <w:tr w:rsidR="006038DA" w14:paraId="57013680" w14:textId="77777777">
        <w:trPr>
          <w:trHeight w:val="229"/>
        </w:trPr>
        <w:tc>
          <w:tcPr>
            <w:tcW w:w="747" w:type="dxa"/>
            <w:gridSpan w:val="2"/>
          </w:tcPr>
          <w:p w14:paraId="29DC49F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73</w:t>
            </w:r>
          </w:p>
        </w:tc>
        <w:tc>
          <w:tcPr>
            <w:tcW w:w="2467" w:type="dxa"/>
          </w:tcPr>
          <w:p w14:paraId="030EFFA0"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MANO DE OBRA CAMBIO DE VALVULINA DIFERENCIAL</w:t>
            </w:r>
          </w:p>
        </w:tc>
        <w:tc>
          <w:tcPr>
            <w:tcW w:w="1345" w:type="dxa"/>
          </w:tcPr>
          <w:p w14:paraId="71713DA4"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2056B657"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399DF87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$ 150.000,00</w:t>
            </w:r>
          </w:p>
        </w:tc>
        <w:tc>
          <w:tcPr>
            <w:tcW w:w="1723" w:type="dxa"/>
          </w:tcPr>
          <w:p w14:paraId="7C51539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$ 150.000,00</w:t>
            </w:r>
          </w:p>
        </w:tc>
      </w:tr>
      <w:tr w:rsidR="006038DA" w14:paraId="5493A072" w14:textId="77777777">
        <w:trPr>
          <w:trHeight w:val="229"/>
        </w:trPr>
        <w:tc>
          <w:tcPr>
            <w:tcW w:w="747" w:type="dxa"/>
            <w:gridSpan w:val="2"/>
          </w:tcPr>
          <w:p w14:paraId="6494BA91"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74</w:t>
            </w:r>
          </w:p>
        </w:tc>
        <w:tc>
          <w:tcPr>
            <w:tcW w:w="2467" w:type="dxa"/>
          </w:tcPr>
          <w:p w14:paraId="38C6465C"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MONTAJE Y DESPINCHADA DE LLANTAS</w:t>
            </w:r>
          </w:p>
        </w:tc>
        <w:tc>
          <w:tcPr>
            <w:tcW w:w="1345" w:type="dxa"/>
          </w:tcPr>
          <w:p w14:paraId="298610AA"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173A0A0D"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4</w:t>
            </w:r>
          </w:p>
        </w:tc>
        <w:tc>
          <w:tcPr>
            <w:tcW w:w="1785" w:type="dxa"/>
          </w:tcPr>
          <w:p w14:paraId="28A0425B"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$ 150.000,00</w:t>
            </w:r>
          </w:p>
        </w:tc>
        <w:tc>
          <w:tcPr>
            <w:tcW w:w="1723" w:type="dxa"/>
          </w:tcPr>
          <w:p w14:paraId="271E684A" w14:textId="77777777" w:rsidR="006038DA" w:rsidRDefault="00000000">
            <w:pPr>
              <w:rPr>
                <w:rFonts w:ascii="Cambria" w:eastAsia="Cambria" w:hAnsi="Cambria" w:cs="Cambria"/>
                <w:color w:val="000000"/>
                <w:sz w:val="18"/>
                <w:szCs w:val="18"/>
              </w:rPr>
            </w:pPr>
            <w:r>
              <w:rPr>
                <w:rFonts w:ascii="Cambria" w:eastAsia="Cambria" w:hAnsi="Cambria" w:cs="Cambria"/>
                <w:sz w:val="18"/>
                <w:szCs w:val="18"/>
              </w:rPr>
              <w:t>$ 600.000,00</w:t>
            </w:r>
          </w:p>
        </w:tc>
      </w:tr>
      <w:tr w:rsidR="006038DA" w14:paraId="5DB8907F" w14:textId="77777777">
        <w:trPr>
          <w:trHeight w:val="229"/>
        </w:trPr>
        <w:tc>
          <w:tcPr>
            <w:tcW w:w="747" w:type="dxa"/>
            <w:gridSpan w:val="2"/>
          </w:tcPr>
          <w:p w14:paraId="3E7F0CC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75</w:t>
            </w:r>
          </w:p>
        </w:tc>
        <w:tc>
          <w:tcPr>
            <w:tcW w:w="2467" w:type="dxa"/>
          </w:tcPr>
          <w:p w14:paraId="2B1A268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LAVADAS GENERALES </w:t>
            </w:r>
          </w:p>
        </w:tc>
        <w:tc>
          <w:tcPr>
            <w:tcW w:w="1345" w:type="dxa"/>
          </w:tcPr>
          <w:p w14:paraId="2545DD85"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044FF92F"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0B172697"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$ 200.000,00</w:t>
            </w:r>
          </w:p>
        </w:tc>
        <w:tc>
          <w:tcPr>
            <w:tcW w:w="1723" w:type="dxa"/>
          </w:tcPr>
          <w:p w14:paraId="1230304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$ 400.000,00</w:t>
            </w:r>
          </w:p>
        </w:tc>
      </w:tr>
      <w:tr w:rsidR="006038DA" w14:paraId="156D03BA" w14:textId="77777777">
        <w:trPr>
          <w:trHeight w:val="229"/>
        </w:trPr>
        <w:tc>
          <w:tcPr>
            <w:tcW w:w="7671" w:type="dxa"/>
            <w:gridSpan w:val="7"/>
          </w:tcPr>
          <w:p w14:paraId="0C8C3247" w14:textId="77777777" w:rsidR="006038DA" w:rsidRDefault="00000000">
            <w:pPr>
              <w:jc w:val="center"/>
              <w:rPr>
                <w:rFonts w:ascii="Cambria" w:eastAsia="Cambria" w:hAnsi="Cambria" w:cs="Cambria"/>
                <w:b/>
                <w:color w:val="000000"/>
                <w:sz w:val="18"/>
                <w:szCs w:val="18"/>
              </w:rPr>
            </w:pPr>
            <w:r>
              <w:rPr>
                <w:rFonts w:ascii="Cambria" w:eastAsia="Cambria" w:hAnsi="Cambria" w:cs="Cambria"/>
                <w:b/>
                <w:color w:val="000000"/>
                <w:sz w:val="18"/>
                <w:szCs w:val="18"/>
              </w:rPr>
              <w:t>SUBTOTAL</w:t>
            </w:r>
          </w:p>
        </w:tc>
        <w:tc>
          <w:tcPr>
            <w:tcW w:w="1723" w:type="dxa"/>
          </w:tcPr>
          <w:p w14:paraId="797194F9" w14:textId="77777777" w:rsidR="006038DA" w:rsidRDefault="00000000">
            <w:pPr>
              <w:rPr>
                <w:rFonts w:ascii="Cambria" w:eastAsia="Cambria" w:hAnsi="Cambria" w:cs="Cambria"/>
                <w:b/>
                <w:color w:val="000000"/>
                <w:sz w:val="18"/>
                <w:szCs w:val="18"/>
              </w:rPr>
            </w:pPr>
            <w:r>
              <w:rPr>
                <w:rFonts w:ascii="Cambria" w:eastAsia="Cambria" w:hAnsi="Cambria" w:cs="Cambria"/>
                <w:b/>
                <w:color w:val="000000"/>
                <w:sz w:val="18"/>
                <w:szCs w:val="18"/>
              </w:rPr>
              <w:t>$ 27.682.000</w:t>
            </w:r>
          </w:p>
        </w:tc>
      </w:tr>
      <w:tr w:rsidR="006038DA" w14:paraId="0DAAEF26" w14:textId="77777777">
        <w:trPr>
          <w:trHeight w:val="229"/>
        </w:trPr>
        <w:tc>
          <w:tcPr>
            <w:tcW w:w="9394" w:type="dxa"/>
            <w:gridSpan w:val="8"/>
            <w:shd w:val="clear" w:color="auto" w:fill="D9D9D9"/>
          </w:tcPr>
          <w:p w14:paraId="1234C65F" w14:textId="77777777" w:rsidR="006038DA" w:rsidRDefault="00000000">
            <w:pPr>
              <w:jc w:val="center"/>
              <w:rPr>
                <w:rFonts w:ascii="Cambria" w:eastAsia="Cambria" w:hAnsi="Cambria" w:cs="Cambria"/>
                <w:color w:val="000000"/>
                <w:sz w:val="18"/>
                <w:szCs w:val="18"/>
              </w:rPr>
            </w:pPr>
            <w:r>
              <w:rPr>
                <w:rFonts w:ascii="Cambria" w:eastAsia="Cambria" w:hAnsi="Cambria" w:cs="Cambria"/>
                <w:b/>
                <w:color w:val="000000"/>
                <w:sz w:val="18"/>
                <w:szCs w:val="18"/>
              </w:rPr>
              <w:t>4.RETROEXCAVADORA CATERPILLAR 420 E</w:t>
            </w:r>
          </w:p>
        </w:tc>
      </w:tr>
      <w:tr w:rsidR="006038DA" w14:paraId="5F4775C0" w14:textId="77777777">
        <w:trPr>
          <w:trHeight w:val="229"/>
        </w:trPr>
        <w:tc>
          <w:tcPr>
            <w:tcW w:w="747" w:type="dxa"/>
            <w:gridSpan w:val="2"/>
          </w:tcPr>
          <w:p w14:paraId="71A546F7"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76</w:t>
            </w:r>
          </w:p>
        </w:tc>
        <w:tc>
          <w:tcPr>
            <w:tcW w:w="2467" w:type="dxa"/>
          </w:tcPr>
          <w:p w14:paraId="6CA05A7A"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ACEITE PARA CAMBIO CAT ORIGINAL</w:t>
            </w:r>
          </w:p>
        </w:tc>
        <w:tc>
          <w:tcPr>
            <w:tcW w:w="1345" w:type="dxa"/>
          </w:tcPr>
          <w:p w14:paraId="5EBBF7F9"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6C24FCD2"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6203FDA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$ 1.040.240,00</w:t>
            </w:r>
          </w:p>
        </w:tc>
        <w:tc>
          <w:tcPr>
            <w:tcW w:w="1723" w:type="dxa"/>
          </w:tcPr>
          <w:p w14:paraId="4E279337"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$ 1.040.240,00</w:t>
            </w:r>
          </w:p>
        </w:tc>
      </w:tr>
      <w:tr w:rsidR="006038DA" w14:paraId="4B8A86CF" w14:textId="77777777">
        <w:trPr>
          <w:trHeight w:val="229"/>
        </w:trPr>
        <w:tc>
          <w:tcPr>
            <w:tcW w:w="747" w:type="dxa"/>
            <w:gridSpan w:val="2"/>
          </w:tcPr>
          <w:p w14:paraId="537D3F9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77 </w:t>
            </w:r>
          </w:p>
        </w:tc>
        <w:tc>
          <w:tcPr>
            <w:tcW w:w="2467" w:type="dxa"/>
          </w:tcPr>
          <w:p w14:paraId="06FE1CFD"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 xml:space="preserve">FILTRO DE AIRE INTERNO CAT 346- 6688 </w:t>
            </w:r>
          </w:p>
        </w:tc>
        <w:tc>
          <w:tcPr>
            <w:tcW w:w="1345" w:type="dxa"/>
          </w:tcPr>
          <w:p w14:paraId="5DAADD2A"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7EF38A7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6014F5B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$ 876.000,00 </w:t>
            </w:r>
          </w:p>
        </w:tc>
        <w:tc>
          <w:tcPr>
            <w:tcW w:w="1723" w:type="dxa"/>
          </w:tcPr>
          <w:p w14:paraId="1F24382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$ 876.000,00 </w:t>
            </w:r>
          </w:p>
        </w:tc>
      </w:tr>
      <w:tr w:rsidR="006038DA" w14:paraId="5F36D937" w14:textId="77777777">
        <w:trPr>
          <w:trHeight w:val="251"/>
        </w:trPr>
        <w:tc>
          <w:tcPr>
            <w:tcW w:w="747" w:type="dxa"/>
            <w:gridSpan w:val="2"/>
          </w:tcPr>
          <w:p w14:paraId="1C6282D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78 </w:t>
            </w:r>
          </w:p>
        </w:tc>
        <w:tc>
          <w:tcPr>
            <w:tcW w:w="2467" w:type="dxa"/>
          </w:tcPr>
          <w:p w14:paraId="0A429BE6"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 xml:space="preserve">FILTRO DE AIRE EXTERNO PA 5290 </w:t>
            </w:r>
          </w:p>
        </w:tc>
        <w:tc>
          <w:tcPr>
            <w:tcW w:w="1345" w:type="dxa"/>
          </w:tcPr>
          <w:p w14:paraId="38636A99"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58FD3138"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04560FAF"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$ 438.000,00 </w:t>
            </w:r>
          </w:p>
        </w:tc>
        <w:tc>
          <w:tcPr>
            <w:tcW w:w="1723" w:type="dxa"/>
          </w:tcPr>
          <w:p w14:paraId="74A453F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$ 438.000,00 </w:t>
            </w:r>
          </w:p>
        </w:tc>
      </w:tr>
      <w:tr w:rsidR="006038DA" w14:paraId="1C5C9B7E" w14:textId="77777777">
        <w:trPr>
          <w:trHeight w:val="103"/>
        </w:trPr>
        <w:tc>
          <w:tcPr>
            <w:tcW w:w="747" w:type="dxa"/>
            <w:gridSpan w:val="2"/>
          </w:tcPr>
          <w:p w14:paraId="5637F7C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79 </w:t>
            </w:r>
          </w:p>
        </w:tc>
        <w:tc>
          <w:tcPr>
            <w:tcW w:w="2467" w:type="dxa"/>
          </w:tcPr>
          <w:p w14:paraId="3C28B31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FILTRO DE ACEITE 7W2326 </w:t>
            </w:r>
          </w:p>
        </w:tc>
        <w:tc>
          <w:tcPr>
            <w:tcW w:w="1345" w:type="dxa"/>
          </w:tcPr>
          <w:p w14:paraId="006AEBCC"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20E4A94F"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7F3FF80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$ 197.100,00 </w:t>
            </w:r>
          </w:p>
        </w:tc>
        <w:tc>
          <w:tcPr>
            <w:tcW w:w="1723" w:type="dxa"/>
          </w:tcPr>
          <w:p w14:paraId="541A9F4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$ 197.100,00 </w:t>
            </w:r>
          </w:p>
        </w:tc>
      </w:tr>
      <w:tr w:rsidR="006038DA" w14:paraId="7C93B62C" w14:textId="77777777">
        <w:trPr>
          <w:trHeight w:val="230"/>
        </w:trPr>
        <w:tc>
          <w:tcPr>
            <w:tcW w:w="747" w:type="dxa"/>
            <w:gridSpan w:val="2"/>
          </w:tcPr>
          <w:p w14:paraId="27C5F58F"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80 </w:t>
            </w:r>
          </w:p>
        </w:tc>
        <w:tc>
          <w:tcPr>
            <w:tcW w:w="2467" w:type="dxa"/>
          </w:tcPr>
          <w:p w14:paraId="706A3F0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FILTRO DE COMBUSTIBLE 285-5098 </w:t>
            </w:r>
          </w:p>
        </w:tc>
        <w:tc>
          <w:tcPr>
            <w:tcW w:w="1345" w:type="dxa"/>
          </w:tcPr>
          <w:p w14:paraId="37018FD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51F90FB0"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5ADBBD2F"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$ 438.000,00 </w:t>
            </w:r>
          </w:p>
        </w:tc>
        <w:tc>
          <w:tcPr>
            <w:tcW w:w="1723" w:type="dxa"/>
          </w:tcPr>
          <w:p w14:paraId="3AF5A3A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$ 438.000,00 </w:t>
            </w:r>
          </w:p>
        </w:tc>
      </w:tr>
      <w:tr w:rsidR="006038DA" w14:paraId="750273DF" w14:textId="77777777">
        <w:trPr>
          <w:trHeight w:val="230"/>
        </w:trPr>
        <w:tc>
          <w:tcPr>
            <w:tcW w:w="747" w:type="dxa"/>
            <w:gridSpan w:val="2"/>
          </w:tcPr>
          <w:p w14:paraId="49C0AFE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81 </w:t>
            </w:r>
          </w:p>
        </w:tc>
        <w:tc>
          <w:tcPr>
            <w:tcW w:w="2467" w:type="dxa"/>
          </w:tcPr>
          <w:p w14:paraId="0028AC0D"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 xml:space="preserve">LLANTAS TRASERAS 19.5 L-24 R4 IT 525 12PR </w:t>
            </w:r>
          </w:p>
        </w:tc>
        <w:tc>
          <w:tcPr>
            <w:tcW w:w="1345" w:type="dxa"/>
          </w:tcPr>
          <w:p w14:paraId="335D299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18126366"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147C0F7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$5.500.000,00 </w:t>
            </w:r>
          </w:p>
        </w:tc>
        <w:tc>
          <w:tcPr>
            <w:tcW w:w="1723" w:type="dxa"/>
          </w:tcPr>
          <w:p w14:paraId="766AA9D6"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$11.000.000,00</w:t>
            </w:r>
          </w:p>
        </w:tc>
      </w:tr>
      <w:tr w:rsidR="006038DA" w14:paraId="3A5D05B0" w14:textId="77777777">
        <w:trPr>
          <w:trHeight w:val="231"/>
        </w:trPr>
        <w:tc>
          <w:tcPr>
            <w:tcW w:w="747" w:type="dxa"/>
            <w:gridSpan w:val="2"/>
          </w:tcPr>
          <w:p w14:paraId="7A2418E3"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82 </w:t>
            </w:r>
          </w:p>
        </w:tc>
        <w:tc>
          <w:tcPr>
            <w:tcW w:w="2467" w:type="dxa"/>
          </w:tcPr>
          <w:p w14:paraId="55DBA570"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LLANTAS DELANTERAS 12.5/80-18 13 </w:t>
            </w:r>
          </w:p>
        </w:tc>
        <w:tc>
          <w:tcPr>
            <w:tcW w:w="1345" w:type="dxa"/>
          </w:tcPr>
          <w:p w14:paraId="6666A5F5"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0AF993E7"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23ABCDF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$ 2.285.000,00</w:t>
            </w:r>
          </w:p>
        </w:tc>
        <w:tc>
          <w:tcPr>
            <w:tcW w:w="1723" w:type="dxa"/>
          </w:tcPr>
          <w:p w14:paraId="1109A71F"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$ 4.570.000,00</w:t>
            </w:r>
          </w:p>
        </w:tc>
      </w:tr>
      <w:tr w:rsidR="006038DA" w14:paraId="59443B37" w14:textId="77777777">
        <w:trPr>
          <w:trHeight w:val="231"/>
        </w:trPr>
        <w:tc>
          <w:tcPr>
            <w:tcW w:w="747" w:type="dxa"/>
            <w:gridSpan w:val="2"/>
          </w:tcPr>
          <w:p w14:paraId="1DAFF7F9"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83</w:t>
            </w:r>
          </w:p>
        </w:tc>
        <w:tc>
          <w:tcPr>
            <w:tcW w:w="2467" w:type="dxa"/>
          </w:tcPr>
          <w:p w14:paraId="02C8C66E"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MANO DE OBRA CAMBIO LLANTAS</w:t>
            </w:r>
          </w:p>
        </w:tc>
        <w:tc>
          <w:tcPr>
            <w:tcW w:w="1345" w:type="dxa"/>
          </w:tcPr>
          <w:p w14:paraId="6B711B90"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6D3B4698"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4</w:t>
            </w:r>
          </w:p>
        </w:tc>
        <w:tc>
          <w:tcPr>
            <w:tcW w:w="1785" w:type="dxa"/>
          </w:tcPr>
          <w:p w14:paraId="1610198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$ 130.000,00 </w:t>
            </w:r>
          </w:p>
        </w:tc>
        <w:tc>
          <w:tcPr>
            <w:tcW w:w="1723" w:type="dxa"/>
          </w:tcPr>
          <w:p w14:paraId="02B0F21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$ 520.000,00 </w:t>
            </w:r>
          </w:p>
        </w:tc>
      </w:tr>
      <w:tr w:rsidR="006038DA" w14:paraId="4BFE8BA2" w14:textId="77777777">
        <w:trPr>
          <w:trHeight w:val="231"/>
        </w:trPr>
        <w:tc>
          <w:tcPr>
            <w:tcW w:w="747" w:type="dxa"/>
            <w:gridSpan w:val="2"/>
          </w:tcPr>
          <w:p w14:paraId="29A0852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84</w:t>
            </w:r>
          </w:p>
        </w:tc>
        <w:tc>
          <w:tcPr>
            <w:tcW w:w="2467" w:type="dxa"/>
          </w:tcPr>
          <w:p w14:paraId="0E21D1D0"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SUMINISTRO DIENTES BALDE – PALA TRASERA</w:t>
            </w:r>
          </w:p>
        </w:tc>
        <w:tc>
          <w:tcPr>
            <w:tcW w:w="1345" w:type="dxa"/>
          </w:tcPr>
          <w:p w14:paraId="427AD076"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7C9C05AC"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4</w:t>
            </w:r>
          </w:p>
        </w:tc>
        <w:tc>
          <w:tcPr>
            <w:tcW w:w="1785" w:type="dxa"/>
          </w:tcPr>
          <w:p w14:paraId="08928A47"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$ 200.000,00 </w:t>
            </w:r>
          </w:p>
        </w:tc>
        <w:tc>
          <w:tcPr>
            <w:tcW w:w="1723" w:type="dxa"/>
          </w:tcPr>
          <w:p w14:paraId="78CF83C1"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$ 800.000,00 </w:t>
            </w:r>
          </w:p>
        </w:tc>
      </w:tr>
      <w:tr w:rsidR="006038DA" w14:paraId="4DA2EC84" w14:textId="77777777">
        <w:trPr>
          <w:trHeight w:val="231"/>
        </w:trPr>
        <w:tc>
          <w:tcPr>
            <w:tcW w:w="747" w:type="dxa"/>
            <w:gridSpan w:val="2"/>
          </w:tcPr>
          <w:p w14:paraId="7F3F9DB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85</w:t>
            </w:r>
          </w:p>
        </w:tc>
        <w:tc>
          <w:tcPr>
            <w:tcW w:w="2467" w:type="dxa"/>
          </w:tcPr>
          <w:p w14:paraId="46935E56"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MANO DE OBRA CAMBIO DIENTES BALDE – PALA TRASERA</w:t>
            </w:r>
          </w:p>
        </w:tc>
        <w:tc>
          <w:tcPr>
            <w:tcW w:w="1345" w:type="dxa"/>
          </w:tcPr>
          <w:p w14:paraId="1E96DAB1"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1C507CCA"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56D0059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$ 400.000,00 </w:t>
            </w:r>
          </w:p>
        </w:tc>
        <w:tc>
          <w:tcPr>
            <w:tcW w:w="1723" w:type="dxa"/>
          </w:tcPr>
          <w:p w14:paraId="0573FC4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$ 400.000,00 </w:t>
            </w:r>
          </w:p>
        </w:tc>
      </w:tr>
      <w:tr w:rsidR="006038DA" w14:paraId="583E2838" w14:textId="77777777">
        <w:trPr>
          <w:trHeight w:val="231"/>
        </w:trPr>
        <w:tc>
          <w:tcPr>
            <w:tcW w:w="747" w:type="dxa"/>
            <w:gridSpan w:val="2"/>
          </w:tcPr>
          <w:p w14:paraId="7E5855E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86</w:t>
            </w:r>
          </w:p>
        </w:tc>
        <w:tc>
          <w:tcPr>
            <w:tcW w:w="2467" w:type="dxa"/>
          </w:tcPr>
          <w:p w14:paraId="1DE53400"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MANTENIMIENTO Y REFORZAMIENTO BALDE-PALA TRASERA</w:t>
            </w:r>
          </w:p>
        </w:tc>
        <w:tc>
          <w:tcPr>
            <w:tcW w:w="1345" w:type="dxa"/>
          </w:tcPr>
          <w:p w14:paraId="7D08A1D0"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4F34A325"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3163A293"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$ 1.200.000,00 </w:t>
            </w:r>
          </w:p>
        </w:tc>
        <w:tc>
          <w:tcPr>
            <w:tcW w:w="1723" w:type="dxa"/>
          </w:tcPr>
          <w:p w14:paraId="5660BCF7"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$ 1.200.000,00 </w:t>
            </w:r>
          </w:p>
        </w:tc>
      </w:tr>
      <w:tr w:rsidR="006038DA" w14:paraId="1809E5A9" w14:textId="77777777">
        <w:trPr>
          <w:trHeight w:val="231"/>
        </w:trPr>
        <w:tc>
          <w:tcPr>
            <w:tcW w:w="747" w:type="dxa"/>
            <w:gridSpan w:val="2"/>
          </w:tcPr>
          <w:p w14:paraId="6399DA09"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87</w:t>
            </w:r>
          </w:p>
        </w:tc>
        <w:tc>
          <w:tcPr>
            <w:tcW w:w="2467" w:type="dxa"/>
          </w:tcPr>
          <w:p w14:paraId="204E887A"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REVISION Y ARREGLOS MANDOS CONTRA MARCHA</w:t>
            </w:r>
          </w:p>
        </w:tc>
        <w:tc>
          <w:tcPr>
            <w:tcW w:w="1345" w:type="dxa"/>
          </w:tcPr>
          <w:p w14:paraId="7FD677CC"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61BED840"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tcPr>
          <w:p w14:paraId="717AF4E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$ 900.000,00 </w:t>
            </w:r>
          </w:p>
        </w:tc>
        <w:tc>
          <w:tcPr>
            <w:tcW w:w="1723" w:type="dxa"/>
          </w:tcPr>
          <w:p w14:paraId="15131499"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$ 900.000,00 </w:t>
            </w:r>
          </w:p>
        </w:tc>
      </w:tr>
      <w:tr w:rsidR="006038DA" w14:paraId="276D1707" w14:textId="77777777">
        <w:trPr>
          <w:trHeight w:val="231"/>
        </w:trPr>
        <w:tc>
          <w:tcPr>
            <w:tcW w:w="747" w:type="dxa"/>
            <w:gridSpan w:val="2"/>
          </w:tcPr>
          <w:p w14:paraId="4EBC4116"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88</w:t>
            </w:r>
          </w:p>
        </w:tc>
        <w:tc>
          <w:tcPr>
            <w:tcW w:w="2467" w:type="dxa"/>
          </w:tcPr>
          <w:p w14:paraId="2719C7C7"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MONTAJE Y DESPINCHADA DE LLANTAS</w:t>
            </w:r>
          </w:p>
        </w:tc>
        <w:tc>
          <w:tcPr>
            <w:tcW w:w="1345" w:type="dxa"/>
          </w:tcPr>
          <w:p w14:paraId="2311EE84"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01F813E6"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3</w:t>
            </w:r>
          </w:p>
        </w:tc>
        <w:tc>
          <w:tcPr>
            <w:tcW w:w="1785" w:type="dxa"/>
          </w:tcPr>
          <w:p w14:paraId="25201F2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$ 150.000,00 </w:t>
            </w:r>
          </w:p>
        </w:tc>
        <w:tc>
          <w:tcPr>
            <w:tcW w:w="1723" w:type="dxa"/>
          </w:tcPr>
          <w:p w14:paraId="5C5797F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$ 450.000,00 </w:t>
            </w:r>
          </w:p>
        </w:tc>
      </w:tr>
      <w:tr w:rsidR="006038DA" w14:paraId="74E1092B" w14:textId="77777777">
        <w:trPr>
          <w:trHeight w:val="231"/>
        </w:trPr>
        <w:tc>
          <w:tcPr>
            <w:tcW w:w="747" w:type="dxa"/>
            <w:gridSpan w:val="2"/>
          </w:tcPr>
          <w:p w14:paraId="1F19218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89</w:t>
            </w:r>
          </w:p>
        </w:tc>
        <w:tc>
          <w:tcPr>
            <w:tcW w:w="2467" w:type="dxa"/>
          </w:tcPr>
          <w:p w14:paraId="2228753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LAVADAS GENERALES</w:t>
            </w:r>
          </w:p>
        </w:tc>
        <w:tc>
          <w:tcPr>
            <w:tcW w:w="1345" w:type="dxa"/>
          </w:tcPr>
          <w:p w14:paraId="0526714B"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327" w:type="dxa"/>
            <w:gridSpan w:val="2"/>
          </w:tcPr>
          <w:p w14:paraId="2ED4EC57"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tcPr>
          <w:p w14:paraId="397B91E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$ 180.000,00 </w:t>
            </w:r>
          </w:p>
        </w:tc>
        <w:tc>
          <w:tcPr>
            <w:tcW w:w="1723" w:type="dxa"/>
          </w:tcPr>
          <w:p w14:paraId="5498617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$ 360.000,00 </w:t>
            </w:r>
          </w:p>
        </w:tc>
      </w:tr>
      <w:tr w:rsidR="006038DA" w14:paraId="7F17DB6C" w14:textId="77777777">
        <w:trPr>
          <w:trHeight w:val="231"/>
        </w:trPr>
        <w:tc>
          <w:tcPr>
            <w:tcW w:w="7671" w:type="dxa"/>
            <w:gridSpan w:val="7"/>
          </w:tcPr>
          <w:p w14:paraId="7829B41F" w14:textId="77777777" w:rsidR="006038DA" w:rsidRDefault="00000000">
            <w:pPr>
              <w:jc w:val="center"/>
              <w:rPr>
                <w:rFonts w:ascii="Cambria" w:eastAsia="Cambria" w:hAnsi="Cambria" w:cs="Cambria"/>
                <w:b/>
                <w:color w:val="000000"/>
                <w:sz w:val="18"/>
                <w:szCs w:val="18"/>
              </w:rPr>
            </w:pPr>
            <w:r>
              <w:rPr>
                <w:rFonts w:ascii="Cambria" w:eastAsia="Cambria" w:hAnsi="Cambria" w:cs="Cambria"/>
                <w:b/>
                <w:color w:val="000000"/>
                <w:sz w:val="18"/>
                <w:szCs w:val="18"/>
              </w:rPr>
              <w:t>SUBTOTAL</w:t>
            </w:r>
          </w:p>
        </w:tc>
        <w:tc>
          <w:tcPr>
            <w:tcW w:w="1723" w:type="dxa"/>
          </w:tcPr>
          <w:p w14:paraId="72F0130D" w14:textId="77777777" w:rsidR="006038DA" w:rsidRDefault="00000000">
            <w:pPr>
              <w:rPr>
                <w:rFonts w:ascii="Cambria" w:eastAsia="Cambria" w:hAnsi="Cambria" w:cs="Cambria"/>
                <w:b/>
                <w:color w:val="000000"/>
                <w:sz w:val="18"/>
                <w:szCs w:val="18"/>
              </w:rPr>
            </w:pPr>
            <w:r>
              <w:rPr>
                <w:rFonts w:ascii="Cambria" w:eastAsia="Cambria" w:hAnsi="Cambria" w:cs="Cambria"/>
                <w:b/>
                <w:color w:val="000000"/>
                <w:sz w:val="18"/>
                <w:szCs w:val="18"/>
              </w:rPr>
              <w:t>$ 23.189.340</w:t>
            </w:r>
          </w:p>
        </w:tc>
      </w:tr>
      <w:tr w:rsidR="006038DA" w14:paraId="11C8C6B8" w14:textId="77777777">
        <w:trPr>
          <w:trHeight w:val="231"/>
        </w:trPr>
        <w:tc>
          <w:tcPr>
            <w:tcW w:w="9394" w:type="dxa"/>
            <w:gridSpan w:val="8"/>
            <w:shd w:val="clear" w:color="auto" w:fill="D0CECE"/>
          </w:tcPr>
          <w:p w14:paraId="5149A842" w14:textId="77777777" w:rsidR="006038DA" w:rsidRDefault="00000000">
            <w:pPr>
              <w:jc w:val="center"/>
              <w:rPr>
                <w:rFonts w:ascii="Cambria" w:eastAsia="Cambria" w:hAnsi="Cambria" w:cs="Cambria"/>
                <w:b/>
                <w:color w:val="000000"/>
                <w:sz w:val="18"/>
                <w:szCs w:val="18"/>
              </w:rPr>
            </w:pPr>
            <w:r>
              <w:rPr>
                <w:rFonts w:ascii="Cambria" w:eastAsia="Cambria" w:hAnsi="Cambria" w:cs="Cambria"/>
                <w:b/>
                <w:color w:val="000000"/>
                <w:sz w:val="18"/>
                <w:szCs w:val="18"/>
              </w:rPr>
              <w:t>4. RETROEXCAVADORA CATERPILLAR 420E</w:t>
            </w:r>
          </w:p>
        </w:tc>
      </w:tr>
      <w:tr w:rsidR="006038DA" w14:paraId="2AB001A1" w14:textId="77777777">
        <w:trPr>
          <w:trHeight w:val="231"/>
        </w:trPr>
        <w:tc>
          <w:tcPr>
            <w:tcW w:w="704" w:type="dxa"/>
            <w:shd w:val="clear" w:color="auto" w:fill="FFFFFF"/>
          </w:tcPr>
          <w:p w14:paraId="5E7C330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90</w:t>
            </w:r>
          </w:p>
        </w:tc>
        <w:tc>
          <w:tcPr>
            <w:tcW w:w="2510" w:type="dxa"/>
            <w:gridSpan w:val="2"/>
            <w:shd w:val="clear" w:color="auto" w:fill="FFFFFF"/>
          </w:tcPr>
          <w:p w14:paraId="5DBF21A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ACEITE PARA CAMBIO 15W40</w:t>
            </w:r>
          </w:p>
        </w:tc>
        <w:tc>
          <w:tcPr>
            <w:tcW w:w="1398" w:type="dxa"/>
            <w:gridSpan w:val="2"/>
            <w:shd w:val="clear" w:color="auto" w:fill="FFFFFF"/>
          </w:tcPr>
          <w:p w14:paraId="087B231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76FEFDC0"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2F59B65F"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$933.000,00</w:t>
            </w:r>
          </w:p>
        </w:tc>
        <w:tc>
          <w:tcPr>
            <w:tcW w:w="1723" w:type="dxa"/>
            <w:shd w:val="clear" w:color="auto" w:fill="FFFFFF"/>
          </w:tcPr>
          <w:p w14:paraId="1FB62B83"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$933.000,00</w:t>
            </w:r>
          </w:p>
        </w:tc>
      </w:tr>
      <w:tr w:rsidR="006038DA" w14:paraId="7A45B4E1" w14:textId="77777777">
        <w:trPr>
          <w:trHeight w:val="231"/>
        </w:trPr>
        <w:tc>
          <w:tcPr>
            <w:tcW w:w="704" w:type="dxa"/>
            <w:shd w:val="clear" w:color="auto" w:fill="FFFFFF"/>
          </w:tcPr>
          <w:p w14:paraId="3D3B4A71"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91</w:t>
            </w:r>
          </w:p>
        </w:tc>
        <w:tc>
          <w:tcPr>
            <w:tcW w:w="2510" w:type="dxa"/>
            <w:gridSpan w:val="2"/>
            <w:shd w:val="clear" w:color="auto" w:fill="FFFFFF"/>
          </w:tcPr>
          <w:p w14:paraId="26A3996F"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FILTRODE AIRE INTERNO AIR 7856</w:t>
            </w:r>
          </w:p>
        </w:tc>
        <w:tc>
          <w:tcPr>
            <w:tcW w:w="1398" w:type="dxa"/>
            <w:gridSpan w:val="2"/>
            <w:shd w:val="clear" w:color="auto" w:fill="FFFFFF"/>
          </w:tcPr>
          <w:p w14:paraId="6D41FCA1"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1785AD5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7E58B2C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$ 120.000,00</w:t>
            </w:r>
          </w:p>
        </w:tc>
        <w:tc>
          <w:tcPr>
            <w:tcW w:w="1723" w:type="dxa"/>
            <w:shd w:val="clear" w:color="auto" w:fill="FFFFFF"/>
          </w:tcPr>
          <w:p w14:paraId="2BD089D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$120.000,00</w:t>
            </w:r>
          </w:p>
        </w:tc>
      </w:tr>
      <w:tr w:rsidR="006038DA" w14:paraId="5649437D" w14:textId="77777777">
        <w:trPr>
          <w:trHeight w:val="231"/>
        </w:trPr>
        <w:tc>
          <w:tcPr>
            <w:tcW w:w="704" w:type="dxa"/>
            <w:shd w:val="clear" w:color="auto" w:fill="FFFFFF"/>
          </w:tcPr>
          <w:p w14:paraId="5F39148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92</w:t>
            </w:r>
          </w:p>
        </w:tc>
        <w:tc>
          <w:tcPr>
            <w:tcW w:w="2510" w:type="dxa"/>
            <w:gridSpan w:val="2"/>
            <w:shd w:val="clear" w:color="auto" w:fill="FFFFFF"/>
          </w:tcPr>
          <w:p w14:paraId="2BD52B07"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FILTRO DE AIRE EXTERNO AIR 1089</w:t>
            </w:r>
          </w:p>
        </w:tc>
        <w:tc>
          <w:tcPr>
            <w:tcW w:w="1398" w:type="dxa"/>
            <w:gridSpan w:val="2"/>
            <w:shd w:val="clear" w:color="auto" w:fill="FFFFFF"/>
          </w:tcPr>
          <w:p w14:paraId="2BE076EC"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5D3F0B3B"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569ECBE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$ 300.000,00</w:t>
            </w:r>
          </w:p>
        </w:tc>
        <w:tc>
          <w:tcPr>
            <w:tcW w:w="1723" w:type="dxa"/>
            <w:shd w:val="clear" w:color="auto" w:fill="FFFFFF"/>
          </w:tcPr>
          <w:p w14:paraId="2501EF6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$300.000,00</w:t>
            </w:r>
          </w:p>
        </w:tc>
      </w:tr>
      <w:tr w:rsidR="006038DA" w14:paraId="42E4028F" w14:textId="77777777">
        <w:trPr>
          <w:trHeight w:val="231"/>
        </w:trPr>
        <w:tc>
          <w:tcPr>
            <w:tcW w:w="704" w:type="dxa"/>
            <w:shd w:val="clear" w:color="auto" w:fill="FFFFFF"/>
          </w:tcPr>
          <w:p w14:paraId="53AEF7C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lastRenderedPageBreak/>
              <w:t>93</w:t>
            </w:r>
          </w:p>
        </w:tc>
        <w:tc>
          <w:tcPr>
            <w:tcW w:w="2510" w:type="dxa"/>
            <w:gridSpan w:val="2"/>
            <w:shd w:val="clear" w:color="auto" w:fill="FFFFFF"/>
          </w:tcPr>
          <w:p w14:paraId="7A64D101"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FILTRO DE ACEITE 5841</w:t>
            </w:r>
          </w:p>
        </w:tc>
        <w:tc>
          <w:tcPr>
            <w:tcW w:w="1398" w:type="dxa"/>
            <w:gridSpan w:val="2"/>
            <w:shd w:val="clear" w:color="auto" w:fill="FFFFFF"/>
          </w:tcPr>
          <w:p w14:paraId="08B2FE4A"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55D21826"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77F55DA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$120.000,00</w:t>
            </w:r>
          </w:p>
        </w:tc>
        <w:tc>
          <w:tcPr>
            <w:tcW w:w="1723" w:type="dxa"/>
            <w:shd w:val="clear" w:color="auto" w:fill="FFFFFF"/>
          </w:tcPr>
          <w:p w14:paraId="1B1655B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$120.000,00</w:t>
            </w:r>
          </w:p>
        </w:tc>
      </w:tr>
      <w:tr w:rsidR="006038DA" w14:paraId="27DF2A22" w14:textId="77777777">
        <w:trPr>
          <w:trHeight w:val="231"/>
        </w:trPr>
        <w:tc>
          <w:tcPr>
            <w:tcW w:w="704" w:type="dxa"/>
            <w:shd w:val="clear" w:color="auto" w:fill="FFFFFF"/>
          </w:tcPr>
          <w:p w14:paraId="40430C0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94</w:t>
            </w:r>
          </w:p>
        </w:tc>
        <w:tc>
          <w:tcPr>
            <w:tcW w:w="2510" w:type="dxa"/>
            <w:gridSpan w:val="2"/>
            <w:shd w:val="clear" w:color="auto" w:fill="FFFFFF"/>
          </w:tcPr>
          <w:p w14:paraId="67324256"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FILTRO DE COMBUSTIBLE 6658</w:t>
            </w:r>
          </w:p>
        </w:tc>
        <w:tc>
          <w:tcPr>
            <w:tcW w:w="1398" w:type="dxa"/>
            <w:gridSpan w:val="2"/>
            <w:shd w:val="clear" w:color="auto" w:fill="FFFFFF"/>
          </w:tcPr>
          <w:p w14:paraId="0E27C180"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26370054"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27144C2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$ 175.000,00</w:t>
            </w:r>
          </w:p>
        </w:tc>
        <w:tc>
          <w:tcPr>
            <w:tcW w:w="1723" w:type="dxa"/>
            <w:shd w:val="clear" w:color="auto" w:fill="FFFFFF"/>
          </w:tcPr>
          <w:p w14:paraId="50BAC33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$175.000,00</w:t>
            </w:r>
          </w:p>
        </w:tc>
      </w:tr>
      <w:tr w:rsidR="006038DA" w14:paraId="6FA122A5" w14:textId="77777777">
        <w:trPr>
          <w:trHeight w:val="231"/>
        </w:trPr>
        <w:tc>
          <w:tcPr>
            <w:tcW w:w="704" w:type="dxa"/>
            <w:shd w:val="clear" w:color="auto" w:fill="FFFFFF"/>
          </w:tcPr>
          <w:p w14:paraId="37603371"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95</w:t>
            </w:r>
          </w:p>
        </w:tc>
        <w:tc>
          <w:tcPr>
            <w:tcW w:w="2510" w:type="dxa"/>
            <w:gridSpan w:val="2"/>
            <w:shd w:val="clear" w:color="auto" w:fill="FFFFFF"/>
          </w:tcPr>
          <w:p w14:paraId="00A24EC5"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FILTRO DE TRAMPA DE COMBUSTIBLE 1322</w:t>
            </w:r>
          </w:p>
        </w:tc>
        <w:tc>
          <w:tcPr>
            <w:tcW w:w="1398" w:type="dxa"/>
            <w:gridSpan w:val="2"/>
            <w:shd w:val="clear" w:color="auto" w:fill="FFFFFF"/>
          </w:tcPr>
          <w:p w14:paraId="6DB49170"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433C6688"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7F36438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$ 250.000,00</w:t>
            </w:r>
          </w:p>
        </w:tc>
        <w:tc>
          <w:tcPr>
            <w:tcW w:w="1723" w:type="dxa"/>
            <w:shd w:val="clear" w:color="auto" w:fill="FFFFFF"/>
          </w:tcPr>
          <w:p w14:paraId="5FCA5163"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$ 250.000,00</w:t>
            </w:r>
          </w:p>
        </w:tc>
      </w:tr>
      <w:tr w:rsidR="006038DA" w14:paraId="7DD1CC61" w14:textId="77777777">
        <w:trPr>
          <w:trHeight w:val="231"/>
        </w:trPr>
        <w:tc>
          <w:tcPr>
            <w:tcW w:w="704" w:type="dxa"/>
            <w:shd w:val="clear" w:color="auto" w:fill="FFFFFF"/>
          </w:tcPr>
          <w:p w14:paraId="13BB126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96</w:t>
            </w:r>
          </w:p>
        </w:tc>
        <w:tc>
          <w:tcPr>
            <w:tcW w:w="2510" w:type="dxa"/>
            <w:gridSpan w:val="2"/>
            <w:shd w:val="clear" w:color="auto" w:fill="FFFFFF"/>
          </w:tcPr>
          <w:p w14:paraId="0ABE8417"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ENGRASE DE RODAMIENTOS</w:t>
            </w:r>
          </w:p>
        </w:tc>
        <w:tc>
          <w:tcPr>
            <w:tcW w:w="1398" w:type="dxa"/>
            <w:gridSpan w:val="2"/>
            <w:shd w:val="clear" w:color="auto" w:fill="FFFFFF"/>
          </w:tcPr>
          <w:p w14:paraId="49DE2B70"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6B3553A8"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4</w:t>
            </w:r>
          </w:p>
        </w:tc>
        <w:tc>
          <w:tcPr>
            <w:tcW w:w="1785" w:type="dxa"/>
            <w:shd w:val="clear" w:color="auto" w:fill="FFFFFF"/>
          </w:tcPr>
          <w:p w14:paraId="77D74A6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$ 100.000,00</w:t>
            </w:r>
          </w:p>
        </w:tc>
        <w:tc>
          <w:tcPr>
            <w:tcW w:w="1723" w:type="dxa"/>
            <w:shd w:val="clear" w:color="auto" w:fill="FFFFFF"/>
          </w:tcPr>
          <w:p w14:paraId="194EC46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$ 400.000,00</w:t>
            </w:r>
          </w:p>
        </w:tc>
      </w:tr>
      <w:tr w:rsidR="006038DA" w14:paraId="2C13D7DC" w14:textId="77777777">
        <w:trPr>
          <w:trHeight w:val="231"/>
        </w:trPr>
        <w:tc>
          <w:tcPr>
            <w:tcW w:w="704" w:type="dxa"/>
            <w:shd w:val="clear" w:color="auto" w:fill="FFFFFF"/>
          </w:tcPr>
          <w:p w14:paraId="749A961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97</w:t>
            </w:r>
          </w:p>
        </w:tc>
        <w:tc>
          <w:tcPr>
            <w:tcW w:w="2510" w:type="dxa"/>
            <w:gridSpan w:val="2"/>
            <w:shd w:val="clear" w:color="auto" w:fill="FFFFFF"/>
          </w:tcPr>
          <w:p w14:paraId="697C6C3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VIDRIOS LATERALES</w:t>
            </w:r>
          </w:p>
        </w:tc>
        <w:tc>
          <w:tcPr>
            <w:tcW w:w="1398" w:type="dxa"/>
            <w:gridSpan w:val="2"/>
            <w:shd w:val="clear" w:color="auto" w:fill="FFFFFF"/>
          </w:tcPr>
          <w:p w14:paraId="65511415"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727C651C"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shd w:val="clear" w:color="auto" w:fill="FFFFFF"/>
          </w:tcPr>
          <w:p w14:paraId="293FCA33"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$ 1.200.000,00</w:t>
            </w:r>
          </w:p>
        </w:tc>
        <w:tc>
          <w:tcPr>
            <w:tcW w:w="1723" w:type="dxa"/>
            <w:shd w:val="clear" w:color="auto" w:fill="FFFFFF"/>
          </w:tcPr>
          <w:p w14:paraId="0F3CD71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$ 2.400.000,00</w:t>
            </w:r>
          </w:p>
        </w:tc>
      </w:tr>
      <w:tr w:rsidR="006038DA" w14:paraId="799E30E3" w14:textId="77777777">
        <w:trPr>
          <w:trHeight w:val="231"/>
        </w:trPr>
        <w:tc>
          <w:tcPr>
            <w:tcW w:w="704" w:type="dxa"/>
            <w:shd w:val="clear" w:color="auto" w:fill="FFFFFF"/>
          </w:tcPr>
          <w:p w14:paraId="104CD23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98</w:t>
            </w:r>
          </w:p>
        </w:tc>
        <w:tc>
          <w:tcPr>
            <w:tcW w:w="2510" w:type="dxa"/>
            <w:gridSpan w:val="2"/>
            <w:shd w:val="clear" w:color="auto" w:fill="FFFFFF"/>
          </w:tcPr>
          <w:p w14:paraId="6E2A344A"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 xml:space="preserve">MANO DE OBRA CAMBIO DE ACEITE Y FILTROS </w:t>
            </w:r>
          </w:p>
        </w:tc>
        <w:tc>
          <w:tcPr>
            <w:tcW w:w="1398" w:type="dxa"/>
            <w:gridSpan w:val="2"/>
            <w:shd w:val="clear" w:color="auto" w:fill="FFFFFF"/>
          </w:tcPr>
          <w:p w14:paraId="6424FBAF"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79D84BB3"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shd w:val="clear" w:color="auto" w:fill="FFFFFF"/>
          </w:tcPr>
          <w:p w14:paraId="79DD1E2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$ 150.000,00</w:t>
            </w:r>
          </w:p>
        </w:tc>
        <w:tc>
          <w:tcPr>
            <w:tcW w:w="1723" w:type="dxa"/>
            <w:shd w:val="clear" w:color="auto" w:fill="FFFFFF"/>
          </w:tcPr>
          <w:p w14:paraId="32DA3E8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$ 300.000,00</w:t>
            </w:r>
          </w:p>
        </w:tc>
      </w:tr>
      <w:tr w:rsidR="006038DA" w14:paraId="1A3FF000" w14:textId="77777777">
        <w:trPr>
          <w:trHeight w:val="231"/>
        </w:trPr>
        <w:tc>
          <w:tcPr>
            <w:tcW w:w="704" w:type="dxa"/>
            <w:shd w:val="clear" w:color="auto" w:fill="FFFFFF"/>
          </w:tcPr>
          <w:p w14:paraId="44C65ED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99</w:t>
            </w:r>
          </w:p>
        </w:tc>
        <w:tc>
          <w:tcPr>
            <w:tcW w:w="2510" w:type="dxa"/>
            <w:gridSpan w:val="2"/>
            <w:shd w:val="clear" w:color="auto" w:fill="FFFFFF"/>
          </w:tcPr>
          <w:p w14:paraId="09321B6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PLUMILLAS LIMPIA PARABRISAS</w:t>
            </w:r>
          </w:p>
        </w:tc>
        <w:tc>
          <w:tcPr>
            <w:tcW w:w="1398" w:type="dxa"/>
            <w:gridSpan w:val="2"/>
            <w:shd w:val="clear" w:color="auto" w:fill="FFFFFF"/>
          </w:tcPr>
          <w:p w14:paraId="625307F3"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2664EFF0"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shd w:val="clear" w:color="auto" w:fill="FFFFFF"/>
          </w:tcPr>
          <w:p w14:paraId="09558AE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$ 60.000,00</w:t>
            </w:r>
          </w:p>
        </w:tc>
        <w:tc>
          <w:tcPr>
            <w:tcW w:w="1723" w:type="dxa"/>
            <w:shd w:val="clear" w:color="auto" w:fill="FFFFFF"/>
          </w:tcPr>
          <w:p w14:paraId="31BF7D8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$ 120.000,00</w:t>
            </w:r>
          </w:p>
        </w:tc>
      </w:tr>
      <w:tr w:rsidR="006038DA" w14:paraId="4A4000D5" w14:textId="77777777">
        <w:trPr>
          <w:trHeight w:val="231"/>
        </w:trPr>
        <w:tc>
          <w:tcPr>
            <w:tcW w:w="704" w:type="dxa"/>
            <w:shd w:val="clear" w:color="auto" w:fill="FFFFFF"/>
          </w:tcPr>
          <w:p w14:paraId="21E6F3D0"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100</w:t>
            </w:r>
          </w:p>
        </w:tc>
        <w:tc>
          <w:tcPr>
            <w:tcW w:w="2510" w:type="dxa"/>
            <w:gridSpan w:val="2"/>
            <w:shd w:val="clear" w:color="auto" w:fill="FFFFFF"/>
          </w:tcPr>
          <w:p w14:paraId="342434CD"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 xml:space="preserve">MANO DE OBRA INSTALACIÓN VIDRIOS LATERALES </w:t>
            </w:r>
          </w:p>
        </w:tc>
        <w:tc>
          <w:tcPr>
            <w:tcW w:w="1398" w:type="dxa"/>
            <w:gridSpan w:val="2"/>
            <w:shd w:val="clear" w:color="auto" w:fill="FFFFFF"/>
          </w:tcPr>
          <w:p w14:paraId="6C0A65D3"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65F1492F"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2</w:t>
            </w:r>
          </w:p>
        </w:tc>
        <w:tc>
          <w:tcPr>
            <w:tcW w:w="1785" w:type="dxa"/>
            <w:shd w:val="clear" w:color="auto" w:fill="FFFFFF"/>
          </w:tcPr>
          <w:p w14:paraId="749181B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$ 150.000,00</w:t>
            </w:r>
          </w:p>
        </w:tc>
        <w:tc>
          <w:tcPr>
            <w:tcW w:w="1723" w:type="dxa"/>
            <w:shd w:val="clear" w:color="auto" w:fill="FFFFFF"/>
          </w:tcPr>
          <w:p w14:paraId="0D2B1E8F"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$ 300.000,00</w:t>
            </w:r>
          </w:p>
        </w:tc>
      </w:tr>
      <w:tr w:rsidR="006038DA" w14:paraId="67D5F6E2" w14:textId="77777777">
        <w:trPr>
          <w:trHeight w:val="231"/>
        </w:trPr>
        <w:tc>
          <w:tcPr>
            <w:tcW w:w="7671" w:type="dxa"/>
            <w:gridSpan w:val="7"/>
            <w:shd w:val="clear" w:color="auto" w:fill="FFFFFF"/>
          </w:tcPr>
          <w:p w14:paraId="146CBDA7" w14:textId="77777777" w:rsidR="006038DA" w:rsidRDefault="00000000">
            <w:pPr>
              <w:jc w:val="center"/>
              <w:rPr>
                <w:rFonts w:ascii="Cambria" w:eastAsia="Cambria" w:hAnsi="Cambria" w:cs="Cambria"/>
                <w:b/>
                <w:color w:val="000000"/>
                <w:sz w:val="18"/>
                <w:szCs w:val="18"/>
              </w:rPr>
            </w:pPr>
            <w:r>
              <w:rPr>
                <w:rFonts w:ascii="Cambria" w:eastAsia="Cambria" w:hAnsi="Cambria" w:cs="Cambria"/>
                <w:b/>
                <w:color w:val="000000"/>
                <w:sz w:val="18"/>
                <w:szCs w:val="18"/>
              </w:rPr>
              <w:t>SUBTOTAL</w:t>
            </w:r>
          </w:p>
        </w:tc>
        <w:tc>
          <w:tcPr>
            <w:tcW w:w="1723" w:type="dxa"/>
            <w:shd w:val="clear" w:color="auto" w:fill="FFFFFF"/>
          </w:tcPr>
          <w:p w14:paraId="2AB47414" w14:textId="77777777" w:rsidR="006038DA" w:rsidRDefault="00000000">
            <w:pPr>
              <w:rPr>
                <w:rFonts w:ascii="Cambria" w:eastAsia="Cambria" w:hAnsi="Cambria" w:cs="Cambria"/>
                <w:b/>
                <w:color w:val="000000"/>
                <w:sz w:val="18"/>
                <w:szCs w:val="18"/>
              </w:rPr>
            </w:pPr>
            <w:r>
              <w:rPr>
                <w:rFonts w:ascii="Cambria" w:eastAsia="Cambria" w:hAnsi="Cambria" w:cs="Cambria"/>
                <w:b/>
                <w:color w:val="000000"/>
                <w:sz w:val="18"/>
                <w:szCs w:val="18"/>
              </w:rPr>
              <w:t>$ 5.418.000,00</w:t>
            </w:r>
          </w:p>
        </w:tc>
      </w:tr>
      <w:tr w:rsidR="006038DA" w14:paraId="7605E125" w14:textId="77777777">
        <w:trPr>
          <w:trHeight w:val="231"/>
        </w:trPr>
        <w:tc>
          <w:tcPr>
            <w:tcW w:w="9394" w:type="dxa"/>
            <w:gridSpan w:val="8"/>
            <w:shd w:val="clear" w:color="auto" w:fill="BFBFBF"/>
          </w:tcPr>
          <w:p w14:paraId="166D3138" w14:textId="77777777" w:rsidR="006038DA" w:rsidRDefault="00000000">
            <w:pPr>
              <w:jc w:val="center"/>
              <w:rPr>
                <w:rFonts w:ascii="Cambria" w:eastAsia="Cambria" w:hAnsi="Cambria" w:cs="Cambria"/>
                <w:b/>
                <w:color w:val="000000"/>
                <w:sz w:val="18"/>
                <w:szCs w:val="18"/>
              </w:rPr>
            </w:pPr>
            <w:r>
              <w:rPr>
                <w:rFonts w:ascii="Cambria" w:eastAsia="Cambria" w:hAnsi="Cambria" w:cs="Cambria"/>
                <w:b/>
                <w:color w:val="000000"/>
                <w:sz w:val="18"/>
                <w:szCs w:val="18"/>
              </w:rPr>
              <w:t>5. BUS HINO PLACA ODR362</w:t>
            </w:r>
          </w:p>
        </w:tc>
      </w:tr>
      <w:tr w:rsidR="006038DA" w14:paraId="4F6EEA62" w14:textId="77777777">
        <w:trPr>
          <w:trHeight w:val="231"/>
        </w:trPr>
        <w:tc>
          <w:tcPr>
            <w:tcW w:w="704" w:type="dxa"/>
            <w:shd w:val="clear" w:color="auto" w:fill="FFFFFF"/>
          </w:tcPr>
          <w:p w14:paraId="5A9B444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101</w:t>
            </w:r>
          </w:p>
        </w:tc>
        <w:tc>
          <w:tcPr>
            <w:tcW w:w="2510" w:type="dxa"/>
            <w:gridSpan w:val="2"/>
            <w:shd w:val="clear" w:color="auto" w:fill="FFFFFF"/>
          </w:tcPr>
          <w:p w14:paraId="1197FB31"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ACEITE PARA CAMBIO 15W40</w:t>
            </w:r>
          </w:p>
        </w:tc>
        <w:tc>
          <w:tcPr>
            <w:tcW w:w="1398" w:type="dxa"/>
            <w:gridSpan w:val="2"/>
            <w:shd w:val="clear" w:color="auto" w:fill="FFFFFF"/>
          </w:tcPr>
          <w:p w14:paraId="0E8C49A4"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36F1CCF4"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7550853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$ 933.000,00</w:t>
            </w:r>
          </w:p>
        </w:tc>
        <w:tc>
          <w:tcPr>
            <w:tcW w:w="1723" w:type="dxa"/>
            <w:shd w:val="clear" w:color="auto" w:fill="FFFFFF"/>
          </w:tcPr>
          <w:p w14:paraId="2D13108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$ 933.000,00</w:t>
            </w:r>
          </w:p>
        </w:tc>
      </w:tr>
      <w:tr w:rsidR="006038DA" w14:paraId="3CE9F6F2" w14:textId="77777777">
        <w:trPr>
          <w:trHeight w:val="231"/>
        </w:trPr>
        <w:tc>
          <w:tcPr>
            <w:tcW w:w="704" w:type="dxa"/>
            <w:shd w:val="clear" w:color="auto" w:fill="FFFFFF"/>
          </w:tcPr>
          <w:p w14:paraId="6D22806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102</w:t>
            </w:r>
          </w:p>
        </w:tc>
        <w:tc>
          <w:tcPr>
            <w:tcW w:w="2510" w:type="dxa"/>
            <w:gridSpan w:val="2"/>
            <w:shd w:val="clear" w:color="auto" w:fill="FFFFFF"/>
          </w:tcPr>
          <w:p w14:paraId="5FA5B2BB"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FILTRO DE AIRE INTERNO AIR 7856</w:t>
            </w:r>
          </w:p>
        </w:tc>
        <w:tc>
          <w:tcPr>
            <w:tcW w:w="1398" w:type="dxa"/>
            <w:gridSpan w:val="2"/>
            <w:shd w:val="clear" w:color="auto" w:fill="FFFFFF"/>
          </w:tcPr>
          <w:p w14:paraId="72C6A7B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4A1E0EDF"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7E2D5B99"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$ 120.000,00</w:t>
            </w:r>
          </w:p>
        </w:tc>
        <w:tc>
          <w:tcPr>
            <w:tcW w:w="1723" w:type="dxa"/>
            <w:shd w:val="clear" w:color="auto" w:fill="FFFFFF"/>
          </w:tcPr>
          <w:p w14:paraId="2D1FED93"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$ 120.000,00</w:t>
            </w:r>
          </w:p>
        </w:tc>
      </w:tr>
      <w:tr w:rsidR="006038DA" w14:paraId="3A49F53F" w14:textId="77777777">
        <w:trPr>
          <w:trHeight w:val="231"/>
        </w:trPr>
        <w:tc>
          <w:tcPr>
            <w:tcW w:w="704" w:type="dxa"/>
            <w:shd w:val="clear" w:color="auto" w:fill="FFFFFF"/>
          </w:tcPr>
          <w:p w14:paraId="76B373E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103</w:t>
            </w:r>
          </w:p>
        </w:tc>
        <w:tc>
          <w:tcPr>
            <w:tcW w:w="2510" w:type="dxa"/>
            <w:gridSpan w:val="2"/>
            <w:shd w:val="clear" w:color="auto" w:fill="FFFFFF"/>
          </w:tcPr>
          <w:p w14:paraId="5D719A5D"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FILTRO DE AIRE EXTERNO AIR 1089</w:t>
            </w:r>
          </w:p>
        </w:tc>
        <w:tc>
          <w:tcPr>
            <w:tcW w:w="1398" w:type="dxa"/>
            <w:gridSpan w:val="2"/>
            <w:shd w:val="clear" w:color="auto" w:fill="FFFFFF"/>
          </w:tcPr>
          <w:p w14:paraId="6A3BC5F6"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122668F4"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66951269"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$ 300.000,00</w:t>
            </w:r>
          </w:p>
        </w:tc>
        <w:tc>
          <w:tcPr>
            <w:tcW w:w="1723" w:type="dxa"/>
            <w:shd w:val="clear" w:color="auto" w:fill="FFFFFF"/>
          </w:tcPr>
          <w:p w14:paraId="7FF021B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$ 300.000,00</w:t>
            </w:r>
          </w:p>
        </w:tc>
      </w:tr>
      <w:tr w:rsidR="006038DA" w14:paraId="4D14E76A" w14:textId="77777777">
        <w:trPr>
          <w:trHeight w:val="231"/>
        </w:trPr>
        <w:tc>
          <w:tcPr>
            <w:tcW w:w="704" w:type="dxa"/>
            <w:shd w:val="clear" w:color="auto" w:fill="FFFFFF"/>
          </w:tcPr>
          <w:p w14:paraId="4252394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104</w:t>
            </w:r>
          </w:p>
        </w:tc>
        <w:tc>
          <w:tcPr>
            <w:tcW w:w="2510" w:type="dxa"/>
            <w:gridSpan w:val="2"/>
            <w:shd w:val="clear" w:color="auto" w:fill="FFFFFF"/>
          </w:tcPr>
          <w:p w14:paraId="676CD00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FILTRO DE ACEITE 5841</w:t>
            </w:r>
          </w:p>
        </w:tc>
        <w:tc>
          <w:tcPr>
            <w:tcW w:w="1398" w:type="dxa"/>
            <w:gridSpan w:val="2"/>
            <w:shd w:val="clear" w:color="auto" w:fill="FFFFFF"/>
          </w:tcPr>
          <w:p w14:paraId="547692CF"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63EAF45A"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47AD02C7"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$ 120.000,00</w:t>
            </w:r>
          </w:p>
        </w:tc>
        <w:tc>
          <w:tcPr>
            <w:tcW w:w="1723" w:type="dxa"/>
            <w:shd w:val="clear" w:color="auto" w:fill="FFFFFF"/>
          </w:tcPr>
          <w:p w14:paraId="53505D37"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$ 120.000,00</w:t>
            </w:r>
          </w:p>
        </w:tc>
      </w:tr>
      <w:tr w:rsidR="006038DA" w14:paraId="64B427A0" w14:textId="77777777">
        <w:trPr>
          <w:trHeight w:val="231"/>
        </w:trPr>
        <w:tc>
          <w:tcPr>
            <w:tcW w:w="704" w:type="dxa"/>
            <w:shd w:val="clear" w:color="auto" w:fill="FFFFFF"/>
          </w:tcPr>
          <w:p w14:paraId="35FE9E9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105</w:t>
            </w:r>
          </w:p>
        </w:tc>
        <w:tc>
          <w:tcPr>
            <w:tcW w:w="2510" w:type="dxa"/>
            <w:gridSpan w:val="2"/>
            <w:shd w:val="clear" w:color="auto" w:fill="FFFFFF"/>
          </w:tcPr>
          <w:p w14:paraId="04168224"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FILTRO DE COMBUSTIBLE 6658</w:t>
            </w:r>
          </w:p>
        </w:tc>
        <w:tc>
          <w:tcPr>
            <w:tcW w:w="1398" w:type="dxa"/>
            <w:gridSpan w:val="2"/>
            <w:shd w:val="clear" w:color="auto" w:fill="FFFFFF"/>
          </w:tcPr>
          <w:p w14:paraId="6E8B418B"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6F5E609D"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12AD4F43"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$175.000,00</w:t>
            </w:r>
          </w:p>
        </w:tc>
        <w:tc>
          <w:tcPr>
            <w:tcW w:w="1723" w:type="dxa"/>
            <w:shd w:val="clear" w:color="auto" w:fill="FFFFFF"/>
          </w:tcPr>
          <w:p w14:paraId="1DC68A4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$ 175.000,00</w:t>
            </w:r>
          </w:p>
        </w:tc>
      </w:tr>
      <w:tr w:rsidR="006038DA" w14:paraId="7A124320" w14:textId="77777777">
        <w:trPr>
          <w:trHeight w:val="231"/>
        </w:trPr>
        <w:tc>
          <w:tcPr>
            <w:tcW w:w="704" w:type="dxa"/>
            <w:shd w:val="clear" w:color="auto" w:fill="FFFFFF"/>
          </w:tcPr>
          <w:p w14:paraId="6E6110C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106</w:t>
            </w:r>
          </w:p>
        </w:tc>
        <w:tc>
          <w:tcPr>
            <w:tcW w:w="2510" w:type="dxa"/>
            <w:gridSpan w:val="2"/>
            <w:shd w:val="clear" w:color="auto" w:fill="FFFFFF"/>
          </w:tcPr>
          <w:p w14:paraId="1CCE3CA0"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FILTRO DE TRAMPA DE COMBUSTIBLE 1322</w:t>
            </w:r>
          </w:p>
        </w:tc>
        <w:tc>
          <w:tcPr>
            <w:tcW w:w="1398" w:type="dxa"/>
            <w:gridSpan w:val="2"/>
            <w:shd w:val="clear" w:color="auto" w:fill="FFFFFF"/>
          </w:tcPr>
          <w:p w14:paraId="2EF889C9"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0FCABEB0"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7002112B"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$ 250.000,00</w:t>
            </w:r>
          </w:p>
        </w:tc>
        <w:tc>
          <w:tcPr>
            <w:tcW w:w="1723" w:type="dxa"/>
            <w:shd w:val="clear" w:color="auto" w:fill="FFFFFF"/>
          </w:tcPr>
          <w:p w14:paraId="1A59976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$ 250.000,00</w:t>
            </w:r>
          </w:p>
        </w:tc>
      </w:tr>
      <w:tr w:rsidR="006038DA" w14:paraId="76D7D123" w14:textId="77777777">
        <w:trPr>
          <w:trHeight w:val="231"/>
        </w:trPr>
        <w:tc>
          <w:tcPr>
            <w:tcW w:w="704" w:type="dxa"/>
            <w:shd w:val="clear" w:color="auto" w:fill="FFFFFF"/>
          </w:tcPr>
          <w:p w14:paraId="29A6145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107</w:t>
            </w:r>
          </w:p>
        </w:tc>
        <w:tc>
          <w:tcPr>
            <w:tcW w:w="2510" w:type="dxa"/>
            <w:gridSpan w:val="2"/>
            <w:shd w:val="clear" w:color="auto" w:fill="FFFFFF"/>
          </w:tcPr>
          <w:p w14:paraId="636829A5"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ENGRASE DE RODAMIENTOS</w:t>
            </w:r>
          </w:p>
        </w:tc>
        <w:tc>
          <w:tcPr>
            <w:tcW w:w="1398" w:type="dxa"/>
            <w:gridSpan w:val="2"/>
            <w:shd w:val="clear" w:color="auto" w:fill="FFFFFF"/>
          </w:tcPr>
          <w:p w14:paraId="2E12946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19D5129C"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4</w:t>
            </w:r>
          </w:p>
        </w:tc>
        <w:tc>
          <w:tcPr>
            <w:tcW w:w="1785" w:type="dxa"/>
            <w:shd w:val="clear" w:color="auto" w:fill="FFFFFF"/>
          </w:tcPr>
          <w:p w14:paraId="1E37AB90"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$ 100.000,00</w:t>
            </w:r>
          </w:p>
        </w:tc>
        <w:tc>
          <w:tcPr>
            <w:tcW w:w="1723" w:type="dxa"/>
            <w:shd w:val="clear" w:color="auto" w:fill="FFFFFF"/>
          </w:tcPr>
          <w:p w14:paraId="58BD7253"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$ 400.000,00</w:t>
            </w:r>
          </w:p>
        </w:tc>
      </w:tr>
      <w:tr w:rsidR="006038DA" w14:paraId="1CABC321" w14:textId="77777777">
        <w:trPr>
          <w:trHeight w:val="231"/>
        </w:trPr>
        <w:tc>
          <w:tcPr>
            <w:tcW w:w="704" w:type="dxa"/>
            <w:shd w:val="clear" w:color="auto" w:fill="FFFFFF"/>
          </w:tcPr>
          <w:p w14:paraId="507F16A3"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108</w:t>
            </w:r>
          </w:p>
        </w:tc>
        <w:tc>
          <w:tcPr>
            <w:tcW w:w="2510" w:type="dxa"/>
            <w:gridSpan w:val="2"/>
            <w:shd w:val="clear" w:color="auto" w:fill="FFFFFF"/>
          </w:tcPr>
          <w:p w14:paraId="36944CD9"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REPARACION INSTALACIÓN ELECTRICA </w:t>
            </w:r>
          </w:p>
        </w:tc>
        <w:tc>
          <w:tcPr>
            <w:tcW w:w="1398" w:type="dxa"/>
            <w:gridSpan w:val="2"/>
            <w:shd w:val="clear" w:color="auto" w:fill="FFFFFF"/>
          </w:tcPr>
          <w:p w14:paraId="7254EE4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GLB</w:t>
            </w:r>
          </w:p>
        </w:tc>
        <w:tc>
          <w:tcPr>
            <w:tcW w:w="1274" w:type="dxa"/>
            <w:shd w:val="clear" w:color="auto" w:fill="FFFFFF"/>
          </w:tcPr>
          <w:p w14:paraId="3F471F7F"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26901A0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$ 600.000,00</w:t>
            </w:r>
          </w:p>
        </w:tc>
        <w:tc>
          <w:tcPr>
            <w:tcW w:w="1723" w:type="dxa"/>
            <w:shd w:val="clear" w:color="auto" w:fill="FFFFFF"/>
          </w:tcPr>
          <w:p w14:paraId="0143AF61"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$ 600.000,00</w:t>
            </w:r>
          </w:p>
        </w:tc>
      </w:tr>
      <w:tr w:rsidR="006038DA" w14:paraId="4C4F7BA7" w14:textId="77777777">
        <w:trPr>
          <w:trHeight w:val="231"/>
        </w:trPr>
        <w:tc>
          <w:tcPr>
            <w:tcW w:w="704" w:type="dxa"/>
            <w:shd w:val="clear" w:color="auto" w:fill="FFFFFF"/>
          </w:tcPr>
          <w:p w14:paraId="046986E2"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109</w:t>
            </w:r>
          </w:p>
        </w:tc>
        <w:tc>
          <w:tcPr>
            <w:tcW w:w="2510" w:type="dxa"/>
            <w:gridSpan w:val="2"/>
            <w:shd w:val="clear" w:color="auto" w:fill="FFFFFF"/>
          </w:tcPr>
          <w:p w14:paraId="5F684C6D"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BANDAS DE FRENOS DELANTEROS Y TRASEROS</w:t>
            </w:r>
          </w:p>
        </w:tc>
        <w:tc>
          <w:tcPr>
            <w:tcW w:w="1398" w:type="dxa"/>
            <w:gridSpan w:val="2"/>
            <w:shd w:val="clear" w:color="auto" w:fill="FFFFFF"/>
          </w:tcPr>
          <w:p w14:paraId="3F48DC42"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6936AC5C"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4</w:t>
            </w:r>
          </w:p>
        </w:tc>
        <w:tc>
          <w:tcPr>
            <w:tcW w:w="1785" w:type="dxa"/>
            <w:shd w:val="clear" w:color="auto" w:fill="FFFFFF"/>
          </w:tcPr>
          <w:p w14:paraId="717F4433"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$ 834.000,00</w:t>
            </w:r>
          </w:p>
        </w:tc>
        <w:tc>
          <w:tcPr>
            <w:tcW w:w="1723" w:type="dxa"/>
            <w:shd w:val="clear" w:color="auto" w:fill="FFFFFF"/>
          </w:tcPr>
          <w:p w14:paraId="3A683F41"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$ 3.336.000,00</w:t>
            </w:r>
          </w:p>
        </w:tc>
      </w:tr>
      <w:tr w:rsidR="006038DA" w14:paraId="10803D96" w14:textId="77777777">
        <w:trPr>
          <w:trHeight w:val="231"/>
        </w:trPr>
        <w:tc>
          <w:tcPr>
            <w:tcW w:w="704" w:type="dxa"/>
            <w:shd w:val="clear" w:color="auto" w:fill="FFFFFF"/>
          </w:tcPr>
          <w:p w14:paraId="204783BF"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110</w:t>
            </w:r>
          </w:p>
        </w:tc>
        <w:tc>
          <w:tcPr>
            <w:tcW w:w="2510" w:type="dxa"/>
            <w:gridSpan w:val="2"/>
            <w:shd w:val="clear" w:color="auto" w:fill="FFFFFF"/>
          </w:tcPr>
          <w:p w14:paraId="7295F433"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LLANTAS TRASERAS 235/ 75 R 17.5</w:t>
            </w:r>
          </w:p>
        </w:tc>
        <w:tc>
          <w:tcPr>
            <w:tcW w:w="1398" w:type="dxa"/>
            <w:gridSpan w:val="2"/>
            <w:shd w:val="clear" w:color="auto" w:fill="FFFFFF"/>
          </w:tcPr>
          <w:p w14:paraId="7DC6431B"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3A09694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4</w:t>
            </w:r>
          </w:p>
        </w:tc>
        <w:tc>
          <w:tcPr>
            <w:tcW w:w="1785" w:type="dxa"/>
            <w:shd w:val="clear" w:color="auto" w:fill="FFFFFF"/>
          </w:tcPr>
          <w:p w14:paraId="1619B0F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$1.600.000,00</w:t>
            </w:r>
          </w:p>
        </w:tc>
        <w:tc>
          <w:tcPr>
            <w:tcW w:w="1723" w:type="dxa"/>
            <w:shd w:val="clear" w:color="auto" w:fill="FFFFFF"/>
          </w:tcPr>
          <w:p w14:paraId="72A71FE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$6.400.000,00</w:t>
            </w:r>
          </w:p>
        </w:tc>
      </w:tr>
      <w:tr w:rsidR="006038DA" w14:paraId="7E0A8136" w14:textId="77777777">
        <w:trPr>
          <w:trHeight w:val="231"/>
        </w:trPr>
        <w:tc>
          <w:tcPr>
            <w:tcW w:w="704" w:type="dxa"/>
            <w:shd w:val="clear" w:color="auto" w:fill="FFFFFF"/>
          </w:tcPr>
          <w:p w14:paraId="22C7546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111</w:t>
            </w:r>
          </w:p>
        </w:tc>
        <w:tc>
          <w:tcPr>
            <w:tcW w:w="2510" w:type="dxa"/>
            <w:gridSpan w:val="2"/>
            <w:shd w:val="clear" w:color="auto" w:fill="FFFFFF"/>
          </w:tcPr>
          <w:p w14:paraId="53FE7E29"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 xml:space="preserve">MANO DE OBRA CAMNIO DE ACEITE Y FILTROS </w:t>
            </w:r>
          </w:p>
        </w:tc>
        <w:tc>
          <w:tcPr>
            <w:tcW w:w="1398" w:type="dxa"/>
            <w:gridSpan w:val="2"/>
            <w:shd w:val="clear" w:color="auto" w:fill="FFFFFF"/>
          </w:tcPr>
          <w:p w14:paraId="653ADD4F"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1E49078D"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72B37C9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$ 150.000,00</w:t>
            </w:r>
          </w:p>
        </w:tc>
        <w:tc>
          <w:tcPr>
            <w:tcW w:w="1723" w:type="dxa"/>
            <w:shd w:val="clear" w:color="auto" w:fill="FFFFFF"/>
          </w:tcPr>
          <w:p w14:paraId="6AC0B5C7"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$ 150.000,00 </w:t>
            </w:r>
          </w:p>
        </w:tc>
      </w:tr>
      <w:tr w:rsidR="006038DA" w14:paraId="06827DF6" w14:textId="77777777">
        <w:trPr>
          <w:trHeight w:val="231"/>
        </w:trPr>
        <w:tc>
          <w:tcPr>
            <w:tcW w:w="704" w:type="dxa"/>
            <w:shd w:val="clear" w:color="auto" w:fill="FFFFFF"/>
          </w:tcPr>
          <w:p w14:paraId="740BE05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112</w:t>
            </w:r>
          </w:p>
        </w:tc>
        <w:tc>
          <w:tcPr>
            <w:tcW w:w="2510" w:type="dxa"/>
            <w:gridSpan w:val="2"/>
            <w:shd w:val="clear" w:color="auto" w:fill="FFFFFF"/>
          </w:tcPr>
          <w:p w14:paraId="06AB3145"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HOJA SEGUNDA VUELTA DELANTERA IZQUIERDA</w:t>
            </w:r>
          </w:p>
        </w:tc>
        <w:tc>
          <w:tcPr>
            <w:tcW w:w="1398" w:type="dxa"/>
            <w:gridSpan w:val="2"/>
            <w:shd w:val="clear" w:color="auto" w:fill="FFFFFF"/>
          </w:tcPr>
          <w:p w14:paraId="708DE3AE"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0E646C38"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3D986A4C"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$ 800.000,00</w:t>
            </w:r>
          </w:p>
        </w:tc>
        <w:tc>
          <w:tcPr>
            <w:tcW w:w="1723" w:type="dxa"/>
            <w:shd w:val="clear" w:color="auto" w:fill="FFFFFF"/>
          </w:tcPr>
          <w:p w14:paraId="1B32CA2A"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$ 800.000,00</w:t>
            </w:r>
          </w:p>
        </w:tc>
      </w:tr>
      <w:tr w:rsidR="006038DA" w14:paraId="725D90D6" w14:textId="77777777">
        <w:trPr>
          <w:trHeight w:val="231"/>
        </w:trPr>
        <w:tc>
          <w:tcPr>
            <w:tcW w:w="704" w:type="dxa"/>
            <w:shd w:val="clear" w:color="auto" w:fill="FFFFFF"/>
          </w:tcPr>
          <w:p w14:paraId="5726EB8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113</w:t>
            </w:r>
          </w:p>
        </w:tc>
        <w:tc>
          <w:tcPr>
            <w:tcW w:w="2510" w:type="dxa"/>
            <w:gridSpan w:val="2"/>
            <w:shd w:val="clear" w:color="auto" w:fill="FFFFFF"/>
          </w:tcPr>
          <w:p w14:paraId="0B269DD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xml:space="preserve">HOJA PRINCIPAL DELANTERA </w:t>
            </w:r>
          </w:p>
        </w:tc>
        <w:tc>
          <w:tcPr>
            <w:tcW w:w="1398" w:type="dxa"/>
            <w:gridSpan w:val="2"/>
            <w:shd w:val="clear" w:color="auto" w:fill="FFFFFF"/>
          </w:tcPr>
          <w:p w14:paraId="63822E59"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14390618"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6AAB8090"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$ 1.100.000,00</w:t>
            </w:r>
          </w:p>
        </w:tc>
        <w:tc>
          <w:tcPr>
            <w:tcW w:w="1723" w:type="dxa"/>
            <w:shd w:val="clear" w:color="auto" w:fill="FFFFFF"/>
          </w:tcPr>
          <w:p w14:paraId="506FF6D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$ 1.100.000,00</w:t>
            </w:r>
          </w:p>
        </w:tc>
      </w:tr>
      <w:tr w:rsidR="006038DA" w14:paraId="4C6DD668" w14:textId="77777777">
        <w:trPr>
          <w:trHeight w:val="231"/>
        </w:trPr>
        <w:tc>
          <w:tcPr>
            <w:tcW w:w="704" w:type="dxa"/>
            <w:shd w:val="clear" w:color="auto" w:fill="FFFFFF"/>
          </w:tcPr>
          <w:p w14:paraId="0A8A4FD1"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114</w:t>
            </w:r>
          </w:p>
        </w:tc>
        <w:tc>
          <w:tcPr>
            <w:tcW w:w="2510" w:type="dxa"/>
            <w:gridSpan w:val="2"/>
            <w:shd w:val="clear" w:color="auto" w:fill="FFFFFF"/>
          </w:tcPr>
          <w:p w14:paraId="7724B1F4"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MANO DE OBRA CAMBIO HOJA SEGUNDA VUELTA DELANTERA IZQUIERDA</w:t>
            </w:r>
          </w:p>
        </w:tc>
        <w:tc>
          <w:tcPr>
            <w:tcW w:w="1398" w:type="dxa"/>
            <w:gridSpan w:val="2"/>
            <w:shd w:val="clear" w:color="auto" w:fill="FFFFFF"/>
          </w:tcPr>
          <w:p w14:paraId="55CBE436"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09FECE27"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0F375C2D"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$ 150.000,00</w:t>
            </w:r>
          </w:p>
        </w:tc>
        <w:tc>
          <w:tcPr>
            <w:tcW w:w="1723" w:type="dxa"/>
            <w:shd w:val="clear" w:color="auto" w:fill="FFFFFF"/>
          </w:tcPr>
          <w:p w14:paraId="59D7F20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$ 150.000,00</w:t>
            </w:r>
          </w:p>
        </w:tc>
      </w:tr>
      <w:tr w:rsidR="006038DA" w14:paraId="7298FBBD" w14:textId="77777777">
        <w:trPr>
          <w:trHeight w:val="231"/>
        </w:trPr>
        <w:tc>
          <w:tcPr>
            <w:tcW w:w="704" w:type="dxa"/>
            <w:shd w:val="clear" w:color="auto" w:fill="FFFFFF"/>
          </w:tcPr>
          <w:p w14:paraId="2CC72D06"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115</w:t>
            </w:r>
          </w:p>
        </w:tc>
        <w:tc>
          <w:tcPr>
            <w:tcW w:w="2510" w:type="dxa"/>
            <w:gridSpan w:val="2"/>
            <w:shd w:val="clear" w:color="auto" w:fill="FFFFFF"/>
          </w:tcPr>
          <w:p w14:paraId="7016FF77"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 xml:space="preserve">MANO DE OBRA CAMBIO HOJA DELANTERA DERECHA </w:t>
            </w:r>
          </w:p>
        </w:tc>
        <w:tc>
          <w:tcPr>
            <w:tcW w:w="1398" w:type="dxa"/>
            <w:gridSpan w:val="2"/>
            <w:shd w:val="clear" w:color="auto" w:fill="FFFFFF"/>
          </w:tcPr>
          <w:p w14:paraId="3D537297"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455FD629"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w:t>
            </w:r>
          </w:p>
        </w:tc>
        <w:tc>
          <w:tcPr>
            <w:tcW w:w="1785" w:type="dxa"/>
            <w:shd w:val="clear" w:color="auto" w:fill="FFFFFF"/>
          </w:tcPr>
          <w:p w14:paraId="08A7AB6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$ 150.000,00</w:t>
            </w:r>
          </w:p>
        </w:tc>
        <w:tc>
          <w:tcPr>
            <w:tcW w:w="1723" w:type="dxa"/>
            <w:shd w:val="clear" w:color="auto" w:fill="FFFFFF"/>
          </w:tcPr>
          <w:p w14:paraId="236847D8"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$ 150.000,00</w:t>
            </w:r>
          </w:p>
        </w:tc>
      </w:tr>
      <w:tr w:rsidR="006038DA" w14:paraId="78DAB4ED" w14:textId="77777777">
        <w:trPr>
          <w:trHeight w:val="231"/>
        </w:trPr>
        <w:tc>
          <w:tcPr>
            <w:tcW w:w="704" w:type="dxa"/>
            <w:shd w:val="clear" w:color="auto" w:fill="FFFFFF"/>
          </w:tcPr>
          <w:p w14:paraId="71FE6C6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116</w:t>
            </w:r>
          </w:p>
        </w:tc>
        <w:tc>
          <w:tcPr>
            <w:tcW w:w="2510" w:type="dxa"/>
            <w:gridSpan w:val="2"/>
            <w:shd w:val="clear" w:color="auto" w:fill="FFFFFF"/>
          </w:tcPr>
          <w:p w14:paraId="4892B205" w14:textId="77777777" w:rsidR="006038DA" w:rsidRPr="00DC2364" w:rsidRDefault="00000000">
            <w:pPr>
              <w:rPr>
                <w:rFonts w:ascii="Cambria" w:eastAsia="Cambria" w:hAnsi="Cambria" w:cs="Cambria"/>
                <w:color w:val="000000"/>
                <w:sz w:val="18"/>
                <w:szCs w:val="18"/>
                <w:lang w:val="es-CO"/>
              </w:rPr>
            </w:pPr>
            <w:r w:rsidRPr="00DC2364">
              <w:rPr>
                <w:rFonts w:ascii="Cambria" w:eastAsia="Cambria" w:hAnsi="Cambria" w:cs="Cambria"/>
                <w:color w:val="000000"/>
                <w:sz w:val="18"/>
                <w:szCs w:val="18"/>
                <w:lang w:val="es-CO"/>
              </w:rPr>
              <w:t>MANO DE OBRA CAMBIO DE LLANTAS TRASERAS</w:t>
            </w:r>
          </w:p>
        </w:tc>
        <w:tc>
          <w:tcPr>
            <w:tcW w:w="1398" w:type="dxa"/>
            <w:gridSpan w:val="2"/>
            <w:shd w:val="clear" w:color="auto" w:fill="FFFFFF"/>
          </w:tcPr>
          <w:p w14:paraId="3EC43F9C"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UND</w:t>
            </w:r>
          </w:p>
        </w:tc>
        <w:tc>
          <w:tcPr>
            <w:tcW w:w="1274" w:type="dxa"/>
            <w:shd w:val="clear" w:color="auto" w:fill="FFFFFF"/>
          </w:tcPr>
          <w:p w14:paraId="09C91CB1"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4</w:t>
            </w:r>
          </w:p>
        </w:tc>
        <w:tc>
          <w:tcPr>
            <w:tcW w:w="1785" w:type="dxa"/>
            <w:shd w:val="clear" w:color="auto" w:fill="FFFFFF"/>
          </w:tcPr>
          <w:p w14:paraId="035E5DB0"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$ 54.000,00</w:t>
            </w:r>
          </w:p>
        </w:tc>
        <w:tc>
          <w:tcPr>
            <w:tcW w:w="1723" w:type="dxa"/>
            <w:shd w:val="clear" w:color="auto" w:fill="FFFFFF"/>
          </w:tcPr>
          <w:p w14:paraId="563CE2EE" w14:textId="77777777" w:rsidR="006038DA" w:rsidRDefault="00000000">
            <w:pPr>
              <w:rPr>
                <w:rFonts w:ascii="Cambria" w:eastAsia="Cambria" w:hAnsi="Cambria" w:cs="Cambria"/>
                <w:color w:val="000000"/>
                <w:sz w:val="18"/>
                <w:szCs w:val="18"/>
              </w:rPr>
            </w:pPr>
            <w:r>
              <w:rPr>
                <w:rFonts w:ascii="Cambria" w:eastAsia="Cambria" w:hAnsi="Cambria" w:cs="Cambria"/>
                <w:color w:val="000000"/>
                <w:sz w:val="18"/>
                <w:szCs w:val="18"/>
              </w:rPr>
              <w:t>$ 216.000,00</w:t>
            </w:r>
          </w:p>
        </w:tc>
      </w:tr>
      <w:tr w:rsidR="006038DA" w14:paraId="779C1869" w14:textId="77777777">
        <w:trPr>
          <w:trHeight w:val="231"/>
        </w:trPr>
        <w:tc>
          <w:tcPr>
            <w:tcW w:w="7671" w:type="dxa"/>
            <w:gridSpan w:val="7"/>
            <w:shd w:val="clear" w:color="auto" w:fill="FFFFFF"/>
          </w:tcPr>
          <w:p w14:paraId="795BDA96" w14:textId="77777777" w:rsidR="006038DA" w:rsidRDefault="00000000">
            <w:pPr>
              <w:jc w:val="center"/>
              <w:rPr>
                <w:rFonts w:ascii="Cambria" w:eastAsia="Cambria" w:hAnsi="Cambria" w:cs="Cambria"/>
                <w:b/>
                <w:color w:val="000000"/>
                <w:sz w:val="18"/>
                <w:szCs w:val="18"/>
              </w:rPr>
            </w:pPr>
            <w:r>
              <w:rPr>
                <w:rFonts w:ascii="Cambria" w:eastAsia="Cambria" w:hAnsi="Cambria" w:cs="Cambria"/>
                <w:b/>
                <w:color w:val="000000"/>
                <w:sz w:val="18"/>
                <w:szCs w:val="18"/>
              </w:rPr>
              <w:t>SUBTOTAL</w:t>
            </w:r>
          </w:p>
        </w:tc>
        <w:tc>
          <w:tcPr>
            <w:tcW w:w="1723" w:type="dxa"/>
            <w:shd w:val="clear" w:color="auto" w:fill="FFFFFF"/>
          </w:tcPr>
          <w:p w14:paraId="53DD9B4F" w14:textId="77777777" w:rsidR="006038DA" w:rsidRDefault="00000000">
            <w:pPr>
              <w:jc w:val="center"/>
              <w:rPr>
                <w:rFonts w:ascii="Cambria" w:eastAsia="Cambria" w:hAnsi="Cambria" w:cs="Cambria"/>
                <w:color w:val="000000"/>
                <w:sz w:val="18"/>
                <w:szCs w:val="18"/>
              </w:rPr>
            </w:pPr>
            <w:r>
              <w:rPr>
                <w:rFonts w:ascii="Cambria" w:eastAsia="Cambria" w:hAnsi="Cambria" w:cs="Cambria"/>
                <w:color w:val="000000"/>
                <w:sz w:val="18"/>
                <w:szCs w:val="18"/>
              </w:rPr>
              <w:t>$15.200.000</w:t>
            </w:r>
          </w:p>
        </w:tc>
      </w:tr>
      <w:tr w:rsidR="006038DA" w14:paraId="69930C9D" w14:textId="77777777">
        <w:trPr>
          <w:trHeight w:val="231"/>
        </w:trPr>
        <w:tc>
          <w:tcPr>
            <w:tcW w:w="7671" w:type="dxa"/>
            <w:gridSpan w:val="7"/>
            <w:shd w:val="clear" w:color="auto" w:fill="FFFFFF"/>
          </w:tcPr>
          <w:p w14:paraId="3A6177DE" w14:textId="77777777" w:rsidR="006038DA" w:rsidRDefault="00000000">
            <w:pPr>
              <w:jc w:val="center"/>
              <w:rPr>
                <w:rFonts w:ascii="Cambria" w:eastAsia="Cambria" w:hAnsi="Cambria" w:cs="Cambria"/>
                <w:b/>
                <w:color w:val="000000"/>
                <w:sz w:val="18"/>
                <w:szCs w:val="18"/>
              </w:rPr>
            </w:pPr>
            <w:r>
              <w:rPr>
                <w:rFonts w:ascii="Cambria" w:eastAsia="Cambria" w:hAnsi="Cambria" w:cs="Cambria"/>
                <w:b/>
                <w:color w:val="000000"/>
                <w:sz w:val="18"/>
                <w:szCs w:val="18"/>
              </w:rPr>
              <w:t>TOTAL</w:t>
            </w:r>
          </w:p>
        </w:tc>
        <w:tc>
          <w:tcPr>
            <w:tcW w:w="1723" w:type="dxa"/>
            <w:shd w:val="clear" w:color="auto" w:fill="FFFFFF"/>
          </w:tcPr>
          <w:p w14:paraId="484065ED" w14:textId="77777777" w:rsidR="006038DA" w:rsidRDefault="00000000">
            <w:pPr>
              <w:jc w:val="center"/>
              <w:rPr>
                <w:rFonts w:ascii="Cambria" w:eastAsia="Cambria" w:hAnsi="Cambria" w:cs="Cambria"/>
                <w:b/>
                <w:color w:val="000000"/>
                <w:sz w:val="18"/>
                <w:szCs w:val="18"/>
              </w:rPr>
            </w:pPr>
            <w:r>
              <w:rPr>
                <w:rFonts w:ascii="Cambria" w:eastAsia="Cambria" w:hAnsi="Cambria" w:cs="Cambria"/>
                <w:b/>
                <w:color w:val="000000"/>
                <w:sz w:val="18"/>
                <w:szCs w:val="18"/>
              </w:rPr>
              <w:t>$ 125.539.340,00</w:t>
            </w:r>
          </w:p>
        </w:tc>
      </w:tr>
    </w:tbl>
    <w:p w14:paraId="4957C2DE" w14:textId="77777777" w:rsidR="006038DA" w:rsidRDefault="00000000">
      <w:pPr>
        <w:pStyle w:val="Ttulo1"/>
        <w:numPr>
          <w:ilvl w:val="0"/>
          <w:numId w:val="1"/>
        </w:numPr>
        <w:rPr>
          <w:rFonts w:ascii="Cambria" w:eastAsia="Cambria" w:hAnsi="Cambria" w:cs="Cambria"/>
          <w:b/>
          <w:sz w:val="22"/>
          <w:szCs w:val="22"/>
        </w:rPr>
      </w:pPr>
      <w:bookmarkStart w:id="8" w:name="_heading=h.2iujkgik6zfm" w:colFirst="0" w:colLast="0"/>
      <w:bookmarkEnd w:id="8"/>
      <w:r>
        <w:rPr>
          <w:rFonts w:ascii="Cambria" w:eastAsia="Cambria" w:hAnsi="Cambria" w:cs="Cambria"/>
          <w:b/>
          <w:sz w:val="22"/>
          <w:szCs w:val="22"/>
        </w:rPr>
        <w:lastRenderedPageBreak/>
        <w:t xml:space="preserve">AMPAROS Y PÓLIZAS </w:t>
      </w:r>
    </w:p>
    <w:p w14:paraId="46DBA4B3" w14:textId="77777777" w:rsidR="006038DA" w:rsidRDefault="006038DA"/>
    <w:tbl>
      <w:tblPr>
        <w:tblStyle w:val="a1"/>
        <w:tblW w:w="100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7"/>
        <w:gridCol w:w="1791"/>
        <w:gridCol w:w="2244"/>
        <w:gridCol w:w="1480"/>
        <w:gridCol w:w="1483"/>
        <w:gridCol w:w="1944"/>
      </w:tblGrid>
      <w:tr w:rsidR="006038DA" w14:paraId="04EBFC33" w14:textId="77777777">
        <w:trPr>
          <w:trHeight w:val="230"/>
        </w:trPr>
        <w:tc>
          <w:tcPr>
            <w:tcW w:w="10029" w:type="dxa"/>
            <w:gridSpan w:val="6"/>
            <w:shd w:val="clear" w:color="auto" w:fill="FFC000"/>
            <w:vAlign w:val="center"/>
          </w:tcPr>
          <w:p w14:paraId="734A5000" w14:textId="77777777" w:rsidR="006038DA" w:rsidRPr="00DC2364" w:rsidRDefault="00000000">
            <w:pPr>
              <w:jc w:val="center"/>
              <w:rPr>
                <w:rFonts w:ascii="Cambria" w:eastAsia="Cambria" w:hAnsi="Cambria" w:cs="Cambria"/>
                <w:b/>
                <w:sz w:val="20"/>
                <w:szCs w:val="20"/>
                <w:lang w:val="es-CO"/>
              </w:rPr>
            </w:pPr>
            <w:bookmarkStart w:id="9" w:name="_heading=h.r8v6c2kuihh8" w:colFirst="0" w:colLast="0"/>
            <w:bookmarkEnd w:id="9"/>
            <w:r w:rsidRPr="00DC2364">
              <w:rPr>
                <w:rFonts w:ascii="Cambria" w:eastAsia="Cambria" w:hAnsi="Cambria" w:cs="Cambria"/>
                <w:b/>
                <w:sz w:val="20"/>
                <w:szCs w:val="20"/>
                <w:lang w:val="es-CO"/>
              </w:rPr>
              <w:t>POLIZA DE SEGURO DE CUMPLIMIENTO ENTIDAD ESTATAL</w:t>
            </w:r>
          </w:p>
        </w:tc>
      </w:tr>
      <w:tr w:rsidR="006038DA" w14:paraId="3EF43334" w14:textId="77777777">
        <w:trPr>
          <w:trHeight w:val="573"/>
        </w:trPr>
        <w:tc>
          <w:tcPr>
            <w:tcW w:w="1087" w:type="dxa"/>
            <w:shd w:val="clear" w:color="auto" w:fill="FFF2CC"/>
            <w:vAlign w:val="center"/>
          </w:tcPr>
          <w:p w14:paraId="6C36EF17" w14:textId="77777777" w:rsidR="006038DA" w:rsidRDefault="00000000">
            <w:pPr>
              <w:jc w:val="center"/>
              <w:rPr>
                <w:rFonts w:ascii="Cambria" w:eastAsia="Cambria" w:hAnsi="Cambria" w:cs="Cambria"/>
                <w:b/>
                <w:sz w:val="20"/>
                <w:szCs w:val="20"/>
              </w:rPr>
            </w:pPr>
            <w:r>
              <w:rPr>
                <w:rFonts w:ascii="Cambria" w:eastAsia="Cambria" w:hAnsi="Cambria" w:cs="Cambria"/>
                <w:b/>
                <w:sz w:val="20"/>
                <w:szCs w:val="20"/>
              </w:rPr>
              <w:t>ANEXO</w:t>
            </w:r>
          </w:p>
        </w:tc>
        <w:tc>
          <w:tcPr>
            <w:tcW w:w="1791" w:type="dxa"/>
            <w:shd w:val="clear" w:color="auto" w:fill="FFF2CC"/>
            <w:vAlign w:val="center"/>
          </w:tcPr>
          <w:p w14:paraId="127F38E6" w14:textId="77777777" w:rsidR="006038DA" w:rsidRDefault="00000000">
            <w:pPr>
              <w:jc w:val="center"/>
              <w:rPr>
                <w:rFonts w:ascii="Cambria" w:eastAsia="Cambria" w:hAnsi="Cambria" w:cs="Cambria"/>
                <w:b/>
                <w:sz w:val="20"/>
                <w:szCs w:val="20"/>
              </w:rPr>
            </w:pPr>
            <w:r>
              <w:rPr>
                <w:rFonts w:ascii="Cambria" w:eastAsia="Cambria" w:hAnsi="Cambria" w:cs="Cambria"/>
                <w:b/>
                <w:sz w:val="20"/>
                <w:szCs w:val="20"/>
              </w:rPr>
              <w:t>N° DE POLIZA</w:t>
            </w:r>
          </w:p>
        </w:tc>
        <w:tc>
          <w:tcPr>
            <w:tcW w:w="2244" w:type="dxa"/>
            <w:shd w:val="clear" w:color="auto" w:fill="FFF2CC"/>
            <w:vAlign w:val="center"/>
          </w:tcPr>
          <w:p w14:paraId="35B6867A" w14:textId="77777777" w:rsidR="006038DA" w:rsidRDefault="00000000">
            <w:pPr>
              <w:jc w:val="center"/>
              <w:rPr>
                <w:rFonts w:ascii="Cambria" w:eastAsia="Cambria" w:hAnsi="Cambria" w:cs="Cambria"/>
                <w:b/>
                <w:sz w:val="20"/>
                <w:szCs w:val="20"/>
              </w:rPr>
            </w:pPr>
            <w:r>
              <w:rPr>
                <w:rFonts w:ascii="Cambria" w:eastAsia="Cambria" w:hAnsi="Cambria" w:cs="Cambria"/>
                <w:b/>
                <w:sz w:val="20"/>
                <w:szCs w:val="20"/>
              </w:rPr>
              <w:t>CONCEPTO</w:t>
            </w:r>
          </w:p>
        </w:tc>
        <w:tc>
          <w:tcPr>
            <w:tcW w:w="1480" w:type="dxa"/>
            <w:shd w:val="clear" w:color="auto" w:fill="FFF2CC"/>
            <w:vAlign w:val="center"/>
          </w:tcPr>
          <w:p w14:paraId="3651D5A1" w14:textId="77777777" w:rsidR="006038DA" w:rsidRDefault="00000000">
            <w:pPr>
              <w:jc w:val="center"/>
              <w:rPr>
                <w:rFonts w:ascii="Cambria" w:eastAsia="Cambria" w:hAnsi="Cambria" w:cs="Cambria"/>
                <w:b/>
                <w:sz w:val="20"/>
                <w:szCs w:val="20"/>
              </w:rPr>
            </w:pPr>
            <w:r>
              <w:rPr>
                <w:rFonts w:ascii="Cambria" w:eastAsia="Cambria" w:hAnsi="Cambria" w:cs="Cambria"/>
                <w:b/>
                <w:sz w:val="20"/>
                <w:szCs w:val="20"/>
              </w:rPr>
              <w:t>VIGENCIA DESDE</w:t>
            </w:r>
          </w:p>
        </w:tc>
        <w:tc>
          <w:tcPr>
            <w:tcW w:w="1483" w:type="dxa"/>
            <w:shd w:val="clear" w:color="auto" w:fill="FFF2CC"/>
            <w:vAlign w:val="center"/>
          </w:tcPr>
          <w:p w14:paraId="7C7D5D1F" w14:textId="77777777" w:rsidR="006038DA" w:rsidRDefault="00000000">
            <w:pPr>
              <w:jc w:val="center"/>
              <w:rPr>
                <w:rFonts w:ascii="Cambria" w:eastAsia="Cambria" w:hAnsi="Cambria" w:cs="Cambria"/>
                <w:b/>
                <w:sz w:val="20"/>
                <w:szCs w:val="20"/>
              </w:rPr>
            </w:pPr>
            <w:r>
              <w:rPr>
                <w:rFonts w:ascii="Cambria" w:eastAsia="Cambria" w:hAnsi="Cambria" w:cs="Cambria"/>
                <w:b/>
                <w:sz w:val="20"/>
                <w:szCs w:val="20"/>
              </w:rPr>
              <w:t>VIGENCIA HASTA</w:t>
            </w:r>
          </w:p>
        </w:tc>
        <w:tc>
          <w:tcPr>
            <w:tcW w:w="1944" w:type="dxa"/>
            <w:shd w:val="clear" w:color="auto" w:fill="FFF2CC"/>
            <w:vAlign w:val="center"/>
          </w:tcPr>
          <w:p w14:paraId="706A7415" w14:textId="77777777" w:rsidR="006038DA" w:rsidRDefault="00000000">
            <w:pPr>
              <w:jc w:val="center"/>
              <w:rPr>
                <w:rFonts w:ascii="Cambria" w:eastAsia="Cambria" w:hAnsi="Cambria" w:cs="Cambria"/>
                <w:b/>
                <w:sz w:val="20"/>
                <w:szCs w:val="20"/>
              </w:rPr>
            </w:pPr>
            <w:r>
              <w:rPr>
                <w:rFonts w:ascii="Cambria" w:eastAsia="Cambria" w:hAnsi="Cambria" w:cs="Cambria"/>
                <w:b/>
                <w:sz w:val="20"/>
                <w:szCs w:val="20"/>
              </w:rPr>
              <w:t>VALOR ASEGURADO/ ACTUAL</w:t>
            </w:r>
          </w:p>
        </w:tc>
      </w:tr>
      <w:tr w:rsidR="006038DA" w14:paraId="277E8170" w14:textId="77777777">
        <w:trPr>
          <w:trHeight w:val="573"/>
        </w:trPr>
        <w:tc>
          <w:tcPr>
            <w:tcW w:w="1087" w:type="dxa"/>
            <w:vMerge w:val="restart"/>
            <w:vAlign w:val="center"/>
          </w:tcPr>
          <w:p w14:paraId="395D292F" w14:textId="77777777" w:rsidR="006038DA" w:rsidRDefault="00000000">
            <w:pPr>
              <w:jc w:val="center"/>
              <w:rPr>
                <w:rFonts w:ascii="Cambria" w:eastAsia="Cambria" w:hAnsi="Cambria" w:cs="Cambria"/>
                <w:b/>
                <w:sz w:val="20"/>
                <w:szCs w:val="20"/>
              </w:rPr>
            </w:pPr>
            <w:r>
              <w:rPr>
                <w:rFonts w:ascii="Cambria" w:eastAsia="Cambria" w:hAnsi="Cambria" w:cs="Cambria"/>
                <w:b/>
                <w:sz w:val="20"/>
                <w:szCs w:val="20"/>
              </w:rPr>
              <w:t>0</w:t>
            </w:r>
          </w:p>
        </w:tc>
        <w:tc>
          <w:tcPr>
            <w:tcW w:w="1791" w:type="dxa"/>
            <w:vMerge w:val="restart"/>
            <w:vAlign w:val="center"/>
          </w:tcPr>
          <w:p w14:paraId="4601BB01" w14:textId="77777777" w:rsidR="006038DA" w:rsidRDefault="006038DA">
            <w:pPr>
              <w:jc w:val="center"/>
              <w:rPr>
                <w:rFonts w:ascii="Cambria" w:eastAsia="Cambria" w:hAnsi="Cambria" w:cs="Cambria"/>
                <w:sz w:val="20"/>
                <w:szCs w:val="20"/>
              </w:rPr>
            </w:pPr>
          </w:p>
          <w:p w14:paraId="4B6FE16A" w14:textId="77777777" w:rsidR="006038DA" w:rsidRDefault="00000000">
            <w:pPr>
              <w:jc w:val="center"/>
              <w:rPr>
                <w:rFonts w:ascii="Cambria" w:eastAsia="Cambria" w:hAnsi="Cambria" w:cs="Cambria"/>
                <w:b/>
                <w:sz w:val="20"/>
                <w:szCs w:val="20"/>
              </w:rPr>
            </w:pPr>
            <w:r>
              <w:rPr>
                <w:rFonts w:ascii="Cambria" w:eastAsia="Cambria" w:hAnsi="Cambria" w:cs="Cambria"/>
                <w:sz w:val="20"/>
                <w:szCs w:val="20"/>
              </w:rPr>
              <w:t>39-44-101173793</w:t>
            </w:r>
          </w:p>
        </w:tc>
        <w:tc>
          <w:tcPr>
            <w:tcW w:w="2244" w:type="dxa"/>
            <w:vAlign w:val="center"/>
          </w:tcPr>
          <w:p w14:paraId="1E27875C" w14:textId="77777777" w:rsidR="006038DA" w:rsidRDefault="00000000">
            <w:pPr>
              <w:jc w:val="center"/>
              <w:rPr>
                <w:rFonts w:ascii="Cambria" w:eastAsia="Cambria" w:hAnsi="Cambria" w:cs="Cambria"/>
                <w:b/>
                <w:sz w:val="20"/>
                <w:szCs w:val="20"/>
              </w:rPr>
            </w:pPr>
            <w:proofErr w:type="spellStart"/>
            <w:r>
              <w:rPr>
                <w:rFonts w:ascii="Cambria" w:eastAsia="Cambria" w:hAnsi="Cambria" w:cs="Cambria"/>
                <w:sz w:val="20"/>
                <w:szCs w:val="20"/>
              </w:rPr>
              <w:t>Cumplimiento</w:t>
            </w:r>
            <w:proofErr w:type="spellEnd"/>
            <w:r>
              <w:rPr>
                <w:rFonts w:ascii="Cambria" w:eastAsia="Cambria" w:hAnsi="Cambria" w:cs="Cambria"/>
                <w:sz w:val="20"/>
                <w:szCs w:val="20"/>
              </w:rPr>
              <w:t xml:space="preserve"> del </w:t>
            </w:r>
            <w:proofErr w:type="spellStart"/>
            <w:r>
              <w:rPr>
                <w:rFonts w:ascii="Cambria" w:eastAsia="Cambria" w:hAnsi="Cambria" w:cs="Cambria"/>
                <w:sz w:val="20"/>
                <w:szCs w:val="20"/>
              </w:rPr>
              <w:t>Contrato</w:t>
            </w:r>
            <w:proofErr w:type="spellEnd"/>
          </w:p>
        </w:tc>
        <w:tc>
          <w:tcPr>
            <w:tcW w:w="1480" w:type="dxa"/>
            <w:vAlign w:val="center"/>
          </w:tcPr>
          <w:p w14:paraId="6D80A4D1" w14:textId="77777777" w:rsidR="006038DA" w:rsidRDefault="00000000">
            <w:pPr>
              <w:jc w:val="center"/>
              <w:rPr>
                <w:rFonts w:ascii="Cambria" w:eastAsia="Cambria" w:hAnsi="Cambria" w:cs="Cambria"/>
                <w:b/>
                <w:sz w:val="20"/>
                <w:szCs w:val="20"/>
              </w:rPr>
            </w:pPr>
            <w:r>
              <w:rPr>
                <w:rFonts w:ascii="Cambria" w:eastAsia="Cambria" w:hAnsi="Cambria" w:cs="Cambria"/>
                <w:sz w:val="20"/>
                <w:szCs w:val="20"/>
              </w:rPr>
              <w:t>07/07/2025</w:t>
            </w:r>
          </w:p>
        </w:tc>
        <w:tc>
          <w:tcPr>
            <w:tcW w:w="1483" w:type="dxa"/>
            <w:vAlign w:val="center"/>
          </w:tcPr>
          <w:p w14:paraId="7B3FE24E" w14:textId="77777777" w:rsidR="006038DA" w:rsidRDefault="00000000">
            <w:pPr>
              <w:jc w:val="center"/>
              <w:rPr>
                <w:rFonts w:ascii="Cambria" w:eastAsia="Cambria" w:hAnsi="Cambria" w:cs="Cambria"/>
                <w:b/>
                <w:sz w:val="20"/>
                <w:szCs w:val="20"/>
              </w:rPr>
            </w:pPr>
            <w:r>
              <w:rPr>
                <w:rFonts w:ascii="Cambria" w:eastAsia="Cambria" w:hAnsi="Cambria" w:cs="Cambria"/>
                <w:sz w:val="20"/>
                <w:szCs w:val="20"/>
              </w:rPr>
              <w:t>01/05/2026</w:t>
            </w:r>
          </w:p>
        </w:tc>
        <w:tc>
          <w:tcPr>
            <w:tcW w:w="1944" w:type="dxa"/>
            <w:vAlign w:val="center"/>
          </w:tcPr>
          <w:p w14:paraId="5CD9B841" w14:textId="77777777" w:rsidR="006038DA" w:rsidRDefault="00000000">
            <w:pPr>
              <w:jc w:val="center"/>
              <w:rPr>
                <w:rFonts w:ascii="Cambria" w:eastAsia="Cambria" w:hAnsi="Cambria" w:cs="Cambria"/>
                <w:b/>
                <w:sz w:val="20"/>
                <w:szCs w:val="20"/>
              </w:rPr>
            </w:pPr>
            <w:r>
              <w:rPr>
                <w:rFonts w:ascii="Cambria" w:eastAsia="Cambria" w:hAnsi="Cambria" w:cs="Cambria"/>
                <w:sz w:val="20"/>
                <w:szCs w:val="20"/>
              </w:rPr>
              <w:t>$25,107,868.00</w:t>
            </w:r>
          </w:p>
        </w:tc>
      </w:tr>
      <w:tr w:rsidR="006038DA" w14:paraId="48663B77" w14:textId="77777777">
        <w:trPr>
          <w:trHeight w:val="573"/>
        </w:trPr>
        <w:tc>
          <w:tcPr>
            <w:tcW w:w="1087" w:type="dxa"/>
            <w:vMerge/>
            <w:vAlign w:val="center"/>
          </w:tcPr>
          <w:p w14:paraId="3B3867C6" w14:textId="77777777" w:rsidR="006038DA" w:rsidRDefault="006038DA">
            <w:pPr>
              <w:pBdr>
                <w:top w:val="nil"/>
                <w:left w:val="nil"/>
                <w:bottom w:val="nil"/>
                <w:right w:val="nil"/>
                <w:between w:val="nil"/>
              </w:pBdr>
              <w:spacing w:line="276" w:lineRule="auto"/>
              <w:rPr>
                <w:rFonts w:ascii="Cambria" w:eastAsia="Cambria" w:hAnsi="Cambria" w:cs="Cambria"/>
                <w:b/>
                <w:sz w:val="20"/>
                <w:szCs w:val="20"/>
              </w:rPr>
            </w:pPr>
          </w:p>
        </w:tc>
        <w:tc>
          <w:tcPr>
            <w:tcW w:w="1791" w:type="dxa"/>
            <w:vMerge/>
            <w:vAlign w:val="center"/>
          </w:tcPr>
          <w:p w14:paraId="7DF1F8B5" w14:textId="77777777" w:rsidR="006038DA" w:rsidRDefault="006038DA">
            <w:pPr>
              <w:pBdr>
                <w:top w:val="nil"/>
                <w:left w:val="nil"/>
                <w:bottom w:val="nil"/>
                <w:right w:val="nil"/>
                <w:between w:val="nil"/>
              </w:pBdr>
              <w:spacing w:line="276" w:lineRule="auto"/>
              <w:rPr>
                <w:rFonts w:ascii="Cambria" w:eastAsia="Cambria" w:hAnsi="Cambria" w:cs="Cambria"/>
                <w:b/>
                <w:sz w:val="20"/>
                <w:szCs w:val="20"/>
              </w:rPr>
            </w:pPr>
          </w:p>
        </w:tc>
        <w:tc>
          <w:tcPr>
            <w:tcW w:w="2244" w:type="dxa"/>
            <w:vAlign w:val="center"/>
          </w:tcPr>
          <w:p w14:paraId="46DF3988" w14:textId="77777777" w:rsidR="006038DA" w:rsidRPr="00DC2364" w:rsidRDefault="00000000">
            <w:pPr>
              <w:jc w:val="center"/>
              <w:rPr>
                <w:rFonts w:ascii="Cambria" w:eastAsia="Cambria" w:hAnsi="Cambria" w:cs="Cambria"/>
                <w:b/>
                <w:sz w:val="20"/>
                <w:szCs w:val="20"/>
                <w:lang w:val="es-CO"/>
              </w:rPr>
            </w:pPr>
            <w:r w:rsidRPr="00DC2364">
              <w:rPr>
                <w:rFonts w:ascii="Cambria" w:eastAsia="Cambria" w:hAnsi="Cambria" w:cs="Cambria"/>
                <w:sz w:val="20"/>
                <w:szCs w:val="20"/>
                <w:lang w:val="es-CO"/>
              </w:rPr>
              <w:t xml:space="preserve">pago de salarios, prestaciones sociales </w:t>
            </w:r>
          </w:p>
        </w:tc>
        <w:tc>
          <w:tcPr>
            <w:tcW w:w="1480" w:type="dxa"/>
            <w:vAlign w:val="center"/>
          </w:tcPr>
          <w:p w14:paraId="7CAEE0F5" w14:textId="77777777" w:rsidR="006038DA" w:rsidRDefault="00000000">
            <w:pPr>
              <w:jc w:val="center"/>
              <w:rPr>
                <w:rFonts w:ascii="Cambria" w:eastAsia="Cambria" w:hAnsi="Cambria" w:cs="Cambria"/>
                <w:b/>
                <w:sz w:val="20"/>
                <w:szCs w:val="20"/>
              </w:rPr>
            </w:pPr>
            <w:r>
              <w:rPr>
                <w:rFonts w:ascii="Cambria" w:eastAsia="Cambria" w:hAnsi="Cambria" w:cs="Cambria"/>
                <w:sz w:val="20"/>
                <w:szCs w:val="20"/>
              </w:rPr>
              <w:t>07/07/2025</w:t>
            </w:r>
          </w:p>
        </w:tc>
        <w:tc>
          <w:tcPr>
            <w:tcW w:w="1483" w:type="dxa"/>
            <w:vAlign w:val="center"/>
          </w:tcPr>
          <w:p w14:paraId="5BF90CF1" w14:textId="77777777" w:rsidR="006038DA" w:rsidRDefault="00000000">
            <w:pPr>
              <w:jc w:val="center"/>
              <w:rPr>
                <w:rFonts w:ascii="Cambria" w:eastAsia="Cambria" w:hAnsi="Cambria" w:cs="Cambria"/>
                <w:b/>
                <w:sz w:val="20"/>
                <w:szCs w:val="20"/>
              </w:rPr>
            </w:pPr>
            <w:r>
              <w:rPr>
                <w:rFonts w:ascii="Cambria" w:eastAsia="Cambria" w:hAnsi="Cambria" w:cs="Cambria"/>
                <w:sz w:val="20"/>
                <w:szCs w:val="20"/>
              </w:rPr>
              <w:t>31/12/2028</w:t>
            </w:r>
          </w:p>
        </w:tc>
        <w:tc>
          <w:tcPr>
            <w:tcW w:w="1944" w:type="dxa"/>
            <w:vAlign w:val="center"/>
          </w:tcPr>
          <w:p w14:paraId="7C724FA4" w14:textId="77777777" w:rsidR="006038DA" w:rsidRDefault="00000000">
            <w:pPr>
              <w:jc w:val="center"/>
              <w:rPr>
                <w:rFonts w:ascii="Cambria" w:eastAsia="Cambria" w:hAnsi="Cambria" w:cs="Cambria"/>
                <w:b/>
                <w:sz w:val="20"/>
                <w:szCs w:val="20"/>
              </w:rPr>
            </w:pPr>
            <w:r>
              <w:rPr>
                <w:rFonts w:ascii="Cambria" w:eastAsia="Cambria" w:hAnsi="Cambria" w:cs="Cambria"/>
                <w:sz w:val="20"/>
                <w:szCs w:val="20"/>
              </w:rPr>
              <w:t>$6,276,967.00</w:t>
            </w:r>
          </w:p>
        </w:tc>
      </w:tr>
      <w:tr w:rsidR="006038DA" w14:paraId="7FEF944A" w14:textId="77777777">
        <w:trPr>
          <w:trHeight w:val="573"/>
        </w:trPr>
        <w:tc>
          <w:tcPr>
            <w:tcW w:w="1087" w:type="dxa"/>
            <w:vMerge/>
            <w:vAlign w:val="center"/>
          </w:tcPr>
          <w:p w14:paraId="15042BDC" w14:textId="77777777" w:rsidR="006038DA" w:rsidRDefault="006038DA">
            <w:pPr>
              <w:pBdr>
                <w:top w:val="nil"/>
                <w:left w:val="nil"/>
                <w:bottom w:val="nil"/>
                <w:right w:val="nil"/>
                <w:between w:val="nil"/>
              </w:pBdr>
              <w:spacing w:line="276" w:lineRule="auto"/>
              <w:rPr>
                <w:rFonts w:ascii="Cambria" w:eastAsia="Cambria" w:hAnsi="Cambria" w:cs="Cambria"/>
                <w:b/>
                <w:sz w:val="20"/>
                <w:szCs w:val="20"/>
              </w:rPr>
            </w:pPr>
          </w:p>
        </w:tc>
        <w:tc>
          <w:tcPr>
            <w:tcW w:w="1791" w:type="dxa"/>
            <w:vMerge/>
            <w:vAlign w:val="center"/>
          </w:tcPr>
          <w:p w14:paraId="5C13526A" w14:textId="77777777" w:rsidR="006038DA" w:rsidRDefault="006038DA">
            <w:pPr>
              <w:pBdr>
                <w:top w:val="nil"/>
                <w:left w:val="nil"/>
                <w:bottom w:val="nil"/>
                <w:right w:val="nil"/>
                <w:between w:val="nil"/>
              </w:pBdr>
              <w:spacing w:line="276" w:lineRule="auto"/>
              <w:rPr>
                <w:rFonts w:ascii="Cambria" w:eastAsia="Cambria" w:hAnsi="Cambria" w:cs="Cambria"/>
                <w:b/>
                <w:sz w:val="20"/>
                <w:szCs w:val="20"/>
              </w:rPr>
            </w:pPr>
          </w:p>
        </w:tc>
        <w:tc>
          <w:tcPr>
            <w:tcW w:w="2244" w:type="dxa"/>
            <w:vAlign w:val="center"/>
          </w:tcPr>
          <w:p w14:paraId="6C4D8EE3" w14:textId="77777777" w:rsidR="006038DA" w:rsidRDefault="00000000">
            <w:pPr>
              <w:jc w:val="center"/>
              <w:rPr>
                <w:rFonts w:ascii="Cambria" w:eastAsia="Cambria" w:hAnsi="Cambria" w:cs="Cambria"/>
                <w:sz w:val="20"/>
                <w:szCs w:val="20"/>
              </w:rPr>
            </w:pPr>
            <w:r>
              <w:rPr>
                <w:rFonts w:ascii="Cambria" w:eastAsia="Cambria" w:hAnsi="Cambria" w:cs="Cambria"/>
                <w:sz w:val="20"/>
                <w:szCs w:val="20"/>
              </w:rPr>
              <w:t xml:space="preserve">Calidad del </w:t>
            </w:r>
            <w:proofErr w:type="spellStart"/>
            <w:r>
              <w:rPr>
                <w:rFonts w:ascii="Cambria" w:eastAsia="Cambria" w:hAnsi="Cambria" w:cs="Cambria"/>
                <w:sz w:val="20"/>
                <w:szCs w:val="20"/>
              </w:rPr>
              <w:t>servicio</w:t>
            </w:r>
            <w:proofErr w:type="spellEnd"/>
            <w:r>
              <w:rPr>
                <w:rFonts w:ascii="Cambria" w:eastAsia="Cambria" w:hAnsi="Cambria" w:cs="Cambria"/>
                <w:sz w:val="20"/>
                <w:szCs w:val="20"/>
              </w:rPr>
              <w:t xml:space="preserve"> </w:t>
            </w:r>
          </w:p>
        </w:tc>
        <w:tc>
          <w:tcPr>
            <w:tcW w:w="1480" w:type="dxa"/>
            <w:vAlign w:val="center"/>
          </w:tcPr>
          <w:p w14:paraId="766F8742" w14:textId="77777777" w:rsidR="006038DA" w:rsidRDefault="00000000">
            <w:pPr>
              <w:jc w:val="center"/>
              <w:rPr>
                <w:rFonts w:ascii="Cambria" w:eastAsia="Cambria" w:hAnsi="Cambria" w:cs="Cambria"/>
                <w:sz w:val="20"/>
                <w:szCs w:val="20"/>
              </w:rPr>
            </w:pPr>
            <w:r>
              <w:rPr>
                <w:rFonts w:ascii="Cambria" w:eastAsia="Cambria" w:hAnsi="Cambria" w:cs="Cambria"/>
                <w:sz w:val="20"/>
                <w:szCs w:val="20"/>
              </w:rPr>
              <w:t>07/07/2025</w:t>
            </w:r>
          </w:p>
        </w:tc>
        <w:tc>
          <w:tcPr>
            <w:tcW w:w="1483" w:type="dxa"/>
            <w:vAlign w:val="center"/>
          </w:tcPr>
          <w:p w14:paraId="2FA4E54A" w14:textId="77777777" w:rsidR="006038DA" w:rsidRDefault="00000000">
            <w:pPr>
              <w:jc w:val="center"/>
              <w:rPr>
                <w:rFonts w:ascii="Cambria" w:eastAsia="Cambria" w:hAnsi="Cambria" w:cs="Cambria"/>
                <w:sz w:val="20"/>
                <w:szCs w:val="20"/>
              </w:rPr>
            </w:pPr>
            <w:r>
              <w:rPr>
                <w:rFonts w:ascii="Cambria" w:eastAsia="Cambria" w:hAnsi="Cambria" w:cs="Cambria"/>
                <w:sz w:val="20"/>
                <w:szCs w:val="20"/>
              </w:rPr>
              <w:t>01/07/2026</w:t>
            </w:r>
          </w:p>
        </w:tc>
        <w:tc>
          <w:tcPr>
            <w:tcW w:w="1944" w:type="dxa"/>
            <w:vAlign w:val="center"/>
          </w:tcPr>
          <w:p w14:paraId="63FD1A87" w14:textId="77777777" w:rsidR="006038DA" w:rsidRDefault="00000000">
            <w:pPr>
              <w:jc w:val="center"/>
              <w:rPr>
                <w:rFonts w:ascii="Cambria" w:eastAsia="Cambria" w:hAnsi="Cambria" w:cs="Cambria"/>
                <w:sz w:val="20"/>
                <w:szCs w:val="20"/>
              </w:rPr>
            </w:pPr>
            <w:r>
              <w:rPr>
                <w:rFonts w:ascii="Cambria" w:eastAsia="Cambria" w:hAnsi="Cambria" w:cs="Cambria"/>
                <w:sz w:val="20"/>
                <w:szCs w:val="20"/>
              </w:rPr>
              <w:t>$25,107,868.00</w:t>
            </w:r>
          </w:p>
        </w:tc>
      </w:tr>
      <w:tr w:rsidR="006038DA" w14:paraId="2A92367A" w14:textId="77777777">
        <w:trPr>
          <w:trHeight w:val="573"/>
        </w:trPr>
        <w:tc>
          <w:tcPr>
            <w:tcW w:w="1087" w:type="dxa"/>
            <w:vMerge/>
            <w:vAlign w:val="center"/>
          </w:tcPr>
          <w:p w14:paraId="2518E6A0" w14:textId="77777777" w:rsidR="006038DA" w:rsidRDefault="006038DA">
            <w:pPr>
              <w:pBdr>
                <w:top w:val="nil"/>
                <w:left w:val="nil"/>
                <w:bottom w:val="nil"/>
                <w:right w:val="nil"/>
                <w:between w:val="nil"/>
              </w:pBdr>
              <w:spacing w:line="276" w:lineRule="auto"/>
              <w:rPr>
                <w:rFonts w:ascii="Cambria" w:eastAsia="Cambria" w:hAnsi="Cambria" w:cs="Cambria"/>
                <w:sz w:val="20"/>
                <w:szCs w:val="20"/>
              </w:rPr>
            </w:pPr>
          </w:p>
        </w:tc>
        <w:tc>
          <w:tcPr>
            <w:tcW w:w="1791" w:type="dxa"/>
            <w:vMerge/>
            <w:vAlign w:val="center"/>
          </w:tcPr>
          <w:p w14:paraId="475458D3" w14:textId="77777777" w:rsidR="006038DA" w:rsidRDefault="006038DA">
            <w:pPr>
              <w:pBdr>
                <w:top w:val="nil"/>
                <w:left w:val="nil"/>
                <w:bottom w:val="nil"/>
                <w:right w:val="nil"/>
                <w:between w:val="nil"/>
              </w:pBdr>
              <w:spacing w:line="276" w:lineRule="auto"/>
              <w:rPr>
                <w:rFonts w:ascii="Cambria" w:eastAsia="Cambria" w:hAnsi="Cambria" w:cs="Cambria"/>
                <w:sz w:val="20"/>
                <w:szCs w:val="20"/>
              </w:rPr>
            </w:pPr>
          </w:p>
        </w:tc>
        <w:tc>
          <w:tcPr>
            <w:tcW w:w="2244" w:type="dxa"/>
            <w:vAlign w:val="center"/>
          </w:tcPr>
          <w:p w14:paraId="09E0622F" w14:textId="77777777" w:rsidR="006038DA" w:rsidRPr="00DC2364" w:rsidRDefault="00000000">
            <w:pPr>
              <w:jc w:val="center"/>
              <w:rPr>
                <w:rFonts w:ascii="Cambria" w:eastAsia="Cambria" w:hAnsi="Cambria" w:cs="Cambria"/>
                <w:sz w:val="20"/>
                <w:szCs w:val="20"/>
                <w:lang w:val="es-CO"/>
              </w:rPr>
            </w:pPr>
            <w:r w:rsidRPr="00DC2364">
              <w:rPr>
                <w:rFonts w:ascii="Cambria" w:eastAsia="Cambria" w:hAnsi="Cambria" w:cs="Cambria"/>
                <w:sz w:val="20"/>
                <w:szCs w:val="20"/>
                <w:lang w:val="es-CO"/>
              </w:rPr>
              <w:t xml:space="preserve">Calidad y correcto funcionamiento de los bienes </w:t>
            </w:r>
          </w:p>
        </w:tc>
        <w:tc>
          <w:tcPr>
            <w:tcW w:w="1480" w:type="dxa"/>
            <w:vAlign w:val="center"/>
          </w:tcPr>
          <w:p w14:paraId="00235C27" w14:textId="77777777" w:rsidR="006038DA" w:rsidRDefault="00000000">
            <w:pPr>
              <w:jc w:val="center"/>
              <w:rPr>
                <w:rFonts w:ascii="Cambria" w:eastAsia="Cambria" w:hAnsi="Cambria" w:cs="Cambria"/>
                <w:sz w:val="20"/>
                <w:szCs w:val="20"/>
              </w:rPr>
            </w:pPr>
            <w:r>
              <w:rPr>
                <w:rFonts w:ascii="Cambria" w:eastAsia="Cambria" w:hAnsi="Cambria" w:cs="Cambria"/>
                <w:sz w:val="20"/>
                <w:szCs w:val="20"/>
              </w:rPr>
              <w:t>07/07/2025</w:t>
            </w:r>
          </w:p>
        </w:tc>
        <w:tc>
          <w:tcPr>
            <w:tcW w:w="1483" w:type="dxa"/>
            <w:vAlign w:val="center"/>
          </w:tcPr>
          <w:p w14:paraId="6792E4AF" w14:textId="77777777" w:rsidR="006038DA" w:rsidRDefault="00000000">
            <w:pPr>
              <w:jc w:val="center"/>
              <w:rPr>
                <w:rFonts w:ascii="Cambria" w:eastAsia="Cambria" w:hAnsi="Cambria" w:cs="Cambria"/>
                <w:sz w:val="20"/>
                <w:szCs w:val="20"/>
              </w:rPr>
            </w:pPr>
            <w:r>
              <w:rPr>
                <w:rFonts w:ascii="Cambria" w:eastAsia="Cambria" w:hAnsi="Cambria" w:cs="Cambria"/>
                <w:sz w:val="20"/>
                <w:szCs w:val="20"/>
              </w:rPr>
              <w:t>01/05/2026</w:t>
            </w:r>
          </w:p>
        </w:tc>
        <w:tc>
          <w:tcPr>
            <w:tcW w:w="1944" w:type="dxa"/>
            <w:vAlign w:val="center"/>
          </w:tcPr>
          <w:p w14:paraId="095C0756" w14:textId="77777777" w:rsidR="006038DA" w:rsidRDefault="00000000">
            <w:pPr>
              <w:jc w:val="center"/>
              <w:rPr>
                <w:rFonts w:ascii="Cambria" w:eastAsia="Cambria" w:hAnsi="Cambria" w:cs="Cambria"/>
                <w:sz w:val="20"/>
                <w:szCs w:val="20"/>
              </w:rPr>
            </w:pPr>
            <w:r>
              <w:rPr>
                <w:rFonts w:ascii="Cambria" w:eastAsia="Cambria" w:hAnsi="Cambria" w:cs="Cambria"/>
                <w:sz w:val="20"/>
                <w:szCs w:val="20"/>
              </w:rPr>
              <w:t>$25,107,868.00</w:t>
            </w:r>
          </w:p>
        </w:tc>
      </w:tr>
      <w:tr w:rsidR="006038DA" w14:paraId="7C4AD532" w14:textId="77777777">
        <w:trPr>
          <w:trHeight w:val="573"/>
        </w:trPr>
        <w:tc>
          <w:tcPr>
            <w:tcW w:w="1087" w:type="dxa"/>
            <w:vAlign w:val="center"/>
          </w:tcPr>
          <w:p w14:paraId="46409DB1" w14:textId="77777777" w:rsidR="006038DA" w:rsidRDefault="00000000">
            <w:pPr>
              <w:jc w:val="center"/>
              <w:rPr>
                <w:rFonts w:ascii="Cambria" w:eastAsia="Cambria" w:hAnsi="Cambria" w:cs="Cambria"/>
                <w:b/>
                <w:sz w:val="20"/>
                <w:szCs w:val="20"/>
              </w:rPr>
            </w:pPr>
            <w:r>
              <w:rPr>
                <w:rFonts w:ascii="Cambria" w:eastAsia="Cambria" w:hAnsi="Cambria" w:cs="Cambria"/>
                <w:b/>
                <w:sz w:val="20"/>
                <w:szCs w:val="20"/>
              </w:rPr>
              <w:t>0</w:t>
            </w:r>
          </w:p>
        </w:tc>
        <w:tc>
          <w:tcPr>
            <w:tcW w:w="1791" w:type="dxa"/>
            <w:vAlign w:val="center"/>
          </w:tcPr>
          <w:p w14:paraId="37EE720F" w14:textId="77777777" w:rsidR="006038DA" w:rsidRDefault="00000000">
            <w:pPr>
              <w:jc w:val="center"/>
              <w:rPr>
                <w:rFonts w:ascii="Cambria" w:eastAsia="Cambria" w:hAnsi="Cambria" w:cs="Cambria"/>
                <w:b/>
                <w:sz w:val="20"/>
                <w:szCs w:val="20"/>
                <w:highlight w:val="yellow"/>
              </w:rPr>
            </w:pPr>
            <w:r>
              <w:rPr>
                <w:rFonts w:ascii="Cambria" w:eastAsia="Cambria" w:hAnsi="Cambria" w:cs="Cambria"/>
                <w:sz w:val="20"/>
                <w:szCs w:val="20"/>
              </w:rPr>
              <w:t>39-40-101045458</w:t>
            </w:r>
          </w:p>
        </w:tc>
        <w:tc>
          <w:tcPr>
            <w:tcW w:w="2244" w:type="dxa"/>
            <w:vAlign w:val="center"/>
          </w:tcPr>
          <w:p w14:paraId="519A6C5C" w14:textId="77777777" w:rsidR="006038DA" w:rsidRDefault="006038DA">
            <w:pPr>
              <w:jc w:val="center"/>
              <w:rPr>
                <w:rFonts w:ascii="Cambria" w:eastAsia="Cambria" w:hAnsi="Cambria" w:cs="Cambria"/>
                <w:sz w:val="20"/>
                <w:szCs w:val="20"/>
              </w:rPr>
            </w:pPr>
          </w:p>
        </w:tc>
        <w:tc>
          <w:tcPr>
            <w:tcW w:w="1480" w:type="dxa"/>
            <w:vAlign w:val="center"/>
          </w:tcPr>
          <w:p w14:paraId="2C3BE721" w14:textId="77777777" w:rsidR="006038DA" w:rsidRDefault="00000000">
            <w:pPr>
              <w:jc w:val="center"/>
              <w:rPr>
                <w:rFonts w:ascii="Cambria" w:eastAsia="Cambria" w:hAnsi="Cambria" w:cs="Cambria"/>
                <w:sz w:val="20"/>
                <w:szCs w:val="20"/>
              </w:rPr>
            </w:pPr>
            <w:r>
              <w:rPr>
                <w:rFonts w:ascii="Cambria" w:eastAsia="Cambria" w:hAnsi="Cambria" w:cs="Cambria"/>
                <w:sz w:val="20"/>
                <w:szCs w:val="20"/>
              </w:rPr>
              <w:t>07/07/2025</w:t>
            </w:r>
          </w:p>
        </w:tc>
        <w:tc>
          <w:tcPr>
            <w:tcW w:w="1483" w:type="dxa"/>
            <w:vAlign w:val="center"/>
          </w:tcPr>
          <w:p w14:paraId="111EB170" w14:textId="77777777" w:rsidR="006038DA" w:rsidRDefault="00000000">
            <w:pPr>
              <w:jc w:val="center"/>
              <w:rPr>
                <w:rFonts w:ascii="Cambria" w:eastAsia="Cambria" w:hAnsi="Cambria" w:cs="Cambria"/>
                <w:sz w:val="20"/>
                <w:szCs w:val="20"/>
              </w:rPr>
            </w:pPr>
            <w:r>
              <w:rPr>
                <w:rFonts w:ascii="Cambria" w:eastAsia="Cambria" w:hAnsi="Cambria" w:cs="Cambria"/>
                <w:sz w:val="20"/>
                <w:szCs w:val="20"/>
              </w:rPr>
              <w:t>31/12/2025</w:t>
            </w:r>
          </w:p>
        </w:tc>
        <w:tc>
          <w:tcPr>
            <w:tcW w:w="1944" w:type="dxa"/>
            <w:vAlign w:val="center"/>
          </w:tcPr>
          <w:p w14:paraId="6189BDFF" w14:textId="77777777" w:rsidR="006038DA" w:rsidRDefault="00000000">
            <w:pPr>
              <w:jc w:val="center"/>
              <w:rPr>
                <w:rFonts w:ascii="Cambria" w:eastAsia="Cambria" w:hAnsi="Cambria" w:cs="Cambria"/>
                <w:sz w:val="20"/>
                <w:szCs w:val="20"/>
              </w:rPr>
            </w:pPr>
            <w:r>
              <w:rPr>
                <w:rFonts w:ascii="Cambria" w:eastAsia="Cambria" w:hAnsi="Cambria" w:cs="Cambria"/>
                <w:sz w:val="20"/>
                <w:szCs w:val="20"/>
              </w:rPr>
              <w:t>$284,700,000.00</w:t>
            </w:r>
          </w:p>
        </w:tc>
      </w:tr>
    </w:tbl>
    <w:p w14:paraId="5DE1DF24" w14:textId="77777777" w:rsidR="006038DA" w:rsidRDefault="00000000">
      <w:pPr>
        <w:pStyle w:val="Ttulo1"/>
        <w:numPr>
          <w:ilvl w:val="0"/>
          <w:numId w:val="1"/>
        </w:numPr>
        <w:rPr>
          <w:rFonts w:ascii="Cambria" w:eastAsia="Cambria" w:hAnsi="Cambria" w:cs="Cambria"/>
          <w:b/>
          <w:sz w:val="22"/>
          <w:szCs w:val="22"/>
        </w:rPr>
      </w:pPr>
      <w:bookmarkStart w:id="10" w:name="_heading=h.53eoyihas8gj" w:colFirst="0" w:colLast="0"/>
      <w:bookmarkEnd w:id="10"/>
      <w:r>
        <w:rPr>
          <w:rFonts w:ascii="Cambria" w:eastAsia="Cambria" w:hAnsi="Cambria" w:cs="Cambria"/>
          <w:b/>
          <w:sz w:val="22"/>
          <w:szCs w:val="22"/>
        </w:rPr>
        <w:t>ACTIVIDADES ADMINISTRATIVAS</w:t>
      </w:r>
    </w:p>
    <w:p w14:paraId="3D3A4B35" w14:textId="77777777" w:rsidR="006038DA" w:rsidRDefault="006038DA">
      <w:pPr>
        <w:rPr>
          <w:rFonts w:ascii="Cambria" w:eastAsia="Cambria" w:hAnsi="Cambria" w:cs="Cambria"/>
          <w:sz w:val="22"/>
          <w:szCs w:val="22"/>
        </w:rPr>
      </w:pPr>
    </w:p>
    <w:p w14:paraId="00641603" w14:textId="77777777" w:rsidR="006038DA" w:rsidRDefault="00000000">
      <w:pPr>
        <w:rPr>
          <w:rFonts w:ascii="Cambria" w:eastAsia="Cambria" w:hAnsi="Cambria" w:cs="Cambria"/>
          <w:sz w:val="22"/>
          <w:szCs w:val="22"/>
        </w:rPr>
      </w:pPr>
      <w:r>
        <w:rPr>
          <w:rFonts w:ascii="Cambria" w:eastAsia="Cambria" w:hAnsi="Cambria" w:cs="Cambria"/>
          <w:sz w:val="22"/>
          <w:szCs w:val="22"/>
        </w:rPr>
        <w:t>Para la ejecución del contrato se efectuaron las siguientes actividades de carácter administrativo:</w:t>
      </w:r>
    </w:p>
    <w:p w14:paraId="1AAD17D5" w14:textId="77777777" w:rsidR="006038DA" w:rsidRDefault="006038DA">
      <w:pPr>
        <w:rPr>
          <w:rFonts w:ascii="Cambria" w:eastAsia="Cambria" w:hAnsi="Cambria" w:cs="Cambria"/>
          <w:sz w:val="22"/>
          <w:szCs w:val="22"/>
        </w:rPr>
      </w:pPr>
    </w:p>
    <w:p w14:paraId="7D77F655" w14:textId="77777777" w:rsidR="006038DA" w:rsidRDefault="00000000">
      <w:pPr>
        <w:numPr>
          <w:ilvl w:val="0"/>
          <w:numId w:val="3"/>
        </w:numPr>
        <w:pBdr>
          <w:top w:val="nil"/>
          <w:left w:val="nil"/>
          <w:bottom w:val="nil"/>
          <w:right w:val="nil"/>
          <w:between w:val="nil"/>
        </w:pBdr>
        <w:ind w:right="-15"/>
        <w:jc w:val="both"/>
        <w:rPr>
          <w:rFonts w:ascii="Cambria" w:eastAsia="Cambria" w:hAnsi="Cambria" w:cs="Cambria"/>
          <w:color w:val="000000"/>
          <w:sz w:val="22"/>
          <w:szCs w:val="22"/>
        </w:rPr>
      </w:pPr>
      <w:r>
        <w:rPr>
          <w:rFonts w:ascii="Cambria" w:eastAsia="Cambria" w:hAnsi="Cambria" w:cs="Cambria"/>
          <w:color w:val="000000"/>
          <w:sz w:val="22"/>
          <w:szCs w:val="22"/>
        </w:rPr>
        <w:t>Elaboración de propuesta económica</w:t>
      </w:r>
    </w:p>
    <w:p w14:paraId="7E320CAC" w14:textId="77777777" w:rsidR="006038DA" w:rsidRDefault="00000000">
      <w:pPr>
        <w:numPr>
          <w:ilvl w:val="0"/>
          <w:numId w:val="3"/>
        </w:numPr>
        <w:pBdr>
          <w:top w:val="nil"/>
          <w:left w:val="nil"/>
          <w:bottom w:val="nil"/>
          <w:right w:val="nil"/>
          <w:between w:val="nil"/>
        </w:pBdr>
        <w:ind w:right="-15"/>
        <w:jc w:val="both"/>
        <w:rPr>
          <w:rFonts w:ascii="Cambria" w:eastAsia="Cambria" w:hAnsi="Cambria" w:cs="Cambria"/>
          <w:color w:val="000000"/>
          <w:sz w:val="22"/>
          <w:szCs w:val="22"/>
        </w:rPr>
      </w:pPr>
      <w:r>
        <w:rPr>
          <w:rFonts w:ascii="Cambria" w:eastAsia="Cambria" w:hAnsi="Cambria" w:cs="Cambria"/>
          <w:color w:val="000000"/>
          <w:sz w:val="22"/>
          <w:szCs w:val="22"/>
        </w:rPr>
        <w:t xml:space="preserve">Recopilación de información y elaboración de informes </w:t>
      </w:r>
    </w:p>
    <w:p w14:paraId="611D272E" w14:textId="77777777" w:rsidR="006038DA" w:rsidRDefault="006038DA">
      <w:pPr>
        <w:pBdr>
          <w:top w:val="nil"/>
          <w:left w:val="nil"/>
          <w:bottom w:val="nil"/>
          <w:right w:val="nil"/>
          <w:between w:val="nil"/>
        </w:pBdr>
        <w:ind w:left="720" w:right="-15"/>
        <w:jc w:val="both"/>
        <w:rPr>
          <w:rFonts w:ascii="Cambria" w:eastAsia="Cambria" w:hAnsi="Cambria" w:cs="Cambria"/>
          <w:color w:val="000000"/>
          <w:sz w:val="22"/>
          <w:szCs w:val="22"/>
        </w:rPr>
      </w:pPr>
    </w:p>
    <w:p w14:paraId="367503ED" w14:textId="77777777" w:rsidR="006038DA" w:rsidRDefault="00000000">
      <w:pPr>
        <w:pStyle w:val="Ttulo1"/>
        <w:numPr>
          <w:ilvl w:val="0"/>
          <w:numId w:val="1"/>
        </w:numPr>
        <w:rPr>
          <w:rFonts w:ascii="Cambria" w:eastAsia="Cambria" w:hAnsi="Cambria" w:cs="Cambria"/>
          <w:b/>
          <w:sz w:val="22"/>
          <w:szCs w:val="22"/>
        </w:rPr>
      </w:pPr>
      <w:bookmarkStart w:id="11" w:name="_heading=h.bdjl7e1n9yzy" w:colFirst="0" w:colLast="0"/>
      <w:bookmarkEnd w:id="11"/>
      <w:r>
        <w:rPr>
          <w:rFonts w:ascii="Cambria" w:eastAsia="Cambria" w:hAnsi="Cambria" w:cs="Cambria"/>
          <w:b/>
          <w:sz w:val="22"/>
          <w:szCs w:val="22"/>
        </w:rPr>
        <w:t xml:space="preserve"> RELACIÓN DE DOCUMENTOS SUSCRITOS </w:t>
      </w:r>
    </w:p>
    <w:p w14:paraId="42246A5F" w14:textId="77777777" w:rsidR="006038DA" w:rsidRDefault="006038DA">
      <w:pPr>
        <w:rPr>
          <w:highlight w:val="yellow"/>
        </w:rPr>
      </w:pPr>
    </w:p>
    <w:tbl>
      <w:tblPr>
        <w:tblStyle w:val="a2"/>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76"/>
        <w:gridCol w:w="2433"/>
        <w:gridCol w:w="3485"/>
      </w:tblGrid>
      <w:tr w:rsidR="006038DA" w14:paraId="3A8DB79C" w14:textId="77777777">
        <w:tc>
          <w:tcPr>
            <w:tcW w:w="3476" w:type="dxa"/>
            <w:shd w:val="clear" w:color="auto" w:fill="FFC000"/>
            <w:vAlign w:val="center"/>
          </w:tcPr>
          <w:p w14:paraId="0A119F19" w14:textId="77777777" w:rsidR="006038DA" w:rsidRDefault="00000000">
            <w:pPr>
              <w:jc w:val="center"/>
              <w:rPr>
                <w:rFonts w:ascii="Cambria" w:eastAsia="Cambria" w:hAnsi="Cambria" w:cs="Cambria"/>
                <w:b/>
                <w:sz w:val="22"/>
                <w:szCs w:val="22"/>
                <w:highlight w:val="yellow"/>
              </w:rPr>
            </w:pPr>
            <w:bookmarkStart w:id="12" w:name="_heading=h.j1cuemu4dypf" w:colFirst="0" w:colLast="0"/>
            <w:bookmarkEnd w:id="12"/>
            <w:r>
              <w:rPr>
                <w:rFonts w:ascii="Cambria" w:eastAsia="Cambria" w:hAnsi="Cambria" w:cs="Cambria"/>
                <w:b/>
                <w:sz w:val="22"/>
                <w:szCs w:val="22"/>
              </w:rPr>
              <w:t>FECHA</w:t>
            </w:r>
          </w:p>
        </w:tc>
        <w:tc>
          <w:tcPr>
            <w:tcW w:w="2433" w:type="dxa"/>
            <w:shd w:val="clear" w:color="auto" w:fill="FFC000"/>
            <w:vAlign w:val="center"/>
          </w:tcPr>
          <w:p w14:paraId="61113ABA" w14:textId="77777777" w:rsidR="006038DA" w:rsidRDefault="00000000">
            <w:pPr>
              <w:jc w:val="center"/>
              <w:rPr>
                <w:rFonts w:ascii="Cambria" w:eastAsia="Cambria" w:hAnsi="Cambria" w:cs="Cambria"/>
                <w:b/>
                <w:sz w:val="22"/>
                <w:szCs w:val="22"/>
              </w:rPr>
            </w:pPr>
            <w:r>
              <w:rPr>
                <w:rFonts w:ascii="Cambria" w:eastAsia="Cambria" w:hAnsi="Cambria" w:cs="Cambria"/>
                <w:b/>
                <w:sz w:val="22"/>
                <w:szCs w:val="22"/>
              </w:rPr>
              <w:t>ACTA/DOCUMENTO</w:t>
            </w:r>
          </w:p>
        </w:tc>
        <w:tc>
          <w:tcPr>
            <w:tcW w:w="3485" w:type="dxa"/>
            <w:shd w:val="clear" w:color="auto" w:fill="FFC000"/>
            <w:vAlign w:val="center"/>
          </w:tcPr>
          <w:p w14:paraId="6D06D7B2" w14:textId="77777777" w:rsidR="006038DA" w:rsidRDefault="00000000">
            <w:pPr>
              <w:jc w:val="center"/>
              <w:rPr>
                <w:rFonts w:ascii="Cambria" w:eastAsia="Cambria" w:hAnsi="Cambria" w:cs="Cambria"/>
                <w:b/>
                <w:sz w:val="22"/>
                <w:szCs w:val="22"/>
              </w:rPr>
            </w:pPr>
            <w:r>
              <w:rPr>
                <w:rFonts w:ascii="Cambria" w:eastAsia="Cambria" w:hAnsi="Cambria" w:cs="Cambria"/>
                <w:b/>
                <w:sz w:val="22"/>
                <w:szCs w:val="22"/>
              </w:rPr>
              <w:t>OBSERVACIONES</w:t>
            </w:r>
          </w:p>
        </w:tc>
      </w:tr>
      <w:tr w:rsidR="006038DA" w14:paraId="15E83DF2" w14:textId="77777777">
        <w:tc>
          <w:tcPr>
            <w:tcW w:w="3476" w:type="dxa"/>
            <w:vAlign w:val="center"/>
          </w:tcPr>
          <w:p w14:paraId="69C99D62" w14:textId="77777777" w:rsidR="006038DA" w:rsidRDefault="00000000">
            <w:pPr>
              <w:rPr>
                <w:rFonts w:ascii="Cambria" w:eastAsia="Cambria" w:hAnsi="Cambria" w:cs="Cambria"/>
                <w:sz w:val="22"/>
                <w:szCs w:val="22"/>
              </w:rPr>
            </w:pPr>
            <w:r>
              <w:rPr>
                <w:rFonts w:ascii="Cambria" w:eastAsia="Cambria" w:hAnsi="Cambria" w:cs="Cambria"/>
                <w:sz w:val="22"/>
                <w:szCs w:val="22"/>
              </w:rPr>
              <w:t xml:space="preserve">Siete (07) de </w:t>
            </w:r>
            <w:proofErr w:type="spellStart"/>
            <w:r>
              <w:rPr>
                <w:rFonts w:ascii="Cambria" w:eastAsia="Cambria" w:hAnsi="Cambria" w:cs="Cambria"/>
                <w:sz w:val="22"/>
                <w:szCs w:val="22"/>
              </w:rPr>
              <w:t>julio</w:t>
            </w:r>
            <w:proofErr w:type="spellEnd"/>
            <w:r>
              <w:rPr>
                <w:rFonts w:ascii="Cambria" w:eastAsia="Cambria" w:hAnsi="Cambria" w:cs="Cambria"/>
                <w:sz w:val="22"/>
                <w:szCs w:val="22"/>
              </w:rPr>
              <w:t xml:space="preserve"> de 2025</w:t>
            </w:r>
          </w:p>
        </w:tc>
        <w:tc>
          <w:tcPr>
            <w:tcW w:w="2433" w:type="dxa"/>
            <w:vAlign w:val="center"/>
          </w:tcPr>
          <w:p w14:paraId="76A79DE7" w14:textId="77777777" w:rsidR="006038DA" w:rsidRDefault="00000000">
            <w:pPr>
              <w:rPr>
                <w:rFonts w:ascii="Cambria" w:eastAsia="Cambria" w:hAnsi="Cambria" w:cs="Cambria"/>
                <w:sz w:val="22"/>
                <w:szCs w:val="22"/>
              </w:rPr>
            </w:pPr>
            <w:r>
              <w:rPr>
                <w:rFonts w:ascii="Cambria" w:eastAsia="Cambria" w:hAnsi="Cambria" w:cs="Cambria"/>
                <w:sz w:val="22"/>
                <w:szCs w:val="22"/>
              </w:rPr>
              <w:t>CONTRATO</w:t>
            </w:r>
          </w:p>
        </w:tc>
        <w:tc>
          <w:tcPr>
            <w:tcW w:w="3485" w:type="dxa"/>
            <w:vAlign w:val="center"/>
          </w:tcPr>
          <w:p w14:paraId="176196F0" w14:textId="77777777" w:rsidR="006038DA" w:rsidRPr="00DC2364" w:rsidRDefault="00000000">
            <w:pPr>
              <w:rPr>
                <w:rFonts w:ascii="Cambria" w:eastAsia="Cambria" w:hAnsi="Cambria" w:cs="Cambria"/>
                <w:sz w:val="22"/>
                <w:szCs w:val="22"/>
                <w:lang w:val="es-CO"/>
              </w:rPr>
            </w:pPr>
            <w:r w:rsidRPr="00DC2364">
              <w:rPr>
                <w:rFonts w:ascii="Cambria" w:eastAsia="Cambria" w:hAnsi="Cambria" w:cs="Cambria"/>
                <w:sz w:val="22"/>
                <w:szCs w:val="22"/>
                <w:lang w:val="es-CO"/>
              </w:rPr>
              <w:t xml:space="preserve">Se firma por los que en ella intervienen </w:t>
            </w:r>
          </w:p>
        </w:tc>
      </w:tr>
      <w:tr w:rsidR="006038DA" w14:paraId="1FE8D449" w14:textId="77777777">
        <w:trPr>
          <w:trHeight w:val="70"/>
        </w:trPr>
        <w:tc>
          <w:tcPr>
            <w:tcW w:w="3476" w:type="dxa"/>
            <w:vAlign w:val="center"/>
          </w:tcPr>
          <w:p w14:paraId="099D2EB4" w14:textId="77777777" w:rsidR="006038DA" w:rsidRDefault="00000000">
            <w:pPr>
              <w:rPr>
                <w:rFonts w:ascii="Cambria" w:eastAsia="Cambria" w:hAnsi="Cambria" w:cs="Cambria"/>
                <w:sz w:val="22"/>
                <w:szCs w:val="22"/>
              </w:rPr>
            </w:pPr>
            <w:r>
              <w:rPr>
                <w:rFonts w:ascii="Cambria" w:eastAsia="Cambria" w:hAnsi="Cambria" w:cs="Cambria"/>
                <w:sz w:val="22"/>
                <w:szCs w:val="22"/>
              </w:rPr>
              <w:t xml:space="preserve">Siete (07) de </w:t>
            </w:r>
            <w:proofErr w:type="spellStart"/>
            <w:r>
              <w:rPr>
                <w:rFonts w:ascii="Cambria" w:eastAsia="Cambria" w:hAnsi="Cambria" w:cs="Cambria"/>
                <w:sz w:val="22"/>
                <w:szCs w:val="22"/>
              </w:rPr>
              <w:t>julio</w:t>
            </w:r>
            <w:proofErr w:type="spellEnd"/>
            <w:r>
              <w:rPr>
                <w:rFonts w:ascii="Cambria" w:eastAsia="Cambria" w:hAnsi="Cambria" w:cs="Cambria"/>
                <w:sz w:val="22"/>
                <w:szCs w:val="22"/>
              </w:rPr>
              <w:t xml:space="preserve"> de 2025</w:t>
            </w:r>
          </w:p>
        </w:tc>
        <w:tc>
          <w:tcPr>
            <w:tcW w:w="2433" w:type="dxa"/>
            <w:vAlign w:val="center"/>
          </w:tcPr>
          <w:p w14:paraId="6E15754C" w14:textId="77777777" w:rsidR="006038DA" w:rsidRDefault="00000000">
            <w:pPr>
              <w:rPr>
                <w:rFonts w:ascii="Cambria" w:eastAsia="Cambria" w:hAnsi="Cambria" w:cs="Cambria"/>
                <w:sz w:val="22"/>
                <w:szCs w:val="22"/>
              </w:rPr>
            </w:pPr>
            <w:r>
              <w:rPr>
                <w:rFonts w:ascii="Cambria" w:eastAsia="Cambria" w:hAnsi="Cambria" w:cs="Cambria"/>
                <w:sz w:val="22"/>
                <w:szCs w:val="22"/>
              </w:rPr>
              <w:t xml:space="preserve">ACTA DE INICIO </w:t>
            </w:r>
          </w:p>
        </w:tc>
        <w:tc>
          <w:tcPr>
            <w:tcW w:w="3485" w:type="dxa"/>
            <w:vAlign w:val="center"/>
          </w:tcPr>
          <w:p w14:paraId="4841D082" w14:textId="77777777" w:rsidR="006038DA" w:rsidRPr="00DC2364" w:rsidRDefault="00000000">
            <w:pPr>
              <w:rPr>
                <w:rFonts w:ascii="Cambria" w:eastAsia="Cambria" w:hAnsi="Cambria" w:cs="Cambria"/>
                <w:sz w:val="22"/>
                <w:szCs w:val="22"/>
                <w:lang w:val="es-CO"/>
              </w:rPr>
            </w:pPr>
            <w:r w:rsidRPr="00DC2364">
              <w:rPr>
                <w:rFonts w:ascii="Cambria" w:eastAsia="Cambria" w:hAnsi="Cambria" w:cs="Cambria"/>
                <w:sz w:val="22"/>
                <w:szCs w:val="22"/>
                <w:lang w:val="es-CO"/>
              </w:rPr>
              <w:t xml:space="preserve">Se firma por los que en ella intervienen </w:t>
            </w:r>
          </w:p>
        </w:tc>
      </w:tr>
      <w:tr w:rsidR="006038DA" w14:paraId="5784B5EC" w14:textId="77777777">
        <w:trPr>
          <w:trHeight w:val="70"/>
        </w:trPr>
        <w:tc>
          <w:tcPr>
            <w:tcW w:w="3476" w:type="dxa"/>
            <w:vAlign w:val="center"/>
          </w:tcPr>
          <w:p w14:paraId="4224ABD1" w14:textId="77777777" w:rsidR="006038DA" w:rsidRDefault="00000000">
            <w:pPr>
              <w:rPr>
                <w:rFonts w:ascii="Cambria" w:eastAsia="Cambria" w:hAnsi="Cambria" w:cs="Cambria"/>
                <w:sz w:val="22"/>
                <w:szCs w:val="22"/>
              </w:rPr>
            </w:pPr>
            <w:r>
              <w:rPr>
                <w:rFonts w:ascii="Cambria" w:eastAsia="Cambria" w:hAnsi="Cambria" w:cs="Cambria"/>
                <w:sz w:val="22"/>
                <w:szCs w:val="22"/>
              </w:rPr>
              <w:t xml:space="preserve">Siete (07) de </w:t>
            </w:r>
            <w:proofErr w:type="spellStart"/>
            <w:r>
              <w:rPr>
                <w:rFonts w:ascii="Cambria" w:eastAsia="Cambria" w:hAnsi="Cambria" w:cs="Cambria"/>
                <w:sz w:val="22"/>
                <w:szCs w:val="22"/>
              </w:rPr>
              <w:t>agosto</w:t>
            </w:r>
            <w:proofErr w:type="spellEnd"/>
            <w:r>
              <w:rPr>
                <w:rFonts w:ascii="Cambria" w:eastAsia="Cambria" w:hAnsi="Cambria" w:cs="Cambria"/>
                <w:sz w:val="22"/>
                <w:szCs w:val="22"/>
              </w:rPr>
              <w:t xml:space="preserve"> de 2025</w:t>
            </w:r>
          </w:p>
        </w:tc>
        <w:tc>
          <w:tcPr>
            <w:tcW w:w="2433" w:type="dxa"/>
            <w:vAlign w:val="center"/>
          </w:tcPr>
          <w:p w14:paraId="13E04CB7" w14:textId="77777777" w:rsidR="006038DA" w:rsidRDefault="00000000">
            <w:pPr>
              <w:rPr>
                <w:rFonts w:ascii="Cambria" w:eastAsia="Cambria" w:hAnsi="Cambria" w:cs="Cambria"/>
                <w:sz w:val="22"/>
                <w:szCs w:val="22"/>
              </w:rPr>
            </w:pPr>
            <w:r>
              <w:rPr>
                <w:rFonts w:ascii="Cambria" w:eastAsia="Cambria" w:hAnsi="Cambria" w:cs="Cambria"/>
                <w:sz w:val="22"/>
                <w:szCs w:val="22"/>
              </w:rPr>
              <w:t xml:space="preserve">INFORME N 01 </w:t>
            </w:r>
          </w:p>
        </w:tc>
        <w:tc>
          <w:tcPr>
            <w:tcW w:w="3485" w:type="dxa"/>
            <w:vAlign w:val="center"/>
          </w:tcPr>
          <w:p w14:paraId="1EEBCF84" w14:textId="77777777" w:rsidR="006038DA" w:rsidRPr="00DC2364" w:rsidRDefault="00000000">
            <w:pPr>
              <w:rPr>
                <w:rFonts w:ascii="Cambria" w:eastAsia="Cambria" w:hAnsi="Cambria" w:cs="Cambria"/>
                <w:sz w:val="22"/>
                <w:szCs w:val="22"/>
                <w:lang w:val="es-CO"/>
              </w:rPr>
            </w:pPr>
            <w:r w:rsidRPr="00DC2364">
              <w:rPr>
                <w:rFonts w:ascii="Cambria" w:eastAsia="Cambria" w:hAnsi="Cambria" w:cs="Cambria"/>
                <w:sz w:val="22"/>
                <w:szCs w:val="22"/>
                <w:lang w:val="es-CO"/>
              </w:rPr>
              <w:t xml:space="preserve">Se firma por los que en ella intervienen </w:t>
            </w:r>
          </w:p>
        </w:tc>
      </w:tr>
      <w:tr w:rsidR="006038DA" w14:paraId="61691966" w14:textId="77777777">
        <w:trPr>
          <w:trHeight w:val="70"/>
        </w:trPr>
        <w:tc>
          <w:tcPr>
            <w:tcW w:w="3476" w:type="dxa"/>
            <w:vAlign w:val="center"/>
          </w:tcPr>
          <w:p w14:paraId="1943F6B4" w14:textId="77777777" w:rsidR="006038DA" w:rsidRDefault="00000000">
            <w:pPr>
              <w:rPr>
                <w:rFonts w:ascii="Cambria" w:eastAsia="Cambria" w:hAnsi="Cambria" w:cs="Cambria"/>
                <w:sz w:val="22"/>
                <w:szCs w:val="22"/>
              </w:rPr>
            </w:pPr>
            <w:r>
              <w:rPr>
                <w:rFonts w:ascii="Cambria" w:eastAsia="Cambria" w:hAnsi="Cambria" w:cs="Cambria"/>
                <w:sz w:val="22"/>
                <w:szCs w:val="22"/>
              </w:rPr>
              <w:t xml:space="preserve">Siete (07) de </w:t>
            </w:r>
            <w:proofErr w:type="spellStart"/>
            <w:r>
              <w:rPr>
                <w:rFonts w:ascii="Cambria" w:eastAsia="Cambria" w:hAnsi="Cambria" w:cs="Cambria"/>
                <w:sz w:val="22"/>
                <w:szCs w:val="22"/>
              </w:rPr>
              <w:t>noviembre</w:t>
            </w:r>
            <w:proofErr w:type="spellEnd"/>
            <w:r>
              <w:rPr>
                <w:rFonts w:ascii="Cambria" w:eastAsia="Cambria" w:hAnsi="Cambria" w:cs="Cambria"/>
                <w:sz w:val="22"/>
                <w:szCs w:val="22"/>
              </w:rPr>
              <w:t xml:space="preserve"> de 2025</w:t>
            </w:r>
          </w:p>
        </w:tc>
        <w:tc>
          <w:tcPr>
            <w:tcW w:w="2433" w:type="dxa"/>
            <w:vAlign w:val="center"/>
          </w:tcPr>
          <w:p w14:paraId="5F5C144E" w14:textId="77777777" w:rsidR="006038DA" w:rsidRDefault="00000000">
            <w:pPr>
              <w:rPr>
                <w:rFonts w:ascii="Cambria" w:eastAsia="Cambria" w:hAnsi="Cambria" w:cs="Cambria"/>
                <w:sz w:val="22"/>
                <w:szCs w:val="22"/>
              </w:rPr>
            </w:pPr>
            <w:r>
              <w:rPr>
                <w:rFonts w:ascii="Cambria" w:eastAsia="Cambria" w:hAnsi="Cambria" w:cs="Cambria"/>
                <w:sz w:val="22"/>
                <w:szCs w:val="22"/>
              </w:rPr>
              <w:t>INFORME N 02</w:t>
            </w:r>
          </w:p>
        </w:tc>
        <w:tc>
          <w:tcPr>
            <w:tcW w:w="3485" w:type="dxa"/>
            <w:vAlign w:val="center"/>
          </w:tcPr>
          <w:p w14:paraId="6A83E806" w14:textId="77777777" w:rsidR="006038DA" w:rsidRPr="00DC2364" w:rsidRDefault="00000000">
            <w:pPr>
              <w:rPr>
                <w:rFonts w:ascii="Cambria" w:eastAsia="Cambria" w:hAnsi="Cambria" w:cs="Cambria"/>
                <w:sz w:val="22"/>
                <w:szCs w:val="22"/>
                <w:lang w:val="es-CO"/>
              </w:rPr>
            </w:pPr>
            <w:r w:rsidRPr="00DC2364">
              <w:rPr>
                <w:rFonts w:ascii="Cambria" w:eastAsia="Cambria" w:hAnsi="Cambria" w:cs="Cambria"/>
                <w:sz w:val="22"/>
                <w:szCs w:val="22"/>
                <w:lang w:val="es-CO"/>
              </w:rPr>
              <w:t xml:space="preserve">Se firma por los que en ella intervienen </w:t>
            </w:r>
          </w:p>
        </w:tc>
      </w:tr>
    </w:tbl>
    <w:p w14:paraId="18005B7D" w14:textId="77777777" w:rsidR="006038DA" w:rsidRDefault="00000000">
      <w:pPr>
        <w:pStyle w:val="Ttulo1"/>
        <w:numPr>
          <w:ilvl w:val="0"/>
          <w:numId w:val="1"/>
        </w:numPr>
        <w:rPr>
          <w:rFonts w:ascii="Cambria" w:eastAsia="Cambria" w:hAnsi="Cambria" w:cs="Cambria"/>
          <w:b/>
          <w:sz w:val="22"/>
          <w:szCs w:val="22"/>
        </w:rPr>
      </w:pPr>
      <w:bookmarkStart w:id="13" w:name="_heading=h.8vuuwbalcr20" w:colFirst="0" w:colLast="0"/>
      <w:bookmarkEnd w:id="13"/>
      <w:r>
        <w:rPr>
          <w:rFonts w:ascii="Cambria" w:eastAsia="Cambria" w:hAnsi="Cambria" w:cs="Cambria"/>
          <w:b/>
          <w:sz w:val="22"/>
          <w:szCs w:val="22"/>
        </w:rPr>
        <w:t xml:space="preserve">EJECUCIÓN DE LAS ACTIVIDADES </w:t>
      </w:r>
    </w:p>
    <w:p w14:paraId="60C2806F" w14:textId="77777777" w:rsidR="006038DA" w:rsidRDefault="006038DA"/>
    <w:p w14:paraId="20C5FABE" w14:textId="77777777" w:rsidR="006038DA" w:rsidRDefault="006038DA">
      <w:pPr>
        <w:jc w:val="both"/>
        <w:rPr>
          <w:rFonts w:ascii="Cambria" w:eastAsia="Cambria" w:hAnsi="Cambria" w:cs="Cambria"/>
          <w:sz w:val="22"/>
          <w:szCs w:val="22"/>
        </w:rPr>
      </w:pPr>
    </w:p>
    <w:p w14:paraId="66310B63" w14:textId="77777777" w:rsidR="006038DA" w:rsidRDefault="00000000">
      <w:pPr>
        <w:jc w:val="both"/>
        <w:rPr>
          <w:rFonts w:ascii="Cambria" w:eastAsia="Cambria" w:hAnsi="Cambria" w:cs="Cambria"/>
          <w:sz w:val="22"/>
          <w:szCs w:val="22"/>
        </w:rPr>
      </w:pPr>
      <w:r>
        <w:rPr>
          <w:rFonts w:ascii="Cambria" w:eastAsia="Cambria" w:hAnsi="Cambria" w:cs="Cambria"/>
          <w:sz w:val="22"/>
          <w:szCs w:val="22"/>
        </w:rPr>
        <w:lastRenderedPageBreak/>
        <w:t xml:space="preserve">Se inicia la ejecución de las actividades el día </w:t>
      </w:r>
      <w:r>
        <w:rPr>
          <w:rFonts w:ascii="Cambria" w:eastAsia="Cambria" w:hAnsi="Cambria" w:cs="Cambria"/>
          <w:sz w:val="22"/>
          <w:szCs w:val="22"/>
        </w:rPr>
        <w:tab/>
        <w:t>Siete (07) de julio de 2025, con la suscripción del acta de inicio.</w:t>
      </w:r>
    </w:p>
    <w:p w14:paraId="028EAFEF" w14:textId="77777777" w:rsidR="006038DA" w:rsidRDefault="006038DA">
      <w:pPr>
        <w:jc w:val="both"/>
        <w:rPr>
          <w:rFonts w:ascii="Cambria" w:eastAsia="Cambria" w:hAnsi="Cambria" w:cs="Cambria"/>
          <w:sz w:val="22"/>
          <w:szCs w:val="22"/>
        </w:rPr>
      </w:pPr>
    </w:p>
    <w:p w14:paraId="37000492" w14:textId="77777777" w:rsidR="006038DA" w:rsidRDefault="00000000">
      <w:pPr>
        <w:jc w:val="both"/>
        <w:rPr>
          <w:rFonts w:ascii="Cambria" w:eastAsia="Cambria" w:hAnsi="Cambria" w:cs="Cambria"/>
          <w:sz w:val="22"/>
          <w:szCs w:val="22"/>
        </w:rPr>
      </w:pPr>
      <w:r>
        <w:rPr>
          <w:rFonts w:ascii="Cambria" w:eastAsia="Cambria" w:hAnsi="Cambria" w:cs="Cambria"/>
          <w:sz w:val="22"/>
          <w:szCs w:val="22"/>
        </w:rPr>
        <w:t>La realización de las actividades, se hacen de acuerdo con las solicitudes realizadas por parte de la supervisión del contrato, quien conoce de primera instancia la necesidad de cada uno de los vehículos y automotores propiedad del municipio. En reunión sostenida el día Siete (07) de julio de 2025, la supervisión solicitó al contratista, que las reparaciones enmarcadas en el presente proceso de contratación se realicen de manera eficiente y con la calidad exigida en los documentos previos a la suscripción del contrato. De igual forma, manifiesta la importancia que refleja la ejecución de dichas actividades en el plazo estipulado en el contrato.</w:t>
      </w:r>
    </w:p>
    <w:p w14:paraId="16BC16FB" w14:textId="77777777" w:rsidR="006038DA" w:rsidRDefault="006038DA">
      <w:pPr>
        <w:jc w:val="both"/>
        <w:rPr>
          <w:rFonts w:ascii="Cambria" w:eastAsia="Cambria" w:hAnsi="Cambria" w:cs="Cambria"/>
          <w:sz w:val="22"/>
          <w:szCs w:val="22"/>
        </w:rPr>
      </w:pPr>
    </w:p>
    <w:p w14:paraId="48CA5FAB" w14:textId="77777777" w:rsidR="006038DA" w:rsidRDefault="00000000">
      <w:pPr>
        <w:jc w:val="both"/>
        <w:rPr>
          <w:rFonts w:ascii="Cambria" w:eastAsia="Cambria" w:hAnsi="Cambria" w:cs="Cambria"/>
          <w:sz w:val="22"/>
          <w:szCs w:val="22"/>
        </w:rPr>
      </w:pPr>
      <w:r>
        <w:rPr>
          <w:rFonts w:ascii="Cambria" w:eastAsia="Cambria" w:hAnsi="Cambria" w:cs="Cambria"/>
          <w:sz w:val="22"/>
          <w:szCs w:val="22"/>
        </w:rPr>
        <w:t xml:space="preserve">Así las cosas, el contratista manifestó la disponibilidad del personal mecánico, eléctrico, administrativo y logístico para atender la ejecución del contrato en un plazo menor al estipulado en las cláusulas del contrato, para lo cual el supervisor autoriza el plan de trabajo del contratista que se compromete a coordinar la logística necesaria a fin de atender y cumplir la totalidad del contrato en un plazo inferior. </w:t>
      </w:r>
    </w:p>
    <w:p w14:paraId="16C4FDB6" w14:textId="77777777" w:rsidR="006038DA" w:rsidRDefault="006038DA">
      <w:pPr>
        <w:rPr>
          <w:rFonts w:ascii="Cambria" w:eastAsia="Cambria" w:hAnsi="Cambria" w:cs="Cambria"/>
          <w:sz w:val="22"/>
          <w:szCs w:val="22"/>
        </w:rPr>
      </w:pPr>
    </w:p>
    <w:p w14:paraId="1E45F9C0" w14:textId="77777777" w:rsidR="006038DA" w:rsidRDefault="00000000">
      <w:pPr>
        <w:rPr>
          <w:rFonts w:ascii="Cambria" w:eastAsia="Cambria" w:hAnsi="Cambria" w:cs="Cambria"/>
          <w:sz w:val="22"/>
          <w:szCs w:val="22"/>
        </w:rPr>
      </w:pPr>
      <w:r>
        <w:rPr>
          <w:rFonts w:ascii="Cambria" w:eastAsia="Cambria" w:hAnsi="Cambria" w:cs="Cambria"/>
          <w:sz w:val="22"/>
          <w:szCs w:val="22"/>
        </w:rPr>
        <w:t xml:space="preserve">Los vehículos y maquinaria que se tendrán en cuenta para el suministro e instalación de repuestos y/o partes son: </w:t>
      </w:r>
    </w:p>
    <w:p w14:paraId="7D8AEAED" w14:textId="77777777" w:rsidR="006038DA" w:rsidRDefault="006038DA">
      <w:pPr>
        <w:rPr>
          <w:rFonts w:ascii="Cambria" w:eastAsia="Cambria" w:hAnsi="Cambria" w:cs="Cambria"/>
          <w:sz w:val="22"/>
          <w:szCs w:val="22"/>
        </w:rPr>
      </w:pPr>
    </w:p>
    <w:p w14:paraId="55637E6E" w14:textId="77777777" w:rsidR="006038DA" w:rsidRDefault="00000000">
      <w:pPr>
        <w:numPr>
          <w:ilvl w:val="0"/>
          <w:numId w:val="5"/>
        </w:numPr>
        <w:pBdr>
          <w:top w:val="nil"/>
          <w:left w:val="nil"/>
          <w:bottom w:val="nil"/>
          <w:right w:val="nil"/>
          <w:between w:val="nil"/>
        </w:pBdr>
        <w:spacing w:after="200" w:line="276" w:lineRule="auto"/>
        <w:rPr>
          <w:rFonts w:ascii="Cambria" w:eastAsia="Cambria" w:hAnsi="Cambria" w:cs="Cambria"/>
          <w:color w:val="000000"/>
          <w:sz w:val="22"/>
          <w:szCs w:val="22"/>
        </w:rPr>
      </w:pPr>
      <w:r>
        <w:rPr>
          <w:rFonts w:ascii="Cambria" w:eastAsia="Cambria" w:hAnsi="Cambria" w:cs="Cambria"/>
          <w:color w:val="000000"/>
          <w:sz w:val="22"/>
          <w:szCs w:val="22"/>
        </w:rPr>
        <w:t>VOLQUETA INTERNATIONAL ROJA PLACA OCB 062</w:t>
      </w:r>
      <w:r>
        <w:rPr>
          <w:rFonts w:ascii="Cambria" w:eastAsia="Cambria" w:hAnsi="Cambria" w:cs="Cambria"/>
          <w:color w:val="000000"/>
          <w:sz w:val="22"/>
          <w:szCs w:val="22"/>
        </w:rPr>
        <w:tab/>
      </w:r>
      <w:r>
        <w:rPr>
          <w:rFonts w:ascii="Cambria" w:eastAsia="Cambria" w:hAnsi="Cambria" w:cs="Cambria"/>
          <w:color w:val="000000"/>
          <w:sz w:val="22"/>
          <w:szCs w:val="22"/>
        </w:rPr>
        <w:tab/>
      </w:r>
      <w:r>
        <w:rPr>
          <w:rFonts w:ascii="Cambria" w:eastAsia="Cambria" w:hAnsi="Cambria" w:cs="Cambria"/>
          <w:color w:val="000000"/>
          <w:sz w:val="22"/>
          <w:szCs w:val="22"/>
        </w:rPr>
        <w:tab/>
      </w:r>
      <w:r>
        <w:rPr>
          <w:rFonts w:ascii="Cambria" w:eastAsia="Cambria" w:hAnsi="Cambria" w:cs="Cambria"/>
          <w:color w:val="000000"/>
          <w:sz w:val="22"/>
          <w:szCs w:val="22"/>
        </w:rPr>
        <w:tab/>
      </w:r>
    </w:p>
    <w:p w14:paraId="64F63739" w14:textId="77777777" w:rsidR="006038DA" w:rsidRDefault="00000000">
      <w:pPr>
        <w:numPr>
          <w:ilvl w:val="0"/>
          <w:numId w:val="5"/>
        </w:numPr>
        <w:pBdr>
          <w:top w:val="nil"/>
          <w:left w:val="nil"/>
          <w:bottom w:val="nil"/>
          <w:right w:val="nil"/>
          <w:between w:val="nil"/>
        </w:pBdr>
        <w:spacing w:after="200" w:line="276" w:lineRule="auto"/>
        <w:rPr>
          <w:rFonts w:ascii="Cambria" w:eastAsia="Cambria" w:hAnsi="Cambria" w:cs="Cambria"/>
          <w:color w:val="000000"/>
          <w:sz w:val="22"/>
          <w:szCs w:val="22"/>
        </w:rPr>
      </w:pPr>
      <w:r>
        <w:rPr>
          <w:rFonts w:ascii="Cambria" w:eastAsia="Cambria" w:hAnsi="Cambria" w:cs="Cambria"/>
          <w:color w:val="000000"/>
          <w:sz w:val="22"/>
          <w:szCs w:val="22"/>
        </w:rPr>
        <w:t>VOLQUETA BLANCA PLACA OTL 036</w:t>
      </w:r>
      <w:r>
        <w:rPr>
          <w:rFonts w:ascii="Cambria" w:eastAsia="Cambria" w:hAnsi="Cambria" w:cs="Cambria"/>
          <w:color w:val="000000"/>
          <w:sz w:val="22"/>
          <w:szCs w:val="22"/>
        </w:rPr>
        <w:tab/>
      </w:r>
      <w:r>
        <w:rPr>
          <w:rFonts w:ascii="Cambria" w:eastAsia="Cambria" w:hAnsi="Cambria" w:cs="Cambria"/>
          <w:color w:val="000000"/>
          <w:sz w:val="22"/>
          <w:szCs w:val="22"/>
        </w:rPr>
        <w:tab/>
      </w:r>
      <w:r>
        <w:rPr>
          <w:rFonts w:ascii="Cambria" w:eastAsia="Cambria" w:hAnsi="Cambria" w:cs="Cambria"/>
          <w:color w:val="000000"/>
          <w:sz w:val="22"/>
          <w:szCs w:val="22"/>
        </w:rPr>
        <w:tab/>
      </w:r>
      <w:r>
        <w:rPr>
          <w:rFonts w:ascii="Cambria" w:eastAsia="Cambria" w:hAnsi="Cambria" w:cs="Cambria"/>
          <w:color w:val="000000"/>
          <w:sz w:val="22"/>
          <w:szCs w:val="22"/>
        </w:rPr>
        <w:tab/>
      </w:r>
    </w:p>
    <w:p w14:paraId="54B169CF" w14:textId="77777777" w:rsidR="006038DA" w:rsidRDefault="00000000">
      <w:pPr>
        <w:numPr>
          <w:ilvl w:val="0"/>
          <w:numId w:val="5"/>
        </w:numPr>
        <w:pBdr>
          <w:top w:val="nil"/>
          <w:left w:val="nil"/>
          <w:bottom w:val="nil"/>
          <w:right w:val="nil"/>
          <w:between w:val="nil"/>
        </w:pBdr>
        <w:spacing w:after="200" w:line="276" w:lineRule="auto"/>
        <w:rPr>
          <w:rFonts w:ascii="Cambria" w:eastAsia="Cambria" w:hAnsi="Cambria" w:cs="Cambria"/>
          <w:color w:val="000000"/>
          <w:sz w:val="22"/>
          <w:szCs w:val="22"/>
        </w:rPr>
      </w:pPr>
      <w:r>
        <w:rPr>
          <w:rFonts w:ascii="Cambria" w:eastAsia="Cambria" w:hAnsi="Cambria" w:cs="Cambria"/>
          <w:color w:val="000000"/>
          <w:sz w:val="22"/>
          <w:szCs w:val="22"/>
        </w:rPr>
        <w:t>MOTONIVELADORA NEW HOLLAN</w:t>
      </w:r>
      <w:r>
        <w:rPr>
          <w:rFonts w:ascii="Cambria" w:eastAsia="Cambria" w:hAnsi="Cambria" w:cs="Cambria"/>
          <w:color w:val="000000"/>
          <w:sz w:val="22"/>
          <w:szCs w:val="22"/>
        </w:rPr>
        <w:tab/>
      </w:r>
      <w:r>
        <w:rPr>
          <w:rFonts w:ascii="Cambria" w:eastAsia="Cambria" w:hAnsi="Cambria" w:cs="Cambria"/>
          <w:color w:val="000000"/>
          <w:sz w:val="22"/>
          <w:szCs w:val="22"/>
        </w:rPr>
        <w:tab/>
      </w:r>
      <w:r>
        <w:rPr>
          <w:rFonts w:ascii="Cambria" w:eastAsia="Cambria" w:hAnsi="Cambria" w:cs="Cambria"/>
          <w:color w:val="000000"/>
          <w:sz w:val="22"/>
          <w:szCs w:val="22"/>
        </w:rPr>
        <w:tab/>
      </w:r>
      <w:r>
        <w:rPr>
          <w:rFonts w:ascii="Cambria" w:eastAsia="Cambria" w:hAnsi="Cambria" w:cs="Cambria"/>
          <w:color w:val="000000"/>
          <w:sz w:val="22"/>
          <w:szCs w:val="22"/>
        </w:rPr>
        <w:tab/>
      </w:r>
    </w:p>
    <w:p w14:paraId="35351DD1" w14:textId="77777777" w:rsidR="006038DA" w:rsidRDefault="00000000">
      <w:pPr>
        <w:numPr>
          <w:ilvl w:val="0"/>
          <w:numId w:val="5"/>
        </w:numPr>
        <w:pBdr>
          <w:top w:val="nil"/>
          <w:left w:val="nil"/>
          <w:bottom w:val="nil"/>
          <w:right w:val="nil"/>
          <w:between w:val="nil"/>
        </w:pBdr>
        <w:spacing w:after="200" w:line="276" w:lineRule="auto"/>
        <w:rPr>
          <w:rFonts w:ascii="Cambria" w:eastAsia="Cambria" w:hAnsi="Cambria" w:cs="Cambria"/>
          <w:color w:val="000000"/>
          <w:sz w:val="22"/>
          <w:szCs w:val="22"/>
        </w:rPr>
      </w:pPr>
      <w:r>
        <w:rPr>
          <w:rFonts w:ascii="Cambria" w:eastAsia="Cambria" w:hAnsi="Cambria" w:cs="Cambria"/>
          <w:color w:val="000000"/>
          <w:sz w:val="22"/>
          <w:szCs w:val="22"/>
        </w:rPr>
        <w:t>RETROEXCAVADORA CATERPILLAR 420 E</w:t>
      </w:r>
      <w:r>
        <w:rPr>
          <w:rFonts w:ascii="Cambria" w:eastAsia="Cambria" w:hAnsi="Cambria" w:cs="Cambria"/>
          <w:color w:val="000000"/>
          <w:sz w:val="22"/>
          <w:szCs w:val="22"/>
        </w:rPr>
        <w:tab/>
      </w:r>
      <w:r>
        <w:rPr>
          <w:rFonts w:ascii="Cambria" w:eastAsia="Cambria" w:hAnsi="Cambria" w:cs="Cambria"/>
          <w:color w:val="000000"/>
          <w:sz w:val="22"/>
          <w:szCs w:val="22"/>
        </w:rPr>
        <w:tab/>
      </w:r>
      <w:r>
        <w:rPr>
          <w:rFonts w:ascii="Cambria" w:eastAsia="Cambria" w:hAnsi="Cambria" w:cs="Cambria"/>
          <w:color w:val="000000"/>
          <w:sz w:val="22"/>
          <w:szCs w:val="22"/>
        </w:rPr>
        <w:tab/>
      </w:r>
      <w:r>
        <w:rPr>
          <w:rFonts w:ascii="Cambria" w:eastAsia="Cambria" w:hAnsi="Cambria" w:cs="Cambria"/>
          <w:color w:val="000000"/>
          <w:sz w:val="22"/>
          <w:szCs w:val="22"/>
        </w:rPr>
        <w:tab/>
      </w:r>
    </w:p>
    <w:p w14:paraId="51C598D1" w14:textId="77777777" w:rsidR="006038DA" w:rsidRDefault="00000000">
      <w:pPr>
        <w:numPr>
          <w:ilvl w:val="0"/>
          <w:numId w:val="5"/>
        </w:numPr>
        <w:pBdr>
          <w:top w:val="nil"/>
          <w:left w:val="nil"/>
          <w:bottom w:val="nil"/>
          <w:right w:val="nil"/>
          <w:between w:val="nil"/>
        </w:pBdr>
        <w:spacing w:after="200" w:line="276" w:lineRule="auto"/>
        <w:rPr>
          <w:rFonts w:ascii="Cambria" w:eastAsia="Cambria" w:hAnsi="Cambria" w:cs="Cambria"/>
          <w:color w:val="000000"/>
          <w:sz w:val="22"/>
          <w:szCs w:val="22"/>
        </w:rPr>
      </w:pPr>
      <w:r>
        <w:rPr>
          <w:rFonts w:ascii="Cambria" w:eastAsia="Cambria" w:hAnsi="Cambria" w:cs="Cambria"/>
          <w:color w:val="000000"/>
          <w:sz w:val="22"/>
          <w:szCs w:val="22"/>
        </w:rPr>
        <w:t>BUS HINO PLACA ODR362</w:t>
      </w:r>
      <w:r>
        <w:rPr>
          <w:rFonts w:ascii="Cambria" w:eastAsia="Cambria" w:hAnsi="Cambria" w:cs="Cambria"/>
          <w:color w:val="000000"/>
          <w:sz w:val="22"/>
          <w:szCs w:val="22"/>
        </w:rPr>
        <w:tab/>
      </w:r>
      <w:r>
        <w:rPr>
          <w:rFonts w:ascii="Cambria" w:eastAsia="Cambria" w:hAnsi="Cambria" w:cs="Cambria"/>
          <w:color w:val="000000"/>
          <w:sz w:val="22"/>
          <w:szCs w:val="22"/>
        </w:rPr>
        <w:tab/>
      </w:r>
      <w:r>
        <w:rPr>
          <w:rFonts w:ascii="Cambria" w:eastAsia="Cambria" w:hAnsi="Cambria" w:cs="Cambria"/>
          <w:color w:val="000000"/>
          <w:sz w:val="22"/>
          <w:szCs w:val="22"/>
        </w:rPr>
        <w:tab/>
      </w:r>
      <w:r>
        <w:rPr>
          <w:rFonts w:ascii="Cambria" w:eastAsia="Cambria" w:hAnsi="Cambria" w:cs="Cambria"/>
          <w:color w:val="000000"/>
          <w:sz w:val="22"/>
          <w:szCs w:val="22"/>
        </w:rPr>
        <w:tab/>
      </w:r>
    </w:p>
    <w:p w14:paraId="2484651E" w14:textId="77777777" w:rsidR="006038DA" w:rsidRDefault="00000000">
      <w:pPr>
        <w:numPr>
          <w:ilvl w:val="0"/>
          <w:numId w:val="5"/>
        </w:numPr>
        <w:pBdr>
          <w:top w:val="nil"/>
          <w:left w:val="nil"/>
          <w:bottom w:val="nil"/>
          <w:right w:val="nil"/>
          <w:between w:val="nil"/>
        </w:pBdr>
        <w:spacing w:after="200" w:line="276" w:lineRule="auto"/>
        <w:rPr>
          <w:rFonts w:ascii="Cambria" w:eastAsia="Cambria" w:hAnsi="Cambria" w:cs="Cambria"/>
          <w:color w:val="000000"/>
          <w:sz w:val="22"/>
          <w:szCs w:val="22"/>
        </w:rPr>
      </w:pPr>
      <w:r>
        <w:rPr>
          <w:rFonts w:ascii="Cambria" w:eastAsia="Cambria" w:hAnsi="Cambria" w:cs="Cambria"/>
          <w:color w:val="000000"/>
          <w:sz w:val="22"/>
          <w:szCs w:val="22"/>
        </w:rPr>
        <w:t>BUS HINO PLACA ODR365</w:t>
      </w:r>
      <w:r>
        <w:rPr>
          <w:rFonts w:ascii="Cambria" w:eastAsia="Cambria" w:hAnsi="Cambria" w:cs="Cambria"/>
          <w:color w:val="000000"/>
          <w:sz w:val="22"/>
          <w:szCs w:val="22"/>
        </w:rPr>
        <w:tab/>
      </w:r>
      <w:r>
        <w:rPr>
          <w:rFonts w:ascii="Cambria" w:eastAsia="Cambria" w:hAnsi="Cambria" w:cs="Cambria"/>
          <w:color w:val="000000"/>
          <w:sz w:val="22"/>
          <w:szCs w:val="22"/>
        </w:rPr>
        <w:tab/>
      </w:r>
      <w:r>
        <w:rPr>
          <w:rFonts w:ascii="Cambria" w:eastAsia="Cambria" w:hAnsi="Cambria" w:cs="Cambria"/>
          <w:color w:val="000000"/>
          <w:sz w:val="22"/>
          <w:szCs w:val="22"/>
        </w:rPr>
        <w:tab/>
      </w:r>
      <w:r>
        <w:rPr>
          <w:rFonts w:ascii="Cambria" w:eastAsia="Cambria" w:hAnsi="Cambria" w:cs="Cambria"/>
          <w:color w:val="000000"/>
          <w:sz w:val="22"/>
          <w:szCs w:val="22"/>
        </w:rPr>
        <w:tab/>
      </w:r>
    </w:p>
    <w:p w14:paraId="0627E58D" w14:textId="77777777" w:rsidR="006038DA" w:rsidRDefault="00000000">
      <w:pPr>
        <w:rPr>
          <w:rFonts w:ascii="Cambria" w:eastAsia="Cambria" w:hAnsi="Cambria" w:cs="Cambria"/>
          <w:sz w:val="22"/>
          <w:szCs w:val="22"/>
        </w:rPr>
      </w:pPr>
      <w:r>
        <w:rPr>
          <w:rFonts w:ascii="Cambria" w:eastAsia="Cambria" w:hAnsi="Cambria" w:cs="Cambria"/>
          <w:sz w:val="22"/>
          <w:szCs w:val="22"/>
        </w:rPr>
        <w:t>A continuación, se relacionan las actividades ejecutadas en el periodo desde el 01 de Agosto hasta el 31 de Octubre de 2025:</w:t>
      </w:r>
    </w:p>
    <w:p w14:paraId="439E07CC" w14:textId="77777777" w:rsidR="006038DA" w:rsidRDefault="006038DA">
      <w:pPr>
        <w:rPr>
          <w:rFonts w:ascii="Calibri" w:eastAsia="Calibri" w:hAnsi="Calibri" w:cs="Calibri"/>
          <w:sz w:val="22"/>
          <w:szCs w:val="22"/>
        </w:rPr>
      </w:pPr>
    </w:p>
    <w:tbl>
      <w:tblPr>
        <w:tblStyle w:val="a3"/>
        <w:tblW w:w="9384" w:type="dxa"/>
        <w:tblInd w:w="0" w:type="dxa"/>
        <w:tblLayout w:type="fixed"/>
        <w:tblLook w:val="0400" w:firstRow="0" w:lastRow="0" w:firstColumn="0" w:lastColumn="0" w:noHBand="0" w:noVBand="1"/>
      </w:tblPr>
      <w:tblGrid>
        <w:gridCol w:w="631"/>
        <w:gridCol w:w="4155"/>
        <w:gridCol w:w="1437"/>
        <w:gridCol w:w="751"/>
        <w:gridCol w:w="2410"/>
      </w:tblGrid>
      <w:tr w:rsidR="006038DA" w14:paraId="0F98F5C7" w14:textId="77777777">
        <w:trPr>
          <w:trHeight w:val="312"/>
        </w:trPr>
        <w:tc>
          <w:tcPr>
            <w:tcW w:w="4786" w:type="dxa"/>
            <w:gridSpan w:val="2"/>
            <w:tcBorders>
              <w:top w:val="single" w:sz="8" w:space="0" w:color="000000"/>
              <w:left w:val="single" w:sz="8" w:space="0" w:color="000000"/>
              <w:bottom w:val="single" w:sz="8" w:space="0" w:color="000000"/>
              <w:right w:val="single" w:sz="8" w:space="0" w:color="000000"/>
            </w:tcBorders>
            <w:shd w:val="clear" w:color="auto" w:fill="C6E0B4"/>
            <w:vAlign w:val="center"/>
          </w:tcPr>
          <w:p w14:paraId="209DF215" w14:textId="77777777" w:rsidR="006038DA" w:rsidRDefault="00000000">
            <w:pPr>
              <w:jc w:val="center"/>
              <w:rPr>
                <w:rFonts w:cs="Calibri"/>
                <w:b/>
                <w:color w:val="000000"/>
                <w:sz w:val="20"/>
                <w:szCs w:val="20"/>
              </w:rPr>
            </w:pPr>
            <w:r>
              <w:rPr>
                <w:rFonts w:cs="Calibri"/>
                <w:b/>
                <w:color w:val="000000"/>
                <w:sz w:val="20"/>
                <w:szCs w:val="20"/>
              </w:rPr>
              <w:t>CONDICIONES CONTRACTUALES</w:t>
            </w:r>
          </w:p>
        </w:tc>
        <w:tc>
          <w:tcPr>
            <w:tcW w:w="4598" w:type="dxa"/>
            <w:gridSpan w:val="3"/>
            <w:tcBorders>
              <w:top w:val="single" w:sz="8" w:space="0" w:color="000000"/>
              <w:left w:val="nil"/>
              <w:bottom w:val="single" w:sz="8" w:space="0" w:color="000000"/>
              <w:right w:val="single" w:sz="8" w:space="0" w:color="000000"/>
            </w:tcBorders>
            <w:shd w:val="clear" w:color="auto" w:fill="C6E0B4"/>
            <w:vAlign w:val="center"/>
          </w:tcPr>
          <w:p w14:paraId="665CC25A" w14:textId="77777777" w:rsidR="006038DA" w:rsidRDefault="00000000">
            <w:pPr>
              <w:jc w:val="center"/>
              <w:rPr>
                <w:rFonts w:cs="Calibri"/>
                <w:b/>
                <w:color w:val="000000"/>
                <w:sz w:val="20"/>
                <w:szCs w:val="20"/>
              </w:rPr>
            </w:pPr>
            <w:r>
              <w:rPr>
                <w:rFonts w:cs="Calibri"/>
                <w:b/>
                <w:color w:val="000000"/>
                <w:sz w:val="20"/>
                <w:szCs w:val="20"/>
              </w:rPr>
              <w:t>ACTA PARCIAL No 2</w:t>
            </w:r>
          </w:p>
        </w:tc>
      </w:tr>
      <w:tr w:rsidR="006038DA" w14:paraId="51A4C264" w14:textId="77777777">
        <w:trPr>
          <w:trHeight w:val="300"/>
        </w:trPr>
        <w:tc>
          <w:tcPr>
            <w:tcW w:w="631" w:type="dxa"/>
            <w:tcBorders>
              <w:top w:val="nil"/>
              <w:left w:val="single" w:sz="8" w:space="0" w:color="000000"/>
              <w:bottom w:val="nil"/>
              <w:right w:val="single" w:sz="8" w:space="0" w:color="000000"/>
            </w:tcBorders>
            <w:shd w:val="clear" w:color="auto" w:fill="C6E0B4"/>
            <w:vAlign w:val="center"/>
          </w:tcPr>
          <w:p w14:paraId="7A19892A" w14:textId="77777777" w:rsidR="006038DA" w:rsidRDefault="00000000">
            <w:pPr>
              <w:jc w:val="center"/>
              <w:rPr>
                <w:rFonts w:cs="Calibri"/>
                <w:b/>
                <w:color w:val="000000"/>
                <w:sz w:val="20"/>
                <w:szCs w:val="20"/>
              </w:rPr>
            </w:pPr>
            <w:bookmarkStart w:id="14" w:name="bookmark=id.dtulp9n968a2" w:colFirst="0" w:colLast="0"/>
            <w:bookmarkStart w:id="15" w:name="_heading=h.66a8ztqwzji" w:colFirst="0" w:colLast="0"/>
            <w:bookmarkEnd w:id="14"/>
            <w:bookmarkEnd w:id="15"/>
            <w:r>
              <w:rPr>
                <w:rFonts w:cs="Calibri"/>
                <w:b/>
                <w:color w:val="000000"/>
                <w:sz w:val="20"/>
                <w:szCs w:val="20"/>
              </w:rPr>
              <w:t>ÍTEM</w:t>
            </w:r>
          </w:p>
        </w:tc>
        <w:tc>
          <w:tcPr>
            <w:tcW w:w="4155" w:type="dxa"/>
            <w:vMerge w:val="restart"/>
            <w:tcBorders>
              <w:top w:val="nil"/>
              <w:left w:val="single" w:sz="8" w:space="0" w:color="000000"/>
              <w:bottom w:val="single" w:sz="8" w:space="0" w:color="000000"/>
              <w:right w:val="single" w:sz="8" w:space="0" w:color="000000"/>
            </w:tcBorders>
            <w:shd w:val="clear" w:color="auto" w:fill="C6E0B4"/>
            <w:vAlign w:val="center"/>
          </w:tcPr>
          <w:p w14:paraId="40B0011A" w14:textId="77777777" w:rsidR="006038DA" w:rsidRDefault="00000000">
            <w:pPr>
              <w:jc w:val="center"/>
              <w:rPr>
                <w:rFonts w:cs="Calibri"/>
                <w:b/>
                <w:color w:val="000000"/>
                <w:sz w:val="20"/>
                <w:szCs w:val="20"/>
              </w:rPr>
            </w:pPr>
            <w:r>
              <w:rPr>
                <w:rFonts w:cs="Calibri"/>
                <w:b/>
                <w:color w:val="000000"/>
                <w:sz w:val="20"/>
                <w:szCs w:val="20"/>
              </w:rPr>
              <w:t>DESCRIPCIÓN</w:t>
            </w:r>
          </w:p>
        </w:tc>
        <w:tc>
          <w:tcPr>
            <w:tcW w:w="1437" w:type="dxa"/>
            <w:vMerge w:val="restart"/>
            <w:tcBorders>
              <w:top w:val="nil"/>
              <w:left w:val="single" w:sz="8" w:space="0" w:color="000000"/>
              <w:bottom w:val="single" w:sz="8" w:space="0" w:color="000000"/>
              <w:right w:val="single" w:sz="8" w:space="0" w:color="000000"/>
            </w:tcBorders>
            <w:shd w:val="clear" w:color="auto" w:fill="C6E0B4"/>
            <w:vAlign w:val="center"/>
          </w:tcPr>
          <w:p w14:paraId="3B270B0D" w14:textId="77777777" w:rsidR="006038DA" w:rsidRDefault="00000000">
            <w:pPr>
              <w:jc w:val="center"/>
              <w:rPr>
                <w:rFonts w:cs="Calibri"/>
                <w:b/>
                <w:color w:val="000000"/>
                <w:sz w:val="20"/>
                <w:szCs w:val="20"/>
              </w:rPr>
            </w:pPr>
            <w:r>
              <w:rPr>
                <w:rFonts w:cs="Calibri"/>
                <w:b/>
                <w:color w:val="000000"/>
                <w:sz w:val="20"/>
                <w:szCs w:val="20"/>
              </w:rPr>
              <w:t>CANTIDAD</w:t>
            </w:r>
          </w:p>
        </w:tc>
        <w:tc>
          <w:tcPr>
            <w:tcW w:w="751" w:type="dxa"/>
            <w:vMerge w:val="restart"/>
            <w:tcBorders>
              <w:top w:val="nil"/>
              <w:left w:val="single" w:sz="8" w:space="0" w:color="000000"/>
              <w:bottom w:val="single" w:sz="8" w:space="0" w:color="000000"/>
              <w:right w:val="single" w:sz="8" w:space="0" w:color="000000"/>
            </w:tcBorders>
            <w:shd w:val="clear" w:color="auto" w:fill="C6E0B4"/>
            <w:vAlign w:val="center"/>
          </w:tcPr>
          <w:p w14:paraId="63DFCBEF" w14:textId="77777777" w:rsidR="006038DA" w:rsidRDefault="00000000">
            <w:pPr>
              <w:jc w:val="center"/>
              <w:rPr>
                <w:rFonts w:cs="Calibri"/>
                <w:b/>
                <w:color w:val="000000"/>
                <w:sz w:val="20"/>
                <w:szCs w:val="20"/>
              </w:rPr>
            </w:pPr>
            <w:r>
              <w:rPr>
                <w:rFonts w:cs="Calibri"/>
                <w:b/>
                <w:color w:val="000000"/>
                <w:sz w:val="20"/>
                <w:szCs w:val="20"/>
              </w:rPr>
              <w:t>%</w:t>
            </w:r>
          </w:p>
        </w:tc>
        <w:tc>
          <w:tcPr>
            <w:tcW w:w="2410" w:type="dxa"/>
            <w:vMerge w:val="restart"/>
            <w:tcBorders>
              <w:top w:val="nil"/>
              <w:left w:val="single" w:sz="8" w:space="0" w:color="000000"/>
              <w:bottom w:val="single" w:sz="8" w:space="0" w:color="000000"/>
              <w:right w:val="single" w:sz="8" w:space="0" w:color="000000"/>
            </w:tcBorders>
            <w:shd w:val="clear" w:color="auto" w:fill="C6E0B4"/>
            <w:vAlign w:val="center"/>
          </w:tcPr>
          <w:p w14:paraId="1B9F8457" w14:textId="77777777" w:rsidR="006038DA" w:rsidRDefault="00000000">
            <w:pPr>
              <w:jc w:val="center"/>
              <w:rPr>
                <w:rFonts w:cs="Calibri"/>
                <w:b/>
                <w:color w:val="000000"/>
                <w:sz w:val="20"/>
                <w:szCs w:val="20"/>
              </w:rPr>
            </w:pPr>
            <w:r>
              <w:rPr>
                <w:rFonts w:cs="Calibri"/>
                <w:b/>
                <w:color w:val="000000"/>
                <w:sz w:val="20"/>
                <w:szCs w:val="20"/>
              </w:rPr>
              <w:t xml:space="preserve"> VALOR TOTAL                                 </w:t>
            </w:r>
          </w:p>
        </w:tc>
      </w:tr>
      <w:tr w:rsidR="006038DA" w14:paraId="406BDDFB" w14:textId="77777777">
        <w:trPr>
          <w:trHeight w:val="312"/>
        </w:trPr>
        <w:tc>
          <w:tcPr>
            <w:tcW w:w="631" w:type="dxa"/>
            <w:tcBorders>
              <w:top w:val="nil"/>
              <w:left w:val="single" w:sz="8" w:space="0" w:color="000000"/>
              <w:bottom w:val="single" w:sz="8" w:space="0" w:color="000000"/>
              <w:right w:val="single" w:sz="8" w:space="0" w:color="000000"/>
            </w:tcBorders>
            <w:shd w:val="clear" w:color="auto" w:fill="C6E0B4"/>
            <w:vAlign w:val="center"/>
          </w:tcPr>
          <w:p w14:paraId="38C2466D" w14:textId="77777777" w:rsidR="006038DA" w:rsidRDefault="00000000">
            <w:pPr>
              <w:jc w:val="center"/>
              <w:rPr>
                <w:rFonts w:cs="Calibri"/>
                <w:b/>
                <w:color w:val="000000"/>
                <w:sz w:val="20"/>
                <w:szCs w:val="20"/>
              </w:rPr>
            </w:pPr>
            <w:r>
              <w:rPr>
                <w:rFonts w:cs="Calibri"/>
                <w:b/>
                <w:color w:val="000000"/>
                <w:sz w:val="20"/>
                <w:szCs w:val="20"/>
              </w:rPr>
              <w:t>DE PAGO</w:t>
            </w:r>
          </w:p>
        </w:tc>
        <w:tc>
          <w:tcPr>
            <w:tcW w:w="4155" w:type="dxa"/>
            <w:vMerge/>
            <w:tcBorders>
              <w:top w:val="nil"/>
              <w:left w:val="single" w:sz="8" w:space="0" w:color="000000"/>
              <w:bottom w:val="single" w:sz="8" w:space="0" w:color="000000"/>
              <w:right w:val="single" w:sz="8" w:space="0" w:color="000000"/>
            </w:tcBorders>
            <w:shd w:val="clear" w:color="auto" w:fill="C6E0B4"/>
            <w:vAlign w:val="center"/>
          </w:tcPr>
          <w:p w14:paraId="1014A41C" w14:textId="77777777" w:rsidR="006038DA" w:rsidRDefault="006038DA">
            <w:pPr>
              <w:pBdr>
                <w:top w:val="nil"/>
                <w:left w:val="nil"/>
                <w:bottom w:val="nil"/>
                <w:right w:val="nil"/>
                <w:between w:val="nil"/>
              </w:pBdr>
              <w:spacing w:line="276" w:lineRule="auto"/>
              <w:rPr>
                <w:rFonts w:cs="Calibri"/>
                <w:b/>
                <w:color w:val="000000"/>
                <w:sz w:val="20"/>
                <w:szCs w:val="20"/>
              </w:rPr>
            </w:pPr>
          </w:p>
        </w:tc>
        <w:tc>
          <w:tcPr>
            <w:tcW w:w="1437" w:type="dxa"/>
            <w:vMerge/>
            <w:tcBorders>
              <w:top w:val="nil"/>
              <w:left w:val="single" w:sz="8" w:space="0" w:color="000000"/>
              <w:bottom w:val="single" w:sz="8" w:space="0" w:color="000000"/>
              <w:right w:val="single" w:sz="8" w:space="0" w:color="000000"/>
            </w:tcBorders>
            <w:shd w:val="clear" w:color="auto" w:fill="C6E0B4"/>
            <w:vAlign w:val="center"/>
          </w:tcPr>
          <w:p w14:paraId="02E877DA" w14:textId="77777777" w:rsidR="006038DA" w:rsidRDefault="006038DA">
            <w:pPr>
              <w:pBdr>
                <w:top w:val="nil"/>
                <w:left w:val="nil"/>
                <w:bottom w:val="nil"/>
                <w:right w:val="nil"/>
                <w:between w:val="nil"/>
              </w:pBdr>
              <w:spacing w:line="276" w:lineRule="auto"/>
              <w:rPr>
                <w:rFonts w:cs="Calibri"/>
                <w:b/>
                <w:color w:val="000000"/>
                <w:sz w:val="20"/>
                <w:szCs w:val="20"/>
              </w:rPr>
            </w:pPr>
          </w:p>
        </w:tc>
        <w:tc>
          <w:tcPr>
            <w:tcW w:w="751" w:type="dxa"/>
            <w:vMerge/>
            <w:tcBorders>
              <w:top w:val="nil"/>
              <w:left w:val="single" w:sz="8" w:space="0" w:color="000000"/>
              <w:bottom w:val="single" w:sz="8" w:space="0" w:color="000000"/>
              <w:right w:val="single" w:sz="8" w:space="0" w:color="000000"/>
            </w:tcBorders>
            <w:shd w:val="clear" w:color="auto" w:fill="C6E0B4"/>
            <w:vAlign w:val="center"/>
          </w:tcPr>
          <w:p w14:paraId="2B4AAA15" w14:textId="77777777" w:rsidR="006038DA" w:rsidRDefault="006038DA">
            <w:pPr>
              <w:pBdr>
                <w:top w:val="nil"/>
                <w:left w:val="nil"/>
                <w:bottom w:val="nil"/>
                <w:right w:val="nil"/>
                <w:between w:val="nil"/>
              </w:pBdr>
              <w:spacing w:line="276" w:lineRule="auto"/>
              <w:rPr>
                <w:rFonts w:cs="Calibri"/>
                <w:b/>
                <w:color w:val="000000"/>
                <w:sz w:val="20"/>
                <w:szCs w:val="20"/>
              </w:rPr>
            </w:pPr>
          </w:p>
        </w:tc>
        <w:tc>
          <w:tcPr>
            <w:tcW w:w="2410" w:type="dxa"/>
            <w:vMerge/>
            <w:tcBorders>
              <w:top w:val="nil"/>
              <w:left w:val="single" w:sz="8" w:space="0" w:color="000000"/>
              <w:bottom w:val="single" w:sz="8" w:space="0" w:color="000000"/>
              <w:right w:val="single" w:sz="8" w:space="0" w:color="000000"/>
            </w:tcBorders>
            <w:shd w:val="clear" w:color="auto" w:fill="C6E0B4"/>
            <w:vAlign w:val="center"/>
          </w:tcPr>
          <w:p w14:paraId="6A6BB0D5" w14:textId="77777777" w:rsidR="006038DA" w:rsidRDefault="006038DA">
            <w:pPr>
              <w:pBdr>
                <w:top w:val="nil"/>
                <w:left w:val="nil"/>
                <w:bottom w:val="nil"/>
                <w:right w:val="nil"/>
                <w:between w:val="nil"/>
              </w:pBdr>
              <w:spacing w:line="276" w:lineRule="auto"/>
              <w:rPr>
                <w:rFonts w:cs="Calibri"/>
                <w:b/>
                <w:color w:val="000000"/>
                <w:sz w:val="20"/>
                <w:szCs w:val="20"/>
              </w:rPr>
            </w:pPr>
          </w:p>
        </w:tc>
      </w:tr>
      <w:tr w:rsidR="006038DA" w14:paraId="1199325E" w14:textId="77777777">
        <w:trPr>
          <w:trHeight w:val="312"/>
        </w:trPr>
        <w:tc>
          <w:tcPr>
            <w:tcW w:w="9384" w:type="dxa"/>
            <w:gridSpan w:val="5"/>
            <w:tcBorders>
              <w:top w:val="nil"/>
              <w:left w:val="single" w:sz="8" w:space="0" w:color="000000"/>
              <w:bottom w:val="single" w:sz="8" w:space="0" w:color="000000"/>
              <w:right w:val="nil"/>
            </w:tcBorders>
            <w:shd w:val="clear" w:color="auto" w:fill="BDD7EE"/>
            <w:vAlign w:val="center"/>
          </w:tcPr>
          <w:p w14:paraId="052FB0AB" w14:textId="77777777" w:rsidR="006038DA" w:rsidRPr="00DC2364" w:rsidRDefault="00000000">
            <w:pPr>
              <w:jc w:val="center"/>
              <w:rPr>
                <w:rFonts w:cs="Calibri"/>
                <w:b/>
                <w:color w:val="000000"/>
                <w:sz w:val="20"/>
                <w:szCs w:val="20"/>
                <w:lang w:val="es-CO"/>
              </w:rPr>
            </w:pPr>
            <w:r w:rsidRPr="00DC2364">
              <w:rPr>
                <w:rFonts w:cs="Calibri"/>
                <w:b/>
                <w:color w:val="000000"/>
                <w:sz w:val="20"/>
                <w:szCs w:val="20"/>
                <w:lang w:val="es-CO"/>
              </w:rPr>
              <w:t>1.</w:t>
            </w:r>
            <w:r w:rsidRPr="00DC2364">
              <w:rPr>
                <w:color w:val="000000"/>
                <w:sz w:val="20"/>
                <w:szCs w:val="20"/>
                <w:lang w:val="es-CO"/>
              </w:rPr>
              <w:t xml:space="preserve"> </w:t>
            </w:r>
            <w:r w:rsidRPr="00DC2364">
              <w:rPr>
                <w:rFonts w:cs="Calibri"/>
                <w:b/>
                <w:color w:val="000000"/>
                <w:sz w:val="20"/>
                <w:szCs w:val="20"/>
                <w:lang w:val="es-CO"/>
              </w:rPr>
              <w:t>VOLQUETA INTERNATIONAL ROJA PLACA OCB 062</w:t>
            </w:r>
          </w:p>
        </w:tc>
      </w:tr>
      <w:tr w:rsidR="006038DA" w14:paraId="608F4EA9" w14:textId="77777777">
        <w:trPr>
          <w:trHeight w:val="312"/>
        </w:trPr>
        <w:tc>
          <w:tcPr>
            <w:tcW w:w="631" w:type="dxa"/>
            <w:tcBorders>
              <w:top w:val="nil"/>
              <w:left w:val="single" w:sz="8" w:space="0" w:color="000000"/>
              <w:bottom w:val="single" w:sz="8" w:space="0" w:color="000000"/>
              <w:right w:val="single" w:sz="8" w:space="0" w:color="000000"/>
            </w:tcBorders>
            <w:vAlign w:val="center"/>
          </w:tcPr>
          <w:p w14:paraId="3D2DF400" w14:textId="77777777" w:rsidR="006038DA" w:rsidRDefault="00000000">
            <w:pPr>
              <w:jc w:val="center"/>
              <w:rPr>
                <w:rFonts w:cs="Calibri"/>
                <w:color w:val="000000"/>
                <w:sz w:val="20"/>
                <w:szCs w:val="20"/>
              </w:rPr>
            </w:pPr>
            <w:r>
              <w:rPr>
                <w:rFonts w:cs="Calibri"/>
                <w:color w:val="000000"/>
                <w:sz w:val="20"/>
                <w:szCs w:val="20"/>
              </w:rPr>
              <w:t>7</w:t>
            </w:r>
          </w:p>
        </w:tc>
        <w:tc>
          <w:tcPr>
            <w:tcW w:w="4155" w:type="dxa"/>
            <w:tcBorders>
              <w:top w:val="nil"/>
              <w:left w:val="nil"/>
              <w:bottom w:val="single" w:sz="8" w:space="0" w:color="000000"/>
              <w:right w:val="single" w:sz="8" w:space="0" w:color="000000"/>
            </w:tcBorders>
            <w:vAlign w:val="center"/>
          </w:tcPr>
          <w:p w14:paraId="26F67227" w14:textId="77777777" w:rsidR="006038DA" w:rsidRDefault="00000000">
            <w:pPr>
              <w:rPr>
                <w:rFonts w:cs="Calibri"/>
                <w:color w:val="000000"/>
                <w:sz w:val="20"/>
                <w:szCs w:val="20"/>
              </w:rPr>
            </w:pPr>
            <w:r>
              <w:rPr>
                <w:rFonts w:cs="Calibri"/>
                <w:color w:val="000000"/>
                <w:sz w:val="20"/>
                <w:szCs w:val="20"/>
              </w:rPr>
              <w:t>LIQUIDO REFRIGERANTE</w:t>
            </w:r>
          </w:p>
        </w:tc>
        <w:tc>
          <w:tcPr>
            <w:tcW w:w="1437" w:type="dxa"/>
            <w:tcBorders>
              <w:top w:val="nil"/>
              <w:left w:val="nil"/>
              <w:bottom w:val="single" w:sz="8" w:space="0" w:color="000000"/>
              <w:right w:val="single" w:sz="8" w:space="0" w:color="000000"/>
            </w:tcBorders>
            <w:vAlign w:val="center"/>
          </w:tcPr>
          <w:p w14:paraId="578606F3" w14:textId="77777777" w:rsidR="006038DA" w:rsidRDefault="00000000">
            <w:pPr>
              <w:jc w:val="center"/>
              <w:rPr>
                <w:rFonts w:cs="Calibri"/>
                <w:color w:val="000000"/>
                <w:sz w:val="20"/>
                <w:szCs w:val="20"/>
              </w:rPr>
            </w:pPr>
            <w:r>
              <w:rPr>
                <w:rFonts w:cs="Calibri"/>
                <w:color w:val="000000"/>
                <w:sz w:val="20"/>
                <w:szCs w:val="20"/>
              </w:rPr>
              <w:t>1</w:t>
            </w:r>
          </w:p>
        </w:tc>
        <w:tc>
          <w:tcPr>
            <w:tcW w:w="751" w:type="dxa"/>
            <w:tcBorders>
              <w:top w:val="nil"/>
              <w:left w:val="nil"/>
              <w:bottom w:val="single" w:sz="8" w:space="0" w:color="000000"/>
              <w:right w:val="single" w:sz="8" w:space="0" w:color="000000"/>
            </w:tcBorders>
            <w:vAlign w:val="center"/>
          </w:tcPr>
          <w:p w14:paraId="4BC58EBD" w14:textId="77777777" w:rsidR="006038DA" w:rsidRDefault="00000000">
            <w:pPr>
              <w:jc w:val="center"/>
              <w:rPr>
                <w:rFonts w:cs="Calibri"/>
                <w:color w:val="000000"/>
                <w:sz w:val="20"/>
                <w:szCs w:val="20"/>
              </w:rPr>
            </w:pPr>
            <w:r>
              <w:rPr>
                <w:rFonts w:cs="Calibri"/>
                <w:color w:val="000000"/>
                <w:sz w:val="20"/>
                <w:szCs w:val="20"/>
              </w:rPr>
              <w:t>33%</w:t>
            </w:r>
          </w:p>
        </w:tc>
        <w:tc>
          <w:tcPr>
            <w:tcW w:w="2410" w:type="dxa"/>
            <w:tcBorders>
              <w:top w:val="nil"/>
              <w:left w:val="nil"/>
              <w:bottom w:val="single" w:sz="8" w:space="0" w:color="000000"/>
              <w:right w:val="single" w:sz="8" w:space="0" w:color="000000"/>
            </w:tcBorders>
            <w:vAlign w:val="center"/>
          </w:tcPr>
          <w:p w14:paraId="7501C92A" w14:textId="77777777" w:rsidR="006038DA" w:rsidRDefault="00000000">
            <w:pPr>
              <w:jc w:val="right"/>
              <w:rPr>
                <w:rFonts w:cs="Calibri"/>
                <w:color w:val="000000"/>
                <w:sz w:val="20"/>
                <w:szCs w:val="20"/>
              </w:rPr>
            </w:pPr>
            <w:r>
              <w:rPr>
                <w:rFonts w:cs="Calibri"/>
                <w:color w:val="000000"/>
                <w:sz w:val="20"/>
                <w:szCs w:val="20"/>
              </w:rPr>
              <w:t>$ 110.000,00</w:t>
            </w:r>
          </w:p>
        </w:tc>
      </w:tr>
      <w:tr w:rsidR="006038DA" w14:paraId="0D3A6CDD" w14:textId="77777777">
        <w:trPr>
          <w:trHeight w:val="312"/>
        </w:trPr>
        <w:tc>
          <w:tcPr>
            <w:tcW w:w="631" w:type="dxa"/>
            <w:tcBorders>
              <w:top w:val="nil"/>
              <w:left w:val="single" w:sz="8" w:space="0" w:color="000000"/>
              <w:bottom w:val="single" w:sz="8" w:space="0" w:color="000000"/>
              <w:right w:val="single" w:sz="8" w:space="0" w:color="000000"/>
            </w:tcBorders>
            <w:vAlign w:val="center"/>
          </w:tcPr>
          <w:p w14:paraId="74C993B7" w14:textId="77777777" w:rsidR="006038DA" w:rsidRDefault="00000000">
            <w:pPr>
              <w:jc w:val="center"/>
              <w:rPr>
                <w:rFonts w:cs="Calibri"/>
                <w:color w:val="000000"/>
                <w:sz w:val="20"/>
                <w:szCs w:val="20"/>
              </w:rPr>
            </w:pPr>
            <w:r>
              <w:rPr>
                <w:rFonts w:cs="Calibri"/>
                <w:color w:val="000000"/>
                <w:sz w:val="20"/>
                <w:szCs w:val="20"/>
              </w:rPr>
              <w:lastRenderedPageBreak/>
              <w:t>32</w:t>
            </w:r>
          </w:p>
        </w:tc>
        <w:tc>
          <w:tcPr>
            <w:tcW w:w="4155" w:type="dxa"/>
            <w:tcBorders>
              <w:top w:val="nil"/>
              <w:left w:val="nil"/>
              <w:bottom w:val="single" w:sz="8" w:space="0" w:color="000000"/>
              <w:right w:val="single" w:sz="8" w:space="0" w:color="000000"/>
            </w:tcBorders>
            <w:vAlign w:val="center"/>
          </w:tcPr>
          <w:p w14:paraId="7434CA04" w14:textId="77777777" w:rsidR="006038DA" w:rsidRPr="00DC2364" w:rsidRDefault="00000000">
            <w:pPr>
              <w:rPr>
                <w:rFonts w:cs="Calibri"/>
                <w:color w:val="000000"/>
                <w:sz w:val="20"/>
                <w:szCs w:val="20"/>
                <w:lang w:val="es-CO"/>
              </w:rPr>
            </w:pPr>
            <w:r w:rsidRPr="00DC2364">
              <w:rPr>
                <w:rFonts w:cs="Calibri"/>
                <w:sz w:val="20"/>
                <w:szCs w:val="20"/>
                <w:lang w:val="es-CO"/>
              </w:rPr>
              <w:t>RECONSTRUCCIÓN</w:t>
            </w:r>
            <w:r w:rsidRPr="00DC2364">
              <w:rPr>
                <w:rFonts w:cs="Calibri"/>
                <w:color w:val="000000"/>
                <w:sz w:val="20"/>
                <w:szCs w:val="20"/>
                <w:lang w:val="es-CO"/>
              </w:rPr>
              <w:t xml:space="preserve"> DE LA H DEL CHASIS</w:t>
            </w:r>
          </w:p>
        </w:tc>
        <w:tc>
          <w:tcPr>
            <w:tcW w:w="1437" w:type="dxa"/>
            <w:tcBorders>
              <w:top w:val="nil"/>
              <w:left w:val="nil"/>
              <w:bottom w:val="single" w:sz="8" w:space="0" w:color="000000"/>
              <w:right w:val="single" w:sz="8" w:space="0" w:color="000000"/>
            </w:tcBorders>
            <w:vAlign w:val="center"/>
          </w:tcPr>
          <w:p w14:paraId="2836E2EE" w14:textId="77777777" w:rsidR="006038DA" w:rsidRDefault="00000000">
            <w:pPr>
              <w:jc w:val="center"/>
              <w:rPr>
                <w:rFonts w:cs="Calibri"/>
                <w:color w:val="000000"/>
                <w:sz w:val="20"/>
                <w:szCs w:val="20"/>
              </w:rPr>
            </w:pPr>
            <w:r>
              <w:rPr>
                <w:rFonts w:cs="Calibri"/>
                <w:color w:val="000000"/>
                <w:sz w:val="20"/>
                <w:szCs w:val="20"/>
              </w:rPr>
              <w:t>1</w:t>
            </w:r>
          </w:p>
        </w:tc>
        <w:tc>
          <w:tcPr>
            <w:tcW w:w="751" w:type="dxa"/>
            <w:tcBorders>
              <w:top w:val="nil"/>
              <w:left w:val="nil"/>
              <w:bottom w:val="single" w:sz="8" w:space="0" w:color="000000"/>
              <w:right w:val="single" w:sz="8" w:space="0" w:color="000000"/>
            </w:tcBorders>
            <w:vAlign w:val="center"/>
          </w:tcPr>
          <w:p w14:paraId="5CAC9874" w14:textId="77777777" w:rsidR="006038DA" w:rsidRDefault="00000000">
            <w:pPr>
              <w:jc w:val="center"/>
              <w:rPr>
                <w:rFonts w:cs="Calibri"/>
                <w:color w:val="000000"/>
                <w:sz w:val="20"/>
                <w:szCs w:val="20"/>
              </w:rPr>
            </w:pPr>
            <w:r>
              <w:rPr>
                <w:rFonts w:cs="Calibri"/>
                <w:color w:val="000000"/>
                <w:sz w:val="20"/>
                <w:szCs w:val="20"/>
              </w:rPr>
              <w:t>100%</w:t>
            </w:r>
          </w:p>
        </w:tc>
        <w:tc>
          <w:tcPr>
            <w:tcW w:w="2410" w:type="dxa"/>
            <w:tcBorders>
              <w:top w:val="nil"/>
              <w:left w:val="nil"/>
              <w:bottom w:val="single" w:sz="8" w:space="0" w:color="000000"/>
              <w:right w:val="single" w:sz="8" w:space="0" w:color="000000"/>
            </w:tcBorders>
            <w:vAlign w:val="center"/>
          </w:tcPr>
          <w:p w14:paraId="64618BBB" w14:textId="77777777" w:rsidR="006038DA" w:rsidRDefault="00000000">
            <w:pPr>
              <w:jc w:val="right"/>
              <w:rPr>
                <w:rFonts w:cs="Calibri"/>
                <w:color w:val="000000"/>
                <w:sz w:val="20"/>
                <w:szCs w:val="20"/>
              </w:rPr>
            </w:pPr>
            <w:r>
              <w:rPr>
                <w:rFonts w:cs="Calibri"/>
                <w:color w:val="000000"/>
                <w:sz w:val="20"/>
                <w:szCs w:val="20"/>
              </w:rPr>
              <w:t>$ 1.800.000,00</w:t>
            </w:r>
          </w:p>
        </w:tc>
      </w:tr>
      <w:tr w:rsidR="006038DA" w14:paraId="4BA2469E" w14:textId="77777777">
        <w:trPr>
          <w:trHeight w:val="312"/>
        </w:trPr>
        <w:tc>
          <w:tcPr>
            <w:tcW w:w="631" w:type="dxa"/>
            <w:tcBorders>
              <w:top w:val="nil"/>
              <w:left w:val="single" w:sz="8" w:space="0" w:color="000000"/>
              <w:bottom w:val="single" w:sz="8" w:space="0" w:color="000000"/>
              <w:right w:val="single" w:sz="8" w:space="0" w:color="000000"/>
            </w:tcBorders>
            <w:vAlign w:val="center"/>
          </w:tcPr>
          <w:p w14:paraId="156F0B4B" w14:textId="77777777" w:rsidR="006038DA" w:rsidRDefault="00000000">
            <w:pPr>
              <w:jc w:val="center"/>
              <w:rPr>
                <w:rFonts w:cs="Calibri"/>
                <w:color w:val="000000"/>
                <w:sz w:val="20"/>
                <w:szCs w:val="20"/>
              </w:rPr>
            </w:pPr>
            <w:r>
              <w:rPr>
                <w:rFonts w:cs="Calibri"/>
                <w:color w:val="000000"/>
                <w:sz w:val="20"/>
                <w:szCs w:val="20"/>
              </w:rPr>
              <w:t>45</w:t>
            </w:r>
          </w:p>
        </w:tc>
        <w:tc>
          <w:tcPr>
            <w:tcW w:w="4155" w:type="dxa"/>
            <w:tcBorders>
              <w:top w:val="nil"/>
              <w:left w:val="nil"/>
              <w:bottom w:val="single" w:sz="8" w:space="0" w:color="000000"/>
              <w:right w:val="single" w:sz="8" w:space="0" w:color="000000"/>
            </w:tcBorders>
            <w:vAlign w:val="center"/>
          </w:tcPr>
          <w:p w14:paraId="6010E7C7" w14:textId="77777777" w:rsidR="006038DA" w:rsidRDefault="00000000">
            <w:pPr>
              <w:rPr>
                <w:rFonts w:cs="Calibri"/>
                <w:color w:val="000000"/>
                <w:sz w:val="20"/>
                <w:szCs w:val="20"/>
              </w:rPr>
            </w:pPr>
            <w:r>
              <w:rPr>
                <w:rFonts w:cs="Calibri"/>
                <w:color w:val="000000"/>
                <w:sz w:val="20"/>
                <w:szCs w:val="20"/>
              </w:rPr>
              <w:t>LAVADAS GENERALES</w:t>
            </w:r>
          </w:p>
        </w:tc>
        <w:tc>
          <w:tcPr>
            <w:tcW w:w="1437" w:type="dxa"/>
            <w:tcBorders>
              <w:top w:val="nil"/>
              <w:left w:val="nil"/>
              <w:bottom w:val="single" w:sz="8" w:space="0" w:color="000000"/>
              <w:right w:val="single" w:sz="8" w:space="0" w:color="000000"/>
            </w:tcBorders>
            <w:vAlign w:val="center"/>
          </w:tcPr>
          <w:p w14:paraId="0398AB97" w14:textId="77777777" w:rsidR="006038DA" w:rsidRDefault="00000000">
            <w:pPr>
              <w:jc w:val="center"/>
              <w:rPr>
                <w:rFonts w:cs="Calibri"/>
                <w:color w:val="000000"/>
                <w:sz w:val="20"/>
                <w:szCs w:val="20"/>
              </w:rPr>
            </w:pPr>
            <w:r>
              <w:rPr>
                <w:rFonts w:cs="Calibri"/>
                <w:color w:val="000000"/>
                <w:sz w:val="20"/>
                <w:szCs w:val="20"/>
              </w:rPr>
              <w:t>1</w:t>
            </w:r>
          </w:p>
        </w:tc>
        <w:tc>
          <w:tcPr>
            <w:tcW w:w="751" w:type="dxa"/>
            <w:tcBorders>
              <w:top w:val="nil"/>
              <w:left w:val="nil"/>
              <w:bottom w:val="single" w:sz="8" w:space="0" w:color="000000"/>
              <w:right w:val="single" w:sz="8" w:space="0" w:color="000000"/>
            </w:tcBorders>
            <w:vAlign w:val="center"/>
          </w:tcPr>
          <w:p w14:paraId="12FB81B8" w14:textId="77777777" w:rsidR="006038DA" w:rsidRDefault="00000000">
            <w:pPr>
              <w:jc w:val="center"/>
              <w:rPr>
                <w:rFonts w:cs="Calibri"/>
                <w:color w:val="000000"/>
                <w:sz w:val="20"/>
                <w:szCs w:val="20"/>
              </w:rPr>
            </w:pPr>
            <w:r>
              <w:rPr>
                <w:rFonts w:cs="Calibri"/>
                <w:color w:val="000000"/>
                <w:sz w:val="20"/>
                <w:szCs w:val="20"/>
              </w:rPr>
              <w:t>50%</w:t>
            </w:r>
          </w:p>
        </w:tc>
        <w:tc>
          <w:tcPr>
            <w:tcW w:w="2410" w:type="dxa"/>
            <w:tcBorders>
              <w:top w:val="nil"/>
              <w:left w:val="nil"/>
              <w:bottom w:val="single" w:sz="8" w:space="0" w:color="000000"/>
              <w:right w:val="single" w:sz="8" w:space="0" w:color="000000"/>
            </w:tcBorders>
            <w:vAlign w:val="center"/>
          </w:tcPr>
          <w:p w14:paraId="55AC3CB8" w14:textId="77777777" w:rsidR="006038DA" w:rsidRDefault="00000000">
            <w:pPr>
              <w:jc w:val="right"/>
              <w:rPr>
                <w:rFonts w:cs="Calibri"/>
                <w:color w:val="000000"/>
                <w:sz w:val="20"/>
                <w:szCs w:val="20"/>
              </w:rPr>
            </w:pPr>
            <w:r>
              <w:rPr>
                <w:rFonts w:cs="Calibri"/>
                <w:color w:val="000000"/>
                <w:sz w:val="20"/>
                <w:szCs w:val="20"/>
              </w:rPr>
              <w:t>$ 120.000,00</w:t>
            </w:r>
          </w:p>
        </w:tc>
      </w:tr>
      <w:tr w:rsidR="006038DA" w14:paraId="14698F9E" w14:textId="77777777">
        <w:trPr>
          <w:trHeight w:val="312"/>
        </w:trPr>
        <w:tc>
          <w:tcPr>
            <w:tcW w:w="4786" w:type="dxa"/>
            <w:gridSpan w:val="2"/>
            <w:tcBorders>
              <w:top w:val="single" w:sz="8" w:space="0" w:color="000000"/>
              <w:left w:val="single" w:sz="8" w:space="0" w:color="000000"/>
              <w:bottom w:val="single" w:sz="8" w:space="0" w:color="000000"/>
              <w:right w:val="single" w:sz="8" w:space="0" w:color="000000"/>
            </w:tcBorders>
            <w:vAlign w:val="center"/>
          </w:tcPr>
          <w:p w14:paraId="2B7C0B31" w14:textId="77777777" w:rsidR="006038DA" w:rsidRDefault="00000000">
            <w:pPr>
              <w:jc w:val="center"/>
              <w:rPr>
                <w:rFonts w:cs="Calibri"/>
                <w:b/>
                <w:color w:val="000000"/>
                <w:sz w:val="20"/>
                <w:szCs w:val="20"/>
              </w:rPr>
            </w:pPr>
            <w:r>
              <w:rPr>
                <w:rFonts w:cs="Calibri"/>
                <w:b/>
                <w:color w:val="000000"/>
                <w:sz w:val="20"/>
                <w:szCs w:val="20"/>
              </w:rPr>
              <w:t>SUBTOTAL</w:t>
            </w:r>
          </w:p>
        </w:tc>
        <w:tc>
          <w:tcPr>
            <w:tcW w:w="1437" w:type="dxa"/>
            <w:tcBorders>
              <w:top w:val="nil"/>
              <w:left w:val="nil"/>
              <w:bottom w:val="single" w:sz="8" w:space="0" w:color="000000"/>
              <w:right w:val="single" w:sz="8" w:space="0" w:color="000000"/>
            </w:tcBorders>
            <w:vAlign w:val="center"/>
          </w:tcPr>
          <w:p w14:paraId="50C630F0" w14:textId="77777777" w:rsidR="006038DA" w:rsidRDefault="00000000">
            <w:pPr>
              <w:rPr>
                <w:rFonts w:cs="Calibri"/>
                <w:b/>
                <w:color w:val="000000"/>
                <w:sz w:val="20"/>
                <w:szCs w:val="20"/>
              </w:rPr>
            </w:pPr>
            <w:r>
              <w:rPr>
                <w:rFonts w:cs="Calibri"/>
                <w:b/>
                <w:color w:val="000000"/>
                <w:sz w:val="20"/>
                <w:szCs w:val="20"/>
              </w:rPr>
              <w:t> </w:t>
            </w:r>
          </w:p>
        </w:tc>
        <w:tc>
          <w:tcPr>
            <w:tcW w:w="751" w:type="dxa"/>
            <w:tcBorders>
              <w:top w:val="nil"/>
              <w:left w:val="nil"/>
              <w:bottom w:val="single" w:sz="8" w:space="0" w:color="000000"/>
              <w:right w:val="single" w:sz="8" w:space="0" w:color="000000"/>
            </w:tcBorders>
            <w:vAlign w:val="center"/>
          </w:tcPr>
          <w:p w14:paraId="5E5054BB" w14:textId="77777777" w:rsidR="006038DA" w:rsidRDefault="00000000">
            <w:pPr>
              <w:rPr>
                <w:rFonts w:cs="Calibri"/>
                <w:b/>
                <w:color w:val="000000"/>
                <w:sz w:val="20"/>
                <w:szCs w:val="20"/>
              </w:rPr>
            </w:pPr>
            <w:r>
              <w:rPr>
                <w:rFonts w:cs="Calibri"/>
                <w:b/>
                <w:color w:val="000000"/>
                <w:sz w:val="20"/>
                <w:szCs w:val="20"/>
              </w:rPr>
              <w:t> </w:t>
            </w:r>
          </w:p>
        </w:tc>
        <w:tc>
          <w:tcPr>
            <w:tcW w:w="2410" w:type="dxa"/>
            <w:tcBorders>
              <w:top w:val="nil"/>
              <w:left w:val="nil"/>
              <w:bottom w:val="single" w:sz="8" w:space="0" w:color="000000"/>
              <w:right w:val="single" w:sz="8" w:space="0" w:color="000000"/>
            </w:tcBorders>
            <w:vAlign w:val="center"/>
          </w:tcPr>
          <w:p w14:paraId="4ACF7934" w14:textId="77777777" w:rsidR="006038DA" w:rsidRDefault="00000000">
            <w:pPr>
              <w:jc w:val="right"/>
              <w:rPr>
                <w:rFonts w:cs="Calibri"/>
                <w:b/>
                <w:color w:val="000000"/>
                <w:sz w:val="20"/>
                <w:szCs w:val="20"/>
              </w:rPr>
            </w:pPr>
            <w:r>
              <w:rPr>
                <w:rFonts w:cs="Calibri"/>
                <w:b/>
                <w:color w:val="000000"/>
                <w:sz w:val="20"/>
                <w:szCs w:val="20"/>
              </w:rPr>
              <w:t>$ 2.030.000,00</w:t>
            </w:r>
          </w:p>
        </w:tc>
      </w:tr>
      <w:tr w:rsidR="006038DA" w14:paraId="05A07876" w14:textId="77777777">
        <w:trPr>
          <w:trHeight w:val="312"/>
        </w:trPr>
        <w:tc>
          <w:tcPr>
            <w:tcW w:w="9384" w:type="dxa"/>
            <w:gridSpan w:val="5"/>
            <w:tcBorders>
              <w:top w:val="single" w:sz="8" w:space="0" w:color="000000"/>
              <w:left w:val="single" w:sz="8" w:space="0" w:color="000000"/>
              <w:bottom w:val="single" w:sz="8" w:space="0" w:color="000000"/>
              <w:right w:val="nil"/>
            </w:tcBorders>
            <w:shd w:val="clear" w:color="auto" w:fill="BDD7EE"/>
            <w:vAlign w:val="center"/>
          </w:tcPr>
          <w:p w14:paraId="30B75E11" w14:textId="77777777" w:rsidR="006038DA" w:rsidRDefault="00000000">
            <w:pPr>
              <w:jc w:val="center"/>
              <w:rPr>
                <w:rFonts w:cs="Calibri"/>
                <w:b/>
                <w:color w:val="000000"/>
                <w:sz w:val="20"/>
                <w:szCs w:val="20"/>
              </w:rPr>
            </w:pPr>
            <w:r>
              <w:rPr>
                <w:rFonts w:cs="Calibri"/>
                <w:b/>
                <w:color w:val="000000"/>
                <w:sz w:val="20"/>
                <w:szCs w:val="20"/>
              </w:rPr>
              <w:t>2. VOLQUETA BLANCA PLACA OTL 036</w:t>
            </w:r>
          </w:p>
        </w:tc>
      </w:tr>
      <w:tr w:rsidR="006038DA" w14:paraId="1C300C66" w14:textId="77777777">
        <w:trPr>
          <w:trHeight w:val="840"/>
        </w:trPr>
        <w:tc>
          <w:tcPr>
            <w:tcW w:w="631" w:type="dxa"/>
            <w:tcBorders>
              <w:top w:val="nil"/>
              <w:left w:val="single" w:sz="8" w:space="0" w:color="000000"/>
              <w:bottom w:val="single" w:sz="8" w:space="0" w:color="000000"/>
              <w:right w:val="single" w:sz="8" w:space="0" w:color="000000"/>
            </w:tcBorders>
            <w:vAlign w:val="center"/>
          </w:tcPr>
          <w:p w14:paraId="783A08E0" w14:textId="77777777" w:rsidR="006038DA" w:rsidRDefault="00000000">
            <w:pPr>
              <w:jc w:val="center"/>
              <w:rPr>
                <w:rFonts w:cs="Calibri"/>
                <w:color w:val="000000"/>
                <w:sz w:val="20"/>
                <w:szCs w:val="20"/>
              </w:rPr>
            </w:pPr>
            <w:r>
              <w:rPr>
                <w:rFonts w:cs="Calibri"/>
                <w:color w:val="000000"/>
                <w:sz w:val="20"/>
                <w:szCs w:val="20"/>
              </w:rPr>
              <w:t>56</w:t>
            </w:r>
          </w:p>
        </w:tc>
        <w:tc>
          <w:tcPr>
            <w:tcW w:w="4155" w:type="dxa"/>
            <w:tcBorders>
              <w:top w:val="nil"/>
              <w:left w:val="nil"/>
              <w:bottom w:val="single" w:sz="8" w:space="0" w:color="000000"/>
              <w:right w:val="single" w:sz="8" w:space="0" w:color="000000"/>
            </w:tcBorders>
            <w:shd w:val="clear" w:color="auto" w:fill="FFFFFF"/>
            <w:vAlign w:val="center"/>
          </w:tcPr>
          <w:p w14:paraId="65737A8D" w14:textId="77777777" w:rsidR="006038DA" w:rsidRDefault="00000000">
            <w:pPr>
              <w:rPr>
                <w:rFonts w:cs="Calibri"/>
                <w:color w:val="000000"/>
                <w:sz w:val="20"/>
                <w:szCs w:val="20"/>
              </w:rPr>
            </w:pPr>
            <w:r>
              <w:rPr>
                <w:rFonts w:cs="Calibri"/>
                <w:color w:val="000000"/>
                <w:sz w:val="20"/>
                <w:szCs w:val="20"/>
              </w:rPr>
              <w:t>ARREGLO INSTALACIÓN ELECTRICA</w:t>
            </w:r>
          </w:p>
        </w:tc>
        <w:tc>
          <w:tcPr>
            <w:tcW w:w="1437" w:type="dxa"/>
            <w:tcBorders>
              <w:top w:val="nil"/>
              <w:left w:val="nil"/>
              <w:bottom w:val="single" w:sz="8" w:space="0" w:color="000000"/>
              <w:right w:val="single" w:sz="8" w:space="0" w:color="000000"/>
            </w:tcBorders>
            <w:shd w:val="clear" w:color="auto" w:fill="FFFFFF"/>
            <w:vAlign w:val="center"/>
          </w:tcPr>
          <w:p w14:paraId="1A3152C2" w14:textId="77777777" w:rsidR="006038DA" w:rsidRDefault="00000000">
            <w:pPr>
              <w:jc w:val="center"/>
              <w:rPr>
                <w:rFonts w:cs="Calibri"/>
                <w:color w:val="000000"/>
                <w:sz w:val="20"/>
                <w:szCs w:val="20"/>
              </w:rPr>
            </w:pPr>
            <w:r>
              <w:rPr>
                <w:rFonts w:cs="Calibri"/>
                <w:color w:val="000000"/>
                <w:sz w:val="20"/>
                <w:szCs w:val="20"/>
              </w:rPr>
              <w:t>1</w:t>
            </w:r>
          </w:p>
        </w:tc>
        <w:tc>
          <w:tcPr>
            <w:tcW w:w="751" w:type="dxa"/>
            <w:tcBorders>
              <w:top w:val="nil"/>
              <w:left w:val="nil"/>
              <w:bottom w:val="single" w:sz="8" w:space="0" w:color="000000"/>
              <w:right w:val="single" w:sz="8" w:space="0" w:color="000000"/>
            </w:tcBorders>
            <w:shd w:val="clear" w:color="auto" w:fill="FFFFFF"/>
            <w:vAlign w:val="center"/>
          </w:tcPr>
          <w:p w14:paraId="7140A6A7" w14:textId="77777777" w:rsidR="006038DA" w:rsidRDefault="00000000">
            <w:pPr>
              <w:jc w:val="center"/>
              <w:rPr>
                <w:rFonts w:cs="Calibri"/>
                <w:color w:val="000000"/>
                <w:sz w:val="20"/>
                <w:szCs w:val="20"/>
              </w:rPr>
            </w:pPr>
            <w:r>
              <w:rPr>
                <w:rFonts w:cs="Calibri"/>
                <w:color w:val="000000"/>
                <w:sz w:val="20"/>
                <w:szCs w:val="20"/>
              </w:rPr>
              <w:t>100%</w:t>
            </w:r>
          </w:p>
        </w:tc>
        <w:tc>
          <w:tcPr>
            <w:tcW w:w="2410" w:type="dxa"/>
            <w:tcBorders>
              <w:top w:val="nil"/>
              <w:left w:val="nil"/>
              <w:bottom w:val="single" w:sz="8" w:space="0" w:color="000000"/>
              <w:right w:val="single" w:sz="8" w:space="0" w:color="000000"/>
            </w:tcBorders>
            <w:shd w:val="clear" w:color="auto" w:fill="FFFFFF"/>
            <w:vAlign w:val="center"/>
          </w:tcPr>
          <w:p w14:paraId="58464E20" w14:textId="77777777" w:rsidR="006038DA" w:rsidRDefault="00000000">
            <w:pPr>
              <w:jc w:val="right"/>
              <w:rPr>
                <w:rFonts w:cs="Calibri"/>
                <w:color w:val="000000"/>
                <w:sz w:val="20"/>
                <w:szCs w:val="20"/>
              </w:rPr>
            </w:pPr>
            <w:r>
              <w:rPr>
                <w:rFonts w:cs="Calibri"/>
                <w:color w:val="000000"/>
                <w:sz w:val="20"/>
                <w:szCs w:val="20"/>
              </w:rPr>
              <w:t>$ 500.000,00</w:t>
            </w:r>
          </w:p>
        </w:tc>
      </w:tr>
      <w:tr w:rsidR="006038DA" w14:paraId="0D4439FB" w14:textId="77777777">
        <w:trPr>
          <w:trHeight w:val="564"/>
        </w:trPr>
        <w:tc>
          <w:tcPr>
            <w:tcW w:w="631" w:type="dxa"/>
            <w:tcBorders>
              <w:top w:val="nil"/>
              <w:left w:val="single" w:sz="8" w:space="0" w:color="000000"/>
              <w:bottom w:val="single" w:sz="8" w:space="0" w:color="000000"/>
              <w:right w:val="single" w:sz="8" w:space="0" w:color="000000"/>
            </w:tcBorders>
            <w:vAlign w:val="center"/>
          </w:tcPr>
          <w:p w14:paraId="7A5878AC" w14:textId="77777777" w:rsidR="006038DA" w:rsidRDefault="00000000">
            <w:pPr>
              <w:jc w:val="center"/>
              <w:rPr>
                <w:rFonts w:cs="Calibri"/>
                <w:color w:val="000000"/>
                <w:sz w:val="20"/>
                <w:szCs w:val="20"/>
              </w:rPr>
            </w:pPr>
            <w:r>
              <w:rPr>
                <w:rFonts w:cs="Calibri"/>
                <w:color w:val="000000"/>
                <w:sz w:val="20"/>
                <w:szCs w:val="20"/>
              </w:rPr>
              <w:t>57</w:t>
            </w:r>
          </w:p>
        </w:tc>
        <w:tc>
          <w:tcPr>
            <w:tcW w:w="4155" w:type="dxa"/>
            <w:tcBorders>
              <w:top w:val="nil"/>
              <w:left w:val="nil"/>
              <w:bottom w:val="single" w:sz="8" w:space="0" w:color="000000"/>
              <w:right w:val="single" w:sz="8" w:space="0" w:color="000000"/>
            </w:tcBorders>
            <w:shd w:val="clear" w:color="auto" w:fill="FFFFFF"/>
            <w:vAlign w:val="center"/>
          </w:tcPr>
          <w:p w14:paraId="2F1A5399" w14:textId="77777777" w:rsidR="006038DA" w:rsidRDefault="00000000">
            <w:pPr>
              <w:rPr>
                <w:rFonts w:cs="Calibri"/>
                <w:color w:val="000000"/>
                <w:sz w:val="20"/>
                <w:szCs w:val="20"/>
              </w:rPr>
            </w:pPr>
            <w:r>
              <w:rPr>
                <w:rFonts w:cs="Calibri"/>
                <w:color w:val="000000"/>
                <w:sz w:val="20"/>
                <w:szCs w:val="20"/>
              </w:rPr>
              <w:t>ENGRASE DE RODAMIENTOS</w:t>
            </w:r>
          </w:p>
        </w:tc>
        <w:tc>
          <w:tcPr>
            <w:tcW w:w="1437" w:type="dxa"/>
            <w:tcBorders>
              <w:top w:val="nil"/>
              <w:left w:val="nil"/>
              <w:bottom w:val="single" w:sz="8" w:space="0" w:color="000000"/>
              <w:right w:val="single" w:sz="8" w:space="0" w:color="000000"/>
            </w:tcBorders>
            <w:shd w:val="clear" w:color="auto" w:fill="FFFFFF"/>
            <w:vAlign w:val="center"/>
          </w:tcPr>
          <w:p w14:paraId="2005EAD4" w14:textId="77777777" w:rsidR="006038DA" w:rsidRDefault="00000000">
            <w:pPr>
              <w:jc w:val="center"/>
              <w:rPr>
                <w:rFonts w:cs="Calibri"/>
                <w:color w:val="000000"/>
                <w:sz w:val="20"/>
                <w:szCs w:val="20"/>
              </w:rPr>
            </w:pPr>
            <w:r>
              <w:rPr>
                <w:rFonts w:cs="Calibri"/>
                <w:color w:val="000000"/>
                <w:sz w:val="20"/>
                <w:szCs w:val="20"/>
              </w:rPr>
              <w:t>4</w:t>
            </w:r>
          </w:p>
        </w:tc>
        <w:tc>
          <w:tcPr>
            <w:tcW w:w="751" w:type="dxa"/>
            <w:tcBorders>
              <w:top w:val="nil"/>
              <w:left w:val="nil"/>
              <w:bottom w:val="single" w:sz="8" w:space="0" w:color="000000"/>
              <w:right w:val="single" w:sz="8" w:space="0" w:color="000000"/>
            </w:tcBorders>
            <w:shd w:val="clear" w:color="auto" w:fill="FFFFFF"/>
            <w:vAlign w:val="center"/>
          </w:tcPr>
          <w:p w14:paraId="1E0E7D1E" w14:textId="77777777" w:rsidR="006038DA" w:rsidRDefault="00000000">
            <w:pPr>
              <w:jc w:val="center"/>
              <w:rPr>
                <w:rFonts w:cs="Calibri"/>
                <w:color w:val="000000"/>
                <w:sz w:val="20"/>
                <w:szCs w:val="20"/>
              </w:rPr>
            </w:pPr>
            <w:r>
              <w:rPr>
                <w:rFonts w:cs="Calibri"/>
                <w:color w:val="000000"/>
                <w:sz w:val="20"/>
                <w:szCs w:val="20"/>
              </w:rPr>
              <w:t>100%</w:t>
            </w:r>
          </w:p>
        </w:tc>
        <w:tc>
          <w:tcPr>
            <w:tcW w:w="2410" w:type="dxa"/>
            <w:tcBorders>
              <w:top w:val="nil"/>
              <w:left w:val="nil"/>
              <w:bottom w:val="single" w:sz="8" w:space="0" w:color="000000"/>
              <w:right w:val="single" w:sz="8" w:space="0" w:color="000000"/>
            </w:tcBorders>
            <w:shd w:val="clear" w:color="auto" w:fill="FFFFFF"/>
            <w:vAlign w:val="center"/>
          </w:tcPr>
          <w:p w14:paraId="2CE2A0EC" w14:textId="77777777" w:rsidR="006038DA" w:rsidRDefault="00000000">
            <w:pPr>
              <w:jc w:val="right"/>
              <w:rPr>
                <w:rFonts w:cs="Calibri"/>
                <w:color w:val="000000"/>
                <w:sz w:val="20"/>
                <w:szCs w:val="20"/>
              </w:rPr>
            </w:pPr>
            <w:r>
              <w:rPr>
                <w:rFonts w:cs="Calibri"/>
                <w:color w:val="000000"/>
                <w:sz w:val="20"/>
                <w:szCs w:val="20"/>
              </w:rPr>
              <w:t>$ 900.000,00</w:t>
            </w:r>
          </w:p>
        </w:tc>
      </w:tr>
      <w:tr w:rsidR="006038DA" w14:paraId="39018897" w14:textId="77777777">
        <w:trPr>
          <w:trHeight w:val="564"/>
        </w:trPr>
        <w:tc>
          <w:tcPr>
            <w:tcW w:w="631" w:type="dxa"/>
            <w:tcBorders>
              <w:top w:val="nil"/>
              <w:left w:val="single" w:sz="8" w:space="0" w:color="000000"/>
              <w:bottom w:val="single" w:sz="8" w:space="0" w:color="000000"/>
              <w:right w:val="single" w:sz="8" w:space="0" w:color="000000"/>
            </w:tcBorders>
            <w:vAlign w:val="center"/>
          </w:tcPr>
          <w:p w14:paraId="0D710729" w14:textId="77777777" w:rsidR="006038DA" w:rsidRDefault="00000000">
            <w:pPr>
              <w:jc w:val="center"/>
              <w:rPr>
                <w:rFonts w:cs="Calibri"/>
                <w:color w:val="000000"/>
                <w:sz w:val="20"/>
                <w:szCs w:val="20"/>
              </w:rPr>
            </w:pPr>
            <w:r>
              <w:rPr>
                <w:rFonts w:cs="Calibri"/>
                <w:color w:val="000000"/>
                <w:sz w:val="20"/>
                <w:szCs w:val="20"/>
              </w:rPr>
              <w:t>63</w:t>
            </w:r>
          </w:p>
        </w:tc>
        <w:tc>
          <w:tcPr>
            <w:tcW w:w="4155" w:type="dxa"/>
            <w:tcBorders>
              <w:top w:val="nil"/>
              <w:left w:val="nil"/>
              <w:bottom w:val="single" w:sz="8" w:space="0" w:color="000000"/>
              <w:right w:val="single" w:sz="8" w:space="0" w:color="000000"/>
            </w:tcBorders>
            <w:shd w:val="clear" w:color="auto" w:fill="FFFFFF"/>
            <w:vAlign w:val="center"/>
          </w:tcPr>
          <w:p w14:paraId="442C737B" w14:textId="77777777" w:rsidR="006038DA" w:rsidRDefault="00000000">
            <w:pPr>
              <w:rPr>
                <w:rFonts w:cs="Calibri"/>
                <w:color w:val="000000"/>
                <w:sz w:val="20"/>
                <w:szCs w:val="20"/>
              </w:rPr>
            </w:pPr>
            <w:r>
              <w:rPr>
                <w:rFonts w:cs="Calibri"/>
                <w:color w:val="000000"/>
                <w:sz w:val="20"/>
                <w:szCs w:val="20"/>
              </w:rPr>
              <w:t>LAVADAS GENERALES</w:t>
            </w:r>
          </w:p>
        </w:tc>
        <w:tc>
          <w:tcPr>
            <w:tcW w:w="1437" w:type="dxa"/>
            <w:tcBorders>
              <w:top w:val="nil"/>
              <w:left w:val="nil"/>
              <w:bottom w:val="single" w:sz="8" w:space="0" w:color="000000"/>
              <w:right w:val="single" w:sz="8" w:space="0" w:color="000000"/>
            </w:tcBorders>
            <w:shd w:val="clear" w:color="auto" w:fill="FFFFFF"/>
            <w:vAlign w:val="center"/>
          </w:tcPr>
          <w:p w14:paraId="78570960" w14:textId="77777777" w:rsidR="006038DA" w:rsidRDefault="00000000">
            <w:pPr>
              <w:jc w:val="center"/>
              <w:rPr>
                <w:rFonts w:cs="Calibri"/>
                <w:color w:val="000000"/>
                <w:sz w:val="20"/>
                <w:szCs w:val="20"/>
              </w:rPr>
            </w:pPr>
            <w:r>
              <w:rPr>
                <w:rFonts w:cs="Calibri"/>
                <w:color w:val="000000"/>
                <w:sz w:val="20"/>
                <w:szCs w:val="20"/>
              </w:rPr>
              <w:t>2</w:t>
            </w:r>
          </w:p>
        </w:tc>
        <w:tc>
          <w:tcPr>
            <w:tcW w:w="751" w:type="dxa"/>
            <w:tcBorders>
              <w:top w:val="nil"/>
              <w:left w:val="nil"/>
              <w:bottom w:val="single" w:sz="8" w:space="0" w:color="000000"/>
              <w:right w:val="single" w:sz="8" w:space="0" w:color="000000"/>
            </w:tcBorders>
            <w:shd w:val="clear" w:color="auto" w:fill="FFFFFF"/>
            <w:vAlign w:val="center"/>
          </w:tcPr>
          <w:p w14:paraId="3E0FA3F5" w14:textId="77777777" w:rsidR="006038DA" w:rsidRDefault="00000000">
            <w:pPr>
              <w:jc w:val="center"/>
              <w:rPr>
                <w:rFonts w:cs="Calibri"/>
                <w:color w:val="000000"/>
                <w:sz w:val="20"/>
                <w:szCs w:val="20"/>
              </w:rPr>
            </w:pPr>
            <w:r>
              <w:rPr>
                <w:rFonts w:cs="Calibri"/>
                <w:color w:val="000000"/>
                <w:sz w:val="20"/>
                <w:szCs w:val="20"/>
              </w:rPr>
              <w:t>100%</w:t>
            </w:r>
          </w:p>
        </w:tc>
        <w:tc>
          <w:tcPr>
            <w:tcW w:w="2410" w:type="dxa"/>
            <w:tcBorders>
              <w:top w:val="nil"/>
              <w:left w:val="nil"/>
              <w:bottom w:val="single" w:sz="8" w:space="0" w:color="000000"/>
              <w:right w:val="single" w:sz="8" w:space="0" w:color="000000"/>
            </w:tcBorders>
            <w:shd w:val="clear" w:color="auto" w:fill="FFFFFF"/>
            <w:vAlign w:val="center"/>
          </w:tcPr>
          <w:p w14:paraId="7911C00C" w14:textId="77777777" w:rsidR="006038DA" w:rsidRDefault="00000000">
            <w:pPr>
              <w:jc w:val="right"/>
              <w:rPr>
                <w:rFonts w:cs="Calibri"/>
                <w:color w:val="000000"/>
                <w:sz w:val="20"/>
                <w:szCs w:val="20"/>
              </w:rPr>
            </w:pPr>
            <w:r>
              <w:rPr>
                <w:rFonts w:cs="Calibri"/>
                <w:color w:val="000000"/>
                <w:sz w:val="20"/>
                <w:szCs w:val="20"/>
              </w:rPr>
              <w:t>$ 240.000,00</w:t>
            </w:r>
          </w:p>
        </w:tc>
      </w:tr>
      <w:tr w:rsidR="006038DA" w14:paraId="63B8FC46" w14:textId="77777777">
        <w:trPr>
          <w:trHeight w:val="312"/>
        </w:trPr>
        <w:tc>
          <w:tcPr>
            <w:tcW w:w="4786" w:type="dxa"/>
            <w:gridSpan w:val="2"/>
            <w:tcBorders>
              <w:top w:val="single" w:sz="8" w:space="0" w:color="000000"/>
              <w:left w:val="single" w:sz="8" w:space="0" w:color="000000"/>
              <w:bottom w:val="single" w:sz="8" w:space="0" w:color="000000"/>
              <w:right w:val="single" w:sz="8" w:space="0" w:color="000000"/>
            </w:tcBorders>
            <w:vAlign w:val="center"/>
          </w:tcPr>
          <w:p w14:paraId="0AE1E8D8" w14:textId="77777777" w:rsidR="006038DA" w:rsidRDefault="00000000">
            <w:pPr>
              <w:jc w:val="center"/>
              <w:rPr>
                <w:rFonts w:cs="Calibri"/>
                <w:b/>
                <w:color w:val="000000"/>
                <w:sz w:val="20"/>
                <w:szCs w:val="20"/>
              </w:rPr>
            </w:pPr>
            <w:r>
              <w:rPr>
                <w:rFonts w:cs="Calibri"/>
                <w:b/>
                <w:color w:val="000000"/>
                <w:sz w:val="20"/>
                <w:szCs w:val="20"/>
              </w:rPr>
              <w:t>SUBTOTAL</w:t>
            </w:r>
          </w:p>
        </w:tc>
        <w:tc>
          <w:tcPr>
            <w:tcW w:w="1437" w:type="dxa"/>
            <w:tcBorders>
              <w:top w:val="nil"/>
              <w:left w:val="nil"/>
              <w:bottom w:val="single" w:sz="8" w:space="0" w:color="000000"/>
              <w:right w:val="single" w:sz="8" w:space="0" w:color="000000"/>
            </w:tcBorders>
            <w:vAlign w:val="center"/>
          </w:tcPr>
          <w:p w14:paraId="17AE4DBC" w14:textId="77777777" w:rsidR="006038DA" w:rsidRDefault="00000000">
            <w:pPr>
              <w:rPr>
                <w:rFonts w:cs="Calibri"/>
                <w:color w:val="000000"/>
                <w:sz w:val="20"/>
                <w:szCs w:val="20"/>
              </w:rPr>
            </w:pPr>
            <w:r>
              <w:rPr>
                <w:rFonts w:cs="Calibri"/>
                <w:color w:val="000000"/>
                <w:sz w:val="20"/>
                <w:szCs w:val="20"/>
              </w:rPr>
              <w:t> </w:t>
            </w:r>
          </w:p>
        </w:tc>
        <w:tc>
          <w:tcPr>
            <w:tcW w:w="751" w:type="dxa"/>
            <w:tcBorders>
              <w:top w:val="nil"/>
              <w:left w:val="nil"/>
              <w:bottom w:val="single" w:sz="8" w:space="0" w:color="000000"/>
              <w:right w:val="single" w:sz="8" w:space="0" w:color="000000"/>
            </w:tcBorders>
            <w:vAlign w:val="center"/>
          </w:tcPr>
          <w:p w14:paraId="14E8DFAB" w14:textId="77777777" w:rsidR="006038DA" w:rsidRDefault="00000000">
            <w:pPr>
              <w:rPr>
                <w:rFonts w:cs="Calibri"/>
                <w:color w:val="000000"/>
                <w:sz w:val="20"/>
                <w:szCs w:val="20"/>
              </w:rPr>
            </w:pPr>
            <w:r>
              <w:rPr>
                <w:rFonts w:cs="Calibri"/>
                <w:color w:val="000000"/>
                <w:sz w:val="20"/>
                <w:szCs w:val="20"/>
              </w:rPr>
              <w:t> </w:t>
            </w:r>
          </w:p>
        </w:tc>
        <w:tc>
          <w:tcPr>
            <w:tcW w:w="2410" w:type="dxa"/>
            <w:tcBorders>
              <w:top w:val="nil"/>
              <w:left w:val="nil"/>
              <w:bottom w:val="single" w:sz="8" w:space="0" w:color="000000"/>
              <w:right w:val="single" w:sz="8" w:space="0" w:color="000000"/>
            </w:tcBorders>
            <w:vAlign w:val="center"/>
          </w:tcPr>
          <w:p w14:paraId="44D969B4" w14:textId="77777777" w:rsidR="006038DA" w:rsidRDefault="00000000">
            <w:pPr>
              <w:jc w:val="right"/>
              <w:rPr>
                <w:rFonts w:cs="Calibri"/>
                <w:b/>
                <w:color w:val="000000"/>
                <w:sz w:val="20"/>
                <w:szCs w:val="20"/>
              </w:rPr>
            </w:pPr>
            <w:r>
              <w:rPr>
                <w:rFonts w:cs="Calibri"/>
                <w:b/>
                <w:color w:val="000000"/>
                <w:sz w:val="20"/>
                <w:szCs w:val="20"/>
              </w:rPr>
              <w:t>$ 1.640.000,00</w:t>
            </w:r>
          </w:p>
        </w:tc>
      </w:tr>
      <w:tr w:rsidR="006038DA" w14:paraId="4F32584B" w14:textId="77777777">
        <w:trPr>
          <w:trHeight w:val="312"/>
        </w:trPr>
        <w:tc>
          <w:tcPr>
            <w:tcW w:w="9384" w:type="dxa"/>
            <w:gridSpan w:val="5"/>
            <w:tcBorders>
              <w:top w:val="single" w:sz="8" w:space="0" w:color="000000"/>
              <w:left w:val="single" w:sz="8" w:space="0" w:color="000000"/>
              <w:bottom w:val="single" w:sz="8" w:space="0" w:color="000000"/>
              <w:right w:val="nil"/>
            </w:tcBorders>
            <w:shd w:val="clear" w:color="auto" w:fill="BDD7EE"/>
            <w:vAlign w:val="center"/>
          </w:tcPr>
          <w:p w14:paraId="4AB2FA1F" w14:textId="77777777" w:rsidR="006038DA" w:rsidRDefault="00000000">
            <w:pPr>
              <w:jc w:val="center"/>
              <w:rPr>
                <w:rFonts w:cs="Calibri"/>
                <w:b/>
                <w:color w:val="000000"/>
                <w:sz w:val="20"/>
                <w:szCs w:val="20"/>
              </w:rPr>
            </w:pPr>
            <w:r>
              <w:rPr>
                <w:rFonts w:cs="Calibri"/>
                <w:b/>
                <w:color w:val="000000"/>
                <w:sz w:val="20"/>
                <w:szCs w:val="20"/>
              </w:rPr>
              <w:t>3. MOTONIVELADORA NEW HOLLAND</w:t>
            </w:r>
          </w:p>
        </w:tc>
      </w:tr>
      <w:tr w:rsidR="006038DA" w14:paraId="4BEF027C" w14:textId="77777777">
        <w:trPr>
          <w:trHeight w:val="312"/>
        </w:trPr>
        <w:tc>
          <w:tcPr>
            <w:tcW w:w="631" w:type="dxa"/>
            <w:tcBorders>
              <w:top w:val="nil"/>
              <w:left w:val="single" w:sz="8" w:space="0" w:color="000000"/>
              <w:bottom w:val="single" w:sz="8" w:space="0" w:color="000000"/>
              <w:right w:val="single" w:sz="8" w:space="0" w:color="000000"/>
            </w:tcBorders>
            <w:vAlign w:val="center"/>
          </w:tcPr>
          <w:p w14:paraId="597217B3" w14:textId="77777777" w:rsidR="006038DA" w:rsidRDefault="00000000">
            <w:pPr>
              <w:jc w:val="center"/>
              <w:rPr>
                <w:rFonts w:cs="Calibri"/>
                <w:color w:val="000000"/>
                <w:sz w:val="20"/>
                <w:szCs w:val="20"/>
              </w:rPr>
            </w:pPr>
            <w:r>
              <w:rPr>
                <w:rFonts w:cs="Calibri"/>
                <w:color w:val="000000"/>
                <w:sz w:val="20"/>
                <w:szCs w:val="20"/>
              </w:rPr>
              <w:t>75</w:t>
            </w:r>
          </w:p>
        </w:tc>
        <w:tc>
          <w:tcPr>
            <w:tcW w:w="4155" w:type="dxa"/>
            <w:tcBorders>
              <w:top w:val="nil"/>
              <w:left w:val="nil"/>
              <w:bottom w:val="single" w:sz="8" w:space="0" w:color="000000"/>
              <w:right w:val="single" w:sz="8" w:space="0" w:color="000000"/>
            </w:tcBorders>
            <w:vAlign w:val="center"/>
          </w:tcPr>
          <w:p w14:paraId="090421CC" w14:textId="77777777" w:rsidR="006038DA" w:rsidRDefault="00000000">
            <w:pPr>
              <w:rPr>
                <w:rFonts w:cs="Calibri"/>
                <w:color w:val="000000"/>
                <w:sz w:val="20"/>
                <w:szCs w:val="20"/>
              </w:rPr>
            </w:pPr>
            <w:r>
              <w:rPr>
                <w:rFonts w:cs="Calibri"/>
                <w:color w:val="000000"/>
                <w:sz w:val="20"/>
                <w:szCs w:val="20"/>
              </w:rPr>
              <w:t xml:space="preserve">LAVADAS GENERALES </w:t>
            </w:r>
          </w:p>
        </w:tc>
        <w:tc>
          <w:tcPr>
            <w:tcW w:w="1437" w:type="dxa"/>
            <w:tcBorders>
              <w:top w:val="nil"/>
              <w:left w:val="nil"/>
              <w:bottom w:val="single" w:sz="8" w:space="0" w:color="000000"/>
              <w:right w:val="single" w:sz="8" w:space="0" w:color="000000"/>
            </w:tcBorders>
            <w:vAlign w:val="center"/>
          </w:tcPr>
          <w:p w14:paraId="7E913492" w14:textId="77777777" w:rsidR="006038DA" w:rsidRDefault="00000000">
            <w:pPr>
              <w:jc w:val="center"/>
              <w:rPr>
                <w:rFonts w:cs="Calibri"/>
                <w:color w:val="000000"/>
                <w:sz w:val="20"/>
                <w:szCs w:val="20"/>
              </w:rPr>
            </w:pPr>
            <w:r>
              <w:rPr>
                <w:rFonts w:cs="Calibri"/>
                <w:color w:val="000000"/>
                <w:sz w:val="20"/>
                <w:szCs w:val="20"/>
              </w:rPr>
              <w:t>2</w:t>
            </w:r>
          </w:p>
        </w:tc>
        <w:tc>
          <w:tcPr>
            <w:tcW w:w="751" w:type="dxa"/>
            <w:tcBorders>
              <w:top w:val="nil"/>
              <w:left w:val="nil"/>
              <w:bottom w:val="single" w:sz="8" w:space="0" w:color="000000"/>
              <w:right w:val="single" w:sz="8" w:space="0" w:color="000000"/>
            </w:tcBorders>
            <w:vAlign w:val="center"/>
          </w:tcPr>
          <w:p w14:paraId="239ABE5A" w14:textId="77777777" w:rsidR="006038DA" w:rsidRDefault="00000000">
            <w:pPr>
              <w:jc w:val="center"/>
              <w:rPr>
                <w:rFonts w:cs="Calibri"/>
                <w:color w:val="000000"/>
                <w:sz w:val="20"/>
                <w:szCs w:val="20"/>
              </w:rPr>
            </w:pPr>
            <w:r>
              <w:rPr>
                <w:rFonts w:cs="Calibri"/>
                <w:color w:val="000000"/>
                <w:sz w:val="20"/>
                <w:szCs w:val="20"/>
              </w:rPr>
              <w:t>100%</w:t>
            </w:r>
          </w:p>
        </w:tc>
        <w:tc>
          <w:tcPr>
            <w:tcW w:w="2410" w:type="dxa"/>
            <w:tcBorders>
              <w:top w:val="nil"/>
              <w:left w:val="nil"/>
              <w:bottom w:val="single" w:sz="8" w:space="0" w:color="000000"/>
              <w:right w:val="single" w:sz="8" w:space="0" w:color="000000"/>
            </w:tcBorders>
            <w:vAlign w:val="center"/>
          </w:tcPr>
          <w:p w14:paraId="0285392C" w14:textId="77777777" w:rsidR="006038DA" w:rsidRDefault="00000000">
            <w:pPr>
              <w:jc w:val="right"/>
              <w:rPr>
                <w:rFonts w:cs="Calibri"/>
                <w:color w:val="000000"/>
                <w:sz w:val="20"/>
                <w:szCs w:val="20"/>
              </w:rPr>
            </w:pPr>
            <w:r>
              <w:rPr>
                <w:rFonts w:cs="Calibri"/>
                <w:color w:val="000000"/>
                <w:sz w:val="20"/>
                <w:szCs w:val="20"/>
              </w:rPr>
              <w:t>$ 400.000,00</w:t>
            </w:r>
          </w:p>
        </w:tc>
      </w:tr>
      <w:tr w:rsidR="006038DA" w14:paraId="0B7746F9" w14:textId="77777777">
        <w:trPr>
          <w:trHeight w:val="312"/>
        </w:trPr>
        <w:tc>
          <w:tcPr>
            <w:tcW w:w="4786" w:type="dxa"/>
            <w:gridSpan w:val="2"/>
            <w:tcBorders>
              <w:top w:val="single" w:sz="8" w:space="0" w:color="000000"/>
              <w:left w:val="single" w:sz="8" w:space="0" w:color="000000"/>
              <w:bottom w:val="single" w:sz="8" w:space="0" w:color="000000"/>
              <w:right w:val="single" w:sz="8" w:space="0" w:color="000000"/>
            </w:tcBorders>
            <w:vAlign w:val="center"/>
          </w:tcPr>
          <w:p w14:paraId="2B3F1D0D" w14:textId="77777777" w:rsidR="006038DA" w:rsidRDefault="00000000">
            <w:pPr>
              <w:jc w:val="center"/>
              <w:rPr>
                <w:rFonts w:cs="Calibri"/>
                <w:b/>
                <w:color w:val="000000"/>
                <w:sz w:val="20"/>
                <w:szCs w:val="20"/>
              </w:rPr>
            </w:pPr>
            <w:r>
              <w:rPr>
                <w:rFonts w:cs="Calibri"/>
                <w:b/>
                <w:color w:val="000000"/>
                <w:sz w:val="20"/>
                <w:szCs w:val="20"/>
              </w:rPr>
              <w:t>SUBTOTAL</w:t>
            </w:r>
          </w:p>
        </w:tc>
        <w:tc>
          <w:tcPr>
            <w:tcW w:w="1437" w:type="dxa"/>
            <w:tcBorders>
              <w:top w:val="nil"/>
              <w:left w:val="nil"/>
              <w:bottom w:val="single" w:sz="8" w:space="0" w:color="000000"/>
              <w:right w:val="single" w:sz="8" w:space="0" w:color="000000"/>
            </w:tcBorders>
            <w:vAlign w:val="center"/>
          </w:tcPr>
          <w:p w14:paraId="2F4A4993" w14:textId="77777777" w:rsidR="006038DA" w:rsidRDefault="00000000">
            <w:pPr>
              <w:jc w:val="center"/>
              <w:rPr>
                <w:rFonts w:cs="Calibri"/>
                <w:color w:val="000000"/>
                <w:sz w:val="20"/>
                <w:szCs w:val="20"/>
              </w:rPr>
            </w:pPr>
            <w:r>
              <w:rPr>
                <w:rFonts w:cs="Calibri"/>
                <w:color w:val="000000"/>
                <w:sz w:val="20"/>
                <w:szCs w:val="20"/>
              </w:rPr>
              <w:t> </w:t>
            </w:r>
          </w:p>
        </w:tc>
        <w:tc>
          <w:tcPr>
            <w:tcW w:w="751" w:type="dxa"/>
            <w:tcBorders>
              <w:top w:val="nil"/>
              <w:left w:val="nil"/>
              <w:bottom w:val="single" w:sz="8" w:space="0" w:color="000000"/>
              <w:right w:val="single" w:sz="8" w:space="0" w:color="000000"/>
            </w:tcBorders>
            <w:vAlign w:val="center"/>
          </w:tcPr>
          <w:p w14:paraId="4FF55BAD" w14:textId="77777777" w:rsidR="006038DA" w:rsidRDefault="00000000">
            <w:pPr>
              <w:jc w:val="center"/>
              <w:rPr>
                <w:rFonts w:cs="Calibri"/>
                <w:color w:val="000000"/>
                <w:sz w:val="20"/>
                <w:szCs w:val="20"/>
              </w:rPr>
            </w:pPr>
            <w:r>
              <w:rPr>
                <w:rFonts w:cs="Calibri"/>
                <w:color w:val="000000"/>
                <w:sz w:val="20"/>
                <w:szCs w:val="20"/>
              </w:rPr>
              <w:t> </w:t>
            </w:r>
          </w:p>
        </w:tc>
        <w:tc>
          <w:tcPr>
            <w:tcW w:w="2410" w:type="dxa"/>
            <w:tcBorders>
              <w:top w:val="nil"/>
              <w:left w:val="nil"/>
              <w:bottom w:val="single" w:sz="8" w:space="0" w:color="000000"/>
              <w:right w:val="single" w:sz="8" w:space="0" w:color="000000"/>
            </w:tcBorders>
            <w:vAlign w:val="center"/>
          </w:tcPr>
          <w:p w14:paraId="12CADC6F" w14:textId="77777777" w:rsidR="006038DA" w:rsidRDefault="00000000">
            <w:pPr>
              <w:jc w:val="right"/>
              <w:rPr>
                <w:rFonts w:cs="Calibri"/>
                <w:b/>
                <w:color w:val="000000"/>
                <w:sz w:val="20"/>
                <w:szCs w:val="20"/>
              </w:rPr>
            </w:pPr>
            <w:r>
              <w:rPr>
                <w:rFonts w:cs="Calibri"/>
                <w:b/>
                <w:color w:val="000000"/>
                <w:sz w:val="20"/>
                <w:szCs w:val="20"/>
              </w:rPr>
              <w:t>$ 400.000,00</w:t>
            </w:r>
          </w:p>
        </w:tc>
      </w:tr>
      <w:tr w:rsidR="006038DA" w14:paraId="33F91A4A" w14:textId="77777777">
        <w:trPr>
          <w:trHeight w:val="312"/>
        </w:trPr>
        <w:tc>
          <w:tcPr>
            <w:tcW w:w="9384" w:type="dxa"/>
            <w:gridSpan w:val="5"/>
            <w:tcBorders>
              <w:top w:val="single" w:sz="8" w:space="0" w:color="000000"/>
              <w:left w:val="single" w:sz="8" w:space="0" w:color="000000"/>
              <w:bottom w:val="single" w:sz="8" w:space="0" w:color="000000"/>
              <w:right w:val="single" w:sz="8" w:space="0" w:color="000000"/>
            </w:tcBorders>
            <w:shd w:val="clear" w:color="auto" w:fill="BDD6EE"/>
            <w:vAlign w:val="center"/>
          </w:tcPr>
          <w:p w14:paraId="79EA7E38" w14:textId="77777777" w:rsidR="006038DA" w:rsidRDefault="00000000">
            <w:pPr>
              <w:jc w:val="center"/>
              <w:rPr>
                <w:rFonts w:cs="Calibri"/>
                <w:b/>
                <w:color w:val="000000"/>
                <w:sz w:val="20"/>
                <w:szCs w:val="20"/>
              </w:rPr>
            </w:pPr>
            <w:r>
              <w:rPr>
                <w:rFonts w:cs="Calibri"/>
                <w:b/>
                <w:color w:val="000000"/>
                <w:sz w:val="20"/>
                <w:szCs w:val="20"/>
              </w:rPr>
              <w:t>4. RETROEXCAVADORA CATERPILLAR 420E</w:t>
            </w:r>
          </w:p>
        </w:tc>
      </w:tr>
      <w:tr w:rsidR="006038DA" w14:paraId="07DF0E67" w14:textId="77777777">
        <w:trPr>
          <w:trHeight w:val="312"/>
        </w:trPr>
        <w:tc>
          <w:tcPr>
            <w:tcW w:w="631" w:type="dxa"/>
            <w:tcBorders>
              <w:top w:val="nil"/>
              <w:left w:val="single" w:sz="8" w:space="0" w:color="000000"/>
              <w:bottom w:val="single" w:sz="8" w:space="0" w:color="000000"/>
              <w:right w:val="single" w:sz="8" w:space="0" w:color="000000"/>
            </w:tcBorders>
            <w:vAlign w:val="center"/>
          </w:tcPr>
          <w:p w14:paraId="76724A98" w14:textId="77777777" w:rsidR="006038DA" w:rsidRDefault="00000000">
            <w:pPr>
              <w:jc w:val="center"/>
              <w:rPr>
                <w:rFonts w:cs="Calibri"/>
                <w:color w:val="000000"/>
                <w:sz w:val="20"/>
                <w:szCs w:val="20"/>
              </w:rPr>
            </w:pPr>
            <w:r>
              <w:rPr>
                <w:rFonts w:cs="Calibri"/>
                <w:color w:val="000000"/>
                <w:sz w:val="20"/>
                <w:szCs w:val="20"/>
              </w:rPr>
              <w:t>81</w:t>
            </w:r>
          </w:p>
        </w:tc>
        <w:tc>
          <w:tcPr>
            <w:tcW w:w="4155" w:type="dxa"/>
            <w:tcBorders>
              <w:top w:val="nil"/>
              <w:left w:val="nil"/>
              <w:bottom w:val="single" w:sz="8" w:space="0" w:color="000000"/>
              <w:right w:val="single" w:sz="8" w:space="0" w:color="000000"/>
            </w:tcBorders>
            <w:vAlign w:val="center"/>
          </w:tcPr>
          <w:p w14:paraId="19A48E86" w14:textId="77777777" w:rsidR="006038DA" w:rsidRPr="00DC2364" w:rsidRDefault="00000000">
            <w:pPr>
              <w:rPr>
                <w:rFonts w:cs="Calibri"/>
                <w:color w:val="000000"/>
                <w:sz w:val="20"/>
                <w:szCs w:val="20"/>
                <w:lang w:val="es-CO"/>
              </w:rPr>
            </w:pPr>
            <w:r w:rsidRPr="00DC2364">
              <w:rPr>
                <w:rFonts w:cs="Calibri"/>
                <w:color w:val="000000"/>
                <w:sz w:val="20"/>
                <w:szCs w:val="20"/>
                <w:lang w:val="es-CO"/>
              </w:rPr>
              <w:t xml:space="preserve">LLANTAS TRASERAS 19.5 L-24 R4 IT 525 12PR </w:t>
            </w:r>
          </w:p>
        </w:tc>
        <w:tc>
          <w:tcPr>
            <w:tcW w:w="1437" w:type="dxa"/>
            <w:tcBorders>
              <w:top w:val="nil"/>
              <w:left w:val="nil"/>
              <w:bottom w:val="single" w:sz="8" w:space="0" w:color="000000"/>
              <w:right w:val="single" w:sz="8" w:space="0" w:color="000000"/>
            </w:tcBorders>
            <w:vAlign w:val="center"/>
          </w:tcPr>
          <w:p w14:paraId="58FC7455" w14:textId="77777777" w:rsidR="006038DA" w:rsidRDefault="00000000">
            <w:pPr>
              <w:jc w:val="center"/>
              <w:rPr>
                <w:rFonts w:cs="Calibri"/>
                <w:color w:val="000000"/>
                <w:sz w:val="20"/>
                <w:szCs w:val="20"/>
              </w:rPr>
            </w:pPr>
            <w:r>
              <w:rPr>
                <w:rFonts w:cs="Calibri"/>
                <w:color w:val="000000"/>
                <w:sz w:val="20"/>
                <w:szCs w:val="20"/>
              </w:rPr>
              <w:t>2</w:t>
            </w:r>
          </w:p>
        </w:tc>
        <w:tc>
          <w:tcPr>
            <w:tcW w:w="751" w:type="dxa"/>
            <w:tcBorders>
              <w:top w:val="nil"/>
              <w:left w:val="nil"/>
              <w:bottom w:val="single" w:sz="8" w:space="0" w:color="000000"/>
              <w:right w:val="single" w:sz="8" w:space="0" w:color="000000"/>
            </w:tcBorders>
            <w:vAlign w:val="center"/>
          </w:tcPr>
          <w:p w14:paraId="6807CFEC" w14:textId="77777777" w:rsidR="006038DA" w:rsidRDefault="00000000">
            <w:pPr>
              <w:jc w:val="center"/>
              <w:rPr>
                <w:rFonts w:cs="Calibri"/>
                <w:color w:val="000000"/>
                <w:sz w:val="20"/>
                <w:szCs w:val="20"/>
              </w:rPr>
            </w:pPr>
            <w:r>
              <w:rPr>
                <w:rFonts w:cs="Calibri"/>
                <w:color w:val="000000"/>
                <w:sz w:val="20"/>
                <w:szCs w:val="20"/>
              </w:rPr>
              <w:t>100%</w:t>
            </w:r>
          </w:p>
        </w:tc>
        <w:tc>
          <w:tcPr>
            <w:tcW w:w="2410" w:type="dxa"/>
            <w:tcBorders>
              <w:top w:val="nil"/>
              <w:left w:val="nil"/>
              <w:bottom w:val="single" w:sz="8" w:space="0" w:color="000000"/>
              <w:right w:val="single" w:sz="8" w:space="0" w:color="000000"/>
            </w:tcBorders>
            <w:vAlign w:val="center"/>
          </w:tcPr>
          <w:p w14:paraId="0EC071EB" w14:textId="77777777" w:rsidR="006038DA" w:rsidRDefault="00000000">
            <w:pPr>
              <w:jc w:val="right"/>
              <w:rPr>
                <w:rFonts w:cs="Calibri"/>
                <w:color w:val="000000"/>
                <w:sz w:val="20"/>
                <w:szCs w:val="20"/>
              </w:rPr>
            </w:pPr>
            <w:r>
              <w:rPr>
                <w:rFonts w:cs="Calibri"/>
                <w:color w:val="000000"/>
                <w:sz w:val="20"/>
                <w:szCs w:val="20"/>
              </w:rPr>
              <w:t>$ 11.000.000,00</w:t>
            </w:r>
          </w:p>
        </w:tc>
      </w:tr>
      <w:tr w:rsidR="006038DA" w14:paraId="6F62E4D1" w14:textId="77777777">
        <w:trPr>
          <w:trHeight w:val="312"/>
        </w:trPr>
        <w:tc>
          <w:tcPr>
            <w:tcW w:w="631" w:type="dxa"/>
            <w:tcBorders>
              <w:top w:val="nil"/>
              <w:left w:val="single" w:sz="8" w:space="0" w:color="000000"/>
              <w:bottom w:val="single" w:sz="8" w:space="0" w:color="000000"/>
              <w:right w:val="single" w:sz="8" w:space="0" w:color="000000"/>
            </w:tcBorders>
            <w:vAlign w:val="center"/>
          </w:tcPr>
          <w:p w14:paraId="13384A94" w14:textId="77777777" w:rsidR="006038DA" w:rsidRDefault="00000000">
            <w:pPr>
              <w:jc w:val="center"/>
              <w:rPr>
                <w:rFonts w:cs="Calibri"/>
                <w:color w:val="000000"/>
                <w:sz w:val="20"/>
                <w:szCs w:val="20"/>
              </w:rPr>
            </w:pPr>
            <w:r>
              <w:rPr>
                <w:rFonts w:cs="Calibri"/>
                <w:color w:val="000000"/>
                <w:sz w:val="20"/>
                <w:szCs w:val="20"/>
              </w:rPr>
              <w:t>83</w:t>
            </w:r>
          </w:p>
        </w:tc>
        <w:tc>
          <w:tcPr>
            <w:tcW w:w="4155" w:type="dxa"/>
            <w:tcBorders>
              <w:top w:val="nil"/>
              <w:left w:val="nil"/>
              <w:bottom w:val="single" w:sz="8" w:space="0" w:color="000000"/>
              <w:right w:val="single" w:sz="8" w:space="0" w:color="000000"/>
            </w:tcBorders>
            <w:vAlign w:val="center"/>
          </w:tcPr>
          <w:p w14:paraId="7191DC57" w14:textId="77777777" w:rsidR="006038DA" w:rsidRPr="00DC2364" w:rsidRDefault="00000000">
            <w:pPr>
              <w:rPr>
                <w:rFonts w:cs="Calibri"/>
                <w:color w:val="000000"/>
                <w:sz w:val="20"/>
                <w:szCs w:val="20"/>
                <w:lang w:val="es-CO"/>
              </w:rPr>
            </w:pPr>
            <w:r w:rsidRPr="00DC2364">
              <w:rPr>
                <w:rFonts w:cs="Calibri"/>
                <w:color w:val="000000"/>
                <w:sz w:val="20"/>
                <w:szCs w:val="20"/>
                <w:lang w:val="es-CO"/>
              </w:rPr>
              <w:t>MANO DE OBRA CAMBIO LLANTAS</w:t>
            </w:r>
          </w:p>
        </w:tc>
        <w:tc>
          <w:tcPr>
            <w:tcW w:w="1437" w:type="dxa"/>
            <w:tcBorders>
              <w:top w:val="nil"/>
              <w:left w:val="nil"/>
              <w:bottom w:val="single" w:sz="8" w:space="0" w:color="000000"/>
              <w:right w:val="single" w:sz="8" w:space="0" w:color="000000"/>
            </w:tcBorders>
            <w:vAlign w:val="center"/>
          </w:tcPr>
          <w:p w14:paraId="03BEE7E0" w14:textId="77777777" w:rsidR="006038DA" w:rsidRDefault="00000000">
            <w:pPr>
              <w:jc w:val="center"/>
              <w:rPr>
                <w:rFonts w:cs="Calibri"/>
                <w:color w:val="000000"/>
                <w:sz w:val="20"/>
                <w:szCs w:val="20"/>
              </w:rPr>
            </w:pPr>
            <w:r>
              <w:rPr>
                <w:rFonts w:cs="Calibri"/>
                <w:color w:val="000000"/>
                <w:sz w:val="20"/>
                <w:szCs w:val="20"/>
              </w:rPr>
              <w:t>2</w:t>
            </w:r>
          </w:p>
        </w:tc>
        <w:tc>
          <w:tcPr>
            <w:tcW w:w="751" w:type="dxa"/>
            <w:tcBorders>
              <w:top w:val="nil"/>
              <w:left w:val="nil"/>
              <w:bottom w:val="single" w:sz="8" w:space="0" w:color="000000"/>
              <w:right w:val="single" w:sz="8" w:space="0" w:color="000000"/>
            </w:tcBorders>
            <w:vAlign w:val="center"/>
          </w:tcPr>
          <w:p w14:paraId="4DD23000" w14:textId="77777777" w:rsidR="006038DA" w:rsidRDefault="00000000">
            <w:pPr>
              <w:jc w:val="center"/>
              <w:rPr>
                <w:rFonts w:cs="Calibri"/>
                <w:color w:val="000000"/>
                <w:sz w:val="20"/>
                <w:szCs w:val="20"/>
              </w:rPr>
            </w:pPr>
            <w:r>
              <w:rPr>
                <w:rFonts w:cs="Calibri"/>
                <w:color w:val="000000"/>
                <w:sz w:val="20"/>
                <w:szCs w:val="20"/>
              </w:rPr>
              <w:t>50%</w:t>
            </w:r>
          </w:p>
        </w:tc>
        <w:tc>
          <w:tcPr>
            <w:tcW w:w="2410" w:type="dxa"/>
            <w:tcBorders>
              <w:top w:val="nil"/>
              <w:left w:val="nil"/>
              <w:bottom w:val="single" w:sz="8" w:space="0" w:color="000000"/>
              <w:right w:val="single" w:sz="8" w:space="0" w:color="000000"/>
            </w:tcBorders>
            <w:vAlign w:val="center"/>
          </w:tcPr>
          <w:p w14:paraId="13884F9D" w14:textId="77777777" w:rsidR="006038DA" w:rsidRDefault="00000000">
            <w:pPr>
              <w:jc w:val="right"/>
              <w:rPr>
                <w:rFonts w:cs="Calibri"/>
                <w:color w:val="000000"/>
                <w:sz w:val="20"/>
                <w:szCs w:val="20"/>
              </w:rPr>
            </w:pPr>
            <w:r>
              <w:rPr>
                <w:rFonts w:cs="Calibri"/>
                <w:color w:val="000000"/>
                <w:sz w:val="20"/>
                <w:szCs w:val="20"/>
              </w:rPr>
              <w:t>$ 260.000,00</w:t>
            </w:r>
          </w:p>
        </w:tc>
      </w:tr>
      <w:tr w:rsidR="006038DA" w14:paraId="711E981E" w14:textId="77777777">
        <w:trPr>
          <w:trHeight w:val="312"/>
        </w:trPr>
        <w:tc>
          <w:tcPr>
            <w:tcW w:w="631" w:type="dxa"/>
            <w:tcBorders>
              <w:top w:val="nil"/>
              <w:left w:val="single" w:sz="8" w:space="0" w:color="000000"/>
              <w:bottom w:val="single" w:sz="8" w:space="0" w:color="000000"/>
              <w:right w:val="single" w:sz="8" w:space="0" w:color="000000"/>
            </w:tcBorders>
            <w:vAlign w:val="center"/>
          </w:tcPr>
          <w:p w14:paraId="3FF11B44" w14:textId="77777777" w:rsidR="006038DA" w:rsidRDefault="00000000">
            <w:pPr>
              <w:jc w:val="center"/>
              <w:rPr>
                <w:rFonts w:cs="Calibri"/>
                <w:color w:val="000000"/>
                <w:sz w:val="20"/>
                <w:szCs w:val="20"/>
              </w:rPr>
            </w:pPr>
            <w:r>
              <w:rPr>
                <w:rFonts w:cs="Calibri"/>
                <w:color w:val="000000"/>
                <w:sz w:val="20"/>
                <w:szCs w:val="20"/>
              </w:rPr>
              <w:t>89</w:t>
            </w:r>
          </w:p>
        </w:tc>
        <w:tc>
          <w:tcPr>
            <w:tcW w:w="4155" w:type="dxa"/>
            <w:tcBorders>
              <w:top w:val="nil"/>
              <w:left w:val="nil"/>
              <w:bottom w:val="single" w:sz="8" w:space="0" w:color="000000"/>
              <w:right w:val="single" w:sz="8" w:space="0" w:color="000000"/>
            </w:tcBorders>
            <w:vAlign w:val="center"/>
          </w:tcPr>
          <w:p w14:paraId="1FAFC46A" w14:textId="77777777" w:rsidR="006038DA" w:rsidRDefault="00000000">
            <w:pPr>
              <w:rPr>
                <w:rFonts w:cs="Calibri"/>
                <w:color w:val="000000"/>
                <w:sz w:val="20"/>
                <w:szCs w:val="20"/>
              </w:rPr>
            </w:pPr>
            <w:r>
              <w:rPr>
                <w:rFonts w:cs="Calibri"/>
                <w:color w:val="000000"/>
                <w:sz w:val="20"/>
                <w:szCs w:val="20"/>
              </w:rPr>
              <w:t>LAVADAS GENERALES</w:t>
            </w:r>
          </w:p>
        </w:tc>
        <w:tc>
          <w:tcPr>
            <w:tcW w:w="1437" w:type="dxa"/>
            <w:tcBorders>
              <w:top w:val="nil"/>
              <w:left w:val="nil"/>
              <w:bottom w:val="single" w:sz="8" w:space="0" w:color="000000"/>
              <w:right w:val="single" w:sz="8" w:space="0" w:color="000000"/>
            </w:tcBorders>
            <w:vAlign w:val="center"/>
          </w:tcPr>
          <w:p w14:paraId="350EDFA4" w14:textId="77777777" w:rsidR="006038DA" w:rsidRDefault="00000000">
            <w:pPr>
              <w:jc w:val="center"/>
              <w:rPr>
                <w:rFonts w:cs="Calibri"/>
                <w:color w:val="000000"/>
                <w:sz w:val="20"/>
                <w:szCs w:val="20"/>
              </w:rPr>
            </w:pPr>
            <w:r>
              <w:rPr>
                <w:rFonts w:cs="Calibri"/>
                <w:color w:val="000000"/>
                <w:sz w:val="20"/>
                <w:szCs w:val="20"/>
              </w:rPr>
              <w:t>2</w:t>
            </w:r>
          </w:p>
        </w:tc>
        <w:tc>
          <w:tcPr>
            <w:tcW w:w="751" w:type="dxa"/>
            <w:tcBorders>
              <w:top w:val="nil"/>
              <w:left w:val="nil"/>
              <w:bottom w:val="single" w:sz="8" w:space="0" w:color="000000"/>
              <w:right w:val="single" w:sz="8" w:space="0" w:color="000000"/>
            </w:tcBorders>
            <w:vAlign w:val="center"/>
          </w:tcPr>
          <w:p w14:paraId="16A654D9" w14:textId="77777777" w:rsidR="006038DA" w:rsidRDefault="00000000">
            <w:pPr>
              <w:jc w:val="center"/>
              <w:rPr>
                <w:rFonts w:cs="Calibri"/>
                <w:color w:val="000000"/>
                <w:sz w:val="20"/>
                <w:szCs w:val="20"/>
              </w:rPr>
            </w:pPr>
            <w:r>
              <w:rPr>
                <w:rFonts w:cs="Calibri"/>
                <w:color w:val="000000"/>
                <w:sz w:val="20"/>
                <w:szCs w:val="20"/>
              </w:rPr>
              <w:t>100%</w:t>
            </w:r>
          </w:p>
        </w:tc>
        <w:tc>
          <w:tcPr>
            <w:tcW w:w="2410" w:type="dxa"/>
            <w:tcBorders>
              <w:top w:val="nil"/>
              <w:left w:val="nil"/>
              <w:bottom w:val="single" w:sz="8" w:space="0" w:color="000000"/>
              <w:right w:val="single" w:sz="8" w:space="0" w:color="000000"/>
            </w:tcBorders>
            <w:vAlign w:val="center"/>
          </w:tcPr>
          <w:p w14:paraId="0611BA24" w14:textId="77777777" w:rsidR="006038DA" w:rsidRDefault="00000000">
            <w:pPr>
              <w:jc w:val="right"/>
              <w:rPr>
                <w:rFonts w:cs="Calibri"/>
                <w:color w:val="000000"/>
                <w:sz w:val="20"/>
                <w:szCs w:val="20"/>
              </w:rPr>
            </w:pPr>
            <w:r>
              <w:rPr>
                <w:rFonts w:cs="Calibri"/>
                <w:color w:val="000000"/>
                <w:sz w:val="20"/>
                <w:szCs w:val="20"/>
              </w:rPr>
              <w:t>$ 360.000,00</w:t>
            </w:r>
          </w:p>
        </w:tc>
      </w:tr>
      <w:tr w:rsidR="006038DA" w14:paraId="043FD77C" w14:textId="77777777">
        <w:trPr>
          <w:trHeight w:val="312"/>
        </w:trPr>
        <w:tc>
          <w:tcPr>
            <w:tcW w:w="4786" w:type="dxa"/>
            <w:gridSpan w:val="2"/>
            <w:tcBorders>
              <w:top w:val="single" w:sz="8" w:space="0" w:color="000000"/>
              <w:left w:val="single" w:sz="8" w:space="0" w:color="000000"/>
              <w:bottom w:val="single" w:sz="8" w:space="0" w:color="000000"/>
              <w:right w:val="single" w:sz="8" w:space="0" w:color="000000"/>
            </w:tcBorders>
            <w:vAlign w:val="center"/>
          </w:tcPr>
          <w:p w14:paraId="3DBEBB13" w14:textId="77777777" w:rsidR="006038DA" w:rsidRDefault="00000000">
            <w:pPr>
              <w:jc w:val="center"/>
              <w:rPr>
                <w:rFonts w:cs="Calibri"/>
                <w:b/>
                <w:color w:val="000000"/>
                <w:sz w:val="20"/>
                <w:szCs w:val="20"/>
              </w:rPr>
            </w:pPr>
            <w:r>
              <w:rPr>
                <w:rFonts w:cs="Calibri"/>
                <w:b/>
                <w:color w:val="000000"/>
                <w:sz w:val="20"/>
                <w:szCs w:val="20"/>
              </w:rPr>
              <w:t>SUBTOTAL</w:t>
            </w:r>
          </w:p>
        </w:tc>
        <w:tc>
          <w:tcPr>
            <w:tcW w:w="1437" w:type="dxa"/>
            <w:tcBorders>
              <w:top w:val="nil"/>
              <w:left w:val="nil"/>
              <w:bottom w:val="single" w:sz="8" w:space="0" w:color="000000"/>
              <w:right w:val="single" w:sz="8" w:space="0" w:color="000000"/>
            </w:tcBorders>
            <w:vAlign w:val="center"/>
          </w:tcPr>
          <w:p w14:paraId="591B8B43" w14:textId="77777777" w:rsidR="006038DA" w:rsidRDefault="00000000">
            <w:pPr>
              <w:jc w:val="center"/>
              <w:rPr>
                <w:rFonts w:cs="Calibri"/>
                <w:color w:val="000000"/>
                <w:sz w:val="20"/>
                <w:szCs w:val="20"/>
              </w:rPr>
            </w:pPr>
            <w:r>
              <w:rPr>
                <w:rFonts w:cs="Calibri"/>
                <w:color w:val="000000"/>
                <w:sz w:val="20"/>
                <w:szCs w:val="20"/>
              </w:rPr>
              <w:t> </w:t>
            </w:r>
          </w:p>
        </w:tc>
        <w:tc>
          <w:tcPr>
            <w:tcW w:w="751" w:type="dxa"/>
            <w:tcBorders>
              <w:top w:val="nil"/>
              <w:left w:val="nil"/>
              <w:bottom w:val="single" w:sz="8" w:space="0" w:color="000000"/>
              <w:right w:val="single" w:sz="8" w:space="0" w:color="000000"/>
            </w:tcBorders>
            <w:vAlign w:val="center"/>
          </w:tcPr>
          <w:p w14:paraId="10BA6E7F" w14:textId="77777777" w:rsidR="006038DA" w:rsidRDefault="00000000">
            <w:pPr>
              <w:jc w:val="center"/>
              <w:rPr>
                <w:rFonts w:cs="Calibri"/>
                <w:color w:val="000000"/>
                <w:sz w:val="20"/>
                <w:szCs w:val="20"/>
              </w:rPr>
            </w:pPr>
            <w:r>
              <w:rPr>
                <w:rFonts w:cs="Calibri"/>
                <w:color w:val="000000"/>
                <w:sz w:val="20"/>
                <w:szCs w:val="20"/>
              </w:rPr>
              <w:t> </w:t>
            </w:r>
          </w:p>
        </w:tc>
        <w:tc>
          <w:tcPr>
            <w:tcW w:w="2410" w:type="dxa"/>
            <w:tcBorders>
              <w:top w:val="nil"/>
              <w:left w:val="nil"/>
              <w:bottom w:val="single" w:sz="8" w:space="0" w:color="000000"/>
              <w:right w:val="single" w:sz="8" w:space="0" w:color="000000"/>
            </w:tcBorders>
            <w:vAlign w:val="center"/>
          </w:tcPr>
          <w:p w14:paraId="5B2DB9DA" w14:textId="77777777" w:rsidR="006038DA" w:rsidRDefault="00000000">
            <w:pPr>
              <w:jc w:val="right"/>
              <w:rPr>
                <w:rFonts w:cs="Calibri"/>
                <w:b/>
                <w:color w:val="000000"/>
                <w:sz w:val="20"/>
                <w:szCs w:val="20"/>
              </w:rPr>
            </w:pPr>
            <w:r>
              <w:rPr>
                <w:rFonts w:cs="Calibri"/>
                <w:b/>
                <w:color w:val="000000"/>
                <w:sz w:val="20"/>
                <w:szCs w:val="20"/>
              </w:rPr>
              <w:t>$ 11.620.000,00</w:t>
            </w:r>
          </w:p>
        </w:tc>
      </w:tr>
      <w:tr w:rsidR="006038DA" w14:paraId="7C05D1F8" w14:textId="77777777">
        <w:trPr>
          <w:trHeight w:val="312"/>
        </w:trPr>
        <w:tc>
          <w:tcPr>
            <w:tcW w:w="9384" w:type="dxa"/>
            <w:gridSpan w:val="5"/>
            <w:tcBorders>
              <w:top w:val="single" w:sz="8" w:space="0" w:color="000000"/>
              <w:left w:val="single" w:sz="8" w:space="0" w:color="000000"/>
              <w:bottom w:val="single" w:sz="8" w:space="0" w:color="000000"/>
              <w:right w:val="single" w:sz="8" w:space="0" w:color="000000"/>
            </w:tcBorders>
            <w:shd w:val="clear" w:color="auto" w:fill="BDD6EE"/>
            <w:vAlign w:val="center"/>
          </w:tcPr>
          <w:p w14:paraId="203A6A1E" w14:textId="77777777" w:rsidR="006038DA" w:rsidRDefault="00000000">
            <w:pPr>
              <w:jc w:val="center"/>
              <w:rPr>
                <w:rFonts w:cs="Calibri"/>
                <w:b/>
                <w:color w:val="000000"/>
                <w:sz w:val="20"/>
                <w:szCs w:val="20"/>
              </w:rPr>
            </w:pPr>
            <w:r>
              <w:rPr>
                <w:rFonts w:cs="Calibri"/>
                <w:b/>
                <w:color w:val="000000"/>
                <w:sz w:val="20"/>
                <w:szCs w:val="20"/>
              </w:rPr>
              <w:t>5. BUS HINO PLACA ODR362</w:t>
            </w:r>
          </w:p>
        </w:tc>
      </w:tr>
      <w:tr w:rsidR="006038DA" w14:paraId="1077D9E0" w14:textId="77777777">
        <w:trPr>
          <w:trHeight w:val="312"/>
        </w:trPr>
        <w:tc>
          <w:tcPr>
            <w:tcW w:w="631" w:type="dxa"/>
            <w:tcBorders>
              <w:top w:val="nil"/>
              <w:left w:val="single" w:sz="8" w:space="0" w:color="000000"/>
              <w:bottom w:val="single" w:sz="8" w:space="0" w:color="000000"/>
              <w:right w:val="single" w:sz="8" w:space="0" w:color="000000"/>
            </w:tcBorders>
            <w:vAlign w:val="center"/>
          </w:tcPr>
          <w:p w14:paraId="06550578" w14:textId="77777777" w:rsidR="006038DA" w:rsidRDefault="00000000">
            <w:pPr>
              <w:jc w:val="center"/>
              <w:rPr>
                <w:rFonts w:cs="Calibri"/>
                <w:color w:val="000000"/>
                <w:sz w:val="20"/>
                <w:szCs w:val="20"/>
              </w:rPr>
            </w:pPr>
            <w:r>
              <w:rPr>
                <w:rFonts w:cs="Calibri"/>
                <w:color w:val="000000"/>
                <w:sz w:val="20"/>
                <w:szCs w:val="20"/>
              </w:rPr>
              <w:t>96</w:t>
            </w:r>
          </w:p>
        </w:tc>
        <w:tc>
          <w:tcPr>
            <w:tcW w:w="4155" w:type="dxa"/>
            <w:tcBorders>
              <w:top w:val="nil"/>
              <w:left w:val="nil"/>
              <w:bottom w:val="single" w:sz="8" w:space="0" w:color="000000"/>
              <w:right w:val="single" w:sz="8" w:space="0" w:color="000000"/>
            </w:tcBorders>
            <w:vAlign w:val="center"/>
          </w:tcPr>
          <w:p w14:paraId="06BF6F24" w14:textId="77777777" w:rsidR="006038DA" w:rsidRDefault="00000000">
            <w:pPr>
              <w:rPr>
                <w:rFonts w:cs="Calibri"/>
                <w:color w:val="000000"/>
                <w:sz w:val="20"/>
                <w:szCs w:val="20"/>
              </w:rPr>
            </w:pPr>
            <w:r>
              <w:rPr>
                <w:rFonts w:cs="Calibri"/>
                <w:color w:val="000000"/>
                <w:sz w:val="20"/>
                <w:szCs w:val="20"/>
              </w:rPr>
              <w:t>ENGRASE DE RODAMIENTOS</w:t>
            </w:r>
          </w:p>
        </w:tc>
        <w:tc>
          <w:tcPr>
            <w:tcW w:w="1437" w:type="dxa"/>
            <w:tcBorders>
              <w:top w:val="nil"/>
              <w:left w:val="nil"/>
              <w:bottom w:val="single" w:sz="8" w:space="0" w:color="000000"/>
              <w:right w:val="single" w:sz="8" w:space="0" w:color="000000"/>
            </w:tcBorders>
            <w:vAlign w:val="center"/>
          </w:tcPr>
          <w:p w14:paraId="7917616F" w14:textId="77777777" w:rsidR="006038DA" w:rsidRDefault="00000000">
            <w:pPr>
              <w:jc w:val="center"/>
              <w:rPr>
                <w:color w:val="000000"/>
                <w:sz w:val="20"/>
                <w:szCs w:val="20"/>
              </w:rPr>
            </w:pPr>
            <w:r>
              <w:rPr>
                <w:color w:val="000000"/>
                <w:sz w:val="20"/>
                <w:szCs w:val="20"/>
              </w:rPr>
              <w:t>1</w:t>
            </w:r>
          </w:p>
        </w:tc>
        <w:tc>
          <w:tcPr>
            <w:tcW w:w="751" w:type="dxa"/>
            <w:tcBorders>
              <w:top w:val="nil"/>
              <w:left w:val="nil"/>
              <w:bottom w:val="single" w:sz="8" w:space="0" w:color="000000"/>
              <w:right w:val="single" w:sz="8" w:space="0" w:color="000000"/>
            </w:tcBorders>
            <w:vAlign w:val="center"/>
          </w:tcPr>
          <w:p w14:paraId="1101E9B8" w14:textId="77777777" w:rsidR="006038DA" w:rsidRDefault="00000000">
            <w:pPr>
              <w:jc w:val="center"/>
              <w:rPr>
                <w:rFonts w:cs="Calibri"/>
                <w:color w:val="000000"/>
                <w:sz w:val="20"/>
                <w:szCs w:val="20"/>
              </w:rPr>
            </w:pPr>
            <w:r>
              <w:rPr>
                <w:rFonts w:cs="Calibri"/>
                <w:color w:val="000000"/>
                <w:sz w:val="20"/>
                <w:szCs w:val="20"/>
              </w:rPr>
              <w:t>100%</w:t>
            </w:r>
          </w:p>
        </w:tc>
        <w:tc>
          <w:tcPr>
            <w:tcW w:w="2410" w:type="dxa"/>
            <w:tcBorders>
              <w:top w:val="nil"/>
              <w:left w:val="nil"/>
              <w:bottom w:val="single" w:sz="8" w:space="0" w:color="000000"/>
              <w:right w:val="single" w:sz="8" w:space="0" w:color="000000"/>
            </w:tcBorders>
            <w:vAlign w:val="center"/>
          </w:tcPr>
          <w:p w14:paraId="116FFE34" w14:textId="77777777" w:rsidR="006038DA" w:rsidRDefault="00000000">
            <w:pPr>
              <w:jc w:val="right"/>
              <w:rPr>
                <w:rFonts w:cs="Calibri"/>
                <w:color w:val="000000"/>
                <w:sz w:val="20"/>
                <w:szCs w:val="20"/>
              </w:rPr>
            </w:pPr>
            <w:r>
              <w:rPr>
                <w:rFonts w:cs="Calibri"/>
                <w:color w:val="000000"/>
                <w:sz w:val="20"/>
                <w:szCs w:val="20"/>
              </w:rPr>
              <w:t>$ 400.000,00</w:t>
            </w:r>
          </w:p>
        </w:tc>
      </w:tr>
      <w:tr w:rsidR="006038DA" w14:paraId="002B01C2" w14:textId="77777777">
        <w:trPr>
          <w:trHeight w:val="312"/>
        </w:trPr>
        <w:tc>
          <w:tcPr>
            <w:tcW w:w="631" w:type="dxa"/>
            <w:tcBorders>
              <w:top w:val="nil"/>
              <w:left w:val="single" w:sz="8" w:space="0" w:color="000000"/>
              <w:bottom w:val="single" w:sz="8" w:space="0" w:color="000000"/>
              <w:right w:val="single" w:sz="8" w:space="0" w:color="000000"/>
            </w:tcBorders>
            <w:vAlign w:val="center"/>
          </w:tcPr>
          <w:p w14:paraId="60EE16B4" w14:textId="77777777" w:rsidR="006038DA" w:rsidRDefault="00000000">
            <w:pPr>
              <w:jc w:val="center"/>
              <w:rPr>
                <w:rFonts w:cs="Calibri"/>
                <w:color w:val="000000"/>
                <w:sz w:val="20"/>
                <w:szCs w:val="20"/>
              </w:rPr>
            </w:pPr>
            <w:r>
              <w:rPr>
                <w:rFonts w:cs="Calibri"/>
                <w:color w:val="000000"/>
                <w:sz w:val="20"/>
                <w:szCs w:val="20"/>
              </w:rPr>
              <w:t>97</w:t>
            </w:r>
          </w:p>
        </w:tc>
        <w:tc>
          <w:tcPr>
            <w:tcW w:w="4155" w:type="dxa"/>
            <w:tcBorders>
              <w:top w:val="nil"/>
              <w:left w:val="nil"/>
              <w:bottom w:val="single" w:sz="8" w:space="0" w:color="000000"/>
              <w:right w:val="single" w:sz="8" w:space="0" w:color="000000"/>
            </w:tcBorders>
            <w:vAlign w:val="center"/>
          </w:tcPr>
          <w:p w14:paraId="28E9D74D" w14:textId="77777777" w:rsidR="006038DA" w:rsidRDefault="00000000">
            <w:pPr>
              <w:rPr>
                <w:rFonts w:cs="Calibri"/>
                <w:color w:val="000000"/>
                <w:sz w:val="20"/>
                <w:szCs w:val="20"/>
              </w:rPr>
            </w:pPr>
            <w:r>
              <w:rPr>
                <w:rFonts w:cs="Calibri"/>
                <w:color w:val="000000"/>
                <w:sz w:val="20"/>
                <w:szCs w:val="20"/>
              </w:rPr>
              <w:t>VIDRIOS LATERALES</w:t>
            </w:r>
          </w:p>
        </w:tc>
        <w:tc>
          <w:tcPr>
            <w:tcW w:w="1437" w:type="dxa"/>
            <w:tcBorders>
              <w:top w:val="nil"/>
              <w:left w:val="nil"/>
              <w:bottom w:val="single" w:sz="8" w:space="0" w:color="000000"/>
              <w:right w:val="single" w:sz="8" w:space="0" w:color="000000"/>
            </w:tcBorders>
            <w:vAlign w:val="center"/>
          </w:tcPr>
          <w:p w14:paraId="2DF56BA2" w14:textId="77777777" w:rsidR="006038DA" w:rsidRDefault="00000000">
            <w:pPr>
              <w:jc w:val="center"/>
              <w:rPr>
                <w:color w:val="000000"/>
                <w:sz w:val="20"/>
                <w:szCs w:val="20"/>
              </w:rPr>
            </w:pPr>
            <w:r>
              <w:rPr>
                <w:color w:val="000000"/>
                <w:sz w:val="20"/>
                <w:szCs w:val="20"/>
              </w:rPr>
              <w:t>1</w:t>
            </w:r>
          </w:p>
        </w:tc>
        <w:tc>
          <w:tcPr>
            <w:tcW w:w="751" w:type="dxa"/>
            <w:tcBorders>
              <w:top w:val="nil"/>
              <w:left w:val="nil"/>
              <w:bottom w:val="single" w:sz="8" w:space="0" w:color="000000"/>
              <w:right w:val="single" w:sz="8" w:space="0" w:color="000000"/>
            </w:tcBorders>
            <w:vAlign w:val="center"/>
          </w:tcPr>
          <w:p w14:paraId="3B2EE458" w14:textId="77777777" w:rsidR="006038DA" w:rsidRDefault="00000000">
            <w:pPr>
              <w:jc w:val="center"/>
              <w:rPr>
                <w:rFonts w:cs="Calibri"/>
                <w:color w:val="000000"/>
                <w:sz w:val="20"/>
                <w:szCs w:val="20"/>
              </w:rPr>
            </w:pPr>
            <w:r>
              <w:rPr>
                <w:rFonts w:cs="Calibri"/>
                <w:color w:val="000000"/>
                <w:sz w:val="20"/>
                <w:szCs w:val="20"/>
              </w:rPr>
              <w:t>100%</w:t>
            </w:r>
          </w:p>
        </w:tc>
        <w:tc>
          <w:tcPr>
            <w:tcW w:w="2410" w:type="dxa"/>
            <w:tcBorders>
              <w:top w:val="nil"/>
              <w:left w:val="nil"/>
              <w:bottom w:val="single" w:sz="8" w:space="0" w:color="000000"/>
              <w:right w:val="single" w:sz="8" w:space="0" w:color="000000"/>
            </w:tcBorders>
            <w:vAlign w:val="center"/>
          </w:tcPr>
          <w:p w14:paraId="10FACA2E" w14:textId="77777777" w:rsidR="006038DA" w:rsidRDefault="00000000">
            <w:pPr>
              <w:jc w:val="right"/>
              <w:rPr>
                <w:rFonts w:cs="Calibri"/>
                <w:color w:val="000000"/>
                <w:sz w:val="20"/>
                <w:szCs w:val="20"/>
              </w:rPr>
            </w:pPr>
            <w:r>
              <w:rPr>
                <w:rFonts w:cs="Calibri"/>
                <w:color w:val="000000"/>
                <w:sz w:val="20"/>
                <w:szCs w:val="20"/>
              </w:rPr>
              <w:t>$ 2.400.000,00</w:t>
            </w:r>
          </w:p>
        </w:tc>
      </w:tr>
      <w:tr w:rsidR="006038DA" w14:paraId="64E47BBA" w14:textId="77777777">
        <w:trPr>
          <w:trHeight w:val="312"/>
        </w:trPr>
        <w:tc>
          <w:tcPr>
            <w:tcW w:w="631" w:type="dxa"/>
            <w:tcBorders>
              <w:top w:val="nil"/>
              <w:left w:val="single" w:sz="8" w:space="0" w:color="000000"/>
              <w:bottom w:val="single" w:sz="8" w:space="0" w:color="000000"/>
              <w:right w:val="single" w:sz="8" w:space="0" w:color="000000"/>
            </w:tcBorders>
            <w:vAlign w:val="center"/>
          </w:tcPr>
          <w:p w14:paraId="0CEF280D" w14:textId="77777777" w:rsidR="006038DA" w:rsidRDefault="00000000">
            <w:pPr>
              <w:jc w:val="center"/>
              <w:rPr>
                <w:rFonts w:cs="Calibri"/>
                <w:color w:val="000000"/>
                <w:sz w:val="20"/>
                <w:szCs w:val="20"/>
              </w:rPr>
            </w:pPr>
            <w:r>
              <w:rPr>
                <w:rFonts w:cs="Calibri"/>
                <w:color w:val="000000"/>
                <w:sz w:val="20"/>
                <w:szCs w:val="20"/>
              </w:rPr>
              <w:t>100</w:t>
            </w:r>
          </w:p>
        </w:tc>
        <w:tc>
          <w:tcPr>
            <w:tcW w:w="4155" w:type="dxa"/>
            <w:tcBorders>
              <w:top w:val="nil"/>
              <w:left w:val="nil"/>
              <w:bottom w:val="single" w:sz="8" w:space="0" w:color="000000"/>
              <w:right w:val="single" w:sz="8" w:space="0" w:color="000000"/>
            </w:tcBorders>
            <w:vAlign w:val="center"/>
          </w:tcPr>
          <w:p w14:paraId="4DE03385" w14:textId="77777777" w:rsidR="006038DA" w:rsidRPr="00DC2364" w:rsidRDefault="00000000">
            <w:pPr>
              <w:rPr>
                <w:rFonts w:cs="Calibri"/>
                <w:color w:val="000000"/>
                <w:sz w:val="20"/>
                <w:szCs w:val="20"/>
                <w:lang w:val="es-CO"/>
              </w:rPr>
            </w:pPr>
            <w:r w:rsidRPr="00DC2364">
              <w:rPr>
                <w:rFonts w:cs="Calibri"/>
                <w:color w:val="000000"/>
                <w:sz w:val="20"/>
                <w:szCs w:val="20"/>
                <w:lang w:val="es-CO"/>
              </w:rPr>
              <w:t xml:space="preserve">MANO DE OBRA INSTALACIÓN VIDRIOS LATERALES </w:t>
            </w:r>
          </w:p>
        </w:tc>
        <w:tc>
          <w:tcPr>
            <w:tcW w:w="1437" w:type="dxa"/>
            <w:tcBorders>
              <w:top w:val="nil"/>
              <w:left w:val="nil"/>
              <w:bottom w:val="single" w:sz="8" w:space="0" w:color="000000"/>
              <w:right w:val="single" w:sz="8" w:space="0" w:color="000000"/>
            </w:tcBorders>
            <w:vAlign w:val="center"/>
          </w:tcPr>
          <w:p w14:paraId="2D255165" w14:textId="77777777" w:rsidR="006038DA" w:rsidRDefault="00000000">
            <w:pPr>
              <w:jc w:val="center"/>
              <w:rPr>
                <w:color w:val="000000"/>
                <w:sz w:val="20"/>
                <w:szCs w:val="20"/>
              </w:rPr>
            </w:pPr>
            <w:r>
              <w:rPr>
                <w:color w:val="000000"/>
                <w:sz w:val="20"/>
                <w:szCs w:val="20"/>
              </w:rPr>
              <w:t>1</w:t>
            </w:r>
          </w:p>
        </w:tc>
        <w:tc>
          <w:tcPr>
            <w:tcW w:w="751" w:type="dxa"/>
            <w:tcBorders>
              <w:top w:val="nil"/>
              <w:left w:val="nil"/>
              <w:bottom w:val="single" w:sz="8" w:space="0" w:color="000000"/>
              <w:right w:val="single" w:sz="8" w:space="0" w:color="000000"/>
            </w:tcBorders>
            <w:vAlign w:val="center"/>
          </w:tcPr>
          <w:p w14:paraId="0BB06351" w14:textId="77777777" w:rsidR="006038DA" w:rsidRDefault="00000000">
            <w:pPr>
              <w:jc w:val="center"/>
              <w:rPr>
                <w:rFonts w:cs="Calibri"/>
                <w:color w:val="000000"/>
                <w:sz w:val="20"/>
                <w:szCs w:val="20"/>
              </w:rPr>
            </w:pPr>
            <w:r>
              <w:rPr>
                <w:rFonts w:cs="Calibri"/>
                <w:color w:val="000000"/>
                <w:sz w:val="20"/>
                <w:szCs w:val="20"/>
              </w:rPr>
              <w:t>100%</w:t>
            </w:r>
          </w:p>
        </w:tc>
        <w:tc>
          <w:tcPr>
            <w:tcW w:w="2410" w:type="dxa"/>
            <w:tcBorders>
              <w:top w:val="nil"/>
              <w:left w:val="nil"/>
              <w:bottom w:val="single" w:sz="8" w:space="0" w:color="000000"/>
              <w:right w:val="single" w:sz="8" w:space="0" w:color="000000"/>
            </w:tcBorders>
            <w:vAlign w:val="center"/>
          </w:tcPr>
          <w:p w14:paraId="08DEC2D1" w14:textId="77777777" w:rsidR="006038DA" w:rsidRDefault="00000000">
            <w:pPr>
              <w:jc w:val="right"/>
              <w:rPr>
                <w:rFonts w:cs="Calibri"/>
                <w:color w:val="000000"/>
                <w:sz w:val="20"/>
                <w:szCs w:val="20"/>
              </w:rPr>
            </w:pPr>
            <w:r>
              <w:rPr>
                <w:rFonts w:cs="Calibri"/>
                <w:color w:val="000000"/>
                <w:sz w:val="20"/>
                <w:szCs w:val="20"/>
              </w:rPr>
              <w:t>$ 300.000,00</w:t>
            </w:r>
          </w:p>
        </w:tc>
      </w:tr>
      <w:tr w:rsidR="006038DA" w14:paraId="75E4BCF1" w14:textId="77777777">
        <w:trPr>
          <w:trHeight w:val="312"/>
        </w:trPr>
        <w:tc>
          <w:tcPr>
            <w:tcW w:w="4786" w:type="dxa"/>
            <w:gridSpan w:val="2"/>
            <w:tcBorders>
              <w:top w:val="single" w:sz="8" w:space="0" w:color="000000"/>
              <w:left w:val="single" w:sz="8" w:space="0" w:color="000000"/>
              <w:bottom w:val="single" w:sz="8" w:space="0" w:color="000000"/>
              <w:right w:val="single" w:sz="8" w:space="0" w:color="000000"/>
            </w:tcBorders>
            <w:vAlign w:val="center"/>
          </w:tcPr>
          <w:p w14:paraId="2C6B8A6E" w14:textId="77777777" w:rsidR="006038DA" w:rsidRDefault="00000000">
            <w:pPr>
              <w:jc w:val="center"/>
              <w:rPr>
                <w:rFonts w:cs="Calibri"/>
                <w:b/>
                <w:color w:val="000000"/>
                <w:sz w:val="20"/>
                <w:szCs w:val="20"/>
              </w:rPr>
            </w:pPr>
            <w:r>
              <w:rPr>
                <w:rFonts w:cs="Calibri"/>
                <w:b/>
                <w:color w:val="000000"/>
                <w:sz w:val="20"/>
                <w:szCs w:val="20"/>
              </w:rPr>
              <w:t>SUBTOTAL</w:t>
            </w:r>
          </w:p>
        </w:tc>
        <w:tc>
          <w:tcPr>
            <w:tcW w:w="1437" w:type="dxa"/>
            <w:tcBorders>
              <w:top w:val="nil"/>
              <w:left w:val="nil"/>
              <w:bottom w:val="single" w:sz="8" w:space="0" w:color="000000"/>
              <w:right w:val="single" w:sz="8" w:space="0" w:color="000000"/>
            </w:tcBorders>
            <w:vAlign w:val="center"/>
          </w:tcPr>
          <w:p w14:paraId="34AA5B1A" w14:textId="77777777" w:rsidR="006038DA" w:rsidRDefault="00000000">
            <w:pPr>
              <w:jc w:val="center"/>
              <w:rPr>
                <w:rFonts w:cs="Calibri"/>
                <w:color w:val="000000"/>
                <w:sz w:val="20"/>
                <w:szCs w:val="20"/>
              </w:rPr>
            </w:pPr>
            <w:r>
              <w:rPr>
                <w:rFonts w:cs="Calibri"/>
                <w:color w:val="000000"/>
                <w:sz w:val="20"/>
                <w:szCs w:val="20"/>
              </w:rPr>
              <w:t> </w:t>
            </w:r>
          </w:p>
        </w:tc>
        <w:tc>
          <w:tcPr>
            <w:tcW w:w="751" w:type="dxa"/>
            <w:tcBorders>
              <w:top w:val="nil"/>
              <w:left w:val="nil"/>
              <w:bottom w:val="single" w:sz="8" w:space="0" w:color="000000"/>
              <w:right w:val="single" w:sz="8" w:space="0" w:color="000000"/>
            </w:tcBorders>
            <w:vAlign w:val="center"/>
          </w:tcPr>
          <w:p w14:paraId="0675D6AE" w14:textId="77777777" w:rsidR="006038DA" w:rsidRDefault="00000000">
            <w:pPr>
              <w:jc w:val="center"/>
              <w:rPr>
                <w:rFonts w:cs="Calibri"/>
                <w:color w:val="000000"/>
                <w:sz w:val="20"/>
                <w:szCs w:val="20"/>
              </w:rPr>
            </w:pPr>
            <w:r>
              <w:rPr>
                <w:rFonts w:cs="Calibri"/>
                <w:color w:val="000000"/>
                <w:sz w:val="20"/>
                <w:szCs w:val="20"/>
              </w:rPr>
              <w:t> </w:t>
            </w:r>
          </w:p>
        </w:tc>
        <w:tc>
          <w:tcPr>
            <w:tcW w:w="2410" w:type="dxa"/>
            <w:tcBorders>
              <w:top w:val="nil"/>
              <w:left w:val="nil"/>
              <w:bottom w:val="single" w:sz="8" w:space="0" w:color="000000"/>
              <w:right w:val="single" w:sz="8" w:space="0" w:color="000000"/>
            </w:tcBorders>
            <w:vAlign w:val="center"/>
          </w:tcPr>
          <w:p w14:paraId="71B989B4" w14:textId="77777777" w:rsidR="006038DA" w:rsidRDefault="00000000">
            <w:pPr>
              <w:jc w:val="right"/>
              <w:rPr>
                <w:rFonts w:cs="Calibri"/>
                <w:b/>
                <w:color w:val="000000"/>
                <w:sz w:val="20"/>
                <w:szCs w:val="20"/>
              </w:rPr>
            </w:pPr>
            <w:r>
              <w:rPr>
                <w:rFonts w:cs="Calibri"/>
                <w:b/>
                <w:color w:val="000000"/>
                <w:sz w:val="20"/>
                <w:szCs w:val="20"/>
              </w:rPr>
              <w:t>$ 3.100.000,00</w:t>
            </w:r>
          </w:p>
        </w:tc>
      </w:tr>
      <w:tr w:rsidR="006038DA" w14:paraId="78823091" w14:textId="77777777">
        <w:trPr>
          <w:trHeight w:val="312"/>
        </w:trPr>
        <w:tc>
          <w:tcPr>
            <w:tcW w:w="9384" w:type="dxa"/>
            <w:gridSpan w:val="5"/>
            <w:tcBorders>
              <w:top w:val="single" w:sz="8" w:space="0" w:color="000000"/>
              <w:left w:val="single" w:sz="8" w:space="0" w:color="000000"/>
              <w:bottom w:val="single" w:sz="8" w:space="0" w:color="000000"/>
              <w:right w:val="single" w:sz="8" w:space="0" w:color="000000"/>
            </w:tcBorders>
            <w:shd w:val="clear" w:color="auto" w:fill="BDD6EE"/>
            <w:vAlign w:val="center"/>
          </w:tcPr>
          <w:p w14:paraId="633161CF" w14:textId="77777777" w:rsidR="006038DA" w:rsidRDefault="00000000">
            <w:pPr>
              <w:jc w:val="center"/>
              <w:rPr>
                <w:rFonts w:cs="Calibri"/>
                <w:b/>
                <w:color w:val="000000"/>
                <w:sz w:val="20"/>
                <w:szCs w:val="20"/>
              </w:rPr>
            </w:pPr>
            <w:r>
              <w:rPr>
                <w:rFonts w:cs="Calibri"/>
                <w:b/>
                <w:color w:val="000000"/>
                <w:sz w:val="20"/>
                <w:szCs w:val="20"/>
              </w:rPr>
              <w:t>6. BUS HINO PLACA ODR365</w:t>
            </w:r>
          </w:p>
        </w:tc>
      </w:tr>
      <w:tr w:rsidR="006038DA" w14:paraId="6CBA6F69" w14:textId="77777777">
        <w:trPr>
          <w:trHeight w:val="312"/>
        </w:trPr>
        <w:tc>
          <w:tcPr>
            <w:tcW w:w="631" w:type="dxa"/>
            <w:tcBorders>
              <w:top w:val="nil"/>
              <w:left w:val="single" w:sz="8" w:space="0" w:color="000000"/>
              <w:bottom w:val="single" w:sz="8" w:space="0" w:color="000000"/>
              <w:right w:val="single" w:sz="8" w:space="0" w:color="000000"/>
            </w:tcBorders>
            <w:vAlign w:val="center"/>
          </w:tcPr>
          <w:p w14:paraId="358E19DF" w14:textId="77777777" w:rsidR="006038DA" w:rsidRDefault="00000000">
            <w:pPr>
              <w:jc w:val="center"/>
              <w:rPr>
                <w:rFonts w:cs="Calibri"/>
                <w:color w:val="000000"/>
                <w:sz w:val="20"/>
                <w:szCs w:val="20"/>
              </w:rPr>
            </w:pPr>
            <w:r>
              <w:rPr>
                <w:rFonts w:cs="Calibri"/>
                <w:color w:val="000000"/>
                <w:sz w:val="20"/>
                <w:szCs w:val="20"/>
              </w:rPr>
              <w:t>107</w:t>
            </w:r>
          </w:p>
        </w:tc>
        <w:tc>
          <w:tcPr>
            <w:tcW w:w="4155" w:type="dxa"/>
            <w:tcBorders>
              <w:top w:val="nil"/>
              <w:left w:val="nil"/>
              <w:bottom w:val="single" w:sz="8" w:space="0" w:color="000000"/>
              <w:right w:val="single" w:sz="8" w:space="0" w:color="000000"/>
            </w:tcBorders>
            <w:vAlign w:val="center"/>
          </w:tcPr>
          <w:p w14:paraId="278348C5" w14:textId="77777777" w:rsidR="006038DA" w:rsidRDefault="00000000">
            <w:pPr>
              <w:rPr>
                <w:rFonts w:cs="Calibri"/>
                <w:color w:val="000000"/>
                <w:sz w:val="20"/>
                <w:szCs w:val="20"/>
              </w:rPr>
            </w:pPr>
            <w:r>
              <w:rPr>
                <w:rFonts w:cs="Calibri"/>
                <w:color w:val="000000"/>
                <w:sz w:val="20"/>
                <w:szCs w:val="20"/>
              </w:rPr>
              <w:t>ENGRASE DE RODAMIENTOS</w:t>
            </w:r>
          </w:p>
        </w:tc>
        <w:tc>
          <w:tcPr>
            <w:tcW w:w="1437" w:type="dxa"/>
            <w:tcBorders>
              <w:top w:val="nil"/>
              <w:left w:val="nil"/>
              <w:bottom w:val="single" w:sz="8" w:space="0" w:color="000000"/>
              <w:right w:val="single" w:sz="8" w:space="0" w:color="000000"/>
            </w:tcBorders>
            <w:vAlign w:val="center"/>
          </w:tcPr>
          <w:p w14:paraId="728B6F5A" w14:textId="77777777" w:rsidR="006038DA" w:rsidRDefault="00000000">
            <w:pPr>
              <w:jc w:val="center"/>
              <w:rPr>
                <w:rFonts w:cs="Calibri"/>
                <w:color w:val="000000"/>
                <w:sz w:val="20"/>
                <w:szCs w:val="20"/>
              </w:rPr>
            </w:pPr>
            <w:r>
              <w:rPr>
                <w:rFonts w:cs="Calibri"/>
                <w:color w:val="000000"/>
                <w:sz w:val="20"/>
                <w:szCs w:val="20"/>
              </w:rPr>
              <w:t>1</w:t>
            </w:r>
          </w:p>
        </w:tc>
        <w:tc>
          <w:tcPr>
            <w:tcW w:w="751" w:type="dxa"/>
            <w:tcBorders>
              <w:top w:val="nil"/>
              <w:left w:val="nil"/>
              <w:bottom w:val="single" w:sz="8" w:space="0" w:color="000000"/>
              <w:right w:val="single" w:sz="8" w:space="0" w:color="000000"/>
            </w:tcBorders>
            <w:vAlign w:val="center"/>
          </w:tcPr>
          <w:p w14:paraId="6A3BBBF7" w14:textId="77777777" w:rsidR="006038DA" w:rsidRDefault="00000000">
            <w:pPr>
              <w:jc w:val="center"/>
              <w:rPr>
                <w:rFonts w:cs="Calibri"/>
                <w:color w:val="000000"/>
                <w:sz w:val="20"/>
                <w:szCs w:val="20"/>
              </w:rPr>
            </w:pPr>
            <w:r>
              <w:rPr>
                <w:rFonts w:cs="Calibri"/>
                <w:color w:val="000000"/>
                <w:sz w:val="20"/>
                <w:szCs w:val="20"/>
              </w:rPr>
              <w:t>100%</w:t>
            </w:r>
          </w:p>
        </w:tc>
        <w:tc>
          <w:tcPr>
            <w:tcW w:w="2410" w:type="dxa"/>
            <w:tcBorders>
              <w:top w:val="nil"/>
              <w:left w:val="nil"/>
              <w:bottom w:val="single" w:sz="8" w:space="0" w:color="000000"/>
              <w:right w:val="single" w:sz="8" w:space="0" w:color="000000"/>
            </w:tcBorders>
            <w:vAlign w:val="center"/>
          </w:tcPr>
          <w:p w14:paraId="10A6DEB5" w14:textId="77777777" w:rsidR="006038DA" w:rsidRDefault="00000000">
            <w:pPr>
              <w:jc w:val="right"/>
              <w:rPr>
                <w:rFonts w:cs="Calibri"/>
                <w:color w:val="000000"/>
                <w:sz w:val="20"/>
                <w:szCs w:val="20"/>
              </w:rPr>
            </w:pPr>
            <w:r>
              <w:rPr>
                <w:rFonts w:cs="Calibri"/>
                <w:color w:val="000000"/>
                <w:sz w:val="20"/>
                <w:szCs w:val="20"/>
              </w:rPr>
              <w:t>$ 400.000,00</w:t>
            </w:r>
          </w:p>
        </w:tc>
      </w:tr>
      <w:tr w:rsidR="006038DA" w14:paraId="4F179816" w14:textId="77777777">
        <w:trPr>
          <w:trHeight w:val="312"/>
        </w:trPr>
        <w:tc>
          <w:tcPr>
            <w:tcW w:w="4786" w:type="dxa"/>
            <w:gridSpan w:val="2"/>
            <w:tcBorders>
              <w:top w:val="single" w:sz="8" w:space="0" w:color="000000"/>
              <w:left w:val="single" w:sz="8" w:space="0" w:color="000000"/>
              <w:bottom w:val="single" w:sz="8" w:space="0" w:color="000000"/>
              <w:right w:val="single" w:sz="8" w:space="0" w:color="000000"/>
            </w:tcBorders>
            <w:vAlign w:val="center"/>
          </w:tcPr>
          <w:p w14:paraId="47510F0C" w14:textId="77777777" w:rsidR="006038DA" w:rsidRDefault="00000000">
            <w:pPr>
              <w:jc w:val="center"/>
              <w:rPr>
                <w:rFonts w:cs="Calibri"/>
                <w:b/>
                <w:color w:val="000000"/>
                <w:sz w:val="20"/>
                <w:szCs w:val="20"/>
              </w:rPr>
            </w:pPr>
            <w:r>
              <w:rPr>
                <w:rFonts w:cs="Calibri"/>
                <w:b/>
                <w:color w:val="000000"/>
                <w:sz w:val="20"/>
                <w:szCs w:val="20"/>
              </w:rPr>
              <w:t>SUBTOTAL</w:t>
            </w:r>
          </w:p>
        </w:tc>
        <w:tc>
          <w:tcPr>
            <w:tcW w:w="1437" w:type="dxa"/>
            <w:tcBorders>
              <w:top w:val="nil"/>
              <w:left w:val="nil"/>
              <w:bottom w:val="single" w:sz="8" w:space="0" w:color="000000"/>
              <w:right w:val="single" w:sz="8" w:space="0" w:color="000000"/>
            </w:tcBorders>
            <w:vAlign w:val="center"/>
          </w:tcPr>
          <w:p w14:paraId="0BBB1B9A" w14:textId="77777777" w:rsidR="006038DA" w:rsidRDefault="00000000">
            <w:pPr>
              <w:rPr>
                <w:rFonts w:cs="Calibri"/>
                <w:b/>
                <w:color w:val="000000"/>
                <w:sz w:val="20"/>
                <w:szCs w:val="20"/>
              </w:rPr>
            </w:pPr>
            <w:r>
              <w:rPr>
                <w:rFonts w:cs="Calibri"/>
                <w:b/>
                <w:color w:val="000000"/>
                <w:sz w:val="20"/>
                <w:szCs w:val="20"/>
              </w:rPr>
              <w:t> </w:t>
            </w:r>
          </w:p>
        </w:tc>
        <w:tc>
          <w:tcPr>
            <w:tcW w:w="751" w:type="dxa"/>
            <w:tcBorders>
              <w:top w:val="nil"/>
              <w:left w:val="nil"/>
              <w:bottom w:val="single" w:sz="8" w:space="0" w:color="000000"/>
              <w:right w:val="single" w:sz="8" w:space="0" w:color="000000"/>
            </w:tcBorders>
            <w:vAlign w:val="center"/>
          </w:tcPr>
          <w:p w14:paraId="241E8710" w14:textId="77777777" w:rsidR="006038DA" w:rsidRDefault="00000000">
            <w:pPr>
              <w:rPr>
                <w:rFonts w:cs="Calibri"/>
                <w:color w:val="000000"/>
                <w:sz w:val="20"/>
                <w:szCs w:val="20"/>
              </w:rPr>
            </w:pPr>
            <w:r>
              <w:rPr>
                <w:rFonts w:cs="Calibri"/>
                <w:color w:val="000000"/>
                <w:sz w:val="20"/>
                <w:szCs w:val="20"/>
              </w:rPr>
              <w:t> </w:t>
            </w:r>
          </w:p>
        </w:tc>
        <w:tc>
          <w:tcPr>
            <w:tcW w:w="2410" w:type="dxa"/>
            <w:tcBorders>
              <w:top w:val="nil"/>
              <w:left w:val="nil"/>
              <w:bottom w:val="single" w:sz="8" w:space="0" w:color="000000"/>
              <w:right w:val="single" w:sz="8" w:space="0" w:color="000000"/>
            </w:tcBorders>
            <w:vAlign w:val="center"/>
          </w:tcPr>
          <w:p w14:paraId="4230396B" w14:textId="77777777" w:rsidR="006038DA" w:rsidRDefault="00000000">
            <w:pPr>
              <w:jc w:val="right"/>
              <w:rPr>
                <w:rFonts w:cs="Calibri"/>
                <w:b/>
                <w:color w:val="000000"/>
                <w:sz w:val="20"/>
                <w:szCs w:val="20"/>
              </w:rPr>
            </w:pPr>
            <w:r>
              <w:rPr>
                <w:rFonts w:cs="Calibri"/>
                <w:b/>
                <w:color w:val="000000"/>
                <w:sz w:val="20"/>
                <w:szCs w:val="20"/>
              </w:rPr>
              <w:t>$ 400.000,00</w:t>
            </w:r>
          </w:p>
        </w:tc>
      </w:tr>
      <w:tr w:rsidR="006038DA" w14:paraId="27505F08" w14:textId="77777777">
        <w:trPr>
          <w:trHeight w:val="312"/>
        </w:trPr>
        <w:tc>
          <w:tcPr>
            <w:tcW w:w="4786" w:type="dxa"/>
            <w:gridSpan w:val="2"/>
            <w:tcBorders>
              <w:top w:val="single" w:sz="8" w:space="0" w:color="000000"/>
              <w:left w:val="single" w:sz="8" w:space="0" w:color="000000"/>
              <w:bottom w:val="single" w:sz="8" w:space="0" w:color="000000"/>
              <w:right w:val="single" w:sz="8" w:space="0" w:color="000000"/>
            </w:tcBorders>
            <w:shd w:val="clear" w:color="auto" w:fill="5B9BD5"/>
            <w:vAlign w:val="center"/>
          </w:tcPr>
          <w:p w14:paraId="57325224" w14:textId="77777777" w:rsidR="006038DA" w:rsidRDefault="00000000">
            <w:pPr>
              <w:jc w:val="center"/>
              <w:rPr>
                <w:rFonts w:cs="Calibri"/>
                <w:b/>
                <w:color w:val="000000"/>
                <w:sz w:val="20"/>
                <w:szCs w:val="20"/>
              </w:rPr>
            </w:pPr>
            <w:r>
              <w:rPr>
                <w:rFonts w:cs="Calibri"/>
                <w:b/>
                <w:color w:val="000000"/>
                <w:sz w:val="20"/>
                <w:szCs w:val="20"/>
              </w:rPr>
              <w:t xml:space="preserve">TOTAL </w:t>
            </w:r>
          </w:p>
        </w:tc>
        <w:tc>
          <w:tcPr>
            <w:tcW w:w="1437" w:type="dxa"/>
            <w:tcBorders>
              <w:top w:val="nil"/>
              <w:left w:val="nil"/>
              <w:bottom w:val="single" w:sz="8" w:space="0" w:color="000000"/>
              <w:right w:val="single" w:sz="8" w:space="0" w:color="000000"/>
            </w:tcBorders>
            <w:shd w:val="clear" w:color="auto" w:fill="5B9BD5"/>
            <w:vAlign w:val="center"/>
          </w:tcPr>
          <w:p w14:paraId="40861A3A" w14:textId="77777777" w:rsidR="006038DA" w:rsidRDefault="00000000">
            <w:pPr>
              <w:rPr>
                <w:rFonts w:cs="Calibri"/>
                <w:color w:val="000000"/>
                <w:sz w:val="20"/>
                <w:szCs w:val="20"/>
              </w:rPr>
            </w:pPr>
            <w:r>
              <w:rPr>
                <w:rFonts w:cs="Calibri"/>
                <w:color w:val="000000"/>
                <w:sz w:val="20"/>
                <w:szCs w:val="20"/>
              </w:rPr>
              <w:t> </w:t>
            </w:r>
          </w:p>
        </w:tc>
        <w:tc>
          <w:tcPr>
            <w:tcW w:w="751" w:type="dxa"/>
            <w:tcBorders>
              <w:top w:val="nil"/>
              <w:left w:val="nil"/>
              <w:bottom w:val="single" w:sz="8" w:space="0" w:color="000000"/>
              <w:right w:val="single" w:sz="8" w:space="0" w:color="000000"/>
            </w:tcBorders>
            <w:shd w:val="clear" w:color="auto" w:fill="5B9BD5"/>
            <w:vAlign w:val="center"/>
          </w:tcPr>
          <w:p w14:paraId="73A8F32A" w14:textId="77777777" w:rsidR="006038DA" w:rsidRDefault="00000000">
            <w:pPr>
              <w:rPr>
                <w:rFonts w:cs="Calibri"/>
                <w:color w:val="000000"/>
                <w:sz w:val="20"/>
                <w:szCs w:val="20"/>
              </w:rPr>
            </w:pPr>
            <w:r>
              <w:rPr>
                <w:rFonts w:cs="Calibri"/>
                <w:color w:val="000000"/>
                <w:sz w:val="20"/>
                <w:szCs w:val="20"/>
              </w:rPr>
              <w:t> </w:t>
            </w:r>
          </w:p>
        </w:tc>
        <w:tc>
          <w:tcPr>
            <w:tcW w:w="2410" w:type="dxa"/>
            <w:tcBorders>
              <w:top w:val="nil"/>
              <w:left w:val="nil"/>
              <w:bottom w:val="single" w:sz="8" w:space="0" w:color="000000"/>
              <w:right w:val="single" w:sz="8" w:space="0" w:color="000000"/>
            </w:tcBorders>
            <w:shd w:val="clear" w:color="auto" w:fill="5B9BD5"/>
            <w:vAlign w:val="center"/>
          </w:tcPr>
          <w:p w14:paraId="33859921" w14:textId="77777777" w:rsidR="006038DA" w:rsidRDefault="00000000">
            <w:pPr>
              <w:jc w:val="right"/>
              <w:rPr>
                <w:rFonts w:cs="Calibri"/>
                <w:b/>
                <w:color w:val="000000"/>
                <w:sz w:val="20"/>
                <w:szCs w:val="20"/>
              </w:rPr>
            </w:pPr>
            <w:r>
              <w:rPr>
                <w:rFonts w:cs="Calibri"/>
                <w:b/>
                <w:color w:val="000000"/>
                <w:sz w:val="20"/>
                <w:szCs w:val="20"/>
              </w:rPr>
              <w:t>$ 19.190.000,00</w:t>
            </w:r>
          </w:p>
        </w:tc>
      </w:tr>
    </w:tbl>
    <w:p w14:paraId="515A79CA" w14:textId="77777777" w:rsidR="006038DA" w:rsidRDefault="006038DA">
      <w:pPr>
        <w:rPr>
          <w:rFonts w:ascii="Cambria" w:eastAsia="Cambria" w:hAnsi="Cambria" w:cs="Cambria"/>
          <w:sz w:val="22"/>
          <w:szCs w:val="22"/>
          <w:highlight w:val="yellow"/>
        </w:rPr>
      </w:pPr>
    </w:p>
    <w:p w14:paraId="16FF29F4" w14:textId="77777777" w:rsidR="006038DA" w:rsidRDefault="00000000">
      <w:pPr>
        <w:jc w:val="both"/>
        <w:rPr>
          <w:rFonts w:ascii="Cambria" w:eastAsia="Cambria" w:hAnsi="Cambria" w:cs="Cambria"/>
          <w:sz w:val="22"/>
          <w:szCs w:val="22"/>
        </w:rPr>
      </w:pPr>
      <w:r>
        <w:rPr>
          <w:rFonts w:ascii="Cambria" w:eastAsia="Cambria" w:hAnsi="Cambria" w:cs="Cambria"/>
          <w:sz w:val="22"/>
          <w:szCs w:val="22"/>
        </w:rPr>
        <w:t>De acuerdo con la forma de pago establecida en el contrato SAMC-007-2025 MODALIDAD DE SELECCIÓN ABREVIADA DE MENOR CUANTÍA, el contratista realiza la presentación de la respectiva cuenta de cobro, habiendo llevado a cabo un avance significativo de ejecución en las actividades contratadas.</w:t>
      </w:r>
    </w:p>
    <w:p w14:paraId="55F93AE0" w14:textId="77777777" w:rsidR="006038DA" w:rsidRDefault="006038DA">
      <w:pPr>
        <w:jc w:val="both"/>
        <w:rPr>
          <w:rFonts w:ascii="Cambria" w:eastAsia="Cambria" w:hAnsi="Cambria" w:cs="Cambria"/>
          <w:sz w:val="22"/>
          <w:szCs w:val="22"/>
          <w:highlight w:val="yellow"/>
        </w:rPr>
      </w:pPr>
    </w:p>
    <w:p w14:paraId="555476EB" w14:textId="77777777" w:rsidR="006038DA" w:rsidRDefault="00000000">
      <w:pPr>
        <w:ind w:left="708"/>
        <w:jc w:val="both"/>
        <w:rPr>
          <w:rFonts w:ascii="Cambria" w:eastAsia="Cambria" w:hAnsi="Cambria" w:cs="Cambria"/>
          <w:i/>
          <w:sz w:val="20"/>
          <w:szCs w:val="20"/>
        </w:rPr>
      </w:pPr>
      <w:r>
        <w:rPr>
          <w:rFonts w:ascii="Cambria" w:eastAsia="Cambria" w:hAnsi="Cambria" w:cs="Cambria"/>
          <w:i/>
          <w:sz w:val="20"/>
          <w:szCs w:val="20"/>
        </w:rPr>
        <w:t>FORMA DE PAGO:  El MUNICIPIO DE CALDAS realizará el pago de la siguiente manera: MEDIANTE ACTAS PARCIALES, previa presentación del informe de actividades de conformidad suscrito y aprobado por el supervisor del Municipio, conforme a los mantenimientos efectivamente prestados, hasta el noventa por ciento (90%) del valor del contrato. El pago del diez por ciento (10%) para la liquidación del contrato, se cancelará de acuerdo a los ítems y cantidades aprobadas por el supervisor del contrato, verificadas en el acta de Recibo Final, se efectuará una vez el contratista cumpla con los requisitos para la liquidación del contrato.</w:t>
      </w:r>
    </w:p>
    <w:p w14:paraId="24630385" w14:textId="77777777" w:rsidR="006038DA" w:rsidRDefault="006038DA">
      <w:pPr>
        <w:ind w:left="708"/>
        <w:jc w:val="both"/>
        <w:rPr>
          <w:rFonts w:ascii="Cambria" w:eastAsia="Cambria" w:hAnsi="Cambria" w:cs="Cambria"/>
          <w:i/>
          <w:sz w:val="22"/>
          <w:szCs w:val="22"/>
        </w:rPr>
      </w:pPr>
    </w:p>
    <w:p w14:paraId="058AB93F" w14:textId="77777777" w:rsidR="006038DA" w:rsidRDefault="00000000">
      <w:pPr>
        <w:jc w:val="both"/>
        <w:rPr>
          <w:rFonts w:ascii="Cambria" w:eastAsia="Cambria" w:hAnsi="Cambria" w:cs="Cambria"/>
          <w:b/>
          <w:sz w:val="22"/>
          <w:szCs w:val="22"/>
        </w:rPr>
      </w:pPr>
      <w:bookmarkStart w:id="16" w:name="_heading=h.iu2lfubingvw" w:colFirst="0" w:colLast="0"/>
      <w:bookmarkEnd w:id="16"/>
      <w:r>
        <w:rPr>
          <w:rFonts w:ascii="Cambria" w:eastAsia="Cambria" w:hAnsi="Cambria" w:cs="Cambria"/>
          <w:sz w:val="22"/>
          <w:szCs w:val="22"/>
        </w:rPr>
        <w:t xml:space="preserve">El valor de la presente acta asciende al valor de: </w:t>
      </w:r>
      <w:r>
        <w:rPr>
          <w:rFonts w:ascii="Cambria" w:eastAsia="Cambria" w:hAnsi="Cambria" w:cs="Cambria"/>
          <w:b/>
          <w:sz w:val="22"/>
          <w:szCs w:val="22"/>
        </w:rPr>
        <w:t>DIECINUEVE MILLONES CIENTO NOVENTA MIL PESOS ($19.190.000) M/CTE.</w:t>
      </w:r>
    </w:p>
    <w:p w14:paraId="35F154A5" w14:textId="77777777" w:rsidR="006038DA" w:rsidRDefault="006038DA">
      <w:pPr>
        <w:jc w:val="both"/>
        <w:rPr>
          <w:rFonts w:ascii="Cambria" w:eastAsia="Cambria" w:hAnsi="Cambria" w:cs="Cambria"/>
          <w:b/>
          <w:sz w:val="22"/>
          <w:szCs w:val="22"/>
        </w:rPr>
      </w:pPr>
    </w:p>
    <w:p w14:paraId="0648FE9C" w14:textId="77777777" w:rsidR="006038DA" w:rsidRDefault="00000000">
      <w:pPr>
        <w:jc w:val="both"/>
        <w:rPr>
          <w:rFonts w:ascii="Cambria" w:eastAsia="Cambria" w:hAnsi="Cambria" w:cs="Cambria"/>
          <w:b/>
          <w:sz w:val="22"/>
          <w:szCs w:val="22"/>
        </w:rPr>
      </w:pPr>
      <w:r>
        <w:rPr>
          <w:rFonts w:ascii="Cambria" w:eastAsia="Cambria" w:hAnsi="Cambria" w:cs="Cambria"/>
          <w:b/>
          <w:sz w:val="22"/>
          <w:szCs w:val="22"/>
        </w:rPr>
        <w:t xml:space="preserve"> ESTADO FINANCIERO DEL CONTRATO</w:t>
      </w:r>
    </w:p>
    <w:tbl>
      <w:tblPr>
        <w:tblStyle w:val="a4"/>
        <w:tblW w:w="10037" w:type="dxa"/>
        <w:tblInd w:w="0" w:type="dxa"/>
        <w:tblLayout w:type="fixed"/>
        <w:tblLook w:val="0400" w:firstRow="0" w:lastRow="0" w:firstColumn="0" w:lastColumn="0" w:noHBand="0" w:noVBand="1"/>
      </w:tblPr>
      <w:tblGrid>
        <w:gridCol w:w="4184"/>
        <w:gridCol w:w="2750"/>
        <w:gridCol w:w="3103"/>
      </w:tblGrid>
      <w:tr w:rsidR="006038DA" w14:paraId="2593E5A5" w14:textId="77777777">
        <w:trPr>
          <w:trHeight w:val="406"/>
        </w:trPr>
        <w:tc>
          <w:tcPr>
            <w:tcW w:w="10037" w:type="dxa"/>
            <w:gridSpan w:val="3"/>
            <w:tcBorders>
              <w:top w:val="single" w:sz="8" w:space="0" w:color="000000"/>
              <w:left w:val="single" w:sz="8" w:space="0" w:color="000000"/>
              <w:bottom w:val="single" w:sz="8" w:space="0" w:color="000000"/>
              <w:right w:val="single" w:sz="8" w:space="0" w:color="000000"/>
            </w:tcBorders>
            <w:shd w:val="clear" w:color="auto" w:fill="FFC000"/>
            <w:vAlign w:val="center"/>
          </w:tcPr>
          <w:p w14:paraId="395C50C8" w14:textId="77777777" w:rsidR="006038DA" w:rsidRDefault="00000000">
            <w:pPr>
              <w:jc w:val="center"/>
              <w:rPr>
                <w:rFonts w:ascii="Cambria" w:eastAsia="Cambria" w:hAnsi="Cambria" w:cs="Cambria"/>
                <w:b/>
                <w:color w:val="000000"/>
                <w:sz w:val="20"/>
                <w:szCs w:val="20"/>
              </w:rPr>
            </w:pPr>
            <w:r>
              <w:rPr>
                <w:rFonts w:ascii="Cambria" w:eastAsia="Cambria" w:hAnsi="Cambria" w:cs="Cambria"/>
                <w:b/>
                <w:color w:val="000000"/>
                <w:sz w:val="20"/>
                <w:szCs w:val="20"/>
              </w:rPr>
              <w:t>BALANCE FINANCIERO DEL CONTRATO</w:t>
            </w:r>
          </w:p>
        </w:tc>
      </w:tr>
      <w:tr w:rsidR="006038DA" w14:paraId="5BF4A6E1" w14:textId="77777777">
        <w:trPr>
          <w:trHeight w:val="207"/>
        </w:trPr>
        <w:tc>
          <w:tcPr>
            <w:tcW w:w="4184" w:type="dxa"/>
            <w:tcBorders>
              <w:top w:val="nil"/>
              <w:left w:val="single" w:sz="8" w:space="0" w:color="000000"/>
              <w:bottom w:val="single" w:sz="8" w:space="0" w:color="000000"/>
              <w:right w:val="single" w:sz="8" w:space="0" w:color="000000"/>
            </w:tcBorders>
            <w:shd w:val="clear" w:color="auto" w:fill="FFF2CC"/>
            <w:vAlign w:val="center"/>
          </w:tcPr>
          <w:p w14:paraId="35DDAE61" w14:textId="77777777" w:rsidR="006038DA" w:rsidRDefault="00000000">
            <w:pPr>
              <w:jc w:val="center"/>
              <w:rPr>
                <w:rFonts w:ascii="Cambria" w:eastAsia="Cambria" w:hAnsi="Cambria" w:cs="Cambria"/>
                <w:b/>
                <w:color w:val="000000"/>
                <w:sz w:val="20"/>
                <w:szCs w:val="20"/>
              </w:rPr>
            </w:pPr>
            <w:r>
              <w:rPr>
                <w:rFonts w:ascii="Cambria" w:eastAsia="Cambria" w:hAnsi="Cambria" w:cs="Cambria"/>
                <w:b/>
                <w:color w:val="000000"/>
                <w:sz w:val="20"/>
                <w:szCs w:val="20"/>
              </w:rPr>
              <w:t>RELACION DE ACTAS</w:t>
            </w:r>
          </w:p>
        </w:tc>
        <w:tc>
          <w:tcPr>
            <w:tcW w:w="2750" w:type="dxa"/>
            <w:tcBorders>
              <w:top w:val="nil"/>
              <w:left w:val="nil"/>
              <w:bottom w:val="single" w:sz="8" w:space="0" w:color="000000"/>
              <w:right w:val="single" w:sz="8" w:space="0" w:color="000000"/>
            </w:tcBorders>
            <w:shd w:val="clear" w:color="auto" w:fill="FFF2CC"/>
            <w:vAlign w:val="center"/>
          </w:tcPr>
          <w:p w14:paraId="14778500" w14:textId="77777777" w:rsidR="006038DA" w:rsidRDefault="00000000">
            <w:pPr>
              <w:jc w:val="center"/>
              <w:rPr>
                <w:rFonts w:ascii="Cambria" w:eastAsia="Cambria" w:hAnsi="Cambria" w:cs="Cambria"/>
                <w:b/>
                <w:color w:val="000000"/>
                <w:sz w:val="20"/>
                <w:szCs w:val="20"/>
              </w:rPr>
            </w:pPr>
            <w:r>
              <w:rPr>
                <w:rFonts w:ascii="Cambria" w:eastAsia="Cambria" w:hAnsi="Cambria" w:cs="Cambria"/>
                <w:b/>
                <w:color w:val="000000"/>
                <w:sz w:val="20"/>
                <w:szCs w:val="20"/>
              </w:rPr>
              <w:t>DEBITO</w:t>
            </w:r>
          </w:p>
        </w:tc>
        <w:tc>
          <w:tcPr>
            <w:tcW w:w="3103" w:type="dxa"/>
            <w:tcBorders>
              <w:top w:val="nil"/>
              <w:left w:val="nil"/>
              <w:bottom w:val="single" w:sz="8" w:space="0" w:color="000000"/>
              <w:right w:val="single" w:sz="8" w:space="0" w:color="000000"/>
            </w:tcBorders>
            <w:shd w:val="clear" w:color="auto" w:fill="FFF2CC"/>
            <w:vAlign w:val="center"/>
          </w:tcPr>
          <w:p w14:paraId="48360899" w14:textId="77777777" w:rsidR="006038DA" w:rsidRDefault="00000000">
            <w:pPr>
              <w:jc w:val="center"/>
              <w:rPr>
                <w:rFonts w:ascii="Cambria" w:eastAsia="Cambria" w:hAnsi="Cambria" w:cs="Cambria"/>
                <w:b/>
                <w:color w:val="000000"/>
                <w:sz w:val="20"/>
                <w:szCs w:val="20"/>
              </w:rPr>
            </w:pPr>
            <w:r>
              <w:rPr>
                <w:rFonts w:ascii="Cambria" w:eastAsia="Cambria" w:hAnsi="Cambria" w:cs="Cambria"/>
                <w:b/>
                <w:color w:val="000000"/>
                <w:sz w:val="20"/>
                <w:szCs w:val="20"/>
              </w:rPr>
              <w:t>CREDITO</w:t>
            </w:r>
          </w:p>
        </w:tc>
      </w:tr>
      <w:tr w:rsidR="006038DA" w14:paraId="758C11CD" w14:textId="77777777">
        <w:trPr>
          <w:trHeight w:val="207"/>
        </w:trPr>
        <w:tc>
          <w:tcPr>
            <w:tcW w:w="4184" w:type="dxa"/>
            <w:tcBorders>
              <w:top w:val="nil"/>
              <w:left w:val="single" w:sz="8" w:space="0" w:color="000000"/>
              <w:bottom w:val="single" w:sz="8" w:space="0" w:color="000000"/>
              <w:right w:val="single" w:sz="8" w:space="0" w:color="000000"/>
            </w:tcBorders>
            <w:vAlign w:val="center"/>
          </w:tcPr>
          <w:p w14:paraId="53B2E2A6" w14:textId="77777777" w:rsidR="006038DA" w:rsidRDefault="00000000">
            <w:pPr>
              <w:rPr>
                <w:rFonts w:ascii="Cambria" w:eastAsia="Cambria" w:hAnsi="Cambria" w:cs="Cambria"/>
                <w:color w:val="000000"/>
                <w:sz w:val="20"/>
                <w:szCs w:val="20"/>
              </w:rPr>
            </w:pPr>
            <w:r>
              <w:rPr>
                <w:rFonts w:ascii="Cambria" w:eastAsia="Cambria" w:hAnsi="Cambria" w:cs="Cambria"/>
                <w:color w:val="000000"/>
                <w:sz w:val="20"/>
                <w:szCs w:val="20"/>
              </w:rPr>
              <w:t>VALOR DEL CONTRATO</w:t>
            </w:r>
          </w:p>
        </w:tc>
        <w:tc>
          <w:tcPr>
            <w:tcW w:w="2750" w:type="dxa"/>
            <w:tcBorders>
              <w:top w:val="nil"/>
              <w:left w:val="nil"/>
              <w:bottom w:val="single" w:sz="8" w:space="0" w:color="000000"/>
              <w:right w:val="single" w:sz="8" w:space="0" w:color="000000"/>
            </w:tcBorders>
            <w:vAlign w:val="center"/>
          </w:tcPr>
          <w:p w14:paraId="10ADDD23" w14:textId="77777777" w:rsidR="006038DA" w:rsidRDefault="00000000">
            <w:pPr>
              <w:jc w:val="center"/>
              <w:rPr>
                <w:rFonts w:ascii="Cambria" w:eastAsia="Cambria" w:hAnsi="Cambria" w:cs="Cambria"/>
                <w:color w:val="000000"/>
                <w:sz w:val="20"/>
                <w:szCs w:val="20"/>
              </w:rPr>
            </w:pPr>
            <w:r>
              <w:rPr>
                <w:rFonts w:ascii="Cambria" w:eastAsia="Cambria" w:hAnsi="Cambria" w:cs="Cambria"/>
                <w:color w:val="000000"/>
                <w:sz w:val="20"/>
                <w:szCs w:val="20"/>
              </w:rPr>
              <w:t>$ 125.539.340,00</w:t>
            </w:r>
          </w:p>
        </w:tc>
        <w:tc>
          <w:tcPr>
            <w:tcW w:w="3103" w:type="dxa"/>
            <w:tcBorders>
              <w:top w:val="nil"/>
              <w:left w:val="nil"/>
              <w:bottom w:val="single" w:sz="8" w:space="0" w:color="000000"/>
              <w:right w:val="single" w:sz="8" w:space="0" w:color="000000"/>
            </w:tcBorders>
            <w:vAlign w:val="center"/>
          </w:tcPr>
          <w:p w14:paraId="79095197" w14:textId="77777777" w:rsidR="006038DA" w:rsidRDefault="00000000">
            <w:pPr>
              <w:jc w:val="right"/>
              <w:rPr>
                <w:rFonts w:ascii="Cambria" w:eastAsia="Cambria" w:hAnsi="Cambria" w:cs="Cambria"/>
                <w:color w:val="000000"/>
                <w:sz w:val="20"/>
                <w:szCs w:val="20"/>
              </w:rPr>
            </w:pPr>
            <w:r>
              <w:rPr>
                <w:rFonts w:ascii="Cambria" w:eastAsia="Cambria" w:hAnsi="Cambria" w:cs="Cambria"/>
                <w:color w:val="000000"/>
                <w:sz w:val="20"/>
                <w:szCs w:val="20"/>
              </w:rPr>
              <w:t> </w:t>
            </w:r>
          </w:p>
        </w:tc>
      </w:tr>
      <w:tr w:rsidR="006038DA" w14:paraId="5FB09C7C" w14:textId="77777777">
        <w:trPr>
          <w:trHeight w:val="190"/>
        </w:trPr>
        <w:tc>
          <w:tcPr>
            <w:tcW w:w="4184" w:type="dxa"/>
            <w:tcBorders>
              <w:top w:val="nil"/>
              <w:left w:val="single" w:sz="8" w:space="0" w:color="000000"/>
              <w:bottom w:val="single" w:sz="8" w:space="0" w:color="000000"/>
              <w:right w:val="single" w:sz="8" w:space="0" w:color="000000"/>
            </w:tcBorders>
            <w:vAlign w:val="center"/>
          </w:tcPr>
          <w:p w14:paraId="1993E0BB" w14:textId="77777777" w:rsidR="006038DA" w:rsidRDefault="00000000">
            <w:pPr>
              <w:rPr>
                <w:rFonts w:ascii="Cambria" w:eastAsia="Cambria" w:hAnsi="Cambria" w:cs="Cambria"/>
                <w:color w:val="000000"/>
                <w:sz w:val="20"/>
                <w:szCs w:val="20"/>
              </w:rPr>
            </w:pPr>
            <w:r>
              <w:rPr>
                <w:rFonts w:ascii="Cambria" w:eastAsia="Cambria" w:hAnsi="Cambria" w:cs="Cambria"/>
                <w:color w:val="000000"/>
                <w:sz w:val="20"/>
                <w:szCs w:val="20"/>
              </w:rPr>
              <w:t>VALOR ACTA N 01</w:t>
            </w:r>
          </w:p>
        </w:tc>
        <w:tc>
          <w:tcPr>
            <w:tcW w:w="2750" w:type="dxa"/>
            <w:tcBorders>
              <w:top w:val="nil"/>
              <w:left w:val="nil"/>
              <w:bottom w:val="single" w:sz="8" w:space="0" w:color="000000"/>
              <w:right w:val="single" w:sz="8" w:space="0" w:color="000000"/>
            </w:tcBorders>
            <w:vAlign w:val="center"/>
          </w:tcPr>
          <w:p w14:paraId="59213821" w14:textId="77777777" w:rsidR="006038DA" w:rsidRDefault="00000000">
            <w:pPr>
              <w:jc w:val="center"/>
              <w:rPr>
                <w:rFonts w:ascii="Cambria" w:eastAsia="Cambria" w:hAnsi="Cambria" w:cs="Cambria"/>
                <w:color w:val="000000"/>
                <w:sz w:val="20"/>
                <w:szCs w:val="20"/>
              </w:rPr>
            </w:pPr>
            <w:r>
              <w:rPr>
                <w:rFonts w:ascii="Cambria" w:eastAsia="Cambria" w:hAnsi="Cambria" w:cs="Cambria"/>
                <w:color w:val="000000"/>
                <w:sz w:val="20"/>
                <w:szCs w:val="20"/>
              </w:rPr>
              <w:t> </w:t>
            </w:r>
          </w:p>
        </w:tc>
        <w:tc>
          <w:tcPr>
            <w:tcW w:w="3103" w:type="dxa"/>
            <w:tcBorders>
              <w:top w:val="nil"/>
              <w:left w:val="nil"/>
              <w:bottom w:val="single" w:sz="8" w:space="0" w:color="000000"/>
              <w:right w:val="single" w:sz="8" w:space="0" w:color="000000"/>
            </w:tcBorders>
            <w:vAlign w:val="center"/>
          </w:tcPr>
          <w:p w14:paraId="6A732DCA" w14:textId="77777777" w:rsidR="006038DA" w:rsidRDefault="00000000">
            <w:pPr>
              <w:jc w:val="center"/>
              <w:rPr>
                <w:rFonts w:ascii="Cambria" w:eastAsia="Cambria" w:hAnsi="Cambria" w:cs="Cambria"/>
                <w:color w:val="000000"/>
                <w:sz w:val="20"/>
                <w:szCs w:val="20"/>
              </w:rPr>
            </w:pPr>
            <w:r>
              <w:rPr>
                <w:rFonts w:ascii="Cambria" w:eastAsia="Cambria" w:hAnsi="Cambria" w:cs="Cambria"/>
                <w:color w:val="000000"/>
                <w:sz w:val="20"/>
                <w:szCs w:val="20"/>
              </w:rPr>
              <w:t>$ 57.622.340,00</w:t>
            </w:r>
          </w:p>
        </w:tc>
      </w:tr>
      <w:tr w:rsidR="006038DA" w14:paraId="437C92D4" w14:textId="77777777">
        <w:trPr>
          <w:trHeight w:val="190"/>
        </w:trPr>
        <w:tc>
          <w:tcPr>
            <w:tcW w:w="4184" w:type="dxa"/>
            <w:tcBorders>
              <w:top w:val="nil"/>
              <w:left w:val="single" w:sz="8" w:space="0" w:color="000000"/>
              <w:bottom w:val="single" w:sz="8" w:space="0" w:color="000000"/>
              <w:right w:val="single" w:sz="8" w:space="0" w:color="000000"/>
            </w:tcBorders>
            <w:vAlign w:val="center"/>
          </w:tcPr>
          <w:p w14:paraId="157035CA" w14:textId="77777777" w:rsidR="006038DA" w:rsidRDefault="00000000">
            <w:pPr>
              <w:rPr>
                <w:rFonts w:ascii="Cambria" w:eastAsia="Cambria" w:hAnsi="Cambria" w:cs="Cambria"/>
                <w:color w:val="000000"/>
                <w:sz w:val="20"/>
                <w:szCs w:val="20"/>
              </w:rPr>
            </w:pPr>
            <w:r>
              <w:rPr>
                <w:rFonts w:ascii="Cambria" w:eastAsia="Cambria" w:hAnsi="Cambria" w:cs="Cambria"/>
                <w:color w:val="000000"/>
                <w:sz w:val="20"/>
                <w:szCs w:val="20"/>
              </w:rPr>
              <w:t>VALOR PRESENTE ACTA N 02</w:t>
            </w:r>
          </w:p>
        </w:tc>
        <w:tc>
          <w:tcPr>
            <w:tcW w:w="2750" w:type="dxa"/>
            <w:tcBorders>
              <w:top w:val="nil"/>
              <w:left w:val="nil"/>
              <w:bottom w:val="single" w:sz="8" w:space="0" w:color="000000"/>
              <w:right w:val="single" w:sz="8" w:space="0" w:color="000000"/>
            </w:tcBorders>
            <w:vAlign w:val="center"/>
          </w:tcPr>
          <w:p w14:paraId="0CCC39B6" w14:textId="77777777" w:rsidR="006038DA" w:rsidRDefault="006038DA">
            <w:pPr>
              <w:jc w:val="center"/>
              <w:rPr>
                <w:rFonts w:ascii="Cambria" w:eastAsia="Cambria" w:hAnsi="Cambria" w:cs="Cambria"/>
                <w:color w:val="000000"/>
                <w:sz w:val="20"/>
                <w:szCs w:val="20"/>
              </w:rPr>
            </w:pPr>
          </w:p>
        </w:tc>
        <w:tc>
          <w:tcPr>
            <w:tcW w:w="3103" w:type="dxa"/>
            <w:tcBorders>
              <w:top w:val="nil"/>
              <w:left w:val="nil"/>
              <w:bottom w:val="single" w:sz="8" w:space="0" w:color="000000"/>
              <w:right w:val="single" w:sz="8" w:space="0" w:color="000000"/>
            </w:tcBorders>
            <w:vAlign w:val="center"/>
          </w:tcPr>
          <w:p w14:paraId="11CEBEDB" w14:textId="77777777" w:rsidR="006038DA" w:rsidRDefault="00000000">
            <w:pPr>
              <w:jc w:val="center"/>
              <w:rPr>
                <w:rFonts w:ascii="Cambria" w:eastAsia="Cambria" w:hAnsi="Cambria" w:cs="Cambria"/>
                <w:color w:val="000000"/>
                <w:sz w:val="20"/>
                <w:szCs w:val="20"/>
              </w:rPr>
            </w:pPr>
            <w:r>
              <w:rPr>
                <w:rFonts w:ascii="Cambria" w:eastAsia="Cambria" w:hAnsi="Cambria" w:cs="Cambria"/>
                <w:color w:val="000000"/>
                <w:sz w:val="20"/>
                <w:szCs w:val="20"/>
              </w:rPr>
              <w:t>$19.190.000,00</w:t>
            </w:r>
          </w:p>
        </w:tc>
      </w:tr>
      <w:tr w:rsidR="006038DA" w14:paraId="43E9EE6C" w14:textId="77777777">
        <w:trPr>
          <w:trHeight w:val="389"/>
        </w:trPr>
        <w:tc>
          <w:tcPr>
            <w:tcW w:w="4184" w:type="dxa"/>
            <w:tcBorders>
              <w:top w:val="nil"/>
              <w:left w:val="single" w:sz="8" w:space="0" w:color="000000"/>
              <w:bottom w:val="single" w:sz="8" w:space="0" w:color="000000"/>
              <w:right w:val="single" w:sz="8" w:space="0" w:color="000000"/>
            </w:tcBorders>
            <w:vAlign w:val="center"/>
          </w:tcPr>
          <w:p w14:paraId="1D199C7E" w14:textId="77777777" w:rsidR="006038DA" w:rsidRDefault="00000000">
            <w:pPr>
              <w:rPr>
                <w:rFonts w:ascii="Cambria" w:eastAsia="Cambria" w:hAnsi="Cambria" w:cs="Cambria"/>
                <w:color w:val="000000"/>
                <w:sz w:val="20"/>
                <w:szCs w:val="20"/>
              </w:rPr>
            </w:pPr>
            <w:r>
              <w:rPr>
                <w:rFonts w:ascii="Cambria" w:eastAsia="Cambria" w:hAnsi="Cambria" w:cs="Cambria"/>
                <w:color w:val="000000"/>
                <w:sz w:val="20"/>
                <w:szCs w:val="20"/>
              </w:rPr>
              <w:t xml:space="preserve">SALDO PENDIENTE POR EJECUTAR </w:t>
            </w:r>
          </w:p>
        </w:tc>
        <w:tc>
          <w:tcPr>
            <w:tcW w:w="2750" w:type="dxa"/>
            <w:tcBorders>
              <w:top w:val="nil"/>
              <w:left w:val="nil"/>
              <w:bottom w:val="single" w:sz="8" w:space="0" w:color="000000"/>
              <w:right w:val="single" w:sz="8" w:space="0" w:color="000000"/>
            </w:tcBorders>
            <w:vAlign w:val="center"/>
          </w:tcPr>
          <w:p w14:paraId="7A956091" w14:textId="77777777" w:rsidR="006038DA" w:rsidRDefault="00000000">
            <w:pPr>
              <w:jc w:val="center"/>
              <w:rPr>
                <w:rFonts w:ascii="Cambria" w:eastAsia="Cambria" w:hAnsi="Cambria" w:cs="Cambria"/>
                <w:color w:val="000000"/>
                <w:sz w:val="20"/>
                <w:szCs w:val="20"/>
              </w:rPr>
            </w:pPr>
            <w:r>
              <w:rPr>
                <w:rFonts w:ascii="Cambria" w:eastAsia="Cambria" w:hAnsi="Cambria" w:cs="Cambria"/>
                <w:color w:val="000000"/>
                <w:sz w:val="20"/>
                <w:szCs w:val="20"/>
              </w:rPr>
              <w:t> </w:t>
            </w:r>
          </w:p>
        </w:tc>
        <w:tc>
          <w:tcPr>
            <w:tcW w:w="3103" w:type="dxa"/>
            <w:tcBorders>
              <w:top w:val="nil"/>
              <w:left w:val="nil"/>
              <w:bottom w:val="single" w:sz="8" w:space="0" w:color="000000"/>
              <w:right w:val="single" w:sz="8" w:space="0" w:color="000000"/>
            </w:tcBorders>
            <w:vAlign w:val="center"/>
          </w:tcPr>
          <w:p w14:paraId="4FA68FDD" w14:textId="77777777" w:rsidR="006038DA" w:rsidRDefault="00000000">
            <w:pPr>
              <w:jc w:val="center"/>
              <w:rPr>
                <w:rFonts w:ascii="Cambria" w:eastAsia="Cambria" w:hAnsi="Cambria" w:cs="Cambria"/>
                <w:color w:val="000000"/>
                <w:sz w:val="20"/>
                <w:szCs w:val="20"/>
              </w:rPr>
            </w:pPr>
            <w:r>
              <w:rPr>
                <w:rFonts w:ascii="Cambria" w:eastAsia="Cambria" w:hAnsi="Cambria" w:cs="Cambria"/>
                <w:color w:val="000000"/>
                <w:sz w:val="20"/>
                <w:szCs w:val="20"/>
              </w:rPr>
              <w:t>$ 48.727.000,00</w:t>
            </w:r>
          </w:p>
        </w:tc>
      </w:tr>
      <w:tr w:rsidR="006038DA" w14:paraId="478C3386" w14:textId="77777777">
        <w:trPr>
          <w:trHeight w:val="207"/>
        </w:trPr>
        <w:tc>
          <w:tcPr>
            <w:tcW w:w="4184" w:type="dxa"/>
            <w:tcBorders>
              <w:top w:val="nil"/>
              <w:left w:val="single" w:sz="8" w:space="0" w:color="000000"/>
              <w:bottom w:val="single" w:sz="8" w:space="0" w:color="000000"/>
              <w:right w:val="single" w:sz="8" w:space="0" w:color="000000"/>
            </w:tcBorders>
            <w:shd w:val="clear" w:color="auto" w:fill="FFF2CC"/>
            <w:vAlign w:val="center"/>
          </w:tcPr>
          <w:p w14:paraId="006C769C" w14:textId="77777777" w:rsidR="006038DA" w:rsidRDefault="00000000">
            <w:pPr>
              <w:rPr>
                <w:rFonts w:ascii="Cambria" w:eastAsia="Cambria" w:hAnsi="Cambria" w:cs="Cambria"/>
                <w:b/>
                <w:color w:val="000000"/>
                <w:sz w:val="20"/>
                <w:szCs w:val="20"/>
              </w:rPr>
            </w:pPr>
            <w:r>
              <w:rPr>
                <w:rFonts w:ascii="Cambria" w:eastAsia="Cambria" w:hAnsi="Cambria" w:cs="Cambria"/>
                <w:b/>
                <w:color w:val="000000"/>
                <w:sz w:val="20"/>
                <w:szCs w:val="20"/>
              </w:rPr>
              <w:t>SUMAS IGUALES</w:t>
            </w:r>
          </w:p>
        </w:tc>
        <w:tc>
          <w:tcPr>
            <w:tcW w:w="2750" w:type="dxa"/>
            <w:tcBorders>
              <w:top w:val="nil"/>
              <w:left w:val="nil"/>
              <w:bottom w:val="single" w:sz="8" w:space="0" w:color="000000"/>
              <w:right w:val="single" w:sz="8" w:space="0" w:color="000000"/>
            </w:tcBorders>
            <w:shd w:val="clear" w:color="auto" w:fill="FFF2CC"/>
            <w:vAlign w:val="center"/>
          </w:tcPr>
          <w:p w14:paraId="5C0EFC30" w14:textId="77777777" w:rsidR="006038DA" w:rsidRDefault="00000000">
            <w:pPr>
              <w:jc w:val="center"/>
              <w:rPr>
                <w:rFonts w:ascii="Cambria" w:eastAsia="Cambria" w:hAnsi="Cambria" w:cs="Cambria"/>
                <w:b/>
                <w:color w:val="000000"/>
                <w:sz w:val="20"/>
                <w:szCs w:val="20"/>
              </w:rPr>
            </w:pPr>
            <w:r>
              <w:rPr>
                <w:rFonts w:ascii="Cambria" w:eastAsia="Cambria" w:hAnsi="Cambria" w:cs="Cambria"/>
                <w:b/>
                <w:color w:val="000000"/>
                <w:sz w:val="20"/>
                <w:szCs w:val="20"/>
              </w:rPr>
              <w:t>$ 125.539.340,00</w:t>
            </w:r>
          </w:p>
        </w:tc>
        <w:tc>
          <w:tcPr>
            <w:tcW w:w="3103" w:type="dxa"/>
            <w:tcBorders>
              <w:top w:val="nil"/>
              <w:left w:val="nil"/>
              <w:bottom w:val="single" w:sz="8" w:space="0" w:color="000000"/>
              <w:right w:val="single" w:sz="8" w:space="0" w:color="000000"/>
            </w:tcBorders>
            <w:shd w:val="clear" w:color="auto" w:fill="FFF2CC"/>
            <w:vAlign w:val="center"/>
          </w:tcPr>
          <w:p w14:paraId="45ED9C26" w14:textId="77777777" w:rsidR="006038DA" w:rsidRDefault="00000000">
            <w:pPr>
              <w:jc w:val="center"/>
              <w:rPr>
                <w:rFonts w:ascii="Cambria" w:eastAsia="Cambria" w:hAnsi="Cambria" w:cs="Cambria"/>
                <w:b/>
                <w:color w:val="000000"/>
                <w:sz w:val="20"/>
                <w:szCs w:val="20"/>
              </w:rPr>
            </w:pPr>
            <w:r>
              <w:rPr>
                <w:rFonts w:ascii="Cambria" w:eastAsia="Cambria" w:hAnsi="Cambria" w:cs="Cambria"/>
                <w:b/>
                <w:color w:val="000000"/>
                <w:sz w:val="20"/>
                <w:szCs w:val="20"/>
              </w:rPr>
              <w:t>$ 125.539.340,00</w:t>
            </w:r>
          </w:p>
        </w:tc>
      </w:tr>
    </w:tbl>
    <w:p w14:paraId="68A16DB9" w14:textId="77777777" w:rsidR="006038DA" w:rsidRDefault="00000000">
      <w:pPr>
        <w:pStyle w:val="Ttulo1"/>
        <w:numPr>
          <w:ilvl w:val="0"/>
          <w:numId w:val="1"/>
        </w:numPr>
        <w:rPr>
          <w:rFonts w:ascii="Cambria" w:eastAsia="Cambria" w:hAnsi="Cambria" w:cs="Cambria"/>
          <w:b/>
          <w:sz w:val="22"/>
          <w:szCs w:val="22"/>
        </w:rPr>
      </w:pPr>
      <w:bookmarkStart w:id="17" w:name="_heading=h.fnb9xq6jdcwr" w:colFirst="0" w:colLast="0"/>
      <w:bookmarkEnd w:id="17"/>
      <w:r>
        <w:rPr>
          <w:rFonts w:ascii="Cambria" w:eastAsia="Cambria" w:hAnsi="Cambria" w:cs="Cambria"/>
          <w:b/>
          <w:sz w:val="22"/>
          <w:szCs w:val="22"/>
        </w:rPr>
        <w:t>CONTRATIEMPOS Y/O ATRASOS MANTENIMIENTOS Y REPARACIONES</w:t>
      </w:r>
    </w:p>
    <w:p w14:paraId="13FB4E71" w14:textId="77777777" w:rsidR="006038DA" w:rsidRDefault="006038DA">
      <w:pPr>
        <w:rPr>
          <w:rFonts w:ascii="Cambria" w:eastAsia="Cambria" w:hAnsi="Cambria" w:cs="Cambria"/>
          <w:sz w:val="22"/>
          <w:szCs w:val="22"/>
        </w:rPr>
      </w:pPr>
    </w:p>
    <w:p w14:paraId="2AFCFEAC" w14:textId="77777777" w:rsidR="006038DA" w:rsidRDefault="00000000">
      <w:pPr>
        <w:jc w:val="both"/>
        <w:rPr>
          <w:rFonts w:ascii="Cambria" w:eastAsia="Cambria" w:hAnsi="Cambria" w:cs="Cambria"/>
          <w:sz w:val="22"/>
          <w:szCs w:val="22"/>
        </w:rPr>
      </w:pPr>
      <w:r>
        <w:rPr>
          <w:rFonts w:ascii="Cambria" w:eastAsia="Cambria" w:hAnsi="Cambria" w:cs="Cambria"/>
          <w:sz w:val="22"/>
          <w:szCs w:val="22"/>
        </w:rPr>
        <w:t>Dentro de la ejecución de las actividades objeto del contrato, a la fecha no se han presentado contratiempos que puedan significar un atraso en la ejecución de las tareas. Por el contrario, con la aprobación realizada por el supervisor del contrato en fecha Siete (07) de julio de 2025, el contratista generó un plan de trabajo con jornada extendida para el cumplimiento total de las obligaciones contraídas en el contrato, logrando una disminución significativa en el plazo de ejecución del mismo. Lo anterior sin perjuicio del cumplimiento de la totalidad de obligaciones del proceso, garantizando estabilidad y calidad en los repuestos y trabajos realizados.</w:t>
      </w:r>
    </w:p>
    <w:p w14:paraId="46C2DA1C" w14:textId="77777777" w:rsidR="006038DA" w:rsidRDefault="00000000">
      <w:pPr>
        <w:pStyle w:val="Ttulo1"/>
        <w:numPr>
          <w:ilvl w:val="0"/>
          <w:numId w:val="1"/>
        </w:numPr>
        <w:rPr>
          <w:rFonts w:ascii="Cambria" w:eastAsia="Cambria" w:hAnsi="Cambria" w:cs="Cambria"/>
          <w:b/>
          <w:sz w:val="22"/>
          <w:szCs w:val="22"/>
        </w:rPr>
      </w:pPr>
      <w:bookmarkStart w:id="18" w:name="_heading=h.b8rsv8y1qcna" w:colFirst="0" w:colLast="0"/>
      <w:bookmarkEnd w:id="18"/>
      <w:r>
        <w:rPr>
          <w:rFonts w:ascii="Cambria" w:eastAsia="Cambria" w:hAnsi="Cambria" w:cs="Cambria"/>
          <w:b/>
          <w:sz w:val="22"/>
          <w:szCs w:val="22"/>
        </w:rPr>
        <w:t xml:space="preserve">CONCLUSIONES </w:t>
      </w:r>
    </w:p>
    <w:p w14:paraId="3C3644E8" w14:textId="77777777" w:rsidR="006038DA" w:rsidRDefault="006038DA">
      <w:pPr>
        <w:rPr>
          <w:rFonts w:ascii="Cambria" w:eastAsia="Cambria" w:hAnsi="Cambria" w:cs="Cambria"/>
          <w:sz w:val="22"/>
          <w:szCs w:val="22"/>
        </w:rPr>
      </w:pPr>
    </w:p>
    <w:p w14:paraId="08FE3EDE" w14:textId="77777777" w:rsidR="006038DA" w:rsidRDefault="00000000">
      <w:pPr>
        <w:numPr>
          <w:ilvl w:val="0"/>
          <w:numId w:val="2"/>
        </w:numPr>
        <w:pBdr>
          <w:top w:val="nil"/>
          <w:left w:val="nil"/>
          <w:bottom w:val="nil"/>
          <w:right w:val="nil"/>
          <w:between w:val="nil"/>
        </w:pBdr>
        <w:spacing w:after="200" w:line="276" w:lineRule="auto"/>
        <w:jc w:val="both"/>
        <w:rPr>
          <w:rFonts w:ascii="Cambria" w:eastAsia="Cambria" w:hAnsi="Cambria" w:cs="Cambria"/>
          <w:color w:val="000000"/>
          <w:sz w:val="22"/>
          <w:szCs w:val="22"/>
        </w:rPr>
      </w:pPr>
      <w:r>
        <w:rPr>
          <w:rFonts w:ascii="Cambria" w:eastAsia="Cambria" w:hAnsi="Cambria" w:cs="Cambria"/>
          <w:color w:val="000000"/>
          <w:sz w:val="22"/>
          <w:szCs w:val="22"/>
        </w:rPr>
        <w:t>A la fecha se presenta un avance en porcentaje del 61.18% del total del contrato.</w:t>
      </w:r>
    </w:p>
    <w:p w14:paraId="1CBE822C" w14:textId="77777777" w:rsidR="006038DA" w:rsidRDefault="00000000">
      <w:pPr>
        <w:numPr>
          <w:ilvl w:val="0"/>
          <w:numId w:val="2"/>
        </w:numPr>
        <w:pBdr>
          <w:top w:val="nil"/>
          <w:left w:val="nil"/>
          <w:bottom w:val="nil"/>
          <w:right w:val="nil"/>
          <w:between w:val="nil"/>
        </w:pBdr>
        <w:spacing w:after="200" w:line="276" w:lineRule="auto"/>
        <w:jc w:val="both"/>
        <w:rPr>
          <w:rFonts w:ascii="Cambria" w:eastAsia="Cambria" w:hAnsi="Cambria" w:cs="Cambria"/>
          <w:color w:val="000000"/>
          <w:sz w:val="22"/>
          <w:szCs w:val="22"/>
        </w:rPr>
      </w:pPr>
      <w:r>
        <w:rPr>
          <w:rFonts w:ascii="Cambria" w:eastAsia="Cambria" w:hAnsi="Cambria" w:cs="Cambria"/>
          <w:color w:val="000000"/>
          <w:sz w:val="22"/>
          <w:szCs w:val="22"/>
        </w:rPr>
        <w:t>Se han hecho los suministros en las condiciones solicitadas por la supervisión del contrato con el acompañamiento de los operadores de los automotores, quienes han estado al tanto del desarrollo efectivo y correcto de las actividades correspondientes al suministro e instalación de repuestos y partes para el parque automotor del municipio.</w:t>
      </w:r>
    </w:p>
    <w:p w14:paraId="53949C50" w14:textId="77777777" w:rsidR="006038DA" w:rsidRDefault="00000000">
      <w:pPr>
        <w:numPr>
          <w:ilvl w:val="0"/>
          <w:numId w:val="2"/>
        </w:numPr>
        <w:pBdr>
          <w:top w:val="nil"/>
          <w:left w:val="nil"/>
          <w:bottom w:val="nil"/>
          <w:right w:val="nil"/>
          <w:between w:val="nil"/>
        </w:pBdr>
        <w:spacing w:after="200" w:line="276" w:lineRule="auto"/>
        <w:jc w:val="both"/>
        <w:rPr>
          <w:rFonts w:ascii="Cambria" w:eastAsia="Cambria" w:hAnsi="Cambria" w:cs="Cambria"/>
          <w:color w:val="000000"/>
          <w:sz w:val="22"/>
          <w:szCs w:val="22"/>
        </w:rPr>
      </w:pPr>
      <w:r>
        <w:rPr>
          <w:rFonts w:ascii="Cambria" w:eastAsia="Cambria" w:hAnsi="Cambria" w:cs="Cambria"/>
          <w:color w:val="000000"/>
          <w:sz w:val="22"/>
          <w:szCs w:val="22"/>
        </w:rPr>
        <w:lastRenderedPageBreak/>
        <w:t>Los vehículos que se han intervenidos son VOLQUETA INTERNACIONAL ROJA PLACA OCB 062, VOLQUETA BLANCA PLACA, OCL 036 y RETROEXCAVADORA CATERPILLAR 420 E, MOTONIVELADORA NEW HOLLAND, BUS HINO PLACA ODR362 Y BUS HINO PLACA ODR365 las cuales fueron atendidas de manera efectiva y las reparaciones cumplieron de manera técnica lo estipulado en el clausulado del proceso de contratación.</w:t>
      </w:r>
    </w:p>
    <w:p w14:paraId="073D8A19" w14:textId="77777777" w:rsidR="006038DA" w:rsidRDefault="00000000">
      <w:pPr>
        <w:numPr>
          <w:ilvl w:val="0"/>
          <w:numId w:val="2"/>
        </w:numPr>
        <w:pBdr>
          <w:top w:val="nil"/>
          <w:left w:val="nil"/>
          <w:bottom w:val="nil"/>
          <w:right w:val="nil"/>
          <w:between w:val="nil"/>
        </w:pBdr>
        <w:spacing w:after="200" w:line="276" w:lineRule="auto"/>
        <w:jc w:val="both"/>
        <w:rPr>
          <w:rFonts w:ascii="Cambria" w:eastAsia="Cambria" w:hAnsi="Cambria" w:cs="Cambria"/>
          <w:color w:val="000000"/>
          <w:sz w:val="22"/>
          <w:szCs w:val="22"/>
        </w:rPr>
      </w:pPr>
      <w:r>
        <w:rPr>
          <w:rFonts w:ascii="Cambria" w:eastAsia="Cambria" w:hAnsi="Cambria" w:cs="Cambria"/>
          <w:color w:val="000000"/>
          <w:sz w:val="22"/>
          <w:szCs w:val="22"/>
        </w:rPr>
        <w:t xml:space="preserve">De conformidad con la forma de pago establecida en el SAMC-007-2025 MODALIDAD DE SELECCIÓN ABREVIADA DE MENOR CUANTÍA, el contratista solicita al municipio cobro por valor </w:t>
      </w:r>
      <w:r>
        <w:rPr>
          <w:rFonts w:ascii="Cambria" w:eastAsia="Cambria" w:hAnsi="Cambria" w:cs="Cambria"/>
          <w:b/>
          <w:color w:val="000000"/>
          <w:sz w:val="22"/>
          <w:szCs w:val="22"/>
        </w:rPr>
        <w:t xml:space="preserve">DIECINUEVE MILLONES CIENTO NOVENTA MIL PESOS ($19.190.000) M/CTE, </w:t>
      </w:r>
      <w:r>
        <w:rPr>
          <w:rFonts w:ascii="Cambria" w:eastAsia="Cambria" w:hAnsi="Cambria" w:cs="Cambria"/>
          <w:color w:val="000000"/>
          <w:sz w:val="22"/>
          <w:szCs w:val="22"/>
        </w:rPr>
        <w:t>equivalentes al 61.18% del valor total del contrato.</w:t>
      </w:r>
    </w:p>
    <w:p w14:paraId="5EE79D2C" w14:textId="77777777" w:rsidR="006038DA" w:rsidRDefault="006038DA">
      <w:pPr>
        <w:rPr>
          <w:rFonts w:ascii="Cambria" w:eastAsia="Cambria" w:hAnsi="Cambria" w:cs="Cambria"/>
          <w:sz w:val="22"/>
          <w:szCs w:val="22"/>
        </w:rPr>
      </w:pPr>
    </w:p>
    <w:p w14:paraId="768594BF" w14:textId="77777777" w:rsidR="006038DA" w:rsidRDefault="006038DA">
      <w:pPr>
        <w:rPr>
          <w:rFonts w:ascii="Cambria" w:eastAsia="Cambria" w:hAnsi="Cambria" w:cs="Cambria"/>
          <w:sz w:val="22"/>
          <w:szCs w:val="22"/>
        </w:rPr>
      </w:pPr>
    </w:p>
    <w:p w14:paraId="7DA85593" w14:textId="77777777" w:rsidR="006038DA" w:rsidRDefault="006038DA">
      <w:pPr>
        <w:rPr>
          <w:rFonts w:ascii="Cambria" w:eastAsia="Cambria" w:hAnsi="Cambria" w:cs="Cambria"/>
          <w:sz w:val="22"/>
          <w:szCs w:val="22"/>
        </w:rPr>
      </w:pPr>
    </w:p>
    <w:p w14:paraId="3DE7E1B6" w14:textId="77777777" w:rsidR="006038DA" w:rsidRDefault="006038DA">
      <w:pPr>
        <w:jc w:val="center"/>
        <w:rPr>
          <w:rFonts w:ascii="Cambria" w:eastAsia="Cambria" w:hAnsi="Cambria" w:cs="Cambria"/>
          <w:sz w:val="22"/>
          <w:szCs w:val="22"/>
        </w:rPr>
      </w:pPr>
    </w:p>
    <w:p w14:paraId="03CADFF5" w14:textId="77777777" w:rsidR="006038DA" w:rsidRDefault="00000000">
      <w:pPr>
        <w:jc w:val="center"/>
        <w:rPr>
          <w:rFonts w:ascii="Cambria" w:eastAsia="Cambria" w:hAnsi="Cambria" w:cs="Cambria"/>
          <w:sz w:val="22"/>
          <w:szCs w:val="22"/>
        </w:rPr>
      </w:pPr>
      <w:r>
        <w:rPr>
          <w:rFonts w:ascii="Cambria" w:eastAsia="Cambria" w:hAnsi="Cambria" w:cs="Cambria"/>
          <w:sz w:val="22"/>
          <w:szCs w:val="22"/>
        </w:rPr>
        <w:t>_______________________________________________</w:t>
      </w:r>
    </w:p>
    <w:p w14:paraId="18FE6F81" w14:textId="77777777" w:rsidR="006038DA" w:rsidRDefault="00000000">
      <w:pPr>
        <w:tabs>
          <w:tab w:val="left" w:pos="1980"/>
        </w:tabs>
        <w:jc w:val="center"/>
        <w:rPr>
          <w:rFonts w:ascii="Cambria" w:eastAsia="Cambria" w:hAnsi="Cambria" w:cs="Cambria"/>
          <w:b/>
          <w:sz w:val="22"/>
          <w:szCs w:val="22"/>
        </w:rPr>
      </w:pPr>
      <w:r>
        <w:rPr>
          <w:rFonts w:ascii="Cambria" w:eastAsia="Cambria" w:hAnsi="Cambria" w:cs="Cambria"/>
          <w:b/>
          <w:sz w:val="22"/>
          <w:szCs w:val="22"/>
        </w:rPr>
        <w:t xml:space="preserve">SERVIST S.A.S. con NIT: 901.487.313-9 </w:t>
      </w:r>
    </w:p>
    <w:p w14:paraId="740875DC" w14:textId="77777777" w:rsidR="006038DA" w:rsidRDefault="00000000">
      <w:pPr>
        <w:tabs>
          <w:tab w:val="left" w:pos="1980"/>
        </w:tabs>
        <w:jc w:val="center"/>
        <w:rPr>
          <w:rFonts w:ascii="Cambria" w:eastAsia="Cambria" w:hAnsi="Cambria" w:cs="Cambria"/>
          <w:b/>
          <w:sz w:val="22"/>
          <w:szCs w:val="22"/>
        </w:rPr>
      </w:pPr>
      <w:r>
        <w:rPr>
          <w:rFonts w:ascii="Cambria" w:eastAsia="Cambria" w:hAnsi="Cambria" w:cs="Cambria"/>
          <w:b/>
          <w:sz w:val="22"/>
          <w:szCs w:val="22"/>
        </w:rPr>
        <w:t>R.L. CARLOS ANDRÉS ARDILA ATENCIO</w:t>
      </w:r>
    </w:p>
    <w:p w14:paraId="039E7C80" w14:textId="77777777" w:rsidR="006038DA" w:rsidRDefault="00000000">
      <w:pPr>
        <w:tabs>
          <w:tab w:val="left" w:pos="1980"/>
        </w:tabs>
        <w:jc w:val="center"/>
        <w:rPr>
          <w:rFonts w:ascii="Cambria" w:eastAsia="Cambria" w:hAnsi="Cambria" w:cs="Cambria"/>
          <w:b/>
          <w:sz w:val="22"/>
          <w:szCs w:val="22"/>
        </w:rPr>
      </w:pPr>
      <w:r>
        <w:rPr>
          <w:rFonts w:ascii="Cambria" w:eastAsia="Cambria" w:hAnsi="Cambria" w:cs="Cambria"/>
          <w:b/>
          <w:sz w:val="22"/>
          <w:szCs w:val="22"/>
        </w:rPr>
        <w:t>C.C. 91.017.494 de Barbosa</w:t>
      </w:r>
    </w:p>
    <w:p w14:paraId="721AEC79" w14:textId="77777777" w:rsidR="006038DA" w:rsidRDefault="00000000">
      <w:pPr>
        <w:jc w:val="center"/>
        <w:rPr>
          <w:rFonts w:ascii="Cambria" w:eastAsia="Cambria" w:hAnsi="Cambria" w:cs="Cambria"/>
          <w:b/>
          <w:sz w:val="22"/>
          <w:szCs w:val="22"/>
        </w:rPr>
      </w:pPr>
      <w:r>
        <w:rPr>
          <w:rFonts w:ascii="Cambria" w:eastAsia="Cambria" w:hAnsi="Cambria" w:cs="Cambria"/>
          <w:b/>
          <w:sz w:val="22"/>
          <w:szCs w:val="22"/>
        </w:rPr>
        <w:t>CONTRATISTA</w:t>
      </w:r>
    </w:p>
    <w:p w14:paraId="0DEEE415" w14:textId="77777777" w:rsidR="006038DA" w:rsidRDefault="006038DA">
      <w:pPr>
        <w:jc w:val="center"/>
        <w:rPr>
          <w:rFonts w:ascii="Cambria" w:eastAsia="Cambria" w:hAnsi="Cambria" w:cs="Cambria"/>
          <w:b/>
          <w:sz w:val="22"/>
          <w:szCs w:val="22"/>
        </w:rPr>
      </w:pPr>
    </w:p>
    <w:p w14:paraId="20B0B25A" w14:textId="77777777" w:rsidR="006038DA" w:rsidRDefault="006038DA">
      <w:pPr>
        <w:jc w:val="center"/>
        <w:rPr>
          <w:rFonts w:ascii="Cambria" w:eastAsia="Cambria" w:hAnsi="Cambria" w:cs="Cambria"/>
          <w:b/>
          <w:sz w:val="22"/>
          <w:szCs w:val="22"/>
        </w:rPr>
      </w:pPr>
    </w:p>
    <w:p w14:paraId="35B6ED6E" w14:textId="77777777" w:rsidR="006038DA" w:rsidRDefault="006038DA">
      <w:pPr>
        <w:jc w:val="center"/>
        <w:rPr>
          <w:rFonts w:ascii="Cambria" w:eastAsia="Cambria" w:hAnsi="Cambria" w:cs="Cambria"/>
          <w:b/>
          <w:sz w:val="22"/>
          <w:szCs w:val="22"/>
        </w:rPr>
      </w:pPr>
    </w:p>
    <w:p w14:paraId="45BF5A6B" w14:textId="77777777" w:rsidR="006038DA" w:rsidRDefault="006038DA">
      <w:pPr>
        <w:jc w:val="center"/>
        <w:rPr>
          <w:rFonts w:ascii="Cambria" w:eastAsia="Cambria" w:hAnsi="Cambria" w:cs="Cambria"/>
          <w:b/>
          <w:sz w:val="22"/>
          <w:szCs w:val="22"/>
        </w:rPr>
      </w:pPr>
    </w:p>
    <w:p w14:paraId="58FCA352" w14:textId="77777777" w:rsidR="006038DA" w:rsidRDefault="006038DA">
      <w:pPr>
        <w:jc w:val="center"/>
        <w:rPr>
          <w:rFonts w:ascii="Cambria" w:eastAsia="Cambria" w:hAnsi="Cambria" w:cs="Cambria"/>
          <w:b/>
          <w:sz w:val="22"/>
          <w:szCs w:val="22"/>
        </w:rPr>
      </w:pPr>
    </w:p>
    <w:p w14:paraId="6F126291" w14:textId="77777777" w:rsidR="006038DA" w:rsidRDefault="006038DA">
      <w:pPr>
        <w:jc w:val="center"/>
        <w:rPr>
          <w:rFonts w:ascii="Cambria" w:eastAsia="Cambria" w:hAnsi="Cambria" w:cs="Cambria"/>
          <w:b/>
          <w:sz w:val="22"/>
          <w:szCs w:val="22"/>
        </w:rPr>
      </w:pPr>
    </w:p>
    <w:p w14:paraId="2F5C5674" w14:textId="77777777" w:rsidR="006038DA" w:rsidRDefault="006038DA">
      <w:pPr>
        <w:jc w:val="center"/>
        <w:rPr>
          <w:rFonts w:ascii="Cambria" w:eastAsia="Cambria" w:hAnsi="Cambria" w:cs="Cambria"/>
          <w:b/>
          <w:sz w:val="22"/>
          <w:szCs w:val="22"/>
        </w:rPr>
      </w:pPr>
    </w:p>
    <w:p w14:paraId="046D6AB3" w14:textId="77777777" w:rsidR="006038DA" w:rsidRDefault="006038DA">
      <w:pPr>
        <w:jc w:val="center"/>
        <w:rPr>
          <w:rFonts w:ascii="Cambria" w:eastAsia="Cambria" w:hAnsi="Cambria" w:cs="Cambria"/>
          <w:b/>
          <w:sz w:val="22"/>
          <w:szCs w:val="22"/>
        </w:rPr>
      </w:pPr>
    </w:p>
    <w:p w14:paraId="74A2FE3C" w14:textId="77777777" w:rsidR="006038DA" w:rsidRDefault="006038DA">
      <w:pPr>
        <w:jc w:val="center"/>
        <w:rPr>
          <w:rFonts w:ascii="Cambria" w:eastAsia="Cambria" w:hAnsi="Cambria" w:cs="Cambria"/>
          <w:b/>
          <w:sz w:val="22"/>
          <w:szCs w:val="22"/>
        </w:rPr>
      </w:pPr>
    </w:p>
    <w:p w14:paraId="2C004041" w14:textId="77777777" w:rsidR="006038DA" w:rsidRDefault="006038DA">
      <w:pPr>
        <w:jc w:val="center"/>
        <w:rPr>
          <w:rFonts w:ascii="Cambria" w:eastAsia="Cambria" w:hAnsi="Cambria" w:cs="Cambria"/>
          <w:b/>
          <w:sz w:val="22"/>
          <w:szCs w:val="22"/>
        </w:rPr>
      </w:pPr>
    </w:p>
    <w:p w14:paraId="20ADCC37" w14:textId="77777777" w:rsidR="006038DA" w:rsidRDefault="006038DA">
      <w:pPr>
        <w:jc w:val="center"/>
        <w:rPr>
          <w:rFonts w:ascii="Cambria" w:eastAsia="Cambria" w:hAnsi="Cambria" w:cs="Cambria"/>
          <w:b/>
          <w:sz w:val="22"/>
          <w:szCs w:val="22"/>
        </w:rPr>
      </w:pPr>
    </w:p>
    <w:p w14:paraId="46802236" w14:textId="77777777" w:rsidR="006038DA" w:rsidRDefault="006038DA">
      <w:pPr>
        <w:jc w:val="center"/>
        <w:rPr>
          <w:rFonts w:ascii="Cambria" w:eastAsia="Cambria" w:hAnsi="Cambria" w:cs="Cambria"/>
          <w:b/>
          <w:sz w:val="22"/>
          <w:szCs w:val="22"/>
        </w:rPr>
      </w:pPr>
    </w:p>
    <w:p w14:paraId="3CAD4F5A" w14:textId="77777777" w:rsidR="006038DA" w:rsidRDefault="006038DA">
      <w:pPr>
        <w:jc w:val="center"/>
        <w:rPr>
          <w:rFonts w:ascii="Cambria" w:eastAsia="Cambria" w:hAnsi="Cambria" w:cs="Cambria"/>
          <w:b/>
          <w:sz w:val="22"/>
          <w:szCs w:val="22"/>
        </w:rPr>
      </w:pPr>
    </w:p>
    <w:p w14:paraId="5FCA1273" w14:textId="77777777" w:rsidR="006038DA" w:rsidRDefault="006038DA">
      <w:pPr>
        <w:jc w:val="center"/>
        <w:rPr>
          <w:rFonts w:ascii="Cambria" w:eastAsia="Cambria" w:hAnsi="Cambria" w:cs="Cambria"/>
          <w:b/>
          <w:sz w:val="22"/>
          <w:szCs w:val="22"/>
        </w:rPr>
      </w:pPr>
    </w:p>
    <w:p w14:paraId="6632AF0D" w14:textId="77777777" w:rsidR="006038DA" w:rsidRDefault="006038DA">
      <w:pPr>
        <w:jc w:val="center"/>
        <w:rPr>
          <w:rFonts w:ascii="Cambria" w:eastAsia="Cambria" w:hAnsi="Cambria" w:cs="Cambria"/>
          <w:b/>
          <w:sz w:val="22"/>
          <w:szCs w:val="22"/>
        </w:rPr>
      </w:pPr>
    </w:p>
    <w:p w14:paraId="4172676E" w14:textId="77777777" w:rsidR="006038DA" w:rsidRDefault="006038DA">
      <w:pPr>
        <w:jc w:val="center"/>
        <w:rPr>
          <w:rFonts w:ascii="Cambria" w:eastAsia="Cambria" w:hAnsi="Cambria" w:cs="Cambria"/>
          <w:b/>
          <w:sz w:val="22"/>
          <w:szCs w:val="22"/>
        </w:rPr>
      </w:pPr>
    </w:p>
    <w:p w14:paraId="5CF6BB67" w14:textId="77777777" w:rsidR="006038DA" w:rsidRDefault="006038DA">
      <w:pPr>
        <w:jc w:val="center"/>
        <w:rPr>
          <w:rFonts w:ascii="Cambria" w:eastAsia="Cambria" w:hAnsi="Cambria" w:cs="Cambria"/>
          <w:b/>
          <w:sz w:val="22"/>
          <w:szCs w:val="22"/>
        </w:rPr>
      </w:pPr>
    </w:p>
    <w:p w14:paraId="00805376" w14:textId="77777777" w:rsidR="006038DA" w:rsidRDefault="006038DA">
      <w:pPr>
        <w:jc w:val="center"/>
        <w:rPr>
          <w:rFonts w:ascii="Cambria" w:eastAsia="Cambria" w:hAnsi="Cambria" w:cs="Cambria"/>
          <w:b/>
          <w:sz w:val="22"/>
          <w:szCs w:val="22"/>
        </w:rPr>
      </w:pPr>
    </w:p>
    <w:p w14:paraId="560E7EB4" w14:textId="77777777" w:rsidR="006038DA" w:rsidRDefault="006038DA">
      <w:pPr>
        <w:jc w:val="center"/>
        <w:rPr>
          <w:rFonts w:ascii="Cambria" w:eastAsia="Cambria" w:hAnsi="Cambria" w:cs="Cambria"/>
          <w:b/>
          <w:sz w:val="22"/>
          <w:szCs w:val="22"/>
        </w:rPr>
      </w:pPr>
    </w:p>
    <w:p w14:paraId="051F9903" w14:textId="77777777" w:rsidR="006038DA" w:rsidRDefault="00000000">
      <w:pPr>
        <w:pStyle w:val="Ttulo1"/>
        <w:numPr>
          <w:ilvl w:val="0"/>
          <w:numId w:val="1"/>
        </w:numPr>
        <w:rPr>
          <w:rFonts w:ascii="Cambria" w:eastAsia="Cambria" w:hAnsi="Cambria" w:cs="Cambria"/>
          <w:b/>
        </w:rPr>
      </w:pPr>
      <w:bookmarkStart w:id="19" w:name="_heading=h.11enl6qsbtzd" w:colFirst="0" w:colLast="0"/>
      <w:bookmarkEnd w:id="19"/>
      <w:r>
        <w:rPr>
          <w:rFonts w:ascii="Cambria" w:eastAsia="Cambria" w:hAnsi="Cambria" w:cs="Cambria"/>
          <w:b/>
        </w:rPr>
        <w:lastRenderedPageBreak/>
        <w:t>REGISTRO FOTOGRÁFICO</w:t>
      </w:r>
    </w:p>
    <w:p w14:paraId="283DA9F6" w14:textId="77777777" w:rsidR="006038DA" w:rsidRDefault="006038DA"/>
    <w:tbl>
      <w:tblPr>
        <w:tblStyle w:val="a5"/>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67"/>
        <w:gridCol w:w="7327"/>
      </w:tblGrid>
      <w:tr w:rsidR="006038DA" w14:paraId="0D52AA6B" w14:textId="77777777">
        <w:trPr>
          <w:trHeight w:val="288"/>
        </w:trPr>
        <w:tc>
          <w:tcPr>
            <w:tcW w:w="9394" w:type="dxa"/>
            <w:gridSpan w:val="2"/>
            <w:shd w:val="clear" w:color="auto" w:fill="BDD7EE"/>
            <w:vAlign w:val="bottom"/>
          </w:tcPr>
          <w:p w14:paraId="60ADF9BD" w14:textId="77777777" w:rsidR="006038DA" w:rsidRPr="00DC2364" w:rsidRDefault="00000000">
            <w:pPr>
              <w:jc w:val="center"/>
              <w:rPr>
                <w:rFonts w:cs="Calibri"/>
                <w:b/>
                <w:color w:val="000000"/>
                <w:lang w:val="es-CO"/>
              </w:rPr>
            </w:pPr>
            <w:r w:rsidRPr="00DC2364">
              <w:rPr>
                <w:rFonts w:cs="Calibri"/>
                <w:b/>
                <w:color w:val="000000"/>
                <w:lang w:val="es-CO"/>
              </w:rPr>
              <w:t>1</w:t>
            </w:r>
            <w:r w:rsidRPr="00DC2364">
              <w:rPr>
                <w:rFonts w:cs="Calibri"/>
                <w:b/>
                <w:color w:val="000000"/>
                <w:sz w:val="28"/>
                <w:szCs w:val="28"/>
                <w:lang w:val="es-CO"/>
              </w:rPr>
              <w:t xml:space="preserve">. </w:t>
            </w:r>
            <w:r w:rsidRPr="00DC2364">
              <w:rPr>
                <w:rFonts w:cs="Calibri"/>
                <w:b/>
                <w:color w:val="000000"/>
                <w:lang w:val="es-CO"/>
              </w:rPr>
              <w:t>VOLQUETA INTERNACIONAL ROJA PLACA OCB 062</w:t>
            </w:r>
          </w:p>
        </w:tc>
      </w:tr>
      <w:tr w:rsidR="006038DA" w14:paraId="4BEFAB3B" w14:textId="77777777" w:rsidTr="00C103B8">
        <w:trPr>
          <w:trHeight w:val="576"/>
        </w:trPr>
        <w:tc>
          <w:tcPr>
            <w:tcW w:w="2067" w:type="dxa"/>
            <w:vAlign w:val="center"/>
          </w:tcPr>
          <w:p w14:paraId="37608DC8" w14:textId="77777777" w:rsidR="006038DA" w:rsidRDefault="00000000" w:rsidP="00C103B8">
            <w:pPr>
              <w:jc w:val="center"/>
              <w:rPr>
                <w:rFonts w:cs="Calibri"/>
                <w:b/>
                <w:color w:val="000000"/>
              </w:rPr>
            </w:pPr>
            <w:r>
              <w:rPr>
                <w:rFonts w:cs="Calibri"/>
                <w:b/>
                <w:color w:val="000000"/>
              </w:rPr>
              <w:t>LIQUIDO REFRIGERANTE</w:t>
            </w:r>
          </w:p>
        </w:tc>
        <w:tc>
          <w:tcPr>
            <w:tcW w:w="7327" w:type="dxa"/>
            <w:vAlign w:val="bottom"/>
          </w:tcPr>
          <w:p w14:paraId="0E2C135E" w14:textId="77777777" w:rsidR="006038DA" w:rsidRDefault="00000000">
            <w:pPr>
              <w:jc w:val="center"/>
            </w:pPr>
            <w:r>
              <w:rPr>
                <w:noProof/>
              </w:rPr>
              <w:drawing>
                <wp:inline distT="0" distB="0" distL="0" distR="0" wp14:anchorId="1400F0C2" wp14:editId="03211174">
                  <wp:extent cx="3787140" cy="3459480"/>
                  <wp:effectExtent l="0" t="0" r="0" b="0"/>
                  <wp:docPr id="19329813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787140" cy="3459480"/>
                          </a:xfrm>
                          <a:prstGeom prst="rect">
                            <a:avLst/>
                          </a:prstGeom>
                          <a:ln/>
                        </pic:spPr>
                      </pic:pic>
                    </a:graphicData>
                  </a:graphic>
                </wp:inline>
              </w:drawing>
            </w:r>
          </w:p>
        </w:tc>
      </w:tr>
      <w:tr w:rsidR="006038DA" w14:paraId="5A52178D" w14:textId="77777777" w:rsidTr="00C7434C">
        <w:trPr>
          <w:trHeight w:val="576"/>
        </w:trPr>
        <w:tc>
          <w:tcPr>
            <w:tcW w:w="2067" w:type="dxa"/>
            <w:vAlign w:val="center"/>
          </w:tcPr>
          <w:p w14:paraId="4488C51C" w14:textId="7553B7B3" w:rsidR="006038DA" w:rsidRPr="00DC2364" w:rsidRDefault="00DC2364" w:rsidP="00C7434C">
            <w:pPr>
              <w:jc w:val="center"/>
              <w:rPr>
                <w:rFonts w:cs="Calibri"/>
                <w:b/>
                <w:color w:val="000000"/>
                <w:lang w:val="es-CO"/>
              </w:rPr>
            </w:pPr>
            <w:r w:rsidRPr="00DC2364">
              <w:rPr>
                <w:rFonts w:cs="Calibri"/>
                <w:b/>
                <w:lang w:val="es-CO"/>
              </w:rPr>
              <w:t>RECONSTRUCCIÓN DE LA H DEL CHASIS</w:t>
            </w:r>
          </w:p>
        </w:tc>
        <w:tc>
          <w:tcPr>
            <w:tcW w:w="7327" w:type="dxa"/>
            <w:vAlign w:val="bottom"/>
          </w:tcPr>
          <w:p w14:paraId="4DFE925F" w14:textId="77777777" w:rsidR="006038DA" w:rsidRPr="00DC2364" w:rsidRDefault="006038DA">
            <w:pPr>
              <w:jc w:val="center"/>
              <w:rPr>
                <w:lang w:val="es-CO"/>
              </w:rPr>
            </w:pPr>
          </w:p>
          <w:p w14:paraId="3A422020" w14:textId="426DAE7C" w:rsidR="006038DA" w:rsidRDefault="001D5B45" w:rsidP="001D5B45">
            <w:r w:rsidRPr="00DC2364">
              <w:rPr>
                <w:lang w:val="es-CO"/>
              </w:rPr>
              <w:t xml:space="preserve">   </w:t>
            </w:r>
            <w:r w:rsidRPr="001D5B45">
              <w:rPr>
                <w:noProof/>
              </w:rPr>
              <w:drawing>
                <wp:inline distT="0" distB="0" distL="0" distR="0" wp14:anchorId="04CBA4F7" wp14:editId="46E0A724">
                  <wp:extent cx="2073897" cy="2069465"/>
                  <wp:effectExtent l="0" t="0" r="0" b="635"/>
                  <wp:docPr id="8707341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34129" name=""/>
                          <pic:cNvPicPr/>
                        </pic:nvPicPr>
                        <pic:blipFill>
                          <a:blip r:embed="rId10"/>
                          <a:stretch>
                            <a:fillRect/>
                          </a:stretch>
                        </pic:blipFill>
                        <pic:spPr>
                          <a:xfrm>
                            <a:off x="0" y="0"/>
                            <a:ext cx="2128308" cy="2123760"/>
                          </a:xfrm>
                          <a:prstGeom prst="rect">
                            <a:avLst/>
                          </a:prstGeom>
                        </pic:spPr>
                      </pic:pic>
                    </a:graphicData>
                  </a:graphic>
                </wp:inline>
              </w:drawing>
            </w:r>
            <w:r>
              <w:t xml:space="preserve">    </w:t>
            </w:r>
            <w:r w:rsidRPr="001D5B45">
              <w:rPr>
                <w:noProof/>
              </w:rPr>
              <w:drawing>
                <wp:inline distT="0" distB="0" distL="0" distR="0" wp14:anchorId="5204395E" wp14:editId="71DDB96A">
                  <wp:extent cx="2168165" cy="2062496"/>
                  <wp:effectExtent l="0" t="0" r="3810" b="0"/>
                  <wp:docPr id="17073045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04571" name=""/>
                          <pic:cNvPicPr/>
                        </pic:nvPicPr>
                        <pic:blipFill>
                          <a:blip r:embed="rId11"/>
                          <a:stretch>
                            <a:fillRect/>
                          </a:stretch>
                        </pic:blipFill>
                        <pic:spPr>
                          <a:xfrm>
                            <a:off x="0" y="0"/>
                            <a:ext cx="2239435" cy="2130293"/>
                          </a:xfrm>
                          <a:prstGeom prst="rect">
                            <a:avLst/>
                          </a:prstGeom>
                        </pic:spPr>
                      </pic:pic>
                    </a:graphicData>
                  </a:graphic>
                </wp:inline>
              </w:drawing>
            </w:r>
          </w:p>
          <w:p w14:paraId="5C8838C1" w14:textId="77777777" w:rsidR="001D5B45" w:rsidRDefault="001D5B45" w:rsidP="001D5B45"/>
          <w:p w14:paraId="2C976EEF" w14:textId="14C7C588" w:rsidR="001D5B45" w:rsidRDefault="001D5B45" w:rsidP="001D5B45">
            <w:r w:rsidRPr="001D5B45">
              <w:rPr>
                <w:noProof/>
              </w:rPr>
              <w:lastRenderedPageBreak/>
              <w:drawing>
                <wp:inline distT="0" distB="0" distL="0" distR="0" wp14:anchorId="18D31EBC" wp14:editId="5B6FABED">
                  <wp:extent cx="2120900" cy="1423035"/>
                  <wp:effectExtent l="0" t="0" r="0" b="0"/>
                  <wp:docPr id="15355164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516425" name=""/>
                          <pic:cNvPicPr/>
                        </pic:nvPicPr>
                        <pic:blipFill>
                          <a:blip r:embed="rId12"/>
                          <a:stretch>
                            <a:fillRect/>
                          </a:stretch>
                        </pic:blipFill>
                        <pic:spPr>
                          <a:xfrm>
                            <a:off x="0" y="0"/>
                            <a:ext cx="2162886" cy="1451206"/>
                          </a:xfrm>
                          <a:prstGeom prst="rect">
                            <a:avLst/>
                          </a:prstGeom>
                        </pic:spPr>
                      </pic:pic>
                    </a:graphicData>
                  </a:graphic>
                </wp:inline>
              </w:drawing>
            </w:r>
            <w:r>
              <w:t xml:space="preserve">       </w:t>
            </w:r>
            <w:r w:rsidR="004F006A" w:rsidRPr="004F006A">
              <w:rPr>
                <w:noProof/>
              </w:rPr>
              <w:drawing>
                <wp:inline distT="0" distB="0" distL="0" distR="0" wp14:anchorId="4EF1B70B" wp14:editId="503C917E">
                  <wp:extent cx="2178685" cy="1432874"/>
                  <wp:effectExtent l="0" t="0" r="5715" b="2540"/>
                  <wp:docPr id="8969634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963470" name=""/>
                          <pic:cNvPicPr/>
                        </pic:nvPicPr>
                        <pic:blipFill>
                          <a:blip r:embed="rId13"/>
                          <a:stretch>
                            <a:fillRect/>
                          </a:stretch>
                        </pic:blipFill>
                        <pic:spPr>
                          <a:xfrm>
                            <a:off x="0" y="0"/>
                            <a:ext cx="2216032" cy="1457436"/>
                          </a:xfrm>
                          <a:prstGeom prst="rect">
                            <a:avLst/>
                          </a:prstGeom>
                        </pic:spPr>
                      </pic:pic>
                    </a:graphicData>
                  </a:graphic>
                </wp:inline>
              </w:drawing>
            </w:r>
          </w:p>
          <w:p w14:paraId="15D74EC2" w14:textId="77777777" w:rsidR="006038DA" w:rsidRDefault="006038DA">
            <w:pPr>
              <w:jc w:val="center"/>
            </w:pPr>
          </w:p>
          <w:p w14:paraId="7FF527DD" w14:textId="0076E9F6" w:rsidR="006038DA" w:rsidRDefault="004F006A">
            <w:r w:rsidRPr="004F006A">
              <w:rPr>
                <w:noProof/>
              </w:rPr>
              <w:drawing>
                <wp:inline distT="0" distB="0" distL="0" distR="0" wp14:anchorId="04A39B42" wp14:editId="36864F32">
                  <wp:extent cx="2121031" cy="1498600"/>
                  <wp:effectExtent l="0" t="0" r="0" b="0"/>
                  <wp:docPr id="1816030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3039" name=""/>
                          <pic:cNvPicPr/>
                        </pic:nvPicPr>
                        <pic:blipFill>
                          <a:blip r:embed="rId14"/>
                          <a:stretch>
                            <a:fillRect/>
                          </a:stretch>
                        </pic:blipFill>
                        <pic:spPr>
                          <a:xfrm>
                            <a:off x="0" y="0"/>
                            <a:ext cx="2154618" cy="1522331"/>
                          </a:xfrm>
                          <a:prstGeom prst="rect">
                            <a:avLst/>
                          </a:prstGeom>
                        </pic:spPr>
                      </pic:pic>
                    </a:graphicData>
                  </a:graphic>
                </wp:inline>
              </w:drawing>
            </w:r>
            <w:r>
              <w:t xml:space="preserve">     </w:t>
            </w:r>
            <w:r w:rsidRPr="004F006A">
              <w:rPr>
                <w:noProof/>
              </w:rPr>
              <w:drawing>
                <wp:inline distT="0" distB="0" distL="0" distR="0" wp14:anchorId="6CFA25A8" wp14:editId="588F69D4">
                  <wp:extent cx="2206625" cy="1489435"/>
                  <wp:effectExtent l="0" t="0" r="3175" b="0"/>
                  <wp:docPr id="6373087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308765" name=""/>
                          <pic:cNvPicPr/>
                        </pic:nvPicPr>
                        <pic:blipFill>
                          <a:blip r:embed="rId15"/>
                          <a:stretch>
                            <a:fillRect/>
                          </a:stretch>
                        </pic:blipFill>
                        <pic:spPr>
                          <a:xfrm>
                            <a:off x="0" y="0"/>
                            <a:ext cx="2242109" cy="1513386"/>
                          </a:xfrm>
                          <a:prstGeom prst="rect">
                            <a:avLst/>
                          </a:prstGeom>
                        </pic:spPr>
                      </pic:pic>
                    </a:graphicData>
                  </a:graphic>
                </wp:inline>
              </w:drawing>
            </w:r>
          </w:p>
          <w:p w14:paraId="7B073CBF" w14:textId="77777777" w:rsidR="006038DA" w:rsidRDefault="006038DA"/>
          <w:p w14:paraId="6C8CE84D" w14:textId="77777777" w:rsidR="006038DA" w:rsidRDefault="004F006A">
            <w:r w:rsidRPr="004F006A">
              <w:rPr>
                <w:noProof/>
              </w:rPr>
              <w:drawing>
                <wp:inline distT="0" distB="0" distL="0" distR="0" wp14:anchorId="7964F26F" wp14:editId="16ED9FA1">
                  <wp:extent cx="2121031" cy="1413510"/>
                  <wp:effectExtent l="0" t="0" r="0" b="0"/>
                  <wp:docPr id="12870839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083915" name=""/>
                          <pic:cNvPicPr/>
                        </pic:nvPicPr>
                        <pic:blipFill>
                          <a:blip r:embed="rId16"/>
                          <a:stretch>
                            <a:fillRect/>
                          </a:stretch>
                        </pic:blipFill>
                        <pic:spPr>
                          <a:xfrm>
                            <a:off x="0" y="0"/>
                            <a:ext cx="2150643" cy="1433244"/>
                          </a:xfrm>
                          <a:prstGeom prst="rect">
                            <a:avLst/>
                          </a:prstGeom>
                        </pic:spPr>
                      </pic:pic>
                    </a:graphicData>
                  </a:graphic>
                </wp:inline>
              </w:drawing>
            </w:r>
            <w:r>
              <w:t xml:space="preserve">     </w:t>
            </w:r>
            <w:r w:rsidRPr="004F006A">
              <w:rPr>
                <w:noProof/>
              </w:rPr>
              <w:drawing>
                <wp:inline distT="0" distB="0" distL="0" distR="0" wp14:anchorId="4A523808" wp14:editId="44990C7C">
                  <wp:extent cx="2120031" cy="1413013"/>
                  <wp:effectExtent l="0" t="0" r="1270" b="0"/>
                  <wp:docPr id="8974672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67231" name=""/>
                          <pic:cNvPicPr/>
                        </pic:nvPicPr>
                        <pic:blipFill>
                          <a:blip r:embed="rId17"/>
                          <a:stretch>
                            <a:fillRect/>
                          </a:stretch>
                        </pic:blipFill>
                        <pic:spPr>
                          <a:xfrm>
                            <a:off x="0" y="0"/>
                            <a:ext cx="2206459" cy="1470618"/>
                          </a:xfrm>
                          <a:prstGeom prst="rect">
                            <a:avLst/>
                          </a:prstGeom>
                        </pic:spPr>
                      </pic:pic>
                    </a:graphicData>
                  </a:graphic>
                </wp:inline>
              </w:drawing>
            </w:r>
          </w:p>
          <w:p w14:paraId="6E0860AF" w14:textId="77777777" w:rsidR="004F006A" w:rsidRDefault="004F006A"/>
          <w:p w14:paraId="687B46FD" w14:textId="77777777" w:rsidR="004F006A" w:rsidRDefault="004F006A">
            <w:r w:rsidRPr="004F006A">
              <w:rPr>
                <w:noProof/>
              </w:rPr>
              <w:lastRenderedPageBreak/>
              <w:drawing>
                <wp:inline distT="0" distB="0" distL="0" distR="0" wp14:anchorId="5F61B343" wp14:editId="42270747">
                  <wp:extent cx="4563745" cy="3960495"/>
                  <wp:effectExtent l="0" t="0" r="0" b="1905"/>
                  <wp:docPr id="4236254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625452" name=""/>
                          <pic:cNvPicPr/>
                        </pic:nvPicPr>
                        <pic:blipFill>
                          <a:blip r:embed="rId18"/>
                          <a:stretch>
                            <a:fillRect/>
                          </a:stretch>
                        </pic:blipFill>
                        <pic:spPr>
                          <a:xfrm>
                            <a:off x="0" y="0"/>
                            <a:ext cx="4563745" cy="3960495"/>
                          </a:xfrm>
                          <a:prstGeom prst="rect">
                            <a:avLst/>
                          </a:prstGeom>
                        </pic:spPr>
                      </pic:pic>
                    </a:graphicData>
                  </a:graphic>
                </wp:inline>
              </w:drawing>
            </w:r>
          </w:p>
          <w:p w14:paraId="5FB26824" w14:textId="3C1DD42E" w:rsidR="004F006A" w:rsidRDefault="004F006A"/>
        </w:tc>
      </w:tr>
      <w:tr w:rsidR="006038DA" w14:paraId="430D8334" w14:textId="77777777" w:rsidTr="00C7434C">
        <w:trPr>
          <w:trHeight w:val="576"/>
        </w:trPr>
        <w:tc>
          <w:tcPr>
            <w:tcW w:w="2067" w:type="dxa"/>
            <w:vAlign w:val="center"/>
          </w:tcPr>
          <w:p w14:paraId="1A5E5A56" w14:textId="77777777" w:rsidR="006038DA" w:rsidRDefault="00000000" w:rsidP="00C7434C">
            <w:pPr>
              <w:jc w:val="center"/>
              <w:rPr>
                <w:rFonts w:cs="Calibri"/>
                <w:b/>
                <w:color w:val="000000"/>
              </w:rPr>
            </w:pPr>
            <w:r>
              <w:rPr>
                <w:rFonts w:cs="Calibri"/>
                <w:b/>
              </w:rPr>
              <w:lastRenderedPageBreak/>
              <w:t>LAVADAS GENERALES</w:t>
            </w:r>
          </w:p>
        </w:tc>
        <w:tc>
          <w:tcPr>
            <w:tcW w:w="7327" w:type="dxa"/>
            <w:vAlign w:val="bottom"/>
          </w:tcPr>
          <w:p w14:paraId="04DDC8C0" w14:textId="26A52AB7" w:rsidR="006038DA" w:rsidRDefault="00CD4A77">
            <w:r w:rsidRPr="00CD4A77">
              <w:rPr>
                <w:noProof/>
              </w:rPr>
              <w:drawing>
                <wp:inline distT="0" distB="0" distL="0" distR="0" wp14:anchorId="6E4A5240" wp14:editId="2BA06F57">
                  <wp:extent cx="2121031" cy="1979295"/>
                  <wp:effectExtent l="0" t="0" r="0" b="1905"/>
                  <wp:docPr id="8135180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518057" name=""/>
                          <pic:cNvPicPr/>
                        </pic:nvPicPr>
                        <pic:blipFill>
                          <a:blip r:embed="rId19"/>
                          <a:stretch>
                            <a:fillRect/>
                          </a:stretch>
                        </pic:blipFill>
                        <pic:spPr>
                          <a:xfrm>
                            <a:off x="0" y="0"/>
                            <a:ext cx="2158383" cy="2014151"/>
                          </a:xfrm>
                          <a:prstGeom prst="rect">
                            <a:avLst/>
                          </a:prstGeom>
                        </pic:spPr>
                      </pic:pic>
                    </a:graphicData>
                  </a:graphic>
                </wp:inline>
              </w:drawing>
            </w:r>
            <w:r w:rsidR="00BA0B1B" w:rsidRPr="00BA0B1B">
              <w:rPr>
                <w:noProof/>
              </w:rPr>
              <w:drawing>
                <wp:inline distT="0" distB="0" distL="0" distR="0" wp14:anchorId="296467F4" wp14:editId="11D59F02">
                  <wp:extent cx="2442845" cy="1960775"/>
                  <wp:effectExtent l="0" t="0" r="0" b="0"/>
                  <wp:docPr id="10503467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46788" name=""/>
                          <pic:cNvPicPr/>
                        </pic:nvPicPr>
                        <pic:blipFill>
                          <a:blip r:embed="rId20"/>
                          <a:stretch>
                            <a:fillRect/>
                          </a:stretch>
                        </pic:blipFill>
                        <pic:spPr>
                          <a:xfrm>
                            <a:off x="0" y="0"/>
                            <a:ext cx="2511388" cy="2015792"/>
                          </a:xfrm>
                          <a:prstGeom prst="rect">
                            <a:avLst/>
                          </a:prstGeom>
                        </pic:spPr>
                      </pic:pic>
                    </a:graphicData>
                  </a:graphic>
                </wp:inline>
              </w:drawing>
            </w:r>
          </w:p>
          <w:p w14:paraId="61E65B3F" w14:textId="77777777" w:rsidR="00CD4A77" w:rsidRDefault="00CD4A77"/>
          <w:p w14:paraId="7F4933AE" w14:textId="77777777" w:rsidR="00110887" w:rsidRDefault="00110887">
            <w:r w:rsidRPr="00110887">
              <w:rPr>
                <w:noProof/>
              </w:rPr>
              <w:lastRenderedPageBreak/>
              <w:drawing>
                <wp:inline distT="0" distB="0" distL="0" distR="0" wp14:anchorId="1704B902" wp14:editId="6AEF30A8">
                  <wp:extent cx="4467860" cy="2007623"/>
                  <wp:effectExtent l="0" t="0" r="2540" b="0"/>
                  <wp:docPr id="15145759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75974" name=""/>
                          <pic:cNvPicPr/>
                        </pic:nvPicPr>
                        <pic:blipFill>
                          <a:blip r:embed="rId21"/>
                          <a:stretch>
                            <a:fillRect/>
                          </a:stretch>
                        </pic:blipFill>
                        <pic:spPr>
                          <a:xfrm>
                            <a:off x="0" y="0"/>
                            <a:ext cx="4588520" cy="2061841"/>
                          </a:xfrm>
                          <a:prstGeom prst="rect">
                            <a:avLst/>
                          </a:prstGeom>
                        </pic:spPr>
                      </pic:pic>
                    </a:graphicData>
                  </a:graphic>
                </wp:inline>
              </w:drawing>
            </w:r>
          </w:p>
          <w:p w14:paraId="30BC4E1D" w14:textId="54F35B5C" w:rsidR="00BA0B1B" w:rsidRDefault="00BA0B1B"/>
        </w:tc>
      </w:tr>
      <w:tr w:rsidR="006038DA" w14:paraId="5FC8F5CB" w14:textId="77777777">
        <w:trPr>
          <w:trHeight w:val="288"/>
        </w:trPr>
        <w:tc>
          <w:tcPr>
            <w:tcW w:w="9394" w:type="dxa"/>
            <w:gridSpan w:val="2"/>
            <w:shd w:val="clear" w:color="auto" w:fill="BDD7EE"/>
            <w:vAlign w:val="bottom"/>
          </w:tcPr>
          <w:p w14:paraId="786F4578" w14:textId="1A201171" w:rsidR="006038DA" w:rsidRDefault="00000000">
            <w:pPr>
              <w:jc w:val="center"/>
              <w:rPr>
                <w:rFonts w:cs="Calibri"/>
                <w:b/>
                <w:color w:val="000000"/>
              </w:rPr>
            </w:pPr>
            <w:r>
              <w:rPr>
                <w:rFonts w:cs="Calibri"/>
                <w:b/>
                <w:color w:val="000000"/>
              </w:rPr>
              <w:lastRenderedPageBreak/>
              <w:t>2. VOLQUETA BLANCA PLACA, O</w:t>
            </w:r>
            <w:r w:rsidR="00EF48A3">
              <w:rPr>
                <w:rFonts w:cs="Calibri"/>
                <w:b/>
                <w:color w:val="000000"/>
              </w:rPr>
              <w:t>T</w:t>
            </w:r>
            <w:r>
              <w:rPr>
                <w:rFonts w:cs="Calibri"/>
                <w:b/>
                <w:color w:val="000000"/>
              </w:rPr>
              <w:t>L 036</w:t>
            </w:r>
          </w:p>
        </w:tc>
      </w:tr>
      <w:tr w:rsidR="006038DA" w14:paraId="5BE86196" w14:textId="77777777">
        <w:trPr>
          <w:trHeight w:val="368"/>
        </w:trPr>
        <w:tc>
          <w:tcPr>
            <w:tcW w:w="2067" w:type="dxa"/>
            <w:tcBorders>
              <w:top w:val="nil"/>
              <w:left w:val="single" w:sz="4" w:space="0" w:color="000000"/>
              <w:bottom w:val="single" w:sz="8" w:space="0" w:color="000000"/>
              <w:right w:val="single" w:sz="8" w:space="0" w:color="000000"/>
            </w:tcBorders>
            <w:shd w:val="clear" w:color="auto" w:fill="FFFFFF"/>
            <w:vAlign w:val="center"/>
          </w:tcPr>
          <w:p w14:paraId="3B8A477C" w14:textId="77777777" w:rsidR="006038DA" w:rsidRDefault="00000000" w:rsidP="006B7F89">
            <w:pPr>
              <w:jc w:val="center"/>
              <w:rPr>
                <w:rFonts w:cs="Calibri"/>
                <w:b/>
                <w:color w:val="000000"/>
              </w:rPr>
            </w:pPr>
            <w:r>
              <w:rPr>
                <w:rFonts w:cs="Calibri"/>
                <w:b/>
                <w:color w:val="000000"/>
              </w:rPr>
              <w:t>ARREGLO INSTALACIÓN ELECTRICA</w:t>
            </w:r>
          </w:p>
        </w:tc>
        <w:tc>
          <w:tcPr>
            <w:tcW w:w="7327" w:type="dxa"/>
            <w:vAlign w:val="bottom"/>
          </w:tcPr>
          <w:p w14:paraId="42E5389D" w14:textId="77777777" w:rsidR="006038DA" w:rsidRDefault="006038DA">
            <w:pPr>
              <w:jc w:val="center"/>
              <w:rPr>
                <w:rFonts w:cs="Calibri"/>
                <w:b/>
                <w:color w:val="000000"/>
              </w:rPr>
            </w:pPr>
          </w:p>
          <w:p w14:paraId="6EB9AD55" w14:textId="075EA3F3" w:rsidR="006038DA" w:rsidRDefault="00ED1EFB">
            <w:pPr>
              <w:jc w:val="center"/>
              <w:rPr>
                <w:rFonts w:cs="Calibri"/>
                <w:b/>
                <w:color w:val="000000"/>
              </w:rPr>
            </w:pPr>
            <w:r w:rsidRPr="00ED1EFB">
              <w:rPr>
                <w:rFonts w:cs="Calibri"/>
                <w:b/>
                <w:noProof/>
                <w:color w:val="000000"/>
              </w:rPr>
              <w:drawing>
                <wp:inline distT="0" distB="0" distL="0" distR="0" wp14:anchorId="54C4568D" wp14:editId="6485FC02">
                  <wp:extent cx="4495553" cy="2554664"/>
                  <wp:effectExtent l="0" t="0" r="635" b="0"/>
                  <wp:docPr id="10105468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546838" name=""/>
                          <pic:cNvPicPr/>
                        </pic:nvPicPr>
                        <pic:blipFill>
                          <a:blip r:embed="rId22"/>
                          <a:stretch>
                            <a:fillRect/>
                          </a:stretch>
                        </pic:blipFill>
                        <pic:spPr>
                          <a:xfrm>
                            <a:off x="0" y="0"/>
                            <a:ext cx="4541271" cy="2580644"/>
                          </a:xfrm>
                          <a:prstGeom prst="rect">
                            <a:avLst/>
                          </a:prstGeom>
                        </pic:spPr>
                      </pic:pic>
                    </a:graphicData>
                  </a:graphic>
                </wp:inline>
              </w:drawing>
            </w:r>
          </w:p>
          <w:p w14:paraId="643B8EF6" w14:textId="77777777" w:rsidR="006038DA" w:rsidRDefault="006038DA">
            <w:pPr>
              <w:jc w:val="center"/>
              <w:rPr>
                <w:rFonts w:cs="Calibri"/>
                <w:b/>
                <w:color w:val="000000"/>
              </w:rPr>
            </w:pPr>
          </w:p>
        </w:tc>
      </w:tr>
      <w:tr w:rsidR="006038DA" w14:paraId="3DCC5CDD" w14:textId="77777777">
        <w:trPr>
          <w:trHeight w:val="368"/>
        </w:trPr>
        <w:tc>
          <w:tcPr>
            <w:tcW w:w="2067" w:type="dxa"/>
            <w:tcBorders>
              <w:top w:val="single" w:sz="8" w:space="0" w:color="000000"/>
              <w:left w:val="single" w:sz="4" w:space="0" w:color="000000"/>
              <w:bottom w:val="single" w:sz="8" w:space="0" w:color="000000"/>
              <w:right w:val="single" w:sz="8" w:space="0" w:color="000000"/>
            </w:tcBorders>
            <w:shd w:val="clear" w:color="auto" w:fill="FFFFFF"/>
            <w:vAlign w:val="center"/>
          </w:tcPr>
          <w:p w14:paraId="7CF498BF" w14:textId="77777777" w:rsidR="006038DA" w:rsidRDefault="00000000">
            <w:pPr>
              <w:rPr>
                <w:rFonts w:cs="Calibri"/>
                <w:b/>
                <w:color w:val="000000"/>
              </w:rPr>
            </w:pPr>
            <w:r>
              <w:rPr>
                <w:rFonts w:cs="Calibri"/>
                <w:b/>
                <w:color w:val="000000"/>
              </w:rPr>
              <w:lastRenderedPageBreak/>
              <w:t>ENGRASE DE RODAMIENTOS</w:t>
            </w:r>
          </w:p>
        </w:tc>
        <w:tc>
          <w:tcPr>
            <w:tcW w:w="7327" w:type="dxa"/>
            <w:vAlign w:val="bottom"/>
          </w:tcPr>
          <w:p w14:paraId="51ED8B15" w14:textId="77777777" w:rsidR="006038DA" w:rsidRDefault="00D736CD" w:rsidP="00D736CD">
            <w:pPr>
              <w:rPr>
                <w:rFonts w:cs="Calibri"/>
                <w:b/>
                <w:color w:val="000000"/>
              </w:rPr>
            </w:pPr>
            <w:r w:rsidRPr="00D736CD">
              <w:rPr>
                <w:rFonts w:cs="Calibri"/>
                <w:b/>
                <w:noProof/>
                <w:color w:val="000000"/>
              </w:rPr>
              <w:drawing>
                <wp:inline distT="0" distB="0" distL="0" distR="0" wp14:anchorId="3278BF4F" wp14:editId="2CE76EA6">
                  <wp:extent cx="2224726" cy="2130425"/>
                  <wp:effectExtent l="0" t="0" r="0" b="3175"/>
                  <wp:docPr id="3397841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784127" name=""/>
                          <pic:cNvPicPr/>
                        </pic:nvPicPr>
                        <pic:blipFill>
                          <a:blip r:embed="rId23"/>
                          <a:stretch>
                            <a:fillRect/>
                          </a:stretch>
                        </pic:blipFill>
                        <pic:spPr>
                          <a:xfrm>
                            <a:off x="0" y="0"/>
                            <a:ext cx="2271110" cy="2174843"/>
                          </a:xfrm>
                          <a:prstGeom prst="rect">
                            <a:avLst/>
                          </a:prstGeom>
                        </pic:spPr>
                      </pic:pic>
                    </a:graphicData>
                  </a:graphic>
                </wp:inline>
              </w:drawing>
            </w:r>
            <w:r>
              <w:rPr>
                <w:rFonts w:cs="Calibri"/>
                <w:b/>
                <w:color w:val="000000"/>
              </w:rPr>
              <w:t xml:space="preserve">   </w:t>
            </w:r>
            <w:r w:rsidRPr="00D736CD">
              <w:rPr>
                <w:rFonts w:cs="Calibri"/>
                <w:b/>
                <w:noProof/>
                <w:color w:val="000000"/>
              </w:rPr>
              <w:drawing>
                <wp:inline distT="0" distB="0" distL="0" distR="0" wp14:anchorId="646A223B" wp14:editId="30D1FBC2">
                  <wp:extent cx="2139439" cy="2101850"/>
                  <wp:effectExtent l="0" t="0" r="0" b="0"/>
                  <wp:docPr id="1456062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62706" name=""/>
                          <pic:cNvPicPr/>
                        </pic:nvPicPr>
                        <pic:blipFill>
                          <a:blip r:embed="rId24"/>
                          <a:stretch>
                            <a:fillRect/>
                          </a:stretch>
                        </pic:blipFill>
                        <pic:spPr>
                          <a:xfrm>
                            <a:off x="0" y="0"/>
                            <a:ext cx="2185616" cy="2147215"/>
                          </a:xfrm>
                          <a:prstGeom prst="rect">
                            <a:avLst/>
                          </a:prstGeom>
                        </pic:spPr>
                      </pic:pic>
                    </a:graphicData>
                  </a:graphic>
                </wp:inline>
              </w:drawing>
            </w:r>
          </w:p>
          <w:p w14:paraId="36B3383D" w14:textId="77777777" w:rsidR="00D736CD" w:rsidRDefault="00D736CD" w:rsidP="00D736CD">
            <w:pPr>
              <w:rPr>
                <w:rFonts w:cs="Calibri"/>
                <w:b/>
                <w:color w:val="000000"/>
              </w:rPr>
            </w:pPr>
          </w:p>
          <w:p w14:paraId="5B500666" w14:textId="77777777" w:rsidR="00D736CD" w:rsidRDefault="00D736CD" w:rsidP="00D736CD">
            <w:pPr>
              <w:jc w:val="center"/>
              <w:rPr>
                <w:rFonts w:cs="Calibri"/>
                <w:b/>
                <w:color w:val="000000"/>
              </w:rPr>
            </w:pPr>
            <w:r w:rsidRPr="00D736CD">
              <w:rPr>
                <w:rFonts w:cs="Calibri"/>
                <w:b/>
                <w:noProof/>
                <w:color w:val="000000"/>
              </w:rPr>
              <w:drawing>
                <wp:inline distT="0" distB="0" distL="0" distR="0" wp14:anchorId="4CE6EF21" wp14:editId="5546D5AB">
                  <wp:extent cx="3921551" cy="2667543"/>
                  <wp:effectExtent l="0" t="0" r="3175" b="0"/>
                  <wp:docPr id="7051128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112888" name=""/>
                          <pic:cNvPicPr/>
                        </pic:nvPicPr>
                        <pic:blipFill>
                          <a:blip r:embed="rId25"/>
                          <a:stretch>
                            <a:fillRect/>
                          </a:stretch>
                        </pic:blipFill>
                        <pic:spPr>
                          <a:xfrm>
                            <a:off x="0" y="0"/>
                            <a:ext cx="3976179" cy="2704703"/>
                          </a:xfrm>
                          <a:prstGeom prst="rect">
                            <a:avLst/>
                          </a:prstGeom>
                        </pic:spPr>
                      </pic:pic>
                    </a:graphicData>
                  </a:graphic>
                </wp:inline>
              </w:drawing>
            </w:r>
          </w:p>
          <w:p w14:paraId="4E94CEBF" w14:textId="4E37C755" w:rsidR="00D736CD" w:rsidRDefault="00D736CD" w:rsidP="00D736CD">
            <w:pPr>
              <w:jc w:val="center"/>
              <w:rPr>
                <w:rFonts w:cs="Calibri"/>
                <w:b/>
                <w:color w:val="000000"/>
              </w:rPr>
            </w:pPr>
          </w:p>
        </w:tc>
      </w:tr>
      <w:tr w:rsidR="006038DA" w14:paraId="729A7034" w14:textId="77777777">
        <w:trPr>
          <w:trHeight w:val="368"/>
        </w:trPr>
        <w:tc>
          <w:tcPr>
            <w:tcW w:w="2067" w:type="dxa"/>
            <w:tcBorders>
              <w:top w:val="single" w:sz="8" w:space="0" w:color="000000"/>
              <w:left w:val="single" w:sz="4" w:space="0" w:color="000000"/>
              <w:bottom w:val="single" w:sz="8" w:space="0" w:color="000000"/>
              <w:right w:val="single" w:sz="8" w:space="0" w:color="000000"/>
            </w:tcBorders>
            <w:shd w:val="clear" w:color="auto" w:fill="FFFFFF"/>
            <w:vAlign w:val="center"/>
          </w:tcPr>
          <w:p w14:paraId="64135E34" w14:textId="77777777" w:rsidR="006038DA" w:rsidRDefault="00000000">
            <w:pPr>
              <w:rPr>
                <w:rFonts w:cs="Calibri"/>
                <w:b/>
                <w:color w:val="000000"/>
              </w:rPr>
            </w:pPr>
            <w:r>
              <w:rPr>
                <w:rFonts w:cs="Calibri"/>
                <w:b/>
                <w:color w:val="000000"/>
              </w:rPr>
              <w:lastRenderedPageBreak/>
              <w:t>LAVADAS GENERALES</w:t>
            </w:r>
          </w:p>
        </w:tc>
        <w:tc>
          <w:tcPr>
            <w:tcW w:w="7327" w:type="dxa"/>
            <w:vAlign w:val="bottom"/>
          </w:tcPr>
          <w:p w14:paraId="5611DB83" w14:textId="71C33A67" w:rsidR="006038DA" w:rsidRDefault="00200667" w:rsidP="00200667">
            <w:pPr>
              <w:rPr>
                <w:rFonts w:cs="Calibri"/>
                <w:b/>
                <w:color w:val="000000"/>
              </w:rPr>
            </w:pPr>
            <w:r w:rsidRPr="00200667">
              <w:rPr>
                <w:rFonts w:cs="Calibri"/>
                <w:b/>
                <w:noProof/>
                <w:color w:val="000000"/>
              </w:rPr>
              <w:drawing>
                <wp:inline distT="0" distB="0" distL="0" distR="0" wp14:anchorId="429B30F0" wp14:editId="2DC97930">
                  <wp:extent cx="2394408" cy="2318385"/>
                  <wp:effectExtent l="0" t="0" r="6350" b="5715"/>
                  <wp:docPr id="14736326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632663" name=""/>
                          <pic:cNvPicPr/>
                        </pic:nvPicPr>
                        <pic:blipFill>
                          <a:blip r:embed="rId26"/>
                          <a:stretch>
                            <a:fillRect/>
                          </a:stretch>
                        </pic:blipFill>
                        <pic:spPr>
                          <a:xfrm>
                            <a:off x="0" y="0"/>
                            <a:ext cx="2407373" cy="2330939"/>
                          </a:xfrm>
                          <a:prstGeom prst="rect">
                            <a:avLst/>
                          </a:prstGeom>
                        </pic:spPr>
                      </pic:pic>
                    </a:graphicData>
                  </a:graphic>
                </wp:inline>
              </w:drawing>
            </w:r>
            <w:r>
              <w:rPr>
                <w:rFonts w:cs="Calibri"/>
                <w:b/>
                <w:color w:val="000000"/>
              </w:rPr>
              <w:t xml:space="preserve">  </w:t>
            </w:r>
            <w:r w:rsidRPr="00200667">
              <w:rPr>
                <w:rFonts w:cs="Calibri"/>
                <w:b/>
                <w:noProof/>
                <w:color w:val="000000"/>
              </w:rPr>
              <w:drawing>
                <wp:inline distT="0" distB="0" distL="0" distR="0" wp14:anchorId="69A4843E" wp14:editId="280F6FF9">
                  <wp:extent cx="1997710" cy="2261785"/>
                  <wp:effectExtent l="0" t="0" r="0" b="0"/>
                  <wp:docPr id="1134466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466762" name=""/>
                          <pic:cNvPicPr/>
                        </pic:nvPicPr>
                        <pic:blipFill>
                          <a:blip r:embed="rId27"/>
                          <a:stretch>
                            <a:fillRect/>
                          </a:stretch>
                        </pic:blipFill>
                        <pic:spPr>
                          <a:xfrm>
                            <a:off x="0" y="0"/>
                            <a:ext cx="2040683" cy="2310439"/>
                          </a:xfrm>
                          <a:prstGeom prst="rect">
                            <a:avLst/>
                          </a:prstGeom>
                        </pic:spPr>
                      </pic:pic>
                    </a:graphicData>
                  </a:graphic>
                </wp:inline>
              </w:drawing>
            </w:r>
          </w:p>
          <w:p w14:paraId="58206A44" w14:textId="77777777" w:rsidR="00200667" w:rsidRDefault="00200667" w:rsidP="00200667">
            <w:pPr>
              <w:rPr>
                <w:rFonts w:cs="Calibri"/>
                <w:b/>
                <w:color w:val="000000"/>
              </w:rPr>
            </w:pPr>
          </w:p>
          <w:p w14:paraId="138C23DA" w14:textId="36F17DEB" w:rsidR="00200667" w:rsidRDefault="00200667" w:rsidP="00200667">
            <w:pPr>
              <w:jc w:val="center"/>
              <w:rPr>
                <w:rFonts w:cs="Calibri"/>
                <w:b/>
                <w:color w:val="000000"/>
              </w:rPr>
            </w:pPr>
            <w:r w:rsidRPr="00200667">
              <w:rPr>
                <w:rFonts w:cs="Calibri"/>
                <w:b/>
                <w:noProof/>
                <w:color w:val="000000"/>
              </w:rPr>
              <w:drawing>
                <wp:inline distT="0" distB="0" distL="0" distR="0" wp14:anchorId="69787F14" wp14:editId="15A24B86">
                  <wp:extent cx="4175125" cy="1998482"/>
                  <wp:effectExtent l="0" t="0" r="3175" b="0"/>
                  <wp:docPr id="7388884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88485" name=""/>
                          <pic:cNvPicPr/>
                        </pic:nvPicPr>
                        <pic:blipFill>
                          <a:blip r:embed="rId28"/>
                          <a:stretch>
                            <a:fillRect/>
                          </a:stretch>
                        </pic:blipFill>
                        <pic:spPr>
                          <a:xfrm>
                            <a:off x="0" y="0"/>
                            <a:ext cx="4250619" cy="2034618"/>
                          </a:xfrm>
                          <a:prstGeom prst="rect">
                            <a:avLst/>
                          </a:prstGeom>
                        </pic:spPr>
                      </pic:pic>
                    </a:graphicData>
                  </a:graphic>
                </wp:inline>
              </w:drawing>
            </w:r>
          </w:p>
          <w:p w14:paraId="061F1CA4" w14:textId="77777777" w:rsidR="006038DA" w:rsidRDefault="006038DA">
            <w:pPr>
              <w:jc w:val="center"/>
              <w:rPr>
                <w:rFonts w:cs="Calibri"/>
                <w:b/>
                <w:color w:val="000000"/>
              </w:rPr>
            </w:pPr>
          </w:p>
        </w:tc>
      </w:tr>
      <w:tr w:rsidR="006038DA" w14:paraId="17088106" w14:textId="77777777">
        <w:trPr>
          <w:trHeight w:val="288"/>
        </w:trPr>
        <w:tc>
          <w:tcPr>
            <w:tcW w:w="9394" w:type="dxa"/>
            <w:gridSpan w:val="2"/>
            <w:shd w:val="clear" w:color="auto" w:fill="BDD7EE"/>
            <w:vAlign w:val="bottom"/>
          </w:tcPr>
          <w:p w14:paraId="29CF76AD" w14:textId="77777777" w:rsidR="006038DA" w:rsidRDefault="00000000">
            <w:pPr>
              <w:jc w:val="center"/>
              <w:rPr>
                <w:rFonts w:cs="Calibri"/>
                <w:color w:val="000000"/>
              </w:rPr>
            </w:pPr>
            <w:r>
              <w:rPr>
                <w:rFonts w:cs="Calibri"/>
                <w:b/>
                <w:color w:val="000000"/>
              </w:rPr>
              <w:t>3. MOTONIVELADORA NEW HOLLAND</w:t>
            </w:r>
          </w:p>
        </w:tc>
      </w:tr>
      <w:tr w:rsidR="006038DA" w14:paraId="652CD285" w14:textId="77777777" w:rsidTr="0055694A">
        <w:trPr>
          <w:trHeight w:val="288"/>
        </w:trPr>
        <w:tc>
          <w:tcPr>
            <w:tcW w:w="2067" w:type="dxa"/>
            <w:tcBorders>
              <w:top w:val="single" w:sz="4" w:space="0" w:color="000000"/>
              <w:left w:val="single" w:sz="4" w:space="0" w:color="000000"/>
              <w:bottom w:val="single" w:sz="4" w:space="0" w:color="000000"/>
              <w:right w:val="single" w:sz="4" w:space="0" w:color="000000"/>
            </w:tcBorders>
            <w:vAlign w:val="center"/>
          </w:tcPr>
          <w:p w14:paraId="3C4A832B" w14:textId="77777777" w:rsidR="006038DA" w:rsidRDefault="00000000" w:rsidP="0055694A">
            <w:pPr>
              <w:jc w:val="center"/>
              <w:rPr>
                <w:rFonts w:cs="Calibri"/>
                <w:b/>
              </w:rPr>
            </w:pPr>
            <w:r>
              <w:rPr>
                <w:rFonts w:cs="Calibri"/>
                <w:b/>
              </w:rPr>
              <w:t>LAVADAS GENERALES</w:t>
            </w:r>
          </w:p>
        </w:tc>
        <w:tc>
          <w:tcPr>
            <w:tcW w:w="7327" w:type="dxa"/>
            <w:vAlign w:val="bottom"/>
          </w:tcPr>
          <w:p w14:paraId="4C1A0EE7" w14:textId="77777777" w:rsidR="006038DA" w:rsidRDefault="00632983" w:rsidP="00632983">
            <w:r w:rsidRPr="00632983">
              <w:rPr>
                <w:noProof/>
              </w:rPr>
              <w:drawing>
                <wp:inline distT="0" distB="0" distL="0" distR="0" wp14:anchorId="595262BA" wp14:editId="3AA9B061">
                  <wp:extent cx="2092297" cy="1857080"/>
                  <wp:effectExtent l="0" t="0" r="3810" b="0"/>
                  <wp:docPr id="492848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848422" name=""/>
                          <pic:cNvPicPr/>
                        </pic:nvPicPr>
                        <pic:blipFill>
                          <a:blip r:embed="rId29"/>
                          <a:stretch>
                            <a:fillRect/>
                          </a:stretch>
                        </pic:blipFill>
                        <pic:spPr>
                          <a:xfrm>
                            <a:off x="0" y="0"/>
                            <a:ext cx="2139816" cy="1899257"/>
                          </a:xfrm>
                          <a:prstGeom prst="rect">
                            <a:avLst/>
                          </a:prstGeom>
                        </pic:spPr>
                      </pic:pic>
                    </a:graphicData>
                  </a:graphic>
                </wp:inline>
              </w:drawing>
            </w:r>
            <w:r>
              <w:t xml:space="preserve">   </w:t>
            </w:r>
            <w:r w:rsidRPr="00632983">
              <w:rPr>
                <w:noProof/>
              </w:rPr>
              <w:drawing>
                <wp:inline distT="0" distB="0" distL="0" distR="0" wp14:anchorId="36156F77" wp14:editId="09FFD4CB">
                  <wp:extent cx="2270760" cy="1855785"/>
                  <wp:effectExtent l="0" t="0" r="2540" b="0"/>
                  <wp:docPr id="4225242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524208" name=""/>
                          <pic:cNvPicPr/>
                        </pic:nvPicPr>
                        <pic:blipFill>
                          <a:blip r:embed="rId30"/>
                          <a:stretch>
                            <a:fillRect/>
                          </a:stretch>
                        </pic:blipFill>
                        <pic:spPr>
                          <a:xfrm>
                            <a:off x="0" y="0"/>
                            <a:ext cx="2342892" cy="1914735"/>
                          </a:xfrm>
                          <a:prstGeom prst="rect">
                            <a:avLst/>
                          </a:prstGeom>
                        </pic:spPr>
                      </pic:pic>
                    </a:graphicData>
                  </a:graphic>
                </wp:inline>
              </w:drawing>
            </w:r>
          </w:p>
          <w:p w14:paraId="74FFC71B" w14:textId="77777777" w:rsidR="00632983" w:rsidRDefault="00632983" w:rsidP="00632983"/>
          <w:p w14:paraId="1196E71C" w14:textId="3E6CA025" w:rsidR="00632983" w:rsidRDefault="00942BDE" w:rsidP="00632983">
            <w:r w:rsidRPr="00942BDE">
              <w:rPr>
                <w:noProof/>
              </w:rPr>
              <w:drawing>
                <wp:inline distT="0" distB="0" distL="0" distR="0" wp14:anchorId="5D0C770F" wp14:editId="6363903B">
                  <wp:extent cx="2177592" cy="2592070"/>
                  <wp:effectExtent l="0" t="0" r="0" b="0"/>
                  <wp:docPr id="8954074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407475" name=""/>
                          <pic:cNvPicPr/>
                        </pic:nvPicPr>
                        <pic:blipFill>
                          <a:blip r:embed="rId31"/>
                          <a:stretch>
                            <a:fillRect/>
                          </a:stretch>
                        </pic:blipFill>
                        <pic:spPr>
                          <a:xfrm>
                            <a:off x="0" y="0"/>
                            <a:ext cx="2245494" cy="2672896"/>
                          </a:xfrm>
                          <a:prstGeom prst="rect">
                            <a:avLst/>
                          </a:prstGeom>
                        </pic:spPr>
                      </pic:pic>
                    </a:graphicData>
                  </a:graphic>
                </wp:inline>
              </w:drawing>
            </w:r>
            <w:r>
              <w:t xml:space="preserve">    </w:t>
            </w:r>
            <w:r w:rsidRPr="00942BDE">
              <w:rPr>
                <w:noProof/>
              </w:rPr>
              <w:drawing>
                <wp:inline distT="0" distB="0" distL="0" distR="0" wp14:anchorId="68488E0B" wp14:editId="3062EA4F">
                  <wp:extent cx="2120342" cy="2393315"/>
                  <wp:effectExtent l="0" t="0" r="635" b="0"/>
                  <wp:docPr id="3964174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417489" name=""/>
                          <pic:cNvPicPr/>
                        </pic:nvPicPr>
                        <pic:blipFill>
                          <a:blip r:embed="rId32"/>
                          <a:stretch>
                            <a:fillRect/>
                          </a:stretch>
                        </pic:blipFill>
                        <pic:spPr>
                          <a:xfrm>
                            <a:off x="0" y="0"/>
                            <a:ext cx="2181717" cy="2462592"/>
                          </a:xfrm>
                          <a:prstGeom prst="rect">
                            <a:avLst/>
                          </a:prstGeom>
                        </pic:spPr>
                      </pic:pic>
                    </a:graphicData>
                  </a:graphic>
                </wp:inline>
              </w:drawing>
            </w:r>
          </w:p>
        </w:tc>
      </w:tr>
      <w:tr w:rsidR="006038DA" w14:paraId="0AC9447B" w14:textId="77777777">
        <w:trPr>
          <w:trHeight w:val="288"/>
        </w:trPr>
        <w:tc>
          <w:tcPr>
            <w:tcW w:w="9394" w:type="dxa"/>
            <w:gridSpan w:val="2"/>
            <w:shd w:val="clear" w:color="auto" w:fill="BDD7EE"/>
            <w:vAlign w:val="bottom"/>
          </w:tcPr>
          <w:p w14:paraId="03951EBF" w14:textId="77777777" w:rsidR="006038DA" w:rsidRDefault="00000000">
            <w:pPr>
              <w:jc w:val="center"/>
              <w:rPr>
                <w:rFonts w:cs="Calibri"/>
                <w:b/>
              </w:rPr>
            </w:pPr>
            <w:r>
              <w:rPr>
                <w:rFonts w:cs="Calibri"/>
                <w:b/>
              </w:rPr>
              <w:lastRenderedPageBreak/>
              <w:t>4. RETROEXCAVADORA CATERPILLAR 420E</w:t>
            </w:r>
          </w:p>
        </w:tc>
      </w:tr>
      <w:tr w:rsidR="006038DA" w14:paraId="46A62213" w14:textId="77777777">
        <w:trPr>
          <w:trHeight w:val="1293"/>
        </w:trPr>
        <w:tc>
          <w:tcPr>
            <w:tcW w:w="2067" w:type="dxa"/>
            <w:tcBorders>
              <w:top w:val="nil"/>
              <w:left w:val="single" w:sz="4" w:space="0" w:color="000000"/>
              <w:bottom w:val="single" w:sz="8" w:space="0" w:color="000000"/>
              <w:right w:val="single" w:sz="8" w:space="0" w:color="000000"/>
            </w:tcBorders>
            <w:vAlign w:val="center"/>
          </w:tcPr>
          <w:p w14:paraId="6654D3E9" w14:textId="77777777" w:rsidR="006038DA" w:rsidRPr="00DC2364" w:rsidRDefault="00000000">
            <w:pPr>
              <w:rPr>
                <w:rFonts w:cs="Calibri"/>
                <w:b/>
                <w:lang w:val="es-CO"/>
              </w:rPr>
            </w:pPr>
            <w:r w:rsidRPr="00DC2364">
              <w:rPr>
                <w:rFonts w:cs="Calibri"/>
                <w:b/>
                <w:color w:val="000000"/>
                <w:lang w:val="es-CO"/>
              </w:rPr>
              <w:t xml:space="preserve">LLANTAS TRASERAS 19.5 L-24 R4 IT 525 12PR </w:t>
            </w:r>
          </w:p>
        </w:tc>
        <w:tc>
          <w:tcPr>
            <w:tcW w:w="7327" w:type="dxa"/>
            <w:vAlign w:val="bottom"/>
          </w:tcPr>
          <w:p w14:paraId="5F527872" w14:textId="77777777" w:rsidR="006038DA" w:rsidRPr="00DC2364" w:rsidRDefault="006038DA">
            <w:pPr>
              <w:jc w:val="center"/>
              <w:rPr>
                <w:rFonts w:cs="Calibri"/>
                <w:b/>
                <w:lang w:val="es-CO"/>
              </w:rPr>
            </w:pPr>
          </w:p>
          <w:p w14:paraId="79E38F58" w14:textId="77777777" w:rsidR="006038DA" w:rsidRPr="00DC2364" w:rsidRDefault="006038DA">
            <w:pPr>
              <w:jc w:val="center"/>
              <w:rPr>
                <w:rFonts w:cs="Calibri"/>
                <w:b/>
                <w:lang w:val="es-CO"/>
              </w:rPr>
            </w:pPr>
          </w:p>
          <w:p w14:paraId="29FF0C52" w14:textId="73EBCCC2" w:rsidR="006038DA" w:rsidRDefault="00A074CD" w:rsidP="00A074CD">
            <w:pPr>
              <w:rPr>
                <w:rFonts w:cs="Calibri"/>
                <w:b/>
              </w:rPr>
            </w:pPr>
            <w:r w:rsidRPr="00A074CD">
              <w:rPr>
                <w:rFonts w:cs="Calibri"/>
                <w:b/>
                <w:noProof/>
              </w:rPr>
              <w:drawing>
                <wp:inline distT="0" distB="0" distL="0" distR="0" wp14:anchorId="7E9C7367" wp14:editId="462B2F05">
                  <wp:extent cx="2092751" cy="1459865"/>
                  <wp:effectExtent l="0" t="0" r="3175" b="635"/>
                  <wp:docPr id="12036861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686113" name=""/>
                          <pic:cNvPicPr/>
                        </pic:nvPicPr>
                        <pic:blipFill>
                          <a:blip r:embed="rId33"/>
                          <a:stretch>
                            <a:fillRect/>
                          </a:stretch>
                        </pic:blipFill>
                        <pic:spPr>
                          <a:xfrm>
                            <a:off x="0" y="0"/>
                            <a:ext cx="2133295" cy="1488148"/>
                          </a:xfrm>
                          <a:prstGeom prst="rect">
                            <a:avLst/>
                          </a:prstGeom>
                        </pic:spPr>
                      </pic:pic>
                    </a:graphicData>
                  </a:graphic>
                </wp:inline>
              </w:drawing>
            </w:r>
            <w:r>
              <w:rPr>
                <w:rFonts w:cs="Calibri"/>
                <w:b/>
              </w:rPr>
              <w:t xml:space="preserve">        </w:t>
            </w:r>
            <w:r w:rsidRPr="00A074CD">
              <w:rPr>
                <w:rFonts w:cs="Calibri"/>
                <w:b/>
                <w:noProof/>
              </w:rPr>
              <w:drawing>
                <wp:inline distT="0" distB="0" distL="0" distR="0" wp14:anchorId="381B3546" wp14:editId="7007BDB1">
                  <wp:extent cx="1998404" cy="1460024"/>
                  <wp:effectExtent l="0" t="0" r="0" b="635"/>
                  <wp:docPr id="12806225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622500" name=""/>
                          <pic:cNvPicPr/>
                        </pic:nvPicPr>
                        <pic:blipFill>
                          <a:blip r:embed="rId34"/>
                          <a:stretch>
                            <a:fillRect/>
                          </a:stretch>
                        </pic:blipFill>
                        <pic:spPr>
                          <a:xfrm>
                            <a:off x="0" y="0"/>
                            <a:ext cx="2072445" cy="1514118"/>
                          </a:xfrm>
                          <a:prstGeom prst="rect">
                            <a:avLst/>
                          </a:prstGeom>
                        </pic:spPr>
                      </pic:pic>
                    </a:graphicData>
                  </a:graphic>
                </wp:inline>
              </w:drawing>
            </w:r>
          </w:p>
          <w:p w14:paraId="2615D45F" w14:textId="77777777" w:rsidR="00A074CD" w:rsidRDefault="00A074CD" w:rsidP="00A074CD">
            <w:pPr>
              <w:rPr>
                <w:rFonts w:cs="Calibri"/>
                <w:b/>
              </w:rPr>
            </w:pPr>
          </w:p>
          <w:p w14:paraId="254DB4E0" w14:textId="2325C9D7" w:rsidR="00A074CD" w:rsidRDefault="00A074CD" w:rsidP="00A074CD">
            <w:pPr>
              <w:rPr>
                <w:rFonts w:cs="Calibri"/>
                <w:b/>
              </w:rPr>
            </w:pPr>
            <w:r w:rsidRPr="00A074CD">
              <w:rPr>
                <w:rFonts w:cs="Calibri"/>
                <w:b/>
                <w:noProof/>
              </w:rPr>
              <w:drawing>
                <wp:inline distT="0" distB="0" distL="0" distR="0" wp14:anchorId="1B95599B" wp14:editId="23325530">
                  <wp:extent cx="2045616" cy="1658620"/>
                  <wp:effectExtent l="0" t="0" r="0" b="5080"/>
                  <wp:docPr id="20287137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713770" name=""/>
                          <pic:cNvPicPr/>
                        </pic:nvPicPr>
                        <pic:blipFill>
                          <a:blip r:embed="rId35"/>
                          <a:stretch>
                            <a:fillRect/>
                          </a:stretch>
                        </pic:blipFill>
                        <pic:spPr>
                          <a:xfrm>
                            <a:off x="0" y="0"/>
                            <a:ext cx="2069483" cy="1677972"/>
                          </a:xfrm>
                          <a:prstGeom prst="rect">
                            <a:avLst/>
                          </a:prstGeom>
                        </pic:spPr>
                      </pic:pic>
                    </a:graphicData>
                  </a:graphic>
                </wp:inline>
              </w:drawing>
            </w:r>
            <w:r>
              <w:rPr>
                <w:rFonts w:cs="Calibri"/>
                <w:b/>
              </w:rPr>
              <w:t xml:space="preserve">    </w:t>
            </w:r>
            <w:r w:rsidR="00F73CED" w:rsidRPr="00F73CED">
              <w:rPr>
                <w:rFonts w:cs="Calibri"/>
                <w:b/>
                <w:noProof/>
              </w:rPr>
              <w:drawing>
                <wp:inline distT="0" distB="0" distL="0" distR="0" wp14:anchorId="7BBCFBF8" wp14:editId="55A990A5">
                  <wp:extent cx="2187018" cy="1677670"/>
                  <wp:effectExtent l="0" t="0" r="0" b="0"/>
                  <wp:docPr id="12845543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554376" name=""/>
                          <pic:cNvPicPr/>
                        </pic:nvPicPr>
                        <pic:blipFill>
                          <a:blip r:embed="rId36"/>
                          <a:stretch>
                            <a:fillRect/>
                          </a:stretch>
                        </pic:blipFill>
                        <pic:spPr>
                          <a:xfrm>
                            <a:off x="0" y="0"/>
                            <a:ext cx="2248147" cy="1724562"/>
                          </a:xfrm>
                          <a:prstGeom prst="rect">
                            <a:avLst/>
                          </a:prstGeom>
                        </pic:spPr>
                      </pic:pic>
                    </a:graphicData>
                  </a:graphic>
                </wp:inline>
              </w:drawing>
            </w:r>
          </w:p>
          <w:p w14:paraId="3888681A" w14:textId="77777777" w:rsidR="006038DA" w:rsidRDefault="006038DA">
            <w:pPr>
              <w:jc w:val="center"/>
              <w:rPr>
                <w:rFonts w:cs="Calibri"/>
                <w:b/>
              </w:rPr>
            </w:pPr>
          </w:p>
          <w:p w14:paraId="19D45B73" w14:textId="6BBFD21A" w:rsidR="00F73CED" w:rsidRDefault="00F73CED" w:rsidP="00F73CED">
            <w:pPr>
              <w:rPr>
                <w:rFonts w:cs="Calibri"/>
                <w:b/>
              </w:rPr>
            </w:pPr>
            <w:r w:rsidRPr="00F73CED">
              <w:rPr>
                <w:rFonts w:cs="Calibri"/>
                <w:b/>
                <w:noProof/>
              </w:rPr>
              <w:drawing>
                <wp:inline distT="0" distB="0" distL="0" distR="0" wp14:anchorId="38EC2B3A" wp14:editId="57432C9B">
                  <wp:extent cx="4563745" cy="3075940"/>
                  <wp:effectExtent l="0" t="0" r="0" b="0"/>
                  <wp:docPr id="7486003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00391" name=""/>
                          <pic:cNvPicPr/>
                        </pic:nvPicPr>
                        <pic:blipFill>
                          <a:blip r:embed="rId37"/>
                          <a:stretch>
                            <a:fillRect/>
                          </a:stretch>
                        </pic:blipFill>
                        <pic:spPr>
                          <a:xfrm>
                            <a:off x="0" y="0"/>
                            <a:ext cx="4563745" cy="3075940"/>
                          </a:xfrm>
                          <a:prstGeom prst="rect">
                            <a:avLst/>
                          </a:prstGeom>
                        </pic:spPr>
                      </pic:pic>
                    </a:graphicData>
                  </a:graphic>
                </wp:inline>
              </w:drawing>
            </w:r>
          </w:p>
          <w:p w14:paraId="640E7DC4" w14:textId="77777777" w:rsidR="006038DA" w:rsidRDefault="006038DA">
            <w:pPr>
              <w:jc w:val="center"/>
              <w:rPr>
                <w:rFonts w:cs="Calibri"/>
                <w:b/>
              </w:rPr>
            </w:pPr>
          </w:p>
          <w:p w14:paraId="1AFBBD9E" w14:textId="77777777" w:rsidR="006038DA" w:rsidRDefault="006038DA">
            <w:pPr>
              <w:jc w:val="center"/>
              <w:rPr>
                <w:rFonts w:cs="Calibri"/>
                <w:b/>
              </w:rPr>
            </w:pPr>
          </w:p>
        </w:tc>
      </w:tr>
      <w:tr w:rsidR="006038DA" w14:paraId="3C0B9E78" w14:textId="77777777" w:rsidTr="00CF2196">
        <w:trPr>
          <w:trHeight w:val="288"/>
        </w:trPr>
        <w:tc>
          <w:tcPr>
            <w:tcW w:w="2067" w:type="dxa"/>
            <w:tcBorders>
              <w:top w:val="single" w:sz="8" w:space="0" w:color="000000"/>
              <w:left w:val="single" w:sz="4" w:space="0" w:color="000000"/>
              <w:bottom w:val="single" w:sz="8" w:space="0" w:color="000000"/>
              <w:right w:val="single" w:sz="8" w:space="0" w:color="000000"/>
            </w:tcBorders>
            <w:vAlign w:val="center"/>
          </w:tcPr>
          <w:p w14:paraId="6E761E46" w14:textId="77777777" w:rsidR="006038DA" w:rsidRPr="00DC2364" w:rsidRDefault="00000000" w:rsidP="00CF2196">
            <w:pPr>
              <w:jc w:val="center"/>
              <w:rPr>
                <w:rFonts w:cs="Calibri"/>
                <w:b/>
                <w:lang w:val="es-CO"/>
              </w:rPr>
            </w:pPr>
            <w:r w:rsidRPr="00DC2364">
              <w:rPr>
                <w:rFonts w:cs="Calibri"/>
                <w:b/>
                <w:color w:val="000000"/>
                <w:lang w:val="es-CO"/>
              </w:rPr>
              <w:lastRenderedPageBreak/>
              <w:t>MANO DE OBRA CAMBIO LLANTAS</w:t>
            </w:r>
          </w:p>
        </w:tc>
        <w:tc>
          <w:tcPr>
            <w:tcW w:w="7327" w:type="dxa"/>
            <w:vAlign w:val="bottom"/>
          </w:tcPr>
          <w:p w14:paraId="375A6223" w14:textId="3B51E8EF" w:rsidR="006038DA" w:rsidRPr="00DC2364" w:rsidRDefault="006038DA">
            <w:pPr>
              <w:jc w:val="center"/>
              <w:rPr>
                <w:rFonts w:cs="Calibri"/>
                <w:b/>
                <w:lang w:val="es-CO"/>
              </w:rPr>
            </w:pPr>
          </w:p>
          <w:p w14:paraId="6E7344CF" w14:textId="1FAF7DF5" w:rsidR="00061CAC" w:rsidRDefault="00061CAC" w:rsidP="008745CE">
            <w:pPr>
              <w:rPr>
                <w:rFonts w:cs="Calibri"/>
                <w:b/>
              </w:rPr>
            </w:pPr>
            <w:r w:rsidRPr="00061CAC">
              <w:rPr>
                <w:rFonts w:cs="Calibri"/>
                <w:b/>
                <w:noProof/>
              </w:rPr>
              <w:drawing>
                <wp:inline distT="0" distB="0" distL="0" distR="0" wp14:anchorId="4A893C2E" wp14:editId="34160B41">
                  <wp:extent cx="2139885" cy="1837387"/>
                  <wp:effectExtent l="0" t="0" r="0" b="4445"/>
                  <wp:docPr id="2084567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56777" name=""/>
                          <pic:cNvPicPr/>
                        </pic:nvPicPr>
                        <pic:blipFill>
                          <a:blip r:embed="rId38"/>
                          <a:stretch>
                            <a:fillRect/>
                          </a:stretch>
                        </pic:blipFill>
                        <pic:spPr>
                          <a:xfrm>
                            <a:off x="0" y="0"/>
                            <a:ext cx="2176309" cy="1868662"/>
                          </a:xfrm>
                          <a:prstGeom prst="rect">
                            <a:avLst/>
                          </a:prstGeom>
                        </pic:spPr>
                      </pic:pic>
                    </a:graphicData>
                  </a:graphic>
                </wp:inline>
              </w:drawing>
            </w:r>
            <w:r w:rsidR="008745CE">
              <w:rPr>
                <w:rFonts w:cs="Calibri"/>
                <w:b/>
              </w:rPr>
              <w:t xml:space="preserve">   </w:t>
            </w:r>
            <w:r w:rsidR="008745CE" w:rsidRPr="008745CE">
              <w:rPr>
                <w:rFonts w:cs="Calibri"/>
                <w:b/>
                <w:noProof/>
              </w:rPr>
              <w:drawing>
                <wp:inline distT="0" distB="0" distL="0" distR="0" wp14:anchorId="2A7FECE2" wp14:editId="2A59DF59">
                  <wp:extent cx="2215299" cy="1790065"/>
                  <wp:effectExtent l="0" t="0" r="0" b="635"/>
                  <wp:docPr id="12380497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049729" name=""/>
                          <pic:cNvPicPr/>
                        </pic:nvPicPr>
                        <pic:blipFill>
                          <a:blip r:embed="rId39"/>
                          <a:stretch>
                            <a:fillRect/>
                          </a:stretch>
                        </pic:blipFill>
                        <pic:spPr>
                          <a:xfrm>
                            <a:off x="0" y="0"/>
                            <a:ext cx="2291381" cy="1851543"/>
                          </a:xfrm>
                          <a:prstGeom prst="rect">
                            <a:avLst/>
                          </a:prstGeom>
                        </pic:spPr>
                      </pic:pic>
                    </a:graphicData>
                  </a:graphic>
                </wp:inline>
              </w:drawing>
            </w:r>
          </w:p>
          <w:p w14:paraId="4474486F" w14:textId="5E2CC968" w:rsidR="00061CAC" w:rsidRDefault="00061CAC">
            <w:pPr>
              <w:jc w:val="center"/>
              <w:rPr>
                <w:rFonts w:cs="Calibri"/>
                <w:b/>
              </w:rPr>
            </w:pPr>
          </w:p>
        </w:tc>
      </w:tr>
      <w:tr w:rsidR="006038DA" w14:paraId="669E7102" w14:textId="77777777" w:rsidTr="00B37DC9">
        <w:trPr>
          <w:trHeight w:val="288"/>
        </w:trPr>
        <w:tc>
          <w:tcPr>
            <w:tcW w:w="2067" w:type="dxa"/>
            <w:tcBorders>
              <w:top w:val="single" w:sz="8" w:space="0" w:color="000000"/>
              <w:left w:val="single" w:sz="4" w:space="0" w:color="000000"/>
              <w:bottom w:val="single" w:sz="8" w:space="0" w:color="000000"/>
              <w:right w:val="single" w:sz="8" w:space="0" w:color="000000"/>
            </w:tcBorders>
            <w:vAlign w:val="center"/>
          </w:tcPr>
          <w:p w14:paraId="7E59483C" w14:textId="77777777" w:rsidR="0087192E" w:rsidRDefault="0087192E" w:rsidP="00B37DC9">
            <w:pPr>
              <w:jc w:val="center"/>
              <w:rPr>
                <w:rFonts w:cs="Calibri"/>
                <w:b/>
                <w:color w:val="000000"/>
              </w:rPr>
            </w:pPr>
          </w:p>
          <w:p w14:paraId="0A89F090" w14:textId="77777777" w:rsidR="0087192E" w:rsidRDefault="0087192E" w:rsidP="00B37DC9">
            <w:pPr>
              <w:jc w:val="center"/>
              <w:rPr>
                <w:rFonts w:cs="Calibri"/>
                <w:b/>
                <w:color w:val="000000"/>
              </w:rPr>
            </w:pPr>
          </w:p>
          <w:p w14:paraId="3A6CA922" w14:textId="77777777" w:rsidR="0087192E" w:rsidRDefault="0087192E" w:rsidP="00B37DC9">
            <w:pPr>
              <w:jc w:val="center"/>
              <w:rPr>
                <w:rFonts w:cs="Calibri"/>
                <w:b/>
                <w:color w:val="000000"/>
              </w:rPr>
            </w:pPr>
          </w:p>
          <w:p w14:paraId="472B0089" w14:textId="77777777" w:rsidR="0087192E" w:rsidRDefault="0087192E" w:rsidP="00B37DC9">
            <w:pPr>
              <w:jc w:val="center"/>
              <w:rPr>
                <w:rFonts w:cs="Calibri"/>
                <w:b/>
                <w:color w:val="000000"/>
              </w:rPr>
            </w:pPr>
          </w:p>
          <w:p w14:paraId="0C281B6E" w14:textId="77777777" w:rsidR="0087192E" w:rsidRDefault="0087192E" w:rsidP="00B37DC9">
            <w:pPr>
              <w:jc w:val="center"/>
              <w:rPr>
                <w:rFonts w:cs="Calibri"/>
                <w:b/>
                <w:color w:val="000000"/>
              </w:rPr>
            </w:pPr>
          </w:p>
          <w:p w14:paraId="24CB3AC3" w14:textId="57C06D25" w:rsidR="006038DA" w:rsidRPr="002274D0" w:rsidRDefault="00000000" w:rsidP="00B37DC9">
            <w:pPr>
              <w:jc w:val="center"/>
              <w:rPr>
                <w:rFonts w:cs="Calibri"/>
                <w:b/>
              </w:rPr>
            </w:pPr>
            <w:r w:rsidRPr="002274D0">
              <w:rPr>
                <w:rFonts w:cs="Calibri"/>
                <w:b/>
                <w:color w:val="000000"/>
              </w:rPr>
              <w:lastRenderedPageBreak/>
              <w:t>LAVADAS GENERALES</w:t>
            </w:r>
          </w:p>
        </w:tc>
        <w:tc>
          <w:tcPr>
            <w:tcW w:w="7327" w:type="dxa"/>
            <w:vAlign w:val="bottom"/>
          </w:tcPr>
          <w:p w14:paraId="37A11B81" w14:textId="77777777" w:rsidR="0087192E" w:rsidRDefault="0087192E">
            <w:pPr>
              <w:jc w:val="center"/>
              <w:rPr>
                <w:rFonts w:cs="Calibri"/>
                <w:b/>
              </w:rPr>
            </w:pPr>
          </w:p>
          <w:p w14:paraId="239A0429" w14:textId="36495DD2" w:rsidR="006038DA" w:rsidRDefault="002274D0">
            <w:pPr>
              <w:jc w:val="center"/>
              <w:rPr>
                <w:rFonts w:cs="Calibri"/>
                <w:b/>
              </w:rPr>
            </w:pPr>
            <w:r w:rsidRPr="002274D0">
              <w:rPr>
                <w:rFonts w:cs="Calibri"/>
                <w:b/>
              </w:rPr>
              <w:lastRenderedPageBreak/>
              <w:drawing>
                <wp:inline distT="0" distB="0" distL="0" distR="0" wp14:anchorId="3CF62E2E" wp14:editId="582248A2">
                  <wp:extent cx="4563745" cy="2709949"/>
                  <wp:effectExtent l="0" t="0" r="8255" b="0"/>
                  <wp:docPr id="1923793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9366" name=""/>
                          <pic:cNvPicPr/>
                        </pic:nvPicPr>
                        <pic:blipFill rotWithShape="1">
                          <a:blip r:embed="rId40"/>
                          <a:srcRect b="11184"/>
                          <a:stretch>
                            <a:fillRect/>
                          </a:stretch>
                        </pic:blipFill>
                        <pic:spPr bwMode="auto">
                          <a:xfrm flipH="1">
                            <a:off x="0" y="0"/>
                            <a:ext cx="4563745" cy="2709949"/>
                          </a:xfrm>
                          <a:prstGeom prst="rect">
                            <a:avLst/>
                          </a:prstGeom>
                          <a:ln>
                            <a:noFill/>
                          </a:ln>
                          <a:extLst>
                            <a:ext uri="{53640926-AAD7-44D8-BBD7-CCE9431645EC}">
                              <a14:shadowObscured xmlns:a14="http://schemas.microsoft.com/office/drawing/2010/main"/>
                            </a:ext>
                          </a:extLst>
                        </pic:spPr>
                      </pic:pic>
                    </a:graphicData>
                  </a:graphic>
                </wp:inline>
              </w:drawing>
            </w:r>
          </w:p>
        </w:tc>
      </w:tr>
      <w:tr w:rsidR="006038DA" w14:paraId="40E1EB00" w14:textId="77777777">
        <w:trPr>
          <w:trHeight w:val="288"/>
        </w:trPr>
        <w:tc>
          <w:tcPr>
            <w:tcW w:w="9394" w:type="dxa"/>
            <w:gridSpan w:val="2"/>
            <w:shd w:val="clear" w:color="auto" w:fill="BDD7EE"/>
            <w:vAlign w:val="bottom"/>
          </w:tcPr>
          <w:p w14:paraId="736418E0" w14:textId="77777777" w:rsidR="002274D0" w:rsidRDefault="002274D0">
            <w:pPr>
              <w:jc w:val="center"/>
              <w:rPr>
                <w:rFonts w:cs="Calibri"/>
                <w:b/>
              </w:rPr>
            </w:pPr>
          </w:p>
          <w:p w14:paraId="67624AF1" w14:textId="1EE9335C" w:rsidR="006038DA" w:rsidRDefault="00000000" w:rsidP="002274D0">
            <w:pPr>
              <w:jc w:val="center"/>
              <w:rPr>
                <w:rFonts w:cs="Calibri"/>
                <w:b/>
              </w:rPr>
            </w:pPr>
            <w:r>
              <w:rPr>
                <w:rFonts w:cs="Calibri"/>
                <w:b/>
              </w:rPr>
              <w:t>5. BUS HINO PLACA ODR362</w:t>
            </w:r>
          </w:p>
        </w:tc>
      </w:tr>
      <w:tr w:rsidR="006038DA" w14:paraId="4B53B90D" w14:textId="77777777">
        <w:trPr>
          <w:trHeight w:val="288"/>
        </w:trPr>
        <w:tc>
          <w:tcPr>
            <w:tcW w:w="2067" w:type="dxa"/>
            <w:tcBorders>
              <w:top w:val="nil"/>
              <w:left w:val="single" w:sz="4" w:space="0" w:color="000000"/>
              <w:bottom w:val="single" w:sz="8" w:space="0" w:color="000000"/>
              <w:right w:val="single" w:sz="8" w:space="0" w:color="000000"/>
            </w:tcBorders>
            <w:vAlign w:val="center"/>
          </w:tcPr>
          <w:p w14:paraId="3601249C" w14:textId="77777777" w:rsidR="006038DA" w:rsidRDefault="00000000" w:rsidP="00902B15">
            <w:pPr>
              <w:jc w:val="center"/>
              <w:rPr>
                <w:rFonts w:cs="Calibri"/>
                <w:b/>
              </w:rPr>
            </w:pPr>
            <w:r w:rsidRPr="002274D0">
              <w:rPr>
                <w:rFonts w:cs="Calibri"/>
                <w:b/>
                <w:color w:val="000000"/>
              </w:rPr>
              <w:t>ENGRASE DE RODAMIENTOS</w:t>
            </w:r>
          </w:p>
        </w:tc>
        <w:tc>
          <w:tcPr>
            <w:tcW w:w="7327" w:type="dxa"/>
            <w:shd w:val="clear" w:color="auto" w:fill="FFFFFF"/>
            <w:vAlign w:val="bottom"/>
          </w:tcPr>
          <w:p w14:paraId="64E644B2" w14:textId="4F3E64F9" w:rsidR="006038DA" w:rsidRDefault="0087192E">
            <w:pPr>
              <w:jc w:val="center"/>
              <w:rPr>
                <w:rFonts w:cs="Calibri"/>
                <w:b/>
              </w:rPr>
            </w:pPr>
            <w:r w:rsidRPr="0087192E">
              <w:rPr>
                <w:rFonts w:cs="Calibri"/>
                <w:b/>
              </w:rPr>
              <w:drawing>
                <wp:anchor distT="0" distB="0" distL="114300" distR="114300" simplePos="0" relativeHeight="251658240" behindDoc="0" locked="0" layoutInCell="1" allowOverlap="1" wp14:anchorId="6141DBB3" wp14:editId="61FA1F82">
                  <wp:simplePos x="0" y="0"/>
                  <wp:positionH relativeFrom="column">
                    <wp:posOffset>-3449955</wp:posOffset>
                  </wp:positionH>
                  <wp:positionV relativeFrom="paragraph">
                    <wp:posOffset>-4445</wp:posOffset>
                  </wp:positionV>
                  <wp:extent cx="3341370" cy="3206115"/>
                  <wp:effectExtent l="0" t="0" r="0" b="0"/>
                  <wp:wrapSquare wrapText="bothSides"/>
                  <wp:docPr id="14249087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908785" name=""/>
                          <pic:cNvPicPr/>
                        </pic:nvPicPr>
                        <pic:blipFill rotWithShape="1">
                          <a:blip r:embed="rId41">
                            <a:extLst>
                              <a:ext uri="{28A0092B-C50C-407E-A947-70E740481C1C}">
                                <a14:useLocalDpi xmlns:a14="http://schemas.microsoft.com/office/drawing/2010/main" val="0"/>
                              </a:ext>
                            </a:extLst>
                          </a:blip>
                          <a:srcRect r="9189" b="5193"/>
                          <a:stretch>
                            <a:fillRect/>
                          </a:stretch>
                        </pic:blipFill>
                        <pic:spPr bwMode="auto">
                          <a:xfrm flipH="1">
                            <a:off x="0" y="0"/>
                            <a:ext cx="3341370" cy="3206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D245A4" w14:textId="5191C452" w:rsidR="0087192E" w:rsidRDefault="0087192E">
            <w:pPr>
              <w:jc w:val="center"/>
              <w:rPr>
                <w:rFonts w:cs="Calibri"/>
                <w:b/>
              </w:rPr>
            </w:pPr>
          </w:p>
          <w:p w14:paraId="70E63A33" w14:textId="55F5BC1C" w:rsidR="006038DA" w:rsidRDefault="006038DA">
            <w:pPr>
              <w:jc w:val="center"/>
              <w:rPr>
                <w:rFonts w:cs="Calibri"/>
                <w:b/>
              </w:rPr>
            </w:pPr>
          </w:p>
        </w:tc>
      </w:tr>
      <w:tr w:rsidR="006038DA" w14:paraId="7BF09B89" w14:textId="77777777" w:rsidTr="00677619">
        <w:trPr>
          <w:trHeight w:val="288"/>
        </w:trPr>
        <w:tc>
          <w:tcPr>
            <w:tcW w:w="2067" w:type="dxa"/>
            <w:tcBorders>
              <w:top w:val="single" w:sz="8" w:space="0" w:color="000000"/>
              <w:left w:val="single" w:sz="4" w:space="0" w:color="000000"/>
              <w:bottom w:val="single" w:sz="8" w:space="0" w:color="000000"/>
              <w:right w:val="single" w:sz="8" w:space="0" w:color="000000"/>
            </w:tcBorders>
            <w:vAlign w:val="center"/>
          </w:tcPr>
          <w:p w14:paraId="65EF1198" w14:textId="77777777" w:rsidR="006038DA" w:rsidRDefault="00000000" w:rsidP="00677619">
            <w:pPr>
              <w:jc w:val="center"/>
              <w:rPr>
                <w:rFonts w:cs="Calibri"/>
                <w:b/>
              </w:rPr>
            </w:pPr>
            <w:r>
              <w:rPr>
                <w:rFonts w:cs="Calibri"/>
                <w:b/>
                <w:color w:val="000000"/>
              </w:rPr>
              <w:lastRenderedPageBreak/>
              <w:t>VIDRIOS LATERALES</w:t>
            </w:r>
          </w:p>
        </w:tc>
        <w:tc>
          <w:tcPr>
            <w:tcW w:w="7327" w:type="dxa"/>
            <w:shd w:val="clear" w:color="auto" w:fill="FFFFFF"/>
            <w:vAlign w:val="bottom"/>
          </w:tcPr>
          <w:p w14:paraId="1497B7CC" w14:textId="77777777" w:rsidR="006038DA" w:rsidRDefault="006774F9" w:rsidP="006774F9">
            <w:pPr>
              <w:rPr>
                <w:rFonts w:cs="Calibri"/>
                <w:b/>
              </w:rPr>
            </w:pPr>
            <w:r w:rsidRPr="006774F9">
              <w:rPr>
                <w:rFonts w:cs="Calibri"/>
                <w:b/>
                <w:noProof/>
              </w:rPr>
              <w:drawing>
                <wp:inline distT="0" distB="0" distL="0" distR="0" wp14:anchorId="30194FD1" wp14:editId="20CBB2C0">
                  <wp:extent cx="2139315" cy="2195830"/>
                  <wp:effectExtent l="0" t="0" r="0" b="1270"/>
                  <wp:docPr id="19584605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60580" name=""/>
                          <pic:cNvPicPr/>
                        </pic:nvPicPr>
                        <pic:blipFill>
                          <a:blip r:embed="rId42"/>
                          <a:stretch>
                            <a:fillRect/>
                          </a:stretch>
                        </pic:blipFill>
                        <pic:spPr>
                          <a:xfrm>
                            <a:off x="0" y="0"/>
                            <a:ext cx="2193238" cy="2251178"/>
                          </a:xfrm>
                          <a:prstGeom prst="rect">
                            <a:avLst/>
                          </a:prstGeom>
                        </pic:spPr>
                      </pic:pic>
                    </a:graphicData>
                  </a:graphic>
                </wp:inline>
              </w:drawing>
            </w:r>
            <w:r>
              <w:rPr>
                <w:rFonts w:cs="Calibri"/>
                <w:b/>
              </w:rPr>
              <w:t xml:space="preserve">  </w:t>
            </w:r>
            <w:r w:rsidRPr="006774F9">
              <w:rPr>
                <w:rFonts w:cs="Calibri"/>
                <w:b/>
                <w:noProof/>
              </w:rPr>
              <w:drawing>
                <wp:inline distT="0" distB="0" distL="0" distR="0" wp14:anchorId="69DA49D2" wp14:editId="2281D327">
                  <wp:extent cx="2252587" cy="2195195"/>
                  <wp:effectExtent l="0" t="0" r="0" b="1905"/>
                  <wp:docPr id="14977852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785214" name=""/>
                          <pic:cNvPicPr/>
                        </pic:nvPicPr>
                        <pic:blipFill>
                          <a:blip r:embed="rId43"/>
                          <a:stretch>
                            <a:fillRect/>
                          </a:stretch>
                        </pic:blipFill>
                        <pic:spPr>
                          <a:xfrm>
                            <a:off x="0" y="0"/>
                            <a:ext cx="2326712" cy="2267431"/>
                          </a:xfrm>
                          <a:prstGeom prst="rect">
                            <a:avLst/>
                          </a:prstGeom>
                        </pic:spPr>
                      </pic:pic>
                    </a:graphicData>
                  </a:graphic>
                </wp:inline>
              </w:drawing>
            </w:r>
          </w:p>
          <w:p w14:paraId="2001E1BF" w14:textId="77777777" w:rsidR="006774F9" w:rsidRDefault="006774F9" w:rsidP="006774F9">
            <w:pPr>
              <w:rPr>
                <w:rFonts w:cs="Calibri"/>
                <w:b/>
              </w:rPr>
            </w:pPr>
          </w:p>
          <w:p w14:paraId="79CD83BC" w14:textId="77777777" w:rsidR="006774F9" w:rsidRDefault="006774F9" w:rsidP="006774F9">
            <w:pPr>
              <w:jc w:val="center"/>
              <w:rPr>
                <w:rFonts w:cs="Calibri"/>
                <w:b/>
              </w:rPr>
            </w:pPr>
            <w:r w:rsidRPr="006774F9">
              <w:rPr>
                <w:rFonts w:cs="Calibri"/>
                <w:b/>
                <w:noProof/>
              </w:rPr>
              <w:drawing>
                <wp:inline distT="0" distB="0" distL="0" distR="0" wp14:anchorId="4FE953A3" wp14:editId="49F947CA">
                  <wp:extent cx="3828076" cy="1771650"/>
                  <wp:effectExtent l="0" t="0" r="0" b="0"/>
                  <wp:docPr id="6158525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852518" name=""/>
                          <pic:cNvPicPr/>
                        </pic:nvPicPr>
                        <pic:blipFill>
                          <a:blip r:embed="rId44"/>
                          <a:stretch>
                            <a:fillRect/>
                          </a:stretch>
                        </pic:blipFill>
                        <pic:spPr>
                          <a:xfrm>
                            <a:off x="0" y="0"/>
                            <a:ext cx="3874080" cy="1792941"/>
                          </a:xfrm>
                          <a:prstGeom prst="rect">
                            <a:avLst/>
                          </a:prstGeom>
                        </pic:spPr>
                      </pic:pic>
                    </a:graphicData>
                  </a:graphic>
                </wp:inline>
              </w:drawing>
            </w:r>
          </w:p>
          <w:p w14:paraId="1F82E750" w14:textId="508315D4" w:rsidR="006774F9" w:rsidRDefault="006774F9" w:rsidP="006774F9">
            <w:pPr>
              <w:jc w:val="center"/>
              <w:rPr>
                <w:rFonts w:cs="Calibri"/>
                <w:b/>
              </w:rPr>
            </w:pPr>
          </w:p>
        </w:tc>
      </w:tr>
      <w:tr w:rsidR="006038DA" w14:paraId="6622154B" w14:textId="77777777">
        <w:trPr>
          <w:trHeight w:val="288"/>
        </w:trPr>
        <w:tc>
          <w:tcPr>
            <w:tcW w:w="2067" w:type="dxa"/>
            <w:tcBorders>
              <w:top w:val="single" w:sz="8" w:space="0" w:color="000000"/>
              <w:left w:val="single" w:sz="4" w:space="0" w:color="000000"/>
              <w:bottom w:val="single" w:sz="8" w:space="0" w:color="000000"/>
              <w:right w:val="single" w:sz="8" w:space="0" w:color="000000"/>
            </w:tcBorders>
            <w:vAlign w:val="center"/>
          </w:tcPr>
          <w:p w14:paraId="588BCECE" w14:textId="50492B43" w:rsidR="006038DA" w:rsidRPr="00DC2364" w:rsidRDefault="00000000" w:rsidP="00200667">
            <w:pPr>
              <w:jc w:val="center"/>
              <w:rPr>
                <w:rFonts w:cs="Calibri"/>
                <w:b/>
                <w:lang w:val="es-CO"/>
              </w:rPr>
            </w:pPr>
            <w:r w:rsidRPr="00DC2364">
              <w:rPr>
                <w:rFonts w:cs="Calibri"/>
                <w:b/>
                <w:color w:val="000000"/>
                <w:lang w:val="es-CO"/>
              </w:rPr>
              <w:lastRenderedPageBreak/>
              <w:t>MANO DE OBRA INSTALACIÓN VIDRIOS LATERALES</w:t>
            </w:r>
          </w:p>
        </w:tc>
        <w:tc>
          <w:tcPr>
            <w:tcW w:w="7327" w:type="dxa"/>
            <w:shd w:val="clear" w:color="auto" w:fill="FFFFFF"/>
            <w:vAlign w:val="bottom"/>
          </w:tcPr>
          <w:p w14:paraId="520348BC" w14:textId="77777777" w:rsidR="006038DA" w:rsidRDefault="004E0DF5" w:rsidP="004E0DF5">
            <w:pPr>
              <w:jc w:val="center"/>
              <w:rPr>
                <w:rFonts w:cs="Calibri"/>
                <w:b/>
              </w:rPr>
            </w:pPr>
            <w:r w:rsidRPr="004E0DF5">
              <w:rPr>
                <w:rFonts w:cs="Calibri"/>
                <w:b/>
                <w:noProof/>
              </w:rPr>
              <w:drawing>
                <wp:inline distT="0" distB="0" distL="0" distR="0" wp14:anchorId="5BA43B0E" wp14:editId="61C77612">
                  <wp:extent cx="4007564" cy="2563495"/>
                  <wp:effectExtent l="0" t="0" r="5715" b="1905"/>
                  <wp:docPr id="13900499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049909" name=""/>
                          <pic:cNvPicPr/>
                        </pic:nvPicPr>
                        <pic:blipFill>
                          <a:blip r:embed="rId45"/>
                          <a:stretch>
                            <a:fillRect/>
                          </a:stretch>
                        </pic:blipFill>
                        <pic:spPr>
                          <a:xfrm>
                            <a:off x="0" y="0"/>
                            <a:ext cx="4016893" cy="2569463"/>
                          </a:xfrm>
                          <a:prstGeom prst="rect">
                            <a:avLst/>
                          </a:prstGeom>
                        </pic:spPr>
                      </pic:pic>
                    </a:graphicData>
                  </a:graphic>
                </wp:inline>
              </w:drawing>
            </w:r>
          </w:p>
          <w:p w14:paraId="19EBF721" w14:textId="77777777" w:rsidR="004E0DF5" w:rsidRDefault="004E0DF5" w:rsidP="004E0DF5">
            <w:pPr>
              <w:jc w:val="center"/>
              <w:rPr>
                <w:rFonts w:cs="Calibri"/>
                <w:b/>
              </w:rPr>
            </w:pPr>
          </w:p>
          <w:p w14:paraId="45C34A13" w14:textId="77777777" w:rsidR="004E0DF5" w:rsidRDefault="004E0DF5" w:rsidP="004E0DF5">
            <w:pPr>
              <w:jc w:val="center"/>
              <w:rPr>
                <w:rFonts w:cs="Calibri"/>
                <w:b/>
              </w:rPr>
            </w:pPr>
            <w:r w:rsidRPr="004E0DF5">
              <w:rPr>
                <w:rFonts w:cs="Calibri"/>
                <w:b/>
                <w:noProof/>
              </w:rPr>
              <w:drawing>
                <wp:inline distT="0" distB="0" distL="0" distR="0" wp14:anchorId="210E76EB" wp14:editId="5FFEDDB2">
                  <wp:extent cx="3950639" cy="2526383"/>
                  <wp:effectExtent l="0" t="0" r="0" b="1270"/>
                  <wp:docPr id="19254417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441709" name=""/>
                          <pic:cNvPicPr/>
                        </pic:nvPicPr>
                        <pic:blipFill>
                          <a:blip r:embed="rId46"/>
                          <a:stretch>
                            <a:fillRect/>
                          </a:stretch>
                        </pic:blipFill>
                        <pic:spPr>
                          <a:xfrm>
                            <a:off x="0" y="0"/>
                            <a:ext cx="4006770" cy="2562278"/>
                          </a:xfrm>
                          <a:prstGeom prst="rect">
                            <a:avLst/>
                          </a:prstGeom>
                        </pic:spPr>
                      </pic:pic>
                    </a:graphicData>
                  </a:graphic>
                </wp:inline>
              </w:drawing>
            </w:r>
          </w:p>
          <w:p w14:paraId="06898E3B" w14:textId="7D8CE3DC" w:rsidR="004E0DF5" w:rsidRDefault="004E0DF5" w:rsidP="004E0DF5">
            <w:pPr>
              <w:jc w:val="center"/>
              <w:rPr>
                <w:rFonts w:cs="Calibri"/>
                <w:b/>
              </w:rPr>
            </w:pPr>
          </w:p>
        </w:tc>
      </w:tr>
      <w:tr w:rsidR="006038DA" w14:paraId="0F214BC4" w14:textId="77777777">
        <w:trPr>
          <w:trHeight w:val="288"/>
        </w:trPr>
        <w:tc>
          <w:tcPr>
            <w:tcW w:w="9394" w:type="dxa"/>
            <w:gridSpan w:val="2"/>
            <w:shd w:val="clear" w:color="auto" w:fill="B4C6E7"/>
            <w:vAlign w:val="bottom"/>
          </w:tcPr>
          <w:p w14:paraId="4497D05D" w14:textId="77777777" w:rsidR="006038DA" w:rsidRDefault="00000000">
            <w:pPr>
              <w:jc w:val="center"/>
              <w:rPr>
                <w:rFonts w:cs="Calibri"/>
                <w:b/>
              </w:rPr>
            </w:pPr>
            <w:r>
              <w:rPr>
                <w:rFonts w:cs="Calibri"/>
                <w:b/>
              </w:rPr>
              <w:t>6. BUS HINO PLACA ODR365</w:t>
            </w:r>
          </w:p>
        </w:tc>
      </w:tr>
      <w:tr w:rsidR="006038DA" w14:paraId="2C930637" w14:textId="77777777" w:rsidTr="00677619">
        <w:trPr>
          <w:trHeight w:val="288"/>
        </w:trPr>
        <w:tc>
          <w:tcPr>
            <w:tcW w:w="2067" w:type="dxa"/>
            <w:tcBorders>
              <w:top w:val="single" w:sz="4" w:space="0" w:color="000000"/>
              <w:left w:val="single" w:sz="4" w:space="0" w:color="000000"/>
              <w:bottom w:val="single" w:sz="4" w:space="0" w:color="000000"/>
              <w:right w:val="single" w:sz="4" w:space="0" w:color="000000"/>
            </w:tcBorders>
            <w:vAlign w:val="center"/>
          </w:tcPr>
          <w:p w14:paraId="0B6458BA" w14:textId="77777777" w:rsidR="006038DA" w:rsidRDefault="00000000" w:rsidP="00677619">
            <w:pPr>
              <w:jc w:val="center"/>
              <w:rPr>
                <w:rFonts w:cs="Calibri"/>
                <w:b/>
              </w:rPr>
            </w:pPr>
            <w:r w:rsidRPr="0087192E">
              <w:rPr>
                <w:rFonts w:cs="Calibri"/>
                <w:b/>
              </w:rPr>
              <w:lastRenderedPageBreak/>
              <w:t>ENGRASE DE RODAMIENTOS</w:t>
            </w:r>
          </w:p>
        </w:tc>
        <w:tc>
          <w:tcPr>
            <w:tcW w:w="7327" w:type="dxa"/>
            <w:shd w:val="clear" w:color="auto" w:fill="FFFFFF"/>
            <w:vAlign w:val="bottom"/>
          </w:tcPr>
          <w:p w14:paraId="23AC85BA" w14:textId="0259D022" w:rsidR="006038DA" w:rsidRDefault="0087192E">
            <w:pPr>
              <w:jc w:val="center"/>
              <w:rPr>
                <w:rFonts w:cs="Calibri"/>
                <w:b/>
              </w:rPr>
            </w:pPr>
            <w:r w:rsidRPr="0087192E">
              <w:rPr>
                <w:rFonts w:cs="Calibri"/>
                <w:b/>
              </w:rPr>
              <w:drawing>
                <wp:inline distT="0" distB="0" distL="0" distR="0" wp14:anchorId="4A926C89" wp14:editId="7D52722C">
                  <wp:extent cx="4563745" cy="3054350"/>
                  <wp:effectExtent l="0" t="0" r="8255" b="0"/>
                  <wp:docPr id="4364437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43732" name=""/>
                          <pic:cNvPicPr/>
                        </pic:nvPicPr>
                        <pic:blipFill>
                          <a:blip r:embed="rId47"/>
                          <a:stretch>
                            <a:fillRect/>
                          </a:stretch>
                        </pic:blipFill>
                        <pic:spPr>
                          <a:xfrm flipH="1">
                            <a:off x="0" y="0"/>
                            <a:ext cx="4563745" cy="3054350"/>
                          </a:xfrm>
                          <a:prstGeom prst="rect">
                            <a:avLst/>
                          </a:prstGeom>
                        </pic:spPr>
                      </pic:pic>
                    </a:graphicData>
                  </a:graphic>
                </wp:inline>
              </w:drawing>
            </w:r>
          </w:p>
        </w:tc>
      </w:tr>
    </w:tbl>
    <w:p w14:paraId="1F623710" w14:textId="77777777" w:rsidR="006038DA" w:rsidRDefault="006038DA"/>
    <w:sectPr w:rsidR="006038DA">
      <w:headerReference w:type="default" r:id="rId48"/>
      <w:footerReference w:type="default" r:id="rId49"/>
      <w:pgSz w:w="12240" w:h="15840"/>
      <w:pgMar w:top="2802" w:right="1418" w:bottom="284" w:left="1418" w:header="1129" w:footer="141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8D2A8" w14:textId="77777777" w:rsidR="00C8306A" w:rsidRDefault="00C8306A">
      <w:r>
        <w:separator/>
      </w:r>
    </w:p>
  </w:endnote>
  <w:endnote w:type="continuationSeparator" w:id="0">
    <w:p w14:paraId="6038C5E7" w14:textId="77777777" w:rsidR="00C8306A" w:rsidRDefault="00C83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3A132DB2-9AA7-4D71-A165-DF4B8073BC39}"/>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58921CF8-BD35-40FA-937D-51098648DCA4}"/>
    <w:embedBold r:id="rId3" w:fontKey="{9A1860F5-4E47-4C26-AA8C-17F09933008A}"/>
  </w:font>
  <w:font w:name="Calibri">
    <w:panose1 w:val="020F0502020204030204"/>
    <w:charset w:val="00"/>
    <w:family w:val="swiss"/>
    <w:pitch w:val="variable"/>
    <w:sig w:usb0="E4002EFF" w:usb1="C200247B" w:usb2="00000009" w:usb3="00000000" w:csb0="000001FF" w:csb1="00000000"/>
    <w:embedRegular r:id="rId4" w:fontKey="{9119CA0E-4D56-48D4-BB47-53682B2DAE50}"/>
    <w:embedBold r:id="rId5" w:fontKey="{4A8FB122-6F6E-4CED-B26B-F6B49FFD901C}"/>
    <w:embedItalic r:id="rId6" w:fontKey="{3D6EBC5D-E7D8-443A-85F4-754E869E2CD4}"/>
  </w:font>
  <w:font w:name="Calibri Light">
    <w:panose1 w:val="020F0302020204030204"/>
    <w:charset w:val="00"/>
    <w:family w:val="swiss"/>
    <w:pitch w:val="variable"/>
    <w:sig w:usb0="E4002EFF" w:usb1="C200247B" w:usb2="00000009" w:usb3="00000000" w:csb0="000001FF" w:csb1="00000000"/>
    <w:embedRegular r:id="rId7" w:fontKey="{CC1F6872-36DD-4114-A343-5D45EDE43F3A}"/>
    <w:embedBold r:id="rId8" w:fontKey="{D074E7E4-FCAB-463D-A525-6E92BC611B9C}"/>
    <w:embedItalic r:id="rId9" w:fontKey="{BF6F3494-2800-46FD-8E02-C47F84626733}"/>
  </w:font>
  <w:font w:name="Segoe UI">
    <w:panose1 w:val="020B0502040204020203"/>
    <w:charset w:val="00"/>
    <w:family w:val="swiss"/>
    <w:pitch w:val="variable"/>
    <w:sig w:usb0="E4002EFF" w:usb1="C000E47F" w:usb2="00000009" w:usb3="00000000" w:csb0="000001FF" w:csb1="00000000"/>
    <w:embedRegular r:id="rId10" w:fontKey="{8D8D4B9C-5275-46D0-91FA-5744DB42524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1" w:fontKey="{DBF1FC6F-F438-4F96-BF04-BF1EEB2B97A7}"/>
    <w:embedItalic r:id="rId12" w:fontKey="{E54EC1AE-1AF1-4899-8FFA-656D34E01676}"/>
  </w:font>
  <w:font w:name="Cambria">
    <w:panose1 w:val="02040503050406030204"/>
    <w:charset w:val="00"/>
    <w:family w:val="roman"/>
    <w:pitch w:val="variable"/>
    <w:sig w:usb0="E00006FF" w:usb1="420024FF" w:usb2="02000000" w:usb3="00000000" w:csb0="0000019F" w:csb1="00000000"/>
    <w:embedRegular r:id="rId13" w:fontKey="{9F1BF1B9-CF6B-47EA-AAA8-2B14F5660BE0}"/>
    <w:embedBold r:id="rId14" w:fontKey="{CFD1C55E-509B-4FD8-88CD-20A006D8CC8E}"/>
    <w:embedItalic r:id="rId15" w:fontKey="{5FE26193-3B65-4274-8A72-6177CE0B38E5}"/>
  </w:font>
  <w:font w:name="Georgia">
    <w:panose1 w:val="02040502050405020303"/>
    <w:charset w:val="00"/>
    <w:family w:val="roman"/>
    <w:pitch w:val="variable"/>
    <w:sig w:usb0="00000287" w:usb1="00000000" w:usb2="00000000" w:usb3="00000000" w:csb0="0000009F" w:csb1="00000000"/>
    <w:embedRegular r:id="rId16" w:fontKey="{AD940307-E475-4594-BC77-37338E8CD3E8}"/>
    <w:embedItalic r:id="rId17" w:fontKey="{82767865-3370-4491-9A48-D1A3D1EDE1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DB974" w14:textId="77777777" w:rsidR="006038DA" w:rsidRDefault="006038DA">
    <w:pPr>
      <w:pBdr>
        <w:top w:val="nil"/>
        <w:left w:val="nil"/>
        <w:bottom w:val="nil"/>
        <w:right w:val="nil"/>
        <w:between w:val="nil"/>
      </w:pBdr>
      <w:tabs>
        <w:tab w:val="center" w:pos="4252"/>
        <w:tab w:val="right" w:pos="8504"/>
      </w:tabs>
      <w:jc w:val="center"/>
      <w:rPr>
        <w:rFonts w:ascii="Calibri" w:eastAsia="Calibri" w:hAnsi="Calibri" w:cs="Calibri"/>
        <w:color w:val="000000"/>
        <w:sz w:val="22"/>
        <w:szCs w:val="22"/>
      </w:rPr>
    </w:pPr>
  </w:p>
  <w:p w14:paraId="19B08703" w14:textId="77777777" w:rsidR="006038DA" w:rsidRDefault="006038DA">
    <w:pPr>
      <w:pBdr>
        <w:top w:val="nil"/>
        <w:left w:val="nil"/>
        <w:bottom w:val="nil"/>
        <w:right w:val="nil"/>
        <w:between w:val="nil"/>
      </w:pBdr>
      <w:tabs>
        <w:tab w:val="center" w:pos="4252"/>
        <w:tab w:val="right" w:pos="8504"/>
      </w:tabs>
      <w:rPr>
        <w:rFonts w:ascii="Calibri" w:eastAsia="Calibri" w:hAnsi="Calibri" w:cs="Calibri"/>
        <w:color w:val="000000"/>
        <w:sz w:val="22"/>
        <w:szCs w:val="22"/>
      </w:rPr>
    </w:pPr>
  </w:p>
  <w:p w14:paraId="243838E9" w14:textId="77777777" w:rsidR="006038DA" w:rsidRDefault="006038DA">
    <w:pPr>
      <w:pBdr>
        <w:top w:val="nil"/>
        <w:left w:val="nil"/>
        <w:bottom w:val="nil"/>
        <w:right w:val="nil"/>
        <w:between w:val="nil"/>
      </w:pBdr>
      <w:tabs>
        <w:tab w:val="center" w:pos="4252"/>
        <w:tab w:val="right" w:pos="8504"/>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7B64F" w14:textId="77777777" w:rsidR="00C8306A" w:rsidRDefault="00C8306A">
      <w:r>
        <w:separator/>
      </w:r>
    </w:p>
  </w:footnote>
  <w:footnote w:type="continuationSeparator" w:id="0">
    <w:p w14:paraId="0A5B410F" w14:textId="77777777" w:rsidR="00C8306A" w:rsidRDefault="00C830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48B68" w14:textId="77777777" w:rsidR="006038DA" w:rsidRDefault="00000000">
    <w:pPr>
      <w:pBdr>
        <w:top w:val="nil"/>
        <w:left w:val="nil"/>
        <w:bottom w:val="nil"/>
        <w:right w:val="nil"/>
        <w:between w:val="nil"/>
      </w:pBdr>
      <w:tabs>
        <w:tab w:val="center" w:pos="4252"/>
        <w:tab w:val="right" w:pos="8504"/>
        <w:tab w:val="right" w:pos="8838"/>
      </w:tabs>
      <w:rPr>
        <w:rFonts w:ascii="Calibri" w:eastAsia="Calibri" w:hAnsi="Calibri" w:cs="Calibri"/>
        <w:color w:val="000000"/>
        <w:sz w:val="22"/>
        <w:szCs w:val="22"/>
      </w:rPr>
    </w:pPr>
    <w:r>
      <w:rPr>
        <w:noProof/>
      </w:rPr>
      <w:drawing>
        <wp:anchor distT="0" distB="0" distL="0" distR="0" simplePos="0" relativeHeight="251658240" behindDoc="1" locked="0" layoutInCell="1" hidden="0" allowOverlap="1" wp14:anchorId="5BB92F4D" wp14:editId="6A588F3C">
          <wp:simplePos x="0" y="0"/>
          <wp:positionH relativeFrom="column">
            <wp:posOffset>-900429</wp:posOffset>
          </wp:positionH>
          <wp:positionV relativeFrom="paragraph">
            <wp:posOffset>-705807</wp:posOffset>
          </wp:positionV>
          <wp:extent cx="7762875" cy="10701502"/>
          <wp:effectExtent l="0" t="0" r="0" b="0"/>
          <wp:wrapNone/>
          <wp:docPr id="19329813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62875" cy="10701502"/>
                  </a:xfrm>
                  <a:prstGeom prst="rect">
                    <a:avLst/>
                  </a:prstGeom>
                  <a:ln/>
                </pic:spPr>
              </pic:pic>
            </a:graphicData>
          </a:graphic>
        </wp:anchor>
      </w:drawing>
    </w:r>
  </w:p>
  <w:p w14:paraId="6044EF38" w14:textId="77777777" w:rsidR="006038DA" w:rsidRDefault="006038DA">
    <w:pPr>
      <w:pBdr>
        <w:top w:val="nil"/>
        <w:left w:val="nil"/>
        <w:bottom w:val="nil"/>
        <w:right w:val="nil"/>
        <w:between w:val="nil"/>
      </w:pBdr>
      <w:tabs>
        <w:tab w:val="center" w:pos="4252"/>
        <w:tab w:val="right" w:pos="8504"/>
        <w:tab w:val="right" w:pos="8838"/>
      </w:tabs>
      <w:rPr>
        <w:rFonts w:ascii="Calibri" w:eastAsia="Calibri" w:hAnsi="Calibri" w:cs="Calibri"/>
        <w:color w:val="000000"/>
        <w:sz w:val="22"/>
        <w:szCs w:val="22"/>
      </w:rPr>
    </w:pPr>
  </w:p>
  <w:p w14:paraId="4F9A1A66" w14:textId="77777777" w:rsidR="006038DA" w:rsidRDefault="006038DA">
    <w:pPr>
      <w:pBdr>
        <w:top w:val="nil"/>
        <w:left w:val="nil"/>
        <w:bottom w:val="nil"/>
        <w:right w:val="nil"/>
        <w:between w:val="nil"/>
      </w:pBdr>
      <w:tabs>
        <w:tab w:val="center" w:pos="4252"/>
        <w:tab w:val="right" w:pos="8504"/>
        <w:tab w:val="right" w:pos="8838"/>
      </w:tabs>
      <w:rPr>
        <w:rFonts w:ascii="Calibri" w:eastAsia="Calibri" w:hAnsi="Calibri" w:cs="Calibri"/>
        <w:color w:val="000000"/>
        <w:sz w:val="22"/>
        <w:szCs w:val="22"/>
      </w:rPr>
    </w:pPr>
  </w:p>
  <w:p w14:paraId="65F399D6" w14:textId="77777777" w:rsidR="006038DA" w:rsidRDefault="006038DA">
    <w:pPr>
      <w:pBdr>
        <w:top w:val="nil"/>
        <w:left w:val="nil"/>
        <w:bottom w:val="nil"/>
        <w:right w:val="nil"/>
        <w:between w:val="nil"/>
      </w:pBdr>
      <w:tabs>
        <w:tab w:val="center" w:pos="4252"/>
        <w:tab w:val="right" w:pos="8504"/>
        <w:tab w:val="right" w:pos="8838"/>
      </w:tabs>
      <w:rPr>
        <w:rFonts w:ascii="Calibri" w:eastAsia="Calibri" w:hAnsi="Calibri" w:cs="Calibri"/>
        <w:color w:val="000000"/>
        <w:sz w:val="22"/>
        <w:szCs w:val="22"/>
      </w:rPr>
    </w:pPr>
  </w:p>
  <w:p w14:paraId="4D619E54" w14:textId="77777777" w:rsidR="006038DA" w:rsidRDefault="00000000">
    <w:pPr>
      <w:pBdr>
        <w:top w:val="nil"/>
        <w:left w:val="nil"/>
        <w:bottom w:val="nil"/>
        <w:right w:val="nil"/>
        <w:between w:val="nil"/>
      </w:pBdr>
      <w:tabs>
        <w:tab w:val="center" w:pos="4252"/>
        <w:tab w:val="right" w:pos="8504"/>
        <w:tab w:val="right" w:pos="8838"/>
      </w:tabs>
      <w:rPr>
        <w:rFonts w:ascii="Calibri" w:eastAsia="Calibri" w:hAnsi="Calibri" w:cs="Calibri"/>
        <w:color w:val="000000"/>
        <w:sz w:val="22"/>
        <w:szCs w:val="22"/>
      </w:rPr>
    </w:pPr>
    <w:r>
      <w:rPr>
        <w:rFonts w:ascii="Calibri" w:eastAsia="Calibri" w:hAnsi="Calibri" w:cs="Calibri"/>
        <w:color w:val="000000"/>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77003"/>
    <w:multiLevelType w:val="multilevel"/>
    <w:tmpl w:val="E9DAD3B6"/>
    <w:lvl w:ilvl="0">
      <w:start w:val="1"/>
      <w:numFmt w:val="decimal"/>
      <w:pStyle w:val="Listaconvietas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0361B3B"/>
    <w:multiLevelType w:val="multilevel"/>
    <w:tmpl w:val="49584BD4"/>
    <w:lvl w:ilvl="0">
      <w:start w:val="1"/>
      <w:numFmt w:val="decimal"/>
      <w:lvlText w:val="%1."/>
      <w:lvlJc w:val="left"/>
      <w:pPr>
        <w:ind w:left="720" w:hanging="360"/>
      </w:pPr>
    </w:lvl>
    <w:lvl w:ilvl="1">
      <w:start w:val="1"/>
      <w:numFmt w:val="decimal"/>
      <w:lvlText w:val="%1.%2."/>
      <w:lvlJc w:val="left"/>
      <w:pPr>
        <w:ind w:left="905" w:hanging="480"/>
      </w:pPr>
      <w:rPr>
        <w:rFonts w:ascii="Times New Roman" w:eastAsia="Times New Roman" w:hAnsi="Times New Roman" w:cs="Times New Roman"/>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5D6B0FDC"/>
    <w:multiLevelType w:val="multilevel"/>
    <w:tmpl w:val="3C8414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DB4A4A"/>
    <w:multiLevelType w:val="multilevel"/>
    <w:tmpl w:val="8BDE2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AAA4C30"/>
    <w:multiLevelType w:val="multilevel"/>
    <w:tmpl w:val="27A2C9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6C9506A"/>
    <w:multiLevelType w:val="multilevel"/>
    <w:tmpl w:val="4CBAD750"/>
    <w:lvl w:ilvl="0">
      <w:start w:val="1"/>
      <w:numFmt w:val="bullet"/>
      <w:pStyle w:val="Listaconvieta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96482830">
    <w:abstractNumId w:val="1"/>
  </w:num>
  <w:num w:numId="2" w16cid:durableId="366687480">
    <w:abstractNumId w:val="4"/>
  </w:num>
  <w:num w:numId="3" w16cid:durableId="666205570">
    <w:abstractNumId w:val="5"/>
  </w:num>
  <w:num w:numId="4" w16cid:durableId="1438988522">
    <w:abstractNumId w:val="0"/>
  </w:num>
  <w:num w:numId="5" w16cid:durableId="841776890">
    <w:abstractNumId w:val="2"/>
  </w:num>
  <w:num w:numId="6" w16cid:durableId="2508936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8DA"/>
    <w:rsid w:val="00061CAC"/>
    <w:rsid w:val="00083006"/>
    <w:rsid w:val="00110887"/>
    <w:rsid w:val="00165EAD"/>
    <w:rsid w:val="001D5B45"/>
    <w:rsid w:val="00200667"/>
    <w:rsid w:val="002274D0"/>
    <w:rsid w:val="004E0DF5"/>
    <w:rsid w:val="004F006A"/>
    <w:rsid w:val="00513962"/>
    <w:rsid w:val="0055694A"/>
    <w:rsid w:val="005F7F00"/>
    <w:rsid w:val="006038DA"/>
    <w:rsid w:val="00632983"/>
    <w:rsid w:val="006774F9"/>
    <w:rsid w:val="00677619"/>
    <w:rsid w:val="006B7F89"/>
    <w:rsid w:val="007B0A13"/>
    <w:rsid w:val="0087192E"/>
    <w:rsid w:val="008745CE"/>
    <w:rsid w:val="00902B15"/>
    <w:rsid w:val="00942BDE"/>
    <w:rsid w:val="00A074CD"/>
    <w:rsid w:val="00A830D9"/>
    <w:rsid w:val="00B37DC9"/>
    <w:rsid w:val="00BA0B1B"/>
    <w:rsid w:val="00BB6EAC"/>
    <w:rsid w:val="00C05CF7"/>
    <w:rsid w:val="00C103B8"/>
    <w:rsid w:val="00C7434C"/>
    <w:rsid w:val="00C8306A"/>
    <w:rsid w:val="00CA21AD"/>
    <w:rsid w:val="00CD4A77"/>
    <w:rsid w:val="00CF2196"/>
    <w:rsid w:val="00D736CD"/>
    <w:rsid w:val="00DB01A6"/>
    <w:rsid w:val="00DC2364"/>
    <w:rsid w:val="00E979BD"/>
    <w:rsid w:val="00ED1EFB"/>
    <w:rsid w:val="00EF48A3"/>
    <w:rsid w:val="00F71BFA"/>
    <w:rsid w:val="00F73C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C3E8B"/>
  <w15:docId w15:val="{D72978F7-A9AA-BC43-B353-570F1718B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Tahoma" w:eastAsia="Tahoma" w:hAnsi="Tahoma" w:cs="Tahoma"/>
      <w:color w:val="000000"/>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F5496"/>
      <w:sz w:val="26"/>
      <w:szCs w:val="26"/>
    </w:rPr>
  </w:style>
  <w:style w:type="paragraph" w:styleId="Ttulo3">
    <w:name w:val="heading 3"/>
    <w:basedOn w:val="Normal"/>
    <w:next w:val="Normal"/>
    <w:uiPriority w:val="9"/>
    <w:semiHidden/>
    <w:unhideWhenUsed/>
    <w:qFormat/>
    <w:pPr>
      <w:keepNext/>
      <w:keepLines/>
      <w:spacing w:before="40"/>
      <w:outlineLvl w:val="2"/>
    </w:pPr>
    <w:rPr>
      <w:rFonts w:ascii="Calibri" w:eastAsia="Calibri" w:hAnsi="Calibri" w:cs="Calibri"/>
      <w:color w:val="1F3863"/>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Ttulo5">
    <w:name w:val="heading 5"/>
    <w:basedOn w:val="Normal"/>
    <w:next w:val="Normal"/>
    <w:uiPriority w:val="9"/>
    <w:semiHidden/>
    <w:unhideWhenUsed/>
    <w:qFormat/>
    <w:pPr>
      <w:keepNext/>
      <w:keepLines/>
      <w:spacing w:before="40"/>
      <w:outlineLvl w:val="4"/>
    </w:pPr>
    <w:rPr>
      <w:rFonts w:ascii="Calibri" w:eastAsia="Calibri" w:hAnsi="Calibri" w:cs="Calibri"/>
      <w:color w:val="2F5496"/>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ndice1">
    <w:name w:val="index 1"/>
    <w:aliases w:val="Índice"/>
    <w:basedOn w:val="Normal"/>
    <w:next w:val="Normal"/>
    <w:autoRedefine/>
    <w:uiPriority w:val="99"/>
    <w:semiHidden/>
    <w:unhideWhenUsed/>
    <w:rsid w:val="00856292"/>
    <w:pPr>
      <w:ind w:left="240" w:hanging="240"/>
    </w:pPr>
    <w:rPr>
      <w:lang w:eastAsia="es-ES"/>
    </w:rPr>
  </w:style>
  <w:style w:type="character" w:customStyle="1" w:styleId="Ttulo1Car">
    <w:name w:val="Título 1 Car"/>
    <w:basedOn w:val="Fuentedeprrafopredeter"/>
    <w:uiPriority w:val="9"/>
    <w:rsid w:val="00894679"/>
    <w:rPr>
      <w:rFonts w:ascii="Tahoma" w:eastAsiaTheme="majorEastAsia" w:hAnsi="Tahoma" w:cstheme="majorBidi"/>
      <w:color w:val="000000" w:themeColor="text1"/>
      <w:sz w:val="24"/>
      <w:szCs w:val="32"/>
      <w:lang w:val="es-ES" w:eastAsia="ar-SA"/>
    </w:rPr>
  </w:style>
  <w:style w:type="character" w:customStyle="1" w:styleId="Ttulo2Car">
    <w:name w:val="Título 2 Car"/>
    <w:basedOn w:val="Fuentedeprrafopredeter"/>
    <w:uiPriority w:val="9"/>
    <w:rsid w:val="00894679"/>
    <w:rPr>
      <w:rFonts w:asciiTheme="majorHAnsi" w:eastAsiaTheme="majorEastAsia" w:hAnsiTheme="majorHAnsi" w:cstheme="majorBidi"/>
      <w:color w:val="2F5496" w:themeColor="accent1" w:themeShade="BF"/>
      <w:sz w:val="26"/>
      <w:szCs w:val="26"/>
      <w:lang w:val="es-ES" w:eastAsia="ar-SA"/>
    </w:rPr>
  </w:style>
  <w:style w:type="character" w:customStyle="1" w:styleId="Ttulo3Car">
    <w:name w:val="Título 3 Car"/>
    <w:basedOn w:val="Fuentedeprrafopredeter"/>
    <w:uiPriority w:val="9"/>
    <w:rsid w:val="00894679"/>
    <w:rPr>
      <w:rFonts w:asciiTheme="majorHAnsi" w:eastAsiaTheme="majorEastAsia" w:hAnsiTheme="majorHAnsi" w:cstheme="majorBidi"/>
      <w:color w:val="1F3763" w:themeColor="accent1" w:themeShade="7F"/>
      <w:sz w:val="24"/>
      <w:szCs w:val="24"/>
      <w:lang w:val="es-ES" w:eastAsia="ar-SA"/>
    </w:rPr>
  </w:style>
  <w:style w:type="character" w:customStyle="1" w:styleId="Ttulo4Car">
    <w:name w:val="Título 4 Car"/>
    <w:basedOn w:val="Fuentedeprrafopredeter"/>
    <w:uiPriority w:val="9"/>
    <w:rsid w:val="00894679"/>
    <w:rPr>
      <w:rFonts w:asciiTheme="majorHAnsi" w:eastAsiaTheme="majorEastAsia" w:hAnsiTheme="majorHAnsi" w:cstheme="majorBidi"/>
      <w:i/>
      <w:iCs/>
      <w:color w:val="2F5496" w:themeColor="accent1" w:themeShade="BF"/>
      <w:sz w:val="24"/>
      <w:szCs w:val="24"/>
      <w:lang w:val="es-ES" w:eastAsia="ar-SA"/>
    </w:rPr>
  </w:style>
  <w:style w:type="character" w:customStyle="1" w:styleId="Ttulo5Car">
    <w:name w:val="Título 5 Car"/>
    <w:basedOn w:val="Fuentedeprrafopredeter"/>
    <w:uiPriority w:val="9"/>
    <w:rsid w:val="00894679"/>
    <w:rPr>
      <w:rFonts w:asciiTheme="majorHAnsi" w:eastAsiaTheme="majorEastAsia" w:hAnsiTheme="majorHAnsi" w:cstheme="majorBidi"/>
      <w:color w:val="2F5496" w:themeColor="accent1" w:themeShade="BF"/>
      <w:sz w:val="24"/>
      <w:szCs w:val="24"/>
      <w:lang w:val="es-ES" w:eastAsia="ar-SA"/>
    </w:rPr>
  </w:style>
  <w:style w:type="paragraph" w:styleId="Encabezado">
    <w:name w:val="header"/>
    <w:basedOn w:val="Normal"/>
    <w:link w:val="EncabezadoCar"/>
    <w:uiPriority w:val="99"/>
    <w:unhideWhenUsed/>
    <w:rsid w:val="00894679"/>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894679"/>
    <w:rPr>
      <w:lang w:val="es-ES"/>
    </w:rPr>
  </w:style>
  <w:style w:type="paragraph" w:styleId="Piedepgina">
    <w:name w:val="footer"/>
    <w:basedOn w:val="Normal"/>
    <w:link w:val="PiedepginaCar"/>
    <w:uiPriority w:val="99"/>
    <w:unhideWhenUsed/>
    <w:rsid w:val="00894679"/>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894679"/>
    <w:rPr>
      <w:lang w:val="es-ES"/>
    </w:rPr>
  </w:style>
  <w:style w:type="table" w:styleId="Tablaconcuadrcula">
    <w:name w:val="Table Grid"/>
    <w:basedOn w:val="Tablanormal"/>
    <w:uiPriority w:val="39"/>
    <w:rsid w:val="0089467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94679"/>
    <w:rPr>
      <w:color w:val="0563C1" w:themeColor="hyperlink"/>
      <w:u w:val="single"/>
    </w:rPr>
  </w:style>
  <w:style w:type="paragraph" w:styleId="Textodeglobo">
    <w:name w:val="Balloon Text"/>
    <w:basedOn w:val="Normal"/>
    <w:link w:val="TextodegloboCar"/>
    <w:uiPriority w:val="99"/>
    <w:semiHidden/>
    <w:unhideWhenUsed/>
    <w:rsid w:val="0089467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94679"/>
    <w:rPr>
      <w:rFonts w:ascii="Segoe UI" w:eastAsia="Times New Roman" w:hAnsi="Segoe UI" w:cs="Segoe UI"/>
      <w:sz w:val="18"/>
      <w:szCs w:val="18"/>
      <w:lang w:val="es-ES" w:eastAsia="ar-SA"/>
    </w:rPr>
  </w:style>
  <w:style w:type="paragraph" w:styleId="Prrafodelista">
    <w:name w:val="List Paragraph"/>
    <w:aliases w:val="List Paragraph,Fotografía"/>
    <w:basedOn w:val="Normal"/>
    <w:link w:val="PrrafodelistaCar"/>
    <w:uiPriority w:val="34"/>
    <w:qFormat/>
    <w:rsid w:val="00894679"/>
    <w:pPr>
      <w:spacing w:after="200" w:line="276" w:lineRule="auto"/>
      <w:ind w:left="720"/>
    </w:pPr>
    <w:rPr>
      <w:rFonts w:ascii="Calibri" w:eastAsia="Calibri" w:hAnsi="Calibri"/>
      <w:sz w:val="22"/>
      <w:szCs w:val="22"/>
    </w:rPr>
  </w:style>
  <w:style w:type="character" w:customStyle="1" w:styleId="PrrafodelistaCar">
    <w:name w:val="Párrafo de lista Car"/>
    <w:aliases w:val="List Paragraph Car,Fotografía Car"/>
    <w:link w:val="Prrafodelista"/>
    <w:uiPriority w:val="34"/>
    <w:rsid w:val="00894679"/>
    <w:rPr>
      <w:rFonts w:ascii="Calibri" w:eastAsia="Calibri" w:hAnsi="Calibri" w:cs="Calibri"/>
      <w:lang w:val="es-ES" w:eastAsia="ar-SA"/>
    </w:rPr>
  </w:style>
  <w:style w:type="paragraph" w:customStyle="1" w:styleId="BodyText21">
    <w:name w:val="Body Text 21"/>
    <w:basedOn w:val="Normal"/>
    <w:uiPriority w:val="99"/>
    <w:rsid w:val="00894679"/>
    <w:pPr>
      <w:widowControl w:val="0"/>
      <w:jc w:val="both"/>
    </w:pPr>
    <w:rPr>
      <w:szCs w:val="20"/>
      <w:lang w:eastAsia="es-ES"/>
    </w:rPr>
  </w:style>
  <w:style w:type="character" w:styleId="nfasis">
    <w:name w:val="Emphasis"/>
    <w:basedOn w:val="Fuentedeprrafopredeter"/>
    <w:uiPriority w:val="20"/>
    <w:qFormat/>
    <w:rsid w:val="00894679"/>
    <w:rPr>
      <w:i/>
      <w:iCs/>
    </w:rPr>
  </w:style>
  <w:style w:type="paragraph" w:customStyle="1" w:styleId="Default">
    <w:name w:val="Default"/>
    <w:rsid w:val="00894679"/>
    <w:pPr>
      <w:autoSpaceDE w:val="0"/>
      <w:autoSpaceDN w:val="0"/>
      <w:adjustRightInd w:val="0"/>
    </w:pPr>
    <w:rPr>
      <w:rFonts w:ascii="Arial" w:hAnsi="Arial" w:cs="Arial"/>
      <w:color w:val="000000"/>
    </w:rPr>
  </w:style>
  <w:style w:type="table" w:customStyle="1" w:styleId="Cuadrculadetablaclara1">
    <w:name w:val="Cuadrícula de tabla clara1"/>
    <w:basedOn w:val="Tablanormal"/>
    <w:uiPriority w:val="40"/>
    <w:rsid w:val="0089467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894679"/>
    <w:pPr>
      <w:suppressAutoHyphens/>
    </w:pPr>
    <w:rPr>
      <w:rFonts w:cs="Calibri"/>
      <w:lang w:val="es-ES" w:eastAsia="ar-SA"/>
    </w:rPr>
  </w:style>
  <w:style w:type="paragraph" w:styleId="TtuloTDC">
    <w:name w:val="TOC Heading"/>
    <w:next w:val="Normal"/>
    <w:uiPriority w:val="39"/>
    <w:unhideWhenUsed/>
    <w:qFormat/>
    <w:rsid w:val="00894679"/>
    <w:pPr>
      <w:spacing w:line="259" w:lineRule="auto"/>
    </w:pPr>
    <w:rPr>
      <w:rFonts w:asciiTheme="majorHAnsi" w:hAnsiTheme="majorHAnsi"/>
      <w:color w:val="2F5496" w:themeColor="accent1" w:themeShade="BF"/>
      <w:sz w:val="32"/>
      <w:lang w:val="es-MX"/>
    </w:rPr>
  </w:style>
  <w:style w:type="paragraph" w:styleId="TDC1">
    <w:name w:val="toc 1"/>
    <w:basedOn w:val="Normal"/>
    <w:next w:val="Normal"/>
    <w:autoRedefine/>
    <w:uiPriority w:val="39"/>
    <w:unhideWhenUsed/>
    <w:rsid w:val="00894679"/>
    <w:pPr>
      <w:spacing w:after="100"/>
    </w:pPr>
  </w:style>
  <w:style w:type="table" w:customStyle="1" w:styleId="Tabladecuadrcula4-nfasis31">
    <w:name w:val="Tabla de cuadrícula 4 - Énfasis 31"/>
    <w:basedOn w:val="Tablanormal"/>
    <w:uiPriority w:val="49"/>
    <w:rsid w:val="00894679"/>
    <w:rPr>
      <w:lang w:val="es-MX"/>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DC2">
    <w:name w:val="toc 2"/>
    <w:basedOn w:val="Normal"/>
    <w:next w:val="Normal"/>
    <w:autoRedefine/>
    <w:uiPriority w:val="39"/>
    <w:unhideWhenUsed/>
    <w:rsid w:val="00894679"/>
    <w:pPr>
      <w:spacing w:after="100" w:line="259" w:lineRule="auto"/>
      <w:ind w:left="220"/>
    </w:pPr>
    <w:rPr>
      <w:rFonts w:asciiTheme="minorHAnsi" w:eastAsiaTheme="minorEastAsia" w:hAnsiTheme="minorHAnsi"/>
      <w:sz w:val="22"/>
      <w:szCs w:val="22"/>
      <w:lang w:val="es-MX"/>
    </w:rPr>
  </w:style>
  <w:style w:type="paragraph" w:styleId="TDC3">
    <w:name w:val="toc 3"/>
    <w:basedOn w:val="Normal"/>
    <w:next w:val="Normal"/>
    <w:autoRedefine/>
    <w:uiPriority w:val="39"/>
    <w:unhideWhenUsed/>
    <w:rsid w:val="00894679"/>
    <w:pPr>
      <w:spacing w:after="100" w:line="259" w:lineRule="auto"/>
      <w:ind w:left="440"/>
    </w:pPr>
    <w:rPr>
      <w:rFonts w:asciiTheme="minorHAnsi" w:eastAsiaTheme="minorEastAsia" w:hAnsiTheme="minorHAnsi"/>
      <w:sz w:val="22"/>
      <w:szCs w:val="22"/>
      <w:lang w:val="es-MX"/>
    </w:rPr>
  </w:style>
  <w:style w:type="paragraph" w:styleId="NormalWeb">
    <w:name w:val="Normal (Web)"/>
    <w:basedOn w:val="Normal"/>
    <w:uiPriority w:val="99"/>
    <w:semiHidden/>
    <w:unhideWhenUsed/>
    <w:rsid w:val="00894679"/>
    <w:pPr>
      <w:spacing w:before="100" w:beforeAutospacing="1" w:after="100" w:afterAutospacing="1"/>
    </w:pPr>
    <w:rPr>
      <w:rFonts w:eastAsiaTheme="minorEastAsia"/>
      <w:lang w:eastAsia="es-CO"/>
    </w:rPr>
  </w:style>
  <w:style w:type="character" w:customStyle="1" w:styleId="apple-converted-space">
    <w:name w:val="apple-converted-space"/>
    <w:basedOn w:val="Fuentedeprrafopredeter"/>
    <w:rsid w:val="00894679"/>
  </w:style>
  <w:style w:type="table" w:styleId="Tablaconcuadrcula4-nfasis1">
    <w:name w:val="Grid Table 4 Accent 1"/>
    <w:basedOn w:val="Tablanormal"/>
    <w:uiPriority w:val="49"/>
    <w:rsid w:val="00894679"/>
    <w:rPr>
      <w:lang w:val="es-E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xtoindependiente2">
    <w:name w:val="Body Text 2"/>
    <w:basedOn w:val="Normal"/>
    <w:link w:val="Textoindependiente2Car"/>
    <w:rsid w:val="00894679"/>
    <w:rPr>
      <w:szCs w:val="20"/>
      <w:lang w:val="es-ES_tradnl" w:eastAsia="x-none"/>
    </w:rPr>
  </w:style>
  <w:style w:type="character" w:customStyle="1" w:styleId="Textoindependiente2Car">
    <w:name w:val="Texto independiente 2 Car"/>
    <w:basedOn w:val="Fuentedeprrafopredeter"/>
    <w:link w:val="Textoindependiente2"/>
    <w:rsid w:val="00894679"/>
    <w:rPr>
      <w:rFonts w:ascii="Times New Roman" w:eastAsia="Times New Roman" w:hAnsi="Times New Roman" w:cs="Times New Roman"/>
      <w:sz w:val="24"/>
      <w:szCs w:val="20"/>
      <w:lang w:val="es-ES_tradnl" w:eastAsia="x-none"/>
    </w:rPr>
  </w:style>
  <w:style w:type="paragraph" w:styleId="Textoindependiente3">
    <w:name w:val="Body Text 3"/>
    <w:basedOn w:val="Normal"/>
    <w:link w:val="Textoindependiente3Car"/>
    <w:semiHidden/>
    <w:rsid w:val="00894679"/>
    <w:pPr>
      <w:jc w:val="both"/>
    </w:pPr>
    <w:rPr>
      <w:rFonts w:ascii="Arial Narrow" w:hAnsi="Arial Narrow"/>
      <w:i/>
      <w:sz w:val="28"/>
      <w:szCs w:val="20"/>
      <w:lang w:val="es-ES_tradnl" w:eastAsia="es-ES"/>
    </w:rPr>
  </w:style>
  <w:style w:type="character" w:customStyle="1" w:styleId="Textoindependiente3Car">
    <w:name w:val="Texto independiente 3 Car"/>
    <w:basedOn w:val="Fuentedeprrafopredeter"/>
    <w:link w:val="Textoindependiente3"/>
    <w:semiHidden/>
    <w:rsid w:val="00894679"/>
    <w:rPr>
      <w:rFonts w:ascii="Arial Narrow" w:eastAsia="Times New Roman" w:hAnsi="Arial Narrow" w:cs="Times New Roman"/>
      <w:i/>
      <w:sz w:val="28"/>
      <w:szCs w:val="20"/>
      <w:lang w:val="es-ES_tradnl" w:eastAsia="es-ES"/>
    </w:rPr>
  </w:style>
  <w:style w:type="table" w:customStyle="1" w:styleId="Tablaconcuadrcula11">
    <w:name w:val="Tabla con cuadrícula11"/>
    <w:basedOn w:val="Tablanormal"/>
    <w:next w:val="Tablaconcuadrcula"/>
    <w:uiPriority w:val="59"/>
    <w:rsid w:val="008946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89467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894679"/>
    <w:rPr>
      <w:sz w:val="20"/>
      <w:szCs w:val="20"/>
    </w:rPr>
  </w:style>
  <w:style w:type="character" w:styleId="Refdenotaalpie">
    <w:name w:val="footnote reference"/>
    <w:basedOn w:val="Fuentedeprrafopredeter"/>
    <w:uiPriority w:val="99"/>
    <w:semiHidden/>
    <w:unhideWhenUsed/>
    <w:rsid w:val="00894679"/>
    <w:rPr>
      <w:vertAlign w:val="superscript"/>
    </w:rPr>
  </w:style>
  <w:style w:type="character" w:styleId="Refdecomentario">
    <w:name w:val="annotation reference"/>
    <w:basedOn w:val="Fuentedeprrafopredeter"/>
    <w:uiPriority w:val="99"/>
    <w:semiHidden/>
    <w:unhideWhenUsed/>
    <w:rsid w:val="00894679"/>
    <w:rPr>
      <w:sz w:val="16"/>
      <w:szCs w:val="16"/>
    </w:rPr>
  </w:style>
  <w:style w:type="paragraph" w:styleId="Textocomentario">
    <w:name w:val="annotation text"/>
    <w:basedOn w:val="Normal"/>
    <w:link w:val="TextocomentarioCar"/>
    <w:uiPriority w:val="99"/>
    <w:semiHidden/>
    <w:unhideWhenUsed/>
    <w:rsid w:val="00894679"/>
    <w:rPr>
      <w:sz w:val="20"/>
      <w:szCs w:val="20"/>
    </w:rPr>
  </w:style>
  <w:style w:type="character" w:customStyle="1" w:styleId="TextocomentarioCar">
    <w:name w:val="Texto comentario Car"/>
    <w:basedOn w:val="Fuentedeprrafopredeter"/>
    <w:link w:val="Textocomentario"/>
    <w:uiPriority w:val="99"/>
    <w:semiHidden/>
    <w:rsid w:val="00894679"/>
    <w:rPr>
      <w:rFonts w:ascii="Times New Roman" w:eastAsia="Times New Roman" w:hAnsi="Times New Roman" w:cs="Calibri"/>
      <w:sz w:val="20"/>
      <w:szCs w:val="20"/>
      <w:lang w:val="es-ES" w:eastAsia="ar-SA"/>
    </w:rPr>
  </w:style>
  <w:style w:type="paragraph" w:styleId="Asuntodelcomentario">
    <w:name w:val="annotation subject"/>
    <w:basedOn w:val="Textocomentario"/>
    <w:next w:val="Textocomentario"/>
    <w:link w:val="AsuntodelcomentarioCar"/>
    <w:uiPriority w:val="99"/>
    <w:semiHidden/>
    <w:unhideWhenUsed/>
    <w:rsid w:val="00894679"/>
    <w:rPr>
      <w:b/>
      <w:bCs/>
    </w:rPr>
  </w:style>
  <w:style w:type="character" w:customStyle="1" w:styleId="AsuntodelcomentarioCar">
    <w:name w:val="Asunto del comentario Car"/>
    <w:basedOn w:val="TextocomentarioCar"/>
    <w:link w:val="Asuntodelcomentario"/>
    <w:uiPriority w:val="99"/>
    <w:semiHidden/>
    <w:rsid w:val="00894679"/>
    <w:rPr>
      <w:rFonts w:ascii="Times New Roman" w:eastAsia="Times New Roman" w:hAnsi="Times New Roman" w:cs="Calibri"/>
      <w:b/>
      <w:bCs/>
      <w:sz w:val="20"/>
      <w:szCs w:val="20"/>
      <w:lang w:val="es-ES" w:eastAsia="ar-SA"/>
    </w:rPr>
  </w:style>
  <w:style w:type="paragraph" w:styleId="Lista">
    <w:name w:val="List"/>
    <w:basedOn w:val="Normal"/>
    <w:uiPriority w:val="99"/>
    <w:unhideWhenUsed/>
    <w:rsid w:val="00894679"/>
    <w:pPr>
      <w:ind w:left="283" w:hanging="283"/>
      <w:contextualSpacing/>
    </w:pPr>
  </w:style>
  <w:style w:type="paragraph" w:styleId="Lista2">
    <w:name w:val="List 2"/>
    <w:basedOn w:val="Normal"/>
    <w:uiPriority w:val="99"/>
    <w:unhideWhenUsed/>
    <w:rsid w:val="00894679"/>
    <w:pPr>
      <w:ind w:left="566" w:hanging="283"/>
      <w:contextualSpacing/>
    </w:pPr>
  </w:style>
  <w:style w:type="paragraph" w:styleId="Encabezadodemensaje">
    <w:name w:val="Message Header"/>
    <w:basedOn w:val="Normal"/>
    <w:link w:val="EncabezadodemensajeCar"/>
    <w:uiPriority w:val="99"/>
    <w:unhideWhenUsed/>
    <w:rsid w:val="0089467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894679"/>
    <w:rPr>
      <w:rFonts w:asciiTheme="majorHAnsi" w:eastAsiaTheme="majorEastAsia" w:hAnsiTheme="majorHAnsi" w:cstheme="majorBidi"/>
      <w:sz w:val="24"/>
      <w:szCs w:val="24"/>
      <w:shd w:val="pct20" w:color="auto" w:fill="auto"/>
      <w:lang w:val="es-ES" w:eastAsia="ar-SA"/>
    </w:rPr>
  </w:style>
  <w:style w:type="paragraph" w:styleId="Saludo">
    <w:name w:val="Salutation"/>
    <w:basedOn w:val="Normal"/>
    <w:next w:val="Normal"/>
    <w:link w:val="SaludoCar"/>
    <w:uiPriority w:val="99"/>
    <w:unhideWhenUsed/>
    <w:rsid w:val="00894679"/>
  </w:style>
  <w:style w:type="character" w:customStyle="1" w:styleId="SaludoCar">
    <w:name w:val="Saludo Car"/>
    <w:basedOn w:val="Fuentedeprrafopredeter"/>
    <w:link w:val="Saludo"/>
    <w:uiPriority w:val="99"/>
    <w:rsid w:val="00894679"/>
    <w:rPr>
      <w:rFonts w:ascii="Times New Roman" w:eastAsia="Times New Roman" w:hAnsi="Times New Roman" w:cs="Calibri"/>
      <w:sz w:val="24"/>
      <w:szCs w:val="24"/>
      <w:lang w:val="es-ES" w:eastAsia="ar-SA"/>
    </w:rPr>
  </w:style>
  <w:style w:type="paragraph" w:styleId="Cierre">
    <w:name w:val="Closing"/>
    <w:basedOn w:val="Normal"/>
    <w:link w:val="CierreCar"/>
    <w:uiPriority w:val="99"/>
    <w:unhideWhenUsed/>
    <w:rsid w:val="00894679"/>
    <w:pPr>
      <w:ind w:left="4252"/>
    </w:pPr>
  </w:style>
  <w:style w:type="character" w:customStyle="1" w:styleId="CierreCar">
    <w:name w:val="Cierre Car"/>
    <w:basedOn w:val="Fuentedeprrafopredeter"/>
    <w:link w:val="Cierre"/>
    <w:uiPriority w:val="99"/>
    <w:rsid w:val="00894679"/>
    <w:rPr>
      <w:rFonts w:ascii="Times New Roman" w:eastAsia="Times New Roman" w:hAnsi="Times New Roman" w:cs="Calibri"/>
      <w:sz w:val="24"/>
      <w:szCs w:val="24"/>
      <w:lang w:val="es-ES" w:eastAsia="ar-SA"/>
    </w:rPr>
  </w:style>
  <w:style w:type="paragraph" w:styleId="Listaconvietas">
    <w:name w:val="List Bullet"/>
    <w:basedOn w:val="Normal"/>
    <w:uiPriority w:val="99"/>
    <w:unhideWhenUsed/>
    <w:rsid w:val="00894679"/>
    <w:pPr>
      <w:numPr>
        <w:numId w:val="3"/>
      </w:numPr>
      <w:contextualSpacing/>
    </w:pPr>
  </w:style>
  <w:style w:type="paragraph" w:styleId="Listaconvietas3">
    <w:name w:val="List Bullet 3"/>
    <w:basedOn w:val="Normal"/>
    <w:uiPriority w:val="99"/>
    <w:unhideWhenUsed/>
    <w:rsid w:val="00894679"/>
    <w:pPr>
      <w:numPr>
        <w:numId w:val="4"/>
      </w:numPr>
      <w:contextualSpacing/>
    </w:pPr>
  </w:style>
  <w:style w:type="paragraph" w:customStyle="1" w:styleId="ListaCC">
    <w:name w:val="Lista CC."/>
    <w:basedOn w:val="Normal"/>
    <w:rsid w:val="00894679"/>
  </w:style>
  <w:style w:type="paragraph" w:styleId="Textoindependiente">
    <w:name w:val="Body Text"/>
    <w:basedOn w:val="Normal"/>
    <w:link w:val="TextoindependienteCar"/>
    <w:uiPriority w:val="1"/>
    <w:unhideWhenUsed/>
    <w:qFormat/>
    <w:rsid w:val="00894679"/>
    <w:pPr>
      <w:spacing w:after="120"/>
    </w:pPr>
  </w:style>
  <w:style w:type="character" w:customStyle="1" w:styleId="TextoindependienteCar">
    <w:name w:val="Texto independiente Car"/>
    <w:basedOn w:val="Fuentedeprrafopredeter"/>
    <w:link w:val="Textoindependiente"/>
    <w:uiPriority w:val="1"/>
    <w:rsid w:val="00894679"/>
    <w:rPr>
      <w:rFonts w:ascii="Times New Roman" w:eastAsia="Times New Roman" w:hAnsi="Times New Roman" w:cs="Calibri"/>
      <w:sz w:val="24"/>
      <w:szCs w:val="24"/>
      <w:lang w:val="es-ES" w:eastAsia="ar-SA"/>
    </w:rPr>
  </w:style>
  <w:style w:type="paragraph" w:customStyle="1" w:styleId="Lneadeasunto">
    <w:name w:val="Línea de asunto"/>
    <w:basedOn w:val="Normal"/>
    <w:rsid w:val="00894679"/>
  </w:style>
  <w:style w:type="paragraph" w:styleId="Sangradetextonormal">
    <w:name w:val="Body Text Indent"/>
    <w:basedOn w:val="Normal"/>
    <w:link w:val="SangradetextonormalCar"/>
    <w:uiPriority w:val="99"/>
    <w:semiHidden/>
    <w:unhideWhenUsed/>
    <w:rsid w:val="00894679"/>
    <w:pPr>
      <w:spacing w:after="120"/>
      <w:ind w:left="283"/>
    </w:pPr>
  </w:style>
  <w:style w:type="character" w:customStyle="1" w:styleId="SangradetextonormalCar">
    <w:name w:val="Sangría de texto normal Car"/>
    <w:basedOn w:val="Fuentedeprrafopredeter"/>
    <w:link w:val="Sangradetextonormal"/>
    <w:uiPriority w:val="99"/>
    <w:semiHidden/>
    <w:rsid w:val="00894679"/>
    <w:rPr>
      <w:rFonts w:ascii="Times New Roman" w:eastAsia="Times New Roman" w:hAnsi="Times New Roman" w:cs="Calibri"/>
      <w:sz w:val="24"/>
      <w:szCs w:val="24"/>
      <w:lang w:val="es-ES" w:eastAsia="ar-SA"/>
    </w:rPr>
  </w:style>
  <w:style w:type="paragraph" w:styleId="Textoindependienteprimerasangra2">
    <w:name w:val="Body Text First Indent 2"/>
    <w:basedOn w:val="Sangradetextonormal"/>
    <w:link w:val="Textoindependienteprimerasangra2Car"/>
    <w:uiPriority w:val="99"/>
    <w:unhideWhenUsed/>
    <w:rsid w:val="0089467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94679"/>
    <w:rPr>
      <w:rFonts w:ascii="Times New Roman" w:eastAsia="Times New Roman" w:hAnsi="Times New Roman" w:cs="Calibri"/>
      <w:sz w:val="24"/>
      <w:szCs w:val="24"/>
      <w:lang w:val="es-ES" w:eastAsia="ar-SA"/>
    </w:rPr>
  </w:style>
  <w:style w:type="paragraph" w:customStyle="1" w:styleId="xl65">
    <w:name w:val="xl65"/>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lang w:eastAsia="es-CO"/>
    </w:rPr>
  </w:style>
  <w:style w:type="paragraph" w:customStyle="1" w:styleId="xl66">
    <w:name w:val="xl66"/>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lang w:eastAsia="es-CO"/>
    </w:rPr>
  </w:style>
  <w:style w:type="paragraph" w:customStyle="1" w:styleId="xl67">
    <w:name w:val="xl67"/>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lang w:eastAsia="es-CO"/>
    </w:rPr>
  </w:style>
  <w:style w:type="paragraph" w:customStyle="1" w:styleId="xl68">
    <w:name w:val="xl68"/>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lang w:eastAsia="es-CO"/>
    </w:rPr>
  </w:style>
  <w:style w:type="paragraph" w:customStyle="1" w:styleId="xl69">
    <w:name w:val="xl69"/>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lang w:eastAsia="es-CO"/>
    </w:rPr>
  </w:style>
  <w:style w:type="paragraph" w:customStyle="1" w:styleId="xl70">
    <w:name w:val="xl70"/>
    <w:basedOn w:val="Normal"/>
    <w:rsid w:val="00894679"/>
    <w:pPr>
      <w:spacing w:before="100" w:beforeAutospacing="1" w:after="100" w:afterAutospacing="1"/>
      <w:textAlignment w:val="center"/>
    </w:pPr>
    <w:rPr>
      <w:rFonts w:ascii="Tahoma" w:hAnsi="Tahoma" w:cs="Tahoma"/>
      <w:lang w:eastAsia="es-CO"/>
    </w:rPr>
  </w:style>
  <w:style w:type="paragraph" w:customStyle="1" w:styleId="xl71">
    <w:name w:val="xl71"/>
    <w:basedOn w:val="Normal"/>
    <w:rsid w:val="0089467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lang w:eastAsia="es-CO"/>
    </w:rPr>
  </w:style>
  <w:style w:type="paragraph" w:customStyle="1" w:styleId="xl72">
    <w:name w:val="xl72"/>
    <w:basedOn w:val="Normal"/>
    <w:rsid w:val="0089467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lang w:eastAsia="es-CO"/>
    </w:rPr>
  </w:style>
  <w:style w:type="paragraph" w:customStyle="1" w:styleId="xl73">
    <w:name w:val="xl73"/>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lang w:eastAsia="es-CO"/>
    </w:rPr>
  </w:style>
  <w:style w:type="paragraph" w:customStyle="1" w:styleId="xl74">
    <w:name w:val="xl74"/>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lang w:eastAsia="es-CO"/>
    </w:rPr>
  </w:style>
  <w:style w:type="paragraph" w:customStyle="1" w:styleId="xl75">
    <w:name w:val="xl75"/>
    <w:basedOn w:val="Normal"/>
    <w:rsid w:val="0089467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ahoma" w:hAnsi="Tahoma" w:cs="Tahoma"/>
      <w:lang w:eastAsia="es-CO"/>
    </w:rPr>
  </w:style>
  <w:style w:type="paragraph" w:customStyle="1" w:styleId="xl76">
    <w:name w:val="xl76"/>
    <w:basedOn w:val="Normal"/>
    <w:rsid w:val="0089467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b/>
      <w:bCs/>
      <w:lang w:eastAsia="es-CO"/>
    </w:rPr>
  </w:style>
  <w:style w:type="paragraph" w:customStyle="1" w:styleId="xl77">
    <w:name w:val="xl77"/>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78">
    <w:name w:val="xl78"/>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lang w:eastAsia="es-CO"/>
    </w:rPr>
  </w:style>
  <w:style w:type="paragraph" w:customStyle="1" w:styleId="xl79">
    <w:name w:val="xl79"/>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lang w:eastAsia="es-CO"/>
    </w:rPr>
  </w:style>
  <w:style w:type="paragraph" w:customStyle="1" w:styleId="xl80">
    <w:name w:val="xl80"/>
    <w:basedOn w:val="Normal"/>
    <w:rsid w:val="00894679"/>
    <w:pPr>
      <w:spacing w:before="100" w:beforeAutospacing="1" w:after="100" w:afterAutospacing="1"/>
      <w:jc w:val="center"/>
      <w:textAlignment w:val="center"/>
    </w:pPr>
    <w:rPr>
      <w:rFonts w:ascii="Tahoma" w:hAnsi="Tahoma" w:cs="Tahoma"/>
      <w:lang w:eastAsia="es-CO"/>
    </w:rPr>
  </w:style>
  <w:style w:type="paragraph" w:customStyle="1" w:styleId="xl81">
    <w:name w:val="xl81"/>
    <w:basedOn w:val="Normal"/>
    <w:rsid w:val="00894679"/>
    <w:pPr>
      <w:spacing w:before="100" w:beforeAutospacing="1" w:after="100" w:afterAutospacing="1"/>
      <w:jc w:val="center"/>
      <w:textAlignment w:val="center"/>
    </w:pPr>
    <w:rPr>
      <w:rFonts w:ascii="Tahoma" w:hAnsi="Tahoma" w:cs="Tahoma"/>
      <w:lang w:eastAsia="es-CO"/>
    </w:rPr>
  </w:style>
  <w:style w:type="paragraph" w:customStyle="1" w:styleId="xl82">
    <w:name w:val="xl82"/>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lang w:eastAsia="es-CO"/>
    </w:rPr>
  </w:style>
  <w:style w:type="paragraph" w:customStyle="1" w:styleId="xl83">
    <w:name w:val="xl83"/>
    <w:basedOn w:val="Normal"/>
    <w:rsid w:val="0089467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lang w:eastAsia="es-CO"/>
    </w:rPr>
  </w:style>
  <w:style w:type="paragraph" w:customStyle="1" w:styleId="xl84">
    <w:name w:val="xl84"/>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lang w:eastAsia="es-CO"/>
    </w:rPr>
  </w:style>
  <w:style w:type="paragraph" w:customStyle="1" w:styleId="xl85">
    <w:name w:val="xl85"/>
    <w:basedOn w:val="Normal"/>
    <w:rsid w:val="0089467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lang w:eastAsia="es-CO"/>
    </w:rPr>
  </w:style>
  <w:style w:type="paragraph" w:customStyle="1" w:styleId="xl86">
    <w:name w:val="xl86"/>
    <w:basedOn w:val="Normal"/>
    <w:rsid w:val="00894679"/>
    <w:pPr>
      <w:pBdr>
        <w:top w:val="single" w:sz="4" w:space="0" w:color="auto"/>
        <w:bottom w:val="single" w:sz="4" w:space="0" w:color="auto"/>
      </w:pBdr>
      <w:shd w:val="clear" w:color="000000" w:fill="FFFFFF"/>
      <w:spacing w:before="100" w:beforeAutospacing="1" w:after="100" w:afterAutospacing="1"/>
      <w:textAlignment w:val="center"/>
    </w:pPr>
    <w:rPr>
      <w:rFonts w:ascii="Tahoma" w:hAnsi="Tahoma" w:cs="Tahoma"/>
      <w:lang w:eastAsia="es-CO"/>
    </w:rPr>
  </w:style>
  <w:style w:type="paragraph" w:customStyle="1" w:styleId="xl87">
    <w:name w:val="xl87"/>
    <w:basedOn w:val="Normal"/>
    <w:rsid w:val="00894679"/>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lang w:eastAsia="es-CO"/>
    </w:rPr>
  </w:style>
  <w:style w:type="paragraph" w:customStyle="1" w:styleId="xl88">
    <w:name w:val="xl88"/>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lang w:eastAsia="es-CO"/>
    </w:rPr>
  </w:style>
  <w:style w:type="paragraph" w:customStyle="1" w:styleId="xl89">
    <w:name w:val="xl89"/>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lang w:eastAsia="es-CO"/>
    </w:rPr>
  </w:style>
  <w:style w:type="paragraph" w:customStyle="1" w:styleId="xl90">
    <w:name w:val="xl90"/>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lang w:eastAsia="es-CO"/>
    </w:rPr>
  </w:style>
  <w:style w:type="paragraph" w:customStyle="1" w:styleId="xl91">
    <w:name w:val="xl91"/>
    <w:basedOn w:val="Normal"/>
    <w:rsid w:val="00894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hAnsi="Tahoma" w:cs="Tahoma"/>
      <w:lang w:eastAsia="es-CO"/>
    </w:rPr>
  </w:style>
  <w:style w:type="paragraph" w:customStyle="1" w:styleId="xl92">
    <w:name w:val="xl92"/>
    <w:basedOn w:val="Normal"/>
    <w:rsid w:val="0089467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b/>
      <w:bCs/>
      <w:sz w:val="28"/>
      <w:szCs w:val="28"/>
      <w:lang w:eastAsia="es-CO"/>
    </w:rPr>
  </w:style>
  <w:style w:type="paragraph" w:customStyle="1" w:styleId="xl93">
    <w:name w:val="xl93"/>
    <w:basedOn w:val="Normal"/>
    <w:rsid w:val="00894679"/>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b/>
      <w:bCs/>
      <w:sz w:val="28"/>
      <w:szCs w:val="28"/>
      <w:lang w:eastAsia="es-CO"/>
    </w:rPr>
  </w:style>
  <w:style w:type="paragraph" w:customStyle="1" w:styleId="xl94">
    <w:name w:val="xl94"/>
    <w:basedOn w:val="Normal"/>
    <w:rsid w:val="0089467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28"/>
      <w:szCs w:val="28"/>
      <w:lang w:eastAsia="es-CO"/>
    </w:rPr>
  </w:style>
  <w:style w:type="paragraph" w:customStyle="1" w:styleId="xl95">
    <w:name w:val="xl95"/>
    <w:basedOn w:val="Normal"/>
    <w:rsid w:val="00894679"/>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b/>
      <w:bCs/>
      <w:lang w:eastAsia="es-CO"/>
    </w:rPr>
  </w:style>
  <w:style w:type="paragraph" w:customStyle="1" w:styleId="xl96">
    <w:name w:val="xl96"/>
    <w:basedOn w:val="Normal"/>
    <w:rsid w:val="0089467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lang w:eastAsia="es-CO"/>
    </w:rPr>
  </w:style>
  <w:style w:type="character" w:styleId="Hipervnculovisitado">
    <w:name w:val="FollowedHyperlink"/>
    <w:basedOn w:val="Fuentedeprrafopredeter"/>
    <w:uiPriority w:val="99"/>
    <w:semiHidden/>
    <w:unhideWhenUsed/>
    <w:rsid w:val="00894679"/>
    <w:rPr>
      <w:color w:val="954F72"/>
      <w:u w:val="single"/>
    </w:rPr>
  </w:style>
  <w:style w:type="paragraph" w:customStyle="1" w:styleId="msonormal0">
    <w:name w:val="msonormal"/>
    <w:basedOn w:val="Normal"/>
    <w:rsid w:val="00894679"/>
    <w:pPr>
      <w:spacing w:before="100" w:beforeAutospacing="1" w:after="100" w:afterAutospacing="1"/>
    </w:pPr>
    <w:rPr>
      <w:lang w:val="en-US" w:eastAsia="en-US"/>
    </w:rPr>
  </w:style>
  <w:style w:type="paragraph" w:customStyle="1" w:styleId="xl63">
    <w:name w:val="xl63"/>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n-US" w:eastAsia="en-US"/>
    </w:rPr>
  </w:style>
  <w:style w:type="paragraph" w:customStyle="1" w:styleId="xl64">
    <w:name w:val="xl64"/>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n-US" w:eastAsia="en-US"/>
    </w:rPr>
  </w:style>
  <w:style w:type="paragraph" w:customStyle="1" w:styleId="xl97">
    <w:name w:val="xl97"/>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98">
    <w:name w:val="xl98"/>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eastAsia="en-US"/>
    </w:rPr>
  </w:style>
  <w:style w:type="paragraph" w:customStyle="1" w:styleId="xl99">
    <w:name w:val="xl99"/>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eastAsia="en-US"/>
    </w:rPr>
  </w:style>
  <w:style w:type="paragraph" w:customStyle="1" w:styleId="xl100">
    <w:name w:val="xl100"/>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01">
    <w:name w:val="xl101"/>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02">
    <w:name w:val="xl102"/>
    <w:basedOn w:val="Normal"/>
    <w:rsid w:val="00894679"/>
    <w:pPr>
      <w:spacing w:before="100" w:beforeAutospacing="1" w:after="100" w:afterAutospacing="1"/>
      <w:jc w:val="center"/>
      <w:textAlignment w:val="center"/>
    </w:pPr>
    <w:rPr>
      <w:lang w:val="en-US" w:eastAsia="en-US"/>
    </w:rPr>
  </w:style>
  <w:style w:type="paragraph" w:customStyle="1" w:styleId="xl103">
    <w:name w:val="xl103"/>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104">
    <w:name w:val="xl104"/>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105">
    <w:name w:val="xl105"/>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06">
    <w:name w:val="xl106"/>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eastAsia="en-US"/>
    </w:rPr>
  </w:style>
  <w:style w:type="paragraph" w:customStyle="1" w:styleId="xl107">
    <w:name w:val="xl107"/>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lang w:val="en-US" w:eastAsia="en-US"/>
    </w:rPr>
  </w:style>
  <w:style w:type="paragraph" w:customStyle="1" w:styleId="xl108">
    <w:name w:val="xl108"/>
    <w:basedOn w:val="Normal"/>
    <w:rsid w:val="00894679"/>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n-US" w:eastAsia="en-US"/>
    </w:rPr>
  </w:style>
  <w:style w:type="paragraph" w:customStyle="1" w:styleId="xl109">
    <w:name w:val="xl109"/>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n-US" w:eastAsia="en-US"/>
    </w:rPr>
  </w:style>
  <w:style w:type="paragraph" w:customStyle="1" w:styleId="xl110">
    <w:name w:val="xl110"/>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eastAsia="en-US"/>
    </w:rPr>
  </w:style>
  <w:style w:type="paragraph" w:customStyle="1" w:styleId="xl111">
    <w:name w:val="xl111"/>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112">
    <w:name w:val="xl112"/>
    <w:basedOn w:val="Normal"/>
    <w:rsid w:val="00894679"/>
    <w:pPr>
      <w:spacing w:before="100" w:beforeAutospacing="1" w:after="100" w:afterAutospacing="1"/>
      <w:textAlignment w:val="center"/>
    </w:pPr>
    <w:rPr>
      <w:color w:val="FF0000"/>
      <w:lang w:val="en-US" w:eastAsia="en-US"/>
    </w:rPr>
  </w:style>
  <w:style w:type="paragraph" w:customStyle="1" w:styleId="xl113">
    <w:name w:val="xl113"/>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eastAsia="en-US"/>
    </w:rPr>
  </w:style>
  <w:style w:type="paragraph" w:customStyle="1" w:styleId="xl114">
    <w:name w:val="xl114"/>
    <w:basedOn w:val="Normal"/>
    <w:rsid w:val="00894679"/>
    <w:pPr>
      <w:spacing w:before="100" w:beforeAutospacing="1" w:after="100" w:afterAutospacing="1"/>
      <w:textAlignment w:val="center"/>
    </w:pPr>
    <w:rPr>
      <w:b/>
      <w:bCs/>
      <w:lang w:val="en-US" w:eastAsia="en-US"/>
    </w:rPr>
  </w:style>
  <w:style w:type="paragraph" w:customStyle="1" w:styleId="xl115">
    <w:name w:val="xl115"/>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116">
    <w:name w:val="xl116"/>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eastAsia="en-US"/>
    </w:rPr>
  </w:style>
  <w:style w:type="paragraph" w:customStyle="1" w:styleId="xl117">
    <w:name w:val="xl117"/>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eastAsia="en-US"/>
    </w:rPr>
  </w:style>
  <w:style w:type="paragraph" w:customStyle="1" w:styleId="xl118">
    <w:name w:val="xl118"/>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eastAsia="en-US"/>
    </w:rPr>
  </w:style>
  <w:style w:type="paragraph" w:customStyle="1" w:styleId="xl119">
    <w:name w:val="xl119"/>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eastAsia="en-US"/>
    </w:rPr>
  </w:style>
  <w:style w:type="paragraph" w:customStyle="1" w:styleId="xl120">
    <w:name w:val="xl120"/>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eastAsia="en-US"/>
    </w:rPr>
  </w:style>
  <w:style w:type="paragraph" w:customStyle="1" w:styleId="xl121">
    <w:name w:val="xl121"/>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22">
    <w:name w:val="xl122"/>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23">
    <w:name w:val="xl123"/>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24">
    <w:name w:val="xl124"/>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25">
    <w:name w:val="xl125"/>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eastAsia="en-US"/>
    </w:rPr>
  </w:style>
  <w:style w:type="paragraph" w:customStyle="1" w:styleId="xl126">
    <w:name w:val="xl126"/>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27">
    <w:name w:val="xl127"/>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n-US" w:eastAsia="en-US"/>
    </w:rPr>
  </w:style>
  <w:style w:type="paragraph" w:customStyle="1" w:styleId="xl128">
    <w:name w:val="xl128"/>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eastAsia="en-US"/>
    </w:rPr>
  </w:style>
  <w:style w:type="paragraph" w:customStyle="1" w:styleId="xl129">
    <w:name w:val="xl129"/>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eastAsia="en-US"/>
    </w:rPr>
  </w:style>
  <w:style w:type="paragraph" w:customStyle="1" w:styleId="xl130">
    <w:name w:val="xl130"/>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n-US" w:eastAsia="en-US"/>
    </w:rPr>
  </w:style>
  <w:style w:type="paragraph" w:customStyle="1" w:styleId="xl131">
    <w:name w:val="xl131"/>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eastAsia="en-US"/>
    </w:rPr>
  </w:style>
  <w:style w:type="paragraph" w:customStyle="1" w:styleId="xl132">
    <w:name w:val="xl132"/>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eastAsia="en-US"/>
    </w:rPr>
  </w:style>
  <w:style w:type="paragraph" w:customStyle="1" w:styleId="xl133">
    <w:name w:val="xl133"/>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eastAsia="en-US"/>
    </w:rPr>
  </w:style>
  <w:style w:type="paragraph" w:customStyle="1" w:styleId="xl134">
    <w:name w:val="xl134"/>
    <w:basedOn w:val="Normal"/>
    <w:rsid w:val="00894679"/>
    <w:pPr>
      <w:spacing w:before="100" w:beforeAutospacing="1" w:after="100" w:afterAutospacing="1"/>
      <w:textAlignment w:val="center"/>
    </w:pPr>
    <w:rPr>
      <w:b/>
      <w:bCs/>
      <w:sz w:val="32"/>
      <w:szCs w:val="32"/>
      <w:lang w:val="en-US" w:eastAsia="en-US"/>
    </w:rPr>
  </w:style>
  <w:style w:type="paragraph" w:customStyle="1" w:styleId="xl135">
    <w:name w:val="xl135"/>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32"/>
      <w:szCs w:val="32"/>
      <w:lang w:val="en-US" w:eastAsia="en-US"/>
    </w:rPr>
  </w:style>
  <w:style w:type="paragraph" w:customStyle="1" w:styleId="xl136">
    <w:name w:val="xl136"/>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137">
    <w:name w:val="xl137"/>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138">
    <w:name w:val="xl138"/>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39">
    <w:name w:val="xl139"/>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40">
    <w:name w:val="xl140"/>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32"/>
      <w:szCs w:val="32"/>
      <w:lang w:val="en-US" w:eastAsia="en-US"/>
    </w:rPr>
  </w:style>
  <w:style w:type="paragraph" w:customStyle="1" w:styleId="xl141">
    <w:name w:val="xl141"/>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32"/>
      <w:szCs w:val="32"/>
      <w:lang w:val="en-US" w:eastAsia="en-US"/>
    </w:rPr>
  </w:style>
  <w:style w:type="paragraph" w:customStyle="1" w:styleId="xl142">
    <w:name w:val="xl142"/>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32"/>
      <w:szCs w:val="32"/>
      <w:lang w:val="en-US" w:eastAsia="en-US"/>
    </w:rPr>
  </w:style>
  <w:style w:type="paragraph" w:customStyle="1" w:styleId="xl143">
    <w:name w:val="xl143"/>
    <w:basedOn w:val="Normal"/>
    <w:rsid w:val="00894679"/>
    <w:pPr>
      <w:spacing w:before="100" w:beforeAutospacing="1" w:after="100" w:afterAutospacing="1"/>
      <w:textAlignment w:val="center"/>
    </w:pPr>
    <w:rPr>
      <w:lang w:val="en-US" w:eastAsia="en-US"/>
    </w:rPr>
  </w:style>
  <w:style w:type="paragraph" w:customStyle="1" w:styleId="xl144">
    <w:name w:val="xl144"/>
    <w:basedOn w:val="Normal"/>
    <w:rsid w:val="00894679"/>
    <w:pPr>
      <w:spacing w:before="100" w:beforeAutospacing="1" w:after="100" w:afterAutospacing="1"/>
      <w:textAlignment w:val="center"/>
    </w:pPr>
    <w:rPr>
      <w:sz w:val="36"/>
      <w:szCs w:val="36"/>
      <w:lang w:val="en-US" w:eastAsia="en-US"/>
    </w:rPr>
  </w:style>
  <w:style w:type="paragraph" w:customStyle="1" w:styleId="xl145">
    <w:name w:val="xl145"/>
    <w:basedOn w:val="Normal"/>
    <w:rsid w:val="00894679"/>
    <w:pPr>
      <w:pBdr>
        <w:top w:val="single" w:sz="4" w:space="0" w:color="auto"/>
        <w:left w:val="single" w:sz="4" w:space="0" w:color="auto"/>
        <w:bottom w:val="single" w:sz="4" w:space="0" w:color="auto"/>
      </w:pBdr>
      <w:spacing w:before="100" w:beforeAutospacing="1" w:after="100" w:afterAutospacing="1"/>
      <w:jc w:val="center"/>
      <w:textAlignment w:val="center"/>
    </w:pPr>
    <w:rPr>
      <w:color w:val="FF0000"/>
      <w:lang w:val="en-US" w:eastAsia="en-US"/>
    </w:rPr>
  </w:style>
  <w:style w:type="paragraph" w:customStyle="1" w:styleId="xl146">
    <w:name w:val="xl146"/>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lang w:val="en-US" w:eastAsia="en-US"/>
    </w:rPr>
  </w:style>
  <w:style w:type="paragraph" w:customStyle="1" w:styleId="xl147">
    <w:name w:val="xl147"/>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lang w:val="en-US" w:eastAsia="en-US"/>
    </w:rPr>
  </w:style>
  <w:style w:type="paragraph" w:customStyle="1" w:styleId="xl148">
    <w:name w:val="xl148"/>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lang w:val="en-US" w:eastAsia="en-US"/>
    </w:rPr>
  </w:style>
  <w:style w:type="paragraph" w:customStyle="1" w:styleId="xl149">
    <w:name w:val="xl149"/>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color w:val="FF0000"/>
      <w:lang w:val="en-US" w:eastAsia="en-US"/>
    </w:rPr>
  </w:style>
  <w:style w:type="paragraph" w:customStyle="1" w:styleId="xl150">
    <w:name w:val="xl150"/>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Light" w:hAnsi="Calibri Light" w:cs="Calibri Light"/>
      <w:color w:val="FF0000"/>
      <w:lang w:val="en-US" w:eastAsia="en-US"/>
    </w:rPr>
  </w:style>
  <w:style w:type="paragraph" w:customStyle="1" w:styleId="xl151">
    <w:name w:val="xl151"/>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lang w:val="en-US" w:eastAsia="en-US"/>
    </w:rPr>
  </w:style>
  <w:style w:type="paragraph" w:customStyle="1" w:styleId="xl152">
    <w:name w:val="xl152"/>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lang w:val="en-US" w:eastAsia="en-US"/>
    </w:rPr>
  </w:style>
  <w:style w:type="paragraph" w:customStyle="1" w:styleId="xl153">
    <w:name w:val="xl153"/>
    <w:basedOn w:val="Normal"/>
    <w:rsid w:val="00894679"/>
    <w:pPr>
      <w:pBdr>
        <w:top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54">
    <w:name w:val="xl154"/>
    <w:basedOn w:val="Normal"/>
    <w:rsid w:val="00894679"/>
    <w:pPr>
      <w:spacing w:before="100" w:beforeAutospacing="1" w:after="100" w:afterAutospacing="1"/>
      <w:jc w:val="center"/>
      <w:textAlignment w:val="center"/>
    </w:pPr>
    <w:rPr>
      <w:b/>
      <w:bCs/>
      <w:sz w:val="32"/>
      <w:szCs w:val="32"/>
      <w:lang w:val="en-US" w:eastAsia="en-US"/>
    </w:rPr>
  </w:style>
  <w:style w:type="paragraph" w:customStyle="1" w:styleId="xl155">
    <w:name w:val="xl155"/>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156">
    <w:name w:val="xl156"/>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157">
    <w:name w:val="xl157"/>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58">
    <w:name w:val="xl158"/>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32"/>
      <w:szCs w:val="32"/>
      <w:lang w:val="en-US" w:eastAsia="en-US"/>
    </w:rPr>
  </w:style>
  <w:style w:type="paragraph" w:customStyle="1" w:styleId="xl159">
    <w:name w:val="xl159"/>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lang w:val="en-US" w:eastAsia="en-US"/>
    </w:rPr>
  </w:style>
  <w:style w:type="paragraph" w:customStyle="1" w:styleId="xl160">
    <w:name w:val="xl160"/>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36"/>
      <w:szCs w:val="36"/>
      <w:lang w:val="en-US" w:eastAsia="en-US"/>
    </w:rPr>
  </w:style>
  <w:style w:type="paragraph" w:customStyle="1" w:styleId="xl161">
    <w:name w:val="xl161"/>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36"/>
      <w:szCs w:val="36"/>
      <w:lang w:val="en-US" w:eastAsia="en-US"/>
    </w:rPr>
  </w:style>
  <w:style w:type="paragraph" w:customStyle="1" w:styleId="xl162">
    <w:name w:val="xl162"/>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Light" w:hAnsi="Calibri Light" w:cs="Calibri Light"/>
      <w:b/>
      <w:bCs/>
      <w:sz w:val="32"/>
      <w:szCs w:val="32"/>
      <w:lang w:val="en-US" w:eastAsia="en-US"/>
    </w:rPr>
  </w:style>
  <w:style w:type="paragraph" w:customStyle="1" w:styleId="xl163">
    <w:name w:val="xl163"/>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36"/>
      <w:szCs w:val="36"/>
      <w:lang w:val="en-US" w:eastAsia="en-US"/>
    </w:rPr>
  </w:style>
  <w:style w:type="paragraph" w:customStyle="1" w:styleId="xl164">
    <w:name w:val="xl164"/>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36"/>
      <w:szCs w:val="36"/>
      <w:lang w:val="en-US" w:eastAsia="en-US"/>
    </w:rPr>
  </w:style>
  <w:style w:type="paragraph" w:customStyle="1" w:styleId="xl165">
    <w:name w:val="xl165"/>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166">
    <w:name w:val="xl166"/>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67">
    <w:name w:val="xl167"/>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32"/>
      <w:szCs w:val="32"/>
      <w:lang w:val="en-US" w:eastAsia="en-US"/>
    </w:rPr>
  </w:style>
  <w:style w:type="paragraph" w:customStyle="1" w:styleId="xl168">
    <w:name w:val="xl168"/>
    <w:basedOn w:val="Normal"/>
    <w:rsid w:val="00894679"/>
    <w:pPr>
      <w:pBdr>
        <w:top w:val="single" w:sz="4" w:space="0" w:color="auto"/>
        <w:left w:val="single" w:sz="4" w:space="0" w:color="auto"/>
        <w:bottom w:val="single" w:sz="4" w:space="0" w:color="auto"/>
      </w:pBdr>
      <w:spacing w:before="100" w:beforeAutospacing="1" w:after="100" w:afterAutospacing="1"/>
      <w:jc w:val="center"/>
      <w:textAlignment w:val="center"/>
    </w:pPr>
    <w:rPr>
      <w:b/>
      <w:bCs/>
      <w:sz w:val="36"/>
      <w:szCs w:val="36"/>
      <w:lang w:val="en-US" w:eastAsia="en-US"/>
    </w:rPr>
  </w:style>
  <w:style w:type="paragraph" w:customStyle="1" w:styleId="xl169">
    <w:name w:val="xl169"/>
    <w:basedOn w:val="Normal"/>
    <w:rsid w:val="00894679"/>
    <w:pPr>
      <w:pBdr>
        <w:top w:val="single" w:sz="4" w:space="0" w:color="auto"/>
        <w:bottom w:val="single" w:sz="4" w:space="0" w:color="auto"/>
      </w:pBdr>
      <w:spacing w:before="100" w:beforeAutospacing="1" w:after="100" w:afterAutospacing="1"/>
      <w:jc w:val="center"/>
      <w:textAlignment w:val="center"/>
    </w:pPr>
    <w:rPr>
      <w:b/>
      <w:bCs/>
      <w:sz w:val="36"/>
      <w:szCs w:val="36"/>
      <w:lang w:val="en-US" w:eastAsia="en-US"/>
    </w:rPr>
  </w:style>
  <w:style w:type="paragraph" w:customStyle="1" w:styleId="xl170">
    <w:name w:val="xl170"/>
    <w:basedOn w:val="Normal"/>
    <w:rsid w:val="00894679"/>
    <w:pPr>
      <w:pBdr>
        <w:top w:val="single" w:sz="4" w:space="0" w:color="auto"/>
        <w:bottom w:val="single" w:sz="4" w:space="0" w:color="auto"/>
        <w:right w:val="single" w:sz="4" w:space="0" w:color="auto"/>
      </w:pBdr>
      <w:spacing w:before="100" w:beforeAutospacing="1" w:after="100" w:afterAutospacing="1"/>
      <w:jc w:val="center"/>
      <w:textAlignment w:val="center"/>
    </w:pPr>
    <w:rPr>
      <w:b/>
      <w:bCs/>
      <w:sz w:val="36"/>
      <w:szCs w:val="36"/>
      <w:lang w:val="en-US" w:eastAsia="en-US"/>
    </w:rPr>
  </w:style>
  <w:style w:type="paragraph" w:customStyle="1" w:styleId="xl171">
    <w:name w:val="xl171"/>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lang w:val="en-US" w:eastAsia="en-US"/>
    </w:rPr>
  </w:style>
  <w:style w:type="paragraph" w:customStyle="1" w:styleId="xl172">
    <w:name w:val="xl172"/>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lang w:val="en-US" w:eastAsia="en-US"/>
    </w:rPr>
  </w:style>
  <w:style w:type="paragraph" w:customStyle="1" w:styleId="xl173">
    <w:name w:val="xl173"/>
    <w:basedOn w:val="Normal"/>
    <w:rsid w:val="00894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174">
    <w:name w:val="xl174"/>
    <w:basedOn w:val="Normal"/>
    <w:rsid w:val="00894679"/>
    <w:pPr>
      <w:pBdr>
        <w:top w:val="single" w:sz="4" w:space="0" w:color="auto"/>
        <w:left w:val="single" w:sz="4" w:space="0" w:color="auto"/>
        <w:bottom w:val="single" w:sz="4" w:space="0" w:color="auto"/>
      </w:pBdr>
      <w:spacing w:before="100" w:beforeAutospacing="1" w:after="100" w:afterAutospacing="1"/>
      <w:jc w:val="center"/>
      <w:textAlignment w:val="center"/>
    </w:pPr>
    <w:rPr>
      <w:b/>
      <w:bCs/>
      <w:sz w:val="32"/>
      <w:szCs w:val="32"/>
      <w:lang w:val="en-US" w:eastAsia="en-US"/>
    </w:rPr>
  </w:style>
  <w:style w:type="paragraph" w:customStyle="1" w:styleId="xl175">
    <w:name w:val="xl175"/>
    <w:basedOn w:val="Normal"/>
    <w:rsid w:val="00894679"/>
    <w:pPr>
      <w:pBdr>
        <w:top w:val="single" w:sz="4" w:space="0" w:color="auto"/>
        <w:bottom w:val="single" w:sz="4" w:space="0" w:color="auto"/>
      </w:pBdr>
      <w:spacing w:before="100" w:beforeAutospacing="1" w:after="100" w:afterAutospacing="1"/>
      <w:jc w:val="center"/>
      <w:textAlignment w:val="center"/>
    </w:pPr>
    <w:rPr>
      <w:b/>
      <w:bCs/>
      <w:sz w:val="32"/>
      <w:szCs w:val="32"/>
      <w:lang w:val="en-US" w:eastAsia="en-US"/>
    </w:rPr>
  </w:style>
  <w:style w:type="paragraph" w:customStyle="1" w:styleId="xl176">
    <w:name w:val="xl176"/>
    <w:basedOn w:val="Normal"/>
    <w:rsid w:val="00894679"/>
    <w:pPr>
      <w:pBdr>
        <w:top w:val="single" w:sz="4" w:space="0" w:color="auto"/>
        <w:bottom w:val="single" w:sz="4" w:space="0" w:color="auto"/>
        <w:right w:val="single" w:sz="4" w:space="0" w:color="auto"/>
      </w:pBdr>
      <w:spacing w:before="100" w:beforeAutospacing="1" w:after="100" w:afterAutospacing="1"/>
      <w:jc w:val="center"/>
      <w:textAlignment w:val="center"/>
    </w:pPr>
    <w:rPr>
      <w:b/>
      <w:bCs/>
      <w:sz w:val="32"/>
      <w:szCs w:val="32"/>
      <w:lang w:val="en-US" w:eastAsia="en-US"/>
    </w:rPr>
  </w:style>
  <w:style w:type="paragraph" w:customStyle="1" w:styleId="xl177">
    <w:name w:val="xl177"/>
    <w:basedOn w:val="Normal"/>
    <w:rsid w:val="00894679"/>
    <w:pPr>
      <w:pBdr>
        <w:top w:val="single" w:sz="4" w:space="0" w:color="auto"/>
        <w:bottom w:val="single" w:sz="4" w:space="0" w:color="auto"/>
      </w:pBdr>
      <w:spacing w:before="100" w:beforeAutospacing="1" w:after="100" w:afterAutospacing="1"/>
      <w:jc w:val="center"/>
      <w:textAlignment w:val="center"/>
    </w:pPr>
    <w:rPr>
      <w:lang w:val="en-US" w:eastAsia="en-US"/>
    </w:rPr>
  </w:style>
  <w:style w:type="paragraph" w:customStyle="1" w:styleId="xl178">
    <w:name w:val="xl178"/>
    <w:basedOn w:val="Normal"/>
    <w:rsid w:val="00894679"/>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n-US" w:eastAsia="en-US"/>
    </w:rPr>
  </w:style>
  <w:style w:type="paragraph" w:customStyle="1" w:styleId="xl179">
    <w:name w:val="xl179"/>
    <w:basedOn w:val="Normal"/>
    <w:rsid w:val="00894679"/>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180">
    <w:name w:val="xl180"/>
    <w:basedOn w:val="Normal"/>
    <w:rsid w:val="00894679"/>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Light" w:hAnsi="Calibri Light" w:cs="Calibri Light"/>
      <w:b/>
      <w:bCs/>
      <w:lang w:val="en-US" w:eastAsia="en-US"/>
    </w:rPr>
  </w:style>
  <w:style w:type="paragraph" w:customStyle="1" w:styleId="xl181">
    <w:name w:val="xl181"/>
    <w:basedOn w:val="Normal"/>
    <w:rsid w:val="00894679"/>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lang w:val="en-US" w:eastAsia="en-US"/>
    </w:rPr>
  </w:style>
  <w:style w:type="paragraph" w:customStyle="1" w:styleId="Textoindependiente31">
    <w:name w:val="Texto independiente 31"/>
    <w:basedOn w:val="Normal"/>
    <w:rsid w:val="00894679"/>
    <w:pPr>
      <w:jc w:val="both"/>
    </w:pPr>
    <w:rPr>
      <w:rFonts w:ascii="Arial" w:hAnsi="Arial"/>
      <w:b/>
      <w:szCs w:val="20"/>
      <w:lang w:eastAsia="es-ES"/>
    </w:rPr>
  </w:style>
  <w:style w:type="numbering" w:customStyle="1" w:styleId="Sinlista1">
    <w:name w:val="Sin lista1"/>
    <w:next w:val="Sinlista"/>
    <w:uiPriority w:val="99"/>
    <w:semiHidden/>
    <w:unhideWhenUsed/>
    <w:rsid w:val="00894679"/>
  </w:style>
  <w:style w:type="numbering" w:customStyle="1" w:styleId="Sinlista2">
    <w:name w:val="Sin lista2"/>
    <w:next w:val="Sinlista"/>
    <w:uiPriority w:val="99"/>
    <w:semiHidden/>
    <w:unhideWhenUsed/>
    <w:rsid w:val="00894679"/>
  </w:style>
  <w:style w:type="paragraph" w:customStyle="1" w:styleId="TableParagraph">
    <w:name w:val="Table Paragraph"/>
    <w:basedOn w:val="Normal"/>
    <w:uiPriority w:val="1"/>
    <w:qFormat/>
    <w:rsid w:val="00894679"/>
    <w:pPr>
      <w:widowControl w:val="0"/>
      <w:autoSpaceDE w:val="0"/>
      <w:autoSpaceDN w:val="0"/>
      <w:spacing w:before="44"/>
      <w:ind w:left="106"/>
    </w:pPr>
    <w:rPr>
      <w:rFonts w:ascii="Cambria" w:eastAsia="Cambria" w:hAnsi="Cambria" w:cs="Cambria"/>
      <w:lang w:eastAsia="es-ES"/>
    </w:rPr>
  </w:style>
  <w:style w:type="table" w:customStyle="1" w:styleId="Tablaconcuadrcula1">
    <w:name w:val="Tabla con cuadrícula1"/>
    <w:basedOn w:val="Tablanormal"/>
    <w:next w:val="Tablaconcuadrcula"/>
    <w:uiPriority w:val="39"/>
    <w:rsid w:val="00894679"/>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
    <w:uiPriority w:val="2"/>
    <w:semiHidden/>
    <w:qFormat/>
    <w:rsid w:val="00894679"/>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rPr>
      <w:rFonts w:cs="Calibri"/>
    </w:rPr>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4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nCwTLmYQ6EDZhVV2+TB2LeDEDA==">CgMxLjAyDmgueDV2cDAyZ2ZxaTM4Mg5oLm9oaXMybDR1ZXJvNDIOaC4yNWs5MHZvcDFwYXkyDWguMWh2MDJ5dWppZHQyDmgudDduNzVvMnZ6bXJsMg5oLnlxeGN5YWI3MHpzOTINaC5oNDF2bzF3bW1hMjIOaC5qc2duOWNkdmowOTkyDmguMml1amtnaWs2emZtMg5oLnI4djZjMmt1aWhoODIOaC41M2VveWloYXM4Z2oyDmguYmRqbDdlMW45eXp5Mg5oLmoxY3VlbXU0ZHlwZjIOaC44dnV1d2JhbGNyMjAyD2lkLmR0dWxwOW45NjhhMjINaC42NmE4enRxd3pqaTIOaC5pdTJsZnViaW5ndncyDmguZm5iOXhxNmpkY3dyMg5oLmI4cnN2OHkxcWNuYTIOaC4xMWVubDZxc2J0emQ4AHIhMXh3Nkh5ZDYyOU5Ub3hzN1pUZUV4VUdLejZMT3VRT0d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27</Pages>
  <Words>3811</Words>
  <Characters>20962</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NATALIA CAROLINA ORTIZ ARIZA</cp:lastModifiedBy>
  <cp:revision>2</cp:revision>
  <dcterms:created xsi:type="dcterms:W3CDTF">2025-11-13T16:57:00Z</dcterms:created>
  <dcterms:modified xsi:type="dcterms:W3CDTF">2025-11-13T16:57:00Z</dcterms:modified>
</cp:coreProperties>
</file>