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4C24E" w14:textId="77777777" w:rsidR="00551244" w:rsidRDefault="00551244" w:rsidP="00551244">
      <w:pPr>
        <w:pStyle w:val="Default"/>
        <w:jc w:val="center"/>
        <w:rPr>
          <w:b/>
          <w:bCs/>
          <w:color w:val="auto"/>
          <w:sz w:val="22"/>
          <w:u w:val="single"/>
        </w:rPr>
      </w:pPr>
    </w:p>
    <w:p w14:paraId="143E2D77" w14:textId="77777777" w:rsidR="00551244" w:rsidRDefault="00551244" w:rsidP="00551244">
      <w:pPr>
        <w:pStyle w:val="Default"/>
        <w:jc w:val="center"/>
        <w:rPr>
          <w:b/>
          <w:bCs/>
          <w:color w:val="auto"/>
          <w:sz w:val="22"/>
          <w:u w:val="single"/>
        </w:rPr>
      </w:pPr>
    </w:p>
    <w:p w14:paraId="5B7F99AD" w14:textId="77777777" w:rsidR="00551244" w:rsidRDefault="00551244" w:rsidP="00551244">
      <w:pPr>
        <w:pStyle w:val="Default"/>
        <w:jc w:val="center"/>
        <w:rPr>
          <w:b/>
          <w:bCs/>
          <w:color w:val="auto"/>
          <w:sz w:val="22"/>
          <w:u w:val="single"/>
        </w:rPr>
      </w:pPr>
    </w:p>
    <w:p w14:paraId="4656DDB1" w14:textId="74AAAF3B" w:rsidR="00551244" w:rsidRDefault="00551244" w:rsidP="00551244">
      <w:pPr>
        <w:pStyle w:val="Default"/>
        <w:jc w:val="center"/>
        <w:rPr>
          <w:b/>
          <w:bCs/>
          <w:color w:val="auto"/>
          <w:sz w:val="22"/>
          <w:u w:val="single"/>
        </w:rPr>
      </w:pPr>
      <w:r>
        <w:rPr>
          <w:b/>
          <w:bCs/>
          <w:color w:val="auto"/>
          <w:sz w:val="22"/>
          <w:u w:val="single"/>
        </w:rPr>
        <w:t>NOTA IMPORTANTE</w:t>
      </w:r>
    </w:p>
    <w:p w14:paraId="5EC47A7E" w14:textId="77777777" w:rsidR="00551244" w:rsidRDefault="00551244" w:rsidP="00551244">
      <w:pPr>
        <w:pStyle w:val="Default"/>
        <w:jc w:val="center"/>
        <w:rPr>
          <w:b/>
          <w:bCs/>
          <w:color w:val="auto"/>
          <w:sz w:val="22"/>
          <w:u w:val="single"/>
        </w:rPr>
      </w:pPr>
    </w:p>
    <w:p w14:paraId="2C5ABCD0" w14:textId="2AA0D325" w:rsidR="00551244" w:rsidRDefault="00551244" w:rsidP="00551244">
      <w:pPr>
        <w:pStyle w:val="Default"/>
        <w:jc w:val="center"/>
        <w:rPr>
          <w:b/>
          <w:bCs/>
          <w:color w:val="auto"/>
          <w:sz w:val="22"/>
          <w:u w:val="single"/>
        </w:rPr>
      </w:pPr>
      <w:bookmarkStart w:id="0" w:name="_Hlk214473334"/>
      <w:r>
        <w:rPr>
          <w:rFonts w:cs="Calibri"/>
          <w:b/>
          <w:bCs/>
          <w:color w:val="FF0000"/>
        </w:rPr>
        <w:t xml:space="preserve">EN EL FORMULARIO OFERTA ECONOMICA FORMATO EXACEL SE DEBEN </w:t>
      </w:r>
      <w:r w:rsidRPr="00551244">
        <w:rPr>
          <w:rFonts w:cs="Calibri"/>
          <w:b/>
          <w:bCs/>
          <w:color w:val="FF0000"/>
        </w:rPr>
        <w:t xml:space="preserve">Diligenciar las dos hojas VIGENCIA </w:t>
      </w:r>
      <w:proofErr w:type="gramStart"/>
      <w:r w:rsidRPr="00551244">
        <w:rPr>
          <w:rFonts w:cs="Calibri"/>
          <w:b/>
          <w:bCs/>
          <w:color w:val="FF0000"/>
        </w:rPr>
        <w:t>FUTURA  y</w:t>
      </w:r>
      <w:proofErr w:type="gramEnd"/>
      <w:r w:rsidRPr="00551244">
        <w:rPr>
          <w:rFonts w:cs="Calibri"/>
          <w:b/>
          <w:bCs/>
          <w:color w:val="FF0000"/>
        </w:rPr>
        <w:t xml:space="preserve"> APALANCAMIENTO FUDRA 2025 PARA QUE SEA VALIDA LA PROPUESTA</w:t>
      </w:r>
    </w:p>
    <w:bookmarkEnd w:id="0"/>
    <w:p w14:paraId="6DB0CA7E" w14:textId="3D9CE054" w:rsidR="00551244" w:rsidRDefault="00551244" w:rsidP="00551244">
      <w:pPr>
        <w:pStyle w:val="Default"/>
        <w:jc w:val="center"/>
        <w:rPr>
          <w:b/>
          <w:bCs/>
          <w:color w:val="auto"/>
          <w:sz w:val="22"/>
          <w:u w:val="single"/>
        </w:rPr>
      </w:pPr>
    </w:p>
    <w:p w14:paraId="09ED18B7" w14:textId="77777777" w:rsidR="00551244" w:rsidRDefault="00551244" w:rsidP="00551244">
      <w:pPr>
        <w:pStyle w:val="Default"/>
        <w:jc w:val="center"/>
        <w:rPr>
          <w:b/>
          <w:bCs/>
          <w:color w:val="auto"/>
          <w:sz w:val="22"/>
          <w:u w:val="single"/>
        </w:rPr>
      </w:pPr>
    </w:p>
    <w:p w14:paraId="2ADFC7F2" w14:textId="77777777" w:rsidR="00551244" w:rsidRDefault="00551244" w:rsidP="00551244">
      <w:pPr>
        <w:pStyle w:val="Default"/>
        <w:jc w:val="center"/>
        <w:rPr>
          <w:b/>
          <w:bCs/>
          <w:color w:val="auto"/>
          <w:sz w:val="22"/>
          <w:u w:val="single"/>
        </w:rPr>
      </w:pPr>
    </w:p>
    <w:p w14:paraId="1C3E84B2" w14:textId="77777777" w:rsidR="00551244" w:rsidRDefault="00551244" w:rsidP="00551244">
      <w:pPr>
        <w:pStyle w:val="Default"/>
        <w:jc w:val="center"/>
        <w:rPr>
          <w:b/>
          <w:bCs/>
          <w:color w:val="auto"/>
          <w:sz w:val="22"/>
          <w:u w:val="single"/>
        </w:rPr>
      </w:pPr>
    </w:p>
    <w:p w14:paraId="24F82EE9" w14:textId="77777777" w:rsidR="00551244" w:rsidRDefault="00551244" w:rsidP="00551244">
      <w:pPr>
        <w:pStyle w:val="Default"/>
        <w:jc w:val="center"/>
        <w:rPr>
          <w:b/>
          <w:bCs/>
          <w:color w:val="auto"/>
          <w:sz w:val="22"/>
          <w:u w:val="single"/>
        </w:rPr>
      </w:pPr>
    </w:p>
    <w:p w14:paraId="22EE350B" w14:textId="77777777" w:rsidR="00551244" w:rsidRDefault="00551244" w:rsidP="00551244">
      <w:pPr>
        <w:pStyle w:val="Default"/>
        <w:jc w:val="center"/>
        <w:rPr>
          <w:b/>
          <w:bCs/>
          <w:color w:val="auto"/>
          <w:sz w:val="22"/>
          <w:u w:val="single"/>
        </w:rPr>
      </w:pPr>
    </w:p>
    <w:p w14:paraId="68A7E39D" w14:textId="77777777" w:rsidR="00551244" w:rsidRDefault="00551244" w:rsidP="00551244">
      <w:pPr>
        <w:pStyle w:val="Default"/>
        <w:jc w:val="center"/>
        <w:rPr>
          <w:b/>
          <w:bCs/>
          <w:color w:val="auto"/>
          <w:sz w:val="22"/>
          <w:u w:val="single"/>
        </w:rPr>
      </w:pPr>
    </w:p>
    <w:p w14:paraId="5D492D4A" w14:textId="77777777" w:rsidR="00551244" w:rsidRDefault="00551244" w:rsidP="00551244">
      <w:pPr>
        <w:pStyle w:val="Default"/>
        <w:jc w:val="center"/>
        <w:rPr>
          <w:b/>
          <w:bCs/>
          <w:color w:val="auto"/>
          <w:sz w:val="22"/>
          <w:u w:val="single"/>
        </w:rPr>
      </w:pPr>
    </w:p>
    <w:p w14:paraId="5AF98F6B" w14:textId="77777777" w:rsidR="00551244" w:rsidRDefault="00551244" w:rsidP="00551244">
      <w:pPr>
        <w:pStyle w:val="Default"/>
        <w:jc w:val="center"/>
        <w:rPr>
          <w:b/>
          <w:bCs/>
          <w:color w:val="auto"/>
          <w:sz w:val="22"/>
          <w:u w:val="single"/>
        </w:rPr>
      </w:pPr>
    </w:p>
    <w:p w14:paraId="1BDBD71C" w14:textId="77777777" w:rsidR="00551244" w:rsidRDefault="00551244" w:rsidP="00551244">
      <w:pPr>
        <w:pStyle w:val="Default"/>
        <w:jc w:val="center"/>
        <w:rPr>
          <w:b/>
          <w:bCs/>
          <w:color w:val="auto"/>
          <w:sz w:val="22"/>
          <w:u w:val="single"/>
        </w:rPr>
      </w:pPr>
    </w:p>
    <w:p w14:paraId="0C04AACB" w14:textId="77777777" w:rsidR="00551244" w:rsidRDefault="00551244" w:rsidP="00551244">
      <w:pPr>
        <w:pStyle w:val="Default"/>
        <w:jc w:val="center"/>
        <w:rPr>
          <w:b/>
          <w:bCs/>
          <w:color w:val="auto"/>
          <w:sz w:val="22"/>
          <w:u w:val="single"/>
        </w:rPr>
      </w:pPr>
    </w:p>
    <w:p w14:paraId="1A0BDC48" w14:textId="77777777" w:rsidR="00551244" w:rsidRDefault="00551244" w:rsidP="00551244">
      <w:pPr>
        <w:pStyle w:val="Default"/>
        <w:jc w:val="center"/>
        <w:rPr>
          <w:b/>
          <w:bCs/>
          <w:color w:val="auto"/>
          <w:sz w:val="22"/>
          <w:u w:val="single"/>
        </w:rPr>
      </w:pPr>
    </w:p>
    <w:p w14:paraId="4CABA756" w14:textId="77777777" w:rsidR="00551244" w:rsidRDefault="00551244" w:rsidP="00551244">
      <w:pPr>
        <w:pStyle w:val="Default"/>
        <w:jc w:val="center"/>
        <w:rPr>
          <w:b/>
          <w:bCs/>
          <w:color w:val="auto"/>
          <w:sz w:val="22"/>
          <w:u w:val="single"/>
        </w:rPr>
      </w:pPr>
    </w:p>
    <w:p w14:paraId="4B6920B9" w14:textId="77777777" w:rsidR="00551244" w:rsidRDefault="00551244" w:rsidP="00551244">
      <w:pPr>
        <w:pStyle w:val="Default"/>
        <w:jc w:val="center"/>
        <w:rPr>
          <w:b/>
          <w:bCs/>
          <w:color w:val="auto"/>
          <w:sz w:val="22"/>
          <w:u w:val="single"/>
        </w:rPr>
      </w:pPr>
    </w:p>
    <w:p w14:paraId="31C519A7" w14:textId="77777777" w:rsidR="00551244" w:rsidRDefault="00551244" w:rsidP="00551244">
      <w:pPr>
        <w:pStyle w:val="Default"/>
        <w:jc w:val="center"/>
        <w:rPr>
          <w:b/>
          <w:bCs/>
          <w:color w:val="auto"/>
          <w:sz w:val="22"/>
          <w:u w:val="single"/>
        </w:rPr>
      </w:pPr>
    </w:p>
    <w:p w14:paraId="52AC2CAD" w14:textId="77777777" w:rsidR="00551244" w:rsidRDefault="00551244" w:rsidP="00551244">
      <w:pPr>
        <w:pStyle w:val="Default"/>
        <w:jc w:val="center"/>
        <w:rPr>
          <w:b/>
          <w:bCs/>
          <w:color w:val="auto"/>
          <w:sz w:val="22"/>
          <w:u w:val="single"/>
        </w:rPr>
      </w:pPr>
    </w:p>
    <w:p w14:paraId="167C06E2" w14:textId="77777777" w:rsidR="00551244" w:rsidRDefault="00551244" w:rsidP="00551244">
      <w:pPr>
        <w:pStyle w:val="Default"/>
        <w:jc w:val="center"/>
        <w:rPr>
          <w:b/>
          <w:bCs/>
          <w:color w:val="auto"/>
          <w:sz w:val="22"/>
          <w:u w:val="single"/>
        </w:rPr>
      </w:pPr>
    </w:p>
    <w:p w14:paraId="192582A0" w14:textId="77777777" w:rsidR="00551244" w:rsidRDefault="00551244" w:rsidP="00551244">
      <w:pPr>
        <w:pStyle w:val="Default"/>
        <w:jc w:val="center"/>
        <w:rPr>
          <w:b/>
          <w:bCs/>
          <w:color w:val="auto"/>
          <w:sz w:val="22"/>
          <w:u w:val="single"/>
        </w:rPr>
      </w:pPr>
    </w:p>
    <w:p w14:paraId="59CDAB5F" w14:textId="77777777" w:rsidR="00551244" w:rsidRDefault="00551244" w:rsidP="00551244">
      <w:pPr>
        <w:pStyle w:val="Default"/>
        <w:jc w:val="center"/>
        <w:rPr>
          <w:b/>
          <w:bCs/>
          <w:color w:val="auto"/>
          <w:sz w:val="22"/>
          <w:u w:val="single"/>
        </w:rPr>
      </w:pPr>
    </w:p>
    <w:p w14:paraId="683A4C01" w14:textId="77777777" w:rsidR="00551244" w:rsidRDefault="00551244" w:rsidP="00551244">
      <w:pPr>
        <w:pStyle w:val="Default"/>
        <w:jc w:val="center"/>
        <w:rPr>
          <w:b/>
          <w:bCs/>
          <w:color w:val="auto"/>
          <w:sz w:val="22"/>
          <w:u w:val="single"/>
        </w:rPr>
      </w:pPr>
    </w:p>
    <w:p w14:paraId="71CEBBA1" w14:textId="77777777" w:rsidR="00551244" w:rsidRDefault="00551244" w:rsidP="00551244">
      <w:pPr>
        <w:pStyle w:val="Default"/>
        <w:jc w:val="center"/>
        <w:rPr>
          <w:b/>
          <w:bCs/>
          <w:color w:val="auto"/>
          <w:sz w:val="22"/>
          <w:u w:val="single"/>
        </w:rPr>
      </w:pPr>
    </w:p>
    <w:p w14:paraId="766E3CF7" w14:textId="77777777" w:rsidR="00551244" w:rsidRDefault="00551244" w:rsidP="00551244">
      <w:pPr>
        <w:pStyle w:val="Default"/>
        <w:jc w:val="center"/>
        <w:rPr>
          <w:b/>
          <w:bCs/>
          <w:color w:val="auto"/>
          <w:sz w:val="22"/>
          <w:u w:val="single"/>
        </w:rPr>
      </w:pPr>
    </w:p>
    <w:p w14:paraId="098D4DAF" w14:textId="77777777" w:rsidR="00551244" w:rsidRDefault="00551244" w:rsidP="00551244">
      <w:pPr>
        <w:pStyle w:val="Default"/>
        <w:jc w:val="center"/>
        <w:rPr>
          <w:b/>
          <w:bCs/>
          <w:color w:val="auto"/>
          <w:sz w:val="22"/>
          <w:u w:val="single"/>
        </w:rPr>
      </w:pPr>
    </w:p>
    <w:p w14:paraId="049E4D3A" w14:textId="77777777" w:rsidR="00551244" w:rsidRDefault="00551244" w:rsidP="00551244">
      <w:pPr>
        <w:pStyle w:val="Default"/>
        <w:jc w:val="center"/>
        <w:rPr>
          <w:b/>
          <w:bCs/>
          <w:color w:val="auto"/>
          <w:sz w:val="22"/>
          <w:u w:val="single"/>
        </w:rPr>
      </w:pPr>
    </w:p>
    <w:p w14:paraId="0F1C69F8" w14:textId="77777777" w:rsidR="00551244" w:rsidRDefault="00551244" w:rsidP="00551244">
      <w:pPr>
        <w:pStyle w:val="Default"/>
        <w:jc w:val="center"/>
        <w:rPr>
          <w:b/>
          <w:bCs/>
          <w:color w:val="auto"/>
          <w:sz w:val="22"/>
          <w:u w:val="single"/>
        </w:rPr>
      </w:pPr>
    </w:p>
    <w:p w14:paraId="10A7EF4D" w14:textId="77777777" w:rsidR="00551244" w:rsidRDefault="00551244" w:rsidP="00551244">
      <w:pPr>
        <w:pStyle w:val="Default"/>
        <w:jc w:val="center"/>
        <w:rPr>
          <w:b/>
          <w:bCs/>
          <w:color w:val="auto"/>
          <w:sz w:val="22"/>
          <w:u w:val="single"/>
        </w:rPr>
      </w:pPr>
    </w:p>
    <w:p w14:paraId="6D111465" w14:textId="77777777" w:rsidR="00551244" w:rsidRDefault="00551244" w:rsidP="00551244">
      <w:pPr>
        <w:pStyle w:val="Default"/>
        <w:jc w:val="center"/>
        <w:rPr>
          <w:b/>
          <w:bCs/>
          <w:color w:val="auto"/>
          <w:sz w:val="22"/>
          <w:u w:val="single"/>
        </w:rPr>
      </w:pPr>
    </w:p>
    <w:p w14:paraId="4892541D" w14:textId="77777777" w:rsidR="00551244" w:rsidRDefault="00551244" w:rsidP="00551244">
      <w:pPr>
        <w:pStyle w:val="Default"/>
        <w:jc w:val="center"/>
        <w:rPr>
          <w:b/>
          <w:bCs/>
          <w:color w:val="auto"/>
          <w:sz w:val="22"/>
          <w:u w:val="single"/>
        </w:rPr>
      </w:pPr>
    </w:p>
    <w:p w14:paraId="2EEA58D0" w14:textId="77777777" w:rsidR="00551244" w:rsidRDefault="00551244" w:rsidP="00551244">
      <w:pPr>
        <w:pStyle w:val="Default"/>
        <w:jc w:val="center"/>
        <w:rPr>
          <w:b/>
          <w:bCs/>
          <w:color w:val="auto"/>
          <w:sz w:val="22"/>
          <w:u w:val="single"/>
        </w:rPr>
      </w:pPr>
    </w:p>
    <w:p w14:paraId="019323D4" w14:textId="77777777" w:rsidR="00551244" w:rsidRDefault="00551244" w:rsidP="00551244">
      <w:pPr>
        <w:pStyle w:val="Default"/>
        <w:jc w:val="center"/>
        <w:rPr>
          <w:b/>
          <w:bCs/>
          <w:color w:val="auto"/>
          <w:sz w:val="22"/>
          <w:u w:val="single"/>
        </w:rPr>
      </w:pPr>
    </w:p>
    <w:p w14:paraId="10912E23" w14:textId="77777777" w:rsidR="00551244" w:rsidRDefault="00551244" w:rsidP="00551244">
      <w:pPr>
        <w:pStyle w:val="Default"/>
        <w:jc w:val="center"/>
        <w:rPr>
          <w:b/>
          <w:bCs/>
          <w:color w:val="auto"/>
          <w:sz w:val="22"/>
          <w:u w:val="single"/>
        </w:rPr>
      </w:pPr>
    </w:p>
    <w:p w14:paraId="1E008D58" w14:textId="77777777" w:rsidR="00551244" w:rsidRDefault="00551244" w:rsidP="00551244">
      <w:pPr>
        <w:pStyle w:val="Default"/>
        <w:jc w:val="center"/>
        <w:rPr>
          <w:b/>
          <w:bCs/>
          <w:color w:val="auto"/>
          <w:sz w:val="22"/>
          <w:u w:val="single"/>
        </w:rPr>
      </w:pPr>
    </w:p>
    <w:p w14:paraId="788207C2" w14:textId="77777777" w:rsidR="00551244" w:rsidRDefault="00551244" w:rsidP="00551244">
      <w:pPr>
        <w:pStyle w:val="Default"/>
        <w:jc w:val="center"/>
        <w:rPr>
          <w:b/>
          <w:bCs/>
          <w:color w:val="auto"/>
          <w:sz w:val="22"/>
          <w:u w:val="single"/>
        </w:rPr>
      </w:pPr>
    </w:p>
    <w:p w14:paraId="0E60CDC2" w14:textId="77777777" w:rsidR="00551244" w:rsidRDefault="00551244" w:rsidP="00551244">
      <w:pPr>
        <w:pStyle w:val="Default"/>
        <w:jc w:val="center"/>
        <w:rPr>
          <w:b/>
          <w:bCs/>
          <w:color w:val="auto"/>
          <w:sz w:val="22"/>
          <w:u w:val="single"/>
        </w:rPr>
      </w:pPr>
    </w:p>
    <w:p w14:paraId="60469033" w14:textId="77777777" w:rsidR="00551244" w:rsidRDefault="00551244" w:rsidP="00551244">
      <w:pPr>
        <w:pStyle w:val="Default"/>
        <w:jc w:val="center"/>
        <w:rPr>
          <w:b/>
          <w:bCs/>
          <w:color w:val="auto"/>
          <w:sz w:val="22"/>
          <w:u w:val="single"/>
        </w:rPr>
      </w:pPr>
    </w:p>
    <w:p w14:paraId="1F13FA00" w14:textId="77777777" w:rsidR="00551244" w:rsidRDefault="00551244" w:rsidP="00551244">
      <w:pPr>
        <w:pStyle w:val="Default"/>
        <w:jc w:val="center"/>
        <w:rPr>
          <w:b/>
          <w:bCs/>
          <w:color w:val="auto"/>
          <w:sz w:val="22"/>
          <w:u w:val="single"/>
        </w:rPr>
      </w:pPr>
    </w:p>
    <w:p w14:paraId="7EE57B99" w14:textId="77777777" w:rsidR="00551244" w:rsidRDefault="00551244" w:rsidP="00551244">
      <w:pPr>
        <w:pStyle w:val="Default"/>
        <w:jc w:val="center"/>
        <w:rPr>
          <w:b/>
          <w:bCs/>
          <w:color w:val="auto"/>
          <w:sz w:val="22"/>
          <w:u w:val="single"/>
        </w:rPr>
      </w:pPr>
    </w:p>
    <w:p w14:paraId="20906F1D" w14:textId="77777777" w:rsidR="00551244" w:rsidRDefault="00551244" w:rsidP="00551244">
      <w:pPr>
        <w:pStyle w:val="Default"/>
        <w:jc w:val="center"/>
        <w:rPr>
          <w:b/>
          <w:bCs/>
          <w:color w:val="auto"/>
          <w:sz w:val="22"/>
          <w:u w:val="single"/>
        </w:rPr>
      </w:pPr>
    </w:p>
    <w:p w14:paraId="007438D2" w14:textId="77777777" w:rsidR="00551244" w:rsidRDefault="00551244" w:rsidP="00551244">
      <w:pPr>
        <w:pStyle w:val="Default"/>
        <w:jc w:val="center"/>
        <w:rPr>
          <w:b/>
          <w:bCs/>
          <w:color w:val="auto"/>
          <w:sz w:val="22"/>
          <w:u w:val="single"/>
        </w:rPr>
      </w:pPr>
    </w:p>
    <w:p w14:paraId="79272843" w14:textId="77777777" w:rsidR="00551244" w:rsidRDefault="00551244" w:rsidP="00551244">
      <w:pPr>
        <w:pStyle w:val="Default"/>
        <w:jc w:val="center"/>
        <w:rPr>
          <w:b/>
          <w:bCs/>
          <w:color w:val="auto"/>
          <w:sz w:val="22"/>
          <w:u w:val="single"/>
        </w:rPr>
      </w:pPr>
    </w:p>
    <w:p w14:paraId="3C050C00" w14:textId="77777777" w:rsidR="00551244" w:rsidRDefault="00551244" w:rsidP="00551244">
      <w:pPr>
        <w:pStyle w:val="Default"/>
        <w:jc w:val="center"/>
        <w:rPr>
          <w:b/>
          <w:bCs/>
          <w:color w:val="auto"/>
          <w:sz w:val="22"/>
          <w:u w:val="single"/>
        </w:rPr>
      </w:pPr>
    </w:p>
    <w:p w14:paraId="24C94BD0" w14:textId="77777777" w:rsidR="00551244" w:rsidRDefault="00551244" w:rsidP="00551244">
      <w:pPr>
        <w:pStyle w:val="Default"/>
        <w:jc w:val="center"/>
        <w:rPr>
          <w:b/>
          <w:bCs/>
          <w:color w:val="auto"/>
          <w:sz w:val="22"/>
          <w:u w:val="single"/>
        </w:rPr>
      </w:pPr>
    </w:p>
    <w:p w14:paraId="7562BF2D" w14:textId="77777777" w:rsidR="00551244" w:rsidRDefault="00551244" w:rsidP="00551244">
      <w:pPr>
        <w:pStyle w:val="Default"/>
        <w:jc w:val="center"/>
        <w:rPr>
          <w:b/>
          <w:bCs/>
          <w:color w:val="auto"/>
          <w:sz w:val="22"/>
          <w:u w:val="single"/>
        </w:rPr>
      </w:pPr>
    </w:p>
    <w:p w14:paraId="6E6999DE" w14:textId="77777777" w:rsidR="00551244" w:rsidRDefault="00551244" w:rsidP="00551244">
      <w:pPr>
        <w:pStyle w:val="Default"/>
        <w:jc w:val="center"/>
        <w:rPr>
          <w:b/>
          <w:bCs/>
          <w:color w:val="auto"/>
          <w:sz w:val="22"/>
          <w:u w:val="single"/>
        </w:rPr>
      </w:pPr>
    </w:p>
    <w:p w14:paraId="26CCF3B3" w14:textId="77777777" w:rsidR="00551244" w:rsidRDefault="00551244" w:rsidP="00551244">
      <w:pPr>
        <w:pStyle w:val="Default"/>
        <w:jc w:val="center"/>
        <w:rPr>
          <w:b/>
          <w:bCs/>
          <w:color w:val="auto"/>
          <w:sz w:val="22"/>
          <w:u w:val="single"/>
        </w:rPr>
      </w:pPr>
    </w:p>
    <w:p w14:paraId="6DFE8E00" w14:textId="77777777" w:rsidR="00551244" w:rsidRDefault="00551244" w:rsidP="00551244">
      <w:pPr>
        <w:pStyle w:val="Default"/>
        <w:jc w:val="center"/>
        <w:rPr>
          <w:b/>
          <w:bCs/>
          <w:color w:val="auto"/>
          <w:sz w:val="22"/>
          <w:u w:val="single"/>
        </w:rPr>
      </w:pPr>
    </w:p>
    <w:p w14:paraId="199E04C8" w14:textId="77777777" w:rsidR="00551244" w:rsidRDefault="00551244" w:rsidP="00551244">
      <w:pPr>
        <w:pStyle w:val="Default"/>
        <w:jc w:val="center"/>
        <w:rPr>
          <w:b/>
          <w:bCs/>
          <w:color w:val="auto"/>
          <w:sz w:val="22"/>
          <w:u w:val="single"/>
        </w:rPr>
      </w:pPr>
    </w:p>
    <w:p w14:paraId="13DA0A9A" w14:textId="77777777" w:rsidR="00551244" w:rsidRDefault="00551244" w:rsidP="00551244">
      <w:pPr>
        <w:pStyle w:val="Default"/>
        <w:jc w:val="center"/>
        <w:rPr>
          <w:b/>
          <w:bCs/>
          <w:color w:val="auto"/>
          <w:sz w:val="22"/>
          <w:u w:val="single"/>
        </w:rPr>
      </w:pPr>
    </w:p>
    <w:p w14:paraId="4B908D89" w14:textId="77777777" w:rsidR="00551244" w:rsidRDefault="00551244" w:rsidP="00551244">
      <w:pPr>
        <w:pStyle w:val="Default"/>
        <w:jc w:val="center"/>
        <w:rPr>
          <w:b/>
          <w:bCs/>
          <w:color w:val="auto"/>
          <w:sz w:val="22"/>
          <w:u w:val="single"/>
        </w:rPr>
      </w:pPr>
    </w:p>
    <w:p w14:paraId="2F00FE20" w14:textId="2ED56500" w:rsidR="006372FD" w:rsidRPr="000B3778" w:rsidRDefault="006372FD" w:rsidP="00551244">
      <w:pPr>
        <w:pStyle w:val="Default"/>
        <w:jc w:val="center"/>
        <w:rPr>
          <w:b/>
          <w:bCs/>
          <w:color w:val="auto"/>
          <w:sz w:val="22"/>
          <w:u w:val="single"/>
        </w:rPr>
      </w:pPr>
      <w:r w:rsidRPr="000B3778">
        <w:rPr>
          <w:b/>
          <w:bCs/>
          <w:color w:val="auto"/>
          <w:sz w:val="22"/>
          <w:u w:val="single"/>
        </w:rPr>
        <w:t xml:space="preserve">ANEXO </w:t>
      </w:r>
      <w:proofErr w:type="spellStart"/>
      <w:r w:rsidRPr="000B3778">
        <w:rPr>
          <w:b/>
          <w:bCs/>
          <w:color w:val="auto"/>
          <w:sz w:val="22"/>
          <w:u w:val="single"/>
        </w:rPr>
        <w:t>N°</w:t>
      </w:r>
      <w:proofErr w:type="spellEnd"/>
      <w:r w:rsidRPr="000B3778">
        <w:rPr>
          <w:b/>
          <w:bCs/>
          <w:color w:val="auto"/>
          <w:sz w:val="22"/>
          <w:u w:val="single"/>
        </w:rPr>
        <w:t>. 02</w:t>
      </w:r>
    </w:p>
    <w:p w14:paraId="5421ED90" w14:textId="77777777" w:rsidR="003A2C1D" w:rsidRPr="000B3778" w:rsidRDefault="003A2C1D" w:rsidP="006372FD">
      <w:pPr>
        <w:pStyle w:val="Default"/>
        <w:jc w:val="center"/>
        <w:rPr>
          <w:b/>
          <w:bCs/>
          <w:color w:val="auto"/>
          <w:sz w:val="22"/>
          <w:u w:val="single"/>
        </w:rPr>
      </w:pPr>
    </w:p>
    <w:p w14:paraId="34A38248" w14:textId="18979F69" w:rsidR="006372FD" w:rsidRPr="000B3778" w:rsidRDefault="0050118E" w:rsidP="0050118E">
      <w:pPr>
        <w:pStyle w:val="Default"/>
        <w:tabs>
          <w:tab w:val="left" w:pos="3060"/>
        </w:tabs>
        <w:rPr>
          <w:color w:val="auto"/>
        </w:rPr>
      </w:pPr>
      <w:r>
        <w:rPr>
          <w:color w:val="auto"/>
        </w:rPr>
        <w:tab/>
      </w:r>
    </w:p>
    <w:p w14:paraId="7FC9DD3E" w14:textId="77777777" w:rsidR="006372FD" w:rsidRPr="000B3778" w:rsidRDefault="006372FD" w:rsidP="006372FD">
      <w:pPr>
        <w:pStyle w:val="Default"/>
        <w:jc w:val="center"/>
        <w:rPr>
          <w:b/>
          <w:color w:val="auto"/>
          <w:sz w:val="20"/>
          <w:szCs w:val="20"/>
        </w:rPr>
      </w:pPr>
      <w:r w:rsidRPr="000B3778">
        <w:rPr>
          <w:b/>
          <w:color w:val="auto"/>
          <w:sz w:val="20"/>
          <w:szCs w:val="20"/>
        </w:rPr>
        <w:t>ESPECIFICACIONES TECNICAS DE OBLIGATORIO CUMPLIMIENTO</w:t>
      </w:r>
    </w:p>
    <w:p w14:paraId="7E399299" w14:textId="77777777" w:rsidR="006372FD" w:rsidRPr="000B3778" w:rsidRDefault="006372FD" w:rsidP="006372FD">
      <w:pPr>
        <w:pStyle w:val="Default"/>
        <w:rPr>
          <w:b/>
          <w:color w:val="auto"/>
          <w:sz w:val="20"/>
          <w:szCs w:val="20"/>
        </w:rPr>
      </w:pPr>
    </w:p>
    <w:p w14:paraId="01B9FA30" w14:textId="77777777" w:rsidR="006372FD" w:rsidRPr="000B3778" w:rsidRDefault="006372FD" w:rsidP="006372FD">
      <w:pPr>
        <w:spacing w:after="0" w:line="240" w:lineRule="auto"/>
        <w:rPr>
          <w:rFonts w:ascii="Arial" w:eastAsia="Arial" w:hAnsi="Arial" w:cs="Arial"/>
          <w:sz w:val="20"/>
          <w:szCs w:val="20"/>
        </w:rPr>
      </w:pPr>
      <w:r w:rsidRPr="000B3778">
        <w:rPr>
          <w:rFonts w:ascii="Arial" w:eastAsia="Arial" w:hAnsi="Arial" w:cs="Arial"/>
          <w:sz w:val="20"/>
          <w:szCs w:val="20"/>
        </w:rPr>
        <w:t>Ciudad y fecha</w:t>
      </w:r>
    </w:p>
    <w:p w14:paraId="56BFA7A0" w14:textId="77777777" w:rsidR="006372FD" w:rsidRPr="000B3778" w:rsidRDefault="006372FD" w:rsidP="006372FD">
      <w:pPr>
        <w:spacing w:after="0" w:line="240" w:lineRule="auto"/>
        <w:rPr>
          <w:rFonts w:ascii="Arial" w:eastAsia="Arial" w:hAnsi="Arial" w:cs="Arial"/>
          <w:sz w:val="20"/>
          <w:szCs w:val="20"/>
        </w:rPr>
      </w:pPr>
    </w:p>
    <w:p w14:paraId="118E9B11" w14:textId="77777777" w:rsidR="00A940EC" w:rsidRPr="000B3778" w:rsidRDefault="006372FD" w:rsidP="00A940EC">
      <w:pPr>
        <w:spacing w:after="0" w:line="240" w:lineRule="auto"/>
        <w:jc w:val="both"/>
        <w:rPr>
          <w:rFonts w:ascii="Arial" w:eastAsia="Arial" w:hAnsi="Arial" w:cs="Arial"/>
        </w:rPr>
      </w:pPr>
      <w:r w:rsidRPr="000B3778">
        <w:rPr>
          <w:rFonts w:ascii="Arial" w:eastAsia="Arial" w:hAnsi="Arial" w:cs="Arial"/>
          <w:sz w:val="20"/>
          <w:szCs w:val="20"/>
        </w:rPr>
        <w:t xml:space="preserve">El suscrito XXX (oferente) certifica el cumplimiento del servicio, objeto de la presente solicitud, </w:t>
      </w:r>
      <w:proofErr w:type="gramStart"/>
      <w:r w:rsidRPr="000B3778">
        <w:rPr>
          <w:rFonts w:ascii="Arial" w:eastAsia="Arial" w:hAnsi="Arial" w:cs="Arial"/>
          <w:sz w:val="20"/>
          <w:szCs w:val="20"/>
        </w:rPr>
        <w:t>de acuerdo a</w:t>
      </w:r>
      <w:proofErr w:type="gramEnd"/>
      <w:r w:rsidRPr="000B3778">
        <w:rPr>
          <w:rFonts w:ascii="Arial" w:eastAsia="Arial" w:hAnsi="Arial" w:cs="Arial"/>
          <w:sz w:val="20"/>
          <w:szCs w:val="20"/>
        </w:rPr>
        <w:t xml:space="preserve"> los requerimientos de especificaciones técnicas así</w:t>
      </w:r>
      <w:r w:rsidRPr="000B3778">
        <w:rPr>
          <w:rFonts w:ascii="Arial" w:eastAsia="Arial" w:hAnsi="Arial" w:cs="Arial"/>
        </w:rPr>
        <w:t>:</w:t>
      </w:r>
    </w:p>
    <w:p w14:paraId="26DFA1E9" w14:textId="77777777" w:rsidR="00345F37" w:rsidRPr="000B3778" w:rsidRDefault="00345F37" w:rsidP="00A940EC">
      <w:pPr>
        <w:spacing w:after="0" w:line="240" w:lineRule="auto"/>
        <w:jc w:val="both"/>
        <w:rPr>
          <w:rFonts w:ascii="Arial" w:eastAsia="Arial" w:hAnsi="Arial" w:cs="Arial"/>
        </w:rPr>
      </w:pPr>
    </w:p>
    <w:p w14:paraId="22EC0C42" w14:textId="77777777" w:rsidR="002513AE" w:rsidRPr="000B3778" w:rsidRDefault="002513AE" w:rsidP="002513AE">
      <w:pPr>
        <w:tabs>
          <w:tab w:val="left" w:pos="2717"/>
        </w:tabs>
        <w:jc w:val="both"/>
        <w:rPr>
          <w:rFonts w:ascii="Arial" w:eastAsia="Batang" w:hAnsi="Arial" w:cs="Arial"/>
          <w:bCs/>
          <w:lang w:val="es-ES"/>
        </w:rPr>
      </w:pPr>
      <w:r w:rsidRPr="000B3778">
        <w:rPr>
          <w:rFonts w:ascii="Arial" w:eastAsia="Batang" w:hAnsi="Arial" w:cs="Arial"/>
          <w:bCs/>
          <w:lang w:val="es-ES"/>
        </w:rPr>
        <w:t>El proponente acreditará que los bienes y/o servicios a adquirir cumplen con las normas técnicas que son de obligatorio cumplimiento y que corresponden al ítem ofertado, para tal efecto diligenciará correctamente el Anexo No. 2 “NORMAS TÉCNICAS, FICHAS Y/O ESPECIFICACIONES TÉCNICAS DE OBLIGATORIO CUMPLIMIENTO” adjunto en los anexos y formularios de la invitación publica, el cual será verificado por el Comité Técnico Evaluador:</w:t>
      </w:r>
    </w:p>
    <w:p w14:paraId="1201308E" w14:textId="7C6177CA" w:rsidR="00275D45" w:rsidRPr="00275D45" w:rsidRDefault="00275D45" w:rsidP="00275D45">
      <w:pPr>
        <w:tabs>
          <w:tab w:val="left" w:pos="2100"/>
        </w:tabs>
        <w:spacing w:line="240" w:lineRule="exact"/>
        <w:jc w:val="both"/>
        <w:rPr>
          <w:rFonts w:ascii="Arial" w:eastAsia="Calibri" w:hAnsi="Arial" w:cs="Arial"/>
          <w:b/>
          <w:bCs/>
          <w:u w:val="single"/>
          <w:lang w:eastAsia="en-US"/>
        </w:rPr>
      </w:pPr>
      <w:r w:rsidRPr="00275D45">
        <w:rPr>
          <w:rFonts w:ascii="Arial" w:eastAsia="Calibri" w:hAnsi="Arial" w:cs="Arial"/>
          <w:b/>
          <w:bCs/>
          <w:highlight w:val="yellow"/>
          <w:u w:val="single"/>
          <w:lang w:eastAsia="en-US"/>
        </w:rPr>
        <w:t>Además de lo anterior dentro del Anexo 2 deberá diligenciar la marca a ofertar, la cual será verificada por el supervisor del contrato durante la ejecución del futuro contrato.</w:t>
      </w:r>
    </w:p>
    <w:p w14:paraId="4EE13B2C" w14:textId="77777777" w:rsidR="00551244" w:rsidRPr="000656E0" w:rsidRDefault="00551244" w:rsidP="00551244">
      <w:pPr>
        <w:tabs>
          <w:tab w:val="left" w:pos="2268"/>
        </w:tabs>
        <w:spacing w:line="240" w:lineRule="auto"/>
        <w:jc w:val="both"/>
        <w:rPr>
          <w:rFonts w:ascii="Arial" w:hAnsi="Arial" w:cs="Arial"/>
          <w:b/>
          <w:bCs/>
          <w:iCs/>
          <w:color w:val="000000"/>
        </w:rPr>
      </w:pPr>
      <w:r w:rsidRPr="000656E0">
        <w:rPr>
          <w:rFonts w:ascii="Arial" w:hAnsi="Arial" w:cs="Arial"/>
          <w:b/>
          <w:bCs/>
          <w:iCs/>
          <w:color w:val="000000"/>
        </w:rPr>
        <w:t xml:space="preserve">Relación de bienes y/o servicios a adquirir: VIGENCIAS FUTURAS </w:t>
      </w:r>
    </w:p>
    <w:p w14:paraId="31A7E7B8" w14:textId="77777777" w:rsidR="00551244" w:rsidRDefault="00551244" w:rsidP="00551244">
      <w:pPr>
        <w:tabs>
          <w:tab w:val="left" w:pos="2268"/>
        </w:tabs>
        <w:spacing w:line="240" w:lineRule="auto"/>
        <w:jc w:val="both"/>
        <w:rPr>
          <w:rFonts w:ascii="Arial" w:hAnsi="Arial" w:cs="Arial"/>
          <w:b/>
          <w:bCs/>
          <w:iCs/>
          <w:color w:val="000000"/>
        </w:rPr>
      </w:pPr>
    </w:p>
    <w:tbl>
      <w:tblPr>
        <w:tblW w:w="10273" w:type="dxa"/>
        <w:tblInd w:w="-856" w:type="dxa"/>
        <w:tblCellMar>
          <w:left w:w="70" w:type="dxa"/>
          <w:right w:w="70" w:type="dxa"/>
        </w:tblCellMar>
        <w:tblLook w:val="04A0" w:firstRow="1" w:lastRow="0" w:firstColumn="1" w:lastColumn="0" w:noHBand="0" w:noVBand="1"/>
      </w:tblPr>
      <w:tblGrid>
        <w:gridCol w:w="585"/>
        <w:gridCol w:w="897"/>
        <w:gridCol w:w="2199"/>
        <w:gridCol w:w="864"/>
        <w:gridCol w:w="1144"/>
        <w:gridCol w:w="965"/>
        <w:gridCol w:w="965"/>
        <w:gridCol w:w="763"/>
        <w:gridCol w:w="864"/>
        <w:gridCol w:w="1032"/>
      </w:tblGrid>
      <w:tr w:rsidR="00551244" w:rsidRPr="00A602EC" w14:paraId="576F4A60"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171446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415AE77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18F77B10"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38525E8"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A-02-02-01-003-002</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60C17B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PASTA O PULPA, PAPEL Y PRODUCTOS DE PAPEL; IMPRESOS Y ARTÍCULOS RELACIONADOS</w:t>
            </w:r>
          </w:p>
        </w:tc>
      </w:tr>
      <w:tr w:rsidR="00551244" w:rsidRPr="00A602EC" w14:paraId="3FE2DF71"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938E0A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A-02-02-01-003-002-01</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460EC68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PASTA DE PAPEL, PAPEL Y CARTÓN</w:t>
            </w:r>
          </w:p>
        </w:tc>
      </w:tr>
      <w:tr w:rsidR="00551244" w:rsidRPr="00A602EC" w14:paraId="5C157071"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noWrap/>
            <w:vAlign w:val="center"/>
            <w:hideMark/>
          </w:tcPr>
          <w:p w14:paraId="7DA2C6F1"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ITEM</w:t>
            </w:r>
          </w:p>
        </w:tc>
        <w:tc>
          <w:tcPr>
            <w:tcW w:w="897" w:type="dxa"/>
            <w:tcBorders>
              <w:top w:val="nil"/>
              <w:left w:val="nil"/>
              <w:bottom w:val="single" w:sz="4" w:space="0" w:color="auto"/>
              <w:right w:val="single" w:sz="4" w:space="0" w:color="auto"/>
            </w:tcBorders>
            <w:shd w:val="clear" w:color="000000" w:fill="D9D9D9"/>
            <w:vAlign w:val="center"/>
            <w:hideMark/>
          </w:tcPr>
          <w:p w14:paraId="68B7040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5022AA1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5CE4A9A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4B4DF97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0968E74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187CA752"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012BAE30"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03C6202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62CC8BA0"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354BC72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D878E8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897" w:type="dxa"/>
            <w:tcBorders>
              <w:top w:val="nil"/>
              <w:left w:val="nil"/>
              <w:bottom w:val="single" w:sz="4" w:space="0" w:color="auto"/>
              <w:right w:val="single" w:sz="4" w:space="0" w:color="auto"/>
            </w:tcBorders>
            <w:noWrap/>
            <w:vAlign w:val="center"/>
            <w:hideMark/>
          </w:tcPr>
          <w:p w14:paraId="14744F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3215305</w:t>
            </w:r>
          </w:p>
        </w:tc>
        <w:tc>
          <w:tcPr>
            <w:tcW w:w="2199" w:type="dxa"/>
            <w:tcBorders>
              <w:top w:val="nil"/>
              <w:left w:val="nil"/>
              <w:bottom w:val="single" w:sz="4" w:space="0" w:color="auto"/>
              <w:right w:val="single" w:sz="4" w:space="0" w:color="auto"/>
            </w:tcBorders>
            <w:shd w:val="clear" w:color="000000" w:fill="FFFFFF"/>
            <w:noWrap/>
            <w:vAlign w:val="center"/>
            <w:hideMark/>
          </w:tcPr>
          <w:p w14:paraId="4D0C564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CAJA PARA ARCHIVO HISTÓRICO - (Caja para archivo inactivo. Referencia X100. Presentación: Unidad.)</w:t>
            </w:r>
          </w:p>
        </w:tc>
        <w:tc>
          <w:tcPr>
            <w:tcW w:w="864" w:type="dxa"/>
            <w:tcBorders>
              <w:top w:val="nil"/>
              <w:left w:val="nil"/>
              <w:bottom w:val="single" w:sz="4" w:space="0" w:color="auto"/>
              <w:right w:val="single" w:sz="4" w:space="0" w:color="auto"/>
            </w:tcBorders>
            <w:noWrap/>
            <w:vAlign w:val="center"/>
            <w:hideMark/>
          </w:tcPr>
          <w:p w14:paraId="6D5742A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47A4DE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AF7D8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119</w:t>
            </w:r>
          </w:p>
        </w:tc>
        <w:tc>
          <w:tcPr>
            <w:tcW w:w="965" w:type="dxa"/>
            <w:tcBorders>
              <w:top w:val="nil"/>
              <w:left w:val="nil"/>
              <w:bottom w:val="single" w:sz="4" w:space="0" w:color="auto"/>
              <w:right w:val="single" w:sz="4" w:space="0" w:color="auto"/>
            </w:tcBorders>
            <w:noWrap/>
            <w:vAlign w:val="center"/>
            <w:hideMark/>
          </w:tcPr>
          <w:p w14:paraId="3128032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119</w:t>
            </w:r>
          </w:p>
        </w:tc>
        <w:tc>
          <w:tcPr>
            <w:tcW w:w="763" w:type="dxa"/>
            <w:tcBorders>
              <w:top w:val="nil"/>
              <w:left w:val="nil"/>
              <w:bottom w:val="single" w:sz="4" w:space="0" w:color="auto"/>
              <w:right w:val="single" w:sz="4" w:space="0" w:color="auto"/>
            </w:tcBorders>
            <w:noWrap/>
            <w:vAlign w:val="center"/>
            <w:hideMark/>
          </w:tcPr>
          <w:p w14:paraId="670DAA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44111515</w:t>
            </w:r>
          </w:p>
        </w:tc>
        <w:tc>
          <w:tcPr>
            <w:tcW w:w="852" w:type="dxa"/>
            <w:tcBorders>
              <w:top w:val="nil"/>
              <w:left w:val="nil"/>
              <w:bottom w:val="single" w:sz="4" w:space="0" w:color="auto"/>
              <w:right w:val="single" w:sz="4" w:space="0" w:color="auto"/>
            </w:tcBorders>
            <w:noWrap/>
            <w:vAlign w:val="center"/>
            <w:hideMark/>
          </w:tcPr>
          <w:p w14:paraId="126197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1264107</w:t>
            </w:r>
          </w:p>
        </w:tc>
        <w:tc>
          <w:tcPr>
            <w:tcW w:w="1032" w:type="dxa"/>
            <w:tcBorders>
              <w:top w:val="single" w:sz="4" w:space="0" w:color="auto"/>
              <w:left w:val="nil"/>
              <w:bottom w:val="single" w:sz="4" w:space="0" w:color="auto"/>
              <w:right w:val="single" w:sz="4" w:space="0" w:color="auto"/>
            </w:tcBorders>
            <w:noWrap/>
            <w:vAlign w:val="center"/>
            <w:hideMark/>
          </w:tcPr>
          <w:p w14:paraId="44F9916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D62F81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72304F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897" w:type="dxa"/>
            <w:tcBorders>
              <w:top w:val="nil"/>
              <w:left w:val="nil"/>
              <w:bottom w:val="single" w:sz="4" w:space="0" w:color="auto"/>
              <w:right w:val="single" w:sz="4" w:space="0" w:color="auto"/>
            </w:tcBorders>
            <w:noWrap/>
            <w:vAlign w:val="center"/>
            <w:hideMark/>
          </w:tcPr>
          <w:p w14:paraId="558373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3215305</w:t>
            </w:r>
          </w:p>
        </w:tc>
        <w:tc>
          <w:tcPr>
            <w:tcW w:w="2199" w:type="dxa"/>
            <w:tcBorders>
              <w:top w:val="nil"/>
              <w:left w:val="nil"/>
              <w:bottom w:val="single" w:sz="4" w:space="0" w:color="auto"/>
              <w:right w:val="single" w:sz="4" w:space="0" w:color="auto"/>
            </w:tcBorders>
            <w:shd w:val="clear" w:color="000000" w:fill="FFFFFF"/>
            <w:noWrap/>
            <w:vAlign w:val="center"/>
            <w:hideMark/>
          </w:tcPr>
          <w:p w14:paraId="2EF18B5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CAJA PARA ARCHIVO HISTÓRICO - (Caja para archivo inactivo. Referencia X200. Presentación: Unidad.)</w:t>
            </w:r>
          </w:p>
        </w:tc>
        <w:tc>
          <w:tcPr>
            <w:tcW w:w="864" w:type="dxa"/>
            <w:tcBorders>
              <w:top w:val="nil"/>
              <w:left w:val="nil"/>
              <w:bottom w:val="single" w:sz="4" w:space="0" w:color="auto"/>
              <w:right w:val="single" w:sz="4" w:space="0" w:color="auto"/>
            </w:tcBorders>
            <w:noWrap/>
            <w:vAlign w:val="center"/>
            <w:hideMark/>
          </w:tcPr>
          <w:p w14:paraId="037BBD7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3D2103F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6A1938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181</w:t>
            </w:r>
          </w:p>
        </w:tc>
        <w:tc>
          <w:tcPr>
            <w:tcW w:w="965" w:type="dxa"/>
            <w:tcBorders>
              <w:top w:val="nil"/>
              <w:left w:val="nil"/>
              <w:bottom w:val="single" w:sz="4" w:space="0" w:color="auto"/>
              <w:right w:val="single" w:sz="4" w:space="0" w:color="auto"/>
            </w:tcBorders>
            <w:noWrap/>
            <w:vAlign w:val="center"/>
            <w:hideMark/>
          </w:tcPr>
          <w:p w14:paraId="6FA5DE2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181</w:t>
            </w:r>
          </w:p>
        </w:tc>
        <w:tc>
          <w:tcPr>
            <w:tcW w:w="763" w:type="dxa"/>
            <w:tcBorders>
              <w:top w:val="nil"/>
              <w:left w:val="nil"/>
              <w:bottom w:val="single" w:sz="4" w:space="0" w:color="auto"/>
              <w:right w:val="single" w:sz="4" w:space="0" w:color="auto"/>
            </w:tcBorders>
            <w:noWrap/>
            <w:vAlign w:val="center"/>
            <w:hideMark/>
          </w:tcPr>
          <w:p w14:paraId="4949B51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44111515</w:t>
            </w:r>
          </w:p>
        </w:tc>
        <w:tc>
          <w:tcPr>
            <w:tcW w:w="852" w:type="dxa"/>
            <w:tcBorders>
              <w:top w:val="nil"/>
              <w:left w:val="nil"/>
              <w:bottom w:val="single" w:sz="4" w:space="0" w:color="auto"/>
              <w:right w:val="single" w:sz="4" w:space="0" w:color="auto"/>
            </w:tcBorders>
            <w:noWrap/>
            <w:vAlign w:val="center"/>
            <w:hideMark/>
          </w:tcPr>
          <w:p w14:paraId="2BB55C0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1264109</w:t>
            </w:r>
          </w:p>
        </w:tc>
        <w:tc>
          <w:tcPr>
            <w:tcW w:w="1032" w:type="dxa"/>
            <w:tcBorders>
              <w:top w:val="single" w:sz="4" w:space="0" w:color="auto"/>
              <w:left w:val="nil"/>
              <w:bottom w:val="single" w:sz="4" w:space="0" w:color="auto"/>
              <w:right w:val="single" w:sz="4" w:space="0" w:color="auto"/>
            </w:tcBorders>
            <w:noWrap/>
            <w:vAlign w:val="center"/>
            <w:hideMark/>
          </w:tcPr>
          <w:p w14:paraId="679800C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664C25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8D522E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w:t>
            </w:r>
          </w:p>
        </w:tc>
        <w:tc>
          <w:tcPr>
            <w:tcW w:w="897" w:type="dxa"/>
            <w:tcBorders>
              <w:top w:val="nil"/>
              <w:left w:val="nil"/>
              <w:bottom w:val="single" w:sz="4" w:space="0" w:color="auto"/>
              <w:right w:val="single" w:sz="4" w:space="0" w:color="auto"/>
            </w:tcBorders>
            <w:noWrap/>
            <w:vAlign w:val="center"/>
            <w:hideMark/>
          </w:tcPr>
          <w:p w14:paraId="53A83AB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32192</w:t>
            </w:r>
          </w:p>
        </w:tc>
        <w:tc>
          <w:tcPr>
            <w:tcW w:w="2199" w:type="dxa"/>
            <w:tcBorders>
              <w:top w:val="nil"/>
              <w:left w:val="nil"/>
              <w:bottom w:val="single" w:sz="4" w:space="0" w:color="auto"/>
              <w:right w:val="single" w:sz="4" w:space="0" w:color="auto"/>
            </w:tcBorders>
            <w:noWrap/>
            <w:vAlign w:val="center"/>
            <w:hideMark/>
          </w:tcPr>
          <w:p w14:paraId="77E0D5DE"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CARPETA 4 ALETAS DESACIDIFICADA PRESENTACIÓN OFICIO</w:t>
            </w:r>
          </w:p>
        </w:tc>
        <w:tc>
          <w:tcPr>
            <w:tcW w:w="864" w:type="dxa"/>
            <w:tcBorders>
              <w:top w:val="nil"/>
              <w:left w:val="nil"/>
              <w:bottom w:val="single" w:sz="4" w:space="0" w:color="auto"/>
              <w:right w:val="single" w:sz="4" w:space="0" w:color="auto"/>
            </w:tcBorders>
            <w:noWrap/>
            <w:vAlign w:val="center"/>
            <w:hideMark/>
          </w:tcPr>
          <w:p w14:paraId="0779949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E474BA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02F74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791</w:t>
            </w:r>
          </w:p>
        </w:tc>
        <w:tc>
          <w:tcPr>
            <w:tcW w:w="965" w:type="dxa"/>
            <w:tcBorders>
              <w:top w:val="nil"/>
              <w:left w:val="nil"/>
              <w:bottom w:val="single" w:sz="4" w:space="0" w:color="auto"/>
              <w:right w:val="single" w:sz="4" w:space="0" w:color="auto"/>
            </w:tcBorders>
            <w:noWrap/>
            <w:vAlign w:val="center"/>
            <w:hideMark/>
          </w:tcPr>
          <w:p w14:paraId="6784241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791</w:t>
            </w:r>
          </w:p>
        </w:tc>
        <w:tc>
          <w:tcPr>
            <w:tcW w:w="763" w:type="dxa"/>
            <w:tcBorders>
              <w:top w:val="nil"/>
              <w:left w:val="nil"/>
              <w:bottom w:val="single" w:sz="4" w:space="0" w:color="auto"/>
              <w:right w:val="single" w:sz="4" w:space="0" w:color="auto"/>
            </w:tcBorders>
            <w:noWrap/>
            <w:vAlign w:val="center"/>
            <w:hideMark/>
          </w:tcPr>
          <w:p w14:paraId="536A3D1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44122003</w:t>
            </w:r>
          </w:p>
        </w:tc>
        <w:tc>
          <w:tcPr>
            <w:tcW w:w="852" w:type="dxa"/>
            <w:tcBorders>
              <w:top w:val="nil"/>
              <w:left w:val="nil"/>
              <w:bottom w:val="single" w:sz="4" w:space="0" w:color="auto"/>
              <w:right w:val="single" w:sz="4" w:space="0" w:color="auto"/>
            </w:tcBorders>
            <w:noWrap/>
            <w:vAlign w:val="center"/>
            <w:hideMark/>
          </w:tcPr>
          <w:p w14:paraId="2DB6329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1534945</w:t>
            </w:r>
          </w:p>
        </w:tc>
        <w:tc>
          <w:tcPr>
            <w:tcW w:w="1032" w:type="dxa"/>
            <w:tcBorders>
              <w:top w:val="single" w:sz="4" w:space="0" w:color="auto"/>
              <w:left w:val="nil"/>
              <w:bottom w:val="single" w:sz="4" w:space="0" w:color="auto"/>
              <w:right w:val="single" w:sz="4" w:space="0" w:color="auto"/>
            </w:tcBorders>
            <w:noWrap/>
            <w:vAlign w:val="center"/>
            <w:hideMark/>
          </w:tcPr>
          <w:p w14:paraId="41BF63C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1E3A3F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28011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w:t>
            </w:r>
          </w:p>
        </w:tc>
        <w:tc>
          <w:tcPr>
            <w:tcW w:w="897" w:type="dxa"/>
            <w:tcBorders>
              <w:top w:val="nil"/>
              <w:left w:val="nil"/>
              <w:bottom w:val="single" w:sz="4" w:space="0" w:color="auto"/>
              <w:right w:val="single" w:sz="4" w:space="0" w:color="auto"/>
            </w:tcBorders>
            <w:noWrap/>
            <w:vAlign w:val="center"/>
            <w:hideMark/>
          </w:tcPr>
          <w:p w14:paraId="4625337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32192</w:t>
            </w:r>
          </w:p>
        </w:tc>
        <w:tc>
          <w:tcPr>
            <w:tcW w:w="2199" w:type="dxa"/>
            <w:tcBorders>
              <w:top w:val="nil"/>
              <w:left w:val="nil"/>
              <w:bottom w:val="single" w:sz="4" w:space="0" w:color="auto"/>
              <w:right w:val="single" w:sz="4" w:space="0" w:color="auto"/>
            </w:tcBorders>
            <w:noWrap/>
            <w:vAlign w:val="center"/>
            <w:hideMark/>
          </w:tcPr>
          <w:p w14:paraId="1C34D478"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CARPETA 4 ALETAS EN CARTULINA BLANCA TIPO PROPALCOTE</w:t>
            </w:r>
          </w:p>
        </w:tc>
        <w:tc>
          <w:tcPr>
            <w:tcW w:w="864" w:type="dxa"/>
            <w:tcBorders>
              <w:top w:val="nil"/>
              <w:left w:val="nil"/>
              <w:bottom w:val="single" w:sz="4" w:space="0" w:color="auto"/>
              <w:right w:val="single" w:sz="4" w:space="0" w:color="auto"/>
            </w:tcBorders>
            <w:noWrap/>
            <w:vAlign w:val="center"/>
            <w:hideMark/>
          </w:tcPr>
          <w:p w14:paraId="31C7D0D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9A2B7D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274A6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w:t>
            </w:r>
          </w:p>
        </w:tc>
        <w:tc>
          <w:tcPr>
            <w:tcW w:w="965" w:type="dxa"/>
            <w:tcBorders>
              <w:top w:val="nil"/>
              <w:left w:val="nil"/>
              <w:bottom w:val="single" w:sz="4" w:space="0" w:color="auto"/>
              <w:right w:val="single" w:sz="4" w:space="0" w:color="auto"/>
            </w:tcBorders>
            <w:noWrap/>
            <w:vAlign w:val="center"/>
            <w:hideMark/>
          </w:tcPr>
          <w:p w14:paraId="60282B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w:t>
            </w:r>
          </w:p>
        </w:tc>
        <w:tc>
          <w:tcPr>
            <w:tcW w:w="763" w:type="dxa"/>
            <w:tcBorders>
              <w:top w:val="nil"/>
              <w:left w:val="nil"/>
              <w:bottom w:val="single" w:sz="4" w:space="0" w:color="auto"/>
              <w:right w:val="single" w:sz="4" w:space="0" w:color="auto"/>
            </w:tcBorders>
            <w:noWrap/>
            <w:vAlign w:val="center"/>
            <w:hideMark/>
          </w:tcPr>
          <w:p w14:paraId="0017BBE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44122003</w:t>
            </w:r>
          </w:p>
        </w:tc>
        <w:tc>
          <w:tcPr>
            <w:tcW w:w="852" w:type="dxa"/>
            <w:tcBorders>
              <w:top w:val="nil"/>
              <w:left w:val="nil"/>
              <w:bottom w:val="single" w:sz="4" w:space="0" w:color="auto"/>
              <w:right w:val="single" w:sz="4" w:space="0" w:color="auto"/>
            </w:tcBorders>
            <w:noWrap/>
            <w:vAlign w:val="center"/>
            <w:hideMark/>
          </w:tcPr>
          <w:p w14:paraId="298FB68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1370483</w:t>
            </w:r>
          </w:p>
        </w:tc>
        <w:tc>
          <w:tcPr>
            <w:tcW w:w="1032" w:type="dxa"/>
            <w:tcBorders>
              <w:top w:val="single" w:sz="4" w:space="0" w:color="auto"/>
              <w:left w:val="nil"/>
              <w:bottom w:val="single" w:sz="4" w:space="0" w:color="auto"/>
              <w:right w:val="single" w:sz="4" w:space="0" w:color="auto"/>
            </w:tcBorders>
            <w:noWrap/>
            <w:vAlign w:val="center"/>
            <w:hideMark/>
          </w:tcPr>
          <w:p w14:paraId="095A225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BACA9C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51718F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lastRenderedPageBreak/>
              <w:t>5</w:t>
            </w:r>
          </w:p>
        </w:tc>
        <w:tc>
          <w:tcPr>
            <w:tcW w:w="897" w:type="dxa"/>
            <w:tcBorders>
              <w:top w:val="nil"/>
              <w:left w:val="nil"/>
              <w:bottom w:val="single" w:sz="4" w:space="0" w:color="auto"/>
              <w:right w:val="single" w:sz="4" w:space="0" w:color="auto"/>
            </w:tcBorders>
            <w:noWrap/>
            <w:vAlign w:val="center"/>
            <w:hideMark/>
          </w:tcPr>
          <w:p w14:paraId="1224D54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3212806</w:t>
            </w:r>
          </w:p>
        </w:tc>
        <w:tc>
          <w:tcPr>
            <w:tcW w:w="2199" w:type="dxa"/>
            <w:tcBorders>
              <w:top w:val="nil"/>
              <w:left w:val="nil"/>
              <w:bottom w:val="single" w:sz="4" w:space="0" w:color="auto"/>
              <w:right w:val="single" w:sz="4" w:space="0" w:color="auto"/>
            </w:tcBorders>
            <w:shd w:val="clear" w:color="000000" w:fill="FFFFFF"/>
            <w:noWrap/>
            <w:vAlign w:val="center"/>
            <w:hideMark/>
          </w:tcPr>
          <w:p w14:paraId="2A17DFA3"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CARTULINA CARTA SURTIDO, PQT X 100</w:t>
            </w:r>
          </w:p>
        </w:tc>
        <w:tc>
          <w:tcPr>
            <w:tcW w:w="864" w:type="dxa"/>
            <w:tcBorders>
              <w:top w:val="nil"/>
              <w:left w:val="nil"/>
              <w:bottom w:val="single" w:sz="4" w:space="0" w:color="auto"/>
              <w:right w:val="single" w:sz="4" w:space="0" w:color="auto"/>
            </w:tcBorders>
            <w:noWrap/>
            <w:vAlign w:val="center"/>
            <w:hideMark/>
          </w:tcPr>
          <w:p w14:paraId="70EB42E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0C73B9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E8EBC5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54DBBA7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0C8DE3F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14101500</w:t>
            </w:r>
          </w:p>
        </w:tc>
        <w:tc>
          <w:tcPr>
            <w:tcW w:w="852" w:type="dxa"/>
            <w:tcBorders>
              <w:top w:val="nil"/>
              <w:left w:val="nil"/>
              <w:bottom w:val="single" w:sz="4" w:space="0" w:color="auto"/>
              <w:right w:val="single" w:sz="4" w:space="0" w:color="auto"/>
            </w:tcBorders>
            <w:noWrap/>
            <w:vAlign w:val="center"/>
            <w:hideMark/>
          </w:tcPr>
          <w:p w14:paraId="3A6F480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1105415</w:t>
            </w:r>
          </w:p>
        </w:tc>
        <w:tc>
          <w:tcPr>
            <w:tcW w:w="1032" w:type="dxa"/>
            <w:tcBorders>
              <w:top w:val="single" w:sz="4" w:space="0" w:color="auto"/>
              <w:left w:val="nil"/>
              <w:bottom w:val="single" w:sz="4" w:space="0" w:color="auto"/>
              <w:right w:val="single" w:sz="4" w:space="0" w:color="auto"/>
            </w:tcBorders>
            <w:noWrap/>
            <w:vAlign w:val="center"/>
            <w:hideMark/>
          </w:tcPr>
          <w:p w14:paraId="5A2C2C4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144ECD9"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9F9A09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w:t>
            </w:r>
          </w:p>
        </w:tc>
        <w:tc>
          <w:tcPr>
            <w:tcW w:w="897" w:type="dxa"/>
            <w:tcBorders>
              <w:top w:val="nil"/>
              <w:left w:val="nil"/>
              <w:bottom w:val="single" w:sz="4" w:space="0" w:color="auto"/>
              <w:right w:val="single" w:sz="4" w:space="0" w:color="auto"/>
            </w:tcBorders>
            <w:noWrap/>
            <w:vAlign w:val="center"/>
            <w:hideMark/>
          </w:tcPr>
          <w:p w14:paraId="589299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3212806</w:t>
            </w:r>
          </w:p>
        </w:tc>
        <w:tc>
          <w:tcPr>
            <w:tcW w:w="2199" w:type="dxa"/>
            <w:tcBorders>
              <w:top w:val="nil"/>
              <w:left w:val="nil"/>
              <w:bottom w:val="single" w:sz="4" w:space="0" w:color="auto"/>
              <w:right w:val="single" w:sz="4" w:space="0" w:color="auto"/>
            </w:tcBorders>
            <w:shd w:val="clear" w:color="000000" w:fill="FFFFFF"/>
            <w:noWrap/>
            <w:vAlign w:val="center"/>
            <w:hideMark/>
          </w:tcPr>
          <w:p w14:paraId="0B11B2AB"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CARTULINA OFICIO BLANCA, PQT X 100</w:t>
            </w:r>
          </w:p>
        </w:tc>
        <w:tc>
          <w:tcPr>
            <w:tcW w:w="864" w:type="dxa"/>
            <w:tcBorders>
              <w:top w:val="nil"/>
              <w:left w:val="nil"/>
              <w:bottom w:val="single" w:sz="4" w:space="0" w:color="auto"/>
              <w:right w:val="single" w:sz="4" w:space="0" w:color="auto"/>
            </w:tcBorders>
            <w:noWrap/>
            <w:vAlign w:val="center"/>
            <w:hideMark/>
          </w:tcPr>
          <w:p w14:paraId="40FFFA9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373DAD6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43313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w:t>
            </w:r>
          </w:p>
        </w:tc>
        <w:tc>
          <w:tcPr>
            <w:tcW w:w="965" w:type="dxa"/>
            <w:tcBorders>
              <w:top w:val="nil"/>
              <w:left w:val="nil"/>
              <w:bottom w:val="single" w:sz="4" w:space="0" w:color="auto"/>
              <w:right w:val="single" w:sz="4" w:space="0" w:color="auto"/>
            </w:tcBorders>
            <w:noWrap/>
            <w:vAlign w:val="center"/>
            <w:hideMark/>
          </w:tcPr>
          <w:p w14:paraId="467B2F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w:t>
            </w:r>
          </w:p>
        </w:tc>
        <w:tc>
          <w:tcPr>
            <w:tcW w:w="763" w:type="dxa"/>
            <w:tcBorders>
              <w:top w:val="nil"/>
              <w:left w:val="nil"/>
              <w:bottom w:val="single" w:sz="4" w:space="0" w:color="auto"/>
              <w:right w:val="single" w:sz="4" w:space="0" w:color="auto"/>
            </w:tcBorders>
            <w:noWrap/>
            <w:vAlign w:val="center"/>
            <w:hideMark/>
          </w:tcPr>
          <w:p w14:paraId="7ED940D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14101500</w:t>
            </w:r>
          </w:p>
        </w:tc>
        <w:tc>
          <w:tcPr>
            <w:tcW w:w="852" w:type="dxa"/>
            <w:tcBorders>
              <w:top w:val="nil"/>
              <w:left w:val="nil"/>
              <w:bottom w:val="single" w:sz="4" w:space="0" w:color="auto"/>
              <w:right w:val="single" w:sz="4" w:space="0" w:color="auto"/>
            </w:tcBorders>
            <w:noWrap/>
            <w:vAlign w:val="center"/>
            <w:hideMark/>
          </w:tcPr>
          <w:p w14:paraId="6F99A3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1522563</w:t>
            </w:r>
          </w:p>
        </w:tc>
        <w:tc>
          <w:tcPr>
            <w:tcW w:w="1032" w:type="dxa"/>
            <w:tcBorders>
              <w:top w:val="single" w:sz="4" w:space="0" w:color="auto"/>
              <w:left w:val="nil"/>
              <w:bottom w:val="single" w:sz="4" w:space="0" w:color="auto"/>
              <w:right w:val="single" w:sz="4" w:space="0" w:color="auto"/>
            </w:tcBorders>
            <w:noWrap/>
            <w:vAlign w:val="center"/>
            <w:hideMark/>
          </w:tcPr>
          <w:p w14:paraId="741E162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0FD451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C3F25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897" w:type="dxa"/>
            <w:tcBorders>
              <w:top w:val="nil"/>
              <w:left w:val="nil"/>
              <w:bottom w:val="single" w:sz="4" w:space="0" w:color="auto"/>
              <w:right w:val="single" w:sz="4" w:space="0" w:color="auto"/>
            </w:tcBorders>
            <w:noWrap/>
            <w:vAlign w:val="center"/>
            <w:hideMark/>
          </w:tcPr>
          <w:p w14:paraId="6D8CF78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3212806</w:t>
            </w:r>
          </w:p>
        </w:tc>
        <w:tc>
          <w:tcPr>
            <w:tcW w:w="2199" w:type="dxa"/>
            <w:tcBorders>
              <w:top w:val="nil"/>
              <w:left w:val="nil"/>
              <w:bottom w:val="single" w:sz="4" w:space="0" w:color="auto"/>
              <w:right w:val="single" w:sz="4" w:space="0" w:color="auto"/>
            </w:tcBorders>
            <w:noWrap/>
            <w:vAlign w:val="center"/>
            <w:hideMark/>
          </w:tcPr>
          <w:p w14:paraId="54010A2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CARTULINA OFICIO SURTIDO, PQT X 100</w:t>
            </w:r>
          </w:p>
        </w:tc>
        <w:tc>
          <w:tcPr>
            <w:tcW w:w="864" w:type="dxa"/>
            <w:tcBorders>
              <w:top w:val="nil"/>
              <w:left w:val="nil"/>
              <w:bottom w:val="single" w:sz="4" w:space="0" w:color="auto"/>
              <w:right w:val="single" w:sz="4" w:space="0" w:color="auto"/>
            </w:tcBorders>
            <w:noWrap/>
            <w:vAlign w:val="center"/>
            <w:hideMark/>
          </w:tcPr>
          <w:p w14:paraId="46F03E3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09904E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01202A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4DFCC97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75CA8DC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14101500</w:t>
            </w:r>
          </w:p>
        </w:tc>
        <w:tc>
          <w:tcPr>
            <w:tcW w:w="852" w:type="dxa"/>
            <w:tcBorders>
              <w:top w:val="nil"/>
              <w:left w:val="nil"/>
              <w:bottom w:val="single" w:sz="4" w:space="0" w:color="auto"/>
              <w:right w:val="single" w:sz="4" w:space="0" w:color="auto"/>
            </w:tcBorders>
            <w:noWrap/>
            <w:vAlign w:val="center"/>
            <w:hideMark/>
          </w:tcPr>
          <w:p w14:paraId="76AF3E0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1695562</w:t>
            </w:r>
          </w:p>
        </w:tc>
        <w:tc>
          <w:tcPr>
            <w:tcW w:w="1032" w:type="dxa"/>
            <w:tcBorders>
              <w:top w:val="single" w:sz="4" w:space="0" w:color="auto"/>
              <w:left w:val="nil"/>
              <w:bottom w:val="single" w:sz="4" w:space="0" w:color="auto"/>
              <w:right w:val="single" w:sz="4" w:space="0" w:color="auto"/>
            </w:tcBorders>
            <w:noWrap/>
            <w:vAlign w:val="center"/>
            <w:hideMark/>
          </w:tcPr>
          <w:p w14:paraId="3BEB67E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7B68BD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F510E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w:t>
            </w:r>
          </w:p>
        </w:tc>
        <w:tc>
          <w:tcPr>
            <w:tcW w:w="897" w:type="dxa"/>
            <w:tcBorders>
              <w:top w:val="nil"/>
              <w:left w:val="nil"/>
              <w:bottom w:val="single" w:sz="4" w:space="0" w:color="auto"/>
              <w:right w:val="single" w:sz="4" w:space="0" w:color="auto"/>
            </w:tcBorders>
            <w:noWrap/>
            <w:vAlign w:val="center"/>
            <w:hideMark/>
          </w:tcPr>
          <w:p w14:paraId="039C873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3219924</w:t>
            </w:r>
          </w:p>
        </w:tc>
        <w:tc>
          <w:tcPr>
            <w:tcW w:w="2199" w:type="dxa"/>
            <w:tcBorders>
              <w:top w:val="nil"/>
              <w:left w:val="nil"/>
              <w:bottom w:val="single" w:sz="4" w:space="0" w:color="auto"/>
              <w:right w:val="single" w:sz="4" w:space="0" w:color="auto"/>
            </w:tcBorders>
            <w:noWrap/>
            <w:vAlign w:val="center"/>
            <w:hideMark/>
          </w:tcPr>
          <w:p w14:paraId="26FD0EC5"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CINTA ADHESIVA PARA ENMASCARAR 48mm POR ROLLO</w:t>
            </w:r>
          </w:p>
        </w:tc>
        <w:tc>
          <w:tcPr>
            <w:tcW w:w="864" w:type="dxa"/>
            <w:tcBorders>
              <w:top w:val="nil"/>
              <w:left w:val="nil"/>
              <w:bottom w:val="single" w:sz="4" w:space="0" w:color="auto"/>
              <w:right w:val="single" w:sz="4" w:space="0" w:color="auto"/>
            </w:tcBorders>
            <w:noWrap/>
            <w:vAlign w:val="center"/>
            <w:hideMark/>
          </w:tcPr>
          <w:p w14:paraId="552C6CB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2453777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11A883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28</w:t>
            </w:r>
          </w:p>
        </w:tc>
        <w:tc>
          <w:tcPr>
            <w:tcW w:w="965" w:type="dxa"/>
            <w:tcBorders>
              <w:top w:val="nil"/>
              <w:left w:val="nil"/>
              <w:bottom w:val="single" w:sz="4" w:space="0" w:color="auto"/>
              <w:right w:val="single" w:sz="4" w:space="0" w:color="auto"/>
            </w:tcBorders>
            <w:noWrap/>
            <w:vAlign w:val="center"/>
            <w:hideMark/>
          </w:tcPr>
          <w:p w14:paraId="61E86F1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28</w:t>
            </w:r>
          </w:p>
        </w:tc>
        <w:tc>
          <w:tcPr>
            <w:tcW w:w="763" w:type="dxa"/>
            <w:tcBorders>
              <w:top w:val="nil"/>
              <w:left w:val="nil"/>
              <w:bottom w:val="single" w:sz="4" w:space="0" w:color="auto"/>
              <w:right w:val="single" w:sz="4" w:space="0" w:color="auto"/>
            </w:tcBorders>
            <w:noWrap/>
            <w:vAlign w:val="center"/>
            <w:hideMark/>
          </w:tcPr>
          <w:p w14:paraId="2CFB69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31201503</w:t>
            </w:r>
          </w:p>
        </w:tc>
        <w:tc>
          <w:tcPr>
            <w:tcW w:w="852" w:type="dxa"/>
            <w:tcBorders>
              <w:top w:val="nil"/>
              <w:left w:val="nil"/>
              <w:bottom w:val="single" w:sz="4" w:space="0" w:color="auto"/>
              <w:right w:val="single" w:sz="4" w:space="0" w:color="auto"/>
            </w:tcBorders>
            <w:noWrap/>
            <w:vAlign w:val="center"/>
            <w:hideMark/>
          </w:tcPr>
          <w:p w14:paraId="4416B52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1305918</w:t>
            </w:r>
          </w:p>
        </w:tc>
        <w:tc>
          <w:tcPr>
            <w:tcW w:w="1032" w:type="dxa"/>
            <w:tcBorders>
              <w:top w:val="single" w:sz="4" w:space="0" w:color="auto"/>
              <w:left w:val="nil"/>
              <w:bottom w:val="single" w:sz="4" w:space="0" w:color="auto"/>
              <w:right w:val="single" w:sz="4" w:space="0" w:color="auto"/>
            </w:tcBorders>
            <w:noWrap/>
            <w:vAlign w:val="center"/>
            <w:hideMark/>
          </w:tcPr>
          <w:p w14:paraId="362FED7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82C15E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1203A4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w:t>
            </w:r>
          </w:p>
        </w:tc>
        <w:tc>
          <w:tcPr>
            <w:tcW w:w="897" w:type="dxa"/>
            <w:tcBorders>
              <w:top w:val="nil"/>
              <w:left w:val="nil"/>
              <w:bottom w:val="single" w:sz="4" w:space="0" w:color="auto"/>
              <w:right w:val="single" w:sz="4" w:space="0" w:color="auto"/>
            </w:tcBorders>
            <w:noWrap/>
            <w:vAlign w:val="center"/>
            <w:hideMark/>
          </w:tcPr>
          <w:p w14:paraId="2C68C150"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3214813</w:t>
            </w:r>
          </w:p>
        </w:tc>
        <w:tc>
          <w:tcPr>
            <w:tcW w:w="2199" w:type="dxa"/>
            <w:tcBorders>
              <w:top w:val="nil"/>
              <w:left w:val="nil"/>
              <w:bottom w:val="single" w:sz="4" w:space="0" w:color="auto"/>
              <w:right w:val="single" w:sz="4" w:space="0" w:color="auto"/>
            </w:tcBorders>
            <w:shd w:val="clear" w:color="000000" w:fill="FFFFFF"/>
            <w:noWrap/>
            <w:vAlign w:val="center"/>
            <w:hideMark/>
          </w:tcPr>
          <w:p w14:paraId="49CCD5C8"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 xml:space="preserve">NOTAS ADHESIVAS - (Taco de papel tipo adhesivas, de 76mm x 76mm aprox., para uso de oficina. </w:t>
            </w:r>
            <w:proofErr w:type="spellStart"/>
            <w:r w:rsidRPr="00A602EC">
              <w:rPr>
                <w:rFonts w:ascii="Arial" w:hAnsi="Arial" w:cs="Arial"/>
                <w:sz w:val="14"/>
                <w:szCs w:val="14"/>
              </w:rPr>
              <w:t>Presntación</w:t>
            </w:r>
            <w:proofErr w:type="spellEnd"/>
            <w:r w:rsidRPr="00A602EC">
              <w:rPr>
                <w:rFonts w:ascii="Arial" w:hAnsi="Arial" w:cs="Arial"/>
                <w:sz w:val="14"/>
                <w:szCs w:val="14"/>
              </w:rPr>
              <w:t>: Bloque de 100 hojas aprox.)</w:t>
            </w:r>
          </w:p>
        </w:tc>
        <w:tc>
          <w:tcPr>
            <w:tcW w:w="864" w:type="dxa"/>
            <w:tcBorders>
              <w:top w:val="nil"/>
              <w:left w:val="nil"/>
              <w:bottom w:val="single" w:sz="4" w:space="0" w:color="auto"/>
              <w:right w:val="single" w:sz="4" w:space="0" w:color="auto"/>
            </w:tcBorders>
            <w:noWrap/>
            <w:vAlign w:val="center"/>
            <w:hideMark/>
          </w:tcPr>
          <w:p w14:paraId="52322A9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6998503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349859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120</w:t>
            </w:r>
          </w:p>
        </w:tc>
        <w:tc>
          <w:tcPr>
            <w:tcW w:w="965" w:type="dxa"/>
            <w:tcBorders>
              <w:top w:val="nil"/>
              <w:left w:val="nil"/>
              <w:bottom w:val="single" w:sz="4" w:space="0" w:color="auto"/>
              <w:right w:val="single" w:sz="4" w:space="0" w:color="auto"/>
            </w:tcBorders>
            <w:noWrap/>
            <w:vAlign w:val="center"/>
            <w:hideMark/>
          </w:tcPr>
          <w:p w14:paraId="06972CF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120</w:t>
            </w:r>
          </w:p>
        </w:tc>
        <w:tc>
          <w:tcPr>
            <w:tcW w:w="763" w:type="dxa"/>
            <w:tcBorders>
              <w:top w:val="nil"/>
              <w:left w:val="nil"/>
              <w:bottom w:val="single" w:sz="4" w:space="0" w:color="auto"/>
              <w:right w:val="single" w:sz="4" w:space="0" w:color="auto"/>
            </w:tcBorders>
            <w:noWrap/>
            <w:vAlign w:val="center"/>
            <w:hideMark/>
          </w:tcPr>
          <w:p w14:paraId="70A4557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44121600</w:t>
            </w:r>
          </w:p>
        </w:tc>
        <w:tc>
          <w:tcPr>
            <w:tcW w:w="852" w:type="dxa"/>
            <w:tcBorders>
              <w:top w:val="nil"/>
              <w:left w:val="nil"/>
              <w:bottom w:val="single" w:sz="4" w:space="0" w:color="auto"/>
              <w:right w:val="single" w:sz="4" w:space="0" w:color="auto"/>
            </w:tcBorders>
            <w:noWrap/>
            <w:vAlign w:val="center"/>
            <w:hideMark/>
          </w:tcPr>
          <w:p w14:paraId="6B6FCBB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1574292</w:t>
            </w:r>
          </w:p>
        </w:tc>
        <w:tc>
          <w:tcPr>
            <w:tcW w:w="1032" w:type="dxa"/>
            <w:tcBorders>
              <w:top w:val="single" w:sz="4" w:space="0" w:color="auto"/>
              <w:left w:val="nil"/>
              <w:bottom w:val="single" w:sz="4" w:space="0" w:color="auto"/>
              <w:right w:val="single" w:sz="4" w:space="0" w:color="auto"/>
            </w:tcBorders>
            <w:noWrap/>
            <w:vAlign w:val="center"/>
            <w:hideMark/>
          </w:tcPr>
          <w:p w14:paraId="3AE6ED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8836552"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E51C71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w:t>
            </w:r>
          </w:p>
        </w:tc>
        <w:tc>
          <w:tcPr>
            <w:tcW w:w="897" w:type="dxa"/>
            <w:tcBorders>
              <w:top w:val="nil"/>
              <w:left w:val="nil"/>
              <w:bottom w:val="single" w:sz="4" w:space="0" w:color="auto"/>
              <w:right w:val="single" w:sz="4" w:space="0" w:color="auto"/>
            </w:tcBorders>
            <w:vAlign w:val="center"/>
            <w:hideMark/>
          </w:tcPr>
          <w:p w14:paraId="02508F3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3212899</w:t>
            </w:r>
          </w:p>
        </w:tc>
        <w:tc>
          <w:tcPr>
            <w:tcW w:w="2199" w:type="dxa"/>
            <w:tcBorders>
              <w:top w:val="nil"/>
              <w:left w:val="nil"/>
              <w:bottom w:val="single" w:sz="4" w:space="0" w:color="auto"/>
              <w:right w:val="single" w:sz="4" w:space="0" w:color="auto"/>
            </w:tcBorders>
            <w:shd w:val="clear" w:color="000000" w:fill="FFFFFF"/>
            <w:noWrap/>
            <w:vAlign w:val="center"/>
            <w:hideMark/>
          </w:tcPr>
          <w:p w14:paraId="6792BEC4"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Banderita de 0,5" de ancho de varios colores. Papel de colores de 0,5" con un adhesivo en su lado izquierdo el cual sirve para colocar en los extremos de documentos con el fin de ahorrar tiempo y facilitar la búsqueda de información ayudando a mantenerlo ordenado y ser más eficiente. paquete x 100 unidades</w:t>
            </w:r>
          </w:p>
        </w:tc>
        <w:tc>
          <w:tcPr>
            <w:tcW w:w="864" w:type="dxa"/>
            <w:tcBorders>
              <w:top w:val="nil"/>
              <w:left w:val="nil"/>
              <w:bottom w:val="single" w:sz="4" w:space="0" w:color="auto"/>
              <w:right w:val="single" w:sz="4" w:space="0" w:color="auto"/>
            </w:tcBorders>
            <w:noWrap/>
            <w:vAlign w:val="center"/>
            <w:hideMark/>
          </w:tcPr>
          <w:p w14:paraId="03AD4F3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2AC555B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F76FC3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112</w:t>
            </w:r>
          </w:p>
        </w:tc>
        <w:tc>
          <w:tcPr>
            <w:tcW w:w="965" w:type="dxa"/>
            <w:tcBorders>
              <w:top w:val="nil"/>
              <w:left w:val="nil"/>
              <w:bottom w:val="single" w:sz="4" w:space="0" w:color="auto"/>
              <w:right w:val="single" w:sz="4" w:space="0" w:color="auto"/>
            </w:tcBorders>
            <w:noWrap/>
            <w:vAlign w:val="center"/>
            <w:hideMark/>
          </w:tcPr>
          <w:p w14:paraId="42B5B7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112</w:t>
            </w:r>
          </w:p>
        </w:tc>
        <w:tc>
          <w:tcPr>
            <w:tcW w:w="763" w:type="dxa"/>
            <w:tcBorders>
              <w:top w:val="nil"/>
              <w:left w:val="nil"/>
              <w:bottom w:val="single" w:sz="4" w:space="0" w:color="auto"/>
              <w:right w:val="single" w:sz="4" w:space="0" w:color="auto"/>
            </w:tcBorders>
            <w:vAlign w:val="center"/>
            <w:hideMark/>
          </w:tcPr>
          <w:p w14:paraId="503C19B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14111530</w:t>
            </w:r>
          </w:p>
        </w:tc>
        <w:tc>
          <w:tcPr>
            <w:tcW w:w="852" w:type="dxa"/>
            <w:tcBorders>
              <w:top w:val="nil"/>
              <w:left w:val="nil"/>
              <w:bottom w:val="single" w:sz="4" w:space="0" w:color="auto"/>
              <w:right w:val="single" w:sz="4" w:space="0" w:color="auto"/>
            </w:tcBorders>
            <w:vAlign w:val="center"/>
            <w:hideMark/>
          </w:tcPr>
          <w:p w14:paraId="2CB300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1755431</w:t>
            </w:r>
          </w:p>
        </w:tc>
        <w:tc>
          <w:tcPr>
            <w:tcW w:w="1032" w:type="dxa"/>
            <w:tcBorders>
              <w:top w:val="single" w:sz="4" w:space="0" w:color="auto"/>
              <w:left w:val="nil"/>
              <w:bottom w:val="single" w:sz="4" w:space="0" w:color="auto"/>
              <w:right w:val="single" w:sz="4" w:space="0" w:color="auto"/>
            </w:tcBorders>
            <w:noWrap/>
            <w:vAlign w:val="center"/>
            <w:hideMark/>
          </w:tcPr>
          <w:p w14:paraId="6A18E7D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9AE3630"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3D2CD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w:t>
            </w:r>
          </w:p>
        </w:tc>
        <w:tc>
          <w:tcPr>
            <w:tcW w:w="897" w:type="dxa"/>
            <w:tcBorders>
              <w:top w:val="nil"/>
              <w:left w:val="nil"/>
              <w:bottom w:val="single" w:sz="4" w:space="0" w:color="auto"/>
              <w:right w:val="single" w:sz="4" w:space="0" w:color="auto"/>
            </w:tcBorders>
            <w:shd w:val="clear" w:color="000000" w:fill="FFFFFF"/>
            <w:vAlign w:val="center"/>
            <w:hideMark/>
          </w:tcPr>
          <w:p w14:paraId="0920029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3212999</w:t>
            </w:r>
          </w:p>
        </w:tc>
        <w:tc>
          <w:tcPr>
            <w:tcW w:w="2199" w:type="dxa"/>
            <w:tcBorders>
              <w:top w:val="nil"/>
              <w:left w:val="nil"/>
              <w:bottom w:val="single" w:sz="4" w:space="0" w:color="auto"/>
              <w:right w:val="single" w:sz="4" w:space="0" w:color="auto"/>
            </w:tcBorders>
            <w:shd w:val="clear" w:color="000000" w:fill="FFFFFF"/>
            <w:vAlign w:val="center"/>
            <w:hideMark/>
          </w:tcPr>
          <w:p w14:paraId="2C0FA6C8"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Papel fotografía</w:t>
            </w:r>
            <w:r w:rsidRPr="00A602EC">
              <w:rPr>
                <w:rFonts w:ascii="Arial" w:hAnsi="Arial" w:cs="Arial"/>
                <w:sz w:val="14"/>
                <w:szCs w:val="14"/>
              </w:rPr>
              <w:br/>
              <w:t xml:space="preserve">Medidas: Carta (22 x 28 cm / 8,5 x 11 </w:t>
            </w:r>
            <w:proofErr w:type="spellStart"/>
            <w:r w:rsidRPr="00A602EC">
              <w:rPr>
                <w:rFonts w:ascii="Arial" w:hAnsi="Arial" w:cs="Arial"/>
                <w:sz w:val="14"/>
                <w:szCs w:val="14"/>
              </w:rPr>
              <w:t>pulg</w:t>
            </w:r>
            <w:proofErr w:type="spellEnd"/>
            <w:r w:rsidRPr="00A602EC">
              <w:rPr>
                <w:rFonts w:ascii="Arial" w:hAnsi="Arial" w:cs="Arial"/>
                <w:sz w:val="14"/>
                <w:szCs w:val="14"/>
              </w:rPr>
              <w:t>.)</w:t>
            </w:r>
            <w:r w:rsidRPr="00A602EC">
              <w:rPr>
                <w:rFonts w:ascii="Arial" w:hAnsi="Arial" w:cs="Arial"/>
                <w:sz w:val="14"/>
                <w:szCs w:val="14"/>
              </w:rPr>
              <w:br/>
              <w:t>Compatible con impresora de inyección de tinta</w:t>
            </w:r>
          </w:p>
        </w:tc>
        <w:tc>
          <w:tcPr>
            <w:tcW w:w="864" w:type="dxa"/>
            <w:tcBorders>
              <w:top w:val="nil"/>
              <w:left w:val="nil"/>
              <w:bottom w:val="single" w:sz="4" w:space="0" w:color="auto"/>
              <w:right w:val="single" w:sz="4" w:space="0" w:color="auto"/>
            </w:tcBorders>
            <w:noWrap/>
            <w:vAlign w:val="center"/>
            <w:hideMark/>
          </w:tcPr>
          <w:p w14:paraId="6F7E174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534FE9B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BC5F31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46</w:t>
            </w:r>
          </w:p>
        </w:tc>
        <w:tc>
          <w:tcPr>
            <w:tcW w:w="965" w:type="dxa"/>
            <w:tcBorders>
              <w:top w:val="nil"/>
              <w:left w:val="nil"/>
              <w:bottom w:val="single" w:sz="4" w:space="0" w:color="auto"/>
              <w:right w:val="single" w:sz="4" w:space="0" w:color="auto"/>
            </w:tcBorders>
            <w:noWrap/>
            <w:vAlign w:val="center"/>
            <w:hideMark/>
          </w:tcPr>
          <w:p w14:paraId="340C6D0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46</w:t>
            </w:r>
          </w:p>
        </w:tc>
        <w:tc>
          <w:tcPr>
            <w:tcW w:w="763" w:type="dxa"/>
            <w:tcBorders>
              <w:top w:val="nil"/>
              <w:left w:val="nil"/>
              <w:bottom w:val="single" w:sz="4" w:space="0" w:color="auto"/>
              <w:right w:val="single" w:sz="4" w:space="0" w:color="auto"/>
            </w:tcBorders>
            <w:shd w:val="clear" w:color="000000" w:fill="FFFFFF"/>
            <w:vAlign w:val="center"/>
            <w:hideMark/>
          </w:tcPr>
          <w:p w14:paraId="5BBEDE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14121812</w:t>
            </w:r>
          </w:p>
        </w:tc>
        <w:tc>
          <w:tcPr>
            <w:tcW w:w="852" w:type="dxa"/>
            <w:tcBorders>
              <w:top w:val="nil"/>
              <w:left w:val="nil"/>
              <w:bottom w:val="single" w:sz="4" w:space="0" w:color="auto"/>
              <w:right w:val="single" w:sz="4" w:space="0" w:color="auto"/>
            </w:tcBorders>
            <w:shd w:val="clear" w:color="000000" w:fill="FFFFFF"/>
            <w:vAlign w:val="center"/>
            <w:hideMark/>
          </w:tcPr>
          <w:p w14:paraId="4479794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1305529</w:t>
            </w:r>
          </w:p>
        </w:tc>
        <w:tc>
          <w:tcPr>
            <w:tcW w:w="1032" w:type="dxa"/>
            <w:tcBorders>
              <w:top w:val="single" w:sz="4" w:space="0" w:color="auto"/>
              <w:left w:val="nil"/>
              <w:bottom w:val="single" w:sz="4" w:space="0" w:color="auto"/>
              <w:right w:val="single" w:sz="4" w:space="0" w:color="auto"/>
            </w:tcBorders>
            <w:noWrap/>
            <w:vAlign w:val="center"/>
            <w:hideMark/>
          </w:tcPr>
          <w:p w14:paraId="032EE90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FADE07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B61B3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w:t>
            </w:r>
          </w:p>
        </w:tc>
        <w:tc>
          <w:tcPr>
            <w:tcW w:w="897" w:type="dxa"/>
            <w:tcBorders>
              <w:top w:val="nil"/>
              <w:left w:val="nil"/>
              <w:bottom w:val="single" w:sz="4" w:space="0" w:color="auto"/>
              <w:right w:val="single" w:sz="4" w:space="0" w:color="auto"/>
            </w:tcBorders>
            <w:shd w:val="clear" w:color="000000" w:fill="FFFFFF"/>
            <w:noWrap/>
            <w:vAlign w:val="center"/>
            <w:hideMark/>
          </w:tcPr>
          <w:p w14:paraId="1E29202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3212901</w:t>
            </w:r>
          </w:p>
        </w:tc>
        <w:tc>
          <w:tcPr>
            <w:tcW w:w="2199" w:type="dxa"/>
            <w:tcBorders>
              <w:top w:val="nil"/>
              <w:left w:val="nil"/>
              <w:bottom w:val="single" w:sz="4" w:space="0" w:color="auto"/>
              <w:right w:val="single" w:sz="4" w:space="0" w:color="auto"/>
            </w:tcBorders>
            <w:shd w:val="clear" w:color="000000" w:fill="FFFFFF"/>
            <w:noWrap/>
            <w:vAlign w:val="center"/>
            <w:hideMark/>
          </w:tcPr>
          <w:p w14:paraId="2AC2C658"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BOND CARTA - (Papel blanco de pulpa sin blanquear, para uso de oficina y fotocopiado, de aprox. *75gr/m² en resmilla *500 hojas. Según NTC 6019. Presentación: Caja X10und.)</w:t>
            </w:r>
          </w:p>
        </w:tc>
        <w:tc>
          <w:tcPr>
            <w:tcW w:w="864" w:type="dxa"/>
            <w:tcBorders>
              <w:top w:val="nil"/>
              <w:left w:val="nil"/>
              <w:bottom w:val="single" w:sz="4" w:space="0" w:color="auto"/>
              <w:right w:val="single" w:sz="4" w:space="0" w:color="auto"/>
            </w:tcBorders>
            <w:shd w:val="clear" w:color="000000" w:fill="FFFFFF"/>
            <w:vAlign w:val="center"/>
            <w:hideMark/>
          </w:tcPr>
          <w:p w14:paraId="0D3FD9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 X 10 UNIDADES</w:t>
            </w:r>
          </w:p>
        </w:tc>
        <w:tc>
          <w:tcPr>
            <w:tcW w:w="1144" w:type="dxa"/>
            <w:tcBorders>
              <w:top w:val="nil"/>
              <w:left w:val="nil"/>
              <w:bottom w:val="single" w:sz="4" w:space="0" w:color="auto"/>
              <w:right w:val="single" w:sz="4" w:space="0" w:color="auto"/>
            </w:tcBorders>
            <w:shd w:val="clear" w:color="000000" w:fill="FFFFFF"/>
            <w:noWrap/>
            <w:vAlign w:val="center"/>
            <w:hideMark/>
          </w:tcPr>
          <w:p w14:paraId="658666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00D6BA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55</w:t>
            </w:r>
          </w:p>
        </w:tc>
        <w:tc>
          <w:tcPr>
            <w:tcW w:w="965" w:type="dxa"/>
            <w:tcBorders>
              <w:top w:val="nil"/>
              <w:left w:val="nil"/>
              <w:bottom w:val="single" w:sz="4" w:space="0" w:color="auto"/>
              <w:right w:val="single" w:sz="4" w:space="0" w:color="auto"/>
            </w:tcBorders>
            <w:noWrap/>
            <w:vAlign w:val="center"/>
            <w:hideMark/>
          </w:tcPr>
          <w:p w14:paraId="4DE8E88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55</w:t>
            </w:r>
          </w:p>
        </w:tc>
        <w:tc>
          <w:tcPr>
            <w:tcW w:w="763" w:type="dxa"/>
            <w:tcBorders>
              <w:top w:val="nil"/>
              <w:left w:val="nil"/>
              <w:bottom w:val="single" w:sz="4" w:space="0" w:color="auto"/>
              <w:right w:val="single" w:sz="4" w:space="0" w:color="auto"/>
            </w:tcBorders>
            <w:shd w:val="clear" w:color="000000" w:fill="FFFFFF"/>
            <w:noWrap/>
            <w:vAlign w:val="center"/>
            <w:hideMark/>
          </w:tcPr>
          <w:p w14:paraId="7B2D2F5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14111507</w:t>
            </w:r>
          </w:p>
        </w:tc>
        <w:tc>
          <w:tcPr>
            <w:tcW w:w="852" w:type="dxa"/>
            <w:tcBorders>
              <w:top w:val="nil"/>
              <w:left w:val="nil"/>
              <w:bottom w:val="single" w:sz="4" w:space="0" w:color="auto"/>
              <w:right w:val="single" w:sz="4" w:space="0" w:color="auto"/>
            </w:tcBorders>
            <w:shd w:val="clear" w:color="000000" w:fill="FFFFFF"/>
            <w:noWrap/>
            <w:vAlign w:val="center"/>
            <w:hideMark/>
          </w:tcPr>
          <w:p w14:paraId="0F7D6A6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1410448</w:t>
            </w:r>
          </w:p>
        </w:tc>
        <w:tc>
          <w:tcPr>
            <w:tcW w:w="1032" w:type="dxa"/>
            <w:tcBorders>
              <w:top w:val="single" w:sz="4" w:space="0" w:color="auto"/>
              <w:left w:val="nil"/>
              <w:bottom w:val="single" w:sz="4" w:space="0" w:color="auto"/>
              <w:right w:val="single" w:sz="4" w:space="0" w:color="auto"/>
            </w:tcBorders>
            <w:noWrap/>
            <w:vAlign w:val="center"/>
            <w:hideMark/>
          </w:tcPr>
          <w:p w14:paraId="5967D6F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30197642-8</w:t>
            </w:r>
          </w:p>
        </w:tc>
      </w:tr>
      <w:tr w:rsidR="00551244" w:rsidRPr="00A602EC" w14:paraId="34644014"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C8964A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w:t>
            </w:r>
          </w:p>
        </w:tc>
        <w:tc>
          <w:tcPr>
            <w:tcW w:w="897" w:type="dxa"/>
            <w:tcBorders>
              <w:top w:val="nil"/>
              <w:left w:val="nil"/>
              <w:bottom w:val="single" w:sz="4" w:space="0" w:color="auto"/>
              <w:right w:val="single" w:sz="4" w:space="0" w:color="auto"/>
            </w:tcBorders>
            <w:shd w:val="clear" w:color="000000" w:fill="FFFFFF"/>
            <w:noWrap/>
            <w:vAlign w:val="center"/>
            <w:hideMark/>
          </w:tcPr>
          <w:p w14:paraId="4DE6A39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3212901</w:t>
            </w:r>
          </w:p>
        </w:tc>
        <w:tc>
          <w:tcPr>
            <w:tcW w:w="2199" w:type="dxa"/>
            <w:tcBorders>
              <w:top w:val="nil"/>
              <w:left w:val="nil"/>
              <w:bottom w:val="single" w:sz="4" w:space="0" w:color="auto"/>
              <w:right w:val="single" w:sz="4" w:space="0" w:color="auto"/>
            </w:tcBorders>
            <w:shd w:val="clear" w:color="000000" w:fill="FFFFFF"/>
            <w:noWrap/>
            <w:vAlign w:val="center"/>
            <w:hideMark/>
          </w:tcPr>
          <w:p w14:paraId="241EEB0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BOND CARTA - (Papel blanco de pulpa sin blanquear, para uso de oficina y fotocopiado, de aprox. *75gr/m² en resmilla *500 hojas. Según NTC 6019. Presentación: Unidad.)</w:t>
            </w:r>
          </w:p>
        </w:tc>
        <w:tc>
          <w:tcPr>
            <w:tcW w:w="864" w:type="dxa"/>
            <w:tcBorders>
              <w:top w:val="nil"/>
              <w:left w:val="nil"/>
              <w:bottom w:val="single" w:sz="4" w:space="0" w:color="auto"/>
              <w:right w:val="single" w:sz="4" w:space="0" w:color="auto"/>
            </w:tcBorders>
            <w:shd w:val="clear" w:color="000000" w:fill="FFFFFF"/>
            <w:vAlign w:val="center"/>
            <w:hideMark/>
          </w:tcPr>
          <w:p w14:paraId="512AC86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UND QUE NO SUPERE LAS 10 UNIDADES </w:t>
            </w:r>
          </w:p>
        </w:tc>
        <w:tc>
          <w:tcPr>
            <w:tcW w:w="1144" w:type="dxa"/>
            <w:tcBorders>
              <w:top w:val="nil"/>
              <w:left w:val="nil"/>
              <w:bottom w:val="single" w:sz="4" w:space="0" w:color="auto"/>
              <w:right w:val="single" w:sz="4" w:space="0" w:color="auto"/>
            </w:tcBorders>
            <w:shd w:val="clear" w:color="000000" w:fill="FFFFFF"/>
            <w:noWrap/>
            <w:vAlign w:val="center"/>
            <w:hideMark/>
          </w:tcPr>
          <w:p w14:paraId="7156E9F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E5B6F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25</w:t>
            </w:r>
          </w:p>
        </w:tc>
        <w:tc>
          <w:tcPr>
            <w:tcW w:w="965" w:type="dxa"/>
            <w:tcBorders>
              <w:top w:val="nil"/>
              <w:left w:val="nil"/>
              <w:bottom w:val="single" w:sz="4" w:space="0" w:color="auto"/>
              <w:right w:val="single" w:sz="4" w:space="0" w:color="auto"/>
            </w:tcBorders>
            <w:noWrap/>
            <w:vAlign w:val="center"/>
            <w:hideMark/>
          </w:tcPr>
          <w:p w14:paraId="04C5946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25</w:t>
            </w:r>
          </w:p>
        </w:tc>
        <w:tc>
          <w:tcPr>
            <w:tcW w:w="763" w:type="dxa"/>
            <w:tcBorders>
              <w:top w:val="nil"/>
              <w:left w:val="nil"/>
              <w:bottom w:val="single" w:sz="4" w:space="0" w:color="auto"/>
              <w:right w:val="single" w:sz="4" w:space="0" w:color="auto"/>
            </w:tcBorders>
            <w:shd w:val="clear" w:color="000000" w:fill="FFFFFF"/>
            <w:noWrap/>
            <w:vAlign w:val="center"/>
            <w:hideMark/>
          </w:tcPr>
          <w:p w14:paraId="2AD9FE1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14111507</w:t>
            </w:r>
          </w:p>
        </w:tc>
        <w:tc>
          <w:tcPr>
            <w:tcW w:w="852" w:type="dxa"/>
            <w:tcBorders>
              <w:top w:val="nil"/>
              <w:left w:val="nil"/>
              <w:bottom w:val="single" w:sz="4" w:space="0" w:color="auto"/>
              <w:right w:val="single" w:sz="4" w:space="0" w:color="auto"/>
            </w:tcBorders>
            <w:shd w:val="clear" w:color="000000" w:fill="FFFFFF"/>
            <w:noWrap/>
            <w:vAlign w:val="center"/>
            <w:hideMark/>
          </w:tcPr>
          <w:p w14:paraId="07F5A2A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1247687</w:t>
            </w:r>
          </w:p>
        </w:tc>
        <w:tc>
          <w:tcPr>
            <w:tcW w:w="1032" w:type="dxa"/>
            <w:tcBorders>
              <w:top w:val="single" w:sz="4" w:space="0" w:color="auto"/>
              <w:left w:val="nil"/>
              <w:bottom w:val="single" w:sz="4" w:space="0" w:color="auto"/>
              <w:right w:val="single" w:sz="4" w:space="0" w:color="auto"/>
            </w:tcBorders>
            <w:noWrap/>
            <w:vAlign w:val="center"/>
            <w:hideMark/>
          </w:tcPr>
          <w:p w14:paraId="756EBD6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30197642-8</w:t>
            </w:r>
          </w:p>
        </w:tc>
      </w:tr>
      <w:tr w:rsidR="00551244" w:rsidRPr="00A602EC" w14:paraId="03D81970"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4FB134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w:t>
            </w:r>
          </w:p>
        </w:tc>
        <w:tc>
          <w:tcPr>
            <w:tcW w:w="897" w:type="dxa"/>
            <w:tcBorders>
              <w:top w:val="nil"/>
              <w:left w:val="nil"/>
              <w:bottom w:val="single" w:sz="4" w:space="0" w:color="auto"/>
              <w:right w:val="single" w:sz="4" w:space="0" w:color="auto"/>
            </w:tcBorders>
            <w:shd w:val="clear" w:color="000000" w:fill="FFFFFF"/>
            <w:noWrap/>
            <w:vAlign w:val="center"/>
            <w:hideMark/>
          </w:tcPr>
          <w:p w14:paraId="2F1EBC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3212901</w:t>
            </w:r>
          </w:p>
        </w:tc>
        <w:tc>
          <w:tcPr>
            <w:tcW w:w="2199" w:type="dxa"/>
            <w:tcBorders>
              <w:top w:val="nil"/>
              <w:left w:val="nil"/>
              <w:bottom w:val="single" w:sz="4" w:space="0" w:color="auto"/>
              <w:right w:val="single" w:sz="4" w:space="0" w:color="auto"/>
            </w:tcBorders>
            <w:shd w:val="clear" w:color="000000" w:fill="FFFFFF"/>
            <w:noWrap/>
            <w:vAlign w:val="center"/>
            <w:hideMark/>
          </w:tcPr>
          <w:p w14:paraId="4934EE9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BOND OFICIO - (Papel blanco de pulpa sin blanquear, para uso de oficina y fotocopiado, de aprox. *75gr/m² en resmilla *500 hojas. Según NTC 6019. Presentación: Caja X10und.)</w:t>
            </w:r>
          </w:p>
        </w:tc>
        <w:tc>
          <w:tcPr>
            <w:tcW w:w="864" w:type="dxa"/>
            <w:tcBorders>
              <w:top w:val="nil"/>
              <w:left w:val="nil"/>
              <w:bottom w:val="single" w:sz="4" w:space="0" w:color="auto"/>
              <w:right w:val="single" w:sz="4" w:space="0" w:color="auto"/>
            </w:tcBorders>
            <w:shd w:val="clear" w:color="000000" w:fill="FFFFFF"/>
            <w:vAlign w:val="center"/>
            <w:hideMark/>
          </w:tcPr>
          <w:p w14:paraId="0EB261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 X 10 UNIDADES</w:t>
            </w:r>
          </w:p>
        </w:tc>
        <w:tc>
          <w:tcPr>
            <w:tcW w:w="1144" w:type="dxa"/>
            <w:tcBorders>
              <w:top w:val="nil"/>
              <w:left w:val="nil"/>
              <w:bottom w:val="single" w:sz="4" w:space="0" w:color="auto"/>
              <w:right w:val="single" w:sz="4" w:space="0" w:color="auto"/>
            </w:tcBorders>
            <w:shd w:val="clear" w:color="000000" w:fill="FFFFFF"/>
            <w:noWrap/>
            <w:vAlign w:val="center"/>
            <w:hideMark/>
          </w:tcPr>
          <w:p w14:paraId="6C4C0BF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C73A44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24</w:t>
            </w:r>
          </w:p>
        </w:tc>
        <w:tc>
          <w:tcPr>
            <w:tcW w:w="965" w:type="dxa"/>
            <w:tcBorders>
              <w:top w:val="nil"/>
              <w:left w:val="nil"/>
              <w:bottom w:val="single" w:sz="4" w:space="0" w:color="auto"/>
              <w:right w:val="single" w:sz="4" w:space="0" w:color="auto"/>
            </w:tcBorders>
            <w:noWrap/>
            <w:vAlign w:val="center"/>
            <w:hideMark/>
          </w:tcPr>
          <w:p w14:paraId="3B72DFD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24</w:t>
            </w:r>
          </w:p>
        </w:tc>
        <w:tc>
          <w:tcPr>
            <w:tcW w:w="763" w:type="dxa"/>
            <w:tcBorders>
              <w:top w:val="nil"/>
              <w:left w:val="nil"/>
              <w:bottom w:val="single" w:sz="4" w:space="0" w:color="auto"/>
              <w:right w:val="single" w:sz="4" w:space="0" w:color="auto"/>
            </w:tcBorders>
            <w:shd w:val="clear" w:color="000000" w:fill="FFFFFF"/>
            <w:noWrap/>
            <w:vAlign w:val="center"/>
            <w:hideMark/>
          </w:tcPr>
          <w:p w14:paraId="4101E19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14111507</w:t>
            </w:r>
          </w:p>
        </w:tc>
        <w:tc>
          <w:tcPr>
            <w:tcW w:w="852" w:type="dxa"/>
            <w:tcBorders>
              <w:top w:val="nil"/>
              <w:left w:val="nil"/>
              <w:bottom w:val="single" w:sz="4" w:space="0" w:color="auto"/>
              <w:right w:val="single" w:sz="4" w:space="0" w:color="auto"/>
            </w:tcBorders>
            <w:shd w:val="clear" w:color="000000" w:fill="FFFFFF"/>
            <w:noWrap/>
            <w:vAlign w:val="center"/>
            <w:hideMark/>
          </w:tcPr>
          <w:p w14:paraId="0039522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1410449</w:t>
            </w:r>
          </w:p>
        </w:tc>
        <w:tc>
          <w:tcPr>
            <w:tcW w:w="1032" w:type="dxa"/>
            <w:tcBorders>
              <w:top w:val="single" w:sz="4" w:space="0" w:color="auto"/>
              <w:left w:val="nil"/>
              <w:bottom w:val="single" w:sz="4" w:space="0" w:color="auto"/>
              <w:right w:val="single" w:sz="4" w:space="0" w:color="auto"/>
            </w:tcBorders>
            <w:noWrap/>
            <w:vAlign w:val="center"/>
            <w:hideMark/>
          </w:tcPr>
          <w:p w14:paraId="321251C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30197642-8</w:t>
            </w:r>
          </w:p>
        </w:tc>
      </w:tr>
      <w:tr w:rsidR="00551244" w:rsidRPr="00A602EC" w14:paraId="624F012E"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4548CE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w:t>
            </w:r>
          </w:p>
        </w:tc>
        <w:tc>
          <w:tcPr>
            <w:tcW w:w="897" w:type="dxa"/>
            <w:tcBorders>
              <w:top w:val="nil"/>
              <w:left w:val="nil"/>
              <w:bottom w:val="single" w:sz="4" w:space="0" w:color="auto"/>
              <w:right w:val="single" w:sz="4" w:space="0" w:color="auto"/>
            </w:tcBorders>
            <w:shd w:val="clear" w:color="000000" w:fill="FFFFFF"/>
            <w:noWrap/>
            <w:vAlign w:val="center"/>
            <w:hideMark/>
          </w:tcPr>
          <w:p w14:paraId="0AADF14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3212901</w:t>
            </w:r>
          </w:p>
        </w:tc>
        <w:tc>
          <w:tcPr>
            <w:tcW w:w="2199" w:type="dxa"/>
            <w:tcBorders>
              <w:top w:val="nil"/>
              <w:left w:val="nil"/>
              <w:bottom w:val="single" w:sz="4" w:space="0" w:color="auto"/>
              <w:right w:val="single" w:sz="4" w:space="0" w:color="auto"/>
            </w:tcBorders>
            <w:shd w:val="clear" w:color="000000" w:fill="FFFFFF"/>
            <w:noWrap/>
            <w:vAlign w:val="center"/>
            <w:hideMark/>
          </w:tcPr>
          <w:p w14:paraId="4E0EF515"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BOND OFICIO - (Papel blanco de pulpa sin blanquear, para uso de oficina y fotocopiado, de aprox. *75gr/m² en resmilla *500 hojas. Según NTC 6019. Presentación: Unidad)</w:t>
            </w:r>
          </w:p>
        </w:tc>
        <w:tc>
          <w:tcPr>
            <w:tcW w:w="864" w:type="dxa"/>
            <w:tcBorders>
              <w:top w:val="nil"/>
              <w:left w:val="nil"/>
              <w:bottom w:val="single" w:sz="4" w:space="0" w:color="auto"/>
              <w:right w:val="single" w:sz="4" w:space="0" w:color="auto"/>
            </w:tcBorders>
            <w:shd w:val="clear" w:color="000000" w:fill="FFFFFF"/>
            <w:vAlign w:val="center"/>
            <w:hideMark/>
          </w:tcPr>
          <w:p w14:paraId="2EDD05D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UND QUE NO SUPERE LAS 10 UNIDADES </w:t>
            </w:r>
          </w:p>
        </w:tc>
        <w:tc>
          <w:tcPr>
            <w:tcW w:w="1144" w:type="dxa"/>
            <w:tcBorders>
              <w:top w:val="nil"/>
              <w:left w:val="nil"/>
              <w:bottom w:val="single" w:sz="4" w:space="0" w:color="auto"/>
              <w:right w:val="single" w:sz="4" w:space="0" w:color="auto"/>
            </w:tcBorders>
            <w:shd w:val="clear" w:color="000000" w:fill="FFFFFF"/>
            <w:noWrap/>
            <w:vAlign w:val="center"/>
            <w:hideMark/>
          </w:tcPr>
          <w:p w14:paraId="7036C3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0084B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w:t>
            </w:r>
          </w:p>
        </w:tc>
        <w:tc>
          <w:tcPr>
            <w:tcW w:w="965" w:type="dxa"/>
            <w:tcBorders>
              <w:top w:val="nil"/>
              <w:left w:val="nil"/>
              <w:bottom w:val="single" w:sz="4" w:space="0" w:color="auto"/>
              <w:right w:val="single" w:sz="4" w:space="0" w:color="auto"/>
            </w:tcBorders>
            <w:noWrap/>
            <w:vAlign w:val="center"/>
            <w:hideMark/>
          </w:tcPr>
          <w:p w14:paraId="593A8C9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w:t>
            </w:r>
          </w:p>
        </w:tc>
        <w:tc>
          <w:tcPr>
            <w:tcW w:w="763" w:type="dxa"/>
            <w:tcBorders>
              <w:top w:val="nil"/>
              <w:left w:val="nil"/>
              <w:bottom w:val="single" w:sz="4" w:space="0" w:color="auto"/>
              <w:right w:val="single" w:sz="4" w:space="0" w:color="auto"/>
            </w:tcBorders>
            <w:shd w:val="clear" w:color="000000" w:fill="FFFFFF"/>
            <w:noWrap/>
            <w:vAlign w:val="center"/>
            <w:hideMark/>
          </w:tcPr>
          <w:p w14:paraId="36316B1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14111507</w:t>
            </w:r>
          </w:p>
        </w:tc>
        <w:tc>
          <w:tcPr>
            <w:tcW w:w="852" w:type="dxa"/>
            <w:tcBorders>
              <w:top w:val="nil"/>
              <w:left w:val="nil"/>
              <w:bottom w:val="single" w:sz="4" w:space="0" w:color="auto"/>
              <w:right w:val="single" w:sz="4" w:space="0" w:color="auto"/>
            </w:tcBorders>
            <w:shd w:val="clear" w:color="000000" w:fill="FFFFFF"/>
            <w:noWrap/>
            <w:vAlign w:val="center"/>
            <w:hideMark/>
          </w:tcPr>
          <w:p w14:paraId="20E6CCE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1548175</w:t>
            </w:r>
          </w:p>
        </w:tc>
        <w:tc>
          <w:tcPr>
            <w:tcW w:w="1032" w:type="dxa"/>
            <w:tcBorders>
              <w:top w:val="single" w:sz="4" w:space="0" w:color="auto"/>
              <w:left w:val="nil"/>
              <w:bottom w:val="single" w:sz="4" w:space="0" w:color="auto"/>
              <w:right w:val="single" w:sz="4" w:space="0" w:color="auto"/>
            </w:tcBorders>
            <w:noWrap/>
            <w:vAlign w:val="center"/>
            <w:hideMark/>
          </w:tcPr>
          <w:p w14:paraId="514F17C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30197642-8</w:t>
            </w:r>
          </w:p>
        </w:tc>
      </w:tr>
      <w:tr w:rsidR="00551244" w:rsidRPr="00A602EC" w14:paraId="7B9D9B76"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BED392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w:t>
            </w:r>
          </w:p>
        </w:tc>
        <w:tc>
          <w:tcPr>
            <w:tcW w:w="897" w:type="dxa"/>
            <w:tcBorders>
              <w:top w:val="nil"/>
              <w:left w:val="nil"/>
              <w:bottom w:val="single" w:sz="4" w:space="0" w:color="auto"/>
              <w:right w:val="single" w:sz="4" w:space="0" w:color="auto"/>
            </w:tcBorders>
            <w:shd w:val="clear" w:color="000000" w:fill="FFFFFF"/>
            <w:noWrap/>
            <w:vAlign w:val="center"/>
            <w:hideMark/>
          </w:tcPr>
          <w:p w14:paraId="26B62ED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3219202</w:t>
            </w:r>
          </w:p>
        </w:tc>
        <w:tc>
          <w:tcPr>
            <w:tcW w:w="2199" w:type="dxa"/>
            <w:tcBorders>
              <w:top w:val="nil"/>
              <w:left w:val="nil"/>
              <w:bottom w:val="single" w:sz="4" w:space="0" w:color="auto"/>
              <w:right w:val="single" w:sz="4" w:space="0" w:color="auto"/>
            </w:tcBorders>
            <w:shd w:val="clear" w:color="000000" w:fill="FFFFFF"/>
            <w:noWrap/>
            <w:vAlign w:val="center"/>
            <w:hideMark/>
          </w:tcPr>
          <w:p w14:paraId="362EAA65"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SOBRE DE MANILA CARTA, PQT X100</w:t>
            </w:r>
          </w:p>
        </w:tc>
        <w:tc>
          <w:tcPr>
            <w:tcW w:w="864" w:type="dxa"/>
            <w:tcBorders>
              <w:top w:val="nil"/>
              <w:left w:val="nil"/>
              <w:bottom w:val="single" w:sz="4" w:space="0" w:color="auto"/>
              <w:right w:val="single" w:sz="4" w:space="0" w:color="auto"/>
            </w:tcBorders>
            <w:shd w:val="clear" w:color="000000" w:fill="FFFFFF"/>
            <w:noWrap/>
            <w:vAlign w:val="center"/>
            <w:hideMark/>
          </w:tcPr>
          <w:p w14:paraId="374BAD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6D49D69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4B93E9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11A2C61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shd w:val="clear" w:color="000000" w:fill="FFFFFF"/>
            <w:noWrap/>
            <w:vAlign w:val="center"/>
            <w:hideMark/>
          </w:tcPr>
          <w:p w14:paraId="2C96A37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44121503</w:t>
            </w:r>
          </w:p>
        </w:tc>
        <w:tc>
          <w:tcPr>
            <w:tcW w:w="852" w:type="dxa"/>
            <w:tcBorders>
              <w:top w:val="nil"/>
              <w:left w:val="nil"/>
              <w:bottom w:val="single" w:sz="4" w:space="0" w:color="auto"/>
              <w:right w:val="single" w:sz="4" w:space="0" w:color="auto"/>
            </w:tcBorders>
            <w:shd w:val="clear" w:color="000000" w:fill="FFFFFF"/>
            <w:noWrap/>
            <w:vAlign w:val="center"/>
            <w:hideMark/>
          </w:tcPr>
          <w:p w14:paraId="2A0A0C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1522577</w:t>
            </w:r>
          </w:p>
        </w:tc>
        <w:tc>
          <w:tcPr>
            <w:tcW w:w="1032" w:type="dxa"/>
            <w:tcBorders>
              <w:top w:val="single" w:sz="4" w:space="0" w:color="auto"/>
              <w:left w:val="nil"/>
              <w:bottom w:val="single" w:sz="4" w:space="0" w:color="auto"/>
              <w:right w:val="single" w:sz="4" w:space="0" w:color="auto"/>
            </w:tcBorders>
            <w:noWrap/>
            <w:vAlign w:val="center"/>
            <w:hideMark/>
          </w:tcPr>
          <w:p w14:paraId="5E80508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D95BE26"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861F0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w:t>
            </w:r>
          </w:p>
        </w:tc>
        <w:tc>
          <w:tcPr>
            <w:tcW w:w="897" w:type="dxa"/>
            <w:tcBorders>
              <w:top w:val="nil"/>
              <w:left w:val="nil"/>
              <w:bottom w:val="single" w:sz="4" w:space="0" w:color="auto"/>
              <w:right w:val="single" w:sz="4" w:space="0" w:color="auto"/>
            </w:tcBorders>
            <w:shd w:val="clear" w:color="000000" w:fill="FFFFFF"/>
            <w:noWrap/>
            <w:vAlign w:val="center"/>
            <w:hideMark/>
          </w:tcPr>
          <w:p w14:paraId="1065C0D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3219202</w:t>
            </w:r>
          </w:p>
        </w:tc>
        <w:tc>
          <w:tcPr>
            <w:tcW w:w="2199" w:type="dxa"/>
            <w:tcBorders>
              <w:top w:val="nil"/>
              <w:left w:val="nil"/>
              <w:bottom w:val="single" w:sz="4" w:space="0" w:color="auto"/>
              <w:right w:val="single" w:sz="4" w:space="0" w:color="auto"/>
            </w:tcBorders>
            <w:shd w:val="clear" w:color="000000" w:fill="FFFFFF"/>
            <w:noWrap/>
            <w:vAlign w:val="center"/>
            <w:hideMark/>
          </w:tcPr>
          <w:p w14:paraId="2AA3F02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SOBRE DE MANILA </w:t>
            </w:r>
            <w:proofErr w:type="gramStart"/>
            <w:r w:rsidRPr="00A602EC">
              <w:rPr>
                <w:rFonts w:ascii="Arial" w:hAnsi="Arial" w:cs="Arial"/>
                <w:color w:val="000000"/>
                <w:sz w:val="14"/>
                <w:szCs w:val="14"/>
              </w:rPr>
              <w:t>EXTRA OFICIO</w:t>
            </w:r>
            <w:proofErr w:type="gramEnd"/>
            <w:r w:rsidRPr="00A602EC">
              <w:rPr>
                <w:rFonts w:ascii="Arial" w:hAnsi="Arial" w:cs="Arial"/>
                <w:color w:val="000000"/>
                <w:sz w:val="14"/>
                <w:szCs w:val="14"/>
              </w:rPr>
              <w:t>, PQT X100</w:t>
            </w:r>
          </w:p>
        </w:tc>
        <w:tc>
          <w:tcPr>
            <w:tcW w:w="864" w:type="dxa"/>
            <w:tcBorders>
              <w:top w:val="nil"/>
              <w:left w:val="nil"/>
              <w:bottom w:val="single" w:sz="4" w:space="0" w:color="auto"/>
              <w:right w:val="single" w:sz="4" w:space="0" w:color="auto"/>
            </w:tcBorders>
            <w:shd w:val="clear" w:color="000000" w:fill="FFFFFF"/>
            <w:noWrap/>
            <w:vAlign w:val="center"/>
            <w:hideMark/>
          </w:tcPr>
          <w:p w14:paraId="6E406E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38DABFD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AFDA70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2FFE1CF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shd w:val="clear" w:color="000000" w:fill="FFFFFF"/>
            <w:noWrap/>
            <w:vAlign w:val="center"/>
            <w:hideMark/>
          </w:tcPr>
          <w:p w14:paraId="42AA5D5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44121503</w:t>
            </w:r>
          </w:p>
        </w:tc>
        <w:tc>
          <w:tcPr>
            <w:tcW w:w="852" w:type="dxa"/>
            <w:tcBorders>
              <w:top w:val="nil"/>
              <w:left w:val="nil"/>
              <w:bottom w:val="single" w:sz="4" w:space="0" w:color="auto"/>
              <w:right w:val="single" w:sz="4" w:space="0" w:color="auto"/>
            </w:tcBorders>
            <w:shd w:val="clear" w:color="000000" w:fill="FFFFFF"/>
            <w:noWrap/>
            <w:vAlign w:val="center"/>
            <w:hideMark/>
          </w:tcPr>
          <w:p w14:paraId="1CCBA7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1269280</w:t>
            </w:r>
          </w:p>
        </w:tc>
        <w:tc>
          <w:tcPr>
            <w:tcW w:w="1032" w:type="dxa"/>
            <w:tcBorders>
              <w:top w:val="single" w:sz="4" w:space="0" w:color="auto"/>
              <w:left w:val="nil"/>
              <w:bottom w:val="single" w:sz="4" w:space="0" w:color="auto"/>
              <w:right w:val="single" w:sz="4" w:space="0" w:color="auto"/>
            </w:tcBorders>
            <w:noWrap/>
            <w:vAlign w:val="center"/>
            <w:hideMark/>
          </w:tcPr>
          <w:p w14:paraId="4BD74C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A576C6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4AC6B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w:t>
            </w:r>
          </w:p>
        </w:tc>
        <w:tc>
          <w:tcPr>
            <w:tcW w:w="897" w:type="dxa"/>
            <w:tcBorders>
              <w:top w:val="nil"/>
              <w:left w:val="nil"/>
              <w:bottom w:val="single" w:sz="4" w:space="0" w:color="auto"/>
              <w:right w:val="single" w:sz="4" w:space="0" w:color="auto"/>
            </w:tcBorders>
            <w:shd w:val="clear" w:color="000000" w:fill="FFFFFF"/>
            <w:noWrap/>
            <w:vAlign w:val="center"/>
            <w:hideMark/>
          </w:tcPr>
          <w:p w14:paraId="35A23A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3219202</w:t>
            </w:r>
          </w:p>
        </w:tc>
        <w:tc>
          <w:tcPr>
            <w:tcW w:w="2199" w:type="dxa"/>
            <w:tcBorders>
              <w:top w:val="nil"/>
              <w:left w:val="nil"/>
              <w:bottom w:val="single" w:sz="4" w:space="0" w:color="auto"/>
              <w:right w:val="single" w:sz="4" w:space="0" w:color="auto"/>
            </w:tcBorders>
            <w:shd w:val="clear" w:color="000000" w:fill="FFFFFF"/>
            <w:noWrap/>
            <w:vAlign w:val="center"/>
            <w:hideMark/>
          </w:tcPr>
          <w:p w14:paraId="2BADC43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SOBRE DE MANILA OFICIO, PQT X100</w:t>
            </w:r>
          </w:p>
        </w:tc>
        <w:tc>
          <w:tcPr>
            <w:tcW w:w="864" w:type="dxa"/>
            <w:tcBorders>
              <w:top w:val="nil"/>
              <w:left w:val="nil"/>
              <w:bottom w:val="nil"/>
              <w:right w:val="single" w:sz="4" w:space="0" w:color="auto"/>
            </w:tcBorders>
            <w:shd w:val="clear" w:color="000000" w:fill="FFFFFF"/>
            <w:noWrap/>
            <w:vAlign w:val="center"/>
            <w:hideMark/>
          </w:tcPr>
          <w:p w14:paraId="444C346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nil"/>
              <w:right w:val="single" w:sz="4" w:space="0" w:color="auto"/>
            </w:tcBorders>
            <w:shd w:val="clear" w:color="000000" w:fill="FFFFFF"/>
            <w:noWrap/>
            <w:vAlign w:val="center"/>
            <w:hideMark/>
          </w:tcPr>
          <w:p w14:paraId="3A838B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380AC7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w:t>
            </w:r>
          </w:p>
        </w:tc>
        <w:tc>
          <w:tcPr>
            <w:tcW w:w="965" w:type="dxa"/>
            <w:tcBorders>
              <w:top w:val="nil"/>
              <w:left w:val="nil"/>
              <w:bottom w:val="nil"/>
              <w:right w:val="single" w:sz="4" w:space="0" w:color="auto"/>
            </w:tcBorders>
            <w:noWrap/>
            <w:vAlign w:val="center"/>
            <w:hideMark/>
          </w:tcPr>
          <w:p w14:paraId="5A65829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w:t>
            </w:r>
          </w:p>
        </w:tc>
        <w:tc>
          <w:tcPr>
            <w:tcW w:w="763" w:type="dxa"/>
            <w:tcBorders>
              <w:top w:val="nil"/>
              <w:left w:val="nil"/>
              <w:bottom w:val="nil"/>
              <w:right w:val="single" w:sz="4" w:space="0" w:color="auto"/>
            </w:tcBorders>
            <w:shd w:val="clear" w:color="000000" w:fill="FFFFFF"/>
            <w:noWrap/>
            <w:vAlign w:val="center"/>
            <w:hideMark/>
          </w:tcPr>
          <w:p w14:paraId="034F8C2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44121503</w:t>
            </w:r>
          </w:p>
        </w:tc>
        <w:tc>
          <w:tcPr>
            <w:tcW w:w="852" w:type="dxa"/>
            <w:tcBorders>
              <w:top w:val="nil"/>
              <w:left w:val="nil"/>
              <w:bottom w:val="nil"/>
              <w:right w:val="single" w:sz="4" w:space="0" w:color="auto"/>
            </w:tcBorders>
            <w:shd w:val="clear" w:color="000000" w:fill="FFFFFF"/>
            <w:noWrap/>
            <w:vAlign w:val="center"/>
            <w:hideMark/>
          </w:tcPr>
          <w:p w14:paraId="1DC0C84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1397230</w:t>
            </w:r>
          </w:p>
        </w:tc>
        <w:tc>
          <w:tcPr>
            <w:tcW w:w="1032" w:type="dxa"/>
            <w:tcBorders>
              <w:top w:val="nil"/>
              <w:left w:val="nil"/>
              <w:bottom w:val="nil"/>
              <w:right w:val="single" w:sz="4" w:space="0" w:color="000000"/>
            </w:tcBorders>
            <w:noWrap/>
            <w:vAlign w:val="center"/>
            <w:hideMark/>
          </w:tcPr>
          <w:p w14:paraId="07D10F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FE77B16"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6E5C7B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897" w:type="dxa"/>
            <w:tcBorders>
              <w:top w:val="nil"/>
              <w:left w:val="nil"/>
              <w:bottom w:val="single" w:sz="4" w:space="0" w:color="auto"/>
              <w:right w:val="single" w:sz="4" w:space="0" w:color="auto"/>
            </w:tcBorders>
            <w:noWrap/>
            <w:vAlign w:val="center"/>
            <w:hideMark/>
          </w:tcPr>
          <w:p w14:paraId="382A8DE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32701</w:t>
            </w:r>
          </w:p>
        </w:tc>
        <w:tc>
          <w:tcPr>
            <w:tcW w:w="2199" w:type="dxa"/>
            <w:tcBorders>
              <w:top w:val="nil"/>
              <w:left w:val="nil"/>
              <w:bottom w:val="single" w:sz="4" w:space="0" w:color="auto"/>
              <w:right w:val="single" w:sz="4" w:space="0" w:color="auto"/>
            </w:tcBorders>
            <w:shd w:val="clear" w:color="000000" w:fill="FFFFFF"/>
            <w:noWrap/>
            <w:vAlign w:val="center"/>
            <w:hideMark/>
          </w:tcPr>
          <w:p w14:paraId="5393483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LIBRO DE ACTAS PASTA DURA – (Libro de registro con pasta dura, oficio, rayado, numerado, </w:t>
            </w:r>
            <w:r w:rsidRPr="00A602EC">
              <w:rPr>
                <w:rFonts w:ascii="Arial" w:hAnsi="Arial" w:cs="Arial"/>
                <w:color w:val="000000"/>
                <w:sz w:val="14"/>
                <w:szCs w:val="14"/>
              </w:rPr>
              <w:lastRenderedPageBreak/>
              <w:t>papel bond, de 100 folios, tamaño: 21,5 x 33cm. Presentación: por unidad.)</w:t>
            </w:r>
          </w:p>
        </w:tc>
        <w:tc>
          <w:tcPr>
            <w:tcW w:w="864" w:type="dxa"/>
            <w:tcBorders>
              <w:top w:val="single" w:sz="4" w:space="0" w:color="auto"/>
              <w:left w:val="nil"/>
              <w:bottom w:val="single" w:sz="4" w:space="0" w:color="auto"/>
              <w:right w:val="single" w:sz="4" w:space="0" w:color="auto"/>
            </w:tcBorders>
            <w:noWrap/>
            <w:vAlign w:val="center"/>
            <w:hideMark/>
          </w:tcPr>
          <w:p w14:paraId="54452EC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lastRenderedPageBreak/>
              <w:t>UND</w:t>
            </w:r>
          </w:p>
        </w:tc>
        <w:tc>
          <w:tcPr>
            <w:tcW w:w="1144" w:type="dxa"/>
            <w:tcBorders>
              <w:top w:val="single" w:sz="4" w:space="0" w:color="auto"/>
              <w:left w:val="nil"/>
              <w:bottom w:val="single" w:sz="4" w:space="0" w:color="auto"/>
              <w:right w:val="single" w:sz="4" w:space="0" w:color="auto"/>
            </w:tcBorders>
            <w:noWrap/>
            <w:vAlign w:val="center"/>
            <w:hideMark/>
          </w:tcPr>
          <w:p w14:paraId="7D2084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37D692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w:t>
            </w:r>
          </w:p>
        </w:tc>
        <w:tc>
          <w:tcPr>
            <w:tcW w:w="965" w:type="dxa"/>
            <w:tcBorders>
              <w:top w:val="single" w:sz="4" w:space="0" w:color="auto"/>
              <w:left w:val="nil"/>
              <w:bottom w:val="single" w:sz="4" w:space="0" w:color="auto"/>
              <w:right w:val="single" w:sz="4" w:space="0" w:color="auto"/>
            </w:tcBorders>
            <w:noWrap/>
            <w:vAlign w:val="center"/>
            <w:hideMark/>
          </w:tcPr>
          <w:p w14:paraId="5D38E7E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w:t>
            </w:r>
          </w:p>
        </w:tc>
        <w:tc>
          <w:tcPr>
            <w:tcW w:w="763" w:type="dxa"/>
            <w:tcBorders>
              <w:top w:val="single" w:sz="4" w:space="0" w:color="auto"/>
              <w:left w:val="nil"/>
              <w:bottom w:val="single" w:sz="4" w:space="0" w:color="auto"/>
              <w:right w:val="single" w:sz="4" w:space="0" w:color="auto"/>
            </w:tcBorders>
            <w:noWrap/>
            <w:vAlign w:val="center"/>
            <w:hideMark/>
          </w:tcPr>
          <w:p w14:paraId="6B2522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14111807</w:t>
            </w:r>
          </w:p>
        </w:tc>
        <w:tc>
          <w:tcPr>
            <w:tcW w:w="852" w:type="dxa"/>
            <w:tcBorders>
              <w:top w:val="single" w:sz="4" w:space="0" w:color="auto"/>
              <w:left w:val="nil"/>
              <w:bottom w:val="single" w:sz="4" w:space="0" w:color="auto"/>
              <w:right w:val="single" w:sz="4" w:space="0" w:color="auto"/>
            </w:tcBorders>
            <w:noWrap/>
            <w:vAlign w:val="center"/>
            <w:hideMark/>
          </w:tcPr>
          <w:p w14:paraId="0AA54D3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1342203</w:t>
            </w:r>
          </w:p>
        </w:tc>
        <w:tc>
          <w:tcPr>
            <w:tcW w:w="1032" w:type="dxa"/>
            <w:tcBorders>
              <w:top w:val="single" w:sz="4" w:space="0" w:color="auto"/>
              <w:left w:val="nil"/>
              <w:bottom w:val="single" w:sz="4" w:space="0" w:color="auto"/>
              <w:right w:val="single" w:sz="4" w:space="0" w:color="auto"/>
            </w:tcBorders>
            <w:noWrap/>
            <w:vAlign w:val="center"/>
            <w:hideMark/>
          </w:tcPr>
          <w:p w14:paraId="029101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E1E3F4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E69BD0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20</w:t>
            </w:r>
          </w:p>
        </w:tc>
        <w:tc>
          <w:tcPr>
            <w:tcW w:w="897" w:type="dxa"/>
            <w:tcBorders>
              <w:top w:val="nil"/>
              <w:left w:val="nil"/>
              <w:bottom w:val="single" w:sz="4" w:space="0" w:color="auto"/>
              <w:right w:val="single" w:sz="4" w:space="0" w:color="auto"/>
            </w:tcBorders>
            <w:noWrap/>
            <w:vAlign w:val="center"/>
            <w:hideMark/>
          </w:tcPr>
          <w:p w14:paraId="7984C1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32701</w:t>
            </w:r>
          </w:p>
        </w:tc>
        <w:tc>
          <w:tcPr>
            <w:tcW w:w="2199" w:type="dxa"/>
            <w:tcBorders>
              <w:top w:val="nil"/>
              <w:left w:val="nil"/>
              <w:bottom w:val="single" w:sz="4" w:space="0" w:color="auto"/>
              <w:right w:val="single" w:sz="4" w:space="0" w:color="auto"/>
            </w:tcBorders>
            <w:shd w:val="clear" w:color="000000" w:fill="FFFFFF"/>
            <w:noWrap/>
            <w:vAlign w:val="center"/>
            <w:hideMark/>
          </w:tcPr>
          <w:p w14:paraId="74F3D82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LIBRO DE ACTAS PASTA DURA – (Libro de registro con pasta dura, oficio, rayado, numerado, papel bond, de 200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49B927D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F3B2A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BD347E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w:t>
            </w:r>
          </w:p>
        </w:tc>
        <w:tc>
          <w:tcPr>
            <w:tcW w:w="965" w:type="dxa"/>
            <w:tcBorders>
              <w:top w:val="nil"/>
              <w:left w:val="nil"/>
              <w:bottom w:val="single" w:sz="4" w:space="0" w:color="auto"/>
              <w:right w:val="single" w:sz="4" w:space="0" w:color="auto"/>
            </w:tcBorders>
            <w:noWrap/>
            <w:vAlign w:val="center"/>
            <w:hideMark/>
          </w:tcPr>
          <w:p w14:paraId="7379768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w:t>
            </w:r>
          </w:p>
        </w:tc>
        <w:tc>
          <w:tcPr>
            <w:tcW w:w="763" w:type="dxa"/>
            <w:tcBorders>
              <w:top w:val="nil"/>
              <w:left w:val="nil"/>
              <w:bottom w:val="single" w:sz="4" w:space="0" w:color="auto"/>
              <w:right w:val="single" w:sz="4" w:space="0" w:color="auto"/>
            </w:tcBorders>
            <w:noWrap/>
            <w:vAlign w:val="center"/>
            <w:hideMark/>
          </w:tcPr>
          <w:p w14:paraId="15C3FEC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14111807</w:t>
            </w:r>
          </w:p>
        </w:tc>
        <w:tc>
          <w:tcPr>
            <w:tcW w:w="852" w:type="dxa"/>
            <w:tcBorders>
              <w:top w:val="nil"/>
              <w:left w:val="nil"/>
              <w:bottom w:val="single" w:sz="4" w:space="0" w:color="auto"/>
              <w:right w:val="single" w:sz="4" w:space="0" w:color="auto"/>
            </w:tcBorders>
            <w:noWrap/>
            <w:vAlign w:val="center"/>
            <w:hideMark/>
          </w:tcPr>
          <w:p w14:paraId="1B117F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1521536</w:t>
            </w:r>
          </w:p>
        </w:tc>
        <w:tc>
          <w:tcPr>
            <w:tcW w:w="1032" w:type="dxa"/>
            <w:tcBorders>
              <w:top w:val="single" w:sz="4" w:space="0" w:color="auto"/>
              <w:left w:val="nil"/>
              <w:bottom w:val="single" w:sz="4" w:space="0" w:color="auto"/>
              <w:right w:val="single" w:sz="4" w:space="0" w:color="auto"/>
            </w:tcBorders>
            <w:noWrap/>
            <w:vAlign w:val="center"/>
            <w:hideMark/>
          </w:tcPr>
          <w:p w14:paraId="09495A6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09A1620"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96EEF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21</w:t>
            </w:r>
          </w:p>
        </w:tc>
        <w:tc>
          <w:tcPr>
            <w:tcW w:w="897" w:type="dxa"/>
            <w:tcBorders>
              <w:top w:val="nil"/>
              <w:left w:val="nil"/>
              <w:bottom w:val="single" w:sz="4" w:space="0" w:color="auto"/>
              <w:right w:val="single" w:sz="4" w:space="0" w:color="auto"/>
            </w:tcBorders>
            <w:noWrap/>
            <w:vAlign w:val="center"/>
            <w:hideMark/>
          </w:tcPr>
          <w:p w14:paraId="3FDC226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32701</w:t>
            </w:r>
          </w:p>
        </w:tc>
        <w:tc>
          <w:tcPr>
            <w:tcW w:w="2199" w:type="dxa"/>
            <w:tcBorders>
              <w:top w:val="nil"/>
              <w:left w:val="nil"/>
              <w:bottom w:val="single" w:sz="4" w:space="0" w:color="auto"/>
              <w:right w:val="single" w:sz="4" w:space="0" w:color="auto"/>
            </w:tcBorders>
            <w:shd w:val="clear" w:color="000000" w:fill="FFFFFF"/>
            <w:noWrap/>
            <w:vAlign w:val="center"/>
            <w:hideMark/>
          </w:tcPr>
          <w:p w14:paraId="7B212BFF"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LIBRO DE ACTAS PASTA DURA – (Libro de registro con pasta dura, oficio, rayado, numerado, papel bond, de 300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42A1E0A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733583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7CC9DC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965" w:type="dxa"/>
            <w:tcBorders>
              <w:top w:val="nil"/>
              <w:left w:val="nil"/>
              <w:bottom w:val="single" w:sz="4" w:space="0" w:color="auto"/>
              <w:right w:val="single" w:sz="4" w:space="0" w:color="auto"/>
            </w:tcBorders>
            <w:noWrap/>
            <w:vAlign w:val="center"/>
            <w:hideMark/>
          </w:tcPr>
          <w:p w14:paraId="2FCEE7E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763" w:type="dxa"/>
            <w:tcBorders>
              <w:top w:val="nil"/>
              <w:left w:val="nil"/>
              <w:bottom w:val="single" w:sz="4" w:space="0" w:color="auto"/>
              <w:right w:val="single" w:sz="4" w:space="0" w:color="auto"/>
            </w:tcBorders>
            <w:noWrap/>
            <w:vAlign w:val="center"/>
            <w:hideMark/>
          </w:tcPr>
          <w:p w14:paraId="2FA2D99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14111807</w:t>
            </w:r>
          </w:p>
        </w:tc>
        <w:tc>
          <w:tcPr>
            <w:tcW w:w="852" w:type="dxa"/>
            <w:tcBorders>
              <w:top w:val="nil"/>
              <w:left w:val="nil"/>
              <w:bottom w:val="single" w:sz="4" w:space="0" w:color="auto"/>
              <w:right w:val="single" w:sz="4" w:space="0" w:color="auto"/>
            </w:tcBorders>
            <w:noWrap/>
            <w:vAlign w:val="center"/>
            <w:hideMark/>
          </w:tcPr>
          <w:p w14:paraId="15814AF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1448511</w:t>
            </w:r>
          </w:p>
        </w:tc>
        <w:tc>
          <w:tcPr>
            <w:tcW w:w="1032" w:type="dxa"/>
            <w:tcBorders>
              <w:top w:val="single" w:sz="4" w:space="0" w:color="auto"/>
              <w:left w:val="nil"/>
              <w:bottom w:val="single" w:sz="4" w:space="0" w:color="auto"/>
              <w:right w:val="single" w:sz="4" w:space="0" w:color="auto"/>
            </w:tcBorders>
            <w:noWrap/>
            <w:vAlign w:val="center"/>
            <w:hideMark/>
          </w:tcPr>
          <w:p w14:paraId="1C24F3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1D2065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24F98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22</w:t>
            </w:r>
          </w:p>
        </w:tc>
        <w:tc>
          <w:tcPr>
            <w:tcW w:w="897" w:type="dxa"/>
            <w:tcBorders>
              <w:top w:val="nil"/>
              <w:left w:val="nil"/>
              <w:bottom w:val="single" w:sz="4" w:space="0" w:color="auto"/>
              <w:right w:val="single" w:sz="4" w:space="0" w:color="auto"/>
            </w:tcBorders>
            <w:noWrap/>
            <w:vAlign w:val="center"/>
            <w:hideMark/>
          </w:tcPr>
          <w:p w14:paraId="029850E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32701</w:t>
            </w:r>
          </w:p>
        </w:tc>
        <w:tc>
          <w:tcPr>
            <w:tcW w:w="2199" w:type="dxa"/>
            <w:tcBorders>
              <w:top w:val="nil"/>
              <w:left w:val="nil"/>
              <w:bottom w:val="single" w:sz="4" w:space="0" w:color="auto"/>
              <w:right w:val="single" w:sz="4" w:space="0" w:color="auto"/>
            </w:tcBorders>
            <w:shd w:val="clear" w:color="000000" w:fill="FFFFFF"/>
            <w:noWrap/>
            <w:vAlign w:val="center"/>
            <w:hideMark/>
          </w:tcPr>
          <w:p w14:paraId="2864F26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LIBRO DE ACTAS PASTA DURA – (Libro de registro con pasta dura, oficio, rayado, numerado, papel bond, de 400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43B3571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2220F9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FBDBB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29</w:t>
            </w:r>
          </w:p>
        </w:tc>
        <w:tc>
          <w:tcPr>
            <w:tcW w:w="965" w:type="dxa"/>
            <w:tcBorders>
              <w:top w:val="nil"/>
              <w:left w:val="nil"/>
              <w:bottom w:val="single" w:sz="4" w:space="0" w:color="auto"/>
              <w:right w:val="single" w:sz="4" w:space="0" w:color="auto"/>
            </w:tcBorders>
            <w:noWrap/>
            <w:vAlign w:val="center"/>
            <w:hideMark/>
          </w:tcPr>
          <w:p w14:paraId="2CC454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29</w:t>
            </w:r>
          </w:p>
        </w:tc>
        <w:tc>
          <w:tcPr>
            <w:tcW w:w="763" w:type="dxa"/>
            <w:tcBorders>
              <w:top w:val="nil"/>
              <w:left w:val="nil"/>
              <w:bottom w:val="single" w:sz="4" w:space="0" w:color="auto"/>
              <w:right w:val="single" w:sz="4" w:space="0" w:color="auto"/>
            </w:tcBorders>
            <w:noWrap/>
            <w:vAlign w:val="center"/>
            <w:hideMark/>
          </w:tcPr>
          <w:p w14:paraId="02EE31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14111807</w:t>
            </w:r>
          </w:p>
        </w:tc>
        <w:tc>
          <w:tcPr>
            <w:tcW w:w="852" w:type="dxa"/>
            <w:tcBorders>
              <w:top w:val="nil"/>
              <w:left w:val="nil"/>
              <w:bottom w:val="single" w:sz="4" w:space="0" w:color="auto"/>
              <w:right w:val="single" w:sz="4" w:space="0" w:color="auto"/>
            </w:tcBorders>
            <w:noWrap/>
            <w:vAlign w:val="center"/>
            <w:hideMark/>
          </w:tcPr>
          <w:p w14:paraId="06F92C2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1305589</w:t>
            </w:r>
          </w:p>
        </w:tc>
        <w:tc>
          <w:tcPr>
            <w:tcW w:w="1032" w:type="dxa"/>
            <w:tcBorders>
              <w:top w:val="single" w:sz="4" w:space="0" w:color="auto"/>
              <w:left w:val="nil"/>
              <w:bottom w:val="single" w:sz="4" w:space="0" w:color="auto"/>
              <w:right w:val="single" w:sz="4" w:space="0" w:color="auto"/>
            </w:tcBorders>
            <w:noWrap/>
            <w:vAlign w:val="center"/>
            <w:hideMark/>
          </w:tcPr>
          <w:p w14:paraId="201F0A1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ABB697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14AB9F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23</w:t>
            </w:r>
          </w:p>
        </w:tc>
        <w:tc>
          <w:tcPr>
            <w:tcW w:w="897" w:type="dxa"/>
            <w:tcBorders>
              <w:top w:val="nil"/>
              <w:left w:val="nil"/>
              <w:bottom w:val="single" w:sz="4" w:space="0" w:color="auto"/>
              <w:right w:val="single" w:sz="4" w:space="0" w:color="auto"/>
            </w:tcBorders>
            <w:noWrap/>
            <w:vAlign w:val="center"/>
            <w:hideMark/>
          </w:tcPr>
          <w:p w14:paraId="3ACE41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32701</w:t>
            </w:r>
          </w:p>
        </w:tc>
        <w:tc>
          <w:tcPr>
            <w:tcW w:w="2199" w:type="dxa"/>
            <w:tcBorders>
              <w:top w:val="nil"/>
              <w:left w:val="nil"/>
              <w:bottom w:val="single" w:sz="4" w:space="0" w:color="auto"/>
              <w:right w:val="single" w:sz="4" w:space="0" w:color="auto"/>
            </w:tcBorders>
            <w:shd w:val="clear" w:color="000000" w:fill="FFFFFF"/>
            <w:noWrap/>
            <w:vAlign w:val="center"/>
            <w:hideMark/>
          </w:tcPr>
          <w:p w14:paraId="15A8525E"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LIBRO DE ACTAS PASTA DURA – (Libro de registro con pasta dura, oficio, rayado, numerado, papel bond, de 600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756C97E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20C0B6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31F29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29</w:t>
            </w:r>
          </w:p>
        </w:tc>
        <w:tc>
          <w:tcPr>
            <w:tcW w:w="965" w:type="dxa"/>
            <w:tcBorders>
              <w:top w:val="nil"/>
              <w:left w:val="nil"/>
              <w:bottom w:val="single" w:sz="4" w:space="0" w:color="auto"/>
              <w:right w:val="single" w:sz="4" w:space="0" w:color="auto"/>
            </w:tcBorders>
            <w:noWrap/>
            <w:vAlign w:val="center"/>
            <w:hideMark/>
          </w:tcPr>
          <w:p w14:paraId="5D81D92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29</w:t>
            </w:r>
          </w:p>
        </w:tc>
        <w:tc>
          <w:tcPr>
            <w:tcW w:w="763" w:type="dxa"/>
            <w:tcBorders>
              <w:top w:val="nil"/>
              <w:left w:val="nil"/>
              <w:bottom w:val="single" w:sz="4" w:space="0" w:color="auto"/>
              <w:right w:val="single" w:sz="4" w:space="0" w:color="auto"/>
            </w:tcBorders>
            <w:noWrap/>
            <w:vAlign w:val="center"/>
            <w:hideMark/>
          </w:tcPr>
          <w:p w14:paraId="597492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14111807</w:t>
            </w:r>
          </w:p>
        </w:tc>
        <w:tc>
          <w:tcPr>
            <w:tcW w:w="852" w:type="dxa"/>
            <w:tcBorders>
              <w:top w:val="nil"/>
              <w:left w:val="nil"/>
              <w:bottom w:val="single" w:sz="4" w:space="0" w:color="auto"/>
              <w:right w:val="single" w:sz="4" w:space="0" w:color="auto"/>
            </w:tcBorders>
            <w:noWrap/>
            <w:vAlign w:val="center"/>
            <w:hideMark/>
          </w:tcPr>
          <w:p w14:paraId="681B6D0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1291987</w:t>
            </w:r>
          </w:p>
        </w:tc>
        <w:tc>
          <w:tcPr>
            <w:tcW w:w="1032" w:type="dxa"/>
            <w:tcBorders>
              <w:top w:val="single" w:sz="4" w:space="0" w:color="auto"/>
              <w:left w:val="nil"/>
              <w:bottom w:val="single" w:sz="4" w:space="0" w:color="auto"/>
              <w:right w:val="single" w:sz="4" w:space="0" w:color="auto"/>
            </w:tcBorders>
            <w:noWrap/>
            <w:vAlign w:val="center"/>
            <w:hideMark/>
          </w:tcPr>
          <w:p w14:paraId="7F318B5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10114C7"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2CAB500"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658EC3F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0F5B16CF"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1186F0A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02-02-01-003-005</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0CB391F"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OTROS PRODUCTOS QUÍMICOS; FIBRAS ARTIFICIALES (O FIBRAS INDUSTRIALES HECHAS POR EL HOMBRE)</w:t>
            </w:r>
          </w:p>
        </w:tc>
      </w:tr>
      <w:tr w:rsidR="00551244" w:rsidRPr="00A602EC" w14:paraId="05424CFB"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486ADB0"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02-02-01-003-005-01</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2DC1F78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PINTURAS Y BARNICES Y PRODUCTOS RELACIONADOS; COLORES PARA LA PINTURA ARTÍSTICA; TINTAS</w:t>
            </w:r>
          </w:p>
        </w:tc>
      </w:tr>
      <w:tr w:rsidR="00551244" w:rsidRPr="00A602EC" w14:paraId="0B6DD32E"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noWrap/>
            <w:vAlign w:val="center"/>
            <w:hideMark/>
          </w:tcPr>
          <w:p w14:paraId="5B8FDAD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ITEM</w:t>
            </w:r>
          </w:p>
        </w:tc>
        <w:tc>
          <w:tcPr>
            <w:tcW w:w="897" w:type="dxa"/>
            <w:tcBorders>
              <w:top w:val="nil"/>
              <w:left w:val="nil"/>
              <w:bottom w:val="single" w:sz="4" w:space="0" w:color="auto"/>
              <w:right w:val="single" w:sz="4" w:space="0" w:color="auto"/>
            </w:tcBorders>
            <w:shd w:val="clear" w:color="000000" w:fill="D9D9D9"/>
            <w:vAlign w:val="center"/>
            <w:hideMark/>
          </w:tcPr>
          <w:p w14:paraId="38CC2FC8"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0C51E59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3CE0EAA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1B97EA7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2E0B3F4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00879BC1"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6D6EF27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545961C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0409EA4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3279188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F4B4B5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24</w:t>
            </w:r>
          </w:p>
        </w:tc>
        <w:tc>
          <w:tcPr>
            <w:tcW w:w="897" w:type="dxa"/>
            <w:tcBorders>
              <w:top w:val="nil"/>
              <w:left w:val="nil"/>
              <w:bottom w:val="single" w:sz="4" w:space="0" w:color="auto"/>
              <w:right w:val="single" w:sz="4" w:space="0" w:color="auto"/>
            </w:tcBorders>
            <w:noWrap/>
            <w:vAlign w:val="center"/>
            <w:hideMark/>
          </w:tcPr>
          <w:p w14:paraId="5695912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42EE9BD9"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TINTA PARA IMPRESORA EPSON – (Tinta original, para impresora con sistema de tinta continua, color cian; Presentación: Botella por 70ml)</w:t>
            </w:r>
          </w:p>
        </w:tc>
        <w:tc>
          <w:tcPr>
            <w:tcW w:w="864" w:type="dxa"/>
            <w:tcBorders>
              <w:top w:val="nil"/>
              <w:left w:val="nil"/>
              <w:bottom w:val="single" w:sz="4" w:space="0" w:color="auto"/>
              <w:right w:val="single" w:sz="4" w:space="0" w:color="auto"/>
            </w:tcBorders>
            <w:noWrap/>
            <w:vAlign w:val="center"/>
            <w:hideMark/>
          </w:tcPr>
          <w:p w14:paraId="56DDB86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12F77EA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BC30B4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965" w:type="dxa"/>
            <w:tcBorders>
              <w:top w:val="nil"/>
              <w:left w:val="nil"/>
              <w:bottom w:val="single" w:sz="4" w:space="0" w:color="auto"/>
              <w:right w:val="single" w:sz="4" w:space="0" w:color="auto"/>
            </w:tcBorders>
            <w:noWrap/>
            <w:vAlign w:val="center"/>
            <w:hideMark/>
          </w:tcPr>
          <w:p w14:paraId="4494CCF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763" w:type="dxa"/>
            <w:tcBorders>
              <w:top w:val="nil"/>
              <w:left w:val="nil"/>
              <w:bottom w:val="single" w:sz="4" w:space="0" w:color="auto"/>
              <w:right w:val="single" w:sz="4" w:space="0" w:color="auto"/>
            </w:tcBorders>
            <w:noWrap/>
            <w:vAlign w:val="center"/>
            <w:hideMark/>
          </w:tcPr>
          <w:p w14:paraId="1B8799E3"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3C276CD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1534000</w:t>
            </w:r>
          </w:p>
        </w:tc>
        <w:tc>
          <w:tcPr>
            <w:tcW w:w="1032" w:type="dxa"/>
            <w:tcBorders>
              <w:top w:val="single" w:sz="4" w:space="0" w:color="auto"/>
              <w:left w:val="nil"/>
              <w:bottom w:val="single" w:sz="4" w:space="0" w:color="auto"/>
              <w:right w:val="single" w:sz="4" w:space="0" w:color="auto"/>
            </w:tcBorders>
            <w:noWrap/>
            <w:vAlign w:val="center"/>
            <w:hideMark/>
          </w:tcPr>
          <w:p w14:paraId="4F8814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3F771C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AAE7AA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25</w:t>
            </w:r>
          </w:p>
        </w:tc>
        <w:tc>
          <w:tcPr>
            <w:tcW w:w="897" w:type="dxa"/>
            <w:tcBorders>
              <w:top w:val="nil"/>
              <w:left w:val="nil"/>
              <w:bottom w:val="single" w:sz="4" w:space="0" w:color="auto"/>
              <w:right w:val="single" w:sz="4" w:space="0" w:color="auto"/>
            </w:tcBorders>
            <w:noWrap/>
            <w:vAlign w:val="center"/>
            <w:hideMark/>
          </w:tcPr>
          <w:p w14:paraId="42A579A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61388243"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TINTA PARA IMPRESORA EPSON – (Tinta original, para impresora con sistema de tinta continua, color magenta; Presentación: Botella por 70ml)</w:t>
            </w:r>
          </w:p>
        </w:tc>
        <w:tc>
          <w:tcPr>
            <w:tcW w:w="864" w:type="dxa"/>
            <w:tcBorders>
              <w:top w:val="nil"/>
              <w:left w:val="nil"/>
              <w:bottom w:val="single" w:sz="4" w:space="0" w:color="auto"/>
              <w:right w:val="single" w:sz="4" w:space="0" w:color="auto"/>
            </w:tcBorders>
            <w:noWrap/>
            <w:vAlign w:val="center"/>
            <w:hideMark/>
          </w:tcPr>
          <w:p w14:paraId="4FEA1D9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637D9D6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50CE5D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w:t>
            </w:r>
          </w:p>
        </w:tc>
        <w:tc>
          <w:tcPr>
            <w:tcW w:w="965" w:type="dxa"/>
            <w:tcBorders>
              <w:top w:val="nil"/>
              <w:left w:val="nil"/>
              <w:bottom w:val="single" w:sz="4" w:space="0" w:color="auto"/>
              <w:right w:val="single" w:sz="4" w:space="0" w:color="auto"/>
            </w:tcBorders>
            <w:noWrap/>
            <w:vAlign w:val="center"/>
            <w:hideMark/>
          </w:tcPr>
          <w:p w14:paraId="3ADB40E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w:t>
            </w:r>
          </w:p>
        </w:tc>
        <w:tc>
          <w:tcPr>
            <w:tcW w:w="763" w:type="dxa"/>
            <w:tcBorders>
              <w:top w:val="nil"/>
              <w:left w:val="nil"/>
              <w:bottom w:val="single" w:sz="4" w:space="0" w:color="auto"/>
              <w:right w:val="single" w:sz="4" w:space="0" w:color="auto"/>
            </w:tcBorders>
            <w:noWrap/>
            <w:vAlign w:val="center"/>
            <w:hideMark/>
          </w:tcPr>
          <w:p w14:paraId="0854B94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3555965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1727091</w:t>
            </w:r>
          </w:p>
        </w:tc>
        <w:tc>
          <w:tcPr>
            <w:tcW w:w="1032" w:type="dxa"/>
            <w:tcBorders>
              <w:top w:val="single" w:sz="4" w:space="0" w:color="auto"/>
              <w:left w:val="nil"/>
              <w:bottom w:val="single" w:sz="4" w:space="0" w:color="auto"/>
              <w:right w:val="single" w:sz="4" w:space="0" w:color="auto"/>
            </w:tcBorders>
            <w:noWrap/>
            <w:vAlign w:val="center"/>
            <w:hideMark/>
          </w:tcPr>
          <w:p w14:paraId="2F75598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1194D8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6D560F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26</w:t>
            </w:r>
          </w:p>
        </w:tc>
        <w:tc>
          <w:tcPr>
            <w:tcW w:w="897" w:type="dxa"/>
            <w:tcBorders>
              <w:top w:val="nil"/>
              <w:left w:val="nil"/>
              <w:bottom w:val="single" w:sz="4" w:space="0" w:color="auto"/>
              <w:right w:val="single" w:sz="4" w:space="0" w:color="auto"/>
            </w:tcBorders>
            <w:noWrap/>
            <w:vAlign w:val="center"/>
            <w:hideMark/>
          </w:tcPr>
          <w:p w14:paraId="42F5FD5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72048DA7"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 xml:space="preserve">TINTA PARA IMPRESORA EPSON – (Tinta original, para impresora con sistema de tinta continua, </w:t>
            </w:r>
            <w:proofErr w:type="gramStart"/>
            <w:r w:rsidRPr="00A602EC">
              <w:rPr>
                <w:rFonts w:ascii="Arial" w:hAnsi="Arial" w:cs="Arial"/>
                <w:sz w:val="14"/>
                <w:szCs w:val="14"/>
              </w:rPr>
              <w:t>color amarilla</w:t>
            </w:r>
            <w:proofErr w:type="gramEnd"/>
            <w:r w:rsidRPr="00A602EC">
              <w:rPr>
                <w:rFonts w:ascii="Arial" w:hAnsi="Arial" w:cs="Arial"/>
                <w:sz w:val="14"/>
                <w:szCs w:val="14"/>
              </w:rPr>
              <w:t>; Presentación: Botella por 70ml)</w:t>
            </w:r>
          </w:p>
        </w:tc>
        <w:tc>
          <w:tcPr>
            <w:tcW w:w="864" w:type="dxa"/>
            <w:tcBorders>
              <w:top w:val="nil"/>
              <w:left w:val="nil"/>
              <w:bottom w:val="single" w:sz="4" w:space="0" w:color="auto"/>
              <w:right w:val="single" w:sz="4" w:space="0" w:color="auto"/>
            </w:tcBorders>
            <w:noWrap/>
            <w:vAlign w:val="center"/>
            <w:hideMark/>
          </w:tcPr>
          <w:p w14:paraId="33BB2F7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2F189C0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E25BFE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965" w:type="dxa"/>
            <w:tcBorders>
              <w:top w:val="nil"/>
              <w:left w:val="nil"/>
              <w:bottom w:val="single" w:sz="4" w:space="0" w:color="auto"/>
              <w:right w:val="single" w:sz="4" w:space="0" w:color="auto"/>
            </w:tcBorders>
            <w:noWrap/>
            <w:vAlign w:val="center"/>
            <w:hideMark/>
          </w:tcPr>
          <w:p w14:paraId="6940168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763" w:type="dxa"/>
            <w:tcBorders>
              <w:top w:val="nil"/>
              <w:left w:val="nil"/>
              <w:bottom w:val="single" w:sz="4" w:space="0" w:color="auto"/>
              <w:right w:val="single" w:sz="4" w:space="0" w:color="auto"/>
            </w:tcBorders>
            <w:noWrap/>
            <w:vAlign w:val="center"/>
            <w:hideMark/>
          </w:tcPr>
          <w:p w14:paraId="5AADEEF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5DB49DF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1731469</w:t>
            </w:r>
          </w:p>
        </w:tc>
        <w:tc>
          <w:tcPr>
            <w:tcW w:w="1032" w:type="dxa"/>
            <w:tcBorders>
              <w:top w:val="single" w:sz="4" w:space="0" w:color="auto"/>
              <w:left w:val="nil"/>
              <w:bottom w:val="single" w:sz="4" w:space="0" w:color="auto"/>
              <w:right w:val="single" w:sz="4" w:space="0" w:color="auto"/>
            </w:tcBorders>
            <w:noWrap/>
            <w:vAlign w:val="center"/>
            <w:hideMark/>
          </w:tcPr>
          <w:p w14:paraId="751C13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34635F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2C0820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27</w:t>
            </w:r>
          </w:p>
        </w:tc>
        <w:tc>
          <w:tcPr>
            <w:tcW w:w="897" w:type="dxa"/>
            <w:tcBorders>
              <w:top w:val="nil"/>
              <w:left w:val="nil"/>
              <w:bottom w:val="single" w:sz="4" w:space="0" w:color="auto"/>
              <w:right w:val="single" w:sz="4" w:space="0" w:color="auto"/>
            </w:tcBorders>
            <w:noWrap/>
            <w:vAlign w:val="center"/>
            <w:hideMark/>
          </w:tcPr>
          <w:p w14:paraId="3E48E05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0CD26FDA"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 xml:space="preserve">TINTA PARA IMPRESORA EPSON – (Para impresora con sistema de tinta continua, </w:t>
            </w:r>
            <w:proofErr w:type="gramStart"/>
            <w:r w:rsidRPr="00A602EC">
              <w:rPr>
                <w:rFonts w:ascii="Arial" w:hAnsi="Arial" w:cs="Arial"/>
                <w:sz w:val="14"/>
                <w:szCs w:val="14"/>
              </w:rPr>
              <w:t>color negra</w:t>
            </w:r>
            <w:proofErr w:type="gramEnd"/>
            <w:r w:rsidRPr="00A602EC">
              <w:rPr>
                <w:rFonts w:ascii="Arial" w:hAnsi="Arial" w:cs="Arial"/>
                <w:sz w:val="14"/>
                <w:szCs w:val="14"/>
              </w:rPr>
              <w:t>; Presentación: Botella por 1lt)</w:t>
            </w:r>
          </w:p>
        </w:tc>
        <w:tc>
          <w:tcPr>
            <w:tcW w:w="864" w:type="dxa"/>
            <w:tcBorders>
              <w:top w:val="nil"/>
              <w:left w:val="nil"/>
              <w:bottom w:val="single" w:sz="4" w:space="0" w:color="auto"/>
              <w:right w:val="single" w:sz="4" w:space="0" w:color="auto"/>
            </w:tcBorders>
            <w:noWrap/>
            <w:vAlign w:val="center"/>
            <w:hideMark/>
          </w:tcPr>
          <w:p w14:paraId="0019AB4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73CD902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01FE03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w:t>
            </w:r>
          </w:p>
        </w:tc>
        <w:tc>
          <w:tcPr>
            <w:tcW w:w="965" w:type="dxa"/>
            <w:tcBorders>
              <w:top w:val="nil"/>
              <w:left w:val="nil"/>
              <w:bottom w:val="single" w:sz="4" w:space="0" w:color="auto"/>
              <w:right w:val="single" w:sz="4" w:space="0" w:color="auto"/>
            </w:tcBorders>
            <w:noWrap/>
            <w:vAlign w:val="center"/>
            <w:hideMark/>
          </w:tcPr>
          <w:p w14:paraId="51E98083"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w:t>
            </w:r>
          </w:p>
        </w:tc>
        <w:tc>
          <w:tcPr>
            <w:tcW w:w="763" w:type="dxa"/>
            <w:tcBorders>
              <w:top w:val="nil"/>
              <w:left w:val="nil"/>
              <w:bottom w:val="single" w:sz="4" w:space="0" w:color="auto"/>
              <w:right w:val="single" w:sz="4" w:space="0" w:color="auto"/>
            </w:tcBorders>
            <w:noWrap/>
            <w:vAlign w:val="center"/>
            <w:hideMark/>
          </w:tcPr>
          <w:p w14:paraId="05F3F5F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7B2FA61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1752830</w:t>
            </w:r>
          </w:p>
        </w:tc>
        <w:tc>
          <w:tcPr>
            <w:tcW w:w="1032" w:type="dxa"/>
            <w:tcBorders>
              <w:top w:val="single" w:sz="4" w:space="0" w:color="auto"/>
              <w:left w:val="nil"/>
              <w:bottom w:val="single" w:sz="4" w:space="0" w:color="auto"/>
              <w:right w:val="single" w:sz="4" w:space="0" w:color="auto"/>
            </w:tcBorders>
            <w:noWrap/>
            <w:vAlign w:val="center"/>
            <w:hideMark/>
          </w:tcPr>
          <w:p w14:paraId="6E02FA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84AC799"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7906BA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28</w:t>
            </w:r>
          </w:p>
        </w:tc>
        <w:tc>
          <w:tcPr>
            <w:tcW w:w="897" w:type="dxa"/>
            <w:tcBorders>
              <w:top w:val="nil"/>
              <w:left w:val="nil"/>
              <w:bottom w:val="single" w:sz="4" w:space="0" w:color="auto"/>
              <w:right w:val="single" w:sz="4" w:space="0" w:color="auto"/>
            </w:tcBorders>
            <w:noWrap/>
            <w:vAlign w:val="center"/>
            <w:hideMark/>
          </w:tcPr>
          <w:p w14:paraId="3A7E4D8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1A71AB9C"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TINTA PARA IMPRESORA EPSON – (Para impresora con sistema de tinta continua, color cian; Presentación: Botella por 1lt)</w:t>
            </w:r>
          </w:p>
        </w:tc>
        <w:tc>
          <w:tcPr>
            <w:tcW w:w="864" w:type="dxa"/>
            <w:tcBorders>
              <w:top w:val="nil"/>
              <w:left w:val="nil"/>
              <w:bottom w:val="single" w:sz="4" w:space="0" w:color="auto"/>
              <w:right w:val="single" w:sz="4" w:space="0" w:color="auto"/>
            </w:tcBorders>
            <w:noWrap/>
            <w:vAlign w:val="center"/>
            <w:hideMark/>
          </w:tcPr>
          <w:p w14:paraId="15D1388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1673012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5008BD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8</w:t>
            </w:r>
          </w:p>
        </w:tc>
        <w:tc>
          <w:tcPr>
            <w:tcW w:w="965" w:type="dxa"/>
            <w:tcBorders>
              <w:top w:val="nil"/>
              <w:left w:val="nil"/>
              <w:bottom w:val="single" w:sz="4" w:space="0" w:color="auto"/>
              <w:right w:val="single" w:sz="4" w:space="0" w:color="auto"/>
            </w:tcBorders>
            <w:noWrap/>
            <w:vAlign w:val="center"/>
            <w:hideMark/>
          </w:tcPr>
          <w:p w14:paraId="110179F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8</w:t>
            </w:r>
          </w:p>
        </w:tc>
        <w:tc>
          <w:tcPr>
            <w:tcW w:w="763" w:type="dxa"/>
            <w:tcBorders>
              <w:top w:val="nil"/>
              <w:left w:val="nil"/>
              <w:bottom w:val="single" w:sz="4" w:space="0" w:color="auto"/>
              <w:right w:val="single" w:sz="4" w:space="0" w:color="auto"/>
            </w:tcBorders>
            <w:noWrap/>
            <w:vAlign w:val="center"/>
            <w:hideMark/>
          </w:tcPr>
          <w:p w14:paraId="00AFED4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782F087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1273156</w:t>
            </w:r>
          </w:p>
        </w:tc>
        <w:tc>
          <w:tcPr>
            <w:tcW w:w="1032" w:type="dxa"/>
            <w:tcBorders>
              <w:top w:val="single" w:sz="4" w:space="0" w:color="auto"/>
              <w:left w:val="nil"/>
              <w:bottom w:val="single" w:sz="4" w:space="0" w:color="auto"/>
              <w:right w:val="single" w:sz="4" w:space="0" w:color="auto"/>
            </w:tcBorders>
            <w:noWrap/>
            <w:vAlign w:val="center"/>
            <w:hideMark/>
          </w:tcPr>
          <w:p w14:paraId="3F63F21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A34F91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7D82CB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lastRenderedPageBreak/>
              <w:t>29</w:t>
            </w:r>
          </w:p>
        </w:tc>
        <w:tc>
          <w:tcPr>
            <w:tcW w:w="897" w:type="dxa"/>
            <w:tcBorders>
              <w:top w:val="nil"/>
              <w:left w:val="nil"/>
              <w:bottom w:val="single" w:sz="4" w:space="0" w:color="auto"/>
              <w:right w:val="single" w:sz="4" w:space="0" w:color="auto"/>
            </w:tcBorders>
            <w:noWrap/>
            <w:vAlign w:val="center"/>
            <w:hideMark/>
          </w:tcPr>
          <w:p w14:paraId="6B387DA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7139AF08"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TINTA PARA IMPRESORA EPSON – (Para impresora con sistema de tinta continua, color magenta; Presentación: Botella por 1lt)</w:t>
            </w:r>
          </w:p>
        </w:tc>
        <w:tc>
          <w:tcPr>
            <w:tcW w:w="864" w:type="dxa"/>
            <w:tcBorders>
              <w:top w:val="nil"/>
              <w:left w:val="nil"/>
              <w:bottom w:val="single" w:sz="4" w:space="0" w:color="auto"/>
              <w:right w:val="single" w:sz="4" w:space="0" w:color="auto"/>
            </w:tcBorders>
            <w:noWrap/>
            <w:vAlign w:val="center"/>
            <w:hideMark/>
          </w:tcPr>
          <w:p w14:paraId="4CFCC2D0"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17CA779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D5B718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10</w:t>
            </w:r>
          </w:p>
        </w:tc>
        <w:tc>
          <w:tcPr>
            <w:tcW w:w="965" w:type="dxa"/>
            <w:tcBorders>
              <w:top w:val="nil"/>
              <w:left w:val="nil"/>
              <w:bottom w:val="single" w:sz="4" w:space="0" w:color="auto"/>
              <w:right w:val="single" w:sz="4" w:space="0" w:color="auto"/>
            </w:tcBorders>
            <w:noWrap/>
            <w:vAlign w:val="center"/>
            <w:hideMark/>
          </w:tcPr>
          <w:p w14:paraId="481F9B1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10</w:t>
            </w:r>
          </w:p>
        </w:tc>
        <w:tc>
          <w:tcPr>
            <w:tcW w:w="763" w:type="dxa"/>
            <w:tcBorders>
              <w:top w:val="nil"/>
              <w:left w:val="nil"/>
              <w:bottom w:val="single" w:sz="4" w:space="0" w:color="auto"/>
              <w:right w:val="single" w:sz="4" w:space="0" w:color="auto"/>
            </w:tcBorders>
            <w:noWrap/>
            <w:vAlign w:val="center"/>
            <w:hideMark/>
          </w:tcPr>
          <w:p w14:paraId="7F8E9B8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1CF1446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1752832</w:t>
            </w:r>
          </w:p>
        </w:tc>
        <w:tc>
          <w:tcPr>
            <w:tcW w:w="1032" w:type="dxa"/>
            <w:tcBorders>
              <w:top w:val="single" w:sz="4" w:space="0" w:color="auto"/>
              <w:left w:val="nil"/>
              <w:bottom w:val="single" w:sz="4" w:space="0" w:color="auto"/>
              <w:right w:val="single" w:sz="4" w:space="0" w:color="auto"/>
            </w:tcBorders>
            <w:noWrap/>
            <w:vAlign w:val="center"/>
            <w:hideMark/>
          </w:tcPr>
          <w:p w14:paraId="6EDA5D2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455242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D4593E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30</w:t>
            </w:r>
          </w:p>
        </w:tc>
        <w:tc>
          <w:tcPr>
            <w:tcW w:w="897" w:type="dxa"/>
            <w:tcBorders>
              <w:top w:val="nil"/>
              <w:left w:val="nil"/>
              <w:bottom w:val="single" w:sz="4" w:space="0" w:color="auto"/>
              <w:right w:val="single" w:sz="4" w:space="0" w:color="auto"/>
            </w:tcBorders>
            <w:noWrap/>
            <w:vAlign w:val="center"/>
            <w:hideMark/>
          </w:tcPr>
          <w:p w14:paraId="2147812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3513001</w:t>
            </w:r>
          </w:p>
        </w:tc>
        <w:tc>
          <w:tcPr>
            <w:tcW w:w="2199" w:type="dxa"/>
            <w:tcBorders>
              <w:top w:val="nil"/>
              <w:left w:val="nil"/>
              <w:bottom w:val="single" w:sz="4" w:space="0" w:color="auto"/>
              <w:right w:val="single" w:sz="4" w:space="0" w:color="auto"/>
            </w:tcBorders>
            <w:noWrap/>
            <w:vAlign w:val="center"/>
            <w:hideMark/>
          </w:tcPr>
          <w:p w14:paraId="4F334BD3"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 xml:space="preserve">TINTA PARA IMPRESORA EPSON – (Para impresora con sistema de tinta continua, </w:t>
            </w:r>
            <w:proofErr w:type="gramStart"/>
            <w:r w:rsidRPr="00A602EC">
              <w:rPr>
                <w:rFonts w:ascii="Arial" w:hAnsi="Arial" w:cs="Arial"/>
                <w:sz w:val="14"/>
                <w:szCs w:val="14"/>
              </w:rPr>
              <w:t>color amarilla</w:t>
            </w:r>
            <w:proofErr w:type="gramEnd"/>
            <w:r w:rsidRPr="00A602EC">
              <w:rPr>
                <w:rFonts w:ascii="Arial" w:hAnsi="Arial" w:cs="Arial"/>
                <w:sz w:val="14"/>
                <w:szCs w:val="14"/>
              </w:rPr>
              <w:t>; Presentación: Botella por 1lt)</w:t>
            </w:r>
          </w:p>
        </w:tc>
        <w:tc>
          <w:tcPr>
            <w:tcW w:w="864" w:type="dxa"/>
            <w:tcBorders>
              <w:top w:val="nil"/>
              <w:left w:val="nil"/>
              <w:bottom w:val="single" w:sz="4" w:space="0" w:color="auto"/>
              <w:right w:val="single" w:sz="4" w:space="0" w:color="auto"/>
            </w:tcBorders>
            <w:noWrap/>
            <w:vAlign w:val="center"/>
            <w:hideMark/>
          </w:tcPr>
          <w:p w14:paraId="7DF0CB7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noWrap/>
            <w:vAlign w:val="center"/>
            <w:hideMark/>
          </w:tcPr>
          <w:p w14:paraId="19BBABE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FBF15A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965" w:type="dxa"/>
            <w:tcBorders>
              <w:top w:val="nil"/>
              <w:left w:val="nil"/>
              <w:bottom w:val="single" w:sz="4" w:space="0" w:color="auto"/>
              <w:right w:val="single" w:sz="4" w:space="0" w:color="auto"/>
            </w:tcBorders>
            <w:noWrap/>
            <w:vAlign w:val="center"/>
            <w:hideMark/>
          </w:tcPr>
          <w:p w14:paraId="70AFC71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6</w:t>
            </w:r>
          </w:p>
        </w:tc>
        <w:tc>
          <w:tcPr>
            <w:tcW w:w="763" w:type="dxa"/>
            <w:tcBorders>
              <w:top w:val="nil"/>
              <w:left w:val="nil"/>
              <w:bottom w:val="single" w:sz="4" w:space="0" w:color="auto"/>
              <w:right w:val="single" w:sz="4" w:space="0" w:color="auto"/>
            </w:tcBorders>
            <w:noWrap/>
            <w:vAlign w:val="center"/>
            <w:hideMark/>
          </w:tcPr>
          <w:p w14:paraId="2274D7F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44103126</w:t>
            </w:r>
          </w:p>
        </w:tc>
        <w:tc>
          <w:tcPr>
            <w:tcW w:w="852" w:type="dxa"/>
            <w:tcBorders>
              <w:top w:val="nil"/>
              <w:left w:val="nil"/>
              <w:bottom w:val="single" w:sz="4" w:space="0" w:color="auto"/>
              <w:right w:val="single" w:sz="4" w:space="0" w:color="auto"/>
            </w:tcBorders>
            <w:noWrap/>
            <w:vAlign w:val="center"/>
            <w:hideMark/>
          </w:tcPr>
          <w:p w14:paraId="778E74F3"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1752833</w:t>
            </w:r>
          </w:p>
        </w:tc>
        <w:tc>
          <w:tcPr>
            <w:tcW w:w="1032" w:type="dxa"/>
            <w:tcBorders>
              <w:top w:val="single" w:sz="4" w:space="0" w:color="auto"/>
              <w:left w:val="nil"/>
              <w:bottom w:val="single" w:sz="4" w:space="0" w:color="auto"/>
              <w:right w:val="single" w:sz="4" w:space="0" w:color="auto"/>
            </w:tcBorders>
            <w:noWrap/>
            <w:vAlign w:val="center"/>
            <w:hideMark/>
          </w:tcPr>
          <w:p w14:paraId="2F29740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6B0E63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158F6C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31</w:t>
            </w:r>
          </w:p>
        </w:tc>
        <w:tc>
          <w:tcPr>
            <w:tcW w:w="897" w:type="dxa"/>
            <w:tcBorders>
              <w:top w:val="nil"/>
              <w:left w:val="nil"/>
              <w:bottom w:val="single" w:sz="4" w:space="0" w:color="auto"/>
              <w:right w:val="single" w:sz="4" w:space="0" w:color="auto"/>
            </w:tcBorders>
            <w:noWrap/>
            <w:vAlign w:val="center"/>
            <w:hideMark/>
          </w:tcPr>
          <w:p w14:paraId="3D0058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3514007</w:t>
            </w:r>
          </w:p>
        </w:tc>
        <w:tc>
          <w:tcPr>
            <w:tcW w:w="2199" w:type="dxa"/>
            <w:tcBorders>
              <w:top w:val="nil"/>
              <w:left w:val="nil"/>
              <w:bottom w:val="single" w:sz="4" w:space="0" w:color="auto"/>
              <w:right w:val="single" w:sz="4" w:space="0" w:color="auto"/>
            </w:tcBorders>
            <w:noWrap/>
            <w:vAlign w:val="center"/>
            <w:hideMark/>
          </w:tcPr>
          <w:p w14:paraId="5144C54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TINTA PARA SELLO - (Tinta para sellado de documentos, </w:t>
            </w:r>
            <w:proofErr w:type="gramStart"/>
            <w:r w:rsidRPr="00A602EC">
              <w:rPr>
                <w:rFonts w:ascii="Arial" w:hAnsi="Arial" w:cs="Arial"/>
                <w:color w:val="000000"/>
                <w:sz w:val="14"/>
                <w:szCs w:val="14"/>
              </w:rPr>
              <w:t>color negra</w:t>
            </w:r>
            <w:proofErr w:type="gramEnd"/>
            <w:r w:rsidRPr="00A602EC">
              <w:rPr>
                <w:rFonts w:ascii="Arial" w:hAnsi="Arial" w:cs="Arial"/>
                <w:color w:val="000000"/>
                <w:sz w:val="14"/>
                <w:szCs w:val="14"/>
              </w:rPr>
              <w:t>, libre de aceite; Presentación de 28ml.)</w:t>
            </w:r>
          </w:p>
        </w:tc>
        <w:tc>
          <w:tcPr>
            <w:tcW w:w="864" w:type="dxa"/>
            <w:tcBorders>
              <w:top w:val="nil"/>
              <w:left w:val="nil"/>
              <w:bottom w:val="single" w:sz="4" w:space="0" w:color="auto"/>
              <w:right w:val="single" w:sz="4" w:space="0" w:color="auto"/>
            </w:tcBorders>
            <w:noWrap/>
            <w:vAlign w:val="center"/>
            <w:hideMark/>
          </w:tcPr>
          <w:p w14:paraId="56509DA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DBC718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15CE0F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noWrap/>
            <w:vAlign w:val="center"/>
            <w:hideMark/>
          </w:tcPr>
          <w:p w14:paraId="132EA31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763" w:type="dxa"/>
            <w:tcBorders>
              <w:top w:val="nil"/>
              <w:left w:val="nil"/>
              <w:bottom w:val="single" w:sz="4" w:space="0" w:color="auto"/>
              <w:right w:val="single" w:sz="4" w:space="0" w:color="auto"/>
            </w:tcBorders>
            <w:noWrap/>
            <w:vAlign w:val="center"/>
            <w:hideMark/>
          </w:tcPr>
          <w:p w14:paraId="7F32A67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44121900</w:t>
            </w:r>
          </w:p>
        </w:tc>
        <w:tc>
          <w:tcPr>
            <w:tcW w:w="852" w:type="dxa"/>
            <w:tcBorders>
              <w:top w:val="nil"/>
              <w:left w:val="nil"/>
              <w:bottom w:val="single" w:sz="4" w:space="0" w:color="auto"/>
              <w:right w:val="single" w:sz="4" w:space="0" w:color="auto"/>
            </w:tcBorders>
            <w:noWrap/>
            <w:vAlign w:val="center"/>
            <w:hideMark/>
          </w:tcPr>
          <w:p w14:paraId="5528A3D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1300304</w:t>
            </w:r>
          </w:p>
        </w:tc>
        <w:tc>
          <w:tcPr>
            <w:tcW w:w="1032" w:type="dxa"/>
            <w:tcBorders>
              <w:top w:val="single" w:sz="4" w:space="0" w:color="auto"/>
              <w:left w:val="nil"/>
              <w:bottom w:val="single" w:sz="4" w:space="0" w:color="auto"/>
              <w:right w:val="single" w:sz="4" w:space="0" w:color="auto"/>
            </w:tcBorders>
            <w:noWrap/>
            <w:vAlign w:val="center"/>
            <w:hideMark/>
          </w:tcPr>
          <w:p w14:paraId="1321E73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66E2C69"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B7D1B7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32</w:t>
            </w:r>
          </w:p>
        </w:tc>
        <w:tc>
          <w:tcPr>
            <w:tcW w:w="897" w:type="dxa"/>
            <w:tcBorders>
              <w:top w:val="nil"/>
              <w:left w:val="nil"/>
              <w:bottom w:val="single" w:sz="4" w:space="0" w:color="auto"/>
              <w:right w:val="single" w:sz="4" w:space="0" w:color="auto"/>
            </w:tcBorders>
            <w:noWrap/>
            <w:vAlign w:val="center"/>
            <w:hideMark/>
          </w:tcPr>
          <w:p w14:paraId="29932FE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3514007</w:t>
            </w:r>
          </w:p>
        </w:tc>
        <w:tc>
          <w:tcPr>
            <w:tcW w:w="2199" w:type="dxa"/>
            <w:tcBorders>
              <w:top w:val="nil"/>
              <w:left w:val="nil"/>
              <w:bottom w:val="single" w:sz="4" w:space="0" w:color="auto"/>
              <w:right w:val="single" w:sz="4" w:space="0" w:color="auto"/>
            </w:tcBorders>
            <w:noWrap/>
            <w:vAlign w:val="center"/>
            <w:hideMark/>
          </w:tcPr>
          <w:p w14:paraId="0EA2311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TINTA PARA SELLO - (Tinta para sellado de documentos, </w:t>
            </w:r>
            <w:proofErr w:type="gramStart"/>
            <w:r w:rsidRPr="00A602EC">
              <w:rPr>
                <w:rFonts w:ascii="Arial" w:hAnsi="Arial" w:cs="Arial"/>
                <w:color w:val="000000"/>
                <w:sz w:val="14"/>
                <w:szCs w:val="14"/>
              </w:rPr>
              <w:t>color roja</w:t>
            </w:r>
            <w:proofErr w:type="gramEnd"/>
            <w:r w:rsidRPr="00A602EC">
              <w:rPr>
                <w:rFonts w:ascii="Arial" w:hAnsi="Arial" w:cs="Arial"/>
                <w:color w:val="000000"/>
                <w:sz w:val="14"/>
                <w:szCs w:val="14"/>
              </w:rPr>
              <w:t>, libre de aceite; Presentación de 30ml.)</w:t>
            </w:r>
          </w:p>
        </w:tc>
        <w:tc>
          <w:tcPr>
            <w:tcW w:w="864" w:type="dxa"/>
            <w:tcBorders>
              <w:top w:val="nil"/>
              <w:left w:val="nil"/>
              <w:bottom w:val="single" w:sz="4" w:space="0" w:color="auto"/>
              <w:right w:val="single" w:sz="4" w:space="0" w:color="auto"/>
            </w:tcBorders>
            <w:noWrap/>
            <w:vAlign w:val="center"/>
            <w:hideMark/>
          </w:tcPr>
          <w:p w14:paraId="7F42670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3177FE7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36A039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w:t>
            </w:r>
          </w:p>
        </w:tc>
        <w:tc>
          <w:tcPr>
            <w:tcW w:w="965" w:type="dxa"/>
            <w:tcBorders>
              <w:top w:val="nil"/>
              <w:left w:val="nil"/>
              <w:bottom w:val="single" w:sz="4" w:space="0" w:color="auto"/>
              <w:right w:val="single" w:sz="4" w:space="0" w:color="auto"/>
            </w:tcBorders>
            <w:noWrap/>
            <w:vAlign w:val="center"/>
            <w:hideMark/>
          </w:tcPr>
          <w:p w14:paraId="75192C1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w:t>
            </w:r>
          </w:p>
        </w:tc>
        <w:tc>
          <w:tcPr>
            <w:tcW w:w="763" w:type="dxa"/>
            <w:tcBorders>
              <w:top w:val="nil"/>
              <w:left w:val="nil"/>
              <w:bottom w:val="single" w:sz="4" w:space="0" w:color="auto"/>
              <w:right w:val="single" w:sz="4" w:space="0" w:color="auto"/>
            </w:tcBorders>
            <w:noWrap/>
            <w:vAlign w:val="center"/>
            <w:hideMark/>
          </w:tcPr>
          <w:p w14:paraId="61BE80C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44121900</w:t>
            </w:r>
          </w:p>
        </w:tc>
        <w:tc>
          <w:tcPr>
            <w:tcW w:w="852" w:type="dxa"/>
            <w:tcBorders>
              <w:top w:val="nil"/>
              <w:left w:val="nil"/>
              <w:bottom w:val="single" w:sz="4" w:space="0" w:color="auto"/>
              <w:right w:val="single" w:sz="4" w:space="0" w:color="auto"/>
            </w:tcBorders>
            <w:noWrap/>
            <w:vAlign w:val="center"/>
            <w:hideMark/>
          </w:tcPr>
          <w:p w14:paraId="645FDC5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1641228</w:t>
            </w:r>
          </w:p>
        </w:tc>
        <w:tc>
          <w:tcPr>
            <w:tcW w:w="1032" w:type="dxa"/>
            <w:tcBorders>
              <w:top w:val="single" w:sz="4" w:space="0" w:color="auto"/>
              <w:left w:val="nil"/>
              <w:bottom w:val="single" w:sz="4" w:space="0" w:color="auto"/>
              <w:right w:val="single" w:sz="4" w:space="0" w:color="auto"/>
            </w:tcBorders>
            <w:noWrap/>
            <w:vAlign w:val="center"/>
            <w:hideMark/>
          </w:tcPr>
          <w:p w14:paraId="4C95B5D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F05514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BAA852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33</w:t>
            </w:r>
          </w:p>
        </w:tc>
        <w:tc>
          <w:tcPr>
            <w:tcW w:w="897" w:type="dxa"/>
            <w:tcBorders>
              <w:top w:val="nil"/>
              <w:left w:val="nil"/>
              <w:bottom w:val="single" w:sz="4" w:space="0" w:color="auto"/>
              <w:right w:val="single" w:sz="4" w:space="0" w:color="auto"/>
            </w:tcBorders>
            <w:noWrap/>
            <w:vAlign w:val="center"/>
            <w:hideMark/>
          </w:tcPr>
          <w:p w14:paraId="07C3B85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3514007</w:t>
            </w:r>
          </w:p>
        </w:tc>
        <w:tc>
          <w:tcPr>
            <w:tcW w:w="2199" w:type="dxa"/>
            <w:tcBorders>
              <w:top w:val="nil"/>
              <w:left w:val="nil"/>
              <w:bottom w:val="single" w:sz="4" w:space="0" w:color="auto"/>
              <w:right w:val="single" w:sz="4" w:space="0" w:color="auto"/>
            </w:tcBorders>
            <w:noWrap/>
            <w:vAlign w:val="center"/>
            <w:hideMark/>
          </w:tcPr>
          <w:p w14:paraId="7A837C8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TINTA PARA SELLO - (Tinta para sellado de documentos, </w:t>
            </w:r>
            <w:proofErr w:type="gramStart"/>
            <w:r w:rsidRPr="00A602EC">
              <w:rPr>
                <w:rFonts w:ascii="Arial" w:hAnsi="Arial" w:cs="Arial"/>
                <w:color w:val="000000"/>
                <w:sz w:val="14"/>
                <w:szCs w:val="14"/>
              </w:rPr>
              <w:t>color negra</w:t>
            </w:r>
            <w:proofErr w:type="gramEnd"/>
            <w:r w:rsidRPr="00A602EC">
              <w:rPr>
                <w:rFonts w:ascii="Arial" w:hAnsi="Arial" w:cs="Arial"/>
                <w:color w:val="000000"/>
                <w:sz w:val="14"/>
                <w:szCs w:val="14"/>
              </w:rPr>
              <w:t>, libre de aceite; Presentación de 500ml.)</w:t>
            </w:r>
          </w:p>
        </w:tc>
        <w:tc>
          <w:tcPr>
            <w:tcW w:w="864" w:type="dxa"/>
            <w:tcBorders>
              <w:top w:val="nil"/>
              <w:left w:val="nil"/>
              <w:bottom w:val="single" w:sz="4" w:space="0" w:color="auto"/>
              <w:right w:val="single" w:sz="4" w:space="0" w:color="auto"/>
            </w:tcBorders>
            <w:noWrap/>
            <w:vAlign w:val="center"/>
            <w:hideMark/>
          </w:tcPr>
          <w:p w14:paraId="214C42B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05A86F6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9C58A3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9</w:t>
            </w:r>
          </w:p>
        </w:tc>
        <w:tc>
          <w:tcPr>
            <w:tcW w:w="965" w:type="dxa"/>
            <w:tcBorders>
              <w:top w:val="nil"/>
              <w:left w:val="nil"/>
              <w:bottom w:val="single" w:sz="4" w:space="0" w:color="auto"/>
              <w:right w:val="single" w:sz="4" w:space="0" w:color="auto"/>
            </w:tcBorders>
            <w:noWrap/>
            <w:vAlign w:val="center"/>
            <w:hideMark/>
          </w:tcPr>
          <w:p w14:paraId="1A555A9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9</w:t>
            </w:r>
          </w:p>
        </w:tc>
        <w:tc>
          <w:tcPr>
            <w:tcW w:w="763" w:type="dxa"/>
            <w:tcBorders>
              <w:top w:val="nil"/>
              <w:left w:val="nil"/>
              <w:bottom w:val="single" w:sz="4" w:space="0" w:color="auto"/>
              <w:right w:val="single" w:sz="4" w:space="0" w:color="auto"/>
            </w:tcBorders>
            <w:noWrap/>
            <w:vAlign w:val="center"/>
            <w:hideMark/>
          </w:tcPr>
          <w:p w14:paraId="57814C8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44121900</w:t>
            </w:r>
          </w:p>
        </w:tc>
        <w:tc>
          <w:tcPr>
            <w:tcW w:w="852" w:type="dxa"/>
            <w:tcBorders>
              <w:top w:val="nil"/>
              <w:left w:val="nil"/>
              <w:bottom w:val="single" w:sz="4" w:space="0" w:color="auto"/>
              <w:right w:val="single" w:sz="4" w:space="0" w:color="auto"/>
            </w:tcBorders>
            <w:noWrap/>
            <w:vAlign w:val="center"/>
            <w:hideMark/>
          </w:tcPr>
          <w:p w14:paraId="166223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1294942</w:t>
            </w:r>
          </w:p>
        </w:tc>
        <w:tc>
          <w:tcPr>
            <w:tcW w:w="1032" w:type="dxa"/>
            <w:tcBorders>
              <w:top w:val="single" w:sz="4" w:space="0" w:color="auto"/>
              <w:left w:val="nil"/>
              <w:bottom w:val="single" w:sz="4" w:space="0" w:color="auto"/>
              <w:right w:val="single" w:sz="4" w:space="0" w:color="auto"/>
            </w:tcBorders>
            <w:noWrap/>
            <w:vAlign w:val="center"/>
            <w:hideMark/>
          </w:tcPr>
          <w:p w14:paraId="4DF3DA2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B25333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A0AF5D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34</w:t>
            </w:r>
          </w:p>
        </w:tc>
        <w:tc>
          <w:tcPr>
            <w:tcW w:w="897" w:type="dxa"/>
            <w:tcBorders>
              <w:top w:val="nil"/>
              <w:left w:val="nil"/>
              <w:bottom w:val="single" w:sz="4" w:space="0" w:color="auto"/>
              <w:right w:val="single" w:sz="4" w:space="0" w:color="auto"/>
            </w:tcBorders>
            <w:noWrap/>
            <w:vAlign w:val="center"/>
            <w:hideMark/>
          </w:tcPr>
          <w:p w14:paraId="018621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35332</w:t>
            </w:r>
          </w:p>
        </w:tc>
        <w:tc>
          <w:tcPr>
            <w:tcW w:w="2199" w:type="dxa"/>
            <w:tcBorders>
              <w:top w:val="nil"/>
              <w:left w:val="nil"/>
              <w:bottom w:val="single" w:sz="4" w:space="0" w:color="auto"/>
              <w:right w:val="single" w:sz="4" w:space="0" w:color="auto"/>
            </w:tcBorders>
            <w:noWrap/>
            <w:vAlign w:val="center"/>
            <w:hideMark/>
          </w:tcPr>
          <w:p w14:paraId="11AE0747"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HUMEDECEDOR DE DEDOS CUENTA FÁCIL - (Productos de papelería para uso de oficina, </w:t>
            </w:r>
            <w:proofErr w:type="spellStart"/>
            <w:r w:rsidRPr="00A602EC">
              <w:rPr>
                <w:rFonts w:ascii="Arial" w:hAnsi="Arial" w:cs="Arial"/>
                <w:color w:val="000000"/>
                <w:sz w:val="14"/>
                <w:szCs w:val="14"/>
              </w:rPr>
              <w:t>antibacterial</w:t>
            </w:r>
            <w:proofErr w:type="spellEnd"/>
            <w:r w:rsidRPr="00A602EC">
              <w:rPr>
                <w:rFonts w:ascii="Arial" w:hAnsi="Arial" w:cs="Arial"/>
                <w:color w:val="000000"/>
                <w:sz w:val="14"/>
                <w:szCs w:val="14"/>
              </w:rPr>
              <w:t>, facilita el agarre al archivar, contar, ordenar papeles, billetes. Presentación: unidad x50g.)</w:t>
            </w:r>
          </w:p>
        </w:tc>
        <w:tc>
          <w:tcPr>
            <w:tcW w:w="864" w:type="dxa"/>
            <w:tcBorders>
              <w:top w:val="nil"/>
              <w:left w:val="nil"/>
              <w:bottom w:val="single" w:sz="4" w:space="0" w:color="auto"/>
              <w:right w:val="single" w:sz="4" w:space="0" w:color="auto"/>
            </w:tcBorders>
            <w:noWrap/>
            <w:vAlign w:val="center"/>
            <w:hideMark/>
          </w:tcPr>
          <w:p w14:paraId="5C59DA5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7E199BF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78089C0"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21</w:t>
            </w:r>
          </w:p>
        </w:tc>
        <w:tc>
          <w:tcPr>
            <w:tcW w:w="965" w:type="dxa"/>
            <w:tcBorders>
              <w:top w:val="nil"/>
              <w:left w:val="nil"/>
              <w:bottom w:val="single" w:sz="4" w:space="0" w:color="auto"/>
              <w:right w:val="single" w:sz="4" w:space="0" w:color="auto"/>
            </w:tcBorders>
            <w:noWrap/>
            <w:vAlign w:val="center"/>
            <w:hideMark/>
          </w:tcPr>
          <w:p w14:paraId="593167E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21</w:t>
            </w:r>
          </w:p>
        </w:tc>
        <w:tc>
          <w:tcPr>
            <w:tcW w:w="763" w:type="dxa"/>
            <w:tcBorders>
              <w:top w:val="nil"/>
              <w:left w:val="nil"/>
              <w:bottom w:val="single" w:sz="4" w:space="0" w:color="auto"/>
              <w:right w:val="single" w:sz="4" w:space="0" w:color="auto"/>
            </w:tcBorders>
            <w:noWrap/>
            <w:vAlign w:val="center"/>
            <w:hideMark/>
          </w:tcPr>
          <w:p w14:paraId="576B40D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48A3359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1023796</w:t>
            </w:r>
          </w:p>
        </w:tc>
        <w:tc>
          <w:tcPr>
            <w:tcW w:w="1032" w:type="dxa"/>
            <w:tcBorders>
              <w:top w:val="single" w:sz="4" w:space="0" w:color="auto"/>
              <w:left w:val="nil"/>
              <w:bottom w:val="single" w:sz="4" w:space="0" w:color="auto"/>
              <w:right w:val="single" w:sz="4" w:space="0" w:color="auto"/>
            </w:tcBorders>
            <w:noWrap/>
            <w:vAlign w:val="center"/>
            <w:hideMark/>
          </w:tcPr>
          <w:p w14:paraId="384CF37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0FA60D6"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D2A78A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35</w:t>
            </w:r>
          </w:p>
        </w:tc>
        <w:tc>
          <w:tcPr>
            <w:tcW w:w="897" w:type="dxa"/>
            <w:tcBorders>
              <w:top w:val="nil"/>
              <w:left w:val="nil"/>
              <w:bottom w:val="single" w:sz="4" w:space="0" w:color="auto"/>
              <w:right w:val="single" w:sz="4" w:space="0" w:color="auto"/>
            </w:tcBorders>
            <w:noWrap/>
            <w:vAlign w:val="center"/>
            <w:hideMark/>
          </w:tcPr>
          <w:p w14:paraId="416491F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3549053</w:t>
            </w:r>
          </w:p>
        </w:tc>
        <w:tc>
          <w:tcPr>
            <w:tcW w:w="2199" w:type="dxa"/>
            <w:tcBorders>
              <w:top w:val="nil"/>
              <w:left w:val="nil"/>
              <w:bottom w:val="single" w:sz="4" w:space="0" w:color="auto"/>
              <w:right w:val="single" w:sz="4" w:space="0" w:color="auto"/>
            </w:tcBorders>
            <w:noWrap/>
            <w:vAlign w:val="center"/>
            <w:hideMark/>
          </w:tcPr>
          <w:p w14:paraId="4A3F7F26"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CORRECTOR LÍQUIDO EN LÁPIZ - (Punta de aguja metálica fina, suave y precisa, contenido de 7 a 10ml. </w:t>
            </w:r>
            <w:proofErr w:type="spellStart"/>
            <w:r w:rsidRPr="00A602EC">
              <w:rPr>
                <w:rFonts w:ascii="Arial" w:hAnsi="Arial" w:cs="Arial"/>
                <w:color w:val="000000"/>
                <w:sz w:val="14"/>
                <w:szCs w:val="14"/>
              </w:rPr>
              <w:t>Presentaicón</w:t>
            </w:r>
            <w:proofErr w:type="spellEnd"/>
            <w:r w:rsidRPr="00A602EC">
              <w:rPr>
                <w:rFonts w:ascii="Arial" w:hAnsi="Arial" w:cs="Arial"/>
                <w:color w:val="000000"/>
                <w:sz w:val="14"/>
                <w:szCs w:val="14"/>
              </w:rPr>
              <w:t>: Por unidad.)</w:t>
            </w:r>
          </w:p>
        </w:tc>
        <w:tc>
          <w:tcPr>
            <w:tcW w:w="864" w:type="dxa"/>
            <w:tcBorders>
              <w:top w:val="nil"/>
              <w:left w:val="nil"/>
              <w:bottom w:val="single" w:sz="4" w:space="0" w:color="auto"/>
              <w:right w:val="single" w:sz="4" w:space="0" w:color="auto"/>
            </w:tcBorders>
            <w:noWrap/>
            <w:vAlign w:val="center"/>
            <w:hideMark/>
          </w:tcPr>
          <w:p w14:paraId="00FDC24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2212DFB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91DDCC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23</w:t>
            </w:r>
          </w:p>
        </w:tc>
        <w:tc>
          <w:tcPr>
            <w:tcW w:w="965" w:type="dxa"/>
            <w:tcBorders>
              <w:top w:val="nil"/>
              <w:left w:val="nil"/>
              <w:bottom w:val="single" w:sz="4" w:space="0" w:color="auto"/>
              <w:right w:val="single" w:sz="4" w:space="0" w:color="auto"/>
            </w:tcBorders>
            <w:noWrap/>
            <w:vAlign w:val="center"/>
            <w:hideMark/>
          </w:tcPr>
          <w:p w14:paraId="19ABAD7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23</w:t>
            </w:r>
          </w:p>
        </w:tc>
        <w:tc>
          <w:tcPr>
            <w:tcW w:w="763" w:type="dxa"/>
            <w:tcBorders>
              <w:top w:val="nil"/>
              <w:left w:val="nil"/>
              <w:bottom w:val="single" w:sz="4" w:space="0" w:color="auto"/>
              <w:right w:val="single" w:sz="4" w:space="0" w:color="auto"/>
            </w:tcBorders>
            <w:noWrap/>
            <w:vAlign w:val="center"/>
            <w:hideMark/>
          </w:tcPr>
          <w:p w14:paraId="6A29ED3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44121805</w:t>
            </w:r>
          </w:p>
        </w:tc>
        <w:tc>
          <w:tcPr>
            <w:tcW w:w="852" w:type="dxa"/>
            <w:tcBorders>
              <w:top w:val="nil"/>
              <w:left w:val="nil"/>
              <w:bottom w:val="single" w:sz="4" w:space="0" w:color="auto"/>
              <w:right w:val="single" w:sz="4" w:space="0" w:color="auto"/>
            </w:tcBorders>
            <w:noWrap/>
            <w:vAlign w:val="center"/>
            <w:hideMark/>
          </w:tcPr>
          <w:p w14:paraId="657D578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1498996</w:t>
            </w:r>
          </w:p>
        </w:tc>
        <w:tc>
          <w:tcPr>
            <w:tcW w:w="1032" w:type="dxa"/>
            <w:tcBorders>
              <w:top w:val="single" w:sz="4" w:space="0" w:color="auto"/>
              <w:left w:val="nil"/>
              <w:bottom w:val="single" w:sz="4" w:space="0" w:color="auto"/>
              <w:right w:val="single" w:sz="4" w:space="0" w:color="auto"/>
            </w:tcBorders>
            <w:noWrap/>
            <w:vAlign w:val="center"/>
            <w:hideMark/>
          </w:tcPr>
          <w:p w14:paraId="1493B10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6E7F33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061B3A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36</w:t>
            </w:r>
          </w:p>
        </w:tc>
        <w:tc>
          <w:tcPr>
            <w:tcW w:w="897" w:type="dxa"/>
            <w:tcBorders>
              <w:top w:val="nil"/>
              <w:left w:val="nil"/>
              <w:bottom w:val="single" w:sz="4" w:space="0" w:color="auto"/>
              <w:right w:val="single" w:sz="4" w:space="0" w:color="auto"/>
            </w:tcBorders>
            <w:noWrap/>
            <w:vAlign w:val="center"/>
            <w:hideMark/>
          </w:tcPr>
          <w:p w14:paraId="5F36EE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3542006</w:t>
            </w:r>
          </w:p>
        </w:tc>
        <w:tc>
          <w:tcPr>
            <w:tcW w:w="2199" w:type="dxa"/>
            <w:tcBorders>
              <w:top w:val="nil"/>
              <w:left w:val="nil"/>
              <w:bottom w:val="single" w:sz="4" w:space="0" w:color="auto"/>
              <w:right w:val="single" w:sz="4" w:space="0" w:color="auto"/>
            </w:tcBorders>
            <w:noWrap/>
            <w:vAlign w:val="center"/>
            <w:hideMark/>
          </w:tcPr>
          <w:p w14:paraId="59577E3E"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PEGANTE EN BARRA - (Producto de rápido secado, de uso sobre papel, cartón, cartulina y para aplicaciones en trabajos escolares, de oficina u hogar; Presentación en Barra de 40g.)</w:t>
            </w:r>
          </w:p>
        </w:tc>
        <w:tc>
          <w:tcPr>
            <w:tcW w:w="864" w:type="dxa"/>
            <w:tcBorders>
              <w:top w:val="nil"/>
              <w:left w:val="nil"/>
              <w:bottom w:val="single" w:sz="4" w:space="0" w:color="auto"/>
              <w:right w:val="single" w:sz="4" w:space="0" w:color="auto"/>
            </w:tcBorders>
            <w:noWrap/>
            <w:vAlign w:val="center"/>
            <w:hideMark/>
          </w:tcPr>
          <w:p w14:paraId="0C92E8F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7AFF25E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95E5CF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187</w:t>
            </w:r>
          </w:p>
        </w:tc>
        <w:tc>
          <w:tcPr>
            <w:tcW w:w="965" w:type="dxa"/>
            <w:tcBorders>
              <w:top w:val="nil"/>
              <w:left w:val="nil"/>
              <w:bottom w:val="single" w:sz="4" w:space="0" w:color="auto"/>
              <w:right w:val="single" w:sz="4" w:space="0" w:color="auto"/>
            </w:tcBorders>
            <w:noWrap/>
            <w:vAlign w:val="center"/>
            <w:hideMark/>
          </w:tcPr>
          <w:p w14:paraId="242183B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187</w:t>
            </w:r>
          </w:p>
        </w:tc>
        <w:tc>
          <w:tcPr>
            <w:tcW w:w="763" w:type="dxa"/>
            <w:tcBorders>
              <w:top w:val="nil"/>
              <w:left w:val="nil"/>
              <w:bottom w:val="single" w:sz="4" w:space="0" w:color="auto"/>
              <w:right w:val="single" w:sz="4" w:space="0" w:color="auto"/>
            </w:tcBorders>
            <w:noWrap/>
            <w:vAlign w:val="center"/>
            <w:hideMark/>
          </w:tcPr>
          <w:p w14:paraId="34C6D35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31201610</w:t>
            </w:r>
          </w:p>
        </w:tc>
        <w:tc>
          <w:tcPr>
            <w:tcW w:w="852" w:type="dxa"/>
            <w:tcBorders>
              <w:top w:val="nil"/>
              <w:left w:val="nil"/>
              <w:bottom w:val="single" w:sz="4" w:space="0" w:color="auto"/>
              <w:right w:val="single" w:sz="4" w:space="0" w:color="auto"/>
            </w:tcBorders>
            <w:noWrap/>
            <w:vAlign w:val="center"/>
            <w:hideMark/>
          </w:tcPr>
          <w:p w14:paraId="4AA715A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1075317</w:t>
            </w:r>
          </w:p>
        </w:tc>
        <w:tc>
          <w:tcPr>
            <w:tcW w:w="1032" w:type="dxa"/>
            <w:tcBorders>
              <w:top w:val="single" w:sz="4" w:space="0" w:color="auto"/>
              <w:left w:val="nil"/>
              <w:bottom w:val="single" w:sz="4" w:space="0" w:color="auto"/>
              <w:right w:val="single" w:sz="4" w:space="0" w:color="auto"/>
            </w:tcBorders>
            <w:noWrap/>
            <w:vAlign w:val="center"/>
            <w:hideMark/>
          </w:tcPr>
          <w:p w14:paraId="06F6D8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676D53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B6B189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37</w:t>
            </w:r>
          </w:p>
        </w:tc>
        <w:tc>
          <w:tcPr>
            <w:tcW w:w="897" w:type="dxa"/>
            <w:tcBorders>
              <w:top w:val="nil"/>
              <w:left w:val="nil"/>
              <w:bottom w:val="single" w:sz="4" w:space="0" w:color="auto"/>
              <w:right w:val="single" w:sz="4" w:space="0" w:color="auto"/>
            </w:tcBorders>
            <w:noWrap/>
            <w:vAlign w:val="center"/>
            <w:hideMark/>
          </w:tcPr>
          <w:p w14:paraId="669A4F5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3542006</w:t>
            </w:r>
          </w:p>
        </w:tc>
        <w:tc>
          <w:tcPr>
            <w:tcW w:w="2199" w:type="dxa"/>
            <w:tcBorders>
              <w:top w:val="nil"/>
              <w:left w:val="nil"/>
              <w:bottom w:val="single" w:sz="4" w:space="0" w:color="auto"/>
              <w:right w:val="single" w:sz="4" w:space="0" w:color="auto"/>
            </w:tcBorders>
            <w:noWrap/>
            <w:vAlign w:val="center"/>
            <w:hideMark/>
          </w:tcPr>
          <w:p w14:paraId="48E370B6"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PEGANTE INSTANTÁNEO - (Líquido de acción instantánea y ultrarrápido; Presentación: Recipiente por 3g.)</w:t>
            </w:r>
          </w:p>
        </w:tc>
        <w:tc>
          <w:tcPr>
            <w:tcW w:w="864" w:type="dxa"/>
            <w:tcBorders>
              <w:top w:val="nil"/>
              <w:left w:val="nil"/>
              <w:bottom w:val="single" w:sz="4" w:space="0" w:color="auto"/>
              <w:right w:val="single" w:sz="4" w:space="0" w:color="auto"/>
            </w:tcBorders>
            <w:noWrap/>
            <w:vAlign w:val="center"/>
            <w:hideMark/>
          </w:tcPr>
          <w:p w14:paraId="5867CC5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2117C1E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775DA7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36</w:t>
            </w:r>
          </w:p>
        </w:tc>
        <w:tc>
          <w:tcPr>
            <w:tcW w:w="965" w:type="dxa"/>
            <w:tcBorders>
              <w:top w:val="nil"/>
              <w:left w:val="nil"/>
              <w:bottom w:val="single" w:sz="4" w:space="0" w:color="auto"/>
              <w:right w:val="single" w:sz="4" w:space="0" w:color="auto"/>
            </w:tcBorders>
            <w:noWrap/>
            <w:vAlign w:val="center"/>
            <w:hideMark/>
          </w:tcPr>
          <w:p w14:paraId="6F4BA9A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w:t>
            </w:r>
          </w:p>
        </w:tc>
        <w:tc>
          <w:tcPr>
            <w:tcW w:w="763" w:type="dxa"/>
            <w:tcBorders>
              <w:top w:val="nil"/>
              <w:left w:val="nil"/>
              <w:bottom w:val="single" w:sz="4" w:space="0" w:color="auto"/>
              <w:right w:val="single" w:sz="4" w:space="0" w:color="auto"/>
            </w:tcBorders>
            <w:noWrap/>
            <w:vAlign w:val="center"/>
            <w:hideMark/>
          </w:tcPr>
          <w:p w14:paraId="44B8470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31201619</w:t>
            </w:r>
          </w:p>
        </w:tc>
        <w:tc>
          <w:tcPr>
            <w:tcW w:w="852" w:type="dxa"/>
            <w:tcBorders>
              <w:top w:val="nil"/>
              <w:left w:val="nil"/>
              <w:bottom w:val="single" w:sz="4" w:space="0" w:color="auto"/>
              <w:right w:val="single" w:sz="4" w:space="0" w:color="auto"/>
            </w:tcBorders>
            <w:noWrap/>
            <w:vAlign w:val="center"/>
            <w:hideMark/>
          </w:tcPr>
          <w:p w14:paraId="6C88DB6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1733354</w:t>
            </w:r>
          </w:p>
        </w:tc>
        <w:tc>
          <w:tcPr>
            <w:tcW w:w="1032" w:type="dxa"/>
            <w:tcBorders>
              <w:top w:val="single" w:sz="4" w:space="0" w:color="auto"/>
              <w:left w:val="nil"/>
              <w:bottom w:val="single" w:sz="4" w:space="0" w:color="auto"/>
              <w:right w:val="single" w:sz="4" w:space="0" w:color="auto"/>
            </w:tcBorders>
            <w:noWrap/>
            <w:vAlign w:val="center"/>
            <w:hideMark/>
          </w:tcPr>
          <w:p w14:paraId="59553FA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075E844"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7DF3F2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38</w:t>
            </w:r>
          </w:p>
        </w:tc>
        <w:tc>
          <w:tcPr>
            <w:tcW w:w="897" w:type="dxa"/>
            <w:tcBorders>
              <w:top w:val="nil"/>
              <w:left w:val="nil"/>
              <w:bottom w:val="single" w:sz="4" w:space="0" w:color="auto"/>
              <w:right w:val="single" w:sz="4" w:space="0" w:color="auto"/>
            </w:tcBorders>
            <w:noWrap/>
            <w:vAlign w:val="center"/>
            <w:hideMark/>
          </w:tcPr>
          <w:p w14:paraId="1A86ABA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3542006</w:t>
            </w:r>
          </w:p>
        </w:tc>
        <w:tc>
          <w:tcPr>
            <w:tcW w:w="2199" w:type="dxa"/>
            <w:tcBorders>
              <w:top w:val="nil"/>
              <w:left w:val="nil"/>
              <w:bottom w:val="single" w:sz="4" w:space="0" w:color="auto"/>
              <w:right w:val="single" w:sz="4" w:space="0" w:color="auto"/>
            </w:tcBorders>
            <w:noWrap/>
            <w:vAlign w:val="center"/>
            <w:hideMark/>
          </w:tcPr>
          <w:p w14:paraId="3B735858"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PEGANTE LÍQUIDO - (Insumos de papelería y oficina, pegante de papel, de secado rápido, no toxico, no cristalizado; Presentación: Tarro por 225g)</w:t>
            </w:r>
          </w:p>
        </w:tc>
        <w:tc>
          <w:tcPr>
            <w:tcW w:w="864" w:type="dxa"/>
            <w:tcBorders>
              <w:top w:val="nil"/>
              <w:left w:val="nil"/>
              <w:bottom w:val="single" w:sz="4" w:space="0" w:color="auto"/>
              <w:right w:val="single" w:sz="4" w:space="0" w:color="auto"/>
            </w:tcBorders>
            <w:noWrap/>
            <w:vAlign w:val="center"/>
            <w:hideMark/>
          </w:tcPr>
          <w:p w14:paraId="5310F06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4BE451E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125D4C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46</w:t>
            </w:r>
          </w:p>
        </w:tc>
        <w:tc>
          <w:tcPr>
            <w:tcW w:w="965" w:type="dxa"/>
            <w:tcBorders>
              <w:top w:val="nil"/>
              <w:left w:val="nil"/>
              <w:bottom w:val="single" w:sz="4" w:space="0" w:color="auto"/>
              <w:right w:val="single" w:sz="4" w:space="0" w:color="auto"/>
            </w:tcBorders>
            <w:noWrap/>
            <w:vAlign w:val="center"/>
            <w:hideMark/>
          </w:tcPr>
          <w:p w14:paraId="73604D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46</w:t>
            </w:r>
          </w:p>
        </w:tc>
        <w:tc>
          <w:tcPr>
            <w:tcW w:w="763" w:type="dxa"/>
            <w:tcBorders>
              <w:top w:val="nil"/>
              <w:left w:val="nil"/>
              <w:bottom w:val="single" w:sz="4" w:space="0" w:color="auto"/>
              <w:right w:val="single" w:sz="4" w:space="0" w:color="auto"/>
            </w:tcBorders>
            <w:noWrap/>
            <w:vAlign w:val="center"/>
            <w:hideMark/>
          </w:tcPr>
          <w:p w14:paraId="508DE41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31201610</w:t>
            </w:r>
          </w:p>
        </w:tc>
        <w:tc>
          <w:tcPr>
            <w:tcW w:w="852" w:type="dxa"/>
            <w:tcBorders>
              <w:top w:val="nil"/>
              <w:left w:val="nil"/>
              <w:bottom w:val="single" w:sz="4" w:space="0" w:color="auto"/>
              <w:right w:val="single" w:sz="4" w:space="0" w:color="auto"/>
            </w:tcBorders>
            <w:noWrap/>
            <w:vAlign w:val="center"/>
            <w:hideMark/>
          </w:tcPr>
          <w:p w14:paraId="6E74036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1273457</w:t>
            </w:r>
          </w:p>
        </w:tc>
        <w:tc>
          <w:tcPr>
            <w:tcW w:w="1032" w:type="dxa"/>
            <w:tcBorders>
              <w:top w:val="single" w:sz="4" w:space="0" w:color="auto"/>
              <w:left w:val="nil"/>
              <w:bottom w:val="single" w:sz="4" w:space="0" w:color="auto"/>
              <w:right w:val="single" w:sz="4" w:space="0" w:color="auto"/>
            </w:tcBorders>
            <w:noWrap/>
            <w:vAlign w:val="center"/>
            <w:hideMark/>
          </w:tcPr>
          <w:p w14:paraId="73B4217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C3843C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65C5E8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39</w:t>
            </w:r>
          </w:p>
        </w:tc>
        <w:tc>
          <w:tcPr>
            <w:tcW w:w="897" w:type="dxa"/>
            <w:tcBorders>
              <w:top w:val="nil"/>
              <w:left w:val="nil"/>
              <w:bottom w:val="single" w:sz="4" w:space="0" w:color="auto"/>
              <w:right w:val="single" w:sz="4" w:space="0" w:color="auto"/>
            </w:tcBorders>
            <w:noWrap/>
            <w:vAlign w:val="center"/>
            <w:hideMark/>
          </w:tcPr>
          <w:p w14:paraId="40A35B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3542006</w:t>
            </w:r>
          </w:p>
        </w:tc>
        <w:tc>
          <w:tcPr>
            <w:tcW w:w="2199" w:type="dxa"/>
            <w:tcBorders>
              <w:top w:val="nil"/>
              <w:left w:val="nil"/>
              <w:bottom w:val="single" w:sz="4" w:space="0" w:color="auto"/>
              <w:right w:val="single" w:sz="4" w:space="0" w:color="auto"/>
            </w:tcBorders>
            <w:noWrap/>
            <w:vAlign w:val="center"/>
            <w:hideMark/>
          </w:tcPr>
          <w:p w14:paraId="55F9298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PEGANTE LÍQUIDO - (Insumos de papelería y oficina, pegante de papel, de secado rápido, no toxico, no cristalizado; Presentación: Tarro por 1kl)</w:t>
            </w:r>
          </w:p>
        </w:tc>
        <w:tc>
          <w:tcPr>
            <w:tcW w:w="864" w:type="dxa"/>
            <w:tcBorders>
              <w:top w:val="nil"/>
              <w:left w:val="nil"/>
              <w:bottom w:val="single" w:sz="4" w:space="0" w:color="auto"/>
              <w:right w:val="single" w:sz="4" w:space="0" w:color="auto"/>
            </w:tcBorders>
            <w:noWrap/>
            <w:vAlign w:val="center"/>
            <w:hideMark/>
          </w:tcPr>
          <w:p w14:paraId="52BA90C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A503A3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2D644B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37</w:t>
            </w:r>
          </w:p>
        </w:tc>
        <w:tc>
          <w:tcPr>
            <w:tcW w:w="965" w:type="dxa"/>
            <w:tcBorders>
              <w:top w:val="nil"/>
              <w:left w:val="nil"/>
              <w:bottom w:val="single" w:sz="4" w:space="0" w:color="auto"/>
              <w:right w:val="single" w:sz="4" w:space="0" w:color="auto"/>
            </w:tcBorders>
            <w:noWrap/>
            <w:vAlign w:val="center"/>
            <w:hideMark/>
          </w:tcPr>
          <w:p w14:paraId="0117208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37</w:t>
            </w:r>
          </w:p>
        </w:tc>
        <w:tc>
          <w:tcPr>
            <w:tcW w:w="763" w:type="dxa"/>
            <w:tcBorders>
              <w:top w:val="nil"/>
              <w:left w:val="nil"/>
              <w:bottom w:val="single" w:sz="4" w:space="0" w:color="auto"/>
              <w:right w:val="single" w:sz="4" w:space="0" w:color="auto"/>
            </w:tcBorders>
            <w:noWrap/>
            <w:vAlign w:val="center"/>
            <w:hideMark/>
          </w:tcPr>
          <w:p w14:paraId="6F47EB8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31201610</w:t>
            </w:r>
          </w:p>
        </w:tc>
        <w:tc>
          <w:tcPr>
            <w:tcW w:w="852" w:type="dxa"/>
            <w:tcBorders>
              <w:top w:val="nil"/>
              <w:left w:val="nil"/>
              <w:bottom w:val="single" w:sz="4" w:space="0" w:color="auto"/>
              <w:right w:val="single" w:sz="4" w:space="0" w:color="auto"/>
            </w:tcBorders>
            <w:noWrap/>
            <w:vAlign w:val="center"/>
            <w:hideMark/>
          </w:tcPr>
          <w:p w14:paraId="3522957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1402375</w:t>
            </w:r>
          </w:p>
        </w:tc>
        <w:tc>
          <w:tcPr>
            <w:tcW w:w="1032" w:type="dxa"/>
            <w:tcBorders>
              <w:top w:val="single" w:sz="4" w:space="0" w:color="auto"/>
              <w:left w:val="nil"/>
              <w:bottom w:val="single" w:sz="4" w:space="0" w:color="auto"/>
              <w:right w:val="single" w:sz="4" w:space="0" w:color="auto"/>
            </w:tcBorders>
            <w:noWrap/>
            <w:vAlign w:val="center"/>
            <w:hideMark/>
          </w:tcPr>
          <w:p w14:paraId="0ACE023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FAEE91C"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58D5242"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9997875"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6824D0AE"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431B162"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A-02-02-01-003-006</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116EF11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PRODUCTOS DE CAUCHO Y PLÁSTICO</w:t>
            </w:r>
          </w:p>
        </w:tc>
      </w:tr>
      <w:tr w:rsidR="00551244" w:rsidRPr="00A602EC" w14:paraId="4A645750"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76699A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A-02-02-01-003-006-02</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66223BF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OTROS PRODUCTOS DE CAUCHO</w:t>
            </w:r>
          </w:p>
        </w:tc>
      </w:tr>
      <w:tr w:rsidR="00551244" w:rsidRPr="00A602EC" w14:paraId="3C6B6BEE"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vAlign w:val="center"/>
            <w:hideMark/>
          </w:tcPr>
          <w:p w14:paraId="06768251"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ITEM</w:t>
            </w:r>
          </w:p>
        </w:tc>
        <w:tc>
          <w:tcPr>
            <w:tcW w:w="897" w:type="dxa"/>
            <w:tcBorders>
              <w:top w:val="nil"/>
              <w:left w:val="nil"/>
              <w:bottom w:val="single" w:sz="4" w:space="0" w:color="auto"/>
              <w:right w:val="single" w:sz="4" w:space="0" w:color="auto"/>
            </w:tcBorders>
            <w:shd w:val="clear" w:color="000000" w:fill="D9D9D9"/>
            <w:vAlign w:val="center"/>
            <w:hideMark/>
          </w:tcPr>
          <w:p w14:paraId="0B720045"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2F811C4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0727898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12D37B1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5626485F"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15B339A2"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17B6BC84"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586AE46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17CA069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0DB952F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0184F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lastRenderedPageBreak/>
              <w:t>40</w:t>
            </w:r>
          </w:p>
        </w:tc>
        <w:tc>
          <w:tcPr>
            <w:tcW w:w="897" w:type="dxa"/>
            <w:tcBorders>
              <w:top w:val="nil"/>
              <w:left w:val="nil"/>
              <w:bottom w:val="single" w:sz="4" w:space="0" w:color="auto"/>
              <w:right w:val="single" w:sz="4" w:space="0" w:color="auto"/>
            </w:tcBorders>
            <w:vAlign w:val="center"/>
            <w:hideMark/>
          </w:tcPr>
          <w:p w14:paraId="3FA3F54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3699061</w:t>
            </w:r>
          </w:p>
        </w:tc>
        <w:tc>
          <w:tcPr>
            <w:tcW w:w="2199" w:type="dxa"/>
            <w:tcBorders>
              <w:top w:val="nil"/>
              <w:left w:val="nil"/>
              <w:bottom w:val="single" w:sz="4" w:space="0" w:color="auto"/>
              <w:right w:val="single" w:sz="4" w:space="0" w:color="auto"/>
            </w:tcBorders>
            <w:vAlign w:val="center"/>
            <w:hideMark/>
          </w:tcPr>
          <w:p w14:paraId="100682A3" w14:textId="77777777" w:rsidR="00551244" w:rsidRPr="00A602EC" w:rsidRDefault="00551244" w:rsidP="000B0E24">
            <w:pPr>
              <w:spacing w:line="240" w:lineRule="auto"/>
              <w:rPr>
                <w:rFonts w:ascii="Arial" w:hAnsi="Arial" w:cs="Arial"/>
                <w:color w:val="000000"/>
                <w:sz w:val="14"/>
                <w:szCs w:val="14"/>
              </w:rPr>
            </w:pPr>
            <w:r w:rsidRPr="00A602EC">
              <w:rPr>
                <w:rFonts w:ascii="Arial" w:hAnsi="Arial" w:cs="Arial"/>
                <w:color w:val="000000"/>
                <w:sz w:val="14"/>
                <w:szCs w:val="14"/>
              </w:rPr>
              <w:t xml:space="preserve">Cartucho de tóner Negro TK-3162 /274B021 - 110819120278 para </w:t>
            </w:r>
            <w:proofErr w:type="gramStart"/>
            <w:r w:rsidRPr="00A602EC">
              <w:rPr>
                <w:rFonts w:ascii="Arial" w:hAnsi="Arial" w:cs="Arial"/>
                <w:color w:val="000000"/>
                <w:sz w:val="14"/>
                <w:szCs w:val="14"/>
              </w:rPr>
              <w:t>impresoras  Kyocera</w:t>
            </w:r>
            <w:proofErr w:type="gramEnd"/>
            <w:r w:rsidRPr="00A602EC">
              <w:rPr>
                <w:rFonts w:ascii="Arial" w:hAnsi="Arial" w:cs="Arial"/>
                <w:color w:val="000000"/>
                <w:sz w:val="14"/>
                <w:szCs w:val="14"/>
              </w:rPr>
              <w:t>.</w:t>
            </w:r>
          </w:p>
        </w:tc>
        <w:tc>
          <w:tcPr>
            <w:tcW w:w="864" w:type="dxa"/>
            <w:tcBorders>
              <w:top w:val="nil"/>
              <w:left w:val="nil"/>
              <w:bottom w:val="single" w:sz="4" w:space="0" w:color="auto"/>
              <w:right w:val="single" w:sz="4" w:space="0" w:color="auto"/>
            </w:tcBorders>
            <w:vAlign w:val="center"/>
            <w:hideMark/>
          </w:tcPr>
          <w:p w14:paraId="64CE6B6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5DFB0D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0333AC7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vAlign w:val="center"/>
            <w:hideMark/>
          </w:tcPr>
          <w:p w14:paraId="706C26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vAlign w:val="center"/>
            <w:hideMark/>
          </w:tcPr>
          <w:p w14:paraId="00052B7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44103103</w:t>
            </w:r>
          </w:p>
        </w:tc>
        <w:tc>
          <w:tcPr>
            <w:tcW w:w="852" w:type="dxa"/>
            <w:tcBorders>
              <w:top w:val="nil"/>
              <w:left w:val="nil"/>
              <w:bottom w:val="single" w:sz="4" w:space="0" w:color="auto"/>
              <w:right w:val="single" w:sz="4" w:space="0" w:color="auto"/>
            </w:tcBorders>
            <w:vAlign w:val="center"/>
            <w:hideMark/>
          </w:tcPr>
          <w:p w14:paraId="6162461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1180668</w:t>
            </w:r>
          </w:p>
        </w:tc>
        <w:tc>
          <w:tcPr>
            <w:tcW w:w="1032" w:type="dxa"/>
            <w:tcBorders>
              <w:top w:val="single" w:sz="4" w:space="0" w:color="auto"/>
              <w:left w:val="nil"/>
              <w:bottom w:val="single" w:sz="4" w:space="0" w:color="auto"/>
              <w:right w:val="single" w:sz="4" w:space="0" w:color="auto"/>
            </w:tcBorders>
            <w:vAlign w:val="center"/>
            <w:hideMark/>
          </w:tcPr>
          <w:p w14:paraId="12276E2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B54DA8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9B0993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41</w:t>
            </w:r>
          </w:p>
        </w:tc>
        <w:tc>
          <w:tcPr>
            <w:tcW w:w="897" w:type="dxa"/>
            <w:tcBorders>
              <w:top w:val="nil"/>
              <w:left w:val="nil"/>
              <w:bottom w:val="single" w:sz="4" w:space="0" w:color="auto"/>
              <w:right w:val="single" w:sz="4" w:space="0" w:color="auto"/>
            </w:tcBorders>
            <w:vAlign w:val="center"/>
            <w:hideMark/>
          </w:tcPr>
          <w:p w14:paraId="26F1768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3699061</w:t>
            </w:r>
          </w:p>
        </w:tc>
        <w:tc>
          <w:tcPr>
            <w:tcW w:w="2199" w:type="dxa"/>
            <w:tcBorders>
              <w:top w:val="nil"/>
              <w:left w:val="nil"/>
              <w:bottom w:val="single" w:sz="4" w:space="0" w:color="auto"/>
              <w:right w:val="single" w:sz="4" w:space="0" w:color="auto"/>
            </w:tcBorders>
            <w:vAlign w:val="center"/>
            <w:hideMark/>
          </w:tcPr>
          <w:p w14:paraId="185D7D81" w14:textId="77777777" w:rsidR="00551244" w:rsidRPr="00A602EC" w:rsidRDefault="00551244" w:rsidP="000B0E24">
            <w:pPr>
              <w:spacing w:line="240" w:lineRule="auto"/>
              <w:rPr>
                <w:rFonts w:ascii="Arial" w:hAnsi="Arial" w:cs="Arial"/>
                <w:color w:val="000000"/>
                <w:sz w:val="14"/>
                <w:szCs w:val="14"/>
              </w:rPr>
            </w:pPr>
            <w:r w:rsidRPr="00A602EC">
              <w:rPr>
                <w:rFonts w:ascii="Arial" w:hAnsi="Arial" w:cs="Arial"/>
                <w:color w:val="000000"/>
                <w:sz w:val="14"/>
                <w:szCs w:val="14"/>
              </w:rPr>
              <w:t>TONER IMPRESORA REFERENCIA CF287X LASER PRINTER</w:t>
            </w:r>
          </w:p>
        </w:tc>
        <w:tc>
          <w:tcPr>
            <w:tcW w:w="864" w:type="dxa"/>
            <w:tcBorders>
              <w:top w:val="nil"/>
              <w:left w:val="nil"/>
              <w:bottom w:val="single" w:sz="4" w:space="0" w:color="auto"/>
              <w:right w:val="single" w:sz="4" w:space="0" w:color="auto"/>
            </w:tcBorders>
            <w:vAlign w:val="center"/>
            <w:hideMark/>
          </w:tcPr>
          <w:p w14:paraId="55A46A8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1F9754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0B8021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4D83E7D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vAlign w:val="center"/>
            <w:hideMark/>
          </w:tcPr>
          <w:p w14:paraId="5862492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44103103</w:t>
            </w:r>
          </w:p>
        </w:tc>
        <w:tc>
          <w:tcPr>
            <w:tcW w:w="852" w:type="dxa"/>
            <w:tcBorders>
              <w:top w:val="nil"/>
              <w:left w:val="nil"/>
              <w:bottom w:val="single" w:sz="4" w:space="0" w:color="auto"/>
              <w:right w:val="single" w:sz="4" w:space="0" w:color="auto"/>
            </w:tcBorders>
            <w:vAlign w:val="center"/>
            <w:hideMark/>
          </w:tcPr>
          <w:p w14:paraId="4D9CFE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1180668</w:t>
            </w:r>
          </w:p>
        </w:tc>
        <w:tc>
          <w:tcPr>
            <w:tcW w:w="1032" w:type="dxa"/>
            <w:tcBorders>
              <w:top w:val="single" w:sz="4" w:space="0" w:color="auto"/>
              <w:left w:val="nil"/>
              <w:bottom w:val="single" w:sz="4" w:space="0" w:color="auto"/>
              <w:right w:val="single" w:sz="4" w:space="0" w:color="auto"/>
            </w:tcBorders>
            <w:vAlign w:val="center"/>
            <w:hideMark/>
          </w:tcPr>
          <w:p w14:paraId="1ACB7BB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FFF933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150C48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w:t>
            </w:r>
          </w:p>
        </w:tc>
        <w:tc>
          <w:tcPr>
            <w:tcW w:w="897" w:type="dxa"/>
            <w:tcBorders>
              <w:top w:val="nil"/>
              <w:left w:val="nil"/>
              <w:bottom w:val="single" w:sz="4" w:space="0" w:color="auto"/>
              <w:right w:val="single" w:sz="4" w:space="0" w:color="auto"/>
            </w:tcBorders>
            <w:vAlign w:val="center"/>
            <w:hideMark/>
          </w:tcPr>
          <w:p w14:paraId="2290A4E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3699061</w:t>
            </w:r>
          </w:p>
        </w:tc>
        <w:tc>
          <w:tcPr>
            <w:tcW w:w="2199" w:type="dxa"/>
            <w:tcBorders>
              <w:top w:val="nil"/>
              <w:left w:val="nil"/>
              <w:bottom w:val="single" w:sz="4" w:space="0" w:color="auto"/>
              <w:right w:val="single" w:sz="4" w:space="0" w:color="auto"/>
            </w:tcBorders>
            <w:hideMark/>
          </w:tcPr>
          <w:p w14:paraId="2212B8F7" w14:textId="77777777" w:rsidR="00551244" w:rsidRPr="00A602EC" w:rsidRDefault="00551244" w:rsidP="000B0E24">
            <w:pPr>
              <w:spacing w:line="240" w:lineRule="auto"/>
              <w:rPr>
                <w:rFonts w:ascii="Arial" w:hAnsi="Arial" w:cs="Arial"/>
                <w:color w:val="000000"/>
                <w:sz w:val="14"/>
                <w:szCs w:val="14"/>
              </w:rPr>
            </w:pPr>
            <w:r w:rsidRPr="00A602EC">
              <w:rPr>
                <w:rFonts w:ascii="Arial" w:hAnsi="Arial" w:cs="Arial"/>
                <w:color w:val="000000"/>
                <w:sz w:val="14"/>
                <w:szCs w:val="14"/>
              </w:rPr>
              <w:t>TONER CARTRINDGE -(</w:t>
            </w:r>
            <w:proofErr w:type="spellStart"/>
            <w:r w:rsidRPr="00A602EC">
              <w:rPr>
                <w:rFonts w:ascii="Arial" w:hAnsi="Arial" w:cs="Arial"/>
                <w:color w:val="000000"/>
                <w:sz w:val="14"/>
                <w:szCs w:val="14"/>
              </w:rPr>
              <w:t>model</w:t>
            </w:r>
            <w:proofErr w:type="spellEnd"/>
            <w:r w:rsidRPr="00A602EC">
              <w:rPr>
                <w:rFonts w:ascii="Arial" w:hAnsi="Arial" w:cs="Arial"/>
                <w:color w:val="000000"/>
                <w:sz w:val="14"/>
                <w:szCs w:val="14"/>
              </w:rPr>
              <w:t xml:space="preserve"> IM600, P800/801/IM550/600)</w:t>
            </w:r>
          </w:p>
        </w:tc>
        <w:tc>
          <w:tcPr>
            <w:tcW w:w="864" w:type="dxa"/>
            <w:tcBorders>
              <w:top w:val="nil"/>
              <w:left w:val="nil"/>
              <w:bottom w:val="single" w:sz="4" w:space="0" w:color="auto"/>
              <w:right w:val="single" w:sz="4" w:space="0" w:color="auto"/>
            </w:tcBorders>
            <w:vAlign w:val="center"/>
            <w:hideMark/>
          </w:tcPr>
          <w:p w14:paraId="434E92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3845F10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6E3BD65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vAlign w:val="center"/>
            <w:hideMark/>
          </w:tcPr>
          <w:p w14:paraId="089A57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vAlign w:val="center"/>
            <w:hideMark/>
          </w:tcPr>
          <w:p w14:paraId="2415842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44103103</w:t>
            </w:r>
          </w:p>
        </w:tc>
        <w:tc>
          <w:tcPr>
            <w:tcW w:w="852" w:type="dxa"/>
            <w:tcBorders>
              <w:top w:val="nil"/>
              <w:left w:val="nil"/>
              <w:bottom w:val="single" w:sz="4" w:space="0" w:color="auto"/>
              <w:right w:val="single" w:sz="4" w:space="0" w:color="auto"/>
            </w:tcBorders>
            <w:vAlign w:val="center"/>
            <w:hideMark/>
          </w:tcPr>
          <w:p w14:paraId="687B23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1180668</w:t>
            </w:r>
          </w:p>
        </w:tc>
        <w:tc>
          <w:tcPr>
            <w:tcW w:w="1032" w:type="dxa"/>
            <w:tcBorders>
              <w:top w:val="single" w:sz="4" w:space="0" w:color="auto"/>
              <w:left w:val="nil"/>
              <w:bottom w:val="single" w:sz="4" w:space="0" w:color="auto"/>
              <w:right w:val="single" w:sz="4" w:space="0" w:color="auto"/>
            </w:tcBorders>
            <w:vAlign w:val="center"/>
            <w:hideMark/>
          </w:tcPr>
          <w:p w14:paraId="57046E1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52E33A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AC057C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43</w:t>
            </w:r>
          </w:p>
        </w:tc>
        <w:tc>
          <w:tcPr>
            <w:tcW w:w="897" w:type="dxa"/>
            <w:tcBorders>
              <w:top w:val="nil"/>
              <w:left w:val="nil"/>
              <w:bottom w:val="single" w:sz="4" w:space="0" w:color="auto"/>
              <w:right w:val="single" w:sz="4" w:space="0" w:color="auto"/>
            </w:tcBorders>
            <w:noWrap/>
            <w:vAlign w:val="center"/>
            <w:hideMark/>
          </w:tcPr>
          <w:p w14:paraId="6FF5996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3622004</w:t>
            </w:r>
          </w:p>
        </w:tc>
        <w:tc>
          <w:tcPr>
            <w:tcW w:w="2199" w:type="dxa"/>
            <w:tcBorders>
              <w:top w:val="nil"/>
              <w:left w:val="nil"/>
              <w:bottom w:val="single" w:sz="4" w:space="0" w:color="auto"/>
              <w:right w:val="single" w:sz="4" w:space="0" w:color="auto"/>
            </w:tcBorders>
            <w:noWrap/>
            <w:vAlign w:val="center"/>
            <w:hideMark/>
          </w:tcPr>
          <w:p w14:paraId="3C0C0D1E"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BANDAS DE CAUCHO - (Bandas elásticas con excelente resistencia para sujetar, archivar y amarrar; Color: crema.; Presentación: Caja x25g.)</w:t>
            </w:r>
          </w:p>
        </w:tc>
        <w:tc>
          <w:tcPr>
            <w:tcW w:w="864" w:type="dxa"/>
            <w:tcBorders>
              <w:top w:val="nil"/>
              <w:left w:val="nil"/>
              <w:bottom w:val="single" w:sz="4" w:space="0" w:color="auto"/>
              <w:right w:val="single" w:sz="4" w:space="0" w:color="auto"/>
            </w:tcBorders>
            <w:noWrap/>
            <w:vAlign w:val="center"/>
            <w:hideMark/>
          </w:tcPr>
          <w:p w14:paraId="356010F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417892A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499DE05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965" w:type="dxa"/>
            <w:tcBorders>
              <w:top w:val="nil"/>
              <w:left w:val="nil"/>
              <w:bottom w:val="single" w:sz="4" w:space="0" w:color="auto"/>
              <w:right w:val="single" w:sz="4" w:space="0" w:color="auto"/>
            </w:tcBorders>
            <w:vAlign w:val="center"/>
            <w:hideMark/>
          </w:tcPr>
          <w:p w14:paraId="48B51A4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763" w:type="dxa"/>
            <w:tcBorders>
              <w:top w:val="nil"/>
              <w:left w:val="nil"/>
              <w:bottom w:val="single" w:sz="4" w:space="0" w:color="auto"/>
              <w:right w:val="single" w:sz="4" w:space="0" w:color="auto"/>
            </w:tcBorders>
            <w:noWrap/>
            <w:vAlign w:val="center"/>
            <w:hideMark/>
          </w:tcPr>
          <w:p w14:paraId="66BD6B4E"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44122101</w:t>
            </w:r>
          </w:p>
        </w:tc>
        <w:tc>
          <w:tcPr>
            <w:tcW w:w="852" w:type="dxa"/>
            <w:tcBorders>
              <w:top w:val="nil"/>
              <w:left w:val="nil"/>
              <w:bottom w:val="single" w:sz="4" w:space="0" w:color="auto"/>
              <w:right w:val="single" w:sz="4" w:space="0" w:color="auto"/>
            </w:tcBorders>
            <w:noWrap/>
            <w:vAlign w:val="center"/>
            <w:hideMark/>
          </w:tcPr>
          <w:p w14:paraId="0BCA8FEB"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1400028</w:t>
            </w:r>
          </w:p>
        </w:tc>
        <w:tc>
          <w:tcPr>
            <w:tcW w:w="1032" w:type="dxa"/>
            <w:tcBorders>
              <w:top w:val="single" w:sz="4" w:space="0" w:color="auto"/>
              <w:left w:val="nil"/>
              <w:bottom w:val="single" w:sz="4" w:space="0" w:color="auto"/>
              <w:right w:val="single" w:sz="4" w:space="0" w:color="auto"/>
            </w:tcBorders>
            <w:vAlign w:val="center"/>
            <w:hideMark/>
          </w:tcPr>
          <w:p w14:paraId="74FFD22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3EFBA6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8816A7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w:t>
            </w:r>
          </w:p>
        </w:tc>
        <w:tc>
          <w:tcPr>
            <w:tcW w:w="897" w:type="dxa"/>
            <w:tcBorders>
              <w:top w:val="nil"/>
              <w:left w:val="nil"/>
              <w:bottom w:val="single" w:sz="4" w:space="0" w:color="auto"/>
              <w:right w:val="single" w:sz="4" w:space="0" w:color="auto"/>
            </w:tcBorders>
            <w:noWrap/>
            <w:vAlign w:val="center"/>
            <w:hideMark/>
          </w:tcPr>
          <w:p w14:paraId="07DDF8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3627018</w:t>
            </w:r>
          </w:p>
        </w:tc>
        <w:tc>
          <w:tcPr>
            <w:tcW w:w="2199" w:type="dxa"/>
            <w:tcBorders>
              <w:top w:val="nil"/>
              <w:left w:val="nil"/>
              <w:bottom w:val="single" w:sz="4" w:space="0" w:color="auto"/>
              <w:right w:val="single" w:sz="4" w:space="0" w:color="auto"/>
            </w:tcBorders>
            <w:noWrap/>
            <w:hideMark/>
          </w:tcPr>
          <w:p w14:paraId="69A45213"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BORRADOR DE MIGA DE PAN - (Productos de calidad en insumos de papelería y oficina, ideales para la organización de los espacios en el trabajo o el hogar. Presentación: paquete x12 unidades.)</w:t>
            </w:r>
          </w:p>
        </w:tc>
        <w:tc>
          <w:tcPr>
            <w:tcW w:w="864" w:type="dxa"/>
            <w:tcBorders>
              <w:top w:val="nil"/>
              <w:left w:val="nil"/>
              <w:bottom w:val="single" w:sz="4" w:space="0" w:color="auto"/>
              <w:right w:val="single" w:sz="4" w:space="0" w:color="auto"/>
            </w:tcBorders>
            <w:noWrap/>
            <w:vAlign w:val="center"/>
            <w:hideMark/>
          </w:tcPr>
          <w:p w14:paraId="5FED8D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3769991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69227D0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w:t>
            </w:r>
          </w:p>
        </w:tc>
        <w:tc>
          <w:tcPr>
            <w:tcW w:w="965" w:type="dxa"/>
            <w:tcBorders>
              <w:top w:val="nil"/>
              <w:left w:val="nil"/>
              <w:bottom w:val="single" w:sz="4" w:space="0" w:color="auto"/>
              <w:right w:val="single" w:sz="4" w:space="0" w:color="auto"/>
            </w:tcBorders>
            <w:vAlign w:val="center"/>
            <w:hideMark/>
          </w:tcPr>
          <w:p w14:paraId="6B22D9B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18</w:t>
            </w:r>
          </w:p>
        </w:tc>
        <w:tc>
          <w:tcPr>
            <w:tcW w:w="763" w:type="dxa"/>
            <w:tcBorders>
              <w:top w:val="nil"/>
              <w:left w:val="nil"/>
              <w:bottom w:val="single" w:sz="4" w:space="0" w:color="auto"/>
              <w:right w:val="single" w:sz="4" w:space="0" w:color="auto"/>
            </w:tcBorders>
            <w:noWrap/>
            <w:vAlign w:val="center"/>
            <w:hideMark/>
          </w:tcPr>
          <w:p w14:paraId="33083F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44121804</w:t>
            </w:r>
          </w:p>
        </w:tc>
        <w:tc>
          <w:tcPr>
            <w:tcW w:w="852" w:type="dxa"/>
            <w:tcBorders>
              <w:top w:val="nil"/>
              <w:left w:val="nil"/>
              <w:bottom w:val="single" w:sz="4" w:space="0" w:color="auto"/>
              <w:right w:val="single" w:sz="4" w:space="0" w:color="auto"/>
            </w:tcBorders>
            <w:noWrap/>
            <w:vAlign w:val="center"/>
            <w:hideMark/>
          </w:tcPr>
          <w:p w14:paraId="5E71D2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1598846</w:t>
            </w:r>
          </w:p>
        </w:tc>
        <w:tc>
          <w:tcPr>
            <w:tcW w:w="1032" w:type="dxa"/>
            <w:tcBorders>
              <w:top w:val="single" w:sz="4" w:space="0" w:color="auto"/>
              <w:left w:val="nil"/>
              <w:bottom w:val="single" w:sz="4" w:space="0" w:color="auto"/>
              <w:right w:val="single" w:sz="4" w:space="0" w:color="auto"/>
            </w:tcBorders>
            <w:vAlign w:val="center"/>
            <w:hideMark/>
          </w:tcPr>
          <w:p w14:paraId="4FA47A2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61613E0"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ECE179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w:t>
            </w:r>
          </w:p>
        </w:tc>
        <w:tc>
          <w:tcPr>
            <w:tcW w:w="897" w:type="dxa"/>
            <w:tcBorders>
              <w:top w:val="nil"/>
              <w:left w:val="nil"/>
              <w:bottom w:val="single" w:sz="4" w:space="0" w:color="auto"/>
              <w:right w:val="single" w:sz="4" w:space="0" w:color="auto"/>
            </w:tcBorders>
            <w:noWrap/>
            <w:vAlign w:val="center"/>
            <w:hideMark/>
          </w:tcPr>
          <w:p w14:paraId="536CF6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3627018</w:t>
            </w:r>
          </w:p>
        </w:tc>
        <w:tc>
          <w:tcPr>
            <w:tcW w:w="2199" w:type="dxa"/>
            <w:tcBorders>
              <w:top w:val="nil"/>
              <w:left w:val="nil"/>
              <w:bottom w:val="single" w:sz="4" w:space="0" w:color="auto"/>
              <w:right w:val="single" w:sz="4" w:space="0" w:color="auto"/>
            </w:tcBorders>
            <w:noWrap/>
            <w:hideMark/>
          </w:tcPr>
          <w:p w14:paraId="16326D2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BORRADOR DE NATA - (Productos de calidad en insumos de papelería y oficina, ideales para la organización de los espacios en el trabajo o el hogar. Presentación: paquete x12 unidades.)</w:t>
            </w:r>
          </w:p>
        </w:tc>
        <w:tc>
          <w:tcPr>
            <w:tcW w:w="864" w:type="dxa"/>
            <w:tcBorders>
              <w:top w:val="nil"/>
              <w:left w:val="nil"/>
              <w:bottom w:val="single" w:sz="4" w:space="0" w:color="auto"/>
              <w:right w:val="single" w:sz="4" w:space="0" w:color="auto"/>
            </w:tcBorders>
            <w:noWrap/>
            <w:vAlign w:val="center"/>
            <w:hideMark/>
          </w:tcPr>
          <w:p w14:paraId="2793127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503845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19C104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w:t>
            </w:r>
          </w:p>
        </w:tc>
        <w:tc>
          <w:tcPr>
            <w:tcW w:w="965" w:type="dxa"/>
            <w:tcBorders>
              <w:top w:val="nil"/>
              <w:left w:val="nil"/>
              <w:bottom w:val="single" w:sz="4" w:space="0" w:color="auto"/>
              <w:right w:val="single" w:sz="4" w:space="0" w:color="auto"/>
            </w:tcBorders>
            <w:vAlign w:val="center"/>
            <w:hideMark/>
          </w:tcPr>
          <w:p w14:paraId="1CD23E6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30</w:t>
            </w:r>
          </w:p>
        </w:tc>
        <w:tc>
          <w:tcPr>
            <w:tcW w:w="763" w:type="dxa"/>
            <w:tcBorders>
              <w:top w:val="nil"/>
              <w:left w:val="nil"/>
              <w:bottom w:val="single" w:sz="4" w:space="0" w:color="auto"/>
              <w:right w:val="single" w:sz="4" w:space="0" w:color="auto"/>
            </w:tcBorders>
            <w:noWrap/>
            <w:vAlign w:val="center"/>
            <w:hideMark/>
          </w:tcPr>
          <w:p w14:paraId="48B0D9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44121804</w:t>
            </w:r>
          </w:p>
        </w:tc>
        <w:tc>
          <w:tcPr>
            <w:tcW w:w="852" w:type="dxa"/>
            <w:tcBorders>
              <w:top w:val="nil"/>
              <w:left w:val="nil"/>
              <w:bottom w:val="single" w:sz="4" w:space="0" w:color="auto"/>
              <w:right w:val="single" w:sz="4" w:space="0" w:color="auto"/>
            </w:tcBorders>
            <w:noWrap/>
            <w:vAlign w:val="center"/>
            <w:hideMark/>
          </w:tcPr>
          <w:p w14:paraId="439896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1022312</w:t>
            </w:r>
          </w:p>
        </w:tc>
        <w:tc>
          <w:tcPr>
            <w:tcW w:w="1032" w:type="dxa"/>
            <w:tcBorders>
              <w:top w:val="single" w:sz="4" w:space="0" w:color="auto"/>
              <w:left w:val="nil"/>
              <w:bottom w:val="single" w:sz="4" w:space="0" w:color="auto"/>
              <w:right w:val="single" w:sz="4" w:space="0" w:color="auto"/>
            </w:tcBorders>
            <w:vAlign w:val="center"/>
            <w:hideMark/>
          </w:tcPr>
          <w:p w14:paraId="4FDE16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7F62FA9"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8052A8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46</w:t>
            </w:r>
          </w:p>
        </w:tc>
        <w:tc>
          <w:tcPr>
            <w:tcW w:w="897" w:type="dxa"/>
            <w:tcBorders>
              <w:top w:val="nil"/>
              <w:left w:val="nil"/>
              <w:bottom w:val="single" w:sz="4" w:space="0" w:color="auto"/>
              <w:right w:val="single" w:sz="4" w:space="0" w:color="auto"/>
            </w:tcBorders>
            <w:noWrap/>
            <w:vAlign w:val="center"/>
            <w:hideMark/>
          </w:tcPr>
          <w:p w14:paraId="293C5E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3699002</w:t>
            </w:r>
          </w:p>
        </w:tc>
        <w:tc>
          <w:tcPr>
            <w:tcW w:w="2199" w:type="dxa"/>
            <w:tcBorders>
              <w:top w:val="nil"/>
              <w:left w:val="nil"/>
              <w:bottom w:val="single" w:sz="4" w:space="0" w:color="auto"/>
              <w:right w:val="single" w:sz="4" w:space="0" w:color="auto"/>
            </w:tcBorders>
            <w:noWrap/>
            <w:vAlign w:val="center"/>
            <w:hideMark/>
          </w:tcPr>
          <w:p w14:paraId="0BF67B0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BISTURÍ PLÁSTICO CON GUÍA METÁLICA (CÚTER) - (Cortador grueso metálico de 18mm, con sistema de bloqueo de cuchilla, con diseño ergonómico, en color anaranjado, Presentación: Unidad.)</w:t>
            </w:r>
          </w:p>
        </w:tc>
        <w:tc>
          <w:tcPr>
            <w:tcW w:w="864" w:type="dxa"/>
            <w:tcBorders>
              <w:top w:val="nil"/>
              <w:left w:val="nil"/>
              <w:bottom w:val="single" w:sz="4" w:space="0" w:color="auto"/>
              <w:right w:val="single" w:sz="4" w:space="0" w:color="auto"/>
            </w:tcBorders>
            <w:noWrap/>
            <w:vAlign w:val="center"/>
            <w:hideMark/>
          </w:tcPr>
          <w:p w14:paraId="09D9C33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0222AD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0754F18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61</w:t>
            </w:r>
          </w:p>
        </w:tc>
        <w:tc>
          <w:tcPr>
            <w:tcW w:w="965" w:type="dxa"/>
            <w:tcBorders>
              <w:top w:val="nil"/>
              <w:left w:val="nil"/>
              <w:bottom w:val="single" w:sz="4" w:space="0" w:color="auto"/>
              <w:right w:val="single" w:sz="4" w:space="0" w:color="auto"/>
            </w:tcBorders>
            <w:vAlign w:val="center"/>
            <w:hideMark/>
          </w:tcPr>
          <w:p w14:paraId="60C1EDC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61</w:t>
            </w:r>
          </w:p>
        </w:tc>
        <w:tc>
          <w:tcPr>
            <w:tcW w:w="763" w:type="dxa"/>
            <w:tcBorders>
              <w:top w:val="nil"/>
              <w:left w:val="nil"/>
              <w:bottom w:val="single" w:sz="4" w:space="0" w:color="auto"/>
              <w:right w:val="single" w:sz="4" w:space="0" w:color="auto"/>
            </w:tcBorders>
            <w:noWrap/>
            <w:vAlign w:val="center"/>
            <w:hideMark/>
          </w:tcPr>
          <w:p w14:paraId="0ACAFAA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27111517</w:t>
            </w:r>
          </w:p>
        </w:tc>
        <w:tc>
          <w:tcPr>
            <w:tcW w:w="852" w:type="dxa"/>
            <w:tcBorders>
              <w:top w:val="nil"/>
              <w:left w:val="nil"/>
              <w:bottom w:val="single" w:sz="4" w:space="0" w:color="auto"/>
              <w:right w:val="single" w:sz="4" w:space="0" w:color="auto"/>
            </w:tcBorders>
            <w:noWrap/>
            <w:vAlign w:val="center"/>
            <w:hideMark/>
          </w:tcPr>
          <w:p w14:paraId="27FF3C7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1464768</w:t>
            </w:r>
          </w:p>
        </w:tc>
        <w:tc>
          <w:tcPr>
            <w:tcW w:w="1032" w:type="dxa"/>
            <w:tcBorders>
              <w:top w:val="single" w:sz="4" w:space="0" w:color="auto"/>
              <w:left w:val="nil"/>
              <w:bottom w:val="single" w:sz="4" w:space="0" w:color="auto"/>
              <w:right w:val="single" w:sz="4" w:space="0" w:color="auto"/>
            </w:tcBorders>
            <w:vAlign w:val="center"/>
            <w:hideMark/>
          </w:tcPr>
          <w:p w14:paraId="05BEE8D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62840E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A8F0D7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47</w:t>
            </w:r>
          </w:p>
        </w:tc>
        <w:tc>
          <w:tcPr>
            <w:tcW w:w="897" w:type="dxa"/>
            <w:tcBorders>
              <w:top w:val="nil"/>
              <w:left w:val="nil"/>
              <w:bottom w:val="single" w:sz="4" w:space="0" w:color="auto"/>
              <w:right w:val="single" w:sz="4" w:space="0" w:color="auto"/>
            </w:tcBorders>
            <w:noWrap/>
            <w:vAlign w:val="center"/>
            <w:hideMark/>
          </w:tcPr>
          <w:p w14:paraId="2D03272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3699002</w:t>
            </w:r>
          </w:p>
        </w:tc>
        <w:tc>
          <w:tcPr>
            <w:tcW w:w="2199" w:type="dxa"/>
            <w:tcBorders>
              <w:top w:val="nil"/>
              <w:left w:val="nil"/>
              <w:bottom w:val="single" w:sz="4" w:space="0" w:color="auto"/>
              <w:right w:val="single" w:sz="4" w:space="0" w:color="auto"/>
            </w:tcBorders>
            <w:noWrap/>
            <w:vAlign w:val="center"/>
            <w:hideMark/>
          </w:tcPr>
          <w:p w14:paraId="6D01D61C"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BISTURÍ PLÁSTICO CON GUÍA METÁLICA (CÚTER) - (Cortador grueso metálico de 9mm, con sistema de bloqueo de cuchilla, con diseño ergonómico, en color anaranjado, Presentación: Unidad.)</w:t>
            </w:r>
          </w:p>
        </w:tc>
        <w:tc>
          <w:tcPr>
            <w:tcW w:w="864" w:type="dxa"/>
            <w:tcBorders>
              <w:top w:val="nil"/>
              <w:left w:val="nil"/>
              <w:bottom w:val="single" w:sz="4" w:space="0" w:color="auto"/>
              <w:right w:val="single" w:sz="4" w:space="0" w:color="auto"/>
            </w:tcBorders>
            <w:noWrap/>
            <w:vAlign w:val="center"/>
            <w:hideMark/>
          </w:tcPr>
          <w:p w14:paraId="7A7FF34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19A57FA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7D1F09C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21</w:t>
            </w:r>
          </w:p>
        </w:tc>
        <w:tc>
          <w:tcPr>
            <w:tcW w:w="965" w:type="dxa"/>
            <w:tcBorders>
              <w:top w:val="nil"/>
              <w:left w:val="nil"/>
              <w:bottom w:val="single" w:sz="4" w:space="0" w:color="auto"/>
              <w:right w:val="single" w:sz="4" w:space="0" w:color="auto"/>
            </w:tcBorders>
            <w:vAlign w:val="center"/>
            <w:hideMark/>
          </w:tcPr>
          <w:p w14:paraId="2AC7D9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21</w:t>
            </w:r>
          </w:p>
        </w:tc>
        <w:tc>
          <w:tcPr>
            <w:tcW w:w="763" w:type="dxa"/>
            <w:tcBorders>
              <w:top w:val="nil"/>
              <w:left w:val="nil"/>
              <w:bottom w:val="single" w:sz="4" w:space="0" w:color="auto"/>
              <w:right w:val="single" w:sz="4" w:space="0" w:color="auto"/>
            </w:tcBorders>
            <w:noWrap/>
            <w:vAlign w:val="center"/>
            <w:hideMark/>
          </w:tcPr>
          <w:p w14:paraId="4FDE06E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27111517</w:t>
            </w:r>
          </w:p>
        </w:tc>
        <w:tc>
          <w:tcPr>
            <w:tcW w:w="852" w:type="dxa"/>
            <w:tcBorders>
              <w:top w:val="nil"/>
              <w:left w:val="nil"/>
              <w:bottom w:val="single" w:sz="4" w:space="0" w:color="auto"/>
              <w:right w:val="single" w:sz="4" w:space="0" w:color="auto"/>
            </w:tcBorders>
            <w:noWrap/>
            <w:vAlign w:val="center"/>
            <w:hideMark/>
          </w:tcPr>
          <w:p w14:paraId="13BBEDE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1464767</w:t>
            </w:r>
          </w:p>
        </w:tc>
        <w:tc>
          <w:tcPr>
            <w:tcW w:w="1032" w:type="dxa"/>
            <w:tcBorders>
              <w:top w:val="single" w:sz="4" w:space="0" w:color="auto"/>
              <w:left w:val="nil"/>
              <w:bottom w:val="single" w:sz="4" w:space="0" w:color="auto"/>
              <w:right w:val="single" w:sz="4" w:space="0" w:color="auto"/>
            </w:tcBorders>
            <w:vAlign w:val="center"/>
            <w:hideMark/>
          </w:tcPr>
          <w:p w14:paraId="2BA2F89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9C15C3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14EBBA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48</w:t>
            </w:r>
          </w:p>
        </w:tc>
        <w:tc>
          <w:tcPr>
            <w:tcW w:w="897" w:type="dxa"/>
            <w:tcBorders>
              <w:top w:val="nil"/>
              <w:left w:val="nil"/>
              <w:bottom w:val="single" w:sz="4" w:space="0" w:color="auto"/>
              <w:right w:val="single" w:sz="4" w:space="0" w:color="auto"/>
            </w:tcBorders>
            <w:noWrap/>
            <w:vAlign w:val="center"/>
            <w:hideMark/>
          </w:tcPr>
          <w:p w14:paraId="7481D86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3692007</w:t>
            </w:r>
          </w:p>
        </w:tc>
        <w:tc>
          <w:tcPr>
            <w:tcW w:w="2199" w:type="dxa"/>
            <w:tcBorders>
              <w:top w:val="nil"/>
              <w:left w:val="nil"/>
              <w:bottom w:val="single" w:sz="4" w:space="0" w:color="auto"/>
              <w:right w:val="single" w:sz="4" w:space="0" w:color="auto"/>
            </w:tcBorders>
            <w:noWrap/>
            <w:hideMark/>
          </w:tcPr>
          <w:p w14:paraId="345890A9"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CINTA AHESIVA TRANSPARENTE STANDAR DE 48mm POR ROLLO</w:t>
            </w:r>
          </w:p>
        </w:tc>
        <w:tc>
          <w:tcPr>
            <w:tcW w:w="864" w:type="dxa"/>
            <w:tcBorders>
              <w:top w:val="nil"/>
              <w:left w:val="nil"/>
              <w:bottom w:val="single" w:sz="4" w:space="0" w:color="auto"/>
              <w:right w:val="single" w:sz="4" w:space="0" w:color="auto"/>
            </w:tcBorders>
            <w:noWrap/>
            <w:vAlign w:val="center"/>
            <w:hideMark/>
          </w:tcPr>
          <w:p w14:paraId="44B26CC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0C02D4E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63AF2D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53</w:t>
            </w:r>
          </w:p>
        </w:tc>
        <w:tc>
          <w:tcPr>
            <w:tcW w:w="965" w:type="dxa"/>
            <w:tcBorders>
              <w:top w:val="nil"/>
              <w:left w:val="nil"/>
              <w:bottom w:val="single" w:sz="4" w:space="0" w:color="auto"/>
              <w:right w:val="single" w:sz="4" w:space="0" w:color="auto"/>
            </w:tcBorders>
            <w:vAlign w:val="center"/>
            <w:hideMark/>
          </w:tcPr>
          <w:p w14:paraId="525FA12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53</w:t>
            </w:r>
          </w:p>
        </w:tc>
        <w:tc>
          <w:tcPr>
            <w:tcW w:w="763" w:type="dxa"/>
            <w:tcBorders>
              <w:top w:val="nil"/>
              <w:left w:val="nil"/>
              <w:bottom w:val="single" w:sz="4" w:space="0" w:color="auto"/>
              <w:right w:val="single" w:sz="4" w:space="0" w:color="auto"/>
            </w:tcBorders>
            <w:noWrap/>
            <w:vAlign w:val="center"/>
            <w:hideMark/>
          </w:tcPr>
          <w:p w14:paraId="39B69B8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31201512</w:t>
            </w:r>
          </w:p>
        </w:tc>
        <w:tc>
          <w:tcPr>
            <w:tcW w:w="852" w:type="dxa"/>
            <w:tcBorders>
              <w:top w:val="nil"/>
              <w:left w:val="nil"/>
              <w:bottom w:val="single" w:sz="4" w:space="0" w:color="auto"/>
              <w:right w:val="single" w:sz="4" w:space="0" w:color="auto"/>
            </w:tcBorders>
            <w:noWrap/>
            <w:vAlign w:val="center"/>
            <w:hideMark/>
          </w:tcPr>
          <w:p w14:paraId="2D7876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1460583</w:t>
            </w:r>
          </w:p>
        </w:tc>
        <w:tc>
          <w:tcPr>
            <w:tcW w:w="1032" w:type="dxa"/>
            <w:tcBorders>
              <w:top w:val="single" w:sz="4" w:space="0" w:color="auto"/>
              <w:left w:val="nil"/>
              <w:bottom w:val="single" w:sz="4" w:space="0" w:color="auto"/>
              <w:right w:val="single" w:sz="4" w:space="0" w:color="auto"/>
            </w:tcBorders>
            <w:vAlign w:val="center"/>
            <w:hideMark/>
          </w:tcPr>
          <w:p w14:paraId="0158E1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FDA8AF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9FCABA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49</w:t>
            </w:r>
          </w:p>
        </w:tc>
        <w:tc>
          <w:tcPr>
            <w:tcW w:w="897" w:type="dxa"/>
            <w:tcBorders>
              <w:top w:val="nil"/>
              <w:left w:val="nil"/>
              <w:bottom w:val="single" w:sz="4" w:space="0" w:color="auto"/>
              <w:right w:val="single" w:sz="4" w:space="0" w:color="auto"/>
            </w:tcBorders>
            <w:noWrap/>
            <w:vAlign w:val="center"/>
            <w:hideMark/>
          </w:tcPr>
          <w:p w14:paraId="0D516DD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3699006</w:t>
            </w:r>
          </w:p>
        </w:tc>
        <w:tc>
          <w:tcPr>
            <w:tcW w:w="2199" w:type="dxa"/>
            <w:tcBorders>
              <w:top w:val="nil"/>
              <w:left w:val="nil"/>
              <w:bottom w:val="single" w:sz="4" w:space="0" w:color="auto"/>
              <w:right w:val="single" w:sz="4" w:space="0" w:color="auto"/>
            </w:tcBorders>
            <w:noWrap/>
            <w:vAlign w:val="center"/>
            <w:hideMark/>
          </w:tcPr>
          <w:p w14:paraId="07EFEB5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GANCHO LEGAJADOR PLÁSTICO X20und</w:t>
            </w:r>
          </w:p>
        </w:tc>
        <w:tc>
          <w:tcPr>
            <w:tcW w:w="864" w:type="dxa"/>
            <w:tcBorders>
              <w:top w:val="nil"/>
              <w:left w:val="nil"/>
              <w:bottom w:val="single" w:sz="4" w:space="0" w:color="auto"/>
              <w:right w:val="single" w:sz="4" w:space="0" w:color="auto"/>
            </w:tcBorders>
            <w:noWrap/>
            <w:vAlign w:val="center"/>
            <w:hideMark/>
          </w:tcPr>
          <w:p w14:paraId="1A23087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4D09BEF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09EFC08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w:t>
            </w:r>
          </w:p>
        </w:tc>
        <w:tc>
          <w:tcPr>
            <w:tcW w:w="965" w:type="dxa"/>
            <w:tcBorders>
              <w:top w:val="nil"/>
              <w:left w:val="nil"/>
              <w:bottom w:val="single" w:sz="4" w:space="0" w:color="auto"/>
              <w:right w:val="single" w:sz="4" w:space="0" w:color="auto"/>
            </w:tcBorders>
            <w:vAlign w:val="center"/>
            <w:hideMark/>
          </w:tcPr>
          <w:p w14:paraId="4DB8E63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w:t>
            </w:r>
          </w:p>
        </w:tc>
        <w:tc>
          <w:tcPr>
            <w:tcW w:w="763" w:type="dxa"/>
            <w:tcBorders>
              <w:top w:val="nil"/>
              <w:left w:val="nil"/>
              <w:bottom w:val="single" w:sz="4" w:space="0" w:color="auto"/>
              <w:right w:val="single" w:sz="4" w:space="0" w:color="auto"/>
            </w:tcBorders>
            <w:noWrap/>
            <w:vAlign w:val="center"/>
            <w:hideMark/>
          </w:tcPr>
          <w:p w14:paraId="49656FA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44122100</w:t>
            </w:r>
          </w:p>
        </w:tc>
        <w:tc>
          <w:tcPr>
            <w:tcW w:w="852" w:type="dxa"/>
            <w:tcBorders>
              <w:top w:val="nil"/>
              <w:left w:val="nil"/>
              <w:bottom w:val="single" w:sz="4" w:space="0" w:color="auto"/>
              <w:right w:val="single" w:sz="4" w:space="0" w:color="auto"/>
            </w:tcBorders>
            <w:noWrap/>
            <w:vAlign w:val="center"/>
            <w:hideMark/>
          </w:tcPr>
          <w:p w14:paraId="537A1E8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1598494</w:t>
            </w:r>
          </w:p>
        </w:tc>
        <w:tc>
          <w:tcPr>
            <w:tcW w:w="1032" w:type="dxa"/>
            <w:tcBorders>
              <w:top w:val="single" w:sz="4" w:space="0" w:color="auto"/>
              <w:left w:val="nil"/>
              <w:bottom w:val="single" w:sz="4" w:space="0" w:color="auto"/>
              <w:right w:val="single" w:sz="4" w:space="0" w:color="auto"/>
            </w:tcBorders>
            <w:vAlign w:val="center"/>
            <w:hideMark/>
          </w:tcPr>
          <w:p w14:paraId="0EF31E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84FC55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E1199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50</w:t>
            </w:r>
          </w:p>
        </w:tc>
        <w:tc>
          <w:tcPr>
            <w:tcW w:w="897" w:type="dxa"/>
            <w:tcBorders>
              <w:top w:val="nil"/>
              <w:left w:val="nil"/>
              <w:bottom w:val="single" w:sz="4" w:space="0" w:color="auto"/>
              <w:right w:val="single" w:sz="4" w:space="0" w:color="auto"/>
            </w:tcBorders>
            <w:shd w:val="clear" w:color="000000" w:fill="FFFFFF"/>
            <w:noWrap/>
            <w:vAlign w:val="center"/>
            <w:hideMark/>
          </w:tcPr>
          <w:p w14:paraId="242FC65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3699002</w:t>
            </w:r>
          </w:p>
        </w:tc>
        <w:tc>
          <w:tcPr>
            <w:tcW w:w="2199" w:type="dxa"/>
            <w:tcBorders>
              <w:top w:val="nil"/>
              <w:left w:val="nil"/>
              <w:bottom w:val="single" w:sz="4" w:space="0" w:color="auto"/>
              <w:right w:val="single" w:sz="4" w:space="0" w:color="auto"/>
            </w:tcBorders>
            <w:shd w:val="clear" w:color="000000" w:fill="FFFFFF"/>
            <w:noWrap/>
            <w:hideMark/>
          </w:tcPr>
          <w:p w14:paraId="57D9F9DC"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NOTAS ADHESIVAS - (Notas de señales, de 45mm x 12mm aprox. Presentación: </w:t>
            </w:r>
            <w:proofErr w:type="spellStart"/>
            <w:r w:rsidRPr="00A602EC">
              <w:rPr>
                <w:rFonts w:ascii="Arial" w:hAnsi="Arial" w:cs="Arial"/>
                <w:color w:val="000000"/>
                <w:sz w:val="14"/>
                <w:szCs w:val="14"/>
              </w:rPr>
              <w:t>Sheets</w:t>
            </w:r>
            <w:proofErr w:type="spellEnd"/>
            <w:r w:rsidRPr="00A602EC">
              <w:rPr>
                <w:rFonts w:ascii="Arial" w:hAnsi="Arial" w:cs="Arial"/>
                <w:color w:val="000000"/>
                <w:sz w:val="14"/>
                <w:szCs w:val="14"/>
              </w:rPr>
              <w:t xml:space="preserve"> de 5x25 unidades.)</w:t>
            </w:r>
          </w:p>
        </w:tc>
        <w:tc>
          <w:tcPr>
            <w:tcW w:w="864" w:type="dxa"/>
            <w:tcBorders>
              <w:top w:val="nil"/>
              <w:left w:val="nil"/>
              <w:bottom w:val="single" w:sz="4" w:space="0" w:color="auto"/>
              <w:right w:val="single" w:sz="4" w:space="0" w:color="auto"/>
            </w:tcBorders>
            <w:shd w:val="clear" w:color="000000" w:fill="FFFFFF"/>
            <w:noWrap/>
            <w:vAlign w:val="center"/>
            <w:hideMark/>
          </w:tcPr>
          <w:p w14:paraId="6053547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77DC80D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6147C4F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70</w:t>
            </w:r>
          </w:p>
        </w:tc>
        <w:tc>
          <w:tcPr>
            <w:tcW w:w="965" w:type="dxa"/>
            <w:tcBorders>
              <w:top w:val="nil"/>
              <w:left w:val="nil"/>
              <w:bottom w:val="single" w:sz="4" w:space="0" w:color="auto"/>
              <w:right w:val="single" w:sz="4" w:space="0" w:color="auto"/>
            </w:tcBorders>
            <w:vAlign w:val="center"/>
            <w:hideMark/>
          </w:tcPr>
          <w:p w14:paraId="195C4A8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70</w:t>
            </w:r>
          </w:p>
        </w:tc>
        <w:tc>
          <w:tcPr>
            <w:tcW w:w="763" w:type="dxa"/>
            <w:tcBorders>
              <w:top w:val="nil"/>
              <w:left w:val="nil"/>
              <w:bottom w:val="single" w:sz="4" w:space="0" w:color="auto"/>
              <w:right w:val="single" w:sz="4" w:space="0" w:color="auto"/>
            </w:tcBorders>
            <w:shd w:val="clear" w:color="000000" w:fill="FFFFFF"/>
            <w:noWrap/>
            <w:vAlign w:val="center"/>
            <w:hideMark/>
          </w:tcPr>
          <w:p w14:paraId="04A37D6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shd w:val="clear" w:color="000000" w:fill="FFFFFF"/>
            <w:noWrap/>
            <w:vAlign w:val="center"/>
            <w:hideMark/>
          </w:tcPr>
          <w:p w14:paraId="0F0F7F6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1017406</w:t>
            </w:r>
          </w:p>
        </w:tc>
        <w:tc>
          <w:tcPr>
            <w:tcW w:w="1032" w:type="dxa"/>
            <w:tcBorders>
              <w:top w:val="single" w:sz="4" w:space="0" w:color="auto"/>
              <w:left w:val="nil"/>
              <w:bottom w:val="single" w:sz="4" w:space="0" w:color="auto"/>
              <w:right w:val="single" w:sz="4" w:space="0" w:color="auto"/>
            </w:tcBorders>
            <w:vAlign w:val="center"/>
            <w:hideMark/>
          </w:tcPr>
          <w:p w14:paraId="6097BD8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551C289"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75212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51</w:t>
            </w:r>
          </w:p>
        </w:tc>
        <w:tc>
          <w:tcPr>
            <w:tcW w:w="897" w:type="dxa"/>
            <w:tcBorders>
              <w:top w:val="nil"/>
              <w:left w:val="nil"/>
              <w:bottom w:val="single" w:sz="4" w:space="0" w:color="auto"/>
              <w:right w:val="single" w:sz="4" w:space="0" w:color="auto"/>
            </w:tcBorders>
            <w:noWrap/>
            <w:vAlign w:val="center"/>
            <w:hideMark/>
          </w:tcPr>
          <w:p w14:paraId="528BD4E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3692009</w:t>
            </w:r>
          </w:p>
        </w:tc>
        <w:tc>
          <w:tcPr>
            <w:tcW w:w="2199" w:type="dxa"/>
            <w:tcBorders>
              <w:top w:val="nil"/>
              <w:left w:val="nil"/>
              <w:bottom w:val="single" w:sz="4" w:space="0" w:color="auto"/>
              <w:right w:val="single" w:sz="4" w:space="0" w:color="auto"/>
            </w:tcBorders>
            <w:noWrap/>
            <w:vAlign w:val="center"/>
            <w:hideMark/>
          </w:tcPr>
          <w:p w14:paraId="597309F1"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DE CONTACTO ADHESIVO, COLORES, ROLLO X20m</w:t>
            </w:r>
          </w:p>
        </w:tc>
        <w:tc>
          <w:tcPr>
            <w:tcW w:w="864" w:type="dxa"/>
            <w:tcBorders>
              <w:top w:val="nil"/>
              <w:left w:val="nil"/>
              <w:bottom w:val="single" w:sz="4" w:space="0" w:color="auto"/>
              <w:right w:val="single" w:sz="4" w:space="0" w:color="auto"/>
            </w:tcBorders>
            <w:noWrap/>
            <w:vAlign w:val="center"/>
            <w:hideMark/>
          </w:tcPr>
          <w:p w14:paraId="2D5137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1FCEA24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5534526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vAlign w:val="center"/>
            <w:hideMark/>
          </w:tcPr>
          <w:p w14:paraId="53497C9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453D00B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14111500</w:t>
            </w:r>
          </w:p>
        </w:tc>
        <w:tc>
          <w:tcPr>
            <w:tcW w:w="852" w:type="dxa"/>
            <w:tcBorders>
              <w:top w:val="nil"/>
              <w:left w:val="nil"/>
              <w:bottom w:val="single" w:sz="4" w:space="0" w:color="auto"/>
              <w:right w:val="single" w:sz="4" w:space="0" w:color="auto"/>
            </w:tcBorders>
            <w:noWrap/>
            <w:vAlign w:val="center"/>
            <w:hideMark/>
          </w:tcPr>
          <w:p w14:paraId="505193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1315261</w:t>
            </w:r>
          </w:p>
        </w:tc>
        <w:tc>
          <w:tcPr>
            <w:tcW w:w="1032" w:type="dxa"/>
            <w:tcBorders>
              <w:top w:val="single" w:sz="4" w:space="0" w:color="auto"/>
              <w:left w:val="nil"/>
              <w:bottom w:val="single" w:sz="4" w:space="0" w:color="auto"/>
              <w:right w:val="single" w:sz="4" w:space="0" w:color="auto"/>
            </w:tcBorders>
            <w:vAlign w:val="center"/>
            <w:hideMark/>
          </w:tcPr>
          <w:p w14:paraId="6497242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DA8818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CA0AC4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52</w:t>
            </w:r>
          </w:p>
        </w:tc>
        <w:tc>
          <w:tcPr>
            <w:tcW w:w="897" w:type="dxa"/>
            <w:tcBorders>
              <w:top w:val="nil"/>
              <w:left w:val="nil"/>
              <w:bottom w:val="single" w:sz="4" w:space="0" w:color="auto"/>
              <w:right w:val="single" w:sz="4" w:space="0" w:color="auto"/>
            </w:tcBorders>
            <w:noWrap/>
            <w:vAlign w:val="center"/>
            <w:hideMark/>
          </w:tcPr>
          <w:p w14:paraId="3AFD131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3692009</w:t>
            </w:r>
          </w:p>
        </w:tc>
        <w:tc>
          <w:tcPr>
            <w:tcW w:w="2199" w:type="dxa"/>
            <w:tcBorders>
              <w:top w:val="nil"/>
              <w:left w:val="nil"/>
              <w:bottom w:val="single" w:sz="4" w:space="0" w:color="auto"/>
              <w:right w:val="single" w:sz="4" w:space="0" w:color="auto"/>
            </w:tcBorders>
            <w:noWrap/>
            <w:hideMark/>
          </w:tcPr>
          <w:p w14:paraId="19D1BB9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 DE CONTACTO ADHESIVO, TRANSPARENTE, ROLLO X20m</w:t>
            </w:r>
          </w:p>
        </w:tc>
        <w:tc>
          <w:tcPr>
            <w:tcW w:w="864" w:type="dxa"/>
            <w:tcBorders>
              <w:top w:val="nil"/>
              <w:left w:val="nil"/>
              <w:bottom w:val="single" w:sz="4" w:space="0" w:color="auto"/>
              <w:right w:val="single" w:sz="4" w:space="0" w:color="auto"/>
            </w:tcBorders>
            <w:noWrap/>
            <w:vAlign w:val="center"/>
            <w:hideMark/>
          </w:tcPr>
          <w:p w14:paraId="1E17253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shd w:val="clear" w:color="000000" w:fill="FFFFFF"/>
            <w:noWrap/>
            <w:vAlign w:val="center"/>
            <w:hideMark/>
          </w:tcPr>
          <w:p w14:paraId="78FC7FA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vAlign w:val="center"/>
            <w:hideMark/>
          </w:tcPr>
          <w:p w14:paraId="09B947F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25</w:t>
            </w:r>
          </w:p>
        </w:tc>
        <w:tc>
          <w:tcPr>
            <w:tcW w:w="965" w:type="dxa"/>
            <w:tcBorders>
              <w:top w:val="nil"/>
              <w:left w:val="nil"/>
              <w:bottom w:val="single" w:sz="4" w:space="0" w:color="auto"/>
              <w:right w:val="single" w:sz="4" w:space="0" w:color="auto"/>
            </w:tcBorders>
            <w:vAlign w:val="center"/>
            <w:hideMark/>
          </w:tcPr>
          <w:p w14:paraId="240A879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25</w:t>
            </w:r>
          </w:p>
        </w:tc>
        <w:tc>
          <w:tcPr>
            <w:tcW w:w="763" w:type="dxa"/>
            <w:tcBorders>
              <w:top w:val="nil"/>
              <w:left w:val="nil"/>
              <w:bottom w:val="single" w:sz="4" w:space="0" w:color="auto"/>
              <w:right w:val="single" w:sz="4" w:space="0" w:color="auto"/>
            </w:tcBorders>
            <w:noWrap/>
            <w:vAlign w:val="center"/>
            <w:hideMark/>
          </w:tcPr>
          <w:p w14:paraId="4300F39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14111500</w:t>
            </w:r>
          </w:p>
        </w:tc>
        <w:tc>
          <w:tcPr>
            <w:tcW w:w="852" w:type="dxa"/>
            <w:tcBorders>
              <w:top w:val="nil"/>
              <w:left w:val="nil"/>
              <w:bottom w:val="single" w:sz="4" w:space="0" w:color="auto"/>
              <w:right w:val="single" w:sz="4" w:space="0" w:color="auto"/>
            </w:tcBorders>
            <w:noWrap/>
            <w:vAlign w:val="center"/>
            <w:hideMark/>
          </w:tcPr>
          <w:p w14:paraId="168EB19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1439338</w:t>
            </w:r>
          </w:p>
        </w:tc>
        <w:tc>
          <w:tcPr>
            <w:tcW w:w="1032" w:type="dxa"/>
            <w:tcBorders>
              <w:top w:val="single" w:sz="4" w:space="0" w:color="auto"/>
              <w:left w:val="nil"/>
              <w:bottom w:val="single" w:sz="4" w:space="0" w:color="auto"/>
              <w:right w:val="single" w:sz="4" w:space="0" w:color="auto"/>
            </w:tcBorders>
            <w:vAlign w:val="center"/>
            <w:hideMark/>
          </w:tcPr>
          <w:p w14:paraId="7B40BD3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F2D22FB"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47E3D6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3A06BA7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267B244B"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71A3BB4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A-02-02-01-003-008</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31550A5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OTROS BIENES TRANSPORTABLES N.C.P.</w:t>
            </w:r>
          </w:p>
        </w:tc>
      </w:tr>
      <w:tr w:rsidR="00551244" w:rsidRPr="00A602EC" w14:paraId="73C114B0"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2C25E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A-02-02-01-003-008-09</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1B76597"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OTROS ARTÍCULOS MANUFACTURADOS N.C.P.</w:t>
            </w:r>
          </w:p>
        </w:tc>
      </w:tr>
      <w:tr w:rsidR="00551244" w:rsidRPr="00A602EC" w14:paraId="69A2EBC7"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noWrap/>
            <w:vAlign w:val="center"/>
            <w:hideMark/>
          </w:tcPr>
          <w:p w14:paraId="5143A50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lastRenderedPageBreak/>
              <w:t>ITEM</w:t>
            </w:r>
          </w:p>
        </w:tc>
        <w:tc>
          <w:tcPr>
            <w:tcW w:w="897" w:type="dxa"/>
            <w:tcBorders>
              <w:top w:val="nil"/>
              <w:left w:val="nil"/>
              <w:bottom w:val="single" w:sz="4" w:space="0" w:color="auto"/>
              <w:right w:val="single" w:sz="4" w:space="0" w:color="auto"/>
            </w:tcBorders>
            <w:shd w:val="clear" w:color="000000" w:fill="D9D9D9"/>
            <w:vAlign w:val="center"/>
            <w:hideMark/>
          </w:tcPr>
          <w:p w14:paraId="2B1F6034"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6DBA701F"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246C4F2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6A2612D7"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51ADA35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0D60F7C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5C0E9B0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375F5B67"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604246C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4DCBAFD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A3C322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53</w:t>
            </w:r>
          </w:p>
        </w:tc>
        <w:tc>
          <w:tcPr>
            <w:tcW w:w="897" w:type="dxa"/>
            <w:tcBorders>
              <w:top w:val="nil"/>
              <w:left w:val="nil"/>
              <w:bottom w:val="single" w:sz="4" w:space="0" w:color="auto"/>
              <w:right w:val="single" w:sz="4" w:space="0" w:color="auto"/>
            </w:tcBorders>
            <w:noWrap/>
            <w:vAlign w:val="center"/>
            <w:hideMark/>
          </w:tcPr>
          <w:p w14:paraId="625D85A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3899998</w:t>
            </w:r>
          </w:p>
        </w:tc>
        <w:tc>
          <w:tcPr>
            <w:tcW w:w="2199" w:type="dxa"/>
            <w:tcBorders>
              <w:top w:val="nil"/>
              <w:left w:val="nil"/>
              <w:bottom w:val="single" w:sz="4" w:space="0" w:color="auto"/>
              <w:right w:val="single" w:sz="4" w:space="0" w:color="auto"/>
            </w:tcBorders>
            <w:noWrap/>
            <w:vAlign w:val="center"/>
            <w:hideMark/>
          </w:tcPr>
          <w:p w14:paraId="38DCE59B"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ALMOHADILLA DACTILAR - (Artículo para toma de huellas, de fácil limpieza al frotar los dedos; Presentación: por unidad.)</w:t>
            </w:r>
          </w:p>
        </w:tc>
        <w:tc>
          <w:tcPr>
            <w:tcW w:w="864" w:type="dxa"/>
            <w:tcBorders>
              <w:top w:val="nil"/>
              <w:left w:val="nil"/>
              <w:bottom w:val="single" w:sz="4" w:space="0" w:color="auto"/>
              <w:right w:val="single" w:sz="4" w:space="0" w:color="auto"/>
            </w:tcBorders>
            <w:noWrap/>
            <w:vAlign w:val="center"/>
            <w:hideMark/>
          </w:tcPr>
          <w:p w14:paraId="0D613CE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66A62B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A5965B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w:t>
            </w:r>
          </w:p>
        </w:tc>
        <w:tc>
          <w:tcPr>
            <w:tcW w:w="965" w:type="dxa"/>
            <w:tcBorders>
              <w:top w:val="nil"/>
              <w:left w:val="nil"/>
              <w:bottom w:val="single" w:sz="4" w:space="0" w:color="auto"/>
              <w:right w:val="single" w:sz="4" w:space="0" w:color="auto"/>
            </w:tcBorders>
            <w:noWrap/>
            <w:vAlign w:val="center"/>
            <w:hideMark/>
          </w:tcPr>
          <w:p w14:paraId="72A0CF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w:t>
            </w:r>
          </w:p>
        </w:tc>
        <w:tc>
          <w:tcPr>
            <w:tcW w:w="763" w:type="dxa"/>
            <w:tcBorders>
              <w:top w:val="nil"/>
              <w:left w:val="nil"/>
              <w:bottom w:val="single" w:sz="4" w:space="0" w:color="auto"/>
              <w:right w:val="single" w:sz="4" w:space="0" w:color="auto"/>
            </w:tcBorders>
            <w:noWrap/>
            <w:vAlign w:val="center"/>
            <w:hideMark/>
          </w:tcPr>
          <w:p w14:paraId="1E3382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44121905</w:t>
            </w:r>
          </w:p>
        </w:tc>
        <w:tc>
          <w:tcPr>
            <w:tcW w:w="852" w:type="dxa"/>
            <w:tcBorders>
              <w:top w:val="nil"/>
              <w:left w:val="nil"/>
              <w:bottom w:val="single" w:sz="4" w:space="0" w:color="auto"/>
              <w:right w:val="single" w:sz="4" w:space="0" w:color="auto"/>
            </w:tcBorders>
            <w:noWrap/>
            <w:vAlign w:val="center"/>
            <w:hideMark/>
          </w:tcPr>
          <w:p w14:paraId="3914218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1410378</w:t>
            </w:r>
          </w:p>
        </w:tc>
        <w:tc>
          <w:tcPr>
            <w:tcW w:w="1032" w:type="dxa"/>
            <w:tcBorders>
              <w:top w:val="single" w:sz="4" w:space="0" w:color="auto"/>
              <w:left w:val="nil"/>
              <w:bottom w:val="single" w:sz="4" w:space="0" w:color="auto"/>
              <w:right w:val="single" w:sz="4" w:space="0" w:color="auto"/>
            </w:tcBorders>
            <w:noWrap/>
            <w:vAlign w:val="center"/>
            <w:hideMark/>
          </w:tcPr>
          <w:p w14:paraId="5457F7D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DCFC8F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A26E3C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54</w:t>
            </w:r>
          </w:p>
        </w:tc>
        <w:tc>
          <w:tcPr>
            <w:tcW w:w="897" w:type="dxa"/>
            <w:tcBorders>
              <w:top w:val="nil"/>
              <w:left w:val="nil"/>
              <w:bottom w:val="single" w:sz="4" w:space="0" w:color="auto"/>
              <w:right w:val="single" w:sz="4" w:space="0" w:color="auto"/>
            </w:tcBorders>
            <w:noWrap/>
            <w:vAlign w:val="center"/>
            <w:hideMark/>
          </w:tcPr>
          <w:p w14:paraId="60FCA34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3891207</w:t>
            </w:r>
          </w:p>
        </w:tc>
        <w:tc>
          <w:tcPr>
            <w:tcW w:w="2199" w:type="dxa"/>
            <w:tcBorders>
              <w:top w:val="nil"/>
              <w:left w:val="nil"/>
              <w:bottom w:val="single" w:sz="4" w:space="0" w:color="auto"/>
              <w:right w:val="single" w:sz="4" w:space="0" w:color="auto"/>
            </w:tcBorders>
            <w:noWrap/>
            <w:vAlign w:val="center"/>
            <w:hideMark/>
          </w:tcPr>
          <w:p w14:paraId="5711BDA7"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ALMOHADILLA ENTINTADA PARA SELLOS - (Recargable, </w:t>
            </w:r>
            <w:proofErr w:type="gramStart"/>
            <w:r w:rsidRPr="00A602EC">
              <w:rPr>
                <w:rFonts w:ascii="Arial" w:hAnsi="Arial" w:cs="Arial"/>
                <w:color w:val="000000"/>
                <w:sz w:val="14"/>
                <w:szCs w:val="14"/>
              </w:rPr>
              <w:t>color negra</w:t>
            </w:r>
            <w:proofErr w:type="gramEnd"/>
            <w:r w:rsidRPr="00A602EC">
              <w:rPr>
                <w:rFonts w:ascii="Arial" w:hAnsi="Arial" w:cs="Arial"/>
                <w:color w:val="000000"/>
                <w:sz w:val="14"/>
                <w:szCs w:val="14"/>
              </w:rPr>
              <w:t xml:space="preserve">, de 8cm x 13cm aprox.; </w:t>
            </w:r>
            <w:proofErr w:type="spellStart"/>
            <w:r w:rsidRPr="00A602EC">
              <w:rPr>
                <w:rFonts w:ascii="Arial" w:hAnsi="Arial" w:cs="Arial"/>
                <w:color w:val="000000"/>
                <w:sz w:val="14"/>
                <w:szCs w:val="14"/>
              </w:rPr>
              <w:t>Presentción</w:t>
            </w:r>
            <w:proofErr w:type="spellEnd"/>
            <w:r w:rsidRPr="00A602EC">
              <w:rPr>
                <w:rFonts w:ascii="Arial" w:hAnsi="Arial" w:cs="Arial"/>
                <w:color w:val="000000"/>
                <w:sz w:val="14"/>
                <w:szCs w:val="14"/>
              </w:rPr>
              <w:t>: Por unidad.)</w:t>
            </w:r>
          </w:p>
        </w:tc>
        <w:tc>
          <w:tcPr>
            <w:tcW w:w="864" w:type="dxa"/>
            <w:tcBorders>
              <w:top w:val="nil"/>
              <w:left w:val="nil"/>
              <w:bottom w:val="single" w:sz="4" w:space="0" w:color="auto"/>
              <w:right w:val="single" w:sz="4" w:space="0" w:color="auto"/>
            </w:tcBorders>
            <w:noWrap/>
            <w:vAlign w:val="center"/>
            <w:hideMark/>
          </w:tcPr>
          <w:p w14:paraId="5EA5931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1109015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1856F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w:t>
            </w:r>
          </w:p>
        </w:tc>
        <w:tc>
          <w:tcPr>
            <w:tcW w:w="965" w:type="dxa"/>
            <w:tcBorders>
              <w:top w:val="nil"/>
              <w:left w:val="nil"/>
              <w:bottom w:val="single" w:sz="4" w:space="0" w:color="auto"/>
              <w:right w:val="single" w:sz="4" w:space="0" w:color="auto"/>
            </w:tcBorders>
            <w:noWrap/>
            <w:vAlign w:val="center"/>
            <w:hideMark/>
          </w:tcPr>
          <w:p w14:paraId="1724951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w:t>
            </w:r>
          </w:p>
        </w:tc>
        <w:tc>
          <w:tcPr>
            <w:tcW w:w="763" w:type="dxa"/>
            <w:tcBorders>
              <w:top w:val="nil"/>
              <w:left w:val="nil"/>
              <w:bottom w:val="single" w:sz="4" w:space="0" w:color="auto"/>
              <w:right w:val="single" w:sz="4" w:space="0" w:color="auto"/>
            </w:tcBorders>
            <w:noWrap/>
            <w:vAlign w:val="center"/>
            <w:hideMark/>
          </w:tcPr>
          <w:p w14:paraId="71788F0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44121905</w:t>
            </w:r>
          </w:p>
        </w:tc>
        <w:tc>
          <w:tcPr>
            <w:tcW w:w="852" w:type="dxa"/>
            <w:tcBorders>
              <w:top w:val="nil"/>
              <w:left w:val="nil"/>
              <w:bottom w:val="single" w:sz="4" w:space="0" w:color="auto"/>
              <w:right w:val="single" w:sz="4" w:space="0" w:color="auto"/>
            </w:tcBorders>
            <w:noWrap/>
            <w:vAlign w:val="center"/>
            <w:hideMark/>
          </w:tcPr>
          <w:p w14:paraId="39152E6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1616585</w:t>
            </w:r>
          </w:p>
        </w:tc>
        <w:tc>
          <w:tcPr>
            <w:tcW w:w="1032" w:type="dxa"/>
            <w:tcBorders>
              <w:top w:val="single" w:sz="4" w:space="0" w:color="auto"/>
              <w:left w:val="nil"/>
              <w:bottom w:val="single" w:sz="4" w:space="0" w:color="auto"/>
              <w:right w:val="single" w:sz="4" w:space="0" w:color="auto"/>
            </w:tcBorders>
            <w:noWrap/>
            <w:vAlign w:val="center"/>
            <w:hideMark/>
          </w:tcPr>
          <w:p w14:paraId="7CA129D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536B75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75DA93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55</w:t>
            </w:r>
          </w:p>
        </w:tc>
        <w:tc>
          <w:tcPr>
            <w:tcW w:w="897" w:type="dxa"/>
            <w:tcBorders>
              <w:top w:val="nil"/>
              <w:left w:val="nil"/>
              <w:bottom w:val="single" w:sz="4" w:space="0" w:color="auto"/>
              <w:right w:val="single" w:sz="4" w:space="0" w:color="auto"/>
            </w:tcBorders>
            <w:noWrap/>
            <w:vAlign w:val="center"/>
            <w:hideMark/>
          </w:tcPr>
          <w:p w14:paraId="1F32462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3891207</w:t>
            </w:r>
          </w:p>
        </w:tc>
        <w:tc>
          <w:tcPr>
            <w:tcW w:w="2199" w:type="dxa"/>
            <w:tcBorders>
              <w:top w:val="nil"/>
              <w:left w:val="nil"/>
              <w:bottom w:val="single" w:sz="4" w:space="0" w:color="auto"/>
              <w:right w:val="single" w:sz="4" w:space="0" w:color="auto"/>
            </w:tcBorders>
            <w:noWrap/>
            <w:vAlign w:val="center"/>
            <w:hideMark/>
          </w:tcPr>
          <w:p w14:paraId="66BA1A76"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ALMOHADILLA PARA SELLOS MÚLTIPLE - (Recargable, de 25cm x 18cm aprox.; </w:t>
            </w:r>
            <w:proofErr w:type="spellStart"/>
            <w:r w:rsidRPr="00A602EC">
              <w:rPr>
                <w:rFonts w:ascii="Arial" w:hAnsi="Arial" w:cs="Arial"/>
                <w:color w:val="000000"/>
                <w:sz w:val="14"/>
                <w:szCs w:val="14"/>
              </w:rPr>
              <w:t>Presentción</w:t>
            </w:r>
            <w:proofErr w:type="spellEnd"/>
            <w:r w:rsidRPr="00A602EC">
              <w:rPr>
                <w:rFonts w:ascii="Arial" w:hAnsi="Arial" w:cs="Arial"/>
                <w:color w:val="000000"/>
                <w:sz w:val="14"/>
                <w:szCs w:val="14"/>
              </w:rPr>
              <w:t>: Por unidad.)</w:t>
            </w:r>
          </w:p>
        </w:tc>
        <w:tc>
          <w:tcPr>
            <w:tcW w:w="864" w:type="dxa"/>
            <w:tcBorders>
              <w:top w:val="nil"/>
              <w:left w:val="nil"/>
              <w:bottom w:val="single" w:sz="4" w:space="0" w:color="auto"/>
              <w:right w:val="single" w:sz="4" w:space="0" w:color="auto"/>
            </w:tcBorders>
            <w:noWrap/>
            <w:vAlign w:val="center"/>
            <w:hideMark/>
          </w:tcPr>
          <w:p w14:paraId="0C9607F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72BC8C8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6683CA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w:t>
            </w:r>
          </w:p>
        </w:tc>
        <w:tc>
          <w:tcPr>
            <w:tcW w:w="965" w:type="dxa"/>
            <w:tcBorders>
              <w:top w:val="nil"/>
              <w:left w:val="nil"/>
              <w:bottom w:val="single" w:sz="4" w:space="0" w:color="auto"/>
              <w:right w:val="single" w:sz="4" w:space="0" w:color="auto"/>
            </w:tcBorders>
            <w:noWrap/>
            <w:vAlign w:val="center"/>
            <w:hideMark/>
          </w:tcPr>
          <w:p w14:paraId="27EAFD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w:t>
            </w:r>
          </w:p>
        </w:tc>
        <w:tc>
          <w:tcPr>
            <w:tcW w:w="763" w:type="dxa"/>
            <w:tcBorders>
              <w:top w:val="nil"/>
              <w:left w:val="nil"/>
              <w:bottom w:val="single" w:sz="4" w:space="0" w:color="auto"/>
              <w:right w:val="single" w:sz="4" w:space="0" w:color="auto"/>
            </w:tcBorders>
            <w:noWrap/>
            <w:vAlign w:val="center"/>
            <w:hideMark/>
          </w:tcPr>
          <w:p w14:paraId="7CFF778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44121905</w:t>
            </w:r>
          </w:p>
        </w:tc>
        <w:tc>
          <w:tcPr>
            <w:tcW w:w="852" w:type="dxa"/>
            <w:tcBorders>
              <w:top w:val="nil"/>
              <w:left w:val="nil"/>
              <w:bottom w:val="single" w:sz="4" w:space="0" w:color="auto"/>
              <w:right w:val="single" w:sz="4" w:space="0" w:color="auto"/>
            </w:tcBorders>
            <w:noWrap/>
            <w:vAlign w:val="center"/>
            <w:hideMark/>
          </w:tcPr>
          <w:p w14:paraId="6F9910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1439349</w:t>
            </w:r>
          </w:p>
        </w:tc>
        <w:tc>
          <w:tcPr>
            <w:tcW w:w="1032" w:type="dxa"/>
            <w:tcBorders>
              <w:top w:val="single" w:sz="4" w:space="0" w:color="auto"/>
              <w:left w:val="nil"/>
              <w:bottom w:val="single" w:sz="4" w:space="0" w:color="auto"/>
              <w:right w:val="single" w:sz="4" w:space="0" w:color="auto"/>
            </w:tcBorders>
            <w:noWrap/>
            <w:vAlign w:val="center"/>
            <w:hideMark/>
          </w:tcPr>
          <w:p w14:paraId="5E260FB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678E3BE"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F23DA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56</w:t>
            </w:r>
          </w:p>
        </w:tc>
        <w:tc>
          <w:tcPr>
            <w:tcW w:w="897" w:type="dxa"/>
            <w:tcBorders>
              <w:top w:val="nil"/>
              <w:left w:val="nil"/>
              <w:bottom w:val="single" w:sz="4" w:space="0" w:color="auto"/>
              <w:right w:val="single" w:sz="4" w:space="0" w:color="auto"/>
            </w:tcBorders>
            <w:noWrap/>
            <w:vAlign w:val="center"/>
            <w:hideMark/>
          </w:tcPr>
          <w:p w14:paraId="2D70D1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3891207</w:t>
            </w:r>
          </w:p>
        </w:tc>
        <w:tc>
          <w:tcPr>
            <w:tcW w:w="2199" w:type="dxa"/>
            <w:tcBorders>
              <w:top w:val="nil"/>
              <w:left w:val="nil"/>
              <w:bottom w:val="single" w:sz="4" w:space="0" w:color="auto"/>
              <w:right w:val="single" w:sz="4" w:space="0" w:color="auto"/>
            </w:tcBorders>
            <w:noWrap/>
            <w:vAlign w:val="center"/>
            <w:hideMark/>
          </w:tcPr>
          <w:p w14:paraId="5C25F99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ALMOHADILLAS PARA MOUSE - (</w:t>
            </w:r>
            <w:proofErr w:type="spellStart"/>
            <w:r w:rsidRPr="00A602EC">
              <w:rPr>
                <w:rFonts w:ascii="Arial" w:hAnsi="Arial" w:cs="Arial"/>
                <w:color w:val="000000"/>
                <w:sz w:val="14"/>
                <w:szCs w:val="14"/>
              </w:rPr>
              <w:t>Pad</w:t>
            </w:r>
            <w:proofErr w:type="spellEnd"/>
            <w:r w:rsidRPr="00A602EC">
              <w:rPr>
                <w:rFonts w:ascii="Arial" w:hAnsi="Arial" w:cs="Arial"/>
                <w:color w:val="000000"/>
                <w:sz w:val="14"/>
                <w:szCs w:val="14"/>
              </w:rPr>
              <w:t xml:space="preserve"> mouse con soporte en gel para descansar la muñeca, ergonómico, que proporcione una excelente superficie para el movimiento del </w:t>
            </w:r>
            <w:proofErr w:type="gramStart"/>
            <w:r w:rsidRPr="00A602EC">
              <w:rPr>
                <w:rFonts w:ascii="Arial" w:hAnsi="Arial" w:cs="Arial"/>
                <w:color w:val="000000"/>
                <w:sz w:val="14"/>
                <w:szCs w:val="14"/>
              </w:rPr>
              <w:t>mouse</w:t>
            </w:r>
            <w:proofErr w:type="gramEnd"/>
            <w:r w:rsidRPr="00A602EC">
              <w:rPr>
                <w:rFonts w:ascii="Arial" w:hAnsi="Arial" w:cs="Arial"/>
                <w:color w:val="000000"/>
                <w:sz w:val="14"/>
                <w:szCs w:val="14"/>
              </w:rPr>
              <w:t>. Color: negro. Presentación: por unidad.)</w:t>
            </w:r>
          </w:p>
        </w:tc>
        <w:tc>
          <w:tcPr>
            <w:tcW w:w="864" w:type="dxa"/>
            <w:tcBorders>
              <w:top w:val="nil"/>
              <w:left w:val="nil"/>
              <w:bottom w:val="single" w:sz="4" w:space="0" w:color="auto"/>
              <w:right w:val="single" w:sz="4" w:space="0" w:color="auto"/>
            </w:tcBorders>
            <w:noWrap/>
            <w:vAlign w:val="center"/>
            <w:hideMark/>
          </w:tcPr>
          <w:p w14:paraId="37E48D8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616BAC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1074CD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501C907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72DE87A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43211802</w:t>
            </w:r>
          </w:p>
        </w:tc>
        <w:tc>
          <w:tcPr>
            <w:tcW w:w="852" w:type="dxa"/>
            <w:tcBorders>
              <w:top w:val="nil"/>
              <w:left w:val="nil"/>
              <w:bottom w:val="single" w:sz="4" w:space="0" w:color="auto"/>
              <w:right w:val="single" w:sz="4" w:space="0" w:color="auto"/>
            </w:tcBorders>
            <w:noWrap/>
            <w:vAlign w:val="center"/>
            <w:hideMark/>
          </w:tcPr>
          <w:p w14:paraId="5E06355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1300060</w:t>
            </w:r>
          </w:p>
        </w:tc>
        <w:tc>
          <w:tcPr>
            <w:tcW w:w="1032" w:type="dxa"/>
            <w:tcBorders>
              <w:top w:val="single" w:sz="4" w:space="0" w:color="auto"/>
              <w:left w:val="nil"/>
              <w:bottom w:val="single" w:sz="4" w:space="0" w:color="auto"/>
              <w:right w:val="single" w:sz="4" w:space="0" w:color="auto"/>
            </w:tcBorders>
            <w:noWrap/>
            <w:vAlign w:val="center"/>
            <w:hideMark/>
          </w:tcPr>
          <w:p w14:paraId="2F39C64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A2E42C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6C5C83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57</w:t>
            </w:r>
          </w:p>
        </w:tc>
        <w:tc>
          <w:tcPr>
            <w:tcW w:w="897" w:type="dxa"/>
            <w:tcBorders>
              <w:top w:val="nil"/>
              <w:left w:val="nil"/>
              <w:bottom w:val="single" w:sz="4" w:space="0" w:color="auto"/>
              <w:right w:val="single" w:sz="4" w:space="0" w:color="auto"/>
            </w:tcBorders>
            <w:noWrap/>
            <w:vAlign w:val="center"/>
            <w:hideMark/>
          </w:tcPr>
          <w:p w14:paraId="1C9EB7C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3891102</w:t>
            </w:r>
          </w:p>
        </w:tc>
        <w:tc>
          <w:tcPr>
            <w:tcW w:w="2199" w:type="dxa"/>
            <w:tcBorders>
              <w:top w:val="nil"/>
              <w:left w:val="nil"/>
              <w:bottom w:val="single" w:sz="4" w:space="0" w:color="auto"/>
              <w:right w:val="single" w:sz="4" w:space="0" w:color="auto"/>
            </w:tcBorders>
            <w:noWrap/>
            <w:vAlign w:val="center"/>
            <w:hideMark/>
          </w:tcPr>
          <w:p w14:paraId="0FFE1AC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BOLÍGRAFOS - (Productos de papelería y oficina, de Barril transparente que permite ver el contenido de la tinta, sistema de escritura con tinta </w:t>
            </w:r>
            <w:proofErr w:type="spellStart"/>
            <w:r w:rsidRPr="00A602EC">
              <w:rPr>
                <w:rFonts w:ascii="Arial" w:hAnsi="Arial" w:cs="Arial"/>
                <w:color w:val="000000"/>
                <w:sz w:val="14"/>
                <w:szCs w:val="14"/>
              </w:rPr>
              <w:t>inkjoy</w:t>
            </w:r>
            <w:proofErr w:type="spellEnd"/>
            <w:r w:rsidRPr="00A602EC">
              <w:rPr>
                <w:rFonts w:ascii="Arial" w:hAnsi="Arial" w:cs="Arial"/>
                <w:color w:val="000000"/>
                <w:sz w:val="14"/>
                <w:szCs w:val="14"/>
              </w:rPr>
              <w:t xml:space="preserve">, de escritura suave e intensa, tinta </w:t>
            </w:r>
            <w:proofErr w:type="gramStart"/>
            <w:r w:rsidRPr="00A602EC">
              <w:rPr>
                <w:rFonts w:ascii="Arial" w:hAnsi="Arial" w:cs="Arial"/>
                <w:color w:val="000000"/>
                <w:sz w:val="14"/>
                <w:szCs w:val="14"/>
              </w:rPr>
              <w:t>color negra</w:t>
            </w:r>
            <w:proofErr w:type="gramEnd"/>
            <w:r w:rsidRPr="00A602EC">
              <w:rPr>
                <w:rFonts w:ascii="Arial" w:hAnsi="Arial" w:cs="Arial"/>
                <w:color w:val="000000"/>
                <w:sz w:val="14"/>
                <w:szCs w:val="14"/>
              </w:rPr>
              <w:t>. Presentación: Caja x12 unidades.)</w:t>
            </w:r>
          </w:p>
        </w:tc>
        <w:tc>
          <w:tcPr>
            <w:tcW w:w="864" w:type="dxa"/>
            <w:tcBorders>
              <w:top w:val="nil"/>
              <w:left w:val="nil"/>
              <w:bottom w:val="single" w:sz="4" w:space="0" w:color="auto"/>
              <w:right w:val="single" w:sz="4" w:space="0" w:color="auto"/>
            </w:tcBorders>
            <w:noWrap/>
            <w:vAlign w:val="center"/>
            <w:hideMark/>
          </w:tcPr>
          <w:p w14:paraId="2256F07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7C53850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B2262A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98</w:t>
            </w:r>
          </w:p>
        </w:tc>
        <w:tc>
          <w:tcPr>
            <w:tcW w:w="965" w:type="dxa"/>
            <w:tcBorders>
              <w:top w:val="nil"/>
              <w:left w:val="nil"/>
              <w:bottom w:val="single" w:sz="4" w:space="0" w:color="auto"/>
              <w:right w:val="single" w:sz="4" w:space="0" w:color="auto"/>
            </w:tcBorders>
            <w:noWrap/>
            <w:vAlign w:val="center"/>
            <w:hideMark/>
          </w:tcPr>
          <w:p w14:paraId="612FCB6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98</w:t>
            </w:r>
          </w:p>
        </w:tc>
        <w:tc>
          <w:tcPr>
            <w:tcW w:w="763" w:type="dxa"/>
            <w:tcBorders>
              <w:top w:val="nil"/>
              <w:left w:val="nil"/>
              <w:bottom w:val="single" w:sz="4" w:space="0" w:color="auto"/>
              <w:right w:val="single" w:sz="4" w:space="0" w:color="auto"/>
            </w:tcBorders>
            <w:noWrap/>
            <w:vAlign w:val="center"/>
            <w:hideMark/>
          </w:tcPr>
          <w:p w14:paraId="019C133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44121701</w:t>
            </w:r>
          </w:p>
        </w:tc>
        <w:tc>
          <w:tcPr>
            <w:tcW w:w="852" w:type="dxa"/>
            <w:tcBorders>
              <w:top w:val="nil"/>
              <w:left w:val="nil"/>
              <w:bottom w:val="single" w:sz="4" w:space="0" w:color="auto"/>
              <w:right w:val="single" w:sz="4" w:space="0" w:color="auto"/>
            </w:tcBorders>
            <w:noWrap/>
            <w:vAlign w:val="center"/>
            <w:hideMark/>
          </w:tcPr>
          <w:p w14:paraId="5B9A70D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1282714</w:t>
            </w:r>
          </w:p>
        </w:tc>
        <w:tc>
          <w:tcPr>
            <w:tcW w:w="1032" w:type="dxa"/>
            <w:tcBorders>
              <w:top w:val="single" w:sz="4" w:space="0" w:color="auto"/>
              <w:left w:val="nil"/>
              <w:bottom w:val="single" w:sz="4" w:space="0" w:color="auto"/>
              <w:right w:val="single" w:sz="4" w:space="0" w:color="auto"/>
            </w:tcBorders>
            <w:noWrap/>
            <w:vAlign w:val="center"/>
            <w:hideMark/>
          </w:tcPr>
          <w:p w14:paraId="4EE88B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5DE7ED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BC5E68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58</w:t>
            </w:r>
          </w:p>
        </w:tc>
        <w:tc>
          <w:tcPr>
            <w:tcW w:w="897" w:type="dxa"/>
            <w:tcBorders>
              <w:top w:val="nil"/>
              <w:left w:val="nil"/>
              <w:bottom w:val="single" w:sz="4" w:space="0" w:color="auto"/>
              <w:right w:val="single" w:sz="4" w:space="0" w:color="auto"/>
            </w:tcBorders>
            <w:noWrap/>
            <w:vAlign w:val="center"/>
            <w:hideMark/>
          </w:tcPr>
          <w:p w14:paraId="22298F0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3899998</w:t>
            </w:r>
          </w:p>
        </w:tc>
        <w:tc>
          <w:tcPr>
            <w:tcW w:w="2199" w:type="dxa"/>
            <w:tcBorders>
              <w:top w:val="nil"/>
              <w:left w:val="nil"/>
              <w:bottom w:val="single" w:sz="4" w:space="0" w:color="auto"/>
              <w:right w:val="single" w:sz="4" w:space="0" w:color="auto"/>
            </w:tcBorders>
            <w:noWrap/>
            <w:vAlign w:val="center"/>
            <w:hideMark/>
          </w:tcPr>
          <w:p w14:paraId="2F60CC3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BORRADOR PARA TABLERO ACRÍLICO - (Elaborado con felpa sintética, fieltro o paño </w:t>
            </w:r>
            <w:proofErr w:type="gramStart"/>
            <w:r w:rsidRPr="00A602EC">
              <w:rPr>
                <w:rFonts w:ascii="Arial" w:hAnsi="Arial" w:cs="Arial"/>
                <w:color w:val="000000"/>
                <w:sz w:val="14"/>
                <w:szCs w:val="14"/>
              </w:rPr>
              <w:t>chalet</w:t>
            </w:r>
            <w:proofErr w:type="gramEnd"/>
            <w:r w:rsidRPr="00A602EC">
              <w:rPr>
                <w:rFonts w:ascii="Arial" w:hAnsi="Arial" w:cs="Arial"/>
                <w:color w:val="000000"/>
                <w:sz w:val="14"/>
                <w:szCs w:val="14"/>
              </w:rPr>
              <w:t>; La base debe ser en madera o plástico. Presentación: Por unidad.)</w:t>
            </w:r>
          </w:p>
        </w:tc>
        <w:tc>
          <w:tcPr>
            <w:tcW w:w="864" w:type="dxa"/>
            <w:tcBorders>
              <w:top w:val="nil"/>
              <w:left w:val="nil"/>
              <w:bottom w:val="single" w:sz="4" w:space="0" w:color="auto"/>
              <w:right w:val="single" w:sz="4" w:space="0" w:color="auto"/>
            </w:tcBorders>
            <w:noWrap/>
            <w:vAlign w:val="center"/>
            <w:hideMark/>
          </w:tcPr>
          <w:p w14:paraId="2F866D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311C8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C34E6D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965" w:type="dxa"/>
            <w:tcBorders>
              <w:top w:val="nil"/>
              <w:left w:val="nil"/>
              <w:bottom w:val="single" w:sz="4" w:space="0" w:color="auto"/>
              <w:right w:val="single" w:sz="4" w:space="0" w:color="auto"/>
            </w:tcBorders>
            <w:noWrap/>
            <w:vAlign w:val="center"/>
            <w:hideMark/>
          </w:tcPr>
          <w:p w14:paraId="448824C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19</w:t>
            </w:r>
          </w:p>
        </w:tc>
        <w:tc>
          <w:tcPr>
            <w:tcW w:w="763" w:type="dxa"/>
            <w:tcBorders>
              <w:top w:val="nil"/>
              <w:left w:val="nil"/>
              <w:bottom w:val="single" w:sz="4" w:space="0" w:color="auto"/>
              <w:right w:val="single" w:sz="4" w:space="0" w:color="auto"/>
            </w:tcBorders>
            <w:noWrap/>
            <w:vAlign w:val="center"/>
            <w:hideMark/>
          </w:tcPr>
          <w:p w14:paraId="35F72D4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44111912</w:t>
            </w:r>
          </w:p>
        </w:tc>
        <w:tc>
          <w:tcPr>
            <w:tcW w:w="852" w:type="dxa"/>
            <w:tcBorders>
              <w:top w:val="nil"/>
              <w:left w:val="nil"/>
              <w:bottom w:val="single" w:sz="4" w:space="0" w:color="auto"/>
              <w:right w:val="single" w:sz="4" w:space="0" w:color="auto"/>
            </w:tcBorders>
            <w:noWrap/>
            <w:vAlign w:val="center"/>
            <w:hideMark/>
          </w:tcPr>
          <w:p w14:paraId="6690A78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1745570</w:t>
            </w:r>
          </w:p>
        </w:tc>
        <w:tc>
          <w:tcPr>
            <w:tcW w:w="1032" w:type="dxa"/>
            <w:tcBorders>
              <w:top w:val="single" w:sz="4" w:space="0" w:color="auto"/>
              <w:left w:val="nil"/>
              <w:bottom w:val="single" w:sz="4" w:space="0" w:color="auto"/>
              <w:right w:val="single" w:sz="4" w:space="0" w:color="auto"/>
            </w:tcBorders>
            <w:noWrap/>
            <w:vAlign w:val="center"/>
            <w:hideMark/>
          </w:tcPr>
          <w:p w14:paraId="5676C7D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D7150D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3B4ED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59</w:t>
            </w:r>
          </w:p>
        </w:tc>
        <w:tc>
          <w:tcPr>
            <w:tcW w:w="897" w:type="dxa"/>
            <w:tcBorders>
              <w:top w:val="nil"/>
              <w:left w:val="nil"/>
              <w:bottom w:val="single" w:sz="4" w:space="0" w:color="auto"/>
              <w:right w:val="single" w:sz="4" w:space="0" w:color="auto"/>
            </w:tcBorders>
            <w:noWrap/>
            <w:vAlign w:val="center"/>
            <w:hideMark/>
          </w:tcPr>
          <w:p w14:paraId="2EFD8BD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3891106</w:t>
            </w:r>
          </w:p>
        </w:tc>
        <w:tc>
          <w:tcPr>
            <w:tcW w:w="2199" w:type="dxa"/>
            <w:tcBorders>
              <w:top w:val="nil"/>
              <w:left w:val="nil"/>
              <w:bottom w:val="single" w:sz="4" w:space="0" w:color="auto"/>
              <w:right w:val="single" w:sz="4" w:space="0" w:color="auto"/>
            </w:tcBorders>
            <w:noWrap/>
            <w:vAlign w:val="center"/>
            <w:hideMark/>
          </w:tcPr>
          <w:p w14:paraId="4FEB3CD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LÁPIZ DE ESCRITURA MINA NEGRA - (Productos de papelería para uso de oficina. Mina suave #2 HB, de fácil afilado. Presentación: Caja x12 unidades.)</w:t>
            </w:r>
          </w:p>
        </w:tc>
        <w:tc>
          <w:tcPr>
            <w:tcW w:w="864" w:type="dxa"/>
            <w:tcBorders>
              <w:top w:val="nil"/>
              <w:left w:val="nil"/>
              <w:bottom w:val="single" w:sz="4" w:space="0" w:color="auto"/>
              <w:right w:val="single" w:sz="4" w:space="0" w:color="auto"/>
            </w:tcBorders>
            <w:noWrap/>
            <w:vAlign w:val="center"/>
            <w:hideMark/>
          </w:tcPr>
          <w:p w14:paraId="0E897CE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4B89E6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44BD1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56</w:t>
            </w:r>
          </w:p>
        </w:tc>
        <w:tc>
          <w:tcPr>
            <w:tcW w:w="965" w:type="dxa"/>
            <w:tcBorders>
              <w:top w:val="nil"/>
              <w:left w:val="nil"/>
              <w:bottom w:val="single" w:sz="4" w:space="0" w:color="auto"/>
              <w:right w:val="single" w:sz="4" w:space="0" w:color="auto"/>
            </w:tcBorders>
            <w:noWrap/>
            <w:vAlign w:val="center"/>
            <w:hideMark/>
          </w:tcPr>
          <w:p w14:paraId="6BAFEAB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56</w:t>
            </w:r>
          </w:p>
        </w:tc>
        <w:tc>
          <w:tcPr>
            <w:tcW w:w="763" w:type="dxa"/>
            <w:tcBorders>
              <w:top w:val="nil"/>
              <w:left w:val="nil"/>
              <w:bottom w:val="single" w:sz="4" w:space="0" w:color="auto"/>
              <w:right w:val="single" w:sz="4" w:space="0" w:color="auto"/>
            </w:tcBorders>
            <w:noWrap/>
            <w:vAlign w:val="center"/>
            <w:hideMark/>
          </w:tcPr>
          <w:p w14:paraId="56CD686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44121706</w:t>
            </w:r>
          </w:p>
        </w:tc>
        <w:tc>
          <w:tcPr>
            <w:tcW w:w="852" w:type="dxa"/>
            <w:tcBorders>
              <w:top w:val="nil"/>
              <w:left w:val="nil"/>
              <w:bottom w:val="single" w:sz="4" w:space="0" w:color="auto"/>
              <w:right w:val="single" w:sz="4" w:space="0" w:color="auto"/>
            </w:tcBorders>
            <w:noWrap/>
            <w:vAlign w:val="center"/>
            <w:hideMark/>
          </w:tcPr>
          <w:p w14:paraId="212BB2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1645315</w:t>
            </w:r>
          </w:p>
        </w:tc>
        <w:tc>
          <w:tcPr>
            <w:tcW w:w="1032" w:type="dxa"/>
            <w:tcBorders>
              <w:top w:val="single" w:sz="4" w:space="0" w:color="auto"/>
              <w:left w:val="nil"/>
              <w:bottom w:val="single" w:sz="4" w:space="0" w:color="auto"/>
              <w:right w:val="single" w:sz="4" w:space="0" w:color="auto"/>
            </w:tcBorders>
            <w:noWrap/>
            <w:vAlign w:val="center"/>
            <w:hideMark/>
          </w:tcPr>
          <w:p w14:paraId="24604CD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2A9DD12"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F3715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60</w:t>
            </w:r>
          </w:p>
        </w:tc>
        <w:tc>
          <w:tcPr>
            <w:tcW w:w="897" w:type="dxa"/>
            <w:tcBorders>
              <w:top w:val="nil"/>
              <w:left w:val="nil"/>
              <w:bottom w:val="single" w:sz="4" w:space="0" w:color="auto"/>
              <w:right w:val="single" w:sz="4" w:space="0" w:color="auto"/>
            </w:tcBorders>
            <w:noWrap/>
            <w:vAlign w:val="center"/>
            <w:hideMark/>
          </w:tcPr>
          <w:p w14:paraId="1F3E083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29CCCA2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BORRABLE - (Para tablero acrílico. Color, negro. Presentación: Caja x12 unidades.)</w:t>
            </w:r>
          </w:p>
        </w:tc>
        <w:tc>
          <w:tcPr>
            <w:tcW w:w="864" w:type="dxa"/>
            <w:tcBorders>
              <w:top w:val="nil"/>
              <w:left w:val="nil"/>
              <w:bottom w:val="single" w:sz="4" w:space="0" w:color="auto"/>
              <w:right w:val="single" w:sz="4" w:space="0" w:color="auto"/>
            </w:tcBorders>
            <w:noWrap/>
            <w:vAlign w:val="center"/>
            <w:hideMark/>
          </w:tcPr>
          <w:p w14:paraId="3073A3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F52E4A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A1A74A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22</w:t>
            </w:r>
          </w:p>
        </w:tc>
        <w:tc>
          <w:tcPr>
            <w:tcW w:w="965" w:type="dxa"/>
            <w:tcBorders>
              <w:top w:val="nil"/>
              <w:left w:val="nil"/>
              <w:bottom w:val="single" w:sz="4" w:space="0" w:color="auto"/>
              <w:right w:val="single" w:sz="4" w:space="0" w:color="auto"/>
            </w:tcBorders>
            <w:noWrap/>
            <w:vAlign w:val="center"/>
            <w:hideMark/>
          </w:tcPr>
          <w:p w14:paraId="33FA9F1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22</w:t>
            </w:r>
          </w:p>
        </w:tc>
        <w:tc>
          <w:tcPr>
            <w:tcW w:w="763" w:type="dxa"/>
            <w:tcBorders>
              <w:top w:val="nil"/>
              <w:left w:val="nil"/>
              <w:bottom w:val="single" w:sz="4" w:space="0" w:color="auto"/>
              <w:right w:val="single" w:sz="4" w:space="0" w:color="auto"/>
            </w:tcBorders>
            <w:noWrap/>
            <w:vAlign w:val="center"/>
            <w:hideMark/>
          </w:tcPr>
          <w:p w14:paraId="30B5D61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4AE3656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1404731</w:t>
            </w:r>
          </w:p>
        </w:tc>
        <w:tc>
          <w:tcPr>
            <w:tcW w:w="1032" w:type="dxa"/>
            <w:tcBorders>
              <w:top w:val="single" w:sz="4" w:space="0" w:color="auto"/>
              <w:left w:val="nil"/>
              <w:bottom w:val="single" w:sz="4" w:space="0" w:color="auto"/>
              <w:right w:val="single" w:sz="4" w:space="0" w:color="auto"/>
            </w:tcBorders>
            <w:noWrap/>
            <w:vAlign w:val="center"/>
            <w:hideMark/>
          </w:tcPr>
          <w:p w14:paraId="10B534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C8477D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992C55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61</w:t>
            </w:r>
          </w:p>
        </w:tc>
        <w:tc>
          <w:tcPr>
            <w:tcW w:w="897" w:type="dxa"/>
            <w:tcBorders>
              <w:top w:val="nil"/>
              <w:left w:val="nil"/>
              <w:bottom w:val="single" w:sz="4" w:space="0" w:color="auto"/>
              <w:right w:val="single" w:sz="4" w:space="0" w:color="auto"/>
            </w:tcBorders>
            <w:noWrap/>
            <w:vAlign w:val="center"/>
            <w:hideMark/>
          </w:tcPr>
          <w:p w14:paraId="2EA9979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3B292E6F"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BORRABLE - (Para tablero acrílico. Color, rojo. Presentación: Caja x12 unidades.)</w:t>
            </w:r>
          </w:p>
        </w:tc>
        <w:tc>
          <w:tcPr>
            <w:tcW w:w="864" w:type="dxa"/>
            <w:tcBorders>
              <w:top w:val="nil"/>
              <w:left w:val="nil"/>
              <w:bottom w:val="single" w:sz="4" w:space="0" w:color="auto"/>
              <w:right w:val="single" w:sz="4" w:space="0" w:color="auto"/>
            </w:tcBorders>
            <w:noWrap/>
            <w:vAlign w:val="center"/>
            <w:hideMark/>
          </w:tcPr>
          <w:p w14:paraId="35E7231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7F3A80E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270CDD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w:t>
            </w:r>
          </w:p>
        </w:tc>
        <w:tc>
          <w:tcPr>
            <w:tcW w:w="965" w:type="dxa"/>
            <w:tcBorders>
              <w:top w:val="nil"/>
              <w:left w:val="nil"/>
              <w:bottom w:val="single" w:sz="4" w:space="0" w:color="auto"/>
              <w:right w:val="single" w:sz="4" w:space="0" w:color="auto"/>
            </w:tcBorders>
            <w:noWrap/>
            <w:vAlign w:val="center"/>
            <w:hideMark/>
          </w:tcPr>
          <w:p w14:paraId="3C950DA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w:t>
            </w:r>
          </w:p>
        </w:tc>
        <w:tc>
          <w:tcPr>
            <w:tcW w:w="763" w:type="dxa"/>
            <w:tcBorders>
              <w:top w:val="nil"/>
              <w:left w:val="nil"/>
              <w:bottom w:val="single" w:sz="4" w:space="0" w:color="auto"/>
              <w:right w:val="single" w:sz="4" w:space="0" w:color="auto"/>
            </w:tcBorders>
            <w:noWrap/>
            <w:vAlign w:val="center"/>
            <w:hideMark/>
          </w:tcPr>
          <w:p w14:paraId="3D3A0FD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777DCCB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1073303</w:t>
            </w:r>
          </w:p>
        </w:tc>
        <w:tc>
          <w:tcPr>
            <w:tcW w:w="1032" w:type="dxa"/>
            <w:tcBorders>
              <w:top w:val="single" w:sz="4" w:space="0" w:color="auto"/>
              <w:left w:val="nil"/>
              <w:bottom w:val="single" w:sz="4" w:space="0" w:color="auto"/>
              <w:right w:val="single" w:sz="4" w:space="0" w:color="auto"/>
            </w:tcBorders>
            <w:noWrap/>
            <w:vAlign w:val="center"/>
            <w:hideMark/>
          </w:tcPr>
          <w:p w14:paraId="3022A7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1653F8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0F5619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62</w:t>
            </w:r>
          </w:p>
        </w:tc>
        <w:tc>
          <w:tcPr>
            <w:tcW w:w="897" w:type="dxa"/>
            <w:tcBorders>
              <w:top w:val="nil"/>
              <w:left w:val="nil"/>
              <w:bottom w:val="single" w:sz="4" w:space="0" w:color="auto"/>
              <w:right w:val="single" w:sz="4" w:space="0" w:color="auto"/>
            </w:tcBorders>
            <w:noWrap/>
            <w:vAlign w:val="center"/>
            <w:hideMark/>
          </w:tcPr>
          <w:p w14:paraId="20ADE7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4AA2664F"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BORRABLE - (Para tablero acrílico. Color, azul. Presentación: Caja x12 unidades.)</w:t>
            </w:r>
          </w:p>
        </w:tc>
        <w:tc>
          <w:tcPr>
            <w:tcW w:w="864" w:type="dxa"/>
            <w:tcBorders>
              <w:top w:val="nil"/>
              <w:left w:val="nil"/>
              <w:bottom w:val="single" w:sz="4" w:space="0" w:color="auto"/>
              <w:right w:val="single" w:sz="4" w:space="0" w:color="auto"/>
            </w:tcBorders>
            <w:noWrap/>
            <w:vAlign w:val="center"/>
            <w:hideMark/>
          </w:tcPr>
          <w:p w14:paraId="533BBF7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362C04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1ABFFE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w:t>
            </w:r>
          </w:p>
        </w:tc>
        <w:tc>
          <w:tcPr>
            <w:tcW w:w="965" w:type="dxa"/>
            <w:tcBorders>
              <w:top w:val="nil"/>
              <w:left w:val="nil"/>
              <w:bottom w:val="single" w:sz="4" w:space="0" w:color="auto"/>
              <w:right w:val="single" w:sz="4" w:space="0" w:color="auto"/>
            </w:tcBorders>
            <w:noWrap/>
            <w:vAlign w:val="center"/>
            <w:hideMark/>
          </w:tcPr>
          <w:p w14:paraId="4E8586B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w:t>
            </w:r>
          </w:p>
        </w:tc>
        <w:tc>
          <w:tcPr>
            <w:tcW w:w="763" w:type="dxa"/>
            <w:tcBorders>
              <w:top w:val="nil"/>
              <w:left w:val="nil"/>
              <w:bottom w:val="single" w:sz="4" w:space="0" w:color="auto"/>
              <w:right w:val="single" w:sz="4" w:space="0" w:color="auto"/>
            </w:tcBorders>
            <w:noWrap/>
            <w:vAlign w:val="center"/>
            <w:hideMark/>
          </w:tcPr>
          <w:p w14:paraId="738E7BC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3C2FD5A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1688438</w:t>
            </w:r>
          </w:p>
        </w:tc>
        <w:tc>
          <w:tcPr>
            <w:tcW w:w="1032" w:type="dxa"/>
            <w:tcBorders>
              <w:top w:val="single" w:sz="4" w:space="0" w:color="auto"/>
              <w:left w:val="nil"/>
              <w:bottom w:val="single" w:sz="4" w:space="0" w:color="auto"/>
              <w:right w:val="single" w:sz="4" w:space="0" w:color="auto"/>
            </w:tcBorders>
            <w:noWrap/>
            <w:vAlign w:val="center"/>
            <w:hideMark/>
          </w:tcPr>
          <w:p w14:paraId="1223C5B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A4BD49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443A2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63</w:t>
            </w:r>
          </w:p>
        </w:tc>
        <w:tc>
          <w:tcPr>
            <w:tcW w:w="897" w:type="dxa"/>
            <w:tcBorders>
              <w:top w:val="nil"/>
              <w:left w:val="nil"/>
              <w:bottom w:val="single" w:sz="4" w:space="0" w:color="auto"/>
              <w:right w:val="single" w:sz="4" w:space="0" w:color="auto"/>
            </w:tcBorders>
            <w:noWrap/>
            <w:vAlign w:val="center"/>
            <w:hideMark/>
          </w:tcPr>
          <w:p w14:paraId="51C0842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619B55C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BORRABLE - (Para tablero acrílico. Color, verde. Presentación: Caja x12 unidades.)</w:t>
            </w:r>
          </w:p>
        </w:tc>
        <w:tc>
          <w:tcPr>
            <w:tcW w:w="864" w:type="dxa"/>
            <w:tcBorders>
              <w:top w:val="nil"/>
              <w:left w:val="nil"/>
              <w:bottom w:val="single" w:sz="4" w:space="0" w:color="auto"/>
              <w:right w:val="single" w:sz="4" w:space="0" w:color="auto"/>
            </w:tcBorders>
            <w:noWrap/>
            <w:vAlign w:val="center"/>
            <w:hideMark/>
          </w:tcPr>
          <w:p w14:paraId="1F358D1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6472FCE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A5E12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w:t>
            </w:r>
          </w:p>
        </w:tc>
        <w:tc>
          <w:tcPr>
            <w:tcW w:w="965" w:type="dxa"/>
            <w:tcBorders>
              <w:top w:val="nil"/>
              <w:left w:val="nil"/>
              <w:bottom w:val="single" w:sz="4" w:space="0" w:color="auto"/>
              <w:right w:val="single" w:sz="4" w:space="0" w:color="auto"/>
            </w:tcBorders>
            <w:noWrap/>
            <w:vAlign w:val="center"/>
            <w:hideMark/>
          </w:tcPr>
          <w:p w14:paraId="75EC086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w:t>
            </w:r>
          </w:p>
        </w:tc>
        <w:tc>
          <w:tcPr>
            <w:tcW w:w="763" w:type="dxa"/>
            <w:tcBorders>
              <w:top w:val="nil"/>
              <w:left w:val="nil"/>
              <w:bottom w:val="single" w:sz="4" w:space="0" w:color="auto"/>
              <w:right w:val="single" w:sz="4" w:space="0" w:color="auto"/>
            </w:tcBorders>
            <w:noWrap/>
            <w:vAlign w:val="center"/>
            <w:hideMark/>
          </w:tcPr>
          <w:p w14:paraId="7B0B899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04AA8A5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1279740</w:t>
            </w:r>
          </w:p>
        </w:tc>
        <w:tc>
          <w:tcPr>
            <w:tcW w:w="1032" w:type="dxa"/>
            <w:tcBorders>
              <w:top w:val="single" w:sz="4" w:space="0" w:color="auto"/>
              <w:left w:val="nil"/>
              <w:bottom w:val="single" w:sz="4" w:space="0" w:color="auto"/>
              <w:right w:val="single" w:sz="4" w:space="0" w:color="auto"/>
            </w:tcBorders>
            <w:noWrap/>
            <w:vAlign w:val="center"/>
            <w:hideMark/>
          </w:tcPr>
          <w:p w14:paraId="1D8960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E5D944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A27FDE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64</w:t>
            </w:r>
          </w:p>
        </w:tc>
        <w:tc>
          <w:tcPr>
            <w:tcW w:w="897" w:type="dxa"/>
            <w:tcBorders>
              <w:top w:val="nil"/>
              <w:left w:val="nil"/>
              <w:bottom w:val="single" w:sz="4" w:space="0" w:color="auto"/>
              <w:right w:val="single" w:sz="4" w:space="0" w:color="auto"/>
            </w:tcBorders>
            <w:noWrap/>
            <w:vAlign w:val="center"/>
            <w:hideMark/>
          </w:tcPr>
          <w:p w14:paraId="3B4528B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6738CAF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 (Para tablero acrílico. Color, negro. Presentación: Caja x12 unidades.)</w:t>
            </w:r>
          </w:p>
        </w:tc>
        <w:tc>
          <w:tcPr>
            <w:tcW w:w="864" w:type="dxa"/>
            <w:tcBorders>
              <w:top w:val="nil"/>
              <w:left w:val="nil"/>
              <w:bottom w:val="single" w:sz="4" w:space="0" w:color="auto"/>
              <w:right w:val="single" w:sz="4" w:space="0" w:color="auto"/>
            </w:tcBorders>
            <w:noWrap/>
            <w:vAlign w:val="center"/>
            <w:hideMark/>
          </w:tcPr>
          <w:p w14:paraId="08CFBD6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24A0DC9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A3ABEE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965" w:type="dxa"/>
            <w:tcBorders>
              <w:top w:val="nil"/>
              <w:left w:val="nil"/>
              <w:bottom w:val="single" w:sz="4" w:space="0" w:color="auto"/>
              <w:right w:val="single" w:sz="4" w:space="0" w:color="auto"/>
            </w:tcBorders>
            <w:noWrap/>
            <w:vAlign w:val="center"/>
            <w:hideMark/>
          </w:tcPr>
          <w:p w14:paraId="4ABB8DE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763" w:type="dxa"/>
            <w:tcBorders>
              <w:top w:val="nil"/>
              <w:left w:val="nil"/>
              <w:bottom w:val="single" w:sz="4" w:space="0" w:color="auto"/>
              <w:right w:val="single" w:sz="4" w:space="0" w:color="auto"/>
            </w:tcBorders>
            <w:noWrap/>
            <w:vAlign w:val="center"/>
            <w:hideMark/>
          </w:tcPr>
          <w:p w14:paraId="183F777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55D5D71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1474135</w:t>
            </w:r>
          </w:p>
        </w:tc>
        <w:tc>
          <w:tcPr>
            <w:tcW w:w="1032" w:type="dxa"/>
            <w:tcBorders>
              <w:top w:val="single" w:sz="4" w:space="0" w:color="auto"/>
              <w:left w:val="nil"/>
              <w:bottom w:val="single" w:sz="4" w:space="0" w:color="auto"/>
              <w:right w:val="single" w:sz="4" w:space="0" w:color="auto"/>
            </w:tcBorders>
            <w:noWrap/>
            <w:vAlign w:val="center"/>
            <w:hideMark/>
          </w:tcPr>
          <w:p w14:paraId="07A920D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3EE88B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70E15C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lastRenderedPageBreak/>
              <w:t>65</w:t>
            </w:r>
          </w:p>
        </w:tc>
        <w:tc>
          <w:tcPr>
            <w:tcW w:w="897" w:type="dxa"/>
            <w:tcBorders>
              <w:top w:val="nil"/>
              <w:left w:val="nil"/>
              <w:bottom w:val="single" w:sz="4" w:space="0" w:color="auto"/>
              <w:right w:val="single" w:sz="4" w:space="0" w:color="auto"/>
            </w:tcBorders>
            <w:noWrap/>
            <w:vAlign w:val="center"/>
            <w:hideMark/>
          </w:tcPr>
          <w:p w14:paraId="2267215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697674C5"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 (Para tablero acrílico. Color, rojo. Presentación: Caja x12 unidades.)</w:t>
            </w:r>
          </w:p>
        </w:tc>
        <w:tc>
          <w:tcPr>
            <w:tcW w:w="864" w:type="dxa"/>
            <w:tcBorders>
              <w:top w:val="nil"/>
              <w:left w:val="nil"/>
              <w:bottom w:val="single" w:sz="4" w:space="0" w:color="auto"/>
              <w:right w:val="single" w:sz="4" w:space="0" w:color="auto"/>
            </w:tcBorders>
            <w:noWrap/>
            <w:vAlign w:val="center"/>
            <w:hideMark/>
          </w:tcPr>
          <w:p w14:paraId="006AA0E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15AC8B8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7707A7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5116880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686D22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3DC373A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1273149</w:t>
            </w:r>
          </w:p>
        </w:tc>
        <w:tc>
          <w:tcPr>
            <w:tcW w:w="1032" w:type="dxa"/>
            <w:tcBorders>
              <w:top w:val="single" w:sz="4" w:space="0" w:color="auto"/>
              <w:left w:val="nil"/>
              <w:bottom w:val="single" w:sz="4" w:space="0" w:color="auto"/>
              <w:right w:val="single" w:sz="4" w:space="0" w:color="auto"/>
            </w:tcBorders>
            <w:noWrap/>
            <w:vAlign w:val="center"/>
            <w:hideMark/>
          </w:tcPr>
          <w:p w14:paraId="0E39A15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B77F662"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1001B6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66</w:t>
            </w:r>
          </w:p>
        </w:tc>
        <w:tc>
          <w:tcPr>
            <w:tcW w:w="897" w:type="dxa"/>
            <w:tcBorders>
              <w:top w:val="nil"/>
              <w:left w:val="nil"/>
              <w:bottom w:val="single" w:sz="4" w:space="0" w:color="auto"/>
              <w:right w:val="single" w:sz="4" w:space="0" w:color="auto"/>
            </w:tcBorders>
            <w:noWrap/>
            <w:vAlign w:val="center"/>
            <w:hideMark/>
          </w:tcPr>
          <w:p w14:paraId="7C28952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3BEF361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 (Para tablero acrílico. Color, azul. Presentación: Caja x12 unidades.)</w:t>
            </w:r>
          </w:p>
        </w:tc>
        <w:tc>
          <w:tcPr>
            <w:tcW w:w="864" w:type="dxa"/>
            <w:tcBorders>
              <w:top w:val="nil"/>
              <w:left w:val="nil"/>
              <w:bottom w:val="single" w:sz="4" w:space="0" w:color="auto"/>
              <w:right w:val="single" w:sz="4" w:space="0" w:color="auto"/>
            </w:tcBorders>
            <w:noWrap/>
            <w:vAlign w:val="center"/>
            <w:hideMark/>
          </w:tcPr>
          <w:p w14:paraId="62F9E60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27FB12D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60F33B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70411E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0D3EAE5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38B412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1404732</w:t>
            </w:r>
          </w:p>
        </w:tc>
        <w:tc>
          <w:tcPr>
            <w:tcW w:w="1032" w:type="dxa"/>
            <w:tcBorders>
              <w:top w:val="single" w:sz="4" w:space="0" w:color="auto"/>
              <w:left w:val="nil"/>
              <w:bottom w:val="single" w:sz="4" w:space="0" w:color="auto"/>
              <w:right w:val="single" w:sz="4" w:space="0" w:color="auto"/>
            </w:tcBorders>
            <w:noWrap/>
            <w:vAlign w:val="center"/>
            <w:hideMark/>
          </w:tcPr>
          <w:p w14:paraId="6F2B4EB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FC3FEBE"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433EC1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67</w:t>
            </w:r>
          </w:p>
        </w:tc>
        <w:tc>
          <w:tcPr>
            <w:tcW w:w="897" w:type="dxa"/>
            <w:tcBorders>
              <w:top w:val="nil"/>
              <w:left w:val="nil"/>
              <w:bottom w:val="single" w:sz="4" w:space="0" w:color="auto"/>
              <w:right w:val="single" w:sz="4" w:space="0" w:color="auto"/>
            </w:tcBorders>
            <w:noWrap/>
            <w:vAlign w:val="center"/>
            <w:hideMark/>
          </w:tcPr>
          <w:p w14:paraId="06F4E3C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7BD336C3"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 (Para tablero acrílico. Color, verde. Presentación: Caja x12 unidades.)</w:t>
            </w:r>
          </w:p>
        </w:tc>
        <w:tc>
          <w:tcPr>
            <w:tcW w:w="864" w:type="dxa"/>
            <w:tcBorders>
              <w:top w:val="nil"/>
              <w:left w:val="nil"/>
              <w:bottom w:val="single" w:sz="4" w:space="0" w:color="auto"/>
              <w:right w:val="single" w:sz="4" w:space="0" w:color="auto"/>
            </w:tcBorders>
            <w:noWrap/>
            <w:vAlign w:val="center"/>
            <w:hideMark/>
          </w:tcPr>
          <w:p w14:paraId="70E8BF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2BF99BE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1DF90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18B5F60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17AB56D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23300F3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1689640</w:t>
            </w:r>
          </w:p>
        </w:tc>
        <w:tc>
          <w:tcPr>
            <w:tcW w:w="1032" w:type="dxa"/>
            <w:tcBorders>
              <w:top w:val="single" w:sz="4" w:space="0" w:color="auto"/>
              <w:left w:val="nil"/>
              <w:bottom w:val="single" w:sz="4" w:space="0" w:color="auto"/>
              <w:right w:val="single" w:sz="4" w:space="0" w:color="auto"/>
            </w:tcBorders>
            <w:noWrap/>
            <w:vAlign w:val="center"/>
            <w:hideMark/>
          </w:tcPr>
          <w:p w14:paraId="05C55E6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54A451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D10B0F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68</w:t>
            </w:r>
          </w:p>
        </w:tc>
        <w:tc>
          <w:tcPr>
            <w:tcW w:w="897" w:type="dxa"/>
            <w:tcBorders>
              <w:top w:val="nil"/>
              <w:left w:val="nil"/>
              <w:bottom w:val="single" w:sz="4" w:space="0" w:color="auto"/>
              <w:right w:val="single" w:sz="4" w:space="0" w:color="auto"/>
            </w:tcBorders>
            <w:noWrap/>
            <w:vAlign w:val="center"/>
            <w:hideMark/>
          </w:tcPr>
          <w:p w14:paraId="2462BE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7B2ECC0E"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DE PUNTA FINA – (para todo tipo de superficies, tinta resistente al agua, de secado rápido, color negro. Presentación: Paquete por 12 unidades.)</w:t>
            </w:r>
          </w:p>
        </w:tc>
        <w:tc>
          <w:tcPr>
            <w:tcW w:w="864" w:type="dxa"/>
            <w:tcBorders>
              <w:top w:val="nil"/>
              <w:left w:val="nil"/>
              <w:bottom w:val="single" w:sz="4" w:space="0" w:color="auto"/>
              <w:right w:val="single" w:sz="4" w:space="0" w:color="auto"/>
            </w:tcBorders>
            <w:noWrap/>
            <w:vAlign w:val="center"/>
            <w:hideMark/>
          </w:tcPr>
          <w:p w14:paraId="4D572B1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241D3B3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075A4B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0C3CE45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noWrap/>
            <w:vAlign w:val="center"/>
            <w:hideMark/>
          </w:tcPr>
          <w:p w14:paraId="17117C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14D3EE9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1599170</w:t>
            </w:r>
          </w:p>
        </w:tc>
        <w:tc>
          <w:tcPr>
            <w:tcW w:w="1032" w:type="dxa"/>
            <w:tcBorders>
              <w:top w:val="single" w:sz="4" w:space="0" w:color="auto"/>
              <w:left w:val="nil"/>
              <w:bottom w:val="single" w:sz="4" w:space="0" w:color="auto"/>
              <w:right w:val="single" w:sz="4" w:space="0" w:color="auto"/>
            </w:tcBorders>
            <w:noWrap/>
            <w:vAlign w:val="center"/>
            <w:hideMark/>
          </w:tcPr>
          <w:p w14:paraId="21758A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DA18D7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D49506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69</w:t>
            </w:r>
          </w:p>
        </w:tc>
        <w:tc>
          <w:tcPr>
            <w:tcW w:w="897" w:type="dxa"/>
            <w:tcBorders>
              <w:top w:val="nil"/>
              <w:left w:val="nil"/>
              <w:bottom w:val="single" w:sz="4" w:space="0" w:color="auto"/>
              <w:right w:val="single" w:sz="4" w:space="0" w:color="auto"/>
            </w:tcBorders>
            <w:noWrap/>
            <w:vAlign w:val="center"/>
            <w:hideMark/>
          </w:tcPr>
          <w:p w14:paraId="009D8E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3781E7E7"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MARCADOR PERMANENTE DE PUNTA FINA – (para todo tipo de superficies, tinta resistente al agua, de secado rápido, colores varios. Presentación: Paquete por 12 unidades.)</w:t>
            </w:r>
          </w:p>
        </w:tc>
        <w:tc>
          <w:tcPr>
            <w:tcW w:w="864" w:type="dxa"/>
            <w:tcBorders>
              <w:top w:val="nil"/>
              <w:left w:val="nil"/>
              <w:bottom w:val="single" w:sz="4" w:space="0" w:color="auto"/>
              <w:right w:val="single" w:sz="4" w:space="0" w:color="auto"/>
            </w:tcBorders>
            <w:noWrap/>
            <w:vAlign w:val="center"/>
            <w:hideMark/>
          </w:tcPr>
          <w:p w14:paraId="0DAA6AC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5DCF1BC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D695FB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7E89885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7D40F09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44121708</w:t>
            </w:r>
          </w:p>
        </w:tc>
        <w:tc>
          <w:tcPr>
            <w:tcW w:w="852" w:type="dxa"/>
            <w:tcBorders>
              <w:top w:val="nil"/>
              <w:left w:val="nil"/>
              <w:bottom w:val="single" w:sz="4" w:space="0" w:color="auto"/>
              <w:right w:val="single" w:sz="4" w:space="0" w:color="auto"/>
            </w:tcBorders>
            <w:noWrap/>
            <w:vAlign w:val="center"/>
            <w:hideMark/>
          </w:tcPr>
          <w:p w14:paraId="3F5A89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1755360</w:t>
            </w:r>
          </w:p>
        </w:tc>
        <w:tc>
          <w:tcPr>
            <w:tcW w:w="1032" w:type="dxa"/>
            <w:tcBorders>
              <w:top w:val="single" w:sz="4" w:space="0" w:color="auto"/>
              <w:left w:val="nil"/>
              <w:bottom w:val="single" w:sz="4" w:space="0" w:color="auto"/>
              <w:right w:val="single" w:sz="4" w:space="0" w:color="auto"/>
            </w:tcBorders>
            <w:noWrap/>
            <w:vAlign w:val="center"/>
            <w:hideMark/>
          </w:tcPr>
          <w:p w14:paraId="0F4B7A5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A8F2FB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9BDB0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70</w:t>
            </w:r>
          </w:p>
        </w:tc>
        <w:tc>
          <w:tcPr>
            <w:tcW w:w="897" w:type="dxa"/>
            <w:tcBorders>
              <w:top w:val="nil"/>
              <w:left w:val="nil"/>
              <w:bottom w:val="single" w:sz="4" w:space="0" w:color="auto"/>
              <w:right w:val="single" w:sz="4" w:space="0" w:color="auto"/>
            </w:tcBorders>
            <w:noWrap/>
            <w:vAlign w:val="center"/>
            <w:hideMark/>
          </w:tcPr>
          <w:p w14:paraId="1D1AB2E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3899998</w:t>
            </w:r>
          </w:p>
        </w:tc>
        <w:tc>
          <w:tcPr>
            <w:tcW w:w="2199" w:type="dxa"/>
            <w:tcBorders>
              <w:top w:val="nil"/>
              <w:left w:val="nil"/>
              <w:bottom w:val="single" w:sz="4" w:space="0" w:color="auto"/>
              <w:right w:val="single" w:sz="4" w:space="0" w:color="auto"/>
            </w:tcBorders>
            <w:noWrap/>
            <w:vAlign w:val="center"/>
            <w:hideMark/>
          </w:tcPr>
          <w:p w14:paraId="244E751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PORTALÁPICES Y PORTACLIPS REDONDO, DE APROX. 15 CM X10 CM, DISEÑO EN MALLA NEGRA.</w:t>
            </w:r>
          </w:p>
        </w:tc>
        <w:tc>
          <w:tcPr>
            <w:tcW w:w="864" w:type="dxa"/>
            <w:tcBorders>
              <w:top w:val="nil"/>
              <w:left w:val="nil"/>
              <w:bottom w:val="single" w:sz="4" w:space="0" w:color="auto"/>
              <w:right w:val="single" w:sz="4" w:space="0" w:color="auto"/>
            </w:tcBorders>
            <w:noWrap/>
            <w:vAlign w:val="center"/>
            <w:hideMark/>
          </w:tcPr>
          <w:p w14:paraId="70EE515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01B33E9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475D5F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479D4E4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78D0CE7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7D8D687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1617027</w:t>
            </w:r>
          </w:p>
        </w:tc>
        <w:tc>
          <w:tcPr>
            <w:tcW w:w="1032" w:type="dxa"/>
            <w:tcBorders>
              <w:top w:val="single" w:sz="4" w:space="0" w:color="auto"/>
              <w:left w:val="nil"/>
              <w:bottom w:val="single" w:sz="4" w:space="0" w:color="auto"/>
              <w:right w:val="single" w:sz="4" w:space="0" w:color="auto"/>
            </w:tcBorders>
            <w:noWrap/>
            <w:vAlign w:val="center"/>
            <w:hideMark/>
          </w:tcPr>
          <w:p w14:paraId="34ECC6B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67F44F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22681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71</w:t>
            </w:r>
          </w:p>
        </w:tc>
        <w:tc>
          <w:tcPr>
            <w:tcW w:w="897" w:type="dxa"/>
            <w:tcBorders>
              <w:top w:val="nil"/>
              <w:left w:val="nil"/>
              <w:bottom w:val="single" w:sz="4" w:space="0" w:color="auto"/>
              <w:right w:val="single" w:sz="4" w:space="0" w:color="auto"/>
            </w:tcBorders>
            <w:noWrap/>
            <w:vAlign w:val="center"/>
            <w:hideMark/>
          </w:tcPr>
          <w:p w14:paraId="7A398B8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hideMark/>
          </w:tcPr>
          <w:p w14:paraId="0CAAAFFC"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RESALTADORES - (Productos de papelería para oficina y el hogar, color naranja; Presentación: Caja x10 unidades.)</w:t>
            </w:r>
          </w:p>
        </w:tc>
        <w:tc>
          <w:tcPr>
            <w:tcW w:w="864" w:type="dxa"/>
            <w:tcBorders>
              <w:top w:val="nil"/>
              <w:left w:val="nil"/>
              <w:bottom w:val="single" w:sz="4" w:space="0" w:color="auto"/>
              <w:right w:val="single" w:sz="4" w:space="0" w:color="auto"/>
            </w:tcBorders>
            <w:noWrap/>
            <w:vAlign w:val="center"/>
            <w:hideMark/>
          </w:tcPr>
          <w:p w14:paraId="0B2E066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7FB960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5A6FED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w:t>
            </w:r>
          </w:p>
        </w:tc>
        <w:tc>
          <w:tcPr>
            <w:tcW w:w="965" w:type="dxa"/>
            <w:tcBorders>
              <w:top w:val="nil"/>
              <w:left w:val="nil"/>
              <w:bottom w:val="single" w:sz="4" w:space="0" w:color="auto"/>
              <w:right w:val="single" w:sz="4" w:space="0" w:color="auto"/>
            </w:tcBorders>
            <w:noWrap/>
            <w:vAlign w:val="center"/>
            <w:hideMark/>
          </w:tcPr>
          <w:p w14:paraId="728B140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w:t>
            </w:r>
          </w:p>
        </w:tc>
        <w:tc>
          <w:tcPr>
            <w:tcW w:w="763" w:type="dxa"/>
            <w:tcBorders>
              <w:top w:val="nil"/>
              <w:left w:val="nil"/>
              <w:bottom w:val="single" w:sz="4" w:space="0" w:color="auto"/>
              <w:right w:val="single" w:sz="4" w:space="0" w:color="auto"/>
            </w:tcBorders>
            <w:noWrap/>
            <w:vAlign w:val="center"/>
            <w:hideMark/>
          </w:tcPr>
          <w:p w14:paraId="5C8D65C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44121716</w:t>
            </w:r>
          </w:p>
        </w:tc>
        <w:tc>
          <w:tcPr>
            <w:tcW w:w="852" w:type="dxa"/>
            <w:tcBorders>
              <w:top w:val="nil"/>
              <w:left w:val="nil"/>
              <w:bottom w:val="single" w:sz="4" w:space="0" w:color="auto"/>
              <w:right w:val="single" w:sz="4" w:space="0" w:color="auto"/>
            </w:tcBorders>
            <w:noWrap/>
            <w:vAlign w:val="center"/>
            <w:hideMark/>
          </w:tcPr>
          <w:p w14:paraId="378582F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1279744</w:t>
            </w:r>
          </w:p>
        </w:tc>
        <w:tc>
          <w:tcPr>
            <w:tcW w:w="1032" w:type="dxa"/>
            <w:tcBorders>
              <w:top w:val="single" w:sz="4" w:space="0" w:color="auto"/>
              <w:left w:val="nil"/>
              <w:bottom w:val="single" w:sz="4" w:space="0" w:color="auto"/>
              <w:right w:val="single" w:sz="4" w:space="0" w:color="auto"/>
            </w:tcBorders>
            <w:noWrap/>
            <w:vAlign w:val="center"/>
            <w:hideMark/>
          </w:tcPr>
          <w:p w14:paraId="17FD2BA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C92CD3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B854EC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72</w:t>
            </w:r>
          </w:p>
        </w:tc>
        <w:tc>
          <w:tcPr>
            <w:tcW w:w="897" w:type="dxa"/>
            <w:tcBorders>
              <w:top w:val="nil"/>
              <w:left w:val="nil"/>
              <w:bottom w:val="single" w:sz="4" w:space="0" w:color="auto"/>
              <w:right w:val="single" w:sz="4" w:space="0" w:color="auto"/>
            </w:tcBorders>
            <w:noWrap/>
            <w:vAlign w:val="center"/>
            <w:hideMark/>
          </w:tcPr>
          <w:p w14:paraId="042D32F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hideMark/>
          </w:tcPr>
          <w:p w14:paraId="550815E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RESALTADORES - (Productos de papelería para oficina y el hogar, color verde; Presentación: Caja x10 unidades.)</w:t>
            </w:r>
          </w:p>
        </w:tc>
        <w:tc>
          <w:tcPr>
            <w:tcW w:w="864" w:type="dxa"/>
            <w:tcBorders>
              <w:top w:val="nil"/>
              <w:left w:val="nil"/>
              <w:bottom w:val="single" w:sz="4" w:space="0" w:color="auto"/>
              <w:right w:val="single" w:sz="4" w:space="0" w:color="auto"/>
            </w:tcBorders>
            <w:noWrap/>
            <w:vAlign w:val="center"/>
            <w:hideMark/>
          </w:tcPr>
          <w:p w14:paraId="323DFE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0F644F1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63C138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965" w:type="dxa"/>
            <w:tcBorders>
              <w:top w:val="nil"/>
              <w:left w:val="nil"/>
              <w:bottom w:val="single" w:sz="4" w:space="0" w:color="auto"/>
              <w:right w:val="single" w:sz="4" w:space="0" w:color="auto"/>
            </w:tcBorders>
            <w:noWrap/>
            <w:vAlign w:val="center"/>
            <w:hideMark/>
          </w:tcPr>
          <w:p w14:paraId="19C615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763" w:type="dxa"/>
            <w:tcBorders>
              <w:top w:val="nil"/>
              <w:left w:val="nil"/>
              <w:bottom w:val="single" w:sz="4" w:space="0" w:color="auto"/>
              <w:right w:val="single" w:sz="4" w:space="0" w:color="auto"/>
            </w:tcBorders>
            <w:noWrap/>
            <w:vAlign w:val="center"/>
            <w:hideMark/>
          </w:tcPr>
          <w:p w14:paraId="5F4251E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44121716</w:t>
            </w:r>
          </w:p>
        </w:tc>
        <w:tc>
          <w:tcPr>
            <w:tcW w:w="852" w:type="dxa"/>
            <w:tcBorders>
              <w:top w:val="nil"/>
              <w:left w:val="nil"/>
              <w:bottom w:val="single" w:sz="4" w:space="0" w:color="auto"/>
              <w:right w:val="single" w:sz="4" w:space="0" w:color="auto"/>
            </w:tcBorders>
            <w:noWrap/>
            <w:vAlign w:val="center"/>
            <w:hideMark/>
          </w:tcPr>
          <w:p w14:paraId="0E4CB36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1516488</w:t>
            </w:r>
          </w:p>
        </w:tc>
        <w:tc>
          <w:tcPr>
            <w:tcW w:w="1032" w:type="dxa"/>
            <w:tcBorders>
              <w:top w:val="single" w:sz="4" w:space="0" w:color="auto"/>
              <w:left w:val="nil"/>
              <w:bottom w:val="single" w:sz="4" w:space="0" w:color="auto"/>
              <w:right w:val="single" w:sz="4" w:space="0" w:color="auto"/>
            </w:tcBorders>
            <w:noWrap/>
            <w:vAlign w:val="center"/>
            <w:hideMark/>
          </w:tcPr>
          <w:p w14:paraId="2F8A6D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AD7F252"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6D8CDC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73</w:t>
            </w:r>
          </w:p>
        </w:tc>
        <w:tc>
          <w:tcPr>
            <w:tcW w:w="897" w:type="dxa"/>
            <w:tcBorders>
              <w:top w:val="nil"/>
              <w:left w:val="nil"/>
              <w:bottom w:val="single" w:sz="4" w:space="0" w:color="auto"/>
              <w:right w:val="single" w:sz="4" w:space="0" w:color="auto"/>
            </w:tcBorders>
            <w:noWrap/>
            <w:vAlign w:val="center"/>
            <w:hideMark/>
          </w:tcPr>
          <w:p w14:paraId="565AB6F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hideMark/>
          </w:tcPr>
          <w:p w14:paraId="712AD921"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RESALTADORES - (Productos de papelería para oficina y el hogar, color amarillo; Presentación: Caja x10 unidades.)</w:t>
            </w:r>
          </w:p>
        </w:tc>
        <w:tc>
          <w:tcPr>
            <w:tcW w:w="864" w:type="dxa"/>
            <w:tcBorders>
              <w:top w:val="nil"/>
              <w:left w:val="nil"/>
              <w:bottom w:val="single" w:sz="4" w:space="0" w:color="auto"/>
              <w:right w:val="single" w:sz="4" w:space="0" w:color="auto"/>
            </w:tcBorders>
            <w:noWrap/>
            <w:vAlign w:val="center"/>
            <w:hideMark/>
          </w:tcPr>
          <w:p w14:paraId="13D8C34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7DC8FB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25C7CE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965" w:type="dxa"/>
            <w:tcBorders>
              <w:top w:val="nil"/>
              <w:left w:val="nil"/>
              <w:bottom w:val="single" w:sz="4" w:space="0" w:color="auto"/>
              <w:right w:val="single" w:sz="4" w:space="0" w:color="auto"/>
            </w:tcBorders>
            <w:noWrap/>
            <w:vAlign w:val="center"/>
            <w:hideMark/>
          </w:tcPr>
          <w:p w14:paraId="513087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763" w:type="dxa"/>
            <w:tcBorders>
              <w:top w:val="nil"/>
              <w:left w:val="nil"/>
              <w:bottom w:val="single" w:sz="4" w:space="0" w:color="auto"/>
              <w:right w:val="single" w:sz="4" w:space="0" w:color="auto"/>
            </w:tcBorders>
            <w:noWrap/>
            <w:vAlign w:val="center"/>
            <w:hideMark/>
          </w:tcPr>
          <w:p w14:paraId="4DB9F57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44121716</w:t>
            </w:r>
          </w:p>
        </w:tc>
        <w:tc>
          <w:tcPr>
            <w:tcW w:w="852" w:type="dxa"/>
            <w:tcBorders>
              <w:top w:val="nil"/>
              <w:left w:val="nil"/>
              <w:bottom w:val="single" w:sz="4" w:space="0" w:color="auto"/>
              <w:right w:val="single" w:sz="4" w:space="0" w:color="auto"/>
            </w:tcBorders>
            <w:noWrap/>
            <w:vAlign w:val="center"/>
            <w:hideMark/>
          </w:tcPr>
          <w:p w14:paraId="720A6D6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1474141</w:t>
            </w:r>
          </w:p>
        </w:tc>
        <w:tc>
          <w:tcPr>
            <w:tcW w:w="1032" w:type="dxa"/>
            <w:tcBorders>
              <w:top w:val="single" w:sz="4" w:space="0" w:color="auto"/>
              <w:left w:val="nil"/>
              <w:bottom w:val="single" w:sz="4" w:space="0" w:color="auto"/>
              <w:right w:val="single" w:sz="4" w:space="0" w:color="auto"/>
            </w:tcBorders>
            <w:noWrap/>
            <w:vAlign w:val="center"/>
            <w:hideMark/>
          </w:tcPr>
          <w:p w14:paraId="1513275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7F1941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977E77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74</w:t>
            </w:r>
          </w:p>
        </w:tc>
        <w:tc>
          <w:tcPr>
            <w:tcW w:w="897" w:type="dxa"/>
            <w:tcBorders>
              <w:top w:val="nil"/>
              <w:left w:val="nil"/>
              <w:bottom w:val="single" w:sz="4" w:space="0" w:color="auto"/>
              <w:right w:val="single" w:sz="4" w:space="0" w:color="auto"/>
            </w:tcBorders>
            <w:noWrap/>
            <w:vAlign w:val="center"/>
            <w:hideMark/>
          </w:tcPr>
          <w:p w14:paraId="37F88CF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554592EF"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RESALTADORES - (Productos de papelería para oficina y el hogar, color azul; Presentación: Caja x10 unidades.)</w:t>
            </w:r>
          </w:p>
        </w:tc>
        <w:tc>
          <w:tcPr>
            <w:tcW w:w="864" w:type="dxa"/>
            <w:tcBorders>
              <w:top w:val="nil"/>
              <w:left w:val="nil"/>
              <w:bottom w:val="single" w:sz="4" w:space="0" w:color="auto"/>
              <w:right w:val="single" w:sz="4" w:space="0" w:color="auto"/>
            </w:tcBorders>
            <w:noWrap/>
            <w:vAlign w:val="center"/>
            <w:hideMark/>
          </w:tcPr>
          <w:p w14:paraId="6922D08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77A6FF5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C9DC7A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2C021E6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noWrap/>
            <w:vAlign w:val="center"/>
            <w:hideMark/>
          </w:tcPr>
          <w:p w14:paraId="6856089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44121716</w:t>
            </w:r>
          </w:p>
        </w:tc>
        <w:tc>
          <w:tcPr>
            <w:tcW w:w="852" w:type="dxa"/>
            <w:tcBorders>
              <w:top w:val="nil"/>
              <w:left w:val="nil"/>
              <w:bottom w:val="single" w:sz="4" w:space="0" w:color="auto"/>
              <w:right w:val="single" w:sz="4" w:space="0" w:color="auto"/>
            </w:tcBorders>
            <w:noWrap/>
            <w:vAlign w:val="center"/>
            <w:hideMark/>
          </w:tcPr>
          <w:p w14:paraId="4795B17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1731428</w:t>
            </w:r>
          </w:p>
        </w:tc>
        <w:tc>
          <w:tcPr>
            <w:tcW w:w="1032" w:type="dxa"/>
            <w:tcBorders>
              <w:top w:val="single" w:sz="4" w:space="0" w:color="auto"/>
              <w:left w:val="nil"/>
              <w:bottom w:val="single" w:sz="4" w:space="0" w:color="auto"/>
              <w:right w:val="single" w:sz="4" w:space="0" w:color="auto"/>
            </w:tcBorders>
            <w:noWrap/>
            <w:vAlign w:val="center"/>
            <w:hideMark/>
          </w:tcPr>
          <w:p w14:paraId="54C6568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02A14A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9CC030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75</w:t>
            </w:r>
          </w:p>
        </w:tc>
        <w:tc>
          <w:tcPr>
            <w:tcW w:w="897" w:type="dxa"/>
            <w:tcBorders>
              <w:top w:val="nil"/>
              <w:left w:val="nil"/>
              <w:bottom w:val="single" w:sz="4" w:space="0" w:color="auto"/>
              <w:right w:val="single" w:sz="4" w:space="0" w:color="auto"/>
            </w:tcBorders>
            <w:noWrap/>
            <w:vAlign w:val="center"/>
            <w:hideMark/>
          </w:tcPr>
          <w:p w14:paraId="529D5CB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3891104</w:t>
            </w:r>
          </w:p>
        </w:tc>
        <w:tc>
          <w:tcPr>
            <w:tcW w:w="2199" w:type="dxa"/>
            <w:tcBorders>
              <w:top w:val="nil"/>
              <w:left w:val="nil"/>
              <w:bottom w:val="single" w:sz="4" w:space="0" w:color="auto"/>
              <w:right w:val="single" w:sz="4" w:space="0" w:color="auto"/>
            </w:tcBorders>
            <w:noWrap/>
            <w:vAlign w:val="center"/>
            <w:hideMark/>
          </w:tcPr>
          <w:p w14:paraId="79F9C5C5"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RESALTADORES - (Productos de papelería para oficina y el hogar, color rosado; Presentación: Caja x10 unidades.)</w:t>
            </w:r>
          </w:p>
        </w:tc>
        <w:tc>
          <w:tcPr>
            <w:tcW w:w="864" w:type="dxa"/>
            <w:tcBorders>
              <w:top w:val="nil"/>
              <w:left w:val="nil"/>
              <w:bottom w:val="single" w:sz="4" w:space="0" w:color="auto"/>
              <w:right w:val="single" w:sz="4" w:space="0" w:color="auto"/>
            </w:tcBorders>
            <w:noWrap/>
            <w:vAlign w:val="center"/>
            <w:hideMark/>
          </w:tcPr>
          <w:p w14:paraId="7E24FDB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CAJA </w:t>
            </w:r>
          </w:p>
        </w:tc>
        <w:tc>
          <w:tcPr>
            <w:tcW w:w="1144" w:type="dxa"/>
            <w:tcBorders>
              <w:top w:val="nil"/>
              <w:left w:val="nil"/>
              <w:bottom w:val="single" w:sz="4" w:space="0" w:color="auto"/>
              <w:right w:val="single" w:sz="4" w:space="0" w:color="auto"/>
            </w:tcBorders>
            <w:noWrap/>
            <w:vAlign w:val="center"/>
            <w:hideMark/>
          </w:tcPr>
          <w:p w14:paraId="6C27408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8E2970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67C83B8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noWrap/>
            <w:vAlign w:val="center"/>
            <w:hideMark/>
          </w:tcPr>
          <w:p w14:paraId="07A1C5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44121716</w:t>
            </w:r>
          </w:p>
        </w:tc>
        <w:tc>
          <w:tcPr>
            <w:tcW w:w="852" w:type="dxa"/>
            <w:tcBorders>
              <w:top w:val="nil"/>
              <w:left w:val="nil"/>
              <w:bottom w:val="single" w:sz="4" w:space="0" w:color="auto"/>
              <w:right w:val="single" w:sz="4" w:space="0" w:color="auto"/>
            </w:tcBorders>
            <w:noWrap/>
            <w:vAlign w:val="center"/>
            <w:hideMark/>
          </w:tcPr>
          <w:p w14:paraId="6418FC1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1048345</w:t>
            </w:r>
          </w:p>
        </w:tc>
        <w:tc>
          <w:tcPr>
            <w:tcW w:w="1032" w:type="dxa"/>
            <w:tcBorders>
              <w:top w:val="single" w:sz="4" w:space="0" w:color="auto"/>
              <w:left w:val="nil"/>
              <w:bottom w:val="single" w:sz="4" w:space="0" w:color="auto"/>
              <w:right w:val="single" w:sz="4" w:space="0" w:color="auto"/>
            </w:tcBorders>
            <w:noWrap/>
            <w:vAlign w:val="center"/>
            <w:hideMark/>
          </w:tcPr>
          <w:p w14:paraId="2D8C08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24D36C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9682DD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76</w:t>
            </w:r>
          </w:p>
        </w:tc>
        <w:tc>
          <w:tcPr>
            <w:tcW w:w="897" w:type="dxa"/>
            <w:tcBorders>
              <w:top w:val="nil"/>
              <w:left w:val="nil"/>
              <w:bottom w:val="single" w:sz="4" w:space="0" w:color="auto"/>
              <w:right w:val="single" w:sz="4" w:space="0" w:color="auto"/>
            </w:tcBorders>
            <w:noWrap/>
            <w:vAlign w:val="center"/>
            <w:hideMark/>
          </w:tcPr>
          <w:p w14:paraId="4CB2F6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3814051</w:t>
            </w:r>
          </w:p>
        </w:tc>
        <w:tc>
          <w:tcPr>
            <w:tcW w:w="2199" w:type="dxa"/>
            <w:tcBorders>
              <w:top w:val="nil"/>
              <w:left w:val="nil"/>
              <w:bottom w:val="single" w:sz="4" w:space="0" w:color="auto"/>
              <w:right w:val="single" w:sz="4" w:space="0" w:color="auto"/>
            </w:tcBorders>
            <w:noWrap/>
            <w:vAlign w:val="center"/>
            <w:hideMark/>
          </w:tcPr>
          <w:p w14:paraId="08B8DFC9"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TABLERO EN ACRÍLICO 80 X 120cm</w:t>
            </w:r>
          </w:p>
        </w:tc>
        <w:tc>
          <w:tcPr>
            <w:tcW w:w="864" w:type="dxa"/>
            <w:tcBorders>
              <w:top w:val="nil"/>
              <w:left w:val="nil"/>
              <w:bottom w:val="single" w:sz="4" w:space="0" w:color="auto"/>
              <w:right w:val="single" w:sz="4" w:space="0" w:color="auto"/>
            </w:tcBorders>
            <w:noWrap/>
            <w:vAlign w:val="center"/>
            <w:hideMark/>
          </w:tcPr>
          <w:p w14:paraId="376DE0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0D3C68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17FAD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7A1F1BD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167D2AC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44111905</w:t>
            </w:r>
          </w:p>
        </w:tc>
        <w:tc>
          <w:tcPr>
            <w:tcW w:w="852" w:type="dxa"/>
            <w:tcBorders>
              <w:top w:val="nil"/>
              <w:left w:val="nil"/>
              <w:bottom w:val="single" w:sz="4" w:space="0" w:color="auto"/>
              <w:right w:val="single" w:sz="4" w:space="0" w:color="auto"/>
            </w:tcBorders>
            <w:noWrap/>
            <w:vAlign w:val="center"/>
            <w:hideMark/>
          </w:tcPr>
          <w:p w14:paraId="5ADEFC5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1400559</w:t>
            </w:r>
          </w:p>
        </w:tc>
        <w:tc>
          <w:tcPr>
            <w:tcW w:w="1032" w:type="dxa"/>
            <w:tcBorders>
              <w:top w:val="single" w:sz="4" w:space="0" w:color="auto"/>
              <w:left w:val="nil"/>
              <w:bottom w:val="single" w:sz="4" w:space="0" w:color="auto"/>
              <w:right w:val="single" w:sz="4" w:space="0" w:color="auto"/>
            </w:tcBorders>
            <w:noWrap/>
            <w:vAlign w:val="center"/>
            <w:hideMark/>
          </w:tcPr>
          <w:p w14:paraId="3784877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6FA1D3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73BF8C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77</w:t>
            </w:r>
          </w:p>
        </w:tc>
        <w:tc>
          <w:tcPr>
            <w:tcW w:w="897" w:type="dxa"/>
            <w:tcBorders>
              <w:top w:val="nil"/>
              <w:left w:val="nil"/>
              <w:bottom w:val="single" w:sz="4" w:space="0" w:color="auto"/>
              <w:right w:val="single" w:sz="4" w:space="0" w:color="auto"/>
            </w:tcBorders>
            <w:noWrap/>
            <w:vAlign w:val="center"/>
            <w:hideMark/>
          </w:tcPr>
          <w:p w14:paraId="72C43EB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3816098</w:t>
            </w:r>
          </w:p>
        </w:tc>
        <w:tc>
          <w:tcPr>
            <w:tcW w:w="2199" w:type="dxa"/>
            <w:tcBorders>
              <w:top w:val="nil"/>
              <w:left w:val="nil"/>
              <w:bottom w:val="single" w:sz="4" w:space="0" w:color="auto"/>
              <w:right w:val="single" w:sz="4" w:space="0" w:color="auto"/>
            </w:tcBorders>
            <w:noWrap/>
            <w:vAlign w:val="center"/>
            <w:hideMark/>
          </w:tcPr>
          <w:p w14:paraId="6DA6CA7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ORGANIZADOR EN MADERA CON COMPARTIMIENTOS PARA NOTAS Y CLIPS, COLOR NEGRO.</w:t>
            </w:r>
          </w:p>
        </w:tc>
        <w:tc>
          <w:tcPr>
            <w:tcW w:w="864" w:type="dxa"/>
            <w:tcBorders>
              <w:top w:val="nil"/>
              <w:left w:val="nil"/>
              <w:bottom w:val="single" w:sz="4" w:space="0" w:color="auto"/>
              <w:right w:val="single" w:sz="4" w:space="0" w:color="auto"/>
            </w:tcBorders>
            <w:noWrap/>
            <w:vAlign w:val="center"/>
            <w:hideMark/>
          </w:tcPr>
          <w:p w14:paraId="32B15AD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8F6EBC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3C127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74201DB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0F20CB3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782035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1276576</w:t>
            </w:r>
          </w:p>
        </w:tc>
        <w:tc>
          <w:tcPr>
            <w:tcW w:w="1032" w:type="dxa"/>
            <w:tcBorders>
              <w:top w:val="single" w:sz="4" w:space="0" w:color="auto"/>
              <w:left w:val="nil"/>
              <w:bottom w:val="single" w:sz="4" w:space="0" w:color="auto"/>
              <w:right w:val="single" w:sz="4" w:space="0" w:color="auto"/>
            </w:tcBorders>
            <w:noWrap/>
            <w:vAlign w:val="center"/>
            <w:hideMark/>
          </w:tcPr>
          <w:p w14:paraId="06B41E4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1373F29"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43F0918"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14C8FD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77F05DE7"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F7F0519"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A-02-02-01-004-002</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76F3898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PRODUCTOS METÁLICOS ELABORADOS (EXCEPTO MAQUINARIA Y EQUIPO)</w:t>
            </w:r>
          </w:p>
        </w:tc>
      </w:tr>
      <w:tr w:rsidR="00551244" w:rsidRPr="00A602EC" w14:paraId="5EE45C0C"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4F60F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lastRenderedPageBreak/>
              <w:t>A-02-02-01-004-002-04</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F482C9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OTROS PRODUCTOS METÁLICOS ELABORADOS</w:t>
            </w:r>
          </w:p>
        </w:tc>
      </w:tr>
      <w:tr w:rsidR="00551244" w:rsidRPr="00A602EC" w14:paraId="2FA56985"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noWrap/>
            <w:vAlign w:val="center"/>
            <w:hideMark/>
          </w:tcPr>
          <w:p w14:paraId="79AC3077"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ITEM</w:t>
            </w:r>
          </w:p>
        </w:tc>
        <w:tc>
          <w:tcPr>
            <w:tcW w:w="897" w:type="dxa"/>
            <w:tcBorders>
              <w:top w:val="nil"/>
              <w:left w:val="nil"/>
              <w:bottom w:val="single" w:sz="4" w:space="0" w:color="auto"/>
              <w:right w:val="single" w:sz="4" w:space="0" w:color="auto"/>
            </w:tcBorders>
            <w:shd w:val="clear" w:color="000000" w:fill="D9D9D9"/>
            <w:vAlign w:val="center"/>
            <w:hideMark/>
          </w:tcPr>
          <w:p w14:paraId="5DCC4BF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018A99E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3D3EC041"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2B626431"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78AA844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40A1F894"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20CA1C9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04B85428"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2E8140F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0D488DA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7CDD27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78</w:t>
            </w:r>
          </w:p>
        </w:tc>
        <w:tc>
          <w:tcPr>
            <w:tcW w:w="897" w:type="dxa"/>
            <w:tcBorders>
              <w:top w:val="nil"/>
              <w:left w:val="nil"/>
              <w:bottom w:val="single" w:sz="4" w:space="0" w:color="auto"/>
              <w:right w:val="single" w:sz="4" w:space="0" w:color="auto"/>
            </w:tcBorders>
            <w:noWrap/>
            <w:vAlign w:val="center"/>
            <w:hideMark/>
          </w:tcPr>
          <w:p w14:paraId="2E1097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4294409</w:t>
            </w:r>
          </w:p>
        </w:tc>
        <w:tc>
          <w:tcPr>
            <w:tcW w:w="2199" w:type="dxa"/>
            <w:tcBorders>
              <w:top w:val="nil"/>
              <w:left w:val="nil"/>
              <w:bottom w:val="single" w:sz="4" w:space="0" w:color="auto"/>
              <w:right w:val="single" w:sz="4" w:space="0" w:color="auto"/>
            </w:tcBorders>
            <w:noWrap/>
            <w:hideMark/>
          </w:tcPr>
          <w:p w14:paraId="4D87085A"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CHINCHES PLASTIFICADOS - (Productos de insumos en papelería para la oficina y el hogar, con cabeza recubierta en PVC, color rojo; Presentación: Caja x50 unidades.)</w:t>
            </w:r>
          </w:p>
        </w:tc>
        <w:tc>
          <w:tcPr>
            <w:tcW w:w="864" w:type="dxa"/>
            <w:tcBorders>
              <w:top w:val="nil"/>
              <w:left w:val="nil"/>
              <w:bottom w:val="single" w:sz="4" w:space="0" w:color="auto"/>
              <w:right w:val="single" w:sz="4" w:space="0" w:color="auto"/>
            </w:tcBorders>
            <w:noWrap/>
            <w:vAlign w:val="center"/>
            <w:hideMark/>
          </w:tcPr>
          <w:p w14:paraId="505854F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67BF58C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2BD78C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w:t>
            </w:r>
          </w:p>
        </w:tc>
        <w:tc>
          <w:tcPr>
            <w:tcW w:w="965" w:type="dxa"/>
            <w:tcBorders>
              <w:top w:val="nil"/>
              <w:left w:val="nil"/>
              <w:bottom w:val="single" w:sz="4" w:space="0" w:color="auto"/>
              <w:right w:val="single" w:sz="4" w:space="0" w:color="auto"/>
            </w:tcBorders>
            <w:noWrap/>
            <w:vAlign w:val="center"/>
            <w:hideMark/>
          </w:tcPr>
          <w:p w14:paraId="29CE28E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w:t>
            </w:r>
          </w:p>
        </w:tc>
        <w:tc>
          <w:tcPr>
            <w:tcW w:w="763" w:type="dxa"/>
            <w:tcBorders>
              <w:top w:val="nil"/>
              <w:left w:val="nil"/>
              <w:bottom w:val="single" w:sz="4" w:space="0" w:color="auto"/>
              <w:right w:val="single" w:sz="4" w:space="0" w:color="auto"/>
            </w:tcBorders>
            <w:noWrap/>
            <w:vAlign w:val="center"/>
            <w:hideMark/>
          </w:tcPr>
          <w:p w14:paraId="650406E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31162001</w:t>
            </w:r>
          </w:p>
        </w:tc>
        <w:tc>
          <w:tcPr>
            <w:tcW w:w="852" w:type="dxa"/>
            <w:tcBorders>
              <w:top w:val="nil"/>
              <w:left w:val="nil"/>
              <w:bottom w:val="single" w:sz="4" w:space="0" w:color="auto"/>
              <w:right w:val="single" w:sz="4" w:space="0" w:color="auto"/>
            </w:tcBorders>
            <w:noWrap/>
            <w:vAlign w:val="center"/>
            <w:hideMark/>
          </w:tcPr>
          <w:p w14:paraId="66889AD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1345216</w:t>
            </w:r>
          </w:p>
        </w:tc>
        <w:tc>
          <w:tcPr>
            <w:tcW w:w="1032" w:type="dxa"/>
            <w:tcBorders>
              <w:top w:val="single" w:sz="4" w:space="0" w:color="auto"/>
              <w:left w:val="nil"/>
              <w:bottom w:val="single" w:sz="4" w:space="0" w:color="auto"/>
              <w:right w:val="single" w:sz="4" w:space="0" w:color="auto"/>
            </w:tcBorders>
            <w:noWrap/>
            <w:vAlign w:val="center"/>
            <w:hideMark/>
          </w:tcPr>
          <w:p w14:paraId="21A9E1C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4A9420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36F16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79</w:t>
            </w:r>
          </w:p>
        </w:tc>
        <w:tc>
          <w:tcPr>
            <w:tcW w:w="897" w:type="dxa"/>
            <w:tcBorders>
              <w:top w:val="nil"/>
              <w:left w:val="nil"/>
              <w:bottom w:val="single" w:sz="4" w:space="0" w:color="auto"/>
              <w:right w:val="single" w:sz="4" w:space="0" w:color="auto"/>
            </w:tcBorders>
            <w:noWrap/>
            <w:vAlign w:val="center"/>
            <w:hideMark/>
          </w:tcPr>
          <w:p w14:paraId="47B107B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4294409</w:t>
            </w:r>
          </w:p>
        </w:tc>
        <w:tc>
          <w:tcPr>
            <w:tcW w:w="2199" w:type="dxa"/>
            <w:tcBorders>
              <w:top w:val="nil"/>
              <w:left w:val="nil"/>
              <w:bottom w:val="single" w:sz="4" w:space="0" w:color="auto"/>
              <w:right w:val="single" w:sz="4" w:space="0" w:color="auto"/>
            </w:tcBorders>
            <w:noWrap/>
            <w:hideMark/>
          </w:tcPr>
          <w:p w14:paraId="6D81F0D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CHINCHÓN INDICADOR TRANSLÚCIDO - (Productos de insumos en papelería para la oficina; Chinches plásticos de colores translúcidos: amarillo, azul, verde, rosado y morado; Presentación: Caja x100 unidades.)</w:t>
            </w:r>
          </w:p>
        </w:tc>
        <w:tc>
          <w:tcPr>
            <w:tcW w:w="864" w:type="dxa"/>
            <w:tcBorders>
              <w:top w:val="nil"/>
              <w:left w:val="nil"/>
              <w:bottom w:val="single" w:sz="4" w:space="0" w:color="auto"/>
              <w:right w:val="single" w:sz="4" w:space="0" w:color="auto"/>
            </w:tcBorders>
            <w:noWrap/>
            <w:vAlign w:val="center"/>
            <w:hideMark/>
          </w:tcPr>
          <w:p w14:paraId="2D02320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4845944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057277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1A90C8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3F774DB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31162000</w:t>
            </w:r>
          </w:p>
        </w:tc>
        <w:tc>
          <w:tcPr>
            <w:tcW w:w="852" w:type="dxa"/>
            <w:tcBorders>
              <w:top w:val="nil"/>
              <w:left w:val="nil"/>
              <w:bottom w:val="single" w:sz="4" w:space="0" w:color="auto"/>
              <w:right w:val="single" w:sz="4" w:space="0" w:color="auto"/>
            </w:tcBorders>
            <w:noWrap/>
            <w:vAlign w:val="center"/>
            <w:hideMark/>
          </w:tcPr>
          <w:p w14:paraId="5EEDF1A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1274171</w:t>
            </w:r>
          </w:p>
        </w:tc>
        <w:tc>
          <w:tcPr>
            <w:tcW w:w="1032" w:type="dxa"/>
            <w:tcBorders>
              <w:top w:val="single" w:sz="4" w:space="0" w:color="auto"/>
              <w:left w:val="nil"/>
              <w:bottom w:val="single" w:sz="4" w:space="0" w:color="auto"/>
              <w:right w:val="single" w:sz="4" w:space="0" w:color="auto"/>
            </w:tcBorders>
            <w:noWrap/>
            <w:vAlign w:val="center"/>
            <w:hideMark/>
          </w:tcPr>
          <w:p w14:paraId="695C4AA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81460E0"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C572AC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80</w:t>
            </w:r>
          </w:p>
        </w:tc>
        <w:tc>
          <w:tcPr>
            <w:tcW w:w="897" w:type="dxa"/>
            <w:tcBorders>
              <w:top w:val="nil"/>
              <w:left w:val="nil"/>
              <w:bottom w:val="single" w:sz="4" w:space="0" w:color="auto"/>
              <w:right w:val="single" w:sz="4" w:space="0" w:color="auto"/>
            </w:tcBorders>
            <w:noWrap/>
            <w:vAlign w:val="center"/>
            <w:hideMark/>
          </w:tcPr>
          <w:p w14:paraId="771140D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4299502</w:t>
            </w:r>
          </w:p>
        </w:tc>
        <w:tc>
          <w:tcPr>
            <w:tcW w:w="2199" w:type="dxa"/>
            <w:tcBorders>
              <w:top w:val="nil"/>
              <w:left w:val="nil"/>
              <w:bottom w:val="single" w:sz="4" w:space="0" w:color="auto"/>
              <w:right w:val="single" w:sz="4" w:space="0" w:color="auto"/>
            </w:tcBorders>
            <w:noWrap/>
            <w:vAlign w:val="center"/>
            <w:hideMark/>
          </w:tcPr>
          <w:p w14:paraId="6BF1D13F"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CLIPS GIGANTE TIPO MARIPOSA, CAJA X12UND</w:t>
            </w:r>
          </w:p>
        </w:tc>
        <w:tc>
          <w:tcPr>
            <w:tcW w:w="864" w:type="dxa"/>
            <w:tcBorders>
              <w:top w:val="nil"/>
              <w:left w:val="nil"/>
              <w:bottom w:val="single" w:sz="4" w:space="0" w:color="auto"/>
              <w:right w:val="single" w:sz="4" w:space="0" w:color="auto"/>
            </w:tcBorders>
            <w:noWrap/>
            <w:vAlign w:val="center"/>
            <w:hideMark/>
          </w:tcPr>
          <w:p w14:paraId="36F5470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7AB211E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C66E17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w:t>
            </w:r>
          </w:p>
        </w:tc>
        <w:tc>
          <w:tcPr>
            <w:tcW w:w="965" w:type="dxa"/>
            <w:tcBorders>
              <w:top w:val="nil"/>
              <w:left w:val="nil"/>
              <w:bottom w:val="single" w:sz="4" w:space="0" w:color="auto"/>
              <w:right w:val="single" w:sz="4" w:space="0" w:color="auto"/>
            </w:tcBorders>
            <w:noWrap/>
            <w:vAlign w:val="center"/>
            <w:hideMark/>
          </w:tcPr>
          <w:p w14:paraId="31E4F5A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w:t>
            </w:r>
          </w:p>
        </w:tc>
        <w:tc>
          <w:tcPr>
            <w:tcW w:w="763" w:type="dxa"/>
            <w:tcBorders>
              <w:top w:val="nil"/>
              <w:left w:val="nil"/>
              <w:bottom w:val="single" w:sz="4" w:space="0" w:color="auto"/>
              <w:right w:val="single" w:sz="4" w:space="0" w:color="auto"/>
            </w:tcBorders>
            <w:noWrap/>
            <w:vAlign w:val="center"/>
            <w:hideMark/>
          </w:tcPr>
          <w:p w14:paraId="37B052C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44122100</w:t>
            </w:r>
          </w:p>
        </w:tc>
        <w:tc>
          <w:tcPr>
            <w:tcW w:w="852" w:type="dxa"/>
            <w:tcBorders>
              <w:top w:val="nil"/>
              <w:left w:val="nil"/>
              <w:bottom w:val="single" w:sz="4" w:space="0" w:color="auto"/>
              <w:right w:val="single" w:sz="4" w:space="0" w:color="auto"/>
            </w:tcBorders>
            <w:noWrap/>
            <w:vAlign w:val="center"/>
            <w:hideMark/>
          </w:tcPr>
          <w:p w14:paraId="026420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1731359</w:t>
            </w:r>
          </w:p>
        </w:tc>
        <w:tc>
          <w:tcPr>
            <w:tcW w:w="1032" w:type="dxa"/>
            <w:tcBorders>
              <w:top w:val="single" w:sz="4" w:space="0" w:color="auto"/>
              <w:left w:val="nil"/>
              <w:bottom w:val="single" w:sz="4" w:space="0" w:color="auto"/>
              <w:right w:val="single" w:sz="4" w:space="0" w:color="auto"/>
            </w:tcBorders>
            <w:noWrap/>
            <w:vAlign w:val="center"/>
            <w:hideMark/>
          </w:tcPr>
          <w:p w14:paraId="56369C3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77FB72A"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0D528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81</w:t>
            </w:r>
          </w:p>
        </w:tc>
        <w:tc>
          <w:tcPr>
            <w:tcW w:w="897" w:type="dxa"/>
            <w:tcBorders>
              <w:top w:val="nil"/>
              <w:left w:val="nil"/>
              <w:bottom w:val="single" w:sz="4" w:space="0" w:color="auto"/>
              <w:right w:val="single" w:sz="4" w:space="0" w:color="auto"/>
            </w:tcBorders>
            <w:noWrap/>
            <w:vAlign w:val="center"/>
            <w:hideMark/>
          </w:tcPr>
          <w:p w14:paraId="5C8EC9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4299502</w:t>
            </w:r>
          </w:p>
        </w:tc>
        <w:tc>
          <w:tcPr>
            <w:tcW w:w="2199" w:type="dxa"/>
            <w:tcBorders>
              <w:top w:val="nil"/>
              <w:left w:val="nil"/>
              <w:bottom w:val="single" w:sz="4" w:space="0" w:color="auto"/>
              <w:right w:val="single" w:sz="4" w:space="0" w:color="auto"/>
            </w:tcBorders>
            <w:noWrap/>
            <w:vAlign w:val="center"/>
            <w:hideMark/>
          </w:tcPr>
          <w:p w14:paraId="6CE3C42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CLIPS METÁLICO ESTÁNDAR, CAJA X100UND</w:t>
            </w:r>
          </w:p>
        </w:tc>
        <w:tc>
          <w:tcPr>
            <w:tcW w:w="864" w:type="dxa"/>
            <w:tcBorders>
              <w:top w:val="nil"/>
              <w:left w:val="nil"/>
              <w:bottom w:val="single" w:sz="4" w:space="0" w:color="auto"/>
              <w:right w:val="single" w:sz="4" w:space="0" w:color="auto"/>
            </w:tcBorders>
            <w:noWrap/>
            <w:vAlign w:val="center"/>
            <w:hideMark/>
          </w:tcPr>
          <w:p w14:paraId="78E82EC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7E5888B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583079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101</w:t>
            </w:r>
          </w:p>
        </w:tc>
        <w:tc>
          <w:tcPr>
            <w:tcW w:w="965" w:type="dxa"/>
            <w:tcBorders>
              <w:top w:val="nil"/>
              <w:left w:val="nil"/>
              <w:bottom w:val="single" w:sz="4" w:space="0" w:color="auto"/>
              <w:right w:val="single" w:sz="4" w:space="0" w:color="auto"/>
            </w:tcBorders>
            <w:noWrap/>
            <w:vAlign w:val="center"/>
            <w:hideMark/>
          </w:tcPr>
          <w:p w14:paraId="2EC6FD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101</w:t>
            </w:r>
          </w:p>
        </w:tc>
        <w:tc>
          <w:tcPr>
            <w:tcW w:w="763" w:type="dxa"/>
            <w:tcBorders>
              <w:top w:val="nil"/>
              <w:left w:val="nil"/>
              <w:bottom w:val="single" w:sz="4" w:space="0" w:color="auto"/>
              <w:right w:val="single" w:sz="4" w:space="0" w:color="auto"/>
            </w:tcBorders>
            <w:noWrap/>
            <w:vAlign w:val="center"/>
            <w:hideMark/>
          </w:tcPr>
          <w:p w14:paraId="22FBDD4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44122104</w:t>
            </w:r>
          </w:p>
        </w:tc>
        <w:tc>
          <w:tcPr>
            <w:tcW w:w="852" w:type="dxa"/>
            <w:tcBorders>
              <w:top w:val="nil"/>
              <w:left w:val="nil"/>
              <w:bottom w:val="single" w:sz="4" w:space="0" w:color="auto"/>
              <w:right w:val="single" w:sz="4" w:space="0" w:color="auto"/>
            </w:tcBorders>
            <w:noWrap/>
            <w:vAlign w:val="center"/>
            <w:hideMark/>
          </w:tcPr>
          <w:p w14:paraId="3365C37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1469492</w:t>
            </w:r>
          </w:p>
        </w:tc>
        <w:tc>
          <w:tcPr>
            <w:tcW w:w="1032" w:type="dxa"/>
            <w:tcBorders>
              <w:top w:val="single" w:sz="4" w:space="0" w:color="auto"/>
              <w:left w:val="nil"/>
              <w:bottom w:val="single" w:sz="4" w:space="0" w:color="auto"/>
              <w:right w:val="single" w:sz="4" w:space="0" w:color="auto"/>
            </w:tcBorders>
            <w:noWrap/>
            <w:vAlign w:val="center"/>
            <w:hideMark/>
          </w:tcPr>
          <w:p w14:paraId="620792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B9084DE"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9A2B8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82</w:t>
            </w:r>
          </w:p>
        </w:tc>
        <w:tc>
          <w:tcPr>
            <w:tcW w:w="897" w:type="dxa"/>
            <w:tcBorders>
              <w:top w:val="nil"/>
              <w:left w:val="nil"/>
              <w:bottom w:val="single" w:sz="4" w:space="0" w:color="auto"/>
              <w:right w:val="single" w:sz="4" w:space="0" w:color="auto"/>
            </w:tcBorders>
            <w:noWrap/>
            <w:vAlign w:val="center"/>
            <w:hideMark/>
          </w:tcPr>
          <w:p w14:paraId="529C25F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4299502</w:t>
            </w:r>
          </w:p>
        </w:tc>
        <w:tc>
          <w:tcPr>
            <w:tcW w:w="2199" w:type="dxa"/>
            <w:tcBorders>
              <w:top w:val="nil"/>
              <w:left w:val="nil"/>
              <w:bottom w:val="single" w:sz="4" w:space="0" w:color="auto"/>
              <w:right w:val="single" w:sz="4" w:space="0" w:color="auto"/>
            </w:tcBorders>
            <w:noWrap/>
            <w:vAlign w:val="center"/>
            <w:hideMark/>
          </w:tcPr>
          <w:p w14:paraId="4B689F5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CLIPS PARA CARPETAS O BULLDOG</w:t>
            </w:r>
          </w:p>
        </w:tc>
        <w:tc>
          <w:tcPr>
            <w:tcW w:w="864" w:type="dxa"/>
            <w:tcBorders>
              <w:top w:val="nil"/>
              <w:left w:val="nil"/>
              <w:bottom w:val="single" w:sz="4" w:space="0" w:color="auto"/>
              <w:right w:val="single" w:sz="4" w:space="0" w:color="auto"/>
            </w:tcBorders>
            <w:noWrap/>
            <w:vAlign w:val="center"/>
            <w:hideMark/>
          </w:tcPr>
          <w:p w14:paraId="07B4973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361989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CB30A2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965" w:type="dxa"/>
            <w:tcBorders>
              <w:top w:val="nil"/>
              <w:left w:val="nil"/>
              <w:bottom w:val="single" w:sz="4" w:space="0" w:color="auto"/>
              <w:right w:val="single" w:sz="4" w:space="0" w:color="auto"/>
            </w:tcBorders>
            <w:noWrap/>
            <w:vAlign w:val="center"/>
            <w:hideMark/>
          </w:tcPr>
          <w:p w14:paraId="4B9A6DD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763" w:type="dxa"/>
            <w:tcBorders>
              <w:top w:val="nil"/>
              <w:left w:val="nil"/>
              <w:bottom w:val="single" w:sz="4" w:space="0" w:color="auto"/>
              <w:right w:val="single" w:sz="4" w:space="0" w:color="auto"/>
            </w:tcBorders>
            <w:noWrap/>
            <w:vAlign w:val="center"/>
            <w:hideMark/>
          </w:tcPr>
          <w:p w14:paraId="7E739C0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44122105</w:t>
            </w:r>
          </w:p>
        </w:tc>
        <w:tc>
          <w:tcPr>
            <w:tcW w:w="852" w:type="dxa"/>
            <w:tcBorders>
              <w:top w:val="nil"/>
              <w:left w:val="nil"/>
              <w:bottom w:val="single" w:sz="4" w:space="0" w:color="auto"/>
              <w:right w:val="single" w:sz="4" w:space="0" w:color="auto"/>
            </w:tcBorders>
            <w:noWrap/>
            <w:vAlign w:val="center"/>
            <w:hideMark/>
          </w:tcPr>
          <w:p w14:paraId="3434AB3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1045837</w:t>
            </w:r>
          </w:p>
        </w:tc>
        <w:tc>
          <w:tcPr>
            <w:tcW w:w="1032" w:type="dxa"/>
            <w:tcBorders>
              <w:top w:val="single" w:sz="4" w:space="0" w:color="auto"/>
              <w:left w:val="nil"/>
              <w:bottom w:val="single" w:sz="4" w:space="0" w:color="auto"/>
              <w:right w:val="single" w:sz="4" w:space="0" w:color="auto"/>
            </w:tcBorders>
            <w:noWrap/>
            <w:vAlign w:val="center"/>
            <w:hideMark/>
          </w:tcPr>
          <w:p w14:paraId="6399BA6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F6005A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245F9C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83</w:t>
            </w:r>
          </w:p>
        </w:tc>
        <w:tc>
          <w:tcPr>
            <w:tcW w:w="897" w:type="dxa"/>
            <w:tcBorders>
              <w:top w:val="nil"/>
              <w:left w:val="nil"/>
              <w:bottom w:val="single" w:sz="4" w:space="0" w:color="auto"/>
              <w:right w:val="single" w:sz="4" w:space="0" w:color="auto"/>
            </w:tcBorders>
            <w:noWrap/>
            <w:vAlign w:val="center"/>
            <w:hideMark/>
          </w:tcPr>
          <w:p w14:paraId="218B81C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4299502</w:t>
            </w:r>
          </w:p>
        </w:tc>
        <w:tc>
          <w:tcPr>
            <w:tcW w:w="2199" w:type="dxa"/>
            <w:tcBorders>
              <w:top w:val="nil"/>
              <w:left w:val="nil"/>
              <w:bottom w:val="single" w:sz="4" w:space="0" w:color="auto"/>
              <w:right w:val="single" w:sz="4" w:space="0" w:color="auto"/>
            </w:tcBorders>
            <w:noWrap/>
            <w:vAlign w:val="center"/>
            <w:hideMark/>
          </w:tcPr>
          <w:p w14:paraId="7FFDDA19"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CLIPS PLASTIFICADO ESTÁNDAR, CAJA X100UND</w:t>
            </w:r>
          </w:p>
        </w:tc>
        <w:tc>
          <w:tcPr>
            <w:tcW w:w="864" w:type="dxa"/>
            <w:tcBorders>
              <w:top w:val="nil"/>
              <w:left w:val="nil"/>
              <w:bottom w:val="single" w:sz="4" w:space="0" w:color="auto"/>
              <w:right w:val="single" w:sz="4" w:space="0" w:color="auto"/>
            </w:tcBorders>
            <w:noWrap/>
            <w:vAlign w:val="center"/>
            <w:hideMark/>
          </w:tcPr>
          <w:p w14:paraId="48A4DD2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77C4122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7F85F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55</w:t>
            </w:r>
          </w:p>
        </w:tc>
        <w:tc>
          <w:tcPr>
            <w:tcW w:w="965" w:type="dxa"/>
            <w:tcBorders>
              <w:top w:val="nil"/>
              <w:left w:val="nil"/>
              <w:bottom w:val="single" w:sz="4" w:space="0" w:color="auto"/>
              <w:right w:val="single" w:sz="4" w:space="0" w:color="auto"/>
            </w:tcBorders>
            <w:noWrap/>
            <w:vAlign w:val="center"/>
            <w:hideMark/>
          </w:tcPr>
          <w:p w14:paraId="4E6E876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55</w:t>
            </w:r>
          </w:p>
        </w:tc>
        <w:tc>
          <w:tcPr>
            <w:tcW w:w="763" w:type="dxa"/>
            <w:tcBorders>
              <w:top w:val="nil"/>
              <w:left w:val="nil"/>
              <w:bottom w:val="single" w:sz="4" w:space="0" w:color="auto"/>
              <w:right w:val="single" w:sz="4" w:space="0" w:color="auto"/>
            </w:tcBorders>
            <w:noWrap/>
            <w:vAlign w:val="center"/>
            <w:hideMark/>
          </w:tcPr>
          <w:p w14:paraId="014DBC3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44122104</w:t>
            </w:r>
          </w:p>
        </w:tc>
        <w:tc>
          <w:tcPr>
            <w:tcW w:w="852" w:type="dxa"/>
            <w:tcBorders>
              <w:top w:val="nil"/>
              <w:left w:val="nil"/>
              <w:bottom w:val="single" w:sz="4" w:space="0" w:color="auto"/>
              <w:right w:val="single" w:sz="4" w:space="0" w:color="auto"/>
            </w:tcBorders>
            <w:noWrap/>
            <w:vAlign w:val="center"/>
            <w:hideMark/>
          </w:tcPr>
          <w:p w14:paraId="1E39264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1598486</w:t>
            </w:r>
          </w:p>
        </w:tc>
        <w:tc>
          <w:tcPr>
            <w:tcW w:w="1032" w:type="dxa"/>
            <w:tcBorders>
              <w:top w:val="single" w:sz="4" w:space="0" w:color="auto"/>
              <w:left w:val="nil"/>
              <w:bottom w:val="single" w:sz="4" w:space="0" w:color="auto"/>
              <w:right w:val="single" w:sz="4" w:space="0" w:color="auto"/>
            </w:tcBorders>
            <w:noWrap/>
            <w:vAlign w:val="center"/>
            <w:hideMark/>
          </w:tcPr>
          <w:p w14:paraId="117E250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59C535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1C4BF8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84</w:t>
            </w:r>
          </w:p>
        </w:tc>
        <w:tc>
          <w:tcPr>
            <w:tcW w:w="897" w:type="dxa"/>
            <w:tcBorders>
              <w:top w:val="nil"/>
              <w:left w:val="nil"/>
              <w:bottom w:val="single" w:sz="4" w:space="0" w:color="auto"/>
              <w:right w:val="single" w:sz="4" w:space="0" w:color="auto"/>
            </w:tcBorders>
            <w:noWrap/>
            <w:vAlign w:val="center"/>
            <w:hideMark/>
          </w:tcPr>
          <w:p w14:paraId="43F46B8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4294499</w:t>
            </w:r>
          </w:p>
        </w:tc>
        <w:tc>
          <w:tcPr>
            <w:tcW w:w="2199" w:type="dxa"/>
            <w:tcBorders>
              <w:top w:val="nil"/>
              <w:left w:val="nil"/>
              <w:bottom w:val="single" w:sz="4" w:space="0" w:color="auto"/>
              <w:right w:val="single" w:sz="4" w:space="0" w:color="auto"/>
            </w:tcBorders>
            <w:noWrap/>
            <w:vAlign w:val="center"/>
            <w:hideMark/>
          </w:tcPr>
          <w:p w14:paraId="12CF100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GRAPAS GALVANIZADAS 26/6: Grapas galvanizadas lisas para cosedoras de escritorio y </w:t>
            </w:r>
            <w:proofErr w:type="spellStart"/>
            <w:r w:rsidRPr="00A602EC">
              <w:rPr>
                <w:rFonts w:ascii="Arial" w:hAnsi="Arial" w:cs="Arial"/>
                <w:color w:val="000000"/>
                <w:sz w:val="14"/>
                <w:szCs w:val="14"/>
              </w:rPr>
              <w:t>semi-industriales</w:t>
            </w:r>
            <w:proofErr w:type="spellEnd"/>
            <w:r w:rsidRPr="00A602EC">
              <w:rPr>
                <w:rFonts w:ascii="Arial" w:hAnsi="Arial" w:cs="Arial"/>
                <w:color w:val="000000"/>
                <w:sz w:val="14"/>
                <w:szCs w:val="14"/>
              </w:rPr>
              <w:t>. Presentación: Caja x 5.000 grapas.</w:t>
            </w:r>
          </w:p>
        </w:tc>
        <w:tc>
          <w:tcPr>
            <w:tcW w:w="864" w:type="dxa"/>
            <w:tcBorders>
              <w:top w:val="nil"/>
              <w:left w:val="nil"/>
              <w:bottom w:val="single" w:sz="4" w:space="0" w:color="auto"/>
              <w:right w:val="single" w:sz="4" w:space="0" w:color="auto"/>
            </w:tcBorders>
            <w:noWrap/>
            <w:vAlign w:val="center"/>
            <w:hideMark/>
          </w:tcPr>
          <w:p w14:paraId="2CA77C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CAJA</w:t>
            </w:r>
          </w:p>
        </w:tc>
        <w:tc>
          <w:tcPr>
            <w:tcW w:w="1144" w:type="dxa"/>
            <w:tcBorders>
              <w:top w:val="nil"/>
              <w:left w:val="nil"/>
              <w:bottom w:val="single" w:sz="4" w:space="0" w:color="auto"/>
              <w:right w:val="single" w:sz="4" w:space="0" w:color="auto"/>
            </w:tcBorders>
            <w:noWrap/>
            <w:vAlign w:val="center"/>
            <w:hideMark/>
          </w:tcPr>
          <w:p w14:paraId="305729B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AE8831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w:t>
            </w:r>
          </w:p>
        </w:tc>
        <w:tc>
          <w:tcPr>
            <w:tcW w:w="965" w:type="dxa"/>
            <w:tcBorders>
              <w:top w:val="nil"/>
              <w:left w:val="nil"/>
              <w:bottom w:val="single" w:sz="4" w:space="0" w:color="auto"/>
              <w:right w:val="single" w:sz="4" w:space="0" w:color="auto"/>
            </w:tcBorders>
            <w:noWrap/>
            <w:vAlign w:val="center"/>
            <w:hideMark/>
          </w:tcPr>
          <w:p w14:paraId="64F8C30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w:t>
            </w:r>
          </w:p>
        </w:tc>
        <w:tc>
          <w:tcPr>
            <w:tcW w:w="763" w:type="dxa"/>
            <w:tcBorders>
              <w:top w:val="nil"/>
              <w:left w:val="nil"/>
              <w:bottom w:val="single" w:sz="4" w:space="0" w:color="auto"/>
              <w:right w:val="single" w:sz="4" w:space="0" w:color="auto"/>
            </w:tcBorders>
            <w:noWrap/>
            <w:vAlign w:val="center"/>
            <w:hideMark/>
          </w:tcPr>
          <w:p w14:paraId="365E78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44122107</w:t>
            </w:r>
          </w:p>
        </w:tc>
        <w:tc>
          <w:tcPr>
            <w:tcW w:w="852" w:type="dxa"/>
            <w:tcBorders>
              <w:top w:val="nil"/>
              <w:left w:val="nil"/>
              <w:bottom w:val="single" w:sz="4" w:space="0" w:color="auto"/>
              <w:right w:val="single" w:sz="4" w:space="0" w:color="auto"/>
            </w:tcBorders>
            <w:noWrap/>
            <w:vAlign w:val="center"/>
            <w:hideMark/>
          </w:tcPr>
          <w:p w14:paraId="613701A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1020232</w:t>
            </w:r>
          </w:p>
        </w:tc>
        <w:tc>
          <w:tcPr>
            <w:tcW w:w="1032" w:type="dxa"/>
            <w:tcBorders>
              <w:top w:val="single" w:sz="4" w:space="0" w:color="auto"/>
              <w:left w:val="nil"/>
              <w:bottom w:val="single" w:sz="4" w:space="0" w:color="auto"/>
              <w:right w:val="single" w:sz="4" w:space="0" w:color="auto"/>
            </w:tcBorders>
            <w:noWrap/>
            <w:vAlign w:val="center"/>
            <w:hideMark/>
          </w:tcPr>
          <w:p w14:paraId="1646CFB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D9E02D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936D81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85</w:t>
            </w:r>
          </w:p>
        </w:tc>
        <w:tc>
          <w:tcPr>
            <w:tcW w:w="897" w:type="dxa"/>
            <w:tcBorders>
              <w:top w:val="nil"/>
              <w:left w:val="nil"/>
              <w:bottom w:val="single" w:sz="4" w:space="0" w:color="auto"/>
              <w:right w:val="single" w:sz="4" w:space="0" w:color="auto"/>
            </w:tcBorders>
            <w:noWrap/>
            <w:vAlign w:val="center"/>
            <w:hideMark/>
          </w:tcPr>
          <w:p w14:paraId="580E061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42994</w:t>
            </w:r>
          </w:p>
        </w:tc>
        <w:tc>
          <w:tcPr>
            <w:tcW w:w="2199" w:type="dxa"/>
            <w:tcBorders>
              <w:top w:val="nil"/>
              <w:left w:val="nil"/>
              <w:bottom w:val="single" w:sz="4" w:space="0" w:color="auto"/>
              <w:right w:val="single" w:sz="4" w:space="0" w:color="auto"/>
            </w:tcBorders>
            <w:noWrap/>
            <w:vAlign w:val="center"/>
            <w:hideMark/>
          </w:tcPr>
          <w:p w14:paraId="2D0C5841"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PAPELERA DE ESCRITORIO, MALLA METÁLICA, DOBLE BANDEJA, COLOR NEGRO.</w:t>
            </w:r>
          </w:p>
        </w:tc>
        <w:tc>
          <w:tcPr>
            <w:tcW w:w="864" w:type="dxa"/>
            <w:tcBorders>
              <w:top w:val="nil"/>
              <w:left w:val="nil"/>
              <w:bottom w:val="single" w:sz="4" w:space="0" w:color="auto"/>
              <w:right w:val="single" w:sz="4" w:space="0" w:color="auto"/>
            </w:tcBorders>
            <w:noWrap/>
            <w:vAlign w:val="center"/>
            <w:hideMark/>
          </w:tcPr>
          <w:p w14:paraId="4DA27C6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D8C07A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00EC2B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4151157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5EB0488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2BDBFB0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1342180</w:t>
            </w:r>
          </w:p>
        </w:tc>
        <w:tc>
          <w:tcPr>
            <w:tcW w:w="1032" w:type="dxa"/>
            <w:tcBorders>
              <w:top w:val="single" w:sz="4" w:space="0" w:color="auto"/>
              <w:left w:val="nil"/>
              <w:bottom w:val="single" w:sz="4" w:space="0" w:color="auto"/>
              <w:right w:val="single" w:sz="4" w:space="0" w:color="auto"/>
            </w:tcBorders>
            <w:noWrap/>
            <w:vAlign w:val="center"/>
            <w:hideMark/>
          </w:tcPr>
          <w:p w14:paraId="313AF38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6523103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1DF1EA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86</w:t>
            </w:r>
          </w:p>
        </w:tc>
        <w:tc>
          <w:tcPr>
            <w:tcW w:w="897" w:type="dxa"/>
            <w:tcBorders>
              <w:top w:val="nil"/>
              <w:left w:val="nil"/>
              <w:bottom w:val="single" w:sz="4" w:space="0" w:color="auto"/>
              <w:right w:val="single" w:sz="4" w:space="0" w:color="auto"/>
            </w:tcBorders>
            <w:noWrap/>
            <w:vAlign w:val="center"/>
            <w:hideMark/>
          </w:tcPr>
          <w:p w14:paraId="17A71FB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42994</w:t>
            </w:r>
          </w:p>
        </w:tc>
        <w:tc>
          <w:tcPr>
            <w:tcW w:w="2199" w:type="dxa"/>
            <w:tcBorders>
              <w:top w:val="nil"/>
              <w:left w:val="nil"/>
              <w:bottom w:val="single" w:sz="4" w:space="0" w:color="auto"/>
              <w:right w:val="single" w:sz="4" w:space="0" w:color="auto"/>
            </w:tcBorders>
            <w:noWrap/>
            <w:vAlign w:val="center"/>
            <w:hideMark/>
          </w:tcPr>
          <w:p w14:paraId="01789ADB"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PORTALÁPICES DE ESCRITORIO, METÁLICO, EN MALLA TIPO COLMENA, FORMA CIRCULAR, DE APROX. 10 CM</w:t>
            </w:r>
          </w:p>
        </w:tc>
        <w:tc>
          <w:tcPr>
            <w:tcW w:w="864" w:type="dxa"/>
            <w:tcBorders>
              <w:top w:val="nil"/>
              <w:left w:val="nil"/>
              <w:bottom w:val="single" w:sz="4" w:space="0" w:color="auto"/>
              <w:right w:val="single" w:sz="4" w:space="0" w:color="auto"/>
            </w:tcBorders>
            <w:noWrap/>
            <w:vAlign w:val="center"/>
            <w:hideMark/>
          </w:tcPr>
          <w:p w14:paraId="0AD9823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564B2A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327552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66FA811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3337844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73DB979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1343614</w:t>
            </w:r>
          </w:p>
        </w:tc>
        <w:tc>
          <w:tcPr>
            <w:tcW w:w="1032" w:type="dxa"/>
            <w:tcBorders>
              <w:top w:val="single" w:sz="4" w:space="0" w:color="auto"/>
              <w:left w:val="nil"/>
              <w:bottom w:val="single" w:sz="4" w:space="0" w:color="auto"/>
              <w:right w:val="single" w:sz="4" w:space="0" w:color="auto"/>
            </w:tcBorders>
            <w:noWrap/>
            <w:vAlign w:val="center"/>
            <w:hideMark/>
          </w:tcPr>
          <w:p w14:paraId="4A52CA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092D97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D31EF1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87</w:t>
            </w:r>
          </w:p>
        </w:tc>
        <w:tc>
          <w:tcPr>
            <w:tcW w:w="897" w:type="dxa"/>
            <w:tcBorders>
              <w:top w:val="nil"/>
              <w:left w:val="nil"/>
              <w:bottom w:val="single" w:sz="4" w:space="0" w:color="auto"/>
              <w:right w:val="single" w:sz="4" w:space="0" w:color="auto"/>
            </w:tcBorders>
            <w:noWrap/>
            <w:vAlign w:val="center"/>
            <w:hideMark/>
          </w:tcPr>
          <w:p w14:paraId="4FAE086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42915</w:t>
            </w:r>
          </w:p>
        </w:tc>
        <w:tc>
          <w:tcPr>
            <w:tcW w:w="2199" w:type="dxa"/>
            <w:tcBorders>
              <w:top w:val="nil"/>
              <w:left w:val="nil"/>
              <w:bottom w:val="single" w:sz="4" w:space="0" w:color="auto"/>
              <w:right w:val="single" w:sz="4" w:space="0" w:color="auto"/>
            </w:tcBorders>
            <w:noWrap/>
            <w:vAlign w:val="center"/>
            <w:hideMark/>
          </w:tcPr>
          <w:p w14:paraId="6285BA26"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REPUESTO BISTURÍ (CÚTTER) 18mm, PQTX10</w:t>
            </w:r>
          </w:p>
        </w:tc>
        <w:tc>
          <w:tcPr>
            <w:tcW w:w="864" w:type="dxa"/>
            <w:tcBorders>
              <w:top w:val="nil"/>
              <w:left w:val="nil"/>
              <w:bottom w:val="single" w:sz="4" w:space="0" w:color="auto"/>
              <w:right w:val="single" w:sz="4" w:space="0" w:color="auto"/>
            </w:tcBorders>
            <w:noWrap/>
            <w:vAlign w:val="center"/>
            <w:hideMark/>
          </w:tcPr>
          <w:p w14:paraId="3F43365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1089A9F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C49245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6D041AB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noWrap/>
            <w:vAlign w:val="center"/>
            <w:hideMark/>
          </w:tcPr>
          <w:p w14:paraId="5182852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27111517</w:t>
            </w:r>
          </w:p>
        </w:tc>
        <w:tc>
          <w:tcPr>
            <w:tcW w:w="852" w:type="dxa"/>
            <w:tcBorders>
              <w:top w:val="nil"/>
              <w:left w:val="nil"/>
              <w:bottom w:val="single" w:sz="4" w:space="0" w:color="auto"/>
              <w:right w:val="single" w:sz="4" w:space="0" w:color="auto"/>
            </w:tcBorders>
            <w:noWrap/>
            <w:vAlign w:val="center"/>
            <w:hideMark/>
          </w:tcPr>
          <w:p w14:paraId="173BD1F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1018045</w:t>
            </w:r>
          </w:p>
        </w:tc>
        <w:tc>
          <w:tcPr>
            <w:tcW w:w="1032" w:type="dxa"/>
            <w:tcBorders>
              <w:top w:val="single" w:sz="4" w:space="0" w:color="auto"/>
              <w:left w:val="nil"/>
              <w:bottom w:val="single" w:sz="4" w:space="0" w:color="auto"/>
              <w:right w:val="single" w:sz="4" w:space="0" w:color="auto"/>
            </w:tcBorders>
            <w:noWrap/>
            <w:vAlign w:val="center"/>
            <w:hideMark/>
          </w:tcPr>
          <w:p w14:paraId="6CF2903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E2B5FE1"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CAD2AC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88</w:t>
            </w:r>
          </w:p>
        </w:tc>
        <w:tc>
          <w:tcPr>
            <w:tcW w:w="897" w:type="dxa"/>
            <w:tcBorders>
              <w:top w:val="nil"/>
              <w:left w:val="nil"/>
              <w:bottom w:val="single" w:sz="4" w:space="0" w:color="auto"/>
              <w:right w:val="single" w:sz="4" w:space="0" w:color="auto"/>
            </w:tcBorders>
            <w:noWrap/>
            <w:vAlign w:val="center"/>
            <w:hideMark/>
          </w:tcPr>
          <w:p w14:paraId="6A4E125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42915</w:t>
            </w:r>
          </w:p>
        </w:tc>
        <w:tc>
          <w:tcPr>
            <w:tcW w:w="2199" w:type="dxa"/>
            <w:tcBorders>
              <w:top w:val="nil"/>
              <w:left w:val="nil"/>
              <w:bottom w:val="single" w:sz="4" w:space="0" w:color="auto"/>
              <w:right w:val="single" w:sz="4" w:space="0" w:color="auto"/>
            </w:tcBorders>
            <w:noWrap/>
            <w:vAlign w:val="center"/>
            <w:hideMark/>
          </w:tcPr>
          <w:p w14:paraId="50237B56"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REPUESTO BISTURÍ (CÚTTER) 9mm, PQTX10</w:t>
            </w:r>
          </w:p>
        </w:tc>
        <w:tc>
          <w:tcPr>
            <w:tcW w:w="864" w:type="dxa"/>
            <w:tcBorders>
              <w:top w:val="nil"/>
              <w:left w:val="nil"/>
              <w:bottom w:val="single" w:sz="4" w:space="0" w:color="auto"/>
              <w:right w:val="single" w:sz="4" w:space="0" w:color="auto"/>
            </w:tcBorders>
            <w:noWrap/>
            <w:vAlign w:val="center"/>
            <w:hideMark/>
          </w:tcPr>
          <w:p w14:paraId="7C3F6E4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28758F8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110E94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965" w:type="dxa"/>
            <w:tcBorders>
              <w:top w:val="nil"/>
              <w:left w:val="nil"/>
              <w:bottom w:val="single" w:sz="4" w:space="0" w:color="auto"/>
              <w:right w:val="single" w:sz="4" w:space="0" w:color="auto"/>
            </w:tcBorders>
            <w:noWrap/>
            <w:vAlign w:val="center"/>
            <w:hideMark/>
          </w:tcPr>
          <w:p w14:paraId="40D1B5C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w:t>
            </w:r>
          </w:p>
        </w:tc>
        <w:tc>
          <w:tcPr>
            <w:tcW w:w="763" w:type="dxa"/>
            <w:tcBorders>
              <w:top w:val="nil"/>
              <w:left w:val="nil"/>
              <w:bottom w:val="single" w:sz="4" w:space="0" w:color="auto"/>
              <w:right w:val="single" w:sz="4" w:space="0" w:color="auto"/>
            </w:tcBorders>
            <w:noWrap/>
            <w:vAlign w:val="center"/>
            <w:hideMark/>
          </w:tcPr>
          <w:p w14:paraId="4836CE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27111517</w:t>
            </w:r>
          </w:p>
        </w:tc>
        <w:tc>
          <w:tcPr>
            <w:tcW w:w="852" w:type="dxa"/>
            <w:tcBorders>
              <w:top w:val="nil"/>
              <w:left w:val="nil"/>
              <w:bottom w:val="single" w:sz="4" w:space="0" w:color="auto"/>
              <w:right w:val="single" w:sz="4" w:space="0" w:color="auto"/>
            </w:tcBorders>
            <w:noWrap/>
            <w:vAlign w:val="center"/>
            <w:hideMark/>
          </w:tcPr>
          <w:p w14:paraId="799A54E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1754840</w:t>
            </w:r>
          </w:p>
        </w:tc>
        <w:tc>
          <w:tcPr>
            <w:tcW w:w="1032" w:type="dxa"/>
            <w:tcBorders>
              <w:top w:val="single" w:sz="4" w:space="0" w:color="auto"/>
              <w:left w:val="nil"/>
              <w:bottom w:val="single" w:sz="4" w:space="0" w:color="auto"/>
              <w:right w:val="single" w:sz="4" w:space="0" w:color="auto"/>
            </w:tcBorders>
            <w:noWrap/>
            <w:vAlign w:val="center"/>
            <w:hideMark/>
          </w:tcPr>
          <w:p w14:paraId="30B9422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D36E118"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10A1D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89</w:t>
            </w:r>
          </w:p>
        </w:tc>
        <w:tc>
          <w:tcPr>
            <w:tcW w:w="897" w:type="dxa"/>
            <w:tcBorders>
              <w:top w:val="nil"/>
              <w:left w:val="nil"/>
              <w:bottom w:val="single" w:sz="4" w:space="0" w:color="auto"/>
              <w:right w:val="single" w:sz="4" w:space="0" w:color="auto"/>
            </w:tcBorders>
            <w:noWrap/>
            <w:vAlign w:val="center"/>
            <w:hideMark/>
          </w:tcPr>
          <w:p w14:paraId="2C25D38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4291501</w:t>
            </w:r>
          </w:p>
        </w:tc>
        <w:tc>
          <w:tcPr>
            <w:tcW w:w="2199" w:type="dxa"/>
            <w:tcBorders>
              <w:top w:val="nil"/>
              <w:left w:val="nil"/>
              <w:bottom w:val="single" w:sz="4" w:space="0" w:color="auto"/>
              <w:right w:val="single" w:sz="4" w:space="0" w:color="auto"/>
            </w:tcBorders>
            <w:noWrap/>
            <w:hideMark/>
          </w:tcPr>
          <w:p w14:paraId="4230D9B4"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TAJALÁPIZ METÁLICO DE BOLSILLO - (Elaborado en metal, con orificio de tamaño de minas menor o igual a 10mm, sin depósito, forma de uso manual. Presentación: Por unidad.)</w:t>
            </w:r>
          </w:p>
        </w:tc>
        <w:tc>
          <w:tcPr>
            <w:tcW w:w="864" w:type="dxa"/>
            <w:tcBorders>
              <w:top w:val="nil"/>
              <w:left w:val="nil"/>
              <w:bottom w:val="single" w:sz="4" w:space="0" w:color="auto"/>
              <w:right w:val="single" w:sz="4" w:space="0" w:color="auto"/>
            </w:tcBorders>
            <w:noWrap/>
            <w:vAlign w:val="center"/>
            <w:hideMark/>
          </w:tcPr>
          <w:p w14:paraId="671CAB4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1E48BC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7D427B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88</w:t>
            </w:r>
          </w:p>
        </w:tc>
        <w:tc>
          <w:tcPr>
            <w:tcW w:w="965" w:type="dxa"/>
            <w:tcBorders>
              <w:top w:val="nil"/>
              <w:left w:val="nil"/>
              <w:bottom w:val="single" w:sz="4" w:space="0" w:color="auto"/>
              <w:right w:val="single" w:sz="4" w:space="0" w:color="auto"/>
            </w:tcBorders>
            <w:noWrap/>
            <w:vAlign w:val="center"/>
            <w:hideMark/>
          </w:tcPr>
          <w:p w14:paraId="3104751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88</w:t>
            </w:r>
          </w:p>
        </w:tc>
        <w:tc>
          <w:tcPr>
            <w:tcW w:w="763" w:type="dxa"/>
            <w:tcBorders>
              <w:top w:val="nil"/>
              <w:left w:val="nil"/>
              <w:bottom w:val="single" w:sz="4" w:space="0" w:color="auto"/>
              <w:right w:val="single" w:sz="4" w:space="0" w:color="auto"/>
            </w:tcBorders>
            <w:noWrap/>
            <w:vAlign w:val="center"/>
            <w:hideMark/>
          </w:tcPr>
          <w:p w14:paraId="130BE1F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44121619</w:t>
            </w:r>
          </w:p>
        </w:tc>
        <w:tc>
          <w:tcPr>
            <w:tcW w:w="852" w:type="dxa"/>
            <w:tcBorders>
              <w:top w:val="nil"/>
              <w:left w:val="nil"/>
              <w:bottom w:val="single" w:sz="4" w:space="0" w:color="auto"/>
              <w:right w:val="single" w:sz="4" w:space="0" w:color="auto"/>
            </w:tcBorders>
            <w:noWrap/>
            <w:vAlign w:val="center"/>
            <w:hideMark/>
          </w:tcPr>
          <w:p w14:paraId="49E9BE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1439351</w:t>
            </w:r>
          </w:p>
        </w:tc>
        <w:tc>
          <w:tcPr>
            <w:tcW w:w="1032" w:type="dxa"/>
            <w:tcBorders>
              <w:top w:val="single" w:sz="4" w:space="0" w:color="auto"/>
              <w:left w:val="nil"/>
              <w:bottom w:val="single" w:sz="4" w:space="0" w:color="auto"/>
              <w:right w:val="single" w:sz="4" w:space="0" w:color="auto"/>
            </w:tcBorders>
            <w:noWrap/>
            <w:vAlign w:val="center"/>
            <w:hideMark/>
          </w:tcPr>
          <w:p w14:paraId="27492C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9B2D79B"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D66273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90</w:t>
            </w:r>
          </w:p>
        </w:tc>
        <w:tc>
          <w:tcPr>
            <w:tcW w:w="897" w:type="dxa"/>
            <w:tcBorders>
              <w:top w:val="nil"/>
              <w:left w:val="nil"/>
              <w:bottom w:val="single" w:sz="4" w:space="0" w:color="auto"/>
              <w:right w:val="single" w:sz="4" w:space="0" w:color="auto"/>
            </w:tcBorders>
            <w:noWrap/>
            <w:vAlign w:val="center"/>
            <w:hideMark/>
          </w:tcPr>
          <w:p w14:paraId="52FC40F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4291305</w:t>
            </w:r>
          </w:p>
        </w:tc>
        <w:tc>
          <w:tcPr>
            <w:tcW w:w="2199" w:type="dxa"/>
            <w:tcBorders>
              <w:top w:val="nil"/>
              <w:left w:val="nil"/>
              <w:bottom w:val="single" w:sz="4" w:space="0" w:color="auto"/>
              <w:right w:val="single" w:sz="4" w:space="0" w:color="auto"/>
            </w:tcBorders>
            <w:noWrap/>
            <w:vAlign w:val="center"/>
            <w:hideMark/>
          </w:tcPr>
          <w:p w14:paraId="32558D5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TIJERA DE OFICINA PARA USO GENERAL - (Tijera de hojas inoxidables, para uso en tareas de la oficina o del hogar, de mango plástico, de 23cm aprox.; Presentación: por unidad.)</w:t>
            </w:r>
          </w:p>
        </w:tc>
        <w:tc>
          <w:tcPr>
            <w:tcW w:w="864" w:type="dxa"/>
            <w:tcBorders>
              <w:top w:val="nil"/>
              <w:left w:val="nil"/>
              <w:bottom w:val="single" w:sz="4" w:space="0" w:color="auto"/>
              <w:right w:val="single" w:sz="4" w:space="0" w:color="auto"/>
            </w:tcBorders>
            <w:noWrap/>
            <w:vAlign w:val="center"/>
            <w:hideMark/>
          </w:tcPr>
          <w:p w14:paraId="171CFAC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4DCCB36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10A4DF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w:t>
            </w:r>
          </w:p>
        </w:tc>
        <w:tc>
          <w:tcPr>
            <w:tcW w:w="965" w:type="dxa"/>
            <w:tcBorders>
              <w:top w:val="nil"/>
              <w:left w:val="nil"/>
              <w:bottom w:val="single" w:sz="4" w:space="0" w:color="auto"/>
              <w:right w:val="single" w:sz="4" w:space="0" w:color="auto"/>
            </w:tcBorders>
            <w:noWrap/>
            <w:vAlign w:val="center"/>
            <w:hideMark/>
          </w:tcPr>
          <w:p w14:paraId="435E63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38</w:t>
            </w:r>
          </w:p>
        </w:tc>
        <w:tc>
          <w:tcPr>
            <w:tcW w:w="763" w:type="dxa"/>
            <w:tcBorders>
              <w:top w:val="nil"/>
              <w:left w:val="nil"/>
              <w:bottom w:val="single" w:sz="4" w:space="0" w:color="auto"/>
              <w:right w:val="single" w:sz="4" w:space="0" w:color="auto"/>
            </w:tcBorders>
            <w:noWrap/>
            <w:vAlign w:val="center"/>
            <w:hideMark/>
          </w:tcPr>
          <w:p w14:paraId="17197D9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44121618</w:t>
            </w:r>
          </w:p>
        </w:tc>
        <w:tc>
          <w:tcPr>
            <w:tcW w:w="852" w:type="dxa"/>
            <w:tcBorders>
              <w:top w:val="nil"/>
              <w:left w:val="nil"/>
              <w:bottom w:val="single" w:sz="4" w:space="0" w:color="auto"/>
              <w:right w:val="single" w:sz="4" w:space="0" w:color="auto"/>
            </w:tcBorders>
            <w:noWrap/>
            <w:vAlign w:val="center"/>
            <w:hideMark/>
          </w:tcPr>
          <w:p w14:paraId="47F371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1269018</w:t>
            </w:r>
          </w:p>
        </w:tc>
        <w:tc>
          <w:tcPr>
            <w:tcW w:w="1032" w:type="dxa"/>
            <w:tcBorders>
              <w:top w:val="single" w:sz="4" w:space="0" w:color="auto"/>
              <w:left w:val="nil"/>
              <w:bottom w:val="single" w:sz="4" w:space="0" w:color="auto"/>
              <w:right w:val="single" w:sz="4" w:space="0" w:color="auto"/>
            </w:tcBorders>
            <w:noWrap/>
            <w:vAlign w:val="center"/>
            <w:hideMark/>
          </w:tcPr>
          <w:p w14:paraId="616779A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7741A0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D062A4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91</w:t>
            </w:r>
          </w:p>
        </w:tc>
        <w:tc>
          <w:tcPr>
            <w:tcW w:w="897" w:type="dxa"/>
            <w:tcBorders>
              <w:top w:val="nil"/>
              <w:left w:val="nil"/>
              <w:bottom w:val="single" w:sz="4" w:space="0" w:color="auto"/>
              <w:right w:val="single" w:sz="4" w:space="0" w:color="auto"/>
            </w:tcBorders>
            <w:noWrap/>
            <w:vAlign w:val="center"/>
            <w:hideMark/>
          </w:tcPr>
          <w:p w14:paraId="3090BEE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4299401</w:t>
            </w:r>
          </w:p>
        </w:tc>
        <w:tc>
          <w:tcPr>
            <w:tcW w:w="2199" w:type="dxa"/>
            <w:tcBorders>
              <w:top w:val="nil"/>
              <w:left w:val="nil"/>
              <w:bottom w:val="single" w:sz="4" w:space="0" w:color="auto"/>
              <w:right w:val="single" w:sz="4" w:space="0" w:color="auto"/>
            </w:tcBorders>
            <w:noWrap/>
            <w:vAlign w:val="center"/>
            <w:hideMark/>
          </w:tcPr>
          <w:p w14:paraId="3BF7BCD1"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 xml:space="preserve">CANECA METÁLICA CIRCULAR EN MALLA NEGRA: Accesorio de oficina; practico contenedor de malla circular, resistente y ligero, para el almacenamiento y </w:t>
            </w:r>
            <w:r w:rsidRPr="00A602EC">
              <w:rPr>
                <w:rFonts w:ascii="Arial" w:hAnsi="Arial" w:cs="Arial"/>
                <w:sz w:val="14"/>
                <w:szCs w:val="14"/>
              </w:rPr>
              <w:lastRenderedPageBreak/>
              <w:t>reciclaje de basura en espacios laborales, hogar o estudio, con longitud de 27.5cm x 19.2cm x 23.2cm aprox.  Presentación: Unidad.</w:t>
            </w:r>
          </w:p>
        </w:tc>
        <w:tc>
          <w:tcPr>
            <w:tcW w:w="864" w:type="dxa"/>
            <w:tcBorders>
              <w:top w:val="nil"/>
              <w:left w:val="nil"/>
              <w:bottom w:val="single" w:sz="4" w:space="0" w:color="auto"/>
              <w:right w:val="single" w:sz="4" w:space="0" w:color="auto"/>
            </w:tcBorders>
            <w:noWrap/>
            <w:vAlign w:val="center"/>
            <w:hideMark/>
          </w:tcPr>
          <w:p w14:paraId="2A137A2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lastRenderedPageBreak/>
              <w:t>UND</w:t>
            </w:r>
          </w:p>
        </w:tc>
        <w:tc>
          <w:tcPr>
            <w:tcW w:w="1144" w:type="dxa"/>
            <w:tcBorders>
              <w:top w:val="nil"/>
              <w:left w:val="nil"/>
              <w:bottom w:val="single" w:sz="4" w:space="0" w:color="auto"/>
              <w:right w:val="single" w:sz="4" w:space="0" w:color="auto"/>
            </w:tcBorders>
            <w:noWrap/>
            <w:vAlign w:val="center"/>
            <w:hideMark/>
          </w:tcPr>
          <w:p w14:paraId="484267B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692864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2E35B8E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5E03DD8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47121700</w:t>
            </w:r>
          </w:p>
        </w:tc>
        <w:tc>
          <w:tcPr>
            <w:tcW w:w="852" w:type="dxa"/>
            <w:tcBorders>
              <w:top w:val="nil"/>
              <w:left w:val="nil"/>
              <w:bottom w:val="single" w:sz="4" w:space="0" w:color="auto"/>
              <w:right w:val="single" w:sz="4" w:space="0" w:color="auto"/>
            </w:tcBorders>
            <w:shd w:val="clear" w:color="000000" w:fill="FFFFFF"/>
            <w:noWrap/>
            <w:vAlign w:val="center"/>
            <w:hideMark/>
          </w:tcPr>
          <w:p w14:paraId="5556227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1342180</w:t>
            </w:r>
          </w:p>
        </w:tc>
        <w:tc>
          <w:tcPr>
            <w:tcW w:w="1032" w:type="dxa"/>
            <w:tcBorders>
              <w:top w:val="single" w:sz="4" w:space="0" w:color="auto"/>
              <w:left w:val="nil"/>
              <w:bottom w:val="single" w:sz="4" w:space="0" w:color="auto"/>
              <w:right w:val="single" w:sz="4" w:space="0" w:color="auto"/>
            </w:tcBorders>
            <w:noWrap/>
            <w:vAlign w:val="center"/>
            <w:hideMark/>
          </w:tcPr>
          <w:p w14:paraId="6474FF5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3A50237"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3C17303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92</w:t>
            </w:r>
          </w:p>
        </w:tc>
        <w:tc>
          <w:tcPr>
            <w:tcW w:w="897" w:type="dxa"/>
            <w:tcBorders>
              <w:top w:val="nil"/>
              <w:left w:val="nil"/>
              <w:bottom w:val="single" w:sz="4" w:space="0" w:color="auto"/>
              <w:right w:val="single" w:sz="4" w:space="0" w:color="auto"/>
            </w:tcBorders>
            <w:noWrap/>
            <w:vAlign w:val="center"/>
            <w:hideMark/>
          </w:tcPr>
          <w:p w14:paraId="60A1BEA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4294499</w:t>
            </w:r>
          </w:p>
        </w:tc>
        <w:tc>
          <w:tcPr>
            <w:tcW w:w="2199" w:type="dxa"/>
            <w:tcBorders>
              <w:top w:val="nil"/>
              <w:left w:val="nil"/>
              <w:bottom w:val="single" w:sz="4" w:space="0" w:color="auto"/>
              <w:right w:val="single" w:sz="4" w:space="0" w:color="auto"/>
            </w:tcBorders>
            <w:noWrap/>
            <w:vAlign w:val="center"/>
            <w:hideMark/>
          </w:tcPr>
          <w:p w14:paraId="381C764C"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GRAPAS GALVANIZADAS 23/6: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36F302B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CAJA</w:t>
            </w:r>
          </w:p>
        </w:tc>
        <w:tc>
          <w:tcPr>
            <w:tcW w:w="1144" w:type="dxa"/>
            <w:tcBorders>
              <w:top w:val="nil"/>
              <w:left w:val="nil"/>
              <w:bottom w:val="single" w:sz="4" w:space="0" w:color="auto"/>
              <w:right w:val="single" w:sz="4" w:space="0" w:color="auto"/>
            </w:tcBorders>
            <w:noWrap/>
            <w:vAlign w:val="center"/>
            <w:hideMark/>
          </w:tcPr>
          <w:p w14:paraId="23BC472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901814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965" w:type="dxa"/>
            <w:tcBorders>
              <w:top w:val="nil"/>
              <w:left w:val="nil"/>
              <w:bottom w:val="single" w:sz="4" w:space="0" w:color="auto"/>
              <w:right w:val="single" w:sz="4" w:space="0" w:color="auto"/>
            </w:tcBorders>
            <w:noWrap/>
            <w:vAlign w:val="center"/>
            <w:hideMark/>
          </w:tcPr>
          <w:p w14:paraId="19C839F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7</w:t>
            </w:r>
          </w:p>
        </w:tc>
        <w:tc>
          <w:tcPr>
            <w:tcW w:w="763" w:type="dxa"/>
            <w:tcBorders>
              <w:top w:val="nil"/>
              <w:left w:val="nil"/>
              <w:bottom w:val="single" w:sz="4" w:space="0" w:color="auto"/>
              <w:right w:val="single" w:sz="4" w:space="0" w:color="auto"/>
            </w:tcBorders>
            <w:noWrap/>
            <w:vAlign w:val="center"/>
            <w:hideMark/>
          </w:tcPr>
          <w:p w14:paraId="31635CD1"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44122107</w:t>
            </w:r>
          </w:p>
        </w:tc>
        <w:tc>
          <w:tcPr>
            <w:tcW w:w="852" w:type="dxa"/>
            <w:tcBorders>
              <w:top w:val="nil"/>
              <w:left w:val="nil"/>
              <w:bottom w:val="single" w:sz="4" w:space="0" w:color="auto"/>
              <w:right w:val="single" w:sz="4" w:space="0" w:color="auto"/>
            </w:tcBorders>
            <w:shd w:val="clear" w:color="000000" w:fill="FFFFFF"/>
            <w:noWrap/>
            <w:vAlign w:val="center"/>
            <w:hideMark/>
          </w:tcPr>
          <w:p w14:paraId="4BEC935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1464824</w:t>
            </w:r>
          </w:p>
        </w:tc>
        <w:tc>
          <w:tcPr>
            <w:tcW w:w="1032" w:type="dxa"/>
            <w:tcBorders>
              <w:top w:val="single" w:sz="4" w:space="0" w:color="auto"/>
              <w:left w:val="nil"/>
              <w:bottom w:val="single" w:sz="4" w:space="0" w:color="auto"/>
              <w:right w:val="single" w:sz="4" w:space="0" w:color="auto"/>
            </w:tcBorders>
            <w:noWrap/>
            <w:vAlign w:val="center"/>
            <w:hideMark/>
          </w:tcPr>
          <w:p w14:paraId="4DDD738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26FDA6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C52D67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93</w:t>
            </w:r>
          </w:p>
        </w:tc>
        <w:tc>
          <w:tcPr>
            <w:tcW w:w="897" w:type="dxa"/>
            <w:tcBorders>
              <w:top w:val="nil"/>
              <w:left w:val="nil"/>
              <w:bottom w:val="single" w:sz="4" w:space="0" w:color="auto"/>
              <w:right w:val="single" w:sz="4" w:space="0" w:color="auto"/>
            </w:tcBorders>
            <w:noWrap/>
            <w:vAlign w:val="center"/>
            <w:hideMark/>
          </w:tcPr>
          <w:p w14:paraId="00FA6EF2"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4294499</w:t>
            </w:r>
          </w:p>
        </w:tc>
        <w:tc>
          <w:tcPr>
            <w:tcW w:w="2199" w:type="dxa"/>
            <w:tcBorders>
              <w:top w:val="nil"/>
              <w:left w:val="nil"/>
              <w:bottom w:val="single" w:sz="4" w:space="0" w:color="auto"/>
              <w:right w:val="single" w:sz="4" w:space="0" w:color="auto"/>
            </w:tcBorders>
            <w:noWrap/>
            <w:vAlign w:val="center"/>
            <w:hideMark/>
          </w:tcPr>
          <w:p w14:paraId="227EF9FB"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GRAPAS GALVANIZADAS 23/8: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7C48D145"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CAJA</w:t>
            </w:r>
          </w:p>
        </w:tc>
        <w:tc>
          <w:tcPr>
            <w:tcW w:w="1144" w:type="dxa"/>
            <w:tcBorders>
              <w:top w:val="nil"/>
              <w:left w:val="nil"/>
              <w:bottom w:val="single" w:sz="4" w:space="0" w:color="auto"/>
              <w:right w:val="single" w:sz="4" w:space="0" w:color="auto"/>
            </w:tcBorders>
            <w:noWrap/>
            <w:vAlign w:val="center"/>
            <w:hideMark/>
          </w:tcPr>
          <w:p w14:paraId="10914D8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157DCE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w:t>
            </w:r>
          </w:p>
        </w:tc>
        <w:tc>
          <w:tcPr>
            <w:tcW w:w="965" w:type="dxa"/>
            <w:tcBorders>
              <w:top w:val="nil"/>
              <w:left w:val="nil"/>
              <w:bottom w:val="single" w:sz="4" w:space="0" w:color="auto"/>
              <w:right w:val="single" w:sz="4" w:space="0" w:color="auto"/>
            </w:tcBorders>
            <w:noWrap/>
            <w:vAlign w:val="center"/>
            <w:hideMark/>
          </w:tcPr>
          <w:p w14:paraId="12C17D5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3</w:t>
            </w:r>
          </w:p>
        </w:tc>
        <w:tc>
          <w:tcPr>
            <w:tcW w:w="763" w:type="dxa"/>
            <w:tcBorders>
              <w:top w:val="nil"/>
              <w:left w:val="nil"/>
              <w:bottom w:val="single" w:sz="4" w:space="0" w:color="auto"/>
              <w:right w:val="single" w:sz="4" w:space="0" w:color="auto"/>
            </w:tcBorders>
            <w:noWrap/>
            <w:vAlign w:val="center"/>
            <w:hideMark/>
          </w:tcPr>
          <w:p w14:paraId="23F2C8D4"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44122107</w:t>
            </w:r>
          </w:p>
        </w:tc>
        <w:tc>
          <w:tcPr>
            <w:tcW w:w="852" w:type="dxa"/>
            <w:tcBorders>
              <w:top w:val="nil"/>
              <w:left w:val="nil"/>
              <w:bottom w:val="single" w:sz="4" w:space="0" w:color="auto"/>
              <w:right w:val="single" w:sz="4" w:space="0" w:color="auto"/>
            </w:tcBorders>
            <w:shd w:val="clear" w:color="000000" w:fill="FFFFFF"/>
            <w:noWrap/>
            <w:vAlign w:val="center"/>
            <w:hideMark/>
          </w:tcPr>
          <w:p w14:paraId="340F2C68"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1474326</w:t>
            </w:r>
          </w:p>
        </w:tc>
        <w:tc>
          <w:tcPr>
            <w:tcW w:w="1032" w:type="dxa"/>
            <w:tcBorders>
              <w:top w:val="single" w:sz="4" w:space="0" w:color="auto"/>
              <w:left w:val="nil"/>
              <w:bottom w:val="single" w:sz="4" w:space="0" w:color="auto"/>
              <w:right w:val="single" w:sz="4" w:space="0" w:color="auto"/>
            </w:tcBorders>
            <w:noWrap/>
            <w:vAlign w:val="center"/>
            <w:hideMark/>
          </w:tcPr>
          <w:p w14:paraId="45275EE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0F33B946"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681B1E4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94</w:t>
            </w:r>
          </w:p>
        </w:tc>
        <w:tc>
          <w:tcPr>
            <w:tcW w:w="897" w:type="dxa"/>
            <w:tcBorders>
              <w:top w:val="nil"/>
              <w:left w:val="nil"/>
              <w:bottom w:val="single" w:sz="4" w:space="0" w:color="auto"/>
              <w:right w:val="single" w:sz="4" w:space="0" w:color="auto"/>
            </w:tcBorders>
            <w:noWrap/>
            <w:vAlign w:val="center"/>
            <w:hideMark/>
          </w:tcPr>
          <w:p w14:paraId="73664B3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4294499</w:t>
            </w:r>
          </w:p>
        </w:tc>
        <w:tc>
          <w:tcPr>
            <w:tcW w:w="2199" w:type="dxa"/>
            <w:tcBorders>
              <w:top w:val="nil"/>
              <w:left w:val="nil"/>
              <w:bottom w:val="single" w:sz="4" w:space="0" w:color="auto"/>
              <w:right w:val="single" w:sz="4" w:space="0" w:color="auto"/>
            </w:tcBorders>
            <w:noWrap/>
            <w:vAlign w:val="center"/>
            <w:hideMark/>
          </w:tcPr>
          <w:p w14:paraId="36611FC7"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GRAPAS GALVANIZADAS 23/10: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470CED2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CAJA</w:t>
            </w:r>
          </w:p>
        </w:tc>
        <w:tc>
          <w:tcPr>
            <w:tcW w:w="1144" w:type="dxa"/>
            <w:tcBorders>
              <w:top w:val="nil"/>
              <w:left w:val="nil"/>
              <w:bottom w:val="single" w:sz="4" w:space="0" w:color="auto"/>
              <w:right w:val="single" w:sz="4" w:space="0" w:color="auto"/>
            </w:tcBorders>
            <w:noWrap/>
            <w:vAlign w:val="center"/>
            <w:hideMark/>
          </w:tcPr>
          <w:p w14:paraId="55F40063"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CBFA76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2F8651F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4F0457D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44122107</w:t>
            </w:r>
          </w:p>
        </w:tc>
        <w:tc>
          <w:tcPr>
            <w:tcW w:w="852" w:type="dxa"/>
            <w:tcBorders>
              <w:top w:val="nil"/>
              <w:left w:val="nil"/>
              <w:bottom w:val="single" w:sz="4" w:space="0" w:color="auto"/>
              <w:right w:val="single" w:sz="4" w:space="0" w:color="auto"/>
            </w:tcBorders>
            <w:shd w:val="clear" w:color="000000" w:fill="FFFFFF"/>
            <w:noWrap/>
            <w:vAlign w:val="center"/>
            <w:hideMark/>
          </w:tcPr>
          <w:p w14:paraId="74AB83E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1645296</w:t>
            </w:r>
          </w:p>
        </w:tc>
        <w:tc>
          <w:tcPr>
            <w:tcW w:w="1032" w:type="dxa"/>
            <w:tcBorders>
              <w:top w:val="single" w:sz="4" w:space="0" w:color="auto"/>
              <w:left w:val="nil"/>
              <w:bottom w:val="single" w:sz="4" w:space="0" w:color="auto"/>
              <w:right w:val="single" w:sz="4" w:space="0" w:color="auto"/>
            </w:tcBorders>
            <w:noWrap/>
            <w:vAlign w:val="center"/>
            <w:hideMark/>
          </w:tcPr>
          <w:p w14:paraId="72F07E8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57893AA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E57620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95</w:t>
            </w:r>
          </w:p>
        </w:tc>
        <w:tc>
          <w:tcPr>
            <w:tcW w:w="897" w:type="dxa"/>
            <w:tcBorders>
              <w:top w:val="nil"/>
              <w:left w:val="nil"/>
              <w:bottom w:val="single" w:sz="4" w:space="0" w:color="auto"/>
              <w:right w:val="single" w:sz="4" w:space="0" w:color="auto"/>
            </w:tcBorders>
            <w:noWrap/>
            <w:vAlign w:val="center"/>
            <w:hideMark/>
          </w:tcPr>
          <w:p w14:paraId="0957CDA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4294499</w:t>
            </w:r>
          </w:p>
        </w:tc>
        <w:tc>
          <w:tcPr>
            <w:tcW w:w="2199" w:type="dxa"/>
            <w:tcBorders>
              <w:top w:val="nil"/>
              <w:left w:val="nil"/>
              <w:bottom w:val="single" w:sz="4" w:space="0" w:color="auto"/>
              <w:right w:val="single" w:sz="4" w:space="0" w:color="auto"/>
            </w:tcBorders>
            <w:noWrap/>
            <w:vAlign w:val="center"/>
            <w:hideMark/>
          </w:tcPr>
          <w:p w14:paraId="087A55B8"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GRAPAS GALVANIZADAS 23/13: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58372E96"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CAJA</w:t>
            </w:r>
          </w:p>
        </w:tc>
        <w:tc>
          <w:tcPr>
            <w:tcW w:w="1144" w:type="dxa"/>
            <w:tcBorders>
              <w:top w:val="nil"/>
              <w:left w:val="nil"/>
              <w:bottom w:val="single" w:sz="4" w:space="0" w:color="auto"/>
              <w:right w:val="single" w:sz="4" w:space="0" w:color="auto"/>
            </w:tcBorders>
            <w:noWrap/>
            <w:vAlign w:val="center"/>
            <w:hideMark/>
          </w:tcPr>
          <w:p w14:paraId="580319EA"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A0615A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965" w:type="dxa"/>
            <w:tcBorders>
              <w:top w:val="nil"/>
              <w:left w:val="nil"/>
              <w:bottom w:val="single" w:sz="4" w:space="0" w:color="auto"/>
              <w:right w:val="single" w:sz="4" w:space="0" w:color="auto"/>
            </w:tcBorders>
            <w:noWrap/>
            <w:vAlign w:val="center"/>
            <w:hideMark/>
          </w:tcPr>
          <w:p w14:paraId="267973D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w:t>
            </w:r>
          </w:p>
        </w:tc>
        <w:tc>
          <w:tcPr>
            <w:tcW w:w="763" w:type="dxa"/>
            <w:tcBorders>
              <w:top w:val="nil"/>
              <w:left w:val="nil"/>
              <w:bottom w:val="single" w:sz="4" w:space="0" w:color="auto"/>
              <w:right w:val="single" w:sz="4" w:space="0" w:color="auto"/>
            </w:tcBorders>
            <w:noWrap/>
            <w:vAlign w:val="center"/>
            <w:hideMark/>
          </w:tcPr>
          <w:p w14:paraId="1C5F0170"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44122107</w:t>
            </w:r>
          </w:p>
        </w:tc>
        <w:tc>
          <w:tcPr>
            <w:tcW w:w="852" w:type="dxa"/>
            <w:tcBorders>
              <w:top w:val="nil"/>
              <w:left w:val="nil"/>
              <w:bottom w:val="single" w:sz="4" w:space="0" w:color="auto"/>
              <w:right w:val="single" w:sz="4" w:space="0" w:color="auto"/>
            </w:tcBorders>
            <w:shd w:val="clear" w:color="000000" w:fill="FFFFFF"/>
            <w:noWrap/>
            <w:vAlign w:val="center"/>
            <w:hideMark/>
          </w:tcPr>
          <w:p w14:paraId="03C6EDD9"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1516477</w:t>
            </w:r>
          </w:p>
        </w:tc>
        <w:tc>
          <w:tcPr>
            <w:tcW w:w="1032" w:type="dxa"/>
            <w:tcBorders>
              <w:top w:val="single" w:sz="4" w:space="0" w:color="auto"/>
              <w:left w:val="nil"/>
              <w:bottom w:val="single" w:sz="4" w:space="0" w:color="auto"/>
              <w:right w:val="single" w:sz="4" w:space="0" w:color="auto"/>
            </w:tcBorders>
            <w:noWrap/>
            <w:vAlign w:val="center"/>
            <w:hideMark/>
          </w:tcPr>
          <w:p w14:paraId="019F4E3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48991C2"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469CC16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96</w:t>
            </w:r>
          </w:p>
        </w:tc>
        <w:tc>
          <w:tcPr>
            <w:tcW w:w="897" w:type="dxa"/>
            <w:tcBorders>
              <w:top w:val="nil"/>
              <w:left w:val="nil"/>
              <w:bottom w:val="single" w:sz="4" w:space="0" w:color="auto"/>
              <w:right w:val="single" w:sz="4" w:space="0" w:color="auto"/>
            </w:tcBorders>
            <w:noWrap/>
            <w:vAlign w:val="center"/>
            <w:hideMark/>
          </w:tcPr>
          <w:p w14:paraId="06B3BD4C"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4294499</w:t>
            </w:r>
          </w:p>
        </w:tc>
        <w:tc>
          <w:tcPr>
            <w:tcW w:w="2199" w:type="dxa"/>
            <w:tcBorders>
              <w:top w:val="nil"/>
              <w:left w:val="nil"/>
              <w:bottom w:val="single" w:sz="4" w:space="0" w:color="auto"/>
              <w:right w:val="single" w:sz="4" w:space="0" w:color="auto"/>
            </w:tcBorders>
            <w:noWrap/>
            <w:vAlign w:val="center"/>
            <w:hideMark/>
          </w:tcPr>
          <w:p w14:paraId="3871C747" w14:textId="77777777" w:rsidR="00551244" w:rsidRPr="00A602EC" w:rsidRDefault="00551244" w:rsidP="000B0E24">
            <w:pPr>
              <w:spacing w:line="240" w:lineRule="auto"/>
              <w:jc w:val="both"/>
              <w:rPr>
                <w:rFonts w:ascii="Arial" w:hAnsi="Arial" w:cs="Arial"/>
                <w:sz w:val="14"/>
                <w:szCs w:val="14"/>
              </w:rPr>
            </w:pPr>
            <w:r w:rsidRPr="00A602EC">
              <w:rPr>
                <w:rFonts w:ascii="Arial" w:hAnsi="Arial" w:cs="Arial"/>
                <w:sz w:val="14"/>
                <w:szCs w:val="14"/>
              </w:rPr>
              <w:t>GRAPAS GALVANIZADAS 23/15: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7FF6D13F"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CAJA</w:t>
            </w:r>
          </w:p>
        </w:tc>
        <w:tc>
          <w:tcPr>
            <w:tcW w:w="1144" w:type="dxa"/>
            <w:tcBorders>
              <w:top w:val="nil"/>
              <w:left w:val="nil"/>
              <w:bottom w:val="single" w:sz="4" w:space="0" w:color="auto"/>
              <w:right w:val="single" w:sz="4" w:space="0" w:color="auto"/>
            </w:tcBorders>
            <w:noWrap/>
            <w:vAlign w:val="center"/>
            <w:hideMark/>
          </w:tcPr>
          <w:p w14:paraId="3AC651A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65373F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138E9DF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614E7247"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44122107</w:t>
            </w:r>
          </w:p>
        </w:tc>
        <w:tc>
          <w:tcPr>
            <w:tcW w:w="852" w:type="dxa"/>
            <w:tcBorders>
              <w:top w:val="nil"/>
              <w:left w:val="nil"/>
              <w:bottom w:val="single" w:sz="4" w:space="0" w:color="auto"/>
              <w:right w:val="single" w:sz="4" w:space="0" w:color="auto"/>
            </w:tcBorders>
            <w:shd w:val="clear" w:color="000000" w:fill="FFFFFF"/>
            <w:noWrap/>
            <w:vAlign w:val="center"/>
            <w:hideMark/>
          </w:tcPr>
          <w:p w14:paraId="1983096D" w14:textId="77777777" w:rsidR="00551244" w:rsidRPr="00A602EC" w:rsidRDefault="00551244" w:rsidP="000B0E24">
            <w:pPr>
              <w:spacing w:line="240" w:lineRule="auto"/>
              <w:jc w:val="center"/>
              <w:rPr>
                <w:rFonts w:ascii="Arial" w:hAnsi="Arial" w:cs="Arial"/>
                <w:sz w:val="14"/>
                <w:szCs w:val="14"/>
              </w:rPr>
            </w:pPr>
            <w:r w:rsidRPr="00A602EC">
              <w:rPr>
                <w:rFonts w:ascii="Arial" w:hAnsi="Arial" w:cs="Arial"/>
                <w:sz w:val="14"/>
                <w:szCs w:val="14"/>
              </w:rPr>
              <w:t>1291616</w:t>
            </w:r>
          </w:p>
        </w:tc>
        <w:tc>
          <w:tcPr>
            <w:tcW w:w="1032" w:type="dxa"/>
            <w:tcBorders>
              <w:top w:val="single" w:sz="4" w:space="0" w:color="auto"/>
              <w:left w:val="nil"/>
              <w:bottom w:val="single" w:sz="4" w:space="0" w:color="auto"/>
              <w:right w:val="single" w:sz="4" w:space="0" w:color="auto"/>
            </w:tcBorders>
            <w:noWrap/>
            <w:vAlign w:val="center"/>
            <w:hideMark/>
          </w:tcPr>
          <w:p w14:paraId="530D693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3BEB3CF0"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CA99D3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CLASIFICADOR POR OBJETO DEL GASTO</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4201035F"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NOMBRE CUENTA</w:t>
            </w:r>
          </w:p>
        </w:tc>
      </w:tr>
      <w:tr w:rsidR="00551244" w:rsidRPr="00A602EC" w14:paraId="0462988A"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A8D8C78"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A-02-02-01-004-005</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3352A3CC"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MAQUINARIA DE OFICINA, CONTABILIDAD E INFORMÁTICA</w:t>
            </w:r>
          </w:p>
        </w:tc>
      </w:tr>
      <w:tr w:rsidR="00551244" w:rsidRPr="00A602EC" w14:paraId="6341B629" w14:textId="77777777" w:rsidTr="000B0E24">
        <w:trPr>
          <w:trHeight w:val="20"/>
        </w:trPr>
        <w:tc>
          <w:tcPr>
            <w:tcW w:w="3681"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58287E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A-02-02-01-004-005-01</w:t>
            </w:r>
          </w:p>
        </w:tc>
        <w:tc>
          <w:tcPr>
            <w:tcW w:w="6592" w:type="dxa"/>
            <w:gridSpan w:val="7"/>
            <w:tcBorders>
              <w:top w:val="single" w:sz="4" w:space="0" w:color="auto"/>
              <w:left w:val="nil"/>
              <w:bottom w:val="single" w:sz="4" w:space="0" w:color="auto"/>
              <w:right w:val="single" w:sz="4" w:space="0" w:color="auto"/>
            </w:tcBorders>
            <w:shd w:val="clear" w:color="000000" w:fill="D9D9D9"/>
            <w:vAlign w:val="center"/>
            <w:hideMark/>
          </w:tcPr>
          <w:p w14:paraId="0BA565DE"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MÁQUINAS PARA OFICINA Y CONTABILIDAD, Y SUS PARTES Y ACCESORIOS</w:t>
            </w:r>
          </w:p>
        </w:tc>
      </w:tr>
      <w:tr w:rsidR="00551244" w:rsidRPr="00A602EC" w14:paraId="3B90279C" w14:textId="77777777" w:rsidTr="000B0E24">
        <w:trPr>
          <w:trHeight w:val="20"/>
        </w:trPr>
        <w:tc>
          <w:tcPr>
            <w:tcW w:w="585" w:type="dxa"/>
            <w:tcBorders>
              <w:top w:val="nil"/>
              <w:left w:val="single" w:sz="4" w:space="0" w:color="auto"/>
              <w:bottom w:val="single" w:sz="4" w:space="0" w:color="auto"/>
              <w:right w:val="single" w:sz="4" w:space="0" w:color="auto"/>
            </w:tcBorders>
            <w:shd w:val="clear" w:color="000000" w:fill="D9D9D9"/>
            <w:noWrap/>
            <w:vAlign w:val="center"/>
            <w:hideMark/>
          </w:tcPr>
          <w:p w14:paraId="6AF62BCB"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ITEM</w:t>
            </w:r>
          </w:p>
        </w:tc>
        <w:tc>
          <w:tcPr>
            <w:tcW w:w="897" w:type="dxa"/>
            <w:tcBorders>
              <w:top w:val="nil"/>
              <w:left w:val="nil"/>
              <w:bottom w:val="single" w:sz="4" w:space="0" w:color="auto"/>
              <w:right w:val="single" w:sz="4" w:space="0" w:color="auto"/>
            </w:tcBorders>
            <w:shd w:val="clear" w:color="000000" w:fill="D9D9D9"/>
            <w:vAlign w:val="center"/>
            <w:hideMark/>
          </w:tcPr>
          <w:p w14:paraId="00FAEFF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DANE</w:t>
            </w:r>
          </w:p>
        </w:tc>
        <w:tc>
          <w:tcPr>
            <w:tcW w:w="2199" w:type="dxa"/>
            <w:tcBorders>
              <w:top w:val="nil"/>
              <w:left w:val="nil"/>
              <w:bottom w:val="single" w:sz="4" w:space="0" w:color="auto"/>
              <w:right w:val="single" w:sz="4" w:space="0" w:color="auto"/>
            </w:tcBorders>
            <w:shd w:val="clear" w:color="000000" w:fill="D9D9D9"/>
            <w:vAlign w:val="center"/>
            <w:hideMark/>
          </w:tcPr>
          <w:p w14:paraId="35D50C95"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DESCRIPCIÓN DEL BIEN Y/O SERVICIO NORMA,</w:t>
            </w:r>
            <w:r w:rsidRPr="00A602EC">
              <w:rPr>
                <w:rFonts w:ascii="Arial" w:hAnsi="Arial" w:cs="Arial"/>
                <w:b/>
                <w:bCs/>
                <w:color w:val="000000"/>
                <w:sz w:val="14"/>
                <w:szCs w:val="14"/>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495083E6"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UNIDAD</w:t>
            </w:r>
            <w:r w:rsidRPr="00A602EC">
              <w:rPr>
                <w:rFonts w:ascii="Arial" w:hAnsi="Arial" w:cs="Arial"/>
                <w:b/>
                <w:bCs/>
                <w:color w:val="000000"/>
                <w:sz w:val="14"/>
                <w:szCs w:val="14"/>
              </w:rPr>
              <w:br/>
              <w:t>MEDIDA</w:t>
            </w:r>
          </w:p>
        </w:tc>
        <w:tc>
          <w:tcPr>
            <w:tcW w:w="1144" w:type="dxa"/>
            <w:tcBorders>
              <w:top w:val="nil"/>
              <w:left w:val="nil"/>
              <w:bottom w:val="single" w:sz="4" w:space="0" w:color="auto"/>
              <w:right w:val="single" w:sz="4" w:space="0" w:color="auto"/>
            </w:tcBorders>
            <w:shd w:val="clear" w:color="000000" w:fill="D9D9D9"/>
            <w:vAlign w:val="center"/>
            <w:hideMark/>
          </w:tcPr>
          <w:p w14:paraId="30E0F6B5"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EXISTENCIAS (STOCK - INVENTARIOS)</w:t>
            </w:r>
          </w:p>
        </w:tc>
        <w:tc>
          <w:tcPr>
            <w:tcW w:w="965" w:type="dxa"/>
            <w:tcBorders>
              <w:top w:val="nil"/>
              <w:left w:val="nil"/>
              <w:bottom w:val="single" w:sz="4" w:space="0" w:color="auto"/>
              <w:right w:val="single" w:sz="4" w:space="0" w:color="auto"/>
            </w:tcBorders>
            <w:shd w:val="clear" w:color="000000" w:fill="D9D9D9"/>
            <w:vAlign w:val="center"/>
            <w:hideMark/>
          </w:tcPr>
          <w:p w14:paraId="416543A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p>
        </w:tc>
        <w:tc>
          <w:tcPr>
            <w:tcW w:w="965" w:type="dxa"/>
            <w:tcBorders>
              <w:top w:val="nil"/>
              <w:left w:val="nil"/>
              <w:bottom w:val="single" w:sz="4" w:space="0" w:color="auto"/>
              <w:right w:val="single" w:sz="4" w:space="0" w:color="auto"/>
            </w:tcBorders>
            <w:shd w:val="clear" w:color="000000" w:fill="D9D9D9"/>
            <w:vAlign w:val="center"/>
            <w:hideMark/>
          </w:tcPr>
          <w:p w14:paraId="64E1964A"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NECESIDAD</w:t>
            </w:r>
            <w:r w:rsidRPr="00A602EC">
              <w:rPr>
                <w:rFonts w:ascii="Arial" w:hAnsi="Arial" w:cs="Arial"/>
                <w:b/>
                <w:bCs/>
                <w:color w:val="000000"/>
                <w:sz w:val="14"/>
                <w:szCs w:val="14"/>
              </w:rPr>
              <w:br/>
              <w:t>TOTAL</w:t>
            </w:r>
          </w:p>
        </w:tc>
        <w:tc>
          <w:tcPr>
            <w:tcW w:w="763" w:type="dxa"/>
            <w:tcBorders>
              <w:top w:val="nil"/>
              <w:left w:val="nil"/>
              <w:bottom w:val="single" w:sz="4" w:space="0" w:color="auto"/>
              <w:right w:val="single" w:sz="4" w:space="0" w:color="auto"/>
            </w:tcBorders>
            <w:shd w:val="clear" w:color="000000" w:fill="D9D9D9"/>
            <w:vAlign w:val="center"/>
            <w:hideMark/>
          </w:tcPr>
          <w:p w14:paraId="3D4F844D"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UNSPSC (CCE)</w:t>
            </w:r>
          </w:p>
        </w:tc>
        <w:tc>
          <w:tcPr>
            <w:tcW w:w="852" w:type="dxa"/>
            <w:tcBorders>
              <w:top w:val="nil"/>
              <w:left w:val="nil"/>
              <w:bottom w:val="single" w:sz="4" w:space="0" w:color="auto"/>
              <w:right w:val="single" w:sz="4" w:space="0" w:color="auto"/>
            </w:tcBorders>
            <w:shd w:val="clear" w:color="000000" w:fill="D9D9D9"/>
            <w:vAlign w:val="center"/>
            <w:hideMark/>
          </w:tcPr>
          <w:p w14:paraId="2E935BA2"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MATERIAL SAP</w:t>
            </w:r>
          </w:p>
        </w:tc>
        <w:tc>
          <w:tcPr>
            <w:tcW w:w="1032" w:type="dxa"/>
            <w:tcBorders>
              <w:top w:val="single" w:sz="4" w:space="0" w:color="auto"/>
              <w:left w:val="nil"/>
              <w:bottom w:val="single" w:sz="4" w:space="0" w:color="auto"/>
              <w:right w:val="single" w:sz="4" w:space="0" w:color="auto"/>
            </w:tcBorders>
            <w:shd w:val="clear" w:color="000000" w:fill="D9D9D9"/>
            <w:vAlign w:val="center"/>
            <w:hideMark/>
          </w:tcPr>
          <w:p w14:paraId="662F31A3" w14:textId="77777777" w:rsidR="00551244" w:rsidRPr="00A602EC" w:rsidRDefault="00551244" w:rsidP="000B0E24">
            <w:pPr>
              <w:spacing w:line="240" w:lineRule="auto"/>
              <w:jc w:val="center"/>
              <w:rPr>
                <w:rFonts w:ascii="Arial" w:hAnsi="Arial" w:cs="Arial"/>
                <w:b/>
                <w:bCs/>
                <w:color w:val="000000"/>
                <w:sz w:val="14"/>
                <w:szCs w:val="14"/>
              </w:rPr>
            </w:pPr>
            <w:r w:rsidRPr="00A602EC">
              <w:rPr>
                <w:rFonts w:ascii="Arial" w:hAnsi="Arial" w:cs="Arial"/>
                <w:b/>
                <w:bCs/>
                <w:color w:val="000000"/>
                <w:sz w:val="14"/>
                <w:szCs w:val="14"/>
              </w:rPr>
              <w:t>CÓDIGO</w:t>
            </w:r>
            <w:r w:rsidRPr="00A602EC">
              <w:rPr>
                <w:rFonts w:ascii="Arial" w:hAnsi="Arial" w:cs="Arial"/>
                <w:b/>
                <w:bCs/>
                <w:color w:val="000000"/>
                <w:sz w:val="14"/>
                <w:szCs w:val="14"/>
              </w:rPr>
              <w:br/>
              <w:t>OTAN NOC</w:t>
            </w:r>
          </w:p>
        </w:tc>
      </w:tr>
      <w:tr w:rsidR="00551244" w:rsidRPr="00A602EC" w14:paraId="7F2DEB0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44C6D0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97</w:t>
            </w:r>
          </w:p>
        </w:tc>
        <w:tc>
          <w:tcPr>
            <w:tcW w:w="897" w:type="dxa"/>
            <w:tcBorders>
              <w:top w:val="nil"/>
              <w:left w:val="nil"/>
              <w:bottom w:val="single" w:sz="4" w:space="0" w:color="auto"/>
              <w:right w:val="single" w:sz="4" w:space="0" w:color="auto"/>
            </w:tcBorders>
            <w:noWrap/>
            <w:vAlign w:val="center"/>
            <w:hideMark/>
          </w:tcPr>
          <w:p w14:paraId="22FE975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45130</w:t>
            </w:r>
          </w:p>
        </w:tc>
        <w:tc>
          <w:tcPr>
            <w:tcW w:w="2199" w:type="dxa"/>
            <w:tcBorders>
              <w:top w:val="nil"/>
              <w:left w:val="nil"/>
              <w:bottom w:val="single" w:sz="4" w:space="0" w:color="auto"/>
              <w:right w:val="single" w:sz="4" w:space="0" w:color="auto"/>
            </w:tcBorders>
            <w:noWrap/>
            <w:vAlign w:val="center"/>
            <w:hideMark/>
          </w:tcPr>
          <w:p w14:paraId="1C0054CC"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CALCULADORA ELECTRÓNICA DE MESA 16 DÍGITOS</w:t>
            </w:r>
          </w:p>
        </w:tc>
        <w:tc>
          <w:tcPr>
            <w:tcW w:w="864" w:type="dxa"/>
            <w:tcBorders>
              <w:top w:val="nil"/>
              <w:left w:val="nil"/>
              <w:bottom w:val="single" w:sz="4" w:space="0" w:color="auto"/>
              <w:right w:val="single" w:sz="4" w:space="0" w:color="auto"/>
            </w:tcBorders>
            <w:noWrap/>
            <w:vAlign w:val="center"/>
            <w:hideMark/>
          </w:tcPr>
          <w:p w14:paraId="53C1E36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03F048C"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1C9E45E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7EED717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76277A7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44101809</w:t>
            </w:r>
          </w:p>
        </w:tc>
        <w:tc>
          <w:tcPr>
            <w:tcW w:w="852" w:type="dxa"/>
            <w:tcBorders>
              <w:top w:val="nil"/>
              <w:left w:val="nil"/>
              <w:bottom w:val="single" w:sz="4" w:space="0" w:color="auto"/>
              <w:right w:val="single" w:sz="4" w:space="0" w:color="auto"/>
            </w:tcBorders>
            <w:noWrap/>
            <w:vAlign w:val="center"/>
            <w:hideMark/>
          </w:tcPr>
          <w:p w14:paraId="6391E79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1343524</w:t>
            </w:r>
          </w:p>
        </w:tc>
        <w:tc>
          <w:tcPr>
            <w:tcW w:w="1032" w:type="dxa"/>
            <w:tcBorders>
              <w:top w:val="single" w:sz="4" w:space="0" w:color="auto"/>
              <w:left w:val="nil"/>
              <w:bottom w:val="single" w:sz="4" w:space="0" w:color="auto"/>
              <w:right w:val="single" w:sz="4" w:space="0" w:color="auto"/>
            </w:tcBorders>
            <w:noWrap/>
            <w:vAlign w:val="center"/>
            <w:hideMark/>
          </w:tcPr>
          <w:p w14:paraId="6F6E8D4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CB6523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F9F36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98</w:t>
            </w:r>
          </w:p>
        </w:tc>
        <w:tc>
          <w:tcPr>
            <w:tcW w:w="897" w:type="dxa"/>
            <w:tcBorders>
              <w:top w:val="nil"/>
              <w:left w:val="nil"/>
              <w:bottom w:val="single" w:sz="4" w:space="0" w:color="auto"/>
              <w:right w:val="single" w:sz="4" w:space="0" w:color="auto"/>
            </w:tcBorders>
            <w:noWrap/>
            <w:vAlign w:val="center"/>
            <w:hideMark/>
          </w:tcPr>
          <w:p w14:paraId="39E972F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4516003</w:t>
            </w:r>
          </w:p>
        </w:tc>
        <w:tc>
          <w:tcPr>
            <w:tcW w:w="2199" w:type="dxa"/>
            <w:tcBorders>
              <w:top w:val="nil"/>
              <w:left w:val="nil"/>
              <w:bottom w:val="single" w:sz="4" w:space="0" w:color="auto"/>
              <w:right w:val="single" w:sz="4" w:space="0" w:color="auto"/>
            </w:tcBorders>
            <w:noWrap/>
            <w:vAlign w:val="center"/>
            <w:hideMark/>
          </w:tcPr>
          <w:p w14:paraId="4BEBD98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GRAPADORA DE OFICINA 20 HOJAS</w:t>
            </w:r>
          </w:p>
        </w:tc>
        <w:tc>
          <w:tcPr>
            <w:tcW w:w="864" w:type="dxa"/>
            <w:tcBorders>
              <w:top w:val="nil"/>
              <w:left w:val="nil"/>
              <w:bottom w:val="single" w:sz="4" w:space="0" w:color="auto"/>
              <w:right w:val="single" w:sz="4" w:space="0" w:color="auto"/>
            </w:tcBorders>
            <w:noWrap/>
            <w:vAlign w:val="center"/>
            <w:hideMark/>
          </w:tcPr>
          <w:p w14:paraId="3203DBB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590FE71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5222779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41</w:t>
            </w:r>
          </w:p>
        </w:tc>
        <w:tc>
          <w:tcPr>
            <w:tcW w:w="965" w:type="dxa"/>
            <w:tcBorders>
              <w:top w:val="nil"/>
              <w:left w:val="nil"/>
              <w:bottom w:val="single" w:sz="4" w:space="0" w:color="auto"/>
              <w:right w:val="single" w:sz="4" w:space="0" w:color="auto"/>
            </w:tcBorders>
            <w:noWrap/>
            <w:vAlign w:val="center"/>
            <w:hideMark/>
          </w:tcPr>
          <w:p w14:paraId="0F52A1D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41</w:t>
            </w:r>
          </w:p>
        </w:tc>
        <w:tc>
          <w:tcPr>
            <w:tcW w:w="763" w:type="dxa"/>
            <w:tcBorders>
              <w:top w:val="nil"/>
              <w:left w:val="nil"/>
              <w:bottom w:val="single" w:sz="4" w:space="0" w:color="auto"/>
              <w:right w:val="single" w:sz="4" w:space="0" w:color="auto"/>
            </w:tcBorders>
            <w:noWrap/>
            <w:vAlign w:val="center"/>
            <w:hideMark/>
          </w:tcPr>
          <w:p w14:paraId="701781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44121615</w:t>
            </w:r>
          </w:p>
        </w:tc>
        <w:tc>
          <w:tcPr>
            <w:tcW w:w="852" w:type="dxa"/>
            <w:tcBorders>
              <w:top w:val="nil"/>
              <w:left w:val="nil"/>
              <w:bottom w:val="single" w:sz="4" w:space="0" w:color="auto"/>
              <w:right w:val="single" w:sz="4" w:space="0" w:color="auto"/>
            </w:tcBorders>
            <w:noWrap/>
            <w:vAlign w:val="center"/>
            <w:hideMark/>
          </w:tcPr>
          <w:p w14:paraId="50D4029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1464804</w:t>
            </w:r>
          </w:p>
        </w:tc>
        <w:tc>
          <w:tcPr>
            <w:tcW w:w="1032" w:type="dxa"/>
            <w:tcBorders>
              <w:top w:val="single" w:sz="4" w:space="0" w:color="auto"/>
              <w:left w:val="nil"/>
              <w:bottom w:val="single" w:sz="4" w:space="0" w:color="auto"/>
              <w:right w:val="single" w:sz="4" w:space="0" w:color="auto"/>
            </w:tcBorders>
            <w:noWrap/>
            <w:vAlign w:val="center"/>
            <w:hideMark/>
          </w:tcPr>
          <w:p w14:paraId="7074D25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8F8239F"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097DA0B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99</w:t>
            </w:r>
          </w:p>
        </w:tc>
        <w:tc>
          <w:tcPr>
            <w:tcW w:w="897" w:type="dxa"/>
            <w:tcBorders>
              <w:top w:val="nil"/>
              <w:left w:val="nil"/>
              <w:bottom w:val="single" w:sz="4" w:space="0" w:color="auto"/>
              <w:right w:val="single" w:sz="4" w:space="0" w:color="auto"/>
            </w:tcBorders>
            <w:noWrap/>
            <w:vAlign w:val="center"/>
            <w:hideMark/>
          </w:tcPr>
          <w:p w14:paraId="338C3D7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4516003</w:t>
            </w:r>
          </w:p>
        </w:tc>
        <w:tc>
          <w:tcPr>
            <w:tcW w:w="2199" w:type="dxa"/>
            <w:tcBorders>
              <w:top w:val="nil"/>
              <w:left w:val="nil"/>
              <w:bottom w:val="single" w:sz="4" w:space="0" w:color="auto"/>
              <w:right w:val="single" w:sz="4" w:space="0" w:color="auto"/>
            </w:tcBorders>
            <w:noWrap/>
            <w:vAlign w:val="center"/>
            <w:hideMark/>
          </w:tcPr>
          <w:p w14:paraId="261DD62B"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GRAPADORA INDUSTRIAL</w:t>
            </w:r>
          </w:p>
        </w:tc>
        <w:tc>
          <w:tcPr>
            <w:tcW w:w="864" w:type="dxa"/>
            <w:tcBorders>
              <w:top w:val="nil"/>
              <w:left w:val="nil"/>
              <w:bottom w:val="single" w:sz="4" w:space="0" w:color="auto"/>
              <w:right w:val="single" w:sz="4" w:space="0" w:color="auto"/>
            </w:tcBorders>
            <w:noWrap/>
            <w:vAlign w:val="center"/>
            <w:hideMark/>
          </w:tcPr>
          <w:p w14:paraId="61ADF95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A43C15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445D2A0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45223F4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4DE3A1B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44121615</w:t>
            </w:r>
          </w:p>
        </w:tc>
        <w:tc>
          <w:tcPr>
            <w:tcW w:w="852" w:type="dxa"/>
            <w:tcBorders>
              <w:top w:val="nil"/>
              <w:left w:val="nil"/>
              <w:bottom w:val="single" w:sz="4" w:space="0" w:color="auto"/>
              <w:right w:val="single" w:sz="4" w:space="0" w:color="auto"/>
            </w:tcBorders>
            <w:noWrap/>
            <w:vAlign w:val="center"/>
            <w:hideMark/>
          </w:tcPr>
          <w:p w14:paraId="30BF2E5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1439352</w:t>
            </w:r>
          </w:p>
        </w:tc>
        <w:tc>
          <w:tcPr>
            <w:tcW w:w="1032" w:type="dxa"/>
            <w:tcBorders>
              <w:top w:val="single" w:sz="4" w:space="0" w:color="auto"/>
              <w:left w:val="nil"/>
              <w:bottom w:val="single" w:sz="4" w:space="0" w:color="auto"/>
              <w:right w:val="single" w:sz="4" w:space="0" w:color="auto"/>
            </w:tcBorders>
            <w:noWrap/>
            <w:vAlign w:val="center"/>
            <w:hideMark/>
          </w:tcPr>
          <w:p w14:paraId="3162739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7731FA1D"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27B491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100</w:t>
            </w:r>
          </w:p>
        </w:tc>
        <w:tc>
          <w:tcPr>
            <w:tcW w:w="897" w:type="dxa"/>
            <w:tcBorders>
              <w:top w:val="nil"/>
              <w:left w:val="nil"/>
              <w:bottom w:val="single" w:sz="4" w:space="0" w:color="auto"/>
              <w:right w:val="single" w:sz="4" w:space="0" w:color="auto"/>
            </w:tcBorders>
            <w:noWrap/>
            <w:vAlign w:val="center"/>
            <w:hideMark/>
          </w:tcPr>
          <w:p w14:paraId="5EB0491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4516004</w:t>
            </w:r>
          </w:p>
        </w:tc>
        <w:tc>
          <w:tcPr>
            <w:tcW w:w="2199" w:type="dxa"/>
            <w:tcBorders>
              <w:top w:val="nil"/>
              <w:left w:val="nil"/>
              <w:bottom w:val="single" w:sz="4" w:space="0" w:color="auto"/>
              <w:right w:val="single" w:sz="4" w:space="0" w:color="auto"/>
            </w:tcBorders>
            <w:noWrap/>
            <w:vAlign w:val="center"/>
            <w:hideMark/>
          </w:tcPr>
          <w:p w14:paraId="2BF06DEB"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PERFORADORA DE 2 HUECOS (Que sea de fácil uso, Capacidad aprox. De 18 hojas, en color negro).</w:t>
            </w:r>
          </w:p>
        </w:tc>
        <w:tc>
          <w:tcPr>
            <w:tcW w:w="864" w:type="dxa"/>
            <w:tcBorders>
              <w:top w:val="nil"/>
              <w:left w:val="nil"/>
              <w:bottom w:val="single" w:sz="4" w:space="0" w:color="auto"/>
              <w:right w:val="single" w:sz="4" w:space="0" w:color="auto"/>
            </w:tcBorders>
            <w:noWrap/>
            <w:vAlign w:val="center"/>
            <w:hideMark/>
          </w:tcPr>
          <w:p w14:paraId="41B5883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C36A60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78B44E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w:t>
            </w:r>
          </w:p>
        </w:tc>
        <w:tc>
          <w:tcPr>
            <w:tcW w:w="965" w:type="dxa"/>
            <w:tcBorders>
              <w:top w:val="nil"/>
              <w:left w:val="nil"/>
              <w:bottom w:val="single" w:sz="4" w:space="0" w:color="auto"/>
              <w:right w:val="single" w:sz="4" w:space="0" w:color="auto"/>
            </w:tcBorders>
            <w:noWrap/>
            <w:vAlign w:val="center"/>
            <w:hideMark/>
          </w:tcPr>
          <w:p w14:paraId="04DF82A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6</w:t>
            </w:r>
          </w:p>
        </w:tc>
        <w:tc>
          <w:tcPr>
            <w:tcW w:w="763" w:type="dxa"/>
            <w:tcBorders>
              <w:top w:val="nil"/>
              <w:left w:val="nil"/>
              <w:bottom w:val="single" w:sz="4" w:space="0" w:color="auto"/>
              <w:right w:val="single" w:sz="4" w:space="0" w:color="auto"/>
            </w:tcBorders>
            <w:noWrap/>
            <w:vAlign w:val="center"/>
            <w:hideMark/>
          </w:tcPr>
          <w:p w14:paraId="0DA4ED2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0B29F35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1690842</w:t>
            </w:r>
          </w:p>
        </w:tc>
        <w:tc>
          <w:tcPr>
            <w:tcW w:w="1032" w:type="dxa"/>
            <w:tcBorders>
              <w:top w:val="single" w:sz="4" w:space="0" w:color="auto"/>
              <w:left w:val="nil"/>
              <w:bottom w:val="single" w:sz="4" w:space="0" w:color="auto"/>
              <w:right w:val="single" w:sz="4" w:space="0" w:color="auto"/>
            </w:tcBorders>
            <w:noWrap/>
            <w:vAlign w:val="center"/>
            <w:hideMark/>
          </w:tcPr>
          <w:p w14:paraId="636A119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B4B462E"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53551B1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101</w:t>
            </w:r>
          </w:p>
        </w:tc>
        <w:tc>
          <w:tcPr>
            <w:tcW w:w="897" w:type="dxa"/>
            <w:tcBorders>
              <w:top w:val="nil"/>
              <w:left w:val="nil"/>
              <w:bottom w:val="single" w:sz="4" w:space="0" w:color="auto"/>
              <w:right w:val="single" w:sz="4" w:space="0" w:color="auto"/>
            </w:tcBorders>
            <w:noWrap/>
            <w:vAlign w:val="center"/>
            <w:hideMark/>
          </w:tcPr>
          <w:p w14:paraId="02FCA18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4516004</w:t>
            </w:r>
          </w:p>
        </w:tc>
        <w:tc>
          <w:tcPr>
            <w:tcW w:w="2199" w:type="dxa"/>
            <w:tcBorders>
              <w:top w:val="nil"/>
              <w:left w:val="nil"/>
              <w:bottom w:val="single" w:sz="4" w:space="0" w:color="auto"/>
              <w:right w:val="single" w:sz="4" w:space="0" w:color="auto"/>
            </w:tcBorders>
            <w:vAlign w:val="center"/>
            <w:hideMark/>
          </w:tcPr>
          <w:p w14:paraId="30CCF0DD"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PERFORADORA SEMI-INDUSTRIAL 2 HUECOS 150 HOJA-Capacidad hasta 150 hojas papel de 75 gr.</w:t>
            </w:r>
            <w:r w:rsidRPr="00A602EC">
              <w:rPr>
                <w:rFonts w:ascii="Arial" w:hAnsi="Arial" w:cs="Arial"/>
                <w:color w:val="000000"/>
                <w:sz w:val="14"/>
                <w:szCs w:val="14"/>
              </w:rPr>
              <w:br/>
              <w:t xml:space="preserve">Regla indicadora para una </w:t>
            </w:r>
            <w:r w:rsidRPr="00A602EC">
              <w:rPr>
                <w:rFonts w:ascii="Arial" w:hAnsi="Arial" w:cs="Arial"/>
                <w:color w:val="000000"/>
                <w:sz w:val="14"/>
                <w:szCs w:val="14"/>
              </w:rPr>
              <w:lastRenderedPageBreak/>
              <w:t>perfecta ubicación de los documentos a</w:t>
            </w:r>
            <w:r w:rsidRPr="00A602EC">
              <w:rPr>
                <w:rFonts w:ascii="Arial" w:hAnsi="Arial" w:cs="Arial"/>
                <w:color w:val="000000"/>
                <w:sz w:val="14"/>
                <w:szCs w:val="14"/>
              </w:rPr>
              <w:br/>
              <w:t>perforar.</w:t>
            </w:r>
          </w:p>
        </w:tc>
        <w:tc>
          <w:tcPr>
            <w:tcW w:w="864" w:type="dxa"/>
            <w:tcBorders>
              <w:top w:val="nil"/>
              <w:left w:val="nil"/>
              <w:bottom w:val="single" w:sz="4" w:space="0" w:color="auto"/>
              <w:right w:val="single" w:sz="4" w:space="0" w:color="auto"/>
            </w:tcBorders>
            <w:noWrap/>
            <w:vAlign w:val="center"/>
            <w:hideMark/>
          </w:tcPr>
          <w:p w14:paraId="414112B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lastRenderedPageBreak/>
              <w:t>UND</w:t>
            </w:r>
          </w:p>
        </w:tc>
        <w:tc>
          <w:tcPr>
            <w:tcW w:w="1144" w:type="dxa"/>
            <w:tcBorders>
              <w:top w:val="nil"/>
              <w:left w:val="nil"/>
              <w:bottom w:val="single" w:sz="4" w:space="0" w:color="auto"/>
              <w:right w:val="single" w:sz="4" w:space="0" w:color="auto"/>
            </w:tcBorders>
            <w:noWrap/>
            <w:vAlign w:val="center"/>
            <w:hideMark/>
          </w:tcPr>
          <w:p w14:paraId="78772149"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0D44D99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255B66D2"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3E84434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7315F57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1690842</w:t>
            </w:r>
          </w:p>
        </w:tc>
        <w:tc>
          <w:tcPr>
            <w:tcW w:w="1032" w:type="dxa"/>
            <w:tcBorders>
              <w:top w:val="single" w:sz="4" w:space="0" w:color="auto"/>
              <w:left w:val="nil"/>
              <w:bottom w:val="single" w:sz="4" w:space="0" w:color="auto"/>
              <w:right w:val="single" w:sz="4" w:space="0" w:color="auto"/>
            </w:tcBorders>
            <w:noWrap/>
            <w:vAlign w:val="center"/>
            <w:hideMark/>
          </w:tcPr>
          <w:p w14:paraId="2C7623E1"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14CCF2F3"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21D02B94"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102</w:t>
            </w:r>
          </w:p>
        </w:tc>
        <w:tc>
          <w:tcPr>
            <w:tcW w:w="897" w:type="dxa"/>
            <w:tcBorders>
              <w:top w:val="nil"/>
              <w:left w:val="nil"/>
              <w:bottom w:val="single" w:sz="4" w:space="0" w:color="auto"/>
              <w:right w:val="single" w:sz="4" w:space="0" w:color="auto"/>
            </w:tcBorders>
            <w:noWrap/>
            <w:vAlign w:val="center"/>
            <w:hideMark/>
          </w:tcPr>
          <w:p w14:paraId="4A24909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4516004</w:t>
            </w:r>
          </w:p>
        </w:tc>
        <w:tc>
          <w:tcPr>
            <w:tcW w:w="2199" w:type="dxa"/>
            <w:tcBorders>
              <w:top w:val="nil"/>
              <w:left w:val="nil"/>
              <w:bottom w:val="single" w:sz="4" w:space="0" w:color="auto"/>
              <w:right w:val="single" w:sz="4" w:space="0" w:color="auto"/>
            </w:tcBorders>
            <w:vAlign w:val="center"/>
            <w:hideMark/>
          </w:tcPr>
          <w:p w14:paraId="77CB4000"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PERFORADORA PARA 60 </w:t>
            </w:r>
            <w:proofErr w:type="spellStart"/>
            <w:proofErr w:type="gramStart"/>
            <w:r w:rsidRPr="00A602EC">
              <w:rPr>
                <w:rFonts w:ascii="Arial" w:hAnsi="Arial" w:cs="Arial"/>
                <w:color w:val="000000"/>
                <w:sz w:val="14"/>
                <w:szCs w:val="14"/>
              </w:rPr>
              <w:t>HOJAS,Perforadora</w:t>
            </w:r>
            <w:proofErr w:type="spellEnd"/>
            <w:proofErr w:type="gramEnd"/>
            <w:r w:rsidRPr="00A602EC">
              <w:rPr>
                <w:rFonts w:ascii="Arial" w:hAnsi="Arial" w:cs="Arial"/>
                <w:color w:val="000000"/>
                <w:sz w:val="14"/>
                <w:szCs w:val="14"/>
              </w:rPr>
              <w:t xml:space="preserve"> para 60 hojas, semi industrial apta para oficina de dos huecos. Medidas 38.4 x 26 x 40 </w:t>
            </w:r>
            <w:proofErr w:type="spellStart"/>
            <w:r w:rsidRPr="00A602EC">
              <w:rPr>
                <w:rFonts w:ascii="Arial" w:hAnsi="Arial" w:cs="Arial"/>
                <w:color w:val="000000"/>
                <w:sz w:val="14"/>
                <w:szCs w:val="14"/>
              </w:rPr>
              <w:t>cms</w:t>
            </w:r>
            <w:proofErr w:type="spellEnd"/>
          </w:p>
        </w:tc>
        <w:tc>
          <w:tcPr>
            <w:tcW w:w="864" w:type="dxa"/>
            <w:tcBorders>
              <w:top w:val="nil"/>
              <w:left w:val="nil"/>
              <w:bottom w:val="single" w:sz="4" w:space="0" w:color="auto"/>
              <w:right w:val="single" w:sz="4" w:space="0" w:color="auto"/>
            </w:tcBorders>
            <w:noWrap/>
            <w:vAlign w:val="center"/>
            <w:hideMark/>
          </w:tcPr>
          <w:p w14:paraId="4B632FB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372A7917"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737439A0"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noWrap/>
            <w:vAlign w:val="center"/>
            <w:hideMark/>
          </w:tcPr>
          <w:p w14:paraId="4CD399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763" w:type="dxa"/>
            <w:tcBorders>
              <w:top w:val="nil"/>
              <w:left w:val="nil"/>
              <w:bottom w:val="single" w:sz="4" w:space="0" w:color="auto"/>
              <w:right w:val="single" w:sz="4" w:space="0" w:color="auto"/>
            </w:tcBorders>
            <w:noWrap/>
            <w:vAlign w:val="center"/>
            <w:hideMark/>
          </w:tcPr>
          <w:p w14:paraId="6CC3E0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317ECCF8"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1690842</w:t>
            </w:r>
          </w:p>
        </w:tc>
        <w:tc>
          <w:tcPr>
            <w:tcW w:w="1032" w:type="dxa"/>
            <w:tcBorders>
              <w:top w:val="single" w:sz="4" w:space="0" w:color="auto"/>
              <w:left w:val="nil"/>
              <w:bottom w:val="single" w:sz="4" w:space="0" w:color="auto"/>
              <w:right w:val="single" w:sz="4" w:space="0" w:color="auto"/>
            </w:tcBorders>
            <w:noWrap/>
            <w:vAlign w:val="center"/>
            <w:hideMark/>
          </w:tcPr>
          <w:p w14:paraId="688A18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4A95DB6C"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15910D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103</w:t>
            </w:r>
          </w:p>
        </w:tc>
        <w:tc>
          <w:tcPr>
            <w:tcW w:w="897" w:type="dxa"/>
            <w:tcBorders>
              <w:top w:val="nil"/>
              <w:left w:val="nil"/>
              <w:bottom w:val="single" w:sz="4" w:space="0" w:color="auto"/>
              <w:right w:val="single" w:sz="4" w:space="0" w:color="auto"/>
            </w:tcBorders>
            <w:noWrap/>
            <w:vAlign w:val="center"/>
            <w:hideMark/>
          </w:tcPr>
          <w:p w14:paraId="78CEFE2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4516004</w:t>
            </w:r>
          </w:p>
        </w:tc>
        <w:tc>
          <w:tcPr>
            <w:tcW w:w="2199" w:type="dxa"/>
            <w:tcBorders>
              <w:top w:val="nil"/>
              <w:left w:val="nil"/>
              <w:bottom w:val="single" w:sz="4" w:space="0" w:color="auto"/>
              <w:right w:val="single" w:sz="4" w:space="0" w:color="auto"/>
            </w:tcBorders>
            <w:noWrap/>
            <w:vAlign w:val="center"/>
            <w:hideMark/>
          </w:tcPr>
          <w:p w14:paraId="37FA0B72"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 xml:space="preserve">PERFORADORA METÁLICA AJUSTABLE DE 3 HUECOS (Capacidad aprox. De 10 a 20 hojas, con pines removibles, con manija plástica para fácil agarre, con base deslizante y </w:t>
            </w:r>
            <w:proofErr w:type="spellStart"/>
            <w:r w:rsidRPr="00A602EC">
              <w:rPr>
                <w:rFonts w:ascii="Arial" w:hAnsi="Arial" w:cs="Arial"/>
                <w:color w:val="000000"/>
                <w:sz w:val="14"/>
                <w:szCs w:val="14"/>
              </w:rPr>
              <w:t>déposito</w:t>
            </w:r>
            <w:proofErr w:type="spellEnd"/>
            <w:r w:rsidRPr="00A602EC">
              <w:rPr>
                <w:rFonts w:ascii="Arial" w:hAnsi="Arial" w:cs="Arial"/>
                <w:color w:val="000000"/>
                <w:sz w:val="14"/>
                <w:szCs w:val="14"/>
              </w:rPr>
              <w:t xml:space="preserve"> de residuos.)</w:t>
            </w:r>
          </w:p>
        </w:tc>
        <w:tc>
          <w:tcPr>
            <w:tcW w:w="864" w:type="dxa"/>
            <w:tcBorders>
              <w:top w:val="nil"/>
              <w:left w:val="nil"/>
              <w:bottom w:val="single" w:sz="4" w:space="0" w:color="auto"/>
              <w:right w:val="single" w:sz="4" w:space="0" w:color="auto"/>
            </w:tcBorders>
            <w:noWrap/>
            <w:vAlign w:val="center"/>
            <w:hideMark/>
          </w:tcPr>
          <w:p w14:paraId="0E95DB1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2602266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3B87B6E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965" w:type="dxa"/>
            <w:tcBorders>
              <w:top w:val="nil"/>
              <w:left w:val="nil"/>
              <w:bottom w:val="single" w:sz="4" w:space="0" w:color="auto"/>
              <w:right w:val="single" w:sz="4" w:space="0" w:color="auto"/>
            </w:tcBorders>
            <w:noWrap/>
            <w:vAlign w:val="center"/>
            <w:hideMark/>
          </w:tcPr>
          <w:p w14:paraId="608076F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w:t>
            </w:r>
          </w:p>
        </w:tc>
        <w:tc>
          <w:tcPr>
            <w:tcW w:w="763" w:type="dxa"/>
            <w:tcBorders>
              <w:top w:val="nil"/>
              <w:left w:val="nil"/>
              <w:bottom w:val="single" w:sz="4" w:space="0" w:color="auto"/>
              <w:right w:val="single" w:sz="4" w:space="0" w:color="auto"/>
            </w:tcBorders>
            <w:noWrap/>
            <w:vAlign w:val="center"/>
            <w:hideMark/>
          </w:tcPr>
          <w:p w14:paraId="3B609A4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44121600</w:t>
            </w:r>
          </w:p>
        </w:tc>
        <w:tc>
          <w:tcPr>
            <w:tcW w:w="852" w:type="dxa"/>
            <w:tcBorders>
              <w:top w:val="nil"/>
              <w:left w:val="nil"/>
              <w:bottom w:val="single" w:sz="4" w:space="0" w:color="auto"/>
              <w:right w:val="single" w:sz="4" w:space="0" w:color="auto"/>
            </w:tcBorders>
            <w:noWrap/>
            <w:vAlign w:val="center"/>
            <w:hideMark/>
          </w:tcPr>
          <w:p w14:paraId="040C5B2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1269940</w:t>
            </w:r>
          </w:p>
        </w:tc>
        <w:tc>
          <w:tcPr>
            <w:tcW w:w="1032" w:type="dxa"/>
            <w:tcBorders>
              <w:top w:val="single" w:sz="4" w:space="0" w:color="auto"/>
              <w:left w:val="nil"/>
              <w:bottom w:val="single" w:sz="4" w:space="0" w:color="auto"/>
              <w:right w:val="single" w:sz="4" w:space="0" w:color="auto"/>
            </w:tcBorders>
            <w:noWrap/>
            <w:vAlign w:val="center"/>
            <w:hideMark/>
          </w:tcPr>
          <w:p w14:paraId="6910F50D"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r w:rsidR="00551244" w:rsidRPr="00A602EC" w14:paraId="23820875" w14:textId="77777777" w:rsidTr="000B0E24">
        <w:trPr>
          <w:trHeight w:val="20"/>
        </w:trPr>
        <w:tc>
          <w:tcPr>
            <w:tcW w:w="585" w:type="dxa"/>
            <w:tcBorders>
              <w:top w:val="nil"/>
              <w:left w:val="single" w:sz="4" w:space="0" w:color="auto"/>
              <w:bottom w:val="single" w:sz="4" w:space="0" w:color="auto"/>
              <w:right w:val="single" w:sz="4" w:space="0" w:color="auto"/>
            </w:tcBorders>
            <w:noWrap/>
            <w:vAlign w:val="center"/>
            <w:hideMark/>
          </w:tcPr>
          <w:p w14:paraId="720FA70E"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104</w:t>
            </w:r>
          </w:p>
        </w:tc>
        <w:tc>
          <w:tcPr>
            <w:tcW w:w="897" w:type="dxa"/>
            <w:tcBorders>
              <w:top w:val="nil"/>
              <w:left w:val="nil"/>
              <w:bottom w:val="single" w:sz="4" w:space="0" w:color="auto"/>
              <w:right w:val="single" w:sz="4" w:space="0" w:color="auto"/>
            </w:tcBorders>
            <w:noWrap/>
            <w:vAlign w:val="center"/>
            <w:hideMark/>
          </w:tcPr>
          <w:p w14:paraId="5D88C8B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4516005</w:t>
            </w:r>
          </w:p>
        </w:tc>
        <w:tc>
          <w:tcPr>
            <w:tcW w:w="2199" w:type="dxa"/>
            <w:tcBorders>
              <w:top w:val="nil"/>
              <w:left w:val="nil"/>
              <w:bottom w:val="single" w:sz="4" w:space="0" w:color="auto"/>
              <w:right w:val="single" w:sz="4" w:space="0" w:color="auto"/>
            </w:tcBorders>
            <w:noWrap/>
            <w:vAlign w:val="center"/>
            <w:hideMark/>
          </w:tcPr>
          <w:p w14:paraId="6388B513" w14:textId="77777777" w:rsidR="00551244" w:rsidRPr="00A602EC" w:rsidRDefault="00551244" w:rsidP="000B0E24">
            <w:pPr>
              <w:spacing w:line="240" w:lineRule="auto"/>
              <w:jc w:val="both"/>
              <w:rPr>
                <w:rFonts w:ascii="Arial" w:hAnsi="Arial" w:cs="Arial"/>
                <w:color w:val="000000"/>
                <w:sz w:val="14"/>
                <w:szCs w:val="14"/>
              </w:rPr>
            </w:pPr>
            <w:r w:rsidRPr="00A602EC">
              <w:rPr>
                <w:rFonts w:ascii="Arial" w:hAnsi="Arial" w:cs="Arial"/>
                <w:color w:val="000000"/>
                <w:sz w:val="14"/>
                <w:szCs w:val="14"/>
              </w:rPr>
              <w:t>SACAGANCHOS METÁLICO - (Removedor de grapas; para uso en tareas de la oficina o del hogar; color plástico negro y metálico; Presentación: por unidad.)</w:t>
            </w:r>
          </w:p>
        </w:tc>
        <w:tc>
          <w:tcPr>
            <w:tcW w:w="864" w:type="dxa"/>
            <w:tcBorders>
              <w:top w:val="nil"/>
              <w:left w:val="nil"/>
              <w:bottom w:val="single" w:sz="4" w:space="0" w:color="auto"/>
              <w:right w:val="single" w:sz="4" w:space="0" w:color="auto"/>
            </w:tcBorders>
            <w:noWrap/>
            <w:vAlign w:val="center"/>
            <w:hideMark/>
          </w:tcPr>
          <w:p w14:paraId="0E977445"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UND</w:t>
            </w:r>
          </w:p>
        </w:tc>
        <w:tc>
          <w:tcPr>
            <w:tcW w:w="1144" w:type="dxa"/>
            <w:tcBorders>
              <w:top w:val="nil"/>
              <w:left w:val="nil"/>
              <w:bottom w:val="single" w:sz="4" w:space="0" w:color="auto"/>
              <w:right w:val="single" w:sz="4" w:space="0" w:color="auto"/>
            </w:tcBorders>
            <w:noWrap/>
            <w:vAlign w:val="center"/>
            <w:hideMark/>
          </w:tcPr>
          <w:p w14:paraId="635430C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0</w:t>
            </w:r>
          </w:p>
        </w:tc>
        <w:tc>
          <w:tcPr>
            <w:tcW w:w="965" w:type="dxa"/>
            <w:tcBorders>
              <w:top w:val="nil"/>
              <w:left w:val="nil"/>
              <w:bottom w:val="single" w:sz="4" w:space="0" w:color="auto"/>
              <w:right w:val="single" w:sz="4" w:space="0" w:color="auto"/>
            </w:tcBorders>
            <w:shd w:val="clear" w:color="000000" w:fill="FFFFFF"/>
            <w:noWrap/>
            <w:vAlign w:val="center"/>
            <w:hideMark/>
          </w:tcPr>
          <w:p w14:paraId="2FE0984A"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59</w:t>
            </w:r>
          </w:p>
        </w:tc>
        <w:tc>
          <w:tcPr>
            <w:tcW w:w="965" w:type="dxa"/>
            <w:tcBorders>
              <w:top w:val="nil"/>
              <w:left w:val="nil"/>
              <w:bottom w:val="single" w:sz="4" w:space="0" w:color="auto"/>
              <w:right w:val="single" w:sz="4" w:space="0" w:color="auto"/>
            </w:tcBorders>
            <w:noWrap/>
            <w:vAlign w:val="center"/>
            <w:hideMark/>
          </w:tcPr>
          <w:p w14:paraId="563F1FBB"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59</w:t>
            </w:r>
          </w:p>
        </w:tc>
        <w:tc>
          <w:tcPr>
            <w:tcW w:w="763" w:type="dxa"/>
            <w:tcBorders>
              <w:top w:val="nil"/>
              <w:left w:val="nil"/>
              <w:bottom w:val="single" w:sz="4" w:space="0" w:color="auto"/>
              <w:right w:val="single" w:sz="4" w:space="0" w:color="auto"/>
            </w:tcBorders>
            <w:noWrap/>
            <w:vAlign w:val="center"/>
            <w:hideMark/>
          </w:tcPr>
          <w:p w14:paraId="4EB12266"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44121613</w:t>
            </w:r>
          </w:p>
        </w:tc>
        <w:tc>
          <w:tcPr>
            <w:tcW w:w="852" w:type="dxa"/>
            <w:tcBorders>
              <w:top w:val="nil"/>
              <w:left w:val="nil"/>
              <w:bottom w:val="single" w:sz="4" w:space="0" w:color="auto"/>
              <w:right w:val="single" w:sz="4" w:space="0" w:color="auto"/>
            </w:tcBorders>
            <w:noWrap/>
            <w:vAlign w:val="center"/>
            <w:hideMark/>
          </w:tcPr>
          <w:p w14:paraId="7C81783F"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1439350</w:t>
            </w:r>
          </w:p>
        </w:tc>
        <w:tc>
          <w:tcPr>
            <w:tcW w:w="1032" w:type="dxa"/>
            <w:tcBorders>
              <w:top w:val="single" w:sz="4" w:space="0" w:color="auto"/>
              <w:left w:val="nil"/>
              <w:bottom w:val="single" w:sz="4" w:space="0" w:color="auto"/>
              <w:right w:val="single" w:sz="4" w:space="0" w:color="auto"/>
            </w:tcBorders>
            <w:noWrap/>
            <w:vAlign w:val="center"/>
            <w:hideMark/>
          </w:tcPr>
          <w:p w14:paraId="0DEEF6E3" w14:textId="77777777" w:rsidR="00551244" w:rsidRPr="00A602EC" w:rsidRDefault="00551244" w:rsidP="000B0E24">
            <w:pPr>
              <w:spacing w:line="240" w:lineRule="auto"/>
              <w:jc w:val="center"/>
              <w:rPr>
                <w:rFonts w:ascii="Arial" w:hAnsi="Arial" w:cs="Arial"/>
                <w:color w:val="000000"/>
                <w:sz w:val="14"/>
                <w:szCs w:val="14"/>
              </w:rPr>
            </w:pPr>
            <w:r w:rsidRPr="00A602EC">
              <w:rPr>
                <w:rFonts w:ascii="Arial" w:hAnsi="Arial" w:cs="Arial"/>
                <w:color w:val="000000"/>
                <w:sz w:val="14"/>
                <w:szCs w:val="14"/>
              </w:rPr>
              <w:t xml:space="preserve">SIN CREAR </w:t>
            </w:r>
          </w:p>
        </w:tc>
      </w:tr>
    </w:tbl>
    <w:p w14:paraId="20C247ED" w14:textId="1A07352C" w:rsidR="00A309B3" w:rsidRDefault="00A309B3" w:rsidP="006B01F0">
      <w:pPr>
        <w:rPr>
          <w:rFonts w:ascii="Arial" w:eastAsia="Arial Narrow" w:hAnsi="Arial" w:cs="Arial"/>
          <w:b/>
          <w:color w:val="000000"/>
          <w:sz w:val="20"/>
        </w:rPr>
      </w:pPr>
    </w:p>
    <w:p w14:paraId="40CD575E" w14:textId="77777777" w:rsidR="00551244" w:rsidRDefault="00551244" w:rsidP="00551244">
      <w:pPr>
        <w:autoSpaceDE w:val="0"/>
        <w:autoSpaceDN w:val="0"/>
        <w:adjustRightInd w:val="0"/>
        <w:spacing w:line="240" w:lineRule="auto"/>
        <w:jc w:val="both"/>
        <w:rPr>
          <w:rFonts w:ascii="Arial" w:hAnsi="Arial" w:cs="Arial"/>
          <w:b/>
          <w:bCs/>
          <w:iCs/>
          <w:color w:val="000000"/>
        </w:rPr>
      </w:pPr>
      <w:r w:rsidRPr="00A817DF">
        <w:rPr>
          <w:rFonts w:ascii="Arial" w:hAnsi="Arial" w:cs="Arial"/>
          <w:b/>
          <w:bCs/>
          <w:iCs/>
          <w:color w:val="000000"/>
        </w:rPr>
        <w:t>Relación de bienes y/o servicios a adquirir: APALANCAMIENTO 2025</w:t>
      </w:r>
    </w:p>
    <w:tbl>
      <w:tblPr>
        <w:tblW w:w="11057" w:type="dxa"/>
        <w:tblInd w:w="-1139" w:type="dxa"/>
        <w:tblCellMar>
          <w:left w:w="70" w:type="dxa"/>
          <w:right w:w="70" w:type="dxa"/>
        </w:tblCellMar>
        <w:tblLook w:val="04A0" w:firstRow="1" w:lastRow="0" w:firstColumn="1" w:lastColumn="0" w:noHBand="0" w:noVBand="1"/>
      </w:tblPr>
      <w:tblGrid>
        <w:gridCol w:w="488"/>
        <w:gridCol w:w="627"/>
        <w:gridCol w:w="3065"/>
        <w:gridCol w:w="864"/>
        <w:gridCol w:w="1001"/>
        <w:gridCol w:w="847"/>
        <w:gridCol w:w="847"/>
        <w:gridCol w:w="847"/>
        <w:gridCol w:w="813"/>
        <w:gridCol w:w="850"/>
        <w:gridCol w:w="851"/>
      </w:tblGrid>
      <w:tr w:rsidR="00551244" w:rsidRPr="008D7924" w14:paraId="4A84D22A"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7C053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16E0D62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CENTRALIZADO</w:t>
            </w:r>
          </w:p>
        </w:tc>
      </w:tr>
      <w:tr w:rsidR="00551244" w:rsidRPr="008D7924" w14:paraId="0C6D6544"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47F64F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A-02-02-01-003-002</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0651D53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PASTA O PULPA, PAPEL Y PRODUCTOS DE PAPEL; IMPRESOS Y ARTÍCULOS RELACIONADOS</w:t>
            </w:r>
          </w:p>
        </w:tc>
      </w:tr>
      <w:tr w:rsidR="00551244" w:rsidRPr="008D7924" w14:paraId="2AFCE2C8"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BD2A3B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A-02-02-01-003-002-01</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3ADF7E4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PASTA DE PAPEL, PAPEL Y CARTÓN</w:t>
            </w:r>
          </w:p>
        </w:tc>
      </w:tr>
      <w:tr w:rsidR="00551244" w:rsidRPr="008D7924" w14:paraId="62408865"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4294DCD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63E8D0D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75A08C7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2B3897B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3520A75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40C06B0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30D5DA4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1722E81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312EE3E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6EEA8A3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36C5EDC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44C9430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0BD6A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627" w:type="dxa"/>
            <w:tcBorders>
              <w:top w:val="nil"/>
              <w:left w:val="nil"/>
              <w:bottom w:val="single" w:sz="4" w:space="0" w:color="auto"/>
              <w:right w:val="single" w:sz="4" w:space="0" w:color="auto"/>
            </w:tcBorders>
            <w:noWrap/>
            <w:vAlign w:val="center"/>
            <w:hideMark/>
          </w:tcPr>
          <w:p w14:paraId="5D985DA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3215305</w:t>
            </w:r>
          </w:p>
        </w:tc>
        <w:tc>
          <w:tcPr>
            <w:tcW w:w="3065" w:type="dxa"/>
            <w:tcBorders>
              <w:top w:val="nil"/>
              <w:left w:val="nil"/>
              <w:bottom w:val="single" w:sz="4" w:space="0" w:color="auto"/>
              <w:right w:val="single" w:sz="4" w:space="0" w:color="auto"/>
            </w:tcBorders>
            <w:shd w:val="clear" w:color="000000" w:fill="FFFFFF"/>
            <w:noWrap/>
            <w:vAlign w:val="center"/>
            <w:hideMark/>
          </w:tcPr>
          <w:p w14:paraId="394D15AD"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CAJA PARA ARCHIVO HISTÓRICO - (Caja para archivo inactivo. Referencia X100. Presentación: Unidad.)</w:t>
            </w:r>
          </w:p>
        </w:tc>
        <w:tc>
          <w:tcPr>
            <w:tcW w:w="864" w:type="dxa"/>
            <w:tcBorders>
              <w:top w:val="nil"/>
              <w:left w:val="nil"/>
              <w:bottom w:val="single" w:sz="4" w:space="0" w:color="auto"/>
              <w:right w:val="single" w:sz="4" w:space="0" w:color="auto"/>
            </w:tcBorders>
            <w:noWrap/>
            <w:vAlign w:val="center"/>
            <w:hideMark/>
          </w:tcPr>
          <w:p w14:paraId="5D45510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474383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41EFB1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w:t>
            </w:r>
          </w:p>
        </w:tc>
        <w:tc>
          <w:tcPr>
            <w:tcW w:w="847" w:type="dxa"/>
            <w:tcBorders>
              <w:top w:val="nil"/>
              <w:left w:val="nil"/>
              <w:bottom w:val="single" w:sz="4" w:space="0" w:color="auto"/>
              <w:right w:val="single" w:sz="4" w:space="0" w:color="auto"/>
            </w:tcBorders>
            <w:shd w:val="clear" w:color="000000" w:fill="FFFFFF"/>
            <w:noWrap/>
            <w:vAlign w:val="center"/>
            <w:hideMark/>
          </w:tcPr>
          <w:p w14:paraId="339324C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19</w:t>
            </w:r>
          </w:p>
        </w:tc>
        <w:tc>
          <w:tcPr>
            <w:tcW w:w="847" w:type="dxa"/>
            <w:tcBorders>
              <w:top w:val="nil"/>
              <w:left w:val="nil"/>
              <w:bottom w:val="single" w:sz="4" w:space="0" w:color="auto"/>
              <w:right w:val="single" w:sz="4" w:space="0" w:color="auto"/>
            </w:tcBorders>
            <w:shd w:val="clear" w:color="000000" w:fill="FFFFFF"/>
            <w:noWrap/>
            <w:vAlign w:val="center"/>
            <w:hideMark/>
          </w:tcPr>
          <w:p w14:paraId="2EF7B3F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34</w:t>
            </w:r>
          </w:p>
        </w:tc>
        <w:tc>
          <w:tcPr>
            <w:tcW w:w="813" w:type="dxa"/>
            <w:tcBorders>
              <w:top w:val="nil"/>
              <w:left w:val="nil"/>
              <w:bottom w:val="single" w:sz="4" w:space="0" w:color="auto"/>
              <w:right w:val="single" w:sz="4" w:space="0" w:color="auto"/>
            </w:tcBorders>
            <w:noWrap/>
            <w:vAlign w:val="center"/>
            <w:hideMark/>
          </w:tcPr>
          <w:p w14:paraId="6FBF45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44111515</w:t>
            </w:r>
          </w:p>
        </w:tc>
        <w:tc>
          <w:tcPr>
            <w:tcW w:w="850" w:type="dxa"/>
            <w:tcBorders>
              <w:top w:val="nil"/>
              <w:left w:val="nil"/>
              <w:bottom w:val="single" w:sz="4" w:space="0" w:color="auto"/>
              <w:right w:val="single" w:sz="4" w:space="0" w:color="auto"/>
            </w:tcBorders>
            <w:noWrap/>
            <w:vAlign w:val="center"/>
            <w:hideMark/>
          </w:tcPr>
          <w:p w14:paraId="17CE79C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1264107</w:t>
            </w:r>
          </w:p>
        </w:tc>
        <w:tc>
          <w:tcPr>
            <w:tcW w:w="851" w:type="dxa"/>
            <w:tcBorders>
              <w:top w:val="single" w:sz="4" w:space="0" w:color="auto"/>
              <w:left w:val="nil"/>
              <w:bottom w:val="single" w:sz="4" w:space="0" w:color="auto"/>
              <w:right w:val="single" w:sz="4" w:space="0" w:color="auto"/>
            </w:tcBorders>
            <w:noWrap/>
            <w:vAlign w:val="center"/>
            <w:hideMark/>
          </w:tcPr>
          <w:p w14:paraId="672300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A6D6397"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81DA7E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627" w:type="dxa"/>
            <w:tcBorders>
              <w:top w:val="nil"/>
              <w:left w:val="nil"/>
              <w:bottom w:val="single" w:sz="4" w:space="0" w:color="auto"/>
              <w:right w:val="single" w:sz="4" w:space="0" w:color="auto"/>
            </w:tcBorders>
            <w:noWrap/>
            <w:vAlign w:val="center"/>
            <w:hideMark/>
          </w:tcPr>
          <w:p w14:paraId="24C032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3215305</w:t>
            </w:r>
          </w:p>
        </w:tc>
        <w:tc>
          <w:tcPr>
            <w:tcW w:w="3065" w:type="dxa"/>
            <w:tcBorders>
              <w:top w:val="nil"/>
              <w:left w:val="nil"/>
              <w:bottom w:val="single" w:sz="4" w:space="0" w:color="auto"/>
              <w:right w:val="single" w:sz="4" w:space="0" w:color="auto"/>
            </w:tcBorders>
            <w:shd w:val="clear" w:color="000000" w:fill="FFFFFF"/>
            <w:noWrap/>
            <w:vAlign w:val="center"/>
            <w:hideMark/>
          </w:tcPr>
          <w:p w14:paraId="7C594957"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CAJA PARA ARCHIVO HISTÓRICO - (Caja para archivo inactivo. Referencia X200. Presentación: Unidad.)</w:t>
            </w:r>
          </w:p>
        </w:tc>
        <w:tc>
          <w:tcPr>
            <w:tcW w:w="864" w:type="dxa"/>
            <w:tcBorders>
              <w:top w:val="nil"/>
              <w:left w:val="nil"/>
              <w:bottom w:val="single" w:sz="4" w:space="0" w:color="auto"/>
              <w:right w:val="single" w:sz="4" w:space="0" w:color="auto"/>
            </w:tcBorders>
            <w:noWrap/>
            <w:vAlign w:val="center"/>
            <w:hideMark/>
          </w:tcPr>
          <w:p w14:paraId="085F7ED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529228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4C2B256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2E47D63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30</w:t>
            </w:r>
          </w:p>
        </w:tc>
        <w:tc>
          <w:tcPr>
            <w:tcW w:w="847" w:type="dxa"/>
            <w:tcBorders>
              <w:top w:val="nil"/>
              <w:left w:val="nil"/>
              <w:bottom w:val="single" w:sz="4" w:space="0" w:color="auto"/>
              <w:right w:val="single" w:sz="4" w:space="0" w:color="auto"/>
            </w:tcBorders>
            <w:shd w:val="clear" w:color="000000" w:fill="FFFFFF"/>
            <w:noWrap/>
            <w:vAlign w:val="center"/>
            <w:hideMark/>
          </w:tcPr>
          <w:p w14:paraId="14F29D8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w:t>
            </w:r>
          </w:p>
        </w:tc>
        <w:tc>
          <w:tcPr>
            <w:tcW w:w="813" w:type="dxa"/>
            <w:tcBorders>
              <w:top w:val="nil"/>
              <w:left w:val="nil"/>
              <w:bottom w:val="single" w:sz="4" w:space="0" w:color="auto"/>
              <w:right w:val="single" w:sz="4" w:space="0" w:color="auto"/>
            </w:tcBorders>
            <w:noWrap/>
            <w:vAlign w:val="center"/>
            <w:hideMark/>
          </w:tcPr>
          <w:p w14:paraId="3A91324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44111515</w:t>
            </w:r>
          </w:p>
        </w:tc>
        <w:tc>
          <w:tcPr>
            <w:tcW w:w="850" w:type="dxa"/>
            <w:tcBorders>
              <w:top w:val="nil"/>
              <w:left w:val="nil"/>
              <w:bottom w:val="single" w:sz="4" w:space="0" w:color="auto"/>
              <w:right w:val="single" w:sz="4" w:space="0" w:color="auto"/>
            </w:tcBorders>
            <w:noWrap/>
            <w:vAlign w:val="center"/>
            <w:hideMark/>
          </w:tcPr>
          <w:p w14:paraId="6F43CF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1264109</w:t>
            </w:r>
          </w:p>
        </w:tc>
        <w:tc>
          <w:tcPr>
            <w:tcW w:w="851" w:type="dxa"/>
            <w:tcBorders>
              <w:top w:val="single" w:sz="4" w:space="0" w:color="auto"/>
              <w:left w:val="nil"/>
              <w:bottom w:val="single" w:sz="4" w:space="0" w:color="auto"/>
              <w:right w:val="single" w:sz="4" w:space="0" w:color="auto"/>
            </w:tcBorders>
            <w:noWrap/>
            <w:vAlign w:val="center"/>
            <w:hideMark/>
          </w:tcPr>
          <w:p w14:paraId="1777651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28E85E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19281F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627" w:type="dxa"/>
            <w:tcBorders>
              <w:top w:val="nil"/>
              <w:left w:val="nil"/>
              <w:bottom w:val="single" w:sz="4" w:space="0" w:color="auto"/>
              <w:right w:val="single" w:sz="4" w:space="0" w:color="auto"/>
            </w:tcBorders>
            <w:noWrap/>
            <w:vAlign w:val="center"/>
            <w:hideMark/>
          </w:tcPr>
          <w:p w14:paraId="5C904F4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32192</w:t>
            </w:r>
          </w:p>
        </w:tc>
        <w:tc>
          <w:tcPr>
            <w:tcW w:w="3065" w:type="dxa"/>
            <w:tcBorders>
              <w:top w:val="nil"/>
              <w:left w:val="nil"/>
              <w:bottom w:val="single" w:sz="4" w:space="0" w:color="auto"/>
              <w:right w:val="single" w:sz="4" w:space="0" w:color="auto"/>
            </w:tcBorders>
            <w:noWrap/>
            <w:vAlign w:val="center"/>
            <w:hideMark/>
          </w:tcPr>
          <w:p w14:paraId="273DFDE8"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CARPETA 4 ALETAS DESACIDIFICADA PRESENTACIÓN OFICIO</w:t>
            </w:r>
          </w:p>
        </w:tc>
        <w:tc>
          <w:tcPr>
            <w:tcW w:w="864" w:type="dxa"/>
            <w:tcBorders>
              <w:top w:val="nil"/>
              <w:left w:val="nil"/>
              <w:bottom w:val="single" w:sz="4" w:space="0" w:color="auto"/>
              <w:right w:val="single" w:sz="4" w:space="0" w:color="auto"/>
            </w:tcBorders>
            <w:noWrap/>
            <w:vAlign w:val="center"/>
            <w:hideMark/>
          </w:tcPr>
          <w:p w14:paraId="1042801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2384E1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2518A5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3D91A4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753035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66B33F7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44122003</w:t>
            </w:r>
          </w:p>
        </w:tc>
        <w:tc>
          <w:tcPr>
            <w:tcW w:w="850" w:type="dxa"/>
            <w:tcBorders>
              <w:top w:val="nil"/>
              <w:left w:val="nil"/>
              <w:bottom w:val="single" w:sz="4" w:space="0" w:color="auto"/>
              <w:right w:val="single" w:sz="4" w:space="0" w:color="auto"/>
            </w:tcBorders>
            <w:noWrap/>
            <w:vAlign w:val="center"/>
            <w:hideMark/>
          </w:tcPr>
          <w:p w14:paraId="0597DBC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1534945</w:t>
            </w:r>
          </w:p>
        </w:tc>
        <w:tc>
          <w:tcPr>
            <w:tcW w:w="851" w:type="dxa"/>
            <w:tcBorders>
              <w:top w:val="single" w:sz="4" w:space="0" w:color="auto"/>
              <w:left w:val="nil"/>
              <w:bottom w:val="single" w:sz="4" w:space="0" w:color="auto"/>
              <w:right w:val="single" w:sz="4" w:space="0" w:color="auto"/>
            </w:tcBorders>
            <w:noWrap/>
            <w:vAlign w:val="center"/>
            <w:hideMark/>
          </w:tcPr>
          <w:p w14:paraId="2DD6552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3C07B5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0B4A22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627" w:type="dxa"/>
            <w:tcBorders>
              <w:top w:val="nil"/>
              <w:left w:val="nil"/>
              <w:bottom w:val="single" w:sz="4" w:space="0" w:color="auto"/>
              <w:right w:val="single" w:sz="4" w:space="0" w:color="auto"/>
            </w:tcBorders>
            <w:noWrap/>
            <w:vAlign w:val="center"/>
            <w:hideMark/>
          </w:tcPr>
          <w:p w14:paraId="2CBC74F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32192</w:t>
            </w:r>
          </w:p>
        </w:tc>
        <w:tc>
          <w:tcPr>
            <w:tcW w:w="3065" w:type="dxa"/>
            <w:tcBorders>
              <w:top w:val="nil"/>
              <w:left w:val="nil"/>
              <w:bottom w:val="single" w:sz="4" w:space="0" w:color="auto"/>
              <w:right w:val="single" w:sz="4" w:space="0" w:color="auto"/>
            </w:tcBorders>
            <w:noWrap/>
            <w:vAlign w:val="center"/>
            <w:hideMark/>
          </w:tcPr>
          <w:p w14:paraId="54E05C02"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CARPETA 4 ALETAS EN CARTULINA BLANCA TIPO PROPALCOTE</w:t>
            </w:r>
          </w:p>
        </w:tc>
        <w:tc>
          <w:tcPr>
            <w:tcW w:w="864" w:type="dxa"/>
            <w:tcBorders>
              <w:top w:val="nil"/>
              <w:left w:val="nil"/>
              <w:bottom w:val="single" w:sz="4" w:space="0" w:color="auto"/>
              <w:right w:val="single" w:sz="4" w:space="0" w:color="auto"/>
            </w:tcBorders>
            <w:noWrap/>
            <w:vAlign w:val="center"/>
            <w:hideMark/>
          </w:tcPr>
          <w:p w14:paraId="3E369F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508310B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4F25665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90</w:t>
            </w:r>
          </w:p>
        </w:tc>
        <w:tc>
          <w:tcPr>
            <w:tcW w:w="847" w:type="dxa"/>
            <w:tcBorders>
              <w:top w:val="nil"/>
              <w:left w:val="nil"/>
              <w:bottom w:val="single" w:sz="4" w:space="0" w:color="auto"/>
              <w:right w:val="single" w:sz="4" w:space="0" w:color="auto"/>
            </w:tcBorders>
            <w:noWrap/>
            <w:vAlign w:val="center"/>
            <w:hideMark/>
          </w:tcPr>
          <w:p w14:paraId="68D40F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150</w:t>
            </w:r>
          </w:p>
        </w:tc>
        <w:tc>
          <w:tcPr>
            <w:tcW w:w="847" w:type="dxa"/>
            <w:tcBorders>
              <w:top w:val="nil"/>
              <w:left w:val="nil"/>
              <w:bottom w:val="single" w:sz="4" w:space="0" w:color="auto"/>
              <w:right w:val="single" w:sz="4" w:space="0" w:color="auto"/>
            </w:tcBorders>
            <w:shd w:val="clear" w:color="000000" w:fill="FFFFFF"/>
            <w:noWrap/>
            <w:vAlign w:val="center"/>
            <w:hideMark/>
          </w:tcPr>
          <w:p w14:paraId="2A5D60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240</w:t>
            </w:r>
          </w:p>
        </w:tc>
        <w:tc>
          <w:tcPr>
            <w:tcW w:w="813" w:type="dxa"/>
            <w:tcBorders>
              <w:top w:val="nil"/>
              <w:left w:val="nil"/>
              <w:bottom w:val="single" w:sz="4" w:space="0" w:color="auto"/>
              <w:right w:val="single" w:sz="4" w:space="0" w:color="auto"/>
            </w:tcBorders>
            <w:noWrap/>
            <w:vAlign w:val="center"/>
            <w:hideMark/>
          </w:tcPr>
          <w:p w14:paraId="5B4B53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44122003</w:t>
            </w:r>
          </w:p>
        </w:tc>
        <w:tc>
          <w:tcPr>
            <w:tcW w:w="850" w:type="dxa"/>
            <w:tcBorders>
              <w:top w:val="nil"/>
              <w:left w:val="nil"/>
              <w:bottom w:val="single" w:sz="4" w:space="0" w:color="auto"/>
              <w:right w:val="single" w:sz="4" w:space="0" w:color="auto"/>
            </w:tcBorders>
            <w:noWrap/>
            <w:vAlign w:val="center"/>
            <w:hideMark/>
          </w:tcPr>
          <w:p w14:paraId="73D903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1370483</w:t>
            </w:r>
          </w:p>
        </w:tc>
        <w:tc>
          <w:tcPr>
            <w:tcW w:w="851" w:type="dxa"/>
            <w:tcBorders>
              <w:top w:val="single" w:sz="4" w:space="0" w:color="auto"/>
              <w:left w:val="nil"/>
              <w:bottom w:val="single" w:sz="4" w:space="0" w:color="auto"/>
              <w:right w:val="single" w:sz="4" w:space="0" w:color="auto"/>
            </w:tcBorders>
            <w:noWrap/>
            <w:vAlign w:val="center"/>
            <w:hideMark/>
          </w:tcPr>
          <w:p w14:paraId="6770F6F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8D36550"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A4979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627" w:type="dxa"/>
            <w:tcBorders>
              <w:top w:val="nil"/>
              <w:left w:val="nil"/>
              <w:bottom w:val="single" w:sz="4" w:space="0" w:color="auto"/>
              <w:right w:val="single" w:sz="4" w:space="0" w:color="auto"/>
            </w:tcBorders>
            <w:noWrap/>
            <w:vAlign w:val="center"/>
            <w:hideMark/>
          </w:tcPr>
          <w:p w14:paraId="2FD0820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3212806</w:t>
            </w:r>
          </w:p>
        </w:tc>
        <w:tc>
          <w:tcPr>
            <w:tcW w:w="3065" w:type="dxa"/>
            <w:tcBorders>
              <w:top w:val="nil"/>
              <w:left w:val="nil"/>
              <w:bottom w:val="single" w:sz="4" w:space="0" w:color="auto"/>
              <w:right w:val="single" w:sz="4" w:space="0" w:color="auto"/>
            </w:tcBorders>
            <w:shd w:val="clear" w:color="000000" w:fill="FFFFFF"/>
            <w:noWrap/>
            <w:vAlign w:val="center"/>
            <w:hideMark/>
          </w:tcPr>
          <w:p w14:paraId="6D18569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CARTULINA CARTA SURTIDO, PQT X 100</w:t>
            </w:r>
          </w:p>
        </w:tc>
        <w:tc>
          <w:tcPr>
            <w:tcW w:w="864" w:type="dxa"/>
            <w:tcBorders>
              <w:top w:val="nil"/>
              <w:left w:val="nil"/>
              <w:bottom w:val="single" w:sz="4" w:space="0" w:color="auto"/>
              <w:right w:val="single" w:sz="4" w:space="0" w:color="auto"/>
            </w:tcBorders>
            <w:noWrap/>
            <w:vAlign w:val="center"/>
            <w:hideMark/>
          </w:tcPr>
          <w:p w14:paraId="59BF1D8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3DD68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2FF89B5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6F6C01E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D9164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6DD849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14101500</w:t>
            </w:r>
          </w:p>
        </w:tc>
        <w:tc>
          <w:tcPr>
            <w:tcW w:w="850" w:type="dxa"/>
            <w:tcBorders>
              <w:top w:val="nil"/>
              <w:left w:val="nil"/>
              <w:bottom w:val="single" w:sz="4" w:space="0" w:color="auto"/>
              <w:right w:val="single" w:sz="4" w:space="0" w:color="auto"/>
            </w:tcBorders>
            <w:noWrap/>
            <w:vAlign w:val="center"/>
            <w:hideMark/>
          </w:tcPr>
          <w:p w14:paraId="1D84042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1105415</w:t>
            </w:r>
          </w:p>
        </w:tc>
        <w:tc>
          <w:tcPr>
            <w:tcW w:w="851" w:type="dxa"/>
            <w:tcBorders>
              <w:top w:val="single" w:sz="4" w:space="0" w:color="auto"/>
              <w:left w:val="nil"/>
              <w:bottom w:val="single" w:sz="4" w:space="0" w:color="auto"/>
              <w:right w:val="single" w:sz="4" w:space="0" w:color="auto"/>
            </w:tcBorders>
            <w:noWrap/>
            <w:vAlign w:val="center"/>
            <w:hideMark/>
          </w:tcPr>
          <w:p w14:paraId="6CA1089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54517E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0E2B3F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627" w:type="dxa"/>
            <w:tcBorders>
              <w:top w:val="nil"/>
              <w:left w:val="nil"/>
              <w:bottom w:val="single" w:sz="4" w:space="0" w:color="auto"/>
              <w:right w:val="single" w:sz="4" w:space="0" w:color="auto"/>
            </w:tcBorders>
            <w:noWrap/>
            <w:vAlign w:val="center"/>
            <w:hideMark/>
          </w:tcPr>
          <w:p w14:paraId="741EAE9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3212806</w:t>
            </w:r>
          </w:p>
        </w:tc>
        <w:tc>
          <w:tcPr>
            <w:tcW w:w="3065" w:type="dxa"/>
            <w:tcBorders>
              <w:top w:val="nil"/>
              <w:left w:val="nil"/>
              <w:bottom w:val="single" w:sz="4" w:space="0" w:color="auto"/>
              <w:right w:val="single" w:sz="4" w:space="0" w:color="auto"/>
            </w:tcBorders>
            <w:shd w:val="clear" w:color="000000" w:fill="FFFFFF"/>
            <w:noWrap/>
            <w:vAlign w:val="center"/>
            <w:hideMark/>
          </w:tcPr>
          <w:p w14:paraId="581DE3D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CARTULINA OFICIO BLANCA, PQT X 100</w:t>
            </w:r>
          </w:p>
        </w:tc>
        <w:tc>
          <w:tcPr>
            <w:tcW w:w="864" w:type="dxa"/>
            <w:tcBorders>
              <w:top w:val="nil"/>
              <w:left w:val="nil"/>
              <w:bottom w:val="single" w:sz="4" w:space="0" w:color="auto"/>
              <w:right w:val="single" w:sz="4" w:space="0" w:color="auto"/>
            </w:tcBorders>
            <w:noWrap/>
            <w:vAlign w:val="center"/>
            <w:hideMark/>
          </w:tcPr>
          <w:p w14:paraId="0DB9FC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3313F03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1EF2C2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62093BE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74D3A0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8B828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14101500</w:t>
            </w:r>
          </w:p>
        </w:tc>
        <w:tc>
          <w:tcPr>
            <w:tcW w:w="850" w:type="dxa"/>
            <w:tcBorders>
              <w:top w:val="nil"/>
              <w:left w:val="nil"/>
              <w:bottom w:val="single" w:sz="4" w:space="0" w:color="auto"/>
              <w:right w:val="single" w:sz="4" w:space="0" w:color="auto"/>
            </w:tcBorders>
            <w:noWrap/>
            <w:vAlign w:val="center"/>
            <w:hideMark/>
          </w:tcPr>
          <w:p w14:paraId="1BF8E61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1522563</w:t>
            </w:r>
          </w:p>
        </w:tc>
        <w:tc>
          <w:tcPr>
            <w:tcW w:w="851" w:type="dxa"/>
            <w:tcBorders>
              <w:top w:val="single" w:sz="4" w:space="0" w:color="auto"/>
              <w:left w:val="nil"/>
              <w:bottom w:val="single" w:sz="4" w:space="0" w:color="auto"/>
              <w:right w:val="single" w:sz="4" w:space="0" w:color="auto"/>
            </w:tcBorders>
            <w:noWrap/>
            <w:vAlign w:val="center"/>
            <w:hideMark/>
          </w:tcPr>
          <w:p w14:paraId="36A0E3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67331B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6B276F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w:t>
            </w:r>
          </w:p>
        </w:tc>
        <w:tc>
          <w:tcPr>
            <w:tcW w:w="627" w:type="dxa"/>
            <w:tcBorders>
              <w:top w:val="nil"/>
              <w:left w:val="nil"/>
              <w:bottom w:val="single" w:sz="4" w:space="0" w:color="auto"/>
              <w:right w:val="single" w:sz="4" w:space="0" w:color="auto"/>
            </w:tcBorders>
            <w:noWrap/>
            <w:vAlign w:val="center"/>
            <w:hideMark/>
          </w:tcPr>
          <w:p w14:paraId="178AEC9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3212806</w:t>
            </w:r>
          </w:p>
        </w:tc>
        <w:tc>
          <w:tcPr>
            <w:tcW w:w="3065" w:type="dxa"/>
            <w:tcBorders>
              <w:top w:val="nil"/>
              <w:left w:val="nil"/>
              <w:bottom w:val="single" w:sz="4" w:space="0" w:color="auto"/>
              <w:right w:val="single" w:sz="4" w:space="0" w:color="auto"/>
            </w:tcBorders>
            <w:noWrap/>
            <w:vAlign w:val="center"/>
            <w:hideMark/>
          </w:tcPr>
          <w:p w14:paraId="47A28D22"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CARTULINA OFICIO SURTIDO, PQT X 100</w:t>
            </w:r>
          </w:p>
        </w:tc>
        <w:tc>
          <w:tcPr>
            <w:tcW w:w="864" w:type="dxa"/>
            <w:tcBorders>
              <w:top w:val="nil"/>
              <w:left w:val="nil"/>
              <w:bottom w:val="single" w:sz="4" w:space="0" w:color="auto"/>
              <w:right w:val="single" w:sz="4" w:space="0" w:color="auto"/>
            </w:tcBorders>
            <w:noWrap/>
            <w:vAlign w:val="center"/>
            <w:hideMark/>
          </w:tcPr>
          <w:p w14:paraId="420D21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CB7DA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435623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F05BF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AA2DE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53F62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14101500</w:t>
            </w:r>
          </w:p>
        </w:tc>
        <w:tc>
          <w:tcPr>
            <w:tcW w:w="850" w:type="dxa"/>
            <w:tcBorders>
              <w:top w:val="nil"/>
              <w:left w:val="nil"/>
              <w:bottom w:val="single" w:sz="4" w:space="0" w:color="auto"/>
              <w:right w:val="single" w:sz="4" w:space="0" w:color="auto"/>
            </w:tcBorders>
            <w:noWrap/>
            <w:vAlign w:val="center"/>
            <w:hideMark/>
          </w:tcPr>
          <w:p w14:paraId="6BA2FB0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1695562</w:t>
            </w:r>
          </w:p>
        </w:tc>
        <w:tc>
          <w:tcPr>
            <w:tcW w:w="851" w:type="dxa"/>
            <w:tcBorders>
              <w:top w:val="single" w:sz="4" w:space="0" w:color="auto"/>
              <w:left w:val="nil"/>
              <w:bottom w:val="single" w:sz="4" w:space="0" w:color="auto"/>
              <w:right w:val="single" w:sz="4" w:space="0" w:color="auto"/>
            </w:tcBorders>
            <w:noWrap/>
            <w:vAlign w:val="center"/>
            <w:hideMark/>
          </w:tcPr>
          <w:p w14:paraId="6684F9E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35A335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C47E2F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627" w:type="dxa"/>
            <w:tcBorders>
              <w:top w:val="nil"/>
              <w:left w:val="nil"/>
              <w:bottom w:val="single" w:sz="4" w:space="0" w:color="auto"/>
              <w:right w:val="single" w:sz="4" w:space="0" w:color="auto"/>
            </w:tcBorders>
            <w:noWrap/>
            <w:vAlign w:val="center"/>
            <w:hideMark/>
          </w:tcPr>
          <w:p w14:paraId="4CDA3C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3219924</w:t>
            </w:r>
          </w:p>
        </w:tc>
        <w:tc>
          <w:tcPr>
            <w:tcW w:w="3065" w:type="dxa"/>
            <w:tcBorders>
              <w:top w:val="nil"/>
              <w:left w:val="nil"/>
              <w:bottom w:val="single" w:sz="4" w:space="0" w:color="auto"/>
              <w:right w:val="single" w:sz="4" w:space="0" w:color="auto"/>
            </w:tcBorders>
            <w:noWrap/>
            <w:vAlign w:val="center"/>
            <w:hideMark/>
          </w:tcPr>
          <w:p w14:paraId="6B407148"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CINTA ADHESIVA PARA ENMASCARAR 48mm POR ROLLO</w:t>
            </w:r>
          </w:p>
        </w:tc>
        <w:tc>
          <w:tcPr>
            <w:tcW w:w="864" w:type="dxa"/>
            <w:tcBorders>
              <w:top w:val="nil"/>
              <w:left w:val="nil"/>
              <w:bottom w:val="single" w:sz="4" w:space="0" w:color="auto"/>
              <w:right w:val="single" w:sz="4" w:space="0" w:color="auto"/>
            </w:tcBorders>
            <w:noWrap/>
            <w:vAlign w:val="center"/>
            <w:hideMark/>
          </w:tcPr>
          <w:p w14:paraId="2246CE1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15C463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1BFE25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7FF2E1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23B4234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50B954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31201503</w:t>
            </w:r>
          </w:p>
        </w:tc>
        <w:tc>
          <w:tcPr>
            <w:tcW w:w="850" w:type="dxa"/>
            <w:tcBorders>
              <w:top w:val="nil"/>
              <w:left w:val="nil"/>
              <w:bottom w:val="single" w:sz="4" w:space="0" w:color="auto"/>
              <w:right w:val="single" w:sz="4" w:space="0" w:color="auto"/>
            </w:tcBorders>
            <w:noWrap/>
            <w:vAlign w:val="center"/>
            <w:hideMark/>
          </w:tcPr>
          <w:p w14:paraId="70DDFFF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1305918</w:t>
            </w:r>
          </w:p>
        </w:tc>
        <w:tc>
          <w:tcPr>
            <w:tcW w:w="851" w:type="dxa"/>
            <w:tcBorders>
              <w:top w:val="single" w:sz="4" w:space="0" w:color="auto"/>
              <w:left w:val="nil"/>
              <w:bottom w:val="single" w:sz="4" w:space="0" w:color="auto"/>
              <w:right w:val="single" w:sz="4" w:space="0" w:color="auto"/>
            </w:tcBorders>
            <w:noWrap/>
            <w:vAlign w:val="center"/>
            <w:hideMark/>
          </w:tcPr>
          <w:p w14:paraId="0FB239A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7AB224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670D75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w:t>
            </w:r>
          </w:p>
        </w:tc>
        <w:tc>
          <w:tcPr>
            <w:tcW w:w="627" w:type="dxa"/>
            <w:tcBorders>
              <w:top w:val="nil"/>
              <w:left w:val="nil"/>
              <w:bottom w:val="single" w:sz="4" w:space="0" w:color="auto"/>
              <w:right w:val="single" w:sz="4" w:space="0" w:color="auto"/>
            </w:tcBorders>
            <w:noWrap/>
            <w:vAlign w:val="center"/>
            <w:hideMark/>
          </w:tcPr>
          <w:p w14:paraId="62010D2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3214813</w:t>
            </w:r>
          </w:p>
        </w:tc>
        <w:tc>
          <w:tcPr>
            <w:tcW w:w="3065" w:type="dxa"/>
            <w:tcBorders>
              <w:top w:val="nil"/>
              <w:left w:val="nil"/>
              <w:bottom w:val="single" w:sz="4" w:space="0" w:color="auto"/>
              <w:right w:val="single" w:sz="4" w:space="0" w:color="auto"/>
            </w:tcBorders>
            <w:shd w:val="clear" w:color="000000" w:fill="FFFFFF"/>
            <w:noWrap/>
            <w:vAlign w:val="center"/>
            <w:hideMark/>
          </w:tcPr>
          <w:p w14:paraId="5D634D97"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 xml:space="preserve">NOTAS ADHESIVAS - (Taco de papel tipo adhesivas, de 76mm x 76mm aprox., para uso de oficina. </w:t>
            </w:r>
            <w:proofErr w:type="spellStart"/>
            <w:r w:rsidRPr="008D7924">
              <w:rPr>
                <w:rFonts w:ascii="Arial" w:hAnsi="Arial" w:cs="Arial"/>
                <w:sz w:val="12"/>
                <w:szCs w:val="12"/>
              </w:rPr>
              <w:t>Presntación</w:t>
            </w:r>
            <w:proofErr w:type="spellEnd"/>
            <w:r w:rsidRPr="008D7924">
              <w:rPr>
                <w:rFonts w:ascii="Arial" w:hAnsi="Arial" w:cs="Arial"/>
                <w:sz w:val="12"/>
                <w:szCs w:val="12"/>
              </w:rPr>
              <w:t>: Bloque de 100 hojas aprox.)</w:t>
            </w:r>
          </w:p>
        </w:tc>
        <w:tc>
          <w:tcPr>
            <w:tcW w:w="864" w:type="dxa"/>
            <w:tcBorders>
              <w:top w:val="nil"/>
              <w:left w:val="nil"/>
              <w:bottom w:val="single" w:sz="4" w:space="0" w:color="auto"/>
              <w:right w:val="single" w:sz="4" w:space="0" w:color="auto"/>
            </w:tcBorders>
            <w:noWrap/>
            <w:vAlign w:val="center"/>
            <w:hideMark/>
          </w:tcPr>
          <w:p w14:paraId="45A47651"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515BE0C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noWrap/>
            <w:vAlign w:val="center"/>
            <w:hideMark/>
          </w:tcPr>
          <w:p w14:paraId="4CCC47C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w:t>
            </w:r>
          </w:p>
        </w:tc>
        <w:tc>
          <w:tcPr>
            <w:tcW w:w="847" w:type="dxa"/>
            <w:tcBorders>
              <w:top w:val="nil"/>
              <w:left w:val="nil"/>
              <w:bottom w:val="single" w:sz="4" w:space="0" w:color="auto"/>
              <w:right w:val="single" w:sz="4" w:space="0" w:color="auto"/>
            </w:tcBorders>
            <w:shd w:val="clear" w:color="000000" w:fill="FFFFFF"/>
            <w:noWrap/>
            <w:vAlign w:val="center"/>
            <w:hideMark/>
          </w:tcPr>
          <w:p w14:paraId="53EB852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w:t>
            </w:r>
          </w:p>
        </w:tc>
        <w:tc>
          <w:tcPr>
            <w:tcW w:w="847" w:type="dxa"/>
            <w:tcBorders>
              <w:top w:val="nil"/>
              <w:left w:val="nil"/>
              <w:bottom w:val="single" w:sz="4" w:space="0" w:color="auto"/>
              <w:right w:val="single" w:sz="4" w:space="0" w:color="auto"/>
            </w:tcBorders>
            <w:shd w:val="clear" w:color="000000" w:fill="FFFFFF"/>
            <w:noWrap/>
            <w:vAlign w:val="center"/>
            <w:hideMark/>
          </w:tcPr>
          <w:p w14:paraId="0D60D2F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18</w:t>
            </w:r>
          </w:p>
        </w:tc>
        <w:tc>
          <w:tcPr>
            <w:tcW w:w="813" w:type="dxa"/>
            <w:tcBorders>
              <w:top w:val="nil"/>
              <w:left w:val="nil"/>
              <w:bottom w:val="single" w:sz="4" w:space="0" w:color="auto"/>
              <w:right w:val="single" w:sz="4" w:space="0" w:color="auto"/>
            </w:tcBorders>
            <w:noWrap/>
            <w:vAlign w:val="center"/>
            <w:hideMark/>
          </w:tcPr>
          <w:p w14:paraId="5688EE8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44121600</w:t>
            </w:r>
          </w:p>
        </w:tc>
        <w:tc>
          <w:tcPr>
            <w:tcW w:w="850" w:type="dxa"/>
            <w:tcBorders>
              <w:top w:val="nil"/>
              <w:left w:val="nil"/>
              <w:bottom w:val="single" w:sz="4" w:space="0" w:color="auto"/>
              <w:right w:val="single" w:sz="4" w:space="0" w:color="auto"/>
            </w:tcBorders>
            <w:noWrap/>
            <w:vAlign w:val="center"/>
            <w:hideMark/>
          </w:tcPr>
          <w:p w14:paraId="5E333A08"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1574292</w:t>
            </w:r>
          </w:p>
        </w:tc>
        <w:tc>
          <w:tcPr>
            <w:tcW w:w="851" w:type="dxa"/>
            <w:tcBorders>
              <w:top w:val="single" w:sz="4" w:space="0" w:color="auto"/>
              <w:left w:val="nil"/>
              <w:bottom w:val="single" w:sz="4" w:space="0" w:color="auto"/>
              <w:right w:val="single" w:sz="4" w:space="0" w:color="auto"/>
            </w:tcBorders>
            <w:noWrap/>
            <w:vAlign w:val="center"/>
            <w:hideMark/>
          </w:tcPr>
          <w:p w14:paraId="6E463D5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E491C2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B4F77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627" w:type="dxa"/>
            <w:tcBorders>
              <w:top w:val="nil"/>
              <w:left w:val="nil"/>
              <w:bottom w:val="single" w:sz="4" w:space="0" w:color="auto"/>
              <w:right w:val="single" w:sz="4" w:space="0" w:color="auto"/>
            </w:tcBorders>
            <w:vAlign w:val="center"/>
            <w:hideMark/>
          </w:tcPr>
          <w:p w14:paraId="52A39F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3212899</w:t>
            </w:r>
          </w:p>
        </w:tc>
        <w:tc>
          <w:tcPr>
            <w:tcW w:w="3065" w:type="dxa"/>
            <w:tcBorders>
              <w:top w:val="nil"/>
              <w:left w:val="nil"/>
              <w:bottom w:val="single" w:sz="4" w:space="0" w:color="auto"/>
              <w:right w:val="single" w:sz="4" w:space="0" w:color="auto"/>
            </w:tcBorders>
            <w:shd w:val="clear" w:color="000000" w:fill="FFFFFF"/>
            <w:noWrap/>
            <w:vAlign w:val="center"/>
            <w:hideMark/>
          </w:tcPr>
          <w:p w14:paraId="6A3653F6"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Banderita de 0,5" de ancho de varios colores. Papel de colores de 0,5" con un adhesivo en su lado izquierdo el cual sirve para colocar en los extremos de documentos con el fin de ahorrar tiempo y facilitar la búsqueda de información ayudando a mantenerlo ordenado y ser más eficiente. paquete x 100 unidades</w:t>
            </w:r>
          </w:p>
        </w:tc>
        <w:tc>
          <w:tcPr>
            <w:tcW w:w="864" w:type="dxa"/>
            <w:tcBorders>
              <w:top w:val="nil"/>
              <w:left w:val="nil"/>
              <w:bottom w:val="single" w:sz="4" w:space="0" w:color="auto"/>
              <w:right w:val="single" w:sz="4" w:space="0" w:color="auto"/>
            </w:tcBorders>
            <w:noWrap/>
            <w:vAlign w:val="center"/>
            <w:hideMark/>
          </w:tcPr>
          <w:p w14:paraId="413FF21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4D3626A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noWrap/>
            <w:vAlign w:val="center"/>
            <w:hideMark/>
          </w:tcPr>
          <w:p w14:paraId="3175C2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noWrap/>
            <w:vAlign w:val="center"/>
            <w:hideMark/>
          </w:tcPr>
          <w:p w14:paraId="0DB400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D7EFB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13" w:type="dxa"/>
            <w:tcBorders>
              <w:top w:val="nil"/>
              <w:left w:val="nil"/>
              <w:bottom w:val="single" w:sz="4" w:space="0" w:color="auto"/>
              <w:right w:val="single" w:sz="4" w:space="0" w:color="auto"/>
            </w:tcBorders>
            <w:vAlign w:val="center"/>
            <w:hideMark/>
          </w:tcPr>
          <w:p w14:paraId="1B8CDA4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14111530</w:t>
            </w:r>
          </w:p>
        </w:tc>
        <w:tc>
          <w:tcPr>
            <w:tcW w:w="850" w:type="dxa"/>
            <w:tcBorders>
              <w:top w:val="nil"/>
              <w:left w:val="nil"/>
              <w:bottom w:val="single" w:sz="4" w:space="0" w:color="auto"/>
              <w:right w:val="single" w:sz="4" w:space="0" w:color="auto"/>
            </w:tcBorders>
            <w:vAlign w:val="center"/>
            <w:hideMark/>
          </w:tcPr>
          <w:p w14:paraId="059EB45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1755431</w:t>
            </w:r>
          </w:p>
        </w:tc>
        <w:tc>
          <w:tcPr>
            <w:tcW w:w="851" w:type="dxa"/>
            <w:tcBorders>
              <w:top w:val="single" w:sz="4" w:space="0" w:color="auto"/>
              <w:left w:val="nil"/>
              <w:bottom w:val="single" w:sz="4" w:space="0" w:color="auto"/>
              <w:right w:val="single" w:sz="4" w:space="0" w:color="auto"/>
            </w:tcBorders>
            <w:noWrap/>
            <w:vAlign w:val="center"/>
            <w:hideMark/>
          </w:tcPr>
          <w:p w14:paraId="3479C3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513337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5CAF6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627" w:type="dxa"/>
            <w:tcBorders>
              <w:top w:val="nil"/>
              <w:left w:val="nil"/>
              <w:bottom w:val="single" w:sz="4" w:space="0" w:color="auto"/>
              <w:right w:val="single" w:sz="4" w:space="0" w:color="auto"/>
            </w:tcBorders>
            <w:shd w:val="clear" w:color="000000" w:fill="FFFFFF"/>
            <w:vAlign w:val="center"/>
            <w:hideMark/>
          </w:tcPr>
          <w:p w14:paraId="2660E03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3212999</w:t>
            </w:r>
          </w:p>
        </w:tc>
        <w:tc>
          <w:tcPr>
            <w:tcW w:w="3065" w:type="dxa"/>
            <w:tcBorders>
              <w:top w:val="nil"/>
              <w:left w:val="nil"/>
              <w:bottom w:val="single" w:sz="4" w:space="0" w:color="auto"/>
              <w:right w:val="single" w:sz="4" w:space="0" w:color="auto"/>
            </w:tcBorders>
            <w:shd w:val="clear" w:color="000000" w:fill="FFFFFF"/>
            <w:vAlign w:val="center"/>
            <w:hideMark/>
          </w:tcPr>
          <w:p w14:paraId="6D85FD16"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Papel fotografía</w:t>
            </w:r>
            <w:r w:rsidRPr="008D7924">
              <w:rPr>
                <w:rFonts w:ascii="Arial" w:hAnsi="Arial" w:cs="Arial"/>
                <w:sz w:val="12"/>
                <w:szCs w:val="12"/>
              </w:rPr>
              <w:br/>
              <w:t xml:space="preserve">Medidas: Carta (22 x 28 cm / 8,5 x 11 </w:t>
            </w:r>
            <w:proofErr w:type="spellStart"/>
            <w:r w:rsidRPr="008D7924">
              <w:rPr>
                <w:rFonts w:ascii="Arial" w:hAnsi="Arial" w:cs="Arial"/>
                <w:sz w:val="12"/>
                <w:szCs w:val="12"/>
              </w:rPr>
              <w:t>pulg</w:t>
            </w:r>
            <w:proofErr w:type="spellEnd"/>
            <w:r w:rsidRPr="008D7924">
              <w:rPr>
                <w:rFonts w:ascii="Arial" w:hAnsi="Arial" w:cs="Arial"/>
                <w:sz w:val="12"/>
                <w:szCs w:val="12"/>
              </w:rPr>
              <w:t>.)</w:t>
            </w:r>
            <w:r w:rsidRPr="008D7924">
              <w:rPr>
                <w:rFonts w:ascii="Arial" w:hAnsi="Arial" w:cs="Arial"/>
                <w:sz w:val="12"/>
                <w:szCs w:val="12"/>
              </w:rPr>
              <w:br/>
              <w:t>Compatible con impresora de inyección de tinta</w:t>
            </w:r>
          </w:p>
        </w:tc>
        <w:tc>
          <w:tcPr>
            <w:tcW w:w="864" w:type="dxa"/>
            <w:tcBorders>
              <w:top w:val="nil"/>
              <w:left w:val="nil"/>
              <w:bottom w:val="single" w:sz="4" w:space="0" w:color="auto"/>
              <w:right w:val="single" w:sz="4" w:space="0" w:color="auto"/>
            </w:tcBorders>
            <w:noWrap/>
            <w:vAlign w:val="center"/>
            <w:hideMark/>
          </w:tcPr>
          <w:p w14:paraId="484B18C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040321D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noWrap/>
            <w:vAlign w:val="center"/>
            <w:hideMark/>
          </w:tcPr>
          <w:p w14:paraId="0736769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4F6F98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074301A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shd w:val="clear" w:color="000000" w:fill="FFFFFF"/>
            <w:vAlign w:val="center"/>
            <w:hideMark/>
          </w:tcPr>
          <w:p w14:paraId="30A3DE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14121812</w:t>
            </w:r>
          </w:p>
        </w:tc>
        <w:tc>
          <w:tcPr>
            <w:tcW w:w="850" w:type="dxa"/>
            <w:tcBorders>
              <w:top w:val="nil"/>
              <w:left w:val="nil"/>
              <w:bottom w:val="single" w:sz="4" w:space="0" w:color="auto"/>
              <w:right w:val="single" w:sz="4" w:space="0" w:color="auto"/>
            </w:tcBorders>
            <w:shd w:val="clear" w:color="000000" w:fill="FFFFFF"/>
            <w:vAlign w:val="center"/>
            <w:hideMark/>
          </w:tcPr>
          <w:p w14:paraId="19A55F9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1305529</w:t>
            </w:r>
          </w:p>
        </w:tc>
        <w:tc>
          <w:tcPr>
            <w:tcW w:w="851" w:type="dxa"/>
            <w:tcBorders>
              <w:top w:val="single" w:sz="4" w:space="0" w:color="auto"/>
              <w:left w:val="nil"/>
              <w:bottom w:val="single" w:sz="4" w:space="0" w:color="auto"/>
              <w:right w:val="single" w:sz="4" w:space="0" w:color="auto"/>
            </w:tcBorders>
            <w:noWrap/>
            <w:vAlign w:val="center"/>
            <w:hideMark/>
          </w:tcPr>
          <w:p w14:paraId="7850F6A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FC67341"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CAB45E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lastRenderedPageBreak/>
              <w:t>12</w:t>
            </w:r>
          </w:p>
        </w:tc>
        <w:tc>
          <w:tcPr>
            <w:tcW w:w="627" w:type="dxa"/>
            <w:tcBorders>
              <w:top w:val="nil"/>
              <w:left w:val="nil"/>
              <w:bottom w:val="single" w:sz="4" w:space="0" w:color="auto"/>
              <w:right w:val="single" w:sz="4" w:space="0" w:color="auto"/>
            </w:tcBorders>
            <w:shd w:val="clear" w:color="000000" w:fill="FFFFFF"/>
            <w:noWrap/>
            <w:vAlign w:val="center"/>
            <w:hideMark/>
          </w:tcPr>
          <w:p w14:paraId="31A5CD0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3212901</w:t>
            </w:r>
          </w:p>
        </w:tc>
        <w:tc>
          <w:tcPr>
            <w:tcW w:w="3065" w:type="dxa"/>
            <w:tcBorders>
              <w:top w:val="nil"/>
              <w:left w:val="nil"/>
              <w:bottom w:val="single" w:sz="4" w:space="0" w:color="auto"/>
              <w:right w:val="single" w:sz="4" w:space="0" w:color="auto"/>
            </w:tcBorders>
            <w:shd w:val="clear" w:color="000000" w:fill="FFFFFF"/>
            <w:noWrap/>
            <w:vAlign w:val="center"/>
            <w:hideMark/>
          </w:tcPr>
          <w:p w14:paraId="40B6F65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BOND CARTA - (Papel blanco de pulpa sin blanquear, para uso de oficina y fotocopiado, de aprox. *75gr/m² en resmilla *500 hojas. Según NTC 6019. Presentación: Caja X10und.)</w:t>
            </w:r>
          </w:p>
        </w:tc>
        <w:tc>
          <w:tcPr>
            <w:tcW w:w="864" w:type="dxa"/>
            <w:tcBorders>
              <w:top w:val="nil"/>
              <w:left w:val="nil"/>
              <w:bottom w:val="single" w:sz="4" w:space="0" w:color="auto"/>
              <w:right w:val="single" w:sz="4" w:space="0" w:color="auto"/>
            </w:tcBorders>
            <w:shd w:val="clear" w:color="000000" w:fill="FFFFFF"/>
            <w:vAlign w:val="center"/>
            <w:hideMark/>
          </w:tcPr>
          <w:p w14:paraId="4614F9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 X 10 UNIDADES</w:t>
            </w:r>
          </w:p>
        </w:tc>
        <w:tc>
          <w:tcPr>
            <w:tcW w:w="1001" w:type="dxa"/>
            <w:tcBorders>
              <w:top w:val="nil"/>
              <w:left w:val="nil"/>
              <w:bottom w:val="single" w:sz="4" w:space="0" w:color="auto"/>
              <w:right w:val="single" w:sz="4" w:space="0" w:color="auto"/>
            </w:tcBorders>
            <w:shd w:val="clear" w:color="000000" w:fill="FFFFFF"/>
            <w:noWrap/>
            <w:vAlign w:val="center"/>
            <w:hideMark/>
          </w:tcPr>
          <w:p w14:paraId="2DB7E0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21D6C3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47" w:type="dxa"/>
            <w:tcBorders>
              <w:top w:val="nil"/>
              <w:left w:val="nil"/>
              <w:bottom w:val="single" w:sz="4" w:space="0" w:color="auto"/>
              <w:right w:val="single" w:sz="4" w:space="0" w:color="auto"/>
            </w:tcBorders>
            <w:shd w:val="clear" w:color="000000" w:fill="FFFFFF"/>
            <w:noWrap/>
            <w:vAlign w:val="center"/>
            <w:hideMark/>
          </w:tcPr>
          <w:p w14:paraId="3DCE20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27BCCFE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shd w:val="clear" w:color="000000" w:fill="FFFFFF"/>
            <w:noWrap/>
            <w:vAlign w:val="center"/>
            <w:hideMark/>
          </w:tcPr>
          <w:p w14:paraId="1180B74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14111507</w:t>
            </w:r>
          </w:p>
        </w:tc>
        <w:tc>
          <w:tcPr>
            <w:tcW w:w="850" w:type="dxa"/>
            <w:tcBorders>
              <w:top w:val="nil"/>
              <w:left w:val="nil"/>
              <w:bottom w:val="single" w:sz="4" w:space="0" w:color="auto"/>
              <w:right w:val="single" w:sz="4" w:space="0" w:color="auto"/>
            </w:tcBorders>
            <w:shd w:val="clear" w:color="000000" w:fill="FFFFFF"/>
            <w:noWrap/>
            <w:vAlign w:val="center"/>
            <w:hideMark/>
          </w:tcPr>
          <w:p w14:paraId="1203B08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1410448</w:t>
            </w:r>
          </w:p>
        </w:tc>
        <w:tc>
          <w:tcPr>
            <w:tcW w:w="851" w:type="dxa"/>
            <w:tcBorders>
              <w:top w:val="single" w:sz="4" w:space="0" w:color="auto"/>
              <w:left w:val="nil"/>
              <w:bottom w:val="single" w:sz="4" w:space="0" w:color="auto"/>
              <w:right w:val="single" w:sz="4" w:space="0" w:color="auto"/>
            </w:tcBorders>
            <w:noWrap/>
            <w:vAlign w:val="center"/>
            <w:hideMark/>
          </w:tcPr>
          <w:p w14:paraId="3298ECF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30197642-8</w:t>
            </w:r>
          </w:p>
        </w:tc>
      </w:tr>
      <w:tr w:rsidR="00551244" w:rsidRPr="008D7924" w14:paraId="36B26638"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B4043B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w:t>
            </w:r>
          </w:p>
        </w:tc>
        <w:tc>
          <w:tcPr>
            <w:tcW w:w="627" w:type="dxa"/>
            <w:tcBorders>
              <w:top w:val="nil"/>
              <w:left w:val="nil"/>
              <w:bottom w:val="single" w:sz="4" w:space="0" w:color="auto"/>
              <w:right w:val="single" w:sz="4" w:space="0" w:color="auto"/>
            </w:tcBorders>
            <w:shd w:val="clear" w:color="000000" w:fill="FFFFFF"/>
            <w:noWrap/>
            <w:vAlign w:val="center"/>
            <w:hideMark/>
          </w:tcPr>
          <w:p w14:paraId="1B7227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3212901</w:t>
            </w:r>
          </w:p>
        </w:tc>
        <w:tc>
          <w:tcPr>
            <w:tcW w:w="3065" w:type="dxa"/>
            <w:tcBorders>
              <w:top w:val="nil"/>
              <w:left w:val="nil"/>
              <w:bottom w:val="single" w:sz="4" w:space="0" w:color="auto"/>
              <w:right w:val="single" w:sz="4" w:space="0" w:color="auto"/>
            </w:tcBorders>
            <w:shd w:val="clear" w:color="000000" w:fill="FFFFFF"/>
            <w:noWrap/>
            <w:vAlign w:val="center"/>
            <w:hideMark/>
          </w:tcPr>
          <w:p w14:paraId="0574AF10"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BOND CARTA - (Papel blanco de pulpa sin blanquear, para uso de oficina y fotocopiado, de aprox. *75gr/m² en resmilla *500 hojas. Según NTC 6019. Presentación: Unidad.)</w:t>
            </w:r>
          </w:p>
        </w:tc>
        <w:tc>
          <w:tcPr>
            <w:tcW w:w="864" w:type="dxa"/>
            <w:tcBorders>
              <w:top w:val="nil"/>
              <w:left w:val="nil"/>
              <w:bottom w:val="single" w:sz="4" w:space="0" w:color="auto"/>
              <w:right w:val="single" w:sz="4" w:space="0" w:color="auto"/>
            </w:tcBorders>
            <w:shd w:val="clear" w:color="000000" w:fill="FFFFFF"/>
            <w:vAlign w:val="center"/>
            <w:hideMark/>
          </w:tcPr>
          <w:p w14:paraId="686CBB5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UND </w:t>
            </w:r>
          </w:p>
        </w:tc>
        <w:tc>
          <w:tcPr>
            <w:tcW w:w="1001" w:type="dxa"/>
            <w:tcBorders>
              <w:top w:val="nil"/>
              <w:left w:val="nil"/>
              <w:bottom w:val="single" w:sz="4" w:space="0" w:color="auto"/>
              <w:right w:val="single" w:sz="4" w:space="0" w:color="auto"/>
            </w:tcBorders>
            <w:shd w:val="clear" w:color="000000" w:fill="FFFFFF"/>
            <w:noWrap/>
            <w:vAlign w:val="center"/>
            <w:hideMark/>
          </w:tcPr>
          <w:p w14:paraId="2E5C2A9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20D999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56CF61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CE7D64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shd w:val="clear" w:color="000000" w:fill="FFFFFF"/>
            <w:noWrap/>
            <w:vAlign w:val="center"/>
            <w:hideMark/>
          </w:tcPr>
          <w:p w14:paraId="151455B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14111507</w:t>
            </w:r>
          </w:p>
        </w:tc>
        <w:tc>
          <w:tcPr>
            <w:tcW w:w="850" w:type="dxa"/>
            <w:tcBorders>
              <w:top w:val="nil"/>
              <w:left w:val="nil"/>
              <w:bottom w:val="single" w:sz="4" w:space="0" w:color="auto"/>
              <w:right w:val="single" w:sz="4" w:space="0" w:color="auto"/>
            </w:tcBorders>
            <w:shd w:val="clear" w:color="000000" w:fill="FFFFFF"/>
            <w:noWrap/>
            <w:vAlign w:val="center"/>
            <w:hideMark/>
          </w:tcPr>
          <w:p w14:paraId="4828DA9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1247687</w:t>
            </w:r>
          </w:p>
        </w:tc>
        <w:tc>
          <w:tcPr>
            <w:tcW w:w="851" w:type="dxa"/>
            <w:tcBorders>
              <w:top w:val="single" w:sz="4" w:space="0" w:color="auto"/>
              <w:left w:val="nil"/>
              <w:bottom w:val="single" w:sz="4" w:space="0" w:color="auto"/>
              <w:right w:val="single" w:sz="4" w:space="0" w:color="auto"/>
            </w:tcBorders>
            <w:noWrap/>
            <w:vAlign w:val="center"/>
            <w:hideMark/>
          </w:tcPr>
          <w:p w14:paraId="6256CA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30197642-8</w:t>
            </w:r>
          </w:p>
        </w:tc>
      </w:tr>
      <w:tr w:rsidR="00551244" w:rsidRPr="008D7924" w14:paraId="0D3E7D3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50840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w:t>
            </w:r>
          </w:p>
        </w:tc>
        <w:tc>
          <w:tcPr>
            <w:tcW w:w="627" w:type="dxa"/>
            <w:tcBorders>
              <w:top w:val="nil"/>
              <w:left w:val="nil"/>
              <w:bottom w:val="single" w:sz="4" w:space="0" w:color="auto"/>
              <w:right w:val="single" w:sz="4" w:space="0" w:color="auto"/>
            </w:tcBorders>
            <w:shd w:val="clear" w:color="000000" w:fill="FFFFFF"/>
            <w:noWrap/>
            <w:vAlign w:val="center"/>
            <w:hideMark/>
          </w:tcPr>
          <w:p w14:paraId="58A1ECC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3212901</w:t>
            </w:r>
          </w:p>
        </w:tc>
        <w:tc>
          <w:tcPr>
            <w:tcW w:w="3065" w:type="dxa"/>
            <w:tcBorders>
              <w:top w:val="nil"/>
              <w:left w:val="nil"/>
              <w:bottom w:val="single" w:sz="4" w:space="0" w:color="auto"/>
              <w:right w:val="single" w:sz="4" w:space="0" w:color="auto"/>
            </w:tcBorders>
            <w:shd w:val="clear" w:color="000000" w:fill="FFFFFF"/>
            <w:noWrap/>
            <w:vAlign w:val="center"/>
            <w:hideMark/>
          </w:tcPr>
          <w:p w14:paraId="5705F3C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BOND OFICIO - (Papel blanco de pulpa sin blanquear, para uso de oficina y fotocopiado, de aprox. *75gr/m² en resmilla *500 hojas. Según NTC 6019. Presentación: Caja X10und.)</w:t>
            </w:r>
          </w:p>
        </w:tc>
        <w:tc>
          <w:tcPr>
            <w:tcW w:w="864" w:type="dxa"/>
            <w:tcBorders>
              <w:top w:val="nil"/>
              <w:left w:val="nil"/>
              <w:bottom w:val="single" w:sz="4" w:space="0" w:color="auto"/>
              <w:right w:val="single" w:sz="4" w:space="0" w:color="auto"/>
            </w:tcBorders>
            <w:shd w:val="clear" w:color="000000" w:fill="FFFFFF"/>
            <w:vAlign w:val="center"/>
            <w:hideMark/>
          </w:tcPr>
          <w:p w14:paraId="1A66C0F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 X 10 UNIDADES</w:t>
            </w:r>
          </w:p>
        </w:tc>
        <w:tc>
          <w:tcPr>
            <w:tcW w:w="1001" w:type="dxa"/>
            <w:tcBorders>
              <w:top w:val="nil"/>
              <w:left w:val="nil"/>
              <w:bottom w:val="single" w:sz="4" w:space="0" w:color="auto"/>
              <w:right w:val="single" w:sz="4" w:space="0" w:color="auto"/>
            </w:tcBorders>
            <w:shd w:val="clear" w:color="000000" w:fill="FFFFFF"/>
            <w:noWrap/>
            <w:vAlign w:val="center"/>
            <w:hideMark/>
          </w:tcPr>
          <w:p w14:paraId="73056DC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3250CE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6104284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77897E1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shd w:val="clear" w:color="000000" w:fill="FFFFFF"/>
            <w:noWrap/>
            <w:vAlign w:val="center"/>
            <w:hideMark/>
          </w:tcPr>
          <w:p w14:paraId="70B6F37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14111507</w:t>
            </w:r>
          </w:p>
        </w:tc>
        <w:tc>
          <w:tcPr>
            <w:tcW w:w="850" w:type="dxa"/>
            <w:tcBorders>
              <w:top w:val="nil"/>
              <w:left w:val="nil"/>
              <w:bottom w:val="single" w:sz="4" w:space="0" w:color="auto"/>
              <w:right w:val="single" w:sz="4" w:space="0" w:color="auto"/>
            </w:tcBorders>
            <w:shd w:val="clear" w:color="000000" w:fill="FFFFFF"/>
            <w:noWrap/>
            <w:vAlign w:val="center"/>
            <w:hideMark/>
          </w:tcPr>
          <w:p w14:paraId="35A74EE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1410449</w:t>
            </w:r>
          </w:p>
        </w:tc>
        <w:tc>
          <w:tcPr>
            <w:tcW w:w="851" w:type="dxa"/>
            <w:tcBorders>
              <w:top w:val="single" w:sz="4" w:space="0" w:color="auto"/>
              <w:left w:val="nil"/>
              <w:bottom w:val="single" w:sz="4" w:space="0" w:color="auto"/>
              <w:right w:val="single" w:sz="4" w:space="0" w:color="auto"/>
            </w:tcBorders>
            <w:noWrap/>
            <w:vAlign w:val="center"/>
            <w:hideMark/>
          </w:tcPr>
          <w:p w14:paraId="6E8C08E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30197642-8</w:t>
            </w:r>
          </w:p>
        </w:tc>
      </w:tr>
      <w:tr w:rsidR="00551244" w:rsidRPr="008D7924" w14:paraId="34B1517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156145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w:t>
            </w:r>
          </w:p>
        </w:tc>
        <w:tc>
          <w:tcPr>
            <w:tcW w:w="627" w:type="dxa"/>
            <w:tcBorders>
              <w:top w:val="nil"/>
              <w:left w:val="nil"/>
              <w:bottom w:val="single" w:sz="4" w:space="0" w:color="auto"/>
              <w:right w:val="single" w:sz="4" w:space="0" w:color="auto"/>
            </w:tcBorders>
            <w:shd w:val="clear" w:color="000000" w:fill="FFFFFF"/>
            <w:noWrap/>
            <w:vAlign w:val="center"/>
            <w:hideMark/>
          </w:tcPr>
          <w:p w14:paraId="4E5685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3212901</w:t>
            </w:r>
          </w:p>
        </w:tc>
        <w:tc>
          <w:tcPr>
            <w:tcW w:w="3065" w:type="dxa"/>
            <w:tcBorders>
              <w:top w:val="nil"/>
              <w:left w:val="nil"/>
              <w:bottom w:val="single" w:sz="4" w:space="0" w:color="auto"/>
              <w:right w:val="single" w:sz="4" w:space="0" w:color="auto"/>
            </w:tcBorders>
            <w:shd w:val="clear" w:color="000000" w:fill="FFFFFF"/>
            <w:noWrap/>
            <w:vAlign w:val="center"/>
            <w:hideMark/>
          </w:tcPr>
          <w:p w14:paraId="6841CA1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BOND OFICIO - (Papel blanco de pulpa sin blanquear, para uso de oficina y fotocopiado, de aprox. *75gr/m² en resmilla *500 hojas. Según NTC 6019. Presentación: Unidad)</w:t>
            </w:r>
          </w:p>
        </w:tc>
        <w:tc>
          <w:tcPr>
            <w:tcW w:w="864" w:type="dxa"/>
            <w:tcBorders>
              <w:top w:val="nil"/>
              <w:left w:val="nil"/>
              <w:bottom w:val="single" w:sz="4" w:space="0" w:color="auto"/>
              <w:right w:val="single" w:sz="4" w:space="0" w:color="auto"/>
            </w:tcBorders>
            <w:shd w:val="clear" w:color="000000" w:fill="FFFFFF"/>
            <w:vAlign w:val="center"/>
            <w:hideMark/>
          </w:tcPr>
          <w:p w14:paraId="3EF22A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UND </w:t>
            </w:r>
          </w:p>
        </w:tc>
        <w:tc>
          <w:tcPr>
            <w:tcW w:w="1001" w:type="dxa"/>
            <w:tcBorders>
              <w:top w:val="nil"/>
              <w:left w:val="nil"/>
              <w:bottom w:val="single" w:sz="4" w:space="0" w:color="auto"/>
              <w:right w:val="single" w:sz="4" w:space="0" w:color="auto"/>
            </w:tcBorders>
            <w:shd w:val="clear" w:color="000000" w:fill="FFFFFF"/>
            <w:noWrap/>
            <w:vAlign w:val="center"/>
            <w:hideMark/>
          </w:tcPr>
          <w:p w14:paraId="6B45C9D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6F5CFE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5DAB5D3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22533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shd w:val="clear" w:color="000000" w:fill="FFFFFF"/>
            <w:noWrap/>
            <w:vAlign w:val="center"/>
            <w:hideMark/>
          </w:tcPr>
          <w:p w14:paraId="3840E0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14111507</w:t>
            </w:r>
          </w:p>
        </w:tc>
        <w:tc>
          <w:tcPr>
            <w:tcW w:w="850" w:type="dxa"/>
            <w:tcBorders>
              <w:top w:val="nil"/>
              <w:left w:val="nil"/>
              <w:bottom w:val="single" w:sz="4" w:space="0" w:color="auto"/>
              <w:right w:val="single" w:sz="4" w:space="0" w:color="auto"/>
            </w:tcBorders>
            <w:shd w:val="clear" w:color="000000" w:fill="FFFFFF"/>
            <w:noWrap/>
            <w:vAlign w:val="center"/>
            <w:hideMark/>
          </w:tcPr>
          <w:p w14:paraId="2C0065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1548175</w:t>
            </w:r>
          </w:p>
        </w:tc>
        <w:tc>
          <w:tcPr>
            <w:tcW w:w="851" w:type="dxa"/>
            <w:tcBorders>
              <w:top w:val="single" w:sz="4" w:space="0" w:color="auto"/>
              <w:left w:val="nil"/>
              <w:bottom w:val="single" w:sz="4" w:space="0" w:color="auto"/>
              <w:right w:val="single" w:sz="4" w:space="0" w:color="auto"/>
            </w:tcBorders>
            <w:noWrap/>
            <w:vAlign w:val="center"/>
            <w:hideMark/>
          </w:tcPr>
          <w:p w14:paraId="2634050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30197642-8</w:t>
            </w:r>
          </w:p>
        </w:tc>
      </w:tr>
      <w:tr w:rsidR="00551244" w:rsidRPr="008D7924" w14:paraId="466C59F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18FAC2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w:t>
            </w:r>
          </w:p>
        </w:tc>
        <w:tc>
          <w:tcPr>
            <w:tcW w:w="627" w:type="dxa"/>
            <w:tcBorders>
              <w:top w:val="nil"/>
              <w:left w:val="nil"/>
              <w:bottom w:val="single" w:sz="4" w:space="0" w:color="auto"/>
              <w:right w:val="single" w:sz="4" w:space="0" w:color="auto"/>
            </w:tcBorders>
            <w:shd w:val="clear" w:color="000000" w:fill="FFFFFF"/>
            <w:noWrap/>
            <w:vAlign w:val="center"/>
            <w:hideMark/>
          </w:tcPr>
          <w:p w14:paraId="4FCC57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3219202</w:t>
            </w:r>
          </w:p>
        </w:tc>
        <w:tc>
          <w:tcPr>
            <w:tcW w:w="3065" w:type="dxa"/>
            <w:tcBorders>
              <w:top w:val="nil"/>
              <w:left w:val="nil"/>
              <w:bottom w:val="single" w:sz="4" w:space="0" w:color="auto"/>
              <w:right w:val="single" w:sz="4" w:space="0" w:color="auto"/>
            </w:tcBorders>
            <w:shd w:val="clear" w:color="000000" w:fill="FFFFFF"/>
            <w:noWrap/>
            <w:vAlign w:val="center"/>
            <w:hideMark/>
          </w:tcPr>
          <w:p w14:paraId="6D464CC0"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SOBRE DE MANILA CARTA, PQT X100</w:t>
            </w:r>
          </w:p>
        </w:tc>
        <w:tc>
          <w:tcPr>
            <w:tcW w:w="864" w:type="dxa"/>
            <w:tcBorders>
              <w:top w:val="nil"/>
              <w:left w:val="nil"/>
              <w:bottom w:val="single" w:sz="4" w:space="0" w:color="auto"/>
              <w:right w:val="single" w:sz="4" w:space="0" w:color="auto"/>
            </w:tcBorders>
            <w:shd w:val="clear" w:color="000000" w:fill="FFFFFF"/>
            <w:noWrap/>
            <w:vAlign w:val="center"/>
            <w:hideMark/>
          </w:tcPr>
          <w:p w14:paraId="3CFB4DD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0FE7420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35DD9EA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121B38E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39634C3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shd w:val="clear" w:color="000000" w:fill="FFFFFF"/>
            <w:noWrap/>
            <w:vAlign w:val="center"/>
            <w:hideMark/>
          </w:tcPr>
          <w:p w14:paraId="316FA0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44121503</w:t>
            </w:r>
          </w:p>
        </w:tc>
        <w:tc>
          <w:tcPr>
            <w:tcW w:w="850" w:type="dxa"/>
            <w:tcBorders>
              <w:top w:val="nil"/>
              <w:left w:val="nil"/>
              <w:bottom w:val="single" w:sz="4" w:space="0" w:color="auto"/>
              <w:right w:val="single" w:sz="4" w:space="0" w:color="auto"/>
            </w:tcBorders>
            <w:shd w:val="clear" w:color="000000" w:fill="FFFFFF"/>
            <w:noWrap/>
            <w:vAlign w:val="center"/>
            <w:hideMark/>
          </w:tcPr>
          <w:p w14:paraId="2266F29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1522577</w:t>
            </w:r>
          </w:p>
        </w:tc>
        <w:tc>
          <w:tcPr>
            <w:tcW w:w="851" w:type="dxa"/>
            <w:tcBorders>
              <w:top w:val="single" w:sz="4" w:space="0" w:color="auto"/>
              <w:left w:val="nil"/>
              <w:bottom w:val="single" w:sz="4" w:space="0" w:color="auto"/>
              <w:right w:val="single" w:sz="4" w:space="0" w:color="auto"/>
            </w:tcBorders>
            <w:noWrap/>
            <w:vAlign w:val="center"/>
            <w:hideMark/>
          </w:tcPr>
          <w:p w14:paraId="62753B2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1DA3941"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5C4DF3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w:t>
            </w:r>
          </w:p>
        </w:tc>
        <w:tc>
          <w:tcPr>
            <w:tcW w:w="627" w:type="dxa"/>
            <w:tcBorders>
              <w:top w:val="nil"/>
              <w:left w:val="nil"/>
              <w:bottom w:val="single" w:sz="4" w:space="0" w:color="auto"/>
              <w:right w:val="single" w:sz="4" w:space="0" w:color="auto"/>
            </w:tcBorders>
            <w:shd w:val="clear" w:color="000000" w:fill="FFFFFF"/>
            <w:noWrap/>
            <w:vAlign w:val="center"/>
            <w:hideMark/>
          </w:tcPr>
          <w:p w14:paraId="2CB3B2B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3219202</w:t>
            </w:r>
          </w:p>
        </w:tc>
        <w:tc>
          <w:tcPr>
            <w:tcW w:w="3065" w:type="dxa"/>
            <w:tcBorders>
              <w:top w:val="nil"/>
              <w:left w:val="nil"/>
              <w:bottom w:val="single" w:sz="4" w:space="0" w:color="auto"/>
              <w:right w:val="single" w:sz="4" w:space="0" w:color="auto"/>
            </w:tcBorders>
            <w:shd w:val="clear" w:color="000000" w:fill="FFFFFF"/>
            <w:noWrap/>
            <w:vAlign w:val="center"/>
            <w:hideMark/>
          </w:tcPr>
          <w:p w14:paraId="04DD0F9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SOBRE DE MANILA </w:t>
            </w:r>
            <w:proofErr w:type="gramStart"/>
            <w:r w:rsidRPr="008D7924">
              <w:rPr>
                <w:rFonts w:ascii="Arial" w:hAnsi="Arial" w:cs="Arial"/>
                <w:color w:val="000000"/>
                <w:sz w:val="12"/>
                <w:szCs w:val="12"/>
              </w:rPr>
              <w:t>EXTRA OFICIO</w:t>
            </w:r>
            <w:proofErr w:type="gramEnd"/>
            <w:r w:rsidRPr="008D7924">
              <w:rPr>
                <w:rFonts w:ascii="Arial" w:hAnsi="Arial" w:cs="Arial"/>
                <w:color w:val="000000"/>
                <w:sz w:val="12"/>
                <w:szCs w:val="12"/>
              </w:rPr>
              <w:t>, PQT X100</w:t>
            </w:r>
          </w:p>
        </w:tc>
        <w:tc>
          <w:tcPr>
            <w:tcW w:w="864" w:type="dxa"/>
            <w:tcBorders>
              <w:top w:val="nil"/>
              <w:left w:val="nil"/>
              <w:bottom w:val="single" w:sz="4" w:space="0" w:color="auto"/>
              <w:right w:val="single" w:sz="4" w:space="0" w:color="auto"/>
            </w:tcBorders>
            <w:shd w:val="clear" w:color="000000" w:fill="FFFFFF"/>
            <w:noWrap/>
            <w:vAlign w:val="center"/>
            <w:hideMark/>
          </w:tcPr>
          <w:p w14:paraId="2FAC1BA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78ACA80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12B8269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3DADFC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6BD6FF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shd w:val="clear" w:color="000000" w:fill="FFFFFF"/>
            <w:noWrap/>
            <w:vAlign w:val="center"/>
            <w:hideMark/>
          </w:tcPr>
          <w:p w14:paraId="3C7CC4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44121503</w:t>
            </w:r>
          </w:p>
        </w:tc>
        <w:tc>
          <w:tcPr>
            <w:tcW w:w="850" w:type="dxa"/>
            <w:tcBorders>
              <w:top w:val="nil"/>
              <w:left w:val="nil"/>
              <w:bottom w:val="single" w:sz="4" w:space="0" w:color="auto"/>
              <w:right w:val="single" w:sz="4" w:space="0" w:color="auto"/>
            </w:tcBorders>
            <w:shd w:val="clear" w:color="000000" w:fill="FFFFFF"/>
            <w:noWrap/>
            <w:vAlign w:val="center"/>
            <w:hideMark/>
          </w:tcPr>
          <w:p w14:paraId="19809DB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1269280</w:t>
            </w:r>
          </w:p>
        </w:tc>
        <w:tc>
          <w:tcPr>
            <w:tcW w:w="851" w:type="dxa"/>
            <w:tcBorders>
              <w:top w:val="single" w:sz="4" w:space="0" w:color="auto"/>
              <w:left w:val="nil"/>
              <w:bottom w:val="single" w:sz="4" w:space="0" w:color="auto"/>
              <w:right w:val="single" w:sz="4" w:space="0" w:color="auto"/>
            </w:tcBorders>
            <w:noWrap/>
            <w:vAlign w:val="center"/>
            <w:hideMark/>
          </w:tcPr>
          <w:p w14:paraId="762F5B9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31D17F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BD3347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18</w:t>
            </w:r>
          </w:p>
        </w:tc>
        <w:tc>
          <w:tcPr>
            <w:tcW w:w="627" w:type="dxa"/>
            <w:tcBorders>
              <w:top w:val="nil"/>
              <w:left w:val="nil"/>
              <w:bottom w:val="single" w:sz="4" w:space="0" w:color="auto"/>
              <w:right w:val="single" w:sz="4" w:space="0" w:color="auto"/>
            </w:tcBorders>
            <w:shd w:val="clear" w:color="000000" w:fill="FFFFFF"/>
            <w:noWrap/>
            <w:vAlign w:val="center"/>
            <w:hideMark/>
          </w:tcPr>
          <w:p w14:paraId="7090F9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3219202</w:t>
            </w:r>
          </w:p>
        </w:tc>
        <w:tc>
          <w:tcPr>
            <w:tcW w:w="3065" w:type="dxa"/>
            <w:tcBorders>
              <w:top w:val="nil"/>
              <w:left w:val="nil"/>
              <w:bottom w:val="single" w:sz="4" w:space="0" w:color="auto"/>
              <w:right w:val="single" w:sz="4" w:space="0" w:color="auto"/>
            </w:tcBorders>
            <w:shd w:val="clear" w:color="000000" w:fill="FFFFFF"/>
            <w:noWrap/>
            <w:vAlign w:val="center"/>
            <w:hideMark/>
          </w:tcPr>
          <w:p w14:paraId="04B4DB18"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SOBRE DE MANILA OFICIO, PQT X100</w:t>
            </w:r>
          </w:p>
        </w:tc>
        <w:tc>
          <w:tcPr>
            <w:tcW w:w="864" w:type="dxa"/>
            <w:tcBorders>
              <w:top w:val="nil"/>
              <w:left w:val="nil"/>
              <w:bottom w:val="nil"/>
              <w:right w:val="single" w:sz="4" w:space="0" w:color="auto"/>
            </w:tcBorders>
            <w:shd w:val="clear" w:color="000000" w:fill="FFFFFF"/>
            <w:noWrap/>
            <w:vAlign w:val="center"/>
            <w:hideMark/>
          </w:tcPr>
          <w:p w14:paraId="2945D8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nil"/>
              <w:right w:val="single" w:sz="4" w:space="0" w:color="auto"/>
            </w:tcBorders>
            <w:shd w:val="clear" w:color="000000" w:fill="FFFFFF"/>
            <w:noWrap/>
            <w:vAlign w:val="center"/>
            <w:hideMark/>
          </w:tcPr>
          <w:p w14:paraId="779AE2F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C0254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nil"/>
              <w:right w:val="single" w:sz="4" w:space="0" w:color="auto"/>
            </w:tcBorders>
            <w:noWrap/>
            <w:vAlign w:val="center"/>
            <w:hideMark/>
          </w:tcPr>
          <w:p w14:paraId="50758D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48B5549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nil"/>
              <w:right w:val="single" w:sz="4" w:space="0" w:color="auto"/>
            </w:tcBorders>
            <w:shd w:val="clear" w:color="000000" w:fill="FFFFFF"/>
            <w:noWrap/>
            <w:vAlign w:val="center"/>
            <w:hideMark/>
          </w:tcPr>
          <w:p w14:paraId="6F7AA72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44121503</w:t>
            </w:r>
          </w:p>
        </w:tc>
        <w:tc>
          <w:tcPr>
            <w:tcW w:w="850" w:type="dxa"/>
            <w:tcBorders>
              <w:top w:val="nil"/>
              <w:left w:val="nil"/>
              <w:bottom w:val="nil"/>
              <w:right w:val="single" w:sz="4" w:space="0" w:color="auto"/>
            </w:tcBorders>
            <w:shd w:val="clear" w:color="000000" w:fill="FFFFFF"/>
            <w:noWrap/>
            <w:vAlign w:val="center"/>
            <w:hideMark/>
          </w:tcPr>
          <w:p w14:paraId="4F6C5B6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1397230</w:t>
            </w:r>
          </w:p>
        </w:tc>
        <w:tc>
          <w:tcPr>
            <w:tcW w:w="851" w:type="dxa"/>
            <w:tcBorders>
              <w:top w:val="nil"/>
              <w:left w:val="nil"/>
              <w:bottom w:val="nil"/>
              <w:right w:val="single" w:sz="4" w:space="0" w:color="000000"/>
            </w:tcBorders>
            <w:noWrap/>
            <w:vAlign w:val="center"/>
            <w:hideMark/>
          </w:tcPr>
          <w:p w14:paraId="0AFAD0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6D581F6"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E2E10D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A-02-02-01-003-002-07</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6847D579"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LIBROS DE REGISTROS, LIBROS DE CONTABILIDAD, CUADERNILLOS DE NOTAS, BLOQUES PARA CARTAS, AGENDAS Y ARTÍCULOS SIMILARES, SECANTES, ENCUADERNADORES, CLASIFICADORES PARA ARCHIVOS, FORMULARIOS Y OTROS ARTÍCULOS DE ESCRITORIO, DE PAPEL O CARTÓN</w:t>
            </w:r>
          </w:p>
        </w:tc>
      </w:tr>
      <w:tr w:rsidR="00551244" w:rsidRPr="008D7924" w14:paraId="44BE3DA8"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67E78FA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397E2ED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38D6D02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23FC6C4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25D24F7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103F24C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6172C7F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0B6F7C7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4F05F01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31D8718E"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57892E3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4C5C49F3"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1503BC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19</w:t>
            </w:r>
          </w:p>
        </w:tc>
        <w:tc>
          <w:tcPr>
            <w:tcW w:w="627" w:type="dxa"/>
            <w:tcBorders>
              <w:top w:val="nil"/>
              <w:left w:val="nil"/>
              <w:bottom w:val="single" w:sz="4" w:space="0" w:color="auto"/>
              <w:right w:val="single" w:sz="4" w:space="0" w:color="auto"/>
            </w:tcBorders>
            <w:noWrap/>
            <w:vAlign w:val="center"/>
            <w:hideMark/>
          </w:tcPr>
          <w:p w14:paraId="0E125B2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32701</w:t>
            </w:r>
          </w:p>
        </w:tc>
        <w:tc>
          <w:tcPr>
            <w:tcW w:w="3065" w:type="dxa"/>
            <w:tcBorders>
              <w:top w:val="nil"/>
              <w:left w:val="nil"/>
              <w:bottom w:val="single" w:sz="4" w:space="0" w:color="auto"/>
              <w:right w:val="single" w:sz="4" w:space="0" w:color="auto"/>
            </w:tcBorders>
            <w:shd w:val="clear" w:color="000000" w:fill="FFFFFF"/>
            <w:noWrap/>
            <w:vAlign w:val="center"/>
            <w:hideMark/>
          </w:tcPr>
          <w:p w14:paraId="713E8A94"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LIBRO DE ACTAS PASTA DURA – (Libro de registro con pasta dura, oficio, rayado, numerado, papel bond, de 100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0757333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3753E08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27D8787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w:t>
            </w:r>
          </w:p>
        </w:tc>
        <w:tc>
          <w:tcPr>
            <w:tcW w:w="847" w:type="dxa"/>
            <w:tcBorders>
              <w:top w:val="nil"/>
              <w:left w:val="nil"/>
              <w:bottom w:val="single" w:sz="4" w:space="0" w:color="auto"/>
              <w:right w:val="single" w:sz="4" w:space="0" w:color="auto"/>
            </w:tcBorders>
            <w:noWrap/>
            <w:vAlign w:val="center"/>
            <w:hideMark/>
          </w:tcPr>
          <w:p w14:paraId="3691A77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0CD2A2A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22</w:t>
            </w:r>
          </w:p>
        </w:tc>
        <w:tc>
          <w:tcPr>
            <w:tcW w:w="813" w:type="dxa"/>
            <w:tcBorders>
              <w:top w:val="nil"/>
              <w:left w:val="nil"/>
              <w:bottom w:val="single" w:sz="4" w:space="0" w:color="auto"/>
              <w:right w:val="single" w:sz="4" w:space="0" w:color="auto"/>
            </w:tcBorders>
            <w:noWrap/>
            <w:vAlign w:val="center"/>
            <w:hideMark/>
          </w:tcPr>
          <w:p w14:paraId="07B798E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14111807</w:t>
            </w:r>
          </w:p>
        </w:tc>
        <w:tc>
          <w:tcPr>
            <w:tcW w:w="850" w:type="dxa"/>
            <w:tcBorders>
              <w:top w:val="nil"/>
              <w:left w:val="nil"/>
              <w:bottom w:val="single" w:sz="4" w:space="0" w:color="auto"/>
              <w:right w:val="single" w:sz="4" w:space="0" w:color="auto"/>
            </w:tcBorders>
            <w:noWrap/>
            <w:vAlign w:val="center"/>
            <w:hideMark/>
          </w:tcPr>
          <w:p w14:paraId="29715F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1342203</w:t>
            </w:r>
          </w:p>
        </w:tc>
        <w:tc>
          <w:tcPr>
            <w:tcW w:w="851" w:type="dxa"/>
            <w:tcBorders>
              <w:top w:val="single" w:sz="4" w:space="0" w:color="auto"/>
              <w:left w:val="nil"/>
              <w:bottom w:val="single" w:sz="4" w:space="0" w:color="auto"/>
              <w:right w:val="single" w:sz="4" w:space="0" w:color="auto"/>
            </w:tcBorders>
            <w:noWrap/>
            <w:vAlign w:val="center"/>
            <w:hideMark/>
          </w:tcPr>
          <w:p w14:paraId="7D58A26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F9CFDB1"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B8DD00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20</w:t>
            </w:r>
          </w:p>
        </w:tc>
        <w:tc>
          <w:tcPr>
            <w:tcW w:w="627" w:type="dxa"/>
            <w:tcBorders>
              <w:top w:val="nil"/>
              <w:left w:val="nil"/>
              <w:bottom w:val="single" w:sz="4" w:space="0" w:color="auto"/>
              <w:right w:val="single" w:sz="4" w:space="0" w:color="auto"/>
            </w:tcBorders>
            <w:noWrap/>
            <w:vAlign w:val="center"/>
            <w:hideMark/>
          </w:tcPr>
          <w:p w14:paraId="5A71C9A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32701</w:t>
            </w:r>
          </w:p>
        </w:tc>
        <w:tc>
          <w:tcPr>
            <w:tcW w:w="3065" w:type="dxa"/>
            <w:tcBorders>
              <w:top w:val="nil"/>
              <w:left w:val="nil"/>
              <w:bottom w:val="single" w:sz="4" w:space="0" w:color="auto"/>
              <w:right w:val="single" w:sz="4" w:space="0" w:color="auto"/>
            </w:tcBorders>
            <w:shd w:val="clear" w:color="000000" w:fill="FFFFFF"/>
            <w:noWrap/>
            <w:vAlign w:val="center"/>
            <w:hideMark/>
          </w:tcPr>
          <w:p w14:paraId="5A52A95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LIBRO DE ACTAS PASTA DURA – (Libro de registro con pasta dura, oficio, rayado, numerado, papel bond, de 200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30386BD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7F8DF82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0475392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noWrap/>
            <w:vAlign w:val="center"/>
            <w:hideMark/>
          </w:tcPr>
          <w:p w14:paraId="201F1A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6449D38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813" w:type="dxa"/>
            <w:tcBorders>
              <w:top w:val="nil"/>
              <w:left w:val="nil"/>
              <w:bottom w:val="single" w:sz="4" w:space="0" w:color="auto"/>
              <w:right w:val="single" w:sz="4" w:space="0" w:color="auto"/>
            </w:tcBorders>
            <w:noWrap/>
            <w:vAlign w:val="center"/>
            <w:hideMark/>
          </w:tcPr>
          <w:p w14:paraId="7F44F9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14111807</w:t>
            </w:r>
          </w:p>
        </w:tc>
        <w:tc>
          <w:tcPr>
            <w:tcW w:w="850" w:type="dxa"/>
            <w:tcBorders>
              <w:top w:val="nil"/>
              <w:left w:val="nil"/>
              <w:bottom w:val="single" w:sz="4" w:space="0" w:color="auto"/>
              <w:right w:val="single" w:sz="4" w:space="0" w:color="auto"/>
            </w:tcBorders>
            <w:noWrap/>
            <w:vAlign w:val="center"/>
            <w:hideMark/>
          </w:tcPr>
          <w:p w14:paraId="142374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1521536</w:t>
            </w:r>
          </w:p>
        </w:tc>
        <w:tc>
          <w:tcPr>
            <w:tcW w:w="851" w:type="dxa"/>
            <w:tcBorders>
              <w:top w:val="single" w:sz="4" w:space="0" w:color="auto"/>
              <w:left w:val="nil"/>
              <w:bottom w:val="single" w:sz="4" w:space="0" w:color="auto"/>
              <w:right w:val="single" w:sz="4" w:space="0" w:color="auto"/>
            </w:tcBorders>
            <w:noWrap/>
            <w:vAlign w:val="center"/>
            <w:hideMark/>
          </w:tcPr>
          <w:p w14:paraId="2F37ED7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47C45A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4BD29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21</w:t>
            </w:r>
          </w:p>
        </w:tc>
        <w:tc>
          <w:tcPr>
            <w:tcW w:w="627" w:type="dxa"/>
            <w:tcBorders>
              <w:top w:val="nil"/>
              <w:left w:val="nil"/>
              <w:bottom w:val="single" w:sz="4" w:space="0" w:color="auto"/>
              <w:right w:val="single" w:sz="4" w:space="0" w:color="auto"/>
            </w:tcBorders>
            <w:noWrap/>
            <w:vAlign w:val="center"/>
            <w:hideMark/>
          </w:tcPr>
          <w:p w14:paraId="37EEB2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32701</w:t>
            </w:r>
          </w:p>
        </w:tc>
        <w:tc>
          <w:tcPr>
            <w:tcW w:w="3065" w:type="dxa"/>
            <w:tcBorders>
              <w:top w:val="nil"/>
              <w:left w:val="nil"/>
              <w:bottom w:val="single" w:sz="4" w:space="0" w:color="auto"/>
              <w:right w:val="single" w:sz="4" w:space="0" w:color="auto"/>
            </w:tcBorders>
            <w:shd w:val="clear" w:color="000000" w:fill="FFFFFF"/>
            <w:noWrap/>
            <w:vAlign w:val="center"/>
            <w:hideMark/>
          </w:tcPr>
          <w:p w14:paraId="5B3C0047"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LIBRO DE ACTAS PASTA DURA – (Libro de registro con pasta dura, oficio, rayado, numerado, papel bond, de 300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27E393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0A77B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1434D0D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493BAB9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1323BD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4F2D55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14111807</w:t>
            </w:r>
          </w:p>
        </w:tc>
        <w:tc>
          <w:tcPr>
            <w:tcW w:w="850" w:type="dxa"/>
            <w:tcBorders>
              <w:top w:val="nil"/>
              <w:left w:val="nil"/>
              <w:bottom w:val="single" w:sz="4" w:space="0" w:color="auto"/>
              <w:right w:val="single" w:sz="4" w:space="0" w:color="auto"/>
            </w:tcBorders>
            <w:noWrap/>
            <w:vAlign w:val="center"/>
            <w:hideMark/>
          </w:tcPr>
          <w:p w14:paraId="19315A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1448511</w:t>
            </w:r>
          </w:p>
        </w:tc>
        <w:tc>
          <w:tcPr>
            <w:tcW w:w="851" w:type="dxa"/>
            <w:tcBorders>
              <w:top w:val="single" w:sz="4" w:space="0" w:color="auto"/>
              <w:left w:val="nil"/>
              <w:bottom w:val="single" w:sz="4" w:space="0" w:color="auto"/>
              <w:right w:val="single" w:sz="4" w:space="0" w:color="auto"/>
            </w:tcBorders>
            <w:noWrap/>
            <w:vAlign w:val="center"/>
            <w:hideMark/>
          </w:tcPr>
          <w:p w14:paraId="156EBE0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00D35E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E897D0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22</w:t>
            </w:r>
          </w:p>
        </w:tc>
        <w:tc>
          <w:tcPr>
            <w:tcW w:w="627" w:type="dxa"/>
            <w:tcBorders>
              <w:top w:val="nil"/>
              <w:left w:val="nil"/>
              <w:bottom w:val="single" w:sz="4" w:space="0" w:color="auto"/>
              <w:right w:val="single" w:sz="4" w:space="0" w:color="auto"/>
            </w:tcBorders>
            <w:noWrap/>
            <w:vAlign w:val="center"/>
            <w:hideMark/>
          </w:tcPr>
          <w:p w14:paraId="3B8E291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32701</w:t>
            </w:r>
          </w:p>
        </w:tc>
        <w:tc>
          <w:tcPr>
            <w:tcW w:w="3065" w:type="dxa"/>
            <w:tcBorders>
              <w:top w:val="nil"/>
              <w:left w:val="nil"/>
              <w:bottom w:val="single" w:sz="4" w:space="0" w:color="auto"/>
              <w:right w:val="single" w:sz="4" w:space="0" w:color="auto"/>
            </w:tcBorders>
            <w:shd w:val="clear" w:color="000000" w:fill="FFFFFF"/>
            <w:noWrap/>
            <w:vAlign w:val="center"/>
            <w:hideMark/>
          </w:tcPr>
          <w:p w14:paraId="57CB565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LIBRO DE ACTAS PASTA DURA – (Libro de registro con pasta dura, oficio, rayado, numerado, papel bond, de 400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2EBCDCB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E6B40E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13A5A62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54E3DD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4B6D9E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5D1C2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14111807</w:t>
            </w:r>
          </w:p>
        </w:tc>
        <w:tc>
          <w:tcPr>
            <w:tcW w:w="850" w:type="dxa"/>
            <w:tcBorders>
              <w:top w:val="nil"/>
              <w:left w:val="nil"/>
              <w:bottom w:val="single" w:sz="4" w:space="0" w:color="auto"/>
              <w:right w:val="single" w:sz="4" w:space="0" w:color="auto"/>
            </w:tcBorders>
            <w:noWrap/>
            <w:vAlign w:val="center"/>
            <w:hideMark/>
          </w:tcPr>
          <w:p w14:paraId="4B28AE5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1305589</w:t>
            </w:r>
          </w:p>
        </w:tc>
        <w:tc>
          <w:tcPr>
            <w:tcW w:w="851" w:type="dxa"/>
            <w:tcBorders>
              <w:top w:val="single" w:sz="4" w:space="0" w:color="auto"/>
              <w:left w:val="nil"/>
              <w:bottom w:val="single" w:sz="4" w:space="0" w:color="auto"/>
              <w:right w:val="single" w:sz="4" w:space="0" w:color="auto"/>
            </w:tcBorders>
            <w:noWrap/>
            <w:vAlign w:val="center"/>
            <w:hideMark/>
          </w:tcPr>
          <w:p w14:paraId="72B620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F30E77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5D961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23</w:t>
            </w:r>
          </w:p>
        </w:tc>
        <w:tc>
          <w:tcPr>
            <w:tcW w:w="627" w:type="dxa"/>
            <w:tcBorders>
              <w:top w:val="nil"/>
              <w:left w:val="nil"/>
              <w:bottom w:val="single" w:sz="4" w:space="0" w:color="auto"/>
              <w:right w:val="single" w:sz="4" w:space="0" w:color="auto"/>
            </w:tcBorders>
            <w:noWrap/>
            <w:vAlign w:val="center"/>
            <w:hideMark/>
          </w:tcPr>
          <w:p w14:paraId="1F7FD2B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32701</w:t>
            </w:r>
          </w:p>
        </w:tc>
        <w:tc>
          <w:tcPr>
            <w:tcW w:w="3065" w:type="dxa"/>
            <w:tcBorders>
              <w:top w:val="nil"/>
              <w:left w:val="nil"/>
              <w:bottom w:val="single" w:sz="4" w:space="0" w:color="auto"/>
              <w:right w:val="single" w:sz="4" w:space="0" w:color="auto"/>
            </w:tcBorders>
            <w:shd w:val="clear" w:color="000000" w:fill="FFFFFF"/>
            <w:noWrap/>
            <w:vAlign w:val="center"/>
            <w:hideMark/>
          </w:tcPr>
          <w:p w14:paraId="05C25E77"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LIBRO DE ACTAS PASTA DURA – (Libro de registro con pasta dura, oficio, rayado, numerado, papel bond, de 600 folios, tamaño: 21,5 x 33cm. Presentación: por unidad.)</w:t>
            </w:r>
          </w:p>
        </w:tc>
        <w:tc>
          <w:tcPr>
            <w:tcW w:w="864" w:type="dxa"/>
            <w:tcBorders>
              <w:top w:val="nil"/>
              <w:left w:val="nil"/>
              <w:bottom w:val="single" w:sz="4" w:space="0" w:color="auto"/>
              <w:right w:val="single" w:sz="4" w:space="0" w:color="auto"/>
            </w:tcBorders>
            <w:noWrap/>
            <w:vAlign w:val="center"/>
            <w:hideMark/>
          </w:tcPr>
          <w:p w14:paraId="0CAEBB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2656F1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707E418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noWrap/>
            <w:vAlign w:val="center"/>
            <w:hideMark/>
          </w:tcPr>
          <w:p w14:paraId="36A3FF6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C89F0E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62EBA9A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14111807</w:t>
            </w:r>
          </w:p>
        </w:tc>
        <w:tc>
          <w:tcPr>
            <w:tcW w:w="850" w:type="dxa"/>
            <w:tcBorders>
              <w:top w:val="nil"/>
              <w:left w:val="nil"/>
              <w:bottom w:val="single" w:sz="4" w:space="0" w:color="auto"/>
              <w:right w:val="single" w:sz="4" w:space="0" w:color="auto"/>
            </w:tcBorders>
            <w:noWrap/>
            <w:vAlign w:val="center"/>
            <w:hideMark/>
          </w:tcPr>
          <w:p w14:paraId="05D76BE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1291987</w:t>
            </w:r>
          </w:p>
        </w:tc>
        <w:tc>
          <w:tcPr>
            <w:tcW w:w="851" w:type="dxa"/>
            <w:tcBorders>
              <w:top w:val="single" w:sz="4" w:space="0" w:color="auto"/>
              <w:left w:val="nil"/>
              <w:bottom w:val="single" w:sz="4" w:space="0" w:color="auto"/>
              <w:right w:val="single" w:sz="4" w:space="0" w:color="auto"/>
            </w:tcBorders>
            <w:noWrap/>
            <w:vAlign w:val="center"/>
            <w:hideMark/>
          </w:tcPr>
          <w:p w14:paraId="3453D57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1F4CE0E"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622C5A4E"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5A91444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NOMBRE CUENTA</w:t>
            </w:r>
          </w:p>
        </w:tc>
      </w:tr>
      <w:tr w:rsidR="00551244" w:rsidRPr="008D7924" w14:paraId="2017664A"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7791B16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02-02-01-003-005</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2B4F666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OTROS PRODUCTOS QUÍMICOS; FIBRAS ARTIFICIALES (O FIBRAS INDUSTRIALES HECHAS POR EL HOMBRE)</w:t>
            </w:r>
          </w:p>
        </w:tc>
      </w:tr>
      <w:tr w:rsidR="00551244" w:rsidRPr="008D7924" w14:paraId="0F88F3CC"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auto"/>
            </w:tcBorders>
            <w:shd w:val="clear" w:color="000000" w:fill="D9D9D9"/>
            <w:vAlign w:val="center"/>
            <w:hideMark/>
          </w:tcPr>
          <w:p w14:paraId="3CBBF09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02-02-01-003-005-01</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1108895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PINTURAS Y BARNICES Y PRODUCTOS RELACIONADOS; COLORES PARA LA PINTURA ARTÍSTICA; TINTAS</w:t>
            </w:r>
          </w:p>
        </w:tc>
      </w:tr>
      <w:tr w:rsidR="00551244" w:rsidRPr="008D7924" w14:paraId="2AD8F9F8"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13FD86E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002CB1F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4DB53CF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3CF05B1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6BE48D8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3A154E2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5E64025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3DB9903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12DEE0C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0B61243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28B7B64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7905DD63"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0FA64B3"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24</w:t>
            </w:r>
          </w:p>
        </w:tc>
        <w:tc>
          <w:tcPr>
            <w:tcW w:w="627" w:type="dxa"/>
            <w:tcBorders>
              <w:top w:val="nil"/>
              <w:left w:val="nil"/>
              <w:bottom w:val="single" w:sz="4" w:space="0" w:color="auto"/>
              <w:right w:val="single" w:sz="4" w:space="0" w:color="auto"/>
            </w:tcBorders>
            <w:noWrap/>
            <w:vAlign w:val="center"/>
            <w:hideMark/>
          </w:tcPr>
          <w:p w14:paraId="00F61D6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7CD3450B"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TINTA PARA IMPRESORA EPSON – (Tinta original, para impresora con sistema de tinta continua, color cian; Presentación: Botella por 70ml)</w:t>
            </w:r>
          </w:p>
        </w:tc>
        <w:tc>
          <w:tcPr>
            <w:tcW w:w="864" w:type="dxa"/>
            <w:tcBorders>
              <w:top w:val="nil"/>
              <w:left w:val="nil"/>
              <w:bottom w:val="single" w:sz="4" w:space="0" w:color="auto"/>
              <w:right w:val="single" w:sz="4" w:space="0" w:color="auto"/>
            </w:tcBorders>
            <w:noWrap/>
            <w:vAlign w:val="center"/>
            <w:hideMark/>
          </w:tcPr>
          <w:p w14:paraId="500CB98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133618B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1D5F899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752F110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9ADB8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878AC2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1870E09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1534000</w:t>
            </w:r>
          </w:p>
        </w:tc>
        <w:tc>
          <w:tcPr>
            <w:tcW w:w="851" w:type="dxa"/>
            <w:tcBorders>
              <w:top w:val="single" w:sz="4" w:space="0" w:color="auto"/>
              <w:left w:val="nil"/>
              <w:bottom w:val="single" w:sz="4" w:space="0" w:color="auto"/>
              <w:right w:val="single" w:sz="4" w:space="0" w:color="auto"/>
            </w:tcBorders>
            <w:noWrap/>
            <w:vAlign w:val="center"/>
            <w:hideMark/>
          </w:tcPr>
          <w:p w14:paraId="3D6579F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34F739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10B102E"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25</w:t>
            </w:r>
          </w:p>
        </w:tc>
        <w:tc>
          <w:tcPr>
            <w:tcW w:w="627" w:type="dxa"/>
            <w:tcBorders>
              <w:top w:val="nil"/>
              <w:left w:val="nil"/>
              <w:bottom w:val="single" w:sz="4" w:space="0" w:color="auto"/>
              <w:right w:val="single" w:sz="4" w:space="0" w:color="auto"/>
            </w:tcBorders>
            <w:noWrap/>
            <w:vAlign w:val="center"/>
            <w:hideMark/>
          </w:tcPr>
          <w:p w14:paraId="5078A03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3EA7EA73"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TINTA PARA IMPRESORA EPSON – (Tinta original, para impresora con sistema de tinta continua, color magenta; Presentación: Botella por 70ml)</w:t>
            </w:r>
          </w:p>
        </w:tc>
        <w:tc>
          <w:tcPr>
            <w:tcW w:w="864" w:type="dxa"/>
            <w:tcBorders>
              <w:top w:val="nil"/>
              <w:left w:val="nil"/>
              <w:bottom w:val="single" w:sz="4" w:space="0" w:color="auto"/>
              <w:right w:val="single" w:sz="4" w:space="0" w:color="auto"/>
            </w:tcBorders>
            <w:noWrap/>
            <w:vAlign w:val="center"/>
            <w:hideMark/>
          </w:tcPr>
          <w:p w14:paraId="4ADA10A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2ABD8619"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43CE46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5B63FE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633EB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0D98BF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24DBE85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1727091</w:t>
            </w:r>
          </w:p>
        </w:tc>
        <w:tc>
          <w:tcPr>
            <w:tcW w:w="851" w:type="dxa"/>
            <w:tcBorders>
              <w:top w:val="single" w:sz="4" w:space="0" w:color="auto"/>
              <w:left w:val="nil"/>
              <w:bottom w:val="single" w:sz="4" w:space="0" w:color="auto"/>
              <w:right w:val="single" w:sz="4" w:space="0" w:color="auto"/>
            </w:tcBorders>
            <w:noWrap/>
            <w:vAlign w:val="center"/>
            <w:hideMark/>
          </w:tcPr>
          <w:p w14:paraId="236C0D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10DFD6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A12649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26</w:t>
            </w:r>
          </w:p>
        </w:tc>
        <w:tc>
          <w:tcPr>
            <w:tcW w:w="627" w:type="dxa"/>
            <w:tcBorders>
              <w:top w:val="nil"/>
              <w:left w:val="nil"/>
              <w:bottom w:val="single" w:sz="4" w:space="0" w:color="auto"/>
              <w:right w:val="single" w:sz="4" w:space="0" w:color="auto"/>
            </w:tcBorders>
            <w:noWrap/>
            <w:vAlign w:val="center"/>
            <w:hideMark/>
          </w:tcPr>
          <w:p w14:paraId="4EAA9F12"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02A563B0"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 xml:space="preserve">TINTA PARA IMPRESORA EPSON – (Tinta original, para impresora con sistema de tinta continua, </w:t>
            </w:r>
            <w:proofErr w:type="gramStart"/>
            <w:r w:rsidRPr="008D7924">
              <w:rPr>
                <w:rFonts w:ascii="Arial" w:hAnsi="Arial" w:cs="Arial"/>
                <w:sz w:val="12"/>
                <w:szCs w:val="12"/>
              </w:rPr>
              <w:t>color amarilla</w:t>
            </w:r>
            <w:proofErr w:type="gramEnd"/>
            <w:r w:rsidRPr="008D7924">
              <w:rPr>
                <w:rFonts w:ascii="Arial" w:hAnsi="Arial" w:cs="Arial"/>
                <w:sz w:val="12"/>
                <w:szCs w:val="12"/>
              </w:rPr>
              <w:t>; Presentación: Botella por 70ml)</w:t>
            </w:r>
          </w:p>
        </w:tc>
        <w:tc>
          <w:tcPr>
            <w:tcW w:w="864" w:type="dxa"/>
            <w:tcBorders>
              <w:top w:val="nil"/>
              <w:left w:val="nil"/>
              <w:bottom w:val="single" w:sz="4" w:space="0" w:color="auto"/>
              <w:right w:val="single" w:sz="4" w:space="0" w:color="auto"/>
            </w:tcBorders>
            <w:noWrap/>
            <w:vAlign w:val="center"/>
            <w:hideMark/>
          </w:tcPr>
          <w:p w14:paraId="1DEE0AD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50239568"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00278E7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0890993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E517DE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7573F3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39207F0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1731469</w:t>
            </w:r>
          </w:p>
        </w:tc>
        <w:tc>
          <w:tcPr>
            <w:tcW w:w="851" w:type="dxa"/>
            <w:tcBorders>
              <w:top w:val="single" w:sz="4" w:space="0" w:color="auto"/>
              <w:left w:val="nil"/>
              <w:bottom w:val="single" w:sz="4" w:space="0" w:color="auto"/>
              <w:right w:val="single" w:sz="4" w:space="0" w:color="auto"/>
            </w:tcBorders>
            <w:noWrap/>
            <w:vAlign w:val="center"/>
            <w:hideMark/>
          </w:tcPr>
          <w:p w14:paraId="2EB501A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8D59A41"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0BF0AB2"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lastRenderedPageBreak/>
              <w:t>27</w:t>
            </w:r>
          </w:p>
        </w:tc>
        <w:tc>
          <w:tcPr>
            <w:tcW w:w="627" w:type="dxa"/>
            <w:tcBorders>
              <w:top w:val="nil"/>
              <w:left w:val="nil"/>
              <w:bottom w:val="single" w:sz="4" w:space="0" w:color="auto"/>
              <w:right w:val="single" w:sz="4" w:space="0" w:color="auto"/>
            </w:tcBorders>
            <w:noWrap/>
            <w:vAlign w:val="center"/>
            <w:hideMark/>
          </w:tcPr>
          <w:p w14:paraId="7C0A2401"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2C14364C"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 xml:space="preserve">TINTA PARA IMPRESORA EPSON – (Para impresora con sistema de tinta continua, </w:t>
            </w:r>
            <w:proofErr w:type="gramStart"/>
            <w:r w:rsidRPr="008D7924">
              <w:rPr>
                <w:rFonts w:ascii="Arial" w:hAnsi="Arial" w:cs="Arial"/>
                <w:sz w:val="12"/>
                <w:szCs w:val="12"/>
              </w:rPr>
              <w:t>color negra</w:t>
            </w:r>
            <w:proofErr w:type="gramEnd"/>
            <w:r w:rsidRPr="008D7924">
              <w:rPr>
                <w:rFonts w:ascii="Arial" w:hAnsi="Arial" w:cs="Arial"/>
                <w:sz w:val="12"/>
                <w:szCs w:val="12"/>
              </w:rPr>
              <w:t>; Presentación: Botella por 1lt)</w:t>
            </w:r>
          </w:p>
        </w:tc>
        <w:tc>
          <w:tcPr>
            <w:tcW w:w="864" w:type="dxa"/>
            <w:tcBorders>
              <w:top w:val="nil"/>
              <w:left w:val="nil"/>
              <w:bottom w:val="single" w:sz="4" w:space="0" w:color="auto"/>
              <w:right w:val="single" w:sz="4" w:space="0" w:color="auto"/>
            </w:tcBorders>
            <w:noWrap/>
            <w:vAlign w:val="center"/>
            <w:hideMark/>
          </w:tcPr>
          <w:p w14:paraId="1E73C5D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5A7AC1B2"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3265A0A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vAlign w:val="center"/>
            <w:hideMark/>
          </w:tcPr>
          <w:p w14:paraId="7FD1227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152372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0BE54D7E"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76DA99D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1752830</w:t>
            </w:r>
          </w:p>
        </w:tc>
        <w:tc>
          <w:tcPr>
            <w:tcW w:w="851" w:type="dxa"/>
            <w:tcBorders>
              <w:top w:val="single" w:sz="4" w:space="0" w:color="auto"/>
              <w:left w:val="nil"/>
              <w:bottom w:val="single" w:sz="4" w:space="0" w:color="auto"/>
              <w:right w:val="single" w:sz="4" w:space="0" w:color="auto"/>
            </w:tcBorders>
            <w:noWrap/>
            <w:vAlign w:val="center"/>
            <w:hideMark/>
          </w:tcPr>
          <w:p w14:paraId="3B4D8AE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9784F0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58B722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28</w:t>
            </w:r>
          </w:p>
        </w:tc>
        <w:tc>
          <w:tcPr>
            <w:tcW w:w="627" w:type="dxa"/>
            <w:tcBorders>
              <w:top w:val="nil"/>
              <w:left w:val="nil"/>
              <w:bottom w:val="single" w:sz="4" w:space="0" w:color="auto"/>
              <w:right w:val="single" w:sz="4" w:space="0" w:color="auto"/>
            </w:tcBorders>
            <w:noWrap/>
            <w:vAlign w:val="center"/>
            <w:hideMark/>
          </w:tcPr>
          <w:p w14:paraId="71A70108"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2EDF78F5"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TINTA PARA IMPRESORA EPSON – (Para impresora con sistema de tinta continua, color cian; Presentación: Botella por 1lt)</w:t>
            </w:r>
          </w:p>
        </w:tc>
        <w:tc>
          <w:tcPr>
            <w:tcW w:w="864" w:type="dxa"/>
            <w:tcBorders>
              <w:top w:val="nil"/>
              <w:left w:val="nil"/>
              <w:bottom w:val="single" w:sz="4" w:space="0" w:color="auto"/>
              <w:right w:val="single" w:sz="4" w:space="0" w:color="auto"/>
            </w:tcBorders>
            <w:noWrap/>
            <w:vAlign w:val="center"/>
            <w:hideMark/>
          </w:tcPr>
          <w:p w14:paraId="4E301BF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26AD4E63"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61A4F14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vAlign w:val="center"/>
            <w:hideMark/>
          </w:tcPr>
          <w:p w14:paraId="0FC8E4F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2903DB9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140B7112"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15FD6AC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1273156</w:t>
            </w:r>
          </w:p>
        </w:tc>
        <w:tc>
          <w:tcPr>
            <w:tcW w:w="851" w:type="dxa"/>
            <w:tcBorders>
              <w:top w:val="single" w:sz="4" w:space="0" w:color="auto"/>
              <w:left w:val="nil"/>
              <w:bottom w:val="single" w:sz="4" w:space="0" w:color="auto"/>
              <w:right w:val="single" w:sz="4" w:space="0" w:color="auto"/>
            </w:tcBorders>
            <w:noWrap/>
            <w:vAlign w:val="center"/>
            <w:hideMark/>
          </w:tcPr>
          <w:p w14:paraId="35F6005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0FCCD0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77D245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29</w:t>
            </w:r>
          </w:p>
        </w:tc>
        <w:tc>
          <w:tcPr>
            <w:tcW w:w="627" w:type="dxa"/>
            <w:tcBorders>
              <w:top w:val="nil"/>
              <w:left w:val="nil"/>
              <w:bottom w:val="single" w:sz="4" w:space="0" w:color="auto"/>
              <w:right w:val="single" w:sz="4" w:space="0" w:color="auto"/>
            </w:tcBorders>
            <w:noWrap/>
            <w:vAlign w:val="center"/>
            <w:hideMark/>
          </w:tcPr>
          <w:p w14:paraId="76E9465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6E3D9FFF"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TINTA PARA IMPRESORA EPSON – (Para impresora con sistema de tinta continua, color magenta; Presentación: Botella por 1lt)</w:t>
            </w:r>
          </w:p>
        </w:tc>
        <w:tc>
          <w:tcPr>
            <w:tcW w:w="864" w:type="dxa"/>
            <w:tcBorders>
              <w:top w:val="nil"/>
              <w:left w:val="nil"/>
              <w:bottom w:val="single" w:sz="4" w:space="0" w:color="auto"/>
              <w:right w:val="single" w:sz="4" w:space="0" w:color="auto"/>
            </w:tcBorders>
            <w:noWrap/>
            <w:vAlign w:val="center"/>
            <w:hideMark/>
          </w:tcPr>
          <w:p w14:paraId="4D2FF2A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437C8B4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1BF79C0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vAlign w:val="center"/>
            <w:hideMark/>
          </w:tcPr>
          <w:p w14:paraId="052A6B3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476055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55A9E56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71D25251"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1752832</w:t>
            </w:r>
          </w:p>
        </w:tc>
        <w:tc>
          <w:tcPr>
            <w:tcW w:w="851" w:type="dxa"/>
            <w:tcBorders>
              <w:top w:val="single" w:sz="4" w:space="0" w:color="auto"/>
              <w:left w:val="nil"/>
              <w:bottom w:val="single" w:sz="4" w:space="0" w:color="auto"/>
              <w:right w:val="single" w:sz="4" w:space="0" w:color="auto"/>
            </w:tcBorders>
            <w:noWrap/>
            <w:vAlign w:val="center"/>
            <w:hideMark/>
          </w:tcPr>
          <w:p w14:paraId="2CACEC9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3288D72"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D5312A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30</w:t>
            </w:r>
          </w:p>
        </w:tc>
        <w:tc>
          <w:tcPr>
            <w:tcW w:w="627" w:type="dxa"/>
            <w:tcBorders>
              <w:top w:val="nil"/>
              <w:left w:val="nil"/>
              <w:bottom w:val="single" w:sz="4" w:space="0" w:color="auto"/>
              <w:right w:val="single" w:sz="4" w:space="0" w:color="auto"/>
            </w:tcBorders>
            <w:noWrap/>
            <w:vAlign w:val="center"/>
            <w:hideMark/>
          </w:tcPr>
          <w:p w14:paraId="7700AEC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3513001</w:t>
            </w:r>
          </w:p>
        </w:tc>
        <w:tc>
          <w:tcPr>
            <w:tcW w:w="3065" w:type="dxa"/>
            <w:tcBorders>
              <w:top w:val="nil"/>
              <w:left w:val="nil"/>
              <w:bottom w:val="single" w:sz="4" w:space="0" w:color="auto"/>
              <w:right w:val="single" w:sz="4" w:space="0" w:color="auto"/>
            </w:tcBorders>
            <w:noWrap/>
            <w:vAlign w:val="center"/>
            <w:hideMark/>
          </w:tcPr>
          <w:p w14:paraId="703EAACA"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 xml:space="preserve">TINTA PARA IMPRESORA EPSON – (Para impresora con sistema de tinta continua, </w:t>
            </w:r>
            <w:proofErr w:type="gramStart"/>
            <w:r w:rsidRPr="008D7924">
              <w:rPr>
                <w:rFonts w:ascii="Arial" w:hAnsi="Arial" w:cs="Arial"/>
                <w:sz w:val="12"/>
                <w:szCs w:val="12"/>
              </w:rPr>
              <w:t>color amarilla</w:t>
            </w:r>
            <w:proofErr w:type="gramEnd"/>
            <w:r w:rsidRPr="008D7924">
              <w:rPr>
                <w:rFonts w:ascii="Arial" w:hAnsi="Arial" w:cs="Arial"/>
                <w:sz w:val="12"/>
                <w:szCs w:val="12"/>
              </w:rPr>
              <w:t>; Presentación: Botella por 1lt)</w:t>
            </w:r>
          </w:p>
        </w:tc>
        <w:tc>
          <w:tcPr>
            <w:tcW w:w="864" w:type="dxa"/>
            <w:tcBorders>
              <w:top w:val="nil"/>
              <w:left w:val="nil"/>
              <w:bottom w:val="single" w:sz="4" w:space="0" w:color="auto"/>
              <w:right w:val="single" w:sz="4" w:space="0" w:color="auto"/>
            </w:tcBorders>
            <w:noWrap/>
            <w:vAlign w:val="center"/>
            <w:hideMark/>
          </w:tcPr>
          <w:p w14:paraId="2F2AE9C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1C56CAB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vAlign w:val="center"/>
            <w:hideMark/>
          </w:tcPr>
          <w:p w14:paraId="48AB7F0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vAlign w:val="center"/>
            <w:hideMark/>
          </w:tcPr>
          <w:p w14:paraId="76354AB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7580558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575CF5A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44103126</w:t>
            </w:r>
          </w:p>
        </w:tc>
        <w:tc>
          <w:tcPr>
            <w:tcW w:w="850" w:type="dxa"/>
            <w:tcBorders>
              <w:top w:val="nil"/>
              <w:left w:val="nil"/>
              <w:bottom w:val="single" w:sz="4" w:space="0" w:color="auto"/>
              <w:right w:val="single" w:sz="4" w:space="0" w:color="auto"/>
            </w:tcBorders>
            <w:noWrap/>
            <w:vAlign w:val="center"/>
            <w:hideMark/>
          </w:tcPr>
          <w:p w14:paraId="2447EB2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1752833</w:t>
            </w:r>
          </w:p>
        </w:tc>
        <w:tc>
          <w:tcPr>
            <w:tcW w:w="851" w:type="dxa"/>
            <w:tcBorders>
              <w:top w:val="single" w:sz="4" w:space="0" w:color="auto"/>
              <w:left w:val="nil"/>
              <w:bottom w:val="single" w:sz="4" w:space="0" w:color="auto"/>
              <w:right w:val="single" w:sz="4" w:space="0" w:color="auto"/>
            </w:tcBorders>
            <w:noWrap/>
            <w:vAlign w:val="center"/>
            <w:hideMark/>
          </w:tcPr>
          <w:p w14:paraId="7614B3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02D331F"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5C7188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31</w:t>
            </w:r>
          </w:p>
        </w:tc>
        <w:tc>
          <w:tcPr>
            <w:tcW w:w="627" w:type="dxa"/>
            <w:tcBorders>
              <w:top w:val="nil"/>
              <w:left w:val="nil"/>
              <w:bottom w:val="single" w:sz="4" w:space="0" w:color="auto"/>
              <w:right w:val="single" w:sz="4" w:space="0" w:color="auto"/>
            </w:tcBorders>
            <w:noWrap/>
            <w:vAlign w:val="center"/>
            <w:hideMark/>
          </w:tcPr>
          <w:p w14:paraId="1204727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3514007</w:t>
            </w:r>
          </w:p>
        </w:tc>
        <w:tc>
          <w:tcPr>
            <w:tcW w:w="3065" w:type="dxa"/>
            <w:tcBorders>
              <w:top w:val="nil"/>
              <w:left w:val="nil"/>
              <w:bottom w:val="single" w:sz="4" w:space="0" w:color="auto"/>
              <w:right w:val="single" w:sz="4" w:space="0" w:color="auto"/>
            </w:tcBorders>
            <w:noWrap/>
            <w:vAlign w:val="center"/>
            <w:hideMark/>
          </w:tcPr>
          <w:p w14:paraId="4FA747D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TINTA PARA SELLO - (Tinta para sellado de documentos, </w:t>
            </w:r>
            <w:proofErr w:type="gramStart"/>
            <w:r w:rsidRPr="008D7924">
              <w:rPr>
                <w:rFonts w:ascii="Arial" w:hAnsi="Arial" w:cs="Arial"/>
                <w:color w:val="000000"/>
                <w:sz w:val="12"/>
                <w:szCs w:val="12"/>
              </w:rPr>
              <w:t>color negra</w:t>
            </w:r>
            <w:proofErr w:type="gramEnd"/>
            <w:r w:rsidRPr="008D7924">
              <w:rPr>
                <w:rFonts w:ascii="Arial" w:hAnsi="Arial" w:cs="Arial"/>
                <w:color w:val="000000"/>
                <w:sz w:val="12"/>
                <w:szCs w:val="12"/>
              </w:rPr>
              <w:t>, libre de aceite; Presentación de 28ml.)</w:t>
            </w:r>
          </w:p>
        </w:tc>
        <w:tc>
          <w:tcPr>
            <w:tcW w:w="864" w:type="dxa"/>
            <w:tcBorders>
              <w:top w:val="nil"/>
              <w:left w:val="nil"/>
              <w:bottom w:val="single" w:sz="4" w:space="0" w:color="auto"/>
              <w:right w:val="single" w:sz="4" w:space="0" w:color="auto"/>
            </w:tcBorders>
            <w:noWrap/>
            <w:vAlign w:val="center"/>
            <w:hideMark/>
          </w:tcPr>
          <w:p w14:paraId="5F7D02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59CDA74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419712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vAlign w:val="center"/>
            <w:hideMark/>
          </w:tcPr>
          <w:p w14:paraId="5BBA262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F56AF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13" w:type="dxa"/>
            <w:tcBorders>
              <w:top w:val="nil"/>
              <w:left w:val="nil"/>
              <w:bottom w:val="single" w:sz="4" w:space="0" w:color="auto"/>
              <w:right w:val="single" w:sz="4" w:space="0" w:color="auto"/>
            </w:tcBorders>
            <w:noWrap/>
            <w:vAlign w:val="center"/>
            <w:hideMark/>
          </w:tcPr>
          <w:p w14:paraId="0BA66BC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44121900</w:t>
            </w:r>
          </w:p>
        </w:tc>
        <w:tc>
          <w:tcPr>
            <w:tcW w:w="850" w:type="dxa"/>
            <w:tcBorders>
              <w:top w:val="nil"/>
              <w:left w:val="nil"/>
              <w:bottom w:val="single" w:sz="4" w:space="0" w:color="auto"/>
              <w:right w:val="single" w:sz="4" w:space="0" w:color="auto"/>
            </w:tcBorders>
            <w:noWrap/>
            <w:vAlign w:val="center"/>
            <w:hideMark/>
          </w:tcPr>
          <w:p w14:paraId="0A80D89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1300304</w:t>
            </w:r>
          </w:p>
        </w:tc>
        <w:tc>
          <w:tcPr>
            <w:tcW w:w="851" w:type="dxa"/>
            <w:tcBorders>
              <w:top w:val="single" w:sz="4" w:space="0" w:color="auto"/>
              <w:left w:val="nil"/>
              <w:bottom w:val="single" w:sz="4" w:space="0" w:color="auto"/>
              <w:right w:val="single" w:sz="4" w:space="0" w:color="auto"/>
            </w:tcBorders>
            <w:noWrap/>
            <w:vAlign w:val="center"/>
            <w:hideMark/>
          </w:tcPr>
          <w:p w14:paraId="0C017D3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E43FF7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10EF012"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32</w:t>
            </w:r>
          </w:p>
        </w:tc>
        <w:tc>
          <w:tcPr>
            <w:tcW w:w="627" w:type="dxa"/>
            <w:tcBorders>
              <w:top w:val="nil"/>
              <w:left w:val="nil"/>
              <w:bottom w:val="single" w:sz="4" w:space="0" w:color="auto"/>
              <w:right w:val="single" w:sz="4" w:space="0" w:color="auto"/>
            </w:tcBorders>
            <w:noWrap/>
            <w:vAlign w:val="center"/>
            <w:hideMark/>
          </w:tcPr>
          <w:p w14:paraId="451CCB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3514007</w:t>
            </w:r>
          </w:p>
        </w:tc>
        <w:tc>
          <w:tcPr>
            <w:tcW w:w="3065" w:type="dxa"/>
            <w:tcBorders>
              <w:top w:val="nil"/>
              <w:left w:val="nil"/>
              <w:bottom w:val="single" w:sz="4" w:space="0" w:color="auto"/>
              <w:right w:val="single" w:sz="4" w:space="0" w:color="auto"/>
            </w:tcBorders>
            <w:noWrap/>
            <w:vAlign w:val="center"/>
            <w:hideMark/>
          </w:tcPr>
          <w:p w14:paraId="7CA9ED6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TINTA PARA SELLO - (Tinta para sellado de documentos, </w:t>
            </w:r>
            <w:proofErr w:type="gramStart"/>
            <w:r w:rsidRPr="008D7924">
              <w:rPr>
                <w:rFonts w:ascii="Arial" w:hAnsi="Arial" w:cs="Arial"/>
                <w:color w:val="000000"/>
                <w:sz w:val="12"/>
                <w:szCs w:val="12"/>
              </w:rPr>
              <w:t>color roja</w:t>
            </w:r>
            <w:proofErr w:type="gramEnd"/>
            <w:r w:rsidRPr="008D7924">
              <w:rPr>
                <w:rFonts w:ascii="Arial" w:hAnsi="Arial" w:cs="Arial"/>
                <w:color w:val="000000"/>
                <w:sz w:val="12"/>
                <w:szCs w:val="12"/>
              </w:rPr>
              <w:t>, libre de aceite; Presentación de 30ml.)</w:t>
            </w:r>
          </w:p>
        </w:tc>
        <w:tc>
          <w:tcPr>
            <w:tcW w:w="864" w:type="dxa"/>
            <w:tcBorders>
              <w:top w:val="nil"/>
              <w:left w:val="nil"/>
              <w:bottom w:val="single" w:sz="4" w:space="0" w:color="auto"/>
              <w:right w:val="single" w:sz="4" w:space="0" w:color="auto"/>
            </w:tcBorders>
            <w:noWrap/>
            <w:vAlign w:val="center"/>
            <w:hideMark/>
          </w:tcPr>
          <w:p w14:paraId="1E068E7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7C95699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0B009C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3179E7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CAB7C4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49CC24B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44121900</w:t>
            </w:r>
          </w:p>
        </w:tc>
        <w:tc>
          <w:tcPr>
            <w:tcW w:w="850" w:type="dxa"/>
            <w:tcBorders>
              <w:top w:val="nil"/>
              <w:left w:val="nil"/>
              <w:bottom w:val="single" w:sz="4" w:space="0" w:color="auto"/>
              <w:right w:val="single" w:sz="4" w:space="0" w:color="auto"/>
            </w:tcBorders>
            <w:noWrap/>
            <w:vAlign w:val="center"/>
            <w:hideMark/>
          </w:tcPr>
          <w:p w14:paraId="37AA11D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1641228</w:t>
            </w:r>
          </w:p>
        </w:tc>
        <w:tc>
          <w:tcPr>
            <w:tcW w:w="851" w:type="dxa"/>
            <w:tcBorders>
              <w:top w:val="single" w:sz="4" w:space="0" w:color="auto"/>
              <w:left w:val="nil"/>
              <w:bottom w:val="single" w:sz="4" w:space="0" w:color="auto"/>
              <w:right w:val="single" w:sz="4" w:space="0" w:color="auto"/>
            </w:tcBorders>
            <w:noWrap/>
            <w:vAlign w:val="center"/>
            <w:hideMark/>
          </w:tcPr>
          <w:p w14:paraId="127A70B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0A44B3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1AD4FC8"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33</w:t>
            </w:r>
          </w:p>
        </w:tc>
        <w:tc>
          <w:tcPr>
            <w:tcW w:w="627" w:type="dxa"/>
            <w:tcBorders>
              <w:top w:val="nil"/>
              <w:left w:val="nil"/>
              <w:bottom w:val="single" w:sz="4" w:space="0" w:color="auto"/>
              <w:right w:val="single" w:sz="4" w:space="0" w:color="auto"/>
            </w:tcBorders>
            <w:noWrap/>
            <w:vAlign w:val="center"/>
            <w:hideMark/>
          </w:tcPr>
          <w:p w14:paraId="40DA586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3514007</w:t>
            </w:r>
          </w:p>
        </w:tc>
        <w:tc>
          <w:tcPr>
            <w:tcW w:w="3065" w:type="dxa"/>
            <w:tcBorders>
              <w:top w:val="nil"/>
              <w:left w:val="nil"/>
              <w:bottom w:val="single" w:sz="4" w:space="0" w:color="auto"/>
              <w:right w:val="single" w:sz="4" w:space="0" w:color="auto"/>
            </w:tcBorders>
            <w:noWrap/>
            <w:vAlign w:val="center"/>
            <w:hideMark/>
          </w:tcPr>
          <w:p w14:paraId="137DB8A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TINTA PARA SELLO - (Tinta para sellado de documentos, </w:t>
            </w:r>
            <w:proofErr w:type="gramStart"/>
            <w:r w:rsidRPr="008D7924">
              <w:rPr>
                <w:rFonts w:ascii="Arial" w:hAnsi="Arial" w:cs="Arial"/>
                <w:color w:val="000000"/>
                <w:sz w:val="12"/>
                <w:szCs w:val="12"/>
              </w:rPr>
              <w:t>color negra</w:t>
            </w:r>
            <w:proofErr w:type="gramEnd"/>
            <w:r w:rsidRPr="008D7924">
              <w:rPr>
                <w:rFonts w:ascii="Arial" w:hAnsi="Arial" w:cs="Arial"/>
                <w:color w:val="000000"/>
                <w:sz w:val="12"/>
                <w:szCs w:val="12"/>
              </w:rPr>
              <w:t>, libre de aceite; Presentación de 500ml.)</w:t>
            </w:r>
          </w:p>
        </w:tc>
        <w:tc>
          <w:tcPr>
            <w:tcW w:w="864" w:type="dxa"/>
            <w:tcBorders>
              <w:top w:val="nil"/>
              <w:left w:val="nil"/>
              <w:bottom w:val="single" w:sz="4" w:space="0" w:color="auto"/>
              <w:right w:val="single" w:sz="4" w:space="0" w:color="auto"/>
            </w:tcBorders>
            <w:noWrap/>
            <w:vAlign w:val="center"/>
            <w:hideMark/>
          </w:tcPr>
          <w:p w14:paraId="59221E6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CF5750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3F96F03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vAlign w:val="center"/>
            <w:hideMark/>
          </w:tcPr>
          <w:p w14:paraId="1C8B79E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2DD064A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2EB2AE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44121900</w:t>
            </w:r>
          </w:p>
        </w:tc>
        <w:tc>
          <w:tcPr>
            <w:tcW w:w="850" w:type="dxa"/>
            <w:tcBorders>
              <w:top w:val="nil"/>
              <w:left w:val="nil"/>
              <w:bottom w:val="single" w:sz="4" w:space="0" w:color="auto"/>
              <w:right w:val="single" w:sz="4" w:space="0" w:color="auto"/>
            </w:tcBorders>
            <w:noWrap/>
            <w:vAlign w:val="center"/>
            <w:hideMark/>
          </w:tcPr>
          <w:p w14:paraId="17CE7F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1294942</w:t>
            </w:r>
          </w:p>
        </w:tc>
        <w:tc>
          <w:tcPr>
            <w:tcW w:w="851" w:type="dxa"/>
            <w:tcBorders>
              <w:top w:val="single" w:sz="4" w:space="0" w:color="auto"/>
              <w:left w:val="nil"/>
              <w:bottom w:val="single" w:sz="4" w:space="0" w:color="auto"/>
              <w:right w:val="single" w:sz="4" w:space="0" w:color="auto"/>
            </w:tcBorders>
            <w:noWrap/>
            <w:vAlign w:val="center"/>
            <w:hideMark/>
          </w:tcPr>
          <w:p w14:paraId="67EB15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28C6D8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9E6E2B5"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34</w:t>
            </w:r>
          </w:p>
        </w:tc>
        <w:tc>
          <w:tcPr>
            <w:tcW w:w="627" w:type="dxa"/>
            <w:tcBorders>
              <w:top w:val="nil"/>
              <w:left w:val="nil"/>
              <w:bottom w:val="single" w:sz="4" w:space="0" w:color="auto"/>
              <w:right w:val="single" w:sz="4" w:space="0" w:color="auto"/>
            </w:tcBorders>
            <w:noWrap/>
            <w:vAlign w:val="center"/>
            <w:hideMark/>
          </w:tcPr>
          <w:p w14:paraId="2994368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35332</w:t>
            </w:r>
          </w:p>
        </w:tc>
        <w:tc>
          <w:tcPr>
            <w:tcW w:w="3065" w:type="dxa"/>
            <w:tcBorders>
              <w:top w:val="nil"/>
              <w:left w:val="nil"/>
              <w:bottom w:val="single" w:sz="4" w:space="0" w:color="auto"/>
              <w:right w:val="single" w:sz="4" w:space="0" w:color="auto"/>
            </w:tcBorders>
            <w:noWrap/>
            <w:vAlign w:val="center"/>
            <w:hideMark/>
          </w:tcPr>
          <w:p w14:paraId="35FC03B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HUMEDECEDOR DE DEDOS CUENTA FÁCIL - (Productos de papelería para uso de oficina, </w:t>
            </w:r>
            <w:proofErr w:type="spellStart"/>
            <w:r w:rsidRPr="008D7924">
              <w:rPr>
                <w:rFonts w:ascii="Arial" w:hAnsi="Arial" w:cs="Arial"/>
                <w:color w:val="000000"/>
                <w:sz w:val="12"/>
                <w:szCs w:val="12"/>
              </w:rPr>
              <w:t>antibacterial</w:t>
            </w:r>
            <w:proofErr w:type="spellEnd"/>
            <w:r w:rsidRPr="008D7924">
              <w:rPr>
                <w:rFonts w:ascii="Arial" w:hAnsi="Arial" w:cs="Arial"/>
                <w:color w:val="000000"/>
                <w:sz w:val="12"/>
                <w:szCs w:val="12"/>
              </w:rPr>
              <w:t>, facilita el agarre al archivar, contar, ordenar papeles, billetes. Presentación: unidad x50g.)</w:t>
            </w:r>
          </w:p>
        </w:tc>
        <w:tc>
          <w:tcPr>
            <w:tcW w:w="864" w:type="dxa"/>
            <w:tcBorders>
              <w:top w:val="nil"/>
              <w:left w:val="nil"/>
              <w:bottom w:val="single" w:sz="4" w:space="0" w:color="auto"/>
              <w:right w:val="single" w:sz="4" w:space="0" w:color="auto"/>
            </w:tcBorders>
            <w:noWrap/>
            <w:vAlign w:val="center"/>
            <w:hideMark/>
          </w:tcPr>
          <w:p w14:paraId="2026C8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AD8C5F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392ECFF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53EC5A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D587CF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6BF37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60B551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1023796</w:t>
            </w:r>
          </w:p>
        </w:tc>
        <w:tc>
          <w:tcPr>
            <w:tcW w:w="851" w:type="dxa"/>
            <w:tcBorders>
              <w:top w:val="single" w:sz="4" w:space="0" w:color="auto"/>
              <w:left w:val="nil"/>
              <w:bottom w:val="single" w:sz="4" w:space="0" w:color="auto"/>
              <w:right w:val="single" w:sz="4" w:space="0" w:color="auto"/>
            </w:tcBorders>
            <w:noWrap/>
            <w:vAlign w:val="center"/>
            <w:hideMark/>
          </w:tcPr>
          <w:p w14:paraId="270D413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16A9FC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0524F2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35</w:t>
            </w:r>
          </w:p>
        </w:tc>
        <w:tc>
          <w:tcPr>
            <w:tcW w:w="627" w:type="dxa"/>
            <w:tcBorders>
              <w:top w:val="nil"/>
              <w:left w:val="nil"/>
              <w:bottom w:val="single" w:sz="4" w:space="0" w:color="auto"/>
              <w:right w:val="single" w:sz="4" w:space="0" w:color="auto"/>
            </w:tcBorders>
            <w:noWrap/>
            <w:vAlign w:val="center"/>
            <w:hideMark/>
          </w:tcPr>
          <w:p w14:paraId="10B42C3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3549053</w:t>
            </w:r>
          </w:p>
        </w:tc>
        <w:tc>
          <w:tcPr>
            <w:tcW w:w="3065" w:type="dxa"/>
            <w:tcBorders>
              <w:top w:val="nil"/>
              <w:left w:val="nil"/>
              <w:bottom w:val="single" w:sz="4" w:space="0" w:color="auto"/>
              <w:right w:val="single" w:sz="4" w:space="0" w:color="auto"/>
            </w:tcBorders>
            <w:noWrap/>
            <w:vAlign w:val="center"/>
            <w:hideMark/>
          </w:tcPr>
          <w:p w14:paraId="6B12178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CORRECTOR LÍQUIDO EN LÁPIZ - (Punta de aguja metálica fina, suave y precisa, contenido de 7 a 10ml. </w:t>
            </w:r>
            <w:proofErr w:type="spellStart"/>
            <w:r w:rsidRPr="008D7924">
              <w:rPr>
                <w:rFonts w:ascii="Arial" w:hAnsi="Arial" w:cs="Arial"/>
                <w:color w:val="000000"/>
                <w:sz w:val="12"/>
                <w:szCs w:val="12"/>
              </w:rPr>
              <w:t>Presentaicón</w:t>
            </w:r>
            <w:proofErr w:type="spellEnd"/>
            <w:r w:rsidRPr="008D7924">
              <w:rPr>
                <w:rFonts w:ascii="Arial" w:hAnsi="Arial" w:cs="Arial"/>
                <w:color w:val="000000"/>
                <w:sz w:val="12"/>
                <w:szCs w:val="12"/>
              </w:rPr>
              <w:t>: Por unidad.)</w:t>
            </w:r>
          </w:p>
        </w:tc>
        <w:tc>
          <w:tcPr>
            <w:tcW w:w="864" w:type="dxa"/>
            <w:tcBorders>
              <w:top w:val="nil"/>
              <w:left w:val="nil"/>
              <w:bottom w:val="single" w:sz="4" w:space="0" w:color="auto"/>
              <w:right w:val="single" w:sz="4" w:space="0" w:color="auto"/>
            </w:tcBorders>
            <w:noWrap/>
            <w:vAlign w:val="center"/>
            <w:hideMark/>
          </w:tcPr>
          <w:p w14:paraId="301D30B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AE2CFC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1A4A8D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47" w:type="dxa"/>
            <w:tcBorders>
              <w:top w:val="nil"/>
              <w:left w:val="nil"/>
              <w:bottom w:val="single" w:sz="4" w:space="0" w:color="auto"/>
              <w:right w:val="single" w:sz="4" w:space="0" w:color="auto"/>
            </w:tcBorders>
            <w:vAlign w:val="center"/>
            <w:hideMark/>
          </w:tcPr>
          <w:p w14:paraId="3922E03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47" w:type="dxa"/>
            <w:tcBorders>
              <w:top w:val="nil"/>
              <w:left w:val="nil"/>
              <w:bottom w:val="single" w:sz="4" w:space="0" w:color="auto"/>
              <w:right w:val="single" w:sz="4" w:space="0" w:color="auto"/>
            </w:tcBorders>
            <w:shd w:val="clear" w:color="000000" w:fill="FFFFFF"/>
            <w:noWrap/>
            <w:vAlign w:val="center"/>
            <w:hideMark/>
          </w:tcPr>
          <w:p w14:paraId="0A011FE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w:t>
            </w:r>
          </w:p>
        </w:tc>
        <w:tc>
          <w:tcPr>
            <w:tcW w:w="813" w:type="dxa"/>
            <w:tcBorders>
              <w:top w:val="nil"/>
              <w:left w:val="nil"/>
              <w:bottom w:val="single" w:sz="4" w:space="0" w:color="auto"/>
              <w:right w:val="single" w:sz="4" w:space="0" w:color="auto"/>
            </w:tcBorders>
            <w:noWrap/>
            <w:vAlign w:val="center"/>
            <w:hideMark/>
          </w:tcPr>
          <w:p w14:paraId="683102E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44121805</w:t>
            </w:r>
          </w:p>
        </w:tc>
        <w:tc>
          <w:tcPr>
            <w:tcW w:w="850" w:type="dxa"/>
            <w:tcBorders>
              <w:top w:val="nil"/>
              <w:left w:val="nil"/>
              <w:bottom w:val="single" w:sz="4" w:space="0" w:color="auto"/>
              <w:right w:val="single" w:sz="4" w:space="0" w:color="auto"/>
            </w:tcBorders>
            <w:noWrap/>
            <w:vAlign w:val="center"/>
            <w:hideMark/>
          </w:tcPr>
          <w:p w14:paraId="3B4873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1498996</w:t>
            </w:r>
          </w:p>
        </w:tc>
        <w:tc>
          <w:tcPr>
            <w:tcW w:w="851" w:type="dxa"/>
            <w:tcBorders>
              <w:top w:val="single" w:sz="4" w:space="0" w:color="auto"/>
              <w:left w:val="nil"/>
              <w:bottom w:val="single" w:sz="4" w:space="0" w:color="auto"/>
              <w:right w:val="single" w:sz="4" w:space="0" w:color="auto"/>
            </w:tcBorders>
            <w:noWrap/>
            <w:vAlign w:val="center"/>
            <w:hideMark/>
          </w:tcPr>
          <w:p w14:paraId="6584598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64BEA28"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281519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02-02-01-003-005-04</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0622F63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PRODUCTOS QUÍMICOS N.C.P.</w:t>
            </w:r>
          </w:p>
        </w:tc>
      </w:tr>
      <w:tr w:rsidR="00551244" w:rsidRPr="008D7924" w14:paraId="6C26EACA"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2962BC0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4BD4148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22259EB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1847D55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16D016D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480809D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776E8CF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6722D65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3E85B62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2AA8C06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26E9A33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15B8ECD3"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C0A2C9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36</w:t>
            </w:r>
          </w:p>
        </w:tc>
        <w:tc>
          <w:tcPr>
            <w:tcW w:w="627" w:type="dxa"/>
            <w:tcBorders>
              <w:top w:val="nil"/>
              <w:left w:val="nil"/>
              <w:bottom w:val="single" w:sz="4" w:space="0" w:color="auto"/>
              <w:right w:val="single" w:sz="4" w:space="0" w:color="auto"/>
            </w:tcBorders>
            <w:noWrap/>
            <w:vAlign w:val="center"/>
            <w:hideMark/>
          </w:tcPr>
          <w:p w14:paraId="1D5E45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3542006</w:t>
            </w:r>
          </w:p>
        </w:tc>
        <w:tc>
          <w:tcPr>
            <w:tcW w:w="3065" w:type="dxa"/>
            <w:tcBorders>
              <w:top w:val="nil"/>
              <w:left w:val="nil"/>
              <w:bottom w:val="single" w:sz="4" w:space="0" w:color="auto"/>
              <w:right w:val="single" w:sz="4" w:space="0" w:color="auto"/>
            </w:tcBorders>
            <w:noWrap/>
            <w:vAlign w:val="center"/>
            <w:hideMark/>
          </w:tcPr>
          <w:p w14:paraId="44A876E1"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PEGANTE EN BARRA - (Producto de rápido secado, de uso sobre papel, cartón, cartulina y para aplicaciones en trabajos escolares, de oficina u hogar; Presentación en Barra de 40g.)</w:t>
            </w:r>
          </w:p>
        </w:tc>
        <w:tc>
          <w:tcPr>
            <w:tcW w:w="864" w:type="dxa"/>
            <w:tcBorders>
              <w:top w:val="nil"/>
              <w:left w:val="nil"/>
              <w:bottom w:val="single" w:sz="4" w:space="0" w:color="auto"/>
              <w:right w:val="single" w:sz="4" w:space="0" w:color="auto"/>
            </w:tcBorders>
            <w:noWrap/>
            <w:vAlign w:val="center"/>
            <w:hideMark/>
          </w:tcPr>
          <w:p w14:paraId="0DE5726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36638D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243923E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w:t>
            </w:r>
          </w:p>
        </w:tc>
        <w:tc>
          <w:tcPr>
            <w:tcW w:w="847" w:type="dxa"/>
            <w:tcBorders>
              <w:top w:val="nil"/>
              <w:left w:val="nil"/>
              <w:bottom w:val="single" w:sz="4" w:space="0" w:color="auto"/>
              <w:right w:val="single" w:sz="4" w:space="0" w:color="auto"/>
            </w:tcBorders>
            <w:vAlign w:val="center"/>
            <w:hideMark/>
          </w:tcPr>
          <w:p w14:paraId="3F23F1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w:t>
            </w:r>
          </w:p>
        </w:tc>
        <w:tc>
          <w:tcPr>
            <w:tcW w:w="847" w:type="dxa"/>
            <w:tcBorders>
              <w:top w:val="nil"/>
              <w:left w:val="nil"/>
              <w:bottom w:val="single" w:sz="4" w:space="0" w:color="auto"/>
              <w:right w:val="single" w:sz="4" w:space="0" w:color="auto"/>
            </w:tcBorders>
            <w:shd w:val="clear" w:color="000000" w:fill="FFFFFF"/>
            <w:noWrap/>
            <w:vAlign w:val="center"/>
            <w:hideMark/>
          </w:tcPr>
          <w:p w14:paraId="60E8EA8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18</w:t>
            </w:r>
          </w:p>
        </w:tc>
        <w:tc>
          <w:tcPr>
            <w:tcW w:w="813" w:type="dxa"/>
            <w:tcBorders>
              <w:top w:val="nil"/>
              <w:left w:val="nil"/>
              <w:bottom w:val="single" w:sz="4" w:space="0" w:color="auto"/>
              <w:right w:val="single" w:sz="4" w:space="0" w:color="auto"/>
            </w:tcBorders>
            <w:noWrap/>
            <w:vAlign w:val="center"/>
            <w:hideMark/>
          </w:tcPr>
          <w:p w14:paraId="627ADF7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31201610</w:t>
            </w:r>
          </w:p>
        </w:tc>
        <w:tc>
          <w:tcPr>
            <w:tcW w:w="850" w:type="dxa"/>
            <w:tcBorders>
              <w:top w:val="nil"/>
              <w:left w:val="nil"/>
              <w:bottom w:val="single" w:sz="4" w:space="0" w:color="auto"/>
              <w:right w:val="single" w:sz="4" w:space="0" w:color="auto"/>
            </w:tcBorders>
            <w:noWrap/>
            <w:vAlign w:val="center"/>
            <w:hideMark/>
          </w:tcPr>
          <w:p w14:paraId="1EDBB3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1075317</w:t>
            </w:r>
          </w:p>
        </w:tc>
        <w:tc>
          <w:tcPr>
            <w:tcW w:w="851" w:type="dxa"/>
            <w:tcBorders>
              <w:top w:val="single" w:sz="4" w:space="0" w:color="auto"/>
              <w:left w:val="nil"/>
              <w:bottom w:val="single" w:sz="4" w:space="0" w:color="auto"/>
              <w:right w:val="single" w:sz="4" w:space="0" w:color="auto"/>
            </w:tcBorders>
            <w:noWrap/>
            <w:vAlign w:val="center"/>
            <w:hideMark/>
          </w:tcPr>
          <w:p w14:paraId="6D84AB9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D93510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2620A1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37</w:t>
            </w:r>
          </w:p>
        </w:tc>
        <w:tc>
          <w:tcPr>
            <w:tcW w:w="627" w:type="dxa"/>
            <w:tcBorders>
              <w:top w:val="nil"/>
              <w:left w:val="nil"/>
              <w:bottom w:val="single" w:sz="4" w:space="0" w:color="auto"/>
              <w:right w:val="single" w:sz="4" w:space="0" w:color="auto"/>
            </w:tcBorders>
            <w:noWrap/>
            <w:vAlign w:val="center"/>
            <w:hideMark/>
          </w:tcPr>
          <w:p w14:paraId="3629A0A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3542006</w:t>
            </w:r>
          </w:p>
        </w:tc>
        <w:tc>
          <w:tcPr>
            <w:tcW w:w="3065" w:type="dxa"/>
            <w:tcBorders>
              <w:top w:val="nil"/>
              <w:left w:val="nil"/>
              <w:bottom w:val="single" w:sz="4" w:space="0" w:color="auto"/>
              <w:right w:val="single" w:sz="4" w:space="0" w:color="auto"/>
            </w:tcBorders>
            <w:noWrap/>
            <w:vAlign w:val="center"/>
            <w:hideMark/>
          </w:tcPr>
          <w:p w14:paraId="7604ABA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PEGANTE INSTANTÁNEO - (Líquido de acción instantánea y ultrarrápido; Presentación: Recipiente por 3g.)</w:t>
            </w:r>
          </w:p>
        </w:tc>
        <w:tc>
          <w:tcPr>
            <w:tcW w:w="864" w:type="dxa"/>
            <w:tcBorders>
              <w:top w:val="nil"/>
              <w:left w:val="nil"/>
              <w:bottom w:val="single" w:sz="4" w:space="0" w:color="auto"/>
              <w:right w:val="single" w:sz="4" w:space="0" w:color="auto"/>
            </w:tcBorders>
            <w:noWrap/>
            <w:vAlign w:val="center"/>
            <w:hideMark/>
          </w:tcPr>
          <w:p w14:paraId="2C3B5F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7CC3B0D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7A64E85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vAlign w:val="center"/>
            <w:hideMark/>
          </w:tcPr>
          <w:p w14:paraId="0C3285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09276B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4853687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31201619</w:t>
            </w:r>
          </w:p>
        </w:tc>
        <w:tc>
          <w:tcPr>
            <w:tcW w:w="850" w:type="dxa"/>
            <w:tcBorders>
              <w:top w:val="nil"/>
              <w:left w:val="nil"/>
              <w:bottom w:val="single" w:sz="4" w:space="0" w:color="auto"/>
              <w:right w:val="single" w:sz="4" w:space="0" w:color="auto"/>
            </w:tcBorders>
            <w:noWrap/>
            <w:vAlign w:val="center"/>
            <w:hideMark/>
          </w:tcPr>
          <w:p w14:paraId="42DC413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1733354</w:t>
            </w:r>
          </w:p>
        </w:tc>
        <w:tc>
          <w:tcPr>
            <w:tcW w:w="851" w:type="dxa"/>
            <w:tcBorders>
              <w:top w:val="single" w:sz="4" w:space="0" w:color="auto"/>
              <w:left w:val="nil"/>
              <w:bottom w:val="single" w:sz="4" w:space="0" w:color="auto"/>
              <w:right w:val="single" w:sz="4" w:space="0" w:color="auto"/>
            </w:tcBorders>
            <w:noWrap/>
            <w:vAlign w:val="center"/>
            <w:hideMark/>
          </w:tcPr>
          <w:p w14:paraId="16BF224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FD091A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797E20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38</w:t>
            </w:r>
          </w:p>
        </w:tc>
        <w:tc>
          <w:tcPr>
            <w:tcW w:w="627" w:type="dxa"/>
            <w:tcBorders>
              <w:top w:val="nil"/>
              <w:left w:val="nil"/>
              <w:bottom w:val="single" w:sz="4" w:space="0" w:color="auto"/>
              <w:right w:val="single" w:sz="4" w:space="0" w:color="auto"/>
            </w:tcBorders>
            <w:noWrap/>
            <w:vAlign w:val="center"/>
            <w:hideMark/>
          </w:tcPr>
          <w:p w14:paraId="78C68BF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3542006</w:t>
            </w:r>
          </w:p>
        </w:tc>
        <w:tc>
          <w:tcPr>
            <w:tcW w:w="3065" w:type="dxa"/>
            <w:tcBorders>
              <w:top w:val="nil"/>
              <w:left w:val="nil"/>
              <w:bottom w:val="single" w:sz="4" w:space="0" w:color="auto"/>
              <w:right w:val="single" w:sz="4" w:space="0" w:color="auto"/>
            </w:tcBorders>
            <w:noWrap/>
            <w:vAlign w:val="center"/>
            <w:hideMark/>
          </w:tcPr>
          <w:p w14:paraId="73F38A3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PEGANTE LÍQUIDO - (Insumos de papelería y oficina, pegante de papel, de secado rápido, no toxico, no cristalizado; Presentación: Tarro por 225g)</w:t>
            </w:r>
          </w:p>
        </w:tc>
        <w:tc>
          <w:tcPr>
            <w:tcW w:w="864" w:type="dxa"/>
            <w:tcBorders>
              <w:top w:val="nil"/>
              <w:left w:val="nil"/>
              <w:bottom w:val="single" w:sz="4" w:space="0" w:color="auto"/>
              <w:right w:val="single" w:sz="4" w:space="0" w:color="auto"/>
            </w:tcBorders>
            <w:noWrap/>
            <w:vAlign w:val="center"/>
            <w:hideMark/>
          </w:tcPr>
          <w:p w14:paraId="610B69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DE3F2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7CDA912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vAlign w:val="center"/>
            <w:hideMark/>
          </w:tcPr>
          <w:p w14:paraId="67FF8D0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51D1921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6FDD782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31201610</w:t>
            </w:r>
          </w:p>
        </w:tc>
        <w:tc>
          <w:tcPr>
            <w:tcW w:w="850" w:type="dxa"/>
            <w:tcBorders>
              <w:top w:val="nil"/>
              <w:left w:val="nil"/>
              <w:bottom w:val="single" w:sz="4" w:space="0" w:color="auto"/>
              <w:right w:val="single" w:sz="4" w:space="0" w:color="auto"/>
            </w:tcBorders>
            <w:noWrap/>
            <w:vAlign w:val="center"/>
            <w:hideMark/>
          </w:tcPr>
          <w:p w14:paraId="1E586D0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1273457</w:t>
            </w:r>
          </w:p>
        </w:tc>
        <w:tc>
          <w:tcPr>
            <w:tcW w:w="851" w:type="dxa"/>
            <w:tcBorders>
              <w:top w:val="single" w:sz="4" w:space="0" w:color="auto"/>
              <w:left w:val="nil"/>
              <w:bottom w:val="single" w:sz="4" w:space="0" w:color="auto"/>
              <w:right w:val="single" w:sz="4" w:space="0" w:color="auto"/>
            </w:tcBorders>
            <w:noWrap/>
            <w:vAlign w:val="center"/>
            <w:hideMark/>
          </w:tcPr>
          <w:p w14:paraId="415B8A2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715821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F707B13"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39</w:t>
            </w:r>
          </w:p>
        </w:tc>
        <w:tc>
          <w:tcPr>
            <w:tcW w:w="627" w:type="dxa"/>
            <w:tcBorders>
              <w:top w:val="nil"/>
              <w:left w:val="nil"/>
              <w:bottom w:val="single" w:sz="4" w:space="0" w:color="auto"/>
              <w:right w:val="single" w:sz="4" w:space="0" w:color="auto"/>
            </w:tcBorders>
            <w:noWrap/>
            <w:vAlign w:val="center"/>
            <w:hideMark/>
          </w:tcPr>
          <w:p w14:paraId="092E65C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3542006</w:t>
            </w:r>
          </w:p>
        </w:tc>
        <w:tc>
          <w:tcPr>
            <w:tcW w:w="3065" w:type="dxa"/>
            <w:tcBorders>
              <w:top w:val="nil"/>
              <w:left w:val="nil"/>
              <w:bottom w:val="single" w:sz="4" w:space="0" w:color="auto"/>
              <w:right w:val="single" w:sz="4" w:space="0" w:color="auto"/>
            </w:tcBorders>
            <w:noWrap/>
            <w:vAlign w:val="center"/>
            <w:hideMark/>
          </w:tcPr>
          <w:p w14:paraId="5403C0B6"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PEGANTE LÍQUIDO - (Insumos de papelería y oficina, pegante de papel, de secado rápido, no toxico, no cristalizado; Presentación: Tarro por 1kl)</w:t>
            </w:r>
          </w:p>
        </w:tc>
        <w:tc>
          <w:tcPr>
            <w:tcW w:w="864" w:type="dxa"/>
            <w:tcBorders>
              <w:top w:val="nil"/>
              <w:left w:val="nil"/>
              <w:bottom w:val="single" w:sz="4" w:space="0" w:color="auto"/>
              <w:right w:val="single" w:sz="4" w:space="0" w:color="auto"/>
            </w:tcBorders>
            <w:noWrap/>
            <w:vAlign w:val="center"/>
            <w:hideMark/>
          </w:tcPr>
          <w:p w14:paraId="2F04E72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A247F4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1532FAB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vAlign w:val="center"/>
            <w:hideMark/>
          </w:tcPr>
          <w:p w14:paraId="5FCA16D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6DB7C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D364DD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31201610</w:t>
            </w:r>
          </w:p>
        </w:tc>
        <w:tc>
          <w:tcPr>
            <w:tcW w:w="850" w:type="dxa"/>
            <w:tcBorders>
              <w:top w:val="nil"/>
              <w:left w:val="nil"/>
              <w:bottom w:val="single" w:sz="4" w:space="0" w:color="auto"/>
              <w:right w:val="single" w:sz="4" w:space="0" w:color="auto"/>
            </w:tcBorders>
            <w:noWrap/>
            <w:vAlign w:val="center"/>
            <w:hideMark/>
          </w:tcPr>
          <w:p w14:paraId="775505F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1402375</w:t>
            </w:r>
          </w:p>
        </w:tc>
        <w:tc>
          <w:tcPr>
            <w:tcW w:w="851" w:type="dxa"/>
            <w:tcBorders>
              <w:top w:val="single" w:sz="4" w:space="0" w:color="auto"/>
              <w:left w:val="nil"/>
              <w:bottom w:val="single" w:sz="4" w:space="0" w:color="auto"/>
              <w:right w:val="single" w:sz="4" w:space="0" w:color="auto"/>
            </w:tcBorders>
            <w:noWrap/>
            <w:vAlign w:val="center"/>
            <w:hideMark/>
          </w:tcPr>
          <w:p w14:paraId="13D4002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33F8F39"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F2CD4F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15F215E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NOMBRE CUENTA</w:t>
            </w:r>
          </w:p>
        </w:tc>
      </w:tr>
      <w:tr w:rsidR="00551244" w:rsidRPr="008D7924" w14:paraId="0FF1AEF8"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38662FA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A-02-02-01-003-006</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43402C5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PRODUCTOS DE CAUCHO Y PLÁSTICO</w:t>
            </w:r>
          </w:p>
        </w:tc>
      </w:tr>
      <w:tr w:rsidR="00551244" w:rsidRPr="008D7924" w14:paraId="498EF5A3"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5D21DC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A-02-02-01-003-006-02</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28CC882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OTROS PRODUCTOS DE CAUCHO</w:t>
            </w:r>
          </w:p>
        </w:tc>
      </w:tr>
      <w:tr w:rsidR="00551244" w:rsidRPr="008D7924" w14:paraId="503A0B68"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0C72490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1768711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1CC6D67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131DA68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7389B3E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04C857C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14DB33B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385B106D"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1891FA7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334385E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40747F0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54D9537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DD462C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40</w:t>
            </w:r>
          </w:p>
        </w:tc>
        <w:tc>
          <w:tcPr>
            <w:tcW w:w="627" w:type="dxa"/>
            <w:tcBorders>
              <w:top w:val="nil"/>
              <w:left w:val="nil"/>
              <w:bottom w:val="single" w:sz="4" w:space="0" w:color="auto"/>
              <w:right w:val="single" w:sz="4" w:space="0" w:color="auto"/>
            </w:tcBorders>
            <w:vAlign w:val="center"/>
            <w:hideMark/>
          </w:tcPr>
          <w:p w14:paraId="37DE6FD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3699061</w:t>
            </w:r>
          </w:p>
        </w:tc>
        <w:tc>
          <w:tcPr>
            <w:tcW w:w="3065" w:type="dxa"/>
            <w:tcBorders>
              <w:top w:val="nil"/>
              <w:left w:val="nil"/>
              <w:bottom w:val="single" w:sz="4" w:space="0" w:color="auto"/>
              <w:right w:val="single" w:sz="4" w:space="0" w:color="auto"/>
            </w:tcBorders>
            <w:vAlign w:val="center"/>
            <w:hideMark/>
          </w:tcPr>
          <w:p w14:paraId="6B766FFD" w14:textId="77777777" w:rsidR="00551244" w:rsidRPr="008D7924" w:rsidRDefault="00551244" w:rsidP="000B0E24">
            <w:pPr>
              <w:spacing w:line="240" w:lineRule="auto"/>
              <w:rPr>
                <w:rFonts w:ascii="Arial" w:hAnsi="Arial" w:cs="Arial"/>
                <w:color w:val="000000"/>
                <w:sz w:val="12"/>
                <w:szCs w:val="12"/>
              </w:rPr>
            </w:pPr>
            <w:r w:rsidRPr="008D7924">
              <w:rPr>
                <w:rFonts w:ascii="Arial" w:hAnsi="Arial" w:cs="Arial"/>
                <w:color w:val="000000"/>
                <w:sz w:val="12"/>
                <w:szCs w:val="12"/>
              </w:rPr>
              <w:t xml:space="preserve">Cartucho de tóner Negro TK-3162 /274B021 - 110819120278 para </w:t>
            </w:r>
            <w:proofErr w:type="gramStart"/>
            <w:r w:rsidRPr="008D7924">
              <w:rPr>
                <w:rFonts w:ascii="Arial" w:hAnsi="Arial" w:cs="Arial"/>
                <w:color w:val="000000"/>
                <w:sz w:val="12"/>
                <w:szCs w:val="12"/>
              </w:rPr>
              <w:t>impresoras  Kyocera</w:t>
            </w:r>
            <w:proofErr w:type="gramEnd"/>
            <w:r w:rsidRPr="008D7924">
              <w:rPr>
                <w:rFonts w:ascii="Arial" w:hAnsi="Arial" w:cs="Arial"/>
                <w:color w:val="000000"/>
                <w:sz w:val="12"/>
                <w:szCs w:val="12"/>
              </w:rPr>
              <w:t>.</w:t>
            </w:r>
          </w:p>
        </w:tc>
        <w:tc>
          <w:tcPr>
            <w:tcW w:w="864" w:type="dxa"/>
            <w:tcBorders>
              <w:top w:val="nil"/>
              <w:left w:val="nil"/>
              <w:bottom w:val="single" w:sz="4" w:space="0" w:color="auto"/>
              <w:right w:val="single" w:sz="4" w:space="0" w:color="auto"/>
            </w:tcBorders>
            <w:vAlign w:val="center"/>
            <w:hideMark/>
          </w:tcPr>
          <w:p w14:paraId="39B31CA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275FAB5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C3D96B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1CC412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3EC380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vAlign w:val="center"/>
            <w:hideMark/>
          </w:tcPr>
          <w:p w14:paraId="682D591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44103103</w:t>
            </w:r>
          </w:p>
        </w:tc>
        <w:tc>
          <w:tcPr>
            <w:tcW w:w="850" w:type="dxa"/>
            <w:tcBorders>
              <w:top w:val="nil"/>
              <w:left w:val="nil"/>
              <w:bottom w:val="single" w:sz="4" w:space="0" w:color="auto"/>
              <w:right w:val="single" w:sz="4" w:space="0" w:color="auto"/>
            </w:tcBorders>
            <w:vAlign w:val="center"/>
            <w:hideMark/>
          </w:tcPr>
          <w:p w14:paraId="2EC02A0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1180668</w:t>
            </w:r>
          </w:p>
        </w:tc>
        <w:tc>
          <w:tcPr>
            <w:tcW w:w="851" w:type="dxa"/>
            <w:tcBorders>
              <w:top w:val="single" w:sz="4" w:space="0" w:color="auto"/>
              <w:left w:val="nil"/>
              <w:bottom w:val="single" w:sz="4" w:space="0" w:color="auto"/>
              <w:right w:val="single" w:sz="4" w:space="0" w:color="auto"/>
            </w:tcBorders>
            <w:vAlign w:val="center"/>
            <w:hideMark/>
          </w:tcPr>
          <w:p w14:paraId="1D18A0B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F32B8E0"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06483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41</w:t>
            </w:r>
          </w:p>
        </w:tc>
        <w:tc>
          <w:tcPr>
            <w:tcW w:w="627" w:type="dxa"/>
            <w:tcBorders>
              <w:top w:val="nil"/>
              <w:left w:val="nil"/>
              <w:bottom w:val="single" w:sz="4" w:space="0" w:color="auto"/>
              <w:right w:val="single" w:sz="4" w:space="0" w:color="auto"/>
            </w:tcBorders>
            <w:vAlign w:val="center"/>
            <w:hideMark/>
          </w:tcPr>
          <w:p w14:paraId="1B22364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3699061</w:t>
            </w:r>
          </w:p>
        </w:tc>
        <w:tc>
          <w:tcPr>
            <w:tcW w:w="3065" w:type="dxa"/>
            <w:tcBorders>
              <w:top w:val="nil"/>
              <w:left w:val="nil"/>
              <w:bottom w:val="single" w:sz="4" w:space="0" w:color="auto"/>
              <w:right w:val="single" w:sz="4" w:space="0" w:color="auto"/>
            </w:tcBorders>
            <w:vAlign w:val="center"/>
            <w:hideMark/>
          </w:tcPr>
          <w:p w14:paraId="0A8A2375" w14:textId="77777777" w:rsidR="00551244" w:rsidRPr="008D7924" w:rsidRDefault="00551244" w:rsidP="000B0E24">
            <w:pPr>
              <w:spacing w:line="240" w:lineRule="auto"/>
              <w:rPr>
                <w:rFonts w:ascii="Arial" w:hAnsi="Arial" w:cs="Arial"/>
                <w:color w:val="000000"/>
                <w:sz w:val="12"/>
                <w:szCs w:val="12"/>
              </w:rPr>
            </w:pPr>
            <w:r w:rsidRPr="008D7924">
              <w:rPr>
                <w:rFonts w:ascii="Arial" w:hAnsi="Arial" w:cs="Arial"/>
                <w:color w:val="000000"/>
                <w:sz w:val="12"/>
                <w:szCs w:val="12"/>
              </w:rPr>
              <w:t>TONER IMPRESORA REFERENCIA CF287X LASER PRINTER</w:t>
            </w:r>
          </w:p>
        </w:tc>
        <w:tc>
          <w:tcPr>
            <w:tcW w:w="864" w:type="dxa"/>
            <w:tcBorders>
              <w:top w:val="nil"/>
              <w:left w:val="nil"/>
              <w:bottom w:val="single" w:sz="4" w:space="0" w:color="auto"/>
              <w:right w:val="single" w:sz="4" w:space="0" w:color="auto"/>
            </w:tcBorders>
            <w:vAlign w:val="center"/>
            <w:hideMark/>
          </w:tcPr>
          <w:p w14:paraId="707F00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5336421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3926FD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3D9F5E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BBC8F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vAlign w:val="center"/>
            <w:hideMark/>
          </w:tcPr>
          <w:p w14:paraId="6BD3DB5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44103103</w:t>
            </w:r>
          </w:p>
        </w:tc>
        <w:tc>
          <w:tcPr>
            <w:tcW w:w="850" w:type="dxa"/>
            <w:tcBorders>
              <w:top w:val="nil"/>
              <w:left w:val="nil"/>
              <w:bottom w:val="single" w:sz="4" w:space="0" w:color="auto"/>
              <w:right w:val="single" w:sz="4" w:space="0" w:color="auto"/>
            </w:tcBorders>
            <w:vAlign w:val="center"/>
            <w:hideMark/>
          </w:tcPr>
          <w:p w14:paraId="39917CA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1180668</w:t>
            </w:r>
          </w:p>
        </w:tc>
        <w:tc>
          <w:tcPr>
            <w:tcW w:w="851" w:type="dxa"/>
            <w:tcBorders>
              <w:top w:val="single" w:sz="4" w:space="0" w:color="auto"/>
              <w:left w:val="nil"/>
              <w:bottom w:val="single" w:sz="4" w:space="0" w:color="auto"/>
              <w:right w:val="single" w:sz="4" w:space="0" w:color="auto"/>
            </w:tcBorders>
            <w:vAlign w:val="center"/>
            <w:hideMark/>
          </w:tcPr>
          <w:p w14:paraId="1D68F95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F6DEE3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7EB58A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w:t>
            </w:r>
          </w:p>
        </w:tc>
        <w:tc>
          <w:tcPr>
            <w:tcW w:w="627" w:type="dxa"/>
            <w:tcBorders>
              <w:top w:val="nil"/>
              <w:left w:val="nil"/>
              <w:bottom w:val="single" w:sz="4" w:space="0" w:color="auto"/>
              <w:right w:val="single" w:sz="4" w:space="0" w:color="auto"/>
            </w:tcBorders>
            <w:vAlign w:val="center"/>
            <w:hideMark/>
          </w:tcPr>
          <w:p w14:paraId="5AB481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3699061</w:t>
            </w:r>
          </w:p>
        </w:tc>
        <w:tc>
          <w:tcPr>
            <w:tcW w:w="3065" w:type="dxa"/>
            <w:tcBorders>
              <w:top w:val="nil"/>
              <w:left w:val="nil"/>
              <w:bottom w:val="single" w:sz="4" w:space="0" w:color="auto"/>
              <w:right w:val="single" w:sz="4" w:space="0" w:color="auto"/>
            </w:tcBorders>
            <w:vAlign w:val="center"/>
            <w:hideMark/>
          </w:tcPr>
          <w:p w14:paraId="59DF3AC9" w14:textId="77777777" w:rsidR="00551244" w:rsidRPr="008D7924" w:rsidRDefault="00551244" w:rsidP="000B0E24">
            <w:pPr>
              <w:spacing w:line="240" w:lineRule="auto"/>
              <w:rPr>
                <w:rFonts w:ascii="Arial" w:hAnsi="Arial" w:cs="Arial"/>
                <w:color w:val="000000"/>
                <w:sz w:val="12"/>
                <w:szCs w:val="12"/>
              </w:rPr>
            </w:pPr>
            <w:r w:rsidRPr="008D7924">
              <w:rPr>
                <w:rFonts w:ascii="Arial" w:hAnsi="Arial" w:cs="Arial"/>
                <w:color w:val="000000"/>
                <w:sz w:val="12"/>
                <w:szCs w:val="12"/>
              </w:rPr>
              <w:t>TONER CARTRINDGE -(</w:t>
            </w:r>
            <w:proofErr w:type="spellStart"/>
            <w:r w:rsidRPr="008D7924">
              <w:rPr>
                <w:rFonts w:ascii="Arial" w:hAnsi="Arial" w:cs="Arial"/>
                <w:color w:val="000000"/>
                <w:sz w:val="12"/>
                <w:szCs w:val="12"/>
              </w:rPr>
              <w:t>model</w:t>
            </w:r>
            <w:proofErr w:type="spellEnd"/>
            <w:r w:rsidRPr="008D7924">
              <w:rPr>
                <w:rFonts w:ascii="Arial" w:hAnsi="Arial" w:cs="Arial"/>
                <w:color w:val="000000"/>
                <w:sz w:val="12"/>
                <w:szCs w:val="12"/>
              </w:rPr>
              <w:t xml:space="preserve"> IM600, P800/801/IM550/600)</w:t>
            </w:r>
          </w:p>
        </w:tc>
        <w:tc>
          <w:tcPr>
            <w:tcW w:w="864" w:type="dxa"/>
            <w:tcBorders>
              <w:top w:val="nil"/>
              <w:left w:val="nil"/>
              <w:bottom w:val="single" w:sz="4" w:space="0" w:color="auto"/>
              <w:right w:val="single" w:sz="4" w:space="0" w:color="auto"/>
            </w:tcBorders>
            <w:vAlign w:val="center"/>
            <w:hideMark/>
          </w:tcPr>
          <w:p w14:paraId="63DF1D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0181EB2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0265229"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92AF4C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FFDE5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vAlign w:val="center"/>
            <w:hideMark/>
          </w:tcPr>
          <w:p w14:paraId="5A5BB8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44103103</w:t>
            </w:r>
          </w:p>
        </w:tc>
        <w:tc>
          <w:tcPr>
            <w:tcW w:w="850" w:type="dxa"/>
            <w:tcBorders>
              <w:top w:val="nil"/>
              <w:left w:val="nil"/>
              <w:bottom w:val="single" w:sz="4" w:space="0" w:color="auto"/>
              <w:right w:val="single" w:sz="4" w:space="0" w:color="auto"/>
            </w:tcBorders>
            <w:vAlign w:val="center"/>
            <w:hideMark/>
          </w:tcPr>
          <w:p w14:paraId="0BB45B8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1180668</w:t>
            </w:r>
          </w:p>
        </w:tc>
        <w:tc>
          <w:tcPr>
            <w:tcW w:w="851" w:type="dxa"/>
            <w:tcBorders>
              <w:top w:val="single" w:sz="4" w:space="0" w:color="auto"/>
              <w:left w:val="nil"/>
              <w:bottom w:val="single" w:sz="4" w:space="0" w:color="auto"/>
              <w:right w:val="single" w:sz="4" w:space="0" w:color="auto"/>
            </w:tcBorders>
            <w:vAlign w:val="center"/>
            <w:hideMark/>
          </w:tcPr>
          <w:p w14:paraId="2129109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A1AE06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7593FE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lastRenderedPageBreak/>
              <w:t>43</w:t>
            </w:r>
          </w:p>
        </w:tc>
        <w:tc>
          <w:tcPr>
            <w:tcW w:w="627" w:type="dxa"/>
            <w:tcBorders>
              <w:top w:val="nil"/>
              <w:left w:val="nil"/>
              <w:bottom w:val="single" w:sz="4" w:space="0" w:color="auto"/>
              <w:right w:val="single" w:sz="4" w:space="0" w:color="auto"/>
            </w:tcBorders>
            <w:noWrap/>
            <w:vAlign w:val="center"/>
            <w:hideMark/>
          </w:tcPr>
          <w:p w14:paraId="35F62F8E"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3622004</w:t>
            </w:r>
          </w:p>
        </w:tc>
        <w:tc>
          <w:tcPr>
            <w:tcW w:w="3065" w:type="dxa"/>
            <w:tcBorders>
              <w:top w:val="nil"/>
              <w:left w:val="nil"/>
              <w:bottom w:val="single" w:sz="4" w:space="0" w:color="auto"/>
              <w:right w:val="single" w:sz="4" w:space="0" w:color="auto"/>
            </w:tcBorders>
            <w:noWrap/>
            <w:vAlign w:val="center"/>
            <w:hideMark/>
          </w:tcPr>
          <w:p w14:paraId="408B26F0"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BANDAS DE CAUCHO - (Bandas elásticas con excelente resistencia para sujetar, archivar y amarrar; Color: crema.; Presentación: Caja x25g.)</w:t>
            </w:r>
          </w:p>
        </w:tc>
        <w:tc>
          <w:tcPr>
            <w:tcW w:w="864" w:type="dxa"/>
            <w:tcBorders>
              <w:top w:val="nil"/>
              <w:left w:val="nil"/>
              <w:bottom w:val="single" w:sz="4" w:space="0" w:color="auto"/>
              <w:right w:val="single" w:sz="4" w:space="0" w:color="auto"/>
            </w:tcBorders>
            <w:noWrap/>
            <w:vAlign w:val="center"/>
            <w:hideMark/>
          </w:tcPr>
          <w:p w14:paraId="3561A28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7DA5BB2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A09053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271A884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3FEA7E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220D9B1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44122101</w:t>
            </w:r>
          </w:p>
        </w:tc>
        <w:tc>
          <w:tcPr>
            <w:tcW w:w="850" w:type="dxa"/>
            <w:tcBorders>
              <w:top w:val="nil"/>
              <w:left w:val="nil"/>
              <w:bottom w:val="single" w:sz="4" w:space="0" w:color="auto"/>
              <w:right w:val="single" w:sz="4" w:space="0" w:color="auto"/>
            </w:tcBorders>
            <w:noWrap/>
            <w:vAlign w:val="center"/>
            <w:hideMark/>
          </w:tcPr>
          <w:p w14:paraId="7F03872F"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1400028</w:t>
            </w:r>
          </w:p>
        </w:tc>
        <w:tc>
          <w:tcPr>
            <w:tcW w:w="851" w:type="dxa"/>
            <w:tcBorders>
              <w:top w:val="single" w:sz="4" w:space="0" w:color="auto"/>
              <w:left w:val="nil"/>
              <w:bottom w:val="single" w:sz="4" w:space="0" w:color="auto"/>
              <w:right w:val="single" w:sz="4" w:space="0" w:color="auto"/>
            </w:tcBorders>
            <w:vAlign w:val="center"/>
            <w:hideMark/>
          </w:tcPr>
          <w:p w14:paraId="4566215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3E9536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41F8D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w:t>
            </w:r>
          </w:p>
        </w:tc>
        <w:tc>
          <w:tcPr>
            <w:tcW w:w="627" w:type="dxa"/>
            <w:tcBorders>
              <w:top w:val="nil"/>
              <w:left w:val="nil"/>
              <w:bottom w:val="single" w:sz="4" w:space="0" w:color="auto"/>
              <w:right w:val="single" w:sz="4" w:space="0" w:color="auto"/>
            </w:tcBorders>
            <w:noWrap/>
            <w:vAlign w:val="center"/>
            <w:hideMark/>
          </w:tcPr>
          <w:p w14:paraId="797CEB0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3627018</w:t>
            </w:r>
          </w:p>
        </w:tc>
        <w:tc>
          <w:tcPr>
            <w:tcW w:w="3065" w:type="dxa"/>
            <w:tcBorders>
              <w:top w:val="nil"/>
              <w:left w:val="nil"/>
              <w:bottom w:val="single" w:sz="4" w:space="0" w:color="auto"/>
              <w:right w:val="single" w:sz="4" w:space="0" w:color="auto"/>
            </w:tcBorders>
            <w:noWrap/>
            <w:vAlign w:val="center"/>
            <w:hideMark/>
          </w:tcPr>
          <w:p w14:paraId="4851A24B"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BORRADOR DE MIGA DE PAN - (Productos de calidad en insumos de papelería y oficina, ideales para la organización de los espacios en el trabajo o el hogar. Presentación: paquete x12 unidades.)</w:t>
            </w:r>
          </w:p>
        </w:tc>
        <w:tc>
          <w:tcPr>
            <w:tcW w:w="864" w:type="dxa"/>
            <w:tcBorders>
              <w:top w:val="nil"/>
              <w:left w:val="nil"/>
              <w:bottom w:val="single" w:sz="4" w:space="0" w:color="auto"/>
              <w:right w:val="single" w:sz="4" w:space="0" w:color="auto"/>
            </w:tcBorders>
            <w:noWrap/>
            <w:vAlign w:val="center"/>
            <w:hideMark/>
          </w:tcPr>
          <w:p w14:paraId="7ECBF1F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710F29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DA90B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093DA34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1CADC7D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51D75B6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44121804</w:t>
            </w:r>
          </w:p>
        </w:tc>
        <w:tc>
          <w:tcPr>
            <w:tcW w:w="850" w:type="dxa"/>
            <w:tcBorders>
              <w:top w:val="nil"/>
              <w:left w:val="nil"/>
              <w:bottom w:val="single" w:sz="4" w:space="0" w:color="auto"/>
              <w:right w:val="single" w:sz="4" w:space="0" w:color="auto"/>
            </w:tcBorders>
            <w:noWrap/>
            <w:vAlign w:val="center"/>
            <w:hideMark/>
          </w:tcPr>
          <w:p w14:paraId="4DDADE1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1598846</w:t>
            </w:r>
          </w:p>
        </w:tc>
        <w:tc>
          <w:tcPr>
            <w:tcW w:w="851" w:type="dxa"/>
            <w:tcBorders>
              <w:top w:val="single" w:sz="4" w:space="0" w:color="auto"/>
              <w:left w:val="nil"/>
              <w:bottom w:val="single" w:sz="4" w:space="0" w:color="auto"/>
              <w:right w:val="single" w:sz="4" w:space="0" w:color="auto"/>
            </w:tcBorders>
            <w:vAlign w:val="center"/>
            <w:hideMark/>
          </w:tcPr>
          <w:p w14:paraId="608686A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838ED1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9320F0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w:t>
            </w:r>
          </w:p>
        </w:tc>
        <w:tc>
          <w:tcPr>
            <w:tcW w:w="627" w:type="dxa"/>
            <w:tcBorders>
              <w:top w:val="nil"/>
              <w:left w:val="nil"/>
              <w:bottom w:val="single" w:sz="4" w:space="0" w:color="auto"/>
              <w:right w:val="single" w:sz="4" w:space="0" w:color="auto"/>
            </w:tcBorders>
            <w:noWrap/>
            <w:vAlign w:val="center"/>
            <w:hideMark/>
          </w:tcPr>
          <w:p w14:paraId="2077739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3627018</w:t>
            </w:r>
          </w:p>
        </w:tc>
        <w:tc>
          <w:tcPr>
            <w:tcW w:w="3065" w:type="dxa"/>
            <w:tcBorders>
              <w:top w:val="nil"/>
              <w:left w:val="nil"/>
              <w:bottom w:val="single" w:sz="4" w:space="0" w:color="auto"/>
              <w:right w:val="single" w:sz="4" w:space="0" w:color="auto"/>
            </w:tcBorders>
            <w:noWrap/>
            <w:vAlign w:val="center"/>
            <w:hideMark/>
          </w:tcPr>
          <w:p w14:paraId="219AE90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BORRADOR DE NATA - (Productos de calidad en insumos de papelería y oficina, ideales para la organización de los espacios en el trabajo o el hogar. Presentación: paquete x12 unidades.)</w:t>
            </w:r>
          </w:p>
        </w:tc>
        <w:tc>
          <w:tcPr>
            <w:tcW w:w="864" w:type="dxa"/>
            <w:tcBorders>
              <w:top w:val="nil"/>
              <w:left w:val="nil"/>
              <w:bottom w:val="single" w:sz="4" w:space="0" w:color="auto"/>
              <w:right w:val="single" w:sz="4" w:space="0" w:color="auto"/>
            </w:tcBorders>
            <w:noWrap/>
            <w:vAlign w:val="center"/>
            <w:hideMark/>
          </w:tcPr>
          <w:p w14:paraId="4EE9DA8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7C72317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3E128D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2FE926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w:t>
            </w:r>
          </w:p>
        </w:tc>
        <w:tc>
          <w:tcPr>
            <w:tcW w:w="847" w:type="dxa"/>
            <w:tcBorders>
              <w:top w:val="nil"/>
              <w:left w:val="nil"/>
              <w:bottom w:val="single" w:sz="4" w:space="0" w:color="auto"/>
              <w:right w:val="single" w:sz="4" w:space="0" w:color="auto"/>
            </w:tcBorders>
            <w:shd w:val="clear" w:color="000000" w:fill="FFFFFF"/>
            <w:noWrap/>
            <w:vAlign w:val="center"/>
            <w:hideMark/>
          </w:tcPr>
          <w:p w14:paraId="1E65F8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13" w:type="dxa"/>
            <w:tcBorders>
              <w:top w:val="nil"/>
              <w:left w:val="nil"/>
              <w:bottom w:val="single" w:sz="4" w:space="0" w:color="auto"/>
              <w:right w:val="single" w:sz="4" w:space="0" w:color="auto"/>
            </w:tcBorders>
            <w:noWrap/>
            <w:vAlign w:val="center"/>
            <w:hideMark/>
          </w:tcPr>
          <w:p w14:paraId="4904956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44121804</w:t>
            </w:r>
          </w:p>
        </w:tc>
        <w:tc>
          <w:tcPr>
            <w:tcW w:w="850" w:type="dxa"/>
            <w:tcBorders>
              <w:top w:val="nil"/>
              <w:left w:val="nil"/>
              <w:bottom w:val="single" w:sz="4" w:space="0" w:color="auto"/>
              <w:right w:val="single" w:sz="4" w:space="0" w:color="auto"/>
            </w:tcBorders>
            <w:noWrap/>
            <w:vAlign w:val="center"/>
            <w:hideMark/>
          </w:tcPr>
          <w:p w14:paraId="4FE5288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1022312</w:t>
            </w:r>
          </w:p>
        </w:tc>
        <w:tc>
          <w:tcPr>
            <w:tcW w:w="851" w:type="dxa"/>
            <w:tcBorders>
              <w:top w:val="single" w:sz="4" w:space="0" w:color="auto"/>
              <w:left w:val="nil"/>
              <w:bottom w:val="single" w:sz="4" w:space="0" w:color="auto"/>
              <w:right w:val="single" w:sz="4" w:space="0" w:color="auto"/>
            </w:tcBorders>
            <w:vAlign w:val="center"/>
            <w:hideMark/>
          </w:tcPr>
          <w:p w14:paraId="254F8F4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46655E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AEC51B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46</w:t>
            </w:r>
          </w:p>
        </w:tc>
        <w:tc>
          <w:tcPr>
            <w:tcW w:w="627" w:type="dxa"/>
            <w:tcBorders>
              <w:top w:val="nil"/>
              <w:left w:val="nil"/>
              <w:bottom w:val="single" w:sz="4" w:space="0" w:color="auto"/>
              <w:right w:val="single" w:sz="4" w:space="0" w:color="auto"/>
            </w:tcBorders>
            <w:noWrap/>
            <w:vAlign w:val="center"/>
            <w:hideMark/>
          </w:tcPr>
          <w:p w14:paraId="1707A2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3699002</w:t>
            </w:r>
          </w:p>
        </w:tc>
        <w:tc>
          <w:tcPr>
            <w:tcW w:w="3065" w:type="dxa"/>
            <w:tcBorders>
              <w:top w:val="nil"/>
              <w:left w:val="nil"/>
              <w:bottom w:val="single" w:sz="4" w:space="0" w:color="auto"/>
              <w:right w:val="single" w:sz="4" w:space="0" w:color="auto"/>
            </w:tcBorders>
            <w:noWrap/>
            <w:vAlign w:val="center"/>
            <w:hideMark/>
          </w:tcPr>
          <w:p w14:paraId="1AF33F6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BISTURÍ PLÁSTICO CON GUÍA METÁLICA (CÚTER) - (Cortador grueso metálico de 18mm, con sistema de bloqueo de cuchilla, con diseño ergonómico, en color anaranjado, Presentación: Unidad.)</w:t>
            </w:r>
          </w:p>
        </w:tc>
        <w:tc>
          <w:tcPr>
            <w:tcW w:w="864" w:type="dxa"/>
            <w:tcBorders>
              <w:top w:val="nil"/>
              <w:left w:val="nil"/>
              <w:bottom w:val="single" w:sz="4" w:space="0" w:color="auto"/>
              <w:right w:val="single" w:sz="4" w:space="0" w:color="auto"/>
            </w:tcBorders>
            <w:noWrap/>
            <w:vAlign w:val="center"/>
            <w:hideMark/>
          </w:tcPr>
          <w:p w14:paraId="00D53A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0F3B9EC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D473F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47" w:type="dxa"/>
            <w:tcBorders>
              <w:top w:val="nil"/>
              <w:left w:val="nil"/>
              <w:bottom w:val="single" w:sz="4" w:space="0" w:color="auto"/>
              <w:right w:val="single" w:sz="4" w:space="0" w:color="auto"/>
            </w:tcBorders>
            <w:shd w:val="clear" w:color="000000" w:fill="FFFFFF"/>
            <w:noWrap/>
            <w:vAlign w:val="center"/>
            <w:hideMark/>
          </w:tcPr>
          <w:p w14:paraId="316EB0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47" w:type="dxa"/>
            <w:tcBorders>
              <w:top w:val="nil"/>
              <w:left w:val="nil"/>
              <w:bottom w:val="single" w:sz="4" w:space="0" w:color="auto"/>
              <w:right w:val="single" w:sz="4" w:space="0" w:color="auto"/>
            </w:tcBorders>
            <w:shd w:val="clear" w:color="000000" w:fill="FFFFFF"/>
            <w:noWrap/>
            <w:vAlign w:val="center"/>
            <w:hideMark/>
          </w:tcPr>
          <w:p w14:paraId="7E7144D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w:t>
            </w:r>
          </w:p>
        </w:tc>
        <w:tc>
          <w:tcPr>
            <w:tcW w:w="813" w:type="dxa"/>
            <w:tcBorders>
              <w:top w:val="nil"/>
              <w:left w:val="nil"/>
              <w:bottom w:val="single" w:sz="4" w:space="0" w:color="auto"/>
              <w:right w:val="single" w:sz="4" w:space="0" w:color="auto"/>
            </w:tcBorders>
            <w:noWrap/>
            <w:vAlign w:val="center"/>
            <w:hideMark/>
          </w:tcPr>
          <w:p w14:paraId="5A6AD08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27111517</w:t>
            </w:r>
          </w:p>
        </w:tc>
        <w:tc>
          <w:tcPr>
            <w:tcW w:w="850" w:type="dxa"/>
            <w:tcBorders>
              <w:top w:val="nil"/>
              <w:left w:val="nil"/>
              <w:bottom w:val="single" w:sz="4" w:space="0" w:color="auto"/>
              <w:right w:val="single" w:sz="4" w:space="0" w:color="auto"/>
            </w:tcBorders>
            <w:noWrap/>
            <w:vAlign w:val="center"/>
            <w:hideMark/>
          </w:tcPr>
          <w:p w14:paraId="4ECDF45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1464768</w:t>
            </w:r>
          </w:p>
        </w:tc>
        <w:tc>
          <w:tcPr>
            <w:tcW w:w="851" w:type="dxa"/>
            <w:tcBorders>
              <w:top w:val="single" w:sz="4" w:space="0" w:color="auto"/>
              <w:left w:val="nil"/>
              <w:bottom w:val="single" w:sz="4" w:space="0" w:color="auto"/>
              <w:right w:val="single" w:sz="4" w:space="0" w:color="auto"/>
            </w:tcBorders>
            <w:vAlign w:val="center"/>
            <w:hideMark/>
          </w:tcPr>
          <w:p w14:paraId="4E23F47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2F9A297"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4FAE64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47</w:t>
            </w:r>
          </w:p>
        </w:tc>
        <w:tc>
          <w:tcPr>
            <w:tcW w:w="627" w:type="dxa"/>
            <w:tcBorders>
              <w:top w:val="nil"/>
              <w:left w:val="nil"/>
              <w:bottom w:val="single" w:sz="4" w:space="0" w:color="auto"/>
              <w:right w:val="single" w:sz="4" w:space="0" w:color="auto"/>
            </w:tcBorders>
            <w:noWrap/>
            <w:vAlign w:val="center"/>
            <w:hideMark/>
          </w:tcPr>
          <w:p w14:paraId="5861C7D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3699002</w:t>
            </w:r>
          </w:p>
        </w:tc>
        <w:tc>
          <w:tcPr>
            <w:tcW w:w="3065" w:type="dxa"/>
            <w:tcBorders>
              <w:top w:val="nil"/>
              <w:left w:val="nil"/>
              <w:bottom w:val="single" w:sz="4" w:space="0" w:color="auto"/>
              <w:right w:val="single" w:sz="4" w:space="0" w:color="auto"/>
            </w:tcBorders>
            <w:noWrap/>
            <w:vAlign w:val="center"/>
            <w:hideMark/>
          </w:tcPr>
          <w:p w14:paraId="3A3CD2B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BISTURÍ PLÁSTICO CON GUÍA METÁLICA (CÚTER) - (Cortador grueso metálico de 9mm, con sistema de bloqueo de cuchilla, con diseño ergonómico, en color anaranjado, Presentación: Unidad.)</w:t>
            </w:r>
          </w:p>
        </w:tc>
        <w:tc>
          <w:tcPr>
            <w:tcW w:w="864" w:type="dxa"/>
            <w:tcBorders>
              <w:top w:val="nil"/>
              <w:left w:val="nil"/>
              <w:bottom w:val="single" w:sz="4" w:space="0" w:color="auto"/>
              <w:right w:val="single" w:sz="4" w:space="0" w:color="auto"/>
            </w:tcBorders>
            <w:noWrap/>
            <w:vAlign w:val="center"/>
            <w:hideMark/>
          </w:tcPr>
          <w:p w14:paraId="4A6D364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5AC86D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60A9B1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6FEC0E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4DEE91F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13" w:type="dxa"/>
            <w:tcBorders>
              <w:top w:val="nil"/>
              <w:left w:val="nil"/>
              <w:bottom w:val="single" w:sz="4" w:space="0" w:color="auto"/>
              <w:right w:val="single" w:sz="4" w:space="0" w:color="auto"/>
            </w:tcBorders>
            <w:noWrap/>
            <w:vAlign w:val="center"/>
            <w:hideMark/>
          </w:tcPr>
          <w:p w14:paraId="5462AED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27111517</w:t>
            </w:r>
          </w:p>
        </w:tc>
        <w:tc>
          <w:tcPr>
            <w:tcW w:w="850" w:type="dxa"/>
            <w:tcBorders>
              <w:top w:val="nil"/>
              <w:left w:val="nil"/>
              <w:bottom w:val="single" w:sz="4" w:space="0" w:color="auto"/>
              <w:right w:val="single" w:sz="4" w:space="0" w:color="auto"/>
            </w:tcBorders>
            <w:noWrap/>
            <w:vAlign w:val="center"/>
            <w:hideMark/>
          </w:tcPr>
          <w:p w14:paraId="68DA161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1464767</w:t>
            </w:r>
          </w:p>
        </w:tc>
        <w:tc>
          <w:tcPr>
            <w:tcW w:w="851" w:type="dxa"/>
            <w:tcBorders>
              <w:top w:val="single" w:sz="4" w:space="0" w:color="auto"/>
              <w:left w:val="nil"/>
              <w:bottom w:val="single" w:sz="4" w:space="0" w:color="auto"/>
              <w:right w:val="single" w:sz="4" w:space="0" w:color="auto"/>
            </w:tcBorders>
            <w:vAlign w:val="center"/>
            <w:hideMark/>
          </w:tcPr>
          <w:p w14:paraId="118F56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27E1E3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DDF5C7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48</w:t>
            </w:r>
          </w:p>
        </w:tc>
        <w:tc>
          <w:tcPr>
            <w:tcW w:w="627" w:type="dxa"/>
            <w:tcBorders>
              <w:top w:val="nil"/>
              <w:left w:val="nil"/>
              <w:bottom w:val="single" w:sz="4" w:space="0" w:color="auto"/>
              <w:right w:val="single" w:sz="4" w:space="0" w:color="auto"/>
            </w:tcBorders>
            <w:noWrap/>
            <w:vAlign w:val="center"/>
            <w:hideMark/>
          </w:tcPr>
          <w:p w14:paraId="7CEBF4E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3692007</w:t>
            </w:r>
          </w:p>
        </w:tc>
        <w:tc>
          <w:tcPr>
            <w:tcW w:w="3065" w:type="dxa"/>
            <w:tcBorders>
              <w:top w:val="nil"/>
              <w:left w:val="nil"/>
              <w:bottom w:val="single" w:sz="4" w:space="0" w:color="auto"/>
              <w:right w:val="single" w:sz="4" w:space="0" w:color="auto"/>
            </w:tcBorders>
            <w:noWrap/>
            <w:vAlign w:val="center"/>
            <w:hideMark/>
          </w:tcPr>
          <w:p w14:paraId="031E7B6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CINTA AHESIVA TRANSPARENTE STANDAR DE 48mm POR ROLLO</w:t>
            </w:r>
          </w:p>
        </w:tc>
        <w:tc>
          <w:tcPr>
            <w:tcW w:w="864" w:type="dxa"/>
            <w:tcBorders>
              <w:top w:val="nil"/>
              <w:left w:val="nil"/>
              <w:bottom w:val="single" w:sz="4" w:space="0" w:color="auto"/>
              <w:right w:val="single" w:sz="4" w:space="0" w:color="auto"/>
            </w:tcBorders>
            <w:noWrap/>
            <w:vAlign w:val="center"/>
            <w:hideMark/>
          </w:tcPr>
          <w:p w14:paraId="437147F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6BE344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8B6655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585B74E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47A1A7A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13" w:type="dxa"/>
            <w:tcBorders>
              <w:top w:val="nil"/>
              <w:left w:val="nil"/>
              <w:bottom w:val="single" w:sz="4" w:space="0" w:color="auto"/>
              <w:right w:val="single" w:sz="4" w:space="0" w:color="auto"/>
            </w:tcBorders>
            <w:noWrap/>
            <w:vAlign w:val="center"/>
            <w:hideMark/>
          </w:tcPr>
          <w:p w14:paraId="1FA884D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31201512</w:t>
            </w:r>
          </w:p>
        </w:tc>
        <w:tc>
          <w:tcPr>
            <w:tcW w:w="850" w:type="dxa"/>
            <w:tcBorders>
              <w:top w:val="nil"/>
              <w:left w:val="nil"/>
              <w:bottom w:val="single" w:sz="4" w:space="0" w:color="auto"/>
              <w:right w:val="single" w:sz="4" w:space="0" w:color="auto"/>
            </w:tcBorders>
            <w:noWrap/>
            <w:vAlign w:val="center"/>
            <w:hideMark/>
          </w:tcPr>
          <w:p w14:paraId="1EFBD1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1460583</w:t>
            </w:r>
          </w:p>
        </w:tc>
        <w:tc>
          <w:tcPr>
            <w:tcW w:w="851" w:type="dxa"/>
            <w:tcBorders>
              <w:top w:val="single" w:sz="4" w:space="0" w:color="auto"/>
              <w:left w:val="nil"/>
              <w:bottom w:val="single" w:sz="4" w:space="0" w:color="auto"/>
              <w:right w:val="single" w:sz="4" w:space="0" w:color="auto"/>
            </w:tcBorders>
            <w:vAlign w:val="center"/>
            <w:hideMark/>
          </w:tcPr>
          <w:p w14:paraId="3D99DB4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9F63EB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B5AF62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49</w:t>
            </w:r>
          </w:p>
        </w:tc>
        <w:tc>
          <w:tcPr>
            <w:tcW w:w="627" w:type="dxa"/>
            <w:tcBorders>
              <w:top w:val="nil"/>
              <w:left w:val="nil"/>
              <w:bottom w:val="single" w:sz="4" w:space="0" w:color="auto"/>
              <w:right w:val="single" w:sz="4" w:space="0" w:color="auto"/>
            </w:tcBorders>
            <w:noWrap/>
            <w:vAlign w:val="center"/>
            <w:hideMark/>
          </w:tcPr>
          <w:p w14:paraId="7BA146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3699006</w:t>
            </w:r>
          </w:p>
        </w:tc>
        <w:tc>
          <w:tcPr>
            <w:tcW w:w="3065" w:type="dxa"/>
            <w:tcBorders>
              <w:top w:val="nil"/>
              <w:left w:val="nil"/>
              <w:bottom w:val="single" w:sz="4" w:space="0" w:color="auto"/>
              <w:right w:val="single" w:sz="4" w:space="0" w:color="auto"/>
            </w:tcBorders>
            <w:noWrap/>
            <w:vAlign w:val="center"/>
            <w:hideMark/>
          </w:tcPr>
          <w:p w14:paraId="7515AA6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GANCHO LEGAJADOR PLÁSTICO X20und</w:t>
            </w:r>
          </w:p>
        </w:tc>
        <w:tc>
          <w:tcPr>
            <w:tcW w:w="864" w:type="dxa"/>
            <w:tcBorders>
              <w:top w:val="nil"/>
              <w:left w:val="nil"/>
              <w:bottom w:val="single" w:sz="4" w:space="0" w:color="auto"/>
              <w:right w:val="single" w:sz="4" w:space="0" w:color="auto"/>
            </w:tcBorders>
            <w:noWrap/>
            <w:vAlign w:val="center"/>
            <w:hideMark/>
          </w:tcPr>
          <w:p w14:paraId="5B3780B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7B52E9F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6E5922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2023ABD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1385401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20</w:t>
            </w:r>
          </w:p>
        </w:tc>
        <w:tc>
          <w:tcPr>
            <w:tcW w:w="813" w:type="dxa"/>
            <w:tcBorders>
              <w:top w:val="nil"/>
              <w:left w:val="nil"/>
              <w:bottom w:val="single" w:sz="4" w:space="0" w:color="auto"/>
              <w:right w:val="single" w:sz="4" w:space="0" w:color="auto"/>
            </w:tcBorders>
            <w:noWrap/>
            <w:vAlign w:val="center"/>
            <w:hideMark/>
          </w:tcPr>
          <w:p w14:paraId="79F9518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44122100</w:t>
            </w:r>
          </w:p>
        </w:tc>
        <w:tc>
          <w:tcPr>
            <w:tcW w:w="850" w:type="dxa"/>
            <w:tcBorders>
              <w:top w:val="nil"/>
              <w:left w:val="nil"/>
              <w:bottom w:val="single" w:sz="4" w:space="0" w:color="auto"/>
              <w:right w:val="single" w:sz="4" w:space="0" w:color="auto"/>
            </w:tcBorders>
            <w:noWrap/>
            <w:vAlign w:val="center"/>
            <w:hideMark/>
          </w:tcPr>
          <w:p w14:paraId="6CBA973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1598494</w:t>
            </w:r>
          </w:p>
        </w:tc>
        <w:tc>
          <w:tcPr>
            <w:tcW w:w="851" w:type="dxa"/>
            <w:tcBorders>
              <w:top w:val="single" w:sz="4" w:space="0" w:color="auto"/>
              <w:left w:val="nil"/>
              <w:bottom w:val="single" w:sz="4" w:space="0" w:color="auto"/>
              <w:right w:val="single" w:sz="4" w:space="0" w:color="auto"/>
            </w:tcBorders>
            <w:vAlign w:val="center"/>
            <w:hideMark/>
          </w:tcPr>
          <w:p w14:paraId="4D470E2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4DC2ED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6D1B35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50</w:t>
            </w:r>
          </w:p>
        </w:tc>
        <w:tc>
          <w:tcPr>
            <w:tcW w:w="627" w:type="dxa"/>
            <w:tcBorders>
              <w:top w:val="nil"/>
              <w:left w:val="nil"/>
              <w:bottom w:val="single" w:sz="4" w:space="0" w:color="auto"/>
              <w:right w:val="single" w:sz="4" w:space="0" w:color="auto"/>
            </w:tcBorders>
            <w:shd w:val="clear" w:color="000000" w:fill="FFFFFF"/>
            <w:noWrap/>
            <w:vAlign w:val="center"/>
            <w:hideMark/>
          </w:tcPr>
          <w:p w14:paraId="25D948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3699002</w:t>
            </w:r>
          </w:p>
        </w:tc>
        <w:tc>
          <w:tcPr>
            <w:tcW w:w="3065" w:type="dxa"/>
            <w:tcBorders>
              <w:top w:val="nil"/>
              <w:left w:val="nil"/>
              <w:bottom w:val="single" w:sz="4" w:space="0" w:color="auto"/>
              <w:right w:val="single" w:sz="4" w:space="0" w:color="auto"/>
            </w:tcBorders>
            <w:shd w:val="clear" w:color="000000" w:fill="FFFFFF"/>
            <w:noWrap/>
            <w:vAlign w:val="center"/>
            <w:hideMark/>
          </w:tcPr>
          <w:p w14:paraId="1BC8C02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NOTAS ADHESIVAS - (Notas de señales, de 45mm x 12mm aprox. Presentación: </w:t>
            </w:r>
            <w:proofErr w:type="spellStart"/>
            <w:r w:rsidRPr="008D7924">
              <w:rPr>
                <w:rFonts w:ascii="Arial" w:hAnsi="Arial" w:cs="Arial"/>
                <w:color w:val="000000"/>
                <w:sz w:val="12"/>
                <w:szCs w:val="12"/>
              </w:rPr>
              <w:t>Sheets</w:t>
            </w:r>
            <w:proofErr w:type="spellEnd"/>
            <w:r w:rsidRPr="008D7924">
              <w:rPr>
                <w:rFonts w:ascii="Arial" w:hAnsi="Arial" w:cs="Arial"/>
                <w:color w:val="000000"/>
                <w:sz w:val="12"/>
                <w:szCs w:val="12"/>
              </w:rPr>
              <w:t xml:space="preserve"> de 5x25 unidades.)</w:t>
            </w:r>
          </w:p>
        </w:tc>
        <w:tc>
          <w:tcPr>
            <w:tcW w:w="864" w:type="dxa"/>
            <w:tcBorders>
              <w:top w:val="nil"/>
              <w:left w:val="nil"/>
              <w:bottom w:val="single" w:sz="4" w:space="0" w:color="auto"/>
              <w:right w:val="single" w:sz="4" w:space="0" w:color="auto"/>
            </w:tcBorders>
            <w:shd w:val="clear" w:color="000000" w:fill="FFFFFF"/>
            <w:noWrap/>
            <w:vAlign w:val="center"/>
            <w:hideMark/>
          </w:tcPr>
          <w:p w14:paraId="7F812A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1941CA4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BF915A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847" w:type="dxa"/>
            <w:tcBorders>
              <w:top w:val="nil"/>
              <w:left w:val="nil"/>
              <w:bottom w:val="single" w:sz="4" w:space="0" w:color="auto"/>
              <w:right w:val="single" w:sz="4" w:space="0" w:color="auto"/>
            </w:tcBorders>
            <w:shd w:val="clear" w:color="000000" w:fill="FFFFFF"/>
            <w:noWrap/>
            <w:vAlign w:val="center"/>
            <w:hideMark/>
          </w:tcPr>
          <w:p w14:paraId="6DBF782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847" w:type="dxa"/>
            <w:tcBorders>
              <w:top w:val="nil"/>
              <w:left w:val="nil"/>
              <w:bottom w:val="single" w:sz="4" w:space="0" w:color="auto"/>
              <w:right w:val="single" w:sz="4" w:space="0" w:color="auto"/>
            </w:tcBorders>
            <w:shd w:val="clear" w:color="000000" w:fill="FFFFFF"/>
            <w:noWrap/>
            <w:vAlign w:val="center"/>
            <w:hideMark/>
          </w:tcPr>
          <w:p w14:paraId="657293D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22</w:t>
            </w:r>
          </w:p>
        </w:tc>
        <w:tc>
          <w:tcPr>
            <w:tcW w:w="813" w:type="dxa"/>
            <w:tcBorders>
              <w:top w:val="nil"/>
              <w:left w:val="nil"/>
              <w:bottom w:val="single" w:sz="4" w:space="0" w:color="auto"/>
              <w:right w:val="single" w:sz="4" w:space="0" w:color="auto"/>
            </w:tcBorders>
            <w:shd w:val="clear" w:color="000000" w:fill="FFFFFF"/>
            <w:noWrap/>
            <w:vAlign w:val="center"/>
            <w:hideMark/>
          </w:tcPr>
          <w:p w14:paraId="779E872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shd w:val="clear" w:color="000000" w:fill="FFFFFF"/>
            <w:noWrap/>
            <w:vAlign w:val="center"/>
            <w:hideMark/>
          </w:tcPr>
          <w:p w14:paraId="17B4D50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1017406</w:t>
            </w:r>
          </w:p>
        </w:tc>
        <w:tc>
          <w:tcPr>
            <w:tcW w:w="851" w:type="dxa"/>
            <w:tcBorders>
              <w:top w:val="single" w:sz="4" w:space="0" w:color="auto"/>
              <w:left w:val="nil"/>
              <w:bottom w:val="single" w:sz="4" w:space="0" w:color="auto"/>
              <w:right w:val="single" w:sz="4" w:space="0" w:color="auto"/>
            </w:tcBorders>
            <w:vAlign w:val="center"/>
            <w:hideMark/>
          </w:tcPr>
          <w:p w14:paraId="0F5CC4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C5AF10F"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DFE42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51</w:t>
            </w:r>
          </w:p>
        </w:tc>
        <w:tc>
          <w:tcPr>
            <w:tcW w:w="627" w:type="dxa"/>
            <w:tcBorders>
              <w:top w:val="nil"/>
              <w:left w:val="nil"/>
              <w:bottom w:val="single" w:sz="4" w:space="0" w:color="auto"/>
              <w:right w:val="single" w:sz="4" w:space="0" w:color="auto"/>
            </w:tcBorders>
            <w:noWrap/>
            <w:vAlign w:val="center"/>
            <w:hideMark/>
          </w:tcPr>
          <w:p w14:paraId="5E454D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3692009</w:t>
            </w:r>
          </w:p>
        </w:tc>
        <w:tc>
          <w:tcPr>
            <w:tcW w:w="3065" w:type="dxa"/>
            <w:tcBorders>
              <w:top w:val="nil"/>
              <w:left w:val="nil"/>
              <w:bottom w:val="single" w:sz="4" w:space="0" w:color="auto"/>
              <w:right w:val="single" w:sz="4" w:space="0" w:color="auto"/>
            </w:tcBorders>
            <w:noWrap/>
            <w:vAlign w:val="center"/>
            <w:hideMark/>
          </w:tcPr>
          <w:p w14:paraId="23B4F51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DE CONTACTO ADHESIVO, COLORES, ROLLO X20m</w:t>
            </w:r>
          </w:p>
        </w:tc>
        <w:tc>
          <w:tcPr>
            <w:tcW w:w="864" w:type="dxa"/>
            <w:tcBorders>
              <w:top w:val="nil"/>
              <w:left w:val="nil"/>
              <w:bottom w:val="single" w:sz="4" w:space="0" w:color="auto"/>
              <w:right w:val="single" w:sz="4" w:space="0" w:color="auto"/>
            </w:tcBorders>
            <w:noWrap/>
            <w:vAlign w:val="center"/>
            <w:hideMark/>
          </w:tcPr>
          <w:p w14:paraId="702B888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5121E26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BF7ACB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07A8ADE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6D2492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2F16C29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14111500</w:t>
            </w:r>
          </w:p>
        </w:tc>
        <w:tc>
          <w:tcPr>
            <w:tcW w:w="850" w:type="dxa"/>
            <w:tcBorders>
              <w:top w:val="nil"/>
              <w:left w:val="nil"/>
              <w:bottom w:val="single" w:sz="4" w:space="0" w:color="auto"/>
              <w:right w:val="single" w:sz="4" w:space="0" w:color="auto"/>
            </w:tcBorders>
            <w:noWrap/>
            <w:vAlign w:val="center"/>
            <w:hideMark/>
          </w:tcPr>
          <w:p w14:paraId="17345B3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1315261</w:t>
            </w:r>
          </w:p>
        </w:tc>
        <w:tc>
          <w:tcPr>
            <w:tcW w:w="851" w:type="dxa"/>
            <w:tcBorders>
              <w:top w:val="single" w:sz="4" w:space="0" w:color="auto"/>
              <w:left w:val="nil"/>
              <w:bottom w:val="single" w:sz="4" w:space="0" w:color="auto"/>
              <w:right w:val="single" w:sz="4" w:space="0" w:color="auto"/>
            </w:tcBorders>
            <w:vAlign w:val="center"/>
            <w:hideMark/>
          </w:tcPr>
          <w:p w14:paraId="4E9B71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F29303F"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7DEA87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52</w:t>
            </w:r>
          </w:p>
        </w:tc>
        <w:tc>
          <w:tcPr>
            <w:tcW w:w="627" w:type="dxa"/>
            <w:tcBorders>
              <w:top w:val="nil"/>
              <w:left w:val="nil"/>
              <w:bottom w:val="single" w:sz="4" w:space="0" w:color="auto"/>
              <w:right w:val="single" w:sz="4" w:space="0" w:color="auto"/>
            </w:tcBorders>
            <w:noWrap/>
            <w:vAlign w:val="center"/>
            <w:hideMark/>
          </w:tcPr>
          <w:p w14:paraId="03F192C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3692009</w:t>
            </w:r>
          </w:p>
        </w:tc>
        <w:tc>
          <w:tcPr>
            <w:tcW w:w="3065" w:type="dxa"/>
            <w:tcBorders>
              <w:top w:val="nil"/>
              <w:left w:val="nil"/>
              <w:bottom w:val="single" w:sz="4" w:space="0" w:color="auto"/>
              <w:right w:val="single" w:sz="4" w:space="0" w:color="auto"/>
            </w:tcBorders>
            <w:noWrap/>
            <w:vAlign w:val="center"/>
            <w:hideMark/>
          </w:tcPr>
          <w:p w14:paraId="6599BDCD"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 DE CONTACTO ADHESIVO, TRANSPARENTE, ROLLO X20m</w:t>
            </w:r>
          </w:p>
        </w:tc>
        <w:tc>
          <w:tcPr>
            <w:tcW w:w="864" w:type="dxa"/>
            <w:tcBorders>
              <w:top w:val="nil"/>
              <w:left w:val="nil"/>
              <w:bottom w:val="single" w:sz="4" w:space="0" w:color="auto"/>
              <w:right w:val="single" w:sz="4" w:space="0" w:color="auto"/>
            </w:tcBorders>
            <w:noWrap/>
            <w:vAlign w:val="center"/>
            <w:hideMark/>
          </w:tcPr>
          <w:p w14:paraId="561360E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shd w:val="clear" w:color="000000" w:fill="FFFFFF"/>
            <w:noWrap/>
            <w:vAlign w:val="center"/>
            <w:hideMark/>
          </w:tcPr>
          <w:p w14:paraId="407A3CD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C7BD3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257929F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44B3E3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459FD11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14111500</w:t>
            </w:r>
          </w:p>
        </w:tc>
        <w:tc>
          <w:tcPr>
            <w:tcW w:w="850" w:type="dxa"/>
            <w:tcBorders>
              <w:top w:val="nil"/>
              <w:left w:val="nil"/>
              <w:bottom w:val="single" w:sz="4" w:space="0" w:color="auto"/>
              <w:right w:val="single" w:sz="4" w:space="0" w:color="auto"/>
            </w:tcBorders>
            <w:noWrap/>
            <w:vAlign w:val="center"/>
            <w:hideMark/>
          </w:tcPr>
          <w:p w14:paraId="1F25A09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1439338</w:t>
            </w:r>
          </w:p>
        </w:tc>
        <w:tc>
          <w:tcPr>
            <w:tcW w:w="851" w:type="dxa"/>
            <w:tcBorders>
              <w:top w:val="single" w:sz="4" w:space="0" w:color="auto"/>
              <w:left w:val="nil"/>
              <w:bottom w:val="single" w:sz="4" w:space="0" w:color="auto"/>
              <w:right w:val="single" w:sz="4" w:space="0" w:color="auto"/>
            </w:tcBorders>
            <w:vAlign w:val="center"/>
            <w:hideMark/>
          </w:tcPr>
          <w:p w14:paraId="018ED2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3C71765"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4A2CC16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3204233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NOMBRE CUENTA</w:t>
            </w:r>
          </w:p>
        </w:tc>
      </w:tr>
      <w:tr w:rsidR="00551244" w:rsidRPr="008D7924" w14:paraId="27FF6555"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67D95C8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A-02-02-01-003-008</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18C0656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OTROS BIENES TRANSPORTABLES N.C.P.</w:t>
            </w:r>
          </w:p>
        </w:tc>
      </w:tr>
      <w:tr w:rsidR="00551244" w:rsidRPr="008D7924" w14:paraId="170D60A5"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BDF2ED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A-02-02-01-003-008-09</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0C14DA7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OTROS ARTÍCULOS MANUFACTURADOS N.C.P.</w:t>
            </w:r>
          </w:p>
        </w:tc>
      </w:tr>
      <w:tr w:rsidR="00551244" w:rsidRPr="008D7924" w14:paraId="7FA23F3A"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77415ED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21E1956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662DB57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029835C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2454FEE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6BC46A7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69355A0E"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3ECCAA9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4CBA5FF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24FF73A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77046BA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796C3348"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E608D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53</w:t>
            </w:r>
          </w:p>
        </w:tc>
        <w:tc>
          <w:tcPr>
            <w:tcW w:w="627" w:type="dxa"/>
            <w:tcBorders>
              <w:top w:val="nil"/>
              <w:left w:val="nil"/>
              <w:bottom w:val="single" w:sz="4" w:space="0" w:color="auto"/>
              <w:right w:val="single" w:sz="4" w:space="0" w:color="auto"/>
            </w:tcBorders>
            <w:noWrap/>
            <w:vAlign w:val="center"/>
            <w:hideMark/>
          </w:tcPr>
          <w:p w14:paraId="291C9F1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3899998</w:t>
            </w:r>
          </w:p>
        </w:tc>
        <w:tc>
          <w:tcPr>
            <w:tcW w:w="3065" w:type="dxa"/>
            <w:tcBorders>
              <w:top w:val="nil"/>
              <w:left w:val="nil"/>
              <w:bottom w:val="single" w:sz="4" w:space="0" w:color="auto"/>
              <w:right w:val="single" w:sz="4" w:space="0" w:color="auto"/>
            </w:tcBorders>
            <w:noWrap/>
            <w:vAlign w:val="center"/>
            <w:hideMark/>
          </w:tcPr>
          <w:p w14:paraId="4A0F77C4"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ALMOHADILLA DACTILAR - (Artículo para toma de huellas, de fácil limpieza al frotar los dedos; Presentación: por unidad.)</w:t>
            </w:r>
          </w:p>
        </w:tc>
        <w:tc>
          <w:tcPr>
            <w:tcW w:w="864" w:type="dxa"/>
            <w:tcBorders>
              <w:top w:val="nil"/>
              <w:left w:val="nil"/>
              <w:bottom w:val="single" w:sz="4" w:space="0" w:color="auto"/>
              <w:right w:val="single" w:sz="4" w:space="0" w:color="auto"/>
            </w:tcBorders>
            <w:noWrap/>
            <w:vAlign w:val="center"/>
            <w:hideMark/>
          </w:tcPr>
          <w:p w14:paraId="4E72683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614701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91D6DC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690997C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30108C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05E62BF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44121905</w:t>
            </w:r>
          </w:p>
        </w:tc>
        <w:tc>
          <w:tcPr>
            <w:tcW w:w="850" w:type="dxa"/>
            <w:tcBorders>
              <w:top w:val="nil"/>
              <w:left w:val="nil"/>
              <w:bottom w:val="single" w:sz="4" w:space="0" w:color="auto"/>
              <w:right w:val="single" w:sz="4" w:space="0" w:color="auto"/>
            </w:tcBorders>
            <w:noWrap/>
            <w:vAlign w:val="center"/>
            <w:hideMark/>
          </w:tcPr>
          <w:p w14:paraId="6A31B4E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1410378</w:t>
            </w:r>
          </w:p>
        </w:tc>
        <w:tc>
          <w:tcPr>
            <w:tcW w:w="851" w:type="dxa"/>
            <w:tcBorders>
              <w:top w:val="single" w:sz="4" w:space="0" w:color="auto"/>
              <w:left w:val="nil"/>
              <w:bottom w:val="single" w:sz="4" w:space="0" w:color="auto"/>
              <w:right w:val="single" w:sz="4" w:space="0" w:color="auto"/>
            </w:tcBorders>
            <w:noWrap/>
            <w:vAlign w:val="center"/>
            <w:hideMark/>
          </w:tcPr>
          <w:p w14:paraId="0FF65D7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41FE2B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6F852E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54</w:t>
            </w:r>
          </w:p>
        </w:tc>
        <w:tc>
          <w:tcPr>
            <w:tcW w:w="627" w:type="dxa"/>
            <w:tcBorders>
              <w:top w:val="nil"/>
              <w:left w:val="nil"/>
              <w:bottom w:val="single" w:sz="4" w:space="0" w:color="auto"/>
              <w:right w:val="single" w:sz="4" w:space="0" w:color="auto"/>
            </w:tcBorders>
            <w:noWrap/>
            <w:vAlign w:val="center"/>
            <w:hideMark/>
          </w:tcPr>
          <w:p w14:paraId="3F9265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3891207</w:t>
            </w:r>
          </w:p>
        </w:tc>
        <w:tc>
          <w:tcPr>
            <w:tcW w:w="3065" w:type="dxa"/>
            <w:tcBorders>
              <w:top w:val="nil"/>
              <w:left w:val="nil"/>
              <w:bottom w:val="single" w:sz="4" w:space="0" w:color="auto"/>
              <w:right w:val="single" w:sz="4" w:space="0" w:color="auto"/>
            </w:tcBorders>
            <w:noWrap/>
            <w:vAlign w:val="center"/>
            <w:hideMark/>
          </w:tcPr>
          <w:p w14:paraId="6E4809C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ALMOHADILLA ENTINTADA PARA SELLOS - (Recargable, </w:t>
            </w:r>
            <w:proofErr w:type="gramStart"/>
            <w:r w:rsidRPr="008D7924">
              <w:rPr>
                <w:rFonts w:ascii="Arial" w:hAnsi="Arial" w:cs="Arial"/>
                <w:color w:val="000000"/>
                <w:sz w:val="12"/>
                <w:szCs w:val="12"/>
              </w:rPr>
              <w:t>color negra</w:t>
            </w:r>
            <w:proofErr w:type="gramEnd"/>
            <w:r w:rsidRPr="008D7924">
              <w:rPr>
                <w:rFonts w:ascii="Arial" w:hAnsi="Arial" w:cs="Arial"/>
                <w:color w:val="000000"/>
                <w:sz w:val="12"/>
                <w:szCs w:val="12"/>
              </w:rPr>
              <w:t xml:space="preserve">, de 8cm x 13cm aprox.; </w:t>
            </w:r>
            <w:proofErr w:type="spellStart"/>
            <w:r w:rsidRPr="008D7924">
              <w:rPr>
                <w:rFonts w:ascii="Arial" w:hAnsi="Arial" w:cs="Arial"/>
                <w:color w:val="000000"/>
                <w:sz w:val="12"/>
                <w:szCs w:val="12"/>
              </w:rPr>
              <w:t>Presentción</w:t>
            </w:r>
            <w:proofErr w:type="spellEnd"/>
            <w:r w:rsidRPr="008D7924">
              <w:rPr>
                <w:rFonts w:ascii="Arial" w:hAnsi="Arial" w:cs="Arial"/>
                <w:color w:val="000000"/>
                <w:sz w:val="12"/>
                <w:szCs w:val="12"/>
              </w:rPr>
              <w:t>: Por unidad.)</w:t>
            </w:r>
          </w:p>
        </w:tc>
        <w:tc>
          <w:tcPr>
            <w:tcW w:w="864" w:type="dxa"/>
            <w:tcBorders>
              <w:top w:val="nil"/>
              <w:left w:val="nil"/>
              <w:bottom w:val="single" w:sz="4" w:space="0" w:color="auto"/>
              <w:right w:val="single" w:sz="4" w:space="0" w:color="auto"/>
            </w:tcBorders>
            <w:noWrap/>
            <w:vAlign w:val="center"/>
            <w:hideMark/>
          </w:tcPr>
          <w:p w14:paraId="5CAD46A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7E7C69A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5ED341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77F3E75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62FFBD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0817409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44121905</w:t>
            </w:r>
          </w:p>
        </w:tc>
        <w:tc>
          <w:tcPr>
            <w:tcW w:w="850" w:type="dxa"/>
            <w:tcBorders>
              <w:top w:val="nil"/>
              <w:left w:val="nil"/>
              <w:bottom w:val="single" w:sz="4" w:space="0" w:color="auto"/>
              <w:right w:val="single" w:sz="4" w:space="0" w:color="auto"/>
            </w:tcBorders>
            <w:noWrap/>
            <w:vAlign w:val="center"/>
            <w:hideMark/>
          </w:tcPr>
          <w:p w14:paraId="7F14773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1616585</w:t>
            </w:r>
          </w:p>
        </w:tc>
        <w:tc>
          <w:tcPr>
            <w:tcW w:w="851" w:type="dxa"/>
            <w:tcBorders>
              <w:top w:val="single" w:sz="4" w:space="0" w:color="auto"/>
              <w:left w:val="nil"/>
              <w:bottom w:val="single" w:sz="4" w:space="0" w:color="auto"/>
              <w:right w:val="single" w:sz="4" w:space="0" w:color="auto"/>
            </w:tcBorders>
            <w:noWrap/>
            <w:vAlign w:val="center"/>
            <w:hideMark/>
          </w:tcPr>
          <w:p w14:paraId="4F2EDEA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97968B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649559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55</w:t>
            </w:r>
          </w:p>
        </w:tc>
        <w:tc>
          <w:tcPr>
            <w:tcW w:w="627" w:type="dxa"/>
            <w:tcBorders>
              <w:top w:val="nil"/>
              <w:left w:val="nil"/>
              <w:bottom w:val="single" w:sz="4" w:space="0" w:color="auto"/>
              <w:right w:val="single" w:sz="4" w:space="0" w:color="auto"/>
            </w:tcBorders>
            <w:noWrap/>
            <w:vAlign w:val="center"/>
            <w:hideMark/>
          </w:tcPr>
          <w:p w14:paraId="2665EDF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3891207</w:t>
            </w:r>
          </w:p>
        </w:tc>
        <w:tc>
          <w:tcPr>
            <w:tcW w:w="3065" w:type="dxa"/>
            <w:tcBorders>
              <w:top w:val="nil"/>
              <w:left w:val="nil"/>
              <w:bottom w:val="single" w:sz="4" w:space="0" w:color="auto"/>
              <w:right w:val="single" w:sz="4" w:space="0" w:color="auto"/>
            </w:tcBorders>
            <w:noWrap/>
            <w:vAlign w:val="center"/>
            <w:hideMark/>
          </w:tcPr>
          <w:p w14:paraId="2F6690E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ALMOHADILLA PARA SELLOS MÚLTIPLE - (Recargable, de 25cm x 18cm aprox.; </w:t>
            </w:r>
            <w:proofErr w:type="spellStart"/>
            <w:r w:rsidRPr="008D7924">
              <w:rPr>
                <w:rFonts w:ascii="Arial" w:hAnsi="Arial" w:cs="Arial"/>
                <w:color w:val="000000"/>
                <w:sz w:val="12"/>
                <w:szCs w:val="12"/>
              </w:rPr>
              <w:t>Presentción</w:t>
            </w:r>
            <w:proofErr w:type="spellEnd"/>
            <w:r w:rsidRPr="008D7924">
              <w:rPr>
                <w:rFonts w:ascii="Arial" w:hAnsi="Arial" w:cs="Arial"/>
                <w:color w:val="000000"/>
                <w:sz w:val="12"/>
                <w:szCs w:val="12"/>
              </w:rPr>
              <w:t>: Por unidad.)</w:t>
            </w:r>
          </w:p>
        </w:tc>
        <w:tc>
          <w:tcPr>
            <w:tcW w:w="864" w:type="dxa"/>
            <w:tcBorders>
              <w:top w:val="nil"/>
              <w:left w:val="nil"/>
              <w:bottom w:val="single" w:sz="4" w:space="0" w:color="auto"/>
              <w:right w:val="single" w:sz="4" w:space="0" w:color="auto"/>
            </w:tcBorders>
            <w:noWrap/>
            <w:vAlign w:val="center"/>
            <w:hideMark/>
          </w:tcPr>
          <w:p w14:paraId="0CD1603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5764A1E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AA2F9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942BA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FECCA2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A132AE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44121905</w:t>
            </w:r>
          </w:p>
        </w:tc>
        <w:tc>
          <w:tcPr>
            <w:tcW w:w="850" w:type="dxa"/>
            <w:tcBorders>
              <w:top w:val="nil"/>
              <w:left w:val="nil"/>
              <w:bottom w:val="single" w:sz="4" w:space="0" w:color="auto"/>
              <w:right w:val="single" w:sz="4" w:space="0" w:color="auto"/>
            </w:tcBorders>
            <w:noWrap/>
            <w:vAlign w:val="center"/>
            <w:hideMark/>
          </w:tcPr>
          <w:p w14:paraId="4C61D4B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1439349</w:t>
            </w:r>
          </w:p>
        </w:tc>
        <w:tc>
          <w:tcPr>
            <w:tcW w:w="851" w:type="dxa"/>
            <w:tcBorders>
              <w:top w:val="single" w:sz="4" w:space="0" w:color="auto"/>
              <w:left w:val="nil"/>
              <w:bottom w:val="single" w:sz="4" w:space="0" w:color="auto"/>
              <w:right w:val="single" w:sz="4" w:space="0" w:color="auto"/>
            </w:tcBorders>
            <w:noWrap/>
            <w:vAlign w:val="center"/>
            <w:hideMark/>
          </w:tcPr>
          <w:p w14:paraId="602AEA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9A7AFD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1B29F4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56</w:t>
            </w:r>
          </w:p>
        </w:tc>
        <w:tc>
          <w:tcPr>
            <w:tcW w:w="627" w:type="dxa"/>
            <w:tcBorders>
              <w:top w:val="nil"/>
              <w:left w:val="nil"/>
              <w:bottom w:val="single" w:sz="4" w:space="0" w:color="auto"/>
              <w:right w:val="single" w:sz="4" w:space="0" w:color="auto"/>
            </w:tcBorders>
            <w:noWrap/>
            <w:vAlign w:val="center"/>
            <w:hideMark/>
          </w:tcPr>
          <w:p w14:paraId="6C95311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3891207</w:t>
            </w:r>
          </w:p>
        </w:tc>
        <w:tc>
          <w:tcPr>
            <w:tcW w:w="3065" w:type="dxa"/>
            <w:tcBorders>
              <w:top w:val="nil"/>
              <w:left w:val="nil"/>
              <w:bottom w:val="single" w:sz="4" w:space="0" w:color="auto"/>
              <w:right w:val="single" w:sz="4" w:space="0" w:color="auto"/>
            </w:tcBorders>
            <w:noWrap/>
            <w:vAlign w:val="center"/>
            <w:hideMark/>
          </w:tcPr>
          <w:p w14:paraId="328A534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ALMOHADILLAS PARA MOUSE - (</w:t>
            </w:r>
            <w:proofErr w:type="spellStart"/>
            <w:r w:rsidRPr="008D7924">
              <w:rPr>
                <w:rFonts w:ascii="Arial" w:hAnsi="Arial" w:cs="Arial"/>
                <w:color w:val="000000"/>
                <w:sz w:val="12"/>
                <w:szCs w:val="12"/>
              </w:rPr>
              <w:t>Pad</w:t>
            </w:r>
            <w:proofErr w:type="spellEnd"/>
            <w:r w:rsidRPr="008D7924">
              <w:rPr>
                <w:rFonts w:ascii="Arial" w:hAnsi="Arial" w:cs="Arial"/>
                <w:color w:val="000000"/>
                <w:sz w:val="12"/>
                <w:szCs w:val="12"/>
              </w:rPr>
              <w:t xml:space="preserve"> mouse con soporte en gel para descansar la muñeca, ergonómico, que proporcione una excelente superficie para el movimiento del </w:t>
            </w:r>
            <w:proofErr w:type="gramStart"/>
            <w:r w:rsidRPr="008D7924">
              <w:rPr>
                <w:rFonts w:ascii="Arial" w:hAnsi="Arial" w:cs="Arial"/>
                <w:color w:val="000000"/>
                <w:sz w:val="12"/>
                <w:szCs w:val="12"/>
              </w:rPr>
              <w:t>mouse</w:t>
            </w:r>
            <w:proofErr w:type="gramEnd"/>
            <w:r w:rsidRPr="008D7924">
              <w:rPr>
                <w:rFonts w:ascii="Arial" w:hAnsi="Arial" w:cs="Arial"/>
                <w:color w:val="000000"/>
                <w:sz w:val="12"/>
                <w:szCs w:val="12"/>
              </w:rPr>
              <w:t>. Color: negro. Presentación: por unidad.)</w:t>
            </w:r>
          </w:p>
        </w:tc>
        <w:tc>
          <w:tcPr>
            <w:tcW w:w="864" w:type="dxa"/>
            <w:tcBorders>
              <w:top w:val="nil"/>
              <w:left w:val="nil"/>
              <w:bottom w:val="single" w:sz="4" w:space="0" w:color="auto"/>
              <w:right w:val="single" w:sz="4" w:space="0" w:color="auto"/>
            </w:tcBorders>
            <w:noWrap/>
            <w:vAlign w:val="center"/>
            <w:hideMark/>
          </w:tcPr>
          <w:p w14:paraId="7FAA46C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426A14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AA7859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7BDB9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47A436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17848A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43211802</w:t>
            </w:r>
          </w:p>
        </w:tc>
        <w:tc>
          <w:tcPr>
            <w:tcW w:w="850" w:type="dxa"/>
            <w:tcBorders>
              <w:top w:val="nil"/>
              <w:left w:val="nil"/>
              <w:bottom w:val="single" w:sz="4" w:space="0" w:color="auto"/>
              <w:right w:val="single" w:sz="4" w:space="0" w:color="auto"/>
            </w:tcBorders>
            <w:noWrap/>
            <w:vAlign w:val="center"/>
            <w:hideMark/>
          </w:tcPr>
          <w:p w14:paraId="6E888C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1300060</w:t>
            </w:r>
          </w:p>
        </w:tc>
        <w:tc>
          <w:tcPr>
            <w:tcW w:w="851" w:type="dxa"/>
            <w:tcBorders>
              <w:top w:val="single" w:sz="4" w:space="0" w:color="auto"/>
              <w:left w:val="nil"/>
              <w:bottom w:val="single" w:sz="4" w:space="0" w:color="auto"/>
              <w:right w:val="single" w:sz="4" w:space="0" w:color="auto"/>
            </w:tcBorders>
            <w:noWrap/>
            <w:vAlign w:val="center"/>
            <w:hideMark/>
          </w:tcPr>
          <w:p w14:paraId="078F908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2F7E41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1123C3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57</w:t>
            </w:r>
          </w:p>
        </w:tc>
        <w:tc>
          <w:tcPr>
            <w:tcW w:w="627" w:type="dxa"/>
            <w:tcBorders>
              <w:top w:val="nil"/>
              <w:left w:val="nil"/>
              <w:bottom w:val="single" w:sz="4" w:space="0" w:color="auto"/>
              <w:right w:val="single" w:sz="4" w:space="0" w:color="auto"/>
            </w:tcBorders>
            <w:noWrap/>
            <w:vAlign w:val="center"/>
            <w:hideMark/>
          </w:tcPr>
          <w:p w14:paraId="539D447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3891102</w:t>
            </w:r>
          </w:p>
        </w:tc>
        <w:tc>
          <w:tcPr>
            <w:tcW w:w="3065" w:type="dxa"/>
            <w:tcBorders>
              <w:top w:val="nil"/>
              <w:left w:val="nil"/>
              <w:bottom w:val="single" w:sz="4" w:space="0" w:color="auto"/>
              <w:right w:val="single" w:sz="4" w:space="0" w:color="auto"/>
            </w:tcBorders>
            <w:noWrap/>
            <w:vAlign w:val="center"/>
            <w:hideMark/>
          </w:tcPr>
          <w:p w14:paraId="5358DA21"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BOLÍGRAFOS - (Productos de papelería y oficina, de Barril transparente que permite ver el contenido de la tinta, sistema de escritura con tinta </w:t>
            </w:r>
            <w:proofErr w:type="spellStart"/>
            <w:r w:rsidRPr="008D7924">
              <w:rPr>
                <w:rFonts w:ascii="Arial" w:hAnsi="Arial" w:cs="Arial"/>
                <w:color w:val="000000"/>
                <w:sz w:val="12"/>
                <w:szCs w:val="12"/>
              </w:rPr>
              <w:t>inkjoy</w:t>
            </w:r>
            <w:proofErr w:type="spellEnd"/>
            <w:r w:rsidRPr="008D7924">
              <w:rPr>
                <w:rFonts w:ascii="Arial" w:hAnsi="Arial" w:cs="Arial"/>
                <w:color w:val="000000"/>
                <w:sz w:val="12"/>
                <w:szCs w:val="12"/>
              </w:rPr>
              <w:t xml:space="preserve">, de escritura suave e intensa, tinta </w:t>
            </w:r>
            <w:proofErr w:type="gramStart"/>
            <w:r w:rsidRPr="008D7924">
              <w:rPr>
                <w:rFonts w:ascii="Arial" w:hAnsi="Arial" w:cs="Arial"/>
                <w:color w:val="000000"/>
                <w:sz w:val="12"/>
                <w:szCs w:val="12"/>
              </w:rPr>
              <w:t>color negra</w:t>
            </w:r>
            <w:proofErr w:type="gramEnd"/>
            <w:r w:rsidRPr="008D7924">
              <w:rPr>
                <w:rFonts w:ascii="Arial" w:hAnsi="Arial" w:cs="Arial"/>
                <w:color w:val="000000"/>
                <w:sz w:val="12"/>
                <w:szCs w:val="12"/>
              </w:rPr>
              <w:t>. Presentación: Caja x12 unidades.)</w:t>
            </w:r>
          </w:p>
        </w:tc>
        <w:tc>
          <w:tcPr>
            <w:tcW w:w="864" w:type="dxa"/>
            <w:tcBorders>
              <w:top w:val="nil"/>
              <w:left w:val="nil"/>
              <w:bottom w:val="single" w:sz="4" w:space="0" w:color="auto"/>
              <w:right w:val="single" w:sz="4" w:space="0" w:color="auto"/>
            </w:tcBorders>
            <w:noWrap/>
            <w:vAlign w:val="center"/>
            <w:hideMark/>
          </w:tcPr>
          <w:p w14:paraId="12B50DB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46DBE44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CD10D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7AF23BB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39EA2F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681A0A8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44121701</w:t>
            </w:r>
          </w:p>
        </w:tc>
        <w:tc>
          <w:tcPr>
            <w:tcW w:w="850" w:type="dxa"/>
            <w:tcBorders>
              <w:top w:val="nil"/>
              <w:left w:val="nil"/>
              <w:bottom w:val="single" w:sz="4" w:space="0" w:color="auto"/>
              <w:right w:val="single" w:sz="4" w:space="0" w:color="auto"/>
            </w:tcBorders>
            <w:noWrap/>
            <w:vAlign w:val="center"/>
            <w:hideMark/>
          </w:tcPr>
          <w:p w14:paraId="4A12129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1282714</w:t>
            </w:r>
          </w:p>
        </w:tc>
        <w:tc>
          <w:tcPr>
            <w:tcW w:w="851" w:type="dxa"/>
            <w:tcBorders>
              <w:top w:val="single" w:sz="4" w:space="0" w:color="auto"/>
              <w:left w:val="nil"/>
              <w:bottom w:val="single" w:sz="4" w:space="0" w:color="auto"/>
              <w:right w:val="single" w:sz="4" w:space="0" w:color="auto"/>
            </w:tcBorders>
            <w:noWrap/>
            <w:vAlign w:val="center"/>
            <w:hideMark/>
          </w:tcPr>
          <w:p w14:paraId="325F096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A49C75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AF6515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58</w:t>
            </w:r>
          </w:p>
        </w:tc>
        <w:tc>
          <w:tcPr>
            <w:tcW w:w="627" w:type="dxa"/>
            <w:tcBorders>
              <w:top w:val="nil"/>
              <w:left w:val="nil"/>
              <w:bottom w:val="single" w:sz="4" w:space="0" w:color="auto"/>
              <w:right w:val="single" w:sz="4" w:space="0" w:color="auto"/>
            </w:tcBorders>
            <w:noWrap/>
            <w:vAlign w:val="center"/>
            <w:hideMark/>
          </w:tcPr>
          <w:p w14:paraId="569B9B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3899998</w:t>
            </w:r>
          </w:p>
        </w:tc>
        <w:tc>
          <w:tcPr>
            <w:tcW w:w="3065" w:type="dxa"/>
            <w:tcBorders>
              <w:top w:val="nil"/>
              <w:left w:val="nil"/>
              <w:bottom w:val="single" w:sz="4" w:space="0" w:color="auto"/>
              <w:right w:val="single" w:sz="4" w:space="0" w:color="auto"/>
            </w:tcBorders>
            <w:noWrap/>
            <w:vAlign w:val="center"/>
            <w:hideMark/>
          </w:tcPr>
          <w:p w14:paraId="2A962D7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BORRADOR PARA TABLERO ACRÍLICO - (Elaborado con felpa sintética, fieltro o paño </w:t>
            </w:r>
            <w:proofErr w:type="gramStart"/>
            <w:r w:rsidRPr="008D7924">
              <w:rPr>
                <w:rFonts w:ascii="Arial" w:hAnsi="Arial" w:cs="Arial"/>
                <w:color w:val="000000"/>
                <w:sz w:val="12"/>
                <w:szCs w:val="12"/>
              </w:rPr>
              <w:t>chalet</w:t>
            </w:r>
            <w:proofErr w:type="gramEnd"/>
            <w:r w:rsidRPr="008D7924">
              <w:rPr>
                <w:rFonts w:ascii="Arial" w:hAnsi="Arial" w:cs="Arial"/>
                <w:color w:val="000000"/>
                <w:sz w:val="12"/>
                <w:szCs w:val="12"/>
              </w:rPr>
              <w:t>; La base debe ser en madera o plástico. Presentación: Por unidad.)</w:t>
            </w:r>
          </w:p>
        </w:tc>
        <w:tc>
          <w:tcPr>
            <w:tcW w:w="864" w:type="dxa"/>
            <w:tcBorders>
              <w:top w:val="nil"/>
              <w:left w:val="nil"/>
              <w:bottom w:val="single" w:sz="4" w:space="0" w:color="auto"/>
              <w:right w:val="single" w:sz="4" w:space="0" w:color="auto"/>
            </w:tcBorders>
            <w:noWrap/>
            <w:vAlign w:val="center"/>
            <w:hideMark/>
          </w:tcPr>
          <w:p w14:paraId="5E5BC9C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257FDE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4B46C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18AE50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7243F33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33D75B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44111912</w:t>
            </w:r>
          </w:p>
        </w:tc>
        <w:tc>
          <w:tcPr>
            <w:tcW w:w="850" w:type="dxa"/>
            <w:tcBorders>
              <w:top w:val="nil"/>
              <w:left w:val="nil"/>
              <w:bottom w:val="single" w:sz="4" w:space="0" w:color="auto"/>
              <w:right w:val="single" w:sz="4" w:space="0" w:color="auto"/>
            </w:tcBorders>
            <w:noWrap/>
            <w:vAlign w:val="center"/>
            <w:hideMark/>
          </w:tcPr>
          <w:p w14:paraId="67D04C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1745570</w:t>
            </w:r>
          </w:p>
        </w:tc>
        <w:tc>
          <w:tcPr>
            <w:tcW w:w="851" w:type="dxa"/>
            <w:tcBorders>
              <w:top w:val="single" w:sz="4" w:space="0" w:color="auto"/>
              <w:left w:val="nil"/>
              <w:bottom w:val="single" w:sz="4" w:space="0" w:color="auto"/>
              <w:right w:val="single" w:sz="4" w:space="0" w:color="auto"/>
            </w:tcBorders>
            <w:noWrap/>
            <w:vAlign w:val="center"/>
            <w:hideMark/>
          </w:tcPr>
          <w:p w14:paraId="3D1644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A00899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B71B5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59</w:t>
            </w:r>
          </w:p>
        </w:tc>
        <w:tc>
          <w:tcPr>
            <w:tcW w:w="627" w:type="dxa"/>
            <w:tcBorders>
              <w:top w:val="nil"/>
              <w:left w:val="nil"/>
              <w:bottom w:val="single" w:sz="4" w:space="0" w:color="auto"/>
              <w:right w:val="single" w:sz="4" w:space="0" w:color="auto"/>
            </w:tcBorders>
            <w:noWrap/>
            <w:vAlign w:val="center"/>
            <w:hideMark/>
          </w:tcPr>
          <w:p w14:paraId="744E53E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3891106</w:t>
            </w:r>
          </w:p>
        </w:tc>
        <w:tc>
          <w:tcPr>
            <w:tcW w:w="3065" w:type="dxa"/>
            <w:tcBorders>
              <w:top w:val="nil"/>
              <w:left w:val="nil"/>
              <w:bottom w:val="single" w:sz="4" w:space="0" w:color="auto"/>
              <w:right w:val="single" w:sz="4" w:space="0" w:color="auto"/>
            </w:tcBorders>
            <w:noWrap/>
            <w:vAlign w:val="center"/>
            <w:hideMark/>
          </w:tcPr>
          <w:p w14:paraId="7BF5F73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LÁPIZ DE ESCRITURA MINA NEGRA - (Productos de papelería para uso de oficina. Mina suave #2 HB, de fácil afilado. Presentación: Caja x12 unidades.)</w:t>
            </w:r>
          </w:p>
        </w:tc>
        <w:tc>
          <w:tcPr>
            <w:tcW w:w="864" w:type="dxa"/>
            <w:tcBorders>
              <w:top w:val="nil"/>
              <w:left w:val="nil"/>
              <w:bottom w:val="single" w:sz="4" w:space="0" w:color="auto"/>
              <w:right w:val="single" w:sz="4" w:space="0" w:color="auto"/>
            </w:tcBorders>
            <w:noWrap/>
            <w:vAlign w:val="center"/>
            <w:hideMark/>
          </w:tcPr>
          <w:p w14:paraId="261B11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7777EE2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EF7C4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1242F1E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2D471F0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1C7F4AC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44121706</w:t>
            </w:r>
          </w:p>
        </w:tc>
        <w:tc>
          <w:tcPr>
            <w:tcW w:w="850" w:type="dxa"/>
            <w:tcBorders>
              <w:top w:val="nil"/>
              <w:left w:val="nil"/>
              <w:bottom w:val="single" w:sz="4" w:space="0" w:color="auto"/>
              <w:right w:val="single" w:sz="4" w:space="0" w:color="auto"/>
            </w:tcBorders>
            <w:noWrap/>
            <w:vAlign w:val="center"/>
            <w:hideMark/>
          </w:tcPr>
          <w:p w14:paraId="5A63B2D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1645315</w:t>
            </w:r>
          </w:p>
        </w:tc>
        <w:tc>
          <w:tcPr>
            <w:tcW w:w="851" w:type="dxa"/>
            <w:tcBorders>
              <w:top w:val="single" w:sz="4" w:space="0" w:color="auto"/>
              <w:left w:val="nil"/>
              <w:bottom w:val="single" w:sz="4" w:space="0" w:color="auto"/>
              <w:right w:val="single" w:sz="4" w:space="0" w:color="auto"/>
            </w:tcBorders>
            <w:noWrap/>
            <w:vAlign w:val="center"/>
            <w:hideMark/>
          </w:tcPr>
          <w:p w14:paraId="3DCFDA9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5364F5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1AB90C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lastRenderedPageBreak/>
              <w:t>60</w:t>
            </w:r>
          </w:p>
        </w:tc>
        <w:tc>
          <w:tcPr>
            <w:tcW w:w="627" w:type="dxa"/>
            <w:tcBorders>
              <w:top w:val="nil"/>
              <w:left w:val="nil"/>
              <w:bottom w:val="single" w:sz="4" w:space="0" w:color="auto"/>
              <w:right w:val="single" w:sz="4" w:space="0" w:color="auto"/>
            </w:tcBorders>
            <w:noWrap/>
            <w:vAlign w:val="center"/>
            <w:hideMark/>
          </w:tcPr>
          <w:p w14:paraId="1DDD956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58B98754"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BORRABLE - (Para tablero acrílico. Color, negro. Presentación: Caja x12 unidades.)</w:t>
            </w:r>
          </w:p>
        </w:tc>
        <w:tc>
          <w:tcPr>
            <w:tcW w:w="864" w:type="dxa"/>
            <w:tcBorders>
              <w:top w:val="nil"/>
              <w:left w:val="nil"/>
              <w:bottom w:val="single" w:sz="4" w:space="0" w:color="auto"/>
              <w:right w:val="single" w:sz="4" w:space="0" w:color="auto"/>
            </w:tcBorders>
            <w:noWrap/>
            <w:vAlign w:val="center"/>
            <w:hideMark/>
          </w:tcPr>
          <w:p w14:paraId="608985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6D2324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8DF6D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4E7B07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60E533C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5401449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4FB258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1404731</w:t>
            </w:r>
          </w:p>
        </w:tc>
        <w:tc>
          <w:tcPr>
            <w:tcW w:w="851" w:type="dxa"/>
            <w:tcBorders>
              <w:top w:val="single" w:sz="4" w:space="0" w:color="auto"/>
              <w:left w:val="nil"/>
              <w:bottom w:val="single" w:sz="4" w:space="0" w:color="auto"/>
              <w:right w:val="single" w:sz="4" w:space="0" w:color="auto"/>
            </w:tcBorders>
            <w:noWrap/>
            <w:vAlign w:val="center"/>
            <w:hideMark/>
          </w:tcPr>
          <w:p w14:paraId="080C91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89CDD1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F8F6C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61</w:t>
            </w:r>
          </w:p>
        </w:tc>
        <w:tc>
          <w:tcPr>
            <w:tcW w:w="627" w:type="dxa"/>
            <w:tcBorders>
              <w:top w:val="nil"/>
              <w:left w:val="nil"/>
              <w:bottom w:val="single" w:sz="4" w:space="0" w:color="auto"/>
              <w:right w:val="single" w:sz="4" w:space="0" w:color="auto"/>
            </w:tcBorders>
            <w:noWrap/>
            <w:vAlign w:val="center"/>
            <w:hideMark/>
          </w:tcPr>
          <w:p w14:paraId="6C3A33F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FE95A56"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BORRABLE - (Para tablero acrílico. Color, rojo. Presentación: Caja x12 unidades.)</w:t>
            </w:r>
          </w:p>
        </w:tc>
        <w:tc>
          <w:tcPr>
            <w:tcW w:w="864" w:type="dxa"/>
            <w:tcBorders>
              <w:top w:val="nil"/>
              <w:left w:val="nil"/>
              <w:bottom w:val="single" w:sz="4" w:space="0" w:color="auto"/>
              <w:right w:val="single" w:sz="4" w:space="0" w:color="auto"/>
            </w:tcBorders>
            <w:noWrap/>
            <w:vAlign w:val="center"/>
            <w:hideMark/>
          </w:tcPr>
          <w:p w14:paraId="063B5E9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2EA8E6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0A945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18D8E26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53725C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6559B80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3DF5CF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1073303</w:t>
            </w:r>
          </w:p>
        </w:tc>
        <w:tc>
          <w:tcPr>
            <w:tcW w:w="851" w:type="dxa"/>
            <w:tcBorders>
              <w:top w:val="single" w:sz="4" w:space="0" w:color="auto"/>
              <w:left w:val="nil"/>
              <w:bottom w:val="single" w:sz="4" w:space="0" w:color="auto"/>
              <w:right w:val="single" w:sz="4" w:space="0" w:color="auto"/>
            </w:tcBorders>
            <w:noWrap/>
            <w:vAlign w:val="center"/>
            <w:hideMark/>
          </w:tcPr>
          <w:p w14:paraId="1A1F2A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0B621C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4DB515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62</w:t>
            </w:r>
          </w:p>
        </w:tc>
        <w:tc>
          <w:tcPr>
            <w:tcW w:w="627" w:type="dxa"/>
            <w:tcBorders>
              <w:top w:val="nil"/>
              <w:left w:val="nil"/>
              <w:bottom w:val="single" w:sz="4" w:space="0" w:color="auto"/>
              <w:right w:val="single" w:sz="4" w:space="0" w:color="auto"/>
            </w:tcBorders>
            <w:noWrap/>
            <w:vAlign w:val="center"/>
            <w:hideMark/>
          </w:tcPr>
          <w:p w14:paraId="1CCC4C1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64903EA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BORRABLE - (Para tablero acrílico. Color, azul. Presentación: Caja x12 unidades.)</w:t>
            </w:r>
          </w:p>
        </w:tc>
        <w:tc>
          <w:tcPr>
            <w:tcW w:w="864" w:type="dxa"/>
            <w:tcBorders>
              <w:top w:val="nil"/>
              <w:left w:val="nil"/>
              <w:bottom w:val="single" w:sz="4" w:space="0" w:color="auto"/>
              <w:right w:val="single" w:sz="4" w:space="0" w:color="auto"/>
            </w:tcBorders>
            <w:noWrap/>
            <w:vAlign w:val="center"/>
            <w:hideMark/>
          </w:tcPr>
          <w:p w14:paraId="0CC0C29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59F61BF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19B5E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5087D55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06103D5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380D87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7A0F28C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1688438</w:t>
            </w:r>
          </w:p>
        </w:tc>
        <w:tc>
          <w:tcPr>
            <w:tcW w:w="851" w:type="dxa"/>
            <w:tcBorders>
              <w:top w:val="single" w:sz="4" w:space="0" w:color="auto"/>
              <w:left w:val="nil"/>
              <w:bottom w:val="single" w:sz="4" w:space="0" w:color="auto"/>
              <w:right w:val="single" w:sz="4" w:space="0" w:color="auto"/>
            </w:tcBorders>
            <w:noWrap/>
            <w:vAlign w:val="center"/>
            <w:hideMark/>
          </w:tcPr>
          <w:p w14:paraId="329BDE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42ABA0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63B16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63</w:t>
            </w:r>
          </w:p>
        </w:tc>
        <w:tc>
          <w:tcPr>
            <w:tcW w:w="627" w:type="dxa"/>
            <w:tcBorders>
              <w:top w:val="nil"/>
              <w:left w:val="nil"/>
              <w:bottom w:val="single" w:sz="4" w:space="0" w:color="auto"/>
              <w:right w:val="single" w:sz="4" w:space="0" w:color="auto"/>
            </w:tcBorders>
            <w:noWrap/>
            <w:vAlign w:val="center"/>
            <w:hideMark/>
          </w:tcPr>
          <w:p w14:paraId="23D3729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1E01D4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BORRABLE - (Para tablero acrílico. Color, verde. Presentación: Caja x12 unidades.)</w:t>
            </w:r>
          </w:p>
        </w:tc>
        <w:tc>
          <w:tcPr>
            <w:tcW w:w="864" w:type="dxa"/>
            <w:tcBorders>
              <w:top w:val="nil"/>
              <w:left w:val="nil"/>
              <w:bottom w:val="single" w:sz="4" w:space="0" w:color="auto"/>
              <w:right w:val="single" w:sz="4" w:space="0" w:color="auto"/>
            </w:tcBorders>
            <w:noWrap/>
            <w:vAlign w:val="center"/>
            <w:hideMark/>
          </w:tcPr>
          <w:p w14:paraId="0DCF90B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6EEED21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AFE632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6C2F460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6C9F74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3C3EB46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4C9C817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1279740</w:t>
            </w:r>
          </w:p>
        </w:tc>
        <w:tc>
          <w:tcPr>
            <w:tcW w:w="851" w:type="dxa"/>
            <w:tcBorders>
              <w:top w:val="single" w:sz="4" w:space="0" w:color="auto"/>
              <w:left w:val="nil"/>
              <w:bottom w:val="single" w:sz="4" w:space="0" w:color="auto"/>
              <w:right w:val="single" w:sz="4" w:space="0" w:color="auto"/>
            </w:tcBorders>
            <w:noWrap/>
            <w:vAlign w:val="center"/>
            <w:hideMark/>
          </w:tcPr>
          <w:p w14:paraId="2B1F206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E5ECC7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6306C1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64</w:t>
            </w:r>
          </w:p>
        </w:tc>
        <w:tc>
          <w:tcPr>
            <w:tcW w:w="627" w:type="dxa"/>
            <w:tcBorders>
              <w:top w:val="nil"/>
              <w:left w:val="nil"/>
              <w:bottom w:val="single" w:sz="4" w:space="0" w:color="auto"/>
              <w:right w:val="single" w:sz="4" w:space="0" w:color="auto"/>
            </w:tcBorders>
            <w:noWrap/>
            <w:vAlign w:val="center"/>
            <w:hideMark/>
          </w:tcPr>
          <w:p w14:paraId="1AB0D49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CD7FA26"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 (Para tablero acrílico. Color, negro. Presentación: Caja x12 unidades.)</w:t>
            </w:r>
          </w:p>
        </w:tc>
        <w:tc>
          <w:tcPr>
            <w:tcW w:w="864" w:type="dxa"/>
            <w:tcBorders>
              <w:top w:val="nil"/>
              <w:left w:val="nil"/>
              <w:bottom w:val="single" w:sz="4" w:space="0" w:color="auto"/>
              <w:right w:val="single" w:sz="4" w:space="0" w:color="auto"/>
            </w:tcBorders>
            <w:noWrap/>
            <w:vAlign w:val="center"/>
            <w:hideMark/>
          </w:tcPr>
          <w:p w14:paraId="54A4491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3D95B80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3C28E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49DD204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432BA24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7BFE366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6279930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1474135</w:t>
            </w:r>
          </w:p>
        </w:tc>
        <w:tc>
          <w:tcPr>
            <w:tcW w:w="851" w:type="dxa"/>
            <w:tcBorders>
              <w:top w:val="single" w:sz="4" w:space="0" w:color="auto"/>
              <w:left w:val="nil"/>
              <w:bottom w:val="single" w:sz="4" w:space="0" w:color="auto"/>
              <w:right w:val="single" w:sz="4" w:space="0" w:color="auto"/>
            </w:tcBorders>
            <w:noWrap/>
            <w:vAlign w:val="center"/>
            <w:hideMark/>
          </w:tcPr>
          <w:p w14:paraId="6D0AB21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B35D64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5D6960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65</w:t>
            </w:r>
          </w:p>
        </w:tc>
        <w:tc>
          <w:tcPr>
            <w:tcW w:w="627" w:type="dxa"/>
            <w:tcBorders>
              <w:top w:val="nil"/>
              <w:left w:val="nil"/>
              <w:bottom w:val="single" w:sz="4" w:space="0" w:color="auto"/>
              <w:right w:val="single" w:sz="4" w:space="0" w:color="auto"/>
            </w:tcBorders>
            <w:noWrap/>
            <w:vAlign w:val="center"/>
            <w:hideMark/>
          </w:tcPr>
          <w:p w14:paraId="34461EC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1176D6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 (Para tablero acrílico. Color, rojo. Presentación: Caja x12 unidades.)</w:t>
            </w:r>
          </w:p>
        </w:tc>
        <w:tc>
          <w:tcPr>
            <w:tcW w:w="864" w:type="dxa"/>
            <w:tcBorders>
              <w:top w:val="nil"/>
              <w:left w:val="nil"/>
              <w:bottom w:val="single" w:sz="4" w:space="0" w:color="auto"/>
              <w:right w:val="single" w:sz="4" w:space="0" w:color="auto"/>
            </w:tcBorders>
            <w:noWrap/>
            <w:vAlign w:val="center"/>
            <w:hideMark/>
          </w:tcPr>
          <w:p w14:paraId="7ACD736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36D0B5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FC22E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77F9B9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558143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13" w:type="dxa"/>
            <w:tcBorders>
              <w:top w:val="nil"/>
              <w:left w:val="nil"/>
              <w:bottom w:val="single" w:sz="4" w:space="0" w:color="auto"/>
              <w:right w:val="single" w:sz="4" w:space="0" w:color="auto"/>
            </w:tcBorders>
            <w:noWrap/>
            <w:vAlign w:val="center"/>
            <w:hideMark/>
          </w:tcPr>
          <w:p w14:paraId="5B02B14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1159121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1273149</w:t>
            </w:r>
          </w:p>
        </w:tc>
        <w:tc>
          <w:tcPr>
            <w:tcW w:w="851" w:type="dxa"/>
            <w:tcBorders>
              <w:top w:val="single" w:sz="4" w:space="0" w:color="auto"/>
              <w:left w:val="nil"/>
              <w:bottom w:val="single" w:sz="4" w:space="0" w:color="auto"/>
              <w:right w:val="single" w:sz="4" w:space="0" w:color="auto"/>
            </w:tcBorders>
            <w:noWrap/>
            <w:vAlign w:val="center"/>
            <w:hideMark/>
          </w:tcPr>
          <w:p w14:paraId="211705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77A1F0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B69D6D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66</w:t>
            </w:r>
          </w:p>
        </w:tc>
        <w:tc>
          <w:tcPr>
            <w:tcW w:w="627" w:type="dxa"/>
            <w:tcBorders>
              <w:top w:val="nil"/>
              <w:left w:val="nil"/>
              <w:bottom w:val="single" w:sz="4" w:space="0" w:color="auto"/>
              <w:right w:val="single" w:sz="4" w:space="0" w:color="auto"/>
            </w:tcBorders>
            <w:noWrap/>
            <w:vAlign w:val="center"/>
            <w:hideMark/>
          </w:tcPr>
          <w:p w14:paraId="166455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222FA221"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 (Para tablero acrílico. Color, azul. Presentación: Caja x12 unidades.)</w:t>
            </w:r>
          </w:p>
        </w:tc>
        <w:tc>
          <w:tcPr>
            <w:tcW w:w="864" w:type="dxa"/>
            <w:tcBorders>
              <w:top w:val="nil"/>
              <w:left w:val="nil"/>
              <w:bottom w:val="single" w:sz="4" w:space="0" w:color="auto"/>
              <w:right w:val="single" w:sz="4" w:space="0" w:color="auto"/>
            </w:tcBorders>
            <w:noWrap/>
            <w:vAlign w:val="center"/>
            <w:hideMark/>
          </w:tcPr>
          <w:p w14:paraId="186B95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7241A4A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B569CD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24CAEB6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17B569F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25B0091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6D5AA78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1404732</w:t>
            </w:r>
          </w:p>
        </w:tc>
        <w:tc>
          <w:tcPr>
            <w:tcW w:w="851" w:type="dxa"/>
            <w:tcBorders>
              <w:top w:val="single" w:sz="4" w:space="0" w:color="auto"/>
              <w:left w:val="nil"/>
              <w:bottom w:val="single" w:sz="4" w:space="0" w:color="auto"/>
              <w:right w:val="single" w:sz="4" w:space="0" w:color="auto"/>
            </w:tcBorders>
            <w:noWrap/>
            <w:vAlign w:val="center"/>
            <w:hideMark/>
          </w:tcPr>
          <w:p w14:paraId="49DABC6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D6975EC"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304E2B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67</w:t>
            </w:r>
          </w:p>
        </w:tc>
        <w:tc>
          <w:tcPr>
            <w:tcW w:w="627" w:type="dxa"/>
            <w:tcBorders>
              <w:top w:val="nil"/>
              <w:left w:val="nil"/>
              <w:bottom w:val="single" w:sz="4" w:space="0" w:color="auto"/>
              <w:right w:val="single" w:sz="4" w:space="0" w:color="auto"/>
            </w:tcBorders>
            <w:noWrap/>
            <w:vAlign w:val="center"/>
            <w:hideMark/>
          </w:tcPr>
          <w:p w14:paraId="7D7AC0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692D55E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 (Para tablero acrílico. Color, verde. Presentación: Caja x12 unidades.)</w:t>
            </w:r>
          </w:p>
        </w:tc>
        <w:tc>
          <w:tcPr>
            <w:tcW w:w="864" w:type="dxa"/>
            <w:tcBorders>
              <w:top w:val="nil"/>
              <w:left w:val="nil"/>
              <w:bottom w:val="single" w:sz="4" w:space="0" w:color="auto"/>
              <w:right w:val="single" w:sz="4" w:space="0" w:color="auto"/>
            </w:tcBorders>
            <w:noWrap/>
            <w:vAlign w:val="center"/>
            <w:hideMark/>
          </w:tcPr>
          <w:p w14:paraId="0B462B7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1DFDF0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1FF9B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60681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2A584B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12E085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4A6F05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1689640</w:t>
            </w:r>
          </w:p>
        </w:tc>
        <w:tc>
          <w:tcPr>
            <w:tcW w:w="851" w:type="dxa"/>
            <w:tcBorders>
              <w:top w:val="single" w:sz="4" w:space="0" w:color="auto"/>
              <w:left w:val="nil"/>
              <w:bottom w:val="single" w:sz="4" w:space="0" w:color="auto"/>
              <w:right w:val="single" w:sz="4" w:space="0" w:color="auto"/>
            </w:tcBorders>
            <w:noWrap/>
            <w:vAlign w:val="center"/>
            <w:hideMark/>
          </w:tcPr>
          <w:p w14:paraId="2033C71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9491E7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1DDE44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68</w:t>
            </w:r>
          </w:p>
        </w:tc>
        <w:tc>
          <w:tcPr>
            <w:tcW w:w="627" w:type="dxa"/>
            <w:tcBorders>
              <w:top w:val="nil"/>
              <w:left w:val="nil"/>
              <w:bottom w:val="single" w:sz="4" w:space="0" w:color="auto"/>
              <w:right w:val="single" w:sz="4" w:space="0" w:color="auto"/>
            </w:tcBorders>
            <w:noWrap/>
            <w:vAlign w:val="center"/>
            <w:hideMark/>
          </w:tcPr>
          <w:p w14:paraId="488A85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53CE54B"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DE PUNTA FINA – (para todo tipo de superficies, tinta resistente al agua, de secado rápido, color negro. Presentación: Paquete por 12 unidades.)</w:t>
            </w:r>
          </w:p>
        </w:tc>
        <w:tc>
          <w:tcPr>
            <w:tcW w:w="864" w:type="dxa"/>
            <w:tcBorders>
              <w:top w:val="nil"/>
              <w:left w:val="nil"/>
              <w:bottom w:val="single" w:sz="4" w:space="0" w:color="auto"/>
              <w:right w:val="single" w:sz="4" w:space="0" w:color="auto"/>
            </w:tcBorders>
            <w:noWrap/>
            <w:vAlign w:val="center"/>
            <w:hideMark/>
          </w:tcPr>
          <w:p w14:paraId="0C3528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6E5E3C3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039D6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5DE9E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874DCD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7647F8B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421E81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1599170</w:t>
            </w:r>
          </w:p>
        </w:tc>
        <w:tc>
          <w:tcPr>
            <w:tcW w:w="851" w:type="dxa"/>
            <w:tcBorders>
              <w:top w:val="single" w:sz="4" w:space="0" w:color="auto"/>
              <w:left w:val="nil"/>
              <w:bottom w:val="single" w:sz="4" w:space="0" w:color="auto"/>
              <w:right w:val="single" w:sz="4" w:space="0" w:color="auto"/>
            </w:tcBorders>
            <w:noWrap/>
            <w:vAlign w:val="center"/>
            <w:hideMark/>
          </w:tcPr>
          <w:p w14:paraId="2757AB0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66F2C2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52346F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69</w:t>
            </w:r>
          </w:p>
        </w:tc>
        <w:tc>
          <w:tcPr>
            <w:tcW w:w="627" w:type="dxa"/>
            <w:tcBorders>
              <w:top w:val="nil"/>
              <w:left w:val="nil"/>
              <w:bottom w:val="single" w:sz="4" w:space="0" w:color="auto"/>
              <w:right w:val="single" w:sz="4" w:space="0" w:color="auto"/>
            </w:tcBorders>
            <w:noWrap/>
            <w:vAlign w:val="center"/>
            <w:hideMark/>
          </w:tcPr>
          <w:p w14:paraId="2565B23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4971DA71"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MARCADOR PERMANENTE DE PUNTA FINA – (para todo tipo de superficies, tinta resistente al agua, de secado rápido, colores varios. Presentación: Paquete por 12 unidades.)</w:t>
            </w:r>
          </w:p>
        </w:tc>
        <w:tc>
          <w:tcPr>
            <w:tcW w:w="864" w:type="dxa"/>
            <w:tcBorders>
              <w:top w:val="nil"/>
              <w:left w:val="nil"/>
              <w:bottom w:val="single" w:sz="4" w:space="0" w:color="auto"/>
              <w:right w:val="single" w:sz="4" w:space="0" w:color="auto"/>
            </w:tcBorders>
            <w:noWrap/>
            <w:vAlign w:val="center"/>
            <w:hideMark/>
          </w:tcPr>
          <w:p w14:paraId="2FD5F65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3E57766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C65A28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21A25B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0248D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54EB8C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44121708</w:t>
            </w:r>
          </w:p>
        </w:tc>
        <w:tc>
          <w:tcPr>
            <w:tcW w:w="850" w:type="dxa"/>
            <w:tcBorders>
              <w:top w:val="nil"/>
              <w:left w:val="nil"/>
              <w:bottom w:val="single" w:sz="4" w:space="0" w:color="auto"/>
              <w:right w:val="single" w:sz="4" w:space="0" w:color="auto"/>
            </w:tcBorders>
            <w:noWrap/>
            <w:vAlign w:val="center"/>
            <w:hideMark/>
          </w:tcPr>
          <w:p w14:paraId="6813FF1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1755360</w:t>
            </w:r>
          </w:p>
        </w:tc>
        <w:tc>
          <w:tcPr>
            <w:tcW w:w="851" w:type="dxa"/>
            <w:tcBorders>
              <w:top w:val="single" w:sz="4" w:space="0" w:color="auto"/>
              <w:left w:val="nil"/>
              <w:bottom w:val="single" w:sz="4" w:space="0" w:color="auto"/>
              <w:right w:val="single" w:sz="4" w:space="0" w:color="auto"/>
            </w:tcBorders>
            <w:noWrap/>
            <w:vAlign w:val="center"/>
            <w:hideMark/>
          </w:tcPr>
          <w:p w14:paraId="622DE9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D89C22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1FD7D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70</w:t>
            </w:r>
          </w:p>
        </w:tc>
        <w:tc>
          <w:tcPr>
            <w:tcW w:w="627" w:type="dxa"/>
            <w:tcBorders>
              <w:top w:val="nil"/>
              <w:left w:val="nil"/>
              <w:bottom w:val="single" w:sz="4" w:space="0" w:color="auto"/>
              <w:right w:val="single" w:sz="4" w:space="0" w:color="auto"/>
            </w:tcBorders>
            <w:noWrap/>
            <w:vAlign w:val="center"/>
            <w:hideMark/>
          </w:tcPr>
          <w:p w14:paraId="34B168F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3899998</w:t>
            </w:r>
          </w:p>
        </w:tc>
        <w:tc>
          <w:tcPr>
            <w:tcW w:w="3065" w:type="dxa"/>
            <w:tcBorders>
              <w:top w:val="nil"/>
              <w:left w:val="nil"/>
              <w:bottom w:val="single" w:sz="4" w:space="0" w:color="auto"/>
              <w:right w:val="single" w:sz="4" w:space="0" w:color="auto"/>
            </w:tcBorders>
            <w:noWrap/>
            <w:vAlign w:val="center"/>
            <w:hideMark/>
          </w:tcPr>
          <w:p w14:paraId="151521F4"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PORTALÁPICES Y PORTACLIPS REDONDO, DE APROX. 15 CM X10 CM, DISEÑO EN MALLA NEGRA.</w:t>
            </w:r>
          </w:p>
        </w:tc>
        <w:tc>
          <w:tcPr>
            <w:tcW w:w="864" w:type="dxa"/>
            <w:tcBorders>
              <w:top w:val="nil"/>
              <w:left w:val="nil"/>
              <w:bottom w:val="single" w:sz="4" w:space="0" w:color="auto"/>
              <w:right w:val="single" w:sz="4" w:space="0" w:color="auto"/>
            </w:tcBorders>
            <w:noWrap/>
            <w:vAlign w:val="center"/>
            <w:hideMark/>
          </w:tcPr>
          <w:p w14:paraId="66C44D0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3CBF90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31C98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4B01C16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1D664D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78C5D3E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585F1CB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1617027</w:t>
            </w:r>
          </w:p>
        </w:tc>
        <w:tc>
          <w:tcPr>
            <w:tcW w:w="851" w:type="dxa"/>
            <w:tcBorders>
              <w:top w:val="single" w:sz="4" w:space="0" w:color="auto"/>
              <w:left w:val="nil"/>
              <w:bottom w:val="single" w:sz="4" w:space="0" w:color="auto"/>
              <w:right w:val="single" w:sz="4" w:space="0" w:color="auto"/>
            </w:tcBorders>
            <w:noWrap/>
            <w:vAlign w:val="center"/>
            <w:hideMark/>
          </w:tcPr>
          <w:p w14:paraId="53DE2DA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F19F531"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8E9EFE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71</w:t>
            </w:r>
          </w:p>
        </w:tc>
        <w:tc>
          <w:tcPr>
            <w:tcW w:w="627" w:type="dxa"/>
            <w:tcBorders>
              <w:top w:val="nil"/>
              <w:left w:val="nil"/>
              <w:bottom w:val="single" w:sz="4" w:space="0" w:color="auto"/>
              <w:right w:val="single" w:sz="4" w:space="0" w:color="auto"/>
            </w:tcBorders>
            <w:noWrap/>
            <w:vAlign w:val="center"/>
            <w:hideMark/>
          </w:tcPr>
          <w:p w14:paraId="41A5C2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hideMark/>
          </w:tcPr>
          <w:p w14:paraId="0F14D82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RESALTADORES - (Productos de papelería para oficina y el hogar, color naranja; Presentación: Caja x10 unidades.)</w:t>
            </w:r>
          </w:p>
        </w:tc>
        <w:tc>
          <w:tcPr>
            <w:tcW w:w="864" w:type="dxa"/>
            <w:tcBorders>
              <w:top w:val="nil"/>
              <w:left w:val="nil"/>
              <w:bottom w:val="single" w:sz="4" w:space="0" w:color="auto"/>
              <w:right w:val="single" w:sz="4" w:space="0" w:color="auto"/>
            </w:tcBorders>
            <w:noWrap/>
            <w:vAlign w:val="center"/>
            <w:hideMark/>
          </w:tcPr>
          <w:p w14:paraId="2DB4650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7C94546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1768F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1C7AF8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49EAB3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461C37D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44121716</w:t>
            </w:r>
          </w:p>
        </w:tc>
        <w:tc>
          <w:tcPr>
            <w:tcW w:w="850" w:type="dxa"/>
            <w:tcBorders>
              <w:top w:val="nil"/>
              <w:left w:val="nil"/>
              <w:bottom w:val="single" w:sz="4" w:space="0" w:color="auto"/>
              <w:right w:val="single" w:sz="4" w:space="0" w:color="auto"/>
            </w:tcBorders>
            <w:noWrap/>
            <w:vAlign w:val="center"/>
            <w:hideMark/>
          </w:tcPr>
          <w:p w14:paraId="43966C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1279744</w:t>
            </w:r>
          </w:p>
        </w:tc>
        <w:tc>
          <w:tcPr>
            <w:tcW w:w="851" w:type="dxa"/>
            <w:tcBorders>
              <w:top w:val="single" w:sz="4" w:space="0" w:color="auto"/>
              <w:left w:val="nil"/>
              <w:bottom w:val="single" w:sz="4" w:space="0" w:color="auto"/>
              <w:right w:val="single" w:sz="4" w:space="0" w:color="auto"/>
            </w:tcBorders>
            <w:noWrap/>
            <w:vAlign w:val="center"/>
            <w:hideMark/>
          </w:tcPr>
          <w:p w14:paraId="7CC866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FE8BE2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1E029F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72</w:t>
            </w:r>
          </w:p>
        </w:tc>
        <w:tc>
          <w:tcPr>
            <w:tcW w:w="627" w:type="dxa"/>
            <w:tcBorders>
              <w:top w:val="nil"/>
              <w:left w:val="nil"/>
              <w:bottom w:val="single" w:sz="4" w:space="0" w:color="auto"/>
              <w:right w:val="single" w:sz="4" w:space="0" w:color="auto"/>
            </w:tcBorders>
            <w:noWrap/>
            <w:vAlign w:val="center"/>
            <w:hideMark/>
          </w:tcPr>
          <w:p w14:paraId="5FB61E4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hideMark/>
          </w:tcPr>
          <w:p w14:paraId="68B36852"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RESALTADORES - (Productos de papelería para oficina y el hogar, color verde; Presentación: Caja x10 unidades.)</w:t>
            </w:r>
          </w:p>
        </w:tc>
        <w:tc>
          <w:tcPr>
            <w:tcW w:w="864" w:type="dxa"/>
            <w:tcBorders>
              <w:top w:val="nil"/>
              <w:left w:val="nil"/>
              <w:bottom w:val="single" w:sz="4" w:space="0" w:color="auto"/>
              <w:right w:val="single" w:sz="4" w:space="0" w:color="auto"/>
            </w:tcBorders>
            <w:noWrap/>
            <w:vAlign w:val="center"/>
            <w:hideMark/>
          </w:tcPr>
          <w:p w14:paraId="45B6014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725C0BC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03CF5A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4DAA287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13E055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203DB0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44121716</w:t>
            </w:r>
          </w:p>
        </w:tc>
        <w:tc>
          <w:tcPr>
            <w:tcW w:w="850" w:type="dxa"/>
            <w:tcBorders>
              <w:top w:val="nil"/>
              <w:left w:val="nil"/>
              <w:bottom w:val="single" w:sz="4" w:space="0" w:color="auto"/>
              <w:right w:val="single" w:sz="4" w:space="0" w:color="auto"/>
            </w:tcBorders>
            <w:noWrap/>
            <w:vAlign w:val="center"/>
            <w:hideMark/>
          </w:tcPr>
          <w:p w14:paraId="79B4680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1516488</w:t>
            </w:r>
          </w:p>
        </w:tc>
        <w:tc>
          <w:tcPr>
            <w:tcW w:w="851" w:type="dxa"/>
            <w:tcBorders>
              <w:top w:val="single" w:sz="4" w:space="0" w:color="auto"/>
              <w:left w:val="nil"/>
              <w:bottom w:val="single" w:sz="4" w:space="0" w:color="auto"/>
              <w:right w:val="single" w:sz="4" w:space="0" w:color="auto"/>
            </w:tcBorders>
            <w:noWrap/>
            <w:vAlign w:val="center"/>
            <w:hideMark/>
          </w:tcPr>
          <w:p w14:paraId="1907162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22D887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ED32FD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73</w:t>
            </w:r>
          </w:p>
        </w:tc>
        <w:tc>
          <w:tcPr>
            <w:tcW w:w="627" w:type="dxa"/>
            <w:tcBorders>
              <w:top w:val="nil"/>
              <w:left w:val="nil"/>
              <w:bottom w:val="single" w:sz="4" w:space="0" w:color="auto"/>
              <w:right w:val="single" w:sz="4" w:space="0" w:color="auto"/>
            </w:tcBorders>
            <w:noWrap/>
            <w:vAlign w:val="center"/>
            <w:hideMark/>
          </w:tcPr>
          <w:p w14:paraId="66E001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hideMark/>
          </w:tcPr>
          <w:p w14:paraId="3AA1ED1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RESALTADORES - (Productos de papelería para oficina y el hogar, color amarillo; Presentación: Caja x10 unidades.)</w:t>
            </w:r>
          </w:p>
        </w:tc>
        <w:tc>
          <w:tcPr>
            <w:tcW w:w="864" w:type="dxa"/>
            <w:tcBorders>
              <w:top w:val="nil"/>
              <w:left w:val="nil"/>
              <w:bottom w:val="single" w:sz="4" w:space="0" w:color="auto"/>
              <w:right w:val="single" w:sz="4" w:space="0" w:color="auto"/>
            </w:tcBorders>
            <w:noWrap/>
            <w:vAlign w:val="center"/>
            <w:hideMark/>
          </w:tcPr>
          <w:p w14:paraId="7112233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5FDDB8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809E60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0EC9878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64615E1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0662C77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44121716</w:t>
            </w:r>
          </w:p>
        </w:tc>
        <w:tc>
          <w:tcPr>
            <w:tcW w:w="850" w:type="dxa"/>
            <w:tcBorders>
              <w:top w:val="nil"/>
              <w:left w:val="nil"/>
              <w:bottom w:val="single" w:sz="4" w:space="0" w:color="auto"/>
              <w:right w:val="single" w:sz="4" w:space="0" w:color="auto"/>
            </w:tcBorders>
            <w:noWrap/>
            <w:vAlign w:val="center"/>
            <w:hideMark/>
          </w:tcPr>
          <w:p w14:paraId="1689C09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1474141</w:t>
            </w:r>
          </w:p>
        </w:tc>
        <w:tc>
          <w:tcPr>
            <w:tcW w:w="851" w:type="dxa"/>
            <w:tcBorders>
              <w:top w:val="single" w:sz="4" w:space="0" w:color="auto"/>
              <w:left w:val="nil"/>
              <w:bottom w:val="single" w:sz="4" w:space="0" w:color="auto"/>
              <w:right w:val="single" w:sz="4" w:space="0" w:color="auto"/>
            </w:tcBorders>
            <w:noWrap/>
            <w:vAlign w:val="center"/>
            <w:hideMark/>
          </w:tcPr>
          <w:p w14:paraId="3DAD735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15FD6B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7D95D9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74</w:t>
            </w:r>
          </w:p>
        </w:tc>
        <w:tc>
          <w:tcPr>
            <w:tcW w:w="627" w:type="dxa"/>
            <w:tcBorders>
              <w:top w:val="nil"/>
              <w:left w:val="nil"/>
              <w:bottom w:val="single" w:sz="4" w:space="0" w:color="auto"/>
              <w:right w:val="single" w:sz="4" w:space="0" w:color="auto"/>
            </w:tcBorders>
            <w:noWrap/>
            <w:vAlign w:val="center"/>
            <w:hideMark/>
          </w:tcPr>
          <w:p w14:paraId="18E7C5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0E912F20"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RESALTADORES - (Productos de papelería para oficina y el hogar, color azul; Presentación: Caja x10 unidades.)</w:t>
            </w:r>
          </w:p>
        </w:tc>
        <w:tc>
          <w:tcPr>
            <w:tcW w:w="864" w:type="dxa"/>
            <w:tcBorders>
              <w:top w:val="nil"/>
              <w:left w:val="nil"/>
              <w:bottom w:val="single" w:sz="4" w:space="0" w:color="auto"/>
              <w:right w:val="single" w:sz="4" w:space="0" w:color="auto"/>
            </w:tcBorders>
            <w:noWrap/>
            <w:vAlign w:val="center"/>
            <w:hideMark/>
          </w:tcPr>
          <w:p w14:paraId="72C98DC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3950089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E6777A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2653A5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07C408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29C4269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44121716</w:t>
            </w:r>
          </w:p>
        </w:tc>
        <w:tc>
          <w:tcPr>
            <w:tcW w:w="850" w:type="dxa"/>
            <w:tcBorders>
              <w:top w:val="nil"/>
              <w:left w:val="nil"/>
              <w:bottom w:val="single" w:sz="4" w:space="0" w:color="auto"/>
              <w:right w:val="single" w:sz="4" w:space="0" w:color="auto"/>
            </w:tcBorders>
            <w:noWrap/>
            <w:vAlign w:val="center"/>
            <w:hideMark/>
          </w:tcPr>
          <w:p w14:paraId="6508C3B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1731428</w:t>
            </w:r>
          </w:p>
        </w:tc>
        <w:tc>
          <w:tcPr>
            <w:tcW w:w="851" w:type="dxa"/>
            <w:tcBorders>
              <w:top w:val="single" w:sz="4" w:space="0" w:color="auto"/>
              <w:left w:val="nil"/>
              <w:bottom w:val="single" w:sz="4" w:space="0" w:color="auto"/>
              <w:right w:val="single" w:sz="4" w:space="0" w:color="auto"/>
            </w:tcBorders>
            <w:noWrap/>
            <w:vAlign w:val="center"/>
            <w:hideMark/>
          </w:tcPr>
          <w:p w14:paraId="1C486B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189C67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4BC9F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75</w:t>
            </w:r>
          </w:p>
        </w:tc>
        <w:tc>
          <w:tcPr>
            <w:tcW w:w="627" w:type="dxa"/>
            <w:tcBorders>
              <w:top w:val="nil"/>
              <w:left w:val="nil"/>
              <w:bottom w:val="single" w:sz="4" w:space="0" w:color="auto"/>
              <w:right w:val="single" w:sz="4" w:space="0" w:color="auto"/>
            </w:tcBorders>
            <w:noWrap/>
            <w:vAlign w:val="center"/>
            <w:hideMark/>
          </w:tcPr>
          <w:p w14:paraId="0332FE0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3891104</w:t>
            </w:r>
          </w:p>
        </w:tc>
        <w:tc>
          <w:tcPr>
            <w:tcW w:w="3065" w:type="dxa"/>
            <w:tcBorders>
              <w:top w:val="nil"/>
              <w:left w:val="nil"/>
              <w:bottom w:val="single" w:sz="4" w:space="0" w:color="auto"/>
              <w:right w:val="single" w:sz="4" w:space="0" w:color="auto"/>
            </w:tcBorders>
            <w:noWrap/>
            <w:vAlign w:val="center"/>
            <w:hideMark/>
          </w:tcPr>
          <w:p w14:paraId="564912DC"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RESALTADORES - (Productos de papelería para oficina y el hogar, color rosado; Presentación: Caja x10 unidades.)</w:t>
            </w:r>
          </w:p>
        </w:tc>
        <w:tc>
          <w:tcPr>
            <w:tcW w:w="864" w:type="dxa"/>
            <w:tcBorders>
              <w:top w:val="nil"/>
              <w:left w:val="nil"/>
              <w:bottom w:val="single" w:sz="4" w:space="0" w:color="auto"/>
              <w:right w:val="single" w:sz="4" w:space="0" w:color="auto"/>
            </w:tcBorders>
            <w:noWrap/>
            <w:vAlign w:val="center"/>
            <w:hideMark/>
          </w:tcPr>
          <w:p w14:paraId="4C656F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CAJA </w:t>
            </w:r>
          </w:p>
        </w:tc>
        <w:tc>
          <w:tcPr>
            <w:tcW w:w="1001" w:type="dxa"/>
            <w:tcBorders>
              <w:top w:val="nil"/>
              <w:left w:val="nil"/>
              <w:bottom w:val="single" w:sz="4" w:space="0" w:color="auto"/>
              <w:right w:val="single" w:sz="4" w:space="0" w:color="auto"/>
            </w:tcBorders>
            <w:noWrap/>
            <w:vAlign w:val="center"/>
            <w:hideMark/>
          </w:tcPr>
          <w:p w14:paraId="6A722E8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96ED1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B68C02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CA11E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C101F4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44121716</w:t>
            </w:r>
          </w:p>
        </w:tc>
        <w:tc>
          <w:tcPr>
            <w:tcW w:w="850" w:type="dxa"/>
            <w:tcBorders>
              <w:top w:val="nil"/>
              <w:left w:val="nil"/>
              <w:bottom w:val="single" w:sz="4" w:space="0" w:color="auto"/>
              <w:right w:val="single" w:sz="4" w:space="0" w:color="auto"/>
            </w:tcBorders>
            <w:noWrap/>
            <w:vAlign w:val="center"/>
            <w:hideMark/>
          </w:tcPr>
          <w:p w14:paraId="518CF30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1048345</w:t>
            </w:r>
          </w:p>
        </w:tc>
        <w:tc>
          <w:tcPr>
            <w:tcW w:w="851" w:type="dxa"/>
            <w:tcBorders>
              <w:top w:val="single" w:sz="4" w:space="0" w:color="auto"/>
              <w:left w:val="nil"/>
              <w:bottom w:val="single" w:sz="4" w:space="0" w:color="auto"/>
              <w:right w:val="single" w:sz="4" w:space="0" w:color="auto"/>
            </w:tcBorders>
            <w:noWrap/>
            <w:vAlign w:val="center"/>
            <w:hideMark/>
          </w:tcPr>
          <w:p w14:paraId="275561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DB53F0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D9067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76</w:t>
            </w:r>
          </w:p>
        </w:tc>
        <w:tc>
          <w:tcPr>
            <w:tcW w:w="627" w:type="dxa"/>
            <w:tcBorders>
              <w:top w:val="nil"/>
              <w:left w:val="nil"/>
              <w:bottom w:val="single" w:sz="4" w:space="0" w:color="auto"/>
              <w:right w:val="single" w:sz="4" w:space="0" w:color="auto"/>
            </w:tcBorders>
            <w:noWrap/>
            <w:vAlign w:val="center"/>
            <w:hideMark/>
          </w:tcPr>
          <w:p w14:paraId="57D4F0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3814051</w:t>
            </w:r>
          </w:p>
        </w:tc>
        <w:tc>
          <w:tcPr>
            <w:tcW w:w="3065" w:type="dxa"/>
            <w:tcBorders>
              <w:top w:val="nil"/>
              <w:left w:val="nil"/>
              <w:bottom w:val="single" w:sz="4" w:space="0" w:color="auto"/>
              <w:right w:val="single" w:sz="4" w:space="0" w:color="auto"/>
            </w:tcBorders>
            <w:noWrap/>
            <w:vAlign w:val="center"/>
            <w:hideMark/>
          </w:tcPr>
          <w:p w14:paraId="1F13270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TABLERO EN ACRÍLICO 80 X 120cm</w:t>
            </w:r>
          </w:p>
        </w:tc>
        <w:tc>
          <w:tcPr>
            <w:tcW w:w="864" w:type="dxa"/>
            <w:tcBorders>
              <w:top w:val="nil"/>
              <w:left w:val="nil"/>
              <w:bottom w:val="single" w:sz="4" w:space="0" w:color="auto"/>
              <w:right w:val="single" w:sz="4" w:space="0" w:color="auto"/>
            </w:tcBorders>
            <w:noWrap/>
            <w:vAlign w:val="center"/>
            <w:hideMark/>
          </w:tcPr>
          <w:p w14:paraId="3CCCA00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12391F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CA2B84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9831FB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66510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E3397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44111905</w:t>
            </w:r>
          </w:p>
        </w:tc>
        <w:tc>
          <w:tcPr>
            <w:tcW w:w="850" w:type="dxa"/>
            <w:tcBorders>
              <w:top w:val="nil"/>
              <w:left w:val="nil"/>
              <w:bottom w:val="single" w:sz="4" w:space="0" w:color="auto"/>
              <w:right w:val="single" w:sz="4" w:space="0" w:color="auto"/>
            </w:tcBorders>
            <w:noWrap/>
            <w:vAlign w:val="center"/>
            <w:hideMark/>
          </w:tcPr>
          <w:p w14:paraId="6C3FB11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1400559</w:t>
            </w:r>
          </w:p>
        </w:tc>
        <w:tc>
          <w:tcPr>
            <w:tcW w:w="851" w:type="dxa"/>
            <w:tcBorders>
              <w:top w:val="single" w:sz="4" w:space="0" w:color="auto"/>
              <w:left w:val="nil"/>
              <w:bottom w:val="single" w:sz="4" w:space="0" w:color="auto"/>
              <w:right w:val="single" w:sz="4" w:space="0" w:color="auto"/>
            </w:tcBorders>
            <w:noWrap/>
            <w:vAlign w:val="center"/>
            <w:hideMark/>
          </w:tcPr>
          <w:p w14:paraId="627AD7C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F79A022"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D3F661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77</w:t>
            </w:r>
          </w:p>
        </w:tc>
        <w:tc>
          <w:tcPr>
            <w:tcW w:w="627" w:type="dxa"/>
            <w:tcBorders>
              <w:top w:val="nil"/>
              <w:left w:val="nil"/>
              <w:bottom w:val="single" w:sz="4" w:space="0" w:color="auto"/>
              <w:right w:val="single" w:sz="4" w:space="0" w:color="auto"/>
            </w:tcBorders>
            <w:noWrap/>
            <w:vAlign w:val="center"/>
            <w:hideMark/>
          </w:tcPr>
          <w:p w14:paraId="143CD1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3816098</w:t>
            </w:r>
          </w:p>
        </w:tc>
        <w:tc>
          <w:tcPr>
            <w:tcW w:w="3065" w:type="dxa"/>
            <w:tcBorders>
              <w:top w:val="nil"/>
              <w:left w:val="nil"/>
              <w:bottom w:val="single" w:sz="4" w:space="0" w:color="auto"/>
              <w:right w:val="single" w:sz="4" w:space="0" w:color="auto"/>
            </w:tcBorders>
            <w:noWrap/>
            <w:vAlign w:val="center"/>
            <w:hideMark/>
          </w:tcPr>
          <w:p w14:paraId="7C42F3B0"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ORGANIZADOR EN MADERA CON COMPARTIMIENTOS PARA NOTAS Y CLIPS, COLOR NEGRO.</w:t>
            </w:r>
          </w:p>
        </w:tc>
        <w:tc>
          <w:tcPr>
            <w:tcW w:w="864" w:type="dxa"/>
            <w:tcBorders>
              <w:top w:val="nil"/>
              <w:left w:val="nil"/>
              <w:bottom w:val="single" w:sz="4" w:space="0" w:color="auto"/>
              <w:right w:val="single" w:sz="4" w:space="0" w:color="auto"/>
            </w:tcBorders>
            <w:noWrap/>
            <w:vAlign w:val="center"/>
            <w:hideMark/>
          </w:tcPr>
          <w:p w14:paraId="2F8B9DD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A3371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2A3F19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677300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57B3D8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23F490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7850CA8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1276576</w:t>
            </w:r>
          </w:p>
        </w:tc>
        <w:tc>
          <w:tcPr>
            <w:tcW w:w="851" w:type="dxa"/>
            <w:tcBorders>
              <w:top w:val="single" w:sz="4" w:space="0" w:color="auto"/>
              <w:left w:val="nil"/>
              <w:bottom w:val="single" w:sz="4" w:space="0" w:color="auto"/>
              <w:right w:val="single" w:sz="4" w:space="0" w:color="auto"/>
            </w:tcBorders>
            <w:noWrap/>
            <w:vAlign w:val="center"/>
            <w:hideMark/>
          </w:tcPr>
          <w:p w14:paraId="4E75FD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FD4AD6C"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18010BF9"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7B351E3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NOMBRE CUENTA</w:t>
            </w:r>
          </w:p>
        </w:tc>
      </w:tr>
      <w:tr w:rsidR="00551244" w:rsidRPr="008D7924" w14:paraId="1168EAEB"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5D0DDDE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A-02-02-01-004-002</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7805CBD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PRODUCTOS METÁLICOS ELABORADOS (EXCEPTO MAQUINARIA Y EQUIPO)</w:t>
            </w:r>
          </w:p>
        </w:tc>
      </w:tr>
      <w:tr w:rsidR="00551244" w:rsidRPr="008D7924" w14:paraId="490DFBBA"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108F2B2"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A-02-02-01-004-002-04</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4F53486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OTROS PRODUCTOS METÁLICOS ELABORADOS</w:t>
            </w:r>
          </w:p>
        </w:tc>
      </w:tr>
      <w:tr w:rsidR="00551244" w:rsidRPr="008D7924" w14:paraId="78BC950F"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387EDF1E"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764265DA"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6C4A41DF"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77CDF49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332CD99D"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5AA51BA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0B229150"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482D740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12C8A203"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35FBF76D"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1E4FDC21"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795DA1B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5AF4DB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78</w:t>
            </w:r>
          </w:p>
        </w:tc>
        <w:tc>
          <w:tcPr>
            <w:tcW w:w="627" w:type="dxa"/>
            <w:tcBorders>
              <w:top w:val="nil"/>
              <w:left w:val="nil"/>
              <w:bottom w:val="single" w:sz="4" w:space="0" w:color="auto"/>
              <w:right w:val="single" w:sz="4" w:space="0" w:color="auto"/>
            </w:tcBorders>
            <w:noWrap/>
            <w:vAlign w:val="center"/>
            <w:hideMark/>
          </w:tcPr>
          <w:p w14:paraId="6144793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4294409</w:t>
            </w:r>
          </w:p>
        </w:tc>
        <w:tc>
          <w:tcPr>
            <w:tcW w:w="3065" w:type="dxa"/>
            <w:tcBorders>
              <w:top w:val="nil"/>
              <w:left w:val="nil"/>
              <w:bottom w:val="single" w:sz="4" w:space="0" w:color="auto"/>
              <w:right w:val="single" w:sz="4" w:space="0" w:color="auto"/>
            </w:tcBorders>
            <w:noWrap/>
            <w:vAlign w:val="center"/>
            <w:hideMark/>
          </w:tcPr>
          <w:p w14:paraId="1AEAD47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CHINCHES PLASTIFICADOS - (Productos de insumos en papelería para la oficina y el hogar, con cabeza recubierta en PVC, color rojo; Presentación: Caja x50 unidades.)</w:t>
            </w:r>
          </w:p>
        </w:tc>
        <w:tc>
          <w:tcPr>
            <w:tcW w:w="864" w:type="dxa"/>
            <w:tcBorders>
              <w:top w:val="nil"/>
              <w:left w:val="nil"/>
              <w:bottom w:val="single" w:sz="4" w:space="0" w:color="auto"/>
              <w:right w:val="single" w:sz="4" w:space="0" w:color="auto"/>
            </w:tcBorders>
            <w:noWrap/>
            <w:vAlign w:val="center"/>
            <w:hideMark/>
          </w:tcPr>
          <w:p w14:paraId="3DE6073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3CAF99F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7B2F3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67299EA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47" w:type="dxa"/>
            <w:tcBorders>
              <w:top w:val="nil"/>
              <w:left w:val="nil"/>
              <w:bottom w:val="single" w:sz="4" w:space="0" w:color="auto"/>
              <w:right w:val="single" w:sz="4" w:space="0" w:color="auto"/>
            </w:tcBorders>
            <w:shd w:val="clear" w:color="000000" w:fill="FFFFFF"/>
            <w:noWrap/>
            <w:vAlign w:val="center"/>
            <w:hideMark/>
          </w:tcPr>
          <w:p w14:paraId="42B881C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13" w:type="dxa"/>
            <w:tcBorders>
              <w:top w:val="nil"/>
              <w:left w:val="nil"/>
              <w:bottom w:val="single" w:sz="4" w:space="0" w:color="auto"/>
              <w:right w:val="single" w:sz="4" w:space="0" w:color="auto"/>
            </w:tcBorders>
            <w:noWrap/>
            <w:vAlign w:val="center"/>
            <w:hideMark/>
          </w:tcPr>
          <w:p w14:paraId="3B57749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31162001</w:t>
            </w:r>
          </w:p>
        </w:tc>
        <w:tc>
          <w:tcPr>
            <w:tcW w:w="850" w:type="dxa"/>
            <w:tcBorders>
              <w:top w:val="nil"/>
              <w:left w:val="nil"/>
              <w:bottom w:val="single" w:sz="4" w:space="0" w:color="auto"/>
              <w:right w:val="single" w:sz="4" w:space="0" w:color="auto"/>
            </w:tcBorders>
            <w:noWrap/>
            <w:vAlign w:val="center"/>
            <w:hideMark/>
          </w:tcPr>
          <w:p w14:paraId="2521127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1345216</w:t>
            </w:r>
          </w:p>
        </w:tc>
        <w:tc>
          <w:tcPr>
            <w:tcW w:w="851" w:type="dxa"/>
            <w:tcBorders>
              <w:top w:val="single" w:sz="4" w:space="0" w:color="auto"/>
              <w:left w:val="nil"/>
              <w:bottom w:val="single" w:sz="4" w:space="0" w:color="auto"/>
              <w:right w:val="single" w:sz="4" w:space="0" w:color="auto"/>
            </w:tcBorders>
            <w:noWrap/>
            <w:vAlign w:val="center"/>
            <w:hideMark/>
          </w:tcPr>
          <w:p w14:paraId="00CDFC8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3D030DF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8116E5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lastRenderedPageBreak/>
              <w:t>79</w:t>
            </w:r>
          </w:p>
        </w:tc>
        <w:tc>
          <w:tcPr>
            <w:tcW w:w="627" w:type="dxa"/>
            <w:tcBorders>
              <w:top w:val="nil"/>
              <w:left w:val="nil"/>
              <w:bottom w:val="single" w:sz="4" w:space="0" w:color="auto"/>
              <w:right w:val="single" w:sz="4" w:space="0" w:color="auto"/>
            </w:tcBorders>
            <w:noWrap/>
            <w:vAlign w:val="center"/>
            <w:hideMark/>
          </w:tcPr>
          <w:p w14:paraId="6FC350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4294409</w:t>
            </w:r>
          </w:p>
        </w:tc>
        <w:tc>
          <w:tcPr>
            <w:tcW w:w="3065" w:type="dxa"/>
            <w:tcBorders>
              <w:top w:val="nil"/>
              <w:left w:val="nil"/>
              <w:bottom w:val="single" w:sz="4" w:space="0" w:color="auto"/>
              <w:right w:val="single" w:sz="4" w:space="0" w:color="auto"/>
            </w:tcBorders>
            <w:noWrap/>
            <w:vAlign w:val="center"/>
            <w:hideMark/>
          </w:tcPr>
          <w:p w14:paraId="32FCEE3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CHINCHÓN INDICADOR TRANSLÚCIDO - (Productos de insumos en papelería para la oficina; Chinches plásticos de colores translúcidos: amarillo, azul, verde, rosado y morado; Presentación: Caja x100 unidades.)</w:t>
            </w:r>
          </w:p>
        </w:tc>
        <w:tc>
          <w:tcPr>
            <w:tcW w:w="864" w:type="dxa"/>
            <w:tcBorders>
              <w:top w:val="nil"/>
              <w:left w:val="nil"/>
              <w:bottom w:val="single" w:sz="4" w:space="0" w:color="auto"/>
              <w:right w:val="single" w:sz="4" w:space="0" w:color="auto"/>
            </w:tcBorders>
            <w:noWrap/>
            <w:vAlign w:val="center"/>
            <w:hideMark/>
          </w:tcPr>
          <w:p w14:paraId="2C4AF3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526B0D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FECD9F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C73AF0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D0D890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B4E153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31162000</w:t>
            </w:r>
          </w:p>
        </w:tc>
        <w:tc>
          <w:tcPr>
            <w:tcW w:w="850" w:type="dxa"/>
            <w:tcBorders>
              <w:top w:val="nil"/>
              <w:left w:val="nil"/>
              <w:bottom w:val="single" w:sz="4" w:space="0" w:color="auto"/>
              <w:right w:val="single" w:sz="4" w:space="0" w:color="auto"/>
            </w:tcBorders>
            <w:noWrap/>
            <w:vAlign w:val="center"/>
            <w:hideMark/>
          </w:tcPr>
          <w:p w14:paraId="7D91237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1274171</w:t>
            </w:r>
          </w:p>
        </w:tc>
        <w:tc>
          <w:tcPr>
            <w:tcW w:w="851" w:type="dxa"/>
            <w:tcBorders>
              <w:top w:val="single" w:sz="4" w:space="0" w:color="auto"/>
              <w:left w:val="nil"/>
              <w:bottom w:val="single" w:sz="4" w:space="0" w:color="auto"/>
              <w:right w:val="single" w:sz="4" w:space="0" w:color="auto"/>
            </w:tcBorders>
            <w:noWrap/>
            <w:vAlign w:val="center"/>
            <w:hideMark/>
          </w:tcPr>
          <w:p w14:paraId="44098A1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97262B8"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93C6B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80</w:t>
            </w:r>
          </w:p>
        </w:tc>
        <w:tc>
          <w:tcPr>
            <w:tcW w:w="627" w:type="dxa"/>
            <w:tcBorders>
              <w:top w:val="nil"/>
              <w:left w:val="nil"/>
              <w:bottom w:val="single" w:sz="4" w:space="0" w:color="auto"/>
              <w:right w:val="single" w:sz="4" w:space="0" w:color="auto"/>
            </w:tcBorders>
            <w:noWrap/>
            <w:vAlign w:val="center"/>
            <w:hideMark/>
          </w:tcPr>
          <w:p w14:paraId="5E03E0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4299502</w:t>
            </w:r>
          </w:p>
        </w:tc>
        <w:tc>
          <w:tcPr>
            <w:tcW w:w="3065" w:type="dxa"/>
            <w:tcBorders>
              <w:top w:val="nil"/>
              <w:left w:val="nil"/>
              <w:bottom w:val="single" w:sz="4" w:space="0" w:color="auto"/>
              <w:right w:val="single" w:sz="4" w:space="0" w:color="auto"/>
            </w:tcBorders>
            <w:noWrap/>
            <w:vAlign w:val="center"/>
            <w:hideMark/>
          </w:tcPr>
          <w:p w14:paraId="55C92E3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CLIPS GIGANTE TIPO MARIPOSA, CAJA X12UND</w:t>
            </w:r>
          </w:p>
        </w:tc>
        <w:tc>
          <w:tcPr>
            <w:tcW w:w="864" w:type="dxa"/>
            <w:tcBorders>
              <w:top w:val="nil"/>
              <w:left w:val="nil"/>
              <w:bottom w:val="single" w:sz="4" w:space="0" w:color="auto"/>
              <w:right w:val="single" w:sz="4" w:space="0" w:color="auto"/>
            </w:tcBorders>
            <w:noWrap/>
            <w:vAlign w:val="center"/>
            <w:hideMark/>
          </w:tcPr>
          <w:p w14:paraId="21FF2DB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558A1D6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E97A4C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47" w:type="dxa"/>
            <w:tcBorders>
              <w:top w:val="nil"/>
              <w:left w:val="nil"/>
              <w:bottom w:val="single" w:sz="4" w:space="0" w:color="auto"/>
              <w:right w:val="single" w:sz="4" w:space="0" w:color="auto"/>
            </w:tcBorders>
            <w:shd w:val="clear" w:color="000000" w:fill="FFFFFF"/>
            <w:noWrap/>
            <w:vAlign w:val="center"/>
            <w:hideMark/>
          </w:tcPr>
          <w:p w14:paraId="0A9A543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47" w:type="dxa"/>
            <w:tcBorders>
              <w:top w:val="nil"/>
              <w:left w:val="nil"/>
              <w:bottom w:val="single" w:sz="4" w:space="0" w:color="auto"/>
              <w:right w:val="single" w:sz="4" w:space="0" w:color="auto"/>
            </w:tcBorders>
            <w:shd w:val="clear" w:color="000000" w:fill="FFFFFF"/>
            <w:noWrap/>
            <w:vAlign w:val="center"/>
            <w:hideMark/>
          </w:tcPr>
          <w:p w14:paraId="5D9EAD7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w:t>
            </w:r>
          </w:p>
        </w:tc>
        <w:tc>
          <w:tcPr>
            <w:tcW w:w="813" w:type="dxa"/>
            <w:tcBorders>
              <w:top w:val="nil"/>
              <w:left w:val="nil"/>
              <w:bottom w:val="single" w:sz="4" w:space="0" w:color="auto"/>
              <w:right w:val="single" w:sz="4" w:space="0" w:color="auto"/>
            </w:tcBorders>
            <w:noWrap/>
            <w:vAlign w:val="center"/>
            <w:hideMark/>
          </w:tcPr>
          <w:p w14:paraId="2B7140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44122100</w:t>
            </w:r>
          </w:p>
        </w:tc>
        <w:tc>
          <w:tcPr>
            <w:tcW w:w="850" w:type="dxa"/>
            <w:tcBorders>
              <w:top w:val="nil"/>
              <w:left w:val="nil"/>
              <w:bottom w:val="single" w:sz="4" w:space="0" w:color="auto"/>
              <w:right w:val="single" w:sz="4" w:space="0" w:color="auto"/>
            </w:tcBorders>
            <w:noWrap/>
            <w:vAlign w:val="center"/>
            <w:hideMark/>
          </w:tcPr>
          <w:p w14:paraId="32CA877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1731359</w:t>
            </w:r>
          </w:p>
        </w:tc>
        <w:tc>
          <w:tcPr>
            <w:tcW w:w="851" w:type="dxa"/>
            <w:tcBorders>
              <w:top w:val="single" w:sz="4" w:space="0" w:color="auto"/>
              <w:left w:val="nil"/>
              <w:bottom w:val="single" w:sz="4" w:space="0" w:color="auto"/>
              <w:right w:val="single" w:sz="4" w:space="0" w:color="auto"/>
            </w:tcBorders>
            <w:noWrap/>
            <w:vAlign w:val="center"/>
            <w:hideMark/>
          </w:tcPr>
          <w:p w14:paraId="1EBB7B3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9314AB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441E4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81</w:t>
            </w:r>
          </w:p>
        </w:tc>
        <w:tc>
          <w:tcPr>
            <w:tcW w:w="627" w:type="dxa"/>
            <w:tcBorders>
              <w:top w:val="nil"/>
              <w:left w:val="nil"/>
              <w:bottom w:val="single" w:sz="4" w:space="0" w:color="auto"/>
              <w:right w:val="single" w:sz="4" w:space="0" w:color="auto"/>
            </w:tcBorders>
            <w:noWrap/>
            <w:vAlign w:val="center"/>
            <w:hideMark/>
          </w:tcPr>
          <w:p w14:paraId="7EF113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4299502</w:t>
            </w:r>
          </w:p>
        </w:tc>
        <w:tc>
          <w:tcPr>
            <w:tcW w:w="3065" w:type="dxa"/>
            <w:tcBorders>
              <w:top w:val="nil"/>
              <w:left w:val="nil"/>
              <w:bottom w:val="single" w:sz="4" w:space="0" w:color="auto"/>
              <w:right w:val="single" w:sz="4" w:space="0" w:color="auto"/>
            </w:tcBorders>
            <w:noWrap/>
            <w:vAlign w:val="center"/>
            <w:hideMark/>
          </w:tcPr>
          <w:p w14:paraId="01929EC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CLIPS METÁLICO ESTÁNDAR, CAJA X100UND</w:t>
            </w:r>
          </w:p>
        </w:tc>
        <w:tc>
          <w:tcPr>
            <w:tcW w:w="864" w:type="dxa"/>
            <w:tcBorders>
              <w:top w:val="nil"/>
              <w:left w:val="nil"/>
              <w:bottom w:val="single" w:sz="4" w:space="0" w:color="auto"/>
              <w:right w:val="single" w:sz="4" w:space="0" w:color="auto"/>
            </w:tcBorders>
            <w:noWrap/>
            <w:vAlign w:val="center"/>
            <w:hideMark/>
          </w:tcPr>
          <w:p w14:paraId="70E329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55AF126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8624FF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2EA1857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47" w:type="dxa"/>
            <w:tcBorders>
              <w:top w:val="nil"/>
              <w:left w:val="nil"/>
              <w:bottom w:val="single" w:sz="4" w:space="0" w:color="auto"/>
              <w:right w:val="single" w:sz="4" w:space="0" w:color="auto"/>
            </w:tcBorders>
            <w:shd w:val="clear" w:color="000000" w:fill="FFFFFF"/>
            <w:noWrap/>
            <w:vAlign w:val="center"/>
            <w:hideMark/>
          </w:tcPr>
          <w:p w14:paraId="05896FC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20</w:t>
            </w:r>
          </w:p>
        </w:tc>
        <w:tc>
          <w:tcPr>
            <w:tcW w:w="813" w:type="dxa"/>
            <w:tcBorders>
              <w:top w:val="nil"/>
              <w:left w:val="nil"/>
              <w:bottom w:val="single" w:sz="4" w:space="0" w:color="auto"/>
              <w:right w:val="single" w:sz="4" w:space="0" w:color="auto"/>
            </w:tcBorders>
            <w:noWrap/>
            <w:vAlign w:val="center"/>
            <w:hideMark/>
          </w:tcPr>
          <w:p w14:paraId="04913D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44122104</w:t>
            </w:r>
          </w:p>
        </w:tc>
        <w:tc>
          <w:tcPr>
            <w:tcW w:w="850" w:type="dxa"/>
            <w:tcBorders>
              <w:top w:val="nil"/>
              <w:left w:val="nil"/>
              <w:bottom w:val="single" w:sz="4" w:space="0" w:color="auto"/>
              <w:right w:val="single" w:sz="4" w:space="0" w:color="auto"/>
            </w:tcBorders>
            <w:noWrap/>
            <w:vAlign w:val="center"/>
            <w:hideMark/>
          </w:tcPr>
          <w:p w14:paraId="52E93B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1469492</w:t>
            </w:r>
          </w:p>
        </w:tc>
        <w:tc>
          <w:tcPr>
            <w:tcW w:w="851" w:type="dxa"/>
            <w:tcBorders>
              <w:top w:val="single" w:sz="4" w:space="0" w:color="auto"/>
              <w:left w:val="nil"/>
              <w:bottom w:val="single" w:sz="4" w:space="0" w:color="auto"/>
              <w:right w:val="single" w:sz="4" w:space="0" w:color="auto"/>
            </w:tcBorders>
            <w:noWrap/>
            <w:vAlign w:val="center"/>
            <w:hideMark/>
          </w:tcPr>
          <w:p w14:paraId="589FE56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41603A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30BDF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82</w:t>
            </w:r>
          </w:p>
        </w:tc>
        <w:tc>
          <w:tcPr>
            <w:tcW w:w="627" w:type="dxa"/>
            <w:tcBorders>
              <w:top w:val="nil"/>
              <w:left w:val="nil"/>
              <w:bottom w:val="single" w:sz="4" w:space="0" w:color="auto"/>
              <w:right w:val="single" w:sz="4" w:space="0" w:color="auto"/>
            </w:tcBorders>
            <w:noWrap/>
            <w:vAlign w:val="center"/>
            <w:hideMark/>
          </w:tcPr>
          <w:p w14:paraId="399800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4299502</w:t>
            </w:r>
          </w:p>
        </w:tc>
        <w:tc>
          <w:tcPr>
            <w:tcW w:w="3065" w:type="dxa"/>
            <w:tcBorders>
              <w:top w:val="nil"/>
              <w:left w:val="nil"/>
              <w:bottom w:val="single" w:sz="4" w:space="0" w:color="auto"/>
              <w:right w:val="single" w:sz="4" w:space="0" w:color="auto"/>
            </w:tcBorders>
            <w:noWrap/>
            <w:vAlign w:val="center"/>
            <w:hideMark/>
          </w:tcPr>
          <w:p w14:paraId="1758C2FD"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CLIPS PARA CARPETAS O BULLDOG</w:t>
            </w:r>
          </w:p>
        </w:tc>
        <w:tc>
          <w:tcPr>
            <w:tcW w:w="864" w:type="dxa"/>
            <w:tcBorders>
              <w:top w:val="nil"/>
              <w:left w:val="nil"/>
              <w:bottom w:val="single" w:sz="4" w:space="0" w:color="auto"/>
              <w:right w:val="single" w:sz="4" w:space="0" w:color="auto"/>
            </w:tcBorders>
            <w:noWrap/>
            <w:vAlign w:val="center"/>
            <w:hideMark/>
          </w:tcPr>
          <w:p w14:paraId="433D212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B2CB1D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CAEC66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47" w:type="dxa"/>
            <w:tcBorders>
              <w:top w:val="nil"/>
              <w:left w:val="nil"/>
              <w:bottom w:val="single" w:sz="4" w:space="0" w:color="auto"/>
              <w:right w:val="single" w:sz="4" w:space="0" w:color="auto"/>
            </w:tcBorders>
            <w:shd w:val="clear" w:color="000000" w:fill="FFFFFF"/>
            <w:noWrap/>
            <w:vAlign w:val="center"/>
            <w:hideMark/>
          </w:tcPr>
          <w:p w14:paraId="77FDC2E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6</w:t>
            </w:r>
          </w:p>
        </w:tc>
        <w:tc>
          <w:tcPr>
            <w:tcW w:w="847" w:type="dxa"/>
            <w:tcBorders>
              <w:top w:val="nil"/>
              <w:left w:val="nil"/>
              <w:bottom w:val="single" w:sz="4" w:space="0" w:color="auto"/>
              <w:right w:val="single" w:sz="4" w:space="0" w:color="auto"/>
            </w:tcBorders>
            <w:shd w:val="clear" w:color="000000" w:fill="FFFFFF"/>
            <w:noWrap/>
            <w:vAlign w:val="center"/>
            <w:hideMark/>
          </w:tcPr>
          <w:p w14:paraId="5D2A99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w:t>
            </w:r>
          </w:p>
        </w:tc>
        <w:tc>
          <w:tcPr>
            <w:tcW w:w="813" w:type="dxa"/>
            <w:tcBorders>
              <w:top w:val="nil"/>
              <w:left w:val="nil"/>
              <w:bottom w:val="single" w:sz="4" w:space="0" w:color="auto"/>
              <w:right w:val="single" w:sz="4" w:space="0" w:color="auto"/>
            </w:tcBorders>
            <w:noWrap/>
            <w:vAlign w:val="center"/>
            <w:hideMark/>
          </w:tcPr>
          <w:p w14:paraId="464F49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44122105</w:t>
            </w:r>
          </w:p>
        </w:tc>
        <w:tc>
          <w:tcPr>
            <w:tcW w:w="850" w:type="dxa"/>
            <w:tcBorders>
              <w:top w:val="nil"/>
              <w:left w:val="nil"/>
              <w:bottom w:val="single" w:sz="4" w:space="0" w:color="auto"/>
              <w:right w:val="single" w:sz="4" w:space="0" w:color="auto"/>
            </w:tcBorders>
            <w:noWrap/>
            <w:vAlign w:val="center"/>
            <w:hideMark/>
          </w:tcPr>
          <w:p w14:paraId="6AC634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1045837</w:t>
            </w:r>
          </w:p>
        </w:tc>
        <w:tc>
          <w:tcPr>
            <w:tcW w:w="851" w:type="dxa"/>
            <w:tcBorders>
              <w:top w:val="single" w:sz="4" w:space="0" w:color="auto"/>
              <w:left w:val="nil"/>
              <w:bottom w:val="single" w:sz="4" w:space="0" w:color="auto"/>
              <w:right w:val="single" w:sz="4" w:space="0" w:color="auto"/>
            </w:tcBorders>
            <w:noWrap/>
            <w:vAlign w:val="center"/>
            <w:hideMark/>
          </w:tcPr>
          <w:p w14:paraId="50E6DF6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53C47E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B9815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83</w:t>
            </w:r>
          </w:p>
        </w:tc>
        <w:tc>
          <w:tcPr>
            <w:tcW w:w="627" w:type="dxa"/>
            <w:tcBorders>
              <w:top w:val="nil"/>
              <w:left w:val="nil"/>
              <w:bottom w:val="single" w:sz="4" w:space="0" w:color="auto"/>
              <w:right w:val="single" w:sz="4" w:space="0" w:color="auto"/>
            </w:tcBorders>
            <w:noWrap/>
            <w:vAlign w:val="center"/>
            <w:hideMark/>
          </w:tcPr>
          <w:p w14:paraId="346CBB0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4299502</w:t>
            </w:r>
          </w:p>
        </w:tc>
        <w:tc>
          <w:tcPr>
            <w:tcW w:w="3065" w:type="dxa"/>
            <w:tcBorders>
              <w:top w:val="nil"/>
              <w:left w:val="nil"/>
              <w:bottom w:val="single" w:sz="4" w:space="0" w:color="auto"/>
              <w:right w:val="single" w:sz="4" w:space="0" w:color="auto"/>
            </w:tcBorders>
            <w:noWrap/>
            <w:vAlign w:val="center"/>
            <w:hideMark/>
          </w:tcPr>
          <w:p w14:paraId="4A503943"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CLIPS PLASTIFICADO ESTÁNDAR, CAJA X100UND</w:t>
            </w:r>
          </w:p>
        </w:tc>
        <w:tc>
          <w:tcPr>
            <w:tcW w:w="864" w:type="dxa"/>
            <w:tcBorders>
              <w:top w:val="nil"/>
              <w:left w:val="nil"/>
              <w:bottom w:val="single" w:sz="4" w:space="0" w:color="auto"/>
              <w:right w:val="single" w:sz="4" w:space="0" w:color="auto"/>
            </w:tcBorders>
            <w:noWrap/>
            <w:vAlign w:val="center"/>
            <w:hideMark/>
          </w:tcPr>
          <w:p w14:paraId="02B195E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71CFD11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C9494C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847" w:type="dxa"/>
            <w:tcBorders>
              <w:top w:val="nil"/>
              <w:left w:val="nil"/>
              <w:bottom w:val="single" w:sz="4" w:space="0" w:color="auto"/>
              <w:right w:val="single" w:sz="4" w:space="0" w:color="auto"/>
            </w:tcBorders>
            <w:shd w:val="clear" w:color="000000" w:fill="FFFFFF"/>
            <w:noWrap/>
            <w:vAlign w:val="center"/>
            <w:hideMark/>
          </w:tcPr>
          <w:p w14:paraId="7B1D779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11</w:t>
            </w:r>
          </w:p>
        </w:tc>
        <w:tc>
          <w:tcPr>
            <w:tcW w:w="847" w:type="dxa"/>
            <w:tcBorders>
              <w:top w:val="nil"/>
              <w:left w:val="nil"/>
              <w:bottom w:val="single" w:sz="4" w:space="0" w:color="auto"/>
              <w:right w:val="single" w:sz="4" w:space="0" w:color="auto"/>
            </w:tcBorders>
            <w:shd w:val="clear" w:color="000000" w:fill="FFFFFF"/>
            <w:noWrap/>
            <w:vAlign w:val="center"/>
            <w:hideMark/>
          </w:tcPr>
          <w:p w14:paraId="348153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22</w:t>
            </w:r>
          </w:p>
        </w:tc>
        <w:tc>
          <w:tcPr>
            <w:tcW w:w="813" w:type="dxa"/>
            <w:tcBorders>
              <w:top w:val="nil"/>
              <w:left w:val="nil"/>
              <w:bottom w:val="single" w:sz="4" w:space="0" w:color="auto"/>
              <w:right w:val="single" w:sz="4" w:space="0" w:color="auto"/>
            </w:tcBorders>
            <w:noWrap/>
            <w:vAlign w:val="center"/>
            <w:hideMark/>
          </w:tcPr>
          <w:p w14:paraId="6066094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44122104</w:t>
            </w:r>
          </w:p>
        </w:tc>
        <w:tc>
          <w:tcPr>
            <w:tcW w:w="850" w:type="dxa"/>
            <w:tcBorders>
              <w:top w:val="nil"/>
              <w:left w:val="nil"/>
              <w:bottom w:val="single" w:sz="4" w:space="0" w:color="auto"/>
              <w:right w:val="single" w:sz="4" w:space="0" w:color="auto"/>
            </w:tcBorders>
            <w:noWrap/>
            <w:vAlign w:val="center"/>
            <w:hideMark/>
          </w:tcPr>
          <w:p w14:paraId="457F44E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1598486</w:t>
            </w:r>
          </w:p>
        </w:tc>
        <w:tc>
          <w:tcPr>
            <w:tcW w:w="851" w:type="dxa"/>
            <w:tcBorders>
              <w:top w:val="single" w:sz="4" w:space="0" w:color="auto"/>
              <w:left w:val="nil"/>
              <w:bottom w:val="single" w:sz="4" w:space="0" w:color="auto"/>
              <w:right w:val="single" w:sz="4" w:space="0" w:color="auto"/>
            </w:tcBorders>
            <w:noWrap/>
            <w:vAlign w:val="center"/>
            <w:hideMark/>
          </w:tcPr>
          <w:p w14:paraId="3E8451A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18313E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4A069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84</w:t>
            </w:r>
          </w:p>
        </w:tc>
        <w:tc>
          <w:tcPr>
            <w:tcW w:w="627" w:type="dxa"/>
            <w:tcBorders>
              <w:top w:val="nil"/>
              <w:left w:val="nil"/>
              <w:bottom w:val="single" w:sz="4" w:space="0" w:color="auto"/>
              <w:right w:val="single" w:sz="4" w:space="0" w:color="auto"/>
            </w:tcBorders>
            <w:noWrap/>
            <w:vAlign w:val="center"/>
            <w:hideMark/>
          </w:tcPr>
          <w:p w14:paraId="38F761B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4294499</w:t>
            </w:r>
          </w:p>
        </w:tc>
        <w:tc>
          <w:tcPr>
            <w:tcW w:w="3065" w:type="dxa"/>
            <w:tcBorders>
              <w:top w:val="nil"/>
              <w:left w:val="nil"/>
              <w:bottom w:val="single" w:sz="4" w:space="0" w:color="auto"/>
              <w:right w:val="single" w:sz="4" w:space="0" w:color="auto"/>
            </w:tcBorders>
            <w:noWrap/>
            <w:vAlign w:val="center"/>
            <w:hideMark/>
          </w:tcPr>
          <w:p w14:paraId="056C7B28"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GRAPAS GALVANIZADAS 26/6: Grapas galvanizadas lisas para cosedoras de escritorio y </w:t>
            </w:r>
            <w:proofErr w:type="spellStart"/>
            <w:r w:rsidRPr="008D7924">
              <w:rPr>
                <w:rFonts w:ascii="Arial" w:hAnsi="Arial" w:cs="Arial"/>
                <w:color w:val="000000"/>
                <w:sz w:val="12"/>
                <w:szCs w:val="12"/>
              </w:rPr>
              <w:t>semi-industriales</w:t>
            </w:r>
            <w:proofErr w:type="spellEnd"/>
            <w:r w:rsidRPr="008D7924">
              <w:rPr>
                <w:rFonts w:ascii="Arial" w:hAnsi="Arial" w:cs="Arial"/>
                <w:color w:val="000000"/>
                <w:sz w:val="12"/>
                <w:szCs w:val="12"/>
              </w:rPr>
              <w:t>. Presentación: Caja x 5.000 grapas.</w:t>
            </w:r>
          </w:p>
        </w:tc>
        <w:tc>
          <w:tcPr>
            <w:tcW w:w="864" w:type="dxa"/>
            <w:tcBorders>
              <w:top w:val="nil"/>
              <w:left w:val="nil"/>
              <w:bottom w:val="single" w:sz="4" w:space="0" w:color="auto"/>
              <w:right w:val="single" w:sz="4" w:space="0" w:color="auto"/>
            </w:tcBorders>
            <w:noWrap/>
            <w:vAlign w:val="center"/>
            <w:hideMark/>
          </w:tcPr>
          <w:p w14:paraId="2DBD608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CAJA</w:t>
            </w:r>
          </w:p>
        </w:tc>
        <w:tc>
          <w:tcPr>
            <w:tcW w:w="1001" w:type="dxa"/>
            <w:tcBorders>
              <w:top w:val="nil"/>
              <w:left w:val="nil"/>
              <w:bottom w:val="single" w:sz="4" w:space="0" w:color="auto"/>
              <w:right w:val="single" w:sz="4" w:space="0" w:color="auto"/>
            </w:tcBorders>
            <w:noWrap/>
            <w:vAlign w:val="center"/>
            <w:hideMark/>
          </w:tcPr>
          <w:p w14:paraId="552E1C2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4FBB6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2785CF6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5373431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07E2AA6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44122107</w:t>
            </w:r>
          </w:p>
        </w:tc>
        <w:tc>
          <w:tcPr>
            <w:tcW w:w="850" w:type="dxa"/>
            <w:tcBorders>
              <w:top w:val="nil"/>
              <w:left w:val="nil"/>
              <w:bottom w:val="single" w:sz="4" w:space="0" w:color="auto"/>
              <w:right w:val="single" w:sz="4" w:space="0" w:color="auto"/>
            </w:tcBorders>
            <w:noWrap/>
            <w:vAlign w:val="center"/>
            <w:hideMark/>
          </w:tcPr>
          <w:p w14:paraId="1DB0A0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1020232</w:t>
            </w:r>
          </w:p>
        </w:tc>
        <w:tc>
          <w:tcPr>
            <w:tcW w:w="851" w:type="dxa"/>
            <w:tcBorders>
              <w:top w:val="single" w:sz="4" w:space="0" w:color="auto"/>
              <w:left w:val="nil"/>
              <w:bottom w:val="single" w:sz="4" w:space="0" w:color="auto"/>
              <w:right w:val="single" w:sz="4" w:space="0" w:color="auto"/>
            </w:tcBorders>
            <w:noWrap/>
            <w:vAlign w:val="center"/>
            <w:hideMark/>
          </w:tcPr>
          <w:p w14:paraId="1C0AB30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41BEE3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C9F17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85</w:t>
            </w:r>
          </w:p>
        </w:tc>
        <w:tc>
          <w:tcPr>
            <w:tcW w:w="627" w:type="dxa"/>
            <w:tcBorders>
              <w:top w:val="nil"/>
              <w:left w:val="nil"/>
              <w:bottom w:val="single" w:sz="4" w:space="0" w:color="auto"/>
              <w:right w:val="single" w:sz="4" w:space="0" w:color="auto"/>
            </w:tcBorders>
            <w:noWrap/>
            <w:vAlign w:val="center"/>
            <w:hideMark/>
          </w:tcPr>
          <w:p w14:paraId="7E60E49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42994</w:t>
            </w:r>
          </w:p>
        </w:tc>
        <w:tc>
          <w:tcPr>
            <w:tcW w:w="3065" w:type="dxa"/>
            <w:tcBorders>
              <w:top w:val="nil"/>
              <w:left w:val="nil"/>
              <w:bottom w:val="single" w:sz="4" w:space="0" w:color="auto"/>
              <w:right w:val="single" w:sz="4" w:space="0" w:color="auto"/>
            </w:tcBorders>
            <w:noWrap/>
            <w:vAlign w:val="center"/>
            <w:hideMark/>
          </w:tcPr>
          <w:p w14:paraId="662F76C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PAPELERA DE ESCRITORIO, MALLA METÁLICA, DOBLE BANDEJA, COLOR NEGRO.</w:t>
            </w:r>
          </w:p>
        </w:tc>
        <w:tc>
          <w:tcPr>
            <w:tcW w:w="864" w:type="dxa"/>
            <w:tcBorders>
              <w:top w:val="nil"/>
              <w:left w:val="nil"/>
              <w:bottom w:val="single" w:sz="4" w:space="0" w:color="auto"/>
              <w:right w:val="single" w:sz="4" w:space="0" w:color="auto"/>
            </w:tcBorders>
            <w:noWrap/>
            <w:vAlign w:val="center"/>
            <w:hideMark/>
          </w:tcPr>
          <w:p w14:paraId="45EDD5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501D506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FA260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3553E7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84B3D6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597FFCF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1E17D04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1342180</w:t>
            </w:r>
          </w:p>
        </w:tc>
        <w:tc>
          <w:tcPr>
            <w:tcW w:w="851" w:type="dxa"/>
            <w:tcBorders>
              <w:top w:val="single" w:sz="4" w:space="0" w:color="auto"/>
              <w:left w:val="nil"/>
              <w:bottom w:val="single" w:sz="4" w:space="0" w:color="auto"/>
              <w:right w:val="single" w:sz="4" w:space="0" w:color="auto"/>
            </w:tcBorders>
            <w:noWrap/>
            <w:vAlign w:val="center"/>
            <w:hideMark/>
          </w:tcPr>
          <w:p w14:paraId="129DA05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8116F6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E8E5C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86</w:t>
            </w:r>
          </w:p>
        </w:tc>
        <w:tc>
          <w:tcPr>
            <w:tcW w:w="627" w:type="dxa"/>
            <w:tcBorders>
              <w:top w:val="nil"/>
              <w:left w:val="nil"/>
              <w:bottom w:val="single" w:sz="4" w:space="0" w:color="auto"/>
              <w:right w:val="single" w:sz="4" w:space="0" w:color="auto"/>
            </w:tcBorders>
            <w:noWrap/>
            <w:vAlign w:val="center"/>
            <w:hideMark/>
          </w:tcPr>
          <w:p w14:paraId="3682F7E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42994</w:t>
            </w:r>
          </w:p>
        </w:tc>
        <w:tc>
          <w:tcPr>
            <w:tcW w:w="3065" w:type="dxa"/>
            <w:tcBorders>
              <w:top w:val="nil"/>
              <w:left w:val="nil"/>
              <w:bottom w:val="single" w:sz="4" w:space="0" w:color="auto"/>
              <w:right w:val="single" w:sz="4" w:space="0" w:color="auto"/>
            </w:tcBorders>
            <w:noWrap/>
            <w:vAlign w:val="center"/>
            <w:hideMark/>
          </w:tcPr>
          <w:p w14:paraId="596E2EA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PORTALÁPICES DE ESCRITORIO, METÁLICO, EN MALLA TIPO COLMENA, FORMA CIRCULAR, DE APROX. 10 CM</w:t>
            </w:r>
          </w:p>
        </w:tc>
        <w:tc>
          <w:tcPr>
            <w:tcW w:w="864" w:type="dxa"/>
            <w:tcBorders>
              <w:top w:val="nil"/>
              <w:left w:val="nil"/>
              <w:bottom w:val="single" w:sz="4" w:space="0" w:color="auto"/>
              <w:right w:val="single" w:sz="4" w:space="0" w:color="auto"/>
            </w:tcBorders>
            <w:noWrap/>
            <w:vAlign w:val="center"/>
            <w:hideMark/>
          </w:tcPr>
          <w:p w14:paraId="73011B5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C83459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312132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77613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7D77FF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15474A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200D04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1343614</w:t>
            </w:r>
          </w:p>
        </w:tc>
        <w:tc>
          <w:tcPr>
            <w:tcW w:w="851" w:type="dxa"/>
            <w:tcBorders>
              <w:top w:val="single" w:sz="4" w:space="0" w:color="auto"/>
              <w:left w:val="nil"/>
              <w:bottom w:val="single" w:sz="4" w:space="0" w:color="auto"/>
              <w:right w:val="single" w:sz="4" w:space="0" w:color="auto"/>
            </w:tcBorders>
            <w:noWrap/>
            <w:vAlign w:val="center"/>
            <w:hideMark/>
          </w:tcPr>
          <w:p w14:paraId="2E6587A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62ADA6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FEB122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87</w:t>
            </w:r>
          </w:p>
        </w:tc>
        <w:tc>
          <w:tcPr>
            <w:tcW w:w="627" w:type="dxa"/>
            <w:tcBorders>
              <w:top w:val="nil"/>
              <w:left w:val="nil"/>
              <w:bottom w:val="single" w:sz="4" w:space="0" w:color="auto"/>
              <w:right w:val="single" w:sz="4" w:space="0" w:color="auto"/>
            </w:tcBorders>
            <w:noWrap/>
            <w:vAlign w:val="center"/>
            <w:hideMark/>
          </w:tcPr>
          <w:p w14:paraId="182340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42915</w:t>
            </w:r>
          </w:p>
        </w:tc>
        <w:tc>
          <w:tcPr>
            <w:tcW w:w="3065" w:type="dxa"/>
            <w:tcBorders>
              <w:top w:val="nil"/>
              <w:left w:val="nil"/>
              <w:bottom w:val="single" w:sz="4" w:space="0" w:color="auto"/>
              <w:right w:val="single" w:sz="4" w:space="0" w:color="auto"/>
            </w:tcBorders>
            <w:noWrap/>
            <w:vAlign w:val="center"/>
            <w:hideMark/>
          </w:tcPr>
          <w:p w14:paraId="1B5D6D42"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REPUESTO BISTURÍ (CÚTTER) 18mm, PQTX10</w:t>
            </w:r>
          </w:p>
        </w:tc>
        <w:tc>
          <w:tcPr>
            <w:tcW w:w="864" w:type="dxa"/>
            <w:tcBorders>
              <w:top w:val="nil"/>
              <w:left w:val="nil"/>
              <w:bottom w:val="single" w:sz="4" w:space="0" w:color="auto"/>
              <w:right w:val="single" w:sz="4" w:space="0" w:color="auto"/>
            </w:tcBorders>
            <w:noWrap/>
            <w:vAlign w:val="center"/>
            <w:hideMark/>
          </w:tcPr>
          <w:p w14:paraId="6A354B1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98E85D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BB148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2B25BE0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61F7682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6B62C18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27111517</w:t>
            </w:r>
          </w:p>
        </w:tc>
        <w:tc>
          <w:tcPr>
            <w:tcW w:w="850" w:type="dxa"/>
            <w:tcBorders>
              <w:top w:val="nil"/>
              <w:left w:val="nil"/>
              <w:bottom w:val="single" w:sz="4" w:space="0" w:color="auto"/>
              <w:right w:val="single" w:sz="4" w:space="0" w:color="auto"/>
            </w:tcBorders>
            <w:noWrap/>
            <w:vAlign w:val="center"/>
            <w:hideMark/>
          </w:tcPr>
          <w:p w14:paraId="46A76EC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1018045</w:t>
            </w:r>
          </w:p>
        </w:tc>
        <w:tc>
          <w:tcPr>
            <w:tcW w:w="851" w:type="dxa"/>
            <w:tcBorders>
              <w:top w:val="single" w:sz="4" w:space="0" w:color="auto"/>
              <w:left w:val="nil"/>
              <w:bottom w:val="single" w:sz="4" w:space="0" w:color="auto"/>
              <w:right w:val="single" w:sz="4" w:space="0" w:color="auto"/>
            </w:tcBorders>
            <w:noWrap/>
            <w:vAlign w:val="center"/>
            <w:hideMark/>
          </w:tcPr>
          <w:p w14:paraId="205273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3832BC5"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50A79D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88</w:t>
            </w:r>
          </w:p>
        </w:tc>
        <w:tc>
          <w:tcPr>
            <w:tcW w:w="627" w:type="dxa"/>
            <w:tcBorders>
              <w:top w:val="nil"/>
              <w:left w:val="nil"/>
              <w:bottom w:val="single" w:sz="4" w:space="0" w:color="auto"/>
              <w:right w:val="single" w:sz="4" w:space="0" w:color="auto"/>
            </w:tcBorders>
            <w:noWrap/>
            <w:vAlign w:val="center"/>
            <w:hideMark/>
          </w:tcPr>
          <w:p w14:paraId="7DF1ED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42915</w:t>
            </w:r>
          </w:p>
        </w:tc>
        <w:tc>
          <w:tcPr>
            <w:tcW w:w="3065" w:type="dxa"/>
            <w:tcBorders>
              <w:top w:val="nil"/>
              <w:left w:val="nil"/>
              <w:bottom w:val="single" w:sz="4" w:space="0" w:color="auto"/>
              <w:right w:val="single" w:sz="4" w:space="0" w:color="auto"/>
            </w:tcBorders>
            <w:noWrap/>
            <w:vAlign w:val="center"/>
            <w:hideMark/>
          </w:tcPr>
          <w:p w14:paraId="4525962B"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REPUESTO BISTURÍ (CÚTTER) 9mm, PQTX10</w:t>
            </w:r>
          </w:p>
        </w:tc>
        <w:tc>
          <w:tcPr>
            <w:tcW w:w="864" w:type="dxa"/>
            <w:tcBorders>
              <w:top w:val="nil"/>
              <w:left w:val="nil"/>
              <w:bottom w:val="single" w:sz="4" w:space="0" w:color="auto"/>
              <w:right w:val="single" w:sz="4" w:space="0" w:color="auto"/>
            </w:tcBorders>
            <w:noWrap/>
            <w:vAlign w:val="center"/>
            <w:hideMark/>
          </w:tcPr>
          <w:p w14:paraId="4DFEC4F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41D70D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226071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7EA8E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3C72C7E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1A6B70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27111517</w:t>
            </w:r>
          </w:p>
        </w:tc>
        <w:tc>
          <w:tcPr>
            <w:tcW w:w="850" w:type="dxa"/>
            <w:tcBorders>
              <w:top w:val="nil"/>
              <w:left w:val="nil"/>
              <w:bottom w:val="single" w:sz="4" w:space="0" w:color="auto"/>
              <w:right w:val="single" w:sz="4" w:space="0" w:color="auto"/>
            </w:tcBorders>
            <w:noWrap/>
            <w:vAlign w:val="center"/>
            <w:hideMark/>
          </w:tcPr>
          <w:p w14:paraId="26D58B8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1754840</w:t>
            </w:r>
          </w:p>
        </w:tc>
        <w:tc>
          <w:tcPr>
            <w:tcW w:w="851" w:type="dxa"/>
            <w:tcBorders>
              <w:top w:val="single" w:sz="4" w:space="0" w:color="auto"/>
              <w:left w:val="nil"/>
              <w:bottom w:val="single" w:sz="4" w:space="0" w:color="auto"/>
              <w:right w:val="single" w:sz="4" w:space="0" w:color="auto"/>
            </w:tcBorders>
            <w:noWrap/>
            <w:vAlign w:val="center"/>
            <w:hideMark/>
          </w:tcPr>
          <w:p w14:paraId="695596B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397D7C0"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2A32D6C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89</w:t>
            </w:r>
          </w:p>
        </w:tc>
        <w:tc>
          <w:tcPr>
            <w:tcW w:w="627" w:type="dxa"/>
            <w:tcBorders>
              <w:top w:val="nil"/>
              <w:left w:val="nil"/>
              <w:bottom w:val="single" w:sz="4" w:space="0" w:color="auto"/>
              <w:right w:val="single" w:sz="4" w:space="0" w:color="auto"/>
            </w:tcBorders>
            <w:noWrap/>
            <w:vAlign w:val="center"/>
            <w:hideMark/>
          </w:tcPr>
          <w:p w14:paraId="7B6611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4291501</w:t>
            </w:r>
          </w:p>
        </w:tc>
        <w:tc>
          <w:tcPr>
            <w:tcW w:w="3065" w:type="dxa"/>
            <w:tcBorders>
              <w:top w:val="nil"/>
              <w:left w:val="nil"/>
              <w:bottom w:val="single" w:sz="4" w:space="0" w:color="auto"/>
              <w:right w:val="single" w:sz="4" w:space="0" w:color="auto"/>
            </w:tcBorders>
            <w:noWrap/>
            <w:vAlign w:val="center"/>
            <w:hideMark/>
          </w:tcPr>
          <w:p w14:paraId="15C8445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TAJALÁPIZ METÁLICO DE BOLSILLO - (Elaborado en metal, con orificio de tamaño de minas menor o igual a 10mm, sin depósito, forma de uso manual. Presentación: Por unidad.)</w:t>
            </w:r>
          </w:p>
        </w:tc>
        <w:tc>
          <w:tcPr>
            <w:tcW w:w="864" w:type="dxa"/>
            <w:tcBorders>
              <w:top w:val="nil"/>
              <w:left w:val="nil"/>
              <w:bottom w:val="single" w:sz="4" w:space="0" w:color="auto"/>
              <w:right w:val="single" w:sz="4" w:space="0" w:color="auto"/>
            </w:tcBorders>
            <w:noWrap/>
            <w:vAlign w:val="center"/>
            <w:hideMark/>
          </w:tcPr>
          <w:p w14:paraId="3EF3B85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26F4CF6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8C599C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6FA94EB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4D3CCF9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30F5A8D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44121619</w:t>
            </w:r>
          </w:p>
        </w:tc>
        <w:tc>
          <w:tcPr>
            <w:tcW w:w="850" w:type="dxa"/>
            <w:tcBorders>
              <w:top w:val="nil"/>
              <w:left w:val="nil"/>
              <w:bottom w:val="single" w:sz="4" w:space="0" w:color="auto"/>
              <w:right w:val="single" w:sz="4" w:space="0" w:color="auto"/>
            </w:tcBorders>
            <w:noWrap/>
            <w:vAlign w:val="center"/>
            <w:hideMark/>
          </w:tcPr>
          <w:p w14:paraId="5B5BA5D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1439351</w:t>
            </w:r>
          </w:p>
        </w:tc>
        <w:tc>
          <w:tcPr>
            <w:tcW w:w="851" w:type="dxa"/>
            <w:tcBorders>
              <w:top w:val="single" w:sz="4" w:space="0" w:color="auto"/>
              <w:left w:val="nil"/>
              <w:bottom w:val="single" w:sz="4" w:space="0" w:color="auto"/>
              <w:right w:val="single" w:sz="4" w:space="0" w:color="auto"/>
            </w:tcBorders>
            <w:noWrap/>
            <w:vAlign w:val="center"/>
            <w:hideMark/>
          </w:tcPr>
          <w:p w14:paraId="65F5D92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54CE07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33CB7E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90</w:t>
            </w:r>
          </w:p>
        </w:tc>
        <w:tc>
          <w:tcPr>
            <w:tcW w:w="627" w:type="dxa"/>
            <w:tcBorders>
              <w:top w:val="nil"/>
              <w:left w:val="nil"/>
              <w:bottom w:val="single" w:sz="4" w:space="0" w:color="auto"/>
              <w:right w:val="single" w:sz="4" w:space="0" w:color="auto"/>
            </w:tcBorders>
            <w:noWrap/>
            <w:vAlign w:val="center"/>
            <w:hideMark/>
          </w:tcPr>
          <w:p w14:paraId="1B67893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4291305</w:t>
            </w:r>
          </w:p>
        </w:tc>
        <w:tc>
          <w:tcPr>
            <w:tcW w:w="3065" w:type="dxa"/>
            <w:tcBorders>
              <w:top w:val="nil"/>
              <w:left w:val="nil"/>
              <w:bottom w:val="single" w:sz="4" w:space="0" w:color="auto"/>
              <w:right w:val="single" w:sz="4" w:space="0" w:color="auto"/>
            </w:tcBorders>
            <w:noWrap/>
            <w:vAlign w:val="center"/>
            <w:hideMark/>
          </w:tcPr>
          <w:p w14:paraId="6E06A45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TIJERA DE OFICINA PARA USO GENERAL - (Tijera de hojas inoxidables, para uso en tareas de la oficina o del hogar, de mango plástico, de 23cm aprox.; Presentación: por unidad.)</w:t>
            </w:r>
          </w:p>
        </w:tc>
        <w:tc>
          <w:tcPr>
            <w:tcW w:w="864" w:type="dxa"/>
            <w:tcBorders>
              <w:top w:val="nil"/>
              <w:left w:val="nil"/>
              <w:bottom w:val="single" w:sz="4" w:space="0" w:color="auto"/>
              <w:right w:val="single" w:sz="4" w:space="0" w:color="auto"/>
            </w:tcBorders>
            <w:noWrap/>
            <w:vAlign w:val="center"/>
            <w:hideMark/>
          </w:tcPr>
          <w:p w14:paraId="0FDC914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BBD1BB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0DC2E2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59E3EB6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w:t>
            </w:r>
          </w:p>
        </w:tc>
        <w:tc>
          <w:tcPr>
            <w:tcW w:w="847" w:type="dxa"/>
            <w:tcBorders>
              <w:top w:val="nil"/>
              <w:left w:val="nil"/>
              <w:bottom w:val="single" w:sz="4" w:space="0" w:color="auto"/>
              <w:right w:val="single" w:sz="4" w:space="0" w:color="auto"/>
            </w:tcBorders>
            <w:shd w:val="clear" w:color="000000" w:fill="FFFFFF"/>
            <w:noWrap/>
            <w:vAlign w:val="center"/>
            <w:hideMark/>
          </w:tcPr>
          <w:p w14:paraId="17CBC39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8</w:t>
            </w:r>
          </w:p>
        </w:tc>
        <w:tc>
          <w:tcPr>
            <w:tcW w:w="813" w:type="dxa"/>
            <w:tcBorders>
              <w:top w:val="nil"/>
              <w:left w:val="nil"/>
              <w:bottom w:val="single" w:sz="4" w:space="0" w:color="auto"/>
              <w:right w:val="single" w:sz="4" w:space="0" w:color="auto"/>
            </w:tcBorders>
            <w:noWrap/>
            <w:vAlign w:val="center"/>
            <w:hideMark/>
          </w:tcPr>
          <w:p w14:paraId="7F1A34A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44121618</w:t>
            </w:r>
          </w:p>
        </w:tc>
        <w:tc>
          <w:tcPr>
            <w:tcW w:w="850" w:type="dxa"/>
            <w:tcBorders>
              <w:top w:val="nil"/>
              <w:left w:val="nil"/>
              <w:bottom w:val="single" w:sz="4" w:space="0" w:color="auto"/>
              <w:right w:val="single" w:sz="4" w:space="0" w:color="auto"/>
            </w:tcBorders>
            <w:noWrap/>
            <w:vAlign w:val="center"/>
            <w:hideMark/>
          </w:tcPr>
          <w:p w14:paraId="2B63574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1269018</w:t>
            </w:r>
          </w:p>
        </w:tc>
        <w:tc>
          <w:tcPr>
            <w:tcW w:w="851" w:type="dxa"/>
            <w:tcBorders>
              <w:top w:val="single" w:sz="4" w:space="0" w:color="auto"/>
              <w:left w:val="nil"/>
              <w:bottom w:val="single" w:sz="4" w:space="0" w:color="auto"/>
              <w:right w:val="single" w:sz="4" w:space="0" w:color="auto"/>
            </w:tcBorders>
            <w:noWrap/>
            <w:vAlign w:val="center"/>
            <w:hideMark/>
          </w:tcPr>
          <w:p w14:paraId="1D18A3B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60CD92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014D332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91</w:t>
            </w:r>
          </w:p>
        </w:tc>
        <w:tc>
          <w:tcPr>
            <w:tcW w:w="627" w:type="dxa"/>
            <w:tcBorders>
              <w:top w:val="nil"/>
              <w:left w:val="nil"/>
              <w:bottom w:val="single" w:sz="4" w:space="0" w:color="auto"/>
              <w:right w:val="single" w:sz="4" w:space="0" w:color="auto"/>
            </w:tcBorders>
            <w:noWrap/>
            <w:vAlign w:val="center"/>
            <w:hideMark/>
          </w:tcPr>
          <w:p w14:paraId="09AFBF1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4299401</w:t>
            </w:r>
          </w:p>
        </w:tc>
        <w:tc>
          <w:tcPr>
            <w:tcW w:w="3065" w:type="dxa"/>
            <w:tcBorders>
              <w:top w:val="nil"/>
              <w:left w:val="nil"/>
              <w:bottom w:val="single" w:sz="4" w:space="0" w:color="auto"/>
              <w:right w:val="single" w:sz="4" w:space="0" w:color="auto"/>
            </w:tcBorders>
            <w:noWrap/>
            <w:vAlign w:val="center"/>
            <w:hideMark/>
          </w:tcPr>
          <w:p w14:paraId="364305D0"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CANECA METÁLICA CIRCULAR EN MALLA NEGRA: Accesorio de oficina; practico contenedor de malla circular, resistente y ligero, para el almacenamiento y reciclaje de basura en espacios laborales, hogar o estudio, con longitud de 27.5cm x 19.2cm x 23.2cm aprox.  Presentación: Unidad.</w:t>
            </w:r>
          </w:p>
        </w:tc>
        <w:tc>
          <w:tcPr>
            <w:tcW w:w="864" w:type="dxa"/>
            <w:tcBorders>
              <w:top w:val="nil"/>
              <w:left w:val="nil"/>
              <w:bottom w:val="single" w:sz="4" w:space="0" w:color="auto"/>
              <w:right w:val="single" w:sz="4" w:space="0" w:color="auto"/>
            </w:tcBorders>
            <w:noWrap/>
            <w:vAlign w:val="center"/>
            <w:hideMark/>
          </w:tcPr>
          <w:p w14:paraId="4442D8D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UND</w:t>
            </w:r>
          </w:p>
        </w:tc>
        <w:tc>
          <w:tcPr>
            <w:tcW w:w="1001" w:type="dxa"/>
            <w:tcBorders>
              <w:top w:val="nil"/>
              <w:left w:val="nil"/>
              <w:bottom w:val="single" w:sz="4" w:space="0" w:color="auto"/>
              <w:right w:val="single" w:sz="4" w:space="0" w:color="auto"/>
            </w:tcBorders>
            <w:noWrap/>
            <w:vAlign w:val="center"/>
            <w:hideMark/>
          </w:tcPr>
          <w:p w14:paraId="53856AD9"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060F04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1EDDD4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D4DF92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35D2923"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47121700</w:t>
            </w:r>
          </w:p>
        </w:tc>
        <w:tc>
          <w:tcPr>
            <w:tcW w:w="850" w:type="dxa"/>
            <w:tcBorders>
              <w:top w:val="nil"/>
              <w:left w:val="nil"/>
              <w:bottom w:val="single" w:sz="4" w:space="0" w:color="auto"/>
              <w:right w:val="single" w:sz="4" w:space="0" w:color="auto"/>
            </w:tcBorders>
            <w:shd w:val="clear" w:color="000000" w:fill="FFFFFF"/>
            <w:noWrap/>
            <w:vAlign w:val="center"/>
            <w:hideMark/>
          </w:tcPr>
          <w:p w14:paraId="17FFEBE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1342180</w:t>
            </w:r>
          </w:p>
        </w:tc>
        <w:tc>
          <w:tcPr>
            <w:tcW w:w="851" w:type="dxa"/>
            <w:tcBorders>
              <w:top w:val="single" w:sz="4" w:space="0" w:color="auto"/>
              <w:left w:val="nil"/>
              <w:bottom w:val="single" w:sz="4" w:space="0" w:color="auto"/>
              <w:right w:val="single" w:sz="4" w:space="0" w:color="auto"/>
            </w:tcBorders>
            <w:noWrap/>
            <w:vAlign w:val="center"/>
            <w:hideMark/>
          </w:tcPr>
          <w:p w14:paraId="5008A0C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827FF2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65F42F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92</w:t>
            </w:r>
          </w:p>
        </w:tc>
        <w:tc>
          <w:tcPr>
            <w:tcW w:w="627" w:type="dxa"/>
            <w:tcBorders>
              <w:top w:val="nil"/>
              <w:left w:val="nil"/>
              <w:bottom w:val="single" w:sz="4" w:space="0" w:color="auto"/>
              <w:right w:val="single" w:sz="4" w:space="0" w:color="auto"/>
            </w:tcBorders>
            <w:noWrap/>
            <w:vAlign w:val="center"/>
            <w:hideMark/>
          </w:tcPr>
          <w:p w14:paraId="63CFE68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4294499</w:t>
            </w:r>
          </w:p>
        </w:tc>
        <w:tc>
          <w:tcPr>
            <w:tcW w:w="3065" w:type="dxa"/>
            <w:tcBorders>
              <w:top w:val="nil"/>
              <w:left w:val="nil"/>
              <w:bottom w:val="single" w:sz="4" w:space="0" w:color="auto"/>
              <w:right w:val="single" w:sz="4" w:space="0" w:color="auto"/>
            </w:tcBorders>
            <w:noWrap/>
            <w:vAlign w:val="center"/>
            <w:hideMark/>
          </w:tcPr>
          <w:p w14:paraId="39CC4B8C"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GRAPAS GALVANIZADAS 23/6: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6D7B06A9"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CAJA</w:t>
            </w:r>
          </w:p>
        </w:tc>
        <w:tc>
          <w:tcPr>
            <w:tcW w:w="1001" w:type="dxa"/>
            <w:tcBorders>
              <w:top w:val="nil"/>
              <w:left w:val="nil"/>
              <w:bottom w:val="single" w:sz="4" w:space="0" w:color="auto"/>
              <w:right w:val="single" w:sz="4" w:space="0" w:color="auto"/>
            </w:tcBorders>
            <w:noWrap/>
            <w:vAlign w:val="center"/>
            <w:hideMark/>
          </w:tcPr>
          <w:p w14:paraId="23BB623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6B3327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3A2F2D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D4A06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3BED2C0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44122107</w:t>
            </w:r>
          </w:p>
        </w:tc>
        <w:tc>
          <w:tcPr>
            <w:tcW w:w="850" w:type="dxa"/>
            <w:tcBorders>
              <w:top w:val="nil"/>
              <w:left w:val="nil"/>
              <w:bottom w:val="single" w:sz="4" w:space="0" w:color="auto"/>
              <w:right w:val="single" w:sz="4" w:space="0" w:color="auto"/>
            </w:tcBorders>
            <w:shd w:val="clear" w:color="000000" w:fill="FFFFFF"/>
            <w:noWrap/>
            <w:vAlign w:val="center"/>
            <w:hideMark/>
          </w:tcPr>
          <w:p w14:paraId="14BDC9D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1464824</w:t>
            </w:r>
          </w:p>
        </w:tc>
        <w:tc>
          <w:tcPr>
            <w:tcW w:w="851" w:type="dxa"/>
            <w:tcBorders>
              <w:top w:val="single" w:sz="4" w:space="0" w:color="auto"/>
              <w:left w:val="nil"/>
              <w:bottom w:val="single" w:sz="4" w:space="0" w:color="auto"/>
              <w:right w:val="single" w:sz="4" w:space="0" w:color="auto"/>
            </w:tcBorders>
            <w:noWrap/>
            <w:vAlign w:val="center"/>
            <w:hideMark/>
          </w:tcPr>
          <w:p w14:paraId="4FF57F7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4361C2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175405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93</w:t>
            </w:r>
          </w:p>
        </w:tc>
        <w:tc>
          <w:tcPr>
            <w:tcW w:w="627" w:type="dxa"/>
            <w:tcBorders>
              <w:top w:val="nil"/>
              <w:left w:val="nil"/>
              <w:bottom w:val="single" w:sz="4" w:space="0" w:color="auto"/>
              <w:right w:val="single" w:sz="4" w:space="0" w:color="auto"/>
            </w:tcBorders>
            <w:noWrap/>
            <w:vAlign w:val="center"/>
            <w:hideMark/>
          </w:tcPr>
          <w:p w14:paraId="1A32C93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4294499</w:t>
            </w:r>
          </w:p>
        </w:tc>
        <w:tc>
          <w:tcPr>
            <w:tcW w:w="3065" w:type="dxa"/>
            <w:tcBorders>
              <w:top w:val="nil"/>
              <w:left w:val="nil"/>
              <w:bottom w:val="single" w:sz="4" w:space="0" w:color="auto"/>
              <w:right w:val="single" w:sz="4" w:space="0" w:color="auto"/>
            </w:tcBorders>
            <w:noWrap/>
            <w:vAlign w:val="center"/>
            <w:hideMark/>
          </w:tcPr>
          <w:p w14:paraId="295D0005"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GRAPAS GALVANIZADAS 23/8: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6FD68187"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CAJA</w:t>
            </w:r>
          </w:p>
        </w:tc>
        <w:tc>
          <w:tcPr>
            <w:tcW w:w="1001" w:type="dxa"/>
            <w:tcBorders>
              <w:top w:val="nil"/>
              <w:left w:val="nil"/>
              <w:bottom w:val="single" w:sz="4" w:space="0" w:color="auto"/>
              <w:right w:val="single" w:sz="4" w:space="0" w:color="auto"/>
            </w:tcBorders>
            <w:noWrap/>
            <w:vAlign w:val="center"/>
            <w:hideMark/>
          </w:tcPr>
          <w:p w14:paraId="1333FD59"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C8B08F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CE49A9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90B740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76F6DA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44122107</w:t>
            </w:r>
          </w:p>
        </w:tc>
        <w:tc>
          <w:tcPr>
            <w:tcW w:w="850" w:type="dxa"/>
            <w:tcBorders>
              <w:top w:val="nil"/>
              <w:left w:val="nil"/>
              <w:bottom w:val="single" w:sz="4" w:space="0" w:color="auto"/>
              <w:right w:val="single" w:sz="4" w:space="0" w:color="auto"/>
            </w:tcBorders>
            <w:shd w:val="clear" w:color="000000" w:fill="FFFFFF"/>
            <w:noWrap/>
            <w:vAlign w:val="center"/>
            <w:hideMark/>
          </w:tcPr>
          <w:p w14:paraId="58CED7E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1474326</w:t>
            </w:r>
          </w:p>
        </w:tc>
        <w:tc>
          <w:tcPr>
            <w:tcW w:w="851" w:type="dxa"/>
            <w:tcBorders>
              <w:top w:val="single" w:sz="4" w:space="0" w:color="auto"/>
              <w:left w:val="nil"/>
              <w:bottom w:val="single" w:sz="4" w:space="0" w:color="auto"/>
              <w:right w:val="single" w:sz="4" w:space="0" w:color="auto"/>
            </w:tcBorders>
            <w:noWrap/>
            <w:vAlign w:val="center"/>
            <w:hideMark/>
          </w:tcPr>
          <w:p w14:paraId="123E1EF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3190DD9"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AE3EAA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94</w:t>
            </w:r>
          </w:p>
        </w:tc>
        <w:tc>
          <w:tcPr>
            <w:tcW w:w="627" w:type="dxa"/>
            <w:tcBorders>
              <w:top w:val="nil"/>
              <w:left w:val="nil"/>
              <w:bottom w:val="single" w:sz="4" w:space="0" w:color="auto"/>
              <w:right w:val="single" w:sz="4" w:space="0" w:color="auto"/>
            </w:tcBorders>
            <w:noWrap/>
            <w:vAlign w:val="center"/>
            <w:hideMark/>
          </w:tcPr>
          <w:p w14:paraId="74ACD4C3"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4294499</w:t>
            </w:r>
          </w:p>
        </w:tc>
        <w:tc>
          <w:tcPr>
            <w:tcW w:w="3065" w:type="dxa"/>
            <w:tcBorders>
              <w:top w:val="nil"/>
              <w:left w:val="nil"/>
              <w:bottom w:val="single" w:sz="4" w:space="0" w:color="auto"/>
              <w:right w:val="single" w:sz="4" w:space="0" w:color="auto"/>
            </w:tcBorders>
            <w:noWrap/>
            <w:vAlign w:val="center"/>
            <w:hideMark/>
          </w:tcPr>
          <w:p w14:paraId="256B3879"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GRAPAS GALVANIZADAS 23/10: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1D6248B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CAJA</w:t>
            </w:r>
          </w:p>
        </w:tc>
        <w:tc>
          <w:tcPr>
            <w:tcW w:w="1001" w:type="dxa"/>
            <w:tcBorders>
              <w:top w:val="nil"/>
              <w:left w:val="nil"/>
              <w:bottom w:val="single" w:sz="4" w:space="0" w:color="auto"/>
              <w:right w:val="single" w:sz="4" w:space="0" w:color="auto"/>
            </w:tcBorders>
            <w:noWrap/>
            <w:vAlign w:val="center"/>
            <w:hideMark/>
          </w:tcPr>
          <w:p w14:paraId="5E8C1DEB"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064BC3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395E0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7D549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2C76AACA"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44122107</w:t>
            </w:r>
          </w:p>
        </w:tc>
        <w:tc>
          <w:tcPr>
            <w:tcW w:w="850" w:type="dxa"/>
            <w:tcBorders>
              <w:top w:val="nil"/>
              <w:left w:val="nil"/>
              <w:bottom w:val="single" w:sz="4" w:space="0" w:color="auto"/>
              <w:right w:val="single" w:sz="4" w:space="0" w:color="auto"/>
            </w:tcBorders>
            <w:shd w:val="clear" w:color="000000" w:fill="FFFFFF"/>
            <w:noWrap/>
            <w:vAlign w:val="center"/>
            <w:hideMark/>
          </w:tcPr>
          <w:p w14:paraId="5F82C02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1645296</w:t>
            </w:r>
          </w:p>
        </w:tc>
        <w:tc>
          <w:tcPr>
            <w:tcW w:w="851" w:type="dxa"/>
            <w:tcBorders>
              <w:top w:val="single" w:sz="4" w:space="0" w:color="auto"/>
              <w:left w:val="nil"/>
              <w:bottom w:val="single" w:sz="4" w:space="0" w:color="auto"/>
              <w:right w:val="single" w:sz="4" w:space="0" w:color="auto"/>
            </w:tcBorders>
            <w:noWrap/>
            <w:vAlign w:val="center"/>
            <w:hideMark/>
          </w:tcPr>
          <w:p w14:paraId="3613726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4042140B"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335004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95</w:t>
            </w:r>
          </w:p>
        </w:tc>
        <w:tc>
          <w:tcPr>
            <w:tcW w:w="627" w:type="dxa"/>
            <w:tcBorders>
              <w:top w:val="nil"/>
              <w:left w:val="nil"/>
              <w:bottom w:val="single" w:sz="4" w:space="0" w:color="auto"/>
              <w:right w:val="single" w:sz="4" w:space="0" w:color="auto"/>
            </w:tcBorders>
            <w:noWrap/>
            <w:vAlign w:val="center"/>
            <w:hideMark/>
          </w:tcPr>
          <w:p w14:paraId="73591B81"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4294499</w:t>
            </w:r>
          </w:p>
        </w:tc>
        <w:tc>
          <w:tcPr>
            <w:tcW w:w="3065" w:type="dxa"/>
            <w:tcBorders>
              <w:top w:val="nil"/>
              <w:left w:val="nil"/>
              <w:bottom w:val="single" w:sz="4" w:space="0" w:color="auto"/>
              <w:right w:val="single" w:sz="4" w:space="0" w:color="auto"/>
            </w:tcBorders>
            <w:noWrap/>
            <w:vAlign w:val="center"/>
            <w:hideMark/>
          </w:tcPr>
          <w:p w14:paraId="3C811109"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GRAPAS GALVANIZADAS 23/13: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3E7752C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CAJA</w:t>
            </w:r>
          </w:p>
        </w:tc>
        <w:tc>
          <w:tcPr>
            <w:tcW w:w="1001" w:type="dxa"/>
            <w:tcBorders>
              <w:top w:val="nil"/>
              <w:left w:val="nil"/>
              <w:bottom w:val="single" w:sz="4" w:space="0" w:color="auto"/>
              <w:right w:val="single" w:sz="4" w:space="0" w:color="auto"/>
            </w:tcBorders>
            <w:noWrap/>
            <w:vAlign w:val="center"/>
            <w:hideMark/>
          </w:tcPr>
          <w:p w14:paraId="02AF3ADE"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7720E5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D9C380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D1F60E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7D471E0"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44122107</w:t>
            </w:r>
          </w:p>
        </w:tc>
        <w:tc>
          <w:tcPr>
            <w:tcW w:w="850" w:type="dxa"/>
            <w:tcBorders>
              <w:top w:val="nil"/>
              <w:left w:val="nil"/>
              <w:bottom w:val="single" w:sz="4" w:space="0" w:color="auto"/>
              <w:right w:val="single" w:sz="4" w:space="0" w:color="auto"/>
            </w:tcBorders>
            <w:shd w:val="clear" w:color="000000" w:fill="FFFFFF"/>
            <w:noWrap/>
            <w:vAlign w:val="center"/>
            <w:hideMark/>
          </w:tcPr>
          <w:p w14:paraId="2C218BE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1516477</w:t>
            </w:r>
          </w:p>
        </w:tc>
        <w:tc>
          <w:tcPr>
            <w:tcW w:w="851" w:type="dxa"/>
            <w:tcBorders>
              <w:top w:val="single" w:sz="4" w:space="0" w:color="auto"/>
              <w:left w:val="nil"/>
              <w:bottom w:val="single" w:sz="4" w:space="0" w:color="auto"/>
              <w:right w:val="single" w:sz="4" w:space="0" w:color="auto"/>
            </w:tcBorders>
            <w:noWrap/>
            <w:vAlign w:val="center"/>
            <w:hideMark/>
          </w:tcPr>
          <w:p w14:paraId="1E01A5C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A4A058D"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207C5C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96</w:t>
            </w:r>
          </w:p>
        </w:tc>
        <w:tc>
          <w:tcPr>
            <w:tcW w:w="627" w:type="dxa"/>
            <w:tcBorders>
              <w:top w:val="nil"/>
              <w:left w:val="nil"/>
              <w:bottom w:val="single" w:sz="4" w:space="0" w:color="auto"/>
              <w:right w:val="single" w:sz="4" w:space="0" w:color="auto"/>
            </w:tcBorders>
            <w:noWrap/>
            <w:vAlign w:val="center"/>
            <w:hideMark/>
          </w:tcPr>
          <w:p w14:paraId="3F3B770D"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4294499</w:t>
            </w:r>
          </w:p>
        </w:tc>
        <w:tc>
          <w:tcPr>
            <w:tcW w:w="3065" w:type="dxa"/>
            <w:tcBorders>
              <w:top w:val="nil"/>
              <w:left w:val="nil"/>
              <w:bottom w:val="single" w:sz="4" w:space="0" w:color="auto"/>
              <w:right w:val="single" w:sz="4" w:space="0" w:color="auto"/>
            </w:tcBorders>
            <w:noWrap/>
            <w:vAlign w:val="center"/>
            <w:hideMark/>
          </w:tcPr>
          <w:p w14:paraId="67530F0D" w14:textId="77777777" w:rsidR="00551244" w:rsidRPr="008D7924" w:rsidRDefault="00551244" w:rsidP="000B0E24">
            <w:pPr>
              <w:spacing w:line="240" w:lineRule="auto"/>
              <w:jc w:val="both"/>
              <w:rPr>
                <w:rFonts w:ascii="Arial" w:hAnsi="Arial" w:cs="Arial"/>
                <w:sz w:val="12"/>
                <w:szCs w:val="12"/>
              </w:rPr>
            </w:pPr>
            <w:r w:rsidRPr="008D7924">
              <w:rPr>
                <w:rFonts w:ascii="Arial" w:hAnsi="Arial" w:cs="Arial"/>
                <w:sz w:val="12"/>
                <w:szCs w:val="12"/>
              </w:rPr>
              <w:t>GRAPAS GALVANIZADAS 23/15: Grapas con recubrimiento galvanizado para encuadernación y grapado de altos volúmenes de hojas. Presentación: Caja x 1.000 grapas.</w:t>
            </w:r>
          </w:p>
        </w:tc>
        <w:tc>
          <w:tcPr>
            <w:tcW w:w="864" w:type="dxa"/>
            <w:tcBorders>
              <w:top w:val="nil"/>
              <w:left w:val="nil"/>
              <w:bottom w:val="single" w:sz="4" w:space="0" w:color="auto"/>
              <w:right w:val="single" w:sz="4" w:space="0" w:color="auto"/>
            </w:tcBorders>
            <w:noWrap/>
            <w:vAlign w:val="center"/>
            <w:hideMark/>
          </w:tcPr>
          <w:p w14:paraId="7875640C"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CAJA</w:t>
            </w:r>
          </w:p>
        </w:tc>
        <w:tc>
          <w:tcPr>
            <w:tcW w:w="1001" w:type="dxa"/>
            <w:tcBorders>
              <w:top w:val="nil"/>
              <w:left w:val="nil"/>
              <w:bottom w:val="single" w:sz="4" w:space="0" w:color="auto"/>
              <w:right w:val="single" w:sz="4" w:space="0" w:color="auto"/>
            </w:tcBorders>
            <w:noWrap/>
            <w:vAlign w:val="center"/>
            <w:hideMark/>
          </w:tcPr>
          <w:p w14:paraId="4A8C2A01"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7E3435C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3FF6C0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8E041D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E4B24F4"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44122107</w:t>
            </w:r>
          </w:p>
        </w:tc>
        <w:tc>
          <w:tcPr>
            <w:tcW w:w="850" w:type="dxa"/>
            <w:tcBorders>
              <w:top w:val="nil"/>
              <w:left w:val="nil"/>
              <w:bottom w:val="single" w:sz="4" w:space="0" w:color="auto"/>
              <w:right w:val="single" w:sz="4" w:space="0" w:color="auto"/>
            </w:tcBorders>
            <w:shd w:val="clear" w:color="000000" w:fill="FFFFFF"/>
            <w:noWrap/>
            <w:vAlign w:val="center"/>
            <w:hideMark/>
          </w:tcPr>
          <w:p w14:paraId="23D59FE6" w14:textId="77777777" w:rsidR="00551244" w:rsidRPr="008D7924" w:rsidRDefault="00551244" w:rsidP="000B0E24">
            <w:pPr>
              <w:spacing w:line="240" w:lineRule="auto"/>
              <w:jc w:val="center"/>
              <w:rPr>
                <w:rFonts w:ascii="Arial" w:hAnsi="Arial" w:cs="Arial"/>
                <w:sz w:val="12"/>
                <w:szCs w:val="12"/>
              </w:rPr>
            </w:pPr>
            <w:r w:rsidRPr="008D7924">
              <w:rPr>
                <w:rFonts w:ascii="Arial" w:hAnsi="Arial" w:cs="Arial"/>
                <w:sz w:val="12"/>
                <w:szCs w:val="12"/>
              </w:rPr>
              <w:t>1291616</w:t>
            </w:r>
          </w:p>
        </w:tc>
        <w:tc>
          <w:tcPr>
            <w:tcW w:w="851" w:type="dxa"/>
            <w:tcBorders>
              <w:top w:val="single" w:sz="4" w:space="0" w:color="auto"/>
              <w:left w:val="nil"/>
              <w:bottom w:val="single" w:sz="4" w:space="0" w:color="auto"/>
              <w:right w:val="single" w:sz="4" w:space="0" w:color="auto"/>
            </w:tcBorders>
            <w:noWrap/>
            <w:vAlign w:val="center"/>
            <w:hideMark/>
          </w:tcPr>
          <w:p w14:paraId="55640C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E4AA864"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4C3F05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CLASIFICADOR POR OBJETO DEL GASTO</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6BE794F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NOMBRE CUENTA</w:t>
            </w:r>
          </w:p>
        </w:tc>
      </w:tr>
      <w:tr w:rsidR="00551244" w:rsidRPr="008D7924" w14:paraId="17DFC9B0"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012AC419"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A-02-02-01-004-005</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60B1964C"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MAQUINARIA DE OFICINA, CONTABILIDAD E INFORMÁTICA</w:t>
            </w:r>
          </w:p>
        </w:tc>
      </w:tr>
      <w:tr w:rsidR="00551244" w:rsidRPr="008D7924" w14:paraId="567F8CA4" w14:textId="77777777" w:rsidTr="000B0E24">
        <w:trPr>
          <w:cantSplit/>
          <w:trHeight w:val="20"/>
        </w:trPr>
        <w:tc>
          <w:tcPr>
            <w:tcW w:w="4137" w:type="dxa"/>
            <w:gridSpan w:val="3"/>
            <w:tcBorders>
              <w:top w:val="single" w:sz="4" w:space="0" w:color="auto"/>
              <w:left w:val="single" w:sz="4" w:space="0" w:color="auto"/>
              <w:bottom w:val="single" w:sz="4" w:space="0" w:color="auto"/>
              <w:right w:val="single" w:sz="4" w:space="0" w:color="000000"/>
            </w:tcBorders>
            <w:shd w:val="clear" w:color="000000" w:fill="D9D9D9"/>
            <w:vAlign w:val="center"/>
            <w:hideMark/>
          </w:tcPr>
          <w:p w14:paraId="7F492F5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A-02-02-01-004-005-01</w:t>
            </w:r>
          </w:p>
        </w:tc>
        <w:tc>
          <w:tcPr>
            <w:tcW w:w="6920" w:type="dxa"/>
            <w:gridSpan w:val="8"/>
            <w:tcBorders>
              <w:top w:val="single" w:sz="4" w:space="0" w:color="auto"/>
              <w:left w:val="nil"/>
              <w:bottom w:val="single" w:sz="4" w:space="0" w:color="auto"/>
              <w:right w:val="single" w:sz="4" w:space="0" w:color="auto"/>
            </w:tcBorders>
            <w:shd w:val="clear" w:color="000000" w:fill="D9D9D9"/>
            <w:vAlign w:val="center"/>
            <w:hideMark/>
          </w:tcPr>
          <w:p w14:paraId="35AA049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MÁQUINAS PARA OFICINA Y CONTABILIDAD, Y SUS PARTES Y ACCESORIOS</w:t>
            </w:r>
          </w:p>
        </w:tc>
      </w:tr>
      <w:tr w:rsidR="00551244" w:rsidRPr="008D7924" w14:paraId="07227B66" w14:textId="77777777" w:rsidTr="000B0E24">
        <w:trPr>
          <w:cantSplit/>
          <w:trHeight w:val="20"/>
        </w:trPr>
        <w:tc>
          <w:tcPr>
            <w:tcW w:w="445" w:type="dxa"/>
            <w:tcBorders>
              <w:top w:val="nil"/>
              <w:left w:val="single" w:sz="4" w:space="0" w:color="auto"/>
              <w:bottom w:val="single" w:sz="4" w:space="0" w:color="auto"/>
              <w:right w:val="single" w:sz="4" w:space="0" w:color="auto"/>
            </w:tcBorders>
            <w:shd w:val="clear" w:color="000000" w:fill="D9D9D9"/>
            <w:noWrap/>
            <w:textDirection w:val="btLr"/>
            <w:vAlign w:val="center"/>
            <w:hideMark/>
          </w:tcPr>
          <w:p w14:paraId="764363B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ITEM</w:t>
            </w:r>
          </w:p>
        </w:tc>
        <w:tc>
          <w:tcPr>
            <w:tcW w:w="627" w:type="dxa"/>
            <w:tcBorders>
              <w:top w:val="nil"/>
              <w:left w:val="nil"/>
              <w:bottom w:val="single" w:sz="4" w:space="0" w:color="auto"/>
              <w:right w:val="single" w:sz="4" w:space="0" w:color="auto"/>
            </w:tcBorders>
            <w:shd w:val="clear" w:color="000000" w:fill="D9D9D9"/>
            <w:vAlign w:val="center"/>
            <w:hideMark/>
          </w:tcPr>
          <w:p w14:paraId="12555227"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DANE</w:t>
            </w:r>
          </w:p>
        </w:tc>
        <w:tc>
          <w:tcPr>
            <w:tcW w:w="3065" w:type="dxa"/>
            <w:tcBorders>
              <w:top w:val="nil"/>
              <w:left w:val="nil"/>
              <w:bottom w:val="single" w:sz="4" w:space="0" w:color="auto"/>
              <w:right w:val="single" w:sz="4" w:space="0" w:color="auto"/>
            </w:tcBorders>
            <w:shd w:val="clear" w:color="000000" w:fill="D9D9D9"/>
            <w:vAlign w:val="center"/>
            <w:hideMark/>
          </w:tcPr>
          <w:p w14:paraId="6E3D6095"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DESCRIPCIÓN DEL BIEN Y/O SERVICIO NORMA,</w:t>
            </w:r>
            <w:r w:rsidRPr="008D7924">
              <w:rPr>
                <w:rFonts w:ascii="Arial" w:hAnsi="Arial" w:cs="Arial"/>
                <w:b/>
                <w:bCs/>
                <w:color w:val="000000"/>
                <w:sz w:val="12"/>
                <w:szCs w:val="12"/>
              </w:rPr>
              <w:br/>
              <w:t>FICHA O ESPECIFICACIONES TÉCNICAS</w:t>
            </w:r>
          </w:p>
        </w:tc>
        <w:tc>
          <w:tcPr>
            <w:tcW w:w="864" w:type="dxa"/>
            <w:tcBorders>
              <w:top w:val="nil"/>
              <w:left w:val="nil"/>
              <w:bottom w:val="single" w:sz="4" w:space="0" w:color="auto"/>
              <w:right w:val="single" w:sz="4" w:space="0" w:color="auto"/>
            </w:tcBorders>
            <w:shd w:val="clear" w:color="000000" w:fill="D9D9D9"/>
            <w:vAlign w:val="center"/>
            <w:hideMark/>
          </w:tcPr>
          <w:p w14:paraId="43AF19BB"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UNIDAD</w:t>
            </w:r>
            <w:r w:rsidRPr="008D7924">
              <w:rPr>
                <w:rFonts w:ascii="Arial" w:hAnsi="Arial" w:cs="Arial"/>
                <w:b/>
                <w:bCs/>
                <w:color w:val="000000"/>
                <w:sz w:val="12"/>
                <w:szCs w:val="12"/>
              </w:rPr>
              <w:br/>
              <w:t>MEDIDA</w:t>
            </w:r>
          </w:p>
        </w:tc>
        <w:tc>
          <w:tcPr>
            <w:tcW w:w="1001" w:type="dxa"/>
            <w:tcBorders>
              <w:top w:val="nil"/>
              <w:left w:val="nil"/>
              <w:bottom w:val="single" w:sz="4" w:space="0" w:color="auto"/>
              <w:right w:val="single" w:sz="4" w:space="0" w:color="auto"/>
            </w:tcBorders>
            <w:shd w:val="clear" w:color="000000" w:fill="D9D9D9"/>
            <w:vAlign w:val="center"/>
            <w:hideMark/>
          </w:tcPr>
          <w:p w14:paraId="2F7B007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EXISTENCIAS (STOCK - INVENTARIOS)</w:t>
            </w:r>
          </w:p>
        </w:tc>
        <w:tc>
          <w:tcPr>
            <w:tcW w:w="847" w:type="dxa"/>
            <w:tcBorders>
              <w:top w:val="nil"/>
              <w:left w:val="nil"/>
              <w:bottom w:val="single" w:sz="4" w:space="0" w:color="auto"/>
              <w:right w:val="single" w:sz="4" w:space="0" w:color="auto"/>
            </w:tcBorders>
            <w:shd w:val="clear" w:color="000000" w:fill="D9D9D9"/>
            <w:vAlign w:val="center"/>
            <w:hideMark/>
          </w:tcPr>
          <w:p w14:paraId="1CCD8D6E"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CASPC7</w:t>
            </w:r>
          </w:p>
        </w:tc>
        <w:tc>
          <w:tcPr>
            <w:tcW w:w="847" w:type="dxa"/>
            <w:tcBorders>
              <w:top w:val="nil"/>
              <w:left w:val="nil"/>
              <w:bottom w:val="single" w:sz="4" w:space="0" w:color="auto"/>
              <w:right w:val="single" w:sz="4" w:space="0" w:color="auto"/>
            </w:tcBorders>
            <w:shd w:val="clear" w:color="000000" w:fill="D9D9D9"/>
            <w:vAlign w:val="center"/>
            <w:hideMark/>
          </w:tcPr>
          <w:p w14:paraId="14B7714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 BADRE7</w:t>
            </w:r>
          </w:p>
        </w:tc>
        <w:tc>
          <w:tcPr>
            <w:tcW w:w="847" w:type="dxa"/>
            <w:tcBorders>
              <w:top w:val="nil"/>
              <w:left w:val="nil"/>
              <w:bottom w:val="single" w:sz="4" w:space="0" w:color="auto"/>
              <w:right w:val="single" w:sz="4" w:space="0" w:color="auto"/>
            </w:tcBorders>
            <w:shd w:val="clear" w:color="000000" w:fill="D9D9D9"/>
            <w:vAlign w:val="center"/>
            <w:hideMark/>
          </w:tcPr>
          <w:p w14:paraId="5C819319"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NECESIDAD</w:t>
            </w:r>
            <w:r w:rsidRPr="008D7924">
              <w:rPr>
                <w:rFonts w:ascii="Arial" w:hAnsi="Arial" w:cs="Arial"/>
                <w:b/>
                <w:bCs/>
                <w:color w:val="000000"/>
                <w:sz w:val="12"/>
                <w:szCs w:val="12"/>
              </w:rPr>
              <w:br/>
              <w:t>TOTAL</w:t>
            </w:r>
          </w:p>
        </w:tc>
        <w:tc>
          <w:tcPr>
            <w:tcW w:w="813" w:type="dxa"/>
            <w:tcBorders>
              <w:top w:val="nil"/>
              <w:left w:val="nil"/>
              <w:bottom w:val="single" w:sz="4" w:space="0" w:color="auto"/>
              <w:right w:val="single" w:sz="4" w:space="0" w:color="auto"/>
            </w:tcBorders>
            <w:shd w:val="clear" w:color="000000" w:fill="D9D9D9"/>
            <w:vAlign w:val="center"/>
            <w:hideMark/>
          </w:tcPr>
          <w:p w14:paraId="71F50BE8"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UNSPSC (CCE)</w:t>
            </w:r>
          </w:p>
        </w:tc>
        <w:tc>
          <w:tcPr>
            <w:tcW w:w="850" w:type="dxa"/>
            <w:tcBorders>
              <w:top w:val="nil"/>
              <w:left w:val="nil"/>
              <w:bottom w:val="single" w:sz="4" w:space="0" w:color="auto"/>
              <w:right w:val="single" w:sz="4" w:space="0" w:color="auto"/>
            </w:tcBorders>
            <w:shd w:val="clear" w:color="000000" w:fill="D9D9D9"/>
            <w:vAlign w:val="center"/>
            <w:hideMark/>
          </w:tcPr>
          <w:p w14:paraId="60D6BDB6"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MATERIAL SAP</w:t>
            </w:r>
          </w:p>
        </w:tc>
        <w:tc>
          <w:tcPr>
            <w:tcW w:w="851" w:type="dxa"/>
            <w:tcBorders>
              <w:top w:val="single" w:sz="4" w:space="0" w:color="auto"/>
              <w:left w:val="nil"/>
              <w:bottom w:val="single" w:sz="4" w:space="0" w:color="auto"/>
              <w:right w:val="single" w:sz="4" w:space="0" w:color="auto"/>
            </w:tcBorders>
            <w:shd w:val="clear" w:color="000000" w:fill="D9D9D9"/>
            <w:vAlign w:val="center"/>
            <w:hideMark/>
          </w:tcPr>
          <w:p w14:paraId="2938E7D4" w14:textId="77777777" w:rsidR="00551244" w:rsidRPr="008D7924" w:rsidRDefault="00551244" w:rsidP="000B0E24">
            <w:pPr>
              <w:spacing w:line="240" w:lineRule="auto"/>
              <w:jc w:val="center"/>
              <w:rPr>
                <w:rFonts w:ascii="Arial" w:hAnsi="Arial" w:cs="Arial"/>
                <w:b/>
                <w:bCs/>
                <w:color w:val="000000"/>
                <w:sz w:val="12"/>
                <w:szCs w:val="12"/>
              </w:rPr>
            </w:pPr>
            <w:r w:rsidRPr="008D7924">
              <w:rPr>
                <w:rFonts w:ascii="Arial" w:hAnsi="Arial" w:cs="Arial"/>
                <w:b/>
                <w:bCs/>
                <w:color w:val="000000"/>
                <w:sz w:val="12"/>
                <w:szCs w:val="12"/>
              </w:rPr>
              <w:t>CÓDIGO</w:t>
            </w:r>
            <w:r w:rsidRPr="008D7924">
              <w:rPr>
                <w:rFonts w:ascii="Arial" w:hAnsi="Arial" w:cs="Arial"/>
                <w:b/>
                <w:bCs/>
                <w:color w:val="000000"/>
                <w:sz w:val="12"/>
                <w:szCs w:val="12"/>
              </w:rPr>
              <w:br/>
              <w:t>OTAN NOC</w:t>
            </w:r>
          </w:p>
        </w:tc>
      </w:tr>
      <w:tr w:rsidR="00551244" w:rsidRPr="008D7924" w14:paraId="5C09A5E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0E4A13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lastRenderedPageBreak/>
              <w:t>97</w:t>
            </w:r>
          </w:p>
        </w:tc>
        <w:tc>
          <w:tcPr>
            <w:tcW w:w="627" w:type="dxa"/>
            <w:tcBorders>
              <w:top w:val="nil"/>
              <w:left w:val="nil"/>
              <w:bottom w:val="single" w:sz="4" w:space="0" w:color="auto"/>
              <w:right w:val="single" w:sz="4" w:space="0" w:color="auto"/>
            </w:tcBorders>
            <w:noWrap/>
            <w:vAlign w:val="center"/>
            <w:hideMark/>
          </w:tcPr>
          <w:p w14:paraId="6E08A3E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45130</w:t>
            </w:r>
          </w:p>
        </w:tc>
        <w:tc>
          <w:tcPr>
            <w:tcW w:w="3065" w:type="dxa"/>
            <w:tcBorders>
              <w:top w:val="nil"/>
              <w:left w:val="nil"/>
              <w:bottom w:val="single" w:sz="4" w:space="0" w:color="auto"/>
              <w:right w:val="single" w:sz="4" w:space="0" w:color="auto"/>
            </w:tcBorders>
            <w:noWrap/>
            <w:vAlign w:val="center"/>
            <w:hideMark/>
          </w:tcPr>
          <w:p w14:paraId="5C858DBE"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CALCULADORA ELECTRÓNICA DE MESA 16 DÍGITOS</w:t>
            </w:r>
          </w:p>
        </w:tc>
        <w:tc>
          <w:tcPr>
            <w:tcW w:w="864" w:type="dxa"/>
            <w:tcBorders>
              <w:top w:val="nil"/>
              <w:left w:val="nil"/>
              <w:bottom w:val="single" w:sz="4" w:space="0" w:color="auto"/>
              <w:right w:val="single" w:sz="4" w:space="0" w:color="auto"/>
            </w:tcBorders>
            <w:noWrap/>
            <w:vAlign w:val="center"/>
            <w:hideMark/>
          </w:tcPr>
          <w:p w14:paraId="0A9B995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0E56D7A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49CFAB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054B03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9CED7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7F2FC7C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44101809</w:t>
            </w:r>
          </w:p>
        </w:tc>
        <w:tc>
          <w:tcPr>
            <w:tcW w:w="850" w:type="dxa"/>
            <w:tcBorders>
              <w:top w:val="nil"/>
              <w:left w:val="nil"/>
              <w:bottom w:val="single" w:sz="4" w:space="0" w:color="auto"/>
              <w:right w:val="single" w:sz="4" w:space="0" w:color="auto"/>
            </w:tcBorders>
            <w:noWrap/>
            <w:vAlign w:val="center"/>
            <w:hideMark/>
          </w:tcPr>
          <w:p w14:paraId="670F5CA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1343524</w:t>
            </w:r>
          </w:p>
        </w:tc>
        <w:tc>
          <w:tcPr>
            <w:tcW w:w="851" w:type="dxa"/>
            <w:tcBorders>
              <w:top w:val="single" w:sz="4" w:space="0" w:color="auto"/>
              <w:left w:val="nil"/>
              <w:bottom w:val="single" w:sz="4" w:space="0" w:color="auto"/>
              <w:right w:val="single" w:sz="4" w:space="0" w:color="auto"/>
            </w:tcBorders>
            <w:noWrap/>
            <w:vAlign w:val="center"/>
            <w:hideMark/>
          </w:tcPr>
          <w:p w14:paraId="53616FC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64A2B928"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792E070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98</w:t>
            </w:r>
          </w:p>
        </w:tc>
        <w:tc>
          <w:tcPr>
            <w:tcW w:w="627" w:type="dxa"/>
            <w:tcBorders>
              <w:top w:val="nil"/>
              <w:left w:val="nil"/>
              <w:bottom w:val="single" w:sz="4" w:space="0" w:color="auto"/>
              <w:right w:val="single" w:sz="4" w:space="0" w:color="auto"/>
            </w:tcBorders>
            <w:noWrap/>
            <w:vAlign w:val="center"/>
            <w:hideMark/>
          </w:tcPr>
          <w:p w14:paraId="75D154C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4516003</w:t>
            </w:r>
          </w:p>
        </w:tc>
        <w:tc>
          <w:tcPr>
            <w:tcW w:w="3065" w:type="dxa"/>
            <w:tcBorders>
              <w:top w:val="nil"/>
              <w:left w:val="nil"/>
              <w:bottom w:val="single" w:sz="4" w:space="0" w:color="auto"/>
              <w:right w:val="single" w:sz="4" w:space="0" w:color="auto"/>
            </w:tcBorders>
            <w:noWrap/>
            <w:vAlign w:val="center"/>
            <w:hideMark/>
          </w:tcPr>
          <w:p w14:paraId="7AAEA5E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GRAPADORA DE OFICINA 20 HOJAS</w:t>
            </w:r>
          </w:p>
        </w:tc>
        <w:tc>
          <w:tcPr>
            <w:tcW w:w="864" w:type="dxa"/>
            <w:tcBorders>
              <w:top w:val="nil"/>
              <w:left w:val="nil"/>
              <w:bottom w:val="single" w:sz="4" w:space="0" w:color="auto"/>
              <w:right w:val="single" w:sz="4" w:space="0" w:color="auto"/>
            </w:tcBorders>
            <w:noWrap/>
            <w:vAlign w:val="center"/>
            <w:hideMark/>
          </w:tcPr>
          <w:p w14:paraId="19200E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7DE48DA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41A84C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486482C3"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52F93CB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3E9B3C6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44121615</w:t>
            </w:r>
          </w:p>
        </w:tc>
        <w:tc>
          <w:tcPr>
            <w:tcW w:w="850" w:type="dxa"/>
            <w:tcBorders>
              <w:top w:val="nil"/>
              <w:left w:val="nil"/>
              <w:bottom w:val="single" w:sz="4" w:space="0" w:color="auto"/>
              <w:right w:val="single" w:sz="4" w:space="0" w:color="auto"/>
            </w:tcBorders>
            <w:noWrap/>
            <w:vAlign w:val="center"/>
            <w:hideMark/>
          </w:tcPr>
          <w:p w14:paraId="646A1CC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1464804</w:t>
            </w:r>
          </w:p>
        </w:tc>
        <w:tc>
          <w:tcPr>
            <w:tcW w:w="851" w:type="dxa"/>
            <w:tcBorders>
              <w:top w:val="single" w:sz="4" w:space="0" w:color="auto"/>
              <w:left w:val="nil"/>
              <w:bottom w:val="single" w:sz="4" w:space="0" w:color="auto"/>
              <w:right w:val="single" w:sz="4" w:space="0" w:color="auto"/>
            </w:tcBorders>
            <w:noWrap/>
            <w:vAlign w:val="center"/>
            <w:hideMark/>
          </w:tcPr>
          <w:p w14:paraId="55DEEFC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FBB5C22"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51A60F0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99</w:t>
            </w:r>
          </w:p>
        </w:tc>
        <w:tc>
          <w:tcPr>
            <w:tcW w:w="627" w:type="dxa"/>
            <w:tcBorders>
              <w:top w:val="nil"/>
              <w:left w:val="nil"/>
              <w:bottom w:val="single" w:sz="4" w:space="0" w:color="auto"/>
              <w:right w:val="single" w:sz="4" w:space="0" w:color="auto"/>
            </w:tcBorders>
            <w:noWrap/>
            <w:vAlign w:val="center"/>
            <w:hideMark/>
          </w:tcPr>
          <w:p w14:paraId="6A9B045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4516003</w:t>
            </w:r>
          </w:p>
        </w:tc>
        <w:tc>
          <w:tcPr>
            <w:tcW w:w="3065" w:type="dxa"/>
            <w:tcBorders>
              <w:top w:val="nil"/>
              <w:left w:val="nil"/>
              <w:bottom w:val="single" w:sz="4" w:space="0" w:color="auto"/>
              <w:right w:val="single" w:sz="4" w:space="0" w:color="auto"/>
            </w:tcBorders>
            <w:noWrap/>
            <w:vAlign w:val="center"/>
            <w:hideMark/>
          </w:tcPr>
          <w:p w14:paraId="5802490F"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GRAPADORA INDUSTRIAL</w:t>
            </w:r>
          </w:p>
        </w:tc>
        <w:tc>
          <w:tcPr>
            <w:tcW w:w="864" w:type="dxa"/>
            <w:tcBorders>
              <w:top w:val="nil"/>
              <w:left w:val="nil"/>
              <w:bottom w:val="single" w:sz="4" w:space="0" w:color="auto"/>
              <w:right w:val="single" w:sz="4" w:space="0" w:color="auto"/>
            </w:tcBorders>
            <w:noWrap/>
            <w:vAlign w:val="center"/>
            <w:hideMark/>
          </w:tcPr>
          <w:p w14:paraId="6AB99AE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D78F45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5443D9E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A0B09E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488738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21C414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44121615</w:t>
            </w:r>
          </w:p>
        </w:tc>
        <w:tc>
          <w:tcPr>
            <w:tcW w:w="850" w:type="dxa"/>
            <w:tcBorders>
              <w:top w:val="nil"/>
              <w:left w:val="nil"/>
              <w:bottom w:val="single" w:sz="4" w:space="0" w:color="auto"/>
              <w:right w:val="single" w:sz="4" w:space="0" w:color="auto"/>
            </w:tcBorders>
            <w:noWrap/>
            <w:vAlign w:val="center"/>
            <w:hideMark/>
          </w:tcPr>
          <w:p w14:paraId="7A5BD68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1439352</w:t>
            </w:r>
          </w:p>
        </w:tc>
        <w:tc>
          <w:tcPr>
            <w:tcW w:w="851" w:type="dxa"/>
            <w:tcBorders>
              <w:top w:val="single" w:sz="4" w:space="0" w:color="auto"/>
              <w:left w:val="nil"/>
              <w:bottom w:val="single" w:sz="4" w:space="0" w:color="auto"/>
              <w:right w:val="single" w:sz="4" w:space="0" w:color="auto"/>
            </w:tcBorders>
            <w:noWrap/>
            <w:vAlign w:val="center"/>
            <w:hideMark/>
          </w:tcPr>
          <w:p w14:paraId="304199F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26D45E9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1CA7D4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100</w:t>
            </w:r>
          </w:p>
        </w:tc>
        <w:tc>
          <w:tcPr>
            <w:tcW w:w="627" w:type="dxa"/>
            <w:tcBorders>
              <w:top w:val="nil"/>
              <w:left w:val="nil"/>
              <w:bottom w:val="single" w:sz="4" w:space="0" w:color="auto"/>
              <w:right w:val="single" w:sz="4" w:space="0" w:color="auto"/>
            </w:tcBorders>
            <w:noWrap/>
            <w:vAlign w:val="center"/>
            <w:hideMark/>
          </w:tcPr>
          <w:p w14:paraId="403539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4516004</w:t>
            </w:r>
          </w:p>
        </w:tc>
        <w:tc>
          <w:tcPr>
            <w:tcW w:w="3065" w:type="dxa"/>
            <w:tcBorders>
              <w:top w:val="nil"/>
              <w:left w:val="nil"/>
              <w:bottom w:val="single" w:sz="4" w:space="0" w:color="auto"/>
              <w:right w:val="single" w:sz="4" w:space="0" w:color="auto"/>
            </w:tcBorders>
            <w:noWrap/>
            <w:vAlign w:val="center"/>
            <w:hideMark/>
          </w:tcPr>
          <w:p w14:paraId="54F756F9"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PERFORADORA DE 2 HUECOS (Que sea de fácil uso, Capacidad aprox. De 18 hojas, en color negro).</w:t>
            </w:r>
          </w:p>
        </w:tc>
        <w:tc>
          <w:tcPr>
            <w:tcW w:w="864" w:type="dxa"/>
            <w:tcBorders>
              <w:top w:val="nil"/>
              <w:left w:val="nil"/>
              <w:bottom w:val="single" w:sz="4" w:space="0" w:color="auto"/>
              <w:right w:val="single" w:sz="4" w:space="0" w:color="auto"/>
            </w:tcBorders>
            <w:noWrap/>
            <w:vAlign w:val="center"/>
            <w:hideMark/>
          </w:tcPr>
          <w:p w14:paraId="2FD05EB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7CE0DD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6F59A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77368B2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5</w:t>
            </w:r>
          </w:p>
        </w:tc>
        <w:tc>
          <w:tcPr>
            <w:tcW w:w="847" w:type="dxa"/>
            <w:tcBorders>
              <w:top w:val="nil"/>
              <w:left w:val="nil"/>
              <w:bottom w:val="single" w:sz="4" w:space="0" w:color="auto"/>
              <w:right w:val="single" w:sz="4" w:space="0" w:color="auto"/>
            </w:tcBorders>
            <w:shd w:val="clear" w:color="000000" w:fill="FFFFFF"/>
            <w:noWrap/>
            <w:vAlign w:val="center"/>
            <w:hideMark/>
          </w:tcPr>
          <w:p w14:paraId="0284598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w:t>
            </w:r>
          </w:p>
        </w:tc>
        <w:tc>
          <w:tcPr>
            <w:tcW w:w="813" w:type="dxa"/>
            <w:tcBorders>
              <w:top w:val="nil"/>
              <w:left w:val="nil"/>
              <w:bottom w:val="single" w:sz="4" w:space="0" w:color="auto"/>
              <w:right w:val="single" w:sz="4" w:space="0" w:color="auto"/>
            </w:tcBorders>
            <w:noWrap/>
            <w:vAlign w:val="center"/>
            <w:hideMark/>
          </w:tcPr>
          <w:p w14:paraId="2A6ADF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6109C3C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1690842</w:t>
            </w:r>
          </w:p>
        </w:tc>
        <w:tc>
          <w:tcPr>
            <w:tcW w:w="851" w:type="dxa"/>
            <w:tcBorders>
              <w:top w:val="single" w:sz="4" w:space="0" w:color="auto"/>
              <w:left w:val="nil"/>
              <w:bottom w:val="single" w:sz="4" w:space="0" w:color="auto"/>
              <w:right w:val="single" w:sz="4" w:space="0" w:color="auto"/>
            </w:tcBorders>
            <w:noWrap/>
            <w:vAlign w:val="center"/>
            <w:hideMark/>
          </w:tcPr>
          <w:p w14:paraId="4EA83A6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51FF1EDE"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3C3DF8B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101</w:t>
            </w:r>
          </w:p>
        </w:tc>
        <w:tc>
          <w:tcPr>
            <w:tcW w:w="627" w:type="dxa"/>
            <w:tcBorders>
              <w:top w:val="nil"/>
              <w:left w:val="nil"/>
              <w:bottom w:val="single" w:sz="4" w:space="0" w:color="auto"/>
              <w:right w:val="single" w:sz="4" w:space="0" w:color="auto"/>
            </w:tcBorders>
            <w:noWrap/>
            <w:vAlign w:val="center"/>
            <w:hideMark/>
          </w:tcPr>
          <w:p w14:paraId="307C26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4516004</w:t>
            </w:r>
          </w:p>
        </w:tc>
        <w:tc>
          <w:tcPr>
            <w:tcW w:w="3065" w:type="dxa"/>
            <w:tcBorders>
              <w:top w:val="nil"/>
              <w:left w:val="nil"/>
              <w:bottom w:val="single" w:sz="4" w:space="0" w:color="auto"/>
              <w:right w:val="single" w:sz="4" w:space="0" w:color="auto"/>
            </w:tcBorders>
            <w:vAlign w:val="center"/>
            <w:hideMark/>
          </w:tcPr>
          <w:p w14:paraId="25D9282A"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PERFORADORA SEMI-INDUSTRIAL 2 HUECOS 150 HOJA-Capacidad hasta 150 hojas papel de 75 gr.</w:t>
            </w:r>
            <w:r w:rsidRPr="008D7924">
              <w:rPr>
                <w:rFonts w:ascii="Arial" w:hAnsi="Arial" w:cs="Arial"/>
                <w:color w:val="000000"/>
                <w:sz w:val="12"/>
                <w:szCs w:val="12"/>
              </w:rPr>
              <w:br/>
              <w:t>Regla indicadora para una perfecta ubicación de los documentos a</w:t>
            </w:r>
            <w:r w:rsidRPr="008D7924">
              <w:rPr>
                <w:rFonts w:ascii="Arial" w:hAnsi="Arial" w:cs="Arial"/>
                <w:color w:val="000000"/>
                <w:sz w:val="12"/>
                <w:szCs w:val="12"/>
              </w:rPr>
              <w:br/>
              <w:t>perforar.</w:t>
            </w:r>
          </w:p>
        </w:tc>
        <w:tc>
          <w:tcPr>
            <w:tcW w:w="864" w:type="dxa"/>
            <w:tcBorders>
              <w:top w:val="nil"/>
              <w:left w:val="nil"/>
              <w:bottom w:val="single" w:sz="4" w:space="0" w:color="auto"/>
              <w:right w:val="single" w:sz="4" w:space="0" w:color="auto"/>
            </w:tcBorders>
            <w:noWrap/>
            <w:vAlign w:val="center"/>
            <w:hideMark/>
          </w:tcPr>
          <w:p w14:paraId="16E68D54"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25C8A097"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CC588D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61204F1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F87FAA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0EA7C0D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549CFE3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1690842</w:t>
            </w:r>
          </w:p>
        </w:tc>
        <w:tc>
          <w:tcPr>
            <w:tcW w:w="851" w:type="dxa"/>
            <w:tcBorders>
              <w:top w:val="single" w:sz="4" w:space="0" w:color="auto"/>
              <w:left w:val="nil"/>
              <w:bottom w:val="single" w:sz="4" w:space="0" w:color="auto"/>
              <w:right w:val="single" w:sz="4" w:space="0" w:color="auto"/>
            </w:tcBorders>
            <w:noWrap/>
            <w:vAlign w:val="center"/>
            <w:hideMark/>
          </w:tcPr>
          <w:p w14:paraId="25D0B01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1726E39A"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350084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102</w:t>
            </w:r>
          </w:p>
        </w:tc>
        <w:tc>
          <w:tcPr>
            <w:tcW w:w="627" w:type="dxa"/>
            <w:tcBorders>
              <w:top w:val="nil"/>
              <w:left w:val="nil"/>
              <w:bottom w:val="single" w:sz="4" w:space="0" w:color="auto"/>
              <w:right w:val="single" w:sz="4" w:space="0" w:color="auto"/>
            </w:tcBorders>
            <w:noWrap/>
            <w:vAlign w:val="center"/>
            <w:hideMark/>
          </w:tcPr>
          <w:p w14:paraId="705B9A7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4516004</w:t>
            </w:r>
          </w:p>
        </w:tc>
        <w:tc>
          <w:tcPr>
            <w:tcW w:w="3065" w:type="dxa"/>
            <w:tcBorders>
              <w:top w:val="nil"/>
              <w:left w:val="nil"/>
              <w:bottom w:val="single" w:sz="4" w:space="0" w:color="auto"/>
              <w:right w:val="single" w:sz="4" w:space="0" w:color="auto"/>
            </w:tcBorders>
            <w:vAlign w:val="center"/>
            <w:hideMark/>
          </w:tcPr>
          <w:p w14:paraId="05427472"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PERFORADORA PARA 60 </w:t>
            </w:r>
            <w:proofErr w:type="spellStart"/>
            <w:proofErr w:type="gramStart"/>
            <w:r w:rsidRPr="008D7924">
              <w:rPr>
                <w:rFonts w:ascii="Arial" w:hAnsi="Arial" w:cs="Arial"/>
                <w:color w:val="000000"/>
                <w:sz w:val="12"/>
                <w:szCs w:val="12"/>
              </w:rPr>
              <w:t>HOJAS,Perforadora</w:t>
            </w:r>
            <w:proofErr w:type="spellEnd"/>
            <w:proofErr w:type="gramEnd"/>
            <w:r w:rsidRPr="008D7924">
              <w:rPr>
                <w:rFonts w:ascii="Arial" w:hAnsi="Arial" w:cs="Arial"/>
                <w:color w:val="000000"/>
                <w:sz w:val="12"/>
                <w:szCs w:val="12"/>
              </w:rPr>
              <w:t xml:space="preserve"> para 60 hojas, semi industrial apta para oficina de dos huecos. Medidas 38.4 x 26 x 40 </w:t>
            </w:r>
            <w:proofErr w:type="spellStart"/>
            <w:r w:rsidRPr="008D7924">
              <w:rPr>
                <w:rFonts w:ascii="Arial" w:hAnsi="Arial" w:cs="Arial"/>
                <w:color w:val="000000"/>
                <w:sz w:val="12"/>
                <w:szCs w:val="12"/>
              </w:rPr>
              <w:t>cms</w:t>
            </w:r>
            <w:proofErr w:type="spellEnd"/>
          </w:p>
        </w:tc>
        <w:tc>
          <w:tcPr>
            <w:tcW w:w="864" w:type="dxa"/>
            <w:tcBorders>
              <w:top w:val="nil"/>
              <w:left w:val="nil"/>
              <w:bottom w:val="single" w:sz="4" w:space="0" w:color="auto"/>
              <w:right w:val="single" w:sz="4" w:space="0" w:color="auto"/>
            </w:tcBorders>
            <w:noWrap/>
            <w:vAlign w:val="center"/>
            <w:hideMark/>
          </w:tcPr>
          <w:p w14:paraId="6179F46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EA12B92"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28113CF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385C5055"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88291B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13" w:type="dxa"/>
            <w:tcBorders>
              <w:top w:val="nil"/>
              <w:left w:val="nil"/>
              <w:bottom w:val="single" w:sz="4" w:space="0" w:color="auto"/>
              <w:right w:val="single" w:sz="4" w:space="0" w:color="auto"/>
            </w:tcBorders>
            <w:noWrap/>
            <w:vAlign w:val="center"/>
            <w:hideMark/>
          </w:tcPr>
          <w:p w14:paraId="541DD6B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17C379F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1690842</w:t>
            </w:r>
          </w:p>
        </w:tc>
        <w:tc>
          <w:tcPr>
            <w:tcW w:w="851" w:type="dxa"/>
            <w:tcBorders>
              <w:top w:val="single" w:sz="4" w:space="0" w:color="auto"/>
              <w:left w:val="nil"/>
              <w:bottom w:val="single" w:sz="4" w:space="0" w:color="auto"/>
              <w:right w:val="single" w:sz="4" w:space="0" w:color="auto"/>
            </w:tcBorders>
            <w:noWrap/>
            <w:vAlign w:val="center"/>
            <w:hideMark/>
          </w:tcPr>
          <w:p w14:paraId="412A846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72E38096"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49F63F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103</w:t>
            </w:r>
          </w:p>
        </w:tc>
        <w:tc>
          <w:tcPr>
            <w:tcW w:w="627" w:type="dxa"/>
            <w:tcBorders>
              <w:top w:val="nil"/>
              <w:left w:val="nil"/>
              <w:bottom w:val="single" w:sz="4" w:space="0" w:color="auto"/>
              <w:right w:val="single" w:sz="4" w:space="0" w:color="auto"/>
            </w:tcBorders>
            <w:noWrap/>
            <w:vAlign w:val="center"/>
            <w:hideMark/>
          </w:tcPr>
          <w:p w14:paraId="06F0A4F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4516004</w:t>
            </w:r>
          </w:p>
        </w:tc>
        <w:tc>
          <w:tcPr>
            <w:tcW w:w="3065" w:type="dxa"/>
            <w:tcBorders>
              <w:top w:val="nil"/>
              <w:left w:val="nil"/>
              <w:bottom w:val="single" w:sz="4" w:space="0" w:color="auto"/>
              <w:right w:val="single" w:sz="4" w:space="0" w:color="auto"/>
            </w:tcBorders>
            <w:noWrap/>
            <w:vAlign w:val="center"/>
            <w:hideMark/>
          </w:tcPr>
          <w:p w14:paraId="58F58008"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 xml:space="preserve">PERFORADORA METÁLICA AJUSTABLE DE 3 HUECOS (Capacidad aprox. De 10 a 20 hojas, con pines removibles, con manija plástica para fácil agarre, con base deslizante y </w:t>
            </w:r>
            <w:proofErr w:type="spellStart"/>
            <w:r w:rsidRPr="008D7924">
              <w:rPr>
                <w:rFonts w:ascii="Arial" w:hAnsi="Arial" w:cs="Arial"/>
                <w:color w:val="000000"/>
                <w:sz w:val="12"/>
                <w:szCs w:val="12"/>
              </w:rPr>
              <w:t>déposito</w:t>
            </w:r>
            <w:proofErr w:type="spellEnd"/>
            <w:r w:rsidRPr="008D7924">
              <w:rPr>
                <w:rFonts w:ascii="Arial" w:hAnsi="Arial" w:cs="Arial"/>
                <w:color w:val="000000"/>
                <w:sz w:val="12"/>
                <w:szCs w:val="12"/>
              </w:rPr>
              <w:t xml:space="preserve"> de residuos.)</w:t>
            </w:r>
          </w:p>
        </w:tc>
        <w:tc>
          <w:tcPr>
            <w:tcW w:w="864" w:type="dxa"/>
            <w:tcBorders>
              <w:top w:val="nil"/>
              <w:left w:val="nil"/>
              <w:bottom w:val="single" w:sz="4" w:space="0" w:color="auto"/>
              <w:right w:val="single" w:sz="4" w:space="0" w:color="auto"/>
            </w:tcBorders>
            <w:noWrap/>
            <w:vAlign w:val="center"/>
            <w:hideMark/>
          </w:tcPr>
          <w:p w14:paraId="5D3D86C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1C67576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4390FA9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2BEA23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w:t>
            </w:r>
          </w:p>
        </w:tc>
        <w:tc>
          <w:tcPr>
            <w:tcW w:w="847" w:type="dxa"/>
            <w:tcBorders>
              <w:top w:val="nil"/>
              <w:left w:val="nil"/>
              <w:bottom w:val="single" w:sz="4" w:space="0" w:color="auto"/>
              <w:right w:val="single" w:sz="4" w:space="0" w:color="auto"/>
            </w:tcBorders>
            <w:shd w:val="clear" w:color="000000" w:fill="FFFFFF"/>
            <w:noWrap/>
            <w:vAlign w:val="center"/>
            <w:hideMark/>
          </w:tcPr>
          <w:p w14:paraId="5051C21C"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2</w:t>
            </w:r>
          </w:p>
        </w:tc>
        <w:tc>
          <w:tcPr>
            <w:tcW w:w="813" w:type="dxa"/>
            <w:tcBorders>
              <w:top w:val="nil"/>
              <w:left w:val="nil"/>
              <w:bottom w:val="single" w:sz="4" w:space="0" w:color="auto"/>
              <w:right w:val="single" w:sz="4" w:space="0" w:color="auto"/>
            </w:tcBorders>
            <w:noWrap/>
            <w:vAlign w:val="center"/>
            <w:hideMark/>
          </w:tcPr>
          <w:p w14:paraId="6B909D50"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44121600</w:t>
            </w:r>
          </w:p>
        </w:tc>
        <w:tc>
          <w:tcPr>
            <w:tcW w:w="850" w:type="dxa"/>
            <w:tcBorders>
              <w:top w:val="nil"/>
              <w:left w:val="nil"/>
              <w:bottom w:val="single" w:sz="4" w:space="0" w:color="auto"/>
              <w:right w:val="single" w:sz="4" w:space="0" w:color="auto"/>
            </w:tcBorders>
            <w:noWrap/>
            <w:vAlign w:val="center"/>
            <w:hideMark/>
          </w:tcPr>
          <w:p w14:paraId="25EFEA8B"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1269940</w:t>
            </w:r>
          </w:p>
        </w:tc>
        <w:tc>
          <w:tcPr>
            <w:tcW w:w="851" w:type="dxa"/>
            <w:tcBorders>
              <w:top w:val="single" w:sz="4" w:space="0" w:color="auto"/>
              <w:left w:val="nil"/>
              <w:bottom w:val="single" w:sz="4" w:space="0" w:color="auto"/>
              <w:right w:val="single" w:sz="4" w:space="0" w:color="auto"/>
            </w:tcBorders>
            <w:noWrap/>
            <w:vAlign w:val="center"/>
            <w:hideMark/>
          </w:tcPr>
          <w:p w14:paraId="0005A04E"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r w:rsidR="00551244" w:rsidRPr="008D7924" w14:paraId="0159EA64" w14:textId="77777777" w:rsidTr="000B0E24">
        <w:trPr>
          <w:cantSplit/>
          <w:trHeight w:val="20"/>
        </w:trPr>
        <w:tc>
          <w:tcPr>
            <w:tcW w:w="445" w:type="dxa"/>
            <w:tcBorders>
              <w:top w:val="nil"/>
              <w:left w:val="single" w:sz="4" w:space="0" w:color="auto"/>
              <w:bottom w:val="single" w:sz="4" w:space="0" w:color="auto"/>
              <w:right w:val="single" w:sz="4" w:space="0" w:color="auto"/>
            </w:tcBorders>
            <w:noWrap/>
            <w:vAlign w:val="center"/>
            <w:hideMark/>
          </w:tcPr>
          <w:p w14:paraId="1CC8F9CD"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104</w:t>
            </w:r>
          </w:p>
        </w:tc>
        <w:tc>
          <w:tcPr>
            <w:tcW w:w="627" w:type="dxa"/>
            <w:tcBorders>
              <w:top w:val="nil"/>
              <w:left w:val="nil"/>
              <w:bottom w:val="single" w:sz="4" w:space="0" w:color="auto"/>
              <w:right w:val="single" w:sz="4" w:space="0" w:color="auto"/>
            </w:tcBorders>
            <w:noWrap/>
            <w:vAlign w:val="center"/>
            <w:hideMark/>
          </w:tcPr>
          <w:p w14:paraId="6523DFB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4516005</w:t>
            </w:r>
          </w:p>
        </w:tc>
        <w:tc>
          <w:tcPr>
            <w:tcW w:w="3065" w:type="dxa"/>
            <w:tcBorders>
              <w:top w:val="nil"/>
              <w:left w:val="nil"/>
              <w:bottom w:val="single" w:sz="4" w:space="0" w:color="auto"/>
              <w:right w:val="single" w:sz="4" w:space="0" w:color="auto"/>
            </w:tcBorders>
            <w:noWrap/>
            <w:vAlign w:val="center"/>
            <w:hideMark/>
          </w:tcPr>
          <w:p w14:paraId="2C4B9E05" w14:textId="77777777" w:rsidR="00551244" w:rsidRPr="008D7924" w:rsidRDefault="00551244" w:rsidP="000B0E24">
            <w:pPr>
              <w:spacing w:line="240" w:lineRule="auto"/>
              <w:jc w:val="both"/>
              <w:rPr>
                <w:rFonts w:ascii="Arial" w:hAnsi="Arial" w:cs="Arial"/>
                <w:color w:val="000000"/>
                <w:sz w:val="12"/>
                <w:szCs w:val="12"/>
              </w:rPr>
            </w:pPr>
            <w:r w:rsidRPr="008D7924">
              <w:rPr>
                <w:rFonts w:ascii="Arial" w:hAnsi="Arial" w:cs="Arial"/>
                <w:color w:val="000000"/>
                <w:sz w:val="12"/>
                <w:szCs w:val="12"/>
              </w:rPr>
              <w:t>SACAGANCHOS METÁLICO - (Removedor de grapas; para uso en tareas de la oficina o del hogar; color plástico negro y metálico; Presentación: por unidad.)</w:t>
            </w:r>
          </w:p>
        </w:tc>
        <w:tc>
          <w:tcPr>
            <w:tcW w:w="864" w:type="dxa"/>
            <w:tcBorders>
              <w:top w:val="nil"/>
              <w:left w:val="nil"/>
              <w:bottom w:val="single" w:sz="4" w:space="0" w:color="auto"/>
              <w:right w:val="single" w:sz="4" w:space="0" w:color="auto"/>
            </w:tcBorders>
            <w:noWrap/>
            <w:vAlign w:val="center"/>
            <w:hideMark/>
          </w:tcPr>
          <w:p w14:paraId="6BF9F46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UND</w:t>
            </w:r>
          </w:p>
        </w:tc>
        <w:tc>
          <w:tcPr>
            <w:tcW w:w="1001" w:type="dxa"/>
            <w:tcBorders>
              <w:top w:val="nil"/>
              <w:left w:val="nil"/>
              <w:bottom w:val="single" w:sz="4" w:space="0" w:color="auto"/>
              <w:right w:val="single" w:sz="4" w:space="0" w:color="auto"/>
            </w:tcBorders>
            <w:noWrap/>
            <w:vAlign w:val="center"/>
            <w:hideMark/>
          </w:tcPr>
          <w:p w14:paraId="6F227519"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0</w:t>
            </w:r>
          </w:p>
        </w:tc>
        <w:tc>
          <w:tcPr>
            <w:tcW w:w="847" w:type="dxa"/>
            <w:tcBorders>
              <w:top w:val="nil"/>
              <w:left w:val="nil"/>
              <w:bottom w:val="single" w:sz="4" w:space="0" w:color="auto"/>
              <w:right w:val="single" w:sz="4" w:space="0" w:color="auto"/>
            </w:tcBorders>
            <w:shd w:val="clear" w:color="000000" w:fill="FFFFFF"/>
            <w:noWrap/>
            <w:vAlign w:val="center"/>
            <w:hideMark/>
          </w:tcPr>
          <w:p w14:paraId="17F3442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w:t>
            </w:r>
          </w:p>
        </w:tc>
        <w:tc>
          <w:tcPr>
            <w:tcW w:w="847" w:type="dxa"/>
            <w:tcBorders>
              <w:top w:val="nil"/>
              <w:left w:val="nil"/>
              <w:bottom w:val="single" w:sz="4" w:space="0" w:color="auto"/>
              <w:right w:val="single" w:sz="4" w:space="0" w:color="auto"/>
            </w:tcBorders>
            <w:shd w:val="clear" w:color="000000" w:fill="FFFFFF"/>
            <w:noWrap/>
            <w:vAlign w:val="center"/>
            <w:hideMark/>
          </w:tcPr>
          <w:p w14:paraId="6A8B7B8A"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7</w:t>
            </w:r>
          </w:p>
        </w:tc>
        <w:tc>
          <w:tcPr>
            <w:tcW w:w="847" w:type="dxa"/>
            <w:tcBorders>
              <w:top w:val="nil"/>
              <w:left w:val="nil"/>
              <w:bottom w:val="single" w:sz="4" w:space="0" w:color="auto"/>
              <w:right w:val="single" w:sz="4" w:space="0" w:color="auto"/>
            </w:tcBorders>
            <w:shd w:val="clear" w:color="000000" w:fill="FFFFFF"/>
            <w:noWrap/>
            <w:vAlign w:val="center"/>
            <w:hideMark/>
          </w:tcPr>
          <w:p w14:paraId="040F4D61"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w:t>
            </w:r>
          </w:p>
        </w:tc>
        <w:tc>
          <w:tcPr>
            <w:tcW w:w="813" w:type="dxa"/>
            <w:tcBorders>
              <w:top w:val="nil"/>
              <w:left w:val="nil"/>
              <w:bottom w:val="single" w:sz="4" w:space="0" w:color="auto"/>
              <w:right w:val="single" w:sz="4" w:space="0" w:color="auto"/>
            </w:tcBorders>
            <w:noWrap/>
            <w:vAlign w:val="center"/>
            <w:hideMark/>
          </w:tcPr>
          <w:p w14:paraId="5A183976"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44121613</w:t>
            </w:r>
          </w:p>
        </w:tc>
        <w:tc>
          <w:tcPr>
            <w:tcW w:w="850" w:type="dxa"/>
            <w:tcBorders>
              <w:top w:val="nil"/>
              <w:left w:val="nil"/>
              <w:bottom w:val="single" w:sz="4" w:space="0" w:color="auto"/>
              <w:right w:val="single" w:sz="4" w:space="0" w:color="auto"/>
            </w:tcBorders>
            <w:noWrap/>
            <w:vAlign w:val="center"/>
            <w:hideMark/>
          </w:tcPr>
          <w:p w14:paraId="6E6138AF"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1439350</w:t>
            </w:r>
          </w:p>
        </w:tc>
        <w:tc>
          <w:tcPr>
            <w:tcW w:w="851" w:type="dxa"/>
            <w:tcBorders>
              <w:top w:val="single" w:sz="4" w:space="0" w:color="auto"/>
              <w:left w:val="nil"/>
              <w:bottom w:val="single" w:sz="4" w:space="0" w:color="auto"/>
              <w:right w:val="single" w:sz="4" w:space="0" w:color="auto"/>
            </w:tcBorders>
            <w:noWrap/>
            <w:vAlign w:val="center"/>
            <w:hideMark/>
          </w:tcPr>
          <w:p w14:paraId="22C88318" w14:textId="77777777" w:rsidR="00551244" w:rsidRPr="008D7924" w:rsidRDefault="00551244" w:rsidP="000B0E24">
            <w:pPr>
              <w:spacing w:line="240" w:lineRule="auto"/>
              <w:jc w:val="center"/>
              <w:rPr>
                <w:rFonts w:ascii="Arial" w:hAnsi="Arial" w:cs="Arial"/>
                <w:color w:val="000000"/>
                <w:sz w:val="12"/>
                <w:szCs w:val="12"/>
              </w:rPr>
            </w:pPr>
            <w:r w:rsidRPr="008D7924">
              <w:rPr>
                <w:rFonts w:ascii="Arial" w:hAnsi="Arial" w:cs="Arial"/>
                <w:color w:val="000000"/>
                <w:sz w:val="12"/>
                <w:szCs w:val="12"/>
              </w:rPr>
              <w:t xml:space="preserve">SIN CREAR </w:t>
            </w:r>
          </w:p>
        </w:tc>
      </w:tr>
    </w:tbl>
    <w:p w14:paraId="43D66F9D" w14:textId="77777777" w:rsidR="00551244" w:rsidRDefault="00551244" w:rsidP="006B01F0">
      <w:pPr>
        <w:rPr>
          <w:rFonts w:ascii="Arial" w:eastAsia="Arial Narrow" w:hAnsi="Arial" w:cs="Arial"/>
          <w:b/>
          <w:color w:val="000000"/>
          <w:sz w:val="20"/>
        </w:rPr>
      </w:pPr>
    </w:p>
    <w:p w14:paraId="15D0B4ED" w14:textId="0280C2EA" w:rsidR="006B01F0" w:rsidRPr="000B3778" w:rsidRDefault="006B01F0" w:rsidP="006B01F0">
      <w:pPr>
        <w:rPr>
          <w:rFonts w:ascii="Arial" w:eastAsia="Arial Narrow" w:hAnsi="Arial" w:cs="Arial"/>
          <w:b/>
          <w:sz w:val="20"/>
          <w:u w:val="single"/>
        </w:rPr>
      </w:pPr>
      <w:r w:rsidRPr="000B3778">
        <w:rPr>
          <w:rFonts w:ascii="Arial" w:eastAsia="Arial Narrow" w:hAnsi="Arial" w:cs="Arial"/>
          <w:b/>
          <w:color w:val="000000"/>
          <w:sz w:val="20"/>
        </w:rPr>
        <w:t>2.4.2</w:t>
      </w:r>
      <w:r w:rsidRPr="000B3778">
        <w:rPr>
          <w:rFonts w:ascii="Arial" w:eastAsia="Arial Narrow" w:hAnsi="Arial" w:cs="Arial"/>
          <w:color w:val="000000"/>
          <w:sz w:val="20"/>
        </w:rPr>
        <w:t xml:space="preserve"> </w:t>
      </w:r>
      <w:r w:rsidRPr="000B3778">
        <w:rPr>
          <w:rFonts w:ascii="Arial" w:eastAsia="Arial Narrow" w:hAnsi="Arial" w:cs="Arial"/>
          <w:b/>
          <w:sz w:val="20"/>
          <w:u w:val="single"/>
        </w:rPr>
        <w:t>ESPECIFICACIONES TÉCNICAS ADICIONALES</w:t>
      </w:r>
    </w:p>
    <w:p w14:paraId="2847A18E" w14:textId="33B2FFD5" w:rsidR="002513AE" w:rsidRPr="000B3778" w:rsidRDefault="002513AE" w:rsidP="000B3778">
      <w:pPr>
        <w:tabs>
          <w:tab w:val="left" w:pos="2717"/>
        </w:tabs>
        <w:jc w:val="both"/>
        <w:rPr>
          <w:rFonts w:ascii="Arial" w:eastAsia="Arial" w:hAnsi="Arial" w:cs="Arial"/>
        </w:rPr>
      </w:pPr>
      <w:r w:rsidRPr="000B3778">
        <w:rPr>
          <w:rFonts w:ascii="Arial" w:eastAsia="Arial" w:hAnsi="Arial" w:cs="Arial"/>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pública, el cual será verificado por el Comité Técnico Evaluador.</w:t>
      </w:r>
    </w:p>
    <w:p w14:paraId="5F0D9223" w14:textId="77777777" w:rsidR="002513AE" w:rsidRPr="000B3778" w:rsidRDefault="002513AE" w:rsidP="002513AE">
      <w:pPr>
        <w:autoSpaceDE w:val="0"/>
        <w:adjustRightInd w:val="0"/>
        <w:contextualSpacing/>
        <w:jc w:val="both"/>
        <w:rPr>
          <w:rFonts w:ascii="Arial" w:hAnsi="Arial" w:cs="Arial"/>
        </w:rPr>
      </w:pPr>
      <w:r w:rsidRPr="000B3778">
        <w:rPr>
          <w:rFonts w:ascii="Arial" w:hAnsi="Arial" w:cs="Arial"/>
        </w:rPr>
        <w:t>El Proveedor debe ofrecer y suministrar el personal y recursos requeridos para la atención y prestación de los siguientes servicios sin costos, comisiones o tarifas adicionales para la Entidad:</w:t>
      </w:r>
    </w:p>
    <w:p w14:paraId="26AC227B" w14:textId="77777777" w:rsidR="002513AE" w:rsidRPr="000B3778" w:rsidRDefault="002513AE" w:rsidP="002513AE">
      <w:pPr>
        <w:autoSpaceDE w:val="0"/>
        <w:adjustRightInd w:val="0"/>
        <w:contextualSpacing/>
        <w:jc w:val="both"/>
        <w:rPr>
          <w:rFonts w:ascii="Arial" w:hAnsi="Arial" w:cs="Arial"/>
          <w:b/>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170"/>
      </w:tblGrid>
      <w:tr w:rsidR="00551244" w:rsidRPr="00D65EC4" w14:paraId="5107FC03"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B51BDDB" w14:textId="77777777" w:rsidR="00551244" w:rsidRPr="00D65EC4" w:rsidRDefault="00551244" w:rsidP="000B0E24">
            <w:pPr>
              <w:autoSpaceDE w:val="0"/>
              <w:adjustRightInd w:val="0"/>
              <w:spacing w:line="240" w:lineRule="auto"/>
              <w:ind w:right="-94"/>
              <w:jc w:val="center"/>
              <w:rPr>
                <w:rFonts w:ascii="Arial" w:hAnsi="Arial" w:cs="Arial"/>
                <w:b/>
              </w:rPr>
            </w:pPr>
            <w:bookmarkStart w:id="1" w:name="_Hlk132059140"/>
            <w:r w:rsidRPr="00D65EC4">
              <w:rPr>
                <w:rFonts w:ascii="Arial" w:hAnsi="Arial" w:cs="Arial"/>
                <w:b/>
              </w:rPr>
              <w:t>NUMERAL</w:t>
            </w:r>
          </w:p>
        </w:tc>
        <w:tc>
          <w:tcPr>
            <w:tcW w:w="7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9ED55F8" w14:textId="77777777" w:rsidR="00551244" w:rsidRPr="00D65EC4" w:rsidRDefault="00551244" w:rsidP="000B0E24">
            <w:pPr>
              <w:autoSpaceDE w:val="0"/>
              <w:adjustRightInd w:val="0"/>
              <w:spacing w:line="240" w:lineRule="auto"/>
              <w:ind w:right="-94"/>
              <w:jc w:val="center"/>
              <w:rPr>
                <w:rFonts w:ascii="Arial" w:hAnsi="Arial" w:cs="Arial"/>
                <w:b/>
              </w:rPr>
            </w:pPr>
            <w:r w:rsidRPr="00D65EC4">
              <w:rPr>
                <w:rFonts w:ascii="Arial" w:hAnsi="Arial" w:cs="Arial"/>
                <w:b/>
                <w:bCs/>
              </w:rPr>
              <w:t xml:space="preserve">ESPECIFICACIONES TÉCNICAS </w:t>
            </w:r>
            <w:proofErr w:type="gramStart"/>
            <w:r w:rsidRPr="00D65EC4">
              <w:rPr>
                <w:rFonts w:ascii="Arial" w:hAnsi="Arial" w:cs="Arial"/>
                <w:b/>
                <w:bCs/>
              </w:rPr>
              <w:t>ADICIONALES  DEL</w:t>
            </w:r>
            <w:proofErr w:type="gramEnd"/>
            <w:r w:rsidRPr="00D65EC4">
              <w:rPr>
                <w:rFonts w:ascii="Arial" w:hAnsi="Arial" w:cs="Arial"/>
                <w:b/>
                <w:bCs/>
              </w:rPr>
              <w:t xml:space="preserve"> BIEN O SERVICIO</w:t>
            </w:r>
          </w:p>
        </w:tc>
      </w:tr>
      <w:tr w:rsidR="00551244" w:rsidRPr="00D65EC4" w14:paraId="72FCEAB8"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hideMark/>
          </w:tcPr>
          <w:p w14:paraId="3A5BCEAA"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1</w:t>
            </w:r>
          </w:p>
        </w:tc>
        <w:tc>
          <w:tcPr>
            <w:tcW w:w="7170" w:type="dxa"/>
            <w:tcBorders>
              <w:top w:val="single" w:sz="4" w:space="0" w:color="000000"/>
              <w:left w:val="single" w:sz="4" w:space="0" w:color="000000"/>
              <w:bottom w:val="single" w:sz="4" w:space="0" w:color="000000"/>
              <w:right w:val="single" w:sz="4" w:space="0" w:color="000000"/>
            </w:tcBorders>
            <w:hideMark/>
          </w:tcPr>
          <w:p w14:paraId="6F1425D9" w14:textId="77777777" w:rsidR="00551244" w:rsidRPr="00D65EC4" w:rsidRDefault="00551244" w:rsidP="000B0E24">
            <w:pPr>
              <w:autoSpaceDE w:val="0"/>
              <w:adjustRightInd w:val="0"/>
              <w:spacing w:after="34" w:line="240" w:lineRule="auto"/>
              <w:jc w:val="both"/>
              <w:rPr>
                <w:rFonts w:ascii="Arial" w:hAnsi="Arial" w:cs="Arial"/>
              </w:rPr>
            </w:pPr>
            <w:r w:rsidRPr="00D65EC4">
              <w:rPr>
                <w:rFonts w:ascii="Arial" w:hAnsi="Arial" w:cs="Arial"/>
                <w:color w:val="000000"/>
              </w:rPr>
              <w:t xml:space="preserve">El oferente mediante documento firmado por el representante </w:t>
            </w:r>
            <w:proofErr w:type="gramStart"/>
            <w:r w:rsidRPr="00D65EC4">
              <w:rPr>
                <w:rFonts w:ascii="Arial" w:hAnsi="Arial" w:cs="Arial"/>
                <w:color w:val="000000"/>
              </w:rPr>
              <w:t>legal,</w:t>
            </w:r>
            <w:proofErr w:type="gramEnd"/>
            <w:r w:rsidRPr="00D65EC4">
              <w:rPr>
                <w:rFonts w:ascii="Arial" w:hAnsi="Arial" w:cs="Arial"/>
                <w:color w:val="000000"/>
              </w:rPr>
              <w:t xml:space="preserve"> debe certificar que se compromete a entregar los bienes requeridos, en perfectas condiciones de presentación, cumpliendo los requisitos técnicos de cada uno de los ítems y uso. </w:t>
            </w:r>
          </w:p>
        </w:tc>
      </w:tr>
      <w:tr w:rsidR="00551244" w:rsidRPr="00D65EC4" w14:paraId="78BFA31A"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hideMark/>
          </w:tcPr>
          <w:p w14:paraId="6BC57C78"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2</w:t>
            </w:r>
          </w:p>
        </w:tc>
        <w:tc>
          <w:tcPr>
            <w:tcW w:w="7170" w:type="dxa"/>
            <w:tcBorders>
              <w:top w:val="single" w:sz="4" w:space="0" w:color="000000"/>
              <w:left w:val="single" w:sz="4" w:space="0" w:color="000000"/>
              <w:bottom w:val="single" w:sz="4" w:space="0" w:color="000000"/>
              <w:right w:val="single" w:sz="4" w:space="0" w:color="000000"/>
            </w:tcBorders>
            <w:hideMark/>
          </w:tcPr>
          <w:p w14:paraId="1244E987" w14:textId="77777777" w:rsidR="00551244" w:rsidRPr="00D65EC4" w:rsidRDefault="00551244" w:rsidP="000B0E24">
            <w:pPr>
              <w:autoSpaceDE w:val="0"/>
              <w:adjustRightInd w:val="0"/>
              <w:spacing w:after="34" w:line="240" w:lineRule="auto"/>
              <w:jc w:val="both"/>
              <w:rPr>
                <w:rFonts w:ascii="Arial" w:hAnsi="Arial" w:cs="Arial"/>
              </w:rPr>
            </w:pPr>
            <w:r w:rsidRPr="00D65EC4">
              <w:rPr>
                <w:rFonts w:ascii="Arial" w:hAnsi="Arial" w:cs="Arial"/>
                <w:color w:val="000000"/>
              </w:rPr>
              <w:t xml:space="preserve">El oferente mediante documento firmado por el representante </w:t>
            </w:r>
            <w:proofErr w:type="gramStart"/>
            <w:r w:rsidRPr="00D65EC4">
              <w:rPr>
                <w:rFonts w:ascii="Arial" w:hAnsi="Arial" w:cs="Arial"/>
                <w:color w:val="000000"/>
              </w:rPr>
              <w:t>legal,</w:t>
            </w:r>
            <w:proofErr w:type="gramEnd"/>
            <w:r w:rsidRPr="00D65EC4">
              <w:rPr>
                <w:rFonts w:ascii="Arial" w:hAnsi="Arial" w:cs="Arial"/>
                <w:color w:val="000000"/>
              </w:rPr>
              <w:t xml:space="preserve"> debe certificar la disponibilidad para entregar los bienes objeto del presente proceso, en los horarios y días que se le requieran, sin importar que sean días feriados o festivos, conforme al compromiso que se adquiere al presentar su oferta.</w:t>
            </w:r>
          </w:p>
        </w:tc>
      </w:tr>
      <w:tr w:rsidR="00551244" w:rsidRPr="00D65EC4" w14:paraId="5DD0EF30"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hideMark/>
          </w:tcPr>
          <w:p w14:paraId="6AE10C16"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3</w:t>
            </w:r>
          </w:p>
        </w:tc>
        <w:tc>
          <w:tcPr>
            <w:tcW w:w="7170" w:type="dxa"/>
            <w:tcBorders>
              <w:top w:val="single" w:sz="4" w:space="0" w:color="000000"/>
              <w:left w:val="single" w:sz="4" w:space="0" w:color="000000"/>
              <w:bottom w:val="single" w:sz="4" w:space="0" w:color="000000"/>
              <w:right w:val="single" w:sz="4" w:space="0" w:color="000000"/>
            </w:tcBorders>
            <w:hideMark/>
          </w:tcPr>
          <w:p w14:paraId="56999AB5" w14:textId="77777777" w:rsidR="00551244" w:rsidRPr="00D65EC4" w:rsidRDefault="00551244" w:rsidP="000B0E24">
            <w:pPr>
              <w:autoSpaceDE w:val="0"/>
              <w:adjustRightInd w:val="0"/>
              <w:spacing w:line="240" w:lineRule="auto"/>
              <w:jc w:val="both"/>
              <w:rPr>
                <w:rFonts w:ascii="Arial" w:hAnsi="Arial" w:cs="Arial"/>
              </w:rPr>
            </w:pPr>
            <w:r w:rsidRPr="00D65EC4">
              <w:rPr>
                <w:rFonts w:ascii="Arial" w:hAnsi="Arial" w:cs="Arial"/>
                <w:color w:val="000000"/>
              </w:rPr>
              <w:t xml:space="preserve">El oferente debe especificar en el Anexo </w:t>
            </w:r>
            <w:proofErr w:type="spellStart"/>
            <w:r w:rsidRPr="00D65EC4">
              <w:rPr>
                <w:rFonts w:ascii="Arial" w:hAnsi="Arial" w:cs="Arial"/>
                <w:color w:val="000000"/>
              </w:rPr>
              <w:t>N°</w:t>
            </w:r>
            <w:proofErr w:type="spellEnd"/>
            <w:r w:rsidRPr="00D65EC4">
              <w:rPr>
                <w:rFonts w:ascii="Arial" w:hAnsi="Arial" w:cs="Arial"/>
                <w:color w:val="000000"/>
              </w:rPr>
              <w:t xml:space="preserve"> 2” ESPECIFICACIONES TÉCNICAS DE OBLIGATORIO CUMPLIMIENTO” la </w:t>
            </w:r>
            <w:r w:rsidRPr="00D65EC4">
              <w:rPr>
                <w:rFonts w:ascii="Arial" w:hAnsi="Arial" w:cs="Arial"/>
                <w:b/>
                <w:color w:val="000000"/>
              </w:rPr>
              <w:t xml:space="preserve">MARCA </w:t>
            </w:r>
            <w:r w:rsidRPr="00D65EC4">
              <w:rPr>
                <w:rFonts w:ascii="Arial" w:hAnsi="Arial" w:cs="Arial"/>
                <w:color w:val="000000"/>
              </w:rPr>
              <w:t>de los ítems relacionados.</w:t>
            </w:r>
          </w:p>
        </w:tc>
      </w:tr>
      <w:tr w:rsidR="00551244" w:rsidRPr="00D65EC4" w14:paraId="4FE79F4D"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hideMark/>
          </w:tcPr>
          <w:p w14:paraId="3374F1AF"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lastRenderedPageBreak/>
              <w:t>4</w:t>
            </w:r>
          </w:p>
        </w:tc>
        <w:tc>
          <w:tcPr>
            <w:tcW w:w="7170" w:type="dxa"/>
            <w:tcBorders>
              <w:top w:val="single" w:sz="4" w:space="0" w:color="000000"/>
              <w:left w:val="single" w:sz="4" w:space="0" w:color="000000"/>
              <w:bottom w:val="single" w:sz="4" w:space="0" w:color="000000"/>
              <w:right w:val="single" w:sz="4" w:space="0" w:color="000000"/>
            </w:tcBorders>
            <w:hideMark/>
          </w:tcPr>
          <w:p w14:paraId="286899F9" w14:textId="77777777" w:rsidR="00551244" w:rsidRPr="00D65EC4" w:rsidRDefault="00551244" w:rsidP="000B0E24">
            <w:pPr>
              <w:autoSpaceDE w:val="0"/>
              <w:adjustRightInd w:val="0"/>
              <w:spacing w:line="240" w:lineRule="auto"/>
              <w:jc w:val="both"/>
              <w:rPr>
                <w:rFonts w:ascii="Arial" w:hAnsi="Arial" w:cs="Arial"/>
              </w:rPr>
            </w:pPr>
            <w:r w:rsidRPr="00D65EC4">
              <w:rPr>
                <w:rFonts w:ascii="Arial" w:hAnsi="Arial" w:cs="Arial"/>
                <w:color w:val="000000"/>
              </w:rPr>
              <w:t xml:space="preserve">El oferente mediante documento firmado por el representante </w:t>
            </w:r>
            <w:proofErr w:type="gramStart"/>
            <w:r w:rsidRPr="00D65EC4">
              <w:rPr>
                <w:rFonts w:ascii="Arial" w:hAnsi="Arial" w:cs="Arial"/>
                <w:color w:val="000000"/>
              </w:rPr>
              <w:t>legal,</w:t>
            </w:r>
            <w:proofErr w:type="gramEnd"/>
            <w:r w:rsidRPr="00D65EC4">
              <w:rPr>
                <w:rFonts w:ascii="Arial" w:hAnsi="Arial" w:cs="Arial"/>
                <w:color w:val="000000"/>
              </w:rPr>
              <w:t xml:space="preserve"> debe certificar que cuenta con la logística y transporte necesario para la ejecución del proceso, para la entrega de los bienes en las cantidades solicitadas por el supervisor del contrato, garantizando la entrega oportuna de los mismos.</w:t>
            </w:r>
          </w:p>
        </w:tc>
      </w:tr>
      <w:tr w:rsidR="00551244" w:rsidRPr="00D65EC4" w14:paraId="3BB7D542" w14:textId="77777777" w:rsidTr="000B0E24">
        <w:trPr>
          <w:trHeight w:val="394"/>
          <w:jc w:val="center"/>
        </w:trPr>
        <w:tc>
          <w:tcPr>
            <w:tcW w:w="1243" w:type="dxa"/>
            <w:tcBorders>
              <w:top w:val="single" w:sz="4" w:space="0" w:color="000000"/>
              <w:left w:val="single" w:sz="4" w:space="0" w:color="000000"/>
              <w:bottom w:val="single" w:sz="4" w:space="0" w:color="000000"/>
              <w:right w:val="single" w:sz="4" w:space="0" w:color="000000"/>
            </w:tcBorders>
          </w:tcPr>
          <w:p w14:paraId="03D72F82"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5</w:t>
            </w:r>
          </w:p>
          <w:p w14:paraId="71463C3B" w14:textId="77777777" w:rsidR="00551244" w:rsidRPr="00D65EC4" w:rsidRDefault="00551244" w:rsidP="000B0E24">
            <w:pPr>
              <w:autoSpaceDE w:val="0"/>
              <w:adjustRightInd w:val="0"/>
              <w:spacing w:line="240" w:lineRule="auto"/>
              <w:ind w:right="-94"/>
              <w:jc w:val="center"/>
              <w:rPr>
                <w:rFonts w:ascii="Arial" w:hAnsi="Arial" w:cs="Arial"/>
              </w:rPr>
            </w:pPr>
          </w:p>
        </w:tc>
        <w:tc>
          <w:tcPr>
            <w:tcW w:w="7170" w:type="dxa"/>
            <w:tcBorders>
              <w:top w:val="single" w:sz="4" w:space="0" w:color="000000"/>
              <w:left w:val="single" w:sz="4" w:space="0" w:color="000000"/>
              <w:bottom w:val="single" w:sz="4" w:space="0" w:color="000000"/>
              <w:right w:val="single" w:sz="4" w:space="0" w:color="000000"/>
            </w:tcBorders>
            <w:hideMark/>
          </w:tcPr>
          <w:p w14:paraId="2E819181" w14:textId="77777777" w:rsidR="00551244" w:rsidRPr="00D65EC4" w:rsidRDefault="00551244" w:rsidP="000B0E24">
            <w:pPr>
              <w:autoSpaceDE w:val="0"/>
              <w:adjustRightInd w:val="0"/>
              <w:spacing w:line="240" w:lineRule="auto"/>
              <w:jc w:val="both"/>
              <w:rPr>
                <w:rFonts w:ascii="Arial" w:hAnsi="Arial" w:cs="Arial"/>
              </w:rPr>
            </w:pPr>
            <w:r w:rsidRPr="00D65EC4">
              <w:rPr>
                <w:rFonts w:ascii="Arial" w:hAnsi="Arial" w:cs="Arial"/>
              </w:rPr>
              <w:t xml:space="preserve">Los bienes objeto del presente contrato deben cumplir con todas las normas de importación y nacionalización. </w:t>
            </w:r>
          </w:p>
        </w:tc>
      </w:tr>
      <w:bookmarkEnd w:id="1"/>
      <w:tr w:rsidR="00551244" w:rsidRPr="00D65EC4" w14:paraId="0E2234AE" w14:textId="77777777" w:rsidTr="000B0E24">
        <w:trPr>
          <w:trHeight w:val="53"/>
          <w:jc w:val="center"/>
        </w:trPr>
        <w:tc>
          <w:tcPr>
            <w:tcW w:w="1243" w:type="dxa"/>
            <w:tcBorders>
              <w:top w:val="single" w:sz="4" w:space="0" w:color="000000"/>
              <w:left w:val="single" w:sz="4" w:space="0" w:color="000000"/>
              <w:bottom w:val="single" w:sz="4" w:space="0" w:color="000000"/>
              <w:right w:val="single" w:sz="4" w:space="0" w:color="000000"/>
            </w:tcBorders>
            <w:hideMark/>
          </w:tcPr>
          <w:p w14:paraId="167D2530"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6</w:t>
            </w:r>
          </w:p>
        </w:tc>
        <w:tc>
          <w:tcPr>
            <w:tcW w:w="7170" w:type="dxa"/>
            <w:tcBorders>
              <w:top w:val="single" w:sz="4" w:space="0" w:color="000000"/>
              <w:left w:val="single" w:sz="4" w:space="0" w:color="000000"/>
              <w:bottom w:val="single" w:sz="4" w:space="0" w:color="000000"/>
              <w:right w:val="single" w:sz="4" w:space="0" w:color="000000"/>
            </w:tcBorders>
            <w:vAlign w:val="center"/>
            <w:hideMark/>
          </w:tcPr>
          <w:p w14:paraId="5A085E9B" w14:textId="77777777" w:rsidR="00551244" w:rsidRPr="00D65EC4" w:rsidRDefault="00551244" w:rsidP="000B0E24">
            <w:pPr>
              <w:autoSpaceDE w:val="0"/>
              <w:adjustRightInd w:val="0"/>
              <w:spacing w:line="240" w:lineRule="auto"/>
              <w:jc w:val="both"/>
              <w:rPr>
                <w:rFonts w:ascii="Arial" w:hAnsi="Arial" w:cs="Arial"/>
                <w:color w:val="000000"/>
              </w:rPr>
            </w:pPr>
            <w:r w:rsidRPr="00D65EC4">
              <w:rPr>
                <w:rFonts w:ascii="Arial" w:hAnsi="Arial" w:cs="Arial"/>
                <w:color w:val="000000"/>
              </w:rPr>
              <w:t xml:space="preserve">El oferente mediante documento firmado por el representante </w:t>
            </w:r>
            <w:proofErr w:type="gramStart"/>
            <w:r w:rsidRPr="00D65EC4">
              <w:rPr>
                <w:rFonts w:ascii="Arial" w:hAnsi="Arial" w:cs="Arial"/>
                <w:color w:val="000000"/>
              </w:rPr>
              <w:t>legal,</w:t>
            </w:r>
            <w:proofErr w:type="gramEnd"/>
            <w:r w:rsidRPr="00D65EC4">
              <w:rPr>
                <w:rFonts w:ascii="Arial" w:hAnsi="Arial" w:cs="Arial"/>
                <w:color w:val="000000"/>
              </w:rPr>
              <w:t xml:space="preserve"> debe certificar que los Bienes deben ser de primera calidad, y de marcas reconocidas en el mercado nacional y se deben entregar en perfectas condiciones de uso, de embalaje y de almacenamiento pero que permitan una fácil verificación física al momento de la entrega. En caso de algún defecto el contratista se hará responsable por cualquier defecto de calidad que se presente con cada elemento y se hará responsable por cualquier desperfecto o inconveniente que se presente con los mismos, sin costo adicional para la entidad.</w:t>
            </w:r>
          </w:p>
        </w:tc>
      </w:tr>
      <w:tr w:rsidR="00551244" w:rsidRPr="00D65EC4" w14:paraId="1ED52F8B" w14:textId="77777777" w:rsidTr="000B0E24">
        <w:trPr>
          <w:jc w:val="center"/>
        </w:trPr>
        <w:tc>
          <w:tcPr>
            <w:tcW w:w="1243" w:type="dxa"/>
            <w:tcBorders>
              <w:top w:val="single" w:sz="4" w:space="0" w:color="000000"/>
              <w:left w:val="single" w:sz="4" w:space="0" w:color="000000"/>
              <w:bottom w:val="single" w:sz="4" w:space="0" w:color="000000"/>
              <w:right w:val="single" w:sz="4" w:space="0" w:color="000000"/>
            </w:tcBorders>
            <w:hideMark/>
          </w:tcPr>
          <w:p w14:paraId="514BBEEB" w14:textId="77777777" w:rsidR="00551244" w:rsidRPr="00D65EC4" w:rsidRDefault="00551244" w:rsidP="000B0E24">
            <w:pPr>
              <w:autoSpaceDE w:val="0"/>
              <w:adjustRightInd w:val="0"/>
              <w:spacing w:line="240" w:lineRule="auto"/>
              <w:ind w:right="-94"/>
              <w:jc w:val="center"/>
              <w:rPr>
                <w:rFonts w:ascii="Arial" w:hAnsi="Arial" w:cs="Arial"/>
              </w:rPr>
            </w:pPr>
            <w:r w:rsidRPr="00D65EC4">
              <w:rPr>
                <w:rFonts w:ascii="Arial" w:hAnsi="Arial" w:cs="Arial"/>
              </w:rPr>
              <w:t>7</w:t>
            </w:r>
          </w:p>
        </w:tc>
        <w:tc>
          <w:tcPr>
            <w:tcW w:w="7170" w:type="dxa"/>
            <w:tcBorders>
              <w:top w:val="single" w:sz="4" w:space="0" w:color="000000"/>
              <w:left w:val="single" w:sz="4" w:space="0" w:color="000000"/>
              <w:bottom w:val="single" w:sz="4" w:space="0" w:color="000000"/>
              <w:right w:val="single" w:sz="4" w:space="0" w:color="000000"/>
            </w:tcBorders>
            <w:vAlign w:val="center"/>
            <w:hideMark/>
          </w:tcPr>
          <w:p w14:paraId="61E810B1" w14:textId="77777777" w:rsidR="00551244" w:rsidRPr="00D65EC4" w:rsidRDefault="00551244" w:rsidP="000B0E24">
            <w:pPr>
              <w:autoSpaceDE w:val="0"/>
              <w:adjustRightInd w:val="0"/>
              <w:spacing w:line="240" w:lineRule="auto"/>
              <w:jc w:val="both"/>
              <w:rPr>
                <w:rFonts w:ascii="Arial" w:hAnsi="Arial" w:cs="Arial"/>
              </w:rPr>
            </w:pPr>
            <w:r w:rsidRPr="006F17EE">
              <w:rPr>
                <w:rFonts w:ascii="Arial" w:hAnsi="Arial" w:cs="Arial"/>
                <w:color w:val="000000"/>
              </w:rPr>
              <w:t xml:space="preserve">El oferente mediante documento firmado por el representante </w:t>
            </w:r>
            <w:proofErr w:type="gramStart"/>
            <w:r w:rsidRPr="006F17EE">
              <w:rPr>
                <w:rFonts w:ascii="Arial" w:hAnsi="Arial" w:cs="Arial"/>
                <w:color w:val="000000"/>
              </w:rPr>
              <w:t>legal,</w:t>
            </w:r>
            <w:proofErr w:type="gramEnd"/>
            <w:r w:rsidRPr="006F17EE">
              <w:rPr>
                <w:rFonts w:ascii="Arial" w:hAnsi="Arial" w:cs="Arial"/>
                <w:color w:val="000000"/>
              </w:rPr>
              <w:t xml:space="preserve"> debe certificar que Los gastos de flete, correspondiente al suministro de los bienes objeto del proceso, los cubrirá por cuenta propia y que estos se entienden incorporados al valor de la propuesta que llegase a presentar</w:t>
            </w:r>
          </w:p>
        </w:tc>
      </w:tr>
    </w:tbl>
    <w:p w14:paraId="08AC6991" w14:textId="77777777" w:rsidR="00551244" w:rsidRDefault="00551244" w:rsidP="00143AE0">
      <w:pPr>
        <w:autoSpaceDE w:val="0"/>
        <w:autoSpaceDN w:val="0"/>
        <w:adjustRightInd w:val="0"/>
        <w:jc w:val="both"/>
        <w:rPr>
          <w:rFonts w:ascii="Arial" w:hAnsi="Arial" w:cs="Arial"/>
          <w:b/>
          <w:bCs/>
        </w:rPr>
      </w:pPr>
    </w:p>
    <w:p w14:paraId="075DBD54" w14:textId="4F519ACC" w:rsidR="00143AE0" w:rsidRPr="000B3778" w:rsidRDefault="001D4DC1" w:rsidP="00143AE0">
      <w:pPr>
        <w:autoSpaceDE w:val="0"/>
        <w:autoSpaceDN w:val="0"/>
        <w:adjustRightInd w:val="0"/>
        <w:jc w:val="both"/>
        <w:rPr>
          <w:rFonts w:ascii="Arial" w:hAnsi="Arial" w:cs="Arial"/>
          <w:b/>
          <w:bCs/>
        </w:rPr>
      </w:pPr>
      <w:r w:rsidRPr="000B3778">
        <w:rPr>
          <w:rFonts w:ascii="Arial" w:hAnsi="Arial" w:cs="Arial"/>
          <w:b/>
          <w:bCs/>
        </w:rPr>
        <w:t>NOTA 1</w:t>
      </w:r>
      <w:r w:rsidR="00143AE0" w:rsidRPr="000B3778">
        <w:rPr>
          <w:rFonts w:ascii="Arial" w:hAnsi="Arial" w:cs="Arial"/>
          <w:b/>
          <w:bCs/>
        </w:rPr>
        <w:t xml:space="preserve">: </w:t>
      </w:r>
      <w:r w:rsidR="00143AE0" w:rsidRPr="000B3778">
        <w:rPr>
          <w:rFonts w:ascii="Arial" w:hAnsi="Arial" w:cs="Arial"/>
        </w:rPr>
        <w:t>La oferta deberá cumplir con la totalidad de las características establecidas en las especificaciones Técnicas.</w:t>
      </w:r>
    </w:p>
    <w:p w14:paraId="5816643C" w14:textId="77777777" w:rsidR="006B01F0" w:rsidRPr="000B3778" w:rsidRDefault="006B01F0" w:rsidP="006B01F0">
      <w:pPr>
        <w:autoSpaceDE w:val="0"/>
        <w:autoSpaceDN w:val="0"/>
        <w:adjustRightInd w:val="0"/>
        <w:rPr>
          <w:rFonts w:ascii="Arial" w:hAnsi="Arial" w:cs="Arial"/>
          <w:b/>
          <w:bCs/>
          <w:lang w:val="es-ES"/>
        </w:rPr>
      </w:pPr>
      <w:r w:rsidRPr="000B3778">
        <w:rPr>
          <w:rFonts w:ascii="Arial" w:hAnsi="Arial" w:cs="Arial"/>
        </w:rPr>
        <w:t>Técnicas.</w:t>
      </w:r>
    </w:p>
    <w:p w14:paraId="265464E6" w14:textId="15855C84" w:rsidR="00B50919" w:rsidRPr="000B3778" w:rsidRDefault="006372FD" w:rsidP="00605D89">
      <w:pPr>
        <w:spacing w:after="0" w:line="240" w:lineRule="auto"/>
        <w:ind w:right="7520"/>
        <w:rPr>
          <w:rFonts w:ascii="Arial" w:hAnsi="Arial" w:cs="Arial"/>
        </w:rPr>
      </w:pPr>
      <w:r w:rsidRPr="000B3778">
        <w:rPr>
          <w:rFonts w:ascii="Arial" w:hAnsi="Arial" w:cs="Arial"/>
        </w:rPr>
        <w:t>Nombre: XXXXXXXXXXXXXXX C.C. / NIT XXXXXXX</w:t>
      </w:r>
    </w:p>
    <w:p w14:paraId="383ADE5D" w14:textId="45716848" w:rsidR="001D4DC1" w:rsidRPr="000B3778" w:rsidRDefault="001D4DC1" w:rsidP="00605D89">
      <w:pPr>
        <w:spacing w:after="0" w:line="240" w:lineRule="auto"/>
        <w:ind w:right="7520"/>
        <w:rPr>
          <w:rFonts w:ascii="Arial" w:hAnsi="Arial" w:cs="Arial"/>
        </w:rPr>
      </w:pPr>
    </w:p>
    <w:p w14:paraId="3CF42F4D" w14:textId="7EC75FBB" w:rsidR="001D4DC1" w:rsidRDefault="001D4DC1" w:rsidP="00605D89">
      <w:pPr>
        <w:spacing w:after="0" w:line="240" w:lineRule="auto"/>
        <w:ind w:right="7520"/>
        <w:rPr>
          <w:rFonts w:ascii="Arial" w:hAnsi="Arial" w:cs="Arial"/>
        </w:rPr>
      </w:pPr>
    </w:p>
    <w:p w14:paraId="1C406F33" w14:textId="77777777" w:rsidR="00045E67" w:rsidRDefault="00045E67" w:rsidP="00605D89">
      <w:pPr>
        <w:spacing w:after="0" w:line="240" w:lineRule="auto"/>
        <w:ind w:right="7520"/>
        <w:rPr>
          <w:rFonts w:ascii="Arial" w:hAnsi="Arial" w:cs="Arial"/>
        </w:rPr>
      </w:pPr>
    </w:p>
    <w:p w14:paraId="0755FF30" w14:textId="334FF434" w:rsidR="00045E67" w:rsidRDefault="00045E67" w:rsidP="00605D89">
      <w:pPr>
        <w:spacing w:after="0" w:line="240" w:lineRule="auto"/>
        <w:ind w:right="7520"/>
        <w:rPr>
          <w:rFonts w:ascii="Arial" w:hAnsi="Arial" w:cs="Arial"/>
        </w:rPr>
      </w:pPr>
    </w:p>
    <w:p w14:paraId="1D584031" w14:textId="1FDE0824" w:rsidR="00DE62A7" w:rsidRDefault="00DE62A7" w:rsidP="00605D89">
      <w:pPr>
        <w:spacing w:after="0" w:line="240" w:lineRule="auto"/>
        <w:ind w:right="7520"/>
        <w:rPr>
          <w:rFonts w:ascii="Arial" w:hAnsi="Arial" w:cs="Arial"/>
        </w:rPr>
      </w:pPr>
    </w:p>
    <w:p w14:paraId="23EB044D" w14:textId="0A10D2CC" w:rsidR="00DE62A7" w:rsidRDefault="00DE62A7" w:rsidP="00605D89">
      <w:pPr>
        <w:spacing w:after="0" w:line="240" w:lineRule="auto"/>
        <w:ind w:right="7520"/>
        <w:rPr>
          <w:rFonts w:ascii="Arial" w:hAnsi="Arial" w:cs="Arial"/>
        </w:rPr>
      </w:pPr>
    </w:p>
    <w:p w14:paraId="427380E6" w14:textId="6424D883" w:rsidR="00DE62A7" w:rsidRDefault="00DE62A7" w:rsidP="00605D89">
      <w:pPr>
        <w:spacing w:after="0" w:line="240" w:lineRule="auto"/>
        <w:ind w:right="7520"/>
        <w:rPr>
          <w:rFonts w:ascii="Arial" w:hAnsi="Arial" w:cs="Arial"/>
        </w:rPr>
      </w:pPr>
    </w:p>
    <w:p w14:paraId="7492F513" w14:textId="44D0D1CA" w:rsidR="00DE62A7" w:rsidRDefault="00DE62A7" w:rsidP="00605D89">
      <w:pPr>
        <w:spacing w:after="0" w:line="240" w:lineRule="auto"/>
        <w:ind w:right="7520"/>
        <w:rPr>
          <w:rFonts w:ascii="Arial" w:hAnsi="Arial" w:cs="Arial"/>
        </w:rPr>
      </w:pPr>
    </w:p>
    <w:p w14:paraId="0BBCBB0D" w14:textId="3D5CC98A" w:rsidR="00DE62A7" w:rsidRDefault="00DE62A7" w:rsidP="00605D89">
      <w:pPr>
        <w:spacing w:after="0" w:line="240" w:lineRule="auto"/>
        <w:ind w:right="7520"/>
        <w:rPr>
          <w:rFonts w:ascii="Arial" w:hAnsi="Arial" w:cs="Arial"/>
        </w:rPr>
      </w:pPr>
    </w:p>
    <w:p w14:paraId="2CA20A36" w14:textId="5F6E8AFD" w:rsidR="00DE62A7" w:rsidRDefault="00DE62A7" w:rsidP="00605D89">
      <w:pPr>
        <w:spacing w:after="0" w:line="240" w:lineRule="auto"/>
        <w:ind w:right="7520"/>
        <w:rPr>
          <w:rFonts w:ascii="Arial" w:hAnsi="Arial" w:cs="Arial"/>
        </w:rPr>
      </w:pPr>
    </w:p>
    <w:p w14:paraId="2ED6EFCA" w14:textId="77777777" w:rsidR="00DE62A7" w:rsidRDefault="00DE62A7" w:rsidP="00605D89">
      <w:pPr>
        <w:spacing w:after="0" w:line="240" w:lineRule="auto"/>
        <w:ind w:right="7520"/>
        <w:rPr>
          <w:rFonts w:ascii="Arial" w:hAnsi="Arial" w:cs="Arial"/>
        </w:rPr>
      </w:pPr>
    </w:p>
    <w:p w14:paraId="0275D4B9" w14:textId="77777777" w:rsidR="00551244" w:rsidRDefault="00551244" w:rsidP="00605D89">
      <w:pPr>
        <w:spacing w:after="0" w:line="240" w:lineRule="auto"/>
        <w:ind w:right="7520"/>
        <w:rPr>
          <w:rFonts w:ascii="Arial" w:hAnsi="Arial" w:cs="Arial"/>
        </w:rPr>
      </w:pPr>
    </w:p>
    <w:p w14:paraId="121C2D49" w14:textId="77777777" w:rsidR="00551244" w:rsidRDefault="00551244" w:rsidP="00605D89">
      <w:pPr>
        <w:spacing w:after="0" w:line="240" w:lineRule="auto"/>
        <w:ind w:right="7520"/>
        <w:rPr>
          <w:rFonts w:ascii="Arial" w:hAnsi="Arial" w:cs="Arial"/>
        </w:rPr>
      </w:pPr>
    </w:p>
    <w:p w14:paraId="0D425517" w14:textId="77777777" w:rsidR="00551244" w:rsidRDefault="00551244" w:rsidP="00605D89">
      <w:pPr>
        <w:spacing w:after="0" w:line="240" w:lineRule="auto"/>
        <w:ind w:right="7520"/>
        <w:rPr>
          <w:rFonts w:ascii="Arial" w:hAnsi="Arial" w:cs="Arial"/>
        </w:rPr>
      </w:pPr>
    </w:p>
    <w:p w14:paraId="2041835E" w14:textId="77777777" w:rsidR="00551244" w:rsidRDefault="00551244" w:rsidP="00605D89">
      <w:pPr>
        <w:spacing w:after="0" w:line="240" w:lineRule="auto"/>
        <w:ind w:right="7520"/>
        <w:rPr>
          <w:rFonts w:ascii="Arial" w:hAnsi="Arial" w:cs="Arial"/>
        </w:rPr>
      </w:pPr>
    </w:p>
    <w:p w14:paraId="5CEADFA4" w14:textId="77777777" w:rsidR="00551244" w:rsidRDefault="00551244" w:rsidP="00605D89">
      <w:pPr>
        <w:spacing w:after="0" w:line="240" w:lineRule="auto"/>
        <w:ind w:right="7520"/>
        <w:rPr>
          <w:rFonts w:ascii="Arial" w:hAnsi="Arial" w:cs="Arial"/>
        </w:rPr>
      </w:pPr>
    </w:p>
    <w:p w14:paraId="414E91C9" w14:textId="77777777" w:rsidR="00551244" w:rsidRDefault="00551244" w:rsidP="00605D89">
      <w:pPr>
        <w:spacing w:after="0" w:line="240" w:lineRule="auto"/>
        <w:ind w:right="7520"/>
        <w:rPr>
          <w:rFonts w:ascii="Arial" w:hAnsi="Arial" w:cs="Arial"/>
        </w:rPr>
      </w:pPr>
    </w:p>
    <w:p w14:paraId="515C7A56" w14:textId="77777777" w:rsidR="00551244" w:rsidRDefault="00551244" w:rsidP="00605D89">
      <w:pPr>
        <w:spacing w:after="0" w:line="240" w:lineRule="auto"/>
        <w:ind w:right="7520"/>
        <w:rPr>
          <w:rFonts w:ascii="Arial" w:hAnsi="Arial" w:cs="Arial"/>
        </w:rPr>
      </w:pPr>
    </w:p>
    <w:p w14:paraId="71D7F94D" w14:textId="77777777" w:rsidR="00551244" w:rsidRDefault="00551244" w:rsidP="00605D89">
      <w:pPr>
        <w:spacing w:after="0" w:line="240" w:lineRule="auto"/>
        <w:ind w:right="7520"/>
        <w:rPr>
          <w:rFonts w:ascii="Arial" w:hAnsi="Arial" w:cs="Arial"/>
        </w:rPr>
      </w:pPr>
    </w:p>
    <w:p w14:paraId="6B1CDA06" w14:textId="77777777" w:rsidR="00045E67" w:rsidRDefault="00045E67" w:rsidP="00605D89">
      <w:pPr>
        <w:spacing w:after="0" w:line="240" w:lineRule="auto"/>
        <w:ind w:right="7520"/>
        <w:rPr>
          <w:rFonts w:ascii="Arial" w:hAnsi="Arial" w:cs="Arial"/>
        </w:rPr>
      </w:pPr>
    </w:p>
    <w:p w14:paraId="62A5FB84" w14:textId="3A90AF9F" w:rsidR="006372FD" w:rsidRPr="000B3778" w:rsidRDefault="006372FD" w:rsidP="006372FD">
      <w:pPr>
        <w:pStyle w:val="Default"/>
        <w:jc w:val="center"/>
        <w:rPr>
          <w:b/>
          <w:bCs/>
          <w:color w:val="auto"/>
          <w:sz w:val="22"/>
        </w:rPr>
      </w:pPr>
      <w:r w:rsidRPr="000B3778">
        <w:rPr>
          <w:b/>
          <w:bCs/>
          <w:color w:val="auto"/>
          <w:sz w:val="22"/>
        </w:rPr>
        <w:t xml:space="preserve">FORMULARIO N. </w:t>
      </w:r>
      <w:r w:rsidR="00751745" w:rsidRPr="000B3778">
        <w:rPr>
          <w:b/>
          <w:bCs/>
          <w:color w:val="auto"/>
          <w:sz w:val="22"/>
        </w:rPr>
        <w:t>0</w:t>
      </w:r>
      <w:r w:rsidRPr="000B3778">
        <w:rPr>
          <w:b/>
          <w:bCs/>
          <w:color w:val="auto"/>
          <w:sz w:val="22"/>
        </w:rPr>
        <w:t>1</w:t>
      </w:r>
    </w:p>
    <w:p w14:paraId="14AEF1EA" w14:textId="77777777" w:rsidR="006372FD" w:rsidRPr="000B3778" w:rsidRDefault="006372FD" w:rsidP="006372FD">
      <w:pPr>
        <w:pStyle w:val="Default"/>
        <w:jc w:val="center"/>
        <w:rPr>
          <w:b/>
          <w:bCs/>
          <w:color w:val="auto"/>
          <w:sz w:val="22"/>
        </w:rPr>
      </w:pPr>
      <w:r w:rsidRPr="000B3778">
        <w:rPr>
          <w:b/>
          <w:bCs/>
          <w:color w:val="auto"/>
          <w:sz w:val="22"/>
        </w:rPr>
        <w:t>CARTA DE PRESENTACION</w:t>
      </w:r>
    </w:p>
    <w:p w14:paraId="16835442" w14:textId="77777777" w:rsidR="006372FD" w:rsidRPr="000B3778" w:rsidRDefault="006372FD" w:rsidP="006372FD">
      <w:pPr>
        <w:pStyle w:val="Default"/>
        <w:jc w:val="center"/>
        <w:rPr>
          <w:b/>
          <w:bCs/>
          <w:color w:val="auto"/>
          <w:sz w:val="22"/>
          <w:u w:val="single"/>
        </w:rPr>
      </w:pPr>
    </w:p>
    <w:p w14:paraId="47442EEF" w14:textId="77777777" w:rsidR="006372FD" w:rsidRPr="000B3778" w:rsidRDefault="006372FD" w:rsidP="006372FD">
      <w:pPr>
        <w:spacing w:after="0" w:line="240" w:lineRule="auto"/>
        <w:rPr>
          <w:rFonts w:ascii="Arial" w:eastAsia="Arial" w:hAnsi="Arial" w:cs="Arial"/>
        </w:rPr>
      </w:pPr>
    </w:p>
    <w:p w14:paraId="1DC96131"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CARTA DE PRESENTACIÓN DE LA PROPUESTA</w:t>
      </w:r>
    </w:p>
    <w:p w14:paraId="51A24A86"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Ciudad y fecha:</w:t>
      </w:r>
    </w:p>
    <w:p w14:paraId="5A11D995"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Señores</w:t>
      </w:r>
    </w:p>
    <w:p w14:paraId="79D52056" w14:textId="2688DA14" w:rsidR="006372FD" w:rsidRPr="000B3778" w:rsidRDefault="006372FD" w:rsidP="006372FD">
      <w:pPr>
        <w:spacing w:after="0" w:line="240" w:lineRule="auto"/>
        <w:rPr>
          <w:rFonts w:ascii="Arial" w:eastAsia="Arial" w:hAnsi="Arial" w:cs="Arial"/>
        </w:rPr>
      </w:pPr>
      <w:r w:rsidRPr="000B3778">
        <w:rPr>
          <w:rFonts w:ascii="Arial" w:eastAsia="Arial" w:hAnsi="Arial" w:cs="Arial"/>
        </w:rPr>
        <w:t>MINISTERIO DE DEFENSA NACIONAL–EJÉRCITO NACIONAL-</w:t>
      </w:r>
      <w:r w:rsidR="007A4E80">
        <w:rPr>
          <w:rFonts w:ascii="Arial" w:eastAsia="Arial" w:hAnsi="Arial" w:cs="Arial"/>
        </w:rPr>
        <w:t>BASPC11</w:t>
      </w:r>
    </w:p>
    <w:p w14:paraId="00468313" w14:textId="77777777" w:rsidR="006372FD" w:rsidRPr="000B3778" w:rsidRDefault="006372FD" w:rsidP="006372FD">
      <w:pPr>
        <w:spacing w:after="0" w:line="240" w:lineRule="auto"/>
        <w:ind w:left="708" w:right="20" w:hanging="708"/>
        <w:jc w:val="both"/>
        <w:rPr>
          <w:rFonts w:ascii="Arial" w:eastAsia="Arial" w:hAnsi="Arial" w:cs="Arial"/>
          <w:sz w:val="24"/>
        </w:rPr>
      </w:pPr>
    </w:p>
    <w:p w14:paraId="2C1F1EE2" w14:textId="77777777" w:rsidR="006372FD" w:rsidRPr="000B3778" w:rsidRDefault="006372FD" w:rsidP="006372FD">
      <w:pPr>
        <w:spacing w:after="0" w:line="240" w:lineRule="auto"/>
        <w:ind w:left="708" w:right="20" w:hanging="708"/>
        <w:jc w:val="both"/>
        <w:rPr>
          <w:rFonts w:ascii="Arial" w:eastAsia="Arial" w:hAnsi="Arial" w:cs="Arial"/>
          <w:b/>
          <w:sz w:val="24"/>
        </w:rPr>
      </w:pPr>
      <w:r w:rsidRPr="000B3778">
        <w:rPr>
          <w:rFonts w:ascii="Arial" w:eastAsia="Arial" w:hAnsi="Arial" w:cs="Arial"/>
          <w:b/>
          <w:sz w:val="24"/>
        </w:rPr>
        <w:t xml:space="preserve">Referencia: </w:t>
      </w:r>
    </w:p>
    <w:p w14:paraId="40F099AC" w14:textId="77777777" w:rsidR="006372FD" w:rsidRPr="000B3778" w:rsidRDefault="006372FD" w:rsidP="006372FD">
      <w:pPr>
        <w:spacing w:after="0" w:line="240" w:lineRule="auto"/>
        <w:ind w:right="20"/>
        <w:jc w:val="both"/>
        <w:rPr>
          <w:rFonts w:ascii="Arial" w:eastAsia="Arial" w:hAnsi="Arial" w:cs="Arial"/>
        </w:rPr>
      </w:pPr>
    </w:p>
    <w:p w14:paraId="69442DFA" w14:textId="0867F15C" w:rsidR="006372FD" w:rsidRPr="000B3778" w:rsidRDefault="006372FD" w:rsidP="006372FD">
      <w:pPr>
        <w:spacing w:after="0" w:line="240" w:lineRule="auto"/>
        <w:ind w:right="20"/>
        <w:jc w:val="both"/>
        <w:rPr>
          <w:rFonts w:ascii="Arial" w:eastAsia="Arial" w:hAnsi="Arial" w:cs="Arial"/>
        </w:rPr>
      </w:pPr>
      <w:r w:rsidRPr="000B3778">
        <w:rPr>
          <w:rFonts w:ascii="Arial" w:eastAsia="Arial" w:hAnsi="Arial" w:cs="Arial"/>
        </w:rPr>
        <w:t xml:space="preserve">Presentación de propuesta </w:t>
      </w:r>
      <w:r w:rsidR="008C4EA8" w:rsidRPr="000B3778">
        <w:rPr>
          <w:rFonts w:ascii="Arial" w:eastAsia="Arial" w:hAnsi="Arial" w:cs="Arial"/>
        </w:rPr>
        <w:t xml:space="preserve">PROCESO DE </w:t>
      </w:r>
      <w:r w:rsidR="0031177A">
        <w:rPr>
          <w:rFonts w:ascii="Arial" w:eastAsia="Arial" w:hAnsi="Arial" w:cs="Arial"/>
        </w:rPr>
        <w:t>MINIMA CUANTIA</w:t>
      </w:r>
      <w:r w:rsidR="008C4EA8" w:rsidRPr="000B3778">
        <w:rPr>
          <w:rFonts w:ascii="Arial" w:eastAsia="Arial" w:hAnsi="Arial" w:cs="Arial"/>
        </w:rPr>
        <w:t xml:space="preserve"> </w:t>
      </w:r>
      <w:r w:rsidR="0069136F" w:rsidRPr="000B3778">
        <w:rPr>
          <w:rFonts w:ascii="Arial" w:eastAsia="Arial" w:hAnsi="Arial" w:cs="Arial"/>
        </w:rPr>
        <w:t>No.</w:t>
      </w:r>
      <w:r w:rsidR="00085DE3" w:rsidRPr="000B3778">
        <w:rPr>
          <w:rFonts w:ascii="Arial" w:eastAsia="Arial" w:hAnsi="Arial" w:cs="Arial"/>
          <w:highlight w:val="yellow"/>
        </w:rPr>
        <w:t>MC-</w:t>
      </w:r>
      <w:r w:rsidR="000B3778">
        <w:rPr>
          <w:rFonts w:ascii="Arial" w:eastAsia="Arial" w:hAnsi="Arial" w:cs="Arial"/>
        </w:rPr>
        <w:t>XXX-BASPC11-</w:t>
      </w:r>
      <w:r w:rsidR="00306E24" w:rsidRPr="000B3778">
        <w:rPr>
          <w:rFonts w:ascii="Arial" w:eastAsia="Arial" w:hAnsi="Arial" w:cs="Arial"/>
        </w:rPr>
        <w:t>202</w:t>
      </w:r>
      <w:r w:rsidR="000B3778">
        <w:rPr>
          <w:rFonts w:ascii="Arial" w:eastAsia="Arial" w:hAnsi="Arial" w:cs="Arial"/>
        </w:rPr>
        <w:t xml:space="preserve">5 </w:t>
      </w:r>
      <w:r w:rsidR="00306E24" w:rsidRPr="000B3778">
        <w:rPr>
          <w:rFonts w:ascii="Arial" w:eastAsia="Arial" w:hAnsi="Arial" w:cs="Arial"/>
        </w:rPr>
        <w:t>convocada</w:t>
      </w:r>
      <w:r w:rsidRPr="000B3778">
        <w:rPr>
          <w:rFonts w:ascii="Arial" w:eastAsia="Arial" w:hAnsi="Arial" w:cs="Arial"/>
        </w:rPr>
        <w:t xml:space="preserve"> por el MDN-EJÉRCITO NACIONAL-</w:t>
      </w:r>
      <w:r w:rsidR="000B3778" w:rsidRPr="000B3778">
        <w:rPr>
          <w:rFonts w:ascii="Arial" w:hAnsi="Arial" w:cs="Arial"/>
          <w:b/>
          <w:bCs/>
          <w:color w:val="000000"/>
        </w:rPr>
        <w:t xml:space="preserve"> </w:t>
      </w:r>
      <w:r w:rsidR="000B3778" w:rsidRPr="000B3778">
        <w:rPr>
          <w:rFonts w:ascii="Arial" w:hAnsi="Arial" w:cs="Arial"/>
          <w:color w:val="000000"/>
        </w:rPr>
        <w:t>BATALLÓN DE A.S.P.C N° 11</w:t>
      </w:r>
      <w:r w:rsidRPr="000B3778">
        <w:rPr>
          <w:rFonts w:ascii="Arial" w:eastAsia="Arial" w:hAnsi="Arial" w:cs="Arial"/>
        </w:rPr>
        <w:t>.</w:t>
      </w:r>
    </w:p>
    <w:p w14:paraId="77A4CF7F" w14:textId="77777777" w:rsidR="006372FD" w:rsidRPr="000B3778" w:rsidRDefault="006372FD" w:rsidP="006372FD">
      <w:pPr>
        <w:spacing w:after="0" w:line="240" w:lineRule="auto"/>
        <w:ind w:right="20"/>
        <w:jc w:val="both"/>
        <w:rPr>
          <w:rFonts w:ascii="Arial" w:eastAsia="Arial" w:hAnsi="Arial" w:cs="Arial"/>
          <w:sz w:val="24"/>
        </w:rPr>
      </w:pPr>
      <w:r w:rsidRPr="000B3778">
        <w:rPr>
          <w:rFonts w:ascii="Arial" w:eastAsia="Arial" w:hAnsi="Arial" w:cs="Arial"/>
          <w:sz w:val="24"/>
        </w:rPr>
        <w:t>.</w:t>
      </w:r>
    </w:p>
    <w:p w14:paraId="08B928C3" w14:textId="42A2AC6D" w:rsidR="006372FD" w:rsidRPr="000B3778" w:rsidRDefault="006372FD" w:rsidP="006372FD">
      <w:pPr>
        <w:tabs>
          <w:tab w:val="left" w:pos="2268"/>
        </w:tabs>
        <w:jc w:val="both"/>
        <w:rPr>
          <w:rFonts w:ascii="Arial" w:hAnsi="Arial" w:cs="Arial"/>
          <w:b/>
          <w:bCs/>
        </w:rPr>
      </w:pPr>
      <w:r w:rsidRPr="000B3778">
        <w:rPr>
          <w:rFonts w:ascii="Arial" w:eastAsia="Arial" w:hAnsi="Arial"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w:t>
      </w:r>
      <w:r w:rsidR="007A4E80">
        <w:rPr>
          <w:rFonts w:ascii="Arial" w:eastAsia="Arial" w:hAnsi="Arial" w:cs="Arial"/>
        </w:rPr>
        <w:t xml:space="preserve"> </w:t>
      </w:r>
      <w:r w:rsidRPr="000B3778">
        <w:rPr>
          <w:rFonts w:ascii="Arial" w:eastAsia="Arial" w:hAnsi="Arial" w:cs="Arial"/>
        </w:rPr>
        <w:t>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w:t>
      </w:r>
      <w:r w:rsidR="008C4EA8" w:rsidRPr="000B3778">
        <w:rPr>
          <w:rFonts w:ascii="Arial" w:eastAsia="Arial" w:hAnsi="Arial" w:cs="Arial"/>
        </w:rPr>
        <w:t xml:space="preserve"> el</w:t>
      </w:r>
      <w:r w:rsidRPr="000B3778">
        <w:rPr>
          <w:rFonts w:ascii="Arial" w:eastAsia="Arial" w:hAnsi="Arial" w:cs="Arial"/>
        </w:rPr>
        <w:t xml:space="preserve"> </w:t>
      </w:r>
      <w:r w:rsidR="008C4EA8" w:rsidRPr="000B3778">
        <w:rPr>
          <w:rFonts w:ascii="Arial" w:eastAsia="Arial" w:hAnsi="Arial" w:cs="Arial"/>
        </w:rPr>
        <w:t xml:space="preserve">PROCESO DE SELECCIÓN </w:t>
      </w:r>
      <w:r w:rsidR="00085DE3" w:rsidRPr="000B3778">
        <w:rPr>
          <w:rFonts w:ascii="Arial" w:eastAsia="Arial" w:hAnsi="Arial" w:cs="Arial"/>
        </w:rPr>
        <w:t>No</w:t>
      </w:r>
      <w:r w:rsidR="0069136F" w:rsidRPr="000B3778">
        <w:rPr>
          <w:rFonts w:ascii="Arial" w:eastAsia="Arial" w:hAnsi="Arial" w:cs="Arial"/>
        </w:rPr>
        <w:t>.</w:t>
      </w:r>
      <w:r w:rsidR="00085DE3" w:rsidRPr="000B3778">
        <w:rPr>
          <w:rFonts w:ascii="Arial" w:eastAsia="Arial" w:hAnsi="Arial" w:cs="Arial"/>
        </w:rPr>
        <w:t xml:space="preserve"> </w:t>
      </w:r>
      <w:r w:rsidR="000B3778" w:rsidRPr="000B3778">
        <w:rPr>
          <w:rFonts w:ascii="Arial" w:eastAsia="Arial" w:hAnsi="Arial" w:cs="Arial"/>
          <w:highlight w:val="yellow"/>
        </w:rPr>
        <w:t>MC-</w:t>
      </w:r>
      <w:r w:rsidR="000B3778">
        <w:rPr>
          <w:rFonts w:ascii="Arial" w:eastAsia="Arial" w:hAnsi="Arial" w:cs="Arial"/>
        </w:rPr>
        <w:t>XXX-BASPC11-</w:t>
      </w:r>
      <w:r w:rsidR="000B3778" w:rsidRPr="000B3778">
        <w:rPr>
          <w:rFonts w:ascii="Arial" w:eastAsia="Arial" w:hAnsi="Arial" w:cs="Arial"/>
        </w:rPr>
        <w:t>202</w:t>
      </w:r>
      <w:r w:rsidR="000B3778">
        <w:rPr>
          <w:rFonts w:ascii="Arial" w:eastAsia="Arial" w:hAnsi="Arial" w:cs="Arial"/>
        </w:rPr>
        <w:t xml:space="preserve">5 </w:t>
      </w:r>
      <w:r w:rsidR="000B3778" w:rsidRPr="000B3778">
        <w:rPr>
          <w:rFonts w:ascii="Arial" w:eastAsia="Arial" w:hAnsi="Arial" w:cs="Arial"/>
        </w:rPr>
        <w:t>convocada por el MDN-EJÉRCITO NACIONAL-</w:t>
      </w:r>
      <w:r w:rsidR="000B3778" w:rsidRPr="000B3778">
        <w:rPr>
          <w:rFonts w:ascii="Arial" w:hAnsi="Arial" w:cs="Arial"/>
          <w:b/>
          <w:bCs/>
          <w:color w:val="000000"/>
        </w:rPr>
        <w:t xml:space="preserve"> </w:t>
      </w:r>
      <w:r w:rsidR="000B3778" w:rsidRPr="000B3778">
        <w:rPr>
          <w:rFonts w:ascii="Arial" w:hAnsi="Arial" w:cs="Arial"/>
          <w:color w:val="000000"/>
        </w:rPr>
        <w:t>BATALLÓN DE A.S.P.C N° 11</w:t>
      </w:r>
      <w:r w:rsidRPr="000B3778">
        <w:rPr>
          <w:rFonts w:ascii="Arial" w:eastAsia="Arial" w:hAnsi="Arial" w:cs="Arial"/>
        </w:rPr>
        <w:t>, para la celebración de un contrato para</w:t>
      </w:r>
      <w:r w:rsidR="00DE15FE">
        <w:rPr>
          <w:rFonts w:ascii="Arial" w:eastAsia="Arial" w:hAnsi="Arial" w:cs="Arial"/>
        </w:rPr>
        <w:t xml:space="preserve"> </w:t>
      </w:r>
      <w:r w:rsidR="00DE15FE" w:rsidRPr="00275D45">
        <w:rPr>
          <w:rFonts w:ascii="Arial" w:hAnsi="Arial" w:cs="Arial"/>
          <w:b/>
          <w:bCs/>
          <w:color w:val="000000"/>
          <w:highlight w:val="yellow"/>
        </w:rPr>
        <w:t xml:space="preserve">LA ADQUISICIÓN DE ELEMENTOS </w:t>
      </w:r>
      <w:r w:rsidR="00275D45" w:rsidRPr="00275D45">
        <w:rPr>
          <w:rFonts w:ascii="Arial" w:hAnsi="Arial" w:cs="Arial"/>
          <w:b/>
          <w:bCs/>
          <w:color w:val="000000"/>
          <w:highlight w:val="yellow"/>
        </w:rPr>
        <w:t>XXXXXXXXXXXXXXXXXXXX</w:t>
      </w:r>
      <w:proofErr w:type="gramStart"/>
      <w:r w:rsidR="00DE15FE" w:rsidRPr="009D719B">
        <w:rPr>
          <w:rFonts w:ascii="Arial" w:hAnsi="Arial" w:cs="Arial"/>
          <w:b/>
          <w:bCs/>
          <w:color w:val="000000"/>
        </w:rPr>
        <w:t>”</w:t>
      </w:r>
      <w:r w:rsidR="00DE15FE" w:rsidRPr="00797582">
        <w:rPr>
          <w:rFonts w:ascii="Arial" w:hAnsi="Arial" w:cs="Arial"/>
          <w:color w:val="000000"/>
        </w:rPr>
        <w:t>,</w:t>
      </w:r>
      <w:r w:rsidR="00085DE3" w:rsidRPr="000B3778">
        <w:rPr>
          <w:rFonts w:ascii="Arial" w:hAnsi="Arial" w:cs="Arial"/>
          <w:b/>
        </w:rPr>
        <w:t>.</w:t>
      </w:r>
      <w:proofErr w:type="gramEnd"/>
      <w:r w:rsidR="003A2C1D" w:rsidRPr="000B3778">
        <w:rPr>
          <w:rFonts w:ascii="Arial" w:hAnsi="Arial" w:cs="Arial"/>
          <w:b/>
        </w:rPr>
        <w:t xml:space="preserve"> </w:t>
      </w:r>
      <w:r w:rsidR="00BC0820" w:rsidRPr="000B3778">
        <w:rPr>
          <w:rFonts w:ascii="Arial" w:hAnsi="Arial" w:cs="Arial"/>
          <w:b/>
        </w:rPr>
        <w:t xml:space="preserve"> </w:t>
      </w:r>
      <w:r w:rsidRPr="000B3778">
        <w:rPr>
          <w:rFonts w:ascii="Arial" w:eastAsia="Arial" w:hAnsi="Arial"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000B3778">
        <w:rPr>
          <w:rFonts w:ascii="Arial" w:eastAsia="Arial" w:hAnsi="Arial" w:cs="Arial"/>
        </w:rPr>
        <w:t>BASPC11</w:t>
      </w:r>
      <w:r w:rsidRPr="000B3778">
        <w:rPr>
          <w:rFonts w:ascii="Arial" w:eastAsia="Arial" w:hAnsi="Arial" w:cs="Arial"/>
        </w:rPr>
        <w:t>.</w:t>
      </w:r>
    </w:p>
    <w:p w14:paraId="425D6A6D"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lastRenderedPageBreak/>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14C8AA2C" w14:textId="77777777" w:rsidR="004D6A64" w:rsidRPr="000B3778" w:rsidRDefault="004D6A64" w:rsidP="006372FD">
      <w:pPr>
        <w:spacing w:after="0" w:line="240" w:lineRule="auto"/>
        <w:jc w:val="both"/>
        <w:rPr>
          <w:rFonts w:ascii="Arial" w:eastAsia="Arial" w:hAnsi="Arial" w:cs="Arial"/>
        </w:rPr>
      </w:pPr>
    </w:p>
    <w:p w14:paraId="713513E7"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En relación con la propuesta que presento, manifiesto lo siguiente:</w:t>
      </w:r>
    </w:p>
    <w:p w14:paraId="1C496E6B" w14:textId="77777777" w:rsidR="004D6A64" w:rsidRPr="000B3778" w:rsidRDefault="004D6A64" w:rsidP="006372FD">
      <w:pPr>
        <w:spacing w:after="0" w:line="240" w:lineRule="auto"/>
        <w:jc w:val="both"/>
        <w:rPr>
          <w:rFonts w:ascii="Arial" w:eastAsia="Arial" w:hAnsi="Arial" w:cs="Arial"/>
        </w:rPr>
      </w:pPr>
    </w:p>
    <w:p w14:paraId="481DCF1E" w14:textId="60E013AD"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 xml:space="preserve">Que el proponente que represento conoce y acepta el contenido de los pliegos y de sus Anexos y Formularios, así como el de cada </w:t>
      </w:r>
      <w:proofErr w:type="gramStart"/>
      <w:r w:rsidRPr="000B3778">
        <w:rPr>
          <w:rFonts w:ascii="Arial" w:eastAsia="Arial" w:hAnsi="Arial" w:cs="Arial"/>
        </w:rPr>
        <w:t>uno</w:t>
      </w:r>
      <w:proofErr w:type="gramEnd"/>
      <w:r w:rsidRPr="000B3778">
        <w:rPr>
          <w:rFonts w:ascii="Arial" w:eastAsia="Arial" w:hAnsi="Arial" w:cs="Arial"/>
        </w:rPr>
        <w:t xml:space="preserve"> de </w:t>
      </w:r>
      <w:r w:rsidR="00A97DD0" w:rsidRPr="000B3778">
        <w:rPr>
          <w:rFonts w:ascii="Arial" w:eastAsia="Arial" w:hAnsi="Arial" w:cs="Arial"/>
        </w:rPr>
        <w:t>las adendas</w:t>
      </w:r>
      <w:r w:rsidRPr="000B3778">
        <w:rPr>
          <w:rFonts w:ascii="Arial" w:eastAsia="Arial" w:hAnsi="Arial" w:cs="Arial"/>
        </w:rPr>
        <w:t xml:space="preserve"> hechos al mismo.</w:t>
      </w:r>
    </w:p>
    <w:p w14:paraId="3A9FA058"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Que la propuesta que presento es irrevocable e incondicional y obliga insubordinadamente al proponente que represento.</w:t>
      </w:r>
    </w:p>
    <w:p w14:paraId="18D71FC5"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 xml:space="preserve">Que ni el representante legal o apoderado del proponente, ni el proponente mismo, ni sus integrantes y directores nos encontramos incursos en ninguna de las causales de inhabilidad y/o </w:t>
      </w:r>
      <w:proofErr w:type="gramStart"/>
      <w:r w:rsidRPr="000B3778">
        <w:rPr>
          <w:rFonts w:ascii="Arial" w:eastAsia="Arial" w:hAnsi="Arial" w:cs="Arial"/>
        </w:rPr>
        <w:t>incompatibilidad determinadas</w:t>
      </w:r>
      <w:proofErr w:type="gramEnd"/>
      <w:r w:rsidRPr="000B3778">
        <w:rPr>
          <w:rFonts w:ascii="Arial" w:eastAsia="Arial" w:hAnsi="Arial" w:cs="Arial"/>
        </w:rPr>
        <w:t xml:space="preserve"> por la Constitución Política y las establecidas en la ley 80 de 1993, Ley 734 de 2002, ley 1150 de 2007 y la ley 1474 de 2011 y </w:t>
      </w:r>
      <w:proofErr w:type="gramStart"/>
      <w:r w:rsidRPr="000B3778">
        <w:rPr>
          <w:rFonts w:ascii="Arial" w:eastAsia="Arial" w:hAnsi="Arial" w:cs="Arial"/>
        </w:rPr>
        <w:t>demás normas aplicable</w:t>
      </w:r>
      <w:proofErr w:type="gramEnd"/>
      <w:r w:rsidRPr="000B3778">
        <w:rPr>
          <w:rFonts w:ascii="Arial" w:eastAsia="Arial" w:hAnsi="Arial" w:cs="Arial"/>
        </w:rPr>
        <w:t>.</w:t>
      </w:r>
    </w:p>
    <w:p w14:paraId="0FEA8D34" w14:textId="77777777" w:rsidR="004D6A64" w:rsidRPr="000B3778" w:rsidRDefault="004D6A64" w:rsidP="006372FD">
      <w:pPr>
        <w:spacing w:after="0" w:line="240" w:lineRule="auto"/>
        <w:jc w:val="both"/>
        <w:rPr>
          <w:rFonts w:ascii="Arial" w:eastAsia="Arial" w:hAnsi="Arial" w:cs="Arial"/>
        </w:rPr>
      </w:pPr>
    </w:p>
    <w:p w14:paraId="3437C60E"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5AB5C979" w14:textId="77777777" w:rsidR="006372FD" w:rsidRPr="000B3778" w:rsidRDefault="006372FD" w:rsidP="006372FD">
      <w:pPr>
        <w:spacing w:after="0" w:line="240" w:lineRule="auto"/>
        <w:jc w:val="both"/>
        <w:rPr>
          <w:rFonts w:ascii="Arial" w:eastAsia="Arial" w:hAnsi="Arial" w:cs="Arial"/>
        </w:rPr>
      </w:pPr>
    </w:p>
    <w:p w14:paraId="0AFEFE41" w14:textId="1A42EB8A" w:rsidR="006372FD" w:rsidRPr="000B3778" w:rsidRDefault="006372FD" w:rsidP="006372FD">
      <w:pPr>
        <w:spacing w:after="0" w:line="240" w:lineRule="auto"/>
        <w:ind w:right="20"/>
        <w:jc w:val="both"/>
        <w:rPr>
          <w:rFonts w:ascii="Arial" w:eastAsia="Arial" w:hAnsi="Arial" w:cs="Arial"/>
          <w:sz w:val="24"/>
        </w:rPr>
      </w:pPr>
      <w:r w:rsidRPr="000B3778">
        <w:rPr>
          <w:rFonts w:ascii="Arial" w:eastAsia="Arial" w:hAnsi="Arial" w:cs="Arial"/>
        </w:rPr>
        <w:t xml:space="preserve">Nos comprometemos a proveer al </w:t>
      </w:r>
      <w:r w:rsidR="000B3778">
        <w:rPr>
          <w:rFonts w:ascii="Arial" w:eastAsia="Arial" w:hAnsi="Arial" w:cs="Arial"/>
        </w:rPr>
        <w:t>M.D.N. –EJERCITO NACIONAL- BATALLÓN DE A.S.P.C N° 11 “CACIQUE TIRROME” – BASPC11</w:t>
      </w:r>
      <w:r w:rsidRPr="000B3778">
        <w:rPr>
          <w:rFonts w:ascii="Arial" w:eastAsia="Arial" w:hAnsi="Arial" w:cs="Arial"/>
        </w:rPr>
        <w:t xml:space="preserve">,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r w:rsidR="000B3778">
        <w:rPr>
          <w:rFonts w:ascii="Arial" w:eastAsia="Arial" w:hAnsi="Arial" w:cs="Arial"/>
        </w:rPr>
        <w:t>M.D.N. –EJERCITO NACIONAL- BATALLÓN DE A.S.P.C N° 11 “CACIQUE TIRROME” – BASPC11</w:t>
      </w:r>
      <w:r w:rsidRPr="000B3778">
        <w:rPr>
          <w:rFonts w:ascii="Arial" w:eastAsia="Arial" w:hAnsi="Arial" w:cs="Arial"/>
          <w:sz w:val="24"/>
        </w:rPr>
        <w:t xml:space="preserve">, </w:t>
      </w:r>
      <w:r w:rsidRPr="000B3778">
        <w:rPr>
          <w:rFonts w:ascii="Arial" w:eastAsia="Arial" w:hAnsi="Arial" w:cs="Arial"/>
        </w:rPr>
        <w:t xml:space="preserve">en el caso de resultar adjudicataria nuestra propuesta, cumple con todas y cada una de las exigencias de los pliegos de condiciones, sus Anexos, sus Formularios y adendas. Que en el evento de resultar adjudicatario del </w:t>
      </w:r>
      <w:r w:rsidR="008C4EA8" w:rsidRPr="000B3778">
        <w:rPr>
          <w:rFonts w:ascii="Arial" w:eastAsia="Arial" w:hAnsi="Arial" w:cs="Arial"/>
        </w:rPr>
        <w:t xml:space="preserve">PROCESO DE SELECCIÓN </w:t>
      </w:r>
      <w:r w:rsidR="000B3778">
        <w:rPr>
          <w:rFonts w:ascii="Arial" w:eastAsia="Arial" w:hAnsi="Arial" w:cs="Arial"/>
          <w:highlight w:val="yellow"/>
        </w:rPr>
        <w:t>NO. MC-XXX-BASPC11-</w:t>
      </w:r>
      <w:proofErr w:type="gramStart"/>
      <w:r w:rsidR="000B3778">
        <w:rPr>
          <w:rFonts w:ascii="Arial" w:eastAsia="Arial" w:hAnsi="Arial" w:cs="Arial"/>
          <w:highlight w:val="yellow"/>
        </w:rPr>
        <w:t xml:space="preserve">2025 </w:t>
      </w:r>
      <w:r w:rsidRPr="000B3778">
        <w:rPr>
          <w:rFonts w:ascii="Arial" w:eastAsia="Arial" w:hAnsi="Arial" w:cs="Arial"/>
        </w:rPr>
        <w:t>,</w:t>
      </w:r>
      <w:proofErr w:type="gramEnd"/>
      <w:r w:rsidRPr="000B3778">
        <w:rPr>
          <w:rFonts w:ascii="Arial" w:eastAsia="Arial" w:hAnsi="Arial" w:cs="Arial"/>
        </w:rPr>
        <w:t xml:space="preserve"> y si la administración así lo dispone, SÍ ____, NO______, acepto suministrar cantidades superiores a las mínimas exigidas en el anexo No. 1 “DATOS DEL PROCESO” de acuerdo con la necesidad y al presupuesto asignado en el CDP.</w:t>
      </w:r>
    </w:p>
    <w:p w14:paraId="736CA82D" w14:textId="77777777" w:rsidR="006372FD" w:rsidRPr="000B3778" w:rsidRDefault="006372FD" w:rsidP="006372FD">
      <w:pPr>
        <w:spacing w:after="0" w:line="240" w:lineRule="auto"/>
        <w:rPr>
          <w:rFonts w:ascii="Arial" w:hAnsi="Arial" w:cs="Arial"/>
        </w:rPr>
      </w:pPr>
    </w:p>
    <w:p w14:paraId="2A7CB8C4" w14:textId="77777777" w:rsidR="006372FD" w:rsidRPr="000B3778" w:rsidRDefault="006372FD" w:rsidP="006372FD">
      <w:pPr>
        <w:spacing w:after="0" w:line="240" w:lineRule="auto"/>
        <w:rPr>
          <w:rFonts w:ascii="Arial" w:hAnsi="Arial" w:cs="Arial"/>
          <w:b/>
          <w:bCs/>
          <w:u w:val="single"/>
        </w:rPr>
      </w:pPr>
      <w:r w:rsidRPr="000B3778">
        <w:rPr>
          <w:rFonts w:ascii="Arial" w:eastAsia="Arial" w:hAnsi="Arial" w:cs="Arial"/>
        </w:rPr>
        <w:t xml:space="preserve">   </w:t>
      </w:r>
    </w:p>
    <w:p w14:paraId="0DC8F8C5" w14:textId="77777777" w:rsidR="006372FD" w:rsidRPr="000B3778" w:rsidRDefault="006372FD" w:rsidP="006372FD">
      <w:pPr>
        <w:spacing w:after="0" w:line="240" w:lineRule="auto"/>
        <w:rPr>
          <w:rFonts w:ascii="Arial" w:hAnsi="Arial" w:cs="Arial"/>
          <w:b/>
          <w:bCs/>
          <w:sz w:val="24"/>
          <w:szCs w:val="24"/>
          <w:u w:val="single"/>
        </w:rPr>
      </w:pPr>
      <w:r w:rsidRPr="000B3778">
        <w:rPr>
          <w:rFonts w:ascii="Arial" w:hAnsi="Arial" w:cs="Arial"/>
          <w:b/>
          <w:bCs/>
          <w:sz w:val="24"/>
          <w:szCs w:val="24"/>
          <w:u w:val="single"/>
        </w:rPr>
        <w:t>FIRMA</w:t>
      </w:r>
    </w:p>
    <w:p w14:paraId="71FC4E91" w14:textId="77777777" w:rsidR="006372FD" w:rsidRPr="000B3778" w:rsidRDefault="006372FD" w:rsidP="006372FD">
      <w:pPr>
        <w:spacing w:after="0" w:line="240" w:lineRule="auto"/>
        <w:rPr>
          <w:rFonts w:ascii="Arial" w:hAnsi="Arial" w:cs="Arial"/>
          <w:b/>
          <w:bCs/>
          <w:sz w:val="24"/>
          <w:szCs w:val="24"/>
          <w:u w:val="single"/>
        </w:rPr>
      </w:pPr>
    </w:p>
    <w:p w14:paraId="775F08EF" w14:textId="77777777" w:rsidR="006372FD" w:rsidRPr="000B3778" w:rsidRDefault="006372FD" w:rsidP="006372FD">
      <w:pPr>
        <w:spacing w:after="0" w:line="240" w:lineRule="auto"/>
        <w:rPr>
          <w:rFonts w:ascii="Arial" w:hAnsi="Arial" w:cs="Arial"/>
          <w:b/>
          <w:bCs/>
          <w:sz w:val="24"/>
          <w:szCs w:val="24"/>
          <w:u w:val="single"/>
        </w:rPr>
      </w:pPr>
    </w:p>
    <w:p w14:paraId="13E6A732" w14:textId="77777777" w:rsidR="006372FD" w:rsidRPr="000B3778" w:rsidRDefault="006372FD" w:rsidP="006372FD">
      <w:pPr>
        <w:spacing w:after="0" w:line="240" w:lineRule="auto"/>
        <w:rPr>
          <w:rFonts w:ascii="Arial" w:hAnsi="Arial" w:cs="Arial"/>
          <w:b/>
          <w:bCs/>
          <w:sz w:val="24"/>
          <w:szCs w:val="24"/>
          <w:u w:val="single"/>
        </w:rPr>
      </w:pPr>
    </w:p>
    <w:p w14:paraId="12A8F213" w14:textId="77777777" w:rsidR="006372FD" w:rsidRPr="000B3778" w:rsidRDefault="006372FD" w:rsidP="006372FD">
      <w:pPr>
        <w:spacing w:after="0" w:line="240" w:lineRule="auto"/>
        <w:rPr>
          <w:rFonts w:ascii="Arial" w:hAnsi="Arial" w:cs="Arial"/>
          <w:b/>
          <w:bCs/>
          <w:sz w:val="24"/>
          <w:szCs w:val="24"/>
          <w:u w:val="single"/>
        </w:rPr>
      </w:pPr>
    </w:p>
    <w:p w14:paraId="765B6C43" w14:textId="675654B6" w:rsidR="006372FD" w:rsidRDefault="006372FD" w:rsidP="006372FD">
      <w:pPr>
        <w:spacing w:after="0" w:line="240" w:lineRule="auto"/>
        <w:rPr>
          <w:rFonts w:ascii="Arial" w:hAnsi="Arial" w:cs="Arial"/>
          <w:b/>
          <w:bCs/>
          <w:sz w:val="24"/>
          <w:szCs w:val="24"/>
          <w:u w:val="single"/>
        </w:rPr>
      </w:pPr>
    </w:p>
    <w:p w14:paraId="75FCAEBE" w14:textId="79C8AD0D" w:rsidR="00275D45" w:rsidRDefault="00275D45" w:rsidP="006372FD">
      <w:pPr>
        <w:spacing w:after="0" w:line="240" w:lineRule="auto"/>
        <w:rPr>
          <w:rFonts w:ascii="Arial" w:hAnsi="Arial" w:cs="Arial"/>
          <w:b/>
          <w:bCs/>
          <w:sz w:val="24"/>
          <w:szCs w:val="24"/>
          <w:u w:val="single"/>
        </w:rPr>
      </w:pPr>
    </w:p>
    <w:p w14:paraId="22A3B9A5" w14:textId="77777777" w:rsidR="00275D45" w:rsidRPr="000B3778" w:rsidRDefault="00275D45" w:rsidP="006372FD">
      <w:pPr>
        <w:spacing w:after="0" w:line="240" w:lineRule="auto"/>
        <w:rPr>
          <w:rFonts w:ascii="Arial" w:hAnsi="Arial" w:cs="Arial"/>
          <w:b/>
          <w:bCs/>
          <w:sz w:val="24"/>
          <w:szCs w:val="24"/>
          <w:u w:val="single"/>
        </w:rPr>
      </w:pPr>
    </w:p>
    <w:p w14:paraId="600D8791" w14:textId="77777777" w:rsidR="0069136F" w:rsidRDefault="0069136F" w:rsidP="006372FD">
      <w:pPr>
        <w:spacing w:after="0" w:line="240" w:lineRule="auto"/>
        <w:rPr>
          <w:rFonts w:ascii="Arial" w:hAnsi="Arial" w:cs="Arial"/>
          <w:b/>
          <w:bCs/>
          <w:sz w:val="24"/>
          <w:szCs w:val="24"/>
          <w:u w:val="single"/>
        </w:rPr>
      </w:pPr>
    </w:p>
    <w:p w14:paraId="7E0682E0" w14:textId="77777777" w:rsidR="000B3778" w:rsidRPr="000B3778" w:rsidRDefault="000B3778" w:rsidP="006372FD">
      <w:pPr>
        <w:spacing w:after="0" w:line="240" w:lineRule="auto"/>
        <w:rPr>
          <w:rFonts w:ascii="Arial" w:hAnsi="Arial" w:cs="Arial"/>
          <w:b/>
          <w:bCs/>
          <w:sz w:val="24"/>
          <w:szCs w:val="24"/>
          <w:u w:val="single"/>
        </w:rPr>
      </w:pPr>
    </w:p>
    <w:p w14:paraId="2E3E2D1B" w14:textId="77777777" w:rsidR="006372FD" w:rsidRPr="000B3778" w:rsidRDefault="006372FD" w:rsidP="006372FD">
      <w:pPr>
        <w:pStyle w:val="Default"/>
        <w:jc w:val="center"/>
        <w:rPr>
          <w:rFonts w:eastAsia="Arial"/>
          <w:b/>
          <w:color w:val="auto"/>
        </w:rPr>
      </w:pPr>
      <w:r w:rsidRPr="000B3778">
        <w:rPr>
          <w:rFonts w:eastAsia="Arial"/>
          <w:b/>
          <w:color w:val="auto"/>
        </w:rPr>
        <w:t>FORMULARIO N° 2: BENEFICIARIO CUENTA SIIF</w:t>
      </w:r>
    </w:p>
    <w:p w14:paraId="22552626" w14:textId="77777777" w:rsidR="006372FD" w:rsidRPr="000B3778" w:rsidRDefault="006372FD" w:rsidP="006372FD">
      <w:pPr>
        <w:pStyle w:val="Default"/>
        <w:jc w:val="center"/>
        <w:rPr>
          <w:rFonts w:eastAsia="Arial"/>
          <w:b/>
          <w:color w:val="auto"/>
        </w:rPr>
      </w:pPr>
    </w:p>
    <w:p w14:paraId="37A54244" w14:textId="77777777" w:rsidR="006372FD" w:rsidRPr="000B3778" w:rsidRDefault="006372FD" w:rsidP="006372FD">
      <w:pPr>
        <w:spacing w:after="0" w:line="240" w:lineRule="auto"/>
        <w:jc w:val="center"/>
        <w:rPr>
          <w:rFonts w:ascii="Arial" w:eastAsia="Calibri" w:hAnsi="Arial" w:cs="Arial"/>
          <w:lang w:eastAsia="es-ES"/>
        </w:rPr>
      </w:pPr>
      <w:r w:rsidRPr="000B3778">
        <w:rPr>
          <w:rFonts w:ascii="Arial" w:eastAsia="Arial Narrow" w:hAnsi="Arial" w:cs="Arial"/>
          <w:b/>
          <w:lang w:eastAsia="es-ES"/>
        </w:rPr>
        <w:t>FUERZAS MILITARES DE COLOMBIA</w:t>
      </w:r>
    </w:p>
    <w:p w14:paraId="59EC08F6" w14:textId="77777777" w:rsidR="006372FD" w:rsidRPr="000B3778" w:rsidRDefault="006372FD" w:rsidP="006372FD">
      <w:pPr>
        <w:spacing w:after="0" w:line="240" w:lineRule="auto"/>
        <w:jc w:val="center"/>
        <w:rPr>
          <w:rFonts w:ascii="Arial" w:eastAsia="Calibri" w:hAnsi="Arial" w:cs="Arial"/>
          <w:lang w:eastAsia="es-ES"/>
        </w:rPr>
      </w:pPr>
      <w:r w:rsidRPr="000B3778">
        <w:rPr>
          <w:rFonts w:ascii="Arial" w:eastAsia="Arial Narrow" w:hAnsi="Arial" w:cs="Arial"/>
          <w:b/>
          <w:lang w:eastAsia="es-ES"/>
        </w:rPr>
        <w:t>DATOS BASICOS BENEFICIARIO CUENTA</w:t>
      </w:r>
    </w:p>
    <w:p w14:paraId="346E2490" w14:textId="3A653CDE" w:rsidR="006372FD" w:rsidRPr="000B3778" w:rsidRDefault="007A4E80" w:rsidP="006372FD">
      <w:pPr>
        <w:spacing w:after="0" w:line="240" w:lineRule="auto"/>
        <w:jc w:val="center"/>
        <w:rPr>
          <w:rFonts w:ascii="Arial" w:eastAsia="Calibri" w:hAnsi="Arial" w:cs="Arial"/>
          <w:lang w:eastAsia="es-ES"/>
        </w:rPr>
      </w:pPr>
      <w:r w:rsidRPr="00792020">
        <w:rPr>
          <w:rFonts w:ascii="Arial" w:hAnsi="Arial" w:cs="Arial"/>
          <w:b/>
          <w:bCs/>
          <w:color w:val="000000"/>
        </w:rPr>
        <w:t>BATALLÓN DE A.S.P.C N° 11 “CACIQUE TIRROME</w:t>
      </w:r>
    </w:p>
    <w:p w14:paraId="007D6648" w14:textId="77777777" w:rsidR="006372FD" w:rsidRPr="000B3778" w:rsidRDefault="006372FD" w:rsidP="006372FD">
      <w:pPr>
        <w:spacing w:after="0" w:line="240" w:lineRule="auto"/>
        <w:jc w:val="both"/>
        <w:rPr>
          <w:rFonts w:ascii="Arial" w:eastAsia="Calibri" w:hAnsi="Arial" w:cs="Arial"/>
          <w:sz w:val="18"/>
          <w:szCs w:val="18"/>
          <w:lang w:eastAsia="es-ES"/>
        </w:rPr>
      </w:pPr>
    </w:p>
    <w:p w14:paraId="65C993F2"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CIUDAD________________________ </w:t>
      </w:r>
      <w:r w:rsidRPr="000B3778">
        <w:rPr>
          <w:rFonts w:ascii="Arial" w:eastAsia="Arial Narrow" w:hAnsi="Arial" w:cs="Arial"/>
          <w:sz w:val="18"/>
          <w:szCs w:val="18"/>
          <w:lang w:eastAsia="es-ES"/>
        </w:rPr>
        <w:tab/>
        <w:t>FECHA________________________</w:t>
      </w:r>
    </w:p>
    <w:p w14:paraId="013DA92C" w14:textId="77777777" w:rsidR="006372FD" w:rsidRPr="000B3778" w:rsidRDefault="006372FD" w:rsidP="006372FD">
      <w:pPr>
        <w:spacing w:after="0" w:line="240" w:lineRule="auto"/>
        <w:jc w:val="both"/>
        <w:rPr>
          <w:rFonts w:ascii="Arial" w:eastAsia="Calibri" w:hAnsi="Arial" w:cs="Arial"/>
          <w:sz w:val="18"/>
          <w:szCs w:val="18"/>
          <w:lang w:eastAsia="es-ES"/>
        </w:rPr>
      </w:pPr>
    </w:p>
    <w:p w14:paraId="358FBE66"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Me permito certificar la siguiente información con el fin de ser incluida/terminada en el sistema integrado de información financiera</w:t>
      </w:r>
    </w:p>
    <w:p w14:paraId="6688187C" w14:textId="77777777" w:rsidR="006372FD" w:rsidRPr="000B3778" w:rsidRDefault="006372FD" w:rsidP="006372FD">
      <w:pPr>
        <w:spacing w:after="0" w:line="240" w:lineRule="auto"/>
        <w:jc w:val="both"/>
        <w:rPr>
          <w:rFonts w:ascii="Arial" w:eastAsia="Calibri" w:hAnsi="Arial" w:cs="Arial"/>
          <w:sz w:val="18"/>
          <w:szCs w:val="18"/>
          <w:lang w:eastAsia="es-ES"/>
        </w:rPr>
      </w:pPr>
    </w:p>
    <w:p w14:paraId="0E2032A7" w14:textId="77777777" w:rsidR="006372FD" w:rsidRPr="000B3778" w:rsidRDefault="006372FD" w:rsidP="006372FD">
      <w:pPr>
        <w:spacing w:after="0" w:line="240" w:lineRule="auto"/>
        <w:jc w:val="both"/>
        <w:rPr>
          <w:rFonts w:ascii="Arial" w:eastAsia="Calibri" w:hAnsi="Arial" w:cs="Arial"/>
          <w:sz w:val="18"/>
          <w:szCs w:val="18"/>
          <w:lang w:eastAsia="es-ES"/>
        </w:rPr>
      </w:pPr>
    </w:p>
    <w:p w14:paraId="0443EFD6" w14:textId="77777777" w:rsidR="006372FD" w:rsidRPr="000B3778" w:rsidRDefault="006372FD" w:rsidP="006372FD">
      <w:pPr>
        <w:spacing w:after="0" w:line="240" w:lineRule="auto"/>
        <w:ind w:left="-141"/>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Apertura _____                                        Cancelación_____</w:t>
      </w:r>
    </w:p>
    <w:p w14:paraId="3D549CF0" w14:textId="77777777" w:rsidR="006372FD" w:rsidRPr="000B3778" w:rsidRDefault="006372FD" w:rsidP="006372FD">
      <w:pPr>
        <w:spacing w:after="0" w:line="240" w:lineRule="auto"/>
        <w:jc w:val="both"/>
        <w:rPr>
          <w:rFonts w:ascii="Arial" w:eastAsia="Calibri" w:hAnsi="Arial" w:cs="Arial"/>
          <w:sz w:val="18"/>
          <w:szCs w:val="18"/>
          <w:lang w:eastAsia="es-ES"/>
        </w:rPr>
      </w:pPr>
    </w:p>
    <w:p w14:paraId="721585DE" w14:textId="77777777" w:rsidR="006372FD" w:rsidRPr="000B3778" w:rsidRDefault="006372FD" w:rsidP="006372FD">
      <w:pPr>
        <w:numPr>
          <w:ilvl w:val="0"/>
          <w:numId w:val="1"/>
        </w:numPr>
        <w:spacing w:after="0" w:line="240" w:lineRule="auto"/>
        <w:ind w:hanging="719"/>
        <w:jc w:val="both"/>
        <w:rPr>
          <w:rFonts w:ascii="Arial" w:eastAsia="Arial Narrow" w:hAnsi="Arial" w:cs="Arial"/>
          <w:sz w:val="18"/>
          <w:szCs w:val="18"/>
          <w:lang w:eastAsia="es-ES"/>
        </w:rPr>
      </w:pPr>
      <w:r w:rsidRPr="000B3778">
        <w:rPr>
          <w:rFonts w:ascii="Arial" w:eastAsia="Arial Narrow" w:hAnsi="Arial" w:cs="Arial"/>
          <w:sz w:val="18"/>
          <w:szCs w:val="18"/>
          <w:lang w:eastAsia="es-ES"/>
        </w:rPr>
        <w:t>DATOS ENTIDAD INFORMANTE (beneficiario)</w:t>
      </w:r>
    </w:p>
    <w:p w14:paraId="3EBD77F4" w14:textId="77777777" w:rsidR="006372FD" w:rsidRPr="000B3778" w:rsidRDefault="006372FD" w:rsidP="006372FD">
      <w:pPr>
        <w:spacing w:after="0" w:line="240" w:lineRule="auto"/>
        <w:ind w:left="720"/>
        <w:jc w:val="both"/>
        <w:rPr>
          <w:rFonts w:ascii="Arial" w:eastAsia="Arial Narrow" w:hAnsi="Arial" w:cs="Arial"/>
          <w:sz w:val="18"/>
          <w:szCs w:val="18"/>
          <w:lang w:eastAsia="es-ES"/>
        </w:rPr>
      </w:pPr>
    </w:p>
    <w:p w14:paraId="05AFB179"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Entidad o Beneficiario__________________________ NIT__________________</w:t>
      </w:r>
    </w:p>
    <w:p w14:paraId="40381CAA" w14:textId="77777777" w:rsidR="006372FD" w:rsidRPr="000B3778" w:rsidRDefault="006372FD" w:rsidP="006372FD">
      <w:pPr>
        <w:spacing w:after="0" w:line="240" w:lineRule="auto"/>
        <w:jc w:val="both"/>
        <w:rPr>
          <w:rFonts w:ascii="Arial" w:eastAsia="Calibri" w:hAnsi="Arial" w:cs="Arial"/>
          <w:sz w:val="18"/>
          <w:szCs w:val="18"/>
          <w:lang w:eastAsia="es-ES"/>
        </w:rPr>
      </w:pPr>
    </w:p>
    <w:p w14:paraId="43B077F4"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Dirección___________________________________Teléfono________________ Fax_____________ </w:t>
      </w:r>
    </w:p>
    <w:p w14:paraId="63F6AF7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Departamento_________________Ciudad_____________Municipio__________</w:t>
      </w:r>
    </w:p>
    <w:p w14:paraId="09B58029" w14:textId="77777777" w:rsidR="006372FD" w:rsidRPr="000B3778" w:rsidRDefault="006372FD" w:rsidP="006372FD">
      <w:pPr>
        <w:spacing w:after="0" w:line="240" w:lineRule="auto"/>
        <w:jc w:val="both"/>
        <w:rPr>
          <w:rFonts w:ascii="Arial" w:eastAsia="Calibri" w:hAnsi="Arial" w:cs="Arial"/>
          <w:sz w:val="18"/>
          <w:szCs w:val="18"/>
          <w:lang w:eastAsia="es-ES"/>
        </w:rPr>
      </w:pPr>
    </w:p>
    <w:p w14:paraId="13024CE9"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Correo Electrónico__________________________________________________</w:t>
      </w:r>
    </w:p>
    <w:p w14:paraId="5A4D39F8" w14:textId="77777777" w:rsidR="006372FD" w:rsidRPr="000B3778" w:rsidRDefault="006372FD" w:rsidP="006372FD">
      <w:pPr>
        <w:spacing w:after="0" w:line="240" w:lineRule="auto"/>
        <w:jc w:val="both"/>
        <w:rPr>
          <w:rFonts w:ascii="Arial" w:eastAsia="Calibri" w:hAnsi="Arial" w:cs="Arial"/>
          <w:sz w:val="18"/>
          <w:szCs w:val="18"/>
          <w:lang w:eastAsia="es-ES"/>
        </w:rPr>
      </w:pPr>
    </w:p>
    <w:p w14:paraId="5FB5C93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Denominación de la cuenta marque con X</w:t>
      </w:r>
    </w:p>
    <w:p w14:paraId="5BF43E6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Corriente_________ </w:t>
      </w:r>
    </w:p>
    <w:p w14:paraId="440BF5CD"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De ahorros_______</w:t>
      </w:r>
    </w:p>
    <w:p w14:paraId="19E18C45" w14:textId="77777777" w:rsidR="006372FD" w:rsidRPr="000B3778" w:rsidRDefault="006372FD" w:rsidP="006372FD">
      <w:pPr>
        <w:spacing w:after="0" w:line="240" w:lineRule="auto"/>
        <w:jc w:val="both"/>
        <w:rPr>
          <w:rFonts w:ascii="Arial" w:eastAsia="Calibri" w:hAnsi="Arial" w:cs="Arial"/>
          <w:sz w:val="18"/>
          <w:szCs w:val="18"/>
          <w:lang w:eastAsia="es-ES"/>
        </w:rPr>
      </w:pPr>
    </w:p>
    <w:p w14:paraId="7CCF01E3" w14:textId="77777777" w:rsidR="006372FD" w:rsidRPr="000B3778" w:rsidRDefault="006372FD" w:rsidP="006372FD">
      <w:pPr>
        <w:numPr>
          <w:ilvl w:val="0"/>
          <w:numId w:val="1"/>
        </w:numPr>
        <w:spacing w:after="0" w:line="240" w:lineRule="auto"/>
        <w:ind w:hanging="719"/>
        <w:jc w:val="both"/>
        <w:rPr>
          <w:rFonts w:ascii="Arial" w:eastAsia="Arial Narrow" w:hAnsi="Arial" w:cs="Arial"/>
          <w:sz w:val="18"/>
          <w:szCs w:val="18"/>
          <w:lang w:eastAsia="es-ES"/>
        </w:rPr>
      </w:pPr>
      <w:r w:rsidRPr="000B3778">
        <w:rPr>
          <w:rFonts w:ascii="Arial" w:eastAsia="Arial Narrow" w:hAnsi="Arial" w:cs="Arial"/>
          <w:sz w:val="18"/>
          <w:szCs w:val="18"/>
          <w:lang w:eastAsia="es-ES"/>
        </w:rPr>
        <w:t>DATOS DE LA ENTIDAD DE CREDITO</w:t>
      </w:r>
    </w:p>
    <w:p w14:paraId="2C8864F7" w14:textId="77777777" w:rsidR="006372FD" w:rsidRPr="000B3778" w:rsidRDefault="006372FD" w:rsidP="006372FD">
      <w:pPr>
        <w:spacing w:after="0" w:line="240" w:lineRule="auto"/>
        <w:ind w:left="720"/>
        <w:jc w:val="both"/>
        <w:rPr>
          <w:rFonts w:ascii="Arial" w:eastAsia="Arial Narrow" w:hAnsi="Arial" w:cs="Arial"/>
          <w:sz w:val="18"/>
          <w:szCs w:val="18"/>
          <w:lang w:eastAsia="es-ES"/>
        </w:rPr>
      </w:pPr>
    </w:p>
    <w:p w14:paraId="0796292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Entidad </w:t>
      </w:r>
      <w:proofErr w:type="spellStart"/>
      <w:r w:rsidRPr="000B3778">
        <w:rPr>
          <w:rFonts w:ascii="Arial" w:eastAsia="Arial Narrow" w:hAnsi="Arial" w:cs="Arial"/>
          <w:sz w:val="18"/>
          <w:szCs w:val="18"/>
          <w:lang w:eastAsia="es-ES"/>
        </w:rPr>
        <w:t>financiera__________________________Código</w:t>
      </w:r>
      <w:proofErr w:type="spellEnd"/>
      <w:r w:rsidRPr="000B3778">
        <w:rPr>
          <w:rFonts w:ascii="Arial" w:eastAsia="Arial Narrow" w:hAnsi="Arial" w:cs="Arial"/>
          <w:sz w:val="18"/>
          <w:szCs w:val="18"/>
          <w:lang w:eastAsia="es-ES"/>
        </w:rPr>
        <w:t xml:space="preserve">__________________                                                  </w:t>
      </w:r>
    </w:p>
    <w:p w14:paraId="26B68E33"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Sucursal_______________________Código_______________ciudad________</w:t>
      </w:r>
    </w:p>
    <w:p w14:paraId="4479EEC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Dirección______________________telefono____________fax______________</w:t>
      </w:r>
    </w:p>
    <w:p w14:paraId="14C92CB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Número de la Cuenta_______________________________</w:t>
      </w:r>
    </w:p>
    <w:p w14:paraId="04C64B92"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(Adjuntar original de certificación bancaria)</w:t>
      </w:r>
    </w:p>
    <w:p w14:paraId="464DCBA6" w14:textId="77777777" w:rsidR="006372FD" w:rsidRPr="000B3778" w:rsidRDefault="006372FD" w:rsidP="006372FD">
      <w:pPr>
        <w:spacing w:after="0" w:line="240" w:lineRule="auto"/>
        <w:jc w:val="both"/>
        <w:rPr>
          <w:rFonts w:ascii="Arial" w:eastAsia="Calibri" w:hAnsi="Arial" w:cs="Arial"/>
          <w:sz w:val="18"/>
          <w:szCs w:val="18"/>
          <w:lang w:eastAsia="es-ES"/>
        </w:rPr>
      </w:pPr>
    </w:p>
    <w:p w14:paraId="318A6E35" w14:textId="77777777" w:rsidR="006372FD" w:rsidRPr="000B3778" w:rsidRDefault="006372FD" w:rsidP="006372FD">
      <w:pPr>
        <w:spacing w:after="0" w:line="240" w:lineRule="auto"/>
        <w:jc w:val="both"/>
        <w:rPr>
          <w:rFonts w:ascii="Arial" w:eastAsia="Calibri" w:hAnsi="Arial" w:cs="Arial"/>
          <w:sz w:val="18"/>
          <w:szCs w:val="18"/>
          <w:lang w:eastAsia="es-ES"/>
        </w:rPr>
      </w:pPr>
    </w:p>
    <w:p w14:paraId="26B2A4F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__________________________________                                        </w:t>
      </w:r>
    </w:p>
    <w:p w14:paraId="2E7097E4"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NOMBRE Y FIRMA DEL BENEFICIARIO </w:t>
      </w:r>
    </w:p>
    <w:p w14:paraId="307FC3B8" w14:textId="77777777" w:rsidR="006372FD" w:rsidRPr="000B3778" w:rsidRDefault="006372FD" w:rsidP="006372FD">
      <w:pPr>
        <w:spacing w:after="0" w:line="240" w:lineRule="auto"/>
        <w:jc w:val="both"/>
        <w:rPr>
          <w:rFonts w:ascii="Arial" w:eastAsia="Calibri" w:hAnsi="Arial" w:cs="Arial"/>
          <w:sz w:val="18"/>
          <w:szCs w:val="18"/>
          <w:lang w:eastAsia="es-ES"/>
        </w:rPr>
      </w:pPr>
    </w:p>
    <w:p w14:paraId="30844508" w14:textId="77777777" w:rsidR="006372FD" w:rsidRPr="000B3778" w:rsidRDefault="006372FD" w:rsidP="006372FD">
      <w:pPr>
        <w:spacing w:after="0" w:line="240" w:lineRule="auto"/>
        <w:jc w:val="both"/>
        <w:rPr>
          <w:rFonts w:ascii="Arial" w:eastAsia="Calibri" w:hAnsi="Arial" w:cs="Arial"/>
          <w:sz w:val="18"/>
          <w:szCs w:val="18"/>
          <w:lang w:eastAsia="es-ES"/>
        </w:rPr>
      </w:pPr>
    </w:p>
    <w:p w14:paraId="5D591FEB" w14:textId="77777777" w:rsidR="006372FD" w:rsidRPr="000B3778" w:rsidRDefault="006372FD" w:rsidP="006372FD">
      <w:pPr>
        <w:spacing w:after="0" w:line="240" w:lineRule="auto"/>
        <w:jc w:val="both"/>
        <w:rPr>
          <w:rFonts w:ascii="Arial" w:eastAsia="Calibri" w:hAnsi="Arial" w:cs="Arial"/>
          <w:sz w:val="18"/>
          <w:szCs w:val="18"/>
          <w:lang w:eastAsia="es-ES"/>
        </w:rPr>
      </w:pPr>
    </w:p>
    <w:p w14:paraId="3F2A564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Solicitud Aprobada________                                   Solicitud Rechazada______</w:t>
      </w:r>
    </w:p>
    <w:p w14:paraId="563DE9AB" w14:textId="77777777" w:rsidR="006372FD" w:rsidRPr="000B3778" w:rsidRDefault="006372FD" w:rsidP="006372FD">
      <w:pPr>
        <w:spacing w:after="0" w:line="240" w:lineRule="auto"/>
        <w:jc w:val="both"/>
        <w:rPr>
          <w:rFonts w:ascii="Arial" w:eastAsia="Calibri" w:hAnsi="Arial" w:cs="Arial"/>
          <w:sz w:val="18"/>
          <w:szCs w:val="18"/>
          <w:lang w:eastAsia="es-ES"/>
        </w:rPr>
      </w:pPr>
    </w:p>
    <w:p w14:paraId="203A1E37" w14:textId="77777777" w:rsidR="006372FD" w:rsidRPr="000B3778" w:rsidRDefault="006372FD" w:rsidP="006372FD">
      <w:pPr>
        <w:spacing w:after="0" w:line="240" w:lineRule="auto"/>
        <w:jc w:val="both"/>
        <w:rPr>
          <w:rFonts w:ascii="Arial" w:eastAsia="Arial Narrow" w:hAnsi="Arial" w:cs="Arial"/>
          <w:sz w:val="18"/>
          <w:szCs w:val="18"/>
          <w:lang w:eastAsia="es-ES"/>
        </w:rPr>
      </w:pPr>
    </w:p>
    <w:p w14:paraId="70A5D654" w14:textId="77777777" w:rsidR="006372FD" w:rsidRPr="000B3778" w:rsidRDefault="006372FD" w:rsidP="006372FD">
      <w:pPr>
        <w:spacing w:after="0" w:line="240" w:lineRule="auto"/>
        <w:jc w:val="both"/>
        <w:rPr>
          <w:rFonts w:ascii="Arial" w:eastAsia="Calibri" w:hAnsi="Arial" w:cs="Arial"/>
          <w:sz w:val="18"/>
          <w:szCs w:val="18"/>
          <w:lang w:eastAsia="es-ES"/>
        </w:rPr>
      </w:pPr>
      <w:proofErr w:type="spellStart"/>
      <w:r w:rsidRPr="000B3778">
        <w:rPr>
          <w:rFonts w:ascii="Arial" w:eastAsia="Arial Narrow" w:hAnsi="Arial" w:cs="Arial"/>
          <w:sz w:val="18"/>
          <w:szCs w:val="18"/>
          <w:lang w:eastAsia="es-ES"/>
        </w:rPr>
        <w:t>VoBo</w:t>
      </w:r>
      <w:proofErr w:type="spellEnd"/>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t xml:space="preserve">   </w:t>
      </w:r>
      <w:r w:rsidRPr="000B3778">
        <w:rPr>
          <w:rFonts w:ascii="Arial" w:eastAsia="Arial Narrow" w:hAnsi="Arial" w:cs="Arial"/>
          <w:sz w:val="18"/>
          <w:szCs w:val="18"/>
          <w:lang w:eastAsia="es-ES"/>
        </w:rPr>
        <w:tab/>
        <w:t xml:space="preserve">     </w:t>
      </w:r>
      <w:proofErr w:type="spellStart"/>
      <w:r w:rsidRPr="000B3778">
        <w:rPr>
          <w:rFonts w:ascii="Arial" w:eastAsia="Arial Narrow" w:hAnsi="Arial" w:cs="Arial"/>
          <w:sz w:val="18"/>
          <w:szCs w:val="18"/>
          <w:lang w:eastAsia="es-ES"/>
        </w:rPr>
        <w:t>VoBo</w:t>
      </w:r>
      <w:proofErr w:type="spellEnd"/>
    </w:p>
    <w:p w14:paraId="251C571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Nombre y firma </w:t>
      </w:r>
      <w:proofErr w:type="spellStart"/>
      <w:r w:rsidRPr="000B3778">
        <w:rPr>
          <w:rFonts w:ascii="Arial" w:eastAsia="Arial Narrow" w:hAnsi="Arial" w:cs="Arial"/>
          <w:sz w:val="18"/>
          <w:szCs w:val="18"/>
          <w:lang w:eastAsia="es-ES"/>
        </w:rPr>
        <w:t>func</w:t>
      </w:r>
      <w:proofErr w:type="spellEnd"/>
      <w:r w:rsidRPr="000B3778">
        <w:rPr>
          <w:rFonts w:ascii="Arial" w:eastAsia="Arial Narrow" w:hAnsi="Arial" w:cs="Arial"/>
          <w:sz w:val="18"/>
          <w:szCs w:val="18"/>
          <w:lang w:eastAsia="es-ES"/>
        </w:rPr>
        <w:t xml:space="preserve">. Perfil presupuesto                       Nombre y firma </w:t>
      </w:r>
      <w:proofErr w:type="spellStart"/>
      <w:proofErr w:type="gramStart"/>
      <w:r w:rsidRPr="000B3778">
        <w:rPr>
          <w:rFonts w:ascii="Arial" w:eastAsia="Arial Narrow" w:hAnsi="Arial" w:cs="Arial"/>
          <w:sz w:val="18"/>
          <w:szCs w:val="18"/>
          <w:lang w:eastAsia="es-ES"/>
        </w:rPr>
        <w:t>func.perfil</w:t>
      </w:r>
      <w:proofErr w:type="spellEnd"/>
      <w:proofErr w:type="gramEnd"/>
      <w:r w:rsidRPr="000B3778">
        <w:rPr>
          <w:rFonts w:ascii="Arial" w:eastAsia="Arial Narrow" w:hAnsi="Arial" w:cs="Arial"/>
          <w:sz w:val="18"/>
          <w:szCs w:val="18"/>
          <w:lang w:eastAsia="es-ES"/>
        </w:rPr>
        <w:t xml:space="preserve"> beneficiario/cta.</w:t>
      </w:r>
    </w:p>
    <w:p w14:paraId="4B46E474" w14:textId="77777777" w:rsidR="006372FD" w:rsidRPr="000B3778" w:rsidRDefault="006372FD" w:rsidP="006372FD">
      <w:pPr>
        <w:spacing w:after="0" w:line="240" w:lineRule="auto"/>
        <w:jc w:val="both"/>
        <w:rPr>
          <w:rFonts w:ascii="Arial" w:eastAsia="Calibri" w:hAnsi="Arial" w:cs="Arial"/>
          <w:sz w:val="18"/>
          <w:szCs w:val="18"/>
          <w:lang w:eastAsia="es-ES"/>
        </w:rPr>
      </w:pPr>
    </w:p>
    <w:p w14:paraId="79B705B6" w14:textId="77777777" w:rsidR="006372FD" w:rsidRPr="000B3778" w:rsidRDefault="006372FD" w:rsidP="006372FD">
      <w:pPr>
        <w:spacing w:after="0" w:line="240" w:lineRule="auto"/>
        <w:jc w:val="both"/>
        <w:rPr>
          <w:rFonts w:ascii="Arial" w:eastAsia="Calibri" w:hAnsi="Arial" w:cs="Arial"/>
          <w:sz w:val="18"/>
          <w:szCs w:val="18"/>
          <w:lang w:eastAsia="es-ES"/>
        </w:rPr>
      </w:pPr>
    </w:p>
    <w:p w14:paraId="7D631392" w14:textId="77777777" w:rsidR="006372FD" w:rsidRPr="000B3778" w:rsidRDefault="006372FD" w:rsidP="006372FD">
      <w:pPr>
        <w:spacing w:after="0" w:line="240" w:lineRule="auto"/>
        <w:jc w:val="both"/>
        <w:rPr>
          <w:rFonts w:ascii="Arial" w:eastAsia="Calibri" w:hAnsi="Arial" w:cs="Arial"/>
          <w:bCs/>
          <w:sz w:val="18"/>
          <w:szCs w:val="18"/>
          <w:lang w:eastAsia="es-ES"/>
        </w:rPr>
      </w:pPr>
      <w:r w:rsidRPr="000B3778">
        <w:rPr>
          <w:rFonts w:ascii="Arial" w:eastAsia="Arial Narrow" w:hAnsi="Arial" w:cs="Arial"/>
          <w:sz w:val="18"/>
          <w:szCs w:val="18"/>
          <w:lang w:eastAsia="es-ES"/>
        </w:rPr>
        <w:t>OBSERVACIONES</w:t>
      </w:r>
    </w:p>
    <w:p w14:paraId="5CF2BD00" w14:textId="77777777" w:rsidR="006372FD" w:rsidRPr="000B3778" w:rsidRDefault="006372FD" w:rsidP="006372FD">
      <w:pPr>
        <w:spacing w:after="0" w:line="240" w:lineRule="auto"/>
        <w:rPr>
          <w:rFonts w:ascii="Arial" w:hAnsi="Arial" w:cs="Arial"/>
          <w:sz w:val="18"/>
          <w:szCs w:val="18"/>
          <w:u w:val="single"/>
          <w:lang w:eastAsia="x-none"/>
        </w:rPr>
      </w:pPr>
    </w:p>
    <w:p w14:paraId="674997AB" w14:textId="77777777" w:rsidR="006372FD" w:rsidRPr="000B3778" w:rsidRDefault="006372FD" w:rsidP="006372FD">
      <w:pPr>
        <w:spacing w:after="0" w:line="240" w:lineRule="auto"/>
        <w:rPr>
          <w:rFonts w:ascii="Arial" w:hAnsi="Arial" w:cs="Arial"/>
          <w:sz w:val="18"/>
          <w:szCs w:val="18"/>
          <w:u w:val="single"/>
          <w:lang w:eastAsia="x-none"/>
        </w:rPr>
      </w:pPr>
      <w:r w:rsidRPr="000B3778">
        <w:rPr>
          <w:rFonts w:ascii="Arial" w:hAnsi="Arial" w:cs="Arial"/>
          <w:sz w:val="18"/>
          <w:szCs w:val="18"/>
          <w:u w:val="single"/>
          <w:lang w:eastAsia="x-none"/>
        </w:rPr>
        <w:t>FIRMA</w:t>
      </w:r>
    </w:p>
    <w:p w14:paraId="0D4C5FD4" w14:textId="77777777" w:rsidR="006372FD" w:rsidRPr="000B3778" w:rsidRDefault="006372FD" w:rsidP="006372FD">
      <w:pPr>
        <w:spacing w:after="0" w:line="240" w:lineRule="auto"/>
        <w:jc w:val="center"/>
        <w:rPr>
          <w:rFonts w:ascii="Arial" w:hAnsi="Arial" w:cs="Arial"/>
          <w:szCs w:val="24"/>
          <w:lang w:val="es-ES_tradnl" w:eastAsia="es-ES"/>
        </w:rPr>
      </w:pPr>
    </w:p>
    <w:p w14:paraId="46050049" w14:textId="77777777" w:rsidR="006372FD" w:rsidRPr="000B3778" w:rsidRDefault="006372FD" w:rsidP="006372FD">
      <w:pPr>
        <w:spacing w:after="0" w:line="240" w:lineRule="auto"/>
        <w:jc w:val="center"/>
        <w:rPr>
          <w:rFonts w:ascii="Arial" w:hAnsi="Arial" w:cs="Arial"/>
          <w:b/>
          <w:szCs w:val="24"/>
          <w:lang w:val="es-ES_tradnl" w:eastAsia="es-ES"/>
        </w:rPr>
      </w:pPr>
    </w:p>
    <w:p w14:paraId="48E8DA2B" w14:textId="77777777" w:rsidR="006372FD" w:rsidRPr="000B3778" w:rsidRDefault="006372FD" w:rsidP="006372FD">
      <w:pPr>
        <w:spacing w:after="0" w:line="240" w:lineRule="auto"/>
        <w:jc w:val="center"/>
        <w:rPr>
          <w:rFonts w:ascii="Arial" w:hAnsi="Arial" w:cs="Arial"/>
          <w:b/>
          <w:szCs w:val="24"/>
          <w:lang w:val="es-ES_tradnl" w:eastAsia="es-ES"/>
        </w:rPr>
      </w:pPr>
    </w:p>
    <w:p w14:paraId="280681CF" w14:textId="77777777" w:rsidR="006372FD" w:rsidRPr="000B3778" w:rsidRDefault="006372FD" w:rsidP="006372FD">
      <w:pPr>
        <w:spacing w:after="0" w:line="240" w:lineRule="auto"/>
        <w:jc w:val="center"/>
        <w:rPr>
          <w:rFonts w:ascii="Arial" w:hAnsi="Arial" w:cs="Arial"/>
          <w:b/>
          <w:szCs w:val="24"/>
          <w:lang w:val="es-ES_tradnl" w:eastAsia="es-ES"/>
        </w:rPr>
      </w:pPr>
    </w:p>
    <w:p w14:paraId="1CAEA20A" w14:textId="77777777" w:rsidR="006372FD" w:rsidRPr="000B3778" w:rsidRDefault="006372FD" w:rsidP="00B04EF2">
      <w:pPr>
        <w:spacing w:after="0" w:line="240" w:lineRule="auto"/>
        <w:rPr>
          <w:rFonts w:ascii="Arial" w:hAnsi="Arial" w:cs="Arial"/>
          <w:b/>
          <w:szCs w:val="24"/>
          <w:lang w:val="es-ES_tradnl" w:eastAsia="es-ES"/>
        </w:rPr>
      </w:pPr>
    </w:p>
    <w:p w14:paraId="728B2A2E" w14:textId="77777777" w:rsidR="00BC0820" w:rsidRPr="000B3778" w:rsidRDefault="00BC0820" w:rsidP="00B04EF2">
      <w:pPr>
        <w:spacing w:after="0" w:line="240" w:lineRule="auto"/>
        <w:rPr>
          <w:rFonts w:ascii="Arial" w:hAnsi="Arial" w:cs="Arial"/>
          <w:b/>
          <w:szCs w:val="24"/>
          <w:lang w:val="es-ES_tradnl" w:eastAsia="es-ES"/>
        </w:rPr>
      </w:pPr>
    </w:p>
    <w:p w14:paraId="5FDE0AAA" w14:textId="77777777" w:rsidR="00BC0820" w:rsidRPr="000B3778" w:rsidRDefault="00BC0820" w:rsidP="00B04EF2">
      <w:pPr>
        <w:spacing w:after="0" w:line="240" w:lineRule="auto"/>
        <w:rPr>
          <w:rFonts w:ascii="Arial" w:hAnsi="Arial" w:cs="Arial"/>
          <w:b/>
          <w:szCs w:val="24"/>
          <w:lang w:val="es-ES_tradnl" w:eastAsia="es-ES"/>
        </w:rPr>
      </w:pPr>
    </w:p>
    <w:p w14:paraId="644C0195" w14:textId="77777777" w:rsidR="006372FD" w:rsidRPr="000B3778" w:rsidRDefault="006372FD" w:rsidP="006372FD">
      <w:pPr>
        <w:spacing w:after="0" w:line="240" w:lineRule="auto"/>
        <w:jc w:val="center"/>
        <w:rPr>
          <w:rFonts w:ascii="Arial" w:hAnsi="Arial" w:cs="Arial"/>
          <w:b/>
          <w:szCs w:val="24"/>
          <w:lang w:val="es-ES_tradnl" w:eastAsia="es-ES"/>
        </w:rPr>
      </w:pPr>
    </w:p>
    <w:p w14:paraId="52E5AB90" w14:textId="77777777" w:rsidR="006372FD" w:rsidRPr="000B3778" w:rsidRDefault="006372FD" w:rsidP="006372FD">
      <w:pPr>
        <w:spacing w:after="0" w:line="240" w:lineRule="auto"/>
        <w:jc w:val="center"/>
        <w:rPr>
          <w:rFonts w:ascii="Arial" w:hAnsi="Arial" w:cs="Arial"/>
          <w:b/>
          <w:szCs w:val="24"/>
          <w:lang w:val="es-ES_tradnl" w:eastAsia="es-ES"/>
        </w:rPr>
      </w:pPr>
      <w:r w:rsidRPr="000B3778">
        <w:rPr>
          <w:rFonts w:ascii="Arial" w:hAnsi="Arial" w:cs="Arial"/>
          <w:b/>
          <w:szCs w:val="24"/>
          <w:lang w:val="es-ES_tradnl" w:eastAsia="es-ES"/>
        </w:rPr>
        <w:t>FORMULARIO N°.3</w:t>
      </w:r>
    </w:p>
    <w:p w14:paraId="4FF38582" w14:textId="77777777" w:rsidR="006372FD" w:rsidRPr="000B3778" w:rsidRDefault="006372FD" w:rsidP="00751745">
      <w:pPr>
        <w:spacing w:after="0" w:line="240" w:lineRule="auto"/>
        <w:jc w:val="center"/>
        <w:rPr>
          <w:rFonts w:ascii="Arial" w:hAnsi="Arial" w:cs="Arial"/>
          <w:b/>
          <w:szCs w:val="24"/>
        </w:rPr>
      </w:pPr>
      <w:r w:rsidRPr="000B3778">
        <w:rPr>
          <w:rFonts w:ascii="Arial" w:hAnsi="Arial" w:cs="Arial"/>
          <w:b/>
          <w:szCs w:val="24"/>
        </w:rPr>
        <w:t>COMPROMISO ANTICORRUPCION</w:t>
      </w:r>
    </w:p>
    <w:p w14:paraId="4C55B008" w14:textId="77777777" w:rsidR="006372FD" w:rsidRPr="000B3778" w:rsidRDefault="006372FD" w:rsidP="006372FD">
      <w:pPr>
        <w:spacing w:after="0" w:line="240" w:lineRule="auto"/>
        <w:jc w:val="both"/>
        <w:rPr>
          <w:rFonts w:ascii="Arial" w:hAnsi="Arial" w:cs="Arial"/>
          <w:b/>
          <w:szCs w:val="24"/>
        </w:rPr>
      </w:pPr>
    </w:p>
    <w:p w14:paraId="0E4EFAA7"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6F280AF" w14:textId="77777777" w:rsidR="006372FD" w:rsidRPr="000B3778" w:rsidRDefault="006372FD" w:rsidP="006372FD">
      <w:pPr>
        <w:spacing w:after="0" w:line="240" w:lineRule="auto"/>
        <w:jc w:val="both"/>
        <w:rPr>
          <w:rFonts w:ascii="Arial" w:hAnsi="Arial" w:cs="Arial"/>
          <w:szCs w:val="24"/>
        </w:rPr>
      </w:pPr>
    </w:p>
    <w:p w14:paraId="37F76254" w14:textId="67E15AE8" w:rsidR="00DE15FE" w:rsidRDefault="006372FD" w:rsidP="00DE15FE">
      <w:pPr>
        <w:spacing w:after="0" w:line="240" w:lineRule="auto"/>
        <w:jc w:val="both"/>
        <w:rPr>
          <w:rFonts w:ascii="Arial" w:hAnsi="Arial" w:cs="Arial"/>
          <w:color w:val="000000"/>
        </w:rPr>
      </w:pPr>
      <w:r w:rsidRPr="000B3778">
        <w:rPr>
          <w:rFonts w:ascii="Arial" w:hAnsi="Arial" w:cs="Arial"/>
          <w:szCs w:val="24"/>
          <w:highlight w:val="yellow"/>
        </w:rPr>
        <w:t xml:space="preserve">PRIMERO: Que el </w:t>
      </w:r>
      <w:r w:rsidR="000B3778">
        <w:rPr>
          <w:rFonts w:ascii="Arial" w:eastAsia="Arial" w:hAnsi="Arial" w:cs="Arial"/>
        </w:rPr>
        <w:t>M.D.N. –EJERCITO NACIONAL- BATALLÓN DE A.S.P.C N° 11 “CACIQUE TIRROME” – BASPC11</w:t>
      </w:r>
      <w:r w:rsidR="00085DE3" w:rsidRPr="000B3778">
        <w:rPr>
          <w:rFonts w:ascii="Arial" w:hAnsi="Arial" w:cs="Arial"/>
          <w:szCs w:val="24"/>
          <w:highlight w:val="yellow"/>
        </w:rPr>
        <w:t xml:space="preserve"> </w:t>
      </w:r>
      <w:r w:rsidR="000B3778">
        <w:rPr>
          <w:rFonts w:ascii="Arial" w:hAnsi="Arial" w:cs="Arial"/>
          <w:szCs w:val="24"/>
          <w:highlight w:val="yellow"/>
        </w:rPr>
        <w:t>NO. MC-XXX-BASPC11-</w:t>
      </w:r>
      <w:proofErr w:type="gramStart"/>
      <w:r w:rsidR="000B3778">
        <w:rPr>
          <w:rFonts w:ascii="Arial" w:hAnsi="Arial" w:cs="Arial"/>
          <w:szCs w:val="24"/>
          <w:highlight w:val="yellow"/>
        </w:rPr>
        <w:t xml:space="preserve">2025 </w:t>
      </w:r>
      <w:r w:rsidRPr="000B3778">
        <w:rPr>
          <w:rFonts w:ascii="Arial" w:hAnsi="Arial" w:cs="Arial"/>
          <w:szCs w:val="24"/>
        </w:rPr>
        <w:t>,</w:t>
      </w:r>
      <w:proofErr w:type="gramEnd"/>
      <w:r w:rsidRPr="000B3778">
        <w:rPr>
          <w:rFonts w:ascii="Arial" w:hAnsi="Arial" w:cs="Arial"/>
          <w:szCs w:val="24"/>
        </w:rPr>
        <w:t xml:space="preserve"> cuyo objeto corresponde a</w:t>
      </w:r>
      <w:r w:rsidR="0076746A" w:rsidRPr="000B3778">
        <w:rPr>
          <w:rFonts w:ascii="Arial" w:hAnsi="Arial" w:cs="Arial"/>
          <w:szCs w:val="24"/>
        </w:rPr>
        <w:t xml:space="preserve"> contratar</w:t>
      </w:r>
      <w:r w:rsidRPr="000B3778">
        <w:rPr>
          <w:rFonts w:ascii="Arial" w:hAnsi="Arial" w:cs="Arial"/>
          <w:szCs w:val="24"/>
        </w:rPr>
        <w:t>:</w:t>
      </w:r>
      <w:r w:rsidR="00B04EF2" w:rsidRPr="000B3778">
        <w:rPr>
          <w:rFonts w:ascii="Arial" w:hAnsi="Arial" w:cs="Arial"/>
        </w:rPr>
        <w:t xml:space="preserve"> </w:t>
      </w:r>
      <w:r w:rsidR="00892D69" w:rsidRPr="000B3778">
        <w:rPr>
          <w:rFonts w:ascii="Arial" w:hAnsi="Arial" w:cs="Arial"/>
        </w:rPr>
        <w:t>“</w:t>
      </w:r>
      <w:r w:rsidR="00551244" w:rsidRPr="00B96C95">
        <w:rPr>
          <w:rFonts w:ascii="Arial" w:hAnsi="Arial" w:cs="Arial"/>
          <w:b/>
          <w:bCs/>
          <w:lang w:val="es-ES"/>
        </w:rPr>
        <w:t xml:space="preserve">ADQUISICION DE PRODUCTOS DE PAPELERIA, UTILES DE ESCRITORIO Y DE OFICINA, APALANCAMIENTO 2025 Y VIGENCIA FUTURA 2026, PARA LAS UNIDADES CENTRALIZADAS POR EL BATALLÓN DE APOYO Y SERVICIO PARA EL COMBATE </w:t>
      </w:r>
      <w:proofErr w:type="spellStart"/>
      <w:r w:rsidR="00551244" w:rsidRPr="00B96C95">
        <w:rPr>
          <w:rFonts w:ascii="Arial" w:hAnsi="Arial" w:cs="Arial"/>
          <w:b/>
          <w:bCs/>
          <w:lang w:val="es-ES"/>
        </w:rPr>
        <w:t>N°</w:t>
      </w:r>
      <w:proofErr w:type="spellEnd"/>
      <w:r w:rsidR="00551244" w:rsidRPr="00B96C95">
        <w:rPr>
          <w:rFonts w:ascii="Arial" w:hAnsi="Arial" w:cs="Arial"/>
          <w:b/>
          <w:bCs/>
          <w:lang w:val="es-ES"/>
        </w:rPr>
        <w:t xml:space="preserve"> 11 “CACIQUE TIRROMÉ</w:t>
      </w:r>
      <w:r w:rsidR="00DE15FE">
        <w:rPr>
          <w:rFonts w:ascii="Arial" w:hAnsi="Arial" w:cs="Arial"/>
          <w:color w:val="000000"/>
        </w:rPr>
        <w:t>”</w:t>
      </w:r>
    </w:p>
    <w:p w14:paraId="16206539" w14:textId="77777777" w:rsidR="00DE15FE" w:rsidRDefault="00DE15FE" w:rsidP="00DE15FE">
      <w:pPr>
        <w:spacing w:after="0" w:line="240" w:lineRule="auto"/>
        <w:jc w:val="both"/>
        <w:rPr>
          <w:rFonts w:ascii="Arial" w:hAnsi="Arial" w:cs="Arial"/>
          <w:b/>
          <w:bCs/>
        </w:rPr>
      </w:pPr>
    </w:p>
    <w:p w14:paraId="203F6CE7" w14:textId="4055D5C9" w:rsidR="006372FD" w:rsidRPr="000B3778" w:rsidRDefault="004E6096" w:rsidP="006372FD">
      <w:pPr>
        <w:spacing w:after="0" w:line="240" w:lineRule="auto"/>
        <w:jc w:val="both"/>
        <w:rPr>
          <w:rFonts w:ascii="Arial" w:hAnsi="Arial" w:cs="Arial"/>
          <w:szCs w:val="24"/>
        </w:rPr>
      </w:pPr>
      <w:r w:rsidRPr="000B3778">
        <w:rPr>
          <w:rFonts w:ascii="Arial" w:hAnsi="Arial" w:cs="Arial"/>
          <w:szCs w:val="24"/>
        </w:rPr>
        <w:t>Para</w:t>
      </w:r>
      <w:r w:rsidR="006372FD" w:rsidRPr="000B3778">
        <w:rPr>
          <w:rFonts w:ascii="Arial" w:hAnsi="Arial" w:cs="Arial"/>
          <w:szCs w:val="24"/>
        </w:rPr>
        <w:t xml:space="preserve"> la celebración de un contrato estatal para </w:t>
      </w:r>
      <w:r w:rsidR="003A2C1D" w:rsidRPr="000B3778">
        <w:rPr>
          <w:rFonts w:ascii="Arial" w:hAnsi="Arial" w:cs="Arial"/>
          <w:szCs w:val="24"/>
        </w:rPr>
        <w:t>la prestación de los servicios</w:t>
      </w:r>
      <w:r w:rsidR="006372FD" w:rsidRPr="000B3778">
        <w:rPr>
          <w:rFonts w:ascii="Arial" w:hAnsi="Arial" w:cs="Arial"/>
          <w:szCs w:val="24"/>
        </w:rPr>
        <w:t xml:space="preserve"> objeto del presente proceso contractual. </w:t>
      </w:r>
    </w:p>
    <w:p w14:paraId="3C419DA7" w14:textId="77777777" w:rsidR="005A6B0A" w:rsidRPr="000B3778" w:rsidRDefault="005A6B0A" w:rsidP="006372FD">
      <w:pPr>
        <w:spacing w:after="0" w:line="240" w:lineRule="auto"/>
        <w:jc w:val="both"/>
        <w:rPr>
          <w:rFonts w:ascii="Arial" w:hAnsi="Arial" w:cs="Arial"/>
          <w:szCs w:val="24"/>
        </w:rPr>
      </w:pPr>
    </w:p>
    <w:p w14:paraId="79AEA4C9" w14:textId="77777777" w:rsidR="007A4E80" w:rsidRDefault="006372FD" w:rsidP="006372FD">
      <w:pPr>
        <w:spacing w:after="0" w:line="240" w:lineRule="auto"/>
        <w:jc w:val="both"/>
        <w:rPr>
          <w:rFonts w:ascii="Arial" w:hAnsi="Arial" w:cs="Arial"/>
          <w:szCs w:val="24"/>
        </w:rPr>
      </w:pPr>
      <w:r w:rsidRPr="000B3778">
        <w:rPr>
          <w:rFonts w:ascii="Arial" w:hAnsi="Arial" w:cs="Arial"/>
          <w:szCs w:val="24"/>
        </w:rPr>
        <w:t xml:space="preserve">SEGUNDO: Que es interés de EL PROPONENTE apoyar la acción del Estado colombiano, y </w:t>
      </w:r>
      <w:proofErr w:type="gramStart"/>
      <w:r w:rsidRPr="000B3778">
        <w:rPr>
          <w:rFonts w:ascii="Arial" w:hAnsi="Arial" w:cs="Arial"/>
          <w:szCs w:val="24"/>
        </w:rPr>
        <w:t>del  MDN</w:t>
      </w:r>
      <w:proofErr w:type="gramEnd"/>
      <w:r w:rsidRPr="000B3778">
        <w:rPr>
          <w:rFonts w:ascii="Arial" w:hAnsi="Arial" w:cs="Arial"/>
          <w:szCs w:val="24"/>
        </w:rPr>
        <w:t xml:space="preserve"> - EJÉRCITO NACIONAL- </w:t>
      </w:r>
      <w:r w:rsidR="007A4E80" w:rsidRPr="00792020">
        <w:rPr>
          <w:rFonts w:ascii="Arial" w:hAnsi="Arial" w:cs="Arial"/>
          <w:b/>
          <w:bCs/>
          <w:color w:val="000000"/>
        </w:rPr>
        <w:t>BATALLÓN DE A.S.P.C N° 11 “CACIQUE TIRROME</w:t>
      </w:r>
      <w:r w:rsidR="007A4E80" w:rsidRPr="000B3778">
        <w:rPr>
          <w:rFonts w:ascii="Arial" w:hAnsi="Arial" w:cs="Arial"/>
          <w:szCs w:val="24"/>
        </w:rPr>
        <w:t xml:space="preserve"> </w:t>
      </w:r>
    </w:p>
    <w:p w14:paraId="3C49F14D" w14:textId="5A68987C"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para fortalecer la transparencia en los procesos de contratación, y la responsabilidad de rendir cuentas;</w:t>
      </w:r>
    </w:p>
    <w:p w14:paraId="7BBAE472" w14:textId="77777777" w:rsidR="005A6B0A" w:rsidRPr="000B3778" w:rsidRDefault="005A6B0A" w:rsidP="006372FD">
      <w:pPr>
        <w:spacing w:after="0" w:line="240" w:lineRule="auto"/>
        <w:jc w:val="both"/>
        <w:rPr>
          <w:rFonts w:ascii="Arial" w:hAnsi="Arial" w:cs="Arial"/>
          <w:szCs w:val="24"/>
        </w:rPr>
      </w:pPr>
    </w:p>
    <w:p w14:paraId="4BDAE293" w14:textId="19DBBE6A"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 xml:space="preserve">TERCERO: Que siendo del interés de EL PROPONENTE participar en el </w:t>
      </w:r>
      <w:r w:rsidR="008C4EA8" w:rsidRPr="000B3778">
        <w:rPr>
          <w:rFonts w:ascii="Arial" w:hAnsi="Arial" w:cs="Arial"/>
          <w:szCs w:val="24"/>
        </w:rPr>
        <w:t xml:space="preserve">PROCESO DE SELECCIÓN </w:t>
      </w:r>
      <w:r w:rsidR="00085DE3" w:rsidRPr="000B3778">
        <w:rPr>
          <w:rFonts w:ascii="Arial" w:hAnsi="Arial" w:cs="Arial"/>
          <w:szCs w:val="24"/>
        </w:rPr>
        <w:t xml:space="preserve">No </w:t>
      </w:r>
      <w:r w:rsidR="000B3778">
        <w:rPr>
          <w:rFonts w:ascii="Arial" w:hAnsi="Arial" w:cs="Arial"/>
          <w:szCs w:val="24"/>
          <w:highlight w:val="yellow"/>
        </w:rPr>
        <w:t>MC-XXX-BASPC11-2025</w:t>
      </w:r>
      <w:r w:rsidR="00306E24" w:rsidRPr="000B3778">
        <w:rPr>
          <w:rFonts w:ascii="Arial" w:hAnsi="Arial" w:cs="Arial"/>
          <w:szCs w:val="24"/>
        </w:rPr>
        <w:t>,</w:t>
      </w:r>
      <w:r w:rsidRPr="000B3778">
        <w:rPr>
          <w:rFonts w:ascii="Arial" w:hAnsi="Arial" w:cs="Arial"/>
          <w:szCs w:val="24"/>
        </w:rPr>
        <w:t xml:space="preserve"> cuyo objeto corresponde a</w:t>
      </w:r>
      <w:r w:rsidR="0076746A" w:rsidRPr="000B3778">
        <w:rPr>
          <w:rFonts w:ascii="Arial" w:hAnsi="Arial" w:cs="Arial"/>
          <w:szCs w:val="24"/>
        </w:rPr>
        <w:t xml:space="preserve"> contratar</w:t>
      </w:r>
      <w:r w:rsidRPr="000B3778">
        <w:rPr>
          <w:rFonts w:ascii="Arial" w:hAnsi="Arial" w:cs="Arial"/>
          <w:szCs w:val="24"/>
        </w:rPr>
        <w:t xml:space="preserve">: </w:t>
      </w:r>
      <w:r w:rsidR="00275D45" w:rsidRPr="009C3C2F">
        <w:rPr>
          <w:rFonts w:ascii="Arial" w:hAnsi="Arial" w:cs="Arial"/>
          <w:b/>
          <w:bCs/>
        </w:rPr>
        <w:t xml:space="preserve">LA </w:t>
      </w:r>
      <w:r w:rsidR="00551244" w:rsidRPr="00B96C95">
        <w:rPr>
          <w:rFonts w:ascii="Arial" w:hAnsi="Arial" w:cs="Arial"/>
          <w:b/>
          <w:bCs/>
          <w:lang w:val="es-ES"/>
        </w:rPr>
        <w:t xml:space="preserve">ADQUISICION DE PRODUCTOS DE PAPELERIA, UTILES DE ESCRITORIO Y DE OFICINA, APALANCAMIENTO 2025 Y VIGENCIA FUTURA 2026, PARA LAS UNIDADES CENTRALIZADAS POR EL BATALLÓN DE APOYO Y SERVICIO PARA EL COMBATE </w:t>
      </w:r>
      <w:proofErr w:type="spellStart"/>
      <w:r w:rsidR="00551244" w:rsidRPr="00B96C95">
        <w:rPr>
          <w:rFonts w:ascii="Arial" w:hAnsi="Arial" w:cs="Arial"/>
          <w:b/>
          <w:bCs/>
          <w:lang w:val="es-ES"/>
        </w:rPr>
        <w:t>N°</w:t>
      </w:r>
      <w:proofErr w:type="spellEnd"/>
      <w:r w:rsidR="00551244" w:rsidRPr="00B96C95">
        <w:rPr>
          <w:rFonts w:ascii="Arial" w:hAnsi="Arial" w:cs="Arial"/>
          <w:b/>
          <w:bCs/>
          <w:lang w:val="es-ES"/>
        </w:rPr>
        <w:t xml:space="preserve"> 11 “CACIQUE TIRROMÉ</w:t>
      </w:r>
      <w:r w:rsidR="00DE15FE" w:rsidRPr="009D719B">
        <w:rPr>
          <w:rFonts w:ascii="Arial" w:hAnsi="Arial" w:cs="Arial"/>
          <w:b/>
          <w:bCs/>
          <w:color w:val="000000"/>
        </w:rPr>
        <w:t>”</w:t>
      </w:r>
      <w:r w:rsidR="00DE15FE" w:rsidRPr="00797582">
        <w:rPr>
          <w:rFonts w:ascii="Arial" w:hAnsi="Arial" w:cs="Arial"/>
          <w:color w:val="000000"/>
        </w:rPr>
        <w:t xml:space="preserve">, </w:t>
      </w:r>
      <w:r w:rsidRPr="000B3778">
        <w:rPr>
          <w:rFonts w:ascii="Arial" w:hAnsi="Arial"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732F04E" w14:textId="2B8E7268" w:rsidR="006372FD" w:rsidRPr="000B3778" w:rsidRDefault="00031642" w:rsidP="006372FD">
      <w:pPr>
        <w:spacing w:after="0" w:line="240" w:lineRule="auto"/>
        <w:jc w:val="both"/>
        <w:rPr>
          <w:rFonts w:ascii="Arial" w:hAnsi="Arial" w:cs="Arial"/>
          <w:szCs w:val="24"/>
        </w:rPr>
      </w:pPr>
      <w:r w:rsidRPr="000B3778">
        <w:rPr>
          <w:rFonts w:ascii="Arial" w:hAnsi="Arial" w:cs="Arial"/>
          <w:szCs w:val="24"/>
        </w:rPr>
        <w:t xml:space="preserve"> </w:t>
      </w:r>
    </w:p>
    <w:p w14:paraId="68399E13" w14:textId="77777777" w:rsidR="006372FD" w:rsidRPr="000B3778" w:rsidRDefault="006372FD" w:rsidP="006372FD">
      <w:pPr>
        <w:spacing w:after="0" w:line="240" w:lineRule="auto"/>
        <w:jc w:val="both"/>
        <w:rPr>
          <w:rFonts w:ascii="Arial" w:hAnsi="Arial" w:cs="Arial"/>
          <w:b/>
          <w:szCs w:val="24"/>
        </w:rPr>
      </w:pPr>
      <w:r w:rsidRPr="000B3778">
        <w:rPr>
          <w:rFonts w:ascii="Arial" w:hAnsi="Arial" w:cs="Arial"/>
          <w:b/>
          <w:szCs w:val="24"/>
        </w:rPr>
        <w:t>CLAUSULA PRIMERA. COMPROMISOS ASUMIDOS.</w:t>
      </w:r>
    </w:p>
    <w:p w14:paraId="05723285" w14:textId="77777777" w:rsidR="006372FD" w:rsidRPr="000B3778" w:rsidRDefault="006372FD" w:rsidP="006372FD">
      <w:pPr>
        <w:spacing w:after="0" w:line="240" w:lineRule="auto"/>
        <w:jc w:val="both"/>
        <w:rPr>
          <w:rFonts w:ascii="Arial" w:hAnsi="Arial" w:cs="Arial"/>
          <w:szCs w:val="24"/>
        </w:rPr>
      </w:pPr>
    </w:p>
    <w:p w14:paraId="0908D636"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lastRenderedPageBreak/>
        <w:t>EL PROPONENTE, mediante suscripción del presente documento, asume los siguientes compromisos:</w:t>
      </w:r>
    </w:p>
    <w:p w14:paraId="330E8A71" w14:textId="77777777" w:rsidR="006372FD" w:rsidRPr="000B3778" w:rsidRDefault="006372FD" w:rsidP="006372FD">
      <w:pPr>
        <w:spacing w:after="0" w:line="240" w:lineRule="auto"/>
        <w:jc w:val="both"/>
        <w:rPr>
          <w:rFonts w:ascii="Arial" w:hAnsi="Arial" w:cs="Arial"/>
          <w:szCs w:val="24"/>
        </w:rPr>
      </w:pPr>
    </w:p>
    <w:p w14:paraId="4FE1ED10" w14:textId="77777777" w:rsidR="006372FD" w:rsidRPr="000B3778" w:rsidRDefault="006372FD" w:rsidP="006372FD">
      <w:pPr>
        <w:widowControl w:val="0"/>
        <w:numPr>
          <w:ilvl w:val="0"/>
          <w:numId w:val="2"/>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505AC0" w14:textId="77777777" w:rsidR="006372FD" w:rsidRPr="000B3778" w:rsidRDefault="006372FD" w:rsidP="006372FD">
      <w:pPr>
        <w:widowControl w:val="0"/>
        <w:spacing w:after="0" w:line="240" w:lineRule="auto"/>
        <w:ind w:left="283"/>
        <w:jc w:val="both"/>
        <w:rPr>
          <w:rFonts w:ascii="Arial" w:hAnsi="Arial" w:cs="Arial"/>
          <w:snapToGrid w:val="0"/>
          <w:szCs w:val="24"/>
          <w:lang w:val="es-ES_tradnl" w:eastAsia="es-ES"/>
        </w:rPr>
      </w:pPr>
    </w:p>
    <w:p w14:paraId="0AB64CB9" w14:textId="77777777" w:rsidR="006372FD" w:rsidRPr="000B3778" w:rsidRDefault="006372FD" w:rsidP="006372FD">
      <w:pPr>
        <w:widowControl w:val="0"/>
        <w:numPr>
          <w:ilvl w:val="0"/>
          <w:numId w:val="3"/>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t>EL PROPONENTE se compromete a no permitir que nadie, bien sea empleado de la compañía o un agente comisionista independiente, o un asesor o consultor lo haga en su nombre;</w:t>
      </w:r>
    </w:p>
    <w:p w14:paraId="0EAA07F0" w14:textId="77777777" w:rsidR="005A6B0A" w:rsidRPr="000B3778" w:rsidRDefault="005A6B0A" w:rsidP="004F7BCB">
      <w:pPr>
        <w:widowControl w:val="0"/>
        <w:spacing w:after="0" w:line="240" w:lineRule="auto"/>
        <w:jc w:val="both"/>
        <w:rPr>
          <w:rFonts w:ascii="Arial" w:hAnsi="Arial" w:cs="Arial"/>
          <w:snapToGrid w:val="0"/>
          <w:szCs w:val="24"/>
          <w:lang w:val="es-ES_tradnl" w:eastAsia="es-ES"/>
        </w:rPr>
      </w:pPr>
    </w:p>
    <w:p w14:paraId="2BFF348A" w14:textId="0E71D205" w:rsidR="006372FD" w:rsidRPr="000B3778" w:rsidRDefault="006372FD" w:rsidP="006372FD">
      <w:pPr>
        <w:widowControl w:val="0"/>
        <w:numPr>
          <w:ilvl w:val="0"/>
          <w:numId w:val="3"/>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0B3778">
        <w:rPr>
          <w:rFonts w:ascii="Arial" w:hAnsi="Arial" w:cs="Arial"/>
          <w:szCs w:val="24"/>
          <w:highlight w:val="yellow"/>
        </w:rPr>
        <w:t xml:space="preserve">MC-XXX-BASPC11-2025 </w:t>
      </w:r>
      <w:r w:rsidRPr="000B3778">
        <w:rPr>
          <w:rFonts w:ascii="Arial" w:hAnsi="Arial" w:cs="Arial"/>
          <w:snapToGrid w:val="0"/>
          <w:szCs w:val="24"/>
          <w:lang w:val="es-ES_tradnl" w:eastAsia="es-ES"/>
        </w:rPr>
        <w:t xml:space="preserve">la relación contractual que podría derivarse de ella, y les </w:t>
      </w:r>
      <w:proofErr w:type="gramStart"/>
      <w:r w:rsidRPr="000B3778">
        <w:rPr>
          <w:rFonts w:ascii="Arial" w:hAnsi="Arial" w:cs="Arial"/>
          <w:snapToGrid w:val="0"/>
          <w:szCs w:val="24"/>
          <w:lang w:val="es-ES_tradnl" w:eastAsia="es-ES"/>
        </w:rPr>
        <w:t>impondrá  las</w:t>
      </w:r>
      <w:proofErr w:type="gramEnd"/>
      <w:r w:rsidRPr="000B3778">
        <w:rPr>
          <w:rFonts w:ascii="Arial" w:hAnsi="Arial" w:cs="Arial"/>
          <w:snapToGrid w:val="0"/>
          <w:szCs w:val="24"/>
          <w:lang w:val="es-ES_tradnl" w:eastAsia="es-ES"/>
        </w:rPr>
        <w:t xml:space="preserve"> obligaciones de:</w:t>
      </w:r>
    </w:p>
    <w:p w14:paraId="788F6E5E" w14:textId="77777777" w:rsidR="006372FD" w:rsidRPr="000B3778" w:rsidRDefault="006372FD" w:rsidP="006372FD">
      <w:pPr>
        <w:spacing w:after="0" w:line="240" w:lineRule="auto"/>
        <w:jc w:val="both"/>
        <w:rPr>
          <w:rFonts w:ascii="Arial" w:hAnsi="Arial" w:cs="Arial"/>
          <w:snapToGrid w:val="0"/>
          <w:szCs w:val="24"/>
          <w:lang w:val="es-ES_tradnl" w:eastAsia="es-ES"/>
        </w:rPr>
      </w:pPr>
    </w:p>
    <w:p w14:paraId="3189FCFE" w14:textId="540E89F3" w:rsidR="006372FD" w:rsidRPr="000B3778" w:rsidRDefault="006372FD" w:rsidP="006372FD">
      <w:pPr>
        <w:numPr>
          <w:ilvl w:val="1"/>
          <w:numId w:val="4"/>
        </w:numPr>
        <w:spacing w:after="0" w:line="240" w:lineRule="auto"/>
        <w:ind w:left="360"/>
        <w:jc w:val="both"/>
        <w:rPr>
          <w:rFonts w:ascii="Arial" w:hAnsi="Arial" w:cs="Arial"/>
          <w:szCs w:val="24"/>
          <w:lang w:val="es-ES" w:eastAsia="es-ES"/>
        </w:rPr>
      </w:pPr>
      <w:r w:rsidRPr="000B3778">
        <w:rPr>
          <w:rFonts w:ascii="Arial" w:hAnsi="Arial" w:cs="Arial"/>
          <w:szCs w:val="24"/>
          <w:lang w:val="es-ES" w:eastAsia="es-ES"/>
        </w:rPr>
        <w:t xml:space="preserve">No ofrecer o pagar sobornos o cualquier halago a los funcionarios del </w:t>
      </w:r>
      <w:r w:rsidR="000B3778">
        <w:rPr>
          <w:rFonts w:ascii="Arial" w:eastAsia="Arial" w:hAnsi="Arial" w:cs="Arial"/>
        </w:rPr>
        <w:t>M.D.N. –EJERCITO NACIONAL- BATALLÓN DE A.S.P.C N° 11 “CACIQUE TIRROME” – BASPC11</w:t>
      </w:r>
      <w:r w:rsidRPr="000B3778">
        <w:rPr>
          <w:rFonts w:ascii="Arial" w:hAnsi="Arial" w:cs="Arial"/>
          <w:szCs w:val="24"/>
          <w:lang w:val="es-ES" w:eastAsia="es-ES"/>
        </w:rPr>
        <w:t xml:space="preserve">, ni a cualquier otro servidor público o privado que pueda influir en la adjudicación de la propuesta, bien sea directa o indirectamente, ni a terceras personas </w:t>
      </w:r>
      <w:proofErr w:type="gramStart"/>
      <w:r w:rsidRPr="000B3778">
        <w:rPr>
          <w:rFonts w:ascii="Arial" w:hAnsi="Arial" w:cs="Arial"/>
          <w:szCs w:val="24"/>
          <w:lang w:val="es-ES" w:eastAsia="es-ES"/>
        </w:rPr>
        <w:t>que</w:t>
      </w:r>
      <w:proofErr w:type="gramEnd"/>
      <w:r w:rsidRPr="000B3778">
        <w:rPr>
          <w:rFonts w:ascii="Arial" w:hAnsi="Arial" w:cs="Arial"/>
          <w:szCs w:val="24"/>
          <w:lang w:val="es-ES" w:eastAsia="es-ES"/>
        </w:rPr>
        <w:t xml:space="preserve"> por su influencia sobre funcionarios públicos, puedan influir sobre la aceptación de la propuesta</w:t>
      </w:r>
    </w:p>
    <w:p w14:paraId="15BB6508" w14:textId="77777777" w:rsidR="006372FD" w:rsidRPr="000B3778" w:rsidRDefault="006372FD" w:rsidP="006372FD">
      <w:pPr>
        <w:spacing w:after="0" w:line="240" w:lineRule="auto"/>
        <w:jc w:val="both"/>
        <w:rPr>
          <w:rFonts w:ascii="Arial" w:hAnsi="Arial" w:cs="Arial"/>
          <w:szCs w:val="24"/>
          <w:lang w:val="es-ES" w:eastAsia="es-ES"/>
        </w:rPr>
      </w:pPr>
    </w:p>
    <w:p w14:paraId="511FA5B1" w14:textId="6F813497" w:rsidR="006372FD" w:rsidRPr="000B3778" w:rsidRDefault="006372FD" w:rsidP="006372FD">
      <w:pPr>
        <w:numPr>
          <w:ilvl w:val="1"/>
          <w:numId w:val="4"/>
        </w:numPr>
        <w:spacing w:after="0" w:line="240" w:lineRule="auto"/>
        <w:ind w:left="360"/>
        <w:jc w:val="both"/>
        <w:rPr>
          <w:rFonts w:ascii="Arial" w:hAnsi="Arial" w:cs="Arial"/>
          <w:szCs w:val="24"/>
          <w:lang w:val="es-ES" w:eastAsia="es-ES"/>
        </w:rPr>
      </w:pPr>
      <w:r w:rsidRPr="000B3778">
        <w:rPr>
          <w:rFonts w:ascii="Arial" w:hAnsi="Arial" w:cs="Arial"/>
          <w:szCs w:val="24"/>
          <w:lang w:val="es-ES" w:eastAsia="es-ES"/>
        </w:rPr>
        <w:t xml:space="preserve">No ofrecer pagos o halagos a los funcionarios del </w:t>
      </w:r>
      <w:r w:rsidR="000B3778">
        <w:rPr>
          <w:rFonts w:ascii="Arial" w:eastAsia="Arial" w:hAnsi="Arial" w:cs="Arial"/>
        </w:rPr>
        <w:t>M.D.N. –EJERCITO NACIONAL- BATALLÓN DE A.S.P.C N° 11 “CACIQUE TIRROME” – BASPC11,</w:t>
      </w:r>
      <w:r w:rsidRPr="000B3778">
        <w:rPr>
          <w:rFonts w:ascii="Arial" w:hAnsi="Arial" w:cs="Arial"/>
          <w:szCs w:val="24"/>
          <w:lang w:val="es-ES" w:eastAsia="es-ES"/>
        </w:rPr>
        <w:t xml:space="preserve"> durante el desarrollo del contrato que se suscriba si llegase a ser aceptada su propuesta.</w:t>
      </w:r>
    </w:p>
    <w:p w14:paraId="46246392" w14:textId="77777777" w:rsidR="006372FD" w:rsidRPr="000B3778" w:rsidRDefault="006372FD" w:rsidP="006372FD">
      <w:pPr>
        <w:spacing w:after="0" w:line="240" w:lineRule="auto"/>
        <w:ind w:left="1104"/>
        <w:jc w:val="both"/>
        <w:rPr>
          <w:rFonts w:ascii="Arial" w:hAnsi="Arial" w:cs="Arial"/>
          <w:szCs w:val="24"/>
          <w:lang w:val="es-ES" w:eastAsia="es-ES"/>
        </w:rPr>
      </w:pPr>
    </w:p>
    <w:p w14:paraId="7D0CC3EF" w14:textId="7B15DC2F" w:rsidR="006372FD" w:rsidRPr="000B3778" w:rsidRDefault="006372FD" w:rsidP="008C4EA8">
      <w:pPr>
        <w:widowControl w:val="0"/>
        <w:numPr>
          <w:ilvl w:val="0"/>
          <w:numId w:val="3"/>
        </w:numPr>
        <w:spacing w:after="0" w:line="240" w:lineRule="auto"/>
        <w:jc w:val="both"/>
        <w:rPr>
          <w:rFonts w:ascii="Arial" w:hAnsi="Arial" w:cs="Arial"/>
          <w:szCs w:val="24"/>
        </w:rPr>
      </w:pPr>
      <w:r w:rsidRPr="000B3778">
        <w:rPr>
          <w:rFonts w:ascii="Arial" w:hAnsi="Arial" w:cs="Arial"/>
          <w:snapToGrid w:val="0"/>
          <w:szCs w:val="24"/>
          <w:lang w:val="es-ES_tradnl" w:eastAsia="es-ES"/>
        </w:rPr>
        <w:t xml:space="preserve">EL PROPONENTE se compromete formalmente a no efectuar acuerdos, o realizar actos o conductas que tengan por objeto o como efecto la colusión en el </w:t>
      </w:r>
      <w:r w:rsidR="008C4EA8" w:rsidRPr="000B3778">
        <w:rPr>
          <w:rFonts w:ascii="Arial" w:hAnsi="Arial" w:cs="Arial"/>
          <w:snapToGrid w:val="0"/>
          <w:szCs w:val="24"/>
          <w:lang w:val="es-ES_tradnl" w:eastAsia="es-ES"/>
        </w:rPr>
        <w:t>PROCESO DE SELECCIÓN</w:t>
      </w:r>
      <w:r w:rsidR="00B50919" w:rsidRPr="000B3778">
        <w:rPr>
          <w:rFonts w:ascii="Arial" w:hAnsi="Arial" w:cs="Arial"/>
          <w:snapToGrid w:val="0"/>
          <w:szCs w:val="24"/>
          <w:lang w:val="es-ES_tradnl" w:eastAsia="es-ES"/>
        </w:rPr>
        <w:t xml:space="preserve"> DE MINIMA CUANTIA</w:t>
      </w:r>
      <w:r w:rsidR="008C4EA8" w:rsidRPr="000B3778">
        <w:rPr>
          <w:rFonts w:ascii="Arial" w:hAnsi="Arial" w:cs="Arial"/>
          <w:snapToGrid w:val="0"/>
          <w:szCs w:val="24"/>
          <w:lang w:val="es-ES_tradnl" w:eastAsia="es-ES"/>
        </w:rPr>
        <w:t xml:space="preserve"> </w:t>
      </w:r>
      <w:r w:rsidR="000B3778">
        <w:rPr>
          <w:rFonts w:ascii="Arial" w:hAnsi="Arial" w:cs="Arial"/>
          <w:szCs w:val="24"/>
          <w:highlight w:val="yellow"/>
        </w:rPr>
        <w:t>MC-XXX-BASPC11-2025</w:t>
      </w:r>
    </w:p>
    <w:p w14:paraId="6DC5973D" w14:textId="77777777" w:rsidR="005A6B0A" w:rsidRPr="000B3778" w:rsidRDefault="005A6B0A" w:rsidP="00B50919">
      <w:pPr>
        <w:widowControl w:val="0"/>
        <w:spacing w:after="0" w:line="240" w:lineRule="auto"/>
        <w:jc w:val="both"/>
        <w:rPr>
          <w:rFonts w:ascii="Arial" w:hAnsi="Arial" w:cs="Arial"/>
          <w:szCs w:val="24"/>
        </w:rPr>
      </w:pPr>
    </w:p>
    <w:p w14:paraId="50480342" w14:textId="77777777" w:rsidR="006372FD" w:rsidRPr="000B3778" w:rsidRDefault="006372FD" w:rsidP="006372FD">
      <w:pPr>
        <w:widowControl w:val="0"/>
        <w:spacing w:after="0" w:line="240" w:lineRule="auto"/>
        <w:jc w:val="both"/>
        <w:rPr>
          <w:rFonts w:ascii="Arial" w:hAnsi="Arial" w:cs="Arial"/>
          <w:b/>
          <w:szCs w:val="24"/>
        </w:rPr>
      </w:pPr>
      <w:r w:rsidRPr="000B3778">
        <w:rPr>
          <w:rFonts w:ascii="Arial" w:hAnsi="Arial" w:cs="Arial"/>
          <w:b/>
          <w:szCs w:val="24"/>
        </w:rPr>
        <w:t>CLAUSULA SEGUNDA. PAGOS REALIZADOS.</w:t>
      </w:r>
    </w:p>
    <w:p w14:paraId="75B1DDCE" w14:textId="77777777" w:rsidR="005A6B0A" w:rsidRPr="000B3778" w:rsidRDefault="005A6B0A" w:rsidP="006372FD">
      <w:pPr>
        <w:widowControl w:val="0"/>
        <w:spacing w:after="0" w:line="240" w:lineRule="auto"/>
        <w:jc w:val="both"/>
        <w:rPr>
          <w:rFonts w:ascii="Arial" w:hAnsi="Arial" w:cs="Arial"/>
          <w:szCs w:val="24"/>
        </w:rPr>
      </w:pPr>
    </w:p>
    <w:p w14:paraId="43971814"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6839501" w14:textId="77777777" w:rsidR="006372FD" w:rsidRPr="000B3778" w:rsidRDefault="006372FD" w:rsidP="006372FD">
      <w:pPr>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372FD" w:rsidRPr="000B3778" w14:paraId="02AB61EF"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50F803C1"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55B4EC63" w14:textId="77777777" w:rsidR="006372FD" w:rsidRPr="000B3778" w:rsidRDefault="006372FD" w:rsidP="00405E8B">
            <w:pPr>
              <w:spacing w:after="0" w:line="240" w:lineRule="auto"/>
              <w:ind w:right="51"/>
              <w:rPr>
                <w:rFonts w:ascii="Arial" w:hAnsi="Arial" w:cs="Arial"/>
                <w:sz w:val="18"/>
                <w:szCs w:val="24"/>
                <w:lang w:eastAsia="es-ES"/>
              </w:rPr>
            </w:pPr>
            <w:r w:rsidRPr="000B3778">
              <w:rPr>
                <w:rFonts w:ascii="Arial" w:hAnsi="Arial" w:cs="Arial"/>
                <w:sz w:val="18"/>
                <w:szCs w:val="24"/>
                <w:lang w:eastAsia="es-ES"/>
              </w:rPr>
              <w:t>MONTO ($) (</w:t>
            </w:r>
            <w:r w:rsidRPr="000B3778">
              <w:rPr>
                <w:rFonts w:ascii="Arial" w:hAnsi="Arial" w:cs="Arial"/>
                <w:sz w:val="18"/>
                <w:szCs w:val="24"/>
                <w:lang w:val="es-ES_tradnl" w:eastAsia="es-ES"/>
              </w:rPr>
              <w:t>Valor del pago realizado o por realizar, en pesos corrientes</w:t>
            </w:r>
            <w:r w:rsidRPr="000B3778">
              <w:rPr>
                <w:rFonts w:ascii="Arial" w:hAnsi="Arial"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18DD73AD" w14:textId="77777777" w:rsidR="006372FD" w:rsidRPr="000B3778" w:rsidRDefault="006372FD" w:rsidP="00405E8B">
            <w:pPr>
              <w:spacing w:after="0" w:line="240" w:lineRule="auto"/>
              <w:ind w:right="51"/>
              <w:jc w:val="both"/>
              <w:rPr>
                <w:rFonts w:ascii="Arial" w:hAnsi="Arial" w:cs="Arial"/>
                <w:sz w:val="18"/>
                <w:szCs w:val="24"/>
                <w:lang w:eastAsia="es-ES"/>
              </w:rPr>
            </w:pPr>
            <w:r w:rsidRPr="000B3778">
              <w:rPr>
                <w:rFonts w:ascii="Arial" w:hAnsi="Arial"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3D8B624" w14:textId="77777777" w:rsidR="006372FD" w:rsidRPr="000B3778" w:rsidRDefault="006372FD" w:rsidP="006372FD">
      <w:pPr>
        <w:tabs>
          <w:tab w:val="left" w:pos="709"/>
        </w:tabs>
        <w:spacing w:after="0" w:line="240" w:lineRule="auto"/>
        <w:ind w:right="51"/>
        <w:jc w:val="both"/>
        <w:rPr>
          <w:rFonts w:ascii="Arial" w:hAnsi="Arial" w:cs="Arial"/>
          <w:sz w:val="24"/>
          <w:szCs w:val="24"/>
          <w:lang w:eastAsia="es-ES"/>
        </w:rPr>
      </w:pPr>
    </w:p>
    <w:p w14:paraId="2BD02BEB"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En caso de resultar favorecida su propuesta EL PROPONENTE realizará únicamente los siguientes pagos:  </w:t>
      </w:r>
    </w:p>
    <w:p w14:paraId="6C31A09D" w14:textId="77777777" w:rsidR="006372FD" w:rsidRPr="000B3778" w:rsidRDefault="006372FD" w:rsidP="006372FD">
      <w:pPr>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372FD" w:rsidRPr="000B3778" w14:paraId="56DAF5F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46EB9837"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t xml:space="preserve">BENEFICIARIO (Nombre del </w:t>
            </w:r>
            <w:r w:rsidRPr="000B3778">
              <w:rPr>
                <w:rFonts w:ascii="Arial" w:hAnsi="Arial" w:cs="Arial"/>
                <w:sz w:val="18"/>
                <w:szCs w:val="24"/>
                <w:lang w:eastAsia="es-ES"/>
              </w:rPr>
              <w:lastRenderedPageBreak/>
              <w:t>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73B4AE0"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lastRenderedPageBreak/>
              <w:t>MONTO ($) (</w:t>
            </w:r>
            <w:r w:rsidRPr="000B3778">
              <w:rPr>
                <w:rFonts w:ascii="Arial" w:hAnsi="Arial" w:cs="Arial"/>
                <w:sz w:val="18"/>
                <w:szCs w:val="24"/>
                <w:lang w:val="es-ES_tradnl" w:eastAsia="es-ES"/>
              </w:rPr>
              <w:t xml:space="preserve">Valor del pago realizado o por </w:t>
            </w:r>
            <w:r w:rsidRPr="000B3778">
              <w:rPr>
                <w:rFonts w:ascii="Arial" w:hAnsi="Arial" w:cs="Arial"/>
                <w:sz w:val="18"/>
                <w:szCs w:val="24"/>
                <w:lang w:val="es-ES_tradnl" w:eastAsia="es-ES"/>
              </w:rPr>
              <w:lastRenderedPageBreak/>
              <w:t>realizar, en pesos corrientes</w:t>
            </w:r>
            <w:r w:rsidRPr="000B3778">
              <w:rPr>
                <w:rFonts w:ascii="Arial" w:hAnsi="Arial"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18B44580" w14:textId="77777777" w:rsidR="006372FD" w:rsidRPr="000B3778" w:rsidRDefault="006372FD" w:rsidP="00405E8B">
            <w:pPr>
              <w:spacing w:after="0" w:line="240" w:lineRule="auto"/>
              <w:ind w:right="51"/>
              <w:jc w:val="both"/>
              <w:rPr>
                <w:rFonts w:ascii="Arial" w:hAnsi="Arial" w:cs="Arial"/>
                <w:sz w:val="18"/>
                <w:szCs w:val="24"/>
                <w:lang w:eastAsia="es-ES"/>
              </w:rPr>
            </w:pPr>
            <w:r w:rsidRPr="000B3778">
              <w:rPr>
                <w:rFonts w:ascii="Arial" w:hAnsi="Arial" w:cs="Arial"/>
                <w:sz w:val="18"/>
                <w:szCs w:val="24"/>
                <w:lang w:eastAsia="es-ES"/>
              </w:rPr>
              <w:lastRenderedPageBreak/>
              <w:t xml:space="preserve">CONCEPTO (Concepto del pago realizado o por realizar. En esta columna deben discriminarse de manera clara y </w:t>
            </w:r>
            <w:r w:rsidRPr="000B3778">
              <w:rPr>
                <w:rFonts w:ascii="Arial" w:hAnsi="Arial" w:cs="Arial"/>
                <w:sz w:val="18"/>
                <w:szCs w:val="24"/>
                <w:lang w:eastAsia="es-ES"/>
              </w:rPr>
              <w:lastRenderedPageBreak/>
              <w:t>detallada cada uno de los conceptos bajo los cuales se ha realizado cada pago, o el concepto por el cual se prevé que se realizará un gasto en el futuro, asociados en cualquiera de los casos a la presentación de la propuesta.)</w:t>
            </w:r>
          </w:p>
        </w:tc>
      </w:tr>
    </w:tbl>
    <w:p w14:paraId="291B2D52" w14:textId="77777777" w:rsidR="005A6B0A" w:rsidRPr="000B3778" w:rsidRDefault="005A6B0A" w:rsidP="006372FD">
      <w:pPr>
        <w:tabs>
          <w:tab w:val="left" w:pos="709"/>
        </w:tabs>
        <w:spacing w:after="0" w:line="240" w:lineRule="auto"/>
        <w:ind w:right="51"/>
        <w:jc w:val="both"/>
        <w:rPr>
          <w:rFonts w:ascii="Arial" w:hAnsi="Arial" w:cs="Arial"/>
          <w:b/>
          <w:bCs/>
          <w:sz w:val="24"/>
          <w:szCs w:val="24"/>
          <w:lang w:eastAsia="es-ES"/>
        </w:rPr>
      </w:pPr>
    </w:p>
    <w:p w14:paraId="12A670CB" w14:textId="77777777" w:rsidR="006372FD" w:rsidRPr="000B3778" w:rsidRDefault="006372FD" w:rsidP="006372FD">
      <w:pPr>
        <w:spacing w:after="0" w:line="240" w:lineRule="auto"/>
        <w:jc w:val="both"/>
        <w:rPr>
          <w:rFonts w:ascii="Arial" w:hAnsi="Arial" w:cs="Arial"/>
          <w:b/>
          <w:szCs w:val="24"/>
        </w:rPr>
      </w:pPr>
      <w:r w:rsidRPr="000B3778">
        <w:rPr>
          <w:rFonts w:ascii="Arial" w:hAnsi="Arial" w:cs="Arial"/>
          <w:b/>
          <w:szCs w:val="24"/>
        </w:rPr>
        <w:t>CLAUSULA TERCERA. CONSECUENCIAS DEL INCUMPLIMIENTO</w:t>
      </w:r>
    </w:p>
    <w:p w14:paraId="1641D299" w14:textId="77777777" w:rsidR="005A6B0A" w:rsidRPr="000B3778" w:rsidRDefault="005A6B0A" w:rsidP="006372FD">
      <w:pPr>
        <w:spacing w:after="0" w:line="240" w:lineRule="auto"/>
        <w:jc w:val="both"/>
        <w:rPr>
          <w:rFonts w:ascii="Arial" w:hAnsi="Arial" w:cs="Arial"/>
          <w:b/>
          <w:szCs w:val="24"/>
        </w:rPr>
      </w:pPr>
    </w:p>
    <w:p w14:paraId="7638E98E" w14:textId="77777777" w:rsidR="006372FD" w:rsidRPr="000B3778" w:rsidRDefault="006372FD" w:rsidP="006372FD">
      <w:pPr>
        <w:spacing w:after="0" w:line="240" w:lineRule="auto"/>
        <w:jc w:val="both"/>
        <w:rPr>
          <w:rFonts w:ascii="Arial" w:hAnsi="Arial" w:cs="Arial"/>
        </w:rPr>
      </w:pPr>
      <w:r w:rsidRPr="000B3778">
        <w:rPr>
          <w:rFonts w:ascii="Arial" w:hAnsi="Arial" w:cs="Arial"/>
        </w:rPr>
        <w:t xml:space="preserve">EL PROPONENTE asume a través de la suscripción del presente compromiso, las consecuencias previstas en el proyecto de pliego de condiciones del proceso de </w:t>
      </w:r>
      <w:r w:rsidR="008C4EA8" w:rsidRPr="000B3778">
        <w:rPr>
          <w:rFonts w:ascii="Arial" w:hAnsi="Arial" w:cs="Arial"/>
        </w:rPr>
        <w:t>Mínima</w:t>
      </w:r>
      <w:r w:rsidRPr="000B3778">
        <w:rPr>
          <w:rFonts w:ascii="Arial" w:hAnsi="Arial" w:cs="Arial"/>
        </w:rPr>
        <w:t xml:space="preserve"> </w:t>
      </w:r>
      <w:r w:rsidR="008C4EA8" w:rsidRPr="000B3778">
        <w:rPr>
          <w:rFonts w:ascii="Arial" w:hAnsi="Arial" w:cs="Arial"/>
        </w:rPr>
        <w:t>Cuantía</w:t>
      </w:r>
      <w:r w:rsidRPr="000B3778">
        <w:rPr>
          <w:rFonts w:ascii="Arial" w:hAnsi="Arial" w:cs="Arial"/>
        </w:rPr>
        <w:t>, si se verificare el incumplimiento de los compromisos anticorrupción.</w:t>
      </w:r>
    </w:p>
    <w:p w14:paraId="0064F2B6" w14:textId="77777777" w:rsidR="006372FD" w:rsidRPr="000B3778" w:rsidRDefault="006372FD" w:rsidP="006372FD">
      <w:pPr>
        <w:spacing w:after="0" w:line="240" w:lineRule="auto"/>
        <w:jc w:val="both"/>
        <w:rPr>
          <w:rFonts w:ascii="Arial" w:hAnsi="Arial" w:cs="Arial"/>
        </w:rPr>
      </w:pPr>
      <w:r w:rsidRPr="000B3778">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BFE8FD" w14:textId="77777777" w:rsidR="006372FD" w:rsidRPr="000B3778" w:rsidRDefault="006372FD" w:rsidP="006372FD">
      <w:pPr>
        <w:pBdr>
          <w:bottom w:val="single" w:sz="12" w:space="1" w:color="auto"/>
        </w:pBdr>
        <w:spacing w:after="0" w:line="240" w:lineRule="auto"/>
        <w:jc w:val="both"/>
        <w:rPr>
          <w:rFonts w:ascii="Arial" w:hAnsi="Arial" w:cs="Arial"/>
        </w:rPr>
      </w:pPr>
      <w:r w:rsidRPr="000B3778">
        <w:rPr>
          <w:rFonts w:ascii="Arial" w:hAnsi="Arial" w:cs="Arial"/>
        </w:rPr>
        <w:t>EL PROPONENTE:</w:t>
      </w:r>
    </w:p>
    <w:p w14:paraId="4C5A0695" w14:textId="77777777" w:rsidR="006372FD" w:rsidRPr="000B3778" w:rsidRDefault="006372FD" w:rsidP="006372FD">
      <w:pPr>
        <w:spacing w:after="0" w:line="240" w:lineRule="auto"/>
        <w:ind w:right="51"/>
        <w:jc w:val="both"/>
        <w:rPr>
          <w:rFonts w:ascii="Arial" w:hAnsi="Arial" w:cs="Arial"/>
          <w:lang w:val="es-ES_tradnl"/>
        </w:rPr>
      </w:pPr>
      <w:r w:rsidRPr="000B3778">
        <w:rPr>
          <w:rFonts w:ascii="Arial" w:hAnsi="Arial" w:cs="Arial"/>
          <w:lang w:val="es-ES_tradnl"/>
        </w:rPr>
        <w:t>(Nombre, número del documento de identificación y firma del proponente o su representante)</w:t>
      </w:r>
    </w:p>
    <w:p w14:paraId="34BB4DBC" w14:textId="77777777" w:rsidR="006372FD" w:rsidRPr="000B3778" w:rsidRDefault="006372FD" w:rsidP="006372FD">
      <w:pPr>
        <w:spacing w:after="0" w:line="240" w:lineRule="auto"/>
        <w:ind w:right="51"/>
        <w:jc w:val="both"/>
        <w:rPr>
          <w:rFonts w:ascii="Arial" w:hAnsi="Arial" w:cs="Arial"/>
          <w:lang w:val="es-ES_tradnl"/>
        </w:rPr>
      </w:pPr>
      <w:r w:rsidRPr="000B3778">
        <w:rPr>
          <w:rFonts w:ascii="Arial" w:hAnsi="Arial"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0B3778">
        <w:rPr>
          <w:rFonts w:ascii="Arial" w:hAnsi="Arial" w:cs="Arial"/>
          <w:lang w:val="es-ES_tradnl"/>
        </w:rPr>
        <w:t>1.000.oo</w:t>
      </w:r>
      <w:proofErr w:type="gramEnd"/>
      <w:r w:rsidRPr="000B3778">
        <w:rPr>
          <w:rFonts w:ascii="Arial" w:hAnsi="Arial" w:cs="Arial"/>
          <w:lang w:val="es-ES_tradnl"/>
        </w:rPr>
        <w:t xml:space="preserve">). </w:t>
      </w:r>
    </w:p>
    <w:p w14:paraId="6C8694E1" w14:textId="77777777" w:rsidR="00952F6F" w:rsidRPr="000B3778" w:rsidRDefault="00952F6F" w:rsidP="006372FD">
      <w:pPr>
        <w:spacing w:after="0" w:line="240" w:lineRule="auto"/>
        <w:ind w:right="51"/>
        <w:jc w:val="center"/>
        <w:rPr>
          <w:rFonts w:ascii="Arial" w:hAnsi="Arial" w:cs="Arial"/>
          <w:b/>
          <w:szCs w:val="24"/>
        </w:rPr>
      </w:pPr>
    </w:p>
    <w:p w14:paraId="66CBC3AC" w14:textId="3A89251C" w:rsidR="00952F6F" w:rsidRPr="000B3778" w:rsidRDefault="00952F6F" w:rsidP="006372FD">
      <w:pPr>
        <w:spacing w:after="0" w:line="240" w:lineRule="auto"/>
        <w:ind w:right="51"/>
        <w:jc w:val="center"/>
        <w:rPr>
          <w:rFonts w:ascii="Arial" w:hAnsi="Arial" w:cs="Arial"/>
          <w:b/>
          <w:szCs w:val="24"/>
        </w:rPr>
      </w:pPr>
    </w:p>
    <w:p w14:paraId="3A617512" w14:textId="47D4FB78" w:rsidR="0069136F" w:rsidRPr="000B3778" w:rsidRDefault="0069136F" w:rsidP="006372FD">
      <w:pPr>
        <w:spacing w:after="0" w:line="240" w:lineRule="auto"/>
        <w:ind w:right="51"/>
        <w:jc w:val="center"/>
        <w:rPr>
          <w:rFonts w:ascii="Arial" w:hAnsi="Arial" w:cs="Arial"/>
          <w:b/>
          <w:szCs w:val="24"/>
        </w:rPr>
      </w:pPr>
    </w:p>
    <w:p w14:paraId="50C012D1" w14:textId="77777777" w:rsidR="0069136F" w:rsidRDefault="0069136F" w:rsidP="006372FD">
      <w:pPr>
        <w:spacing w:after="0" w:line="240" w:lineRule="auto"/>
        <w:ind w:right="51"/>
        <w:jc w:val="center"/>
        <w:rPr>
          <w:rFonts w:ascii="Arial" w:hAnsi="Arial" w:cs="Arial"/>
          <w:b/>
          <w:szCs w:val="24"/>
        </w:rPr>
      </w:pPr>
    </w:p>
    <w:p w14:paraId="79300B0F" w14:textId="77777777" w:rsidR="000B3778" w:rsidRDefault="000B3778" w:rsidP="006372FD">
      <w:pPr>
        <w:spacing w:after="0" w:line="240" w:lineRule="auto"/>
        <w:ind w:right="51"/>
        <w:jc w:val="center"/>
        <w:rPr>
          <w:rFonts w:ascii="Arial" w:hAnsi="Arial" w:cs="Arial"/>
          <w:b/>
          <w:szCs w:val="24"/>
        </w:rPr>
      </w:pPr>
    </w:p>
    <w:p w14:paraId="078AF6DD" w14:textId="77777777" w:rsidR="000B3778" w:rsidRDefault="000B3778" w:rsidP="006372FD">
      <w:pPr>
        <w:spacing w:after="0" w:line="240" w:lineRule="auto"/>
        <w:ind w:right="51"/>
        <w:jc w:val="center"/>
        <w:rPr>
          <w:rFonts w:ascii="Arial" w:hAnsi="Arial" w:cs="Arial"/>
          <w:b/>
          <w:szCs w:val="24"/>
        </w:rPr>
      </w:pPr>
    </w:p>
    <w:p w14:paraId="55A23C9B" w14:textId="77777777" w:rsidR="000B3778" w:rsidRDefault="000B3778" w:rsidP="006372FD">
      <w:pPr>
        <w:spacing w:after="0" w:line="240" w:lineRule="auto"/>
        <w:ind w:right="51"/>
        <w:jc w:val="center"/>
        <w:rPr>
          <w:rFonts w:ascii="Arial" w:hAnsi="Arial" w:cs="Arial"/>
          <w:b/>
          <w:szCs w:val="24"/>
        </w:rPr>
      </w:pPr>
    </w:p>
    <w:p w14:paraId="1A3193B4" w14:textId="77777777" w:rsidR="000B3778" w:rsidRDefault="000B3778" w:rsidP="006372FD">
      <w:pPr>
        <w:spacing w:after="0" w:line="240" w:lineRule="auto"/>
        <w:ind w:right="51"/>
        <w:jc w:val="center"/>
        <w:rPr>
          <w:rFonts w:ascii="Arial" w:hAnsi="Arial" w:cs="Arial"/>
          <w:b/>
          <w:szCs w:val="24"/>
        </w:rPr>
      </w:pPr>
    </w:p>
    <w:p w14:paraId="32E68515" w14:textId="77777777" w:rsidR="000B3778" w:rsidRDefault="000B3778" w:rsidP="006372FD">
      <w:pPr>
        <w:spacing w:after="0" w:line="240" w:lineRule="auto"/>
        <w:ind w:right="51"/>
        <w:jc w:val="center"/>
        <w:rPr>
          <w:rFonts w:ascii="Arial" w:hAnsi="Arial" w:cs="Arial"/>
          <w:b/>
          <w:szCs w:val="24"/>
        </w:rPr>
      </w:pPr>
    </w:p>
    <w:p w14:paraId="2EBC0283" w14:textId="77777777" w:rsidR="000B3778" w:rsidRDefault="000B3778" w:rsidP="006372FD">
      <w:pPr>
        <w:spacing w:after="0" w:line="240" w:lineRule="auto"/>
        <w:ind w:right="51"/>
        <w:jc w:val="center"/>
        <w:rPr>
          <w:rFonts w:ascii="Arial" w:hAnsi="Arial" w:cs="Arial"/>
          <w:b/>
          <w:szCs w:val="24"/>
        </w:rPr>
      </w:pPr>
    </w:p>
    <w:p w14:paraId="44D6538C" w14:textId="77777777" w:rsidR="000B3778" w:rsidRDefault="000B3778" w:rsidP="006372FD">
      <w:pPr>
        <w:spacing w:after="0" w:line="240" w:lineRule="auto"/>
        <w:ind w:right="51"/>
        <w:jc w:val="center"/>
        <w:rPr>
          <w:rFonts w:ascii="Arial" w:hAnsi="Arial" w:cs="Arial"/>
          <w:b/>
          <w:szCs w:val="24"/>
        </w:rPr>
      </w:pPr>
    </w:p>
    <w:p w14:paraId="30DF4F0B" w14:textId="77777777" w:rsidR="000B3778" w:rsidRDefault="000B3778" w:rsidP="006372FD">
      <w:pPr>
        <w:spacing w:after="0" w:line="240" w:lineRule="auto"/>
        <w:ind w:right="51"/>
        <w:jc w:val="center"/>
        <w:rPr>
          <w:rFonts w:ascii="Arial" w:hAnsi="Arial" w:cs="Arial"/>
          <w:b/>
          <w:szCs w:val="24"/>
        </w:rPr>
      </w:pPr>
    </w:p>
    <w:p w14:paraId="44AB0523" w14:textId="77777777" w:rsidR="000B3778" w:rsidRDefault="000B3778" w:rsidP="006372FD">
      <w:pPr>
        <w:spacing w:after="0" w:line="240" w:lineRule="auto"/>
        <w:ind w:right="51"/>
        <w:jc w:val="center"/>
        <w:rPr>
          <w:rFonts w:ascii="Arial" w:hAnsi="Arial" w:cs="Arial"/>
          <w:b/>
          <w:szCs w:val="24"/>
        </w:rPr>
      </w:pPr>
    </w:p>
    <w:p w14:paraId="08E38DC3" w14:textId="77777777" w:rsidR="000B3778" w:rsidRDefault="000B3778" w:rsidP="006372FD">
      <w:pPr>
        <w:spacing w:after="0" w:line="240" w:lineRule="auto"/>
        <w:ind w:right="51"/>
        <w:jc w:val="center"/>
        <w:rPr>
          <w:rFonts w:ascii="Arial" w:hAnsi="Arial" w:cs="Arial"/>
          <w:b/>
          <w:szCs w:val="24"/>
        </w:rPr>
      </w:pPr>
    </w:p>
    <w:p w14:paraId="6220C370" w14:textId="77777777" w:rsidR="000B3778" w:rsidRDefault="000B3778" w:rsidP="006372FD">
      <w:pPr>
        <w:spacing w:after="0" w:line="240" w:lineRule="auto"/>
        <w:ind w:right="51"/>
        <w:jc w:val="center"/>
        <w:rPr>
          <w:rFonts w:ascii="Arial" w:hAnsi="Arial" w:cs="Arial"/>
          <w:b/>
          <w:szCs w:val="24"/>
        </w:rPr>
      </w:pPr>
    </w:p>
    <w:p w14:paraId="14C63487" w14:textId="77777777" w:rsidR="000B3778" w:rsidRDefault="000B3778" w:rsidP="006372FD">
      <w:pPr>
        <w:spacing w:after="0" w:line="240" w:lineRule="auto"/>
        <w:ind w:right="51"/>
        <w:jc w:val="center"/>
        <w:rPr>
          <w:rFonts w:ascii="Arial" w:hAnsi="Arial" w:cs="Arial"/>
          <w:b/>
          <w:szCs w:val="24"/>
        </w:rPr>
      </w:pPr>
    </w:p>
    <w:p w14:paraId="499C07EB" w14:textId="77777777" w:rsidR="000B3778" w:rsidRDefault="000B3778" w:rsidP="006372FD">
      <w:pPr>
        <w:spacing w:after="0" w:line="240" w:lineRule="auto"/>
        <w:ind w:right="51"/>
        <w:jc w:val="center"/>
        <w:rPr>
          <w:rFonts w:ascii="Arial" w:hAnsi="Arial" w:cs="Arial"/>
          <w:b/>
          <w:szCs w:val="24"/>
        </w:rPr>
      </w:pPr>
    </w:p>
    <w:p w14:paraId="554A4371" w14:textId="77777777" w:rsidR="000B3778" w:rsidRDefault="000B3778" w:rsidP="006372FD">
      <w:pPr>
        <w:spacing w:after="0" w:line="240" w:lineRule="auto"/>
        <w:ind w:right="51"/>
        <w:jc w:val="center"/>
        <w:rPr>
          <w:rFonts w:ascii="Arial" w:hAnsi="Arial" w:cs="Arial"/>
          <w:b/>
          <w:szCs w:val="24"/>
        </w:rPr>
      </w:pPr>
    </w:p>
    <w:p w14:paraId="2967CBA4" w14:textId="77777777" w:rsidR="000B3778" w:rsidRDefault="000B3778" w:rsidP="006372FD">
      <w:pPr>
        <w:spacing w:after="0" w:line="240" w:lineRule="auto"/>
        <w:ind w:right="51"/>
        <w:jc w:val="center"/>
        <w:rPr>
          <w:rFonts w:ascii="Arial" w:hAnsi="Arial" w:cs="Arial"/>
          <w:b/>
          <w:szCs w:val="24"/>
        </w:rPr>
      </w:pPr>
    </w:p>
    <w:p w14:paraId="1CB14886" w14:textId="77777777" w:rsidR="000B3778" w:rsidRDefault="000B3778" w:rsidP="006372FD">
      <w:pPr>
        <w:spacing w:after="0" w:line="240" w:lineRule="auto"/>
        <w:ind w:right="51"/>
        <w:jc w:val="center"/>
        <w:rPr>
          <w:rFonts w:ascii="Arial" w:hAnsi="Arial" w:cs="Arial"/>
          <w:b/>
          <w:szCs w:val="24"/>
        </w:rPr>
      </w:pPr>
    </w:p>
    <w:p w14:paraId="748F2581" w14:textId="77777777" w:rsidR="000B3778" w:rsidRDefault="000B3778" w:rsidP="006372FD">
      <w:pPr>
        <w:spacing w:after="0" w:line="240" w:lineRule="auto"/>
        <w:ind w:right="51"/>
        <w:jc w:val="center"/>
        <w:rPr>
          <w:rFonts w:ascii="Arial" w:hAnsi="Arial" w:cs="Arial"/>
          <w:b/>
          <w:szCs w:val="24"/>
        </w:rPr>
      </w:pPr>
    </w:p>
    <w:p w14:paraId="0CA35412" w14:textId="77777777" w:rsidR="000B3778" w:rsidRDefault="000B3778" w:rsidP="006372FD">
      <w:pPr>
        <w:spacing w:after="0" w:line="240" w:lineRule="auto"/>
        <w:ind w:right="51"/>
        <w:jc w:val="center"/>
        <w:rPr>
          <w:rFonts w:ascii="Arial" w:hAnsi="Arial" w:cs="Arial"/>
          <w:b/>
          <w:szCs w:val="24"/>
        </w:rPr>
      </w:pPr>
    </w:p>
    <w:p w14:paraId="6851F2DF" w14:textId="77777777" w:rsidR="000B3778" w:rsidRDefault="000B3778" w:rsidP="006372FD">
      <w:pPr>
        <w:spacing w:after="0" w:line="240" w:lineRule="auto"/>
        <w:ind w:right="51"/>
        <w:jc w:val="center"/>
        <w:rPr>
          <w:rFonts w:ascii="Arial" w:hAnsi="Arial" w:cs="Arial"/>
          <w:b/>
          <w:szCs w:val="24"/>
        </w:rPr>
      </w:pPr>
    </w:p>
    <w:p w14:paraId="502366B6" w14:textId="77777777" w:rsidR="000B3778" w:rsidRDefault="000B3778" w:rsidP="006372FD">
      <w:pPr>
        <w:spacing w:after="0" w:line="240" w:lineRule="auto"/>
        <w:ind w:right="51"/>
        <w:jc w:val="center"/>
        <w:rPr>
          <w:rFonts w:ascii="Arial" w:hAnsi="Arial" w:cs="Arial"/>
          <w:b/>
          <w:szCs w:val="24"/>
        </w:rPr>
      </w:pPr>
    </w:p>
    <w:p w14:paraId="14D6E8EC" w14:textId="77777777" w:rsidR="000B3778" w:rsidRDefault="000B3778" w:rsidP="006372FD">
      <w:pPr>
        <w:spacing w:after="0" w:line="240" w:lineRule="auto"/>
        <w:ind w:right="51"/>
        <w:jc w:val="center"/>
        <w:rPr>
          <w:rFonts w:ascii="Arial" w:hAnsi="Arial" w:cs="Arial"/>
          <w:b/>
          <w:szCs w:val="24"/>
        </w:rPr>
      </w:pPr>
    </w:p>
    <w:p w14:paraId="3C20BDC6" w14:textId="77777777" w:rsidR="000B3778" w:rsidRDefault="000B3778" w:rsidP="006372FD">
      <w:pPr>
        <w:spacing w:after="0" w:line="240" w:lineRule="auto"/>
        <w:ind w:right="51"/>
        <w:jc w:val="center"/>
        <w:rPr>
          <w:rFonts w:ascii="Arial" w:hAnsi="Arial" w:cs="Arial"/>
          <w:b/>
          <w:szCs w:val="24"/>
        </w:rPr>
      </w:pPr>
    </w:p>
    <w:p w14:paraId="2B0E6A78" w14:textId="77777777" w:rsidR="000B3778" w:rsidRDefault="000B3778" w:rsidP="006372FD">
      <w:pPr>
        <w:spacing w:after="0" w:line="240" w:lineRule="auto"/>
        <w:ind w:right="51"/>
        <w:jc w:val="center"/>
        <w:rPr>
          <w:rFonts w:ascii="Arial" w:hAnsi="Arial" w:cs="Arial"/>
          <w:b/>
          <w:szCs w:val="24"/>
        </w:rPr>
      </w:pPr>
    </w:p>
    <w:p w14:paraId="0D493FA0" w14:textId="77777777" w:rsidR="000B3778" w:rsidRDefault="000B3778" w:rsidP="006372FD">
      <w:pPr>
        <w:spacing w:after="0" w:line="240" w:lineRule="auto"/>
        <w:ind w:right="51"/>
        <w:jc w:val="center"/>
        <w:rPr>
          <w:rFonts w:ascii="Arial" w:hAnsi="Arial" w:cs="Arial"/>
          <w:b/>
          <w:szCs w:val="24"/>
        </w:rPr>
      </w:pPr>
    </w:p>
    <w:p w14:paraId="6E57DC87" w14:textId="77777777" w:rsidR="000B3778" w:rsidRDefault="000B3778" w:rsidP="006372FD">
      <w:pPr>
        <w:spacing w:after="0" w:line="240" w:lineRule="auto"/>
        <w:ind w:right="51"/>
        <w:jc w:val="center"/>
        <w:rPr>
          <w:rFonts w:ascii="Arial" w:hAnsi="Arial" w:cs="Arial"/>
          <w:b/>
          <w:szCs w:val="24"/>
        </w:rPr>
      </w:pPr>
    </w:p>
    <w:p w14:paraId="046D2606" w14:textId="77777777" w:rsidR="000B3778" w:rsidRDefault="000B3778" w:rsidP="006372FD">
      <w:pPr>
        <w:spacing w:after="0" w:line="240" w:lineRule="auto"/>
        <w:ind w:right="51"/>
        <w:jc w:val="center"/>
        <w:rPr>
          <w:rFonts w:ascii="Arial" w:hAnsi="Arial" w:cs="Arial"/>
          <w:b/>
          <w:szCs w:val="24"/>
        </w:rPr>
      </w:pPr>
    </w:p>
    <w:p w14:paraId="5C960950" w14:textId="77777777" w:rsidR="000B3778" w:rsidRDefault="000B3778" w:rsidP="006372FD">
      <w:pPr>
        <w:spacing w:after="0" w:line="240" w:lineRule="auto"/>
        <w:ind w:right="51"/>
        <w:jc w:val="center"/>
        <w:rPr>
          <w:rFonts w:ascii="Arial" w:hAnsi="Arial" w:cs="Arial"/>
          <w:b/>
          <w:szCs w:val="24"/>
        </w:rPr>
      </w:pPr>
    </w:p>
    <w:p w14:paraId="543F727D" w14:textId="77777777" w:rsidR="000B3778" w:rsidRDefault="000B3778" w:rsidP="006372FD">
      <w:pPr>
        <w:spacing w:after="0" w:line="240" w:lineRule="auto"/>
        <w:ind w:right="51"/>
        <w:jc w:val="center"/>
        <w:rPr>
          <w:rFonts w:ascii="Arial" w:hAnsi="Arial" w:cs="Arial"/>
          <w:b/>
          <w:szCs w:val="24"/>
        </w:rPr>
      </w:pPr>
    </w:p>
    <w:p w14:paraId="32B62B42" w14:textId="77777777" w:rsidR="000B3778" w:rsidRDefault="000B3778" w:rsidP="006372FD">
      <w:pPr>
        <w:spacing w:after="0" w:line="240" w:lineRule="auto"/>
        <w:ind w:right="51"/>
        <w:jc w:val="center"/>
        <w:rPr>
          <w:rFonts w:ascii="Arial" w:hAnsi="Arial" w:cs="Arial"/>
          <w:b/>
          <w:szCs w:val="24"/>
        </w:rPr>
      </w:pPr>
    </w:p>
    <w:p w14:paraId="3879EFDD" w14:textId="77777777" w:rsidR="000B3778" w:rsidRDefault="000B3778" w:rsidP="000B3778">
      <w:pPr>
        <w:spacing w:after="0" w:line="240" w:lineRule="auto"/>
        <w:ind w:right="51"/>
        <w:rPr>
          <w:rFonts w:ascii="Arial" w:hAnsi="Arial" w:cs="Arial"/>
          <w:b/>
          <w:szCs w:val="24"/>
        </w:rPr>
      </w:pPr>
    </w:p>
    <w:p w14:paraId="00AA46E2" w14:textId="77777777" w:rsidR="00ED1779" w:rsidRPr="000B3778" w:rsidRDefault="00ED1779" w:rsidP="000B3778">
      <w:pPr>
        <w:spacing w:after="0" w:line="240" w:lineRule="auto"/>
        <w:ind w:right="51"/>
        <w:rPr>
          <w:rFonts w:ascii="Arial" w:hAnsi="Arial" w:cs="Arial"/>
          <w:b/>
          <w:szCs w:val="24"/>
        </w:rPr>
      </w:pPr>
    </w:p>
    <w:p w14:paraId="2D9B435E" w14:textId="020A78DF" w:rsidR="00EB4E0F" w:rsidRPr="000B3778" w:rsidRDefault="00EB4E0F" w:rsidP="006372FD">
      <w:pPr>
        <w:spacing w:after="0" w:line="240" w:lineRule="auto"/>
        <w:ind w:right="51"/>
        <w:jc w:val="center"/>
        <w:rPr>
          <w:rFonts w:ascii="Arial" w:hAnsi="Arial" w:cs="Arial"/>
          <w:b/>
          <w:szCs w:val="24"/>
        </w:rPr>
      </w:pPr>
      <w:r w:rsidRPr="000B3778">
        <w:rPr>
          <w:rFonts w:ascii="Arial" w:hAnsi="Arial" w:cs="Arial"/>
          <w:b/>
          <w:szCs w:val="24"/>
        </w:rPr>
        <w:t>Formulario Nº. 0</w:t>
      </w:r>
      <w:r w:rsidR="00576F5E" w:rsidRPr="000B3778">
        <w:rPr>
          <w:rFonts w:ascii="Arial" w:hAnsi="Arial" w:cs="Arial"/>
          <w:b/>
          <w:szCs w:val="24"/>
        </w:rPr>
        <w:t>4</w:t>
      </w:r>
      <w:r w:rsidRPr="000B3778">
        <w:rPr>
          <w:rFonts w:ascii="Arial" w:hAnsi="Arial" w:cs="Arial"/>
          <w:b/>
          <w:szCs w:val="24"/>
        </w:rPr>
        <w:t>.</w:t>
      </w:r>
    </w:p>
    <w:p w14:paraId="387440EB" w14:textId="77777777" w:rsidR="00EB4E0F" w:rsidRPr="000B3778" w:rsidRDefault="00EB4E0F" w:rsidP="006372FD">
      <w:pPr>
        <w:spacing w:after="0" w:line="240" w:lineRule="auto"/>
        <w:ind w:right="51"/>
        <w:jc w:val="center"/>
        <w:rPr>
          <w:rFonts w:ascii="Arial" w:hAnsi="Arial" w:cs="Arial"/>
          <w:b/>
          <w:szCs w:val="24"/>
        </w:rPr>
      </w:pPr>
      <w:r w:rsidRPr="000B3778">
        <w:rPr>
          <w:rFonts w:ascii="Arial" w:hAnsi="Arial" w:cs="Arial"/>
          <w:b/>
          <w:szCs w:val="24"/>
        </w:rPr>
        <w:t>” ACREDITACIÓN DE LA EXPERIENCIA HABILITANTE DEL PROPONENTE”</w:t>
      </w:r>
    </w:p>
    <w:p w14:paraId="5EEB540E" w14:textId="77777777" w:rsidR="006372FD" w:rsidRPr="000B3778" w:rsidRDefault="006372FD" w:rsidP="006372FD">
      <w:pPr>
        <w:spacing w:after="0" w:line="240" w:lineRule="auto"/>
        <w:ind w:right="51"/>
        <w:rPr>
          <w:rFonts w:ascii="Arial" w:hAnsi="Arial" w:cs="Arial"/>
          <w:b/>
          <w:sz w:val="24"/>
          <w:szCs w:val="24"/>
        </w:rPr>
      </w:pPr>
    </w:p>
    <w:p w14:paraId="05049161" w14:textId="77777777" w:rsidR="006372FD" w:rsidRPr="000B3778" w:rsidRDefault="006372FD" w:rsidP="006372FD">
      <w:pPr>
        <w:spacing w:after="0" w:line="240" w:lineRule="auto"/>
        <w:jc w:val="both"/>
        <w:rPr>
          <w:rFonts w:ascii="Arial" w:hAnsi="Arial" w:cs="Arial"/>
          <w:sz w:val="24"/>
          <w:szCs w:val="24"/>
        </w:rPr>
      </w:pPr>
    </w:p>
    <w:p w14:paraId="1B49E61F"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EXPERIENCIA EN XXXXXXXXXXXXXXXXX.</w:t>
      </w:r>
    </w:p>
    <w:p w14:paraId="7D0DE95B" w14:textId="77777777" w:rsidR="006372FD" w:rsidRPr="000B3778" w:rsidRDefault="006372FD" w:rsidP="006372FD">
      <w:pPr>
        <w:autoSpaceDE w:val="0"/>
        <w:autoSpaceDN w:val="0"/>
        <w:adjustRightInd w:val="0"/>
        <w:spacing w:after="0" w:line="240" w:lineRule="auto"/>
        <w:contextualSpacing/>
        <w:rPr>
          <w:rFonts w:ascii="Arial" w:hAnsi="Arial" w:cs="Arial"/>
          <w:sz w:val="24"/>
          <w:szCs w:val="24"/>
          <w:lang w:eastAsia="es-ES"/>
        </w:rPr>
      </w:pPr>
    </w:p>
    <w:p w14:paraId="19BE4DCF"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PROPONENTE: _____________________________________________________</w:t>
      </w:r>
    </w:p>
    <w:p w14:paraId="34BBBA84"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20EF3C43"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r w:rsidRPr="000B3778">
        <w:rPr>
          <w:rFonts w:ascii="Arial" w:hAnsi="Arial" w:cs="Arial"/>
          <w:sz w:val="24"/>
          <w:szCs w:val="24"/>
        </w:rPr>
        <w:t>PERSONA QUE ACREDITA LA EXPERIENCIA:</w:t>
      </w:r>
    </w:p>
    <w:p w14:paraId="14E795CF"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136AD3E9" w14:textId="77777777" w:rsidR="006372FD" w:rsidRPr="000B3778" w:rsidRDefault="006372FD" w:rsidP="006372FD">
      <w:pPr>
        <w:autoSpaceDE w:val="0"/>
        <w:autoSpaceDN w:val="0"/>
        <w:adjustRightInd w:val="0"/>
        <w:spacing w:after="0" w:line="240" w:lineRule="auto"/>
        <w:contextualSpacing/>
        <w:rPr>
          <w:rFonts w:ascii="Arial" w:hAnsi="Arial"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10"/>
        <w:gridCol w:w="1247"/>
        <w:gridCol w:w="1220"/>
        <w:gridCol w:w="1269"/>
        <w:gridCol w:w="1276"/>
        <w:gridCol w:w="1210"/>
      </w:tblGrid>
      <w:tr w:rsidR="00D84E89" w:rsidRPr="000B3778" w14:paraId="09507AD5" w14:textId="77777777" w:rsidTr="00405E8B">
        <w:tc>
          <w:tcPr>
            <w:tcW w:w="1396" w:type="dxa"/>
            <w:vAlign w:val="center"/>
          </w:tcPr>
          <w:p w14:paraId="04503D7B"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CLASE DE</w:t>
            </w:r>
          </w:p>
          <w:p w14:paraId="15535521"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DOCUMENTO</w:t>
            </w:r>
          </w:p>
          <w:p w14:paraId="38F5845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(CONTRATO,</w:t>
            </w:r>
          </w:p>
          <w:p w14:paraId="3DE3D886"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FACTURA …)</w:t>
            </w:r>
          </w:p>
        </w:tc>
        <w:tc>
          <w:tcPr>
            <w:tcW w:w="1282" w:type="dxa"/>
            <w:vAlign w:val="center"/>
          </w:tcPr>
          <w:p w14:paraId="68F6665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AÑO</w:t>
            </w:r>
          </w:p>
        </w:tc>
        <w:tc>
          <w:tcPr>
            <w:tcW w:w="1282" w:type="dxa"/>
            <w:vAlign w:val="center"/>
          </w:tcPr>
          <w:p w14:paraId="4FC20E3F"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OBJETO</w:t>
            </w:r>
          </w:p>
        </w:tc>
        <w:tc>
          <w:tcPr>
            <w:tcW w:w="1283" w:type="dxa"/>
            <w:vAlign w:val="center"/>
          </w:tcPr>
          <w:p w14:paraId="62A96884" w14:textId="0D3CAE8A" w:rsidR="006372FD" w:rsidRPr="000B3778" w:rsidRDefault="00DE62A7" w:rsidP="00405E8B">
            <w:pPr>
              <w:autoSpaceDE w:val="0"/>
              <w:autoSpaceDN w:val="0"/>
              <w:adjustRightInd w:val="0"/>
              <w:spacing w:after="0" w:line="240" w:lineRule="auto"/>
              <w:contextualSpacing/>
              <w:jc w:val="center"/>
              <w:rPr>
                <w:rFonts w:ascii="Arial" w:hAnsi="Arial" w:cs="Arial"/>
                <w:b/>
                <w:bCs/>
                <w:sz w:val="18"/>
                <w:szCs w:val="18"/>
                <w:lang w:eastAsia="es-ES"/>
              </w:rPr>
            </w:pPr>
            <w:r>
              <w:rPr>
                <w:rFonts w:ascii="Arial" w:hAnsi="Arial" w:cs="Arial"/>
                <w:b/>
                <w:bCs/>
                <w:sz w:val="18"/>
                <w:szCs w:val="18"/>
                <w:lang w:eastAsia="es-ES"/>
              </w:rPr>
              <w:t>VAL</w:t>
            </w:r>
            <w:r w:rsidR="006372FD" w:rsidRPr="000B3778">
              <w:rPr>
                <w:rFonts w:ascii="Arial" w:hAnsi="Arial" w:cs="Arial"/>
                <w:b/>
                <w:bCs/>
                <w:sz w:val="18"/>
                <w:szCs w:val="18"/>
                <w:lang w:eastAsia="es-ES"/>
              </w:rPr>
              <w:t>R</w:t>
            </w:r>
          </w:p>
        </w:tc>
        <w:tc>
          <w:tcPr>
            <w:tcW w:w="1283" w:type="dxa"/>
            <w:vAlign w:val="center"/>
          </w:tcPr>
          <w:p w14:paraId="181B83C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FOLIO</w:t>
            </w:r>
          </w:p>
          <w:p w14:paraId="729BD58A"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(DEL</w:t>
            </w:r>
          </w:p>
          <w:p w14:paraId="5F5C0452"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SOPORTE)</w:t>
            </w:r>
          </w:p>
        </w:tc>
        <w:tc>
          <w:tcPr>
            <w:tcW w:w="1283" w:type="dxa"/>
            <w:vAlign w:val="center"/>
          </w:tcPr>
          <w:p w14:paraId="681E9AE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NOMBRE</w:t>
            </w:r>
          </w:p>
          <w:p w14:paraId="792A4777"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(nombre del</w:t>
            </w:r>
          </w:p>
          <w:p w14:paraId="6604AA79"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comprador)</w:t>
            </w:r>
          </w:p>
        </w:tc>
        <w:tc>
          <w:tcPr>
            <w:tcW w:w="1283" w:type="dxa"/>
            <w:vAlign w:val="center"/>
          </w:tcPr>
          <w:p w14:paraId="5C0CC2BD"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TEL/</w:t>
            </w:r>
          </w:p>
          <w:p w14:paraId="7097C43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DIR</w:t>
            </w:r>
          </w:p>
        </w:tc>
      </w:tr>
      <w:tr w:rsidR="006372FD" w:rsidRPr="000B3778" w14:paraId="2085568B" w14:textId="77777777" w:rsidTr="00405E8B">
        <w:trPr>
          <w:trHeight w:val="412"/>
        </w:trPr>
        <w:tc>
          <w:tcPr>
            <w:tcW w:w="1396" w:type="dxa"/>
            <w:vAlign w:val="center"/>
          </w:tcPr>
          <w:p w14:paraId="6F84FE0A"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2" w:type="dxa"/>
            <w:vAlign w:val="center"/>
          </w:tcPr>
          <w:p w14:paraId="5C12BC78"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2" w:type="dxa"/>
            <w:vAlign w:val="center"/>
          </w:tcPr>
          <w:p w14:paraId="55D524BB" w14:textId="77777777" w:rsidR="006372FD" w:rsidRPr="000B3778" w:rsidRDefault="006372FD" w:rsidP="00405E8B">
            <w:pPr>
              <w:autoSpaceDE w:val="0"/>
              <w:autoSpaceDN w:val="0"/>
              <w:adjustRightInd w:val="0"/>
              <w:spacing w:after="0" w:line="240" w:lineRule="auto"/>
              <w:contextualSpacing/>
              <w:rPr>
                <w:rFonts w:ascii="Arial" w:hAnsi="Arial" w:cs="Arial"/>
                <w:b/>
                <w:bCs/>
                <w:sz w:val="18"/>
                <w:szCs w:val="18"/>
                <w:lang w:eastAsia="es-ES"/>
              </w:rPr>
            </w:pPr>
          </w:p>
        </w:tc>
        <w:tc>
          <w:tcPr>
            <w:tcW w:w="1283" w:type="dxa"/>
            <w:vAlign w:val="center"/>
          </w:tcPr>
          <w:p w14:paraId="6CEEEB4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24C5F338"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591063C3"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64D0276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r>
    </w:tbl>
    <w:p w14:paraId="3655D316" w14:textId="77777777" w:rsidR="006372FD" w:rsidRPr="000B3778" w:rsidRDefault="006372FD" w:rsidP="006372FD">
      <w:pPr>
        <w:autoSpaceDE w:val="0"/>
        <w:autoSpaceDN w:val="0"/>
        <w:adjustRightInd w:val="0"/>
        <w:spacing w:after="0" w:line="240" w:lineRule="auto"/>
        <w:contextualSpacing/>
        <w:rPr>
          <w:rFonts w:ascii="Arial" w:hAnsi="Arial" w:cs="Arial"/>
          <w:b/>
          <w:bCs/>
          <w:sz w:val="24"/>
          <w:szCs w:val="24"/>
          <w:lang w:eastAsia="es-ES"/>
        </w:rPr>
      </w:pPr>
    </w:p>
    <w:p w14:paraId="158FBC80" w14:textId="77777777" w:rsidR="006372FD" w:rsidRPr="000B3778" w:rsidRDefault="006372FD" w:rsidP="006372FD">
      <w:pPr>
        <w:autoSpaceDE w:val="0"/>
        <w:autoSpaceDN w:val="0"/>
        <w:adjustRightInd w:val="0"/>
        <w:spacing w:after="0" w:line="240" w:lineRule="auto"/>
        <w:contextualSpacing/>
        <w:rPr>
          <w:rFonts w:ascii="Arial" w:hAnsi="Arial" w:cs="Arial"/>
          <w:b/>
          <w:bCs/>
          <w:szCs w:val="24"/>
          <w:lang w:eastAsia="es-ES"/>
        </w:rPr>
      </w:pPr>
      <w:r w:rsidRPr="000B3778">
        <w:rPr>
          <w:rFonts w:ascii="Arial" w:hAnsi="Arial" w:cs="Arial"/>
          <w:b/>
          <w:bCs/>
          <w:szCs w:val="24"/>
          <w:lang w:eastAsia="es-ES"/>
        </w:rPr>
        <w:t xml:space="preserve">NOTA: ADJUNTAR </w:t>
      </w:r>
    </w:p>
    <w:p w14:paraId="463F353E" w14:textId="77777777" w:rsidR="006372FD" w:rsidRPr="000B3778" w:rsidRDefault="006372FD" w:rsidP="006372FD">
      <w:pPr>
        <w:autoSpaceDE w:val="0"/>
        <w:autoSpaceDN w:val="0"/>
        <w:adjustRightInd w:val="0"/>
        <w:spacing w:after="0" w:line="240" w:lineRule="auto"/>
        <w:contextualSpacing/>
        <w:rPr>
          <w:rFonts w:ascii="Arial" w:hAnsi="Arial" w:cs="Arial"/>
          <w:b/>
          <w:bCs/>
          <w:szCs w:val="24"/>
          <w:lang w:eastAsia="es-ES"/>
        </w:rPr>
      </w:pPr>
    </w:p>
    <w:p w14:paraId="01EA74F4"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Declaramos, bajo nuestra responsabilidad personal, y comprometiendo la responsabilidad institucional de las personas jurídicas que representamos, que la información antes consignada es totalmente cierta, y puede ser verificada.</w:t>
      </w:r>
    </w:p>
    <w:p w14:paraId="1A95578F" w14:textId="77777777" w:rsidR="006372FD" w:rsidRPr="000B3778" w:rsidRDefault="006372FD" w:rsidP="006372FD">
      <w:pPr>
        <w:autoSpaceDE w:val="0"/>
        <w:autoSpaceDN w:val="0"/>
        <w:adjustRightInd w:val="0"/>
        <w:spacing w:after="0" w:line="240" w:lineRule="auto"/>
        <w:contextualSpacing/>
        <w:rPr>
          <w:rFonts w:ascii="Arial" w:hAnsi="Arial" w:cs="Arial"/>
          <w:szCs w:val="24"/>
          <w:lang w:eastAsia="es-ES"/>
        </w:rPr>
      </w:pPr>
    </w:p>
    <w:p w14:paraId="6E4CD527" w14:textId="77777777" w:rsidR="006372FD" w:rsidRPr="000B3778" w:rsidRDefault="006372FD" w:rsidP="006372FD">
      <w:pPr>
        <w:pBdr>
          <w:bottom w:val="single" w:sz="12" w:space="1" w:color="auto"/>
        </w:pBdr>
        <w:autoSpaceDE w:val="0"/>
        <w:autoSpaceDN w:val="0"/>
        <w:adjustRightInd w:val="0"/>
        <w:spacing w:after="0" w:line="240" w:lineRule="auto"/>
        <w:contextualSpacing/>
        <w:rPr>
          <w:rFonts w:ascii="Arial" w:hAnsi="Arial" w:cs="Arial"/>
          <w:szCs w:val="24"/>
          <w:lang w:eastAsia="es-ES"/>
        </w:rPr>
      </w:pPr>
    </w:p>
    <w:p w14:paraId="149A1F99" w14:textId="77777777" w:rsidR="006372FD" w:rsidRPr="000B3778" w:rsidRDefault="006372FD" w:rsidP="006372FD">
      <w:pPr>
        <w:spacing w:after="0" w:line="240" w:lineRule="auto"/>
        <w:ind w:left="566" w:hanging="283"/>
        <w:rPr>
          <w:rFonts w:ascii="Arial" w:hAnsi="Arial" w:cs="Arial"/>
          <w:sz w:val="24"/>
          <w:szCs w:val="24"/>
          <w:lang w:val="es-ES" w:eastAsia="es-ES"/>
        </w:rPr>
      </w:pPr>
      <w:r w:rsidRPr="000B3778">
        <w:rPr>
          <w:rFonts w:ascii="Arial" w:hAnsi="Arial" w:cs="Arial"/>
          <w:sz w:val="24"/>
          <w:szCs w:val="24"/>
          <w:lang w:val="es-ES" w:eastAsia="es-ES"/>
        </w:rPr>
        <w:t>Firma Representante Legal del proponente</w:t>
      </w:r>
    </w:p>
    <w:p w14:paraId="77BAEFBE" w14:textId="77777777" w:rsidR="006372FD" w:rsidRPr="000B3778" w:rsidRDefault="006372FD" w:rsidP="006372FD">
      <w:pPr>
        <w:spacing w:after="0" w:line="240" w:lineRule="auto"/>
        <w:ind w:left="566" w:hanging="283"/>
        <w:rPr>
          <w:rFonts w:ascii="Arial" w:hAnsi="Arial" w:cs="Arial"/>
          <w:sz w:val="24"/>
          <w:szCs w:val="24"/>
          <w:lang w:val="es-ES" w:eastAsia="es-ES"/>
        </w:rPr>
      </w:pPr>
    </w:p>
    <w:p w14:paraId="598C50F2" w14:textId="77777777" w:rsidR="006372FD" w:rsidRPr="000B3778" w:rsidRDefault="006372FD" w:rsidP="006372FD">
      <w:pPr>
        <w:spacing w:after="0" w:line="240" w:lineRule="auto"/>
        <w:ind w:left="566" w:hanging="283"/>
        <w:rPr>
          <w:rFonts w:ascii="Arial" w:hAnsi="Arial" w:cs="Arial"/>
          <w:sz w:val="24"/>
          <w:szCs w:val="24"/>
          <w:lang w:val="es-ES" w:eastAsia="es-ES"/>
        </w:rPr>
      </w:pPr>
      <w:r w:rsidRPr="000B3778">
        <w:rPr>
          <w:rFonts w:ascii="Arial" w:hAnsi="Arial" w:cs="Arial"/>
          <w:sz w:val="24"/>
          <w:szCs w:val="24"/>
          <w:lang w:val="es-ES" w:eastAsia="es-ES"/>
        </w:rPr>
        <w:t>Nombre: ________________________</w:t>
      </w:r>
    </w:p>
    <w:p w14:paraId="770A36BE"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5DE30744"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r w:rsidRPr="000B3778">
        <w:rPr>
          <w:rFonts w:ascii="Arial" w:hAnsi="Arial" w:cs="Arial"/>
          <w:sz w:val="24"/>
          <w:szCs w:val="24"/>
        </w:rPr>
        <w:t>Documento Identidad:</w:t>
      </w:r>
    </w:p>
    <w:p w14:paraId="699A9970"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SOCIEDAD REPRESENTADA:</w:t>
      </w:r>
    </w:p>
    <w:p w14:paraId="6AFD4071" w14:textId="77777777" w:rsidR="006372FD" w:rsidRPr="000B3778" w:rsidRDefault="006372FD" w:rsidP="006372FD">
      <w:pPr>
        <w:pStyle w:val="Default"/>
        <w:jc w:val="both"/>
        <w:rPr>
          <w:b/>
          <w:color w:val="auto"/>
        </w:rPr>
      </w:pPr>
    </w:p>
    <w:p w14:paraId="109E1854" w14:textId="77777777" w:rsidR="006372FD" w:rsidRPr="000B3778" w:rsidRDefault="006372FD" w:rsidP="006372FD">
      <w:pPr>
        <w:pStyle w:val="Default"/>
        <w:jc w:val="both"/>
        <w:rPr>
          <w:b/>
          <w:color w:val="auto"/>
        </w:rPr>
      </w:pPr>
    </w:p>
    <w:p w14:paraId="1C1809F0" w14:textId="77777777" w:rsidR="006372FD" w:rsidRPr="000B3778" w:rsidRDefault="006372FD" w:rsidP="006372FD">
      <w:pPr>
        <w:pStyle w:val="Default"/>
        <w:jc w:val="both"/>
        <w:rPr>
          <w:b/>
          <w:color w:val="auto"/>
        </w:rPr>
      </w:pPr>
    </w:p>
    <w:p w14:paraId="6141F13C" w14:textId="77777777" w:rsidR="006372FD" w:rsidRPr="000B3778" w:rsidRDefault="006372FD" w:rsidP="006372FD">
      <w:pPr>
        <w:pStyle w:val="Default"/>
        <w:jc w:val="both"/>
        <w:rPr>
          <w:b/>
          <w:color w:val="auto"/>
        </w:rPr>
      </w:pPr>
    </w:p>
    <w:p w14:paraId="39D07BB7" w14:textId="77777777" w:rsidR="006372FD" w:rsidRPr="000B3778" w:rsidRDefault="006372FD" w:rsidP="006372FD">
      <w:pPr>
        <w:pStyle w:val="Default"/>
        <w:jc w:val="both"/>
        <w:rPr>
          <w:b/>
          <w:color w:val="auto"/>
        </w:rPr>
      </w:pPr>
    </w:p>
    <w:p w14:paraId="0E26EB0F" w14:textId="77777777" w:rsidR="006372FD" w:rsidRPr="000B3778" w:rsidRDefault="006372FD" w:rsidP="006372FD">
      <w:pPr>
        <w:pStyle w:val="Default"/>
        <w:jc w:val="both"/>
        <w:rPr>
          <w:b/>
          <w:color w:val="auto"/>
        </w:rPr>
      </w:pPr>
    </w:p>
    <w:p w14:paraId="06144E2F" w14:textId="77777777" w:rsidR="006372FD" w:rsidRPr="000B3778" w:rsidRDefault="006372FD" w:rsidP="006372FD">
      <w:pPr>
        <w:pStyle w:val="Default"/>
        <w:jc w:val="both"/>
        <w:rPr>
          <w:b/>
          <w:color w:val="auto"/>
        </w:rPr>
      </w:pPr>
    </w:p>
    <w:p w14:paraId="5408093C" w14:textId="77777777" w:rsidR="006372FD" w:rsidRPr="000B3778" w:rsidRDefault="006372FD" w:rsidP="006372FD">
      <w:pPr>
        <w:pStyle w:val="Default"/>
        <w:jc w:val="both"/>
        <w:rPr>
          <w:b/>
          <w:color w:val="auto"/>
        </w:rPr>
      </w:pPr>
    </w:p>
    <w:p w14:paraId="52035317" w14:textId="739ECF2A" w:rsidR="006372FD" w:rsidRPr="000B3778" w:rsidRDefault="006372FD" w:rsidP="006372FD">
      <w:pPr>
        <w:pStyle w:val="Default"/>
        <w:jc w:val="both"/>
        <w:rPr>
          <w:b/>
          <w:color w:val="auto"/>
        </w:rPr>
      </w:pPr>
    </w:p>
    <w:p w14:paraId="2E7E6609" w14:textId="421D30C6" w:rsidR="0069136F" w:rsidRPr="000B3778" w:rsidRDefault="0069136F" w:rsidP="006372FD">
      <w:pPr>
        <w:pStyle w:val="Default"/>
        <w:jc w:val="both"/>
        <w:rPr>
          <w:b/>
          <w:color w:val="auto"/>
        </w:rPr>
      </w:pPr>
    </w:p>
    <w:p w14:paraId="74E4FD09" w14:textId="77777777" w:rsidR="0069136F" w:rsidRDefault="0069136F" w:rsidP="006372FD">
      <w:pPr>
        <w:pStyle w:val="Default"/>
        <w:jc w:val="both"/>
        <w:rPr>
          <w:b/>
          <w:color w:val="auto"/>
        </w:rPr>
      </w:pPr>
    </w:p>
    <w:p w14:paraId="1F6E0DBE" w14:textId="77777777" w:rsidR="00ED1779" w:rsidRDefault="00ED1779" w:rsidP="006372FD">
      <w:pPr>
        <w:pStyle w:val="Default"/>
        <w:jc w:val="both"/>
        <w:rPr>
          <w:b/>
          <w:color w:val="auto"/>
        </w:rPr>
      </w:pPr>
    </w:p>
    <w:p w14:paraId="5C11E9FF" w14:textId="77777777" w:rsidR="00ED1779" w:rsidRPr="000B3778" w:rsidRDefault="00ED1779" w:rsidP="006372FD">
      <w:pPr>
        <w:pStyle w:val="Default"/>
        <w:jc w:val="both"/>
        <w:rPr>
          <w:b/>
          <w:color w:val="auto"/>
        </w:rPr>
      </w:pPr>
    </w:p>
    <w:p w14:paraId="64977BBC" w14:textId="77777777" w:rsidR="006372FD" w:rsidRPr="000B3778" w:rsidRDefault="006372FD" w:rsidP="006372FD">
      <w:pPr>
        <w:pStyle w:val="Default"/>
        <w:jc w:val="both"/>
        <w:rPr>
          <w:b/>
          <w:color w:val="auto"/>
        </w:rPr>
      </w:pPr>
    </w:p>
    <w:p w14:paraId="615342B1" w14:textId="77777777" w:rsidR="006372FD" w:rsidRPr="000B3778" w:rsidRDefault="006372FD" w:rsidP="006372FD">
      <w:pPr>
        <w:pStyle w:val="Default"/>
        <w:jc w:val="both"/>
        <w:rPr>
          <w:b/>
          <w:color w:val="auto"/>
        </w:rPr>
      </w:pPr>
    </w:p>
    <w:p w14:paraId="07AA3CD6" w14:textId="28EC80A9" w:rsidR="00952F6F" w:rsidRPr="000B3778" w:rsidRDefault="00952F6F" w:rsidP="006372FD">
      <w:pPr>
        <w:pStyle w:val="Default"/>
        <w:jc w:val="both"/>
        <w:rPr>
          <w:b/>
          <w:color w:val="auto"/>
        </w:rPr>
      </w:pPr>
    </w:p>
    <w:p w14:paraId="71B01DA0" w14:textId="77777777" w:rsidR="006372FD" w:rsidRPr="000B3778" w:rsidRDefault="006372FD" w:rsidP="006372FD">
      <w:pPr>
        <w:spacing w:after="0" w:line="240" w:lineRule="auto"/>
        <w:jc w:val="center"/>
        <w:rPr>
          <w:rFonts w:ascii="Arial" w:hAnsi="Arial" w:cs="Arial"/>
          <w:b/>
          <w:bCs/>
        </w:rPr>
      </w:pPr>
      <w:r w:rsidRPr="000B3778">
        <w:rPr>
          <w:rFonts w:ascii="Arial" w:hAnsi="Arial" w:cs="Arial"/>
          <w:b/>
          <w:bCs/>
        </w:rPr>
        <w:t xml:space="preserve">FORMULARIO N°. </w:t>
      </w:r>
      <w:r w:rsidR="00EB4E0F" w:rsidRPr="000B3778">
        <w:rPr>
          <w:rFonts w:ascii="Arial" w:hAnsi="Arial" w:cs="Arial"/>
          <w:b/>
          <w:bCs/>
        </w:rPr>
        <w:t>5</w:t>
      </w:r>
    </w:p>
    <w:p w14:paraId="0C6D79BD" w14:textId="77777777" w:rsidR="006372FD" w:rsidRPr="000B3778" w:rsidRDefault="006372FD" w:rsidP="006372FD">
      <w:pPr>
        <w:pStyle w:val="Tibitoc"/>
        <w:tabs>
          <w:tab w:val="left" w:pos="4962"/>
        </w:tabs>
        <w:ind w:right="51"/>
        <w:rPr>
          <w:rFonts w:cs="Arial"/>
          <w:bCs/>
          <w:szCs w:val="22"/>
        </w:rPr>
      </w:pPr>
      <w:r w:rsidRPr="000B3778">
        <w:rPr>
          <w:rFonts w:cs="Arial"/>
          <w:bCs/>
          <w:szCs w:val="22"/>
        </w:rPr>
        <w:t>PACTO DE INTEGRIDAD</w:t>
      </w:r>
    </w:p>
    <w:p w14:paraId="5EE40FD1" w14:textId="77777777" w:rsidR="006372FD" w:rsidRPr="000B3778" w:rsidRDefault="006372FD" w:rsidP="006372FD">
      <w:pPr>
        <w:spacing w:after="0" w:line="240" w:lineRule="auto"/>
        <w:jc w:val="both"/>
        <w:rPr>
          <w:rFonts w:ascii="Arial" w:hAnsi="Arial" w:cs="Arial"/>
        </w:rPr>
      </w:pPr>
    </w:p>
    <w:p w14:paraId="6E3F9BB1" w14:textId="79037125" w:rsidR="006372FD" w:rsidRPr="000B3778" w:rsidRDefault="006372FD" w:rsidP="006372FD">
      <w:pPr>
        <w:spacing w:after="0" w:line="240" w:lineRule="auto"/>
        <w:jc w:val="both"/>
        <w:rPr>
          <w:rFonts w:ascii="Arial" w:hAnsi="Arial" w:cs="Arial"/>
        </w:rPr>
      </w:pPr>
      <w:r w:rsidRPr="000B3778">
        <w:rPr>
          <w:rFonts w:ascii="Arial" w:hAnsi="Arial" w:cs="Arial"/>
        </w:rPr>
        <w:t xml:space="preserve">Ante la opinión pública nacional e internacional, nosotros: por una parte, LOS REPRESENTANTES LEGALES Y DIRECTIVOS DE LAS EMPRESAS PROPONENTES en el </w:t>
      </w:r>
      <w:r w:rsidR="008C4EA8" w:rsidRPr="000B3778">
        <w:rPr>
          <w:rFonts w:ascii="Arial" w:hAnsi="Arial" w:cs="Arial"/>
        </w:rPr>
        <w:t xml:space="preserve">PROCESO DE SELECCIÓN </w:t>
      </w:r>
      <w:r w:rsidR="00085DE3" w:rsidRPr="000B3778">
        <w:rPr>
          <w:rFonts w:ascii="Arial" w:hAnsi="Arial" w:cs="Arial"/>
        </w:rPr>
        <w:t>No</w:t>
      </w:r>
      <w:r w:rsidR="000B3778">
        <w:rPr>
          <w:rFonts w:ascii="Arial" w:hAnsi="Arial" w:cs="Arial"/>
          <w:highlight w:val="yellow"/>
        </w:rPr>
        <w:t xml:space="preserve">. MC-XXX-BASPC11-2025 </w:t>
      </w:r>
      <w:r w:rsidR="00306E24" w:rsidRPr="000B3778">
        <w:rPr>
          <w:rFonts w:ascii="Arial" w:hAnsi="Arial" w:cs="Arial"/>
        </w:rPr>
        <w:t xml:space="preserve"> para</w:t>
      </w:r>
      <w:r w:rsidRPr="000B3778">
        <w:rPr>
          <w:rFonts w:ascii="Arial" w:hAnsi="Arial" w:cs="Arial"/>
        </w:rPr>
        <w:t xml:space="preserve"> </w:t>
      </w:r>
      <w:r w:rsidR="00551244" w:rsidRPr="00B96C95">
        <w:rPr>
          <w:rFonts w:ascii="Arial" w:hAnsi="Arial" w:cs="Arial"/>
          <w:b/>
          <w:bCs/>
          <w:lang w:val="es-ES"/>
        </w:rPr>
        <w:t xml:space="preserve">ADQUISICION DE PRODUCTOS DE PAPELERIA, UTILES DE ESCRITORIO Y DE OFICINA, APALANCAMIENTO 2025 Y VIGENCIA FUTURA 2026, PARA LAS UNIDADES CENTRALIZADAS POR EL BATALLÓN DE APOYO Y SERVICIO PARA EL COMBATE </w:t>
      </w:r>
      <w:proofErr w:type="spellStart"/>
      <w:r w:rsidR="00551244" w:rsidRPr="00B96C95">
        <w:rPr>
          <w:rFonts w:ascii="Arial" w:hAnsi="Arial" w:cs="Arial"/>
          <w:b/>
          <w:bCs/>
          <w:lang w:val="es-ES"/>
        </w:rPr>
        <w:t>N°</w:t>
      </w:r>
      <w:proofErr w:type="spellEnd"/>
      <w:r w:rsidR="00551244" w:rsidRPr="00B96C95">
        <w:rPr>
          <w:rFonts w:ascii="Arial" w:hAnsi="Arial" w:cs="Arial"/>
          <w:b/>
          <w:bCs/>
          <w:lang w:val="es-ES"/>
        </w:rPr>
        <w:t xml:space="preserve"> 11 “CACIQUE TIRROMÉ</w:t>
      </w:r>
      <w:r w:rsidR="00DE62A7" w:rsidRPr="009D719B">
        <w:rPr>
          <w:rFonts w:ascii="Arial" w:hAnsi="Arial" w:cs="Arial"/>
          <w:b/>
          <w:bCs/>
          <w:color w:val="000000"/>
        </w:rPr>
        <w:t>”</w:t>
      </w:r>
      <w:r w:rsidR="00DE62A7" w:rsidRPr="00797582">
        <w:rPr>
          <w:rFonts w:ascii="Arial" w:hAnsi="Arial" w:cs="Arial"/>
          <w:color w:val="000000"/>
        </w:rPr>
        <w:t xml:space="preserve">, </w:t>
      </w:r>
      <w:r w:rsidR="00143AE0" w:rsidRPr="000B3778">
        <w:rPr>
          <w:rFonts w:ascii="Arial" w:hAnsi="Arial" w:cs="Arial"/>
          <w:b/>
          <w:bCs/>
        </w:rPr>
        <w:t xml:space="preserve"> </w:t>
      </w:r>
      <w:r w:rsidRPr="000B3778">
        <w:rPr>
          <w:rFonts w:ascii="Arial" w:hAnsi="Arial" w:cs="Arial"/>
        </w:rPr>
        <w:t xml:space="preserve">actuando en nombre propio y en representación de las PERSONAS JURÍDICAS QUE OBRAN COMO PROPONENTES, en este proceso de contratación, y por OTRA LOS FUNCIONARIOS ASESORES DEL </w:t>
      </w:r>
      <w:r w:rsidR="000B3778">
        <w:rPr>
          <w:rFonts w:ascii="Arial" w:eastAsia="Arial" w:hAnsi="Arial" w:cs="Arial"/>
        </w:rPr>
        <w:t xml:space="preserve">M.D.N. –EJERCITO NACIONAL- BATALLÓN DE A.S.P.C N° 11 “CACIQUE TIRROME” – BASPC11 </w:t>
      </w:r>
      <w:r w:rsidRPr="000B3778">
        <w:rPr>
          <w:rFonts w:ascii="Arial" w:hAnsi="Arial" w:cs="Aria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944BC2E" w14:textId="77777777" w:rsidR="006372FD" w:rsidRPr="000B3778" w:rsidRDefault="006372FD" w:rsidP="006372FD">
      <w:pPr>
        <w:spacing w:after="0" w:line="240" w:lineRule="auto"/>
        <w:jc w:val="both"/>
        <w:rPr>
          <w:rFonts w:ascii="Arial" w:hAnsi="Arial" w:cs="Arial"/>
        </w:rPr>
      </w:pPr>
    </w:p>
    <w:p w14:paraId="7CF3F352" w14:textId="77777777" w:rsidR="006372FD" w:rsidRPr="000B3778" w:rsidRDefault="006372FD" w:rsidP="006372FD">
      <w:pPr>
        <w:spacing w:after="0" w:line="240" w:lineRule="auto"/>
        <w:jc w:val="both"/>
        <w:rPr>
          <w:rFonts w:ascii="Arial" w:hAnsi="Arial" w:cs="Arial"/>
        </w:rPr>
      </w:pPr>
      <w:r w:rsidRPr="000B377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5CA7CFD" w14:textId="77777777" w:rsidR="006372FD" w:rsidRPr="000B3778" w:rsidRDefault="006372FD" w:rsidP="006372FD">
      <w:pPr>
        <w:spacing w:after="0" w:line="240" w:lineRule="auto"/>
        <w:jc w:val="both"/>
        <w:rPr>
          <w:rFonts w:ascii="Arial" w:hAnsi="Arial" w:cs="Arial"/>
        </w:rPr>
      </w:pPr>
    </w:p>
    <w:p w14:paraId="3429B47A" w14:textId="5840F606" w:rsidR="006372FD" w:rsidRPr="000B3778" w:rsidRDefault="006372FD" w:rsidP="006372FD">
      <w:pPr>
        <w:spacing w:after="0" w:line="240" w:lineRule="auto"/>
        <w:jc w:val="both"/>
        <w:rPr>
          <w:rFonts w:ascii="Arial" w:hAnsi="Arial" w:cs="Arial"/>
        </w:rPr>
      </w:pPr>
      <w:r w:rsidRPr="000B3778">
        <w:rPr>
          <w:rFonts w:ascii="Arial" w:hAnsi="Arial" w:cs="Arial"/>
        </w:rPr>
        <w:t xml:space="preserve">Lo anterior incluye cualquier tipo de pagos, dádivas u otros favores ofrecidos o concedidos, de manera directa o a través de terceros, a </w:t>
      </w:r>
      <w:proofErr w:type="gramStart"/>
      <w:r w:rsidRPr="000B3778">
        <w:rPr>
          <w:rFonts w:ascii="Arial" w:hAnsi="Arial" w:cs="Arial"/>
        </w:rPr>
        <w:t>funcionarios  o</w:t>
      </w:r>
      <w:proofErr w:type="gramEnd"/>
      <w:r w:rsidRPr="000B3778">
        <w:rPr>
          <w:rFonts w:ascii="Arial" w:hAnsi="Arial" w:cs="Arial"/>
        </w:rPr>
        <w:t xml:space="preserve"> asesores del </w:t>
      </w:r>
      <w:r w:rsidR="000B3778">
        <w:rPr>
          <w:rFonts w:ascii="Arial" w:eastAsia="Arial" w:hAnsi="Arial" w:cs="Arial"/>
        </w:rPr>
        <w:t xml:space="preserve">M.D.N. –EJERCITO NACIONAL- BATALLÓN DE A.S.P.C N° 11 “CACIQUE TIRROME” – BASPC11 </w:t>
      </w:r>
      <w:r w:rsidRPr="000B3778">
        <w:rPr>
          <w:rFonts w:ascii="Arial" w:hAnsi="Arial" w:cs="Arial"/>
        </w:rPr>
        <w:t xml:space="preserve">con el fin de: </w:t>
      </w:r>
    </w:p>
    <w:p w14:paraId="3EFD797F" w14:textId="77777777" w:rsidR="006372FD" w:rsidRPr="000B3778" w:rsidRDefault="006372FD" w:rsidP="006372FD">
      <w:pPr>
        <w:spacing w:after="0" w:line="240" w:lineRule="auto"/>
        <w:jc w:val="both"/>
        <w:rPr>
          <w:rFonts w:ascii="Arial" w:hAnsi="Arial" w:cs="Arial"/>
        </w:rPr>
      </w:pPr>
    </w:p>
    <w:p w14:paraId="1D2ADA6D"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b/>
        </w:rPr>
      </w:pPr>
      <w:r w:rsidRPr="000B3778">
        <w:rPr>
          <w:rFonts w:ascii="Arial" w:hAnsi="Arial" w:cs="Arial"/>
        </w:rPr>
        <w:t xml:space="preserve"> Procurar que </w:t>
      </w:r>
      <w:proofErr w:type="gramStart"/>
      <w:r w:rsidRPr="000B3778">
        <w:rPr>
          <w:rFonts w:ascii="Arial" w:hAnsi="Arial" w:cs="Arial"/>
        </w:rPr>
        <w:t>se  diseñe</w:t>
      </w:r>
      <w:proofErr w:type="gramEnd"/>
      <w:r w:rsidRPr="000B3778">
        <w:rPr>
          <w:rFonts w:ascii="Arial" w:hAnsi="Arial" w:cs="Arial"/>
        </w:rPr>
        <w:t xml:space="preserve"> el proyecto o partes de éste de una manera que ofrezca ventajas a uno o varios participantes; </w:t>
      </w:r>
    </w:p>
    <w:p w14:paraId="100A408C" w14:textId="77777777" w:rsidR="006372FD" w:rsidRPr="000B3778" w:rsidRDefault="006372FD" w:rsidP="006372FD">
      <w:pPr>
        <w:tabs>
          <w:tab w:val="left" w:pos="284"/>
        </w:tabs>
        <w:spacing w:after="0" w:line="240" w:lineRule="auto"/>
        <w:ind w:left="567"/>
        <w:jc w:val="both"/>
        <w:rPr>
          <w:rFonts w:ascii="Arial" w:hAnsi="Arial" w:cs="Arial"/>
          <w:b/>
        </w:rPr>
      </w:pPr>
    </w:p>
    <w:p w14:paraId="745AF021"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b/>
        </w:rPr>
      </w:pPr>
      <w:r w:rsidRPr="000B3778">
        <w:rPr>
          <w:rFonts w:ascii="Arial" w:hAnsi="Arial" w:cs="Arial"/>
        </w:rPr>
        <w:t xml:space="preserve">Dar ventaja indebida a cualquiera de los participantes en la evaluación y elección de </w:t>
      </w:r>
      <w:proofErr w:type="gramStart"/>
      <w:r w:rsidRPr="000B3778">
        <w:rPr>
          <w:rFonts w:ascii="Arial" w:hAnsi="Arial" w:cs="Arial"/>
        </w:rPr>
        <w:t>los mismos</w:t>
      </w:r>
      <w:proofErr w:type="gramEnd"/>
      <w:r w:rsidRPr="000B3778">
        <w:rPr>
          <w:rFonts w:ascii="Arial" w:hAnsi="Arial" w:cs="Arial"/>
        </w:rPr>
        <w:t xml:space="preserve"> para la adjudicación del contrato;</w:t>
      </w:r>
    </w:p>
    <w:p w14:paraId="5FBB27CF" w14:textId="77777777" w:rsidR="006372FD" w:rsidRPr="000B3778" w:rsidRDefault="006372FD" w:rsidP="006372FD">
      <w:pPr>
        <w:tabs>
          <w:tab w:val="left" w:pos="284"/>
        </w:tabs>
        <w:spacing w:after="0" w:line="240" w:lineRule="auto"/>
        <w:jc w:val="both"/>
        <w:rPr>
          <w:rFonts w:ascii="Arial" w:hAnsi="Arial" w:cs="Arial"/>
          <w:b/>
        </w:rPr>
      </w:pPr>
    </w:p>
    <w:p w14:paraId="29F319ED"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Ganar la adjudicación del contrato;</w:t>
      </w:r>
    </w:p>
    <w:p w14:paraId="6E3657E3" w14:textId="77777777" w:rsidR="006372FD" w:rsidRPr="000B3778" w:rsidRDefault="006372FD" w:rsidP="006372FD">
      <w:pPr>
        <w:tabs>
          <w:tab w:val="left" w:pos="284"/>
        </w:tabs>
        <w:spacing w:after="0" w:line="240" w:lineRule="auto"/>
        <w:jc w:val="both"/>
        <w:rPr>
          <w:rFonts w:ascii="Arial" w:hAnsi="Arial" w:cs="Arial"/>
        </w:rPr>
      </w:pPr>
    </w:p>
    <w:p w14:paraId="35D6818C"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lastRenderedPageBreak/>
        <w:t>Lograr cambios sustanciales en el contrato ajustando las especificaciones, los plazos o cualquier otro componente importante del contrato;</w:t>
      </w:r>
    </w:p>
    <w:p w14:paraId="0134A8DC" w14:textId="77777777" w:rsidR="006372FD" w:rsidRPr="000B3778" w:rsidRDefault="006372FD" w:rsidP="006372FD">
      <w:pPr>
        <w:tabs>
          <w:tab w:val="left" w:pos="284"/>
        </w:tabs>
        <w:spacing w:after="0" w:line="240" w:lineRule="auto"/>
        <w:jc w:val="both"/>
        <w:rPr>
          <w:rFonts w:ascii="Arial" w:hAnsi="Arial" w:cs="Arial"/>
        </w:rPr>
      </w:pPr>
    </w:p>
    <w:p w14:paraId="5C3EC0F5" w14:textId="43BB5C88"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0B3778">
        <w:rPr>
          <w:rFonts w:ascii="Arial" w:eastAsia="Arial" w:hAnsi="Arial" w:cs="Arial"/>
        </w:rPr>
        <w:t>M.D.N. –EJERCITO NACIONAL- BATALLÓN DE A.S.P.C N° 11 “CACIQUE TIRROME” – BASPC11</w:t>
      </w:r>
      <w:r w:rsidRPr="000B3778">
        <w:rPr>
          <w:rFonts w:ascii="Arial" w:hAnsi="Arial" w:cs="Arial"/>
        </w:rPr>
        <w:t>.</w:t>
      </w:r>
    </w:p>
    <w:p w14:paraId="6E7D6A51" w14:textId="77777777" w:rsidR="006372FD" w:rsidRPr="000B3778" w:rsidRDefault="006372FD" w:rsidP="006372FD">
      <w:pPr>
        <w:tabs>
          <w:tab w:val="left" w:pos="284"/>
        </w:tabs>
        <w:spacing w:after="0" w:line="240" w:lineRule="auto"/>
        <w:jc w:val="both"/>
        <w:rPr>
          <w:rFonts w:ascii="Arial" w:hAnsi="Arial" w:cs="Arial"/>
        </w:rPr>
      </w:pPr>
    </w:p>
    <w:p w14:paraId="5C649FA2"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B4CED95"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Evadir impuestos, derechos, licencias o cualquier otra obligación legal que s e debería satisfacer;</w:t>
      </w:r>
    </w:p>
    <w:p w14:paraId="71433DE6" w14:textId="77777777" w:rsidR="006372FD" w:rsidRPr="000B3778" w:rsidRDefault="006372FD" w:rsidP="006372FD">
      <w:pPr>
        <w:tabs>
          <w:tab w:val="left" w:pos="284"/>
        </w:tabs>
        <w:spacing w:after="0" w:line="240" w:lineRule="auto"/>
        <w:ind w:left="142"/>
        <w:jc w:val="both"/>
        <w:rPr>
          <w:rFonts w:ascii="Arial" w:hAnsi="Arial" w:cs="Arial"/>
        </w:rPr>
      </w:pPr>
    </w:p>
    <w:p w14:paraId="3BAA996A"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Inducir a un funcionario a quebrantar   sus deberes oficiales de cualquier otra manera;</w:t>
      </w:r>
    </w:p>
    <w:p w14:paraId="1ACC50E6" w14:textId="77777777" w:rsidR="006372FD" w:rsidRPr="000B3778" w:rsidRDefault="006372FD" w:rsidP="006372FD">
      <w:pPr>
        <w:spacing w:after="0" w:line="240" w:lineRule="auto"/>
        <w:ind w:left="567" w:hanging="425"/>
        <w:jc w:val="both"/>
        <w:rPr>
          <w:rFonts w:ascii="Arial" w:hAnsi="Arial" w:cs="Arial"/>
        </w:rPr>
      </w:pPr>
    </w:p>
    <w:p w14:paraId="2B4855C8" w14:textId="77777777" w:rsidR="006372FD" w:rsidRPr="000B3778" w:rsidRDefault="006372FD" w:rsidP="006372FD">
      <w:pPr>
        <w:spacing w:after="0" w:line="240" w:lineRule="auto"/>
        <w:jc w:val="both"/>
        <w:rPr>
          <w:rFonts w:ascii="Arial" w:hAnsi="Arial" w:cs="Arial"/>
        </w:rPr>
      </w:pPr>
      <w:r w:rsidRPr="000B3778">
        <w:rPr>
          <w:rFonts w:ascii="Arial" w:hAnsi="Arial" w:cs="Arial"/>
        </w:rPr>
        <w:t>Dentro de este marco los firmantes adquieren los siguientes compromisos, en todo de acuerdo con las leyes colombianas:</w:t>
      </w:r>
    </w:p>
    <w:p w14:paraId="110FA569" w14:textId="77777777" w:rsidR="006372FD" w:rsidRPr="000B3778" w:rsidRDefault="006372FD" w:rsidP="006372FD">
      <w:pPr>
        <w:spacing w:after="0" w:line="240" w:lineRule="auto"/>
        <w:jc w:val="both"/>
        <w:rPr>
          <w:rFonts w:ascii="Arial" w:hAnsi="Arial" w:cs="Arial"/>
        </w:rPr>
      </w:pPr>
    </w:p>
    <w:p w14:paraId="20497920" w14:textId="06D9D6F8" w:rsidR="006372FD" w:rsidRPr="000B3778" w:rsidRDefault="006372FD" w:rsidP="006372FD">
      <w:pPr>
        <w:numPr>
          <w:ilvl w:val="0"/>
          <w:numId w:val="6"/>
        </w:numPr>
        <w:tabs>
          <w:tab w:val="left" w:pos="142"/>
          <w:tab w:val="left" w:pos="284"/>
        </w:tabs>
        <w:spacing w:after="0" w:line="240" w:lineRule="auto"/>
        <w:ind w:left="0" w:firstLine="0"/>
        <w:jc w:val="both"/>
        <w:rPr>
          <w:rFonts w:ascii="Arial" w:hAnsi="Arial" w:cs="Arial"/>
        </w:rPr>
      </w:pPr>
      <w:r w:rsidRPr="000B3778">
        <w:rPr>
          <w:rFonts w:ascii="Arial" w:hAnsi="Arial" w:cs="Arial"/>
        </w:rPr>
        <w:t xml:space="preserve">Las empresas participantes y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xml:space="preserve">asignan importancia a la presentación de propuestas en un entorno libre, imparcial, competitivo y no sujeto </w:t>
      </w:r>
      <w:proofErr w:type="gramStart"/>
      <w:r w:rsidRPr="000B3778">
        <w:rPr>
          <w:rFonts w:ascii="Arial" w:hAnsi="Arial" w:cs="Arial"/>
        </w:rPr>
        <w:t>a  abuso</w:t>
      </w:r>
      <w:proofErr w:type="gramEnd"/>
      <w:r w:rsidRPr="000B3778">
        <w:rPr>
          <w:rFonts w:ascii="Arial" w:hAnsi="Arial" w:cs="Arial"/>
        </w:rPr>
        <w:t xml:space="preserve">. A las empresas les </w:t>
      </w:r>
      <w:proofErr w:type="gramStart"/>
      <w:r w:rsidRPr="000B3778">
        <w:rPr>
          <w:rFonts w:ascii="Arial" w:hAnsi="Arial" w:cs="Arial"/>
        </w:rPr>
        <w:t>complace  confirmar</w:t>
      </w:r>
      <w:proofErr w:type="gramEnd"/>
      <w:r w:rsidRPr="000B3778">
        <w:rPr>
          <w:rFonts w:ascii="Arial" w:hAnsi="Arial" w:cs="Arial"/>
        </w:rPr>
        <w:t xml:space="preserve"> que:</w:t>
      </w:r>
    </w:p>
    <w:p w14:paraId="3DB87B25" w14:textId="77777777" w:rsidR="006372FD" w:rsidRPr="000B3778" w:rsidRDefault="006372FD" w:rsidP="006372FD">
      <w:pPr>
        <w:spacing w:after="0" w:line="240" w:lineRule="auto"/>
        <w:ind w:left="1080"/>
        <w:jc w:val="both"/>
        <w:rPr>
          <w:rFonts w:ascii="Arial" w:hAnsi="Arial" w:cs="Arial"/>
        </w:rPr>
      </w:pPr>
    </w:p>
    <w:p w14:paraId="69590EF5" w14:textId="4106A25C" w:rsidR="006372FD" w:rsidRPr="000B3778" w:rsidRDefault="006372FD" w:rsidP="006372FD">
      <w:pPr>
        <w:numPr>
          <w:ilvl w:val="0"/>
          <w:numId w:val="7"/>
        </w:numPr>
        <w:tabs>
          <w:tab w:val="left" w:pos="142"/>
          <w:tab w:val="left" w:pos="709"/>
        </w:tabs>
        <w:spacing w:after="0" w:line="240" w:lineRule="auto"/>
        <w:ind w:left="709" w:hanging="425"/>
        <w:jc w:val="both"/>
        <w:rPr>
          <w:rFonts w:ascii="Arial" w:hAnsi="Arial" w:cs="Arial"/>
        </w:rPr>
      </w:pPr>
      <w:r w:rsidRPr="000B3778">
        <w:rPr>
          <w:rFonts w:ascii="Arial" w:hAnsi="Arial" w:cs="Arial"/>
        </w:rPr>
        <w:t xml:space="preserve">No han ofrecido o concedido, ni han intentado ofrecer o conceder y no ofrecerán ni concederán, no directa ni indirectamente mediante agentes o terceros, ninguna inducción o recompensa impropias a ningún funcionario o asesor del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sus parientes, o socios de negocios, con el fin de obtener o retener este contrato u otra ventaja impropia, y</w:t>
      </w:r>
    </w:p>
    <w:p w14:paraId="189FC903" w14:textId="77777777" w:rsidR="006372FD" w:rsidRPr="000B3778" w:rsidRDefault="006372FD" w:rsidP="006372FD">
      <w:pPr>
        <w:tabs>
          <w:tab w:val="left" w:pos="709"/>
        </w:tabs>
        <w:spacing w:after="0" w:line="240" w:lineRule="auto"/>
        <w:ind w:left="709" w:hanging="425"/>
        <w:jc w:val="both"/>
        <w:rPr>
          <w:rFonts w:ascii="Arial" w:hAnsi="Arial" w:cs="Arial"/>
        </w:rPr>
      </w:pPr>
    </w:p>
    <w:p w14:paraId="44EF432B" w14:textId="370DA44F" w:rsidR="006372FD" w:rsidRPr="000B3778" w:rsidRDefault="006372FD" w:rsidP="006372FD">
      <w:pPr>
        <w:numPr>
          <w:ilvl w:val="0"/>
          <w:numId w:val="7"/>
        </w:numPr>
        <w:tabs>
          <w:tab w:val="left" w:pos="709"/>
        </w:tabs>
        <w:spacing w:after="0" w:line="240" w:lineRule="auto"/>
        <w:ind w:left="709" w:hanging="425"/>
        <w:jc w:val="both"/>
        <w:rPr>
          <w:rFonts w:ascii="Arial" w:hAnsi="Arial" w:cs="Arial"/>
        </w:rPr>
      </w:pPr>
      <w:r w:rsidRPr="000B3778">
        <w:rPr>
          <w:rFonts w:ascii="Arial" w:hAnsi="Arial" w:cs="Arial"/>
        </w:rPr>
        <w:t xml:space="preserve">No han coludido y no coludirán con otros con el fin de limitar indebidamente la competencia para este contrato. Las empresas comprenden la importancia material de estos compromisos para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xml:space="preserve">y la </w:t>
      </w:r>
      <w:proofErr w:type="gramStart"/>
      <w:r w:rsidRPr="000B3778">
        <w:rPr>
          <w:rFonts w:ascii="Arial" w:hAnsi="Arial" w:cs="Arial"/>
        </w:rPr>
        <w:t>seriedad  de</w:t>
      </w:r>
      <w:proofErr w:type="gramEnd"/>
      <w:r w:rsidRPr="000B3778">
        <w:rPr>
          <w:rFonts w:ascii="Arial" w:hAnsi="Arial" w:cs="Arial"/>
        </w:rPr>
        <w:t xml:space="preserve"> </w:t>
      </w:r>
      <w:proofErr w:type="gramStart"/>
      <w:r w:rsidRPr="000B3778">
        <w:rPr>
          <w:rFonts w:ascii="Arial" w:hAnsi="Arial" w:cs="Arial"/>
        </w:rPr>
        <w:t>los mismos</w:t>
      </w:r>
      <w:proofErr w:type="gramEnd"/>
      <w:r w:rsidRPr="000B3778">
        <w:rPr>
          <w:rFonts w:ascii="Arial" w:hAnsi="Arial" w:cs="Arial"/>
        </w:rPr>
        <w:t>.</w:t>
      </w:r>
    </w:p>
    <w:p w14:paraId="29F0A29D" w14:textId="77777777" w:rsidR="006372FD" w:rsidRPr="000B3778" w:rsidRDefault="006372FD" w:rsidP="006372FD">
      <w:pPr>
        <w:spacing w:after="0" w:line="240" w:lineRule="auto"/>
        <w:ind w:left="567"/>
        <w:jc w:val="both"/>
        <w:rPr>
          <w:rFonts w:ascii="Arial" w:hAnsi="Arial" w:cs="Arial"/>
        </w:rPr>
      </w:pPr>
    </w:p>
    <w:p w14:paraId="0F9B1A49" w14:textId="1132391F" w:rsidR="006372FD" w:rsidRPr="000B3778" w:rsidRDefault="006372FD" w:rsidP="006372FD">
      <w:pPr>
        <w:spacing w:after="0" w:line="240" w:lineRule="auto"/>
        <w:jc w:val="both"/>
        <w:rPr>
          <w:rFonts w:ascii="Arial" w:hAnsi="Arial" w:cs="Arial"/>
        </w:rPr>
      </w:pPr>
      <w:proofErr w:type="gramStart"/>
      <w:r w:rsidRPr="000B3778">
        <w:rPr>
          <w:rFonts w:ascii="Arial" w:hAnsi="Arial" w:cs="Arial"/>
        </w:rPr>
        <w:t>Por  su</w:t>
      </w:r>
      <w:proofErr w:type="gramEnd"/>
      <w:r w:rsidRPr="000B3778">
        <w:rPr>
          <w:rFonts w:ascii="Arial" w:hAnsi="Arial" w:cs="Arial"/>
        </w:rPr>
        <w:t xml:space="preserve"> parte los </w:t>
      </w:r>
      <w:r w:rsidRPr="000B3778">
        <w:rPr>
          <w:rFonts w:ascii="Arial" w:hAnsi="Arial" w:cs="Arial"/>
          <w:b/>
        </w:rPr>
        <w:t xml:space="preserve">FUNCIONARIOS O ASESORES DEL </w:t>
      </w:r>
      <w:r w:rsidRPr="000B3778">
        <w:rPr>
          <w:rFonts w:ascii="Arial" w:hAnsi="Arial" w:cs="Arial"/>
          <w:snapToGrid w:val="0"/>
          <w:lang w:val="es-ES_tradnl" w:eastAsia="es-ES"/>
        </w:rPr>
        <w:t xml:space="preserve">MDN- EJERCITO NACIONAL- </w:t>
      </w:r>
      <w:r w:rsidR="007A4E80">
        <w:rPr>
          <w:rFonts w:ascii="Arial" w:hAnsi="Arial" w:cs="Arial"/>
          <w:snapToGrid w:val="0"/>
          <w:lang w:val="es-ES_tradnl" w:eastAsia="es-ES"/>
        </w:rPr>
        <w:t>BASPC11</w:t>
      </w:r>
      <w:r w:rsidRPr="000B3778">
        <w:rPr>
          <w:rFonts w:ascii="Arial" w:hAnsi="Arial"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C4C0D4E" w14:textId="77777777" w:rsidR="006372FD" w:rsidRPr="000B3778" w:rsidRDefault="006372FD" w:rsidP="006372FD">
      <w:pPr>
        <w:spacing w:after="0" w:line="240" w:lineRule="auto"/>
        <w:jc w:val="both"/>
        <w:rPr>
          <w:rFonts w:ascii="Arial" w:hAnsi="Arial" w:cs="Arial"/>
        </w:rPr>
      </w:pPr>
    </w:p>
    <w:p w14:paraId="1CA73850"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Las empresas participantes desarrollan sus actividades en el marco de principios éticos de </w:t>
      </w:r>
      <w:proofErr w:type="gramStart"/>
      <w:r w:rsidRPr="000B3778">
        <w:rPr>
          <w:rFonts w:ascii="Arial" w:hAnsi="Arial" w:cs="Arial"/>
        </w:rPr>
        <w:t>comportamiento  y</w:t>
      </w:r>
      <w:proofErr w:type="gramEnd"/>
      <w:r w:rsidRPr="000B3778">
        <w:rPr>
          <w:rFonts w:ascii="Arial" w:hAnsi="Arial" w:cs="Arial"/>
        </w:rPr>
        <w:t xml:space="preserve"> se comprometen a </w:t>
      </w:r>
      <w:proofErr w:type="gramStart"/>
      <w:r w:rsidRPr="000B3778">
        <w:rPr>
          <w:rFonts w:ascii="Arial" w:hAnsi="Arial" w:cs="Arial"/>
        </w:rPr>
        <w:t>tomar  las</w:t>
      </w:r>
      <w:proofErr w:type="gramEnd"/>
      <w:r w:rsidRPr="000B3778">
        <w:rPr>
          <w:rFonts w:ascii="Arial" w:hAnsi="Arial" w:cs="Arial"/>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562819C5" w14:textId="77777777" w:rsidR="006372FD" w:rsidRPr="000B3778" w:rsidRDefault="006372FD" w:rsidP="006372FD">
      <w:pPr>
        <w:tabs>
          <w:tab w:val="left" w:pos="284"/>
        </w:tabs>
        <w:spacing w:after="0" w:line="240" w:lineRule="auto"/>
        <w:jc w:val="both"/>
        <w:rPr>
          <w:rFonts w:ascii="Arial" w:hAnsi="Arial" w:cs="Arial"/>
        </w:rPr>
      </w:pPr>
    </w:p>
    <w:p w14:paraId="5B718A0F"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Este compromiso se presenta en nombre y de parte de los </w:t>
      </w:r>
      <w:proofErr w:type="gramStart"/>
      <w:r w:rsidRPr="000B3778">
        <w:rPr>
          <w:rFonts w:ascii="Arial" w:hAnsi="Arial" w:cs="Arial"/>
        </w:rPr>
        <w:t>Presidentes</w:t>
      </w:r>
      <w:proofErr w:type="gramEnd"/>
      <w:r w:rsidRPr="000B3778">
        <w:rPr>
          <w:rFonts w:ascii="Arial" w:hAnsi="Arial" w:cs="Arial"/>
        </w:rPr>
        <w:t xml:space="preserve"> y/o Gerentes </w:t>
      </w:r>
      <w:proofErr w:type="gramStart"/>
      <w:r w:rsidRPr="000B3778">
        <w:rPr>
          <w:rFonts w:ascii="Arial" w:hAnsi="Arial" w:cs="Arial"/>
        </w:rPr>
        <w:t>Generales  de</w:t>
      </w:r>
      <w:proofErr w:type="gramEnd"/>
      <w:r w:rsidRPr="000B3778">
        <w:rPr>
          <w:rFonts w:ascii="Arial" w:hAnsi="Arial" w:cs="Arial"/>
        </w:rPr>
        <w:t xml:space="preserve"> las empresas participantes.</w:t>
      </w:r>
    </w:p>
    <w:p w14:paraId="2DCA4614" w14:textId="77777777" w:rsidR="006372FD" w:rsidRPr="000B3778" w:rsidRDefault="006372FD" w:rsidP="006372FD">
      <w:pPr>
        <w:tabs>
          <w:tab w:val="left" w:pos="284"/>
        </w:tabs>
        <w:spacing w:after="0" w:line="240" w:lineRule="auto"/>
        <w:jc w:val="both"/>
        <w:rPr>
          <w:rFonts w:ascii="Arial" w:hAnsi="Arial" w:cs="Arial"/>
        </w:rPr>
      </w:pPr>
    </w:p>
    <w:p w14:paraId="43EF44EF"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Las empresas internacionales que participen en este proceso de </w:t>
      </w:r>
      <w:proofErr w:type="gramStart"/>
      <w:r w:rsidRPr="000B3778">
        <w:rPr>
          <w:rFonts w:ascii="Arial" w:hAnsi="Arial" w:cs="Arial"/>
        </w:rPr>
        <w:t>contratación,</w:t>
      </w:r>
      <w:proofErr w:type="gramEnd"/>
      <w:r w:rsidRPr="000B3778">
        <w:rPr>
          <w:rFonts w:ascii="Arial" w:hAnsi="Arial" w:cs="Arial"/>
        </w:rPr>
        <w:t xml:space="preserve"> </w:t>
      </w:r>
      <w:proofErr w:type="gramStart"/>
      <w:r w:rsidRPr="000B3778">
        <w:rPr>
          <w:rFonts w:ascii="Arial" w:hAnsi="Arial" w:cs="Arial"/>
        </w:rPr>
        <w:t>asumen  este</w:t>
      </w:r>
      <w:proofErr w:type="gramEnd"/>
      <w:r w:rsidRPr="000B3778">
        <w:rPr>
          <w:rFonts w:ascii="Arial" w:hAnsi="Arial" w:cs="Arial"/>
        </w:rPr>
        <w:t xml:space="preserve"> compromiso en nombre y de parte del </w:t>
      </w:r>
      <w:proofErr w:type="gramStart"/>
      <w:r w:rsidRPr="000B3778">
        <w:rPr>
          <w:rFonts w:ascii="Arial" w:hAnsi="Arial" w:cs="Arial"/>
        </w:rPr>
        <w:t>Presidente</w:t>
      </w:r>
      <w:proofErr w:type="gramEnd"/>
      <w:r w:rsidRPr="000B3778">
        <w:rPr>
          <w:rFonts w:ascii="Arial" w:hAnsi="Arial" w:cs="Arial"/>
        </w:rPr>
        <w:t xml:space="preserve"> y/o Gerentes generales de la casa matriz de la compañía y este compromiso cobija a los gerentes y empleados de la subsidiaria en Colombia cuando esta existiese.</w:t>
      </w:r>
    </w:p>
    <w:p w14:paraId="4D344C3B" w14:textId="77777777" w:rsidR="006372FD" w:rsidRPr="000B3778" w:rsidRDefault="006372FD" w:rsidP="006372FD">
      <w:pPr>
        <w:tabs>
          <w:tab w:val="left" w:pos="284"/>
        </w:tabs>
        <w:spacing w:after="0" w:line="240" w:lineRule="auto"/>
        <w:jc w:val="both"/>
        <w:rPr>
          <w:rFonts w:ascii="Arial" w:hAnsi="Arial" w:cs="Arial"/>
        </w:rPr>
      </w:pPr>
    </w:p>
    <w:p w14:paraId="6A5D513E"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proofErr w:type="gramStart"/>
      <w:r w:rsidRPr="000B3778">
        <w:rPr>
          <w:rFonts w:ascii="Arial" w:hAnsi="Arial" w:cs="Arial"/>
        </w:rPr>
        <w:t>Con  respecto</w:t>
      </w:r>
      <w:proofErr w:type="gramEnd"/>
      <w:r w:rsidRPr="000B3778">
        <w:rPr>
          <w:rFonts w:ascii="Arial" w:hAnsi="Arial" w:cs="Arial"/>
        </w:rPr>
        <w:t xml:space="preserve"> a la </w:t>
      </w:r>
      <w:proofErr w:type="gramStart"/>
      <w:r w:rsidRPr="000B3778">
        <w:rPr>
          <w:rFonts w:ascii="Arial" w:hAnsi="Arial" w:cs="Arial"/>
        </w:rPr>
        <w:t>presentación  de</w:t>
      </w:r>
      <w:proofErr w:type="gramEnd"/>
      <w:r w:rsidRPr="000B3778">
        <w:rPr>
          <w:rFonts w:ascii="Arial" w:hAnsi="Arial" w:cs="Arial"/>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902A140" w14:textId="77777777" w:rsidR="006372FD" w:rsidRPr="000B3778" w:rsidRDefault="006372FD" w:rsidP="006372FD">
      <w:pPr>
        <w:tabs>
          <w:tab w:val="left" w:pos="284"/>
        </w:tabs>
        <w:spacing w:after="0" w:line="240" w:lineRule="auto"/>
        <w:jc w:val="both"/>
        <w:rPr>
          <w:rFonts w:ascii="Arial" w:hAnsi="Arial" w:cs="Arial"/>
        </w:rPr>
      </w:pPr>
    </w:p>
    <w:p w14:paraId="14F0D30B" w14:textId="77777777" w:rsidR="006372FD" w:rsidRPr="000B3778" w:rsidRDefault="006372FD" w:rsidP="006372FD">
      <w:pPr>
        <w:numPr>
          <w:ilvl w:val="0"/>
          <w:numId w:val="6"/>
        </w:numPr>
        <w:tabs>
          <w:tab w:val="left" w:pos="142"/>
          <w:tab w:val="left" w:pos="284"/>
        </w:tabs>
        <w:spacing w:after="0" w:line="240" w:lineRule="auto"/>
        <w:ind w:left="0" w:firstLine="0"/>
        <w:jc w:val="both"/>
        <w:rPr>
          <w:rFonts w:ascii="Arial" w:hAnsi="Arial" w:cs="Arial"/>
        </w:rPr>
      </w:pPr>
      <w:r w:rsidRPr="000B3778">
        <w:rPr>
          <w:rFonts w:ascii="Arial" w:hAnsi="Arial" w:cs="Arial"/>
        </w:rPr>
        <w:t xml:space="preserve">Con respecto a los </w:t>
      </w:r>
      <w:proofErr w:type="gramStart"/>
      <w:r w:rsidRPr="000B3778">
        <w:rPr>
          <w:rFonts w:ascii="Arial" w:hAnsi="Arial" w:cs="Arial"/>
        </w:rPr>
        <w:t>pagos  relacionados</w:t>
      </w:r>
      <w:proofErr w:type="gramEnd"/>
      <w:r w:rsidRPr="000B3778">
        <w:rPr>
          <w:rFonts w:ascii="Arial" w:hAnsi="Arial" w:cs="Arial"/>
        </w:rPr>
        <w:t xml:space="preserve"> con el negocio, las empresas participantes acuerdan: </w:t>
      </w:r>
    </w:p>
    <w:p w14:paraId="75DD08B6" w14:textId="77777777" w:rsidR="006372FD" w:rsidRPr="000B3778" w:rsidRDefault="006372FD" w:rsidP="006372FD">
      <w:pPr>
        <w:spacing w:after="0" w:line="240" w:lineRule="auto"/>
        <w:ind w:left="1080"/>
        <w:jc w:val="both"/>
        <w:rPr>
          <w:rFonts w:ascii="Arial" w:hAnsi="Arial" w:cs="Arial"/>
        </w:rPr>
      </w:pPr>
    </w:p>
    <w:p w14:paraId="3BA42567"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Los pagos a agentes y otros terceros estarán limitados a una compensación razonable por servicios claramente asociados al negocio.</w:t>
      </w:r>
    </w:p>
    <w:p w14:paraId="233BC0DA" w14:textId="77777777" w:rsidR="006372FD" w:rsidRPr="000B3778" w:rsidRDefault="006372FD" w:rsidP="006372FD">
      <w:pPr>
        <w:tabs>
          <w:tab w:val="left" w:pos="567"/>
        </w:tabs>
        <w:spacing w:after="0" w:line="240" w:lineRule="auto"/>
        <w:ind w:left="567"/>
        <w:jc w:val="both"/>
        <w:rPr>
          <w:rFonts w:ascii="Arial" w:hAnsi="Arial" w:cs="Arial"/>
        </w:rPr>
      </w:pPr>
    </w:p>
    <w:p w14:paraId="46623C45"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1AEEB13" w14:textId="77777777" w:rsidR="006372FD" w:rsidRPr="000B3778" w:rsidRDefault="006372FD" w:rsidP="006372FD">
      <w:pPr>
        <w:tabs>
          <w:tab w:val="left" w:pos="567"/>
        </w:tabs>
        <w:spacing w:after="0" w:line="240" w:lineRule="auto"/>
        <w:ind w:left="567"/>
        <w:jc w:val="both"/>
        <w:rPr>
          <w:rFonts w:ascii="Arial" w:hAnsi="Arial" w:cs="Arial"/>
        </w:rPr>
      </w:pPr>
    </w:p>
    <w:p w14:paraId="6E7D00BB"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 xml:space="preserve">Al finalizar la ejecución del contrato, el representante legal del </w:t>
      </w:r>
      <w:proofErr w:type="gramStart"/>
      <w:r w:rsidRPr="000B3778">
        <w:rPr>
          <w:rFonts w:ascii="Arial" w:hAnsi="Arial" w:cs="Arial"/>
        </w:rPr>
        <w:t>participante  adjudicatario</w:t>
      </w:r>
      <w:proofErr w:type="gramEnd"/>
      <w:r w:rsidRPr="000B3778">
        <w:rPr>
          <w:rFonts w:ascii="Arial" w:hAnsi="Arial" w:cs="Arial"/>
        </w:rPr>
        <w:t xml:space="preserve"> certificará formalmente que no se han pagado </w:t>
      </w:r>
      <w:proofErr w:type="gramStart"/>
      <w:r w:rsidRPr="000B3778">
        <w:rPr>
          <w:rFonts w:ascii="Arial" w:hAnsi="Arial" w:cs="Arial"/>
        </w:rPr>
        <w:t>sobornos  u</w:t>
      </w:r>
      <w:proofErr w:type="gramEnd"/>
      <w:r w:rsidRPr="000B3778">
        <w:rPr>
          <w:rFonts w:ascii="Arial" w:hAnsi="Arial" w:cs="Arial"/>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4C91F50D" w14:textId="77777777" w:rsidR="006372FD" w:rsidRPr="000B3778" w:rsidRDefault="006372FD" w:rsidP="006372FD">
      <w:pPr>
        <w:spacing w:after="0" w:line="240" w:lineRule="auto"/>
        <w:ind w:left="1440"/>
        <w:jc w:val="both"/>
        <w:rPr>
          <w:rFonts w:ascii="Arial" w:hAnsi="Arial" w:cs="Arial"/>
        </w:rPr>
      </w:pPr>
    </w:p>
    <w:p w14:paraId="1672DBF3"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Para efectos de salvaguardar el contenido del Pacto de Integridad del presente </w:t>
      </w:r>
      <w:proofErr w:type="gramStart"/>
      <w:r w:rsidRPr="000B3778">
        <w:rPr>
          <w:rFonts w:ascii="Arial" w:hAnsi="Arial" w:cs="Arial"/>
        </w:rPr>
        <w:t>proceso  de</w:t>
      </w:r>
      <w:proofErr w:type="gramEnd"/>
      <w:r w:rsidRPr="000B3778">
        <w:rPr>
          <w:rFonts w:ascii="Arial" w:hAnsi="Arial" w:cs="Arial"/>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F6CC627" w14:textId="77777777" w:rsidR="006372FD" w:rsidRPr="000B3778" w:rsidRDefault="006372FD" w:rsidP="006372FD">
      <w:pPr>
        <w:spacing w:after="0" w:line="240" w:lineRule="auto"/>
        <w:ind w:left="1080"/>
        <w:jc w:val="both"/>
        <w:rPr>
          <w:rFonts w:ascii="Arial" w:hAnsi="Arial" w:cs="Arial"/>
        </w:rPr>
      </w:pPr>
    </w:p>
    <w:p w14:paraId="1AFAADF2" w14:textId="030BA997" w:rsidR="006372FD" w:rsidRPr="000B3778" w:rsidRDefault="006372FD" w:rsidP="006372FD">
      <w:pPr>
        <w:spacing w:after="0" w:line="240" w:lineRule="auto"/>
        <w:jc w:val="both"/>
        <w:rPr>
          <w:rFonts w:ascii="Arial" w:hAnsi="Arial" w:cs="Arial"/>
        </w:rPr>
      </w:pPr>
      <w:r w:rsidRPr="000B3778">
        <w:rPr>
          <w:rFonts w:ascii="Arial" w:hAnsi="Arial" w:cs="Arial"/>
        </w:rPr>
        <w:t xml:space="preserve">De las materias relacionadas anteriormente conocerá el Árbitro por solicitud del </w:t>
      </w:r>
      <w:r w:rsidR="000B3778">
        <w:rPr>
          <w:rFonts w:ascii="Arial" w:eastAsia="Arial" w:hAnsi="Arial" w:cs="Arial"/>
        </w:rPr>
        <w:t>M.D.N. –EJERCITO NACIONAL- BATALLÓN DE A.S.P.C N° 11 “CACIQUE TIRROME” – BASPC11</w:t>
      </w:r>
      <w:r w:rsidRPr="000B3778">
        <w:rPr>
          <w:rFonts w:ascii="Arial" w:hAnsi="Arial" w:cs="Arial"/>
        </w:rPr>
        <w:t xml:space="preserve">, del programa Presidencial de Lucha contra la </w:t>
      </w:r>
      <w:proofErr w:type="gramStart"/>
      <w:r w:rsidRPr="000B3778">
        <w:rPr>
          <w:rFonts w:ascii="Arial" w:hAnsi="Arial" w:cs="Arial"/>
        </w:rPr>
        <w:t>Corrupción,  o</w:t>
      </w:r>
      <w:proofErr w:type="gramEnd"/>
      <w:r w:rsidRPr="000B3778">
        <w:rPr>
          <w:rFonts w:ascii="Arial" w:hAnsi="Arial" w:cs="Arial"/>
        </w:rPr>
        <w:t xml:space="preserve"> por manifestación de alguno de los participantes.</w:t>
      </w:r>
    </w:p>
    <w:p w14:paraId="1DEFE659" w14:textId="77777777" w:rsidR="006372FD" w:rsidRPr="000B3778" w:rsidRDefault="006372FD" w:rsidP="006372FD">
      <w:pPr>
        <w:spacing w:after="0" w:line="240" w:lineRule="auto"/>
        <w:jc w:val="both"/>
        <w:rPr>
          <w:rFonts w:ascii="Arial" w:hAnsi="Arial" w:cs="Arial"/>
        </w:rPr>
      </w:pPr>
    </w:p>
    <w:p w14:paraId="1764981C" w14:textId="77777777" w:rsidR="006372FD" w:rsidRPr="000B3778" w:rsidRDefault="006372FD" w:rsidP="006372FD">
      <w:pPr>
        <w:spacing w:after="0" w:line="240" w:lineRule="auto"/>
        <w:jc w:val="both"/>
        <w:rPr>
          <w:rFonts w:ascii="Arial" w:hAnsi="Arial" w:cs="Arial"/>
        </w:rPr>
      </w:pPr>
      <w:r w:rsidRPr="000B3778">
        <w:rPr>
          <w:rFonts w:ascii="Arial" w:hAnsi="Arial" w:cs="Arial"/>
        </w:rPr>
        <w:t>Dicho Árbitro deberá tener las mismas calidades que dispone la Constitución Nacional para ser magistrado de la Corte Constitucional o la Corte Suprema de Justicia y será seleccionado.</w:t>
      </w:r>
    </w:p>
    <w:p w14:paraId="092C315C" w14:textId="77777777" w:rsidR="006372FD" w:rsidRPr="000B3778" w:rsidRDefault="006372FD" w:rsidP="006372FD">
      <w:pPr>
        <w:spacing w:after="0" w:line="240" w:lineRule="auto"/>
        <w:jc w:val="both"/>
        <w:rPr>
          <w:rFonts w:ascii="Arial" w:hAnsi="Arial" w:cs="Arial"/>
        </w:rPr>
      </w:pPr>
    </w:p>
    <w:p w14:paraId="7F6E38F6" w14:textId="77777777" w:rsidR="006372FD" w:rsidRPr="000B3778" w:rsidRDefault="006372FD" w:rsidP="006372FD">
      <w:pPr>
        <w:spacing w:after="0" w:line="240" w:lineRule="auto"/>
        <w:jc w:val="both"/>
        <w:rPr>
          <w:rFonts w:ascii="Arial" w:hAnsi="Arial" w:cs="Arial"/>
        </w:rPr>
      </w:pPr>
      <w:r w:rsidRPr="000B3778">
        <w:rPr>
          <w:rFonts w:ascii="Arial" w:hAnsi="Arial" w:cs="Arial"/>
        </w:rPr>
        <w:t>De la lista de árbitros de la Cámara de Comercio de Bogotá, mediante el sistema de sorteo público.</w:t>
      </w:r>
    </w:p>
    <w:p w14:paraId="428C2B74" w14:textId="77777777" w:rsidR="006372FD" w:rsidRPr="000B3778" w:rsidRDefault="006372FD" w:rsidP="006372FD">
      <w:pPr>
        <w:spacing w:after="0" w:line="240" w:lineRule="auto"/>
        <w:jc w:val="both"/>
        <w:rPr>
          <w:rFonts w:ascii="Arial" w:hAnsi="Arial" w:cs="Arial"/>
        </w:rPr>
      </w:pPr>
    </w:p>
    <w:p w14:paraId="166BE52C"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0B3778">
        <w:rPr>
          <w:rFonts w:ascii="Arial" w:hAnsi="Arial" w:cs="Arial"/>
        </w:rPr>
        <w:t>contratación,  los</w:t>
      </w:r>
      <w:proofErr w:type="gramEnd"/>
      <w:r w:rsidRPr="000B3778">
        <w:rPr>
          <w:rFonts w:ascii="Arial" w:hAnsi="Arial" w:cs="Arial"/>
        </w:rPr>
        <w:t xml:space="preserve"> siguientes efectos jurídicos.</w:t>
      </w:r>
    </w:p>
    <w:p w14:paraId="44438F44" w14:textId="77777777" w:rsidR="006372FD" w:rsidRPr="000B3778" w:rsidRDefault="006372FD" w:rsidP="006372FD">
      <w:pPr>
        <w:spacing w:after="0" w:line="240" w:lineRule="auto"/>
        <w:ind w:left="567"/>
        <w:jc w:val="both"/>
        <w:rPr>
          <w:rFonts w:ascii="Arial" w:hAnsi="Arial" w:cs="Arial"/>
        </w:rPr>
      </w:pPr>
    </w:p>
    <w:p w14:paraId="6EDC0C13"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 xml:space="preserve">Si el participante que hubiere incumplido fuere el adjudicatario del proceso de contratación, cualquiera de las partes del presente documento podrá solicitar ante el juez competente la nulidad </w:t>
      </w:r>
      <w:proofErr w:type="gramStart"/>
      <w:r w:rsidRPr="000B3778">
        <w:rPr>
          <w:rFonts w:ascii="Arial" w:hAnsi="Arial" w:cs="Arial"/>
        </w:rPr>
        <w:t>absoluta  del</w:t>
      </w:r>
      <w:proofErr w:type="gramEnd"/>
      <w:r w:rsidRPr="000B3778">
        <w:rPr>
          <w:rFonts w:ascii="Arial" w:hAnsi="Arial" w:cs="Arial"/>
        </w:rPr>
        <w:t xml:space="preserve"> contrato con fundamento en que el mismo adolece de una causa lícita;</w:t>
      </w:r>
    </w:p>
    <w:p w14:paraId="0AC83615" w14:textId="77777777" w:rsidR="006372FD" w:rsidRPr="000B3778" w:rsidRDefault="006372FD" w:rsidP="006372FD">
      <w:pPr>
        <w:tabs>
          <w:tab w:val="left" w:pos="284"/>
        </w:tabs>
        <w:spacing w:after="0" w:line="240" w:lineRule="auto"/>
        <w:ind w:left="284"/>
        <w:jc w:val="both"/>
        <w:rPr>
          <w:rFonts w:ascii="Arial" w:hAnsi="Arial" w:cs="Arial"/>
        </w:rPr>
      </w:pPr>
    </w:p>
    <w:p w14:paraId="3DCF7CCD"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 xml:space="preserve">El contrato estatal terminará por causa imputable al contratista. El participante que hubiere incumplido los compromisos de no soborno derivados del presente documento se obliga incondicional e </w:t>
      </w:r>
      <w:proofErr w:type="gramStart"/>
      <w:r w:rsidRPr="000B3778">
        <w:rPr>
          <w:rFonts w:ascii="Arial" w:hAnsi="Arial" w:cs="Arial"/>
        </w:rPr>
        <w:t>irrevocablemente  a</w:t>
      </w:r>
      <w:proofErr w:type="gramEnd"/>
      <w:r w:rsidRPr="000B3778">
        <w:rPr>
          <w:rFonts w:ascii="Arial" w:hAnsi="Arial" w:cs="Arial"/>
        </w:rPr>
        <w:t xml:space="preserve"> aceptar la terminación del contrato por causa imputable al mismo, en el momento en </w:t>
      </w:r>
      <w:proofErr w:type="gramStart"/>
      <w:r w:rsidRPr="000B3778">
        <w:rPr>
          <w:rFonts w:ascii="Arial" w:hAnsi="Arial" w:cs="Arial"/>
        </w:rPr>
        <w:t>que  el</w:t>
      </w:r>
      <w:proofErr w:type="gramEnd"/>
      <w:r w:rsidRPr="000B3778">
        <w:rPr>
          <w:rFonts w:ascii="Arial" w:hAnsi="Arial" w:cs="Arial"/>
        </w:rPr>
        <w:t xml:space="preserve"> Arbitro </w:t>
      </w:r>
      <w:proofErr w:type="gramStart"/>
      <w:r w:rsidRPr="000B3778">
        <w:rPr>
          <w:rFonts w:ascii="Arial" w:hAnsi="Arial" w:cs="Arial"/>
        </w:rPr>
        <w:t>declare  el</w:t>
      </w:r>
      <w:proofErr w:type="gramEnd"/>
      <w:r w:rsidRPr="000B3778">
        <w:rPr>
          <w:rFonts w:ascii="Arial" w:hAnsi="Arial" w:cs="Arial"/>
        </w:rPr>
        <w:t xml:space="preserve"> incumplimiento de los compromisos referidos, y </w:t>
      </w:r>
      <w:proofErr w:type="gramStart"/>
      <w:r w:rsidRPr="000B3778">
        <w:rPr>
          <w:rFonts w:ascii="Arial" w:hAnsi="Arial" w:cs="Arial"/>
        </w:rPr>
        <w:t>a  asumir</w:t>
      </w:r>
      <w:proofErr w:type="gramEnd"/>
      <w:r w:rsidRPr="000B3778">
        <w:rPr>
          <w:rFonts w:ascii="Arial" w:hAnsi="Arial" w:cs="Arial"/>
        </w:rPr>
        <w:t xml:space="preserve"> las consecuencias contractuales que s e deriven de tal terminación.</w:t>
      </w:r>
    </w:p>
    <w:p w14:paraId="5BF38EA6" w14:textId="77777777" w:rsidR="006372FD" w:rsidRPr="000B3778" w:rsidRDefault="006372FD" w:rsidP="006372FD">
      <w:pPr>
        <w:tabs>
          <w:tab w:val="left" w:pos="284"/>
        </w:tabs>
        <w:spacing w:after="0" w:line="240" w:lineRule="auto"/>
        <w:jc w:val="both"/>
        <w:rPr>
          <w:rFonts w:ascii="Arial" w:hAnsi="Arial" w:cs="Arial"/>
        </w:rPr>
      </w:pPr>
    </w:p>
    <w:p w14:paraId="29B46FC4"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 xml:space="preserve">Una pena económica </w:t>
      </w:r>
      <w:proofErr w:type="gramStart"/>
      <w:r w:rsidRPr="000B3778">
        <w:rPr>
          <w:rFonts w:ascii="Arial" w:hAnsi="Arial" w:cs="Arial"/>
        </w:rPr>
        <w:t>equivalente  al</w:t>
      </w:r>
      <w:proofErr w:type="gramEnd"/>
      <w:r w:rsidRPr="000B3778">
        <w:rPr>
          <w:rFonts w:ascii="Arial" w:hAnsi="Arial" w:cs="Arial"/>
        </w:rPr>
        <w:t xml:space="preserve"> veinte por ciento (20%) del valor del </w:t>
      </w:r>
      <w:proofErr w:type="gramStart"/>
      <w:r w:rsidRPr="000B3778">
        <w:rPr>
          <w:rFonts w:ascii="Arial" w:hAnsi="Arial" w:cs="Arial"/>
        </w:rPr>
        <w:t>contrato  a</w:t>
      </w:r>
      <w:proofErr w:type="gramEnd"/>
      <w:r w:rsidRPr="000B3778">
        <w:rPr>
          <w:rFonts w:ascii="Arial" w:hAnsi="Arial" w:cs="Arial"/>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A30768B" w14:textId="77777777" w:rsidR="006372FD" w:rsidRPr="000B3778" w:rsidRDefault="006372FD" w:rsidP="006372FD">
      <w:pPr>
        <w:tabs>
          <w:tab w:val="left" w:pos="284"/>
        </w:tabs>
        <w:spacing w:after="0" w:line="240" w:lineRule="auto"/>
        <w:jc w:val="both"/>
        <w:rPr>
          <w:rFonts w:ascii="Arial" w:hAnsi="Arial" w:cs="Arial"/>
        </w:rPr>
      </w:pPr>
    </w:p>
    <w:p w14:paraId="004058CA"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Abstenerse de participar en procesos de contratación de cualquier naturaleza de Entidades Públicas de la República de Colombia, que s e lleven a cabo durante un periodo de cinco años.</w:t>
      </w:r>
    </w:p>
    <w:p w14:paraId="3F9AE9E4" w14:textId="77777777" w:rsidR="006372FD" w:rsidRPr="000B3778" w:rsidRDefault="006372FD" w:rsidP="006372FD">
      <w:pPr>
        <w:spacing w:after="0" w:line="240" w:lineRule="auto"/>
        <w:jc w:val="both"/>
        <w:rPr>
          <w:rFonts w:ascii="Arial" w:hAnsi="Arial" w:cs="Arial"/>
        </w:rPr>
      </w:pPr>
    </w:p>
    <w:p w14:paraId="350BA5A0" w14:textId="44EC34D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Adicionalmente, todos los </w:t>
      </w:r>
      <w:proofErr w:type="gramStart"/>
      <w:r w:rsidRPr="000B3778">
        <w:rPr>
          <w:rFonts w:ascii="Arial" w:hAnsi="Arial" w:cs="Arial"/>
        </w:rPr>
        <w:t>jefes  del</w:t>
      </w:r>
      <w:proofErr w:type="gramEnd"/>
      <w:r w:rsidRPr="000B3778">
        <w:rPr>
          <w:rFonts w:ascii="Arial" w:hAnsi="Arial" w:cs="Arial"/>
        </w:rPr>
        <w:t xml:space="preserve">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0B3778">
        <w:rPr>
          <w:rFonts w:ascii="Arial" w:hAnsi="Arial" w:cs="Arial"/>
        </w:rPr>
        <w:t>presente  pacto</w:t>
      </w:r>
      <w:proofErr w:type="gramEnd"/>
      <w:r w:rsidRPr="000B3778">
        <w:rPr>
          <w:rFonts w:ascii="Arial" w:hAnsi="Arial" w:cs="Arial"/>
        </w:rPr>
        <w:t xml:space="preserve"> y cualquier ley aplicable.</w:t>
      </w:r>
    </w:p>
    <w:p w14:paraId="1ADDAC2A" w14:textId="77777777" w:rsidR="006372FD" w:rsidRPr="000B3778" w:rsidRDefault="006372FD" w:rsidP="006372FD">
      <w:pPr>
        <w:spacing w:after="0" w:line="240" w:lineRule="auto"/>
        <w:ind w:left="567"/>
        <w:jc w:val="both"/>
        <w:rPr>
          <w:rFonts w:ascii="Arial" w:hAnsi="Arial" w:cs="Arial"/>
        </w:rPr>
      </w:pPr>
    </w:p>
    <w:p w14:paraId="45229436" w14:textId="760EE0AC"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  En caso de presentarse un incumplimiento probado del compromiso de no soborno de acuerdo con lo establecido de acuerdo con lo establecido en el numeral 8 de este pacto,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xml:space="preserve">podrá excluir a futuro </w:t>
      </w:r>
      <w:proofErr w:type="gramStart"/>
      <w:r w:rsidRPr="000B3778">
        <w:rPr>
          <w:rFonts w:ascii="Arial" w:hAnsi="Arial" w:cs="Arial"/>
        </w:rPr>
        <w:t>a  aquel</w:t>
      </w:r>
      <w:proofErr w:type="gramEnd"/>
      <w:r w:rsidRPr="000B3778">
        <w:rPr>
          <w:rFonts w:ascii="Arial" w:hAnsi="Arial" w:cs="Arial"/>
        </w:rPr>
        <w:t xml:space="preserve"> infractor para la elegibilidad de contratos en procesos de contratación directa.</w:t>
      </w:r>
    </w:p>
    <w:p w14:paraId="5A9CA3FF" w14:textId="77777777" w:rsidR="006372FD" w:rsidRPr="000B3778" w:rsidRDefault="006372FD" w:rsidP="006372FD">
      <w:pPr>
        <w:pStyle w:val="Prrafodelista"/>
        <w:spacing w:after="0" w:line="240" w:lineRule="auto"/>
        <w:ind w:left="567"/>
        <w:rPr>
          <w:rFonts w:ascii="Arial" w:hAnsi="Arial" w:cs="Arial"/>
        </w:rPr>
      </w:pPr>
    </w:p>
    <w:p w14:paraId="464C594F"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0B3778">
        <w:rPr>
          <w:rFonts w:ascii="Arial" w:hAnsi="Arial" w:cs="Arial"/>
        </w:rPr>
        <w:t>contratación ,</w:t>
      </w:r>
      <w:proofErr w:type="gramEnd"/>
      <w:r w:rsidRPr="000B3778">
        <w:rPr>
          <w:rFonts w:ascii="Arial" w:hAnsi="Arial" w:cs="Arial"/>
        </w:rPr>
        <w:t xml:space="preserve"> en términos de su transparencia y </w:t>
      </w:r>
      <w:proofErr w:type="gramStart"/>
      <w:r w:rsidRPr="000B3778">
        <w:rPr>
          <w:rFonts w:ascii="Arial" w:hAnsi="Arial" w:cs="Arial"/>
        </w:rPr>
        <w:t>equidad,.</w:t>
      </w:r>
      <w:proofErr w:type="gramEnd"/>
      <w:r w:rsidRPr="000B3778">
        <w:rPr>
          <w:rFonts w:ascii="Arial" w:hAnsi="Arial" w:cs="Arial"/>
        </w:rPr>
        <w:t xml:space="preserve"> En este marco, se comprometen a no utilizar, </w:t>
      </w:r>
      <w:proofErr w:type="gramStart"/>
      <w:r w:rsidRPr="000B3778">
        <w:rPr>
          <w:rFonts w:ascii="Arial" w:hAnsi="Arial" w:cs="Arial"/>
        </w:rPr>
        <w:t>en  la</w:t>
      </w:r>
      <w:proofErr w:type="gramEnd"/>
      <w:r w:rsidRPr="000B3778">
        <w:rPr>
          <w:rFonts w:ascii="Arial" w:hAnsi="Arial" w:cs="Arial"/>
        </w:rPr>
        <w:t xml:space="preserve"> etapa </w:t>
      </w:r>
      <w:proofErr w:type="gramStart"/>
      <w:r w:rsidRPr="000B3778">
        <w:rPr>
          <w:rFonts w:ascii="Arial" w:hAnsi="Arial" w:cs="Arial"/>
        </w:rPr>
        <w:t>e</w:t>
      </w:r>
      <w:proofErr w:type="gramEnd"/>
      <w:r w:rsidRPr="000B3778">
        <w:rPr>
          <w:rFonts w:ascii="Arial" w:hAnsi="Arial" w:cs="Arial"/>
        </w:rPr>
        <w:t xml:space="preserve"> evaluación de las propuestas, argumentos sobre incumplimiento de condiciones diferentes a las allí establecidas para efectos de buscar le descalificación de sus competidores.</w:t>
      </w:r>
    </w:p>
    <w:p w14:paraId="7A0B0636" w14:textId="77777777" w:rsidR="006372FD" w:rsidRPr="000B3778" w:rsidRDefault="006372FD" w:rsidP="006372FD">
      <w:pPr>
        <w:pStyle w:val="Prrafodelista"/>
        <w:spacing w:after="0" w:line="240" w:lineRule="auto"/>
        <w:ind w:left="567"/>
        <w:rPr>
          <w:rFonts w:ascii="Arial" w:hAnsi="Arial" w:cs="Arial"/>
        </w:rPr>
      </w:pPr>
    </w:p>
    <w:p w14:paraId="078CEEC6" w14:textId="2C1C0C8E" w:rsidR="004E6096" w:rsidRPr="000B3778" w:rsidRDefault="006372FD" w:rsidP="004E6096">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Las empresas participantes aceptan que durante la evaluación de las propuestas prime el criterio de respetar los aspectos de fondo por encima de los de forma, buscando </w:t>
      </w:r>
      <w:r w:rsidRPr="000B3778">
        <w:rPr>
          <w:rFonts w:ascii="Arial" w:hAnsi="Arial" w:cs="Arial"/>
        </w:rPr>
        <w:lastRenderedPageBreak/>
        <w:t xml:space="preserve">siempre </w:t>
      </w:r>
      <w:proofErr w:type="gramStart"/>
      <w:r w:rsidRPr="000B3778">
        <w:rPr>
          <w:rFonts w:ascii="Arial" w:hAnsi="Arial" w:cs="Arial"/>
        </w:rPr>
        <w:t>favorecer  la</w:t>
      </w:r>
      <w:proofErr w:type="gramEnd"/>
      <w:r w:rsidRPr="000B3778">
        <w:rPr>
          <w:rFonts w:ascii="Arial" w:hAnsi="Arial" w:cs="Arial"/>
        </w:rPr>
        <w:t xml:space="preserve"> libre competencia y la participación del mayor número posible de propuestas en el proceso.</w:t>
      </w:r>
    </w:p>
    <w:p w14:paraId="00028152"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0B3778">
        <w:rPr>
          <w:rFonts w:ascii="Arial" w:hAnsi="Arial" w:cs="Arial"/>
        </w:rPr>
        <w:t>programa  cualquier</w:t>
      </w:r>
      <w:proofErr w:type="gramEnd"/>
      <w:r w:rsidRPr="000B3778">
        <w:rPr>
          <w:rFonts w:ascii="Arial" w:hAnsi="Arial" w:cs="Arial"/>
        </w:rPr>
        <w:t xml:space="preserve"> </w:t>
      </w:r>
      <w:proofErr w:type="gramStart"/>
      <w:r w:rsidRPr="000B3778">
        <w:rPr>
          <w:rFonts w:ascii="Arial" w:hAnsi="Arial" w:cs="Arial"/>
        </w:rPr>
        <w:t>información  sobre</w:t>
      </w:r>
      <w:proofErr w:type="gramEnd"/>
      <w:r w:rsidRPr="000B3778">
        <w:rPr>
          <w:rFonts w:ascii="Arial" w:hAnsi="Arial" w:cs="Arial"/>
        </w:rPr>
        <w:t xml:space="preserve"> manejos irregulares sobre los que tengan conocimiento en lo referente al presente proceso de contratación.</w:t>
      </w:r>
    </w:p>
    <w:p w14:paraId="7B27D8FD" w14:textId="77777777" w:rsidR="006372FD" w:rsidRPr="000B3778" w:rsidRDefault="006372FD" w:rsidP="006372FD">
      <w:pPr>
        <w:pStyle w:val="Textoindependiente"/>
        <w:tabs>
          <w:tab w:val="left" w:pos="0"/>
        </w:tabs>
        <w:rPr>
          <w:rFonts w:cs="Arial"/>
          <w:b/>
          <w:bCs/>
          <w:sz w:val="22"/>
          <w:szCs w:val="22"/>
        </w:rPr>
      </w:pPr>
      <w:r w:rsidRPr="000B3778">
        <w:rPr>
          <w:rFonts w:cs="Arial"/>
          <w:b/>
          <w:bCs/>
          <w:sz w:val="22"/>
          <w:szCs w:val="22"/>
        </w:rPr>
        <w:t>______________________________________________________</w:t>
      </w:r>
    </w:p>
    <w:p w14:paraId="42BC5693" w14:textId="77777777" w:rsidR="006372FD" w:rsidRPr="000B3778" w:rsidRDefault="006372FD" w:rsidP="006372FD">
      <w:pPr>
        <w:pStyle w:val="Textoindependiente"/>
        <w:tabs>
          <w:tab w:val="left" w:pos="0"/>
        </w:tabs>
        <w:rPr>
          <w:rFonts w:cs="Arial"/>
          <w:b/>
          <w:bCs/>
          <w:sz w:val="22"/>
          <w:szCs w:val="22"/>
        </w:rPr>
      </w:pPr>
      <w:r w:rsidRPr="000B3778">
        <w:rPr>
          <w:rFonts w:cs="Arial"/>
          <w:iCs/>
          <w:sz w:val="22"/>
          <w:szCs w:val="22"/>
        </w:rPr>
        <w:t xml:space="preserve">(Nombre y </w:t>
      </w:r>
      <w:proofErr w:type="gramStart"/>
      <w:r w:rsidRPr="000B3778">
        <w:rPr>
          <w:rFonts w:cs="Arial"/>
          <w:iCs/>
          <w:sz w:val="22"/>
          <w:szCs w:val="22"/>
        </w:rPr>
        <w:t>firma  del</w:t>
      </w:r>
      <w:proofErr w:type="gramEnd"/>
      <w:r w:rsidRPr="000B3778">
        <w:rPr>
          <w:rFonts w:cs="Arial"/>
          <w:iCs/>
          <w:sz w:val="22"/>
          <w:szCs w:val="22"/>
        </w:rPr>
        <w:t xml:space="preserve"> proponente, representante legal o apoderado)</w:t>
      </w:r>
    </w:p>
    <w:p w14:paraId="3F6314B7" w14:textId="58F8E819" w:rsidR="006372FD" w:rsidRPr="000B3778" w:rsidRDefault="006372FD" w:rsidP="006372FD">
      <w:pPr>
        <w:tabs>
          <w:tab w:val="left" w:pos="0"/>
        </w:tabs>
        <w:autoSpaceDE w:val="0"/>
        <w:autoSpaceDN w:val="0"/>
        <w:adjustRightInd w:val="0"/>
        <w:spacing w:after="0" w:line="240" w:lineRule="auto"/>
        <w:jc w:val="both"/>
        <w:rPr>
          <w:rFonts w:ascii="Arial" w:hAnsi="Arial" w:cs="Arial"/>
        </w:rPr>
      </w:pPr>
      <w:r w:rsidRPr="000B3778">
        <w:rPr>
          <w:rFonts w:ascii="Arial" w:hAnsi="Arial" w:cs="Arial"/>
        </w:rPr>
        <w:t>C.C. N</w:t>
      </w:r>
    </w:p>
    <w:p w14:paraId="61606DD9" w14:textId="77777777" w:rsidR="0077142F" w:rsidRPr="000B3778" w:rsidRDefault="0077142F" w:rsidP="0077142F">
      <w:pPr>
        <w:autoSpaceDE w:val="0"/>
        <w:adjustRightInd w:val="0"/>
        <w:jc w:val="center"/>
        <w:rPr>
          <w:rFonts w:ascii="Arial" w:hAnsi="Arial" w:cs="Arial"/>
          <w:b/>
          <w:bCs/>
        </w:rPr>
      </w:pPr>
      <w:r w:rsidRPr="000B3778">
        <w:rPr>
          <w:rFonts w:ascii="Arial" w:hAnsi="Arial" w:cs="Arial"/>
          <w:b/>
          <w:bCs/>
        </w:rPr>
        <w:t>FORMULARIO N° 06</w:t>
      </w:r>
    </w:p>
    <w:p w14:paraId="4B63132B" w14:textId="77777777" w:rsidR="0077142F" w:rsidRPr="000B3778" w:rsidRDefault="0077142F" w:rsidP="0077142F">
      <w:pPr>
        <w:autoSpaceDE w:val="0"/>
        <w:adjustRightInd w:val="0"/>
        <w:jc w:val="center"/>
        <w:rPr>
          <w:rFonts w:ascii="Arial" w:hAnsi="Arial" w:cs="Arial"/>
          <w:b/>
          <w:bCs/>
          <w:u w:val="single"/>
        </w:rPr>
      </w:pPr>
      <w:r w:rsidRPr="000B3778">
        <w:rPr>
          <w:rFonts w:ascii="Arial" w:hAnsi="Arial" w:cs="Arial"/>
          <w:b/>
          <w:bCs/>
          <w:u w:val="single"/>
        </w:rPr>
        <w:t>COMPROMISO DE CONFIDENCIALIDAD</w:t>
      </w:r>
    </w:p>
    <w:p w14:paraId="32E343B2" w14:textId="77777777" w:rsidR="0077142F" w:rsidRPr="000B3778" w:rsidRDefault="0077142F" w:rsidP="0077142F">
      <w:pPr>
        <w:pStyle w:val="Textoindependiente"/>
        <w:rPr>
          <w:rFonts w:cs="Arial"/>
          <w:b/>
          <w:sz w:val="22"/>
          <w:szCs w:val="22"/>
          <w:u w:val="single"/>
        </w:rPr>
      </w:pPr>
    </w:p>
    <w:p w14:paraId="0DC56C61" w14:textId="5FECFD2B" w:rsidR="0077142F" w:rsidRPr="000B3778" w:rsidRDefault="0077142F" w:rsidP="0077142F">
      <w:pPr>
        <w:jc w:val="both"/>
        <w:rPr>
          <w:rFonts w:ascii="Arial" w:hAnsi="Arial" w:cs="Arial"/>
        </w:rPr>
      </w:pPr>
      <w:r w:rsidRPr="000B3778">
        <w:rPr>
          <w:rFonts w:ascii="Arial" w:hAnsi="Arial" w:cs="Arial"/>
        </w:rPr>
        <w:t xml:space="preserve">XXXXXXXXXXXXXXXXXXXXXXXX, mayor de edad, de nacionalidad XXXXXXXXX, con domicilio en XXXXXXXXXXXX de la ciudad de XXXXXXXXXXXX identificado con cedula de ciudadanía N°. XXXXXXXXXXXX expedida en </w:t>
      </w:r>
      <w:proofErr w:type="gramStart"/>
      <w:r w:rsidRPr="000B3778">
        <w:rPr>
          <w:rFonts w:ascii="Arial" w:hAnsi="Arial" w:cs="Arial"/>
        </w:rPr>
        <w:t xml:space="preserve">XXXXXXXXXXXX,   </w:t>
      </w:r>
      <w:proofErr w:type="gramEnd"/>
      <w:r w:rsidRPr="000B3778">
        <w:rPr>
          <w:rFonts w:ascii="Arial" w:hAnsi="Arial" w:cs="Arial"/>
        </w:rPr>
        <w:t xml:space="preserve">actuando en nombre propio me comprometo libre y espontáneamente, a: </w:t>
      </w:r>
    </w:p>
    <w:p w14:paraId="69DB768A"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235F79E8" w14:textId="77777777" w:rsidR="0077142F" w:rsidRPr="000B3778" w:rsidRDefault="0077142F" w:rsidP="0077142F">
      <w:pPr>
        <w:pStyle w:val="Prrafodelista"/>
        <w:ind w:left="360"/>
        <w:jc w:val="both"/>
        <w:rPr>
          <w:rFonts w:ascii="Arial" w:hAnsi="Arial" w:cs="Arial"/>
        </w:rPr>
      </w:pPr>
    </w:p>
    <w:p w14:paraId="20D470BB"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revelar, entregar, informar, distribuirla bajo forma alguna, ya sea directa o indirectamente, la información o documentación sin clasificación especial, previa autorización del responsable del área respectiva.</w:t>
      </w:r>
    </w:p>
    <w:p w14:paraId="10F5794C" w14:textId="77777777" w:rsidR="0077142F" w:rsidRPr="000B3778" w:rsidRDefault="0077142F" w:rsidP="0077142F">
      <w:pPr>
        <w:pStyle w:val="Prrafodelista"/>
        <w:ind w:left="360"/>
        <w:jc w:val="both"/>
        <w:rPr>
          <w:rFonts w:ascii="Arial" w:hAnsi="Arial" w:cs="Arial"/>
        </w:rPr>
      </w:pPr>
    </w:p>
    <w:p w14:paraId="343B1766" w14:textId="5AA552F3"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entregar, informar distribuirla bajo forma alguna, ya sea directa o indirectamente</w:t>
      </w:r>
      <w:r w:rsidRPr="000B3778">
        <w:rPr>
          <w:rFonts w:ascii="Arial" w:hAnsi="Arial" w:cs="Arial"/>
        </w:rPr>
        <w:tab/>
        <w:t xml:space="preserve">, información propia del </w:t>
      </w:r>
      <w:r w:rsidR="000B3778">
        <w:rPr>
          <w:rFonts w:ascii="Arial" w:eastAsia="Arial" w:hAnsi="Arial" w:cs="Arial"/>
        </w:rPr>
        <w:t>M.D.N. –EJERCITO NACIONAL- BATALLÓN DE A.S.P.C N° 11 “CACIQUE TIRROME” – BASPC11</w:t>
      </w:r>
      <w:r w:rsidRPr="000B3778">
        <w:rPr>
          <w:rFonts w:ascii="Arial" w:hAnsi="Arial" w:cs="Arial"/>
        </w:rPr>
        <w:t xml:space="preserve"> de: la infraestructura, esquemas de seguridad, nombres y grados de personal militar o civil que labora o presta servicios para la entidad, que se llegase a conocer con ocasión de la ejecución del contrato.</w:t>
      </w:r>
    </w:p>
    <w:p w14:paraId="59FD8622" w14:textId="77777777" w:rsidR="0077142F" w:rsidRPr="000B3778" w:rsidRDefault="0077142F" w:rsidP="0077142F">
      <w:pPr>
        <w:pStyle w:val="Prrafodelista"/>
        <w:ind w:left="360"/>
        <w:jc w:val="both"/>
        <w:rPr>
          <w:rFonts w:ascii="Arial" w:hAnsi="Arial" w:cs="Arial"/>
        </w:rPr>
      </w:pPr>
    </w:p>
    <w:p w14:paraId="6CEAF6A5" w14:textId="6BF2B910"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 xml:space="preserve">Utilizar la información del </w:t>
      </w:r>
      <w:r w:rsidR="000B3778">
        <w:rPr>
          <w:rFonts w:ascii="Arial" w:eastAsia="Arial" w:hAnsi="Arial" w:cs="Arial"/>
        </w:rPr>
        <w:t>M.D.N. –EJERCITO NACIONAL- BATALLÓN DE A.S.P.C N° 11 “CACIQUE TIRROME” – BASPC11</w:t>
      </w:r>
      <w:r w:rsidRPr="000B3778">
        <w:rPr>
          <w:rFonts w:ascii="Arial" w:hAnsi="Arial" w:cs="Arial"/>
        </w:rPr>
        <w:t xml:space="preserve">,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0B3778">
        <w:rPr>
          <w:rFonts w:ascii="Arial" w:hAnsi="Arial" w:cs="Arial"/>
        </w:rPr>
        <w:t>que</w:t>
      </w:r>
      <w:proofErr w:type="gramEnd"/>
      <w:r w:rsidRPr="000B3778">
        <w:rPr>
          <w:rFonts w:ascii="Arial" w:hAnsi="Arial" w:cs="Arial"/>
        </w:rPr>
        <w:t xml:space="preserve"> por su relación con él, deba tener acceso a dicha información para el correcto cumplimiento de sus obligaciones</w:t>
      </w:r>
      <w:r w:rsidR="000B3778">
        <w:rPr>
          <w:rFonts w:ascii="Arial" w:hAnsi="Arial" w:cs="Arial"/>
        </w:rPr>
        <w:t>.</w:t>
      </w:r>
    </w:p>
    <w:p w14:paraId="0D050F75"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 xml:space="preserve">Adoptar, respecto de la información del Ministerio de Defensa – Ejercito Nacional, cualquiera sea su clasificación, las medidas de seguridad que garanticen la confidencialidad y no divulgación de la información conocida o entregada por el </w:t>
      </w:r>
      <w:r w:rsidRPr="000B3778">
        <w:rPr>
          <w:rFonts w:ascii="Arial" w:hAnsi="Arial" w:cs="Arial"/>
        </w:rPr>
        <w:lastRenderedPageBreak/>
        <w:t>Ministerio de Defensa – Ejercito Nacional, teniendo presente que no debe ser menor al nivel de cuidado, que sea razonable necesario para evitar su perdida, robo o sustracción o utilización no autorizada.</w:t>
      </w:r>
    </w:p>
    <w:p w14:paraId="162EA431" w14:textId="77777777" w:rsidR="0077142F" w:rsidRPr="000B3778" w:rsidRDefault="0077142F" w:rsidP="0077142F">
      <w:pPr>
        <w:pBdr>
          <w:bottom w:val="single" w:sz="12" w:space="1" w:color="auto"/>
        </w:pBdr>
        <w:rPr>
          <w:rFonts w:ascii="Arial" w:hAnsi="Arial" w:cs="Arial"/>
          <w:lang w:eastAsia="es-ES"/>
        </w:rPr>
      </w:pPr>
      <w:r w:rsidRPr="000B3778">
        <w:rPr>
          <w:rFonts w:ascii="Arial" w:hAnsi="Arial" w:cs="Arial"/>
          <w:lang w:eastAsia="es-ES"/>
        </w:rPr>
        <w:t>FIRMA</w:t>
      </w:r>
    </w:p>
    <w:p w14:paraId="165DB77B" w14:textId="77777777" w:rsidR="0077142F" w:rsidRPr="000B3778" w:rsidRDefault="0077142F" w:rsidP="0077142F">
      <w:pPr>
        <w:rPr>
          <w:rFonts w:ascii="Arial" w:hAnsi="Arial" w:cs="Arial"/>
          <w:lang w:eastAsia="es-ES"/>
        </w:rPr>
      </w:pPr>
      <w:r w:rsidRPr="000B3778">
        <w:rPr>
          <w:rFonts w:ascii="Arial" w:hAnsi="Arial" w:cs="Arial"/>
          <w:lang w:eastAsia="es-ES"/>
        </w:rPr>
        <w:t>Representante Legal</w:t>
      </w:r>
    </w:p>
    <w:p w14:paraId="5FBEA14D" w14:textId="019D25BC" w:rsidR="0077142F" w:rsidRPr="000B3778" w:rsidRDefault="0077142F" w:rsidP="0077142F">
      <w:pPr>
        <w:rPr>
          <w:rFonts w:ascii="Arial" w:hAnsi="Arial" w:cs="Arial"/>
          <w:lang w:eastAsia="es-ES"/>
        </w:rPr>
      </w:pPr>
      <w:r w:rsidRPr="000B3778">
        <w:rPr>
          <w:rFonts w:ascii="Arial" w:hAnsi="Arial" w:cs="Arial"/>
          <w:lang w:eastAsia="es-ES"/>
        </w:rPr>
        <w:t>Cedula</w:t>
      </w:r>
    </w:p>
    <w:p w14:paraId="2F3F017B" w14:textId="77777777" w:rsidR="0077142F" w:rsidRPr="000B3778" w:rsidRDefault="0077142F" w:rsidP="0077142F">
      <w:pPr>
        <w:autoSpaceDE w:val="0"/>
        <w:jc w:val="center"/>
        <w:rPr>
          <w:rFonts w:ascii="Arial" w:hAnsi="Arial" w:cs="Arial"/>
          <w:b/>
          <w:bCs/>
        </w:rPr>
      </w:pPr>
    </w:p>
    <w:p w14:paraId="1F28A4DA" w14:textId="77777777" w:rsidR="0077142F" w:rsidRPr="000B3778" w:rsidRDefault="0077142F" w:rsidP="0077142F">
      <w:pPr>
        <w:autoSpaceDE w:val="0"/>
        <w:jc w:val="center"/>
        <w:rPr>
          <w:rFonts w:ascii="Arial" w:hAnsi="Arial" w:cs="Arial"/>
          <w:b/>
          <w:bCs/>
        </w:rPr>
      </w:pPr>
      <w:r w:rsidRPr="000B3778">
        <w:rPr>
          <w:rFonts w:ascii="Arial" w:hAnsi="Arial" w:cs="Arial"/>
          <w:b/>
          <w:bCs/>
        </w:rPr>
        <w:t>FORMULARIO No 07</w:t>
      </w:r>
    </w:p>
    <w:p w14:paraId="7548F883" w14:textId="77777777" w:rsidR="0077142F" w:rsidRPr="000B3778" w:rsidRDefault="0077142F" w:rsidP="0077142F">
      <w:pPr>
        <w:autoSpaceDE w:val="0"/>
        <w:jc w:val="center"/>
        <w:rPr>
          <w:rFonts w:ascii="Arial" w:hAnsi="Arial" w:cs="Arial"/>
          <w:b/>
          <w:bCs/>
        </w:rPr>
      </w:pPr>
      <w:r w:rsidRPr="000B3778">
        <w:rPr>
          <w:rFonts w:ascii="Arial" w:hAnsi="Arial" w:cs="Arial"/>
          <w:b/>
          <w:bCs/>
        </w:rPr>
        <w:t>“</w:t>
      </w:r>
      <w:bookmarkStart w:id="2" w:name="_Hlk190770906"/>
      <w:r w:rsidRPr="000B3778">
        <w:rPr>
          <w:rFonts w:ascii="Arial" w:hAnsi="Arial" w:cs="Arial"/>
          <w:b/>
          <w:bCs/>
        </w:rPr>
        <w:t>AUSENCIA DE INHABILIDADES E INCOMPATIBILIDADES</w:t>
      </w:r>
      <w:bookmarkEnd w:id="2"/>
      <w:r w:rsidRPr="000B3778">
        <w:rPr>
          <w:rFonts w:ascii="Arial" w:hAnsi="Arial" w:cs="Arial"/>
          <w:b/>
          <w:bCs/>
        </w:rPr>
        <w:t>”</w:t>
      </w:r>
    </w:p>
    <w:p w14:paraId="4B0C5564" w14:textId="77777777" w:rsidR="0077142F" w:rsidRPr="000B3778" w:rsidRDefault="0077142F" w:rsidP="0077142F">
      <w:pPr>
        <w:jc w:val="both"/>
        <w:rPr>
          <w:rFonts w:ascii="Arial" w:hAnsi="Arial" w:cs="Arial"/>
          <w:sz w:val="20"/>
          <w:szCs w:val="20"/>
        </w:rPr>
      </w:pPr>
      <w:r w:rsidRPr="000B3778">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334C8C7" w14:textId="77777777" w:rsidR="0077142F" w:rsidRPr="000B3778" w:rsidRDefault="0077142F" w:rsidP="0077142F">
      <w:pPr>
        <w:ind w:left="567"/>
        <w:jc w:val="both"/>
        <w:rPr>
          <w:rFonts w:ascii="Arial" w:hAnsi="Arial" w:cs="Arial"/>
          <w:sz w:val="20"/>
          <w:szCs w:val="20"/>
        </w:rPr>
      </w:pPr>
      <w:r w:rsidRPr="000B3778">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302B50F1" w14:textId="4265E5A2" w:rsidR="0077142F" w:rsidRPr="000B3778" w:rsidRDefault="0077142F" w:rsidP="00045E67">
      <w:pPr>
        <w:ind w:left="567"/>
        <w:jc w:val="both"/>
        <w:rPr>
          <w:rFonts w:ascii="Arial" w:hAnsi="Arial" w:cs="Arial"/>
          <w:sz w:val="20"/>
          <w:szCs w:val="20"/>
        </w:rPr>
      </w:pPr>
      <w:r w:rsidRPr="000B3778">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3C95D985" w14:textId="5A2742EE" w:rsidR="0077142F" w:rsidRPr="000B3778" w:rsidRDefault="0077142F" w:rsidP="00045E67">
      <w:pPr>
        <w:ind w:left="567"/>
        <w:jc w:val="both"/>
        <w:rPr>
          <w:rFonts w:ascii="Arial" w:hAnsi="Arial" w:cs="Arial"/>
          <w:sz w:val="20"/>
          <w:szCs w:val="20"/>
        </w:rPr>
      </w:pPr>
      <w:r w:rsidRPr="000B3778">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2F3FBD" w14:textId="2F3F7E73" w:rsidR="0077142F" w:rsidRPr="000B3778" w:rsidRDefault="0077142F" w:rsidP="0077142F">
      <w:pPr>
        <w:jc w:val="both"/>
        <w:rPr>
          <w:rFonts w:ascii="Arial" w:hAnsi="Arial" w:cs="Arial"/>
          <w:sz w:val="20"/>
          <w:szCs w:val="20"/>
        </w:rPr>
      </w:pPr>
      <w:r w:rsidRPr="000B3778">
        <w:rPr>
          <w:rFonts w:ascii="Arial" w:hAnsi="Arial" w:cs="Arial"/>
          <w:sz w:val="20"/>
          <w:szCs w:val="20"/>
        </w:rPr>
        <w:lastRenderedPageBreak/>
        <w:t xml:space="preserve">La presente declaración es prestada bajo la gravedad de juramento. </w:t>
      </w:r>
    </w:p>
    <w:p w14:paraId="31AD35DD" w14:textId="77777777" w:rsidR="0077142F" w:rsidRPr="000B3778" w:rsidRDefault="0077142F" w:rsidP="0077142F">
      <w:pPr>
        <w:jc w:val="both"/>
        <w:rPr>
          <w:rFonts w:ascii="Arial" w:hAnsi="Arial" w:cs="Arial"/>
          <w:sz w:val="20"/>
          <w:szCs w:val="20"/>
        </w:rPr>
      </w:pPr>
      <w:r w:rsidRPr="000B3778">
        <w:rPr>
          <w:rFonts w:ascii="Arial" w:hAnsi="Arial" w:cs="Arial"/>
          <w:sz w:val="20"/>
          <w:szCs w:val="20"/>
        </w:rPr>
        <w:t>____________________________</w:t>
      </w:r>
      <w:r w:rsidRPr="000B3778">
        <w:rPr>
          <w:rFonts w:ascii="Arial" w:hAnsi="Arial" w:cs="Arial"/>
          <w:sz w:val="20"/>
          <w:szCs w:val="20"/>
        </w:rPr>
        <w:tab/>
      </w:r>
      <w:r w:rsidRPr="000B3778">
        <w:rPr>
          <w:rFonts w:ascii="Arial" w:hAnsi="Arial" w:cs="Arial"/>
          <w:sz w:val="20"/>
          <w:szCs w:val="20"/>
        </w:rPr>
        <w:tab/>
      </w:r>
      <w:r w:rsidRPr="000B3778">
        <w:rPr>
          <w:rFonts w:ascii="Arial" w:hAnsi="Arial" w:cs="Arial"/>
          <w:sz w:val="20"/>
          <w:szCs w:val="20"/>
        </w:rPr>
        <w:tab/>
      </w:r>
      <w:r w:rsidRPr="000B3778">
        <w:rPr>
          <w:rFonts w:ascii="Arial" w:hAnsi="Arial" w:cs="Arial"/>
          <w:sz w:val="20"/>
          <w:szCs w:val="20"/>
        </w:rPr>
        <w:tab/>
        <w:t xml:space="preserve">____________________ </w:t>
      </w:r>
    </w:p>
    <w:p w14:paraId="5CF830F5" w14:textId="77777777" w:rsidR="0077142F" w:rsidRPr="000B3778" w:rsidRDefault="0077142F" w:rsidP="0077142F">
      <w:pPr>
        <w:pBdr>
          <w:bottom w:val="single" w:sz="12" w:space="1" w:color="auto"/>
        </w:pBdr>
        <w:jc w:val="both"/>
        <w:rPr>
          <w:rFonts w:ascii="Arial" w:hAnsi="Arial" w:cs="Arial"/>
          <w:b/>
          <w:sz w:val="20"/>
          <w:szCs w:val="20"/>
          <w:lang w:eastAsia="es-ES"/>
        </w:rPr>
      </w:pPr>
      <w:r w:rsidRPr="000B3778">
        <w:rPr>
          <w:rFonts w:ascii="Arial" w:hAnsi="Arial" w:cs="Arial"/>
          <w:sz w:val="20"/>
          <w:szCs w:val="20"/>
        </w:rPr>
        <w:t xml:space="preserve">Firma Representante legal </w:t>
      </w:r>
      <w:r w:rsidRPr="000B3778">
        <w:rPr>
          <w:rFonts w:ascii="Arial" w:hAnsi="Arial" w:cs="Arial"/>
          <w:sz w:val="20"/>
          <w:szCs w:val="20"/>
        </w:rPr>
        <w:tab/>
      </w:r>
      <w:r w:rsidRPr="000B3778">
        <w:rPr>
          <w:rFonts w:ascii="Arial" w:hAnsi="Arial" w:cs="Arial"/>
          <w:sz w:val="20"/>
          <w:szCs w:val="20"/>
        </w:rPr>
        <w:tab/>
        <w:t xml:space="preserve">y/o </w:t>
      </w:r>
      <w:r w:rsidRPr="000B3778">
        <w:rPr>
          <w:rFonts w:ascii="Arial" w:hAnsi="Arial" w:cs="Arial"/>
          <w:sz w:val="20"/>
          <w:szCs w:val="20"/>
        </w:rPr>
        <w:tab/>
      </w:r>
      <w:r w:rsidRPr="000B3778">
        <w:rPr>
          <w:rFonts w:ascii="Arial" w:hAnsi="Arial" w:cs="Arial"/>
          <w:sz w:val="20"/>
          <w:szCs w:val="20"/>
        </w:rPr>
        <w:tab/>
        <w:t>Firma del APODERAD</w:t>
      </w:r>
    </w:p>
    <w:p w14:paraId="364AB4EA" w14:textId="77777777" w:rsidR="00ED1779" w:rsidRDefault="00ED1779" w:rsidP="0077142F">
      <w:pPr>
        <w:jc w:val="both"/>
        <w:rPr>
          <w:rFonts w:ascii="Arial" w:hAnsi="Arial" w:cs="Arial"/>
          <w:b/>
          <w:bCs/>
          <w:sz w:val="20"/>
          <w:szCs w:val="20"/>
        </w:rPr>
      </w:pPr>
    </w:p>
    <w:p w14:paraId="6B0B4BEC" w14:textId="77777777" w:rsidR="00ED1779" w:rsidRDefault="00ED1779" w:rsidP="0077142F">
      <w:pPr>
        <w:jc w:val="both"/>
        <w:rPr>
          <w:rFonts w:ascii="Arial" w:hAnsi="Arial" w:cs="Arial"/>
          <w:b/>
          <w:bCs/>
          <w:sz w:val="20"/>
          <w:szCs w:val="20"/>
        </w:rPr>
      </w:pPr>
    </w:p>
    <w:p w14:paraId="2B6C918D" w14:textId="77777777" w:rsidR="00ED1779" w:rsidRPr="000B3778" w:rsidRDefault="00ED1779" w:rsidP="0077142F">
      <w:pPr>
        <w:jc w:val="both"/>
        <w:rPr>
          <w:rFonts w:ascii="Arial" w:eastAsia="SimSun" w:hAnsi="Arial" w:cs="Arial"/>
          <w:b/>
          <w:bCs/>
          <w:sz w:val="24"/>
          <w:szCs w:val="24"/>
          <w:lang w:eastAsia="zh-CN"/>
        </w:rPr>
      </w:pPr>
    </w:p>
    <w:p w14:paraId="477B1E9A" w14:textId="77777777" w:rsidR="0077142F" w:rsidRPr="000B3778" w:rsidRDefault="0077142F" w:rsidP="0077142F">
      <w:pPr>
        <w:jc w:val="center"/>
        <w:rPr>
          <w:rFonts w:ascii="Arial" w:eastAsia="Arial" w:hAnsi="Arial" w:cs="Arial"/>
          <w:b/>
        </w:rPr>
      </w:pPr>
      <w:r w:rsidRPr="000B3778">
        <w:rPr>
          <w:rFonts w:ascii="Arial" w:eastAsia="Arial" w:hAnsi="Arial" w:cs="Arial"/>
          <w:b/>
        </w:rPr>
        <w:t>FORMULARIO N° 08</w:t>
      </w:r>
    </w:p>
    <w:p w14:paraId="3444CB89" w14:textId="77777777" w:rsidR="0077142F" w:rsidRPr="000B3778" w:rsidRDefault="0077142F" w:rsidP="0077142F">
      <w:pPr>
        <w:jc w:val="center"/>
        <w:rPr>
          <w:rFonts w:ascii="Arial" w:eastAsia="SimSun" w:hAnsi="Arial" w:cs="Arial"/>
          <w:b/>
        </w:rPr>
      </w:pPr>
      <w:r w:rsidRPr="000B3778">
        <w:rPr>
          <w:rFonts w:ascii="Arial" w:hAnsi="Arial" w:cs="Arial"/>
          <w:b/>
        </w:rPr>
        <w:t>“REPORTE DE MULTAS Y SANCIONES CONTRATOS ANTERIORES”.</w:t>
      </w:r>
    </w:p>
    <w:p w14:paraId="4E411C69" w14:textId="77777777" w:rsidR="0077142F" w:rsidRPr="000B3778" w:rsidRDefault="0077142F" w:rsidP="0077142F">
      <w:pPr>
        <w:ind w:left="125"/>
        <w:rPr>
          <w:rFonts w:ascii="Arial" w:hAnsi="Arial" w:cs="Arial"/>
        </w:rPr>
      </w:pPr>
      <w:r w:rsidRPr="000B3778">
        <w:rPr>
          <w:rFonts w:ascii="Arial" w:hAnsi="Arial" w:cs="Arial"/>
        </w:rPr>
        <w:t xml:space="preserve">DECLARACIÓN SOBRE MULTAS Y SANCIONES DURANTE LOS ULTIMOS CINCO (05) AÑOS  </w:t>
      </w:r>
    </w:p>
    <w:p w14:paraId="32EBD996" w14:textId="77777777" w:rsidR="0077142F" w:rsidRPr="000B3778" w:rsidRDefault="0077142F" w:rsidP="0077142F">
      <w:pPr>
        <w:spacing w:line="254" w:lineRule="auto"/>
        <w:ind w:left="57"/>
        <w:jc w:val="center"/>
        <w:rPr>
          <w:rFonts w:ascii="Arial" w:hAnsi="Arial" w:cs="Arial"/>
        </w:rPr>
      </w:pPr>
      <w:r w:rsidRPr="000B3778">
        <w:rPr>
          <w:rFonts w:ascii="Arial" w:hAnsi="Arial" w:cs="Arial"/>
        </w:rPr>
        <w:t xml:space="preserve"> </w:t>
      </w:r>
    </w:p>
    <w:p w14:paraId="1D07297C" w14:textId="77777777" w:rsidR="0077142F" w:rsidRPr="000B3778" w:rsidRDefault="0077142F" w:rsidP="0077142F">
      <w:pPr>
        <w:ind w:left="-5"/>
        <w:rPr>
          <w:rFonts w:ascii="Arial" w:hAnsi="Arial" w:cs="Arial"/>
        </w:rPr>
      </w:pPr>
      <w:proofErr w:type="gramStart"/>
      <w:r w:rsidRPr="000B3778">
        <w:rPr>
          <w:rFonts w:ascii="Arial" w:hAnsi="Arial" w:cs="Arial"/>
        </w:rPr>
        <w:t>PROPONENTE  _</w:t>
      </w:r>
      <w:proofErr w:type="gramEnd"/>
      <w:r w:rsidRPr="000B3778">
        <w:rPr>
          <w:rFonts w:ascii="Arial" w:hAnsi="Arial" w:cs="Arial"/>
        </w:rPr>
        <w:t xml:space="preserve">__________________________________________________________ </w:t>
      </w:r>
    </w:p>
    <w:p w14:paraId="36CF334B" w14:textId="77777777" w:rsidR="0077142F" w:rsidRPr="000B3778" w:rsidRDefault="0077142F" w:rsidP="0077142F">
      <w:pPr>
        <w:spacing w:line="254" w:lineRule="auto"/>
        <w:rPr>
          <w:rFonts w:ascii="Arial" w:hAnsi="Arial" w:cs="Arial"/>
          <w:sz w:val="24"/>
          <w:szCs w:val="24"/>
        </w:rPr>
      </w:pPr>
      <w:r w:rsidRPr="000B3778">
        <w:rPr>
          <w:rFonts w:ascii="Arial" w:hAnsi="Arial" w:cs="Arial"/>
        </w:rPr>
        <w:t xml:space="preserve"> </w:t>
      </w:r>
    </w:p>
    <w:p w14:paraId="45EF9565" w14:textId="77777777" w:rsidR="0077142F" w:rsidRPr="000B3778" w:rsidRDefault="0077142F" w:rsidP="0077142F">
      <w:pPr>
        <w:spacing w:line="254" w:lineRule="auto"/>
        <w:ind w:left="57"/>
        <w:jc w:val="center"/>
        <w:rPr>
          <w:rFonts w:ascii="Arial" w:hAnsi="Arial" w:cs="Arial"/>
        </w:rPr>
      </w:pPr>
      <w:r w:rsidRPr="000B3778">
        <w:rPr>
          <w:rFonts w:ascii="Arial" w:hAnsi="Arial" w:cs="Arial"/>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77142F" w:rsidRPr="000B3778" w14:paraId="4D6C19E3" w14:textId="77777777" w:rsidTr="00734311">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34312AB" w14:textId="77777777" w:rsidR="0077142F" w:rsidRPr="000B3778" w:rsidRDefault="0077142F" w:rsidP="00734311">
            <w:pPr>
              <w:spacing w:line="254" w:lineRule="auto"/>
              <w:ind w:right="33"/>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OBJETO </w:t>
            </w:r>
          </w:p>
          <w:p w14:paraId="0F2FEED5" w14:textId="77777777" w:rsidR="0077142F" w:rsidRPr="000B3778" w:rsidRDefault="0077142F" w:rsidP="00734311">
            <w:pPr>
              <w:spacing w:line="254" w:lineRule="auto"/>
              <w:ind w:right="34"/>
              <w:jc w:val="center"/>
              <w:rPr>
                <w:rFonts w:ascii="Arial" w:eastAsia="SimSun" w:hAnsi="Arial" w:cs="Arial"/>
                <w:sz w:val="16"/>
                <w:szCs w:val="16"/>
              </w:rPr>
            </w:pPr>
            <w:r w:rsidRPr="000B3778">
              <w:rPr>
                <w:rFonts w:ascii="Arial" w:hAnsi="Arial" w:cs="Arial"/>
                <w:sz w:val="16"/>
                <w:szCs w:val="16"/>
              </w:rPr>
              <w:t xml:space="preserve">DEL </w:t>
            </w:r>
          </w:p>
          <w:p w14:paraId="3CEA2A82" w14:textId="77777777" w:rsidR="0077142F" w:rsidRPr="000B3778" w:rsidRDefault="0077142F" w:rsidP="00734311">
            <w:pPr>
              <w:spacing w:line="254" w:lineRule="auto"/>
              <w:ind w:left="26"/>
              <w:jc w:val="both"/>
              <w:rPr>
                <w:rFonts w:ascii="Arial" w:hAnsi="Arial" w:cs="Arial"/>
                <w:sz w:val="16"/>
                <w:szCs w:val="16"/>
              </w:rPr>
            </w:pPr>
            <w:r w:rsidRPr="000B3778">
              <w:rPr>
                <w:rFonts w:ascii="Arial" w:hAnsi="Arial" w:cs="Arial"/>
                <w:sz w:val="16"/>
                <w:szCs w:val="16"/>
              </w:rPr>
              <w:t xml:space="preserve">CONTRATO </w:t>
            </w:r>
          </w:p>
          <w:p w14:paraId="7E6DA1DA"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EE72639" w14:textId="77777777" w:rsidR="0077142F" w:rsidRPr="000B3778" w:rsidRDefault="0077142F" w:rsidP="00734311">
            <w:pPr>
              <w:spacing w:line="254" w:lineRule="auto"/>
              <w:ind w:left="128"/>
              <w:rPr>
                <w:rFonts w:ascii="Arial" w:eastAsia="Arial" w:hAnsi="Arial" w:cs="Arial"/>
                <w:color w:val="000000"/>
                <w:kern w:val="3"/>
                <w:sz w:val="16"/>
                <w:szCs w:val="16"/>
                <w:lang w:eastAsia="zh-CN" w:bidi="hi-IN"/>
              </w:rPr>
            </w:pPr>
            <w:r w:rsidRPr="000B3778">
              <w:rPr>
                <w:rFonts w:ascii="Arial" w:hAnsi="Arial" w:cs="Arial"/>
                <w:sz w:val="16"/>
                <w:szCs w:val="16"/>
              </w:rPr>
              <w:t xml:space="preserve">NO. </w:t>
            </w:r>
          </w:p>
          <w:p w14:paraId="14B246A1" w14:textId="77777777" w:rsidR="0077142F" w:rsidRPr="000B3778" w:rsidRDefault="0077142F" w:rsidP="00734311">
            <w:pPr>
              <w:spacing w:line="254" w:lineRule="auto"/>
              <w:ind w:left="23"/>
              <w:jc w:val="both"/>
              <w:rPr>
                <w:rFonts w:ascii="Arial" w:eastAsia="SimSun" w:hAnsi="Arial" w:cs="Arial"/>
                <w:sz w:val="16"/>
                <w:szCs w:val="16"/>
              </w:rPr>
            </w:pPr>
            <w:r w:rsidRPr="000B3778">
              <w:rPr>
                <w:rFonts w:ascii="Arial" w:hAnsi="Arial" w:cs="Arial"/>
                <w:sz w:val="16"/>
                <w:szCs w:val="16"/>
              </w:rPr>
              <w:t xml:space="preserve">CONT </w:t>
            </w:r>
          </w:p>
          <w:p w14:paraId="164C53E0" w14:textId="77777777" w:rsidR="0077142F" w:rsidRPr="000B3778" w:rsidRDefault="0077142F" w:rsidP="00734311">
            <w:pPr>
              <w:widowControl w:val="0"/>
              <w:suppressAutoHyphens/>
              <w:autoSpaceDN w:val="0"/>
              <w:spacing w:line="254" w:lineRule="auto"/>
              <w:ind w:lef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3A737F" w14:textId="77777777" w:rsidR="0077142F" w:rsidRPr="000B3778" w:rsidRDefault="0077142F" w:rsidP="00734311">
            <w:pPr>
              <w:spacing w:line="254" w:lineRule="auto"/>
              <w:ind w:right="30"/>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ENTIDAD </w:t>
            </w:r>
          </w:p>
          <w:p w14:paraId="226D8EAE" w14:textId="77777777" w:rsidR="0077142F" w:rsidRPr="000B3778" w:rsidRDefault="0077142F" w:rsidP="00734311">
            <w:pPr>
              <w:spacing w:line="254" w:lineRule="auto"/>
              <w:ind w:left="60"/>
              <w:jc w:val="both"/>
              <w:rPr>
                <w:rFonts w:ascii="Arial" w:eastAsia="SimSun" w:hAnsi="Arial" w:cs="Arial"/>
                <w:sz w:val="16"/>
                <w:szCs w:val="16"/>
              </w:rPr>
            </w:pPr>
            <w:r w:rsidRPr="000B3778">
              <w:rPr>
                <w:rFonts w:ascii="Arial" w:hAnsi="Arial" w:cs="Arial"/>
                <w:sz w:val="16"/>
                <w:szCs w:val="16"/>
              </w:rPr>
              <w:t>CONTRATA</w:t>
            </w:r>
          </w:p>
          <w:p w14:paraId="60075DE2"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NTE </w:t>
            </w:r>
          </w:p>
          <w:p w14:paraId="15A99B8B" w14:textId="77777777" w:rsidR="0077142F" w:rsidRPr="000B3778" w:rsidRDefault="0077142F" w:rsidP="00734311">
            <w:pPr>
              <w:widowControl w:val="0"/>
              <w:suppressAutoHyphens/>
              <w:autoSpaceDN w:val="0"/>
              <w:spacing w:line="254" w:lineRule="auto"/>
              <w:ind w:left="28"/>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6C0E150" w14:textId="77777777" w:rsidR="0077142F" w:rsidRPr="000B3778" w:rsidRDefault="0077142F" w:rsidP="00734311">
            <w:pPr>
              <w:spacing w:line="254" w:lineRule="auto"/>
              <w:ind w:right="30"/>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VR. </w:t>
            </w:r>
          </w:p>
          <w:p w14:paraId="50908E48" w14:textId="77777777" w:rsidR="0077142F" w:rsidRPr="000B3778" w:rsidRDefault="0077142F" w:rsidP="00734311">
            <w:pPr>
              <w:spacing w:line="254" w:lineRule="auto"/>
              <w:ind w:left="25"/>
              <w:jc w:val="both"/>
              <w:rPr>
                <w:rFonts w:ascii="Arial" w:eastAsia="SimSun" w:hAnsi="Arial" w:cs="Arial"/>
                <w:sz w:val="16"/>
                <w:szCs w:val="16"/>
              </w:rPr>
            </w:pPr>
            <w:r w:rsidRPr="000B3778">
              <w:rPr>
                <w:rFonts w:ascii="Arial" w:hAnsi="Arial" w:cs="Arial"/>
                <w:sz w:val="16"/>
                <w:szCs w:val="16"/>
              </w:rPr>
              <w:t xml:space="preserve">CONTRATO </w:t>
            </w:r>
          </w:p>
          <w:p w14:paraId="54AF404A" w14:textId="77777777" w:rsidR="0077142F" w:rsidRPr="000B3778" w:rsidRDefault="0077142F" w:rsidP="00734311">
            <w:pPr>
              <w:spacing w:line="254" w:lineRule="auto"/>
              <w:ind w:left="78"/>
              <w:rPr>
                <w:rFonts w:ascii="Arial" w:hAnsi="Arial" w:cs="Arial"/>
                <w:sz w:val="16"/>
                <w:szCs w:val="16"/>
              </w:rPr>
            </w:pPr>
            <w:r w:rsidRPr="000B3778">
              <w:rPr>
                <w:rFonts w:ascii="Arial" w:hAnsi="Arial" w:cs="Arial"/>
                <w:sz w:val="16"/>
                <w:szCs w:val="16"/>
              </w:rPr>
              <w:t xml:space="preserve">EN PESOS </w:t>
            </w:r>
          </w:p>
          <w:p w14:paraId="62423272" w14:textId="77777777" w:rsidR="0077142F" w:rsidRPr="000B3778" w:rsidRDefault="0077142F" w:rsidP="00734311">
            <w:pPr>
              <w:spacing w:line="254" w:lineRule="auto"/>
              <w:ind w:right="30"/>
              <w:jc w:val="center"/>
              <w:rPr>
                <w:rFonts w:ascii="Arial" w:hAnsi="Arial" w:cs="Arial"/>
                <w:sz w:val="16"/>
                <w:szCs w:val="16"/>
              </w:rPr>
            </w:pPr>
            <w:r w:rsidRPr="000B3778">
              <w:rPr>
                <w:rFonts w:ascii="Arial" w:hAnsi="Arial" w:cs="Arial"/>
                <w:sz w:val="16"/>
                <w:szCs w:val="16"/>
              </w:rPr>
              <w:t xml:space="preserve">$ </w:t>
            </w:r>
          </w:p>
          <w:p w14:paraId="209617E8"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91FE69D" w14:textId="77777777" w:rsidR="0077142F" w:rsidRPr="000B3778" w:rsidRDefault="0077142F" w:rsidP="00734311">
            <w:pPr>
              <w:widowControl w:val="0"/>
              <w:suppressAutoHyphens/>
              <w:autoSpaceDN w:val="0"/>
              <w:spacing w:line="254" w:lineRule="auto"/>
              <w:ind w:righ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DEEBE1" w14:textId="77777777" w:rsidR="0077142F" w:rsidRPr="000B3778" w:rsidRDefault="0077142F" w:rsidP="00734311">
            <w:pPr>
              <w:spacing w:line="254" w:lineRule="auto"/>
              <w:ind w:left="83"/>
              <w:rPr>
                <w:rFonts w:ascii="Arial" w:eastAsia="Arial" w:hAnsi="Arial" w:cs="Arial"/>
                <w:color w:val="000000"/>
                <w:kern w:val="3"/>
                <w:sz w:val="16"/>
                <w:szCs w:val="16"/>
                <w:lang w:eastAsia="zh-CN" w:bidi="hi-IN"/>
              </w:rPr>
            </w:pPr>
            <w:r w:rsidRPr="000B3778">
              <w:rPr>
                <w:rFonts w:ascii="Arial" w:hAnsi="Arial" w:cs="Arial"/>
                <w:sz w:val="16"/>
                <w:szCs w:val="16"/>
              </w:rPr>
              <w:t xml:space="preserve">FECHA DE </w:t>
            </w:r>
          </w:p>
          <w:p w14:paraId="5E0BDE38" w14:textId="77777777" w:rsidR="0077142F" w:rsidRPr="000B3778" w:rsidRDefault="0077142F" w:rsidP="00734311">
            <w:pPr>
              <w:spacing w:line="254" w:lineRule="auto"/>
              <w:ind w:left="100"/>
              <w:rPr>
                <w:rFonts w:ascii="Arial" w:eastAsia="SimSun" w:hAnsi="Arial" w:cs="Arial"/>
                <w:sz w:val="16"/>
                <w:szCs w:val="16"/>
              </w:rPr>
            </w:pPr>
            <w:r w:rsidRPr="000B3778">
              <w:rPr>
                <w:rFonts w:ascii="Arial" w:hAnsi="Arial" w:cs="Arial"/>
                <w:sz w:val="16"/>
                <w:szCs w:val="16"/>
              </w:rPr>
              <w:t xml:space="preserve">LA MULTA </w:t>
            </w:r>
          </w:p>
          <w:p w14:paraId="0858EF20" w14:textId="77777777" w:rsidR="0077142F" w:rsidRPr="000B3778" w:rsidRDefault="0077142F" w:rsidP="00734311">
            <w:pPr>
              <w:spacing w:line="254" w:lineRule="auto"/>
              <w:ind w:left="28"/>
              <w:jc w:val="both"/>
              <w:rPr>
                <w:rFonts w:ascii="Arial" w:hAnsi="Arial" w:cs="Arial"/>
                <w:sz w:val="16"/>
                <w:szCs w:val="16"/>
              </w:rPr>
            </w:pPr>
            <w:r w:rsidRPr="000B3778">
              <w:rPr>
                <w:rFonts w:ascii="Arial" w:hAnsi="Arial" w:cs="Arial"/>
                <w:sz w:val="16"/>
                <w:szCs w:val="16"/>
              </w:rPr>
              <w:t xml:space="preserve">O SANCIÓN </w:t>
            </w:r>
          </w:p>
          <w:p w14:paraId="56DA5DDD"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124FCCD1" w14:textId="77777777" w:rsidR="0077142F" w:rsidRPr="000B3778" w:rsidRDefault="0077142F" w:rsidP="00734311">
            <w:pPr>
              <w:spacing w:line="254" w:lineRule="auto"/>
              <w:ind w:left="107"/>
              <w:rPr>
                <w:rFonts w:ascii="Arial" w:eastAsia="Arial" w:hAnsi="Arial" w:cs="Arial"/>
                <w:color w:val="000000"/>
                <w:kern w:val="3"/>
                <w:sz w:val="16"/>
                <w:szCs w:val="16"/>
                <w:lang w:eastAsia="zh-CN" w:bidi="hi-IN"/>
              </w:rPr>
            </w:pPr>
            <w:r w:rsidRPr="000B3778">
              <w:rPr>
                <w:rFonts w:ascii="Arial" w:hAnsi="Arial" w:cs="Arial"/>
                <w:sz w:val="16"/>
                <w:szCs w:val="16"/>
              </w:rPr>
              <w:t xml:space="preserve">VR. DE LA </w:t>
            </w:r>
          </w:p>
          <w:p w14:paraId="1A712620" w14:textId="77777777" w:rsidR="0077142F" w:rsidRPr="000B3778" w:rsidRDefault="0077142F" w:rsidP="00734311">
            <w:pPr>
              <w:spacing w:line="254" w:lineRule="auto"/>
              <w:ind w:left="145"/>
              <w:rPr>
                <w:rFonts w:ascii="Arial" w:eastAsia="SimSun" w:hAnsi="Arial" w:cs="Arial"/>
                <w:sz w:val="16"/>
                <w:szCs w:val="16"/>
              </w:rPr>
            </w:pPr>
            <w:r w:rsidRPr="000B3778">
              <w:rPr>
                <w:rFonts w:ascii="Arial" w:hAnsi="Arial" w:cs="Arial"/>
                <w:sz w:val="16"/>
                <w:szCs w:val="16"/>
              </w:rPr>
              <w:t xml:space="preserve">MULTA O </w:t>
            </w:r>
          </w:p>
          <w:p w14:paraId="01D055F2" w14:textId="77777777" w:rsidR="0077142F" w:rsidRPr="000B3778" w:rsidRDefault="0077142F" w:rsidP="00734311">
            <w:pPr>
              <w:spacing w:line="254" w:lineRule="auto"/>
              <w:ind w:left="133"/>
              <w:rPr>
                <w:rFonts w:ascii="Arial" w:hAnsi="Arial" w:cs="Arial"/>
                <w:sz w:val="16"/>
                <w:szCs w:val="16"/>
              </w:rPr>
            </w:pPr>
            <w:r w:rsidRPr="000B3778">
              <w:rPr>
                <w:rFonts w:ascii="Arial" w:hAnsi="Arial" w:cs="Arial"/>
                <w:sz w:val="16"/>
                <w:szCs w:val="16"/>
              </w:rPr>
              <w:t xml:space="preserve">SANCIÓN </w:t>
            </w:r>
          </w:p>
          <w:p w14:paraId="307DE0DC" w14:textId="77777777" w:rsidR="0077142F" w:rsidRPr="000B3778" w:rsidRDefault="0077142F" w:rsidP="00734311">
            <w:pPr>
              <w:spacing w:line="254" w:lineRule="auto"/>
              <w:ind w:left="78"/>
              <w:rPr>
                <w:rFonts w:ascii="Arial" w:hAnsi="Arial" w:cs="Arial"/>
                <w:sz w:val="16"/>
                <w:szCs w:val="16"/>
              </w:rPr>
            </w:pPr>
            <w:r w:rsidRPr="000B3778">
              <w:rPr>
                <w:rFonts w:ascii="Arial" w:hAnsi="Arial" w:cs="Arial"/>
                <w:sz w:val="16"/>
                <w:szCs w:val="16"/>
              </w:rPr>
              <w:t xml:space="preserve">EN PESOS </w:t>
            </w:r>
          </w:p>
          <w:p w14:paraId="68281763"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 </w:t>
            </w:r>
          </w:p>
          <w:p w14:paraId="65161C09" w14:textId="77777777" w:rsidR="0077142F" w:rsidRPr="000B3778" w:rsidRDefault="0077142F" w:rsidP="00734311">
            <w:pPr>
              <w:widowControl w:val="0"/>
              <w:suppressAutoHyphens/>
              <w:autoSpaceDN w:val="0"/>
              <w:spacing w:line="254" w:lineRule="auto"/>
              <w:ind w:left="26"/>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3E74C4" w14:textId="77777777" w:rsidR="0077142F" w:rsidRPr="000B3778" w:rsidRDefault="0077142F" w:rsidP="00734311">
            <w:pPr>
              <w:spacing w:line="254" w:lineRule="auto"/>
              <w:ind w:righ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VR. DE LA </w:t>
            </w:r>
          </w:p>
          <w:p w14:paraId="23124178" w14:textId="77777777" w:rsidR="0077142F" w:rsidRPr="000B3778" w:rsidRDefault="0077142F" w:rsidP="00734311">
            <w:pPr>
              <w:spacing w:line="254" w:lineRule="auto"/>
              <w:ind w:right="27"/>
              <w:jc w:val="center"/>
              <w:rPr>
                <w:rFonts w:ascii="Arial" w:eastAsia="SimSun" w:hAnsi="Arial" w:cs="Arial"/>
                <w:sz w:val="16"/>
                <w:szCs w:val="16"/>
              </w:rPr>
            </w:pPr>
            <w:r w:rsidRPr="000B3778">
              <w:rPr>
                <w:rFonts w:ascii="Arial" w:hAnsi="Arial" w:cs="Arial"/>
                <w:sz w:val="16"/>
                <w:szCs w:val="16"/>
              </w:rPr>
              <w:t xml:space="preserve">MULTA </w:t>
            </w:r>
          </w:p>
          <w:p w14:paraId="0E667043" w14:textId="77777777" w:rsidR="0077142F" w:rsidRPr="000B3778" w:rsidRDefault="0077142F" w:rsidP="00734311">
            <w:pPr>
              <w:spacing w:line="254" w:lineRule="auto"/>
              <w:ind w:right="28"/>
              <w:jc w:val="center"/>
              <w:rPr>
                <w:rFonts w:ascii="Arial" w:hAnsi="Arial" w:cs="Arial"/>
                <w:sz w:val="16"/>
                <w:szCs w:val="16"/>
              </w:rPr>
            </w:pPr>
            <w:r w:rsidRPr="000B3778">
              <w:rPr>
                <w:rFonts w:ascii="Arial" w:hAnsi="Arial" w:cs="Arial"/>
                <w:sz w:val="16"/>
                <w:szCs w:val="16"/>
              </w:rPr>
              <w:t xml:space="preserve">SANCIÓN EN </w:t>
            </w:r>
          </w:p>
          <w:p w14:paraId="0AED81C0"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SMMLV </w:t>
            </w:r>
          </w:p>
          <w:p w14:paraId="54975A32" w14:textId="77777777" w:rsidR="0077142F" w:rsidRPr="000B3778" w:rsidRDefault="0077142F" w:rsidP="00734311">
            <w:pPr>
              <w:widowControl w:val="0"/>
              <w:suppressAutoHyphens/>
              <w:autoSpaceDN w:val="0"/>
              <w:spacing w:line="254" w:lineRule="auto"/>
              <w:ind w:left="28"/>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r w:rsidR="0077142F" w:rsidRPr="000B3778" w14:paraId="49900D8C" w14:textId="77777777" w:rsidTr="00734311">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29FE9E"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19D57B"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1FA09B"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613ABE" w14:textId="77777777" w:rsidR="0077142F" w:rsidRPr="000B3778" w:rsidRDefault="0077142F" w:rsidP="00734311">
            <w:pPr>
              <w:rPr>
                <w:rFonts w:ascii="Arial" w:eastAsia="Arial" w:hAnsi="Arial" w:cs="Arial"/>
                <w:color w:val="000000"/>
                <w:kern w:val="3"/>
                <w:sz w:val="16"/>
                <w:szCs w:val="16"/>
                <w:lang w:eastAsia="zh-CN" w:bidi="hi-IN"/>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4175C18" w14:textId="77777777" w:rsidR="0077142F" w:rsidRPr="000B3778" w:rsidRDefault="0077142F" w:rsidP="00734311">
            <w:pPr>
              <w:widowControl w:val="0"/>
              <w:suppressAutoHyphens/>
              <w:autoSpaceDN w:val="0"/>
              <w:spacing w:line="254" w:lineRule="auto"/>
              <w:ind w:left="1"/>
              <w:jc w:val="both"/>
              <w:rPr>
                <w:rFonts w:ascii="Arial" w:eastAsia="Arial" w:hAnsi="Arial" w:cs="Arial"/>
                <w:color w:val="000000"/>
                <w:kern w:val="3"/>
                <w:sz w:val="16"/>
                <w:szCs w:val="16"/>
                <w:lang w:eastAsia="zh-CN" w:bidi="hi-IN"/>
              </w:rPr>
            </w:pPr>
            <w:r w:rsidRPr="000B3778">
              <w:rPr>
                <w:rFonts w:ascii="Arial" w:hAnsi="Arial" w:cs="Arial"/>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6F34F316"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D5E822F"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0DB53432"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BA023F3"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r w:rsidR="0077142F" w:rsidRPr="000B3778" w14:paraId="0F121821" w14:textId="77777777" w:rsidTr="00734311">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6649FD5" w14:textId="77777777" w:rsidR="0077142F" w:rsidRPr="000B3778" w:rsidRDefault="0077142F" w:rsidP="00734311">
            <w:pPr>
              <w:widowControl w:val="0"/>
              <w:suppressAutoHyphens/>
              <w:autoSpaceDN w:val="0"/>
              <w:spacing w:line="254" w:lineRule="auto"/>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4D547E67"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3D820EF5"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4184A92A"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195A9A22"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43D7D714"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4A62F41B"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513B817B"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2E32512"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bl>
    <w:p w14:paraId="443475BE" w14:textId="77777777" w:rsidR="0077142F" w:rsidRPr="000B3778" w:rsidRDefault="0077142F" w:rsidP="0077142F">
      <w:pPr>
        <w:spacing w:line="254" w:lineRule="auto"/>
        <w:rPr>
          <w:rFonts w:ascii="Arial" w:eastAsia="Arial" w:hAnsi="Arial" w:cs="Arial"/>
          <w:color w:val="000000"/>
          <w:kern w:val="3"/>
          <w:lang w:val="es-ES" w:eastAsia="es-ES" w:bidi="hi-IN"/>
        </w:rPr>
      </w:pPr>
      <w:r w:rsidRPr="000B3778">
        <w:rPr>
          <w:rFonts w:ascii="Arial" w:hAnsi="Arial" w:cs="Arial"/>
        </w:rPr>
        <w:t xml:space="preserve"> </w:t>
      </w:r>
    </w:p>
    <w:p w14:paraId="2B95C601" w14:textId="77777777" w:rsidR="0077142F" w:rsidRPr="000B3778" w:rsidRDefault="0077142F" w:rsidP="0077142F">
      <w:pPr>
        <w:spacing w:line="254" w:lineRule="auto"/>
        <w:rPr>
          <w:rFonts w:ascii="Arial" w:eastAsia="SimSun" w:hAnsi="Arial" w:cs="Arial"/>
          <w:lang w:eastAsia="zh-CN"/>
        </w:rPr>
      </w:pPr>
      <w:r w:rsidRPr="000B3778">
        <w:rPr>
          <w:rFonts w:ascii="Arial" w:hAnsi="Arial" w:cs="Arial"/>
          <w:lang w:val="es-ES"/>
        </w:rPr>
        <w:t xml:space="preserve"> </w:t>
      </w:r>
    </w:p>
    <w:p w14:paraId="2BD9CEE2" w14:textId="77777777" w:rsidR="0077142F" w:rsidRPr="000B3778" w:rsidRDefault="0077142F" w:rsidP="0077142F">
      <w:pPr>
        <w:ind w:left="-5"/>
        <w:rPr>
          <w:rFonts w:ascii="Arial" w:hAnsi="Arial" w:cs="Arial"/>
        </w:rPr>
      </w:pPr>
      <w:r w:rsidRPr="000B3778">
        <w:rPr>
          <w:rFonts w:ascii="Arial" w:hAnsi="Arial" w:cs="Arial"/>
        </w:rPr>
        <w:t xml:space="preserve">Declaramos bajo la gravedad de juramento, comprometiendo mi responsabilidad personal, que la información antes consignada es totalmente cierta y me corresponde única y exclusivamente. </w:t>
      </w:r>
    </w:p>
    <w:p w14:paraId="5DE2889F" w14:textId="77777777" w:rsidR="0077142F" w:rsidRPr="000B3778" w:rsidRDefault="0077142F" w:rsidP="0077142F">
      <w:pPr>
        <w:spacing w:line="254" w:lineRule="auto"/>
        <w:rPr>
          <w:rFonts w:ascii="Arial" w:hAnsi="Arial" w:cs="Arial"/>
          <w:sz w:val="24"/>
          <w:szCs w:val="24"/>
        </w:rPr>
      </w:pPr>
      <w:r w:rsidRPr="000B3778">
        <w:rPr>
          <w:rFonts w:ascii="Arial" w:hAnsi="Arial" w:cs="Arial"/>
        </w:rPr>
        <w:t xml:space="preserve"> </w:t>
      </w:r>
    </w:p>
    <w:p w14:paraId="56A01167" w14:textId="77777777" w:rsidR="0077142F" w:rsidRPr="000B3778" w:rsidRDefault="0077142F" w:rsidP="0077142F">
      <w:pPr>
        <w:spacing w:line="254" w:lineRule="auto"/>
        <w:rPr>
          <w:rFonts w:ascii="Arial" w:hAnsi="Arial" w:cs="Arial"/>
        </w:rPr>
      </w:pPr>
      <w:r w:rsidRPr="000B3778">
        <w:rPr>
          <w:rFonts w:ascii="Arial" w:hAnsi="Arial" w:cs="Arial"/>
        </w:rPr>
        <w:t xml:space="preserve"> </w:t>
      </w:r>
    </w:p>
    <w:p w14:paraId="55C88DDC" w14:textId="77777777" w:rsidR="0077142F" w:rsidRPr="000B3778" w:rsidRDefault="0077142F" w:rsidP="0077142F">
      <w:pPr>
        <w:spacing w:line="254" w:lineRule="auto"/>
        <w:rPr>
          <w:rFonts w:ascii="Arial" w:hAnsi="Arial" w:cs="Arial"/>
        </w:rPr>
      </w:pPr>
    </w:p>
    <w:p w14:paraId="09F70AEA" w14:textId="77777777" w:rsidR="0077142F" w:rsidRPr="000B3778" w:rsidRDefault="0077142F" w:rsidP="0077142F">
      <w:pPr>
        <w:spacing w:after="84" w:line="254" w:lineRule="auto"/>
        <w:rPr>
          <w:rFonts w:ascii="Arial" w:hAnsi="Arial" w:cs="Arial"/>
        </w:rPr>
      </w:pPr>
      <w:r w:rsidRPr="000B3778">
        <w:rPr>
          <w:rFonts w:ascii="Arial" w:hAnsi="Arial" w:cs="Arial"/>
        </w:rPr>
        <w:t xml:space="preserve"> </w:t>
      </w:r>
    </w:p>
    <w:p w14:paraId="656A6C40" w14:textId="77777777" w:rsidR="0077142F" w:rsidRPr="000B3778" w:rsidRDefault="0077142F" w:rsidP="0077142F">
      <w:pPr>
        <w:spacing w:after="85"/>
        <w:ind w:left="730"/>
        <w:rPr>
          <w:rFonts w:ascii="Arial" w:hAnsi="Arial" w:cs="Arial"/>
        </w:rPr>
      </w:pPr>
      <w:r w:rsidRPr="000B3778">
        <w:rPr>
          <w:rFonts w:ascii="Arial" w:hAnsi="Arial" w:cs="Arial"/>
        </w:rPr>
        <w:lastRenderedPageBreak/>
        <w:t xml:space="preserve">Representante legal  </w:t>
      </w:r>
    </w:p>
    <w:p w14:paraId="3EC7CAC3" w14:textId="77777777" w:rsidR="0077142F" w:rsidRPr="000B3778" w:rsidRDefault="0077142F" w:rsidP="0077142F">
      <w:pPr>
        <w:spacing w:after="87"/>
        <w:ind w:left="730"/>
        <w:rPr>
          <w:rFonts w:ascii="Arial" w:hAnsi="Arial" w:cs="Arial"/>
        </w:rPr>
      </w:pPr>
      <w:r w:rsidRPr="000B3778">
        <w:rPr>
          <w:rFonts w:ascii="Arial" w:hAnsi="Arial" w:cs="Arial"/>
        </w:rPr>
        <w:t xml:space="preserve">Nit _______________ </w:t>
      </w:r>
    </w:p>
    <w:p w14:paraId="6B8BDD45" w14:textId="77777777" w:rsidR="00306E24" w:rsidRDefault="00306E24" w:rsidP="00045E67">
      <w:pPr>
        <w:autoSpaceDE w:val="0"/>
        <w:rPr>
          <w:rFonts w:ascii="Arial" w:hAnsi="Arial" w:cs="Arial"/>
          <w:b/>
          <w:bCs/>
        </w:rPr>
      </w:pPr>
    </w:p>
    <w:p w14:paraId="1B251C5F" w14:textId="77777777" w:rsidR="0031177A" w:rsidRDefault="0031177A" w:rsidP="00045E67">
      <w:pPr>
        <w:autoSpaceDE w:val="0"/>
        <w:rPr>
          <w:rFonts w:ascii="Arial" w:hAnsi="Arial" w:cs="Arial"/>
          <w:b/>
          <w:bCs/>
        </w:rPr>
      </w:pPr>
    </w:p>
    <w:p w14:paraId="7F188897" w14:textId="77777777" w:rsidR="00ED1779" w:rsidRDefault="00ED1779" w:rsidP="00045E67">
      <w:pPr>
        <w:autoSpaceDE w:val="0"/>
        <w:rPr>
          <w:rFonts w:ascii="Arial" w:hAnsi="Arial" w:cs="Arial"/>
          <w:b/>
          <w:bCs/>
        </w:rPr>
      </w:pPr>
    </w:p>
    <w:p w14:paraId="0E8F1BB6" w14:textId="77777777" w:rsidR="0031177A" w:rsidRDefault="0031177A" w:rsidP="00045E67">
      <w:pPr>
        <w:autoSpaceDE w:val="0"/>
        <w:rPr>
          <w:rFonts w:ascii="Arial" w:hAnsi="Arial" w:cs="Arial"/>
          <w:b/>
          <w:bCs/>
        </w:rPr>
      </w:pPr>
    </w:p>
    <w:p w14:paraId="2F01DCA8" w14:textId="77777777" w:rsidR="0077142F" w:rsidRPr="000B3778" w:rsidRDefault="0077142F" w:rsidP="0077142F">
      <w:pPr>
        <w:jc w:val="center"/>
        <w:rPr>
          <w:rFonts w:ascii="Arial" w:hAnsi="Arial" w:cs="Arial"/>
          <w:b/>
        </w:rPr>
      </w:pPr>
      <w:r w:rsidRPr="000B3778">
        <w:rPr>
          <w:rFonts w:ascii="Arial" w:hAnsi="Arial" w:cs="Arial"/>
          <w:b/>
        </w:rPr>
        <w:t>FORMULARIO No 09</w:t>
      </w:r>
    </w:p>
    <w:p w14:paraId="757AF6D7" w14:textId="77777777" w:rsidR="0077142F" w:rsidRPr="000B3778" w:rsidRDefault="0077142F" w:rsidP="0077142F">
      <w:pPr>
        <w:jc w:val="center"/>
        <w:rPr>
          <w:rFonts w:ascii="Arial" w:hAnsi="Arial" w:cs="Arial"/>
          <w:b/>
        </w:rPr>
      </w:pPr>
      <w:r w:rsidRPr="000B3778">
        <w:rPr>
          <w:rFonts w:ascii="Arial" w:hAnsi="Arial" w:cs="Arial"/>
          <w:b/>
        </w:rPr>
        <w:t>“COMPROMISO ANTISOBORNO”</w:t>
      </w:r>
    </w:p>
    <w:p w14:paraId="095C7FD5" w14:textId="77777777" w:rsidR="0077142F" w:rsidRPr="000B3778" w:rsidRDefault="0077142F" w:rsidP="0077142F">
      <w:pPr>
        <w:ind w:right="-518"/>
        <w:jc w:val="both"/>
        <w:rPr>
          <w:rFonts w:ascii="Arial" w:hAnsi="Arial" w:cs="Arial"/>
        </w:rPr>
      </w:pPr>
      <w:r w:rsidRPr="000B3778">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CA0CD3F" w14:textId="77777777" w:rsidR="0077142F" w:rsidRPr="000B3778" w:rsidRDefault="0077142F" w:rsidP="0077142F">
      <w:pPr>
        <w:ind w:right="-518"/>
        <w:rPr>
          <w:rFonts w:ascii="Arial" w:hAnsi="Arial" w:cs="Arial"/>
        </w:rPr>
      </w:pPr>
      <w:r w:rsidRPr="000B3778">
        <w:rPr>
          <w:rFonts w:ascii="Arial" w:hAnsi="Arial" w:cs="Arial"/>
        </w:rPr>
        <w:t xml:space="preserve">Por lo anterior, se suscribe el siguiente compromiso antisoborno: </w:t>
      </w:r>
    </w:p>
    <w:p w14:paraId="7FEEAC92" w14:textId="3087E184" w:rsidR="0077142F" w:rsidRPr="000B3778" w:rsidRDefault="0077142F" w:rsidP="0077142F">
      <w:pPr>
        <w:ind w:right="-518"/>
        <w:jc w:val="both"/>
        <w:rPr>
          <w:rFonts w:ascii="Arial" w:hAnsi="Arial" w:cs="Arial"/>
        </w:rPr>
      </w:pPr>
      <w:r w:rsidRPr="000B3778">
        <w:rPr>
          <w:rFonts w:ascii="Arial" w:hAnsi="Arial" w:cs="Arial"/>
        </w:rPr>
        <w:t xml:space="preserve">Yo, ________________________________________________ mayor de edad, identificado (a) con la cédula de ciudadanía No _________________,expedida en ______________ </w:t>
      </w:r>
      <w:proofErr w:type="spellStart"/>
      <w:r w:rsidRPr="000B3778">
        <w:rPr>
          <w:rFonts w:ascii="Arial" w:hAnsi="Arial" w:cs="Arial"/>
        </w:rPr>
        <w:t>en</w:t>
      </w:r>
      <w:proofErr w:type="spellEnd"/>
      <w:r w:rsidRPr="000B3778">
        <w:rPr>
          <w:rFonts w:ascii="Arial" w:hAnsi="Arial" w:cs="Arial"/>
        </w:rPr>
        <w:t xml:space="preserve"> mi calidad  de </w:t>
      </w:r>
      <w:r w:rsidRPr="000B3778">
        <w:rPr>
          <w:rFonts w:ascii="Arial" w:hAnsi="Arial" w:cs="Arial"/>
          <w:b/>
          <w:bCs/>
        </w:rPr>
        <w:t>OFERENTE Y/O PROVEEDOR</w:t>
      </w:r>
      <w:r w:rsidRPr="000B3778">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0B3778">
        <w:rPr>
          <w:rFonts w:ascii="Arial" w:eastAsia="Arial" w:hAnsi="Arial" w:cs="Arial"/>
        </w:rPr>
        <w:t>M.D.N. –EJERCITO NACIONAL- BATALLÓN DE A.S.P.C N° 11 “CACIQUE TIRROME” – BASPC11</w:t>
      </w:r>
      <w:r w:rsidRPr="000B3778">
        <w:rPr>
          <w:rFonts w:ascii="Arial" w:hAnsi="Arial" w:cs="Arial"/>
        </w:rPr>
        <w:t xml:space="preserve">, en cumplimiento del compromiso de lucha contra la corrupción, declaro que asumo los siguientes compromisos: </w:t>
      </w:r>
    </w:p>
    <w:p w14:paraId="025F5035"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D94BBC6" w14:textId="77777777" w:rsidR="0077142F" w:rsidRPr="000B3778" w:rsidRDefault="0077142F" w:rsidP="0077142F">
      <w:pPr>
        <w:pStyle w:val="Prrafodelista"/>
        <w:ind w:right="-518"/>
        <w:rPr>
          <w:rFonts w:ascii="Arial" w:hAnsi="Arial" w:cs="Arial"/>
        </w:rPr>
      </w:pPr>
    </w:p>
    <w:p w14:paraId="6DF46F7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5647B6C" w14:textId="77777777" w:rsidR="0077142F" w:rsidRPr="000B3778" w:rsidRDefault="0077142F" w:rsidP="0077142F">
      <w:pPr>
        <w:pStyle w:val="Prrafodelista"/>
        <w:ind w:right="-518"/>
        <w:rPr>
          <w:rFonts w:ascii="Arial" w:hAnsi="Arial" w:cs="Arial"/>
        </w:rPr>
      </w:pPr>
    </w:p>
    <w:p w14:paraId="0ADFC6C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8E93A" w14:textId="77777777" w:rsidR="0077142F" w:rsidRPr="000B3778" w:rsidRDefault="0077142F" w:rsidP="0077142F">
      <w:pPr>
        <w:pStyle w:val="Prrafodelista"/>
        <w:ind w:right="-518"/>
        <w:rPr>
          <w:rFonts w:ascii="Arial" w:hAnsi="Arial" w:cs="Arial"/>
        </w:rPr>
      </w:pPr>
    </w:p>
    <w:p w14:paraId="2D782D5D"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lastRenderedPageBreak/>
        <w:t>Prevenir el soborno por, o en nombre de, o en beneficio de quien suscribe en relación con la operación correspondiente, proyecto, actividad o relación.</w:t>
      </w:r>
    </w:p>
    <w:p w14:paraId="767113B6" w14:textId="77777777" w:rsidR="0077142F" w:rsidRPr="000B3778" w:rsidRDefault="0077142F" w:rsidP="0077142F">
      <w:pPr>
        <w:pStyle w:val="Prrafodelista"/>
        <w:ind w:right="-518"/>
        <w:rPr>
          <w:rFonts w:ascii="Arial" w:hAnsi="Arial" w:cs="Arial"/>
        </w:rPr>
      </w:pPr>
    </w:p>
    <w:p w14:paraId="6B0E1F88"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17DC8C56" w14:textId="77777777" w:rsidR="0077142F" w:rsidRPr="000B3778" w:rsidRDefault="0077142F" w:rsidP="0077142F">
      <w:pPr>
        <w:pStyle w:val="Prrafodelista"/>
        <w:ind w:right="-518"/>
        <w:rPr>
          <w:rFonts w:ascii="Arial" w:hAnsi="Arial" w:cs="Arial"/>
        </w:rPr>
      </w:pPr>
    </w:p>
    <w:p w14:paraId="0300705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Fomentar el reporte de las conductas o hechos que puedan llegar a configurar prácticas de soborno, corrupción o fraude con fundamento en la buena fe o en una sospecha razonable.</w:t>
      </w:r>
    </w:p>
    <w:p w14:paraId="42E1D2A7" w14:textId="77777777" w:rsidR="0077142F" w:rsidRPr="000B3778" w:rsidRDefault="0077142F" w:rsidP="0077142F">
      <w:pPr>
        <w:pStyle w:val="Prrafodelista"/>
        <w:ind w:right="-518"/>
        <w:rPr>
          <w:rFonts w:ascii="Arial" w:hAnsi="Arial" w:cs="Arial"/>
        </w:rPr>
      </w:pPr>
    </w:p>
    <w:p w14:paraId="6C5B3AD7"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2ED49B6" w14:textId="77777777" w:rsidR="0077142F" w:rsidRPr="000B3778" w:rsidRDefault="0077142F" w:rsidP="0077142F">
      <w:pPr>
        <w:pStyle w:val="Prrafodelista"/>
        <w:ind w:right="-518"/>
        <w:rPr>
          <w:rFonts w:ascii="Arial" w:hAnsi="Arial" w:cs="Arial"/>
        </w:rPr>
      </w:pPr>
    </w:p>
    <w:p w14:paraId="64318B7B"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Garantizar la confidencialidad de los datos de quien reporte hechos de corrupción soborno o fraude en la entidad.</w:t>
      </w:r>
    </w:p>
    <w:p w14:paraId="5BC0C8A6" w14:textId="77777777" w:rsidR="0077142F" w:rsidRPr="000B3778" w:rsidRDefault="0077142F" w:rsidP="0077142F">
      <w:pPr>
        <w:pStyle w:val="Prrafodelista"/>
        <w:ind w:right="-518"/>
        <w:rPr>
          <w:rFonts w:ascii="Arial" w:hAnsi="Arial" w:cs="Arial"/>
        </w:rPr>
      </w:pPr>
    </w:p>
    <w:p w14:paraId="0DDE666B"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Proteger la identidad de los informantes y de las personas que participan en la denuncia.</w:t>
      </w:r>
    </w:p>
    <w:p w14:paraId="280BCFBE" w14:textId="77777777" w:rsidR="0077142F" w:rsidRPr="000B3778" w:rsidRDefault="0077142F" w:rsidP="0077142F">
      <w:pPr>
        <w:pStyle w:val="Prrafodelista"/>
        <w:ind w:right="-518"/>
        <w:rPr>
          <w:rFonts w:ascii="Arial" w:hAnsi="Arial" w:cs="Arial"/>
        </w:rPr>
      </w:pPr>
    </w:p>
    <w:p w14:paraId="682D80B1"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Proteger a mis empleados, socios de negocio y partes interesadas, ante cualquier represalia, como consecuencia de denuncias por prácticas que puedan constituir soborno.</w:t>
      </w:r>
    </w:p>
    <w:p w14:paraId="34AEE9E2" w14:textId="77777777" w:rsidR="0077142F" w:rsidRPr="000B3778" w:rsidRDefault="0077142F" w:rsidP="0077142F">
      <w:pPr>
        <w:pStyle w:val="Prrafodelista"/>
        <w:ind w:right="-518"/>
        <w:rPr>
          <w:rFonts w:ascii="Arial" w:hAnsi="Arial" w:cs="Arial"/>
        </w:rPr>
      </w:pPr>
    </w:p>
    <w:p w14:paraId="354F45F0"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D3AE2ED" w14:textId="77777777" w:rsidR="0077142F" w:rsidRPr="000B3778" w:rsidRDefault="0077142F" w:rsidP="0077142F">
      <w:pPr>
        <w:ind w:right="-518"/>
        <w:jc w:val="both"/>
        <w:rPr>
          <w:rFonts w:ascii="Arial" w:hAnsi="Arial" w:cs="Arial"/>
        </w:rPr>
      </w:pPr>
    </w:p>
    <w:p w14:paraId="172076AA"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Correo electrónico: lineadelhonor@mindefensa.gov.co </w:t>
      </w:r>
    </w:p>
    <w:p w14:paraId="5375260F" w14:textId="77777777" w:rsidR="0077142F" w:rsidRPr="000B3778" w:rsidRDefault="0077142F" w:rsidP="0077142F">
      <w:pPr>
        <w:pStyle w:val="Prrafodelista"/>
        <w:ind w:left="851" w:right="-518"/>
        <w:rPr>
          <w:rFonts w:ascii="Arial" w:hAnsi="Arial" w:cs="Arial"/>
        </w:rPr>
      </w:pPr>
      <w:r w:rsidRPr="000B3778">
        <w:rPr>
          <w:rFonts w:ascii="Arial" w:hAnsi="Arial" w:cs="Arial"/>
        </w:rPr>
        <w:t xml:space="preserve">           antisoborno@mindefensa.gov.co </w:t>
      </w:r>
    </w:p>
    <w:p w14:paraId="5041E02B"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Línea telefónica: Línea del honor -antisoborno PBX: 3150111 ext. 40135 </w:t>
      </w:r>
    </w:p>
    <w:p w14:paraId="0A41BFD8"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Buzones físicos en punto de atención presencial.</w:t>
      </w:r>
    </w:p>
    <w:p w14:paraId="17697C5D"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APP: </w:t>
      </w:r>
      <w:proofErr w:type="spellStart"/>
      <w:r w:rsidRPr="000B3778">
        <w:rPr>
          <w:rFonts w:ascii="Arial" w:hAnsi="Arial" w:cs="Arial"/>
        </w:rPr>
        <w:t>Mindefensa</w:t>
      </w:r>
      <w:proofErr w:type="spellEnd"/>
      <w:r w:rsidRPr="000B3778">
        <w:rPr>
          <w:rFonts w:ascii="Arial" w:hAnsi="Arial" w:cs="Arial"/>
        </w:rPr>
        <w:t xml:space="preserve">. </w:t>
      </w:r>
    </w:p>
    <w:p w14:paraId="44D4CCC8" w14:textId="77777777" w:rsidR="0077142F" w:rsidRPr="000B3778" w:rsidRDefault="0077142F" w:rsidP="00DE15FE">
      <w:pPr>
        <w:pStyle w:val="Prrafodelista"/>
        <w:numPr>
          <w:ilvl w:val="0"/>
          <w:numId w:val="23"/>
        </w:numPr>
        <w:spacing w:after="0" w:line="240" w:lineRule="auto"/>
        <w:ind w:left="851" w:right="-518" w:firstLine="0"/>
        <w:rPr>
          <w:rFonts w:ascii="Arial" w:hAnsi="Arial" w:cs="Arial"/>
          <w:lang w:val="en-US"/>
        </w:rPr>
      </w:pPr>
      <w:proofErr w:type="spellStart"/>
      <w:r w:rsidRPr="000B3778">
        <w:rPr>
          <w:rFonts w:ascii="Arial" w:hAnsi="Arial" w:cs="Arial"/>
          <w:lang w:val="en-US"/>
        </w:rPr>
        <w:t>Sede</w:t>
      </w:r>
      <w:proofErr w:type="spellEnd"/>
      <w:r w:rsidRPr="000B3778">
        <w:rPr>
          <w:rFonts w:ascii="Arial" w:hAnsi="Arial" w:cs="Arial"/>
          <w:lang w:val="en-US"/>
        </w:rPr>
        <w:t xml:space="preserve"> </w:t>
      </w:r>
      <w:proofErr w:type="spellStart"/>
      <w:r w:rsidRPr="000B3778">
        <w:rPr>
          <w:rFonts w:ascii="Arial" w:hAnsi="Arial" w:cs="Arial"/>
          <w:lang w:val="en-US"/>
        </w:rPr>
        <w:t>electrónica</w:t>
      </w:r>
      <w:proofErr w:type="spellEnd"/>
      <w:r w:rsidRPr="000B3778">
        <w:rPr>
          <w:rFonts w:ascii="Arial" w:hAnsi="Arial" w:cs="Arial"/>
          <w:lang w:val="en-US"/>
        </w:rPr>
        <w:t xml:space="preserve">: ttps://wasedeelectronicapro.azurewebsites.net/mindefensa.html?#/home </w:t>
      </w:r>
    </w:p>
    <w:p w14:paraId="32C0FC0F" w14:textId="77777777" w:rsidR="0077142F" w:rsidRPr="000B3778" w:rsidRDefault="0077142F" w:rsidP="0077142F">
      <w:pPr>
        <w:pStyle w:val="Prrafodelista"/>
        <w:ind w:left="851" w:right="-518"/>
        <w:rPr>
          <w:rFonts w:ascii="Arial" w:hAnsi="Arial" w:cs="Arial"/>
          <w:lang w:val="en-US"/>
        </w:rPr>
      </w:pPr>
    </w:p>
    <w:p w14:paraId="3092986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Que, conociendo los mecanismos dispuestos de denuncia planteados en la política de Antisoborno del Ministerio de Defensa, recibir y dar traslado oportuno de las denuncias.</w:t>
      </w:r>
    </w:p>
    <w:p w14:paraId="02ED6FCE" w14:textId="77777777" w:rsidR="0077142F" w:rsidRPr="000B3778" w:rsidRDefault="0077142F" w:rsidP="0077142F">
      <w:pPr>
        <w:pStyle w:val="Prrafodelista"/>
        <w:ind w:right="-518"/>
        <w:rPr>
          <w:rFonts w:ascii="Arial" w:hAnsi="Arial" w:cs="Arial"/>
        </w:rPr>
      </w:pPr>
    </w:p>
    <w:p w14:paraId="69E6D0C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Respetar los valores representados en el Código de Integridad del Ministerio.</w:t>
      </w:r>
    </w:p>
    <w:p w14:paraId="56E4632C" w14:textId="77777777" w:rsidR="0077142F" w:rsidRPr="000B3778" w:rsidRDefault="0077142F" w:rsidP="0077142F">
      <w:pPr>
        <w:pStyle w:val="Prrafodelista"/>
        <w:ind w:right="-518"/>
        <w:rPr>
          <w:rFonts w:ascii="Arial" w:hAnsi="Arial" w:cs="Arial"/>
        </w:rPr>
      </w:pPr>
    </w:p>
    <w:p w14:paraId="12BD69A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lastRenderedPageBreak/>
        <w:t>Colaborar de buena fe en cualquier investigación llevada a cabo por el Ministerio de Defensa Nacional y sus representantes, en caso de que se produzca algún incumplimiento de estos compromisos.</w:t>
      </w:r>
    </w:p>
    <w:p w14:paraId="078AD6E8" w14:textId="77777777" w:rsidR="0077142F" w:rsidRPr="000B3778" w:rsidRDefault="0077142F" w:rsidP="0077142F">
      <w:pPr>
        <w:pStyle w:val="Prrafodelista"/>
        <w:ind w:right="-518"/>
        <w:rPr>
          <w:rFonts w:ascii="Arial" w:hAnsi="Arial" w:cs="Arial"/>
        </w:rPr>
      </w:pPr>
    </w:p>
    <w:p w14:paraId="74632E56"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F591F4" w14:textId="77777777" w:rsidR="0077142F" w:rsidRPr="000B3778" w:rsidRDefault="0077142F" w:rsidP="0077142F">
      <w:pPr>
        <w:pStyle w:val="Prrafodelista"/>
        <w:ind w:right="-518"/>
        <w:rPr>
          <w:rFonts w:ascii="Arial" w:hAnsi="Arial" w:cs="Arial"/>
        </w:rPr>
      </w:pPr>
    </w:p>
    <w:p w14:paraId="36ED0918" w14:textId="17B88EEE" w:rsidR="0077142F" w:rsidRPr="000B3778" w:rsidRDefault="0077142F" w:rsidP="0077142F">
      <w:pPr>
        <w:ind w:left="360" w:right="-518"/>
        <w:rPr>
          <w:rFonts w:ascii="Arial" w:hAnsi="Arial" w:cs="Arial"/>
        </w:rPr>
      </w:pPr>
      <w:r w:rsidRPr="000B3778">
        <w:rPr>
          <w:rFonts w:ascii="Arial" w:hAnsi="Arial" w:cs="Arial"/>
        </w:rPr>
        <w:t>Dado en la ciudad de XXXXXXX., a los __________ (___) días del mes de ________del año 202</w:t>
      </w:r>
      <w:r w:rsidR="000B3778">
        <w:rPr>
          <w:rFonts w:ascii="Arial" w:hAnsi="Arial" w:cs="Arial"/>
        </w:rPr>
        <w:t>5</w:t>
      </w:r>
      <w:r w:rsidRPr="000B3778">
        <w:rPr>
          <w:rFonts w:ascii="Arial" w:hAnsi="Arial" w:cs="Arial"/>
        </w:rPr>
        <w:t>___.</w:t>
      </w:r>
    </w:p>
    <w:p w14:paraId="3E82B430" w14:textId="77777777" w:rsidR="0077142F" w:rsidRPr="000B3778" w:rsidRDefault="0077142F" w:rsidP="0077142F">
      <w:pPr>
        <w:ind w:right="-518"/>
        <w:rPr>
          <w:rFonts w:ascii="Arial" w:hAnsi="Arial" w:cs="Arial"/>
        </w:rPr>
      </w:pPr>
      <w:r w:rsidRPr="000B3778">
        <w:rPr>
          <w:rFonts w:ascii="Arial" w:hAnsi="Arial" w:cs="Arial"/>
        </w:rPr>
        <w:t>Con la firma de este documento, doy prueba de que conozco y me comprometo para aplicar la Política Antisoborno del Ministerio de Defensa Nacional.</w:t>
      </w:r>
    </w:p>
    <w:p w14:paraId="37476071" w14:textId="77777777" w:rsidR="0077142F" w:rsidRPr="000B3778" w:rsidRDefault="0077142F" w:rsidP="0077142F">
      <w:pPr>
        <w:ind w:left="360" w:right="-518"/>
        <w:rPr>
          <w:rFonts w:ascii="Arial" w:hAnsi="Arial" w:cs="Arial"/>
        </w:rPr>
      </w:pPr>
      <w:r w:rsidRPr="000B3778">
        <w:rPr>
          <w:rFonts w:ascii="Arial" w:hAnsi="Arial" w:cs="Arial"/>
        </w:rPr>
        <w:t xml:space="preserve">_____________________________________                                                      </w:t>
      </w:r>
    </w:p>
    <w:p w14:paraId="484BA212" w14:textId="77777777" w:rsidR="0077142F" w:rsidRPr="000B3778" w:rsidRDefault="0077142F" w:rsidP="0077142F">
      <w:pPr>
        <w:ind w:left="360" w:right="-518"/>
        <w:rPr>
          <w:rFonts w:ascii="Arial" w:hAnsi="Arial" w:cs="Arial"/>
        </w:rPr>
      </w:pPr>
      <w:r w:rsidRPr="000B3778">
        <w:rPr>
          <w:rFonts w:ascii="Arial" w:hAnsi="Arial" w:cs="Arial"/>
        </w:rPr>
        <w:t xml:space="preserve">FIRMA                                                                                      </w:t>
      </w:r>
      <w:r w:rsidRPr="000B3778">
        <w:rPr>
          <w:rFonts w:ascii="Arial" w:hAnsi="Arial" w:cs="Arial"/>
        </w:rPr>
        <w:tab/>
      </w:r>
      <w:r w:rsidRPr="000B3778">
        <w:rPr>
          <w:rFonts w:ascii="Arial" w:hAnsi="Arial" w:cs="Arial"/>
        </w:rPr>
        <w:tab/>
      </w:r>
    </w:p>
    <w:p w14:paraId="18957045" w14:textId="77777777" w:rsidR="0077142F" w:rsidRPr="000B3778" w:rsidRDefault="0077142F" w:rsidP="0077142F">
      <w:pPr>
        <w:ind w:left="360" w:right="-518"/>
        <w:rPr>
          <w:rFonts w:ascii="Arial" w:hAnsi="Arial" w:cs="Arial"/>
        </w:rPr>
      </w:pPr>
      <w:r w:rsidRPr="000B3778">
        <w:rPr>
          <w:rFonts w:ascii="Arial" w:hAnsi="Arial" w:cs="Arial"/>
        </w:rPr>
        <w:t>C.C.</w:t>
      </w:r>
    </w:p>
    <w:p w14:paraId="57F8EE83" w14:textId="77777777" w:rsidR="00C07BF9" w:rsidRDefault="00C07BF9" w:rsidP="0077142F">
      <w:pPr>
        <w:tabs>
          <w:tab w:val="left" w:pos="0"/>
        </w:tabs>
        <w:spacing w:after="0" w:line="240" w:lineRule="auto"/>
        <w:jc w:val="center"/>
        <w:rPr>
          <w:rFonts w:ascii="Arial" w:eastAsia="Calibri" w:hAnsi="Arial" w:cs="Arial"/>
          <w:b/>
          <w:lang w:val="es-ES" w:eastAsia="en-US"/>
        </w:rPr>
      </w:pPr>
    </w:p>
    <w:p w14:paraId="7F75CB8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1E4886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6714EAF"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C3CBE3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5BBE2C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DB332C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7D1311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DCE96E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EAD2A4D"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40E6857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70D321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4149D8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EEF894E"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E80BC3D"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73ED7F1"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BF256E8"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563E2A1"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F0CA81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358A9D0"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7F5961A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5CF39D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4273FA5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10C0FEE2"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B058A68"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985EAA2"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9BAA16B"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7AF6567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575CC2A" w14:textId="77777777" w:rsidR="000B3778" w:rsidRDefault="000B3778" w:rsidP="0077142F">
      <w:pPr>
        <w:tabs>
          <w:tab w:val="left" w:pos="0"/>
        </w:tabs>
        <w:spacing w:after="0" w:line="240" w:lineRule="auto"/>
        <w:jc w:val="center"/>
        <w:rPr>
          <w:rFonts w:ascii="Arial" w:eastAsia="Arial Narrow" w:hAnsi="Arial" w:cs="Arial"/>
          <w:b/>
        </w:rPr>
      </w:pPr>
    </w:p>
    <w:p w14:paraId="67ED641C" w14:textId="77777777" w:rsidR="00045E67" w:rsidRDefault="00045E67" w:rsidP="0077142F">
      <w:pPr>
        <w:tabs>
          <w:tab w:val="left" w:pos="0"/>
        </w:tabs>
        <w:spacing w:after="0" w:line="240" w:lineRule="auto"/>
        <w:jc w:val="center"/>
        <w:rPr>
          <w:rFonts w:ascii="Arial" w:eastAsia="Arial Narrow" w:hAnsi="Arial" w:cs="Arial"/>
          <w:b/>
        </w:rPr>
      </w:pPr>
    </w:p>
    <w:p w14:paraId="745D154C" w14:textId="77777777" w:rsidR="00045E67" w:rsidRDefault="00045E67" w:rsidP="0077142F">
      <w:pPr>
        <w:tabs>
          <w:tab w:val="left" w:pos="0"/>
        </w:tabs>
        <w:spacing w:after="0" w:line="240" w:lineRule="auto"/>
        <w:jc w:val="center"/>
        <w:rPr>
          <w:rFonts w:ascii="Arial" w:eastAsia="Arial Narrow" w:hAnsi="Arial" w:cs="Arial"/>
          <w:b/>
        </w:rPr>
      </w:pPr>
    </w:p>
    <w:p w14:paraId="4FCF6E13" w14:textId="77777777" w:rsidR="00045E67" w:rsidRDefault="00045E67" w:rsidP="0077142F">
      <w:pPr>
        <w:tabs>
          <w:tab w:val="left" w:pos="0"/>
        </w:tabs>
        <w:spacing w:after="0" w:line="240" w:lineRule="auto"/>
        <w:jc w:val="center"/>
        <w:rPr>
          <w:rFonts w:ascii="Arial" w:eastAsia="Arial Narrow" w:hAnsi="Arial" w:cs="Arial"/>
          <w:b/>
        </w:rPr>
      </w:pPr>
    </w:p>
    <w:p w14:paraId="2408F673" w14:textId="77777777" w:rsidR="00045E67" w:rsidRDefault="00045E67" w:rsidP="0077142F">
      <w:pPr>
        <w:tabs>
          <w:tab w:val="left" w:pos="0"/>
        </w:tabs>
        <w:spacing w:after="0" w:line="240" w:lineRule="auto"/>
        <w:jc w:val="center"/>
        <w:rPr>
          <w:rFonts w:ascii="Arial" w:eastAsia="Arial Narrow" w:hAnsi="Arial" w:cs="Arial"/>
          <w:b/>
        </w:rPr>
      </w:pPr>
    </w:p>
    <w:p w14:paraId="59AFE16E" w14:textId="77777777" w:rsidR="00045E67" w:rsidRDefault="00045E67" w:rsidP="0077142F">
      <w:pPr>
        <w:tabs>
          <w:tab w:val="left" w:pos="0"/>
        </w:tabs>
        <w:spacing w:after="0" w:line="240" w:lineRule="auto"/>
        <w:jc w:val="center"/>
        <w:rPr>
          <w:rFonts w:ascii="Arial" w:eastAsia="Arial Narrow" w:hAnsi="Arial" w:cs="Arial"/>
          <w:b/>
        </w:rPr>
      </w:pPr>
    </w:p>
    <w:p w14:paraId="7458209D" w14:textId="77777777" w:rsidR="00045E67" w:rsidRDefault="00045E67" w:rsidP="0077142F">
      <w:pPr>
        <w:tabs>
          <w:tab w:val="left" w:pos="0"/>
        </w:tabs>
        <w:spacing w:after="0" w:line="240" w:lineRule="auto"/>
        <w:jc w:val="center"/>
        <w:rPr>
          <w:rFonts w:ascii="Arial" w:eastAsia="Arial Narrow" w:hAnsi="Arial" w:cs="Arial"/>
          <w:b/>
        </w:rPr>
      </w:pPr>
    </w:p>
    <w:p w14:paraId="2AE01039" w14:textId="77777777" w:rsidR="00045E67" w:rsidRDefault="00045E67" w:rsidP="0077142F">
      <w:pPr>
        <w:tabs>
          <w:tab w:val="left" w:pos="0"/>
        </w:tabs>
        <w:spacing w:after="0" w:line="240" w:lineRule="auto"/>
        <w:jc w:val="center"/>
        <w:rPr>
          <w:rFonts w:ascii="Arial" w:eastAsia="Arial Narrow" w:hAnsi="Arial" w:cs="Arial"/>
          <w:b/>
        </w:rPr>
      </w:pPr>
    </w:p>
    <w:p w14:paraId="232E3F89" w14:textId="77777777" w:rsidR="00045E67" w:rsidRDefault="00045E67" w:rsidP="0077142F">
      <w:pPr>
        <w:tabs>
          <w:tab w:val="left" w:pos="0"/>
        </w:tabs>
        <w:spacing w:after="0" w:line="240" w:lineRule="auto"/>
        <w:jc w:val="center"/>
        <w:rPr>
          <w:rFonts w:ascii="Arial" w:eastAsia="Arial Narrow" w:hAnsi="Arial" w:cs="Arial"/>
          <w:b/>
        </w:rPr>
      </w:pPr>
    </w:p>
    <w:p w14:paraId="2C580A8E" w14:textId="77777777" w:rsidR="00045E67" w:rsidRDefault="00045E67" w:rsidP="0077142F">
      <w:pPr>
        <w:tabs>
          <w:tab w:val="left" w:pos="0"/>
        </w:tabs>
        <w:spacing w:after="0" w:line="240" w:lineRule="auto"/>
        <w:jc w:val="center"/>
        <w:rPr>
          <w:rFonts w:ascii="Arial" w:eastAsia="Arial Narrow" w:hAnsi="Arial" w:cs="Arial"/>
          <w:b/>
        </w:rPr>
      </w:pPr>
    </w:p>
    <w:p w14:paraId="4E4CB9DF" w14:textId="77777777" w:rsidR="00045E67" w:rsidRDefault="00045E67" w:rsidP="0077142F">
      <w:pPr>
        <w:tabs>
          <w:tab w:val="left" w:pos="0"/>
        </w:tabs>
        <w:spacing w:after="0" w:line="240" w:lineRule="auto"/>
        <w:jc w:val="center"/>
        <w:rPr>
          <w:rFonts w:ascii="Arial" w:eastAsia="Arial Narrow" w:hAnsi="Arial" w:cs="Arial"/>
          <w:b/>
        </w:rPr>
      </w:pPr>
    </w:p>
    <w:p w14:paraId="00D4DBA1" w14:textId="77777777" w:rsidR="00045E67" w:rsidRDefault="00045E67" w:rsidP="0077142F">
      <w:pPr>
        <w:tabs>
          <w:tab w:val="left" w:pos="0"/>
        </w:tabs>
        <w:spacing w:after="0" w:line="240" w:lineRule="auto"/>
        <w:jc w:val="center"/>
        <w:rPr>
          <w:rFonts w:ascii="Arial" w:eastAsia="Arial Narrow" w:hAnsi="Arial" w:cs="Arial"/>
          <w:b/>
        </w:rPr>
      </w:pPr>
    </w:p>
    <w:p w14:paraId="1DEA8F7B" w14:textId="77777777" w:rsidR="00045E67" w:rsidRDefault="00045E67" w:rsidP="0077142F">
      <w:pPr>
        <w:tabs>
          <w:tab w:val="left" w:pos="0"/>
        </w:tabs>
        <w:spacing w:after="0" w:line="240" w:lineRule="auto"/>
        <w:jc w:val="center"/>
        <w:rPr>
          <w:rFonts w:ascii="Arial" w:eastAsia="Arial Narrow" w:hAnsi="Arial" w:cs="Arial"/>
          <w:b/>
        </w:rPr>
      </w:pPr>
    </w:p>
    <w:p w14:paraId="6DC29548" w14:textId="77777777" w:rsidR="00045E67" w:rsidRPr="000B3778" w:rsidRDefault="00045E67" w:rsidP="0077142F">
      <w:pPr>
        <w:tabs>
          <w:tab w:val="left" w:pos="0"/>
        </w:tabs>
        <w:spacing w:after="0" w:line="240" w:lineRule="auto"/>
        <w:jc w:val="center"/>
        <w:rPr>
          <w:rFonts w:ascii="Arial" w:eastAsia="Arial Narrow" w:hAnsi="Arial" w:cs="Arial"/>
          <w:b/>
        </w:rPr>
      </w:pPr>
    </w:p>
    <w:p w14:paraId="1365259B" w14:textId="714750F0" w:rsidR="0077142F" w:rsidRPr="000B3778" w:rsidRDefault="0077142F" w:rsidP="000B3778">
      <w:pPr>
        <w:tabs>
          <w:tab w:val="left" w:pos="0"/>
        </w:tabs>
        <w:spacing w:after="0" w:line="240" w:lineRule="auto"/>
        <w:jc w:val="center"/>
        <w:rPr>
          <w:rFonts w:ascii="Arial" w:eastAsia="Arial Narrow" w:hAnsi="Arial" w:cs="Arial"/>
          <w:b/>
        </w:rPr>
      </w:pPr>
      <w:r w:rsidRPr="000B3778">
        <w:rPr>
          <w:rFonts w:ascii="Arial" w:eastAsia="Arial Narrow" w:hAnsi="Arial" w:cs="Arial"/>
          <w:b/>
        </w:rPr>
        <w:t>FORMULARIO No 10</w:t>
      </w:r>
    </w:p>
    <w:p w14:paraId="2A605E43" w14:textId="77777777" w:rsidR="0077142F" w:rsidRPr="000B3778" w:rsidRDefault="0077142F" w:rsidP="0077142F">
      <w:pPr>
        <w:tabs>
          <w:tab w:val="left" w:pos="0"/>
        </w:tabs>
        <w:spacing w:after="0" w:line="240" w:lineRule="auto"/>
        <w:jc w:val="both"/>
        <w:rPr>
          <w:rFonts w:ascii="Arial" w:eastAsia="Arial Narrow" w:hAnsi="Arial" w:cs="Arial"/>
        </w:rPr>
      </w:pPr>
    </w:p>
    <w:p w14:paraId="641B2597" w14:textId="77777777" w:rsidR="0077142F" w:rsidRPr="000B3778" w:rsidRDefault="0077142F" w:rsidP="0077142F">
      <w:pPr>
        <w:tabs>
          <w:tab w:val="left" w:pos="0"/>
        </w:tabs>
        <w:spacing w:after="0" w:line="240" w:lineRule="auto"/>
        <w:jc w:val="both"/>
        <w:rPr>
          <w:rFonts w:ascii="Arial" w:eastAsia="Arial Narrow" w:hAnsi="Arial" w:cs="Arial"/>
        </w:rPr>
      </w:pPr>
    </w:p>
    <w:p w14:paraId="007E0E17" w14:textId="77777777" w:rsidR="0077142F" w:rsidRPr="000B3778" w:rsidRDefault="0077142F" w:rsidP="000B3778">
      <w:pPr>
        <w:spacing w:before="200"/>
        <w:ind w:left="2865" w:right="333"/>
        <w:rPr>
          <w:rFonts w:ascii="Arial" w:eastAsia="Arial Narrow" w:hAnsi="Arial" w:cs="Arial"/>
          <w:b/>
          <w:sz w:val="20"/>
          <w:szCs w:val="20"/>
        </w:rPr>
      </w:pPr>
      <w:r w:rsidRPr="000B3778">
        <w:rPr>
          <w:rFonts w:ascii="Arial" w:eastAsia="Arial Narrow" w:hAnsi="Arial" w:cs="Arial"/>
          <w:b/>
          <w:sz w:val="20"/>
          <w:szCs w:val="20"/>
        </w:rPr>
        <w:t>CERTIFICACIÓN DE CUMPLIMIENTO</w:t>
      </w:r>
    </w:p>
    <w:p w14:paraId="7EEF41F9" w14:textId="77777777" w:rsidR="0077142F" w:rsidRPr="000B3778" w:rsidRDefault="0077142F" w:rsidP="000B3778">
      <w:pPr>
        <w:spacing w:after="0"/>
        <w:ind w:right="333"/>
        <w:jc w:val="center"/>
        <w:rPr>
          <w:rFonts w:ascii="Arial" w:eastAsia="Arial Narrow" w:hAnsi="Arial" w:cs="Arial"/>
          <w:b/>
          <w:sz w:val="20"/>
          <w:szCs w:val="20"/>
        </w:rPr>
      </w:pPr>
      <w:r w:rsidRPr="000B3778">
        <w:rPr>
          <w:rFonts w:ascii="Arial" w:eastAsia="Arial Narrow" w:hAnsi="Arial" w:cs="Arial"/>
          <w:b/>
          <w:sz w:val="20"/>
          <w:szCs w:val="20"/>
        </w:rPr>
        <w:t>SISTEMA DE GESTIÓN DE SEGURIDAD Y SALUD EN EL TRABAJO</w:t>
      </w:r>
    </w:p>
    <w:p w14:paraId="3BC2E173" w14:textId="77777777" w:rsidR="0077142F" w:rsidRPr="000B3778" w:rsidRDefault="0077142F" w:rsidP="000B3778">
      <w:pPr>
        <w:pBdr>
          <w:top w:val="nil"/>
          <w:left w:val="nil"/>
          <w:bottom w:val="nil"/>
          <w:right w:val="nil"/>
          <w:between w:val="nil"/>
        </w:pBdr>
        <w:spacing w:after="0" w:line="240" w:lineRule="auto"/>
        <w:ind w:right="333"/>
        <w:rPr>
          <w:rFonts w:ascii="Arial" w:eastAsia="Arial Narrow" w:hAnsi="Arial" w:cs="Arial"/>
          <w:b/>
          <w:color w:val="000000"/>
          <w:sz w:val="20"/>
          <w:szCs w:val="20"/>
        </w:rPr>
      </w:pPr>
    </w:p>
    <w:p w14:paraId="3E4FBEB0" w14:textId="77777777" w:rsidR="0077142F" w:rsidRPr="000B3778" w:rsidRDefault="0077142F" w:rsidP="000B3778">
      <w:pPr>
        <w:tabs>
          <w:tab w:val="left" w:pos="983"/>
          <w:tab w:val="left" w:pos="4031"/>
          <w:tab w:val="left" w:pos="5305"/>
          <w:tab w:val="left" w:pos="5799"/>
          <w:tab w:val="left" w:pos="6535"/>
          <w:tab w:val="left" w:pos="6940"/>
          <w:tab w:val="left" w:pos="8021"/>
          <w:tab w:val="left" w:pos="9599"/>
        </w:tabs>
        <w:spacing w:after="0"/>
        <w:ind w:left="142" w:right="333"/>
        <w:jc w:val="both"/>
        <w:rPr>
          <w:rFonts w:ascii="Arial" w:eastAsia="Arial Narrow" w:hAnsi="Arial" w:cs="Arial"/>
          <w:sz w:val="20"/>
          <w:szCs w:val="20"/>
        </w:rPr>
      </w:pPr>
      <w:proofErr w:type="spellStart"/>
      <w:r w:rsidRPr="000B3778">
        <w:rPr>
          <w:rFonts w:ascii="Arial" w:eastAsia="Arial Narrow" w:hAnsi="Arial" w:cs="Arial"/>
          <w:sz w:val="20"/>
          <w:szCs w:val="20"/>
        </w:rPr>
        <w:t>Yo__________________________identificado</w:t>
      </w:r>
      <w:proofErr w:type="spellEnd"/>
      <w:r w:rsidRPr="000B3778">
        <w:rPr>
          <w:rFonts w:ascii="Arial" w:eastAsia="Arial Narrow" w:hAnsi="Arial" w:cs="Arial"/>
          <w:sz w:val="20"/>
          <w:szCs w:val="20"/>
        </w:rPr>
        <w:t xml:space="preserve"> con</w:t>
      </w:r>
      <w:r w:rsidRPr="000B3778">
        <w:rPr>
          <w:rFonts w:ascii="Arial" w:eastAsia="Arial Narrow" w:hAnsi="Arial" w:cs="Arial"/>
          <w:sz w:val="20"/>
          <w:szCs w:val="20"/>
        </w:rPr>
        <w:tab/>
        <w:t>cédula de</w:t>
      </w:r>
      <w:r w:rsidRPr="000B3778">
        <w:rPr>
          <w:rFonts w:ascii="Arial" w:eastAsia="Arial Narrow" w:hAnsi="Arial" w:cs="Arial"/>
          <w:sz w:val="20"/>
          <w:szCs w:val="20"/>
        </w:rPr>
        <w:tab/>
        <w:t xml:space="preserve">ciudadanía </w:t>
      </w:r>
      <w:proofErr w:type="gramStart"/>
      <w:r w:rsidRPr="000B3778">
        <w:rPr>
          <w:rFonts w:ascii="Arial" w:eastAsia="Arial Narrow" w:hAnsi="Arial" w:cs="Arial"/>
          <w:sz w:val="20"/>
          <w:szCs w:val="20"/>
        </w:rPr>
        <w:t>No._</w:t>
      </w:r>
      <w:proofErr w:type="gramEnd"/>
      <w:r w:rsidRPr="000B3778">
        <w:rPr>
          <w:rFonts w:ascii="Arial" w:eastAsia="Arial Narrow" w:hAnsi="Arial" w:cs="Arial"/>
          <w:sz w:val="20"/>
          <w:szCs w:val="20"/>
        </w:rPr>
        <w:t xml:space="preserve">_____________________                           </w:t>
      </w:r>
      <w:proofErr w:type="spellStart"/>
      <w:r w:rsidRPr="000B3778">
        <w:rPr>
          <w:rFonts w:ascii="Arial" w:eastAsia="Arial Narrow" w:hAnsi="Arial" w:cs="Arial"/>
          <w:sz w:val="20"/>
          <w:szCs w:val="20"/>
        </w:rPr>
        <w:t>de______________________en</w:t>
      </w:r>
      <w:proofErr w:type="spellEnd"/>
      <w:r w:rsidRPr="000B3778">
        <w:rPr>
          <w:rFonts w:ascii="Arial" w:eastAsia="Arial Narrow" w:hAnsi="Arial" w:cs="Arial"/>
          <w:sz w:val="20"/>
          <w:szCs w:val="20"/>
        </w:rPr>
        <w:t xml:space="preserve"> calidad de Representante Legal de la empresa____________________________,</w:t>
      </w:r>
    </w:p>
    <w:p w14:paraId="14532B79" w14:textId="77777777" w:rsidR="0077142F" w:rsidRPr="000B3778" w:rsidRDefault="0077142F" w:rsidP="000B3778">
      <w:pPr>
        <w:tabs>
          <w:tab w:val="left" w:pos="983"/>
          <w:tab w:val="left" w:pos="4031"/>
          <w:tab w:val="left" w:pos="5305"/>
          <w:tab w:val="left" w:pos="5799"/>
          <w:tab w:val="left" w:pos="6535"/>
          <w:tab w:val="left" w:pos="6940"/>
          <w:tab w:val="left" w:pos="8021"/>
          <w:tab w:val="left" w:pos="9599"/>
        </w:tabs>
        <w:spacing w:after="0"/>
        <w:ind w:left="142" w:right="333"/>
        <w:jc w:val="both"/>
        <w:rPr>
          <w:rFonts w:ascii="Arial" w:eastAsia="Arial Narrow" w:hAnsi="Arial" w:cs="Arial"/>
          <w:sz w:val="20"/>
          <w:szCs w:val="20"/>
        </w:rPr>
      </w:pPr>
      <w:r w:rsidRPr="000B3778">
        <w:rPr>
          <w:rFonts w:ascii="Arial" w:eastAsia="Arial Narrow" w:hAnsi="Arial" w:cs="Arial"/>
          <w:sz w:val="20"/>
          <w:szCs w:val="20"/>
        </w:rPr>
        <w:t>con NIT</w:t>
      </w:r>
      <w:r w:rsidRPr="000B3778">
        <w:rPr>
          <w:rFonts w:ascii="Arial" w:eastAsia="Arial Narrow" w:hAnsi="Arial" w:cs="Arial"/>
          <w:sz w:val="20"/>
          <w:szCs w:val="20"/>
          <w:u w:val="single"/>
        </w:rPr>
        <w:t>___________________</w:t>
      </w:r>
      <w:r w:rsidRPr="000B3778">
        <w:rPr>
          <w:rFonts w:ascii="Arial" w:eastAsia="Arial Narrow" w:hAnsi="Arial" w:cs="Arial"/>
          <w:sz w:val="20"/>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5B78A03" w14:textId="77777777" w:rsidR="0077142F" w:rsidRPr="000B3778" w:rsidRDefault="0077142F" w:rsidP="000B3778">
      <w:pPr>
        <w:pBdr>
          <w:top w:val="nil"/>
          <w:left w:val="nil"/>
          <w:bottom w:val="nil"/>
          <w:right w:val="nil"/>
          <w:between w:val="nil"/>
        </w:pBdr>
        <w:spacing w:before="7" w:after="0" w:line="240" w:lineRule="auto"/>
        <w:ind w:right="333"/>
        <w:jc w:val="both"/>
        <w:rPr>
          <w:rFonts w:ascii="Arial" w:eastAsia="Arial Narrow" w:hAnsi="Arial" w:cs="Arial"/>
          <w:color w:val="000000"/>
          <w:sz w:val="20"/>
          <w:szCs w:val="20"/>
        </w:rPr>
      </w:pPr>
    </w:p>
    <w:p w14:paraId="7D3672BF" w14:textId="77777777" w:rsidR="0077142F" w:rsidRPr="000B3778" w:rsidRDefault="0077142F" w:rsidP="000B3778">
      <w:pPr>
        <w:ind w:left="142" w:right="333"/>
        <w:jc w:val="both"/>
        <w:rPr>
          <w:rFonts w:ascii="Arial" w:eastAsia="Arial Narrow" w:hAnsi="Arial" w:cs="Arial"/>
          <w:sz w:val="20"/>
          <w:szCs w:val="20"/>
        </w:rPr>
      </w:pPr>
      <w:r w:rsidRPr="000B3778">
        <w:rPr>
          <w:rFonts w:ascii="Arial" w:eastAsia="Arial Narrow" w:hAnsi="Arial" w:cs="Arial"/>
          <w:sz w:val="20"/>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0B3778">
        <w:rPr>
          <w:rFonts w:ascii="Arial" w:eastAsia="Arial Narrow" w:hAnsi="Arial" w:cs="Arial"/>
          <w:sz w:val="20"/>
          <w:szCs w:val="20"/>
        </w:rPr>
        <w:t>la  resolución</w:t>
      </w:r>
      <w:proofErr w:type="gramEnd"/>
      <w:r w:rsidRPr="000B3778">
        <w:rPr>
          <w:rFonts w:ascii="Arial" w:eastAsia="Arial Narrow" w:hAnsi="Arial" w:cs="Arial"/>
          <w:sz w:val="20"/>
          <w:szCs w:val="20"/>
        </w:rPr>
        <w:t xml:space="preserve"> No. </w:t>
      </w:r>
      <w:proofErr w:type="gramStart"/>
      <w:r w:rsidRPr="000B3778">
        <w:rPr>
          <w:rFonts w:ascii="Arial" w:eastAsia="Arial Narrow" w:hAnsi="Arial" w:cs="Arial"/>
          <w:sz w:val="20"/>
          <w:szCs w:val="20"/>
        </w:rPr>
        <w:t>0312  de</w:t>
      </w:r>
      <w:proofErr w:type="gramEnd"/>
      <w:r w:rsidRPr="000B3778">
        <w:rPr>
          <w:rFonts w:ascii="Arial" w:eastAsia="Arial Narrow" w:hAnsi="Arial" w:cs="Arial"/>
          <w:sz w:val="20"/>
          <w:szCs w:val="20"/>
        </w:rPr>
        <w:t xml:space="preserve"> 2019, dependiendo del número de trabajadores.</w:t>
      </w:r>
    </w:p>
    <w:p w14:paraId="2CDD0B8A" w14:textId="77777777" w:rsidR="0077142F" w:rsidRPr="000B3778" w:rsidRDefault="0077142F" w:rsidP="000B3778">
      <w:pPr>
        <w:pBdr>
          <w:top w:val="nil"/>
          <w:left w:val="nil"/>
          <w:bottom w:val="nil"/>
          <w:right w:val="nil"/>
          <w:between w:val="nil"/>
        </w:pBdr>
        <w:spacing w:before="9" w:after="0" w:line="240" w:lineRule="auto"/>
        <w:ind w:right="333"/>
        <w:jc w:val="both"/>
        <w:rPr>
          <w:rFonts w:ascii="Arial" w:eastAsia="Arial Narrow" w:hAnsi="Arial" w:cs="Arial"/>
          <w:color w:val="000000"/>
          <w:sz w:val="20"/>
          <w:szCs w:val="20"/>
        </w:rPr>
      </w:pPr>
    </w:p>
    <w:p w14:paraId="3710743E" w14:textId="77777777" w:rsidR="0077142F" w:rsidRPr="000B3778" w:rsidRDefault="0077142F" w:rsidP="000B3778">
      <w:pPr>
        <w:tabs>
          <w:tab w:val="left" w:pos="6411"/>
        </w:tabs>
        <w:spacing w:line="273" w:lineRule="auto"/>
        <w:ind w:left="142" w:right="333"/>
        <w:jc w:val="both"/>
        <w:rPr>
          <w:rFonts w:ascii="Arial" w:eastAsia="Arial Narrow" w:hAnsi="Arial" w:cs="Arial"/>
          <w:sz w:val="20"/>
          <w:szCs w:val="20"/>
        </w:rPr>
      </w:pPr>
      <w:r w:rsidRPr="000B3778">
        <w:rPr>
          <w:rFonts w:ascii="Arial" w:eastAsia="Arial Narrow" w:hAnsi="Arial" w:cs="Arial"/>
          <w:sz w:val="20"/>
          <w:szCs w:val="20"/>
        </w:rPr>
        <w:t xml:space="preserve">Doy fe que a la fecha hemos aplicado lo establecido en la Resolución No. </w:t>
      </w:r>
      <w:proofErr w:type="gramStart"/>
      <w:r w:rsidRPr="000B3778">
        <w:rPr>
          <w:rFonts w:ascii="Arial" w:eastAsia="Arial Narrow" w:hAnsi="Arial" w:cs="Arial"/>
          <w:sz w:val="20"/>
          <w:szCs w:val="20"/>
        </w:rPr>
        <w:t>0312  de</w:t>
      </w:r>
      <w:proofErr w:type="gramEnd"/>
      <w:r w:rsidRPr="000B3778">
        <w:rPr>
          <w:rFonts w:ascii="Arial" w:eastAsia="Arial Narrow" w:hAnsi="Arial" w:cs="Arial"/>
          <w:sz w:val="20"/>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 organización del</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w:t>
      </w:r>
    </w:p>
    <w:p w14:paraId="0D483077" w14:textId="77777777" w:rsidR="0077142F" w:rsidRPr="000B3778" w:rsidRDefault="0077142F" w:rsidP="000B3778">
      <w:pPr>
        <w:pBdr>
          <w:top w:val="nil"/>
          <w:left w:val="nil"/>
          <w:bottom w:val="nil"/>
          <w:right w:val="nil"/>
          <w:between w:val="nil"/>
        </w:pBdr>
        <w:spacing w:before="4" w:after="0" w:line="240" w:lineRule="auto"/>
        <w:ind w:right="333"/>
        <w:jc w:val="both"/>
        <w:rPr>
          <w:rFonts w:ascii="Arial" w:eastAsia="Arial Narrow" w:hAnsi="Arial" w:cs="Arial"/>
          <w:color w:val="000000"/>
          <w:sz w:val="20"/>
          <w:szCs w:val="20"/>
        </w:rPr>
      </w:pPr>
    </w:p>
    <w:p w14:paraId="2577F2B7" w14:textId="77777777" w:rsidR="0077142F" w:rsidRPr="000B3778" w:rsidRDefault="0077142F" w:rsidP="000B3778">
      <w:pPr>
        <w:ind w:left="142" w:right="333"/>
        <w:jc w:val="both"/>
        <w:rPr>
          <w:rFonts w:ascii="Arial" w:eastAsia="Arial Narrow" w:hAnsi="Arial" w:cs="Arial"/>
          <w:sz w:val="20"/>
          <w:szCs w:val="20"/>
        </w:rPr>
      </w:pPr>
      <w:r w:rsidRPr="000B3778">
        <w:rPr>
          <w:rFonts w:ascii="Arial" w:eastAsia="Arial Narrow"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05A713C7"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75AE5CBB"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3D286EEA" w14:textId="77777777" w:rsidR="0077142F" w:rsidRPr="000B3778" w:rsidRDefault="0077142F" w:rsidP="000B3778">
      <w:pPr>
        <w:tabs>
          <w:tab w:val="left" w:pos="3226"/>
          <w:tab w:val="left" w:pos="4746"/>
        </w:tabs>
        <w:spacing w:line="477" w:lineRule="auto"/>
        <w:ind w:left="142" w:right="333"/>
        <w:rPr>
          <w:rFonts w:ascii="Arial" w:eastAsia="Arial Narrow" w:hAnsi="Arial" w:cs="Arial"/>
          <w:color w:val="BEBEBE"/>
          <w:sz w:val="20"/>
          <w:szCs w:val="20"/>
        </w:rPr>
      </w:pPr>
      <w:r w:rsidRPr="000B3778">
        <w:rPr>
          <w:rFonts w:ascii="Arial" w:eastAsia="Arial Narrow" w:hAnsi="Arial" w:cs="Arial"/>
          <w:sz w:val="20"/>
          <w:szCs w:val="20"/>
        </w:rPr>
        <w:t>La presente se firma a los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días del mes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 xml:space="preserve">del año 201__. </w:t>
      </w:r>
      <w:r w:rsidRPr="000B3778">
        <w:rPr>
          <w:rFonts w:ascii="Arial" w:eastAsia="Arial Narrow" w:hAnsi="Arial" w:cs="Arial"/>
          <w:color w:val="BEBEBE"/>
          <w:sz w:val="20"/>
          <w:szCs w:val="20"/>
        </w:rPr>
        <w:t>Firma Representante Legal</w:t>
      </w:r>
    </w:p>
    <w:p w14:paraId="5333DFF2" w14:textId="77777777" w:rsidR="0077142F" w:rsidRPr="000B3778" w:rsidRDefault="0077142F" w:rsidP="000B3778">
      <w:pPr>
        <w:tabs>
          <w:tab w:val="left" w:pos="3226"/>
          <w:tab w:val="left" w:pos="4746"/>
        </w:tabs>
        <w:spacing w:line="477" w:lineRule="auto"/>
        <w:ind w:left="142" w:right="333"/>
        <w:rPr>
          <w:rFonts w:ascii="Arial" w:eastAsia="Arial Narrow" w:hAnsi="Arial" w:cs="Arial"/>
          <w:sz w:val="20"/>
          <w:szCs w:val="20"/>
        </w:rPr>
      </w:pPr>
      <w:r w:rsidRPr="000B3778">
        <w:rPr>
          <w:rFonts w:ascii="Arial" w:eastAsia="Arial Narrow" w:hAnsi="Arial" w:cs="Arial"/>
          <w:sz w:val="20"/>
          <w:szCs w:val="20"/>
        </w:rPr>
        <w:lastRenderedPageBreak/>
        <w:t>______________________________________</w:t>
      </w:r>
    </w:p>
    <w:p w14:paraId="0823380F" w14:textId="77777777" w:rsidR="0077142F" w:rsidRPr="000B3778" w:rsidRDefault="0077142F" w:rsidP="000B3778">
      <w:pPr>
        <w:spacing w:line="182" w:lineRule="auto"/>
        <w:ind w:left="562" w:right="333"/>
        <w:rPr>
          <w:rFonts w:ascii="Arial" w:eastAsia="Arial Narrow" w:hAnsi="Arial" w:cs="Arial"/>
          <w:sz w:val="20"/>
          <w:szCs w:val="20"/>
        </w:rPr>
      </w:pPr>
      <w:r w:rsidRPr="000B3778">
        <w:rPr>
          <w:rFonts w:ascii="Arial" w:eastAsia="Arial Narrow" w:hAnsi="Arial" w:cs="Arial"/>
          <w:sz w:val="20"/>
          <w:szCs w:val="20"/>
        </w:rPr>
        <w:t>Nombre Representante Legal</w:t>
      </w:r>
    </w:p>
    <w:p w14:paraId="4A2A5591" w14:textId="77777777" w:rsidR="0077142F" w:rsidRPr="000B3778" w:rsidRDefault="0077142F" w:rsidP="000B3778">
      <w:pPr>
        <w:ind w:left="562" w:right="333"/>
        <w:rPr>
          <w:rFonts w:ascii="Arial" w:eastAsia="Arial Narrow" w:hAnsi="Arial" w:cs="Arial"/>
          <w:sz w:val="20"/>
          <w:szCs w:val="20"/>
        </w:rPr>
      </w:pPr>
      <w:r w:rsidRPr="000B3778">
        <w:rPr>
          <w:rFonts w:ascii="Arial" w:eastAsia="Arial Narrow" w:hAnsi="Arial" w:cs="Arial"/>
          <w:sz w:val="20"/>
          <w:szCs w:val="20"/>
        </w:rPr>
        <w:t>Cedula de ciudadanía</w:t>
      </w:r>
    </w:p>
    <w:p w14:paraId="55216567"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7D3C166D" w14:textId="77777777" w:rsidR="0077142F" w:rsidRPr="000B3778" w:rsidRDefault="0077142F" w:rsidP="000B3778">
      <w:pPr>
        <w:pBdr>
          <w:top w:val="nil"/>
          <w:left w:val="nil"/>
          <w:bottom w:val="nil"/>
          <w:right w:val="nil"/>
          <w:between w:val="nil"/>
        </w:pBdr>
        <w:spacing w:before="5" w:after="0" w:line="240" w:lineRule="auto"/>
        <w:ind w:right="333"/>
        <w:jc w:val="both"/>
        <w:rPr>
          <w:rFonts w:ascii="Arial" w:eastAsia="Arial Narrow" w:hAnsi="Arial" w:cs="Arial"/>
          <w:color w:val="000000"/>
          <w:sz w:val="20"/>
          <w:szCs w:val="20"/>
        </w:rPr>
      </w:pPr>
      <w:r w:rsidRPr="000B3778">
        <w:rPr>
          <w:rFonts w:ascii="Arial" w:hAnsi="Arial" w:cs="Arial"/>
          <w:noProof/>
          <w:sz w:val="20"/>
          <w:szCs w:val="20"/>
        </w:rPr>
        <mc:AlternateContent>
          <mc:Choice Requires="wps">
            <w:drawing>
              <wp:anchor distT="0" distB="0" distL="0" distR="0" simplePos="0" relativeHeight="251659264" behindDoc="0" locked="0" layoutInCell="1" hidden="0" allowOverlap="1" wp14:anchorId="11520156" wp14:editId="120A0182">
                <wp:simplePos x="0" y="0"/>
                <wp:positionH relativeFrom="column">
                  <wp:posOffset>-17779</wp:posOffset>
                </wp:positionH>
                <wp:positionV relativeFrom="paragraph">
                  <wp:posOffset>125729</wp:posOffset>
                </wp:positionV>
                <wp:extent cx="6011545" cy="0"/>
                <wp:effectExtent l="14605" t="13970" r="12700" b="14605"/>
                <wp:wrapTopAndBottom distT="0" distB="0"/>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wps:spPr>
                      <wps:bodyPr/>
                    </wps:wsp>
                  </a:graphicData>
                </a:graphic>
              </wp:anchor>
            </w:drawing>
          </mc:Choice>
          <mc:Fallback>
            <w:pict>
              <v:line w14:anchorId="7FA96A51" id="Conector recto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1.4pt,9.9pt" to="471.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" strokeweight="1.44pt">
                <w10:wrap type="topAndBottom"/>
              </v:line>
            </w:pict>
          </mc:Fallback>
        </mc:AlternateContent>
      </w:r>
    </w:p>
    <w:p w14:paraId="05355707" w14:textId="77777777" w:rsidR="0077142F" w:rsidRPr="000B3778" w:rsidRDefault="0077142F" w:rsidP="000B3778">
      <w:pPr>
        <w:spacing w:line="172" w:lineRule="auto"/>
        <w:ind w:left="562" w:right="333"/>
        <w:jc w:val="both"/>
        <w:rPr>
          <w:rFonts w:ascii="Arial" w:eastAsia="Arial Narrow" w:hAnsi="Arial" w:cs="Arial"/>
          <w:sz w:val="20"/>
          <w:szCs w:val="20"/>
        </w:rPr>
      </w:pPr>
      <w:r w:rsidRPr="000B3778">
        <w:rPr>
          <w:rFonts w:ascii="Arial" w:eastAsia="Arial Narrow" w:hAnsi="Arial" w:cs="Arial"/>
          <w:b/>
          <w:sz w:val="20"/>
          <w:szCs w:val="20"/>
        </w:rPr>
        <w:t xml:space="preserve">NOTA 1: </w:t>
      </w:r>
      <w:r w:rsidRPr="000B3778">
        <w:rPr>
          <w:rFonts w:ascii="Arial" w:eastAsia="Arial Narrow" w:hAnsi="Arial" w:cs="Arial"/>
          <w:sz w:val="20"/>
          <w:szCs w:val="20"/>
        </w:rPr>
        <w:t xml:space="preserve">Partiendo del principio de la buena fe, lo certificado en este documento se asume como un hecho cierto y veraz; la rendición de información no comprobable mediante </w:t>
      </w:r>
      <w:proofErr w:type="gramStart"/>
      <w:r w:rsidRPr="000B3778">
        <w:rPr>
          <w:rFonts w:ascii="Arial" w:eastAsia="Arial Narrow" w:hAnsi="Arial" w:cs="Arial"/>
          <w:sz w:val="20"/>
          <w:szCs w:val="20"/>
        </w:rPr>
        <w:t>evidencia,</w:t>
      </w:r>
      <w:proofErr w:type="gramEnd"/>
      <w:r w:rsidRPr="000B3778">
        <w:rPr>
          <w:rFonts w:ascii="Arial" w:eastAsia="Arial Narrow" w:hAnsi="Arial" w:cs="Arial"/>
          <w:sz w:val="20"/>
          <w:szCs w:val="20"/>
        </w:rPr>
        <w:t xml:space="preserve"> se configura como falsedad en documento público.</w:t>
      </w:r>
    </w:p>
    <w:p w14:paraId="40AD0E7B" w14:textId="77777777" w:rsidR="00DE62A7" w:rsidRPr="00275D45" w:rsidRDefault="00DE62A7" w:rsidP="00DE62A7">
      <w:pPr>
        <w:spacing w:after="0" w:line="240" w:lineRule="auto"/>
        <w:jc w:val="center"/>
        <w:rPr>
          <w:rFonts w:ascii="Arial" w:hAnsi="Arial" w:cs="Arial"/>
          <w:b/>
          <w:bCs/>
        </w:rPr>
      </w:pPr>
      <w:r w:rsidRPr="00275D45">
        <w:rPr>
          <w:rFonts w:ascii="Arial" w:hAnsi="Arial" w:cs="Arial"/>
          <w:b/>
          <w:bCs/>
        </w:rPr>
        <w:t>FORMULARIO N° 12</w:t>
      </w:r>
    </w:p>
    <w:p w14:paraId="4A1155FB" w14:textId="77777777" w:rsidR="00DE62A7" w:rsidRPr="006A61F6" w:rsidRDefault="00DE62A7" w:rsidP="00DE62A7">
      <w:pPr>
        <w:spacing w:after="0" w:line="240" w:lineRule="auto"/>
        <w:jc w:val="center"/>
        <w:rPr>
          <w:rFonts w:ascii="Arial" w:hAnsi="Arial" w:cs="Arial"/>
          <w:bCs/>
        </w:rPr>
      </w:pPr>
      <w:r w:rsidRPr="006A61F6">
        <w:rPr>
          <w:rFonts w:ascii="Arial" w:hAnsi="Arial" w:cs="Arial"/>
          <w:bCs/>
        </w:rPr>
        <w:t>AUTORIZACIÓN DE CONSULTA, TRATAMIENTO Y PROTECCIÓN DE DATOS PERSONALES CONFORME A LO SEÑALADO EN EL DECRETO 753 DE 2019 REGLAMENTARIO DE LA LEY 1918 DE 2018.</w:t>
      </w:r>
    </w:p>
    <w:p w14:paraId="161C5B19" w14:textId="77777777" w:rsidR="00DE62A7" w:rsidRPr="006A61F6" w:rsidRDefault="00DE62A7" w:rsidP="00DE62A7">
      <w:pPr>
        <w:spacing w:after="0" w:line="240" w:lineRule="auto"/>
        <w:jc w:val="both"/>
        <w:rPr>
          <w:rFonts w:ascii="Arial" w:hAnsi="Arial" w:cs="Arial"/>
          <w:bCs/>
        </w:rPr>
      </w:pPr>
    </w:p>
    <w:p w14:paraId="2B5C37BD" w14:textId="1A949190" w:rsidR="00DE15FE" w:rsidRDefault="00DE62A7" w:rsidP="00DE62A7">
      <w:pPr>
        <w:spacing w:after="0" w:line="240" w:lineRule="auto"/>
        <w:jc w:val="both"/>
        <w:rPr>
          <w:rFonts w:ascii="Arial" w:hAnsi="Arial" w:cs="Arial"/>
          <w:bCs/>
        </w:rPr>
      </w:pPr>
      <w:r w:rsidRPr="006A61F6">
        <w:rPr>
          <w:rFonts w:ascii="Arial" w:hAnsi="Arial" w:cs="Arial"/>
          <w:bCs/>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00ED1779">
        <w:rPr>
          <w:rFonts w:ascii="Arial" w:eastAsia="Arial" w:hAnsi="Arial" w:cs="Arial"/>
        </w:rPr>
        <w:t>M.D.N. –EJERCITO NACIONAL- BATALLÓN DE A.S.P.C N° 11 “CACIQUE TIRROME” – BASPC11</w:t>
      </w:r>
    </w:p>
    <w:p w14:paraId="58DF8A8C" w14:textId="407D8B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de lo siguiente: </w:t>
      </w:r>
    </w:p>
    <w:p w14:paraId="12D30D1B" w14:textId="77777777" w:rsidR="00DE62A7" w:rsidRPr="006A61F6" w:rsidRDefault="00DE62A7" w:rsidP="00DE62A7">
      <w:pPr>
        <w:spacing w:after="0" w:line="240" w:lineRule="auto"/>
        <w:jc w:val="both"/>
        <w:rPr>
          <w:rFonts w:ascii="Arial" w:hAnsi="Arial" w:cs="Arial"/>
          <w:bCs/>
        </w:rPr>
      </w:pPr>
    </w:p>
    <w:p w14:paraId="45AA7C08" w14:textId="5B1F6126"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1. </w:t>
      </w:r>
      <w:r w:rsidR="00ED1779">
        <w:rPr>
          <w:rFonts w:ascii="Arial" w:eastAsia="Arial" w:hAnsi="Arial" w:cs="Arial"/>
        </w:rPr>
        <w:t xml:space="preserve">M.D.N. –EJERCITO NACIONAL- BATALLÓN DE A.S.P.C N° 11 “CACIQUE TIRROME” – BASPC11 </w:t>
      </w:r>
      <w:r w:rsidRPr="006A61F6">
        <w:rPr>
          <w:rFonts w:ascii="Arial" w:hAnsi="Arial" w:cs="Arial"/>
          <w:bCs/>
        </w:rPr>
        <w:t xml:space="preserve">actuará como Responsable del Tratamiento de datos personales de los cuales soy titular y que, conjunta o separadamente podrá recolectar, usar y tratar mis datos personales conforme a la Política de Tratamiento de Datos Personales del </w:t>
      </w:r>
      <w:r w:rsidR="00ED1779">
        <w:rPr>
          <w:rFonts w:ascii="Arial" w:eastAsia="Arial" w:hAnsi="Arial" w:cs="Arial"/>
        </w:rPr>
        <w:t>M.D.N. –EJERCITO NACIONAL- BATALLÓN DE A.S.P.C N° 11 “CACIQUE TIRROME” – BASPC11</w:t>
      </w:r>
      <w:r w:rsidRPr="006A61F6">
        <w:rPr>
          <w:rFonts w:ascii="Arial" w:hAnsi="Arial" w:cs="Arial"/>
          <w:bCs/>
        </w:rPr>
        <w:t>en la página web de la entidad, únicamente para los fines del proceso precontractual y en ejecución de los datos específicos que describe la Directiva Ministerial.</w:t>
      </w:r>
    </w:p>
    <w:p w14:paraId="386513BA" w14:textId="4F60B71A" w:rsidR="00DE62A7" w:rsidRDefault="00DE62A7" w:rsidP="00DE62A7">
      <w:pPr>
        <w:spacing w:after="0" w:line="240" w:lineRule="auto"/>
        <w:jc w:val="both"/>
        <w:rPr>
          <w:rFonts w:ascii="Arial" w:hAnsi="Arial" w:cs="Arial"/>
          <w:bCs/>
        </w:rPr>
      </w:pPr>
      <w:r w:rsidRPr="006A61F6">
        <w:rPr>
          <w:rFonts w:ascii="Arial" w:hAnsi="Arial" w:cs="Arial"/>
          <w:bCs/>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PROCESO D</w:t>
      </w:r>
      <w:r w:rsidR="00ED1779">
        <w:rPr>
          <w:rFonts w:ascii="Arial" w:hAnsi="Arial" w:cs="Arial"/>
          <w:bCs/>
        </w:rPr>
        <w:t xml:space="preserve">E SELECCIÓN DE MÍNIMA CUANTÍA </w:t>
      </w:r>
      <w:r w:rsidR="00ED1779">
        <w:rPr>
          <w:rFonts w:ascii="Arial" w:hAnsi="Arial" w:cs="Arial"/>
          <w:highlight w:val="yellow"/>
        </w:rPr>
        <w:t xml:space="preserve">MC-XXX-BASPC11-2025 </w:t>
      </w:r>
      <w:r w:rsidR="00ED1779" w:rsidRPr="000B3778">
        <w:rPr>
          <w:rFonts w:ascii="Arial" w:hAnsi="Arial" w:cs="Arial"/>
        </w:rPr>
        <w:t xml:space="preserve"> </w:t>
      </w:r>
      <w:r w:rsidR="00ED1779">
        <w:rPr>
          <w:rFonts w:ascii="Arial" w:hAnsi="Arial" w:cs="Arial"/>
          <w:bCs/>
        </w:rPr>
        <w:t xml:space="preserve"> PARA </w:t>
      </w:r>
      <w:r w:rsidR="00551244" w:rsidRPr="00B96C95">
        <w:rPr>
          <w:rFonts w:ascii="Arial" w:hAnsi="Arial" w:cs="Arial"/>
          <w:b/>
          <w:bCs/>
          <w:lang w:val="es-ES"/>
        </w:rPr>
        <w:t xml:space="preserve">ADQUISICION DE PRODUCTOS DE PAPELERIA, UTILES DE ESCRITORIO Y DE OFICINA, APALANCAMIENTO 2025 Y VIGENCIA FUTURA 2026, PARA LAS UNIDADES CENTRALIZADAS POR EL BATALLÓN DE APOYO Y SERVICIO PARA EL COMBATE </w:t>
      </w:r>
      <w:proofErr w:type="spellStart"/>
      <w:r w:rsidR="00551244" w:rsidRPr="00B96C95">
        <w:rPr>
          <w:rFonts w:ascii="Arial" w:hAnsi="Arial" w:cs="Arial"/>
          <w:b/>
          <w:bCs/>
          <w:lang w:val="es-ES"/>
        </w:rPr>
        <w:t>N°</w:t>
      </w:r>
      <w:proofErr w:type="spellEnd"/>
      <w:r w:rsidR="00551244" w:rsidRPr="00B96C95">
        <w:rPr>
          <w:rFonts w:ascii="Arial" w:hAnsi="Arial" w:cs="Arial"/>
          <w:b/>
          <w:bCs/>
          <w:lang w:val="es-ES"/>
        </w:rPr>
        <w:t xml:space="preserve"> 11 “CACIQUE TIRROMÉ</w:t>
      </w:r>
      <w:r w:rsidR="00ED1779" w:rsidRPr="009D719B">
        <w:rPr>
          <w:rFonts w:ascii="Arial" w:hAnsi="Arial" w:cs="Arial"/>
          <w:b/>
          <w:bCs/>
          <w:color w:val="000000"/>
        </w:rPr>
        <w:t>”</w:t>
      </w:r>
      <w:r w:rsidR="00ED1779">
        <w:rPr>
          <w:rFonts w:ascii="Arial" w:hAnsi="Arial" w:cs="Arial"/>
          <w:color w:val="000000"/>
        </w:rPr>
        <w:t xml:space="preserve">. </w:t>
      </w:r>
      <w:r w:rsidRPr="006A61F6">
        <w:rPr>
          <w:rFonts w:ascii="Arial" w:hAnsi="Arial" w:cs="Arial"/>
          <w:bCs/>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r w:rsidR="00ED1779">
        <w:rPr>
          <w:rFonts w:ascii="Arial" w:hAnsi="Arial" w:cs="Arial"/>
          <w:bCs/>
        </w:rPr>
        <w:t>.</w:t>
      </w:r>
    </w:p>
    <w:p w14:paraId="364D4223" w14:textId="77777777" w:rsidR="00ED1779" w:rsidRPr="006A61F6" w:rsidRDefault="00ED1779" w:rsidP="00DE62A7">
      <w:pPr>
        <w:spacing w:after="0" w:line="240" w:lineRule="auto"/>
        <w:jc w:val="both"/>
        <w:rPr>
          <w:rFonts w:ascii="Arial" w:hAnsi="Arial" w:cs="Arial"/>
          <w:bCs/>
        </w:rPr>
      </w:pPr>
    </w:p>
    <w:p w14:paraId="18B291BA"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3. Es de carácter facultativo o voluntario responder preguntas que versen sobre Datos Sensibles o sobre menores de edad. </w:t>
      </w:r>
    </w:p>
    <w:p w14:paraId="158D472B" w14:textId="77777777" w:rsidR="00DE62A7" w:rsidRPr="006A61F6" w:rsidRDefault="00DE62A7" w:rsidP="00DE62A7">
      <w:pPr>
        <w:spacing w:after="0" w:line="240" w:lineRule="auto"/>
        <w:jc w:val="both"/>
        <w:rPr>
          <w:rFonts w:ascii="Arial" w:hAnsi="Arial" w:cs="Arial"/>
          <w:bCs/>
        </w:rPr>
      </w:pPr>
    </w:p>
    <w:p w14:paraId="67EFF1BE"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4. Mis derechos como titular de los datos son los previstos en la Constitución y la ley, especialmente el derecho a conocer, actualizar, rectificar y suprimir mi información </w:t>
      </w:r>
      <w:r w:rsidRPr="006A61F6">
        <w:rPr>
          <w:rFonts w:ascii="Arial" w:hAnsi="Arial" w:cs="Arial"/>
          <w:bCs/>
        </w:rPr>
        <w:lastRenderedPageBreak/>
        <w:t>personal, así como el derecho a revocar el consentimiento otorgado para el tratamiento de datos personales.</w:t>
      </w:r>
    </w:p>
    <w:p w14:paraId="7B19FDE8" w14:textId="77777777" w:rsidR="00DE62A7" w:rsidRPr="006A61F6" w:rsidRDefault="00DE62A7" w:rsidP="00DE62A7">
      <w:pPr>
        <w:spacing w:after="0" w:line="240" w:lineRule="auto"/>
        <w:jc w:val="both"/>
        <w:rPr>
          <w:rFonts w:ascii="Arial" w:hAnsi="Arial" w:cs="Arial"/>
          <w:bCs/>
        </w:rPr>
      </w:pPr>
    </w:p>
    <w:p w14:paraId="2F2E9F19" w14:textId="3109769F" w:rsidR="00DE62A7" w:rsidRDefault="00DE62A7" w:rsidP="00DE62A7">
      <w:pPr>
        <w:spacing w:after="0" w:line="240" w:lineRule="auto"/>
        <w:jc w:val="both"/>
        <w:rPr>
          <w:rFonts w:ascii="Arial" w:hAnsi="Arial" w:cs="Arial"/>
          <w:bCs/>
        </w:rPr>
      </w:pPr>
      <w:r w:rsidRPr="006A61F6">
        <w:rPr>
          <w:rFonts w:ascii="Arial" w:hAnsi="Arial" w:cs="Arial"/>
          <w:bCs/>
        </w:rPr>
        <w:t xml:space="preserve"> 5. Los derechos pueden ser ejercidos a través de los canales dispuestos por el </w:t>
      </w:r>
      <w:r w:rsidR="00ED1779">
        <w:rPr>
          <w:rFonts w:ascii="Arial" w:eastAsia="Arial" w:hAnsi="Arial" w:cs="Arial"/>
        </w:rPr>
        <w:t xml:space="preserve">M.D.N. –EJERCITO NACIONAL- BATALLÓN DE A.S.P.C N° 11 “CACIQUE TIRROME” </w:t>
      </w:r>
      <w:r w:rsidRPr="006A61F6">
        <w:rPr>
          <w:rFonts w:ascii="Arial" w:hAnsi="Arial" w:cs="Arial"/>
          <w:bCs/>
        </w:rPr>
        <w:t>y observando la Política de Tratamiento de Dat</w:t>
      </w:r>
      <w:r w:rsidR="00ED1779">
        <w:rPr>
          <w:rFonts w:ascii="Arial" w:hAnsi="Arial" w:cs="Arial"/>
          <w:bCs/>
        </w:rPr>
        <w:t xml:space="preserve">os Personales del </w:t>
      </w:r>
      <w:r w:rsidR="00ED1779">
        <w:rPr>
          <w:rFonts w:ascii="Arial" w:eastAsia="Arial" w:hAnsi="Arial" w:cs="Arial"/>
        </w:rPr>
        <w:t>M.D.N. –EJERCITO NACIONAL- BATALLÓN DE A.S.P.C N° 11 “CACIQUE TIRROME”</w:t>
      </w:r>
    </w:p>
    <w:p w14:paraId="0470B762" w14:textId="77777777" w:rsidR="00ED1779" w:rsidRPr="006A61F6" w:rsidRDefault="00ED1779" w:rsidP="00DE62A7">
      <w:pPr>
        <w:spacing w:after="0" w:line="240" w:lineRule="auto"/>
        <w:jc w:val="both"/>
        <w:rPr>
          <w:rFonts w:ascii="Arial" w:hAnsi="Arial" w:cs="Arial"/>
          <w:bCs/>
        </w:rPr>
      </w:pPr>
    </w:p>
    <w:p w14:paraId="2A9A58A0"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6. Mediante el correo de la entidad</w:t>
      </w:r>
      <w:hyperlink r:id="rId6" w:history="1">
        <w:r w:rsidRPr="006A61F6">
          <w:rPr>
            <w:rStyle w:val="Hipervnculo"/>
            <w:rFonts w:ascii="Arial" w:hAnsi="Arial" w:cs="Arial"/>
            <w:bCs/>
            <w:u w:val="none"/>
          </w:rPr>
          <w:t>cenaccal@buzonejercito.mil.co</w:t>
        </w:r>
      </w:hyperlink>
      <w:r w:rsidRPr="006A61F6">
        <w:rPr>
          <w:rFonts w:ascii="Arial" w:hAnsi="Arial" w:cs="Arial"/>
          <w:bCs/>
        </w:rPr>
        <w:t xml:space="preserve"> , podré radicar cualquier tipo de requerimiento relacionado con el tratamiento de mis datos personales. </w:t>
      </w:r>
    </w:p>
    <w:p w14:paraId="7E46C418" w14:textId="77777777" w:rsidR="00DE62A7" w:rsidRPr="006A61F6" w:rsidRDefault="00DE62A7" w:rsidP="00DE62A7">
      <w:pPr>
        <w:spacing w:after="0" w:line="240" w:lineRule="auto"/>
        <w:jc w:val="both"/>
        <w:rPr>
          <w:rFonts w:ascii="Arial" w:hAnsi="Arial" w:cs="Arial"/>
          <w:bCs/>
        </w:rPr>
      </w:pPr>
    </w:p>
    <w:p w14:paraId="7BDDC1FA" w14:textId="2023C829"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7. </w:t>
      </w:r>
      <w:r w:rsidR="00ED1779">
        <w:rPr>
          <w:rFonts w:ascii="Arial" w:eastAsia="Arial" w:hAnsi="Arial" w:cs="Arial"/>
        </w:rPr>
        <w:t>M.D.N. –EJERCITO NACIONAL- BATALLÓN DE A.S.P.C N° 11 “CACIQUE TIRROME”</w:t>
      </w:r>
      <w:r w:rsidRPr="006A61F6">
        <w:rPr>
          <w:rFonts w:ascii="Arial" w:hAnsi="Arial" w:cs="Arial"/>
          <w:bCs/>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5679E5E" w14:textId="77777777" w:rsidR="00DE62A7" w:rsidRPr="006A61F6" w:rsidRDefault="00DE62A7" w:rsidP="00DE62A7">
      <w:pPr>
        <w:spacing w:after="0" w:line="240" w:lineRule="auto"/>
        <w:jc w:val="both"/>
        <w:rPr>
          <w:rFonts w:ascii="Arial" w:hAnsi="Arial" w:cs="Arial"/>
          <w:bCs/>
        </w:rPr>
      </w:pPr>
    </w:p>
    <w:p w14:paraId="0CE2285F" w14:textId="31E7EA68" w:rsidR="00DE62A7" w:rsidRDefault="00DE62A7" w:rsidP="00DE62A7">
      <w:pPr>
        <w:spacing w:after="0" w:line="240" w:lineRule="auto"/>
        <w:jc w:val="both"/>
        <w:rPr>
          <w:rFonts w:ascii="Arial" w:eastAsia="Arial" w:hAnsi="Arial" w:cs="Arial"/>
        </w:rPr>
      </w:pPr>
      <w:r w:rsidRPr="006A61F6">
        <w:rPr>
          <w:rFonts w:ascii="Arial" w:hAnsi="Arial" w:cs="Arial"/>
          <w:bCs/>
        </w:rPr>
        <w:t>8. Teniendo en cuenta lo anterior, DATOS DEL REPRESENTANTE LEGAL_________________________”. realizo de manera voluntaria, previa, explícit</w:t>
      </w:r>
      <w:r w:rsidR="00ED1779">
        <w:rPr>
          <w:rFonts w:ascii="Arial" w:hAnsi="Arial" w:cs="Arial"/>
          <w:bCs/>
        </w:rPr>
        <w:t>a, informada e inequívoca al</w:t>
      </w:r>
      <w:r w:rsidR="00ED1779" w:rsidRPr="00ED1779">
        <w:rPr>
          <w:rFonts w:ascii="Arial" w:eastAsia="Arial" w:hAnsi="Arial" w:cs="Arial"/>
        </w:rPr>
        <w:t xml:space="preserve"> </w:t>
      </w:r>
      <w:r w:rsidR="00ED1779">
        <w:rPr>
          <w:rFonts w:ascii="Arial" w:eastAsia="Arial" w:hAnsi="Arial" w:cs="Arial"/>
        </w:rPr>
        <w:t>M.D.N. –EJERCITO NACIONAL- BATALLÓN DE A.S.P.C N° 11 “CACIQUE TIRROME”</w:t>
      </w:r>
      <w:r w:rsidRPr="006A61F6">
        <w:rPr>
          <w:rFonts w:ascii="Arial" w:hAnsi="Arial" w:cs="Arial"/>
          <w:bCs/>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ED1779">
        <w:rPr>
          <w:rFonts w:ascii="Arial" w:eastAsia="Arial" w:hAnsi="Arial" w:cs="Arial"/>
        </w:rPr>
        <w:t>M.D.N. –EJERCITO NACIONAL- BATALLÓN DE A.S.P.C N° 11 “CACIQUE TIRROME”</w:t>
      </w:r>
    </w:p>
    <w:p w14:paraId="291865A2" w14:textId="77777777" w:rsidR="00ED1779" w:rsidRPr="006A61F6" w:rsidRDefault="00ED1779" w:rsidP="00DE62A7">
      <w:pPr>
        <w:spacing w:after="0" w:line="240" w:lineRule="auto"/>
        <w:jc w:val="both"/>
        <w:rPr>
          <w:rFonts w:ascii="Arial" w:hAnsi="Arial" w:cs="Arial"/>
          <w:bCs/>
        </w:rPr>
      </w:pPr>
    </w:p>
    <w:p w14:paraId="5B337597"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9. La información obtenida para el Tratamiento de mis datos personales la he suministrado de forma voluntaria y es verídica. </w:t>
      </w:r>
    </w:p>
    <w:p w14:paraId="6032FAB8" w14:textId="77777777" w:rsidR="00DE62A7" w:rsidRPr="006A61F6" w:rsidRDefault="00DE62A7" w:rsidP="00DE62A7">
      <w:pPr>
        <w:spacing w:after="0" w:line="240" w:lineRule="auto"/>
        <w:jc w:val="both"/>
        <w:rPr>
          <w:rFonts w:ascii="Arial" w:hAnsi="Arial" w:cs="Arial"/>
          <w:bCs/>
        </w:rPr>
      </w:pPr>
    </w:p>
    <w:p w14:paraId="1EC94F05" w14:textId="77777777" w:rsidR="00DE62A7" w:rsidRPr="006A61F6" w:rsidRDefault="00DE62A7" w:rsidP="00DE62A7">
      <w:pPr>
        <w:spacing w:after="0" w:line="240" w:lineRule="auto"/>
        <w:jc w:val="both"/>
        <w:rPr>
          <w:rFonts w:ascii="Arial" w:hAnsi="Arial" w:cs="Arial"/>
          <w:bCs/>
        </w:rPr>
      </w:pPr>
    </w:p>
    <w:p w14:paraId="2BE9350E"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Se firma en la ciudad de ________________________, a los ___ días del mes de _____ del año____. </w:t>
      </w:r>
    </w:p>
    <w:p w14:paraId="2CA52371" w14:textId="77777777" w:rsidR="00DE62A7" w:rsidRPr="006A61F6" w:rsidRDefault="00DE62A7" w:rsidP="00DE62A7">
      <w:pPr>
        <w:spacing w:after="0" w:line="240" w:lineRule="auto"/>
        <w:jc w:val="both"/>
        <w:rPr>
          <w:rFonts w:ascii="Arial" w:hAnsi="Arial" w:cs="Arial"/>
          <w:bCs/>
        </w:rPr>
      </w:pPr>
    </w:p>
    <w:p w14:paraId="564D7938" w14:textId="77777777" w:rsidR="00DE62A7" w:rsidRPr="006A61F6" w:rsidRDefault="00DE62A7" w:rsidP="00DE62A7">
      <w:pPr>
        <w:spacing w:after="0" w:line="240" w:lineRule="auto"/>
        <w:jc w:val="both"/>
        <w:rPr>
          <w:rFonts w:ascii="Arial" w:hAnsi="Arial" w:cs="Arial"/>
          <w:bCs/>
        </w:rPr>
      </w:pPr>
    </w:p>
    <w:p w14:paraId="75304B02"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Firma: _________________________________</w:t>
      </w:r>
    </w:p>
    <w:p w14:paraId="58BA7A9F"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Nombre: _______________________________</w:t>
      </w:r>
    </w:p>
    <w:p w14:paraId="04FEF903"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Identificación: __________________________</w:t>
      </w:r>
    </w:p>
    <w:p w14:paraId="44A393FF" w14:textId="77777777" w:rsidR="00DE62A7" w:rsidRPr="006A61F6" w:rsidRDefault="00DE62A7" w:rsidP="00DE62A7">
      <w:pPr>
        <w:spacing w:after="0" w:line="240" w:lineRule="auto"/>
        <w:jc w:val="both"/>
        <w:rPr>
          <w:rFonts w:ascii="Arial" w:hAnsi="Arial" w:cs="Arial"/>
          <w:bCs/>
        </w:rPr>
      </w:pPr>
    </w:p>
    <w:p w14:paraId="52718869"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 Modelo</w:t>
      </w:r>
    </w:p>
    <w:p w14:paraId="688AF7C3" w14:textId="77777777" w:rsidR="00DE62A7" w:rsidRDefault="00DE62A7" w:rsidP="00DE62A7">
      <w:pPr>
        <w:spacing w:after="0" w:line="240" w:lineRule="auto"/>
        <w:jc w:val="center"/>
        <w:rPr>
          <w:rFonts w:ascii="Arial" w:hAnsi="Arial" w:cs="Arial"/>
          <w:b/>
          <w:u w:val="single"/>
        </w:rPr>
      </w:pPr>
    </w:p>
    <w:p w14:paraId="55AB3639" w14:textId="77777777" w:rsidR="00DE62A7" w:rsidRDefault="00DE62A7" w:rsidP="006372FD">
      <w:pPr>
        <w:spacing w:after="0" w:line="240" w:lineRule="auto"/>
        <w:jc w:val="center"/>
        <w:rPr>
          <w:rFonts w:ascii="Arial" w:hAnsi="Arial" w:cs="Arial"/>
          <w:b/>
          <w:sz w:val="24"/>
          <w:szCs w:val="28"/>
          <w:highlight w:val="yellow"/>
          <w:u w:val="single"/>
        </w:rPr>
      </w:pPr>
    </w:p>
    <w:p w14:paraId="124FAEF1" w14:textId="77777777" w:rsidR="00DE62A7" w:rsidRDefault="00DE62A7" w:rsidP="006372FD">
      <w:pPr>
        <w:spacing w:after="0" w:line="240" w:lineRule="auto"/>
        <w:jc w:val="center"/>
        <w:rPr>
          <w:rFonts w:ascii="Arial" w:hAnsi="Arial" w:cs="Arial"/>
          <w:b/>
          <w:sz w:val="24"/>
          <w:szCs w:val="28"/>
          <w:highlight w:val="yellow"/>
          <w:u w:val="single"/>
        </w:rPr>
      </w:pPr>
    </w:p>
    <w:p w14:paraId="40AA4B28" w14:textId="77777777" w:rsidR="00DE62A7" w:rsidRDefault="00DE62A7" w:rsidP="006372FD">
      <w:pPr>
        <w:spacing w:after="0" w:line="240" w:lineRule="auto"/>
        <w:jc w:val="center"/>
        <w:rPr>
          <w:rFonts w:ascii="Arial" w:hAnsi="Arial" w:cs="Arial"/>
          <w:b/>
          <w:sz w:val="24"/>
          <w:szCs w:val="28"/>
          <w:highlight w:val="yellow"/>
          <w:u w:val="single"/>
        </w:rPr>
      </w:pPr>
    </w:p>
    <w:p w14:paraId="2ECA23B2" w14:textId="77777777" w:rsidR="00DE62A7" w:rsidRDefault="00DE62A7" w:rsidP="006372FD">
      <w:pPr>
        <w:spacing w:after="0" w:line="240" w:lineRule="auto"/>
        <w:jc w:val="center"/>
        <w:rPr>
          <w:rFonts w:ascii="Arial" w:hAnsi="Arial" w:cs="Arial"/>
          <w:b/>
          <w:sz w:val="24"/>
          <w:szCs w:val="28"/>
          <w:highlight w:val="yellow"/>
          <w:u w:val="single"/>
        </w:rPr>
      </w:pPr>
    </w:p>
    <w:p w14:paraId="6BFAAEE3" w14:textId="77777777" w:rsidR="00DE62A7" w:rsidRDefault="00DE62A7" w:rsidP="006372FD">
      <w:pPr>
        <w:spacing w:after="0" w:line="240" w:lineRule="auto"/>
        <w:jc w:val="center"/>
        <w:rPr>
          <w:rFonts w:ascii="Arial" w:hAnsi="Arial" w:cs="Arial"/>
          <w:b/>
          <w:sz w:val="24"/>
          <w:szCs w:val="28"/>
          <w:highlight w:val="yellow"/>
          <w:u w:val="single"/>
        </w:rPr>
      </w:pPr>
    </w:p>
    <w:p w14:paraId="1EF3C849" w14:textId="77777777" w:rsidR="00DE62A7" w:rsidRDefault="00DE62A7" w:rsidP="006372FD">
      <w:pPr>
        <w:spacing w:after="0" w:line="240" w:lineRule="auto"/>
        <w:jc w:val="center"/>
        <w:rPr>
          <w:rFonts w:ascii="Arial" w:hAnsi="Arial" w:cs="Arial"/>
          <w:b/>
          <w:sz w:val="24"/>
          <w:szCs w:val="28"/>
          <w:highlight w:val="yellow"/>
          <w:u w:val="single"/>
        </w:rPr>
      </w:pPr>
    </w:p>
    <w:p w14:paraId="7821C3BE" w14:textId="77777777" w:rsidR="00DE62A7" w:rsidRDefault="00DE62A7" w:rsidP="006372FD">
      <w:pPr>
        <w:spacing w:after="0" w:line="240" w:lineRule="auto"/>
        <w:jc w:val="center"/>
        <w:rPr>
          <w:rFonts w:ascii="Arial" w:hAnsi="Arial" w:cs="Arial"/>
          <w:b/>
          <w:sz w:val="24"/>
          <w:szCs w:val="28"/>
          <w:highlight w:val="yellow"/>
          <w:u w:val="single"/>
        </w:rPr>
      </w:pPr>
    </w:p>
    <w:p w14:paraId="5A681757" w14:textId="77777777" w:rsidR="00DE62A7" w:rsidRDefault="00DE62A7" w:rsidP="006372FD">
      <w:pPr>
        <w:spacing w:after="0" w:line="240" w:lineRule="auto"/>
        <w:jc w:val="center"/>
        <w:rPr>
          <w:rFonts w:ascii="Arial" w:hAnsi="Arial" w:cs="Arial"/>
          <w:b/>
          <w:sz w:val="24"/>
          <w:szCs w:val="28"/>
          <w:highlight w:val="yellow"/>
          <w:u w:val="single"/>
        </w:rPr>
      </w:pPr>
    </w:p>
    <w:p w14:paraId="4B28735A" w14:textId="77777777" w:rsidR="00DE62A7" w:rsidRDefault="00DE62A7" w:rsidP="006372FD">
      <w:pPr>
        <w:spacing w:after="0" w:line="240" w:lineRule="auto"/>
        <w:jc w:val="center"/>
        <w:rPr>
          <w:rFonts w:ascii="Arial" w:hAnsi="Arial" w:cs="Arial"/>
          <w:b/>
          <w:sz w:val="24"/>
          <w:szCs w:val="28"/>
          <w:highlight w:val="yellow"/>
          <w:u w:val="single"/>
        </w:rPr>
      </w:pPr>
    </w:p>
    <w:p w14:paraId="06E3DC2E" w14:textId="77777777" w:rsidR="00DE62A7" w:rsidRDefault="00DE62A7" w:rsidP="006372FD">
      <w:pPr>
        <w:spacing w:after="0" w:line="240" w:lineRule="auto"/>
        <w:jc w:val="center"/>
        <w:rPr>
          <w:rFonts w:ascii="Arial" w:hAnsi="Arial" w:cs="Arial"/>
          <w:b/>
          <w:sz w:val="24"/>
          <w:szCs w:val="28"/>
          <w:highlight w:val="yellow"/>
          <w:u w:val="single"/>
        </w:rPr>
      </w:pPr>
    </w:p>
    <w:p w14:paraId="222F7EED" w14:textId="77777777" w:rsidR="00DE62A7" w:rsidRDefault="00DE62A7" w:rsidP="006372FD">
      <w:pPr>
        <w:spacing w:after="0" w:line="240" w:lineRule="auto"/>
        <w:jc w:val="center"/>
        <w:rPr>
          <w:rFonts w:ascii="Arial" w:hAnsi="Arial" w:cs="Arial"/>
          <w:b/>
          <w:sz w:val="24"/>
          <w:szCs w:val="28"/>
          <w:highlight w:val="yellow"/>
          <w:u w:val="single"/>
        </w:rPr>
      </w:pPr>
    </w:p>
    <w:p w14:paraId="1250C654" w14:textId="77777777" w:rsidR="00DE62A7" w:rsidRDefault="00DE62A7" w:rsidP="006372FD">
      <w:pPr>
        <w:spacing w:after="0" w:line="240" w:lineRule="auto"/>
        <w:jc w:val="center"/>
        <w:rPr>
          <w:rFonts w:ascii="Arial" w:hAnsi="Arial" w:cs="Arial"/>
          <w:b/>
          <w:sz w:val="24"/>
          <w:szCs w:val="28"/>
          <w:highlight w:val="yellow"/>
          <w:u w:val="single"/>
        </w:rPr>
      </w:pPr>
    </w:p>
    <w:p w14:paraId="73E2C525" w14:textId="77777777" w:rsidR="00DE62A7" w:rsidRDefault="00DE62A7" w:rsidP="006372FD">
      <w:pPr>
        <w:spacing w:after="0" w:line="240" w:lineRule="auto"/>
        <w:jc w:val="center"/>
        <w:rPr>
          <w:rFonts w:ascii="Arial" w:hAnsi="Arial" w:cs="Arial"/>
          <w:b/>
          <w:sz w:val="24"/>
          <w:szCs w:val="28"/>
          <w:highlight w:val="yellow"/>
          <w:u w:val="single"/>
        </w:rPr>
      </w:pPr>
    </w:p>
    <w:p w14:paraId="164968F3" w14:textId="77777777" w:rsidR="00DE62A7" w:rsidRDefault="00DE62A7" w:rsidP="006372FD">
      <w:pPr>
        <w:spacing w:after="0" w:line="240" w:lineRule="auto"/>
        <w:jc w:val="center"/>
        <w:rPr>
          <w:rFonts w:ascii="Arial" w:hAnsi="Arial" w:cs="Arial"/>
          <w:b/>
          <w:sz w:val="24"/>
          <w:szCs w:val="28"/>
          <w:highlight w:val="yellow"/>
          <w:u w:val="single"/>
        </w:rPr>
      </w:pPr>
    </w:p>
    <w:p w14:paraId="0F49D3D5" w14:textId="77777777" w:rsidR="00DE62A7" w:rsidRDefault="00DE62A7" w:rsidP="006372FD">
      <w:pPr>
        <w:spacing w:after="0" w:line="240" w:lineRule="auto"/>
        <w:jc w:val="center"/>
        <w:rPr>
          <w:rFonts w:ascii="Arial" w:hAnsi="Arial" w:cs="Arial"/>
          <w:b/>
          <w:sz w:val="24"/>
          <w:szCs w:val="28"/>
          <w:highlight w:val="yellow"/>
          <w:u w:val="single"/>
        </w:rPr>
      </w:pPr>
    </w:p>
    <w:p w14:paraId="099A4877" w14:textId="77777777" w:rsidR="00DE62A7" w:rsidRDefault="00DE62A7" w:rsidP="006372FD">
      <w:pPr>
        <w:spacing w:after="0" w:line="240" w:lineRule="auto"/>
        <w:jc w:val="center"/>
        <w:rPr>
          <w:rFonts w:ascii="Arial" w:hAnsi="Arial" w:cs="Arial"/>
          <w:b/>
          <w:sz w:val="24"/>
          <w:szCs w:val="28"/>
          <w:highlight w:val="yellow"/>
          <w:u w:val="single"/>
        </w:rPr>
      </w:pPr>
    </w:p>
    <w:p w14:paraId="27F33355" w14:textId="77777777" w:rsidR="00DE62A7" w:rsidRDefault="00DE62A7" w:rsidP="006372FD">
      <w:pPr>
        <w:spacing w:after="0" w:line="240" w:lineRule="auto"/>
        <w:jc w:val="center"/>
        <w:rPr>
          <w:rFonts w:ascii="Arial" w:hAnsi="Arial" w:cs="Arial"/>
          <w:b/>
          <w:sz w:val="24"/>
          <w:szCs w:val="28"/>
          <w:highlight w:val="yellow"/>
          <w:u w:val="single"/>
        </w:rPr>
      </w:pPr>
    </w:p>
    <w:p w14:paraId="33301D1C" w14:textId="77777777" w:rsidR="00DE62A7" w:rsidRDefault="00DE62A7" w:rsidP="006372FD">
      <w:pPr>
        <w:spacing w:after="0" w:line="240" w:lineRule="auto"/>
        <w:jc w:val="center"/>
        <w:rPr>
          <w:rFonts w:ascii="Arial" w:hAnsi="Arial" w:cs="Arial"/>
          <w:b/>
          <w:sz w:val="24"/>
          <w:szCs w:val="28"/>
          <w:highlight w:val="yellow"/>
          <w:u w:val="single"/>
        </w:rPr>
      </w:pPr>
    </w:p>
    <w:p w14:paraId="4E734593" w14:textId="77777777" w:rsidR="00DE62A7" w:rsidRDefault="00DE62A7" w:rsidP="006372FD">
      <w:pPr>
        <w:spacing w:after="0" w:line="240" w:lineRule="auto"/>
        <w:jc w:val="center"/>
        <w:rPr>
          <w:rFonts w:ascii="Arial" w:hAnsi="Arial" w:cs="Arial"/>
          <w:b/>
          <w:sz w:val="24"/>
          <w:szCs w:val="28"/>
          <w:highlight w:val="yellow"/>
          <w:u w:val="single"/>
        </w:rPr>
      </w:pPr>
    </w:p>
    <w:p w14:paraId="34A647CD" w14:textId="77777777" w:rsidR="00DE62A7" w:rsidRDefault="00DE62A7" w:rsidP="00ED1779">
      <w:pPr>
        <w:spacing w:after="0" w:line="240" w:lineRule="auto"/>
        <w:rPr>
          <w:rFonts w:ascii="Arial" w:hAnsi="Arial" w:cs="Arial"/>
          <w:b/>
          <w:sz w:val="24"/>
          <w:szCs w:val="28"/>
          <w:highlight w:val="yellow"/>
          <w:u w:val="single"/>
        </w:rPr>
      </w:pPr>
    </w:p>
    <w:p w14:paraId="79442142" w14:textId="796FA471" w:rsidR="006372FD" w:rsidRPr="000B3778" w:rsidRDefault="00ED1779" w:rsidP="006372FD">
      <w:pPr>
        <w:spacing w:after="0" w:line="240" w:lineRule="auto"/>
        <w:jc w:val="center"/>
        <w:rPr>
          <w:rFonts w:ascii="Arial" w:hAnsi="Arial" w:cs="Arial"/>
          <w:b/>
          <w:sz w:val="24"/>
          <w:szCs w:val="28"/>
          <w:u w:val="single"/>
        </w:rPr>
      </w:pPr>
      <w:r w:rsidRPr="00ED1779">
        <w:rPr>
          <w:rFonts w:ascii="Arial" w:hAnsi="Arial" w:cs="Arial"/>
          <w:b/>
          <w:sz w:val="24"/>
          <w:szCs w:val="28"/>
          <w:u w:val="single"/>
        </w:rPr>
        <w:t>GA</w:t>
      </w:r>
      <w:r w:rsidR="006372FD" w:rsidRPr="00ED1779">
        <w:rPr>
          <w:rFonts w:ascii="Arial" w:hAnsi="Arial" w:cs="Arial"/>
          <w:b/>
          <w:sz w:val="24"/>
          <w:szCs w:val="28"/>
          <w:u w:val="single"/>
        </w:rPr>
        <w:t>RANTIAS</w:t>
      </w:r>
    </w:p>
    <w:p w14:paraId="45BCDB8F" w14:textId="77777777" w:rsidR="006372FD" w:rsidRPr="000B3778" w:rsidRDefault="006372FD" w:rsidP="006372FD">
      <w:pPr>
        <w:spacing w:after="0" w:line="240" w:lineRule="auto"/>
        <w:jc w:val="both"/>
        <w:rPr>
          <w:rFonts w:ascii="Arial" w:hAnsi="Arial" w:cs="Arial"/>
          <w:b/>
        </w:rPr>
      </w:pPr>
    </w:p>
    <w:p w14:paraId="793FDD14" w14:textId="77777777" w:rsidR="006372FD" w:rsidRPr="000B3778" w:rsidRDefault="006372FD" w:rsidP="006372FD">
      <w:pPr>
        <w:pStyle w:val="Textoindependiente"/>
        <w:rPr>
          <w:rFonts w:cs="Arial"/>
          <w:sz w:val="22"/>
          <w:szCs w:val="22"/>
        </w:rPr>
      </w:pPr>
      <w:r w:rsidRPr="000B3778">
        <w:rPr>
          <w:rFonts w:cs="Arial"/>
          <w:sz w:val="22"/>
          <w:szCs w:val="22"/>
        </w:rPr>
        <w:t>Ciudad y fecha</w:t>
      </w:r>
    </w:p>
    <w:p w14:paraId="22114A32" w14:textId="77777777" w:rsidR="006372FD" w:rsidRPr="000B3778" w:rsidRDefault="006372FD" w:rsidP="006372FD">
      <w:pPr>
        <w:pStyle w:val="Textoindependiente"/>
        <w:rPr>
          <w:rFonts w:cs="Arial"/>
          <w:sz w:val="22"/>
          <w:szCs w:val="22"/>
        </w:rPr>
      </w:pPr>
    </w:p>
    <w:p w14:paraId="29C84E52" w14:textId="77777777" w:rsidR="006372FD" w:rsidRPr="000B3778" w:rsidRDefault="006372FD" w:rsidP="006372FD">
      <w:pPr>
        <w:pStyle w:val="Textoindependiente"/>
        <w:rPr>
          <w:rFonts w:cs="Arial"/>
          <w:sz w:val="22"/>
          <w:szCs w:val="22"/>
        </w:rPr>
      </w:pPr>
      <w:r w:rsidRPr="000B3778">
        <w:rPr>
          <w:rFonts w:cs="Arial"/>
          <w:sz w:val="22"/>
          <w:szCs w:val="22"/>
        </w:rPr>
        <w:t xml:space="preserve">El suscrito XXX (oferente) certifica el cumplimiento de las siguientes garantías, contemplados en el presente proceso, </w:t>
      </w:r>
      <w:proofErr w:type="gramStart"/>
      <w:r w:rsidRPr="000B3778">
        <w:rPr>
          <w:rFonts w:cs="Arial"/>
          <w:sz w:val="22"/>
          <w:szCs w:val="22"/>
        </w:rPr>
        <w:t>de acuerdo a</w:t>
      </w:r>
      <w:proofErr w:type="gramEnd"/>
      <w:r w:rsidRPr="000B3778">
        <w:rPr>
          <w:rFonts w:cs="Arial"/>
          <w:sz w:val="22"/>
          <w:szCs w:val="22"/>
        </w:rPr>
        <w:t xml:space="preserve"> los requerimientos de la invitación pública así:</w:t>
      </w:r>
    </w:p>
    <w:p w14:paraId="04716E65" w14:textId="77777777" w:rsidR="006372FD" w:rsidRPr="000B3778" w:rsidRDefault="006372FD" w:rsidP="006372FD">
      <w:pPr>
        <w:spacing w:after="0" w:line="240" w:lineRule="auto"/>
        <w:jc w:val="both"/>
        <w:rPr>
          <w:rFonts w:ascii="Arial" w:hAnsi="Arial" w:cs="Arial"/>
          <w:b/>
        </w:rPr>
      </w:pPr>
    </w:p>
    <w:p w14:paraId="0EA4BA90" w14:textId="77777777" w:rsidR="00CE417C" w:rsidRPr="000B3778" w:rsidRDefault="00CE417C" w:rsidP="00CE417C">
      <w:pPr>
        <w:jc w:val="both"/>
        <w:rPr>
          <w:rFonts w:ascii="Arial" w:eastAsia="Batang" w:hAnsi="Arial" w:cs="Arial"/>
          <w:b/>
          <w:bCs/>
        </w:rPr>
      </w:pPr>
      <w:r w:rsidRPr="000B3778">
        <w:rPr>
          <w:rFonts w:ascii="Arial" w:eastAsia="Batang" w:hAnsi="Arial" w:cs="Arial"/>
          <w:b/>
          <w:bCs/>
        </w:rPr>
        <w:t>GARANTÍA TÉCNICA Y TERMINO DE RESPUESA</w:t>
      </w:r>
    </w:p>
    <w:p w14:paraId="3242E53A" w14:textId="77777777" w:rsidR="0031177A" w:rsidRPr="0031177A" w:rsidRDefault="0031177A" w:rsidP="0031177A">
      <w:pPr>
        <w:spacing w:after="0" w:line="240" w:lineRule="auto"/>
        <w:jc w:val="both"/>
        <w:rPr>
          <w:rFonts w:ascii="Arial" w:eastAsia="Batang" w:hAnsi="Arial" w:cs="Arial"/>
          <w:b/>
          <w:bCs/>
          <w:lang w:eastAsia="es-ES_tradnl"/>
        </w:rPr>
      </w:pPr>
      <w:r w:rsidRPr="0031177A">
        <w:rPr>
          <w:rFonts w:ascii="Arial" w:eastAsia="Batang" w:hAnsi="Arial" w:cs="Arial"/>
          <w:b/>
          <w:bCs/>
          <w:lang w:eastAsia="es-ES_tradnl"/>
        </w:rPr>
        <w:t>8.4 GARANTÍA TÉCNICA</w:t>
      </w:r>
    </w:p>
    <w:p w14:paraId="4B60AF8C" w14:textId="77777777" w:rsidR="0031177A" w:rsidRPr="0031177A" w:rsidRDefault="0031177A" w:rsidP="0031177A">
      <w:pPr>
        <w:spacing w:after="0" w:line="240" w:lineRule="auto"/>
        <w:jc w:val="both"/>
        <w:rPr>
          <w:rFonts w:ascii="Arial" w:eastAsia="Batang" w:hAnsi="Arial" w:cs="Arial"/>
          <w:bCs/>
          <w:lang w:eastAsia="es-ES_tradnl"/>
        </w:rPr>
      </w:pPr>
    </w:p>
    <w:p w14:paraId="7C67D984" w14:textId="77777777" w:rsidR="00E07F59" w:rsidRPr="00983281" w:rsidRDefault="00E07F59" w:rsidP="00E07F59">
      <w:pPr>
        <w:autoSpaceDE w:val="0"/>
        <w:autoSpaceDN w:val="0"/>
        <w:adjustRightInd w:val="0"/>
        <w:jc w:val="both"/>
        <w:rPr>
          <w:rFonts w:ascii="Arial" w:hAnsi="Arial" w:cs="Arial"/>
        </w:rPr>
      </w:pPr>
      <w:bookmarkStart w:id="3" w:name="_Hlk197339865"/>
      <w:bookmarkStart w:id="4" w:name="_Hlk167008877"/>
      <w:r w:rsidRPr="00983281">
        <w:rPr>
          <w:rFonts w:ascii="Arial" w:hAnsi="Arial" w:cs="Arial"/>
        </w:rPr>
        <w:t>Para el presente proceso de selección el proponente deberá presentar la garantía técnica</w:t>
      </w:r>
      <w:r>
        <w:rPr>
          <w:rFonts w:ascii="Arial" w:hAnsi="Arial" w:cs="Arial"/>
        </w:rPr>
        <w:t>,</w:t>
      </w:r>
      <w:r w:rsidRPr="00983281">
        <w:rPr>
          <w:rFonts w:ascii="Arial" w:hAnsi="Arial" w:cs="Arial"/>
        </w:rPr>
        <w:t xml:space="preserve"> debidamente suscrito por el proponente.</w:t>
      </w:r>
    </w:p>
    <w:p w14:paraId="11B20D25" w14:textId="77777777" w:rsidR="00E07F59" w:rsidRPr="00983281" w:rsidRDefault="00E07F59" w:rsidP="00E07F59">
      <w:pPr>
        <w:autoSpaceDE w:val="0"/>
        <w:autoSpaceDN w:val="0"/>
        <w:adjustRightInd w:val="0"/>
        <w:jc w:val="both"/>
        <w:rPr>
          <w:rFonts w:ascii="Arial" w:hAnsi="Arial" w:cs="Arial"/>
        </w:rPr>
      </w:pPr>
      <w:r w:rsidRPr="00983281">
        <w:rPr>
          <w:rFonts w:ascii="Arial" w:hAnsi="Arial" w:cs="Arial"/>
        </w:rPr>
        <w:t>La garantía mínima requerida en este proceso debe cumplir con los siguientes requisitos:</w:t>
      </w:r>
    </w:p>
    <w:p w14:paraId="30307224" w14:textId="77777777" w:rsidR="00E07F59" w:rsidRPr="00983281" w:rsidRDefault="00E07F59" w:rsidP="00DE15FE">
      <w:pPr>
        <w:pStyle w:val="Prrafodelista"/>
        <w:numPr>
          <w:ilvl w:val="0"/>
          <w:numId w:val="25"/>
        </w:numPr>
        <w:autoSpaceDE w:val="0"/>
        <w:autoSpaceDN w:val="0"/>
        <w:adjustRightInd w:val="0"/>
        <w:spacing w:after="0" w:line="240" w:lineRule="auto"/>
        <w:contextualSpacing w:val="0"/>
        <w:jc w:val="both"/>
        <w:rPr>
          <w:rFonts w:ascii="Arial" w:hAnsi="Arial" w:cs="Arial"/>
        </w:rPr>
      </w:pPr>
      <w:r w:rsidRPr="00983281">
        <w:rPr>
          <w:rFonts w:ascii="Arial" w:hAnsi="Arial" w:cs="Arial"/>
        </w:rPr>
        <w:t>Que ampare el cumplimiento de las condiciones técnicas de los bienes a adquirir, responsabilizándose de los reclamos por cualquier defecto de calidad.</w:t>
      </w:r>
    </w:p>
    <w:p w14:paraId="4C7D64F5" w14:textId="77777777" w:rsidR="00E07F59" w:rsidRPr="00983281" w:rsidRDefault="00E07F59" w:rsidP="00DE15FE">
      <w:pPr>
        <w:pStyle w:val="Prrafodelista"/>
        <w:numPr>
          <w:ilvl w:val="0"/>
          <w:numId w:val="25"/>
        </w:numPr>
        <w:autoSpaceDE w:val="0"/>
        <w:autoSpaceDN w:val="0"/>
        <w:adjustRightInd w:val="0"/>
        <w:spacing w:after="0" w:line="240" w:lineRule="auto"/>
        <w:contextualSpacing w:val="0"/>
        <w:jc w:val="both"/>
        <w:rPr>
          <w:rFonts w:ascii="Arial" w:hAnsi="Arial" w:cs="Arial"/>
        </w:rPr>
      </w:pPr>
      <w:r w:rsidRPr="00983281">
        <w:rPr>
          <w:rFonts w:ascii="Arial" w:hAnsi="Arial" w:cs="Arial"/>
        </w:rPr>
        <w:t xml:space="preserve">Que ampare la calidad de los bienes y originalidad de </w:t>
      </w:r>
      <w:proofErr w:type="gramStart"/>
      <w:r w:rsidRPr="00983281">
        <w:rPr>
          <w:rFonts w:ascii="Arial" w:hAnsi="Arial" w:cs="Arial"/>
        </w:rPr>
        <w:t>los mismos</w:t>
      </w:r>
      <w:proofErr w:type="gramEnd"/>
    </w:p>
    <w:p w14:paraId="17E3E0F7" w14:textId="77777777" w:rsidR="00E07F59" w:rsidRPr="007C7B53" w:rsidRDefault="00E07F59" w:rsidP="00DE15FE">
      <w:pPr>
        <w:pStyle w:val="Prrafodelista"/>
        <w:numPr>
          <w:ilvl w:val="0"/>
          <w:numId w:val="25"/>
        </w:numPr>
        <w:autoSpaceDE w:val="0"/>
        <w:autoSpaceDN w:val="0"/>
        <w:adjustRightInd w:val="0"/>
        <w:spacing w:after="0" w:line="240" w:lineRule="auto"/>
        <w:contextualSpacing w:val="0"/>
        <w:jc w:val="both"/>
        <w:rPr>
          <w:rFonts w:ascii="Arial" w:hAnsi="Arial" w:cs="Arial"/>
        </w:rPr>
      </w:pPr>
      <w:r w:rsidRPr="007C7B53">
        <w:rPr>
          <w:rFonts w:ascii="Arial" w:hAnsi="Arial" w:cs="Arial"/>
        </w:rPr>
        <w:t>Que ampare cada uno de los requerimientos técnicos</w:t>
      </w:r>
    </w:p>
    <w:p w14:paraId="0005B67A" w14:textId="77777777" w:rsidR="00E07F59" w:rsidRDefault="00E07F59" w:rsidP="00DE15FE">
      <w:pPr>
        <w:pStyle w:val="Prrafodelista"/>
        <w:numPr>
          <w:ilvl w:val="0"/>
          <w:numId w:val="25"/>
        </w:numPr>
        <w:autoSpaceDE w:val="0"/>
        <w:autoSpaceDN w:val="0"/>
        <w:adjustRightInd w:val="0"/>
        <w:spacing w:after="0" w:line="240" w:lineRule="auto"/>
        <w:contextualSpacing w:val="0"/>
        <w:jc w:val="both"/>
        <w:rPr>
          <w:rFonts w:ascii="Arial" w:hAnsi="Arial" w:cs="Arial"/>
        </w:rPr>
      </w:pPr>
      <w:r w:rsidRPr="007C7B53">
        <w:rPr>
          <w:rFonts w:ascii="Arial" w:hAnsi="Arial" w:cs="Arial"/>
        </w:rPr>
        <w:t xml:space="preserve">Que sea por el tiempo de ejecución del contrato y </w:t>
      </w:r>
      <w:proofErr w:type="gramStart"/>
      <w:r w:rsidRPr="007C7B53">
        <w:rPr>
          <w:rFonts w:ascii="Arial" w:hAnsi="Arial" w:cs="Arial"/>
        </w:rPr>
        <w:t>de acuerdo a</w:t>
      </w:r>
      <w:proofErr w:type="gramEnd"/>
      <w:r w:rsidRPr="007C7B53">
        <w:rPr>
          <w:rFonts w:ascii="Arial" w:hAnsi="Arial" w:cs="Arial"/>
        </w:rPr>
        <w:t xml:space="preserve"> lo estipulado en el Anexo 2 Especificaciones Técnicas de Obligatorio Cumplimiento” a partir de la firma del acta de recibo a satisfacción de los bienes y servicios.</w:t>
      </w:r>
    </w:p>
    <w:p w14:paraId="14CC05BF" w14:textId="77777777" w:rsidR="00E07F59" w:rsidRDefault="00E07F59" w:rsidP="00DE15FE">
      <w:pPr>
        <w:pStyle w:val="Prrafodelista"/>
        <w:numPr>
          <w:ilvl w:val="0"/>
          <w:numId w:val="25"/>
        </w:numPr>
        <w:autoSpaceDE w:val="0"/>
        <w:autoSpaceDN w:val="0"/>
        <w:adjustRightInd w:val="0"/>
        <w:spacing w:after="0" w:line="240" w:lineRule="auto"/>
        <w:contextualSpacing w:val="0"/>
        <w:jc w:val="both"/>
        <w:rPr>
          <w:rFonts w:ascii="Arial" w:hAnsi="Arial" w:cs="Arial"/>
        </w:rPr>
      </w:pPr>
      <w:r w:rsidRPr="007C7B53">
        <w:rPr>
          <w:rFonts w:ascii="Arial" w:hAnsi="Arial" w:cs="Arial"/>
        </w:rPr>
        <w:t>Que ampare el diseño y la composición física de los bienes a adquirir</w:t>
      </w:r>
      <w:r>
        <w:rPr>
          <w:rFonts w:ascii="Arial" w:hAnsi="Arial" w:cs="Arial"/>
        </w:rPr>
        <w:t>.</w:t>
      </w:r>
      <w:r w:rsidRPr="007C7B53">
        <w:rPr>
          <w:rFonts w:ascii="Arial" w:hAnsi="Arial" w:cs="Arial"/>
        </w:rPr>
        <w:t xml:space="preserve"> </w:t>
      </w:r>
      <w:bookmarkEnd w:id="3"/>
    </w:p>
    <w:bookmarkEnd w:id="4"/>
    <w:p w14:paraId="4B8E6D51" w14:textId="77777777" w:rsidR="0031177A" w:rsidRPr="0031177A" w:rsidRDefault="0031177A" w:rsidP="0031177A">
      <w:pPr>
        <w:spacing w:after="0" w:line="240" w:lineRule="auto"/>
        <w:ind w:left="708"/>
        <w:rPr>
          <w:rFonts w:ascii="Arial" w:hAnsi="Arial" w:cs="Arial"/>
          <w:b/>
          <w:bCs/>
          <w:lang w:eastAsia="es-ES_tradnl"/>
        </w:rPr>
      </w:pPr>
    </w:p>
    <w:p w14:paraId="3204A301" w14:textId="77777777" w:rsidR="0031177A" w:rsidRPr="0031177A" w:rsidRDefault="0031177A" w:rsidP="0031177A">
      <w:pPr>
        <w:autoSpaceDE w:val="0"/>
        <w:autoSpaceDN w:val="0"/>
        <w:adjustRightInd w:val="0"/>
        <w:spacing w:after="0" w:line="240" w:lineRule="auto"/>
        <w:jc w:val="both"/>
        <w:rPr>
          <w:rFonts w:ascii="Arial" w:hAnsi="Arial" w:cs="Arial"/>
          <w:bCs/>
          <w:lang w:eastAsia="es-ES_tradnl"/>
        </w:rPr>
      </w:pPr>
      <w:r w:rsidRPr="0031177A">
        <w:rPr>
          <w:rFonts w:ascii="Arial" w:hAnsi="Arial" w:cs="Arial"/>
          <w:b/>
          <w:bCs/>
          <w:lang w:eastAsia="es-ES_tradnl"/>
        </w:rPr>
        <w:t>Término de respuesta de la garantía técnica</w:t>
      </w:r>
      <w:r w:rsidRPr="0031177A">
        <w:rPr>
          <w:rFonts w:ascii="Arial" w:hAnsi="Arial" w:cs="Arial"/>
          <w:bCs/>
          <w:lang w:eastAsia="es-ES_tradnl"/>
        </w:rPr>
        <w:t xml:space="preserve">. </w:t>
      </w:r>
    </w:p>
    <w:p w14:paraId="76EE2A63" w14:textId="77777777" w:rsidR="0031177A" w:rsidRPr="0031177A" w:rsidRDefault="0031177A" w:rsidP="0031177A">
      <w:pPr>
        <w:autoSpaceDE w:val="0"/>
        <w:autoSpaceDN w:val="0"/>
        <w:adjustRightInd w:val="0"/>
        <w:spacing w:after="0" w:line="240" w:lineRule="auto"/>
        <w:jc w:val="both"/>
        <w:rPr>
          <w:rFonts w:ascii="Arial" w:hAnsi="Arial" w:cs="Arial"/>
          <w:bCs/>
          <w:lang w:eastAsia="es-ES_tradnl"/>
        </w:rPr>
      </w:pPr>
    </w:p>
    <w:p w14:paraId="7A326CDD" w14:textId="77777777" w:rsidR="00E07F59" w:rsidRDefault="00E07F59" w:rsidP="00E07F59">
      <w:pPr>
        <w:widowControl w:val="0"/>
        <w:jc w:val="both"/>
        <w:rPr>
          <w:rFonts w:ascii="Arial" w:eastAsia="Arial" w:hAnsi="Arial" w:cs="Arial"/>
          <w:lang w:val="es-ES"/>
        </w:rPr>
      </w:pPr>
      <w:bookmarkStart w:id="5" w:name="_Hlk193799191"/>
      <w:r w:rsidRPr="007C7B53">
        <w:rPr>
          <w:rFonts w:ascii="Arial" w:eastAsia="Arial" w:hAnsi="Arial" w:cs="Arial"/>
          <w:lang w:val="es-ES"/>
        </w:rPr>
        <w:t>En caso de que el material resulte defectuoso, el contratista deberá reponerlo o realizarlo en un término no mayor a dos (02) días calendario, contados a partir del requerimiento</w:t>
      </w:r>
      <w:r>
        <w:rPr>
          <w:rFonts w:ascii="Arial" w:eastAsia="Arial" w:hAnsi="Arial" w:cs="Arial"/>
          <w:lang w:val="es-ES"/>
        </w:rPr>
        <w:t xml:space="preserve">, </w:t>
      </w:r>
      <w:r w:rsidRPr="007C7B53">
        <w:rPr>
          <w:rFonts w:ascii="Arial" w:eastAsia="Arial" w:hAnsi="Arial" w:cs="Arial"/>
          <w:lang w:val="es-ES"/>
        </w:rPr>
        <w:t xml:space="preserve">previo informe del Supervisor.  </w:t>
      </w:r>
    </w:p>
    <w:p w14:paraId="11906BC8" w14:textId="77777777" w:rsidR="00E07F59" w:rsidRPr="007C7B53" w:rsidRDefault="00E07F59" w:rsidP="00E07F59">
      <w:pPr>
        <w:widowControl w:val="0"/>
        <w:jc w:val="both"/>
        <w:rPr>
          <w:rFonts w:ascii="Arial" w:eastAsia="Arial" w:hAnsi="Arial" w:cs="Arial"/>
          <w:lang w:val="es-ES"/>
        </w:rPr>
      </w:pPr>
      <w:r w:rsidRPr="007C7B53">
        <w:rPr>
          <w:rFonts w:ascii="Arial" w:eastAsia="Arial" w:hAnsi="Arial" w:cs="Arial"/>
          <w:lang w:val="es-ES"/>
        </w:rPr>
        <w:t>Estarán a cargo del contratista todos los costos en que deba incurrir en el cumplimiento de su deber de garantía.</w:t>
      </w:r>
    </w:p>
    <w:p w14:paraId="0C2FF807" w14:textId="77777777" w:rsidR="00E07F59" w:rsidRPr="007C7B53" w:rsidRDefault="00E07F59" w:rsidP="00E07F59">
      <w:pPr>
        <w:widowControl w:val="0"/>
        <w:jc w:val="both"/>
        <w:rPr>
          <w:rFonts w:ascii="Arial" w:eastAsia="Arial" w:hAnsi="Arial" w:cs="Arial"/>
          <w:color w:val="000000"/>
          <w:lang w:val="es-ES"/>
        </w:rPr>
      </w:pPr>
      <w:r w:rsidRPr="007C7B53">
        <w:rPr>
          <w:rFonts w:ascii="Arial" w:eastAsia="Arial" w:hAnsi="Arial" w:cs="Arial"/>
          <w:lang w:val="es-ES"/>
        </w:rPr>
        <w:t>El bien defectuoso no podrá ser superior al 70 % del total bienes entregados</w:t>
      </w:r>
      <w:r>
        <w:rPr>
          <w:rFonts w:ascii="Arial" w:eastAsia="Arial" w:hAnsi="Arial" w:cs="Arial"/>
          <w:lang w:val="es-ES"/>
        </w:rPr>
        <w:t xml:space="preserve"> </w:t>
      </w:r>
      <w:r w:rsidRPr="007C7B53">
        <w:rPr>
          <w:rFonts w:ascii="Arial" w:eastAsia="Arial" w:hAnsi="Arial" w:cs="Arial"/>
          <w:lang w:val="es-ES"/>
        </w:rPr>
        <w:t xml:space="preserve">de lo contrario no se aplicará la garantía técnica, sino que se hará efectiva la garantía única de cumplimiento por el amparo de calidad </w:t>
      </w:r>
      <w:r w:rsidRPr="007C7B53">
        <w:rPr>
          <w:rFonts w:ascii="Arial" w:eastAsia="Arial" w:hAnsi="Arial" w:cs="Arial"/>
          <w:color w:val="000000"/>
          <w:lang w:val="es-ES"/>
        </w:rPr>
        <w:t>de los elementos.</w:t>
      </w:r>
    </w:p>
    <w:p w14:paraId="7FE8EB7B" w14:textId="77777777" w:rsidR="00E07F59" w:rsidRDefault="00E07F59" w:rsidP="00E07F59">
      <w:pPr>
        <w:autoSpaceDE w:val="0"/>
        <w:autoSpaceDN w:val="0"/>
        <w:adjustRightInd w:val="0"/>
        <w:jc w:val="both"/>
        <w:rPr>
          <w:rFonts w:ascii="Arial" w:eastAsia="Batang" w:hAnsi="Arial" w:cs="Arial"/>
          <w:bCs/>
        </w:rPr>
      </w:pPr>
      <w:r w:rsidRPr="00ED425C">
        <w:rPr>
          <w:rFonts w:ascii="Arial" w:eastAsia="Batang" w:hAnsi="Arial" w:cs="Arial"/>
          <w:bCs/>
        </w:rPr>
        <w:lastRenderedPageBreak/>
        <w:t xml:space="preserve">NOTA: Los términos de garantía técnica y el tiempo de respuesta de </w:t>
      </w:r>
      <w:proofErr w:type="gramStart"/>
      <w:r w:rsidRPr="00ED425C">
        <w:rPr>
          <w:rFonts w:ascii="Arial" w:eastAsia="Batang" w:hAnsi="Arial" w:cs="Arial"/>
          <w:bCs/>
        </w:rPr>
        <w:t>la misma</w:t>
      </w:r>
      <w:proofErr w:type="gramEnd"/>
      <w:r w:rsidRPr="00ED425C">
        <w:rPr>
          <w:rFonts w:ascii="Arial" w:eastAsia="Batang" w:hAnsi="Arial" w:cs="Arial"/>
          <w:bCs/>
        </w:rPr>
        <w:t>, deberán ser aportados debidamente suscrito por el oferente</w:t>
      </w:r>
      <w:r>
        <w:rPr>
          <w:rFonts w:ascii="Arial" w:eastAsia="Batang" w:hAnsi="Arial" w:cs="Arial"/>
          <w:bCs/>
        </w:rPr>
        <w:t>.</w:t>
      </w:r>
    </w:p>
    <w:p w14:paraId="58AF0AD0" w14:textId="77777777" w:rsidR="00E07F59" w:rsidRDefault="00E07F59" w:rsidP="00E07F59">
      <w:pPr>
        <w:autoSpaceDE w:val="0"/>
        <w:autoSpaceDN w:val="0"/>
        <w:adjustRightInd w:val="0"/>
        <w:jc w:val="both"/>
        <w:rPr>
          <w:rFonts w:ascii="Arial" w:eastAsia="Batang" w:hAnsi="Arial" w:cs="Arial"/>
          <w:bCs/>
        </w:rPr>
      </w:pPr>
      <w:r w:rsidRPr="00ED425C">
        <w:rPr>
          <w:rFonts w:ascii="Arial" w:eastAsia="Batang" w:hAnsi="Arial" w:cs="Arial"/>
          <w:bCs/>
        </w:rPr>
        <w:t>NOTA: Para revestir el carácter garantista y plural de la contratación estatal, deberán señalarse los aspectos que se tendrán en cuenta para escoger la oferta más favorable, se realizará teniendo en cuenta lo estipulado en el Decreto 1510 de 2013 y los Manuales y Circulares de Colombia Compra Eficiente.</w:t>
      </w:r>
      <w:bookmarkEnd w:id="5"/>
    </w:p>
    <w:p w14:paraId="448A9D45" w14:textId="77777777" w:rsidR="006372FD" w:rsidRPr="000B3778" w:rsidRDefault="00751745" w:rsidP="006372FD">
      <w:pPr>
        <w:pStyle w:val="Textoindependiente"/>
        <w:tabs>
          <w:tab w:val="left" w:pos="0"/>
        </w:tabs>
        <w:rPr>
          <w:rFonts w:cs="Arial"/>
          <w:b/>
          <w:bCs/>
          <w:sz w:val="22"/>
          <w:szCs w:val="22"/>
        </w:rPr>
      </w:pPr>
      <w:r w:rsidRPr="000B3778">
        <w:rPr>
          <w:rFonts w:cs="Arial"/>
          <w:b/>
          <w:bCs/>
          <w:sz w:val="22"/>
          <w:szCs w:val="22"/>
        </w:rPr>
        <w:t>____</w:t>
      </w:r>
      <w:r w:rsidR="006372FD" w:rsidRPr="000B3778">
        <w:rPr>
          <w:rFonts w:cs="Arial"/>
          <w:b/>
          <w:bCs/>
          <w:sz w:val="22"/>
          <w:szCs w:val="22"/>
        </w:rPr>
        <w:t>_____________________________________________</w:t>
      </w:r>
    </w:p>
    <w:p w14:paraId="14C041C7" w14:textId="77777777" w:rsidR="006372FD" w:rsidRPr="000B3778" w:rsidRDefault="006372FD" w:rsidP="006372FD">
      <w:pPr>
        <w:pStyle w:val="Textoindependiente"/>
        <w:tabs>
          <w:tab w:val="left" w:pos="0"/>
        </w:tabs>
        <w:rPr>
          <w:rFonts w:cs="Arial"/>
          <w:b/>
          <w:bCs/>
          <w:sz w:val="22"/>
          <w:szCs w:val="22"/>
        </w:rPr>
      </w:pPr>
      <w:r w:rsidRPr="000B3778">
        <w:rPr>
          <w:rFonts w:cs="Arial"/>
          <w:iCs/>
          <w:sz w:val="22"/>
          <w:szCs w:val="22"/>
        </w:rPr>
        <w:t xml:space="preserve">(Nombre y </w:t>
      </w:r>
      <w:proofErr w:type="gramStart"/>
      <w:r w:rsidRPr="000B3778">
        <w:rPr>
          <w:rFonts w:cs="Arial"/>
          <w:iCs/>
          <w:sz w:val="22"/>
          <w:szCs w:val="22"/>
        </w:rPr>
        <w:t>firma  del</w:t>
      </w:r>
      <w:proofErr w:type="gramEnd"/>
      <w:r w:rsidRPr="000B3778">
        <w:rPr>
          <w:rFonts w:cs="Arial"/>
          <w:iCs/>
          <w:sz w:val="22"/>
          <w:szCs w:val="22"/>
        </w:rPr>
        <w:t xml:space="preserve"> proponente, representante legal o apoderado)</w:t>
      </w:r>
    </w:p>
    <w:p w14:paraId="2087CAD3" w14:textId="152A2D65" w:rsidR="0031177A" w:rsidRPr="000B3778" w:rsidRDefault="006372FD" w:rsidP="006372FD">
      <w:pPr>
        <w:tabs>
          <w:tab w:val="left" w:pos="0"/>
        </w:tabs>
        <w:autoSpaceDE w:val="0"/>
        <w:autoSpaceDN w:val="0"/>
        <w:adjustRightInd w:val="0"/>
        <w:spacing w:after="0" w:line="240" w:lineRule="auto"/>
        <w:jc w:val="both"/>
        <w:rPr>
          <w:rFonts w:ascii="Arial" w:hAnsi="Arial" w:cs="Arial"/>
        </w:rPr>
      </w:pPr>
      <w:r w:rsidRPr="000B3778">
        <w:rPr>
          <w:rFonts w:ascii="Arial" w:hAnsi="Arial" w:cs="Arial"/>
        </w:rPr>
        <w:t>C.C. No.</w:t>
      </w:r>
    </w:p>
    <w:sectPr w:rsidR="0031177A" w:rsidRPr="000B37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altName w:val="Bookman Old Style"/>
    <w:charset w:val="00"/>
    <w:family w:val="roman"/>
    <w:pitch w:val="variable"/>
    <w:sig w:usb0="00000003" w:usb1="00000000" w:usb2="00000000" w:usb3="00000000" w:csb0="00000001" w:csb1="00000000"/>
  </w:font>
  <w:font w:name="ClassGarmnd BT">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charset w:val="00"/>
    <w:family w:val="modern"/>
    <w:pitch w:val="default"/>
    <w:sig w:usb0="00000000" w:usb1="00000000" w:usb2="00000000" w:usb3="00000000" w:csb0="00000001" w:csb1="00000000"/>
  </w:font>
  <w:font w:name="Futura">
    <w:altName w:val="Times New Roman"/>
    <w:charset w:val="00"/>
    <w:family w:val="auto"/>
    <w:pitch w:val="variable"/>
  </w:font>
  <w:font w:name="Futura Bk">
    <w:altName w:val="Arial"/>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panose1 w:val="020B0704020202020204"/>
    <w:charset w:val="00"/>
    <w:family w:val="roman"/>
    <w:notTrueType/>
    <w:pitch w:val="default"/>
  </w:font>
  <w:font w:name="DejaVu Sans">
    <w:altName w:val="Times New Roman"/>
    <w:charset w:val="00"/>
    <w:family w:val="swiss"/>
    <w:pitch w:val="variable"/>
    <w:sig w:usb0="00000000" w:usb1="D200FDFF" w:usb2="0A042029" w:usb3="00000000" w:csb0="800001FF" w:csb1="00000000"/>
  </w:font>
  <w:font w:name="Garamond">
    <w:panose1 w:val="02020404030301010803"/>
    <w:charset w:val="00"/>
    <w:family w:val="roman"/>
    <w:pitch w:val="variable"/>
    <w:sig w:usb0="00000287" w:usb1="00000000" w:usb2="00000000" w:usb3="00000000" w:csb0="0000009F" w:csb1="00000000"/>
  </w:font>
  <w:font w:name="Myriad Roman">
    <w:altName w:val="Myriad Roman"/>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Times New Roman"/>
    <w:charset w:val="00"/>
    <w:family w:val="auto"/>
    <w:pitch w:val="default"/>
  </w:font>
  <w:font w:name="Loved by the King">
    <w:altName w:val="Times New Roman"/>
    <w:charset w:val="00"/>
    <w:family w:val="auto"/>
    <w:pitch w:val="default"/>
  </w:font>
  <w:font w:name="Raleway">
    <w:charset w:val="00"/>
    <w:family w:val="auto"/>
    <w:pitch w:val="variable"/>
    <w:sig w:usb0="A00002FF" w:usb1="5000205B" w:usb2="00000000" w:usb3="00000000" w:csb0="00000197"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3"/>
    <w:multiLevelType w:val="hybridMultilevel"/>
    <w:tmpl w:val="762721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4752066"/>
    <w:multiLevelType w:val="hybridMultilevel"/>
    <w:tmpl w:val="4F3E5082"/>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E11401"/>
    <w:multiLevelType w:val="multilevel"/>
    <w:tmpl w:val="59F43B58"/>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0B184079"/>
    <w:multiLevelType w:val="hybridMultilevel"/>
    <w:tmpl w:val="6ACA421A"/>
    <w:lvl w:ilvl="0" w:tplc="3A5C46B8">
      <w:start w:val="7"/>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0C4619C4"/>
    <w:multiLevelType w:val="hybridMultilevel"/>
    <w:tmpl w:val="5B983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B6F32CF"/>
    <w:multiLevelType w:val="hybridMultilevel"/>
    <w:tmpl w:val="266C8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531EA5"/>
    <w:multiLevelType w:val="multilevel"/>
    <w:tmpl w:val="943AE2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4"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256249B1"/>
    <w:multiLevelType w:val="hybridMultilevel"/>
    <w:tmpl w:val="9B7429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273C6CE7"/>
    <w:multiLevelType w:val="hybridMultilevel"/>
    <w:tmpl w:val="4B94D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74E2788"/>
    <w:multiLevelType w:val="hybridMultilevel"/>
    <w:tmpl w:val="47B431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A0C4B"/>
    <w:multiLevelType w:val="multilevel"/>
    <w:tmpl w:val="A8706A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31DB5842"/>
    <w:multiLevelType w:val="multilevel"/>
    <w:tmpl w:val="363621D4"/>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0" w15:restartNumberingAfterBreak="0">
    <w:nsid w:val="351C3280"/>
    <w:multiLevelType w:val="multilevel"/>
    <w:tmpl w:val="0EF66E54"/>
    <w:styleLink w:val="WW8Num50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357D4713"/>
    <w:multiLevelType w:val="hybridMultilevel"/>
    <w:tmpl w:val="BB401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A076A56"/>
    <w:multiLevelType w:val="multilevel"/>
    <w:tmpl w:val="9364D2B4"/>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40AB196F"/>
    <w:multiLevelType w:val="multilevel"/>
    <w:tmpl w:val="E13C4E3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416804E8"/>
    <w:multiLevelType w:val="multilevel"/>
    <w:tmpl w:val="EDDA569E"/>
    <w:styleLink w:val="WW8Num50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41C72911"/>
    <w:multiLevelType w:val="hybridMultilevel"/>
    <w:tmpl w:val="B1385E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5" w15:restartNumberingAfterBreak="0">
    <w:nsid w:val="4A4C7778"/>
    <w:multiLevelType w:val="hybridMultilevel"/>
    <w:tmpl w:val="CF3CD42C"/>
    <w:lvl w:ilvl="0" w:tplc="FC40EFDE">
      <w:start w:val="1"/>
      <w:numFmt w:val="decimal"/>
      <w:lvlText w:val="%1."/>
      <w:lvlJc w:val="left"/>
      <w:pPr>
        <w:ind w:left="720" w:hanging="360"/>
      </w:pPr>
      <w:rPr>
        <w:rFonts w:eastAsia="Arial Narrow" w:cs="Arial Narrow"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CAE6F38"/>
    <w:multiLevelType w:val="hybridMultilevel"/>
    <w:tmpl w:val="42309C54"/>
    <w:styleLink w:val="WW8Num5032"/>
    <w:lvl w:ilvl="0" w:tplc="0C0A000F">
      <w:start w:val="1"/>
      <w:numFmt w:val="decimal"/>
      <w:lvlText w:val="%1."/>
      <w:lvlJc w:val="left"/>
      <w:pPr>
        <w:ind w:left="786" w:hanging="360"/>
      </w:pPr>
      <w:rPr>
        <w:rFonts w:hint="default"/>
      </w:rPr>
    </w:lvl>
    <w:lvl w:ilvl="1" w:tplc="0C0A0019">
      <w:start w:val="1"/>
      <w:numFmt w:val="lowerLetter"/>
      <w:lvlText w:val="%2."/>
      <w:lvlJc w:val="left"/>
      <w:pPr>
        <w:ind w:left="3632" w:hanging="360"/>
      </w:pPr>
    </w:lvl>
    <w:lvl w:ilvl="2" w:tplc="0C0A001B">
      <w:start w:val="1"/>
      <w:numFmt w:val="lowerRoman"/>
      <w:lvlText w:val="%3."/>
      <w:lvlJc w:val="right"/>
      <w:pPr>
        <w:ind w:left="4352" w:hanging="180"/>
      </w:pPr>
    </w:lvl>
    <w:lvl w:ilvl="3" w:tplc="0C0A000F">
      <w:start w:val="1"/>
      <w:numFmt w:val="decimal"/>
      <w:lvlText w:val="%4."/>
      <w:lvlJc w:val="left"/>
      <w:pPr>
        <w:ind w:left="5072" w:hanging="360"/>
      </w:pPr>
    </w:lvl>
    <w:lvl w:ilvl="4" w:tplc="0C0A0019" w:tentative="1">
      <w:start w:val="1"/>
      <w:numFmt w:val="lowerLetter"/>
      <w:lvlText w:val="%5."/>
      <w:lvlJc w:val="left"/>
      <w:pPr>
        <w:ind w:left="5792" w:hanging="360"/>
      </w:pPr>
    </w:lvl>
    <w:lvl w:ilvl="5" w:tplc="0C0A001B" w:tentative="1">
      <w:start w:val="1"/>
      <w:numFmt w:val="lowerRoman"/>
      <w:lvlText w:val="%6."/>
      <w:lvlJc w:val="right"/>
      <w:pPr>
        <w:ind w:left="6512" w:hanging="180"/>
      </w:pPr>
    </w:lvl>
    <w:lvl w:ilvl="6" w:tplc="0C0A000F" w:tentative="1">
      <w:start w:val="1"/>
      <w:numFmt w:val="decimal"/>
      <w:lvlText w:val="%7."/>
      <w:lvlJc w:val="left"/>
      <w:pPr>
        <w:ind w:left="7232" w:hanging="360"/>
      </w:pPr>
    </w:lvl>
    <w:lvl w:ilvl="7" w:tplc="0C0A0019" w:tentative="1">
      <w:start w:val="1"/>
      <w:numFmt w:val="lowerLetter"/>
      <w:lvlText w:val="%8."/>
      <w:lvlJc w:val="left"/>
      <w:pPr>
        <w:ind w:left="7952" w:hanging="360"/>
      </w:pPr>
    </w:lvl>
    <w:lvl w:ilvl="8" w:tplc="0C0A001B" w:tentative="1">
      <w:start w:val="1"/>
      <w:numFmt w:val="lowerRoman"/>
      <w:lvlText w:val="%9."/>
      <w:lvlJc w:val="right"/>
      <w:pPr>
        <w:ind w:left="8672" w:hanging="180"/>
      </w:pPr>
    </w:lvl>
  </w:abstractNum>
  <w:abstractNum w:abstractNumId="37" w15:restartNumberingAfterBreak="0">
    <w:nsid w:val="507155A8"/>
    <w:multiLevelType w:val="hybridMultilevel"/>
    <w:tmpl w:val="3B42B9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510A20E4"/>
    <w:multiLevelType w:val="multilevel"/>
    <w:tmpl w:val="E6700C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1C37643"/>
    <w:multiLevelType w:val="hybridMultilevel"/>
    <w:tmpl w:val="653042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52D6251F"/>
    <w:multiLevelType w:val="multilevel"/>
    <w:tmpl w:val="83D8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4E064D7"/>
    <w:multiLevelType w:val="hybridMultilevel"/>
    <w:tmpl w:val="99A0F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15:restartNumberingAfterBreak="0">
    <w:nsid w:val="5A5B3102"/>
    <w:multiLevelType w:val="multilevel"/>
    <w:tmpl w:val="971A3BBE"/>
    <w:styleLink w:val="WW8Num503"/>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4" w15:restartNumberingAfterBreak="0">
    <w:nsid w:val="5C690269"/>
    <w:multiLevelType w:val="multilevel"/>
    <w:tmpl w:val="56BCF8DA"/>
    <w:styleLink w:val="WW8Num50"/>
    <w:lvl w:ilvl="0">
      <w:numFmt w:val="bullet"/>
      <w:lvlText w:val="●"/>
      <w:lvlJc w:val="left"/>
      <w:pPr>
        <w:ind w:left="1122" w:hanging="360"/>
      </w:pPr>
      <w:rPr>
        <w:rFonts w:ascii="Noto Sans Symbols" w:eastAsia="Noto Sans Symbols" w:hAnsi="Noto Sans Symbols" w:cs="Noto Sans Symbols"/>
        <w:sz w:val="20"/>
        <w:szCs w:val="20"/>
      </w:rPr>
    </w:lvl>
    <w:lvl w:ilvl="1">
      <w:numFmt w:val="bullet"/>
      <w:lvlText w:val="●"/>
      <w:lvlJc w:val="left"/>
      <w:pPr>
        <w:ind w:left="1465" w:hanging="142"/>
      </w:pPr>
      <w:rPr>
        <w:rFonts w:ascii="Noto Sans Symbols" w:eastAsia="Noto Sans Symbols" w:hAnsi="Noto Sans Symbols" w:cs="Noto Sans Symbols"/>
        <w:sz w:val="22"/>
        <w:szCs w:val="22"/>
      </w:rPr>
    </w:lvl>
    <w:lvl w:ilvl="2">
      <w:numFmt w:val="bullet"/>
      <w:lvlText w:val="•"/>
      <w:lvlJc w:val="left"/>
      <w:pPr>
        <w:ind w:left="2513" w:hanging="142"/>
      </w:pPr>
    </w:lvl>
    <w:lvl w:ilvl="3">
      <w:numFmt w:val="bullet"/>
      <w:lvlText w:val="•"/>
      <w:lvlJc w:val="left"/>
      <w:pPr>
        <w:ind w:left="3566" w:hanging="141"/>
      </w:pPr>
    </w:lvl>
    <w:lvl w:ilvl="4">
      <w:numFmt w:val="bullet"/>
      <w:lvlText w:val="•"/>
      <w:lvlJc w:val="left"/>
      <w:pPr>
        <w:ind w:left="4620" w:hanging="142"/>
      </w:pPr>
    </w:lvl>
    <w:lvl w:ilvl="5">
      <w:numFmt w:val="bullet"/>
      <w:lvlText w:val="•"/>
      <w:lvlJc w:val="left"/>
      <w:pPr>
        <w:ind w:left="5673" w:hanging="142"/>
      </w:pPr>
    </w:lvl>
    <w:lvl w:ilvl="6">
      <w:numFmt w:val="bullet"/>
      <w:lvlText w:val="•"/>
      <w:lvlJc w:val="left"/>
      <w:pPr>
        <w:ind w:left="6726" w:hanging="142"/>
      </w:pPr>
    </w:lvl>
    <w:lvl w:ilvl="7">
      <w:numFmt w:val="bullet"/>
      <w:lvlText w:val="•"/>
      <w:lvlJc w:val="left"/>
      <w:pPr>
        <w:ind w:left="7780" w:hanging="142"/>
      </w:pPr>
    </w:lvl>
    <w:lvl w:ilvl="8">
      <w:numFmt w:val="bullet"/>
      <w:lvlText w:val="•"/>
      <w:lvlJc w:val="left"/>
      <w:pPr>
        <w:ind w:left="8833" w:hanging="142"/>
      </w:pPr>
    </w:lvl>
  </w:abstractNum>
  <w:abstractNum w:abstractNumId="45"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6" w15:restartNumberingAfterBreak="0">
    <w:nsid w:val="61B47495"/>
    <w:multiLevelType w:val="multilevel"/>
    <w:tmpl w:val="72DCF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6277449C"/>
    <w:multiLevelType w:val="hybridMultilevel"/>
    <w:tmpl w:val="4ECE8EC2"/>
    <w:lvl w:ilvl="0" w:tplc="2B82653C">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8" w15:restartNumberingAfterBreak="0">
    <w:nsid w:val="67A50021"/>
    <w:multiLevelType w:val="hybridMultilevel"/>
    <w:tmpl w:val="FA0EA934"/>
    <w:lvl w:ilvl="0" w:tplc="779874B6">
      <w:numFmt w:val="bullet"/>
      <w:lvlText w:val=""/>
      <w:lvlJc w:val="left"/>
      <w:pPr>
        <w:ind w:left="502" w:hanging="360"/>
      </w:pPr>
      <w:rPr>
        <w:rFonts w:ascii="Symbol" w:eastAsia="Times New Roman" w:hAnsi="Symbo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49"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0" w15:restartNumberingAfterBreak="0">
    <w:nsid w:val="6A1915E4"/>
    <w:multiLevelType w:val="hybridMultilevel"/>
    <w:tmpl w:val="1314381E"/>
    <w:lvl w:ilvl="0" w:tplc="C4905F2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6AA472FF"/>
    <w:multiLevelType w:val="hybridMultilevel"/>
    <w:tmpl w:val="272AC7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D132F6D"/>
    <w:multiLevelType w:val="hybridMultilevel"/>
    <w:tmpl w:val="8D7067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4" w15:restartNumberingAfterBreak="0">
    <w:nsid w:val="6E736FF0"/>
    <w:multiLevelType w:val="hybridMultilevel"/>
    <w:tmpl w:val="58E6D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6FF26FA7"/>
    <w:multiLevelType w:val="hybridMultilevel"/>
    <w:tmpl w:val="D97AD650"/>
    <w:lvl w:ilvl="0" w:tplc="240A0001">
      <w:start w:val="1"/>
      <w:numFmt w:val="bullet"/>
      <w:lvlText w:val=""/>
      <w:lvlJc w:val="left"/>
      <w:pPr>
        <w:tabs>
          <w:tab w:val="num" w:pos="720"/>
        </w:tabs>
        <w:ind w:left="720" w:hanging="360"/>
      </w:pPr>
      <w:rPr>
        <w:rFonts w:ascii="Symbol" w:hAnsi="Symbol" w:hint="default"/>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70AC578B"/>
    <w:multiLevelType w:val="hybridMultilevel"/>
    <w:tmpl w:val="5BA2B16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58" w15:restartNumberingAfterBreak="0">
    <w:nsid w:val="72920B95"/>
    <w:multiLevelType w:val="hybridMultilevel"/>
    <w:tmpl w:val="036238C6"/>
    <w:lvl w:ilvl="0" w:tplc="F894ED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9" w15:restartNumberingAfterBreak="0">
    <w:nsid w:val="73E55CF7"/>
    <w:multiLevelType w:val="multilevel"/>
    <w:tmpl w:val="4E568B6E"/>
    <w:lvl w:ilvl="0">
      <w:start w:val="4"/>
      <w:numFmt w:val="decimal"/>
      <w:pStyle w:val="Nivel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0" w15:restartNumberingAfterBreak="0">
    <w:nsid w:val="74426073"/>
    <w:multiLevelType w:val="multilevel"/>
    <w:tmpl w:val="7B1A249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3" w15:restartNumberingAfterBreak="0">
    <w:nsid w:val="77C81160"/>
    <w:multiLevelType w:val="hybridMultilevel"/>
    <w:tmpl w:val="D22C64A4"/>
    <w:lvl w:ilvl="0" w:tplc="2D045A76">
      <w:numFmt w:val="bullet"/>
      <w:lvlText w:val=""/>
      <w:lvlJc w:val="left"/>
      <w:pPr>
        <w:ind w:left="142" w:hanging="360"/>
      </w:pPr>
      <w:rPr>
        <w:rFonts w:ascii="Symbol" w:eastAsia="Times New Roman" w:hAnsi="Symbol" w:cs="Times New Roman" w:hint="default"/>
        <w:b/>
      </w:rPr>
    </w:lvl>
    <w:lvl w:ilvl="1" w:tplc="240A0003" w:tentative="1">
      <w:start w:val="1"/>
      <w:numFmt w:val="bullet"/>
      <w:lvlText w:val="o"/>
      <w:lvlJc w:val="left"/>
      <w:pPr>
        <w:ind w:left="862" w:hanging="360"/>
      </w:pPr>
      <w:rPr>
        <w:rFonts w:ascii="Courier New" w:hAnsi="Courier New" w:cs="Courier New" w:hint="default"/>
      </w:rPr>
    </w:lvl>
    <w:lvl w:ilvl="2" w:tplc="240A0005" w:tentative="1">
      <w:start w:val="1"/>
      <w:numFmt w:val="bullet"/>
      <w:lvlText w:val=""/>
      <w:lvlJc w:val="left"/>
      <w:pPr>
        <w:ind w:left="1582" w:hanging="360"/>
      </w:pPr>
      <w:rPr>
        <w:rFonts w:ascii="Wingdings" w:hAnsi="Wingdings" w:hint="default"/>
      </w:rPr>
    </w:lvl>
    <w:lvl w:ilvl="3" w:tplc="240A0001" w:tentative="1">
      <w:start w:val="1"/>
      <w:numFmt w:val="bullet"/>
      <w:lvlText w:val=""/>
      <w:lvlJc w:val="left"/>
      <w:pPr>
        <w:ind w:left="2302" w:hanging="360"/>
      </w:pPr>
      <w:rPr>
        <w:rFonts w:ascii="Symbol" w:hAnsi="Symbol" w:hint="default"/>
      </w:rPr>
    </w:lvl>
    <w:lvl w:ilvl="4" w:tplc="240A0003" w:tentative="1">
      <w:start w:val="1"/>
      <w:numFmt w:val="bullet"/>
      <w:lvlText w:val="o"/>
      <w:lvlJc w:val="left"/>
      <w:pPr>
        <w:ind w:left="3022" w:hanging="360"/>
      </w:pPr>
      <w:rPr>
        <w:rFonts w:ascii="Courier New" w:hAnsi="Courier New" w:cs="Courier New" w:hint="default"/>
      </w:rPr>
    </w:lvl>
    <w:lvl w:ilvl="5" w:tplc="240A0005" w:tentative="1">
      <w:start w:val="1"/>
      <w:numFmt w:val="bullet"/>
      <w:lvlText w:val=""/>
      <w:lvlJc w:val="left"/>
      <w:pPr>
        <w:ind w:left="3742" w:hanging="360"/>
      </w:pPr>
      <w:rPr>
        <w:rFonts w:ascii="Wingdings" w:hAnsi="Wingdings" w:hint="default"/>
      </w:rPr>
    </w:lvl>
    <w:lvl w:ilvl="6" w:tplc="240A0001" w:tentative="1">
      <w:start w:val="1"/>
      <w:numFmt w:val="bullet"/>
      <w:lvlText w:val=""/>
      <w:lvlJc w:val="left"/>
      <w:pPr>
        <w:ind w:left="4462" w:hanging="360"/>
      </w:pPr>
      <w:rPr>
        <w:rFonts w:ascii="Symbol" w:hAnsi="Symbol" w:hint="default"/>
      </w:rPr>
    </w:lvl>
    <w:lvl w:ilvl="7" w:tplc="240A0003" w:tentative="1">
      <w:start w:val="1"/>
      <w:numFmt w:val="bullet"/>
      <w:lvlText w:val="o"/>
      <w:lvlJc w:val="left"/>
      <w:pPr>
        <w:ind w:left="5182" w:hanging="360"/>
      </w:pPr>
      <w:rPr>
        <w:rFonts w:ascii="Courier New" w:hAnsi="Courier New" w:cs="Courier New" w:hint="default"/>
      </w:rPr>
    </w:lvl>
    <w:lvl w:ilvl="8" w:tplc="240A0005" w:tentative="1">
      <w:start w:val="1"/>
      <w:numFmt w:val="bullet"/>
      <w:lvlText w:val=""/>
      <w:lvlJc w:val="left"/>
      <w:pPr>
        <w:ind w:left="5902" w:hanging="360"/>
      </w:pPr>
      <w:rPr>
        <w:rFonts w:ascii="Wingdings" w:hAnsi="Wingdings" w:hint="default"/>
      </w:rPr>
    </w:lvl>
  </w:abstractNum>
  <w:abstractNum w:abstractNumId="64" w15:restartNumberingAfterBreak="0">
    <w:nsid w:val="780E08D2"/>
    <w:multiLevelType w:val="hybridMultilevel"/>
    <w:tmpl w:val="D2FA8144"/>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5" w15:restartNumberingAfterBreak="0">
    <w:nsid w:val="7AC36D45"/>
    <w:multiLevelType w:val="multilevel"/>
    <w:tmpl w:val="A4305638"/>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66" w15:restartNumberingAfterBreak="0">
    <w:nsid w:val="7DF16234"/>
    <w:multiLevelType w:val="hybridMultilevel"/>
    <w:tmpl w:val="833ADFD8"/>
    <w:lvl w:ilvl="0" w:tplc="24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7" w15:restartNumberingAfterBreak="0">
    <w:nsid w:val="7FDB3A9E"/>
    <w:multiLevelType w:val="multilevel"/>
    <w:tmpl w:val="123E48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697777077">
    <w:abstractNumId w:val="6"/>
  </w:num>
  <w:num w:numId="2" w16cid:durableId="1014768316">
    <w:abstractNumId w:val="53"/>
    <w:lvlOverride w:ilvl="0">
      <w:startOverride w:val="1"/>
    </w:lvlOverride>
  </w:num>
  <w:num w:numId="3" w16cid:durableId="1642923744">
    <w:abstractNumId w:val="5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700548085">
    <w:abstractNumId w:val="29"/>
  </w:num>
  <w:num w:numId="5" w16cid:durableId="1872373043">
    <w:abstractNumId w:val="25"/>
  </w:num>
  <w:num w:numId="6" w16cid:durableId="1791432876">
    <w:abstractNumId w:val="14"/>
  </w:num>
  <w:num w:numId="7" w16cid:durableId="1903709146">
    <w:abstractNumId w:val="34"/>
  </w:num>
  <w:num w:numId="8" w16cid:durableId="833642351">
    <w:abstractNumId w:val="9"/>
  </w:num>
  <w:num w:numId="9" w16cid:durableId="676031637">
    <w:abstractNumId w:val="13"/>
  </w:num>
  <w:num w:numId="10" w16cid:durableId="754715686">
    <w:abstractNumId w:val="10"/>
  </w:num>
  <w:num w:numId="11" w16cid:durableId="1643192112">
    <w:abstractNumId w:val="23"/>
  </w:num>
  <w:num w:numId="12" w16cid:durableId="1888183293">
    <w:abstractNumId w:val="27"/>
  </w:num>
  <w:num w:numId="13" w16cid:durableId="969087908">
    <w:abstractNumId w:val="62"/>
  </w:num>
  <w:num w:numId="14" w16cid:durableId="1060011676">
    <w:abstractNumId w:val="42"/>
  </w:num>
  <w:num w:numId="15" w16cid:durableId="1231307353">
    <w:abstractNumId w:val="33"/>
  </w:num>
  <w:num w:numId="16" w16cid:durableId="1201742602">
    <w:abstractNumId w:val="28"/>
  </w:num>
  <w:num w:numId="17" w16cid:durableId="218711763">
    <w:abstractNumId w:val="61"/>
  </w:num>
  <w:num w:numId="18" w16cid:durableId="2043020102">
    <w:abstractNumId w:val="49"/>
  </w:num>
  <w:num w:numId="19" w16cid:durableId="594360814">
    <w:abstractNumId w:val="26"/>
  </w:num>
  <w:num w:numId="20" w16cid:durableId="1348605121">
    <w:abstractNumId w:val="57"/>
  </w:num>
  <w:num w:numId="21" w16cid:durableId="64540235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5557669">
    <w:abstractNumId w:val="2"/>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1158314">
    <w:abstractNumId w:val="22"/>
  </w:num>
  <w:num w:numId="24" w16cid:durableId="19770254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309169155">
    <w:abstractNumId w:val="54"/>
  </w:num>
  <w:num w:numId="26" w16cid:durableId="246966451">
    <w:abstractNumId w:val="20"/>
  </w:num>
  <w:num w:numId="27" w16cid:durableId="345329778">
    <w:abstractNumId w:val="59"/>
  </w:num>
  <w:num w:numId="28" w16cid:durableId="1440568240">
    <w:abstractNumId w:val="43"/>
  </w:num>
  <w:num w:numId="29" w16cid:durableId="67307858">
    <w:abstractNumId w:val="36"/>
  </w:num>
  <w:num w:numId="30" w16cid:durableId="1515343594">
    <w:abstractNumId w:val="31"/>
  </w:num>
  <w:num w:numId="31" w16cid:durableId="1332878101">
    <w:abstractNumId w:val="44"/>
  </w:num>
  <w:num w:numId="32" w16cid:durableId="1093091831">
    <w:abstractNumId w:val="64"/>
    <w:lvlOverride w:ilvl="0">
      <w:startOverride w:val="1"/>
    </w:lvlOverride>
    <w:lvlOverride w:ilvl="1"/>
    <w:lvlOverride w:ilvl="2"/>
    <w:lvlOverride w:ilvl="3"/>
    <w:lvlOverride w:ilvl="4"/>
    <w:lvlOverride w:ilvl="5"/>
    <w:lvlOverride w:ilvl="6"/>
    <w:lvlOverride w:ilvl="7"/>
    <w:lvlOverride w:ilvl="8"/>
  </w:num>
  <w:num w:numId="33" w16cid:durableId="1823499463">
    <w:abstractNumId w:val="30"/>
  </w:num>
  <w:num w:numId="34" w16cid:durableId="1227103062">
    <w:abstractNumId w:val="50"/>
  </w:num>
  <w:num w:numId="35" w16cid:durableId="1171799500">
    <w:abstractNumId w:val="5"/>
  </w:num>
  <w:num w:numId="36" w16cid:durableId="122307870">
    <w:abstractNumId w:val="1"/>
  </w:num>
  <w:num w:numId="37" w16cid:durableId="1020274935">
    <w:abstractNumId w:val="63"/>
  </w:num>
  <w:num w:numId="38" w16cid:durableId="1907568964">
    <w:abstractNumId w:val="48"/>
  </w:num>
  <w:num w:numId="39" w16cid:durableId="81879746">
    <w:abstractNumId w:val="55"/>
  </w:num>
  <w:num w:numId="40" w16cid:durableId="1931890647">
    <w:abstractNumId w:val="16"/>
  </w:num>
  <w:num w:numId="41" w16cid:durableId="663971523">
    <w:abstractNumId w:val="60"/>
  </w:num>
  <w:num w:numId="42" w16cid:durableId="1861353508">
    <w:abstractNumId w:val="47"/>
  </w:num>
  <w:num w:numId="43" w16cid:durableId="1175615101">
    <w:abstractNumId w:val="37"/>
  </w:num>
  <w:num w:numId="44" w16cid:durableId="718284798">
    <w:abstractNumId w:val="32"/>
  </w:num>
  <w:num w:numId="45" w16cid:durableId="1671908002">
    <w:abstractNumId w:val="52"/>
  </w:num>
  <w:num w:numId="46" w16cid:durableId="215630601">
    <w:abstractNumId w:val="17"/>
  </w:num>
  <w:num w:numId="47" w16cid:durableId="1015882281">
    <w:abstractNumId w:val="35"/>
  </w:num>
  <w:num w:numId="48" w16cid:durableId="1415512730">
    <w:abstractNumId w:val="51"/>
  </w:num>
  <w:num w:numId="49" w16cid:durableId="484705985">
    <w:abstractNumId w:val="56"/>
  </w:num>
  <w:num w:numId="50" w16cid:durableId="342633818">
    <w:abstractNumId w:val="8"/>
  </w:num>
  <w:num w:numId="51" w16cid:durableId="1573082919">
    <w:abstractNumId w:val="67"/>
  </w:num>
  <w:num w:numId="52" w16cid:durableId="929049992">
    <w:abstractNumId w:val="46"/>
  </w:num>
  <w:num w:numId="53" w16cid:durableId="1036003040">
    <w:abstractNumId w:val="38"/>
  </w:num>
  <w:num w:numId="54" w16cid:durableId="1303845158">
    <w:abstractNumId w:val="12"/>
  </w:num>
  <w:num w:numId="55" w16cid:durableId="330136685">
    <w:abstractNumId w:val="4"/>
  </w:num>
  <w:num w:numId="56" w16cid:durableId="348994993">
    <w:abstractNumId w:val="19"/>
  </w:num>
  <w:num w:numId="57" w16cid:durableId="1679111155">
    <w:abstractNumId w:val="3"/>
  </w:num>
  <w:num w:numId="58" w16cid:durableId="905603225">
    <w:abstractNumId w:val="58"/>
  </w:num>
  <w:num w:numId="59" w16cid:durableId="1959946484">
    <w:abstractNumId w:val="7"/>
  </w:num>
  <w:num w:numId="60" w16cid:durableId="1707752338">
    <w:abstractNumId w:val="65"/>
  </w:num>
  <w:num w:numId="61" w16cid:durableId="946698320">
    <w:abstractNumId w:val="40"/>
  </w:num>
  <w:num w:numId="62" w16cid:durableId="778137003">
    <w:abstractNumId w:val="24"/>
  </w:num>
  <w:num w:numId="63" w16cid:durableId="610432034">
    <w:abstractNumId w:val="39"/>
  </w:num>
  <w:num w:numId="64" w16cid:durableId="1964771587">
    <w:abstractNumId w:val="21"/>
  </w:num>
  <w:num w:numId="65" w16cid:durableId="1216501991">
    <w:abstractNumId w:val="41"/>
  </w:num>
  <w:num w:numId="66" w16cid:durableId="1206407565">
    <w:abstractNumId w:val="11"/>
  </w:num>
  <w:num w:numId="67" w16cid:durableId="1485927714">
    <w:abstractNumId w:val="0"/>
  </w:num>
  <w:num w:numId="68" w16cid:durableId="594825915">
    <w:abstractNumId w:val="18"/>
  </w:num>
  <w:num w:numId="69" w16cid:durableId="232087936">
    <w:abstractNumId w:val="6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31642"/>
    <w:rsid w:val="00045E67"/>
    <w:rsid w:val="00046659"/>
    <w:rsid w:val="00073258"/>
    <w:rsid w:val="00083775"/>
    <w:rsid w:val="00085DE3"/>
    <w:rsid w:val="0009581E"/>
    <w:rsid w:val="000B3778"/>
    <w:rsid w:val="000C48B3"/>
    <w:rsid w:val="000D1BA8"/>
    <w:rsid w:val="000D3904"/>
    <w:rsid w:val="000E241A"/>
    <w:rsid w:val="001011A5"/>
    <w:rsid w:val="00104DBE"/>
    <w:rsid w:val="00143AE0"/>
    <w:rsid w:val="00177537"/>
    <w:rsid w:val="001850B2"/>
    <w:rsid w:val="00194B18"/>
    <w:rsid w:val="001A5FCE"/>
    <w:rsid w:val="001D0900"/>
    <w:rsid w:val="001D4DC1"/>
    <w:rsid w:val="002513AE"/>
    <w:rsid w:val="00270308"/>
    <w:rsid w:val="00275D45"/>
    <w:rsid w:val="00295441"/>
    <w:rsid w:val="00306E24"/>
    <w:rsid w:val="00310F04"/>
    <w:rsid w:val="0031177A"/>
    <w:rsid w:val="00341A91"/>
    <w:rsid w:val="00345F37"/>
    <w:rsid w:val="003535B4"/>
    <w:rsid w:val="00377A37"/>
    <w:rsid w:val="00387DF8"/>
    <w:rsid w:val="003A2C1D"/>
    <w:rsid w:val="003D2521"/>
    <w:rsid w:val="003D43F0"/>
    <w:rsid w:val="00405E8B"/>
    <w:rsid w:val="00435EEE"/>
    <w:rsid w:val="00454446"/>
    <w:rsid w:val="00461759"/>
    <w:rsid w:val="00463438"/>
    <w:rsid w:val="004A3A3A"/>
    <w:rsid w:val="004B013B"/>
    <w:rsid w:val="004B763F"/>
    <w:rsid w:val="004D6A64"/>
    <w:rsid w:val="004E6096"/>
    <w:rsid w:val="004F7BCB"/>
    <w:rsid w:val="0050118E"/>
    <w:rsid w:val="00514C35"/>
    <w:rsid w:val="00551244"/>
    <w:rsid w:val="00576F5E"/>
    <w:rsid w:val="005A6B0A"/>
    <w:rsid w:val="005D1FE6"/>
    <w:rsid w:val="00605D89"/>
    <w:rsid w:val="006318FA"/>
    <w:rsid w:val="006372FD"/>
    <w:rsid w:val="0069136F"/>
    <w:rsid w:val="006A21C1"/>
    <w:rsid w:val="006B01F0"/>
    <w:rsid w:val="00731F14"/>
    <w:rsid w:val="00734311"/>
    <w:rsid w:val="00751745"/>
    <w:rsid w:val="00752B3B"/>
    <w:rsid w:val="0076746A"/>
    <w:rsid w:val="0077142F"/>
    <w:rsid w:val="00791728"/>
    <w:rsid w:val="007A4E80"/>
    <w:rsid w:val="007A7F53"/>
    <w:rsid w:val="007D5E1D"/>
    <w:rsid w:val="007E593D"/>
    <w:rsid w:val="008005BD"/>
    <w:rsid w:val="00813EDD"/>
    <w:rsid w:val="008406BB"/>
    <w:rsid w:val="00852E61"/>
    <w:rsid w:val="008661D2"/>
    <w:rsid w:val="00884733"/>
    <w:rsid w:val="00892D69"/>
    <w:rsid w:val="008C398E"/>
    <w:rsid w:val="008C4EA8"/>
    <w:rsid w:val="008D15FB"/>
    <w:rsid w:val="00952F6F"/>
    <w:rsid w:val="00997EB6"/>
    <w:rsid w:val="009C70ED"/>
    <w:rsid w:val="009F18B7"/>
    <w:rsid w:val="00A22ED0"/>
    <w:rsid w:val="00A300C0"/>
    <w:rsid w:val="00A309B3"/>
    <w:rsid w:val="00A45029"/>
    <w:rsid w:val="00A940EC"/>
    <w:rsid w:val="00A97DD0"/>
    <w:rsid w:val="00B04EF2"/>
    <w:rsid w:val="00B27428"/>
    <w:rsid w:val="00B50919"/>
    <w:rsid w:val="00B9132D"/>
    <w:rsid w:val="00B97839"/>
    <w:rsid w:val="00BA411C"/>
    <w:rsid w:val="00BC0820"/>
    <w:rsid w:val="00C07BF9"/>
    <w:rsid w:val="00CE35BC"/>
    <w:rsid w:val="00CE417C"/>
    <w:rsid w:val="00D447BF"/>
    <w:rsid w:val="00D84E89"/>
    <w:rsid w:val="00D95075"/>
    <w:rsid w:val="00DA395C"/>
    <w:rsid w:val="00DE15FE"/>
    <w:rsid w:val="00DE62A7"/>
    <w:rsid w:val="00E07F59"/>
    <w:rsid w:val="00EB4E0F"/>
    <w:rsid w:val="00ED1779"/>
    <w:rsid w:val="00EF0FBB"/>
    <w:rsid w:val="00EF4C23"/>
    <w:rsid w:val="00F134A6"/>
    <w:rsid w:val="00F44395"/>
    <w:rsid w:val="00F556DF"/>
    <w:rsid w:val="00F90669"/>
    <w:rsid w:val="00FD72C3"/>
    <w:rsid w:val="00FF6BD8"/>
    <w:rsid w:val="00FF6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6ECD"/>
  <w15:docId w15:val="{35ED152A-BA68-4393-BEB8-056911C0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99"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
    <w:basedOn w:val="Normal"/>
    <w:next w:val="Normal"/>
    <w:link w:val="Ttulo3Car"/>
    <w:uiPriority w:val="9"/>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uiPriority w:val="9"/>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qFormat/>
    <w:locked/>
    <w:rsid w:val="006372FD"/>
    <w:rPr>
      <w:rFonts w:ascii="Calibri" w:eastAsia="Times New Roman" w:hAnsi="Calibri" w:cs="Times New Roman"/>
      <w:lang w:eastAsia="es-CO"/>
    </w:rPr>
  </w:style>
  <w:style w:type="character" w:styleId="Refdecomentario">
    <w:name w:val="annotation reference"/>
    <w:basedOn w:val="Fuentedeprrafopredeter"/>
    <w:uiPriority w:val="99"/>
    <w:unhideWhenUsed/>
    <w:rsid w:val="006372FD"/>
    <w:rPr>
      <w:sz w:val="16"/>
      <w:szCs w:val="16"/>
    </w:rPr>
  </w:style>
  <w:style w:type="paragraph" w:styleId="Textocomentario">
    <w:name w:val="annotation text"/>
    <w:basedOn w:val="Normal"/>
    <w:link w:val="TextocomentarioCar"/>
    <w:uiPriority w:val="99"/>
    <w:unhideWhenUsed/>
    <w:rsid w:val="006372FD"/>
    <w:pPr>
      <w:spacing w:line="240" w:lineRule="auto"/>
    </w:pPr>
    <w:rPr>
      <w:sz w:val="20"/>
      <w:szCs w:val="20"/>
    </w:rPr>
  </w:style>
  <w:style w:type="character" w:customStyle="1" w:styleId="TextocomentarioCar">
    <w:name w:val="Texto comentario Car"/>
    <w:basedOn w:val="Fuentedeprrafopredeter"/>
    <w:link w:val="Textocomentario"/>
    <w:uiPriority w:val="99"/>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
    <w:basedOn w:val="Normal"/>
    <w:link w:val="TtuloCar"/>
    <w:uiPriority w:val="10"/>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
    <w:basedOn w:val="Fuentedeprrafopredeter"/>
    <w:link w:val="Ttulo"/>
    <w:uiPriority w:val="10"/>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maria,Haut de page,NOMBRE DEL EMPLEADO"/>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maria Car,Haut de page Car,NOMBRE DEL EMPLEADO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13, Car13,Rodapé1"/>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13 Car"/>
    <w:basedOn w:val="Fuentedeprrafopredeter"/>
    <w:link w:val="Piedepgina"/>
    <w:uiPriority w:val="99"/>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
    <w:basedOn w:val="Normal"/>
    <w:next w:val="Normal"/>
    <w:link w:val="SubttuloCar"/>
    <w:uiPriority w:val="11"/>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basedOn w:val="Normal"/>
    <w:link w:val="TextosinformatoCar"/>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qFormat/>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3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semiHidden/>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
    <w:link w:val="Sinespaciado"/>
    <w:uiPriority w:val="1"/>
    <w:rsid w:val="00B04EF2"/>
    <w:rPr>
      <w:rFonts w:ascii="Calibri" w:eastAsia="Calibri" w:hAnsi="Calibri" w:cs="Times New Roman"/>
      <w:lang w:val="es-ES"/>
    </w:rPr>
  </w:style>
  <w:style w:type="paragraph" w:customStyle="1" w:styleId="opengallery">
    <w:name w:val="opengallery"/>
    <w:basedOn w:val="Normal"/>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Car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pPr>
      <w:numPr>
        <w:numId w:val="31"/>
      </w:numPr>
    </w:pPr>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
    <w:basedOn w:val="Fuentedeprrafopredeter"/>
    <w:uiPriority w:val="10"/>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uiPriority w:val="99"/>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uiPriority w:val="99"/>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uiPriority w:val="99"/>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uiPriority w:val="99"/>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uiPriority w:val="99"/>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uiPriority w:val="99"/>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uiPriority w:val="99"/>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3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3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uiPriority w:val="99"/>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B04EF2"/>
    <w:rPr>
      <w:rFonts w:ascii="Times New Roman" w:eastAsia="Times New Roman" w:hAnsi="Times New Roman" w:cs="Times New Roman"/>
      <w:sz w:val="20"/>
      <w:szCs w:val="20"/>
      <w:lang w:val="es-ES" w:eastAsia="es-ES"/>
    </w:rPr>
  </w:style>
  <w:style w:type="character" w:styleId="Refdenotaalfinal">
    <w:name w:val="endnote reference"/>
    <w:rsid w:val="00B04EF2"/>
    <w:rPr>
      <w:vertAlign w:val="superscript"/>
    </w:rPr>
  </w:style>
  <w:style w:type="character" w:customStyle="1" w:styleId="SubttuloCar1">
    <w:name w:val="Subtítulo Car1"/>
    <w:aliases w:val="Subtítulo Car Car,Subtítulo Car Car Car Car Car"/>
    <w:uiPriority w:val="99"/>
    <w:locked/>
    <w:rsid w:val="00B04EF2"/>
    <w:rPr>
      <w:rFonts w:ascii="Cambria" w:hAnsi="Cambria" w:cs="Cambria"/>
      <w:sz w:val="24"/>
      <w:szCs w:val="24"/>
    </w:rPr>
  </w:style>
  <w:style w:type="numbering" w:customStyle="1" w:styleId="Sinlista21">
    <w:name w:val="Sin lista21"/>
    <w:next w:val="Sinlista"/>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uiPriority w:val="99"/>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uiPriority w:val="99"/>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3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uiPriority w:val="9"/>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semiHidden/>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uiPriority w:val="99"/>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semiHidden/>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uiPriority w:val="99"/>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uiPriority w:val="99"/>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uiPriority w:val="99"/>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nueve">
    <w:name w:val="nueve"/>
    <w:basedOn w:val="Normal"/>
    <w:rsid w:val="003A2C1D"/>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3A2C1D"/>
  </w:style>
  <w:style w:type="paragraph" w:customStyle="1" w:styleId="rtejustify">
    <w:name w:val="rtejustify"/>
    <w:basedOn w:val="Normal"/>
    <w:qFormat/>
    <w:rsid w:val="003A2C1D"/>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3A2C1D"/>
    <w:rPr>
      <w:color w:val="605E5C"/>
      <w:shd w:val="clear" w:color="auto" w:fill="E1DFDD"/>
    </w:rPr>
  </w:style>
  <w:style w:type="character" w:customStyle="1" w:styleId="baj">
    <w:name w:val="b_aj"/>
    <w:basedOn w:val="Fuentedeprrafopredeter"/>
    <w:rsid w:val="003A2C1D"/>
  </w:style>
  <w:style w:type="paragraph" w:customStyle="1" w:styleId="xdefault">
    <w:name w:val="x_default"/>
    <w:basedOn w:val="Normal"/>
    <w:rsid w:val="003A2C1D"/>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rsid w:val="003A2C1D"/>
    <w:pPr>
      <w:spacing w:before="100" w:beforeAutospacing="1" w:after="100" w:afterAutospacing="1" w:line="240" w:lineRule="auto"/>
    </w:pPr>
    <w:rPr>
      <w:rFonts w:ascii="Times New Roman" w:hAnsi="Times New Roman"/>
      <w:sz w:val="24"/>
      <w:szCs w:val="24"/>
    </w:rPr>
  </w:style>
  <w:style w:type="paragraph" w:customStyle="1" w:styleId="xmsobodytext3">
    <w:name w:val="x_msobodytext3"/>
    <w:basedOn w:val="Normal"/>
    <w:rsid w:val="003A2C1D"/>
    <w:pPr>
      <w:spacing w:before="100" w:beforeAutospacing="1" w:after="100" w:afterAutospacing="1" w:line="240" w:lineRule="auto"/>
    </w:pPr>
    <w:rPr>
      <w:rFonts w:ascii="Times New Roman" w:hAnsi="Times New Roman"/>
      <w:sz w:val="24"/>
      <w:szCs w:val="24"/>
    </w:rPr>
  </w:style>
  <w:style w:type="paragraph" w:customStyle="1" w:styleId="xl462">
    <w:name w:val="xl462"/>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63">
    <w:name w:val="xl463"/>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64">
    <w:name w:val="xl464"/>
    <w:basedOn w:val="Normal"/>
    <w:rsid w:val="003A2C1D"/>
    <w:pPr>
      <w:spacing w:before="100" w:beforeAutospacing="1" w:after="100" w:afterAutospacing="1" w:line="240" w:lineRule="auto"/>
    </w:pPr>
    <w:rPr>
      <w:rFonts w:ascii="Arial Narrow" w:hAnsi="Arial Narrow"/>
      <w:sz w:val="16"/>
      <w:szCs w:val="16"/>
    </w:rPr>
  </w:style>
  <w:style w:type="paragraph" w:customStyle="1" w:styleId="xl465">
    <w:name w:val="xl465"/>
    <w:basedOn w:val="Normal"/>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66">
    <w:name w:val="xl466"/>
    <w:basedOn w:val="Normal"/>
    <w:rsid w:val="003A2C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7">
    <w:name w:val="xl467"/>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69">
    <w:name w:val="xl469"/>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70">
    <w:name w:val="xl470"/>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1">
    <w:name w:val="xl471"/>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2">
    <w:name w:val="xl472"/>
    <w:basedOn w:val="Normal"/>
    <w:rsid w:val="003A2C1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3">
    <w:name w:val="xl473"/>
    <w:basedOn w:val="Normal"/>
    <w:rsid w:val="003A2C1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4">
    <w:name w:val="xl474"/>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5">
    <w:name w:val="xl475"/>
    <w:basedOn w:val="Normal"/>
    <w:rsid w:val="003A2C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6">
    <w:name w:val="xl476"/>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77">
    <w:name w:val="xl477"/>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78">
    <w:name w:val="xl478"/>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79">
    <w:name w:val="xl479"/>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rsid w:val="003A2C1D"/>
    <w:pPr>
      <w:pBdr>
        <w:top w:val="single" w:sz="8"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1">
    <w:name w:val="xl481"/>
    <w:basedOn w:val="Normal"/>
    <w:rsid w:val="003A2C1D"/>
    <w:pPr>
      <w:pBdr>
        <w:top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2">
    <w:name w:val="xl482"/>
    <w:basedOn w:val="Normal"/>
    <w:rsid w:val="003A2C1D"/>
    <w:pPr>
      <w:pBdr>
        <w:top w:val="single" w:sz="8"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3">
    <w:name w:val="xl483"/>
    <w:basedOn w:val="Normal"/>
    <w:rsid w:val="003A2C1D"/>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4">
    <w:name w:val="xl484"/>
    <w:basedOn w:val="Normal"/>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85">
    <w:name w:val="xl485"/>
    <w:basedOn w:val="Normal"/>
    <w:rsid w:val="003A2C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6">
    <w:name w:val="xl486"/>
    <w:basedOn w:val="Normal"/>
    <w:rsid w:val="003A2C1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7">
    <w:name w:val="xl487"/>
    <w:basedOn w:val="Normal"/>
    <w:rsid w:val="003A2C1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8">
    <w:name w:val="xl488"/>
    <w:basedOn w:val="Normal"/>
    <w:rsid w:val="003A2C1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9">
    <w:name w:val="xl489"/>
    <w:basedOn w:val="Normal"/>
    <w:rsid w:val="003A2C1D"/>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90">
    <w:name w:val="xl490"/>
    <w:basedOn w:val="Normal"/>
    <w:rsid w:val="003A2C1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1">
    <w:name w:val="xl491"/>
    <w:basedOn w:val="Normal"/>
    <w:rsid w:val="003A2C1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2">
    <w:name w:val="xl492"/>
    <w:basedOn w:val="Normal"/>
    <w:rsid w:val="003A2C1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3">
    <w:name w:val="xl493"/>
    <w:basedOn w:val="Normal"/>
    <w:rsid w:val="003A2C1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94">
    <w:name w:val="xl494"/>
    <w:basedOn w:val="Normal"/>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5">
    <w:name w:val="xl495"/>
    <w:basedOn w:val="Normal"/>
    <w:rsid w:val="003A2C1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6">
    <w:name w:val="xl496"/>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7">
    <w:name w:val="xl497"/>
    <w:basedOn w:val="Normal"/>
    <w:rsid w:val="003A2C1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8">
    <w:name w:val="xl498"/>
    <w:basedOn w:val="Normal"/>
    <w:rsid w:val="003A2C1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9">
    <w:name w:val="xl499"/>
    <w:basedOn w:val="Normal"/>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2">
    <w:name w:val="xl502"/>
    <w:basedOn w:val="Normal"/>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3">
    <w:name w:val="xl503"/>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504">
    <w:name w:val="xl504"/>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5">
    <w:name w:val="xl505"/>
    <w:basedOn w:val="Normal"/>
    <w:rsid w:val="003A2C1D"/>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6">
    <w:name w:val="xl506"/>
    <w:basedOn w:val="Normal"/>
    <w:rsid w:val="003A2C1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7">
    <w:name w:val="xl507"/>
    <w:basedOn w:val="Normal"/>
    <w:rsid w:val="003A2C1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8">
    <w:name w:val="xl508"/>
    <w:basedOn w:val="Normal"/>
    <w:rsid w:val="003A2C1D"/>
    <w:pPr>
      <w:pBdr>
        <w:top w:val="single" w:sz="8"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hAnsi="Arial Narrow"/>
      <w:b/>
      <w:bCs/>
      <w:sz w:val="16"/>
      <w:szCs w:val="16"/>
    </w:rPr>
  </w:style>
  <w:style w:type="paragraph" w:customStyle="1" w:styleId="xl509">
    <w:name w:val="xl509"/>
    <w:basedOn w:val="Normal"/>
    <w:rsid w:val="003A2C1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510">
    <w:name w:val="xl510"/>
    <w:basedOn w:val="Normal"/>
    <w:rsid w:val="003A2C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1">
    <w:name w:val="xl511"/>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2">
    <w:name w:val="xl512"/>
    <w:basedOn w:val="Normal"/>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3">
    <w:name w:val="xl513"/>
    <w:basedOn w:val="Normal"/>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4">
    <w:name w:val="xl514"/>
    <w:basedOn w:val="Normal"/>
    <w:rsid w:val="003A2C1D"/>
    <w:pPr>
      <w:pBdr>
        <w:top w:val="single" w:sz="4" w:space="0" w:color="auto"/>
        <w:lef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5">
    <w:name w:val="xl515"/>
    <w:basedOn w:val="Normal"/>
    <w:rsid w:val="003A2C1D"/>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6">
    <w:name w:val="xl516"/>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8">
    <w:name w:val="xl518"/>
    <w:basedOn w:val="Normal"/>
    <w:rsid w:val="003A2C1D"/>
    <w:pPr>
      <w:pBdr>
        <w:top w:val="single" w:sz="4" w:space="0" w:color="000000"/>
        <w:left w:val="single" w:sz="4" w:space="0" w:color="000000"/>
        <w:bottom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rsid w:val="003A2C1D"/>
    <w:pPr>
      <w:pBdr>
        <w:top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520">
    <w:name w:val="xl520"/>
    <w:basedOn w:val="Normal"/>
    <w:rsid w:val="003A2C1D"/>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rsid w:val="003A2C1D"/>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rsid w:val="003A2C1D"/>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3">
    <w:name w:val="xl523"/>
    <w:basedOn w:val="Normal"/>
    <w:rsid w:val="003A2C1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4">
    <w:name w:val="xl524"/>
    <w:basedOn w:val="Normal"/>
    <w:rsid w:val="003A2C1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5">
    <w:name w:val="xl525"/>
    <w:basedOn w:val="Normal"/>
    <w:rsid w:val="003A2C1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6">
    <w:name w:val="xl526"/>
    <w:basedOn w:val="Normal"/>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7">
    <w:name w:val="xl527"/>
    <w:basedOn w:val="Normal"/>
    <w:rsid w:val="003A2C1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8">
    <w:name w:val="xl528"/>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character" w:customStyle="1" w:styleId="normaltextrun">
    <w:name w:val="normaltextrun"/>
    <w:rsid w:val="003A2C1D"/>
  </w:style>
  <w:style w:type="table" w:styleId="Cuadrculamedia2">
    <w:name w:val="Medium Grid 2"/>
    <w:basedOn w:val="Tablanormal"/>
    <w:uiPriority w:val="1"/>
    <w:rsid w:val="003A2C1D"/>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
    <w:name w:val="Sin lista6"/>
    <w:next w:val="Sinlista"/>
    <w:uiPriority w:val="99"/>
    <w:semiHidden/>
    <w:unhideWhenUsed/>
    <w:rsid w:val="003A2C1D"/>
  </w:style>
  <w:style w:type="character" w:customStyle="1" w:styleId="blockemailwithname">
    <w:name w:val="blockemailwithname"/>
    <w:rsid w:val="003A2C1D"/>
  </w:style>
  <w:style w:type="character" w:customStyle="1" w:styleId="Mencinsinresolver2">
    <w:name w:val="Mención sin resolver2"/>
    <w:uiPriority w:val="99"/>
    <w:semiHidden/>
    <w:unhideWhenUsed/>
    <w:rsid w:val="003A2C1D"/>
    <w:rPr>
      <w:color w:val="605E5C"/>
      <w:shd w:val="clear" w:color="auto" w:fill="E1DFDD"/>
    </w:rPr>
  </w:style>
  <w:style w:type="character" w:customStyle="1" w:styleId="fromcontainer">
    <w:name w:val="fromcontainer"/>
    <w:basedOn w:val="Fuentedeprrafopredeter"/>
    <w:rsid w:val="00EB4E0F"/>
  </w:style>
  <w:style w:type="character" w:customStyle="1" w:styleId="NoSpacingChar">
    <w:name w:val="No Spacing Char"/>
    <w:link w:val="Sinespaciado1"/>
    <w:locked/>
    <w:rsid w:val="00EB4E0F"/>
    <w:rPr>
      <w:rFonts w:ascii="Calibri" w:eastAsia="Calibri" w:hAnsi="Calibri" w:cs="Times New Roman"/>
      <w:lang w:val="es-ES"/>
    </w:rPr>
  </w:style>
  <w:style w:type="paragraph" w:customStyle="1" w:styleId="gt-block">
    <w:name w:val="gt-block"/>
    <w:basedOn w:val="Normal"/>
    <w:rsid w:val="00EB4E0F"/>
    <w:pPr>
      <w:spacing w:before="100" w:beforeAutospacing="1" w:after="100" w:afterAutospacing="1" w:line="240" w:lineRule="auto"/>
    </w:pPr>
    <w:rPr>
      <w:rFonts w:ascii="Times New Roman" w:hAnsi="Times New Roman"/>
      <w:sz w:val="24"/>
      <w:szCs w:val="24"/>
    </w:rPr>
  </w:style>
  <w:style w:type="paragraph" w:customStyle="1" w:styleId="CarCarCarCarCarCarCar3">
    <w:name w:val="Car Car Car Car Car Car Car3"/>
    <w:basedOn w:val="Normal"/>
    <w:rsid w:val="00EB4E0F"/>
    <w:pPr>
      <w:spacing w:after="160" w:line="240" w:lineRule="exact"/>
    </w:pPr>
    <w:rPr>
      <w:rFonts w:ascii="Verdana" w:hAnsi="Verdana"/>
      <w:sz w:val="20"/>
      <w:szCs w:val="20"/>
      <w:lang w:val="en-US" w:eastAsia="en-US"/>
    </w:rPr>
  </w:style>
  <w:style w:type="paragraph" w:customStyle="1" w:styleId="bodytext220">
    <w:name w:val="bodytext22"/>
    <w:basedOn w:val="Normal"/>
    <w:rsid w:val="00EB4E0F"/>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EB4E0F"/>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EB4E0F"/>
    <w:rPr>
      <w:rFonts w:ascii="Times New Roman" w:eastAsia="Times New Roman" w:hAnsi="Times New Roman" w:cs="Times New Roman"/>
      <w:i/>
      <w:iCs/>
      <w:sz w:val="20"/>
      <w:szCs w:val="20"/>
      <w:lang w:val="x-none" w:eastAsia="es-ES"/>
    </w:rPr>
  </w:style>
  <w:style w:type="paragraph" w:styleId="Direccinsobre">
    <w:name w:val="envelope address"/>
    <w:basedOn w:val="Normal"/>
    <w:rsid w:val="00EB4E0F"/>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EB4E0F"/>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EB4E0F"/>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EB4E0F"/>
    <w:rPr>
      <w:rFonts w:ascii="Times New Roman" w:eastAsia="Times New Roman" w:hAnsi="Times New Roman" w:cs="Times New Roman"/>
      <w:sz w:val="20"/>
      <w:szCs w:val="20"/>
      <w:lang w:val="x-none" w:eastAsia="es-ES"/>
    </w:rPr>
  </w:style>
  <w:style w:type="paragraph" w:styleId="Firmadecorreo">
    <w:name w:val="E-mail Signature"/>
    <w:basedOn w:val="Normal"/>
    <w:link w:val="FirmadecorreoCar"/>
    <w:rsid w:val="00EB4E0F"/>
    <w:pPr>
      <w:spacing w:after="0" w:line="240" w:lineRule="auto"/>
    </w:pPr>
    <w:rPr>
      <w:rFonts w:ascii="Times New Roman" w:hAnsi="Times New Roman"/>
      <w:sz w:val="20"/>
      <w:szCs w:val="20"/>
      <w:lang w:val="x-none" w:eastAsia="es-ES"/>
    </w:rPr>
  </w:style>
  <w:style w:type="character" w:customStyle="1" w:styleId="FirmadecorreoCar">
    <w:name w:val="Firma de correo Car"/>
    <w:basedOn w:val="Fuentedeprrafopredeter"/>
    <w:link w:val="Firmadecorreo"/>
    <w:rsid w:val="00EB4E0F"/>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EB4E0F"/>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EB4E0F"/>
    <w:rPr>
      <w:rFonts w:ascii="Courier New" w:eastAsia="Times New Roman" w:hAnsi="Courier New" w:cs="Times New Roman"/>
      <w:sz w:val="20"/>
      <w:szCs w:val="20"/>
      <w:lang w:val="x-none" w:eastAsia="es-ES"/>
    </w:rPr>
  </w:style>
  <w:style w:type="paragraph" w:styleId="ndice1">
    <w:name w:val="index 1"/>
    <w:basedOn w:val="Normal"/>
    <w:next w:val="Normal"/>
    <w:autoRedefine/>
    <w:rsid w:val="00EB4E0F"/>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EB4E0F"/>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EB4E0F"/>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EB4E0F"/>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EB4E0F"/>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EB4E0F"/>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EB4E0F"/>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EB4E0F"/>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EB4E0F"/>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EB4E0F"/>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EB4E0F"/>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EB4E0F"/>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EB4E0F"/>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EB4E0F"/>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EB4E0F"/>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EB4E0F"/>
    <w:pPr>
      <w:spacing w:after="0" w:line="240" w:lineRule="auto"/>
    </w:pPr>
    <w:rPr>
      <w:rFonts w:ascii="Times New Roman" w:hAnsi="Times New Roman"/>
      <w:sz w:val="20"/>
      <w:szCs w:val="20"/>
      <w:lang w:eastAsia="es-ES"/>
    </w:rPr>
  </w:style>
  <w:style w:type="paragraph" w:styleId="TDC6">
    <w:name w:val="toc 6"/>
    <w:basedOn w:val="Normal"/>
    <w:next w:val="Normal"/>
    <w:autoRedefine/>
    <w:rsid w:val="00EB4E0F"/>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EB4E0F"/>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EB4E0F"/>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EB4E0F"/>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EB4E0F"/>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EB4E0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EB4E0F"/>
    <w:rPr>
      <w:rFonts w:ascii="Courier New" w:eastAsia="Times New Roman" w:hAnsi="Courier New" w:cs="Courier New"/>
      <w:sz w:val="20"/>
      <w:szCs w:val="20"/>
      <w:lang w:eastAsia="es-ES"/>
    </w:rPr>
  </w:style>
  <w:style w:type="paragraph" w:styleId="Ttulodendice">
    <w:name w:val="index heading"/>
    <w:basedOn w:val="Normal"/>
    <w:next w:val="ndice1"/>
    <w:rsid w:val="00EB4E0F"/>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rsid w:val="00EB4E0F"/>
    <w:pPr>
      <w:spacing w:after="160" w:line="240" w:lineRule="exact"/>
    </w:pPr>
    <w:rPr>
      <w:rFonts w:ascii="Verdana" w:hAnsi="Verdana"/>
      <w:sz w:val="20"/>
      <w:szCs w:val="20"/>
      <w:lang w:val="en-US" w:eastAsia="en-US"/>
    </w:rPr>
  </w:style>
  <w:style w:type="paragraph" w:customStyle="1" w:styleId="SK-Normal">
    <w:name w:val="SK-Normal"/>
    <w:basedOn w:val="Normal"/>
    <w:rsid w:val="00EB4E0F"/>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EB4E0F"/>
    <w:pPr>
      <w:numPr>
        <w:numId w:val="16"/>
      </w:numPr>
    </w:pPr>
  </w:style>
  <w:style w:type="numbering" w:customStyle="1" w:styleId="Estilo3">
    <w:name w:val="Estilo3"/>
    <w:rsid w:val="00EB4E0F"/>
    <w:pPr>
      <w:numPr>
        <w:numId w:val="17"/>
      </w:numPr>
    </w:pPr>
  </w:style>
  <w:style w:type="numbering" w:customStyle="1" w:styleId="Estilo4">
    <w:name w:val="Estilo4"/>
    <w:rsid w:val="00EB4E0F"/>
    <w:pPr>
      <w:numPr>
        <w:numId w:val="18"/>
      </w:numPr>
    </w:pPr>
  </w:style>
  <w:style w:type="numbering" w:customStyle="1" w:styleId="Estilo5">
    <w:name w:val="Estilo5"/>
    <w:rsid w:val="00EB4E0F"/>
    <w:pPr>
      <w:numPr>
        <w:numId w:val="19"/>
      </w:numPr>
    </w:pPr>
  </w:style>
  <w:style w:type="paragraph" w:customStyle="1" w:styleId="cuerpo">
    <w:name w:val="cuerpo"/>
    <w:basedOn w:val="Normal"/>
    <w:rsid w:val="00EB4E0F"/>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rsid w:val="00EB4E0F"/>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rsid w:val="00EB4E0F"/>
    <w:pPr>
      <w:spacing w:after="160" w:line="240" w:lineRule="exact"/>
    </w:pPr>
    <w:rPr>
      <w:rFonts w:ascii="Times New Roman" w:hAnsi="Times New Roman"/>
      <w:sz w:val="21"/>
      <w:szCs w:val="21"/>
      <w:lang w:val="en-US" w:eastAsia="en-US"/>
    </w:rPr>
  </w:style>
  <w:style w:type="paragraph" w:customStyle="1" w:styleId="ecmsonormal">
    <w:name w:val="ec_msonormal"/>
    <w:basedOn w:val="Normal"/>
    <w:rsid w:val="00EB4E0F"/>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EB4E0F"/>
  </w:style>
  <w:style w:type="paragraph" w:customStyle="1" w:styleId="Technical40">
    <w:name w:val="Technical[4]"/>
    <w:rsid w:val="00EB4E0F"/>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EB4E0F"/>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EB4E0F"/>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rsid w:val="00EB4E0F"/>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rsid w:val="00EB4E0F"/>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EB4E0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EB4E0F"/>
    <w:pPr>
      <w:widowControl w:val="0"/>
    </w:pPr>
    <w:rPr>
      <w:rFonts w:ascii="DejaVu Sans" w:hAnsi="DejaVu Sans" w:cs="Times New Roman"/>
      <w:color w:val="auto"/>
      <w:lang w:val="es-ES" w:eastAsia="es-ES"/>
    </w:rPr>
  </w:style>
  <w:style w:type="paragraph" w:customStyle="1" w:styleId="CM4">
    <w:name w:val="CM4"/>
    <w:basedOn w:val="Default"/>
    <w:next w:val="Default"/>
    <w:uiPriority w:val="99"/>
    <w:rsid w:val="00EB4E0F"/>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uiPriority w:val="99"/>
    <w:rsid w:val="00EB4E0F"/>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EB4E0F"/>
    <w:rPr>
      <w:rFonts w:ascii="Garamond" w:hAnsi="Garamond"/>
      <w:b w:val="0"/>
      <w:bCs w:val="0"/>
      <w:i w:val="0"/>
      <w:iCs w:val="0"/>
      <w:strike w:val="0"/>
      <w:color w:val="auto"/>
      <w:sz w:val="24"/>
      <w:szCs w:val="24"/>
      <w:u w:val="none"/>
    </w:rPr>
  </w:style>
  <w:style w:type="paragraph" w:customStyle="1" w:styleId="CarCarCarCar2">
    <w:name w:val="Car Car Car Car2"/>
    <w:basedOn w:val="Normal"/>
    <w:rsid w:val="00EB4E0F"/>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rsid w:val="00EB4E0F"/>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rsid w:val="00EB4E0F"/>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EB4E0F"/>
    <w:rPr>
      <w:rFonts w:cs="Myriad Roman"/>
      <w:i/>
      <w:iCs/>
      <w:color w:val="000000"/>
      <w:sz w:val="18"/>
      <w:szCs w:val="18"/>
    </w:rPr>
  </w:style>
  <w:style w:type="paragraph" w:customStyle="1" w:styleId="Pa2">
    <w:name w:val="Pa2"/>
    <w:basedOn w:val="Normal"/>
    <w:next w:val="Normal"/>
    <w:uiPriority w:val="99"/>
    <w:rsid w:val="00EB4E0F"/>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EB4E0F"/>
    <w:rPr>
      <w:rFonts w:cs="Myriad Roman"/>
      <w:color w:val="000000"/>
      <w:sz w:val="22"/>
      <w:szCs w:val="22"/>
    </w:rPr>
  </w:style>
  <w:style w:type="character" w:customStyle="1" w:styleId="A10">
    <w:name w:val="A10"/>
    <w:uiPriority w:val="99"/>
    <w:rsid w:val="00EB4E0F"/>
    <w:rPr>
      <w:rFonts w:cs="Myriad Roman"/>
      <w:color w:val="000000"/>
      <w:sz w:val="12"/>
      <w:szCs w:val="12"/>
    </w:rPr>
  </w:style>
  <w:style w:type="character" w:customStyle="1" w:styleId="A0">
    <w:name w:val="A0"/>
    <w:uiPriority w:val="99"/>
    <w:rsid w:val="00EB4E0F"/>
    <w:rPr>
      <w:rFonts w:ascii="Bauhaus Md BT" w:hAnsi="Bauhaus Md BT" w:cs="Bauhaus Md BT"/>
      <w:b/>
      <w:bCs/>
      <w:color w:val="000000"/>
      <w:sz w:val="28"/>
      <w:szCs w:val="28"/>
    </w:rPr>
  </w:style>
  <w:style w:type="character" w:customStyle="1" w:styleId="A11">
    <w:name w:val="A11"/>
    <w:uiPriority w:val="99"/>
    <w:rsid w:val="00EB4E0F"/>
    <w:rPr>
      <w:rFonts w:cs="Myriad Roman"/>
      <w:i/>
      <w:iCs/>
      <w:color w:val="000000"/>
      <w:sz w:val="10"/>
      <w:szCs w:val="10"/>
    </w:rPr>
  </w:style>
  <w:style w:type="paragraph" w:customStyle="1" w:styleId="textarticulo">
    <w:name w:val="textarticulo"/>
    <w:basedOn w:val="Normal"/>
    <w:rsid w:val="00EB4E0F"/>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EB4E0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rsid w:val="00EB4E0F"/>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EB4E0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EB4E0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rsid w:val="00EB4E0F"/>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EB4E0F"/>
    <w:rPr>
      <w:vanish w:val="0"/>
      <w:webHidden w:val="0"/>
      <w:specVanish w:val="0"/>
    </w:rPr>
  </w:style>
  <w:style w:type="paragraph" w:customStyle="1" w:styleId="txt">
    <w:name w:val="txt"/>
    <w:basedOn w:val="Normal"/>
    <w:rsid w:val="00EB4E0F"/>
    <w:pPr>
      <w:spacing w:after="0" w:line="240" w:lineRule="auto"/>
    </w:pPr>
    <w:rPr>
      <w:rFonts w:ascii="Times New Roman" w:hAnsi="Times New Roman"/>
      <w:sz w:val="24"/>
      <w:szCs w:val="24"/>
    </w:rPr>
  </w:style>
  <w:style w:type="character" w:styleId="CitaHTML">
    <w:name w:val="HTML Cite"/>
    <w:uiPriority w:val="99"/>
    <w:unhideWhenUsed/>
    <w:rsid w:val="00EB4E0F"/>
    <w:rPr>
      <w:i w:val="0"/>
      <w:iCs w:val="0"/>
      <w:color w:val="0E774A"/>
    </w:rPr>
  </w:style>
  <w:style w:type="character" w:customStyle="1" w:styleId="f2">
    <w:name w:val="f2"/>
    <w:rsid w:val="00EB4E0F"/>
    <w:rPr>
      <w:color w:val="767676"/>
    </w:rPr>
  </w:style>
  <w:style w:type="character" w:customStyle="1" w:styleId="gl1">
    <w:name w:val="gl1"/>
    <w:rsid w:val="00EB4E0F"/>
    <w:rPr>
      <w:color w:val="767676"/>
    </w:rPr>
  </w:style>
  <w:style w:type="character" w:customStyle="1" w:styleId="articulocaracteristicas1">
    <w:name w:val="articulocaracteristicas1"/>
    <w:rsid w:val="00EB4E0F"/>
    <w:rPr>
      <w:rFonts w:ascii="Arial" w:hAnsi="Arial" w:cs="Arial" w:hint="default"/>
      <w:b w:val="0"/>
      <w:bCs w:val="0"/>
      <w:i w:val="0"/>
      <w:iCs w:val="0"/>
      <w:color w:val="000000"/>
      <w:sz w:val="18"/>
      <w:szCs w:val="18"/>
    </w:rPr>
  </w:style>
  <w:style w:type="character" w:customStyle="1" w:styleId="descripcion1">
    <w:name w:val="descripcion1"/>
    <w:rsid w:val="00EB4E0F"/>
    <w:rPr>
      <w:color w:val="323232"/>
    </w:rPr>
  </w:style>
  <w:style w:type="character" w:customStyle="1" w:styleId="texto1">
    <w:name w:val="texto1"/>
    <w:rsid w:val="00EB4E0F"/>
    <w:rPr>
      <w:b w:val="0"/>
      <w:bCs w:val="0"/>
      <w:color w:val="000000"/>
      <w:sz w:val="17"/>
      <w:szCs w:val="17"/>
    </w:rPr>
  </w:style>
  <w:style w:type="character" w:customStyle="1" w:styleId="estilo161">
    <w:name w:val="estilo161"/>
    <w:rsid w:val="00EB4E0F"/>
    <w:rPr>
      <w:rFonts w:ascii="Arial" w:hAnsi="Arial" w:cs="Arial" w:hint="default"/>
      <w:sz w:val="22"/>
      <w:szCs w:val="22"/>
    </w:rPr>
  </w:style>
  <w:style w:type="character" w:customStyle="1" w:styleId="hps">
    <w:name w:val="hps"/>
    <w:rsid w:val="00EB4E0F"/>
  </w:style>
  <w:style w:type="character" w:customStyle="1" w:styleId="lstledesc">
    <w:name w:val="lstle_desc"/>
    <w:rsid w:val="00EB4E0F"/>
  </w:style>
  <w:style w:type="paragraph" w:customStyle="1" w:styleId="productdesc2">
    <w:name w:val="product_desc2"/>
    <w:basedOn w:val="Normal"/>
    <w:rsid w:val="00EB4E0F"/>
    <w:pPr>
      <w:spacing w:before="120" w:after="0" w:line="240" w:lineRule="auto"/>
    </w:pPr>
    <w:rPr>
      <w:rFonts w:ascii="Times New Roman" w:hAnsi="Times New Roman"/>
    </w:rPr>
  </w:style>
  <w:style w:type="paragraph" w:customStyle="1" w:styleId="neg1">
    <w:name w:val="neg1"/>
    <w:basedOn w:val="Normal"/>
    <w:rsid w:val="00EB4E0F"/>
    <w:pPr>
      <w:spacing w:before="100" w:beforeAutospacing="1" w:after="100" w:afterAutospacing="1" w:line="240" w:lineRule="auto"/>
    </w:pPr>
    <w:rPr>
      <w:rFonts w:ascii="Verdana" w:hAnsi="Verdana"/>
      <w:color w:val="000000"/>
      <w:sz w:val="14"/>
      <w:szCs w:val="14"/>
    </w:rPr>
  </w:style>
  <w:style w:type="character" w:customStyle="1" w:styleId="neg11">
    <w:name w:val="neg11"/>
    <w:rsid w:val="00EB4E0F"/>
    <w:rPr>
      <w:rFonts w:ascii="Verdana" w:hAnsi="Verdana" w:hint="default"/>
      <w:strike w:val="0"/>
      <w:dstrike w:val="0"/>
      <w:color w:val="000000"/>
      <w:sz w:val="14"/>
      <w:szCs w:val="14"/>
      <w:u w:val="none"/>
      <w:effect w:val="none"/>
    </w:rPr>
  </w:style>
  <w:style w:type="character" w:customStyle="1" w:styleId="themebody1">
    <w:name w:val="themebody1"/>
    <w:rsid w:val="00EB4E0F"/>
    <w:rPr>
      <w:color w:val="FFFFFF"/>
    </w:rPr>
  </w:style>
  <w:style w:type="character" w:customStyle="1" w:styleId="bold2">
    <w:name w:val="bold2"/>
    <w:rsid w:val="00EB4E0F"/>
    <w:rPr>
      <w:b/>
      <w:bCs/>
    </w:rPr>
  </w:style>
  <w:style w:type="character" w:customStyle="1" w:styleId="list-style">
    <w:name w:val="list-style"/>
    <w:rsid w:val="00EB4E0F"/>
  </w:style>
  <w:style w:type="character" w:customStyle="1" w:styleId="a">
    <w:name w:val="a"/>
    <w:rsid w:val="00EB4E0F"/>
  </w:style>
  <w:style w:type="character" w:customStyle="1" w:styleId="l6">
    <w:name w:val="l6"/>
    <w:rsid w:val="00EB4E0F"/>
  </w:style>
  <w:style w:type="character" w:customStyle="1" w:styleId="l7">
    <w:name w:val="l7"/>
    <w:rsid w:val="00EB4E0F"/>
  </w:style>
  <w:style w:type="character" w:customStyle="1" w:styleId="l8">
    <w:name w:val="l8"/>
    <w:rsid w:val="00EB4E0F"/>
  </w:style>
  <w:style w:type="character" w:customStyle="1" w:styleId="l9">
    <w:name w:val="l9"/>
    <w:rsid w:val="00EB4E0F"/>
  </w:style>
  <w:style w:type="paragraph" w:customStyle="1" w:styleId="15Tablas">
    <w:name w:val="15Tablas"/>
    <w:basedOn w:val="Default"/>
    <w:next w:val="Default"/>
    <w:uiPriority w:val="99"/>
    <w:rsid w:val="00EB4E0F"/>
    <w:rPr>
      <w:rFonts w:ascii="KGNBBF+Arial" w:eastAsia="Calibri" w:hAnsi="KGNBBF+Arial" w:cs="Times New Roman"/>
      <w:color w:val="auto"/>
      <w:lang w:val="es-ES" w:eastAsia="en-US"/>
    </w:rPr>
  </w:style>
  <w:style w:type="character" w:customStyle="1" w:styleId="NEGRILLA">
    <w:name w:val="NEGRILLA"/>
    <w:rsid w:val="00EB4E0F"/>
    <w:rPr>
      <w:b/>
    </w:rPr>
  </w:style>
  <w:style w:type="paragraph" w:customStyle="1" w:styleId="ListaCC">
    <w:name w:val="Lista CC."/>
    <w:basedOn w:val="Normal"/>
    <w:rsid w:val="00EB4E0F"/>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rsid w:val="00EB4E0F"/>
    <w:pPr>
      <w:spacing w:after="0" w:line="240" w:lineRule="auto"/>
      <w:jc w:val="both"/>
    </w:pPr>
    <w:rPr>
      <w:rFonts w:ascii="Arial" w:hAnsi="Arial"/>
      <w:szCs w:val="24"/>
      <w:lang w:val="es-ES" w:eastAsia="es-ES"/>
    </w:rPr>
  </w:style>
  <w:style w:type="paragraph" w:customStyle="1" w:styleId="staE">
    <w:name w:val="staáE"/>
    <w:basedOn w:val="Normal"/>
    <w:uiPriority w:val="99"/>
    <w:rsid w:val="00EB4E0F"/>
    <w:pPr>
      <w:spacing w:after="0" w:line="240" w:lineRule="auto"/>
      <w:jc w:val="both"/>
    </w:pPr>
    <w:rPr>
      <w:rFonts w:ascii="Century Gothic" w:hAnsi="Century Gothic"/>
      <w:szCs w:val="20"/>
      <w:lang w:val="es-MX" w:eastAsia="es-MX"/>
    </w:rPr>
  </w:style>
  <w:style w:type="character" w:customStyle="1" w:styleId="msoins0">
    <w:name w:val="msoins"/>
    <w:rsid w:val="00EB4E0F"/>
    <w:rPr>
      <w:u w:val="single"/>
    </w:rPr>
  </w:style>
  <w:style w:type="paragraph" w:customStyle="1" w:styleId="stae0">
    <w:name w:val="stae"/>
    <w:basedOn w:val="Normal"/>
    <w:rsid w:val="00EB4E0F"/>
    <w:pPr>
      <w:spacing w:after="0" w:line="240" w:lineRule="auto"/>
      <w:jc w:val="both"/>
    </w:pPr>
    <w:rPr>
      <w:rFonts w:ascii="Century Gothic" w:hAnsi="Century Gothic"/>
      <w:lang w:val="es-ES" w:eastAsia="es-ES"/>
    </w:rPr>
  </w:style>
  <w:style w:type="paragraph" w:customStyle="1" w:styleId="bodytext2">
    <w:name w:val="bodytext2"/>
    <w:basedOn w:val="Normal"/>
    <w:rsid w:val="00EB4E0F"/>
    <w:pPr>
      <w:spacing w:after="0" w:line="240" w:lineRule="auto"/>
      <w:jc w:val="both"/>
    </w:pPr>
    <w:rPr>
      <w:rFonts w:ascii="Arial" w:hAnsi="Arial" w:cs="Arial"/>
      <w:sz w:val="24"/>
      <w:szCs w:val="24"/>
      <w:lang w:val="es-ES" w:eastAsia="es-ES"/>
    </w:rPr>
  </w:style>
  <w:style w:type="paragraph" w:customStyle="1" w:styleId="CarCar1Car">
    <w:name w:val="Car Car1 Car"/>
    <w:basedOn w:val="Normal"/>
    <w:rsid w:val="00EB4E0F"/>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rsid w:val="00EB4E0F"/>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rsid w:val="00EB4E0F"/>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EB4E0F"/>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rsid w:val="00EB4E0F"/>
    <w:pPr>
      <w:spacing w:after="160" w:line="240" w:lineRule="exact"/>
    </w:pPr>
    <w:rPr>
      <w:rFonts w:ascii="Verdana" w:hAnsi="Verdana"/>
      <w:sz w:val="20"/>
      <w:szCs w:val="24"/>
      <w:lang w:val="en-US" w:eastAsia="en-US"/>
    </w:rPr>
  </w:style>
  <w:style w:type="table" w:styleId="Tablabsica2">
    <w:name w:val="Table Simple 2"/>
    <w:basedOn w:val="Tablanormal"/>
    <w:rsid w:val="00EB4E0F"/>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rsid w:val="00EB4E0F"/>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EB4E0F"/>
    <w:rPr>
      <w:color w:val="808080"/>
    </w:rPr>
  </w:style>
  <w:style w:type="paragraph" w:customStyle="1" w:styleId="CM8">
    <w:name w:val="CM8"/>
    <w:basedOn w:val="Default"/>
    <w:next w:val="Default"/>
    <w:uiPriority w:val="99"/>
    <w:rsid w:val="00EB4E0F"/>
    <w:pPr>
      <w:spacing w:line="276" w:lineRule="atLeast"/>
    </w:pPr>
    <w:rPr>
      <w:rFonts w:eastAsia="Calibri"/>
      <w:color w:val="auto"/>
      <w:lang w:val="es-MX" w:eastAsia="en-US"/>
    </w:rPr>
  </w:style>
  <w:style w:type="character" w:customStyle="1" w:styleId="subtextoazubullets1">
    <w:name w:val="subtexto_azu_bullets1"/>
    <w:rsid w:val="00EB4E0F"/>
    <w:rPr>
      <w:rFonts w:ascii="Arial" w:hAnsi="Arial" w:cs="Arial" w:hint="default"/>
      <w:color w:val="356CA2"/>
      <w:sz w:val="20"/>
      <w:szCs w:val="20"/>
    </w:rPr>
  </w:style>
  <w:style w:type="table" w:customStyle="1" w:styleId="TablaWeb31">
    <w:name w:val="Tabla Web 31"/>
    <w:basedOn w:val="Tablanormal"/>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EB4E0F"/>
    <w:rPr>
      <w:vanish/>
      <w:webHidden w:val="0"/>
      <w:specVanish w:val="0"/>
    </w:rPr>
  </w:style>
  <w:style w:type="character" w:customStyle="1" w:styleId="countimpresa3">
    <w:name w:val="count_impresa3"/>
    <w:rsid w:val="00EB4E0F"/>
    <w:rPr>
      <w:rFonts w:ascii="pt_sansregular" w:hAnsi="pt_sansregular" w:hint="default"/>
      <w:b w:val="0"/>
      <w:bCs w:val="0"/>
      <w:color w:val="000000"/>
      <w:sz w:val="24"/>
      <w:szCs w:val="24"/>
    </w:rPr>
  </w:style>
  <w:style w:type="character" w:customStyle="1" w:styleId="fuentenota1">
    <w:name w:val="fuente_nota1"/>
    <w:rsid w:val="00EB4E0F"/>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rsid w:val="00EB4E0F"/>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rsid w:val="00EB4E0F"/>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rsid w:val="00EB4E0F"/>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rsid w:val="00EB4E0F"/>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rsid w:val="00EB4E0F"/>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rsid w:val="00EB4E0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rsid w:val="00EB4E0F"/>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rsid w:val="00EB4E0F"/>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rsid w:val="00EB4E0F"/>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rsid w:val="00EB4E0F"/>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rsid w:val="00EB4E0F"/>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rsid w:val="00EB4E0F"/>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rsid w:val="00EB4E0F"/>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rsid w:val="00EB4E0F"/>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rsid w:val="00EB4E0F"/>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rsid w:val="00EB4E0F"/>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rsid w:val="00EB4E0F"/>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rsid w:val="00EB4E0F"/>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rsid w:val="00EB4E0F"/>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rsid w:val="00EB4E0F"/>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EB4E0F"/>
    <w:rPr>
      <w:rFonts w:ascii="Lucida Grande" w:eastAsia="ヒラギノ角ゴ Pro W3" w:hAnsi="Lucida Grande"/>
      <w:b w:val="0"/>
      <w:i w:val="0"/>
      <w:color w:val="000000"/>
      <w:sz w:val="20"/>
    </w:rPr>
  </w:style>
  <w:style w:type="paragraph" w:customStyle="1" w:styleId="Formatolibre">
    <w:name w:val="Formato libre"/>
    <w:rsid w:val="00EB4E0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EB4E0F"/>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EB4E0F"/>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rsid w:val="00EB4E0F"/>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EB4E0F"/>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4">
    <w:name w:val="m_-8813774889630859783m_-5821878209131447999gmail-p4"/>
    <w:basedOn w:val="Normal"/>
    <w:qFormat/>
    <w:rsid w:val="00EB4E0F"/>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rsid w:val="00EB4E0F"/>
  </w:style>
  <w:style w:type="paragraph" w:customStyle="1" w:styleId="m-8813774889630859783m-5821878209131447999gmail-p1">
    <w:name w:val="m_-8813774889630859783m_-5821878209131447999gmail-p1"/>
    <w:basedOn w:val="Normal"/>
    <w:qFormat/>
    <w:rsid w:val="00EB4E0F"/>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rsid w:val="00EB4E0F"/>
  </w:style>
  <w:style w:type="character" w:customStyle="1" w:styleId="HTMLconformatoprevioCar1">
    <w:name w:val="HTML con formato previo Car1"/>
    <w:uiPriority w:val="99"/>
    <w:semiHidden/>
    <w:rsid w:val="00EB4E0F"/>
    <w:rPr>
      <w:rFonts w:ascii="Consolas" w:eastAsia="SimSun" w:hAnsi="Consolas" w:cs="Mangal"/>
      <w:kern w:val="3"/>
      <w:sz w:val="20"/>
      <w:szCs w:val="18"/>
      <w:lang w:eastAsia="zh-CN" w:bidi="hi-IN"/>
    </w:rPr>
  </w:style>
  <w:style w:type="paragraph" w:customStyle="1" w:styleId="lead">
    <w:name w:val="lead"/>
    <w:basedOn w:val="Normal"/>
    <w:qFormat/>
    <w:rsid w:val="00EB4E0F"/>
    <w:pPr>
      <w:spacing w:after="0" w:line="240" w:lineRule="auto"/>
    </w:pPr>
    <w:rPr>
      <w:rFonts w:ascii="Arial" w:hAnsi="Arial" w:cs="Arial"/>
      <w:color w:val="000000"/>
      <w:sz w:val="24"/>
      <w:szCs w:val="24"/>
    </w:rPr>
  </w:style>
  <w:style w:type="paragraph" w:customStyle="1" w:styleId="text-p">
    <w:name w:val="text-p"/>
    <w:basedOn w:val="Normal"/>
    <w:qFormat/>
    <w:rsid w:val="00EB4E0F"/>
    <w:pPr>
      <w:spacing w:after="0" w:line="240" w:lineRule="auto"/>
    </w:pPr>
    <w:rPr>
      <w:rFonts w:ascii="Arial" w:hAnsi="Arial" w:cs="Arial"/>
      <w:color w:val="000000"/>
      <w:sz w:val="24"/>
      <w:szCs w:val="24"/>
    </w:rPr>
  </w:style>
  <w:style w:type="paragraph" w:customStyle="1" w:styleId="tabledrag-handle">
    <w:name w:val="tabledrag-handle"/>
    <w:basedOn w:val="Normal"/>
    <w:qFormat/>
    <w:rsid w:val="00EB4E0F"/>
    <w:pPr>
      <w:spacing w:after="0" w:line="240" w:lineRule="auto"/>
    </w:pPr>
    <w:rPr>
      <w:rFonts w:ascii="Arial" w:hAnsi="Arial" w:cs="Arial"/>
      <w:color w:val="000000"/>
      <w:sz w:val="24"/>
      <w:szCs w:val="24"/>
    </w:rPr>
  </w:style>
  <w:style w:type="paragraph" w:customStyle="1" w:styleId="indentation">
    <w:name w:val="indentation"/>
    <w:basedOn w:val="Normal"/>
    <w:qFormat/>
    <w:rsid w:val="00EB4E0F"/>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EB4E0F"/>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EB4E0F"/>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EB4E0F"/>
    <w:pPr>
      <w:spacing w:after="0" w:line="240" w:lineRule="auto"/>
    </w:pPr>
    <w:rPr>
      <w:rFonts w:ascii="Arial" w:hAnsi="Arial" w:cs="Arial"/>
      <w:color w:val="000000"/>
      <w:sz w:val="24"/>
      <w:szCs w:val="24"/>
    </w:rPr>
  </w:style>
  <w:style w:type="paragraph" w:customStyle="1" w:styleId="nowrap">
    <w:name w:val="nowrap"/>
    <w:basedOn w:val="Normal"/>
    <w:qFormat/>
    <w:rsid w:val="00EB4E0F"/>
    <w:pPr>
      <w:spacing w:after="0" w:line="240" w:lineRule="auto"/>
    </w:pPr>
    <w:rPr>
      <w:rFonts w:ascii="Arial" w:hAnsi="Arial" w:cs="Arial"/>
      <w:color w:val="000000"/>
      <w:sz w:val="24"/>
      <w:szCs w:val="24"/>
    </w:rPr>
  </w:style>
  <w:style w:type="paragraph" w:customStyle="1" w:styleId="element-hidden">
    <w:name w:val="element-hidden"/>
    <w:basedOn w:val="Normal"/>
    <w:qFormat/>
    <w:rsid w:val="00EB4E0F"/>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EB4E0F"/>
    <w:pPr>
      <w:spacing w:after="0" w:line="240" w:lineRule="auto"/>
    </w:pPr>
    <w:rPr>
      <w:rFonts w:ascii="Arial" w:hAnsi="Arial" w:cs="Arial"/>
      <w:color w:val="000000"/>
      <w:sz w:val="24"/>
      <w:szCs w:val="24"/>
    </w:rPr>
  </w:style>
  <w:style w:type="paragraph" w:customStyle="1" w:styleId="menu">
    <w:name w:val="menu"/>
    <w:basedOn w:val="Normal"/>
    <w:qFormat/>
    <w:rsid w:val="00EB4E0F"/>
    <w:pPr>
      <w:spacing w:after="0" w:line="240" w:lineRule="auto"/>
    </w:pPr>
    <w:rPr>
      <w:rFonts w:ascii="Arial" w:hAnsi="Arial" w:cs="Arial"/>
      <w:color w:val="000000"/>
      <w:sz w:val="24"/>
      <w:szCs w:val="24"/>
    </w:rPr>
  </w:style>
  <w:style w:type="paragraph" w:customStyle="1" w:styleId="active">
    <w:name w:val="active"/>
    <w:basedOn w:val="Normal"/>
    <w:qFormat/>
    <w:rsid w:val="00EB4E0F"/>
    <w:pPr>
      <w:spacing w:after="0" w:line="240" w:lineRule="auto"/>
    </w:pPr>
    <w:rPr>
      <w:rFonts w:ascii="Arial" w:hAnsi="Arial" w:cs="Arial"/>
      <w:color w:val="000000"/>
      <w:sz w:val="24"/>
      <w:szCs w:val="24"/>
    </w:rPr>
  </w:style>
  <w:style w:type="paragraph" w:customStyle="1" w:styleId="menu-disabled">
    <w:name w:val="menu-disabled"/>
    <w:basedOn w:val="Normal"/>
    <w:qFormat/>
    <w:rsid w:val="00EB4E0F"/>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EB4E0F"/>
    <w:pPr>
      <w:spacing w:after="0" w:line="240" w:lineRule="auto"/>
    </w:pPr>
    <w:rPr>
      <w:rFonts w:ascii="Arial" w:hAnsi="Arial" w:cs="Arial"/>
      <w:color w:val="000000"/>
      <w:sz w:val="24"/>
      <w:szCs w:val="24"/>
    </w:rPr>
  </w:style>
  <w:style w:type="paragraph" w:customStyle="1" w:styleId="tabs--primary">
    <w:name w:val="tabs--primary"/>
    <w:basedOn w:val="Normal"/>
    <w:qFormat/>
    <w:rsid w:val="00EB4E0F"/>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EB4E0F"/>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EB4E0F"/>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EB4E0F"/>
    <w:pPr>
      <w:spacing w:after="0" w:line="240" w:lineRule="auto"/>
    </w:pPr>
    <w:rPr>
      <w:rFonts w:ascii="Arial" w:hAnsi="Arial" w:cs="Arial"/>
      <w:color w:val="234600"/>
      <w:sz w:val="24"/>
      <w:szCs w:val="24"/>
    </w:rPr>
  </w:style>
  <w:style w:type="paragraph" w:customStyle="1" w:styleId="messages--warning">
    <w:name w:val="messages--warning"/>
    <w:basedOn w:val="Normal"/>
    <w:qFormat/>
    <w:rsid w:val="00EB4E0F"/>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EB4E0F"/>
    <w:pPr>
      <w:spacing w:after="0" w:line="240" w:lineRule="auto"/>
    </w:pPr>
    <w:rPr>
      <w:rFonts w:ascii="Arial" w:hAnsi="Arial" w:cs="Arial"/>
      <w:color w:val="333333"/>
      <w:sz w:val="24"/>
      <w:szCs w:val="24"/>
    </w:rPr>
  </w:style>
  <w:style w:type="paragraph" w:customStyle="1" w:styleId="messages--error">
    <w:name w:val="messages--error"/>
    <w:basedOn w:val="Normal"/>
    <w:qFormat/>
    <w:rsid w:val="00EB4E0F"/>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EB4E0F"/>
    <w:pPr>
      <w:spacing w:after="0" w:line="240" w:lineRule="auto"/>
    </w:pPr>
    <w:rPr>
      <w:rFonts w:ascii="Arial" w:hAnsi="Arial" w:cs="Arial"/>
      <w:color w:val="333333"/>
      <w:sz w:val="24"/>
      <w:szCs w:val="24"/>
    </w:rPr>
  </w:style>
  <w:style w:type="paragraph" w:customStyle="1" w:styleId="drag">
    <w:name w:val="drag"/>
    <w:basedOn w:val="Normal"/>
    <w:qFormat/>
    <w:rsid w:val="00EB4E0F"/>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EB4E0F"/>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EB4E0F"/>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EB4E0F"/>
    <w:pPr>
      <w:spacing w:after="0" w:line="240" w:lineRule="auto"/>
      <w:jc w:val="center"/>
    </w:pPr>
    <w:rPr>
      <w:rFonts w:ascii="Arial" w:hAnsi="Arial" w:cs="Arial"/>
      <w:color w:val="000000"/>
      <w:sz w:val="24"/>
      <w:szCs w:val="24"/>
    </w:rPr>
  </w:style>
  <w:style w:type="paragraph" w:customStyle="1" w:styleId="form-item">
    <w:name w:val="form-item"/>
    <w:basedOn w:val="Normal"/>
    <w:qFormat/>
    <w:rsid w:val="00EB4E0F"/>
    <w:pPr>
      <w:spacing w:after="240" w:line="240" w:lineRule="auto"/>
    </w:pPr>
    <w:rPr>
      <w:rFonts w:ascii="Arial" w:hAnsi="Arial" w:cs="Arial"/>
      <w:color w:val="000000"/>
      <w:sz w:val="24"/>
      <w:szCs w:val="24"/>
    </w:rPr>
  </w:style>
  <w:style w:type="paragraph" w:customStyle="1" w:styleId="form-actions">
    <w:name w:val="form-actions"/>
    <w:basedOn w:val="Normal"/>
    <w:qFormat/>
    <w:rsid w:val="00EB4E0F"/>
    <w:pPr>
      <w:spacing w:after="240" w:line="240" w:lineRule="auto"/>
    </w:pPr>
    <w:rPr>
      <w:rFonts w:ascii="Arial" w:hAnsi="Arial" w:cs="Arial"/>
      <w:color w:val="000000"/>
      <w:sz w:val="24"/>
      <w:szCs w:val="24"/>
    </w:rPr>
  </w:style>
  <w:style w:type="paragraph" w:customStyle="1" w:styleId="form-checkbox">
    <w:name w:val="form-checkbox"/>
    <w:basedOn w:val="Normal"/>
    <w:qFormat/>
    <w:rsid w:val="00EB4E0F"/>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EB4E0F"/>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EB4E0F"/>
    <w:pPr>
      <w:spacing w:after="0" w:line="240" w:lineRule="auto"/>
    </w:pPr>
    <w:rPr>
      <w:rFonts w:ascii="Arial" w:hAnsi="Arial" w:cs="Arial"/>
      <w:color w:val="FF0000"/>
      <w:sz w:val="24"/>
      <w:szCs w:val="24"/>
    </w:rPr>
  </w:style>
  <w:style w:type="paragraph" w:customStyle="1" w:styleId="form-required">
    <w:name w:val="form-required"/>
    <w:basedOn w:val="Normal"/>
    <w:qFormat/>
    <w:rsid w:val="00EB4E0F"/>
    <w:pPr>
      <w:spacing w:after="0" w:line="240" w:lineRule="auto"/>
    </w:pPr>
    <w:rPr>
      <w:rFonts w:ascii="Arial" w:hAnsi="Arial" w:cs="Arial"/>
      <w:color w:val="FF0000"/>
      <w:sz w:val="24"/>
      <w:szCs w:val="24"/>
    </w:rPr>
  </w:style>
  <w:style w:type="paragraph" w:customStyle="1" w:styleId="more-link">
    <w:name w:val="more-link"/>
    <w:basedOn w:val="Normal"/>
    <w:qFormat/>
    <w:rsid w:val="00EB4E0F"/>
    <w:pPr>
      <w:spacing w:after="0" w:line="240" w:lineRule="auto"/>
      <w:jc w:val="right"/>
    </w:pPr>
    <w:rPr>
      <w:rFonts w:ascii="Arial" w:hAnsi="Arial" w:cs="Arial"/>
      <w:color w:val="000000"/>
      <w:sz w:val="24"/>
      <w:szCs w:val="24"/>
    </w:rPr>
  </w:style>
  <w:style w:type="paragraph" w:customStyle="1" w:styleId="pager">
    <w:name w:val="pager"/>
    <w:basedOn w:val="Normal"/>
    <w:qFormat/>
    <w:rsid w:val="00EB4E0F"/>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EB4E0F"/>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EB4E0F"/>
    <w:pPr>
      <w:spacing w:after="0" w:line="240" w:lineRule="auto"/>
    </w:pPr>
    <w:rPr>
      <w:rFonts w:ascii="Arial" w:hAnsi="Arial" w:cs="Arial"/>
      <w:b/>
      <w:bCs/>
      <w:color w:val="000000"/>
      <w:sz w:val="24"/>
      <w:szCs w:val="24"/>
    </w:rPr>
  </w:style>
  <w:style w:type="paragraph" w:customStyle="1" w:styleId="mini-row">
    <w:name w:val="mini-row"/>
    <w:basedOn w:val="Normal"/>
    <w:qFormat/>
    <w:rsid w:val="00EB4E0F"/>
    <w:pPr>
      <w:spacing w:after="0" w:line="240" w:lineRule="auto"/>
    </w:pPr>
    <w:rPr>
      <w:rFonts w:ascii="Arial" w:hAnsi="Arial" w:cs="Arial"/>
      <w:color w:val="000000"/>
      <w:sz w:val="24"/>
      <w:szCs w:val="24"/>
    </w:rPr>
  </w:style>
  <w:style w:type="paragraph" w:customStyle="1" w:styleId="mini">
    <w:name w:val="mini"/>
    <w:basedOn w:val="Normal"/>
    <w:qFormat/>
    <w:rsid w:val="00EB4E0F"/>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EB4E0F"/>
    <w:pPr>
      <w:spacing w:after="0" w:line="15" w:lineRule="atLeast"/>
    </w:pPr>
    <w:rPr>
      <w:rFonts w:ascii="Arial" w:hAnsi="Arial" w:cs="Arial"/>
      <w:color w:val="000000"/>
      <w:sz w:val="2"/>
      <w:szCs w:val="2"/>
    </w:rPr>
  </w:style>
  <w:style w:type="paragraph" w:customStyle="1" w:styleId="calendar-label">
    <w:name w:val="calendar-label"/>
    <w:basedOn w:val="Normal"/>
    <w:qFormat/>
    <w:rsid w:val="00EB4E0F"/>
    <w:pPr>
      <w:spacing w:after="0" w:line="240" w:lineRule="auto"/>
    </w:pPr>
    <w:rPr>
      <w:rFonts w:ascii="Arial" w:hAnsi="Arial" w:cs="Arial"/>
      <w:b/>
      <w:bCs/>
      <w:color w:val="000000"/>
      <w:sz w:val="24"/>
      <w:szCs w:val="24"/>
    </w:rPr>
  </w:style>
  <w:style w:type="paragraph" w:customStyle="1" w:styleId="date-nav">
    <w:name w:val="date-nav"/>
    <w:basedOn w:val="Normal"/>
    <w:qFormat/>
    <w:rsid w:val="00EB4E0F"/>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EB4E0F"/>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EB4E0F"/>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EB4E0F"/>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EB4E0F"/>
    <w:pPr>
      <w:spacing w:after="0" w:line="240" w:lineRule="auto"/>
    </w:pPr>
    <w:rPr>
      <w:rFonts w:ascii="Arial" w:hAnsi="Arial" w:cs="Arial"/>
      <w:color w:val="000000"/>
      <w:sz w:val="24"/>
      <w:szCs w:val="24"/>
    </w:rPr>
  </w:style>
  <w:style w:type="paragraph" w:customStyle="1" w:styleId="calendarcontrol">
    <w:name w:val="calendar_control"/>
    <w:basedOn w:val="Normal"/>
    <w:qFormat/>
    <w:rsid w:val="00EB4E0F"/>
    <w:pPr>
      <w:spacing w:after="0" w:line="240" w:lineRule="auto"/>
    </w:pPr>
    <w:rPr>
      <w:rFonts w:ascii="Arial" w:hAnsi="Arial" w:cs="Arial"/>
      <w:color w:val="000000"/>
      <w:sz w:val="24"/>
      <w:szCs w:val="24"/>
    </w:rPr>
  </w:style>
  <w:style w:type="paragraph" w:customStyle="1" w:styleId="calendarlinks">
    <w:name w:val="calendar_links"/>
    <w:basedOn w:val="Normal"/>
    <w:qFormat/>
    <w:rsid w:val="00EB4E0F"/>
    <w:pPr>
      <w:spacing w:after="0" w:line="240" w:lineRule="auto"/>
    </w:pPr>
    <w:rPr>
      <w:rFonts w:ascii="Arial" w:hAnsi="Arial" w:cs="Arial"/>
      <w:color w:val="000000"/>
      <w:sz w:val="24"/>
      <w:szCs w:val="24"/>
    </w:rPr>
  </w:style>
  <w:style w:type="paragraph" w:customStyle="1" w:styleId="calendarheader">
    <w:name w:val="calendar_header"/>
    <w:basedOn w:val="Normal"/>
    <w:qFormat/>
    <w:rsid w:val="00EB4E0F"/>
    <w:pPr>
      <w:spacing w:after="0" w:line="240" w:lineRule="auto"/>
    </w:pPr>
    <w:rPr>
      <w:rFonts w:ascii="Arial" w:hAnsi="Arial" w:cs="Arial"/>
      <w:color w:val="000000"/>
      <w:sz w:val="24"/>
      <w:szCs w:val="24"/>
    </w:rPr>
  </w:style>
  <w:style w:type="paragraph" w:customStyle="1" w:styleId="calendar">
    <w:name w:val="calendar"/>
    <w:basedOn w:val="Normal"/>
    <w:qFormat/>
    <w:rsid w:val="00EB4E0F"/>
    <w:pPr>
      <w:spacing w:after="0" w:line="240" w:lineRule="auto"/>
    </w:pPr>
    <w:rPr>
      <w:rFonts w:ascii="Arial" w:hAnsi="Arial" w:cs="Arial"/>
      <w:color w:val="000000"/>
      <w:sz w:val="24"/>
      <w:szCs w:val="24"/>
    </w:rPr>
  </w:style>
  <w:style w:type="paragraph" w:customStyle="1" w:styleId="date-clear">
    <w:name w:val="date-clear"/>
    <w:basedOn w:val="Normal"/>
    <w:qFormat/>
    <w:rsid w:val="00EB4E0F"/>
    <w:pPr>
      <w:spacing w:after="0" w:line="240" w:lineRule="auto"/>
    </w:pPr>
    <w:rPr>
      <w:rFonts w:ascii="Arial" w:hAnsi="Arial" w:cs="Arial"/>
      <w:color w:val="000000"/>
      <w:sz w:val="24"/>
      <w:szCs w:val="24"/>
    </w:rPr>
  </w:style>
  <w:style w:type="paragraph" w:customStyle="1" w:styleId="date-no-float">
    <w:name w:val="date-no-float"/>
    <w:basedOn w:val="Normal"/>
    <w:qFormat/>
    <w:rsid w:val="00EB4E0F"/>
    <w:pPr>
      <w:spacing w:after="0" w:line="240" w:lineRule="auto"/>
    </w:pPr>
    <w:rPr>
      <w:rFonts w:ascii="Arial" w:hAnsi="Arial" w:cs="Arial"/>
      <w:color w:val="000000"/>
      <w:sz w:val="24"/>
      <w:szCs w:val="24"/>
    </w:rPr>
  </w:style>
  <w:style w:type="paragraph" w:customStyle="1" w:styleId="date-float">
    <w:name w:val="date-float"/>
    <w:basedOn w:val="Normal"/>
    <w:qFormat/>
    <w:rsid w:val="00EB4E0F"/>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EB4E0F"/>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EB4E0F"/>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EB4E0F"/>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EB4E0F"/>
    <w:pPr>
      <w:spacing w:after="0" w:line="240" w:lineRule="auto"/>
    </w:pPr>
    <w:rPr>
      <w:rFonts w:ascii="Arial" w:hAnsi="Arial" w:cs="Arial"/>
      <w:color w:val="000000"/>
      <w:sz w:val="24"/>
      <w:szCs w:val="24"/>
    </w:rPr>
  </w:style>
  <w:style w:type="paragraph" w:customStyle="1" w:styleId="ui-datepicker-rtl">
    <w:name w:val="ui-datepicker-rtl"/>
    <w:basedOn w:val="Normal"/>
    <w:qFormat/>
    <w:rsid w:val="00EB4E0F"/>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EB4E0F"/>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EB4E0F"/>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EB4E0F"/>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EB4E0F"/>
    <w:pPr>
      <w:spacing w:after="120" w:line="240" w:lineRule="auto"/>
    </w:pPr>
    <w:rPr>
      <w:rFonts w:ascii="Arial" w:hAnsi="Arial" w:cs="Arial"/>
      <w:color w:val="000000"/>
      <w:sz w:val="24"/>
      <w:szCs w:val="24"/>
    </w:rPr>
  </w:style>
  <w:style w:type="paragraph" w:customStyle="1" w:styleId="views-align-left">
    <w:name w:val="views-align-left"/>
    <w:basedOn w:val="Normal"/>
    <w:qFormat/>
    <w:rsid w:val="00EB4E0F"/>
    <w:pPr>
      <w:spacing w:after="0" w:line="240" w:lineRule="auto"/>
    </w:pPr>
    <w:rPr>
      <w:rFonts w:ascii="Arial" w:hAnsi="Arial" w:cs="Arial"/>
      <w:color w:val="000000"/>
      <w:sz w:val="24"/>
      <w:szCs w:val="24"/>
    </w:rPr>
  </w:style>
  <w:style w:type="paragraph" w:customStyle="1" w:styleId="views-align-right">
    <w:name w:val="views-align-right"/>
    <w:basedOn w:val="Normal"/>
    <w:qFormat/>
    <w:rsid w:val="00EB4E0F"/>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EB4E0F"/>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EB4E0F"/>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EB4E0F"/>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EB4E0F"/>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EB4E0F"/>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EB4E0F"/>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EB4E0F"/>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EB4E0F"/>
    <w:pPr>
      <w:spacing w:after="0" w:line="240" w:lineRule="auto"/>
    </w:pPr>
    <w:rPr>
      <w:rFonts w:ascii="Arial" w:hAnsi="Arial" w:cs="Arial"/>
      <w:b/>
      <w:bCs/>
      <w:color w:val="000000"/>
      <w:sz w:val="24"/>
      <w:szCs w:val="24"/>
    </w:rPr>
  </w:style>
  <w:style w:type="paragraph" w:customStyle="1" w:styleId="profile">
    <w:name w:val="profile"/>
    <w:basedOn w:val="Normal"/>
    <w:qFormat/>
    <w:rsid w:val="00EB4E0F"/>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EB4E0F"/>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EB4E0F"/>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EB4E0F"/>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EB4E0F"/>
    <w:pPr>
      <w:spacing w:after="0" w:line="240" w:lineRule="auto"/>
      <w:ind w:left="2400"/>
    </w:pPr>
    <w:rPr>
      <w:rFonts w:ascii="Arial" w:hAnsi="Arial" w:cs="Arial"/>
      <w:color w:val="000000"/>
      <w:sz w:val="24"/>
      <w:szCs w:val="24"/>
    </w:rPr>
  </w:style>
  <w:style w:type="paragraph" w:customStyle="1" w:styleId="rteleft">
    <w:name w:val="rteleft"/>
    <w:basedOn w:val="Normal"/>
    <w:qFormat/>
    <w:rsid w:val="00EB4E0F"/>
    <w:pPr>
      <w:spacing w:after="0" w:line="240" w:lineRule="auto"/>
    </w:pPr>
    <w:rPr>
      <w:rFonts w:ascii="Arial" w:hAnsi="Arial" w:cs="Arial"/>
      <w:color w:val="000000"/>
      <w:sz w:val="24"/>
      <w:szCs w:val="24"/>
    </w:rPr>
  </w:style>
  <w:style w:type="paragraph" w:customStyle="1" w:styleId="rteright">
    <w:name w:val="rteright"/>
    <w:basedOn w:val="Normal"/>
    <w:qFormat/>
    <w:rsid w:val="00EB4E0F"/>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EB4E0F"/>
    <w:pPr>
      <w:spacing w:after="0" w:line="240" w:lineRule="auto"/>
      <w:jc w:val="center"/>
    </w:pPr>
    <w:rPr>
      <w:rFonts w:ascii="Arial" w:hAnsi="Arial" w:cs="Arial"/>
      <w:color w:val="000000"/>
      <w:sz w:val="24"/>
      <w:szCs w:val="24"/>
    </w:rPr>
  </w:style>
  <w:style w:type="paragraph" w:customStyle="1" w:styleId="ui-helper-hidden">
    <w:name w:val="ui-helper-hidden"/>
    <w:basedOn w:val="Normal"/>
    <w:qFormat/>
    <w:rsid w:val="00EB4E0F"/>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EB4E0F"/>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EB4E0F"/>
    <w:pPr>
      <w:spacing w:after="0" w:line="240" w:lineRule="auto"/>
    </w:pPr>
    <w:rPr>
      <w:rFonts w:ascii="Arial" w:hAnsi="Arial" w:cs="Arial"/>
      <w:color w:val="000000"/>
      <w:sz w:val="24"/>
      <w:szCs w:val="24"/>
    </w:rPr>
  </w:style>
  <w:style w:type="paragraph" w:customStyle="1" w:styleId="ui-helper-zfix">
    <w:name w:val="ui-helper-zfix"/>
    <w:basedOn w:val="Normal"/>
    <w:qFormat/>
    <w:rsid w:val="00EB4E0F"/>
    <w:pPr>
      <w:spacing w:after="0" w:line="240" w:lineRule="auto"/>
    </w:pPr>
    <w:rPr>
      <w:rFonts w:ascii="Arial" w:hAnsi="Arial" w:cs="Arial"/>
      <w:color w:val="000000"/>
      <w:sz w:val="24"/>
      <w:szCs w:val="24"/>
    </w:rPr>
  </w:style>
  <w:style w:type="paragraph" w:customStyle="1" w:styleId="ui-icon">
    <w:name w:val="ui-icon"/>
    <w:basedOn w:val="Normal"/>
    <w:qFormat/>
    <w:rsid w:val="00EB4E0F"/>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EB4E0F"/>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EB4E0F"/>
    <w:pPr>
      <w:spacing w:after="0" w:line="240" w:lineRule="auto"/>
    </w:pPr>
    <w:rPr>
      <w:rFonts w:ascii="Arial" w:hAnsi="Arial" w:cs="Arial"/>
      <w:color w:val="000000"/>
      <w:sz w:val="26"/>
      <w:szCs w:val="26"/>
    </w:rPr>
  </w:style>
  <w:style w:type="paragraph" w:customStyle="1" w:styleId="ui-widget-content">
    <w:name w:val="ui-widget-content"/>
    <w:basedOn w:val="Normal"/>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EB4E0F"/>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EB4E0F"/>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EB4E0F"/>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EB4E0F"/>
    <w:pPr>
      <w:spacing w:after="0" w:line="240" w:lineRule="auto"/>
    </w:pPr>
    <w:rPr>
      <w:rFonts w:ascii="Arial" w:hAnsi="Arial" w:cs="Arial"/>
      <w:color w:val="000000"/>
      <w:sz w:val="24"/>
      <w:szCs w:val="24"/>
    </w:rPr>
  </w:style>
  <w:style w:type="paragraph" w:customStyle="1" w:styleId="ui-state-disabled">
    <w:name w:val="ui-state-disabled"/>
    <w:basedOn w:val="Normal"/>
    <w:qFormat/>
    <w:rsid w:val="00EB4E0F"/>
    <w:pPr>
      <w:spacing w:after="0" w:line="240" w:lineRule="auto"/>
    </w:pPr>
    <w:rPr>
      <w:rFonts w:ascii="Arial" w:hAnsi="Arial" w:cs="Arial"/>
      <w:color w:val="000000"/>
      <w:sz w:val="24"/>
      <w:szCs w:val="24"/>
    </w:rPr>
  </w:style>
  <w:style w:type="paragraph" w:customStyle="1" w:styleId="ui-widget-shadow">
    <w:name w:val="ui-widget-shadow"/>
    <w:basedOn w:val="Normal"/>
    <w:qFormat/>
    <w:rsid w:val="00EB4E0F"/>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EB4E0F"/>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EB4E0F"/>
    <w:pPr>
      <w:spacing w:after="0" w:line="240" w:lineRule="auto"/>
    </w:pPr>
    <w:rPr>
      <w:rFonts w:ascii="Arial" w:hAnsi="Arial" w:cs="Arial"/>
      <w:color w:val="000000"/>
      <w:sz w:val="24"/>
      <w:szCs w:val="24"/>
    </w:rPr>
  </w:style>
  <w:style w:type="paragraph" w:customStyle="1" w:styleId="ctools-locked">
    <w:name w:val="ctools-locked"/>
    <w:basedOn w:val="Normal"/>
    <w:qFormat/>
    <w:rsid w:val="00EB4E0F"/>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EB4E0F"/>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EB4E0F"/>
    <w:pPr>
      <w:spacing w:after="0" w:line="240" w:lineRule="auto"/>
    </w:pPr>
    <w:rPr>
      <w:rFonts w:ascii="Arial" w:hAnsi="Arial" w:cs="Arial"/>
      <w:vanish/>
      <w:color w:val="000000"/>
      <w:sz w:val="24"/>
      <w:szCs w:val="24"/>
    </w:rPr>
  </w:style>
  <w:style w:type="paragraph" w:customStyle="1" w:styleId="row">
    <w:name w:val="row"/>
    <w:basedOn w:val="Normal"/>
    <w:qFormat/>
    <w:rsid w:val="00EB4E0F"/>
    <w:pPr>
      <w:spacing w:after="0" w:line="240" w:lineRule="auto"/>
    </w:pPr>
    <w:rPr>
      <w:rFonts w:ascii="Arial" w:hAnsi="Arial" w:cs="Arial"/>
      <w:color w:val="000000"/>
      <w:sz w:val="24"/>
      <w:szCs w:val="24"/>
    </w:rPr>
  </w:style>
  <w:style w:type="paragraph" w:customStyle="1" w:styleId="column">
    <w:name w:val="column"/>
    <w:basedOn w:val="Normal"/>
    <w:qFormat/>
    <w:rsid w:val="00EB4E0F"/>
    <w:pPr>
      <w:spacing w:after="0" w:line="240" w:lineRule="auto"/>
    </w:pPr>
    <w:rPr>
      <w:rFonts w:ascii="Arial" w:hAnsi="Arial" w:cs="Arial"/>
      <w:color w:val="000000"/>
      <w:sz w:val="24"/>
      <w:szCs w:val="24"/>
    </w:rPr>
  </w:style>
  <w:style w:type="paragraph" w:customStyle="1" w:styleId="columns">
    <w:name w:val="columns"/>
    <w:basedOn w:val="Normal"/>
    <w:qFormat/>
    <w:rsid w:val="00EB4E0F"/>
    <w:pPr>
      <w:spacing w:after="0" w:line="240" w:lineRule="auto"/>
    </w:pPr>
    <w:rPr>
      <w:rFonts w:ascii="Arial" w:hAnsi="Arial" w:cs="Arial"/>
      <w:color w:val="000000"/>
      <w:sz w:val="24"/>
      <w:szCs w:val="24"/>
    </w:rPr>
  </w:style>
  <w:style w:type="paragraph" w:customStyle="1" w:styleId="prefix">
    <w:name w:val="prefix"/>
    <w:basedOn w:val="Normal"/>
    <w:qFormat/>
    <w:rsid w:val="00EB4E0F"/>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EB4E0F"/>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EB4E0F"/>
    <w:pPr>
      <w:spacing w:after="0" w:line="240" w:lineRule="auto"/>
    </w:pPr>
    <w:rPr>
      <w:rFonts w:ascii="Arial" w:hAnsi="Arial" w:cs="Arial"/>
      <w:color w:val="000000"/>
      <w:sz w:val="24"/>
      <w:szCs w:val="24"/>
    </w:rPr>
  </w:style>
  <w:style w:type="paragraph" w:customStyle="1" w:styleId="top-bar">
    <w:name w:val="top-bar"/>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EB4E0F"/>
    <w:pPr>
      <w:spacing w:after="0" w:line="240" w:lineRule="auto"/>
    </w:pPr>
    <w:rPr>
      <w:rFonts w:ascii="Arial" w:hAnsi="Arial" w:cs="Arial"/>
      <w:color w:val="000000"/>
      <w:sz w:val="24"/>
      <w:szCs w:val="24"/>
    </w:rPr>
  </w:style>
  <w:style w:type="paragraph" w:customStyle="1" w:styleId="js-generated">
    <w:name w:val="js-generated"/>
    <w:basedOn w:val="Normal"/>
    <w:qFormat/>
    <w:rsid w:val="00EB4E0F"/>
    <w:pPr>
      <w:spacing w:after="0" w:line="240" w:lineRule="auto"/>
    </w:pPr>
    <w:rPr>
      <w:rFonts w:ascii="Arial" w:hAnsi="Arial" w:cs="Arial"/>
      <w:color w:val="000000"/>
      <w:sz w:val="24"/>
      <w:szCs w:val="24"/>
    </w:rPr>
  </w:style>
  <w:style w:type="paragraph" w:customStyle="1" w:styleId="breadcrumbs">
    <w:name w:val="breadcrumbs"/>
    <w:basedOn w:val="Normal"/>
    <w:qFormat/>
    <w:rsid w:val="00EB4E0F"/>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EB4E0F"/>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EB4E0F"/>
    <w:pPr>
      <w:spacing w:after="0" w:line="240" w:lineRule="auto"/>
    </w:pPr>
    <w:rPr>
      <w:rFonts w:ascii="Arial" w:hAnsi="Arial" w:cs="Arial"/>
      <w:color w:val="000000"/>
      <w:sz w:val="24"/>
      <w:szCs w:val="24"/>
    </w:rPr>
  </w:style>
  <w:style w:type="paragraph" w:customStyle="1" w:styleId="button-group">
    <w:name w:val="button-group"/>
    <w:basedOn w:val="Normal"/>
    <w:qFormat/>
    <w:rsid w:val="00EB4E0F"/>
    <w:pPr>
      <w:spacing w:after="0" w:line="240" w:lineRule="auto"/>
    </w:pPr>
    <w:rPr>
      <w:rFonts w:ascii="Arial" w:hAnsi="Arial" w:cs="Arial"/>
      <w:color w:val="000000"/>
      <w:sz w:val="24"/>
      <w:szCs w:val="24"/>
    </w:rPr>
  </w:style>
  <w:style w:type="paragraph" w:customStyle="1" w:styleId="panel">
    <w:name w:val="panel"/>
    <w:basedOn w:val="Normal"/>
    <w:qFormat/>
    <w:rsid w:val="00EB4E0F"/>
    <w:pPr>
      <w:spacing w:after="0" w:line="240" w:lineRule="auto"/>
    </w:pPr>
    <w:rPr>
      <w:rFonts w:ascii="Arial" w:hAnsi="Arial" w:cs="Arial"/>
      <w:color w:val="000000"/>
      <w:sz w:val="24"/>
      <w:szCs w:val="24"/>
    </w:rPr>
  </w:style>
  <w:style w:type="paragraph" w:customStyle="1" w:styleId="th">
    <w:name w:val="th"/>
    <w:basedOn w:val="Normal"/>
    <w:qFormat/>
    <w:rsid w:val="00EB4E0F"/>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EB4E0F"/>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EB4E0F"/>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EB4E0F"/>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EB4E0F"/>
    <w:pPr>
      <w:spacing w:after="450" w:line="240" w:lineRule="auto"/>
      <w:jc w:val="center"/>
    </w:pPr>
    <w:rPr>
      <w:rFonts w:ascii="Arial" w:hAnsi="Arial" w:cs="Arial"/>
      <w:color w:val="000000"/>
      <w:sz w:val="24"/>
      <w:szCs w:val="24"/>
    </w:rPr>
  </w:style>
  <w:style w:type="paragraph" w:customStyle="1" w:styleId="icon-bar">
    <w:name w:val="icon-bar"/>
    <w:basedOn w:val="Normal"/>
    <w:qFormat/>
    <w:rsid w:val="00EB4E0F"/>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EB4E0F"/>
    <w:pPr>
      <w:spacing w:after="0" w:line="240" w:lineRule="auto"/>
    </w:pPr>
    <w:rPr>
      <w:rFonts w:ascii="Arial" w:hAnsi="Arial" w:cs="Arial"/>
      <w:color w:val="000000"/>
      <w:sz w:val="24"/>
      <w:szCs w:val="24"/>
    </w:rPr>
  </w:style>
  <w:style w:type="paragraph" w:customStyle="1" w:styleId="tabs-content">
    <w:name w:val="tabs-content"/>
    <w:basedOn w:val="Normal"/>
    <w:qFormat/>
    <w:rsid w:val="00EB4E0F"/>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EB4E0F"/>
    <w:pPr>
      <w:spacing w:after="0" w:line="240" w:lineRule="auto"/>
      <w:jc w:val="center"/>
    </w:pPr>
    <w:rPr>
      <w:rFonts w:ascii="Arial" w:hAnsi="Arial" w:cs="Arial"/>
      <w:color w:val="000000"/>
      <w:sz w:val="24"/>
      <w:szCs w:val="24"/>
    </w:rPr>
  </w:style>
  <w:style w:type="paragraph" w:customStyle="1" w:styleId="side-nav">
    <w:name w:val="side-nav"/>
    <w:basedOn w:val="Normal"/>
    <w:qFormat/>
    <w:rsid w:val="00EB4E0F"/>
    <w:pPr>
      <w:spacing w:after="0" w:line="240" w:lineRule="auto"/>
    </w:pPr>
    <w:rPr>
      <w:rFonts w:ascii="Helvetica" w:hAnsi="Helvetica" w:cs="Arial"/>
      <w:color w:val="000000"/>
      <w:sz w:val="24"/>
      <w:szCs w:val="24"/>
    </w:rPr>
  </w:style>
  <w:style w:type="paragraph" w:customStyle="1" w:styleId="accordion">
    <w:name w:val="accordion"/>
    <w:basedOn w:val="Normal"/>
    <w:qFormat/>
    <w:rsid w:val="00EB4E0F"/>
    <w:pPr>
      <w:spacing w:after="0" w:line="240" w:lineRule="auto"/>
    </w:pPr>
    <w:rPr>
      <w:rFonts w:ascii="Arial" w:hAnsi="Arial" w:cs="Arial"/>
      <w:color w:val="000000"/>
      <w:sz w:val="24"/>
      <w:szCs w:val="24"/>
    </w:rPr>
  </w:style>
  <w:style w:type="paragraph" w:customStyle="1" w:styleId="subheader">
    <w:name w:val="subheader"/>
    <w:basedOn w:val="Normal"/>
    <w:qFormat/>
    <w:rsid w:val="00EB4E0F"/>
    <w:pPr>
      <w:spacing w:after="0" w:line="240" w:lineRule="auto"/>
    </w:pPr>
    <w:rPr>
      <w:rFonts w:ascii="Arial" w:hAnsi="Arial" w:cs="Arial"/>
      <w:color w:val="6F6F6F"/>
      <w:sz w:val="24"/>
      <w:szCs w:val="24"/>
    </w:rPr>
  </w:style>
  <w:style w:type="paragraph" w:customStyle="1" w:styleId="vcard">
    <w:name w:val="vcard"/>
    <w:basedOn w:val="Normal"/>
    <w:qFormat/>
    <w:rsid w:val="00EB4E0F"/>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EB4E0F"/>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EB4E0F"/>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EB4E0F"/>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EB4E0F"/>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EB4E0F"/>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EB4E0F"/>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EB4E0F"/>
    <w:pPr>
      <w:spacing w:after="0" w:line="240" w:lineRule="auto"/>
    </w:pPr>
    <w:rPr>
      <w:rFonts w:ascii="Arial" w:hAnsi="Arial" w:cs="Arial"/>
      <w:color w:val="AAAAAA"/>
      <w:sz w:val="14"/>
      <w:szCs w:val="14"/>
    </w:rPr>
  </w:style>
  <w:style w:type="paragraph" w:customStyle="1" w:styleId="clearing-caption">
    <w:name w:val="clearing-caption"/>
    <w:basedOn w:val="Normal"/>
    <w:qFormat/>
    <w:rsid w:val="00EB4E0F"/>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EB4E0F"/>
    <w:pPr>
      <w:spacing w:after="0" w:line="240" w:lineRule="auto"/>
    </w:pPr>
    <w:rPr>
      <w:rFonts w:ascii="Arial" w:hAnsi="Arial" w:cs="Arial"/>
      <w:vanish/>
      <w:color w:val="CCCCCC"/>
      <w:sz w:val="45"/>
      <w:szCs w:val="45"/>
    </w:rPr>
  </w:style>
  <w:style w:type="paragraph" w:customStyle="1" w:styleId="sub-nav">
    <w:name w:val="sub-nav"/>
    <w:basedOn w:val="Normal"/>
    <w:qFormat/>
    <w:rsid w:val="00EB4E0F"/>
    <w:pPr>
      <w:spacing w:after="0" w:line="240" w:lineRule="auto"/>
    </w:pPr>
    <w:rPr>
      <w:rFonts w:ascii="Arial" w:hAnsi="Arial" w:cs="Arial"/>
      <w:color w:val="000000"/>
      <w:sz w:val="24"/>
      <w:szCs w:val="24"/>
    </w:rPr>
  </w:style>
  <w:style w:type="paragraph" w:customStyle="1" w:styleId="joyride-list">
    <w:name w:val="joyride-list"/>
    <w:basedOn w:val="Normal"/>
    <w:qFormat/>
    <w:rsid w:val="00EB4E0F"/>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EB4E0F"/>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EB4E0F"/>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EB4E0F"/>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EB4E0F"/>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EB4E0F"/>
    <w:pPr>
      <w:spacing w:after="0" w:line="0" w:lineRule="auto"/>
    </w:pPr>
    <w:rPr>
      <w:rFonts w:ascii="Arial" w:hAnsi="Arial" w:cs="Arial"/>
      <w:color w:val="777777"/>
      <w:sz w:val="36"/>
      <w:szCs w:val="36"/>
    </w:rPr>
  </w:style>
  <w:style w:type="paragraph" w:customStyle="1" w:styleId="joyride-modal-bg">
    <w:name w:val="joyride-modal-bg"/>
    <w:basedOn w:val="Normal"/>
    <w:qFormat/>
    <w:rsid w:val="00EB4E0F"/>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EB4E0F"/>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EB4E0F"/>
    <w:pPr>
      <w:spacing w:after="0" w:line="240" w:lineRule="auto"/>
    </w:pPr>
    <w:rPr>
      <w:rFonts w:ascii="Arial" w:hAnsi="Arial" w:cs="Arial"/>
      <w:color w:val="000000"/>
      <w:sz w:val="24"/>
      <w:szCs w:val="24"/>
    </w:rPr>
  </w:style>
  <w:style w:type="paragraph" w:customStyle="1" w:styleId="label">
    <w:name w:val="label"/>
    <w:basedOn w:val="Normal"/>
    <w:qFormat/>
    <w:rsid w:val="00EB4E0F"/>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EB4E0F"/>
    <w:pPr>
      <w:spacing w:after="0" w:line="240" w:lineRule="auto"/>
    </w:pPr>
    <w:rPr>
      <w:rFonts w:ascii="Arial" w:hAnsi="Arial" w:cs="Arial"/>
      <w:color w:val="000000"/>
      <w:sz w:val="24"/>
      <w:szCs w:val="24"/>
    </w:rPr>
  </w:style>
  <w:style w:type="paragraph" w:customStyle="1" w:styleId="inner-wrap">
    <w:name w:val="inner-wrap"/>
    <w:basedOn w:val="Normal"/>
    <w:qFormat/>
    <w:rsid w:val="00EB4E0F"/>
    <w:pPr>
      <w:spacing w:after="0" w:line="240" w:lineRule="auto"/>
    </w:pPr>
    <w:rPr>
      <w:rFonts w:ascii="Arial" w:hAnsi="Arial" w:cs="Arial"/>
      <w:color w:val="000000"/>
      <w:sz w:val="24"/>
      <w:szCs w:val="24"/>
    </w:rPr>
  </w:style>
  <w:style w:type="paragraph" w:customStyle="1" w:styleId="tab-bar">
    <w:name w:val="tab-bar"/>
    <w:basedOn w:val="Normal"/>
    <w:qFormat/>
    <w:rsid w:val="00EB4E0F"/>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EB4E0F"/>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EB4E0F"/>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EB4E0F"/>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EB4E0F"/>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EB4E0F"/>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EB4E0F"/>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EB4E0F"/>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EB4E0F"/>
    <w:pPr>
      <w:spacing w:after="0" w:line="240" w:lineRule="auto"/>
    </w:pPr>
    <w:rPr>
      <w:rFonts w:ascii="Arial" w:hAnsi="Arial" w:cs="Arial"/>
      <w:color w:val="000000"/>
      <w:sz w:val="24"/>
      <w:szCs w:val="24"/>
    </w:rPr>
  </w:style>
  <w:style w:type="paragraph" w:customStyle="1" w:styleId="keystroke">
    <w:name w:val="keystroke"/>
    <w:basedOn w:val="Normal"/>
    <w:qFormat/>
    <w:rsid w:val="00EB4E0F"/>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EB4E0F"/>
    <w:pPr>
      <w:spacing w:after="0" w:line="240" w:lineRule="auto"/>
    </w:pPr>
    <w:rPr>
      <w:rFonts w:ascii="Arial" w:hAnsi="Arial" w:cs="Arial"/>
      <w:color w:val="000000"/>
      <w:sz w:val="24"/>
      <w:szCs w:val="24"/>
    </w:rPr>
  </w:style>
  <w:style w:type="paragraph" w:customStyle="1" w:styleId="show-for-sr">
    <w:name w:val="show-for-sr"/>
    <w:basedOn w:val="Normal"/>
    <w:qFormat/>
    <w:rsid w:val="00EB4E0F"/>
    <w:pPr>
      <w:spacing w:after="0" w:line="240" w:lineRule="auto"/>
    </w:pPr>
    <w:rPr>
      <w:rFonts w:ascii="Arial" w:hAnsi="Arial" w:cs="Arial"/>
      <w:color w:val="000000"/>
      <w:sz w:val="24"/>
      <w:szCs w:val="24"/>
    </w:rPr>
  </w:style>
  <w:style w:type="paragraph" w:customStyle="1" w:styleId="show-on-focus">
    <w:name w:val="show-on-focus"/>
    <w:basedOn w:val="Normal"/>
    <w:qFormat/>
    <w:rsid w:val="00EB4E0F"/>
    <w:pPr>
      <w:spacing w:after="0" w:line="240" w:lineRule="auto"/>
    </w:pPr>
    <w:rPr>
      <w:rFonts w:ascii="Arial" w:hAnsi="Arial" w:cs="Arial"/>
      <w:color w:val="000000"/>
      <w:sz w:val="24"/>
      <w:szCs w:val="24"/>
    </w:rPr>
  </w:style>
  <w:style w:type="paragraph" w:customStyle="1" w:styleId="uncenter">
    <w:name w:val="uncenter"/>
    <w:basedOn w:val="Normal"/>
    <w:qFormat/>
    <w:rsid w:val="00EB4E0F"/>
    <w:pPr>
      <w:spacing w:after="0" w:line="240" w:lineRule="auto"/>
    </w:pPr>
    <w:rPr>
      <w:rFonts w:ascii="Arial" w:hAnsi="Arial" w:cs="Arial"/>
      <w:color w:val="000000"/>
      <w:sz w:val="24"/>
      <w:szCs w:val="24"/>
    </w:rPr>
  </w:style>
  <w:style w:type="paragraph" w:customStyle="1" w:styleId="purple">
    <w:name w:val="purple"/>
    <w:basedOn w:val="Normal"/>
    <w:qFormat/>
    <w:rsid w:val="00EB4E0F"/>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EB4E0F"/>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EB4E0F"/>
    <w:pPr>
      <w:spacing w:after="0" w:line="240" w:lineRule="auto"/>
    </w:pPr>
    <w:rPr>
      <w:rFonts w:ascii="Arial" w:hAnsi="Arial" w:cs="Arial"/>
      <w:color w:val="000000"/>
      <w:sz w:val="24"/>
      <w:szCs w:val="24"/>
    </w:rPr>
  </w:style>
  <w:style w:type="paragraph" w:customStyle="1" w:styleId="padding-20">
    <w:name w:val="padding-20"/>
    <w:basedOn w:val="Normal"/>
    <w:qFormat/>
    <w:rsid w:val="00EB4E0F"/>
    <w:pPr>
      <w:spacing w:after="0" w:line="240" w:lineRule="auto"/>
    </w:pPr>
    <w:rPr>
      <w:rFonts w:ascii="Arial" w:hAnsi="Arial" w:cs="Arial"/>
      <w:color w:val="000000"/>
      <w:sz w:val="24"/>
      <w:szCs w:val="24"/>
    </w:rPr>
  </w:style>
  <w:style w:type="paragraph" w:customStyle="1" w:styleId="link-right">
    <w:name w:val="link-right"/>
    <w:basedOn w:val="Normal"/>
    <w:qFormat/>
    <w:rsid w:val="00EB4E0F"/>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EB4E0F"/>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EB4E0F"/>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EB4E0F"/>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EB4E0F"/>
    <w:pPr>
      <w:spacing w:after="0" w:line="240" w:lineRule="auto"/>
    </w:pPr>
    <w:rPr>
      <w:rFonts w:ascii="Arial" w:hAnsi="Arial" w:cs="Arial"/>
      <w:color w:val="000000"/>
      <w:sz w:val="24"/>
      <w:szCs w:val="24"/>
    </w:rPr>
  </w:style>
  <w:style w:type="paragraph" w:customStyle="1" w:styleId="text-link">
    <w:name w:val="text-link"/>
    <w:basedOn w:val="Normal"/>
    <w:qFormat/>
    <w:rsid w:val="00EB4E0F"/>
    <w:pPr>
      <w:spacing w:after="0" w:line="240" w:lineRule="auto"/>
    </w:pPr>
    <w:rPr>
      <w:rFonts w:ascii="Arial" w:hAnsi="Arial" w:cs="Arial"/>
      <w:color w:val="231F20"/>
      <w:sz w:val="24"/>
      <w:szCs w:val="24"/>
    </w:rPr>
  </w:style>
  <w:style w:type="paragraph" w:customStyle="1" w:styleId="not-padding">
    <w:name w:val="not-padding"/>
    <w:basedOn w:val="Normal"/>
    <w:qFormat/>
    <w:rsid w:val="00EB4E0F"/>
    <w:pPr>
      <w:spacing w:after="0" w:line="240" w:lineRule="auto"/>
    </w:pPr>
    <w:rPr>
      <w:rFonts w:ascii="Arial" w:hAnsi="Arial" w:cs="Arial"/>
      <w:color w:val="000000"/>
      <w:sz w:val="24"/>
      <w:szCs w:val="24"/>
    </w:rPr>
  </w:style>
  <w:style w:type="paragraph" w:customStyle="1" w:styleId="text-center">
    <w:name w:val="text-center"/>
    <w:basedOn w:val="Normal"/>
    <w:qFormat/>
    <w:rsid w:val="00EB4E0F"/>
    <w:pPr>
      <w:spacing w:after="0" w:line="240" w:lineRule="auto"/>
      <w:jc w:val="center"/>
    </w:pPr>
    <w:rPr>
      <w:rFonts w:ascii="Arial" w:hAnsi="Arial" w:cs="Arial"/>
      <w:color w:val="000000"/>
      <w:sz w:val="24"/>
      <w:szCs w:val="24"/>
    </w:rPr>
  </w:style>
  <w:style w:type="paragraph" w:customStyle="1" w:styleId="gray-link">
    <w:name w:val="gray-link"/>
    <w:basedOn w:val="Normal"/>
    <w:qFormat/>
    <w:rsid w:val="00EB4E0F"/>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EB4E0F"/>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EB4E0F"/>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EB4E0F"/>
    <w:pPr>
      <w:spacing w:after="0" w:line="240" w:lineRule="auto"/>
    </w:pPr>
    <w:rPr>
      <w:rFonts w:ascii="Arial" w:hAnsi="Arial" w:cs="Arial"/>
      <w:color w:val="000000"/>
      <w:sz w:val="24"/>
      <w:szCs w:val="24"/>
    </w:rPr>
  </w:style>
  <w:style w:type="paragraph" w:customStyle="1" w:styleId="category-main">
    <w:name w:val="category-main"/>
    <w:basedOn w:val="Normal"/>
    <w:qFormat/>
    <w:rsid w:val="00EB4E0F"/>
    <w:pPr>
      <w:spacing w:after="0" w:line="240" w:lineRule="auto"/>
    </w:pPr>
    <w:rPr>
      <w:rFonts w:ascii="Arial" w:hAnsi="Arial" w:cs="Arial"/>
      <w:color w:val="000000"/>
      <w:sz w:val="24"/>
      <w:szCs w:val="24"/>
    </w:rPr>
  </w:style>
  <w:style w:type="paragraph" w:customStyle="1" w:styleId="back-button">
    <w:name w:val="back-button"/>
    <w:basedOn w:val="Normal"/>
    <w:qFormat/>
    <w:rsid w:val="00EB4E0F"/>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EB4E0F"/>
    <w:pPr>
      <w:spacing w:after="0" w:line="240" w:lineRule="auto"/>
    </w:pPr>
    <w:rPr>
      <w:rFonts w:ascii="Arial" w:hAnsi="Arial" w:cs="Arial"/>
      <w:color w:val="000000"/>
      <w:sz w:val="24"/>
      <w:szCs w:val="24"/>
    </w:rPr>
  </w:style>
  <w:style w:type="paragraph" w:customStyle="1" w:styleId="lenguaje">
    <w:name w:val="lenguaje"/>
    <w:basedOn w:val="Normal"/>
    <w:qFormat/>
    <w:rsid w:val="00EB4E0F"/>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EB4E0F"/>
    <w:pPr>
      <w:spacing w:after="0" w:line="240" w:lineRule="auto"/>
    </w:pPr>
    <w:rPr>
      <w:rFonts w:ascii="Arial" w:hAnsi="Arial" w:cs="Arial"/>
      <w:color w:val="000000"/>
      <w:sz w:val="24"/>
      <w:szCs w:val="24"/>
    </w:rPr>
  </w:style>
  <w:style w:type="paragraph" w:customStyle="1" w:styleId="ui-slider">
    <w:name w:val="ui-slider"/>
    <w:basedOn w:val="Normal"/>
    <w:qFormat/>
    <w:rsid w:val="00EB4E0F"/>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EB4E0F"/>
    <w:pPr>
      <w:spacing w:after="0" w:line="240" w:lineRule="auto"/>
    </w:pPr>
    <w:rPr>
      <w:rFonts w:ascii="Arial" w:hAnsi="Arial" w:cs="Arial"/>
      <w:color w:val="000000"/>
      <w:sz w:val="24"/>
      <w:szCs w:val="24"/>
    </w:rPr>
  </w:style>
  <w:style w:type="paragraph" w:customStyle="1" w:styleId="home-kids">
    <w:name w:val="home-kids"/>
    <w:basedOn w:val="Normal"/>
    <w:qFormat/>
    <w:rsid w:val="00EB4E0F"/>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EB4E0F"/>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EB4E0F"/>
    <w:pPr>
      <w:spacing w:after="0" w:line="240" w:lineRule="auto"/>
    </w:pPr>
    <w:rPr>
      <w:rFonts w:ascii="Raleway" w:hAnsi="Raleway" w:cs="Arial"/>
      <w:color w:val="FFFFFF"/>
      <w:sz w:val="24"/>
      <w:szCs w:val="24"/>
    </w:rPr>
  </w:style>
  <w:style w:type="paragraph" w:customStyle="1" w:styleId="kids-gray">
    <w:name w:val="kids-gray"/>
    <w:basedOn w:val="Normal"/>
    <w:qFormat/>
    <w:rsid w:val="00EB4E0F"/>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EB4E0F"/>
    <w:pPr>
      <w:spacing w:after="0" w:line="240" w:lineRule="auto"/>
    </w:pPr>
    <w:rPr>
      <w:rFonts w:ascii="Arial" w:hAnsi="Arial" w:cs="Arial"/>
      <w:color w:val="000000"/>
      <w:sz w:val="24"/>
      <w:szCs w:val="24"/>
    </w:rPr>
  </w:style>
  <w:style w:type="paragraph" w:customStyle="1" w:styleId="handle">
    <w:name w:val="handle"/>
    <w:basedOn w:val="Normal"/>
    <w:qFormat/>
    <w:rsid w:val="00EB4E0F"/>
    <w:pPr>
      <w:spacing w:after="0" w:line="240" w:lineRule="auto"/>
    </w:pPr>
    <w:rPr>
      <w:rFonts w:ascii="Arial" w:hAnsi="Arial" w:cs="Arial"/>
      <w:color w:val="000000"/>
      <w:sz w:val="24"/>
      <w:szCs w:val="24"/>
    </w:rPr>
  </w:style>
  <w:style w:type="paragraph" w:customStyle="1" w:styleId="bar">
    <w:name w:val="bar"/>
    <w:basedOn w:val="Normal"/>
    <w:qFormat/>
    <w:rsid w:val="00EB4E0F"/>
    <w:pPr>
      <w:spacing w:after="0" w:line="240" w:lineRule="auto"/>
    </w:pPr>
    <w:rPr>
      <w:rFonts w:ascii="Arial" w:hAnsi="Arial" w:cs="Arial"/>
      <w:color w:val="000000"/>
      <w:sz w:val="24"/>
      <w:szCs w:val="24"/>
    </w:rPr>
  </w:style>
  <w:style w:type="paragraph" w:customStyle="1" w:styleId="filled">
    <w:name w:val="filled"/>
    <w:basedOn w:val="Normal"/>
    <w:qFormat/>
    <w:rsid w:val="00EB4E0F"/>
    <w:pPr>
      <w:spacing w:after="0" w:line="240" w:lineRule="auto"/>
    </w:pPr>
    <w:rPr>
      <w:rFonts w:ascii="Arial" w:hAnsi="Arial" w:cs="Arial"/>
      <w:color w:val="000000"/>
      <w:sz w:val="24"/>
      <w:szCs w:val="24"/>
    </w:rPr>
  </w:style>
  <w:style w:type="paragraph" w:customStyle="1" w:styleId="throbber">
    <w:name w:val="throbber"/>
    <w:basedOn w:val="Normal"/>
    <w:qFormat/>
    <w:rsid w:val="00EB4E0F"/>
    <w:pPr>
      <w:spacing w:after="0" w:line="240" w:lineRule="auto"/>
    </w:pPr>
    <w:rPr>
      <w:rFonts w:ascii="Arial" w:hAnsi="Arial" w:cs="Arial"/>
      <w:color w:val="000000"/>
      <w:sz w:val="24"/>
      <w:szCs w:val="24"/>
    </w:rPr>
  </w:style>
  <w:style w:type="paragraph" w:customStyle="1" w:styleId="message">
    <w:name w:val="message"/>
    <w:basedOn w:val="Normal"/>
    <w:qFormat/>
    <w:rsid w:val="00EB4E0F"/>
    <w:pPr>
      <w:spacing w:after="0" w:line="240" w:lineRule="auto"/>
    </w:pPr>
    <w:rPr>
      <w:rFonts w:ascii="Arial" w:hAnsi="Arial" w:cs="Arial"/>
      <w:color w:val="000000"/>
      <w:sz w:val="24"/>
      <w:szCs w:val="24"/>
    </w:rPr>
  </w:style>
  <w:style w:type="paragraph" w:customStyle="1" w:styleId="fieldset-wrapper">
    <w:name w:val="fieldset-wrapper"/>
    <w:basedOn w:val="Normal"/>
    <w:qFormat/>
    <w:rsid w:val="00EB4E0F"/>
    <w:pPr>
      <w:spacing w:after="0" w:line="240" w:lineRule="auto"/>
    </w:pPr>
    <w:rPr>
      <w:rFonts w:ascii="Arial" w:hAnsi="Arial" w:cs="Arial"/>
      <w:color w:val="000000"/>
      <w:sz w:val="24"/>
      <w:szCs w:val="24"/>
    </w:rPr>
  </w:style>
  <w:style w:type="paragraph" w:customStyle="1" w:styleId="expanded">
    <w:name w:val="expanded"/>
    <w:basedOn w:val="Normal"/>
    <w:qFormat/>
    <w:rsid w:val="00EB4E0F"/>
    <w:pPr>
      <w:spacing w:after="0" w:line="240" w:lineRule="auto"/>
    </w:pPr>
    <w:rPr>
      <w:rFonts w:ascii="Arial" w:hAnsi="Arial" w:cs="Arial"/>
      <w:color w:val="000000"/>
      <w:sz w:val="24"/>
      <w:szCs w:val="24"/>
    </w:rPr>
  </w:style>
  <w:style w:type="paragraph" w:customStyle="1" w:styleId="collapsed">
    <w:name w:val="collapsed"/>
    <w:basedOn w:val="Normal"/>
    <w:qFormat/>
    <w:rsid w:val="00EB4E0F"/>
    <w:pPr>
      <w:spacing w:after="0" w:line="240" w:lineRule="auto"/>
    </w:pPr>
    <w:rPr>
      <w:rFonts w:ascii="Arial" w:hAnsi="Arial" w:cs="Arial"/>
      <w:color w:val="000000"/>
      <w:sz w:val="24"/>
      <w:szCs w:val="24"/>
    </w:rPr>
  </w:style>
  <w:style w:type="paragraph" w:customStyle="1" w:styleId="leaf">
    <w:name w:val="leaf"/>
    <w:basedOn w:val="Normal"/>
    <w:qFormat/>
    <w:rsid w:val="00EB4E0F"/>
    <w:pPr>
      <w:spacing w:after="0" w:line="240" w:lineRule="auto"/>
    </w:pPr>
    <w:rPr>
      <w:rFonts w:ascii="Arial" w:hAnsi="Arial" w:cs="Arial"/>
      <w:color w:val="000000"/>
      <w:sz w:val="24"/>
      <w:szCs w:val="24"/>
    </w:rPr>
  </w:style>
  <w:style w:type="paragraph" w:customStyle="1" w:styleId="summary">
    <w:name w:val="summary"/>
    <w:basedOn w:val="Normal"/>
    <w:qFormat/>
    <w:rsid w:val="00EB4E0F"/>
    <w:pPr>
      <w:spacing w:after="0" w:line="240" w:lineRule="auto"/>
    </w:pPr>
    <w:rPr>
      <w:rFonts w:ascii="Arial" w:hAnsi="Arial" w:cs="Arial"/>
      <w:color w:val="000000"/>
      <w:sz w:val="24"/>
      <w:szCs w:val="24"/>
    </w:rPr>
  </w:style>
  <w:style w:type="paragraph" w:customStyle="1" w:styleId="description">
    <w:name w:val="description"/>
    <w:basedOn w:val="Normal"/>
    <w:qFormat/>
    <w:rsid w:val="00EB4E0F"/>
    <w:pPr>
      <w:spacing w:after="0" w:line="240" w:lineRule="auto"/>
    </w:pPr>
    <w:rPr>
      <w:rFonts w:ascii="Arial" w:hAnsi="Arial" w:cs="Arial"/>
      <w:color w:val="000000"/>
      <w:sz w:val="24"/>
      <w:szCs w:val="24"/>
    </w:rPr>
  </w:style>
  <w:style w:type="paragraph" w:customStyle="1" w:styleId="week">
    <w:name w:val="week"/>
    <w:basedOn w:val="Normal"/>
    <w:qFormat/>
    <w:rsid w:val="00EB4E0F"/>
    <w:pPr>
      <w:spacing w:after="0" w:line="240" w:lineRule="auto"/>
    </w:pPr>
    <w:rPr>
      <w:rFonts w:ascii="Arial" w:hAnsi="Arial" w:cs="Arial"/>
      <w:color w:val="000000"/>
      <w:sz w:val="24"/>
      <w:szCs w:val="24"/>
    </w:rPr>
  </w:style>
  <w:style w:type="paragraph" w:customStyle="1" w:styleId="inner">
    <w:name w:val="inner"/>
    <w:basedOn w:val="Normal"/>
    <w:qFormat/>
    <w:rsid w:val="00EB4E0F"/>
    <w:pPr>
      <w:spacing w:after="0" w:line="240" w:lineRule="auto"/>
    </w:pPr>
    <w:rPr>
      <w:rFonts w:ascii="Arial" w:hAnsi="Arial" w:cs="Arial"/>
      <w:color w:val="000000"/>
      <w:sz w:val="24"/>
      <w:szCs w:val="24"/>
    </w:rPr>
  </w:style>
  <w:style w:type="paragraph" w:customStyle="1" w:styleId="content">
    <w:name w:val="content"/>
    <w:basedOn w:val="Normal"/>
    <w:qFormat/>
    <w:rsid w:val="00EB4E0F"/>
    <w:pPr>
      <w:spacing w:after="0" w:line="240" w:lineRule="auto"/>
    </w:pPr>
    <w:rPr>
      <w:rFonts w:ascii="Arial" w:hAnsi="Arial" w:cs="Arial"/>
      <w:color w:val="000000"/>
      <w:sz w:val="24"/>
      <w:szCs w:val="24"/>
    </w:rPr>
  </w:style>
  <w:style w:type="paragraph" w:customStyle="1" w:styleId="mini-day-off">
    <w:name w:val="mini-day-off"/>
    <w:basedOn w:val="Normal"/>
    <w:qFormat/>
    <w:rsid w:val="00EB4E0F"/>
    <w:pPr>
      <w:spacing w:after="0" w:line="240" w:lineRule="auto"/>
    </w:pPr>
    <w:rPr>
      <w:rFonts w:ascii="Arial" w:hAnsi="Arial" w:cs="Arial"/>
      <w:color w:val="000000"/>
      <w:sz w:val="24"/>
      <w:szCs w:val="24"/>
    </w:rPr>
  </w:style>
  <w:style w:type="paragraph" w:customStyle="1" w:styleId="mini-day-on">
    <w:name w:val="mini-day-on"/>
    <w:basedOn w:val="Normal"/>
    <w:qFormat/>
    <w:rsid w:val="00EB4E0F"/>
    <w:pPr>
      <w:spacing w:after="0" w:line="240" w:lineRule="auto"/>
    </w:pPr>
    <w:rPr>
      <w:rFonts w:ascii="Arial" w:hAnsi="Arial" w:cs="Arial"/>
      <w:color w:val="000000"/>
      <w:sz w:val="24"/>
      <w:szCs w:val="24"/>
    </w:rPr>
  </w:style>
  <w:style w:type="paragraph" w:customStyle="1" w:styleId="stripe">
    <w:name w:val="stripe"/>
    <w:basedOn w:val="Normal"/>
    <w:qFormat/>
    <w:rsid w:val="00EB4E0F"/>
    <w:pPr>
      <w:spacing w:after="0" w:line="240" w:lineRule="auto"/>
    </w:pPr>
    <w:rPr>
      <w:rFonts w:ascii="Arial" w:hAnsi="Arial" w:cs="Arial"/>
      <w:color w:val="000000"/>
      <w:sz w:val="24"/>
      <w:szCs w:val="24"/>
    </w:rPr>
  </w:style>
  <w:style w:type="paragraph" w:customStyle="1" w:styleId="date-nav-wrapper">
    <w:name w:val="date-nav-wrapper"/>
    <w:basedOn w:val="Normal"/>
    <w:qFormat/>
    <w:rsid w:val="00EB4E0F"/>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EB4E0F"/>
    <w:pPr>
      <w:spacing w:after="0" w:line="240" w:lineRule="auto"/>
    </w:pPr>
    <w:rPr>
      <w:rFonts w:ascii="Arial" w:hAnsi="Arial" w:cs="Arial"/>
      <w:color w:val="000000"/>
      <w:sz w:val="24"/>
      <w:szCs w:val="24"/>
    </w:rPr>
  </w:style>
  <w:style w:type="paragraph" w:customStyle="1" w:styleId="feed-icon">
    <w:name w:val="feed-icon"/>
    <w:basedOn w:val="Normal"/>
    <w:qFormat/>
    <w:rsid w:val="00EB4E0F"/>
    <w:pPr>
      <w:spacing w:after="0" w:line="240" w:lineRule="auto"/>
    </w:pPr>
    <w:rPr>
      <w:rFonts w:ascii="Arial" w:hAnsi="Arial" w:cs="Arial"/>
      <w:color w:val="000000"/>
      <w:sz w:val="24"/>
      <w:szCs w:val="24"/>
    </w:rPr>
  </w:style>
  <w:style w:type="paragraph" w:customStyle="1" w:styleId="date-spacer">
    <w:name w:val="date-spacer"/>
    <w:basedOn w:val="Normal"/>
    <w:qFormat/>
    <w:rsid w:val="00EB4E0F"/>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EB4E0F"/>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EB4E0F"/>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EB4E0F"/>
    <w:pPr>
      <w:spacing w:after="0" w:line="240" w:lineRule="auto"/>
    </w:pPr>
    <w:rPr>
      <w:rFonts w:ascii="Arial" w:hAnsi="Arial" w:cs="Arial"/>
      <w:color w:val="000000"/>
      <w:sz w:val="24"/>
      <w:szCs w:val="24"/>
    </w:rPr>
  </w:style>
  <w:style w:type="paragraph" w:customStyle="1" w:styleId="date-format-type">
    <w:name w:val="date-format-type"/>
    <w:basedOn w:val="Normal"/>
    <w:qFormat/>
    <w:rsid w:val="00EB4E0F"/>
    <w:pPr>
      <w:spacing w:after="0" w:line="240" w:lineRule="auto"/>
    </w:pPr>
    <w:rPr>
      <w:rFonts w:ascii="Arial" w:hAnsi="Arial" w:cs="Arial"/>
      <w:color w:val="000000"/>
      <w:sz w:val="24"/>
      <w:szCs w:val="24"/>
    </w:rPr>
  </w:style>
  <w:style w:type="paragraph" w:customStyle="1" w:styleId="select-container">
    <w:name w:val="select-container"/>
    <w:basedOn w:val="Normal"/>
    <w:qFormat/>
    <w:rsid w:val="00EB4E0F"/>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EB4E0F"/>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EB4E0F"/>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EB4E0F"/>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EB4E0F"/>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EB4E0F"/>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EB4E0F"/>
    <w:pPr>
      <w:spacing w:after="0" w:line="240" w:lineRule="auto"/>
    </w:pPr>
    <w:rPr>
      <w:rFonts w:ascii="Arial" w:hAnsi="Arial" w:cs="Arial"/>
      <w:color w:val="000000"/>
      <w:sz w:val="24"/>
      <w:szCs w:val="24"/>
    </w:rPr>
  </w:style>
  <w:style w:type="paragraph" w:customStyle="1" w:styleId="node">
    <w:name w:val="node"/>
    <w:basedOn w:val="Normal"/>
    <w:qFormat/>
    <w:rsid w:val="00EB4E0F"/>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EB4E0F"/>
    <w:pPr>
      <w:spacing w:after="0" w:line="240" w:lineRule="auto"/>
    </w:pPr>
    <w:rPr>
      <w:rFonts w:ascii="Arial" w:hAnsi="Arial" w:cs="Arial"/>
      <w:color w:val="000000"/>
      <w:sz w:val="24"/>
      <w:szCs w:val="24"/>
    </w:rPr>
  </w:style>
  <w:style w:type="paragraph" w:customStyle="1" w:styleId="form-submit">
    <w:name w:val="form-submit"/>
    <w:basedOn w:val="Normal"/>
    <w:qFormat/>
    <w:rsid w:val="00EB4E0F"/>
    <w:pPr>
      <w:spacing w:after="0" w:line="240" w:lineRule="auto"/>
    </w:pPr>
    <w:rPr>
      <w:rFonts w:ascii="Arial" w:hAnsi="Arial" w:cs="Arial"/>
      <w:color w:val="000000"/>
      <w:sz w:val="24"/>
      <w:szCs w:val="24"/>
    </w:rPr>
  </w:style>
  <w:style w:type="paragraph" w:customStyle="1" w:styleId="criterion">
    <w:name w:val="criterion"/>
    <w:basedOn w:val="Normal"/>
    <w:qFormat/>
    <w:rsid w:val="00EB4E0F"/>
    <w:pPr>
      <w:spacing w:after="0" w:line="240" w:lineRule="auto"/>
    </w:pPr>
    <w:rPr>
      <w:rFonts w:ascii="Arial" w:hAnsi="Arial" w:cs="Arial"/>
      <w:color w:val="000000"/>
      <w:sz w:val="24"/>
      <w:szCs w:val="24"/>
    </w:rPr>
  </w:style>
  <w:style w:type="paragraph" w:customStyle="1" w:styleId="action">
    <w:name w:val="action"/>
    <w:basedOn w:val="Normal"/>
    <w:qFormat/>
    <w:rsid w:val="00EB4E0F"/>
    <w:pPr>
      <w:spacing w:after="0" w:line="240" w:lineRule="auto"/>
    </w:pPr>
    <w:rPr>
      <w:rFonts w:ascii="Arial" w:hAnsi="Arial" w:cs="Arial"/>
      <w:color w:val="000000"/>
      <w:sz w:val="24"/>
      <w:szCs w:val="24"/>
    </w:rPr>
  </w:style>
  <w:style w:type="paragraph" w:customStyle="1" w:styleId="indicator">
    <w:name w:val="indicator"/>
    <w:basedOn w:val="Normal"/>
    <w:qFormat/>
    <w:rsid w:val="00EB4E0F"/>
    <w:pPr>
      <w:spacing w:after="0" w:line="240" w:lineRule="auto"/>
    </w:pPr>
    <w:rPr>
      <w:rFonts w:ascii="Arial" w:hAnsi="Arial" w:cs="Arial"/>
      <w:color w:val="000000"/>
      <w:sz w:val="24"/>
      <w:szCs w:val="24"/>
    </w:rPr>
  </w:style>
  <w:style w:type="paragraph" w:customStyle="1" w:styleId="user-picture">
    <w:name w:val="user-picture"/>
    <w:basedOn w:val="Normal"/>
    <w:qFormat/>
    <w:rsid w:val="00EB4E0F"/>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EB4E0F"/>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EB4E0F"/>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EB4E0F"/>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EB4E0F"/>
    <w:pPr>
      <w:spacing w:after="0" w:line="240" w:lineRule="auto"/>
    </w:pPr>
    <w:rPr>
      <w:rFonts w:ascii="Arial" w:hAnsi="Arial" w:cs="Arial"/>
      <w:color w:val="000000"/>
      <w:sz w:val="24"/>
      <w:szCs w:val="24"/>
    </w:rPr>
  </w:style>
  <w:style w:type="paragraph" w:customStyle="1" w:styleId="title-area">
    <w:name w:val="title-area"/>
    <w:basedOn w:val="Normal"/>
    <w:qFormat/>
    <w:rsid w:val="00EB4E0F"/>
    <w:pPr>
      <w:spacing w:after="0" w:line="240" w:lineRule="auto"/>
    </w:pPr>
    <w:rPr>
      <w:rFonts w:ascii="Arial" w:hAnsi="Arial" w:cs="Arial"/>
      <w:color w:val="000000"/>
      <w:sz w:val="24"/>
      <w:szCs w:val="24"/>
    </w:rPr>
  </w:style>
  <w:style w:type="paragraph" w:customStyle="1" w:styleId="name">
    <w:name w:val="name"/>
    <w:basedOn w:val="Normal"/>
    <w:qFormat/>
    <w:rsid w:val="00EB4E0F"/>
    <w:pPr>
      <w:spacing w:after="0" w:line="240" w:lineRule="auto"/>
    </w:pPr>
    <w:rPr>
      <w:rFonts w:ascii="Arial" w:hAnsi="Arial" w:cs="Arial"/>
      <w:color w:val="000000"/>
      <w:sz w:val="24"/>
      <w:szCs w:val="24"/>
    </w:rPr>
  </w:style>
  <w:style w:type="paragraph" w:customStyle="1" w:styleId="dropdown">
    <w:name w:val="dropdown"/>
    <w:basedOn w:val="Normal"/>
    <w:qFormat/>
    <w:rsid w:val="00EB4E0F"/>
    <w:pPr>
      <w:spacing w:after="0" w:line="240" w:lineRule="auto"/>
    </w:pPr>
    <w:rPr>
      <w:rFonts w:ascii="Arial" w:hAnsi="Arial" w:cs="Arial"/>
      <w:color w:val="000000"/>
      <w:sz w:val="24"/>
      <w:szCs w:val="24"/>
    </w:rPr>
  </w:style>
  <w:style w:type="paragraph" w:customStyle="1" w:styleId="close">
    <w:name w:val="close"/>
    <w:basedOn w:val="Normal"/>
    <w:qFormat/>
    <w:rsid w:val="00EB4E0F"/>
    <w:pPr>
      <w:spacing w:after="0" w:line="240" w:lineRule="auto"/>
    </w:pPr>
    <w:rPr>
      <w:rFonts w:ascii="Arial" w:hAnsi="Arial" w:cs="Arial"/>
      <w:color w:val="000000"/>
      <w:sz w:val="24"/>
      <w:szCs w:val="24"/>
    </w:rPr>
  </w:style>
  <w:style w:type="paragraph" w:customStyle="1" w:styleId="price">
    <w:name w:val="price"/>
    <w:basedOn w:val="Normal"/>
    <w:qFormat/>
    <w:rsid w:val="00EB4E0F"/>
    <w:pPr>
      <w:spacing w:after="0" w:line="240" w:lineRule="auto"/>
    </w:pPr>
    <w:rPr>
      <w:rFonts w:ascii="Arial" w:hAnsi="Arial" w:cs="Arial"/>
      <w:color w:val="000000"/>
      <w:sz w:val="24"/>
      <w:szCs w:val="24"/>
    </w:rPr>
  </w:style>
  <w:style w:type="paragraph" w:customStyle="1" w:styleId="bullet-item">
    <w:name w:val="bullet-item"/>
    <w:basedOn w:val="Normal"/>
    <w:qFormat/>
    <w:rsid w:val="00EB4E0F"/>
    <w:pPr>
      <w:spacing w:after="0" w:line="240" w:lineRule="auto"/>
    </w:pPr>
    <w:rPr>
      <w:rFonts w:ascii="Arial" w:hAnsi="Arial" w:cs="Arial"/>
      <w:color w:val="000000"/>
      <w:sz w:val="24"/>
      <w:szCs w:val="24"/>
    </w:rPr>
  </w:style>
  <w:style w:type="paragraph" w:customStyle="1" w:styleId="cta-button">
    <w:name w:val="cta-button"/>
    <w:basedOn w:val="Normal"/>
    <w:qFormat/>
    <w:rsid w:val="00EB4E0F"/>
    <w:pPr>
      <w:spacing w:after="0" w:line="240" w:lineRule="auto"/>
    </w:pPr>
    <w:rPr>
      <w:rFonts w:ascii="Arial" w:hAnsi="Arial" w:cs="Arial"/>
      <w:color w:val="000000"/>
      <w:sz w:val="24"/>
      <w:szCs w:val="24"/>
    </w:rPr>
  </w:style>
  <w:style w:type="paragraph" w:customStyle="1" w:styleId="preloader">
    <w:name w:val="preloader"/>
    <w:basedOn w:val="Normal"/>
    <w:qFormat/>
    <w:rsid w:val="00EB4E0F"/>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EB4E0F"/>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EB4E0F"/>
    <w:pPr>
      <w:spacing w:after="0" w:line="240" w:lineRule="auto"/>
    </w:pPr>
    <w:rPr>
      <w:rFonts w:ascii="Arial" w:hAnsi="Arial" w:cs="Arial"/>
      <w:color w:val="000000"/>
      <w:sz w:val="24"/>
      <w:szCs w:val="24"/>
    </w:rPr>
  </w:style>
  <w:style w:type="paragraph" w:customStyle="1" w:styleId="orbit-timer">
    <w:name w:val="orbit-timer"/>
    <w:basedOn w:val="Normal"/>
    <w:qFormat/>
    <w:rsid w:val="00EB4E0F"/>
    <w:pPr>
      <w:spacing w:after="0" w:line="240" w:lineRule="auto"/>
    </w:pPr>
    <w:rPr>
      <w:rFonts w:ascii="Arial" w:hAnsi="Arial" w:cs="Arial"/>
      <w:color w:val="000000"/>
      <w:sz w:val="24"/>
      <w:szCs w:val="24"/>
    </w:rPr>
  </w:style>
  <w:style w:type="paragraph" w:customStyle="1" w:styleId="orbit-prev">
    <w:name w:val="orbit-prev"/>
    <w:basedOn w:val="Normal"/>
    <w:qFormat/>
    <w:rsid w:val="00EB4E0F"/>
    <w:pPr>
      <w:spacing w:after="0" w:line="240" w:lineRule="auto"/>
    </w:pPr>
    <w:rPr>
      <w:rFonts w:ascii="Arial" w:hAnsi="Arial" w:cs="Arial"/>
      <w:color w:val="000000"/>
      <w:sz w:val="24"/>
      <w:szCs w:val="24"/>
    </w:rPr>
  </w:style>
  <w:style w:type="paragraph" w:customStyle="1" w:styleId="orbit-next">
    <w:name w:val="orbit-next"/>
    <w:basedOn w:val="Normal"/>
    <w:qFormat/>
    <w:rsid w:val="00EB4E0F"/>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EB4E0F"/>
    <w:pPr>
      <w:spacing w:after="0" w:line="240" w:lineRule="auto"/>
    </w:pPr>
    <w:rPr>
      <w:rFonts w:ascii="Arial" w:hAnsi="Arial" w:cs="Arial"/>
      <w:color w:val="000000"/>
      <w:sz w:val="24"/>
      <w:szCs w:val="24"/>
    </w:rPr>
  </w:style>
  <w:style w:type="paragraph" w:customStyle="1" w:styleId="fn">
    <w:name w:val="fn"/>
    <w:basedOn w:val="Normal"/>
    <w:qFormat/>
    <w:rsid w:val="00EB4E0F"/>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EB4E0F"/>
    <w:pPr>
      <w:spacing w:after="0" w:line="240" w:lineRule="auto"/>
    </w:pPr>
    <w:rPr>
      <w:rFonts w:ascii="Arial" w:hAnsi="Arial" w:cs="Arial"/>
      <w:color w:val="000000"/>
      <w:sz w:val="24"/>
      <w:szCs w:val="24"/>
    </w:rPr>
  </w:style>
  <w:style w:type="paragraph" w:customStyle="1" w:styleId="meter">
    <w:name w:val="meter"/>
    <w:basedOn w:val="Normal"/>
    <w:qFormat/>
    <w:rsid w:val="00EB4E0F"/>
    <w:pPr>
      <w:spacing w:after="0" w:line="240" w:lineRule="auto"/>
    </w:pPr>
    <w:rPr>
      <w:rFonts w:ascii="Arial" w:hAnsi="Arial" w:cs="Arial"/>
      <w:color w:val="000000"/>
      <w:sz w:val="24"/>
      <w:szCs w:val="24"/>
    </w:rPr>
  </w:style>
  <w:style w:type="paragraph" w:customStyle="1" w:styleId="joyride-prev-tip">
    <w:name w:val="joyride-prev-tip"/>
    <w:basedOn w:val="Normal"/>
    <w:qFormat/>
    <w:rsid w:val="00EB4E0F"/>
    <w:pPr>
      <w:spacing w:after="0" w:line="240" w:lineRule="auto"/>
    </w:pPr>
    <w:rPr>
      <w:rFonts w:ascii="Arial" w:hAnsi="Arial" w:cs="Arial"/>
      <w:color w:val="000000"/>
      <w:sz w:val="24"/>
      <w:szCs w:val="24"/>
    </w:rPr>
  </w:style>
  <w:style w:type="paragraph" w:customStyle="1" w:styleId="joyride-nub">
    <w:name w:val="joyride-nub"/>
    <w:basedOn w:val="Normal"/>
    <w:qFormat/>
    <w:rsid w:val="00EB4E0F"/>
    <w:pPr>
      <w:spacing w:after="0" w:line="240" w:lineRule="auto"/>
    </w:pPr>
    <w:rPr>
      <w:rFonts w:ascii="Arial" w:hAnsi="Arial" w:cs="Arial"/>
      <w:color w:val="000000"/>
      <w:sz w:val="24"/>
      <w:szCs w:val="24"/>
    </w:rPr>
  </w:style>
  <w:style w:type="paragraph" w:customStyle="1" w:styleId="menu-icon">
    <w:name w:val="menu-icon"/>
    <w:basedOn w:val="Normal"/>
    <w:qFormat/>
    <w:rsid w:val="00EB4E0F"/>
    <w:pPr>
      <w:spacing w:after="0" w:line="240" w:lineRule="auto"/>
    </w:pPr>
    <w:rPr>
      <w:rFonts w:ascii="Arial" w:hAnsi="Arial" w:cs="Arial"/>
      <w:color w:val="000000"/>
      <w:sz w:val="24"/>
      <w:szCs w:val="24"/>
    </w:rPr>
  </w:style>
  <w:style w:type="paragraph" w:customStyle="1" w:styleId="exit-off-canvas">
    <w:name w:val="exit-off-canvas"/>
    <w:basedOn w:val="Normal"/>
    <w:qFormat/>
    <w:rsid w:val="00EB4E0F"/>
    <w:pPr>
      <w:spacing w:after="0" w:line="240" w:lineRule="auto"/>
    </w:pPr>
    <w:rPr>
      <w:rFonts w:ascii="Arial" w:hAnsi="Arial" w:cs="Arial"/>
      <w:color w:val="000000"/>
      <w:sz w:val="24"/>
      <w:szCs w:val="24"/>
    </w:rPr>
  </w:style>
  <w:style w:type="paragraph" w:customStyle="1" w:styleId="blockcontent">
    <w:name w:val="block__content"/>
    <w:basedOn w:val="Normal"/>
    <w:qFormat/>
    <w:rsid w:val="00EB4E0F"/>
    <w:pPr>
      <w:spacing w:after="0" w:line="240" w:lineRule="auto"/>
    </w:pPr>
    <w:rPr>
      <w:rFonts w:ascii="Arial" w:hAnsi="Arial" w:cs="Arial"/>
      <w:color w:val="000000"/>
      <w:sz w:val="24"/>
      <w:szCs w:val="24"/>
    </w:rPr>
  </w:style>
  <w:style w:type="paragraph" w:customStyle="1" w:styleId="views-fieldset">
    <w:name w:val="views-fieldset"/>
    <w:basedOn w:val="Normal"/>
    <w:qFormat/>
    <w:rsid w:val="00EB4E0F"/>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EB4E0F"/>
    <w:pPr>
      <w:spacing w:after="0" w:line="240" w:lineRule="auto"/>
    </w:pPr>
    <w:rPr>
      <w:rFonts w:ascii="Arial" w:hAnsi="Arial" w:cs="Arial"/>
      <w:color w:val="000000"/>
      <w:sz w:val="24"/>
      <w:szCs w:val="24"/>
    </w:rPr>
  </w:style>
  <w:style w:type="paragraph" w:customStyle="1" w:styleId="field--name-body">
    <w:name w:val="field--name-body"/>
    <w:basedOn w:val="Normal"/>
    <w:qFormat/>
    <w:rsid w:val="00EB4E0F"/>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EB4E0F"/>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EB4E0F"/>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EB4E0F"/>
    <w:pPr>
      <w:spacing w:after="0" w:line="240" w:lineRule="auto"/>
    </w:pPr>
    <w:rPr>
      <w:rFonts w:ascii="Arial" w:hAnsi="Arial" w:cs="Arial"/>
      <w:color w:val="000000"/>
      <w:sz w:val="24"/>
      <w:szCs w:val="24"/>
    </w:rPr>
  </w:style>
  <w:style w:type="paragraph" w:customStyle="1" w:styleId="container-3">
    <w:name w:val="container-3"/>
    <w:basedOn w:val="Normal"/>
    <w:qFormat/>
    <w:rsid w:val="00EB4E0F"/>
    <w:pPr>
      <w:spacing w:after="0" w:line="240" w:lineRule="auto"/>
    </w:pPr>
    <w:rPr>
      <w:rFonts w:ascii="Arial" w:hAnsi="Arial" w:cs="Arial"/>
      <w:color w:val="000000"/>
      <w:sz w:val="24"/>
      <w:szCs w:val="24"/>
    </w:rPr>
  </w:style>
  <w:style w:type="paragraph" w:customStyle="1" w:styleId="views-field-title">
    <w:name w:val="views-field-title"/>
    <w:basedOn w:val="Normal"/>
    <w:qFormat/>
    <w:rsid w:val="00EB4E0F"/>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EB4E0F"/>
    <w:pPr>
      <w:spacing w:after="0" w:line="240" w:lineRule="auto"/>
    </w:pPr>
    <w:rPr>
      <w:rFonts w:ascii="Arial" w:hAnsi="Arial" w:cs="Arial"/>
      <w:color w:val="000000"/>
      <w:sz w:val="24"/>
      <w:szCs w:val="24"/>
    </w:rPr>
  </w:style>
  <w:style w:type="paragraph" w:customStyle="1" w:styleId="views-row">
    <w:name w:val="views-row"/>
    <w:basedOn w:val="Normal"/>
    <w:qFormat/>
    <w:rsid w:val="00EB4E0F"/>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EB4E0F"/>
    <w:pPr>
      <w:spacing w:after="0" w:line="240" w:lineRule="auto"/>
    </w:pPr>
    <w:rPr>
      <w:rFonts w:ascii="Arial" w:hAnsi="Arial" w:cs="Arial"/>
      <w:color w:val="000000"/>
      <w:sz w:val="24"/>
      <w:szCs w:val="24"/>
    </w:rPr>
  </w:style>
  <w:style w:type="paragraph" w:customStyle="1" w:styleId="secop-ii">
    <w:name w:val="secop-ii"/>
    <w:basedOn w:val="Normal"/>
    <w:qFormat/>
    <w:rsid w:val="00EB4E0F"/>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EB4E0F"/>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EB4E0F"/>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EB4E0F"/>
    <w:pPr>
      <w:spacing w:after="0" w:line="240" w:lineRule="auto"/>
    </w:pPr>
    <w:rPr>
      <w:rFonts w:ascii="Arial" w:hAnsi="Arial" w:cs="Arial"/>
      <w:color w:val="000000"/>
      <w:sz w:val="24"/>
      <w:szCs w:val="24"/>
    </w:rPr>
  </w:style>
  <w:style w:type="paragraph" w:customStyle="1" w:styleId="form-type-select">
    <w:name w:val="form-type-select"/>
    <w:basedOn w:val="Normal"/>
    <w:qFormat/>
    <w:rsid w:val="00EB4E0F"/>
    <w:pPr>
      <w:spacing w:after="0" w:line="240" w:lineRule="auto"/>
    </w:pPr>
    <w:rPr>
      <w:rFonts w:ascii="Arial" w:hAnsi="Arial" w:cs="Arial"/>
      <w:color w:val="000000"/>
      <w:sz w:val="24"/>
      <w:szCs w:val="24"/>
    </w:rPr>
  </w:style>
  <w:style w:type="paragraph" w:customStyle="1" w:styleId="views-field-body">
    <w:name w:val="views-field-body"/>
    <w:basedOn w:val="Normal"/>
    <w:qFormat/>
    <w:rsid w:val="00EB4E0F"/>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EB4E0F"/>
    <w:pPr>
      <w:spacing w:after="0" w:line="240" w:lineRule="auto"/>
    </w:pPr>
    <w:rPr>
      <w:rFonts w:ascii="Arial" w:hAnsi="Arial" w:cs="Arial"/>
      <w:color w:val="000000"/>
      <w:sz w:val="24"/>
      <w:szCs w:val="24"/>
    </w:rPr>
  </w:style>
  <w:style w:type="paragraph" w:customStyle="1" w:styleId="view-content">
    <w:name w:val="view-content"/>
    <w:basedOn w:val="Normal"/>
    <w:qFormat/>
    <w:rsid w:val="00EB4E0F"/>
    <w:pPr>
      <w:spacing w:after="0" w:line="240" w:lineRule="auto"/>
    </w:pPr>
    <w:rPr>
      <w:rFonts w:ascii="Arial" w:hAnsi="Arial" w:cs="Arial"/>
      <w:color w:val="000000"/>
      <w:sz w:val="24"/>
      <w:szCs w:val="24"/>
    </w:rPr>
  </w:style>
  <w:style w:type="paragraph" w:customStyle="1" w:styleId="sinstructions">
    <w:name w:val="s_instructions"/>
    <w:basedOn w:val="Normal"/>
    <w:qFormat/>
    <w:rsid w:val="00EB4E0F"/>
    <w:pPr>
      <w:spacing w:after="0" w:line="240" w:lineRule="auto"/>
    </w:pPr>
    <w:rPr>
      <w:rFonts w:ascii="Arial" w:hAnsi="Arial" w:cs="Arial"/>
      <w:color w:val="000000"/>
      <w:sz w:val="24"/>
      <w:szCs w:val="24"/>
    </w:rPr>
  </w:style>
  <w:style w:type="paragraph" w:customStyle="1" w:styleId="btn-search">
    <w:name w:val="btn-search"/>
    <w:basedOn w:val="Normal"/>
    <w:qFormat/>
    <w:rsid w:val="00EB4E0F"/>
    <w:pPr>
      <w:spacing w:after="0" w:line="240" w:lineRule="auto"/>
    </w:pPr>
    <w:rPr>
      <w:rFonts w:ascii="Arial" w:hAnsi="Arial" w:cs="Arial"/>
      <w:color w:val="000000"/>
      <w:sz w:val="24"/>
      <w:szCs w:val="24"/>
    </w:rPr>
  </w:style>
  <w:style w:type="paragraph" w:customStyle="1" w:styleId="help">
    <w:name w:val="help"/>
    <w:basedOn w:val="Normal"/>
    <w:qFormat/>
    <w:rsid w:val="00EB4E0F"/>
    <w:pPr>
      <w:spacing w:after="0" w:line="240" w:lineRule="auto"/>
    </w:pPr>
    <w:rPr>
      <w:rFonts w:ascii="Arial" w:hAnsi="Arial" w:cs="Arial"/>
      <w:color w:val="000000"/>
      <w:sz w:val="24"/>
      <w:szCs w:val="24"/>
    </w:rPr>
  </w:style>
  <w:style w:type="paragraph" w:customStyle="1" w:styleId="help-text">
    <w:name w:val="help-text"/>
    <w:basedOn w:val="Normal"/>
    <w:qFormat/>
    <w:rsid w:val="00EB4E0F"/>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EB4E0F"/>
    <w:pPr>
      <w:spacing w:after="0" w:line="240" w:lineRule="auto"/>
    </w:pPr>
    <w:rPr>
      <w:rFonts w:ascii="Arial" w:hAnsi="Arial" w:cs="Arial"/>
      <w:color w:val="000000"/>
      <w:sz w:val="24"/>
      <w:szCs w:val="24"/>
    </w:rPr>
  </w:style>
  <w:style w:type="paragraph" w:customStyle="1" w:styleId="pager-2">
    <w:name w:val="pager-2"/>
    <w:basedOn w:val="Normal"/>
    <w:qFormat/>
    <w:rsid w:val="00EB4E0F"/>
    <w:pPr>
      <w:spacing w:after="0" w:line="240" w:lineRule="auto"/>
    </w:pPr>
    <w:rPr>
      <w:rFonts w:ascii="Arial" w:hAnsi="Arial" w:cs="Arial"/>
      <w:color w:val="000000"/>
      <w:sz w:val="24"/>
      <w:szCs w:val="24"/>
    </w:rPr>
  </w:style>
  <w:style w:type="paragraph" w:customStyle="1" w:styleId="bg-details">
    <w:name w:val="bg-details"/>
    <w:basedOn w:val="Normal"/>
    <w:qFormat/>
    <w:rsid w:val="00EB4E0F"/>
    <w:pPr>
      <w:spacing w:after="0" w:line="240" w:lineRule="auto"/>
    </w:pPr>
    <w:rPr>
      <w:rFonts w:ascii="Arial" w:hAnsi="Arial" w:cs="Arial"/>
      <w:color w:val="000000"/>
      <w:sz w:val="24"/>
      <w:szCs w:val="24"/>
    </w:rPr>
  </w:style>
  <w:style w:type="paragraph" w:customStyle="1" w:styleId="buy">
    <w:name w:val="buy"/>
    <w:basedOn w:val="Normal"/>
    <w:qFormat/>
    <w:rsid w:val="00EB4E0F"/>
    <w:pPr>
      <w:spacing w:after="0" w:line="240" w:lineRule="auto"/>
    </w:pPr>
    <w:rPr>
      <w:rFonts w:ascii="Arial" w:hAnsi="Arial" w:cs="Arial"/>
      <w:color w:val="000000"/>
      <w:sz w:val="24"/>
      <w:szCs w:val="24"/>
    </w:rPr>
  </w:style>
  <w:style w:type="paragraph" w:customStyle="1" w:styleId="info">
    <w:name w:val="info"/>
    <w:basedOn w:val="Normal"/>
    <w:qFormat/>
    <w:rsid w:val="00EB4E0F"/>
    <w:pPr>
      <w:spacing w:after="0" w:line="240" w:lineRule="auto"/>
    </w:pPr>
    <w:rPr>
      <w:rFonts w:ascii="Arial" w:hAnsi="Arial" w:cs="Arial"/>
      <w:color w:val="000000"/>
      <w:sz w:val="24"/>
      <w:szCs w:val="24"/>
    </w:rPr>
  </w:style>
  <w:style w:type="paragraph" w:customStyle="1" w:styleId="field">
    <w:name w:val="field"/>
    <w:basedOn w:val="Normal"/>
    <w:qFormat/>
    <w:rsid w:val="00EB4E0F"/>
    <w:pPr>
      <w:spacing w:after="0" w:line="240" w:lineRule="auto"/>
    </w:pPr>
    <w:rPr>
      <w:rFonts w:ascii="Arial" w:hAnsi="Arial" w:cs="Arial"/>
      <w:color w:val="000000"/>
      <w:sz w:val="24"/>
      <w:szCs w:val="24"/>
    </w:rPr>
  </w:style>
  <w:style w:type="paragraph" w:customStyle="1" w:styleId="item-tvec">
    <w:name w:val="item-tvec"/>
    <w:basedOn w:val="Normal"/>
    <w:qFormat/>
    <w:rsid w:val="00EB4E0F"/>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EB4E0F"/>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EB4E0F"/>
    <w:pPr>
      <w:spacing w:after="0" w:line="240" w:lineRule="auto"/>
    </w:pPr>
    <w:rPr>
      <w:rFonts w:ascii="Arial" w:hAnsi="Arial" w:cs="Arial"/>
      <w:color w:val="000000"/>
      <w:sz w:val="24"/>
      <w:szCs w:val="24"/>
    </w:rPr>
  </w:style>
  <w:style w:type="paragraph" w:customStyle="1" w:styleId="views-field">
    <w:name w:val="views-field"/>
    <w:basedOn w:val="Normal"/>
    <w:qFormat/>
    <w:rsid w:val="00EB4E0F"/>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EB4E0F"/>
    <w:pPr>
      <w:spacing w:after="0" w:line="240" w:lineRule="auto"/>
    </w:pPr>
    <w:rPr>
      <w:rFonts w:ascii="Arial" w:hAnsi="Arial" w:cs="Arial"/>
      <w:color w:val="000000"/>
      <w:sz w:val="24"/>
      <w:szCs w:val="24"/>
    </w:rPr>
  </w:style>
  <w:style w:type="paragraph" w:customStyle="1" w:styleId="red-link">
    <w:name w:val="red-link"/>
    <w:basedOn w:val="Normal"/>
    <w:qFormat/>
    <w:rsid w:val="00EB4E0F"/>
    <w:pPr>
      <w:spacing w:after="0" w:line="240" w:lineRule="auto"/>
    </w:pPr>
    <w:rPr>
      <w:rFonts w:ascii="Arial" w:hAnsi="Arial" w:cs="Arial"/>
      <w:color w:val="000000"/>
      <w:sz w:val="24"/>
      <w:szCs w:val="24"/>
    </w:rPr>
  </w:style>
  <w:style w:type="paragraph" w:customStyle="1" w:styleId="field-content">
    <w:name w:val="field-content"/>
    <w:basedOn w:val="Normal"/>
    <w:qFormat/>
    <w:rsid w:val="00EB4E0F"/>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EB4E0F"/>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EB4E0F"/>
    <w:pPr>
      <w:spacing w:after="0" w:line="240" w:lineRule="auto"/>
    </w:pPr>
    <w:rPr>
      <w:rFonts w:ascii="Arial" w:hAnsi="Arial" w:cs="Arial"/>
      <w:color w:val="000000"/>
      <w:sz w:val="24"/>
      <w:szCs w:val="24"/>
    </w:rPr>
  </w:style>
  <w:style w:type="paragraph" w:customStyle="1" w:styleId="vertical-tabs">
    <w:name w:val="vertical-tabs"/>
    <w:basedOn w:val="Normal"/>
    <w:qFormat/>
    <w:rsid w:val="00EB4E0F"/>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EB4E0F"/>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EB4E0F"/>
    <w:pPr>
      <w:spacing w:after="0" w:line="240" w:lineRule="auto"/>
    </w:pPr>
    <w:rPr>
      <w:rFonts w:ascii="Arial" w:hAnsi="Arial" w:cs="Arial"/>
      <w:color w:val="000000"/>
      <w:sz w:val="24"/>
      <w:szCs w:val="24"/>
    </w:rPr>
  </w:style>
  <w:style w:type="paragraph" w:customStyle="1" w:styleId="parameters">
    <w:name w:val="parameters"/>
    <w:basedOn w:val="Normal"/>
    <w:qFormat/>
    <w:rsid w:val="00EB4E0F"/>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EB4E0F"/>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EB4E0F"/>
    <w:pPr>
      <w:spacing w:after="0" w:line="240" w:lineRule="auto"/>
    </w:pPr>
    <w:rPr>
      <w:rFonts w:ascii="Arial" w:hAnsi="Arial" w:cs="Arial"/>
      <w:color w:val="000000"/>
      <w:sz w:val="24"/>
      <w:szCs w:val="24"/>
    </w:rPr>
  </w:style>
  <w:style w:type="paragraph" w:customStyle="1" w:styleId="serviceurl">
    <w:name w:val="service_url"/>
    <w:basedOn w:val="Normal"/>
    <w:qFormat/>
    <w:rsid w:val="00EB4E0F"/>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EB4E0F"/>
    <w:pPr>
      <w:spacing w:after="0" w:line="240" w:lineRule="auto"/>
    </w:pPr>
    <w:rPr>
      <w:rFonts w:ascii="Arial" w:hAnsi="Arial" w:cs="Arial"/>
      <w:color w:val="000000"/>
      <w:sz w:val="24"/>
      <w:szCs w:val="24"/>
    </w:rPr>
  </w:style>
  <w:style w:type="paragraph" w:customStyle="1" w:styleId="slide">
    <w:name w:val="slide"/>
    <w:basedOn w:val="Normal"/>
    <w:qFormat/>
    <w:rsid w:val="00EB4E0F"/>
    <w:pPr>
      <w:spacing w:after="0" w:line="240" w:lineRule="auto"/>
    </w:pPr>
    <w:rPr>
      <w:rFonts w:ascii="Arial" w:hAnsi="Arial" w:cs="Arial"/>
      <w:color w:val="000000"/>
      <w:sz w:val="24"/>
      <w:szCs w:val="24"/>
    </w:rPr>
  </w:style>
  <w:style w:type="paragraph" w:customStyle="1" w:styleId="cuantia">
    <w:name w:val="cuantia"/>
    <w:basedOn w:val="Normal"/>
    <w:qFormat/>
    <w:rsid w:val="00EB4E0F"/>
    <w:pPr>
      <w:spacing w:after="0" w:line="240" w:lineRule="auto"/>
    </w:pPr>
    <w:rPr>
      <w:rFonts w:ascii="Arial" w:hAnsi="Arial" w:cs="Arial"/>
      <w:color w:val="000000"/>
      <w:sz w:val="24"/>
      <w:szCs w:val="24"/>
    </w:rPr>
  </w:style>
  <w:style w:type="paragraph" w:customStyle="1" w:styleId="fecha0">
    <w:name w:val="fecha"/>
    <w:basedOn w:val="Normal"/>
    <w:qFormat/>
    <w:rsid w:val="00EB4E0F"/>
    <w:pPr>
      <w:spacing w:after="0" w:line="240" w:lineRule="auto"/>
    </w:pPr>
    <w:rPr>
      <w:rFonts w:ascii="Arial" w:hAnsi="Arial" w:cs="Arial"/>
      <w:color w:val="000000"/>
      <w:sz w:val="24"/>
      <w:szCs w:val="24"/>
    </w:rPr>
  </w:style>
  <w:style w:type="paragraph" w:customStyle="1" w:styleId="paginator">
    <w:name w:val="paginator"/>
    <w:basedOn w:val="Normal"/>
    <w:qFormat/>
    <w:rsid w:val="00EB4E0F"/>
    <w:pPr>
      <w:spacing w:after="0" w:line="240" w:lineRule="auto"/>
    </w:pPr>
    <w:rPr>
      <w:rFonts w:ascii="Arial" w:hAnsi="Arial" w:cs="Arial"/>
      <w:color w:val="000000"/>
      <w:sz w:val="24"/>
      <w:szCs w:val="24"/>
    </w:rPr>
  </w:style>
  <w:style w:type="paragraph" w:customStyle="1" w:styleId="validation-error">
    <w:name w:val="validation-error"/>
    <w:basedOn w:val="Normal"/>
    <w:qFormat/>
    <w:rsid w:val="00EB4E0F"/>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EB4E0F"/>
    <w:pPr>
      <w:spacing w:after="0" w:line="240" w:lineRule="auto"/>
    </w:pPr>
    <w:rPr>
      <w:rFonts w:ascii="Arial" w:hAnsi="Arial" w:cs="Arial"/>
      <w:color w:val="000000"/>
      <w:sz w:val="24"/>
      <w:szCs w:val="24"/>
    </w:rPr>
  </w:style>
  <w:style w:type="paragraph" w:customStyle="1" w:styleId="usertype">
    <w:name w:val="user_type"/>
    <w:basedOn w:val="Normal"/>
    <w:qFormat/>
    <w:rsid w:val="00EB4E0F"/>
    <w:pPr>
      <w:spacing w:after="0" w:line="240" w:lineRule="auto"/>
    </w:pPr>
    <w:rPr>
      <w:rFonts w:ascii="Arial" w:hAnsi="Arial" w:cs="Arial"/>
      <w:color w:val="000000"/>
      <w:sz w:val="24"/>
      <w:szCs w:val="24"/>
    </w:rPr>
  </w:style>
  <w:style w:type="paragraph" w:customStyle="1" w:styleId="wrap-select-1">
    <w:name w:val="wrap-select-1"/>
    <w:basedOn w:val="Normal"/>
    <w:qFormat/>
    <w:rsid w:val="00EB4E0F"/>
    <w:pPr>
      <w:spacing w:after="0" w:line="240" w:lineRule="auto"/>
    </w:pPr>
    <w:rPr>
      <w:rFonts w:ascii="Arial" w:hAnsi="Arial" w:cs="Arial"/>
      <w:color w:val="000000"/>
      <w:sz w:val="24"/>
      <w:szCs w:val="24"/>
    </w:rPr>
  </w:style>
  <w:style w:type="paragraph" w:customStyle="1" w:styleId="padding-0">
    <w:name w:val="padding-0"/>
    <w:basedOn w:val="Normal"/>
    <w:qFormat/>
    <w:rsid w:val="00EB4E0F"/>
    <w:pPr>
      <w:spacing w:after="0" w:line="240" w:lineRule="auto"/>
    </w:pPr>
    <w:rPr>
      <w:rFonts w:ascii="Arial" w:hAnsi="Arial" w:cs="Arial"/>
      <w:color w:val="000000"/>
      <w:sz w:val="24"/>
      <w:szCs w:val="24"/>
    </w:rPr>
  </w:style>
  <w:style w:type="paragraph" w:customStyle="1" w:styleId="step-1">
    <w:name w:val="step-1"/>
    <w:basedOn w:val="Normal"/>
    <w:qFormat/>
    <w:rsid w:val="00EB4E0F"/>
    <w:pPr>
      <w:spacing w:after="0" w:line="240" w:lineRule="auto"/>
    </w:pPr>
    <w:rPr>
      <w:rFonts w:ascii="Arial" w:hAnsi="Arial" w:cs="Arial"/>
      <w:color w:val="000000"/>
      <w:sz w:val="24"/>
      <w:szCs w:val="24"/>
    </w:rPr>
  </w:style>
  <w:style w:type="paragraph" w:customStyle="1" w:styleId="step-2">
    <w:name w:val="step-2"/>
    <w:basedOn w:val="Normal"/>
    <w:qFormat/>
    <w:rsid w:val="00EB4E0F"/>
    <w:pPr>
      <w:spacing w:after="0" w:line="240" w:lineRule="auto"/>
    </w:pPr>
    <w:rPr>
      <w:rFonts w:ascii="Arial" w:hAnsi="Arial" w:cs="Arial"/>
      <w:color w:val="000000"/>
      <w:sz w:val="24"/>
      <w:szCs w:val="24"/>
    </w:rPr>
  </w:style>
  <w:style w:type="paragraph" w:customStyle="1" w:styleId="step-3">
    <w:name w:val="step-3"/>
    <w:basedOn w:val="Normal"/>
    <w:qFormat/>
    <w:rsid w:val="00EB4E0F"/>
    <w:pPr>
      <w:spacing w:after="0" w:line="240" w:lineRule="auto"/>
    </w:pPr>
    <w:rPr>
      <w:rFonts w:ascii="Arial" w:hAnsi="Arial" w:cs="Arial"/>
      <w:color w:val="000000"/>
      <w:sz w:val="24"/>
      <w:szCs w:val="24"/>
    </w:rPr>
  </w:style>
  <w:style w:type="paragraph" w:customStyle="1" w:styleId="step-4">
    <w:name w:val="step-4"/>
    <w:basedOn w:val="Normal"/>
    <w:qFormat/>
    <w:rsid w:val="00EB4E0F"/>
    <w:pPr>
      <w:spacing w:after="0" w:line="240" w:lineRule="auto"/>
    </w:pPr>
    <w:rPr>
      <w:rFonts w:ascii="Arial" w:hAnsi="Arial" w:cs="Arial"/>
      <w:color w:val="000000"/>
      <w:sz w:val="24"/>
      <w:szCs w:val="24"/>
    </w:rPr>
  </w:style>
  <w:style w:type="paragraph" w:customStyle="1" w:styleId="step-5">
    <w:name w:val="step-5"/>
    <w:basedOn w:val="Normal"/>
    <w:qFormat/>
    <w:rsid w:val="00EB4E0F"/>
    <w:pPr>
      <w:spacing w:after="0" w:line="240" w:lineRule="auto"/>
    </w:pPr>
    <w:rPr>
      <w:rFonts w:ascii="Arial" w:hAnsi="Arial" w:cs="Arial"/>
      <w:color w:val="000000"/>
      <w:sz w:val="24"/>
      <w:szCs w:val="24"/>
    </w:rPr>
  </w:style>
  <w:style w:type="paragraph" w:customStyle="1" w:styleId="step-6">
    <w:name w:val="step-6"/>
    <w:basedOn w:val="Normal"/>
    <w:qFormat/>
    <w:rsid w:val="00EB4E0F"/>
    <w:pPr>
      <w:spacing w:after="0" w:line="240" w:lineRule="auto"/>
    </w:pPr>
    <w:rPr>
      <w:rFonts w:ascii="Arial" w:hAnsi="Arial" w:cs="Arial"/>
      <w:color w:val="000000"/>
      <w:sz w:val="24"/>
      <w:szCs w:val="24"/>
    </w:rPr>
  </w:style>
  <w:style w:type="paragraph" w:customStyle="1" w:styleId="road">
    <w:name w:val="road"/>
    <w:basedOn w:val="Normal"/>
    <w:qFormat/>
    <w:rsid w:val="00EB4E0F"/>
    <w:pPr>
      <w:spacing w:after="0" w:line="240" w:lineRule="auto"/>
    </w:pPr>
    <w:rPr>
      <w:rFonts w:ascii="Arial" w:hAnsi="Arial" w:cs="Arial"/>
      <w:color w:val="000000"/>
      <w:sz w:val="24"/>
      <w:szCs w:val="24"/>
    </w:rPr>
  </w:style>
  <w:style w:type="paragraph" w:customStyle="1" w:styleId="construct">
    <w:name w:val="construct"/>
    <w:basedOn w:val="Normal"/>
    <w:qFormat/>
    <w:rsid w:val="00EB4E0F"/>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EB4E0F"/>
    <w:pPr>
      <w:spacing w:after="0" w:line="240" w:lineRule="auto"/>
    </w:pPr>
    <w:rPr>
      <w:rFonts w:ascii="Arial" w:hAnsi="Arial" w:cs="Arial"/>
      <w:color w:val="000000"/>
      <w:sz w:val="24"/>
      <w:szCs w:val="24"/>
    </w:rPr>
  </w:style>
  <w:style w:type="paragraph" w:customStyle="1" w:styleId="text0">
    <w:name w:val="text"/>
    <w:basedOn w:val="Normal"/>
    <w:qFormat/>
    <w:rsid w:val="00EB4E0F"/>
    <w:pPr>
      <w:spacing w:after="0" w:line="240" w:lineRule="auto"/>
    </w:pPr>
    <w:rPr>
      <w:rFonts w:ascii="Arial" w:hAnsi="Arial" w:cs="Arial"/>
      <w:color w:val="000000"/>
      <w:sz w:val="24"/>
      <w:szCs w:val="24"/>
    </w:rPr>
  </w:style>
  <w:style w:type="paragraph" w:customStyle="1" w:styleId="link">
    <w:name w:val="link"/>
    <w:basedOn w:val="Normal"/>
    <w:qFormat/>
    <w:rsid w:val="00EB4E0F"/>
    <w:pPr>
      <w:spacing w:after="0" w:line="240" w:lineRule="auto"/>
    </w:pPr>
    <w:rPr>
      <w:rFonts w:ascii="Arial" w:hAnsi="Arial" w:cs="Arial"/>
      <w:color w:val="000000"/>
      <w:sz w:val="24"/>
      <w:szCs w:val="24"/>
    </w:rPr>
  </w:style>
  <w:style w:type="paragraph" w:customStyle="1" w:styleId="logo">
    <w:name w:val="logo"/>
    <w:basedOn w:val="Normal"/>
    <w:qFormat/>
    <w:rsid w:val="00EB4E0F"/>
    <w:pPr>
      <w:spacing w:after="0" w:line="240" w:lineRule="auto"/>
    </w:pPr>
    <w:rPr>
      <w:rFonts w:ascii="Arial" w:hAnsi="Arial" w:cs="Arial"/>
      <w:color w:val="000000"/>
      <w:sz w:val="24"/>
      <w:szCs w:val="24"/>
    </w:rPr>
  </w:style>
  <w:style w:type="paragraph" w:customStyle="1" w:styleId="box">
    <w:name w:val="box"/>
    <w:basedOn w:val="Normal"/>
    <w:qFormat/>
    <w:rsid w:val="00EB4E0F"/>
    <w:pPr>
      <w:spacing w:after="0" w:line="240" w:lineRule="auto"/>
    </w:pPr>
    <w:rPr>
      <w:rFonts w:ascii="Arial" w:hAnsi="Arial" w:cs="Arial"/>
      <w:color w:val="000000"/>
      <w:sz w:val="24"/>
      <w:szCs w:val="24"/>
    </w:rPr>
  </w:style>
  <w:style w:type="paragraph" w:customStyle="1" w:styleId="arrow-4">
    <w:name w:val="arrow-4"/>
    <w:basedOn w:val="Normal"/>
    <w:qFormat/>
    <w:rsid w:val="00EB4E0F"/>
    <w:pPr>
      <w:spacing w:after="0" w:line="240" w:lineRule="auto"/>
    </w:pPr>
    <w:rPr>
      <w:rFonts w:ascii="Arial" w:hAnsi="Arial" w:cs="Arial"/>
      <w:color w:val="000000"/>
      <w:sz w:val="24"/>
      <w:szCs w:val="24"/>
    </w:rPr>
  </w:style>
  <w:style w:type="paragraph" w:customStyle="1" w:styleId="col-2">
    <w:name w:val="col-2"/>
    <w:basedOn w:val="Normal"/>
    <w:qFormat/>
    <w:rsid w:val="00EB4E0F"/>
    <w:pPr>
      <w:spacing w:after="0" w:line="240" w:lineRule="auto"/>
    </w:pPr>
    <w:rPr>
      <w:rFonts w:ascii="Arial" w:hAnsi="Arial" w:cs="Arial"/>
      <w:color w:val="000000"/>
      <w:sz w:val="24"/>
      <w:szCs w:val="24"/>
    </w:rPr>
  </w:style>
  <w:style w:type="paragraph" w:customStyle="1" w:styleId="col-3">
    <w:name w:val="col-3"/>
    <w:basedOn w:val="Normal"/>
    <w:qFormat/>
    <w:rsid w:val="00EB4E0F"/>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EB4E0F"/>
    <w:pPr>
      <w:spacing w:after="0" w:line="240" w:lineRule="auto"/>
    </w:pPr>
    <w:rPr>
      <w:rFonts w:ascii="Arial" w:hAnsi="Arial" w:cs="Arial"/>
      <w:color w:val="000000"/>
      <w:sz w:val="24"/>
      <w:szCs w:val="24"/>
    </w:rPr>
  </w:style>
  <w:style w:type="paragraph" w:customStyle="1" w:styleId="js-hide">
    <w:name w:val="js-hide"/>
    <w:basedOn w:val="Normal"/>
    <w:qFormat/>
    <w:rsid w:val="00EB4E0F"/>
    <w:pPr>
      <w:spacing w:after="0" w:line="240" w:lineRule="auto"/>
    </w:pPr>
    <w:rPr>
      <w:rFonts w:ascii="Arial" w:hAnsi="Arial" w:cs="Arial"/>
      <w:color w:val="000000"/>
      <w:sz w:val="24"/>
      <w:szCs w:val="24"/>
    </w:rPr>
  </w:style>
  <w:style w:type="paragraph" w:customStyle="1" w:styleId="orbit-caption">
    <w:name w:val="orbit-caption"/>
    <w:basedOn w:val="Normal"/>
    <w:qFormat/>
    <w:rsid w:val="00EB4E0F"/>
    <w:pPr>
      <w:spacing w:after="0" w:line="240" w:lineRule="auto"/>
    </w:pPr>
    <w:rPr>
      <w:rFonts w:ascii="Arial" w:hAnsi="Arial" w:cs="Arial"/>
      <w:color w:val="000000"/>
      <w:sz w:val="24"/>
      <w:szCs w:val="24"/>
    </w:rPr>
  </w:style>
  <w:style w:type="paragraph" w:customStyle="1" w:styleId="clear-block">
    <w:name w:val="clear-block"/>
    <w:basedOn w:val="Normal"/>
    <w:qFormat/>
    <w:rsid w:val="00EB4E0F"/>
    <w:pPr>
      <w:spacing w:after="0" w:line="240" w:lineRule="auto"/>
    </w:pPr>
    <w:rPr>
      <w:rFonts w:ascii="Arial" w:hAnsi="Arial" w:cs="Arial"/>
      <w:color w:val="000000"/>
      <w:sz w:val="24"/>
      <w:szCs w:val="24"/>
    </w:rPr>
  </w:style>
  <w:style w:type="paragraph" w:customStyle="1" w:styleId="date-prev">
    <w:name w:val="date-prev"/>
    <w:basedOn w:val="Normal"/>
    <w:qFormat/>
    <w:rsid w:val="00EB4E0F"/>
    <w:pPr>
      <w:spacing w:after="0" w:line="240" w:lineRule="auto"/>
    </w:pPr>
    <w:rPr>
      <w:rFonts w:ascii="Arial" w:hAnsi="Arial" w:cs="Arial"/>
      <w:color w:val="000000"/>
      <w:sz w:val="24"/>
      <w:szCs w:val="24"/>
    </w:rPr>
  </w:style>
  <w:style w:type="paragraph" w:customStyle="1" w:styleId="date-heading">
    <w:name w:val="date-heading"/>
    <w:basedOn w:val="Normal"/>
    <w:qFormat/>
    <w:rsid w:val="00EB4E0F"/>
    <w:pPr>
      <w:spacing w:after="0" w:line="240" w:lineRule="auto"/>
    </w:pPr>
    <w:rPr>
      <w:rFonts w:ascii="Arial" w:hAnsi="Arial" w:cs="Arial"/>
      <w:color w:val="000000"/>
      <w:sz w:val="24"/>
      <w:szCs w:val="24"/>
    </w:rPr>
  </w:style>
  <w:style w:type="paragraph" w:customStyle="1" w:styleId="date-next">
    <w:name w:val="date-next"/>
    <w:basedOn w:val="Normal"/>
    <w:qFormat/>
    <w:rsid w:val="00EB4E0F"/>
    <w:pPr>
      <w:spacing w:after="0" w:line="240" w:lineRule="auto"/>
    </w:pPr>
    <w:rPr>
      <w:rFonts w:ascii="Arial" w:hAnsi="Arial" w:cs="Arial"/>
      <w:color w:val="000000"/>
      <w:sz w:val="24"/>
      <w:szCs w:val="24"/>
    </w:rPr>
  </w:style>
  <w:style w:type="paragraph" w:customStyle="1" w:styleId="date-padding">
    <w:name w:val="date-padding"/>
    <w:basedOn w:val="Normal"/>
    <w:qFormat/>
    <w:rsid w:val="00EB4E0F"/>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EB4E0F"/>
    <w:pPr>
      <w:spacing w:after="0" w:line="240" w:lineRule="auto"/>
    </w:pPr>
    <w:rPr>
      <w:rFonts w:ascii="Arial" w:hAnsi="Arial" w:cs="Arial"/>
      <w:color w:val="000000"/>
      <w:sz w:val="24"/>
      <w:szCs w:val="24"/>
    </w:rPr>
  </w:style>
  <w:style w:type="paragraph" w:customStyle="1" w:styleId="orbit-progress">
    <w:name w:val="orbit-progress"/>
    <w:basedOn w:val="Normal"/>
    <w:qFormat/>
    <w:rsid w:val="00EB4E0F"/>
    <w:pPr>
      <w:spacing w:after="0" w:line="240" w:lineRule="auto"/>
    </w:pPr>
    <w:rPr>
      <w:rFonts w:ascii="Arial" w:hAnsi="Arial" w:cs="Arial"/>
      <w:color w:val="000000"/>
      <w:sz w:val="24"/>
      <w:szCs w:val="24"/>
    </w:rPr>
  </w:style>
  <w:style w:type="paragraph" w:customStyle="1" w:styleId="field-image">
    <w:name w:val="field-image"/>
    <w:basedOn w:val="Normal"/>
    <w:qFormat/>
    <w:rsid w:val="00EB4E0F"/>
    <w:pPr>
      <w:spacing w:after="0" w:line="240" w:lineRule="auto"/>
    </w:pPr>
    <w:rPr>
      <w:rFonts w:ascii="Arial" w:hAnsi="Arial" w:cs="Arial"/>
      <w:color w:val="000000"/>
      <w:sz w:val="24"/>
      <w:szCs w:val="24"/>
    </w:rPr>
  </w:style>
  <w:style w:type="paragraph" w:customStyle="1" w:styleId="field-link">
    <w:name w:val="field-link"/>
    <w:basedOn w:val="Normal"/>
    <w:qFormat/>
    <w:rsid w:val="00EB4E0F"/>
    <w:pPr>
      <w:spacing w:after="0" w:line="240" w:lineRule="auto"/>
    </w:pPr>
    <w:rPr>
      <w:rFonts w:ascii="Arial" w:hAnsi="Arial" w:cs="Arial"/>
      <w:color w:val="000000"/>
      <w:sz w:val="24"/>
      <w:szCs w:val="24"/>
    </w:rPr>
  </w:style>
  <w:style w:type="paragraph" w:customStyle="1" w:styleId="views-label">
    <w:name w:val="views-label"/>
    <w:basedOn w:val="Normal"/>
    <w:qFormat/>
    <w:rsid w:val="00EB4E0F"/>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EB4E0F"/>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EB4E0F"/>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EB4E0F"/>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EB4E0F"/>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EB4E0F"/>
    <w:pPr>
      <w:spacing w:after="0" w:line="240" w:lineRule="auto"/>
    </w:pPr>
    <w:rPr>
      <w:rFonts w:ascii="Arial" w:hAnsi="Arial" w:cs="Arial"/>
      <w:color w:val="000000"/>
      <w:sz w:val="24"/>
      <w:szCs w:val="24"/>
    </w:rPr>
  </w:style>
  <w:style w:type="paragraph" w:customStyle="1" w:styleId="Fecha1">
    <w:name w:val="Fecha1"/>
    <w:basedOn w:val="Normal"/>
    <w:qFormat/>
    <w:rsid w:val="00EB4E0F"/>
    <w:pPr>
      <w:spacing w:after="0" w:line="240" w:lineRule="auto"/>
    </w:pPr>
    <w:rPr>
      <w:rFonts w:ascii="Arial" w:hAnsi="Arial" w:cs="Arial"/>
      <w:color w:val="000000"/>
      <w:sz w:val="24"/>
      <w:szCs w:val="24"/>
    </w:rPr>
  </w:style>
  <w:style w:type="paragraph" w:customStyle="1" w:styleId="text-tvec">
    <w:name w:val="text-tvec"/>
    <w:basedOn w:val="Normal"/>
    <w:qFormat/>
    <w:rsid w:val="00EB4E0F"/>
    <w:pPr>
      <w:spacing w:after="0" w:line="240" w:lineRule="auto"/>
    </w:pPr>
    <w:rPr>
      <w:rFonts w:ascii="Arial" w:hAnsi="Arial" w:cs="Arial"/>
      <w:color w:val="000000"/>
      <w:sz w:val="24"/>
      <w:szCs w:val="24"/>
    </w:rPr>
  </w:style>
  <w:style w:type="paragraph" w:customStyle="1" w:styleId="content-date">
    <w:name w:val="content-date"/>
    <w:basedOn w:val="Normal"/>
    <w:qFormat/>
    <w:rsid w:val="00EB4E0F"/>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EB4E0F"/>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EB4E0F"/>
    <w:pPr>
      <w:spacing w:after="0" w:line="240" w:lineRule="auto"/>
    </w:pPr>
    <w:rPr>
      <w:rFonts w:ascii="Arial" w:hAnsi="Arial" w:cs="Arial"/>
      <w:color w:val="000000"/>
      <w:sz w:val="24"/>
      <w:szCs w:val="24"/>
    </w:rPr>
  </w:style>
  <w:style w:type="paragraph" w:customStyle="1" w:styleId="views-field-php">
    <w:name w:val="views-field-php"/>
    <w:basedOn w:val="Normal"/>
    <w:qFormat/>
    <w:rsid w:val="00EB4E0F"/>
    <w:pPr>
      <w:spacing w:after="0" w:line="240" w:lineRule="auto"/>
    </w:pPr>
    <w:rPr>
      <w:rFonts w:ascii="Arial" w:hAnsi="Arial" w:cs="Arial"/>
      <w:color w:val="000000"/>
      <w:sz w:val="24"/>
      <w:szCs w:val="24"/>
    </w:rPr>
  </w:style>
  <w:style w:type="paragraph" w:customStyle="1" w:styleId="owl-prev">
    <w:name w:val="owl-prev"/>
    <w:basedOn w:val="Normal"/>
    <w:qFormat/>
    <w:rsid w:val="00EB4E0F"/>
    <w:pPr>
      <w:spacing w:after="0" w:line="240" w:lineRule="auto"/>
    </w:pPr>
    <w:rPr>
      <w:rFonts w:ascii="Arial" w:hAnsi="Arial" w:cs="Arial"/>
      <w:color w:val="000000"/>
      <w:sz w:val="24"/>
      <w:szCs w:val="24"/>
    </w:rPr>
  </w:style>
  <w:style w:type="paragraph" w:customStyle="1" w:styleId="owl-next">
    <w:name w:val="owl-next"/>
    <w:basedOn w:val="Normal"/>
    <w:qFormat/>
    <w:rsid w:val="00EB4E0F"/>
    <w:pPr>
      <w:spacing w:after="0" w:line="240" w:lineRule="auto"/>
    </w:pPr>
    <w:rPr>
      <w:rFonts w:ascii="Arial" w:hAnsi="Arial" w:cs="Arial"/>
      <w:color w:val="000000"/>
      <w:sz w:val="24"/>
      <w:szCs w:val="24"/>
    </w:rPr>
  </w:style>
  <w:style w:type="paragraph" w:customStyle="1" w:styleId="field-title">
    <w:name w:val="field-title"/>
    <w:basedOn w:val="Normal"/>
    <w:qFormat/>
    <w:rsid w:val="00EB4E0F"/>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EB4E0F"/>
    <w:pPr>
      <w:spacing w:after="0" w:line="240" w:lineRule="auto"/>
    </w:pPr>
    <w:rPr>
      <w:rFonts w:ascii="Arial" w:hAnsi="Arial" w:cs="Arial"/>
      <w:color w:val="000000"/>
      <w:sz w:val="24"/>
      <w:szCs w:val="24"/>
    </w:rPr>
  </w:style>
  <w:style w:type="paragraph" w:customStyle="1" w:styleId="entity">
    <w:name w:val="entity"/>
    <w:basedOn w:val="Normal"/>
    <w:qFormat/>
    <w:rsid w:val="00EB4E0F"/>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EB4E0F"/>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EB4E0F"/>
    <w:pPr>
      <w:spacing w:after="0" w:line="240" w:lineRule="auto"/>
    </w:pPr>
    <w:rPr>
      <w:rFonts w:ascii="Arial" w:hAnsi="Arial" w:cs="Arial"/>
      <w:color w:val="000000"/>
      <w:sz w:val="24"/>
      <w:szCs w:val="24"/>
    </w:rPr>
  </w:style>
  <w:style w:type="paragraph" w:customStyle="1" w:styleId="views-field-name">
    <w:name w:val="views-field-name"/>
    <w:basedOn w:val="Normal"/>
    <w:qFormat/>
    <w:rsid w:val="00EB4E0F"/>
    <w:pPr>
      <w:spacing w:after="0" w:line="240" w:lineRule="auto"/>
    </w:pPr>
    <w:rPr>
      <w:rFonts w:ascii="Arial" w:hAnsi="Arial" w:cs="Arial"/>
      <w:color w:val="000000"/>
      <w:sz w:val="24"/>
      <w:szCs w:val="24"/>
    </w:rPr>
  </w:style>
  <w:style w:type="paragraph" w:customStyle="1" w:styleId="current">
    <w:name w:val="current"/>
    <w:basedOn w:val="Normal"/>
    <w:qFormat/>
    <w:rsid w:val="00EB4E0F"/>
    <w:pPr>
      <w:spacing w:after="0" w:line="240" w:lineRule="auto"/>
    </w:pPr>
    <w:rPr>
      <w:rFonts w:ascii="Arial" w:hAnsi="Arial" w:cs="Arial"/>
      <w:color w:val="000000"/>
      <w:sz w:val="24"/>
      <w:szCs w:val="24"/>
    </w:rPr>
  </w:style>
  <w:style w:type="paragraph" w:customStyle="1" w:styleId="kid-image">
    <w:name w:val="kid-image"/>
    <w:basedOn w:val="Normal"/>
    <w:qFormat/>
    <w:rsid w:val="00EB4E0F"/>
    <w:pPr>
      <w:spacing w:after="0" w:line="240" w:lineRule="auto"/>
    </w:pPr>
    <w:rPr>
      <w:rFonts w:ascii="Arial" w:hAnsi="Arial" w:cs="Arial"/>
      <w:color w:val="000000"/>
      <w:sz w:val="24"/>
      <w:szCs w:val="24"/>
    </w:rPr>
  </w:style>
  <w:style w:type="paragraph" w:customStyle="1" w:styleId="field-type-text">
    <w:name w:val="field-type-text"/>
    <w:basedOn w:val="Normal"/>
    <w:qFormat/>
    <w:rsid w:val="00EB4E0F"/>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EB4E0F"/>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EB4E0F"/>
    <w:pPr>
      <w:spacing w:after="0" w:line="240" w:lineRule="auto"/>
    </w:pPr>
    <w:rPr>
      <w:rFonts w:ascii="Arial" w:hAnsi="Arial" w:cs="Arial"/>
      <w:color w:val="000000"/>
      <w:sz w:val="24"/>
      <w:szCs w:val="24"/>
    </w:rPr>
  </w:style>
  <w:style w:type="paragraph" w:customStyle="1" w:styleId="grid-item-head">
    <w:name w:val="grid-item-head"/>
    <w:basedOn w:val="Normal"/>
    <w:qFormat/>
    <w:rsid w:val="00EB4E0F"/>
    <w:pPr>
      <w:spacing w:after="0" w:line="240" w:lineRule="auto"/>
    </w:pPr>
    <w:rPr>
      <w:rFonts w:ascii="Arial" w:hAnsi="Arial" w:cs="Arial"/>
      <w:color w:val="000000"/>
      <w:sz w:val="24"/>
      <w:szCs w:val="24"/>
    </w:rPr>
  </w:style>
  <w:style w:type="paragraph" w:customStyle="1" w:styleId="small-padding">
    <w:name w:val="small-padding"/>
    <w:basedOn w:val="Normal"/>
    <w:qFormat/>
    <w:rsid w:val="00EB4E0F"/>
    <w:pPr>
      <w:spacing w:after="0" w:line="240" w:lineRule="auto"/>
    </w:pPr>
    <w:rPr>
      <w:rFonts w:ascii="Arial" w:hAnsi="Arial" w:cs="Arial"/>
      <w:color w:val="000000"/>
      <w:sz w:val="24"/>
      <w:szCs w:val="24"/>
    </w:rPr>
  </w:style>
  <w:style w:type="paragraph" w:customStyle="1" w:styleId="grid-item-body">
    <w:name w:val="grid-item-body"/>
    <w:basedOn w:val="Normal"/>
    <w:qFormat/>
    <w:rsid w:val="00EB4E0F"/>
    <w:pPr>
      <w:spacing w:after="0" w:line="240" w:lineRule="auto"/>
    </w:pPr>
    <w:rPr>
      <w:rFonts w:ascii="Arial" w:hAnsi="Arial" w:cs="Arial"/>
      <w:color w:val="000000"/>
      <w:sz w:val="24"/>
      <w:szCs w:val="24"/>
    </w:rPr>
  </w:style>
  <w:style w:type="paragraph" w:customStyle="1" w:styleId="calendar-hour">
    <w:name w:val="calendar-hour"/>
    <w:basedOn w:val="Normal"/>
    <w:qFormat/>
    <w:rsid w:val="00EB4E0F"/>
    <w:pPr>
      <w:spacing w:after="0" w:line="240" w:lineRule="auto"/>
    </w:pPr>
    <w:rPr>
      <w:rFonts w:ascii="Arial" w:hAnsi="Arial" w:cs="Arial"/>
      <w:color w:val="000000"/>
      <w:sz w:val="24"/>
      <w:szCs w:val="24"/>
    </w:rPr>
  </w:style>
  <w:style w:type="paragraph" w:customStyle="1" w:styleId="calendar-ampm">
    <w:name w:val="calendar-ampm"/>
    <w:basedOn w:val="Normal"/>
    <w:qFormat/>
    <w:rsid w:val="00EB4E0F"/>
    <w:pPr>
      <w:spacing w:after="0" w:line="240" w:lineRule="auto"/>
    </w:pPr>
    <w:rPr>
      <w:rFonts w:ascii="Arial" w:hAnsi="Arial" w:cs="Arial"/>
      <w:color w:val="000000"/>
      <w:sz w:val="24"/>
      <w:szCs w:val="24"/>
    </w:rPr>
  </w:style>
  <w:style w:type="paragraph" w:customStyle="1" w:styleId="view-field">
    <w:name w:val="view-field"/>
    <w:basedOn w:val="Normal"/>
    <w:qFormat/>
    <w:rsid w:val="00EB4E0F"/>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EB4E0F"/>
    <w:pPr>
      <w:spacing w:after="0" w:line="240" w:lineRule="auto"/>
    </w:pPr>
    <w:rPr>
      <w:rFonts w:ascii="Arial" w:hAnsi="Arial" w:cs="Arial"/>
      <w:color w:val="000000"/>
      <w:sz w:val="24"/>
      <w:szCs w:val="24"/>
    </w:rPr>
  </w:style>
  <w:style w:type="paragraph" w:customStyle="1" w:styleId="days">
    <w:name w:val="days"/>
    <w:basedOn w:val="Normal"/>
    <w:qFormat/>
    <w:rsid w:val="00EB4E0F"/>
    <w:pPr>
      <w:spacing w:after="0" w:line="240" w:lineRule="auto"/>
    </w:pPr>
    <w:rPr>
      <w:rFonts w:ascii="Arial" w:hAnsi="Arial" w:cs="Arial"/>
      <w:color w:val="000000"/>
      <w:sz w:val="24"/>
      <w:szCs w:val="24"/>
    </w:rPr>
  </w:style>
  <w:style w:type="paragraph" w:customStyle="1" w:styleId="fielditem">
    <w:name w:val="field__item"/>
    <w:basedOn w:val="Normal"/>
    <w:qFormat/>
    <w:rsid w:val="00EB4E0F"/>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EB4E0F"/>
    <w:pPr>
      <w:spacing w:after="0" w:line="240" w:lineRule="auto"/>
    </w:pPr>
    <w:rPr>
      <w:rFonts w:ascii="Arial" w:hAnsi="Arial" w:cs="Arial"/>
      <w:color w:val="000000"/>
      <w:sz w:val="24"/>
      <w:szCs w:val="24"/>
    </w:rPr>
  </w:style>
  <w:style w:type="paragraph" w:customStyle="1" w:styleId="continuation">
    <w:name w:val="continuation"/>
    <w:basedOn w:val="Normal"/>
    <w:qFormat/>
    <w:rsid w:val="00EB4E0F"/>
    <w:pPr>
      <w:spacing w:after="0" w:line="240" w:lineRule="auto"/>
    </w:pPr>
    <w:rPr>
      <w:rFonts w:ascii="Arial" w:hAnsi="Arial" w:cs="Arial"/>
      <w:color w:val="000000"/>
      <w:sz w:val="24"/>
      <w:szCs w:val="24"/>
    </w:rPr>
  </w:style>
  <w:style w:type="paragraph" w:customStyle="1" w:styleId="continues">
    <w:name w:val="continues"/>
    <w:basedOn w:val="Normal"/>
    <w:qFormat/>
    <w:rsid w:val="00EB4E0F"/>
    <w:pPr>
      <w:spacing w:after="0" w:line="240" w:lineRule="auto"/>
    </w:pPr>
    <w:rPr>
      <w:rFonts w:ascii="Arial" w:hAnsi="Arial" w:cs="Arial"/>
      <w:color w:val="000000"/>
      <w:sz w:val="24"/>
      <w:szCs w:val="24"/>
    </w:rPr>
  </w:style>
  <w:style w:type="paragraph" w:customStyle="1" w:styleId="cutoff">
    <w:name w:val="cutoff"/>
    <w:basedOn w:val="Normal"/>
    <w:qFormat/>
    <w:rsid w:val="00EB4E0F"/>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EB4E0F"/>
    <w:pPr>
      <w:spacing w:after="0" w:line="240" w:lineRule="auto"/>
    </w:pPr>
    <w:rPr>
      <w:rFonts w:ascii="Arial" w:hAnsi="Arial" w:cs="Arial"/>
      <w:color w:val="000000"/>
      <w:sz w:val="24"/>
      <w:szCs w:val="24"/>
    </w:rPr>
  </w:style>
  <w:style w:type="paragraph" w:customStyle="1" w:styleId="monthview">
    <w:name w:val="monthview"/>
    <w:basedOn w:val="Normal"/>
    <w:qFormat/>
    <w:rsid w:val="00EB4E0F"/>
    <w:pPr>
      <w:spacing w:after="0" w:line="240" w:lineRule="auto"/>
    </w:pPr>
    <w:rPr>
      <w:rFonts w:ascii="Arial" w:hAnsi="Arial" w:cs="Arial"/>
      <w:color w:val="000000"/>
      <w:sz w:val="24"/>
      <w:szCs w:val="24"/>
    </w:rPr>
  </w:style>
  <w:style w:type="paragraph" w:customStyle="1" w:styleId="weekview">
    <w:name w:val="weekview"/>
    <w:basedOn w:val="Normal"/>
    <w:qFormat/>
    <w:rsid w:val="00EB4E0F"/>
    <w:pPr>
      <w:spacing w:after="0" w:line="240" w:lineRule="auto"/>
    </w:pPr>
    <w:rPr>
      <w:rFonts w:ascii="Arial" w:hAnsi="Arial" w:cs="Arial"/>
      <w:color w:val="000000"/>
      <w:sz w:val="24"/>
      <w:szCs w:val="24"/>
    </w:rPr>
  </w:style>
  <w:style w:type="paragraph" w:customStyle="1" w:styleId="dayview">
    <w:name w:val="dayview"/>
    <w:basedOn w:val="Normal"/>
    <w:qFormat/>
    <w:rsid w:val="00EB4E0F"/>
    <w:pPr>
      <w:spacing w:after="0" w:line="240" w:lineRule="auto"/>
    </w:pPr>
    <w:rPr>
      <w:rFonts w:ascii="Arial" w:hAnsi="Arial" w:cs="Arial"/>
      <w:color w:val="000000"/>
      <w:sz w:val="24"/>
      <w:szCs w:val="24"/>
    </w:rPr>
  </w:style>
  <w:style w:type="paragraph" w:customStyle="1" w:styleId="no-entry">
    <w:name w:val="no-entry"/>
    <w:basedOn w:val="Normal"/>
    <w:qFormat/>
    <w:rsid w:val="00EB4E0F"/>
    <w:pPr>
      <w:spacing w:after="0" w:line="240" w:lineRule="auto"/>
    </w:pPr>
    <w:rPr>
      <w:rFonts w:ascii="Arial" w:hAnsi="Arial" w:cs="Arial"/>
      <w:color w:val="000000"/>
      <w:sz w:val="24"/>
      <w:szCs w:val="24"/>
    </w:rPr>
  </w:style>
  <w:style w:type="paragraph" w:customStyle="1" w:styleId="noentry-multi-day">
    <w:name w:val="noentry-multi-day"/>
    <w:basedOn w:val="Normal"/>
    <w:qFormat/>
    <w:rsid w:val="00EB4E0F"/>
    <w:pPr>
      <w:spacing w:after="0" w:line="240" w:lineRule="auto"/>
    </w:pPr>
    <w:rPr>
      <w:rFonts w:ascii="Arial" w:hAnsi="Arial" w:cs="Arial"/>
      <w:color w:val="000000"/>
      <w:sz w:val="24"/>
      <w:szCs w:val="24"/>
    </w:rPr>
  </w:style>
  <w:style w:type="paragraph" w:customStyle="1" w:styleId="view-item">
    <w:name w:val="view-item"/>
    <w:basedOn w:val="Normal"/>
    <w:qFormat/>
    <w:rsid w:val="00EB4E0F"/>
    <w:pPr>
      <w:spacing w:after="0" w:line="240" w:lineRule="auto"/>
    </w:pPr>
    <w:rPr>
      <w:rFonts w:ascii="Arial" w:hAnsi="Arial" w:cs="Arial"/>
      <w:color w:val="000000"/>
      <w:sz w:val="24"/>
      <w:szCs w:val="24"/>
    </w:rPr>
  </w:style>
  <w:style w:type="paragraph" w:customStyle="1" w:styleId="selected">
    <w:name w:val="selected"/>
    <w:basedOn w:val="Normal"/>
    <w:qFormat/>
    <w:rsid w:val="00EB4E0F"/>
    <w:pPr>
      <w:spacing w:after="0" w:line="240" w:lineRule="auto"/>
    </w:pPr>
    <w:rPr>
      <w:rFonts w:ascii="Arial" w:hAnsi="Arial" w:cs="Arial"/>
      <w:color w:val="000000"/>
      <w:sz w:val="24"/>
      <w:szCs w:val="24"/>
    </w:rPr>
  </w:style>
  <w:style w:type="paragraph" w:customStyle="1" w:styleId="view-header">
    <w:name w:val="view-header"/>
    <w:basedOn w:val="Normal"/>
    <w:qFormat/>
    <w:rsid w:val="00EB4E0F"/>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EB4E0F"/>
    <w:pPr>
      <w:spacing w:after="0" w:line="240" w:lineRule="auto"/>
    </w:pPr>
    <w:rPr>
      <w:rFonts w:ascii="Arial" w:hAnsi="Arial" w:cs="Arial"/>
      <w:color w:val="000000"/>
      <w:sz w:val="24"/>
      <w:szCs w:val="24"/>
    </w:rPr>
  </w:style>
  <w:style w:type="paragraph" w:customStyle="1" w:styleId="views-row-1">
    <w:name w:val="views-row-1"/>
    <w:basedOn w:val="Normal"/>
    <w:qFormat/>
    <w:rsid w:val="00EB4E0F"/>
    <w:pPr>
      <w:spacing w:after="0" w:line="240" w:lineRule="auto"/>
    </w:pPr>
    <w:rPr>
      <w:rFonts w:ascii="Arial" w:hAnsi="Arial" w:cs="Arial"/>
      <w:color w:val="000000"/>
      <w:sz w:val="24"/>
      <w:szCs w:val="24"/>
    </w:rPr>
  </w:style>
  <w:style w:type="paragraph" w:customStyle="1" w:styleId="views-field-php-1">
    <w:name w:val="views-field-php-1"/>
    <w:basedOn w:val="Normal"/>
    <w:qFormat/>
    <w:rsid w:val="00EB4E0F"/>
    <w:pPr>
      <w:spacing w:after="0" w:line="240" w:lineRule="auto"/>
    </w:pPr>
    <w:rPr>
      <w:rFonts w:ascii="Arial" w:hAnsi="Arial" w:cs="Arial"/>
      <w:color w:val="000000"/>
      <w:sz w:val="24"/>
      <w:szCs w:val="24"/>
    </w:rPr>
  </w:style>
  <w:style w:type="paragraph" w:customStyle="1" w:styleId="view-footer">
    <w:name w:val="view-footer"/>
    <w:basedOn w:val="Normal"/>
    <w:qFormat/>
    <w:rsid w:val="00EB4E0F"/>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EB4E0F"/>
    <w:pPr>
      <w:spacing w:after="0" w:line="240" w:lineRule="auto"/>
    </w:pPr>
    <w:rPr>
      <w:rFonts w:ascii="Arial" w:hAnsi="Arial" w:cs="Arial"/>
      <w:color w:val="000000"/>
      <w:sz w:val="24"/>
      <w:szCs w:val="24"/>
    </w:rPr>
  </w:style>
  <w:style w:type="paragraph" w:customStyle="1" w:styleId="owl-carousel">
    <w:name w:val="owl-carousel"/>
    <w:basedOn w:val="Normal"/>
    <w:qFormat/>
    <w:rsid w:val="00EB4E0F"/>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EB4E0F"/>
    <w:pPr>
      <w:spacing w:after="0" w:line="240" w:lineRule="auto"/>
    </w:pPr>
    <w:rPr>
      <w:rFonts w:ascii="Arial" w:hAnsi="Arial" w:cs="Arial"/>
      <w:color w:val="000000"/>
      <w:sz w:val="24"/>
      <w:szCs w:val="24"/>
    </w:rPr>
  </w:style>
  <w:style w:type="paragraph" w:customStyle="1" w:styleId="sd-button">
    <w:name w:val="sd-button"/>
    <w:basedOn w:val="Normal"/>
    <w:qFormat/>
    <w:rsid w:val="00EB4E0F"/>
    <w:pPr>
      <w:spacing w:after="0" w:line="240" w:lineRule="auto"/>
    </w:pPr>
    <w:rPr>
      <w:rFonts w:ascii="Arial" w:hAnsi="Arial" w:cs="Arial"/>
      <w:color w:val="000000"/>
      <w:sz w:val="24"/>
      <w:szCs w:val="24"/>
    </w:rPr>
  </w:style>
  <w:style w:type="paragraph" w:customStyle="1" w:styleId="sd-cancel">
    <w:name w:val="sd-cancel"/>
    <w:basedOn w:val="Normal"/>
    <w:qFormat/>
    <w:rsid w:val="00EB4E0F"/>
    <w:pPr>
      <w:spacing w:after="0" w:line="240" w:lineRule="auto"/>
    </w:pPr>
    <w:rPr>
      <w:rFonts w:ascii="Arial" w:hAnsi="Arial" w:cs="Arial"/>
      <w:color w:val="000000"/>
      <w:sz w:val="24"/>
      <w:szCs w:val="24"/>
    </w:rPr>
  </w:style>
  <w:style w:type="paragraph" w:customStyle="1" w:styleId="msg-container">
    <w:name w:val="msg-container"/>
    <w:basedOn w:val="Normal"/>
    <w:qFormat/>
    <w:rsid w:val="00EB4E0F"/>
    <w:pPr>
      <w:spacing w:after="0" w:line="240" w:lineRule="auto"/>
    </w:pPr>
    <w:rPr>
      <w:rFonts w:ascii="Arial" w:hAnsi="Arial" w:cs="Arial"/>
      <w:color w:val="000000"/>
      <w:sz w:val="24"/>
      <w:szCs w:val="24"/>
    </w:rPr>
  </w:style>
  <w:style w:type="paragraph" w:customStyle="1" w:styleId="s-2">
    <w:name w:val="s-2"/>
    <w:basedOn w:val="Normal"/>
    <w:qFormat/>
    <w:rsid w:val="00EB4E0F"/>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EB4E0F"/>
    <w:pPr>
      <w:spacing w:after="0" w:line="240" w:lineRule="auto"/>
    </w:pPr>
    <w:rPr>
      <w:rFonts w:ascii="Arial" w:hAnsi="Arial" w:cs="Arial"/>
      <w:color w:val="000000"/>
      <w:sz w:val="24"/>
      <w:szCs w:val="24"/>
    </w:rPr>
  </w:style>
  <w:style w:type="paragraph" w:customStyle="1" w:styleId="c-department">
    <w:name w:val="c-department"/>
    <w:basedOn w:val="Normal"/>
    <w:qFormat/>
    <w:rsid w:val="00EB4E0F"/>
    <w:pPr>
      <w:spacing w:after="0" w:line="240" w:lineRule="auto"/>
    </w:pPr>
    <w:rPr>
      <w:rFonts w:ascii="Arial" w:hAnsi="Arial" w:cs="Arial"/>
      <w:color w:val="000000"/>
      <w:sz w:val="24"/>
      <w:szCs w:val="24"/>
    </w:rPr>
  </w:style>
  <w:style w:type="paragraph" w:customStyle="1" w:styleId="video">
    <w:name w:val="video"/>
    <w:basedOn w:val="Normal"/>
    <w:qFormat/>
    <w:rsid w:val="00EB4E0F"/>
    <w:pPr>
      <w:spacing w:after="0" w:line="240" w:lineRule="auto"/>
    </w:pPr>
    <w:rPr>
      <w:rFonts w:ascii="Arial" w:hAnsi="Arial" w:cs="Arial"/>
      <w:color w:val="000000"/>
      <w:sz w:val="24"/>
      <w:szCs w:val="24"/>
    </w:rPr>
  </w:style>
  <w:style w:type="paragraph" w:customStyle="1" w:styleId="quicktabs-tabs">
    <w:name w:val="quicktabs-tabs"/>
    <w:basedOn w:val="Normal"/>
    <w:qFormat/>
    <w:rsid w:val="00EB4E0F"/>
    <w:pPr>
      <w:spacing w:after="0" w:line="240" w:lineRule="auto"/>
    </w:pPr>
    <w:rPr>
      <w:rFonts w:ascii="Arial" w:hAnsi="Arial" w:cs="Arial"/>
      <w:color w:val="000000"/>
      <w:sz w:val="24"/>
      <w:szCs w:val="24"/>
    </w:rPr>
  </w:style>
  <w:style w:type="paragraph" w:customStyle="1" w:styleId="cl">
    <w:name w:val="cl"/>
    <w:basedOn w:val="Normal"/>
    <w:qFormat/>
    <w:rsid w:val="00EB4E0F"/>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EB4E0F"/>
    <w:pPr>
      <w:spacing w:after="0" w:line="240" w:lineRule="auto"/>
    </w:pPr>
    <w:rPr>
      <w:rFonts w:ascii="Arial" w:hAnsi="Arial" w:cs="Arial"/>
      <w:color w:val="000000"/>
      <w:sz w:val="24"/>
      <w:szCs w:val="24"/>
    </w:rPr>
  </w:style>
  <w:style w:type="paragraph" w:customStyle="1" w:styleId="form-wrapper">
    <w:name w:val="form-wrapper"/>
    <w:basedOn w:val="Normal"/>
    <w:qFormat/>
    <w:rsid w:val="00EB4E0F"/>
    <w:pPr>
      <w:spacing w:after="0" w:line="240" w:lineRule="auto"/>
    </w:pPr>
    <w:rPr>
      <w:rFonts w:ascii="Arial" w:hAnsi="Arial" w:cs="Arial"/>
      <w:color w:val="000000"/>
      <w:sz w:val="24"/>
      <w:szCs w:val="24"/>
    </w:rPr>
  </w:style>
  <w:style w:type="paragraph" w:customStyle="1" w:styleId="hidden-title">
    <w:name w:val="hidden-title"/>
    <w:basedOn w:val="Normal"/>
    <w:qFormat/>
    <w:rsid w:val="00EB4E0F"/>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EB4E0F"/>
    <w:pPr>
      <w:spacing w:after="0" w:line="240" w:lineRule="auto"/>
    </w:pPr>
    <w:rPr>
      <w:rFonts w:ascii="Arial" w:hAnsi="Arial" w:cs="Arial"/>
      <w:color w:val="000000"/>
      <w:sz w:val="24"/>
      <w:szCs w:val="24"/>
    </w:rPr>
  </w:style>
  <w:style w:type="paragraph" w:customStyle="1" w:styleId="d-d">
    <w:name w:val="d-d"/>
    <w:basedOn w:val="Normal"/>
    <w:qFormat/>
    <w:rsid w:val="00EB4E0F"/>
    <w:pPr>
      <w:spacing w:after="0" w:line="240" w:lineRule="auto"/>
    </w:pPr>
    <w:rPr>
      <w:rFonts w:ascii="Arial" w:hAnsi="Arial" w:cs="Arial"/>
      <w:color w:val="000000"/>
      <w:sz w:val="24"/>
      <w:szCs w:val="24"/>
    </w:rPr>
  </w:style>
  <w:style w:type="paragraph" w:customStyle="1" w:styleId="d-m">
    <w:name w:val="d-m"/>
    <w:basedOn w:val="Normal"/>
    <w:qFormat/>
    <w:rsid w:val="00EB4E0F"/>
    <w:pPr>
      <w:spacing w:after="0" w:line="240" w:lineRule="auto"/>
    </w:pPr>
    <w:rPr>
      <w:rFonts w:ascii="Arial" w:hAnsi="Arial" w:cs="Arial"/>
      <w:color w:val="000000"/>
      <w:sz w:val="24"/>
      <w:szCs w:val="24"/>
    </w:rPr>
  </w:style>
  <w:style w:type="paragraph" w:customStyle="1" w:styleId="large-2">
    <w:name w:val="large-2"/>
    <w:basedOn w:val="Normal"/>
    <w:qFormat/>
    <w:rsid w:val="00EB4E0F"/>
    <w:pPr>
      <w:spacing w:after="0" w:line="240" w:lineRule="auto"/>
    </w:pPr>
    <w:rPr>
      <w:rFonts w:ascii="Arial" w:hAnsi="Arial" w:cs="Arial"/>
      <w:color w:val="000000"/>
      <w:sz w:val="24"/>
      <w:szCs w:val="24"/>
    </w:rPr>
  </w:style>
  <w:style w:type="paragraph" w:customStyle="1" w:styleId="owl-pagination">
    <w:name w:val="owl-pagination"/>
    <w:basedOn w:val="Normal"/>
    <w:qFormat/>
    <w:rsid w:val="00EB4E0F"/>
    <w:pPr>
      <w:spacing w:after="0" w:line="240" w:lineRule="auto"/>
    </w:pPr>
    <w:rPr>
      <w:rFonts w:ascii="Arial" w:hAnsi="Arial" w:cs="Arial"/>
      <w:color w:val="000000"/>
      <w:sz w:val="24"/>
      <w:szCs w:val="24"/>
    </w:rPr>
  </w:style>
  <w:style w:type="paragraph" w:customStyle="1" w:styleId="owl-buttons">
    <w:name w:val="owl-buttons"/>
    <w:basedOn w:val="Normal"/>
    <w:qFormat/>
    <w:rsid w:val="00EB4E0F"/>
    <w:pPr>
      <w:spacing w:after="0" w:line="240" w:lineRule="auto"/>
    </w:pPr>
    <w:rPr>
      <w:rFonts w:ascii="Arial" w:hAnsi="Arial" w:cs="Arial"/>
      <w:color w:val="000000"/>
      <w:sz w:val="24"/>
      <w:szCs w:val="24"/>
    </w:rPr>
  </w:style>
  <w:style w:type="paragraph" w:customStyle="1" w:styleId="item">
    <w:name w:val="item"/>
    <w:basedOn w:val="Normal"/>
    <w:qFormat/>
    <w:rsid w:val="00EB4E0F"/>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EB4E0F"/>
    <w:pPr>
      <w:spacing w:after="0" w:line="240" w:lineRule="auto"/>
    </w:pPr>
    <w:rPr>
      <w:rFonts w:ascii="Arial" w:hAnsi="Arial" w:cs="Arial"/>
      <w:color w:val="000000"/>
      <w:sz w:val="24"/>
      <w:szCs w:val="24"/>
    </w:rPr>
  </w:style>
  <w:style w:type="paragraph" w:customStyle="1" w:styleId="day">
    <w:name w:val="day"/>
    <w:basedOn w:val="Normal"/>
    <w:qFormat/>
    <w:rsid w:val="00EB4E0F"/>
    <w:pPr>
      <w:spacing w:after="0" w:line="240" w:lineRule="auto"/>
    </w:pPr>
    <w:rPr>
      <w:rFonts w:ascii="Arial" w:hAnsi="Arial" w:cs="Arial"/>
      <w:color w:val="000000"/>
      <w:sz w:val="24"/>
      <w:szCs w:val="24"/>
    </w:rPr>
  </w:style>
  <w:style w:type="paragraph" w:customStyle="1" w:styleId="bg-blue">
    <w:name w:val="bg-blue"/>
    <w:basedOn w:val="Normal"/>
    <w:qFormat/>
    <w:rsid w:val="00EB4E0F"/>
    <w:pPr>
      <w:spacing w:after="0" w:line="240" w:lineRule="auto"/>
    </w:pPr>
    <w:rPr>
      <w:rFonts w:ascii="Arial" w:hAnsi="Arial" w:cs="Arial"/>
      <w:color w:val="000000"/>
      <w:sz w:val="24"/>
      <w:szCs w:val="24"/>
    </w:rPr>
  </w:style>
  <w:style w:type="paragraph" w:customStyle="1" w:styleId="border-blue">
    <w:name w:val="border-blue"/>
    <w:basedOn w:val="Normal"/>
    <w:qFormat/>
    <w:rsid w:val="00EB4E0F"/>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EB4E0F"/>
    <w:pPr>
      <w:spacing w:after="0" w:line="240" w:lineRule="auto"/>
    </w:pPr>
    <w:rPr>
      <w:rFonts w:ascii="Arial" w:hAnsi="Arial" w:cs="Arial"/>
      <w:color w:val="000000"/>
      <w:sz w:val="24"/>
      <w:szCs w:val="24"/>
    </w:rPr>
  </w:style>
  <w:style w:type="paragraph" w:customStyle="1" w:styleId="newsletter-title">
    <w:name w:val="newsletter-title"/>
    <w:basedOn w:val="Normal"/>
    <w:qFormat/>
    <w:rsid w:val="00EB4E0F"/>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EB4E0F"/>
    <w:pPr>
      <w:spacing w:after="0" w:line="240" w:lineRule="auto"/>
    </w:pPr>
    <w:rPr>
      <w:rFonts w:ascii="Arial" w:hAnsi="Arial" w:cs="Arial"/>
      <w:color w:val="000000"/>
      <w:sz w:val="24"/>
      <w:szCs w:val="24"/>
    </w:rPr>
  </w:style>
  <w:style w:type="paragraph" w:customStyle="1" w:styleId="owl-page">
    <w:name w:val="owl-page"/>
    <w:basedOn w:val="Normal"/>
    <w:qFormat/>
    <w:rsid w:val="00EB4E0F"/>
    <w:pPr>
      <w:spacing w:after="0" w:line="240" w:lineRule="auto"/>
    </w:pPr>
    <w:rPr>
      <w:rFonts w:ascii="Arial" w:hAnsi="Arial" w:cs="Arial"/>
      <w:color w:val="000000"/>
      <w:sz w:val="24"/>
      <w:szCs w:val="24"/>
    </w:rPr>
  </w:style>
  <w:style w:type="paragraph" w:customStyle="1" w:styleId="title-wrapper">
    <w:name w:val="title-wrapper"/>
    <w:basedOn w:val="Normal"/>
    <w:qFormat/>
    <w:rsid w:val="00EB4E0F"/>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EB4E0F"/>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EB4E0F"/>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EB4E0F"/>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EB4E0F"/>
    <w:pPr>
      <w:spacing w:after="0" w:line="240" w:lineRule="auto"/>
    </w:pPr>
    <w:rPr>
      <w:rFonts w:ascii="Arial" w:hAnsi="Arial" w:cs="Arial"/>
      <w:color w:val="000000"/>
      <w:sz w:val="24"/>
      <w:szCs w:val="24"/>
    </w:rPr>
  </w:style>
  <w:style w:type="paragraph" w:customStyle="1" w:styleId="kid-up">
    <w:name w:val="kid-up"/>
    <w:basedOn w:val="Normal"/>
    <w:qFormat/>
    <w:rsid w:val="00EB4E0F"/>
    <w:pPr>
      <w:spacing w:after="0" w:line="240" w:lineRule="auto"/>
    </w:pPr>
    <w:rPr>
      <w:rFonts w:ascii="Arial" w:hAnsi="Arial" w:cs="Arial"/>
      <w:color w:val="000000"/>
      <w:sz w:val="24"/>
      <w:szCs w:val="24"/>
    </w:rPr>
  </w:style>
  <w:style w:type="paragraph" w:customStyle="1" w:styleId="text-left">
    <w:name w:val="text-left"/>
    <w:basedOn w:val="Normal"/>
    <w:qFormat/>
    <w:rsid w:val="00EB4E0F"/>
    <w:pPr>
      <w:spacing w:after="0" w:line="240" w:lineRule="auto"/>
    </w:pPr>
    <w:rPr>
      <w:rFonts w:ascii="Arial" w:hAnsi="Arial" w:cs="Arial"/>
      <w:color w:val="000000"/>
      <w:sz w:val="24"/>
      <w:szCs w:val="24"/>
    </w:rPr>
  </w:style>
  <w:style w:type="paragraph" w:customStyle="1" w:styleId="text-right">
    <w:name w:val="text-right"/>
    <w:basedOn w:val="Normal"/>
    <w:qFormat/>
    <w:rsid w:val="00EB4E0F"/>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EB4E0F"/>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EB4E0F"/>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EB4E0F"/>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EB4E0F"/>
    <w:pPr>
      <w:spacing w:after="0" w:line="240" w:lineRule="auto"/>
    </w:pPr>
    <w:rPr>
      <w:rFonts w:ascii="Arial" w:hAnsi="Arial" w:cs="Arial"/>
      <w:vanish/>
      <w:color w:val="000000"/>
      <w:sz w:val="24"/>
      <w:szCs w:val="24"/>
    </w:rPr>
  </w:style>
  <w:style w:type="paragraph" w:customStyle="1" w:styleId="print-only">
    <w:name w:val="print-only"/>
    <w:basedOn w:val="Normal"/>
    <w:qFormat/>
    <w:rsid w:val="00EB4E0F"/>
    <w:pPr>
      <w:spacing w:after="0" w:line="240" w:lineRule="auto"/>
    </w:pPr>
    <w:rPr>
      <w:rFonts w:ascii="Arial" w:hAnsi="Arial" w:cs="Arial"/>
      <w:vanish/>
      <w:color w:val="000000"/>
      <w:sz w:val="24"/>
      <w:szCs w:val="24"/>
    </w:rPr>
  </w:style>
  <w:style w:type="paragraph" w:customStyle="1" w:styleId="sd-bottom">
    <w:name w:val="sd-bottom"/>
    <w:basedOn w:val="Normal"/>
    <w:qFormat/>
    <w:rsid w:val="00EB4E0F"/>
    <w:pPr>
      <w:spacing w:after="0" w:line="240" w:lineRule="auto"/>
    </w:pPr>
    <w:rPr>
      <w:rFonts w:ascii="Arial" w:hAnsi="Arial" w:cs="Arial"/>
      <w:color w:val="000000"/>
      <w:sz w:val="24"/>
      <w:szCs w:val="24"/>
    </w:rPr>
  </w:style>
  <w:style w:type="paragraph" w:customStyle="1" w:styleId="flex-control-nav">
    <w:name w:val="flex-control-nav"/>
    <w:basedOn w:val="Normal"/>
    <w:qFormat/>
    <w:rsid w:val="00EB4E0F"/>
    <w:pPr>
      <w:spacing w:after="0" w:line="240" w:lineRule="auto"/>
    </w:pPr>
    <w:rPr>
      <w:rFonts w:ascii="Arial" w:hAnsi="Arial" w:cs="Arial"/>
      <w:color w:val="000000"/>
      <w:sz w:val="24"/>
      <w:szCs w:val="24"/>
    </w:rPr>
  </w:style>
  <w:style w:type="paragraph" w:customStyle="1" w:styleId="tab-title">
    <w:name w:val="tab-title"/>
    <w:basedOn w:val="Normal"/>
    <w:qFormat/>
    <w:rsid w:val="00EB4E0F"/>
    <w:pPr>
      <w:spacing w:after="0" w:line="240" w:lineRule="auto"/>
    </w:pPr>
    <w:rPr>
      <w:rFonts w:ascii="Arial" w:hAnsi="Arial" w:cs="Arial"/>
      <w:color w:val="000000"/>
      <w:sz w:val="24"/>
      <w:szCs w:val="24"/>
    </w:rPr>
  </w:style>
  <w:style w:type="paragraph" w:customStyle="1" w:styleId="button">
    <w:name w:val="button"/>
    <w:basedOn w:val="Normal"/>
    <w:qFormat/>
    <w:rsid w:val="00EB4E0F"/>
    <w:pPr>
      <w:spacing w:after="0" w:line="240" w:lineRule="auto"/>
    </w:pPr>
    <w:rPr>
      <w:rFonts w:ascii="Arial" w:hAnsi="Arial" w:cs="Arial"/>
      <w:color w:val="000000"/>
      <w:sz w:val="24"/>
      <w:szCs w:val="24"/>
    </w:rPr>
  </w:style>
  <w:style w:type="paragraph" w:customStyle="1" w:styleId="hide-for-touch">
    <w:name w:val="hide-for-touch"/>
    <w:basedOn w:val="Normal"/>
    <w:qFormat/>
    <w:rsid w:val="00EB4E0F"/>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EB4E0F"/>
    <w:pPr>
      <w:spacing w:after="0" w:line="240" w:lineRule="auto"/>
    </w:pPr>
    <w:rPr>
      <w:rFonts w:ascii="Arial" w:hAnsi="Arial" w:cs="Arial"/>
      <w:color w:val="000000"/>
      <w:sz w:val="24"/>
      <w:szCs w:val="24"/>
    </w:rPr>
  </w:style>
  <w:style w:type="paragraph" w:customStyle="1" w:styleId="easy-breadcrumb">
    <w:name w:val="easy-breadcrumb"/>
    <w:basedOn w:val="Normal"/>
    <w:qFormat/>
    <w:rsid w:val="00EB4E0F"/>
    <w:pPr>
      <w:spacing w:after="0" w:line="240" w:lineRule="auto"/>
    </w:pPr>
    <w:rPr>
      <w:rFonts w:ascii="Arial" w:hAnsi="Arial" w:cs="Arial"/>
      <w:color w:val="000000"/>
      <w:sz w:val="24"/>
      <w:szCs w:val="24"/>
    </w:rPr>
  </w:style>
  <w:style w:type="paragraph" w:customStyle="1" w:styleId="line-number">
    <w:name w:val="line-number"/>
    <w:basedOn w:val="Normal"/>
    <w:qFormat/>
    <w:rsid w:val="00EB4E0F"/>
    <w:pPr>
      <w:spacing w:after="0" w:line="240" w:lineRule="auto"/>
    </w:pPr>
    <w:rPr>
      <w:rFonts w:ascii="Arial" w:hAnsi="Arial" w:cs="Arial"/>
      <w:color w:val="000000"/>
      <w:sz w:val="24"/>
      <w:szCs w:val="24"/>
    </w:rPr>
  </w:style>
  <w:style w:type="paragraph" w:customStyle="1" w:styleId="today">
    <w:name w:val="today"/>
    <w:basedOn w:val="Normal"/>
    <w:qFormat/>
    <w:rsid w:val="00EB4E0F"/>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EB4E0F"/>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EB4E0F"/>
    <w:pPr>
      <w:spacing w:after="0" w:line="240" w:lineRule="auto"/>
    </w:pPr>
    <w:rPr>
      <w:rFonts w:ascii="Arial" w:hAnsi="Arial" w:cs="Arial"/>
      <w:color w:val="000000"/>
      <w:sz w:val="24"/>
      <w:szCs w:val="24"/>
    </w:rPr>
  </w:style>
  <w:style w:type="character" w:customStyle="1" w:styleId="prefix1">
    <w:name w:val="prefix1"/>
    <w:rsid w:val="00EB4E0F"/>
    <w:rPr>
      <w:vanish w:val="0"/>
      <w:webHidden w:val="0"/>
      <w:color w:val="333333"/>
      <w:bdr w:val="single" w:sz="6" w:space="0" w:color="CCCCCC" w:frame="1"/>
      <w:shd w:val="clear" w:color="auto" w:fill="F2F2F2"/>
      <w:specVanish w:val="0"/>
    </w:rPr>
  </w:style>
  <w:style w:type="character" w:customStyle="1" w:styleId="postfix1">
    <w:name w:val="postfix1"/>
    <w:rsid w:val="00EB4E0F"/>
    <w:rPr>
      <w:vanish w:val="0"/>
      <w:webHidden w:val="0"/>
      <w:color w:val="333333"/>
      <w:bdr w:val="single" w:sz="6" w:space="0" w:color="CCCCCC" w:frame="1"/>
      <w:shd w:val="clear" w:color="auto" w:fill="F2F2F2"/>
      <w:specVanish w:val="0"/>
    </w:rPr>
  </w:style>
  <w:style w:type="character" w:customStyle="1" w:styleId="error1">
    <w:name w:val="error1"/>
    <w:rsid w:val="00EB4E0F"/>
    <w:rPr>
      <w:b w:val="0"/>
      <w:bCs w:val="0"/>
      <w:i/>
      <w:iCs/>
      <w:vanish w:val="0"/>
      <w:webHidden w:val="0"/>
      <w:color w:val="FFFFFF"/>
      <w:shd w:val="clear" w:color="auto" w:fill="F04124"/>
      <w:specVanish w:val="0"/>
    </w:rPr>
  </w:style>
  <w:style w:type="character" w:customStyle="1" w:styleId="toggler">
    <w:name w:val="toggler"/>
    <w:rsid w:val="00EB4E0F"/>
  </w:style>
  <w:style w:type="character" w:customStyle="1" w:styleId="error-message">
    <w:name w:val="error-message"/>
    <w:rsid w:val="00EB4E0F"/>
  </w:style>
  <w:style w:type="character" w:customStyle="1" w:styleId="date-display-single1">
    <w:name w:val="date-display-single1"/>
    <w:rsid w:val="00EB4E0F"/>
  </w:style>
  <w:style w:type="character" w:customStyle="1" w:styleId="date-display-start">
    <w:name w:val="date-display-start"/>
    <w:rsid w:val="00EB4E0F"/>
  </w:style>
  <w:style w:type="character" w:customStyle="1" w:styleId="date-display-end">
    <w:name w:val="date-display-end"/>
    <w:rsid w:val="00EB4E0F"/>
  </w:style>
  <w:style w:type="character" w:customStyle="1" w:styleId="date-display-separator">
    <w:name w:val="date-display-separator"/>
    <w:rsid w:val="00EB4E0F"/>
  </w:style>
  <w:style w:type="character" w:customStyle="1" w:styleId="month">
    <w:name w:val="month"/>
    <w:rsid w:val="00EB4E0F"/>
  </w:style>
  <w:style w:type="character" w:customStyle="1" w:styleId="day1">
    <w:name w:val="day1"/>
    <w:rsid w:val="00EB4E0F"/>
  </w:style>
  <w:style w:type="character" w:customStyle="1" w:styleId="year">
    <w:name w:val="year"/>
    <w:rsid w:val="00EB4E0F"/>
  </w:style>
  <w:style w:type="character" w:customStyle="1" w:styleId="file">
    <w:name w:val="file"/>
    <w:rsid w:val="00EB4E0F"/>
  </w:style>
  <w:style w:type="character" w:customStyle="1" w:styleId="views-label1">
    <w:name w:val="views-label1"/>
    <w:rsid w:val="00EB4E0F"/>
  </w:style>
  <w:style w:type="paragraph" w:customStyle="1" w:styleId="form-autocomplete1">
    <w:name w:val="form-autocomplete1"/>
    <w:basedOn w:val="Normal"/>
    <w:qFormat/>
    <w:rsid w:val="00EB4E0F"/>
    <w:pPr>
      <w:spacing w:after="0" w:line="240" w:lineRule="auto"/>
    </w:pPr>
    <w:rPr>
      <w:rFonts w:ascii="Arial" w:hAnsi="Arial" w:cs="Arial"/>
      <w:color w:val="000000"/>
      <w:sz w:val="24"/>
      <w:szCs w:val="24"/>
    </w:rPr>
  </w:style>
  <w:style w:type="paragraph" w:customStyle="1" w:styleId="grippie1">
    <w:name w:val="grippie1"/>
    <w:basedOn w:val="Normal"/>
    <w:qFormat/>
    <w:rsid w:val="00EB4E0F"/>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EB4E0F"/>
    <w:pPr>
      <w:spacing w:after="0" w:line="240" w:lineRule="auto"/>
    </w:pPr>
    <w:rPr>
      <w:rFonts w:ascii="Arial" w:hAnsi="Arial" w:cs="Arial"/>
      <w:color w:val="000000"/>
      <w:sz w:val="24"/>
      <w:szCs w:val="24"/>
    </w:rPr>
  </w:style>
  <w:style w:type="paragraph" w:customStyle="1" w:styleId="bar1">
    <w:name w:val="bar1"/>
    <w:basedOn w:val="Normal"/>
    <w:qFormat/>
    <w:rsid w:val="00EB4E0F"/>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EB4E0F"/>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EB4E0F"/>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EB4E0F"/>
    <w:pPr>
      <w:spacing w:after="0" w:line="240" w:lineRule="auto"/>
    </w:pPr>
    <w:rPr>
      <w:rFonts w:ascii="Arial" w:hAnsi="Arial" w:cs="Arial"/>
      <w:color w:val="000000"/>
      <w:sz w:val="24"/>
      <w:szCs w:val="24"/>
    </w:rPr>
  </w:style>
  <w:style w:type="paragraph" w:customStyle="1" w:styleId="throbber2">
    <w:name w:val="throbber2"/>
    <w:basedOn w:val="Normal"/>
    <w:qFormat/>
    <w:rsid w:val="00EB4E0F"/>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EB4E0F"/>
    <w:pPr>
      <w:spacing w:after="0" w:line="240" w:lineRule="auto"/>
    </w:pPr>
    <w:rPr>
      <w:rFonts w:ascii="Arial" w:hAnsi="Arial" w:cs="Arial"/>
      <w:color w:val="000000"/>
      <w:sz w:val="24"/>
      <w:szCs w:val="24"/>
    </w:rPr>
  </w:style>
  <w:style w:type="paragraph" w:customStyle="1" w:styleId="js-hide1">
    <w:name w:val="js-hide1"/>
    <w:basedOn w:val="Normal"/>
    <w:qFormat/>
    <w:rsid w:val="00EB4E0F"/>
    <w:pPr>
      <w:spacing w:after="0" w:line="240" w:lineRule="auto"/>
    </w:pPr>
    <w:rPr>
      <w:rFonts w:ascii="Arial" w:hAnsi="Arial" w:cs="Arial"/>
      <w:vanish/>
      <w:color w:val="000000"/>
      <w:sz w:val="24"/>
      <w:szCs w:val="24"/>
    </w:rPr>
  </w:style>
  <w:style w:type="paragraph" w:customStyle="1" w:styleId="expanded1">
    <w:name w:val="expanded1"/>
    <w:basedOn w:val="Normal"/>
    <w:qFormat/>
    <w:rsid w:val="00EB4E0F"/>
    <w:pPr>
      <w:spacing w:after="0" w:line="240" w:lineRule="auto"/>
    </w:pPr>
    <w:rPr>
      <w:rFonts w:ascii="Arial" w:hAnsi="Arial" w:cs="Arial"/>
      <w:color w:val="000000"/>
      <w:sz w:val="24"/>
      <w:szCs w:val="24"/>
    </w:rPr>
  </w:style>
  <w:style w:type="paragraph" w:customStyle="1" w:styleId="collapsed1">
    <w:name w:val="collapsed1"/>
    <w:basedOn w:val="Normal"/>
    <w:qFormat/>
    <w:rsid w:val="00EB4E0F"/>
    <w:pPr>
      <w:spacing w:after="0" w:line="240" w:lineRule="auto"/>
    </w:pPr>
    <w:rPr>
      <w:rFonts w:ascii="Arial" w:hAnsi="Arial" w:cs="Arial"/>
      <w:color w:val="000000"/>
      <w:sz w:val="24"/>
      <w:szCs w:val="24"/>
    </w:rPr>
  </w:style>
  <w:style w:type="paragraph" w:customStyle="1" w:styleId="leaf1">
    <w:name w:val="leaf1"/>
    <w:basedOn w:val="Normal"/>
    <w:qFormat/>
    <w:rsid w:val="00EB4E0F"/>
    <w:pPr>
      <w:spacing w:after="0" w:line="240" w:lineRule="auto"/>
    </w:pPr>
    <w:rPr>
      <w:rFonts w:ascii="Arial" w:hAnsi="Arial" w:cs="Arial"/>
      <w:color w:val="000000"/>
      <w:sz w:val="24"/>
      <w:szCs w:val="24"/>
    </w:rPr>
  </w:style>
  <w:style w:type="paragraph" w:customStyle="1" w:styleId="error2">
    <w:name w:val="error2"/>
    <w:basedOn w:val="Normal"/>
    <w:qFormat/>
    <w:rsid w:val="00EB4E0F"/>
    <w:pPr>
      <w:spacing w:after="0" w:line="240" w:lineRule="auto"/>
    </w:pPr>
    <w:rPr>
      <w:rFonts w:ascii="Arial" w:hAnsi="Arial" w:cs="Arial"/>
      <w:color w:val="8C2E0B"/>
      <w:sz w:val="24"/>
      <w:szCs w:val="24"/>
    </w:rPr>
  </w:style>
  <w:style w:type="paragraph" w:customStyle="1" w:styleId="selected1">
    <w:name w:val="selected1"/>
    <w:basedOn w:val="Normal"/>
    <w:qFormat/>
    <w:rsid w:val="00EB4E0F"/>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EB4E0F"/>
    <w:pPr>
      <w:spacing w:after="0" w:line="240" w:lineRule="auto"/>
      <w:ind w:left="120"/>
    </w:pPr>
    <w:rPr>
      <w:rFonts w:ascii="Arial" w:hAnsi="Arial" w:cs="Arial"/>
      <w:color w:val="999999"/>
    </w:rPr>
  </w:style>
  <w:style w:type="paragraph" w:customStyle="1" w:styleId="description1">
    <w:name w:val="description1"/>
    <w:basedOn w:val="Normal"/>
    <w:qFormat/>
    <w:rsid w:val="00EB4E0F"/>
    <w:pPr>
      <w:spacing w:after="0" w:line="240" w:lineRule="auto"/>
    </w:pPr>
    <w:rPr>
      <w:rFonts w:ascii="Arial" w:hAnsi="Arial" w:cs="Arial"/>
      <w:color w:val="000000"/>
      <w:sz w:val="20"/>
      <w:szCs w:val="20"/>
    </w:rPr>
  </w:style>
  <w:style w:type="paragraph" w:customStyle="1" w:styleId="description2">
    <w:name w:val="description2"/>
    <w:basedOn w:val="Normal"/>
    <w:qFormat/>
    <w:rsid w:val="00EB4E0F"/>
    <w:pPr>
      <w:spacing w:after="0" w:line="240" w:lineRule="auto"/>
    </w:pPr>
    <w:rPr>
      <w:rFonts w:ascii="Arial" w:hAnsi="Arial" w:cs="Arial"/>
      <w:color w:val="000000"/>
      <w:sz w:val="20"/>
      <w:szCs w:val="20"/>
    </w:rPr>
  </w:style>
  <w:style w:type="paragraph" w:customStyle="1" w:styleId="form-item1">
    <w:name w:val="form-item1"/>
    <w:basedOn w:val="Normal"/>
    <w:qFormat/>
    <w:rsid w:val="00EB4E0F"/>
    <w:pPr>
      <w:spacing w:after="96" w:line="240" w:lineRule="auto"/>
    </w:pPr>
    <w:rPr>
      <w:rFonts w:ascii="Arial" w:hAnsi="Arial" w:cs="Arial"/>
      <w:color w:val="000000"/>
      <w:sz w:val="24"/>
      <w:szCs w:val="24"/>
    </w:rPr>
  </w:style>
  <w:style w:type="paragraph" w:customStyle="1" w:styleId="form-item2">
    <w:name w:val="form-item2"/>
    <w:basedOn w:val="Normal"/>
    <w:qFormat/>
    <w:rsid w:val="00EB4E0F"/>
    <w:pPr>
      <w:spacing w:after="96" w:line="240" w:lineRule="auto"/>
    </w:pPr>
    <w:rPr>
      <w:rFonts w:ascii="Arial" w:hAnsi="Arial" w:cs="Arial"/>
      <w:color w:val="000000"/>
      <w:sz w:val="24"/>
      <w:szCs w:val="24"/>
    </w:rPr>
  </w:style>
  <w:style w:type="paragraph" w:customStyle="1" w:styleId="description3">
    <w:name w:val="description3"/>
    <w:basedOn w:val="Normal"/>
    <w:qFormat/>
    <w:rsid w:val="00EB4E0F"/>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EB4E0F"/>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EB4E0F"/>
    <w:pPr>
      <w:spacing w:after="0" w:line="240" w:lineRule="auto"/>
    </w:pPr>
    <w:rPr>
      <w:rFonts w:ascii="Arial" w:hAnsi="Arial" w:cs="Arial"/>
      <w:color w:val="000000"/>
      <w:sz w:val="24"/>
      <w:szCs w:val="24"/>
    </w:rPr>
  </w:style>
  <w:style w:type="paragraph" w:customStyle="1" w:styleId="mini1">
    <w:name w:val="mini1"/>
    <w:basedOn w:val="Normal"/>
    <w:qFormat/>
    <w:rsid w:val="00EB4E0F"/>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EB4E0F"/>
    <w:pPr>
      <w:spacing w:after="0" w:line="240" w:lineRule="auto"/>
    </w:pPr>
    <w:rPr>
      <w:rFonts w:ascii="Arial" w:hAnsi="Arial" w:cs="Arial"/>
      <w:color w:val="555555"/>
      <w:sz w:val="19"/>
      <w:szCs w:val="19"/>
    </w:rPr>
  </w:style>
  <w:style w:type="paragraph" w:customStyle="1" w:styleId="inner1">
    <w:name w:val="inner1"/>
    <w:basedOn w:val="Normal"/>
    <w:qFormat/>
    <w:rsid w:val="00EB4E0F"/>
    <w:pPr>
      <w:spacing w:after="0" w:line="240" w:lineRule="auto"/>
    </w:pPr>
    <w:rPr>
      <w:rFonts w:ascii="Arial" w:hAnsi="Arial" w:cs="Arial"/>
      <w:color w:val="000000"/>
      <w:sz w:val="24"/>
      <w:szCs w:val="24"/>
    </w:rPr>
  </w:style>
  <w:style w:type="paragraph" w:customStyle="1" w:styleId="content1">
    <w:name w:val="content1"/>
    <w:basedOn w:val="Normal"/>
    <w:qFormat/>
    <w:rsid w:val="00EB4E0F"/>
    <w:pPr>
      <w:spacing w:after="0" w:line="240" w:lineRule="auto"/>
    </w:pPr>
    <w:rPr>
      <w:rFonts w:ascii="Arial" w:hAnsi="Arial" w:cs="Arial"/>
      <w:color w:val="000000"/>
      <w:sz w:val="24"/>
      <w:szCs w:val="24"/>
    </w:rPr>
  </w:style>
  <w:style w:type="paragraph" w:customStyle="1" w:styleId="mini-day-off1">
    <w:name w:val="mini-day-off1"/>
    <w:basedOn w:val="Normal"/>
    <w:qFormat/>
    <w:rsid w:val="00EB4E0F"/>
    <w:pPr>
      <w:spacing w:after="0" w:line="240" w:lineRule="auto"/>
    </w:pPr>
    <w:rPr>
      <w:rFonts w:ascii="Arial" w:hAnsi="Arial" w:cs="Arial"/>
      <w:color w:val="000000"/>
      <w:sz w:val="24"/>
      <w:szCs w:val="24"/>
    </w:rPr>
  </w:style>
  <w:style w:type="paragraph" w:customStyle="1" w:styleId="mini-day-on1">
    <w:name w:val="mini-day-on1"/>
    <w:basedOn w:val="Normal"/>
    <w:qFormat/>
    <w:rsid w:val="00EB4E0F"/>
    <w:pPr>
      <w:spacing w:after="0" w:line="240" w:lineRule="auto"/>
    </w:pPr>
    <w:rPr>
      <w:rFonts w:ascii="Arial" w:hAnsi="Arial" w:cs="Arial"/>
      <w:color w:val="000000"/>
      <w:sz w:val="24"/>
      <w:szCs w:val="24"/>
    </w:rPr>
  </w:style>
  <w:style w:type="paragraph" w:customStyle="1" w:styleId="title1">
    <w:name w:val="title1"/>
    <w:basedOn w:val="Normal"/>
    <w:qFormat/>
    <w:rsid w:val="00EB4E0F"/>
    <w:pPr>
      <w:spacing w:after="0" w:line="240" w:lineRule="auto"/>
    </w:pPr>
    <w:rPr>
      <w:rFonts w:ascii="Arial" w:hAnsi="Arial" w:cs="Arial"/>
      <w:color w:val="000000"/>
      <w:sz w:val="19"/>
      <w:szCs w:val="19"/>
    </w:rPr>
  </w:style>
  <w:style w:type="paragraph" w:customStyle="1" w:styleId="week2">
    <w:name w:val="week2"/>
    <w:basedOn w:val="Normal"/>
    <w:qFormat/>
    <w:rsid w:val="00EB4E0F"/>
    <w:pPr>
      <w:spacing w:after="0" w:line="240" w:lineRule="auto"/>
    </w:pPr>
    <w:rPr>
      <w:rFonts w:ascii="Arial" w:hAnsi="Arial" w:cs="Arial"/>
      <w:color w:val="555555"/>
      <w:sz w:val="17"/>
      <w:szCs w:val="17"/>
    </w:rPr>
  </w:style>
  <w:style w:type="paragraph" w:customStyle="1" w:styleId="stripe1">
    <w:name w:val="stripe1"/>
    <w:basedOn w:val="Normal"/>
    <w:qFormat/>
    <w:rsid w:val="00EB4E0F"/>
    <w:pPr>
      <w:spacing w:after="0" w:line="15" w:lineRule="atLeast"/>
    </w:pPr>
    <w:rPr>
      <w:rFonts w:ascii="Arial" w:hAnsi="Arial" w:cs="Arial"/>
      <w:color w:val="000000"/>
      <w:sz w:val="2"/>
      <w:szCs w:val="2"/>
    </w:rPr>
  </w:style>
  <w:style w:type="paragraph" w:customStyle="1" w:styleId="stripe2">
    <w:name w:val="stripe2"/>
    <w:basedOn w:val="Normal"/>
    <w:qFormat/>
    <w:rsid w:val="00EB4E0F"/>
    <w:pPr>
      <w:spacing w:after="0" w:line="15" w:lineRule="atLeast"/>
    </w:pPr>
    <w:rPr>
      <w:rFonts w:ascii="Arial" w:hAnsi="Arial" w:cs="Arial"/>
      <w:color w:val="000000"/>
      <w:sz w:val="2"/>
      <w:szCs w:val="2"/>
    </w:rPr>
  </w:style>
  <w:style w:type="paragraph" w:customStyle="1" w:styleId="stripe3">
    <w:name w:val="stripe3"/>
    <w:basedOn w:val="Normal"/>
    <w:qFormat/>
    <w:rsid w:val="00EB4E0F"/>
    <w:pPr>
      <w:spacing w:after="0" w:line="150" w:lineRule="atLeast"/>
    </w:pPr>
    <w:rPr>
      <w:rFonts w:ascii="Arial" w:hAnsi="Arial" w:cs="Arial"/>
      <w:color w:val="000000"/>
      <w:sz w:val="14"/>
      <w:szCs w:val="14"/>
    </w:rPr>
  </w:style>
  <w:style w:type="paragraph" w:customStyle="1" w:styleId="stripe4">
    <w:name w:val="stripe4"/>
    <w:basedOn w:val="Normal"/>
    <w:qFormat/>
    <w:rsid w:val="00EB4E0F"/>
    <w:pPr>
      <w:spacing w:after="0" w:line="150" w:lineRule="atLeast"/>
    </w:pPr>
    <w:rPr>
      <w:rFonts w:ascii="Arial" w:hAnsi="Arial" w:cs="Arial"/>
      <w:color w:val="000000"/>
      <w:sz w:val="14"/>
      <w:szCs w:val="14"/>
    </w:rPr>
  </w:style>
  <w:style w:type="paragraph" w:customStyle="1" w:styleId="calendar-hour1">
    <w:name w:val="calendar-hour1"/>
    <w:basedOn w:val="Normal"/>
    <w:qFormat/>
    <w:rsid w:val="00EB4E0F"/>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EB4E0F"/>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EB4E0F"/>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EB4E0F"/>
    <w:pPr>
      <w:spacing w:after="0" w:line="240" w:lineRule="auto"/>
    </w:pPr>
    <w:rPr>
      <w:rFonts w:ascii="Arial" w:hAnsi="Arial" w:cs="Arial"/>
      <w:color w:val="444444"/>
      <w:sz w:val="24"/>
      <w:szCs w:val="24"/>
    </w:rPr>
  </w:style>
  <w:style w:type="character" w:customStyle="1" w:styleId="date-display-single2">
    <w:name w:val="date-display-single2"/>
    <w:rsid w:val="00EB4E0F"/>
    <w:rPr>
      <w:b/>
      <w:bCs/>
    </w:rPr>
  </w:style>
  <w:style w:type="character" w:customStyle="1" w:styleId="date-display-start1">
    <w:name w:val="date-display-start1"/>
    <w:rsid w:val="00EB4E0F"/>
    <w:rPr>
      <w:b/>
      <w:bCs/>
    </w:rPr>
  </w:style>
  <w:style w:type="character" w:customStyle="1" w:styleId="date-display-end1">
    <w:name w:val="date-display-end1"/>
    <w:rsid w:val="00EB4E0F"/>
    <w:rPr>
      <w:b/>
      <w:bCs/>
    </w:rPr>
  </w:style>
  <w:style w:type="character" w:customStyle="1" w:styleId="date-display-separator1">
    <w:name w:val="date-display-separator1"/>
    <w:rsid w:val="00EB4E0F"/>
    <w:rPr>
      <w:b/>
      <w:bCs/>
    </w:rPr>
  </w:style>
  <w:style w:type="paragraph" w:customStyle="1" w:styleId="view-item1">
    <w:name w:val="view-item1"/>
    <w:basedOn w:val="Normal"/>
    <w:qFormat/>
    <w:rsid w:val="00EB4E0F"/>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EB4E0F"/>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EB4E0F"/>
    <w:pPr>
      <w:spacing w:after="0" w:line="240" w:lineRule="auto"/>
    </w:pPr>
    <w:rPr>
      <w:rFonts w:ascii="Arial" w:hAnsi="Arial" w:cs="Arial"/>
      <w:color w:val="000000"/>
      <w:sz w:val="24"/>
      <w:szCs w:val="24"/>
    </w:rPr>
  </w:style>
  <w:style w:type="paragraph" w:customStyle="1" w:styleId="days1">
    <w:name w:val="days1"/>
    <w:basedOn w:val="Normal"/>
    <w:qFormat/>
    <w:rsid w:val="00EB4E0F"/>
    <w:pPr>
      <w:spacing w:after="0" w:line="240" w:lineRule="auto"/>
    </w:pPr>
    <w:rPr>
      <w:rFonts w:ascii="Arial" w:hAnsi="Arial" w:cs="Arial"/>
      <w:color w:val="000000"/>
      <w:sz w:val="24"/>
      <w:szCs w:val="24"/>
    </w:rPr>
  </w:style>
  <w:style w:type="paragraph" w:customStyle="1" w:styleId="no-entry1">
    <w:name w:val="no-entry1"/>
    <w:basedOn w:val="Normal"/>
    <w:qFormat/>
    <w:rsid w:val="00EB4E0F"/>
    <w:pPr>
      <w:spacing w:after="0" w:line="660" w:lineRule="atLeast"/>
    </w:pPr>
    <w:rPr>
      <w:rFonts w:ascii="Arial" w:hAnsi="Arial" w:cs="Arial"/>
      <w:color w:val="000000"/>
      <w:sz w:val="24"/>
      <w:szCs w:val="24"/>
    </w:rPr>
  </w:style>
  <w:style w:type="paragraph" w:customStyle="1" w:styleId="inner2">
    <w:name w:val="inner2"/>
    <w:basedOn w:val="Normal"/>
    <w:qFormat/>
    <w:rsid w:val="00EB4E0F"/>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EB4E0F"/>
    <w:pPr>
      <w:spacing w:after="0" w:line="330" w:lineRule="atLeast"/>
    </w:pPr>
    <w:rPr>
      <w:rFonts w:ascii="Arial" w:hAnsi="Arial" w:cs="Arial"/>
      <w:color w:val="000000"/>
      <w:sz w:val="24"/>
      <w:szCs w:val="24"/>
    </w:rPr>
  </w:style>
  <w:style w:type="paragraph" w:customStyle="1" w:styleId="inner3">
    <w:name w:val="inner3"/>
    <w:basedOn w:val="Normal"/>
    <w:qFormat/>
    <w:rsid w:val="00EB4E0F"/>
    <w:pPr>
      <w:spacing w:after="0" w:line="330" w:lineRule="atLeast"/>
    </w:pPr>
    <w:rPr>
      <w:rFonts w:ascii="Arial" w:hAnsi="Arial" w:cs="Arial"/>
      <w:color w:val="000000"/>
      <w:sz w:val="24"/>
      <w:szCs w:val="24"/>
    </w:rPr>
  </w:style>
  <w:style w:type="paragraph" w:customStyle="1" w:styleId="inner4">
    <w:name w:val="inner4"/>
    <w:basedOn w:val="Normal"/>
    <w:qFormat/>
    <w:rsid w:val="00EB4E0F"/>
    <w:pPr>
      <w:spacing w:after="0" w:line="240" w:lineRule="auto"/>
    </w:pPr>
    <w:rPr>
      <w:rFonts w:ascii="Arial" w:hAnsi="Arial" w:cs="Arial"/>
      <w:color w:val="000000"/>
      <w:sz w:val="24"/>
      <w:szCs w:val="24"/>
    </w:rPr>
  </w:style>
  <w:style w:type="paragraph" w:customStyle="1" w:styleId="inner5">
    <w:name w:val="inner5"/>
    <w:basedOn w:val="Normal"/>
    <w:qFormat/>
    <w:rsid w:val="00EB4E0F"/>
    <w:pPr>
      <w:spacing w:after="0" w:line="240" w:lineRule="auto"/>
    </w:pPr>
    <w:rPr>
      <w:rFonts w:ascii="Arial" w:hAnsi="Arial" w:cs="Arial"/>
      <w:color w:val="000000"/>
      <w:sz w:val="24"/>
      <w:szCs w:val="24"/>
    </w:rPr>
  </w:style>
  <w:style w:type="paragraph" w:customStyle="1" w:styleId="inner6">
    <w:name w:val="inner6"/>
    <w:basedOn w:val="Normal"/>
    <w:qFormat/>
    <w:rsid w:val="00EB4E0F"/>
    <w:pPr>
      <w:spacing w:after="0" w:line="240" w:lineRule="auto"/>
    </w:pPr>
    <w:rPr>
      <w:rFonts w:ascii="Arial" w:hAnsi="Arial" w:cs="Arial"/>
      <w:color w:val="000000"/>
      <w:sz w:val="24"/>
      <w:szCs w:val="24"/>
    </w:rPr>
  </w:style>
  <w:style w:type="paragraph" w:customStyle="1" w:styleId="monthview1">
    <w:name w:val="monthview1"/>
    <w:basedOn w:val="Normal"/>
    <w:qFormat/>
    <w:rsid w:val="00EB4E0F"/>
    <w:pPr>
      <w:spacing w:before="60" w:after="60" w:line="240" w:lineRule="auto"/>
    </w:pPr>
    <w:rPr>
      <w:rFonts w:ascii="Arial" w:hAnsi="Arial" w:cs="Arial"/>
      <w:color w:val="000000"/>
      <w:sz w:val="24"/>
      <w:szCs w:val="24"/>
    </w:rPr>
  </w:style>
  <w:style w:type="paragraph" w:customStyle="1" w:styleId="weekview1">
    <w:name w:val="weekview1"/>
    <w:basedOn w:val="Normal"/>
    <w:qFormat/>
    <w:rsid w:val="00EB4E0F"/>
    <w:pPr>
      <w:spacing w:before="60" w:after="60" w:line="240" w:lineRule="auto"/>
    </w:pPr>
    <w:rPr>
      <w:rFonts w:ascii="Arial" w:hAnsi="Arial" w:cs="Arial"/>
      <w:color w:val="000000"/>
      <w:sz w:val="24"/>
      <w:szCs w:val="24"/>
    </w:rPr>
  </w:style>
  <w:style w:type="paragraph" w:customStyle="1" w:styleId="dayview1">
    <w:name w:val="dayview1"/>
    <w:basedOn w:val="Normal"/>
    <w:qFormat/>
    <w:rsid w:val="00EB4E0F"/>
    <w:pPr>
      <w:spacing w:before="60" w:after="60" w:line="240" w:lineRule="auto"/>
    </w:pPr>
    <w:rPr>
      <w:rFonts w:ascii="Arial" w:hAnsi="Arial" w:cs="Arial"/>
      <w:color w:val="000000"/>
      <w:sz w:val="24"/>
      <w:szCs w:val="24"/>
    </w:rPr>
  </w:style>
  <w:style w:type="paragraph" w:customStyle="1" w:styleId="view-field2">
    <w:name w:val="view-field2"/>
    <w:basedOn w:val="Normal"/>
    <w:qFormat/>
    <w:rsid w:val="00EB4E0F"/>
    <w:pPr>
      <w:spacing w:after="0" w:line="240" w:lineRule="auto"/>
    </w:pPr>
    <w:rPr>
      <w:rFonts w:ascii="Arial" w:hAnsi="Arial" w:cs="Arial"/>
      <w:color w:val="FFFFFF"/>
      <w:sz w:val="24"/>
      <w:szCs w:val="24"/>
    </w:rPr>
  </w:style>
  <w:style w:type="paragraph" w:customStyle="1" w:styleId="view-field3">
    <w:name w:val="view-field3"/>
    <w:basedOn w:val="Normal"/>
    <w:qFormat/>
    <w:rsid w:val="00EB4E0F"/>
    <w:pPr>
      <w:spacing w:after="0" w:line="240" w:lineRule="auto"/>
    </w:pPr>
    <w:rPr>
      <w:rFonts w:ascii="Arial" w:hAnsi="Arial" w:cs="Arial"/>
      <w:color w:val="FFFFFF"/>
      <w:sz w:val="24"/>
      <w:szCs w:val="24"/>
    </w:rPr>
  </w:style>
  <w:style w:type="paragraph" w:customStyle="1" w:styleId="view-field4">
    <w:name w:val="view-field4"/>
    <w:basedOn w:val="Normal"/>
    <w:qFormat/>
    <w:rsid w:val="00EB4E0F"/>
    <w:pPr>
      <w:spacing w:after="0" w:line="240" w:lineRule="auto"/>
    </w:pPr>
    <w:rPr>
      <w:rFonts w:ascii="Arial" w:hAnsi="Arial" w:cs="Arial"/>
      <w:color w:val="FFFFFF"/>
      <w:sz w:val="24"/>
      <w:szCs w:val="24"/>
    </w:rPr>
  </w:style>
  <w:style w:type="paragraph" w:customStyle="1" w:styleId="stripe5">
    <w:name w:val="stripe5"/>
    <w:basedOn w:val="Normal"/>
    <w:qFormat/>
    <w:rsid w:val="00EB4E0F"/>
    <w:pPr>
      <w:spacing w:after="0" w:line="15" w:lineRule="atLeast"/>
    </w:pPr>
    <w:rPr>
      <w:rFonts w:ascii="Arial" w:hAnsi="Arial" w:cs="Arial"/>
      <w:color w:val="000000"/>
      <w:sz w:val="2"/>
      <w:szCs w:val="2"/>
    </w:rPr>
  </w:style>
  <w:style w:type="paragraph" w:customStyle="1" w:styleId="stripe6">
    <w:name w:val="stripe6"/>
    <w:basedOn w:val="Normal"/>
    <w:qFormat/>
    <w:rsid w:val="00EB4E0F"/>
    <w:pPr>
      <w:spacing w:after="0" w:line="15" w:lineRule="atLeast"/>
    </w:pPr>
    <w:rPr>
      <w:rFonts w:ascii="Arial" w:hAnsi="Arial" w:cs="Arial"/>
      <w:color w:val="000000"/>
      <w:sz w:val="2"/>
      <w:szCs w:val="2"/>
    </w:rPr>
  </w:style>
  <w:style w:type="paragraph" w:customStyle="1" w:styleId="stripe7">
    <w:name w:val="stripe7"/>
    <w:basedOn w:val="Normal"/>
    <w:qFormat/>
    <w:rsid w:val="00EB4E0F"/>
    <w:pPr>
      <w:spacing w:after="0" w:line="15" w:lineRule="atLeast"/>
    </w:pPr>
    <w:rPr>
      <w:rFonts w:ascii="Arial" w:hAnsi="Arial" w:cs="Arial"/>
      <w:color w:val="000000"/>
      <w:sz w:val="2"/>
      <w:szCs w:val="2"/>
    </w:rPr>
  </w:style>
  <w:style w:type="paragraph" w:customStyle="1" w:styleId="continuation1">
    <w:name w:val="continuation1"/>
    <w:basedOn w:val="Normal"/>
    <w:qFormat/>
    <w:rsid w:val="00EB4E0F"/>
    <w:pPr>
      <w:spacing w:after="0" w:line="240" w:lineRule="auto"/>
    </w:pPr>
    <w:rPr>
      <w:rFonts w:ascii="Arial" w:hAnsi="Arial" w:cs="Arial"/>
      <w:vanish/>
      <w:color w:val="000000"/>
      <w:sz w:val="24"/>
      <w:szCs w:val="24"/>
    </w:rPr>
  </w:style>
  <w:style w:type="paragraph" w:customStyle="1" w:styleId="continues1">
    <w:name w:val="continues1"/>
    <w:basedOn w:val="Normal"/>
    <w:qFormat/>
    <w:rsid w:val="00EB4E0F"/>
    <w:pPr>
      <w:spacing w:after="0" w:line="240" w:lineRule="auto"/>
    </w:pPr>
    <w:rPr>
      <w:rFonts w:ascii="Arial" w:hAnsi="Arial" w:cs="Arial"/>
      <w:vanish/>
      <w:color w:val="000000"/>
      <w:sz w:val="24"/>
      <w:szCs w:val="24"/>
    </w:rPr>
  </w:style>
  <w:style w:type="paragraph" w:customStyle="1" w:styleId="cutoff1">
    <w:name w:val="cutoff1"/>
    <w:basedOn w:val="Normal"/>
    <w:qFormat/>
    <w:rsid w:val="00EB4E0F"/>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EB4E0F"/>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EB4E0F"/>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EB4E0F"/>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EB4E0F"/>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EB4E0F"/>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EB4E0F"/>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EB4E0F"/>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EB4E0F"/>
    <w:pPr>
      <w:spacing w:before="75" w:after="0" w:line="240" w:lineRule="auto"/>
    </w:pPr>
    <w:rPr>
      <w:rFonts w:ascii="Arial" w:hAnsi="Arial" w:cs="Arial"/>
      <w:color w:val="000000"/>
      <w:sz w:val="24"/>
      <w:szCs w:val="24"/>
    </w:rPr>
  </w:style>
  <w:style w:type="paragraph" w:customStyle="1" w:styleId="date-nav1">
    <w:name w:val="date-nav1"/>
    <w:basedOn w:val="Normal"/>
    <w:qFormat/>
    <w:rsid w:val="00EB4E0F"/>
    <w:pPr>
      <w:spacing w:after="150" w:line="240" w:lineRule="auto"/>
    </w:pPr>
    <w:rPr>
      <w:rFonts w:ascii="Arial" w:hAnsi="Arial" w:cs="Arial"/>
      <w:color w:val="000000"/>
      <w:sz w:val="24"/>
      <w:szCs w:val="24"/>
    </w:rPr>
  </w:style>
  <w:style w:type="paragraph" w:customStyle="1" w:styleId="date-prev1">
    <w:name w:val="date-prev1"/>
    <w:basedOn w:val="Normal"/>
    <w:qFormat/>
    <w:rsid w:val="00EB4E0F"/>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EB4E0F"/>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EB4E0F"/>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EB4E0F"/>
    <w:pPr>
      <w:spacing w:before="300" w:after="0" w:line="240" w:lineRule="auto"/>
    </w:pPr>
    <w:rPr>
      <w:rFonts w:ascii="Arial" w:hAnsi="Arial" w:cs="Arial"/>
      <w:color w:val="000000"/>
      <w:sz w:val="24"/>
      <w:szCs w:val="24"/>
    </w:rPr>
  </w:style>
  <w:style w:type="paragraph" w:customStyle="1" w:styleId="feed-icon1">
    <w:name w:val="feed-icon1"/>
    <w:basedOn w:val="Normal"/>
    <w:qFormat/>
    <w:rsid w:val="00EB4E0F"/>
    <w:pPr>
      <w:spacing w:before="75" w:after="0" w:line="240" w:lineRule="auto"/>
    </w:pPr>
    <w:rPr>
      <w:rFonts w:ascii="Arial" w:hAnsi="Arial" w:cs="Arial"/>
      <w:color w:val="000000"/>
      <w:sz w:val="24"/>
      <w:szCs w:val="24"/>
    </w:rPr>
  </w:style>
  <w:style w:type="paragraph" w:customStyle="1" w:styleId="date-prev2">
    <w:name w:val="date-prev2"/>
    <w:basedOn w:val="Normal"/>
    <w:qFormat/>
    <w:rsid w:val="00EB4E0F"/>
    <w:pPr>
      <w:spacing w:after="0" w:line="240" w:lineRule="auto"/>
    </w:pPr>
    <w:rPr>
      <w:rFonts w:ascii="Arial" w:hAnsi="Arial" w:cs="Arial"/>
      <w:color w:val="000000"/>
      <w:sz w:val="24"/>
      <w:szCs w:val="24"/>
    </w:rPr>
  </w:style>
  <w:style w:type="paragraph" w:customStyle="1" w:styleId="date-next2">
    <w:name w:val="date-next2"/>
    <w:basedOn w:val="Normal"/>
    <w:qFormat/>
    <w:rsid w:val="00EB4E0F"/>
    <w:pPr>
      <w:spacing w:after="0" w:line="240" w:lineRule="auto"/>
    </w:pPr>
    <w:rPr>
      <w:rFonts w:ascii="Arial" w:hAnsi="Arial" w:cs="Arial"/>
      <w:color w:val="000000"/>
      <w:sz w:val="24"/>
      <w:szCs w:val="24"/>
    </w:rPr>
  </w:style>
  <w:style w:type="paragraph" w:customStyle="1" w:styleId="form-item4">
    <w:name w:val="form-item4"/>
    <w:basedOn w:val="Normal"/>
    <w:qFormat/>
    <w:rsid w:val="00EB4E0F"/>
    <w:pPr>
      <w:spacing w:after="0" w:line="240" w:lineRule="auto"/>
    </w:pPr>
    <w:rPr>
      <w:rFonts w:ascii="Arial" w:hAnsi="Arial" w:cs="Arial"/>
      <w:color w:val="000000"/>
      <w:sz w:val="24"/>
      <w:szCs w:val="24"/>
    </w:rPr>
  </w:style>
  <w:style w:type="paragraph" w:customStyle="1" w:styleId="description5">
    <w:name w:val="description5"/>
    <w:basedOn w:val="Normal"/>
    <w:qFormat/>
    <w:rsid w:val="00EB4E0F"/>
    <w:pPr>
      <w:spacing w:after="0" w:line="240" w:lineRule="auto"/>
    </w:pPr>
    <w:rPr>
      <w:rFonts w:ascii="Arial" w:hAnsi="Arial" w:cs="Arial"/>
      <w:color w:val="000000"/>
      <w:sz w:val="24"/>
      <w:szCs w:val="24"/>
    </w:rPr>
  </w:style>
  <w:style w:type="paragraph" w:customStyle="1" w:styleId="date-spacer1">
    <w:name w:val="date-spacer1"/>
    <w:basedOn w:val="Normal"/>
    <w:qFormat/>
    <w:rsid w:val="00EB4E0F"/>
    <w:pPr>
      <w:spacing w:after="0" w:line="240" w:lineRule="auto"/>
      <w:ind w:left="-75"/>
    </w:pPr>
    <w:rPr>
      <w:rFonts w:ascii="Arial" w:hAnsi="Arial" w:cs="Arial"/>
      <w:color w:val="000000"/>
      <w:sz w:val="24"/>
      <w:szCs w:val="24"/>
    </w:rPr>
  </w:style>
  <w:style w:type="paragraph" w:customStyle="1" w:styleId="form-item5">
    <w:name w:val="form-item5"/>
    <w:basedOn w:val="Normal"/>
    <w:qFormat/>
    <w:rsid w:val="00EB4E0F"/>
    <w:pPr>
      <w:spacing w:after="0" w:line="240" w:lineRule="auto"/>
    </w:pPr>
    <w:rPr>
      <w:rFonts w:ascii="Arial" w:hAnsi="Arial" w:cs="Arial"/>
      <w:color w:val="000000"/>
      <w:sz w:val="24"/>
      <w:szCs w:val="24"/>
    </w:rPr>
  </w:style>
  <w:style w:type="paragraph" w:customStyle="1" w:styleId="date-padding1">
    <w:name w:val="date-padding1"/>
    <w:basedOn w:val="Normal"/>
    <w:qFormat/>
    <w:rsid w:val="00EB4E0F"/>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EB4E0F"/>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EB4E0F"/>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EB4E0F"/>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EB4E0F"/>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EB4E0F"/>
    <w:pPr>
      <w:spacing w:after="0" w:line="240" w:lineRule="auto"/>
    </w:pPr>
    <w:rPr>
      <w:rFonts w:ascii="Arial" w:hAnsi="Arial" w:cs="Arial"/>
      <w:color w:val="000000"/>
      <w:sz w:val="24"/>
      <w:szCs w:val="24"/>
    </w:rPr>
  </w:style>
  <w:style w:type="character" w:customStyle="1" w:styleId="month1">
    <w:name w:val="month1"/>
    <w:rsid w:val="00EB4E0F"/>
    <w:rPr>
      <w:caps/>
      <w:vanish w:val="0"/>
      <w:webHidden w:val="0"/>
      <w:color w:val="FFFFFF"/>
      <w:sz w:val="22"/>
      <w:szCs w:val="22"/>
      <w:shd w:val="clear" w:color="auto" w:fill="B5BEBE"/>
      <w:specVanish w:val="0"/>
    </w:rPr>
  </w:style>
  <w:style w:type="character" w:customStyle="1" w:styleId="day2">
    <w:name w:val="day2"/>
    <w:rsid w:val="00EB4E0F"/>
    <w:rPr>
      <w:b/>
      <w:bCs/>
      <w:vanish w:val="0"/>
      <w:webHidden w:val="0"/>
      <w:sz w:val="48"/>
      <w:szCs w:val="48"/>
      <w:specVanish w:val="0"/>
    </w:rPr>
  </w:style>
  <w:style w:type="character" w:customStyle="1" w:styleId="year1">
    <w:name w:val="year1"/>
    <w:rsid w:val="00EB4E0F"/>
    <w:rPr>
      <w:vanish w:val="0"/>
      <w:webHidden w:val="0"/>
      <w:sz w:val="22"/>
      <w:szCs w:val="22"/>
      <w:specVanish w:val="0"/>
    </w:rPr>
  </w:style>
  <w:style w:type="paragraph" w:customStyle="1" w:styleId="form-type-checkbox2">
    <w:name w:val="form-type-checkbox2"/>
    <w:basedOn w:val="Normal"/>
    <w:qFormat/>
    <w:rsid w:val="00EB4E0F"/>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EB4E0F"/>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EB4E0F"/>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EB4E0F"/>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EB4E0F"/>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EB4E0F"/>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EB4E0F"/>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EB4E0F"/>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EB4E0F"/>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EB4E0F"/>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EB4E0F"/>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EB4E0F"/>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EB4E0F"/>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EB4E0F"/>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EB4E0F"/>
    <w:pPr>
      <w:spacing w:after="0" w:line="240" w:lineRule="auto"/>
    </w:pPr>
    <w:rPr>
      <w:rFonts w:ascii="Arial" w:hAnsi="Arial" w:cs="Arial"/>
      <w:color w:val="000000"/>
      <w:sz w:val="24"/>
      <w:szCs w:val="24"/>
    </w:rPr>
  </w:style>
  <w:style w:type="paragraph" w:customStyle="1" w:styleId="node1">
    <w:name w:val="node1"/>
    <w:basedOn w:val="Normal"/>
    <w:qFormat/>
    <w:rsid w:val="00EB4E0F"/>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EB4E0F"/>
    <w:pPr>
      <w:spacing w:after="0" w:line="240" w:lineRule="auto"/>
    </w:pPr>
    <w:rPr>
      <w:rFonts w:ascii="Arial" w:hAnsi="Arial" w:cs="Arial"/>
      <w:color w:val="000000"/>
      <w:sz w:val="24"/>
      <w:szCs w:val="24"/>
    </w:rPr>
  </w:style>
  <w:style w:type="paragraph" w:customStyle="1" w:styleId="form-submit1">
    <w:name w:val="form-submit1"/>
    <w:basedOn w:val="Normal"/>
    <w:qFormat/>
    <w:rsid w:val="00EB4E0F"/>
    <w:pPr>
      <w:spacing w:before="384" w:after="0" w:line="240" w:lineRule="auto"/>
    </w:pPr>
    <w:rPr>
      <w:rFonts w:ascii="Arial" w:hAnsi="Arial" w:cs="Arial"/>
      <w:color w:val="000000"/>
      <w:sz w:val="24"/>
      <w:szCs w:val="24"/>
    </w:rPr>
  </w:style>
  <w:style w:type="paragraph" w:customStyle="1" w:styleId="form-item6">
    <w:name w:val="form-item6"/>
    <w:basedOn w:val="Normal"/>
    <w:qFormat/>
    <w:rsid w:val="00EB4E0F"/>
    <w:pPr>
      <w:spacing w:after="0" w:line="240" w:lineRule="auto"/>
    </w:pPr>
    <w:rPr>
      <w:rFonts w:ascii="Arial" w:hAnsi="Arial" w:cs="Arial"/>
      <w:color w:val="000000"/>
      <w:sz w:val="24"/>
      <w:szCs w:val="24"/>
    </w:rPr>
  </w:style>
  <w:style w:type="paragraph" w:customStyle="1" w:styleId="form-submit2">
    <w:name w:val="form-submit2"/>
    <w:basedOn w:val="Normal"/>
    <w:qFormat/>
    <w:rsid w:val="00EB4E0F"/>
    <w:pPr>
      <w:spacing w:after="0" w:line="240" w:lineRule="auto"/>
    </w:pPr>
    <w:rPr>
      <w:rFonts w:ascii="Arial" w:hAnsi="Arial" w:cs="Arial"/>
      <w:color w:val="000000"/>
      <w:sz w:val="24"/>
      <w:szCs w:val="24"/>
    </w:rPr>
  </w:style>
  <w:style w:type="paragraph" w:customStyle="1" w:styleId="criterion1">
    <w:name w:val="criterion1"/>
    <w:basedOn w:val="Normal"/>
    <w:qFormat/>
    <w:rsid w:val="00EB4E0F"/>
    <w:pPr>
      <w:spacing w:after="0" w:line="240" w:lineRule="auto"/>
      <w:ind w:right="480"/>
    </w:pPr>
    <w:rPr>
      <w:rFonts w:ascii="Arial" w:hAnsi="Arial" w:cs="Arial"/>
      <w:color w:val="000000"/>
      <w:sz w:val="24"/>
      <w:szCs w:val="24"/>
    </w:rPr>
  </w:style>
  <w:style w:type="paragraph" w:customStyle="1" w:styleId="action1">
    <w:name w:val="action1"/>
    <w:basedOn w:val="Normal"/>
    <w:qFormat/>
    <w:rsid w:val="00EB4E0F"/>
    <w:pPr>
      <w:spacing w:after="0" w:line="240" w:lineRule="auto"/>
    </w:pPr>
    <w:rPr>
      <w:rFonts w:ascii="Arial" w:hAnsi="Arial" w:cs="Arial"/>
      <w:color w:val="000000"/>
      <w:sz w:val="24"/>
      <w:szCs w:val="24"/>
    </w:rPr>
  </w:style>
  <w:style w:type="paragraph" w:customStyle="1" w:styleId="indicator1">
    <w:name w:val="indicator1"/>
    <w:basedOn w:val="Normal"/>
    <w:qFormat/>
    <w:rsid w:val="00EB4E0F"/>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EB4E0F"/>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EB4E0F"/>
    <w:pPr>
      <w:spacing w:after="0" w:line="240" w:lineRule="auto"/>
    </w:pPr>
    <w:rPr>
      <w:rFonts w:ascii="Arial" w:hAnsi="Arial" w:cs="Arial"/>
      <w:color w:val="000000"/>
      <w:sz w:val="24"/>
      <w:szCs w:val="24"/>
    </w:rPr>
  </w:style>
  <w:style w:type="paragraph" w:customStyle="1" w:styleId="ui-state-default1">
    <w:name w:val="ui-state-default1"/>
    <w:basedOn w:val="Normal"/>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EB4E0F"/>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EB4E0F"/>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EB4E0F"/>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EB4E0F"/>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EB4E0F"/>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EB4E0F"/>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EB4E0F"/>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EB4E0F"/>
    <w:pPr>
      <w:spacing w:after="0" w:line="240" w:lineRule="auto"/>
    </w:pPr>
    <w:rPr>
      <w:rFonts w:ascii="Arial" w:hAnsi="Arial" w:cs="Arial"/>
      <w:color w:val="000000"/>
      <w:sz w:val="24"/>
      <w:szCs w:val="24"/>
    </w:rPr>
  </w:style>
  <w:style w:type="paragraph" w:customStyle="1" w:styleId="ui-icon1">
    <w:name w:val="ui-icon1"/>
    <w:basedOn w:val="Normal"/>
    <w:qFormat/>
    <w:rsid w:val="00EB4E0F"/>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EB4E0F"/>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EB4E0F"/>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EB4E0F"/>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EB4E0F"/>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EB4E0F"/>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EB4E0F"/>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EB4E0F"/>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EB4E0F"/>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EB4E0F"/>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EB4E0F"/>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EB4E0F"/>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EB4E0F"/>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EB4E0F"/>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EB4E0F"/>
    <w:pPr>
      <w:spacing w:after="0" w:line="240" w:lineRule="auto"/>
    </w:pPr>
    <w:rPr>
      <w:rFonts w:ascii="Arial" w:hAnsi="Arial" w:cs="Arial"/>
      <w:color w:val="000000"/>
      <w:sz w:val="24"/>
      <w:szCs w:val="24"/>
    </w:rPr>
  </w:style>
  <w:style w:type="character" w:customStyle="1" w:styleId="toggler1">
    <w:name w:val="toggler1"/>
    <w:rsid w:val="00EB4E0F"/>
    <w:rPr>
      <w:vanish/>
      <w:webHidden w:val="0"/>
      <w:specVanish w:val="0"/>
    </w:rPr>
  </w:style>
  <w:style w:type="paragraph" w:customStyle="1" w:styleId="row1">
    <w:name w:val="row1"/>
    <w:basedOn w:val="Normal"/>
    <w:qFormat/>
    <w:rsid w:val="00EB4E0F"/>
    <w:pPr>
      <w:spacing w:after="0" w:line="240" w:lineRule="auto"/>
    </w:pPr>
    <w:rPr>
      <w:rFonts w:ascii="Arial" w:hAnsi="Arial" w:cs="Arial"/>
      <w:color w:val="000000"/>
      <w:sz w:val="24"/>
      <w:szCs w:val="24"/>
    </w:rPr>
  </w:style>
  <w:style w:type="character" w:customStyle="1" w:styleId="error-message1">
    <w:name w:val="error-message1"/>
    <w:rsid w:val="00EB4E0F"/>
    <w:rPr>
      <w:vanish w:val="0"/>
      <w:webHidden w:val="0"/>
      <w:specVanish w:val="0"/>
    </w:rPr>
  </w:style>
  <w:style w:type="paragraph" w:customStyle="1" w:styleId="top-bar1">
    <w:name w:val="top-bar1"/>
    <w:basedOn w:val="Normal"/>
    <w:qFormat/>
    <w:rsid w:val="00EB4E0F"/>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EB4E0F"/>
    <w:pPr>
      <w:spacing w:after="0" w:line="240" w:lineRule="auto"/>
    </w:pPr>
    <w:rPr>
      <w:rFonts w:ascii="Arial" w:hAnsi="Arial" w:cs="Arial"/>
      <w:color w:val="000000"/>
      <w:sz w:val="24"/>
      <w:szCs w:val="24"/>
    </w:rPr>
  </w:style>
  <w:style w:type="paragraph" w:customStyle="1" w:styleId="name1">
    <w:name w:val="name1"/>
    <w:basedOn w:val="Normal"/>
    <w:qFormat/>
    <w:rsid w:val="00EB4E0F"/>
    <w:pPr>
      <w:spacing w:after="0" w:line="240" w:lineRule="auto"/>
    </w:pPr>
    <w:rPr>
      <w:rFonts w:ascii="Arial" w:hAnsi="Arial" w:cs="Arial"/>
      <w:color w:val="000000"/>
      <w:sz w:val="24"/>
      <w:szCs w:val="24"/>
    </w:rPr>
  </w:style>
  <w:style w:type="paragraph" w:customStyle="1" w:styleId="dropdown1">
    <w:name w:val="dropdown1"/>
    <w:basedOn w:val="Normal"/>
    <w:qFormat/>
    <w:rsid w:val="00EB4E0F"/>
    <w:pPr>
      <w:spacing w:after="0" w:line="240" w:lineRule="auto"/>
    </w:pPr>
    <w:rPr>
      <w:rFonts w:ascii="Arial" w:hAnsi="Arial" w:cs="Arial"/>
      <w:color w:val="000000"/>
      <w:sz w:val="24"/>
      <w:szCs w:val="24"/>
    </w:rPr>
  </w:style>
  <w:style w:type="paragraph" w:customStyle="1" w:styleId="close1">
    <w:name w:val="close1"/>
    <w:basedOn w:val="Normal"/>
    <w:qFormat/>
    <w:rsid w:val="00EB4E0F"/>
    <w:pPr>
      <w:spacing w:after="0" w:line="0" w:lineRule="auto"/>
    </w:pPr>
    <w:rPr>
      <w:rFonts w:ascii="Arial" w:hAnsi="Arial" w:cs="Arial"/>
      <w:color w:val="333333"/>
      <w:sz w:val="24"/>
      <w:szCs w:val="24"/>
    </w:rPr>
  </w:style>
  <w:style w:type="paragraph" w:customStyle="1" w:styleId="title2">
    <w:name w:val="title2"/>
    <w:basedOn w:val="Normal"/>
    <w:qFormat/>
    <w:rsid w:val="00EB4E0F"/>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EB4E0F"/>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EB4E0F"/>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EB4E0F"/>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EB4E0F"/>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EB4E0F"/>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EB4E0F"/>
    <w:pPr>
      <w:spacing w:after="0" w:line="240" w:lineRule="auto"/>
    </w:pPr>
    <w:rPr>
      <w:rFonts w:ascii="Arial" w:hAnsi="Arial" w:cs="Arial"/>
      <w:color w:val="000000"/>
      <w:sz w:val="24"/>
      <w:szCs w:val="24"/>
    </w:rPr>
  </w:style>
  <w:style w:type="paragraph" w:customStyle="1" w:styleId="orbit-caption2">
    <w:name w:val="orbit-caption2"/>
    <w:basedOn w:val="Normal"/>
    <w:qFormat/>
    <w:rsid w:val="00EB4E0F"/>
    <w:pPr>
      <w:spacing w:after="0" w:line="240" w:lineRule="auto"/>
    </w:pPr>
    <w:rPr>
      <w:rFonts w:ascii="Arial" w:hAnsi="Arial" w:cs="Arial"/>
      <w:color w:val="000000"/>
      <w:sz w:val="24"/>
      <w:szCs w:val="24"/>
    </w:rPr>
  </w:style>
  <w:style w:type="paragraph" w:customStyle="1" w:styleId="preloader1">
    <w:name w:val="preloader1"/>
    <w:basedOn w:val="Normal"/>
    <w:qFormat/>
    <w:rsid w:val="00EB4E0F"/>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EB4E0F"/>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EB4E0F"/>
    <w:pPr>
      <w:spacing w:after="0" w:line="240" w:lineRule="auto"/>
    </w:pPr>
    <w:rPr>
      <w:rFonts w:ascii="Arial" w:hAnsi="Arial" w:cs="Arial"/>
      <w:color w:val="FFFFFF"/>
      <w:sz w:val="18"/>
      <w:szCs w:val="18"/>
    </w:rPr>
  </w:style>
  <w:style w:type="paragraph" w:customStyle="1" w:styleId="orbit-timer1">
    <w:name w:val="orbit-timer1"/>
    <w:basedOn w:val="Normal"/>
    <w:qFormat/>
    <w:rsid w:val="00EB4E0F"/>
    <w:pPr>
      <w:spacing w:after="0" w:line="240" w:lineRule="auto"/>
    </w:pPr>
    <w:rPr>
      <w:rFonts w:ascii="Arial" w:hAnsi="Arial" w:cs="Arial"/>
      <w:color w:val="000000"/>
      <w:sz w:val="24"/>
      <w:szCs w:val="24"/>
    </w:rPr>
  </w:style>
  <w:style w:type="paragraph" w:customStyle="1" w:styleId="orbit-progress1">
    <w:name w:val="orbit-progress1"/>
    <w:basedOn w:val="Normal"/>
    <w:qFormat/>
    <w:rsid w:val="00EB4E0F"/>
    <w:pPr>
      <w:spacing w:after="0" w:line="240" w:lineRule="auto"/>
    </w:pPr>
    <w:rPr>
      <w:rFonts w:ascii="Arial" w:hAnsi="Arial" w:cs="Arial"/>
      <w:color w:val="000000"/>
      <w:sz w:val="24"/>
      <w:szCs w:val="24"/>
    </w:rPr>
  </w:style>
  <w:style w:type="paragraph" w:customStyle="1" w:styleId="orbit-prev1">
    <w:name w:val="orbit-prev1"/>
    <w:basedOn w:val="Normal"/>
    <w:qFormat/>
    <w:rsid w:val="00EB4E0F"/>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EB4E0F"/>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EB4E0F"/>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EB4E0F"/>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EB4E0F"/>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EB4E0F"/>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EB4E0F"/>
    <w:pPr>
      <w:spacing w:after="0" w:line="240" w:lineRule="auto"/>
    </w:pPr>
    <w:rPr>
      <w:rFonts w:ascii="Arial" w:hAnsi="Arial" w:cs="Arial"/>
      <w:color w:val="000000"/>
      <w:sz w:val="24"/>
      <w:szCs w:val="24"/>
    </w:rPr>
  </w:style>
  <w:style w:type="paragraph" w:customStyle="1" w:styleId="fn1">
    <w:name w:val="fn1"/>
    <w:basedOn w:val="Normal"/>
    <w:qFormat/>
    <w:rsid w:val="00EB4E0F"/>
    <w:pPr>
      <w:spacing w:after="0" w:line="240" w:lineRule="auto"/>
    </w:pPr>
    <w:rPr>
      <w:rFonts w:ascii="Arial" w:hAnsi="Arial" w:cs="Arial"/>
      <w:b/>
      <w:bCs/>
      <w:color w:val="000000"/>
      <w:sz w:val="24"/>
      <w:szCs w:val="24"/>
    </w:rPr>
  </w:style>
  <w:style w:type="paragraph" w:customStyle="1" w:styleId="summary2">
    <w:name w:val="summary2"/>
    <w:basedOn w:val="Normal"/>
    <w:qFormat/>
    <w:rsid w:val="00EB4E0F"/>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EB4E0F"/>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EB4E0F"/>
    <w:pPr>
      <w:spacing w:after="0" w:line="240" w:lineRule="auto"/>
    </w:pPr>
    <w:rPr>
      <w:rFonts w:ascii="Arial" w:hAnsi="Arial" w:cs="Arial"/>
      <w:color w:val="CCCCCC"/>
      <w:sz w:val="45"/>
      <w:szCs w:val="45"/>
    </w:rPr>
  </w:style>
  <w:style w:type="paragraph" w:customStyle="1" w:styleId="meter1">
    <w:name w:val="meter1"/>
    <w:basedOn w:val="Normal"/>
    <w:qFormat/>
    <w:rsid w:val="00EB4E0F"/>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EB4E0F"/>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EB4E0F"/>
    <w:pPr>
      <w:spacing w:after="0" w:line="240" w:lineRule="auto"/>
    </w:pPr>
    <w:rPr>
      <w:rFonts w:ascii="Arial" w:hAnsi="Arial" w:cs="Arial"/>
      <w:color w:val="000000"/>
      <w:sz w:val="24"/>
      <w:szCs w:val="24"/>
    </w:rPr>
  </w:style>
  <w:style w:type="paragraph" w:customStyle="1" w:styleId="joyride-prev-tip1">
    <w:name w:val="joyride-prev-tip1"/>
    <w:basedOn w:val="Normal"/>
    <w:qFormat/>
    <w:rsid w:val="00EB4E0F"/>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EB4E0F"/>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EB4E0F"/>
    <w:pPr>
      <w:spacing w:after="0" w:line="240" w:lineRule="auto"/>
    </w:pPr>
    <w:rPr>
      <w:rFonts w:ascii="Arial" w:hAnsi="Arial" w:cs="Arial"/>
      <w:color w:val="FFFFFF"/>
      <w:sz w:val="24"/>
      <w:szCs w:val="24"/>
    </w:rPr>
  </w:style>
  <w:style w:type="paragraph" w:customStyle="1" w:styleId="exit-off-canvas1">
    <w:name w:val="exit-off-canvas1"/>
    <w:basedOn w:val="Normal"/>
    <w:qFormat/>
    <w:rsid w:val="00EB4E0F"/>
    <w:pPr>
      <w:spacing w:after="0" w:line="240" w:lineRule="auto"/>
    </w:pPr>
    <w:rPr>
      <w:rFonts w:ascii="Arial" w:hAnsi="Arial" w:cs="Arial"/>
      <w:color w:val="000000"/>
      <w:sz w:val="24"/>
      <w:szCs w:val="24"/>
    </w:rPr>
  </w:style>
  <w:style w:type="paragraph" w:customStyle="1" w:styleId="exit-off-canvas2">
    <w:name w:val="exit-off-canvas2"/>
    <w:basedOn w:val="Normal"/>
    <w:qFormat/>
    <w:rsid w:val="00EB4E0F"/>
    <w:pPr>
      <w:spacing w:after="0" w:line="240" w:lineRule="auto"/>
    </w:pPr>
    <w:rPr>
      <w:rFonts w:ascii="Arial" w:hAnsi="Arial" w:cs="Arial"/>
      <w:color w:val="000000"/>
      <w:sz w:val="24"/>
      <w:szCs w:val="24"/>
    </w:rPr>
  </w:style>
  <w:style w:type="paragraph" w:customStyle="1" w:styleId="exit-off-canvas3">
    <w:name w:val="exit-off-canvas3"/>
    <w:basedOn w:val="Normal"/>
    <w:qFormat/>
    <w:rsid w:val="00EB4E0F"/>
    <w:pPr>
      <w:spacing w:after="0" w:line="240" w:lineRule="auto"/>
    </w:pPr>
    <w:rPr>
      <w:rFonts w:ascii="Arial" w:hAnsi="Arial" w:cs="Arial"/>
      <w:color w:val="000000"/>
      <w:sz w:val="24"/>
      <w:szCs w:val="24"/>
    </w:rPr>
  </w:style>
  <w:style w:type="paragraph" w:customStyle="1" w:styleId="exit-off-canvas4">
    <w:name w:val="exit-off-canvas4"/>
    <w:basedOn w:val="Normal"/>
    <w:qFormat/>
    <w:rsid w:val="00EB4E0F"/>
    <w:pPr>
      <w:spacing w:after="0" w:line="240" w:lineRule="auto"/>
    </w:pPr>
    <w:rPr>
      <w:rFonts w:ascii="Arial" w:hAnsi="Arial" w:cs="Arial"/>
      <w:color w:val="000000"/>
      <w:sz w:val="24"/>
      <w:szCs w:val="24"/>
    </w:rPr>
  </w:style>
  <w:style w:type="paragraph" w:customStyle="1" w:styleId="exit-off-canvas5">
    <w:name w:val="exit-off-canvas5"/>
    <w:basedOn w:val="Normal"/>
    <w:qFormat/>
    <w:rsid w:val="00EB4E0F"/>
    <w:pPr>
      <w:spacing w:after="0" w:line="240" w:lineRule="auto"/>
    </w:pPr>
    <w:rPr>
      <w:rFonts w:ascii="Arial" w:hAnsi="Arial" w:cs="Arial"/>
      <w:color w:val="000000"/>
      <w:sz w:val="24"/>
      <w:szCs w:val="24"/>
    </w:rPr>
  </w:style>
  <w:style w:type="paragraph" w:customStyle="1" w:styleId="hide-for-touch1">
    <w:name w:val="hide-for-touch1"/>
    <w:basedOn w:val="Normal"/>
    <w:qFormat/>
    <w:rsid w:val="00EB4E0F"/>
    <w:pPr>
      <w:spacing w:after="0" w:line="240" w:lineRule="auto"/>
    </w:pPr>
    <w:rPr>
      <w:rFonts w:ascii="Arial" w:hAnsi="Arial" w:cs="Arial"/>
      <w:vanish/>
      <w:color w:val="000000"/>
      <w:sz w:val="24"/>
      <w:szCs w:val="24"/>
    </w:rPr>
  </w:style>
  <w:style w:type="paragraph" w:customStyle="1" w:styleId="menu1">
    <w:name w:val="menu1"/>
    <w:basedOn w:val="Normal"/>
    <w:qFormat/>
    <w:rsid w:val="00EB4E0F"/>
    <w:pPr>
      <w:spacing w:after="0" w:line="240" w:lineRule="auto"/>
      <w:jc w:val="right"/>
    </w:pPr>
    <w:rPr>
      <w:rFonts w:ascii="Arial" w:hAnsi="Arial" w:cs="Arial"/>
      <w:color w:val="000000"/>
      <w:sz w:val="24"/>
      <w:szCs w:val="24"/>
    </w:rPr>
  </w:style>
  <w:style w:type="paragraph" w:customStyle="1" w:styleId="menu2">
    <w:name w:val="menu2"/>
    <w:basedOn w:val="Normal"/>
    <w:qFormat/>
    <w:rsid w:val="00EB4E0F"/>
    <w:pPr>
      <w:spacing w:after="0" w:line="240" w:lineRule="auto"/>
    </w:pPr>
    <w:rPr>
      <w:rFonts w:ascii="Arial" w:hAnsi="Arial" w:cs="Arial"/>
      <w:color w:val="000000"/>
      <w:sz w:val="24"/>
      <w:szCs w:val="24"/>
    </w:rPr>
  </w:style>
  <w:style w:type="paragraph" w:customStyle="1" w:styleId="blockcontent1">
    <w:name w:val="block__content1"/>
    <w:basedOn w:val="Normal"/>
    <w:qFormat/>
    <w:rsid w:val="00EB4E0F"/>
    <w:pPr>
      <w:spacing w:after="0" w:line="240" w:lineRule="auto"/>
      <w:jc w:val="right"/>
    </w:pPr>
    <w:rPr>
      <w:rFonts w:ascii="Arial" w:hAnsi="Arial" w:cs="Arial"/>
      <w:color w:val="59595B"/>
      <w:sz w:val="24"/>
      <w:szCs w:val="24"/>
    </w:rPr>
  </w:style>
  <w:style w:type="paragraph" w:customStyle="1" w:styleId="row2">
    <w:name w:val="row2"/>
    <w:basedOn w:val="Normal"/>
    <w:qFormat/>
    <w:rsid w:val="00EB4E0F"/>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EB4E0F"/>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EB4E0F"/>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EB4E0F"/>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EB4E0F"/>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EB4E0F"/>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EB4E0F"/>
    <w:pPr>
      <w:spacing w:after="0" w:line="240" w:lineRule="auto"/>
    </w:pPr>
    <w:rPr>
      <w:rFonts w:ascii="Arial" w:hAnsi="Arial" w:cs="Arial"/>
      <w:color w:val="000000"/>
      <w:sz w:val="24"/>
      <w:szCs w:val="24"/>
    </w:rPr>
  </w:style>
  <w:style w:type="paragraph" w:customStyle="1" w:styleId="view-header1">
    <w:name w:val="view-header1"/>
    <w:basedOn w:val="Normal"/>
    <w:qFormat/>
    <w:rsid w:val="00EB4E0F"/>
    <w:pPr>
      <w:spacing w:after="0" w:line="240" w:lineRule="auto"/>
    </w:pPr>
    <w:rPr>
      <w:rFonts w:ascii="Arial" w:hAnsi="Arial" w:cs="Arial"/>
      <w:color w:val="000000"/>
      <w:sz w:val="24"/>
      <w:szCs w:val="24"/>
    </w:rPr>
  </w:style>
  <w:style w:type="paragraph" w:customStyle="1" w:styleId="view-content1">
    <w:name w:val="view-content1"/>
    <w:basedOn w:val="Normal"/>
    <w:qFormat/>
    <w:rsid w:val="00EB4E0F"/>
    <w:pPr>
      <w:spacing w:after="0" w:line="240" w:lineRule="auto"/>
    </w:pPr>
    <w:rPr>
      <w:rFonts w:ascii="Arial" w:hAnsi="Arial" w:cs="Arial"/>
      <w:color w:val="000000"/>
      <w:sz w:val="24"/>
      <w:szCs w:val="24"/>
    </w:rPr>
  </w:style>
  <w:style w:type="paragraph" w:customStyle="1" w:styleId="views-row1">
    <w:name w:val="views-row1"/>
    <w:basedOn w:val="Normal"/>
    <w:qFormat/>
    <w:rsid w:val="00EB4E0F"/>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EB4E0F"/>
    <w:pPr>
      <w:spacing w:after="0" w:line="240" w:lineRule="auto"/>
    </w:pPr>
    <w:rPr>
      <w:rFonts w:ascii="Arial" w:hAnsi="Arial" w:cs="Arial"/>
      <w:color w:val="000000"/>
      <w:sz w:val="24"/>
      <w:szCs w:val="24"/>
    </w:rPr>
  </w:style>
  <w:style w:type="paragraph" w:customStyle="1" w:styleId="view-header2">
    <w:name w:val="view-header2"/>
    <w:basedOn w:val="Normal"/>
    <w:qFormat/>
    <w:rsid w:val="00EB4E0F"/>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EB4E0F"/>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EB4E0F"/>
    <w:pPr>
      <w:spacing w:after="0" w:line="240" w:lineRule="auto"/>
    </w:pPr>
    <w:rPr>
      <w:rFonts w:ascii="Arial" w:hAnsi="Arial" w:cs="Arial"/>
      <w:color w:val="000000"/>
      <w:sz w:val="24"/>
      <w:szCs w:val="24"/>
    </w:rPr>
  </w:style>
  <w:style w:type="paragraph" w:customStyle="1" w:styleId="day3">
    <w:name w:val="day3"/>
    <w:basedOn w:val="Normal"/>
    <w:qFormat/>
    <w:rsid w:val="00EB4E0F"/>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EB4E0F"/>
    <w:pPr>
      <w:spacing w:after="0" w:line="240" w:lineRule="auto"/>
      <w:jc w:val="center"/>
    </w:pPr>
    <w:rPr>
      <w:rFonts w:ascii="Arial" w:hAnsi="Arial" w:cs="Arial"/>
      <w:color w:val="000000"/>
      <w:sz w:val="24"/>
      <w:szCs w:val="24"/>
    </w:rPr>
  </w:style>
  <w:style w:type="paragraph" w:customStyle="1" w:styleId="today1">
    <w:name w:val="today1"/>
    <w:basedOn w:val="Normal"/>
    <w:qFormat/>
    <w:rsid w:val="00EB4E0F"/>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EB4E0F"/>
    <w:pPr>
      <w:spacing w:after="0" w:line="240" w:lineRule="auto"/>
    </w:pPr>
    <w:rPr>
      <w:rFonts w:ascii="Arial" w:hAnsi="Arial" w:cs="Arial"/>
      <w:color w:val="000000"/>
      <w:sz w:val="24"/>
      <w:szCs w:val="24"/>
    </w:rPr>
  </w:style>
  <w:style w:type="paragraph" w:customStyle="1" w:styleId="bg-blue1">
    <w:name w:val="bg-blue1"/>
    <w:basedOn w:val="Normal"/>
    <w:qFormat/>
    <w:rsid w:val="00EB4E0F"/>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EB4E0F"/>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EB4E0F"/>
    <w:pPr>
      <w:spacing w:after="0" w:line="240" w:lineRule="auto"/>
    </w:pPr>
    <w:rPr>
      <w:rFonts w:ascii="Arial" w:hAnsi="Arial" w:cs="Arial"/>
      <w:color w:val="000000"/>
      <w:sz w:val="24"/>
      <w:szCs w:val="24"/>
    </w:rPr>
  </w:style>
  <w:style w:type="paragraph" w:customStyle="1" w:styleId="day4">
    <w:name w:val="day4"/>
    <w:basedOn w:val="Normal"/>
    <w:qFormat/>
    <w:rsid w:val="00EB4E0F"/>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EB4E0F"/>
    <w:pPr>
      <w:spacing w:after="0" w:line="240" w:lineRule="auto"/>
    </w:pPr>
    <w:rPr>
      <w:rFonts w:ascii="Arial" w:hAnsi="Arial" w:cs="Arial"/>
      <w:color w:val="000000"/>
      <w:sz w:val="24"/>
      <w:szCs w:val="24"/>
    </w:rPr>
  </w:style>
  <w:style w:type="paragraph" w:customStyle="1" w:styleId="hidden-title1">
    <w:name w:val="hidden-title1"/>
    <w:basedOn w:val="Normal"/>
    <w:qFormat/>
    <w:rsid w:val="00EB4E0F"/>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EB4E0F"/>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EB4E0F"/>
    <w:pPr>
      <w:spacing w:after="0" w:line="240" w:lineRule="auto"/>
    </w:pPr>
    <w:rPr>
      <w:rFonts w:ascii="Arial" w:hAnsi="Arial" w:cs="Arial"/>
      <w:color w:val="FFFFFF"/>
      <w:sz w:val="24"/>
      <w:szCs w:val="24"/>
    </w:rPr>
  </w:style>
  <w:style w:type="paragraph" w:customStyle="1" w:styleId="pager1">
    <w:name w:val="pager1"/>
    <w:basedOn w:val="Normal"/>
    <w:qFormat/>
    <w:rsid w:val="00EB4E0F"/>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EB4E0F"/>
    <w:pPr>
      <w:spacing w:after="0" w:line="240" w:lineRule="auto"/>
    </w:pPr>
    <w:rPr>
      <w:rFonts w:ascii="Arial" w:hAnsi="Arial" w:cs="Arial"/>
      <w:color w:val="000000"/>
      <w:sz w:val="24"/>
      <w:szCs w:val="24"/>
    </w:rPr>
  </w:style>
  <w:style w:type="paragraph" w:customStyle="1" w:styleId="date-next3">
    <w:name w:val="date-next3"/>
    <w:basedOn w:val="Normal"/>
    <w:qFormat/>
    <w:rsid w:val="00EB4E0F"/>
    <w:pPr>
      <w:spacing w:after="0" w:line="240" w:lineRule="auto"/>
    </w:pPr>
    <w:rPr>
      <w:rFonts w:ascii="Arial" w:hAnsi="Arial" w:cs="Arial"/>
      <w:color w:val="000000"/>
      <w:sz w:val="2"/>
      <w:szCs w:val="2"/>
    </w:rPr>
  </w:style>
  <w:style w:type="paragraph" w:customStyle="1" w:styleId="view-header3">
    <w:name w:val="view-header3"/>
    <w:basedOn w:val="Normal"/>
    <w:qFormat/>
    <w:rsid w:val="00EB4E0F"/>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EB4E0F"/>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EB4E0F"/>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EB4E0F"/>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EB4E0F"/>
    <w:pPr>
      <w:spacing w:after="0" w:line="240" w:lineRule="auto"/>
    </w:pPr>
    <w:rPr>
      <w:rFonts w:ascii="Arial" w:hAnsi="Arial" w:cs="Arial"/>
      <w:color w:val="000000"/>
      <w:sz w:val="24"/>
      <w:szCs w:val="24"/>
    </w:rPr>
  </w:style>
  <w:style w:type="paragraph" w:customStyle="1" w:styleId="field-image1">
    <w:name w:val="field-image1"/>
    <w:basedOn w:val="Normal"/>
    <w:qFormat/>
    <w:rsid w:val="00EB4E0F"/>
    <w:pPr>
      <w:spacing w:after="165" w:line="240" w:lineRule="auto"/>
    </w:pPr>
    <w:rPr>
      <w:rFonts w:ascii="Arial" w:hAnsi="Arial" w:cs="Arial"/>
      <w:color w:val="000000"/>
      <w:sz w:val="24"/>
      <w:szCs w:val="24"/>
    </w:rPr>
  </w:style>
  <w:style w:type="paragraph" w:customStyle="1" w:styleId="field-link1">
    <w:name w:val="field-link1"/>
    <w:basedOn w:val="Normal"/>
    <w:qFormat/>
    <w:rsid w:val="00EB4E0F"/>
    <w:pPr>
      <w:spacing w:before="330" w:after="0" w:line="240" w:lineRule="auto"/>
    </w:pPr>
    <w:rPr>
      <w:rFonts w:ascii="Arial" w:hAnsi="Arial" w:cs="Arial"/>
      <w:color w:val="000000"/>
      <w:sz w:val="24"/>
      <w:szCs w:val="24"/>
    </w:rPr>
  </w:style>
  <w:style w:type="paragraph" w:customStyle="1" w:styleId="field-link2">
    <w:name w:val="field-link2"/>
    <w:basedOn w:val="Normal"/>
    <w:qFormat/>
    <w:rsid w:val="00EB4E0F"/>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EB4E0F"/>
    <w:pPr>
      <w:spacing w:after="195" w:line="240" w:lineRule="auto"/>
    </w:pPr>
    <w:rPr>
      <w:rFonts w:ascii="Arial" w:hAnsi="Arial" w:cs="Arial"/>
      <w:color w:val="000000"/>
      <w:sz w:val="24"/>
      <w:szCs w:val="24"/>
    </w:rPr>
  </w:style>
  <w:style w:type="paragraph" w:customStyle="1" w:styleId="views-fieldset1">
    <w:name w:val="views-fieldset1"/>
    <w:basedOn w:val="Normal"/>
    <w:qFormat/>
    <w:rsid w:val="00EB4E0F"/>
    <w:pPr>
      <w:spacing w:after="0" w:line="240" w:lineRule="auto"/>
    </w:pPr>
    <w:rPr>
      <w:rFonts w:ascii="Arial" w:hAnsi="Arial" w:cs="Arial"/>
      <w:color w:val="FFFFFF"/>
      <w:sz w:val="24"/>
      <w:szCs w:val="24"/>
    </w:rPr>
  </w:style>
  <w:style w:type="paragraph" w:customStyle="1" w:styleId="views-field-body1">
    <w:name w:val="views-field-body1"/>
    <w:basedOn w:val="Normal"/>
    <w:qFormat/>
    <w:rsid w:val="00EB4E0F"/>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EB4E0F"/>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EB4E0F"/>
    <w:pPr>
      <w:spacing w:after="0" w:line="240" w:lineRule="auto"/>
    </w:pPr>
    <w:rPr>
      <w:rFonts w:ascii="Arial" w:hAnsi="Arial" w:cs="Arial"/>
      <w:color w:val="000000"/>
      <w:sz w:val="24"/>
      <w:szCs w:val="24"/>
    </w:rPr>
  </w:style>
  <w:style w:type="paragraph" w:customStyle="1" w:styleId="views-field-name1">
    <w:name w:val="views-field-name1"/>
    <w:basedOn w:val="Normal"/>
    <w:qFormat/>
    <w:rsid w:val="00EB4E0F"/>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EB4E0F"/>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EB4E0F"/>
    <w:pPr>
      <w:spacing w:after="0" w:line="240" w:lineRule="auto"/>
    </w:pPr>
    <w:rPr>
      <w:rFonts w:ascii="Arial" w:hAnsi="Arial" w:cs="Arial"/>
      <w:color w:val="000000"/>
      <w:sz w:val="24"/>
      <w:szCs w:val="24"/>
    </w:rPr>
  </w:style>
  <w:style w:type="paragraph" w:customStyle="1" w:styleId="d-d1">
    <w:name w:val="d-d1"/>
    <w:basedOn w:val="Normal"/>
    <w:qFormat/>
    <w:rsid w:val="00EB4E0F"/>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EB4E0F"/>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EB4E0F"/>
    <w:pPr>
      <w:spacing w:after="0" w:line="240" w:lineRule="auto"/>
      <w:jc w:val="both"/>
    </w:pPr>
    <w:rPr>
      <w:rFonts w:ascii="Arial" w:hAnsi="Arial" w:cs="Arial"/>
      <w:color w:val="000000"/>
      <w:sz w:val="24"/>
      <w:szCs w:val="24"/>
    </w:rPr>
  </w:style>
  <w:style w:type="paragraph" w:customStyle="1" w:styleId="large-21">
    <w:name w:val="large-21"/>
    <w:basedOn w:val="Normal"/>
    <w:qFormat/>
    <w:rsid w:val="00EB4E0F"/>
    <w:pPr>
      <w:spacing w:after="0" w:line="240" w:lineRule="auto"/>
    </w:pPr>
    <w:rPr>
      <w:rFonts w:ascii="Arial" w:hAnsi="Arial" w:cs="Arial"/>
      <w:color w:val="000000"/>
      <w:sz w:val="24"/>
      <w:szCs w:val="24"/>
    </w:rPr>
  </w:style>
  <w:style w:type="paragraph" w:customStyle="1" w:styleId="views-field-php-11">
    <w:name w:val="views-field-php-11"/>
    <w:basedOn w:val="Normal"/>
    <w:qFormat/>
    <w:rsid w:val="00EB4E0F"/>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EB4E0F"/>
    <w:pPr>
      <w:spacing w:after="75" w:line="240" w:lineRule="auto"/>
    </w:pPr>
    <w:rPr>
      <w:rFonts w:ascii="Arial" w:hAnsi="Arial" w:cs="Arial"/>
      <w:color w:val="2A5FA3"/>
      <w:sz w:val="24"/>
      <w:szCs w:val="24"/>
    </w:rPr>
  </w:style>
  <w:style w:type="paragraph" w:customStyle="1" w:styleId="view-footer1">
    <w:name w:val="view-footer1"/>
    <w:basedOn w:val="Normal"/>
    <w:qFormat/>
    <w:rsid w:val="00EB4E0F"/>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EB4E0F"/>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EB4E0F"/>
    <w:pPr>
      <w:spacing w:after="0" w:line="240" w:lineRule="auto"/>
    </w:pPr>
    <w:rPr>
      <w:rFonts w:ascii="Arial" w:hAnsi="Arial" w:cs="Arial"/>
      <w:color w:val="000000"/>
      <w:sz w:val="20"/>
      <w:szCs w:val="20"/>
    </w:rPr>
  </w:style>
  <w:style w:type="paragraph" w:customStyle="1" w:styleId="menu3">
    <w:name w:val="menu3"/>
    <w:basedOn w:val="Normal"/>
    <w:qFormat/>
    <w:rsid w:val="00EB4E0F"/>
    <w:pPr>
      <w:spacing w:after="0" w:line="240" w:lineRule="auto"/>
    </w:pPr>
    <w:rPr>
      <w:rFonts w:ascii="Arial" w:hAnsi="Arial" w:cs="Arial"/>
      <w:vanish/>
      <w:color w:val="000000"/>
      <w:sz w:val="24"/>
      <w:szCs w:val="24"/>
    </w:rPr>
  </w:style>
  <w:style w:type="paragraph" w:customStyle="1" w:styleId="menu4">
    <w:name w:val="menu4"/>
    <w:basedOn w:val="Normal"/>
    <w:qFormat/>
    <w:rsid w:val="00EB4E0F"/>
    <w:pPr>
      <w:spacing w:after="0" w:line="240" w:lineRule="auto"/>
    </w:pPr>
    <w:rPr>
      <w:rFonts w:ascii="Arial" w:hAnsi="Arial" w:cs="Arial"/>
      <w:color w:val="000000"/>
      <w:sz w:val="24"/>
      <w:szCs w:val="24"/>
    </w:rPr>
  </w:style>
  <w:style w:type="paragraph" w:customStyle="1" w:styleId="menu5">
    <w:name w:val="menu5"/>
    <w:basedOn w:val="Normal"/>
    <w:qFormat/>
    <w:rsid w:val="00EB4E0F"/>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EB4E0F"/>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EB4E0F"/>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EB4E0F"/>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EB4E0F"/>
    <w:pPr>
      <w:spacing w:after="0" w:line="240" w:lineRule="auto"/>
    </w:pPr>
    <w:rPr>
      <w:rFonts w:ascii="Arial" w:hAnsi="Arial" w:cs="Arial"/>
      <w:color w:val="3E3D3D"/>
      <w:sz w:val="29"/>
      <w:szCs w:val="29"/>
    </w:rPr>
  </w:style>
  <w:style w:type="paragraph" w:customStyle="1" w:styleId="fielditem2">
    <w:name w:val="field__item2"/>
    <w:basedOn w:val="Normal"/>
    <w:qFormat/>
    <w:rsid w:val="00EB4E0F"/>
    <w:pPr>
      <w:spacing w:after="0" w:line="240" w:lineRule="auto"/>
    </w:pPr>
    <w:rPr>
      <w:rFonts w:ascii="Arial" w:hAnsi="Arial" w:cs="Arial"/>
      <w:color w:val="3E3D3D"/>
      <w:sz w:val="29"/>
      <w:szCs w:val="29"/>
    </w:rPr>
  </w:style>
  <w:style w:type="paragraph" w:customStyle="1" w:styleId="views-label2">
    <w:name w:val="views-label2"/>
    <w:basedOn w:val="Normal"/>
    <w:qFormat/>
    <w:rsid w:val="00EB4E0F"/>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EB4E0F"/>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EB4E0F"/>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EB4E0F"/>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EB4E0F"/>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EB4E0F"/>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EB4E0F"/>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EB4E0F"/>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EB4E0F"/>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EB4E0F"/>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EB4E0F"/>
    <w:pPr>
      <w:spacing w:after="0" w:line="240" w:lineRule="auto"/>
    </w:pPr>
    <w:rPr>
      <w:rFonts w:ascii="Arial" w:hAnsi="Arial" w:cs="Arial"/>
      <w:color w:val="000000"/>
      <w:sz w:val="24"/>
      <w:szCs w:val="24"/>
    </w:rPr>
  </w:style>
  <w:style w:type="paragraph" w:customStyle="1" w:styleId="date1">
    <w:name w:val="date1"/>
    <w:basedOn w:val="Normal"/>
    <w:qFormat/>
    <w:rsid w:val="00EB4E0F"/>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EB4E0F"/>
    <w:pPr>
      <w:spacing w:after="0" w:line="240" w:lineRule="auto"/>
    </w:pPr>
    <w:rPr>
      <w:rFonts w:ascii="Arial" w:hAnsi="Arial" w:cs="Arial"/>
      <w:color w:val="000000"/>
      <w:sz w:val="24"/>
      <w:szCs w:val="24"/>
    </w:rPr>
  </w:style>
  <w:style w:type="paragraph" w:customStyle="1" w:styleId="content-date1">
    <w:name w:val="content-date1"/>
    <w:basedOn w:val="Normal"/>
    <w:qFormat/>
    <w:rsid w:val="00EB4E0F"/>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EB4E0F"/>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EB4E0F"/>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EB4E0F"/>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EB4E0F"/>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EB4E0F"/>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EB4E0F"/>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EB4E0F"/>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EB4E0F"/>
    <w:pPr>
      <w:spacing w:after="0" w:line="240" w:lineRule="auto"/>
    </w:pPr>
    <w:rPr>
      <w:rFonts w:ascii="Arial" w:hAnsi="Arial" w:cs="Arial"/>
      <w:caps/>
      <w:color w:val="4C4C4C"/>
      <w:sz w:val="24"/>
      <w:szCs w:val="24"/>
    </w:rPr>
  </w:style>
  <w:style w:type="paragraph" w:customStyle="1" w:styleId="views-row4">
    <w:name w:val="views-row4"/>
    <w:basedOn w:val="Normal"/>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EB4E0F"/>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EB4E0F"/>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EB4E0F"/>
    <w:pPr>
      <w:spacing w:after="0" w:line="240" w:lineRule="auto"/>
    </w:pPr>
    <w:rPr>
      <w:rFonts w:ascii="Arial" w:hAnsi="Arial" w:cs="Arial"/>
      <w:color w:val="FFFFFF"/>
      <w:sz w:val="24"/>
      <w:szCs w:val="24"/>
    </w:rPr>
  </w:style>
  <w:style w:type="paragraph" w:customStyle="1" w:styleId="secop-ii1">
    <w:name w:val="secop-ii1"/>
    <w:basedOn w:val="Normal"/>
    <w:qFormat/>
    <w:rsid w:val="00EB4E0F"/>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EB4E0F"/>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EB4E0F"/>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EB4E0F"/>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EB4E0F"/>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EB4E0F"/>
    <w:pPr>
      <w:spacing w:after="0" w:line="240" w:lineRule="auto"/>
      <w:jc w:val="right"/>
    </w:pPr>
    <w:rPr>
      <w:rFonts w:ascii="Arial" w:hAnsi="Arial" w:cs="Arial"/>
      <w:color w:val="000000"/>
      <w:sz w:val="24"/>
      <w:szCs w:val="24"/>
    </w:rPr>
  </w:style>
  <w:style w:type="character" w:customStyle="1" w:styleId="file1">
    <w:name w:val="file1"/>
    <w:rsid w:val="00EB4E0F"/>
  </w:style>
  <w:style w:type="character" w:customStyle="1" w:styleId="views-label3">
    <w:name w:val="views-label3"/>
    <w:rsid w:val="00EB4E0F"/>
    <w:rPr>
      <w:b/>
      <w:bCs/>
    </w:rPr>
  </w:style>
  <w:style w:type="paragraph" w:customStyle="1" w:styleId="views-label4">
    <w:name w:val="views-label4"/>
    <w:basedOn w:val="Normal"/>
    <w:qFormat/>
    <w:rsid w:val="00EB4E0F"/>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EB4E0F"/>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EB4E0F"/>
    <w:pPr>
      <w:spacing w:after="0" w:line="240" w:lineRule="auto"/>
    </w:pPr>
    <w:rPr>
      <w:rFonts w:ascii="Arial" w:hAnsi="Arial" w:cs="Arial"/>
      <w:color w:val="CCCCCC"/>
      <w:sz w:val="24"/>
      <w:szCs w:val="24"/>
    </w:rPr>
  </w:style>
  <w:style w:type="paragraph" w:customStyle="1" w:styleId="views-row5">
    <w:name w:val="views-row5"/>
    <w:basedOn w:val="Normal"/>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EB4E0F"/>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EB4E0F"/>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EB4E0F"/>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EB4E0F"/>
    <w:pPr>
      <w:spacing w:after="0" w:line="240" w:lineRule="auto"/>
    </w:pPr>
    <w:rPr>
      <w:rFonts w:ascii="Arial" w:hAnsi="Arial" w:cs="Arial"/>
      <w:color w:val="000000"/>
      <w:sz w:val="24"/>
      <w:szCs w:val="24"/>
    </w:rPr>
  </w:style>
  <w:style w:type="paragraph" w:customStyle="1" w:styleId="field-content3">
    <w:name w:val="field-content3"/>
    <w:basedOn w:val="Normal"/>
    <w:qFormat/>
    <w:rsid w:val="00EB4E0F"/>
    <w:pPr>
      <w:spacing w:after="0" w:line="240" w:lineRule="auto"/>
    </w:pPr>
    <w:rPr>
      <w:rFonts w:ascii="Arial" w:hAnsi="Arial" w:cs="Arial"/>
      <w:color w:val="000000"/>
      <w:sz w:val="24"/>
      <w:szCs w:val="24"/>
    </w:rPr>
  </w:style>
  <w:style w:type="paragraph" w:customStyle="1" w:styleId="form-type-select1">
    <w:name w:val="form-type-select1"/>
    <w:basedOn w:val="Normal"/>
    <w:qFormat/>
    <w:rsid w:val="00EB4E0F"/>
    <w:pPr>
      <w:spacing w:after="0" w:line="240" w:lineRule="auto"/>
      <w:ind w:right="405"/>
    </w:pPr>
    <w:rPr>
      <w:rFonts w:ascii="Arial" w:hAnsi="Arial" w:cs="Arial"/>
      <w:color w:val="000000"/>
      <w:sz w:val="24"/>
      <w:szCs w:val="24"/>
    </w:rPr>
  </w:style>
  <w:style w:type="paragraph" w:customStyle="1" w:styleId="columns2">
    <w:name w:val="columns2"/>
    <w:basedOn w:val="Normal"/>
    <w:qFormat/>
    <w:rsid w:val="00EB4E0F"/>
    <w:pPr>
      <w:spacing w:after="0" w:line="240" w:lineRule="auto"/>
    </w:pPr>
    <w:rPr>
      <w:rFonts w:ascii="Arial" w:hAnsi="Arial" w:cs="Arial"/>
      <w:color w:val="000000"/>
      <w:sz w:val="24"/>
      <w:szCs w:val="24"/>
    </w:rPr>
  </w:style>
  <w:style w:type="paragraph" w:customStyle="1" w:styleId="views-row7">
    <w:name w:val="views-row7"/>
    <w:basedOn w:val="Normal"/>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EB4E0F"/>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EB4E0F"/>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EB4E0F"/>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EB4E0F"/>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EB4E0F"/>
    <w:pPr>
      <w:spacing w:after="0" w:line="240" w:lineRule="auto"/>
    </w:pPr>
    <w:rPr>
      <w:rFonts w:ascii="Arial" w:hAnsi="Arial" w:cs="Arial"/>
      <w:b/>
      <w:bCs/>
      <w:color w:val="000000"/>
      <w:sz w:val="24"/>
      <w:szCs w:val="24"/>
    </w:rPr>
  </w:style>
  <w:style w:type="paragraph" w:customStyle="1" w:styleId="views-row8">
    <w:name w:val="views-row8"/>
    <w:basedOn w:val="Normal"/>
    <w:qFormat/>
    <w:rsid w:val="00EB4E0F"/>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EB4E0F"/>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EB4E0F"/>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EB4E0F"/>
    <w:pPr>
      <w:spacing w:after="0" w:line="240" w:lineRule="auto"/>
    </w:pPr>
    <w:rPr>
      <w:rFonts w:ascii="Arial" w:hAnsi="Arial" w:cs="Arial"/>
      <w:color w:val="000000"/>
      <w:sz w:val="29"/>
      <w:szCs w:val="29"/>
    </w:rPr>
  </w:style>
  <w:style w:type="paragraph" w:customStyle="1" w:styleId="views-row9">
    <w:name w:val="views-row9"/>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EB4E0F"/>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EB4E0F"/>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EB4E0F"/>
    <w:pPr>
      <w:spacing w:after="0" w:line="240" w:lineRule="auto"/>
    </w:pPr>
    <w:rPr>
      <w:rFonts w:ascii="Arial" w:hAnsi="Arial" w:cs="Arial"/>
      <w:color w:val="000000"/>
      <w:sz w:val="24"/>
      <w:szCs w:val="24"/>
    </w:rPr>
  </w:style>
  <w:style w:type="paragraph" w:customStyle="1" w:styleId="help1">
    <w:name w:val="help1"/>
    <w:basedOn w:val="Normal"/>
    <w:qFormat/>
    <w:rsid w:val="00EB4E0F"/>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EB4E0F"/>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EB4E0F"/>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EB4E0F"/>
    <w:pPr>
      <w:spacing w:after="0" w:line="240" w:lineRule="auto"/>
    </w:pPr>
    <w:rPr>
      <w:rFonts w:ascii="Arial" w:hAnsi="Arial" w:cs="Arial"/>
      <w:color w:val="000000"/>
      <w:sz w:val="24"/>
      <w:szCs w:val="24"/>
    </w:rPr>
  </w:style>
  <w:style w:type="paragraph" w:customStyle="1" w:styleId="views-field-php1">
    <w:name w:val="views-field-php1"/>
    <w:basedOn w:val="Normal"/>
    <w:qFormat/>
    <w:rsid w:val="00EB4E0F"/>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EB4E0F"/>
    <w:pPr>
      <w:spacing w:after="0" w:line="240" w:lineRule="auto"/>
    </w:pPr>
    <w:rPr>
      <w:rFonts w:ascii="Arial" w:hAnsi="Arial" w:cs="Arial"/>
      <w:color w:val="000000"/>
      <w:sz w:val="24"/>
      <w:szCs w:val="24"/>
    </w:rPr>
  </w:style>
  <w:style w:type="paragraph" w:customStyle="1" w:styleId="owl-prev1">
    <w:name w:val="owl-prev1"/>
    <w:basedOn w:val="Normal"/>
    <w:qFormat/>
    <w:rsid w:val="00EB4E0F"/>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EB4E0F"/>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EB4E0F"/>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EB4E0F"/>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EB4E0F"/>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EB4E0F"/>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EB4E0F"/>
    <w:pPr>
      <w:spacing w:after="0" w:line="240" w:lineRule="auto"/>
    </w:pPr>
    <w:rPr>
      <w:rFonts w:ascii="Arial" w:hAnsi="Arial" w:cs="Arial"/>
      <w:color w:val="1078AF"/>
      <w:sz w:val="24"/>
      <w:szCs w:val="24"/>
    </w:rPr>
  </w:style>
  <w:style w:type="paragraph" w:customStyle="1" w:styleId="columns4">
    <w:name w:val="columns4"/>
    <w:basedOn w:val="Normal"/>
    <w:qFormat/>
    <w:rsid w:val="00EB4E0F"/>
    <w:pPr>
      <w:spacing w:after="0" w:line="240" w:lineRule="auto"/>
    </w:pPr>
    <w:rPr>
      <w:rFonts w:ascii="Arial" w:hAnsi="Arial" w:cs="Arial"/>
      <w:color w:val="000000"/>
      <w:sz w:val="24"/>
      <w:szCs w:val="24"/>
    </w:rPr>
  </w:style>
  <w:style w:type="paragraph" w:customStyle="1" w:styleId="columns5">
    <w:name w:val="columns5"/>
    <w:basedOn w:val="Normal"/>
    <w:qFormat/>
    <w:rsid w:val="00EB4E0F"/>
    <w:pPr>
      <w:spacing w:after="0" w:line="240" w:lineRule="auto"/>
    </w:pPr>
    <w:rPr>
      <w:rFonts w:ascii="Arial" w:hAnsi="Arial" w:cs="Arial"/>
      <w:color w:val="000000"/>
      <w:sz w:val="24"/>
      <w:szCs w:val="24"/>
    </w:rPr>
  </w:style>
  <w:style w:type="paragraph" w:customStyle="1" w:styleId="container-32">
    <w:name w:val="container-32"/>
    <w:basedOn w:val="Normal"/>
    <w:qFormat/>
    <w:rsid w:val="00EB4E0F"/>
    <w:pPr>
      <w:spacing w:after="0" w:line="240" w:lineRule="auto"/>
    </w:pPr>
    <w:rPr>
      <w:rFonts w:ascii="Arial" w:hAnsi="Arial" w:cs="Arial"/>
      <w:color w:val="000000"/>
      <w:sz w:val="24"/>
      <w:szCs w:val="24"/>
    </w:rPr>
  </w:style>
  <w:style w:type="paragraph" w:customStyle="1" w:styleId="date2">
    <w:name w:val="date2"/>
    <w:basedOn w:val="Normal"/>
    <w:qFormat/>
    <w:rsid w:val="00EB4E0F"/>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EB4E0F"/>
    <w:pPr>
      <w:spacing w:after="0" w:line="240" w:lineRule="auto"/>
    </w:pPr>
    <w:rPr>
      <w:rFonts w:ascii="Arial" w:hAnsi="Arial" w:cs="Arial"/>
      <w:color w:val="000000"/>
      <w:sz w:val="24"/>
      <w:szCs w:val="24"/>
    </w:rPr>
  </w:style>
  <w:style w:type="paragraph" w:customStyle="1" w:styleId="content-date2">
    <w:name w:val="content-date2"/>
    <w:basedOn w:val="Normal"/>
    <w:qFormat/>
    <w:rsid w:val="00EB4E0F"/>
    <w:pPr>
      <w:spacing w:after="0" w:line="240" w:lineRule="auto"/>
    </w:pPr>
    <w:rPr>
      <w:rFonts w:ascii="Arial" w:hAnsi="Arial" w:cs="Arial"/>
      <w:color w:val="0093B2"/>
      <w:sz w:val="24"/>
      <w:szCs w:val="24"/>
    </w:rPr>
  </w:style>
  <w:style w:type="paragraph" w:customStyle="1" w:styleId="buy1">
    <w:name w:val="buy1"/>
    <w:basedOn w:val="Normal"/>
    <w:qFormat/>
    <w:rsid w:val="00EB4E0F"/>
    <w:pPr>
      <w:spacing w:after="0" w:line="240" w:lineRule="auto"/>
      <w:jc w:val="right"/>
    </w:pPr>
    <w:rPr>
      <w:rFonts w:ascii="Arial" w:hAnsi="Arial" w:cs="Arial"/>
      <w:color w:val="000000"/>
      <w:sz w:val="24"/>
      <w:szCs w:val="24"/>
    </w:rPr>
  </w:style>
  <w:style w:type="paragraph" w:customStyle="1" w:styleId="info1">
    <w:name w:val="info1"/>
    <w:basedOn w:val="Normal"/>
    <w:qFormat/>
    <w:rsid w:val="00EB4E0F"/>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EB4E0F"/>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EB4E0F"/>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EB4E0F"/>
    <w:pPr>
      <w:spacing w:after="0" w:line="240" w:lineRule="auto"/>
    </w:pPr>
    <w:rPr>
      <w:rFonts w:ascii="Arial" w:hAnsi="Arial" w:cs="Arial"/>
      <w:color w:val="000000"/>
      <w:sz w:val="24"/>
      <w:szCs w:val="24"/>
    </w:rPr>
  </w:style>
  <w:style w:type="paragraph" w:customStyle="1" w:styleId="entity1">
    <w:name w:val="entity1"/>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EB4E0F"/>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EB4E0F"/>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EB4E0F"/>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EB4E0F"/>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EB4E0F"/>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EB4E0F"/>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EB4E0F"/>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EB4E0F"/>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EB4E0F"/>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EB4E0F"/>
    <w:pPr>
      <w:spacing w:after="0" w:line="240" w:lineRule="auto"/>
      <w:jc w:val="both"/>
    </w:pPr>
    <w:rPr>
      <w:rFonts w:ascii="Arial" w:hAnsi="Arial" w:cs="Arial"/>
      <w:color w:val="000000"/>
      <w:sz w:val="24"/>
      <w:szCs w:val="24"/>
    </w:rPr>
  </w:style>
  <w:style w:type="paragraph" w:customStyle="1" w:styleId="owl-prev2">
    <w:name w:val="owl-prev2"/>
    <w:basedOn w:val="Normal"/>
    <w:qFormat/>
    <w:rsid w:val="00EB4E0F"/>
    <w:pPr>
      <w:spacing w:after="0" w:line="240" w:lineRule="auto"/>
    </w:pPr>
    <w:rPr>
      <w:rFonts w:ascii="Arial" w:hAnsi="Arial" w:cs="Arial"/>
      <w:color w:val="000000"/>
      <w:sz w:val="24"/>
      <w:szCs w:val="24"/>
    </w:rPr>
  </w:style>
  <w:style w:type="paragraph" w:customStyle="1" w:styleId="owl-next2">
    <w:name w:val="owl-next2"/>
    <w:basedOn w:val="Normal"/>
    <w:qFormat/>
    <w:rsid w:val="00EB4E0F"/>
    <w:pPr>
      <w:spacing w:after="0" w:line="240" w:lineRule="auto"/>
    </w:pPr>
    <w:rPr>
      <w:rFonts w:ascii="Arial" w:hAnsi="Arial" w:cs="Arial"/>
      <w:color w:val="000000"/>
      <w:sz w:val="24"/>
      <w:szCs w:val="24"/>
    </w:rPr>
  </w:style>
  <w:style w:type="paragraph" w:customStyle="1" w:styleId="owl-pagination1">
    <w:name w:val="owl-pagination1"/>
    <w:basedOn w:val="Normal"/>
    <w:qFormat/>
    <w:rsid w:val="00EB4E0F"/>
    <w:pPr>
      <w:spacing w:after="0" w:line="240" w:lineRule="auto"/>
    </w:pPr>
    <w:rPr>
      <w:rFonts w:ascii="Arial" w:hAnsi="Arial" w:cs="Arial"/>
      <w:color w:val="000000"/>
      <w:sz w:val="24"/>
      <w:szCs w:val="24"/>
    </w:rPr>
  </w:style>
  <w:style w:type="paragraph" w:customStyle="1" w:styleId="owl-page1">
    <w:name w:val="owl-page1"/>
    <w:basedOn w:val="Normal"/>
    <w:qFormat/>
    <w:rsid w:val="00EB4E0F"/>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EB4E0F"/>
    <w:pPr>
      <w:spacing w:after="0" w:line="240" w:lineRule="auto"/>
    </w:pPr>
    <w:rPr>
      <w:rFonts w:ascii="Arial" w:hAnsi="Arial" w:cs="Arial"/>
      <w:color w:val="000000"/>
      <w:sz w:val="24"/>
      <w:szCs w:val="24"/>
    </w:rPr>
  </w:style>
  <w:style w:type="paragraph" w:customStyle="1" w:styleId="view-header6">
    <w:name w:val="view-header6"/>
    <w:basedOn w:val="Normal"/>
    <w:qFormat/>
    <w:rsid w:val="00EB4E0F"/>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EB4E0F"/>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EB4E0F"/>
    <w:pPr>
      <w:spacing w:after="0" w:line="240" w:lineRule="auto"/>
    </w:pPr>
    <w:rPr>
      <w:rFonts w:ascii="Arial" w:hAnsi="Arial" w:cs="Arial"/>
      <w:color w:val="000000"/>
      <w:sz w:val="24"/>
      <w:szCs w:val="24"/>
    </w:rPr>
  </w:style>
  <w:style w:type="paragraph" w:customStyle="1" w:styleId="views-field-name3">
    <w:name w:val="views-field-name3"/>
    <w:basedOn w:val="Normal"/>
    <w:qFormat/>
    <w:rsid w:val="00EB4E0F"/>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EB4E0F"/>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EB4E0F"/>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EB4E0F"/>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EB4E0F"/>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EB4E0F"/>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EB4E0F"/>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EB4E0F"/>
    <w:pPr>
      <w:spacing w:after="0" w:line="240" w:lineRule="auto"/>
      <w:ind w:left="225"/>
    </w:pPr>
    <w:rPr>
      <w:rFonts w:ascii="Arial" w:hAnsi="Arial" w:cs="Arial"/>
      <w:color w:val="000000"/>
      <w:sz w:val="24"/>
      <w:szCs w:val="24"/>
    </w:rPr>
  </w:style>
  <w:style w:type="paragraph" w:customStyle="1" w:styleId="row8">
    <w:name w:val="row8"/>
    <w:basedOn w:val="Normal"/>
    <w:qFormat/>
    <w:rsid w:val="00EB4E0F"/>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EB4E0F"/>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EB4E0F"/>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EB4E0F"/>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EB4E0F"/>
    <w:pPr>
      <w:spacing w:before="180" w:after="0" w:line="240" w:lineRule="auto"/>
    </w:pPr>
    <w:rPr>
      <w:rFonts w:ascii="Arial" w:hAnsi="Arial" w:cs="Arial"/>
      <w:color w:val="000000"/>
      <w:sz w:val="24"/>
      <w:szCs w:val="24"/>
    </w:rPr>
  </w:style>
  <w:style w:type="paragraph" w:customStyle="1" w:styleId="font-large1">
    <w:name w:val="font-large1"/>
    <w:basedOn w:val="Normal"/>
    <w:qFormat/>
    <w:rsid w:val="00EB4E0F"/>
    <w:pPr>
      <w:spacing w:after="0" w:line="240" w:lineRule="auto"/>
    </w:pPr>
    <w:rPr>
      <w:rFonts w:ascii="Arial" w:hAnsi="Arial" w:cs="Arial"/>
      <w:caps/>
      <w:color w:val="000000"/>
      <w:sz w:val="24"/>
      <w:szCs w:val="24"/>
    </w:rPr>
  </w:style>
  <w:style w:type="paragraph" w:customStyle="1" w:styleId="row10">
    <w:name w:val="row10"/>
    <w:basedOn w:val="Normal"/>
    <w:qFormat/>
    <w:rsid w:val="00EB4E0F"/>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EB4E0F"/>
    <w:pPr>
      <w:spacing w:after="0" w:line="240" w:lineRule="auto"/>
    </w:pPr>
    <w:rPr>
      <w:rFonts w:ascii="Arial" w:hAnsi="Arial" w:cs="Arial"/>
      <w:color w:val="000000"/>
      <w:sz w:val="24"/>
      <w:szCs w:val="24"/>
    </w:rPr>
  </w:style>
  <w:style w:type="paragraph" w:customStyle="1" w:styleId="row11">
    <w:name w:val="row11"/>
    <w:basedOn w:val="Normal"/>
    <w:qFormat/>
    <w:rsid w:val="00EB4E0F"/>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EB4E0F"/>
    <w:pPr>
      <w:spacing w:after="0" w:line="240" w:lineRule="auto"/>
    </w:pPr>
    <w:rPr>
      <w:rFonts w:ascii="Arial" w:hAnsi="Arial" w:cs="Arial"/>
      <w:vanish/>
      <w:color w:val="000000"/>
      <w:sz w:val="24"/>
      <w:szCs w:val="24"/>
    </w:rPr>
  </w:style>
  <w:style w:type="paragraph" w:customStyle="1" w:styleId="text-link1">
    <w:name w:val="text-link1"/>
    <w:basedOn w:val="Normal"/>
    <w:qFormat/>
    <w:rsid w:val="00EB4E0F"/>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EB4E0F"/>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EB4E0F"/>
    <w:pPr>
      <w:spacing w:after="0" w:line="240" w:lineRule="auto"/>
    </w:pPr>
    <w:rPr>
      <w:rFonts w:ascii="Arial" w:hAnsi="Arial" w:cs="Arial"/>
      <w:color w:val="231F20"/>
      <w:sz w:val="24"/>
      <w:szCs w:val="24"/>
    </w:rPr>
  </w:style>
  <w:style w:type="paragraph" w:customStyle="1" w:styleId="red-link1">
    <w:name w:val="red-link1"/>
    <w:basedOn w:val="Normal"/>
    <w:qFormat/>
    <w:rsid w:val="00EB4E0F"/>
    <w:pPr>
      <w:spacing w:after="150" w:line="240" w:lineRule="auto"/>
      <w:ind w:right="225"/>
    </w:pPr>
    <w:rPr>
      <w:rFonts w:ascii="Arial" w:hAnsi="Arial" w:cs="Arial"/>
      <w:color w:val="000000"/>
      <w:sz w:val="24"/>
      <w:szCs w:val="24"/>
    </w:rPr>
  </w:style>
  <w:style w:type="paragraph" w:customStyle="1" w:styleId="bg-text1">
    <w:name w:val="bg-text1"/>
    <w:basedOn w:val="Normal"/>
    <w:qFormat/>
    <w:rsid w:val="00EB4E0F"/>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EB4E0F"/>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EB4E0F"/>
    <w:pPr>
      <w:spacing w:after="0" w:line="240" w:lineRule="auto"/>
    </w:pPr>
    <w:rPr>
      <w:rFonts w:ascii="Arial" w:hAnsi="Arial" w:cs="Arial"/>
      <w:color w:val="000000"/>
      <w:sz w:val="24"/>
      <w:szCs w:val="24"/>
    </w:rPr>
  </w:style>
  <w:style w:type="paragraph" w:customStyle="1" w:styleId="field-content6">
    <w:name w:val="field-content6"/>
    <w:basedOn w:val="Normal"/>
    <w:qFormat/>
    <w:rsid w:val="00EB4E0F"/>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EB4E0F"/>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EB4E0F"/>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EB4E0F"/>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EB4E0F"/>
    <w:pPr>
      <w:spacing w:after="0" w:line="240" w:lineRule="auto"/>
    </w:pPr>
    <w:rPr>
      <w:rFonts w:ascii="Arial" w:hAnsi="Arial" w:cs="Arial"/>
      <w:color w:val="000000"/>
      <w:sz w:val="24"/>
      <w:szCs w:val="24"/>
    </w:rPr>
  </w:style>
  <w:style w:type="paragraph" w:customStyle="1" w:styleId="description7">
    <w:name w:val="description7"/>
    <w:basedOn w:val="Normal"/>
    <w:qFormat/>
    <w:rsid w:val="00EB4E0F"/>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EB4E0F"/>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EB4E0F"/>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EB4E0F"/>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EB4E0F"/>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EB4E0F"/>
    <w:pPr>
      <w:spacing w:after="0" w:line="240" w:lineRule="auto"/>
    </w:pPr>
    <w:rPr>
      <w:rFonts w:ascii="Arial" w:hAnsi="Arial" w:cs="Arial"/>
      <w:color w:val="000000"/>
      <w:sz w:val="24"/>
      <w:szCs w:val="24"/>
    </w:rPr>
  </w:style>
  <w:style w:type="paragraph" w:customStyle="1" w:styleId="current1">
    <w:name w:val="current1"/>
    <w:basedOn w:val="Normal"/>
    <w:qFormat/>
    <w:rsid w:val="00EB4E0F"/>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EB4E0F"/>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EB4E0F"/>
    <w:pPr>
      <w:spacing w:after="0" w:line="240" w:lineRule="auto"/>
    </w:pPr>
    <w:rPr>
      <w:rFonts w:ascii="Arial" w:hAnsi="Arial" w:cs="Arial"/>
      <w:vanish/>
      <w:color w:val="000000"/>
      <w:sz w:val="24"/>
      <w:szCs w:val="24"/>
    </w:rPr>
  </w:style>
  <w:style w:type="paragraph" w:customStyle="1" w:styleId="views-row11">
    <w:name w:val="views-row11"/>
    <w:basedOn w:val="Normal"/>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EB4E0F"/>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EB4E0F"/>
    <w:pPr>
      <w:spacing w:after="0" w:line="240" w:lineRule="auto"/>
    </w:pPr>
    <w:rPr>
      <w:rFonts w:ascii="Arial" w:hAnsi="Arial" w:cs="Arial"/>
      <w:b/>
      <w:bCs/>
      <w:color w:val="000000"/>
      <w:sz w:val="24"/>
      <w:szCs w:val="24"/>
    </w:rPr>
  </w:style>
  <w:style w:type="paragraph" w:customStyle="1" w:styleId="parameters1">
    <w:name w:val="parameters1"/>
    <w:basedOn w:val="Normal"/>
    <w:qFormat/>
    <w:rsid w:val="00EB4E0F"/>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EB4E0F"/>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EB4E0F"/>
    <w:pPr>
      <w:spacing w:after="225" w:line="240" w:lineRule="auto"/>
    </w:pPr>
    <w:rPr>
      <w:rFonts w:ascii="Arial" w:hAnsi="Arial" w:cs="Arial"/>
      <w:color w:val="000000"/>
      <w:sz w:val="24"/>
      <w:szCs w:val="24"/>
    </w:rPr>
  </w:style>
  <w:style w:type="paragraph" w:customStyle="1" w:styleId="serviceurl1">
    <w:name w:val="service_url1"/>
    <w:basedOn w:val="Normal"/>
    <w:qFormat/>
    <w:rsid w:val="00EB4E0F"/>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EB4E0F"/>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EB4E0F"/>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EB4E0F"/>
    <w:pPr>
      <w:spacing w:before="375" w:after="375" w:line="240" w:lineRule="auto"/>
    </w:pPr>
    <w:rPr>
      <w:rFonts w:ascii="Arial" w:hAnsi="Arial" w:cs="Arial"/>
      <w:color w:val="000000"/>
      <w:sz w:val="24"/>
      <w:szCs w:val="24"/>
    </w:rPr>
  </w:style>
  <w:style w:type="paragraph" w:customStyle="1" w:styleId="cuantia1">
    <w:name w:val="cuantia1"/>
    <w:basedOn w:val="Normal"/>
    <w:qFormat/>
    <w:rsid w:val="00EB4E0F"/>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EB4E0F"/>
    <w:pPr>
      <w:spacing w:after="0" w:line="240" w:lineRule="auto"/>
    </w:pPr>
    <w:rPr>
      <w:rFonts w:ascii="Arial" w:hAnsi="Arial" w:cs="Arial"/>
      <w:b/>
      <w:bCs/>
      <w:color w:val="4D4D4D"/>
      <w:sz w:val="24"/>
      <w:szCs w:val="24"/>
    </w:rPr>
  </w:style>
  <w:style w:type="paragraph" w:customStyle="1" w:styleId="form-item8">
    <w:name w:val="form-item8"/>
    <w:basedOn w:val="Normal"/>
    <w:qFormat/>
    <w:rsid w:val="00EB4E0F"/>
    <w:pPr>
      <w:spacing w:after="0" w:line="240" w:lineRule="auto"/>
    </w:pPr>
    <w:rPr>
      <w:rFonts w:ascii="Arial" w:hAnsi="Arial" w:cs="Arial"/>
      <w:color w:val="000000"/>
      <w:sz w:val="24"/>
      <w:szCs w:val="24"/>
    </w:rPr>
  </w:style>
  <w:style w:type="paragraph" w:customStyle="1" w:styleId="description8">
    <w:name w:val="description8"/>
    <w:basedOn w:val="Normal"/>
    <w:qFormat/>
    <w:rsid w:val="00EB4E0F"/>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EB4E0F"/>
    <w:pPr>
      <w:spacing w:after="0" w:line="240" w:lineRule="auto"/>
    </w:pPr>
    <w:rPr>
      <w:rFonts w:ascii="Arial" w:hAnsi="Arial" w:cs="Arial"/>
      <w:color w:val="000000"/>
      <w:sz w:val="24"/>
      <w:szCs w:val="24"/>
    </w:rPr>
  </w:style>
  <w:style w:type="paragraph" w:customStyle="1" w:styleId="paginator1">
    <w:name w:val="paginator1"/>
    <w:basedOn w:val="Normal"/>
    <w:qFormat/>
    <w:rsid w:val="00EB4E0F"/>
    <w:pPr>
      <w:spacing w:after="0" w:line="240" w:lineRule="auto"/>
      <w:jc w:val="center"/>
    </w:pPr>
    <w:rPr>
      <w:rFonts w:ascii="Arial" w:hAnsi="Arial" w:cs="Arial"/>
      <w:color w:val="000000"/>
      <w:sz w:val="24"/>
      <w:szCs w:val="24"/>
    </w:rPr>
  </w:style>
  <w:style w:type="paragraph" w:customStyle="1" w:styleId="active1">
    <w:name w:val="active1"/>
    <w:basedOn w:val="Normal"/>
    <w:qFormat/>
    <w:rsid w:val="00EB4E0F"/>
    <w:pPr>
      <w:spacing w:after="0" w:line="240" w:lineRule="auto"/>
    </w:pPr>
    <w:rPr>
      <w:rFonts w:ascii="Arial" w:hAnsi="Arial" w:cs="Arial"/>
      <w:b/>
      <w:bCs/>
      <w:color w:val="000000"/>
      <w:sz w:val="24"/>
      <w:szCs w:val="24"/>
    </w:rPr>
  </w:style>
  <w:style w:type="paragraph" w:customStyle="1" w:styleId="line-number1">
    <w:name w:val="line-number1"/>
    <w:basedOn w:val="Normal"/>
    <w:qFormat/>
    <w:rsid w:val="00EB4E0F"/>
    <w:pPr>
      <w:spacing w:after="0" w:line="240" w:lineRule="auto"/>
    </w:pPr>
    <w:rPr>
      <w:rFonts w:ascii="Arial" w:hAnsi="Arial" w:cs="Arial"/>
      <w:color w:val="000000"/>
      <w:sz w:val="24"/>
      <w:szCs w:val="24"/>
    </w:rPr>
  </w:style>
  <w:style w:type="paragraph" w:customStyle="1" w:styleId="cl1">
    <w:name w:val="cl1"/>
    <w:basedOn w:val="Normal"/>
    <w:qFormat/>
    <w:rsid w:val="00EB4E0F"/>
    <w:pPr>
      <w:spacing w:after="0" w:line="240" w:lineRule="auto"/>
    </w:pPr>
    <w:rPr>
      <w:rFonts w:ascii="Arial" w:hAnsi="Arial" w:cs="Arial"/>
      <w:color w:val="000000"/>
      <w:sz w:val="24"/>
      <w:szCs w:val="24"/>
    </w:rPr>
  </w:style>
  <w:style w:type="paragraph" w:customStyle="1" w:styleId="form-submit4">
    <w:name w:val="form-submit4"/>
    <w:basedOn w:val="Normal"/>
    <w:qFormat/>
    <w:rsid w:val="00EB4E0F"/>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EB4E0F"/>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EB4E0F"/>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EB4E0F"/>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EB4E0F"/>
    <w:pPr>
      <w:spacing w:after="0" w:line="240" w:lineRule="auto"/>
    </w:pPr>
    <w:rPr>
      <w:rFonts w:ascii="Arial" w:hAnsi="Arial" w:cs="Arial"/>
      <w:color w:val="000000"/>
      <w:sz w:val="24"/>
      <w:szCs w:val="24"/>
    </w:rPr>
  </w:style>
  <w:style w:type="paragraph" w:customStyle="1" w:styleId="sd-button1">
    <w:name w:val="sd-button1"/>
    <w:basedOn w:val="Normal"/>
    <w:qFormat/>
    <w:rsid w:val="00EB4E0F"/>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EB4E0F"/>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EB4E0F"/>
    <w:pPr>
      <w:spacing w:after="0" w:line="240" w:lineRule="auto"/>
    </w:pPr>
    <w:rPr>
      <w:rFonts w:ascii="Arial" w:hAnsi="Arial" w:cs="Arial"/>
      <w:color w:val="000000"/>
      <w:sz w:val="24"/>
      <w:szCs w:val="24"/>
    </w:rPr>
  </w:style>
  <w:style w:type="paragraph" w:customStyle="1" w:styleId="s-21">
    <w:name w:val="s-21"/>
    <w:basedOn w:val="Normal"/>
    <w:qFormat/>
    <w:rsid w:val="00EB4E0F"/>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EB4E0F"/>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EB4E0F"/>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EB4E0F"/>
    <w:pPr>
      <w:spacing w:after="0" w:line="240" w:lineRule="auto"/>
    </w:pPr>
    <w:rPr>
      <w:rFonts w:ascii="Arial" w:hAnsi="Arial" w:cs="Arial"/>
      <w:color w:val="000000"/>
      <w:sz w:val="24"/>
      <w:szCs w:val="24"/>
    </w:rPr>
  </w:style>
  <w:style w:type="paragraph" w:customStyle="1" w:styleId="columns7">
    <w:name w:val="columns7"/>
    <w:basedOn w:val="Normal"/>
    <w:qFormat/>
    <w:rsid w:val="00EB4E0F"/>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EB4E0F"/>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EB4E0F"/>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EB4E0F"/>
    <w:pPr>
      <w:spacing w:after="0" w:line="240" w:lineRule="auto"/>
    </w:pPr>
    <w:rPr>
      <w:rFonts w:ascii="Arial" w:hAnsi="Arial" w:cs="Arial"/>
      <w:color w:val="FF0000"/>
      <w:sz w:val="24"/>
      <w:szCs w:val="24"/>
    </w:rPr>
  </w:style>
  <w:style w:type="paragraph" w:customStyle="1" w:styleId="usertype1">
    <w:name w:val="user_type1"/>
    <w:basedOn w:val="Normal"/>
    <w:qFormat/>
    <w:rsid w:val="00EB4E0F"/>
    <w:pPr>
      <w:spacing w:after="0" w:line="240" w:lineRule="auto"/>
    </w:pPr>
    <w:rPr>
      <w:rFonts w:ascii="Arial" w:hAnsi="Arial" w:cs="Arial"/>
      <w:color w:val="000000"/>
      <w:sz w:val="24"/>
      <w:szCs w:val="24"/>
    </w:rPr>
  </w:style>
  <w:style w:type="paragraph" w:customStyle="1" w:styleId="form-type-select3">
    <w:name w:val="form-type-select3"/>
    <w:basedOn w:val="Normal"/>
    <w:qFormat/>
    <w:rsid w:val="00EB4E0F"/>
    <w:pPr>
      <w:spacing w:after="0" w:line="240" w:lineRule="auto"/>
    </w:pPr>
    <w:rPr>
      <w:rFonts w:ascii="Arial" w:hAnsi="Arial" w:cs="Arial"/>
      <w:color w:val="000000"/>
      <w:sz w:val="24"/>
      <w:szCs w:val="24"/>
    </w:rPr>
  </w:style>
  <w:style w:type="paragraph" w:customStyle="1" w:styleId="wrap-select-11">
    <w:name w:val="wrap-select-11"/>
    <w:basedOn w:val="Normal"/>
    <w:qFormat/>
    <w:rsid w:val="00EB4E0F"/>
    <w:pPr>
      <w:spacing w:after="0" w:line="240" w:lineRule="auto"/>
    </w:pPr>
    <w:rPr>
      <w:rFonts w:ascii="Arial" w:hAnsi="Arial" w:cs="Arial"/>
      <w:color w:val="000000"/>
      <w:sz w:val="24"/>
      <w:szCs w:val="24"/>
    </w:rPr>
  </w:style>
  <w:style w:type="paragraph" w:customStyle="1" w:styleId="kid-up1">
    <w:name w:val="kid-up1"/>
    <w:basedOn w:val="Normal"/>
    <w:qFormat/>
    <w:rsid w:val="00EB4E0F"/>
    <w:pPr>
      <w:spacing w:after="0" w:line="240" w:lineRule="auto"/>
    </w:pPr>
    <w:rPr>
      <w:rFonts w:ascii="Arial" w:hAnsi="Arial" w:cs="Arial"/>
      <w:color w:val="000000"/>
      <w:sz w:val="24"/>
      <w:szCs w:val="24"/>
    </w:rPr>
  </w:style>
  <w:style w:type="paragraph" w:customStyle="1" w:styleId="padding-01">
    <w:name w:val="padding-01"/>
    <w:basedOn w:val="Normal"/>
    <w:qFormat/>
    <w:rsid w:val="00EB4E0F"/>
    <w:pPr>
      <w:spacing w:after="0" w:line="240" w:lineRule="auto"/>
    </w:pPr>
    <w:rPr>
      <w:rFonts w:ascii="Raleway" w:hAnsi="Raleway" w:cs="Arial"/>
      <w:color w:val="FFFFFF"/>
      <w:sz w:val="24"/>
      <w:szCs w:val="24"/>
    </w:rPr>
  </w:style>
  <w:style w:type="paragraph" w:customStyle="1" w:styleId="step-11">
    <w:name w:val="step-11"/>
    <w:basedOn w:val="Normal"/>
    <w:qFormat/>
    <w:rsid w:val="00EB4E0F"/>
    <w:pPr>
      <w:spacing w:after="0" w:line="240" w:lineRule="auto"/>
    </w:pPr>
    <w:rPr>
      <w:rFonts w:ascii="Raleway" w:hAnsi="Raleway" w:cs="Arial"/>
      <w:color w:val="FFFFFF"/>
      <w:sz w:val="24"/>
      <w:szCs w:val="24"/>
    </w:rPr>
  </w:style>
  <w:style w:type="paragraph" w:customStyle="1" w:styleId="step-21">
    <w:name w:val="step-21"/>
    <w:basedOn w:val="Normal"/>
    <w:qFormat/>
    <w:rsid w:val="00EB4E0F"/>
    <w:pPr>
      <w:spacing w:after="0" w:line="240" w:lineRule="auto"/>
    </w:pPr>
    <w:rPr>
      <w:rFonts w:ascii="Raleway" w:hAnsi="Raleway" w:cs="Arial"/>
      <w:color w:val="FFFFFF"/>
      <w:sz w:val="24"/>
      <w:szCs w:val="24"/>
    </w:rPr>
  </w:style>
  <w:style w:type="paragraph" w:customStyle="1" w:styleId="step-31">
    <w:name w:val="step-31"/>
    <w:basedOn w:val="Normal"/>
    <w:qFormat/>
    <w:rsid w:val="00EB4E0F"/>
    <w:pPr>
      <w:spacing w:after="0" w:line="240" w:lineRule="auto"/>
    </w:pPr>
    <w:rPr>
      <w:rFonts w:ascii="Raleway" w:hAnsi="Raleway" w:cs="Arial"/>
      <w:color w:val="FFFFFF"/>
      <w:sz w:val="24"/>
      <w:szCs w:val="24"/>
    </w:rPr>
  </w:style>
  <w:style w:type="paragraph" w:customStyle="1" w:styleId="step-41">
    <w:name w:val="step-41"/>
    <w:basedOn w:val="Normal"/>
    <w:qFormat/>
    <w:rsid w:val="00EB4E0F"/>
    <w:pPr>
      <w:spacing w:after="0" w:line="240" w:lineRule="auto"/>
    </w:pPr>
    <w:rPr>
      <w:rFonts w:ascii="Raleway" w:hAnsi="Raleway" w:cs="Arial"/>
      <w:color w:val="FFFFFF"/>
      <w:sz w:val="24"/>
      <w:szCs w:val="24"/>
    </w:rPr>
  </w:style>
  <w:style w:type="paragraph" w:customStyle="1" w:styleId="step-51">
    <w:name w:val="step-51"/>
    <w:basedOn w:val="Normal"/>
    <w:qFormat/>
    <w:rsid w:val="00EB4E0F"/>
    <w:pPr>
      <w:spacing w:after="0" w:line="240" w:lineRule="auto"/>
    </w:pPr>
    <w:rPr>
      <w:rFonts w:ascii="Raleway" w:hAnsi="Raleway" w:cs="Arial"/>
      <w:color w:val="FFFFFF"/>
      <w:sz w:val="24"/>
      <w:szCs w:val="24"/>
    </w:rPr>
  </w:style>
  <w:style w:type="paragraph" w:customStyle="1" w:styleId="step-61">
    <w:name w:val="step-61"/>
    <w:basedOn w:val="Normal"/>
    <w:qFormat/>
    <w:rsid w:val="00EB4E0F"/>
    <w:pPr>
      <w:spacing w:after="0" w:line="240" w:lineRule="auto"/>
    </w:pPr>
    <w:rPr>
      <w:rFonts w:ascii="Raleway" w:hAnsi="Raleway" w:cs="Arial"/>
      <w:color w:val="FFFFFF"/>
      <w:sz w:val="24"/>
      <w:szCs w:val="24"/>
    </w:rPr>
  </w:style>
  <w:style w:type="paragraph" w:customStyle="1" w:styleId="road1">
    <w:name w:val="road1"/>
    <w:basedOn w:val="Normal"/>
    <w:qFormat/>
    <w:rsid w:val="00EB4E0F"/>
    <w:pPr>
      <w:spacing w:after="0" w:line="240" w:lineRule="auto"/>
    </w:pPr>
    <w:rPr>
      <w:rFonts w:ascii="Arial" w:hAnsi="Arial" w:cs="Arial"/>
      <w:color w:val="000000"/>
      <w:sz w:val="24"/>
      <w:szCs w:val="24"/>
    </w:rPr>
  </w:style>
  <w:style w:type="paragraph" w:customStyle="1" w:styleId="construct1">
    <w:name w:val="construct1"/>
    <w:basedOn w:val="Normal"/>
    <w:qFormat/>
    <w:rsid w:val="00EB4E0F"/>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EB4E0F"/>
    <w:pPr>
      <w:spacing w:after="0" w:line="240" w:lineRule="auto"/>
    </w:pPr>
    <w:rPr>
      <w:rFonts w:ascii="Arial" w:hAnsi="Arial" w:cs="Arial"/>
      <w:color w:val="000000"/>
      <w:sz w:val="24"/>
      <w:szCs w:val="24"/>
    </w:rPr>
  </w:style>
  <w:style w:type="paragraph" w:customStyle="1" w:styleId="text10">
    <w:name w:val="text1"/>
    <w:basedOn w:val="Normal"/>
    <w:qFormat/>
    <w:rsid w:val="00EB4E0F"/>
    <w:pPr>
      <w:spacing w:after="0" w:line="240" w:lineRule="auto"/>
      <w:jc w:val="center"/>
    </w:pPr>
    <w:rPr>
      <w:rFonts w:ascii="Arial" w:hAnsi="Arial" w:cs="Arial"/>
      <w:color w:val="000000"/>
      <w:sz w:val="24"/>
      <w:szCs w:val="24"/>
    </w:rPr>
  </w:style>
  <w:style w:type="paragraph" w:customStyle="1" w:styleId="link1">
    <w:name w:val="link1"/>
    <w:basedOn w:val="Normal"/>
    <w:qFormat/>
    <w:rsid w:val="00EB4E0F"/>
    <w:pPr>
      <w:spacing w:after="0" w:line="240" w:lineRule="auto"/>
    </w:pPr>
    <w:rPr>
      <w:rFonts w:ascii="Arial" w:hAnsi="Arial" w:cs="Arial"/>
      <w:color w:val="000000"/>
      <w:sz w:val="24"/>
      <w:szCs w:val="24"/>
    </w:rPr>
  </w:style>
  <w:style w:type="paragraph" w:customStyle="1" w:styleId="logo2">
    <w:name w:val="logo2"/>
    <w:basedOn w:val="Normal"/>
    <w:qFormat/>
    <w:rsid w:val="00EB4E0F"/>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EB4E0F"/>
    <w:pPr>
      <w:spacing w:after="0" w:line="240" w:lineRule="auto"/>
    </w:pPr>
    <w:rPr>
      <w:rFonts w:ascii="Arial" w:hAnsi="Arial" w:cs="Arial"/>
      <w:color w:val="000000"/>
      <w:sz w:val="24"/>
      <w:szCs w:val="24"/>
    </w:rPr>
  </w:style>
  <w:style w:type="paragraph" w:customStyle="1" w:styleId="views-row12">
    <w:name w:val="views-row12"/>
    <w:basedOn w:val="Normal"/>
    <w:qFormat/>
    <w:rsid w:val="00EB4E0F"/>
    <w:pPr>
      <w:spacing w:after="0" w:line="240" w:lineRule="auto"/>
    </w:pPr>
    <w:rPr>
      <w:rFonts w:ascii="Arial" w:hAnsi="Arial" w:cs="Arial"/>
      <w:color w:val="000000"/>
      <w:sz w:val="24"/>
      <w:szCs w:val="24"/>
    </w:rPr>
  </w:style>
  <w:style w:type="paragraph" w:customStyle="1" w:styleId="video1">
    <w:name w:val="video1"/>
    <w:basedOn w:val="Normal"/>
    <w:qFormat/>
    <w:rsid w:val="00EB4E0F"/>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EB4E0F"/>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EB4E0F"/>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EB4E0F"/>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EB4E0F"/>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EB4E0F"/>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EB4E0F"/>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EB4E0F"/>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EB4E0F"/>
    <w:pPr>
      <w:spacing w:after="0" w:line="240" w:lineRule="auto"/>
      <w:ind w:right="-240"/>
    </w:pPr>
    <w:rPr>
      <w:rFonts w:ascii="Arial" w:hAnsi="Arial" w:cs="Arial"/>
      <w:color w:val="000000"/>
      <w:sz w:val="24"/>
      <w:szCs w:val="24"/>
    </w:rPr>
  </w:style>
  <w:style w:type="paragraph" w:customStyle="1" w:styleId="row12">
    <w:name w:val="row12"/>
    <w:basedOn w:val="Normal"/>
    <w:qFormat/>
    <w:rsid w:val="00EB4E0F"/>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EB4E0F"/>
    <w:pPr>
      <w:spacing w:after="0" w:line="240" w:lineRule="auto"/>
    </w:pPr>
    <w:rPr>
      <w:rFonts w:ascii="Arial" w:hAnsi="Arial" w:cs="Arial"/>
      <w:color w:val="000000"/>
      <w:sz w:val="24"/>
      <w:szCs w:val="24"/>
    </w:rPr>
  </w:style>
  <w:style w:type="paragraph" w:customStyle="1" w:styleId="field-type-text1">
    <w:name w:val="field-type-text1"/>
    <w:basedOn w:val="Normal"/>
    <w:qFormat/>
    <w:rsid w:val="00EB4E0F"/>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EB4E0F"/>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EB4E0F"/>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EB4E0F"/>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EB4E0F"/>
    <w:pPr>
      <w:spacing w:after="0" w:line="240" w:lineRule="auto"/>
    </w:pPr>
    <w:rPr>
      <w:rFonts w:ascii="Arial" w:hAnsi="Arial" w:cs="Arial"/>
      <w:color w:val="000000"/>
      <w:sz w:val="24"/>
      <w:szCs w:val="24"/>
    </w:rPr>
  </w:style>
  <w:style w:type="paragraph" w:customStyle="1" w:styleId="grid-item-head1">
    <w:name w:val="grid-item-head1"/>
    <w:basedOn w:val="Normal"/>
    <w:qFormat/>
    <w:rsid w:val="00EB4E0F"/>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EB4E0F"/>
    <w:pPr>
      <w:spacing w:after="0" w:line="240" w:lineRule="auto"/>
    </w:pPr>
    <w:rPr>
      <w:rFonts w:ascii="Arial" w:hAnsi="Arial" w:cs="Arial"/>
      <w:color w:val="000000"/>
      <w:sz w:val="24"/>
      <w:szCs w:val="24"/>
    </w:rPr>
  </w:style>
  <w:style w:type="paragraph" w:customStyle="1" w:styleId="grid-item-body1">
    <w:name w:val="grid-item-body1"/>
    <w:basedOn w:val="Normal"/>
    <w:qFormat/>
    <w:rsid w:val="00EB4E0F"/>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EB4E0F"/>
  </w:style>
  <w:style w:type="character" w:customStyle="1" w:styleId="field-content7">
    <w:name w:val="field-content7"/>
    <w:rsid w:val="00EB4E0F"/>
  </w:style>
  <w:style w:type="character" w:customStyle="1" w:styleId="tvceproductviewlabel2">
    <w:name w:val="tvce_product_view_label2"/>
    <w:rsid w:val="00EB4E0F"/>
  </w:style>
  <w:style w:type="character" w:customStyle="1" w:styleId="Ttulo5Car1">
    <w:name w:val="Título 5 Car1"/>
    <w:aliases w:val="AL Título 5 Car1,Título 5 AL Car1"/>
    <w:semiHidden/>
    <w:rsid w:val="00EB4E0F"/>
    <w:rPr>
      <w:rFonts w:ascii="Cambria" w:eastAsia="Times New Roman" w:hAnsi="Cambria" w:cs="Times New Roman"/>
      <w:color w:val="243F60"/>
      <w:lang w:eastAsia="es-ES"/>
    </w:rPr>
  </w:style>
  <w:style w:type="paragraph" w:customStyle="1" w:styleId="xl434">
    <w:name w:val="xl434"/>
    <w:basedOn w:val="Normal"/>
    <w:qFormat/>
    <w:rsid w:val="00EB4E0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EB4E0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EB4E0F"/>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EB4E0F"/>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EB4E0F"/>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EB4E0F"/>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EB4E0F"/>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EB4E0F"/>
    <w:rPr>
      <w:i/>
      <w:iCs/>
      <w:color w:val="808080"/>
    </w:rPr>
  </w:style>
  <w:style w:type="character" w:styleId="nfasisintenso">
    <w:name w:val="Intense Emphasis"/>
    <w:uiPriority w:val="21"/>
    <w:qFormat/>
    <w:rsid w:val="00EB4E0F"/>
    <w:rPr>
      <w:b/>
      <w:bCs/>
      <w:i/>
      <w:iCs/>
      <w:color w:val="4F81BD"/>
    </w:rPr>
  </w:style>
  <w:style w:type="character" w:customStyle="1" w:styleId="companyfullname">
    <w:name w:val="companyfullname"/>
    <w:rsid w:val="00EB4E0F"/>
  </w:style>
  <w:style w:type="character" w:customStyle="1" w:styleId="vortalnumericspan">
    <w:name w:val="vortalnumericspan"/>
    <w:rsid w:val="00EB4E0F"/>
  </w:style>
  <w:style w:type="character" w:customStyle="1" w:styleId="vortalspan">
    <w:name w:val="vortalspan"/>
    <w:rsid w:val="00EB4E0F"/>
  </w:style>
  <w:style w:type="character" w:customStyle="1" w:styleId="vortaltextbox">
    <w:name w:val="vortaltextbox"/>
    <w:rsid w:val="00EB4E0F"/>
  </w:style>
  <w:style w:type="character" w:customStyle="1" w:styleId="vortaltagspan">
    <w:name w:val="vortaltagspan"/>
    <w:rsid w:val="00EB4E0F"/>
  </w:style>
  <w:style w:type="character" w:customStyle="1" w:styleId="WW-Refdecomentario0">
    <w:name w:val="WW-Ref. de comentario"/>
    <w:rsid w:val="00EB4E0F"/>
    <w:rPr>
      <w:sz w:val="16"/>
    </w:rPr>
  </w:style>
  <w:style w:type="character" w:customStyle="1" w:styleId="Textoindependienteprimerasangra2Car1">
    <w:name w:val="Texto independiente primera sangría 2 Car1"/>
    <w:semiHidden/>
    <w:rsid w:val="00EB4E0F"/>
    <w:rPr>
      <w:rFonts w:ascii="Times New Roman" w:eastAsia="SimSun" w:hAnsi="Times New Roman" w:cs="Mangal"/>
      <w:kern w:val="3"/>
      <w:sz w:val="24"/>
      <w:szCs w:val="21"/>
      <w:lang w:val="x-none" w:eastAsia="zh-CN" w:bidi="hi-IN"/>
    </w:rPr>
  </w:style>
  <w:style w:type="character" w:customStyle="1" w:styleId="st1">
    <w:name w:val="st1"/>
    <w:rsid w:val="00EB4E0F"/>
  </w:style>
  <w:style w:type="character" w:customStyle="1" w:styleId="TextoindependienteprimerasangraCar1">
    <w:name w:val="Texto independiente primera sangría Car1"/>
    <w:semiHidden/>
    <w:rsid w:val="00EB4E0F"/>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EB4E0F"/>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rsid w:val="00EB4E0F"/>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EB4E0F"/>
  </w:style>
  <w:style w:type="character" w:customStyle="1" w:styleId="Mencinsinresolver3">
    <w:name w:val="Mención sin resolver3"/>
    <w:basedOn w:val="Fuentedeprrafopredeter"/>
    <w:uiPriority w:val="99"/>
    <w:semiHidden/>
    <w:unhideWhenUsed/>
    <w:rsid w:val="00EB4E0F"/>
    <w:rPr>
      <w:color w:val="605E5C"/>
      <w:shd w:val="clear" w:color="auto" w:fill="E1DFDD"/>
    </w:rPr>
  </w:style>
  <w:style w:type="paragraph" w:customStyle="1" w:styleId="xl440">
    <w:name w:val="xl440"/>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1">
    <w:name w:val="xl441"/>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2">
    <w:name w:val="xl442"/>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3">
    <w:name w:val="xl443"/>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4">
    <w:name w:val="xl444"/>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45">
    <w:name w:val="xl445"/>
    <w:basedOn w:val="Normal"/>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446">
    <w:name w:val="xl446"/>
    <w:basedOn w:val="Normal"/>
    <w:rsid w:val="00EB4E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7">
    <w:name w:val="xl447"/>
    <w:basedOn w:val="Normal"/>
    <w:rsid w:val="00EB4E0F"/>
    <w:pP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8">
    <w:name w:val="xl448"/>
    <w:basedOn w:val="Normal"/>
    <w:rsid w:val="00EB4E0F"/>
    <w:pPr>
      <w:pBdr>
        <w:top w:val="single" w:sz="8"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9">
    <w:name w:val="xl449"/>
    <w:basedOn w:val="Normal"/>
    <w:rsid w:val="00EB4E0F"/>
    <w:pPr>
      <w:pBdr>
        <w:top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0">
    <w:name w:val="xl450"/>
    <w:basedOn w:val="Normal"/>
    <w:rsid w:val="00EB4E0F"/>
    <w:pPr>
      <w:pBdr>
        <w:top w:val="single" w:sz="8"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1">
    <w:name w:val="xl451"/>
    <w:basedOn w:val="Normal"/>
    <w:rsid w:val="00EB4E0F"/>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2">
    <w:name w:val="xl452"/>
    <w:basedOn w:val="Normal"/>
    <w:rsid w:val="00EB4E0F"/>
    <w:pPr>
      <w:pBdr>
        <w:top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3">
    <w:name w:val="xl453"/>
    <w:basedOn w:val="Normal"/>
    <w:rsid w:val="00EB4E0F"/>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4">
    <w:name w:val="xl454"/>
    <w:basedOn w:val="Normal"/>
    <w:rsid w:val="00EB4E0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5">
    <w:name w:val="xl455"/>
    <w:basedOn w:val="Normal"/>
    <w:rsid w:val="00EB4E0F"/>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6">
    <w:name w:val="xl456"/>
    <w:basedOn w:val="Normal"/>
    <w:rsid w:val="00EB4E0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7">
    <w:name w:val="xl457"/>
    <w:basedOn w:val="Normal"/>
    <w:rsid w:val="00EB4E0F"/>
    <w:pPr>
      <w:pBdr>
        <w:top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8">
    <w:name w:val="xl458"/>
    <w:basedOn w:val="Normal"/>
    <w:rsid w:val="00EB4E0F"/>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9">
    <w:name w:val="xl459"/>
    <w:basedOn w:val="Normal"/>
    <w:rsid w:val="00EB4E0F"/>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0">
    <w:name w:val="xl460"/>
    <w:basedOn w:val="Normal"/>
    <w:rsid w:val="00EB4E0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rsid w:val="00EB4E0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character" w:customStyle="1" w:styleId="amp-wp-59e706d">
    <w:name w:val="amp-wp-59e706d"/>
    <w:basedOn w:val="Fuentedeprrafopredeter"/>
    <w:rsid w:val="00EB4E0F"/>
  </w:style>
  <w:style w:type="character" w:customStyle="1" w:styleId="Mencinsinresolver4">
    <w:name w:val="Mención sin resolver4"/>
    <w:basedOn w:val="Fuentedeprrafopredeter"/>
    <w:uiPriority w:val="99"/>
    <w:semiHidden/>
    <w:unhideWhenUsed/>
    <w:rsid w:val="00EB4E0F"/>
    <w:rPr>
      <w:color w:val="605E5C"/>
      <w:shd w:val="clear" w:color="auto" w:fill="E1DFDD"/>
    </w:rPr>
  </w:style>
  <w:style w:type="character" w:customStyle="1" w:styleId="Mencinsinresolver40">
    <w:name w:val="Mención sin resolver4"/>
    <w:basedOn w:val="Fuentedeprrafopredeter"/>
    <w:uiPriority w:val="99"/>
    <w:semiHidden/>
    <w:unhideWhenUsed/>
    <w:rsid w:val="00A940EC"/>
    <w:rPr>
      <w:color w:val="605E5C"/>
      <w:shd w:val="clear" w:color="auto" w:fill="E1DFDD"/>
    </w:rPr>
  </w:style>
  <w:style w:type="table" w:customStyle="1" w:styleId="TableGrid">
    <w:name w:val="TableGrid"/>
    <w:rsid w:val="0077142F"/>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xl12717">
    <w:name w:val="xl12717"/>
    <w:basedOn w:val="Normal"/>
    <w:rsid w:val="004E6096"/>
    <w:pPr>
      <w:spacing w:before="100" w:beforeAutospacing="1" w:after="100" w:afterAutospacing="1" w:line="240" w:lineRule="auto"/>
      <w:jc w:val="center"/>
    </w:pPr>
    <w:rPr>
      <w:rFonts w:ascii="Arial Narrow" w:hAnsi="Arial Narrow"/>
      <w:sz w:val="16"/>
      <w:szCs w:val="16"/>
    </w:rPr>
  </w:style>
  <w:style w:type="paragraph" w:customStyle="1" w:styleId="xl12718">
    <w:name w:val="xl12718"/>
    <w:basedOn w:val="Normal"/>
    <w:rsid w:val="004E6096"/>
    <w:pPr>
      <w:spacing w:before="100" w:beforeAutospacing="1" w:after="100" w:afterAutospacing="1" w:line="240" w:lineRule="auto"/>
    </w:pPr>
    <w:rPr>
      <w:rFonts w:ascii="Arial Narrow" w:hAnsi="Arial Narrow"/>
      <w:sz w:val="16"/>
      <w:szCs w:val="16"/>
    </w:rPr>
  </w:style>
  <w:style w:type="paragraph" w:customStyle="1" w:styleId="xl12719">
    <w:name w:val="xl12719"/>
    <w:basedOn w:val="Normal"/>
    <w:rsid w:val="004E6096"/>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20">
    <w:name w:val="xl12720"/>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21">
    <w:name w:val="xl12721"/>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2">
    <w:name w:val="xl12722"/>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23">
    <w:name w:val="xl12723"/>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4">
    <w:name w:val="xl12724"/>
    <w:basedOn w:val="Normal"/>
    <w:rsid w:val="004E6096"/>
    <w:pPr>
      <w:pBdr>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25">
    <w:name w:val="xl12725"/>
    <w:basedOn w:val="Normal"/>
    <w:rsid w:val="004E6096"/>
    <w:pPr>
      <w:pBdr>
        <w:bottom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26">
    <w:name w:val="xl12726"/>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7">
    <w:name w:val="xl12727"/>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28">
    <w:name w:val="xl12728"/>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9">
    <w:name w:val="xl12729"/>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30">
    <w:name w:val="xl12730"/>
    <w:basedOn w:val="Normal"/>
    <w:rsid w:val="004E6096"/>
    <w:pP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1">
    <w:name w:val="xl12731"/>
    <w:basedOn w:val="Normal"/>
    <w:rsid w:val="004E6096"/>
    <w:pP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32">
    <w:name w:val="xl12732"/>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33">
    <w:name w:val="xl12733"/>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34">
    <w:name w:val="xl12734"/>
    <w:basedOn w:val="Normal"/>
    <w:rsid w:val="004E6096"/>
    <w:pPr>
      <w:pBdr>
        <w:top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5">
    <w:name w:val="xl12735"/>
    <w:basedOn w:val="Normal"/>
    <w:rsid w:val="004E6096"/>
    <w:pPr>
      <w:pBdr>
        <w:top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36">
    <w:name w:val="xl12736"/>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37">
    <w:name w:val="xl12737"/>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38">
    <w:name w:val="xl12738"/>
    <w:basedOn w:val="Normal"/>
    <w:rsid w:val="004E6096"/>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9">
    <w:name w:val="xl12739"/>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0">
    <w:name w:val="xl12740"/>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41">
    <w:name w:val="xl12741"/>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2">
    <w:name w:val="xl12742"/>
    <w:basedOn w:val="Normal"/>
    <w:rsid w:val="004E6096"/>
    <w:pPr>
      <w:pBdr>
        <w:bottom w:val="single" w:sz="4" w:space="0" w:color="auto"/>
      </w:pBdr>
      <w:shd w:val="clear" w:color="000000" w:fill="FFFFFF"/>
      <w:spacing w:before="100" w:beforeAutospacing="1" w:after="100" w:afterAutospacing="1" w:line="240" w:lineRule="auto"/>
    </w:pPr>
    <w:rPr>
      <w:rFonts w:ascii="Arial Narrow" w:hAnsi="Arial Narrow"/>
      <w:sz w:val="16"/>
      <w:szCs w:val="16"/>
    </w:rPr>
  </w:style>
  <w:style w:type="paragraph" w:customStyle="1" w:styleId="xl12743">
    <w:name w:val="xl12743"/>
    <w:basedOn w:val="Normal"/>
    <w:rsid w:val="004E6096"/>
    <w:pPr>
      <w:pBdr>
        <w:bottom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44">
    <w:name w:val="xl12744"/>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45">
    <w:name w:val="xl12745"/>
    <w:basedOn w:val="Normal"/>
    <w:rsid w:val="004E6096"/>
    <w:pPr>
      <w:shd w:val="clear" w:color="000000" w:fill="FFFFFF"/>
      <w:spacing w:before="100" w:beforeAutospacing="1" w:after="100" w:afterAutospacing="1" w:line="240" w:lineRule="auto"/>
    </w:pPr>
    <w:rPr>
      <w:rFonts w:ascii="Arial Narrow" w:hAnsi="Arial Narrow"/>
      <w:sz w:val="16"/>
      <w:szCs w:val="16"/>
    </w:rPr>
  </w:style>
  <w:style w:type="paragraph" w:customStyle="1" w:styleId="xl12746">
    <w:name w:val="xl12746"/>
    <w:basedOn w:val="Normal"/>
    <w:rsid w:val="004E6096"/>
    <w:pP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47">
    <w:name w:val="xl12747"/>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8">
    <w:name w:val="xl12748"/>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2749">
    <w:name w:val="xl12749"/>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50">
    <w:name w:val="xl12750"/>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16"/>
      <w:szCs w:val="16"/>
    </w:rPr>
  </w:style>
  <w:style w:type="paragraph" w:customStyle="1" w:styleId="xl12751">
    <w:name w:val="xl12751"/>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52">
    <w:name w:val="xl12752"/>
    <w:basedOn w:val="Normal"/>
    <w:rsid w:val="004E6096"/>
    <w:pPr>
      <w:pBdr>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3">
    <w:name w:val="xl12753"/>
    <w:basedOn w:val="Normal"/>
    <w:rsid w:val="004E6096"/>
    <w:pP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4">
    <w:name w:val="xl12754"/>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5">
    <w:name w:val="xl12755"/>
    <w:basedOn w:val="Normal"/>
    <w:rsid w:val="004E6096"/>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6">
    <w:name w:val="xl12756"/>
    <w:basedOn w:val="Normal"/>
    <w:rsid w:val="004E6096"/>
    <w:pPr>
      <w:pBdr>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7">
    <w:name w:val="xl12757"/>
    <w:basedOn w:val="Normal"/>
    <w:rsid w:val="004E6096"/>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8">
    <w:name w:val="xl12758"/>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59">
    <w:name w:val="xl12759"/>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60">
    <w:name w:val="xl12760"/>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61">
    <w:name w:val="xl12761"/>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62">
    <w:name w:val="xl12762"/>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63">
    <w:name w:val="xl12763"/>
    <w:basedOn w:val="Normal"/>
    <w:rsid w:val="004E6096"/>
    <w:pPr>
      <w:pBdr>
        <w:bottom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2764">
    <w:name w:val="xl12764"/>
    <w:basedOn w:val="Normal"/>
    <w:rsid w:val="004E6096"/>
    <w:pPr>
      <w:spacing w:before="100" w:beforeAutospacing="1" w:after="100" w:afterAutospacing="1" w:line="240" w:lineRule="auto"/>
      <w:jc w:val="center"/>
    </w:pPr>
    <w:rPr>
      <w:rFonts w:ascii="Arial Narrow" w:hAnsi="Arial Narrow"/>
      <w:sz w:val="16"/>
      <w:szCs w:val="16"/>
    </w:rPr>
  </w:style>
  <w:style w:type="paragraph" w:customStyle="1" w:styleId="xl12765">
    <w:name w:val="xl12765"/>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66">
    <w:name w:val="xl12766"/>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67">
    <w:name w:val="xl12767"/>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68">
    <w:name w:val="xl12768"/>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69">
    <w:name w:val="xl12769"/>
    <w:basedOn w:val="Normal"/>
    <w:rsid w:val="004E6096"/>
    <w:pPr>
      <w:pBdr>
        <w:bottom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70">
    <w:name w:val="xl12770"/>
    <w:basedOn w:val="Normal"/>
    <w:rsid w:val="004E6096"/>
    <w:pP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71">
    <w:name w:val="xl12771"/>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72">
    <w:name w:val="xl12772"/>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73">
    <w:name w:val="xl12773"/>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74">
    <w:name w:val="xl12774"/>
    <w:basedOn w:val="Normal"/>
    <w:rsid w:val="004E6096"/>
    <w:pPr>
      <w:pBdr>
        <w:bottom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75">
    <w:name w:val="xl12775"/>
    <w:basedOn w:val="Normal"/>
    <w:rsid w:val="004E6096"/>
    <w:pP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76">
    <w:name w:val="xl12776"/>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77">
    <w:name w:val="xl12777"/>
    <w:basedOn w:val="Normal"/>
    <w:rsid w:val="004E6096"/>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778">
    <w:name w:val="xl12778"/>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79">
    <w:name w:val="xl12779"/>
    <w:basedOn w:val="Normal"/>
    <w:rsid w:val="004E60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2780">
    <w:name w:val="xl12780"/>
    <w:basedOn w:val="Normal"/>
    <w:rsid w:val="004E60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2781">
    <w:name w:val="xl12781"/>
    <w:basedOn w:val="Normal"/>
    <w:rsid w:val="004E6096"/>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82">
    <w:name w:val="xl12782"/>
    <w:basedOn w:val="Normal"/>
    <w:rsid w:val="004E609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3">
    <w:name w:val="xl12783"/>
    <w:basedOn w:val="Normal"/>
    <w:rsid w:val="004E60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4">
    <w:name w:val="xl12784"/>
    <w:basedOn w:val="Normal"/>
    <w:rsid w:val="004E60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5">
    <w:name w:val="xl12785"/>
    <w:basedOn w:val="Normal"/>
    <w:rsid w:val="004E60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6">
    <w:name w:val="xl12786"/>
    <w:basedOn w:val="Normal"/>
    <w:rsid w:val="004E609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7">
    <w:name w:val="xl12787"/>
    <w:basedOn w:val="Normal"/>
    <w:rsid w:val="004E609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8">
    <w:name w:val="xl12788"/>
    <w:basedOn w:val="Normal"/>
    <w:rsid w:val="004E609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9">
    <w:name w:val="xl12789"/>
    <w:basedOn w:val="Normal"/>
    <w:rsid w:val="004E6096"/>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90">
    <w:name w:val="xl12790"/>
    <w:basedOn w:val="Normal"/>
    <w:rsid w:val="004E609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91">
    <w:name w:val="xl12791"/>
    <w:basedOn w:val="Normal"/>
    <w:rsid w:val="004E6096"/>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92">
    <w:name w:val="xl12792"/>
    <w:basedOn w:val="Normal"/>
    <w:rsid w:val="004E6096"/>
    <w:pPr>
      <w:pBdr>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section">
    <w:name w:val="section"/>
    <w:basedOn w:val="Normal"/>
    <w:rsid w:val="004E6096"/>
    <w:pPr>
      <w:spacing w:before="100" w:beforeAutospacing="1" w:after="100" w:afterAutospacing="1" w:line="240" w:lineRule="auto"/>
    </w:pPr>
    <w:rPr>
      <w:rFonts w:ascii="Times New Roman" w:hAnsi="Times New Roman"/>
      <w:sz w:val="24"/>
      <w:szCs w:val="24"/>
    </w:rPr>
  </w:style>
  <w:style w:type="character" w:customStyle="1" w:styleId="Mencinsinresolver5">
    <w:name w:val="Mención sin resolver5"/>
    <w:basedOn w:val="Fuentedeprrafopredeter"/>
    <w:uiPriority w:val="99"/>
    <w:semiHidden/>
    <w:unhideWhenUsed/>
    <w:rsid w:val="004E6096"/>
    <w:rPr>
      <w:color w:val="605E5C"/>
      <w:shd w:val="clear" w:color="auto" w:fill="E1DFDD"/>
    </w:rPr>
  </w:style>
  <w:style w:type="character" w:customStyle="1" w:styleId="markedcontent">
    <w:name w:val="markedcontent"/>
    <w:basedOn w:val="Fuentedeprrafopredeter"/>
    <w:rsid w:val="004E6096"/>
  </w:style>
  <w:style w:type="character" w:customStyle="1" w:styleId="hscoswrapper">
    <w:name w:val="hs_cos_wrapper"/>
    <w:basedOn w:val="Fuentedeprrafopredeter"/>
    <w:rsid w:val="004E6096"/>
  </w:style>
  <w:style w:type="paragraph" w:customStyle="1" w:styleId="primary-medium-text">
    <w:name w:val="primary-medium-text"/>
    <w:basedOn w:val="Normal"/>
    <w:rsid w:val="004E6096"/>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uiPriority w:val="99"/>
    <w:semiHidden/>
    <w:unhideWhenUsed/>
    <w:rsid w:val="004E6096"/>
    <w:rPr>
      <w:color w:val="605E5C"/>
      <w:shd w:val="clear" w:color="auto" w:fill="E1DFDD"/>
    </w:rPr>
  </w:style>
  <w:style w:type="character" w:customStyle="1" w:styleId="leidos">
    <w:name w:val="leidos"/>
    <w:basedOn w:val="Fuentedeprrafopredeter"/>
    <w:rsid w:val="00DE62A7"/>
  </w:style>
  <w:style w:type="character" w:customStyle="1" w:styleId="textonavy1">
    <w:name w:val="texto_navy1"/>
    <w:rsid w:val="00DE62A7"/>
    <w:rPr>
      <w:color w:val="000080"/>
    </w:rPr>
  </w:style>
  <w:style w:type="paragraph" w:customStyle="1" w:styleId="Nivel1">
    <w:name w:val="Nivel 1"/>
    <w:basedOn w:val="NormalWeb"/>
    <w:autoRedefine/>
    <w:qFormat/>
    <w:rsid w:val="00DE62A7"/>
    <w:pPr>
      <w:numPr>
        <w:numId w:val="27"/>
      </w:numPr>
      <w:shd w:val="clear" w:color="auto" w:fill="FFFFFF"/>
      <w:tabs>
        <w:tab w:val="left" w:pos="426"/>
      </w:tabs>
      <w:autoSpaceDN w:val="0"/>
      <w:spacing w:before="0" w:beforeAutospacing="0" w:after="0" w:afterAutospacing="0"/>
      <w:ind w:hanging="720"/>
      <w:outlineLvl w:val="0"/>
    </w:pPr>
    <w:rPr>
      <w:rFonts w:ascii="Arial" w:hAnsi="Arial" w:cs="Arial"/>
      <w:b/>
      <w:lang w:val="es-CO"/>
    </w:rPr>
  </w:style>
  <w:style w:type="numbering" w:customStyle="1" w:styleId="WW8Num503">
    <w:name w:val="WW8Num503"/>
    <w:rsid w:val="00DE62A7"/>
    <w:pPr>
      <w:numPr>
        <w:numId w:val="28"/>
      </w:numPr>
    </w:pPr>
  </w:style>
  <w:style w:type="numbering" w:customStyle="1" w:styleId="WW8Num5031">
    <w:name w:val="WW8Num5031"/>
    <w:rsid w:val="00DE62A7"/>
  </w:style>
  <w:style w:type="numbering" w:customStyle="1" w:styleId="WW8Num5032">
    <w:name w:val="WW8Num5032"/>
    <w:rsid w:val="00DE62A7"/>
    <w:pPr>
      <w:numPr>
        <w:numId w:val="29"/>
      </w:numPr>
    </w:pPr>
  </w:style>
  <w:style w:type="paragraph" w:customStyle="1" w:styleId="Nivel4">
    <w:name w:val="Nivel 4"/>
    <w:basedOn w:val="Normal"/>
    <w:link w:val="Nivel4Car"/>
    <w:autoRedefine/>
    <w:qFormat/>
    <w:rsid w:val="00DE62A7"/>
    <w:pPr>
      <w:spacing w:after="0" w:line="240" w:lineRule="auto"/>
      <w:ind w:left="720" w:hanging="360"/>
      <w:jc w:val="both"/>
      <w:outlineLvl w:val="2"/>
    </w:pPr>
    <w:rPr>
      <w:rFonts w:ascii="Arial" w:eastAsia="Arial" w:hAnsi="Arial" w:cs="Arial"/>
      <w:b/>
      <w:iCs/>
      <w:caps/>
      <w:sz w:val="24"/>
      <w:szCs w:val="24"/>
    </w:rPr>
  </w:style>
  <w:style w:type="character" w:customStyle="1" w:styleId="Nivel4Car">
    <w:name w:val="Nivel 4 Car"/>
    <w:basedOn w:val="Fuentedeprrafopredeter"/>
    <w:link w:val="Nivel4"/>
    <w:rsid w:val="00DE62A7"/>
    <w:rPr>
      <w:rFonts w:ascii="Arial" w:eastAsia="Arial" w:hAnsi="Arial" w:cs="Arial"/>
      <w:b/>
      <w:iCs/>
      <w:caps/>
      <w:sz w:val="24"/>
      <w:szCs w:val="24"/>
      <w:lang w:eastAsia="es-CO"/>
    </w:rPr>
  </w:style>
  <w:style w:type="table" w:customStyle="1" w:styleId="16">
    <w:name w:val="16"/>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TableNormal1">
    <w:name w:val="Table Normal1"/>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
    <w:name w:val="2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
    <w:name w:val="2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
    <w:name w:val="19"/>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
    <w:name w:val="18"/>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
    <w:name w:val="17"/>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1">
    <w:name w:val="16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
    <w:name w:val="15"/>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
    <w:name w:val="1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0">
    <w:name w:val="1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
    <w:name w:val="9"/>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
    <w:name w:val="8"/>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
    <w:name w:val="7"/>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
    <w:name w:val="6"/>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TableNormal2">
    <w:name w:val="Table Normal2"/>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1">
    <w:name w:val="21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1">
    <w:name w:val="20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1">
    <w:name w:val="19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1">
    <w:name w:val="18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1">
    <w:name w:val="17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2">
    <w:name w:val="16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1">
    <w:name w:val="15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1">
    <w:name w:val="14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1">
    <w:name w:val="13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21">
    <w:name w:val="12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11">
    <w:name w:val="11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01">
    <w:name w:val="10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1">
    <w:name w:val="9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1">
    <w:name w:val="8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1">
    <w:name w:val="7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1">
    <w:name w:val="6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51">
    <w:name w:val="5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1">
    <w:name w:val="3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2">
    <w:name w:val="2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110">
    <w:name w:val="11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numbering" w:customStyle="1" w:styleId="WW8Num5021">
    <w:name w:val="WW8Num5021"/>
    <w:basedOn w:val="Sinlista"/>
    <w:rsid w:val="00DE62A7"/>
  </w:style>
  <w:style w:type="table" w:customStyle="1" w:styleId="TableNormal3">
    <w:name w:val="Table Normal3"/>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2">
    <w:name w:val="21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2">
    <w:name w:val="20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2">
    <w:name w:val="19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2">
    <w:name w:val="18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2">
    <w:name w:val="17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3">
    <w:name w:val="16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2">
    <w:name w:val="15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2">
    <w:name w:val="14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2">
    <w:name w:val="13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22">
    <w:name w:val="12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12">
    <w:name w:val="11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02">
    <w:name w:val="10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2">
    <w:name w:val="9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2">
    <w:name w:val="8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2">
    <w:name w:val="7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2">
    <w:name w:val="6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52">
    <w:name w:val="5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2">
    <w:name w:val="3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3">
    <w:name w:val="2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113">
    <w:name w:val="11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numbering" w:customStyle="1" w:styleId="WW8Num504">
    <w:name w:val="WW8Num504"/>
    <w:basedOn w:val="Sinlista"/>
    <w:rsid w:val="00DE62A7"/>
    <w:pPr>
      <w:numPr>
        <w:numId w:val="26"/>
      </w:numPr>
    </w:pPr>
  </w:style>
  <w:style w:type="numbering" w:customStyle="1" w:styleId="WW8Num5022">
    <w:name w:val="WW8Num5022"/>
    <w:basedOn w:val="Sinlista"/>
    <w:rsid w:val="00DE62A7"/>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754652">
      <w:bodyDiv w:val="1"/>
      <w:marLeft w:val="0"/>
      <w:marRight w:val="0"/>
      <w:marTop w:val="0"/>
      <w:marBottom w:val="0"/>
      <w:divBdr>
        <w:top w:val="none" w:sz="0" w:space="0" w:color="auto"/>
        <w:left w:val="none" w:sz="0" w:space="0" w:color="auto"/>
        <w:bottom w:val="none" w:sz="0" w:space="0" w:color="auto"/>
        <w:right w:val="none" w:sz="0" w:space="0" w:color="auto"/>
      </w:divBdr>
    </w:div>
    <w:div w:id="1406611553">
      <w:bodyDiv w:val="1"/>
      <w:marLeft w:val="0"/>
      <w:marRight w:val="0"/>
      <w:marTop w:val="0"/>
      <w:marBottom w:val="0"/>
      <w:divBdr>
        <w:top w:val="none" w:sz="0" w:space="0" w:color="auto"/>
        <w:left w:val="none" w:sz="0" w:space="0" w:color="auto"/>
        <w:bottom w:val="none" w:sz="0" w:space="0" w:color="auto"/>
        <w:right w:val="none" w:sz="0" w:space="0" w:color="auto"/>
      </w:divBdr>
    </w:div>
    <w:div w:id="19999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naccal@buzonejercito.mil.co"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93642-3DDA-450C-B866-447DFC6E0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40</Pages>
  <Words>14345</Words>
  <Characters>78898</Characters>
  <Application>Microsoft Office Word</Application>
  <DocSecurity>0</DocSecurity>
  <Lines>657</Lines>
  <Paragraphs>186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ANGIE AVILA</cp:lastModifiedBy>
  <cp:revision>23</cp:revision>
  <dcterms:created xsi:type="dcterms:W3CDTF">2024-03-05T14:47:00Z</dcterms:created>
  <dcterms:modified xsi:type="dcterms:W3CDTF">2025-11-20T01:13:00Z</dcterms:modified>
</cp:coreProperties>
</file>