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617827E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ANEXO </w:t>
      </w:r>
      <w:r w:rsidR="00F66480">
        <w:rPr>
          <w:rFonts w:ascii="Arial" w:hAnsi="Arial" w:cs="Arial"/>
          <w:b/>
          <w:sz w:val="20"/>
          <w:szCs w:val="20"/>
          <w:lang w:val="es-ES"/>
        </w:rPr>
        <w:t>2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</w:t>
      </w:r>
      <w:r w:rsidRPr="00DB5B8B">
        <w:rPr>
          <w:rFonts w:ascii="Arial" w:hAnsi="Arial" w:cs="Arial"/>
          <w:sz w:val="20"/>
          <w:szCs w:val="20"/>
        </w:rPr>
        <w:lastRenderedPageBreak/>
        <w:t xml:space="preserve">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E4011" w14:textId="77777777" w:rsidR="0089140B" w:rsidRDefault="0089140B" w:rsidP="006522CE">
      <w:pPr>
        <w:spacing w:after="0" w:line="240" w:lineRule="auto"/>
      </w:pPr>
      <w:r>
        <w:separator/>
      </w:r>
    </w:p>
  </w:endnote>
  <w:endnote w:type="continuationSeparator" w:id="0">
    <w:p w14:paraId="51C4B614" w14:textId="77777777" w:rsidR="0089140B" w:rsidRDefault="0089140B" w:rsidP="006522CE">
      <w:pPr>
        <w:spacing w:after="0" w:line="240" w:lineRule="auto"/>
      </w:pPr>
      <w:r>
        <w:continuationSeparator/>
      </w:r>
    </w:p>
  </w:endnote>
  <w:endnote w:type="continuationNotice" w:id="1">
    <w:p w14:paraId="012480A2" w14:textId="77777777" w:rsidR="0089140B" w:rsidRDefault="008914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6755C" w14:textId="77777777" w:rsidR="00B70451" w:rsidRDefault="00B704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0839B" w14:textId="77777777" w:rsidR="00C8610F" w:rsidRDefault="00C8610F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0D75C" w14:textId="77777777" w:rsidR="00B70451" w:rsidRDefault="00B704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2F241" w14:textId="77777777" w:rsidR="0089140B" w:rsidRDefault="0089140B" w:rsidP="006522CE">
      <w:pPr>
        <w:spacing w:after="0" w:line="240" w:lineRule="auto"/>
      </w:pPr>
      <w:r>
        <w:separator/>
      </w:r>
    </w:p>
  </w:footnote>
  <w:footnote w:type="continuationSeparator" w:id="0">
    <w:p w14:paraId="4076E54E" w14:textId="77777777" w:rsidR="0089140B" w:rsidRDefault="0089140B" w:rsidP="006522CE">
      <w:pPr>
        <w:spacing w:after="0" w:line="240" w:lineRule="auto"/>
      </w:pPr>
      <w:r>
        <w:continuationSeparator/>
      </w:r>
    </w:p>
  </w:footnote>
  <w:footnote w:type="continuationNotice" w:id="1">
    <w:p w14:paraId="539A44E9" w14:textId="77777777" w:rsidR="0089140B" w:rsidRDefault="008914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2668E" w14:textId="77777777" w:rsidR="00B70451" w:rsidRDefault="00B704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28A4B" w14:textId="0FAABEFF" w:rsidR="006522CE" w:rsidRDefault="00F66480">
    <w:pPr>
      <w:pStyle w:val="Encabezado"/>
    </w:pPr>
    <w:r>
      <w:rPr>
        <w:rFonts w:ascii="Times New Roman" w:hAnsi="Times New Roman"/>
        <w:noProof/>
        <w:lang w:eastAsia="es-CO"/>
      </w:rPr>
      <w:drawing>
        <wp:inline distT="0" distB="0" distL="0" distR="0" wp14:anchorId="246DF702" wp14:editId="29A9CE50">
          <wp:extent cx="1685925" cy="627987"/>
          <wp:effectExtent l="0" t="0" r="0" b="1270"/>
          <wp:docPr id="5323230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0596157" name="Imagen 18305961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6755" cy="6320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03A3043" w14:textId="77777777" w:rsidR="006522CE" w:rsidRDefault="006522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F386F" w14:textId="77777777" w:rsidR="00B70451" w:rsidRDefault="00B704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912B46"/>
    <w:rsid w:val="009537FB"/>
    <w:rsid w:val="0095421F"/>
    <w:rsid w:val="00966597"/>
    <w:rsid w:val="009C6FD0"/>
    <w:rsid w:val="00A06449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70451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66480"/>
    <w:rsid w:val="00F7043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9d85dbaf-23eb-4e57-a637-93dcacc8b1a1"/>
    <ds:schemaRef ds:uri="http://purl.org/dc/dcmitype/"/>
    <ds:schemaRef ds:uri="http://schemas.microsoft.com/office/2006/metadata/properties"/>
    <ds:schemaRef ds:uri="a6cb9e4b-f1d1-4245-83ec-6cad768d538a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BD09142-E3E6-44CA-9DA4-A7C7857CD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1120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Ricardo Vargas Pava</cp:lastModifiedBy>
  <cp:revision>3</cp:revision>
  <cp:lastPrinted>2020-11-13T21:51:00Z</cp:lastPrinted>
  <dcterms:created xsi:type="dcterms:W3CDTF">2025-10-31T22:50:00Z</dcterms:created>
  <dcterms:modified xsi:type="dcterms:W3CDTF">2025-10-31T23:22:00Z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