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9D36B9" w14:textId="1845AEDF" w:rsidR="00C51EBB" w:rsidRDefault="00942A96" w:rsidP="00942A96">
      <w:r w:rsidRPr="00942A96">
        <w:drawing>
          <wp:inline distT="0" distB="0" distL="0" distR="0" wp14:anchorId="44525BAE" wp14:editId="653BE747">
            <wp:extent cx="5612130" cy="5290185"/>
            <wp:effectExtent l="0" t="0" r="7620" b="5715"/>
            <wp:docPr id="980957758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0957758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5290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51EB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A96"/>
    <w:rsid w:val="003D3ECE"/>
    <w:rsid w:val="007E576B"/>
    <w:rsid w:val="008A135C"/>
    <w:rsid w:val="00942A96"/>
    <w:rsid w:val="00C51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F1A860"/>
  <w15:chartTrackingRefBased/>
  <w15:docId w15:val="{838529E6-7625-431B-B86E-174DCB60C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ind w:firstLine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42A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42A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42A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42A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42A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42A9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42A9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42A9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42A9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42A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42A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42A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42A9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42A9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42A9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42A9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42A9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42A9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42A9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42A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42A96"/>
    <w:pPr>
      <w:numPr>
        <w:ilvl w:val="1"/>
      </w:numPr>
      <w:spacing w:after="160"/>
      <w:ind w:firstLine="72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42A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42A9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42A9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42A9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42A9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42A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42A9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42A9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 Andres Trejos Salas</dc:creator>
  <cp:keywords/>
  <dc:description/>
  <cp:lastModifiedBy>Angel Andres Trejos Salas</cp:lastModifiedBy>
  <cp:revision>1</cp:revision>
  <cp:lastPrinted>2025-11-23T01:27:00Z</cp:lastPrinted>
  <dcterms:created xsi:type="dcterms:W3CDTF">2025-11-23T01:26:00Z</dcterms:created>
  <dcterms:modified xsi:type="dcterms:W3CDTF">2025-11-23T01:28:00Z</dcterms:modified>
</cp:coreProperties>
</file>