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4DAA2" w14:textId="47053855" w:rsidR="00324E5F" w:rsidRPr="007F365D" w:rsidRDefault="00324E5F" w:rsidP="0085170D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24E5F">
        <w:rPr>
          <w:rFonts w:ascii="Arial" w:hAnsi="Arial" w:cs="Arial"/>
          <w:b/>
          <w:bCs/>
        </w:rPr>
        <w:t>Realizar el acompañamiento y cubrimiento de las actividades de tipo comunicacionales que le sean asignadas por el área de comunicaciones del municipio de Armenia.</w:t>
      </w:r>
    </w:p>
    <w:p w14:paraId="2E4EF7A3" w14:textId="61AC426F" w:rsidR="007F365D" w:rsidRDefault="007F365D" w:rsidP="007F365D">
      <w:pPr>
        <w:pStyle w:val="Prrafodelista"/>
        <w:rPr>
          <w:rFonts w:ascii="Arial" w:hAnsi="Arial" w:cs="Arial"/>
          <w:sz w:val="24"/>
          <w:szCs w:val="24"/>
        </w:rPr>
      </w:pPr>
    </w:p>
    <w:p w14:paraId="287D8EBE" w14:textId="1B41E291" w:rsidR="00882385" w:rsidRDefault="00882385" w:rsidP="00882385">
      <w:pPr>
        <w:pStyle w:val="Prrafodelista"/>
        <w:jc w:val="center"/>
        <w:rPr>
          <w:rFonts w:ascii="Arial" w:hAnsi="Arial" w:cs="Arial"/>
          <w:b/>
          <w:bCs/>
          <w:sz w:val="26"/>
          <w:szCs w:val="26"/>
        </w:rPr>
      </w:pPr>
      <w:r w:rsidRPr="00882385">
        <w:rPr>
          <w:rFonts w:ascii="Arial" w:hAnsi="Arial" w:cs="Arial"/>
          <w:b/>
          <w:bCs/>
          <w:sz w:val="26"/>
          <w:szCs w:val="26"/>
        </w:rPr>
        <w:t>Jardín botánico con grupo Cuidando con Amor</w:t>
      </w:r>
    </w:p>
    <w:p w14:paraId="499DA1C7" w14:textId="77777777" w:rsidR="00882385" w:rsidRPr="00882385" w:rsidRDefault="00882385" w:rsidP="00882385">
      <w:pPr>
        <w:pStyle w:val="Prrafodelista"/>
        <w:jc w:val="center"/>
        <w:rPr>
          <w:rFonts w:ascii="Arial" w:hAnsi="Arial" w:cs="Arial"/>
          <w:b/>
          <w:bCs/>
          <w:sz w:val="26"/>
          <w:szCs w:val="26"/>
        </w:rPr>
      </w:pPr>
    </w:p>
    <w:p w14:paraId="6C1A220A" w14:textId="4D587E92" w:rsidR="00D154AF" w:rsidRDefault="00D154AF" w:rsidP="007F365D">
      <w:pPr>
        <w:pStyle w:val="Prrafodelista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D154AF">
        <w:rPr>
          <w:noProof/>
          <w:lang w:eastAsia="es-CO"/>
        </w:rPr>
        <w:drawing>
          <wp:inline distT="0" distB="0" distL="0" distR="0" wp14:anchorId="42CA75E8" wp14:editId="03765928">
            <wp:extent cx="5296820" cy="3157220"/>
            <wp:effectExtent l="0" t="0" r="0" b="50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338" cy="315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C7A5C" w14:textId="77777777" w:rsidR="00882385" w:rsidRDefault="00882385" w:rsidP="007F365D">
      <w:pPr>
        <w:pStyle w:val="Prrafodelista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D4B2423" w14:textId="60F79238" w:rsidR="00882385" w:rsidRDefault="00882385" w:rsidP="007F365D">
      <w:pPr>
        <w:pStyle w:val="Prrafodelista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4B156B9" w14:textId="3F54259C" w:rsidR="00882385" w:rsidRDefault="00882385" w:rsidP="007F365D">
      <w:pPr>
        <w:pStyle w:val="Prrafode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es-CO"/>
        </w:rPr>
      </w:pPr>
      <w:r w:rsidRPr="00882385">
        <w:rPr>
          <w:rFonts w:ascii="Arial" w:eastAsia="Times New Roman" w:hAnsi="Arial" w:cs="Arial"/>
          <w:b/>
          <w:bCs/>
          <w:sz w:val="26"/>
          <w:szCs w:val="26"/>
          <w:lang w:eastAsia="es-CO"/>
        </w:rPr>
        <w:t>Celebración día Halloween con Imdera</w:t>
      </w:r>
    </w:p>
    <w:p w14:paraId="1A33B51B" w14:textId="77777777" w:rsidR="00882385" w:rsidRDefault="00882385" w:rsidP="007F365D">
      <w:pPr>
        <w:pStyle w:val="Prrafode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es-CO"/>
        </w:rPr>
      </w:pPr>
    </w:p>
    <w:p w14:paraId="1EB5C377" w14:textId="3E18603B" w:rsidR="008C7CAB" w:rsidRDefault="00882385" w:rsidP="008C7CAB">
      <w:pPr>
        <w:pStyle w:val="NormalWeb"/>
        <w:jc w:val="center"/>
      </w:pPr>
      <w:r w:rsidRPr="00882385">
        <w:rPr>
          <w:rFonts w:eastAsia="Times New Roman"/>
          <w:noProof/>
          <w:lang w:eastAsia="es-CO"/>
        </w:rPr>
        <w:drawing>
          <wp:inline distT="0" distB="0" distL="0" distR="0" wp14:anchorId="563F8E29" wp14:editId="5E8FCA80">
            <wp:extent cx="4554686" cy="4603531"/>
            <wp:effectExtent l="0" t="0" r="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640" cy="462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C3544" w14:textId="48309385" w:rsidR="00324E5F" w:rsidRPr="008C7CAB" w:rsidRDefault="008C7CAB" w:rsidP="008C7CAB">
      <w:pPr>
        <w:pStyle w:val="NormalWeb"/>
        <w:jc w:val="center"/>
        <w:rPr>
          <w:rFonts w:eastAsia="Times New Roman"/>
          <w:lang w:eastAsia="es-CO"/>
        </w:rPr>
      </w:pPr>
      <w:r w:rsidRPr="008C7CAB">
        <w:rPr>
          <w:rFonts w:eastAsia="Times New Roman"/>
          <w:noProof/>
          <w:lang w:eastAsia="es-CO"/>
        </w:rPr>
        <w:lastRenderedPageBreak/>
        <w:drawing>
          <wp:inline distT="0" distB="0" distL="0" distR="0" wp14:anchorId="2BE4AAA9" wp14:editId="250099B9">
            <wp:extent cx="4097655" cy="30187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A36C4" w14:textId="603A1885" w:rsidR="00324E5F" w:rsidRDefault="00324E5F" w:rsidP="00895590">
      <w:pPr>
        <w:rPr>
          <w:rFonts w:ascii="Arial" w:hAnsi="Arial" w:cs="Arial"/>
          <w:sz w:val="24"/>
          <w:szCs w:val="24"/>
        </w:rPr>
      </w:pPr>
    </w:p>
    <w:p w14:paraId="2FCB815B" w14:textId="457FABE0" w:rsidR="00324E5F" w:rsidRPr="00324E5F" w:rsidRDefault="00324E5F" w:rsidP="00324E5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4E5F">
        <w:rPr>
          <w:rFonts w:ascii="Arial" w:hAnsi="Arial" w:cs="Arial"/>
          <w:b/>
          <w:bCs/>
        </w:rPr>
        <w:t>Apoyar en la presentación de eventos institucionales de la administración municipal, redactar y coordinar los guiones y otros documentos protocolarios requeridos desde la Oficina de Comunicaciones para los mismos.</w:t>
      </w:r>
    </w:p>
    <w:p w14:paraId="4DF19454" w14:textId="4F574E9D" w:rsidR="00324E5F" w:rsidRPr="00324E5F" w:rsidRDefault="00324E5F" w:rsidP="00324E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24E5F">
        <w:rPr>
          <w:rFonts w:ascii="Arial" w:hAnsi="Arial" w:cs="Arial"/>
          <w:b/>
          <w:bCs/>
          <w:sz w:val="24"/>
          <w:szCs w:val="24"/>
        </w:rPr>
        <w:t xml:space="preserve">Reunión con </w:t>
      </w:r>
      <w:proofErr w:type="gramStart"/>
      <w:r w:rsidRPr="00324E5F">
        <w:rPr>
          <w:rFonts w:ascii="Arial" w:hAnsi="Arial" w:cs="Arial"/>
          <w:b/>
          <w:bCs/>
          <w:sz w:val="24"/>
          <w:szCs w:val="24"/>
        </w:rPr>
        <w:t>Ediles</w:t>
      </w:r>
      <w:proofErr w:type="gramEnd"/>
      <w:r w:rsidRPr="00324E5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510F785" w14:textId="28990812" w:rsidR="00324E5F" w:rsidRDefault="004764F3" w:rsidP="004764F3">
      <w:pPr>
        <w:jc w:val="center"/>
        <w:rPr>
          <w:rFonts w:ascii="Arial" w:hAnsi="Arial" w:cs="Arial"/>
          <w:sz w:val="24"/>
          <w:szCs w:val="24"/>
        </w:rPr>
      </w:pPr>
      <w:r w:rsidRPr="00844284">
        <w:rPr>
          <w:noProof/>
          <w:lang w:eastAsia="es-CO"/>
        </w:rPr>
        <w:drawing>
          <wp:inline distT="0" distB="0" distL="0" distR="0" wp14:anchorId="6C3EA66C" wp14:editId="3A836E01">
            <wp:extent cx="4333240" cy="2871470"/>
            <wp:effectExtent l="0" t="0" r="0" b="508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28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89989" w14:textId="0D997D65" w:rsidR="00324E5F" w:rsidRPr="004764F3" w:rsidRDefault="00324E5F" w:rsidP="004764F3">
      <w:pPr>
        <w:pStyle w:val="Prrafodelista"/>
        <w:numPr>
          <w:ilvl w:val="0"/>
          <w:numId w:val="1"/>
        </w:numPr>
        <w:snapToGrid w:val="0"/>
        <w:spacing w:after="20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Entregar al área de comunicaciones el material audiovisual que permita la publicación de eventos en las redes institucionales. </w:t>
      </w:r>
      <w:r w:rsidRPr="002A6B5D">
        <w:rPr>
          <w:rFonts w:ascii="Arial" w:hAnsi="Arial" w:cs="Arial"/>
          <w:b/>
          <w:bCs/>
        </w:rPr>
        <w:t xml:space="preserve"> </w:t>
      </w:r>
    </w:p>
    <w:p w14:paraId="7B15948C" w14:textId="0DE25F46" w:rsidR="00324E5F" w:rsidRDefault="004764F3" w:rsidP="00324E5F">
      <w:pPr>
        <w:jc w:val="center"/>
        <w:rPr>
          <w:rFonts w:ascii="Arial" w:hAnsi="Arial" w:cs="Arial"/>
          <w:sz w:val="24"/>
          <w:szCs w:val="24"/>
        </w:rPr>
      </w:pPr>
      <w:r w:rsidRPr="00C801F0">
        <w:rPr>
          <w:rFonts w:ascii="Arial" w:hAnsi="Arial" w:cs="Arial"/>
          <w:b/>
          <w:bCs/>
          <w:sz w:val="24"/>
          <w:szCs w:val="24"/>
        </w:rPr>
        <w:t>Reposición del alcantarillado la av. Centenario</w:t>
      </w:r>
      <w:r>
        <w:rPr>
          <w:rFonts w:ascii="Arial" w:hAnsi="Arial" w:cs="Arial"/>
          <w:b/>
          <w:bCs/>
          <w:sz w:val="24"/>
          <w:szCs w:val="24"/>
        </w:rPr>
        <w:t>”</w:t>
      </w:r>
    </w:p>
    <w:p w14:paraId="35A8A8DD" w14:textId="0AA678A5" w:rsidR="00324E5F" w:rsidRPr="004764F3" w:rsidRDefault="004764F3" w:rsidP="004764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764F3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2049821F" wp14:editId="2A6F4B3F">
            <wp:extent cx="4516755" cy="275272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45CC5" w14:textId="656605EA" w:rsidR="00324E5F" w:rsidRPr="000E2B57" w:rsidRDefault="00324E5F" w:rsidP="000E2B5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E2B57">
        <w:rPr>
          <w:rFonts w:ascii="Arial" w:hAnsi="Arial" w:cs="Arial"/>
          <w:b/>
          <w:bCs/>
        </w:rPr>
        <w:lastRenderedPageBreak/>
        <w:t>apoyar en la difusión de material informativo institucional y/o promocional de la Admiración Municipal, a través de los diferentes medios internos de comunicación y redes sociales institucionales.</w:t>
      </w:r>
    </w:p>
    <w:p w14:paraId="15FDD04E" w14:textId="2F0BBDCC" w:rsidR="000E2B57" w:rsidRDefault="000E2B57" w:rsidP="000E2B57">
      <w:pPr>
        <w:pStyle w:val="Prrafodelista"/>
        <w:jc w:val="center"/>
        <w:rPr>
          <w:rFonts w:ascii="Arial" w:hAnsi="Arial" w:cs="Arial"/>
          <w:sz w:val="24"/>
          <w:szCs w:val="24"/>
        </w:rPr>
      </w:pPr>
    </w:p>
    <w:p w14:paraId="758FA195" w14:textId="616E75D0" w:rsidR="0085170D" w:rsidRDefault="0085170D" w:rsidP="0085170D">
      <w:pPr>
        <w:pStyle w:val="Prrafodelista"/>
        <w:jc w:val="center"/>
        <w:rPr>
          <w:rFonts w:ascii="Arial" w:hAnsi="Arial" w:cs="Arial"/>
        </w:rPr>
      </w:pPr>
    </w:p>
    <w:p w14:paraId="3A6643F8" w14:textId="39307C6E" w:rsidR="00CF52FA" w:rsidRDefault="00CF52FA" w:rsidP="00CF5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CF52FA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2F891E90" wp14:editId="659BB364">
            <wp:extent cx="2585545" cy="4800361"/>
            <wp:effectExtent l="0" t="0" r="571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545" cy="480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2FA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079002E9" wp14:editId="7C23C401">
            <wp:extent cx="2774731" cy="4831924"/>
            <wp:effectExtent l="0" t="0" r="6985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01" cy="485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F10E9" w14:textId="4A0DB4DF" w:rsidR="00CF52FA" w:rsidRPr="00CF52FA" w:rsidRDefault="00CF52FA" w:rsidP="00CF52FA">
      <w:pPr>
        <w:pStyle w:val="NormalWeb"/>
        <w:rPr>
          <w:rFonts w:eastAsia="Times New Roman"/>
          <w:lang w:eastAsia="es-CO"/>
        </w:rPr>
      </w:pPr>
      <w:r w:rsidRPr="00CF52FA">
        <w:rPr>
          <w:rFonts w:eastAsia="Times New Roman"/>
          <w:noProof/>
          <w:lang w:eastAsia="es-CO"/>
        </w:rPr>
        <w:lastRenderedPageBreak/>
        <w:drawing>
          <wp:inline distT="0" distB="0" distL="0" distR="0" wp14:anchorId="03DB8BFB" wp14:editId="4F06AA21">
            <wp:extent cx="2585545" cy="5768643"/>
            <wp:effectExtent l="0" t="0" r="5715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541" cy="578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eastAsia="es-CO"/>
        </w:rPr>
        <w:t xml:space="preserve"> </w:t>
      </w:r>
      <w:r w:rsidRPr="00CF52FA">
        <w:rPr>
          <w:rFonts w:eastAsia="Times New Roman"/>
          <w:noProof/>
          <w:lang w:eastAsia="es-CO"/>
        </w:rPr>
        <w:drawing>
          <wp:inline distT="0" distB="0" distL="0" distR="0" wp14:anchorId="0AE0A8C8" wp14:editId="2129008D">
            <wp:extent cx="2601311" cy="5848194"/>
            <wp:effectExtent l="0" t="0" r="8890" b="63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311" cy="584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5D25C" w14:textId="2F48C557" w:rsidR="00CF52FA" w:rsidRPr="00CF52FA" w:rsidRDefault="00CF52FA" w:rsidP="00CF5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42248A1" w14:textId="77777777" w:rsidR="00CF52FA" w:rsidRPr="00CF52FA" w:rsidRDefault="00CF52FA" w:rsidP="00CF5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78D7CBF7" w14:textId="444858C9" w:rsidR="00CF52FA" w:rsidRPr="00CF52FA" w:rsidRDefault="00CF52FA" w:rsidP="00CF5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00DB6BC" w14:textId="5F0BF460" w:rsidR="0085170D" w:rsidRPr="0085170D" w:rsidRDefault="0085170D" w:rsidP="0085170D">
      <w:pPr>
        <w:pStyle w:val="Prrafodelist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4D204D9" w14:textId="692831B2" w:rsidR="0085170D" w:rsidRDefault="0085170D" w:rsidP="0085170D">
      <w:pPr>
        <w:pStyle w:val="Prrafodelista"/>
        <w:jc w:val="center"/>
        <w:rPr>
          <w:rFonts w:ascii="Arial" w:hAnsi="Arial" w:cs="Arial"/>
        </w:rPr>
      </w:pPr>
    </w:p>
    <w:p w14:paraId="6888B3C8" w14:textId="253AB91E" w:rsidR="0085170D" w:rsidRPr="0085170D" w:rsidRDefault="0085170D" w:rsidP="0085170D">
      <w:pPr>
        <w:pStyle w:val="Prrafodelista"/>
        <w:jc w:val="center"/>
        <w:rPr>
          <w:rFonts w:ascii="Arial" w:hAnsi="Arial" w:cs="Arial"/>
        </w:rPr>
      </w:pPr>
    </w:p>
    <w:p w14:paraId="233BFE09" w14:textId="77777777" w:rsidR="0085170D" w:rsidRPr="0085170D" w:rsidRDefault="0085170D" w:rsidP="0085170D">
      <w:pPr>
        <w:pStyle w:val="Prrafodelista"/>
        <w:jc w:val="center"/>
        <w:rPr>
          <w:rFonts w:ascii="Arial" w:hAnsi="Arial" w:cs="Arial"/>
        </w:rPr>
      </w:pPr>
    </w:p>
    <w:p w14:paraId="571B68CA" w14:textId="2236D47B" w:rsidR="0085170D" w:rsidRPr="0085170D" w:rsidRDefault="0085170D" w:rsidP="0085170D">
      <w:pPr>
        <w:pStyle w:val="Prrafodelista"/>
        <w:jc w:val="center"/>
        <w:rPr>
          <w:rFonts w:ascii="Arial" w:hAnsi="Arial" w:cs="Arial"/>
          <w:sz w:val="24"/>
          <w:szCs w:val="24"/>
        </w:rPr>
      </w:pPr>
    </w:p>
    <w:p w14:paraId="017943C3" w14:textId="707D0DE7" w:rsidR="000E2B57" w:rsidRPr="000E2B57" w:rsidRDefault="000E2B57" w:rsidP="000E2B57">
      <w:pPr>
        <w:pStyle w:val="Prrafodelista"/>
        <w:jc w:val="center"/>
        <w:rPr>
          <w:rFonts w:ascii="Arial" w:hAnsi="Arial" w:cs="Arial"/>
          <w:sz w:val="24"/>
          <w:szCs w:val="24"/>
        </w:rPr>
      </w:pPr>
    </w:p>
    <w:sectPr w:rsidR="000E2B57" w:rsidRPr="000E2B57" w:rsidSect="00882385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370B1"/>
    <w:multiLevelType w:val="hybridMultilevel"/>
    <w:tmpl w:val="870A2E4A"/>
    <w:lvl w:ilvl="0" w:tplc="94FAB79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5F"/>
    <w:rsid w:val="000E2B57"/>
    <w:rsid w:val="001916C2"/>
    <w:rsid w:val="001E0601"/>
    <w:rsid w:val="00324E5F"/>
    <w:rsid w:val="00394D4A"/>
    <w:rsid w:val="004764F3"/>
    <w:rsid w:val="007F365D"/>
    <w:rsid w:val="0085170D"/>
    <w:rsid w:val="00882385"/>
    <w:rsid w:val="00895590"/>
    <w:rsid w:val="008C7CAB"/>
    <w:rsid w:val="009C7843"/>
    <w:rsid w:val="00B3284B"/>
    <w:rsid w:val="00CD5D8C"/>
    <w:rsid w:val="00CF52FA"/>
    <w:rsid w:val="00D1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618F9"/>
  <w15:chartTrackingRefBased/>
  <w15:docId w15:val="{6F814E1A-F380-477C-8096-EAC6AE73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324E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517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2025-09-04T21:53:00Z</dcterms:created>
  <dcterms:modified xsi:type="dcterms:W3CDTF">2025-11-19T15:48:00Z</dcterms:modified>
</cp:coreProperties>
</file>