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>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1B0199C0" w:rsidR="002B2D18" w:rsidRPr="00C10FD6" w:rsidRDefault="007F4FC4" w:rsidP="001B07D3">
      <w:pPr>
        <w:pStyle w:val="Prrafodelista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5"/>
        </w:rPr>
        <w:t xml:space="preserve"> </w:t>
      </w:r>
      <w:r>
        <w:t>PROPONENTE</w:t>
      </w:r>
      <w:r w:rsidRPr="00C10FD6">
        <w:rPr>
          <w:spacing w:val="-4"/>
        </w:rPr>
        <w:t xml:space="preserve"> </w:t>
      </w:r>
      <w:r>
        <w:t>tiene</w:t>
      </w:r>
      <w:r w:rsidRPr="00C10FD6">
        <w:rPr>
          <w:spacing w:val="-5"/>
        </w:rPr>
        <w:t xml:space="preserve"> </w:t>
      </w:r>
      <w:r>
        <w:t>interés</w:t>
      </w:r>
      <w:r w:rsidRPr="00C10FD6">
        <w:rPr>
          <w:spacing w:val="-5"/>
        </w:rPr>
        <w:t xml:space="preserve"> </w:t>
      </w:r>
      <w:r>
        <w:t>en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4"/>
        </w:rPr>
        <w:t xml:space="preserve"> </w:t>
      </w:r>
      <w:r>
        <w:t>presente</w:t>
      </w:r>
      <w:r w:rsidRPr="00C10FD6">
        <w:rPr>
          <w:spacing w:val="-3"/>
        </w:rPr>
        <w:t xml:space="preserve"> </w:t>
      </w:r>
      <w:r>
        <w:t>proceso</w:t>
      </w:r>
      <w:r w:rsidRPr="00C10FD6">
        <w:rPr>
          <w:spacing w:val="-5"/>
        </w:rPr>
        <w:t xml:space="preserve"> </w:t>
      </w:r>
      <w:r>
        <w:t>de</w:t>
      </w:r>
      <w:r w:rsidRPr="00C10FD6">
        <w:rPr>
          <w:spacing w:val="-6"/>
        </w:rPr>
        <w:t xml:space="preserve"> </w:t>
      </w:r>
      <w:r>
        <w:t>selección</w:t>
      </w:r>
      <w:r w:rsidRPr="00C10FD6">
        <w:rPr>
          <w:spacing w:val="-3"/>
        </w:rPr>
        <w:t xml:space="preserve"> </w:t>
      </w:r>
      <w:r>
        <w:t>cuyo</w:t>
      </w:r>
      <w:r w:rsidRPr="00C10FD6">
        <w:rPr>
          <w:spacing w:val="-3"/>
        </w:rPr>
        <w:t xml:space="preserve"> </w:t>
      </w:r>
      <w:r>
        <w:t>objeto</w:t>
      </w:r>
      <w:r w:rsidRPr="00C10FD6">
        <w:rPr>
          <w:spacing w:val="-5"/>
        </w:rPr>
        <w:t xml:space="preserve"> </w:t>
      </w:r>
      <w:r>
        <w:t>es:</w:t>
      </w:r>
      <w:r w:rsidRPr="00C10FD6">
        <w:rPr>
          <w:spacing w:val="-58"/>
        </w:rPr>
        <w:t xml:space="preserve"> </w:t>
      </w:r>
      <w:r w:rsidR="00017AAD" w:rsidRPr="00C10FD6">
        <w:rPr>
          <w:rFonts w:eastAsia="Arial" w:cs="Arial"/>
          <w:sz w:val="18"/>
          <w:szCs w:val="18"/>
        </w:rPr>
        <w:t xml:space="preserve">para: </w:t>
      </w:r>
      <w:r w:rsidR="008E69A8">
        <w:rPr>
          <w:rFonts w:eastAsia="Arial" w:cs="Arial" w:hint="eastAsia"/>
          <w:sz w:val="18"/>
          <w:szCs w:val="18"/>
        </w:rPr>
        <w:t>“</w:t>
      </w:r>
      <w:r w:rsidR="006A0C9B" w:rsidRPr="0030307A">
        <w:rPr>
          <w:rFonts w:ascii="Arial" w:eastAsia="Arial" w:hAnsi="Arial" w:cs="Arial"/>
          <w:b/>
          <w:bCs/>
          <w:color w:val="000000"/>
          <w:sz w:val="18"/>
          <w:szCs w:val="18"/>
        </w:rPr>
        <w:t>SUMINISTROS DE REACTIVOS PARA SECUENCIACIÓN Y BIOLOGIA MOLECULAR EN EL MARCO DEL CONVENIO N°CO1.PCCNTR.8387207</w:t>
      </w:r>
      <w:r w:rsidR="00D67B46" w:rsidRPr="007C4FD9"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 w:rsidR="00D67B46">
        <w:rPr>
          <w:rFonts w:eastAsia="Arial"/>
          <w:b/>
          <w:color w:val="000000"/>
          <w:lang w:val="es-CO"/>
        </w:rPr>
        <w:t>”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C10FD6">
        <w:rPr>
          <w:spacing w:val="61"/>
        </w:rPr>
        <w:t xml:space="preserve"> </w:t>
      </w:r>
      <w:r>
        <w:t>suministrar la</w:t>
      </w:r>
      <w:r w:rsidRPr="00C10FD6">
        <w:rPr>
          <w:spacing w:val="61"/>
        </w:rPr>
        <w:t xml:space="preserve"> </w:t>
      </w:r>
      <w:r>
        <w:t>información</w:t>
      </w:r>
      <w:r w:rsidRPr="00C10FD6">
        <w:rPr>
          <w:spacing w:val="61"/>
        </w:rPr>
        <w:t xml:space="preserve"> </w:t>
      </w:r>
      <w:r>
        <w:t>necesaria</w:t>
      </w:r>
      <w:r w:rsidRPr="00C10FD6">
        <w:rPr>
          <w:spacing w:val="61"/>
        </w:rPr>
        <w:t xml:space="preserve"> </w:t>
      </w:r>
      <w:r>
        <w:t>para</w:t>
      </w:r>
      <w:r w:rsidRPr="00C10FD6">
        <w:rPr>
          <w:spacing w:val="61"/>
        </w:rPr>
        <w:t xml:space="preserve"> </w:t>
      </w:r>
      <w:r>
        <w:t>la</w:t>
      </w:r>
      <w:r w:rsidRPr="00C10FD6">
        <w:rPr>
          <w:spacing w:val="1"/>
        </w:rPr>
        <w:t xml:space="preserve"> </w:t>
      </w:r>
      <w:r>
        <w:t>transparencia del proceso, y en tal sentido realiza las siguientes manifestaciones y</w:t>
      </w:r>
      <w:r w:rsidRPr="00C10FD6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 w:rsidSect="00F95B52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 w16cid:durableId="1327509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8"/>
    <w:rsid w:val="00017AAD"/>
    <w:rsid w:val="00031507"/>
    <w:rsid w:val="00056BCB"/>
    <w:rsid w:val="0008305C"/>
    <w:rsid w:val="000B4962"/>
    <w:rsid w:val="000C45AF"/>
    <w:rsid w:val="000F6493"/>
    <w:rsid w:val="00125794"/>
    <w:rsid w:val="00127C39"/>
    <w:rsid w:val="00144B3D"/>
    <w:rsid w:val="0015101A"/>
    <w:rsid w:val="001A688C"/>
    <w:rsid w:val="001B07D3"/>
    <w:rsid w:val="00212E15"/>
    <w:rsid w:val="00236A10"/>
    <w:rsid w:val="002537FA"/>
    <w:rsid w:val="00282EFA"/>
    <w:rsid w:val="002A7BCB"/>
    <w:rsid w:val="002B2D18"/>
    <w:rsid w:val="002B3AC2"/>
    <w:rsid w:val="002B3C87"/>
    <w:rsid w:val="002B5411"/>
    <w:rsid w:val="00312F0A"/>
    <w:rsid w:val="0033052D"/>
    <w:rsid w:val="003442D8"/>
    <w:rsid w:val="00357B45"/>
    <w:rsid w:val="00387C7D"/>
    <w:rsid w:val="0039476D"/>
    <w:rsid w:val="003B01A4"/>
    <w:rsid w:val="003B59B2"/>
    <w:rsid w:val="00400E77"/>
    <w:rsid w:val="00425863"/>
    <w:rsid w:val="005204D9"/>
    <w:rsid w:val="00522C39"/>
    <w:rsid w:val="005768F8"/>
    <w:rsid w:val="00576F01"/>
    <w:rsid w:val="00584136"/>
    <w:rsid w:val="00592D67"/>
    <w:rsid w:val="005A6924"/>
    <w:rsid w:val="00617EBB"/>
    <w:rsid w:val="00626FAC"/>
    <w:rsid w:val="00630411"/>
    <w:rsid w:val="006458BB"/>
    <w:rsid w:val="006841C4"/>
    <w:rsid w:val="006A0C9B"/>
    <w:rsid w:val="006B0779"/>
    <w:rsid w:val="006D15B8"/>
    <w:rsid w:val="00710B39"/>
    <w:rsid w:val="007123CA"/>
    <w:rsid w:val="00720161"/>
    <w:rsid w:val="00750911"/>
    <w:rsid w:val="00756289"/>
    <w:rsid w:val="00774DED"/>
    <w:rsid w:val="007772AF"/>
    <w:rsid w:val="0078677E"/>
    <w:rsid w:val="007A6DDA"/>
    <w:rsid w:val="007A78F0"/>
    <w:rsid w:val="007C77C3"/>
    <w:rsid w:val="007F03F9"/>
    <w:rsid w:val="007F4FC4"/>
    <w:rsid w:val="008D52CA"/>
    <w:rsid w:val="008E14BD"/>
    <w:rsid w:val="008E69A8"/>
    <w:rsid w:val="008F269A"/>
    <w:rsid w:val="00912DF9"/>
    <w:rsid w:val="00913E18"/>
    <w:rsid w:val="00935E3E"/>
    <w:rsid w:val="009407EC"/>
    <w:rsid w:val="0094116D"/>
    <w:rsid w:val="00955B8B"/>
    <w:rsid w:val="009C6EDB"/>
    <w:rsid w:val="009D31BD"/>
    <w:rsid w:val="00A161EF"/>
    <w:rsid w:val="00A360A0"/>
    <w:rsid w:val="00A567FA"/>
    <w:rsid w:val="00A819F5"/>
    <w:rsid w:val="00AB1E19"/>
    <w:rsid w:val="00AB6596"/>
    <w:rsid w:val="00AB7BDF"/>
    <w:rsid w:val="00BA1EA4"/>
    <w:rsid w:val="00BA2FE9"/>
    <w:rsid w:val="00BE5D31"/>
    <w:rsid w:val="00BE6C57"/>
    <w:rsid w:val="00C10FD6"/>
    <w:rsid w:val="00C124E8"/>
    <w:rsid w:val="00C157AF"/>
    <w:rsid w:val="00C24476"/>
    <w:rsid w:val="00C575F0"/>
    <w:rsid w:val="00CC332A"/>
    <w:rsid w:val="00CE06BE"/>
    <w:rsid w:val="00D0154E"/>
    <w:rsid w:val="00D315F0"/>
    <w:rsid w:val="00D67B46"/>
    <w:rsid w:val="00D96F46"/>
    <w:rsid w:val="00DA001D"/>
    <w:rsid w:val="00DF2896"/>
    <w:rsid w:val="00ED1ECA"/>
    <w:rsid w:val="00EF3A63"/>
    <w:rsid w:val="00F11B3A"/>
    <w:rsid w:val="00F17700"/>
    <w:rsid w:val="00F21FBF"/>
    <w:rsid w:val="00F236B7"/>
    <w:rsid w:val="00F319E8"/>
    <w:rsid w:val="00F8225F"/>
    <w:rsid w:val="00F93816"/>
    <w:rsid w:val="00F95B52"/>
    <w:rsid w:val="00FA6C87"/>
    <w:rsid w:val="00FB20FD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1064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Lorena, Acosta Galeano</cp:lastModifiedBy>
  <cp:revision>28</cp:revision>
  <cp:lastPrinted>2024-12-03T15:44:00Z</cp:lastPrinted>
  <dcterms:created xsi:type="dcterms:W3CDTF">2024-08-22T15:57:00Z</dcterms:created>
  <dcterms:modified xsi:type="dcterms:W3CDTF">2025-11-24T16:21:00Z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