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4E9CEA8A" w:rsidR="00D11C80" w:rsidRPr="006322FC" w:rsidRDefault="00544A9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CD-DP-6001-2025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1CF47BD0" w:rsidR="00D11C80" w:rsidRPr="006322FC" w:rsidRDefault="00544A9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1A4616B6" w:rsidR="00D11C80" w:rsidRPr="006322FC" w:rsidRDefault="00544A9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320FB61B" w:rsidR="00D11C80" w:rsidRPr="006322FC" w:rsidRDefault="00544A9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793B4E1" w:rsidR="00D11C80" w:rsidRPr="006322FC" w:rsidRDefault="00544A9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MEDELLIN Y SU AREA METROPOLITANA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98D8B51" w:rsidR="00D11C80" w:rsidRPr="006322FC" w:rsidRDefault="00544A9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$ 43.784.000,00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FD0650F" w:rsidR="00D11C80" w:rsidRPr="006322FC" w:rsidRDefault="00544A9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6AAA68D" w:rsidR="00D11C80" w:rsidRPr="006322FC" w:rsidRDefault="00544A9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E67A39A" w:rsidR="00D11C80" w:rsidRPr="006322FC" w:rsidRDefault="00544A9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MACIAS BEDOYA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GEOVANNA MARLEY</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723E370"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544A96">
              <w:rPr>
                <w:rFonts w:ascii="Trebuchet MS" w:hAnsi="Trebuchet MS" w:cs="Arial"/>
                <w:sz w:val="22"/>
                <w:szCs w:val="22"/>
              </w:rPr>
              <w:t>43263008</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780110E"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544A96">
              <w:rPr>
                <w:rFonts w:ascii="Trebuchet MS" w:hAnsi="Trebuchet MS" w:cs="Arial"/>
                <w:noProof/>
                <w:sz w:val="22"/>
                <w:szCs w:val="22"/>
              </w:rPr>
              <w:t>157948</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3561A94B"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544A96">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5037A643" w:rsidR="00E52B22" w:rsidRDefault="00544A96"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37BB15A8"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544A96">
              <w:rPr>
                <w:rFonts w:ascii="Trebuchet MS" w:hAnsi="Trebuchet MS" w:cs="Arial"/>
                <w:sz w:val="22"/>
                <w:szCs w:val="22"/>
              </w:rPr>
              <w:t>2-2025-051431</w:t>
            </w:r>
            <w:r>
              <w:rPr>
                <w:rFonts w:ascii="Trebuchet MS" w:hAnsi="Trebuchet MS" w:cs="Arial"/>
                <w:sz w:val="22"/>
                <w:szCs w:val="22"/>
              </w:rPr>
              <w:t xml:space="preserve"> del </w:t>
            </w:r>
            <w:r w:rsidR="00544A96">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3372C4AC"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544A96">
        <w:rPr>
          <w:rFonts w:ascii="Trebuchet MS" w:hAnsi="Trebuchet MS"/>
          <w:b/>
          <w:szCs w:val="22"/>
        </w:rPr>
        <w:t>MACIAS BEDOYA</w:t>
      </w:r>
      <w:r w:rsidRPr="006322FC">
        <w:rPr>
          <w:rFonts w:ascii="Trebuchet MS" w:hAnsi="Trebuchet MS"/>
          <w:b/>
          <w:szCs w:val="22"/>
        </w:rPr>
        <w:t xml:space="preserve"> </w:t>
      </w:r>
      <w:r w:rsidR="00544A96">
        <w:rPr>
          <w:rFonts w:ascii="Trebuchet MS" w:hAnsi="Trebuchet MS"/>
          <w:b/>
          <w:szCs w:val="22"/>
        </w:rPr>
        <w:t>GEOVANNA MARLEY</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544A96">
        <w:rPr>
          <w:rFonts w:ascii="Trebuchet MS" w:hAnsi="Trebuchet MS"/>
          <w:noProof/>
          <w:szCs w:val="22"/>
        </w:rPr>
        <w:t>43263008</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019EB07A"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544A96">
        <w:rPr>
          <w:rFonts w:ascii="Trebuchet MS" w:hAnsi="Trebuchet MS" w:cs="Arial"/>
          <w:sz w:val="22"/>
          <w:szCs w:val="22"/>
        </w:rPr>
        <w:t>VÍCTIMAS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544A96">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544A96">
        <w:rPr>
          <w:rFonts w:ascii="Trebuchet MS" w:hAnsi="Trebuchet MS" w:cs="Arial"/>
          <w:b/>
          <w:bCs/>
          <w:sz w:val="22"/>
          <w:szCs w:val="22"/>
        </w:rPr>
        <w:t>CIRCUITO JUDICIAL MEDELLIN Y SU AREA METROPOLITANA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544A96">
        <w:rPr>
          <w:rFonts w:ascii="Trebuchet MS" w:hAnsi="Trebuchet MS" w:cs="Arial"/>
          <w:noProof/>
          <w:sz w:val="22"/>
          <w:szCs w:val="22"/>
        </w:rPr>
        <w:t>ANTIOQUIA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544A96">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w:t>
      </w:r>
      <w:r w:rsidR="005379B3" w:rsidRPr="006322FC">
        <w:rPr>
          <w:rFonts w:ascii="Trebuchet MS" w:hAnsi="Trebuchet MS" w:cs="Arial"/>
          <w:bCs/>
          <w:sz w:val="22"/>
          <w:szCs w:val="22"/>
        </w:rPr>
        <w:lastRenderedPageBreak/>
        <w:t xml:space="preserve">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544A96">
        <w:rPr>
          <w:rFonts w:ascii="Trebuchet MS" w:hAnsi="Trebuchet MS" w:cs="Arial"/>
          <w:b/>
          <w:bCs/>
          <w:sz w:val="22"/>
          <w:szCs w:val="22"/>
        </w:rPr>
        <w:t>CUARENTA Y TRES MILLONES SETECIENTOS OCHENTA Y CUATRO MIL</w:t>
      </w:r>
      <w:r w:rsidR="00125782" w:rsidRPr="006322FC">
        <w:rPr>
          <w:rFonts w:ascii="Trebuchet MS" w:hAnsi="Trebuchet MS" w:cs="Arial"/>
          <w:b/>
          <w:bCs/>
          <w:sz w:val="22"/>
          <w:szCs w:val="22"/>
        </w:rPr>
        <w:t xml:space="preserve"> PESOS M/CTE (</w:t>
      </w:r>
      <w:r w:rsidR="00544A96">
        <w:rPr>
          <w:rFonts w:ascii="Trebuchet MS" w:hAnsi="Trebuchet MS" w:cs="Arial"/>
          <w:b/>
          <w:bCs/>
          <w:sz w:val="22"/>
          <w:szCs w:val="22"/>
        </w:rPr>
        <w:t>$ 43.784.000,00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544A96">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544A96">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216DC100"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544A96">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43D21C81" w:rsidR="002960E4" w:rsidRDefault="00544A96"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25F10296"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544A96">
              <w:rPr>
                <w:rFonts w:ascii="Trebuchet MS" w:hAnsi="Trebuchet MS" w:cs="Arial"/>
                <w:sz w:val="22"/>
              </w:rPr>
              <w:t>2-2025-051431</w:t>
            </w:r>
            <w:r>
              <w:rPr>
                <w:rFonts w:ascii="Trebuchet MS" w:hAnsi="Trebuchet MS" w:cs="Arial"/>
                <w:sz w:val="22"/>
              </w:rPr>
              <w:t xml:space="preserve"> del </w:t>
            </w:r>
            <w:r w:rsidR="00544A96">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60F83B" w14:textId="77777777" w:rsidR="00544A96" w:rsidRDefault="00544A9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3166AC" w14:textId="77777777" w:rsidR="00544A96" w:rsidRDefault="00544A9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B21E52B"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44A96">
      <w:rPr>
        <w:rFonts w:ascii="Trebuchet MS" w:hAnsi="Trebuchet MS" w:cs="Arial"/>
        <w:b/>
        <w:spacing w:val="-3"/>
        <w:sz w:val="22"/>
        <w:szCs w:val="22"/>
      </w:rPr>
      <w:t>CD-DP-6001-2025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44A96">
      <w:rPr>
        <w:rFonts w:ascii="Trebuchet MS" w:hAnsi="Trebuchet MS" w:cs="Arial"/>
        <w:b/>
        <w:noProof/>
        <w:spacing w:val="-3"/>
        <w:sz w:val="22"/>
        <w:szCs w:val="22"/>
      </w:rPr>
      <w:t>MACIAS BEDOYA</w:t>
    </w:r>
    <w:r w:rsidR="00D62E15">
      <w:rPr>
        <w:rFonts w:ascii="Trebuchet MS" w:hAnsi="Trebuchet MS" w:cs="Arial"/>
        <w:b/>
        <w:noProof/>
        <w:spacing w:val="-3"/>
        <w:sz w:val="22"/>
        <w:szCs w:val="22"/>
      </w:rPr>
      <w:t xml:space="preserve"> </w:t>
    </w:r>
    <w:r w:rsidR="00544A96">
      <w:rPr>
        <w:rFonts w:ascii="Trebuchet MS" w:hAnsi="Trebuchet MS" w:cs="Arial"/>
        <w:b/>
        <w:noProof/>
        <w:spacing w:val="-3"/>
        <w:sz w:val="22"/>
        <w:szCs w:val="22"/>
      </w:rPr>
      <w:t>GEOVANNA MARLEY</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544A96">
      <w:rPr>
        <w:rFonts w:ascii="Arial" w:hAnsi="Arial"/>
        <w:b/>
        <w:noProof/>
        <w:sz w:val="18"/>
        <w:szCs w:val="18"/>
      </w:rPr>
      <w:t>5</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A96"/>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E80032-428E-4FD7-A6BF-79769C4A9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6118</Words>
  <Characters>34877</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2025-11-24T22:53:00Z</dcterms:modified>
</cp:coreProperties>
</file>