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506CFB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F4AF3">
        <w:rPr>
          <w:rFonts w:ascii="Trebuchet MS" w:eastAsia="MS Mincho" w:hAnsi="Trebuchet MS" w:cs="Arial"/>
          <w:sz w:val="22"/>
          <w:szCs w:val="22"/>
          <w:lang w:val="es-ES"/>
        </w:rPr>
        <w:t>RESTREPO SANCHEZ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F4AF3">
        <w:rPr>
          <w:rFonts w:ascii="Trebuchet MS" w:eastAsia="MS Mincho" w:hAnsi="Trebuchet MS" w:cs="Arial"/>
          <w:sz w:val="22"/>
          <w:szCs w:val="22"/>
          <w:lang w:val="es-ES"/>
        </w:rPr>
        <w:t>CARMEN MARITZA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F4AF3">
        <w:rPr>
          <w:rFonts w:ascii="Trebuchet MS" w:eastAsia="MS Mincho" w:hAnsi="Trebuchet MS" w:cs="Arial"/>
          <w:sz w:val="22"/>
          <w:szCs w:val="22"/>
          <w:lang w:val="es-ES"/>
        </w:rPr>
        <w:t>51760467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631C0EB" w:rsidR="00065F9C" w:rsidRPr="00DD7AEB" w:rsidRDefault="0093733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DC2AEBE" wp14:editId="48CF647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50E2F7" w14:textId="77777777" w:rsidR="005F4AF3" w:rsidRDefault="005F4AF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0CEF77" w14:textId="77777777" w:rsidR="005F4AF3" w:rsidRDefault="005F4AF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B02C92" w14:textId="77777777" w:rsidR="005F4AF3" w:rsidRDefault="005F4AF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F7760F" w14:textId="77777777" w:rsidR="005F4AF3" w:rsidRDefault="005F4AF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279509" w14:textId="77777777" w:rsidR="005F4AF3" w:rsidRDefault="005F4AF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5F4AF3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337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F62FA61-E8F4-466A-8A6C-9202227FE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2025-11-24T22:21:00Z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