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0E1962D9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3D2411">
        <w:rPr>
          <w:rFonts w:ascii="Trebuchet MS" w:eastAsia="MS Mincho" w:hAnsi="Trebuchet MS" w:cs="Arial"/>
          <w:sz w:val="22"/>
          <w:szCs w:val="22"/>
          <w:lang w:val="es-ES"/>
        </w:rPr>
        <w:t>Lemus Rodriguez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3D2411">
        <w:rPr>
          <w:rFonts w:ascii="Trebuchet MS" w:eastAsia="MS Mincho" w:hAnsi="Trebuchet MS" w:cs="Arial"/>
          <w:sz w:val="22"/>
          <w:szCs w:val="22"/>
          <w:lang w:val="es-ES"/>
        </w:rPr>
        <w:t>Richard Humberto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3D2411">
        <w:rPr>
          <w:rFonts w:ascii="Trebuchet MS" w:eastAsia="MS Mincho" w:hAnsi="Trebuchet MS" w:cs="Arial"/>
          <w:sz w:val="22"/>
          <w:szCs w:val="22"/>
          <w:lang w:val="es-ES"/>
        </w:rPr>
        <w:t>1065611289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115DFB07" w:rsidR="00065F9C" w:rsidRPr="00DD7AEB" w:rsidRDefault="00D76C8A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D73EC52" wp14:editId="02908767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DD1C54" w14:textId="77777777" w:rsidR="003D2411" w:rsidRDefault="003D241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CF5CCC" w14:textId="77777777" w:rsidR="003D2411" w:rsidRDefault="003D241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EED28E" w14:textId="77777777" w:rsidR="003D2411" w:rsidRDefault="003D241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F67B30" w14:textId="77777777" w:rsidR="003D2411" w:rsidRDefault="003D241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8C6561" w14:textId="77777777" w:rsidR="003D2411" w:rsidRDefault="003D241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3D2411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76C8A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451AE83B-3C79-470C-8F07-C5AB6CD40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171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2025-11-24T14:29:00Z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