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DA03E7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2657B">
        <w:rPr>
          <w:rFonts w:ascii="Trebuchet MS" w:eastAsia="MS Mincho" w:hAnsi="Trebuchet MS" w:cs="Arial"/>
          <w:sz w:val="22"/>
          <w:szCs w:val="22"/>
          <w:lang w:val="es-ES"/>
        </w:rPr>
        <w:t>RUMBO CORONADO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2657B">
        <w:rPr>
          <w:rFonts w:ascii="Trebuchet MS" w:eastAsia="MS Mincho" w:hAnsi="Trebuchet MS" w:cs="Arial"/>
          <w:sz w:val="22"/>
          <w:szCs w:val="22"/>
          <w:lang w:val="es-ES"/>
        </w:rPr>
        <w:t>LUIS ANGEL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2657B">
        <w:rPr>
          <w:rFonts w:ascii="Trebuchet MS" w:eastAsia="MS Mincho" w:hAnsi="Trebuchet MS" w:cs="Arial"/>
          <w:sz w:val="22"/>
          <w:szCs w:val="22"/>
          <w:lang w:val="es-ES"/>
        </w:rPr>
        <w:t>72098492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6736565" w:rsidR="00065F9C" w:rsidRPr="00DD7AEB" w:rsidRDefault="00C24AB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4058E4A" wp14:editId="31A53AB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0BE16C" w14:textId="77777777" w:rsidR="00A2657B" w:rsidRDefault="00A2657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7237F" w14:textId="77777777" w:rsidR="00A2657B" w:rsidRDefault="00A2657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3328C" w14:textId="77777777" w:rsidR="00A2657B" w:rsidRDefault="00A265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CFCE1B" w14:textId="77777777" w:rsidR="00A2657B" w:rsidRDefault="00A2657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1E2E6" w14:textId="77777777" w:rsidR="00A2657B" w:rsidRDefault="00A265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2657B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AB5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F755402-84E5-4EA5-B0B7-AD7163A84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