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40E58F86" w:rsidR="008E5C01" w:rsidRPr="001F267F" w:rsidRDefault="00C968C9" w:rsidP="008E5C01">
      <w:pPr>
        <w:jc w:val="center"/>
        <w:rPr>
          <w:b/>
        </w:rPr>
      </w:pPr>
      <w:r>
        <w:rPr>
          <w:b/>
        </w:rPr>
        <w:t>Octubre de</w:t>
      </w:r>
      <w:r w:rsidR="008E5C01" w:rsidRPr="001F267F">
        <w:rPr>
          <w:b/>
        </w:rPr>
        <w:t xml:space="preserve"> 202</w:t>
      </w:r>
      <w:r w:rsidR="008E5C01">
        <w:rPr>
          <w:b/>
        </w:rPr>
        <w:t>5</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bookmarkStart w:id="9" w:name="_GoBack"/>
      <w:bookmarkEnd w:id="9"/>
    </w:p>
    <w:p w14:paraId="6123274D" w14:textId="50822023" w:rsidR="00BC4786" w:rsidRPr="00EA7D83" w:rsidRDefault="00786DEB">
      <w:pPr>
        <w:jc w:val="both"/>
        <w:rPr>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xml:space="preserve">, los documentos y estudios previos, incluyendo cada uno de sus anexos y formatos, adendas al </w:t>
      </w:r>
      <w:r>
        <w:rPr>
          <w:color w:val="000000"/>
        </w:rPr>
        <w:lastRenderedPageBreak/>
        <w:t>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lastRenderedPageBreak/>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w:t>
      </w:r>
      <w:r w:rsidRPr="00EF1720">
        <w:lastRenderedPageBreak/>
        <w:t>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lastRenderedPageBreak/>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lastRenderedPageBreak/>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 xml:space="preserve">En las audiencias guardar compostura, no levantar la voz y hacer uso de la palabra únicamente cuando sea concedida y por el tiempo que sea concedida. Acatar las decisiones de la Entidad y en caso de </w:t>
      </w:r>
      <w:r>
        <w:rPr>
          <w:color w:val="000000"/>
        </w:rPr>
        <w:lastRenderedPageBreak/>
        <w:t>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lastRenderedPageBreak/>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10" w:name="_heading=h.9hscsj6vdb86" w:colFirst="0" w:colLast="0"/>
            <w:bookmarkEnd w:id="10"/>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lastRenderedPageBreak/>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DB4368" w14:textId="77777777" w:rsidR="00C96336" w:rsidRDefault="00C96336">
      <w:pPr>
        <w:spacing w:line="240" w:lineRule="auto"/>
      </w:pPr>
      <w:r>
        <w:separator/>
      </w:r>
    </w:p>
  </w:endnote>
  <w:endnote w:type="continuationSeparator" w:id="0">
    <w:p w14:paraId="7266A0E1" w14:textId="77777777" w:rsidR="00C96336" w:rsidRDefault="00C963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0A21FD" w14:textId="77777777" w:rsidR="00C96336" w:rsidRDefault="00C96336">
      <w:pPr>
        <w:spacing w:line="240" w:lineRule="auto"/>
      </w:pPr>
      <w:r>
        <w:separator/>
      </w:r>
    </w:p>
  </w:footnote>
  <w:footnote w:type="continuationSeparator" w:id="0">
    <w:p w14:paraId="5116D4D6" w14:textId="77777777" w:rsidR="00C96336" w:rsidRDefault="00C96336">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abstractNumId w:val="5"/>
  </w:num>
  <w:num w:numId="2">
    <w:abstractNumId w:val="6"/>
  </w:num>
  <w:num w:numId="3">
    <w:abstractNumId w:val="7"/>
  </w:num>
  <w:num w:numId="4">
    <w:abstractNumId w:val="2"/>
  </w:num>
  <w:num w:numId="5">
    <w:abstractNumId w:val="1"/>
  </w:num>
  <w:num w:numId="6">
    <w:abstractNumId w:val="0"/>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E2C99"/>
    <w:rsid w:val="001A5F08"/>
    <w:rsid w:val="003B3FA5"/>
    <w:rsid w:val="003D27A7"/>
    <w:rsid w:val="003F1A29"/>
    <w:rsid w:val="004C4BDF"/>
    <w:rsid w:val="004C721B"/>
    <w:rsid w:val="0052313B"/>
    <w:rsid w:val="00590AC6"/>
    <w:rsid w:val="005B5E6F"/>
    <w:rsid w:val="005E4623"/>
    <w:rsid w:val="00786DEB"/>
    <w:rsid w:val="007F76BF"/>
    <w:rsid w:val="00844A2B"/>
    <w:rsid w:val="008D5C31"/>
    <w:rsid w:val="008E5C01"/>
    <w:rsid w:val="00914449"/>
    <w:rsid w:val="00A21321"/>
    <w:rsid w:val="00B73C92"/>
    <w:rsid w:val="00B84AD8"/>
    <w:rsid w:val="00BC4786"/>
    <w:rsid w:val="00C96336"/>
    <w:rsid w:val="00C968C9"/>
    <w:rsid w:val="00CA13E2"/>
    <w:rsid w:val="00E0174B"/>
    <w:rsid w:val="00E627B8"/>
    <w:rsid w:val="00EA7D83"/>
    <w:rsid w:val="00ED6F1E"/>
    <w:rsid w:val="00EF1720"/>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4182</Words>
  <Characters>23001</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Esther Belen Cordoba Vega</cp:lastModifiedBy>
  <cp:revision>2</cp:revision>
  <dcterms:created xsi:type="dcterms:W3CDTF">2025-11-11T09:39:00Z</dcterms:created>
  <dcterms:modified xsi:type="dcterms:W3CDTF">2025-11-11T09:39:00Z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