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47212E" w14:textId="76F2B79A" w:rsidR="000F755C" w:rsidRPr="00D07706" w:rsidRDefault="00B6529F" w:rsidP="00573DD5">
      <w:pPr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D07706">
        <w:rPr>
          <w:rFonts w:ascii="Arial Narrow" w:hAnsi="Arial Narrow" w:cs="Arial"/>
          <w:b/>
          <w:sz w:val="24"/>
          <w:szCs w:val="24"/>
          <w:u w:val="single"/>
        </w:rPr>
        <w:t xml:space="preserve">EVALUACIÓN </w:t>
      </w:r>
      <w:r w:rsidR="008C5DE2" w:rsidRPr="00D07706">
        <w:rPr>
          <w:rFonts w:ascii="Arial Narrow" w:hAnsi="Arial Narrow" w:cs="Arial"/>
          <w:b/>
          <w:sz w:val="24"/>
          <w:szCs w:val="24"/>
          <w:u w:val="single"/>
        </w:rPr>
        <w:t>FINAL</w:t>
      </w:r>
    </w:p>
    <w:p w14:paraId="54D0B841" w14:textId="18CC5F9E" w:rsidR="000F755C" w:rsidRPr="00D07706" w:rsidRDefault="00B6529F" w:rsidP="00573DD5">
      <w:pPr>
        <w:jc w:val="center"/>
        <w:rPr>
          <w:rFonts w:ascii="Arial Narrow" w:hAnsi="Arial Narrow" w:cs="Arial"/>
          <w:b/>
          <w:sz w:val="24"/>
          <w:szCs w:val="24"/>
        </w:rPr>
      </w:pPr>
      <w:r w:rsidRPr="00D07706">
        <w:rPr>
          <w:rFonts w:ascii="Arial Narrow" w:hAnsi="Arial Narrow" w:cs="Arial"/>
          <w:b/>
          <w:sz w:val="24"/>
          <w:szCs w:val="24"/>
        </w:rPr>
        <w:t xml:space="preserve">REF. </w:t>
      </w:r>
      <w:r w:rsidRPr="00D07706">
        <w:rPr>
          <w:rFonts w:ascii="Arial Narrow" w:hAnsi="Arial Narrow" w:cs="Arial"/>
          <w:sz w:val="24"/>
          <w:szCs w:val="24"/>
        </w:rPr>
        <w:t xml:space="preserve">PROCESO DE MÍNIMA CUANTÍA N° </w:t>
      </w:r>
      <w:r w:rsidR="00CF06C9" w:rsidRPr="00D07706">
        <w:rPr>
          <w:rFonts w:ascii="Arial Narrow" w:hAnsi="Arial Narrow" w:cs="Arial"/>
          <w:b/>
          <w:sz w:val="24"/>
          <w:szCs w:val="24"/>
        </w:rPr>
        <w:t>MC</w:t>
      </w:r>
      <w:r w:rsidR="00D07706" w:rsidRPr="00D07706">
        <w:rPr>
          <w:rFonts w:ascii="Arial Narrow" w:hAnsi="Arial Narrow" w:cs="Arial"/>
          <w:b/>
          <w:sz w:val="24"/>
          <w:szCs w:val="24"/>
        </w:rPr>
        <w:t>52</w:t>
      </w:r>
      <w:r w:rsidR="00CF06C9" w:rsidRPr="00D07706">
        <w:rPr>
          <w:rFonts w:ascii="Arial Narrow" w:hAnsi="Arial Narrow" w:cs="Arial"/>
          <w:b/>
          <w:sz w:val="24"/>
          <w:szCs w:val="24"/>
        </w:rPr>
        <w:t>-2025</w:t>
      </w:r>
    </w:p>
    <w:p w14:paraId="7552893D" w14:textId="310096BE" w:rsidR="00621416" w:rsidRPr="00D07706" w:rsidRDefault="00B6529F" w:rsidP="00573DD5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_tradnl"/>
        </w:rPr>
      </w:pPr>
      <w:r w:rsidRPr="00D07706">
        <w:rPr>
          <w:rFonts w:ascii="Arial Narrow" w:hAnsi="Arial Narrow" w:cs="Arial"/>
          <w:b/>
          <w:sz w:val="24"/>
          <w:szCs w:val="24"/>
          <w:lang w:val="es-ES"/>
        </w:rPr>
        <w:t xml:space="preserve">OBJETO: </w:t>
      </w:r>
      <w:r w:rsidR="00D07706" w:rsidRPr="00D07706">
        <w:rPr>
          <w:rFonts w:ascii="Arial Narrow" w:hAnsi="Arial Narrow" w:cs="Arial"/>
          <w:b/>
          <w:sz w:val="24"/>
          <w:szCs w:val="24"/>
          <w:lang w:val="es-ES_tradnl"/>
        </w:rPr>
        <w:t>SUMINISTRO DE VIVERES Y ABARROTES PARA LAS PERSONAS PRIVADAS DE LA LIBERTAD</w:t>
      </w:r>
    </w:p>
    <w:p w14:paraId="66396795" w14:textId="1F39E93E" w:rsidR="000F755C" w:rsidRPr="00D07706" w:rsidRDefault="000F755C" w:rsidP="00573DD5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4"/>
          <w:szCs w:val="24"/>
          <w:lang w:val="es-ES" w:eastAsia="es-CO"/>
        </w:rPr>
      </w:pPr>
    </w:p>
    <w:p w14:paraId="30E0446F" w14:textId="52017CC1" w:rsidR="000F755C" w:rsidRPr="00D07706" w:rsidRDefault="00D07706" w:rsidP="00573DD5">
      <w:pPr>
        <w:jc w:val="both"/>
        <w:rPr>
          <w:rFonts w:ascii="Arial Narrow" w:hAnsi="Arial Narrow" w:cs="Arial"/>
          <w:sz w:val="24"/>
          <w:szCs w:val="24"/>
          <w:lang w:val="es-ES"/>
        </w:rPr>
      </w:pPr>
      <w:r w:rsidRPr="00D07706">
        <w:rPr>
          <w:rFonts w:ascii="Arial Narrow" w:hAnsi="Arial Narrow" w:cs="Arial"/>
          <w:sz w:val="24"/>
          <w:szCs w:val="24"/>
        </w:rPr>
        <w:t>El día 25</w:t>
      </w:r>
      <w:r w:rsidR="008001E2" w:rsidRPr="00D07706">
        <w:rPr>
          <w:rFonts w:ascii="Arial Narrow" w:hAnsi="Arial Narrow" w:cs="Arial"/>
          <w:sz w:val="24"/>
          <w:szCs w:val="24"/>
        </w:rPr>
        <w:t xml:space="preserve"> de noviem</w:t>
      </w:r>
      <w:r w:rsidR="00ED0FEA" w:rsidRPr="00D07706">
        <w:rPr>
          <w:rFonts w:ascii="Arial Narrow" w:hAnsi="Arial Narrow" w:cs="Arial"/>
          <w:sz w:val="24"/>
          <w:szCs w:val="24"/>
        </w:rPr>
        <w:t>bre 2025</w:t>
      </w:r>
      <w:r w:rsidR="007E362D" w:rsidRPr="00D07706">
        <w:rPr>
          <w:rFonts w:ascii="Arial Narrow" w:hAnsi="Arial Narrow" w:cs="Arial"/>
          <w:sz w:val="24"/>
          <w:szCs w:val="24"/>
          <w:lang w:val="es-ES"/>
        </w:rPr>
        <w:t xml:space="preserve">, en el Municipio de </w:t>
      </w:r>
      <w:proofErr w:type="spellStart"/>
      <w:r w:rsidR="00450AC7" w:rsidRPr="00D07706">
        <w:rPr>
          <w:rFonts w:ascii="Arial Narrow" w:hAnsi="Arial Narrow" w:cs="Arial"/>
          <w:sz w:val="24"/>
          <w:szCs w:val="24"/>
          <w:lang w:val="es-ES"/>
        </w:rPr>
        <w:t>Cocorná</w:t>
      </w:r>
      <w:proofErr w:type="spellEnd"/>
      <w:r w:rsidR="00450AC7" w:rsidRPr="00D07706">
        <w:rPr>
          <w:rFonts w:ascii="Arial Narrow" w:hAnsi="Arial Narrow" w:cs="Arial"/>
          <w:sz w:val="24"/>
          <w:szCs w:val="24"/>
          <w:lang w:val="es-ES"/>
        </w:rPr>
        <w:t>,</w:t>
      </w:r>
      <w:r w:rsidR="007E362D" w:rsidRPr="00D07706">
        <w:rPr>
          <w:rFonts w:ascii="Arial Narrow" w:hAnsi="Arial Narrow" w:cs="Arial"/>
          <w:sz w:val="24"/>
          <w:szCs w:val="24"/>
          <w:lang w:val="es-ES"/>
        </w:rPr>
        <w:t xml:space="preserve"> la señora </w:t>
      </w:r>
      <w:r w:rsidR="00CF06C9" w:rsidRPr="00D07706">
        <w:rPr>
          <w:rFonts w:ascii="Arial Narrow" w:hAnsi="Arial Narrow" w:cs="Arial"/>
          <w:sz w:val="24"/>
          <w:szCs w:val="24"/>
          <w:lang w:val="es-ES"/>
        </w:rPr>
        <w:t>ASTRID BIBIANA VASQUEZ BAHOS</w:t>
      </w:r>
      <w:r w:rsidR="007E362D" w:rsidRPr="00D07706">
        <w:rPr>
          <w:rFonts w:ascii="Arial Narrow" w:hAnsi="Arial Narrow" w:cs="Arial"/>
          <w:sz w:val="24"/>
          <w:szCs w:val="24"/>
          <w:lang w:val="es-ES"/>
        </w:rPr>
        <w:t xml:space="preserve">, en calidad de secretaria de </w:t>
      </w:r>
      <w:r w:rsidR="00CF06C9" w:rsidRPr="00D07706">
        <w:rPr>
          <w:rFonts w:ascii="Arial Narrow" w:hAnsi="Arial Narrow" w:cs="Arial"/>
          <w:sz w:val="24"/>
          <w:szCs w:val="24"/>
          <w:lang w:val="es-ES"/>
        </w:rPr>
        <w:t>Gobierno</w:t>
      </w:r>
      <w:r w:rsidR="007E362D" w:rsidRPr="00D07706">
        <w:rPr>
          <w:rFonts w:ascii="Arial Narrow" w:hAnsi="Arial Narrow" w:cs="Arial"/>
          <w:sz w:val="24"/>
          <w:szCs w:val="24"/>
          <w:lang w:val="es-ES"/>
        </w:rPr>
        <w:t xml:space="preserve"> (supervisora) procede a dar cumplimiento a</w:t>
      </w:r>
      <w:r w:rsidR="000F0885" w:rsidRPr="00D07706">
        <w:rPr>
          <w:rFonts w:ascii="Arial Narrow" w:hAnsi="Arial Narrow" w:cs="Arial"/>
          <w:sz w:val="24"/>
          <w:szCs w:val="24"/>
          <w:lang w:val="es-ES"/>
        </w:rPr>
        <w:t xml:space="preserve"> lo establecido en la Ley 80 de </w:t>
      </w:r>
      <w:r w:rsidR="00450AC7" w:rsidRPr="00D07706">
        <w:rPr>
          <w:rFonts w:ascii="Arial Narrow" w:hAnsi="Arial Narrow" w:cs="Arial"/>
          <w:sz w:val="24"/>
          <w:szCs w:val="24"/>
          <w:lang w:val="es-ES"/>
        </w:rPr>
        <w:t>1993,</w:t>
      </w:r>
      <w:r w:rsidR="000F0885" w:rsidRPr="00D07706">
        <w:rPr>
          <w:rFonts w:ascii="Arial Narrow" w:hAnsi="Arial Narrow" w:cs="Arial"/>
          <w:sz w:val="24"/>
          <w:szCs w:val="24"/>
          <w:lang w:val="es-ES"/>
        </w:rPr>
        <w:t xml:space="preserve"> Ley 1150 de 2007 y Decreto 1082 de 2015 y de conformidad con el cronograma del proceso </w:t>
      </w:r>
      <w:r w:rsidR="008001E2" w:rsidRPr="00D07706">
        <w:rPr>
          <w:rFonts w:ascii="Arial Narrow" w:hAnsi="Arial Narrow" w:cs="Arial"/>
          <w:sz w:val="24"/>
          <w:szCs w:val="24"/>
          <w:lang w:val="es-ES"/>
        </w:rPr>
        <w:t>contractual se</w:t>
      </w:r>
      <w:r w:rsidR="000F0885" w:rsidRPr="00D07706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8001E2" w:rsidRPr="00D07706">
        <w:rPr>
          <w:rFonts w:ascii="Arial Narrow" w:hAnsi="Arial Narrow" w:cs="Arial"/>
          <w:sz w:val="24"/>
          <w:szCs w:val="24"/>
          <w:lang w:val="es-ES"/>
        </w:rPr>
        <w:t>procedió con</w:t>
      </w:r>
      <w:r w:rsidR="000F0885" w:rsidRPr="00D07706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8001E2" w:rsidRPr="00D07706">
        <w:rPr>
          <w:rFonts w:ascii="Arial Narrow" w:hAnsi="Arial Narrow" w:cs="Arial"/>
          <w:sz w:val="24"/>
          <w:szCs w:val="24"/>
          <w:lang w:val="es-ES"/>
        </w:rPr>
        <w:t>la verificación</w:t>
      </w:r>
      <w:r w:rsidR="000F0885" w:rsidRPr="00D07706">
        <w:rPr>
          <w:rFonts w:ascii="Arial Narrow" w:hAnsi="Arial Narrow" w:cs="Arial"/>
          <w:sz w:val="24"/>
          <w:szCs w:val="24"/>
          <w:lang w:val="es-ES"/>
        </w:rPr>
        <w:t xml:space="preserve"> de los requisitos habilitantes de</w:t>
      </w:r>
      <w:r w:rsidR="00017112" w:rsidRPr="00D07706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0F0885" w:rsidRPr="00D07706">
        <w:rPr>
          <w:rFonts w:ascii="Arial Narrow" w:hAnsi="Arial Narrow" w:cs="Arial"/>
          <w:sz w:val="24"/>
          <w:szCs w:val="24"/>
          <w:lang w:val="es-ES"/>
        </w:rPr>
        <w:t>l</w:t>
      </w:r>
      <w:r w:rsidR="00017112" w:rsidRPr="00D07706">
        <w:rPr>
          <w:rFonts w:ascii="Arial Narrow" w:hAnsi="Arial Narrow" w:cs="Arial"/>
          <w:sz w:val="24"/>
          <w:szCs w:val="24"/>
          <w:lang w:val="es-ES"/>
        </w:rPr>
        <w:t>os</w:t>
      </w:r>
      <w:r w:rsidR="000F0885" w:rsidRPr="00D07706">
        <w:rPr>
          <w:rFonts w:ascii="Arial Narrow" w:hAnsi="Arial Narrow" w:cs="Arial"/>
          <w:sz w:val="24"/>
          <w:szCs w:val="24"/>
          <w:lang w:val="es-ES"/>
        </w:rPr>
        <w:t xml:space="preserve"> oferente</w:t>
      </w:r>
      <w:r w:rsidR="00017112" w:rsidRPr="00D07706">
        <w:rPr>
          <w:rFonts w:ascii="Arial Narrow" w:hAnsi="Arial Narrow" w:cs="Arial"/>
          <w:sz w:val="24"/>
          <w:szCs w:val="24"/>
          <w:lang w:val="es-ES"/>
        </w:rPr>
        <w:t>s</w:t>
      </w:r>
      <w:r w:rsidR="000F0885" w:rsidRPr="00D07706">
        <w:rPr>
          <w:rFonts w:ascii="Arial Narrow" w:hAnsi="Arial Narrow" w:cs="Arial"/>
          <w:sz w:val="24"/>
          <w:szCs w:val="24"/>
          <w:lang w:val="es-ES"/>
        </w:rPr>
        <w:t xml:space="preserve"> dentro del proceso contractual</w:t>
      </w:r>
      <w:r w:rsidR="00B6529F" w:rsidRPr="00D07706">
        <w:rPr>
          <w:rFonts w:ascii="Arial Narrow" w:hAnsi="Arial Narrow" w:cs="Arial"/>
          <w:sz w:val="24"/>
          <w:szCs w:val="24"/>
          <w:lang w:val="es-ES"/>
        </w:rPr>
        <w:t xml:space="preserve"> N° </w:t>
      </w:r>
      <w:r w:rsidR="00CF06C9" w:rsidRPr="00D07706">
        <w:rPr>
          <w:rFonts w:ascii="Arial Narrow" w:hAnsi="Arial Narrow" w:cs="Arial"/>
          <w:b/>
          <w:sz w:val="24"/>
          <w:szCs w:val="24"/>
        </w:rPr>
        <w:t>MC</w:t>
      </w:r>
      <w:r w:rsidRPr="00D07706">
        <w:rPr>
          <w:rFonts w:ascii="Arial Narrow" w:hAnsi="Arial Narrow" w:cs="Arial"/>
          <w:b/>
          <w:sz w:val="24"/>
          <w:szCs w:val="24"/>
        </w:rPr>
        <w:t>52</w:t>
      </w:r>
      <w:r w:rsidR="00CF06C9" w:rsidRPr="00D07706">
        <w:rPr>
          <w:rFonts w:ascii="Arial Narrow" w:hAnsi="Arial Narrow" w:cs="Arial"/>
          <w:b/>
          <w:sz w:val="24"/>
          <w:szCs w:val="24"/>
        </w:rPr>
        <w:t>-2025</w:t>
      </w:r>
    </w:p>
    <w:p w14:paraId="502D6B51" w14:textId="77777777" w:rsidR="00D07706" w:rsidRPr="00D07706" w:rsidRDefault="00D07706" w:rsidP="00D07706">
      <w:pPr>
        <w:jc w:val="both"/>
        <w:rPr>
          <w:rFonts w:ascii="Arial Narrow" w:hAnsi="Arial Narrow" w:cs="Arial"/>
          <w:sz w:val="24"/>
          <w:szCs w:val="24"/>
          <w:lang w:val="es-ES"/>
        </w:rPr>
      </w:pPr>
      <w:r w:rsidRPr="00D07706">
        <w:rPr>
          <w:rFonts w:ascii="Arial Narrow" w:hAnsi="Arial Narrow" w:cs="Arial"/>
          <w:sz w:val="24"/>
          <w:szCs w:val="24"/>
          <w:lang w:val="es-ES"/>
        </w:rPr>
        <w:t>Por lo tanto, se recibió 1 propuesta económica en la plataforma de SECOP II, en el término indicado de la invitación pública, la siguiente:</w:t>
      </w:r>
    </w:p>
    <w:p w14:paraId="797AD478" w14:textId="77777777" w:rsidR="00D07706" w:rsidRPr="00D07706" w:rsidRDefault="00D07706" w:rsidP="00D07706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07706">
        <w:rPr>
          <w:rFonts w:ascii="Arial Narrow" w:hAnsi="Arial Narrow" w:cs="Arial"/>
          <w:b/>
          <w:bCs/>
          <w:sz w:val="24"/>
          <w:szCs w:val="24"/>
        </w:rPr>
        <w:t>PROPONENTE UNO</w:t>
      </w:r>
    </w:p>
    <w:p w14:paraId="7835FBD2" w14:textId="77777777" w:rsidR="00D07706" w:rsidRPr="00D07706" w:rsidRDefault="00D07706" w:rsidP="00D07706">
      <w:pPr>
        <w:pStyle w:val="Sinespaciado"/>
        <w:rPr>
          <w:rFonts w:ascii="Arial Narrow" w:hAnsi="Arial Narrow" w:cs="Arial"/>
          <w:bCs/>
          <w:sz w:val="24"/>
          <w:szCs w:val="24"/>
        </w:rPr>
      </w:pPr>
      <w:r w:rsidRPr="00D07706">
        <w:rPr>
          <w:rFonts w:ascii="Arial Narrow" w:hAnsi="Arial Narrow" w:cs="Arial"/>
          <w:bCs/>
          <w:sz w:val="24"/>
          <w:szCs w:val="24"/>
        </w:rPr>
        <w:t xml:space="preserve">YEFERSON AIZALEZ VILLEGAS </w:t>
      </w:r>
    </w:p>
    <w:p w14:paraId="4A0AADC9" w14:textId="77777777" w:rsidR="00D07706" w:rsidRPr="00D07706" w:rsidRDefault="00D07706" w:rsidP="00D07706">
      <w:pPr>
        <w:pStyle w:val="Sinespaciado"/>
        <w:rPr>
          <w:rFonts w:ascii="Arial Narrow" w:hAnsi="Arial Narrow" w:cs="Arial"/>
          <w:bCs/>
          <w:sz w:val="24"/>
          <w:szCs w:val="24"/>
        </w:rPr>
      </w:pPr>
      <w:r w:rsidRPr="00D07706">
        <w:rPr>
          <w:rFonts w:ascii="Arial Narrow" w:hAnsi="Arial Narrow" w:cs="Arial"/>
          <w:bCs/>
          <w:sz w:val="24"/>
          <w:szCs w:val="24"/>
        </w:rPr>
        <w:t>CC.1.031.143.377</w:t>
      </w:r>
    </w:p>
    <w:p w14:paraId="16B9D3A9" w14:textId="77777777" w:rsidR="00D07706" w:rsidRPr="00D07706" w:rsidRDefault="00D07706" w:rsidP="00D07706">
      <w:pPr>
        <w:pStyle w:val="Sinespaciado"/>
        <w:jc w:val="both"/>
        <w:rPr>
          <w:rFonts w:ascii="Arial Narrow" w:hAnsi="Arial Narrow" w:cs="Arial"/>
          <w:bCs/>
          <w:sz w:val="24"/>
          <w:szCs w:val="24"/>
        </w:rPr>
      </w:pPr>
      <w:r w:rsidRPr="00D07706">
        <w:rPr>
          <w:rFonts w:ascii="Arial Narrow" w:hAnsi="Arial Narrow" w:cs="Arial"/>
          <w:bCs/>
          <w:sz w:val="24"/>
          <w:szCs w:val="24"/>
        </w:rPr>
        <w:t>DIRECCIÓN: RIONEGRO</w:t>
      </w:r>
    </w:p>
    <w:p w14:paraId="71F9B37D" w14:textId="77777777" w:rsidR="00D07706" w:rsidRPr="00D07706" w:rsidRDefault="00D07706" w:rsidP="00D07706">
      <w:pPr>
        <w:pStyle w:val="Sinespaciado"/>
        <w:jc w:val="both"/>
        <w:rPr>
          <w:rFonts w:ascii="Arial Narrow" w:hAnsi="Arial Narrow" w:cs="Arial"/>
          <w:bCs/>
          <w:sz w:val="24"/>
          <w:szCs w:val="24"/>
        </w:rPr>
      </w:pPr>
      <w:r w:rsidRPr="00D07706">
        <w:rPr>
          <w:rFonts w:ascii="Arial Narrow" w:hAnsi="Arial Narrow" w:cs="Arial"/>
          <w:bCs/>
          <w:sz w:val="24"/>
          <w:szCs w:val="24"/>
        </w:rPr>
        <w:t>VALOR DE LA OFERTA IVA INCLUIDO: $ 21.528.000</w:t>
      </w:r>
    </w:p>
    <w:p w14:paraId="1367ABFD" w14:textId="77777777" w:rsidR="00D07706" w:rsidRPr="00D07706" w:rsidRDefault="00D07706" w:rsidP="00D07706">
      <w:pPr>
        <w:pStyle w:val="Sinespaciado"/>
        <w:jc w:val="both"/>
        <w:rPr>
          <w:rFonts w:ascii="Arial Narrow" w:hAnsi="Arial Narrow" w:cs="Arial"/>
          <w:bCs/>
          <w:sz w:val="24"/>
          <w:szCs w:val="24"/>
        </w:rPr>
      </w:pPr>
      <w:r w:rsidRPr="00D07706">
        <w:rPr>
          <w:rFonts w:ascii="Arial Narrow" w:hAnsi="Arial Narrow" w:cs="Arial"/>
          <w:bCs/>
          <w:sz w:val="24"/>
          <w:szCs w:val="24"/>
        </w:rPr>
        <w:t>Estado: Habilitado</w:t>
      </w:r>
    </w:p>
    <w:p w14:paraId="0B3DB9D8" w14:textId="77777777" w:rsidR="00D07706" w:rsidRPr="00D07706" w:rsidRDefault="00D07706" w:rsidP="00D07706">
      <w:pPr>
        <w:pStyle w:val="Sinespaciado"/>
        <w:jc w:val="both"/>
        <w:rPr>
          <w:rFonts w:ascii="Arial Narrow" w:hAnsi="Arial Narrow" w:cs="Arial"/>
          <w:bCs/>
          <w:sz w:val="24"/>
          <w:szCs w:val="24"/>
        </w:rPr>
      </w:pPr>
    </w:p>
    <w:p w14:paraId="5A0F3808" w14:textId="77777777" w:rsidR="00D07706" w:rsidRPr="00D07706" w:rsidRDefault="00D07706" w:rsidP="00D07706">
      <w:pPr>
        <w:pStyle w:val="Sinespaciado"/>
        <w:jc w:val="both"/>
        <w:rPr>
          <w:rFonts w:ascii="Arial Narrow" w:hAnsi="Arial Narrow" w:cs="Arial"/>
          <w:bCs/>
          <w:sz w:val="24"/>
          <w:szCs w:val="24"/>
        </w:rPr>
      </w:pPr>
      <w:r w:rsidRPr="00D07706">
        <w:rPr>
          <w:rFonts w:ascii="Arial Narrow" w:hAnsi="Arial Narrow" w:cs="Arial"/>
          <w:bCs/>
          <w:sz w:val="24"/>
          <w:szCs w:val="24"/>
        </w:rPr>
        <w:t>El proponente anexó todos los documentos exigidos en los términos del proceso, cumpliendo con los requisitos legales, financieros y técnicos.</w:t>
      </w:r>
    </w:p>
    <w:p w14:paraId="14E57D53" w14:textId="77777777" w:rsidR="00D07706" w:rsidRPr="00D07706" w:rsidRDefault="00D07706" w:rsidP="00D07706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43059AA4" w14:textId="77777777" w:rsidR="00D07706" w:rsidRPr="00D07706" w:rsidRDefault="00D07706" w:rsidP="00D07706">
      <w:pPr>
        <w:jc w:val="both"/>
        <w:rPr>
          <w:rFonts w:ascii="Arial Narrow" w:hAnsi="Arial Narrow" w:cs="Arial"/>
          <w:sz w:val="24"/>
          <w:szCs w:val="24"/>
          <w:lang w:val="es-ES"/>
        </w:rPr>
      </w:pPr>
      <w:r w:rsidRPr="00D07706">
        <w:rPr>
          <w:rFonts w:ascii="Arial Narrow" w:hAnsi="Arial Narrow" w:cs="Arial"/>
          <w:sz w:val="24"/>
          <w:szCs w:val="24"/>
          <w:lang w:val="es-ES"/>
        </w:rPr>
        <w:t>Por consiguiente, el comité evaluador a los proponentes; les verificó lo siguiente:</w:t>
      </w:r>
    </w:p>
    <w:tbl>
      <w:tblPr>
        <w:tblStyle w:val="Tablaconcuadrcula1"/>
        <w:tblW w:w="9475" w:type="dxa"/>
        <w:tblLook w:val="04A0" w:firstRow="1" w:lastRow="0" w:firstColumn="1" w:lastColumn="0" w:noHBand="0" w:noVBand="1"/>
      </w:tblPr>
      <w:tblGrid>
        <w:gridCol w:w="560"/>
        <w:gridCol w:w="4500"/>
        <w:gridCol w:w="1414"/>
        <w:gridCol w:w="1256"/>
        <w:gridCol w:w="1745"/>
      </w:tblGrid>
      <w:tr w:rsidR="00D07706" w:rsidRPr="00D07706" w14:paraId="7D6DF0D9" w14:textId="77777777" w:rsidTr="00B405F5">
        <w:trPr>
          <w:trHeight w:val="454"/>
        </w:trPr>
        <w:tc>
          <w:tcPr>
            <w:tcW w:w="0" w:type="auto"/>
            <w:hideMark/>
          </w:tcPr>
          <w:p w14:paraId="490A55FA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07706">
              <w:rPr>
                <w:rStyle w:val="Textoennegrita"/>
                <w:rFonts w:ascii="Arial Narrow" w:hAnsi="Arial Narrow"/>
                <w:sz w:val="24"/>
                <w:szCs w:val="24"/>
              </w:rPr>
              <w:t>No.</w:t>
            </w:r>
          </w:p>
        </w:tc>
        <w:tc>
          <w:tcPr>
            <w:tcW w:w="4500" w:type="dxa"/>
            <w:hideMark/>
          </w:tcPr>
          <w:p w14:paraId="2C912DD7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07706">
              <w:rPr>
                <w:rStyle w:val="Textoennegrita"/>
                <w:rFonts w:ascii="Arial Narrow" w:hAnsi="Arial Narrow"/>
                <w:sz w:val="24"/>
                <w:szCs w:val="24"/>
              </w:rPr>
              <w:t>Documento Requerido</w:t>
            </w:r>
          </w:p>
        </w:tc>
        <w:tc>
          <w:tcPr>
            <w:tcW w:w="1414" w:type="dxa"/>
          </w:tcPr>
          <w:p w14:paraId="589858A9" w14:textId="77777777" w:rsidR="00D07706" w:rsidRPr="00D07706" w:rsidRDefault="00D07706" w:rsidP="00B405F5">
            <w:pPr>
              <w:jc w:val="center"/>
              <w:rPr>
                <w:rStyle w:val="Textoennegrita"/>
                <w:rFonts w:ascii="Arial Narrow" w:hAnsi="Arial Narrow"/>
                <w:sz w:val="24"/>
                <w:szCs w:val="24"/>
              </w:rPr>
            </w:pPr>
            <w:r w:rsidRPr="00D07706">
              <w:rPr>
                <w:rStyle w:val="Textoennegrita"/>
                <w:rFonts w:ascii="Arial Narrow" w:hAnsi="Arial Narrow"/>
                <w:sz w:val="24"/>
                <w:szCs w:val="24"/>
              </w:rPr>
              <w:t>Cumple</w:t>
            </w:r>
          </w:p>
        </w:tc>
        <w:tc>
          <w:tcPr>
            <w:tcW w:w="1256" w:type="dxa"/>
          </w:tcPr>
          <w:p w14:paraId="678E3724" w14:textId="77777777" w:rsidR="00D07706" w:rsidRPr="00D07706" w:rsidRDefault="00D07706" w:rsidP="00B405F5">
            <w:pPr>
              <w:jc w:val="center"/>
              <w:rPr>
                <w:rStyle w:val="Textoennegrita"/>
                <w:rFonts w:ascii="Arial Narrow" w:hAnsi="Arial Narrow"/>
                <w:sz w:val="24"/>
                <w:szCs w:val="24"/>
              </w:rPr>
            </w:pPr>
            <w:r w:rsidRPr="00D07706">
              <w:rPr>
                <w:rStyle w:val="Textoennegrita"/>
                <w:rFonts w:ascii="Arial Narrow" w:hAnsi="Arial Narrow"/>
                <w:sz w:val="24"/>
                <w:szCs w:val="24"/>
              </w:rPr>
              <w:t>No cumple</w:t>
            </w:r>
          </w:p>
        </w:tc>
        <w:tc>
          <w:tcPr>
            <w:tcW w:w="1745" w:type="dxa"/>
          </w:tcPr>
          <w:p w14:paraId="55E6418F" w14:textId="77777777" w:rsidR="00D07706" w:rsidRPr="00D07706" w:rsidRDefault="00D07706" w:rsidP="00B405F5">
            <w:pPr>
              <w:jc w:val="center"/>
              <w:rPr>
                <w:rStyle w:val="Textoennegrita"/>
                <w:rFonts w:ascii="Arial Narrow" w:hAnsi="Arial Narrow"/>
                <w:sz w:val="24"/>
                <w:szCs w:val="24"/>
              </w:rPr>
            </w:pPr>
            <w:r w:rsidRPr="00D07706">
              <w:rPr>
                <w:rStyle w:val="Textoennegrita"/>
                <w:rFonts w:ascii="Arial Narrow" w:hAnsi="Arial Narrow"/>
                <w:sz w:val="24"/>
                <w:szCs w:val="24"/>
              </w:rPr>
              <w:t>Observaciones</w:t>
            </w:r>
          </w:p>
        </w:tc>
      </w:tr>
      <w:tr w:rsidR="00D07706" w:rsidRPr="00D07706" w14:paraId="6AA4EA4D" w14:textId="77777777" w:rsidTr="00B405F5">
        <w:trPr>
          <w:trHeight w:val="454"/>
        </w:trPr>
        <w:tc>
          <w:tcPr>
            <w:tcW w:w="0" w:type="auto"/>
          </w:tcPr>
          <w:p w14:paraId="7DBDB63B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4500" w:type="dxa"/>
          </w:tcPr>
          <w:p w14:paraId="7204E9F2" w14:textId="77777777" w:rsidR="00D07706" w:rsidRPr="00D07706" w:rsidRDefault="00D07706" w:rsidP="00B405F5">
            <w:pPr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Carta de presentación de la oferta</w:t>
            </w:r>
          </w:p>
        </w:tc>
        <w:tc>
          <w:tcPr>
            <w:tcW w:w="1414" w:type="dxa"/>
          </w:tcPr>
          <w:p w14:paraId="418FD423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1256" w:type="dxa"/>
          </w:tcPr>
          <w:p w14:paraId="45CA19DB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45" w:type="dxa"/>
          </w:tcPr>
          <w:p w14:paraId="754EC9E9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07706" w:rsidRPr="00D07706" w14:paraId="54F27BEA" w14:textId="77777777" w:rsidTr="00B405F5">
        <w:trPr>
          <w:trHeight w:val="454"/>
        </w:trPr>
        <w:tc>
          <w:tcPr>
            <w:tcW w:w="0" w:type="auto"/>
          </w:tcPr>
          <w:p w14:paraId="53BD7326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4500" w:type="dxa"/>
            <w:hideMark/>
          </w:tcPr>
          <w:p w14:paraId="25F75737" w14:textId="77777777" w:rsidR="00D07706" w:rsidRPr="00D07706" w:rsidRDefault="00D07706" w:rsidP="00B405F5">
            <w:pPr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Oferta Económica</w:t>
            </w:r>
          </w:p>
        </w:tc>
        <w:tc>
          <w:tcPr>
            <w:tcW w:w="1414" w:type="dxa"/>
          </w:tcPr>
          <w:p w14:paraId="1CD9ADBA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1256" w:type="dxa"/>
          </w:tcPr>
          <w:p w14:paraId="65EA7CC1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45" w:type="dxa"/>
          </w:tcPr>
          <w:p w14:paraId="6FC0DD30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07706" w:rsidRPr="00D07706" w14:paraId="1559650A" w14:textId="77777777" w:rsidTr="00B405F5">
        <w:trPr>
          <w:trHeight w:val="454"/>
        </w:trPr>
        <w:tc>
          <w:tcPr>
            <w:tcW w:w="0" w:type="auto"/>
          </w:tcPr>
          <w:p w14:paraId="7588950C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4500" w:type="dxa"/>
            <w:hideMark/>
          </w:tcPr>
          <w:p w14:paraId="13CAF3C9" w14:textId="77777777" w:rsidR="00D07706" w:rsidRPr="00D07706" w:rsidRDefault="00D07706" w:rsidP="00B405F5">
            <w:pPr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Cédula de Ciudadanía Vigente</w:t>
            </w:r>
          </w:p>
        </w:tc>
        <w:tc>
          <w:tcPr>
            <w:tcW w:w="1414" w:type="dxa"/>
          </w:tcPr>
          <w:p w14:paraId="6BF71466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1256" w:type="dxa"/>
          </w:tcPr>
          <w:p w14:paraId="00D6779B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45" w:type="dxa"/>
          </w:tcPr>
          <w:p w14:paraId="3EB7342D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07706" w:rsidRPr="00D07706" w14:paraId="707935E3" w14:textId="77777777" w:rsidTr="00B405F5">
        <w:trPr>
          <w:trHeight w:val="454"/>
        </w:trPr>
        <w:tc>
          <w:tcPr>
            <w:tcW w:w="0" w:type="auto"/>
          </w:tcPr>
          <w:p w14:paraId="2185E28A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4500" w:type="dxa"/>
            <w:hideMark/>
          </w:tcPr>
          <w:p w14:paraId="28507A90" w14:textId="77777777" w:rsidR="00D07706" w:rsidRPr="00D07706" w:rsidRDefault="00D07706" w:rsidP="00B405F5">
            <w:pPr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Registro Único Tributario (RUT)</w:t>
            </w:r>
          </w:p>
        </w:tc>
        <w:tc>
          <w:tcPr>
            <w:tcW w:w="1414" w:type="dxa"/>
          </w:tcPr>
          <w:p w14:paraId="327AA328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1256" w:type="dxa"/>
          </w:tcPr>
          <w:p w14:paraId="25D1FBE4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45" w:type="dxa"/>
          </w:tcPr>
          <w:p w14:paraId="03B922D0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07706" w:rsidRPr="00D07706" w14:paraId="121883F1" w14:textId="77777777" w:rsidTr="00B405F5">
        <w:trPr>
          <w:trHeight w:val="454"/>
        </w:trPr>
        <w:tc>
          <w:tcPr>
            <w:tcW w:w="0" w:type="auto"/>
          </w:tcPr>
          <w:p w14:paraId="75154BBC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4500" w:type="dxa"/>
            <w:hideMark/>
          </w:tcPr>
          <w:p w14:paraId="4D075851" w14:textId="77777777" w:rsidR="00D07706" w:rsidRPr="00D07706" w:rsidRDefault="00D07706" w:rsidP="00B405F5">
            <w:pPr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Aportes Parafiscales y de Seguridad Social</w:t>
            </w:r>
          </w:p>
        </w:tc>
        <w:tc>
          <w:tcPr>
            <w:tcW w:w="1414" w:type="dxa"/>
          </w:tcPr>
          <w:p w14:paraId="2DD4005B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1256" w:type="dxa"/>
          </w:tcPr>
          <w:p w14:paraId="391E703C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45" w:type="dxa"/>
          </w:tcPr>
          <w:p w14:paraId="5FC48B15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07706" w:rsidRPr="00D07706" w14:paraId="443BAD51" w14:textId="77777777" w:rsidTr="00B405F5">
        <w:trPr>
          <w:trHeight w:val="454"/>
        </w:trPr>
        <w:tc>
          <w:tcPr>
            <w:tcW w:w="0" w:type="auto"/>
          </w:tcPr>
          <w:p w14:paraId="518A69D3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4500" w:type="dxa"/>
          </w:tcPr>
          <w:p w14:paraId="460AA31C" w14:textId="77777777" w:rsidR="00D07706" w:rsidRPr="00D07706" w:rsidRDefault="00D07706" w:rsidP="00B405F5">
            <w:pPr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Certificación Bancaria</w:t>
            </w:r>
          </w:p>
        </w:tc>
        <w:tc>
          <w:tcPr>
            <w:tcW w:w="1414" w:type="dxa"/>
          </w:tcPr>
          <w:p w14:paraId="212052BF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1256" w:type="dxa"/>
          </w:tcPr>
          <w:p w14:paraId="7013409A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45" w:type="dxa"/>
          </w:tcPr>
          <w:p w14:paraId="2DA23E45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07706" w:rsidRPr="00D07706" w14:paraId="366C5122" w14:textId="77777777" w:rsidTr="00B405F5">
        <w:trPr>
          <w:trHeight w:val="454"/>
        </w:trPr>
        <w:tc>
          <w:tcPr>
            <w:tcW w:w="0" w:type="auto"/>
          </w:tcPr>
          <w:p w14:paraId="4074C482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4500" w:type="dxa"/>
          </w:tcPr>
          <w:p w14:paraId="5AA37F06" w14:textId="77777777" w:rsidR="00D07706" w:rsidRPr="00D07706" w:rsidRDefault="00D07706" w:rsidP="00B405F5">
            <w:pPr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Certificado de Inhabilidad e Incompatibilidad</w:t>
            </w:r>
          </w:p>
        </w:tc>
        <w:tc>
          <w:tcPr>
            <w:tcW w:w="1414" w:type="dxa"/>
          </w:tcPr>
          <w:p w14:paraId="4D4CF42D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1256" w:type="dxa"/>
          </w:tcPr>
          <w:p w14:paraId="1C404AE0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45" w:type="dxa"/>
          </w:tcPr>
          <w:p w14:paraId="698535C2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07706" w:rsidRPr="00D07706" w14:paraId="4C555F30" w14:textId="77777777" w:rsidTr="00B405F5">
        <w:trPr>
          <w:trHeight w:val="454"/>
        </w:trPr>
        <w:tc>
          <w:tcPr>
            <w:tcW w:w="0" w:type="auto"/>
          </w:tcPr>
          <w:p w14:paraId="74715047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4500" w:type="dxa"/>
          </w:tcPr>
          <w:p w14:paraId="3A21A636" w14:textId="77777777" w:rsidR="00D07706" w:rsidRPr="00D07706" w:rsidRDefault="00D07706" w:rsidP="00B405F5">
            <w:pPr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Paz y salvo municipal que puede ser solicitado a través del correo: hacienda@cocorna-antioquia.gov.co</w:t>
            </w:r>
          </w:p>
        </w:tc>
        <w:tc>
          <w:tcPr>
            <w:tcW w:w="1414" w:type="dxa"/>
          </w:tcPr>
          <w:p w14:paraId="37F2272E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1256" w:type="dxa"/>
          </w:tcPr>
          <w:p w14:paraId="5FD5E713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45" w:type="dxa"/>
          </w:tcPr>
          <w:p w14:paraId="2C0EBC2A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07706" w:rsidRPr="00D07706" w14:paraId="101DFB35" w14:textId="77777777" w:rsidTr="00B405F5">
        <w:trPr>
          <w:trHeight w:val="454"/>
        </w:trPr>
        <w:tc>
          <w:tcPr>
            <w:tcW w:w="0" w:type="auto"/>
          </w:tcPr>
          <w:p w14:paraId="02319CAB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lastRenderedPageBreak/>
              <w:t>9</w:t>
            </w:r>
          </w:p>
        </w:tc>
        <w:tc>
          <w:tcPr>
            <w:tcW w:w="4500" w:type="dxa"/>
            <w:hideMark/>
          </w:tcPr>
          <w:p w14:paraId="4453F2A2" w14:textId="77777777" w:rsidR="00D07706" w:rsidRPr="00D07706" w:rsidRDefault="00D07706" w:rsidP="00B405F5">
            <w:pPr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Certificados de Antecedentes: Procuraduría, Contraloría, Policía, Medidas Correctivas, REDAM</w:t>
            </w:r>
          </w:p>
        </w:tc>
        <w:tc>
          <w:tcPr>
            <w:tcW w:w="1414" w:type="dxa"/>
          </w:tcPr>
          <w:p w14:paraId="639018A1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1256" w:type="dxa"/>
          </w:tcPr>
          <w:p w14:paraId="2A0DB8EC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45" w:type="dxa"/>
          </w:tcPr>
          <w:p w14:paraId="6B7C06CE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07706" w:rsidRPr="00D07706" w14:paraId="42A80C5E" w14:textId="77777777" w:rsidTr="00B405F5">
        <w:trPr>
          <w:trHeight w:val="454"/>
        </w:trPr>
        <w:tc>
          <w:tcPr>
            <w:tcW w:w="0" w:type="auto"/>
          </w:tcPr>
          <w:p w14:paraId="693AE928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4500" w:type="dxa"/>
            <w:hideMark/>
          </w:tcPr>
          <w:p w14:paraId="140F999F" w14:textId="77777777" w:rsidR="00D07706" w:rsidRPr="00D07706" w:rsidRDefault="00D07706" w:rsidP="00B405F5">
            <w:pPr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Certificado de Existencia Y Representación Legal Para Personas Jurídicas o Registro Mercantil Vigente Para Personas Naturales</w:t>
            </w:r>
          </w:p>
        </w:tc>
        <w:tc>
          <w:tcPr>
            <w:tcW w:w="1414" w:type="dxa"/>
          </w:tcPr>
          <w:p w14:paraId="3585266E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1256" w:type="dxa"/>
          </w:tcPr>
          <w:p w14:paraId="5020103E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45" w:type="dxa"/>
          </w:tcPr>
          <w:p w14:paraId="791C02E5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07706" w:rsidRPr="00D07706" w14:paraId="5F04F71D" w14:textId="77777777" w:rsidTr="00B405F5">
        <w:trPr>
          <w:trHeight w:val="454"/>
        </w:trPr>
        <w:tc>
          <w:tcPr>
            <w:tcW w:w="0" w:type="auto"/>
          </w:tcPr>
          <w:p w14:paraId="43EF51AF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4500" w:type="dxa"/>
            <w:hideMark/>
          </w:tcPr>
          <w:p w14:paraId="4F1D70C1" w14:textId="77777777" w:rsidR="00D07706" w:rsidRPr="00D07706" w:rsidRDefault="00D07706" w:rsidP="00B405F5">
            <w:pPr>
              <w:tabs>
                <w:tab w:val="left" w:pos="1245"/>
              </w:tabs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Póliza de seriedad de la oferta</w:t>
            </w:r>
          </w:p>
        </w:tc>
        <w:tc>
          <w:tcPr>
            <w:tcW w:w="1414" w:type="dxa"/>
          </w:tcPr>
          <w:p w14:paraId="377B6F36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07706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1256" w:type="dxa"/>
          </w:tcPr>
          <w:p w14:paraId="15662EF4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45" w:type="dxa"/>
          </w:tcPr>
          <w:p w14:paraId="0C24134C" w14:textId="77777777" w:rsidR="00D07706" w:rsidRPr="00D07706" w:rsidRDefault="00D07706" w:rsidP="00B405F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C890FB1" w14:textId="77777777" w:rsidR="00D07706" w:rsidRPr="00D07706" w:rsidRDefault="00D07706" w:rsidP="00D07706">
      <w:pPr>
        <w:pStyle w:val="Sinespaciado"/>
        <w:jc w:val="both"/>
        <w:rPr>
          <w:rFonts w:ascii="Arial Narrow" w:hAnsi="Arial Narrow" w:cs="Arial"/>
          <w:b/>
          <w:sz w:val="24"/>
          <w:szCs w:val="24"/>
        </w:rPr>
      </w:pPr>
    </w:p>
    <w:p w14:paraId="67A81634" w14:textId="77777777" w:rsidR="008001E2" w:rsidRPr="00D07706" w:rsidRDefault="008001E2" w:rsidP="00573DD5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67220336" w14:textId="68F387AA" w:rsidR="00E37CB0" w:rsidRPr="00D07706" w:rsidRDefault="00E37CB0" w:rsidP="00E37CB0">
      <w:pPr>
        <w:pStyle w:val="Sinespaciado"/>
        <w:jc w:val="center"/>
        <w:rPr>
          <w:rFonts w:ascii="Arial Narrow" w:hAnsi="Arial Narrow" w:cs="Arial"/>
          <w:b/>
          <w:sz w:val="24"/>
          <w:szCs w:val="24"/>
        </w:rPr>
      </w:pPr>
      <w:r w:rsidRPr="00D07706">
        <w:rPr>
          <w:rFonts w:ascii="Arial Narrow" w:hAnsi="Arial Narrow" w:cs="Arial"/>
          <w:b/>
          <w:sz w:val="24"/>
          <w:szCs w:val="24"/>
        </w:rPr>
        <w:t xml:space="preserve">RESULTADO DE LA EVALUACIÓN </w:t>
      </w:r>
      <w:r w:rsidR="00A2272C" w:rsidRPr="00D07706">
        <w:rPr>
          <w:rFonts w:ascii="Arial Narrow" w:hAnsi="Arial Narrow" w:cs="Arial"/>
          <w:b/>
          <w:sz w:val="24"/>
          <w:szCs w:val="24"/>
        </w:rPr>
        <w:t xml:space="preserve">FINAL </w:t>
      </w:r>
    </w:p>
    <w:p w14:paraId="61E463B7" w14:textId="11D244E4" w:rsidR="00E37CB0" w:rsidRPr="00D07706" w:rsidRDefault="00E37CB0" w:rsidP="00573DD5">
      <w:pPr>
        <w:pStyle w:val="Sinespaciado"/>
        <w:jc w:val="both"/>
        <w:rPr>
          <w:rFonts w:ascii="Arial Narrow" w:hAnsi="Arial Narrow" w:cs="Arial"/>
          <w:b/>
          <w:sz w:val="24"/>
          <w:szCs w:val="24"/>
        </w:rPr>
      </w:pPr>
    </w:p>
    <w:p w14:paraId="3A3CF1AC" w14:textId="5988D7CE" w:rsidR="00503328" w:rsidRPr="00D07706" w:rsidRDefault="00503328" w:rsidP="008C5DE2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  <w:r w:rsidRPr="00D07706">
        <w:rPr>
          <w:rFonts w:ascii="Arial Narrow" w:hAnsi="Arial Narrow" w:cs="Arial"/>
          <w:sz w:val="24"/>
          <w:szCs w:val="24"/>
        </w:rPr>
        <w:t xml:space="preserve">Con fundamento en la revisión anterior, se determina que el único proponente habilitado es </w:t>
      </w:r>
      <w:r w:rsidR="00D07706" w:rsidRPr="00D07706">
        <w:rPr>
          <w:rFonts w:ascii="Arial Narrow" w:hAnsi="Arial Narrow" w:cs="Arial"/>
          <w:sz w:val="24"/>
          <w:szCs w:val="24"/>
        </w:rPr>
        <w:t>YEFERSON AIZALEZ VILLEGAS</w:t>
      </w:r>
      <w:r w:rsidRPr="00D07706">
        <w:rPr>
          <w:rFonts w:ascii="Arial Narrow" w:hAnsi="Arial Narrow" w:cs="Arial"/>
          <w:sz w:val="24"/>
          <w:szCs w:val="24"/>
        </w:rPr>
        <w:t>, por cumplir la totalidad de los requisitos habilitantes y presentar la oferta económica más favorable dentro del proceso.</w:t>
      </w:r>
    </w:p>
    <w:p w14:paraId="383D96A1" w14:textId="77777777" w:rsidR="00503328" w:rsidRPr="00D07706" w:rsidRDefault="00503328" w:rsidP="008C5DE2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22697047" w14:textId="2BAD7ECA" w:rsidR="008C5DE2" w:rsidRPr="00D07706" w:rsidRDefault="00ED0FEA" w:rsidP="008C5DE2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  <w:r w:rsidRPr="00D07706">
        <w:rPr>
          <w:rFonts w:ascii="Arial Narrow" w:hAnsi="Arial Narrow" w:cs="Arial"/>
          <w:sz w:val="24"/>
          <w:szCs w:val="24"/>
        </w:rPr>
        <w:t>Por consiguiente, s</w:t>
      </w:r>
      <w:r w:rsidR="008C5DE2" w:rsidRPr="00D07706">
        <w:rPr>
          <w:rFonts w:ascii="Arial Narrow" w:hAnsi="Arial Narrow" w:cs="Arial"/>
          <w:sz w:val="24"/>
          <w:szCs w:val="24"/>
        </w:rPr>
        <w:t>e deja constancia que, se adjudica el procedimiento de selección de mínima cuantía MC</w:t>
      </w:r>
      <w:r w:rsidR="00D07706" w:rsidRPr="00D07706">
        <w:rPr>
          <w:rFonts w:ascii="Arial Narrow" w:hAnsi="Arial Narrow" w:cs="Arial"/>
          <w:sz w:val="24"/>
          <w:szCs w:val="24"/>
        </w:rPr>
        <w:t>52</w:t>
      </w:r>
      <w:r w:rsidR="008C5DE2" w:rsidRPr="00D07706">
        <w:rPr>
          <w:rFonts w:ascii="Arial Narrow" w:hAnsi="Arial Narrow" w:cs="Arial"/>
          <w:sz w:val="24"/>
          <w:szCs w:val="24"/>
        </w:rPr>
        <w:t xml:space="preserve">-2025 al </w:t>
      </w:r>
      <w:r w:rsidR="00D07706" w:rsidRPr="00D07706">
        <w:rPr>
          <w:rFonts w:ascii="Arial Narrow" w:hAnsi="Arial Narrow" w:cs="Arial"/>
          <w:sz w:val="24"/>
          <w:szCs w:val="24"/>
        </w:rPr>
        <w:t>proponente uno</w:t>
      </w:r>
      <w:r w:rsidR="008001E2" w:rsidRPr="00D07706">
        <w:rPr>
          <w:rFonts w:ascii="Arial Narrow" w:hAnsi="Arial Narrow" w:cs="Arial"/>
          <w:sz w:val="24"/>
          <w:szCs w:val="24"/>
        </w:rPr>
        <w:t xml:space="preserve"> (</w:t>
      </w:r>
      <w:r w:rsidR="00D07706" w:rsidRPr="00D07706">
        <w:rPr>
          <w:rFonts w:ascii="Arial Narrow" w:hAnsi="Arial Narrow" w:cs="Arial"/>
          <w:bCs/>
          <w:sz w:val="24"/>
          <w:szCs w:val="24"/>
        </w:rPr>
        <w:t>YEFERSON AIZALEZ VILLEGAS</w:t>
      </w:r>
      <w:r w:rsidR="008001E2" w:rsidRPr="00D07706">
        <w:rPr>
          <w:rFonts w:ascii="Arial Narrow" w:hAnsi="Arial Narrow" w:cs="Arial"/>
          <w:bCs/>
          <w:sz w:val="24"/>
          <w:szCs w:val="24"/>
        </w:rPr>
        <w:t xml:space="preserve">) </w:t>
      </w:r>
      <w:r w:rsidR="009047F8" w:rsidRPr="00D07706">
        <w:rPr>
          <w:rFonts w:ascii="Arial Narrow" w:hAnsi="Arial Narrow" w:cs="Arial"/>
          <w:sz w:val="24"/>
          <w:szCs w:val="24"/>
        </w:rPr>
        <w:t>p</w:t>
      </w:r>
      <w:r w:rsidR="008C5DE2" w:rsidRPr="00D07706">
        <w:rPr>
          <w:rFonts w:ascii="Arial Narrow" w:hAnsi="Arial Narrow" w:cs="Arial"/>
          <w:sz w:val="24"/>
          <w:szCs w:val="24"/>
        </w:rPr>
        <w:t xml:space="preserve">ara dar cumplimiento </w:t>
      </w:r>
      <w:r w:rsidRPr="00D07706">
        <w:rPr>
          <w:rFonts w:ascii="Arial Narrow" w:hAnsi="Arial Narrow" w:cs="Arial"/>
          <w:sz w:val="24"/>
          <w:szCs w:val="24"/>
        </w:rPr>
        <w:t>al objeto</w:t>
      </w:r>
      <w:r w:rsidR="008C5DE2" w:rsidRPr="00D07706">
        <w:rPr>
          <w:rFonts w:ascii="Arial Narrow" w:hAnsi="Arial Narrow" w:cs="Arial"/>
          <w:b/>
          <w:sz w:val="24"/>
          <w:szCs w:val="24"/>
          <w:lang w:val="es-ES_tradnl"/>
        </w:rPr>
        <w:t xml:space="preserve"> </w:t>
      </w:r>
      <w:r w:rsidR="00D07706" w:rsidRPr="00D07706">
        <w:rPr>
          <w:rFonts w:ascii="Arial Narrow" w:hAnsi="Arial Narrow" w:cs="Arial"/>
          <w:sz w:val="24"/>
          <w:szCs w:val="24"/>
          <w:lang w:val="es-ES_tradnl"/>
        </w:rPr>
        <w:t>SUMINISTRO DE VIVERES Y ABARROTES PARA LAS PERSONAS PRIVADAS DE LA LIBERTAD</w:t>
      </w:r>
      <w:r w:rsidR="008C5DE2" w:rsidRPr="00D07706">
        <w:rPr>
          <w:rFonts w:ascii="Arial Narrow" w:hAnsi="Arial Narrow" w:cs="Arial"/>
          <w:sz w:val="24"/>
          <w:szCs w:val="24"/>
          <w:lang w:val="es-ES_tradnl"/>
        </w:rPr>
        <w:t xml:space="preserve">, </w:t>
      </w:r>
      <w:r w:rsidR="008C5DE2" w:rsidRPr="00D07706">
        <w:rPr>
          <w:rFonts w:ascii="Arial Narrow" w:hAnsi="Arial Narrow" w:cs="Arial"/>
          <w:sz w:val="24"/>
          <w:szCs w:val="24"/>
        </w:rPr>
        <w:t xml:space="preserve">por el valor de </w:t>
      </w:r>
      <w:r w:rsidR="00D07706" w:rsidRPr="00D07706">
        <w:rPr>
          <w:rFonts w:ascii="Arial Narrow" w:hAnsi="Arial Narrow" w:cs="Arial"/>
          <w:sz w:val="24"/>
          <w:szCs w:val="24"/>
        </w:rPr>
        <w:t>VEINTIÚN MILLONES QUINIENTOS VEINTIOCHO MIL PESOS</w:t>
      </w:r>
      <w:r w:rsidR="00503328" w:rsidRPr="00D07706">
        <w:rPr>
          <w:rFonts w:ascii="Arial Narrow" w:hAnsi="Arial Narrow" w:cs="Arial"/>
          <w:sz w:val="24"/>
          <w:szCs w:val="24"/>
        </w:rPr>
        <w:t xml:space="preserve"> ($ </w:t>
      </w:r>
      <w:r w:rsidR="00D07706" w:rsidRPr="00D07706">
        <w:rPr>
          <w:rFonts w:ascii="Arial Narrow" w:hAnsi="Arial Narrow" w:cs="Arial"/>
          <w:sz w:val="24"/>
          <w:szCs w:val="24"/>
        </w:rPr>
        <w:t>$ 21.528.000</w:t>
      </w:r>
      <w:r w:rsidRPr="00D07706">
        <w:rPr>
          <w:rFonts w:ascii="Arial Narrow" w:hAnsi="Arial Narrow" w:cs="Arial"/>
          <w:sz w:val="24"/>
          <w:szCs w:val="24"/>
        </w:rPr>
        <w:t>), IVA incluido</w:t>
      </w:r>
      <w:r w:rsidR="008C5DE2" w:rsidRPr="00D07706">
        <w:rPr>
          <w:rFonts w:ascii="Arial Narrow" w:hAnsi="Arial Narrow" w:cs="Arial"/>
          <w:sz w:val="24"/>
          <w:szCs w:val="24"/>
        </w:rPr>
        <w:t>, conforme a lo expresado en la propuesta económica</w:t>
      </w:r>
      <w:r w:rsidR="008001E2" w:rsidRPr="00D07706">
        <w:rPr>
          <w:rFonts w:ascii="Arial Narrow" w:hAnsi="Arial Narrow" w:cs="Arial"/>
          <w:sz w:val="24"/>
          <w:szCs w:val="24"/>
        </w:rPr>
        <w:t>.</w:t>
      </w:r>
    </w:p>
    <w:p w14:paraId="08F1B4AB" w14:textId="7F4E3B2E" w:rsidR="00974A8B" w:rsidRPr="00D07706" w:rsidRDefault="00974A8B" w:rsidP="008C5DE2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4F6CDDC3" w14:textId="24B8DBAE" w:rsidR="00183458" w:rsidRPr="00D07706" w:rsidRDefault="00AD02B5" w:rsidP="00573DD5">
      <w:pPr>
        <w:jc w:val="both"/>
        <w:rPr>
          <w:rFonts w:ascii="Arial Narrow" w:hAnsi="Arial Narrow" w:cs="Arial"/>
          <w:sz w:val="24"/>
          <w:szCs w:val="24"/>
        </w:rPr>
      </w:pPr>
      <w:r w:rsidRPr="00D07706">
        <w:rPr>
          <w:rFonts w:ascii="Arial Narrow" w:hAnsi="Arial Narrow" w:cs="Arial"/>
          <w:sz w:val="24"/>
          <w:szCs w:val="24"/>
        </w:rPr>
        <w:t>Firman quienes</w:t>
      </w:r>
      <w:r w:rsidR="00EF2F48" w:rsidRPr="00D07706">
        <w:rPr>
          <w:rFonts w:ascii="Arial Narrow" w:hAnsi="Arial Narrow" w:cs="Arial"/>
          <w:sz w:val="24"/>
          <w:szCs w:val="24"/>
        </w:rPr>
        <w:t xml:space="preserve"> intervinieron, </w:t>
      </w:r>
    </w:p>
    <w:p w14:paraId="7811D8BC" w14:textId="39E5D543" w:rsidR="008001E2" w:rsidRPr="00D07706" w:rsidRDefault="008001E2" w:rsidP="00573DD5">
      <w:pPr>
        <w:jc w:val="both"/>
        <w:rPr>
          <w:rFonts w:ascii="Arial Narrow" w:hAnsi="Arial Narrow" w:cs="Arial"/>
          <w:sz w:val="24"/>
          <w:szCs w:val="24"/>
        </w:rPr>
      </w:pPr>
    </w:p>
    <w:p w14:paraId="413348ED" w14:textId="77777777" w:rsidR="00D07706" w:rsidRPr="00D07706" w:rsidRDefault="00D07706" w:rsidP="00573DD5">
      <w:pPr>
        <w:jc w:val="both"/>
        <w:rPr>
          <w:rFonts w:ascii="Arial Narrow" w:hAnsi="Arial Narrow" w:cs="Arial"/>
          <w:sz w:val="24"/>
          <w:szCs w:val="24"/>
        </w:rPr>
      </w:pPr>
    </w:p>
    <w:p w14:paraId="211CF1F7" w14:textId="16C4E4D1" w:rsidR="00EF2F48" w:rsidRPr="00D07706" w:rsidRDefault="00B70D82" w:rsidP="008001E2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07706">
        <w:rPr>
          <w:rFonts w:ascii="Arial Narrow" w:hAnsi="Arial Narrow" w:cs="Arial"/>
          <w:b/>
          <w:sz w:val="24"/>
          <w:szCs w:val="24"/>
        </w:rPr>
        <w:t>ASTRID BIBIANA VASQUEZ BAHOS</w:t>
      </w:r>
    </w:p>
    <w:p w14:paraId="5AB51F46" w14:textId="3BDA3A31" w:rsidR="00476266" w:rsidRPr="00D07706" w:rsidRDefault="006F3729" w:rsidP="008001E2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D07706">
        <w:rPr>
          <w:rFonts w:ascii="Arial Narrow" w:hAnsi="Arial Narrow" w:cs="Arial"/>
          <w:sz w:val="24"/>
          <w:szCs w:val="24"/>
        </w:rPr>
        <w:t xml:space="preserve">Secretaria de </w:t>
      </w:r>
      <w:r w:rsidR="00B70D82" w:rsidRPr="00D07706">
        <w:rPr>
          <w:rFonts w:ascii="Arial Narrow" w:hAnsi="Arial Narrow" w:cs="Arial"/>
          <w:sz w:val="24"/>
          <w:szCs w:val="24"/>
        </w:rPr>
        <w:t>Gobierno</w:t>
      </w:r>
    </w:p>
    <w:p w14:paraId="6EEBCEB5" w14:textId="7156DB85" w:rsidR="00CB2583" w:rsidRPr="00D07706" w:rsidRDefault="00476266" w:rsidP="008001E2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D07706">
        <w:rPr>
          <w:rFonts w:ascii="Arial Narrow" w:hAnsi="Arial Narrow" w:cs="Arial"/>
          <w:sz w:val="24"/>
          <w:szCs w:val="24"/>
        </w:rPr>
        <w:t>Supervisora</w:t>
      </w:r>
      <w:r w:rsidR="006F3729" w:rsidRPr="00D07706">
        <w:rPr>
          <w:rFonts w:ascii="Arial Narrow" w:hAnsi="Arial Narrow" w:cs="Arial"/>
          <w:sz w:val="24"/>
          <w:szCs w:val="24"/>
        </w:rPr>
        <w:t xml:space="preserve">                                                  </w:t>
      </w:r>
    </w:p>
    <w:p w14:paraId="41B5E575" w14:textId="4233FBA9" w:rsidR="00183458" w:rsidRPr="00D07706" w:rsidRDefault="006F3729" w:rsidP="008001E2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D07706">
        <w:rPr>
          <w:rFonts w:ascii="Arial Narrow" w:hAnsi="Arial Narrow" w:cs="Arial"/>
          <w:sz w:val="24"/>
          <w:szCs w:val="24"/>
        </w:rPr>
        <w:t xml:space="preserve">(Original firmado) </w:t>
      </w:r>
    </w:p>
    <w:tbl>
      <w:tblPr>
        <w:tblStyle w:val="Tablaconcuadrcula"/>
        <w:tblpPr w:leftFromText="141" w:rightFromText="141" w:vertAnchor="text" w:horzAnchor="margin" w:tblpY="363"/>
        <w:tblW w:w="8915" w:type="dxa"/>
        <w:tblLook w:val="04A0" w:firstRow="1" w:lastRow="0" w:firstColumn="1" w:lastColumn="0" w:noHBand="0" w:noVBand="1"/>
      </w:tblPr>
      <w:tblGrid>
        <w:gridCol w:w="2971"/>
        <w:gridCol w:w="2972"/>
        <w:gridCol w:w="2972"/>
      </w:tblGrid>
      <w:tr w:rsidR="00183458" w:rsidRPr="00D07706" w14:paraId="6A78B508" w14:textId="77777777" w:rsidTr="003557D4">
        <w:trPr>
          <w:trHeight w:val="495"/>
        </w:trPr>
        <w:tc>
          <w:tcPr>
            <w:tcW w:w="2971" w:type="dxa"/>
          </w:tcPr>
          <w:p w14:paraId="10CB01FC" w14:textId="77777777" w:rsidR="00183458" w:rsidRPr="00D07706" w:rsidRDefault="00183458" w:rsidP="00573DD5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</w:pPr>
            <w:r w:rsidRPr="00D07706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>Proyectó:</w:t>
            </w:r>
          </w:p>
          <w:p w14:paraId="5717E687" w14:textId="0E65EAF0" w:rsidR="00183458" w:rsidRPr="00D07706" w:rsidRDefault="00ED0FEA" w:rsidP="00573DD5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</w:pPr>
            <w:proofErr w:type="spellStart"/>
            <w:r w:rsidRPr="00D07706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>Liseth</w:t>
            </w:r>
            <w:proofErr w:type="spellEnd"/>
            <w:r w:rsidRPr="00D07706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 xml:space="preserve"> Paola Castaño Gómez</w:t>
            </w:r>
          </w:p>
          <w:p w14:paraId="4AF3BBE8" w14:textId="77777777" w:rsidR="00183458" w:rsidRPr="00D07706" w:rsidRDefault="00183458" w:rsidP="00573DD5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</w:pPr>
            <w:r w:rsidRPr="00D07706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 xml:space="preserve">Contratista. </w:t>
            </w:r>
          </w:p>
        </w:tc>
        <w:tc>
          <w:tcPr>
            <w:tcW w:w="2972" w:type="dxa"/>
          </w:tcPr>
          <w:p w14:paraId="037C9E95" w14:textId="5B3F786F" w:rsidR="00183458" w:rsidRPr="00D07706" w:rsidRDefault="00183458" w:rsidP="00573DD5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</w:pPr>
            <w:r w:rsidRPr="00D07706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>Revisó:</w:t>
            </w:r>
          </w:p>
          <w:p w14:paraId="5927459E" w14:textId="77777777" w:rsidR="003D71BE" w:rsidRPr="00D07706" w:rsidRDefault="003D71BE" w:rsidP="003D71BE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</w:pPr>
            <w:r w:rsidRPr="00D07706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>Astrid Bibiana Vásquez B</w:t>
            </w:r>
          </w:p>
          <w:p w14:paraId="4A069DBD" w14:textId="52A69218" w:rsidR="006278E6" w:rsidRPr="00D07706" w:rsidRDefault="003D71BE" w:rsidP="003D71BE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</w:pPr>
            <w:r w:rsidRPr="00D07706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 xml:space="preserve">Secretaria de Gobierno  </w:t>
            </w:r>
          </w:p>
        </w:tc>
        <w:tc>
          <w:tcPr>
            <w:tcW w:w="2972" w:type="dxa"/>
          </w:tcPr>
          <w:p w14:paraId="7ADE3472" w14:textId="77777777" w:rsidR="00183458" w:rsidRPr="00D07706" w:rsidRDefault="00183458" w:rsidP="00573DD5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</w:pPr>
            <w:r w:rsidRPr="00D07706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>Aprobó:</w:t>
            </w:r>
          </w:p>
          <w:p w14:paraId="3561DE0F" w14:textId="06142FDF" w:rsidR="00EF07C3" w:rsidRPr="00D07706" w:rsidRDefault="00B70D82" w:rsidP="001B0CA5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</w:pPr>
            <w:r w:rsidRPr="00D07706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>Astrid Bibiana Vásquez B</w:t>
            </w:r>
          </w:p>
          <w:p w14:paraId="40A3E443" w14:textId="17F6C8D1" w:rsidR="00183458" w:rsidRPr="00D07706" w:rsidRDefault="00EF07C3" w:rsidP="003D71BE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</w:pPr>
            <w:r w:rsidRPr="00D07706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 xml:space="preserve">Secretaria de </w:t>
            </w:r>
            <w:r w:rsidR="003D71BE" w:rsidRPr="00D07706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>Gobierno</w:t>
            </w:r>
            <w:r w:rsidRPr="00D07706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 xml:space="preserve"> </w:t>
            </w:r>
            <w:r w:rsidR="001B0CA5" w:rsidRPr="00D07706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 xml:space="preserve"> </w:t>
            </w:r>
          </w:p>
        </w:tc>
      </w:tr>
    </w:tbl>
    <w:p w14:paraId="7819386F" w14:textId="7DA72662" w:rsidR="007C5810" w:rsidRPr="00D07706" w:rsidRDefault="007C5810" w:rsidP="00573DD5">
      <w:pPr>
        <w:jc w:val="both"/>
        <w:rPr>
          <w:rFonts w:ascii="Arial Narrow" w:hAnsi="Arial Narrow" w:cs="Arial"/>
          <w:sz w:val="24"/>
          <w:szCs w:val="24"/>
        </w:rPr>
      </w:pPr>
    </w:p>
    <w:p w14:paraId="066D6D27" w14:textId="77777777" w:rsidR="001C2CC8" w:rsidRPr="00D07706" w:rsidRDefault="001C2CC8" w:rsidP="00573DD5">
      <w:pPr>
        <w:jc w:val="both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sectPr w:rsidR="001C2CC8" w:rsidRPr="00D07706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9D8DD" w14:textId="77777777" w:rsidR="00E3318D" w:rsidRDefault="00E3318D" w:rsidP="00CA4DF8">
      <w:pPr>
        <w:spacing w:after="0" w:line="240" w:lineRule="auto"/>
      </w:pPr>
      <w:r>
        <w:separator/>
      </w:r>
    </w:p>
  </w:endnote>
  <w:endnote w:type="continuationSeparator" w:id="0">
    <w:p w14:paraId="62C7AEB8" w14:textId="77777777" w:rsidR="00E3318D" w:rsidRDefault="00E3318D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4166" w:rsidRDefault="006D4166" w:rsidP="00592E00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CDCA2" w14:textId="77777777" w:rsidR="00E3318D" w:rsidRDefault="00E3318D" w:rsidP="00CA4DF8">
      <w:pPr>
        <w:spacing w:after="0" w:line="240" w:lineRule="auto"/>
      </w:pPr>
      <w:r>
        <w:separator/>
      </w:r>
    </w:p>
  </w:footnote>
  <w:footnote w:type="continuationSeparator" w:id="0">
    <w:p w14:paraId="270FB917" w14:textId="77777777" w:rsidR="00E3318D" w:rsidRDefault="00E3318D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FA337D" w14:textId="4E5AE4E5" w:rsidR="00ED0FEA" w:rsidRDefault="00ED0FEA" w:rsidP="00592E00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746F028" wp14:editId="100C00C2">
          <wp:simplePos x="0" y="0"/>
          <wp:positionH relativeFrom="page">
            <wp:align>left</wp:align>
          </wp:positionH>
          <wp:positionV relativeFrom="paragraph">
            <wp:posOffset>-446405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50E5BC" w14:textId="77777777" w:rsidR="00ED0FEA" w:rsidRDefault="00ED0FEA" w:rsidP="00592E00">
    <w:pPr>
      <w:pStyle w:val="Encabezado"/>
      <w:tabs>
        <w:tab w:val="clear" w:pos="4419"/>
        <w:tab w:val="clear" w:pos="8838"/>
        <w:tab w:val="left" w:pos="1020"/>
      </w:tabs>
    </w:pPr>
  </w:p>
  <w:p w14:paraId="7A2D0E7D" w14:textId="77777777" w:rsidR="00ED0FEA" w:rsidRDefault="00ED0FEA" w:rsidP="00592E00">
    <w:pPr>
      <w:pStyle w:val="Encabezado"/>
      <w:tabs>
        <w:tab w:val="clear" w:pos="4419"/>
        <w:tab w:val="clear" w:pos="8838"/>
        <w:tab w:val="left" w:pos="1020"/>
      </w:tabs>
    </w:pPr>
  </w:p>
  <w:p w14:paraId="4BA5227E" w14:textId="77777777" w:rsidR="00ED0FEA" w:rsidRDefault="00ED0FEA" w:rsidP="00592E00">
    <w:pPr>
      <w:pStyle w:val="Encabezado"/>
      <w:tabs>
        <w:tab w:val="clear" w:pos="4419"/>
        <w:tab w:val="clear" w:pos="8838"/>
        <w:tab w:val="left" w:pos="1020"/>
      </w:tabs>
    </w:pPr>
  </w:p>
  <w:p w14:paraId="3A8DB275" w14:textId="5C29E59F" w:rsidR="006D4166" w:rsidRDefault="006D4166" w:rsidP="00592E00">
    <w:pPr>
      <w:pStyle w:val="Encabezado"/>
      <w:tabs>
        <w:tab w:val="clear" w:pos="4419"/>
        <w:tab w:val="clear" w:pos="8838"/>
        <w:tab w:val="left" w:pos="102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318"/>
    <w:multiLevelType w:val="hybridMultilevel"/>
    <w:tmpl w:val="DB060D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4186"/>
    <w:multiLevelType w:val="hybridMultilevel"/>
    <w:tmpl w:val="205EF63E"/>
    <w:lvl w:ilvl="0" w:tplc="DABCDC6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3837"/>
    <w:multiLevelType w:val="multilevel"/>
    <w:tmpl w:val="93E2AB2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B2ABB"/>
    <w:multiLevelType w:val="hybridMultilevel"/>
    <w:tmpl w:val="EF401E58"/>
    <w:lvl w:ilvl="0" w:tplc="553AE750">
      <w:numFmt w:val="bullet"/>
      <w:lvlText w:val="-"/>
      <w:lvlJc w:val="left"/>
      <w:pPr>
        <w:ind w:left="222" w:hanging="14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6E6457AA">
      <w:numFmt w:val="bullet"/>
      <w:lvlText w:val="•"/>
      <w:lvlJc w:val="left"/>
      <w:pPr>
        <w:ind w:left="1210" w:hanging="144"/>
      </w:pPr>
      <w:rPr>
        <w:rFonts w:hint="default"/>
        <w:lang w:val="es-ES" w:eastAsia="en-US" w:bidi="ar-SA"/>
      </w:rPr>
    </w:lvl>
    <w:lvl w:ilvl="2" w:tplc="9BC41818">
      <w:numFmt w:val="bullet"/>
      <w:lvlText w:val="•"/>
      <w:lvlJc w:val="left"/>
      <w:pPr>
        <w:ind w:left="2200" w:hanging="144"/>
      </w:pPr>
      <w:rPr>
        <w:rFonts w:hint="default"/>
        <w:lang w:val="es-ES" w:eastAsia="en-US" w:bidi="ar-SA"/>
      </w:rPr>
    </w:lvl>
    <w:lvl w:ilvl="3" w:tplc="CD084E34">
      <w:numFmt w:val="bullet"/>
      <w:lvlText w:val="•"/>
      <w:lvlJc w:val="left"/>
      <w:pPr>
        <w:ind w:left="3190" w:hanging="144"/>
      </w:pPr>
      <w:rPr>
        <w:rFonts w:hint="default"/>
        <w:lang w:val="es-ES" w:eastAsia="en-US" w:bidi="ar-SA"/>
      </w:rPr>
    </w:lvl>
    <w:lvl w:ilvl="4" w:tplc="B97E8D26">
      <w:numFmt w:val="bullet"/>
      <w:lvlText w:val="•"/>
      <w:lvlJc w:val="left"/>
      <w:pPr>
        <w:ind w:left="4180" w:hanging="144"/>
      </w:pPr>
      <w:rPr>
        <w:rFonts w:hint="default"/>
        <w:lang w:val="es-ES" w:eastAsia="en-US" w:bidi="ar-SA"/>
      </w:rPr>
    </w:lvl>
    <w:lvl w:ilvl="5" w:tplc="7C6CD458">
      <w:numFmt w:val="bullet"/>
      <w:lvlText w:val="•"/>
      <w:lvlJc w:val="left"/>
      <w:pPr>
        <w:ind w:left="5171" w:hanging="144"/>
      </w:pPr>
      <w:rPr>
        <w:rFonts w:hint="default"/>
        <w:lang w:val="es-ES" w:eastAsia="en-US" w:bidi="ar-SA"/>
      </w:rPr>
    </w:lvl>
    <w:lvl w:ilvl="6" w:tplc="C63C81DC">
      <w:numFmt w:val="bullet"/>
      <w:lvlText w:val="•"/>
      <w:lvlJc w:val="left"/>
      <w:pPr>
        <w:ind w:left="6161" w:hanging="144"/>
      </w:pPr>
      <w:rPr>
        <w:rFonts w:hint="default"/>
        <w:lang w:val="es-ES" w:eastAsia="en-US" w:bidi="ar-SA"/>
      </w:rPr>
    </w:lvl>
    <w:lvl w:ilvl="7" w:tplc="4582071E">
      <w:numFmt w:val="bullet"/>
      <w:lvlText w:val="•"/>
      <w:lvlJc w:val="left"/>
      <w:pPr>
        <w:ind w:left="7151" w:hanging="144"/>
      </w:pPr>
      <w:rPr>
        <w:rFonts w:hint="default"/>
        <w:lang w:val="es-ES" w:eastAsia="en-US" w:bidi="ar-SA"/>
      </w:rPr>
    </w:lvl>
    <w:lvl w:ilvl="8" w:tplc="843A4996">
      <w:numFmt w:val="bullet"/>
      <w:lvlText w:val="•"/>
      <w:lvlJc w:val="left"/>
      <w:pPr>
        <w:ind w:left="8141" w:hanging="144"/>
      </w:pPr>
      <w:rPr>
        <w:rFonts w:hint="default"/>
        <w:lang w:val="es-ES" w:eastAsia="en-US" w:bidi="ar-SA"/>
      </w:rPr>
    </w:lvl>
  </w:abstractNum>
  <w:abstractNum w:abstractNumId="7" w15:restartNumberingAfterBreak="0">
    <w:nsid w:val="39070350"/>
    <w:multiLevelType w:val="hybridMultilevel"/>
    <w:tmpl w:val="AC1AD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B7FC7"/>
    <w:multiLevelType w:val="hybridMultilevel"/>
    <w:tmpl w:val="9896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12E48"/>
    <w:multiLevelType w:val="multilevel"/>
    <w:tmpl w:val="654EF6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4D3E1B15"/>
    <w:multiLevelType w:val="hybridMultilevel"/>
    <w:tmpl w:val="78BC5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13527"/>
    <w:multiLevelType w:val="hybridMultilevel"/>
    <w:tmpl w:val="A0426DF0"/>
    <w:lvl w:ilvl="0" w:tplc="4042A8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40E87"/>
    <w:multiLevelType w:val="multilevel"/>
    <w:tmpl w:val="23A60922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A03488"/>
    <w:multiLevelType w:val="hybridMultilevel"/>
    <w:tmpl w:val="BBC028AC"/>
    <w:lvl w:ilvl="0" w:tplc="240A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 w15:restartNumberingAfterBreak="0">
    <w:nsid w:val="735A25F3"/>
    <w:multiLevelType w:val="hybridMultilevel"/>
    <w:tmpl w:val="54E8B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45123B"/>
    <w:multiLevelType w:val="hybridMultilevel"/>
    <w:tmpl w:val="2F72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12"/>
  </w:num>
  <w:num w:numId="4">
    <w:abstractNumId w:val="2"/>
  </w:num>
  <w:num w:numId="5">
    <w:abstractNumId w:val="19"/>
  </w:num>
  <w:num w:numId="6">
    <w:abstractNumId w:val="20"/>
  </w:num>
  <w:num w:numId="7">
    <w:abstractNumId w:val="5"/>
  </w:num>
  <w:num w:numId="8">
    <w:abstractNumId w:val="14"/>
  </w:num>
  <w:num w:numId="9">
    <w:abstractNumId w:val="3"/>
  </w:num>
  <w:num w:numId="10">
    <w:abstractNumId w:val="8"/>
  </w:num>
  <w:num w:numId="11">
    <w:abstractNumId w:val="18"/>
  </w:num>
  <w:num w:numId="12">
    <w:abstractNumId w:val="7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2"/>
  </w:num>
  <w:num w:numId="22">
    <w:abstractNumId w:val="1"/>
  </w:num>
  <w:num w:numId="23">
    <w:abstractNumId w:val="17"/>
  </w:num>
  <w:num w:numId="24">
    <w:abstractNumId w:val="11"/>
  </w:num>
  <w:num w:numId="25">
    <w:abstractNumId w:val="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3459"/>
    <w:rsid w:val="000037D1"/>
    <w:rsid w:val="000058EB"/>
    <w:rsid w:val="00005EDD"/>
    <w:rsid w:val="000134A1"/>
    <w:rsid w:val="00017112"/>
    <w:rsid w:val="0002561F"/>
    <w:rsid w:val="00033E1C"/>
    <w:rsid w:val="0003699D"/>
    <w:rsid w:val="00036CED"/>
    <w:rsid w:val="00036F2B"/>
    <w:rsid w:val="00053EC1"/>
    <w:rsid w:val="00055BD4"/>
    <w:rsid w:val="0005728B"/>
    <w:rsid w:val="000674AD"/>
    <w:rsid w:val="00072C33"/>
    <w:rsid w:val="00073464"/>
    <w:rsid w:val="00075102"/>
    <w:rsid w:val="000830F7"/>
    <w:rsid w:val="00087744"/>
    <w:rsid w:val="00091AA0"/>
    <w:rsid w:val="000930DA"/>
    <w:rsid w:val="000A012E"/>
    <w:rsid w:val="000B22FD"/>
    <w:rsid w:val="000B27AF"/>
    <w:rsid w:val="000C03A5"/>
    <w:rsid w:val="000C48DB"/>
    <w:rsid w:val="000C6727"/>
    <w:rsid w:val="000D06BB"/>
    <w:rsid w:val="000D06CA"/>
    <w:rsid w:val="000F0885"/>
    <w:rsid w:val="000F3BCB"/>
    <w:rsid w:val="000F755C"/>
    <w:rsid w:val="0010289F"/>
    <w:rsid w:val="00102A6D"/>
    <w:rsid w:val="001032B2"/>
    <w:rsid w:val="001079D5"/>
    <w:rsid w:val="0011246E"/>
    <w:rsid w:val="00117020"/>
    <w:rsid w:val="00124292"/>
    <w:rsid w:val="001319E7"/>
    <w:rsid w:val="0013550E"/>
    <w:rsid w:val="00171FBA"/>
    <w:rsid w:val="00173A83"/>
    <w:rsid w:val="00183458"/>
    <w:rsid w:val="00185BF3"/>
    <w:rsid w:val="001916F4"/>
    <w:rsid w:val="0019551E"/>
    <w:rsid w:val="001B0CA5"/>
    <w:rsid w:val="001B20E8"/>
    <w:rsid w:val="001B257A"/>
    <w:rsid w:val="001C05BB"/>
    <w:rsid w:val="001C2CC8"/>
    <w:rsid w:val="001D17D8"/>
    <w:rsid w:val="001D1860"/>
    <w:rsid w:val="001D5EB3"/>
    <w:rsid w:val="001E12AF"/>
    <w:rsid w:val="001F493D"/>
    <w:rsid w:val="001F6E4C"/>
    <w:rsid w:val="002001B2"/>
    <w:rsid w:val="00203417"/>
    <w:rsid w:val="00204FA5"/>
    <w:rsid w:val="00210023"/>
    <w:rsid w:val="00210103"/>
    <w:rsid w:val="0021326B"/>
    <w:rsid w:val="002159A2"/>
    <w:rsid w:val="002167AF"/>
    <w:rsid w:val="00231303"/>
    <w:rsid w:val="00231492"/>
    <w:rsid w:val="00245A5A"/>
    <w:rsid w:val="00262AEF"/>
    <w:rsid w:val="00296B17"/>
    <w:rsid w:val="002B71F7"/>
    <w:rsid w:val="002C3A0D"/>
    <w:rsid w:val="002E2FCF"/>
    <w:rsid w:val="0031456C"/>
    <w:rsid w:val="00321F08"/>
    <w:rsid w:val="0032299A"/>
    <w:rsid w:val="00325F5E"/>
    <w:rsid w:val="003266CB"/>
    <w:rsid w:val="0034075A"/>
    <w:rsid w:val="0034272C"/>
    <w:rsid w:val="003531EB"/>
    <w:rsid w:val="00355523"/>
    <w:rsid w:val="00364FD8"/>
    <w:rsid w:val="0037019E"/>
    <w:rsid w:val="0037386C"/>
    <w:rsid w:val="003835AE"/>
    <w:rsid w:val="00391D49"/>
    <w:rsid w:val="00393DFF"/>
    <w:rsid w:val="003B289F"/>
    <w:rsid w:val="003B2E41"/>
    <w:rsid w:val="003B7906"/>
    <w:rsid w:val="003C14A5"/>
    <w:rsid w:val="003C381D"/>
    <w:rsid w:val="003D03E5"/>
    <w:rsid w:val="003D62D8"/>
    <w:rsid w:val="003D6F77"/>
    <w:rsid w:val="003D71BE"/>
    <w:rsid w:val="003E7E80"/>
    <w:rsid w:val="003F1CC3"/>
    <w:rsid w:val="003F2EA6"/>
    <w:rsid w:val="00405EB7"/>
    <w:rsid w:val="00416DBE"/>
    <w:rsid w:val="00427AF0"/>
    <w:rsid w:val="0043194F"/>
    <w:rsid w:val="00440E30"/>
    <w:rsid w:val="00441783"/>
    <w:rsid w:val="00442C0E"/>
    <w:rsid w:val="00442FF0"/>
    <w:rsid w:val="00444CDD"/>
    <w:rsid w:val="00450AC7"/>
    <w:rsid w:val="00452372"/>
    <w:rsid w:val="0046548A"/>
    <w:rsid w:val="0046632E"/>
    <w:rsid w:val="00471873"/>
    <w:rsid w:val="00476266"/>
    <w:rsid w:val="004930EA"/>
    <w:rsid w:val="00496BA9"/>
    <w:rsid w:val="004A2425"/>
    <w:rsid w:val="004B30A3"/>
    <w:rsid w:val="004D1E84"/>
    <w:rsid w:val="004D20FB"/>
    <w:rsid w:val="004D3628"/>
    <w:rsid w:val="004D7630"/>
    <w:rsid w:val="004E1456"/>
    <w:rsid w:val="004F0BFE"/>
    <w:rsid w:val="004F18CD"/>
    <w:rsid w:val="004F3C3A"/>
    <w:rsid w:val="005003ED"/>
    <w:rsid w:val="00503328"/>
    <w:rsid w:val="005034A9"/>
    <w:rsid w:val="00514FC7"/>
    <w:rsid w:val="00524AF0"/>
    <w:rsid w:val="005275F5"/>
    <w:rsid w:val="00531D66"/>
    <w:rsid w:val="005323B7"/>
    <w:rsid w:val="00536B9B"/>
    <w:rsid w:val="00557B1C"/>
    <w:rsid w:val="0056147E"/>
    <w:rsid w:val="00562F5F"/>
    <w:rsid w:val="00567357"/>
    <w:rsid w:val="005703FB"/>
    <w:rsid w:val="00573DD5"/>
    <w:rsid w:val="005753FD"/>
    <w:rsid w:val="0058419C"/>
    <w:rsid w:val="00584A0E"/>
    <w:rsid w:val="005866C6"/>
    <w:rsid w:val="00587CCB"/>
    <w:rsid w:val="00592E00"/>
    <w:rsid w:val="0059373C"/>
    <w:rsid w:val="00593AB3"/>
    <w:rsid w:val="00594417"/>
    <w:rsid w:val="005A1F72"/>
    <w:rsid w:val="005B36B6"/>
    <w:rsid w:val="005B3958"/>
    <w:rsid w:val="005B4895"/>
    <w:rsid w:val="005B56FE"/>
    <w:rsid w:val="005C4BA4"/>
    <w:rsid w:val="005D5E7A"/>
    <w:rsid w:val="005D6870"/>
    <w:rsid w:val="006116BE"/>
    <w:rsid w:val="00621416"/>
    <w:rsid w:val="0062185E"/>
    <w:rsid w:val="00626D85"/>
    <w:rsid w:val="006278E6"/>
    <w:rsid w:val="006310B2"/>
    <w:rsid w:val="00637AC2"/>
    <w:rsid w:val="00644319"/>
    <w:rsid w:val="00654145"/>
    <w:rsid w:val="00656304"/>
    <w:rsid w:val="00680C46"/>
    <w:rsid w:val="00685E35"/>
    <w:rsid w:val="006916BD"/>
    <w:rsid w:val="00693AB7"/>
    <w:rsid w:val="00697FAB"/>
    <w:rsid w:val="006A2DF6"/>
    <w:rsid w:val="006B60D6"/>
    <w:rsid w:val="006D325F"/>
    <w:rsid w:val="006D4166"/>
    <w:rsid w:val="006E09A5"/>
    <w:rsid w:val="006E36E1"/>
    <w:rsid w:val="006E591F"/>
    <w:rsid w:val="006E7EBD"/>
    <w:rsid w:val="006F3729"/>
    <w:rsid w:val="006F6355"/>
    <w:rsid w:val="00707017"/>
    <w:rsid w:val="00707F90"/>
    <w:rsid w:val="00710483"/>
    <w:rsid w:val="00710D1F"/>
    <w:rsid w:val="007156DE"/>
    <w:rsid w:val="0073203F"/>
    <w:rsid w:val="00732259"/>
    <w:rsid w:val="0073229F"/>
    <w:rsid w:val="0073265B"/>
    <w:rsid w:val="00742F29"/>
    <w:rsid w:val="007434E8"/>
    <w:rsid w:val="00756D71"/>
    <w:rsid w:val="00774772"/>
    <w:rsid w:val="00774778"/>
    <w:rsid w:val="00774DFE"/>
    <w:rsid w:val="00790B15"/>
    <w:rsid w:val="007937DF"/>
    <w:rsid w:val="00793CEF"/>
    <w:rsid w:val="00796D22"/>
    <w:rsid w:val="007A225A"/>
    <w:rsid w:val="007A4956"/>
    <w:rsid w:val="007A7281"/>
    <w:rsid w:val="007B2C86"/>
    <w:rsid w:val="007C1A8B"/>
    <w:rsid w:val="007C2BA6"/>
    <w:rsid w:val="007C5810"/>
    <w:rsid w:val="007D02A4"/>
    <w:rsid w:val="007D1DAC"/>
    <w:rsid w:val="007D46AE"/>
    <w:rsid w:val="007D5A7B"/>
    <w:rsid w:val="007D65E6"/>
    <w:rsid w:val="007E362D"/>
    <w:rsid w:val="007F1093"/>
    <w:rsid w:val="007F2EDC"/>
    <w:rsid w:val="008001E2"/>
    <w:rsid w:val="00802394"/>
    <w:rsid w:val="008155C4"/>
    <w:rsid w:val="008256EA"/>
    <w:rsid w:val="00837C2A"/>
    <w:rsid w:val="00845177"/>
    <w:rsid w:val="00863046"/>
    <w:rsid w:val="008753D4"/>
    <w:rsid w:val="008806E6"/>
    <w:rsid w:val="00892711"/>
    <w:rsid w:val="008934FA"/>
    <w:rsid w:val="008977D1"/>
    <w:rsid w:val="008A4236"/>
    <w:rsid w:val="008A441B"/>
    <w:rsid w:val="008A556C"/>
    <w:rsid w:val="008B50B7"/>
    <w:rsid w:val="008B5EF0"/>
    <w:rsid w:val="008C3FA0"/>
    <w:rsid w:val="008C52D9"/>
    <w:rsid w:val="008C5DE2"/>
    <w:rsid w:val="008E07F9"/>
    <w:rsid w:val="008E6CB5"/>
    <w:rsid w:val="008F5DFB"/>
    <w:rsid w:val="008F7A0C"/>
    <w:rsid w:val="009047F8"/>
    <w:rsid w:val="00911066"/>
    <w:rsid w:val="00927E08"/>
    <w:rsid w:val="00940E11"/>
    <w:rsid w:val="00953B1D"/>
    <w:rsid w:val="00963057"/>
    <w:rsid w:val="00974A8B"/>
    <w:rsid w:val="0097589B"/>
    <w:rsid w:val="00982F33"/>
    <w:rsid w:val="0098389D"/>
    <w:rsid w:val="00984E7F"/>
    <w:rsid w:val="00985DE7"/>
    <w:rsid w:val="00986207"/>
    <w:rsid w:val="009B6398"/>
    <w:rsid w:val="009C0EA4"/>
    <w:rsid w:val="009D7B44"/>
    <w:rsid w:val="009E1F33"/>
    <w:rsid w:val="009F2B5A"/>
    <w:rsid w:val="009F5390"/>
    <w:rsid w:val="00A07FB7"/>
    <w:rsid w:val="00A1610D"/>
    <w:rsid w:val="00A2272C"/>
    <w:rsid w:val="00A3750E"/>
    <w:rsid w:val="00A53675"/>
    <w:rsid w:val="00A571F1"/>
    <w:rsid w:val="00A61F0F"/>
    <w:rsid w:val="00A73404"/>
    <w:rsid w:val="00A81F30"/>
    <w:rsid w:val="00A84110"/>
    <w:rsid w:val="00A863C7"/>
    <w:rsid w:val="00A8666F"/>
    <w:rsid w:val="00A93D40"/>
    <w:rsid w:val="00A94727"/>
    <w:rsid w:val="00AA3A1A"/>
    <w:rsid w:val="00AB31D5"/>
    <w:rsid w:val="00AC2EA3"/>
    <w:rsid w:val="00AC4380"/>
    <w:rsid w:val="00AD02B5"/>
    <w:rsid w:val="00AD04D5"/>
    <w:rsid w:val="00AE4F9D"/>
    <w:rsid w:val="00AE78DD"/>
    <w:rsid w:val="00B237D0"/>
    <w:rsid w:val="00B26AE9"/>
    <w:rsid w:val="00B33BF9"/>
    <w:rsid w:val="00B376A2"/>
    <w:rsid w:val="00B63E2F"/>
    <w:rsid w:val="00B6529F"/>
    <w:rsid w:val="00B70D82"/>
    <w:rsid w:val="00B74B7E"/>
    <w:rsid w:val="00B75211"/>
    <w:rsid w:val="00B75F10"/>
    <w:rsid w:val="00B81F5F"/>
    <w:rsid w:val="00B865F8"/>
    <w:rsid w:val="00BA2C93"/>
    <w:rsid w:val="00BA49F9"/>
    <w:rsid w:val="00BA57A9"/>
    <w:rsid w:val="00BB4218"/>
    <w:rsid w:val="00BC7B4B"/>
    <w:rsid w:val="00BD23F1"/>
    <w:rsid w:val="00BD388B"/>
    <w:rsid w:val="00BD77F5"/>
    <w:rsid w:val="00BE0D23"/>
    <w:rsid w:val="00C02D5A"/>
    <w:rsid w:val="00C22B49"/>
    <w:rsid w:val="00C30367"/>
    <w:rsid w:val="00C31812"/>
    <w:rsid w:val="00C420BE"/>
    <w:rsid w:val="00C457EE"/>
    <w:rsid w:val="00C5525E"/>
    <w:rsid w:val="00C64594"/>
    <w:rsid w:val="00C85667"/>
    <w:rsid w:val="00C878E2"/>
    <w:rsid w:val="00C97797"/>
    <w:rsid w:val="00CA001F"/>
    <w:rsid w:val="00CA4DF8"/>
    <w:rsid w:val="00CA5458"/>
    <w:rsid w:val="00CB2583"/>
    <w:rsid w:val="00CB7A47"/>
    <w:rsid w:val="00CC0CF2"/>
    <w:rsid w:val="00CC286A"/>
    <w:rsid w:val="00CD4731"/>
    <w:rsid w:val="00CE45B2"/>
    <w:rsid w:val="00CF06C9"/>
    <w:rsid w:val="00CF2946"/>
    <w:rsid w:val="00D05340"/>
    <w:rsid w:val="00D07706"/>
    <w:rsid w:val="00D14712"/>
    <w:rsid w:val="00D27F04"/>
    <w:rsid w:val="00D30CA6"/>
    <w:rsid w:val="00D314A7"/>
    <w:rsid w:val="00D33F7C"/>
    <w:rsid w:val="00D602C7"/>
    <w:rsid w:val="00D67F4C"/>
    <w:rsid w:val="00D71878"/>
    <w:rsid w:val="00D75835"/>
    <w:rsid w:val="00D75B79"/>
    <w:rsid w:val="00D761C3"/>
    <w:rsid w:val="00D85C5F"/>
    <w:rsid w:val="00D86B0B"/>
    <w:rsid w:val="00D94B0C"/>
    <w:rsid w:val="00DA361C"/>
    <w:rsid w:val="00DB1379"/>
    <w:rsid w:val="00DB232E"/>
    <w:rsid w:val="00DB4EBC"/>
    <w:rsid w:val="00DB609A"/>
    <w:rsid w:val="00DF3968"/>
    <w:rsid w:val="00DF4904"/>
    <w:rsid w:val="00DF7BE5"/>
    <w:rsid w:val="00E016C5"/>
    <w:rsid w:val="00E061C7"/>
    <w:rsid w:val="00E31479"/>
    <w:rsid w:val="00E32731"/>
    <w:rsid w:val="00E3318D"/>
    <w:rsid w:val="00E34159"/>
    <w:rsid w:val="00E35A9C"/>
    <w:rsid w:val="00E37CB0"/>
    <w:rsid w:val="00E41002"/>
    <w:rsid w:val="00E5431B"/>
    <w:rsid w:val="00E57316"/>
    <w:rsid w:val="00E60C68"/>
    <w:rsid w:val="00E8176A"/>
    <w:rsid w:val="00E84C50"/>
    <w:rsid w:val="00E874ED"/>
    <w:rsid w:val="00E93E06"/>
    <w:rsid w:val="00EA5520"/>
    <w:rsid w:val="00EB3F1F"/>
    <w:rsid w:val="00EC2853"/>
    <w:rsid w:val="00ED0FEA"/>
    <w:rsid w:val="00EE779C"/>
    <w:rsid w:val="00EF07C3"/>
    <w:rsid w:val="00EF2F48"/>
    <w:rsid w:val="00EF4813"/>
    <w:rsid w:val="00F024B3"/>
    <w:rsid w:val="00F3469C"/>
    <w:rsid w:val="00F36A45"/>
    <w:rsid w:val="00F43414"/>
    <w:rsid w:val="00F445A6"/>
    <w:rsid w:val="00F452C7"/>
    <w:rsid w:val="00F45DAB"/>
    <w:rsid w:val="00F67E51"/>
    <w:rsid w:val="00F70B05"/>
    <w:rsid w:val="00F71AB7"/>
    <w:rsid w:val="00F74905"/>
    <w:rsid w:val="00F74E62"/>
    <w:rsid w:val="00F76227"/>
    <w:rsid w:val="00F77769"/>
    <w:rsid w:val="00F77827"/>
    <w:rsid w:val="00F8521B"/>
    <w:rsid w:val="00F9612A"/>
    <w:rsid w:val="00FA0363"/>
    <w:rsid w:val="00FA2B3E"/>
    <w:rsid w:val="00FB2904"/>
    <w:rsid w:val="00FC1D0A"/>
    <w:rsid w:val="00FD309F"/>
    <w:rsid w:val="00FD3D8F"/>
    <w:rsid w:val="00FE6527"/>
    <w:rsid w:val="00FF2496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semiHidden/>
    <w:unhideWhenUsed/>
    <w:qFormat/>
    <w:rsid w:val="00B63E2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41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419C"/>
  </w:style>
  <w:style w:type="character" w:customStyle="1" w:styleId="Ttulo6Car">
    <w:name w:val="Título 6 Car"/>
    <w:basedOn w:val="Fuentedeprrafopredeter"/>
    <w:link w:val="Ttulo6"/>
    <w:semiHidden/>
    <w:rsid w:val="00B63E2F"/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63E2F"/>
  </w:style>
  <w:style w:type="character" w:customStyle="1" w:styleId="apple-converted-space">
    <w:name w:val="apple-converted-space"/>
    <w:basedOn w:val="Fuentedeprrafopredeter"/>
    <w:rsid w:val="00B63E2F"/>
  </w:style>
  <w:style w:type="character" w:styleId="nfasis">
    <w:name w:val="Emphasis"/>
    <w:basedOn w:val="Fuentedeprrafopredeter"/>
    <w:uiPriority w:val="20"/>
    <w:qFormat/>
    <w:rsid w:val="00B63E2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E2F"/>
    <w:pPr>
      <w:spacing w:after="0" w:line="240" w:lineRule="auto"/>
    </w:pPr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2F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B63E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63E2F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63E2F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B63E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B63E2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B6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erpodeltexto">
    <w:name w:val="Cuerpo del texto_"/>
    <w:link w:val="Cuerpodeltexto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63E2F"/>
    <w:pPr>
      <w:shd w:val="clear" w:color="auto" w:fill="FFFFFF"/>
      <w:spacing w:after="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Cuerpodeltexto3">
    <w:name w:val="Cuerpo del texto (3)_"/>
    <w:link w:val="Cuerpodeltexto3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B63E2F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sz w:val="19"/>
      <w:szCs w:val="19"/>
    </w:rPr>
  </w:style>
  <w:style w:type="character" w:styleId="Hipervnculovisitado">
    <w:name w:val="FollowedHyperlink"/>
    <w:basedOn w:val="Fuentedeprrafopredeter"/>
    <w:uiPriority w:val="99"/>
    <w:semiHidden/>
    <w:unhideWhenUsed/>
    <w:rsid w:val="00B63E2F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310B2"/>
    <w:pPr>
      <w:widowControl w:val="0"/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8001E2"/>
    <w:rPr>
      <w:b/>
      <w:bCs/>
    </w:rPr>
  </w:style>
  <w:style w:type="character" w:customStyle="1" w:styleId="DefaultCar">
    <w:name w:val="Default Car"/>
    <w:link w:val="Default"/>
    <w:locked/>
    <w:rsid w:val="00503328"/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42211-E4CD-40CC-96AF-87CA377CB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3242</TotalTime>
  <Pages>2</Pages>
  <Words>436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Invitado7</cp:lastModifiedBy>
  <cp:revision>124</cp:revision>
  <cp:lastPrinted>2024-04-18T19:07:00Z</cp:lastPrinted>
  <dcterms:created xsi:type="dcterms:W3CDTF">2024-04-18T19:06:00Z</dcterms:created>
  <dcterms:modified xsi:type="dcterms:W3CDTF">2025-11-25T13:23:00Z</dcterms:modified>
</cp:coreProperties>
</file>