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571CB631" w:rsidR="004940F0" w:rsidRPr="00E61657" w:rsidRDefault="005A702F" w:rsidP="004429BA">
      <w:pPr>
        <w:spacing w:after="160" w:line="259" w:lineRule="auto"/>
        <w:jc w:val="center"/>
        <w:rPr>
          <w:rFonts w:eastAsiaTheme="minorHAnsi" w:cs="Arial"/>
          <w:b/>
          <w:bCs/>
          <w:sz w:val="20"/>
          <w:szCs w:val="20"/>
          <w:lang w:eastAsia="en-US"/>
        </w:rPr>
      </w:pPr>
      <w:r w:rsidRPr="00E61657">
        <w:rPr>
          <w:rFonts w:eastAsiaTheme="minorHAnsi" w:cs="Arial"/>
          <w:b/>
          <w:bCs/>
          <w:sz w:val="20"/>
          <w:szCs w:val="20"/>
          <w:lang w:eastAsia="en-US"/>
        </w:rPr>
        <w:t>FORMATO 10</w:t>
      </w:r>
      <w:r w:rsidR="004940F0" w:rsidRPr="00E61657">
        <w:rPr>
          <w:rFonts w:eastAsiaTheme="minorHAnsi" w:cs="Arial"/>
          <w:b/>
          <w:bCs/>
          <w:sz w:val="20"/>
          <w:szCs w:val="20"/>
          <w:lang w:eastAsia="en-US"/>
        </w:rPr>
        <w:t>A – PARTICIPACIÓN MAYORITARIA DE MUJERES CABEZA DE FAMILIA Y/O MUJERES VÍCTIMA DE VIOLENCIA INTRAFAMILIAR (PERSONA JURÍDICA)</w:t>
      </w:r>
    </w:p>
    <w:p w14:paraId="21E1CBF4" w14:textId="15BAEE7C" w:rsidR="004940F0" w:rsidRPr="00E61657" w:rsidRDefault="004940F0" w:rsidP="004940F0">
      <w:pPr>
        <w:tabs>
          <w:tab w:val="left" w:pos="-142"/>
        </w:tabs>
        <w:autoSpaceDE w:val="0"/>
        <w:autoSpaceDN w:val="0"/>
        <w:adjustRightInd w:val="0"/>
        <w:jc w:val="both"/>
        <w:rPr>
          <w:rFonts w:eastAsiaTheme="minorHAnsi" w:cs="Arial"/>
          <w:sz w:val="20"/>
          <w:szCs w:val="20"/>
          <w:lang w:eastAsia="en-US"/>
        </w:rPr>
      </w:pPr>
      <w:r w:rsidRPr="00E61657">
        <w:rPr>
          <w:rFonts w:eastAsiaTheme="minorHAnsi" w:cs="Arial"/>
          <w:sz w:val="20"/>
          <w:szCs w:val="20"/>
          <w:lang w:eastAsia="en-US"/>
        </w:rPr>
        <w:t>[Este formato se diligencia por el representante legal o el revisor fiscal, según corresponda, de la persona jurídica en el que mayoritariamente participen mujeres cabeza de familia y</w:t>
      </w:r>
      <w:r w:rsidR="00492EB5" w:rsidRPr="00E61657">
        <w:rPr>
          <w:rFonts w:eastAsiaTheme="minorHAnsi" w:cs="Arial"/>
          <w:sz w:val="20"/>
          <w:szCs w:val="20"/>
          <w:lang w:eastAsia="en-US"/>
        </w:rPr>
        <w:t>/o</w:t>
      </w:r>
      <w:r w:rsidRPr="00E61657">
        <w:rPr>
          <w:rFonts w:eastAsiaTheme="minorHAnsi" w:cs="Arial"/>
          <w:sz w:val="20"/>
          <w:szCs w:val="20"/>
          <w:lang w:eastAsia="en-US"/>
        </w:rPr>
        <w:t xml:space="preserve"> mujeres víctima de violencia intrafamiliar. En el evento que la oferta la presente una entidad privada sin ánimo de lucro, ya sea fundación, corporación o asociación</w:t>
      </w:r>
      <w:r w:rsidR="00D745C3" w:rsidRPr="00E61657">
        <w:rPr>
          <w:rFonts w:eastAsiaTheme="minorHAnsi" w:cs="Arial"/>
          <w:sz w:val="20"/>
          <w:szCs w:val="20"/>
          <w:lang w:eastAsia="en-US"/>
        </w:rPr>
        <w:t>,</w:t>
      </w:r>
      <w:r w:rsidRPr="00E61657">
        <w:rPr>
          <w:rFonts w:eastAsiaTheme="minorHAnsi" w:cs="Arial"/>
          <w:sz w:val="20"/>
          <w:szCs w:val="20"/>
          <w:lang w:eastAsia="en-US"/>
        </w:rPr>
        <w:t xml:space="preserve"> se ajustará el formato en lo pertinente. La información </w:t>
      </w:r>
      <w:r w:rsidR="005450D7" w:rsidRPr="00E61657">
        <w:rPr>
          <w:rFonts w:eastAsiaTheme="minorHAnsi" w:cs="Arial"/>
          <w:sz w:val="20"/>
          <w:szCs w:val="20"/>
          <w:lang w:eastAsia="en-US"/>
        </w:rPr>
        <w:t xml:space="preserve">aquí </w:t>
      </w:r>
      <w:r w:rsidRPr="00E61657">
        <w:rPr>
          <w:rFonts w:eastAsiaTheme="minorHAnsi" w:cs="Arial"/>
          <w:sz w:val="20"/>
          <w:szCs w:val="20"/>
          <w:lang w:eastAsia="en-US"/>
        </w:rPr>
        <w:t>vertida contiene datos sensibles</w:t>
      </w:r>
      <w:r w:rsidR="006B175C" w:rsidRPr="00E61657">
        <w:rPr>
          <w:rFonts w:eastAsiaTheme="minorHAnsi" w:cs="Arial"/>
          <w:sz w:val="20"/>
          <w:szCs w:val="20"/>
          <w:lang w:eastAsia="en-US"/>
        </w:rPr>
        <w:t>,</w:t>
      </w:r>
      <w:r w:rsidRPr="00E61657">
        <w:rPr>
          <w:rFonts w:eastAsiaTheme="minorHAnsi" w:cs="Arial"/>
          <w:sz w:val="20"/>
          <w:szCs w:val="20"/>
          <w:lang w:eastAsia="en-US"/>
        </w:rPr>
        <w:t xml:space="preserve"> l</w:t>
      </w:r>
      <w:r w:rsidR="00D745C3" w:rsidRPr="00E61657">
        <w:rPr>
          <w:rFonts w:eastAsiaTheme="minorHAnsi" w:cs="Arial"/>
          <w:sz w:val="20"/>
          <w:szCs w:val="20"/>
          <w:lang w:eastAsia="en-US"/>
        </w:rPr>
        <w:t>os</w:t>
      </w:r>
      <w:r w:rsidRPr="00E61657">
        <w:rPr>
          <w:rFonts w:eastAsiaTheme="minorHAnsi" w:cs="Arial"/>
          <w:sz w:val="20"/>
          <w:szCs w:val="20"/>
          <w:lang w:eastAsia="en-US"/>
        </w:rPr>
        <w:t xml:space="preserve"> cual</w:t>
      </w:r>
      <w:r w:rsidR="00D745C3" w:rsidRPr="00E61657">
        <w:rPr>
          <w:rFonts w:eastAsiaTheme="minorHAnsi" w:cs="Arial"/>
          <w:sz w:val="20"/>
          <w:szCs w:val="20"/>
          <w:lang w:eastAsia="en-US"/>
        </w:rPr>
        <w:t>es</w:t>
      </w:r>
      <w:r w:rsidRPr="00E61657">
        <w:rPr>
          <w:rFonts w:eastAsiaTheme="minorHAnsi" w:cs="Arial"/>
          <w:sz w:val="20"/>
          <w:szCs w:val="20"/>
          <w:lang w:eastAsia="en-US"/>
        </w:rPr>
        <w:t xml:space="preserve"> está</w:t>
      </w:r>
      <w:r w:rsidR="00D745C3" w:rsidRPr="00E61657">
        <w:rPr>
          <w:rFonts w:eastAsiaTheme="minorHAnsi" w:cs="Arial"/>
          <w:sz w:val="20"/>
          <w:szCs w:val="20"/>
          <w:lang w:eastAsia="en-US"/>
        </w:rPr>
        <w:t>n</w:t>
      </w:r>
      <w:r w:rsidRPr="00E61657">
        <w:rPr>
          <w:rFonts w:eastAsiaTheme="minorHAnsi" w:cs="Arial"/>
          <w:sz w:val="20"/>
          <w:szCs w:val="20"/>
          <w:lang w:eastAsia="en-US"/>
        </w:rPr>
        <w:t xml:space="preserve"> sujet</w:t>
      </w:r>
      <w:r w:rsidR="00D745C3" w:rsidRPr="00E61657">
        <w:rPr>
          <w:rFonts w:eastAsiaTheme="minorHAnsi" w:cs="Arial"/>
          <w:sz w:val="20"/>
          <w:szCs w:val="20"/>
          <w:lang w:eastAsia="en-US"/>
        </w:rPr>
        <w:t>os</w:t>
      </w:r>
      <w:r w:rsidRPr="00E61657">
        <w:rPr>
          <w:rFonts w:eastAsiaTheme="minorHAnsi" w:cs="Arial"/>
          <w:sz w:val="20"/>
          <w:szCs w:val="20"/>
          <w:lang w:eastAsia="en-US"/>
        </w:rPr>
        <w:t xml:space="preserve"> a reserva legal y, por tanto, no podrá</w:t>
      </w:r>
      <w:r w:rsidR="00DD185A" w:rsidRPr="00E61657">
        <w:rPr>
          <w:rFonts w:eastAsiaTheme="minorHAnsi" w:cs="Arial"/>
          <w:sz w:val="20"/>
          <w:szCs w:val="20"/>
          <w:lang w:eastAsia="en-US"/>
        </w:rPr>
        <w:t>n</w:t>
      </w:r>
      <w:r w:rsidRPr="00E61657">
        <w:rPr>
          <w:rFonts w:eastAsiaTheme="minorHAnsi" w:cs="Arial"/>
          <w:sz w:val="20"/>
          <w:szCs w:val="20"/>
          <w:lang w:eastAsia="en-US"/>
        </w:rPr>
        <w:t xml:space="preserve"> publicar</w:t>
      </w:r>
      <w:r w:rsidR="005450D7" w:rsidRPr="00E61657">
        <w:rPr>
          <w:rFonts w:eastAsiaTheme="minorHAnsi" w:cs="Arial"/>
          <w:sz w:val="20"/>
          <w:szCs w:val="20"/>
          <w:lang w:eastAsia="en-US"/>
        </w:rPr>
        <w:t>se</w:t>
      </w:r>
      <w:r w:rsidRPr="00E61657">
        <w:rPr>
          <w:rFonts w:eastAsiaTheme="minorHAnsi" w:cs="Arial"/>
          <w:sz w:val="20"/>
          <w:szCs w:val="20"/>
          <w:lang w:eastAsia="en-US"/>
        </w:rPr>
        <w:t xml:space="preserve"> en el SECOP I y II para su conocimiento]</w:t>
      </w:r>
    </w:p>
    <w:p w14:paraId="6E5A1D31" w14:textId="77777777" w:rsidR="004940F0" w:rsidRPr="00E61657" w:rsidRDefault="004940F0" w:rsidP="004940F0">
      <w:pPr>
        <w:tabs>
          <w:tab w:val="left" w:pos="-142"/>
        </w:tabs>
        <w:autoSpaceDE w:val="0"/>
        <w:autoSpaceDN w:val="0"/>
        <w:adjustRightInd w:val="0"/>
        <w:jc w:val="both"/>
        <w:rPr>
          <w:rFonts w:cs="Arial"/>
          <w:sz w:val="20"/>
          <w:szCs w:val="20"/>
        </w:rPr>
      </w:pPr>
    </w:p>
    <w:p w14:paraId="121ED192" w14:textId="77777777" w:rsidR="004940F0" w:rsidRPr="00E61657" w:rsidRDefault="004940F0" w:rsidP="004940F0">
      <w:pPr>
        <w:tabs>
          <w:tab w:val="left" w:pos="-142"/>
        </w:tabs>
        <w:autoSpaceDE w:val="0"/>
        <w:autoSpaceDN w:val="0"/>
        <w:adjustRightInd w:val="0"/>
        <w:jc w:val="both"/>
        <w:rPr>
          <w:rFonts w:cs="Arial"/>
          <w:sz w:val="20"/>
          <w:szCs w:val="20"/>
        </w:rPr>
      </w:pPr>
      <w:r w:rsidRPr="00E61657">
        <w:rPr>
          <w:rFonts w:cs="Arial"/>
          <w:sz w:val="20"/>
          <w:szCs w:val="20"/>
        </w:rPr>
        <w:t>Señores</w:t>
      </w:r>
    </w:p>
    <w:p w14:paraId="435A8FC0" w14:textId="77777777" w:rsidR="004940F0" w:rsidRPr="00E61657" w:rsidRDefault="004940F0" w:rsidP="004940F0">
      <w:pPr>
        <w:tabs>
          <w:tab w:val="left" w:pos="-142"/>
        </w:tabs>
        <w:autoSpaceDE w:val="0"/>
        <w:autoSpaceDN w:val="0"/>
        <w:adjustRightInd w:val="0"/>
        <w:jc w:val="both"/>
        <w:rPr>
          <w:rFonts w:cs="Arial"/>
          <w:b/>
          <w:sz w:val="20"/>
          <w:szCs w:val="20"/>
        </w:rPr>
      </w:pPr>
      <w:r w:rsidRPr="00E61657">
        <w:rPr>
          <w:rFonts w:cs="Arial"/>
          <w:b/>
          <w:sz w:val="20"/>
          <w:szCs w:val="20"/>
        </w:rPr>
        <w:t xml:space="preserve">[NOMBRE DE LA ENTIDAD] </w:t>
      </w:r>
    </w:p>
    <w:p w14:paraId="04499E0F" w14:textId="77777777" w:rsidR="004940F0" w:rsidRPr="00E61657" w:rsidRDefault="004940F0" w:rsidP="004940F0">
      <w:pPr>
        <w:tabs>
          <w:tab w:val="left" w:pos="-142"/>
        </w:tabs>
        <w:autoSpaceDE w:val="0"/>
        <w:autoSpaceDN w:val="0"/>
        <w:adjustRightInd w:val="0"/>
        <w:jc w:val="both"/>
        <w:rPr>
          <w:rFonts w:cs="Arial"/>
          <w:sz w:val="20"/>
          <w:szCs w:val="20"/>
        </w:rPr>
      </w:pPr>
      <w:r w:rsidRPr="00E61657">
        <w:rPr>
          <w:rFonts w:cs="Arial"/>
          <w:sz w:val="20"/>
          <w:szCs w:val="20"/>
        </w:rPr>
        <w:t xml:space="preserve">[Ciudad] </w:t>
      </w:r>
    </w:p>
    <w:p w14:paraId="174148BE" w14:textId="77777777" w:rsidR="004940F0" w:rsidRPr="00E61657" w:rsidRDefault="004940F0" w:rsidP="004940F0">
      <w:pPr>
        <w:tabs>
          <w:tab w:val="left" w:pos="-142"/>
        </w:tabs>
        <w:autoSpaceDE w:val="0"/>
        <w:autoSpaceDN w:val="0"/>
        <w:adjustRightInd w:val="0"/>
        <w:spacing w:before="120" w:after="120"/>
        <w:rPr>
          <w:rFonts w:cs="Arial"/>
          <w:sz w:val="20"/>
          <w:szCs w:val="20"/>
        </w:rPr>
      </w:pPr>
    </w:p>
    <w:p w14:paraId="3E9069B4" w14:textId="4E3D6523"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E61657">
        <w:rPr>
          <w:rFonts w:cs="Arial"/>
          <w:b/>
          <w:sz w:val="20"/>
          <w:szCs w:val="20"/>
        </w:rPr>
        <w:t>REFERENCIA:</w:t>
      </w:r>
      <w:r w:rsidRPr="00E61657">
        <w:rPr>
          <w:rFonts w:cs="Arial"/>
          <w:sz w:val="20"/>
          <w:szCs w:val="20"/>
        </w:rPr>
        <w:tab/>
        <w:t>Proceso de</w:t>
      </w:r>
      <w:r w:rsidRPr="00492E9F">
        <w:rPr>
          <w:rFonts w:cs="Arial"/>
          <w:sz w:val="20"/>
          <w:szCs w:val="20"/>
        </w:rPr>
        <w:t xml:space="preserve"> </w:t>
      </w:r>
      <w:r w:rsidR="005645A9" w:rsidRPr="00492E9F">
        <w:rPr>
          <w:rFonts w:cs="Arial"/>
          <w:sz w:val="20"/>
          <w:szCs w:val="20"/>
        </w:rPr>
        <w:t>C</w:t>
      </w:r>
      <w:r w:rsidRPr="00492E9F">
        <w:rPr>
          <w:rFonts w:cs="Arial"/>
          <w:sz w:val="20"/>
          <w:szCs w:val="20"/>
        </w:rPr>
        <w:t xml:space="preserve">ontratación </w:t>
      </w:r>
      <w:r w:rsidR="00E61657">
        <w:rPr>
          <w:rFonts w:cs="Arial"/>
          <w:sz w:val="20"/>
          <w:szCs w:val="20"/>
          <w:highlight w:val="lightGray"/>
        </w:rPr>
        <w:t>IDU-SASI-SGGC-012-2025</w:t>
      </w:r>
      <w:r w:rsidRPr="00492E9F">
        <w:rPr>
          <w:rFonts w:cs="Arial"/>
          <w:sz w:val="20"/>
          <w:szCs w:val="20"/>
          <w:highlight w:val="lightGray"/>
        </w:rPr>
        <w:t xml:space="preserve"> </w:t>
      </w:r>
    </w:p>
    <w:p w14:paraId="4533FF93" w14:textId="77777777" w:rsidR="004940F0" w:rsidRPr="00E61657" w:rsidRDefault="004940F0" w:rsidP="004940F0">
      <w:pPr>
        <w:tabs>
          <w:tab w:val="left" w:pos="-142"/>
        </w:tabs>
        <w:autoSpaceDE w:val="0"/>
        <w:autoSpaceDN w:val="0"/>
        <w:adjustRightInd w:val="0"/>
        <w:rPr>
          <w:rFonts w:cs="Arial"/>
          <w:b/>
          <w:bCs/>
          <w:sz w:val="20"/>
          <w:szCs w:val="20"/>
        </w:rPr>
      </w:pPr>
      <w:bookmarkStart w:id="0" w:name="_Hlk213851827"/>
      <w:r w:rsidRPr="00E61657">
        <w:rPr>
          <w:rFonts w:cs="Arial"/>
          <w:b/>
          <w:bCs/>
          <w:sz w:val="20"/>
          <w:szCs w:val="20"/>
        </w:rPr>
        <w:t xml:space="preserve">Objeto: </w:t>
      </w:r>
    </w:p>
    <w:p w14:paraId="2874645C" w14:textId="77777777" w:rsidR="00E61657" w:rsidRDefault="00E61657" w:rsidP="004940F0">
      <w:pPr>
        <w:widowControl w:val="0"/>
        <w:spacing w:before="120" w:after="120"/>
        <w:jc w:val="both"/>
        <w:rPr>
          <w:rFonts w:eastAsia="Arial" w:cs="Arial"/>
          <w:sz w:val="20"/>
          <w:szCs w:val="20"/>
          <w:lang w:eastAsia="en-US"/>
        </w:rPr>
      </w:pPr>
      <w:r w:rsidRPr="00E61657">
        <w:rPr>
          <w:rFonts w:eastAsia="Arial" w:cs="Arial"/>
          <w:sz w:val="20"/>
          <w:szCs w:val="20"/>
          <w:lang w:eastAsia="en-US"/>
        </w:rPr>
        <w:t>“ADQUISICIÓN, RENOVACIÓN, SOPORTE, ACTUALIZACIÓN Y MANTENIMIENTO (SAM) DEL SOFTWARE ESPECIALIZADO PARA EL INSTITUTO DE DESARROLLO URBANO IDU.”</w:t>
      </w:r>
      <w:bookmarkEnd w:id="0"/>
    </w:p>
    <w:p w14:paraId="1BDF8B7C" w14:textId="1632730D"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44F4B27D" w14:textId="7A702D90" w:rsidR="007E00F2" w:rsidRDefault="007E00F2">
      <w:pPr>
        <w:spacing w:after="160" w:line="259" w:lineRule="auto"/>
        <w:rPr>
          <w:rFonts w:cs="Arial"/>
          <w:b/>
          <w:bCs/>
          <w:sz w:val="20"/>
          <w:szCs w:val="20"/>
        </w:rPr>
      </w:pPr>
    </w:p>
    <w:p w14:paraId="1103BA50" w14:textId="5619B0AD" w:rsidR="00CA16E7" w:rsidRPr="00492E9F" w:rsidRDefault="005A702F" w:rsidP="00CA16E7">
      <w:pPr>
        <w:jc w:val="center"/>
        <w:rPr>
          <w:rFonts w:cs="Arial"/>
          <w:b/>
          <w:bCs/>
          <w:sz w:val="20"/>
          <w:szCs w:val="20"/>
        </w:rPr>
      </w:pPr>
      <w:r>
        <w:rPr>
          <w:rFonts w:cs="Arial"/>
          <w:b/>
          <w:bCs/>
          <w:sz w:val="20"/>
          <w:szCs w:val="20"/>
        </w:rPr>
        <w:t>FORMATO 10</w:t>
      </w:r>
      <w:r w:rsidR="00CA16E7"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31D45AAF"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00E61657">
        <w:rPr>
          <w:rFonts w:cs="Arial"/>
          <w:sz w:val="20"/>
          <w:szCs w:val="20"/>
          <w:highlight w:val="lightGray"/>
        </w:rPr>
        <w:t>IDU-SASI-SGGC-012-2025</w:t>
      </w:r>
      <w:r w:rsidRPr="00492E9F">
        <w:rPr>
          <w:rFonts w:cs="Arial"/>
          <w:sz w:val="20"/>
          <w:szCs w:val="20"/>
          <w:highlight w:val="lightGray"/>
        </w:rPr>
        <w:t xml:space="preserve">  </w:t>
      </w:r>
    </w:p>
    <w:p w14:paraId="7D17A0C4" w14:textId="77777777" w:rsidR="00E61657" w:rsidRPr="00E61657" w:rsidRDefault="00E61657" w:rsidP="00E61657">
      <w:pPr>
        <w:tabs>
          <w:tab w:val="left" w:pos="-142"/>
        </w:tabs>
        <w:autoSpaceDE w:val="0"/>
        <w:autoSpaceDN w:val="0"/>
        <w:adjustRightInd w:val="0"/>
        <w:outlineLvl w:val="0"/>
        <w:rPr>
          <w:rFonts w:cs="Arial"/>
          <w:b/>
          <w:bCs/>
          <w:sz w:val="20"/>
          <w:szCs w:val="20"/>
        </w:rPr>
      </w:pPr>
      <w:r w:rsidRPr="00E61657">
        <w:rPr>
          <w:rFonts w:cs="Arial"/>
          <w:b/>
          <w:bCs/>
          <w:sz w:val="20"/>
          <w:szCs w:val="20"/>
        </w:rPr>
        <w:t xml:space="preserve">Objeto: </w:t>
      </w:r>
    </w:p>
    <w:p w14:paraId="706700FD" w14:textId="0E7F8A80" w:rsidR="00CA16E7" w:rsidRPr="00492E9F" w:rsidRDefault="00E61657" w:rsidP="00E61657">
      <w:pPr>
        <w:tabs>
          <w:tab w:val="left" w:pos="-142"/>
        </w:tabs>
        <w:autoSpaceDE w:val="0"/>
        <w:autoSpaceDN w:val="0"/>
        <w:adjustRightInd w:val="0"/>
        <w:outlineLvl w:val="0"/>
        <w:rPr>
          <w:rFonts w:cs="Arial"/>
          <w:sz w:val="20"/>
          <w:szCs w:val="20"/>
          <w:highlight w:val="lightGray"/>
        </w:rPr>
      </w:pPr>
      <w:r w:rsidRPr="00E61657">
        <w:rPr>
          <w:rFonts w:cs="Arial"/>
          <w:sz w:val="20"/>
          <w:szCs w:val="20"/>
        </w:rPr>
        <w:t>“ADQUISICIÓN, RENOVACIÓN, SOPORTE, ACTUALIZACIÓN Y MANTENIMIENTO (SAM) DEL SOFTWARE ESPECIALIZADO PARA EL INSTITUTO DE DESARROLLO URBANO IDU.”</w:t>
      </w: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56899987" w14:textId="503C3177" w:rsidR="00C31DAA" w:rsidRPr="00E61657" w:rsidRDefault="00C31DAA" w:rsidP="00E61657">
      <w:pPr>
        <w:jc w:val="center"/>
        <w:rPr>
          <w:rFonts w:cs="Arial"/>
          <w:sz w:val="20"/>
          <w:szCs w:val="20"/>
          <w:highlight w:val="lightGray"/>
        </w:rPr>
        <w:sectPr w:rsidR="00C31DAA" w:rsidRPr="00E61657" w:rsidSect="00F6108B">
          <w:type w:val="continuous"/>
          <w:pgSz w:w="12240" w:h="15840"/>
          <w:pgMar w:top="1417" w:right="1701" w:bottom="1417" w:left="1701" w:header="708" w:footer="708" w:gutter="0"/>
          <w:cols w:num="2" w:space="708"/>
          <w:docGrid w:linePitch="360"/>
        </w:sect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24DAB542" w14:textId="3AA7BE4C" w:rsidR="005B0169" w:rsidRDefault="005B0169">
      <w:pPr>
        <w:spacing w:after="160" w:line="259" w:lineRule="auto"/>
        <w:rPr>
          <w:rFonts w:eastAsiaTheme="minorHAnsi" w:cs="Arial"/>
          <w:b/>
          <w:bCs/>
          <w:sz w:val="20"/>
          <w:szCs w:val="20"/>
          <w:lang w:eastAsia="en-US"/>
        </w:rPr>
      </w:pPr>
    </w:p>
    <w:p w14:paraId="22E2A3B5" w14:textId="1B68C7DA" w:rsidR="004C163F" w:rsidRPr="00492E9F" w:rsidRDefault="005A702F" w:rsidP="004C163F">
      <w:pPr>
        <w:jc w:val="center"/>
        <w:rPr>
          <w:rFonts w:eastAsiaTheme="minorHAnsi" w:cs="Arial"/>
          <w:b/>
          <w:bCs/>
          <w:sz w:val="20"/>
          <w:szCs w:val="20"/>
          <w:lang w:eastAsia="en-US"/>
        </w:rPr>
      </w:pPr>
      <w:r>
        <w:rPr>
          <w:rFonts w:eastAsiaTheme="minorHAnsi" w:cs="Arial"/>
          <w:b/>
          <w:bCs/>
          <w:sz w:val="20"/>
          <w:szCs w:val="20"/>
          <w:lang w:eastAsia="en-US"/>
        </w:rPr>
        <w:t>FORMATO 10</w:t>
      </w:r>
      <w:r w:rsidR="004C163F" w:rsidRPr="00492E9F">
        <w:rPr>
          <w:rFonts w:eastAsiaTheme="minorHAnsi" w:cs="Arial"/>
          <w:b/>
          <w:bCs/>
          <w:sz w:val="20"/>
          <w:szCs w:val="20"/>
          <w:lang w:eastAsia="en-US"/>
        </w:rPr>
        <w:t>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00BF153D"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00E61657">
        <w:rPr>
          <w:rFonts w:cs="Arial"/>
          <w:sz w:val="20"/>
          <w:szCs w:val="20"/>
          <w:highlight w:val="lightGray"/>
        </w:rPr>
        <w:t>IDU-SASI-SGGC-012-2025</w:t>
      </w:r>
      <w:r w:rsidRPr="00492E9F">
        <w:rPr>
          <w:rFonts w:cs="Arial"/>
          <w:sz w:val="20"/>
          <w:szCs w:val="20"/>
          <w:highlight w:val="lightGray"/>
        </w:rPr>
        <w:t xml:space="preserve"> </w:t>
      </w:r>
    </w:p>
    <w:p w14:paraId="3042837D" w14:textId="77777777" w:rsidR="00E61657" w:rsidRPr="00E61657" w:rsidRDefault="00E61657" w:rsidP="00E61657">
      <w:pPr>
        <w:tabs>
          <w:tab w:val="left" w:pos="-142"/>
        </w:tabs>
        <w:autoSpaceDE w:val="0"/>
        <w:autoSpaceDN w:val="0"/>
        <w:adjustRightInd w:val="0"/>
        <w:outlineLvl w:val="0"/>
        <w:rPr>
          <w:rFonts w:cs="Arial"/>
          <w:b/>
          <w:bCs/>
          <w:sz w:val="20"/>
          <w:szCs w:val="20"/>
        </w:rPr>
      </w:pPr>
      <w:r w:rsidRPr="00E61657">
        <w:rPr>
          <w:rFonts w:cs="Arial"/>
          <w:b/>
          <w:bCs/>
          <w:sz w:val="20"/>
          <w:szCs w:val="20"/>
        </w:rPr>
        <w:t xml:space="preserve">Objeto: </w:t>
      </w:r>
    </w:p>
    <w:p w14:paraId="6D23B079" w14:textId="02BB2369" w:rsidR="004C163F" w:rsidRDefault="00E61657" w:rsidP="00E61657">
      <w:pPr>
        <w:tabs>
          <w:tab w:val="left" w:pos="-142"/>
        </w:tabs>
        <w:autoSpaceDE w:val="0"/>
        <w:autoSpaceDN w:val="0"/>
        <w:adjustRightInd w:val="0"/>
        <w:outlineLvl w:val="0"/>
        <w:rPr>
          <w:rFonts w:cs="Arial"/>
          <w:sz w:val="20"/>
          <w:szCs w:val="20"/>
        </w:rPr>
      </w:pPr>
      <w:r w:rsidRPr="00E61657">
        <w:rPr>
          <w:rFonts w:cs="Arial"/>
          <w:sz w:val="20"/>
          <w:szCs w:val="20"/>
        </w:rPr>
        <w:t>“ADQUISICIÓN, RENOVACIÓN, SOPORTE, ACTUALIZACIÓN Y MANTENIMIENTO (SAM) DEL SOFTWARE ESPECIALIZADO PARA EL INSTITUTO DE DESARROLLO URBANO IDU.”</w:t>
      </w:r>
    </w:p>
    <w:p w14:paraId="39CE46AF" w14:textId="77777777" w:rsidR="00E61657" w:rsidRPr="00492E9F" w:rsidRDefault="00E61657" w:rsidP="00E61657">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12E41935" w:rsidR="004C163F" w:rsidRPr="00492E9F" w:rsidRDefault="005A702F" w:rsidP="004C163F">
      <w:pPr>
        <w:jc w:val="center"/>
        <w:rPr>
          <w:rFonts w:cs="Arial"/>
          <w:b/>
          <w:bCs/>
          <w:sz w:val="20"/>
          <w:szCs w:val="20"/>
        </w:rPr>
      </w:pPr>
      <w:bookmarkStart w:id="1" w:name="_Hlk65589619"/>
      <w:r>
        <w:rPr>
          <w:rFonts w:cs="Arial"/>
          <w:b/>
          <w:bCs/>
          <w:sz w:val="20"/>
          <w:szCs w:val="20"/>
        </w:rPr>
        <w:t>FORMATO 10</w:t>
      </w:r>
      <w:r w:rsidR="004C163F" w:rsidRPr="00492E9F">
        <w:rPr>
          <w:rFonts w:cs="Arial"/>
          <w:b/>
          <w:bCs/>
          <w:sz w:val="20"/>
          <w:szCs w:val="20"/>
        </w:rPr>
        <w:t>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60D2C7E5"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00E61657">
        <w:rPr>
          <w:rFonts w:cs="Arial"/>
          <w:sz w:val="20"/>
          <w:szCs w:val="20"/>
          <w:highlight w:val="lightGray"/>
        </w:rPr>
        <w:t>IDU-SASI-SGGC-012-2025</w:t>
      </w:r>
      <w:r w:rsidRPr="00492E9F">
        <w:rPr>
          <w:rFonts w:cs="Arial"/>
          <w:sz w:val="20"/>
          <w:szCs w:val="20"/>
          <w:highlight w:val="lightGray"/>
        </w:rPr>
        <w:t xml:space="preserve"> </w:t>
      </w:r>
    </w:p>
    <w:p w14:paraId="3D9E7CC2" w14:textId="77777777" w:rsidR="00E61657" w:rsidRPr="00E61657" w:rsidRDefault="00E61657" w:rsidP="00E61657">
      <w:pPr>
        <w:tabs>
          <w:tab w:val="left" w:pos="-142"/>
        </w:tabs>
        <w:autoSpaceDE w:val="0"/>
        <w:autoSpaceDN w:val="0"/>
        <w:adjustRightInd w:val="0"/>
        <w:outlineLvl w:val="0"/>
        <w:rPr>
          <w:rFonts w:cs="Arial"/>
          <w:b/>
          <w:bCs/>
          <w:sz w:val="20"/>
          <w:szCs w:val="20"/>
        </w:rPr>
      </w:pPr>
      <w:r w:rsidRPr="00E61657">
        <w:rPr>
          <w:rFonts w:cs="Arial"/>
          <w:b/>
          <w:bCs/>
          <w:sz w:val="20"/>
          <w:szCs w:val="20"/>
        </w:rPr>
        <w:t xml:space="preserve">Objeto: </w:t>
      </w:r>
    </w:p>
    <w:p w14:paraId="3CB2BBAB" w14:textId="0424EFC7" w:rsidR="004C163F" w:rsidRDefault="00E61657" w:rsidP="00E61657">
      <w:pPr>
        <w:tabs>
          <w:tab w:val="left" w:pos="-142"/>
        </w:tabs>
        <w:autoSpaceDE w:val="0"/>
        <w:autoSpaceDN w:val="0"/>
        <w:adjustRightInd w:val="0"/>
        <w:outlineLvl w:val="0"/>
        <w:rPr>
          <w:rFonts w:cs="Arial"/>
          <w:sz w:val="20"/>
          <w:szCs w:val="20"/>
        </w:rPr>
      </w:pPr>
      <w:r w:rsidRPr="00E61657">
        <w:rPr>
          <w:rFonts w:cs="Arial"/>
          <w:sz w:val="20"/>
          <w:szCs w:val="20"/>
        </w:rPr>
        <w:t>“ADQUISICIÓN, RENOVACIÓN, SOPORTE, ACTUALIZACIÓN Y MANTENIMIENTO (SAM) DEL SOFTWARE ESPECIALIZADO PARA EL INSTITUTO DE DESARROLLO URBANO IDU.”</w:t>
      </w:r>
    </w:p>
    <w:p w14:paraId="598CC047" w14:textId="77777777" w:rsidR="00E61657" w:rsidRPr="00492E9F" w:rsidRDefault="00E61657" w:rsidP="00E61657">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1"/>
    <w:p w14:paraId="64B38BF0" w14:textId="4DB2F523" w:rsidR="0011470C" w:rsidRPr="00492E9F" w:rsidRDefault="005A702F" w:rsidP="0011470C">
      <w:pPr>
        <w:jc w:val="center"/>
        <w:rPr>
          <w:rFonts w:cs="Arial"/>
          <w:b/>
          <w:bCs/>
          <w:sz w:val="20"/>
          <w:szCs w:val="20"/>
        </w:rPr>
      </w:pPr>
      <w:r>
        <w:rPr>
          <w:rFonts w:cs="Arial"/>
          <w:b/>
          <w:bCs/>
          <w:sz w:val="20"/>
          <w:szCs w:val="20"/>
        </w:rPr>
        <w:t>FORMATO 10</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68F1CD6"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 xml:space="preserve">ontratación </w:t>
      </w:r>
      <w:r w:rsidR="00E61657">
        <w:rPr>
          <w:rFonts w:cs="Arial"/>
          <w:sz w:val="20"/>
          <w:szCs w:val="20"/>
        </w:rPr>
        <w:t>IDU-SASI-SGGC-012-2025</w:t>
      </w:r>
    </w:p>
    <w:p w14:paraId="1851F331" w14:textId="77777777" w:rsidR="00E61657" w:rsidRPr="00E61657" w:rsidRDefault="00E61657" w:rsidP="00E61657">
      <w:pPr>
        <w:jc w:val="both"/>
        <w:rPr>
          <w:rFonts w:cs="Arial"/>
          <w:b/>
          <w:bCs/>
          <w:sz w:val="20"/>
          <w:szCs w:val="20"/>
        </w:rPr>
      </w:pPr>
      <w:r w:rsidRPr="00E61657">
        <w:rPr>
          <w:rFonts w:cs="Arial"/>
          <w:b/>
          <w:bCs/>
          <w:sz w:val="20"/>
          <w:szCs w:val="20"/>
        </w:rPr>
        <w:t xml:space="preserve">Objeto: </w:t>
      </w:r>
    </w:p>
    <w:p w14:paraId="7B909BAA" w14:textId="1AEB5A26" w:rsidR="0011470C" w:rsidRPr="00492E9F" w:rsidRDefault="00E61657" w:rsidP="00E61657">
      <w:pPr>
        <w:jc w:val="both"/>
        <w:rPr>
          <w:rFonts w:cs="Arial"/>
          <w:sz w:val="20"/>
          <w:szCs w:val="20"/>
        </w:rPr>
      </w:pPr>
      <w:r w:rsidRPr="00E61657">
        <w:rPr>
          <w:rFonts w:cs="Arial"/>
          <w:sz w:val="20"/>
          <w:szCs w:val="20"/>
        </w:rPr>
        <w:t>“ADQUISICIÓN, RENOVACIÓN, SOPORTE, ACTUALIZACIÓN Y MANTENIMIENTO (SAM) DEL SOFTWARE ESPECIALIZADO PARA EL INSTITUTO DE DESARROLLO URBANO IDU.”</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F5B1D24" w14:textId="77777777" w:rsidR="00E61657" w:rsidRDefault="00E61657" w:rsidP="0011470C">
      <w:pPr>
        <w:jc w:val="center"/>
        <w:rPr>
          <w:rFonts w:cs="Arial"/>
          <w:sz w:val="20"/>
          <w:szCs w:val="20"/>
        </w:rPr>
      </w:pPr>
    </w:p>
    <w:p w14:paraId="5A2B68BC" w14:textId="77777777" w:rsidR="00E61657" w:rsidRDefault="00E61657"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0D6E59D4" w:rsidR="009C337E" w:rsidRPr="00492E9F" w:rsidRDefault="005A702F" w:rsidP="00117A34">
      <w:pPr>
        <w:jc w:val="center"/>
        <w:rPr>
          <w:rFonts w:cs="Arial"/>
          <w:b/>
          <w:bCs/>
          <w:sz w:val="20"/>
          <w:szCs w:val="20"/>
        </w:rPr>
      </w:pPr>
      <w:r>
        <w:rPr>
          <w:rFonts w:cs="Arial"/>
          <w:b/>
          <w:bCs/>
          <w:sz w:val="20"/>
          <w:szCs w:val="20"/>
        </w:rPr>
        <w:t>FORMATO 10</w:t>
      </w:r>
      <w:r w:rsidR="009C337E" w:rsidRPr="00492E9F">
        <w:rPr>
          <w:rFonts w:cs="Arial"/>
          <w:b/>
          <w:bCs/>
          <w:sz w:val="20"/>
          <w:szCs w:val="20"/>
        </w:rPr>
        <w:t xml:space="preserve">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25EF9799"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00E61657">
        <w:rPr>
          <w:rFonts w:cs="Arial"/>
          <w:sz w:val="20"/>
          <w:szCs w:val="20"/>
          <w:highlight w:val="lightGray"/>
        </w:rPr>
        <w:t>IDU-SASI-SGGC-012-2025</w:t>
      </w:r>
      <w:r w:rsidRPr="00492E9F">
        <w:rPr>
          <w:rFonts w:cs="Arial"/>
          <w:sz w:val="20"/>
          <w:szCs w:val="20"/>
          <w:highlight w:val="lightGray"/>
        </w:rPr>
        <w:t xml:space="preserve"> </w:t>
      </w:r>
    </w:p>
    <w:p w14:paraId="00C25A7E" w14:textId="77777777" w:rsidR="00E61657" w:rsidRPr="00E61657" w:rsidRDefault="00E61657" w:rsidP="00E61657">
      <w:pPr>
        <w:rPr>
          <w:rFonts w:cs="Arial"/>
          <w:b/>
          <w:bCs/>
          <w:sz w:val="20"/>
          <w:szCs w:val="20"/>
        </w:rPr>
      </w:pPr>
      <w:r w:rsidRPr="00E61657">
        <w:rPr>
          <w:rFonts w:cs="Arial"/>
          <w:b/>
          <w:bCs/>
          <w:sz w:val="20"/>
          <w:szCs w:val="20"/>
        </w:rPr>
        <w:t xml:space="preserve">Objeto: </w:t>
      </w:r>
    </w:p>
    <w:p w14:paraId="624F39F0" w14:textId="1A3666CF" w:rsidR="009C337E" w:rsidRPr="00492E9F" w:rsidRDefault="00E61657" w:rsidP="00E61657">
      <w:pPr>
        <w:rPr>
          <w:rFonts w:cs="Arial"/>
          <w:sz w:val="20"/>
          <w:szCs w:val="20"/>
        </w:rPr>
      </w:pPr>
      <w:r w:rsidRPr="00E61657">
        <w:rPr>
          <w:rFonts w:cs="Arial"/>
          <w:sz w:val="20"/>
          <w:szCs w:val="20"/>
        </w:rPr>
        <w:t>“ADQUISICIÓN, RENOVACIÓN, SOPORTE, ACTUALIZACIÓN Y MANTENIMIENTO (SAM) DEL SOFTWARE ESPECIALIZADO PARA EL INSTITUTO DE DESARROLLO URBANO IDU.”</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69478BC3" w14:textId="77777777" w:rsidR="0094213B" w:rsidRDefault="0094213B" w:rsidP="00611C31">
      <w:pPr>
        <w:jc w:val="center"/>
        <w:rPr>
          <w:rFonts w:cs="Arial"/>
          <w:b/>
          <w:bCs/>
          <w:sz w:val="20"/>
          <w:szCs w:val="20"/>
        </w:rPr>
      </w:pPr>
    </w:p>
    <w:p w14:paraId="6867EC10" w14:textId="77777777" w:rsidR="0094213B" w:rsidRDefault="0094213B" w:rsidP="00611C31">
      <w:pPr>
        <w:jc w:val="center"/>
        <w:rPr>
          <w:rFonts w:cs="Arial"/>
          <w:b/>
          <w:bCs/>
          <w:sz w:val="20"/>
          <w:szCs w:val="20"/>
        </w:rPr>
      </w:pPr>
    </w:p>
    <w:p w14:paraId="2CDBA699" w14:textId="7E872B68" w:rsidR="00611C31" w:rsidRPr="00492E9F" w:rsidRDefault="005A702F" w:rsidP="00611C31">
      <w:pPr>
        <w:jc w:val="center"/>
        <w:rPr>
          <w:rFonts w:cs="Arial"/>
          <w:b/>
          <w:bCs/>
          <w:sz w:val="20"/>
          <w:szCs w:val="20"/>
        </w:rPr>
      </w:pPr>
      <w:r>
        <w:rPr>
          <w:rFonts w:cs="Arial"/>
          <w:b/>
          <w:bCs/>
          <w:sz w:val="20"/>
          <w:szCs w:val="20"/>
        </w:rPr>
        <w:t>FORMATO 10</w:t>
      </w:r>
      <w:r w:rsidR="00611C31" w:rsidRPr="00492E9F">
        <w:rPr>
          <w:rFonts w:cs="Arial"/>
          <w:b/>
          <w:bCs/>
          <w:sz w:val="20"/>
          <w:szCs w:val="20"/>
        </w:rPr>
        <w:t>E – PARTICIPACIÓN MAYORITARIA DE PERSONAS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3017D2C3"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00E61657">
        <w:rPr>
          <w:rFonts w:cs="Arial"/>
          <w:sz w:val="20"/>
          <w:szCs w:val="20"/>
          <w:highlight w:val="lightGray"/>
        </w:rPr>
        <w:t>IDU-SASI-SGGC-012-2025</w:t>
      </w:r>
    </w:p>
    <w:p w14:paraId="3412C1E1" w14:textId="77777777" w:rsidR="00E61657" w:rsidRPr="00E61657" w:rsidRDefault="00E61657" w:rsidP="00E61657">
      <w:pPr>
        <w:tabs>
          <w:tab w:val="left" w:pos="-142"/>
        </w:tabs>
        <w:autoSpaceDE w:val="0"/>
        <w:autoSpaceDN w:val="0"/>
        <w:adjustRightInd w:val="0"/>
        <w:outlineLvl w:val="0"/>
        <w:rPr>
          <w:rFonts w:cs="Arial"/>
          <w:b/>
          <w:bCs/>
          <w:sz w:val="20"/>
          <w:szCs w:val="20"/>
        </w:rPr>
      </w:pPr>
      <w:r w:rsidRPr="00E61657">
        <w:rPr>
          <w:rFonts w:cs="Arial"/>
          <w:b/>
          <w:bCs/>
          <w:sz w:val="20"/>
          <w:szCs w:val="20"/>
        </w:rPr>
        <w:t xml:space="preserve">Objeto: </w:t>
      </w:r>
    </w:p>
    <w:p w14:paraId="3A0D91F9" w14:textId="1CFD538A" w:rsidR="00E61657" w:rsidRPr="00E61657" w:rsidRDefault="00E61657" w:rsidP="00E61657">
      <w:pPr>
        <w:tabs>
          <w:tab w:val="left" w:pos="-142"/>
        </w:tabs>
        <w:autoSpaceDE w:val="0"/>
        <w:autoSpaceDN w:val="0"/>
        <w:adjustRightInd w:val="0"/>
        <w:outlineLvl w:val="0"/>
        <w:rPr>
          <w:rFonts w:cs="Arial"/>
          <w:sz w:val="20"/>
          <w:szCs w:val="20"/>
        </w:rPr>
      </w:pPr>
      <w:r w:rsidRPr="00E61657">
        <w:rPr>
          <w:rFonts w:cs="Arial"/>
          <w:sz w:val="20"/>
          <w:szCs w:val="20"/>
        </w:rPr>
        <w:t>“ADQUISICIÓN, RENOVACIÓN, SOPORTE, ACTUALIZACIÓN Y MANTENIMIENTO (SAM) DEL SOFTWARE ESPECIALIZADO PARA EL INSTITUTO DE DESARROLLO URBANO IDU.”</w:t>
      </w: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D7AA0A9" w:rsidR="00A2410A" w:rsidRPr="00492E9F" w:rsidRDefault="005A702F" w:rsidP="00A2410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10</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541C63DC"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00E61657">
        <w:rPr>
          <w:rFonts w:cs="Arial"/>
          <w:sz w:val="20"/>
          <w:szCs w:val="20"/>
          <w:highlight w:val="lightGray"/>
        </w:rPr>
        <w:t>IDU-SASI-SGGC-012-2025</w:t>
      </w:r>
      <w:r w:rsidRPr="00492E9F">
        <w:rPr>
          <w:rFonts w:cs="Arial"/>
          <w:sz w:val="20"/>
          <w:szCs w:val="20"/>
          <w:highlight w:val="lightGray"/>
        </w:rPr>
        <w:t xml:space="preserve"> </w:t>
      </w:r>
    </w:p>
    <w:p w14:paraId="247250D5" w14:textId="77777777" w:rsidR="00E61657" w:rsidRPr="00E61657" w:rsidRDefault="00E61657" w:rsidP="00E61657">
      <w:pPr>
        <w:tabs>
          <w:tab w:val="left" w:pos="-142"/>
        </w:tabs>
        <w:autoSpaceDE w:val="0"/>
        <w:autoSpaceDN w:val="0"/>
        <w:adjustRightInd w:val="0"/>
        <w:outlineLvl w:val="0"/>
        <w:rPr>
          <w:rFonts w:cs="Arial"/>
          <w:b/>
          <w:bCs/>
          <w:sz w:val="20"/>
          <w:szCs w:val="20"/>
        </w:rPr>
      </w:pPr>
      <w:r w:rsidRPr="00E61657">
        <w:rPr>
          <w:rFonts w:cs="Arial"/>
          <w:b/>
          <w:bCs/>
          <w:sz w:val="20"/>
          <w:szCs w:val="20"/>
        </w:rPr>
        <w:t xml:space="preserve">Objeto: </w:t>
      </w:r>
    </w:p>
    <w:p w14:paraId="0AD278EB" w14:textId="5093C243" w:rsidR="00A2410A" w:rsidRPr="00492E9F" w:rsidRDefault="00E61657" w:rsidP="00E61657">
      <w:pPr>
        <w:tabs>
          <w:tab w:val="left" w:pos="-142"/>
        </w:tabs>
        <w:autoSpaceDE w:val="0"/>
        <w:autoSpaceDN w:val="0"/>
        <w:adjustRightInd w:val="0"/>
        <w:outlineLvl w:val="0"/>
        <w:rPr>
          <w:rFonts w:cs="Arial"/>
          <w:sz w:val="20"/>
          <w:szCs w:val="20"/>
          <w:highlight w:val="lightGray"/>
        </w:rPr>
      </w:pPr>
      <w:r w:rsidRPr="00E61657">
        <w:rPr>
          <w:rFonts w:cs="Arial"/>
          <w:sz w:val="20"/>
          <w:szCs w:val="20"/>
        </w:rPr>
        <w:t>“ADQUISICIÓN, RENOVACIÓN, SOPORTE, ACTUALIZACIÓN Y MANTENIMIENTO (SAM) DEL SOFTWARE ESPECIALIZADO PARA EL INSTITUTO DE DESARROLLO URBANO IDU.”</w:t>
      </w: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78373BCB" w:rsidR="000740A5" w:rsidRPr="00492E9F" w:rsidRDefault="005A702F" w:rsidP="000740A5">
      <w:pPr>
        <w:jc w:val="center"/>
        <w:rPr>
          <w:rFonts w:cs="Arial"/>
          <w:b/>
          <w:bCs/>
          <w:sz w:val="20"/>
          <w:szCs w:val="20"/>
        </w:rPr>
      </w:pPr>
      <w:r>
        <w:rPr>
          <w:rFonts w:cs="Arial"/>
          <w:b/>
          <w:bCs/>
          <w:sz w:val="20"/>
          <w:szCs w:val="20"/>
        </w:rPr>
        <w:t>FORMATO 10</w:t>
      </w:r>
      <w:r w:rsidR="000740A5">
        <w:rPr>
          <w:rFonts w:cs="Arial"/>
          <w:b/>
          <w:bCs/>
          <w:sz w:val="20"/>
          <w:szCs w:val="20"/>
        </w:rPr>
        <w:t>G</w:t>
      </w:r>
      <w:r w:rsidR="000740A5"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457E05E0"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00E61657">
        <w:rPr>
          <w:rFonts w:cs="Arial"/>
          <w:sz w:val="20"/>
          <w:szCs w:val="20"/>
          <w:highlight w:val="lightGray"/>
        </w:rPr>
        <w:t>IDU-SASI-SGGC-012-2025</w:t>
      </w:r>
    </w:p>
    <w:p w14:paraId="602FBEB8" w14:textId="77777777" w:rsidR="00E61657" w:rsidRPr="00E61657" w:rsidRDefault="00E61657" w:rsidP="00E61657">
      <w:pPr>
        <w:tabs>
          <w:tab w:val="left" w:pos="-142"/>
        </w:tabs>
        <w:autoSpaceDE w:val="0"/>
        <w:autoSpaceDN w:val="0"/>
        <w:adjustRightInd w:val="0"/>
        <w:outlineLvl w:val="0"/>
        <w:rPr>
          <w:rFonts w:cs="Arial"/>
          <w:b/>
          <w:bCs/>
          <w:sz w:val="20"/>
          <w:szCs w:val="20"/>
        </w:rPr>
      </w:pPr>
      <w:r w:rsidRPr="00E61657">
        <w:rPr>
          <w:rFonts w:cs="Arial"/>
          <w:b/>
          <w:bCs/>
          <w:sz w:val="20"/>
          <w:szCs w:val="20"/>
        </w:rPr>
        <w:t xml:space="preserve">Objeto: </w:t>
      </w:r>
    </w:p>
    <w:p w14:paraId="1BC9F576" w14:textId="22B483D8" w:rsidR="000740A5" w:rsidRPr="00492E9F" w:rsidRDefault="00E61657" w:rsidP="00E61657">
      <w:pPr>
        <w:tabs>
          <w:tab w:val="left" w:pos="-142"/>
        </w:tabs>
        <w:autoSpaceDE w:val="0"/>
        <w:autoSpaceDN w:val="0"/>
        <w:adjustRightInd w:val="0"/>
        <w:outlineLvl w:val="0"/>
        <w:rPr>
          <w:rFonts w:cs="Arial"/>
          <w:sz w:val="20"/>
          <w:szCs w:val="20"/>
          <w:highlight w:val="lightGray"/>
        </w:rPr>
      </w:pPr>
      <w:r w:rsidRPr="00E61657">
        <w:rPr>
          <w:rFonts w:cs="Arial"/>
          <w:sz w:val="20"/>
          <w:szCs w:val="20"/>
        </w:rPr>
        <w:t>“ADQUISICIÓN, RENOVACIÓN, SOPORTE, ACTUALIZACIÓN Y MANTENIMIENTO (SAM) DEL SOFTWARE ESPECIALIZADO PARA EL INSTITUTO DE DESARROLLO URBANO IDU.”</w:t>
      </w: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18640972" w:rsidR="00A02B37" w:rsidRPr="00492E9F" w:rsidRDefault="005A702F"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FORMATO 10</w:t>
      </w:r>
      <w:r w:rsidR="000740A5">
        <w:rPr>
          <w:rFonts w:eastAsiaTheme="minorHAnsi" w:cs="Arial"/>
          <w:b/>
          <w:bCs/>
          <w:sz w:val="20"/>
          <w:szCs w:val="20"/>
          <w:lang w:eastAsia="en-US"/>
        </w:rPr>
        <w:t>H</w:t>
      </w:r>
      <w:r w:rsidR="00A02B37"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021500AD"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00E61657">
        <w:rPr>
          <w:rFonts w:cs="Arial"/>
          <w:sz w:val="20"/>
          <w:szCs w:val="20"/>
          <w:highlight w:val="lightGray"/>
        </w:rPr>
        <w:t>IDU-SASI-SGGC-012-2025</w:t>
      </w:r>
    </w:p>
    <w:p w14:paraId="0EB441C3" w14:textId="77777777" w:rsidR="00E61657" w:rsidRPr="00E61657" w:rsidRDefault="00E61657" w:rsidP="00E61657">
      <w:pPr>
        <w:tabs>
          <w:tab w:val="left" w:pos="-142"/>
        </w:tabs>
        <w:autoSpaceDE w:val="0"/>
        <w:autoSpaceDN w:val="0"/>
        <w:adjustRightInd w:val="0"/>
        <w:outlineLvl w:val="0"/>
        <w:rPr>
          <w:rFonts w:cs="Arial"/>
          <w:b/>
          <w:bCs/>
          <w:sz w:val="20"/>
          <w:szCs w:val="20"/>
        </w:rPr>
      </w:pPr>
      <w:r w:rsidRPr="00E61657">
        <w:rPr>
          <w:rFonts w:cs="Arial"/>
          <w:b/>
          <w:bCs/>
          <w:sz w:val="20"/>
          <w:szCs w:val="20"/>
        </w:rPr>
        <w:t xml:space="preserve">Objeto: </w:t>
      </w:r>
    </w:p>
    <w:p w14:paraId="1BE3E5B6" w14:textId="344B9215" w:rsidR="00A02B37" w:rsidRPr="00492E9F" w:rsidRDefault="00E61657" w:rsidP="00E61657">
      <w:pPr>
        <w:tabs>
          <w:tab w:val="left" w:pos="-142"/>
        </w:tabs>
        <w:autoSpaceDE w:val="0"/>
        <w:autoSpaceDN w:val="0"/>
        <w:adjustRightInd w:val="0"/>
        <w:outlineLvl w:val="0"/>
        <w:rPr>
          <w:rFonts w:cs="Arial"/>
          <w:sz w:val="20"/>
          <w:szCs w:val="20"/>
          <w:highlight w:val="lightGray"/>
        </w:rPr>
      </w:pPr>
      <w:r w:rsidRPr="00E61657">
        <w:rPr>
          <w:rFonts w:cs="Arial"/>
          <w:sz w:val="20"/>
          <w:szCs w:val="20"/>
        </w:rPr>
        <w:t>“ADQUISICIÓN, RENOVACIÓN, SOPORTE, ACTUALIZACIÓN Y MANTENIMIENTO (SAM) DEL SOFTWARE ESPECIALIZADO PARA EL INSTITUTO DE DESARROLLO URBANO IDU.”</w:t>
      </w: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B54A5" w14:textId="77777777" w:rsidR="004C73F4" w:rsidRDefault="004C73F4" w:rsidP="00576004">
      <w:r>
        <w:separator/>
      </w:r>
    </w:p>
  </w:endnote>
  <w:endnote w:type="continuationSeparator" w:id="0">
    <w:p w14:paraId="7B79C1D5" w14:textId="77777777" w:rsidR="004C73F4" w:rsidRDefault="004C73F4" w:rsidP="00576004">
      <w:r>
        <w:continuationSeparator/>
      </w:r>
    </w:p>
  </w:endnote>
  <w:endnote w:type="continuationNotice" w:id="1">
    <w:p w14:paraId="7AED67FA" w14:textId="77777777" w:rsidR="004C73F4" w:rsidRDefault="004C73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6C822" w14:textId="77777777" w:rsidR="007E00F2" w:rsidRPr="009F4CD6" w:rsidRDefault="007E00F2" w:rsidP="007E00F2">
    <w:pPr>
      <w:pStyle w:val="Piedepgina"/>
      <w:jc w:val="right"/>
      <w:rPr>
        <w:rFonts w:cs="Arial"/>
        <w:b/>
        <w:bCs/>
        <w:sz w:val="6"/>
        <w:szCs w:val="6"/>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2"/>
    </w:tblGrid>
    <w:tr w:rsidR="007E00F2" w:rsidRPr="007E00F2" w14:paraId="7C827AB6" w14:textId="77777777" w:rsidTr="00DC3715">
      <w:trPr>
        <w:trHeight w:val="340"/>
      </w:trPr>
      <w:tc>
        <w:tcPr>
          <w:tcW w:w="2972" w:type="dxa"/>
          <w:vAlign w:val="center"/>
        </w:tcPr>
        <w:p w14:paraId="61B8758D" w14:textId="1A8D7A17" w:rsidR="007E00F2" w:rsidRPr="007E00F2" w:rsidRDefault="007E00F2" w:rsidP="007E00F2">
          <w:pPr>
            <w:pStyle w:val="Piedepgina"/>
            <w:jc w:val="center"/>
            <w:rPr>
              <w:rFonts w:cs="Arial"/>
              <w:b/>
              <w:bCs/>
              <w:sz w:val="16"/>
              <w:szCs w:val="16"/>
            </w:rPr>
          </w:pPr>
          <w:r w:rsidRPr="007E00F2">
            <w:rPr>
              <w:rFonts w:cs="Arial"/>
              <w:b/>
              <w:bCs/>
              <w:sz w:val="16"/>
              <w:szCs w:val="16"/>
            </w:rPr>
            <w:t>IDU-SASI-</w:t>
          </w:r>
          <w:r w:rsidR="00E61657">
            <w:rPr>
              <w:rFonts w:cs="Arial"/>
              <w:b/>
              <w:bCs/>
              <w:sz w:val="16"/>
              <w:szCs w:val="16"/>
            </w:rPr>
            <w:t>SGGC-012-2025</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82248" w14:textId="77777777" w:rsidR="004C73F4" w:rsidRDefault="004C73F4" w:rsidP="00576004">
      <w:r>
        <w:separator/>
      </w:r>
    </w:p>
  </w:footnote>
  <w:footnote w:type="continuationSeparator" w:id="0">
    <w:p w14:paraId="74A12400" w14:textId="77777777" w:rsidR="004C73F4" w:rsidRDefault="004C73F4" w:rsidP="00576004">
      <w:r>
        <w:continuationSeparator/>
      </w:r>
    </w:p>
  </w:footnote>
  <w:footnote w:type="continuationNotice" w:id="1">
    <w:p w14:paraId="43769A2C" w14:textId="77777777" w:rsidR="004C73F4" w:rsidRDefault="004C73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7E00F2" w:rsidRPr="007E00F2" w14:paraId="4292ADFA" w14:textId="77777777" w:rsidTr="00DC3715">
      <w:trPr>
        <w:trHeight w:val="567"/>
      </w:trPr>
      <w:tc>
        <w:tcPr>
          <w:tcW w:w="1091" w:type="pct"/>
          <w:vMerge w:val="restart"/>
          <w:vAlign w:val="center"/>
        </w:tcPr>
        <w:p w14:paraId="6D0AB4CE" w14:textId="77777777" w:rsidR="007E00F2" w:rsidRPr="007E00F2" w:rsidRDefault="007E00F2" w:rsidP="007E00F2">
          <w:pPr>
            <w:pStyle w:val="Encabezado"/>
            <w:jc w:val="center"/>
            <w:rPr>
              <w:rFonts w:cs="Arial"/>
              <w:sz w:val="16"/>
              <w:szCs w:val="16"/>
              <w:lang w:val="es-MX"/>
            </w:rPr>
          </w:pPr>
          <w:r w:rsidRPr="007E00F2">
            <w:rPr>
              <w:rFonts w:cs="Arial"/>
              <w:noProof/>
              <w:sz w:val="16"/>
              <w:szCs w:val="16"/>
              <w:lang w:val="es-MX"/>
            </w:rPr>
            <w:drawing>
              <wp:inline distT="0" distB="0" distL="0" distR="0" wp14:anchorId="40D1815B" wp14:editId="2A6F47D9">
                <wp:extent cx="1080000" cy="553758"/>
                <wp:effectExtent l="0" t="0" r="6350" b="0"/>
                <wp:docPr id="491413930" name="Imagen 49141393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413930" name="Imagen 491413930"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4EC73AA5"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PLIEGO IDU</w:t>
          </w:r>
        </w:p>
        <w:p w14:paraId="4C21B6DD"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 xml:space="preserve">SELECCIÓN ABREVIADA POR SUBASTA INVERSA </w:t>
          </w:r>
        </w:p>
        <w:p w14:paraId="44711DD8" w14:textId="77777777" w:rsidR="007E00F2" w:rsidRPr="007E00F2" w:rsidRDefault="007E00F2" w:rsidP="007E00F2">
          <w:pPr>
            <w:pStyle w:val="Encabezado"/>
            <w:jc w:val="center"/>
            <w:rPr>
              <w:rFonts w:cs="Arial"/>
              <w:b/>
              <w:bCs/>
              <w:sz w:val="16"/>
              <w:szCs w:val="16"/>
              <w:lang w:val="es-MX"/>
            </w:rPr>
          </w:pPr>
          <w:r w:rsidRPr="007E00F2">
            <w:rPr>
              <w:rFonts w:cs="Arial"/>
              <w:b/>
              <w:bCs/>
              <w:sz w:val="16"/>
              <w:szCs w:val="16"/>
              <w:lang w:val="es-MX"/>
            </w:rPr>
            <w:t>BIENES Y SERVICIOS</w:t>
          </w:r>
        </w:p>
      </w:tc>
    </w:tr>
    <w:tr w:rsidR="007E00F2" w:rsidRPr="007E00F2" w14:paraId="1131DBFF" w14:textId="77777777" w:rsidTr="00DC3715">
      <w:trPr>
        <w:trHeight w:val="340"/>
      </w:trPr>
      <w:tc>
        <w:tcPr>
          <w:tcW w:w="1091" w:type="pct"/>
          <w:vMerge/>
          <w:vAlign w:val="center"/>
        </w:tcPr>
        <w:p w14:paraId="102926BE" w14:textId="77777777" w:rsidR="007E00F2" w:rsidRPr="007E00F2" w:rsidRDefault="007E00F2" w:rsidP="007E00F2">
          <w:pPr>
            <w:pStyle w:val="Encabezado"/>
            <w:jc w:val="center"/>
            <w:rPr>
              <w:rFonts w:cs="Arial"/>
              <w:sz w:val="16"/>
              <w:szCs w:val="16"/>
              <w:lang w:val="es-MX"/>
            </w:rPr>
          </w:pPr>
        </w:p>
      </w:tc>
      <w:tc>
        <w:tcPr>
          <w:tcW w:w="1957" w:type="pct"/>
          <w:vAlign w:val="center"/>
        </w:tcPr>
        <w:p w14:paraId="15BFEF1D" w14:textId="77777777" w:rsidR="007E00F2" w:rsidRPr="007E00F2" w:rsidRDefault="007E00F2" w:rsidP="007E00F2">
          <w:pPr>
            <w:pStyle w:val="Encabezado"/>
            <w:jc w:val="center"/>
            <w:rPr>
              <w:rFonts w:cs="Arial"/>
              <w:sz w:val="16"/>
              <w:szCs w:val="16"/>
              <w:lang w:val="es-MX"/>
            </w:rPr>
          </w:pPr>
          <w:r w:rsidRPr="007E00F2">
            <w:rPr>
              <w:rFonts w:cs="Arial"/>
              <w:b/>
              <w:bCs/>
              <w:sz w:val="16"/>
              <w:szCs w:val="16"/>
              <w:lang w:val="es-MX"/>
            </w:rPr>
            <w:t>Página:</w:t>
          </w:r>
        </w:p>
      </w:tc>
      <w:tc>
        <w:tcPr>
          <w:tcW w:w="1952" w:type="pct"/>
          <w:vAlign w:val="center"/>
        </w:tcPr>
        <w:p w14:paraId="7F44E5D3" w14:textId="77777777" w:rsidR="007E00F2" w:rsidRPr="007E00F2" w:rsidRDefault="007E00F2" w:rsidP="007E00F2">
          <w:pPr>
            <w:pStyle w:val="Encabezado"/>
            <w:jc w:val="center"/>
            <w:rPr>
              <w:rFonts w:cs="Arial"/>
              <w:sz w:val="16"/>
              <w:szCs w:val="16"/>
              <w:lang w:val="es-MX"/>
            </w:rPr>
          </w:pPr>
          <w:r w:rsidRPr="007E00F2">
            <w:rPr>
              <w:rFonts w:cs="Arial"/>
              <w:sz w:val="16"/>
              <w:szCs w:val="16"/>
            </w:rPr>
            <w:t xml:space="preserve">Página </w:t>
          </w:r>
          <w:r w:rsidRPr="007E00F2">
            <w:rPr>
              <w:rFonts w:cs="Arial"/>
              <w:b/>
              <w:bCs/>
              <w:sz w:val="16"/>
              <w:szCs w:val="16"/>
              <w:lang w:val="es-MX"/>
            </w:rPr>
            <w:fldChar w:fldCharType="begin"/>
          </w:r>
          <w:r w:rsidRPr="007E00F2">
            <w:rPr>
              <w:rFonts w:cs="Arial"/>
              <w:b/>
              <w:bCs/>
              <w:sz w:val="16"/>
              <w:szCs w:val="16"/>
              <w:lang w:val="es-MX"/>
            </w:rPr>
            <w:instrText>PAGE  \* Arabic  \* MERGEFORMAT</w:instrText>
          </w:r>
          <w:r w:rsidRPr="007E00F2">
            <w:rPr>
              <w:rFonts w:cs="Arial"/>
              <w:b/>
              <w:bCs/>
              <w:sz w:val="16"/>
              <w:szCs w:val="16"/>
              <w:lang w:val="es-MX"/>
            </w:rPr>
            <w:fldChar w:fldCharType="separate"/>
          </w:r>
          <w:r w:rsidRPr="007E00F2">
            <w:rPr>
              <w:rFonts w:cs="Arial"/>
              <w:b/>
              <w:bCs/>
              <w:sz w:val="16"/>
              <w:szCs w:val="16"/>
            </w:rPr>
            <w:t>1</w:t>
          </w:r>
          <w:r w:rsidRPr="007E00F2">
            <w:rPr>
              <w:rFonts w:cs="Arial"/>
              <w:b/>
              <w:bCs/>
              <w:sz w:val="16"/>
              <w:szCs w:val="16"/>
              <w:lang w:val="es-MX"/>
            </w:rPr>
            <w:fldChar w:fldCharType="end"/>
          </w:r>
          <w:r w:rsidRPr="007E00F2">
            <w:rPr>
              <w:rFonts w:cs="Arial"/>
              <w:sz w:val="16"/>
              <w:szCs w:val="16"/>
            </w:rPr>
            <w:t xml:space="preserve"> de </w:t>
          </w:r>
          <w:r w:rsidRPr="007E00F2">
            <w:rPr>
              <w:rFonts w:cs="Arial"/>
              <w:b/>
              <w:bCs/>
              <w:sz w:val="16"/>
              <w:szCs w:val="16"/>
              <w:lang w:val="es-MX"/>
            </w:rPr>
            <w:fldChar w:fldCharType="begin"/>
          </w:r>
          <w:r w:rsidRPr="007E00F2">
            <w:rPr>
              <w:rFonts w:cs="Arial"/>
              <w:b/>
              <w:bCs/>
              <w:sz w:val="16"/>
              <w:szCs w:val="16"/>
              <w:lang w:val="es-MX"/>
            </w:rPr>
            <w:instrText>NUMPAGES  \* Arabic  \* MERGEFORMAT</w:instrText>
          </w:r>
          <w:r w:rsidRPr="007E00F2">
            <w:rPr>
              <w:rFonts w:cs="Arial"/>
              <w:b/>
              <w:bCs/>
              <w:sz w:val="16"/>
              <w:szCs w:val="16"/>
              <w:lang w:val="es-MX"/>
            </w:rPr>
            <w:fldChar w:fldCharType="separate"/>
          </w:r>
          <w:r w:rsidRPr="007E00F2">
            <w:rPr>
              <w:rFonts w:cs="Arial"/>
              <w:b/>
              <w:bCs/>
              <w:sz w:val="16"/>
              <w:szCs w:val="16"/>
            </w:rPr>
            <w:t>2</w:t>
          </w:r>
          <w:r w:rsidRPr="007E00F2">
            <w:rPr>
              <w:rFonts w:cs="Arial"/>
              <w:b/>
              <w:bCs/>
              <w:sz w:val="16"/>
              <w:szCs w:val="16"/>
              <w:lang w:val="es-MX"/>
            </w:rPr>
            <w:fldChar w:fldCharType="end"/>
          </w:r>
        </w:p>
      </w:tc>
    </w:tr>
  </w:tbl>
  <w:p w14:paraId="2C08B53A" w14:textId="77777777" w:rsidR="0094213B" w:rsidRDefault="0094213B" w:rsidP="007E00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78241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429"/>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A5AAB"/>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C73F4"/>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57DE"/>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A702F"/>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12163"/>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464"/>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09E2"/>
    <w:rsid w:val="006E11A9"/>
    <w:rsid w:val="006E6D8B"/>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0F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DB0"/>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13B"/>
    <w:rsid w:val="0094265A"/>
    <w:rsid w:val="009528DA"/>
    <w:rsid w:val="00955140"/>
    <w:rsid w:val="00960BD9"/>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0679"/>
    <w:rsid w:val="009B5794"/>
    <w:rsid w:val="009C1CCC"/>
    <w:rsid w:val="009C337E"/>
    <w:rsid w:val="009C5CB3"/>
    <w:rsid w:val="009D0C61"/>
    <w:rsid w:val="009D4A2A"/>
    <w:rsid w:val="009D53AC"/>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9A9"/>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19F9"/>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657"/>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65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0A85E2F-76B5-4A7C-B96C-B85930DD2E97}">
  <ds:schemaRefs>
    <ds:schemaRef ds:uri="http://schemas.openxmlformats.org/officeDocument/2006/bibliography"/>
  </ds:schemaRefs>
</ds:datastoreItem>
</file>

<file path=customXml/itemProps3.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4181</Words>
  <Characters>22998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27125</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William Fabian Calderon Aguirre</cp:lastModifiedBy>
  <cp:revision>10</cp:revision>
  <cp:lastPrinted>2022-06-28T21:15:00Z</cp:lastPrinted>
  <dcterms:created xsi:type="dcterms:W3CDTF">2022-08-02T17:15:00Z</dcterms:created>
  <dcterms:modified xsi:type="dcterms:W3CDTF">2025-11-12T20:02:00Z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