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80" w:rsidRPr="00D74780" w:rsidRDefault="00D74780" w:rsidP="00D74780">
      <w:pPr>
        <w:widowControl w:val="0"/>
        <w:tabs>
          <w:tab w:val="left" w:pos="0"/>
        </w:tabs>
        <w:suppressAutoHyphens/>
        <w:spacing w:after="0" w:line="240" w:lineRule="auto"/>
        <w:jc w:val="center"/>
        <w:rPr>
          <w:rFonts w:ascii="Arial" w:eastAsia="DejaVu Sans" w:hAnsi="Arial" w:cs="Arial"/>
          <w:b/>
          <w:kern w:val="1"/>
          <w:lang w:val="es-ES_tradnl" w:eastAsia="es-CO"/>
        </w:rPr>
      </w:pPr>
      <w:bookmarkStart w:id="0" w:name="_GoBack"/>
      <w:r w:rsidRPr="00D74780">
        <w:rPr>
          <w:rFonts w:ascii="Arial" w:eastAsia="DejaVu Sans" w:hAnsi="Arial" w:cs="Arial"/>
          <w:b/>
          <w:kern w:val="1"/>
          <w:lang w:val="es-ES_tradnl" w:eastAsia="es-CO"/>
        </w:rPr>
        <w:t>FORMULARIO N° 11</w:t>
      </w:r>
    </w:p>
    <w:p w:rsidR="00D74780" w:rsidRPr="00D74780" w:rsidRDefault="00D74780" w:rsidP="00D74780">
      <w:pPr>
        <w:widowControl w:val="0"/>
        <w:suppressAutoHyphens/>
        <w:spacing w:after="0" w:line="240" w:lineRule="auto"/>
        <w:ind w:right="51"/>
        <w:jc w:val="center"/>
        <w:rPr>
          <w:rFonts w:ascii="Arial" w:eastAsia="DejaVu Sans" w:hAnsi="Arial" w:cs="Arial"/>
          <w:b/>
          <w:kern w:val="1"/>
          <w:lang w:eastAsia="es-CO"/>
        </w:rPr>
      </w:pPr>
      <w:r w:rsidRPr="00D74780">
        <w:rPr>
          <w:rFonts w:ascii="Arial" w:eastAsia="DejaVu Sans" w:hAnsi="Arial" w:cs="Arial"/>
          <w:b/>
          <w:kern w:val="1"/>
          <w:lang w:eastAsia="es-CO"/>
        </w:rPr>
        <w:t>ORIGEN DE LOS BIENES</w:t>
      </w:r>
    </w:p>
    <w:p w:rsidR="00D74780" w:rsidRPr="00D74780" w:rsidRDefault="00D74780" w:rsidP="00D74780">
      <w:pPr>
        <w:widowControl w:val="0"/>
        <w:suppressAutoHyphens/>
        <w:spacing w:after="0" w:line="240" w:lineRule="auto"/>
        <w:ind w:right="51"/>
        <w:jc w:val="center"/>
        <w:rPr>
          <w:rFonts w:ascii="Arial" w:eastAsia="DejaVu Sans" w:hAnsi="Arial" w:cs="Arial"/>
          <w:b/>
          <w:kern w:val="1"/>
          <w:lang w:eastAsia="es-CO"/>
        </w:rPr>
      </w:pPr>
      <w:r w:rsidRPr="00D74780">
        <w:rPr>
          <w:rFonts w:ascii="Arial" w:eastAsia="DejaVu Sans" w:hAnsi="Arial" w:cs="Arial"/>
          <w:b/>
          <w:kern w:val="1"/>
          <w:lang w:eastAsia="es-CO"/>
        </w:rPr>
        <w:t>CUMPLIMIENTO LEY 816 DE 2003</w:t>
      </w:r>
    </w:p>
    <w:p w:rsidR="00D74780" w:rsidRPr="00D74780" w:rsidRDefault="00D74780" w:rsidP="00D74780">
      <w:pPr>
        <w:widowControl w:val="0"/>
        <w:suppressAutoHyphens/>
        <w:spacing w:after="0" w:line="240" w:lineRule="auto"/>
        <w:ind w:right="51"/>
        <w:jc w:val="center"/>
        <w:rPr>
          <w:rFonts w:ascii="Arial" w:eastAsia="DejaVu Sans" w:hAnsi="Arial" w:cs="Arial"/>
          <w:b/>
          <w:kern w:val="1"/>
          <w:lang w:eastAsia="es-CO"/>
        </w:rPr>
      </w:pPr>
      <w:r w:rsidRPr="00D74780">
        <w:rPr>
          <w:rFonts w:ascii="Arial" w:eastAsia="DejaVu Sans" w:hAnsi="Arial" w:cs="Arial"/>
          <w:b/>
          <w:kern w:val="1"/>
          <w:lang w:eastAsia="es-CO"/>
        </w:rPr>
        <w:t>"APOYO A LA INDUSTRIA NACIONAL"</w:t>
      </w:r>
    </w:p>
    <w:bookmarkEnd w:id="0"/>
    <w:p w:rsidR="00D74780" w:rsidRPr="00D74780" w:rsidRDefault="00D74780" w:rsidP="00D74780">
      <w:pPr>
        <w:widowControl w:val="0"/>
        <w:suppressAutoHyphens/>
        <w:spacing w:after="0" w:line="240" w:lineRule="auto"/>
        <w:rPr>
          <w:rFonts w:ascii="Arial" w:eastAsia="DejaVu Sans" w:hAnsi="Arial" w:cs="Arial"/>
          <w:kern w:val="1"/>
          <w:sz w:val="18"/>
          <w:szCs w:val="18"/>
          <w:lang w:eastAsia="es-CO"/>
        </w:rPr>
      </w:pPr>
    </w:p>
    <w:p w:rsidR="00D74780" w:rsidRPr="00D74780" w:rsidRDefault="00D74780" w:rsidP="00D74780">
      <w:pPr>
        <w:widowControl w:val="0"/>
        <w:suppressAutoHyphens/>
        <w:spacing w:after="0" w:line="240" w:lineRule="auto"/>
        <w:jc w:val="both"/>
        <w:rPr>
          <w:rFonts w:ascii="Arial" w:eastAsia="DejaVu Sans" w:hAnsi="Arial" w:cs="Arial"/>
          <w:kern w:val="1"/>
          <w:lang w:eastAsia="es-CO"/>
        </w:rPr>
      </w:pPr>
      <w:r w:rsidRPr="00D74780">
        <w:rPr>
          <w:rFonts w:ascii="Arial" w:eastAsia="DejaVu Sans" w:hAnsi="Arial" w:cs="Arial"/>
          <w:kern w:val="1"/>
          <w:lang w:eastAsia="es-CO"/>
        </w:rPr>
        <w:t>Declaramos bajo nuestra responsabilidad personal en nombre propio o comprometiendo a las personas jurídicas que representamos que:</w:t>
      </w:r>
    </w:p>
    <w:p w:rsidR="00D74780" w:rsidRPr="00D74780" w:rsidRDefault="00D74780" w:rsidP="00D74780">
      <w:pPr>
        <w:widowControl w:val="0"/>
        <w:tabs>
          <w:tab w:val="left" w:pos="2880"/>
        </w:tabs>
        <w:suppressAutoHyphens/>
        <w:spacing w:after="0" w:line="240" w:lineRule="auto"/>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u w:val="single"/>
          <w:lang w:eastAsia="es-CO"/>
        </w:rPr>
      </w:pPr>
      <w:r w:rsidRPr="00D74780">
        <w:rPr>
          <w:rFonts w:ascii="Arial" w:eastAsia="DejaVu Sans" w:hAnsi="Arial" w:cs="Arial"/>
          <w:b/>
          <w:bCs/>
          <w:kern w:val="1"/>
          <w:u w:val="single"/>
          <w:lang w:eastAsia="es-CO"/>
        </w:rPr>
        <w:t xml:space="preserve">1. OFRECIMIENTO DEL BIENES Y/O SERVICIOS NACIONALES O IMPORTADOS SIN ACREDITACION: </w:t>
      </w:r>
    </w:p>
    <w:p w:rsidR="00D74780" w:rsidRPr="00D74780" w:rsidRDefault="00D74780" w:rsidP="00D74780">
      <w:pPr>
        <w:widowControl w:val="0"/>
        <w:suppressAutoHyphens/>
        <w:spacing w:after="0" w:line="240" w:lineRule="auto"/>
        <w:ind w:right="51"/>
        <w:jc w:val="both"/>
        <w:rPr>
          <w:rFonts w:ascii="Arial" w:eastAsia="DejaVu Sans" w:hAnsi="Arial" w:cs="Arial"/>
          <w:b/>
          <w:bCs/>
          <w:kern w:val="1"/>
          <w:u w:val="single"/>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 xml:space="preserve">Este punto lo deben diligenciar los oferentes cuyos bienes y/o servicios sean así: </w:t>
      </w: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r w:rsidRPr="00D74780">
        <w:rPr>
          <w:rFonts w:ascii="Arial" w:eastAsia="DejaVu Sans" w:hAnsi="Arial" w:cs="Arial"/>
          <w:b/>
          <w:bCs/>
          <w:kern w:val="1"/>
          <w:lang w:eastAsia="es-CO"/>
        </w:rPr>
        <w:t xml:space="preserve">a.-) EN COLOMBIA:                 </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Pr>
          <w:rFonts w:ascii="Arial" w:eastAsia="DejaVu Sans" w:hAnsi="Arial" w:cs="Arial"/>
          <w:kern w:val="1"/>
          <w:lang w:eastAsia="es-CO"/>
        </w:rPr>
        <w:t xml:space="preserve">-Se utilicen </w:t>
      </w:r>
      <w:r w:rsidRPr="00D74780">
        <w:rPr>
          <w:rFonts w:ascii="Arial" w:eastAsia="DejaVu Sans" w:hAnsi="Arial" w:cs="Arial"/>
          <w:kern w:val="1"/>
          <w:lang w:eastAsia="es-CO"/>
        </w:rPr>
        <w:t>mano de obra 100% COLOMBIANA.  (MARCAR SI)</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APLICA PARA LOS ITEMS Nos: __________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r w:rsidRPr="00D74780">
        <w:rPr>
          <w:rFonts w:ascii="Arial" w:eastAsia="DejaVu Sans" w:hAnsi="Arial" w:cs="Arial"/>
          <w:b/>
          <w:bCs/>
          <w:kern w:val="1"/>
          <w:lang w:eastAsia="es-CO"/>
        </w:rPr>
        <w:t xml:space="preserve">b.-) EN EL EXTERIOR: -           </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 xml:space="preserve">“Corresponde al proponente la carga de la prueba de los Convenios o Tratados Internacionales celebrados con Colombia en materia de adquisición de bienes y/o servicios”. </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SI________, TRATADO O CONVENIO: ____________________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APLICA PARA LOS ITEMS Nos: __________</w:t>
      </w:r>
    </w:p>
    <w:p w:rsidR="00D74780" w:rsidRPr="00D74780" w:rsidRDefault="00D74780" w:rsidP="00D74780">
      <w:pPr>
        <w:widowControl w:val="0"/>
        <w:suppressAutoHyphens/>
        <w:spacing w:after="0" w:line="240" w:lineRule="auto"/>
        <w:ind w:right="51"/>
        <w:contextualSpacing/>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-Servicios en los cuales no se utilizan mano de obra colombiana y en los países donde son originarios los servicios aplican la RECIPROCIDAD</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“Corresponde al proponente la carga de la prueba de la reciprocidad”.</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SI_______</w:t>
      </w:r>
      <w:proofErr w:type="gramStart"/>
      <w:r w:rsidRPr="00D74780">
        <w:rPr>
          <w:rFonts w:ascii="Arial" w:eastAsia="DejaVu Sans" w:hAnsi="Arial" w:cs="Arial"/>
          <w:kern w:val="1"/>
          <w:lang w:eastAsia="es-CO"/>
        </w:rPr>
        <w:t>_  (</w:t>
      </w:r>
      <w:proofErr w:type="gramEnd"/>
      <w:r w:rsidRPr="00D74780">
        <w:rPr>
          <w:rFonts w:ascii="Arial" w:eastAsia="DejaVu Sans" w:hAnsi="Arial" w:cs="Arial"/>
          <w:kern w:val="1"/>
          <w:lang w:eastAsia="es-CO"/>
        </w:rPr>
        <w:t>Anexar documento que acredite dicha condición)</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APLICA PARA LOS ITEMS Nos: __________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b/>
          <w:bCs/>
          <w:kern w:val="1"/>
          <w:lang w:eastAsia="es-CO"/>
        </w:rPr>
        <w:t>c.-) EN EL EXTERIOR:</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Bienes y/o Servicios en los que no se utilizan mano de obra colombiana y los países en donde son originarios no hacen parte de Convenios ni Tratados Internacionales y no aplican la RECIPROCIDAD (MARCAR NO)</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NO 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APLICA PARA LOS ITEMS Nos: __________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Los oferentes que ofrezcan los bienes y/o servicios encasillados en los literales a) y b) obtendrán la asignación de XX puntos y a los del literal c) no se les asignará puntaje.</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Los oferentes que diligencien este punto en cualquier literal no deben diligenciar el siguiente punto (No.2).</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r w:rsidRPr="00D74780">
        <w:rPr>
          <w:rFonts w:ascii="Arial" w:eastAsia="DejaVu Sans" w:hAnsi="Arial" w:cs="Arial"/>
          <w:b/>
          <w:bCs/>
          <w:kern w:val="1"/>
          <w:lang w:eastAsia="es-CO"/>
        </w:rPr>
        <w:lastRenderedPageBreak/>
        <w:t>2.- OFRECIMIENTOS DE BIENES Y/O SERVICIOS IMPORTADOS ACREDITADOS:</w:t>
      </w: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Este punto lo deben diligenciar los oferentes cuyos bienes y/o servicios sean así:</w:t>
      </w: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r w:rsidRPr="00D74780">
        <w:rPr>
          <w:rFonts w:ascii="Arial" w:eastAsia="DejaVu Sans" w:hAnsi="Arial" w:cs="Arial"/>
          <w:b/>
          <w:bCs/>
          <w:kern w:val="1"/>
          <w:lang w:eastAsia="es-CO"/>
        </w:rPr>
        <w:t>a.-) EN COLOMBIA:</w:t>
      </w: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b/>
          <w:bCs/>
          <w:kern w:val="1"/>
          <w:lang w:eastAsia="es-CO"/>
        </w:rPr>
      </w:pPr>
      <w:r w:rsidRPr="00D74780">
        <w:rPr>
          <w:rFonts w:ascii="Arial" w:eastAsia="DejaVu Sans" w:hAnsi="Arial" w:cs="Arial"/>
          <w:kern w:val="1"/>
          <w:lang w:eastAsia="es-CO"/>
        </w:rPr>
        <w:t>-Se utilicen bienes y/o servicios en los que haya mano de obra extranjera con porcent</w:t>
      </w:r>
      <w:r>
        <w:rPr>
          <w:rFonts w:ascii="Arial" w:eastAsia="DejaVu Sans" w:hAnsi="Arial" w:cs="Arial"/>
          <w:kern w:val="1"/>
          <w:lang w:eastAsia="es-CO"/>
        </w:rPr>
        <w:t xml:space="preserve">aje de mano de obra </w:t>
      </w:r>
      <w:proofErr w:type="gramStart"/>
      <w:r>
        <w:rPr>
          <w:rFonts w:ascii="Arial" w:eastAsia="DejaVu Sans" w:hAnsi="Arial" w:cs="Arial"/>
          <w:kern w:val="1"/>
          <w:lang w:eastAsia="es-CO"/>
        </w:rPr>
        <w:t>Colombiana</w:t>
      </w:r>
      <w:proofErr w:type="gramEnd"/>
      <w:r>
        <w:rPr>
          <w:rFonts w:ascii="Arial" w:eastAsia="DejaVu Sans" w:hAnsi="Arial" w:cs="Arial"/>
          <w:kern w:val="1"/>
          <w:lang w:eastAsia="es-CO"/>
        </w:rPr>
        <w:t xml:space="preserve"> </w:t>
      </w:r>
      <w:r w:rsidRPr="00D74780">
        <w:rPr>
          <w:rFonts w:ascii="Arial" w:eastAsia="DejaVu Sans" w:hAnsi="Arial" w:cs="Arial"/>
          <w:kern w:val="1"/>
          <w:lang w:eastAsia="es-CO"/>
        </w:rPr>
        <w:t xml:space="preserve">(EL SERVICIO ES CATALOGADO EXTRANJERO) </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SI _______   PORCENTAJE DE MANO DE OBRA COLOMBIANA 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APLICA PARA LOS ITEMS Nos: __________</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b/>
          <w:bCs/>
          <w:kern w:val="1"/>
          <w:lang w:eastAsia="es-CO"/>
        </w:rPr>
        <w:t>NOTA:</w:t>
      </w:r>
      <w:r w:rsidRPr="00D74780">
        <w:rPr>
          <w:rFonts w:ascii="Arial" w:eastAsia="DejaVu Sans" w:hAnsi="Arial" w:cs="Arial"/>
          <w:kern w:val="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r w:rsidRPr="00D74780">
        <w:rPr>
          <w:rFonts w:ascii="Arial" w:eastAsia="DejaVu Sans" w:hAnsi="Arial" w:cs="Arial"/>
          <w:kern w:val="1"/>
          <w:lang w:eastAsia="es-CO"/>
        </w:rPr>
        <w:t>Declaramos que conocemos que el anterior ofrecimiento queda como obligación en nuestra oferta y por lo tanto el incumplimiento de ello, acarrea las sanciones de ley contempladas en el contrato.</w:t>
      </w:r>
    </w:p>
    <w:p w:rsidR="00D74780" w:rsidRPr="00D74780" w:rsidRDefault="00D74780" w:rsidP="00D74780">
      <w:pPr>
        <w:widowControl w:val="0"/>
        <w:suppressAutoHyphens/>
        <w:spacing w:after="0" w:line="240" w:lineRule="auto"/>
        <w:ind w:right="51"/>
        <w:jc w:val="both"/>
        <w:rPr>
          <w:rFonts w:ascii="Arial" w:eastAsia="DejaVu Sans" w:hAnsi="Arial" w:cs="Arial"/>
          <w:kern w:val="1"/>
          <w:lang w:eastAsia="es-CO"/>
        </w:rPr>
      </w:pPr>
    </w:p>
    <w:p w:rsidR="00D74780" w:rsidRPr="00D74780" w:rsidRDefault="00D74780" w:rsidP="00D74780">
      <w:pPr>
        <w:widowControl w:val="0"/>
        <w:suppressAutoHyphens/>
        <w:spacing w:after="0" w:line="240" w:lineRule="auto"/>
        <w:jc w:val="both"/>
        <w:rPr>
          <w:rFonts w:ascii="Arial" w:eastAsia="DejaVu Sans" w:hAnsi="Arial" w:cs="Arial"/>
          <w:bCs/>
          <w:kern w:val="1"/>
          <w:lang w:eastAsia="es-CO"/>
        </w:rPr>
      </w:pPr>
      <w:r w:rsidRPr="00D74780">
        <w:rPr>
          <w:rFonts w:ascii="Arial" w:eastAsia="DejaVu Sans" w:hAnsi="Arial" w:cs="Arial"/>
          <w:b/>
          <w:bCs/>
          <w:kern w:val="1"/>
          <w:lang w:eastAsia="es-CO"/>
        </w:rPr>
        <w:t>NOTA 1:</w:t>
      </w:r>
      <w:r w:rsidRPr="00D74780">
        <w:rPr>
          <w:rFonts w:ascii="Arial" w:eastAsia="DejaVu Sans" w:hAnsi="Arial" w:cs="Arial"/>
          <w:bCs/>
          <w:kern w:val="1"/>
          <w:lang w:eastAsia="es-CO"/>
        </w:rPr>
        <w:t xml:space="preserve"> Este formulario será evaluado por el comité técnico evaluador</w:t>
      </w:r>
    </w:p>
    <w:p w:rsidR="00D74780" w:rsidRPr="00D74780" w:rsidRDefault="00D74780" w:rsidP="00D74780">
      <w:pPr>
        <w:widowControl w:val="0"/>
        <w:suppressAutoHyphens/>
        <w:spacing w:after="0" w:line="240" w:lineRule="auto"/>
        <w:ind w:right="51"/>
        <w:contextualSpacing/>
        <w:jc w:val="both"/>
        <w:rPr>
          <w:rFonts w:ascii="Arial" w:eastAsia="DejaVu Sans" w:hAnsi="Arial" w:cs="Arial"/>
          <w:b/>
          <w:kern w:val="1"/>
          <w:lang w:eastAsia="es-CO"/>
        </w:rPr>
      </w:pPr>
    </w:p>
    <w:p w:rsidR="00D74780" w:rsidRPr="00D74780" w:rsidRDefault="00D74780" w:rsidP="00D74780">
      <w:pPr>
        <w:widowControl w:val="0"/>
        <w:suppressAutoHyphens/>
        <w:spacing w:after="0" w:line="240" w:lineRule="auto"/>
        <w:ind w:right="51"/>
        <w:contextualSpacing/>
        <w:jc w:val="both"/>
        <w:rPr>
          <w:rFonts w:ascii="Arial" w:eastAsia="DejaVu Sans" w:hAnsi="Arial" w:cs="Arial"/>
          <w:kern w:val="1"/>
          <w:lang w:eastAsia="es-CO"/>
        </w:rPr>
      </w:pPr>
      <w:r w:rsidRPr="00D74780">
        <w:rPr>
          <w:rFonts w:ascii="Arial" w:eastAsia="DejaVu Sans" w:hAnsi="Arial" w:cs="Arial"/>
          <w:b/>
          <w:kern w:val="1"/>
          <w:lang w:eastAsia="es-CO"/>
        </w:rPr>
        <w:t>NOTA 2</w:t>
      </w:r>
      <w:r w:rsidRPr="00D74780">
        <w:rPr>
          <w:rFonts w:ascii="Arial" w:eastAsia="DejaVu Sans" w:hAnsi="Arial" w:cs="Arial"/>
          <w:kern w:val="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rsidR="00D74780" w:rsidRPr="00D74780" w:rsidRDefault="00D74780" w:rsidP="00D74780">
      <w:pPr>
        <w:widowControl w:val="0"/>
        <w:suppressAutoHyphens/>
        <w:spacing w:after="0" w:line="240" w:lineRule="auto"/>
        <w:rPr>
          <w:rFonts w:ascii="Arial" w:eastAsia="DejaVu Sans" w:hAnsi="Arial" w:cs="Arial"/>
          <w:kern w:val="1"/>
          <w:sz w:val="18"/>
          <w:szCs w:val="18"/>
          <w:lang w:eastAsia="es-CO"/>
        </w:rPr>
      </w:pPr>
    </w:p>
    <w:p w:rsidR="00D74780" w:rsidRPr="00D74780" w:rsidRDefault="00D74780" w:rsidP="00D74780">
      <w:pPr>
        <w:widowControl w:val="0"/>
        <w:suppressAutoHyphens/>
        <w:spacing w:after="0" w:line="240" w:lineRule="auto"/>
        <w:jc w:val="both"/>
        <w:rPr>
          <w:rFonts w:ascii="Arial" w:eastAsia="DejaVu Sans" w:hAnsi="Arial" w:cs="Arial"/>
          <w:bCs/>
          <w:kern w:val="1"/>
          <w:sz w:val="18"/>
          <w:szCs w:val="18"/>
          <w:lang w:eastAsia="es-CO"/>
        </w:rPr>
      </w:pPr>
    </w:p>
    <w:p w:rsidR="00D74780" w:rsidRPr="00D74780" w:rsidRDefault="00D74780" w:rsidP="00D74780">
      <w:pPr>
        <w:widowControl w:val="0"/>
        <w:suppressAutoHyphens/>
        <w:spacing w:after="0" w:line="240" w:lineRule="auto"/>
        <w:jc w:val="both"/>
        <w:rPr>
          <w:rFonts w:ascii="Arial" w:eastAsia="DejaVu Sans" w:hAnsi="Arial" w:cs="Arial"/>
          <w:bCs/>
          <w:kern w:val="1"/>
          <w:sz w:val="18"/>
          <w:szCs w:val="18"/>
          <w:lang w:eastAsia="es-CO"/>
        </w:rPr>
      </w:pPr>
    </w:p>
    <w:p w:rsidR="00D74780" w:rsidRPr="00D74780" w:rsidRDefault="00D74780" w:rsidP="00D74780">
      <w:pPr>
        <w:widowControl w:val="0"/>
        <w:suppressAutoHyphens/>
        <w:spacing w:after="0" w:line="240" w:lineRule="auto"/>
        <w:jc w:val="both"/>
        <w:rPr>
          <w:rFonts w:ascii="Arial" w:eastAsia="DejaVu Sans" w:hAnsi="Arial" w:cs="Arial"/>
          <w:bCs/>
          <w:kern w:val="1"/>
          <w:sz w:val="18"/>
          <w:szCs w:val="18"/>
          <w:lang w:eastAsia="es-CO"/>
        </w:rPr>
      </w:pPr>
    </w:p>
    <w:p w:rsidR="00D74780" w:rsidRPr="00D74780" w:rsidRDefault="00D74780" w:rsidP="00D74780">
      <w:pPr>
        <w:widowControl w:val="0"/>
        <w:suppressAutoHyphens/>
        <w:spacing w:after="0" w:line="240" w:lineRule="auto"/>
        <w:jc w:val="both"/>
        <w:rPr>
          <w:rFonts w:ascii="Arial" w:eastAsia="DejaVu Sans" w:hAnsi="Arial" w:cs="Arial"/>
          <w:bCs/>
          <w:kern w:val="1"/>
          <w:lang w:eastAsia="es-CO"/>
        </w:rPr>
      </w:pPr>
      <w:r w:rsidRPr="00D74780">
        <w:rPr>
          <w:rFonts w:ascii="Arial" w:eastAsia="DejaVu Sans" w:hAnsi="Arial" w:cs="Arial"/>
          <w:bCs/>
          <w:kern w:val="1"/>
          <w:lang w:eastAsia="es-CO"/>
        </w:rPr>
        <w:t>_________________________________</w:t>
      </w:r>
    </w:p>
    <w:p w:rsidR="00D74780" w:rsidRPr="00D74780" w:rsidRDefault="00D74780" w:rsidP="00D74780">
      <w:pPr>
        <w:widowControl w:val="0"/>
        <w:suppressAutoHyphens/>
        <w:spacing w:after="0" w:line="240" w:lineRule="auto"/>
        <w:jc w:val="both"/>
        <w:rPr>
          <w:rFonts w:ascii="Arial" w:eastAsia="DejaVu Sans" w:hAnsi="Arial" w:cs="Arial"/>
          <w:bCs/>
          <w:kern w:val="1"/>
          <w:lang w:eastAsia="es-CO"/>
        </w:rPr>
      </w:pPr>
      <w:r w:rsidRPr="00D74780">
        <w:rPr>
          <w:rFonts w:ascii="Arial" w:eastAsia="DejaVu Sans" w:hAnsi="Arial" w:cs="Arial"/>
          <w:bCs/>
          <w:kern w:val="1"/>
          <w:lang w:eastAsia="es-CO"/>
        </w:rPr>
        <w:t xml:space="preserve">Firma Representante legal </w:t>
      </w:r>
    </w:p>
    <w:p w:rsidR="00D74780" w:rsidRPr="00D74780" w:rsidRDefault="00D74780" w:rsidP="00D74780">
      <w:pPr>
        <w:widowControl w:val="0"/>
        <w:suppressAutoHyphens/>
        <w:spacing w:after="0" w:line="240" w:lineRule="auto"/>
        <w:jc w:val="both"/>
        <w:rPr>
          <w:rFonts w:ascii="Arial" w:eastAsia="DejaVu Sans" w:hAnsi="Arial" w:cs="Arial"/>
          <w:bCs/>
          <w:kern w:val="1"/>
          <w:lang w:eastAsia="es-CO"/>
        </w:rPr>
      </w:pPr>
      <w:r w:rsidRPr="00D74780">
        <w:rPr>
          <w:rFonts w:ascii="Arial" w:eastAsia="DejaVu Sans" w:hAnsi="Arial" w:cs="Arial"/>
          <w:bCs/>
          <w:kern w:val="1"/>
          <w:lang w:eastAsia="es-CO"/>
        </w:rPr>
        <w:t>Nombre</w:t>
      </w:r>
    </w:p>
    <w:p w:rsidR="00D74780" w:rsidRPr="00D74780" w:rsidRDefault="00D74780" w:rsidP="00D74780">
      <w:pPr>
        <w:widowControl w:val="0"/>
        <w:suppressAutoHyphens/>
        <w:spacing w:after="0" w:line="240" w:lineRule="auto"/>
        <w:jc w:val="both"/>
        <w:rPr>
          <w:rFonts w:ascii="Arial" w:eastAsia="DejaVu Sans" w:hAnsi="Arial" w:cs="Arial"/>
          <w:bCs/>
          <w:kern w:val="1"/>
          <w:lang w:eastAsia="es-CO"/>
        </w:rPr>
      </w:pPr>
      <w:r w:rsidRPr="00D74780">
        <w:rPr>
          <w:rFonts w:ascii="Arial" w:eastAsia="DejaVu Sans" w:hAnsi="Arial" w:cs="Arial"/>
          <w:bCs/>
          <w:kern w:val="1"/>
          <w:lang w:eastAsia="es-CO"/>
        </w:rPr>
        <w:t>No.  De identificación</w:t>
      </w:r>
    </w:p>
    <w:p w:rsidR="00D74780" w:rsidRPr="00D74780" w:rsidRDefault="00D74780" w:rsidP="00D74780">
      <w:pPr>
        <w:widowControl w:val="0"/>
        <w:suppressAutoHyphens/>
        <w:spacing w:after="0" w:line="240" w:lineRule="auto"/>
        <w:jc w:val="both"/>
        <w:rPr>
          <w:rFonts w:ascii="Arial" w:eastAsia="DejaVu Sans" w:hAnsi="Arial" w:cs="Arial"/>
          <w:bCs/>
          <w:kern w:val="1"/>
          <w:sz w:val="18"/>
          <w:szCs w:val="18"/>
          <w:lang w:eastAsia="es-CO"/>
        </w:rPr>
      </w:pPr>
      <w:r w:rsidRPr="00D74780">
        <w:rPr>
          <w:rFonts w:ascii="Arial" w:eastAsia="DejaVu Sans" w:hAnsi="Arial" w:cs="Arial"/>
          <w:bCs/>
          <w:kern w:val="1"/>
          <w:lang w:eastAsia="es-CO"/>
        </w:rPr>
        <w:t>Sociedad Representada</w:t>
      </w:r>
      <w:r w:rsidRPr="00D74780">
        <w:rPr>
          <w:rFonts w:ascii="Arial" w:eastAsia="DejaVu Sans" w:hAnsi="Arial" w:cs="Arial"/>
          <w:bCs/>
          <w:kern w:val="1"/>
          <w:lang w:eastAsia="es-CO"/>
        </w:rPr>
        <w:tab/>
      </w:r>
      <w:r w:rsidRPr="00D74780">
        <w:rPr>
          <w:rFonts w:ascii="Arial" w:eastAsia="DejaVu Sans" w:hAnsi="Arial" w:cs="Arial"/>
          <w:bCs/>
          <w:kern w:val="1"/>
          <w:sz w:val="18"/>
          <w:szCs w:val="18"/>
          <w:lang w:eastAsia="es-CO"/>
        </w:rPr>
        <w:tab/>
        <w:t xml:space="preserve">    </w:t>
      </w:r>
    </w:p>
    <w:p w:rsidR="00D74780" w:rsidRPr="00D74780" w:rsidRDefault="00D74780" w:rsidP="00D74780">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rsidR="00D502DD" w:rsidRPr="00D74780" w:rsidRDefault="00D502DD">
      <w:pPr>
        <w:rPr>
          <w:rFonts w:ascii="Arial" w:hAnsi="Arial" w:cs="Arial"/>
        </w:rPr>
      </w:pPr>
    </w:p>
    <w:sectPr w:rsidR="00D502DD" w:rsidRPr="00D7478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683" w:rsidRDefault="00AB6683" w:rsidP="00D74780">
      <w:pPr>
        <w:spacing w:after="0" w:line="240" w:lineRule="auto"/>
      </w:pPr>
      <w:r>
        <w:separator/>
      </w:r>
    </w:p>
  </w:endnote>
  <w:endnote w:type="continuationSeparator" w:id="0">
    <w:p w:rsidR="00AB6683" w:rsidRDefault="00AB6683" w:rsidP="00D74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683" w:rsidRDefault="00AB6683" w:rsidP="00D74780">
      <w:pPr>
        <w:spacing w:after="0" w:line="240" w:lineRule="auto"/>
      </w:pPr>
      <w:r>
        <w:separator/>
      </w:r>
    </w:p>
  </w:footnote>
  <w:footnote w:type="continuationSeparator" w:id="0">
    <w:p w:rsidR="00AB6683" w:rsidRDefault="00AB6683" w:rsidP="00D747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780"/>
    <w:rsid w:val="00AB6683"/>
    <w:rsid w:val="00D502DD"/>
    <w:rsid w:val="00D7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82062"/>
  <w15:chartTrackingRefBased/>
  <w15:docId w15:val="{99D5C374-8E4B-4126-A20A-3EFBF8EC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780"/>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47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4780"/>
    <w:rPr>
      <w:rFonts w:eastAsia="SimSun"/>
      <w:lang w:val="es-CO"/>
    </w:rPr>
  </w:style>
  <w:style w:type="paragraph" w:styleId="Piedepgina">
    <w:name w:val="footer"/>
    <w:basedOn w:val="Normal"/>
    <w:link w:val="PiedepginaCar"/>
    <w:uiPriority w:val="99"/>
    <w:unhideWhenUsed/>
    <w:rsid w:val="00D747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4780"/>
    <w:rPr>
      <w:rFonts w:eastAsia="SimSu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3008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1</cp:revision>
  <dcterms:created xsi:type="dcterms:W3CDTF">2024-06-14T22:36:00Z</dcterms:created>
  <dcterms:modified xsi:type="dcterms:W3CDTF">2024-06-14T22:38:00Z</dcterms:modified>
</cp:coreProperties>
</file>