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31FD3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04B3E">
        <w:rPr>
          <w:rFonts w:ascii="Trebuchet MS" w:eastAsia="MS Mincho" w:hAnsi="Trebuchet MS" w:cs="Arial"/>
          <w:sz w:val="22"/>
          <w:szCs w:val="22"/>
          <w:lang w:val="es-ES"/>
        </w:rPr>
        <w:t>MOSQUERA VASQUEZ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04B3E">
        <w:rPr>
          <w:rFonts w:ascii="Trebuchet MS" w:eastAsia="MS Mincho" w:hAnsi="Trebuchet MS" w:cs="Arial"/>
          <w:sz w:val="22"/>
          <w:szCs w:val="22"/>
          <w:lang w:val="es-ES"/>
        </w:rPr>
        <w:t>IVAN RODRIGO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04B3E">
        <w:rPr>
          <w:rFonts w:ascii="Trebuchet MS" w:eastAsia="MS Mincho" w:hAnsi="Trebuchet MS" w:cs="Arial"/>
          <w:sz w:val="22"/>
          <w:szCs w:val="22"/>
          <w:lang w:val="es-ES"/>
        </w:rPr>
        <w:t>10536096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58A010" w:rsidR="00065F9C" w:rsidRPr="00DD7AEB" w:rsidRDefault="0089306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901730F" wp14:editId="13558A2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11FA5" w14:textId="77777777" w:rsidR="00504B3E" w:rsidRDefault="00504B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CA655" w14:textId="77777777" w:rsidR="00504B3E" w:rsidRDefault="00504B3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C09F2" w14:textId="77777777" w:rsidR="00504B3E" w:rsidRDefault="00504B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F6E8D" w14:textId="77777777" w:rsidR="00504B3E" w:rsidRDefault="00504B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FFE76" w14:textId="77777777" w:rsidR="00504B3E" w:rsidRDefault="00504B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4B3E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306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81D7FA4-2BC8-4E01-B2F5-8DAC92D44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