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15"/>
        <w:tblW w:w="10343" w:type="dxa"/>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290"/>
        <w:gridCol w:w="1404"/>
        <w:gridCol w:w="708"/>
        <w:gridCol w:w="3711"/>
        <w:gridCol w:w="776"/>
        <w:gridCol w:w="2454"/>
      </w:tblGrid>
      <w:tr w:rsidR="00F765ED" w14:paraId="6422D5FB" w14:textId="77777777" w:rsidTr="00EB12A0">
        <w:trPr>
          <w:trHeight w:val="457"/>
        </w:trPr>
        <w:tc>
          <w:tcPr>
            <w:tcW w:w="1290" w:type="dxa"/>
            <w:vAlign w:val="center"/>
          </w:tcPr>
          <w:bookmarkStart w:id="0" w:name="_Hlk128736854"/>
          <w:p w14:paraId="1F85534A" w14:textId="178C5641" w:rsidR="00F765ED" w:rsidRDefault="00BC01C4" w:rsidP="003A5E15">
            <w:pPr>
              <w:spacing w:before="60"/>
              <w:ind w:leftChars="0" w:left="0" w:firstLineChars="0" w:firstLine="0"/>
              <w:rPr>
                <w:rFonts w:ascii="Arial" w:eastAsia="Arial" w:hAnsi="Arial" w:cs="Arial"/>
                <w:sz w:val="22"/>
                <w:szCs w:val="22"/>
              </w:rPr>
            </w:pPr>
            <w:r>
              <w:rPr>
                <w:noProof/>
                <w:lang w:val="es-CO" w:eastAsia="es-CO"/>
              </w:rPr>
              <mc:AlternateContent>
                <mc:Choice Requires="wps">
                  <w:drawing>
                    <wp:anchor distT="0" distB="0" distL="114300" distR="114300" simplePos="0" relativeHeight="251657728" behindDoc="0" locked="0" layoutInCell="1" allowOverlap="1" wp14:anchorId="3610414E" wp14:editId="23E4B1F9">
                      <wp:simplePos x="0" y="0"/>
                      <wp:positionH relativeFrom="column">
                        <wp:posOffset>0</wp:posOffset>
                      </wp:positionH>
                      <wp:positionV relativeFrom="paragraph">
                        <wp:posOffset>0</wp:posOffset>
                      </wp:positionV>
                      <wp:extent cx="635000" cy="635000"/>
                      <wp:effectExtent l="0" t="0" r="3175" b="3175"/>
                      <wp:wrapNone/>
                      <wp:docPr id="1" name="AutoShape 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A86F1" id="AutoShape 2"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964F0A">
              <w:rPr>
                <w:rFonts w:ascii="Arial" w:eastAsia="Arial" w:hAnsi="Arial" w:cs="Arial"/>
                <w:b/>
                <w:sz w:val="22"/>
                <w:szCs w:val="22"/>
              </w:rPr>
              <w:t>Fecha:</w:t>
            </w:r>
          </w:p>
        </w:tc>
        <w:tc>
          <w:tcPr>
            <w:tcW w:w="1404" w:type="dxa"/>
            <w:vAlign w:val="center"/>
          </w:tcPr>
          <w:p w14:paraId="58D91326" w14:textId="50D65917" w:rsidR="00F765ED" w:rsidRDefault="00124AC6" w:rsidP="00E17223">
            <w:pPr>
              <w:spacing w:before="60"/>
              <w:ind w:left="0" w:hanging="2"/>
              <w:jc w:val="center"/>
              <w:rPr>
                <w:rFonts w:ascii="Arial" w:eastAsia="Arial" w:hAnsi="Arial" w:cs="Arial"/>
                <w:sz w:val="22"/>
                <w:szCs w:val="22"/>
              </w:rPr>
            </w:pPr>
            <w:r>
              <w:rPr>
                <w:rFonts w:ascii="Arial" w:eastAsia="Arial" w:hAnsi="Arial" w:cs="Arial"/>
                <w:b/>
                <w:sz w:val="22"/>
                <w:szCs w:val="22"/>
              </w:rPr>
              <w:t>07</w:t>
            </w:r>
          </w:p>
        </w:tc>
        <w:tc>
          <w:tcPr>
            <w:tcW w:w="708" w:type="dxa"/>
            <w:vAlign w:val="center"/>
          </w:tcPr>
          <w:p w14:paraId="1AC08DC5" w14:textId="77777777" w:rsidR="00F765ED" w:rsidRDefault="00964F0A">
            <w:pPr>
              <w:spacing w:before="60"/>
              <w:ind w:left="0" w:hanging="2"/>
              <w:jc w:val="center"/>
              <w:rPr>
                <w:rFonts w:ascii="Arial" w:eastAsia="Arial" w:hAnsi="Arial" w:cs="Arial"/>
                <w:sz w:val="22"/>
                <w:szCs w:val="22"/>
              </w:rPr>
            </w:pPr>
            <w:r>
              <w:rPr>
                <w:rFonts w:ascii="Arial" w:eastAsia="Arial" w:hAnsi="Arial" w:cs="Arial"/>
                <w:b/>
                <w:sz w:val="22"/>
                <w:szCs w:val="22"/>
              </w:rPr>
              <w:t>de</w:t>
            </w:r>
          </w:p>
        </w:tc>
        <w:tc>
          <w:tcPr>
            <w:tcW w:w="3711" w:type="dxa"/>
            <w:vAlign w:val="center"/>
          </w:tcPr>
          <w:p w14:paraId="680B86CC" w14:textId="582822B6" w:rsidR="00F765ED" w:rsidRDefault="003A5E15" w:rsidP="00F84EF6">
            <w:pPr>
              <w:spacing w:before="60"/>
              <w:ind w:left="0" w:hanging="2"/>
              <w:jc w:val="center"/>
              <w:rPr>
                <w:rFonts w:ascii="Arial" w:eastAsia="Arial" w:hAnsi="Arial" w:cs="Arial"/>
                <w:sz w:val="22"/>
                <w:szCs w:val="22"/>
              </w:rPr>
            </w:pPr>
            <w:r>
              <w:rPr>
                <w:rFonts w:ascii="Arial" w:eastAsia="Arial" w:hAnsi="Arial" w:cs="Arial"/>
                <w:b/>
                <w:sz w:val="22"/>
                <w:szCs w:val="22"/>
              </w:rPr>
              <w:t>NOVIEMBRE</w:t>
            </w:r>
          </w:p>
        </w:tc>
        <w:tc>
          <w:tcPr>
            <w:tcW w:w="776" w:type="dxa"/>
            <w:vAlign w:val="center"/>
          </w:tcPr>
          <w:p w14:paraId="1D3F1DD9" w14:textId="77777777" w:rsidR="00F765ED" w:rsidRDefault="00964F0A">
            <w:pPr>
              <w:spacing w:before="60"/>
              <w:ind w:left="0" w:hanging="2"/>
              <w:jc w:val="center"/>
              <w:rPr>
                <w:rFonts w:ascii="Arial" w:eastAsia="Arial" w:hAnsi="Arial" w:cs="Arial"/>
                <w:sz w:val="22"/>
                <w:szCs w:val="22"/>
              </w:rPr>
            </w:pPr>
            <w:r>
              <w:rPr>
                <w:rFonts w:ascii="Arial" w:eastAsia="Arial" w:hAnsi="Arial" w:cs="Arial"/>
                <w:b/>
                <w:sz w:val="22"/>
                <w:szCs w:val="22"/>
              </w:rPr>
              <w:t>de</w:t>
            </w:r>
          </w:p>
        </w:tc>
        <w:tc>
          <w:tcPr>
            <w:tcW w:w="2454" w:type="dxa"/>
            <w:vAlign w:val="center"/>
          </w:tcPr>
          <w:p w14:paraId="1968CA3A" w14:textId="15F1B527" w:rsidR="00F765ED" w:rsidRDefault="00964F0A">
            <w:pPr>
              <w:spacing w:before="60"/>
              <w:ind w:left="0" w:hanging="2"/>
              <w:jc w:val="center"/>
              <w:rPr>
                <w:rFonts w:ascii="Arial" w:eastAsia="Arial" w:hAnsi="Arial" w:cs="Arial"/>
                <w:sz w:val="22"/>
                <w:szCs w:val="22"/>
              </w:rPr>
            </w:pPr>
            <w:r w:rsidRPr="003D2729">
              <w:rPr>
                <w:rFonts w:ascii="Arial" w:eastAsia="Arial" w:hAnsi="Arial" w:cs="Arial"/>
                <w:b/>
                <w:sz w:val="22"/>
                <w:szCs w:val="22"/>
              </w:rPr>
              <w:t>202</w:t>
            </w:r>
            <w:r w:rsidR="00C02A6B">
              <w:rPr>
                <w:rFonts w:ascii="Arial" w:eastAsia="Arial" w:hAnsi="Arial" w:cs="Arial"/>
                <w:b/>
                <w:sz w:val="22"/>
                <w:szCs w:val="22"/>
              </w:rPr>
              <w:t>5</w:t>
            </w:r>
          </w:p>
        </w:tc>
      </w:tr>
    </w:tbl>
    <w:p w14:paraId="2777DFE4" w14:textId="77777777" w:rsidR="00F765ED" w:rsidRDefault="00F765ED">
      <w:pPr>
        <w:rPr>
          <w:rFonts w:ascii="Arial" w:eastAsia="Arial" w:hAnsi="Arial" w:cs="Arial"/>
          <w:sz w:val="14"/>
          <w:szCs w:val="14"/>
        </w:rPr>
      </w:pPr>
    </w:p>
    <w:tbl>
      <w:tblPr>
        <w:tblStyle w:val="14"/>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122"/>
        <w:gridCol w:w="2556"/>
        <w:gridCol w:w="709"/>
        <w:gridCol w:w="142"/>
        <w:gridCol w:w="2409"/>
        <w:gridCol w:w="2405"/>
      </w:tblGrid>
      <w:tr w:rsidR="00F765ED" w:rsidRPr="00235950" w14:paraId="52C5061B" w14:textId="77777777" w:rsidTr="00EB12A0">
        <w:trPr>
          <w:trHeight w:val="20"/>
        </w:trPr>
        <w:tc>
          <w:tcPr>
            <w:tcW w:w="10343"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bottom w:w="28" w:type="dxa"/>
            </w:tcMar>
            <w:vAlign w:val="center"/>
          </w:tcPr>
          <w:p w14:paraId="3CD50246" w14:textId="77777777" w:rsidR="00F765ED" w:rsidRPr="00235950" w:rsidRDefault="00964F0A">
            <w:pPr>
              <w:ind w:left="0" w:hanging="2"/>
              <w:rPr>
                <w:rFonts w:ascii="Arial" w:eastAsia="Arial" w:hAnsi="Arial" w:cs="Arial"/>
                <w:sz w:val="22"/>
                <w:szCs w:val="22"/>
              </w:rPr>
            </w:pPr>
            <w:r w:rsidRPr="00235950">
              <w:rPr>
                <w:rFonts w:ascii="Arial" w:eastAsia="Arial" w:hAnsi="Arial" w:cs="Arial"/>
                <w:b/>
                <w:sz w:val="22"/>
                <w:szCs w:val="22"/>
              </w:rPr>
              <w:t>INFORMACIÓN GENERAL DEL CONTRATO</w:t>
            </w:r>
          </w:p>
        </w:tc>
      </w:tr>
      <w:tr w:rsidR="00F765ED" w:rsidRPr="00235950" w14:paraId="54DCACF9" w14:textId="77777777" w:rsidTr="00EB12A0">
        <w:trPr>
          <w:trHeight w:val="20"/>
        </w:trPr>
        <w:tc>
          <w:tcPr>
            <w:tcW w:w="2122"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6B880901" w14:textId="77777777" w:rsidR="00F765ED" w:rsidRPr="00235950" w:rsidRDefault="00964F0A" w:rsidP="00235950">
            <w:pPr>
              <w:ind w:left="0" w:hanging="2"/>
              <w:rPr>
                <w:rFonts w:ascii="Arial" w:eastAsia="Arial" w:hAnsi="Arial" w:cs="Arial"/>
                <w:sz w:val="22"/>
                <w:szCs w:val="22"/>
              </w:rPr>
            </w:pPr>
            <w:r w:rsidRPr="00235950">
              <w:rPr>
                <w:rFonts w:ascii="Arial" w:eastAsia="Arial" w:hAnsi="Arial" w:cs="Arial"/>
                <w:b/>
                <w:sz w:val="22"/>
                <w:szCs w:val="22"/>
              </w:rPr>
              <w:t>CONTRATO</w:t>
            </w:r>
          </w:p>
        </w:tc>
        <w:tc>
          <w:tcPr>
            <w:tcW w:w="3407" w:type="dxa"/>
            <w:gridSpan w:val="3"/>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5CCE6B57" w14:textId="77777777" w:rsidR="00F765ED" w:rsidRPr="00235950" w:rsidRDefault="00964F0A" w:rsidP="00235950">
            <w:pPr>
              <w:keepNext/>
              <w:pBdr>
                <w:top w:val="nil"/>
                <w:left w:val="nil"/>
                <w:bottom w:val="nil"/>
                <w:right w:val="nil"/>
                <w:between w:val="nil"/>
              </w:pBdr>
              <w:spacing w:line="240" w:lineRule="auto"/>
              <w:ind w:left="0" w:hanging="2"/>
              <w:jc w:val="center"/>
              <w:rPr>
                <w:rFonts w:ascii="Arial" w:eastAsia="Arial" w:hAnsi="Arial" w:cs="Arial"/>
                <w:b/>
                <w:color w:val="000000"/>
                <w:sz w:val="22"/>
                <w:szCs w:val="22"/>
              </w:rPr>
            </w:pPr>
            <w:r w:rsidRPr="00235950">
              <w:rPr>
                <w:rFonts w:ascii="Arial" w:eastAsia="Arial" w:hAnsi="Arial" w:cs="Arial"/>
                <w:color w:val="000000"/>
                <w:sz w:val="22"/>
                <w:szCs w:val="22"/>
              </w:rPr>
              <w:t>X</w:t>
            </w:r>
          </w:p>
        </w:tc>
        <w:tc>
          <w:tcPr>
            <w:tcW w:w="2409"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5F8CBBC" w14:textId="77777777" w:rsidR="00F765ED" w:rsidRPr="00235950" w:rsidRDefault="00964F0A" w:rsidP="00235950">
            <w:pPr>
              <w:keepNext/>
              <w:pBdr>
                <w:top w:val="nil"/>
                <w:left w:val="nil"/>
                <w:bottom w:val="nil"/>
                <w:right w:val="nil"/>
                <w:between w:val="nil"/>
              </w:pBdr>
              <w:spacing w:line="240" w:lineRule="auto"/>
              <w:ind w:left="0" w:hanging="2"/>
              <w:rPr>
                <w:rFonts w:ascii="Arial" w:eastAsia="Arial" w:hAnsi="Arial" w:cs="Arial"/>
                <w:b/>
                <w:color w:val="000000"/>
                <w:sz w:val="22"/>
                <w:szCs w:val="22"/>
              </w:rPr>
            </w:pPr>
            <w:r w:rsidRPr="00235950">
              <w:rPr>
                <w:rFonts w:ascii="Arial" w:eastAsia="Arial" w:hAnsi="Arial" w:cs="Arial"/>
                <w:b/>
                <w:color w:val="000000"/>
                <w:sz w:val="22"/>
                <w:szCs w:val="22"/>
              </w:rPr>
              <w:t>CONVENIO</w:t>
            </w:r>
          </w:p>
        </w:tc>
        <w:tc>
          <w:tcPr>
            <w:tcW w:w="2405"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64ACD10C" w14:textId="77777777" w:rsidR="00F765ED" w:rsidRPr="00235950" w:rsidRDefault="00F765ED" w:rsidP="00235950">
            <w:pPr>
              <w:keepNext/>
              <w:pBdr>
                <w:top w:val="nil"/>
                <w:left w:val="nil"/>
                <w:bottom w:val="nil"/>
                <w:right w:val="nil"/>
                <w:between w:val="nil"/>
              </w:pBdr>
              <w:spacing w:line="240" w:lineRule="auto"/>
              <w:ind w:left="0" w:hanging="2"/>
              <w:rPr>
                <w:rFonts w:ascii="Arial" w:eastAsia="Arial" w:hAnsi="Arial" w:cs="Arial"/>
                <w:b/>
                <w:color w:val="000000"/>
                <w:sz w:val="22"/>
                <w:szCs w:val="22"/>
              </w:rPr>
            </w:pPr>
          </w:p>
        </w:tc>
      </w:tr>
      <w:tr w:rsidR="00F765ED" w:rsidRPr="00235950" w14:paraId="32BD971C" w14:textId="77777777" w:rsidTr="00EB12A0">
        <w:trPr>
          <w:trHeight w:val="20"/>
        </w:trPr>
        <w:tc>
          <w:tcPr>
            <w:tcW w:w="212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30E4B0B6" w14:textId="77777777" w:rsidR="00F765ED" w:rsidRPr="00235950" w:rsidRDefault="00964F0A" w:rsidP="00235950">
            <w:pPr>
              <w:ind w:left="0" w:hanging="2"/>
              <w:rPr>
                <w:rFonts w:ascii="Arial" w:eastAsia="Arial" w:hAnsi="Arial" w:cs="Arial"/>
                <w:sz w:val="22"/>
                <w:szCs w:val="22"/>
              </w:rPr>
            </w:pPr>
            <w:bookmarkStart w:id="1" w:name="_Hlk167907248"/>
            <w:r w:rsidRPr="00235950">
              <w:rPr>
                <w:rFonts w:ascii="Arial" w:eastAsia="Arial" w:hAnsi="Arial" w:cs="Arial"/>
                <w:b/>
                <w:sz w:val="22"/>
                <w:szCs w:val="22"/>
              </w:rPr>
              <w:t>Contrato número:</w:t>
            </w:r>
          </w:p>
        </w:tc>
        <w:tc>
          <w:tcPr>
            <w:tcW w:w="255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505C114E" w14:textId="394BD3EB" w:rsidR="00F765ED" w:rsidRPr="003D2729" w:rsidRDefault="0071301C" w:rsidP="00235950">
            <w:pPr>
              <w:ind w:left="0" w:hanging="2"/>
              <w:rPr>
                <w:rFonts w:ascii="Arial" w:eastAsia="Arial" w:hAnsi="Arial" w:cs="Arial"/>
                <w:sz w:val="22"/>
                <w:szCs w:val="22"/>
              </w:rPr>
            </w:pPr>
            <w:r w:rsidRPr="001B38D8">
              <w:rPr>
                <w:rFonts w:ascii="Arial" w:hAnsi="Arial" w:cs="Arial"/>
                <w:b/>
                <w:sz w:val="22"/>
                <w:szCs w:val="22"/>
              </w:rPr>
              <w:t>1.410-17.13-9743</w:t>
            </w: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710B958" w14:textId="77777777" w:rsidR="00F765ED" w:rsidRPr="003D2729" w:rsidRDefault="00964F0A" w:rsidP="00235950">
            <w:pPr>
              <w:ind w:left="0" w:hanging="2"/>
              <w:rPr>
                <w:rFonts w:ascii="Arial" w:eastAsia="Arial" w:hAnsi="Arial" w:cs="Arial"/>
                <w:sz w:val="22"/>
                <w:szCs w:val="22"/>
              </w:rPr>
            </w:pPr>
            <w:r w:rsidRPr="003D2729">
              <w:rPr>
                <w:rFonts w:ascii="Arial" w:eastAsia="Arial" w:hAnsi="Arial" w:cs="Arial"/>
                <w:sz w:val="22"/>
                <w:szCs w:val="22"/>
              </w:rPr>
              <w:t>de</w:t>
            </w:r>
          </w:p>
        </w:tc>
        <w:tc>
          <w:tcPr>
            <w:tcW w:w="4956"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57A36745" w14:textId="3245DBB0" w:rsidR="00F765ED" w:rsidRPr="003D2729" w:rsidRDefault="003D2729" w:rsidP="00235950">
            <w:pPr>
              <w:ind w:left="0" w:hanging="2"/>
              <w:rPr>
                <w:rFonts w:ascii="Arial" w:eastAsia="Arial" w:hAnsi="Arial" w:cs="Arial"/>
                <w:sz w:val="22"/>
                <w:szCs w:val="22"/>
              </w:rPr>
            </w:pPr>
            <w:r w:rsidRPr="003D2729">
              <w:rPr>
                <w:rFonts w:ascii="Arial" w:eastAsia="Arial" w:hAnsi="Arial" w:cs="Arial"/>
                <w:b/>
                <w:sz w:val="22"/>
                <w:szCs w:val="22"/>
              </w:rPr>
              <w:t>2</w:t>
            </w:r>
            <w:r w:rsidR="002F6ECC">
              <w:rPr>
                <w:rFonts w:ascii="Arial" w:eastAsia="Arial" w:hAnsi="Arial" w:cs="Arial"/>
                <w:b/>
                <w:sz w:val="22"/>
                <w:szCs w:val="22"/>
              </w:rPr>
              <w:t xml:space="preserve">3 de julio </w:t>
            </w:r>
            <w:r w:rsidR="00C02A6B">
              <w:rPr>
                <w:rFonts w:ascii="Arial" w:eastAsia="Arial" w:hAnsi="Arial" w:cs="Arial"/>
                <w:b/>
                <w:sz w:val="22"/>
                <w:szCs w:val="22"/>
              </w:rPr>
              <w:t>de 2025</w:t>
            </w:r>
          </w:p>
        </w:tc>
      </w:tr>
      <w:bookmarkEnd w:id="1"/>
      <w:tr w:rsidR="00F765ED" w:rsidRPr="00235950" w14:paraId="02D27A29" w14:textId="77777777" w:rsidTr="00EB12A0">
        <w:trPr>
          <w:trHeight w:val="20"/>
        </w:trPr>
        <w:tc>
          <w:tcPr>
            <w:tcW w:w="10343" w:type="dxa"/>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2E5AED3B" w14:textId="5CBB80C8" w:rsidR="00F765ED" w:rsidRPr="00235950" w:rsidRDefault="00964F0A">
            <w:pPr>
              <w:spacing w:line="276" w:lineRule="auto"/>
              <w:ind w:left="0" w:right="72" w:hanging="2"/>
              <w:jc w:val="both"/>
              <w:rPr>
                <w:rFonts w:ascii="Arial" w:eastAsia="Arial" w:hAnsi="Arial" w:cs="Arial"/>
                <w:sz w:val="22"/>
                <w:szCs w:val="22"/>
              </w:rPr>
            </w:pPr>
            <w:r w:rsidRPr="00235950">
              <w:rPr>
                <w:rFonts w:ascii="Arial" w:eastAsia="Arial" w:hAnsi="Arial" w:cs="Arial"/>
                <w:b/>
                <w:sz w:val="22"/>
                <w:szCs w:val="22"/>
              </w:rPr>
              <w:t xml:space="preserve">Disponibilidad y Registro presupuestal: </w:t>
            </w:r>
            <w:r w:rsidRPr="00711B5A">
              <w:rPr>
                <w:rFonts w:ascii="Arial" w:eastAsia="Arial" w:hAnsi="Arial" w:cs="Arial"/>
                <w:sz w:val="22"/>
                <w:szCs w:val="22"/>
              </w:rPr>
              <w:t xml:space="preserve">Disponibilidad </w:t>
            </w:r>
            <w:r w:rsidRPr="003D2729">
              <w:rPr>
                <w:rFonts w:ascii="Arial" w:eastAsia="Arial" w:hAnsi="Arial" w:cs="Arial"/>
                <w:sz w:val="22"/>
                <w:szCs w:val="22"/>
              </w:rPr>
              <w:t>No</w:t>
            </w:r>
            <w:r w:rsidR="003D2729" w:rsidRPr="003D2729">
              <w:rPr>
                <w:rFonts w:ascii="Arial" w:eastAsia="Arial" w:hAnsi="Arial" w:cs="Arial"/>
                <w:sz w:val="22"/>
                <w:szCs w:val="22"/>
              </w:rPr>
              <w:t xml:space="preserve"> </w:t>
            </w:r>
            <w:r w:rsidR="0071301C" w:rsidRPr="0071301C">
              <w:rPr>
                <w:rFonts w:ascii="Arial" w:hAnsi="Arial" w:cs="Arial"/>
                <w:b/>
                <w:sz w:val="22"/>
                <w:szCs w:val="22"/>
              </w:rPr>
              <w:t>5600087750</w:t>
            </w:r>
            <w:r w:rsidR="00D67AA4">
              <w:rPr>
                <w:rFonts w:ascii="Arial" w:eastAsia="Arial" w:hAnsi="Arial" w:cs="Arial"/>
                <w:sz w:val="22"/>
                <w:szCs w:val="22"/>
              </w:rPr>
              <w:t xml:space="preserve"> de</w:t>
            </w:r>
            <w:r w:rsidR="002F6ECC">
              <w:rPr>
                <w:rFonts w:ascii="Arial" w:eastAsia="Arial" w:hAnsi="Arial" w:cs="Arial"/>
                <w:sz w:val="22"/>
                <w:szCs w:val="22"/>
              </w:rPr>
              <w:t xml:space="preserve"> 18 /07/2025</w:t>
            </w:r>
            <w:r w:rsidRPr="00711B5A">
              <w:rPr>
                <w:rFonts w:ascii="Arial" w:eastAsia="Arial" w:hAnsi="Arial" w:cs="Arial"/>
                <w:b/>
                <w:sz w:val="22"/>
                <w:szCs w:val="22"/>
              </w:rPr>
              <w:t xml:space="preserve"> </w:t>
            </w:r>
            <w:r w:rsidRPr="00711B5A">
              <w:rPr>
                <w:rFonts w:ascii="Arial" w:eastAsia="Arial" w:hAnsi="Arial" w:cs="Arial"/>
                <w:sz w:val="22"/>
                <w:szCs w:val="22"/>
              </w:rPr>
              <w:t xml:space="preserve">Registro Presupuestal </w:t>
            </w:r>
            <w:r w:rsidRPr="002C7D24">
              <w:rPr>
                <w:rFonts w:ascii="Arial" w:eastAsia="Arial" w:hAnsi="Arial" w:cs="Arial"/>
                <w:sz w:val="22"/>
                <w:szCs w:val="22"/>
              </w:rPr>
              <w:t xml:space="preserve">No </w:t>
            </w:r>
            <w:r w:rsidR="0071301C" w:rsidRPr="0071301C">
              <w:rPr>
                <w:rFonts w:ascii="Arial" w:hAnsi="Arial" w:cs="Arial"/>
                <w:b/>
                <w:sz w:val="22"/>
                <w:szCs w:val="22"/>
              </w:rPr>
              <w:t>5600087750</w:t>
            </w:r>
            <w:r w:rsidR="002F6ECC">
              <w:rPr>
                <w:rFonts w:ascii="Arial" w:eastAsia="Arial" w:hAnsi="Arial" w:cs="Arial"/>
                <w:sz w:val="22"/>
                <w:szCs w:val="22"/>
              </w:rPr>
              <w:t xml:space="preserve"> del 23 /07</w:t>
            </w:r>
            <w:r w:rsidR="002C7D24">
              <w:rPr>
                <w:rFonts w:ascii="Arial" w:eastAsia="Arial" w:hAnsi="Arial" w:cs="Arial"/>
                <w:sz w:val="22"/>
                <w:szCs w:val="22"/>
              </w:rPr>
              <w:t>/2025</w:t>
            </w:r>
          </w:p>
          <w:p w14:paraId="714BC506" w14:textId="309C6850" w:rsidR="00F765ED" w:rsidRPr="00235950" w:rsidRDefault="00964F0A" w:rsidP="00235950">
            <w:pPr>
              <w:ind w:left="0" w:hanging="2"/>
              <w:jc w:val="both"/>
              <w:rPr>
                <w:rFonts w:ascii="Arial" w:eastAsia="Arial" w:hAnsi="Arial" w:cs="Arial"/>
                <w:sz w:val="22"/>
                <w:szCs w:val="22"/>
              </w:rPr>
            </w:pPr>
            <w:r w:rsidRPr="00235950">
              <w:rPr>
                <w:rFonts w:ascii="Arial" w:eastAsia="Arial" w:hAnsi="Arial" w:cs="Arial"/>
                <w:b/>
                <w:sz w:val="22"/>
                <w:szCs w:val="22"/>
              </w:rPr>
              <w:t>ApropiaciónPresupuestal:</w:t>
            </w:r>
            <w:r w:rsidR="002C7D24" w:rsidRPr="002F6ECC">
              <w:rPr>
                <w:rFonts w:ascii="Arial" w:eastAsia="Arial" w:hAnsi="Arial" w:cs="Arial"/>
                <w:bCs/>
                <w:sz w:val="22"/>
                <w:szCs w:val="22"/>
              </w:rPr>
              <w:t>123206</w:t>
            </w:r>
            <w:r w:rsidR="002C7D24" w:rsidRPr="002F6ECC">
              <w:rPr>
                <w:rFonts w:ascii="Arial" w:eastAsia="Arial" w:hAnsi="Arial" w:cs="Arial"/>
                <w:b/>
                <w:sz w:val="22"/>
                <w:szCs w:val="22"/>
              </w:rPr>
              <w:t>/</w:t>
            </w:r>
            <w:r w:rsidR="00C90D47" w:rsidRPr="002F6ECC">
              <w:rPr>
                <w:rFonts w:ascii="Arial" w:eastAsia="Arial" w:hAnsi="Arial" w:cs="Arial"/>
                <w:sz w:val="22"/>
                <w:szCs w:val="22"/>
              </w:rPr>
              <w:t>1143</w:t>
            </w:r>
            <w:r w:rsidR="002C7D24" w:rsidRPr="002F6ECC">
              <w:rPr>
                <w:rFonts w:ascii="Arial" w:eastAsia="Arial" w:hAnsi="Arial" w:cs="Arial"/>
                <w:sz w:val="22"/>
                <w:szCs w:val="22"/>
              </w:rPr>
              <w:t>/</w:t>
            </w:r>
            <w:r w:rsidR="00C90D47" w:rsidRPr="002F6ECC">
              <w:rPr>
                <w:rFonts w:ascii="Arial" w:eastAsia="Arial" w:hAnsi="Arial" w:cs="Arial"/>
                <w:sz w:val="22"/>
                <w:szCs w:val="22"/>
              </w:rPr>
              <w:t>23</w:t>
            </w:r>
            <w:r w:rsidR="002C7D24" w:rsidRPr="002F6ECC">
              <w:rPr>
                <w:rFonts w:ascii="Arial" w:eastAsia="Arial" w:hAnsi="Arial" w:cs="Arial"/>
                <w:sz w:val="22"/>
                <w:szCs w:val="22"/>
              </w:rPr>
              <w:t>20202008</w:t>
            </w:r>
            <w:r w:rsidR="00C90D47" w:rsidRPr="002F6ECC">
              <w:rPr>
                <w:rFonts w:ascii="Arial" w:eastAsia="Arial" w:hAnsi="Arial" w:cs="Arial"/>
                <w:sz w:val="22"/>
                <w:szCs w:val="22"/>
              </w:rPr>
              <w:t>/43</w:t>
            </w:r>
            <w:r w:rsidR="002C7D24" w:rsidRPr="002F6ECC">
              <w:rPr>
                <w:rFonts w:ascii="Arial" w:eastAsia="Arial" w:hAnsi="Arial" w:cs="Arial"/>
                <w:sz w:val="22"/>
                <w:szCs w:val="22"/>
              </w:rPr>
              <w:t>4100101001</w:t>
            </w:r>
            <w:r w:rsidR="00C90D47" w:rsidRPr="002F6ECC">
              <w:rPr>
                <w:rFonts w:ascii="Arial" w:eastAsia="Arial" w:hAnsi="Arial" w:cs="Arial"/>
                <w:sz w:val="22"/>
                <w:szCs w:val="22"/>
              </w:rPr>
              <w:t>0000/PI43-10</w:t>
            </w:r>
            <w:r w:rsidR="002C7D24" w:rsidRPr="002F6ECC">
              <w:rPr>
                <w:rFonts w:ascii="Arial" w:eastAsia="Arial" w:hAnsi="Arial" w:cs="Arial"/>
                <w:sz w:val="22"/>
                <w:szCs w:val="22"/>
              </w:rPr>
              <w:t>2484/1/</w:t>
            </w:r>
            <w:r w:rsidR="002F6ECC" w:rsidRPr="002F6ECC">
              <w:rPr>
                <w:rFonts w:ascii="Arial" w:eastAsia="Arial" w:hAnsi="Arial" w:cs="Arial"/>
                <w:sz w:val="22"/>
                <w:szCs w:val="22"/>
              </w:rPr>
              <w:t>2/01/02</w:t>
            </w:r>
            <w:r w:rsidR="00C90D47" w:rsidRPr="002F6ECC">
              <w:rPr>
                <w:rFonts w:ascii="Arial" w:eastAsia="Arial" w:hAnsi="Arial" w:cs="Arial"/>
                <w:sz w:val="22"/>
                <w:szCs w:val="22"/>
              </w:rPr>
              <w:t>;</w:t>
            </w:r>
            <w:r w:rsidR="00C90D47">
              <w:rPr>
                <w:rFonts w:ascii="Arial" w:eastAsia="Arial" w:hAnsi="Arial" w:cs="Arial"/>
                <w:sz w:val="22"/>
                <w:szCs w:val="22"/>
              </w:rPr>
              <w:t xml:space="preserve"> </w:t>
            </w:r>
            <w:r w:rsidRPr="00235950">
              <w:rPr>
                <w:rFonts w:ascii="Arial" w:eastAsia="Arial" w:hAnsi="Arial" w:cs="Arial"/>
                <w:b/>
                <w:sz w:val="22"/>
                <w:szCs w:val="22"/>
              </w:rPr>
              <w:t>F</w:t>
            </w:r>
            <w:r w:rsidR="004F7E2D">
              <w:rPr>
                <w:rFonts w:ascii="Arial" w:eastAsia="Arial" w:hAnsi="Arial" w:cs="Arial"/>
                <w:b/>
                <w:sz w:val="22"/>
                <w:szCs w:val="22"/>
              </w:rPr>
              <w:t xml:space="preserve">DO SEG. </w:t>
            </w:r>
            <w:r w:rsidRPr="00235950">
              <w:rPr>
                <w:rFonts w:ascii="Arial" w:eastAsia="Arial" w:hAnsi="Arial" w:cs="Arial"/>
                <w:b/>
                <w:sz w:val="22"/>
                <w:szCs w:val="22"/>
              </w:rPr>
              <w:t>Y CONVIVENCIA / SRIA CONVIVENC Y SEG /</w:t>
            </w:r>
            <w:r w:rsidR="004F7E2D">
              <w:rPr>
                <w:rFonts w:ascii="Arial" w:eastAsia="Arial" w:hAnsi="Arial" w:cs="Arial"/>
                <w:b/>
                <w:sz w:val="22"/>
                <w:szCs w:val="22"/>
              </w:rPr>
              <w:t>Servicios prestados/</w:t>
            </w:r>
            <w:r w:rsidRPr="00235950">
              <w:rPr>
                <w:rFonts w:ascii="Arial" w:eastAsia="Arial" w:hAnsi="Arial" w:cs="Arial"/>
                <w:b/>
                <w:sz w:val="22"/>
                <w:szCs w:val="22"/>
              </w:rPr>
              <w:t>Convivencia y Seguridad C/</w:t>
            </w:r>
            <w:r w:rsidR="004F7E2D">
              <w:rPr>
                <w:rFonts w:ascii="Arial" w:eastAsia="Arial" w:hAnsi="Arial" w:cs="Arial"/>
                <w:b/>
                <w:sz w:val="22"/>
                <w:szCs w:val="22"/>
              </w:rPr>
              <w:t xml:space="preserve"> </w:t>
            </w:r>
            <w:r w:rsidRPr="00235950">
              <w:rPr>
                <w:rFonts w:ascii="Arial" w:eastAsia="Arial" w:hAnsi="Arial" w:cs="Arial"/>
                <w:b/>
                <w:sz w:val="22"/>
                <w:szCs w:val="22"/>
              </w:rPr>
              <w:t>B</w:t>
            </w:r>
            <w:r w:rsidR="004F7E2D">
              <w:rPr>
                <w:rFonts w:ascii="Arial" w:eastAsia="Arial" w:hAnsi="Arial" w:cs="Arial"/>
                <w:b/>
                <w:sz w:val="22"/>
                <w:szCs w:val="22"/>
              </w:rPr>
              <w:t>rindar asistencia t</w:t>
            </w:r>
            <w:r w:rsidRPr="00235950">
              <w:rPr>
                <w:rFonts w:ascii="Arial" w:eastAsia="Arial" w:hAnsi="Arial" w:cs="Arial"/>
                <w:b/>
                <w:sz w:val="22"/>
                <w:szCs w:val="22"/>
              </w:rPr>
              <w:t xml:space="preserve">, </w:t>
            </w:r>
          </w:p>
        </w:tc>
      </w:tr>
      <w:tr w:rsidR="00F765ED" w:rsidRPr="00235950" w14:paraId="57F5B7B8" w14:textId="77777777" w:rsidTr="00EB12A0">
        <w:trPr>
          <w:trHeight w:val="20"/>
        </w:trPr>
        <w:tc>
          <w:tcPr>
            <w:tcW w:w="10343" w:type="dxa"/>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1EE1B700" w14:textId="54363A17" w:rsidR="002C7D24" w:rsidRPr="002C7D24" w:rsidRDefault="00C5795B" w:rsidP="002C7D24">
            <w:pPr>
              <w:pStyle w:val="xmsonormal"/>
              <w:shd w:val="clear" w:color="auto" w:fill="FFFFFF"/>
              <w:spacing w:before="0" w:beforeAutospacing="0" w:after="0" w:afterAutospacing="0" w:line="276" w:lineRule="atLeast"/>
              <w:ind w:hanging="2"/>
              <w:jc w:val="both"/>
              <w:rPr>
                <w:rFonts w:ascii="Arial" w:hAnsi="Arial" w:cs="Arial"/>
                <w:color w:val="242424"/>
                <w:bdr w:val="none" w:sz="0" w:space="0" w:color="auto" w:frame="1"/>
                <w:lang w:val="es-ES"/>
              </w:rPr>
            </w:pPr>
            <w:r>
              <w:rPr>
                <w:rFonts w:ascii="Arial" w:hAnsi="Arial" w:cs="Arial"/>
                <w:b/>
                <w:bCs/>
                <w:color w:val="242424"/>
                <w:bdr w:val="none" w:sz="0" w:space="0" w:color="auto" w:frame="1"/>
                <w:lang w:val="es-ES"/>
              </w:rPr>
              <w:t>LINEA ESTRATEGICA TERRITORIAL: </w:t>
            </w:r>
            <w:r>
              <w:rPr>
                <w:rFonts w:ascii="Arial" w:hAnsi="Arial" w:cs="Arial"/>
                <w:color w:val="242424"/>
                <w:bdr w:val="none" w:sz="0" w:space="0" w:color="auto" w:frame="1"/>
                <w:lang w:val="es-ES"/>
              </w:rPr>
              <w:t>4 </w:t>
            </w:r>
            <w:r>
              <w:rPr>
                <w:rFonts w:ascii="Segoe UI Symbol" w:hAnsi="Segoe UI Symbol"/>
                <w:color w:val="242424"/>
                <w:bdr w:val="none" w:sz="0" w:space="0" w:color="auto" w:frame="1"/>
                <w:lang w:val="es-ES"/>
              </w:rPr>
              <w:t>⁠</w:t>
            </w:r>
            <w:r>
              <w:rPr>
                <w:rFonts w:ascii="Arial" w:hAnsi="Arial" w:cs="Arial"/>
                <w:color w:val="242424"/>
                <w:bdr w:val="none" w:sz="0" w:space="0" w:color="auto" w:frame="1"/>
                <w:lang w:val="es-ES"/>
              </w:rPr>
              <w:t>- Valle territorio de Vida</w:t>
            </w:r>
          </w:p>
          <w:p w14:paraId="5F516E27" w14:textId="76E11060"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NÚMERO DEL PROYECTO EN SAP: </w:t>
            </w:r>
            <w:r>
              <w:rPr>
                <w:rFonts w:ascii="Arial" w:hAnsi="Arial" w:cs="Arial"/>
                <w:color w:val="242424"/>
                <w:bdr w:val="none" w:sz="0" w:space="0" w:color="auto" w:frame="1"/>
                <w:lang w:val="es-ES"/>
              </w:rPr>
              <w:t>PI43-102484</w:t>
            </w:r>
            <w:r w:rsidR="002F6ECC">
              <w:rPr>
                <w:rFonts w:ascii="Arial" w:hAnsi="Arial" w:cs="Arial"/>
                <w:color w:val="242424"/>
                <w:bdr w:val="none" w:sz="0" w:space="0" w:color="auto" w:frame="1"/>
                <w:lang w:val="es-ES"/>
              </w:rPr>
              <w:t>/1/2/01/02</w:t>
            </w:r>
          </w:p>
          <w:p w14:paraId="51FBBEA2" w14:textId="77777777"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BPIN:_202400360109</w:t>
            </w:r>
          </w:p>
          <w:p w14:paraId="41CD3F58" w14:textId="77777777"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META DE RESULTADO</w:t>
            </w:r>
            <w:r>
              <w:rPr>
                <w:rFonts w:ascii="Arial" w:hAnsi="Arial" w:cs="Arial"/>
                <w:b/>
                <w:bCs/>
                <w:color w:val="242424"/>
                <w:u w:val="single"/>
                <w:bdr w:val="none" w:sz="0" w:space="0" w:color="auto" w:frame="1"/>
                <w:lang w:val="es-ES"/>
              </w:rPr>
              <w:t>: </w:t>
            </w:r>
            <w:r>
              <w:rPr>
                <w:rFonts w:ascii="Arial" w:hAnsi="Arial" w:cs="Arial"/>
                <w:color w:val="242424"/>
                <w:bdr w:val="none" w:sz="0" w:space="0" w:color="auto" w:frame="1"/>
                <w:lang w:val="es-ES"/>
              </w:rPr>
              <w:t>41001-Reducir al 544,39 la tasa de hurtos por cada 100.000 habitantes durante el periodo de gobierno.</w:t>
            </w:r>
          </w:p>
          <w:p w14:paraId="7A03DB6C" w14:textId="77777777"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PROGRAMA</w:t>
            </w:r>
            <w:r>
              <w:rPr>
                <w:rFonts w:ascii="Arial" w:hAnsi="Arial" w:cs="Arial"/>
                <w:color w:val="242424"/>
                <w:bdr w:val="none" w:sz="0" w:space="0" w:color="auto" w:frame="1"/>
                <w:lang w:val="es-ES"/>
              </w:rPr>
              <w:t>: 41 – Valle Seguro.</w:t>
            </w:r>
          </w:p>
          <w:p w14:paraId="0105B0E1" w14:textId="77777777"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SUBPROGRAMA</w:t>
            </w:r>
            <w:r>
              <w:rPr>
                <w:rFonts w:ascii="Arial" w:hAnsi="Arial" w:cs="Arial"/>
                <w:color w:val="242424"/>
                <w:bdr w:val="none" w:sz="0" w:space="0" w:color="auto" w:frame="1"/>
                <w:lang w:val="es-ES"/>
              </w:rPr>
              <w:t>: Sg 4100101-Convivencia y Seguridad Ciudadana.</w:t>
            </w:r>
          </w:p>
          <w:p w14:paraId="525F57EB" w14:textId="77777777"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META PRODUCTO:</w:t>
            </w:r>
            <w:r>
              <w:rPr>
                <w:rFonts w:ascii="Arial" w:hAnsi="Arial" w:cs="Arial"/>
                <w:color w:val="242424"/>
                <w:bdr w:val="none" w:sz="0" w:space="0" w:color="auto" w:frame="1"/>
                <w:lang w:val="es-ES"/>
              </w:rPr>
              <w:t> MP4100101084501029 - Apoyar financieramente un proyecto de prevención situacional del delito en el valle del cauca, anualmente.</w:t>
            </w:r>
          </w:p>
          <w:p w14:paraId="2EBCA458" w14:textId="77777777"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PROYECTO</w:t>
            </w:r>
            <w:r>
              <w:rPr>
                <w:rFonts w:ascii="Arial" w:hAnsi="Arial" w:cs="Arial"/>
                <w:color w:val="242424"/>
                <w:bdr w:val="none" w:sz="0" w:space="0" w:color="auto" w:frame="1"/>
                <w:lang w:val="es-ES"/>
              </w:rPr>
              <w:t>: implementación de estrategias para la prevención situacional del delito en el Valle del Cauca.                                 </w:t>
            </w:r>
          </w:p>
          <w:p w14:paraId="15F99E56" w14:textId="77777777"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ACTIVIDAD DEL PROYECTO</w:t>
            </w:r>
            <w:r>
              <w:rPr>
                <w:rFonts w:ascii="Arial" w:hAnsi="Arial" w:cs="Arial"/>
                <w:color w:val="242424"/>
                <w:bdr w:val="none" w:sz="0" w:space="0" w:color="auto" w:frame="1"/>
                <w:lang w:val="es-ES"/>
              </w:rPr>
              <w:t>: Brindar asistencia técnica a los municipios a través de acciones de prevención de la violencia y la delincuencia</w:t>
            </w:r>
          </w:p>
          <w:p w14:paraId="243BFEF8" w14:textId="77777777"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PROGRAMA</w:t>
            </w:r>
            <w:r>
              <w:rPr>
                <w:rFonts w:ascii="Arial" w:hAnsi="Arial" w:cs="Arial"/>
                <w:color w:val="242424"/>
                <w:bdr w:val="none" w:sz="0" w:space="0" w:color="auto" w:frame="1"/>
                <w:lang w:val="es-ES"/>
              </w:rPr>
              <w:t>: Pg 41-Valle Seguro</w:t>
            </w:r>
          </w:p>
          <w:p w14:paraId="2CB12CA3" w14:textId="77777777"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OBJETIVO GENERAL</w:t>
            </w:r>
            <w:r>
              <w:rPr>
                <w:rFonts w:ascii="Arial" w:hAnsi="Arial" w:cs="Arial"/>
                <w:color w:val="242424"/>
                <w:bdr w:val="none" w:sz="0" w:space="0" w:color="auto" w:frame="1"/>
                <w:lang w:val="es-ES"/>
              </w:rPr>
              <w:t>: Mejorar las estrategias en prevención situacional del delito para reducir la tasa de hurtos en el Departamento del Valle del Cauca</w:t>
            </w:r>
          </w:p>
          <w:p w14:paraId="240A3A11" w14:textId="77777777"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OBJETIVOS ESPECÍFICOS</w:t>
            </w:r>
            <w:r>
              <w:rPr>
                <w:rFonts w:ascii="Arial" w:hAnsi="Arial" w:cs="Arial"/>
                <w:color w:val="242424"/>
                <w:bdr w:val="none" w:sz="0" w:space="0" w:color="auto" w:frame="1"/>
                <w:lang w:val="es-ES"/>
              </w:rPr>
              <w:t>: Intervenir espacios públicos para hacerlos más accesibles y seguros para la comunidad</w:t>
            </w:r>
          </w:p>
          <w:p w14:paraId="37625147" w14:textId="4F08933D"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ELEMENTO PEP</w:t>
            </w:r>
            <w:r>
              <w:rPr>
                <w:rFonts w:ascii="Arial" w:hAnsi="Arial" w:cs="Arial"/>
                <w:color w:val="242424"/>
                <w:bdr w:val="none" w:sz="0" w:space="0" w:color="auto" w:frame="1"/>
                <w:lang w:val="es-ES"/>
              </w:rPr>
              <w:t xml:space="preserve">: </w:t>
            </w:r>
            <w:r w:rsidR="002C7D24" w:rsidRPr="002C7D24">
              <w:rPr>
                <w:rFonts w:ascii="Arial" w:eastAsia="Arial" w:hAnsi="Arial" w:cs="Arial"/>
                <w:sz w:val="22"/>
                <w:szCs w:val="22"/>
              </w:rPr>
              <w:t>P</w:t>
            </w:r>
            <w:r w:rsidR="00D97D96">
              <w:rPr>
                <w:rFonts w:ascii="Arial" w:eastAsia="Arial" w:hAnsi="Arial" w:cs="Arial"/>
                <w:sz w:val="22"/>
                <w:szCs w:val="22"/>
              </w:rPr>
              <w:t>I</w:t>
            </w:r>
            <w:r w:rsidR="002C7D24" w:rsidRPr="002C7D24">
              <w:rPr>
                <w:rFonts w:ascii="Arial" w:eastAsia="Arial" w:hAnsi="Arial" w:cs="Arial"/>
                <w:sz w:val="22"/>
                <w:szCs w:val="22"/>
              </w:rPr>
              <w:t>43-102484/1/1/01/</w:t>
            </w:r>
            <w:r w:rsidR="00D97D96">
              <w:rPr>
                <w:rFonts w:ascii="Arial" w:eastAsia="Arial" w:hAnsi="Arial" w:cs="Arial"/>
                <w:sz w:val="22"/>
                <w:szCs w:val="22"/>
              </w:rPr>
              <w:t>05</w:t>
            </w:r>
          </w:p>
          <w:p w14:paraId="51D4E5FC" w14:textId="05D5D28B" w:rsidR="00C5795B" w:rsidRDefault="00C5795B" w:rsidP="00C5795B">
            <w:pPr>
              <w:pStyle w:val="xmsonormal"/>
              <w:shd w:val="clear" w:color="auto" w:fill="FFFFFF"/>
              <w:spacing w:before="0" w:beforeAutospacing="0" w:after="0" w:afterAutospacing="0" w:line="276" w:lineRule="atLeast"/>
              <w:jc w:val="both"/>
              <w:rPr>
                <w:rFonts w:ascii="Aptos" w:hAnsi="Aptos"/>
                <w:color w:val="242424"/>
              </w:rPr>
            </w:pPr>
            <w:r>
              <w:rPr>
                <w:rFonts w:ascii="Arial" w:hAnsi="Arial" w:cs="Arial"/>
                <w:b/>
                <w:bCs/>
                <w:color w:val="242424"/>
                <w:bdr w:val="none" w:sz="0" w:space="0" w:color="auto" w:frame="1"/>
                <w:lang w:val="es-ES"/>
              </w:rPr>
              <w:t>POSICIÓN PRESUPUESTARIA</w:t>
            </w:r>
            <w:r>
              <w:rPr>
                <w:rFonts w:ascii="Arial" w:hAnsi="Arial" w:cs="Arial"/>
                <w:color w:val="242424"/>
                <w:bdr w:val="none" w:sz="0" w:space="0" w:color="auto" w:frame="1"/>
                <w:lang w:val="es-ES"/>
              </w:rPr>
              <w:t>: 2-320202008.</w:t>
            </w:r>
          </w:p>
          <w:p w14:paraId="6F87E28A" w14:textId="6C88683A" w:rsidR="00C5795B" w:rsidRDefault="00C5795B" w:rsidP="00C5795B">
            <w:pPr>
              <w:pStyle w:val="xmsonormal"/>
              <w:shd w:val="clear" w:color="auto" w:fill="FFFFFF"/>
              <w:spacing w:before="0" w:beforeAutospacing="0" w:after="0" w:afterAutospacing="0" w:line="276" w:lineRule="atLeast"/>
              <w:ind w:hanging="2"/>
              <w:jc w:val="both"/>
              <w:rPr>
                <w:rFonts w:ascii="Aptos" w:hAnsi="Aptos"/>
                <w:color w:val="242424"/>
              </w:rPr>
            </w:pPr>
            <w:r>
              <w:rPr>
                <w:rFonts w:ascii="Arial" w:hAnsi="Arial" w:cs="Arial"/>
                <w:b/>
                <w:bCs/>
                <w:color w:val="242424"/>
                <w:bdr w:val="none" w:sz="0" w:space="0" w:color="auto" w:frame="1"/>
                <w:lang w:val="es-ES"/>
              </w:rPr>
              <w:t>CUENTA MAYOR</w:t>
            </w:r>
            <w:r>
              <w:rPr>
                <w:rFonts w:ascii="Arial" w:hAnsi="Arial" w:cs="Arial"/>
                <w:color w:val="242424"/>
                <w:bdr w:val="none" w:sz="0" w:space="0" w:color="auto" w:frame="1"/>
                <w:lang w:val="es-ES"/>
              </w:rPr>
              <w:t>: 5507050801</w:t>
            </w:r>
          </w:p>
          <w:p w14:paraId="3E1F75C4" w14:textId="410E1BF5" w:rsidR="00F765ED" w:rsidRPr="00235950" w:rsidRDefault="00F765ED" w:rsidP="00C5795B">
            <w:pPr>
              <w:ind w:leftChars="0" w:left="0" w:firstLineChars="0" w:firstLine="0"/>
              <w:jc w:val="both"/>
              <w:rPr>
                <w:rFonts w:ascii="Arial" w:eastAsia="Arial" w:hAnsi="Arial" w:cs="Arial"/>
                <w:sz w:val="22"/>
                <w:szCs w:val="22"/>
              </w:rPr>
            </w:pPr>
          </w:p>
        </w:tc>
      </w:tr>
      <w:tr w:rsidR="00F765ED" w:rsidRPr="00235950" w14:paraId="7C25BF87" w14:textId="77777777" w:rsidTr="00EB12A0">
        <w:trPr>
          <w:trHeight w:val="20"/>
        </w:trPr>
        <w:tc>
          <w:tcPr>
            <w:tcW w:w="10343" w:type="dxa"/>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0895EDAE" w14:textId="543C6E4C" w:rsidR="00F765ED" w:rsidRPr="00235950" w:rsidRDefault="00964F0A">
            <w:pPr>
              <w:ind w:left="0" w:hanging="2"/>
              <w:jc w:val="both"/>
              <w:rPr>
                <w:rFonts w:ascii="Arial" w:eastAsia="Arial" w:hAnsi="Arial" w:cs="Arial"/>
                <w:sz w:val="22"/>
                <w:szCs w:val="22"/>
              </w:rPr>
            </w:pPr>
            <w:r w:rsidRPr="00235950">
              <w:rPr>
                <w:rFonts w:ascii="Arial" w:eastAsia="Arial" w:hAnsi="Arial" w:cs="Arial"/>
                <w:b/>
                <w:sz w:val="22"/>
                <w:szCs w:val="22"/>
              </w:rPr>
              <w:t>Meta:</w:t>
            </w:r>
            <w:r w:rsidRPr="00235950">
              <w:rPr>
                <w:rFonts w:ascii="Arial" w:eastAsia="Arial" w:hAnsi="Arial" w:cs="Arial"/>
                <w:sz w:val="22"/>
                <w:szCs w:val="22"/>
              </w:rPr>
              <w:t xml:space="preserve"> Mantener en 100% la ruta de cooperación interinstitucional para mejorar la atención al ciudadano, la convivencia y seguridad en el departamento del Valle del Cauca</w:t>
            </w:r>
            <w:r w:rsidR="00B57B45">
              <w:rPr>
                <w:rFonts w:ascii="Arial" w:eastAsia="Arial" w:hAnsi="Arial" w:cs="Arial"/>
                <w:sz w:val="22"/>
                <w:szCs w:val="22"/>
              </w:rPr>
              <w:t xml:space="preserve">, durante el período de </w:t>
            </w:r>
            <w:r w:rsidR="007040DD">
              <w:rPr>
                <w:rFonts w:ascii="Arial" w:eastAsia="Arial" w:hAnsi="Arial" w:cs="Arial"/>
                <w:sz w:val="22"/>
                <w:szCs w:val="22"/>
              </w:rPr>
              <w:t>gobierno.</w:t>
            </w:r>
          </w:p>
          <w:p w14:paraId="7ACBEBE6" w14:textId="7CE07B84" w:rsidR="00F765ED" w:rsidRPr="00235950" w:rsidRDefault="00964F0A" w:rsidP="00235950">
            <w:pPr>
              <w:ind w:left="0" w:hanging="2"/>
              <w:jc w:val="both"/>
              <w:rPr>
                <w:rFonts w:ascii="Arial" w:eastAsia="Arial" w:hAnsi="Arial" w:cs="Arial"/>
                <w:sz w:val="22"/>
                <w:szCs w:val="22"/>
              </w:rPr>
            </w:pPr>
            <w:r w:rsidRPr="0078171C">
              <w:rPr>
                <w:rFonts w:ascii="Arial" w:eastAsia="Arial" w:hAnsi="Arial" w:cs="Arial"/>
                <w:b/>
                <w:color w:val="000000"/>
                <w:sz w:val="22"/>
                <w:szCs w:val="22"/>
              </w:rPr>
              <w:t>Actividad:</w:t>
            </w:r>
            <w:r w:rsidRPr="0078171C">
              <w:rPr>
                <w:rFonts w:ascii="Arial" w:eastAsia="Arial" w:hAnsi="Arial" w:cs="Arial"/>
                <w:color w:val="000000"/>
                <w:sz w:val="22"/>
                <w:szCs w:val="22"/>
              </w:rPr>
              <w:t xml:space="preserve"> Brindar </w:t>
            </w:r>
            <w:r w:rsidR="0078171C" w:rsidRPr="0078171C">
              <w:rPr>
                <w:rFonts w:ascii="Arial" w:eastAsia="Arial" w:hAnsi="Arial" w:cs="Arial"/>
                <w:color w:val="000000"/>
                <w:sz w:val="22"/>
                <w:szCs w:val="22"/>
              </w:rPr>
              <w:t xml:space="preserve">asistencia técnica y operativa </w:t>
            </w:r>
            <w:r w:rsidRPr="0078171C">
              <w:rPr>
                <w:rFonts w:ascii="Arial" w:eastAsia="Arial" w:hAnsi="Arial" w:cs="Arial"/>
                <w:color w:val="000000"/>
                <w:sz w:val="22"/>
                <w:szCs w:val="22"/>
              </w:rPr>
              <w:t>para la implementación de las estrategias por un Valle Seguro en el Departamento del Valle del Cauca.</w:t>
            </w:r>
          </w:p>
        </w:tc>
      </w:tr>
      <w:tr w:rsidR="00F765ED" w:rsidRPr="00235950" w14:paraId="3A940B09" w14:textId="77777777" w:rsidTr="00EB12A0">
        <w:trPr>
          <w:trHeight w:val="20"/>
        </w:trPr>
        <w:tc>
          <w:tcPr>
            <w:tcW w:w="10343" w:type="dxa"/>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4D09A30" w14:textId="184D16CE" w:rsidR="00FF1D1E" w:rsidRPr="00365F70" w:rsidRDefault="00964F0A" w:rsidP="00FF1D1E">
            <w:pPr>
              <w:autoSpaceDE w:val="0"/>
              <w:autoSpaceDN w:val="0"/>
              <w:adjustRightInd w:val="0"/>
              <w:ind w:left="0" w:hanging="2"/>
              <w:rPr>
                <w:rFonts w:ascii="Arial" w:hAnsi="Arial" w:cs="Arial"/>
                <w:sz w:val="20"/>
                <w:szCs w:val="20"/>
                <w:lang w:val="es-CO"/>
              </w:rPr>
            </w:pPr>
            <w:r w:rsidRPr="00235950">
              <w:rPr>
                <w:rFonts w:ascii="Arial" w:eastAsia="Arial" w:hAnsi="Arial" w:cs="Arial"/>
                <w:b/>
                <w:sz w:val="22"/>
                <w:szCs w:val="22"/>
              </w:rPr>
              <w:t xml:space="preserve">Objeto del contrato: </w:t>
            </w:r>
            <w:r w:rsidR="00FF1D1E" w:rsidRPr="00A22424">
              <w:rPr>
                <w:rFonts w:ascii="Arial" w:hAnsi="Arial" w:cs="Arial"/>
                <w:bCs/>
                <w:sz w:val="22"/>
                <w:szCs w:val="22"/>
              </w:rPr>
              <w:t>PRESTAR LOS SERVICIOS COMO</w:t>
            </w:r>
            <w:r w:rsidR="002F6ECC">
              <w:rPr>
                <w:rFonts w:ascii="Arial" w:hAnsi="Arial" w:cs="Arial"/>
                <w:bCs/>
                <w:sz w:val="22"/>
                <w:szCs w:val="22"/>
              </w:rPr>
              <w:t xml:space="preserve"> </w:t>
            </w:r>
            <w:r w:rsidR="00FF1D1E" w:rsidRPr="00A22424">
              <w:rPr>
                <w:rFonts w:ascii="Arial" w:hAnsi="Arial" w:cs="Arial"/>
                <w:sz w:val="20"/>
                <w:szCs w:val="20"/>
                <w:lang w:val="es-CO"/>
              </w:rPr>
              <w:t>PROFESIONAL ESPECIALIZADO, EN LA SECRETARIA DE CONVIVENCIA Y SEGURIDAD CIUDADANA, PARA EL DESARROLLO DEL PROYECTO DE INVERSIÓN DENOMINADO "IMPLEMENTACIÓN DE ESTRATEGIAS PARA LA PREVENCIÓN SITUACIONAL DEL DELITO EN EL VALLE DELCAUCA"</w:t>
            </w:r>
          </w:p>
          <w:p w14:paraId="63C9493E" w14:textId="11B7FC28" w:rsidR="00FF1D1E" w:rsidRPr="00FF1D1E" w:rsidRDefault="00FF1D1E" w:rsidP="00FF1D1E">
            <w:pPr>
              <w:suppressAutoHyphens w:val="0"/>
              <w:autoSpaceDE w:val="0"/>
              <w:autoSpaceDN w:val="0"/>
              <w:adjustRightInd w:val="0"/>
              <w:spacing w:line="240" w:lineRule="auto"/>
              <w:ind w:leftChars="0" w:left="0" w:firstLineChars="0" w:firstLine="0"/>
              <w:textDirection w:val="lrTb"/>
              <w:textAlignment w:val="auto"/>
              <w:outlineLvl w:val="9"/>
              <w:rPr>
                <w:rFonts w:ascii="Arial" w:eastAsia="Arial" w:hAnsi="Arial" w:cs="Arial"/>
                <w:sz w:val="22"/>
                <w:szCs w:val="22"/>
                <w:lang w:val="es-CO"/>
              </w:rPr>
            </w:pPr>
          </w:p>
          <w:p w14:paraId="4F318A50" w14:textId="333FCF1D" w:rsidR="00F765ED" w:rsidRPr="00235950" w:rsidRDefault="00F765ED" w:rsidP="003D2729">
            <w:pPr>
              <w:spacing w:before="60"/>
              <w:ind w:left="0" w:hanging="2"/>
              <w:jc w:val="both"/>
              <w:rPr>
                <w:rFonts w:ascii="Arial" w:eastAsia="Arial" w:hAnsi="Arial" w:cs="Arial"/>
                <w:sz w:val="22"/>
                <w:szCs w:val="22"/>
              </w:rPr>
            </w:pPr>
          </w:p>
        </w:tc>
      </w:tr>
      <w:bookmarkEnd w:id="0"/>
    </w:tbl>
    <w:p w14:paraId="5C78284B" w14:textId="77777777" w:rsidR="00F765ED" w:rsidRDefault="00F765ED">
      <w:pPr>
        <w:rPr>
          <w:rFonts w:ascii="Arial" w:eastAsia="Arial" w:hAnsi="Arial" w:cs="Arial"/>
          <w:sz w:val="14"/>
          <w:szCs w:val="14"/>
        </w:rPr>
      </w:pPr>
    </w:p>
    <w:tbl>
      <w:tblPr>
        <w:tblStyle w:val="13"/>
        <w:tblW w:w="10343"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000" w:firstRow="0" w:lastRow="0" w:firstColumn="0" w:lastColumn="0" w:noHBand="0" w:noVBand="0"/>
      </w:tblPr>
      <w:tblGrid>
        <w:gridCol w:w="1418"/>
        <w:gridCol w:w="8925"/>
      </w:tblGrid>
      <w:tr w:rsidR="00F765ED" w14:paraId="5C22AC2E" w14:textId="77777777" w:rsidTr="00EB12A0">
        <w:trPr>
          <w:trHeight w:val="457"/>
        </w:trPr>
        <w:tc>
          <w:tcPr>
            <w:tcW w:w="1418" w:type="dxa"/>
            <w:vAlign w:val="center"/>
          </w:tcPr>
          <w:p w14:paraId="08AE9ECA" w14:textId="77777777" w:rsidR="00F765ED" w:rsidRDefault="00964F0A" w:rsidP="00235950">
            <w:pPr>
              <w:ind w:left="0" w:hanging="2"/>
              <w:rPr>
                <w:rFonts w:ascii="Arial" w:eastAsia="Arial" w:hAnsi="Arial" w:cs="Arial"/>
                <w:sz w:val="22"/>
                <w:szCs w:val="22"/>
              </w:rPr>
            </w:pPr>
            <w:r>
              <w:rPr>
                <w:rFonts w:ascii="Arial" w:eastAsia="Arial" w:hAnsi="Arial" w:cs="Arial"/>
                <w:b/>
                <w:sz w:val="22"/>
                <w:szCs w:val="22"/>
              </w:rPr>
              <w:lastRenderedPageBreak/>
              <w:t>Supervisor:</w:t>
            </w:r>
          </w:p>
        </w:tc>
        <w:tc>
          <w:tcPr>
            <w:tcW w:w="8925" w:type="dxa"/>
            <w:vAlign w:val="center"/>
          </w:tcPr>
          <w:p w14:paraId="496CD6F2" w14:textId="77777777" w:rsidR="00D67AA4" w:rsidRPr="00D67AA4" w:rsidRDefault="00D67AA4" w:rsidP="00D67AA4">
            <w:pPr>
              <w:ind w:left="0" w:hanging="2"/>
              <w:rPr>
                <w:rFonts w:ascii="Arial" w:eastAsia="Arial" w:hAnsi="Arial" w:cs="Arial"/>
                <w:b/>
                <w:bCs/>
                <w:sz w:val="22"/>
                <w:szCs w:val="22"/>
              </w:rPr>
            </w:pPr>
            <w:r w:rsidRPr="00D67AA4">
              <w:rPr>
                <w:rFonts w:ascii="Arial" w:eastAsia="Arial" w:hAnsi="Arial" w:cs="Arial"/>
                <w:b/>
                <w:bCs/>
                <w:sz w:val="22"/>
                <w:szCs w:val="22"/>
              </w:rPr>
              <w:t>JAIME ALBERTO DURAN CHARRIA</w:t>
            </w:r>
          </w:p>
          <w:p w14:paraId="6F7EE711" w14:textId="434153A6" w:rsidR="00D67AA4" w:rsidRPr="00D67AA4" w:rsidRDefault="00D67AA4" w:rsidP="00D67AA4">
            <w:pPr>
              <w:ind w:left="0" w:hanging="2"/>
              <w:rPr>
                <w:rFonts w:ascii="Arial" w:eastAsia="Arial" w:hAnsi="Arial" w:cs="Arial"/>
                <w:sz w:val="22"/>
                <w:szCs w:val="22"/>
              </w:rPr>
            </w:pPr>
            <w:r w:rsidRPr="00D67AA4">
              <w:rPr>
                <w:rFonts w:ascii="Arial" w:eastAsia="Arial" w:hAnsi="Arial" w:cs="Arial"/>
                <w:sz w:val="22"/>
                <w:szCs w:val="22"/>
              </w:rPr>
              <w:t>CC # 1.118.282.156 de Yumbo (Valle)</w:t>
            </w:r>
          </w:p>
          <w:p w14:paraId="72735941" w14:textId="77777777" w:rsidR="00D67AA4" w:rsidRPr="00D67AA4" w:rsidRDefault="00D67AA4" w:rsidP="00D67AA4">
            <w:pPr>
              <w:ind w:left="0" w:hanging="2"/>
              <w:rPr>
                <w:rFonts w:ascii="Arial" w:eastAsia="Arial" w:hAnsi="Arial" w:cs="Arial"/>
                <w:sz w:val="22"/>
                <w:szCs w:val="22"/>
              </w:rPr>
            </w:pPr>
            <w:r w:rsidRPr="00D67AA4">
              <w:rPr>
                <w:rFonts w:ascii="Arial" w:eastAsia="Arial" w:hAnsi="Arial" w:cs="Arial"/>
                <w:sz w:val="22"/>
                <w:szCs w:val="22"/>
              </w:rPr>
              <w:t>Subsecretario de Gestión en Convivencia y Seguridad</w:t>
            </w:r>
          </w:p>
          <w:p w14:paraId="4E3409F9" w14:textId="77777777" w:rsidR="00D67AA4" w:rsidRPr="00D67AA4" w:rsidRDefault="00D67AA4" w:rsidP="00D67AA4">
            <w:pPr>
              <w:ind w:left="0" w:hanging="2"/>
              <w:rPr>
                <w:rFonts w:ascii="Arial" w:eastAsia="Arial" w:hAnsi="Arial" w:cs="Arial"/>
                <w:sz w:val="22"/>
                <w:szCs w:val="22"/>
              </w:rPr>
            </w:pPr>
            <w:r w:rsidRPr="00D67AA4">
              <w:rPr>
                <w:rFonts w:ascii="Arial" w:eastAsia="Arial" w:hAnsi="Arial" w:cs="Arial"/>
                <w:sz w:val="22"/>
                <w:szCs w:val="22"/>
              </w:rPr>
              <w:t>Ubicación Gobernación del Valle del Cauca – Piso 14</w:t>
            </w:r>
          </w:p>
          <w:p w14:paraId="07D04639" w14:textId="3D6F7CEF" w:rsidR="00F765ED" w:rsidRPr="00D97D96" w:rsidRDefault="00D67AA4" w:rsidP="00D67AA4">
            <w:pPr>
              <w:ind w:left="0" w:hanging="2"/>
              <w:rPr>
                <w:rFonts w:ascii="Arial" w:eastAsia="Arial" w:hAnsi="Arial" w:cs="Arial"/>
                <w:sz w:val="22"/>
                <w:szCs w:val="22"/>
              </w:rPr>
            </w:pPr>
            <w:r w:rsidRPr="00D67AA4">
              <w:rPr>
                <w:rFonts w:ascii="Arial" w:eastAsia="Arial" w:hAnsi="Arial" w:cs="Arial"/>
                <w:sz w:val="22"/>
                <w:szCs w:val="22"/>
              </w:rPr>
              <w:t>Teléfono: 6200000 Ext. 1800</w:t>
            </w:r>
          </w:p>
        </w:tc>
      </w:tr>
      <w:tr w:rsidR="00F765ED" w14:paraId="16D9E085" w14:textId="77777777" w:rsidTr="00EB12A0">
        <w:trPr>
          <w:trHeight w:val="457"/>
        </w:trPr>
        <w:tc>
          <w:tcPr>
            <w:tcW w:w="1418" w:type="dxa"/>
            <w:vAlign w:val="center"/>
          </w:tcPr>
          <w:p w14:paraId="393458BF" w14:textId="77777777" w:rsidR="00F765ED" w:rsidRPr="00B47145" w:rsidRDefault="00964F0A" w:rsidP="00235950">
            <w:pPr>
              <w:ind w:left="0" w:hanging="2"/>
              <w:rPr>
                <w:rFonts w:ascii="Arial" w:eastAsia="Arial" w:hAnsi="Arial" w:cs="Arial"/>
                <w:sz w:val="22"/>
                <w:szCs w:val="22"/>
              </w:rPr>
            </w:pPr>
            <w:r w:rsidRPr="00B47145">
              <w:rPr>
                <w:rFonts w:ascii="Arial" w:eastAsia="Arial" w:hAnsi="Arial" w:cs="Arial"/>
                <w:b/>
                <w:sz w:val="22"/>
                <w:szCs w:val="22"/>
              </w:rPr>
              <w:t>Contratista</w:t>
            </w:r>
            <w:r w:rsidR="00235950" w:rsidRPr="00B47145">
              <w:rPr>
                <w:rFonts w:ascii="Arial" w:eastAsia="Arial" w:hAnsi="Arial" w:cs="Arial"/>
                <w:b/>
                <w:sz w:val="22"/>
                <w:szCs w:val="22"/>
              </w:rPr>
              <w:t>:</w:t>
            </w:r>
          </w:p>
        </w:tc>
        <w:tc>
          <w:tcPr>
            <w:tcW w:w="8925" w:type="dxa"/>
            <w:vAlign w:val="center"/>
          </w:tcPr>
          <w:p w14:paraId="283D70C7" w14:textId="2BBE6C9C" w:rsidR="00235950" w:rsidRPr="00B47145" w:rsidRDefault="0071301C">
            <w:pPr>
              <w:ind w:left="0" w:hanging="2"/>
              <w:rPr>
                <w:rFonts w:ascii="Arial" w:eastAsia="Arial" w:hAnsi="Arial" w:cs="Arial"/>
                <w:b/>
                <w:sz w:val="22"/>
                <w:szCs w:val="22"/>
              </w:rPr>
            </w:pPr>
            <w:r>
              <w:rPr>
                <w:rFonts w:ascii="Arial" w:eastAsia="Arial" w:hAnsi="Arial" w:cs="Arial"/>
                <w:b/>
                <w:sz w:val="22"/>
                <w:szCs w:val="22"/>
              </w:rPr>
              <w:t>Juan Fernando Quintero Silva</w:t>
            </w:r>
          </w:p>
          <w:p w14:paraId="581C5084" w14:textId="2F24D29E" w:rsidR="00F765ED" w:rsidRPr="00B47145" w:rsidRDefault="00917E76">
            <w:pPr>
              <w:ind w:left="0" w:hanging="2"/>
              <w:rPr>
                <w:rFonts w:ascii="Arial" w:eastAsia="Arial" w:hAnsi="Arial" w:cs="Arial"/>
                <w:sz w:val="22"/>
                <w:szCs w:val="22"/>
              </w:rPr>
            </w:pPr>
            <w:r w:rsidRPr="00B47145">
              <w:rPr>
                <w:rFonts w:ascii="Arial" w:eastAsia="Arial" w:hAnsi="Arial" w:cs="Arial"/>
                <w:sz w:val="22"/>
                <w:szCs w:val="22"/>
              </w:rPr>
              <w:t xml:space="preserve">Dirección </w:t>
            </w:r>
            <w:r w:rsidR="003D2729" w:rsidRPr="00B47145">
              <w:rPr>
                <w:rFonts w:ascii="Arial" w:eastAsia="Arial" w:hAnsi="Arial" w:cs="Arial"/>
                <w:sz w:val="22"/>
                <w:szCs w:val="22"/>
              </w:rPr>
              <w:t>C</w:t>
            </w:r>
            <w:r w:rsidR="0071301C">
              <w:rPr>
                <w:rFonts w:ascii="Arial" w:eastAsia="Arial" w:hAnsi="Arial" w:cs="Arial"/>
                <w:sz w:val="22"/>
                <w:szCs w:val="22"/>
              </w:rPr>
              <w:t>ra 41 #6-35</w:t>
            </w:r>
            <w:r w:rsidR="00EB12A0" w:rsidRPr="00B47145">
              <w:rPr>
                <w:rFonts w:ascii="Arial" w:eastAsia="Arial" w:hAnsi="Arial" w:cs="Arial"/>
                <w:sz w:val="22"/>
                <w:szCs w:val="22"/>
              </w:rPr>
              <w:t xml:space="preserve"> Teléfono: </w:t>
            </w:r>
            <w:r w:rsidR="00B47145" w:rsidRPr="00B47145">
              <w:rPr>
                <w:rFonts w:ascii="Arial" w:eastAsia="Arial" w:hAnsi="Arial" w:cs="Arial"/>
                <w:sz w:val="22"/>
                <w:szCs w:val="22"/>
              </w:rPr>
              <w:t>3</w:t>
            </w:r>
            <w:r w:rsidR="0071301C">
              <w:rPr>
                <w:rFonts w:ascii="Arial" w:eastAsia="Arial" w:hAnsi="Arial" w:cs="Arial"/>
                <w:sz w:val="22"/>
                <w:szCs w:val="22"/>
              </w:rPr>
              <w:t>106873568</w:t>
            </w:r>
          </w:p>
          <w:p w14:paraId="5149CA11" w14:textId="65AA71D6" w:rsidR="00F765ED" w:rsidRPr="00B47145" w:rsidRDefault="00964F0A" w:rsidP="00EB12A0">
            <w:pPr>
              <w:ind w:left="0" w:hanging="2"/>
              <w:rPr>
                <w:rFonts w:ascii="Arial" w:eastAsia="Arial" w:hAnsi="Arial" w:cs="Arial"/>
                <w:sz w:val="12"/>
                <w:szCs w:val="12"/>
              </w:rPr>
            </w:pPr>
            <w:r w:rsidRPr="00B47145">
              <w:rPr>
                <w:rFonts w:ascii="Arial" w:eastAsia="Arial" w:hAnsi="Arial" w:cs="Arial"/>
                <w:sz w:val="22"/>
                <w:szCs w:val="22"/>
              </w:rPr>
              <w:t xml:space="preserve">Cédula de Ciudadanía No: </w:t>
            </w:r>
            <w:r w:rsidR="0071301C">
              <w:rPr>
                <w:rFonts w:ascii="Arial" w:eastAsia="Arial" w:hAnsi="Arial" w:cs="Arial"/>
                <w:sz w:val="22"/>
                <w:szCs w:val="22"/>
              </w:rPr>
              <w:t>1125231254 de Buenos Aires Arg</w:t>
            </w:r>
          </w:p>
        </w:tc>
      </w:tr>
    </w:tbl>
    <w:p w14:paraId="3F8708D6" w14:textId="77777777" w:rsidR="00F765ED" w:rsidRPr="00742D54" w:rsidRDefault="00F765ED">
      <w:pPr>
        <w:rPr>
          <w:rFonts w:ascii="Arial" w:eastAsia="Arial" w:hAnsi="Arial" w:cs="Arial"/>
          <w:sz w:val="14"/>
          <w:szCs w:val="14"/>
        </w:rPr>
      </w:pPr>
    </w:p>
    <w:tbl>
      <w:tblPr>
        <w:tblStyle w:val="12"/>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2E77B5FC" w14:textId="77777777" w:rsidTr="000B72D2">
        <w:trPr>
          <w:trHeight w:val="20"/>
        </w:trPr>
        <w:tc>
          <w:tcPr>
            <w:tcW w:w="10343" w:type="dxa"/>
            <w:tcBorders>
              <w:top w:val="single" w:sz="4" w:space="0" w:color="000000"/>
              <w:bottom w:val="single" w:sz="4" w:space="0" w:color="000000"/>
            </w:tcBorders>
            <w:shd w:val="clear" w:color="auto" w:fill="A6A6A6" w:themeFill="background1" w:themeFillShade="A6"/>
            <w:tcMar>
              <w:top w:w="28" w:type="dxa"/>
              <w:bottom w:w="28" w:type="dxa"/>
            </w:tcMar>
            <w:vAlign w:val="center"/>
          </w:tcPr>
          <w:p w14:paraId="3A6ACE43" w14:textId="77777777" w:rsidR="00F765ED" w:rsidRDefault="00964F0A">
            <w:pPr>
              <w:ind w:left="0" w:hanging="2"/>
              <w:rPr>
                <w:rFonts w:ascii="Arial" w:eastAsia="Arial" w:hAnsi="Arial" w:cs="Arial"/>
                <w:sz w:val="22"/>
                <w:szCs w:val="22"/>
              </w:rPr>
            </w:pPr>
            <w:r>
              <w:rPr>
                <w:rFonts w:ascii="Arial" w:eastAsia="Arial" w:hAnsi="Arial" w:cs="Arial"/>
                <w:b/>
                <w:sz w:val="22"/>
                <w:szCs w:val="22"/>
              </w:rPr>
              <w:t>OBJETIVO DEL INFORME</w:t>
            </w:r>
          </w:p>
        </w:tc>
      </w:tr>
      <w:tr w:rsidR="00F765ED" w14:paraId="6534871D" w14:textId="77777777" w:rsidTr="000B72D2">
        <w:trPr>
          <w:trHeight w:val="20"/>
        </w:trPr>
        <w:tc>
          <w:tcPr>
            <w:tcW w:w="10343" w:type="dxa"/>
            <w:tcBorders>
              <w:top w:val="single" w:sz="4" w:space="0" w:color="C0C0C0"/>
              <w:left w:val="single" w:sz="4" w:space="0" w:color="C0C0C0"/>
              <w:bottom w:val="single" w:sz="4" w:space="0" w:color="C0C0C0"/>
              <w:right w:val="single" w:sz="4" w:space="0" w:color="C0C0C0"/>
            </w:tcBorders>
            <w:tcMar>
              <w:top w:w="28" w:type="dxa"/>
              <w:bottom w:w="28" w:type="dxa"/>
            </w:tcMar>
            <w:vAlign w:val="center"/>
          </w:tcPr>
          <w:p w14:paraId="0B7939D7" w14:textId="77777777" w:rsidR="00742D54" w:rsidRPr="00742D54" w:rsidRDefault="00742D54" w:rsidP="00F84EF6">
            <w:pPr>
              <w:jc w:val="both"/>
              <w:rPr>
                <w:rFonts w:ascii="Arial" w:eastAsia="Arial" w:hAnsi="Arial" w:cs="Arial"/>
                <w:sz w:val="10"/>
                <w:szCs w:val="10"/>
              </w:rPr>
            </w:pPr>
          </w:p>
          <w:p w14:paraId="30AA027F" w14:textId="0D4A4222" w:rsidR="00F765ED" w:rsidRDefault="00964F0A" w:rsidP="00587F58">
            <w:pPr>
              <w:ind w:left="0" w:hanging="2"/>
              <w:jc w:val="both"/>
              <w:rPr>
                <w:rFonts w:ascii="Arial" w:eastAsia="Arial" w:hAnsi="Arial" w:cs="Arial"/>
                <w:sz w:val="22"/>
                <w:szCs w:val="22"/>
              </w:rPr>
            </w:pPr>
            <w:r>
              <w:rPr>
                <w:rFonts w:ascii="Arial" w:eastAsia="Arial" w:hAnsi="Arial" w:cs="Arial"/>
                <w:sz w:val="22"/>
                <w:szCs w:val="22"/>
              </w:rPr>
              <w:t>Dejar constancia del cumplimiento de</w:t>
            </w:r>
            <w:r w:rsidR="000F2397">
              <w:rPr>
                <w:rFonts w:ascii="Arial" w:eastAsia="Arial" w:hAnsi="Arial" w:cs="Arial"/>
                <w:sz w:val="22"/>
                <w:szCs w:val="22"/>
              </w:rPr>
              <w:t xml:space="preserve">l contrato No </w:t>
            </w:r>
            <w:r w:rsidR="0071301C" w:rsidRPr="001B38D8">
              <w:rPr>
                <w:rFonts w:ascii="Arial" w:hAnsi="Arial" w:cs="Arial"/>
                <w:b/>
                <w:sz w:val="22"/>
                <w:szCs w:val="22"/>
              </w:rPr>
              <w:t>1.410-17.13-9743</w:t>
            </w:r>
            <w:r w:rsidR="0071301C">
              <w:rPr>
                <w:rFonts w:ascii="Arial" w:hAnsi="Arial" w:cs="Arial"/>
                <w:b/>
                <w:sz w:val="22"/>
                <w:szCs w:val="22"/>
              </w:rPr>
              <w:t xml:space="preserve"> </w:t>
            </w:r>
            <w:r w:rsidR="000F2397" w:rsidRPr="000F2397">
              <w:rPr>
                <w:rFonts w:ascii="Arial" w:eastAsia="Arial" w:hAnsi="Arial" w:cs="Arial"/>
                <w:sz w:val="22"/>
                <w:szCs w:val="22"/>
              </w:rPr>
              <w:t xml:space="preserve">de </w:t>
            </w:r>
            <w:r w:rsidR="00D97D96">
              <w:rPr>
                <w:rFonts w:ascii="Arial" w:eastAsia="Arial" w:hAnsi="Arial" w:cs="Arial"/>
                <w:sz w:val="22"/>
                <w:szCs w:val="22"/>
              </w:rPr>
              <w:t>julio 23</w:t>
            </w:r>
            <w:r w:rsidR="002C6F2E">
              <w:rPr>
                <w:rFonts w:ascii="Arial" w:eastAsia="Arial" w:hAnsi="Arial" w:cs="Arial"/>
                <w:sz w:val="22"/>
                <w:szCs w:val="22"/>
              </w:rPr>
              <w:t xml:space="preserve"> de 202</w:t>
            </w:r>
            <w:r w:rsidR="00D97D96">
              <w:rPr>
                <w:rFonts w:ascii="Arial" w:eastAsia="Arial" w:hAnsi="Arial" w:cs="Arial"/>
                <w:sz w:val="22"/>
                <w:szCs w:val="22"/>
              </w:rPr>
              <w:t>5</w:t>
            </w:r>
            <w:r>
              <w:rPr>
                <w:rFonts w:ascii="Arial" w:eastAsia="Arial" w:hAnsi="Arial" w:cs="Arial"/>
                <w:sz w:val="22"/>
                <w:szCs w:val="22"/>
              </w:rPr>
              <w:t xml:space="preserve"> </w:t>
            </w:r>
            <w:r w:rsidR="000F2397">
              <w:rPr>
                <w:rFonts w:ascii="Arial" w:eastAsia="Arial" w:hAnsi="Arial" w:cs="Arial"/>
                <w:sz w:val="22"/>
                <w:szCs w:val="22"/>
              </w:rPr>
              <w:t xml:space="preserve">para la cuota </w:t>
            </w:r>
            <w:r w:rsidR="006C749A" w:rsidRPr="00B47145">
              <w:rPr>
                <w:rFonts w:ascii="Arial" w:eastAsia="Arial" w:hAnsi="Arial" w:cs="Arial"/>
                <w:sz w:val="22"/>
                <w:szCs w:val="22"/>
              </w:rPr>
              <w:t xml:space="preserve">No </w:t>
            </w:r>
            <w:r w:rsidR="000359B5">
              <w:rPr>
                <w:rFonts w:ascii="Arial" w:eastAsia="Arial" w:hAnsi="Arial" w:cs="Arial"/>
                <w:sz w:val="22"/>
                <w:szCs w:val="22"/>
              </w:rPr>
              <w:t>CINCO</w:t>
            </w:r>
            <w:r w:rsidR="002C6F2E" w:rsidRPr="00B47145">
              <w:rPr>
                <w:rFonts w:ascii="Arial" w:eastAsia="Arial" w:hAnsi="Arial" w:cs="Arial"/>
                <w:sz w:val="22"/>
                <w:szCs w:val="22"/>
              </w:rPr>
              <w:t xml:space="preserve"> (</w:t>
            </w:r>
            <w:r w:rsidR="003A5E15">
              <w:rPr>
                <w:rFonts w:ascii="Arial" w:eastAsia="Arial" w:hAnsi="Arial" w:cs="Arial"/>
                <w:sz w:val="22"/>
                <w:szCs w:val="22"/>
              </w:rPr>
              <w:t>5</w:t>
            </w:r>
            <w:r w:rsidR="002C6F2E" w:rsidRPr="00B47145">
              <w:rPr>
                <w:rFonts w:ascii="Arial" w:eastAsia="Arial" w:hAnsi="Arial" w:cs="Arial"/>
                <w:sz w:val="22"/>
                <w:szCs w:val="22"/>
              </w:rPr>
              <w:t>)</w:t>
            </w:r>
            <w:r w:rsidR="00E17223" w:rsidRPr="00B47145">
              <w:rPr>
                <w:rFonts w:ascii="Arial" w:eastAsia="Arial" w:hAnsi="Arial" w:cs="Arial"/>
                <w:sz w:val="22"/>
                <w:szCs w:val="22"/>
              </w:rPr>
              <w:t>,</w:t>
            </w:r>
            <w:r w:rsidR="000F2397" w:rsidRPr="00B47145">
              <w:rPr>
                <w:rFonts w:ascii="Arial" w:eastAsia="Arial" w:hAnsi="Arial" w:cs="Arial"/>
                <w:sz w:val="22"/>
                <w:szCs w:val="22"/>
              </w:rPr>
              <w:t xml:space="preserve"> ejecutada</w:t>
            </w:r>
            <w:r w:rsidR="000F2397">
              <w:rPr>
                <w:rFonts w:ascii="Arial" w:eastAsia="Arial" w:hAnsi="Arial" w:cs="Arial"/>
                <w:sz w:val="22"/>
                <w:szCs w:val="22"/>
              </w:rPr>
              <w:t xml:space="preserve"> en el mes </w:t>
            </w:r>
            <w:r w:rsidR="000F2397" w:rsidRPr="00B47145">
              <w:rPr>
                <w:rFonts w:ascii="Arial" w:eastAsia="Arial" w:hAnsi="Arial" w:cs="Arial"/>
                <w:sz w:val="22"/>
                <w:szCs w:val="22"/>
              </w:rPr>
              <w:t xml:space="preserve">de </w:t>
            </w:r>
            <w:r w:rsidR="003A5E15">
              <w:rPr>
                <w:rFonts w:ascii="Arial" w:eastAsia="Arial" w:hAnsi="Arial" w:cs="Arial"/>
                <w:sz w:val="22"/>
                <w:szCs w:val="22"/>
              </w:rPr>
              <w:t>NOVIEMBRE</w:t>
            </w:r>
            <w:r w:rsidR="00676974">
              <w:rPr>
                <w:rFonts w:ascii="Arial" w:eastAsia="Arial" w:hAnsi="Arial" w:cs="Arial"/>
                <w:sz w:val="22"/>
                <w:szCs w:val="22"/>
              </w:rPr>
              <w:t xml:space="preserve"> </w:t>
            </w:r>
            <w:r w:rsidR="002C6F2E" w:rsidRPr="00B47145">
              <w:rPr>
                <w:rFonts w:ascii="Arial" w:eastAsia="Arial" w:hAnsi="Arial" w:cs="Arial"/>
                <w:sz w:val="22"/>
                <w:szCs w:val="22"/>
              </w:rPr>
              <w:t>de 202</w:t>
            </w:r>
            <w:r w:rsidR="00792A05">
              <w:rPr>
                <w:rFonts w:ascii="Arial" w:eastAsia="Arial" w:hAnsi="Arial" w:cs="Arial"/>
                <w:sz w:val="22"/>
                <w:szCs w:val="22"/>
              </w:rPr>
              <w:t>5</w:t>
            </w:r>
            <w:r w:rsidR="0073632B">
              <w:rPr>
                <w:rFonts w:ascii="Arial" w:eastAsia="Arial" w:hAnsi="Arial" w:cs="Arial"/>
                <w:sz w:val="22"/>
                <w:szCs w:val="22"/>
              </w:rPr>
              <w:t xml:space="preserve"> </w:t>
            </w:r>
            <w:r w:rsidR="000F2397">
              <w:rPr>
                <w:rFonts w:ascii="Arial" w:eastAsia="Arial" w:hAnsi="Arial" w:cs="Arial"/>
                <w:sz w:val="22"/>
                <w:szCs w:val="22"/>
              </w:rPr>
              <w:t xml:space="preserve">Se concluye que las </w:t>
            </w:r>
            <w:r>
              <w:rPr>
                <w:rFonts w:ascii="Arial" w:eastAsia="Arial" w:hAnsi="Arial" w:cs="Arial"/>
                <w:sz w:val="22"/>
                <w:szCs w:val="22"/>
              </w:rPr>
              <w:t xml:space="preserve">obligaciones </w:t>
            </w:r>
            <w:r w:rsidR="000F2397">
              <w:rPr>
                <w:rFonts w:ascii="Arial" w:eastAsia="Arial" w:hAnsi="Arial" w:cs="Arial"/>
                <w:sz w:val="22"/>
                <w:szCs w:val="22"/>
              </w:rPr>
              <w:t xml:space="preserve">derivadas el </w:t>
            </w:r>
            <w:r>
              <w:rPr>
                <w:rFonts w:ascii="Arial" w:eastAsia="Arial" w:hAnsi="Arial" w:cs="Arial"/>
                <w:sz w:val="22"/>
                <w:szCs w:val="22"/>
              </w:rPr>
              <w:t>contra</w:t>
            </w:r>
            <w:r w:rsidR="000F2397">
              <w:rPr>
                <w:rFonts w:ascii="Arial" w:eastAsia="Arial" w:hAnsi="Arial" w:cs="Arial"/>
                <w:sz w:val="22"/>
                <w:szCs w:val="22"/>
              </w:rPr>
              <w:t xml:space="preserve">to en mención </w:t>
            </w:r>
            <w:r>
              <w:rPr>
                <w:rFonts w:ascii="Arial" w:eastAsia="Arial" w:hAnsi="Arial" w:cs="Arial"/>
                <w:sz w:val="22"/>
                <w:szCs w:val="22"/>
              </w:rPr>
              <w:t xml:space="preserve">fueron cumplidas a cabalidad y recibidas a satisfacción por el Departamento del Valle del Cauca y la Secretaría de Convivencia y </w:t>
            </w:r>
            <w:r w:rsidR="000F2397">
              <w:rPr>
                <w:rFonts w:ascii="Arial" w:eastAsia="Arial" w:hAnsi="Arial" w:cs="Arial"/>
                <w:sz w:val="22"/>
                <w:szCs w:val="22"/>
              </w:rPr>
              <w:t>Seguridad Ciudadana.</w:t>
            </w:r>
          </w:p>
          <w:p w14:paraId="418D4FA0" w14:textId="44ACB509" w:rsidR="00742D54" w:rsidRPr="00742D54" w:rsidRDefault="00742D54" w:rsidP="00F84EF6">
            <w:pPr>
              <w:jc w:val="both"/>
              <w:rPr>
                <w:rFonts w:ascii="Arial" w:eastAsia="Arial" w:hAnsi="Arial" w:cs="Arial"/>
                <w:sz w:val="10"/>
                <w:szCs w:val="10"/>
              </w:rPr>
            </w:pPr>
          </w:p>
        </w:tc>
      </w:tr>
    </w:tbl>
    <w:p w14:paraId="2B304325" w14:textId="77777777" w:rsidR="00F765ED" w:rsidRPr="00742D54" w:rsidRDefault="00F765ED">
      <w:pPr>
        <w:rPr>
          <w:rFonts w:ascii="Arial" w:eastAsia="Arial" w:hAnsi="Arial" w:cs="Arial"/>
          <w:sz w:val="14"/>
          <w:szCs w:val="14"/>
        </w:rPr>
      </w:pPr>
    </w:p>
    <w:tbl>
      <w:tblPr>
        <w:tblStyle w:val="11"/>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6958"/>
        <w:gridCol w:w="1405"/>
      </w:tblGrid>
      <w:tr w:rsidR="00F765ED" w:rsidRPr="000B72D2" w14:paraId="31D276D5" w14:textId="77777777" w:rsidTr="00EB12A0">
        <w:trPr>
          <w:trHeight w:val="20"/>
        </w:trPr>
        <w:tc>
          <w:tcPr>
            <w:tcW w:w="103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bottom w:w="28" w:type="dxa"/>
            </w:tcMar>
            <w:vAlign w:val="center"/>
          </w:tcPr>
          <w:p w14:paraId="758CB396" w14:textId="77777777" w:rsidR="00F765ED" w:rsidRPr="000B72D2" w:rsidRDefault="00964F0A">
            <w:pPr>
              <w:ind w:left="0" w:hanging="2"/>
              <w:jc w:val="both"/>
              <w:rPr>
                <w:rFonts w:ascii="Arial" w:eastAsia="Arial" w:hAnsi="Arial" w:cs="Arial"/>
                <w:sz w:val="22"/>
                <w:szCs w:val="22"/>
              </w:rPr>
            </w:pPr>
            <w:r w:rsidRPr="000B72D2">
              <w:rPr>
                <w:rFonts w:ascii="Arial" w:eastAsia="Arial" w:hAnsi="Arial" w:cs="Arial"/>
                <w:b/>
                <w:sz w:val="22"/>
                <w:szCs w:val="22"/>
              </w:rPr>
              <w:t xml:space="preserve">VERIFICACIÓN DEL CUMPLIMIENTO DE LAS OBLIGACIONES ESPECÍFICAS </w:t>
            </w:r>
            <w:r w:rsidR="000B72D2">
              <w:rPr>
                <w:rFonts w:ascii="Arial" w:eastAsia="Arial" w:hAnsi="Arial" w:cs="Arial"/>
                <w:b/>
                <w:sz w:val="22"/>
                <w:szCs w:val="22"/>
              </w:rPr>
              <w:t>DEL</w:t>
            </w:r>
            <w:r w:rsidRPr="000B72D2">
              <w:rPr>
                <w:rFonts w:ascii="Arial" w:eastAsia="Arial" w:hAnsi="Arial" w:cs="Arial"/>
                <w:b/>
                <w:sz w:val="22"/>
                <w:szCs w:val="22"/>
              </w:rPr>
              <w:t xml:space="preserve"> </w:t>
            </w:r>
            <w:r w:rsidR="000F2397" w:rsidRPr="000B72D2">
              <w:rPr>
                <w:rFonts w:ascii="Arial" w:eastAsia="Arial" w:hAnsi="Arial" w:cs="Arial"/>
                <w:b/>
                <w:sz w:val="22"/>
                <w:szCs w:val="22"/>
              </w:rPr>
              <w:t>CONTRATISTA</w:t>
            </w:r>
            <w:r w:rsidRPr="000B72D2">
              <w:rPr>
                <w:rFonts w:ascii="Arial" w:eastAsia="Arial" w:hAnsi="Arial" w:cs="Arial"/>
                <w:b/>
                <w:sz w:val="22"/>
                <w:szCs w:val="22"/>
              </w:rPr>
              <w:t>.</w:t>
            </w:r>
          </w:p>
        </w:tc>
      </w:tr>
      <w:tr w:rsidR="00235950" w14:paraId="427E0A62" w14:textId="77777777" w:rsidTr="000B72D2">
        <w:trPr>
          <w:trHeight w:val="20"/>
        </w:trPr>
        <w:tc>
          <w:tcPr>
            <w:tcW w:w="1980"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2258E3C" w14:textId="77777777" w:rsidR="00235950" w:rsidRDefault="000B72D2" w:rsidP="00235950">
            <w:pPr>
              <w:ind w:left="0" w:hanging="2"/>
              <w:rPr>
                <w:rFonts w:ascii="Arial" w:eastAsia="Arial" w:hAnsi="Arial" w:cs="Arial"/>
                <w:sz w:val="22"/>
                <w:szCs w:val="22"/>
              </w:rPr>
            </w:pPr>
            <w:r>
              <w:rPr>
                <w:rFonts w:ascii="Arial" w:eastAsia="Arial" w:hAnsi="Arial" w:cs="Arial"/>
                <w:b/>
                <w:sz w:val="22"/>
                <w:szCs w:val="22"/>
              </w:rPr>
              <w:t>O</w:t>
            </w:r>
            <w:r w:rsidR="00235950">
              <w:rPr>
                <w:rFonts w:ascii="Arial" w:eastAsia="Arial" w:hAnsi="Arial" w:cs="Arial"/>
                <w:b/>
                <w:sz w:val="22"/>
                <w:szCs w:val="22"/>
              </w:rPr>
              <w:t>bligaciones específicas contractuales</w:t>
            </w:r>
          </w:p>
        </w:tc>
        <w:tc>
          <w:tcPr>
            <w:tcW w:w="8363" w:type="dxa"/>
            <w:gridSpan w:val="2"/>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A145D84" w14:textId="4EEF0C9C" w:rsidR="0071301C" w:rsidRPr="0003260B" w:rsidRDefault="0071301C" w:rsidP="0071301C">
            <w:pPr>
              <w:ind w:left="0" w:hanging="2"/>
              <w:jc w:val="both"/>
              <w:rPr>
                <w:rFonts w:ascii="Arial" w:eastAsia="Arial" w:hAnsi="Arial" w:cs="Arial"/>
                <w:color w:val="000000"/>
                <w:sz w:val="22"/>
                <w:szCs w:val="22"/>
              </w:rPr>
            </w:pPr>
            <w:r w:rsidRPr="0003260B">
              <w:rPr>
                <w:rFonts w:ascii="Arial" w:eastAsia="Arial" w:hAnsi="Arial" w:cs="Arial"/>
                <w:b/>
                <w:color w:val="000000"/>
                <w:sz w:val="22"/>
                <w:szCs w:val="22"/>
              </w:rPr>
              <w:t>1.</w:t>
            </w:r>
            <w:r w:rsidRPr="0003260B">
              <w:rPr>
                <w:rFonts w:ascii="Arial" w:eastAsia="Arial" w:hAnsi="Arial" w:cs="Arial"/>
                <w:color w:val="000000"/>
                <w:sz w:val="22"/>
                <w:szCs w:val="22"/>
              </w:rPr>
              <w:t xml:space="preserve"> Apoyar en el área de gestión documental de la secretaria en los temas de su área de conocimiento</w:t>
            </w:r>
            <w:r w:rsidR="004F0F4C">
              <w:rPr>
                <w:rFonts w:ascii="Arial" w:eastAsia="Arial" w:hAnsi="Arial" w:cs="Arial"/>
                <w:color w:val="000000"/>
                <w:sz w:val="22"/>
                <w:szCs w:val="22"/>
              </w:rPr>
              <w:t xml:space="preserve"> para la implementación de estrategias para la prevencion situacional del delito en el Valle del Cauca </w:t>
            </w:r>
          </w:p>
          <w:p w14:paraId="7A54925A" w14:textId="5AC81E5D" w:rsidR="0071301C" w:rsidRPr="0003260B" w:rsidRDefault="0071301C" w:rsidP="0071301C">
            <w:pPr>
              <w:ind w:left="0" w:hanging="2"/>
              <w:jc w:val="both"/>
              <w:rPr>
                <w:rFonts w:ascii="Arial" w:hAnsi="Arial" w:cs="Arial"/>
                <w:color w:val="010101"/>
                <w:spacing w:val="21"/>
                <w:w w:val="105"/>
                <w:sz w:val="22"/>
                <w:szCs w:val="22"/>
                <w:lang w:val="es-CO"/>
              </w:rPr>
            </w:pPr>
            <w:r w:rsidRPr="0003260B">
              <w:rPr>
                <w:rFonts w:ascii="Arial" w:eastAsia="Arial" w:hAnsi="Arial" w:cs="Arial"/>
                <w:b/>
                <w:color w:val="000000"/>
                <w:sz w:val="22"/>
                <w:szCs w:val="22"/>
              </w:rPr>
              <w:t>2</w:t>
            </w:r>
            <w:r w:rsidRPr="0003260B">
              <w:rPr>
                <w:rFonts w:ascii="Arial" w:hAnsi="Arial" w:cs="Arial"/>
                <w:b/>
                <w:bCs/>
                <w:color w:val="1A181A"/>
                <w:sz w:val="22"/>
                <w:szCs w:val="22"/>
                <w:lang w:val="es-CO"/>
              </w:rPr>
              <w:t>.</w:t>
            </w:r>
            <w:r w:rsidRPr="0003260B">
              <w:rPr>
                <w:rFonts w:ascii="Arial" w:hAnsi="Arial" w:cs="Arial"/>
                <w:color w:val="1A181A"/>
                <w:w w:val="105"/>
                <w:sz w:val="22"/>
                <w:szCs w:val="22"/>
                <w:lang w:val="es-CO"/>
              </w:rPr>
              <w:t xml:space="preserve"> apoyar en la recolección y organización de información que se genere en el </w:t>
            </w:r>
            <w:r w:rsidR="004F0F4C">
              <w:rPr>
                <w:rFonts w:ascii="Arial" w:hAnsi="Arial" w:cs="Arial"/>
                <w:color w:val="1A181A"/>
                <w:w w:val="105"/>
                <w:sz w:val="22"/>
                <w:szCs w:val="22"/>
                <w:lang w:val="es-CO"/>
              </w:rPr>
              <w:t>marco de la implementación de estrategias para la prevencion situacional del delito Valle del Cauca</w:t>
            </w:r>
          </w:p>
          <w:p w14:paraId="197F7B36" w14:textId="77777777" w:rsidR="0071301C" w:rsidRPr="0003260B" w:rsidRDefault="0071301C" w:rsidP="0071301C">
            <w:pPr>
              <w:ind w:left="0" w:hanging="2"/>
              <w:jc w:val="both"/>
              <w:rPr>
                <w:rFonts w:ascii="Arial" w:eastAsia="Arial" w:hAnsi="Arial" w:cs="Arial"/>
                <w:color w:val="000000"/>
                <w:sz w:val="22"/>
                <w:szCs w:val="22"/>
              </w:rPr>
            </w:pPr>
            <w:r w:rsidRPr="0003260B">
              <w:rPr>
                <w:rFonts w:ascii="Arial" w:eastAsia="Arial" w:hAnsi="Arial" w:cs="Arial"/>
                <w:b/>
                <w:color w:val="000000"/>
                <w:sz w:val="22"/>
                <w:szCs w:val="22"/>
              </w:rPr>
              <w:t>3.</w:t>
            </w:r>
            <w:r w:rsidRPr="0003260B">
              <w:rPr>
                <w:rFonts w:ascii="Arial" w:eastAsia="Arial" w:hAnsi="Arial" w:cs="Arial"/>
                <w:color w:val="000000"/>
                <w:sz w:val="22"/>
                <w:szCs w:val="22"/>
              </w:rPr>
              <w:t xml:space="preserve"> realizar la gestión documental (digital y física) asociada al cumplimiento del proyecto de inversión y acorde con las tablas de retención documental.</w:t>
            </w:r>
          </w:p>
          <w:p w14:paraId="2CE0ADF3" w14:textId="7BF9A583" w:rsidR="00235950" w:rsidRPr="002C6F2E" w:rsidRDefault="00346597" w:rsidP="0071301C">
            <w:pPr>
              <w:pStyle w:val="xmsonormal"/>
              <w:shd w:val="clear" w:color="auto" w:fill="FFFFFF"/>
              <w:spacing w:before="0" w:beforeAutospacing="0" w:after="0" w:afterAutospacing="0" w:line="276" w:lineRule="atLeast"/>
              <w:rPr>
                <w:rFonts w:ascii="Arial" w:eastAsia="Arial" w:hAnsi="Arial" w:cs="Arial"/>
                <w:color w:val="000000"/>
                <w:sz w:val="8"/>
                <w:szCs w:val="8"/>
                <w:highlight w:val="yellow"/>
              </w:rPr>
            </w:pPr>
            <w:r>
              <w:rPr>
                <w:rFonts w:ascii="Arial" w:eastAsia="Arial" w:hAnsi="Arial" w:cs="Arial"/>
                <w:b/>
                <w:bCs/>
                <w:color w:val="000000"/>
                <w:sz w:val="22"/>
                <w:szCs w:val="22"/>
              </w:rPr>
              <w:t>4</w:t>
            </w:r>
            <w:r w:rsidR="0071301C" w:rsidRPr="0003260B">
              <w:rPr>
                <w:rFonts w:ascii="Arial" w:eastAsia="Arial" w:hAnsi="Arial" w:cs="Arial"/>
                <w:b/>
                <w:bCs/>
                <w:color w:val="000000"/>
                <w:sz w:val="22"/>
                <w:szCs w:val="22"/>
              </w:rPr>
              <w:t xml:space="preserve">. </w:t>
            </w:r>
            <w:r w:rsidR="0071301C" w:rsidRPr="0003260B">
              <w:rPr>
                <w:rFonts w:ascii="Arial" w:eastAsia="Arial" w:hAnsi="Arial" w:cs="Arial"/>
                <w:color w:val="000000"/>
                <w:sz w:val="22"/>
                <w:szCs w:val="22"/>
              </w:rPr>
              <w:t>realizar el cargue mensual de la información de las cuotas de pago resultante de sus obligación del presente contrato a la plataforma SECOP II. Informes que deben contar con las firmas que correspondan</w:t>
            </w:r>
          </w:p>
        </w:tc>
      </w:tr>
      <w:tr w:rsidR="00F765ED" w14:paraId="30B1B3D0" w14:textId="77777777" w:rsidTr="000B72D2">
        <w:trPr>
          <w:trHeight w:val="20"/>
        </w:trPr>
        <w:tc>
          <w:tcPr>
            <w:tcW w:w="1980" w:type="dxa"/>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86139E6" w14:textId="77777777" w:rsidR="00F765ED" w:rsidRDefault="00964F0A">
            <w:pPr>
              <w:ind w:left="0" w:hanging="2"/>
              <w:rPr>
                <w:rFonts w:ascii="Arial" w:eastAsia="Arial" w:hAnsi="Arial" w:cs="Arial"/>
                <w:sz w:val="22"/>
                <w:szCs w:val="22"/>
              </w:rPr>
            </w:pPr>
            <w:r>
              <w:rPr>
                <w:rFonts w:ascii="Arial" w:eastAsia="Arial" w:hAnsi="Arial" w:cs="Arial"/>
                <w:b/>
                <w:sz w:val="22"/>
                <w:szCs w:val="22"/>
              </w:rPr>
              <w:t>Porcentaje de cumplimiento</w:t>
            </w:r>
          </w:p>
        </w:tc>
        <w:tc>
          <w:tcPr>
            <w:tcW w:w="69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4F726C3" w14:textId="4076ACF7" w:rsidR="00F765ED" w:rsidRDefault="00964F0A" w:rsidP="00F84EF6">
            <w:pPr>
              <w:ind w:left="0" w:hanging="2"/>
              <w:jc w:val="both"/>
              <w:rPr>
                <w:rFonts w:ascii="Arial" w:eastAsia="Arial" w:hAnsi="Arial" w:cs="Arial"/>
                <w:color w:val="000000"/>
                <w:sz w:val="16"/>
                <w:szCs w:val="16"/>
              </w:rPr>
            </w:pPr>
            <w:r>
              <w:rPr>
                <w:rFonts w:ascii="Arial" w:eastAsia="Arial" w:hAnsi="Arial" w:cs="Arial"/>
                <w:sz w:val="22"/>
                <w:szCs w:val="22"/>
              </w:rPr>
              <w:t xml:space="preserve">Porcentaje de cumplimiento de las </w:t>
            </w:r>
            <w:r w:rsidR="003B2EDD">
              <w:rPr>
                <w:rFonts w:ascii="Arial" w:eastAsia="Arial" w:hAnsi="Arial" w:cs="Arial"/>
                <w:sz w:val="22"/>
                <w:szCs w:val="22"/>
              </w:rPr>
              <w:t>especificaciones,</w:t>
            </w:r>
            <w:r w:rsidR="00345D87">
              <w:rPr>
                <w:rFonts w:ascii="Arial" w:eastAsia="Arial" w:hAnsi="Arial" w:cs="Arial"/>
                <w:sz w:val="22"/>
                <w:szCs w:val="22"/>
              </w:rPr>
              <w:t xml:space="preserve"> actividades y obligaciones </w:t>
            </w:r>
            <w:r w:rsidR="000F2397">
              <w:rPr>
                <w:rFonts w:ascii="Arial" w:eastAsia="Arial" w:hAnsi="Arial" w:cs="Arial"/>
                <w:sz w:val="22"/>
                <w:szCs w:val="22"/>
              </w:rPr>
              <w:t xml:space="preserve">contractuales </w:t>
            </w:r>
            <w:r w:rsidR="00345D87">
              <w:rPr>
                <w:rFonts w:ascii="Arial" w:eastAsia="Arial" w:hAnsi="Arial" w:cs="Arial"/>
                <w:sz w:val="22"/>
                <w:szCs w:val="22"/>
              </w:rPr>
              <w:t xml:space="preserve">de acuerdo con lo requerido </w:t>
            </w:r>
            <w:r w:rsidR="002620FE">
              <w:rPr>
                <w:rFonts w:ascii="Arial" w:eastAsia="Arial" w:hAnsi="Arial" w:cs="Arial"/>
                <w:sz w:val="22"/>
                <w:szCs w:val="22"/>
              </w:rPr>
              <w:t xml:space="preserve">en </w:t>
            </w:r>
            <w:r>
              <w:rPr>
                <w:rFonts w:ascii="Arial" w:eastAsia="Arial" w:hAnsi="Arial" w:cs="Arial"/>
                <w:sz w:val="22"/>
                <w:szCs w:val="22"/>
              </w:rPr>
              <w:t xml:space="preserve">el mes de </w:t>
            </w:r>
            <w:r w:rsidR="000359B5">
              <w:rPr>
                <w:rFonts w:ascii="Arial" w:eastAsia="Arial" w:hAnsi="Arial" w:cs="Arial"/>
                <w:sz w:val="22"/>
                <w:szCs w:val="22"/>
              </w:rPr>
              <w:t>NOVIEMBRE</w:t>
            </w:r>
            <w:r w:rsidR="002C6F2E" w:rsidRPr="00B47145">
              <w:rPr>
                <w:rFonts w:ascii="Arial" w:eastAsia="Arial" w:hAnsi="Arial" w:cs="Arial"/>
                <w:sz w:val="22"/>
                <w:szCs w:val="22"/>
              </w:rPr>
              <w:t xml:space="preserve"> </w:t>
            </w:r>
            <w:r w:rsidR="003B2EDD" w:rsidRPr="00B47145">
              <w:rPr>
                <w:rFonts w:ascii="Arial" w:eastAsia="Arial" w:hAnsi="Arial" w:cs="Arial"/>
                <w:sz w:val="22"/>
                <w:szCs w:val="22"/>
              </w:rPr>
              <w:t>de 202</w:t>
            </w:r>
            <w:r w:rsidR="00792A05">
              <w:rPr>
                <w:rFonts w:ascii="Arial" w:eastAsia="Arial" w:hAnsi="Arial" w:cs="Arial"/>
                <w:sz w:val="22"/>
                <w:szCs w:val="22"/>
              </w:rPr>
              <w:t>5</w:t>
            </w:r>
          </w:p>
        </w:tc>
        <w:tc>
          <w:tcPr>
            <w:tcW w:w="140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5896EA91" w14:textId="77777777" w:rsidR="00F765ED" w:rsidRDefault="00964F0A">
            <w:pPr>
              <w:ind w:left="0" w:hanging="2"/>
              <w:jc w:val="center"/>
              <w:rPr>
                <w:rFonts w:ascii="Arial" w:eastAsia="Arial" w:hAnsi="Arial" w:cs="Arial"/>
                <w:sz w:val="22"/>
                <w:szCs w:val="22"/>
              </w:rPr>
            </w:pPr>
            <w:r>
              <w:rPr>
                <w:rFonts w:ascii="Arial" w:eastAsia="Arial" w:hAnsi="Arial" w:cs="Arial"/>
                <w:sz w:val="22"/>
                <w:szCs w:val="22"/>
              </w:rPr>
              <w:t>100%</w:t>
            </w:r>
          </w:p>
        </w:tc>
      </w:tr>
      <w:tr w:rsidR="00F765ED" w14:paraId="67083DD0" w14:textId="77777777" w:rsidTr="000B72D2">
        <w:trPr>
          <w:trHeight w:val="20"/>
        </w:trPr>
        <w:tc>
          <w:tcPr>
            <w:tcW w:w="1980" w:type="dxa"/>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2C4C050F"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sz w:val="22"/>
                <w:szCs w:val="22"/>
              </w:rPr>
            </w:pPr>
          </w:p>
        </w:tc>
        <w:tc>
          <w:tcPr>
            <w:tcW w:w="69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B6AE9C3" w14:textId="29937F47" w:rsidR="00F765ED" w:rsidRDefault="00345D87" w:rsidP="00F84EF6">
            <w:pPr>
              <w:ind w:left="0" w:hanging="2"/>
              <w:jc w:val="both"/>
              <w:rPr>
                <w:rFonts w:ascii="Arial" w:eastAsia="Arial" w:hAnsi="Arial" w:cs="Arial"/>
                <w:color w:val="000000"/>
                <w:sz w:val="16"/>
                <w:szCs w:val="16"/>
              </w:rPr>
            </w:pPr>
            <w:r>
              <w:rPr>
                <w:rFonts w:ascii="Arial" w:eastAsia="Arial" w:hAnsi="Arial" w:cs="Arial"/>
                <w:sz w:val="22"/>
                <w:szCs w:val="22"/>
              </w:rPr>
              <w:t>Porcentaje de cumplimiento de las obligaciones específica</w:t>
            </w:r>
            <w:r w:rsidR="00F84EF6">
              <w:rPr>
                <w:rFonts w:ascii="Arial" w:eastAsia="Arial" w:hAnsi="Arial" w:cs="Arial"/>
                <w:sz w:val="22"/>
                <w:szCs w:val="22"/>
              </w:rPr>
              <w:t xml:space="preserve">s contractuales para la </w:t>
            </w:r>
            <w:r w:rsidR="003B2EDD">
              <w:rPr>
                <w:rFonts w:ascii="Arial" w:eastAsia="Arial" w:hAnsi="Arial" w:cs="Arial"/>
                <w:sz w:val="22"/>
                <w:szCs w:val="22"/>
              </w:rPr>
              <w:t xml:space="preserve">cuota </w:t>
            </w:r>
            <w:r w:rsidR="003A5E15">
              <w:rPr>
                <w:rFonts w:ascii="Arial" w:eastAsia="Arial" w:hAnsi="Arial" w:cs="Arial"/>
                <w:sz w:val="22"/>
                <w:szCs w:val="22"/>
              </w:rPr>
              <w:t>CINC</w:t>
            </w:r>
            <w:r w:rsidR="006B1EBD">
              <w:rPr>
                <w:rFonts w:ascii="Arial" w:eastAsia="Arial" w:hAnsi="Arial" w:cs="Arial"/>
                <w:sz w:val="22"/>
                <w:szCs w:val="22"/>
              </w:rPr>
              <w:t>O</w:t>
            </w:r>
            <w:r w:rsidR="00917E76">
              <w:rPr>
                <w:rFonts w:ascii="Arial" w:eastAsia="Arial" w:hAnsi="Arial" w:cs="Arial"/>
                <w:sz w:val="22"/>
                <w:szCs w:val="22"/>
              </w:rPr>
              <w:t xml:space="preserve"> (</w:t>
            </w:r>
            <w:r w:rsidR="003A5E15">
              <w:rPr>
                <w:rFonts w:ascii="Arial" w:eastAsia="Arial" w:hAnsi="Arial" w:cs="Arial"/>
                <w:sz w:val="22"/>
                <w:szCs w:val="22"/>
              </w:rPr>
              <w:t>5</w:t>
            </w:r>
            <w:r w:rsidR="00917E76">
              <w:rPr>
                <w:rFonts w:ascii="Arial" w:eastAsia="Arial" w:hAnsi="Arial" w:cs="Arial"/>
                <w:sz w:val="22"/>
                <w:szCs w:val="22"/>
              </w:rPr>
              <w:t>)</w:t>
            </w:r>
            <w:r>
              <w:rPr>
                <w:rFonts w:ascii="Arial" w:eastAsia="Arial" w:hAnsi="Arial" w:cs="Arial"/>
                <w:sz w:val="22"/>
                <w:szCs w:val="22"/>
              </w:rPr>
              <w:t>, ejecutada en el mes de</w:t>
            </w:r>
            <w:r w:rsidR="00D97D96">
              <w:rPr>
                <w:rFonts w:ascii="Arial" w:eastAsia="Arial" w:hAnsi="Arial" w:cs="Arial"/>
                <w:sz w:val="22"/>
                <w:szCs w:val="22"/>
              </w:rPr>
              <w:t xml:space="preserve"> </w:t>
            </w:r>
            <w:r w:rsidR="003A5E15">
              <w:rPr>
                <w:rFonts w:ascii="Arial" w:eastAsia="Arial" w:hAnsi="Arial" w:cs="Arial"/>
                <w:sz w:val="22"/>
                <w:szCs w:val="22"/>
              </w:rPr>
              <w:t>NOVIEMBRE</w:t>
            </w:r>
            <w:r w:rsidR="0090780D" w:rsidRPr="00B47145">
              <w:rPr>
                <w:rFonts w:ascii="Arial" w:eastAsia="Arial" w:hAnsi="Arial" w:cs="Arial"/>
                <w:sz w:val="22"/>
                <w:szCs w:val="22"/>
              </w:rPr>
              <w:t xml:space="preserve"> de 202</w:t>
            </w:r>
            <w:r w:rsidR="00792A05">
              <w:rPr>
                <w:rFonts w:ascii="Arial" w:eastAsia="Arial" w:hAnsi="Arial" w:cs="Arial"/>
                <w:sz w:val="22"/>
                <w:szCs w:val="22"/>
              </w:rPr>
              <w:t>5</w:t>
            </w:r>
            <w:r w:rsidR="00964F0A" w:rsidRPr="00B47145">
              <w:rPr>
                <w:rFonts w:ascii="Arial" w:eastAsia="Arial" w:hAnsi="Arial" w:cs="Arial"/>
                <w:sz w:val="22"/>
                <w:szCs w:val="22"/>
              </w:rPr>
              <w:t>.</w:t>
            </w:r>
          </w:p>
        </w:tc>
        <w:tc>
          <w:tcPr>
            <w:tcW w:w="140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F96CB76" w14:textId="15BC5434" w:rsidR="00F765ED" w:rsidRDefault="003A5E15" w:rsidP="00F84EF6">
            <w:pPr>
              <w:ind w:left="0" w:hanging="2"/>
              <w:jc w:val="center"/>
            </w:pPr>
            <w:r>
              <w:rPr>
                <w:rFonts w:ascii="Arial" w:eastAsia="Arial" w:hAnsi="Arial" w:cs="Arial"/>
                <w:sz w:val="22"/>
                <w:szCs w:val="22"/>
              </w:rPr>
              <w:t>83</w:t>
            </w:r>
            <w:r w:rsidR="00B843F7">
              <w:rPr>
                <w:rFonts w:ascii="Arial" w:eastAsia="Arial" w:hAnsi="Arial" w:cs="Arial"/>
                <w:sz w:val="22"/>
                <w:szCs w:val="22"/>
              </w:rPr>
              <w:t>.</w:t>
            </w:r>
            <w:r w:rsidR="000359B5">
              <w:rPr>
                <w:rFonts w:ascii="Arial" w:eastAsia="Arial" w:hAnsi="Arial" w:cs="Arial"/>
                <w:sz w:val="22"/>
                <w:szCs w:val="22"/>
              </w:rPr>
              <w:t>33</w:t>
            </w:r>
            <w:r w:rsidR="003B2EDD" w:rsidRPr="00B47145">
              <w:rPr>
                <w:rFonts w:ascii="Arial" w:eastAsia="Arial" w:hAnsi="Arial" w:cs="Arial"/>
                <w:sz w:val="22"/>
                <w:szCs w:val="22"/>
              </w:rPr>
              <w:t>%</w:t>
            </w:r>
          </w:p>
        </w:tc>
      </w:tr>
      <w:tr w:rsidR="00F765ED" w14:paraId="71219FC2" w14:textId="77777777" w:rsidTr="000B72D2">
        <w:trPr>
          <w:trHeight w:val="20"/>
        </w:trPr>
        <w:tc>
          <w:tcPr>
            <w:tcW w:w="19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2384D7F" w14:textId="77777777" w:rsidR="00F765ED" w:rsidRDefault="00964F0A">
            <w:pPr>
              <w:ind w:left="0" w:hanging="2"/>
              <w:rPr>
                <w:rFonts w:ascii="Arial" w:eastAsia="Arial" w:hAnsi="Arial" w:cs="Arial"/>
                <w:sz w:val="22"/>
                <w:szCs w:val="22"/>
              </w:rPr>
            </w:pPr>
            <w:r>
              <w:rPr>
                <w:rFonts w:ascii="Arial" w:eastAsia="Arial" w:hAnsi="Arial" w:cs="Arial"/>
                <w:b/>
                <w:sz w:val="22"/>
                <w:szCs w:val="22"/>
              </w:rPr>
              <w:t>Otras consideraciones.</w:t>
            </w:r>
          </w:p>
        </w:tc>
        <w:tc>
          <w:tcPr>
            <w:tcW w:w="69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0501E16C" w14:textId="77777777" w:rsidR="00F765ED" w:rsidRDefault="00964F0A">
            <w:pPr>
              <w:ind w:left="0" w:hanging="2"/>
              <w:rPr>
                <w:rFonts w:ascii="Arial" w:eastAsia="Arial" w:hAnsi="Arial" w:cs="Arial"/>
                <w:sz w:val="22"/>
                <w:szCs w:val="22"/>
              </w:rPr>
            </w:pPr>
            <w:r>
              <w:rPr>
                <w:rFonts w:ascii="Arial" w:eastAsia="Arial" w:hAnsi="Arial" w:cs="Arial"/>
                <w:sz w:val="22"/>
                <w:szCs w:val="22"/>
              </w:rPr>
              <w:t>NINGUNA</w:t>
            </w:r>
          </w:p>
        </w:tc>
        <w:tc>
          <w:tcPr>
            <w:tcW w:w="140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3431AF5F" w14:textId="6F0DC19E" w:rsidR="00F765ED" w:rsidRDefault="00F765ED">
            <w:pPr>
              <w:ind w:left="0" w:hanging="2"/>
              <w:rPr>
                <w:rFonts w:ascii="Arial" w:eastAsia="Arial" w:hAnsi="Arial" w:cs="Arial"/>
                <w:sz w:val="22"/>
                <w:szCs w:val="22"/>
              </w:rPr>
            </w:pPr>
          </w:p>
        </w:tc>
      </w:tr>
    </w:tbl>
    <w:p w14:paraId="31FAC3EC" w14:textId="77777777" w:rsidR="00F765ED" w:rsidRPr="00742D54" w:rsidRDefault="00F765ED">
      <w:pPr>
        <w:rPr>
          <w:rFonts w:ascii="Arial" w:eastAsia="Arial" w:hAnsi="Arial" w:cs="Arial"/>
          <w:sz w:val="14"/>
          <w:szCs w:val="14"/>
        </w:rPr>
      </w:pPr>
    </w:p>
    <w:tbl>
      <w:tblPr>
        <w:tblStyle w:val="10"/>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8"/>
        <w:gridCol w:w="1985"/>
        <w:gridCol w:w="3680"/>
      </w:tblGrid>
      <w:tr w:rsidR="00F765ED" w:rsidRPr="00235950" w14:paraId="7F2F8024" w14:textId="77777777" w:rsidTr="00EB12A0">
        <w:trPr>
          <w:trHeight w:val="333"/>
        </w:trPr>
        <w:tc>
          <w:tcPr>
            <w:tcW w:w="103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3B04AE" w14:textId="77777777" w:rsidR="00F765ED" w:rsidRPr="00235950" w:rsidRDefault="00964F0A" w:rsidP="00235950">
            <w:pPr>
              <w:ind w:left="0" w:hanging="2"/>
              <w:jc w:val="both"/>
              <w:rPr>
                <w:rFonts w:ascii="Arial" w:eastAsia="Arial" w:hAnsi="Arial" w:cs="Arial"/>
                <w:b/>
                <w:sz w:val="22"/>
                <w:szCs w:val="22"/>
              </w:rPr>
            </w:pPr>
            <w:r w:rsidRPr="00235950">
              <w:rPr>
                <w:rFonts w:ascii="Arial" w:eastAsia="Arial" w:hAnsi="Arial" w:cs="Arial"/>
                <w:b/>
                <w:sz w:val="22"/>
                <w:szCs w:val="22"/>
              </w:rPr>
              <w:t>Sugerencias</w:t>
            </w:r>
          </w:p>
        </w:tc>
      </w:tr>
      <w:tr w:rsidR="00F765ED" w14:paraId="19CAF1BE" w14:textId="77777777" w:rsidTr="000B72D2">
        <w:trPr>
          <w:trHeight w:val="258"/>
        </w:trPr>
        <w:tc>
          <w:tcPr>
            <w:tcW w:w="4678" w:type="dxa"/>
            <w:tcBorders>
              <w:top w:val="single" w:sz="4" w:space="0" w:color="auto"/>
              <w:left w:val="single" w:sz="4" w:space="0" w:color="C0C0C0"/>
              <w:bottom w:val="single" w:sz="4" w:space="0" w:color="C0C0C0"/>
              <w:right w:val="single" w:sz="4" w:space="0" w:color="C0C0C0"/>
            </w:tcBorders>
            <w:vAlign w:val="center"/>
          </w:tcPr>
          <w:p w14:paraId="5C53EBDF"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sugerencia</w:t>
            </w:r>
          </w:p>
        </w:tc>
        <w:tc>
          <w:tcPr>
            <w:tcW w:w="1985" w:type="dxa"/>
            <w:tcBorders>
              <w:top w:val="single" w:sz="4" w:space="0" w:color="auto"/>
              <w:left w:val="single" w:sz="4" w:space="0" w:color="C0C0C0"/>
              <w:bottom w:val="single" w:sz="4" w:space="0" w:color="C0C0C0"/>
              <w:right w:val="single" w:sz="4" w:space="0" w:color="C0C0C0"/>
            </w:tcBorders>
            <w:vAlign w:val="center"/>
          </w:tcPr>
          <w:p w14:paraId="1A8CC186"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Fecha de entrega</w:t>
            </w:r>
          </w:p>
        </w:tc>
        <w:tc>
          <w:tcPr>
            <w:tcW w:w="3680" w:type="dxa"/>
            <w:tcBorders>
              <w:top w:val="single" w:sz="4" w:space="0" w:color="auto"/>
              <w:left w:val="single" w:sz="4" w:space="0" w:color="C0C0C0"/>
              <w:bottom w:val="single" w:sz="4" w:space="0" w:color="C0C0C0"/>
              <w:right w:val="single" w:sz="4" w:space="0" w:color="C0C0C0"/>
            </w:tcBorders>
            <w:vAlign w:val="center"/>
          </w:tcPr>
          <w:p w14:paraId="24E900A8"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Responsable</w:t>
            </w:r>
          </w:p>
        </w:tc>
      </w:tr>
      <w:tr w:rsidR="00F765ED" w14:paraId="450B65D9" w14:textId="77777777" w:rsidTr="000B72D2">
        <w:trPr>
          <w:trHeight w:val="60"/>
        </w:trPr>
        <w:tc>
          <w:tcPr>
            <w:tcW w:w="4678" w:type="dxa"/>
            <w:tcBorders>
              <w:top w:val="single" w:sz="4" w:space="0" w:color="C0C0C0"/>
              <w:left w:val="single" w:sz="4" w:space="0" w:color="C0C0C0"/>
              <w:bottom w:val="single" w:sz="4" w:space="0" w:color="C0C0C0"/>
              <w:right w:val="single" w:sz="4" w:space="0" w:color="C0C0C0"/>
            </w:tcBorders>
            <w:vAlign w:val="center"/>
          </w:tcPr>
          <w:p w14:paraId="19A8CF28" w14:textId="77777777" w:rsidR="00F765ED" w:rsidRDefault="00964F0A">
            <w:pPr>
              <w:ind w:left="0" w:hanging="2"/>
              <w:jc w:val="center"/>
              <w:rPr>
                <w:rFonts w:ascii="Arial" w:eastAsia="Arial" w:hAnsi="Arial" w:cs="Arial"/>
                <w:sz w:val="22"/>
                <w:szCs w:val="22"/>
              </w:rPr>
            </w:pPr>
            <w:r>
              <w:rPr>
                <w:rFonts w:ascii="Arial" w:eastAsia="Arial" w:hAnsi="Arial" w:cs="Arial"/>
                <w:sz w:val="22"/>
                <w:szCs w:val="22"/>
              </w:rPr>
              <w:t>NINGUNA</w:t>
            </w:r>
          </w:p>
        </w:tc>
        <w:tc>
          <w:tcPr>
            <w:tcW w:w="1985" w:type="dxa"/>
            <w:tcBorders>
              <w:top w:val="single" w:sz="4" w:space="0" w:color="C0C0C0"/>
              <w:left w:val="single" w:sz="4" w:space="0" w:color="C0C0C0"/>
              <w:bottom w:val="single" w:sz="4" w:space="0" w:color="C0C0C0"/>
              <w:right w:val="single" w:sz="4" w:space="0" w:color="C0C0C0"/>
            </w:tcBorders>
            <w:vAlign w:val="center"/>
          </w:tcPr>
          <w:p w14:paraId="7C1FEFCB" w14:textId="77777777" w:rsidR="00F765ED" w:rsidRDefault="00F765ED">
            <w:pPr>
              <w:ind w:left="0" w:hanging="2"/>
              <w:jc w:val="center"/>
              <w:rPr>
                <w:rFonts w:ascii="Arial" w:eastAsia="Arial" w:hAnsi="Arial" w:cs="Arial"/>
                <w:sz w:val="22"/>
                <w:szCs w:val="22"/>
              </w:rPr>
            </w:pPr>
          </w:p>
        </w:tc>
        <w:tc>
          <w:tcPr>
            <w:tcW w:w="3680" w:type="dxa"/>
            <w:tcBorders>
              <w:top w:val="single" w:sz="4" w:space="0" w:color="C0C0C0"/>
              <w:left w:val="single" w:sz="4" w:space="0" w:color="C0C0C0"/>
              <w:bottom w:val="single" w:sz="4" w:space="0" w:color="C0C0C0"/>
              <w:right w:val="single" w:sz="4" w:space="0" w:color="C0C0C0"/>
            </w:tcBorders>
            <w:vAlign w:val="center"/>
          </w:tcPr>
          <w:p w14:paraId="703F3CC6" w14:textId="77777777" w:rsidR="00F765ED" w:rsidRDefault="00F765ED">
            <w:pPr>
              <w:ind w:left="0" w:hanging="2"/>
              <w:jc w:val="center"/>
              <w:rPr>
                <w:rFonts w:ascii="Arial" w:eastAsia="Arial" w:hAnsi="Arial" w:cs="Arial"/>
                <w:sz w:val="22"/>
                <w:szCs w:val="22"/>
              </w:rPr>
            </w:pPr>
          </w:p>
        </w:tc>
      </w:tr>
    </w:tbl>
    <w:p w14:paraId="614F21A7" w14:textId="77777777" w:rsidR="00F765ED" w:rsidRPr="00742D54" w:rsidRDefault="00F765ED">
      <w:pPr>
        <w:ind w:left="0" w:hanging="2"/>
        <w:rPr>
          <w:rFonts w:ascii="Arial" w:eastAsia="Arial" w:hAnsi="Arial" w:cs="Arial"/>
          <w:sz w:val="18"/>
          <w:szCs w:val="18"/>
        </w:rPr>
      </w:pPr>
    </w:p>
    <w:tbl>
      <w:tblPr>
        <w:tblStyle w:val="9"/>
        <w:tblW w:w="10343" w:type="dxa"/>
        <w:tblInd w:w="0" w:type="dxa"/>
        <w:tblBorders>
          <w:top w:val="single" w:sz="4" w:space="0" w:color="C0C0C0"/>
          <w:left w:val="single" w:sz="4" w:space="0" w:color="C0C0C0"/>
          <w:bottom w:val="single" w:sz="4" w:space="0" w:color="C0C0C0"/>
          <w:right w:val="single" w:sz="4" w:space="0" w:color="C0C0C0"/>
          <w:insideH w:val="nil"/>
          <w:insideV w:val="nil"/>
        </w:tblBorders>
        <w:tblLayout w:type="fixed"/>
        <w:tblLook w:val="0000" w:firstRow="0" w:lastRow="0" w:firstColumn="0" w:lastColumn="0" w:noHBand="0" w:noVBand="0"/>
      </w:tblPr>
      <w:tblGrid>
        <w:gridCol w:w="4678"/>
        <w:gridCol w:w="1985"/>
        <w:gridCol w:w="3680"/>
      </w:tblGrid>
      <w:tr w:rsidR="00F765ED" w14:paraId="0AD11CAF" w14:textId="77777777" w:rsidTr="00EB12A0">
        <w:trPr>
          <w:trHeight w:val="333"/>
        </w:trPr>
        <w:tc>
          <w:tcPr>
            <w:tcW w:w="103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CAEC1E" w14:textId="77777777" w:rsidR="00F765ED" w:rsidRPr="00235950" w:rsidRDefault="00964F0A">
            <w:pPr>
              <w:ind w:left="0" w:hanging="2"/>
              <w:rPr>
                <w:rFonts w:ascii="Arial" w:eastAsia="Arial" w:hAnsi="Arial" w:cs="Arial"/>
                <w:sz w:val="22"/>
                <w:szCs w:val="22"/>
              </w:rPr>
            </w:pPr>
            <w:r w:rsidRPr="00235950">
              <w:rPr>
                <w:rFonts w:ascii="Arial" w:eastAsia="Arial" w:hAnsi="Arial" w:cs="Arial"/>
                <w:b/>
                <w:sz w:val="22"/>
                <w:szCs w:val="22"/>
              </w:rPr>
              <w:t xml:space="preserve">Prorroga, suspensiones o adiciones      </w:t>
            </w:r>
          </w:p>
        </w:tc>
      </w:tr>
      <w:tr w:rsidR="00F765ED" w14:paraId="0117751E" w14:textId="77777777" w:rsidTr="000B72D2">
        <w:trPr>
          <w:trHeight w:val="60"/>
        </w:trPr>
        <w:tc>
          <w:tcPr>
            <w:tcW w:w="4678" w:type="dxa"/>
            <w:tcBorders>
              <w:top w:val="single" w:sz="4" w:space="0" w:color="auto"/>
              <w:left w:val="single" w:sz="4" w:space="0" w:color="C0C0C0"/>
              <w:bottom w:val="single" w:sz="4" w:space="0" w:color="C0C0C0"/>
              <w:right w:val="single" w:sz="4" w:space="0" w:color="C0C0C0"/>
            </w:tcBorders>
            <w:vAlign w:val="center"/>
          </w:tcPr>
          <w:p w14:paraId="13461AA0"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Fecha suspensión, prorroga o adición</w:t>
            </w:r>
          </w:p>
        </w:tc>
        <w:tc>
          <w:tcPr>
            <w:tcW w:w="1985" w:type="dxa"/>
            <w:tcBorders>
              <w:top w:val="single" w:sz="4" w:space="0" w:color="auto"/>
              <w:left w:val="single" w:sz="4" w:space="0" w:color="C0C0C0"/>
              <w:bottom w:val="single" w:sz="4" w:space="0" w:color="C0C0C0"/>
              <w:right w:val="single" w:sz="4" w:space="0" w:color="C0C0C0"/>
            </w:tcBorders>
            <w:vAlign w:val="center"/>
          </w:tcPr>
          <w:p w14:paraId="037836AF"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Fecha de reinicio</w:t>
            </w:r>
          </w:p>
        </w:tc>
        <w:tc>
          <w:tcPr>
            <w:tcW w:w="3680" w:type="dxa"/>
            <w:tcBorders>
              <w:top w:val="single" w:sz="4" w:space="0" w:color="auto"/>
              <w:left w:val="single" w:sz="4" w:space="0" w:color="C0C0C0"/>
              <w:bottom w:val="single" w:sz="4" w:space="0" w:color="C0C0C0"/>
              <w:right w:val="single" w:sz="4" w:space="0" w:color="C0C0C0"/>
            </w:tcBorders>
            <w:vAlign w:val="center"/>
          </w:tcPr>
          <w:p w14:paraId="35D680C9"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Responsable</w:t>
            </w:r>
          </w:p>
        </w:tc>
      </w:tr>
      <w:tr w:rsidR="00CA1FA4" w14:paraId="55F1F9E3" w14:textId="77777777" w:rsidTr="000B72D2">
        <w:trPr>
          <w:trHeight w:val="123"/>
        </w:trPr>
        <w:tc>
          <w:tcPr>
            <w:tcW w:w="4678" w:type="dxa"/>
            <w:tcBorders>
              <w:top w:val="single" w:sz="4" w:space="0" w:color="C0C0C0"/>
              <w:left w:val="single" w:sz="4" w:space="0" w:color="C0C0C0"/>
              <w:bottom w:val="single" w:sz="4" w:space="0" w:color="C0C0C0"/>
              <w:right w:val="single" w:sz="4" w:space="0" w:color="C0C0C0"/>
            </w:tcBorders>
            <w:vAlign w:val="center"/>
          </w:tcPr>
          <w:p w14:paraId="7BF4A80F" w14:textId="6C1454A9" w:rsidR="00CA1FA4" w:rsidRPr="00CA1FA4" w:rsidRDefault="00376014" w:rsidP="00CA1FA4">
            <w:pPr>
              <w:ind w:left="0" w:hanging="2"/>
              <w:jc w:val="center"/>
              <w:rPr>
                <w:rFonts w:ascii="Arial" w:eastAsia="Arial" w:hAnsi="Arial" w:cs="Arial"/>
                <w:bCs/>
                <w:sz w:val="22"/>
                <w:szCs w:val="22"/>
              </w:rPr>
            </w:pPr>
            <w:r>
              <w:rPr>
                <w:rFonts w:ascii="Arial" w:eastAsia="Arial" w:hAnsi="Arial" w:cs="Arial"/>
                <w:bCs/>
                <w:sz w:val="22"/>
                <w:szCs w:val="22"/>
              </w:rPr>
              <w:t>NINGUNA</w:t>
            </w:r>
          </w:p>
        </w:tc>
        <w:tc>
          <w:tcPr>
            <w:tcW w:w="1985" w:type="dxa"/>
            <w:tcBorders>
              <w:top w:val="single" w:sz="4" w:space="0" w:color="C0C0C0"/>
              <w:left w:val="single" w:sz="4" w:space="0" w:color="C0C0C0"/>
              <w:bottom w:val="single" w:sz="4" w:space="0" w:color="C0C0C0"/>
              <w:right w:val="single" w:sz="4" w:space="0" w:color="C0C0C0"/>
            </w:tcBorders>
            <w:vAlign w:val="center"/>
          </w:tcPr>
          <w:p w14:paraId="73E02F13" w14:textId="1BD0EB12" w:rsidR="00CA1FA4" w:rsidRDefault="00CA1FA4" w:rsidP="00CA1FA4">
            <w:pPr>
              <w:ind w:left="0" w:hanging="2"/>
              <w:jc w:val="center"/>
              <w:rPr>
                <w:rFonts w:ascii="Arial" w:eastAsia="Arial" w:hAnsi="Arial" w:cs="Arial"/>
                <w:sz w:val="22"/>
                <w:szCs w:val="22"/>
              </w:rPr>
            </w:pPr>
          </w:p>
        </w:tc>
        <w:tc>
          <w:tcPr>
            <w:tcW w:w="3680" w:type="dxa"/>
            <w:tcBorders>
              <w:top w:val="single" w:sz="4" w:space="0" w:color="C0C0C0"/>
              <w:left w:val="single" w:sz="4" w:space="0" w:color="C0C0C0"/>
              <w:bottom w:val="single" w:sz="4" w:space="0" w:color="C0C0C0"/>
              <w:right w:val="single" w:sz="4" w:space="0" w:color="C0C0C0"/>
            </w:tcBorders>
            <w:vAlign w:val="center"/>
          </w:tcPr>
          <w:p w14:paraId="7A7AD95F" w14:textId="3F397F2E" w:rsidR="00CA1FA4" w:rsidRDefault="00CA1FA4" w:rsidP="00CA1FA4">
            <w:pPr>
              <w:ind w:left="0" w:hanging="2"/>
              <w:jc w:val="center"/>
              <w:rPr>
                <w:rFonts w:ascii="Arial" w:eastAsia="Arial" w:hAnsi="Arial" w:cs="Arial"/>
                <w:sz w:val="22"/>
                <w:szCs w:val="22"/>
              </w:rPr>
            </w:pPr>
          </w:p>
        </w:tc>
      </w:tr>
    </w:tbl>
    <w:p w14:paraId="3F0C545A" w14:textId="77777777" w:rsidR="00F765ED" w:rsidRPr="002C5744" w:rsidRDefault="00F765ED">
      <w:pPr>
        <w:ind w:left="0" w:hanging="2"/>
        <w:rPr>
          <w:rFonts w:ascii="Arial" w:eastAsia="Arial" w:hAnsi="Arial" w:cs="Arial"/>
          <w:sz w:val="16"/>
          <w:szCs w:val="16"/>
        </w:rPr>
      </w:pPr>
    </w:p>
    <w:tbl>
      <w:tblPr>
        <w:tblStyle w:val="8"/>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rsidRPr="00235950" w14:paraId="250E5596" w14:textId="77777777" w:rsidTr="000B72D2">
        <w:trPr>
          <w:trHeight w:val="271"/>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570CE732" w14:textId="77777777" w:rsidR="00F765ED" w:rsidRPr="00235950" w:rsidRDefault="00964F0A">
            <w:pPr>
              <w:ind w:left="0" w:hanging="2"/>
              <w:rPr>
                <w:rFonts w:ascii="Arial" w:eastAsia="Arial" w:hAnsi="Arial" w:cs="Arial"/>
                <w:sz w:val="22"/>
                <w:szCs w:val="22"/>
              </w:rPr>
            </w:pPr>
            <w:r w:rsidRPr="00235950">
              <w:rPr>
                <w:rFonts w:ascii="Arial" w:eastAsia="Arial" w:hAnsi="Arial" w:cs="Arial"/>
                <w:b/>
                <w:sz w:val="22"/>
                <w:szCs w:val="22"/>
              </w:rPr>
              <w:lastRenderedPageBreak/>
              <w:t>SEGUIMIENTO TÉCNICO O DE EJECUCIÓN.</w:t>
            </w:r>
          </w:p>
        </w:tc>
      </w:tr>
    </w:tbl>
    <w:p w14:paraId="0969F284" w14:textId="77777777" w:rsidR="00103C26" w:rsidRDefault="00103C26" w:rsidP="00103C26">
      <w:pPr>
        <w:ind w:leftChars="0" w:left="0" w:firstLineChars="0" w:firstLine="0"/>
      </w:pPr>
    </w:p>
    <w:tbl>
      <w:tblPr>
        <w:tblStyle w:val="8"/>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rsidRPr="00235950" w14:paraId="47E834D4" w14:textId="77777777" w:rsidTr="006E16F6">
        <w:trPr>
          <w:trHeight w:val="782"/>
        </w:trPr>
        <w:tc>
          <w:tcPr>
            <w:tcW w:w="10343" w:type="dxa"/>
            <w:tcBorders>
              <w:top w:val="single" w:sz="4" w:space="0" w:color="000000"/>
              <w:left w:val="single" w:sz="4" w:space="0" w:color="BFBFBF" w:themeColor="background1" w:themeShade="BF"/>
              <w:bottom w:val="single" w:sz="4" w:space="0" w:color="000000"/>
              <w:right w:val="single" w:sz="4" w:space="0" w:color="BFBFBF" w:themeColor="background1" w:themeShade="BF"/>
            </w:tcBorders>
            <w:vAlign w:val="center"/>
          </w:tcPr>
          <w:p w14:paraId="03416C0B" w14:textId="7B89EEB6" w:rsidR="003B1B18" w:rsidRPr="00D80FC9" w:rsidRDefault="003B1B18" w:rsidP="003B1B18">
            <w:pPr>
              <w:rPr>
                <w:rFonts w:ascii="Arial" w:hAnsi="Arial" w:cs="Arial"/>
                <w:b/>
                <w:noProof/>
                <w:sz w:val="14"/>
                <w:szCs w:val="14"/>
                <w:lang w:val="es-CO"/>
              </w:rPr>
            </w:pPr>
          </w:p>
          <w:p w14:paraId="62FB7E7C" w14:textId="36EFBDCE" w:rsidR="003B1B18" w:rsidRDefault="003B1B18" w:rsidP="003B1B18">
            <w:pPr>
              <w:ind w:left="0" w:hanging="2"/>
              <w:rPr>
                <w:rFonts w:ascii="Arial" w:hAnsi="Arial" w:cs="Arial"/>
                <w:b/>
                <w:sz w:val="22"/>
                <w:szCs w:val="22"/>
                <w:lang w:val="es-CO"/>
              </w:rPr>
            </w:pPr>
            <w:bookmarkStart w:id="2" w:name="OLE_LINK1"/>
            <w:r w:rsidRPr="005978DF">
              <w:rPr>
                <w:rFonts w:ascii="Arial" w:hAnsi="Arial" w:cs="Arial"/>
                <w:b/>
                <w:noProof/>
                <w:sz w:val="22"/>
                <w:szCs w:val="22"/>
                <w:lang w:val="es-CO"/>
              </w:rPr>
              <w:t xml:space="preserve">ACTIVIDAD </w:t>
            </w:r>
            <w:r w:rsidR="00000BFD">
              <w:rPr>
                <w:rFonts w:ascii="Arial" w:hAnsi="Arial" w:cs="Arial"/>
                <w:b/>
                <w:noProof/>
                <w:sz w:val="22"/>
                <w:szCs w:val="22"/>
                <w:lang w:val="es-CO"/>
              </w:rPr>
              <w:t xml:space="preserve">REALIZADAS </w:t>
            </w:r>
            <w:r w:rsidRPr="005978DF">
              <w:rPr>
                <w:rFonts w:ascii="Arial" w:hAnsi="Arial" w:cs="Arial"/>
                <w:b/>
                <w:noProof/>
                <w:sz w:val="22"/>
                <w:szCs w:val="22"/>
                <w:lang w:val="es-CO"/>
              </w:rPr>
              <w:t>DE LA OBLIGACION :</w:t>
            </w:r>
            <w:r w:rsidRPr="005978DF">
              <w:rPr>
                <w:rFonts w:ascii="Arial" w:hAnsi="Arial" w:cs="Arial"/>
                <w:b/>
                <w:sz w:val="22"/>
                <w:szCs w:val="22"/>
                <w:lang w:val="es-CO"/>
              </w:rPr>
              <w:t xml:space="preserve"> </w:t>
            </w:r>
          </w:p>
          <w:p w14:paraId="666797AE" w14:textId="77777777" w:rsidR="00D97D96" w:rsidRDefault="00D97D96" w:rsidP="003B1B18">
            <w:pPr>
              <w:ind w:left="0" w:hanging="2"/>
              <w:rPr>
                <w:rFonts w:ascii="Arial" w:hAnsi="Arial" w:cs="Arial"/>
                <w:b/>
                <w:sz w:val="22"/>
                <w:szCs w:val="22"/>
                <w:lang w:val="es-CO"/>
              </w:rPr>
            </w:pPr>
          </w:p>
          <w:p w14:paraId="14D2F56B" w14:textId="77777777" w:rsidR="004638FD" w:rsidRDefault="00D97D96" w:rsidP="004638FD">
            <w:pPr>
              <w:pStyle w:val="Prrafodelista"/>
              <w:numPr>
                <w:ilvl w:val="0"/>
                <w:numId w:val="13"/>
              </w:numPr>
              <w:ind w:leftChars="0" w:firstLineChars="0"/>
              <w:rPr>
                <w:rFonts w:ascii="Arial" w:hAnsi="Arial" w:cs="Arial"/>
                <w:b/>
                <w:sz w:val="22"/>
                <w:szCs w:val="22"/>
                <w:lang w:val="es-CO"/>
              </w:rPr>
            </w:pPr>
            <w:r w:rsidRPr="00D97D96">
              <w:rPr>
                <w:rFonts w:ascii="Arial" w:hAnsi="Arial" w:cs="Arial"/>
                <w:b/>
                <w:sz w:val="22"/>
                <w:szCs w:val="22"/>
                <w:lang w:val="es-CO"/>
              </w:rPr>
              <w:t xml:space="preserve">Apoyar en la </w:t>
            </w:r>
            <w:r w:rsidR="00312A12">
              <w:rPr>
                <w:rFonts w:ascii="Arial" w:hAnsi="Arial" w:cs="Arial"/>
                <w:b/>
                <w:sz w:val="22"/>
                <w:szCs w:val="22"/>
                <w:lang w:val="es-CO"/>
              </w:rPr>
              <w:t xml:space="preserve">recolección y organización  de información que se genere en el marco de la implementación de estrategias para la prevención situacional del delito en el Valle Del Cauca </w:t>
            </w:r>
          </w:p>
          <w:p w14:paraId="1DAE7597" w14:textId="4B1B7F97" w:rsidR="00DC3FDC" w:rsidRPr="004638FD" w:rsidRDefault="00CF0223" w:rsidP="004638FD">
            <w:pPr>
              <w:pStyle w:val="Prrafodelista"/>
              <w:numPr>
                <w:ilvl w:val="0"/>
                <w:numId w:val="17"/>
              </w:numPr>
              <w:ind w:leftChars="0" w:firstLineChars="0"/>
              <w:rPr>
                <w:rFonts w:ascii="Arial" w:hAnsi="Arial" w:cs="Arial"/>
                <w:b/>
                <w:sz w:val="22"/>
                <w:szCs w:val="22"/>
                <w:lang w:val="es-CO"/>
              </w:rPr>
            </w:pPr>
            <w:r w:rsidRPr="004638FD">
              <w:rPr>
                <w:rFonts w:ascii="Arial" w:hAnsi="Arial" w:cs="Arial"/>
                <w:bCs/>
                <w:sz w:val="22"/>
                <w:szCs w:val="22"/>
                <w:lang w:val="es-CO"/>
              </w:rPr>
              <w:t xml:space="preserve">El contratista participo en </w:t>
            </w:r>
            <w:r w:rsidR="003A5E15">
              <w:rPr>
                <w:rFonts w:ascii="Arial" w:hAnsi="Arial" w:cs="Arial"/>
                <w:bCs/>
                <w:sz w:val="22"/>
                <w:szCs w:val="22"/>
                <w:lang w:val="es-CO"/>
              </w:rPr>
              <w:t xml:space="preserve">una reunión de equipo de trabajo de erradicación de trabajo infantil donde se contextualizo a el equipo sobre la rendición de cuentas y compromisos adquiridos </w:t>
            </w:r>
          </w:p>
          <w:p w14:paraId="6638EA76" w14:textId="77777777" w:rsidR="00D97D96" w:rsidRPr="00D97D96" w:rsidRDefault="00D97D96" w:rsidP="00D97D96">
            <w:pPr>
              <w:pStyle w:val="Prrafodelista"/>
              <w:ind w:leftChars="0" w:left="718" w:firstLineChars="0" w:firstLine="0"/>
              <w:rPr>
                <w:rFonts w:ascii="Arial" w:hAnsi="Arial" w:cs="Arial"/>
                <w:bCs/>
                <w:sz w:val="22"/>
                <w:szCs w:val="22"/>
                <w:lang w:val="es-CO"/>
              </w:rPr>
            </w:pPr>
          </w:p>
          <w:p w14:paraId="3390E254" w14:textId="2491BAFA" w:rsidR="004638FD" w:rsidRDefault="00CF0223" w:rsidP="004638FD">
            <w:pPr>
              <w:pStyle w:val="Prrafodelista"/>
              <w:numPr>
                <w:ilvl w:val="0"/>
                <w:numId w:val="17"/>
              </w:numPr>
              <w:ind w:leftChars="0" w:firstLineChars="0"/>
              <w:rPr>
                <w:rFonts w:ascii="Arial" w:hAnsi="Arial" w:cs="Arial"/>
                <w:bCs/>
                <w:sz w:val="22"/>
                <w:szCs w:val="22"/>
                <w:lang w:val="es-CO"/>
              </w:rPr>
            </w:pPr>
            <w:r>
              <w:rPr>
                <w:rFonts w:ascii="Arial" w:hAnsi="Arial" w:cs="Arial"/>
                <w:bCs/>
                <w:sz w:val="22"/>
                <w:szCs w:val="22"/>
                <w:lang w:val="es-CO"/>
              </w:rPr>
              <w:t xml:space="preserve">El contratista </w:t>
            </w:r>
            <w:r w:rsidR="00587F58">
              <w:rPr>
                <w:rFonts w:ascii="Arial" w:hAnsi="Arial" w:cs="Arial"/>
                <w:bCs/>
                <w:sz w:val="22"/>
                <w:szCs w:val="22"/>
                <w:lang w:val="es-CO"/>
              </w:rPr>
              <w:t xml:space="preserve">participo </w:t>
            </w:r>
            <w:r w:rsidR="003A5E15">
              <w:rPr>
                <w:rFonts w:ascii="Arial" w:hAnsi="Arial" w:cs="Arial"/>
                <w:bCs/>
                <w:sz w:val="22"/>
                <w:szCs w:val="22"/>
                <w:lang w:val="es-CO"/>
              </w:rPr>
              <w:t>en la mesa técnica para revisar avances del plan de acción con miras a la rendición de cuentas y medir acvances del comité departamental</w:t>
            </w:r>
          </w:p>
          <w:p w14:paraId="47B35903" w14:textId="196640E1" w:rsidR="004638FD" w:rsidRPr="00C70C2B" w:rsidRDefault="003A5E15" w:rsidP="004638FD">
            <w:pPr>
              <w:pStyle w:val="Prrafodelista"/>
              <w:numPr>
                <w:ilvl w:val="0"/>
                <w:numId w:val="17"/>
              </w:numPr>
              <w:ind w:leftChars="0" w:firstLineChars="0"/>
              <w:rPr>
                <w:rFonts w:ascii="Arial" w:hAnsi="Arial" w:cs="Arial"/>
                <w:bCs/>
                <w:sz w:val="22"/>
                <w:szCs w:val="22"/>
                <w:lang w:val="es-CO"/>
              </w:rPr>
            </w:pPr>
            <w:r>
              <w:rPr>
                <w:rFonts w:ascii="Arial" w:hAnsi="Arial" w:cs="Arial"/>
                <w:color w:val="242424"/>
                <w:bdr w:val="none" w:sz="0" w:space="0" w:color="auto" w:frame="1"/>
              </w:rPr>
              <w:t xml:space="preserve">El contratista participo en el PMU realizado el día </w:t>
            </w:r>
            <w:r w:rsidR="004332A1">
              <w:rPr>
                <w:rFonts w:ascii="Arial" w:hAnsi="Arial" w:cs="Arial"/>
                <w:color w:val="242424"/>
                <w:bdr w:val="none" w:sz="0" w:space="0" w:color="auto" w:frame="1"/>
              </w:rPr>
              <w:t xml:space="preserve">domingo 26 de octubre de manera virtual por instrucciones del coordinador de equipo Aldemar oliveros </w:t>
            </w:r>
          </w:p>
          <w:p w14:paraId="76361654" w14:textId="72FDFD73" w:rsidR="00C70C2B" w:rsidRPr="004638FD" w:rsidRDefault="00C70C2B" w:rsidP="004638FD">
            <w:pPr>
              <w:pStyle w:val="Prrafodelista"/>
              <w:numPr>
                <w:ilvl w:val="0"/>
                <w:numId w:val="17"/>
              </w:numPr>
              <w:ind w:leftChars="0" w:firstLineChars="0"/>
              <w:rPr>
                <w:rFonts w:ascii="Arial" w:hAnsi="Arial" w:cs="Arial"/>
                <w:bCs/>
                <w:sz w:val="22"/>
                <w:szCs w:val="22"/>
                <w:lang w:val="es-CO"/>
              </w:rPr>
            </w:pPr>
            <w:r>
              <w:rPr>
                <w:rFonts w:ascii="Arial" w:hAnsi="Arial" w:cs="Arial"/>
                <w:color w:val="242424"/>
                <w:bdr w:val="none" w:sz="0" w:space="0" w:color="auto" w:frame="1"/>
              </w:rPr>
              <w:t>El contratista participo del sexto comité interinstitucional para la erradicación de  trabajo infantil del valle del cauca ( CIETI) en el municipio de tulua</w:t>
            </w:r>
          </w:p>
          <w:p w14:paraId="10D02E1E" w14:textId="3F3046A5" w:rsidR="00312A12" w:rsidRDefault="00C460F2" w:rsidP="004638FD">
            <w:pPr>
              <w:pStyle w:val="xmsonormal"/>
              <w:numPr>
                <w:ilvl w:val="0"/>
                <w:numId w:val="17"/>
              </w:numPr>
              <w:shd w:val="clear" w:color="auto" w:fill="FFFFFF"/>
              <w:spacing w:line="276" w:lineRule="atLeast"/>
              <w:rPr>
                <w:rFonts w:ascii="Arial" w:hAnsi="Arial" w:cs="Arial"/>
                <w:color w:val="242424"/>
                <w:bdr w:val="none" w:sz="0" w:space="0" w:color="auto" w:frame="1"/>
                <w:lang w:val="es-ES"/>
              </w:rPr>
            </w:pPr>
            <w:r>
              <w:rPr>
                <w:rFonts w:ascii="Arial" w:hAnsi="Arial" w:cs="Arial"/>
                <w:color w:val="242424"/>
                <w:bdr w:val="none" w:sz="0" w:space="0" w:color="auto" w:frame="1"/>
                <w:lang w:val="es-ES"/>
              </w:rPr>
              <w:t xml:space="preserve">El contratista participo </w:t>
            </w:r>
            <w:r w:rsidR="00B6764D">
              <w:rPr>
                <w:rFonts w:ascii="Arial" w:hAnsi="Arial" w:cs="Arial"/>
                <w:color w:val="242424"/>
                <w:bdr w:val="none" w:sz="0" w:space="0" w:color="auto" w:frame="1"/>
                <w:lang w:val="es-ES"/>
              </w:rPr>
              <w:t>en</w:t>
            </w:r>
            <w:r w:rsidR="004332A1">
              <w:rPr>
                <w:rFonts w:ascii="Arial" w:hAnsi="Arial" w:cs="Arial"/>
                <w:color w:val="242424"/>
                <w:bdr w:val="none" w:sz="0" w:space="0" w:color="auto" w:frame="1"/>
                <w:lang w:val="es-ES"/>
              </w:rPr>
              <w:t xml:space="preserve"> la socialización de estrategia nacional pedagógica macro regional 5 el miércoles 29 de octubre de manera virtual</w:t>
            </w:r>
          </w:p>
          <w:p w14:paraId="0335C9FE" w14:textId="1AE44325" w:rsidR="004332A1" w:rsidRPr="00CF0223" w:rsidRDefault="004332A1" w:rsidP="004638FD">
            <w:pPr>
              <w:pStyle w:val="xmsonormal"/>
              <w:numPr>
                <w:ilvl w:val="0"/>
                <w:numId w:val="17"/>
              </w:numPr>
              <w:shd w:val="clear" w:color="auto" w:fill="FFFFFF"/>
              <w:spacing w:line="276" w:lineRule="atLeast"/>
              <w:rPr>
                <w:rFonts w:ascii="Arial" w:hAnsi="Arial" w:cs="Arial"/>
                <w:color w:val="242424"/>
                <w:bdr w:val="none" w:sz="0" w:space="0" w:color="auto" w:frame="1"/>
                <w:lang w:val="es-ES"/>
              </w:rPr>
            </w:pPr>
            <w:r>
              <w:rPr>
                <w:rFonts w:ascii="Arial" w:hAnsi="Arial" w:cs="Arial"/>
                <w:color w:val="242424"/>
                <w:bdr w:val="none" w:sz="0" w:space="0" w:color="auto" w:frame="1"/>
                <w:lang w:val="es-ES"/>
              </w:rPr>
              <w:t>El contratista realizo el acta de la mesa técnica realizada el 10 de octubre en la sala de juntas del piso 14 de la gobernación del valle</w:t>
            </w:r>
          </w:p>
          <w:p w14:paraId="257AF579" w14:textId="222F2730" w:rsidR="00D97D96" w:rsidRDefault="00D97D96" w:rsidP="00DC3FDC">
            <w:pPr>
              <w:pStyle w:val="Prrafodelista"/>
              <w:numPr>
                <w:ilvl w:val="0"/>
                <w:numId w:val="13"/>
              </w:numPr>
              <w:ind w:leftChars="0" w:firstLineChars="0"/>
              <w:rPr>
                <w:rFonts w:ascii="Arial" w:hAnsi="Arial" w:cs="Arial"/>
                <w:b/>
                <w:sz w:val="22"/>
                <w:szCs w:val="22"/>
                <w:lang w:val="es-CO"/>
              </w:rPr>
            </w:pPr>
            <w:r w:rsidRPr="00D97D96">
              <w:rPr>
                <w:rFonts w:ascii="Arial" w:hAnsi="Arial" w:cs="Arial"/>
                <w:b/>
                <w:sz w:val="22"/>
                <w:szCs w:val="22"/>
                <w:lang w:val="es-CO"/>
              </w:rPr>
              <w:t>Apoy</w:t>
            </w:r>
            <w:r w:rsidR="00312A12">
              <w:rPr>
                <w:rFonts w:ascii="Arial" w:hAnsi="Arial" w:cs="Arial"/>
                <w:b/>
                <w:sz w:val="22"/>
                <w:szCs w:val="22"/>
                <w:lang w:val="es-CO"/>
              </w:rPr>
              <w:t>ar en el área de Gestion documental de la secretaria en los temas de su área de conocimiento para la implementación de estrategias para la prevención del delito en el Valle del Cauca</w:t>
            </w:r>
          </w:p>
          <w:p w14:paraId="146A6487" w14:textId="77777777" w:rsidR="00DC3FDC" w:rsidRDefault="00DC3FDC" w:rsidP="00DC3FDC">
            <w:pPr>
              <w:pStyle w:val="Prrafodelista"/>
              <w:ind w:leftChars="0" w:left="718" w:firstLineChars="0" w:firstLine="0"/>
              <w:rPr>
                <w:rFonts w:ascii="Arial" w:hAnsi="Arial" w:cs="Arial"/>
                <w:b/>
                <w:sz w:val="22"/>
                <w:szCs w:val="22"/>
                <w:lang w:val="es-CO"/>
              </w:rPr>
            </w:pPr>
          </w:p>
          <w:p w14:paraId="1BA9F45F" w14:textId="25BEF246" w:rsidR="00DC3FDC" w:rsidRDefault="004638FD" w:rsidP="004638FD">
            <w:pPr>
              <w:pStyle w:val="Prrafodelista"/>
              <w:numPr>
                <w:ilvl w:val="0"/>
                <w:numId w:val="16"/>
              </w:numPr>
              <w:ind w:leftChars="0" w:firstLineChars="0"/>
              <w:rPr>
                <w:rFonts w:ascii="Arial" w:hAnsi="Arial" w:cs="Arial"/>
                <w:b/>
                <w:sz w:val="22"/>
                <w:szCs w:val="22"/>
                <w:lang w:val="es-CO"/>
              </w:rPr>
            </w:pPr>
            <w:r>
              <w:rPr>
                <w:rFonts w:ascii="Arial" w:hAnsi="Arial" w:cs="Arial"/>
                <w:b/>
                <w:sz w:val="22"/>
                <w:szCs w:val="22"/>
                <w:lang w:val="es-CO"/>
              </w:rPr>
              <w:t xml:space="preserve"> </w:t>
            </w:r>
            <w:r w:rsidR="00CF0223">
              <w:rPr>
                <w:rFonts w:ascii="Arial" w:hAnsi="Arial" w:cs="Arial"/>
                <w:b/>
                <w:sz w:val="22"/>
                <w:szCs w:val="22"/>
                <w:lang w:val="es-CO"/>
              </w:rPr>
              <w:t xml:space="preserve">El contratista </w:t>
            </w:r>
            <w:r w:rsidR="00B6764D">
              <w:rPr>
                <w:rFonts w:ascii="Arial" w:hAnsi="Arial" w:cs="Arial"/>
                <w:b/>
                <w:sz w:val="22"/>
                <w:szCs w:val="22"/>
                <w:lang w:val="es-CO"/>
              </w:rPr>
              <w:t xml:space="preserve">reviso y archivo en la carpeta de erradicación de trabajo infantil 2025 dejandola al día con sus respectivas actas e informes </w:t>
            </w:r>
          </w:p>
          <w:p w14:paraId="10E5BA29" w14:textId="2EBB4014" w:rsidR="00103C26" w:rsidRPr="004638FD" w:rsidRDefault="00DC3FDC" w:rsidP="004638FD">
            <w:pPr>
              <w:pStyle w:val="Prrafodelista"/>
              <w:numPr>
                <w:ilvl w:val="0"/>
                <w:numId w:val="16"/>
              </w:numPr>
              <w:ind w:leftChars="0" w:firstLineChars="0"/>
              <w:rPr>
                <w:rFonts w:ascii="Arial" w:hAnsi="Arial" w:cs="Arial"/>
                <w:b/>
                <w:sz w:val="22"/>
                <w:szCs w:val="22"/>
                <w:lang w:val="es-CO"/>
              </w:rPr>
            </w:pPr>
            <w:r w:rsidRPr="004638FD">
              <w:rPr>
                <w:rFonts w:ascii="Arial" w:hAnsi="Arial" w:cs="Arial"/>
                <w:b/>
                <w:sz w:val="22"/>
                <w:szCs w:val="22"/>
                <w:lang w:val="es-CO"/>
              </w:rPr>
              <w:t xml:space="preserve">El Contratista </w:t>
            </w:r>
            <w:bookmarkEnd w:id="2"/>
            <w:r w:rsidR="00B6764D" w:rsidRPr="004638FD">
              <w:rPr>
                <w:rFonts w:ascii="Arial" w:hAnsi="Arial" w:cs="Arial"/>
                <w:b/>
                <w:sz w:val="22"/>
                <w:szCs w:val="22"/>
                <w:lang w:val="es-CO"/>
              </w:rPr>
              <w:t xml:space="preserve">reviso y archivo en la carpeta de política publica 2025 </w:t>
            </w:r>
          </w:p>
          <w:p w14:paraId="701DABD1" w14:textId="77777777" w:rsidR="00BE77C8" w:rsidRDefault="00BE77C8" w:rsidP="00DC3FDC">
            <w:pPr>
              <w:pStyle w:val="Prrafodelista"/>
              <w:ind w:leftChars="0" w:left="718" w:firstLineChars="0" w:firstLine="0"/>
              <w:rPr>
                <w:rFonts w:ascii="Arial" w:hAnsi="Arial" w:cs="Arial"/>
                <w:b/>
                <w:sz w:val="22"/>
                <w:szCs w:val="22"/>
                <w:lang w:val="es-CO"/>
              </w:rPr>
            </w:pPr>
          </w:p>
          <w:p w14:paraId="12B3A739" w14:textId="28FFCC7F" w:rsidR="00BE77C8" w:rsidRPr="00BE77C8" w:rsidRDefault="00BE77C8" w:rsidP="00BE77C8">
            <w:pPr>
              <w:ind w:leftChars="0" w:left="0" w:firstLineChars="0" w:hanging="2"/>
              <w:rPr>
                <w:rFonts w:ascii="Arial" w:hAnsi="Arial" w:cs="Arial"/>
                <w:b/>
                <w:sz w:val="22"/>
                <w:szCs w:val="22"/>
                <w:lang w:val="es-CO"/>
              </w:rPr>
            </w:pPr>
            <w:r>
              <w:rPr>
                <w:rFonts w:ascii="Arial" w:eastAsia="Arial" w:hAnsi="Arial" w:cs="Arial"/>
                <w:b/>
                <w:bCs/>
                <w:color w:val="000000"/>
                <w:sz w:val="22"/>
                <w:szCs w:val="22"/>
              </w:rPr>
              <w:t>4</w:t>
            </w:r>
            <w:r w:rsidRPr="0003260B">
              <w:rPr>
                <w:rFonts w:ascii="Arial" w:eastAsia="Arial" w:hAnsi="Arial" w:cs="Arial"/>
                <w:b/>
                <w:bCs/>
                <w:color w:val="000000"/>
                <w:sz w:val="22"/>
                <w:szCs w:val="22"/>
              </w:rPr>
              <w:t xml:space="preserve">. </w:t>
            </w:r>
            <w:r w:rsidRPr="00BE77C8">
              <w:rPr>
                <w:rFonts w:ascii="Arial" w:eastAsia="Arial" w:hAnsi="Arial" w:cs="Arial"/>
                <w:b/>
                <w:bCs/>
                <w:color w:val="000000"/>
                <w:sz w:val="22"/>
                <w:szCs w:val="22"/>
              </w:rPr>
              <w:t>realizar el cargue mensual de la información de las cuotas de pago resultante de sus obligación del presente contrato a la plataforma SECOP II. Informes que deben contar con las firmas que correspondan</w:t>
            </w:r>
          </w:p>
          <w:p w14:paraId="7E5455B4" w14:textId="77777777" w:rsidR="00DC3FDC" w:rsidRDefault="00DC3FDC" w:rsidP="0080201F">
            <w:pPr>
              <w:pStyle w:val="Prrafodelista"/>
              <w:ind w:leftChars="0" w:left="718" w:firstLineChars="0" w:firstLine="0"/>
              <w:rPr>
                <w:rFonts w:ascii="Arial" w:hAnsi="Arial" w:cs="Arial"/>
                <w:b/>
                <w:sz w:val="22"/>
                <w:szCs w:val="22"/>
                <w:lang w:val="es-CO"/>
              </w:rPr>
            </w:pPr>
          </w:p>
          <w:p w14:paraId="6A07CA49" w14:textId="53E0B8EC" w:rsidR="00BE77C8" w:rsidRPr="00DC3FDC" w:rsidRDefault="00BE77C8" w:rsidP="0080201F">
            <w:pPr>
              <w:pStyle w:val="Prrafodelista"/>
              <w:ind w:leftChars="0" w:left="718" w:firstLineChars="0" w:firstLine="0"/>
              <w:rPr>
                <w:rFonts w:ascii="Arial" w:hAnsi="Arial" w:cs="Arial"/>
                <w:b/>
                <w:sz w:val="22"/>
                <w:szCs w:val="22"/>
                <w:lang w:val="es-CO"/>
              </w:rPr>
            </w:pPr>
            <w:r>
              <w:rPr>
                <w:rFonts w:ascii="Arial" w:hAnsi="Arial" w:cs="Arial"/>
                <w:b/>
                <w:sz w:val="22"/>
                <w:szCs w:val="22"/>
                <w:lang w:val="es-CO"/>
              </w:rPr>
              <w:t>El contratista realizo el cargue mensual correspondiente de la información de las cuotas de pago resustante de su obligación del presente contrato a la plataforma secop ii</w:t>
            </w:r>
          </w:p>
        </w:tc>
      </w:tr>
    </w:tbl>
    <w:p w14:paraId="323F76DE" w14:textId="77777777" w:rsidR="000B72D2" w:rsidRPr="00CF0DE2" w:rsidRDefault="000B72D2" w:rsidP="000B72D2">
      <w:pPr>
        <w:spacing w:line="240" w:lineRule="auto"/>
        <w:ind w:leftChars="0" w:left="0" w:firstLineChars="0" w:firstLine="0"/>
        <w:jc w:val="both"/>
        <w:rPr>
          <w:rFonts w:ascii="Arial" w:eastAsia="Arial" w:hAnsi="Arial" w:cs="Arial"/>
          <w:sz w:val="16"/>
          <w:szCs w:val="16"/>
        </w:rPr>
      </w:pPr>
    </w:p>
    <w:tbl>
      <w:tblPr>
        <w:tblStyle w:val="8"/>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0B72D2" w:rsidRPr="000B72D2" w14:paraId="29B0CB52" w14:textId="77777777" w:rsidTr="000B72D2">
        <w:trPr>
          <w:trHeight w:val="271"/>
        </w:trPr>
        <w:tc>
          <w:tcPr>
            <w:tcW w:w="1034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7BFF1EC" w14:textId="77777777" w:rsidR="000B72D2" w:rsidRPr="000B72D2" w:rsidRDefault="000B72D2" w:rsidP="000B72D2">
            <w:pPr>
              <w:spacing w:line="240" w:lineRule="auto"/>
              <w:ind w:leftChars="0" w:left="0" w:firstLineChars="0" w:firstLine="0"/>
              <w:jc w:val="both"/>
              <w:rPr>
                <w:rFonts w:ascii="Arial" w:eastAsia="Arial" w:hAnsi="Arial" w:cs="Arial"/>
                <w:b/>
                <w:bCs/>
                <w:sz w:val="22"/>
                <w:szCs w:val="22"/>
              </w:rPr>
            </w:pPr>
            <w:r w:rsidRPr="000B72D2">
              <w:rPr>
                <w:rFonts w:ascii="Arial" w:eastAsia="Arial" w:hAnsi="Arial" w:cs="Arial"/>
                <w:b/>
                <w:bCs/>
                <w:sz w:val="22"/>
                <w:szCs w:val="22"/>
              </w:rPr>
              <w:t>SEGUIMIENTO TÉCNICO</w:t>
            </w:r>
          </w:p>
        </w:tc>
      </w:tr>
      <w:tr w:rsidR="000B72D2" w:rsidRPr="00235950" w14:paraId="30141B44" w14:textId="77777777" w:rsidTr="000B72D2">
        <w:trPr>
          <w:trHeight w:val="271"/>
        </w:trPr>
        <w:tc>
          <w:tcPr>
            <w:tcW w:w="1034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54AFAE" w14:textId="77777777" w:rsidR="009275B0" w:rsidRPr="009275B0" w:rsidRDefault="009275B0" w:rsidP="009275B0">
            <w:pPr>
              <w:tabs>
                <w:tab w:val="left" w:pos="351"/>
              </w:tabs>
              <w:spacing w:line="240" w:lineRule="auto"/>
              <w:ind w:leftChars="0" w:left="0" w:firstLineChars="0" w:firstLine="0"/>
              <w:jc w:val="both"/>
              <w:rPr>
                <w:rFonts w:ascii="Arial" w:eastAsia="Arial" w:hAnsi="Arial" w:cs="Arial"/>
                <w:sz w:val="8"/>
                <w:szCs w:val="8"/>
              </w:rPr>
            </w:pPr>
          </w:p>
          <w:p w14:paraId="7E74C16E" w14:textId="5E8EB7D5" w:rsidR="000B72D2" w:rsidRPr="00917E76" w:rsidRDefault="000B72D2" w:rsidP="00EF5F57">
            <w:pPr>
              <w:numPr>
                <w:ilvl w:val="0"/>
                <w:numId w:val="2"/>
              </w:numPr>
              <w:tabs>
                <w:tab w:val="left" w:pos="351"/>
              </w:tabs>
              <w:spacing w:line="240" w:lineRule="auto"/>
              <w:ind w:left="0" w:hanging="2"/>
              <w:jc w:val="both"/>
              <w:rPr>
                <w:rFonts w:ascii="Arial" w:eastAsia="Arial" w:hAnsi="Arial" w:cs="Arial"/>
                <w:sz w:val="22"/>
                <w:szCs w:val="22"/>
                <w:highlight w:val="yellow"/>
              </w:rPr>
            </w:pPr>
            <w:r w:rsidRPr="00235950">
              <w:rPr>
                <w:rFonts w:ascii="Arial" w:eastAsia="Arial" w:hAnsi="Arial" w:cs="Arial"/>
                <w:sz w:val="22"/>
                <w:szCs w:val="22"/>
              </w:rPr>
              <w:t>Cumplimiento de las normas técnicas aplicables:</w:t>
            </w:r>
            <w:r w:rsidR="00B47145">
              <w:rPr>
                <w:rFonts w:ascii="Arial" w:eastAsia="Arial" w:hAnsi="Arial" w:cs="Arial"/>
                <w:sz w:val="22"/>
                <w:szCs w:val="22"/>
              </w:rPr>
              <w:t xml:space="preserve"> NO APLICA</w:t>
            </w:r>
          </w:p>
          <w:p w14:paraId="602DA573" w14:textId="77777777" w:rsidR="000B72D2" w:rsidRPr="00235950"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235950">
              <w:rPr>
                <w:rFonts w:ascii="Arial" w:eastAsia="Arial" w:hAnsi="Arial" w:cs="Arial"/>
                <w:sz w:val="22"/>
                <w:szCs w:val="22"/>
              </w:rPr>
              <w:t>Cumplimiento de las condiciones ofrecidas en el contrato de las personas que conforman el equipo del contratista y exigir su reemplazo en condiciones equivalentes cuando fuere necesario: NO APLICA.</w:t>
            </w:r>
          </w:p>
          <w:p w14:paraId="52311CCB" w14:textId="77777777" w:rsidR="000B72D2" w:rsidRPr="00235950"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235950">
              <w:rPr>
                <w:rFonts w:ascii="Arial" w:eastAsia="Arial" w:hAnsi="Arial" w:cs="Arial"/>
                <w:sz w:val="22"/>
                <w:szCs w:val="22"/>
              </w:rPr>
              <w:t>Sugerir las necesidades de cambio o ajuste: NO APLICA</w:t>
            </w:r>
          </w:p>
          <w:p w14:paraId="412A86CA" w14:textId="77777777" w:rsidR="000B72D2" w:rsidRPr="00235950"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235950">
              <w:rPr>
                <w:rFonts w:ascii="Arial" w:eastAsia="Arial" w:hAnsi="Arial" w:cs="Arial"/>
                <w:sz w:val="22"/>
                <w:szCs w:val="22"/>
              </w:rPr>
              <w:t>Acciones de las partes de los cambios o ajustes: NO APLICA</w:t>
            </w:r>
          </w:p>
          <w:p w14:paraId="1781D491" w14:textId="77777777" w:rsidR="000B72D2" w:rsidRPr="00235950"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235950">
              <w:rPr>
                <w:rFonts w:ascii="Arial" w:eastAsia="Arial" w:hAnsi="Arial" w:cs="Arial"/>
                <w:sz w:val="22"/>
                <w:szCs w:val="22"/>
              </w:rPr>
              <w:t>Solicitudes y requerimientos técnicos del contratista: NO APLICA</w:t>
            </w:r>
          </w:p>
          <w:p w14:paraId="6AC488B4" w14:textId="77777777" w:rsidR="000B72D2" w:rsidRPr="00235950"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235950">
              <w:rPr>
                <w:rFonts w:ascii="Arial" w:eastAsia="Arial" w:hAnsi="Arial" w:cs="Arial"/>
                <w:sz w:val="22"/>
                <w:szCs w:val="22"/>
              </w:rPr>
              <w:t>Recomendaciones a las solicitudes y requerimientos técnicos del contratista: NO APLICA</w:t>
            </w:r>
          </w:p>
          <w:p w14:paraId="10BD4CEA" w14:textId="77777777" w:rsidR="000B72D2"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235950">
              <w:rPr>
                <w:rFonts w:ascii="Arial" w:eastAsia="Arial" w:hAnsi="Arial" w:cs="Arial"/>
                <w:sz w:val="22"/>
                <w:szCs w:val="22"/>
              </w:rPr>
              <w:t>Necesidad de hacer efectivas las garantías: NO APLICA</w:t>
            </w:r>
          </w:p>
          <w:p w14:paraId="0D7B2423" w14:textId="77777777" w:rsidR="000B72D2"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0B72D2">
              <w:rPr>
                <w:rFonts w:ascii="Arial" w:eastAsia="Arial" w:hAnsi="Arial" w:cs="Arial"/>
                <w:sz w:val="22"/>
                <w:szCs w:val="22"/>
              </w:rPr>
              <w:lastRenderedPageBreak/>
              <w:t>Documentos y soportes necesarios para hacer efectiva las garantías del contrato: NO APLICA</w:t>
            </w:r>
          </w:p>
          <w:p w14:paraId="493C79A9" w14:textId="0E8E8B1A" w:rsidR="008430E7" w:rsidRPr="008430E7" w:rsidRDefault="008430E7" w:rsidP="008430E7">
            <w:pPr>
              <w:tabs>
                <w:tab w:val="left" w:pos="351"/>
              </w:tabs>
              <w:spacing w:line="240" w:lineRule="auto"/>
              <w:ind w:leftChars="0" w:left="0" w:firstLineChars="0" w:firstLine="0"/>
              <w:jc w:val="both"/>
              <w:rPr>
                <w:rFonts w:ascii="Arial" w:eastAsia="Arial" w:hAnsi="Arial" w:cs="Arial"/>
                <w:sz w:val="14"/>
                <w:szCs w:val="14"/>
              </w:rPr>
            </w:pPr>
          </w:p>
        </w:tc>
      </w:tr>
    </w:tbl>
    <w:p w14:paraId="0E66D580" w14:textId="77777777" w:rsidR="00F765ED" w:rsidRPr="009275B0" w:rsidRDefault="00F765ED">
      <w:pPr>
        <w:ind w:left="0" w:hanging="2"/>
        <w:rPr>
          <w:rFonts w:ascii="Arial" w:eastAsia="Arial" w:hAnsi="Arial" w:cs="Arial"/>
          <w:sz w:val="18"/>
          <w:szCs w:val="18"/>
        </w:rPr>
      </w:pPr>
    </w:p>
    <w:tbl>
      <w:tblPr>
        <w:tblStyle w:val="7"/>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560BA3EA" w14:textId="77777777" w:rsidTr="00EB12A0">
        <w:trPr>
          <w:trHeight w:val="271"/>
        </w:trPr>
        <w:tc>
          <w:tcPr>
            <w:tcW w:w="10343" w:type="dxa"/>
            <w:tcBorders>
              <w:top w:val="single" w:sz="4" w:space="0" w:color="000000"/>
              <w:left w:val="single" w:sz="4" w:space="0" w:color="000000"/>
              <w:bottom w:val="single" w:sz="4" w:space="0" w:color="000000"/>
              <w:right w:val="single" w:sz="4" w:space="0" w:color="000000"/>
            </w:tcBorders>
            <w:shd w:val="clear" w:color="auto" w:fill="C0C0C0"/>
            <w:tcMar>
              <w:top w:w="28" w:type="dxa"/>
              <w:bottom w:w="28" w:type="dxa"/>
            </w:tcMar>
            <w:vAlign w:val="center"/>
          </w:tcPr>
          <w:p w14:paraId="1A194227" w14:textId="77777777" w:rsidR="00F765ED" w:rsidRDefault="00964F0A">
            <w:pPr>
              <w:ind w:left="0" w:hanging="2"/>
              <w:rPr>
                <w:rFonts w:ascii="Arial" w:eastAsia="Arial" w:hAnsi="Arial" w:cs="Arial"/>
                <w:sz w:val="22"/>
                <w:szCs w:val="22"/>
              </w:rPr>
            </w:pPr>
            <w:r>
              <w:rPr>
                <w:rFonts w:ascii="Arial" w:eastAsia="Arial" w:hAnsi="Arial" w:cs="Arial"/>
                <w:b/>
                <w:sz w:val="22"/>
                <w:szCs w:val="22"/>
              </w:rPr>
              <w:t>SEGUIMIENTO ADMINISTRATIVO</w:t>
            </w:r>
          </w:p>
        </w:tc>
      </w:tr>
      <w:tr w:rsidR="00F765ED" w:rsidRPr="00235950" w14:paraId="0494632C" w14:textId="77777777" w:rsidTr="00EB12A0">
        <w:trPr>
          <w:trHeight w:val="271"/>
        </w:trPr>
        <w:tc>
          <w:tcPr>
            <w:tcW w:w="10343" w:type="dxa"/>
            <w:tcBorders>
              <w:top w:val="single" w:sz="4" w:space="0" w:color="000000"/>
              <w:left w:val="single" w:sz="4" w:space="0" w:color="BFBFBF" w:themeColor="background1" w:themeShade="BF"/>
              <w:bottom w:val="single" w:sz="4" w:space="0" w:color="BFBFBF" w:themeColor="background1" w:themeShade="BF"/>
              <w:right w:val="single" w:sz="4" w:space="0" w:color="BFBFBF" w:themeColor="background1" w:themeShade="BF"/>
            </w:tcBorders>
            <w:tcMar>
              <w:top w:w="28" w:type="dxa"/>
              <w:bottom w:w="28" w:type="dxa"/>
            </w:tcMar>
            <w:vAlign w:val="center"/>
          </w:tcPr>
          <w:p w14:paraId="7B65D136" w14:textId="77777777" w:rsidR="009275B0" w:rsidRPr="004A400C" w:rsidRDefault="009275B0" w:rsidP="009275B0">
            <w:pPr>
              <w:ind w:leftChars="0" w:left="351" w:firstLineChars="0" w:firstLine="0"/>
              <w:jc w:val="both"/>
              <w:rPr>
                <w:rFonts w:ascii="Arial" w:eastAsia="Arial" w:hAnsi="Arial" w:cs="Arial"/>
                <w:sz w:val="4"/>
                <w:szCs w:val="4"/>
              </w:rPr>
            </w:pPr>
          </w:p>
          <w:p w14:paraId="407552AB" w14:textId="3DE4538B" w:rsidR="00742D54" w:rsidRPr="00742D54" w:rsidRDefault="00964F0A" w:rsidP="00D358F9">
            <w:pPr>
              <w:numPr>
                <w:ilvl w:val="0"/>
                <w:numId w:val="3"/>
              </w:numPr>
              <w:tabs>
                <w:tab w:val="left" w:pos="209"/>
              </w:tabs>
              <w:ind w:leftChars="0" w:left="0" w:firstLineChars="0" w:firstLine="0"/>
              <w:jc w:val="both"/>
              <w:rPr>
                <w:rFonts w:ascii="Arial" w:eastAsia="Arial" w:hAnsi="Arial" w:cs="Arial"/>
                <w:sz w:val="22"/>
                <w:szCs w:val="22"/>
              </w:rPr>
            </w:pPr>
            <w:r w:rsidRPr="00235950">
              <w:rPr>
                <w:rFonts w:ascii="Arial" w:eastAsia="Arial" w:hAnsi="Arial" w:cs="Arial"/>
                <w:sz w:val="22"/>
                <w:szCs w:val="22"/>
              </w:rPr>
              <w:t>Expediente electrónico o físico del contrato completo, actualizado y cumple con la normativa aplicable: El expediente físico se encuentra publicado en el SECOP II</w:t>
            </w:r>
          </w:p>
          <w:p w14:paraId="5CC56840" w14:textId="3BB509F3" w:rsidR="00F765ED" w:rsidRPr="00235950" w:rsidRDefault="00964F0A" w:rsidP="00EF5F57">
            <w:pPr>
              <w:numPr>
                <w:ilvl w:val="0"/>
                <w:numId w:val="3"/>
              </w:numPr>
              <w:ind w:leftChars="0" w:left="351" w:firstLineChars="0" w:hanging="351"/>
              <w:jc w:val="both"/>
              <w:rPr>
                <w:rFonts w:ascii="Arial" w:eastAsia="Arial" w:hAnsi="Arial" w:cs="Arial"/>
                <w:sz w:val="22"/>
                <w:szCs w:val="22"/>
              </w:rPr>
            </w:pPr>
            <w:r w:rsidRPr="00235950">
              <w:rPr>
                <w:rFonts w:ascii="Arial" w:eastAsia="Arial" w:hAnsi="Arial" w:cs="Arial"/>
                <w:sz w:val="22"/>
                <w:szCs w:val="22"/>
              </w:rPr>
              <w:t>Aprobación de garantías con el cumplimiento de los requisitos legales: NO APLICA</w:t>
            </w:r>
          </w:p>
          <w:p w14:paraId="1C3D51BE" w14:textId="77777777" w:rsidR="00F765ED" w:rsidRPr="00235950" w:rsidRDefault="00964F0A" w:rsidP="00EF5F57">
            <w:pPr>
              <w:numPr>
                <w:ilvl w:val="0"/>
                <w:numId w:val="3"/>
              </w:numPr>
              <w:ind w:leftChars="0" w:left="351" w:firstLineChars="0" w:hanging="351"/>
              <w:jc w:val="both"/>
              <w:rPr>
                <w:rFonts w:ascii="Arial" w:eastAsia="Arial" w:hAnsi="Arial" w:cs="Arial"/>
                <w:sz w:val="22"/>
                <w:szCs w:val="22"/>
              </w:rPr>
            </w:pPr>
            <w:r w:rsidRPr="00235950">
              <w:rPr>
                <w:rFonts w:ascii="Arial" w:eastAsia="Arial" w:hAnsi="Arial" w:cs="Arial"/>
                <w:sz w:val="22"/>
                <w:szCs w:val="22"/>
              </w:rPr>
              <w:t>Cumplimiento de las obligaciones laborales: Se adjuntan evidencias.</w:t>
            </w:r>
          </w:p>
          <w:p w14:paraId="7775AE7A" w14:textId="77777777" w:rsidR="00F765ED" w:rsidRPr="00235950" w:rsidRDefault="00964F0A" w:rsidP="00EF5F57">
            <w:pPr>
              <w:numPr>
                <w:ilvl w:val="0"/>
                <w:numId w:val="3"/>
              </w:numPr>
              <w:ind w:leftChars="0" w:left="351" w:firstLineChars="0" w:hanging="351"/>
              <w:jc w:val="both"/>
              <w:rPr>
                <w:rFonts w:ascii="Arial" w:eastAsia="Arial" w:hAnsi="Arial" w:cs="Arial"/>
                <w:sz w:val="22"/>
                <w:szCs w:val="22"/>
              </w:rPr>
            </w:pPr>
            <w:r w:rsidRPr="00235950">
              <w:rPr>
                <w:rFonts w:ascii="Arial" w:eastAsia="Arial" w:hAnsi="Arial" w:cs="Arial"/>
                <w:sz w:val="22"/>
                <w:szCs w:val="22"/>
              </w:rPr>
              <w:t>Informes previstos y los que soliciten los organismos de control: A la fecha del presente informe no se ha requerido por parte de los organismos de control información referente al contratista.</w:t>
            </w:r>
          </w:p>
          <w:p w14:paraId="78B370F5" w14:textId="6BBCF8D7" w:rsidR="00F765ED" w:rsidRDefault="00964F0A" w:rsidP="00EF5F57">
            <w:pPr>
              <w:numPr>
                <w:ilvl w:val="0"/>
                <w:numId w:val="3"/>
              </w:numPr>
              <w:ind w:leftChars="0" w:left="351" w:firstLineChars="0" w:hanging="351"/>
              <w:jc w:val="both"/>
              <w:rPr>
                <w:rFonts w:ascii="Arial" w:eastAsia="Arial" w:hAnsi="Arial" w:cs="Arial"/>
                <w:sz w:val="22"/>
                <w:szCs w:val="22"/>
              </w:rPr>
            </w:pPr>
            <w:r w:rsidRPr="00235950">
              <w:rPr>
                <w:rFonts w:ascii="Arial" w:eastAsia="Arial" w:hAnsi="Arial" w:cs="Arial"/>
                <w:sz w:val="22"/>
                <w:szCs w:val="22"/>
              </w:rPr>
              <w:t>Cumplimiento de los principios de publicidad de los procesos de contratación y de los documentos del proceso: El contrato está publicado en la página del SECOP mediante el siguiente link:</w:t>
            </w:r>
            <w:r w:rsidR="003D1F9E">
              <w:rPr>
                <w:rFonts w:ascii="Arial" w:eastAsia="Arial" w:hAnsi="Arial" w:cs="Arial"/>
                <w:sz w:val="22"/>
                <w:szCs w:val="22"/>
              </w:rPr>
              <w:t xml:space="preserve"> </w:t>
            </w:r>
          </w:p>
          <w:p w14:paraId="18FAD418" w14:textId="578187F7" w:rsidR="00000BFD" w:rsidRDefault="00000BFD" w:rsidP="00000BFD">
            <w:pPr>
              <w:ind w:leftChars="0" w:left="0" w:firstLineChars="0" w:firstLine="0"/>
              <w:jc w:val="both"/>
              <w:rPr>
                <w:rFonts w:ascii="Arial" w:eastAsia="Arial" w:hAnsi="Arial" w:cs="Arial"/>
                <w:sz w:val="22"/>
                <w:szCs w:val="22"/>
              </w:rPr>
            </w:pPr>
            <w:r w:rsidRPr="00000BFD">
              <w:rPr>
                <w:rFonts w:ascii="Arial" w:eastAsia="Arial" w:hAnsi="Arial" w:cs="Arial"/>
                <w:sz w:val="22"/>
                <w:szCs w:val="22"/>
              </w:rPr>
              <w:t>https://www.secop.gov.co/CO1ContractsManagement/Tendering/SalesContractEdit/View?docUniqueIdentifier=CO1.SLCNTR.14796636</w:t>
            </w:r>
          </w:p>
          <w:p w14:paraId="2B62B3B1" w14:textId="397DC8F7" w:rsidR="008430E7" w:rsidRPr="004374D9" w:rsidRDefault="008430E7" w:rsidP="008430E7">
            <w:pPr>
              <w:numPr>
                <w:ilvl w:val="0"/>
                <w:numId w:val="3"/>
              </w:numPr>
              <w:tabs>
                <w:tab w:val="left" w:pos="209"/>
              </w:tabs>
              <w:ind w:leftChars="0" w:left="0" w:firstLineChars="0" w:firstLine="0"/>
              <w:jc w:val="both"/>
              <w:textDirection w:val="lrTb"/>
              <w:rPr>
                <w:rFonts w:ascii="Calibri" w:eastAsia="Calibri" w:hAnsi="Calibri"/>
                <w:sz w:val="22"/>
                <w:szCs w:val="22"/>
                <w:lang w:val="es-CO" w:eastAsia="en-US"/>
              </w:rPr>
            </w:pPr>
            <w:r w:rsidRPr="00FC41D3">
              <w:rPr>
                <w:rFonts w:ascii="Arial" w:hAnsi="Arial" w:cs="Arial"/>
                <w:sz w:val="21"/>
                <w:szCs w:val="21"/>
              </w:rPr>
              <w:t>Cumplimiento de las obligaciones del contratista en materia de seguridad social, salud ocupacional, planes de contingencia, normas ambientales, y cualquier otra norma aplicable de acuerdo con la naturaleza del contrato:  Para el</w:t>
            </w:r>
            <w:r>
              <w:rPr>
                <w:rFonts w:ascii="Arial" w:hAnsi="Arial" w:cs="Arial"/>
                <w:sz w:val="21"/>
                <w:szCs w:val="21"/>
              </w:rPr>
              <w:t xml:space="preserve"> pago de la cuota </w:t>
            </w:r>
            <w:r w:rsidRPr="004374D9">
              <w:rPr>
                <w:rFonts w:ascii="Arial" w:hAnsi="Arial" w:cs="Arial"/>
                <w:sz w:val="21"/>
                <w:szCs w:val="21"/>
              </w:rPr>
              <w:t>número</w:t>
            </w:r>
            <w:r w:rsidR="00700744">
              <w:rPr>
                <w:rFonts w:ascii="Arial" w:hAnsi="Arial" w:cs="Arial"/>
                <w:sz w:val="21"/>
                <w:szCs w:val="21"/>
              </w:rPr>
              <w:t xml:space="preserve"> </w:t>
            </w:r>
            <w:r w:rsidR="004332A1">
              <w:rPr>
                <w:rFonts w:ascii="Arial" w:hAnsi="Arial" w:cs="Arial"/>
                <w:sz w:val="21"/>
                <w:szCs w:val="21"/>
              </w:rPr>
              <w:t>5</w:t>
            </w:r>
            <w:r w:rsidR="003B15F0" w:rsidRPr="004374D9">
              <w:rPr>
                <w:rFonts w:ascii="Arial" w:hAnsi="Arial" w:cs="Arial"/>
                <w:sz w:val="21"/>
                <w:szCs w:val="21"/>
              </w:rPr>
              <w:t xml:space="preserve"> </w:t>
            </w:r>
            <w:r w:rsidRPr="004374D9">
              <w:rPr>
                <w:rFonts w:ascii="Arial" w:hAnsi="Arial" w:cs="Arial"/>
                <w:sz w:val="21"/>
                <w:szCs w:val="21"/>
              </w:rPr>
              <w:t>(</w:t>
            </w:r>
            <w:r w:rsidR="004332A1">
              <w:rPr>
                <w:rFonts w:ascii="Arial" w:hAnsi="Arial" w:cs="Arial"/>
                <w:sz w:val="21"/>
                <w:szCs w:val="21"/>
              </w:rPr>
              <w:t>5</w:t>
            </w:r>
            <w:r w:rsidRPr="004374D9">
              <w:rPr>
                <w:rFonts w:ascii="Arial" w:hAnsi="Arial" w:cs="Arial"/>
                <w:sz w:val="21"/>
                <w:szCs w:val="21"/>
              </w:rPr>
              <w:t>–</w:t>
            </w:r>
            <w:r w:rsidR="004332A1">
              <w:rPr>
                <w:rFonts w:ascii="Arial" w:hAnsi="Arial" w:cs="Arial"/>
                <w:sz w:val="21"/>
                <w:szCs w:val="21"/>
              </w:rPr>
              <w:t xml:space="preserve">QUINTA </w:t>
            </w:r>
            <w:r w:rsidRPr="004374D9">
              <w:rPr>
                <w:rFonts w:ascii="Arial" w:hAnsi="Arial" w:cs="Arial"/>
                <w:sz w:val="21"/>
                <w:szCs w:val="21"/>
              </w:rPr>
              <w:t xml:space="preserve">CUOTA) </w:t>
            </w:r>
            <w:r w:rsidR="0080201F">
              <w:rPr>
                <w:rFonts w:ascii="Arial" w:hAnsi="Arial" w:cs="Arial"/>
                <w:sz w:val="21"/>
                <w:szCs w:val="21"/>
              </w:rPr>
              <w:t>el contratista</w:t>
            </w:r>
            <w:r w:rsidR="004374D9" w:rsidRPr="004374D9">
              <w:rPr>
                <w:rFonts w:ascii="Arial" w:eastAsia="Arial" w:hAnsi="Arial" w:cs="Arial"/>
                <w:sz w:val="22"/>
                <w:szCs w:val="22"/>
              </w:rPr>
              <w:t xml:space="preserve"> </w:t>
            </w:r>
            <w:r w:rsidR="0080201F">
              <w:rPr>
                <w:rFonts w:ascii="Arial" w:hAnsi="Arial" w:cs="Arial"/>
                <w:lang w:eastAsia="es-ES_tradnl"/>
              </w:rPr>
              <w:t xml:space="preserve">anexa </w:t>
            </w:r>
            <w:r w:rsidR="0080201F">
              <w:rPr>
                <w:rFonts w:ascii="Arial" w:hAnsi="Arial" w:cs="Arial"/>
                <w:sz w:val="22"/>
                <w:szCs w:val="22"/>
              </w:rPr>
              <w:t>pago de seguridad social de</w:t>
            </w:r>
            <w:r w:rsidR="00700744">
              <w:rPr>
                <w:rFonts w:ascii="Arial" w:hAnsi="Arial" w:cs="Arial"/>
                <w:sz w:val="22"/>
                <w:szCs w:val="22"/>
              </w:rPr>
              <w:t xml:space="preserve"> </w:t>
            </w:r>
            <w:r w:rsidR="006B1EBD">
              <w:rPr>
                <w:rFonts w:ascii="Arial" w:hAnsi="Arial" w:cs="Arial"/>
                <w:sz w:val="22"/>
                <w:szCs w:val="22"/>
              </w:rPr>
              <w:t xml:space="preserve">OCTUBRE </w:t>
            </w:r>
            <w:r w:rsidR="0080201F">
              <w:rPr>
                <w:rFonts w:ascii="Arial" w:hAnsi="Arial" w:cs="Arial"/>
                <w:sz w:val="22"/>
                <w:szCs w:val="22"/>
              </w:rPr>
              <w:t xml:space="preserve">con numero de planilla </w:t>
            </w:r>
            <w:r w:rsidR="004332A1">
              <w:rPr>
                <w:rFonts w:ascii="Arial" w:hAnsi="Arial" w:cs="Arial"/>
                <w:sz w:val="22"/>
                <w:szCs w:val="22"/>
              </w:rPr>
              <w:t>1076240807</w:t>
            </w:r>
            <w:r w:rsidR="00700744">
              <w:rPr>
                <w:rFonts w:ascii="Arial" w:hAnsi="Arial" w:cs="Arial"/>
                <w:sz w:val="22"/>
                <w:szCs w:val="22"/>
              </w:rPr>
              <w:t xml:space="preserve"> </w:t>
            </w:r>
            <w:r w:rsidR="0080201F">
              <w:rPr>
                <w:rFonts w:ascii="Arial" w:hAnsi="Arial" w:cs="Arial"/>
                <w:sz w:val="22"/>
                <w:szCs w:val="22"/>
              </w:rPr>
              <w:t xml:space="preserve">y referencia de pago 8822986190.  </w:t>
            </w:r>
            <w:r w:rsidRPr="004374D9">
              <w:rPr>
                <w:rFonts w:ascii="Arial" w:hAnsi="Arial" w:cs="Arial"/>
                <w:sz w:val="22"/>
                <w:szCs w:val="22"/>
              </w:rPr>
              <w:t>Según la cláusula segunda del contrato y Decretos 1273</w:t>
            </w:r>
            <w:r w:rsidRPr="009C0A5F">
              <w:rPr>
                <w:rFonts w:ascii="Arial" w:hAnsi="Arial" w:cs="Arial"/>
                <w:sz w:val="22"/>
                <w:szCs w:val="22"/>
              </w:rPr>
              <w:t xml:space="preserve"> de 23 de julio 2018 y 948 de 2018, la Ley 1753, artículo 135 de 2015, el objeto se ha desarrollado de acuerdo con lo establecido en la Ley 80 de 1993, Ley 1150 de 2007, Ley 1474 de 2011, Ley 190 de 1995, Ley 617 de 2000, Ley 821 de 2003 y el Decreto 1082 de 2015. El Contratista hasta ahora no se halla en curso en ninguna de las causales de inhabilidad, incompatibilidad o prohibición para estar contratado, el Contratista no genera relación laboral alguna con el Departamento según el numeral 3 del Artículo 32 de la Ley 80</w:t>
            </w:r>
            <w:r>
              <w:rPr>
                <w:rFonts w:ascii="Arial" w:hAnsi="Arial" w:cs="Arial"/>
                <w:sz w:val="22"/>
                <w:szCs w:val="22"/>
              </w:rPr>
              <w:t>.</w:t>
            </w:r>
          </w:p>
        </w:tc>
      </w:tr>
    </w:tbl>
    <w:p w14:paraId="1AD714CC" w14:textId="77777777" w:rsidR="00A71F4B" w:rsidRPr="00876CE8" w:rsidRDefault="00A71F4B" w:rsidP="00BE77C8">
      <w:pPr>
        <w:ind w:leftChars="0" w:left="0" w:firstLineChars="0" w:firstLine="0"/>
        <w:jc w:val="both"/>
        <w:rPr>
          <w:rFonts w:ascii="Arial" w:eastAsia="Arial" w:hAnsi="Arial" w:cs="Arial"/>
          <w:sz w:val="10"/>
          <w:szCs w:val="10"/>
        </w:rPr>
      </w:pPr>
    </w:p>
    <w:tbl>
      <w:tblPr>
        <w:tblStyle w:val="7"/>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3114"/>
        <w:gridCol w:w="1281"/>
        <w:gridCol w:w="160"/>
        <w:gridCol w:w="1819"/>
        <w:gridCol w:w="1134"/>
        <w:gridCol w:w="1134"/>
        <w:gridCol w:w="1701"/>
      </w:tblGrid>
      <w:tr w:rsidR="00F765ED" w14:paraId="6186C48E" w14:textId="77777777" w:rsidTr="000B72D2">
        <w:trPr>
          <w:trHeight w:val="271"/>
        </w:trPr>
        <w:tc>
          <w:tcPr>
            <w:tcW w:w="10343" w:type="dxa"/>
            <w:gridSpan w:val="7"/>
            <w:tcBorders>
              <w:top w:val="single" w:sz="4" w:space="0" w:color="auto"/>
              <w:left w:val="single" w:sz="4" w:space="0" w:color="auto"/>
              <w:bottom w:val="single" w:sz="4" w:space="0" w:color="auto"/>
              <w:right w:val="single" w:sz="4" w:space="0" w:color="auto"/>
            </w:tcBorders>
            <w:shd w:val="clear" w:color="auto" w:fill="C0C0C0"/>
            <w:tcMar>
              <w:top w:w="28" w:type="dxa"/>
              <w:bottom w:w="28" w:type="dxa"/>
            </w:tcMar>
            <w:vAlign w:val="center"/>
          </w:tcPr>
          <w:p w14:paraId="51C72FEF" w14:textId="77777777" w:rsidR="00F765ED" w:rsidRPr="004A400C" w:rsidRDefault="00964F0A">
            <w:pPr>
              <w:ind w:left="0" w:hanging="2"/>
              <w:rPr>
                <w:rFonts w:ascii="Arial" w:eastAsia="Arial" w:hAnsi="Arial" w:cs="Arial"/>
                <w:sz w:val="20"/>
                <w:szCs w:val="20"/>
              </w:rPr>
            </w:pPr>
            <w:r w:rsidRPr="004A400C">
              <w:rPr>
                <w:rFonts w:ascii="Arial" w:eastAsia="Arial" w:hAnsi="Arial" w:cs="Arial"/>
                <w:b/>
                <w:sz w:val="20"/>
                <w:szCs w:val="20"/>
              </w:rPr>
              <w:t>SEGUIMIENTO FINANCIERO Y CONTABLE</w:t>
            </w:r>
          </w:p>
        </w:tc>
      </w:tr>
      <w:tr w:rsidR="00F765ED" w14:paraId="51B1F26F" w14:textId="77777777" w:rsidTr="000B72D2">
        <w:trPr>
          <w:trHeight w:val="324"/>
        </w:trPr>
        <w:tc>
          <w:tcPr>
            <w:tcW w:w="4395" w:type="dxa"/>
            <w:gridSpan w:val="2"/>
            <w:tcBorders>
              <w:top w:val="single" w:sz="4" w:space="0" w:color="auto"/>
              <w:left w:val="single" w:sz="4" w:space="0" w:color="000000"/>
              <w:bottom w:val="single" w:sz="4" w:space="0" w:color="000000"/>
              <w:right w:val="single" w:sz="4" w:space="0" w:color="000000"/>
            </w:tcBorders>
            <w:tcMar>
              <w:top w:w="28" w:type="dxa"/>
              <w:bottom w:w="28" w:type="dxa"/>
            </w:tcMar>
            <w:vAlign w:val="center"/>
          </w:tcPr>
          <w:p w14:paraId="0A2F6889" w14:textId="77777777" w:rsidR="00F765ED" w:rsidRPr="004A400C" w:rsidRDefault="00964F0A">
            <w:pPr>
              <w:spacing w:before="60"/>
              <w:ind w:left="0" w:hanging="2"/>
              <w:jc w:val="center"/>
              <w:rPr>
                <w:rFonts w:ascii="Arial" w:eastAsia="Arial" w:hAnsi="Arial" w:cs="Arial"/>
                <w:sz w:val="20"/>
                <w:szCs w:val="20"/>
              </w:rPr>
            </w:pPr>
            <w:r w:rsidRPr="004A400C">
              <w:rPr>
                <w:rFonts w:ascii="Arial" w:eastAsia="Arial" w:hAnsi="Arial" w:cs="Arial"/>
                <w:b/>
                <w:sz w:val="20"/>
                <w:szCs w:val="20"/>
              </w:rPr>
              <w:t>COSTOS DEL CONTRATO</w:t>
            </w:r>
          </w:p>
        </w:tc>
        <w:tc>
          <w:tcPr>
            <w:tcW w:w="160" w:type="dxa"/>
            <w:tcBorders>
              <w:top w:val="single" w:sz="4" w:space="0" w:color="auto"/>
              <w:left w:val="single" w:sz="4" w:space="0" w:color="000000"/>
              <w:bottom w:val="nil"/>
              <w:right w:val="single" w:sz="4" w:space="0" w:color="000000"/>
            </w:tcBorders>
            <w:tcMar>
              <w:top w:w="28" w:type="dxa"/>
              <w:bottom w:w="28" w:type="dxa"/>
            </w:tcMar>
            <w:vAlign w:val="center"/>
          </w:tcPr>
          <w:p w14:paraId="57CA074A" w14:textId="77777777" w:rsidR="00F765ED" w:rsidRPr="004A400C" w:rsidRDefault="00F765ED">
            <w:pPr>
              <w:spacing w:before="60"/>
              <w:ind w:left="0" w:hanging="2"/>
              <w:jc w:val="center"/>
              <w:rPr>
                <w:rFonts w:ascii="Arial" w:eastAsia="Arial" w:hAnsi="Arial" w:cs="Arial"/>
                <w:sz w:val="20"/>
                <w:szCs w:val="20"/>
              </w:rPr>
            </w:pPr>
          </w:p>
        </w:tc>
        <w:tc>
          <w:tcPr>
            <w:tcW w:w="5788" w:type="dxa"/>
            <w:gridSpan w:val="4"/>
            <w:tcBorders>
              <w:top w:val="single" w:sz="4" w:space="0" w:color="auto"/>
              <w:left w:val="single" w:sz="4" w:space="0" w:color="000000"/>
              <w:bottom w:val="single" w:sz="4" w:space="0" w:color="000000"/>
              <w:right w:val="single" w:sz="4" w:space="0" w:color="000000"/>
            </w:tcBorders>
            <w:tcMar>
              <w:top w:w="28" w:type="dxa"/>
              <w:bottom w:w="28" w:type="dxa"/>
            </w:tcMar>
            <w:vAlign w:val="center"/>
          </w:tcPr>
          <w:p w14:paraId="7C869292" w14:textId="77777777" w:rsidR="00F765ED" w:rsidRPr="004A400C" w:rsidRDefault="00964F0A">
            <w:pPr>
              <w:spacing w:before="60"/>
              <w:ind w:left="0" w:hanging="2"/>
              <w:jc w:val="center"/>
              <w:rPr>
                <w:rFonts w:ascii="Arial" w:eastAsia="Arial" w:hAnsi="Arial" w:cs="Arial"/>
                <w:sz w:val="20"/>
                <w:szCs w:val="20"/>
              </w:rPr>
            </w:pPr>
            <w:r w:rsidRPr="004A400C">
              <w:rPr>
                <w:rFonts w:ascii="Arial" w:eastAsia="Arial" w:hAnsi="Arial" w:cs="Arial"/>
                <w:b/>
                <w:sz w:val="20"/>
                <w:szCs w:val="20"/>
              </w:rPr>
              <w:t>PAGOS REALIZADOS AL CONTRATISTA</w:t>
            </w:r>
          </w:p>
        </w:tc>
      </w:tr>
      <w:tr w:rsidR="00F765ED" w:rsidRPr="00235950" w14:paraId="752B692A"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2AE6EDB" w14:textId="77777777" w:rsidR="00F765ED" w:rsidRPr="004A400C" w:rsidRDefault="00964F0A" w:rsidP="00235950">
            <w:pPr>
              <w:keepNext/>
              <w:pBdr>
                <w:top w:val="nil"/>
                <w:left w:val="nil"/>
                <w:bottom w:val="nil"/>
                <w:right w:val="nil"/>
                <w:between w:val="nil"/>
              </w:pBdr>
              <w:spacing w:line="240" w:lineRule="atLeast"/>
              <w:ind w:left="0" w:hanging="2"/>
              <w:jc w:val="center"/>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Concepto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8DF9BED" w14:textId="77777777" w:rsidR="00F765ED" w:rsidRPr="004A400C" w:rsidRDefault="00964F0A" w:rsidP="00235950">
            <w:pPr>
              <w:keepNext/>
              <w:pBdr>
                <w:top w:val="nil"/>
                <w:left w:val="nil"/>
                <w:bottom w:val="nil"/>
                <w:right w:val="nil"/>
                <w:between w:val="nil"/>
              </w:pBdr>
              <w:spacing w:line="240" w:lineRule="atLeast"/>
              <w:ind w:left="0" w:hanging="2"/>
              <w:jc w:val="center"/>
              <w:rPr>
                <w:rFonts w:ascii="Arial Narrow" w:eastAsia="Arial" w:hAnsi="Arial Narrow" w:cs="Arial"/>
                <w:color w:val="000000"/>
                <w:sz w:val="20"/>
                <w:szCs w:val="20"/>
              </w:rPr>
            </w:pPr>
            <w:r w:rsidRPr="004A400C">
              <w:rPr>
                <w:rFonts w:ascii="Arial Narrow" w:eastAsia="Arial" w:hAnsi="Arial Narrow" w:cs="Arial"/>
                <w:b/>
                <w:i/>
                <w:color w:val="000000"/>
                <w:sz w:val="20"/>
                <w:szCs w:val="20"/>
              </w:rPr>
              <w:t>Valor</w:t>
            </w:r>
            <w:r w:rsidR="00235950" w:rsidRPr="004A400C">
              <w:rPr>
                <w:rFonts w:ascii="Arial Narrow" w:eastAsia="Arial" w:hAnsi="Arial Narrow" w:cs="Arial"/>
                <w:b/>
                <w:i/>
                <w:color w:val="000000"/>
                <w:sz w:val="20"/>
                <w:szCs w:val="20"/>
              </w:rPr>
              <w:t xml:space="preserve"> ($)</w:t>
            </w:r>
          </w:p>
        </w:tc>
        <w:tc>
          <w:tcPr>
            <w:tcW w:w="160" w:type="dxa"/>
            <w:tcBorders>
              <w:left w:val="single" w:sz="4" w:space="0" w:color="000000"/>
              <w:right w:val="single" w:sz="4" w:space="0" w:color="000000"/>
            </w:tcBorders>
            <w:tcMar>
              <w:top w:w="28" w:type="dxa"/>
              <w:bottom w:w="28" w:type="dxa"/>
            </w:tcMar>
            <w:vAlign w:val="center"/>
          </w:tcPr>
          <w:p w14:paraId="656DC12A"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E9861F1"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Concepto</w:t>
            </w:r>
          </w:p>
          <w:p w14:paraId="76F233CA"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(Anticipo, avances, pagos)</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4B9B309"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Fecha</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316346B"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Valor</w:t>
            </w:r>
            <w:r w:rsidR="00235950" w:rsidRPr="004A400C">
              <w:rPr>
                <w:rFonts w:ascii="Arial Narrow" w:eastAsia="Arial" w:hAnsi="Arial Narrow" w:cs="Arial"/>
                <w:b/>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5E59FAD"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Observaciones</w:t>
            </w:r>
          </w:p>
        </w:tc>
      </w:tr>
      <w:tr w:rsidR="00F765ED" w:rsidRPr="00235950" w14:paraId="3B4B47DB"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D6E6EBD" w14:textId="77777777" w:rsidR="00F765ED" w:rsidRPr="004A400C" w:rsidRDefault="00964F0A" w:rsidP="00235950">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inicial del contrato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09B1384" w14:textId="5D711B74" w:rsidR="00F765ED" w:rsidRPr="004A400C" w:rsidRDefault="00DC3FDC" w:rsidP="00235950">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15.</w:t>
            </w:r>
            <w:r w:rsidR="003B15F0">
              <w:rPr>
                <w:rFonts w:ascii="Arial Narrow" w:eastAsia="Arial" w:hAnsi="Arial Narrow" w:cs="Arial"/>
                <w:sz w:val="20"/>
                <w:szCs w:val="20"/>
              </w:rPr>
              <w:t>000.000</w:t>
            </w:r>
          </w:p>
        </w:tc>
        <w:tc>
          <w:tcPr>
            <w:tcW w:w="160" w:type="dxa"/>
            <w:tcBorders>
              <w:left w:val="single" w:sz="4" w:space="0" w:color="000000"/>
              <w:right w:val="single" w:sz="4" w:space="0" w:color="000000"/>
            </w:tcBorders>
            <w:tcMar>
              <w:top w:w="28" w:type="dxa"/>
              <w:bottom w:w="28" w:type="dxa"/>
            </w:tcMar>
            <w:vAlign w:val="center"/>
          </w:tcPr>
          <w:p w14:paraId="48487409"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E98693E" w14:textId="0AE9F6CA" w:rsidR="00F765ED" w:rsidRPr="004A400C" w:rsidRDefault="0073632B" w:rsidP="00E544CD">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Cuota 1</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80A3F8C" w14:textId="7D19EFB5" w:rsidR="00F765ED" w:rsidRPr="004A400C" w:rsidRDefault="0073632B" w:rsidP="00E544CD">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Agosto 2025</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C34B767" w14:textId="5DD84FCE" w:rsidR="00F765ED" w:rsidRPr="004A400C" w:rsidRDefault="0073632B" w:rsidP="00E544CD">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2.500.000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D6CA038" w14:textId="55578065" w:rsidR="00F765ED" w:rsidRPr="004A400C" w:rsidRDefault="0073632B" w:rsidP="00E544CD">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pagada</w:t>
            </w:r>
          </w:p>
        </w:tc>
      </w:tr>
      <w:tr w:rsidR="00F765ED" w:rsidRPr="00235950" w14:paraId="631C283A"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2106949" w14:textId="77777777" w:rsidR="00F765ED" w:rsidRPr="004A400C" w:rsidRDefault="00964F0A" w:rsidP="00235950">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Adiciones</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AA3EF5B" w14:textId="280EF6F7" w:rsidR="00F765ED" w:rsidRPr="004A400C" w:rsidRDefault="008430E7" w:rsidP="00235950">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0.00</w:t>
            </w:r>
          </w:p>
        </w:tc>
        <w:tc>
          <w:tcPr>
            <w:tcW w:w="160" w:type="dxa"/>
            <w:tcBorders>
              <w:left w:val="single" w:sz="4" w:space="0" w:color="000000"/>
              <w:right w:val="single" w:sz="4" w:space="0" w:color="000000"/>
            </w:tcBorders>
            <w:tcMar>
              <w:top w:w="28" w:type="dxa"/>
              <w:bottom w:w="28" w:type="dxa"/>
            </w:tcMar>
            <w:vAlign w:val="center"/>
          </w:tcPr>
          <w:p w14:paraId="5E226E18"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9E6681B" w14:textId="6260AEF2" w:rsidR="00F765ED" w:rsidRPr="004A400C" w:rsidRDefault="00676974" w:rsidP="00EB12A0">
            <w:pPr>
              <w:spacing w:line="240" w:lineRule="atLeast"/>
              <w:ind w:left="0" w:hanging="2"/>
              <w:rPr>
                <w:rFonts w:ascii="Arial Narrow" w:eastAsia="Arial" w:hAnsi="Arial Narrow" w:cs="Arial"/>
                <w:sz w:val="20"/>
                <w:szCs w:val="20"/>
              </w:rPr>
            </w:pPr>
            <w:r>
              <w:rPr>
                <w:rFonts w:ascii="Arial Narrow" w:eastAsia="Arial" w:hAnsi="Arial Narrow" w:cs="Arial"/>
                <w:sz w:val="20"/>
                <w:szCs w:val="20"/>
              </w:rPr>
              <w:t xml:space="preserve">            Cuota 2 </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734C866" w14:textId="6171BAB7" w:rsidR="00F765ED" w:rsidRPr="004A400C" w:rsidRDefault="00676974" w:rsidP="004B4FD2">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Agosto 2025</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EF8BCCE" w14:textId="0EE0B77F" w:rsidR="00F765ED" w:rsidRPr="004A400C" w:rsidRDefault="00676974" w:rsidP="00676974">
            <w:pPr>
              <w:spacing w:line="240" w:lineRule="atLeast"/>
              <w:ind w:left="0" w:hanging="2"/>
              <w:rPr>
                <w:rFonts w:ascii="Arial Narrow" w:eastAsia="Arial" w:hAnsi="Arial Narrow" w:cs="Arial"/>
                <w:sz w:val="20"/>
                <w:szCs w:val="20"/>
              </w:rPr>
            </w:pPr>
            <w:r>
              <w:rPr>
                <w:rFonts w:ascii="Arial Narrow" w:eastAsia="Arial" w:hAnsi="Arial Narrow" w:cs="Arial"/>
                <w:sz w:val="20"/>
                <w:szCs w:val="20"/>
              </w:rPr>
              <w:t xml:space="preserve">   2.500.000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7701D2D" w14:textId="792C1F13" w:rsidR="00F765ED" w:rsidRPr="004A400C" w:rsidRDefault="00676974"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pagada</w:t>
            </w:r>
          </w:p>
        </w:tc>
      </w:tr>
      <w:tr w:rsidR="00F765ED" w:rsidRPr="00235950" w14:paraId="4A88849B"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A4033F4" w14:textId="77777777" w:rsidR="00F765ED" w:rsidRPr="004A400C" w:rsidRDefault="00964F0A" w:rsidP="00235950">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Reajustes</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C15ED49" w14:textId="0C0A3AC2" w:rsidR="00F765ED" w:rsidRPr="004A400C" w:rsidRDefault="00EF5F57" w:rsidP="00235950">
            <w:pPr>
              <w:spacing w:line="240" w:lineRule="atLeast"/>
              <w:ind w:left="0" w:hanging="2"/>
              <w:jc w:val="right"/>
              <w:rPr>
                <w:rFonts w:ascii="Arial Narrow" w:eastAsia="Arial" w:hAnsi="Arial Narrow" w:cs="Arial"/>
                <w:sz w:val="20"/>
                <w:szCs w:val="20"/>
              </w:rPr>
            </w:pPr>
            <w:r w:rsidRPr="004A400C">
              <w:rPr>
                <w:rFonts w:ascii="Arial Narrow" w:eastAsia="Arial" w:hAnsi="Arial Narrow" w:cs="Arial"/>
                <w:sz w:val="20"/>
                <w:szCs w:val="20"/>
              </w:rPr>
              <w:t>0.0</w:t>
            </w:r>
            <w:r w:rsidR="00964F0A" w:rsidRPr="004A400C">
              <w:rPr>
                <w:rFonts w:ascii="Arial Narrow" w:eastAsia="Arial" w:hAnsi="Arial Narrow" w:cs="Arial"/>
                <w:sz w:val="20"/>
                <w:szCs w:val="20"/>
              </w:rPr>
              <w:t>0</w:t>
            </w:r>
          </w:p>
        </w:tc>
        <w:tc>
          <w:tcPr>
            <w:tcW w:w="160" w:type="dxa"/>
            <w:tcBorders>
              <w:left w:val="single" w:sz="4" w:space="0" w:color="000000"/>
              <w:right w:val="single" w:sz="4" w:space="0" w:color="000000"/>
            </w:tcBorders>
            <w:tcMar>
              <w:top w:w="28" w:type="dxa"/>
              <w:bottom w:w="28" w:type="dxa"/>
            </w:tcMar>
            <w:vAlign w:val="center"/>
          </w:tcPr>
          <w:p w14:paraId="103CD49A"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08B4CB93" w14:textId="56758D2B" w:rsidR="00F765ED" w:rsidRPr="004A400C" w:rsidRDefault="00587F58" w:rsidP="00EB12A0">
            <w:pPr>
              <w:spacing w:line="240" w:lineRule="atLeast"/>
              <w:ind w:left="0" w:hanging="2"/>
              <w:rPr>
                <w:rFonts w:ascii="Arial Narrow" w:eastAsia="Arial" w:hAnsi="Arial Narrow" w:cs="Arial"/>
                <w:sz w:val="20"/>
                <w:szCs w:val="20"/>
              </w:rPr>
            </w:pPr>
            <w:r>
              <w:rPr>
                <w:rFonts w:ascii="Arial Narrow" w:eastAsia="Arial" w:hAnsi="Arial Narrow" w:cs="Arial"/>
                <w:sz w:val="20"/>
                <w:szCs w:val="20"/>
              </w:rPr>
              <w:t xml:space="preserve">            Cuota 3</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AF27FA6" w14:textId="0841B1E6" w:rsidR="00F765ED" w:rsidRPr="004A400C" w:rsidRDefault="00385805"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Octubre 2025</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417D473" w14:textId="5FE2777E" w:rsidR="00F765ED" w:rsidRPr="004A400C" w:rsidRDefault="00385805" w:rsidP="00385805">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2.500,000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013E351F" w14:textId="2B088964" w:rsidR="00F765ED" w:rsidRPr="004A400C" w:rsidRDefault="00385805"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pagada</w:t>
            </w:r>
          </w:p>
        </w:tc>
      </w:tr>
      <w:tr w:rsidR="00F765ED" w:rsidRPr="00235950" w14:paraId="250A4157"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2541DCD" w14:textId="77777777" w:rsidR="00F765ED" w:rsidRPr="004A400C" w:rsidRDefault="00964F0A" w:rsidP="00235950">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Actualización de precios</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0083191" w14:textId="020A4CBC" w:rsidR="00F765ED" w:rsidRPr="004A400C" w:rsidRDefault="00EF5F57" w:rsidP="00235950">
            <w:pPr>
              <w:spacing w:line="240" w:lineRule="atLeast"/>
              <w:ind w:left="0" w:hanging="2"/>
              <w:jc w:val="right"/>
              <w:rPr>
                <w:rFonts w:ascii="Arial Narrow" w:eastAsia="Arial" w:hAnsi="Arial Narrow" w:cs="Arial"/>
                <w:sz w:val="20"/>
                <w:szCs w:val="20"/>
              </w:rPr>
            </w:pPr>
            <w:r w:rsidRPr="004A400C">
              <w:rPr>
                <w:rFonts w:ascii="Arial Narrow" w:eastAsia="Arial" w:hAnsi="Arial Narrow" w:cs="Arial"/>
                <w:sz w:val="20"/>
                <w:szCs w:val="20"/>
              </w:rPr>
              <w:t>0.0</w:t>
            </w:r>
            <w:r w:rsidR="00964F0A" w:rsidRPr="004A400C">
              <w:rPr>
                <w:rFonts w:ascii="Arial Narrow" w:eastAsia="Arial" w:hAnsi="Arial Narrow" w:cs="Arial"/>
                <w:sz w:val="20"/>
                <w:szCs w:val="20"/>
              </w:rPr>
              <w:t>0</w:t>
            </w:r>
          </w:p>
        </w:tc>
        <w:tc>
          <w:tcPr>
            <w:tcW w:w="160" w:type="dxa"/>
            <w:tcBorders>
              <w:left w:val="single" w:sz="4" w:space="0" w:color="000000"/>
              <w:right w:val="single" w:sz="4" w:space="0" w:color="000000"/>
            </w:tcBorders>
            <w:tcMar>
              <w:top w:w="28" w:type="dxa"/>
              <w:bottom w:w="28" w:type="dxa"/>
            </w:tcMar>
            <w:vAlign w:val="center"/>
          </w:tcPr>
          <w:p w14:paraId="75625752"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8BCE836" w14:textId="0B783656" w:rsidR="00F765ED" w:rsidRPr="004A400C" w:rsidRDefault="004332A1" w:rsidP="00EB12A0">
            <w:pPr>
              <w:spacing w:line="240" w:lineRule="atLeast"/>
              <w:ind w:left="0" w:hanging="2"/>
              <w:rPr>
                <w:rFonts w:ascii="Arial Narrow" w:eastAsia="Arial" w:hAnsi="Arial Narrow" w:cs="Arial"/>
                <w:sz w:val="20"/>
                <w:szCs w:val="20"/>
              </w:rPr>
            </w:pPr>
            <w:r>
              <w:rPr>
                <w:rFonts w:ascii="Arial Narrow" w:eastAsia="Arial" w:hAnsi="Arial Narrow" w:cs="Arial"/>
                <w:sz w:val="20"/>
                <w:szCs w:val="20"/>
              </w:rPr>
              <w:t xml:space="preserve">            Cuota 4</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2255088" w14:textId="4A6D1036" w:rsidR="00F765ED" w:rsidRPr="004A400C" w:rsidRDefault="004332A1"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 xml:space="preserve">Octubre 2025 </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C8F6758" w14:textId="191D1254" w:rsidR="00F765ED" w:rsidRPr="004A400C" w:rsidRDefault="004332A1" w:rsidP="004332A1">
            <w:pPr>
              <w:spacing w:line="240" w:lineRule="atLeast"/>
              <w:ind w:left="0" w:hanging="2"/>
              <w:rPr>
                <w:rFonts w:ascii="Arial Narrow" w:eastAsia="Arial" w:hAnsi="Arial Narrow" w:cs="Arial"/>
                <w:sz w:val="20"/>
                <w:szCs w:val="20"/>
              </w:rPr>
            </w:pPr>
            <w:r>
              <w:rPr>
                <w:rFonts w:ascii="Arial Narrow" w:eastAsia="Arial" w:hAnsi="Arial Narrow" w:cs="Arial"/>
                <w:sz w:val="20"/>
                <w:szCs w:val="20"/>
              </w:rPr>
              <w:t xml:space="preserve">   2.500.000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47C7110" w14:textId="184152BE" w:rsidR="00F765ED" w:rsidRPr="004A400C" w:rsidRDefault="004332A1"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pagada</w:t>
            </w:r>
          </w:p>
        </w:tc>
      </w:tr>
      <w:tr w:rsidR="00F765ED" w:rsidRPr="00235950" w14:paraId="71162D59"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57967DF" w14:textId="77777777" w:rsidR="00F765ED" w:rsidRPr="004A400C" w:rsidRDefault="00964F0A" w:rsidP="00235950">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Total del Contrato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D929181" w14:textId="1F7C7E5B" w:rsidR="00F765ED" w:rsidRPr="004A400C" w:rsidRDefault="00DC3FDC" w:rsidP="00235950">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15</w:t>
            </w:r>
            <w:r w:rsidR="003B15F0">
              <w:rPr>
                <w:rFonts w:ascii="Arial Narrow" w:eastAsia="Arial" w:hAnsi="Arial Narrow" w:cs="Arial"/>
                <w:sz w:val="20"/>
                <w:szCs w:val="20"/>
              </w:rPr>
              <w:t>.000.000</w:t>
            </w:r>
          </w:p>
        </w:tc>
        <w:tc>
          <w:tcPr>
            <w:tcW w:w="160" w:type="dxa"/>
            <w:tcBorders>
              <w:left w:val="single" w:sz="4" w:space="0" w:color="000000"/>
              <w:right w:val="single" w:sz="4" w:space="0" w:color="000000"/>
            </w:tcBorders>
            <w:tcMar>
              <w:top w:w="28" w:type="dxa"/>
              <w:bottom w:w="28" w:type="dxa"/>
            </w:tcMar>
            <w:vAlign w:val="center"/>
          </w:tcPr>
          <w:p w14:paraId="2AE4E43F"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A150B65" w14:textId="44A94443" w:rsidR="00F765ED" w:rsidRPr="004A400C" w:rsidRDefault="00F765ED" w:rsidP="00EB12A0">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0462F89D" w14:textId="5F15068D"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3E8471F" w14:textId="4DB620CC" w:rsidR="00F765ED" w:rsidRPr="004A400C" w:rsidRDefault="00F765ED" w:rsidP="00235950">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0FD50EB" w14:textId="7FA73C02" w:rsidR="00F765ED" w:rsidRPr="004A400C" w:rsidRDefault="00F765ED" w:rsidP="00235950">
            <w:pPr>
              <w:spacing w:line="240" w:lineRule="atLeast"/>
              <w:ind w:left="0" w:hanging="2"/>
              <w:jc w:val="center"/>
              <w:rPr>
                <w:rFonts w:ascii="Arial Narrow" w:eastAsia="Arial" w:hAnsi="Arial Narrow" w:cs="Arial"/>
                <w:sz w:val="20"/>
                <w:szCs w:val="20"/>
              </w:rPr>
            </w:pPr>
          </w:p>
        </w:tc>
      </w:tr>
      <w:tr w:rsidR="00F765ED" w:rsidRPr="00235950" w14:paraId="01F0E58B"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AD69156" w14:textId="77777777" w:rsidR="00F765ED" w:rsidRPr="004A400C" w:rsidRDefault="00964F0A" w:rsidP="00235950">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pagado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4928090" w14:textId="563D36E4" w:rsidR="00F765ED" w:rsidRPr="004A400C" w:rsidRDefault="004332A1" w:rsidP="00A44EA5">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10</w:t>
            </w:r>
            <w:r w:rsidR="0080201F">
              <w:rPr>
                <w:rFonts w:ascii="Arial Narrow" w:eastAsia="Arial" w:hAnsi="Arial Narrow" w:cs="Arial"/>
                <w:sz w:val="20"/>
                <w:szCs w:val="20"/>
              </w:rPr>
              <w:t>.</w:t>
            </w:r>
            <w:r>
              <w:rPr>
                <w:rFonts w:ascii="Arial Narrow" w:eastAsia="Arial" w:hAnsi="Arial Narrow" w:cs="Arial"/>
                <w:sz w:val="20"/>
                <w:szCs w:val="20"/>
              </w:rPr>
              <w:t>0</w:t>
            </w:r>
            <w:r w:rsidR="0080201F">
              <w:rPr>
                <w:rFonts w:ascii="Arial Narrow" w:eastAsia="Arial" w:hAnsi="Arial Narrow" w:cs="Arial"/>
                <w:sz w:val="20"/>
                <w:szCs w:val="20"/>
              </w:rPr>
              <w:t>00.0</w:t>
            </w:r>
            <w:r w:rsidR="003B15F0">
              <w:rPr>
                <w:rFonts w:ascii="Arial Narrow" w:eastAsia="Arial" w:hAnsi="Arial Narrow" w:cs="Arial"/>
                <w:sz w:val="20"/>
                <w:szCs w:val="20"/>
              </w:rPr>
              <w:t>00</w:t>
            </w:r>
          </w:p>
        </w:tc>
        <w:tc>
          <w:tcPr>
            <w:tcW w:w="160" w:type="dxa"/>
            <w:tcBorders>
              <w:left w:val="single" w:sz="4" w:space="0" w:color="000000"/>
              <w:right w:val="single" w:sz="4" w:space="0" w:color="000000"/>
            </w:tcBorders>
            <w:tcMar>
              <w:top w:w="28" w:type="dxa"/>
              <w:bottom w:w="28" w:type="dxa"/>
            </w:tcMar>
            <w:vAlign w:val="center"/>
          </w:tcPr>
          <w:p w14:paraId="535AD294"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E4D4F6E" w14:textId="4E05A7C8" w:rsidR="00F765ED" w:rsidRPr="004A400C" w:rsidRDefault="00F765ED" w:rsidP="00EB12A0">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6ED1CBB" w14:textId="1AF54285"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1740FBE" w14:textId="72BEC0BF" w:rsidR="00F765ED" w:rsidRPr="004A400C" w:rsidRDefault="00F765ED" w:rsidP="00235950">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C8CD5BF" w14:textId="2CAC8D8A" w:rsidR="00F765ED" w:rsidRPr="004A400C" w:rsidRDefault="00F765ED" w:rsidP="00235950">
            <w:pPr>
              <w:spacing w:line="240" w:lineRule="atLeast"/>
              <w:ind w:left="0" w:hanging="2"/>
              <w:jc w:val="center"/>
              <w:rPr>
                <w:rFonts w:ascii="Arial Narrow" w:eastAsia="Arial" w:hAnsi="Arial Narrow" w:cs="Arial"/>
                <w:sz w:val="20"/>
                <w:szCs w:val="20"/>
              </w:rPr>
            </w:pPr>
          </w:p>
        </w:tc>
      </w:tr>
      <w:tr w:rsidR="003C1391" w:rsidRPr="00235950" w14:paraId="743CBAA6"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1A2C138" w14:textId="77777777" w:rsidR="003C1391" w:rsidRPr="004A400C" w:rsidRDefault="003C1391" w:rsidP="003C1391">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causado que no se ha pagado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BDB2BE8" w14:textId="3727D842" w:rsidR="003C1391" w:rsidRPr="004A400C" w:rsidRDefault="0080201F" w:rsidP="003C1391">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2</w:t>
            </w:r>
            <w:r w:rsidR="004374D9">
              <w:rPr>
                <w:rFonts w:ascii="Arial Narrow" w:eastAsia="Arial" w:hAnsi="Arial Narrow" w:cs="Arial"/>
                <w:sz w:val="20"/>
                <w:szCs w:val="20"/>
              </w:rPr>
              <w:t>.</w:t>
            </w:r>
            <w:r>
              <w:rPr>
                <w:rFonts w:ascii="Arial Narrow" w:eastAsia="Arial" w:hAnsi="Arial Narrow" w:cs="Arial"/>
                <w:sz w:val="20"/>
                <w:szCs w:val="20"/>
              </w:rPr>
              <w:t>5</w:t>
            </w:r>
            <w:r w:rsidR="003B15F0">
              <w:rPr>
                <w:rFonts w:ascii="Arial Narrow" w:eastAsia="Arial" w:hAnsi="Arial Narrow" w:cs="Arial"/>
                <w:sz w:val="20"/>
                <w:szCs w:val="20"/>
              </w:rPr>
              <w:t>00.000</w:t>
            </w:r>
          </w:p>
        </w:tc>
        <w:tc>
          <w:tcPr>
            <w:tcW w:w="160" w:type="dxa"/>
            <w:tcBorders>
              <w:left w:val="single" w:sz="4" w:space="0" w:color="000000"/>
              <w:bottom w:val="nil"/>
              <w:right w:val="single" w:sz="4" w:space="0" w:color="000000"/>
            </w:tcBorders>
            <w:tcMar>
              <w:top w:w="28" w:type="dxa"/>
              <w:bottom w:w="28" w:type="dxa"/>
            </w:tcMar>
            <w:vAlign w:val="center"/>
          </w:tcPr>
          <w:p w14:paraId="1230345B"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E554F10" w14:textId="1FFDC778" w:rsidR="003C1391" w:rsidRPr="004A400C" w:rsidRDefault="003C1391" w:rsidP="003C1391">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09C70802" w14:textId="3A02FF02"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38AFD7C" w14:textId="5BB7ECC4" w:rsidR="003C1391" w:rsidRPr="004A400C" w:rsidRDefault="003C1391" w:rsidP="003C1391">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62B3FD5" w14:textId="4A0277BA" w:rsidR="003C1391" w:rsidRPr="004A400C" w:rsidRDefault="003C1391" w:rsidP="003C1391">
            <w:pPr>
              <w:spacing w:line="240" w:lineRule="atLeast"/>
              <w:ind w:left="0" w:hanging="2"/>
              <w:jc w:val="center"/>
              <w:rPr>
                <w:rFonts w:ascii="Arial Narrow" w:eastAsia="Arial" w:hAnsi="Arial Narrow" w:cs="Arial"/>
                <w:sz w:val="20"/>
                <w:szCs w:val="20"/>
              </w:rPr>
            </w:pPr>
          </w:p>
        </w:tc>
      </w:tr>
      <w:tr w:rsidR="003C1391" w:rsidRPr="00235950" w14:paraId="29010EFD"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8D15E46" w14:textId="77777777" w:rsidR="003C1391" w:rsidRPr="004A400C" w:rsidRDefault="003C1391" w:rsidP="003C1391">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total ejecutado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31A99E3" w14:textId="4946F18C" w:rsidR="003C1391" w:rsidRPr="004A400C" w:rsidRDefault="004E6F0B" w:rsidP="003C1391">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1</w:t>
            </w:r>
            <w:r w:rsidR="004332A1">
              <w:rPr>
                <w:rFonts w:ascii="Arial Narrow" w:eastAsia="Arial" w:hAnsi="Arial Narrow" w:cs="Arial"/>
                <w:sz w:val="20"/>
                <w:szCs w:val="20"/>
              </w:rPr>
              <w:t>2</w:t>
            </w:r>
            <w:r w:rsidR="004374D9">
              <w:rPr>
                <w:rFonts w:ascii="Arial Narrow" w:eastAsia="Arial" w:hAnsi="Arial Narrow" w:cs="Arial"/>
                <w:sz w:val="20"/>
                <w:szCs w:val="20"/>
              </w:rPr>
              <w:t>.</w:t>
            </w:r>
            <w:r w:rsidR="004332A1">
              <w:rPr>
                <w:rFonts w:ascii="Arial Narrow" w:eastAsia="Arial" w:hAnsi="Arial Narrow" w:cs="Arial"/>
                <w:sz w:val="20"/>
                <w:szCs w:val="20"/>
              </w:rPr>
              <w:t>5</w:t>
            </w:r>
            <w:r w:rsidR="003B15F0">
              <w:rPr>
                <w:rFonts w:ascii="Arial Narrow" w:eastAsia="Arial" w:hAnsi="Arial Narrow" w:cs="Arial"/>
                <w:sz w:val="20"/>
                <w:szCs w:val="20"/>
              </w:rPr>
              <w:t>00.000</w:t>
            </w:r>
          </w:p>
        </w:tc>
        <w:tc>
          <w:tcPr>
            <w:tcW w:w="160" w:type="dxa"/>
            <w:tcBorders>
              <w:left w:val="single" w:sz="4" w:space="0" w:color="000000"/>
              <w:bottom w:val="nil"/>
              <w:right w:val="single" w:sz="4" w:space="0" w:color="000000"/>
            </w:tcBorders>
            <w:tcMar>
              <w:top w:w="28" w:type="dxa"/>
              <w:bottom w:w="28" w:type="dxa"/>
            </w:tcMar>
            <w:vAlign w:val="center"/>
          </w:tcPr>
          <w:p w14:paraId="5E8EA056"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0A9DB49" w14:textId="77777777" w:rsidR="003C1391" w:rsidRPr="004A400C" w:rsidRDefault="003C1391" w:rsidP="003C1391">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F4E4368"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87CB5FC" w14:textId="77777777" w:rsidR="003C1391" w:rsidRPr="004A400C" w:rsidRDefault="003C1391" w:rsidP="003C1391">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35E7026"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r>
      <w:tr w:rsidR="003C1391" w:rsidRPr="00235950" w14:paraId="413A7FB0"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8A8C7B1" w14:textId="77777777" w:rsidR="003C1391" w:rsidRPr="004A400C" w:rsidRDefault="003C1391" w:rsidP="003C1391">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saldo por ejecutar</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E01AB96" w14:textId="58FA5134" w:rsidR="003C1391" w:rsidRPr="004A400C" w:rsidRDefault="004332A1" w:rsidP="003C1391">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2</w:t>
            </w:r>
            <w:r w:rsidR="004374D9">
              <w:rPr>
                <w:rFonts w:ascii="Arial Narrow" w:eastAsia="Arial" w:hAnsi="Arial Narrow" w:cs="Arial"/>
                <w:sz w:val="20"/>
                <w:szCs w:val="20"/>
              </w:rPr>
              <w:t>.</w:t>
            </w:r>
            <w:r>
              <w:rPr>
                <w:rFonts w:ascii="Arial Narrow" w:eastAsia="Arial" w:hAnsi="Arial Narrow" w:cs="Arial"/>
                <w:sz w:val="20"/>
                <w:szCs w:val="20"/>
              </w:rPr>
              <w:t>5</w:t>
            </w:r>
            <w:r w:rsidR="003B15F0">
              <w:rPr>
                <w:rFonts w:ascii="Arial Narrow" w:eastAsia="Arial" w:hAnsi="Arial Narrow" w:cs="Arial"/>
                <w:sz w:val="20"/>
                <w:szCs w:val="20"/>
              </w:rPr>
              <w:t>00.000</w:t>
            </w:r>
          </w:p>
        </w:tc>
        <w:tc>
          <w:tcPr>
            <w:tcW w:w="160" w:type="dxa"/>
            <w:tcBorders>
              <w:left w:val="single" w:sz="4" w:space="0" w:color="000000"/>
              <w:right w:val="single" w:sz="4" w:space="0" w:color="000000"/>
            </w:tcBorders>
            <w:tcMar>
              <w:top w:w="28" w:type="dxa"/>
              <w:bottom w:w="28" w:type="dxa"/>
            </w:tcMar>
            <w:vAlign w:val="center"/>
          </w:tcPr>
          <w:p w14:paraId="512094F9"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9FFFB7B" w14:textId="77777777" w:rsidR="003C1391" w:rsidRPr="004A400C" w:rsidRDefault="003C1391" w:rsidP="003C1391">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C5F9486"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9D18F4E" w14:textId="77777777" w:rsidR="003C1391" w:rsidRPr="004A400C" w:rsidRDefault="003C1391" w:rsidP="003C1391">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77366C6"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r>
      <w:tr w:rsidR="003C1391" w:rsidRPr="00235950" w14:paraId="6C1FC40D"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C4160E5" w14:textId="77777777" w:rsidR="003C1391" w:rsidRPr="004A400C" w:rsidRDefault="003C1391" w:rsidP="003C1391">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Intereses moratorios</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32F28D9" w14:textId="77777777" w:rsidR="003C1391" w:rsidRPr="004A400C" w:rsidRDefault="003C1391" w:rsidP="003C1391">
            <w:pPr>
              <w:spacing w:line="240" w:lineRule="atLeast"/>
              <w:ind w:left="0" w:hanging="2"/>
              <w:jc w:val="right"/>
              <w:rPr>
                <w:rFonts w:ascii="Arial Narrow" w:eastAsia="Arial" w:hAnsi="Arial Narrow" w:cs="Arial"/>
                <w:sz w:val="20"/>
                <w:szCs w:val="20"/>
              </w:rPr>
            </w:pPr>
            <w:r w:rsidRPr="004A400C">
              <w:rPr>
                <w:rFonts w:ascii="Arial Narrow" w:eastAsia="Arial" w:hAnsi="Arial Narrow" w:cs="Arial"/>
                <w:sz w:val="20"/>
                <w:szCs w:val="20"/>
              </w:rPr>
              <w:t>0</w:t>
            </w:r>
          </w:p>
        </w:tc>
        <w:tc>
          <w:tcPr>
            <w:tcW w:w="160" w:type="dxa"/>
            <w:tcBorders>
              <w:left w:val="single" w:sz="4" w:space="0" w:color="000000"/>
              <w:bottom w:val="nil"/>
              <w:right w:val="single" w:sz="4" w:space="0" w:color="000000"/>
            </w:tcBorders>
            <w:tcMar>
              <w:top w:w="28" w:type="dxa"/>
              <w:bottom w:w="28" w:type="dxa"/>
            </w:tcMar>
            <w:vAlign w:val="center"/>
          </w:tcPr>
          <w:p w14:paraId="733F102E"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55C9E95" w14:textId="77777777" w:rsidR="003C1391" w:rsidRPr="004A400C" w:rsidRDefault="003C1391" w:rsidP="003C1391">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D3CAD4B"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BD0F70D" w14:textId="77777777" w:rsidR="003C1391" w:rsidRPr="004A400C" w:rsidRDefault="003C1391" w:rsidP="003C1391">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AA2A1A4"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r>
    </w:tbl>
    <w:p w14:paraId="19B11EC3" w14:textId="77777777" w:rsidR="00F765ED" w:rsidRDefault="00F765ED">
      <w:pPr>
        <w:rPr>
          <w:rFonts w:ascii="Arial" w:eastAsia="Arial" w:hAnsi="Arial" w:cs="Arial"/>
          <w:sz w:val="10"/>
          <w:szCs w:val="10"/>
        </w:rPr>
      </w:pPr>
    </w:p>
    <w:p w14:paraId="313A3474" w14:textId="77777777" w:rsidR="00A71F4B" w:rsidRDefault="00A71F4B">
      <w:pPr>
        <w:rPr>
          <w:rFonts w:ascii="Arial" w:eastAsia="Arial" w:hAnsi="Arial" w:cs="Arial"/>
          <w:sz w:val="10"/>
          <w:szCs w:val="10"/>
        </w:rPr>
      </w:pPr>
    </w:p>
    <w:p w14:paraId="5DD5A88B" w14:textId="77777777" w:rsidR="00A71F4B" w:rsidRPr="000B72D2" w:rsidRDefault="00A71F4B">
      <w:pPr>
        <w:rPr>
          <w:rFonts w:ascii="Arial" w:eastAsia="Arial" w:hAnsi="Arial" w:cs="Arial"/>
          <w:sz w:val="10"/>
          <w:szCs w:val="10"/>
        </w:rPr>
      </w:pPr>
    </w:p>
    <w:tbl>
      <w:tblPr>
        <w:tblStyle w:val="6"/>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0386BF9E" w14:textId="77777777" w:rsidTr="000B72D2">
        <w:trPr>
          <w:trHeight w:val="20"/>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AF5D204" w14:textId="77777777" w:rsidR="00F765ED" w:rsidRDefault="00964F0A">
            <w:pPr>
              <w:ind w:left="0" w:hanging="2"/>
              <w:rPr>
                <w:rFonts w:ascii="Arial" w:eastAsia="Arial" w:hAnsi="Arial" w:cs="Arial"/>
                <w:sz w:val="22"/>
                <w:szCs w:val="22"/>
              </w:rPr>
            </w:pPr>
            <w:r>
              <w:rPr>
                <w:rFonts w:ascii="Arial" w:eastAsia="Arial" w:hAnsi="Arial" w:cs="Arial"/>
                <w:b/>
                <w:sz w:val="22"/>
                <w:szCs w:val="22"/>
              </w:rPr>
              <w:t>SEGUIMIENTO</w:t>
            </w:r>
            <w:r w:rsidR="000B72D2">
              <w:rPr>
                <w:rFonts w:ascii="Arial" w:eastAsia="Arial" w:hAnsi="Arial" w:cs="Arial"/>
                <w:b/>
                <w:sz w:val="22"/>
                <w:szCs w:val="22"/>
              </w:rPr>
              <w:t xml:space="preserve"> FINANCIERO</w:t>
            </w:r>
          </w:p>
        </w:tc>
      </w:tr>
      <w:tr w:rsidR="00235950" w14:paraId="35F2C205" w14:textId="77777777" w:rsidTr="000B72D2">
        <w:trPr>
          <w:trHeight w:val="20"/>
        </w:trPr>
        <w:tc>
          <w:tcPr>
            <w:tcW w:w="10343" w:type="dxa"/>
            <w:tcBorders>
              <w:top w:val="single" w:sz="4"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AD502ED" w14:textId="77777777" w:rsidR="003B2EDD" w:rsidRPr="009275B0" w:rsidRDefault="003B2EDD" w:rsidP="003B2EDD">
            <w:pPr>
              <w:ind w:leftChars="0" w:left="0" w:firstLineChars="0" w:firstLine="0"/>
              <w:jc w:val="both"/>
              <w:rPr>
                <w:rFonts w:ascii="Arial" w:eastAsia="Arial" w:hAnsi="Arial" w:cs="Arial"/>
                <w:sz w:val="8"/>
                <w:szCs w:val="8"/>
              </w:rPr>
            </w:pPr>
          </w:p>
          <w:p w14:paraId="532BD4B3" w14:textId="77777777" w:rsidR="004A400C" w:rsidRDefault="00235950" w:rsidP="004A400C">
            <w:pPr>
              <w:numPr>
                <w:ilvl w:val="0"/>
                <w:numId w:val="4"/>
              </w:numPr>
              <w:tabs>
                <w:tab w:val="center" w:pos="201"/>
              </w:tabs>
              <w:ind w:left="0" w:hanging="2"/>
              <w:jc w:val="both"/>
              <w:rPr>
                <w:rFonts w:ascii="Arial" w:eastAsia="Arial" w:hAnsi="Arial" w:cs="Arial"/>
                <w:sz w:val="22"/>
                <w:szCs w:val="22"/>
              </w:rPr>
            </w:pPr>
            <w:r>
              <w:rPr>
                <w:rFonts w:ascii="Arial" w:eastAsia="Arial" w:hAnsi="Arial" w:cs="Arial"/>
                <w:sz w:val="22"/>
                <w:szCs w:val="22"/>
              </w:rPr>
              <w:lastRenderedPageBreak/>
              <w:t>Seguimiento de la gestión financiera del contrato, incluyendo el registro presupuestal, la planeación de los pagos previstos y la disponibilidad de caja: El contrato se ejecuta financieramente como se perfeccionó, cuenta con el registro presupuestal y los pagos se ejecutan de acuerdo con lo pactado.</w:t>
            </w:r>
          </w:p>
          <w:p w14:paraId="39E0A078" w14:textId="77777777" w:rsidR="004A400C" w:rsidRDefault="00235950" w:rsidP="004A400C">
            <w:pPr>
              <w:numPr>
                <w:ilvl w:val="0"/>
                <w:numId w:val="4"/>
              </w:numPr>
              <w:tabs>
                <w:tab w:val="center" w:pos="201"/>
              </w:tabs>
              <w:ind w:left="0" w:hanging="2"/>
              <w:jc w:val="both"/>
              <w:rPr>
                <w:rFonts w:ascii="Arial" w:eastAsia="Arial" w:hAnsi="Arial" w:cs="Arial"/>
                <w:sz w:val="22"/>
                <w:szCs w:val="22"/>
              </w:rPr>
            </w:pPr>
            <w:r w:rsidRPr="004A400C">
              <w:rPr>
                <w:rFonts w:ascii="Arial" w:eastAsia="Arial" w:hAnsi="Arial" w:cs="Arial"/>
                <w:sz w:val="22"/>
                <w:szCs w:val="22"/>
              </w:rPr>
              <w:t>Documentos necesarios para efectuar los pagos al contratista, incluyendo el recibo a satisfacción de los bienes o servicios objeto del contrato: El presente informe es suficiente para efectuar el pago correspondiente, da plena constancia de las actividades ejecutadas según el objeto.</w:t>
            </w:r>
          </w:p>
          <w:p w14:paraId="7F070B0A" w14:textId="77777777" w:rsidR="004A400C" w:rsidRDefault="00235950" w:rsidP="004A400C">
            <w:pPr>
              <w:numPr>
                <w:ilvl w:val="0"/>
                <w:numId w:val="4"/>
              </w:numPr>
              <w:tabs>
                <w:tab w:val="center" w:pos="201"/>
              </w:tabs>
              <w:ind w:left="0" w:hanging="2"/>
              <w:jc w:val="both"/>
              <w:rPr>
                <w:rFonts w:ascii="Arial" w:eastAsia="Arial" w:hAnsi="Arial" w:cs="Arial"/>
                <w:sz w:val="22"/>
                <w:szCs w:val="22"/>
              </w:rPr>
            </w:pPr>
            <w:r w:rsidRPr="004A400C">
              <w:rPr>
                <w:rFonts w:ascii="Arial" w:eastAsia="Arial" w:hAnsi="Arial" w:cs="Arial"/>
                <w:sz w:val="22"/>
                <w:szCs w:val="22"/>
              </w:rPr>
              <w:t>Pagos</w:t>
            </w:r>
            <w:r w:rsidR="000B72D2" w:rsidRPr="004A400C">
              <w:rPr>
                <w:rFonts w:ascii="Arial" w:eastAsia="Arial" w:hAnsi="Arial" w:cs="Arial"/>
                <w:sz w:val="22"/>
                <w:szCs w:val="22"/>
              </w:rPr>
              <w:t>,</w:t>
            </w:r>
            <w:r w:rsidRPr="004A400C">
              <w:rPr>
                <w:rFonts w:ascii="Arial" w:eastAsia="Arial" w:hAnsi="Arial" w:cs="Arial"/>
                <w:sz w:val="22"/>
                <w:szCs w:val="22"/>
              </w:rPr>
              <w:t xml:space="preserve"> ajustes y balance presupuestal para efecto de pago y de liquidación: NO APLICA</w:t>
            </w:r>
          </w:p>
          <w:p w14:paraId="15BD7A77" w14:textId="77777777" w:rsidR="004A400C" w:rsidRDefault="00235950" w:rsidP="004A400C">
            <w:pPr>
              <w:numPr>
                <w:ilvl w:val="0"/>
                <w:numId w:val="4"/>
              </w:numPr>
              <w:tabs>
                <w:tab w:val="center" w:pos="201"/>
              </w:tabs>
              <w:ind w:left="0" w:hanging="2"/>
              <w:jc w:val="both"/>
              <w:rPr>
                <w:rFonts w:ascii="Arial" w:eastAsia="Arial" w:hAnsi="Arial" w:cs="Arial"/>
                <w:sz w:val="22"/>
                <w:szCs w:val="22"/>
              </w:rPr>
            </w:pPr>
            <w:r w:rsidRPr="004A400C">
              <w:rPr>
                <w:rFonts w:ascii="Arial" w:eastAsia="Arial" w:hAnsi="Arial" w:cs="Arial"/>
                <w:sz w:val="22"/>
                <w:szCs w:val="22"/>
              </w:rPr>
              <w:t>Entrega de los anticipos pactados, y la adecuada amortización: NO APLICA</w:t>
            </w:r>
          </w:p>
          <w:p w14:paraId="2DA0DD10" w14:textId="77777777" w:rsidR="004A400C" w:rsidRDefault="00235950" w:rsidP="004A400C">
            <w:pPr>
              <w:numPr>
                <w:ilvl w:val="0"/>
                <w:numId w:val="4"/>
              </w:numPr>
              <w:tabs>
                <w:tab w:val="center" w:pos="201"/>
              </w:tabs>
              <w:ind w:left="0" w:hanging="2"/>
              <w:jc w:val="both"/>
              <w:rPr>
                <w:rFonts w:ascii="Arial" w:eastAsia="Arial" w:hAnsi="Arial" w:cs="Arial"/>
                <w:sz w:val="22"/>
                <w:szCs w:val="22"/>
              </w:rPr>
            </w:pPr>
            <w:r w:rsidRPr="004A400C">
              <w:rPr>
                <w:rFonts w:ascii="Arial" w:eastAsia="Arial" w:hAnsi="Arial" w:cs="Arial"/>
                <w:sz w:val="22"/>
                <w:szCs w:val="22"/>
              </w:rPr>
              <w:t>Actividades adicionales que impliquen aumento del valor o modificación del objeto: NO APLICA</w:t>
            </w:r>
          </w:p>
          <w:p w14:paraId="22E2F4B9" w14:textId="77777777" w:rsidR="004A400C" w:rsidRDefault="00235950" w:rsidP="004A400C">
            <w:pPr>
              <w:numPr>
                <w:ilvl w:val="0"/>
                <w:numId w:val="4"/>
              </w:numPr>
              <w:tabs>
                <w:tab w:val="center" w:pos="201"/>
              </w:tabs>
              <w:ind w:left="0" w:hanging="2"/>
              <w:jc w:val="both"/>
              <w:rPr>
                <w:rFonts w:ascii="Arial" w:eastAsia="Arial" w:hAnsi="Arial" w:cs="Arial"/>
                <w:sz w:val="22"/>
                <w:szCs w:val="22"/>
              </w:rPr>
            </w:pPr>
            <w:r w:rsidRPr="004A400C">
              <w:rPr>
                <w:rFonts w:ascii="Arial" w:eastAsia="Arial" w:hAnsi="Arial" w:cs="Arial"/>
                <w:sz w:val="22"/>
                <w:szCs w:val="22"/>
              </w:rPr>
              <w:t>Trámites para la liquidación del contrato y entrega de los documentos soporte: NO APLICA</w:t>
            </w:r>
          </w:p>
          <w:p w14:paraId="77CDCA2C" w14:textId="636E8B4D" w:rsidR="00235950" w:rsidRPr="004A400C" w:rsidRDefault="00235950" w:rsidP="004A400C">
            <w:pPr>
              <w:numPr>
                <w:ilvl w:val="0"/>
                <w:numId w:val="4"/>
              </w:numPr>
              <w:tabs>
                <w:tab w:val="center" w:pos="201"/>
              </w:tabs>
              <w:ind w:left="0" w:hanging="2"/>
              <w:jc w:val="both"/>
              <w:rPr>
                <w:rFonts w:ascii="Arial" w:eastAsia="Arial" w:hAnsi="Arial" w:cs="Arial"/>
                <w:sz w:val="22"/>
                <w:szCs w:val="22"/>
              </w:rPr>
            </w:pPr>
            <w:r w:rsidRPr="004A400C">
              <w:rPr>
                <w:rFonts w:ascii="Arial" w:eastAsia="Arial" w:hAnsi="Arial" w:cs="Arial"/>
                <w:sz w:val="22"/>
                <w:szCs w:val="22"/>
              </w:rPr>
              <w:t>Costo de actividades por entregables: NO APLICA por que el contrato no tiene entregables.</w:t>
            </w:r>
          </w:p>
          <w:p w14:paraId="31E279A3" w14:textId="77777777" w:rsidR="00A52FAE" w:rsidRPr="004A400C" w:rsidRDefault="00A52FAE" w:rsidP="00A52FAE">
            <w:pPr>
              <w:tabs>
                <w:tab w:val="center" w:pos="201"/>
              </w:tabs>
              <w:ind w:leftChars="0" w:left="0" w:firstLineChars="0" w:firstLine="0"/>
              <w:jc w:val="both"/>
              <w:rPr>
                <w:rFonts w:ascii="Arial" w:eastAsia="Arial" w:hAnsi="Arial" w:cs="Arial"/>
                <w:sz w:val="10"/>
                <w:szCs w:val="10"/>
              </w:rPr>
            </w:pPr>
          </w:p>
          <w:p w14:paraId="2CD1EC54" w14:textId="77777777" w:rsidR="00235950" w:rsidRDefault="00235950">
            <w:pPr>
              <w:ind w:left="0" w:hanging="2"/>
              <w:rPr>
                <w:rFonts w:ascii="Arial" w:eastAsia="Arial" w:hAnsi="Arial" w:cs="Arial"/>
                <w:sz w:val="22"/>
                <w:szCs w:val="22"/>
              </w:rPr>
            </w:pPr>
            <w:r>
              <w:rPr>
                <w:rFonts w:ascii="Arial" w:eastAsia="Arial" w:hAnsi="Arial" w:cs="Arial"/>
                <w:sz w:val="22"/>
                <w:szCs w:val="22"/>
              </w:rPr>
              <w:t>DESCRIPCIÓN ENTREGABLES                              VALOR                                      VALOR TOTAL</w:t>
            </w:r>
          </w:p>
          <w:p w14:paraId="0C641894" w14:textId="77777777" w:rsidR="00235950" w:rsidRPr="00D358F9" w:rsidRDefault="00235950">
            <w:pPr>
              <w:rPr>
                <w:rFonts w:ascii="Arial" w:eastAsia="Arial" w:hAnsi="Arial" w:cs="Arial"/>
                <w:sz w:val="14"/>
                <w:szCs w:val="14"/>
              </w:rPr>
            </w:pPr>
          </w:p>
          <w:p w14:paraId="770F92DF" w14:textId="77777777" w:rsidR="00235950" w:rsidRDefault="00235950">
            <w:pPr>
              <w:ind w:left="0" w:hanging="2"/>
              <w:rPr>
                <w:rFonts w:ascii="Arial" w:eastAsia="Arial" w:hAnsi="Arial" w:cs="Arial"/>
                <w:sz w:val="22"/>
                <w:szCs w:val="22"/>
              </w:rPr>
            </w:pPr>
            <w:r>
              <w:rPr>
                <w:rFonts w:ascii="Arial" w:eastAsia="Arial" w:hAnsi="Arial" w:cs="Arial"/>
                <w:sz w:val="22"/>
                <w:szCs w:val="22"/>
              </w:rPr>
              <w:t>Entregable 1:                                                              $                                                            $</w:t>
            </w:r>
          </w:p>
          <w:p w14:paraId="2B825C31" w14:textId="77777777" w:rsidR="00235950" w:rsidRDefault="00235950" w:rsidP="000B72D2">
            <w:pPr>
              <w:spacing w:after="120"/>
              <w:ind w:left="0" w:hanging="2"/>
              <w:rPr>
                <w:rFonts w:ascii="Arial" w:eastAsia="Arial" w:hAnsi="Arial" w:cs="Arial"/>
                <w:sz w:val="22"/>
                <w:szCs w:val="22"/>
              </w:rPr>
            </w:pPr>
            <w:r>
              <w:rPr>
                <w:rFonts w:ascii="Arial" w:eastAsia="Arial" w:hAnsi="Arial" w:cs="Arial"/>
                <w:sz w:val="22"/>
                <w:szCs w:val="22"/>
              </w:rPr>
              <w:t>Actividades:</w:t>
            </w:r>
          </w:p>
          <w:p w14:paraId="43177BEC" w14:textId="77777777" w:rsidR="00235950" w:rsidRDefault="00235950">
            <w:pPr>
              <w:ind w:left="0" w:hanging="2"/>
              <w:rPr>
                <w:rFonts w:ascii="Arial" w:eastAsia="Arial" w:hAnsi="Arial" w:cs="Arial"/>
                <w:sz w:val="22"/>
                <w:szCs w:val="22"/>
              </w:rPr>
            </w:pPr>
            <w:r>
              <w:rPr>
                <w:rFonts w:ascii="Arial" w:eastAsia="Arial" w:hAnsi="Arial" w:cs="Arial"/>
                <w:sz w:val="22"/>
                <w:szCs w:val="22"/>
              </w:rPr>
              <w:t>Entregable 2:                                                             $                                                            $</w:t>
            </w:r>
          </w:p>
          <w:p w14:paraId="76F9E872" w14:textId="77777777" w:rsidR="00235950" w:rsidRDefault="00235950" w:rsidP="000B72D2">
            <w:pPr>
              <w:spacing w:after="120"/>
              <w:ind w:left="0" w:hanging="2"/>
              <w:rPr>
                <w:rFonts w:ascii="Arial" w:eastAsia="Arial" w:hAnsi="Arial" w:cs="Arial"/>
                <w:sz w:val="22"/>
                <w:szCs w:val="22"/>
              </w:rPr>
            </w:pPr>
            <w:r>
              <w:rPr>
                <w:rFonts w:ascii="Arial" w:eastAsia="Arial" w:hAnsi="Arial" w:cs="Arial"/>
                <w:sz w:val="22"/>
                <w:szCs w:val="22"/>
              </w:rPr>
              <w:t>Actividades:</w:t>
            </w:r>
          </w:p>
          <w:p w14:paraId="6C5743D7" w14:textId="77777777" w:rsidR="00235950" w:rsidRDefault="00235950">
            <w:pPr>
              <w:ind w:left="0" w:hanging="2"/>
              <w:rPr>
                <w:rFonts w:ascii="Arial" w:eastAsia="Arial" w:hAnsi="Arial" w:cs="Arial"/>
                <w:sz w:val="22"/>
                <w:szCs w:val="22"/>
              </w:rPr>
            </w:pPr>
            <w:r>
              <w:rPr>
                <w:rFonts w:ascii="Arial" w:eastAsia="Arial" w:hAnsi="Arial" w:cs="Arial"/>
                <w:sz w:val="22"/>
                <w:szCs w:val="22"/>
              </w:rPr>
              <w:t>Entregable 3:                                                             $                                                            $</w:t>
            </w:r>
          </w:p>
          <w:p w14:paraId="6AD274A2" w14:textId="77777777" w:rsidR="00235950" w:rsidRDefault="00235950" w:rsidP="000B72D2">
            <w:pPr>
              <w:spacing w:after="120"/>
              <w:ind w:left="0" w:hanging="2"/>
              <w:rPr>
                <w:rFonts w:ascii="Arial" w:eastAsia="Arial" w:hAnsi="Arial" w:cs="Arial"/>
                <w:sz w:val="22"/>
                <w:szCs w:val="22"/>
              </w:rPr>
            </w:pPr>
            <w:r>
              <w:rPr>
                <w:rFonts w:ascii="Arial" w:eastAsia="Arial" w:hAnsi="Arial" w:cs="Arial"/>
                <w:sz w:val="22"/>
                <w:szCs w:val="22"/>
              </w:rPr>
              <w:t>Actividades:</w:t>
            </w:r>
          </w:p>
          <w:p w14:paraId="26D1497D" w14:textId="77777777" w:rsidR="00235950" w:rsidRDefault="00235950">
            <w:pPr>
              <w:ind w:left="0" w:hanging="2"/>
              <w:rPr>
                <w:rFonts w:ascii="Arial" w:eastAsia="Arial" w:hAnsi="Arial" w:cs="Arial"/>
                <w:sz w:val="22"/>
                <w:szCs w:val="22"/>
              </w:rPr>
            </w:pPr>
            <w:r>
              <w:rPr>
                <w:rFonts w:ascii="Arial" w:eastAsia="Arial" w:hAnsi="Arial" w:cs="Arial"/>
                <w:sz w:val="22"/>
                <w:szCs w:val="22"/>
              </w:rPr>
              <w:t>Entregable 4:                                                              $                                                            $</w:t>
            </w:r>
          </w:p>
          <w:p w14:paraId="45FD03C5" w14:textId="77777777" w:rsidR="00235950" w:rsidRDefault="00235950">
            <w:pPr>
              <w:ind w:left="0" w:hanging="2"/>
              <w:rPr>
                <w:rFonts w:ascii="Arial" w:eastAsia="Arial" w:hAnsi="Arial" w:cs="Arial"/>
                <w:sz w:val="22"/>
                <w:szCs w:val="22"/>
              </w:rPr>
            </w:pPr>
            <w:r>
              <w:rPr>
                <w:rFonts w:ascii="Arial" w:eastAsia="Arial" w:hAnsi="Arial" w:cs="Arial"/>
                <w:sz w:val="22"/>
                <w:szCs w:val="22"/>
              </w:rPr>
              <w:t>Actividades:</w:t>
            </w:r>
          </w:p>
          <w:p w14:paraId="168681B9" w14:textId="77777777" w:rsidR="00235950" w:rsidRPr="00D358F9" w:rsidRDefault="00235950">
            <w:pPr>
              <w:rPr>
                <w:rFonts w:ascii="Arial" w:eastAsia="Arial" w:hAnsi="Arial" w:cs="Arial"/>
                <w:sz w:val="10"/>
                <w:szCs w:val="10"/>
              </w:rPr>
            </w:pPr>
          </w:p>
          <w:p w14:paraId="412B51ED" w14:textId="77777777" w:rsidR="00235950" w:rsidRDefault="00235950" w:rsidP="00235950">
            <w:pPr>
              <w:ind w:left="0" w:hanging="2"/>
              <w:rPr>
                <w:rFonts w:ascii="Arial" w:eastAsia="Arial" w:hAnsi="Arial" w:cs="Arial"/>
                <w:sz w:val="22"/>
                <w:szCs w:val="22"/>
              </w:rPr>
            </w:pPr>
            <w:r>
              <w:rPr>
                <w:rFonts w:ascii="Arial" w:eastAsia="Arial" w:hAnsi="Arial" w:cs="Arial"/>
                <w:sz w:val="22"/>
                <w:szCs w:val="22"/>
              </w:rPr>
              <w:t>TOTALES:                                                                  $                                                            $</w:t>
            </w:r>
          </w:p>
        </w:tc>
      </w:tr>
    </w:tbl>
    <w:p w14:paraId="3D0A1A40" w14:textId="77777777" w:rsidR="00F765ED" w:rsidRDefault="00F765ED">
      <w:pPr>
        <w:rPr>
          <w:rFonts w:ascii="Arial" w:eastAsia="Arial" w:hAnsi="Arial" w:cs="Arial"/>
          <w:sz w:val="10"/>
          <w:szCs w:val="10"/>
        </w:rPr>
      </w:pPr>
    </w:p>
    <w:p w14:paraId="190ECDFA" w14:textId="77777777" w:rsidR="000C6C3D" w:rsidRDefault="000C6C3D">
      <w:pPr>
        <w:rPr>
          <w:rFonts w:ascii="Arial" w:eastAsia="Arial" w:hAnsi="Arial" w:cs="Arial"/>
          <w:sz w:val="10"/>
          <w:szCs w:val="10"/>
        </w:rPr>
      </w:pPr>
    </w:p>
    <w:p w14:paraId="7ADBD3E8" w14:textId="77777777" w:rsidR="000C6C3D" w:rsidRDefault="000C6C3D">
      <w:pPr>
        <w:rPr>
          <w:rFonts w:ascii="Arial" w:eastAsia="Arial" w:hAnsi="Arial" w:cs="Arial"/>
          <w:sz w:val="10"/>
          <w:szCs w:val="10"/>
        </w:rPr>
      </w:pPr>
    </w:p>
    <w:p w14:paraId="42D15045" w14:textId="77777777" w:rsidR="000C6C3D" w:rsidRPr="004A400C" w:rsidRDefault="000C6C3D">
      <w:pPr>
        <w:rPr>
          <w:rFonts w:ascii="Arial" w:eastAsia="Arial" w:hAnsi="Arial" w:cs="Arial"/>
          <w:sz w:val="10"/>
          <w:szCs w:val="10"/>
        </w:rPr>
      </w:pPr>
    </w:p>
    <w:tbl>
      <w:tblPr>
        <w:tblStyle w:val="5"/>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0DCD6A29" w14:textId="77777777" w:rsidTr="000B72D2">
        <w:trPr>
          <w:trHeight w:val="20"/>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79DDA53" w14:textId="77777777" w:rsidR="00F765ED" w:rsidRDefault="00964F0A">
            <w:pPr>
              <w:ind w:left="0" w:hanging="2"/>
              <w:rPr>
                <w:rFonts w:ascii="Arial" w:eastAsia="Arial" w:hAnsi="Arial" w:cs="Arial"/>
                <w:sz w:val="22"/>
                <w:szCs w:val="22"/>
              </w:rPr>
            </w:pPr>
            <w:r>
              <w:rPr>
                <w:rFonts w:ascii="Arial" w:eastAsia="Arial" w:hAnsi="Arial" w:cs="Arial"/>
                <w:b/>
                <w:sz w:val="22"/>
                <w:szCs w:val="22"/>
              </w:rPr>
              <w:t>SEGUIMIENTO JURÍDICO</w:t>
            </w:r>
          </w:p>
        </w:tc>
      </w:tr>
      <w:tr w:rsidR="00F765ED" w14:paraId="53C0FB53" w14:textId="77777777" w:rsidTr="000B72D2">
        <w:trPr>
          <w:trHeight w:val="20"/>
        </w:trPr>
        <w:tc>
          <w:tcPr>
            <w:tcW w:w="10343" w:type="dxa"/>
            <w:tcBorders>
              <w:top w:val="single" w:sz="4" w:space="0" w:color="C0C0C0"/>
              <w:left w:val="single" w:sz="4" w:space="0" w:color="C0C0C0"/>
              <w:bottom w:val="single" w:sz="4" w:space="0" w:color="C0C0C0"/>
              <w:right w:val="single" w:sz="4" w:space="0" w:color="C0C0C0"/>
            </w:tcBorders>
            <w:vAlign w:val="center"/>
          </w:tcPr>
          <w:p w14:paraId="50CD5809" w14:textId="77777777" w:rsidR="002324CD" w:rsidRPr="002324CD" w:rsidRDefault="002324CD" w:rsidP="000B72D2">
            <w:pPr>
              <w:jc w:val="both"/>
              <w:rPr>
                <w:rFonts w:ascii="Arial" w:eastAsia="Arial" w:hAnsi="Arial" w:cs="Arial"/>
                <w:sz w:val="10"/>
                <w:szCs w:val="10"/>
              </w:rPr>
            </w:pPr>
          </w:p>
          <w:p w14:paraId="1C6E6FBA" w14:textId="47C3B485" w:rsidR="002324CD" w:rsidRPr="002324CD" w:rsidRDefault="00964F0A" w:rsidP="00502166">
            <w:pPr>
              <w:ind w:left="0" w:hanging="2"/>
              <w:jc w:val="both"/>
              <w:rPr>
                <w:rFonts w:ascii="Arial" w:eastAsia="Arial" w:hAnsi="Arial" w:cs="Arial"/>
                <w:sz w:val="10"/>
                <w:szCs w:val="10"/>
              </w:rPr>
            </w:pPr>
            <w:r>
              <w:rPr>
                <w:rFonts w:ascii="Arial" w:eastAsia="Arial" w:hAnsi="Arial" w:cs="Arial"/>
                <w:sz w:val="22"/>
                <w:szCs w:val="22"/>
              </w:rPr>
              <w:t xml:space="preserve">El contrato se ejecuta dando cumplimiento a las normas técnicas aplicables: </w:t>
            </w:r>
            <w:r w:rsidR="00502166" w:rsidRPr="001C2E24">
              <w:rPr>
                <w:rFonts w:ascii="Arial" w:eastAsia="Arial" w:hAnsi="Arial" w:cs="Arial"/>
                <w:sz w:val="22"/>
                <w:szCs w:val="22"/>
              </w:rPr>
              <w:t>Normas técnicas que aplican para la ejecución del contrato.</w:t>
            </w:r>
            <w:r w:rsidR="001C2E24" w:rsidRPr="001C2E24">
              <w:t xml:space="preserve"> No </w:t>
            </w:r>
            <w:r w:rsidR="001C2E24" w:rsidRPr="001C2E24">
              <w:rPr>
                <w:rFonts w:ascii="Arial" w:eastAsia="Arial" w:hAnsi="Arial" w:cs="Arial"/>
                <w:sz w:val="22"/>
                <w:szCs w:val="22"/>
              </w:rPr>
              <w:t>1410-17.13-</w:t>
            </w:r>
            <w:r w:rsidR="006E16F6">
              <w:rPr>
                <w:rFonts w:ascii="Arial" w:eastAsia="Arial" w:hAnsi="Arial" w:cs="Arial"/>
                <w:sz w:val="22"/>
                <w:szCs w:val="22"/>
              </w:rPr>
              <w:t>9</w:t>
            </w:r>
            <w:r w:rsidR="00346597">
              <w:rPr>
                <w:rFonts w:ascii="Arial" w:eastAsia="Arial" w:hAnsi="Arial" w:cs="Arial"/>
                <w:sz w:val="22"/>
                <w:szCs w:val="22"/>
              </w:rPr>
              <w:t>743</w:t>
            </w:r>
            <w:r w:rsidR="001C2E24" w:rsidRPr="001C2E24">
              <w:rPr>
                <w:rFonts w:ascii="Arial" w:eastAsia="Arial" w:hAnsi="Arial" w:cs="Arial"/>
                <w:sz w:val="22"/>
                <w:szCs w:val="22"/>
              </w:rPr>
              <w:tab/>
              <w:t>de</w:t>
            </w:r>
            <w:r w:rsidR="006E16F6">
              <w:rPr>
                <w:rFonts w:ascii="Arial" w:eastAsia="Arial" w:hAnsi="Arial" w:cs="Arial"/>
                <w:sz w:val="22"/>
                <w:szCs w:val="22"/>
              </w:rPr>
              <w:t xml:space="preserve"> julio</w:t>
            </w:r>
            <w:r w:rsidR="001C2E24" w:rsidRPr="001C2E24">
              <w:rPr>
                <w:rFonts w:ascii="Arial" w:eastAsia="Arial" w:hAnsi="Arial" w:cs="Arial"/>
                <w:sz w:val="22"/>
                <w:szCs w:val="22"/>
              </w:rPr>
              <w:t xml:space="preserve"> 2</w:t>
            </w:r>
            <w:r w:rsidR="006E16F6">
              <w:rPr>
                <w:rFonts w:ascii="Arial" w:eastAsia="Arial" w:hAnsi="Arial" w:cs="Arial"/>
                <w:sz w:val="22"/>
                <w:szCs w:val="22"/>
              </w:rPr>
              <w:t>3</w:t>
            </w:r>
            <w:r w:rsidR="001C2E24" w:rsidRPr="001C2E24">
              <w:rPr>
                <w:rFonts w:ascii="Arial" w:eastAsia="Arial" w:hAnsi="Arial" w:cs="Arial"/>
                <w:sz w:val="22"/>
                <w:szCs w:val="22"/>
              </w:rPr>
              <w:t xml:space="preserve"> de 202</w:t>
            </w:r>
            <w:r w:rsidR="00172F83">
              <w:rPr>
                <w:rFonts w:ascii="Arial" w:eastAsia="Arial" w:hAnsi="Arial" w:cs="Arial"/>
                <w:sz w:val="22"/>
                <w:szCs w:val="22"/>
              </w:rPr>
              <w:t>5</w:t>
            </w:r>
          </w:p>
        </w:tc>
      </w:tr>
      <w:tr w:rsidR="00F765ED" w14:paraId="3731813F" w14:textId="77777777" w:rsidTr="000B72D2">
        <w:trPr>
          <w:trHeight w:val="20"/>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D76874E" w14:textId="77777777" w:rsidR="00F765ED" w:rsidRDefault="00964F0A">
            <w:pPr>
              <w:ind w:left="0" w:hanging="2"/>
              <w:rPr>
                <w:rFonts w:ascii="Arial" w:eastAsia="Arial" w:hAnsi="Arial" w:cs="Arial"/>
                <w:sz w:val="22"/>
                <w:szCs w:val="22"/>
              </w:rPr>
            </w:pPr>
            <w:r>
              <w:rPr>
                <w:rFonts w:ascii="Arial" w:eastAsia="Arial" w:hAnsi="Arial" w:cs="Arial"/>
                <w:b/>
                <w:sz w:val="22"/>
                <w:szCs w:val="22"/>
              </w:rPr>
              <w:t>INFORME SOBRE SANCIONES</w:t>
            </w:r>
          </w:p>
        </w:tc>
      </w:tr>
      <w:tr w:rsidR="00F765ED" w14:paraId="5F4DDF4A" w14:textId="77777777" w:rsidTr="000B72D2">
        <w:trPr>
          <w:trHeight w:val="20"/>
        </w:trPr>
        <w:tc>
          <w:tcPr>
            <w:tcW w:w="10343" w:type="dxa"/>
            <w:tcBorders>
              <w:top w:val="single" w:sz="4" w:space="0" w:color="C0C0C0"/>
              <w:left w:val="single" w:sz="4" w:space="0" w:color="C0C0C0"/>
              <w:bottom w:val="single" w:sz="4" w:space="0" w:color="C0C0C0"/>
              <w:right w:val="single" w:sz="4" w:space="0" w:color="C0C0C0"/>
            </w:tcBorders>
            <w:vAlign w:val="center"/>
          </w:tcPr>
          <w:p w14:paraId="0138136D" w14:textId="77777777" w:rsidR="00F765ED" w:rsidRDefault="00964F0A">
            <w:pPr>
              <w:ind w:left="0" w:hanging="2"/>
              <w:rPr>
                <w:rFonts w:ascii="Arial" w:eastAsia="Arial" w:hAnsi="Arial" w:cs="Arial"/>
                <w:sz w:val="22"/>
                <w:szCs w:val="22"/>
              </w:rPr>
            </w:pPr>
            <w:r>
              <w:rPr>
                <w:rFonts w:ascii="Arial" w:eastAsia="Arial" w:hAnsi="Arial" w:cs="Arial"/>
                <w:sz w:val="22"/>
                <w:szCs w:val="22"/>
              </w:rPr>
              <w:t>SIN NOVEDAD</w:t>
            </w:r>
          </w:p>
        </w:tc>
      </w:tr>
    </w:tbl>
    <w:p w14:paraId="497BF78B" w14:textId="77777777" w:rsidR="00F765ED" w:rsidRPr="004A400C" w:rsidRDefault="00F765ED">
      <w:pPr>
        <w:rPr>
          <w:rFonts w:ascii="Arial" w:eastAsia="Arial" w:hAnsi="Arial" w:cs="Arial"/>
          <w:sz w:val="10"/>
          <w:szCs w:val="10"/>
        </w:rPr>
      </w:pPr>
    </w:p>
    <w:tbl>
      <w:tblPr>
        <w:tblStyle w:val="4"/>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39C5C9D4" w14:textId="77777777" w:rsidTr="00EB12A0">
        <w:trPr>
          <w:trHeight w:val="271"/>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3D476C0" w14:textId="77777777" w:rsidR="00F765ED" w:rsidRDefault="00964F0A">
            <w:pPr>
              <w:ind w:left="0" w:hanging="2"/>
              <w:rPr>
                <w:rFonts w:ascii="Arial" w:eastAsia="Arial" w:hAnsi="Arial" w:cs="Arial"/>
                <w:sz w:val="22"/>
                <w:szCs w:val="22"/>
              </w:rPr>
            </w:pPr>
            <w:r>
              <w:rPr>
                <w:rFonts w:ascii="Arial" w:eastAsia="Arial" w:hAnsi="Arial" w:cs="Arial"/>
                <w:b/>
                <w:sz w:val="22"/>
                <w:szCs w:val="22"/>
              </w:rPr>
              <w:t xml:space="preserve">INFORME SOBRE LA PARTICIPACIÓN SOCIAL EN LA EJECUCIÓN DEL CONTRATO – </w:t>
            </w:r>
          </w:p>
          <w:p w14:paraId="78DC62C3" w14:textId="77777777" w:rsidR="00F765ED" w:rsidRDefault="00964F0A">
            <w:pPr>
              <w:ind w:left="0" w:hanging="2"/>
              <w:rPr>
                <w:rFonts w:ascii="Arial" w:eastAsia="Arial" w:hAnsi="Arial" w:cs="Arial"/>
                <w:sz w:val="22"/>
                <w:szCs w:val="22"/>
              </w:rPr>
            </w:pPr>
            <w:r>
              <w:rPr>
                <w:rFonts w:ascii="Arial" w:eastAsia="Arial" w:hAnsi="Arial" w:cs="Arial"/>
                <w:b/>
                <w:sz w:val="22"/>
                <w:szCs w:val="22"/>
              </w:rPr>
              <w:t>INSTANCIAS Y MECANISMOS DE CONTROL SOCIAL O VEEDURÍAS CIUDADANAS</w:t>
            </w:r>
          </w:p>
        </w:tc>
      </w:tr>
      <w:tr w:rsidR="00F765ED" w14:paraId="6F567EF5" w14:textId="77777777" w:rsidTr="00EB12A0">
        <w:trPr>
          <w:trHeight w:val="309"/>
        </w:trPr>
        <w:tc>
          <w:tcPr>
            <w:tcW w:w="10343" w:type="dxa"/>
            <w:tcBorders>
              <w:top w:val="single" w:sz="4" w:space="0" w:color="C0C0C0"/>
              <w:left w:val="single" w:sz="4" w:space="0" w:color="C0C0C0"/>
              <w:bottom w:val="single" w:sz="4" w:space="0" w:color="C0C0C0"/>
              <w:right w:val="single" w:sz="4" w:space="0" w:color="C0C0C0"/>
            </w:tcBorders>
            <w:vAlign w:val="center"/>
          </w:tcPr>
          <w:p w14:paraId="73DC8E92" w14:textId="77777777" w:rsidR="00F765ED" w:rsidRDefault="00964F0A">
            <w:pPr>
              <w:ind w:left="0" w:hanging="2"/>
              <w:rPr>
                <w:rFonts w:ascii="Arial" w:eastAsia="Arial" w:hAnsi="Arial" w:cs="Arial"/>
                <w:sz w:val="22"/>
                <w:szCs w:val="22"/>
              </w:rPr>
            </w:pPr>
            <w:r>
              <w:rPr>
                <w:rFonts w:ascii="Arial" w:eastAsia="Arial" w:hAnsi="Arial" w:cs="Arial"/>
                <w:sz w:val="22"/>
                <w:szCs w:val="22"/>
              </w:rPr>
              <w:t>SIN NOVEDAD</w:t>
            </w:r>
          </w:p>
        </w:tc>
      </w:tr>
    </w:tbl>
    <w:p w14:paraId="64516A06" w14:textId="77777777" w:rsidR="00F765ED" w:rsidRPr="004A400C" w:rsidRDefault="00F765ED">
      <w:pPr>
        <w:rPr>
          <w:rFonts w:ascii="Arial" w:eastAsia="Arial" w:hAnsi="Arial" w:cs="Arial"/>
          <w:sz w:val="10"/>
          <w:szCs w:val="10"/>
        </w:rPr>
      </w:pPr>
    </w:p>
    <w:tbl>
      <w:tblPr>
        <w:tblStyle w:val="3"/>
        <w:tblW w:w="10343" w:type="dxa"/>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77"/>
        <w:gridCol w:w="1559"/>
        <w:gridCol w:w="567"/>
        <w:gridCol w:w="2552"/>
        <w:gridCol w:w="567"/>
        <w:gridCol w:w="2121"/>
      </w:tblGrid>
      <w:tr w:rsidR="00F765ED" w:rsidRPr="004374D9" w14:paraId="4076F1CC" w14:textId="77777777" w:rsidTr="000B72D2">
        <w:trPr>
          <w:trHeight w:val="197"/>
        </w:trPr>
        <w:tc>
          <w:tcPr>
            <w:tcW w:w="2977" w:type="dxa"/>
            <w:vAlign w:val="center"/>
          </w:tcPr>
          <w:p w14:paraId="225D4D1C" w14:textId="77777777" w:rsidR="00F765ED" w:rsidRPr="004374D9" w:rsidRDefault="00964F0A" w:rsidP="000B72D2">
            <w:pPr>
              <w:ind w:left="0" w:hanging="2"/>
              <w:rPr>
                <w:rFonts w:ascii="Arial" w:eastAsia="Arial" w:hAnsi="Arial" w:cs="Arial"/>
                <w:sz w:val="22"/>
                <w:szCs w:val="22"/>
              </w:rPr>
            </w:pPr>
            <w:r w:rsidRPr="004374D9">
              <w:rPr>
                <w:rFonts w:ascii="Arial" w:eastAsia="Arial" w:hAnsi="Arial" w:cs="Arial"/>
                <w:sz w:val="22"/>
                <w:szCs w:val="22"/>
              </w:rPr>
              <w:t xml:space="preserve">Fecha del próximo informe </w:t>
            </w:r>
          </w:p>
        </w:tc>
        <w:tc>
          <w:tcPr>
            <w:tcW w:w="1559" w:type="dxa"/>
            <w:vAlign w:val="center"/>
          </w:tcPr>
          <w:p w14:paraId="7063F858" w14:textId="6A04A338" w:rsidR="00F765ED" w:rsidRPr="004374D9" w:rsidRDefault="004332A1" w:rsidP="00A44EA5">
            <w:pPr>
              <w:ind w:left="0" w:hanging="2"/>
              <w:rPr>
                <w:rFonts w:ascii="Arial" w:eastAsia="Arial" w:hAnsi="Arial" w:cs="Arial"/>
                <w:sz w:val="22"/>
                <w:szCs w:val="22"/>
              </w:rPr>
            </w:pPr>
            <w:r>
              <w:rPr>
                <w:rFonts w:ascii="Arial" w:eastAsia="Arial" w:hAnsi="Arial" w:cs="Arial"/>
                <w:sz w:val="22"/>
                <w:szCs w:val="22"/>
              </w:rPr>
              <w:t>diciembre</w:t>
            </w:r>
          </w:p>
        </w:tc>
        <w:tc>
          <w:tcPr>
            <w:tcW w:w="567" w:type="dxa"/>
            <w:vAlign w:val="center"/>
          </w:tcPr>
          <w:p w14:paraId="463B4B9E" w14:textId="77777777" w:rsidR="00F765ED" w:rsidRPr="004374D9" w:rsidRDefault="00964F0A" w:rsidP="000B72D2">
            <w:pPr>
              <w:ind w:left="0" w:hanging="2"/>
              <w:jc w:val="center"/>
              <w:rPr>
                <w:rFonts w:ascii="Arial" w:eastAsia="Arial" w:hAnsi="Arial" w:cs="Arial"/>
                <w:sz w:val="22"/>
                <w:szCs w:val="22"/>
              </w:rPr>
            </w:pPr>
            <w:r w:rsidRPr="004374D9">
              <w:rPr>
                <w:rFonts w:ascii="Arial" w:eastAsia="Arial" w:hAnsi="Arial" w:cs="Arial"/>
                <w:sz w:val="22"/>
                <w:szCs w:val="22"/>
              </w:rPr>
              <w:t>día</w:t>
            </w:r>
          </w:p>
        </w:tc>
        <w:tc>
          <w:tcPr>
            <w:tcW w:w="2552" w:type="dxa"/>
            <w:vAlign w:val="center"/>
          </w:tcPr>
          <w:p w14:paraId="6BD0CBC8" w14:textId="23D65168" w:rsidR="00F765ED" w:rsidRPr="004374D9" w:rsidRDefault="000359B5" w:rsidP="000B72D2">
            <w:pPr>
              <w:ind w:left="0" w:hanging="2"/>
              <w:jc w:val="center"/>
              <w:rPr>
                <w:rFonts w:ascii="Arial" w:eastAsia="Arial" w:hAnsi="Arial" w:cs="Arial"/>
                <w:sz w:val="22"/>
                <w:szCs w:val="22"/>
              </w:rPr>
            </w:pPr>
            <w:r>
              <w:rPr>
                <w:rFonts w:ascii="Arial" w:eastAsia="Arial" w:hAnsi="Arial" w:cs="Arial"/>
                <w:sz w:val="22"/>
                <w:szCs w:val="22"/>
              </w:rPr>
              <w:t>5</w:t>
            </w:r>
          </w:p>
        </w:tc>
        <w:tc>
          <w:tcPr>
            <w:tcW w:w="567" w:type="dxa"/>
            <w:vAlign w:val="center"/>
          </w:tcPr>
          <w:p w14:paraId="44269A43" w14:textId="77777777" w:rsidR="00F765ED" w:rsidRPr="004374D9" w:rsidRDefault="00964F0A" w:rsidP="000B72D2">
            <w:pPr>
              <w:ind w:left="0" w:hanging="2"/>
              <w:jc w:val="center"/>
              <w:rPr>
                <w:rFonts w:ascii="Arial" w:eastAsia="Arial" w:hAnsi="Arial" w:cs="Arial"/>
                <w:sz w:val="22"/>
                <w:szCs w:val="22"/>
              </w:rPr>
            </w:pPr>
            <w:r w:rsidRPr="004374D9">
              <w:rPr>
                <w:rFonts w:ascii="Arial" w:eastAsia="Arial" w:hAnsi="Arial" w:cs="Arial"/>
                <w:sz w:val="22"/>
                <w:szCs w:val="22"/>
              </w:rPr>
              <w:t>de</w:t>
            </w:r>
          </w:p>
        </w:tc>
        <w:tc>
          <w:tcPr>
            <w:tcW w:w="2121" w:type="dxa"/>
            <w:vAlign w:val="center"/>
          </w:tcPr>
          <w:p w14:paraId="17F8D7AE" w14:textId="0C6B342D" w:rsidR="00F765ED" w:rsidRPr="004374D9" w:rsidRDefault="00964F0A" w:rsidP="000B72D2">
            <w:pPr>
              <w:ind w:left="0" w:hanging="2"/>
              <w:jc w:val="center"/>
              <w:rPr>
                <w:rFonts w:ascii="Arial" w:eastAsia="Arial" w:hAnsi="Arial" w:cs="Arial"/>
                <w:sz w:val="22"/>
                <w:szCs w:val="22"/>
              </w:rPr>
            </w:pPr>
            <w:r w:rsidRPr="004374D9">
              <w:rPr>
                <w:rFonts w:ascii="Arial" w:eastAsia="Arial" w:hAnsi="Arial" w:cs="Arial"/>
                <w:sz w:val="22"/>
                <w:szCs w:val="22"/>
              </w:rPr>
              <w:t>202</w:t>
            </w:r>
            <w:r w:rsidR="00172F83">
              <w:rPr>
                <w:rFonts w:ascii="Arial" w:eastAsia="Arial" w:hAnsi="Arial" w:cs="Arial"/>
                <w:sz w:val="22"/>
                <w:szCs w:val="22"/>
              </w:rPr>
              <w:t>5</w:t>
            </w:r>
          </w:p>
        </w:tc>
      </w:tr>
    </w:tbl>
    <w:p w14:paraId="2E26F2CE" w14:textId="77777777" w:rsidR="00F765ED" w:rsidRPr="004374D9" w:rsidRDefault="00F765ED">
      <w:pPr>
        <w:rPr>
          <w:rFonts w:ascii="Arial" w:eastAsia="Arial" w:hAnsi="Arial" w:cs="Arial"/>
          <w:sz w:val="10"/>
          <w:szCs w:val="10"/>
        </w:rPr>
      </w:pPr>
    </w:p>
    <w:tbl>
      <w:tblPr>
        <w:tblStyle w:val="2"/>
        <w:tblW w:w="10343" w:type="dxa"/>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77"/>
        <w:gridCol w:w="1559"/>
        <w:gridCol w:w="2127"/>
        <w:gridCol w:w="425"/>
        <w:gridCol w:w="3255"/>
      </w:tblGrid>
      <w:tr w:rsidR="00F765ED" w:rsidRPr="004374D9" w14:paraId="01F87FA3" w14:textId="77777777" w:rsidTr="000B72D2">
        <w:trPr>
          <w:trHeight w:val="161"/>
        </w:trPr>
        <w:tc>
          <w:tcPr>
            <w:tcW w:w="10343" w:type="dxa"/>
            <w:gridSpan w:val="5"/>
            <w:vAlign w:val="center"/>
          </w:tcPr>
          <w:p w14:paraId="273D9E8E" w14:textId="07D13A67" w:rsidR="00F765ED" w:rsidRPr="004374D9" w:rsidRDefault="00964F0A" w:rsidP="003216D9">
            <w:pPr>
              <w:ind w:left="0" w:hanging="2"/>
              <w:rPr>
                <w:rFonts w:ascii="Arial" w:eastAsia="Arial" w:hAnsi="Arial" w:cs="Arial"/>
                <w:sz w:val="22"/>
                <w:szCs w:val="22"/>
              </w:rPr>
            </w:pPr>
            <w:r w:rsidRPr="004374D9">
              <w:rPr>
                <w:rFonts w:ascii="Arial" w:eastAsia="Arial" w:hAnsi="Arial" w:cs="Arial"/>
                <w:sz w:val="22"/>
                <w:szCs w:val="22"/>
              </w:rPr>
              <w:t>Para constancia de lo anterior firma la presente acta el Supervisor a los</w:t>
            </w:r>
            <w:r w:rsidR="00430068" w:rsidRPr="004374D9">
              <w:rPr>
                <w:rFonts w:ascii="Arial" w:eastAsia="Arial" w:hAnsi="Arial" w:cs="Arial"/>
                <w:sz w:val="22"/>
                <w:szCs w:val="22"/>
              </w:rPr>
              <w:t xml:space="preserve"> (</w:t>
            </w:r>
            <w:r w:rsidR="00124AC6">
              <w:rPr>
                <w:rFonts w:ascii="Arial" w:eastAsia="Arial" w:hAnsi="Arial" w:cs="Arial"/>
                <w:sz w:val="22"/>
                <w:szCs w:val="22"/>
              </w:rPr>
              <w:t>07</w:t>
            </w:r>
            <w:r w:rsidR="00F44EB6">
              <w:rPr>
                <w:rFonts w:ascii="Arial" w:eastAsia="Arial" w:hAnsi="Arial" w:cs="Arial"/>
                <w:sz w:val="22"/>
                <w:szCs w:val="22"/>
              </w:rPr>
              <w:t>)</w:t>
            </w:r>
          </w:p>
        </w:tc>
      </w:tr>
      <w:tr w:rsidR="00F765ED" w14:paraId="76DDAFD0" w14:textId="77777777" w:rsidTr="008430E7">
        <w:trPr>
          <w:trHeight w:val="70"/>
        </w:trPr>
        <w:tc>
          <w:tcPr>
            <w:tcW w:w="2977" w:type="dxa"/>
            <w:vAlign w:val="center"/>
          </w:tcPr>
          <w:p w14:paraId="35453FB8" w14:textId="09C9507B" w:rsidR="00F765ED" w:rsidRPr="004374D9" w:rsidRDefault="00124AC6" w:rsidP="00A44EA5">
            <w:pPr>
              <w:ind w:left="0" w:hanging="2"/>
              <w:rPr>
                <w:rFonts w:ascii="Arial" w:eastAsia="Arial" w:hAnsi="Arial" w:cs="Arial"/>
                <w:sz w:val="22"/>
                <w:szCs w:val="22"/>
              </w:rPr>
            </w:pPr>
            <w:r>
              <w:rPr>
                <w:rFonts w:ascii="Arial" w:eastAsia="Arial" w:hAnsi="Arial" w:cs="Arial"/>
                <w:sz w:val="22"/>
                <w:szCs w:val="22"/>
              </w:rPr>
              <w:t xml:space="preserve">Siete </w:t>
            </w:r>
          </w:p>
        </w:tc>
        <w:tc>
          <w:tcPr>
            <w:tcW w:w="1559" w:type="dxa"/>
            <w:vAlign w:val="center"/>
          </w:tcPr>
          <w:p w14:paraId="3CAA55D4" w14:textId="18FCDBCB" w:rsidR="00F765ED" w:rsidRPr="004374D9" w:rsidRDefault="00964F0A">
            <w:pPr>
              <w:ind w:left="0" w:hanging="2"/>
              <w:rPr>
                <w:rFonts w:ascii="Arial" w:eastAsia="Arial" w:hAnsi="Arial" w:cs="Arial"/>
                <w:sz w:val="22"/>
                <w:szCs w:val="22"/>
              </w:rPr>
            </w:pPr>
            <w:r w:rsidRPr="004374D9">
              <w:rPr>
                <w:rFonts w:ascii="Arial" w:eastAsia="Arial" w:hAnsi="Arial" w:cs="Arial"/>
                <w:sz w:val="22"/>
                <w:szCs w:val="22"/>
              </w:rPr>
              <w:t>dí</w:t>
            </w:r>
            <w:r w:rsidR="00CF0223">
              <w:rPr>
                <w:rFonts w:ascii="Arial" w:eastAsia="Arial" w:hAnsi="Arial" w:cs="Arial"/>
                <w:sz w:val="22"/>
                <w:szCs w:val="22"/>
              </w:rPr>
              <w:t>as</w:t>
            </w:r>
          </w:p>
        </w:tc>
        <w:tc>
          <w:tcPr>
            <w:tcW w:w="2127" w:type="dxa"/>
            <w:vAlign w:val="center"/>
          </w:tcPr>
          <w:p w14:paraId="6DAB8AA4" w14:textId="48AA8610" w:rsidR="00F765ED" w:rsidRPr="004374D9" w:rsidRDefault="004332A1" w:rsidP="00A44EA5">
            <w:pPr>
              <w:ind w:left="0" w:hanging="2"/>
              <w:jc w:val="center"/>
              <w:rPr>
                <w:rFonts w:ascii="Arial" w:eastAsia="Arial" w:hAnsi="Arial" w:cs="Arial"/>
                <w:sz w:val="22"/>
                <w:szCs w:val="22"/>
              </w:rPr>
            </w:pPr>
            <w:r>
              <w:rPr>
                <w:rFonts w:ascii="Arial" w:eastAsia="Arial" w:hAnsi="Arial" w:cs="Arial"/>
                <w:sz w:val="22"/>
                <w:szCs w:val="22"/>
              </w:rPr>
              <w:t>noviembre</w:t>
            </w:r>
          </w:p>
        </w:tc>
        <w:tc>
          <w:tcPr>
            <w:tcW w:w="425" w:type="dxa"/>
            <w:vAlign w:val="center"/>
          </w:tcPr>
          <w:p w14:paraId="68F2B39B" w14:textId="77777777" w:rsidR="00F765ED" w:rsidRPr="004374D9" w:rsidRDefault="00964F0A">
            <w:pPr>
              <w:ind w:left="0" w:hanging="2"/>
              <w:jc w:val="center"/>
              <w:rPr>
                <w:rFonts w:ascii="Arial" w:eastAsia="Arial" w:hAnsi="Arial" w:cs="Arial"/>
                <w:sz w:val="22"/>
                <w:szCs w:val="22"/>
              </w:rPr>
            </w:pPr>
            <w:r w:rsidRPr="004374D9">
              <w:rPr>
                <w:rFonts w:ascii="Arial" w:eastAsia="Arial" w:hAnsi="Arial" w:cs="Arial"/>
                <w:sz w:val="22"/>
                <w:szCs w:val="22"/>
              </w:rPr>
              <w:t>de</w:t>
            </w:r>
          </w:p>
        </w:tc>
        <w:tc>
          <w:tcPr>
            <w:tcW w:w="3255" w:type="dxa"/>
            <w:vAlign w:val="center"/>
          </w:tcPr>
          <w:p w14:paraId="41E12F3B" w14:textId="0F150EE6" w:rsidR="00F765ED" w:rsidRPr="004374D9" w:rsidRDefault="00964F0A">
            <w:pPr>
              <w:ind w:left="0" w:hanging="2"/>
              <w:jc w:val="center"/>
              <w:rPr>
                <w:rFonts w:ascii="Arial" w:eastAsia="Arial" w:hAnsi="Arial" w:cs="Arial"/>
                <w:sz w:val="22"/>
                <w:szCs w:val="22"/>
              </w:rPr>
            </w:pPr>
            <w:r w:rsidRPr="004374D9">
              <w:rPr>
                <w:rFonts w:ascii="Arial" w:eastAsia="Arial" w:hAnsi="Arial" w:cs="Arial"/>
                <w:sz w:val="22"/>
                <w:szCs w:val="22"/>
              </w:rPr>
              <w:t>202</w:t>
            </w:r>
            <w:r w:rsidR="00172F83">
              <w:rPr>
                <w:rFonts w:ascii="Arial" w:eastAsia="Arial" w:hAnsi="Arial" w:cs="Arial"/>
                <w:sz w:val="22"/>
                <w:szCs w:val="22"/>
              </w:rPr>
              <w:t>5</w:t>
            </w:r>
          </w:p>
        </w:tc>
      </w:tr>
    </w:tbl>
    <w:p w14:paraId="7C9CDCAA" w14:textId="77777777" w:rsidR="004638FD" w:rsidRDefault="004638FD" w:rsidP="004638FD">
      <w:pPr>
        <w:ind w:leftChars="0" w:left="0" w:firstLineChars="0" w:firstLine="0"/>
        <w:rPr>
          <w:rFonts w:ascii="Arial" w:eastAsia="Arial" w:hAnsi="Arial" w:cs="Arial"/>
          <w:sz w:val="22"/>
          <w:szCs w:val="22"/>
        </w:rPr>
      </w:pPr>
    </w:p>
    <w:p w14:paraId="40A108A1" w14:textId="3E346F41" w:rsidR="00F765ED" w:rsidRDefault="00964F0A" w:rsidP="004638FD">
      <w:pPr>
        <w:ind w:leftChars="0" w:left="0" w:firstLineChars="0" w:firstLine="0"/>
        <w:rPr>
          <w:rFonts w:ascii="Arial" w:eastAsia="Arial" w:hAnsi="Arial" w:cs="Arial"/>
          <w:sz w:val="22"/>
          <w:szCs w:val="22"/>
        </w:rPr>
      </w:pPr>
      <w:r>
        <w:rPr>
          <w:rFonts w:ascii="Arial" w:eastAsia="Arial" w:hAnsi="Arial" w:cs="Arial"/>
          <w:sz w:val="22"/>
          <w:szCs w:val="22"/>
        </w:rPr>
        <w:t>----------------------------------------------------------------</w:t>
      </w:r>
    </w:p>
    <w:p w14:paraId="07DC76E1" w14:textId="32E33E30" w:rsidR="00A01D00" w:rsidRPr="00D67AA4" w:rsidRDefault="00964F0A" w:rsidP="001D0B67">
      <w:pPr>
        <w:tabs>
          <w:tab w:val="left" w:pos="0"/>
        </w:tabs>
        <w:ind w:left="0" w:hanging="2"/>
        <w:rPr>
          <w:rFonts w:ascii="Arial" w:eastAsia="Arial" w:hAnsi="Arial" w:cs="Arial"/>
          <w:b/>
          <w:bCs/>
          <w:sz w:val="22"/>
          <w:szCs w:val="22"/>
        </w:rPr>
      </w:pPr>
      <w:r w:rsidRPr="004374D9">
        <w:rPr>
          <w:rFonts w:ascii="Arial" w:eastAsia="Arial" w:hAnsi="Arial" w:cs="Arial"/>
          <w:sz w:val="22"/>
          <w:szCs w:val="22"/>
        </w:rPr>
        <w:t xml:space="preserve">Nombre: </w:t>
      </w:r>
      <w:r w:rsidR="00D67AA4" w:rsidRPr="00D67AA4">
        <w:rPr>
          <w:rFonts w:ascii="Arial" w:eastAsia="Arial" w:hAnsi="Arial" w:cs="Arial"/>
          <w:b/>
          <w:bCs/>
          <w:sz w:val="22"/>
          <w:szCs w:val="22"/>
        </w:rPr>
        <w:t>JAIME ALBERTO DURAN CHARRIA</w:t>
      </w:r>
    </w:p>
    <w:p w14:paraId="0437F5B5" w14:textId="702DF5F4" w:rsidR="00E04378" w:rsidRPr="004374D9" w:rsidRDefault="004374D9" w:rsidP="001D0B67">
      <w:pPr>
        <w:tabs>
          <w:tab w:val="left" w:pos="0"/>
        </w:tabs>
        <w:ind w:left="0" w:hanging="2"/>
        <w:rPr>
          <w:rFonts w:ascii="Arial" w:eastAsia="Arial" w:hAnsi="Arial" w:cs="Arial"/>
          <w:sz w:val="22"/>
          <w:szCs w:val="22"/>
        </w:rPr>
      </w:pPr>
      <w:r w:rsidRPr="004374D9">
        <w:rPr>
          <w:rFonts w:ascii="Arial" w:eastAsia="Arial" w:hAnsi="Arial" w:cs="Arial"/>
          <w:sz w:val="22"/>
          <w:szCs w:val="22"/>
        </w:rPr>
        <w:t xml:space="preserve">Cargo: Subsecretario en </w:t>
      </w:r>
      <w:r w:rsidR="00A71F4B">
        <w:rPr>
          <w:rFonts w:ascii="Arial" w:eastAsia="Arial" w:hAnsi="Arial" w:cs="Arial"/>
          <w:sz w:val="22"/>
          <w:szCs w:val="22"/>
        </w:rPr>
        <w:t>G</w:t>
      </w:r>
      <w:r w:rsidRPr="004374D9">
        <w:rPr>
          <w:rFonts w:ascii="Arial" w:eastAsia="Arial" w:hAnsi="Arial" w:cs="Arial"/>
          <w:sz w:val="22"/>
          <w:szCs w:val="22"/>
        </w:rPr>
        <w:t xml:space="preserve">estión de </w:t>
      </w:r>
      <w:r w:rsidR="00A71F4B">
        <w:rPr>
          <w:rFonts w:ascii="Arial" w:eastAsia="Arial" w:hAnsi="Arial" w:cs="Arial"/>
          <w:sz w:val="22"/>
          <w:szCs w:val="22"/>
        </w:rPr>
        <w:t>C</w:t>
      </w:r>
      <w:r w:rsidRPr="004374D9">
        <w:rPr>
          <w:rFonts w:ascii="Arial" w:eastAsia="Arial" w:hAnsi="Arial" w:cs="Arial"/>
          <w:sz w:val="22"/>
          <w:szCs w:val="22"/>
        </w:rPr>
        <w:t xml:space="preserve">onvivencia y </w:t>
      </w:r>
      <w:r w:rsidR="00A71F4B">
        <w:rPr>
          <w:rFonts w:ascii="Arial" w:eastAsia="Arial" w:hAnsi="Arial" w:cs="Arial"/>
          <w:sz w:val="22"/>
          <w:szCs w:val="22"/>
        </w:rPr>
        <w:t>S</w:t>
      </w:r>
      <w:r w:rsidRPr="004374D9">
        <w:rPr>
          <w:rFonts w:ascii="Arial" w:eastAsia="Arial" w:hAnsi="Arial" w:cs="Arial"/>
          <w:sz w:val="22"/>
          <w:szCs w:val="22"/>
        </w:rPr>
        <w:t>eguridad ciudadana</w:t>
      </w:r>
    </w:p>
    <w:p w14:paraId="0DAB05D0" w14:textId="23290CF1" w:rsidR="00F765ED" w:rsidRPr="004374D9" w:rsidRDefault="00964F0A" w:rsidP="00BE6186">
      <w:pPr>
        <w:tabs>
          <w:tab w:val="left" w:pos="0"/>
        </w:tabs>
        <w:ind w:left="0" w:hanging="2"/>
        <w:rPr>
          <w:rFonts w:ascii="Arial" w:eastAsia="Arial" w:hAnsi="Arial" w:cs="Arial"/>
          <w:sz w:val="22"/>
          <w:szCs w:val="22"/>
        </w:rPr>
      </w:pPr>
      <w:r w:rsidRPr="004374D9">
        <w:rPr>
          <w:rFonts w:ascii="Arial" w:eastAsia="Arial" w:hAnsi="Arial" w:cs="Arial"/>
          <w:sz w:val="22"/>
          <w:szCs w:val="22"/>
        </w:rPr>
        <w:t xml:space="preserve">C.C. </w:t>
      </w:r>
      <w:r w:rsidR="00E04378" w:rsidRPr="004374D9">
        <w:rPr>
          <w:rFonts w:ascii="Arial" w:eastAsia="Arial" w:hAnsi="Arial" w:cs="Arial"/>
          <w:sz w:val="22"/>
          <w:szCs w:val="22"/>
        </w:rPr>
        <w:t xml:space="preserve"> </w:t>
      </w:r>
      <w:r w:rsidR="00D67AA4" w:rsidRPr="00D67AA4">
        <w:rPr>
          <w:rFonts w:ascii="Arial" w:eastAsia="Arial" w:hAnsi="Arial" w:cs="Arial"/>
          <w:sz w:val="22"/>
          <w:szCs w:val="22"/>
        </w:rPr>
        <w:t xml:space="preserve">1.118.282.156 de Yumbo </w:t>
      </w:r>
      <w:r w:rsidR="00A71F4B" w:rsidRPr="00D67AA4">
        <w:rPr>
          <w:rFonts w:ascii="Arial" w:eastAsia="Arial" w:hAnsi="Arial" w:cs="Arial"/>
          <w:sz w:val="22"/>
          <w:szCs w:val="22"/>
        </w:rPr>
        <w:t>(Valle</w:t>
      </w:r>
      <w:r w:rsidR="00D67AA4" w:rsidRPr="00D67AA4">
        <w:rPr>
          <w:rFonts w:ascii="Arial" w:eastAsia="Arial" w:hAnsi="Arial" w:cs="Arial"/>
          <w:sz w:val="22"/>
          <w:szCs w:val="22"/>
        </w:rPr>
        <w:t>)</w:t>
      </w:r>
    </w:p>
    <w:p w14:paraId="750AB009" w14:textId="78602087" w:rsidR="00F765ED" w:rsidRDefault="00964F0A">
      <w:pPr>
        <w:ind w:left="0" w:hanging="2"/>
        <w:rPr>
          <w:rFonts w:ascii="Arial" w:eastAsia="Arial" w:hAnsi="Arial" w:cs="Arial"/>
          <w:sz w:val="22"/>
          <w:szCs w:val="22"/>
        </w:rPr>
      </w:pPr>
      <w:r w:rsidRPr="004374D9">
        <w:rPr>
          <w:rFonts w:ascii="Arial" w:eastAsia="Arial" w:hAnsi="Arial" w:cs="Arial"/>
          <w:sz w:val="22"/>
          <w:szCs w:val="22"/>
        </w:rPr>
        <w:t>SUPERVISOR</w:t>
      </w:r>
      <w:r w:rsidR="00E04378" w:rsidRPr="004374D9">
        <w:rPr>
          <w:rFonts w:ascii="Arial" w:eastAsia="Arial" w:hAnsi="Arial" w:cs="Arial"/>
          <w:sz w:val="22"/>
          <w:szCs w:val="22"/>
        </w:rPr>
        <w:t>(</w:t>
      </w:r>
      <w:r w:rsidRPr="004374D9">
        <w:rPr>
          <w:rFonts w:ascii="Arial" w:eastAsia="Arial" w:hAnsi="Arial" w:cs="Arial"/>
          <w:sz w:val="22"/>
          <w:szCs w:val="22"/>
        </w:rPr>
        <w:t>A</w:t>
      </w:r>
      <w:r w:rsidR="00E04378" w:rsidRPr="004374D9">
        <w:rPr>
          <w:rFonts w:ascii="Arial" w:eastAsia="Arial" w:hAnsi="Arial" w:cs="Arial"/>
          <w:sz w:val="22"/>
          <w:szCs w:val="22"/>
        </w:rPr>
        <w:t>)</w:t>
      </w:r>
    </w:p>
    <w:p w14:paraId="03F1BCC7" w14:textId="77777777" w:rsidR="00D67AA4" w:rsidRDefault="00D67AA4">
      <w:pPr>
        <w:ind w:left="0" w:hanging="2"/>
        <w:rPr>
          <w:rFonts w:ascii="Arial" w:eastAsia="Arial" w:hAnsi="Arial" w:cs="Arial"/>
          <w:sz w:val="22"/>
          <w:szCs w:val="22"/>
        </w:rPr>
      </w:pPr>
    </w:p>
    <w:sectPr w:rsidR="00D67AA4" w:rsidSect="00B70B38">
      <w:headerReference w:type="even" r:id="rId9"/>
      <w:headerReference w:type="default" r:id="rId10"/>
      <w:footerReference w:type="even" r:id="rId11"/>
      <w:footerReference w:type="default" r:id="rId12"/>
      <w:headerReference w:type="first" r:id="rId13"/>
      <w:footerReference w:type="first" r:id="rId14"/>
      <w:pgSz w:w="12242" w:h="15842"/>
      <w:pgMar w:top="851" w:right="907" w:bottom="709" w:left="907" w:header="680"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1A2E7" w14:textId="77777777" w:rsidR="00C67592" w:rsidRDefault="00C67592">
      <w:pPr>
        <w:spacing w:line="240" w:lineRule="auto"/>
        <w:ind w:left="0" w:hanging="2"/>
      </w:pPr>
      <w:r>
        <w:separator/>
      </w:r>
    </w:p>
  </w:endnote>
  <w:endnote w:type="continuationSeparator" w:id="0">
    <w:p w14:paraId="3D06218F" w14:textId="77777777" w:rsidR="00C67592" w:rsidRDefault="00C6759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Lucida Casual">
    <w:altName w:val="Courier New"/>
    <w:charset w:val="EE"/>
    <w:family w:val="script"/>
    <w:pitch w:val="variable"/>
    <w:sig w:usb0="00000005" w:usb1="00000000" w:usb2="00000000" w:usb3="00000000" w:csb0="00000002" w:csb1="00000000"/>
  </w:font>
  <w:font w:name="Arial (W1)">
    <w:altName w:val="Arial"/>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833CA" w14:textId="77777777" w:rsidR="00235950" w:rsidRDefault="0023595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F622" w14:textId="77777777" w:rsidR="00F765ED" w:rsidRPr="00DC3FDC" w:rsidRDefault="00F765ED" w:rsidP="00DC3FDC">
    <w:pPr>
      <w:pStyle w:val="Piedepgina"/>
      <w:ind w:leftChars="0" w:left="0" w:firstLineChars="0" w:firstLine="0"/>
      <w:rPr>
        <w:rFonts w:eastAsia="Arial"/>
        <w:sz w:val="18"/>
        <w:szCs w:val="18"/>
        <w:lang w:val="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249F9" w14:textId="77777777" w:rsidR="00235950" w:rsidRDefault="00235950">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FE9AE" w14:textId="77777777" w:rsidR="00C67592" w:rsidRDefault="00C67592">
      <w:pPr>
        <w:spacing w:line="240" w:lineRule="auto"/>
        <w:ind w:left="0" w:hanging="2"/>
      </w:pPr>
      <w:r>
        <w:separator/>
      </w:r>
    </w:p>
  </w:footnote>
  <w:footnote w:type="continuationSeparator" w:id="0">
    <w:p w14:paraId="70185F77" w14:textId="77777777" w:rsidR="00C67592" w:rsidRDefault="00C6759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BA87A" w14:textId="77777777" w:rsidR="00235950" w:rsidRDefault="0023595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6695E" w14:textId="77777777" w:rsidR="00F765ED" w:rsidRDefault="00F765ED">
    <w:pPr>
      <w:pBdr>
        <w:top w:val="nil"/>
        <w:left w:val="nil"/>
        <w:bottom w:val="nil"/>
        <w:right w:val="nil"/>
        <w:between w:val="nil"/>
      </w:pBdr>
      <w:tabs>
        <w:tab w:val="center" w:pos="4252"/>
        <w:tab w:val="right" w:pos="8504"/>
      </w:tabs>
      <w:spacing w:line="240" w:lineRule="auto"/>
      <w:ind w:left="0" w:hanging="2"/>
      <w:jc w:val="right"/>
      <w:rPr>
        <w:color w:val="000000"/>
      </w:rPr>
    </w:pPr>
  </w:p>
  <w:tbl>
    <w:tblPr>
      <w:tblStyle w:val="1"/>
      <w:tblW w:w="102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64"/>
      <w:gridCol w:w="3969"/>
      <w:gridCol w:w="3543"/>
    </w:tblGrid>
    <w:tr w:rsidR="00F765ED" w14:paraId="291B3493" w14:textId="77777777">
      <w:trPr>
        <w:trHeight w:val="384"/>
      </w:trPr>
      <w:tc>
        <w:tcPr>
          <w:tcW w:w="2764" w:type="dxa"/>
          <w:vMerge w:val="restart"/>
        </w:tcPr>
        <w:p w14:paraId="13B4E629"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sz w:val="20"/>
              <w:szCs w:val="20"/>
            </w:rPr>
          </w:pPr>
          <w:r>
            <w:rPr>
              <w:rFonts w:ascii="Arial" w:eastAsia="Arial" w:hAnsi="Arial" w:cs="Arial"/>
              <w:b/>
              <w:color w:val="000000"/>
            </w:rPr>
            <w:t xml:space="preserve">  </w:t>
          </w:r>
          <w:r>
            <w:rPr>
              <w:rFonts w:ascii="Arial" w:eastAsia="Arial" w:hAnsi="Arial" w:cs="Arial"/>
              <w:color w:val="000000"/>
              <w:sz w:val="20"/>
              <w:szCs w:val="20"/>
            </w:rPr>
            <w:t>Departamento del Valle del</w:t>
          </w:r>
        </w:p>
        <w:p w14:paraId="1DEE706A"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sz w:val="20"/>
              <w:szCs w:val="20"/>
            </w:rPr>
          </w:pPr>
          <w:r>
            <w:rPr>
              <w:rFonts w:ascii="Arial" w:eastAsia="Arial" w:hAnsi="Arial" w:cs="Arial"/>
              <w:color w:val="000000"/>
              <w:sz w:val="20"/>
              <w:szCs w:val="20"/>
            </w:rPr>
            <w:t>Cauca</w:t>
          </w:r>
        </w:p>
        <w:p w14:paraId="5F5B61DB"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r>
            <w:rPr>
              <w:noProof/>
              <w:lang w:val="es-CO" w:eastAsia="es-CO"/>
            </w:rPr>
            <w:drawing>
              <wp:anchor distT="0" distB="0" distL="114300" distR="114300" simplePos="0" relativeHeight="251658240" behindDoc="0" locked="0" layoutInCell="1" hidden="0" allowOverlap="1" wp14:anchorId="6478EC77" wp14:editId="0E147078">
                <wp:simplePos x="0" y="0"/>
                <wp:positionH relativeFrom="column">
                  <wp:posOffset>584835</wp:posOffset>
                </wp:positionH>
                <wp:positionV relativeFrom="paragraph">
                  <wp:posOffset>36830</wp:posOffset>
                </wp:positionV>
                <wp:extent cx="557530" cy="47371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57530" cy="473710"/>
                        </a:xfrm>
                        <a:prstGeom prst="rect">
                          <a:avLst/>
                        </a:prstGeom>
                        <a:ln/>
                      </pic:spPr>
                    </pic:pic>
                  </a:graphicData>
                </a:graphic>
              </wp:anchor>
            </w:drawing>
          </w:r>
        </w:p>
        <w:p w14:paraId="4FC5F61C" w14:textId="77777777" w:rsidR="00F765ED" w:rsidRDefault="00F765ED">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14:paraId="787F6B0F" w14:textId="77777777" w:rsidR="00F765ED" w:rsidRDefault="00F765ED">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14:paraId="4B3B04F3" w14:textId="77777777" w:rsidR="00F765ED" w:rsidRDefault="00F765ED">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14:paraId="3239CAB3" w14:textId="77777777" w:rsidR="00F765ED" w:rsidRDefault="00F765ED">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14:paraId="6E22087F"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r>
            <w:rPr>
              <w:rFonts w:ascii="Arial" w:eastAsia="Arial" w:hAnsi="Arial" w:cs="Arial"/>
              <w:color w:val="000000"/>
              <w:sz w:val="20"/>
              <w:szCs w:val="20"/>
            </w:rPr>
            <w:t xml:space="preserve">Gobernación </w:t>
          </w:r>
        </w:p>
      </w:tc>
      <w:tc>
        <w:tcPr>
          <w:tcW w:w="3969" w:type="dxa"/>
          <w:vMerge w:val="restart"/>
          <w:vAlign w:val="center"/>
        </w:tcPr>
        <w:p w14:paraId="2AACD751"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rPr>
          </w:pPr>
          <w:r>
            <w:rPr>
              <w:rFonts w:ascii="Arial" w:eastAsia="Arial" w:hAnsi="Arial" w:cs="Arial"/>
              <w:b/>
              <w:color w:val="000000"/>
            </w:rPr>
            <w:t xml:space="preserve">INFORME DE SEGUIMIENTO DE SUPERVISIÓN </w:t>
          </w:r>
        </w:p>
      </w:tc>
      <w:tc>
        <w:tcPr>
          <w:tcW w:w="3543" w:type="dxa"/>
          <w:vAlign w:val="center"/>
        </w:tcPr>
        <w:p w14:paraId="43CCF68C" w14:textId="77777777" w:rsidR="00F765ED" w:rsidRDefault="00964F0A">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Código: FO-M9-P2-02</w:t>
          </w:r>
        </w:p>
      </w:tc>
    </w:tr>
    <w:tr w:rsidR="00F765ED" w14:paraId="3E83C00F" w14:textId="77777777">
      <w:trPr>
        <w:trHeight w:val="384"/>
      </w:trPr>
      <w:tc>
        <w:tcPr>
          <w:tcW w:w="2764" w:type="dxa"/>
          <w:vMerge/>
        </w:tcPr>
        <w:p w14:paraId="13BCAB78"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969" w:type="dxa"/>
          <w:vMerge/>
          <w:vAlign w:val="center"/>
        </w:tcPr>
        <w:p w14:paraId="480AD9AF"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543" w:type="dxa"/>
          <w:vAlign w:val="center"/>
        </w:tcPr>
        <w:p w14:paraId="634DE62A" w14:textId="77777777" w:rsidR="00F765ED" w:rsidRDefault="003F7E77" w:rsidP="00EB12A0">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Versión: 02</w:t>
          </w:r>
        </w:p>
      </w:tc>
    </w:tr>
    <w:tr w:rsidR="00F765ED" w14:paraId="693A1FF1" w14:textId="77777777">
      <w:trPr>
        <w:trHeight w:val="384"/>
      </w:trPr>
      <w:tc>
        <w:tcPr>
          <w:tcW w:w="2764" w:type="dxa"/>
          <w:vMerge/>
        </w:tcPr>
        <w:p w14:paraId="5F6BE161"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969" w:type="dxa"/>
          <w:vMerge/>
          <w:vAlign w:val="center"/>
        </w:tcPr>
        <w:p w14:paraId="48B22F96"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543" w:type="dxa"/>
          <w:vAlign w:val="center"/>
        </w:tcPr>
        <w:p w14:paraId="76D8762A" w14:textId="77777777" w:rsidR="00F765ED" w:rsidRDefault="00964F0A">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Fecha de Aprobación: 17/06/2019</w:t>
          </w:r>
        </w:p>
      </w:tc>
    </w:tr>
    <w:tr w:rsidR="00F765ED" w14:paraId="1F7989FD" w14:textId="77777777">
      <w:trPr>
        <w:trHeight w:val="384"/>
      </w:trPr>
      <w:tc>
        <w:tcPr>
          <w:tcW w:w="2764" w:type="dxa"/>
          <w:vMerge/>
        </w:tcPr>
        <w:p w14:paraId="75E855F6"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969" w:type="dxa"/>
          <w:vMerge/>
          <w:vAlign w:val="center"/>
        </w:tcPr>
        <w:p w14:paraId="6D36B068"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543" w:type="dxa"/>
          <w:vAlign w:val="center"/>
        </w:tcPr>
        <w:p w14:paraId="661A714D" w14:textId="29666B84" w:rsidR="00F765ED" w:rsidRDefault="00964F0A" w:rsidP="00235950">
          <w:pPr>
            <w:ind w:left="0" w:hanging="2"/>
            <w:rPr>
              <w:rFonts w:ascii="Arial" w:eastAsia="Arial" w:hAnsi="Arial" w:cs="Arial"/>
              <w:color w:val="000000"/>
              <w:sz w:val="20"/>
              <w:szCs w:val="20"/>
            </w:rPr>
          </w:pPr>
          <w:r>
            <w:rPr>
              <w:rFonts w:ascii="Arial" w:eastAsia="Arial" w:hAnsi="Arial" w:cs="Arial"/>
              <w:sz w:val="20"/>
              <w:szCs w:val="20"/>
            </w:rPr>
            <w:t xml:space="preserve">Página: </w:t>
          </w: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1B2EC9">
            <w:rPr>
              <w:rFonts w:ascii="Arial" w:eastAsia="Arial" w:hAnsi="Arial" w:cs="Arial"/>
              <w:noProof/>
              <w:sz w:val="20"/>
              <w:szCs w:val="20"/>
            </w:rPr>
            <w:t>6</w:t>
          </w:r>
          <w:r>
            <w:rPr>
              <w:rFonts w:ascii="Arial" w:eastAsia="Arial" w:hAnsi="Arial" w:cs="Arial"/>
              <w:sz w:val="20"/>
              <w:szCs w:val="20"/>
            </w:rPr>
            <w:fldChar w:fldCharType="end"/>
          </w:r>
          <w:r>
            <w:rPr>
              <w:rFonts w:ascii="Arial" w:eastAsia="Arial" w:hAnsi="Arial" w:cs="Arial"/>
              <w:sz w:val="20"/>
              <w:szCs w:val="20"/>
            </w:rPr>
            <w:t xml:space="preserve"> de </w:t>
          </w:r>
          <w:r>
            <w:rPr>
              <w:rFonts w:ascii="Arial" w:eastAsia="Arial" w:hAnsi="Arial" w:cs="Arial"/>
              <w:sz w:val="20"/>
              <w:szCs w:val="20"/>
            </w:rPr>
            <w:fldChar w:fldCharType="begin"/>
          </w:r>
          <w:r>
            <w:rPr>
              <w:rFonts w:ascii="Arial" w:eastAsia="Arial" w:hAnsi="Arial" w:cs="Arial"/>
              <w:sz w:val="20"/>
              <w:szCs w:val="20"/>
            </w:rPr>
            <w:instrText>NUMPAGES</w:instrText>
          </w:r>
          <w:r>
            <w:rPr>
              <w:rFonts w:ascii="Arial" w:eastAsia="Arial" w:hAnsi="Arial" w:cs="Arial"/>
              <w:sz w:val="20"/>
              <w:szCs w:val="20"/>
            </w:rPr>
            <w:fldChar w:fldCharType="separate"/>
          </w:r>
          <w:r w:rsidR="001B2EC9">
            <w:rPr>
              <w:rFonts w:ascii="Arial" w:eastAsia="Arial" w:hAnsi="Arial" w:cs="Arial"/>
              <w:noProof/>
              <w:sz w:val="20"/>
              <w:szCs w:val="20"/>
            </w:rPr>
            <w:t>6</w:t>
          </w:r>
          <w:r>
            <w:rPr>
              <w:rFonts w:ascii="Arial" w:eastAsia="Arial" w:hAnsi="Arial" w:cs="Arial"/>
              <w:sz w:val="20"/>
              <w:szCs w:val="20"/>
            </w:rPr>
            <w:fldChar w:fldCharType="end"/>
          </w:r>
        </w:p>
      </w:tc>
    </w:tr>
  </w:tbl>
  <w:p w14:paraId="14AF81C9" w14:textId="77777777" w:rsidR="00F765ED" w:rsidRDefault="00F765ED">
    <w:pPr>
      <w:pBdr>
        <w:top w:val="nil"/>
        <w:left w:val="nil"/>
        <w:bottom w:val="nil"/>
        <w:right w:val="nil"/>
        <w:between w:val="nil"/>
      </w:pBdr>
      <w:tabs>
        <w:tab w:val="center" w:pos="4252"/>
        <w:tab w:val="right" w:pos="8504"/>
      </w:tabs>
      <w:spacing w:line="240" w:lineRule="auto"/>
      <w:jc w:val="center"/>
      <w:rPr>
        <w:rFonts w:ascii="Arial Narrow" w:eastAsia="Arial Narrow" w:hAnsi="Arial Narrow" w:cs="Arial Narrow"/>
        <w:color w:val="000000"/>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994A2" w14:textId="77777777" w:rsidR="00235950" w:rsidRDefault="0023595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1554"/>
    <w:multiLevelType w:val="hybridMultilevel"/>
    <w:tmpl w:val="F12CD5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2B55ABD"/>
    <w:multiLevelType w:val="multilevel"/>
    <w:tmpl w:val="B9FA39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ED20F72"/>
    <w:multiLevelType w:val="hybridMultilevel"/>
    <w:tmpl w:val="CC3479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0BA4619"/>
    <w:multiLevelType w:val="hybridMultilevel"/>
    <w:tmpl w:val="F00EC72C"/>
    <w:lvl w:ilvl="0" w:tplc="3DA8B51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3237DD"/>
    <w:multiLevelType w:val="hybridMultilevel"/>
    <w:tmpl w:val="B994F320"/>
    <w:lvl w:ilvl="0" w:tplc="2C984B56">
      <w:start w:val="7"/>
      <w:numFmt w:val="bullet"/>
      <w:lvlText w:val="-"/>
      <w:lvlJc w:val="left"/>
      <w:pPr>
        <w:ind w:left="1032" w:hanging="360"/>
      </w:pPr>
      <w:rPr>
        <w:rFonts w:ascii="Arial" w:eastAsia="Times New Roman" w:hAnsi="Arial" w:cs="Arial" w:hint="default"/>
      </w:rPr>
    </w:lvl>
    <w:lvl w:ilvl="1" w:tplc="240A0003" w:tentative="1">
      <w:start w:val="1"/>
      <w:numFmt w:val="bullet"/>
      <w:lvlText w:val="o"/>
      <w:lvlJc w:val="left"/>
      <w:pPr>
        <w:ind w:left="1752" w:hanging="360"/>
      </w:pPr>
      <w:rPr>
        <w:rFonts w:ascii="Courier New" w:hAnsi="Courier New" w:cs="Courier New" w:hint="default"/>
      </w:rPr>
    </w:lvl>
    <w:lvl w:ilvl="2" w:tplc="240A0005" w:tentative="1">
      <w:start w:val="1"/>
      <w:numFmt w:val="bullet"/>
      <w:lvlText w:val=""/>
      <w:lvlJc w:val="left"/>
      <w:pPr>
        <w:ind w:left="2472" w:hanging="360"/>
      </w:pPr>
      <w:rPr>
        <w:rFonts w:ascii="Wingdings" w:hAnsi="Wingdings" w:hint="default"/>
      </w:rPr>
    </w:lvl>
    <w:lvl w:ilvl="3" w:tplc="240A0001" w:tentative="1">
      <w:start w:val="1"/>
      <w:numFmt w:val="bullet"/>
      <w:lvlText w:val=""/>
      <w:lvlJc w:val="left"/>
      <w:pPr>
        <w:ind w:left="3192" w:hanging="360"/>
      </w:pPr>
      <w:rPr>
        <w:rFonts w:ascii="Symbol" w:hAnsi="Symbol" w:hint="default"/>
      </w:rPr>
    </w:lvl>
    <w:lvl w:ilvl="4" w:tplc="240A0003" w:tentative="1">
      <w:start w:val="1"/>
      <w:numFmt w:val="bullet"/>
      <w:lvlText w:val="o"/>
      <w:lvlJc w:val="left"/>
      <w:pPr>
        <w:ind w:left="3912" w:hanging="360"/>
      </w:pPr>
      <w:rPr>
        <w:rFonts w:ascii="Courier New" w:hAnsi="Courier New" w:cs="Courier New" w:hint="default"/>
      </w:rPr>
    </w:lvl>
    <w:lvl w:ilvl="5" w:tplc="240A0005" w:tentative="1">
      <w:start w:val="1"/>
      <w:numFmt w:val="bullet"/>
      <w:lvlText w:val=""/>
      <w:lvlJc w:val="left"/>
      <w:pPr>
        <w:ind w:left="4632" w:hanging="360"/>
      </w:pPr>
      <w:rPr>
        <w:rFonts w:ascii="Wingdings" w:hAnsi="Wingdings" w:hint="default"/>
      </w:rPr>
    </w:lvl>
    <w:lvl w:ilvl="6" w:tplc="240A0001" w:tentative="1">
      <w:start w:val="1"/>
      <w:numFmt w:val="bullet"/>
      <w:lvlText w:val=""/>
      <w:lvlJc w:val="left"/>
      <w:pPr>
        <w:ind w:left="5352" w:hanging="360"/>
      </w:pPr>
      <w:rPr>
        <w:rFonts w:ascii="Symbol" w:hAnsi="Symbol" w:hint="default"/>
      </w:rPr>
    </w:lvl>
    <w:lvl w:ilvl="7" w:tplc="240A0003" w:tentative="1">
      <w:start w:val="1"/>
      <w:numFmt w:val="bullet"/>
      <w:lvlText w:val="o"/>
      <w:lvlJc w:val="left"/>
      <w:pPr>
        <w:ind w:left="6072" w:hanging="360"/>
      </w:pPr>
      <w:rPr>
        <w:rFonts w:ascii="Courier New" w:hAnsi="Courier New" w:cs="Courier New" w:hint="default"/>
      </w:rPr>
    </w:lvl>
    <w:lvl w:ilvl="8" w:tplc="240A0005" w:tentative="1">
      <w:start w:val="1"/>
      <w:numFmt w:val="bullet"/>
      <w:lvlText w:val=""/>
      <w:lvlJc w:val="left"/>
      <w:pPr>
        <w:ind w:left="6792" w:hanging="360"/>
      </w:pPr>
      <w:rPr>
        <w:rFonts w:ascii="Wingdings" w:hAnsi="Wingdings" w:hint="default"/>
      </w:rPr>
    </w:lvl>
  </w:abstractNum>
  <w:abstractNum w:abstractNumId="5" w15:restartNumberingAfterBreak="0">
    <w:nsid w:val="27E10D0D"/>
    <w:multiLevelType w:val="hybridMultilevel"/>
    <w:tmpl w:val="D61EF0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DDA07A3"/>
    <w:multiLevelType w:val="multilevel"/>
    <w:tmpl w:val="2C30932A"/>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44DE33C0"/>
    <w:multiLevelType w:val="hybridMultilevel"/>
    <w:tmpl w:val="E87090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EE6C76"/>
    <w:multiLevelType w:val="hybridMultilevel"/>
    <w:tmpl w:val="4CE082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7760AB5"/>
    <w:multiLevelType w:val="multilevel"/>
    <w:tmpl w:val="0552562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5C723AD1"/>
    <w:multiLevelType w:val="hybridMultilevel"/>
    <w:tmpl w:val="7984477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61DF785B"/>
    <w:multiLevelType w:val="hybridMultilevel"/>
    <w:tmpl w:val="28FEFB3E"/>
    <w:lvl w:ilvl="0" w:tplc="25C4489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66C604AF"/>
    <w:multiLevelType w:val="hybridMultilevel"/>
    <w:tmpl w:val="F4786110"/>
    <w:lvl w:ilvl="0" w:tplc="7AFA53B0">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3" w15:restartNumberingAfterBreak="0">
    <w:nsid w:val="6ECE233C"/>
    <w:multiLevelType w:val="hybridMultilevel"/>
    <w:tmpl w:val="8B106A3E"/>
    <w:lvl w:ilvl="0" w:tplc="062ACB0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60B54B3"/>
    <w:multiLevelType w:val="hybridMultilevel"/>
    <w:tmpl w:val="620CE6C8"/>
    <w:lvl w:ilvl="0" w:tplc="1BBEB54A">
      <w:start w:val="1"/>
      <w:numFmt w:val="decimal"/>
      <w:lvlText w:val="%1."/>
      <w:lvlJc w:val="left"/>
      <w:pPr>
        <w:ind w:left="718" w:hanging="72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5" w15:restartNumberingAfterBreak="0">
    <w:nsid w:val="7BA25167"/>
    <w:multiLevelType w:val="hybridMultilevel"/>
    <w:tmpl w:val="387E8D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F9016C4"/>
    <w:multiLevelType w:val="multilevel"/>
    <w:tmpl w:val="021C4D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2146970666">
    <w:abstractNumId w:val="6"/>
  </w:num>
  <w:num w:numId="2" w16cid:durableId="402030401">
    <w:abstractNumId w:val="1"/>
  </w:num>
  <w:num w:numId="3" w16cid:durableId="907349907">
    <w:abstractNumId w:val="16"/>
  </w:num>
  <w:num w:numId="4" w16cid:durableId="716275403">
    <w:abstractNumId w:val="9"/>
  </w:num>
  <w:num w:numId="5" w16cid:durableId="547189237">
    <w:abstractNumId w:val="0"/>
  </w:num>
  <w:num w:numId="6" w16cid:durableId="203062703">
    <w:abstractNumId w:val="12"/>
  </w:num>
  <w:num w:numId="7" w16cid:durableId="1060834401">
    <w:abstractNumId w:val="11"/>
  </w:num>
  <w:num w:numId="8" w16cid:durableId="2122338263">
    <w:abstractNumId w:val="10"/>
  </w:num>
  <w:num w:numId="9" w16cid:durableId="1614819361">
    <w:abstractNumId w:val="15"/>
  </w:num>
  <w:num w:numId="10" w16cid:durableId="377046631">
    <w:abstractNumId w:val="3"/>
  </w:num>
  <w:num w:numId="11" w16cid:durableId="1893807266">
    <w:abstractNumId w:val="7"/>
  </w:num>
  <w:num w:numId="12" w16cid:durableId="1707485195">
    <w:abstractNumId w:val="2"/>
  </w:num>
  <w:num w:numId="13" w16cid:durableId="1022127117">
    <w:abstractNumId w:val="14"/>
  </w:num>
  <w:num w:numId="14" w16cid:durableId="2084252969">
    <w:abstractNumId w:val="5"/>
  </w:num>
  <w:num w:numId="15" w16cid:durableId="1317298814">
    <w:abstractNumId w:val="8"/>
  </w:num>
  <w:num w:numId="16" w16cid:durableId="1655792950">
    <w:abstractNumId w:val="4"/>
  </w:num>
  <w:num w:numId="17" w16cid:durableId="193019037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5ED"/>
    <w:rsid w:val="00000BFD"/>
    <w:rsid w:val="00003C48"/>
    <w:rsid w:val="00005B4D"/>
    <w:rsid w:val="00005CE5"/>
    <w:rsid w:val="00013F3F"/>
    <w:rsid w:val="00022FA7"/>
    <w:rsid w:val="00027D01"/>
    <w:rsid w:val="000359B5"/>
    <w:rsid w:val="00041C55"/>
    <w:rsid w:val="00050F2A"/>
    <w:rsid w:val="000654A3"/>
    <w:rsid w:val="00072B68"/>
    <w:rsid w:val="00081765"/>
    <w:rsid w:val="000849C1"/>
    <w:rsid w:val="00085C45"/>
    <w:rsid w:val="000B2AF8"/>
    <w:rsid w:val="000B72D2"/>
    <w:rsid w:val="000C6C3D"/>
    <w:rsid w:val="000D0C98"/>
    <w:rsid w:val="000D7960"/>
    <w:rsid w:val="000F2397"/>
    <w:rsid w:val="00103C26"/>
    <w:rsid w:val="00104A21"/>
    <w:rsid w:val="00106915"/>
    <w:rsid w:val="00113435"/>
    <w:rsid w:val="00124AC6"/>
    <w:rsid w:val="00130B5A"/>
    <w:rsid w:val="00140BB1"/>
    <w:rsid w:val="00156432"/>
    <w:rsid w:val="00162E7B"/>
    <w:rsid w:val="00172F83"/>
    <w:rsid w:val="001765A3"/>
    <w:rsid w:val="00185FB2"/>
    <w:rsid w:val="00191F41"/>
    <w:rsid w:val="001970D2"/>
    <w:rsid w:val="001B2EC9"/>
    <w:rsid w:val="001B504E"/>
    <w:rsid w:val="001B6487"/>
    <w:rsid w:val="001C2E24"/>
    <w:rsid w:val="001C43ED"/>
    <w:rsid w:val="001C5B6E"/>
    <w:rsid w:val="001D0B67"/>
    <w:rsid w:val="001D1F81"/>
    <w:rsid w:val="001D7C31"/>
    <w:rsid w:val="001E3058"/>
    <w:rsid w:val="001E5543"/>
    <w:rsid w:val="001E6CDF"/>
    <w:rsid w:val="001F354A"/>
    <w:rsid w:val="00207E1D"/>
    <w:rsid w:val="00221DD7"/>
    <w:rsid w:val="002324CD"/>
    <w:rsid w:val="00235950"/>
    <w:rsid w:val="00235B9D"/>
    <w:rsid w:val="0024778D"/>
    <w:rsid w:val="002512F0"/>
    <w:rsid w:val="00252667"/>
    <w:rsid w:val="00254876"/>
    <w:rsid w:val="002620FE"/>
    <w:rsid w:val="00265A30"/>
    <w:rsid w:val="002740ED"/>
    <w:rsid w:val="00292F3B"/>
    <w:rsid w:val="002B1F70"/>
    <w:rsid w:val="002C5744"/>
    <w:rsid w:val="002C6F2E"/>
    <w:rsid w:val="002C7D24"/>
    <w:rsid w:val="002D17E2"/>
    <w:rsid w:val="002D3392"/>
    <w:rsid w:val="002F095D"/>
    <w:rsid w:val="002F2403"/>
    <w:rsid w:val="002F294F"/>
    <w:rsid w:val="002F3EBB"/>
    <w:rsid w:val="002F6ECC"/>
    <w:rsid w:val="00303F7F"/>
    <w:rsid w:val="00312A12"/>
    <w:rsid w:val="0031479A"/>
    <w:rsid w:val="003216D9"/>
    <w:rsid w:val="0032367A"/>
    <w:rsid w:val="003241CC"/>
    <w:rsid w:val="00334021"/>
    <w:rsid w:val="00334CDA"/>
    <w:rsid w:val="00340912"/>
    <w:rsid w:val="00340EB9"/>
    <w:rsid w:val="00344105"/>
    <w:rsid w:val="00344E25"/>
    <w:rsid w:val="00345D87"/>
    <w:rsid w:val="00346597"/>
    <w:rsid w:val="003635EB"/>
    <w:rsid w:val="00366644"/>
    <w:rsid w:val="00366C10"/>
    <w:rsid w:val="0036731A"/>
    <w:rsid w:val="00376014"/>
    <w:rsid w:val="0038052E"/>
    <w:rsid w:val="00385805"/>
    <w:rsid w:val="003A5E15"/>
    <w:rsid w:val="003B15F0"/>
    <w:rsid w:val="003B1B18"/>
    <w:rsid w:val="003B2EDD"/>
    <w:rsid w:val="003B796E"/>
    <w:rsid w:val="003C1056"/>
    <w:rsid w:val="003C1391"/>
    <w:rsid w:val="003C731A"/>
    <w:rsid w:val="003D1F9E"/>
    <w:rsid w:val="003D2729"/>
    <w:rsid w:val="003E0287"/>
    <w:rsid w:val="003E2D37"/>
    <w:rsid w:val="003F7E77"/>
    <w:rsid w:val="00404350"/>
    <w:rsid w:val="00411005"/>
    <w:rsid w:val="00411B24"/>
    <w:rsid w:val="00415298"/>
    <w:rsid w:val="004161CC"/>
    <w:rsid w:val="00421026"/>
    <w:rsid w:val="00426A7D"/>
    <w:rsid w:val="00430068"/>
    <w:rsid w:val="004332A1"/>
    <w:rsid w:val="004349A1"/>
    <w:rsid w:val="004374D9"/>
    <w:rsid w:val="00451F7C"/>
    <w:rsid w:val="004638FD"/>
    <w:rsid w:val="004968DE"/>
    <w:rsid w:val="004A400C"/>
    <w:rsid w:val="004B4FD2"/>
    <w:rsid w:val="004B51DD"/>
    <w:rsid w:val="004C019C"/>
    <w:rsid w:val="004C4427"/>
    <w:rsid w:val="004D7FCC"/>
    <w:rsid w:val="004E3B84"/>
    <w:rsid w:val="004E6F0B"/>
    <w:rsid w:val="004E6F37"/>
    <w:rsid w:val="004F0F4C"/>
    <w:rsid w:val="004F7E2D"/>
    <w:rsid w:val="00502166"/>
    <w:rsid w:val="00516958"/>
    <w:rsid w:val="00520275"/>
    <w:rsid w:val="005218A6"/>
    <w:rsid w:val="00524448"/>
    <w:rsid w:val="00524588"/>
    <w:rsid w:val="00524E73"/>
    <w:rsid w:val="005561BC"/>
    <w:rsid w:val="005656B5"/>
    <w:rsid w:val="00566E6E"/>
    <w:rsid w:val="0057156D"/>
    <w:rsid w:val="00587F58"/>
    <w:rsid w:val="00591FDA"/>
    <w:rsid w:val="00593CD5"/>
    <w:rsid w:val="0059422D"/>
    <w:rsid w:val="0059619A"/>
    <w:rsid w:val="005B6896"/>
    <w:rsid w:val="005C1000"/>
    <w:rsid w:val="005D216D"/>
    <w:rsid w:val="005E7DC1"/>
    <w:rsid w:val="005F1B10"/>
    <w:rsid w:val="005F34E9"/>
    <w:rsid w:val="00603955"/>
    <w:rsid w:val="0061005A"/>
    <w:rsid w:val="00613BA7"/>
    <w:rsid w:val="00617EA1"/>
    <w:rsid w:val="00640F2A"/>
    <w:rsid w:val="00670D2C"/>
    <w:rsid w:val="006744BE"/>
    <w:rsid w:val="00675EF8"/>
    <w:rsid w:val="00676974"/>
    <w:rsid w:val="00685FE3"/>
    <w:rsid w:val="0068651A"/>
    <w:rsid w:val="0069405E"/>
    <w:rsid w:val="006A5D06"/>
    <w:rsid w:val="006B1EBD"/>
    <w:rsid w:val="006C379A"/>
    <w:rsid w:val="006C500C"/>
    <w:rsid w:val="006C749A"/>
    <w:rsid w:val="006D07A1"/>
    <w:rsid w:val="006E0D03"/>
    <w:rsid w:val="006E16F6"/>
    <w:rsid w:val="006E42CF"/>
    <w:rsid w:val="006F27A7"/>
    <w:rsid w:val="006F32F6"/>
    <w:rsid w:val="00700744"/>
    <w:rsid w:val="007013A4"/>
    <w:rsid w:val="00701785"/>
    <w:rsid w:val="007040DD"/>
    <w:rsid w:val="0070459A"/>
    <w:rsid w:val="007048F6"/>
    <w:rsid w:val="00711B5A"/>
    <w:rsid w:val="0071301C"/>
    <w:rsid w:val="007304D5"/>
    <w:rsid w:val="0073632B"/>
    <w:rsid w:val="00742D54"/>
    <w:rsid w:val="007431D8"/>
    <w:rsid w:val="00746465"/>
    <w:rsid w:val="00751907"/>
    <w:rsid w:val="0078171C"/>
    <w:rsid w:val="00783C77"/>
    <w:rsid w:val="00787DCF"/>
    <w:rsid w:val="00792A05"/>
    <w:rsid w:val="00795D59"/>
    <w:rsid w:val="00796FB8"/>
    <w:rsid w:val="007A31F5"/>
    <w:rsid w:val="007D2409"/>
    <w:rsid w:val="007D5D59"/>
    <w:rsid w:val="007E5B3F"/>
    <w:rsid w:val="007F4577"/>
    <w:rsid w:val="007F5590"/>
    <w:rsid w:val="007F72A2"/>
    <w:rsid w:val="0080201F"/>
    <w:rsid w:val="00806577"/>
    <w:rsid w:val="00814164"/>
    <w:rsid w:val="008277B5"/>
    <w:rsid w:val="00830684"/>
    <w:rsid w:val="008430E7"/>
    <w:rsid w:val="0085372B"/>
    <w:rsid w:val="00870F96"/>
    <w:rsid w:val="00871893"/>
    <w:rsid w:val="008727DD"/>
    <w:rsid w:val="00874167"/>
    <w:rsid w:val="00876CE8"/>
    <w:rsid w:val="00885916"/>
    <w:rsid w:val="008A0F96"/>
    <w:rsid w:val="008B42F9"/>
    <w:rsid w:val="008B4910"/>
    <w:rsid w:val="008C6B57"/>
    <w:rsid w:val="008F4B0B"/>
    <w:rsid w:val="008F6807"/>
    <w:rsid w:val="0090446D"/>
    <w:rsid w:val="0090780D"/>
    <w:rsid w:val="00917E76"/>
    <w:rsid w:val="00922CB2"/>
    <w:rsid w:val="009275B0"/>
    <w:rsid w:val="00927CDC"/>
    <w:rsid w:val="009337E3"/>
    <w:rsid w:val="00935C5C"/>
    <w:rsid w:val="00943FAA"/>
    <w:rsid w:val="00954D7A"/>
    <w:rsid w:val="0096234E"/>
    <w:rsid w:val="00964F0A"/>
    <w:rsid w:val="00981D73"/>
    <w:rsid w:val="009879BB"/>
    <w:rsid w:val="009A4D81"/>
    <w:rsid w:val="009B684E"/>
    <w:rsid w:val="009C572F"/>
    <w:rsid w:val="009F5C5E"/>
    <w:rsid w:val="00A01D00"/>
    <w:rsid w:val="00A039DF"/>
    <w:rsid w:val="00A104D6"/>
    <w:rsid w:val="00A13374"/>
    <w:rsid w:val="00A163F7"/>
    <w:rsid w:val="00A30966"/>
    <w:rsid w:val="00A43408"/>
    <w:rsid w:val="00A44EA5"/>
    <w:rsid w:val="00A52FAE"/>
    <w:rsid w:val="00A62EB9"/>
    <w:rsid w:val="00A63606"/>
    <w:rsid w:val="00A6786A"/>
    <w:rsid w:val="00A71F4B"/>
    <w:rsid w:val="00A815F0"/>
    <w:rsid w:val="00A9507E"/>
    <w:rsid w:val="00A95E67"/>
    <w:rsid w:val="00AC0368"/>
    <w:rsid w:val="00AC0AA9"/>
    <w:rsid w:val="00AD067F"/>
    <w:rsid w:val="00AD5526"/>
    <w:rsid w:val="00AD7252"/>
    <w:rsid w:val="00AD7BD7"/>
    <w:rsid w:val="00AE3058"/>
    <w:rsid w:val="00AF1715"/>
    <w:rsid w:val="00AF2420"/>
    <w:rsid w:val="00AF46FD"/>
    <w:rsid w:val="00B17791"/>
    <w:rsid w:val="00B33C2D"/>
    <w:rsid w:val="00B34728"/>
    <w:rsid w:val="00B35555"/>
    <w:rsid w:val="00B4196D"/>
    <w:rsid w:val="00B41E4A"/>
    <w:rsid w:val="00B47145"/>
    <w:rsid w:val="00B471F4"/>
    <w:rsid w:val="00B57B45"/>
    <w:rsid w:val="00B6764D"/>
    <w:rsid w:val="00B70B38"/>
    <w:rsid w:val="00B75C02"/>
    <w:rsid w:val="00B843F7"/>
    <w:rsid w:val="00B87E11"/>
    <w:rsid w:val="00B97E06"/>
    <w:rsid w:val="00BB4581"/>
    <w:rsid w:val="00BC01C4"/>
    <w:rsid w:val="00BC6ED5"/>
    <w:rsid w:val="00BE28EF"/>
    <w:rsid w:val="00BE6186"/>
    <w:rsid w:val="00BE77C8"/>
    <w:rsid w:val="00BF20BE"/>
    <w:rsid w:val="00BF69C3"/>
    <w:rsid w:val="00C02A6B"/>
    <w:rsid w:val="00C16382"/>
    <w:rsid w:val="00C22A26"/>
    <w:rsid w:val="00C328CE"/>
    <w:rsid w:val="00C32900"/>
    <w:rsid w:val="00C422D8"/>
    <w:rsid w:val="00C460F2"/>
    <w:rsid w:val="00C5795B"/>
    <w:rsid w:val="00C67592"/>
    <w:rsid w:val="00C70C2B"/>
    <w:rsid w:val="00C72C1A"/>
    <w:rsid w:val="00C76232"/>
    <w:rsid w:val="00C834EB"/>
    <w:rsid w:val="00C84B67"/>
    <w:rsid w:val="00C85F21"/>
    <w:rsid w:val="00C90D47"/>
    <w:rsid w:val="00C9511D"/>
    <w:rsid w:val="00CA0610"/>
    <w:rsid w:val="00CA0EDB"/>
    <w:rsid w:val="00CA1FA4"/>
    <w:rsid w:val="00CA26B6"/>
    <w:rsid w:val="00CA5869"/>
    <w:rsid w:val="00CC2C0D"/>
    <w:rsid w:val="00CC6A1A"/>
    <w:rsid w:val="00CC6CEA"/>
    <w:rsid w:val="00CD15FD"/>
    <w:rsid w:val="00CD6D8F"/>
    <w:rsid w:val="00CF0223"/>
    <w:rsid w:val="00CF0DE2"/>
    <w:rsid w:val="00CF1AFA"/>
    <w:rsid w:val="00CF1E43"/>
    <w:rsid w:val="00D066F2"/>
    <w:rsid w:val="00D272E1"/>
    <w:rsid w:val="00D316E2"/>
    <w:rsid w:val="00D358F9"/>
    <w:rsid w:val="00D432FB"/>
    <w:rsid w:val="00D46FB1"/>
    <w:rsid w:val="00D5597E"/>
    <w:rsid w:val="00D618CB"/>
    <w:rsid w:val="00D649EE"/>
    <w:rsid w:val="00D67AA4"/>
    <w:rsid w:val="00D700D0"/>
    <w:rsid w:val="00D80E22"/>
    <w:rsid w:val="00D80FC9"/>
    <w:rsid w:val="00D842AB"/>
    <w:rsid w:val="00D848E5"/>
    <w:rsid w:val="00D85F18"/>
    <w:rsid w:val="00D906DF"/>
    <w:rsid w:val="00D97D96"/>
    <w:rsid w:val="00DC3FDC"/>
    <w:rsid w:val="00E04378"/>
    <w:rsid w:val="00E100F7"/>
    <w:rsid w:val="00E131DB"/>
    <w:rsid w:val="00E17223"/>
    <w:rsid w:val="00E213D0"/>
    <w:rsid w:val="00E324E3"/>
    <w:rsid w:val="00E35B68"/>
    <w:rsid w:val="00E36F31"/>
    <w:rsid w:val="00E44884"/>
    <w:rsid w:val="00E46F07"/>
    <w:rsid w:val="00E47655"/>
    <w:rsid w:val="00E51C82"/>
    <w:rsid w:val="00E544CD"/>
    <w:rsid w:val="00E557CC"/>
    <w:rsid w:val="00E61797"/>
    <w:rsid w:val="00E94356"/>
    <w:rsid w:val="00E965FC"/>
    <w:rsid w:val="00EA5238"/>
    <w:rsid w:val="00EB12A0"/>
    <w:rsid w:val="00EB3ED5"/>
    <w:rsid w:val="00EC450A"/>
    <w:rsid w:val="00ED18DD"/>
    <w:rsid w:val="00EE6804"/>
    <w:rsid w:val="00EE6BBC"/>
    <w:rsid w:val="00EF5F57"/>
    <w:rsid w:val="00EF7CC9"/>
    <w:rsid w:val="00F06FE0"/>
    <w:rsid w:val="00F20795"/>
    <w:rsid w:val="00F324F3"/>
    <w:rsid w:val="00F41A1B"/>
    <w:rsid w:val="00F44EB6"/>
    <w:rsid w:val="00F45E95"/>
    <w:rsid w:val="00F4798A"/>
    <w:rsid w:val="00F47BAB"/>
    <w:rsid w:val="00F55F9B"/>
    <w:rsid w:val="00F63BCA"/>
    <w:rsid w:val="00F73AFC"/>
    <w:rsid w:val="00F741A6"/>
    <w:rsid w:val="00F765ED"/>
    <w:rsid w:val="00F8357E"/>
    <w:rsid w:val="00F84EF6"/>
    <w:rsid w:val="00F8619E"/>
    <w:rsid w:val="00F94043"/>
    <w:rsid w:val="00FC7ECB"/>
    <w:rsid w:val="00FD33C3"/>
    <w:rsid w:val="00FE7442"/>
    <w:rsid w:val="00FF1D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02820"/>
  <w15:docId w15:val="{369AAF81-6B60-4E27-B7B0-B44475702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pPr>
    <w:rPr>
      <w:b/>
      <w:bCs/>
      <w:lang w:val="es-MX"/>
    </w:rPr>
  </w:style>
  <w:style w:type="paragraph" w:styleId="Ttulo2">
    <w:name w:val="heading 2"/>
    <w:basedOn w:val="Normal"/>
    <w:next w:val="Normal"/>
    <w:uiPriority w:val="9"/>
    <w:semiHidden/>
    <w:unhideWhenUsed/>
    <w:qFormat/>
    <w:pPr>
      <w:keepNext/>
      <w:jc w:val="both"/>
      <w:outlineLvl w:val="1"/>
    </w:pPr>
    <w:rPr>
      <w:b/>
      <w:bCs/>
      <w:lang w:val="es-MX"/>
    </w:rPr>
  </w:style>
  <w:style w:type="paragraph" w:styleId="Ttulo3">
    <w:name w:val="heading 3"/>
    <w:basedOn w:val="Normal"/>
    <w:next w:val="Normal"/>
    <w:uiPriority w:val="9"/>
    <w:semiHidden/>
    <w:unhideWhenUsed/>
    <w:qFormat/>
    <w:pPr>
      <w:keepNext/>
      <w:outlineLvl w:val="2"/>
    </w:pPr>
    <w:rPr>
      <w:rFonts w:ascii="Lucida Casual" w:hAnsi="Lucida Casual"/>
      <w:b/>
      <w:spacing w:val="5"/>
      <w:sz w:val="22"/>
      <w:szCs w:val="20"/>
    </w:rPr>
  </w:style>
  <w:style w:type="paragraph" w:styleId="Ttulo4">
    <w:name w:val="heading 4"/>
    <w:basedOn w:val="Normal"/>
    <w:next w:val="Normal"/>
    <w:uiPriority w:val="9"/>
    <w:semiHidden/>
    <w:unhideWhenUsed/>
    <w:qFormat/>
    <w:pPr>
      <w:keepNext/>
      <w:outlineLvl w:val="3"/>
    </w:pPr>
    <w:rPr>
      <w:rFonts w:ascii="Lucida Casual" w:hAnsi="Lucida Casual"/>
      <w:b/>
      <w:spacing w:val="5"/>
      <w:szCs w:val="20"/>
    </w:rPr>
  </w:style>
  <w:style w:type="paragraph" w:styleId="Ttulo5">
    <w:name w:val="heading 5"/>
    <w:basedOn w:val="Normal"/>
    <w:next w:val="Normal"/>
    <w:uiPriority w:val="9"/>
    <w:semiHidden/>
    <w:unhideWhenUsed/>
    <w:qFormat/>
    <w:pPr>
      <w:keepNext/>
      <w:outlineLvl w:val="4"/>
    </w:pPr>
    <w:rPr>
      <w:rFonts w:ascii="Arial" w:hAnsi="Arial" w:cs="Arial"/>
      <w:bCs/>
      <w:spacing w:val="5"/>
      <w:szCs w:val="20"/>
    </w:rPr>
  </w:style>
  <w:style w:type="paragraph" w:styleId="Ttulo6">
    <w:name w:val="heading 6"/>
    <w:basedOn w:val="Normal"/>
    <w:next w:val="Normal"/>
    <w:uiPriority w:val="9"/>
    <w:semiHidden/>
    <w:unhideWhenUsed/>
    <w:qFormat/>
    <w:pPr>
      <w:keepNext/>
      <w:jc w:val="both"/>
      <w:outlineLvl w:val="5"/>
    </w:pPr>
    <w:rPr>
      <w:rFonts w:ascii="Arial" w:hAnsi="Arial" w:cs="Arial"/>
      <w:b/>
      <w:bCs/>
      <w:spacing w:val="5"/>
      <w:szCs w:val="20"/>
    </w:rPr>
  </w:style>
  <w:style w:type="paragraph" w:styleId="Ttulo7">
    <w:name w:val="heading 7"/>
    <w:basedOn w:val="Normal"/>
    <w:next w:val="Normal"/>
    <w:pPr>
      <w:keepNext/>
      <w:jc w:val="both"/>
      <w:outlineLvl w:val="6"/>
    </w:pPr>
    <w:rPr>
      <w:rFonts w:ascii="Arial" w:hAnsi="Arial" w:cs="Arial"/>
      <w:spacing w:val="5"/>
      <w:szCs w:val="20"/>
    </w:rPr>
  </w:style>
  <w:style w:type="paragraph" w:styleId="Ttulo8">
    <w:name w:val="heading 8"/>
    <w:basedOn w:val="Normal"/>
    <w:next w:val="Normal"/>
    <w:pPr>
      <w:keepNext/>
      <w:jc w:val="center"/>
      <w:outlineLvl w:val="7"/>
    </w:pPr>
    <w:rPr>
      <w:rFonts w:ascii="Arial" w:hAnsi="Arial" w:cs="Arial"/>
      <w:b/>
      <w:bCs/>
      <w:sz w:val="32"/>
      <w:lang w:val="es-MX"/>
    </w:rPr>
  </w:style>
  <w:style w:type="paragraph" w:styleId="Ttulo9">
    <w:name w:val="heading 9"/>
    <w:basedOn w:val="Normal"/>
    <w:next w:val="Normal"/>
    <w:pPr>
      <w:keepNext/>
      <w:jc w:val="center"/>
      <w:outlineLvl w:val="8"/>
    </w:pPr>
    <w:rPr>
      <w:rFonts w:ascii="Arial" w:hAnsi="Arial" w:cs="Arial"/>
      <w:b/>
      <w:bCs/>
      <w:sz w:val="2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independiente">
    <w:name w:val="Body Text"/>
    <w:basedOn w:val="Normal"/>
    <w:pPr>
      <w:spacing w:after="120"/>
    </w:pPr>
  </w:style>
  <w:style w:type="paragraph" w:customStyle="1" w:styleId="Lneadereferencia">
    <w:name w:val="Línea de referencia"/>
    <w:basedOn w:val="Textoindependiente"/>
  </w:style>
  <w:style w:type="paragraph" w:customStyle="1" w:styleId="Nombredireccininterior">
    <w:name w:val="Nombre dirección interior"/>
    <w:basedOn w:val="Normal"/>
  </w:style>
  <w:style w:type="paragraph" w:customStyle="1" w:styleId="Direccininterior">
    <w:name w:val="Dirección interior"/>
    <w:basedOn w:val="Normal"/>
  </w:style>
  <w:style w:type="paragraph" w:styleId="Saludo">
    <w:name w:val="Salutation"/>
    <w:basedOn w:val="Normal"/>
    <w:next w:val="Normal"/>
  </w:style>
  <w:style w:type="paragraph" w:styleId="Fecha">
    <w:name w:val="Date"/>
    <w:basedOn w:val="Normal"/>
    <w:next w:val="Normal"/>
  </w:style>
  <w:style w:type="paragraph" w:styleId="Cierre">
    <w:name w:val="Closing"/>
    <w:basedOn w:val="Normal"/>
  </w:style>
  <w:style w:type="paragraph" w:styleId="Firma">
    <w:name w:val="Signature"/>
    <w:basedOn w:val="Normal"/>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ind w:left="900" w:hanging="900"/>
    </w:pPr>
  </w:style>
  <w:style w:type="paragraph" w:styleId="Textosinformato">
    <w:name w:val="Plain Text"/>
    <w:basedOn w:val="Normal"/>
    <w:rPr>
      <w:rFonts w:ascii="Courier New" w:hAnsi="Courier New"/>
      <w:snapToGrid w:val="0"/>
      <w:sz w:val="20"/>
      <w:szCs w:val="20"/>
      <w:lang w:val="en-US"/>
    </w:rPr>
  </w:style>
  <w:style w:type="paragraph" w:styleId="Textoindependiente2">
    <w:name w:val="Body Text 2"/>
    <w:basedOn w:val="Normal"/>
    <w:pPr>
      <w:ind w:right="142"/>
      <w:jc w:val="both"/>
    </w:pPr>
    <w:rPr>
      <w:rFonts w:ascii="Arial (W1)" w:hAnsi="Arial (W1)"/>
      <w:b/>
      <w:bCs/>
      <w:caps/>
      <w:sz w:val="22"/>
      <w:szCs w:val="20"/>
      <w:lang w:val="es-CO"/>
    </w:rPr>
  </w:style>
  <w:style w:type="paragraph" w:styleId="Textoindependiente3">
    <w:name w:val="Body Text 3"/>
    <w:basedOn w:val="Normal"/>
    <w:pPr>
      <w:jc w:val="both"/>
    </w:pPr>
    <w:rPr>
      <w:rFonts w:ascii="Arial" w:hAnsi="Arial" w:cs="Arial"/>
      <w:lang w:val="es-MX"/>
    </w:rPr>
  </w:style>
  <w:style w:type="character" w:styleId="Hipervnculo">
    <w:name w:val="Hyperlink"/>
    <w:rPr>
      <w:color w:val="0000FF"/>
      <w:w w:val="100"/>
      <w:position w:val="-1"/>
      <w:u w:val="single"/>
      <w:effect w:val="none"/>
      <w:vertAlign w:val="baseline"/>
      <w:cs w:val="0"/>
      <w:em w:val="none"/>
    </w:rPr>
  </w:style>
  <w:style w:type="paragraph" w:styleId="Textodeglobo">
    <w:name w:val="Balloon Text"/>
    <w:basedOn w:val="Normal"/>
    <w:rPr>
      <w:rFonts w:ascii="Tahoma" w:hAnsi="Tahoma" w:cs="Tahoma"/>
      <w:sz w:val="16"/>
      <w:szCs w:val="16"/>
    </w:rPr>
  </w:style>
  <w:style w:type="character" w:styleId="Hipervnculovisitado">
    <w:name w:val="FollowedHyperlink"/>
    <w:rPr>
      <w:color w:val="800080"/>
      <w:w w:val="100"/>
      <w:position w:val="-1"/>
      <w:u w:val="single"/>
      <w:effect w:val="none"/>
      <w:vertAlign w:val="baseline"/>
      <w:cs w:val="0"/>
      <w:em w:val="none"/>
    </w:rPr>
  </w:style>
  <w:style w:type="paragraph" w:styleId="Textodebloque">
    <w:name w:val="Block Text"/>
    <w:basedOn w:val="Normal"/>
    <w:pPr>
      <w:tabs>
        <w:tab w:val="left" w:pos="864"/>
        <w:tab w:val="left" w:pos="1008"/>
        <w:tab w:val="left" w:pos="1584"/>
        <w:tab w:val="left" w:pos="2304"/>
        <w:tab w:val="left" w:pos="3024"/>
        <w:tab w:val="left" w:pos="3744"/>
        <w:tab w:val="left" w:pos="4464"/>
        <w:tab w:val="left" w:pos="5184"/>
        <w:tab w:val="left" w:pos="5904"/>
        <w:tab w:val="left" w:pos="6624"/>
        <w:tab w:val="left" w:pos="8064"/>
        <w:tab w:val="left" w:pos="8784"/>
        <w:tab w:val="left" w:pos="9504"/>
      </w:tabs>
      <w:ind w:left="720" w:right="-2" w:hanging="360"/>
      <w:jc w:val="both"/>
    </w:pPr>
    <w:rPr>
      <w:rFonts w:ascii="Arial" w:hAnsi="Arial" w:cs="Arial"/>
    </w:rPr>
  </w:style>
  <w:style w:type="paragraph" w:styleId="Sangra2detindependiente">
    <w:name w:val="Body Text Indent 2"/>
    <w:basedOn w:val="Normal"/>
    <w:pPr>
      <w:ind w:left="5664" w:hanging="5664"/>
      <w:jc w:val="both"/>
    </w:pPr>
    <w:rPr>
      <w:rFonts w:ascii="Arial" w:hAnsi="Arial" w:cs="Arial"/>
      <w:sz w:val="20"/>
      <w:lang w:val="es-MX"/>
    </w:rPr>
  </w:style>
  <w:style w:type="paragraph" w:customStyle="1" w:styleId="textos">
    <w:name w:val="textos"/>
    <w:basedOn w:val="Normal"/>
    <w:pPr>
      <w:spacing w:before="100" w:beforeAutospacing="1" w:after="100" w:afterAutospacing="1"/>
      <w:jc w:val="both"/>
    </w:pPr>
    <w:rPr>
      <w:rFonts w:ascii="Verdana" w:eastAsia="Arial Unicode MS" w:hAnsi="Verdana" w:cs="Arial Unicode MS"/>
      <w:color w:val="006699"/>
      <w:sz w:val="17"/>
      <w:szCs w:val="17"/>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msonormal">
    <w:name w:val="ec_msonormal"/>
    <w:basedOn w:val="Normal"/>
    <w:pPr>
      <w:spacing w:after="324"/>
    </w:pPr>
    <w:rPr>
      <w:lang w:val="en-US" w:eastAsia="en-US"/>
    </w:rPr>
  </w:style>
  <w:style w:type="paragraph" w:styleId="NormalWeb">
    <w:name w:val="Normal (Web)"/>
    <w:basedOn w:val="Normal"/>
    <w:qFormat/>
    <w:pPr>
      <w:spacing w:before="100" w:beforeAutospacing="1" w:after="100" w:afterAutospacing="1"/>
    </w:pPr>
    <w:rPr>
      <w:lang w:val="es-CO" w:eastAsia="es-CO"/>
    </w:rPr>
  </w:style>
  <w:style w:type="character" w:customStyle="1" w:styleId="EncabezadoCar">
    <w:name w:val="Encabezado Car"/>
    <w:rPr>
      <w:w w:val="100"/>
      <w:position w:val="-1"/>
      <w:sz w:val="24"/>
      <w:szCs w:val="24"/>
      <w:effect w:val="none"/>
      <w:vertAlign w:val="baseline"/>
      <w:cs w:val="0"/>
      <w:em w:val="none"/>
      <w:lang w:val="es-ES" w:eastAsia="es-ES"/>
    </w:rPr>
  </w:style>
  <w:style w:type="character" w:customStyle="1" w:styleId="PiedepginaCar">
    <w:name w:val="Pie de página Car"/>
    <w:rPr>
      <w:w w:val="100"/>
      <w:position w:val="-1"/>
      <w:sz w:val="24"/>
      <w:szCs w:val="24"/>
      <w:effect w:val="none"/>
      <w:vertAlign w:val="baseline"/>
      <w:cs w:val="0"/>
      <w:em w:val="none"/>
      <w:lang w:val="es-ES" w:eastAsia="es-ES"/>
    </w:rPr>
  </w:style>
  <w:style w:type="paragraph" w:styleId="Prrafodelista">
    <w:name w:val="List Paragraph"/>
    <w:basedOn w:val="Normal"/>
    <w:uiPriority w:val="34"/>
    <w:qFormat/>
    <w:pPr>
      <w:ind w:left="720"/>
      <w:contextualSpacing/>
    </w:p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s-ES"/>
    </w:rPr>
  </w:style>
  <w:style w:type="paragraph" w:styleId="Textonotapie">
    <w:name w:val="footnote text"/>
    <w:basedOn w:val="Normal"/>
    <w:rPr>
      <w:sz w:val="20"/>
      <w:szCs w:val="20"/>
    </w:rPr>
  </w:style>
  <w:style w:type="character" w:customStyle="1" w:styleId="TextonotapieCar">
    <w:name w:val="Texto nota pie Car"/>
    <w:rPr>
      <w:w w:val="100"/>
      <w:position w:val="-1"/>
      <w:effect w:val="none"/>
      <w:vertAlign w:val="baseline"/>
      <w:cs w:val="0"/>
      <w:em w:val="none"/>
      <w:lang w:val="es-ES" w:eastAsia="es-ES"/>
    </w:rPr>
  </w:style>
  <w:style w:type="character" w:styleId="Refdenotaalpie">
    <w:name w:val="footnote reference"/>
    <w:rPr>
      <w:w w:val="100"/>
      <w:position w:val="-1"/>
      <w:effect w:val="none"/>
      <w:vertAlign w:val="superscript"/>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lang w:val="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5">
    <w:name w:val="15"/>
    <w:basedOn w:val="TableNormal"/>
    <w:tblPr>
      <w:tblStyleRowBandSize w:val="1"/>
      <w:tblStyleColBandSize w:val="1"/>
      <w:tblCellMar>
        <w:left w:w="70" w:type="dxa"/>
        <w:right w:w="70" w:type="dxa"/>
      </w:tblCellMar>
    </w:tblPr>
  </w:style>
  <w:style w:type="table" w:customStyle="1" w:styleId="14">
    <w:name w:val="14"/>
    <w:basedOn w:val="TableNormal"/>
    <w:tblPr>
      <w:tblStyleRowBandSize w:val="1"/>
      <w:tblStyleColBandSize w:val="1"/>
      <w:tblCellMar>
        <w:left w:w="70" w:type="dxa"/>
        <w:right w:w="70" w:type="dxa"/>
      </w:tblCellMar>
    </w:tblPr>
  </w:style>
  <w:style w:type="table" w:customStyle="1" w:styleId="13">
    <w:name w:val="13"/>
    <w:basedOn w:val="TableNormal"/>
    <w:tblPr>
      <w:tblStyleRowBandSize w:val="1"/>
      <w:tblStyleColBandSize w:val="1"/>
      <w:tblCellMar>
        <w:left w:w="70" w:type="dxa"/>
        <w:right w:w="70" w:type="dxa"/>
      </w:tblCellMar>
    </w:tblPr>
  </w:style>
  <w:style w:type="table" w:customStyle="1" w:styleId="12">
    <w:name w:val="12"/>
    <w:basedOn w:val="TableNormal"/>
    <w:tblPr>
      <w:tblStyleRowBandSize w:val="1"/>
      <w:tblStyleColBandSize w:val="1"/>
      <w:tblCellMar>
        <w:left w:w="70" w:type="dxa"/>
        <w:right w:w="70" w:type="dxa"/>
      </w:tblCellMar>
    </w:tblPr>
  </w:style>
  <w:style w:type="table" w:customStyle="1" w:styleId="11">
    <w:name w:val="11"/>
    <w:basedOn w:val="TableNormal"/>
    <w:tblPr>
      <w:tblStyleRowBandSize w:val="1"/>
      <w:tblStyleColBandSize w:val="1"/>
      <w:tblCellMar>
        <w:left w:w="70" w:type="dxa"/>
        <w:right w:w="70" w:type="dxa"/>
      </w:tblCellMar>
    </w:tblPr>
  </w:style>
  <w:style w:type="table" w:customStyle="1" w:styleId="10">
    <w:name w:val="10"/>
    <w:basedOn w:val="TableNormal"/>
    <w:tblPr>
      <w:tblStyleRowBandSize w:val="1"/>
      <w:tblStyleColBandSize w:val="1"/>
      <w:tblCellMar>
        <w:left w:w="70" w:type="dxa"/>
        <w:right w:w="70" w:type="dxa"/>
      </w:tblCellMar>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CellMar>
        <w:left w:w="70" w:type="dxa"/>
        <w:right w:w="70" w:type="dxa"/>
      </w:tblCellMar>
    </w:tblPr>
  </w:style>
  <w:style w:type="table" w:customStyle="1" w:styleId="7">
    <w:name w:val="7"/>
    <w:basedOn w:val="TableNormal"/>
    <w:tblPr>
      <w:tblStyleRowBandSize w:val="1"/>
      <w:tblStyleColBandSize w:val="1"/>
      <w:tblCellMar>
        <w:left w:w="70" w:type="dxa"/>
        <w:right w:w="70" w:type="dxa"/>
      </w:tblCellMar>
    </w:tblPr>
  </w:style>
  <w:style w:type="table" w:customStyle="1" w:styleId="6">
    <w:name w:val="6"/>
    <w:basedOn w:val="TableNormal"/>
    <w:tblPr>
      <w:tblStyleRowBandSize w:val="1"/>
      <w:tblStyleColBandSize w:val="1"/>
      <w:tblCellMar>
        <w:left w:w="70" w:type="dxa"/>
        <w:right w:w="70" w:type="dxa"/>
      </w:tblCellMar>
    </w:tblPr>
  </w:style>
  <w:style w:type="table" w:customStyle="1" w:styleId="5">
    <w:name w:val="5"/>
    <w:basedOn w:val="TableNormal"/>
    <w:tblPr>
      <w:tblStyleRowBandSize w:val="1"/>
      <w:tblStyleColBandSize w:val="1"/>
      <w:tblCellMar>
        <w:left w:w="70" w:type="dxa"/>
        <w:right w:w="70" w:type="dxa"/>
      </w:tblCellMar>
    </w:tbl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tblPr>
      <w:tblStyleRowBandSize w:val="1"/>
      <w:tblStyleColBandSize w:val="1"/>
      <w:tblCellMar>
        <w:left w:w="70" w:type="dxa"/>
        <w:right w:w="70"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tblPr>
      <w:tblStyleRowBandSize w:val="1"/>
      <w:tblStyleColBandSize w:val="1"/>
      <w:tblCellMar>
        <w:left w:w="70" w:type="dxa"/>
        <w:right w:w="70" w:type="dxa"/>
      </w:tblCellMar>
    </w:tblPr>
  </w:style>
  <w:style w:type="character" w:customStyle="1" w:styleId="Mencinsinresolver1">
    <w:name w:val="Mención sin resolver1"/>
    <w:basedOn w:val="Fuentedeprrafopredeter"/>
    <w:uiPriority w:val="99"/>
    <w:semiHidden/>
    <w:unhideWhenUsed/>
    <w:rsid w:val="000B72D2"/>
    <w:rPr>
      <w:color w:val="605E5C"/>
      <w:shd w:val="clear" w:color="auto" w:fill="E1DFDD"/>
    </w:rPr>
  </w:style>
  <w:style w:type="character" w:customStyle="1" w:styleId="Mencinsinresolver2">
    <w:name w:val="Mención sin resolver2"/>
    <w:basedOn w:val="Fuentedeprrafopredeter"/>
    <w:uiPriority w:val="99"/>
    <w:semiHidden/>
    <w:unhideWhenUsed/>
    <w:rsid w:val="003D1F9E"/>
    <w:rPr>
      <w:color w:val="605E5C"/>
      <w:shd w:val="clear" w:color="auto" w:fill="E1DFDD"/>
    </w:rPr>
  </w:style>
  <w:style w:type="character" w:styleId="Refdecomentario">
    <w:name w:val="annotation reference"/>
    <w:basedOn w:val="Fuentedeprrafopredeter"/>
    <w:uiPriority w:val="99"/>
    <w:semiHidden/>
    <w:unhideWhenUsed/>
    <w:rsid w:val="00E51C82"/>
    <w:rPr>
      <w:sz w:val="16"/>
      <w:szCs w:val="16"/>
    </w:rPr>
  </w:style>
  <w:style w:type="paragraph" w:styleId="Textocomentario">
    <w:name w:val="annotation text"/>
    <w:basedOn w:val="Normal"/>
    <w:link w:val="TextocomentarioCar"/>
    <w:uiPriority w:val="99"/>
    <w:unhideWhenUsed/>
    <w:rsid w:val="00E51C82"/>
    <w:pPr>
      <w:spacing w:line="240" w:lineRule="auto"/>
    </w:pPr>
    <w:rPr>
      <w:sz w:val="20"/>
      <w:szCs w:val="20"/>
    </w:rPr>
  </w:style>
  <w:style w:type="character" w:customStyle="1" w:styleId="TextocomentarioCar">
    <w:name w:val="Texto comentario Car"/>
    <w:basedOn w:val="Fuentedeprrafopredeter"/>
    <w:link w:val="Textocomentario"/>
    <w:uiPriority w:val="99"/>
    <w:rsid w:val="00E51C82"/>
    <w:rPr>
      <w:position w:val="-1"/>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51C82"/>
    <w:rPr>
      <w:b/>
      <w:bCs/>
    </w:rPr>
  </w:style>
  <w:style w:type="character" w:customStyle="1" w:styleId="AsuntodelcomentarioCar">
    <w:name w:val="Asunto del comentario Car"/>
    <w:basedOn w:val="TextocomentarioCar"/>
    <w:link w:val="Asuntodelcomentario"/>
    <w:uiPriority w:val="99"/>
    <w:semiHidden/>
    <w:rsid w:val="00E51C82"/>
    <w:rPr>
      <w:b/>
      <w:bCs/>
      <w:position w:val="-1"/>
      <w:sz w:val="20"/>
      <w:szCs w:val="20"/>
      <w:lang w:eastAsia="es-ES"/>
    </w:rPr>
  </w:style>
  <w:style w:type="paragraph" w:customStyle="1" w:styleId="xmsonormal">
    <w:name w:val="x_msonormal"/>
    <w:basedOn w:val="Normal"/>
    <w:rsid w:val="00C5795B"/>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094811">
      <w:bodyDiv w:val="1"/>
      <w:marLeft w:val="0"/>
      <w:marRight w:val="0"/>
      <w:marTop w:val="0"/>
      <w:marBottom w:val="0"/>
      <w:divBdr>
        <w:top w:val="none" w:sz="0" w:space="0" w:color="auto"/>
        <w:left w:val="none" w:sz="0" w:space="0" w:color="auto"/>
        <w:bottom w:val="none" w:sz="0" w:space="0" w:color="auto"/>
        <w:right w:val="none" w:sz="0" w:space="0" w:color="auto"/>
      </w:divBdr>
    </w:div>
    <w:div w:id="1021012457">
      <w:bodyDiv w:val="1"/>
      <w:marLeft w:val="0"/>
      <w:marRight w:val="0"/>
      <w:marTop w:val="0"/>
      <w:marBottom w:val="0"/>
      <w:divBdr>
        <w:top w:val="none" w:sz="0" w:space="0" w:color="auto"/>
        <w:left w:val="none" w:sz="0" w:space="0" w:color="auto"/>
        <w:bottom w:val="none" w:sz="0" w:space="0" w:color="auto"/>
        <w:right w:val="none" w:sz="0" w:space="0" w:color="auto"/>
      </w:divBdr>
    </w:div>
    <w:div w:id="1502745085">
      <w:bodyDiv w:val="1"/>
      <w:marLeft w:val="0"/>
      <w:marRight w:val="0"/>
      <w:marTop w:val="0"/>
      <w:marBottom w:val="0"/>
      <w:divBdr>
        <w:top w:val="none" w:sz="0" w:space="0" w:color="auto"/>
        <w:left w:val="none" w:sz="0" w:space="0" w:color="auto"/>
        <w:bottom w:val="none" w:sz="0" w:space="0" w:color="auto"/>
        <w:right w:val="none" w:sz="0" w:space="0" w:color="auto"/>
      </w:divBdr>
    </w:div>
    <w:div w:id="20382364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2t/BSOEQV238SXUwilmSTLENtUw==">AMUW2mUAj2wJ0eIJktPQyCjS/uVbapvXcuVWGd5R0SnbcpABe8LLZdNpffcQxmfsJGvEQ0LTds3rJvcRx7y4b5K1mfxnm2mOcvn+rkH5fPIf2xX2NJkeiylopk7u6Htwe9j7oWPG0EqH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8F6B7B3-F828-46F1-827F-59BCBA1AB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1897</Words>
  <Characters>10438</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fzapata</dc:creator>
  <cp:keywords/>
  <dc:description/>
  <cp:lastModifiedBy>HECTOR CESAR QUINTERO</cp:lastModifiedBy>
  <cp:revision>41</cp:revision>
  <cp:lastPrinted>2025-07-29T14:59:00Z</cp:lastPrinted>
  <dcterms:created xsi:type="dcterms:W3CDTF">2025-07-27T17:04:00Z</dcterms:created>
  <dcterms:modified xsi:type="dcterms:W3CDTF">2025-11-02T07:03:00Z</dcterms:modified>
</cp:coreProperties>
</file>