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CB5783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9284C">
        <w:rPr>
          <w:rFonts w:ascii="Trebuchet MS" w:eastAsia="MS Mincho" w:hAnsi="Trebuchet MS" w:cs="Arial"/>
          <w:sz w:val="22"/>
          <w:szCs w:val="22"/>
          <w:lang w:val="es-ES"/>
        </w:rPr>
        <w:t>Valencia Upegui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9284C">
        <w:rPr>
          <w:rFonts w:ascii="Trebuchet MS" w:eastAsia="MS Mincho" w:hAnsi="Trebuchet MS" w:cs="Arial"/>
          <w:sz w:val="22"/>
          <w:szCs w:val="22"/>
          <w:lang w:val="es-ES"/>
        </w:rPr>
        <w:t>Juan Esteban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9284C">
        <w:rPr>
          <w:rFonts w:ascii="Trebuchet MS" w:eastAsia="MS Mincho" w:hAnsi="Trebuchet MS" w:cs="Arial"/>
          <w:sz w:val="22"/>
          <w:szCs w:val="22"/>
          <w:lang w:val="es-ES"/>
        </w:rPr>
        <w:t>1006439593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368DFE3" w:rsidR="00065F9C" w:rsidRPr="00DD7AEB" w:rsidRDefault="00183E8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961B398" wp14:editId="5C8E766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F6721" w14:textId="77777777" w:rsidR="00D9284C" w:rsidRDefault="00D928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61A18C" w14:textId="77777777" w:rsidR="00D9284C" w:rsidRDefault="00D9284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D156C" w14:textId="77777777" w:rsidR="00D9284C" w:rsidRDefault="00D928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383AB" w14:textId="77777777" w:rsidR="00D9284C" w:rsidRDefault="00D9284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24BC0" w14:textId="77777777" w:rsidR="00D9284C" w:rsidRDefault="00D928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3E88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284C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F506E79-EF46-471E-A358-837A977D5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2025-12-04T13:51:00Z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