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3F9" w:rsidRDefault="00B873F9" w:rsidP="00D350B0">
      <w:pPr>
        <w:tabs>
          <w:tab w:val="left" w:pos="0"/>
        </w:tabs>
        <w:jc w:val="center"/>
        <w:rPr>
          <w:rFonts w:cs="Arial"/>
          <w:b/>
          <w:bCs/>
          <w:lang w:val="es-CO"/>
        </w:rPr>
      </w:pPr>
    </w:p>
    <w:p w:rsidR="00B873F9" w:rsidRPr="00A07E24" w:rsidRDefault="00B873F9" w:rsidP="00D350B0">
      <w:pPr>
        <w:tabs>
          <w:tab w:val="left" w:pos="0"/>
        </w:tabs>
        <w:jc w:val="center"/>
        <w:rPr>
          <w:rFonts w:cs="Arial"/>
          <w:b/>
          <w:bCs/>
          <w:lang w:val="es-CO"/>
        </w:rPr>
      </w:pPr>
      <w:r w:rsidRPr="00A07E24">
        <w:rPr>
          <w:rFonts w:cs="Arial"/>
          <w:b/>
          <w:bCs/>
          <w:lang w:val="es-CO"/>
        </w:rPr>
        <w:t>MINISTERIO DE DEFENSA NACIONAL</w:t>
      </w:r>
    </w:p>
    <w:p w:rsidR="00B873F9" w:rsidRDefault="00B873F9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bCs/>
          <w:sz w:val="20"/>
          <w:szCs w:val="20"/>
          <w:lang w:val="es-CO"/>
        </w:rPr>
      </w:pPr>
      <w:r w:rsidRPr="00A07E24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B873F9" w:rsidRDefault="00B873F9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2634614</wp:posOffset>
            </wp:positionH>
            <wp:positionV relativeFrom="paragraph">
              <wp:posOffset>42544</wp:posOffset>
            </wp:positionV>
            <wp:extent cx="447675" cy="384971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30" cy="385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73F9" w:rsidRDefault="00B873F9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sz w:val="20"/>
          <w:szCs w:val="20"/>
          <w:lang w:val="es-CO"/>
        </w:rPr>
      </w:pPr>
    </w:p>
    <w:p w:rsidR="00B873F9" w:rsidRPr="00A07E24" w:rsidRDefault="00B873F9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sz w:val="20"/>
          <w:szCs w:val="20"/>
          <w:lang w:val="es-CO"/>
        </w:rPr>
      </w:pPr>
    </w:p>
    <w:p w:rsidR="00B873F9" w:rsidRPr="00A07E24" w:rsidRDefault="00B873F9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SECCIONAL SANIDAD DE ANTIOQUIA</w:t>
      </w:r>
    </w:p>
    <w:p w:rsidR="00B873F9" w:rsidRPr="00A07E24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</w:rPr>
      </w:pPr>
    </w:p>
    <w:p w:rsidR="00B873F9" w:rsidRPr="00B873F9" w:rsidRDefault="00B873F9" w:rsidP="00903B46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</w:rPr>
      </w:pPr>
      <w:r w:rsidRPr="00A07E24">
        <w:rPr>
          <w:rFonts w:cs="Arial"/>
          <w:b/>
        </w:rPr>
        <w:t xml:space="preserve">RESOLUCIÓN </w:t>
      </w:r>
      <w:r w:rsidRPr="00B873F9">
        <w:rPr>
          <w:rFonts w:cs="Arial"/>
          <w:b/>
        </w:rPr>
        <w:t>NÚMERO  0</w:t>
      </w:r>
      <w:r w:rsidRPr="00B873F9">
        <w:rPr>
          <w:rFonts w:cs="Arial"/>
          <w:b/>
          <w:noProof/>
        </w:rPr>
        <w:t>401</w:t>
      </w:r>
      <w:r w:rsidRPr="00B873F9">
        <w:rPr>
          <w:rFonts w:cs="Arial"/>
          <w:b/>
        </w:rPr>
        <w:t xml:space="preserve">  DEL  </w:t>
      </w:r>
      <w:r w:rsidRPr="00B873F9">
        <w:rPr>
          <w:rFonts w:cs="Arial"/>
          <w:b/>
          <w:noProof/>
        </w:rPr>
        <w:t>31/05/2018</w:t>
      </w: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</w:rPr>
      </w:pP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</w:rPr>
      </w:pP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</w:rPr>
      </w:pPr>
      <w:r w:rsidRPr="00B873F9">
        <w:rPr>
          <w:rFonts w:cs="Arial"/>
        </w:rPr>
        <w:t xml:space="preserve">“Por la cual se adjudica el proceso de </w:t>
      </w:r>
      <w:r w:rsidRPr="00B873F9">
        <w:rPr>
          <w:rFonts w:cs="Arial"/>
          <w:noProof/>
        </w:rPr>
        <w:t>Selección Abreviada – Adquisición de Bienes y Servicios de Características Técnicas Uniformes y de Común Utilización – Subasta Inversa</w:t>
      </w:r>
      <w:r w:rsidRPr="00B873F9">
        <w:rPr>
          <w:rFonts w:cs="Arial"/>
        </w:rPr>
        <w:t xml:space="preserve"> </w:t>
      </w:r>
      <w:r w:rsidRPr="00B873F9">
        <w:rPr>
          <w:rFonts w:cs="Arial"/>
          <w:b/>
        </w:rPr>
        <w:t xml:space="preserve">PN SECSA </w:t>
      </w:r>
      <w:r w:rsidRPr="00B873F9">
        <w:rPr>
          <w:rFonts w:cs="Arial"/>
          <w:b/>
          <w:noProof/>
        </w:rPr>
        <w:t>SA SI</w:t>
      </w:r>
      <w:r w:rsidRPr="00B873F9">
        <w:rPr>
          <w:rFonts w:cs="Arial"/>
          <w:b/>
        </w:rPr>
        <w:t xml:space="preserve"> </w:t>
      </w:r>
      <w:r w:rsidRPr="00B873F9">
        <w:rPr>
          <w:rFonts w:cs="Arial"/>
          <w:b/>
          <w:noProof/>
        </w:rPr>
        <w:t>104</w:t>
      </w:r>
      <w:r w:rsidRPr="00B873F9">
        <w:rPr>
          <w:rFonts w:cs="Arial"/>
          <w:b/>
        </w:rPr>
        <w:t>-2018</w:t>
      </w:r>
      <w:r w:rsidRPr="00B873F9">
        <w:rPr>
          <w:rFonts w:cs="Arial"/>
        </w:rPr>
        <w:t xml:space="preserve"> Contratación para el </w:t>
      </w:r>
      <w:r w:rsidRPr="00B873F9">
        <w:rPr>
          <w:rFonts w:cs="Arial"/>
          <w:noProof/>
        </w:rPr>
        <w:t>Servicio de lavandería, desinfección, planchado, recolección, distribución y transporte de ropa hospitalaria y cortinería, de la Clínica Regional Valle de Aburrá y Dispensarios</w:t>
      </w:r>
      <w:r w:rsidRPr="00B873F9">
        <w:rPr>
          <w:rFonts w:cs="Arial"/>
        </w:rPr>
        <w:t>”</w:t>
      </w: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</w:rPr>
      </w:pP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</w:rPr>
      </w:pP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</w:rPr>
      </w:pPr>
      <w:r w:rsidRPr="00B873F9">
        <w:rPr>
          <w:rFonts w:cs="Arial"/>
        </w:rPr>
        <w:t xml:space="preserve">EL señor </w:t>
      </w:r>
      <w:r w:rsidRPr="00B873F9">
        <w:rPr>
          <w:rFonts w:cs="Arial"/>
          <w:noProof/>
        </w:rPr>
        <w:t>Teniente Coronel CARLOS ORLANDO MORA FRANCO</w:t>
      </w:r>
      <w:r w:rsidRPr="00B873F9">
        <w:rPr>
          <w:rFonts w:cs="Arial"/>
          <w:b/>
        </w:rPr>
        <w:t>, Jefe de la Seccional Sanidad Antioquia,</w:t>
      </w:r>
      <w:r w:rsidRPr="00B873F9">
        <w:rPr>
          <w:rFonts w:cs="Arial"/>
        </w:rPr>
        <w:t xml:space="preserve"> identificado con la cedula de ciudadanía No. 10.278.517 expedida en la ciudad de Manizales – Caldas, en uso de sus facultades legales, y en especial las conferidas por la Disposición de Nombramiento Orden Interna No. 0131 de fecha 23/10/2017 y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y las demás que la adicionen, modifiquen o deroguen y,</w:t>
      </w:r>
    </w:p>
    <w:p w:rsidR="00B873F9" w:rsidRPr="00B873F9" w:rsidRDefault="00B873F9" w:rsidP="00DC0FFB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</w:rPr>
      </w:pP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  <w:lang w:val="pt-BR"/>
        </w:rPr>
      </w:pPr>
    </w:p>
    <w:p w:rsidR="00B873F9" w:rsidRPr="00B873F9" w:rsidRDefault="00B873F9">
      <w:pPr>
        <w:autoSpaceDE w:val="0"/>
        <w:autoSpaceDN w:val="0"/>
        <w:adjustRightInd w:val="0"/>
        <w:spacing w:line="240" w:lineRule="atLeast"/>
        <w:jc w:val="center"/>
        <w:rPr>
          <w:rFonts w:cs="Arial"/>
          <w:b/>
          <w:lang w:val="pt-BR"/>
        </w:rPr>
      </w:pPr>
      <w:r w:rsidRPr="00B873F9">
        <w:rPr>
          <w:rFonts w:cs="Arial"/>
          <w:b/>
          <w:lang w:val="pt-BR"/>
        </w:rPr>
        <w:t>C O N S I D E R A N D O</w:t>
      </w:r>
    </w:p>
    <w:p w:rsidR="00B873F9" w:rsidRPr="00B873F9" w:rsidRDefault="00B873F9" w:rsidP="00756A00">
      <w:pPr>
        <w:tabs>
          <w:tab w:val="left" w:pos="900"/>
        </w:tabs>
        <w:rPr>
          <w:rFonts w:cs="Arial"/>
          <w:lang w:val="es-CO"/>
        </w:rPr>
      </w:pP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  <w:r w:rsidRPr="004D7B86">
        <w:rPr>
          <w:rFonts w:cs="Arial"/>
          <w:lang w:val="es-CO"/>
        </w:rPr>
        <w:t xml:space="preserve">Que el artículo 209 de la </w:t>
      </w:r>
      <w:r>
        <w:rPr>
          <w:rFonts w:cs="Arial"/>
          <w:lang w:val="es-CO"/>
        </w:rPr>
        <w:t>Constitución Política</w:t>
      </w:r>
      <w:r w:rsidRPr="004D7B86">
        <w:rPr>
          <w:rFonts w:cs="Arial"/>
          <w:lang w:val="es-CO"/>
        </w:rPr>
        <w:t>, establece que la función administrativa está al servicio de los intereses generales y se desarrolla con fundamento en los principios de igualdad, moralidad, eficacia, economía, imparcialidad, y publicidad, mediante la descentralización, la delegación y la desconcentración de funciones. Principios constitucionales que rigen la presente contratación.</w:t>
      </w: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4D7B86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4D7B86">
        <w:rPr>
          <w:rFonts w:cs="Arial"/>
        </w:rPr>
        <w:t>Que la Ley 1474 de 2011, por la cual se dictan normas orientadas a fortalecer los mecanismos de prevención, investigación y sanción de actos de corrupción y la efectividad del control de la gestión pública, Ley 1150 de 2007 por medio de la cual se introducen medidas para la efici</w:t>
      </w:r>
      <w:r>
        <w:rPr>
          <w:rFonts w:cs="Arial"/>
        </w:rPr>
        <w:t>encia y la transparencia en la L</w:t>
      </w:r>
      <w:r w:rsidRPr="004D7B86">
        <w:rPr>
          <w:rFonts w:cs="Arial"/>
        </w:rPr>
        <w:t>ey 80 de 1993 y se dictan otras disposiciones generales sobre la contratación con recurso</w:t>
      </w:r>
      <w:r>
        <w:rPr>
          <w:rFonts w:cs="Arial"/>
        </w:rPr>
        <w:t>s públicos, el Decreto 1082 de 2015, p</w:t>
      </w:r>
      <w:r w:rsidRPr="004D7B86">
        <w:rPr>
          <w:rFonts w:cs="Arial"/>
        </w:rPr>
        <w:t>or el cual se reglamenta parcialmente la Ley 1150 de 2007 sobre las modalidades de selección, publicidad y selección objetiva y se dictan otras disposiciones y se establece la actuación a seguir en la contratación por parte de las entidades del estado, que garantice transparencia y publicidad y adecuado al ordenamiento jurídico.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B873F9">
        <w:rPr>
          <w:rFonts w:cs="Arial"/>
        </w:rPr>
        <w:t xml:space="preserve">Que de conformidad con el literal a), numeral 2º del artículo 2º de la Ley 1150 de 2007 y el Decreto 1082 de 2015, este proceso se adelantará por la modalidad de </w:t>
      </w:r>
      <w:r w:rsidRPr="00B873F9">
        <w:rPr>
          <w:rFonts w:cs="Arial"/>
          <w:noProof/>
        </w:rPr>
        <w:t>Selección Abreviada – Adquisición de Bienes y Servicios de Características Técnicas Uniformes y de Común Utilización – Subasta Inversa</w:t>
      </w:r>
      <w:r w:rsidRPr="00B873F9">
        <w:rPr>
          <w:rFonts w:cs="Arial"/>
        </w:rPr>
        <w:t>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B873F9">
        <w:rPr>
          <w:rFonts w:cs="Arial"/>
        </w:rPr>
        <w:t xml:space="preserve">Que en virtud de las facultades delegadas en los Jefes Seccionales de Sanidad, para contratar, comprometer y ordenar el gasto, se hace necesario realizar las actividades administrativas tendientes a garantizar el </w:t>
      </w:r>
      <w:r w:rsidRPr="00B873F9">
        <w:rPr>
          <w:rFonts w:cs="Arial"/>
          <w:noProof/>
        </w:rPr>
        <w:t>Servicio de lavandería, desinfección, planchado, recolección, distribución y transporte de ropa hospitalaria y cortinería, de la Clínica Regional Valle de Aburrá y Dispensarios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B873F9">
        <w:rPr>
          <w:rFonts w:cs="Arial"/>
        </w:rPr>
        <w:t xml:space="preserve">Que mediante oficio No. </w:t>
      </w:r>
      <w:r w:rsidRPr="00B873F9">
        <w:rPr>
          <w:rFonts w:cs="Arial"/>
          <w:noProof/>
        </w:rPr>
        <w:t>S-2018-031374</w:t>
      </w:r>
      <w:r w:rsidRPr="00B873F9">
        <w:rPr>
          <w:rFonts w:cs="Arial"/>
        </w:rPr>
        <w:t xml:space="preserve"> del </w:t>
      </w:r>
      <w:r w:rsidRPr="00B873F9">
        <w:rPr>
          <w:rFonts w:cs="Arial"/>
          <w:noProof/>
        </w:rPr>
        <w:t>10/04/2018</w:t>
      </w:r>
      <w:r w:rsidRPr="00B873F9">
        <w:rPr>
          <w:rFonts w:cs="Arial"/>
        </w:rPr>
        <w:t xml:space="preserve">, el señor </w:t>
      </w:r>
      <w:r w:rsidRPr="00B873F9">
        <w:rPr>
          <w:rFonts w:cs="Arial"/>
          <w:noProof/>
        </w:rPr>
        <w:t>Teniente JAIRO ELIECER CHUÑA RIVERA</w:t>
      </w:r>
      <w:r w:rsidRPr="00B873F9">
        <w:rPr>
          <w:rFonts w:cs="Arial"/>
        </w:rPr>
        <w:t xml:space="preserve">, </w:t>
      </w:r>
      <w:r w:rsidRPr="00B873F9">
        <w:rPr>
          <w:rFonts w:cs="Arial"/>
          <w:noProof/>
        </w:rPr>
        <w:t>Jefe Grupo Logístico (E)</w:t>
      </w:r>
      <w:r w:rsidRPr="00B873F9">
        <w:rPr>
          <w:rFonts w:cs="Arial"/>
        </w:rPr>
        <w:t xml:space="preserve"> de la Seccional Sanidad Antioquia presentó Estudio Previo al Jefe Seccional Sanidad Antioquia para que se adelantara un proceso de </w:t>
      </w:r>
      <w:r w:rsidRPr="00B873F9">
        <w:rPr>
          <w:rFonts w:cs="Arial"/>
          <w:noProof/>
        </w:rPr>
        <w:t>Selección Abreviada – Adquisición de Bienes y Servicios de Características Técnicas Uniformes y de Común Utilización – Subasta Inversa</w:t>
      </w:r>
      <w:r w:rsidRPr="00B873F9">
        <w:rPr>
          <w:rFonts w:cs="Arial"/>
        </w:rPr>
        <w:t xml:space="preserve"> de acuerdo al numeral 3º del articulo 2º de la Ley 1150 de 2007 y al Decreto 1082 de 2015, para el </w:t>
      </w:r>
      <w:r w:rsidRPr="00B873F9">
        <w:rPr>
          <w:rFonts w:cs="Arial"/>
          <w:noProof/>
        </w:rPr>
        <w:t>Servicio de lavandería, desinfección, planchado, recolección, distribución y transporte de ropa hospitalaria y cortinería, de la Clínica Regional Valle de Aburrá y Dispensarios</w:t>
      </w:r>
      <w:r w:rsidRPr="00B873F9">
        <w:rPr>
          <w:rFonts w:cs="Arial"/>
        </w:rPr>
        <w:t>.</w:t>
      </w: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B873F9">
        <w:rPr>
          <w:rFonts w:cs="Arial"/>
        </w:rPr>
        <w:lastRenderedPageBreak/>
        <w:t>Que el Jefe Área Administrativa y Financiera de la Seccional Sanidad Antioquia mediante solicitud No. 0110 del 23/04/2018 efectuó requerimiento al Jefe de Presupuesto de la Certificación Presupuestal para amparar el proceso.</w:t>
      </w: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4D7B86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>
        <w:rPr>
          <w:rFonts w:cs="Arial"/>
        </w:rPr>
        <w:t>Que e</w:t>
      </w:r>
      <w:r w:rsidRPr="004D7B86">
        <w:rPr>
          <w:rFonts w:cs="Arial"/>
        </w:rPr>
        <w:t xml:space="preserve">l Jefe de Presupuesto </w:t>
      </w:r>
      <w:r w:rsidRPr="00B873F9">
        <w:rPr>
          <w:rFonts w:cs="Arial"/>
        </w:rPr>
        <w:t xml:space="preserve">de la Seccional Sanidad Antioquia certifica que existen los recursos necesarios para atender el pago del valor del contrato y emite el Certificado de Disponibilidad Presupuestal SFI No. </w:t>
      </w:r>
      <w:r w:rsidRPr="00B873F9">
        <w:rPr>
          <w:rFonts w:cs="Arial"/>
          <w:noProof/>
        </w:rPr>
        <w:t>773</w:t>
      </w:r>
      <w:r w:rsidRPr="00B873F9">
        <w:rPr>
          <w:rFonts w:cs="Arial"/>
        </w:rPr>
        <w:t xml:space="preserve"> del </w:t>
      </w:r>
      <w:r w:rsidRPr="00B873F9">
        <w:rPr>
          <w:rFonts w:cs="Arial"/>
          <w:noProof/>
        </w:rPr>
        <w:t>24/04/2018</w:t>
      </w:r>
      <w:r w:rsidRPr="00B873F9">
        <w:rPr>
          <w:rFonts w:cs="Arial"/>
        </w:rPr>
        <w:t xml:space="preserve"> y SIIF </w:t>
      </w:r>
      <w:r w:rsidRPr="00B873F9">
        <w:rPr>
          <w:rFonts w:cs="Arial"/>
          <w:noProof/>
        </w:rPr>
        <w:t>73518</w:t>
      </w:r>
      <w:r w:rsidRPr="00B873F9">
        <w:rPr>
          <w:rFonts w:cs="Arial"/>
        </w:rPr>
        <w:t xml:space="preserve"> del </w:t>
      </w:r>
      <w:r w:rsidRPr="00B873F9">
        <w:rPr>
          <w:rFonts w:cs="Arial"/>
          <w:noProof/>
        </w:rPr>
        <w:t>24/04/2018</w:t>
      </w:r>
      <w:r w:rsidRPr="00B873F9">
        <w:rPr>
          <w:rFonts w:cs="Arial"/>
        </w:rPr>
        <w:t xml:space="preserve">, por un valor de  </w:t>
      </w:r>
      <w:r w:rsidRPr="00B873F9">
        <w:rPr>
          <w:rFonts w:cs="Arial"/>
          <w:noProof/>
        </w:rPr>
        <w:t>CIEN  MILLONES DE PESOS MONEDA LEGAL</w:t>
      </w:r>
      <w:r w:rsidRPr="00B873F9">
        <w:rPr>
          <w:rFonts w:cs="Arial"/>
        </w:rPr>
        <w:t xml:space="preserve"> ($</w:t>
      </w:r>
      <w:r w:rsidRPr="00B873F9">
        <w:rPr>
          <w:rFonts w:cs="Arial"/>
          <w:noProof/>
        </w:rPr>
        <w:t>100.000.000,00</w:t>
      </w:r>
      <w:r w:rsidRPr="00B873F9">
        <w:rPr>
          <w:rFonts w:cs="Arial"/>
        </w:rPr>
        <w:t>) correspondiente a la vigencia presupuestal 2018, por el RUBRO 2.0.4.5-8.</w:t>
      </w: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6534D1">
        <w:rPr>
          <w:rFonts w:cs="Arial"/>
        </w:rPr>
        <w:t xml:space="preserve">Que el </w:t>
      </w:r>
      <w:r w:rsidRPr="00B873F9">
        <w:rPr>
          <w:rFonts w:cs="Arial"/>
        </w:rPr>
        <w:t xml:space="preserve">día </w:t>
      </w:r>
      <w:r w:rsidRPr="00B873F9">
        <w:rPr>
          <w:rFonts w:cs="Arial"/>
          <w:noProof/>
        </w:rPr>
        <w:t>25/04/2018</w:t>
      </w:r>
      <w:r w:rsidRPr="00B873F9">
        <w:rPr>
          <w:rFonts w:cs="Arial"/>
        </w:rPr>
        <w:t xml:space="preserve"> el Jefe Área Administrativa y Financiera prueba el cronograma del proceso.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suppressAutoHyphens/>
        <w:spacing w:line="276" w:lineRule="auto"/>
        <w:rPr>
          <w:rFonts w:cs="Arial"/>
        </w:rPr>
      </w:pPr>
      <w:r w:rsidRPr="00B873F9">
        <w:rPr>
          <w:rFonts w:cs="Arial"/>
        </w:rPr>
        <w:t>Que mediante Resolución No. 0</w:t>
      </w:r>
      <w:r w:rsidRPr="00B873F9">
        <w:rPr>
          <w:rFonts w:cs="Arial"/>
          <w:bCs/>
          <w:noProof/>
        </w:rPr>
        <w:t>273</w:t>
      </w:r>
      <w:r w:rsidRPr="00B873F9">
        <w:rPr>
          <w:rFonts w:cs="Arial"/>
        </w:rPr>
        <w:t xml:space="preserve"> del </w:t>
      </w:r>
      <w:r w:rsidRPr="00B873F9">
        <w:rPr>
          <w:rFonts w:cs="Arial"/>
          <w:bCs/>
          <w:noProof/>
        </w:rPr>
        <w:t>25/04/2018</w:t>
      </w:r>
      <w:r w:rsidRPr="00B873F9">
        <w:rPr>
          <w:rFonts w:cs="Arial"/>
        </w:rPr>
        <w:t xml:space="preserve"> el Jefe Seccional Sanidad Antioquia nombra comité evaluador para el proceso, cuyo objeto es la </w:t>
      </w:r>
      <w:r w:rsidRPr="00B873F9">
        <w:rPr>
          <w:rFonts w:cs="Arial"/>
          <w:noProof/>
        </w:rPr>
        <w:t>Servicio de lavandería, desinfección, planchado, recolección, distribución y transporte de ropa hospitalaria y cortinería, de la Clínica Regional Valle de Aburrá y Dispensarios</w:t>
      </w:r>
      <w:r w:rsidRPr="00B873F9">
        <w:rPr>
          <w:rFonts w:cs="Arial"/>
        </w:rPr>
        <w:t>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873F9" w:rsidRPr="00B873F9" w:rsidRDefault="00B873F9" w:rsidP="00D24A3A">
      <w:pPr>
        <w:suppressAutoHyphens/>
        <w:spacing w:line="276" w:lineRule="auto"/>
        <w:rPr>
          <w:rFonts w:cs="Arial"/>
        </w:rPr>
      </w:pPr>
      <w:r w:rsidRPr="00B873F9">
        <w:rPr>
          <w:rFonts w:cs="Arial"/>
        </w:rPr>
        <w:t>Que mediante oficio No. S-2018-00</w:t>
      </w:r>
      <w:r w:rsidRPr="00B873F9">
        <w:rPr>
          <w:rFonts w:cs="Arial"/>
          <w:noProof/>
        </w:rPr>
        <w:t>1243</w:t>
      </w:r>
      <w:r w:rsidRPr="00B873F9">
        <w:rPr>
          <w:rFonts w:cs="Arial"/>
        </w:rPr>
        <w:t xml:space="preserve"> del </w:t>
      </w:r>
      <w:r w:rsidRPr="00B873F9">
        <w:rPr>
          <w:rFonts w:cs="Arial"/>
          <w:noProof/>
        </w:rPr>
        <w:t>25/04/2018</w:t>
      </w:r>
      <w:r w:rsidRPr="00B873F9">
        <w:rPr>
          <w:rFonts w:cs="Arial"/>
        </w:rPr>
        <w:t xml:space="preserve"> se notifica al Comité Evaluador.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suppressAutoHyphens/>
        <w:spacing w:line="276" w:lineRule="auto"/>
        <w:rPr>
          <w:rFonts w:cs="Arial"/>
        </w:rPr>
      </w:pPr>
      <w:r w:rsidRPr="00B873F9">
        <w:rPr>
          <w:rFonts w:cs="Arial"/>
        </w:rPr>
        <w:t>Que mediante oficio No S-2018-00</w:t>
      </w:r>
      <w:r w:rsidRPr="00B873F9">
        <w:rPr>
          <w:rFonts w:cs="Arial"/>
          <w:noProof/>
        </w:rPr>
        <w:t>1244</w:t>
      </w:r>
      <w:r w:rsidRPr="00B873F9">
        <w:rPr>
          <w:rFonts w:cs="Arial"/>
        </w:rPr>
        <w:t xml:space="preserve"> del </w:t>
      </w:r>
      <w:r w:rsidRPr="00B873F9">
        <w:rPr>
          <w:rFonts w:cs="Arial"/>
          <w:noProof/>
        </w:rPr>
        <w:t>25/04/2018</w:t>
      </w:r>
      <w:r w:rsidRPr="00B873F9">
        <w:rPr>
          <w:rFonts w:cs="Arial"/>
        </w:rPr>
        <w:t xml:space="preserve"> se solicita al Comité Evaluador revisión de los pliegos de condiciones y solicitud de oferta.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suppressAutoHyphens/>
        <w:spacing w:line="276" w:lineRule="auto"/>
        <w:rPr>
          <w:rFonts w:cs="Arial"/>
        </w:rPr>
      </w:pPr>
      <w:r w:rsidRPr="00B873F9">
        <w:rPr>
          <w:rFonts w:cs="Arial"/>
        </w:rPr>
        <w:t xml:space="preserve">Que el día </w:t>
      </w:r>
      <w:r w:rsidRPr="00B873F9">
        <w:rPr>
          <w:rFonts w:cs="Arial"/>
          <w:noProof/>
        </w:rPr>
        <w:t>26/04/2018 a</w:t>
      </w:r>
      <w:r w:rsidRPr="00B873F9">
        <w:rPr>
          <w:rFonts w:cs="Arial"/>
        </w:rPr>
        <w:t xml:space="preserve"> las </w:t>
      </w:r>
      <w:r w:rsidRPr="00B873F9">
        <w:rPr>
          <w:rFonts w:cs="Arial"/>
          <w:bCs/>
          <w:noProof/>
        </w:rPr>
        <w:t>17:00</w:t>
      </w:r>
      <w:r w:rsidRPr="00B873F9">
        <w:rPr>
          <w:rFonts w:cs="Arial"/>
          <w:bCs/>
        </w:rPr>
        <w:t xml:space="preserve"> horas, </w:t>
      </w:r>
      <w:r w:rsidRPr="00B873F9">
        <w:rPr>
          <w:rFonts w:cs="Arial"/>
        </w:rPr>
        <w:t xml:space="preserve">se publica el aviso de convocatoria pública por en la página web de Colombia Compra Eficiente – Portal Único de Contratación Estatal – SECOP II. 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  <w:r w:rsidRPr="00B873F9">
        <w:rPr>
          <w:rFonts w:cs="Arial"/>
          <w:lang w:val="es-CO"/>
        </w:rPr>
        <w:t>Que mediante Resolución Nro. 0</w:t>
      </w:r>
      <w:r w:rsidRPr="00B873F9">
        <w:rPr>
          <w:rFonts w:cs="Arial"/>
          <w:noProof/>
          <w:lang w:val="es-CO"/>
        </w:rPr>
        <w:t>312</w:t>
      </w:r>
      <w:r w:rsidRPr="00B873F9">
        <w:rPr>
          <w:rFonts w:cs="Arial"/>
          <w:lang w:val="es-CO"/>
        </w:rPr>
        <w:t xml:space="preserve"> del </w:t>
      </w:r>
      <w:r w:rsidRPr="00B873F9">
        <w:rPr>
          <w:rFonts w:cs="Arial"/>
          <w:noProof/>
          <w:lang w:val="es-CO"/>
        </w:rPr>
        <w:t>07/05/2018</w:t>
      </w:r>
      <w:r w:rsidRPr="00B873F9">
        <w:rPr>
          <w:rFonts w:cs="Arial"/>
          <w:lang w:val="es-CO"/>
        </w:rPr>
        <w:t xml:space="preserve"> el Jefe Seccional Sanidad Antioquia ordena la apertura oficial del proceso PN SECSA </w:t>
      </w:r>
      <w:r w:rsidRPr="00B873F9">
        <w:rPr>
          <w:rFonts w:cs="Arial"/>
          <w:noProof/>
          <w:lang w:val="es-CO"/>
        </w:rPr>
        <w:t>SA SI</w:t>
      </w:r>
      <w:r w:rsidRPr="00B873F9">
        <w:rPr>
          <w:rFonts w:cs="Arial"/>
          <w:lang w:val="es-CO"/>
        </w:rPr>
        <w:t xml:space="preserve"> </w:t>
      </w:r>
      <w:r w:rsidRPr="00B873F9">
        <w:rPr>
          <w:rFonts w:cs="Arial"/>
          <w:noProof/>
          <w:lang w:val="es-CO"/>
        </w:rPr>
        <w:t>104</w:t>
      </w:r>
      <w:r w:rsidRPr="00B873F9">
        <w:rPr>
          <w:rFonts w:cs="Arial"/>
          <w:lang w:val="es-CO"/>
        </w:rPr>
        <w:t>-2018.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suppressAutoHyphens/>
        <w:spacing w:line="276" w:lineRule="auto"/>
        <w:rPr>
          <w:rFonts w:cs="Arial"/>
        </w:rPr>
      </w:pPr>
      <w:r w:rsidRPr="00B873F9">
        <w:rPr>
          <w:rFonts w:cs="Arial"/>
        </w:rPr>
        <w:t xml:space="preserve">Que el día </w:t>
      </w:r>
      <w:r w:rsidRPr="00B873F9">
        <w:rPr>
          <w:rFonts w:cs="Arial"/>
          <w:bCs/>
          <w:noProof/>
        </w:rPr>
        <w:t>07/05/2018</w:t>
      </w:r>
      <w:r w:rsidRPr="00B873F9">
        <w:rPr>
          <w:rFonts w:cs="Arial"/>
          <w:noProof/>
        </w:rPr>
        <w:t xml:space="preserve"> </w:t>
      </w:r>
      <w:r w:rsidRPr="00B873F9">
        <w:rPr>
          <w:rFonts w:cs="Arial"/>
        </w:rPr>
        <w:t xml:space="preserve">a las </w:t>
      </w:r>
      <w:r w:rsidRPr="00B873F9">
        <w:rPr>
          <w:rFonts w:cs="Arial"/>
          <w:bCs/>
          <w:noProof/>
        </w:rPr>
        <w:t>17:00</w:t>
      </w:r>
      <w:r w:rsidRPr="00B873F9">
        <w:rPr>
          <w:rFonts w:cs="Arial"/>
          <w:bCs/>
        </w:rPr>
        <w:t xml:space="preserve"> horas, </w:t>
      </w:r>
      <w:r w:rsidRPr="00B873F9">
        <w:rPr>
          <w:rFonts w:cs="Arial"/>
        </w:rPr>
        <w:t>mediante acta No. 0</w:t>
      </w:r>
      <w:r w:rsidRPr="00B873F9">
        <w:rPr>
          <w:rFonts w:cs="Arial"/>
          <w:noProof/>
        </w:rPr>
        <w:t>858</w:t>
      </w:r>
      <w:r w:rsidRPr="00B873F9">
        <w:rPr>
          <w:rFonts w:cs="Arial"/>
        </w:rPr>
        <w:t xml:space="preserve"> el Jefe Área Administrativa y Financiera da apertura formal al proceso </w:t>
      </w:r>
      <w:r w:rsidRPr="00B873F9">
        <w:rPr>
          <w:rFonts w:cs="Arial"/>
          <w:lang w:val="es-CO"/>
        </w:rPr>
        <w:t xml:space="preserve">PN SECSA </w:t>
      </w:r>
      <w:r w:rsidRPr="00B873F9">
        <w:rPr>
          <w:rFonts w:cs="Arial"/>
          <w:noProof/>
          <w:lang w:val="es-CO"/>
        </w:rPr>
        <w:t>SA SI</w:t>
      </w:r>
      <w:r w:rsidRPr="00B873F9">
        <w:rPr>
          <w:rFonts w:cs="Arial"/>
          <w:lang w:val="es-CO"/>
        </w:rPr>
        <w:t xml:space="preserve"> </w:t>
      </w:r>
      <w:r w:rsidRPr="00B873F9">
        <w:rPr>
          <w:rFonts w:cs="Arial"/>
          <w:noProof/>
          <w:lang w:val="es-CO"/>
        </w:rPr>
        <w:t>104</w:t>
      </w:r>
      <w:r w:rsidRPr="00B873F9">
        <w:rPr>
          <w:rFonts w:cs="Arial"/>
          <w:lang w:val="es-CO"/>
        </w:rPr>
        <w:t>-2018.</w:t>
      </w: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604462" w:rsidRDefault="00B873F9" w:rsidP="00D24A3A">
      <w:pPr>
        <w:suppressAutoHyphens/>
        <w:spacing w:line="276" w:lineRule="auto"/>
        <w:rPr>
          <w:rFonts w:cs="Arial"/>
        </w:rPr>
      </w:pPr>
      <w:r w:rsidRPr="00604462">
        <w:rPr>
          <w:rFonts w:cs="Arial"/>
        </w:rPr>
        <w:t>Que el día</w:t>
      </w:r>
      <w:r w:rsidRPr="00604462">
        <w:rPr>
          <w:rFonts w:cs="Arial"/>
          <w:b/>
        </w:rPr>
        <w:t xml:space="preserve"> </w:t>
      </w:r>
      <w:r w:rsidRPr="00604462">
        <w:rPr>
          <w:rFonts w:cs="Arial"/>
          <w:noProof/>
        </w:rPr>
        <w:t>09/05/2018</w:t>
      </w:r>
      <w:r w:rsidRPr="00604462">
        <w:rPr>
          <w:rFonts w:cs="Arial"/>
        </w:rPr>
        <w:t xml:space="preserve">, se efectuó audiencia de aclaración de los pliegos de condiciones para el proceso </w:t>
      </w:r>
      <w:r w:rsidRPr="00604462">
        <w:rPr>
          <w:rFonts w:cs="Arial"/>
          <w:lang w:val="es-CO"/>
        </w:rPr>
        <w:t xml:space="preserve">PN SECSA </w:t>
      </w:r>
      <w:r w:rsidRPr="00604462">
        <w:rPr>
          <w:rFonts w:cs="Arial"/>
          <w:noProof/>
          <w:lang w:val="es-CO"/>
        </w:rPr>
        <w:t>SA SI</w:t>
      </w:r>
      <w:r w:rsidRPr="00604462">
        <w:rPr>
          <w:rFonts w:cs="Arial"/>
          <w:lang w:val="es-CO"/>
        </w:rPr>
        <w:t xml:space="preserve"> </w:t>
      </w:r>
      <w:r w:rsidRPr="00604462">
        <w:rPr>
          <w:rFonts w:cs="Arial"/>
          <w:noProof/>
          <w:lang w:val="es-CO"/>
        </w:rPr>
        <w:t>104</w:t>
      </w:r>
      <w:r w:rsidRPr="00604462">
        <w:rPr>
          <w:rFonts w:cs="Arial"/>
          <w:lang w:val="es-CO"/>
        </w:rPr>
        <w:t>-2018</w:t>
      </w:r>
      <w:r w:rsidRPr="00604462">
        <w:rPr>
          <w:rFonts w:cs="Arial"/>
          <w:noProof/>
        </w:rPr>
        <w:t>,</w:t>
      </w:r>
      <w:r w:rsidRPr="00604462">
        <w:rPr>
          <w:rFonts w:cs="Arial"/>
        </w:rPr>
        <w:t xml:space="preserve"> y se suscribe acta No. </w:t>
      </w:r>
      <w:r w:rsidR="00604462" w:rsidRPr="00604462">
        <w:rPr>
          <w:rFonts w:cs="Arial"/>
        </w:rPr>
        <w:t>0</w:t>
      </w:r>
      <w:r w:rsidRPr="00604462">
        <w:rPr>
          <w:rFonts w:cs="Arial"/>
          <w:noProof/>
        </w:rPr>
        <w:t>886</w:t>
      </w:r>
      <w:r w:rsidRPr="00604462">
        <w:rPr>
          <w:rFonts w:cs="Arial"/>
        </w:rPr>
        <w:t xml:space="preserve"> donde se deja constancia que se presentaron posibles oferentes quienes manifestaron sus dudas e inquietudes acerca del proceso</w:t>
      </w:r>
      <w:r w:rsidR="00604462" w:rsidRPr="00604462">
        <w:rPr>
          <w:rFonts w:cs="Arial"/>
        </w:rPr>
        <w:t>.</w:t>
      </w: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873F9" w:rsidRDefault="00B873F9" w:rsidP="00D24A3A">
      <w:pPr>
        <w:suppressAutoHyphens/>
        <w:spacing w:line="276" w:lineRule="auto"/>
        <w:rPr>
          <w:rFonts w:cs="Arial"/>
          <w:lang w:val="es-CO"/>
        </w:rPr>
      </w:pPr>
      <w:r w:rsidRPr="00400BEB">
        <w:rPr>
          <w:rFonts w:cs="Arial"/>
        </w:rPr>
        <w:t xml:space="preserve">Que </w:t>
      </w:r>
      <w:r w:rsidRPr="00604462">
        <w:rPr>
          <w:rFonts w:cs="Arial"/>
        </w:rPr>
        <w:t xml:space="preserve">el día </w:t>
      </w:r>
      <w:r w:rsidRPr="00604462">
        <w:rPr>
          <w:rFonts w:cs="Arial"/>
          <w:noProof/>
        </w:rPr>
        <w:t>15/05/2018</w:t>
      </w:r>
      <w:r w:rsidRPr="00604462">
        <w:rPr>
          <w:rFonts w:cs="Arial"/>
        </w:rPr>
        <w:t xml:space="preserve"> a las </w:t>
      </w:r>
      <w:r w:rsidRPr="00604462">
        <w:rPr>
          <w:rFonts w:cs="Arial"/>
          <w:noProof/>
        </w:rPr>
        <w:t>10:00</w:t>
      </w:r>
      <w:r w:rsidRPr="00604462">
        <w:rPr>
          <w:rFonts w:cs="Arial"/>
        </w:rPr>
        <w:t xml:space="preserve"> horas,</w:t>
      </w:r>
      <w:r w:rsidRPr="00604462">
        <w:rPr>
          <w:rFonts w:cs="Arial"/>
          <w:b/>
        </w:rPr>
        <w:t xml:space="preserve"> </w:t>
      </w:r>
      <w:r w:rsidRPr="00604462">
        <w:rPr>
          <w:rFonts w:cs="Arial"/>
        </w:rPr>
        <w:t xml:space="preserve">se efectuó el cierre del proceso donde se suscribe acta No. </w:t>
      </w:r>
      <w:r w:rsidR="00604462" w:rsidRPr="00604462">
        <w:rPr>
          <w:rFonts w:cs="Arial"/>
        </w:rPr>
        <w:t>0</w:t>
      </w:r>
      <w:r w:rsidRPr="00604462">
        <w:rPr>
          <w:rFonts w:cs="Arial"/>
          <w:noProof/>
        </w:rPr>
        <w:t>913</w:t>
      </w:r>
      <w:r w:rsidRPr="00604462">
        <w:rPr>
          <w:rFonts w:cs="Arial"/>
        </w:rPr>
        <w:t xml:space="preserve"> por parte del Jefe Área Administrativa y Financiera donde se deja constancia que se recibieron ofertas de la entidad </w:t>
      </w:r>
      <w:r w:rsidRPr="00604462">
        <w:rPr>
          <w:rFonts w:cs="Arial"/>
          <w:noProof/>
        </w:rPr>
        <w:t>SERVICIO TECNILAVADO S.A.S</w:t>
      </w:r>
      <w:r w:rsidRPr="00604462">
        <w:rPr>
          <w:rFonts w:cs="Arial"/>
          <w:lang w:val="es-CO"/>
        </w:rPr>
        <w:t>.</w:t>
      </w:r>
    </w:p>
    <w:p w:rsidR="00B873F9" w:rsidRPr="00B873F9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604462" w:rsidRDefault="00B873F9" w:rsidP="00D24A3A">
      <w:pPr>
        <w:suppressAutoHyphens/>
        <w:spacing w:line="276" w:lineRule="auto"/>
        <w:rPr>
          <w:rFonts w:cs="Arial"/>
        </w:rPr>
      </w:pPr>
      <w:r w:rsidRPr="00604462">
        <w:rPr>
          <w:rFonts w:cs="Arial"/>
        </w:rPr>
        <w:t xml:space="preserve">Que mediante oficio Nro. </w:t>
      </w:r>
      <w:r w:rsidR="00604462" w:rsidRPr="00604462">
        <w:rPr>
          <w:rFonts w:cs="Arial"/>
        </w:rPr>
        <w:t>S-2018-00</w:t>
      </w:r>
      <w:r w:rsidRPr="00604462">
        <w:rPr>
          <w:rFonts w:cs="Arial"/>
          <w:noProof/>
        </w:rPr>
        <w:t>1247</w:t>
      </w:r>
      <w:r w:rsidRPr="00604462">
        <w:rPr>
          <w:rFonts w:cs="Arial"/>
        </w:rPr>
        <w:t xml:space="preserve"> del día </w:t>
      </w:r>
      <w:r w:rsidRPr="00604462">
        <w:rPr>
          <w:rFonts w:cs="Arial"/>
          <w:noProof/>
        </w:rPr>
        <w:t>15/05/2018</w:t>
      </w:r>
      <w:r w:rsidRPr="00604462">
        <w:rPr>
          <w:rFonts w:cs="Arial"/>
        </w:rPr>
        <w:t xml:space="preserve"> se informa al comité evaluador que las propuestas de los oferentes están disponibles en la página web de Colombia Compra Eficiente – Portal Único de Contratación Estatal – SECOP II para su revisión y comparación de ofertas.</w:t>
      </w:r>
    </w:p>
    <w:p w:rsidR="00B873F9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32DC5" w:rsidRPr="00B32DC5" w:rsidRDefault="00B32DC5" w:rsidP="00D24A3A">
      <w:pPr>
        <w:suppressAutoHyphens/>
        <w:spacing w:line="276" w:lineRule="auto"/>
        <w:rPr>
          <w:rFonts w:cs="Arial"/>
        </w:rPr>
      </w:pPr>
      <w:r w:rsidRPr="00400BEB">
        <w:rPr>
          <w:rFonts w:cs="Arial"/>
        </w:rPr>
        <w:t xml:space="preserve">Que mediante informe </w:t>
      </w:r>
      <w:r w:rsidRPr="00B32DC5">
        <w:rPr>
          <w:rFonts w:cs="Arial"/>
        </w:rPr>
        <w:t xml:space="preserve">de fecha </w:t>
      </w:r>
      <w:r w:rsidRPr="00B32DC5">
        <w:rPr>
          <w:rFonts w:cs="Arial"/>
          <w:noProof/>
        </w:rPr>
        <w:t>15/05/2018</w:t>
      </w:r>
      <w:r w:rsidRPr="00B32DC5">
        <w:rPr>
          <w:rFonts w:cs="Arial"/>
        </w:rPr>
        <w:t>, el Comité Evaluador Económico y Financiero del proceso concluye que el oferente cumple con los requisitos habilitantes de orden económico y financiero establecidos en el pliego de condiciones.</w:t>
      </w:r>
    </w:p>
    <w:p w:rsidR="00604462" w:rsidRPr="00B32DC5" w:rsidRDefault="00604462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604462" w:rsidRDefault="00B32DC5" w:rsidP="00D24A3A">
      <w:pPr>
        <w:tabs>
          <w:tab w:val="left" w:pos="900"/>
        </w:tabs>
        <w:spacing w:line="276" w:lineRule="auto"/>
        <w:rPr>
          <w:rFonts w:cs="Arial"/>
        </w:rPr>
      </w:pPr>
      <w:r w:rsidRPr="00B32DC5">
        <w:rPr>
          <w:rFonts w:cs="Arial"/>
        </w:rPr>
        <w:t>Que mediante oficio no. S-2018</w:t>
      </w:r>
      <w:r>
        <w:rPr>
          <w:rFonts w:cs="Arial"/>
        </w:rPr>
        <w:t xml:space="preserve">-043193 del 16/05/2018 el comité evaluador del proceso solicita al oferente </w:t>
      </w:r>
      <w:r w:rsidRPr="00604462">
        <w:rPr>
          <w:rFonts w:cs="Arial"/>
          <w:noProof/>
        </w:rPr>
        <w:t>SERVICIO TECNILAVADO S.A.S</w:t>
      </w:r>
      <w:r w:rsidRPr="00604462">
        <w:rPr>
          <w:rFonts w:cs="Arial"/>
          <w:lang w:val="es-CO"/>
        </w:rPr>
        <w:t>.</w:t>
      </w:r>
      <w:r>
        <w:rPr>
          <w:rFonts w:cs="Arial"/>
          <w:lang w:val="es-CO"/>
        </w:rPr>
        <w:t xml:space="preserve"> </w:t>
      </w:r>
      <w:r>
        <w:rPr>
          <w:rFonts w:cs="Arial"/>
        </w:rPr>
        <w:t xml:space="preserve">la presentación de documentos de carácter subsanables, requerimiento que se efectuá ese mismo día por la </w:t>
      </w:r>
      <w:r w:rsidRPr="00604462">
        <w:rPr>
          <w:rFonts w:cs="Arial"/>
        </w:rPr>
        <w:t>página web de Colombia Compra Eficiente – Portal Único de Contratación Estatal – SECOP II</w:t>
      </w:r>
      <w:r>
        <w:rPr>
          <w:rFonts w:cs="Arial"/>
        </w:rPr>
        <w:t>.</w:t>
      </w:r>
    </w:p>
    <w:p w:rsidR="00604462" w:rsidRDefault="00604462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32DC5" w:rsidRDefault="00B32DC5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  <w:r>
        <w:rPr>
          <w:rFonts w:cs="Arial"/>
        </w:rPr>
        <w:t xml:space="preserve">Que el 18/05/2018 mediante mensaje en la </w:t>
      </w:r>
      <w:r w:rsidRPr="00604462">
        <w:rPr>
          <w:rFonts w:cs="Arial"/>
        </w:rPr>
        <w:t>página web de Colombia Compra Eficiente – Portal Único de Contratación Estatal – SECOP II</w:t>
      </w:r>
      <w:r>
        <w:rPr>
          <w:rFonts w:cs="Arial"/>
        </w:rPr>
        <w:t xml:space="preserve"> el oferente </w:t>
      </w:r>
      <w:r w:rsidRPr="00604462">
        <w:rPr>
          <w:rFonts w:cs="Arial"/>
          <w:noProof/>
        </w:rPr>
        <w:t>SERVICIO TECNILAVADO S.A.S</w:t>
      </w:r>
      <w:r w:rsidRPr="00604462">
        <w:rPr>
          <w:rFonts w:cs="Arial"/>
          <w:lang w:val="es-CO"/>
        </w:rPr>
        <w:t>.</w:t>
      </w:r>
      <w:r>
        <w:rPr>
          <w:rFonts w:cs="Arial"/>
          <w:lang w:val="es-CO"/>
        </w:rPr>
        <w:t xml:space="preserve"> presenta </w:t>
      </w:r>
      <w:r>
        <w:rPr>
          <w:rFonts w:cs="Arial"/>
          <w:lang w:val="es-CO"/>
        </w:rPr>
        <w:lastRenderedPageBreak/>
        <w:t>unos documentos, los cuales le son remitidos al comité evaluador del proceso para su respectivo análisis.</w:t>
      </w:r>
    </w:p>
    <w:p w:rsidR="00B32DC5" w:rsidRDefault="00B32DC5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B32DC5" w:rsidRDefault="00B873F9" w:rsidP="00D24A3A">
      <w:pPr>
        <w:suppressAutoHyphens/>
        <w:spacing w:line="276" w:lineRule="auto"/>
        <w:rPr>
          <w:rFonts w:cs="Arial"/>
        </w:rPr>
      </w:pPr>
      <w:r w:rsidRPr="00B32DC5">
        <w:rPr>
          <w:rFonts w:cs="Arial"/>
        </w:rPr>
        <w:t xml:space="preserve">Que mediante informe de fecha </w:t>
      </w:r>
      <w:r w:rsidRPr="00B32DC5">
        <w:rPr>
          <w:rFonts w:cs="Arial"/>
          <w:noProof/>
        </w:rPr>
        <w:t>15/05/2018</w:t>
      </w:r>
      <w:r w:rsidRPr="00B32DC5">
        <w:rPr>
          <w:rFonts w:cs="Arial"/>
        </w:rPr>
        <w:t xml:space="preserve">, el Asesor Jurídico, concluye que </w:t>
      </w:r>
      <w:r w:rsidR="00B32DC5" w:rsidRPr="00B32DC5">
        <w:rPr>
          <w:rFonts w:cs="Arial"/>
        </w:rPr>
        <w:t xml:space="preserve">el oferente </w:t>
      </w:r>
      <w:r w:rsidRPr="00B32DC5">
        <w:rPr>
          <w:rFonts w:cs="Arial"/>
        </w:rPr>
        <w:t>cumple con lo establecido en la Ley 80 de 1993, en el artículo 50 de la Ley 789 de 2002, el artículo 23 de la Ley 1150 de 2007 y el Decreto 1082 de 2015.</w:t>
      </w:r>
    </w:p>
    <w:p w:rsidR="00B873F9" w:rsidRPr="003145BB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3145BB" w:rsidRDefault="00B873F9" w:rsidP="00D24A3A">
      <w:pPr>
        <w:suppressAutoHyphens/>
        <w:spacing w:line="276" w:lineRule="auto"/>
        <w:rPr>
          <w:rFonts w:cs="Arial"/>
          <w:spacing w:val="-1"/>
        </w:rPr>
      </w:pPr>
      <w:r w:rsidRPr="003145BB">
        <w:rPr>
          <w:rFonts w:cs="Arial"/>
        </w:rPr>
        <w:t xml:space="preserve">Que mediante informe de fecha </w:t>
      </w:r>
      <w:r w:rsidRPr="003145BB">
        <w:rPr>
          <w:rFonts w:cs="Arial"/>
          <w:noProof/>
        </w:rPr>
        <w:t>15/05/2018</w:t>
      </w:r>
      <w:r w:rsidRPr="003145BB">
        <w:rPr>
          <w:rFonts w:cs="Arial"/>
        </w:rPr>
        <w:t>, el Comité Evaluador Técnico del proceso, certifica concepto favorable y habilita técnicamente al oferente</w:t>
      </w:r>
    </w:p>
    <w:p w:rsidR="00B873F9" w:rsidRPr="003145BB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3145BB" w:rsidRDefault="00B873F9" w:rsidP="00D24A3A">
      <w:pPr>
        <w:suppressAutoHyphens/>
        <w:spacing w:line="276" w:lineRule="auto"/>
        <w:rPr>
          <w:rFonts w:cs="Arial"/>
          <w:spacing w:val="-1"/>
        </w:rPr>
      </w:pPr>
      <w:r w:rsidRPr="003145BB">
        <w:rPr>
          <w:rFonts w:cs="Arial"/>
          <w:spacing w:val="-1"/>
        </w:rPr>
        <w:t>Que el Comité Evaluador mediante oficio No. S-2018-</w:t>
      </w:r>
      <w:r w:rsidR="004D2BE5" w:rsidRPr="003145BB">
        <w:rPr>
          <w:rFonts w:cs="Arial"/>
          <w:spacing w:val="-1"/>
        </w:rPr>
        <w:t>001490</w:t>
      </w:r>
      <w:r w:rsidRPr="003145BB">
        <w:rPr>
          <w:rFonts w:cs="Arial"/>
          <w:spacing w:val="-1"/>
        </w:rPr>
        <w:t xml:space="preserve"> del </w:t>
      </w:r>
      <w:r w:rsidRPr="003145BB">
        <w:rPr>
          <w:rFonts w:cs="Arial"/>
          <w:noProof/>
        </w:rPr>
        <w:t>18/05/2018</w:t>
      </w:r>
      <w:r w:rsidRPr="003145BB">
        <w:rPr>
          <w:rFonts w:cs="Arial"/>
          <w:spacing w:val="-1"/>
        </w:rPr>
        <w:t xml:space="preserve">, presenta informe preliminar donde se describieron los parámetros jurídicos, técnicos, financieros y económicos de las ofertas recibidas en el proceso de contratación </w:t>
      </w:r>
      <w:r w:rsidRPr="003145BB">
        <w:rPr>
          <w:rFonts w:cs="Arial"/>
          <w:lang w:val="es-CO"/>
        </w:rPr>
        <w:t xml:space="preserve">PN SECSA </w:t>
      </w:r>
      <w:r w:rsidRPr="003145BB">
        <w:rPr>
          <w:rFonts w:cs="Arial"/>
          <w:noProof/>
          <w:lang w:val="es-CO"/>
        </w:rPr>
        <w:t>SA SI</w:t>
      </w:r>
      <w:r w:rsidRPr="003145BB">
        <w:rPr>
          <w:rFonts w:cs="Arial"/>
          <w:lang w:val="es-CO"/>
        </w:rPr>
        <w:t xml:space="preserve"> </w:t>
      </w:r>
      <w:r w:rsidRPr="003145BB">
        <w:rPr>
          <w:rFonts w:cs="Arial"/>
          <w:noProof/>
          <w:lang w:val="es-CO"/>
        </w:rPr>
        <w:t>104</w:t>
      </w:r>
      <w:r w:rsidRPr="003145BB">
        <w:rPr>
          <w:rFonts w:cs="Arial"/>
          <w:lang w:val="es-CO"/>
        </w:rPr>
        <w:t>-2018</w:t>
      </w:r>
      <w:r w:rsidRPr="003145BB">
        <w:rPr>
          <w:rFonts w:cs="Arial"/>
          <w:spacing w:val="-1"/>
        </w:rPr>
        <w:t>.</w:t>
      </w:r>
    </w:p>
    <w:p w:rsidR="00B873F9" w:rsidRPr="003145BB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3145BB" w:rsidRDefault="00B873F9" w:rsidP="00D24A3A">
      <w:pPr>
        <w:suppressAutoHyphens/>
        <w:spacing w:line="276" w:lineRule="auto"/>
        <w:rPr>
          <w:rFonts w:cs="Arial"/>
          <w:spacing w:val="-1"/>
        </w:rPr>
      </w:pPr>
      <w:r w:rsidRPr="003145BB">
        <w:rPr>
          <w:rFonts w:cs="Arial"/>
          <w:spacing w:val="-1"/>
        </w:rPr>
        <w:t xml:space="preserve">Que mediante Acta Comité de Adquisiciones No. </w:t>
      </w:r>
      <w:r w:rsidR="00AC060B" w:rsidRPr="003145BB">
        <w:rPr>
          <w:rFonts w:cs="Arial"/>
          <w:spacing w:val="-1"/>
        </w:rPr>
        <w:t>960</w:t>
      </w:r>
      <w:r w:rsidRPr="003145BB">
        <w:rPr>
          <w:rFonts w:cs="Arial"/>
          <w:spacing w:val="-1"/>
        </w:rPr>
        <w:t xml:space="preserve"> del </w:t>
      </w:r>
      <w:r w:rsidRPr="003145BB">
        <w:rPr>
          <w:rFonts w:cs="Arial"/>
          <w:noProof/>
        </w:rPr>
        <w:t>22/05/2018</w:t>
      </w:r>
      <w:r w:rsidRPr="003145BB">
        <w:rPr>
          <w:rFonts w:cs="Arial"/>
          <w:spacing w:val="-1"/>
        </w:rPr>
        <w:t xml:space="preserve">, se realiza la verificación y exposición al señor Ordenador del Gasto del proceso </w:t>
      </w:r>
      <w:r w:rsidRPr="003145BB">
        <w:rPr>
          <w:rFonts w:cs="Arial"/>
          <w:lang w:val="es-CO"/>
        </w:rPr>
        <w:t xml:space="preserve">PN SECSA </w:t>
      </w:r>
      <w:r w:rsidRPr="003145BB">
        <w:rPr>
          <w:rFonts w:cs="Arial"/>
          <w:noProof/>
          <w:lang w:val="es-CO"/>
        </w:rPr>
        <w:t>SA SI</w:t>
      </w:r>
      <w:r w:rsidRPr="003145BB">
        <w:rPr>
          <w:rFonts w:cs="Arial"/>
          <w:lang w:val="es-CO"/>
        </w:rPr>
        <w:t xml:space="preserve"> </w:t>
      </w:r>
      <w:r w:rsidRPr="003145BB">
        <w:rPr>
          <w:rFonts w:cs="Arial"/>
          <w:noProof/>
          <w:lang w:val="es-CO"/>
        </w:rPr>
        <w:t>104</w:t>
      </w:r>
      <w:r w:rsidRPr="003145BB">
        <w:rPr>
          <w:rFonts w:cs="Arial"/>
          <w:lang w:val="es-CO"/>
        </w:rPr>
        <w:t>-2018</w:t>
      </w:r>
      <w:r w:rsidRPr="003145BB">
        <w:rPr>
          <w:rFonts w:cs="Arial"/>
          <w:spacing w:val="-1"/>
        </w:rPr>
        <w:t>, de todos los requisitos técnicos, económicos y jurídicos argumentados por el comité evaluador.</w:t>
      </w:r>
    </w:p>
    <w:p w:rsidR="00B873F9" w:rsidRPr="003145BB" w:rsidRDefault="00B873F9" w:rsidP="00D24A3A">
      <w:pPr>
        <w:tabs>
          <w:tab w:val="left" w:pos="900"/>
        </w:tabs>
        <w:spacing w:line="276" w:lineRule="auto"/>
        <w:rPr>
          <w:rFonts w:cs="Arial"/>
          <w:lang w:val="es-CO"/>
        </w:rPr>
      </w:pPr>
    </w:p>
    <w:p w:rsidR="00B873F9" w:rsidRPr="003145BB" w:rsidRDefault="00B873F9" w:rsidP="00D24A3A">
      <w:pPr>
        <w:suppressAutoHyphens/>
        <w:spacing w:line="276" w:lineRule="auto"/>
        <w:rPr>
          <w:rFonts w:cs="Arial"/>
          <w:spacing w:val="-1"/>
        </w:rPr>
      </w:pPr>
      <w:r w:rsidRPr="003145BB">
        <w:rPr>
          <w:rFonts w:cs="Arial"/>
          <w:spacing w:val="-1"/>
        </w:rPr>
        <w:t xml:space="preserve">Que mediante acta No. </w:t>
      </w:r>
      <w:r w:rsidR="004D2BE5" w:rsidRPr="003145BB">
        <w:rPr>
          <w:rFonts w:cs="Arial"/>
          <w:spacing w:val="-1"/>
        </w:rPr>
        <w:t>01019</w:t>
      </w:r>
      <w:r w:rsidRPr="003145BB">
        <w:rPr>
          <w:rFonts w:cs="Arial"/>
          <w:spacing w:val="-1"/>
        </w:rPr>
        <w:t xml:space="preserve"> del </w:t>
      </w:r>
      <w:r w:rsidRPr="003145BB">
        <w:rPr>
          <w:rFonts w:cs="Arial"/>
          <w:noProof/>
        </w:rPr>
        <w:t>25/05/2018</w:t>
      </w:r>
      <w:r w:rsidRPr="003145BB">
        <w:rPr>
          <w:rFonts w:cs="Arial"/>
          <w:b/>
        </w:rPr>
        <w:t xml:space="preserve"> </w:t>
      </w:r>
      <w:r w:rsidRPr="003145BB">
        <w:rPr>
          <w:rFonts w:cs="Arial"/>
          <w:spacing w:val="-1"/>
        </w:rPr>
        <w:t xml:space="preserve">el Comité Evaluador presenta informe de verificación final para el proceso de Contratación </w:t>
      </w:r>
      <w:r w:rsidRPr="003145BB">
        <w:rPr>
          <w:rFonts w:cs="Arial"/>
          <w:lang w:val="es-CO"/>
        </w:rPr>
        <w:t xml:space="preserve">PN SECSA </w:t>
      </w:r>
      <w:r w:rsidRPr="003145BB">
        <w:rPr>
          <w:rFonts w:cs="Arial"/>
          <w:noProof/>
          <w:lang w:val="es-CO"/>
        </w:rPr>
        <w:t>SA SI</w:t>
      </w:r>
      <w:r w:rsidRPr="003145BB">
        <w:rPr>
          <w:rFonts w:cs="Arial"/>
          <w:lang w:val="es-CO"/>
        </w:rPr>
        <w:t xml:space="preserve"> </w:t>
      </w:r>
      <w:r w:rsidRPr="003145BB">
        <w:rPr>
          <w:rFonts w:cs="Arial"/>
          <w:noProof/>
          <w:lang w:val="es-CO"/>
        </w:rPr>
        <w:t>104</w:t>
      </w:r>
      <w:r w:rsidRPr="003145BB">
        <w:rPr>
          <w:rFonts w:cs="Arial"/>
          <w:lang w:val="es-CO"/>
        </w:rPr>
        <w:t>-2018</w:t>
      </w:r>
      <w:r w:rsidRPr="003145BB">
        <w:rPr>
          <w:rFonts w:cs="Arial"/>
          <w:spacing w:val="-1"/>
        </w:rPr>
        <w:t xml:space="preserve">, y realiza la respectiva recomendación de citar a </w:t>
      </w:r>
      <w:r w:rsidRPr="003145BB">
        <w:rPr>
          <w:rFonts w:cs="Arial"/>
        </w:rPr>
        <w:t>la Subasta Inversa Presencial</w:t>
      </w:r>
      <w:r w:rsidRPr="003145BB">
        <w:rPr>
          <w:rFonts w:cs="Arial"/>
          <w:spacing w:val="-1"/>
        </w:rPr>
        <w:t>.</w:t>
      </w:r>
    </w:p>
    <w:p w:rsidR="00B873F9" w:rsidRPr="003145BB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873F9" w:rsidRPr="003145BB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3145BB">
        <w:rPr>
          <w:rFonts w:cs="Arial"/>
          <w:spacing w:val="-1"/>
        </w:rPr>
        <w:t xml:space="preserve">Que mediante acta de Comité de Adquisiciones No </w:t>
      </w:r>
      <w:r w:rsidR="00AC060B" w:rsidRPr="003145BB">
        <w:rPr>
          <w:rFonts w:cs="Arial"/>
          <w:spacing w:val="-1"/>
        </w:rPr>
        <w:t xml:space="preserve">964 </w:t>
      </w:r>
      <w:r w:rsidRPr="003145BB">
        <w:rPr>
          <w:rFonts w:cs="Arial"/>
          <w:spacing w:val="-1"/>
        </w:rPr>
        <w:t xml:space="preserve">del </w:t>
      </w:r>
      <w:r w:rsidRPr="003145BB">
        <w:rPr>
          <w:rFonts w:cs="Arial"/>
          <w:noProof/>
        </w:rPr>
        <w:t>25/05/2018</w:t>
      </w:r>
      <w:r w:rsidRPr="003145BB">
        <w:rPr>
          <w:rFonts w:cs="Arial"/>
          <w:b/>
        </w:rPr>
        <w:t xml:space="preserve">, </w:t>
      </w:r>
      <w:r w:rsidRPr="003145BB">
        <w:rPr>
          <w:rFonts w:cs="Arial"/>
          <w:spacing w:val="-1"/>
        </w:rPr>
        <w:t xml:space="preserve">realiza la exposición final del proceso y se acoge a la recomendación, </w:t>
      </w:r>
      <w:r w:rsidRPr="003145BB">
        <w:rPr>
          <w:rFonts w:cs="Arial"/>
        </w:rPr>
        <w:t>presentando la lista de entidades que deben ser citadas a la Subasta Inversa Presencial.</w:t>
      </w:r>
    </w:p>
    <w:p w:rsidR="00B873F9" w:rsidRPr="003145BB" w:rsidRDefault="00B873F9" w:rsidP="00D24A3A">
      <w:pPr>
        <w:suppressAutoHyphens/>
        <w:spacing w:line="276" w:lineRule="auto"/>
        <w:rPr>
          <w:rFonts w:cs="Arial"/>
          <w:spacing w:val="-1"/>
        </w:rPr>
      </w:pPr>
    </w:p>
    <w:p w:rsidR="00B873F9" w:rsidRPr="00E5001D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3145BB">
        <w:rPr>
          <w:rFonts w:cs="Arial"/>
        </w:rPr>
        <w:t>Que mediante oficio No. S-2018-</w:t>
      </w:r>
      <w:r w:rsidR="004D2BE5" w:rsidRPr="003145BB">
        <w:rPr>
          <w:rFonts w:cs="Arial"/>
        </w:rPr>
        <w:t>00</w:t>
      </w:r>
      <w:r w:rsidRPr="003145BB">
        <w:rPr>
          <w:rFonts w:cs="Arial"/>
          <w:noProof/>
        </w:rPr>
        <w:t>1248</w:t>
      </w:r>
      <w:r w:rsidRPr="003145BB">
        <w:rPr>
          <w:rFonts w:cs="Arial"/>
        </w:rPr>
        <w:t xml:space="preserve"> el día </w:t>
      </w:r>
      <w:r w:rsidRPr="003145BB">
        <w:rPr>
          <w:rFonts w:cs="Arial"/>
          <w:noProof/>
        </w:rPr>
        <w:t>28/05/2018</w:t>
      </w:r>
      <w:r w:rsidRPr="003145BB">
        <w:rPr>
          <w:rFonts w:cs="Arial"/>
        </w:rPr>
        <w:t xml:space="preserve"> se envía un mensaje publico por la página web Colombia Compra Eficiente – Portal Único de Contratación Estatal – SECOP II de Convocatoria a Subasta Inversa </w:t>
      </w:r>
      <w:r w:rsidR="000A49DD" w:rsidRPr="003145BB">
        <w:rPr>
          <w:rFonts w:cs="Arial"/>
        </w:rPr>
        <w:t xml:space="preserve">Electrónica </w:t>
      </w:r>
      <w:r w:rsidRPr="003145BB">
        <w:rPr>
          <w:rFonts w:cs="Arial"/>
        </w:rPr>
        <w:t xml:space="preserve">a todas </w:t>
      </w:r>
      <w:r w:rsidRPr="00E5001D">
        <w:rPr>
          <w:rFonts w:cs="Arial"/>
        </w:rPr>
        <w:t xml:space="preserve">las entidades inscritas en el proceso, donde se informó a los oferentes habilitados y demás personas y empresas interesadas en el proceso de contratación, que  podrán participar en el proceso para el </w:t>
      </w:r>
      <w:r w:rsidRPr="00E5001D">
        <w:rPr>
          <w:rFonts w:cs="Arial"/>
          <w:noProof/>
        </w:rPr>
        <w:t>Servicio de lavandería, desinfección, planchado, recolección, distribución y transporte de ropa hospitalaria y cortinería, de la Clínica Regional Valle de Aburrá y Dispensarios</w:t>
      </w:r>
      <w:r w:rsidRPr="00E5001D">
        <w:rPr>
          <w:rFonts w:cs="Arial"/>
        </w:rPr>
        <w:t>.</w:t>
      </w:r>
    </w:p>
    <w:p w:rsidR="00B873F9" w:rsidRPr="00E5001D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873F9" w:rsidRPr="00E5001D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  <w:r w:rsidRPr="00E5001D">
        <w:rPr>
          <w:rFonts w:cs="Arial"/>
        </w:rPr>
        <w:t xml:space="preserve">Que el día </w:t>
      </w:r>
      <w:r w:rsidRPr="00E5001D">
        <w:rPr>
          <w:rFonts w:cs="Arial"/>
          <w:noProof/>
        </w:rPr>
        <w:t>30/05/2018</w:t>
      </w:r>
      <w:r w:rsidRPr="00E5001D">
        <w:rPr>
          <w:rFonts w:cs="Arial"/>
        </w:rPr>
        <w:t xml:space="preserve"> </w:t>
      </w:r>
      <w:r w:rsidR="000A49DD" w:rsidRPr="00E5001D">
        <w:rPr>
          <w:rFonts w:cs="Arial"/>
        </w:rPr>
        <w:t xml:space="preserve">desde </w:t>
      </w:r>
      <w:r w:rsidRPr="00E5001D">
        <w:rPr>
          <w:rFonts w:cs="Arial"/>
        </w:rPr>
        <w:t xml:space="preserve">las </w:t>
      </w:r>
      <w:r w:rsidRPr="00E5001D">
        <w:rPr>
          <w:rFonts w:cs="Arial"/>
          <w:noProof/>
        </w:rPr>
        <w:t>08:00</w:t>
      </w:r>
      <w:r w:rsidRPr="00E5001D">
        <w:rPr>
          <w:rFonts w:cs="Arial"/>
        </w:rPr>
        <w:t xml:space="preserve"> horas </w:t>
      </w:r>
      <w:r w:rsidR="000A49DD" w:rsidRPr="00E5001D">
        <w:rPr>
          <w:rFonts w:cs="Arial"/>
        </w:rPr>
        <w:t xml:space="preserve">hasta las 12:00 horas </w:t>
      </w:r>
      <w:r w:rsidRPr="00E5001D">
        <w:rPr>
          <w:rFonts w:cs="Arial"/>
        </w:rPr>
        <w:t xml:space="preserve">se llevo a cabo la Audiencia de Subasta Inversa </w:t>
      </w:r>
      <w:r w:rsidR="000A49DD" w:rsidRPr="00E5001D">
        <w:rPr>
          <w:rFonts w:cs="Arial"/>
        </w:rPr>
        <w:t>Electrónica en la página web Colombia Compra Eficiente – Portal Único de Contratación Estatal – SECOP II</w:t>
      </w:r>
      <w:r w:rsidRPr="00E5001D">
        <w:rPr>
          <w:rFonts w:cs="Arial"/>
        </w:rPr>
        <w:t xml:space="preserve">, donde se suscribe el acta No. </w:t>
      </w:r>
      <w:r w:rsidR="000A49DD" w:rsidRPr="00E5001D">
        <w:rPr>
          <w:rFonts w:cs="Arial"/>
        </w:rPr>
        <w:t>0</w:t>
      </w:r>
      <w:r w:rsidRPr="00E5001D">
        <w:rPr>
          <w:rFonts w:cs="Arial"/>
          <w:noProof/>
        </w:rPr>
        <w:t>1088</w:t>
      </w:r>
      <w:r w:rsidRPr="00E5001D">
        <w:rPr>
          <w:rFonts w:cs="Arial"/>
        </w:rPr>
        <w:t xml:space="preserve"> y se publica</w:t>
      </w:r>
      <w:r w:rsidR="000A49DD" w:rsidRPr="00E5001D">
        <w:rPr>
          <w:rFonts w:cs="Arial"/>
        </w:rPr>
        <w:t xml:space="preserve"> en la página web Colombia Compra Eficiente – Portal Único de Contratación Estatal – SECOP II,</w:t>
      </w:r>
    </w:p>
    <w:p w:rsidR="00B873F9" w:rsidRPr="00E5001D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873F9" w:rsidRPr="00E5001D" w:rsidRDefault="00B873F9" w:rsidP="00D24A3A">
      <w:pPr>
        <w:suppressAutoHyphens/>
        <w:spacing w:line="276" w:lineRule="auto"/>
        <w:rPr>
          <w:rFonts w:cs="Arial"/>
          <w:spacing w:val="-1"/>
        </w:rPr>
      </w:pPr>
      <w:r w:rsidRPr="00E5001D">
        <w:rPr>
          <w:rFonts w:cs="Arial"/>
          <w:spacing w:val="-1"/>
        </w:rPr>
        <w:t>Que según se evidencia se desarrolló el procedimiento precontractual transparente y público, adecuado al ordenamiento jurídico vigente, que permite elegir al contratista que propone la oferta más favorable y ajustada a los requisitos de idoneidad, experiencia, habilitantes, jurídicos y técnicos exigidos por la Seccional Sanidad Antioquia.</w:t>
      </w:r>
    </w:p>
    <w:p w:rsidR="00B873F9" w:rsidRPr="00E5001D" w:rsidRDefault="00B873F9" w:rsidP="00D24A3A">
      <w:pPr>
        <w:tabs>
          <w:tab w:val="left" w:pos="900"/>
        </w:tabs>
        <w:spacing w:line="276" w:lineRule="auto"/>
        <w:rPr>
          <w:rFonts w:cs="Arial"/>
        </w:rPr>
      </w:pPr>
    </w:p>
    <w:p w:rsidR="00B873F9" w:rsidRPr="00E5001D" w:rsidRDefault="00B873F9" w:rsidP="00D24A3A">
      <w:pPr>
        <w:widowControl w:val="0"/>
        <w:autoSpaceDE w:val="0"/>
        <w:autoSpaceDN w:val="0"/>
        <w:adjustRightInd w:val="0"/>
        <w:spacing w:line="276" w:lineRule="auto"/>
        <w:rPr>
          <w:rFonts w:cs="Arial"/>
          <w:lang w:val="es-CO"/>
        </w:rPr>
      </w:pPr>
    </w:p>
    <w:p w:rsidR="00B873F9" w:rsidRPr="00E5001D" w:rsidRDefault="00B873F9" w:rsidP="00D24A3A">
      <w:pPr>
        <w:widowControl w:val="0"/>
        <w:autoSpaceDE w:val="0"/>
        <w:autoSpaceDN w:val="0"/>
        <w:adjustRightInd w:val="0"/>
        <w:spacing w:line="276" w:lineRule="auto"/>
        <w:rPr>
          <w:rFonts w:cs="Arial"/>
        </w:rPr>
      </w:pPr>
      <w:r w:rsidRPr="00E5001D">
        <w:rPr>
          <w:rFonts w:cs="Arial"/>
        </w:rPr>
        <w:t>En virtud de lo anteriormente expuesto y con fundamento en las consideraciones expresadas; el Jefe Seccional Sanidad Antioquia</w:t>
      </w:r>
    </w:p>
    <w:p w:rsidR="00B873F9" w:rsidRPr="00E5001D" w:rsidRDefault="00B873F9" w:rsidP="00683E87"/>
    <w:p w:rsidR="00B873F9" w:rsidRPr="00E5001D" w:rsidRDefault="00B873F9" w:rsidP="00683E87"/>
    <w:p w:rsidR="00B873F9" w:rsidRPr="00E5001D" w:rsidRDefault="00B873F9" w:rsidP="00317D38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cs="Arial"/>
          <w:b/>
          <w:bCs/>
          <w:lang w:val="pt-BR"/>
        </w:rPr>
      </w:pPr>
      <w:r w:rsidRPr="00E5001D">
        <w:rPr>
          <w:rFonts w:cs="Arial"/>
          <w:b/>
          <w:bCs/>
          <w:lang w:val="pt-BR"/>
        </w:rPr>
        <w:t>R E S U E L V E:</w:t>
      </w:r>
    </w:p>
    <w:p w:rsidR="00B873F9" w:rsidRPr="00E5001D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  <w:lang w:val="pt-BR"/>
        </w:rPr>
      </w:pPr>
    </w:p>
    <w:p w:rsidR="00B873F9" w:rsidRPr="00E5001D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</w:rPr>
      </w:pPr>
      <w:r w:rsidRPr="00E5001D">
        <w:rPr>
          <w:rFonts w:cs="Arial"/>
          <w:b/>
          <w:bCs/>
        </w:rPr>
        <w:t>ARTÍCULO 1º:</w:t>
      </w:r>
      <w:r w:rsidRPr="00E5001D">
        <w:rPr>
          <w:rFonts w:cs="Arial"/>
          <w:bCs/>
        </w:rPr>
        <w:t xml:space="preserve"> </w:t>
      </w:r>
      <w:r w:rsidRPr="00E5001D">
        <w:rPr>
          <w:rFonts w:cs="Arial"/>
          <w:bCs/>
          <w:lang w:val="es-MX"/>
        </w:rPr>
        <w:t xml:space="preserve">Adjudicar </w:t>
      </w:r>
      <w:r w:rsidRPr="00E5001D">
        <w:rPr>
          <w:rFonts w:cs="Arial"/>
        </w:rPr>
        <w:t xml:space="preserve">el proceso de </w:t>
      </w:r>
      <w:r w:rsidRPr="00E5001D">
        <w:rPr>
          <w:rFonts w:cs="Arial"/>
          <w:noProof/>
        </w:rPr>
        <w:t>Selección Abreviada – Adquisición de Bienes y Servicios de Características Técnicas Uniformes y de Común Utilización – Subasta Inversa</w:t>
      </w:r>
      <w:r w:rsidRPr="00E5001D">
        <w:rPr>
          <w:rFonts w:cs="Arial"/>
        </w:rPr>
        <w:t xml:space="preserve">, </w:t>
      </w:r>
      <w:r w:rsidRPr="00E5001D">
        <w:rPr>
          <w:rFonts w:cs="Arial"/>
          <w:lang w:val="es-CO"/>
        </w:rPr>
        <w:t xml:space="preserve">PN SECSA </w:t>
      </w:r>
      <w:r w:rsidRPr="00E5001D">
        <w:rPr>
          <w:rFonts w:cs="Arial"/>
          <w:noProof/>
          <w:lang w:val="es-CO"/>
        </w:rPr>
        <w:t>SA SI</w:t>
      </w:r>
      <w:r w:rsidRPr="00E5001D">
        <w:rPr>
          <w:rFonts w:cs="Arial"/>
          <w:lang w:val="es-CO"/>
        </w:rPr>
        <w:t xml:space="preserve"> </w:t>
      </w:r>
      <w:r w:rsidRPr="00E5001D">
        <w:rPr>
          <w:rFonts w:cs="Arial"/>
          <w:noProof/>
          <w:lang w:val="es-CO"/>
        </w:rPr>
        <w:t>104</w:t>
      </w:r>
      <w:r w:rsidRPr="00E5001D">
        <w:rPr>
          <w:rFonts w:cs="Arial"/>
          <w:lang w:val="es-CO"/>
        </w:rPr>
        <w:t xml:space="preserve">-2018 </w:t>
      </w:r>
      <w:r w:rsidRPr="00E5001D">
        <w:rPr>
          <w:rFonts w:cs="Arial"/>
        </w:rPr>
        <w:t xml:space="preserve">para </w:t>
      </w:r>
      <w:r w:rsidR="000A49DD" w:rsidRPr="00E5001D">
        <w:rPr>
          <w:rFonts w:cs="Arial"/>
        </w:rPr>
        <w:t xml:space="preserve">el </w:t>
      </w:r>
      <w:r w:rsidRPr="00E5001D">
        <w:rPr>
          <w:rFonts w:cs="Arial"/>
        </w:rPr>
        <w:t xml:space="preserve"> </w:t>
      </w:r>
      <w:r w:rsidRPr="00E5001D">
        <w:rPr>
          <w:rFonts w:cs="Arial"/>
          <w:noProof/>
        </w:rPr>
        <w:t xml:space="preserve">Servicio de lavandería, desinfección, planchado, recolección, distribución y transporte de ropa hospitalaria y cortinería, de la Clínica Regional Valle de Aburrá y Dispensarios, </w:t>
      </w:r>
      <w:r w:rsidRPr="00E5001D">
        <w:rPr>
          <w:rFonts w:cs="Arial"/>
          <w:noProof/>
        </w:rPr>
        <w:lastRenderedPageBreak/>
        <w:t>a</w:t>
      </w:r>
      <w:r w:rsidRPr="00E5001D">
        <w:rPr>
          <w:rFonts w:cs="Arial"/>
        </w:rPr>
        <w:t xml:space="preserve"> la entidad</w:t>
      </w:r>
      <w:r w:rsidR="000A49DD" w:rsidRPr="00E5001D">
        <w:rPr>
          <w:rFonts w:cs="Arial"/>
          <w:noProof/>
        </w:rPr>
        <w:t xml:space="preserve"> SERVICIO TECNILAVADO S.A.S. identificado con el numero de identificacion tributario NIT. 901.110.695-9.</w:t>
      </w:r>
    </w:p>
    <w:p w:rsidR="00B873F9" w:rsidRPr="00E5001D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0A49DD" w:rsidRPr="00E5001D" w:rsidRDefault="000A49DD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Pr="00E5001D" w:rsidRDefault="00B873F9" w:rsidP="00317D38">
      <w:pPr>
        <w:rPr>
          <w:rFonts w:cs="Arial"/>
        </w:rPr>
      </w:pPr>
      <w:r w:rsidRPr="00E5001D">
        <w:rPr>
          <w:rFonts w:cs="Arial"/>
          <w:b/>
          <w:bCs/>
        </w:rPr>
        <w:t>ARTÍCULO 2º:</w:t>
      </w:r>
      <w:r w:rsidRPr="00E5001D">
        <w:rPr>
          <w:rFonts w:cs="Arial"/>
          <w:bCs/>
        </w:rPr>
        <w:t xml:space="preserve"> A</w:t>
      </w:r>
      <w:r w:rsidRPr="00E5001D">
        <w:rPr>
          <w:rFonts w:cs="Arial"/>
        </w:rPr>
        <w:t xml:space="preserve">djudicar el proceso de contratación </w:t>
      </w:r>
      <w:r w:rsidRPr="00E5001D">
        <w:rPr>
          <w:rFonts w:cs="Arial"/>
          <w:lang w:val="es-CO"/>
        </w:rPr>
        <w:t xml:space="preserve">PN SECSA </w:t>
      </w:r>
      <w:r w:rsidRPr="00E5001D">
        <w:rPr>
          <w:rFonts w:cs="Arial"/>
          <w:noProof/>
          <w:lang w:val="es-CO"/>
        </w:rPr>
        <w:t>SA SI</w:t>
      </w:r>
      <w:r w:rsidRPr="00E5001D">
        <w:rPr>
          <w:rFonts w:cs="Arial"/>
          <w:lang w:val="es-CO"/>
        </w:rPr>
        <w:t xml:space="preserve"> </w:t>
      </w:r>
      <w:r w:rsidRPr="00E5001D">
        <w:rPr>
          <w:rFonts w:cs="Arial"/>
          <w:noProof/>
          <w:lang w:val="es-CO"/>
        </w:rPr>
        <w:t>104</w:t>
      </w:r>
      <w:r w:rsidRPr="00E5001D">
        <w:rPr>
          <w:rFonts w:cs="Arial"/>
          <w:lang w:val="es-CO"/>
        </w:rPr>
        <w:t xml:space="preserve">-2018 </w:t>
      </w:r>
      <w:r w:rsidRPr="00E5001D">
        <w:rPr>
          <w:rFonts w:cs="Arial"/>
        </w:rPr>
        <w:t xml:space="preserve">por valor </w:t>
      </w:r>
      <w:r w:rsidRPr="00E5001D">
        <w:rPr>
          <w:rFonts w:cs="Arial"/>
          <w:noProof/>
        </w:rPr>
        <w:t>NOVENTA Y NUEVE MILLONES NOVECIENTOS NOVENTA Y OCHO MIL CIENTO TREINTA Y OCHO PESOS CON DIEZ CENTAVOS MONEDA LEGAL</w:t>
      </w:r>
      <w:r w:rsidRPr="00E5001D">
        <w:rPr>
          <w:rFonts w:cs="Arial"/>
        </w:rPr>
        <w:t xml:space="preserve"> (</w:t>
      </w:r>
      <w:r w:rsidR="000A49DD" w:rsidRPr="00E5001D">
        <w:rPr>
          <w:rFonts w:cs="Arial"/>
        </w:rPr>
        <w:t xml:space="preserve">$ </w:t>
      </w:r>
      <w:r w:rsidRPr="00E5001D">
        <w:rPr>
          <w:rFonts w:cs="Arial"/>
          <w:noProof/>
        </w:rPr>
        <w:t>99</w:t>
      </w:r>
      <w:r w:rsidR="000A49DD" w:rsidRPr="00E5001D">
        <w:rPr>
          <w:rFonts w:cs="Arial"/>
          <w:noProof/>
        </w:rPr>
        <w:t>.</w:t>
      </w:r>
      <w:r w:rsidRPr="00E5001D">
        <w:rPr>
          <w:rFonts w:cs="Arial"/>
          <w:noProof/>
        </w:rPr>
        <w:t>998</w:t>
      </w:r>
      <w:r w:rsidR="000A49DD" w:rsidRPr="00E5001D">
        <w:rPr>
          <w:rFonts w:cs="Arial"/>
          <w:noProof/>
        </w:rPr>
        <w:t>.</w:t>
      </w:r>
      <w:r w:rsidRPr="00E5001D">
        <w:rPr>
          <w:rFonts w:cs="Arial"/>
          <w:noProof/>
        </w:rPr>
        <w:t>138,1</w:t>
      </w:r>
      <w:r w:rsidR="000A49DD" w:rsidRPr="00E5001D">
        <w:rPr>
          <w:rFonts w:cs="Arial"/>
          <w:noProof/>
        </w:rPr>
        <w:t>0)</w:t>
      </w:r>
      <w:r w:rsidRPr="00E5001D">
        <w:rPr>
          <w:rFonts w:cs="Arial"/>
          <w:noProof/>
        </w:rPr>
        <w:t xml:space="preserve"> correspondiente</w:t>
      </w:r>
      <w:r w:rsidR="000A49DD" w:rsidRPr="00E5001D">
        <w:rPr>
          <w:rFonts w:cs="Arial"/>
          <w:noProof/>
        </w:rPr>
        <w:t>s</w:t>
      </w:r>
      <w:r w:rsidRPr="00E5001D">
        <w:rPr>
          <w:rFonts w:cs="Arial"/>
          <w:noProof/>
        </w:rPr>
        <w:t xml:space="preserve"> a la vigencia presupuestal 2018</w:t>
      </w:r>
      <w:r w:rsidRPr="00E5001D">
        <w:rPr>
          <w:rFonts w:cs="Arial"/>
        </w:rPr>
        <w:t>, a la entidad:</w:t>
      </w:r>
    </w:p>
    <w:p w:rsidR="00B873F9" w:rsidRPr="00E5001D" w:rsidRDefault="00B873F9" w:rsidP="00317D38">
      <w:pPr>
        <w:rPr>
          <w:rFonts w:cs="Arial"/>
        </w:rPr>
      </w:pPr>
    </w:p>
    <w:p w:rsidR="00B873F9" w:rsidRPr="00E5001D" w:rsidRDefault="00B873F9" w:rsidP="00683E87">
      <w:pPr>
        <w:suppressAutoHyphens/>
        <w:ind w:left="2835" w:hanging="2127"/>
        <w:rPr>
          <w:rFonts w:cs="Arial"/>
        </w:rPr>
      </w:pPr>
      <w:r w:rsidRPr="00E5001D">
        <w:rPr>
          <w:rFonts w:cs="Arial"/>
          <w:b/>
        </w:rPr>
        <w:t>Entidad:</w:t>
      </w:r>
      <w:r w:rsidRPr="00E5001D">
        <w:rPr>
          <w:rFonts w:cs="Arial"/>
        </w:rPr>
        <w:tab/>
      </w:r>
      <w:r w:rsidRPr="00E5001D">
        <w:rPr>
          <w:rFonts w:cs="Arial"/>
          <w:noProof/>
        </w:rPr>
        <w:t>SERVICIO TECNILAVADO S.A.S</w:t>
      </w:r>
    </w:p>
    <w:p w:rsidR="00B873F9" w:rsidRPr="00E5001D" w:rsidRDefault="00B873F9" w:rsidP="00683E87">
      <w:pPr>
        <w:suppressAutoHyphens/>
        <w:ind w:left="708"/>
        <w:rPr>
          <w:rFonts w:cs="Arial"/>
        </w:rPr>
      </w:pPr>
      <w:r w:rsidRPr="00E5001D">
        <w:rPr>
          <w:rFonts w:cs="Arial"/>
          <w:b/>
        </w:rPr>
        <w:t>NIT:</w:t>
      </w:r>
      <w:r w:rsidRPr="00E5001D">
        <w:rPr>
          <w:rFonts w:cs="Arial"/>
        </w:rPr>
        <w:tab/>
      </w:r>
      <w:r w:rsidRPr="00E5001D">
        <w:rPr>
          <w:rFonts w:cs="Arial"/>
        </w:rPr>
        <w:tab/>
      </w:r>
      <w:r w:rsidRPr="00E5001D">
        <w:rPr>
          <w:rFonts w:cs="Arial"/>
        </w:rPr>
        <w:tab/>
      </w:r>
      <w:r w:rsidR="000A49DD" w:rsidRPr="00E5001D">
        <w:rPr>
          <w:rFonts w:cs="Arial"/>
          <w:noProof/>
        </w:rPr>
        <w:t>901.110.</w:t>
      </w:r>
      <w:r w:rsidRPr="00E5001D">
        <w:rPr>
          <w:rFonts w:cs="Arial"/>
          <w:noProof/>
        </w:rPr>
        <w:t>695-9</w:t>
      </w:r>
    </w:p>
    <w:p w:rsidR="00B873F9" w:rsidRPr="00E5001D" w:rsidRDefault="00B873F9" w:rsidP="00683E87">
      <w:pPr>
        <w:suppressAutoHyphens/>
        <w:ind w:left="708"/>
        <w:rPr>
          <w:rFonts w:cs="Arial"/>
        </w:rPr>
      </w:pPr>
      <w:r w:rsidRPr="00E5001D">
        <w:rPr>
          <w:rFonts w:cs="Arial"/>
          <w:b/>
        </w:rPr>
        <w:t>Dirección:</w:t>
      </w:r>
      <w:r w:rsidRPr="00E5001D">
        <w:rPr>
          <w:rFonts w:cs="Arial"/>
        </w:rPr>
        <w:tab/>
      </w:r>
      <w:r w:rsidRPr="00E5001D">
        <w:rPr>
          <w:rFonts w:cs="Arial"/>
        </w:rPr>
        <w:tab/>
      </w:r>
      <w:r w:rsidRPr="00E5001D">
        <w:rPr>
          <w:rFonts w:cs="Arial"/>
          <w:noProof/>
        </w:rPr>
        <w:t>Calle 97BS No. 50-65, Interior 101</w:t>
      </w:r>
    </w:p>
    <w:p w:rsidR="00B873F9" w:rsidRPr="00E5001D" w:rsidRDefault="00B873F9" w:rsidP="00683E87">
      <w:pPr>
        <w:suppressAutoHyphens/>
        <w:ind w:left="708"/>
        <w:rPr>
          <w:rFonts w:cs="Arial"/>
        </w:rPr>
      </w:pPr>
      <w:r w:rsidRPr="00E5001D">
        <w:rPr>
          <w:rFonts w:cs="Arial"/>
          <w:b/>
        </w:rPr>
        <w:t>Teléfono:</w:t>
      </w:r>
      <w:r w:rsidRPr="00E5001D">
        <w:rPr>
          <w:rFonts w:cs="Arial"/>
        </w:rPr>
        <w:tab/>
      </w:r>
      <w:r w:rsidRPr="00E5001D">
        <w:rPr>
          <w:rFonts w:cs="Arial"/>
        </w:rPr>
        <w:tab/>
      </w:r>
      <w:r w:rsidRPr="00E5001D">
        <w:rPr>
          <w:rFonts w:cs="Arial"/>
          <w:noProof/>
        </w:rPr>
        <w:t>322 8808</w:t>
      </w:r>
    </w:p>
    <w:p w:rsidR="00B873F9" w:rsidRPr="00E5001D" w:rsidRDefault="00B873F9" w:rsidP="00683E87">
      <w:pPr>
        <w:suppressAutoHyphens/>
        <w:ind w:left="708"/>
        <w:rPr>
          <w:rFonts w:cs="Arial"/>
        </w:rPr>
      </w:pPr>
      <w:r w:rsidRPr="00E5001D">
        <w:rPr>
          <w:rFonts w:cs="Arial"/>
          <w:b/>
        </w:rPr>
        <w:t>E-mail:</w:t>
      </w:r>
      <w:r w:rsidRPr="00E5001D">
        <w:rPr>
          <w:rFonts w:cs="Arial"/>
          <w:b/>
        </w:rPr>
        <w:tab/>
      </w:r>
      <w:r w:rsidRPr="00E5001D">
        <w:rPr>
          <w:rFonts w:cs="Arial"/>
          <w:b/>
        </w:rPr>
        <w:tab/>
      </w:r>
      <w:r w:rsidRPr="00E5001D">
        <w:rPr>
          <w:rFonts w:cs="Arial"/>
          <w:b/>
        </w:rPr>
        <w:tab/>
      </w:r>
      <w:r w:rsidRPr="00E5001D">
        <w:rPr>
          <w:rFonts w:cs="Arial"/>
          <w:noProof/>
        </w:rPr>
        <w:t>gerencia@servitecnilavado.co</w:t>
      </w:r>
    </w:p>
    <w:p w:rsidR="00B873F9" w:rsidRPr="00E5001D" w:rsidRDefault="00B873F9" w:rsidP="00683E87">
      <w:pPr>
        <w:suppressAutoHyphens/>
        <w:ind w:left="708"/>
        <w:rPr>
          <w:rFonts w:cs="Arial"/>
        </w:rPr>
      </w:pPr>
      <w:r w:rsidRPr="00E5001D">
        <w:rPr>
          <w:rFonts w:cs="Arial"/>
          <w:b/>
        </w:rPr>
        <w:t>Ciudad:</w:t>
      </w:r>
      <w:r w:rsidRPr="00E5001D">
        <w:rPr>
          <w:rFonts w:cs="Arial"/>
          <w:b/>
        </w:rPr>
        <w:tab/>
      </w:r>
      <w:r w:rsidRPr="00E5001D">
        <w:rPr>
          <w:rFonts w:cs="Arial"/>
          <w:b/>
        </w:rPr>
        <w:tab/>
      </w:r>
      <w:r w:rsidRPr="00E5001D">
        <w:rPr>
          <w:rFonts w:cs="Arial"/>
          <w:noProof/>
        </w:rPr>
        <w:t>La Estrella – Antioquia</w:t>
      </w:r>
    </w:p>
    <w:p w:rsidR="00B873F9" w:rsidRPr="00E5001D" w:rsidRDefault="00B873F9" w:rsidP="00683E87">
      <w:pPr>
        <w:suppressAutoHyphens/>
        <w:ind w:left="708"/>
        <w:rPr>
          <w:rFonts w:cs="Arial"/>
        </w:rPr>
      </w:pPr>
      <w:r w:rsidRPr="00E5001D">
        <w:rPr>
          <w:rFonts w:cs="Arial"/>
          <w:b/>
        </w:rPr>
        <w:t>Representante Legal:</w:t>
      </w:r>
      <w:r w:rsidRPr="00E5001D">
        <w:rPr>
          <w:rFonts w:cs="Arial"/>
        </w:rPr>
        <w:tab/>
      </w:r>
      <w:r w:rsidRPr="00E5001D">
        <w:rPr>
          <w:rFonts w:cs="Arial"/>
          <w:noProof/>
        </w:rPr>
        <w:t>OSCAR JULIAN GIRALDO MONTOYA</w:t>
      </w:r>
    </w:p>
    <w:p w:rsidR="00B873F9" w:rsidRPr="00E5001D" w:rsidRDefault="00B873F9" w:rsidP="00683E87">
      <w:pPr>
        <w:suppressAutoHyphens/>
        <w:ind w:left="708"/>
        <w:rPr>
          <w:rFonts w:cs="Arial"/>
        </w:rPr>
      </w:pPr>
      <w:r w:rsidRPr="00E5001D">
        <w:rPr>
          <w:rFonts w:cs="Arial"/>
          <w:b/>
        </w:rPr>
        <w:t>C.C.:</w:t>
      </w:r>
      <w:r w:rsidRPr="00E5001D">
        <w:rPr>
          <w:rFonts w:cs="Arial"/>
          <w:b/>
        </w:rPr>
        <w:tab/>
      </w:r>
      <w:r w:rsidRPr="00E5001D">
        <w:rPr>
          <w:rFonts w:cs="Arial"/>
        </w:rPr>
        <w:tab/>
      </w:r>
      <w:r w:rsidRPr="00E5001D">
        <w:rPr>
          <w:rFonts w:cs="Arial"/>
        </w:rPr>
        <w:tab/>
      </w:r>
      <w:r w:rsidRPr="00E5001D">
        <w:rPr>
          <w:rFonts w:cs="Arial"/>
          <w:noProof/>
        </w:rPr>
        <w:t>98.529.737</w:t>
      </w:r>
      <w:r w:rsidRPr="00E5001D">
        <w:rPr>
          <w:rFonts w:cs="Arial"/>
        </w:rPr>
        <w:t xml:space="preserve"> de </w:t>
      </w:r>
      <w:r w:rsidRPr="00E5001D">
        <w:rPr>
          <w:rFonts w:cs="Arial"/>
          <w:noProof/>
        </w:rPr>
        <w:t>Itagui – Antioquia</w:t>
      </w:r>
      <w:r w:rsidRPr="00E5001D">
        <w:rPr>
          <w:rFonts w:cs="Arial"/>
        </w:rPr>
        <w:t>.</w:t>
      </w:r>
    </w:p>
    <w:p w:rsidR="00B873F9" w:rsidRPr="00E5001D" w:rsidRDefault="00B873F9" w:rsidP="00317D38">
      <w:pPr>
        <w:rPr>
          <w:rFonts w:cs="Arial"/>
        </w:rPr>
      </w:pPr>
    </w:p>
    <w:p w:rsidR="00B873F9" w:rsidRPr="00E5001D" w:rsidRDefault="00B873F9" w:rsidP="00317D38">
      <w:pPr>
        <w:rPr>
          <w:rFonts w:cs="Arial"/>
        </w:rPr>
      </w:pPr>
      <w:r w:rsidRPr="00E5001D">
        <w:rPr>
          <w:rFonts w:cs="Arial"/>
        </w:rPr>
        <w:t xml:space="preserve">Ya que de acuerdo a la oferta presentada </w:t>
      </w:r>
      <w:r w:rsidR="00E5001D" w:rsidRPr="00E5001D">
        <w:rPr>
          <w:rFonts w:cs="Arial"/>
        </w:rPr>
        <w:t xml:space="preserve">y al resultado de la Subasta Inversa Electrónica </w:t>
      </w:r>
      <w:r w:rsidRPr="00E5001D">
        <w:rPr>
          <w:rFonts w:cs="Arial"/>
        </w:rPr>
        <w:t>cumple con los requisitos exigidos por la Seccional Sanidad Antioquia, distribuido de la siguiente forma:</w:t>
      </w:r>
    </w:p>
    <w:p w:rsidR="00B873F9" w:rsidRPr="00E5001D" w:rsidRDefault="00B873F9" w:rsidP="00317D38">
      <w:pPr>
        <w:rPr>
          <w:rFonts w:cs="Arial"/>
        </w:rPr>
      </w:pPr>
    </w:p>
    <w:p w:rsidR="00E5001D" w:rsidRPr="00E5001D" w:rsidRDefault="00E5001D" w:rsidP="00317D38">
      <w:pPr>
        <w:rPr>
          <w:rFonts w:cs="Arial"/>
        </w:rPr>
      </w:pPr>
    </w:p>
    <w:tbl>
      <w:tblPr>
        <w:tblW w:w="6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9"/>
        <w:gridCol w:w="1040"/>
        <w:gridCol w:w="1133"/>
        <w:gridCol w:w="1843"/>
      </w:tblGrid>
      <w:tr w:rsidR="00E5001D" w:rsidRPr="00E5001D" w:rsidTr="00E5001D">
        <w:trPr>
          <w:trHeight w:val="283"/>
          <w:jc w:val="center"/>
        </w:trPr>
        <w:tc>
          <w:tcPr>
            <w:tcW w:w="2859" w:type="dxa"/>
            <w:vMerge w:val="restart"/>
            <w:shd w:val="clear" w:color="auto" w:fill="auto"/>
            <w:vAlign w:val="center"/>
            <w:hideMark/>
          </w:tcPr>
          <w:p w:rsidR="00E5001D" w:rsidRPr="00E5001D" w:rsidRDefault="00E5001D" w:rsidP="00E5001D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E5001D">
              <w:rPr>
                <w:rFonts w:cs="Arial"/>
                <w:b/>
                <w:bCs/>
                <w:sz w:val="16"/>
                <w:szCs w:val="16"/>
              </w:rPr>
              <w:t>VALOR POR KILO</w:t>
            </w:r>
          </w:p>
          <w:p w:rsidR="00E5001D" w:rsidRPr="00E5001D" w:rsidRDefault="00E5001D" w:rsidP="00E5001D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E5001D">
              <w:rPr>
                <w:rFonts w:cs="Arial"/>
                <w:b/>
                <w:bCs/>
                <w:sz w:val="16"/>
                <w:szCs w:val="16"/>
              </w:rPr>
              <w:t>(UNITARIO CON IVA)</w:t>
            </w:r>
          </w:p>
        </w:tc>
        <w:tc>
          <w:tcPr>
            <w:tcW w:w="1040" w:type="dxa"/>
            <w:vMerge w:val="restart"/>
            <w:shd w:val="clear" w:color="auto" w:fill="auto"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E5001D">
              <w:rPr>
                <w:rFonts w:cs="Arial"/>
                <w:b/>
                <w:bCs/>
                <w:sz w:val="16"/>
                <w:szCs w:val="16"/>
              </w:rPr>
              <w:t>TAR. IVA</w:t>
            </w:r>
          </w:p>
        </w:tc>
        <w:tc>
          <w:tcPr>
            <w:tcW w:w="1133" w:type="dxa"/>
            <w:vMerge w:val="restart"/>
            <w:shd w:val="clear" w:color="auto" w:fill="auto"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E5001D">
              <w:rPr>
                <w:rFonts w:cs="Arial"/>
                <w:b/>
                <w:bCs/>
                <w:sz w:val="16"/>
                <w:szCs w:val="16"/>
              </w:rPr>
              <w:t>VR. IVA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E5001D">
              <w:rPr>
                <w:rFonts w:cs="Arial"/>
                <w:b/>
                <w:bCs/>
                <w:sz w:val="16"/>
                <w:szCs w:val="16"/>
              </w:rPr>
              <w:t>VR. UNIT. POR KILO SIN IVA</w:t>
            </w:r>
          </w:p>
        </w:tc>
      </w:tr>
      <w:tr w:rsidR="00E5001D" w:rsidRPr="00E5001D" w:rsidTr="00E5001D">
        <w:trPr>
          <w:trHeight w:val="283"/>
          <w:jc w:val="center"/>
        </w:trPr>
        <w:tc>
          <w:tcPr>
            <w:tcW w:w="2859" w:type="dxa"/>
            <w:vMerge/>
            <w:shd w:val="clear" w:color="auto" w:fill="auto"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040" w:type="dxa"/>
            <w:vMerge/>
            <w:shd w:val="clear" w:color="auto" w:fill="auto"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133" w:type="dxa"/>
            <w:vMerge/>
            <w:shd w:val="clear" w:color="auto" w:fill="auto"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b/>
                <w:bCs/>
                <w:sz w:val="16"/>
                <w:szCs w:val="16"/>
              </w:rPr>
            </w:pPr>
          </w:p>
        </w:tc>
      </w:tr>
      <w:tr w:rsidR="00E5001D" w:rsidRPr="00E5001D" w:rsidTr="00E5001D">
        <w:trPr>
          <w:trHeight w:val="283"/>
          <w:jc w:val="center"/>
        </w:trPr>
        <w:tc>
          <w:tcPr>
            <w:tcW w:w="2859" w:type="dxa"/>
            <w:shd w:val="clear" w:color="auto" w:fill="auto"/>
            <w:noWrap/>
            <w:vAlign w:val="center"/>
            <w:hideMark/>
          </w:tcPr>
          <w:p w:rsidR="00E5001D" w:rsidRPr="00E5001D" w:rsidRDefault="00E5001D" w:rsidP="00E5001D">
            <w:pPr>
              <w:jc w:val="center"/>
              <w:rPr>
                <w:rFonts w:cs="Arial"/>
                <w:sz w:val="16"/>
                <w:szCs w:val="16"/>
              </w:rPr>
            </w:pPr>
            <w:r w:rsidRPr="00E5001D">
              <w:rPr>
                <w:rFonts w:cs="Arial"/>
                <w:sz w:val="16"/>
                <w:szCs w:val="16"/>
              </w:rPr>
              <w:t>$   2.273,46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sz w:val="16"/>
                <w:szCs w:val="16"/>
              </w:rPr>
            </w:pPr>
            <w:r w:rsidRPr="00E5001D">
              <w:rPr>
                <w:rFonts w:cs="Arial"/>
                <w:sz w:val="16"/>
                <w:szCs w:val="16"/>
              </w:rPr>
              <w:t>19%</w:t>
            </w:r>
          </w:p>
        </w:tc>
        <w:tc>
          <w:tcPr>
            <w:tcW w:w="1133" w:type="dxa"/>
            <w:shd w:val="clear" w:color="auto" w:fill="auto"/>
            <w:noWrap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sz w:val="16"/>
                <w:szCs w:val="16"/>
              </w:rPr>
            </w:pPr>
            <w:r w:rsidRPr="00E5001D">
              <w:rPr>
                <w:rFonts w:cs="Arial"/>
                <w:sz w:val="16"/>
                <w:szCs w:val="16"/>
              </w:rPr>
              <w:t>$   362,989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E5001D" w:rsidRPr="00E5001D" w:rsidRDefault="00E5001D" w:rsidP="00C61DB2">
            <w:pPr>
              <w:jc w:val="center"/>
              <w:rPr>
                <w:rFonts w:cs="Arial"/>
                <w:sz w:val="16"/>
                <w:szCs w:val="16"/>
              </w:rPr>
            </w:pPr>
            <w:r w:rsidRPr="00E5001D">
              <w:rPr>
                <w:rFonts w:cs="Arial"/>
                <w:sz w:val="16"/>
                <w:szCs w:val="16"/>
              </w:rPr>
              <w:t>$   1910,471</w:t>
            </w:r>
          </w:p>
        </w:tc>
      </w:tr>
    </w:tbl>
    <w:p w:rsidR="00E5001D" w:rsidRDefault="00E5001D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D24A3A" w:rsidRPr="00B935EC" w:rsidRDefault="00D24A3A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Pr="00E5001D" w:rsidRDefault="00B873F9" w:rsidP="00683E87">
      <w:pPr>
        <w:pStyle w:val="Textoindependiente"/>
        <w:rPr>
          <w:rFonts w:cs="Arial"/>
          <w:bCs/>
          <w:sz w:val="20"/>
        </w:rPr>
      </w:pPr>
      <w:r w:rsidRPr="000A49DD">
        <w:rPr>
          <w:rFonts w:cs="Arial"/>
          <w:b/>
          <w:bCs/>
          <w:sz w:val="20"/>
        </w:rPr>
        <w:t xml:space="preserve">ARTICULO 3º: </w:t>
      </w:r>
      <w:r w:rsidRPr="000A49DD">
        <w:rPr>
          <w:rFonts w:cs="Arial"/>
          <w:bCs/>
          <w:sz w:val="20"/>
        </w:rPr>
        <w:t xml:space="preserve">Ordenar a la oficina de Presupuesto de la Seccional Sanidad Antioquia, reintegrar al </w:t>
      </w:r>
      <w:r w:rsidRPr="00E5001D">
        <w:rPr>
          <w:rFonts w:cs="Arial"/>
          <w:bCs/>
          <w:sz w:val="20"/>
        </w:rPr>
        <w:t xml:space="preserve">presupuesto, el valor de </w:t>
      </w:r>
      <w:r w:rsidRPr="00E5001D">
        <w:rPr>
          <w:rFonts w:cs="Arial"/>
          <w:bCs/>
          <w:noProof/>
          <w:sz w:val="20"/>
        </w:rPr>
        <w:t>MIL OCHOCIENTOS SESENTA Y UN PESO CON NOVENTA CENTAVOS MONEDA LEGAL</w:t>
      </w:r>
      <w:r w:rsidRPr="00E5001D">
        <w:rPr>
          <w:sz w:val="20"/>
        </w:rPr>
        <w:t xml:space="preserve"> (</w:t>
      </w:r>
      <w:r w:rsidR="00E5001D" w:rsidRPr="00E5001D">
        <w:rPr>
          <w:sz w:val="20"/>
        </w:rPr>
        <w:t xml:space="preserve">$ </w:t>
      </w:r>
      <w:r w:rsidRPr="00E5001D">
        <w:rPr>
          <w:noProof/>
          <w:sz w:val="20"/>
        </w:rPr>
        <w:t>1</w:t>
      </w:r>
      <w:r w:rsidR="00E5001D" w:rsidRPr="00E5001D">
        <w:rPr>
          <w:noProof/>
          <w:sz w:val="20"/>
        </w:rPr>
        <w:t>.</w:t>
      </w:r>
      <w:r w:rsidRPr="00E5001D">
        <w:rPr>
          <w:noProof/>
          <w:sz w:val="20"/>
        </w:rPr>
        <w:t>861,9</w:t>
      </w:r>
      <w:r w:rsidR="00E5001D" w:rsidRPr="00E5001D">
        <w:rPr>
          <w:noProof/>
          <w:sz w:val="20"/>
        </w:rPr>
        <w:t>0</w:t>
      </w:r>
      <w:r w:rsidRPr="00E5001D">
        <w:rPr>
          <w:sz w:val="20"/>
        </w:rPr>
        <w:t xml:space="preserve">) </w:t>
      </w:r>
      <w:r w:rsidRPr="00E5001D">
        <w:rPr>
          <w:rFonts w:cs="Arial"/>
          <w:bCs/>
          <w:sz w:val="20"/>
        </w:rPr>
        <w:t>correspondiente</w:t>
      </w:r>
      <w:r w:rsidR="00E5001D" w:rsidRPr="00E5001D">
        <w:rPr>
          <w:rFonts w:cs="Arial"/>
          <w:bCs/>
          <w:sz w:val="20"/>
        </w:rPr>
        <w:t>s</w:t>
      </w:r>
      <w:r w:rsidRPr="00E5001D">
        <w:rPr>
          <w:rFonts w:cs="Arial"/>
          <w:bCs/>
          <w:sz w:val="20"/>
        </w:rPr>
        <w:t xml:space="preserve"> a la vigencia presupuestal 2018, de los Certificados de Disponibilidad Presupuestal SFI No. </w:t>
      </w:r>
      <w:r w:rsidRPr="00E5001D">
        <w:rPr>
          <w:rFonts w:cs="Arial"/>
          <w:bCs/>
          <w:noProof/>
          <w:sz w:val="20"/>
        </w:rPr>
        <w:t>773</w:t>
      </w:r>
      <w:r w:rsidRPr="00E5001D">
        <w:rPr>
          <w:rFonts w:cs="Arial"/>
          <w:bCs/>
          <w:sz w:val="20"/>
        </w:rPr>
        <w:t xml:space="preserve"> del </w:t>
      </w:r>
      <w:r w:rsidRPr="00E5001D">
        <w:rPr>
          <w:rFonts w:cs="Arial"/>
          <w:bCs/>
          <w:noProof/>
          <w:sz w:val="20"/>
        </w:rPr>
        <w:t>24/04/2018</w:t>
      </w:r>
      <w:r w:rsidRPr="00E5001D">
        <w:rPr>
          <w:rFonts w:cs="Arial"/>
          <w:bCs/>
          <w:sz w:val="20"/>
        </w:rPr>
        <w:t xml:space="preserve"> y SIIF </w:t>
      </w:r>
      <w:r w:rsidRPr="00E5001D">
        <w:rPr>
          <w:rFonts w:cs="Arial"/>
          <w:bCs/>
          <w:noProof/>
          <w:sz w:val="20"/>
        </w:rPr>
        <w:t>73518</w:t>
      </w:r>
      <w:r w:rsidRPr="00E5001D">
        <w:rPr>
          <w:rFonts w:cs="Arial"/>
          <w:bCs/>
          <w:sz w:val="20"/>
        </w:rPr>
        <w:t xml:space="preserve"> de </w:t>
      </w:r>
      <w:r w:rsidRPr="00E5001D">
        <w:rPr>
          <w:rFonts w:cs="Arial"/>
          <w:bCs/>
          <w:noProof/>
          <w:sz w:val="20"/>
        </w:rPr>
        <w:t>24/04/2018</w:t>
      </w:r>
      <w:r w:rsidRPr="00E5001D">
        <w:rPr>
          <w:rFonts w:cs="Arial"/>
          <w:bCs/>
          <w:sz w:val="20"/>
        </w:rPr>
        <w:t>.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D24A3A" w:rsidRPr="00E5001D" w:rsidRDefault="00D24A3A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Pr="00E5001D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r w:rsidRPr="00E5001D">
        <w:rPr>
          <w:rFonts w:cs="Arial"/>
          <w:b/>
          <w:bCs/>
        </w:rPr>
        <w:t xml:space="preserve">ARTÍCULO </w:t>
      </w:r>
      <w:r w:rsidR="000A49DD" w:rsidRPr="00E5001D">
        <w:rPr>
          <w:rFonts w:cs="Arial"/>
          <w:b/>
          <w:bCs/>
        </w:rPr>
        <w:t>4</w:t>
      </w:r>
      <w:r w:rsidRPr="00E5001D">
        <w:rPr>
          <w:rFonts w:cs="Arial"/>
          <w:b/>
          <w:bCs/>
        </w:rPr>
        <w:t>º:</w:t>
      </w:r>
      <w:r w:rsidRPr="00E5001D">
        <w:rPr>
          <w:rFonts w:cs="Arial"/>
          <w:bCs/>
        </w:rPr>
        <w:t xml:space="preserve"> Adjudicar por un plazo de ejecución del contrato </w:t>
      </w:r>
      <w:r w:rsidRPr="00E5001D">
        <w:rPr>
          <w:rFonts w:cs="Arial"/>
          <w:bCs/>
          <w:noProof/>
        </w:rPr>
        <w:t>a partir de la fecha de la carta de iniciación del contrato y hasta el 31 de diciembre de 2018 o hasta agotar presupuesto, lo primero que ocurra.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D24A3A" w:rsidRPr="00E5001D" w:rsidRDefault="00D24A3A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Pr="00E5001D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r w:rsidRPr="00E5001D">
        <w:rPr>
          <w:rFonts w:cs="Arial"/>
          <w:b/>
          <w:bCs/>
        </w:rPr>
        <w:t xml:space="preserve">ARTICULO </w:t>
      </w:r>
      <w:r w:rsidR="000A49DD" w:rsidRPr="00E5001D">
        <w:rPr>
          <w:rFonts w:cs="Arial"/>
          <w:b/>
          <w:bCs/>
        </w:rPr>
        <w:t>5</w:t>
      </w:r>
      <w:r w:rsidRPr="00E5001D">
        <w:rPr>
          <w:rFonts w:cs="Arial"/>
          <w:b/>
          <w:bCs/>
        </w:rPr>
        <w:t>º:</w:t>
      </w:r>
      <w:r w:rsidRPr="00E5001D">
        <w:t xml:space="preserve"> </w:t>
      </w:r>
      <w:r w:rsidRPr="00E5001D">
        <w:rPr>
          <w:rFonts w:cs="Arial"/>
          <w:bCs/>
        </w:rPr>
        <w:t>Notificar por escrito a</w:t>
      </w:r>
      <w:r w:rsidR="000A49DD" w:rsidRPr="00E5001D">
        <w:rPr>
          <w:rFonts w:cs="Arial"/>
          <w:bCs/>
        </w:rPr>
        <w:t>l contratist</w:t>
      </w:r>
      <w:r w:rsidRPr="00E5001D">
        <w:rPr>
          <w:rFonts w:cs="Arial"/>
          <w:bCs/>
        </w:rPr>
        <w:t xml:space="preserve">a </w:t>
      </w:r>
      <w:r w:rsidR="000A49DD" w:rsidRPr="00E5001D">
        <w:rPr>
          <w:rFonts w:cs="Arial"/>
          <w:bCs/>
        </w:rPr>
        <w:t>a</w:t>
      </w:r>
      <w:r w:rsidRPr="00E5001D">
        <w:rPr>
          <w:rFonts w:cs="Arial"/>
          <w:bCs/>
        </w:rPr>
        <w:t>l cual se le adjudica el contrato, los cuales deberán constituir en debida forma y aportar al Grupo de contratos de la Seccional Sanidad Antioquia, dentro de los tres (3) días hábiles siguientes a la suscripción del contrato, la Garantía Única señalada en el pliego de condiciones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D24A3A" w:rsidRPr="00E5001D" w:rsidRDefault="00D24A3A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r w:rsidRPr="00E5001D">
        <w:rPr>
          <w:rFonts w:cs="Arial"/>
          <w:b/>
          <w:bCs/>
        </w:rPr>
        <w:t xml:space="preserve">ARTICULO </w:t>
      </w:r>
      <w:r w:rsidR="000A49DD" w:rsidRPr="00E5001D">
        <w:rPr>
          <w:rFonts w:cs="Arial"/>
          <w:b/>
          <w:bCs/>
        </w:rPr>
        <w:t>6</w:t>
      </w:r>
      <w:r w:rsidRPr="00E5001D">
        <w:rPr>
          <w:rFonts w:cs="Arial"/>
          <w:b/>
          <w:bCs/>
        </w:rPr>
        <w:t>º:</w:t>
      </w:r>
      <w:r w:rsidRPr="00E5001D">
        <w:rPr>
          <w:rFonts w:cs="Arial"/>
          <w:bCs/>
        </w:rPr>
        <w:t xml:space="preserve"> Publicar el presente acto administrativo en la página web de Colombia Compra Eficiente – Portal Único de Contratación Estatal –SECOP II, con el fin de enterar el contenido del mismo a los proponentes que </w:t>
      </w:r>
      <w:r w:rsidRPr="003A153C">
        <w:rPr>
          <w:rFonts w:cs="Arial"/>
          <w:bCs/>
        </w:rPr>
        <w:t>participaron en el proceso y a las demás personas interesadas en el mismo, según lo establecido en el artículo 2.2.1.1.1.7.1 del Decreto 1082 de 2015.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D24A3A" w:rsidRDefault="00D24A3A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r w:rsidRPr="003A153C">
        <w:rPr>
          <w:rFonts w:cs="Arial"/>
          <w:b/>
          <w:bCs/>
        </w:rPr>
        <w:t xml:space="preserve">ARTICULO </w:t>
      </w:r>
      <w:r w:rsidR="000A49DD">
        <w:rPr>
          <w:rFonts w:cs="Arial"/>
          <w:b/>
          <w:bCs/>
        </w:rPr>
        <w:t>7</w:t>
      </w:r>
      <w:r w:rsidRPr="003A153C">
        <w:rPr>
          <w:rFonts w:cs="Arial"/>
          <w:b/>
          <w:bCs/>
        </w:rPr>
        <w:t>º:</w:t>
      </w:r>
      <w:r w:rsidRPr="003A153C">
        <w:rPr>
          <w:rFonts w:cs="Arial"/>
          <w:bCs/>
        </w:rPr>
        <w:t xml:space="preserve"> Informar que los estudios previos y todos los documentos del proceso, reposarán en la Oficina de Contratos de la Clínica </w:t>
      </w:r>
      <w:r>
        <w:rPr>
          <w:rFonts w:cs="Arial"/>
          <w:bCs/>
        </w:rPr>
        <w:t xml:space="preserve">de la Policía </w:t>
      </w:r>
      <w:r w:rsidRPr="003A153C">
        <w:rPr>
          <w:rFonts w:cs="Arial"/>
          <w:bCs/>
        </w:rPr>
        <w:t>Regional Valle de Aburra, ubicada en la C</w:t>
      </w:r>
      <w:r>
        <w:rPr>
          <w:rFonts w:cs="Arial"/>
          <w:bCs/>
        </w:rPr>
        <w:t>arre</w:t>
      </w:r>
      <w:r w:rsidRPr="003A153C">
        <w:rPr>
          <w:rFonts w:cs="Arial"/>
          <w:bCs/>
        </w:rPr>
        <w:t>ra</w:t>
      </w:r>
      <w:r>
        <w:rPr>
          <w:rFonts w:cs="Arial"/>
          <w:bCs/>
        </w:rPr>
        <w:t xml:space="preserve"> 43ª No. 48C</w:t>
      </w:r>
      <w:r w:rsidRPr="003A153C">
        <w:rPr>
          <w:rFonts w:cs="Arial"/>
          <w:bCs/>
        </w:rPr>
        <w:t>sur 45 del municipio de Envigado</w:t>
      </w:r>
      <w:r>
        <w:rPr>
          <w:rFonts w:cs="Arial"/>
          <w:bCs/>
        </w:rPr>
        <w:t xml:space="preserve"> – Antioquia</w:t>
      </w:r>
      <w:r w:rsidRPr="003A153C">
        <w:rPr>
          <w:rFonts w:cs="Arial"/>
          <w:bCs/>
        </w:rPr>
        <w:t>, en la carpeta correspondiente al Proceso.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bookmarkStart w:id="0" w:name="_GoBack"/>
      <w:bookmarkEnd w:id="0"/>
    </w:p>
    <w:p w:rsidR="00D24A3A" w:rsidRDefault="00D24A3A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Pr="003145BB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r w:rsidRPr="003145BB">
        <w:rPr>
          <w:rFonts w:cs="Arial"/>
          <w:b/>
          <w:bCs/>
        </w:rPr>
        <w:t xml:space="preserve">ARTICULO </w:t>
      </w:r>
      <w:r w:rsidR="000A49DD" w:rsidRPr="003145BB">
        <w:rPr>
          <w:rFonts w:cs="Arial"/>
          <w:b/>
          <w:bCs/>
        </w:rPr>
        <w:t>8</w:t>
      </w:r>
      <w:r w:rsidRPr="003145BB">
        <w:rPr>
          <w:rFonts w:cs="Arial"/>
          <w:b/>
          <w:bCs/>
        </w:rPr>
        <w:t>º:</w:t>
      </w:r>
      <w:r w:rsidRPr="003145BB">
        <w:rPr>
          <w:rFonts w:cs="Arial"/>
          <w:bCs/>
        </w:rPr>
        <w:t xml:space="preserve"> Designar como supervisor del proceso adjudicado, al señor </w:t>
      </w:r>
      <w:r w:rsidR="003145BB" w:rsidRPr="003145BB">
        <w:rPr>
          <w:rFonts w:cs="Arial"/>
          <w:bCs/>
          <w:noProof/>
        </w:rPr>
        <w:t>Jefe Grupo Logístico</w:t>
      </w:r>
      <w:r w:rsidRPr="003145BB">
        <w:rPr>
          <w:rFonts w:cs="Arial"/>
          <w:bCs/>
        </w:rPr>
        <w:t xml:space="preserve"> de la Seccional Sanidad Antioquia, o quien haga las veces.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D24A3A" w:rsidRDefault="00D24A3A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r w:rsidRPr="003A153C">
        <w:rPr>
          <w:rFonts w:cs="Arial"/>
          <w:b/>
          <w:bCs/>
        </w:rPr>
        <w:t xml:space="preserve">ARTICULO </w:t>
      </w:r>
      <w:r w:rsidR="000A49DD">
        <w:rPr>
          <w:rFonts w:cs="Arial"/>
          <w:b/>
          <w:bCs/>
        </w:rPr>
        <w:t>9</w:t>
      </w:r>
      <w:r w:rsidRPr="003A153C">
        <w:rPr>
          <w:rFonts w:cs="Arial"/>
          <w:b/>
          <w:bCs/>
        </w:rPr>
        <w:t>º:</w:t>
      </w:r>
      <w:r w:rsidRPr="003A153C">
        <w:rPr>
          <w:rFonts w:cs="Arial"/>
          <w:bCs/>
        </w:rPr>
        <w:t xml:space="preserve"> De conformidad con lo dispuesto en el parágrafo 1º del artículo 77 de la Ley 80 de 1993, contra el presente acto administrativo no procede recurso alguno</w:t>
      </w:r>
      <w:r>
        <w:rPr>
          <w:rFonts w:cs="Arial"/>
          <w:bCs/>
        </w:rPr>
        <w:t>.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</w:p>
    <w:p w:rsidR="00B873F9" w:rsidRPr="00C57DE4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Cs/>
        </w:rPr>
      </w:pPr>
      <w:r w:rsidRPr="00756A00">
        <w:rPr>
          <w:rFonts w:cs="Arial"/>
          <w:bCs/>
        </w:rPr>
        <w:t>La presente Resolución rige a partir de la fecha de su expedición</w:t>
      </w:r>
      <w:r>
        <w:rPr>
          <w:rFonts w:cs="Arial"/>
          <w:bCs/>
        </w:rPr>
        <w:t>.</w:t>
      </w:r>
    </w:p>
    <w:p w:rsidR="00B873F9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/>
          <w:bCs/>
        </w:rPr>
      </w:pPr>
    </w:p>
    <w:p w:rsidR="00B873F9" w:rsidRPr="00A07E24" w:rsidRDefault="00B873F9" w:rsidP="00317D38">
      <w:pPr>
        <w:widowControl w:val="0"/>
        <w:autoSpaceDE w:val="0"/>
        <w:autoSpaceDN w:val="0"/>
        <w:adjustRightInd w:val="0"/>
        <w:spacing w:line="240" w:lineRule="atLeast"/>
        <w:rPr>
          <w:rFonts w:cs="Arial"/>
          <w:b/>
          <w:bCs/>
        </w:rPr>
      </w:pPr>
    </w:p>
    <w:p w:rsidR="00B873F9" w:rsidRPr="00AA6C98" w:rsidRDefault="00B873F9" w:rsidP="00317D38">
      <w:pPr>
        <w:autoSpaceDE w:val="0"/>
        <w:autoSpaceDN w:val="0"/>
        <w:adjustRightInd w:val="0"/>
        <w:spacing w:line="240" w:lineRule="atLeast"/>
        <w:rPr>
          <w:rFonts w:cs="Arial"/>
          <w:b/>
        </w:rPr>
      </w:pPr>
    </w:p>
    <w:p w:rsidR="00B873F9" w:rsidRDefault="00B873F9" w:rsidP="00317D38">
      <w:pPr>
        <w:autoSpaceDE w:val="0"/>
        <w:autoSpaceDN w:val="0"/>
        <w:adjustRightInd w:val="0"/>
        <w:spacing w:line="240" w:lineRule="atLeast"/>
        <w:rPr>
          <w:rFonts w:cs="Arial"/>
          <w:b/>
        </w:rPr>
      </w:pPr>
      <w:r>
        <w:rPr>
          <w:rFonts w:cs="Arial"/>
          <w:b/>
        </w:rPr>
        <w:t xml:space="preserve">PUBLÍQUESE, </w:t>
      </w:r>
      <w:r w:rsidRPr="00A07E24">
        <w:rPr>
          <w:rFonts w:cs="Arial"/>
          <w:b/>
        </w:rPr>
        <w:t>COMUNÍQUESE Y CÚMPLASE</w:t>
      </w:r>
      <w:r>
        <w:rPr>
          <w:rFonts w:cs="Arial"/>
          <w:b/>
        </w:rPr>
        <w:t>:</w:t>
      </w:r>
    </w:p>
    <w:p w:rsidR="00B873F9" w:rsidRDefault="00B873F9" w:rsidP="00317D38">
      <w:pPr>
        <w:autoSpaceDE w:val="0"/>
        <w:autoSpaceDN w:val="0"/>
        <w:adjustRightInd w:val="0"/>
        <w:spacing w:line="240" w:lineRule="atLeast"/>
        <w:rPr>
          <w:rFonts w:cs="Arial"/>
          <w:b/>
        </w:rPr>
      </w:pPr>
    </w:p>
    <w:p w:rsidR="00B873F9" w:rsidRPr="00D24A3A" w:rsidRDefault="00B873F9" w:rsidP="00317D38">
      <w:pPr>
        <w:autoSpaceDE w:val="0"/>
        <w:autoSpaceDN w:val="0"/>
        <w:adjustRightInd w:val="0"/>
        <w:spacing w:line="240" w:lineRule="atLeast"/>
        <w:rPr>
          <w:rFonts w:cs="Arial"/>
          <w:b/>
        </w:rPr>
      </w:pPr>
    </w:p>
    <w:p w:rsidR="00B873F9" w:rsidRPr="00D24A3A" w:rsidRDefault="00B873F9" w:rsidP="00317D38">
      <w:pPr>
        <w:autoSpaceDE w:val="0"/>
        <w:autoSpaceDN w:val="0"/>
        <w:adjustRightInd w:val="0"/>
        <w:spacing w:line="240" w:lineRule="atLeast"/>
        <w:rPr>
          <w:rFonts w:cs="Arial"/>
          <w:b/>
        </w:rPr>
      </w:pPr>
    </w:p>
    <w:p w:rsidR="00B873F9" w:rsidRPr="00D24A3A" w:rsidRDefault="00B873F9" w:rsidP="00317D38">
      <w:pPr>
        <w:autoSpaceDE w:val="0"/>
        <w:autoSpaceDN w:val="0"/>
        <w:adjustRightInd w:val="0"/>
        <w:spacing w:line="240" w:lineRule="atLeast"/>
        <w:rPr>
          <w:rFonts w:cs="Arial"/>
          <w:b/>
        </w:rPr>
      </w:pPr>
    </w:p>
    <w:p w:rsidR="00B873F9" w:rsidRPr="00D24A3A" w:rsidRDefault="00B873F9" w:rsidP="00317D38">
      <w:pPr>
        <w:tabs>
          <w:tab w:val="left" w:pos="900"/>
        </w:tabs>
        <w:rPr>
          <w:rFonts w:cs="Arial"/>
          <w:lang w:val="es-CO"/>
        </w:rPr>
      </w:pPr>
      <w:r w:rsidRPr="00D24A3A">
        <w:rPr>
          <w:rFonts w:cs="Arial"/>
          <w:lang w:val="es-CO"/>
        </w:rPr>
        <w:t xml:space="preserve">Dada en Envigado – Antioquia, el día </w:t>
      </w:r>
      <w:r w:rsidRPr="00D24A3A">
        <w:rPr>
          <w:rFonts w:cs="Arial"/>
          <w:noProof/>
          <w:lang w:val="es-CO"/>
        </w:rPr>
        <w:t>31</w:t>
      </w:r>
      <w:r w:rsidR="000A49DD" w:rsidRPr="00D24A3A">
        <w:rPr>
          <w:rFonts w:cs="Arial"/>
          <w:noProof/>
          <w:lang w:val="es-CO"/>
        </w:rPr>
        <w:t xml:space="preserve"> de mayo de </w:t>
      </w:r>
      <w:r w:rsidRPr="00D24A3A">
        <w:rPr>
          <w:rFonts w:cs="Arial"/>
          <w:noProof/>
          <w:lang w:val="es-CO"/>
        </w:rPr>
        <w:t>2018</w:t>
      </w:r>
    </w:p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/>
    <w:p w:rsidR="00B873F9" w:rsidRPr="00D24A3A" w:rsidRDefault="00B873F9" w:rsidP="00683E87">
      <w:pPr>
        <w:jc w:val="center"/>
        <w:rPr>
          <w:rFonts w:cs="Arial"/>
          <w:bCs/>
        </w:rPr>
      </w:pPr>
      <w:r w:rsidRPr="00D24A3A">
        <w:rPr>
          <w:rFonts w:cs="Arial"/>
          <w:bCs/>
          <w:noProof/>
        </w:rPr>
        <w:t xml:space="preserve">Teniente Coronel </w:t>
      </w:r>
      <w:r w:rsidRPr="00D24A3A">
        <w:rPr>
          <w:rFonts w:cs="Arial"/>
          <w:b/>
          <w:bCs/>
          <w:noProof/>
        </w:rPr>
        <w:t>CARLOS ORLANDO MORA FRANCO</w:t>
      </w:r>
    </w:p>
    <w:p w:rsidR="00B873F9" w:rsidRPr="00D24A3A" w:rsidRDefault="00B873F9" w:rsidP="00683E87">
      <w:pPr>
        <w:jc w:val="center"/>
        <w:rPr>
          <w:rFonts w:cs="Arial"/>
        </w:rPr>
      </w:pPr>
      <w:r w:rsidRPr="00D24A3A">
        <w:rPr>
          <w:rFonts w:cs="Arial"/>
          <w:bCs/>
        </w:rPr>
        <w:t>Jefe Seccional Sanidad Antioquia</w:t>
      </w:r>
    </w:p>
    <w:p w:rsidR="00B873F9" w:rsidRPr="00D24A3A" w:rsidRDefault="00B873F9" w:rsidP="00683E87">
      <w:pPr>
        <w:jc w:val="center"/>
        <w:rPr>
          <w:rFonts w:cs="Arial"/>
        </w:rPr>
      </w:pPr>
    </w:p>
    <w:p w:rsidR="00B873F9" w:rsidRPr="00D24A3A" w:rsidRDefault="00B873F9" w:rsidP="00683E87">
      <w:pPr>
        <w:jc w:val="center"/>
        <w:rPr>
          <w:rFonts w:cs="Arial"/>
        </w:rPr>
      </w:pPr>
    </w:p>
    <w:p w:rsidR="00B873F9" w:rsidRPr="00D24A3A" w:rsidRDefault="00B873F9" w:rsidP="00683E87">
      <w:pPr>
        <w:jc w:val="center"/>
        <w:rPr>
          <w:rFonts w:cs="Arial"/>
        </w:rPr>
      </w:pPr>
    </w:p>
    <w:p w:rsidR="00B873F9" w:rsidRPr="00D24A3A" w:rsidRDefault="00B873F9" w:rsidP="003E3ECC">
      <w:pPr>
        <w:tabs>
          <w:tab w:val="left" w:pos="851"/>
        </w:tabs>
        <w:spacing w:line="276" w:lineRule="auto"/>
        <w:rPr>
          <w:rFonts w:cs="Arial"/>
          <w:sz w:val="10"/>
          <w:szCs w:val="10"/>
          <w:lang w:val="es-CO"/>
        </w:rPr>
      </w:pPr>
      <w:r w:rsidRPr="00D24A3A">
        <w:rPr>
          <w:rFonts w:cs="Arial"/>
          <w:sz w:val="10"/>
          <w:szCs w:val="10"/>
          <w:lang w:val="es-CO"/>
        </w:rPr>
        <w:t xml:space="preserve">Elaborado por: </w:t>
      </w:r>
      <w:r w:rsidRPr="00D24A3A">
        <w:rPr>
          <w:rFonts w:cs="Arial"/>
          <w:sz w:val="10"/>
          <w:szCs w:val="10"/>
          <w:lang w:val="es-CO"/>
        </w:rPr>
        <w:tab/>
      </w:r>
      <w:r w:rsidRPr="00D24A3A">
        <w:rPr>
          <w:rFonts w:cs="Arial"/>
          <w:noProof/>
          <w:sz w:val="10"/>
          <w:szCs w:val="10"/>
          <w:lang w:val="es-CO"/>
        </w:rPr>
        <w:t>Patrullero HECTOR DAVID ARREDONDO MALDONADO</w:t>
      </w:r>
    </w:p>
    <w:p w:rsidR="00B873F9" w:rsidRPr="00D24A3A" w:rsidRDefault="00B873F9" w:rsidP="003E3ECC">
      <w:pPr>
        <w:tabs>
          <w:tab w:val="left" w:pos="851"/>
        </w:tabs>
        <w:spacing w:line="276" w:lineRule="auto"/>
        <w:rPr>
          <w:rFonts w:cs="Arial"/>
          <w:sz w:val="10"/>
          <w:szCs w:val="10"/>
          <w:lang w:val="es-CO"/>
        </w:rPr>
      </w:pPr>
      <w:r w:rsidRPr="00D24A3A">
        <w:rPr>
          <w:rFonts w:cs="Arial"/>
          <w:sz w:val="10"/>
          <w:szCs w:val="10"/>
          <w:lang w:val="es-CO"/>
        </w:rPr>
        <w:t xml:space="preserve">Revisado por: </w:t>
      </w:r>
      <w:r w:rsidRPr="00D24A3A">
        <w:rPr>
          <w:rFonts w:cs="Arial"/>
          <w:sz w:val="10"/>
          <w:szCs w:val="10"/>
          <w:lang w:val="es-CO"/>
        </w:rPr>
        <w:tab/>
      </w:r>
      <w:r w:rsidRPr="00D24A3A">
        <w:rPr>
          <w:rFonts w:cs="Arial"/>
          <w:noProof/>
          <w:sz w:val="10"/>
          <w:szCs w:val="10"/>
          <w:lang w:val="es-CO"/>
        </w:rPr>
        <w:t>Intendente EDWIN ALBERTO ORTIZ ZAPATA</w:t>
      </w:r>
    </w:p>
    <w:p w:rsidR="00B873F9" w:rsidRPr="00D24A3A" w:rsidRDefault="00B873F9" w:rsidP="003E3ECC">
      <w:pPr>
        <w:tabs>
          <w:tab w:val="left" w:pos="851"/>
        </w:tabs>
        <w:spacing w:line="276" w:lineRule="auto"/>
        <w:rPr>
          <w:rFonts w:cs="Arial"/>
          <w:sz w:val="10"/>
          <w:szCs w:val="10"/>
          <w:lang w:val="es-CO"/>
        </w:rPr>
      </w:pPr>
      <w:r w:rsidRPr="00D24A3A">
        <w:rPr>
          <w:rFonts w:cs="Arial"/>
          <w:sz w:val="10"/>
          <w:szCs w:val="10"/>
          <w:lang w:val="es-CO"/>
        </w:rPr>
        <w:t xml:space="preserve"> </w:t>
      </w:r>
      <w:r w:rsidRPr="00D24A3A">
        <w:rPr>
          <w:rFonts w:cs="Arial"/>
          <w:sz w:val="10"/>
          <w:szCs w:val="10"/>
          <w:lang w:val="es-CO"/>
        </w:rPr>
        <w:tab/>
      </w:r>
      <w:r w:rsidRPr="00D24A3A">
        <w:rPr>
          <w:rFonts w:cs="Arial"/>
          <w:noProof/>
          <w:sz w:val="10"/>
          <w:szCs w:val="10"/>
          <w:lang w:val="es-CO"/>
        </w:rPr>
        <w:t>Abogado RUBEN DARÍO HINCAPIÉ ARROYAVE</w:t>
      </w:r>
    </w:p>
    <w:p w:rsidR="00B873F9" w:rsidRPr="00D24A3A" w:rsidRDefault="00B873F9" w:rsidP="003E3ECC">
      <w:pPr>
        <w:spacing w:line="276" w:lineRule="auto"/>
        <w:rPr>
          <w:rFonts w:cs="Arial"/>
          <w:sz w:val="10"/>
          <w:szCs w:val="10"/>
          <w:lang w:val="es-CO"/>
        </w:rPr>
      </w:pPr>
      <w:r w:rsidRPr="00D24A3A">
        <w:rPr>
          <w:rFonts w:cs="Arial"/>
          <w:sz w:val="10"/>
          <w:szCs w:val="10"/>
          <w:lang w:val="es-CO"/>
        </w:rPr>
        <w:t xml:space="preserve">Fecha de elaboración: </w:t>
      </w:r>
      <w:r w:rsidRPr="00D24A3A">
        <w:rPr>
          <w:rFonts w:cs="Arial"/>
          <w:noProof/>
          <w:sz w:val="10"/>
          <w:szCs w:val="10"/>
          <w:lang w:val="es-CO"/>
        </w:rPr>
        <w:t>31/05/2018</w:t>
      </w:r>
    </w:p>
    <w:p w:rsidR="00B873F9" w:rsidRPr="00D24A3A" w:rsidRDefault="00B873F9" w:rsidP="003E3ECC">
      <w:pPr>
        <w:spacing w:line="276" w:lineRule="auto"/>
        <w:rPr>
          <w:rFonts w:cs="Arial"/>
          <w:sz w:val="16"/>
          <w:szCs w:val="16"/>
        </w:rPr>
      </w:pPr>
      <w:r w:rsidRPr="00D24A3A">
        <w:rPr>
          <w:rFonts w:cs="Arial"/>
          <w:sz w:val="10"/>
          <w:szCs w:val="10"/>
          <w:lang w:val="es-CO"/>
        </w:rPr>
        <w:t>Ubicación: D//: Precontratos/</w:t>
      </w:r>
      <w:r w:rsidRPr="00D24A3A">
        <w:rPr>
          <w:rFonts w:cs="Arial"/>
          <w:noProof/>
          <w:sz w:val="10"/>
          <w:szCs w:val="10"/>
          <w:lang w:val="es-CO"/>
        </w:rPr>
        <w:t>Selección Abreviada – Adquisición de Bienes y Servicios de Características Técnicas Uniformes y de Común Utilización – Subasta Inversa</w:t>
      </w:r>
      <w:r w:rsidRPr="00D24A3A">
        <w:rPr>
          <w:rFonts w:cs="Arial"/>
          <w:sz w:val="10"/>
          <w:szCs w:val="10"/>
          <w:lang w:val="es-CO"/>
        </w:rPr>
        <w:t>/</w:t>
      </w:r>
      <w:r w:rsidRPr="00D24A3A">
        <w:rPr>
          <w:rFonts w:cs="Arial"/>
          <w:noProof/>
          <w:sz w:val="10"/>
          <w:szCs w:val="10"/>
          <w:lang w:val="es-CO"/>
        </w:rPr>
        <w:t>104</w:t>
      </w:r>
      <w:r w:rsidRPr="00D24A3A">
        <w:rPr>
          <w:rFonts w:cs="Arial"/>
          <w:sz w:val="10"/>
          <w:szCs w:val="10"/>
          <w:lang w:val="es-CO"/>
        </w:rPr>
        <w:t xml:space="preserve">. </w:t>
      </w:r>
      <w:r w:rsidRPr="00D24A3A">
        <w:rPr>
          <w:rFonts w:cs="Arial"/>
          <w:noProof/>
          <w:sz w:val="10"/>
          <w:szCs w:val="10"/>
          <w:lang w:val="es-CO"/>
        </w:rPr>
        <w:t>Lavanderia</w:t>
      </w:r>
    </w:p>
    <w:p w:rsidR="00B873F9" w:rsidRPr="00D24A3A" w:rsidRDefault="00B873F9" w:rsidP="00683E87">
      <w:pPr>
        <w:rPr>
          <w:rFonts w:cs="Arial"/>
        </w:rPr>
      </w:pPr>
    </w:p>
    <w:p w:rsidR="00B873F9" w:rsidRPr="00CC5592" w:rsidRDefault="00B873F9" w:rsidP="00683E87">
      <w:pPr>
        <w:rPr>
          <w:rFonts w:cs="Arial"/>
          <w:color w:val="000000"/>
        </w:rPr>
      </w:pPr>
    </w:p>
    <w:p w:rsidR="00B873F9" w:rsidRPr="00CC5592" w:rsidRDefault="00B873F9" w:rsidP="00683E87">
      <w:pPr>
        <w:rPr>
          <w:rFonts w:cs="Arial"/>
          <w:color w:val="000000"/>
        </w:rPr>
      </w:pPr>
    </w:p>
    <w:p w:rsidR="00B873F9" w:rsidRPr="00756A00" w:rsidRDefault="00B873F9" w:rsidP="00683E87">
      <w:pPr>
        <w:jc w:val="center"/>
        <w:rPr>
          <w:rFonts w:cs="Arial"/>
          <w:color w:val="000000"/>
          <w:sz w:val="17"/>
          <w:szCs w:val="17"/>
        </w:rPr>
      </w:pPr>
      <w:r>
        <w:rPr>
          <w:rFonts w:cs="Arial"/>
          <w:noProof/>
          <w:color w:val="000000"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69C84B" wp14:editId="6B35CFF1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6985" t="6350" r="10795" b="8255"/>
                <wp:wrapNone/>
                <wp:docPr id="1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3F9" w:rsidRPr="00113B68" w:rsidRDefault="00B873F9" w:rsidP="00683E87">
                            <w:pPr>
                              <w:jc w:val="center"/>
                              <w:rPr>
                                <w:rFonts w:cs="Arial"/>
                                <w:color w:val="BFBFBF"/>
                                <w:lang w:val="es-CO"/>
                              </w:rPr>
                            </w:pPr>
                          </w:p>
                          <w:p w:rsidR="00B873F9" w:rsidRPr="00113B68" w:rsidRDefault="00B873F9" w:rsidP="00683E87">
                            <w:pPr>
                              <w:jc w:val="center"/>
                              <w:rPr>
                                <w:rFonts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2" o:spid="_x0000_s1026" style="position:absolute;left:0;text-align:left;margin-left:330.1pt;margin-top:639.3pt;width:255.1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" fillcolor="#f2f2f2" strokecolor="#bfbfbf">
                <v:stroke dashstyle="longDash"/>
                <v:textbox>
                  <w:txbxContent>
                    <w:p w:rsidR="00B873F9" w:rsidRPr="00113B68" w:rsidRDefault="00B873F9" w:rsidP="00683E87">
                      <w:pPr>
                        <w:jc w:val="center"/>
                        <w:rPr>
                          <w:rFonts w:cs="Arial"/>
                          <w:color w:val="BFBFBF"/>
                          <w:lang w:val="es-CO"/>
                        </w:rPr>
                      </w:pPr>
                    </w:p>
                    <w:p w:rsidR="00B873F9" w:rsidRPr="00113B68" w:rsidRDefault="00B873F9" w:rsidP="00683E87">
                      <w:pPr>
                        <w:jc w:val="center"/>
                        <w:rPr>
                          <w:rFonts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  <w:r w:rsidRPr="00756A00">
        <w:rPr>
          <w:rFonts w:cs="Arial"/>
          <w:color w:val="000000"/>
          <w:sz w:val="17"/>
          <w:szCs w:val="17"/>
        </w:rPr>
        <w:t>Carrera 43A 48C</w:t>
      </w:r>
      <w:r>
        <w:rPr>
          <w:rFonts w:cs="Arial"/>
          <w:color w:val="000000"/>
          <w:sz w:val="17"/>
          <w:szCs w:val="17"/>
        </w:rPr>
        <w:t>sur</w:t>
      </w:r>
      <w:r w:rsidRPr="00756A00">
        <w:rPr>
          <w:rFonts w:cs="Arial"/>
          <w:color w:val="000000"/>
          <w:sz w:val="17"/>
          <w:szCs w:val="17"/>
        </w:rPr>
        <w:t>-45 Barrio Primavera, Envigado</w:t>
      </w:r>
    </w:p>
    <w:p w:rsidR="00B873F9" w:rsidRPr="00756A00" w:rsidRDefault="00B873F9" w:rsidP="00683E87">
      <w:pPr>
        <w:jc w:val="center"/>
        <w:rPr>
          <w:rFonts w:cs="Arial"/>
          <w:color w:val="000000"/>
          <w:sz w:val="17"/>
          <w:szCs w:val="17"/>
        </w:rPr>
      </w:pPr>
      <w:r w:rsidRPr="00756A00">
        <w:rPr>
          <w:rFonts w:cs="Arial"/>
          <w:color w:val="000000"/>
          <w:sz w:val="17"/>
          <w:szCs w:val="17"/>
        </w:rPr>
        <w:t>Teléfonos 339</w:t>
      </w:r>
      <w:r>
        <w:rPr>
          <w:rFonts w:cs="Arial"/>
          <w:color w:val="000000"/>
          <w:sz w:val="17"/>
          <w:szCs w:val="17"/>
        </w:rPr>
        <w:t xml:space="preserve"> </w:t>
      </w:r>
      <w:r w:rsidRPr="00756A00">
        <w:rPr>
          <w:rFonts w:cs="Arial"/>
          <w:color w:val="000000"/>
          <w:sz w:val="17"/>
          <w:szCs w:val="17"/>
        </w:rPr>
        <w:t>6738 – 339</w:t>
      </w:r>
      <w:r>
        <w:rPr>
          <w:rFonts w:cs="Arial"/>
          <w:color w:val="000000"/>
          <w:sz w:val="17"/>
          <w:szCs w:val="17"/>
        </w:rPr>
        <w:t xml:space="preserve"> </w:t>
      </w:r>
      <w:r w:rsidRPr="00756A00">
        <w:rPr>
          <w:rFonts w:cs="Arial"/>
          <w:color w:val="000000"/>
          <w:sz w:val="17"/>
          <w:szCs w:val="17"/>
        </w:rPr>
        <w:t>6737</w:t>
      </w:r>
    </w:p>
    <w:p w:rsidR="00B873F9" w:rsidRDefault="00B101F6" w:rsidP="00683E87">
      <w:pPr>
        <w:jc w:val="center"/>
        <w:rPr>
          <w:rFonts w:cs="Arial"/>
          <w:color w:val="000000"/>
          <w:sz w:val="17"/>
          <w:szCs w:val="17"/>
        </w:rPr>
      </w:pPr>
      <w:hyperlink r:id="rId10" w:history="1">
        <w:r w:rsidR="000A49DD" w:rsidRPr="00AC0924">
          <w:rPr>
            <w:rStyle w:val="Hipervnculo"/>
            <w:rFonts w:cs="Arial"/>
            <w:sz w:val="17"/>
            <w:szCs w:val="17"/>
          </w:rPr>
          <w:t>meval.cliva-prc@policia.gov.co</w:t>
        </w:r>
      </w:hyperlink>
    </w:p>
    <w:p w:rsidR="00B873F9" w:rsidRDefault="00B101F6" w:rsidP="00683E87">
      <w:pPr>
        <w:jc w:val="center"/>
        <w:rPr>
          <w:rFonts w:cs="Arial"/>
          <w:color w:val="000000"/>
          <w:sz w:val="17"/>
          <w:szCs w:val="17"/>
        </w:rPr>
      </w:pPr>
      <w:hyperlink r:id="rId11" w:history="1">
        <w:r w:rsidR="00B873F9" w:rsidRPr="008E40F5">
          <w:rPr>
            <w:rStyle w:val="Hipervnculo"/>
            <w:rFonts w:cs="Arial"/>
            <w:sz w:val="17"/>
            <w:szCs w:val="17"/>
          </w:rPr>
          <w:t>www.policia.gov.co</w:t>
        </w:r>
      </w:hyperlink>
    </w:p>
    <w:p w:rsidR="00B873F9" w:rsidRDefault="00B873F9" w:rsidP="00683E87">
      <w:pPr>
        <w:rPr>
          <w:rFonts w:cs="Arial"/>
          <w:lang w:val="es-CO"/>
        </w:rPr>
      </w:pPr>
    </w:p>
    <w:p w:rsidR="00B873F9" w:rsidRDefault="00B873F9" w:rsidP="00683E87">
      <w:pPr>
        <w:rPr>
          <w:rFonts w:cs="Arial"/>
          <w:lang w:val="es-CO"/>
        </w:rPr>
      </w:pPr>
    </w:p>
    <w:p w:rsidR="00B873F9" w:rsidRDefault="00B873F9" w:rsidP="00683E87">
      <w:pPr>
        <w:jc w:val="center"/>
        <w:rPr>
          <w:rFonts w:cs="Arial"/>
          <w:lang w:val="es-CO"/>
        </w:rPr>
        <w:sectPr w:rsidR="00B873F9" w:rsidSect="00B873F9">
          <w:headerReference w:type="even" r:id="rId12"/>
          <w:headerReference w:type="default" r:id="rId13"/>
          <w:footerReference w:type="default" r:id="rId14"/>
          <w:footerReference w:type="first" r:id="rId15"/>
          <w:pgSz w:w="12240" w:h="18720" w:code="14"/>
          <w:pgMar w:top="1134" w:right="1701" w:bottom="1276" w:left="1701" w:header="1135" w:footer="802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20"/>
          <w:titlePg/>
          <w:docGrid w:linePitch="272"/>
        </w:sectPr>
      </w:pPr>
    </w:p>
    <w:p w:rsidR="00B873F9" w:rsidRDefault="00B873F9" w:rsidP="00683E87">
      <w:pPr>
        <w:jc w:val="center"/>
        <w:rPr>
          <w:rFonts w:cs="Arial"/>
          <w:lang w:val="es-CO"/>
        </w:rPr>
      </w:pPr>
    </w:p>
    <w:sectPr w:rsidR="00B873F9" w:rsidSect="00B873F9">
      <w:headerReference w:type="even" r:id="rId16"/>
      <w:headerReference w:type="default" r:id="rId17"/>
      <w:footerReference w:type="default" r:id="rId18"/>
      <w:footerReference w:type="first" r:id="rId19"/>
      <w:type w:val="continuous"/>
      <w:pgSz w:w="12240" w:h="18720" w:code="14"/>
      <w:pgMar w:top="1134" w:right="1701" w:bottom="1276" w:left="1701" w:header="1135" w:footer="802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1F6" w:rsidRDefault="00B101F6">
      <w:r>
        <w:separator/>
      </w:r>
    </w:p>
  </w:endnote>
  <w:endnote w:type="continuationSeparator" w:id="0">
    <w:p w:rsidR="00B101F6" w:rsidRDefault="00B1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3F9" w:rsidRPr="00B06787" w:rsidRDefault="00B873F9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-0</w:t>
    </w:r>
    <w:r>
      <w:rPr>
        <w:rFonts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-201</w:t>
    </w:r>
    <w:r>
      <w:rPr>
        <w:rFonts w:cs="Arial"/>
        <w:color w:val="808080" w:themeColor="background1" w:themeShade="80"/>
        <w:sz w:val="16"/>
        <w:szCs w:val="16"/>
        <w:lang w:val="es-CO"/>
      </w:rPr>
      <w:t>7</w:t>
    </w:r>
  </w:p>
  <w:p w:rsidR="00B873F9" w:rsidRPr="00B06787" w:rsidRDefault="00B873F9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VER:</w:t>
    </w:r>
    <w:r>
      <w:rPr>
        <w:rFonts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3F9" w:rsidRPr="00B06787" w:rsidRDefault="00B873F9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-0</w:t>
    </w:r>
    <w:r>
      <w:rPr>
        <w:rFonts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-201</w:t>
    </w:r>
    <w:r>
      <w:rPr>
        <w:rFonts w:cs="Arial"/>
        <w:color w:val="808080" w:themeColor="background1" w:themeShade="80"/>
        <w:sz w:val="16"/>
        <w:szCs w:val="16"/>
        <w:lang w:val="es-CO"/>
      </w:rPr>
      <w:t>7</w:t>
    </w:r>
  </w:p>
  <w:p w:rsidR="00B873F9" w:rsidRPr="00B06787" w:rsidRDefault="00B873F9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VER:</w:t>
    </w:r>
    <w:r>
      <w:rPr>
        <w:rFonts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7B1" w:rsidRPr="00B06787" w:rsidRDefault="002B17B1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-0</w:t>
    </w:r>
    <w:r>
      <w:rPr>
        <w:rFonts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-201</w:t>
    </w:r>
    <w:r>
      <w:rPr>
        <w:rFonts w:cs="Arial"/>
        <w:color w:val="808080" w:themeColor="background1" w:themeShade="80"/>
        <w:sz w:val="16"/>
        <w:szCs w:val="16"/>
        <w:lang w:val="es-CO"/>
      </w:rPr>
      <w:t>7</w:t>
    </w:r>
  </w:p>
  <w:p w:rsidR="002B17B1" w:rsidRPr="00B06787" w:rsidRDefault="002B17B1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VER:</w:t>
    </w:r>
    <w:r>
      <w:rPr>
        <w:rFonts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7B1" w:rsidRPr="00B06787" w:rsidRDefault="002B17B1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-0</w:t>
    </w:r>
    <w:r>
      <w:rPr>
        <w:rFonts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cs="Arial"/>
        <w:color w:val="808080" w:themeColor="background1" w:themeShade="80"/>
        <w:sz w:val="16"/>
        <w:szCs w:val="16"/>
        <w:lang w:val="es-CO"/>
      </w:rPr>
      <w:t>-201</w:t>
    </w:r>
    <w:r>
      <w:rPr>
        <w:rFonts w:cs="Arial"/>
        <w:color w:val="808080" w:themeColor="background1" w:themeShade="80"/>
        <w:sz w:val="16"/>
        <w:szCs w:val="16"/>
        <w:lang w:val="es-CO"/>
      </w:rPr>
      <w:t>7</w:t>
    </w:r>
  </w:p>
  <w:p w:rsidR="002B17B1" w:rsidRPr="00B06787" w:rsidRDefault="002B17B1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cs="Arial"/>
        <w:color w:val="808080" w:themeColor="background1" w:themeShade="80"/>
        <w:sz w:val="16"/>
        <w:szCs w:val="16"/>
        <w:lang w:val="es-CO"/>
      </w:rPr>
    </w:pPr>
    <w:r w:rsidRPr="00B06787">
      <w:rPr>
        <w:rFonts w:cs="Arial"/>
        <w:color w:val="808080" w:themeColor="background1" w:themeShade="80"/>
        <w:sz w:val="16"/>
        <w:szCs w:val="16"/>
        <w:lang w:val="es-CO"/>
      </w:rPr>
      <w:t>VER:</w:t>
    </w:r>
    <w:r>
      <w:rPr>
        <w:rFonts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1F6" w:rsidRDefault="00B101F6">
      <w:r>
        <w:separator/>
      </w:r>
    </w:p>
  </w:footnote>
  <w:footnote w:type="continuationSeparator" w:id="0">
    <w:p w:rsidR="00B101F6" w:rsidRDefault="00B101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3F9" w:rsidRDefault="00B873F9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873F9" w:rsidRDefault="00B873F9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3F9" w:rsidRPr="00B873F9" w:rsidRDefault="00B873F9">
    <w:pPr>
      <w:autoSpaceDE w:val="0"/>
      <w:autoSpaceDN w:val="0"/>
      <w:adjustRightInd w:val="0"/>
      <w:spacing w:line="240" w:lineRule="atLeast"/>
      <w:rPr>
        <w:rFonts w:cs="Arial"/>
        <w:b/>
        <w:sz w:val="22"/>
        <w:szCs w:val="22"/>
      </w:rPr>
    </w:pPr>
  </w:p>
  <w:p w:rsidR="00B873F9" w:rsidRPr="00B873F9" w:rsidRDefault="00B873F9">
    <w:pPr>
      <w:autoSpaceDE w:val="0"/>
      <w:autoSpaceDN w:val="0"/>
      <w:adjustRightInd w:val="0"/>
      <w:spacing w:line="240" w:lineRule="atLeast"/>
      <w:rPr>
        <w:rFonts w:cs="Arial"/>
        <w:b/>
        <w:sz w:val="18"/>
        <w:szCs w:val="18"/>
      </w:rPr>
    </w:pPr>
    <w:r w:rsidRPr="00B873F9">
      <w:rPr>
        <w:rFonts w:cs="Arial"/>
        <w:b/>
        <w:sz w:val="18"/>
        <w:szCs w:val="18"/>
      </w:rPr>
      <w:t>RESOLUCIÓN NÚMERO   0</w:t>
    </w:r>
    <w:r w:rsidRPr="00B873F9">
      <w:rPr>
        <w:rFonts w:cs="Arial"/>
        <w:b/>
        <w:noProof/>
        <w:sz w:val="18"/>
        <w:szCs w:val="18"/>
      </w:rPr>
      <w:t>401</w:t>
    </w:r>
    <w:r w:rsidRPr="00B873F9">
      <w:rPr>
        <w:rFonts w:cs="Arial"/>
        <w:b/>
        <w:sz w:val="18"/>
        <w:szCs w:val="18"/>
      </w:rPr>
      <w:t xml:space="preserve">  DEL  </w:t>
    </w:r>
    <w:r w:rsidRPr="00B873F9">
      <w:rPr>
        <w:rFonts w:cs="Arial"/>
        <w:b/>
        <w:noProof/>
        <w:sz w:val="18"/>
        <w:szCs w:val="18"/>
      </w:rPr>
      <w:t>31/05/2018</w:t>
    </w:r>
    <w:r w:rsidRPr="00B873F9">
      <w:rPr>
        <w:rFonts w:cs="Arial"/>
        <w:b/>
        <w:sz w:val="18"/>
        <w:szCs w:val="18"/>
      </w:rPr>
      <w:tab/>
    </w:r>
    <w:r w:rsidRPr="00B873F9">
      <w:rPr>
        <w:rFonts w:cs="Arial"/>
        <w:b/>
        <w:sz w:val="18"/>
        <w:szCs w:val="18"/>
      </w:rPr>
      <w:tab/>
    </w:r>
    <w:r w:rsidRPr="00B873F9">
      <w:rPr>
        <w:rFonts w:cs="Arial"/>
        <w:b/>
        <w:sz w:val="18"/>
        <w:szCs w:val="18"/>
      </w:rPr>
      <w:tab/>
    </w:r>
    <w:r w:rsidRPr="00B873F9">
      <w:rPr>
        <w:rFonts w:cs="Arial"/>
        <w:b/>
        <w:sz w:val="18"/>
        <w:szCs w:val="18"/>
      </w:rPr>
      <w:tab/>
    </w:r>
    <w:r w:rsidRPr="00B873F9">
      <w:rPr>
        <w:rFonts w:cs="Arial"/>
        <w:b/>
        <w:sz w:val="18"/>
        <w:szCs w:val="18"/>
      </w:rPr>
      <w:tab/>
      <w:t xml:space="preserve">HOJA No. </w:t>
    </w:r>
    <w:r w:rsidRPr="00B873F9">
      <w:rPr>
        <w:rFonts w:cs="Arial"/>
        <w:b/>
        <w:sz w:val="18"/>
        <w:szCs w:val="18"/>
      </w:rPr>
      <w:fldChar w:fldCharType="begin"/>
    </w:r>
    <w:r w:rsidRPr="00B873F9">
      <w:rPr>
        <w:rFonts w:cs="Arial"/>
        <w:b/>
        <w:sz w:val="18"/>
        <w:szCs w:val="18"/>
      </w:rPr>
      <w:instrText>PAGE  \* Arabic  \* MERGEFORMAT</w:instrText>
    </w:r>
    <w:r w:rsidRPr="00B873F9">
      <w:rPr>
        <w:rFonts w:cs="Arial"/>
        <w:b/>
        <w:sz w:val="18"/>
        <w:szCs w:val="18"/>
      </w:rPr>
      <w:fldChar w:fldCharType="separate"/>
    </w:r>
    <w:r w:rsidR="003145BB">
      <w:rPr>
        <w:rFonts w:cs="Arial"/>
        <w:b/>
        <w:noProof/>
        <w:sz w:val="18"/>
        <w:szCs w:val="18"/>
      </w:rPr>
      <w:t>5</w:t>
    </w:r>
    <w:r w:rsidRPr="00B873F9">
      <w:rPr>
        <w:rFonts w:cs="Arial"/>
        <w:b/>
        <w:sz w:val="18"/>
        <w:szCs w:val="18"/>
      </w:rPr>
      <w:fldChar w:fldCharType="end"/>
    </w:r>
    <w:r w:rsidRPr="00B873F9">
      <w:rPr>
        <w:rFonts w:cs="Arial"/>
        <w:b/>
        <w:sz w:val="18"/>
        <w:szCs w:val="18"/>
      </w:rPr>
      <w:t xml:space="preserve"> de </w:t>
    </w:r>
    <w:r w:rsidRPr="00B873F9">
      <w:rPr>
        <w:rFonts w:cs="Arial"/>
        <w:b/>
        <w:sz w:val="18"/>
        <w:szCs w:val="18"/>
      </w:rPr>
      <w:fldChar w:fldCharType="begin"/>
    </w:r>
    <w:r w:rsidRPr="00B873F9">
      <w:rPr>
        <w:rFonts w:cs="Arial"/>
        <w:b/>
        <w:sz w:val="18"/>
        <w:szCs w:val="18"/>
      </w:rPr>
      <w:instrText>NUMPAGES  \* Arabic  \* MERGEFORMAT</w:instrText>
    </w:r>
    <w:r w:rsidRPr="00B873F9">
      <w:rPr>
        <w:rFonts w:cs="Arial"/>
        <w:b/>
        <w:sz w:val="18"/>
        <w:szCs w:val="18"/>
      </w:rPr>
      <w:fldChar w:fldCharType="separate"/>
    </w:r>
    <w:r w:rsidR="003145BB">
      <w:rPr>
        <w:rFonts w:cs="Arial"/>
        <w:b/>
        <w:noProof/>
        <w:sz w:val="18"/>
        <w:szCs w:val="18"/>
      </w:rPr>
      <w:t>5</w:t>
    </w:r>
    <w:r w:rsidRPr="00B873F9">
      <w:rPr>
        <w:rFonts w:cs="Arial"/>
        <w:b/>
        <w:sz w:val="18"/>
        <w:szCs w:val="18"/>
      </w:rPr>
      <w:fldChar w:fldCharType="end"/>
    </w:r>
    <w:r w:rsidRPr="00B873F9">
      <w:rPr>
        <w:rFonts w:cs="Arial"/>
        <w:b/>
        <w:sz w:val="18"/>
        <w:szCs w:val="18"/>
      </w:rPr>
      <w:t xml:space="preserve">, </w:t>
    </w:r>
  </w:p>
  <w:p w:rsidR="00B873F9" w:rsidRPr="00B873F9" w:rsidRDefault="00B873F9">
    <w:pPr>
      <w:autoSpaceDE w:val="0"/>
      <w:autoSpaceDN w:val="0"/>
      <w:adjustRightInd w:val="0"/>
      <w:spacing w:line="240" w:lineRule="atLeast"/>
      <w:rPr>
        <w:rFonts w:cs="Arial"/>
        <w:sz w:val="18"/>
        <w:szCs w:val="18"/>
      </w:rPr>
    </w:pPr>
    <w:r w:rsidRPr="00B873F9">
      <w:rPr>
        <w:rFonts w:cs="Arial"/>
        <w:b/>
        <w:sz w:val="18"/>
        <w:szCs w:val="18"/>
      </w:rPr>
      <w:t xml:space="preserve">“CONTINUACIÓN   </w:t>
    </w:r>
    <w:r w:rsidRPr="00B873F9">
      <w:rPr>
        <w:rFonts w:cs="Arial"/>
        <w:i/>
      </w:rPr>
      <w:t xml:space="preserve">por la cual se adjudica el proceso de </w:t>
    </w:r>
    <w:r w:rsidRPr="00B873F9">
      <w:rPr>
        <w:rFonts w:cs="Arial"/>
        <w:i/>
        <w:noProof/>
      </w:rPr>
      <w:t>Selección Abreviada – Adquisición de Bienes y Servicios de Características Técnicas Uniformes y de Común Utilización – Subasta Inversa</w:t>
    </w:r>
    <w:r w:rsidRPr="00B873F9">
      <w:rPr>
        <w:rFonts w:cs="Arial"/>
        <w:i/>
      </w:rPr>
      <w:t xml:space="preserve"> </w:t>
    </w:r>
    <w:r w:rsidRPr="00B873F9">
      <w:rPr>
        <w:rFonts w:cs="Arial"/>
        <w:b/>
        <w:i/>
      </w:rPr>
      <w:t xml:space="preserve">PN SECSA </w:t>
    </w:r>
    <w:r w:rsidRPr="00B873F9">
      <w:rPr>
        <w:rFonts w:cs="Arial"/>
        <w:b/>
        <w:i/>
        <w:noProof/>
      </w:rPr>
      <w:t>SA SI</w:t>
    </w:r>
    <w:r w:rsidRPr="00B873F9">
      <w:rPr>
        <w:rFonts w:cs="Arial"/>
        <w:b/>
        <w:i/>
      </w:rPr>
      <w:t xml:space="preserve"> </w:t>
    </w:r>
    <w:r w:rsidRPr="00B873F9">
      <w:rPr>
        <w:rFonts w:cs="Arial"/>
        <w:b/>
        <w:i/>
        <w:noProof/>
      </w:rPr>
      <w:t>104</w:t>
    </w:r>
    <w:r w:rsidRPr="00B873F9">
      <w:rPr>
        <w:rFonts w:cs="Arial"/>
        <w:b/>
        <w:i/>
      </w:rPr>
      <w:t>-2018</w:t>
    </w:r>
    <w:r w:rsidRPr="00B873F9">
      <w:rPr>
        <w:rFonts w:cs="Arial"/>
        <w:i/>
      </w:rPr>
      <w:t xml:space="preserve"> Contratación para el </w:t>
    </w:r>
    <w:r w:rsidRPr="00B873F9">
      <w:rPr>
        <w:rFonts w:cs="Arial"/>
        <w:i/>
        <w:noProof/>
      </w:rPr>
      <w:t>Servicio de lavandería, desinfección, planchado, recolección, distribución y transporte de ropa hospitalaria y cortinería, de la Clínica Regional Valle de Aburrá y Dispensarios</w:t>
    </w:r>
  </w:p>
  <w:p w:rsidR="00B873F9" w:rsidRPr="00B873F9" w:rsidRDefault="00B873F9">
    <w:pPr>
      <w:autoSpaceDE w:val="0"/>
      <w:autoSpaceDN w:val="0"/>
      <w:adjustRightInd w:val="0"/>
      <w:spacing w:line="240" w:lineRule="atLeast"/>
      <w:rPr>
        <w:rFonts w:cs="Arial"/>
        <w:b/>
        <w:sz w:val="24"/>
        <w:szCs w:val="24"/>
      </w:rPr>
    </w:pPr>
    <w:r w:rsidRPr="00B873F9">
      <w:rPr>
        <w:rFonts w:cs="Arial"/>
        <w:b/>
        <w:sz w:val="24"/>
        <w:szCs w:val="24"/>
      </w:rPr>
      <w:t>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7B1" w:rsidRDefault="002B17B1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E3ECC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2B17B1" w:rsidRDefault="002B17B1">
    <w:pPr>
      <w:pStyle w:val="Encabezado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7B1" w:rsidRDefault="002B17B1">
    <w:pPr>
      <w:autoSpaceDE w:val="0"/>
      <w:autoSpaceDN w:val="0"/>
      <w:adjustRightInd w:val="0"/>
      <w:spacing w:line="240" w:lineRule="atLeast"/>
      <w:rPr>
        <w:rFonts w:cs="Arial"/>
        <w:b/>
        <w:sz w:val="22"/>
        <w:szCs w:val="22"/>
      </w:rPr>
    </w:pPr>
  </w:p>
  <w:p w:rsidR="002B17B1" w:rsidRPr="00E35AC5" w:rsidRDefault="002B17B1">
    <w:pPr>
      <w:autoSpaceDE w:val="0"/>
      <w:autoSpaceDN w:val="0"/>
      <w:adjustRightInd w:val="0"/>
      <w:spacing w:line="240" w:lineRule="atLeast"/>
      <w:rPr>
        <w:rFonts w:cs="Arial"/>
        <w:b/>
        <w:sz w:val="18"/>
        <w:szCs w:val="18"/>
      </w:rPr>
    </w:pPr>
    <w:r w:rsidRPr="00E35AC5">
      <w:rPr>
        <w:rFonts w:cs="Arial"/>
        <w:b/>
        <w:sz w:val="18"/>
        <w:szCs w:val="18"/>
      </w:rPr>
      <w:t xml:space="preserve">RESOLUCIÓN NÚMERO </w:t>
    </w:r>
    <w:r w:rsidRPr="00E35AC5">
      <w:rPr>
        <w:rFonts w:cs="Arial"/>
        <w:b/>
        <w:color w:val="0000FF"/>
        <w:sz w:val="18"/>
        <w:szCs w:val="18"/>
      </w:rPr>
      <w:t xml:space="preserve">  </w:t>
    </w:r>
    <w:r w:rsidR="006E1BC7" w:rsidRPr="00AC0924">
      <w:rPr>
        <w:rFonts w:cs="Arial"/>
        <w:b/>
        <w:noProof/>
        <w:color w:val="FF0000"/>
        <w:sz w:val="18"/>
        <w:szCs w:val="18"/>
      </w:rPr>
      <w:t>401</w:t>
    </w:r>
    <w:r w:rsidRPr="00E35AC5">
      <w:rPr>
        <w:rFonts w:cs="Arial"/>
        <w:b/>
        <w:color w:val="FF0000"/>
        <w:sz w:val="18"/>
        <w:szCs w:val="18"/>
      </w:rPr>
      <w:t xml:space="preserve">  DEL  </w:t>
    </w:r>
    <w:r w:rsidR="006E1BC7" w:rsidRPr="00AC0924">
      <w:rPr>
        <w:rFonts w:cs="Arial"/>
        <w:b/>
        <w:noProof/>
        <w:color w:val="FF0000"/>
        <w:sz w:val="18"/>
        <w:szCs w:val="18"/>
      </w:rPr>
      <w:t>31/05/2018</w:t>
    </w:r>
    <w:r w:rsidRPr="00E35AC5">
      <w:rPr>
        <w:rFonts w:cs="Arial"/>
        <w:b/>
        <w:color w:val="FF0000"/>
        <w:sz w:val="18"/>
        <w:szCs w:val="18"/>
      </w:rPr>
      <w:tab/>
    </w:r>
    <w:r w:rsidRPr="00E35AC5">
      <w:rPr>
        <w:rFonts w:cs="Arial"/>
        <w:b/>
        <w:color w:val="FF0000"/>
        <w:sz w:val="18"/>
        <w:szCs w:val="18"/>
      </w:rPr>
      <w:tab/>
    </w:r>
    <w:r>
      <w:rPr>
        <w:rFonts w:cs="Arial"/>
        <w:b/>
        <w:color w:val="FF0000"/>
        <w:sz w:val="18"/>
        <w:szCs w:val="18"/>
      </w:rPr>
      <w:tab/>
    </w:r>
    <w:r>
      <w:rPr>
        <w:rFonts w:cs="Arial"/>
        <w:b/>
        <w:color w:val="FF0000"/>
        <w:sz w:val="18"/>
        <w:szCs w:val="18"/>
      </w:rPr>
      <w:tab/>
    </w:r>
    <w:r>
      <w:rPr>
        <w:rFonts w:cs="Arial"/>
        <w:b/>
        <w:color w:val="FF0000"/>
        <w:sz w:val="18"/>
        <w:szCs w:val="18"/>
      </w:rPr>
      <w:tab/>
    </w:r>
    <w:r w:rsidRPr="00E35AC5">
      <w:rPr>
        <w:rFonts w:cs="Arial"/>
        <w:b/>
        <w:color w:val="FF0000"/>
        <w:sz w:val="18"/>
        <w:szCs w:val="18"/>
      </w:rPr>
      <w:t xml:space="preserve">HOJA No. </w:t>
    </w:r>
    <w:r w:rsidRPr="00E35AC5">
      <w:rPr>
        <w:rFonts w:cs="Arial"/>
        <w:b/>
        <w:color w:val="FF0000"/>
        <w:sz w:val="18"/>
        <w:szCs w:val="18"/>
      </w:rPr>
      <w:fldChar w:fldCharType="begin"/>
    </w:r>
    <w:r w:rsidRPr="00E35AC5">
      <w:rPr>
        <w:rFonts w:cs="Arial"/>
        <w:b/>
        <w:color w:val="FF0000"/>
        <w:sz w:val="18"/>
        <w:szCs w:val="18"/>
      </w:rPr>
      <w:instrText>PAGE  \* Arabic  \* MERGEFORMAT</w:instrText>
    </w:r>
    <w:r w:rsidRPr="00E35AC5">
      <w:rPr>
        <w:rFonts w:cs="Arial"/>
        <w:b/>
        <w:color w:val="FF0000"/>
        <w:sz w:val="18"/>
        <w:szCs w:val="18"/>
      </w:rPr>
      <w:fldChar w:fldCharType="separate"/>
    </w:r>
    <w:r w:rsidR="006E1BC7">
      <w:rPr>
        <w:rFonts w:cs="Arial"/>
        <w:b/>
        <w:noProof/>
        <w:color w:val="FF0000"/>
        <w:sz w:val="18"/>
        <w:szCs w:val="18"/>
      </w:rPr>
      <w:t>5</w:t>
    </w:r>
    <w:r w:rsidRPr="00E35AC5">
      <w:rPr>
        <w:rFonts w:cs="Arial"/>
        <w:b/>
        <w:color w:val="FF0000"/>
        <w:sz w:val="18"/>
        <w:szCs w:val="18"/>
      </w:rPr>
      <w:fldChar w:fldCharType="end"/>
    </w:r>
    <w:r w:rsidRPr="00E35AC5">
      <w:rPr>
        <w:rFonts w:cs="Arial"/>
        <w:b/>
        <w:color w:val="FF0000"/>
        <w:sz w:val="18"/>
        <w:szCs w:val="18"/>
      </w:rPr>
      <w:t xml:space="preserve"> de </w:t>
    </w:r>
    <w:r w:rsidRPr="00E35AC5">
      <w:rPr>
        <w:rFonts w:cs="Arial"/>
        <w:b/>
        <w:color w:val="FF0000"/>
        <w:sz w:val="18"/>
        <w:szCs w:val="18"/>
      </w:rPr>
      <w:fldChar w:fldCharType="begin"/>
    </w:r>
    <w:r w:rsidRPr="00E35AC5">
      <w:rPr>
        <w:rFonts w:cs="Arial"/>
        <w:b/>
        <w:color w:val="FF0000"/>
        <w:sz w:val="18"/>
        <w:szCs w:val="18"/>
      </w:rPr>
      <w:instrText>NUMPAGES  \* Arabic  \* MERGEFORMAT</w:instrText>
    </w:r>
    <w:r w:rsidRPr="00E35AC5">
      <w:rPr>
        <w:rFonts w:cs="Arial"/>
        <w:b/>
        <w:color w:val="FF0000"/>
        <w:sz w:val="18"/>
        <w:szCs w:val="18"/>
      </w:rPr>
      <w:fldChar w:fldCharType="separate"/>
    </w:r>
    <w:r w:rsidR="003145BB">
      <w:rPr>
        <w:rFonts w:cs="Arial"/>
        <w:b/>
        <w:noProof/>
        <w:color w:val="FF0000"/>
        <w:sz w:val="18"/>
        <w:szCs w:val="18"/>
      </w:rPr>
      <w:t>5</w:t>
    </w:r>
    <w:r w:rsidRPr="00E35AC5">
      <w:rPr>
        <w:rFonts w:cs="Arial"/>
        <w:b/>
        <w:color w:val="FF0000"/>
        <w:sz w:val="18"/>
        <w:szCs w:val="18"/>
      </w:rPr>
      <w:fldChar w:fldCharType="end"/>
    </w:r>
    <w:r w:rsidRPr="00E35AC5">
      <w:rPr>
        <w:rFonts w:cs="Arial"/>
        <w:b/>
        <w:color w:val="FF0000"/>
        <w:sz w:val="18"/>
        <w:szCs w:val="18"/>
      </w:rPr>
      <w:t>,</w:t>
    </w:r>
    <w:r w:rsidRPr="00E35AC5">
      <w:rPr>
        <w:rFonts w:cs="Arial"/>
        <w:b/>
        <w:sz w:val="18"/>
        <w:szCs w:val="18"/>
      </w:rPr>
      <w:t xml:space="preserve"> </w:t>
    </w:r>
  </w:p>
  <w:p w:rsidR="002B17B1" w:rsidRPr="00E35AC5" w:rsidRDefault="002B17B1">
    <w:pPr>
      <w:autoSpaceDE w:val="0"/>
      <w:autoSpaceDN w:val="0"/>
      <w:adjustRightInd w:val="0"/>
      <w:spacing w:line="240" w:lineRule="atLeast"/>
      <w:rPr>
        <w:rFonts w:cs="Arial"/>
        <w:sz w:val="18"/>
        <w:szCs w:val="18"/>
      </w:rPr>
    </w:pPr>
    <w:r w:rsidRPr="00E35AC5">
      <w:rPr>
        <w:rFonts w:cs="Arial"/>
        <w:b/>
        <w:sz w:val="18"/>
        <w:szCs w:val="18"/>
      </w:rPr>
      <w:t xml:space="preserve">“CONTINUACIÓN   </w:t>
    </w:r>
    <w:r>
      <w:rPr>
        <w:rFonts w:cs="Arial"/>
        <w:i/>
      </w:rPr>
      <w:t>p</w:t>
    </w:r>
    <w:r w:rsidRPr="0015213E">
      <w:rPr>
        <w:rFonts w:cs="Arial"/>
        <w:i/>
      </w:rPr>
      <w:t xml:space="preserve">or la cual se adjudica el proceso de </w:t>
    </w:r>
    <w:r w:rsidR="006E1BC7" w:rsidRPr="00AC0924">
      <w:rPr>
        <w:rFonts w:cs="Arial"/>
        <w:i/>
        <w:noProof/>
        <w:color w:val="FF0000"/>
      </w:rPr>
      <w:t>Selección Abreviada – Adquisición de Bienes y Servicios de Características Técnicas Uniformes y de Común Utilización – Subasta Inversa</w:t>
    </w:r>
    <w:r w:rsidRPr="0015213E">
      <w:rPr>
        <w:rFonts w:cs="Arial"/>
        <w:i/>
      </w:rPr>
      <w:t xml:space="preserve"> </w:t>
    </w:r>
    <w:r w:rsidRPr="0015213E">
      <w:rPr>
        <w:rFonts w:cs="Arial"/>
        <w:b/>
        <w:i/>
      </w:rPr>
      <w:t xml:space="preserve">PN SECSA </w:t>
    </w:r>
    <w:r w:rsidR="006E1BC7" w:rsidRPr="00AC0924">
      <w:rPr>
        <w:rFonts w:cs="Arial"/>
        <w:b/>
        <w:i/>
        <w:noProof/>
        <w:color w:val="FF0000"/>
      </w:rPr>
      <w:t>SA SI</w:t>
    </w:r>
    <w:r>
      <w:rPr>
        <w:rFonts w:cs="Arial"/>
        <w:b/>
        <w:i/>
        <w:color w:val="FF0000"/>
      </w:rPr>
      <w:t xml:space="preserve"> </w:t>
    </w:r>
    <w:r w:rsidR="006E1BC7" w:rsidRPr="00AC0924">
      <w:rPr>
        <w:rFonts w:cs="Arial"/>
        <w:b/>
        <w:i/>
        <w:noProof/>
        <w:color w:val="FF0000"/>
      </w:rPr>
      <w:t>104</w:t>
    </w:r>
    <w:r w:rsidRPr="0015213E">
      <w:rPr>
        <w:rFonts w:cs="Arial"/>
        <w:b/>
        <w:i/>
      </w:rPr>
      <w:t>-201</w:t>
    </w:r>
    <w:r>
      <w:rPr>
        <w:rFonts w:cs="Arial"/>
        <w:b/>
        <w:i/>
      </w:rPr>
      <w:t>8</w:t>
    </w:r>
    <w:r w:rsidRPr="0015213E">
      <w:rPr>
        <w:rFonts w:cs="Arial"/>
        <w:i/>
      </w:rPr>
      <w:t xml:space="preserve"> </w:t>
    </w:r>
    <w:r>
      <w:rPr>
        <w:rFonts w:cs="Arial"/>
        <w:i/>
      </w:rPr>
      <w:t xml:space="preserve">Contratación </w:t>
    </w:r>
    <w:r w:rsidRPr="0015213E">
      <w:rPr>
        <w:rFonts w:cs="Arial"/>
        <w:i/>
      </w:rPr>
      <w:t xml:space="preserve">para </w:t>
    </w:r>
    <w:r w:rsidRPr="0015213E">
      <w:rPr>
        <w:rFonts w:cs="Arial"/>
        <w:i/>
        <w:color w:val="FF0000"/>
      </w:rPr>
      <w:t xml:space="preserve">el </w:t>
    </w:r>
    <w:r w:rsidR="006E1BC7" w:rsidRPr="00AC0924">
      <w:rPr>
        <w:rFonts w:cs="Arial"/>
        <w:i/>
        <w:noProof/>
        <w:color w:val="FF0000"/>
      </w:rPr>
      <w:t>Servicio de lavandería, desinfección, planchado, recolección, distribución y transporte de ropa hospitalaria y cortinería, de la Clínica Regional Valle de Aburrá y Dispensarios</w:t>
    </w:r>
  </w:p>
  <w:p w:rsidR="002B17B1" w:rsidRDefault="002B17B1">
    <w:pPr>
      <w:autoSpaceDE w:val="0"/>
      <w:autoSpaceDN w:val="0"/>
      <w:adjustRightInd w:val="0"/>
      <w:spacing w:line="240" w:lineRule="atLeast"/>
      <w:rPr>
        <w:rFonts w:cs="Arial"/>
        <w:b/>
        <w:color w:val="000000"/>
        <w:sz w:val="24"/>
        <w:szCs w:val="24"/>
      </w:rPr>
    </w:pPr>
    <w:r>
      <w:rPr>
        <w:rFonts w:cs="Arial"/>
        <w:b/>
        <w:color w:val="000000"/>
        <w:sz w:val="24"/>
        <w:szCs w:val="24"/>
      </w:rPr>
      <w:t>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379C"/>
    <w:multiLevelType w:val="hybridMultilevel"/>
    <w:tmpl w:val="533C90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B597E"/>
    <w:multiLevelType w:val="hybridMultilevel"/>
    <w:tmpl w:val="005C2AC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FF2B52"/>
    <w:multiLevelType w:val="hybridMultilevel"/>
    <w:tmpl w:val="32820F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185232"/>
    <w:multiLevelType w:val="multilevel"/>
    <w:tmpl w:val="8014DF70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5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6D76E92"/>
    <w:multiLevelType w:val="hybridMultilevel"/>
    <w:tmpl w:val="EDC88F82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C004F4"/>
    <w:multiLevelType w:val="multilevel"/>
    <w:tmpl w:val="C24C84F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1BB93249"/>
    <w:multiLevelType w:val="hybridMultilevel"/>
    <w:tmpl w:val="8A4E5F5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EDD3D31"/>
    <w:multiLevelType w:val="multilevel"/>
    <w:tmpl w:val="2CF29BB4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241D213A"/>
    <w:multiLevelType w:val="multilevel"/>
    <w:tmpl w:val="41E6A912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295F5A1D"/>
    <w:multiLevelType w:val="hybridMultilevel"/>
    <w:tmpl w:val="927C4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753868"/>
    <w:multiLevelType w:val="hybridMultilevel"/>
    <w:tmpl w:val="410CE3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0B137B"/>
    <w:multiLevelType w:val="hybridMultilevel"/>
    <w:tmpl w:val="350436F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63553FD"/>
    <w:multiLevelType w:val="multilevel"/>
    <w:tmpl w:val="5A805E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4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38D46098"/>
    <w:multiLevelType w:val="multilevel"/>
    <w:tmpl w:val="88E4F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732FA4"/>
    <w:multiLevelType w:val="hybridMultilevel"/>
    <w:tmpl w:val="3F3AF70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0CCEC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color w:val="000000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7E5DDD"/>
    <w:multiLevelType w:val="hybridMultilevel"/>
    <w:tmpl w:val="69FECB18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3DF21AE5"/>
    <w:multiLevelType w:val="multilevel"/>
    <w:tmpl w:val="97E8444C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7">
    <w:nsid w:val="43A66748"/>
    <w:multiLevelType w:val="hybridMultilevel"/>
    <w:tmpl w:val="CB44A626"/>
    <w:lvl w:ilvl="0" w:tplc="A5B2093C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06659C"/>
    <w:multiLevelType w:val="hybridMultilevel"/>
    <w:tmpl w:val="D07A8254"/>
    <w:lvl w:ilvl="0" w:tplc="08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22B71C4"/>
    <w:multiLevelType w:val="multilevel"/>
    <w:tmpl w:val="C2B408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58253DE5"/>
    <w:multiLevelType w:val="hybridMultilevel"/>
    <w:tmpl w:val="8C1C7E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880C38"/>
    <w:multiLevelType w:val="multilevel"/>
    <w:tmpl w:val="D6AC07B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6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>
    <w:nsid w:val="683212C0"/>
    <w:multiLevelType w:val="hybridMultilevel"/>
    <w:tmpl w:val="E446CF5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AD13486"/>
    <w:multiLevelType w:val="hybridMultilevel"/>
    <w:tmpl w:val="8A04553C"/>
    <w:lvl w:ilvl="0" w:tplc="376ED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B20775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6D412593"/>
    <w:multiLevelType w:val="hybridMultilevel"/>
    <w:tmpl w:val="4D40F638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E35279"/>
    <w:multiLevelType w:val="hybridMultilevel"/>
    <w:tmpl w:val="8892F0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A95488"/>
    <w:multiLevelType w:val="multilevel"/>
    <w:tmpl w:val="A172417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8">
    <w:nsid w:val="77DD29AE"/>
    <w:multiLevelType w:val="hybridMultilevel"/>
    <w:tmpl w:val="7644A4E4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79AB5FD5"/>
    <w:multiLevelType w:val="hybridMultilevel"/>
    <w:tmpl w:val="97E8444C"/>
    <w:lvl w:ilvl="0" w:tplc="77C64168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0">
    <w:nsid w:val="79C24911"/>
    <w:multiLevelType w:val="hybridMultilevel"/>
    <w:tmpl w:val="C13241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BFB1CCB"/>
    <w:multiLevelType w:val="hybridMultilevel"/>
    <w:tmpl w:val="15D604FE"/>
    <w:lvl w:ilvl="0" w:tplc="CC0A491C">
      <w:start w:val="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E361EC2"/>
    <w:multiLevelType w:val="multilevel"/>
    <w:tmpl w:val="F29A93AA"/>
    <w:lvl w:ilvl="0">
      <w:start w:val="1"/>
      <w:numFmt w:val="decimal"/>
      <w:lvlText w:val="%1."/>
      <w:lvlJc w:val="left"/>
      <w:pPr>
        <w:ind w:left="-492" w:hanging="360"/>
      </w:pPr>
      <w:rPr>
        <w:b/>
      </w:rPr>
    </w:lvl>
    <w:lvl w:ilvl="1">
      <w:start w:val="1"/>
      <w:numFmt w:val="decimal"/>
      <w:lvlText w:val="%1.%2."/>
      <w:lvlJc w:val="left"/>
      <w:pPr>
        <w:ind w:left="-6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72" w:hanging="504"/>
      </w:pPr>
    </w:lvl>
    <w:lvl w:ilvl="3">
      <w:start w:val="1"/>
      <w:numFmt w:val="decimal"/>
      <w:lvlText w:val="%1.%2.%3.%4."/>
      <w:lvlJc w:val="left"/>
      <w:pPr>
        <w:ind w:left="876" w:hanging="648"/>
      </w:pPr>
    </w:lvl>
    <w:lvl w:ilvl="4">
      <w:start w:val="1"/>
      <w:numFmt w:val="decimal"/>
      <w:lvlText w:val="%1.%2.%3.%4.%5."/>
      <w:lvlJc w:val="left"/>
      <w:pPr>
        <w:ind w:left="1380" w:hanging="792"/>
      </w:pPr>
    </w:lvl>
    <w:lvl w:ilvl="5">
      <w:start w:val="1"/>
      <w:numFmt w:val="decimal"/>
      <w:lvlText w:val="%1.%2.%3.%4.%5.%6."/>
      <w:lvlJc w:val="left"/>
      <w:pPr>
        <w:ind w:left="1884" w:hanging="936"/>
      </w:pPr>
    </w:lvl>
    <w:lvl w:ilvl="6">
      <w:start w:val="1"/>
      <w:numFmt w:val="decimal"/>
      <w:lvlText w:val="%1.%2.%3.%4.%5.%6.%7."/>
      <w:lvlJc w:val="left"/>
      <w:pPr>
        <w:ind w:left="2388" w:hanging="1080"/>
      </w:pPr>
    </w:lvl>
    <w:lvl w:ilvl="7">
      <w:start w:val="1"/>
      <w:numFmt w:val="decimal"/>
      <w:lvlText w:val="%1.%2.%3.%4.%5.%6.%7.%8."/>
      <w:lvlJc w:val="left"/>
      <w:pPr>
        <w:ind w:left="2892" w:hanging="1224"/>
      </w:pPr>
    </w:lvl>
    <w:lvl w:ilvl="8">
      <w:start w:val="1"/>
      <w:numFmt w:val="decimal"/>
      <w:lvlText w:val="%1.%2.%3.%4.%5.%6.%7.%8.%9."/>
      <w:lvlJc w:val="left"/>
      <w:pPr>
        <w:ind w:left="3468" w:hanging="1440"/>
      </w:pPr>
    </w:lvl>
  </w:abstractNum>
  <w:abstractNum w:abstractNumId="33">
    <w:nsid w:val="7F4849CB"/>
    <w:multiLevelType w:val="hybridMultilevel"/>
    <w:tmpl w:val="44340D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2"/>
  </w:num>
  <w:num w:numId="4">
    <w:abstractNumId w:val="3"/>
  </w:num>
  <w:num w:numId="5">
    <w:abstractNumId w:val="21"/>
  </w:num>
  <w:num w:numId="6">
    <w:abstractNumId w:val="14"/>
  </w:num>
  <w:num w:numId="7">
    <w:abstractNumId w:val="33"/>
  </w:num>
  <w:num w:numId="8">
    <w:abstractNumId w:val="10"/>
  </w:num>
  <w:num w:numId="9">
    <w:abstractNumId w:val="9"/>
  </w:num>
  <w:num w:numId="10">
    <w:abstractNumId w:val="13"/>
  </w:num>
  <w:num w:numId="11">
    <w:abstractNumId w:val="30"/>
  </w:num>
  <w:num w:numId="12">
    <w:abstractNumId w:val="29"/>
  </w:num>
  <w:num w:numId="13">
    <w:abstractNumId w:val="16"/>
  </w:num>
  <w:num w:numId="14">
    <w:abstractNumId w:val="4"/>
  </w:num>
  <w:num w:numId="15">
    <w:abstractNumId w:val="25"/>
  </w:num>
  <w:num w:numId="16">
    <w:abstractNumId w:val="22"/>
  </w:num>
  <w:num w:numId="17">
    <w:abstractNumId w:val="27"/>
  </w:num>
  <w:num w:numId="18">
    <w:abstractNumId w:val="19"/>
  </w:num>
  <w:num w:numId="19">
    <w:abstractNumId w:val="5"/>
  </w:num>
  <w:num w:numId="20">
    <w:abstractNumId w:val="8"/>
  </w:num>
  <w:num w:numId="21">
    <w:abstractNumId w:val="26"/>
  </w:num>
  <w:num w:numId="22">
    <w:abstractNumId w:val="24"/>
  </w:num>
  <w:num w:numId="23">
    <w:abstractNumId w:val="0"/>
  </w:num>
  <w:num w:numId="24">
    <w:abstractNumId w:val="20"/>
  </w:num>
  <w:num w:numId="25">
    <w:abstractNumId w:val="31"/>
  </w:num>
  <w:num w:numId="26">
    <w:abstractNumId w:val="2"/>
  </w:num>
  <w:num w:numId="27">
    <w:abstractNumId w:val="1"/>
  </w:num>
  <w:num w:numId="28">
    <w:abstractNumId w:val="18"/>
  </w:num>
  <w:num w:numId="29">
    <w:abstractNumId w:val="15"/>
  </w:num>
  <w:num w:numId="30">
    <w:abstractNumId w:val="28"/>
  </w:num>
  <w:num w:numId="31">
    <w:abstractNumId w:val="11"/>
  </w:num>
  <w:num w:numId="32">
    <w:abstractNumId w:val="17"/>
  </w:num>
  <w:num w:numId="33">
    <w:abstractNumId w:val="32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A19"/>
    <w:rsid w:val="000214E1"/>
    <w:rsid w:val="000338D0"/>
    <w:rsid w:val="00036BFB"/>
    <w:rsid w:val="00055724"/>
    <w:rsid w:val="000700C8"/>
    <w:rsid w:val="00097270"/>
    <w:rsid w:val="000A3204"/>
    <w:rsid w:val="000A416C"/>
    <w:rsid w:val="000A49DD"/>
    <w:rsid w:val="000B12F1"/>
    <w:rsid w:val="000C6EDB"/>
    <w:rsid w:val="000E6D5C"/>
    <w:rsid w:val="000F7C3B"/>
    <w:rsid w:val="0011046B"/>
    <w:rsid w:val="0015213E"/>
    <w:rsid w:val="001A18B3"/>
    <w:rsid w:val="001A782B"/>
    <w:rsid w:val="001B0622"/>
    <w:rsid w:val="001B75A5"/>
    <w:rsid w:val="001E07CF"/>
    <w:rsid w:val="001F024F"/>
    <w:rsid w:val="001F3AB5"/>
    <w:rsid w:val="00215B32"/>
    <w:rsid w:val="00251FF0"/>
    <w:rsid w:val="00253304"/>
    <w:rsid w:val="00263BFA"/>
    <w:rsid w:val="00264A6F"/>
    <w:rsid w:val="00271EE4"/>
    <w:rsid w:val="0028141D"/>
    <w:rsid w:val="0028179D"/>
    <w:rsid w:val="00296EFF"/>
    <w:rsid w:val="002B17B1"/>
    <w:rsid w:val="002C0938"/>
    <w:rsid w:val="002C1BA9"/>
    <w:rsid w:val="0030019F"/>
    <w:rsid w:val="00300F6D"/>
    <w:rsid w:val="00303A46"/>
    <w:rsid w:val="00313529"/>
    <w:rsid w:val="003145BB"/>
    <w:rsid w:val="00317D38"/>
    <w:rsid w:val="003360C7"/>
    <w:rsid w:val="003431BA"/>
    <w:rsid w:val="00346CF2"/>
    <w:rsid w:val="003802FE"/>
    <w:rsid w:val="003A153C"/>
    <w:rsid w:val="003B092E"/>
    <w:rsid w:val="003C47A3"/>
    <w:rsid w:val="003C60D3"/>
    <w:rsid w:val="003D34F1"/>
    <w:rsid w:val="003D3AED"/>
    <w:rsid w:val="003D3F79"/>
    <w:rsid w:val="003E3ECC"/>
    <w:rsid w:val="00412A76"/>
    <w:rsid w:val="00443081"/>
    <w:rsid w:val="00476866"/>
    <w:rsid w:val="004805EA"/>
    <w:rsid w:val="004D2BE5"/>
    <w:rsid w:val="004D7A19"/>
    <w:rsid w:val="004D7B86"/>
    <w:rsid w:val="004E1B92"/>
    <w:rsid w:val="00513BDB"/>
    <w:rsid w:val="0052387A"/>
    <w:rsid w:val="00572E12"/>
    <w:rsid w:val="00576C48"/>
    <w:rsid w:val="00582819"/>
    <w:rsid w:val="0058313E"/>
    <w:rsid w:val="00594B34"/>
    <w:rsid w:val="005B0D06"/>
    <w:rsid w:val="005B5018"/>
    <w:rsid w:val="005D525C"/>
    <w:rsid w:val="005E3951"/>
    <w:rsid w:val="00604462"/>
    <w:rsid w:val="006077AB"/>
    <w:rsid w:val="00625336"/>
    <w:rsid w:val="006534D1"/>
    <w:rsid w:val="006608CD"/>
    <w:rsid w:val="00680BE8"/>
    <w:rsid w:val="0068120B"/>
    <w:rsid w:val="00683E87"/>
    <w:rsid w:val="00683FC3"/>
    <w:rsid w:val="006A1AEC"/>
    <w:rsid w:val="006C6800"/>
    <w:rsid w:val="006D4C50"/>
    <w:rsid w:val="006E1BC7"/>
    <w:rsid w:val="006F712B"/>
    <w:rsid w:val="00703B8D"/>
    <w:rsid w:val="007272AF"/>
    <w:rsid w:val="007331C3"/>
    <w:rsid w:val="00756A00"/>
    <w:rsid w:val="007670BF"/>
    <w:rsid w:val="0076710E"/>
    <w:rsid w:val="00791077"/>
    <w:rsid w:val="007942C9"/>
    <w:rsid w:val="0079716E"/>
    <w:rsid w:val="007B1945"/>
    <w:rsid w:val="007F6D67"/>
    <w:rsid w:val="00846ACD"/>
    <w:rsid w:val="008662C0"/>
    <w:rsid w:val="0087168D"/>
    <w:rsid w:val="00886AA3"/>
    <w:rsid w:val="008B1978"/>
    <w:rsid w:val="008E7137"/>
    <w:rsid w:val="00903B46"/>
    <w:rsid w:val="00915F2D"/>
    <w:rsid w:val="0091782B"/>
    <w:rsid w:val="00946E2A"/>
    <w:rsid w:val="009A0887"/>
    <w:rsid w:val="009D0C92"/>
    <w:rsid w:val="00A07E24"/>
    <w:rsid w:val="00A20591"/>
    <w:rsid w:val="00A560BB"/>
    <w:rsid w:val="00A77127"/>
    <w:rsid w:val="00AA6C98"/>
    <w:rsid w:val="00AB27B4"/>
    <w:rsid w:val="00AC060B"/>
    <w:rsid w:val="00AC640D"/>
    <w:rsid w:val="00AD0428"/>
    <w:rsid w:val="00B06787"/>
    <w:rsid w:val="00B06A1D"/>
    <w:rsid w:val="00B101F6"/>
    <w:rsid w:val="00B25975"/>
    <w:rsid w:val="00B32DC5"/>
    <w:rsid w:val="00B37893"/>
    <w:rsid w:val="00B5011C"/>
    <w:rsid w:val="00B801B8"/>
    <w:rsid w:val="00B873F9"/>
    <w:rsid w:val="00B935EC"/>
    <w:rsid w:val="00BB3C88"/>
    <w:rsid w:val="00BC457A"/>
    <w:rsid w:val="00BD6CA7"/>
    <w:rsid w:val="00BE098B"/>
    <w:rsid w:val="00C16118"/>
    <w:rsid w:val="00C33466"/>
    <w:rsid w:val="00C33703"/>
    <w:rsid w:val="00C46699"/>
    <w:rsid w:val="00C57DE4"/>
    <w:rsid w:val="00C97C71"/>
    <w:rsid w:val="00CA2DA9"/>
    <w:rsid w:val="00CA462C"/>
    <w:rsid w:val="00CB1D4E"/>
    <w:rsid w:val="00CB4AB9"/>
    <w:rsid w:val="00CC188B"/>
    <w:rsid w:val="00CD7F5C"/>
    <w:rsid w:val="00CE0F0B"/>
    <w:rsid w:val="00CE20DE"/>
    <w:rsid w:val="00CF3C01"/>
    <w:rsid w:val="00D24A3A"/>
    <w:rsid w:val="00D350B0"/>
    <w:rsid w:val="00D55047"/>
    <w:rsid w:val="00D6509B"/>
    <w:rsid w:val="00D715AF"/>
    <w:rsid w:val="00D80528"/>
    <w:rsid w:val="00D97AD0"/>
    <w:rsid w:val="00DB75A7"/>
    <w:rsid w:val="00DC0AA5"/>
    <w:rsid w:val="00DC0FFB"/>
    <w:rsid w:val="00DF7F85"/>
    <w:rsid w:val="00E20616"/>
    <w:rsid w:val="00E240D3"/>
    <w:rsid w:val="00E35AC5"/>
    <w:rsid w:val="00E4092E"/>
    <w:rsid w:val="00E4157A"/>
    <w:rsid w:val="00E5001D"/>
    <w:rsid w:val="00E6115F"/>
    <w:rsid w:val="00E64D05"/>
    <w:rsid w:val="00E81DA9"/>
    <w:rsid w:val="00E87A64"/>
    <w:rsid w:val="00E942C1"/>
    <w:rsid w:val="00EB78D4"/>
    <w:rsid w:val="00ED4CED"/>
    <w:rsid w:val="00EF2684"/>
    <w:rsid w:val="00EF441B"/>
    <w:rsid w:val="00EF7E1A"/>
    <w:rsid w:val="00F017FA"/>
    <w:rsid w:val="00F36EEC"/>
    <w:rsid w:val="00F63ED1"/>
    <w:rsid w:val="00F90510"/>
    <w:rsid w:val="00F91F11"/>
    <w:rsid w:val="00FA1296"/>
    <w:rsid w:val="00FB1FBD"/>
    <w:rsid w:val="00FB65DA"/>
    <w:rsid w:val="00FC2FD4"/>
    <w:rsid w:val="00FD6DED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E87"/>
    <w:pPr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outlineLvl w:val="2"/>
    </w:pPr>
    <w:rPr>
      <w:rFonts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</w:pPr>
    <w:rPr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pPr>
      <w:tabs>
        <w:tab w:val="center" w:pos="4680"/>
      </w:tabs>
      <w:suppressAutoHyphens/>
      <w:jc w:val="center"/>
    </w:pPr>
    <w:rPr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</w:pPr>
    <w:rPr>
      <w:rFonts w:cs="Arial"/>
      <w:sz w:val="24"/>
    </w:rPr>
  </w:style>
  <w:style w:type="paragraph" w:styleId="Sangra3detindependiente">
    <w:name w:val="Body Text Indent 3"/>
    <w:basedOn w:val="Normal"/>
    <w:pPr>
      <w:ind w:left="840" w:hanging="480"/>
    </w:pPr>
    <w:rPr>
      <w:rFonts w:cs="Arial"/>
      <w:sz w:val="24"/>
      <w:szCs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rsid w:val="00BB3C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E87"/>
    <w:pPr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outlineLvl w:val="2"/>
    </w:pPr>
    <w:rPr>
      <w:rFonts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</w:pPr>
    <w:rPr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pPr>
      <w:tabs>
        <w:tab w:val="center" w:pos="4680"/>
      </w:tabs>
      <w:suppressAutoHyphens/>
      <w:jc w:val="center"/>
    </w:pPr>
    <w:rPr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</w:pPr>
    <w:rPr>
      <w:rFonts w:cs="Arial"/>
      <w:sz w:val="24"/>
    </w:rPr>
  </w:style>
  <w:style w:type="paragraph" w:styleId="Sangra3detindependiente">
    <w:name w:val="Body Text Indent 3"/>
    <w:basedOn w:val="Normal"/>
    <w:pPr>
      <w:ind w:left="840" w:hanging="480"/>
    </w:pPr>
    <w:rPr>
      <w:rFonts w:cs="Arial"/>
      <w:sz w:val="24"/>
      <w:szCs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rsid w:val="00BB3C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4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olicia.gov.co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meval.cliva-prc@policia.gov.co" TargetMode="External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0CBFF-B53D-4DFE-87A9-6A3AC950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2200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4</cp:revision>
  <cp:lastPrinted>2018-06-01T15:35:00Z</cp:lastPrinted>
  <dcterms:created xsi:type="dcterms:W3CDTF">2018-05-31T20:11:00Z</dcterms:created>
  <dcterms:modified xsi:type="dcterms:W3CDTF">2018-06-01T15:38:00Z</dcterms:modified>
</cp:coreProperties>
</file>