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9E0A3" w14:textId="77777777" w:rsidR="00A62F76" w:rsidRPr="00A62F76" w:rsidRDefault="00A62F76" w:rsidP="00A62F76">
      <w:pPr>
        <w:jc w:val="center"/>
        <w:outlineLvl w:val="1"/>
        <w:rPr>
          <w:rFonts w:ascii="Arial" w:hAnsi="Arial" w:cs="Arial"/>
          <w:b/>
          <w:bCs/>
          <w:sz w:val="24"/>
          <w:szCs w:val="24"/>
        </w:rPr>
      </w:pPr>
      <w:r w:rsidRPr="00A62F76">
        <w:rPr>
          <w:rFonts w:ascii="Arial" w:hAnsi="Arial" w:cs="Arial"/>
          <w:b/>
          <w:bCs/>
          <w:sz w:val="24"/>
          <w:szCs w:val="24"/>
        </w:rPr>
        <w:t>FORMATO No. 2</w:t>
      </w:r>
    </w:p>
    <w:p w14:paraId="207B8018" w14:textId="77777777" w:rsidR="00A62F76" w:rsidRPr="00A62F76" w:rsidRDefault="00A62F76" w:rsidP="00A62F76">
      <w:pPr>
        <w:pStyle w:val="Default"/>
        <w:jc w:val="both"/>
        <w:rPr>
          <w:rFonts w:ascii="Arial" w:hAnsi="Arial" w:cs="Arial"/>
          <w:b/>
          <w:color w:val="auto"/>
          <w:lang w:val="es-CO"/>
        </w:rPr>
      </w:pPr>
    </w:p>
    <w:p w14:paraId="3CEDD902" w14:textId="77777777" w:rsidR="00A62F76" w:rsidRPr="00A62F76" w:rsidRDefault="00A62F76" w:rsidP="00A62F76">
      <w:pPr>
        <w:pStyle w:val="Default"/>
        <w:jc w:val="both"/>
        <w:rPr>
          <w:rFonts w:ascii="Arial" w:hAnsi="Arial" w:cs="Arial"/>
          <w:b/>
          <w:color w:val="auto"/>
          <w:lang w:val="es-CO"/>
        </w:rPr>
      </w:pPr>
      <w:r w:rsidRPr="00A62F76">
        <w:rPr>
          <w:rFonts w:ascii="Arial" w:hAnsi="Arial" w:cs="Arial"/>
          <w:b/>
          <w:color w:val="auto"/>
          <w:lang w:val="es-CO"/>
        </w:rPr>
        <w:t>COMPROMISO ANTICORRUPCIÓN</w:t>
      </w:r>
    </w:p>
    <w:p w14:paraId="0BAAF5BA" w14:textId="77777777" w:rsidR="00A62F76" w:rsidRPr="00A62F76" w:rsidRDefault="00A62F76" w:rsidP="00A62F76">
      <w:pPr>
        <w:pStyle w:val="Default"/>
        <w:jc w:val="both"/>
        <w:rPr>
          <w:rFonts w:ascii="Arial" w:hAnsi="Arial" w:cs="Arial"/>
          <w:color w:val="auto"/>
        </w:rPr>
      </w:pPr>
    </w:p>
    <w:p w14:paraId="38A18570" w14:textId="2C5612E8" w:rsidR="00A62F76" w:rsidRPr="00A62F76" w:rsidRDefault="00A62F76" w:rsidP="00A62F76">
      <w:pPr>
        <w:pStyle w:val="Default"/>
        <w:jc w:val="both"/>
        <w:rPr>
          <w:rFonts w:ascii="Arial" w:hAnsi="Arial" w:cs="Arial"/>
          <w:color w:val="auto"/>
        </w:rPr>
      </w:pPr>
      <w:r w:rsidRPr="00A62F76">
        <w:rPr>
          <w:rFonts w:ascii="Arial" w:hAnsi="Arial" w:cs="Arial"/>
          <w:color w:val="auto"/>
          <w:lang w:val="es-ES_tradnl"/>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A62F76">
        <w:rPr>
          <w:rFonts w:ascii="Arial" w:hAnsi="Arial" w:cs="Arial"/>
          <w:b/>
          <w:color w:val="auto"/>
          <w:lang w:val="es-ES_tradnl"/>
        </w:rPr>
        <w:t>1-</w:t>
      </w:r>
      <w:r w:rsidRPr="00A62F76">
        <w:rPr>
          <w:rFonts w:ascii="Arial" w:hAnsi="Arial" w:cs="Arial"/>
          <w:color w:val="auto"/>
          <w:lang w:val="es-ES_tradnl"/>
        </w:rPr>
        <w:t xml:space="preserve"> …Su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A62F76">
        <w:rPr>
          <w:rFonts w:ascii="Arial" w:hAnsi="Arial" w:cs="Arial"/>
          <w:b/>
          <w:color w:val="auto"/>
          <w:lang w:val="es-ES_tradnl"/>
        </w:rPr>
        <w:t>2-</w:t>
      </w:r>
      <w:r w:rsidRPr="00A62F76">
        <w:rPr>
          <w:rFonts w:ascii="Arial" w:hAnsi="Arial" w:cs="Arial"/>
          <w:color w:val="auto"/>
          <w:lang w:val="es-ES_tradnl"/>
        </w:rPr>
        <w:t xml:space="preserve">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A62F76">
        <w:rPr>
          <w:rFonts w:ascii="Arial" w:hAnsi="Arial" w:cs="Arial"/>
          <w:b/>
          <w:color w:val="auto"/>
          <w:lang w:val="es-ES_tradnl"/>
        </w:rPr>
        <w:t>COMPROMISO ANTICORRUPCIÓN</w:t>
      </w:r>
      <w:r w:rsidRPr="00A62F76">
        <w:rPr>
          <w:rFonts w:ascii="Arial" w:hAnsi="Arial" w:cs="Arial"/>
          <w:color w:val="auto"/>
          <w:lang w:val="es-ES_tradnl"/>
        </w:rPr>
        <w:t xml:space="preserve">, teniendo en cuenta las siguientes consideraciones: </w:t>
      </w:r>
      <w:r w:rsidRPr="00A62F76">
        <w:rPr>
          <w:rFonts w:ascii="Arial" w:hAnsi="Arial" w:cs="Arial"/>
          <w:b/>
          <w:color w:val="auto"/>
          <w:lang w:val="es-ES_tradnl"/>
        </w:rPr>
        <w:t xml:space="preserve">PRIMERO: </w:t>
      </w:r>
      <w:r w:rsidRPr="00A62F76">
        <w:rPr>
          <w:rFonts w:ascii="Arial" w:hAnsi="Arial" w:cs="Arial"/>
          <w:color w:val="auto"/>
          <w:lang w:val="es-ES_tradnl"/>
        </w:rPr>
        <w:t xml:space="preserve">Que el Centro de Gestión Administrativa de la Regional Distrito Capital del Servicio Nacional de Aprendizaje SENA Establecimiento Público del Orden Nacional, realizó el proceso de Selección Abreviada </w:t>
      </w:r>
      <w:r w:rsidR="000429EB">
        <w:rPr>
          <w:rFonts w:ascii="Arial" w:hAnsi="Arial" w:cs="Arial"/>
          <w:color w:val="auto"/>
          <w:lang w:val="es-ES_tradnl"/>
        </w:rPr>
        <w:t>de menor cuantía No. DC-CTCM-002</w:t>
      </w:r>
      <w:r w:rsidRPr="00A62F76">
        <w:rPr>
          <w:rFonts w:ascii="Arial" w:hAnsi="Arial" w:cs="Arial"/>
          <w:color w:val="auto"/>
          <w:lang w:val="es-ES_tradnl"/>
        </w:rPr>
        <w:t xml:space="preserve">-2020, cuyo objeto es: </w:t>
      </w:r>
      <w:proofErr w:type="spellStart"/>
      <w:r w:rsidRPr="00A62F76">
        <w:rPr>
          <w:rFonts w:ascii="Arial" w:hAnsi="Arial" w:cs="Arial"/>
          <w:color w:val="auto"/>
          <w:lang w:val="es-CO" w:eastAsia="es-CO"/>
        </w:rPr>
        <w:t>xxxxxxxxxxxxxxxxx</w:t>
      </w:r>
      <w:proofErr w:type="spellEnd"/>
      <w:r w:rsidRPr="00A62F76">
        <w:rPr>
          <w:rFonts w:ascii="Arial" w:hAnsi="Arial" w:cs="Arial"/>
          <w:bCs/>
          <w:color w:val="auto"/>
        </w:rPr>
        <w:t xml:space="preserve">.  </w:t>
      </w:r>
      <w:r w:rsidRPr="00A62F76">
        <w:rPr>
          <w:rFonts w:ascii="Arial" w:hAnsi="Arial" w:cs="Arial"/>
          <w:b/>
          <w:color w:val="auto"/>
        </w:rPr>
        <w:t xml:space="preserve">SEGUNDO: </w:t>
      </w:r>
      <w:r w:rsidRPr="00A62F76">
        <w:rPr>
          <w:rFonts w:ascii="Arial" w:hAnsi="Arial" w:cs="Arial"/>
          <w:color w:val="auto"/>
        </w:rPr>
        <w:t xml:space="preserve">Que es interés del PROPONENTE apoyar la acción del Estado Colombiano y del </w:t>
      </w:r>
      <w:r w:rsidRPr="00A62F76">
        <w:rPr>
          <w:rFonts w:ascii="Arial" w:hAnsi="Arial" w:cs="Arial"/>
          <w:b/>
          <w:color w:val="auto"/>
        </w:rPr>
        <w:t>SENA</w:t>
      </w:r>
      <w:r w:rsidRPr="00A62F76">
        <w:rPr>
          <w:rFonts w:ascii="Arial" w:hAnsi="Arial" w:cs="Arial"/>
          <w:color w:val="auto"/>
        </w:rPr>
        <w:t xml:space="preserve"> para fortalecer la transparencia en los procesos de contratación, y la responsabilidad de rendir cuentas. </w:t>
      </w:r>
      <w:r w:rsidRPr="00A62F76">
        <w:rPr>
          <w:rFonts w:ascii="Arial" w:hAnsi="Arial" w:cs="Arial"/>
          <w:b/>
          <w:color w:val="auto"/>
        </w:rPr>
        <w:t>TERCERO:</w:t>
      </w:r>
      <w:r w:rsidRPr="00A62F76">
        <w:rPr>
          <w:rFonts w:ascii="Arial" w:hAnsi="Arial" w:cs="Arial"/>
          <w:color w:val="aut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A62F76">
        <w:rPr>
          <w:rFonts w:ascii="Arial" w:hAnsi="Arial" w:cs="Arial"/>
          <w:b/>
          <w:color w:val="auto"/>
        </w:rPr>
        <w:t xml:space="preserve">CLÁUSULA PRIMERA-.  COMPROMISOS ASUMIDOS </w:t>
      </w:r>
      <w:r w:rsidRPr="00A62F76">
        <w:rPr>
          <w:rFonts w:ascii="Arial" w:hAnsi="Arial" w:cs="Arial"/>
          <w:color w:val="auto"/>
        </w:rPr>
        <w:t xml:space="preserve">EL PROPONENTE, mediante suscripción del presente documento, asume los siguientes compromisos: </w:t>
      </w:r>
      <w:r w:rsidRPr="00A62F76">
        <w:rPr>
          <w:rFonts w:ascii="Arial" w:hAnsi="Arial" w:cs="Arial"/>
          <w:b/>
          <w:color w:val="auto"/>
        </w:rPr>
        <w:t xml:space="preserve">1. </w:t>
      </w:r>
      <w:r w:rsidRPr="00A62F76">
        <w:rPr>
          <w:rFonts w:ascii="Arial" w:hAnsi="Arial" w:cs="Arial"/>
          <w:color w:val="auto"/>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r w:rsidRPr="00A62F76">
        <w:rPr>
          <w:rFonts w:ascii="Arial" w:hAnsi="Arial" w:cs="Arial"/>
          <w:b/>
          <w:color w:val="auto"/>
        </w:rPr>
        <w:t xml:space="preserve">2. </w:t>
      </w:r>
      <w:r w:rsidRPr="00A62F76">
        <w:rPr>
          <w:rFonts w:ascii="Arial" w:hAnsi="Arial" w:cs="Arial"/>
          <w:color w:val="auto"/>
        </w:rPr>
        <w:t xml:space="preserve">EL PROPONENTE se compromete a no permitir que nadie, bien sea empleado suyo o un agente comisionista independiente lo haga en su nombre. </w:t>
      </w:r>
      <w:r w:rsidRPr="00A62F76">
        <w:rPr>
          <w:rFonts w:ascii="Arial" w:hAnsi="Arial" w:cs="Arial"/>
          <w:b/>
          <w:color w:val="auto"/>
        </w:rPr>
        <w:t xml:space="preserve">3. </w:t>
      </w:r>
      <w:r w:rsidRPr="00A62F76">
        <w:rPr>
          <w:rFonts w:ascii="Arial" w:hAnsi="Arial" w:cs="Arial"/>
          <w:color w:val="aut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A62F76">
        <w:rPr>
          <w:rFonts w:ascii="Arial" w:hAnsi="Arial" w:cs="Arial"/>
          <w:b/>
          <w:color w:val="auto"/>
        </w:rPr>
        <w:t>a)</w:t>
      </w:r>
      <w:r w:rsidRPr="00A62F76">
        <w:rPr>
          <w:rFonts w:ascii="Arial" w:hAnsi="Arial" w:cs="Arial"/>
          <w:color w:val="auto"/>
        </w:rPr>
        <w:t xml:space="preserve"> no ofrecer o pagar sobornos o cualquier halago corrupto a los funcionarios del </w:t>
      </w:r>
      <w:r w:rsidRPr="00A62F76">
        <w:rPr>
          <w:rFonts w:ascii="Arial" w:hAnsi="Arial" w:cs="Arial"/>
          <w:b/>
          <w:color w:val="auto"/>
        </w:rPr>
        <w:t xml:space="preserve">SENA </w:t>
      </w:r>
      <w:r w:rsidRPr="00A62F76">
        <w:rPr>
          <w:rFonts w:ascii="Arial" w:hAnsi="Arial" w:cs="Arial"/>
          <w:color w:val="auto"/>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A62F76">
        <w:rPr>
          <w:rFonts w:ascii="Arial" w:hAnsi="Arial" w:cs="Arial"/>
          <w:b/>
          <w:color w:val="auto"/>
        </w:rPr>
        <w:t>b)</w:t>
      </w:r>
      <w:r w:rsidRPr="00A62F76">
        <w:rPr>
          <w:rFonts w:ascii="Arial" w:hAnsi="Arial" w:cs="Arial"/>
          <w:color w:val="auto"/>
        </w:rPr>
        <w:t xml:space="preserve"> no ofrecer pagos o halagos a los funcionarios del </w:t>
      </w:r>
      <w:r w:rsidRPr="00A62F76">
        <w:rPr>
          <w:rFonts w:ascii="Arial" w:hAnsi="Arial" w:cs="Arial"/>
          <w:b/>
          <w:color w:val="auto"/>
        </w:rPr>
        <w:lastRenderedPageBreak/>
        <w:t>SENA</w:t>
      </w:r>
      <w:r w:rsidRPr="00A62F76">
        <w:rPr>
          <w:rFonts w:ascii="Arial" w:hAnsi="Arial" w:cs="Arial"/>
          <w:color w:val="auto"/>
        </w:rPr>
        <w:t xml:space="preserve"> durante el desarrollo del Contrato. </w:t>
      </w:r>
      <w:r w:rsidRPr="00A62F76">
        <w:rPr>
          <w:rFonts w:ascii="Arial" w:hAnsi="Arial" w:cs="Arial"/>
          <w:b/>
          <w:color w:val="auto"/>
        </w:rPr>
        <w:t xml:space="preserve">4. </w:t>
      </w:r>
      <w:r w:rsidRPr="00A62F76">
        <w:rPr>
          <w:rFonts w:ascii="Arial" w:hAnsi="Arial" w:cs="Arial"/>
          <w:color w:val="auto"/>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A62F76">
        <w:rPr>
          <w:rFonts w:ascii="Arial" w:hAnsi="Arial" w:cs="Arial"/>
          <w:b/>
          <w:color w:val="auto"/>
        </w:rPr>
        <w:t xml:space="preserve">CLÁUSULA SEGUNDA-. CONSECUENCIAS DEL INCUMPLIMIENTO </w:t>
      </w:r>
      <w:r w:rsidRPr="00A62F76">
        <w:rPr>
          <w:rFonts w:ascii="Arial" w:hAnsi="Arial" w:cs="Arial"/>
          <w:color w:val="auto"/>
        </w:rPr>
        <w:t>ELPROPONENTE asume a través de la suscripción del presente compromiso, las consecuencias previstas en el Pliego de Condiciones, si se comprobare el incumplimiento de los compromisos de anticorrupción.</w:t>
      </w:r>
    </w:p>
    <w:p w14:paraId="2788DB40" w14:textId="77777777" w:rsidR="00A62F76" w:rsidRPr="00A62F76" w:rsidRDefault="00A62F76" w:rsidP="00A62F76">
      <w:pPr>
        <w:pStyle w:val="Default"/>
        <w:jc w:val="both"/>
        <w:rPr>
          <w:rFonts w:ascii="Arial" w:hAnsi="Arial" w:cs="Arial"/>
          <w:color w:val="auto"/>
        </w:rPr>
      </w:pPr>
    </w:p>
    <w:p w14:paraId="484FFD9E" w14:textId="77777777" w:rsidR="00A62F76" w:rsidRPr="00A62F76" w:rsidRDefault="00A62F76" w:rsidP="00A62F76">
      <w:pPr>
        <w:pStyle w:val="Default"/>
        <w:jc w:val="both"/>
        <w:rPr>
          <w:rFonts w:ascii="Arial" w:hAnsi="Arial" w:cs="Arial"/>
          <w:color w:val="auto"/>
        </w:rPr>
      </w:pPr>
      <w:r w:rsidRPr="00A62F76">
        <w:rPr>
          <w:rFonts w:ascii="Arial" w:hAnsi="Arial" w:cs="Arial"/>
          <w:color w:val="auto"/>
        </w:rPr>
        <w:t>En constancia de lo anterior, y como manifestación de la aceptación de los compromisos unilaterales incorporados en el presente documento, se firma el mismo en la ciudad de ____________, a los _____________ (FECHA EN LETRAS Y NÚMEROS).</w:t>
      </w:r>
    </w:p>
    <w:p w14:paraId="3FC1684C" w14:textId="77777777" w:rsidR="00A62F76" w:rsidRPr="00A62F76" w:rsidRDefault="00A62F76" w:rsidP="00A62F76">
      <w:pPr>
        <w:pStyle w:val="Default"/>
        <w:jc w:val="both"/>
        <w:rPr>
          <w:rFonts w:ascii="Arial" w:hAnsi="Arial" w:cs="Arial"/>
          <w:color w:val="auto"/>
        </w:rPr>
      </w:pPr>
    </w:p>
    <w:p w14:paraId="79CAF38A" w14:textId="77777777" w:rsidR="00A62F76" w:rsidRPr="00A62F76" w:rsidRDefault="00A62F76" w:rsidP="00A62F76">
      <w:pPr>
        <w:pStyle w:val="Default"/>
        <w:jc w:val="both"/>
        <w:rPr>
          <w:rFonts w:ascii="Arial" w:hAnsi="Arial" w:cs="Arial"/>
          <w:color w:val="auto"/>
        </w:rPr>
      </w:pPr>
      <w:r w:rsidRPr="00A62F76">
        <w:rPr>
          <w:rFonts w:ascii="Arial" w:hAnsi="Arial" w:cs="Arial"/>
          <w:color w:val="auto"/>
        </w:rPr>
        <w:t>Firma</w:t>
      </w:r>
    </w:p>
    <w:p w14:paraId="79EDDD5B" w14:textId="77777777" w:rsidR="00A62F76" w:rsidRPr="00A62F76" w:rsidRDefault="00A62F76" w:rsidP="00A62F76">
      <w:pPr>
        <w:pStyle w:val="Default"/>
        <w:jc w:val="both"/>
        <w:rPr>
          <w:rFonts w:ascii="Arial" w:hAnsi="Arial" w:cs="Arial"/>
          <w:color w:val="auto"/>
        </w:rPr>
      </w:pPr>
      <w:r w:rsidRPr="00A62F76">
        <w:rPr>
          <w:rFonts w:ascii="Arial" w:hAnsi="Arial" w:cs="Arial"/>
          <w:color w:val="auto"/>
        </w:rPr>
        <w:t>C.C.</w:t>
      </w:r>
    </w:p>
    <w:p w14:paraId="3551DF60" w14:textId="77777777" w:rsidR="00A62F76" w:rsidRPr="00A62F76" w:rsidRDefault="00A62F76" w:rsidP="00A62F76">
      <w:pPr>
        <w:pStyle w:val="Default"/>
        <w:jc w:val="both"/>
        <w:rPr>
          <w:rFonts w:ascii="Arial" w:hAnsi="Arial" w:cs="Arial"/>
          <w:color w:val="auto"/>
        </w:rPr>
      </w:pPr>
    </w:p>
    <w:tbl>
      <w:tblPr>
        <w:tblW w:w="5000" w:type="pct"/>
        <w:tblBorders>
          <w:top w:val="double" w:sz="4" w:space="0" w:color="auto"/>
          <w:left w:val="double" w:sz="4" w:space="0" w:color="auto"/>
          <w:bottom w:val="double" w:sz="4" w:space="0" w:color="auto"/>
          <w:right w:val="double" w:sz="4" w:space="0" w:color="auto"/>
        </w:tblBorders>
        <w:tblCellMar>
          <w:left w:w="70" w:type="dxa"/>
          <w:right w:w="70" w:type="dxa"/>
        </w:tblCellMar>
        <w:tblLook w:val="0000" w:firstRow="0" w:lastRow="0" w:firstColumn="0" w:lastColumn="0" w:noHBand="0" w:noVBand="0"/>
      </w:tblPr>
      <w:tblGrid>
        <w:gridCol w:w="8808"/>
      </w:tblGrid>
      <w:tr w:rsidR="00A62F76" w:rsidRPr="00A62F76" w14:paraId="2C453F28" w14:textId="77777777" w:rsidTr="00CB4A51">
        <w:tc>
          <w:tcPr>
            <w:tcW w:w="5000" w:type="pct"/>
            <w:shd w:val="pct10" w:color="000000" w:fill="FFFFFF"/>
            <w:vAlign w:val="center"/>
          </w:tcPr>
          <w:p w14:paraId="20F32E55" w14:textId="77777777" w:rsidR="00A62F76" w:rsidRPr="00A62F76" w:rsidRDefault="00A62F76" w:rsidP="00CB4A51">
            <w:pPr>
              <w:pStyle w:val="Default"/>
              <w:jc w:val="both"/>
              <w:rPr>
                <w:rFonts w:ascii="Arial" w:hAnsi="Arial" w:cs="Arial"/>
                <w:b/>
                <w:color w:val="auto"/>
              </w:rPr>
            </w:pPr>
            <w:r w:rsidRPr="00A62F76">
              <w:rPr>
                <w:rFonts w:ascii="Arial" w:hAnsi="Arial" w:cs="Arial"/>
                <w:b/>
                <w:color w:val="auto"/>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tc>
      </w:tr>
    </w:tbl>
    <w:p w14:paraId="7794B7EC" w14:textId="77777777" w:rsidR="00A62F76" w:rsidRPr="00A62F76" w:rsidRDefault="00A62F76" w:rsidP="00A62F76">
      <w:pPr>
        <w:jc w:val="both"/>
        <w:rPr>
          <w:rFonts w:ascii="Arial" w:hAnsi="Arial" w:cs="Arial"/>
          <w:sz w:val="24"/>
          <w:szCs w:val="24"/>
          <w:lang w:val="es-ES_tradnl"/>
        </w:rPr>
      </w:pPr>
    </w:p>
    <w:p w14:paraId="1F60C323" w14:textId="77777777" w:rsidR="00A62F76" w:rsidRPr="00A62F76" w:rsidRDefault="00A62F76" w:rsidP="00A62F76">
      <w:pPr>
        <w:pStyle w:val="Default"/>
        <w:jc w:val="center"/>
        <w:rPr>
          <w:rFonts w:ascii="Arial" w:hAnsi="Arial" w:cs="Arial"/>
          <w:b/>
          <w:color w:val="auto"/>
          <w:u w:val="single"/>
        </w:rPr>
      </w:pPr>
      <w:bookmarkStart w:id="0" w:name="_ANEXO_No_1"/>
      <w:bookmarkEnd w:id="0"/>
    </w:p>
    <w:p w14:paraId="5E2AC67E" w14:textId="77777777" w:rsidR="00A62F76" w:rsidRPr="00A62F76" w:rsidRDefault="00A62F76" w:rsidP="00A62F76">
      <w:pPr>
        <w:pStyle w:val="Default"/>
        <w:jc w:val="center"/>
        <w:rPr>
          <w:rFonts w:ascii="Arial" w:hAnsi="Arial" w:cs="Arial"/>
          <w:b/>
          <w:color w:val="auto"/>
          <w:u w:val="single"/>
        </w:rPr>
      </w:pPr>
    </w:p>
    <w:p w14:paraId="2A0DB321" w14:textId="77777777" w:rsidR="00A62F76" w:rsidRPr="00A62F76" w:rsidRDefault="00A62F76" w:rsidP="00A62F76">
      <w:pPr>
        <w:pStyle w:val="Default"/>
        <w:jc w:val="center"/>
        <w:rPr>
          <w:rFonts w:ascii="Arial" w:hAnsi="Arial" w:cs="Arial"/>
          <w:b/>
          <w:color w:val="auto"/>
          <w:u w:val="single"/>
        </w:rPr>
      </w:pPr>
    </w:p>
    <w:p w14:paraId="6A9DCD48" w14:textId="77777777" w:rsidR="00A62F76" w:rsidRPr="00A62F76" w:rsidRDefault="00A62F76" w:rsidP="00A62F76">
      <w:pPr>
        <w:pStyle w:val="Default"/>
        <w:jc w:val="center"/>
        <w:rPr>
          <w:rFonts w:ascii="Arial" w:hAnsi="Arial" w:cs="Arial"/>
          <w:b/>
          <w:color w:val="auto"/>
          <w:u w:val="single"/>
        </w:rPr>
      </w:pPr>
    </w:p>
    <w:p w14:paraId="42D92A42" w14:textId="77777777" w:rsidR="00A62F76" w:rsidRPr="00A62F76" w:rsidRDefault="00A62F76" w:rsidP="00A62F76">
      <w:pPr>
        <w:pStyle w:val="Default"/>
        <w:jc w:val="center"/>
        <w:rPr>
          <w:rFonts w:ascii="Arial" w:hAnsi="Arial" w:cs="Arial"/>
          <w:b/>
          <w:color w:val="auto"/>
          <w:u w:val="single"/>
        </w:rPr>
      </w:pPr>
    </w:p>
    <w:p w14:paraId="2036FD6C" w14:textId="77777777" w:rsidR="00A62F76" w:rsidRPr="00A62F76" w:rsidRDefault="00A62F76" w:rsidP="00A62F76">
      <w:pPr>
        <w:jc w:val="both"/>
        <w:rPr>
          <w:rFonts w:ascii="Arial" w:hAnsi="Arial" w:cs="Arial"/>
          <w:sz w:val="24"/>
          <w:szCs w:val="24"/>
        </w:rPr>
      </w:pPr>
    </w:p>
    <w:p w14:paraId="78A4CABC" w14:textId="77777777" w:rsidR="00A62F76" w:rsidRPr="00A62F76" w:rsidRDefault="00A62F76" w:rsidP="00A62F76">
      <w:pPr>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center"/>
        <w:rPr>
          <w:rFonts w:ascii="Arial" w:hAnsi="Arial" w:cs="Arial"/>
          <w:b/>
          <w:bCs/>
          <w:sz w:val="24"/>
          <w:szCs w:val="24"/>
          <w:u w:val="single"/>
        </w:rPr>
      </w:pPr>
      <w:r w:rsidRPr="00A62F76">
        <w:rPr>
          <w:rFonts w:ascii="Arial" w:hAnsi="Arial" w:cs="Arial"/>
          <w:b/>
          <w:bCs/>
          <w:sz w:val="24"/>
          <w:szCs w:val="24"/>
          <w:u w:val="single"/>
        </w:rPr>
        <w:t xml:space="preserve">ESPACIO </w:t>
      </w:r>
      <w:bookmarkStart w:id="1" w:name="_GoBack"/>
      <w:bookmarkEnd w:id="1"/>
      <w:r w:rsidRPr="00A62F76">
        <w:rPr>
          <w:rFonts w:ascii="Arial" w:hAnsi="Arial" w:cs="Arial"/>
          <w:b/>
          <w:bCs/>
          <w:sz w:val="24"/>
          <w:szCs w:val="24"/>
          <w:u w:val="single"/>
        </w:rPr>
        <w:t>EN BLANCO</w:t>
      </w:r>
    </w:p>
    <w:sectPr w:rsidR="00A62F76" w:rsidRPr="00A62F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0D3682"/>
    <w:multiLevelType w:val="hybridMultilevel"/>
    <w:tmpl w:val="04EE7E10"/>
    <w:lvl w:ilvl="0" w:tplc="DEA2B1AE">
      <w:start w:val="1000"/>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7FD"/>
    <w:rsid w:val="000429EB"/>
    <w:rsid w:val="005F5EB1"/>
    <w:rsid w:val="00A62F76"/>
    <w:rsid w:val="00C917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7E708"/>
  <w15:chartTrackingRefBased/>
  <w15:docId w15:val="{9F3E90D4-FED4-4F8D-BB54-1352C403D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7F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Encabezado Car Car Car Car Car,Encabezado Car Car Car Car Car Car,Encabezado 2,encabezado Car Car Car Car,encabezado Car Car Car Car Car,encabezado Car Car Car"/>
    <w:basedOn w:val="Normal"/>
    <w:link w:val="EncabezadoCar"/>
    <w:rsid w:val="00C917FD"/>
    <w:pPr>
      <w:widowControl w:val="0"/>
      <w:tabs>
        <w:tab w:val="center" w:pos="4320"/>
        <w:tab w:val="right" w:pos="8640"/>
      </w:tabs>
    </w:pPr>
  </w:style>
  <w:style w:type="character" w:customStyle="1" w:styleId="EncabezadoCar">
    <w:name w:val="Encabezado Car"/>
    <w:aliases w:val="Encabezado Car Car Car,Encabezado Car Car Car Car Car Car1,Encabezado Car Car Car Car Car Car Car,Encabezado 2 Car,encabezado Car Car Car Car Car1,encabezado Car Car Car Car Car Car,encabezado Car Car Car Car1"/>
    <w:basedOn w:val="Fuentedeprrafopredeter"/>
    <w:link w:val="Encabezado"/>
    <w:rsid w:val="00C917FD"/>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rsid w:val="00C917FD"/>
    <w:pPr>
      <w:spacing w:after="120" w:line="480" w:lineRule="auto"/>
    </w:pPr>
  </w:style>
  <w:style w:type="character" w:customStyle="1" w:styleId="Textoindependiente2Car">
    <w:name w:val="Texto independiente 2 Car"/>
    <w:basedOn w:val="Fuentedeprrafopredeter"/>
    <w:link w:val="Textoindependiente2"/>
    <w:rsid w:val="00C917FD"/>
    <w:rPr>
      <w:rFonts w:ascii="Times New Roman" w:eastAsia="Times New Roman" w:hAnsi="Times New Roman" w:cs="Times New Roman"/>
      <w:sz w:val="20"/>
      <w:szCs w:val="20"/>
      <w:lang w:val="es-ES" w:eastAsia="es-ES"/>
    </w:rPr>
  </w:style>
  <w:style w:type="paragraph" w:styleId="Prrafodelista">
    <w:name w:val="List Paragraph"/>
    <w:aliases w:val="Llista Nivell1,Bullet List,FooterText,numbered,List Paragraph1,Paragraphe de liste1,lp1,Lista vistosa - Énfasis 11,Cuadrícula clara - Énfasis 31,Lista vistosa - Énfasis 13,Lista multicolor - Énfasis 11,List,Bullets,Fluvial1,Ha,HOJA"/>
    <w:basedOn w:val="Normal"/>
    <w:link w:val="PrrafodelistaCar"/>
    <w:uiPriority w:val="34"/>
    <w:qFormat/>
    <w:rsid w:val="00C917FD"/>
    <w:pPr>
      <w:ind w:left="720"/>
    </w:pPr>
    <w:rPr>
      <w:rFonts w:ascii="Calibri" w:hAnsi="Calibri"/>
      <w:sz w:val="22"/>
      <w:szCs w:val="22"/>
      <w:lang w:eastAsia="en-US"/>
    </w:rPr>
  </w:style>
  <w:style w:type="character" w:customStyle="1" w:styleId="PrrafodelistaCar">
    <w:name w:val="Párrafo de lista Car"/>
    <w:aliases w:val="Llista Nivell1 Car,Bullet List Car,FooterText Car,numbered Car,List Paragraph1 Car,Paragraphe de liste1 Car,lp1 Car,Lista vistosa - Énfasis 11 Car,Cuadrícula clara - Énfasis 31 Car,Lista vistosa - Énfasis 13 Car,List Car,Bullets Car"/>
    <w:link w:val="Prrafodelista"/>
    <w:uiPriority w:val="34"/>
    <w:locked/>
    <w:rsid w:val="00C917FD"/>
    <w:rPr>
      <w:rFonts w:ascii="Calibri" w:eastAsia="Times New Roman" w:hAnsi="Calibri" w:cs="Times New Roman"/>
      <w:lang w:val="es-ES"/>
    </w:rPr>
  </w:style>
  <w:style w:type="paragraph" w:customStyle="1" w:styleId="MARITZA3">
    <w:name w:val="MARITZA3"/>
    <w:rsid w:val="00C917FD"/>
    <w:pPr>
      <w:tabs>
        <w:tab w:val="left" w:pos="-720"/>
        <w:tab w:val="left" w:pos="0"/>
      </w:tabs>
      <w:suppressAutoHyphens/>
      <w:spacing w:after="0" w:line="240" w:lineRule="auto"/>
      <w:jc w:val="both"/>
    </w:pPr>
    <w:rPr>
      <w:rFonts w:ascii="Book Antiqua" w:eastAsia="Times New Roman" w:hAnsi="Book Antiqua" w:cs="Book Antiqua"/>
      <w:spacing w:val="-2"/>
      <w:sz w:val="28"/>
      <w:szCs w:val="28"/>
      <w:lang w:val="es-ES_tradnl" w:eastAsia="es-ES"/>
    </w:rPr>
  </w:style>
  <w:style w:type="paragraph" w:customStyle="1" w:styleId="MARITZA2">
    <w:name w:val="MARITZA2"/>
    <w:uiPriority w:val="99"/>
    <w:rsid w:val="00C917FD"/>
    <w:pPr>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
    <w:name w:val="Default"/>
    <w:link w:val="DefaultCar"/>
    <w:qFormat/>
    <w:rsid w:val="00A62F76"/>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customStyle="1" w:styleId="DefaultCar">
    <w:name w:val="Default Car"/>
    <w:link w:val="Default"/>
    <w:locked/>
    <w:rsid w:val="00A62F76"/>
    <w:rPr>
      <w:rFonts w:ascii="Verdana" w:eastAsia="Times New Roman" w:hAnsi="Verdana" w:cs="Verdan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709</Words>
  <Characters>3905</Characters>
  <Application>Microsoft Office Word</Application>
  <DocSecurity>0</DocSecurity>
  <Lines>32</Lines>
  <Paragraphs>9</Paragraphs>
  <ScaleCrop>false</ScaleCrop>
  <Company/>
  <LinksUpToDate>false</LinksUpToDate>
  <CharactersWithSpaces>4605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Geny Madred Grimaldo Carrascal</dc:creator>
  <cp:keywords/>
  <dc:description/>
  <cp:lastModifiedBy>Monica Cuadros Sierra</cp:lastModifiedBy>
  <cp:revision>3</cp:revision>
  <dcterms:created xsi:type="dcterms:W3CDTF">2020-06-18T18:28:00Z</dcterms:created>
  <dcterms:modified xsi:type="dcterms:W3CDTF">2020-06-30T17:22:00Z</dcterms:modified>
</cp:coreProperties>
</file>