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29626E49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="2937A6FB" w:rsidRPr="3FC4F9CF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14:paraId="67520D25" w14:textId="3970E1F5" w:rsidR="00681A2E" w:rsidRPr="0087264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EF3D5B" w14:textId="77777777" w:rsidR="008038DC" w:rsidRDefault="008038DC" w:rsidP="00F1053F">
      <w:pPr>
        <w:spacing w:after="0" w:line="240" w:lineRule="auto"/>
      </w:pPr>
      <w:r>
        <w:separator/>
      </w:r>
    </w:p>
  </w:endnote>
  <w:endnote w:type="continuationSeparator" w:id="0">
    <w:p w14:paraId="26CB2692" w14:textId="77777777" w:rsidR="008038DC" w:rsidRDefault="008038DC" w:rsidP="00F1053F">
      <w:pPr>
        <w:spacing w:after="0" w:line="240" w:lineRule="auto"/>
      </w:pPr>
      <w:r>
        <w:continuationSeparator/>
      </w:r>
    </w:p>
  </w:endnote>
  <w:endnote w:type="continuationNotice" w:id="1">
    <w:p w14:paraId="6702C7E9" w14:textId="77777777" w:rsidR="008038DC" w:rsidRDefault="008038D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144666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486FBD1" w:rsidR="00392388" w:rsidRPr="00144666" w:rsidRDefault="00052920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144666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173DDF6B" w:rsidR="00392388" w:rsidRPr="00144666" w:rsidRDefault="00F466C2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85019C" w14:textId="77777777" w:rsidR="008038DC" w:rsidRDefault="008038DC" w:rsidP="00F1053F">
      <w:pPr>
        <w:spacing w:after="0" w:line="240" w:lineRule="auto"/>
      </w:pPr>
      <w:r>
        <w:separator/>
      </w:r>
    </w:p>
  </w:footnote>
  <w:footnote w:type="continuationSeparator" w:id="0">
    <w:p w14:paraId="504D8518" w14:textId="77777777" w:rsidR="008038DC" w:rsidRDefault="008038DC" w:rsidP="00F1053F">
      <w:pPr>
        <w:spacing w:after="0" w:line="240" w:lineRule="auto"/>
      </w:pPr>
      <w:r>
        <w:continuationSeparator/>
      </w:r>
    </w:p>
  </w:footnote>
  <w:footnote w:type="continuationNotice" w:id="1">
    <w:p w14:paraId="672F72ED" w14:textId="77777777" w:rsidR="008038DC" w:rsidRDefault="008038D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6548C001" w:rsidR="00872641" w:rsidRPr="00D103B5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4C0A5AA" w14:textId="0A0AA130" w:rsidR="00872641" w:rsidRPr="00144666" w:rsidRDefault="008D768A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 xml:space="preserve">LICITACIÓN DE OBRA PÚBLICA 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1845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25122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038DC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162F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Andrea del pilar Aguilar Arcos</cp:lastModifiedBy>
  <cp:revision>6</cp:revision>
  <cp:lastPrinted>2021-08-03T16:29:00Z</cp:lastPrinted>
  <dcterms:created xsi:type="dcterms:W3CDTF">2021-08-03T16:28:00Z</dcterms:created>
  <dcterms:modified xsi:type="dcterms:W3CDTF">2024-09-18T15:42:00Z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