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3FE5" w:rsidRDefault="00AC3FE5">
      <w:pPr>
        <w:pStyle w:val="Textoindependiente"/>
        <w:spacing w:before="9"/>
        <w:rPr>
          <w:rFonts w:ascii="Times New Roman"/>
          <w:sz w:val="3"/>
        </w:rPr>
      </w:pPr>
    </w:p>
    <w:tbl>
      <w:tblPr>
        <w:tblStyle w:val="TableNormal"/>
        <w:tblW w:w="0" w:type="auto"/>
        <w:tblInd w:w="351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1E0" w:firstRow="1" w:lastRow="1" w:firstColumn="1" w:lastColumn="1" w:noHBand="0" w:noVBand="0"/>
      </w:tblPr>
      <w:tblGrid>
        <w:gridCol w:w="2545"/>
        <w:gridCol w:w="586"/>
        <w:gridCol w:w="2533"/>
        <w:gridCol w:w="601"/>
        <w:gridCol w:w="2522"/>
        <w:gridCol w:w="623"/>
      </w:tblGrid>
      <w:tr w:rsidR="00AC3FE5">
        <w:trPr>
          <w:trHeight w:val="496"/>
        </w:trPr>
        <w:tc>
          <w:tcPr>
            <w:tcW w:w="94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AC3FE5" w:rsidRDefault="00AD7414">
            <w:pPr>
              <w:pStyle w:val="TableParagraph"/>
              <w:spacing w:before="90"/>
              <w:ind w:left="4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PROCESO</w:t>
            </w:r>
          </w:p>
        </w:tc>
      </w:tr>
      <w:tr w:rsidR="00AC3FE5">
        <w:trPr>
          <w:trHeight w:val="477"/>
        </w:trPr>
        <w:tc>
          <w:tcPr>
            <w:tcW w:w="9410" w:type="dxa"/>
            <w:gridSpan w:val="6"/>
            <w:tcBorders>
              <w:top w:val="nil"/>
            </w:tcBorders>
            <w:shd w:val="clear" w:color="auto" w:fill="F1F1F1"/>
          </w:tcPr>
          <w:p w:rsidR="00AC3FE5" w:rsidRDefault="00AD7414">
            <w:pPr>
              <w:pStyle w:val="TableParagraph"/>
              <w:spacing w:before="81"/>
              <w:ind w:left="12" w:right="11"/>
              <w:jc w:val="center"/>
              <w:rPr>
                <w:b/>
              </w:rPr>
            </w:pPr>
            <w:r>
              <w:rPr>
                <w:b/>
              </w:rPr>
              <w:t>GESTIÓN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CONTRACTUAL</w:t>
            </w:r>
          </w:p>
        </w:tc>
      </w:tr>
      <w:tr w:rsidR="00AC3FE5">
        <w:trPr>
          <w:trHeight w:val="477"/>
        </w:trPr>
        <w:tc>
          <w:tcPr>
            <w:tcW w:w="9410" w:type="dxa"/>
            <w:gridSpan w:val="6"/>
            <w:shd w:val="clear" w:color="auto" w:fill="000000"/>
          </w:tcPr>
          <w:p w:rsidR="00AC3FE5" w:rsidRDefault="00AD7414">
            <w:pPr>
              <w:pStyle w:val="TableParagraph"/>
              <w:spacing w:before="80"/>
              <w:ind w:left="12" w:right="7"/>
              <w:jc w:val="center"/>
              <w:rPr>
                <w:b/>
              </w:rPr>
            </w:pPr>
            <w:r>
              <w:rPr>
                <w:b/>
                <w:color w:val="FFFFFF"/>
              </w:rPr>
              <w:t>NOMBRE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FORMATO</w:t>
            </w:r>
          </w:p>
        </w:tc>
      </w:tr>
      <w:tr w:rsidR="00AC3FE5">
        <w:trPr>
          <w:trHeight w:val="477"/>
        </w:trPr>
        <w:tc>
          <w:tcPr>
            <w:tcW w:w="9410" w:type="dxa"/>
            <w:gridSpan w:val="6"/>
          </w:tcPr>
          <w:p w:rsidR="00AC3FE5" w:rsidRDefault="00AD7414">
            <w:pPr>
              <w:pStyle w:val="TableParagraph"/>
              <w:spacing w:before="80"/>
              <w:ind w:left="12" w:right="10"/>
              <w:jc w:val="center"/>
              <w:rPr>
                <w:b/>
              </w:rPr>
            </w:pPr>
            <w:r>
              <w:rPr>
                <w:b/>
              </w:rPr>
              <w:t>INFORME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FINAL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SUPERVISIÓN</w:t>
            </w:r>
          </w:p>
        </w:tc>
      </w:tr>
      <w:tr w:rsidR="00AC3FE5">
        <w:trPr>
          <w:trHeight w:val="477"/>
        </w:trPr>
        <w:tc>
          <w:tcPr>
            <w:tcW w:w="9410" w:type="dxa"/>
            <w:gridSpan w:val="6"/>
            <w:shd w:val="clear" w:color="auto" w:fill="000000"/>
          </w:tcPr>
          <w:p w:rsidR="00AC3FE5" w:rsidRDefault="00AD7414">
            <w:pPr>
              <w:pStyle w:val="TableParagraph"/>
              <w:spacing w:before="80"/>
              <w:ind w:left="12" w:right="10"/>
              <w:jc w:val="center"/>
              <w:rPr>
                <w:b/>
              </w:rPr>
            </w:pPr>
            <w:r>
              <w:rPr>
                <w:b/>
                <w:color w:val="FFFFFF"/>
              </w:rPr>
              <w:t>CLASIFICACIÓN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DE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LA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INFORMACIÓN</w:t>
            </w:r>
          </w:p>
        </w:tc>
      </w:tr>
      <w:tr w:rsidR="00AC3FE5">
        <w:trPr>
          <w:trHeight w:val="477"/>
        </w:trPr>
        <w:tc>
          <w:tcPr>
            <w:tcW w:w="2545" w:type="dxa"/>
          </w:tcPr>
          <w:p w:rsidR="00AC3FE5" w:rsidRDefault="00AD7414">
            <w:pPr>
              <w:pStyle w:val="TableParagraph"/>
              <w:spacing w:before="80"/>
              <w:ind w:left="107"/>
            </w:pPr>
            <w:r>
              <w:rPr>
                <w:spacing w:val="-2"/>
              </w:rPr>
              <w:t>Pública</w:t>
            </w:r>
          </w:p>
        </w:tc>
        <w:tc>
          <w:tcPr>
            <w:tcW w:w="586" w:type="dxa"/>
          </w:tcPr>
          <w:p w:rsidR="00AC3FE5" w:rsidRDefault="00AC3FE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33" w:type="dxa"/>
          </w:tcPr>
          <w:p w:rsidR="00AC3FE5" w:rsidRDefault="00AD7414">
            <w:pPr>
              <w:pStyle w:val="TableParagraph"/>
              <w:spacing w:before="80"/>
              <w:ind w:left="106"/>
            </w:pPr>
            <w:r>
              <w:t>Pública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Clasificada</w:t>
            </w:r>
          </w:p>
        </w:tc>
        <w:tc>
          <w:tcPr>
            <w:tcW w:w="601" w:type="dxa"/>
          </w:tcPr>
          <w:p w:rsidR="00AC3FE5" w:rsidRDefault="00AC3FE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2" w:type="dxa"/>
          </w:tcPr>
          <w:p w:rsidR="00AC3FE5" w:rsidRDefault="00AD7414">
            <w:pPr>
              <w:pStyle w:val="TableParagraph"/>
              <w:spacing w:before="80"/>
              <w:ind w:left="105"/>
            </w:pPr>
            <w:r>
              <w:t>Pública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Reservada</w:t>
            </w:r>
          </w:p>
        </w:tc>
        <w:tc>
          <w:tcPr>
            <w:tcW w:w="623" w:type="dxa"/>
          </w:tcPr>
          <w:p w:rsidR="00AC3FE5" w:rsidRDefault="00AC3FE5">
            <w:pPr>
              <w:pStyle w:val="TableParagraph"/>
              <w:rPr>
                <w:rFonts w:ascii="Times New Roman"/>
              </w:rPr>
            </w:pPr>
          </w:p>
        </w:tc>
      </w:tr>
    </w:tbl>
    <w:p w:rsidR="00AC3FE5" w:rsidRDefault="00AC3FE5">
      <w:pPr>
        <w:pStyle w:val="Textoindependiente"/>
        <w:rPr>
          <w:rFonts w:ascii="Times New Roman"/>
          <w:sz w:val="20"/>
        </w:rPr>
      </w:pPr>
    </w:p>
    <w:p w:rsidR="00AC3FE5" w:rsidRDefault="00AC3FE5">
      <w:pPr>
        <w:pStyle w:val="Textoindependiente"/>
        <w:spacing w:before="162"/>
        <w:rPr>
          <w:rFonts w:ascii="Times New Roman"/>
          <w:sz w:val="20"/>
        </w:rPr>
      </w:pPr>
    </w:p>
    <w:tbl>
      <w:tblPr>
        <w:tblStyle w:val="TableNormal"/>
        <w:tblW w:w="0" w:type="auto"/>
        <w:tblInd w:w="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5"/>
        <w:gridCol w:w="586"/>
        <w:gridCol w:w="2533"/>
        <w:gridCol w:w="601"/>
        <w:gridCol w:w="2522"/>
        <w:gridCol w:w="613"/>
      </w:tblGrid>
      <w:tr w:rsidR="00AC3FE5">
        <w:trPr>
          <w:trHeight w:val="491"/>
        </w:trPr>
        <w:tc>
          <w:tcPr>
            <w:tcW w:w="94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AC3FE5" w:rsidRDefault="00AD7414">
            <w:pPr>
              <w:pStyle w:val="TableParagraph"/>
              <w:spacing w:before="90"/>
              <w:ind w:left="12"/>
              <w:jc w:val="center"/>
              <w:rPr>
                <w:b/>
              </w:rPr>
            </w:pPr>
            <w:r>
              <w:rPr>
                <w:b/>
                <w:color w:val="FFFFFF"/>
              </w:rPr>
              <w:t>CLASIFICACIÓN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DE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LA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INFORMACIÓN</w:t>
            </w:r>
          </w:p>
        </w:tc>
      </w:tr>
      <w:tr w:rsidR="00AC3FE5">
        <w:trPr>
          <w:trHeight w:val="472"/>
        </w:trPr>
        <w:tc>
          <w:tcPr>
            <w:tcW w:w="2545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AC3FE5" w:rsidRDefault="00AD7414">
            <w:pPr>
              <w:pStyle w:val="TableParagraph"/>
              <w:spacing w:before="76"/>
              <w:ind w:left="107"/>
            </w:pPr>
            <w:r>
              <w:rPr>
                <w:spacing w:val="-2"/>
              </w:rPr>
              <w:t>Pública</w:t>
            </w:r>
          </w:p>
        </w:tc>
        <w:tc>
          <w:tcPr>
            <w:tcW w:w="58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AC3FE5" w:rsidRDefault="00AC3FE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33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AC3FE5" w:rsidRDefault="00AD7414">
            <w:pPr>
              <w:pStyle w:val="TableParagraph"/>
              <w:spacing w:before="76"/>
              <w:ind w:left="106"/>
            </w:pPr>
            <w:r>
              <w:t>Pública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Clasificada</w:t>
            </w:r>
          </w:p>
        </w:tc>
        <w:tc>
          <w:tcPr>
            <w:tcW w:w="601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AC3FE5" w:rsidRDefault="00AC3FE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AC3FE5" w:rsidRDefault="00AD7414">
            <w:pPr>
              <w:pStyle w:val="TableParagraph"/>
              <w:spacing w:before="76"/>
              <w:ind w:left="105"/>
            </w:pPr>
            <w:r>
              <w:t>Pública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Reservada</w:t>
            </w:r>
          </w:p>
        </w:tc>
        <w:tc>
          <w:tcPr>
            <w:tcW w:w="613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AC3FE5" w:rsidRDefault="00AC3FE5">
            <w:pPr>
              <w:pStyle w:val="TableParagraph"/>
              <w:rPr>
                <w:rFonts w:ascii="Times New Roman"/>
              </w:rPr>
            </w:pPr>
          </w:p>
        </w:tc>
      </w:tr>
    </w:tbl>
    <w:p w:rsidR="00AC3FE5" w:rsidRDefault="00AC3FE5">
      <w:pPr>
        <w:pStyle w:val="Textoindependiente"/>
        <w:spacing w:before="56"/>
        <w:rPr>
          <w:rFonts w:ascii="Times New Roman"/>
        </w:rPr>
      </w:pPr>
    </w:p>
    <w:p w:rsidR="00AC3FE5" w:rsidRDefault="00AD7414">
      <w:pPr>
        <w:pStyle w:val="Ttulo1"/>
        <w:spacing w:before="1" w:line="276" w:lineRule="auto"/>
        <w:ind w:left="2659" w:right="2506" w:firstLine="857"/>
      </w:pPr>
      <w:r>
        <w:t>INFORME FINAL DE SUPERVISIÓN CONTRATO</w:t>
      </w:r>
      <w:r>
        <w:rPr>
          <w:spacing w:val="-10"/>
        </w:rPr>
        <w:t xml:space="preserve"> </w:t>
      </w:r>
      <w:r>
        <w:t>NRO.</w:t>
      </w:r>
      <w:r>
        <w:rPr>
          <w:spacing w:val="-7"/>
        </w:rPr>
        <w:t xml:space="preserve"> </w:t>
      </w:r>
      <w:r>
        <w:rPr>
          <w:rFonts w:ascii="Arial" w:hAnsi="Arial"/>
        </w:rPr>
        <w:t>CO1.PCCNTR.7458044</w:t>
      </w:r>
      <w:r>
        <w:rPr>
          <w:rFonts w:ascii="Arial" w:hAnsi="Arial"/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2025</w:t>
      </w:r>
    </w:p>
    <w:p w:rsidR="00AC3FE5" w:rsidRDefault="00AC3FE5">
      <w:pPr>
        <w:pStyle w:val="Textoindependiente"/>
        <w:spacing w:before="40"/>
        <w:rPr>
          <w:b/>
        </w:rPr>
      </w:pPr>
    </w:p>
    <w:p w:rsidR="00AC3FE5" w:rsidRDefault="00AD7414">
      <w:pPr>
        <w:pStyle w:val="Textoindependiente"/>
        <w:spacing w:line="276" w:lineRule="auto"/>
        <w:ind w:left="338" w:right="339"/>
      </w:pPr>
      <w:r>
        <w:t>En</w:t>
      </w:r>
      <w:r>
        <w:rPr>
          <w:spacing w:val="-13"/>
        </w:rPr>
        <w:t xml:space="preserve"> </w:t>
      </w:r>
      <w:r>
        <w:t>mi</w:t>
      </w:r>
      <w:r>
        <w:rPr>
          <w:spacing w:val="-12"/>
        </w:rPr>
        <w:t xml:space="preserve"> </w:t>
      </w:r>
      <w:r>
        <w:t>calidad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supervisor</w:t>
      </w:r>
      <w:r>
        <w:rPr>
          <w:spacing w:val="-13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referencia,</w:t>
      </w:r>
      <w:r>
        <w:rPr>
          <w:spacing w:val="-11"/>
        </w:rPr>
        <w:t xml:space="preserve"> </w:t>
      </w:r>
      <w:r>
        <w:t>me</w:t>
      </w:r>
      <w:r>
        <w:rPr>
          <w:spacing w:val="-11"/>
        </w:rPr>
        <w:t xml:space="preserve"> </w:t>
      </w:r>
      <w:r>
        <w:t>permito</w:t>
      </w:r>
      <w:r>
        <w:rPr>
          <w:spacing w:val="-10"/>
        </w:rPr>
        <w:t xml:space="preserve"> </w:t>
      </w:r>
      <w:r>
        <w:t>presentar</w:t>
      </w:r>
      <w:r>
        <w:rPr>
          <w:spacing w:val="-13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informe</w:t>
      </w:r>
      <w:r>
        <w:rPr>
          <w:spacing w:val="-11"/>
        </w:rPr>
        <w:t xml:space="preserve"> </w:t>
      </w:r>
      <w:r>
        <w:t>final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mismo, de acuerdo con la siguiente información:</w:t>
      </w:r>
    </w:p>
    <w:p w:rsidR="00AC3FE5" w:rsidRDefault="00AC3FE5">
      <w:pPr>
        <w:pStyle w:val="Textoindependiente"/>
        <w:spacing w:before="40"/>
      </w:pPr>
    </w:p>
    <w:p w:rsidR="00AC3FE5" w:rsidRDefault="00AD7414">
      <w:pPr>
        <w:pStyle w:val="Ttulo1"/>
        <w:numPr>
          <w:ilvl w:val="0"/>
          <w:numId w:val="1"/>
        </w:numPr>
        <w:tabs>
          <w:tab w:val="left" w:pos="905"/>
        </w:tabs>
      </w:pPr>
      <w:r>
        <w:t>ASPECTOS</w:t>
      </w:r>
      <w:r>
        <w:rPr>
          <w:spacing w:val="-8"/>
        </w:rPr>
        <w:t xml:space="preserve"> </w:t>
      </w:r>
      <w:r>
        <w:rPr>
          <w:spacing w:val="-2"/>
        </w:rPr>
        <w:t>GENERALES</w:t>
      </w:r>
    </w:p>
    <w:p w:rsidR="00AC3FE5" w:rsidRDefault="00AC3FE5">
      <w:pPr>
        <w:pStyle w:val="Textoindependiente"/>
        <w:spacing w:before="110"/>
        <w:rPr>
          <w:b/>
          <w:sz w:val="20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99"/>
        <w:gridCol w:w="5996"/>
      </w:tblGrid>
      <w:tr w:rsidR="00AC3FE5">
        <w:trPr>
          <w:trHeight w:val="268"/>
        </w:trPr>
        <w:tc>
          <w:tcPr>
            <w:tcW w:w="3399" w:type="dxa"/>
          </w:tcPr>
          <w:p w:rsidR="00AC3FE5" w:rsidRDefault="00AD7414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CONTRATANTE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>SENA,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CENTRO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SERVICIOS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FINANCIEROS</w:t>
            </w:r>
          </w:p>
        </w:tc>
      </w:tr>
      <w:tr w:rsidR="00AC3FE5">
        <w:trPr>
          <w:trHeight w:val="268"/>
        </w:trPr>
        <w:tc>
          <w:tcPr>
            <w:tcW w:w="3399" w:type="dxa"/>
          </w:tcPr>
          <w:p w:rsidR="00AC3FE5" w:rsidRDefault="00AD7414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>PRESTACIÓN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SERVICIOS</w:t>
            </w:r>
          </w:p>
        </w:tc>
      </w:tr>
      <w:tr w:rsidR="00AC3FE5">
        <w:trPr>
          <w:trHeight w:val="450"/>
        </w:trPr>
        <w:tc>
          <w:tcPr>
            <w:tcW w:w="3399" w:type="dxa"/>
          </w:tcPr>
          <w:p w:rsidR="00AC3FE5" w:rsidRDefault="00AD7414">
            <w:pPr>
              <w:pStyle w:val="TableParagraph"/>
              <w:spacing w:before="88"/>
              <w:ind w:left="107"/>
              <w:rPr>
                <w:b/>
              </w:rPr>
            </w:pPr>
            <w:r>
              <w:rPr>
                <w:b/>
              </w:rPr>
              <w:t>CONTRATO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NRO.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spacing w:line="246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CO1.PCCNTR.7458044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spacing w:val="-4"/>
              </w:rPr>
              <w:t>2025</w:t>
            </w:r>
          </w:p>
        </w:tc>
      </w:tr>
      <w:tr w:rsidR="00AC3FE5">
        <w:trPr>
          <w:trHeight w:val="3516"/>
        </w:trPr>
        <w:tc>
          <w:tcPr>
            <w:tcW w:w="3399" w:type="dxa"/>
          </w:tcPr>
          <w:p w:rsidR="00AC3FE5" w:rsidRDefault="00AC3FE5">
            <w:pPr>
              <w:pStyle w:val="TableParagraph"/>
              <w:rPr>
                <w:b/>
              </w:rPr>
            </w:pPr>
          </w:p>
          <w:p w:rsidR="00AC3FE5" w:rsidRDefault="00AC3FE5">
            <w:pPr>
              <w:pStyle w:val="TableParagraph"/>
              <w:rPr>
                <w:b/>
              </w:rPr>
            </w:pPr>
          </w:p>
          <w:p w:rsidR="00AC3FE5" w:rsidRDefault="00AC3FE5">
            <w:pPr>
              <w:pStyle w:val="TableParagraph"/>
              <w:rPr>
                <w:b/>
              </w:rPr>
            </w:pPr>
          </w:p>
          <w:p w:rsidR="00AC3FE5" w:rsidRDefault="00AC3FE5">
            <w:pPr>
              <w:pStyle w:val="TableParagraph"/>
              <w:rPr>
                <w:b/>
              </w:rPr>
            </w:pPr>
          </w:p>
          <w:p w:rsidR="00AC3FE5" w:rsidRDefault="00AC3FE5">
            <w:pPr>
              <w:pStyle w:val="TableParagraph"/>
              <w:rPr>
                <w:b/>
              </w:rPr>
            </w:pPr>
          </w:p>
          <w:p w:rsidR="00AC3FE5" w:rsidRDefault="00AC3FE5">
            <w:pPr>
              <w:pStyle w:val="TableParagraph"/>
              <w:spacing w:before="10"/>
              <w:rPr>
                <w:b/>
              </w:rPr>
            </w:pPr>
          </w:p>
          <w:p w:rsidR="00AC3FE5" w:rsidRDefault="00AD7414">
            <w:pPr>
              <w:pStyle w:val="TableParagraph"/>
              <w:ind w:left="107"/>
              <w:rPr>
                <w:b/>
              </w:rPr>
            </w:pPr>
            <w:r>
              <w:rPr>
                <w:b/>
                <w:spacing w:val="-2"/>
              </w:rPr>
              <w:t>OBJETO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Prestación de servicios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profesionales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carácter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temporal, con autonomía técnica, administrativa, financiera y tecnológica, para dar cumplimiento a los procesos formativos dirigidos a los aprendices en las competencias vinculadas a la red de conocimiento de Gestión Administrativa y Servicios Financieros,</w:t>
            </w:r>
            <w:r>
              <w:rPr>
                <w:sz w:val="24"/>
              </w:rPr>
              <w:t xml:space="preserve"> en las áreas relacionadas con Gestión Administrativa de los programas titulados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y/o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complementarios,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modalidad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presencial, de conformidad con los lineamientos establecidos para la formación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profesional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integral,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garantizando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así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atención adecuada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a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las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necesidades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del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Centro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de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Servicios</w:t>
            </w:r>
          </w:p>
          <w:p w:rsidR="00AC3FE5" w:rsidRDefault="00AD7414">
            <w:pPr>
              <w:pStyle w:val="TableParagraph"/>
              <w:spacing w:line="273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Financieros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grupos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interés.</w:t>
            </w:r>
          </w:p>
        </w:tc>
      </w:tr>
      <w:tr w:rsidR="00AC3FE5">
        <w:trPr>
          <w:trHeight w:val="537"/>
        </w:trPr>
        <w:tc>
          <w:tcPr>
            <w:tcW w:w="3399" w:type="dxa"/>
          </w:tcPr>
          <w:p w:rsidR="00AC3FE5" w:rsidRDefault="00AD7414">
            <w:pPr>
              <w:pStyle w:val="TableParagraph"/>
              <w:tabs>
                <w:tab w:val="left" w:pos="959"/>
                <w:tab w:val="left" w:pos="1461"/>
                <w:tab w:val="left" w:pos="2950"/>
              </w:tabs>
              <w:spacing w:line="265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FECHA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SUSCRIPCIÓN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DEL</w:t>
            </w:r>
          </w:p>
          <w:p w:rsidR="00AC3FE5" w:rsidRDefault="00AD7414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</w:rPr>
              <w:t>NEGOCIO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JURÍDICO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spacing w:before="164"/>
              <w:ind w:left="105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10/02/2025</w:t>
            </w:r>
          </w:p>
        </w:tc>
      </w:tr>
    </w:tbl>
    <w:p w:rsidR="00AC3FE5" w:rsidRDefault="00AC3FE5">
      <w:pPr>
        <w:pStyle w:val="TableParagraph"/>
        <w:rPr>
          <w:rFonts w:ascii="Arial MT"/>
          <w:sz w:val="18"/>
        </w:rPr>
        <w:sectPr w:rsidR="00AC3FE5">
          <w:headerReference w:type="default" r:id="rId7"/>
          <w:footerReference w:type="default" r:id="rId8"/>
          <w:type w:val="continuous"/>
          <w:pgSz w:w="12240" w:h="15840"/>
          <w:pgMar w:top="1640" w:right="1080" w:bottom="1240" w:left="1080" w:header="708" w:footer="1056" w:gutter="0"/>
          <w:pgNumType w:start="1"/>
          <w:cols w:space="720"/>
        </w:sectPr>
      </w:pPr>
    </w:p>
    <w:p w:rsidR="00AC3FE5" w:rsidRDefault="00AC3FE5">
      <w:pPr>
        <w:pStyle w:val="Textoindependiente"/>
        <w:rPr>
          <w:b/>
          <w:sz w:val="4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99"/>
        <w:gridCol w:w="5996"/>
      </w:tblGrid>
      <w:tr w:rsidR="00AC3FE5">
        <w:trPr>
          <w:trHeight w:val="268"/>
        </w:trPr>
        <w:tc>
          <w:tcPr>
            <w:tcW w:w="3399" w:type="dxa"/>
          </w:tcPr>
          <w:p w:rsidR="00AC3FE5" w:rsidRDefault="00AD7414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INICIO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spacing w:before="30"/>
              <w:ind w:left="105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10/02/2025</w:t>
            </w:r>
          </w:p>
        </w:tc>
      </w:tr>
      <w:tr w:rsidR="00AC3FE5">
        <w:trPr>
          <w:trHeight w:val="268"/>
        </w:trPr>
        <w:tc>
          <w:tcPr>
            <w:tcW w:w="3399" w:type="dxa"/>
          </w:tcPr>
          <w:p w:rsidR="00AC3FE5" w:rsidRDefault="00AD7414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PLAZO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INICIAL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spacing w:line="248" w:lineRule="exact"/>
              <w:ind w:left="105"/>
            </w:pPr>
            <w:r>
              <w:t>314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días</w:t>
            </w:r>
          </w:p>
        </w:tc>
      </w:tr>
      <w:tr w:rsidR="00AC3FE5">
        <w:trPr>
          <w:trHeight w:val="268"/>
        </w:trPr>
        <w:tc>
          <w:tcPr>
            <w:tcW w:w="3399" w:type="dxa"/>
          </w:tcPr>
          <w:p w:rsidR="00AC3FE5" w:rsidRDefault="00AD7414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TERMINACIÓN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INICIAL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spacing w:before="30"/>
              <w:ind w:left="105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23/12/2025</w:t>
            </w:r>
          </w:p>
        </w:tc>
      </w:tr>
      <w:tr w:rsidR="00AC3FE5">
        <w:trPr>
          <w:trHeight w:val="268"/>
        </w:trPr>
        <w:tc>
          <w:tcPr>
            <w:tcW w:w="3399" w:type="dxa"/>
          </w:tcPr>
          <w:p w:rsidR="00AC3FE5" w:rsidRDefault="00AD7414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RAZÓN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spacing w:line="248" w:lineRule="exact"/>
              <w:ind w:left="105"/>
            </w:pPr>
            <w:r>
              <w:t>WILLIAM</w:t>
            </w:r>
            <w:r>
              <w:rPr>
                <w:spacing w:val="-5"/>
              </w:rPr>
              <w:t xml:space="preserve"> </w:t>
            </w:r>
            <w:r>
              <w:t>CORREA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CASALLAS</w:t>
            </w:r>
          </w:p>
        </w:tc>
      </w:tr>
      <w:tr w:rsidR="00AC3FE5">
        <w:trPr>
          <w:trHeight w:val="268"/>
        </w:trPr>
        <w:tc>
          <w:tcPr>
            <w:tcW w:w="3399" w:type="dxa"/>
          </w:tcPr>
          <w:p w:rsidR="00AC3FE5" w:rsidRDefault="00AD7414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CC 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NIT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spacing w:before="30"/>
              <w:ind w:left="105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79425020</w:t>
            </w:r>
          </w:p>
        </w:tc>
      </w:tr>
      <w:tr w:rsidR="00AC3FE5">
        <w:trPr>
          <w:trHeight w:val="537"/>
        </w:trPr>
        <w:tc>
          <w:tcPr>
            <w:tcW w:w="3399" w:type="dxa"/>
          </w:tcPr>
          <w:p w:rsidR="00AC3FE5" w:rsidRDefault="00AD7414">
            <w:pPr>
              <w:pStyle w:val="TableParagraph"/>
              <w:tabs>
                <w:tab w:val="left" w:pos="1179"/>
                <w:tab w:val="left" w:pos="1750"/>
              </w:tabs>
              <w:spacing w:line="265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NOMBRE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DEL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REPRESENTANTE</w:t>
            </w:r>
          </w:p>
          <w:p w:rsidR="00AC3FE5" w:rsidRDefault="00AD7414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  <w:spacing w:val="-4"/>
              </w:rPr>
              <w:t>LEGAL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spacing w:before="131"/>
              <w:ind w:left="105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aplica</w:t>
            </w:r>
          </w:p>
        </w:tc>
      </w:tr>
      <w:tr w:rsidR="00AC3FE5">
        <w:trPr>
          <w:trHeight w:val="537"/>
        </w:trPr>
        <w:tc>
          <w:tcPr>
            <w:tcW w:w="3399" w:type="dxa"/>
          </w:tcPr>
          <w:p w:rsidR="00AC3FE5" w:rsidRDefault="00AD7414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NÚMERO</w:t>
            </w:r>
            <w:r>
              <w:rPr>
                <w:b/>
                <w:spacing w:val="2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2"/>
              </w:rPr>
              <w:t xml:space="preserve"> </w:t>
            </w:r>
            <w:r>
              <w:rPr>
                <w:b/>
              </w:rPr>
              <w:t>IDENTIFICACIÓN</w:t>
            </w:r>
            <w:r>
              <w:rPr>
                <w:b/>
                <w:spacing w:val="26"/>
              </w:rPr>
              <w:t xml:space="preserve"> </w:t>
            </w:r>
            <w:r>
              <w:rPr>
                <w:b/>
                <w:spacing w:val="-5"/>
              </w:rPr>
              <w:t>DEL</w:t>
            </w:r>
          </w:p>
          <w:p w:rsidR="00AC3FE5" w:rsidRDefault="00AD7414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</w:rPr>
              <w:t>REPRESENTANTE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LEGAL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spacing w:before="131"/>
              <w:ind w:left="105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  <w:tr w:rsidR="00AC3FE5">
        <w:trPr>
          <w:trHeight w:val="268"/>
        </w:trPr>
        <w:tc>
          <w:tcPr>
            <w:tcW w:w="3399" w:type="dxa"/>
          </w:tcPr>
          <w:p w:rsidR="00AC3FE5" w:rsidRDefault="00AD7414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LUGAR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>BOGOTÁ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D.C.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CENTRO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SERVICIOS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FINANCIEROS</w:t>
            </w:r>
          </w:p>
        </w:tc>
      </w:tr>
      <w:tr w:rsidR="00AC3FE5">
        <w:trPr>
          <w:trHeight w:val="758"/>
        </w:trPr>
        <w:tc>
          <w:tcPr>
            <w:tcW w:w="3399" w:type="dxa"/>
          </w:tcPr>
          <w:p w:rsidR="00AC3FE5" w:rsidRDefault="00AD7414">
            <w:pPr>
              <w:pStyle w:val="TableParagraph"/>
              <w:spacing w:before="242"/>
              <w:ind w:left="107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INICIAL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spacing w:line="248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CUARENTA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OCHO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MILLONES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CIENTO CUARENTA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Y</w:t>
            </w:r>
          </w:p>
          <w:p w:rsidR="00AC3FE5" w:rsidRDefault="00AD7414">
            <w:pPr>
              <w:pStyle w:val="TableParagraph"/>
              <w:tabs>
                <w:tab w:val="left" w:pos="676"/>
                <w:tab w:val="left" w:pos="1306"/>
                <w:tab w:val="left" w:pos="2928"/>
                <w:tab w:val="left" w:pos="4130"/>
                <w:tab w:val="left" w:pos="4530"/>
                <w:tab w:val="left" w:pos="5446"/>
              </w:tabs>
              <w:spacing w:line="252" w:lineRule="exact"/>
              <w:ind w:left="105" w:right="97"/>
              <w:rPr>
                <w:rFonts w:ascii="Arial MT"/>
              </w:rPr>
            </w:pPr>
            <w:r>
              <w:rPr>
                <w:rFonts w:ascii="Arial"/>
                <w:b/>
                <w:spacing w:val="-6"/>
              </w:rPr>
              <w:t>UN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4"/>
              </w:rPr>
              <w:t>MIL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2"/>
              </w:rPr>
              <w:t>QUINIENTOS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2"/>
              </w:rPr>
              <w:t>TREINTA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10"/>
              </w:rPr>
              <w:t>Y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4"/>
              </w:rPr>
              <w:t>OCHO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4"/>
              </w:rPr>
              <w:t xml:space="preserve">PES </w:t>
            </w:r>
            <w:r>
              <w:rPr>
                <w:rFonts w:ascii="Arial"/>
                <w:b/>
              </w:rPr>
              <w:t>($48.141.538 M/CTE)</w:t>
            </w:r>
            <w:r>
              <w:rPr>
                <w:rFonts w:ascii="Arial MT"/>
              </w:rPr>
              <w:t>.</w:t>
            </w:r>
          </w:p>
        </w:tc>
      </w:tr>
      <w:tr w:rsidR="00AC3FE5">
        <w:trPr>
          <w:trHeight w:val="270"/>
        </w:trPr>
        <w:tc>
          <w:tcPr>
            <w:tcW w:w="3399" w:type="dxa"/>
          </w:tcPr>
          <w:p w:rsidR="00AC3FE5" w:rsidRDefault="00AD7414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FORMA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4"/>
              </w:rPr>
              <w:t>PAGO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spacing w:line="251" w:lineRule="exact"/>
              <w:ind w:left="105"/>
              <w:rPr>
                <w:b/>
              </w:rPr>
            </w:pPr>
            <w:r>
              <w:rPr>
                <w:b/>
                <w:spacing w:val="-2"/>
              </w:rPr>
              <w:t>MENSUAL</w:t>
            </w:r>
          </w:p>
        </w:tc>
      </w:tr>
      <w:tr w:rsidR="00AC3FE5">
        <w:trPr>
          <w:trHeight w:val="534"/>
        </w:trPr>
        <w:tc>
          <w:tcPr>
            <w:tcW w:w="3399" w:type="dxa"/>
          </w:tcPr>
          <w:p w:rsidR="00AC3FE5" w:rsidRDefault="00AD7414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CERTIFICADO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49"/>
              </w:rPr>
              <w:t xml:space="preserve"> </w:t>
            </w:r>
            <w:r>
              <w:rPr>
                <w:b/>
                <w:spacing w:val="-2"/>
              </w:rPr>
              <w:t>DISPONIBILIDAD</w:t>
            </w:r>
          </w:p>
          <w:p w:rsidR="00AC3FE5" w:rsidRDefault="00AD7414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PRESUPUESTAL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spacing w:before="131"/>
              <w:ind w:left="105"/>
              <w:rPr>
                <w:b/>
              </w:rPr>
            </w:pPr>
            <w:r>
              <w:rPr>
                <w:b/>
                <w:spacing w:val="-4"/>
              </w:rPr>
              <w:t>4125</w:t>
            </w:r>
          </w:p>
        </w:tc>
      </w:tr>
      <w:tr w:rsidR="00AC3FE5">
        <w:trPr>
          <w:trHeight w:val="537"/>
        </w:trPr>
        <w:tc>
          <w:tcPr>
            <w:tcW w:w="3399" w:type="dxa"/>
          </w:tcPr>
          <w:p w:rsidR="00AC3FE5" w:rsidRDefault="00AD7414">
            <w:pPr>
              <w:pStyle w:val="TableParagraph"/>
              <w:tabs>
                <w:tab w:val="left" w:pos="1724"/>
                <w:tab w:val="left" w:pos="2374"/>
              </w:tabs>
              <w:spacing w:line="26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CERTIFICADO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REGISTRO</w:t>
            </w:r>
          </w:p>
          <w:p w:rsidR="00AC3FE5" w:rsidRDefault="00AD7414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PRESUPUESTAL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spacing w:before="133"/>
              <w:ind w:left="105"/>
            </w:pPr>
            <w:r>
              <w:rPr>
                <w:spacing w:val="-2"/>
              </w:rPr>
              <w:t>23525</w:t>
            </w:r>
          </w:p>
        </w:tc>
      </w:tr>
      <w:tr w:rsidR="00AC3FE5">
        <w:trPr>
          <w:trHeight w:val="760"/>
        </w:trPr>
        <w:tc>
          <w:tcPr>
            <w:tcW w:w="3399" w:type="dxa"/>
          </w:tcPr>
          <w:p w:rsidR="00AC3FE5" w:rsidRDefault="00AD7414">
            <w:pPr>
              <w:pStyle w:val="TableParagraph"/>
              <w:tabs>
                <w:tab w:val="left" w:pos="1012"/>
                <w:tab w:val="left" w:pos="1813"/>
                <w:tab w:val="left" w:pos="2424"/>
              </w:tabs>
              <w:spacing w:before="109"/>
              <w:ind w:left="107" w:right="96"/>
              <w:rPr>
                <w:b/>
              </w:rPr>
            </w:pPr>
            <w:r>
              <w:rPr>
                <w:b/>
                <w:spacing w:val="-2"/>
              </w:rPr>
              <w:t>VALOR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FINAL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DEL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NEGOCIO JURÍDICO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spacing w:line="252" w:lineRule="exact"/>
              <w:ind w:left="105" w:right="97"/>
              <w:jc w:val="both"/>
              <w:rPr>
                <w:rFonts w:ascii="Arial MT"/>
              </w:rPr>
            </w:pPr>
            <w:r>
              <w:rPr>
                <w:rFonts w:ascii="Arial"/>
                <w:b/>
              </w:rPr>
              <w:t>CUARENTA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OCHO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MILLONES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CIENTO CUARENTA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Y UN MIL QUINIENTOS TREINTA Y OCHO PES ($48.141.538 M/CTE)</w:t>
            </w:r>
            <w:r>
              <w:rPr>
                <w:rFonts w:ascii="Arial MT"/>
              </w:rPr>
              <w:t>.</w:t>
            </w:r>
          </w:p>
        </w:tc>
      </w:tr>
      <w:tr w:rsidR="00AC3FE5">
        <w:trPr>
          <w:trHeight w:val="268"/>
        </w:trPr>
        <w:tc>
          <w:tcPr>
            <w:tcW w:w="3399" w:type="dxa"/>
          </w:tcPr>
          <w:p w:rsidR="00AC3FE5" w:rsidRDefault="00AD7414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TERMINACIÓN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FINAL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spacing w:line="248" w:lineRule="exact"/>
              <w:ind w:left="105"/>
            </w:pPr>
            <w:r>
              <w:rPr>
                <w:spacing w:val="-2"/>
              </w:rPr>
              <w:t>23/12/2025</w:t>
            </w:r>
          </w:p>
        </w:tc>
      </w:tr>
      <w:tr w:rsidR="00AC3FE5">
        <w:trPr>
          <w:trHeight w:val="537"/>
        </w:trPr>
        <w:tc>
          <w:tcPr>
            <w:tcW w:w="3399" w:type="dxa"/>
          </w:tcPr>
          <w:p w:rsidR="00AC3FE5" w:rsidRDefault="00AD7414">
            <w:pPr>
              <w:pStyle w:val="TableParagraph"/>
              <w:tabs>
                <w:tab w:val="left" w:pos="1206"/>
                <w:tab w:val="left" w:pos="1950"/>
              </w:tabs>
              <w:spacing w:line="265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FECHA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TERMINACIÓN</w:t>
            </w:r>
          </w:p>
          <w:p w:rsidR="00AC3FE5" w:rsidRDefault="00AD7414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</w:rPr>
              <w:t>ANTICIPADA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(Sí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aplica)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spacing w:before="131"/>
              <w:ind w:left="105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  <w:tr w:rsidR="00AC3FE5">
        <w:trPr>
          <w:trHeight w:val="758"/>
        </w:trPr>
        <w:tc>
          <w:tcPr>
            <w:tcW w:w="3399" w:type="dxa"/>
          </w:tcPr>
          <w:p w:rsidR="00AC3FE5" w:rsidRDefault="00AD7414">
            <w:pPr>
              <w:pStyle w:val="TableParagraph"/>
              <w:spacing w:before="242"/>
              <w:ind w:left="107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TOTAL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PAGADO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tabs>
                <w:tab w:val="left" w:pos="676"/>
                <w:tab w:val="left" w:pos="1306"/>
                <w:tab w:val="left" w:pos="2928"/>
                <w:tab w:val="left" w:pos="4130"/>
                <w:tab w:val="left" w:pos="4530"/>
                <w:tab w:val="left" w:pos="5446"/>
              </w:tabs>
              <w:ind w:left="105" w:right="9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CUARENTA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OCHO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MILLONES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CIENTO CUARENTA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 xml:space="preserve">Y </w:t>
            </w:r>
            <w:r>
              <w:rPr>
                <w:rFonts w:ascii="Arial"/>
                <w:b/>
                <w:spacing w:val="-5"/>
              </w:rPr>
              <w:t>UN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5"/>
              </w:rPr>
              <w:t>MIL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2"/>
              </w:rPr>
              <w:t>QUINIENTOS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2"/>
              </w:rPr>
              <w:t>TREINTA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10"/>
              </w:rPr>
              <w:t>Y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4"/>
              </w:rPr>
              <w:t>OCHO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5"/>
              </w:rPr>
              <w:t>PES</w:t>
            </w:r>
          </w:p>
          <w:p w:rsidR="00AC3FE5" w:rsidRDefault="00AD7414">
            <w:pPr>
              <w:pStyle w:val="TableParagraph"/>
              <w:spacing w:line="237" w:lineRule="exact"/>
              <w:ind w:left="105"/>
              <w:rPr>
                <w:rFonts w:ascii="Arial MT"/>
              </w:rPr>
            </w:pPr>
            <w:r>
              <w:rPr>
                <w:rFonts w:ascii="Arial"/>
                <w:b/>
              </w:rPr>
              <w:t>($48.141.538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M/CTE)</w:t>
            </w:r>
            <w:r>
              <w:rPr>
                <w:rFonts w:ascii="Arial MT"/>
                <w:spacing w:val="-2"/>
              </w:rPr>
              <w:t>.</w:t>
            </w:r>
          </w:p>
        </w:tc>
      </w:tr>
      <w:tr w:rsidR="00AC3FE5">
        <w:trPr>
          <w:trHeight w:val="760"/>
        </w:trPr>
        <w:tc>
          <w:tcPr>
            <w:tcW w:w="3399" w:type="dxa"/>
          </w:tcPr>
          <w:p w:rsidR="00AC3FE5" w:rsidRDefault="00AD7414">
            <w:pPr>
              <w:pStyle w:val="TableParagraph"/>
              <w:spacing w:before="244"/>
              <w:ind w:left="107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TOTAL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EJECUTADO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spacing w:line="248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CUARENTA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OCHO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MILLONES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CIENTO CUARENTA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Y</w:t>
            </w:r>
          </w:p>
          <w:p w:rsidR="00AC3FE5" w:rsidRDefault="00AD7414">
            <w:pPr>
              <w:pStyle w:val="TableParagraph"/>
              <w:tabs>
                <w:tab w:val="left" w:pos="676"/>
                <w:tab w:val="left" w:pos="1307"/>
                <w:tab w:val="left" w:pos="2929"/>
                <w:tab w:val="left" w:pos="4130"/>
                <w:tab w:val="left" w:pos="4531"/>
                <w:tab w:val="left" w:pos="5447"/>
              </w:tabs>
              <w:spacing w:line="252" w:lineRule="exact"/>
              <w:ind w:left="105" w:right="96"/>
              <w:rPr>
                <w:rFonts w:ascii="Arial MT"/>
              </w:rPr>
            </w:pPr>
            <w:r>
              <w:rPr>
                <w:rFonts w:ascii="Arial"/>
                <w:b/>
                <w:spacing w:val="-6"/>
              </w:rPr>
              <w:t>UN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4"/>
              </w:rPr>
              <w:t>MIL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2"/>
              </w:rPr>
              <w:t>QUINIENTOS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2"/>
              </w:rPr>
              <w:t>TREINTA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10"/>
              </w:rPr>
              <w:t>Y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4"/>
              </w:rPr>
              <w:t>OCHO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4"/>
              </w:rPr>
              <w:t xml:space="preserve">PES </w:t>
            </w:r>
            <w:r>
              <w:rPr>
                <w:rFonts w:ascii="Arial"/>
                <w:b/>
              </w:rPr>
              <w:t>($48.141.538 M/CTE)</w:t>
            </w:r>
            <w:r>
              <w:rPr>
                <w:rFonts w:ascii="Arial MT"/>
              </w:rPr>
              <w:t>.</w:t>
            </w:r>
          </w:p>
        </w:tc>
      </w:tr>
      <w:tr w:rsidR="00AC3FE5">
        <w:trPr>
          <w:trHeight w:val="268"/>
        </w:trPr>
        <w:tc>
          <w:tcPr>
            <w:tcW w:w="3399" w:type="dxa"/>
          </w:tcPr>
          <w:p w:rsidR="00AC3FE5" w:rsidRDefault="00AD7414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SUPERVISOR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spacing w:line="248" w:lineRule="exact"/>
              <w:ind w:left="105"/>
            </w:pPr>
            <w:r>
              <w:t>OLGA</w:t>
            </w:r>
            <w:r>
              <w:rPr>
                <w:spacing w:val="-5"/>
              </w:rPr>
              <w:t xml:space="preserve"> </w:t>
            </w:r>
            <w:r>
              <w:t>LUCÍA</w:t>
            </w:r>
            <w:r>
              <w:rPr>
                <w:spacing w:val="-2"/>
              </w:rPr>
              <w:t xml:space="preserve"> </w:t>
            </w:r>
            <w:r>
              <w:t>RUIZ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FLÓREZ</w:t>
            </w:r>
          </w:p>
        </w:tc>
      </w:tr>
      <w:tr w:rsidR="00AC3FE5">
        <w:trPr>
          <w:trHeight w:val="268"/>
        </w:trPr>
        <w:tc>
          <w:tcPr>
            <w:tcW w:w="3399" w:type="dxa"/>
          </w:tcPr>
          <w:p w:rsidR="00AC3FE5" w:rsidRDefault="00AD7414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APOYO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SUPERVISIÓN</w:t>
            </w:r>
          </w:p>
        </w:tc>
        <w:tc>
          <w:tcPr>
            <w:tcW w:w="5996" w:type="dxa"/>
          </w:tcPr>
          <w:p w:rsidR="00AC3FE5" w:rsidRDefault="00AD7414">
            <w:pPr>
              <w:pStyle w:val="TableParagraph"/>
              <w:spacing w:line="248" w:lineRule="exact"/>
              <w:ind w:left="105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</w:tbl>
    <w:p w:rsidR="00AC3FE5" w:rsidRDefault="00AC3FE5">
      <w:pPr>
        <w:pStyle w:val="Textoindependiente"/>
        <w:rPr>
          <w:b/>
        </w:rPr>
      </w:pPr>
    </w:p>
    <w:p w:rsidR="00AC3FE5" w:rsidRDefault="00AC3FE5">
      <w:pPr>
        <w:pStyle w:val="Textoindependiente"/>
        <w:spacing w:before="84"/>
        <w:rPr>
          <w:b/>
        </w:rPr>
      </w:pPr>
    </w:p>
    <w:p w:rsidR="00AC3FE5" w:rsidRDefault="00AD7414">
      <w:pPr>
        <w:pStyle w:val="Prrafodelista"/>
        <w:numPr>
          <w:ilvl w:val="0"/>
          <w:numId w:val="1"/>
        </w:numPr>
        <w:tabs>
          <w:tab w:val="left" w:pos="905"/>
        </w:tabs>
        <w:rPr>
          <w:rFonts w:ascii="Calibri" w:hAnsi="Calibri"/>
          <w:b/>
        </w:rPr>
      </w:pPr>
      <w:r>
        <w:rPr>
          <w:rFonts w:ascii="Calibri" w:hAnsi="Calibri"/>
          <w:b/>
        </w:rPr>
        <w:t>ASPECTOS</w:t>
      </w:r>
      <w:r>
        <w:rPr>
          <w:rFonts w:ascii="Calibri" w:hAnsi="Calibri"/>
          <w:b/>
          <w:spacing w:val="-7"/>
        </w:rPr>
        <w:t xml:space="preserve"> </w:t>
      </w:r>
      <w:r>
        <w:rPr>
          <w:rFonts w:ascii="Calibri" w:hAnsi="Calibri"/>
          <w:b/>
          <w:spacing w:val="-2"/>
        </w:rPr>
        <w:t>TÉCNICOS</w:t>
      </w:r>
    </w:p>
    <w:p w:rsidR="00AC3FE5" w:rsidRDefault="00AC3FE5">
      <w:pPr>
        <w:pStyle w:val="Textoindependiente"/>
        <w:spacing w:before="83"/>
        <w:rPr>
          <w:b/>
        </w:rPr>
      </w:pPr>
    </w:p>
    <w:p w:rsidR="00AC3FE5" w:rsidRDefault="00AD7414">
      <w:pPr>
        <w:pStyle w:val="Ttulo2"/>
        <w:numPr>
          <w:ilvl w:val="1"/>
          <w:numId w:val="1"/>
        </w:numPr>
        <w:tabs>
          <w:tab w:val="left" w:pos="905"/>
        </w:tabs>
      </w:pPr>
      <w:r>
        <w:rPr>
          <w:spacing w:val="-2"/>
        </w:rPr>
        <w:t>Obligaciones</w:t>
      </w:r>
    </w:p>
    <w:p w:rsidR="00AC3FE5" w:rsidRDefault="00AC3FE5">
      <w:pPr>
        <w:pStyle w:val="Textoindependiente"/>
        <w:spacing w:before="79"/>
        <w:rPr>
          <w:b/>
        </w:rPr>
      </w:pPr>
    </w:p>
    <w:p w:rsidR="00AC3FE5" w:rsidRDefault="00AD7414">
      <w:pPr>
        <w:spacing w:line="276" w:lineRule="auto"/>
        <w:ind w:left="338"/>
      </w:pPr>
      <w:r>
        <w:t>En</w:t>
      </w:r>
      <w:r>
        <w:rPr>
          <w:spacing w:val="30"/>
        </w:rPr>
        <w:t xml:space="preserve"> </w:t>
      </w:r>
      <w:r>
        <w:t>virtud</w:t>
      </w:r>
      <w:r>
        <w:rPr>
          <w:spacing w:val="30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suscripción</w:t>
      </w:r>
      <w:r>
        <w:rPr>
          <w:spacing w:val="30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contrato</w:t>
      </w:r>
      <w:r>
        <w:rPr>
          <w:spacing w:val="30"/>
        </w:rPr>
        <w:t xml:space="preserve"> </w:t>
      </w:r>
      <w:r>
        <w:rPr>
          <w:rFonts w:ascii="Arial" w:hAnsi="Arial"/>
          <w:b/>
        </w:rPr>
        <w:t>CO1.PCCNTR.7458044</w:t>
      </w:r>
      <w:r>
        <w:rPr>
          <w:rFonts w:ascii="Arial" w:hAnsi="Arial"/>
          <w:b/>
          <w:spacing w:val="36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31"/>
          <w:sz w:val="18"/>
        </w:rPr>
        <w:t xml:space="preserve"> </w:t>
      </w:r>
      <w:r>
        <w:rPr>
          <w:rFonts w:ascii="Arial" w:hAnsi="Arial"/>
          <w:b/>
          <w:sz w:val="18"/>
        </w:rPr>
        <w:t>2025</w:t>
      </w:r>
      <w:r>
        <w:t>,</w:t>
      </w:r>
      <w:r>
        <w:rPr>
          <w:spacing w:val="28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contratista</w:t>
      </w:r>
      <w:r>
        <w:rPr>
          <w:spacing w:val="30"/>
        </w:rPr>
        <w:t xml:space="preserve"> </w:t>
      </w:r>
      <w:r>
        <w:t>adquirió</w:t>
      </w:r>
      <w:r>
        <w:rPr>
          <w:spacing w:val="30"/>
        </w:rPr>
        <w:t xml:space="preserve"> </w:t>
      </w:r>
      <w:r>
        <w:t>las siguientes obligaciones:</w:t>
      </w:r>
    </w:p>
    <w:p w:rsidR="00AC3FE5" w:rsidRDefault="00AC3FE5">
      <w:pPr>
        <w:pStyle w:val="Textoindependiente"/>
        <w:spacing w:before="68"/>
        <w:rPr>
          <w:sz w:val="20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0"/>
        <w:gridCol w:w="3130"/>
        <w:gridCol w:w="3135"/>
      </w:tblGrid>
      <w:tr w:rsidR="00AC3FE5">
        <w:trPr>
          <w:trHeight w:val="925"/>
        </w:trPr>
        <w:tc>
          <w:tcPr>
            <w:tcW w:w="3130" w:type="dxa"/>
            <w:shd w:val="clear" w:color="auto" w:fill="D9D9D9"/>
          </w:tcPr>
          <w:p w:rsidR="00AC3FE5" w:rsidRDefault="00AD7414">
            <w:pPr>
              <w:pStyle w:val="TableParagraph"/>
              <w:spacing w:line="265" w:lineRule="exact"/>
              <w:ind w:left="11"/>
              <w:jc w:val="center"/>
              <w:rPr>
                <w:b/>
              </w:rPr>
            </w:pPr>
            <w:r>
              <w:rPr>
                <w:b/>
                <w:spacing w:val="-2"/>
              </w:rPr>
              <w:t>OBLIGACIONES</w:t>
            </w:r>
          </w:p>
          <w:p w:rsidR="00AC3FE5" w:rsidRDefault="00AD7414">
            <w:pPr>
              <w:pStyle w:val="TableParagraph"/>
              <w:spacing w:line="310" w:lineRule="atLeast"/>
              <w:ind w:left="11" w:right="4"/>
              <w:jc w:val="center"/>
            </w:pPr>
            <w:r>
              <w:t>[Incluya</w:t>
            </w:r>
            <w:r>
              <w:rPr>
                <w:spacing w:val="-13"/>
              </w:rPr>
              <w:t xml:space="preserve"> </w:t>
            </w:r>
            <w:r>
              <w:t>todas</w:t>
            </w:r>
            <w:r>
              <w:rPr>
                <w:spacing w:val="-12"/>
              </w:rPr>
              <w:t xml:space="preserve">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 xml:space="preserve">obligaciones </w:t>
            </w:r>
            <w:r>
              <w:rPr>
                <w:spacing w:val="-2"/>
              </w:rPr>
              <w:t>contractuales]</w:t>
            </w:r>
          </w:p>
        </w:tc>
        <w:tc>
          <w:tcPr>
            <w:tcW w:w="3130" w:type="dxa"/>
            <w:shd w:val="clear" w:color="auto" w:fill="D9D9D9"/>
          </w:tcPr>
          <w:p w:rsidR="00AC3FE5" w:rsidRDefault="00AC3FE5">
            <w:pPr>
              <w:pStyle w:val="TableParagraph"/>
              <w:spacing w:before="37"/>
            </w:pPr>
          </w:p>
          <w:p w:rsidR="00AC3FE5" w:rsidRDefault="00AD7414">
            <w:pPr>
              <w:pStyle w:val="TableParagraph"/>
              <w:ind w:left="1027"/>
              <w:rPr>
                <w:b/>
              </w:rPr>
            </w:pPr>
            <w:r>
              <w:rPr>
                <w:b/>
                <w:spacing w:val="-2"/>
              </w:rPr>
              <w:t>¿CUMPLIÓ?</w:t>
            </w:r>
          </w:p>
        </w:tc>
        <w:tc>
          <w:tcPr>
            <w:tcW w:w="3135" w:type="dxa"/>
            <w:shd w:val="clear" w:color="auto" w:fill="D9D9D9"/>
          </w:tcPr>
          <w:p w:rsidR="00AC3FE5" w:rsidRDefault="00AD7414">
            <w:pPr>
              <w:pStyle w:val="TableParagraph"/>
              <w:spacing w:line="265" w:lineRule="exact"/>
              <w:ind w:left="422"/>
              <w:rPr>
                <w:b/>
              </w:rPr>
            </w:pPr>
            <w:r>
              <w:rPr>
                <w:b/>
              </w:rPr>
              <w:t>PRODUCTO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EVIDENCIA</w:t>
            </w:r>
          </w:p>
          <w:p w:rsidR="00AC3FE5" w:rsidRDefault="00AD7414">
            <w:pPr>
              <w:pStyle w:val="TableParagraph"/>
              <w:spacing w:line="310" w:lineRule="atLeast"/>
              <w:ind w:left="364" w:firstLine="19"/>
            </w:pPr>
            <w:r>
              <w:t>[Referir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ubicación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los soportes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las</w:t>
            </w:r>
            <w:r>
              <w:rPr>
                <w:spacing w:val="-2"/>
              </w:rPr>
              <w:t xml:space="preserve"> actividades</w:t>
            </w:r>
          </w:p>
        </w:tc>
      </w:tr>
    </w:tbl>
    <w:p w:rsidR="00AC3FE5" w:rsidRDefault="00AC3FE5">
      <w:pPr>
        <w:pStyle w:val="TableParagraph"/>
        <w:spacing w:line="310" w:lineRule="atLeast"/>
        <w:sectPr w:rsidR="00AC3FE5">
          <w:pgSz w:w="12240" w:h="15840"/>
          <w:pgMar w:top="1640" w:right="1080" w:bottom="1240" w:left="1080" w:header="708" w:footer="1056" w:gutter="0"/>
          <w:cols w:space="720"/>
        </w:sectPr>
      </w:pPr>
    </w:p>
    <w:p w:rsidR="00AC3FE5" w:rsidRDefault="00AC3FE5">
      <w:pPr>
        <w:pStyle w:val="Textoindependiente"/>
        <w:rPr>
          <w:sz w:val="4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0"/>
        <w:gridCol w:w="3130"/>
        <w:gridCol w:w="3135"/>
      </w:tblGrid>
      <w:tr w:rsidR="00AC3FE5">
        <w:trPr>
          <w:trHeight w:val="925"/>
        </w:trPr>
        <w:tc>
          <w:tcPr>
            <w:tcW w:w="3130" w:type="dxa"/>
            <w:shd w:val="clear" w:color="auto" w:fill="D9D9D9"/>
          </w:tcPr>
          <w:p w:rsidR="00AC3FE5" w:rsidRDefault="00AC3FE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30" w:type="dxa"/>
            <w:shd w:val="clear" w:color="auto" w:fill="D9D9D9"/>
          </w:tcPr>
          <w:p w:rsidR="00AC3FE5" w:rsidRDefault="00AD7414">
            <w:pPr>
              <w:pStyle w:val="TableParagraph"/>
              <w:spacing w:line="265" w:lineRule="exact"/>
              <w:ind w:left="11" w:right="4"/>
              <w:jc w:val="center"/>
              <w:rPr>
                <w:b/>
              </w:rPr>
            </w:pPr>
            <w:r>
              <w:t>[Seleccione: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/</w:t>
            </w:r>
          </w:p>
          <w:p w:rsidR="00AC3FE5" w:rsidRDefault="00AD7414">
            <w:pPr>
              <w:pStyle w:val="TableParagraph"/>
              <w:spacing w:before="9" w:line="300" w:lineRule="atLeast"/>
              <w:ind w:left="11" w:right="2"/>
              <w:jc w:val="center"/>
              <w:rPr>
                <w:b/>
              </w:rPr>
            </w:pPr>
            <w:r>
              <w:rPr>
                <w:b/>
              </w:rPr>
              <w:t>Parcialmente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requirió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el </w:t>
            </w:r>
            <w:r>
              <w:rPr>
                <w:b/>
                <w:spacing w:val="-2"/>
              </w:rPr>
              <w:t>cumplimiento]</w:t>
            </w:r>
          </w:p>
        </w:tc>
        <w:tc>
          <w:tcPr>
            <w:tcW w:w="3135" w:type="dxa"/>
            <w:shd w:val="clear" w:color="auto" w:fill="D9D9D9"/>
          </w:tcPr>
          <w:p w:rsidR="00AC3FE5" w:rsidRDefault="00AD7414">
            <w:pPr>
              <w:pStyle w:val="TableParagraph"/>
              <w:spacing w:line="265" w:lineRule="exact"/>
              <w:ind w:left="155" w:hanging="15"/>
            </w:pPr>
            <w:r>
              <w:t>desarrolladas</w:t>
            </w:r>
            <w:r>
              <w:rPr>
                <w:spacing w:val="-7"/>
              </w:rPr>
              <w:t xml:space="preserve"> </w:t>
            </w:r>
            <w:r>
              <w:t>para</w:t>
            </w:r>
            <w:r>
              <w:rPr>
                <w:spacing w:val="-7"/>
              </w:rPr>
              <w:t xml:space="preserve"> </w:t>
            </w:r>
            <w:r>
              <w:t>cumplir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cada</w:t>
            </w:r>
          </w:p>
          <w:p w:rsidR="00AC3FE5" w:rsidRDefault="00AD7414">
            <w:pPr>
              <w:pStyle w:val="TableParagraph"/>
              <w:spacing w:before="9" w:line="300" w:lineRule="atLeast"/>
              <w:ind w:left="640" w:hanging="485"/>
            </w:pPr>
            <w:r>
              <w:t>obligación</w:t>
            </w:r>
            <w:r>
              <w:rPr>
                <w:spacing w:val="-13"/>
              </w:rPr>
              <w:t xml:space="preserve"> </w:t>
            </w:r>
            <w:r>
              <w:t>específica</w:t>
            </w:r>
            <w:r>
              <w:rPr>
                <w:spacing w:val="-10"/>
              </w:rPr>
              <w:t xml:space="preserve"> </w:t>
            </w:r>
            <w:r>
              <w:t>durante</w:t>
            </w:r>
            <w:r>
              <w:rPr>
                <w:spacing w:val="-11"/>
              </w:rPr>
              <w:t xml:space="preserve"> </w:t>
            </w:r>
            <w:r>
              <w:t>el periodo del informe]</w:t>
            </w:r>
          </w:p>
        </w:tc>
      </w:tr>
      <w:tr w:rsidR="00AC3FE5">
        <w:trPr>
          <w:trHeight w:val="4015"/>
        </w:trPr>
        <w:tc>
          <w:tcPr>
            <w:tcW w:w="3130" w:type="dxa"/>
          </w:tcPr>
          <w:p w:rsidR="00AC3FE5" w:rsidRDefault="00AD7414">
            <w:pPr>
              <w:pStyle w:val="TableParagraph"/>
              <w:tabs>
                <w:tab w:val="left" w:pos="892"/>
                <w:tab w:val="left" w:pos="2067"/>
              </w:tabs>
              <w:spacing w:line="276" w:lineRule="auto"/>
              <w:ind w:left="107" w:right="95"/>
              <w:jc w:val="both"/>
            </w:pPr>
            <w:r>
              <w:t>1. Desarrollar las actividades de aprendizaje derivadas del programa de formación asignado, conforme a las necesidades del servicio que se prestan en cualquiera de las cinco (5) jornadas académicas (mañana, tarde, noche fin de semana y/o madrugada) estable</w:t>
            </w:r>
            <w:r>
              <w:t xml:space="preserve">cidos por la demanda de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>ofertas</w:t>
            </w:r>
            <w:r>
              <w:tab/>
            </w:r>
            <w:r>
              <w:rPr>
                <w:spacing w:val="-2"/>
              </w:rPr>
              <w:t xml:space="preserve">educativas </w:t>
            </w:r>
            <w:proofErr w:type="gramStart"/>
            <w:r>
              <w:t>presenciales</w:t>
            </w:r>
            <w:r>
              <w:rPr>
                <w:spacing w:val="67"/>
              </w:rPr>
              <w:t xml:space="preserve">  </w:t>
            </w:r>
            <w:r>
              <w:t>del</w:t>
            </w:r>
            <w:proofErr w:type="gramEnd"/>
            <w:r>
              <w:rPr>
                <w:spacing w:val="68"/>
              </w:rPr>
              <w:t xml:space="preserve">  </w:t>
            </w:r>
            <w:r>
              <w:t>centro</w:t>
            </w:r>
            <w:r>
              <w:rPr>
                <w:spacing w:val="67"/>
              </w:rPr>
              <w:t xml:space="preserve">  </w:t>
            </w:r>
            <w:r>
              <w:rPr>
                <w:spacing w:val="-5"/>
              </w:rPr>
              <w:t>de</w:t>
            </w:r>
          </w:p>
          <w:p w:rsidR="00AC3FE5" w:rsidRDefault="00AD7414">
            <w:pPr>
              <w:pStyle w:val="TableParagraph"/>
              <w:ind w:left="107"/>
            </w:pPr>
            <w:r>
              <w:rPr>
                <w:spacing w:val="-2"/>
              </w:rPr>
              <w:t>formación.</w:t>
            </w:r>
          </w:p>
        </w:tc>
        <w:tc>
          <w:tcPr>
            <w:tcW w:w="3130" w:type="dxa"/>
          </w:tcPr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  <w:spacing w:before="238"/>
            </w:pPr>
          </w:p>
          <w:p w:rsidR="00AC3FE5" w:rsidRDefault="00AD7414">
            <w:pPr>
              <w:pStyle w:val="TableParagraph"/>
              <w:ind w:left="107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  <w:spacing w:before="158"/>
            </w:pPr>
          </w:p>
          <w:p w:rsidR="00AC3FE5" w:rsidRDefault="00AD7414">
            <w:pPr>
              <w:pStyle w:val="TableParagraph"/>
              <w:spacing w:line="276" w:lineRule="auto"/>
              <w:ind w:left="107" w:right="97"/>
              <w:jc w:val="both"/>
            </w:pPr>
            <w:r>
              <w:t>Las evidencias se encuentran depositadas en el drive de la coordinación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Sede</w:t>
            </w:r>
            <w:r>
              <w:rPr>
                <w:spacing w:val="-4"/>
              </w:rPr>
              <w:t xml:space="preserve"> </w:t>
            </w:r>
            <w:r>
              <w:t>Salitre</w:t>
            </w:r>
            <w:r>
              <w:rPr>
                <w:spacing w:val="-4"/>
              </w:rPr>
              <w:t xml:space="preserve"> </w:t>
            </w:r>
            <w:r>
              <w:t>y en el informe mensual presentado y subido a SECOP II</w:t>
            </w:r>
          </w:p>
        </w:tc>
      </w:tr>
      <w:tr w:rsidR="00AC3FE5">
        <w:trPr>
          <w:trHeight w:val="1852"/>
        </w:trPr>
        <w:tc>
          <w:tcPr>
            <w:tcW w:w="3130" w:type="dxa"/>
          </w:tcPr>
          <w:p w:rsidR="00AC3FE5" w:rsidRDefault="00AD7414">
            <w:pPr>
              <w:pStyle w:val="TableParagraph"/>
              <w:spacing w:line="276" w:lineRule="auto"/>
              <w:ind w:left="107" w:right="94"/>
              <w:jc w:val="both"/>
            </w:pPr>
            <w:r>
              <w:t>2. Gestionar y Desarrollar acciones de formación complementaria conforme a las necesidades del servicio establecidas</w:t>
            </w:r>
            <w:r>
              <w:rPr>
                <w:spacing w:val="77"/>
              </w:rPr>
              <w:t xml:space="preserve"> </w:t>
            </w:r>
            <w:r>
              <w:t>por</w:t>
            </w:r>
            <w:r>
              <w:rPr>
                <w:spacing w:val="77"/>
              </w:rPr>
              <w:t xml:space="preserve"> </w:t>
            </w:r>
            <w:r>
              <w:t>el</w:t>
            </w:r>
            <w:r>
              <w:rPr>
                <w:spacing w:val="55"/>
                <w:w w:val="150"/>
              </w:rPr>
              <w:t xml:space="preserve"> </w:t>
            </w:r>
            <w:r>
              <w:t>centro</w:t>
            </w:r>
            <w:r>
              <w:rPr>
                <w:spacing w:val="56"/>
                <w:w w:val="150"/>
              </w:rPr>
              <w:t xml:space="preserve"> </w:t>
            </w:r>
            <w:r>
              <w:rPr>
                <w:spacing w:val="-5"/>
              </w:rPr>
              <w:t>de</w:t>
            </w:r>
          </w:p>
          <w:p w:rsidR="00AC3FE5" w:rsidRDefault="00AD7414">
            <w:pPr>
              <w:pStyle w:val="TableParagraph"/>
              <w:ind w:left="107"/>
            </w:pPr>
            <w:r>
              <w:rPr>
                <w:spacing w:val="-2"/>
              </w:rPr>
              <w:t>formación</w:t>
            </w:r>
          </w:p>
        </w:tc>
        <w:tc>
          <w:tcPr>
            <w:tcW w:w="3130" w:type="dxa"/>
          </w:tcPr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  <w:spacing w:before="232"/>
            </w:pPr>
          </w:p>
          <w:p w:rsidR="00AC3FE5" w:rsidRDefault="00AD7414">
            <w:pPr>
              <w:pStyle w:val="TableParagraph"/>
              <w:ind w:left="107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AC3FE5" w:rsidRDefault="00AD7414">
            <w:pPr>
              <w:pStyle w:val="TableParagraph"/>
              <w:spacing w:before="152" w:line="276" w:lineRule="auto"/>
              <w:ind w:left="107" w:right="95"/>
              <w:jc w:val="both"/>
            </w:pPr>
            <w:r>
              <w:t>Las evidencias se encuentran depositadas en el drive de la coordinación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Sede</w:t>
            </w:r>
            <w:r>
              <w:rPr>
                <w:spacing w:val="-3"/>
              </w:rPr>
              <w:t xml:space="preserve"> </w:t>
            </w:r>
            <w:r>
              <w:t>Salitre</w:t>
            </w:r>
            <w:r>
              <w:rPr>
                <w:spacing w:val="-3"/>
              </w:rPr>
              <w:t xml:space="preserve"> </w:t>
            </w:r>
            <w:r>
              <w:t xml:space="preserve">y en el informe </w:t>
            </w:r>
            <w:r>
              <w:t>mensual presentado y subido a SECOP II</w:t>
            </w:r>
          </w:p>
        </w:tc>
      </w:tr>
      <w:tr w:rsidR="00AC3FE5">
        <w:trPr>
          <w:trHeight w:val="1545"/>
        </w:trPr>
        <w:tc>
          <w:tcPr>
            <w:tcW w:w="3130" w:type="dxa"/>
          </w:tcPr>
          <w:p w:rsidR="00AC3FE5" w:rsidRDefault="00AD7414">
            <w:pPr>
              <w:pStyle w:val="TableParagraph"/>
              <w:spacing w:before="227" w:line="276" w:lineRule="auto"/>
              <w:ind w:left="107" w:right="96"/>
              <w:jc w:val="both"/>
            </w:pPr>
            <w:r>
              <w:t>3. Guiar el proceso de inducción y re inducción de los aprendices cuando sea necesario.</w:t>
            </w:r>
          </w:p>
        </w:tc>
        <w:tc>
          <w:tcPr>
            <w:tcW w:w="3130" w:type="dxa"/>
          </w:tcPr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  <w:spacing w:before="78"/>
            </w:pPr>
          </w:p>
          <w:p w:rsidR="00AC3FE5" w:rsidRDefault="00AD7414">
            <w:pPr>
              <w:pStyle w:val="TableParagraph"/>
              <w:spacing w:before="1"/>
              <w:ind w:left="107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AC3FE5" w:rsidRDefault="00AD7414">
            <w:pPr>
              <w:pStyle w:val="TableParagraph"/>
              <w:spacing w:line="276" w:lineRule="auto"/>
              <w:ind w:left="107" w:right="95"/>
              <w:jc w:val="both"/>
            </w:pPr>
            <w:r>
              <w:t>Las evidencias se encuentran depositadas en el drive de la coordinación</w:t>
            </w:r>
            <w:r>
              <w:rPr>
                <w:spacing w:val="-3"/>
              </w:rPr>
              <w:t xml:space="preserve"> </w:t>
            </w:r>
            <w:r>
              <w:t>de la</w:t>
            </w:r>
            <w:r>
              <w:rPr>
                <w:spacing w:val="-5"/>
              </w:rPr>
              <w:t xml:space="preserve"> </w:t>
            </w:r>
            <w:r>
              <w:t>Sede</w:t>
            </w:r>
            <w:r>
              <w:rPr>
                <w:spacing w:val="-4"/>
              </w:rPr>
              <w:t xml:space="preserve"> </w:t>
            </w:r>
            <w:r>
              <w:t>Salitre</w:t>
            </w:r>
            <w:r>
              <w:rPr>
                <w:spacing w:val="-4"/>
              </w:rPr>
              <w:t xml:space="preserve"> </w:t>
            </w:r>
            <w:r>
              <w:t>y en</w:t>
            </w:r>
            <w:r>
              <w:rPr>
                <w:spacing w:val="67"/>
              </w:rPr>
              <w:t xml:space="preserve">   </w:t>
            </w:r>
            <w:r>
              <w:t>el</w:t>
            </w:r>
            <w:r>
              <w:rPr>
                <w:spacing w:val="67"/>
              </w:rPr>
              <w:t xml:space="preserve">   </w:t>
            </w:r>
            <w:r>
              <w:t>informe</w:t>
            </w:r>
            <w:r>
              <w:rPr>
                <w:spacing w:val="67"/>
              </w:rPr>
              <w:t xml:space="preserve">   </w:t>
            </w:r>
            <w:r>
              <w:rPr>
                <w:spacing w:val="-2"/>
              </w:rPr>
              <w:t>mensual</w:t>
            </w:r>
          </w:p>
          <w:p w:rsidR="00AC3FE5" w:rsidRDefault="00AD7414">
            <w:pPr>
              <w:pStyle w:val="TableParagraph"/>
              <w:ind w:left="107"/>
              <w:jc w:val="both"/>
            </w:pPr>
            <w:r>
              <w:t>presentado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subido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SECOP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II</w:t>
            </w:r>
          </w:p>
        </w:tc>
      </w:tr>
      <w:tr w:rsidR="00AC3FE5">
        <w:trPr>
          <w:trHeight w:val="2940"/>
        </w:trPr>
        <w:tc>
          <w:tcPr>
            <w:tcW w:w="3130" w:type="dxa"/>
          </w:tcPr>
          <w:p w:rsidR="00AC3FE5" w:rsidRDefault="00AD7414">
            <w:pPr>
              <w:pStyle w:val="TableParagraph"/>
              <w:spacing w:line="276" w:lineRule="auto"/>
              <w:ind w:left="107" w:right="91"/>
              <w:jc w:val="both"/>
            </w:pPr>
            <w:r>
              <w:t xml:space="preserve">4. Registrar los juicios de evaluación de cada uno de los aprendices asignados, de manera oportuna en el aplicativo de administración educativa dispuesto por la entidad, esto conforme a los lineamientos y la normatividad </w:t>
            </w:r>
            <w:r>
              <w:rPr>
                <w:spacing w:val="-2"/>
              </w:rPr>
              <w:t>vigente.</w:t>
            </w:r>
          </w:p>
        </w:tc>
        <w:tc>
          <w:tcPr>
            <w:tcW w:w="3130" w:type="dxa"/>
          </w:tcPr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  <w:spacing w:before="237"/>
            </w:pPr>
          </w:p>
          <w:p w:rsidR="00AC3FE5" w:rsidRDefault="00AD7414">
            <w:pPr>
              <w:pStyle w:val="TableParagraph"/>
              <w:ind w:left="107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  <w:spacing w:before="196"/>
            </w:pPr>
          </w:p>
          <w:p w:rsidR="00AC3FE5" w:rsidRDefault="00AD7414">
            <w:pPr>
              <w:pStyle w:val="TableParagraph"/>
              <w:spacing w:line="276" w:lineRule="auto"/>
              <w:ind w:left="107" w:right="98"/>
              <w:jc w:val="both"/>
            </w:pPr>
            <w:r>
              <w:t>Las evidencias se encuentran depositadas en el drive de la coordinación de la Sede Salitre</w:t>
            </w:r>
          </w:p>
        </w:tc>
      </w:tr>
      <w:tr w:rsidR="00AC3FE5">
        <w:trPr>
          <w:trHeight w:val="925"/>
        </w:trPr>
        <w:tc>
          <w:tcPr>
            <w:tcW w:w="3130" w:type="dxa"/>
          </w:tcPr>
          <w:p w:rsidR="00AC3FE5" w:rsidRDefault="00AD7414">
            <w:pPr>
              <w:pStyle w:val="TableParagraph"/>
              <w:tabs>
                <w:tab w:val="left" w:pos="808"/>
                <w:tab w:val="left" w:pos="2019"/>
              </w:tabs>
              <w:spacing w:line="265" w:lineRule="exact"/>
              <w:ind w:left="131"/>
            </w:pPr>
            <w:r>
              <w:rPr>
                <w:spacing w:val="-5"/>
              </w:rPr>
              <w:t>5.</w:t>
            </w:r>
            <w:r>
              <w:tab/>
            </w:r>
            <w:r>
              <w:rPr>
                <w:spacing w:val="-2"/>
              </w:rPr>
              <w:t>Realizar</w:t>
            </w:r>
            <w:r>
              <w:tab/>
            </w:r>
            <w:r>
              <w:rPr>
                <w:spacing w:val="-2"/>
              </w:rPr>
              <w:t>actividades</w:t>
            </w:r>
          </w:p>
          <w:p w:rsidR="00AC3FE5" w:rsidRDefault="00AD7414">
            <w:pPr>
              <w:pStyle w:val="TableParagraph"/>
              <w:spacing w:before="9" w:line="300" w:lineRule="atLeast"/>
              <w:ind w:left="131"/>
            </w:pPr>
            <w:r>
              <w:t>enfocadas a la retención de los aprendices</w:t>
            </w:r>
            <w:r>
              <w:rPr>
                <w:spacing w:val="-5"/>
              </w:rPr>
              <w:t xml:space="preserve"> </w:t>
            </w:r>
            <w:r>
              <w:t>asignados,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aplicando</w:t>
            </w:r>
          </w:p>
        </w:tc>
        <w:tc>
          <w:tcPr>
            <w:tcW w:w="3130" w:type="dxa"/>
          </w:tcPr>
          <w:p w:rsidR="00AC3FE5" w:rsidRDefault="00AC3FE5">
            <w:pPr>
              <w:pStyle w:val="TableParagraph"/>
              <w:spacing w:before="37"/>
            </w:pPr>
          </w:p>
          <w:p w:rsidR="00AC3FE5" w:rsidRDefault="00AD7414">
            <w:pPr>
              <w:pStyle w:val="TableParagraph"/>
              <w:ind w:left="107"/>
            </w:pPr>
            <w:r>
              <w:t>No</w:t>
            </w:r>
            <w:r>
              <w:rPr>
                <w:spacing w:val="-1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requirió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cumplimiento</w:t>
            </w:r>
          </w:p>
        </w:tc>
        <w:tc>
          <w:tcPr>
            <w:tcW w:w="3135" w:type="dxa"/>
          </w:tcPr>
          <w:p w:rsidR="00AC3FE5" w:rsidRDefault="00AC3FE5">
            <w:pPr>
              <w:pStyle w:val="TableParagraph"/>
              <w:spacing w:before="37"/>
            </w:pPr>
          </w:p>
          <w:p w:rsidR="00AC3FE5" w:rsidRDefault="00AD7414">
            <w:pPr>
              <w:pStyle w:val="TableParagraph"/>
              <w:ind w:left="107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</w:tbl>
    <w:p w:rsidR="00AC3FE5" w:rsidRDefault="00AC3FE5">
      <w:pPr>
        <w:pStyle w:val="TableParagraph"/>
        <w:sectPr w:rsidR="00AC3FE5">
          <w:pgSz w:w="12240" w:h="15840"/>
          <w:pgMar w:top="1640" w:right="1080" w:bottom="1240" w:left="1080" w:header="708" w:footer="1056" w:gutter="0"/>
          <w:cols w:space="720"/>
        </w:sectPr>
      </w:pPr>
    </w:p>
    <w:p w:rsidR="00AC3FE5" w:rsidRDefault="00AC3FE5">
      <w:pPr>
        <w:pStyle w:val="Textoindependiente"/>
        <w:rPr>
          <w:sz w:val="4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0"/>
        <w:gridCol w:w="3130"/>
        <w:gridCol w:w="3135"/>
      </w:tblGrid>
      <w:tr w:rsidR="00AC3FE5">
        <w:trPr>
          <w:trHeight w:val="1393"/>
        </w:trPr>
        <w:tc>
          <w:tcPr>
            <w:tcW w:w="3130" w:type="dxa"/>
          </w:tcPr>
          <w:p w:rsidR="00AC3FE5" w:rsidRDefault="00AD7414">
            <w:pPr>
              <w:pStyle w:val="TableParagraph"/>
              <w:spacing w:line="276" w:lineRule="auto"/>
              <w:ind w:left="131" w:right="93"/>
              <w:jc w:val="both"/>
            </w:pPr>
            <w:r>
              <w:t xml:space="preserve">la ruta de atención para la prevención de la deserción, diligenciando los formatos </w:t>
            </w:r>
            <w:r>
              <w:rPr>
                <w:spacing w:val="-2"/>
              </w:rPr>
              <w:t>establecidos.</w:t>
            </w:r>
          </w:p>
        </w:tc>
        <w:tc>
          <w:tcPr>
            <w:tcW w:w="3130" w:type="dxa"/>
          </w:tcPr>
          <w:p w:rsidR="00AC3FE5" w:rsidRDefault="00AC3FE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35" w:type="dxa"/>
          </w:tcPr>
          <w:p w:rsidR="00AC3FE5" w:rsidRDefault="00AC3FE5">
            <w:pPr>
              <w:pStyle w:val="TableParagraph"/>
              <w:rPr>
                <w:rFonts w:ascii="Times New Roman"/>
              </w:rPr>
            </w:pPr>
          </w:p>
        </w:tc>
      </w:tr>
      <w:tr w:rsidR="00AC3FE5">
        <w:trPr>
          <w:trHeight w:val="2013"/>
        </w:trPr>
        <w:tc>
          <w:tcPr>
            <w:tcW w:w="3130" w:type="dxa"/>
          </w:tcPr>
          <w:p w:rsidR="00AC3FE5" w:rsidRDefault="00AD7414">
            <w:pPr>
              <w:pStyle w:val="TableParagraph"/>
              <w:spacing w:line="276" w:lineRule="auto"/>
              <w:ind w:left="131" w:right="95"/>
              <w:jc w:val="both"/>
            </w:pPr>
            <w:r>
              <w:t>6. Gestionar las novedades académicas presentadas por cada uno de los aprendices asignados, de manera oportuna conforme a lo establecido en el reglamento del aprendiz.</w:t>
            </w:r>
          </w:p>
        </w:tc>
        <w:tc>
          <w:tcPr>
            <w:tcW w:w="3130" w:type="dxa"/>
          </w:tcPr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  <w:spacing w:before="232"/>
            </w:pPr>
          </w:p>
          <w:p w:rsidR="00AC3FE5" w:rsidRDefault="00AD7414">
            <w:pPr>
              <w:pStyle w:val="TableParagraph"/>
              <w:ind w:left="107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AC3FE5" w:rsidRDefault="00AD7414">
            <w:pPr>
              <w:pStyle w:val="TableParagraph"/>
              <w:spacing w:before="152" w:line="276" w:lineRule="auto"/>
              <w:ind w:left="107" w:right="96"/>
              <w:jc w:val="both"/>
            </w:pPr>
            <w:r>
              <w:t xml:space="preserve">Correos electrónicos donde se notificaba a los aprendices de sus faltas académicas </w:t>
            </w:r>
            <w:r>
              <w:t>y disciplinarias copiados a la supervisora del contrato</w:t>
            </w:r>
          </w:p>
        </w:tc>
      </w:tr>
      <w:tr w:rsidR="00AC3FE5">
        <w:trPr>
          <w:trHeight w:val="3559"/>
        </w:trPr>
        <w:tc>
          <w:tcPr>
            <w:tcW w:w="3130" w:type="dxa"/>
          </w:tcPr>
          <w:p w:rsidR="00AC3FE5" w:rsidRDefault="00AD7414">
            <w:pPr>
              <w:pStyle w:val="TableParagraph"/>
              <w:tabs>
                <w:tab w:val="left" w:pos="1468"/>
                <w:tab w:val="left" w:pos="1842"/>
                <w:tab w:val="left" w:pos="2077"/>
                <w:tab w:val="left" w:pos="2331"/>
                <w:tab w:val="left" w:pos="2520"/>
              </w:tabs>
              <w:spacing w:line="276" w:lineRule="auto"/>
              <w:ind w:left="107" w:right="94"/>
              <w:jc w:val="both"/>
            </w:pPr>
            <w:r>
              <w:t xml:space="preserve">7. Apoyar y acompañar las </w:t>
            </w:r>
            <w:r>
              <w:rPr>
                <w:spacing w:val="-2"/>
              </w:rPr>
              <w:t>actividades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transversales </w:t>
            </w:r>
            <w:r>
              <w:t>requeridas en el marco del programa de formación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asignado</w:t>
            </w:r>
            <w:r>
              <w:tab/>
            </w:r>
            <w:r>
              <w:rPr>
                <w:spacing w:val="-2"/>
              </w:rPr>
              <w:t>(tales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como </w:t>
            </w:r>
            <w:r>
              <w:rPr>
                <w:spacing w:val="-2"/>
              </w:rPr>
              <w:t>autoevaluación,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registro calificado,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SENNOVA, </w:t>
            </w:r>
            <w:r>
              <w:t>actividades de bienestar al aprendiz,</w:t>
            </w:r>
            <w:r>
              <w:rPr>
                <w:spacing w:val="-13"/>
              </w:rPr>
              <w:t xml:space="preserve"> </w:t>
            </w:r>
            <w:r>
              <w:t>entre</w:t>
            </w:r>
            <w:r>
              <w:rPr>
                <w:spacing w:val="-12"/>
              </w:rPr>
              <w:t xml:space="preserve"> </w:t>
            </w:r>
            <w:r>
              <w:t>otros),</w:t>
            </w:r>
            <w:r>
              <w:rPr>
                <w:spacing w:val="-13"/>
              </w:rPr>
              <w:t xml:space="preserve"> </w:t>
            </w:r>
            <w:r>
              <w:t xml:space="preserve">conforme a las necesidades del Centro de </w:t>
            </w:r>
            <w:r>
              <w:rPr>
                <w:spacing w:val="-2"/>
              </w:rPr>
              <w:t>Formación.</w:t>
            </w:r>
          </w:p>
        </w:tc>
        <w:tc>
          <w:tcPr>
            <w:tcW w:w="3130" w:type="dxa"/>
          </w:tcPr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  <w:spacing w:before="199"/>
            </w:pPr>
          </w:p>
          <w:p w:rsidR="00AC3FE5" w:rsidRDefault="00AD7414">
            <w:pPr>
              <w:pStyle w:val="TableParagraph"/>
              <w:ind w:left="107"/>
            </w:pPr>
            <w:r>
              <w:t>No</w:t>
            </w:r>
            <w:r>
              <w:rPr>
                <w:spacing w:val="-1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requirió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cumplimiento</w:t>
            </w:r>
          </w:p>
        </w:tc>
        <w:tc>
          <w:tcPr>
            <w:tcW w:w="3135" w:type="dxa"/>
          </w:tcPr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  <w:spacing w:before="199"/>
            </w:pPr>
          </w:p>
          <w:p w:rsidR="00AC3FE5" w:rsidRDefault="00AD7414">
            <w:pPr>
              <w:pStyle w:val="TableParagraph"/>
              <w:ind w:left="107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  <w:tr w:rsidR="00AC3FE5">
        <w:trPr>
          <w:trHeight w:val="2013"/>
        </w:trPr>
        <w:tc>
          <w:tcPr>
            <w:tcW w:w="3130" w:type="dxa"/>
          </w:tcPr>
          <w:p w:rsidR="00AC3FE5" w:rsidRDefault="00AD7414">
            <w:pPr>
              <w:pStyle w:val="TableParagraph"/>
              <w:spacing w:line="276" w:lineRule="auto"/>
              <w:ind w:left="107" w:right="93"/>
              <w:jc w:val="both"/>
            </w:pPr>
            <w:r>
              <w:t>8. Gestionar las actividades vinculadas con el diseño y /o desarrollo curricular de los programas</w:t>
            </w:r>
            <w:r>
              <w:rPr>
                <w:spacing w:val="-13"/>
              </w:rPr>
              <w:t xml:space="preserve"> </w:t>
            </w:r>
            <w:r>
              <w:t>asociados</w:t>
            </w:r>
            <w:r>
              <w:rPr>
                <w:spacing w:val="-12"/>
              </w:rPr>
              <w:t xml:space="preserve"> </w:t>
            </w:r>
            <w:r>
              <w:t>con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 xml:space="preserve">línea medular del Centro de </w:t>
            </w:r>
            <w:r>
              <w:rPr>
                <w:spacing w:val="-2"/>
              </w:rPr>
              <w:t>Formación.</w:t>
            </w:r>
          </w:p>
        </w:tc>
        <w:tc>
          <w:tcPr>
            <w:tcW w:w="3130" w:type="dxa"/>
          </w:tcPr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  <w:spacing w:before="230"/>
            </w:pPr>
          </w:p>
          <w:p w:rsidR="00AC3FE5" w:rsidRDefault="00AD7414">
            <w:pPr>
              <w:pStyle w:val="TableParagraph"/>
              <w:ind w:left="107"/>
            </w:pPr>
            <w:r>
              <w:t>No</w:t>
            </w:r>
            <w:r>
              <w:rPr>
                <w:spacing w:val="-1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requirió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cumplimiento</w:t>
            </w:r>
          </w:p>
        </w:tc>
        <w:tc>
          <w:tcPr>
            <w:tcW w:w="3135" w:type="dxa"/>
          </w:tcPr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  <w:spacing w:before="230"/>
            </w:pPr>
          </w:p>
          <w:p w:rsidR="00AC3FE5" w:rsidRDefault="00AD7414">
            <w:pPr>
              <w:pStyle w:val="TableParagraph"/>
              <w:ind w:left="107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  <w:tr w:rsidR="00AC3FE5">
        <w:trPr>
          <w:trHeight w:val="2630"/>
        </w:trPr>
        <w:tc>
          <w:tcPr>
            <w:tcW w:w="3130" w:type="dxa"/>
          </w:tcPr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  <w:spacing w:before="76"/>
            </w:pPr>
          </w:p>
          <w:p w:rsidR="00AC3FE5" w:rsidRDefault="00AD7414">
            <w:pPr>
              <w:pStyle w:val="TableParagraph"/>
              <w:spacing w:line="276" w:lineRule="auto"/>
              <w:ind w:left="107" w:right="95"/>
              <w:jc w:val="both"/>
            </w:pPr>
            <w:r>
              <w:t>9.</w:t>
            </w:r>
            <w:r>
              <w:rPr>
                <w:spacing w:val="-8"/>
              </w:rPr>
              <w:t xml:space="preserve"> </w:t>
            </w:r>
            <w:r>
              <w:t>Presentar</w:t>
            </w:r>
            <w:r>
              <w:rPr>
                <w:spacing w:val="-9"/>
              </w:rPr>
              <w:t xml:space="preserve"> </w:t>
            </w:r>
            <w:r>
              <w:t>informes</w:t>
            </w:r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8"/>
              </w:rPr>
              <w:t xml:space="preserve"> </w:t>
            </w:r>
            <w:r>
              <w:t>soportes requeridos por el supervisor del contrato conforme a las necesidades del servicio.</w:t>
            </w:r>
          </w:p>
        </w:tc>
        <w:tc>
          <w:tcPr>
            <w:tcW w:w="3130" w:type="dxa"/>
          </w:tcPr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  <w:spacing w:before="3"/>
            </w:pPr>
          </w:p>
          <w:p w:rsidR="00AC3FE5" w:rsidRDefault="00AD7414">
            <w:pPr>
              <w:pStyle w:val="TableParagraph"/>
              <w:ind w:left="107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AC3FE5" w:rsidRDefault="00AD7414">
            <w:pPr>
              <w:pStyle w:val="TableParagraph"/>
              <w:spacing w:line="276" w:lineRule="auto"/>
              <w:ind w:left="107" w:right="95"/>
              <w:jc w:val="both"/>
            </w:pPr>
            <w:r>
              <w:t>Se presentaron 11 informes con sus</w:t>
            </w:r>
            <w:r>
              <w:rPr>
                <w:spacing w:val="-13"/>
              </w:rPr>
              <w:t xml:space="preserve"> </w:t>
            </w:r>
            <w:r>
              <w:t>respectivos</w:t>
            </w:r>
            <w:r>
              <w:rPr>
                <w:spacing w:val="-12"/>
              </w:rPr>
              <w:t xml:space="preserve"> </w:t>
            </w:r>
            <w:r>
              <w:t>soportes</w:t>
            </w:r>
            <w:r>
              <w:rPr>
                <w:spacing w:val="-13"/>
              </w:rPr>
              <w:t xml:space="preserve"> </w:t>
            </w:r>
            <w:r>
              <w:t>durante la vigencia 2025 para la ejecución del contrato y se encuentran el en el drive de la coordinación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Sede</w:t>
            </w:r>
            <w:r>
              <w:rPr>
                <w:spacing w:val="-3"/>
              </w:rPr>
              <w:t xml:space="preserve"> </w:t>
            </w:r>
            <w:r>
              <w:t>Salitre</w:t>
            </w:r>
            <w:r>
              <w:rPr>
                <w:spacing w:val="-3"/>
              </w:rPr>
              <w:t xml:space="preserve"> </w:t>
            </w:r>
            <w:r>
              <w:t>y en la carpeta de gestión contractual en el SECOP II</w:t>
            </w:r>
          </w:p>
        </w:tc>
      </w:tr>
      <w:tr w:rsidR="00AC3FE5">
        <w:trPr>
          <w:trHeight w:val="618"/>
        </w:trPr>
        <w:tc>
          <w:tcPr>
            <w:tcW w:w="3130" w:type="dxa"/>
          </w:tcPr>
          <w:p w:rsidR="00AC3FE5" w:rsidRDefault="00AD7414">
            <w:pPr>
              <w:pStyle w:val="TableParagraph"/>
              <w:spacing w:line="265" w:lineRule="exact"/>
              <w:ind w:left="107"/>
            </w:pPr>
            <w:r>
              <w:t>10.</w:t>
            </w:r>
            <w:r>
              <w:rPr>
                <w:spacing w:val="55"/>
              </w:rPr>
              <w:t xml:space="preserve"> </w:t>
            </w:r>
            <w:r>
              <w:t>Participar</w:t>
            </w:r>
            <w:r>
              <w:rPr>
                <w:spacing w:val="58"/>
              </w:rPr>
              <w:t xml:space="preserve"> </w:t>
            </w:r>
            <w:r>
              <w:t>y</w:t>
            </w:r>
            <w:r>
              <w:rPr>
                <w:spacing w:val="58"/>
              </w:rPr>
              <w:t xml:space="preserve"> </w:t>
            </w:r>
            <w:r>
              <w:t>desarrollar</w:t>
            </w:r>
            <w:r>
              <w:rPr>
                <w:spacing w:val="58"/>
              </w:rPr>
              <w:t xml:space="preserve"> </w:t>
            </w:r>
            <w:r>
              <w:rPr>
                <w:spacing w:val="-5"/>
              </w:rPr>
              <w:t>los</w:t>
            </w:r>
          </w:p>
          <w:p w:rsidR="00AC3FE5" w:rsidRDefault="00AD7414">
            <w:pPr>
              <w:pStyle w:val="TableParagraph"/>
              <w:tabs>
                <w:tab w:val="left" w:pos="1283"/>
                <w:tab w:val="left" w:pos="2108"/>
              </w:tabs>
              <w:spacing w:before="41"/>
              <w:ind w:left="107"/>
            </w:pPr>
            <w:r>
              <w:rPr>
                <w:spacing w:val="-2"/>
              </w:rPr>
              <w:t>cursos</w:t>
            </w:r>
            <w:r>
              <w:tab/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2"/>
              </w:rPr>
              <w:t>formación</w:t>
            </w:r>
          </w:p>
        </w:tc>
        <w:tc>
          <w:tcPr>
            <w:tcW w:w="3130" w:type="dxa"/>
          </w:tcPr>
          <w:p w:rsidR="00AC3FE5" w:rsidRDefault="00AD7414">
            <w:pPr>
              <w:pStyle w:val="TableParagraph"/>
              <w:spacing w:before="71"/>
              <w:ind w:left="107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AC3FE5" w:rsidRDefault="00AD7414">
            <w:pPr>
              <w:pStyle w:val="TableParagraph"/>
              <w:tabs>
                <w:tab w:val="left" w:pos="650"/>
                <w:tab w:val="left" w:pos="1871"/>
                <w:tab w:val="left" w:pos="2454"/>
              </w:tabs>
              <w:spacing w:line="265" w:lineRule="exact"/>
              <w:ind w:left="107"/>
            </w:pPr>
            <w:r>
              <w:rPr>
                <w:spacing w:val="-5"/>
              </w:rPr>
              <w:t>Se</w:t>
            </w:r>
            <w:r>
              <w:tab/>
            </w:r>
            <w:r>
              <w:rPr>
                <w:spacing w:val="-2"/>
              </w:rPr>
              <w:t>realizaron</w:t>
            </w:r>
            <w:r>
              <w:tab/>
            </w:r>
            <w:r>
              <w:rPr>
                <w:spacing w:val="-5"/>
              </w:rPr>
              <w:t>los</w:t>
            </w:r>
            <w:r>
              <w:tab/>
            </w:r>
            <w:r>
              <w:rPr>
                <w:spacing w:val="-2"/>
              </w:rPr>
              <w:t>cursos</w:t>
            </w:r>
          </w:p>
          <w:p w:rsidR="00AC3FE5" w:rsidRDefault="00AD7414">
            <w:pPr>
              <w:pStyle w:val="TableParagraph"/>
              <w:spacing w:before="41"/>
              <w:ind w:left="107"/>
            </w:pPr>
            <w:r>
              <w:rPr>
                <w:spacing w:val="-2"/>
              </w:rPr>
              <w:t>complementarios</w:t>
            </w:r>
          </w:p>
        </w:tc>
      </w:tr>
    </w:tbl>
    <w:p w:rsidR="00AC3FE5" w:rsidRDefault="00AC3FE5">
      <w:pPr>
        <w:pStyle w:val="TableParagraph"/>
        <w:sectPr w:rsidR="00AC3FE5">
          <w:pgSz w:w="12240" w:h="15840"/>
          <w:pgMar w:top="1640" w:right="1080" w:bottom="1240" w:left="1080" w:header="708" w:footer="1056" w:gutter="0"/>
          <w:cols w:space="720"/>
        </w:sectPr>
      </w:pPr>
    </w:p>
    <w:p w:rsidR="00AC3FE5" w:rsidRDefault="00AC3FE5">
      <w:pPr>
        <w:pStyle w:val="Textoindependiente"/>
        <w:rPr>
          <w:sz w:val="4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0"/>
        <w:gridCol w:w="3130"/>
        <w:gridCol w:w="3135"/>
      </w:tblGrid>
      <w:tr w:rsidR="00AC3FE5">
        <w:trPr>
          <w:trHeight w:val="5409"/>
        </w:trPr>
        <w:tc>
          <w:tcPr>
            <w:tcW w:w="3130" w:type="dxa"/>
          </w:tcPr>
          <w:p w:rsidR="00AC3FE5" w:rsidRDefault="00AD7414">
            <w:pPr>
              <w:pStyle w:val="TableParagraph"/>
              <w:spacing w:line="276" w:lineRule="auto"/>
              <w:ind w:left="107" w:right="96"/>
              <w:jc w:val="both"/>
            </w:pPr>
            <w:r>
              <w:t>complementaria de la ruta pedagógica</w:t>
            </w:r>
            <w:r>
              <w:rPr>
                <w:spacing w:val="-2"/>
              </w:rPr>
              <w:t xml:space="preserve"> </w:t>
            </w:r>
            <w:r>
              <w:t>determinados</w:t>
            </w:r>
            <w:r>
              <w:rPr>
                <w:spacing w:val="-5"/>
              </w:rPr>
              <w:t xml:space="preserve"> </w:t>
            </w:r>
            <w:r>
              <w:t>por</w:t>
            </w:r>
            <w:r>
              <w:rPr>
                <w:spacing w:val="-2"/>
              </w:rPr>
              <w:t xml:space="preserve"> </w:t>
            </w:r>
            <w:r>
              <w:t>el supervisor del contrato.</w:t>
            </w:r>
          </w:p>
        </w:tc>
        <w:tc>
          <w:tcPr>
            <w:tcW w:w="3130" w:type="dxa"/>
          </w:tcPr>
          <w:p w:rsidR="00AC3FE5" w:rsidRDefault="00AC3FE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35" w:type="dxa"/>
          </w:tcPr>
          <w:p w:rsidR="00AC3FE5" w:rsidRDefault="00AD7414">
            <w:pPr>
              <w:pStyle w:val="TableParagraph"/>
              <w:tabs>
                <w:tab w:val="left" w:pos="2002"/>
                <w:tab w:val="left" w:pos="2374"/>
              </w:tabs>
              <w:spacing w:line="276" w:lineRule="auto"/>
              <w:ind w:left="107" w:right="9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998016" behindDoc="1" locked="0" layoutInCell="1" allowOverlap="1">
                      <wp:simplePos x="0" y="0"/>
                      <wp:positionH relativeFrom="column">
                        <wp:posOffset>1228724</wp:posOffset>
                      </wp:positionH>
                      <wp:positionV relativeFrom="paragraph">
                        <wp:posOffset>783762</wp:posOffset>
                      </wp:positionV>
                      <wp:extent cx="32384" cy="172720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384" cy="172720"/>
                                <a:chOff x="0" y="0"/>
                                <a:chExt cx="32384" cy="17272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32384" cy="172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384" h="172720">
                                      <a:moveTo>
                                        <a:pt x="3200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2211"/>
                                      </a:lnTo>
                                      <a:lnTo>
                                        <a:pt x="32003" y="172211"/>
                                      </a:lnTo>
                                      <a:lnTo>
                                        <a:pt x="3200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DE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3AD5FA" id="Group 4" o:spid="_x0000_s1026" style="position:absolute;margin-left:96.75pt;margin-top:61.7pt;width:2.55pt;height:13.6pt;z-index:-16318464;mso-wrap-distance-left:0;mso-wrap-distance-right:0" coordsize="32384,172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">
                      <v:shape id="Graphic 5" o:spid="_x0000_s1027" style="position:absolute;width:32384;height:172720;visibility:visible;mso-wrap-style:square;v-text-anchor:top" coordsize="32384,172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" path="m32003,l,,,172211r32003,l32003,xe" fillcolor="#ededed" stroked="f">
                        <v:path arrowok="t"/>
                      </v:shape>
                    </v:group>
                  </w:pict>
                </mc:Fallback>
              </mc:AlternateContent>
            </w:r>
            <w:r>
              <w:t xml:space="preserve">reconocimiento de recursos </w:t>
            </w:r>
            <w:r>
              <w:rPr>
                <w:spacing w:val="-2"/>
              </w:rPr>
              <w:t>financieros,</w:t>
            </w:r>
            <w:r>
              <w:tab/>
            </w:r>
            <w:r>
              <w:rPr>
                <w:spacing w:val="-2"/>
              </w:rPr>
              <w:t xml:space="preserve">diagnostico </w:t>
            </w:r>
            <w:r>
              <w:t>mediante indicadores claves de rendimiento,</w:t>
            </w:r>
            <w:r>
              <w:rPr>
                <w:spacing w:val="-9"/>
              </w:rPr>
              <w:t xml:space="preserve"> </w:t>
            </w:r>
            <w:r>
              <w:t>economía</w:t>
            </w:r>
            <w:r>
              <w:rPr>
                <w:spacing w:val="-9"/>
              </w:rPr>
              <w:t xml:space="preserve"> </w:t>
            </w:r>
            <w:r>
              <w:t>solidaria un eje estratégico</w:t>
            </w:r>
            <w:r>
              <w:rPr>
                <w:rFonts w:ascii="Arial MT" w:hAnsi="Arial MT"/>
                <w:sz w:val="18"/>
              </w:rPr>
              <w:t xml:space="preserve">, </w:t>
            </w:r>
            <w:r>
              <w:t xml:space="preserve">economía solidaria un eje estratégico. de supervivencia social y se adjuntaron los diferentes </w:t>
            </w:r>
            <w:r>
              <w:rPr>
                <w:spacing w:val="-2"/>
              </w:rPr>
              <w:t>documentos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(correo </w:t>
            </w:r>
            <w:r>
              <w:t>electrónico,</w:t>
            </w:r>
            <w:r>
              <w:rPr>
                <w:spacing w:val="-11"/>
              </w:rPr>
              <w:t xml:space="preserve"> </w:t>
            </w:r>
            <w:r>
              <w:t>formato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solicitud del</w:t>
            </w:r>
            <w:r>
              <w:rPr>
                <w:spacing w:val="-13"/>
              </w:rPr>
              <w:t xml:space="preserve"> </w:t>
            </w:r>
            <w:r>
              <w:t>curso,</w:t>
            </w:r>
            <w:r>
              <w:rPr>
                <w:spacing w:val="-12"/>
              </w:rPr>
              <w:t xml:space="preserve"> </w:t>
            </w:r>
            <w:r>
              <w:t>formato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inscripción y</w:t>
            </w:r>
            <w:r>
              <w:rPr>
                <w:spacing w:val="-3"/>
              </w:rPr>
              <w:t xml:space="preserve"> </w:t>
            </w:r>
            <w:r>
              <w:t>matrícula,</w:t>
            </w:r>
            <w:r>
              <w:rPr>
                <w:spacing w:val="-1"/>
              </w:rPr>
              <w:t xml:space="preserve"> </w:t>
            </w:r>
            <w:r>
              <w:t>listas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 xml:space="preserve">asistencias, reportes de juicios evaluativos, etc. en el drive de la coordinación en los meses de febrero, mayo, </w:t>
            </w:r>
            <w:r w:rsidR="0031093A">
              <w:t>n</w:t>
            </w:r>
            <w:r>
              <w:t xml:space="preserve">oviembre, </w:t>
            </w:r>
            <w:r>
              <w:rPr>
                <w:spacing w:val="-2"/>
              </w:rPr>
              <w:t>diciembre.</w:t>
            </w:r>
          </w:p>
        </w:tc>
      </w:tr>
      <w:tr w:rsidR="00AC3FE5">
        <w:trPr>
          <w:trHeight w:val="2940"/>
        </w:trPr>
        <w:tc>
          <w:tcPr>
            <w:tcW w:w="3130" w:type="dxa"/>
          </w:tcPr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  <w:spacing w:before="232"/>
            </w:pPr>
          </w:p>
          <w:p w:rsidR="00AC3FE5" w:rsidRDefault="00AD7414">
            <w:pPr>
              <w:pStyle w:val="TableParagraph"/>
              <w:tabs>
                <w:tab w:val="left" w:pos="1925"/>
                <w:tab w:val="left" w:pos="2863"/>
              </w:tabs>
              <w:spacing w:line="276" w:lineRule="auto"/>
              <w:ind w:left="107" w:right="95"/>
              <w:jc w:val="both"/>
            </w:pPr>
            <w:r>
              <w:t xml:space="preserve">11. Asistir a las reuniones </w:t>
            </w:r>
            <w:r>
              <w:rPr>
                <w:spacing w:val="-2"/>
              </w:rPr>
              <w:t>programadas</w:t>
            </w:r>
            <w:r>
              <w:tab/>
            </w:r>
            <w:r>
              <w:rPr>
                <w:spacing w:val="-4"/>
              </w:rPr>
              <w:t>por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coordinación académica y/o subdirección de centro.</w:t>
            </w:r>
          </w:p>
        </w:tc>
        <w:tc>
          <w:tcPr>
            <w:tcW w:w="3130" w:type="dxa"/>
          </w:tcPr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</w:pPr>
          </w:p>
          <w:p w:rsidR="00AC3FE5" w:rsidRDefault="00AC3FE5">
            <w:pPr>
              <w:pStyle w:val="TableParagraph"/>
              <w:spacing w:before="158"/>
            </w:pPr>
          </w:p>
          <w:p w:rsidR="00AC3FE5" w:rsidRDefault="00AD7414">
            <w:pPr>
              <w:pStyle w:val="TableParagraph"/>
              <w:spacing w:before="1"/>
              <w:ind w:left="107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AC3FE5" w:rsidRDefault="00AD7414">
            <w:pPr>
              <w:pStyle w:val="TableParagraph"/>
              <w:spacing w:line="276" w:lineRule="auto"/>
              <w:ind w:left="107" w:right="93"/>
              <w:jc w:val="both"/>
            </w:pPr>
            <w:r>
              <w:t xml:space="preserve">Se asistieron a reuniones de la coordinación académica, del </w:t>
            </w:r>
            <w:proofErr w:type="gramStart"/>
            <w:r>
              <w:t>Subdirector</w:t>
            </w:r>
            <w:proofErr w:type="gramEnd"/>
            <w:r>
              <w:t xml:space="preserve"> del Centro de Servicios Financieros, y reuniones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equipos</w:t>
            </w:r>
            <w:r>
              <w:rPr>
                <w:spacing w:val="-13"/>
              </w:rPr>
              <w:t xml:space="preserve"> </w:t>
            </w:r>
            <w:r>
              <w:t>ejecutores y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pares</w:t>
            </w:r>
            <w:r>
              <w:rPr>
                <w:spacing w:val="-13"/>
              </w:rPr>
              <w:t xml:space="preserve"> </w:t>
            </w:r>
            <w:r>
              <w:t>académicos.</w:t>
            </w:r>
            <w:r>
              <w:rPr>
                <w:spacing w:val="15"/>
              </w:rPr>
              <w:t xml:space="preserve">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>actas se</w:t>
            </w:r>
            <w:r>
              <w:rPr>
                <w:spacing w:val="-5"/>
              </w:rPr>
              <w:t xml:space="preserve"> </w:t>
            </w:r>
            <w:r>
              <w:t>encuentran</w:t>
            </w:r>
            <w:r>
              <w:rPr>
                <w:spacing w:val="-9"/>
              </w:rPr>
              <w:t xml:space="preserve"> </w:t>
            </w:r>
            <w:r w:rsidR="0031093A">
              <w:t>en el</w:t>
            </w:r>
            <w:r>
              <w:rPr>
                <w:spacing w:val="-6"/>
              </w:rPr>
              <w:t xml:space="preserve"> </w:t>
            </w:r>
            <w:r>
              <w:t>drive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 w:rsidR="0031093A">
              <w:t>la coordinación académica</w:t>
            </w:r>
            <w:r>
              <w:t xml:space="preserve"> del Centro de Servicios Financieros</w:t>
            </w:r>
          </w:p>
        </w:tc>
      </w:tr>
    </w:tbl>
    <w:p w:rsidR="00AC3FE5" w:rsidRDefault="00AC3FE5">
      <w:pPr>
        <w:pStyle w:val="Textoindependiente"/>
      </w:pPr>
    </w:p>
    <w:p w:rsidR="00AC3FE5" w:rsidRDefault="00AC3FE5">
      <w:pPr>
        <w:pStyle w:val="Textoindependiente"/>
        <w:spacing w:before="79"/>
      </w:pPr>
    </w:p>
    <w:p w:rsidR="00AC3FE5" w:rsidRDefault="00AD7414">
      <w:pPr>
        <w:pStyle w:val="Ttulo1"/>
        <w:numPr>
          <w:ilvl w:val="0"/>
          <w:numId w:val="1"/>
        </w:numPr>
        <w:tabs>
          <w:tab w:val="left" w:pos="905"/>
        </w:tabs>
      </w:pPr>
      <w:r>
        <w:t>ASPECTOS</w:t>
      </w:r>
      <w:r>
        <w:rPr>
          <w:spacing w:val="-8"/>
        </w:rPr>
        <w:t xml:space="preserve"> </w:t>
      </w:r>
      <w:r>
        <w:rPr>
          <w:spacing w:val="-2"/>
        </w:rPr>
        <w:t>LEGALES</w:t>
      </w:r>
    </w:p>
    <w:p w:rsidR="00AC3FE5" w:rsidRDefault="00AC3FE5">
      <w:pPr>
        <w:pStyle w:val="Textoindependiente"/>
        <w:spacing w:before="80"/>
        <w:rPr>
          <w:b/>
        </w:rPr>
      </w:pPr>
    </w:p>
    <w:p w:rsidR="00AC3FE5" w:rsidRDefault="00AD7414">
      <w:pPr>
        <w:pStyle w:val="Ttulo2"/>
        <w:numPr>
          <w:ilvl w:val="1"/>
          <w:numId w:val="1"/>
        </w:numPr>
        <w:tabs>
          <w:tab w:val="left" w:pos="905"/>
        </w:tabs>
      </w:pPr>
      <w:r>
        <w:t>Garantías</w:t>
      </w:r>
      <w:r>
        <w:rPr>
          <w:spacing w:val="-9"/>
        </w:rPr>
        <w:t xml:space="preserve"> </w:t>
      </w:r>
      <w:r>
        <w:rPr>
          <w:spacing w:val="-2"/>
        </w:rPr>
        <w:t>contractuales</w:t>
      </w:r>
    </w:p>
    <w:p w:rsidR="00AC3FE5" w:rsidRDefault="00AC3FE5">
      <w:pPr>
        <w:pStyle w:val="Textoindependiente"/>
        <w:spacing w:before="80"/>
        <w:rPr>
          <w:b/>
        </w:rPr>
      </w:pPr>
    </w:p>
    <w:p w:rsidR="00AC3FE5" w:rsidRDefault="00AD7414">
      <w:pPr>
        <w:pStyle w:val="Textoindependiente"/>
        <w:ind w:left="338"/>
      </w:pPr>
      <w:r>
        <w:t>Como</w:t>
      </w:r>
      <w:r>
        <w:rPr>
          <w:spacing w:val="-5"/>
        </w:rPr>
        <w:t xml:space="preserve"> </w:t>
      </w:r>
      <w:r>
        <w:t>garantías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establecieron</w:t>
      </w:r>
      <w:r>
        <w:rPr>
          <w:spacing w:val="-6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rPr>
          <w:spacing w:val="-2"/>
        </w:rPr>
        <w:t>siguientes:</w:t>
      </w:r>
    </w:p>
    <w:p w:rsidR="00AC3FE5" w:rsidRDefault="00AC3FE5">
      <w:pPr>
        <w:pStyle w:val="Textoindependiente"/>
        <w:spacing w:before="110"/>
        <w:rPr>
          <w:sz w:val="20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6683"/>
      </w:tblGrid>
      <w:tr w:rsidR="00AC3FE5">
        <w:trPr>
          <w:trHeight w:val="309"/>
        </w:trPr>
        <w:tc>
          <w:tcPr>
            <w:tcW w:w="9396" w:type="dxa"/>
            <w:gridSpan w:val="2"/>
            <w:shd w:val="clear" w:color="auto" w:fill="D9D9D9"/>
          </w:tcPr>
          <w:p w:rsidR="00AC3FE5" w:rsidRDefault="00AD7414">
            <w:pPr>
              <w:pStyle w:val="TableParagraph"/>
              <w:spacing w:line="265" w:lineRule="exact"/>
              <w:jc w:val="center"/>
              <w:rPr>
                <w:b/>
              </w:rPr>
            </w:pPr>
            <w:r>
              <w:rPr>
                <w:b/>
              </w:rPr>
              <w:t>GARANTÍA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ÚNICA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CUMPLIMIENTO</w:t>
            </w:r>
          </w:p>
        </w:tc>
      </w:tr>
      <w:tr w:rsidR="00AC3FE5">
        <w:trPr>
          <w:trHeight w:val="306"/>
        </w:trPr>
        <w:tc>
          <w:tcPr>
            <w:tcW w:w="2713" w:type="dxa"/>
          </w:tcPr>
          <w:p w:rsidR="00AC3FE5" w:rsidRDefault="00AD7414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ASEGURADORA</w:t>
            </w:r>
          </w:p>
        </w:tc>
        <w:tc>
          <w:tcPr>
            <w:tcW w:w="6683" w:type="dxa"/>
          </w:tcPr>
          <w:p w:rsidR="00AC3FE5" w:rsidRDefault="00AD7414">
            <w:pPr>
              <w:pStyle w:val="TableParagraph"/>
              <w:spacing w:before="35"/>
              <w:ind w:left="104"/>
              <w:rPr>
                <w:rFonts w:ascii="Arial MT"/>
                <w:sz w:val="18"/>
              </w:rPr>
            </w:pPr>
            <w:r>
              <w:rPr>
                <w:rFonts w:ascii="Arial MT"/>
                <w:color w:val="000000"/>
                <w:sz w:val="18"/>
                <w:shd w:val="clear" w:color="auto" w:fill="CCCCCC"/>
              </w:rPr>
              <w:t>SEGUROS</w:t>
            </w:r>
            <w:r>
              <w:rPr>
                <w:rFonts w:ascii="Arial MT"/>
                <w:color w:val="000000"/>
                <w:spacing w:val="-4"/>
                <w:sz w:val="18"/>
                <w:shd w:val="clear" w:color="auto" w:fill="CCCCCC"/>
              </w:rPr>
              <w:t xml:space="preserve"> </w:t>
            </w:r>
            <w:r>
              <w:rPr>
                <w:rFonts w:ascii="Arial MT"/>
                <w:color w:val="000000"/>
                <w:sz w:val="18"/>
                <w:shd w:val="clear" w:color="auto" w:fill="CCCCCC"/>
              </w:rPr>
              <w:t>DEL</w:t>
            </w:r>
            <w:r>
              <w:rPr>
                <w:rFonts w:ascii="Arial MT"/>
                <w:color w:val="000000"/>
                <w:spacing w:val="-4"/>
                <w:sz w:val="18"/>
                <w:shd w:val="clear" w:color="auto" w:fill="CCCCCC"/>
              </w:rPr>
              <w:t xml:space="preserve"> </w:t>
            </w:r>
            <w:r>
              <w:rPr>
                <w:rFonts w:ascii="Arial MT"/>
                <w:color w:val="000000"/>
                <w:sz w:val="18"/>
                <w:shd w:val="clear" w:color="auto" w:fill="CCCCCC"/>
              </w:rPr>
              <w:t>ESTADO</w:t>
            </w:r>
            <w:r>
              <w:rPr>
                <w:rFonts w:ascii="Arial MT"/>
                <w:color w:val="000000"/>
                <w:spacing w:val="-5"/>
                <w:sz w:val="18"/>
                <w:shd w:val="clear" w:color="auto" w:fill="CCCCCC"/>
              </w:rPr>
              <w:t xml:space="preserve"> </w:t>
            </w:r>
            <w:r>
              <w:rPr>
                <w:rFonts w:ascii="Arial MT"/>
                <w:color w:val="000000"/>
                <w:spacing w:val="-4"/>
                <w:sz w:val="18"/>
                <w:shd w:val="clear" w:color="auto" w:fill="CCCCCC"/>
              </w:rPr>
              <w:t>S.A.</w:t>
            </w:r>
          </w:p>
        </w:tc>
      </w:tr>
      <w:tr w:rsidR="00AC3FE5">
        <w:trPr>
          <w:trHeight w:val="309"/>
        </w:trPr>
        <w:tc>
          <w:tcPr>
            <w:tcW w:w="2713" w:type="dxa"/>
          </w:tcPr>
          <w:p w:rsidR="00AC3FE5" w:rsidRDefault="00AD7414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NRO.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PÓLIZA</w:t>
            </w:r>
          </w:p>
        </w:tc>
        <w:tc>
          <w:tcPr>
            <w:tcW w:w="6683" w:type="dxa"/>
          </w:tcPr>
          <w:p w:rsidR="00AC3FE5" w:rsidRDefault="00AD7414">
            <w:pPr>
              <w:pStyle w:val="TableParagraph"/>
              <w:spacing w:line="268" w:lineRule="exact"/>
              <w:ind w:left="104"/>
            </w:pPr>
            <w:r>
              <w:rPr>
                <w:spacing w:val="-2"/>
              </w:rPr>
              <w:t>11-46-101074638</w:t>
            </w:r>
          </w:p>
        </w:tc>
      </w:tr>
      <w:tr w:rsidR="00AC3FE5">
        <w:trPr>
          <w:trHeight w:val="309"/>
        </w:trPr>
        <w:tc>
          <w:tcPr>
            <w:tcW w:w="2713" w:type="dxa"/>
          </w:tcPr>
          <w:p w:rsidR="00AC3FE5" w:rsidRDefault="00AD7414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CERTIFICADO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ANEXO</w:t>
            </w:r>
          </w:p>
        </w:tc>
        <w:tc>
          <w:tcPr>
            <w:tcW w:w="6683" w:type="dxa"/>
          </w:tcPr>
          <w:p w:rsidR="00AC3FE5" w:rsidRDefault="00AD7414">
            <w:pPr>
              <w:pStyle w:val="TableParagraph"/>
              <w:spacing w:before="39"/>
              <w:ind w:left="104"/>
              <w:rPr>
                <w:rFonts w:ascii="Arial MT"/>
                <w:sz w:val="17"/>
              </w:rPr>
            </w:pPr>
            <w:r>
              <w:rPr>
                <w:rFonts w:ascii="Arial MT"/>
                <w:spacing w:val="-2"/>
                <w:sz w:val="17"/>
              </w:rPr>
              <w:t>CO1.WRT.16432336</w:t>
            </w:r>
          </w:p>
        </w:tc>
      </w:tr>
    </w:tbl>
    <w:p w:rsidR="00AC3FE5" w:rsidRDefault="00AC3FE5">
      <w:pPr>
        <w:pStyle w:val="TableParagraph"/>
        <w:rPr>
          <w:rFonts w:ascii="Arial MT"/>
          <w:sz w:val="17"/>
        </w:rPr>
        <w:sectPr w:rsidR="00AC3FE5">
          <w:pgSz w:w="12240" w:h="15840"/>
          <w:pgMar w:top="1640" w:right="1080" w:bottom="1240" w:left="1080" w:header="708" w:footer="1056" w:gutter="0"/>
          <w:cols w:space="720"/>
        </w:sectPr>
      </w:pPr>
    </w:p>
    <w:p w:rsidR="00AC3FE5" w:rsidRDefault="00AC3FE5">
      <w:pPr>
        <w:pStyle w:val="Textoindependiente"/>
        <w:rPr>
          <w:sz w:val="4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2559"/>
        <w:gridCol w:w="1908"/>
        <w:gridCol w:w="2216"/>
      </w:tblGrid>
      <w:tr w:rsidR="00AC3FE5">
        <w:trPr>
          <w:trHeight w:val="309"/>
        </w:trPr>
        <w:tc>
          <w:tcPr>
            <w:tcW w:w="9396" w:type="dxa"/>
            <w:gridSpan w:val="4"/>
            <w:shd w:val="clear" w:color="auto" w:fill="D9D9D9"/>
          </w:tcPr>
          <w:p w:rsidR="00AC3FE5" w:rsidRDefault="00AD7414">
            <w:pPr>
              <w:pStyle w:val="TableParagraph"/>
              <w:spacing w:line="265" w:lineRule="exact"/>
              <w:jc w:val="center"/>
              <w:rPr>
                <w:b/>
              </w:rPr>
            </w:pPr>
            <w:r>
              <w:rPr>
                <w:b/>
              </w:rPr>
              <w:t>GARANTÍA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ÚNICA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CUMPLIMIENTO</w:t>
            </w:r>
          </w:p>
        </w:tc>
      </w:tr>
      <w:tr w:rsidR="00AC3FE5">
        <w:trPr>
          <w:trHeight w:val="306"/>
        </w:trPr>
        <w:tc>
          <w:tcPr>
            <w:tcW w:w="2713" w:type="dxa"/>
          </w:tcPr>
          <w:p w:rsidR="00AC3FE5" w:rsidRDefault="00AD7414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2"/>
              </w:rPr>
              <w:t xml:space="preserve"> EXPEDICIÓN</w:t>
            </w:r>
          </w:p>
        </w:tc>
        <w:tc>
          <w:tcPr>
            <w:tcW w:w="6683" w:type="dxa"/>
            <w:gridSpan w:val="3"/>
          </w:tcPr>
          <w:p w:rsidR="00AC3FE5" w:rsidRDefault="00AD7414">
            <w:pPr>
              <w:pStyle w:val="TableParagraph"/>
              <w:spacing w:line="265" w:lineRule="exact"/>
              <w:ind w:left="104"/>
            </w:pPr>
            <w:r>
              <w:rPr>
                <w:spacing w:val="-2"/>
              </w:rPr>
              <w:t>11/02/2025</w:t>
            </w:r>
          </w:p>
        </w:tc>
      </w:tr>
      <w:tr w:rsidR="00AC3FE5">
        <w:trPr>
          <w:trHeight w:val="309"/>
        </w:trPr>
        <w:tc>
          <w:tcPr>
            <w:tcW w:w="2713" w:type="dxa"/>
          </w:tcPr>
          <w:p w:rsidR="00AC3FE5" w:rsidRDefault="00AD7414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2"/>
              </w:rPr>
              <w:t xml:space="preserve"> APROBACIÓN</w:t>
            </w:r>
          </w:p>
        </w:tc>
        <w:tc>
          <w:tcPr>
            <w:tcW w:w="6683" w:type="dxa"/>
            <w:gridSpan w:val="3"/>
          </w:tcPr>
          <w:p w:rsidR="00AC3FE5" w:rsidRDefault="00AD7414">
            <w:pPr>
              <w:pStyle w:val="TableParagraph"/>
              <w:spacing w:line="268" w:lineRule="exact"/>
              <w:ind w:left="104"/>
            </w:pPr>
            <w:r>
              <w:rPr>
                <w:spacing w:val="-2"/>
              </w:rPr>
              <w:t>11/02/2025</w:t>
            </w:r>
          </w:p>
        </w:tc>
      </w:tr>
      <w:tr w:rsidR="00AC3FE5">
        <w:trPr>
          <w:trHeight w:val="309"/>
        </w:trPr>
        <w:tc>
          <w:tcPr>
            <w:tcW w:w="2713" w:type="dxa"/>
            <w:vMerge w:val="restart"/>
          </w:tcPr>
          <w:p w:rsidR="00AC3FE5" w:rsidRDefault="00AD7414">
            <w:pPr>
              <w:pStyle w:val="TableParagraph"/>
              <w:spacing w:before="157"/>
              <w:ind w:left="1"/>
              <w:jc w:val="center"/>
              <w:rPr>
                <w:b/>
              </w:rPr>
            </w:pPr>
            <w:r>
              <w:rPr>
                <w:b/>
                <w:spacing w:val="-2"/>
              </w:rPr>
              <w:t>AMPARO</w:t>
            </w:r>
          </w:p>
        </w:tc>
        <w:tc>
          <w:tcPr>
            <w:tcW w:w="4467" w:type="dxa"/>
            <w:gridSpan w:val="2"/>
          </w:tcPr>
          <w:p w:rsidR="00AC3FE5" w:rsidRDefault="00AD7414">
            <w:pPr>
              <w:pStyle w:val="TableParagraph"/>
              <w:spacing w:line="265" w:lineRule="exact"/>
              <w:jc w:val="center"/>
              <w:rPr>
                <w:b/>
              </w:rPr>
            </w:pPr>
            <w:r>
              <w:rPr>
                <w:b/>
                <w:spacing w:val="-2"/>
              </w:rPr>
              <w:t>VIGENCIA</w:t>
            </w:r>
          </w:p>
        </w:tc>
        <w:tc>
          <w:tcPr>
            <w:tcW w:w="2216" w:type="dxa"/>
            <w:vMerge w:val="restart"/>
          </w:tcPr>
          <w:p w:rsidR="00AC3FE5" w:rsidRDefault="00AD7414">
            <w:pPr>
              <w:pStyle w:val="TableParagraph"/>
              <w:spacing w:before="157"/>
              <w:ind w:left="3"/>
              <w:jc w:val="center"/>
              <w:rPr>
                <w:b/>
              </w:rPr>
            </w:pPr>
            <w:r>
              <w:rPr>
                <w:b/>
                <w:spacing w:val="-2"/>
              </w:rPr>
              <w:t>VALOR</w:t>
            </w:r>
          </w:p>
        </w:tc>
      </w:tr>
      <w:tr w:rsidR="00AC3FE5">
        <w:trPr>
          <w:trHeight w:val="309"/>
        </w:trPr>
        <w:tc>
          <w:tcPr>
            <w:tcW w:w="2713" w:type="dxa"/>
            <w:vMerge/>
            <w:tcBorders>
              <w:top w:val="nil"/>
            </w:tcBorders>
          </w:tcPr>
          <w:p w:rsidR="00AC3FE5" w:rsidRDefault="00AC3FE5">
            <w:pPr>
              <w:rPr>
                <w:sz w:val="2"/>
                <w:szCs w:val="2"/>
              </w:rPr>
            </w:pPr>
          </w:p>
        </w:tc>
        <w:tc>
          <w:tcPr>
            <w:tcW w:w="2559" w:type="dxa"/>
          </w:tcPr>
          <w:p w:rsidR="00AC3FE5" w:rsidRDefault="00AD7414">
            <w:pPr>
              <w:pStyle w:val="TableParagraph"/>
              <w:spacing w:line="265" w:lineRule="exact"/>
              <w:ind w:left="1" w:right="1"/>
              <w:jc w:val="center"/>
              <w:rPr>
                <w:b/>
              </w:rPr>
            </w:pPr>
            <w:r>
              <w:rPr>
                <w:b/>
                <w:spacing w:val="-4"/>
              </w:rPr>
              <w:t>DESDE</w:t>
            </w:r>
          </w:p>
        </w:tc>
        <w:tc>
          <w:tcPr>
            <w:tcW w:w="1908" w:type="dxa"/>
          </w:tcPr>
          <w:p w:rsidR="00AC3FE5" w:rsidRDefault="00AD7414">
            <w:pPr>
              <w:pStyle w:val="TableParagraph"/>
              <w:spacing w:line="265" w:lineRule="exact"/>
              <w:ind w:left="3" w:right="1"/>
              <w:jc w:val="center"/>
              <w:rPr>
                <w:b/>
              </w:rPr>
            </w:pPr>
            <w:r>
              <w:rPr>
                <w:b/>
                <w:spacing w:val="-4"/>
              </w:rPr>
              <w:t>HASTA</w:t>
            </w:r>
          </w:p>
        </w:tc>
        <w:tc>
          <w:tcPr>
            <w:tcW w:w="2216" w:type="dxa"/>
            <w:vMerge/>
            <w:tcBorders>
              <w:top w:val="nil"/>
            </w:tcBorders>
          </w:tcPr>
          <w:p w:rsidR="00AC3FE5" w:rsidRDefault="00AC3FE5">
            <w:pPr>
              <w:rPr>
                <w:sz w:val="2"/>
                <w:szCs w:val="2"/>
              </w:rPr>
            </w:pPr>
          </w:p>
        </w:tc>
      </w:tr>
      <w:tr w:rsidR="00AC3FE5">
        <w:trPr>
          <w:trHeight w:val="309"/>
        </w:trPr>
        <w:tc>
          <w:tcPr>
            <w:tcW w:w="2713" w:type="dxa"/>
          </w:tcPr>
          <w:p w:rsidR="00AC3FE5" w:rsidRDefault="00AD7414">
            <w:pPr>
              <w:pStyle w:val="TableParagraph"/>
              <w:spacing w:line="265" w:lineRule="exact"/>
              <w:ind w:left="717"/>
            </w:pPr>
            <w:r>
              <w:rPr>
                <w:spacing w:val="-2"/>
              </w:rPr>
              <w:t>Cumplimiento</w:t>
            </w:r>
          </w:p>
        </w:tc>
        <w:tc>
          <w:tcPr>
            <w:tcW w:w="2559" w:type="dxa"/>
          </w:tcPr>
          <w:p w:rsidR="00AC3FE5" w:rsidRDefault="00AD7414">
            <w:pPr>
              <w:pStyle w:val="TableParagraph"/>
              <w:spacing w:line="265" w:lineRule="exact"/>
              <w:ind w:right="1"/>
              <w:jc w:val="center"/>
            </w:pPr>
            <w:r>
              <w:rPr>
                <w:spacing w:val="-2"/>
              </w:rPr>
              <w:t>11/02/2025</w:t>
            </w:r>
          </w:p>
        </w:tc>
        <w:tc>
          <w:tcPr>
            <w:tcW w:w="1908" w:type="dxa"/>
          </w:tcPr>
          <w:p w:rsidR="00AC3FE5" w:rsidRDefault="00AD7414">
            <w:pPr>
              <w:pStyle w:val="TableParagraph"/>
              <w:spacing w:line="265" w:lineRule="exact"/>
              <w:ind w:left="3"/>
              <w:jc w:val="center"/>
            </w:pPr>
            <w:r>
              <w:rPr>
                <w:spacing w:val="-2"/>
              </w:rPr>
              <w:t>23/04/2026</w:t>
            </w:r>
          </w:p>
        </w:tc>
        <w:tc>
          <w:tcPr>
            <w:tcW w:w="2216" w:type="dxa"/>
          </w:tcPr>
          <w:p w:rsidR="00AC3FE5" w:rsidRDefault="00AD7414">
            <w:pPr>
              <w:pStyle w:val="TableParagraph"/>
              <w:spacing w:before="35"/>
              <w:ind w:left="532"/>
              <w:rPr>
                <w:rFonts w:ascii="Arial MT"/>
                <w:sz w:val="17"/>
              </w:rPr>
            </w:pPr>
            <w:r>
              <w:rPr>
                <w:rFonts w:ascii="Arial MT"/>
                <w:color w:val="000000"/>
                <w:sz w:val="18"/>
                <w:shd w:val="clear" w:color="auto" w:fill="EFEFEF"/>
              </w:rPr>
              <w:t>$</w:t>
            </w:r>
            <w:r>
              <w:rPr>
                <w:rFonts w:ascii="Arial MT"/>
                <w:color w:val="000000"/>
                <w:spacing w:val="-2"/>
                <w:sz w:val="18"/>
                <w:shd w:val="clear" w:color="auto" w:fill="EFEFEF"/>
              </w:rPr>
              <w:t xml:space="preserve"> </w:t>
            </w:r>
            <w:r>
              <w:rPr>
                <w:rFonts w:ascii="Arial MT"/>
                <w:color w:val="000000"/>
                <w:spacing w:val="-2"/>
                <w:sz w:val="17"/>
                <w:shd w:val="clear" w:color="auto" w:fill="EFEFEF"/>
              </w:rPr>
              <w:t>4.814.153,80</w:t>
            </w:r>
          </w:p>
        </w:tc>
      </w:tr>
    </w:tbl>
    <w:p w:rsidR="00AC3FE5" w:rsidRDefault="00AC3FE5">
      <w:pPr>
        <w:pStyle w:val="Textoindependiente"/>
      </w:pPr>
    </w:p>
    <w:p w:rsidR="00AC3FE5" w:rsidRDefault="00AC3FE5">
      <w:pPr>
        <w:pStyle w:val="Textoindependiente"/>
        <w:spacing w:before="78"/>
      </w:pPr>
    </w:p>
    <w:p w:rsidR="00AC3FE5" w:rsidRDefault="00AD7414">
      <w:pPr>
        <w:pStyle w:val="Ttulo2"/>
        <w:numPr>
          <w:ilvl w:val="1"/>
          <w:numId w:val="1"/>
        </w:numPr>
        <w:tabs>
          <w:tab w:val="left" w:pos="905"/>
        </w:tabs>
      </w:pPr>
      <w:r>
        <w:t>Cumplimiento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objeto</w:t>
      </w:r>
    </w:p>
    <w:p w:rsidR="00AC3FE5" w:rsidRDefault="00AC3FE5">
      <w:pPr>
        <w:pStyle w:val="Textoindependiente"/>
        <w:spacing w:before="17"/>
        <w:rPr>
          <w:b/>
          <w:sz w:val="20"/>
        </w:rPr>
      </w:pPr>
    </w:p>
    <w:p w:rsidR="00AC3FE5" w:rsidRDefault="00AC3FE5">
      <w:pPr>
        <w:pStyle w:val="Textoindependiente"/>
        <w:rPr>
          <w:b/>
          <w:sz w:val="20"/>
        </w:rPr>
        <w:sectPr w:rsidR="00AC3FE5">
          <w:pgSz w:w="12240" w:h="15840"/>
          <w:pgMar w:top="1640" w:right="1080" w:bottom="1240" w:left="1080" w:header="708" w:footer="1056" w:gutter="0"/>
          <w:cols w:space="720"/>
        </w:sectPr>
      </w:pPr>
    </w:p>
    <w:p w:rsidR="00AC3FE5" w:rsidRDefault="00AD7414">
      <w:pPr>
        <w:spacing w:before="90"/>
        <w:ind w:left="338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4655184</wp:posOffset>
                </wp:positionH>
                <wp:positionV relativeFrom="paragraph">
                  <wp:posOffset>54538</wp:posOffset>
                </wp:positionV>
                <wp:extent cx="33655" cy="1746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655" cy="174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655" h="174625">
                              <a:moveTo>
                                <a:pt x="33527" y="0"/>
                              </a:moveTo>
                              <a:lnTo>
                                <a:pt x="0" y="0"/>
                              </a:lnTo>
                              <a:lnTo>
                                <a:pt x="0" y="174040"/>
                              </a:lnTo>
                              <a:lnTo>
                                <a:pt x="33527" y="174040"/>
                              </a:lnTo>
                              <a:lnTo>
                                <a:pt x="335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CCC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9E4442" id="Graphic 6" o:spid="_x0000_s1026" style="position:absolute;margin-left:366.55pt;margin-top:4.3pt;width:2.65pt;height:13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655,174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" path="m33527,l,,,174040r33527,l33527,xe" fillcolor="#ccc" stroked="f">
                <v:path arrowok="t"/>
                <w10:wrap anchorx="page"/>
              </v:shape>
            </w:pict>
          </mc:Fallback>
        </mc:AlternateContent>
      </w:r>
      <w:r>
        <w:rPr>
          <w:rFonts w:ascii="Arial MT" w:hAnsi="Arial MT"/>
          <w:sz w:val="18"/>
        </w:rPr>
        <w:t>Durante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la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ejecución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del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z w:val="18"/>
        </w:rPr>
        <w:t>contrato</w:t>
      </w:r>
      <w:r>
        <w:rPr>
          <w:rFonts w:ascii="Arial MT" w:hAnsi="Arial MT"/>
          <w:spacing w:val="45"/>
          <w:sz w:val="18"/>
        </w:rPr>
        <w:t xml:space="preserve"> </w:t>
      </w:r>
      <w:r>
        <w:rPr>
          <w:rFonts w:ascii="Arial" w:hAnsi="Arial"/>
          <w:b/>
        </w:rPr>
        <w:t>CO1.PCCNTR.7458044</w:t>
      </w:r>
      <w:r>
        <w:rPr>
          <w:rFonts w:ascii="Arial" w:hAnsi="Arial"/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  <w:spacing w:val="-4"/>
        </w:rPr>
        <w:t>2025</w:t>
      </w:r>
    </w:p>
    <w:p w:rsidR="00AC3FE5" w:rsidRDefault="00AD7414">
      <w:pPr>
        <w:spacing w:before="131"/>
        <w:ind w:left="66"/>
        <w:rPr>
          <w:rFonts w:ascii="Arial MT" w:hAnsi="Arial MT"/>
          <w:sz w:val="18"/>
        </w:rPr>
      </w:pPr>
      <w:r>
        <w:br w:type="column"/>
      </w:r>
      <w:r>
        <w:rPr>
          <w:rFonts w:ascii="Arial MT" w:hAnsi="Arial MT"/>
          <w:sz w:val="18"/>
        </w:rPr>
        <w:t>el señor</w:t>
      </w:r>
      <w:r>
        <w:rPr>
          <w:rFonts w:ascii="Arial MT" w:hAnsi="Arial MT"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WILLIAM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CORREA</w:t>
      </w:r>
      <w:r>
        <w:rPr>
          <w:rFonts w:ascii="Arial" w:hAnsi="Arial"/>
          <w:b/>
          <w:spacing w:val="-2"/>
          <w:sz w:val="18"/>
        </w:rPr>
        <w:t xml:space="preserve"> CASALLAS</w:t>
      </w:r>
      <w:r>
        <w:rPr>
          <w:rFonts w:ascii="Arial MT" w:hAnsi="Arial MT"/>
          <w:spacing w:val="-2"/>
          <w:sz w:val="18"/>
        </w:rPr>
        <w:t>,</w:t>
      </w:r>
    </w:p>
    <w:p w:rsidR="00AC3FE5" w:rsidRDefault="00AC3FE5">
      <w:pPr>
        <w:rPr>
          <w:rFonts w:ascii="Arial MT" w:hAnsi="Arial MT"/>
          <w:sz w:val="18"/>
        </w:rPr>
        <w:sectPr w:rsidR="00AC3FE5">
          <w:type w:val="continuous"/>
          <w:pgSz w:w="12240" w:h="15840"/>
          <w:pgMar w:top="1640" w:right="1080" w:bottom="1240" w:left="1080" w:header="708" w:footer="1056" w:gutter="0"/>
          <w:cols w:num="2" w:space="720" w:equalWidth="0">
            <w:col w:w="6250" w:space="40"/>
            <w:col w:w="3790"/>
          </w:cols>
        </w:sectPr>
      </w:pPr>
    </w:p>
    <w:p w:rsidR="00AC3FE5" w:rsidRDefault="00AD7414">
      <w:pPr>
        <w:spacing w:before="41" w:line="276" w:lineRule="auto"/>
        <w:ind w:left="338" w:right="336"/>
        <w:jc w:val="both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cumplió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9"/>
          <w:sz w:val="18"/>
        </w:rPr>
        <w:t xml:space="preserve"> </w:t>
      </w:r>
      <w:r>
        <w:rPr>
          <w:rFonts w:ascii="Arial MT" w:hAnsi="Arial MT"/>
          <w:sz w:val="18"/>
        </w:rPr>
        <w:t>manera</w:t>
      </w:r>
      <w:r>
        <w:rPr>
          <w:rFonts w:ascii="Arial MT" w:hAnsi="Arial MT"/>
          <w:spacing w:val="-5"/>
          <w:sz w:val="18"/>
        </w:rPr>
        <w:t xml:space="preserve"> </w:t>
      </w:r>
      <w:r w:rsidR="0031093A">
        <w:rPr>
          <w:rFonts w:ascii="Arial MT" w:hAnsi="Arial MT"/>
          <w:sz w:val="18"/>
        </w:rPr>
        <w:t>EFICAZ</w:t>
      </w:r>
      <w:bookmarkStart w:id="0" w:name="_GoBack"/>
      <w:bookmarkEnd w:id="0"/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la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prestación</w:t>
      </w:r>
      <w:r>
        <w:rPr>
          <w:rFonts w:ascii="Arial MT" w:hAnsi="Arial MT"/>
          <w:spacing w:val="-9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9"/>
          <w:sz w:val="18"/>
        </w:rPr>
        <w:t xml:space="preserve"> </w:t>
      </w:r>
      <w:r>
        <w:rPr>
          <w:rFonts w:ascii="Arial MT" w:hAnsi="Arial MT"/>
          <w:sz w:val="18"/>
        </w:rPr>
        <w:t>sus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z w:val="18"/>
        </w:rPr>
        <w:t>servicios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profesionales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z w:val="18"/>
        </w:rPr>
        <w:t>en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el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Centro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Servicios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 xml:space="preserve">Financieros – SEDE SALITRE con toda la autonomía técnica, administrativa, financiera y tecnológica dando cumplimiento al proceso de ejecución de la formación profesional integral, dirigido a los aprendices en las competencias: </w:t>
      </w:r>
      <w:r>
        <w:t>39811 - F</w:t>
      </w:r>
      <w:r>
        <w:t xml:space="preserve">omentar cultura emprendedora según habilidades y competencias personales, 38561 - Gestionar procesos propios de la cultura emprendedora y empresarial de acuerdo con el perfil personal y los requerimientos de los contextos productivo y social, 1 - promover </w:t>
      </w:r>
      <w:r>
        <w:t>la interacción idónea consigo mismo, con los demás y con la naturaleza en los contextos laboral y social,</w:t>
      </w:r>
      <w:r>
        <w:rPr>
          <w:spacing w:val="-1"/>
        </w:rPr>
        <w:t xml:space="preserve"> </w:t>
      </w:r>
      <w:r>
        <w:t>2779 - controlar los inventarios según indicadores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rotación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métodos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manejo,</w:t>
      </w:r>
      <w:r>
        <w:rPr>
          <w:spacing w:val="-4"/>
        </w:rPr>
        <w:t xml:space="preserve"> </w:t>
      </w:r>
      <w:r>
        <w:t>2912</w:t>
      </w:r>
      <w:r>
        <w:rPr>
          <w:spacing w:val="-3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contabilizar</w:t>
      </w:r>
      <w:r>
        <w:rPr>
          <w:spacing w:val="-7"/>
        </w:rPr>
        <w:t xml:space="preserve"> </w:t>
      </w:r>
      <w:r>
        <w:t>operaciones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acuerdo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normas vigentes</w:t>
      </w:r>
      <w:r>
        <w:rPr>
          <w:spacing w:val="-1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políticas</w:t>
      </w:r>
      <w:r>
        <w:rPr>
          <w:spacing w:val="-11"/>
        </w:rPr>
        <w:t xml:space="preserve"> </w:t>
      </w:r>
      <w:r>
        <w:t>organizacionales,</w:t>
      </w:r>
      <w:r>
        <w:rPr>
          <w:spacing w:val="-8"/>
        </w:rPr>
        <w:t xml:space="preserve"> </w:t>
      </w:r>
      <w:r>
        <w:t>2913</w:t>
      </w:r>
      <w:r>
        <w:rPr>
          <w:spacing w:val="-8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proponer</w:t>
      </w:r>
      <w:r>
        <w:rPr>
          <w:spacing w:val="-6"/>
        </w:rPr>
        <w:t xml:space="preserve"> </w:t>
      </w:r>
      <w:r>
        <w:t>alternativas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solución</w:t>
      </w:r>
      <w:r>
        <w:rPr>
          <w:spacing w:val="-12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contribuyan</w:t>
      </w:r>
      <w:r>
        <w:rPr>
          <w:spacing w:val="-10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logro de los objetivos de acuerdo con el nivel de importancia y responsabilidad de las funciones asignadas por la organización,</w:t>
      </w:r>
      <w:r>
        <w:rPr>
          <w:spacing w:val="40"/>
        </w:rPr>
        <w:t xml:space="preserve"> </w:t>
      </w:r>
      <w:r>
        <w:rPr>
          <w:rFonts w:ascii="Arial MT" w:hAnsi="Arial MT"/>
          <w:sz w:val="18"/>
        </w:rPr>
        <w:t xml:space="preserve">En los siguientes grupos (fichas </w:t>
      </w:r>
      <w:r>
        <w:rPr>
          <w:rFonts w:ascii="Arial MT" w:hAnsi="Arial MT"/>
          <w:sz w:val="18"/>
        </w:rPr>
        <w:t>de caracterización) y programas de formación:</w:t>
      </w:r>
    </w:p>
    <w:p w:rsidR="00AC3FE5" w:rsidRDefault="00AC3FE5">
      <w:pPr>
        <w:pStyle w:val="Textoindependiente"/>
        <w:spacing w:before="1"/>
        <w:rPr>
          <w:rFonts w:ascii="Arial MT"/>
          <w:sz w:val="17"/>
        </w:rPr>
      </w:pPr>
    </w:p>
    <w:tbl>
      <w:tblPr>
        <w:tblStyle w:val="TableNormal"/>
        <w:tblW w:w="0" w:type="auto"/>
        <w:tblInd w:w="1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6583"/>
      </w:tblGrid>
      <w:tr w:rsidR="00AC3FE5">
        <w:trPr>
          <w:trHeight w:val="301"/>
        </w:trPr>
        <w:tc>
          <w:tcPr>
            <w:tcW w:w="1241" w:type="dxa"/>
            <w:shd w:val="clear" w:color="auto" w:fill="C2D59B"/>
          </w:tcPr>
          <w:p w:rsidR="00AC3FE5" w:rsidRDefault="00AD7414">
            <w:pPr>
              <w:pStyle w:val="TableParagraph"/>
              <w:spacing w:before="21"/>
              <w:ind w:left="28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FICHA</w:t>
            </w:r>
          </w:p>
        </w:tc>
        <w:tc>
          <w:tcPr>
            <w:tcW w:w="6583" w:type="dxa"/>
            <w:shd w:val="clear" w:color="auto" w:fill="C2D59B"/>
          </w:tcPr>
          <w:p w:rsidR="00AC3FE5" w:rsidRDefault="00AD7414">
            <w:pPr>
              <w:pStyle w:val="TableParagraph"/>
              <w:spacing w:before="21"/>
              <w:ind w:left="13"/>
              <w:jc w:val="center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PROGRAMA</w:t>
            </w:r>
          </w:p>
        </w:tc>
      </w:tr>
      <w:tr w:rsidR="00AC3FE5">
        <w:trPr>
          <w:trHeight w:val="287"/>
        </w:trPr>
        <w:tc>
          <w:tcPr>
            <w:tcW w:w="1241" w:type="dxa"/>
            <w:tcBorders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5" w:line="252" w:lineRule="exact"/>
              <w:ind w:right="49"/>
              <w:jc w:val="right"/>
            </w:pPr>
            <w:r>
              <w:rPr>
                <w:spacing w:val="-2"/>
              </w:rPr>
              <w:t>3064535</w:t>
            </w:r>
          </w:p>
        </w:tc>
        <w:tc>
          <w:tcPr>
            <w:tcW w:w="6583" w:type="dxa"/>
            <w:tcBorders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5" w:line="252" w:lineRule="exact"/>
              <w:ind w:left="68"/>
            </w:pPr>
            <w:r>
              <w:t>SERVICIOS</w:t>
            </w:r>
            <w:r>
              <w:rPr>
                <w:spacing w:val="-5"/>
              </w:rPr>
              <w:t xml:space="preserve"> </w:t>
            </w:r>
            <w:r>
              <w:t>COMERCIALES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FINANCIEROS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BANCO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BOGOTA</w:t>
            </w:r>
          </w:p>
        </w:tc>
      </w:tr>
      <w:tr w:rsidR="00AC3FE5">
        <w:trPr>
          <w:trHeight w:val="287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right="49"/>
              <w:jc w:val="right"/>
            </w:pPr>
            <w:r>
              <w:rPr>
                <w:spacing w:val="-2"/>
              </w:rPr>
              <w:t>3059845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left="68"/>
            </w:pPr>
            <w:r>
              <w:t>SERVICIOS</w:t>
            </w:r>
            <w:r>
              <w:rPr>
                <w:spacing w:val="-6"/>
              </w:rPr>
              <w:t xml:space="preserve"> </w:t>
            </w:r>
            <w:r>
              <w:t>COMERCIALES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FINANCIEROS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BANCO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DAVIVIENDA</w:t>
            </w:r>
          </w:p>
        </w:tc>
      </w:tr>
      <w:tr w:rsidR="00AC3FE5">
        <w:trPr>
          <w:trHeight w:val="287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right="49"/>
              <w:jc w:val="right"/>
            </w:pPr>
            <w:r>
              <w:rPr>
                <w:spacing w:val="-2"/>
              </w:rPr>
              <w:t>3059674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left="68"/>
            </w:pPr>
            <w:r>
              <w:t>OPERACIONES</w:t>
            </w:r>
            <w:r>
              <w:rPr>
                <w:spacing w:val="-7"/>
              </w:rPr>
              <w:t xml:space="preserve"> </w:t>
            </w:r>
            <w:r>
              <w:t>COMERCIALES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RETAIL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EFICACIA</w:t>
            </w:r>
          </w:p>
        </w:tc>
      </w:tr>
      <w:tr w:rsidR="00AC3FE5">
        <w:trPr>
          <w:trHeight w:val="287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right="49"/>
              <w:jc w:val="right"/>
            </w:pPr>
            <w:r>
              <w:t>3065835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left="68"/>
            </w:pPr>
            <w:r>
              <w:t>ANALISIS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DESARROLLO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SOFTWARE</w:t>
            </w:r>
          </w:p>
        </w:tc>
      </w:tr>
      <w:tr w:rsidR="00AC3FE5">
        <w:trPr>
          <w:trHeight w:val="290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8" w:line="252" w:lineRule="exact"/>
              <w:ind w:right="49"/>
              <w:jc w:val="right"/>
            </w:pPr>
            <w:r>
              <w:rPr>
                <w:spacing w:val="-2"/>
              </w:rPr>
              <w:t>3137309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8" w:line="252" w:lineRule="exact"/>
              <w:ind w:left="68"/>
            </w:pPr>
            <w:r>
              <w:t>GESTION</w:t>
            </w:r>
            <w:r>
              <w:rPr>
                <w:spacing w:val="-3"/>
              </w:rPr>
              <w:t xml:space="preserve"> </w:t>
            </w:r>
            <w:r>
              <w:t>CONTABLE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INFORMACION</w:t>
            </w:r>
            <w:r>
              <w:rPr>
                <w:spacing w:val="-4"/>
              </w:rPr>
              <w:t xml:space="preserve"> </w:t>
            </w:r>
            <w:r>
              <w:t>FINANCIERA</w:t>
            </w:r>
            <w:r>
              <w:rPr>
                <w:spacing w:val="-6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PWC</w:t>
            </w:r>
          </w:p>
        </w:tc>
      </w:tr>
      <w:tr w:rsidR="00AC3FE5">
        <w:trPr>
          <w:trHeight w:val="287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right="49"/>
              <w:jc w:val="right"/>
            </w:pPr>
            <w:r>
              <w:t>3065835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left="68"/>
            </w:pPr>
            <w:r>
              <w:t>ANALISIS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DESARROLLO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SOFTWARE</w:t>
            </w:r>
          </w:p>
        </w:tc>
      </w:tr>
      <w:tr w:rsidR="00AC3FE5">
        <w:trPr>
          <w:trHeight w:val="287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right="49"/>
              <w:jc w:val="right"/>
            </w:pPr>
            <w:r>
              <w:t>3065749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left="68"/>
            </w:pPr>
            <w:r>
              <w:t>GESTION</w:t>
            </w:r>
            <w:r>
              <w:rPr>
                <w:spacing w:val="-3"/>
              </w:rPr>
              <w:t xml:space="preserve"> </w:t>
            </w:r>
            <w:r>
              <w:t>CONTABLE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INFORMACION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FINANCIERA</w:t>
            </w:r>
          </w:p>
        </w:tc>
      </w:tr>
      <w:tr w:rsidR="00AC3FE5">
        <w:trPr>
          <w:trHeight w:val="287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right="49"/>
              <w:jc w:val="right"/>
            </w:pPr>
            <w:r>
              <w:t>3065749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left="68"/>
            </w:pPr>
            <w:r>
              <w:t>GESTION</w:t>
            </w:r>
            <w:r>
              <w:rPr>
                <w:spacing w:val="-3"/>
              </w:rPr>
              <w:t xml:space="preserve"> </w:t>
            </w:r>
            <w:r>
              <w:t>CONTABLE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INFORMACION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FINANCIERA</w:t>
            </w:r>
          </w:p>
        </w:tc>
      </w:tr>
      <w:tr w:rsidR="00AC3FE5">
        <w:trPr>
          <w:trHeight w:val="288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right="49"/>
              <w:jc w:val="right"/>
            </w:pPr>
            <w:r>
              <w:rPr>
                <w:spacing w:val="-2"/>
              </w:rPr>
              <w:t>3137308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left="68"/>
            </w:pPr>
            <w:r>
              <w:t>GESTION</w:t>
            </w:r>
            <w:r>
              <w:rPr>
                <w:spacing w:val="-3"/>
              </w:rPr>
              <w:t xml:space="preserve"> </w:t>
            </w:r>
            <w:r>
              <w:t>CONTABLE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INFORMACION</w:t>
            </w:r>
            <w:r>
              <w:rPr>
                <w:spacing w:val="-4"/>
              </w:rPr>
              <w:t xml:space="preserve"> </w:t>
            </w:r>
            <w:r>
              <w:t>FINANCIERA</w:t>
            </w:r>
            <w:r>
              <w:rPr>
                <w:spacing w:val="-6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PWC</w:t>
            </w:r>
          </w:p>
        </w:tc>
      </w:tr>
      <w:tr w:rsidR="00AC3FE5">
        <w:trPr>
          <w:trHeight w:val="287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right="49"/>
              <w:jc w:val="right"/>
            </w:pPr>
            <w:r>
              <w:rPr>
                <w:spacing w:val="-2"/>
              </w:rPr>
              <w:t>3065826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left="68"/>
            </w:pPr>
            <w:r>
              <w:t>ANALISIS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DESARROLLO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SOFTWARE</w:t>
            </w:r>
          </w:p>
        </w:tc>
      </w:tr>
      <w:tr w:rsidR="00AC3FE5">
        <w:trPr>
          <w:trHeight w:val="290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8" w:line="252" w:lineRule="exact"/>
              <w:ind w:right="49"/>
              <w:jc w:val="right"/>
            </w:pPr>
            <w:r>
              <w:rPr>
                <w:spacing w:val="-2"/>
              </w:rPr>
              <w:t>3146991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8" w:line="252" w:lineRule="exact"/>
              <w:ind w:left="68"/>
            </w:pPr>
            <w:r>
              <w:t>SERVICIOS</w:t>
            </w:r>
            <w:r>
              <w:rPr>
                <w:spacing w:val="-6"/>
              </w:rPr>
              <w:t xml:space="preserve"> </w:t>
            </w:r>
            <w:r>
              <w:t>COMERCIALES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FINANCIEROS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t>COBRANZAS</w:t>
            </w:r>
            <w:r>
              <w:rPr>
                <w:spacing w:val="-4"/>
              </w:rPr>
              <w:t xml:space="preserve"> BETA</w:t>
            </w:r>
          </w:p>
        </w:tc>
      </w:tr>
      <w:tr w:rsidR="00AC3FE5">
        <w:trPr>
          <w:trHeight w:val="287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right="49"/>
              <w:jc w:val="right"/>
            </w:pPr>
            <w:r>
              <w:rPr>
                <w:spacing w:val="-2"/>
              </w:rPr>
              <w:t>3141932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left="68"/>
            </w:pPr>
            <w:r>
              <w:t>ASISTENCIA</w:t>
            </w:r>
            <w:r>
              <w:rPr>
                <w:spacing w:val="-5"/>
              </w:rPr>
              <w:t xml:space="preserve"> </w:t>
            </w:r>
            <w:r>
              <w:t>PARA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INTELIGENCIA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EMPRESARIAL</w:t>
            </w:r>
          </w:p>
        </w:tc>
      </w:tr>
      <w:tr w:rsidR="00AC3FE5">
        <w:trPr>
          <w:trHeight w:val="287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right="49"/>
              <w:jc w:val="right"/>
            </w:pPr>
            <w:r>
              <w:rPr>
                <w:spacing w:val="-2"/>
              </w:rPr>
              <w:t>3147173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left="68"/>
            </w:pPr>
            <w:r>
              <w:t>SERVICIOS</w:t>
            </w:r>
            <w:r>
              <w:rPr>
                <w:spacing w:val="-5"/>
              </w:rPr>
              <w:t xml:space="preserve"> </w:t>
            </w:r>
            <w:r>
              <w:t>COMERCIALES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FINANCIEROS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BANCO</w:t>
            </w:r>
            <w:r>
              <w:rPr>
                <w:spacing w:val="-6"/>
              </w:rPr>
              <w:t xml:space="preserve"> </w:t>
            </w:r>
            <w:r>
              <w:t>CAJA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SOCIAL</w:t>
            </w:r>
          </w:p>
        </w:tc>
      </w:tr>
      <w:tr w:rsidR="00AC3FE5">
        <w:trPr>
          <w:trHeight w:val="287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right="49"/>
              <w:jc w:val="right"/>
            </w:pPr>
            <w:r>
              <w:rPr>
                <w:spacing w:val="-2"/>
              </w:rPr>
              <w:t>3148325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left="68"/>
            </w:pPr>
            <w:r>
              <w:t>GESTION</w:t>
            </w:r>
            <w:r>
              <w:rPr>
                <w:spacing w:val="-3"/>
              </w:rPr>
              <w:t xml:space="preserve"> </w:t>
            </w:r>
            <w:r>
              <w:t>CONTABLE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INFORMACION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FINANCIERA</w:t>
            </w:r>
          </w:p>
        </w:tc>
      </w:tr>
      <w:tr w:rsidR="00AC3FE5">
        <w:trPr>
          <w:trHeight w:val="287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right="49"/>
              <w:jc w:val="right"/>
            </w:pPr>
            <w:r>
              <w:rPr>
                <w:spacing w:val="-2"/>
              </w:rPr>
              <w:t>3153527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left="68"/>
            </w:pPr>
            <w:r>
              <w:t>OPERACIONES</w:t>
            </w:r>
            <w:r>
              <w:rPr>
                <w:spacing w:val="-7"/>
              </w:rPr>
              <w:t xml:space="preserve"> </w:t>
            </w:r>
            <w:r>
              <w:t>COMERCIALES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RETAIL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EFICACIA</w:t>
            </w:r>
          </w:p>
        </w:tc>
      </w:tr>
      <w:tr w:rsidR="00AC3FE5">
        <w:trPr>
          <w:trHeight w:val="287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right="49"/>
              <w:jc w:val="right"/>
            </w:pPr>
            <w:r>
              <w:rPr>
                <w:spacing w:val="-2"/>
              </w:rPr>
              <w:t>3175860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left="68"/>
            </w:pPr>
            <w:r>
              <w:t>SERVICIOS</w:t>
            </w:r>
            <w:r>
              <w:rPr>
                <w:spacing w:val="-6"/>
              </w:rPr>
              <w:t xml:space="preserve"> </w:t>
            </w:r>
            <w:r>
              <w:t>COMERCIALES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FINANCIEROS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BANCO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BOGOTA</w:t>
            </w:r>
          </w:p>
        </w:tc>
      </w:tr>
      <w:tr w:rsidR="00AC3FE5">
        <w:trPr>
          <w:trHeight w:val="289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8" w:line="252" w:lineRule="exact"/>
              <w:ind w:right="49"/>
              <w:jc w:val="right"/>
            </w:pPr>
            <w:r>
              <w:rPr>
                <w:spacing w:val="-2"/>
              </w:rPr>
              <w:t>3153530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8" w:line="252" w:lineRule="exact"/>
              <w:ind w:left="68"/>
            </w:pPr>
            <w:r>
              <w:t>OPERACIONES</w:t>
            </w:r>
            <w:r>
              <w:rPr>
                <w:spacing w:val="-7"/>
              </w:rPr>
              <w:t xml:space="preserve"> </w:t>
            </w:r>
            <w:r>
              <w:t>COMERCIALES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RETAIL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EFICACIA</w:t>
            </w:r>
          </w:p>
        </w:tc>
      </w:tr>
    </w:tbl>
    <w:p w:rsidR="00AC3FE5" w:rsidRDefault="00AC3FE5">
      <w:pPr>
        <w:pStyle w:val="TableParagraph"/>
        <w:spacing w:line="252" w:lineRule="exact"/>
        <w:sectPr w:rsidR="00AC3FE5">
          <w:type w:val="continuous"/>
          <w:pgSz w:w="12240" w:h="15840"/>
          <w:pgMar w:top="1640" w:right="1080" w:bottom="1240" w:left="1080" w:header="708" w:footer="1056" w:gutter="0"/>
          <w:cols w:space="720"/>
        </w:sectPr>
      </w:pPr>
    </w:p>
    <w:p w:rsidR="00AC3FE5" w:rsidRDefault="00AC3FE5">
      <w:pPr>
        <w:pStyle w:val="Textoindependiente"/>
        <w:spacing w:before="5"/>
        <w:rPr>
          <w:rFonts w:ascii="Arial MT"/>
          <w:sz w:val="3"/>
        </w:rPr>
      </w:pPr>
    </w:p>
    <w:tbl>
      <w:tblPr>
        <w:tblStyle w:val="TableNormal"/>
        <w:tblW w:w="0" w:type="auto"/>
        <w:tblInd w:w="1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6583"/>
      </w:tblGrid>
      <w:tr w:rsidR="00AC3FE5">
        <w:trPr>
          <w:trHeight w:val="287"/>
        </w:trPr>
        <w:tc>
          <w:tcPr>
            <w:tcW w:w="1241" w:type="dxa"/>
            <w:tcBorders>
              <w:top w:val="nil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right="49"/>
              <w:jc w:val="right"/>
            </w:pPr>
            <w:r>
              <w:rPr>
                <w:spacing w:val="-2"/>
              </w:rPr>
              <w:t>3148351</w:t>
            </w:r>
          </w:p>
        </w:tc>
        <w:tc>
          <w:tcPr>
            <w:tcW w:w="6583" w:type="dxa"/>
            <w:tcBorders>
              <w:top w:val="nil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left="68"/>
            </w:pPr>
            <w:r>
              <w:t>GESTION</w:t>
            </w:r>
            <w:r>
              <w:rPr>
                <w:spacing w:val="-3"/>
              </w:rPr>
              <w:t xml:space="preserve"> </w:t>
            </w:r>
            <w:r>
              <w:t>CONTABLE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INFORMACION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FINANCIERA</w:t>
            </w:r>
          </w:p>
        </w:tc>
      </w:tr>
      <w:tr w:rsidR="00AC3FE5">
        <w:trPr>
          <w:trHeight w:val="287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right="49"/>
              <w:jc w:val="right"/>
            </w:pPr>
            <w:r>
              <w:rPr>
                <w:spacing w:val="-2"/>
              </w:rPr>
              <w:t>3114702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left="68"/>
            </w:pPr>
            <w:r>
              <w:t>GESTION</w:t>
            </w:r>
            <w:r>
              <w:rPr>
                <w:spacing w:val="-3"/>
              </w:rPr>
              <w:t xml:space="preserve"> </w:t>
            </w:r>
            <w:r>
              <w:t>CONTABLE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INFORMACION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FINANCIERA</w:t>
            </w:r>
          </w:p>
        </w:tc>
      </w:tr>
      <w:tr w:rsidR="00AC3FE5">
        <w:trPr>
          <w:trHeight w:val="287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right="49"/>
              <w:jc w:val="right"/>
            </w:pPr>
            <w:r>
              <w:t>3137289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left="68"/>
            </w:pPr>
            <w:r>
              <w:t>GESTION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EMPRESARIAL</w:t>
            </w:r>
          </w:p>
        </w:tc>
      </w:tr>
      <w:tr w:rsidR="00AC3FE5">
        <w:trPr>
          <w:trHeight w:val="287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right="49"/>
              <w:jc w:val="right"/>
            </w:pPr>
            <w:r>
              <w:rPr>
                <w:spacing w:val="-2"/>
              </w:rPr>
              <w:t>3137302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left="68"/>
            </w:pPr>
            <w:r>
              <w:t>GESTION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EMPRESARIAL</w:t>
            </w:r>
          </w:p>
        </w:tc>
      </w:tr>
      <w:tr w:rsidR="00AC3FE5">
        <w:trPr>
          <w:trHeight w:val="287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8" w:line="249" w:lineRule="exact"/>
              <w:ind w:right="49"/>
              <w:jc w:val="right"/>
            </w:pPr>
            <w:r>
              <w:t>3137287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8" w:line="249" w:lineRule="exact"/>
              <w:ind w:left="68"/>
            </w:pPr>
            <w:r>
              <w:t>GESTION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EMPRESARIAL</w:t>
            </w:r>
          </w:p>
        </w:tc>
      </w:tr>
      <w:tr w:rsidR="00AC3FE5">
        <w:trPr>
          <w:trHeight w:val="290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8" w:line="252" w:lineRule="exact"/>
              <w:ind w:right="49"/>
              <w:jc w:val="right"/>
            </w:pPr>
            <w:r>
              <w:t>3230655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8" w:line="252" w:lineRule="exact"/>
              <w:ind w:left="68"/>
            </w:pPr>
            <w:r>
              <w:t>GESTION</w:t>
            </w:r>
            <w:r>
              <w:rPr>
                <w:spacing w:val="-3"/>
              </w:rPr>
              <w:t xml:space="preserve"> </w:t>
            </w:r>
            <w:r>
              <w:t>CONTABLE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INFORMACION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FINANCIERA</w:t>
            </w:r>
          </w:p>
        </w:tc>
      </w:tr>
      <w:tr w:rsidR="00AC3FE5">
        <w:trPr>
          <w:trHeight w:val="287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right="49"/>
              <w:jc w:val="right"/>
            </w:pPr>
            <w:r>
              <w:rPr>
                <w:spacing w:val="-2"/>
              </w:rPr>
              <w:t>3137270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left="68"/>
            </w:pPr>
            <w:r>
              <w:t>GESTION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EMPRESARIAL</w:t>
            </w:r>
          </w:p>
        </w:tc>
      </w:tr>
      <w:tr w:rsidR="00AC3FE5">
        <w:trPr>
          <w:trHeight w:val="287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right="49"/>
              <w:jc w:val="right"/>
            </w:pPr>
            <w:r>
              <w:rPr>
                <w:spacing w:val="-2"/>
              </w:rPr>
              <w:t>3170189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left="68"/>
            </w:pPr>
            <w:r>
              <w:t>ASISTENCIA</w:t>
            </w:r>
            <w:r>
              <w:rPr>
                <w:spacing w:val="-5"/>
              </w:rPr>
              <w:t xml:space="preserve"> </w:t>
            </w:r>
            <w:r>
              <w:t>PARA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INTELIGENCIA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EMPRESARIAL</w:t>
            </w:r>
          </w:p>
        </w:tc>
      </w:tr>
      <w:tr w:rsidR="00AC3FE5">
        <w:trPr>
          <w:trHeight w:val="287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right="49"/>
              <w:jc w:val="right"/>
            </w:pPr>
            <w:r>
              <w:rPr>
                <w:spacing w:val="-2"/>
              </w:rPr>
              <w:t>3170192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left="68"/>
            </w:pPr>
            <w:r>
              <w:t>ASISTENCIA</w:t>
            </w:r>
            <w:r>
              <w:rPr>
                <w:spacing w:val="-5"/>
              </w:rPr>
              <w:t xml:space="preserve"> </w:t>
            </w:r>
            <w:r>
              <w:t>PARA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INTELIGENCIA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EMPRESARIAL</w:t>
            </w:r>
          </w:p>
        </w:tc>
      </w:tr>
      <w:tr w:rsidR="00AC3FE5">
        <w:trPr>
          <w:trHeight w:val="287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right="49"/>
              <w:jc w:val="right"/>
            </w:pPr>
            <w:r>
              <w:rPr>
                <w:spacing w:val="-2"/>
              </w:rPr>
              <w:t>3319495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6" w:line="252" w:lineRule="exact"/>
              <w:ind w:left="68"/>
            </w:pPr>
            <w:r>
              <w:t>GESTION</w:t>
            </w:r>
            <w:r>
              <w:rPr>
                <w:spacing w:val="-3"/>
              </w:rPr>
              <w:t xml:space="preserve"> </w:t>
            </w:r>
            <w:r>
              <w:t>CONTABLE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INFORMACION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FINANCIERA</w:t>
            </w:r>
          </w:p>
        </w:tc>
      </w:tr>
      <w:tr w:rsidR="00AC3FE5">
        <w:trPr>
          <w:trHeight w:val="288"/>
        </w:trPr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8" w:line="250" w:lineRule="exact"/>
              <w:ind w:right="49"/>
              <w:jc w:val="right"/>
            </w:pPr>
            <w:r>
              <w:t>3170201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6583" w:type="dxa"/>
            <w:tcBorders>
              <w:top w:val="single" w:sz="4" w:space="0" w:color="000000"/>
              <w:bottom w:val="single" w:sz="4" w:space="0" w:color="000000"/>
            </w:tcBorders>
          </w:tcPr>
          <w:p w:rsidR="00AC3FE5" w:rsidRDefault="00AD7414">
            <w:pPr>
              <w:pStyle w:val="TableParagraph"/>
              <w:spacing w:before="18" w:line="250" w:lineRule="exact"/>
              <w:ind w:left="68"/>
            </w:pPr>
            <w:r>
              <w:t>ASISTENCIA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ADMINISTRATIVA</w:t>
            </w:r>
          </w:p>
        </w:tc>
      </w:tr>
      <w:tr w:rsidR="00AC3FE5">
        <w:trPr>
          <w:trHeight w:val="301"/>
        </w:trPr>
        <w:tc>
          <w:tcPr>
            <w:tcW w:w="1241" w:type="dxa"/>
            <w:tcBorders>
              <w:top w:val="single" w:sz="4" w:space="0" w:color="000000"/>
            </w:tcBorders>
          </w:tcPr>
          <w:p w:rsidR="00AC3FE5" w:rsidRDefault="00AD7414">
            <w:pPr>
              <w:pStyle w:val="TableParagraph"/>
              <w:spacing w:before="30" w:line="251" w:lineRule="exact"/>
              <w:ind w:right="49"/>
              <w:jc w:val="right"/>
            </w:pPr>
            <w:r>
              <w:rPr>
                <w:spacing w:val="-2"/>
              </w:rPr>
              <w:t>3170184</w:t>
            </w:r>
          </w:p>
        </w:tc>
        <w:tc>
          <w:tcPr>
            <w:tcW w:w="6583" w:type="dxa"/>
            <w:tcBorders>
              <w:top w:val="single" w:sz="4" w:space="0" w:color="000000"/>
            </w:tcBorders>
          </w:tcPr>
          <w:p w:rsidR="00AC3FE5" w:rsidRDefault="00AD7414">
            <w:pPr>
              <w:pStyle w:val="TableParagraph"/>
              <w:spacing w:before="30" w:line="251" w:lineRule="exact"/>
              <w:ind w:left="68"/>
            </w:pPr>
            <w:r>
              <w:t>ATENCION</w:t>
            </w:r>
            <w:r>
              <w:rPr>
                <w:spacing w:val="-5"/>
              </w:rPr>
              <w:t xml:space="preserve"> </w:t>
            </w:r>
            <w:r>
              <w:t>COMERCIAL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OPERACIONES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SEGUROS</w:t>
            </w:r>
          </w:p>
        </w:tc>
      </w:tr>
    </w:tbl>
    <w:p w:rsidR="00AC3FE5" w:rsidRDefault="00AC3FE5">
      <w:pPr>
        <w:pStyle w:val="Textoindependiente"/>
        <w:rPr>
          <w:rFonts w:ascii="Arial MT"/>
          <w:sz w:val="18"/>
        </w:rPr>
      </w:pPr>
    </w:p>
    <w:p w:rsidR="00AC3FE5" w:rsidRDefault="00AC3FE5">
      <w:pPr>
        <w:pStyle w:val="Textoindependiente"/>
        <w:spacing w:before="49"/>
        <w:rPr>
          <w:rFonts w:ascii="Arial MT"/>
          <w:sz w:val="18"/>
        </w:rPr>
      </w:pPr>
    </w:p>
    <w:p w:rsidR="00AC3FE5" w:rsidRDefault="00AD7414">
      <w:pPr>
        <w:spacing w:before="1" w:line="276" w:lineRule="auto"/>
        <w:ind w:left="338"/>
        <w:rPr>
          <w:rFonts w:ascii="Arial MT"/>
          <w:sz w:val="18"/>
        </w:rPr>
      </w:pPr>
      <w:r>
        <w:rPr>
          <w:rFonts w:ascii="Arial MT"/>
          <w:sz w:val="18"/>
        </w:rPr>
        <w:t>Dentro de las actividades realizadas para dar respuesta a las diferentes obligaciones que se desprenden del objeto contractual se citan:</w:t>
      </w:r>
    </w:p>
    <w:p w:rsidR="00AC3FE5" w:rsidRDefault="00AC3FE5">
      <w:pPr>
        <w:pStyle w:val="Textoindependiente"/>
        <w:spacing w:before="29"/>
        <w:rPr>
          <w:rFonts w:ascii="Arial MT"/>
          <w:sz w:val="18"/>
        </w:rPr>
      </w:pPr>
    </w:p>
    <w:p w:rsidR="00AC3FE5" w:rsidRDefault="00AD7414">
      <w:pPr>
        <w:pStyle w:val="Prrafodelista"/>
        <w:numPr>
          <w:ilvl w:val="2"/>
          <w:numId w:val="1"/>
        </w:numPr>
        <w:tabs>
          <w:tab w:val="left" w:pos="450"/>
        </w:tabs>
        <w:ind w:left="450" w:hanging="112"/>
        <w:rPr>
          <w:sz w:val="18"/>
        </w:rPr>
      </w:pPr>
      <w:r>
        <w:rPr>
          <w:sz w:val="18"/>
        </w:rPr>
        <w:t>Concertación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acuerdo</w:t>
      </w:r>
      <w:r>
        <w:rPr>
          <w:spacing w:val="-4"/>
          <w:sz w:val="18"/>
        </w:rPr>
        <w:t xml:space="preserve"> </w:t>
      </w:r>
      <w:r>
        <w:rPr>
          <w:sz w:val="18"/>
        </w:rPr>
        <w:t>pedagógico</w:t>
      </w:r>
      <w:r>
        <w:rPr>
          <w:spacing w:val="-3"/>
          <w:sz w:val="18"/>
        </w:rPr>
        <w:t xml:space="preserve"> </w:t>
      </w:r>
      <w:r>
        <w:rPr>
          <w:sz w:val="18"/>
        </w:rPr>
        <w:t>al</w:t>
      </w:r>
      <w:r>
        <w:rPr>
          <w:spacing w:val="-4"/>
          <w:sz w:val="18"/>
        </w:rPr>
        <w:t xml:space="preserve"> </w:t>
      </w:r>
      <w:r>
        <w:rPr>
          <w:sz w:val="18"/>
        </w:rPr>
        <w:t>inicio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formación</w:t>
      </w:r>
    </w:p>
    <w:p w:rsidR="00AC3FE5" w:rsidRDefault="00AD7414">
      <w:pPr>
        <w:pStyle w:val="Prrafodelista"/>
        <w:numPr>
          <w:ilvl w:val="2"/>
          <w:numId w:val="1"/>
        </w:numPr>
        <w:tabs>
          <w:tab w:val="left" w:pos="450"/>
        </w:tabs>
        <w:spacing w:before="33"/>
        <w:ind w:left="450" w:hanging="112"/>
        <w:rPr>
          <w:sz w:val="18"/>
        </w:rPr>
      </w:pPr>
      <w:r>
        <w:rPr>
          <w:sz w:val="18"/>
        </w:rPr>
        <w:t>Creación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grupos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Google</w:t>
      </w:r>
      <w:r>
        <w:rPr>
          <w:spacing w:val="-2"/>
          <w:sz w:val="18"/>
        </w:rPr>
        <w:t xml:space="preserve"> </w:t>
      </w:r>
      <w:r>
        <w:rPr>
          <w:sz w:val="18"/>
        </w:rPr>
        <w:t>Chat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comunicación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atención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aprendices</w:t>
      </w:r>
    </w:p>
    <w:p w:rsidR="00AC3FE5" w:rsidRDefault="00AD7414">
      <w:pPr>
        <w:pStyle w:val="Prrafodelista"/>
        <w:numPr>
          <w:ilvl w:val="2"/>
          <w:numId w:val="1"/>
        </w:numPr>
        <w:tabs>
          <w:tab w:val="left" w:pos="450"/>
        </w:tabs>
        <w:spacing w:before="31"/>
        <w:ind w:left="450" w:hanging="112"/>
        <w:rPr>
          <w:sz w:val="18"/>
        </w:rPr>
      </w:pPr>
      <w:r>
        <w:rPr>
          <w:sz w:val="18"/>
        </w:rPr>
        <w:t>Toma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asistencia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cada</w:t>
      </w:r>
      <w:r>
        <w:rPr>
          <w:spacing w:val="-4"/>
          <w:sz w:val="18"/>
        </w:rPr>
        <w:t xml:space="preserve"> </w:t>
      </w:r>
      <w:r>
        <w:rPr>
          <w:sz w:val="18"/>
        </w:rPr>
        <w:t>sesión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>formativa</w:t>
      </w:r>
    </w:p>
    <w:p w:rsidR="00AC3FE5" w:rsidRDefault="00AD7414">
      <w:pPr>
        <w:pStyle w:val="Prrafodelista"/>
        <w:numPr>
          <w:ilvl w:val="2"/>
          <w:numId w:val="1"/>
        </w:numPr>
        <w:tabs>
          <w:tab w:val="left" w:pos="450"/>
        </w:tabs>
        <w:spacing w:before="31"/>
        <w:ind w:left="450" w:hanging="112"/>
        <w:rPr>
          <w:sz w:val="18"/>
        </w:rPr>
      </w:pPr>
      <w:r>
        <w:rPr>
          <w:sz w:val="18"/>
        </w:rPr>
        <w:t>Socialización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material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estudio</w:t>
      </w:r>
    </w:p>
    <w:p w:rsidR="00AC3FE5" w:rsidRDefault="00AD7414">
      <w:pPr>
        <w:pStyle w:val="Prrafodelista"/>
        <w:numPr>
          <w:ilvl w:val="2"/>
          <w:numId w:val="1"/>
        </w:numPr>
        <w:tabs>
          <w:tab w:val="left" w:pos="450"/>
        </w:tabs>
        <w:spacing w:before="30"/>
        <w:ind w:left="450" w:hanging="112"/>
        <w:rPr>
          <w:sz w:val="18"/>
        </w:rPr>
      </w:pPr>
      <w:r>
        <w:rPr>
          <w:sz w:val="18"/>
        </w:rPr>
        <w:t>Realización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actividades</w:t>
      </w:r>
      <w:r>
        <w:rPr>
          <w:spacing w:val="-2"/>
          <w:sz w:val="18"/>
        </w:rPr>
        <w:t xml:space="preserve"> </w:t>
      </w:r>
      <w:r>
        <w:rPr>
          <w:sz w:val="18"/>
        </w:rPr>
        <w:t>pedagógicas</w:t>
      </w:r>
      <w:r>
        <w:rPr>
          <w:spacing w:val="-5"/>
          <w:sz w:val="18"/>
        </w:rPr>
        <w:t xml:space="preserve"> </w:t>
      </w:r>
      <w:r>
        <w:rPr>
          <w:sz w:val="18"/>
        </w:rPr>
        <w:t>durante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realización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las</w:t>
      </w:r>
      <w:r>
        <w:rPr>
          <w:spacing w:val="-4"/>
          <w:sz w:val="18"/>
        </w:rPr>
        <w:t xml:space="preserve"> </w:t>
      </w:r>
      <w:r>
        <w:rPr>
          <w:sz w:val="18"/>
        </w:rPr>
        <w:t>sesiones</w:t>
      </w:r>
      <w:r>
        <w:rPr>
          <w:spacing w:val="3"/>
          <w:sz w:val="18"/>
        </w:rPr>
        <w:t xml:space="preserve"> </w:t>
      </w:r>
      <w:r>
        <w:rPr>
          <w:spacing w:val="-2"/>
          <w:sz w:val="18"/>
        </w:rPr>
        <w:t>formativas</w:t>
      </w:r>
    </w:p>
    <w:p w:rsidR="00AC3FE5" w:rsidRDefault="00AD7414">
      <w:pPr>
        <w:pStyle w:val="Prrafodelista"/>
        <w:numPr>
          <w:ilvl w:val="2"/>
          <w:numId w:val="1"/>
        </w:numPr>
        <w:tabs>
          <w:tab w:val="left" w:pos="450"/>
        </w:tabs>
        <w:spacing w:before="31"/>
        <w:ind w:left="450" w:hanging="112"/>
        <w:rPr>
          <w:sz w:val="18"/>
        </w:rPr>
      </w:pPr>
      <w:r>
        <w:rPr>
          <w:sz w:val="18"/>
        </w:rPr>
        <w:t>Activi</w:t>
      </w:r>
      <w:r>
        <w:rPr>
          <w:sz w:val="18"/>
        </w:rPr>
        <w:t>dades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evaluación a</w:t>
      </w:r>
      <w:r>
        <w:rPr>
          <w:spacing w:val="-3"/>
          <w:sz w:val="18"/>
        </w:rPr>
        <w:t xml:space="preserve"> </w:t>
      </w:r>
      <w:r>
        <w:rPr>
          <w:sz w:val="18"/>
        </w:rPr>
        <w:t>través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diferentes</w:t>
      </w:r>
      <w:r>
        <w:rPr>
          <w:spacing w:val="-1"/>
          <w:sz w:val="18"/>
        </w:rPr>
        <w:t xml:space="preserve"> </w:t>
      </w:r>
      <w:r>
        <w:rPr>
          <w:sz w:val="18"/>
        </w:rPr>
        <w:t>técnicas</w:t>
      </w:r>
      <w:r>
        <w:rPr>
          <w:spacing w:val="-4"/>
          <w:sz w:val="18"/>
        </w:rPr>
        <w:t xml:space="preserve"> </w:t>
      </w:r>
      <w:r>
        <w:rPr>
          <w:sz w:val="18"/>
        </w:rPr>
        <w:t>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instrumentos</w:t>
      </w:r>
    </w:p>
    <w:p w:rsidR="00AC3FE5" w:rsidRDefault="00AD7414">
      <w:pPr>
        <w:pStyle w:val="Prrafodelista"/>
        <w:numPr>
          <w:ilvl w:val="2"/>
          <w:numId w:val="1"/>
        </w:numPr>
        <w:tabs>
          <w:tab w:val="left" w:pos="450"/>
        </w:tabs>
        <w:spacing w:before="30"/>
        <w:ind w:left="450" w:hanging="112"/>
        <w:rPr>
          <w:sz w:val="18"/>
        </w:rPr>
      </w:pPr>
      <w:r>
        <w:rPr>
          <w:sz w:val="18"/>
        </w:rPr>
        <w:t>Retroalimentación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planes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mejoramiento (si</w:t>
      </w:r>
      <w:r>
        <w:rPr>
          <w:spacing w:val="-5"/>
          <w:sz w:val="18"/>
        </w:rPr>
        <w:t xml:space="preserve"> </w:t>
      </w:r>
      <w:r>
        <w:rPr>
          <w:sz w:val="18"/>
        </w:rPr>
        <w:t>son</w:t>
      </w:r>
      <w:r>
        <w:rPr>
          <w:spacing w:val="-2"/>
          <w:sz w:val="18"/>
        </w:rPr>
        <w:t xml:space="preserve"> requeridos)</w:t>
      </w:r>
    </w:p>
    <w:p w:rsidR="00AC3FE5" w:rsidRDefault="00AC3FE5">
      <w:pPr>
        <w:pStyle w:val="Textoindependiente"/>
        <w:spacing w:before="62"/>
        <w:rPr>
          <w:rFonts w:ascii="Arial MT"/>
          <w:sz w:val="18"/>
        </w:rPr>
      </w:pPr>
    </w:p>
    <w:p w:rsidR="00AC3FE5" w:rsidRDefault="00AD7414">
      <w:pPr>
        <w:pStyle w:val="Ttulo2"/>
        <w:numPr>
          <w:ilvl w:val="1"/>
          <w:numId w:val="1"/>
        </w:numPr>
        <w:tabs>
          <w:tab w:val="left" w:pos="905"/>
        </w:tabs>
      </w:pPr>
      <w:r>
        <w:t>Cumplimiento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aspectos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Sistema</w:t>
      </w:r>
      <w:r>
        <w:rPr>
          <w:spacing w:val="-6"/>
        </w:rPr>
        <w:t xml:space="preserve"> </w:t>
      </w:r>
      <w:r>
        <w:t>Integrado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Gestión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Autocontrol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rPr>
          <w:spacing w:val="-4"/>
        </w:rPr>
        <w:t>SIGA</w:t>
      </w:r>
    </w:p>
    <w:p w:rsidR="00AC3FE5" w:rsidRDefault="00AD7414">
      <w:pPr>
        <w:pStyle w:val="Textoindependiente"/>
        <w:spacing w:before="39"/>
        <w:ind w:left="338"/>
      </w:pPr>
      <w:r>
        <w:t>No</w:t>
      </w:r>
      <w:r>
        <w:rPr>
          <w:spacing w:val="-2"/>
        </w:rPr>
        <w:t xml:space="preserve"> aplica</w:t>
      </w:r>
    </w:p>
    <w:p w:rsidR="00AC3FE5" w:rsidRDefault="00AC3FE5">
      <w:pPr>
        <w:pStyle w:val="Textoindependiente"/>
        <w:spacing w:before="82"/>
      </w:pPr>
    </w:p>
    <w:p w:rsidR="00AC3FE5" w:rsidRDefault="00AD7414">
      <w:pPr>
        <w:pStyle w:val="Ttulo2"/>
        <w:numPr>
          <w:ilvl w:val="1"/>
          <w:numId w:val="1"/>
        </w:numPr>
        <w:tabs>
          <w:tab w:val="left" w:pos="905"/>
        </w:tabs>
      </w:pPr>
      <w:r>
        <w:t>Multas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sanciones</w:t>
      </w:r>
    </w:p>
    <w:p w:rsidR="00AC3FE5" w:rsidRDefault="00AD7414">
      <w:pPr>
        <w:pStyle w:val="Textoindependiente"/>
        <w:spacing w:before="41"/>
        <w:ind w:left="338"/>
      </w:pPr>
      <w:r>
        <w:t>No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presentaron</w:t>
      </w:r>
      <w:r>
        <w:rPr>
          <w:spacing w:val="-5"/>
        </w:rPr>
        <w:t xml:space="preserve"> </w:t>
      </w:r>
      <w:r>
        <w:t>multas</w:t>
      </w:r>
      <w:r>
        <w:rPr>
          <w:spacing w:val="-6"/>
        </w:rPr>
        <w:t xml:space="preserve"> </w:t>
      </w:r>
      <w:r>
        <w:t>y</w:t>
      </w:r>
      <w:r>
        <w:rPr>
          <w:spacing w:val="-2"/>
        </w:rPr>
        <w:t xml:space="preserve"> sanciones</w:t>
      </w:r>
    </w:p>
    <w:p w:rsidR="00AC3FE5" w:rsidRDefault="00AC3FE5">
      <w:pPr>
        <w:pStyle w:val="Textoindependiente"/>
        <w:spacing w:before="80"/>
      </w:pPr>
    </w:p>
    <w:p w:rsidR="00AC3FE5" w:rsidRDefault="00AD7414">
      <w:pPr>
        <w:pStyle w:val="Ttulo2"/>
        <w:numPr>
          <w:ilvl w:val="1"/>
          <w:numId w:val="1"/>
        </w:numPr>
        <w:tabs>
          <w:tab w:val="left" w:pos="905"/>
        </w:tabs>
      </w:pPr>
      <w:r>
        <w:t>Certificado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pagos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seguridad</w:t>
      </w:r>
      <w:r>
        <w:rPr>
          <w:spacing w:val="-5"/>
        </w:rPr>
        <w:t xml:space="preserve"> </w:t>
      </w:r>
      <w:r>
        <w:rPr>
          <w:spacing w:val="-2"/>
        </w:rPr>
        <w:t>social</w:t>
      </w:r>
    </w:p>
    <w:p w:rsidR="00AC3FE5" w:rsidRDefault="00AD7414">
      <w:pPr>
        <w:pStyle w:val="Textoindependiente"/>
        <w:spacing w:before="117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939292</wp:posOffset>
            </wp:positionH>
            <wp:positionV relativeFrom="paragraph">
              <wp:posOffset>244641</wp:posOffset>
            </wp:positionV>
            <wp:extent cx="5972906" cy="1979676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2906" cy="19796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C3FE5" w:rsidRDefault="00AC3FE5">
      <w:pPr>
        <w:pStyle w:val="Textoindependiente"/>
        <w:rPr>
          <w:b/>
          <w:sz w:val="20"/>
        </w:rPr>
        <w:sectPr w:rsidR="00AC3FE5">
          <w:pgSz w:w="12240" w:h="15840"/>
          <w:pgMar w:top="1640" w:right="1080" w:bottom="1240" w:left="1080" w:header="708" w:footer="1056" w:gutter="0"/>
          <w:cols w:space="720"/>
        </w:sectPr>
      </w:pPr>
    </w:p>
    <w:p w:rsidR="00AC3FE5" w:rsidRDefault="00AC3FE5">
      <w:pPr>
        <w:pStyle w:val="Textoindependiente"/>
        <w:rPr>
          <w:b/>
        </w:rPr>
      </w:pPr>
    </w:p>
    <w:p w:rsidR="00AC3FE5" w:rsidRDefault="00AC3FE5">
      <w:pPr>
        <w:pStyle w:val="Textoindependiente"/>
        <w:rPr>
          <w:b/>
        </w:rPr>
      </w:pPr>
    </w:p>
    <w:p w:rsidR="00AC3FE5" w:rsidRDefault="00AC3FE5">
      <w:pPr>
        <w:pStyle w:val="Textoindependiente"/>
        <w:spacing w:before="166"/>
        <w:rPr>
          <w:b/>
        </w:rPr>
      </w:pPr>
    </w:p>
    <w:p w:rsidR="00AC3FE5" w:rsidRDefault="00AD7414">
      <w:pPr>
        <w:pStyle w:val="Prrafodelista"/>
        <w:numPr>
          <w:ilvl w:val="1"/>
          <w:numId w:val="1"/>
        </w:numPr>
        <w:tabs>
          <w:tab w:val="left" w:pos="905"/>
        </w:tabs>
        <w:spacing w:before="1"/>
        <w:rPr>
          <w:rFonts w:ascii="Calibri" w:hAnsi="Calibri"/>
          <w:b/>
        </w:rPr>
      </w:pPr>
      <w:r>
        <w:rPr>
          <w:rFonts w:ascii="Calibri" w:hAnsi="Calibri"/>
          <w:b/>
        </w:rPr>
        <w:t>Designación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la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  <w:spacing w:val="-2"/>
        </w:rPr>
        <w:t>supervisión</w:t>
      </w:r>
    </w:p>
    <w:p w:rsidR="00AC3FE5" w:rsidRDefault="00AC3FE5">
      <w:pPr>
        <w:pStyle w:val="Textoindependiente"/>
        <w:spacing w:before="79"/>
        <w:rPr>
          <w:b/>
        </w:rPr>
      </w:pPr>
    </w:p>
    <w:p w:rsidR="00AC3FE5" w:rsidRDefault="00AD7414">
      <w:pPr>
        <w:pStyle w:val="Textoindependiente"/>
        <w:spacing w:line="276" w:lineRule="auto"/>
        <w:ind w:left="338" w:right="330"/>
        <w:jc w:val="both"/>
      </w:pPr>
      <w:r>
        <w:t xml:space="preserve">Que el ordenador del gasto realizó la designación de supervisión a Olga Lucía Ruiz Flórez, 10 de </w:t>
      </w:r>
      <w:proofErr w:type="gramStart"/>
      <w:r>
        <w:t>Febrero</w:t>
      </w:r>
      <w:proofErr w:type="gramEnd"/>
      <w:r>
        <w:t xml:space="preserve"> </w:t>
      </w:r>
      <w:r>
        <w:rPr>
          <w:spacing w:val="-2"/>
        </w:rPr>
        <w:t>2025.</w:t>
      </w:r>
    </w:p>
    <w:p w:rsidR="00AC3FE5" w:rsidRDefault="00AC3FE5">
      <w:pPr>
        <w:pStyle w:val="Textoindependiente"/>
        <w:spacing w:before="40"/>
      </w:pPr>
    </w:p>
    <w:p w:rsidR="00AC3FE5" w:rsidRDefault="00AD7414">
      <w:pPr>
        <w:pStyle w:val="Ttulo2"/>
        <w:numPr>
          <w:ilvl w:val="1"/>
          <w:numId w:val="1"/>
        </w:numPr>
        <w:tabs>
          <w:tab w:val="left" w:pos="905"/>
        </w:tabs>
      </w:pPr>
      <w:r>
        <w:t>Liquidación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negocio</w:t>
      </w:r>
      <w:r>
        <w:rPr>
          <w:spacing w:val="-6"/>
        </w:rPr>
        <w:t xml:space="preserve"> </w:t>
      </w:r>
      <w:r>
        <w:rPr>
          <w:spacing w:val="-2"/>
        </w:rPr>
        <w:t>jurídico</w:t>
      </w:r>
    </w:p>
    <w:p w:rsidR="00AC3FE5" w:rsidRDefault="00AC3FE5">
      <w:pPr>
        <w:pStyle w:val="Textoindependiente"/>
        <w:spacing w:before="83"/>
        <w:rPr>
          <w:b/>
        </w:rPr>
      </w:pPr>
    </w:p>
    <w:p w:rsidR="00AC3FE5" w:rsidRDefault="00AD7414">
      <w:pPr>
        <w:pStyle w:val="Textoindependiente"/>
        <w:spacing w:line="276" w:lineRule="auto"/>
        <w:ind w:left="338" w:right="331"/>
        <w:jc w:val="both"/>
      </w:pPr>
      <w:r>
        <w:t>De</w:t>
      </w:r>
      <w:r>
        <w:rPr>
          <w:spacing w:val="-6"/>
        </w:rPr>
        <w:t xml:space="preserve"> </w:t>
      </w:r>
      <w:r>
        <w:t>conformidad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217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Decreto</w:t>
      </w:r>
      <w:r>
        <w:rPr>
          <w:spacing w:val="-7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19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2012,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modificó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8"/>
        </w:rPr>
        <w:t xml:space="preserve"> </w:t>
      </w:r>
      <w:r>
        <w:t>60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80</w:t>
      </w:r>
      <w:r>
        <w:rPr>
          <w:spacing w:val="-6"/>
        </w:rPr>
        <w:t xml:space="preserve"> </w:t>
      </w:r>
      <w:r>
        <w:t>de 1993,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liquidado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cuando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este,</w:t>
      </w:r>
      <w:r>
        <w:rPr>
          <w:spacing w:val="-2"/>
        </w:rPr>
        <w:t xml:space="preserve"> </w:t>
      </w:r>
      <w:r>
        <w:t>certifique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finalización</w:t>
      </w:r>
      <w:r>
        <w:rPr>
          <w:spacing w:val="-3"/>
        </w:rPr>
        <w:t xml:space="preserve"> </w:t>
      </w:r>
      <w:r>
        <w:t>que el objeto y todas las obligaciones del contrato fueron cumplidas a satisfacción por el Contratista y que a éste se le canceló el valor total de los honorarios pactados. En caso contrario, o cuando el contratista presente reclamación que impida consider</w:t>
      </w:r>
      <w:r>
        <w:t>ar que las partes han terminado el contrato a paz y salvo, el presente contrato será liquidado de mutuo acuerdo entre las partes, dentro de los cuatro (4) meses siguientes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fecha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terminación</w:t>
      </w:r>
      <w:r>
        <w:rPr>
          <w:spacing w:val="-5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causa;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evento</w:t>
      </w:r>
      <w:r>
        <w:rPr>
          <w:spacing w:val="-5"/>
        </w:rPr>
        <w:t xml:space="preserve"> </w:t>
      </w:r>
      <w:r>
        <w:t>de que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partes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lleguen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un acuerdo,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SENA</w:t>
      </w:r>
      <w:r>
        <w:rPr>
          <w:spacing w:val="-6"/>
        </w:rPr>
        <w:t xml:space="preserve"> </w:t>
      </w:r>
      <w:r>
        <w:t>procederá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liquidarlo</w:t>
      </w:r>
      <w:r>
        <w:rPr>
          <w:spacing w:val="-4"/>
        </w:rPr>
        <w:t xml:space="preserve"> </w:t>
      </w:r>
      <w:r>
        <w:t>unilateralmente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condiciones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términos</w:t>
      </w:r>
      <w:r>
        <w:rPr>
          <w:spacing w:val="-7"/>
        </w:rPr>
        <w:t xml:space="preserve"> </w:t>
      </w:r>
      <w:r>
        <w:t>establecidos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 artículos 60 de la Ley 80 de 1993 y el artículo 11 de la Ley 1150 de 2007.</w:t>
      </w:r>
    </w:p>
    <w:p w:rsidR="00AC3FE5" w:rsidRDefault="00AC3FE5">
      <w:pPr>
        <w:pStyle w:val="Textoindependiente"/>
        <w:spacing w:before="38"/>
      </w:pPr>
    </w:p>
    <w:p w:rsidR="00AC3FE5" w:rsidRDefault="00AD7414">
      <w:pPr>
        <w:pStyle w:val="Ttulo1"/>
        <w:numPr>
          <w:ilvl w:val="0"/>
          <w:numId w:val="1"/>
        </w:numPr>
        <w:tabs>
          <w:tab w:val="left" w:pos="905"/>
        </w:tabs>
      </w:pPr>
      <w:r>
        <w:t>OBLIGACIONES</w:t>
      </w:r>
      <w:r>
        <w:rPr>
          <w:spacing w:val="-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ENTIDAD</w:t>
      </w:r>
    </w:p>
    <w:p w:rsidR="00AC3FE5" w:rsidRDefault="00AC3FE5">
      <w:pPr>
        <w:pStyle w:val="Textoindependiente"/>
        <w:spacing w:before="83"/>
        <w:rPr>
          <w:b/>
        </w:rPr>
      </w:pPr>
    </w:p>
    <w:p w:rsidR="00AC3FE5" w:rsidRDefault="00AD7414">
      <w:pPr>
        <w:pStyle w:val="Textoindependiente"/>
        <w:spacing w:line="276" w:lineRule="auto"/>
        <w:ind w:left="338" w:right="336"/>
        <w:jc w:val="both"/>
      </w:pPr>
      <w:r>
        <w:t>CLÁUSULA</w:t>
      </w:r>
      <w:r>
        <w:rPr>
          <w:spacing w:val="-5"/>
        </w:rPr>
        <w:t xml:space="preserve"> </w:t>
      </w:r>
      <w:r>
        <w:t>SEGUNDA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OBLIGACIONES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SENA:</w:t>
      </w:r>
      <w:r>
        <w:rPr>
          <w:spacing w:val="-2"/>
        </w:rPr>
        <w:t xml:space="preserve"> </w:t>
      </w:r>
      <w:r>
        <w:t>Además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obligaciones</w:t>
      </w:r>
      <w:r>
        <w:rPr>
          <w:spacing w:val="-4"/>
        </w:rPr>
        <w:t xml:space="preserve"> </w:t>
      </w:r>
      <w:r>
        <w:t>consagradas en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80</w:t>
      </w:r>
      <w:r>
        <w:rPr>
          <w:spacing w:val="-2"/>
        </w:rPr>
        <w:t xml:space="preserve"> </w:t>
      </w:r>
      <w:r>
        <w:t>de 1993 y 1150 de 2007, así como las que se deriven del Decreto 1082 de 2015 y las demás normas que regulen la materia, el SENA se obliga a: 1) Verificar previo a la suscripción del contrato los</w:t>
      </w:r>
      <w:r>
        <w:t xml:space="preserve"> documentos requeridos</w:t>
      </w:r>
      <w:r>
        <w:rPr>
          <w:spacing w:val="-1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contratación.</w:t>
      </w:r>
      <w:r>
        <w:rPr>
          <w:spacing w:val="-12"/>
        </w:rPr>
        <w:t xml:space="preserve"> </w:t>
      </w:r>
      <w:r>
        <w:t>2)</w:t>
      </w:r>
      <w:r>
        <w:rPr>
          <w:spacing w:val="-11"/>
        </w:rPr>
        <w:t xml:space="preserve"> </w:t>
      </w:r>
      <w:r>
        <w:t>Pagar</w:t>
      </w:r>
      <w:r>
        <w:rPr>
          <w:spacing w:val="-12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honorarios</w:t>
      </w:r>
      <w:r>
        <w:rPr>
          <w:spacing w:val="-9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forma</w:t>
      </w:r>
      <w:r>
        <w:rPr>
          <w:spacing w:val="-12"/>
        </w:rPr>
        <w:t xml:space="preserve"> </w:t>
      </w:r>
      <w:r>
        <w:t>estipulada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contrato.</w:t>
      </w:r>
      <w:r>
        <w:rPr>
          <w:spacing w:val="-12"/>
        </w:rPr>
        <w:t xml:space="preserve"> </w:t>
      </w:r>
      <w:r>
        <w:t>3)</w:t>
      </w:r>
      <w:r>
        <w:rPr>
          <w:spacing w:val="-11"/>
        </w:rPr>
        <w:t xml:space="preserve"> </w:t>
      </w:r>
      <w:r>
        <w:t>Prestar la mayor colaboración necesaria para la correcta ejecución del objeto contratado. 4) Poner a disposición la información y/o documentaci</w:t>
      </w:r>
      <w:r>
        <w:t xml:space="preserve">ón que se requiera para la cabal ejecución del contrato. 5) Socializar los lineamientos del Subsistema de Gestión de Seguridad y Salud en el Trabajo. 6) Cumplir las obligaciones establecidas en el artículo 2.2.4.2.2.15 del Decreto 1072 de 2015. 7) Ejercer </w:t>
      </w:r>
      <w:r>
        <w:t>el respectivo control en el cumplimiento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expedir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recibo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satisfacción</w:t>
      </w:r>
      <w:r>
        <w:rPr>
          <w:spacing w:val="-10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lugar.</w:t>
      </w:r>
      <w:r>
        <w:rPr>
          <w:spacing w:val="-12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tal</w:t>
      </w:r>
      <w:r>
        <w:rPr>
          <w:spacing w:val="-11"/>
        </w:rPr>
        <w:t xml:space="preserve"> </w:t>
      </w:r>
      <w:r>
        <w:t>efecto,</w:t>
      </w:r>
      <w:r>
        <w:rPr>
          <w:spacing w:val="-8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designará al</w:t>
      </w:r>
      <w:r>
        <w:rPr>
          <w:spacing w:val="-5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control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ejecución,</w:t>
      </w:r>
      <w:r>
        <w:rPr>
          <w:spacing w:val="-4"/>
        </w:rPr>
        <w:t xml:space="preserve"> </w:t>
      </w:r>
      <w:r>
        <w:t>quien</w:t>
      </w:r>
      <w:r>
        <w:rPr>
          <w:spacing w:val="-5"/>
        </w:rPr>
        <w:t xml:space="preserve"> </w:t>
      </w:r>
      <w:r>
        <w:t>estará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contacto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CONTRATISTA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coordinación de</w:t>
      </w:r>
      <w:r>
        <w:rPr>
          <w:spacing w:val="-4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requiera</w:t>
      </w:r>
      <w:r>
        <w:rPr>
          <w:spacing w:val="-7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sea</w:t>
      </w:r>
      <w:r>
        <w:rPr>
          <w:spacing w:val="-4"/>
        </w:rPr>
        <w:t xml:space="preserve"> </w:t>
      </w:r>
      <w:r>
        <w:t>acorde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naturaleza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contrato.</w:t>
      </w:r>
      <w:r>
        <w:rPr>
          <w:spacing w:val="-7"/>
        </w:rPr>
        <w:t xml:space="preserve"> </w:t>
      </w:r>
      <w:r>
        <w:t>8)</w:t>
      </w:r>
      <w:r>
        <w:rPr>
          <w:spacing w:val="-4"/>
        </w:rPr>
        <w:t xml:space="preserve"> </w:t>
      </w:r>
      <w:r>
        <w:t>Suscribir las</w:t>
      </w:r>
      <w:r>
        <w:rPr>
          <w:spacing w:val="-5"/>
        </w:rPr>
        <w:t xml:space="preserve"> </w:t>
      </w:r>
      <w:r>
        <w:t>actas</w:t>
      </w:r>
      <w:r>
        <w:rPr>
          <w:spacing w:val="-4"/>
        </w:rPr>
        <w:t xml:space="preserve"> </w:t>
      </w:r>
      <w:r>
        <w:t>que sean necesarias durante la ejecución del contrato. 9) Verificar el registro en el Sistema de Información y Gestión del Empleo Público (SIGEP) administrado por el Departamento Administrativo de la Función Pública, de la información de hoja de vida del C</w:t>
      </w:r>
      <w:r>
        <w:t>ONTRATISTA, en cumplimiento de lo establecido en el artículo 227 del Decreto Ley 019 de 2012. 10) Afiliar al CONTRATISTA al Sistema General de Riesgos Laborales a</w:t>
      </w:r>
      <w:r>
        <w:rPr>
          <w:spacing w:val="-2"/>
        </w:rPr>
        <w:t xml:space="preserve"> </w:t>
      </w:r>
      <w:r>
        <w:t>través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Aseguradora de Riesgos</w:t>
      </w:r>
      <w:r>
        <w:rPr>
          <w:spacing w:val="-2"/>
        </w:rPr>
        <w:t xml:space="preserve"> </w:t>
      </w:r>
      <w:r>
        <w:t>Laborales,</w:t>
      </w:r>
      <w:r>
        <w:rPr>
          <w:spacing w:val="-1"/>
        </w:rPr>
        <w:t xml:space="preserve"> </w:t>
      </w:r>
      <w:r>
        <w:t>en los</w:t>
      </w:r>
      <w:r>
        <w:rPr>
          <w:spacing w:val="-2"/>
        </w:rPr>
        <w:t xml:space="preserve"> </w:t>
      </w:r>
      <w:r>
        <w:t>términos del</w:t>
      </w:r>
      <w:r>
        <w:rPr>
          <w:spacing w:val="-2"/>
        </w:rPr>
        <w:t xml:space="preserve"> </w:t>
      </w:r>
      <w:r>
        <w:t>literal a) del</w:t>
      </w:r>
      <w:r>
        <w:rPr>
          <w:spacing w:val="-2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2º</w:t>
      </w:r>
      <w:r>
        <w:rPr>
          <w:spacing w:val="-2"/>
        </w:rPr>
        <w:t xml:space="preserve"> </w:t>
      </w:r>
      <w:r>
        <w:t>de la Ley 1562 del 11 de julio de 2012. 11) Brindar al CONTRATISTA los medios para que conozca los lineamientos</w:t>
      </w:r>
      <w:r>
        <w:rPr>
          <w:spacing w:val="32"/>
        </w:rPr>
        <w:t xml:space="preserve"> </w:t>
      </w:r>
      <w:r>
        <w:t>y</w:t>
      </w:r>
      <w:r>
        <w:rPr>
          <w:spacing w:val="35"/>
        </w:rPr>
        <w:t xml:space="preserve"> </w:t>
      </w:r>
      <w:r>
        <w:t>políticas</w:t>
      </w:r>
      <w:r>
        <w:rPr>
          <w:spacing w:val="34"/>
        </w:rPr>
        <w:t xml:space="preserve"> </w:t>
      </w:r>
      <w:r>
        <w:t>del</w:t>
      </w:r>
      <w:r>
        <w:rPr>
          <w:spacing w:val="34"/>
        </w:rPr>
        <w:t xml:space="preserve"> </w:t>
      </w:r>
      <w:r>
        <w:t>Sistema</w:t>
      </w:r>
      <w:r>
        <w:rPr>
          <w:spacing w:val="34"/>
        </w:rPr>
        <w:t xml:space="preserve"> </w:t>
      </w:r>
      <w:r>
        <w:t>Integrado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Gestión</w:t>
      </w:r>
      <w:r>
        <w:rPr>
          <w:spacing w:val="31"/>
        </w:rPr>
        <w:t xml:space="preserve"> </w:t>
      </w:r>
      <w:r>
        <w:t>y</w:t>
      </w:r>
      <w:r>
        <w:rPr>
          <w:spacing w:val="35"/>
        </w:rPr>
        <w:t xml:space="preserve"> </w:t>
      </w:r>
      <w:r>
        <w:t>del</w:t>
      </w:r>
      <w:r>
        <w:rPr>
          <w:spacing w:val="34"/>
        </w:rPr>
        <w:t xml:space="preserve"> </w:t>
      </w:r>
      <w:r>
        <w:t>Sistema</w:t>
      </w:r>
      <w:r>
        <w:rPr>
          <w:spacing w:val="34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Gestión</w:t>
      </w:r>
      <w:r>
        <w:rPr>
          <w:spacing w:val="31"/>
        </w:rPr>
        <w:t xml:space="preserve"> </w:t>
      </w:r>
      <w:r>
        <w:t>Documental.</w:t>
      </w:r>
      <w:r>
        <w:rPr>
          <w:spacing w:val="33"/>
        </w:rPr>
        <w:t xml:space="preserve"> </w:t>
      </w:r>
      <w:r>
        <w:t>12)</w:t>
      </w:r>
    </w:p>
    <w:p w:rsidR="00AC3FE5" w:rsidRDefault="00AC3FE5">
      <w:pPr>
        <w:pStyle w:val="Textoindependiente"/>
        <w:spacing w:line="276" w:lineRule="auto"/>
        <w:jc w:val="both"/>
        <w:sectPr w:rsidR="00AC3FE5">
          <w:pgSz w:w="12240" w:h="15840"/>
          <w:pgMar w:top="1640" w:right="1080" w:bottom="1240" w:left="1080" w:header="708" w:footer="1056" w:gutter="0"/>
          <w:cols w:space="720"/>
        </w:sectPr>
      </w:pPr>
    </w:p>
    <w:p w:rsidR="00AC3FE5" w:rsidRDefault="00AD7414">
      <w:pPr>
        <w:pStyle w:val="Textoindependiente"/>
        <w:spacing w:before="46" w:line="276" w:lineRule="auto"/>
        <w:ind w:left="338" w:right="337"/>
        <w:jc w:val="both"/>
      </w:pPr>
      <w:r>
        <w:lastRenderedPageBreak/>
        <w:t>Socializar al CONTRATISTA la política y pro</w:t>
      </w:r>
      <w:r>
        <w:t>pósitos del Sistema Integrado de Gestión que aplican en la ejecución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contrato,</w:t>
      </w:r>
      <w:r>
        <w:rPr>
          <w:spacing w:val="-7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procesos,</w:t>
      </w:r>
      <w:r>
        <w:rPr>
          <w:spacing w:val="-10"/>
        </w:rPr>
        <w:t xml:space="preserve"> </w:t>
      </w:r>
      <w:r>
        <w:t>riesgos,</w:t>
      </w:r>
      <w:r>
        <w:rPr>
          <w:spacing w:val="-10"/>
        </w:rPr>
        <w:t xml:space="preserve"> </w:t>
      </w:r>
      <w:r>
        <w:t>lineamientos,</w:t>
      </w:r>
      <w:r>
        <w:rPr>
          <w:spacing w:val="-10"/>
        </w:rPr>
        <w:t xml:space="preserve"> </w:t>
      </w:r>
      <w:r>
        <w:t>controles,</w:t>
      </w:r>
      <w:r>
        <w:rPr>
          <w:spacing w:val="-10"/>
        </w:rPr>
        <w:t xml:space="preserve"> </w:t>
      </w:r>
      <w:r>
        <w:t>requisitos</w:t>
      </w:r>
      <w:r>
        <w:rPr>
          <w:spacing w:val="-10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responsabilidades</w:t>
      </w:r>
      <w:r>
        <w:rPr>
          <w:spacing w:val="-10"/>
        </w:rPr>
        <w:t xml:space="preserve"> </w:t>
      </w:r>
      <w:r>
        <w:t>del Sistema Integrado de Gestión que le aplican en el desarrollo del contrato. 13) Remover o</w:t>
      </w:r>
      <w:r>
        <w:t xml:space="preserve"> designar al supervisor o supervisores de conformidad con las exigencias de ejecución del contrato. En el evento de cambio del Supervisor, no será necesario modificar el presente contrato, y la designación se efectuará mediante</w:t>
      </w:r>
      <w:r>
        <w:rPr>
          <w:spacing w:val="-7"/>
        </w:rPr>
        <w:t xml:space="preserve"> </w:t>
      </w:r>
      <w:r>
        <w:t>notificación</w:t>
      </w:r>
      <w:r>
        <w:rPr>
          <w:spacing w:val="-8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asignación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seguimiento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plataforma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Colombia Compra</w:t>
      </w:r>
      <w:r>
        <w:rPr>
          <w:spacing w:val="-13"/>
        </w:rPr>
        <w:t xml:space="preserve"> </w:t>
      </w:r>
      <w:r>
        <w:t>Eficiente</w:t>
      </w:r>
      <w:r>
        <w:rPr>
          <w:spacing w:val="-12"/>
        </w:rPr>
        <w:t xml:space="preserve"> </w:t>
      </w:r>
      <w:r>
        <w:t>SECOP.</w:t>
      </w:r>
      <w:r>
        <w:rPr>
          <w:spacing w:val="-13"/>
        </w:rPr>
        <w:t xml:space="preserve"> </w:t>
      </w:r>
      <w:r>
        <w:t>14)</w:t>
      </w:r>
      <w:r>
        <w:rPr>
          <w:spacing w:val="-12"/>
        </w:rPr>
        <w:t xml:space="preserve"> </w:t>
      </w:r>
      <w:r>
        <w:t>Verificar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aprobar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garantía</w:t>
      </w:r>
      <w:r>
        <w:rPr>
          <w:spacing w:val="-12"/>
        </w:rPr>
        <w:t xml:space="preserve"> </w:t>
      </w:r>
      <w:r>
        <w:t>constituida</w:t>
      </w:r>
      <w:r>
        <w:rPr>
          <w:spacing w:val="-13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CONTRATISTA.</w:t>
      </w:r>
      <w:r>
        <w:rPr>
          <w:spacing w:val="-12"/>
        </w:rPr>
        <w:t xml:space="preserve"> </w:t>
      </w:r>
      <w:r>
        <w:t>15)</w:t>
      </w:r>
      <w:r>
        <w:rPr>
          <w:spacing w:val="-13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demás que sean necesarias para el cabal cumplimiento del objeto contractual</w:t>
      </w:r>
    </w:p>
    <w:p w:rsidR="00AC3FE5" w:rsidRDefault="00AC3FE5">
      <w:pPr>
        <w:pStyle w:val="Textoindependiente"/>
      </w:pPr>
    </w:p>
    <w:p w:rsidR="00AC3FE5" w:rsidRDefault="00AC3FE5">
      <w:pPr>
        <w:pStyle w:val="Textoindependiente"/>
        <w:spacing w:before="81"/>
      </w:pPr>
    </w:p>
    <w:p w:rsidR="00AC3FE5" w:rsidRDefault="00AD7414">
      <w:pPr>
        <w:pStyle w:val="Ttulo1"/>
        <w:numPr>
          <w:ilvl w:val="0"/>
          <w:numId w:val="1"/>
        </w:numPr>
        <w:tabs>
          <w:tab w:val="left" w:pos="905"/>
        </w:tabs>
      </w:pPr>
      <w:r>
        <w:t>ASPECTOS</w:t>
      </w:r>
      <w:r>
        <w:rPr>
          <w:spacing w:val="-8"/>
        </w:rPr>
        <w:t xml:space="preserve"> </w:t>
      </w:r>
      <w:r>
        <w:rPr>
          <w:spacing w:val="-2"/>
        </w:rPr>
        <w:t>F</w:t>
      </w:r>
      <w:r>
        <w:rPr>
          <w:spacing w:val="-2"/>
        </w:rPr>
        <w:t>INANCIEROS</w:t>
      </w:r>
    </w:p>
    <w:p w:rsidR="00AC3FE5" w:rsidRDefault="00AC3FE5">
      <w:pPr>
        <w:pStyle w:val="Textoindependiente"/>
        <w:rPr>
          <w:b/>
        </w:rPr>
      </w:pPr>
    </w:p>
    <w:p w:rsidR="00AC3FE5" w:rsidRDefault="00AC3FE5">
      <w:pPr>
        <w:pStyle w:val="Textoindependiente"/>
        <w:spacing w:before="121"/>
        <w:rPr>
          <w:b/>
        </w:rPr>
      </w:pPr>
    </w:p>
    <w:p w:rsidR="00AC3FE5" w:rsidRDefault="00AD7414">
      <w:pPr>
        <w:pStyle w:val="Ttulo2"/>
        <w:numPr>
          <w:ilvl w:val="1"/>
          <w:numId w:val="1"/>
        </w:numPr>
        <w:tabs>
          <w:tab w:val="left" w:pos="905"/>
        </w:tabs>
      </w:pPr>
      <w:r>
        <w:t>Pagos</w:t>
      </w:r>
      <w:r>
        <w:rPr>
          <w:spacing w:val="-3"/>
        </w:rPr>
        <w:t xml:space="preserve"> </w:t>
      </w:r>
      <w:r>
        <w:rPr>
          <w:spacing w:val="-2"/>
        </w:rPr>
        <w:t>realizados</w:t>
      </w:r>
    </w:p>
    <w:p w:rsidR="00AC3FE5" w:rsidRDefault="00AC3FE5">
      <w:pPr>
        <w:pStyle w:val="Textoindependiente"/>
        <w:spacing w:before="107"/>
        <w:rPr>
          <w:b/>
          <w:sz w:val="20"/>
        </w:rPr>
      </w:pPr>
    </w:p>
    <w:tbl>
      <w:tblPr>
        <w:tblStyle w:val="TableNormal"/>
        <w:tblW w:w="0" w:type="auto"/>
        <w:tblInd w:w="2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364"/>
        <w:gridCol w:w="1238"/>
        <w:gridCol w:w="1241"/>
        <w:gridCol w:w="1241"/>
      </w:tblGrid>
      <w:tr w:rsidR="00AC3FE5">
        <w:trPr>
          <w:trHeight w:val="287"/>
        </w:trPr>
        <w:tc>
          <w:tcPr>
            <w:tcW w:w="1605" w:type="dxa"/>
            <w:gridSpan w:val="2"/>
            <w:tcBorders>
              <w:top w:val="nil"/>
              <w:left w:val="nil"/>
            </w:tcBorders>
          </w:tcPr>
          <w:p w:rsidR="00AC3FE5" w:rsidRDefault="00AC3FE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8" w:type="dxa"/>
            <w:shd w:val="clear" w:color="auto" w:fill="E1EEDA"/>
          </w:tcPr>
          <w:p w:rsidR="00AC3FE5" w:rsidRDefault="00AD7414">
            <w:pPr>
              <w:pStyle w:val="TableParagraph"/>
              <w:spacing w:before="16" w:line="252" w:lineRule="exact"/>
              <w:ind w:left="348"/>
              <w:rPr>
                <w:b/>
              </w:rPr>
            </w:pPr>
            <w:r>
              <w:rPr>
                <w:b/>
                <w:spacing w:val="-2"/>
              </w:rPr>
              <w:t>Inicial</w:t>
            </w:r>
          </w:p>
        </w:tc>
        <w:tc>
          <w:tcPr>
            <w:tcW w:w="1241" w:type="dxa"/>
            <w:shd w:val="clear" w:color="auto" w:fill="E1EEDA"/>
          </w:tcPr>
          <w:p w:rsidR="00AC3FE5" w:rsidRDefault="00AD7414">
            <w:pPr>
              <w:pStyle w:val="TableParagraph"/>
              <w:spacing w:before="16" w:line="252" w:lineRule="exact"/>
              <w:ind w:left="395"/>
              <w:rPr>
                <w:b/>
              </w:rPr>
            </w:pPr>
            <w:r>
              <w:rPr>
                <w:b/>
                <w:spacing w:val="-4"/>
              </w:rPr>
              <w:t>Pago</w:t>
            </w:r>
          </w:p>
        </w:tc>
        <w:tc>
          <w:tcPr>
            <w:tcW w:w="1241" w:type="dxa"/>
            <w:shd w:val="clear" w:color="auto" w:fill="E1EEDA"/>
          </w:tcPr>
          <w:p w:rsidR="00AC3FE5" w:rsidRDefault="00AD7414">
            <w:pPr>
              <w:pStyle w:val="TableParagraph"/>
              <w:spacing w:before="16" w:line="252" w:lineRule="exact"/>
              <w:ind w:left="368"/>
              <w:rPr>
                <w:b/>
              </w:rPr>
            </w:pPr>
            <w:r>
              <w:rPr>
                <w:b/>
                <w:spacing w:val="-2"/>
              </w:rPr>
              <w:t>Saldo</w:t>
            </w:r>
          </w:p>
        </w:tc>
      </w:tr>
      <w:tr w:rsidR="00AC3FE5">
        <w:trPr>
          <w:trHeight w:val="287"/>
        </w:trPr>
        <w:tc>
          <w:tcPr>
            <w:tcW w:w="1241" w:type="dxa"/>
          </w:tcPr>
          <w:p w:rsidR="00AC3FE5" w:rsidRDefault="00AD7414">
            <w:pPr>
              <w:pStyle w:val="TableParagraph"/>
              <w:spacing w:before="16" w:line="252" w:lineRule="exact"/>
              <w:ind w:left="69"/>
            </w:pPr>
            <w:r>
              <w:rPr>
                <w:spacing w:val="-2"/>
              </w:rPr>
              <w:t>Febrero</w:t>
            </w:r>
          </w:p>
        </w:tc>
        <w:tc>
          <w:tcPr>
            <w:tcW w:w="364" w:type="dxa"/>
          </w:tcPr>
          <w:p w:rsidR="00AC3FE5" w:rsidRDefault="00AD7414">
            <w:pPr>
              <w:pStyle w:val="TableParagraph"/>
              <w:spacing w:before="16" w:line="252" w:lineRule="exact"/>
              <w:ind w:left="123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238" w:type="dxa"/>
          </w:tcPr>
          <w:p w:rsidR="00AC3FE5" w:rsidRDefault="00AD7414">
            <w:pPr>
              <w:pStyle w:val="TableParagraph"/>
              <w:spacing w:before="16" w:line="252" w:lineRule="exact"/>
              <w:ind w:right="54"/>
              <w:jc w:val="right"/>
            </w:pPr>
            <w:r>
              <w:rPr>
                <w:spacing w:val="-2"/>
              </w:rPr>
              <w:t>48.141.538</w:t>
            </w:r>
          </w:p>
        </w:tc>
        <w:tc>
          <w:tcPr>
            <w:tcW w:w="1241" w:type="dxa"/>
          </w:tcPr>
          <w:p w:rsidR="00AC3FE5" w:rsidRDefault="00AD7414">
            <w:pPr>
              <w:pStyle w:val="TableParagraph"/>
              <w:spacing w:before="16" w:line="252" w:lineRule="exact"/>
              <w:ind w:right="57"/>
              <w:jc w:val="right"/>
            </w:pPr>
            <w:r>
              <w:rPr>
                <w:spacing w:val="-2"/>
              </w:rPr>
              <w:t>3.219.657</w:t>
            </w:r>
          </w:p>
        </w:tc>
        <w:tc>
          <w:tcPr>
            <w:tcW w:w="1241" w:type="dxa"/>
          </w:tcPr>
          <w:p w:rsidR="00AC3FE5" w:rsidRDefault="00AD7414">
            <w:pPr>
              <w:pStyle w:val="TableParagraph"/>
              <w:spacing w:before="16" w:line="252" w:lineRule="exact"/>
              <w:ind w:right="57"/>
              <w:jc w:val="right"/>
            </w:pPr>
            <w:r>
              <w:rPr>
                <w:spacing w:val="-2"/>
              </w:rPr>
              <w:t>44.921.881</w:t>
            </w:r>
          </w:p>
        </w:tc>
      </w:tr>
      <w:tr w:rsidR="00AC3FE5">
        <w:trPr>
          <w:trHeight w:val="287"/>
        </w:trPr>
        <w:tc>
          <w:tcPr>
            <w:tcW w:w="1241" w:type="dxa"/>
          </w:tcPr>
          <w:p w:rsidR="00AC3FE5" w:rsidRDefault="00AD7414">
            <w:pPr>
              <w:pStyle w:val="TableParagraph"/>
              <w:spacing w:before="18" w:line="249" w:lineRule="exact"/>
              <w:ind w:left="69"/>
            </w:pPr>
            <w:r>
              <w:rPr>
                <w:spacing w:val="-2"/>
              </w:rPr>
              <w:t>Marzo</w:t>
            </w:r>
          </w:p>
        </w:tc>
        <w:tc>
          <w:tcPr>
            <w:tcW w:w="364" w:type="dxa"/>
          </w:tcPr>
          <w:p w:rsidR="00AC3FE5" w:rsidRDefault="00AD7414">
            <w:pPr>
              <w:pStyle w:val="TableParagraph"/>
              <w:spacing w:before="18" w:line="249" w:lineRule="exact"/>
              <w:ind w:left="123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238" w:type="dxa"/>
          </w:tcPr>
          <w:p w:rsidR="00AC3FE5" w:rsidRDefault="00AD7414">
            <w:pPr>
              <w:pStyle w:val="TableParagraph"/>
              <w:spacing w:before="18" w:line="249" w:lineRule="exact"/>
              <w:ind w:right="54"/>
              <w:jc w:val="right"/>
            </w:pPr>
            <w:r>
              <w:rPr>
                <w:spacing w:val="-2"/>
              </w:rPr>
              <w:t>44.921.881</w:t>
            </w:r>
          </w:p>
        </w:tc>
        <w:tc>
          <w:tcPr>
            <w:tcW w:w="1241" w:type="dxa"/>
          </w:tcPr>
          <w:p w:rsidR="00AC3FE5" w:rsidRDefault="00AD7414">
            <w:pPr>
              <w:pStyle w:val="TableParagraph"/>
              <w:spacing w:before="18" w:line="249" w:lineRule="exact"/>
              <w:ind w:right="57"/>
              <w:jc w:val="right"/>
            </w:pPr>
            <w:r>
              <w:rPr>
                <w:spacing w:val="-2"/>
              </w:rPr>
              <w:t>4.599.510</w:t>
            </w:r>
          </w:p>
        </w:tc>
        <w:tc>
          <w:tcPr>
            <w:tcW w:w="1241" w:type="dxa"/>
          </w:tcPr>
          <w:p w:rsidR="00AC3FE5" w:rsidRDefault="00AD7414">
            <w:pPr>
              <w:pStyle w:val="TableParagraph"/>
              <w:spacing w:before="18" w:line="249" w:lineRule="exact"/>
              <w:ind w:right="57"/>
              <w:jc w:val="right"/>
            </w:pPr>
            <w:r>
              <w:rPr>
                <w:spacing w:val="-2"/>
              </w:rPr>
              <w:t>40.322.371</w:t>
            </w:r>
          </w:p>
        </w:tc>
      </w:tr>
      <w:tr w:rsidR="00AC3FE5">
        <w:trPr>
          <w:trHeight w:val="290"/>
        </w:trPr>
        <w:tc>
          <w:tcPr>
            <w:tcW w:w="1241" w:type="dxa"/>
          </w:tcPr>
          <w:p w:rsidR="00AC3FE5" w:rsidRDefault="00AD7414">
            <w:pPr>
              <w:pStyle w:val="TableParagraph"/>
              <w:spacing w:before="18" w:line="252" w:lineRule="exact"/>
              <w:ind w:left="69"/>
            </w:pPr>
            <w:r>
              <w:rPr>
                <w:spacing w:val="-2"/>
              </w:rPr>
              <w:t>Abril</w:t>
            </w:r>
          </w:p>
        </w:tc>
        <w:tc>
          <w:tcPr>
            <w:tcW w:w="364" w:type="dxa"/>
          </w:tcPr>
          <w:p w:rsidR="00AC3FE5" w:rsidRDefault="00AD7414">
            <w:pPr>
              <w:pStyle w:val="TableParagraph"/>
              <w:spacing w:before="18" w:line="252" w:lineRule="exact"/>
              <w:ind w:left="12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238" w:type="dxa"/>
          </w:tcPr>
          <w:p w:rsidR="00AC3FE5" w:rsidRDefault="00AD7414">
            <w:pPr>
              <w:pStyle w:val="TableParagraph"/>
              <w:spacing w:before="18" w:line="252" w:lineRule="exact"/>
              <w:ind w:right="54"/>
              <w:jc w:val="right"/>
            </w:pPr>
            <w:r>
              <w:rPr>
                <w:spacing w:val="-2"/>
              </w:rPr>
              <w:t>40.322.371</w:t>
            </w:r>
          </w:p>
        </w:tc>
        <w:tc>
          <w:tcPr>
            <w:tcW w:w="1241" w:type="dxa"/>
          </w:tcPr>
          <w:p w:rsidR="00AC3FE5" w:rsidRDefault="00AD7414">
            <w:pPr>
              <w:pStyle w:val="TableParagraph"/>
              <w:spacing w:before="18" w:line="252" w:lineRule="exact"/>
              <w:ind w:right="57"/>
              <w:jc w:val="right"/>
            </w:pPr>
            <w:r>
              <w:rPr>
                <w:spacing w:val="-2"/>
              </w:rPr>
              <w:t>4.599.510</w:t>
            </w:r>
          </w:p>
        </w:tc>
        <w:tc>
          <w:tcPr>
            <w:tcW w:w="1241" w:type="dxa"/>
          </w:tcPr>
          <w:p w:rsidR="00AC3FE5" w:rsidRDefault="00AD7414">
            <w:pPr>
              <w:pStyle w:val="TableParagraph"/>
              <w:spacing w:before="18" w:line="252" w:lineRule="exact"/>
              <w:ind w:right="57"/>
              <w:jc w:val="right"/>
            </w:pPr>
            <w:r>
              <w:rPr>
                <w:spacing w:val="-2"/>
              </w:rPr>
              <w:t>35.722.861</w:t>
            </w:r>
          </w:p>
        </w:tc>
      </w:tr>
      <w:tr w:rsidR="00AC3FE5">
        <w:trPr>
          <w:trHeight w:val="287"/>
        </w:trPr>
        <w:tc>
          <w:tcPr>
            <w:tcW w:w="1241" w:type="dxa"/>
          </w:tcPr>
          <w:p w:rsidR="00AC3FE5" w:rsidRDefault="00AD7414">
            <w:pPr>
              <w:pStyle w:val="TableParagraph"/>
              <w:spacing w:before="16" w:line="252" w:lineRule="exact"/>
              <w:ind w:left="69"/>
            </w:pPr>
            <w:r>
              <w:rPr>
                <w:spacing w:val="-4"/>
              </w:rPr>
              <w:t>Mayo</w:t>
            </w:r>
          </w:p>
        </w:tc>
        <w:tc>
          <w:tcPr>
            <w:tcW w:w="364" w:type="dxa"/>
          </w:tcPr>
          <w:p w:rsidR="00AC3FE5" w:rsidRDefault="00AD7414">
            <w:pPr>
              <w:pStyle w:val="TableParagraph"/>
              <w:spacing w:before="16" w:line="252" w:lineRule="exact"/>
              <w:ind w:left="123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38" w:type="dxa"/>
          </w:tcPr>
          <w:p w:rsidR="00AC3FE5" w:rsidRDefault="00AD7414">
            <w:pPr>
              <w:pStyle w:val="TableParagraph"/>
              <w:spacing w:before="16" w:line="252" w:lineRule="exact"/>
              <w:ind w:right="54"/>
              <w:jc w:val="right"/>
            </w:pPr>
            <w:r>
              <w:rPr>
                <w:spacing w:val="-2"/>
              </w:rPr>
              <w:t>35.722.861</w:t>
            </w:r>
          </w:p>
        </w:tc>
        <w:tc>
          <w:tcPr>
            <w:tcW w:w="1241" w:type="dxa"/>
          </w:tcPr>
          <w:p w:rsidR="00AC3FE5" w:rsidRDefault="00AD7414">
            <w:pPr>
              <w:pStyle w:val="TableParagraph"/>
              <w:spacing w:before="16" w:line="252" w:lineRule="exact"/>
              <w:ind w:right="57"/>
              <w:jc w:val="right"/>
            </w:pPr>
            <w:r>
              <w:rPr>
                <w:spacing w:val="-2"/>
              </w:rPr>
              <w:t>4.599.510</w:t>
            </w:r>
          </w:p>
        </w:tc>
        <w:tc>
          <w:tcPr>
            <w:tcW w:w="1241" w:type="dxa"/>
          </w:tcPr>
          <w:p w:rsidR="00AC3FE5" w:rsidRDefault="00AD7414">
            <w:pPr>
              <w:pStyle w:val="TableParagraph"/>
              <w:spacing w:before="16" w:line="252" w:lineRule="exact"/>
              <w:ind w:right="57"/>
              <w:jc w:val="right"/>
            </w:pPr>
            <w:r>
              <w:rPr>
                <w:spacing w:val="-2"/>
              </w:rPr>
              <w:t>31.123.351</w:t>
            </w:r>
          </w:p>
        </w:tc>
      </w:tr>
      <w:tr w:rsidR="00AC3FE5">
        <w:trPr>
          <w:trHeight w:val="287"/>
        </w:trPr>
        <w:tc>
          <w:tcPr>
            <w:tcW w:w="1241" w:type="dxa"/>
          </w:tcPr>
          <w:p w:rsidR="00AC3FE5" w:rsidRDefault="00AD7414">
            <w:pPr>
              <w:pStyle w:val="TableParagraph"/>
              <w:spacing w:before="16" w:line="252" w:lineRule="exact"/>
              <w:ind w:left="69"/>
            </w:pPr>
            <w:r>
              <w:rPr>
                <w:spacing w:val="-2"/>
              </w:rPr>
              <w:t>Junio</w:t>
            </w:r>
          </w:p>
        </w:tc>
        <w:tc>
          <w:tcPr>
            <w:tcW w:w="364" w:type="dxa"/>
          </w:tcPr>
          <w:p w:rsidR="00AC3FE5" w:rsidRDefault="00AD7414">
            <w:pPr>
              <w:pStyle w:val="TableParagraph"/>
              <w:spacing w:before="16" w:line="252" w:lineRule="exact"/>
              <w:ind w:left="123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238" w:type="dxa"/>
          </w:tcPr>
          <w:p w:rsidR="00AC3FE5" w:rsidRDefault="00AD7414">
            <w:pPr>
              <w:pStyle w:val="TableParagraph"/>
              <w:spacing w:before="16" w:line="252" w:lineRule="exact"/>
              <w:ind w:right="54"/>
              <w:jc w:val="right"/>
            </w:pPr>
            <w:r>
              <w:rPr>
                <w:spacing w:val="-2"/>
              </w:rPr>
              <w:t>31.123.351</w:t>
            </w:r>
          </w:p>
        </w:tc>
        <w:tc>
          <w:tcPr>
            <w:tcW w:w="1241" w:type="dxa"/>
          </w:tcPr>
          <w:p w:rsidR="00AC3FE5" w:rsidRDefault="00AD7414">
            <w:pPr>
              <w:pStyle w:val="TableParagraph"/>
              <w:spacing w:before="16" w:line="252" w:lineRule="exact"/>
              <w:ind w:right="57"/>
              <w:jc w:val="right"/>
            </w:pPr>
            <w:r>
              <w:rPr>
                <w:spacing w:val="-2"/>
              </w:rPr>
              <w:t>4.599.510</w:t>
            </w:r>
          </w:p>
        </w:tc>
        <w:tc>
          <w:tcPr>
            <w:tcW w:w="1241" w:type="dxa"/>
          </w:tcPr>
          <w:p w:rsidR="00AC3FE5" w:rsidRDefault="00AD7414">
            <w:pPr>
              <w:pStyle w:val="TableParagraph"/>
              <w:spacing w:before="16" w:line="252" w:lineRule="exact"/>
              <w:ind w:right="57"/>
              <w:jc w:val="right"/>
            </w:pPr>
            <w:r>
              <w:rPr>
                <w:spacing w:val="-2"/>
              </w:rPr>
              <w:t>26.523.841</w:t>
            </w:r>
          </w:p>
        </w:tc>
      </w:tr>
      <w:tr w:rsidR="00AC3FE5">
        <w:trPr>
          <w:trHeight w:val="288"/>
        </w:trPr>
        <w:tc>
          <w:tcPr>
            <w:tcW w:w="1241" w:type="dxa"/>
          </w:tcPr>
          <w:p w:rsidR="00AC3FE5" w:rsidRDefault="00AD7414">
            <w:pPr>
              <w:pStyle w:val="TableParagraph"/>
              <w:spacing w:before="16" w:line="252" w:lineRule="exact"/>
              <w:ind w:left="69"/>
            </w:pPr>
            <w:r>
              <w:rPr>
                <w:spacing w:val="-2"/>
              </w:rPr>
              <w:t>Julio</w:t>
            </w:r>
          </w:p>
        </w:tc>
        <w:tc>
          <w:tcPr>
            <w:tcW w:w="364" w:type="dxa"/>
          </w:tcPr>
          <w:p w:rsidR="00AC3FE5" w:rsidRDefault="00AD7414">
            <w:pPr>
              <w:pStyle w:val="TableParagraph"/>
              <w:spacing w:before="16" w:line="252" w:lineRule="exact"/>
              <w:ind w:left="123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238" w:type="dxa"/>
          </w:tcPr>
          <w:p w:rsidR="00AC3FE5" w:rsidRDefault="00AD7414">
            <w:pPr>
              <w:pStyle w:val="TableParagraph"/>
              <w:spacing w:before="16" w:line="252" w:lineRule="exact"/>
              <w:ind w:right="54"/>
              <w:jc w:val="right"/>
            </w:pPr>
            <w:r>
              <w:rPr>
                <w:spacing w:val="-2"/>
              </w:rPr>
              <w:t>26.523.841</w:t>
            </w:r>
          </w:p>
        </w:tc>
        <w:tc>
          <w:tcPr>
            <w:tcW w:w="1241" w:type="dxa"/>
          </w:tcPr>
          <w:p w:rsidR="00AC3FE5" w:rsidRDefault="00AD7414">
            <w:pPr>
              <w:pStyle w:val="TableParagraph"/>
              <w:spacing w:before="16" w:line="252" w:lineRule="exact"/>
              <w:ind w:right="57"/>
              <w:jc w:val="right"/>
            </w:pPr>
            <w:r>
              <w:rPr>
                <w:spacing w:val="-2"/>
              </w:rPr>
              <w:t>4.599.510</w:t>
            </w:r>
          </w:p>
        </w:tc>
        <w:tc>
          <w:tcPr>
            <w:tcW w:w="1241" w:type="dxa"/>
          </w:tcPr>
          <w:p w:rsidR="00AC3FE5" w:rsidRDefault="00AD7414">
            <w:pPr>
              <w:pStyle w:val="TableParagraph"/>
              <w:spacing w:before="16" w:line="252" w:lineRule="exact"/>
              <w:ind w:right="57"/>
              <w:jc w:val="right"/>
            </w:pPr>
            <w:r>
              <w:rPr>
                <w:spacing w:val="-2"/>
              </w:rPr>
              <w:t>21.924.331</w:t>
            </w:r>
          </w:p>
        </w:tc>
      </w:tr>
      <w:tr w:rsidR="00AC3FE5">
        <w:trPr>
          <w:trHeight w:val="287"/>
        </w:trPr>
        <w:tc>
          <w:tcPr>
            <w:tcW w:w="1241" w:type="dxa"/>
          </w:tcPr>
          <w:p w:rsidR="00AC3FE5" w:rsidRDefault="00AD7414">
            <w:pPr>
              <w:pStyle w:val="TableParagraph"/>
              <w:spacing w:before="16" w:line="252" w:lineRule="exact"/>
              <w:ind w:left="69"/>
            </w:pPr>
            <w:r>
              <w:rPr>
                <w:spacing w:val="-2"/>
              </w:rPr>
              <w:t>Agosto</w:t>
            </w:r>
          </w:p>
        </w:tc>
        <w:tc>
          <w:tcPr>
            <w:tcW w:w="364" w:type="dxa"/>
          </w:tcPr>
          <w:p w:rsidR="00AC3FE5" w:rsidRDefault="00AD7414">
            <w:pPr>
              <w:pStyle w:val="TableParagraph"/>
              <w:spacing w:before="16" w:line="252" w:lineRule="exact"/>
              <w:ind w:left="123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238" w:type="dxa"/>
          </w:tcPr>
          <w:p w:rsidR="00AC3FE5" w:rsidRDefault="00AD7414">
            <w:pPr>
              <w:pStyle w:val="TableParagraph"/>
              <w:spacing w:before="16" w:line="252" w:lineRule="exact"/>
              <w:ind w:right="54"/>
              <w:jc w:val="right"/>
            </w:pPr>
            <w:r>
              <w:rPr>
                <w:spacing w:val="-2"/>
              </w:rPr>
              <w:t>21.924.331</w:t>
            </w:r>
          </w:p>
        </w:tc>
        <w:tc>
          <w:tcPr>
            <w:tcW w:w="1241" w:type="dxa"/>
          </w:tcPr>
          <w:p w:rsidR="00AC3FE5" w:rsidRDefault="00AD7414">
            <w:pPr>
              <w:pStyle w:val="TableParagraph"/>
              <w:spacing w:before="16" w:line="252" w:lineRule="exact"/>
              <w:ind w:right="57"/>
              <w:jc w:val="right"/>
            </w:pPr>
            <w:r>
              <w:rPr>
                <w:spacing w:val="-2"/>
              </w:rPr>
              <w:t>4.599.510</w:t>
            </w:r>
          </w:p>
        </w:tc>
        <w:tc>
          <w:tcPr>
            <w:tcW w:w="1241" w:type="dxa"/>
          </w:tcPr>
          <w:p w:rsidR="00AC3FE5" w:rsidRDefault="00AD7414">
            <w:pPr>
              <w:pStyle w:val="TableParagraph"/>
              <w:spacing w:before="16" w:line="252" w:lineRule="exact"/>
              <w:ind w:right="57"/>
              <w:jc w:val="right"/>
            </w:pPr>
            <w:r>
              <w:rPr>
                <w:spacing w:val="-2"/>
              </w:rPr>
              <w:t>17.324.821</w:t>
            </w:r>
          </w:p>
        </w:tc>
      </w:tr>
      <w:tr w:rsidR="00AC3FE5">
        <w:trPr>
          <w:trHeight w:val="287"/>
        </w:trPr>
        <w:tc>
          <w:tcPr>
            <w:tcW w:w="1241" w:type="dxa"/>
          </w:tcPr>
          <w:p w:rsidR="00AC3FE5" w:rsidRDefault="00AD7414">
            <w:pPr>
              <w:pStyle w:val="TableParagraph"/>
              <w:spacing w:before="18" w:line="249" w:lineRule="exact"/>
              <w:ind w:left="69"/>
            </w:pPr>
            <w:r>
              <w:rPr>
                <w:spacing w:val="-2"/>
              </w:rPr>
              <w:t>Setiembre</w:t>
            </w:r>
          </w:p>
        </w:tc>
        <w:tc>
          <w:tcPr>
            <w:tcW w:w="364" w:type="dxa"/>
          </w:tcPr>
          <w:p w:rsidR="00AC3FE5" w:rsidRDefault="00AD7414">
            <w:pPr>
              <w:pStyle w:val="TableParagraph"/>
              <w:spacing w:before="18" w:line="249" w:lineRule="exact"/>
              <w:ind w:left="123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238" w:type="dxa"/>
          </w:tcPr>
          <w:p w:rsidR="00AC3FE5" w:rsidRDefault="00AD7414">
            <w:pPr>
              <w:pStyle w:val="TableParagraph"/>
              <w:spacing w:before="18" w:line="249" w:lineRule="exact"/>
              <w:ind w:right="54"/>
              <w:jc w:val="right"/>
            </w:pPr>
            <w:r>
              <w:rPr>
                <w:spacing w:val="-2"/>
              </w:rPr>
              <w:t>17.324.821</w:t>
            </w:r>
          </w:p>
        </w:tc>
        <w:tc>
          <w:tcPr>
            <w:tcW w:w="1241" w:type="dxa"/>
          </w:tcPr>
          <w:p w:rsidR="00AC3FE5" w:rsidRDefault="00AD7414">
            <w:pPr>
              <w:pStyle w:val="TableParagraph"/>
              <w:spacing w:before="18" w:line="249" w:lineRule="exact"/>
              <w:ind w:right="57"/>
              <w:jc w:val="right"/>
            </w:pPr>
            <w:r>
              <w:rPr>
                <w:spacing w:val="-2"/>
              </w:rPr>
              <w:t>4.599.510</w:t>
            </w:r>
          </w:p>
        </w:tc>
        <w:tc>
          <w:tcPr>
            <w:tcW w:w="1241" w:type="dxa"/>
          </w:tcPr>
          <w:p w:rsidR="00AC3FE5" w:rsidRDefault="00AD7414">
            <w:pPr>
              <w:pStyle w:val="TableParagraph"/>
              <w:spacing w:before="18" w:line="249" w:lineRule="exact"/>
              <w:ind w:right="57"/>
              <w:jc w:val="right"/>
            </w:pPr>
            <w:r>
              <w:rPr>
                <w:spacing w:val="-2"/>
              </w:rPr>
              <w:t>12.725.311</w:t>
            </w:r>
          </w:p>
        </w:tc>
      </w:tr>
      <w:tr w:rsidR="00AC3FE5">
        <w:trPr>
          <w:trHeight w:val="290"/>
        </w:trPr>
        <w:tc>
          <w:tcPr>
            <w:tcW w:w="1241" w:type="dxa"/>
          </w:tcPr>
          <w:p w:rsidR="00AC3FE5" w:rsidRDefault="00AD7414">
            <w:pPr>
              <w:pStyle w:val="TableParagraph"/>
              <w:spacing w:before="18" w:line="252" w:lineRule="exact"/>
              <w:ind w:left="69"/>
            </w:pPr>
            <w:r>
              <w:rPr>
                <w:spacing w:val="-2"/>
              </w:rPr>
              <w:t>Octubre</w:t>
            </w:r>
          </w:p>
        </w:tc>
        <w:tc>
          <w:tcPr>
            <w:tcW w:w="364" w:type="dxa"/>
          </w:tcPr>
          <w:p w:rsidR="00AC3FE5" w:rsidRDefault="00AD7414">
            <w:pPr>
              <w:pStyle w:val="TableParagraph"/>
              <w:spacing w:before="18" w:line="252" w:lineRule="exact"/>
              <w:ind w:left="123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238" w:type="dxa"/>
          </w:tcPr>
          <w:p w:rsidR="00AC3FE5" w:rsidRDefault="00AD7414">
            <w:pPr>
              <w:pStyle w:val="TableParagraph"/>
              <w:spacing w:before="18" w:line="252" w:lineRule="exact"/>
              <w:ind w:right="54"/>
              <w:jc w:val="right"/>
            </w:pPr>
            <w:r>
              <w:rPr>
                <w:spacing w:val="-2"/>
              </w:rPr>
              <w:t>12.725.311</w:t>
            </w:r>
          </w:p>
        </w:tc>
        <w:tc>
          <w:tcPr>
            <w:tcW w:w="1241" w:type="dxa"/>
          </w:tcPr>
          <w:p w:rsidR="00AC3FE5" w:rsidRDefault="00AD7414">
            <w:pPr>
              <w:pStyle w:val="TableParagraph"/>
              <w:spacing w:before="18" w:line="252" w:lineRule="exact"/>
              <w:ind w:right="57"/>
              <w:jc w:val="right"/>
            </w:pPr>
            <w:r>
              <w:rPr>
                <w:spacing w:val="-2"/>
              </w:rPr>
              <w:t>4.599.510</w:t>
            </w:r>
          </w:p>
        </w:tc>
        <w:tc>
          <w:tcPr>
            <w:tcW w:w="1241" w:type="dxa"/>
          </w:tcPr>
          <w:p w:rsidR="00AC3FE5" w:rsidRDefault="00AD7414">
            <w:pPr>
              <w:pStyle w:val="TableParagraph"/>
              <w:spacing w:before="18" w:line="252" w:lineRule="exact"/>
              <w:ind w:right="57"/>
              <w:jc w:val="right"/>
            </w:pPr>
            <w:r>
              <w:rPr>
                <w:spacing w:val="-2"/>
              </w:rPr>
              <w:t>8.125.801</w:t>
            </w:r>
          </w:p>
        </w:tc>
      </w:tr>
      <w:tr w:rsidR="00AC3FE5">
        <w:trPr>
          <w:trHeight w:val="287"/>
        </w:trPr>
        <w:tc>
          <w:tcPr>
            <w:tcW w:w="1241" w:type="dxa"/>
          </w:tcPr>
          <w:p w:rsidR="00AC3FE5" w:rsidRDefault="00AD7414">
            <w:pPr>
              <w:pStyle w:val="TableParagraph"/>
              <w:spacing w:before="16" w:line="252" w:lineRule="exact"/>
              <w:ind w:left="69"/>
            </w:pPr>
            <w:r>
              <w:rPr>
                <w:spacing w:val="-2"/>
              </w:rPr>
              <w:t>Noviembre</w:t>
            </w:r>
          </w:p>
        </w:tc>
        <w:tc>
          <w:tcPr>
            <w:tcW w:w="364" w:type="dxa"/>
          </w:tcPr>
          <w:p w:rsidR="00AC3FE5" w:rsidRDefault="00AD7414">
            <w:pPr>
              <w:pStyle w:val="TableParagraph"/>
              <w:spacing w:before="16" w:line="252" w:lineRule="exact"/>
              <w:ind w:left="11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238" w:type="dxa"/>
          </w:tcPr>
          <w:p w:rsidR="00AC3FE5" w:rsidRDefault="00AD7414">
            <w:pPr>
              <w:pStyle w:val="TableParagraph"/>
              <w:spacing w:before="16" w:line="252" w:lineRule="exact"/>
              <w:ind w:right="54"/>
              <w:jc w:val="right"/>
            </w:pPr>
            <w:r>
              <w:rPr>
                <w:spacing w:val="-2"/>
              </w:rPr>
              <w:t>8.125.801</w:t>
            </w:r>
          </w:p>
        </w:tc>
        <w:tc>
          <w:tcPr>
            <w:tcW w:w="1241" w:type="dxa"/>
          </w:tcPr>
          <w:p w:rsidR="00AC3FE5" w:rsidRDefault="00AD7414">
            <w:pPr>
              <w:pStyle w:val="TableParagraph"/>
              <w:spacing w:before="16" w:line="252" w:lineRule="exact"/>
              <w:ind w:right="57"/>
              <w:jc w:val="right"/>
            </w:pPr>
            <w:r>
              <w:rPr>
                <w:spacing w:val="-2"/>
              </w:rPr>
              <w:t>4.599.510</w:t>
            </w:r>
          </w:p>
        </w:tc>
        <w:tc>
          <w:tcPr>
            <w:tcW w:w="1241" w:type="dxa"/>
          </w:tcPr>
          <w:p w:rsidR="00AC3FE5" w:rsidRDefault="00AD7414">
            <w:pPr>
              <w:pStyle w:val="TableParagraph"/>
              <w:spacing w:before="16" w:line="252" w:lineRule="exact"/>
              <w:ind w:right="57"/>
              <w:jc w:val="right"/>
            </w:pPr>
            <w:r>
              <w:rPr>
                <w:spacing w:val="-2"/>
              </w:rPr>
              <w:t>3.526.291</w:t>
            </w:r>
          </w:p>
        </w:tc>
      </w:tr>
      <w:tr w:rsidR="00AC3FE5">
        <w:trPr>
          <w:trHeight w:val="287"/>
        </w:trPr>
        <w:tc>
          <w:tcPr>
            <w:tcW w:w="1241" w:type="dxa"/>
          </w:tcPr>
          <w:p w:rsidR="00AC3FE5" w:rsidRDefault="00AD7414">
            <w:pPr>
              <w:pStyle w:val="TableParagraph"/>
              <w:spacing w:before="16" w:line="252" w:lineRule="exact"/>
              <w:ind w:left="69"/>
            </w:pPr>
            <w:r>
              <w:rPr>
                <w:spacing w:val="-2"/>
              </w:rPr>
              <w:t>Diciembre</w:t>
            </w:r>
          </w:p>
        </w:tc>
        <w:tc>
          <w:tcPr>
            <w:tcW w:w="364" w:type="dxa"/>
          </w:tcPr>
          <w:p w:rsidR="00AC3FE5" w:rsidRDefault="00AD7414">
            <w:pPr>
              <w:pStyle w:val="TableParagraph"/>
              <w:spacing w:before="16" w:line="252" w:lineRule="exact"/>
              <w:ind w:left="11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238" w:type="dxa"/>
          </w:tcPr>
          <w:p w:rsidR="00AC3FE5" w:rsidRDefault="00AD7414">
            <w:pPr>
              <w:pStyle w:val="TableParagraph"/>
              <w:spacing w:before="16" w:line="252" w:lineRule="exact"/>
              <w:ind w:right="54"/>
              <w:jc w:val="right"/>
            </w:pPr>
            <w:r>
              <w:rPr>
                <w:spacing w:val="-2"/>
              </w:rPr>
              <w:t>3.526.291</w:t>
            </w:r>
          </w:p>
        </w:tc>
        <w:tc>
          <w:tcPr>
            <w:tcW w:w="1241" w:type="dxa"/>
          </w:tcPr>
          <w:p w:rsidR="00AC3FE5" w:rsidRDefault="00AD7414">
            <w:pPr>
              <w:pStyle w:val="TableParagraph"/>
              <w:spacing w:before="16" w:line="252" w:lineRule="exact"/>
              <w:ind w:right="57"/>
              <w:jc w:val="right"/>
            </w:pPr>
            <w:r>
              <w:rPr>
                <w:spacing w:val="-2"/>
              </w:rPr>
              <w:t>3.526.291</w:t>
            </w:r>
          </w:p>
        </w:tc>
        <w:tc>
          <w:tcPr>
            <w:tcW w:w="1241" w:type="dxa"/>
          </w:tcPr>
          <w:p w:rsidR="00AC3FE5" w:rsidRDefault="00AD7414">
            <w:pPr>
              <w:pStyle w:val="TableParagraph"/>
              <w:spacing w:before="16" w:line="252" w:lineRule="exact"/>
              <w:ind w:right="57"/>
              <w:jc w:val="right"/>
            </w:pPr>
            <w:r>
              <w:rPr>
                <w:spacing w:val="-10"/>
              </w:rPr>
              <w:t>0</w:t>
            </w:r>
          </w:p>
        </w:tc>
      </w:tr>
    </w:tbl>
    <w:p w:rsidR="00AC3FE5" w:rsidRDefault="00AC3FE5">
      <w:pPr>
        <w:pStyle w:val="Textoindependiente"/>
        <w:spacing w:before="42"/>
        <w:rPr>
          <w:b/>
        </w:rPr>
      </w:pPr>
    </w:p>
    <w:p w:rsidR="00AC3FE5" w:rsidRDefault="00AD7414">
      <w:pPr>
        <w:pStyle w:val="Prrafodelista"/>
        <w:numPr>
          <w:ilvl w:val="1"/>
          <w:numId w:val="1"/>
        </w:numPr>
        <w:tabs>
          <w:tab w:val="left" w:pos="905"/>
        </w:tabs>
        <w:spacing w:before="1"/>
        <w:rPr>
          <w:rFonts w:ascii="Calibri"/>
          <w:b/>
        </w:rPr>
      </w:pPr>
      <w:r>
        <w:rPr>
          <w:rFonts w:ascii="Calibri"/>
          <w:b/>
        </w:rPr>
        <w:t>Estado</w:t>
      </w:r>
      <w:r>
        <w:rPr>
          <w:rFonts w:ascii="Calibri"/>
          <w:b/>
          <w:spacing w:val="-3"/>
        </w:rPr>
        <w:t xml:space="preserve"> </w:t>
      </w:r>
      <w:r>
        <w:rPr>
          <w:rFonts w:ascii="Calibri"/>
          <w:b/>
          <w:spacing w:val="-2"/>
        </w:rPr>
        <w:t>financiero</w:t>
      </w:r>
    </w:p>
    <w:p w:rsidR="00AC3FE5" w:rsidRDefault="00AC3FE5">
      <w:pPr>
        <w:pStyle w:val="Textoindependiente"/>
        <w:rPr>
          <w:b/>
          <w:sz w:val="20"/>
        </w:rPr>
      </w:pPr>
    </w:p>
    <w:p w:rsidR="00AC3FE5" w:rsidRDefault="00AC3FE5">
      <w:pPr>
        <w:pStyle w:val="Textoindependiente"/>
        <w:spacing w:before="172"/>
        <w:rPr>
          <w:b/>
          <w:sz w:val="20"/>
        </w:rPr>
      </w:pPr>
    </w:p>
    <w:tbl>
      <w:tblPr>
        <w:tblStyle w:val="TableNormal"/>
        <w:tblW w:w="0" w:type="auto"/>
        <w:tblInd w:w="1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0"/>
        <w:gridCol w:w="1616"/>
      </w:tblGrid>
      <w:tr w:rsidR="00AC3FE5">
        <w:trPr>
          <w:trHeight w:val="309"/>
        </w:trPr>
        <w:tc>
          <w:tcPr>
            <w:tcW w:w="4760" w:type="dxa"/>
            <w:shd w:val="clear" w:color="auto" w:fill="D9D9D9"/>
          </w:tcPr>
          <w:p w:rsidR="00AC3FE5" w:rsidRDefault="00AD7414">
            <w:pPr>
              <w:pStyle w:val="TableParagraph"/>
              <w:spacing w:line="265" w:lineRule="exact"/>
              <w:ind w:left="10"/>
              <w:jc w:val="center"/>
              <w:rPr>
                <w:b/>
              </w:rPr>
            </w:pPr>
            <w:r>
              <w:rPr>
                <w:b/>
                <w:spacing w:val="-2"/>
              </w:rPr>
              <w:t>CONCEPTO</w:t>
            </w:r>
          </w:p>
        </w:tc>
        <w:tc>
          <w:tcPr>
            <w:tcW w:w="1616" w:type="dxa"/>
            <w:shd w:val="clear" w:color="auto" w:fill="D9D9D9"/>
          </w:tcPr>
          <w:p w:rsidR="00AC3FE5" w:rsidRDefault="00AD7414">
            <w:pPr>
              <w:pStyle w:val="TableParagraph"/>
              <w:spacing w:line="265" w:lineRule="exact"/>
              <w:ind w:left="492"/>
              <w:rPr>
                <w:b/>
              </w:rPr>
            </w:pPr>
            <w:r>
              <w:rPr>
                <w:b/>
                <w:spacing w:val="-2"/>
              </w:rPr>
              <w:t>VALOR</w:t>
            </w:r>
          </w:p>
        </w:tc>
      </w:tr>
      <w:tr w:rsidR="00AC3FE5">
        <w:trPr>
          <w:trHeight w:val="309"/>
        </w:trPr>
        <w:tc>
          <w:tcPr>
            <w:tcW w:w="4760" w:type="dxa"/>
          </w:tcPr>
          <w:p w:rsidR="00AC3FE5" w:rsidRDefault="00AD7414">
            <w:pPr>
              <w:pStyle w:val="TableParagraph"/>
              <w:spacing w:line="266" w:lineRule="exact"/>
              <w:ind w:left="107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inicial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negocio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jurídico</w:t>
            </w:r>
          </w:p>
        </w:tc>
        <w:tc>
          <w:tcPr>
            <w:tcW w:w="1616" w:type="dxa"/>
          </w:tcPr>
          <w:p w:rsidR="00AC3FE5" w:rsidRDefault="00AD7414">
            <w:pPr>
              <w:pStyle w:val="TableParagraph"/>
              <w:spacing w:line="266" w:lineRule="exact"/>
              <w:ind w:right="97"/>
              <w:jc w:val="right"/>
            </w:pPr>
            <w:r>
              <w:rPr>
                <w:spacing w:val="-2"/>
              </w:rPr>
              <w:t>$</w:t>
            </w:r>
            <w:r>
              <w:rPr>
                <w:rFonts w:ascii="Arial MT"/>
                <w:spacing w:val="-2"/>
                <w:sz w:val="18"/>
              </w:rPr>
              <w:t>48.141.538</w:t>
            </w:r>
            <w:r>
              <w:rPr>
                <w:spacing w:val="-2"/>
              </w:rPr>
              <w:t>,00</w:t>
            </w:r>
          </w:p>
        </w:tc>
      </w:tr>
      <w:tr w:rsidR="00AC3FE5">
        <w:trPr>
          <w:trHeight w:val="306"/>
        </w:trPr>
        <w:tc>
          <w:tcPr>
            <w:tcW w:w="4760" w:type="dxa"/>
          </w:tcPr>
          <w:p w:rsidR="00AC3FE5" w:rsidRDefault="00AD7414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Adiciones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disminuciones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negocio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jurídico</w:t>
            </w:r>
          </w:p>
        </w:tc>
        <w:tc>
          <w:tcPr>
            <w:tcW w:w="1616" w:type="dxa"/>
          </w:tcPr>
          <w:p w:rsidR="00AC3FE5" w:rsidRDefault="00AD7414">
            <w:pPr>
              <w:pStyle w:val="TableParagraph"/>
              <w:spacing w:line="265" w:lineRule="exact"/>
              <w:ind w:right="98"/>
              <w:jc w:val="right"/>
            </w:pPr>
            <w:r>
              <w:t xml:space="preserve">$ </w:t>
            </w:r>
            <w:r>
              <w:rPr>
                <w:spacing w:val="-4"/>
              </w:rPr>
              <w:t>0,00</w:t>
            </w:r>
          </w:p>
        </w:tc>
      </w:tr>
      <w:tr w:rsidR="00AC3FE5">
        <w:trPr>
          <w:trHeight w:val="309"/>
        </w:trPr>
        <w:tc>
          <w:tcPr>
            <w:tcW w:w="4760" w:type="dxa"/>
          </w:tcPr>
          <w:p w:rsidR="00AC3FE5" w:rsidRDefault="00AD7414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las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reducciones</w:t>
            </w:r>
          </w:p>
        </w:tc>
        <w:tc>
          <w:tcPr>
            <w:tcW w:w="1616" w:type="dxa"/>
          </w:tcPr>
          <w:p w:rsidR="00AC3FE5" w:rsidRDefault="00AD7414">
            <w:pPr>
              <w:pStyle w:val="TableParagraph"/>
              <w:spacing w:line="268" w:lineRule="exact"/>
              <w:ind w:right="98"/>
              <w:jc w:val="right"/>
            </w:pPr>
            <w:r>
              <w:t xml:space="preserve">$ </w:t>
            </w:r>
            <w:r>
              <w:rPr>
                <w:spacing w:val="-4"/>
              </w:rPr>
              <w:t>0,00</w:t>
            </w:r>
          </w:p>
        </w:tc>
      </w:tr>
      <w:tr w:rsidR="00AC3FE5">
        <w:trPr>
          <w:trHeight w:val="309"/>
        </w:trPr>
        <w:tc>
          <w:tcPr>
            <w:tcW w:w="4760" w:type="dxa"/>
          </w:tcPr>
          <w:p w:rsidR="00AC3FE5" w:rsidRDefault="00AD7414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final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negocio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jurídico</w:t>
            </w:r>
          </w:p>
        </w:tc>
        <w:tc>
          <w:tcPr>
            <w:tcW w:w="1616" w:type="dxa"/>
          </w:tcPr>
          <w:p w:rsidR="00AC3FE5" w:rsidRDefault="00AD7414">
            <w:pPr>
              <w:pStyle w:val="TableParagraph"/>
              <w:spacing w:line="265" w:lineRule="exact"/>
              <w:ind w:right="97"/>
              <w:jc w:val="right"/>
            </w:pPr>
            <w:r>
              <w:t>$</w:t>
            </w:r>
            <w:r>
              <w:rPr>
                <w:spacing w:val="-1"/>
              </w:rPr>
              <w:t xml:space="preserve"> </w:t>
            </w:r>
            <w:r>
              <w:rPr>
                <w:rFonts w:ascii="Arial MT"/>
                <w:spacing w:val="-2"/>
                <w:sz w:val="18"/>
              </w:rPr>
              <w:t>48.141.538</w:t>
            </w:r>
            <w:r>
              <w:rPr>
                <w:spacing w:val="-2"/>
              </w:rPr>
              <w:t>,00</w:t>
            </w:r>
          </w:p>
        </w:tc>
      </w:tr>
      <w:tr w:rsidR="00AC3FE5">
        <w:trPr>
          <w:trHeight w:val="309"/>
        </w:trPr>
        <w:tc>
          <w:tcPr>
            <w:tcW w:w="4760" w:type="dxa"/>
          </w:tcPr>
          <w:p w:rsidR="00AC3FE5" w:rsidRDefault="00AD7414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ejecutado</w:t>
            </w:r>
          </w:p>
        </w:tc>
        <w:tc>
          <w:tcPr>
            <w:tcW w:w="1616" w:type="dxa"/>
          </w:tcPr>
          <w:p w:rsidR="00AC3FE5" w:rsidRDefault="00AD7414">
            <w:pPr>
              <w:pStyle w:val="TableParagraph"/>
              <w:spacing w:line="265" w:lineRule="exact"/>
              <w:ind w:right="97"/>
              <w:jc w:val="right"/>
            </w:pPr>
            <w:r>
              <w:t>$</w:t>
            </w:r>
            <w:r>
              <w:rPr>
                <w:spacing w:val="-1"/>
              </w:rPr>
              <w:t xml:space="preserve"> </w:t>
            </w:r>
            <w:r>
              <w:rPr>
                <w:rFonts w:ascii="Arial MT"/>
                <w:spacing w:val="-2"/>
                <w:sz w:val="18"/>
              </w:rPr>
              <w:t>48.141.538</w:t>
            </w:r>
            <w:r>
              <w:rPr>
                <w:spacing w:val="-2"/>
              </w:rPr>
              <w:t>,00</w:t>
            </w:r>
          </w:p>
        </w:tc>
      </w:tr>
      <w:tr w:rsidR="00AC3FE5">
        <w:trPr>
          <w:trHeight w:val="309"/>
        </w:trPr>
        <w:tc>
          <w:tcPr>
            <w:tcW w:w="4760" w:type="dxa"/>
          </w:tcPr>
          <w:p w:rsidR="00AC3FE5" w:rsidRDefault="00AD7414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pagado</w:t>
            </w:r>
          </w:p>
        </w:tc>
        <w:tc>
          <w:tcPr>
            <w:tcW w:w="1616" w:type="dxa"/>
          </w:tcPr>
          <w:p w:rsidR="00AC3FE5" w:rsidRDefault="00AD7414">
            <w:pPr>
              <w:pStyle w:val="TableParagraph"/>
              <w:spacing w:line="265" w:lineRule="exact"/>
              <w:ind w:right="97"/>
              <w:jc w:val="right"/>
            </w:pPr>
            <w:r>
              <w:t>$</w:t>
            </w:r>
            <w:r>
              <w:rPr>
                <w:spacing w:val="-1"/>
              </w:rPr>
              <w:t xml:space="preserve"> </w:t>
            </w:r>
            <w:r>
              <w:rPr>
                <w:rFonts w:ascii="Arial MT"/>
                <w:spacing w:val="-2"/>
                <w:sz w:val="18"/>
              </w:rPr>
              <w:t>48.141.538</w:t>
            </w:r>
            <w:r>
              <w:rPr>
                <w:spacing w:val="-2"/>
              </w:rPr>
              <w:t>,00</w:t>
            </w:r>
          </w:p>
        </w:tc>
      </w:tr>
      <w:tr w:rsidR="00AC3FE5">
        <w:trPr>
          <w:trHeight w:val="309"/>
        </w:trPr>
        <w:tc>
          <w:tcPr>
            <w:tcW w:w="4760" w:type="dxa"/>
          </w:tcPr>
          <w:p w:rsidR="00AC3FE5" w:rsidRDefault="00AD7414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por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pagar</w:t>
            </w:r>
          </w:p>
        </w:tc>
        <w:tc>
          <w:tcPr>
            <w:tcW w:w="1616" w:type="dxa"/>
          </w:tcPr>
          <w:p w:rsidR="00AC3FE5" w:rsidRDefault="00AD7414">
            <w:pPr>
              <w:pStyle w:val="TableParagraph"/>
              <w:spacing w:line="265" w:lineRule="exact"/>
              <w:ind w:right="98"/>
              <w:jc w:val="right"/>
            </w:pPr>
            <w:r>
              <w:t xml:space="preserve">$ </w:t>
            </w:r>
            <w:r>
              <w:rPr>
                <w:spacing w:val="-4"/>
              </w:rPr>
              <w:t>0,00</w:t>
            </w:r>
          </w:p>
        </w:tc>
      </w:tr>
      <w:tr w:rsidR="00AC3FE5">
        <w:trPr>
          <w:trHeight w:val="309"/>
        </w:trPr>
        <w:tc>
          <w:tcPr>
            <w:tcW w:w="4760" w:type="dxa"/>
          </w:tcPr>
          <w:p w:rsidR="00AC3FE5" w:rsidRDefault="00AD7414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2"/>
              </w:rPr>
              <w:t xml:space="preserve"> liberar</w:t>
            </w:r>
          </w:p>
        </w:tc>
        <w:tc>
          <w:tcPr>
            <w:tcW w:w="1616" w:type="dxa"/>
          </w:tcPr>
          <w:p w:rsidR="00AC3FE5" w:rsidRDefault="00AD7414">
            <w:pPr>
              <w:pStyle w:val="TableParagraph"/>
              <w:spacing w:line="265" w:lineRule="exact"/>
              <w:ind w:right="98"/>
              <w:jc w:val="right"/>
            </w:pPr>
            <w:r>
              <w:t xml:space="preserve">$ </w:t>
            </w:r>
            <w:r>
              <w:rPr>
                <w:spacing w:val="-4"/>
              </w:rPr>
              <w:t>0,00</w:t>
            </w:r>
          </w:p>
        </w:tc>
      </w:tr>
    </w:tbl>
    <w:p w:rsidR="00AC3FE5" w:rsidRDefault="00AC3FE5">
      <w:pPr>
        <w:pStyle w:val="TableParagraph"/>
        <w:spacing w:line="265" w:lineRule="exact"/>
        <w:jc w:val="right"/>
        <w:sectPr w:rsidR="00AC3FE5">
          <w:pgSz w:w="12240" w:h="15840"/>
          <w:pgMar w:top="1640" w:right="1080" w:bottom="1240" w:left="1080" w:header="708" w:footer="1056" w:gutter="0"/>
          <w:cols w:space="720"/>
        </w:sectPr>
      </w:pPr>
    </w:p>
    <w:p w:rsidR="00AC3FE5" w:rsidRDefault="00AC3FE5">
      <w:pPr>
        <w:pStyle w:val="Textoindependiente"/>
        <w:spacing w:before="84"/>
        <w:rPr>
          <w:b/>
        </w:rPr>
      </w:pPr>
    </w:p>
    <w:p w:rsidR="00AC3FE5" w:rsidRDefault="00AD7414">
      <w:pPr>
        <w:pStyle w:val="Textoindependiente"/>
        <w:ind w:left="338"/>
      </w:pPr>
      <w:r>
        <w:t>Conforme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anteriormente</w:t>
      </w:r>
      <w:r>
        <w:rPr>
          <w:spacing w:val="-5"/>
        </w:rPr>
        <w:t xml:space="preserve"> </w:t>
      </w:r>
      <w:r>
        <w:t>expuesto,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rPr>
          <w:spacing w:val="-4"/>
        </w:rPr>
        <w:t>debe:</w:t>
      </w:r>
    </w:p>
    <w:p w:rsidR="00AC3FE5" w:rsidRDefault="00AC3FE5">
      <w:pPr>
        <w:pStyle w:val="Textoindependiente"/>
        <w:spacing w:before="82"/>
      </w:pPr>
    </w:p>
    <w:p w:rsidR="00AC3FE5" w:rsidRDefault="00AD7414">
      <w:pPr>
        <w:pStyle w:val="Textoindependiente"/>
        <w:spacing w:before="1" w:line="273" w:lineRule="auto"/>
        <w:ind w:left="338" w:right="181"/>
      </w:pPr>
      <w:r>
        <w:t>Elaborar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liquidación</w:t>
      </w:r>
      <w:r>
        <w:rPr>
          <w:spacing w:val="-10"/>
        </w:rPr>
        <w:t xml:space="preserve"> </w:t>
      </w:r>
      <w:r>
        <w:t>bilateral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teniendo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existen</w:t>
      </w:r>
      <w:r>
        <w:rPr>
          <w:spacing w:val="-10"/>
        </w:rPr>
        <w:t xml:space="preserve"> </w:t>
      </w:r>
      <w:r>
        <w:t>saldos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liberar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favor de las partes, y que las obligaciones fueron cumplidos a satisfacción.</w:t>
      </w:r>
    </w:p>
    <w:p w:rsidR="00AC3FE5" w:rsidRDefault="00AC3FE5">
      <w:pPr>
        <w:pStyle w:val="Textoindependiente"/>
        <w:spacing w:before="45"/>
      </w:pPr>
    </w:p>
    <w:p w:rsidR="00AC3FE5" w:rsidRDefault="00AD7414">
      <w:pPr>
        <w:pStyle w:val="Textoindependiente"/>
        <w:ind w:left="338"/>
      </w:pPr>
      <w:r>
        <w:rPr>
          <w:noProof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1496301</wp:posOffset>
            </wp:positionH>
            <wp:positionV relativeFrom="paragraph">
              <wp:posOffset>531027</wp:posOffset>
            </wp:positionV>
            <wp:extent cx="407325" cy="579216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7325" cy="579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Para</w:t>
      </w:r>
      <w:r>
        <w:rPr>
          <w:spacing w:val="-2"/>
        </w:rPr>
        <w:t xml:space="preserve"> </w:t>
      </w:r>
      <w:r>
        <w:t>constancia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23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diciembre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4"/>
        </w:rPr>
        <w:t>2025.</w:t>
      </w:r>
    </w:p>
    <w:p w:rsidR="00AC3FE5" w:rsidRDefault="00AC3FE5">
      <w:pPr>
        <w:pStyle w:val="Textoindependiente"/>
      </w:pPr>
    </w:p>
    <w:p w:rsidR="00AC3FE5" w:rsidRDefault="00AC3FE5">
      <w:pPr>
        <w:pStyle w:val="Textoindependiente"/>
      </w:pPr>
    </w:p>
    <w:p w:rsidR="00AC3FE5" w:rsidRDefault="00AC3FE5">
      <w:pPr>
        <w:pStyle w:val="Textoindependiente"/>
      </w:pPr>
    </w:p>
    <w:p w:rsidR="00AC3FE5" w:rsidRDefault="00AC3FE5">
      <w:pPr>
        <w:pStyle w:val="Textoindependiente"/>
        <w:spacing w:before="201"/>
      </w:pPr>
    </w:p>
    <w:p w:rsidR="00AC3FE5" w:rsidRDefault="00AD7414">
      <w:pPr>
        <w:pStyle w:val="Textoindependiente"/>
        <w:ind w:left="446"/>
      </w:pPr>
      <w:r>
        <w:t>OLGA</w:t>
      </w:r>
      <w:r>
        <w:rPr>
          <w:spacing w:val="-5"/>
        </w:rPr>
        <w:t xml:space="preserve"> </w:t>
      </w:r>
      <w:r>
        <w:t>LUCÍA</w:t>
      </w:r>
      <w:r>
        <w:rPr>
          <w:spacing w:val="-2"/>
        </w:rPr>
        <w:t xml:space="preserve"> </w:t>
      </w:r>
      <w:r>
        <w:t>RUIZ</w:t>
      </w:r>
      <w:r>
        <w:rPr>
          <w:spacing w:val="-4"/>
        </w:rPr>
        <w:t xml:space="preserve"> </w:t>
      </w:r>
      <w:r>
        <w:rPr>
          <w:spacing w:val="-2"/>
        </w:rPr>
        <w:t>FLÓREZ</w:t>
      </w:r>
    </w:p>
    <w:p w:rsidR="00AC3FE5" w:rsidRDefault="00AD7414">
      <w:pPr>
        <w:pStyle w:val="Textoindependiente"/>
        <w:spacing w:before="41"/>
        <w:ind w:left="446"/>
      </w:pPr>
      <w:r>
        <w:t>Supervisor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contrato</w:t>
      </w:r>
    </w:p>
    <w:p w:rsidR="00AC3FE5" w:rsidRDefault="00AC3FE5">
      <w:pPr>
        <w:pStyle w:val="Textoindependiente"/>
        <w:sectPr w:rsidR="00AC3FE5">
          <w:pgSz w:w="12240" w:h="15840"/>
          <w:pgMar w:top="1640" w:right="1080" w:bottom="1240" w:left="1080" w:header="708" w:footer="1056" w:gutter="0"/>
          <w:cols w:space="720"/>
        </w:sectPr>
      </w:pPr>
    </w:p>
    <w:p w:rsidR="00AC3FE5" w:rsidRDefault="00AD7414">
      <w:pPr>
        <w:spacing w:before="46"/>
        <w:ind w:left="338"/>
        <w:rPr>
          <w:b/>
        </w:rPr>
      </w:pPr>
      <w:r>
        <w:rPr>
          <w:b/>
        </w:rPr>
        <w:lastRenderedPageBreak/>
        <w:t>CONTROL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CAMBIOS</w:t>
      </w:r>
    </w:p>
    <w:p w:rsidR="00AC3FE5" w:rsidRDefault="00AC3FE5">
      <w:pPr>
        <w:pStyle w:val="Textoindependiente"/>
        <w:spacing w:before="107"/>
        <w:rPr>
          <w:b/>
          <w:sz w:val="20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2268"/>
        <w:gridCol w:w="5811"/>
      </w:tblGrid>
      <w:tr w:rsidR="00AC3FE5">
        <w:trPr>
          <w:trHeight w:val="561"/>
        </w:trPr>
        <w:tc>
          <w:tcPr>
            <w:tcW w:w="1130" w:type="dxa"/>
          </w:tcPr>
          <w:p w:rsidR="00AC3FE5" w:rsidRDefault="00AD7414">
            <w:pPr>
              <w:pStyle w:val="TableParagraph"/>
              <w:spacing w:before="140"/>
              <w:ind w:left="5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VERSIÓN</w:t>
            </w:r>
          </w:p>
        </w:tc>
        <w:tc>
          <w:tcPr>
            <w:tcW w:w="2268" w:type="dxa"/>
          </w:tcPr>
          <w:p w:rsidR="00AC3FE5" w:rsidRDefault="00AD7414">
            <w:pPr>
              <w:pStyle w:val="TableParagraph"/>
              <w:spacing w:line="243" w:lineRule="exact"/>
              <w:ind w:left="3" w:righ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ENTRADA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EN</w:t>
            </w:r>
          </w:p>
          <w:p w:rsidR="00AC3FE5" w:rsidRDefault="00AD7414">
            <w:pPr>
              <w:pStyle w:val="TableParagraph"/>
              <w:spacing w:before="36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VIGENCIA</w:t>
            </w:r>
          </w:p>
        </w:tc>
        <w:tc>
          <w:tcPr>
            <w:tcW w:w="5811" w:type="dxa"/>
          </w:tcPr>
          <w:p w:rsidR="00AC3FE5" w:rsidRDefault="00AD7414">
            <w:pPr>
              <w:pStyle w:val="TableParagraph"/>
              <w:spacing w:before="140"/>
              <w:ind w:left="1796"/>
              <w:rPr>
                <w:b/>
                <w:sz w:val="20"/>
              </w:rPr>
            </w:pPr>
            <w:r>
              <w:rPr>
                <w:b/>
                <w:sz w:val="20"/>
              </w:rPr>
              <w:t>NATURALEZA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CAMBIO</w:t>
            </w:r>
          </w:p>
        </w:tc>
      </w:tr>
      <w:tr w:rsidR="00AC3FE5">
        <w:trPr>
          <w:trHeight w:val="3931"/>
        </w:trPr>
        <w:tc>
          <w:tcPr>
            <w:tcW w:w="1130" w:type="dxa"/>
          </w:tcPr>
          <w:p w:rsidR="00AC3FE5" w:rsidRDefault="00AC3FE5">
            <w:pPr>
              <w:pStyle w:val="TableParagraph"/>
              <w:rPr>
                <w:b/>
                <w:sz w:val="20"/>
              </w:rPr>
            </w:pPr>
          </w:p>
          <w:p w:rsidR="00AC3FE5" w:rsidRDefault="00AC3FE5">
            <w:pPr>
              <w:pStyle w:val="TableParagraph"/>
              <w:rPr>
                <w:b/>
                <w:sz w:val="20"/>
              </w:rPr>
            </w:pPr>
          </w:p>
          <w:p w:rsidR="00AC3FE5" w:rsidRDefault="00AC3FE5">
            <w:pPr>
              <w:pStyle w:val="TableParagraph"/>
              <w:rPr>
                <w:b/>
                <w:sz w:val="20"/>
              </w:rPr>
            </w:pPr>
          </w:p>
          <w:p w:rsidR="00AC3FE5" w:rsidRDefault="00AC3FE5">
            <w:pPr>
              <w:pStyle w:val="TableParagraph"/>
              <w:rPr>
                <w:b/>
                <w:sz w:val="20"/>
              </w:rPr>
            </w:pPr>
          </w:p>
          <w:p w:rsidR="00AC3FE5" w:rsidRDefault="00AC3FE5">
            <w:pPr>
              <w:pStyle w:val="TableParagraph"/>
              <w:rPr>
                <w:b/>
                <w:sz w:val="20"/>
              </w:rPr>
            </w:pPr>
          </w:p>
          <w:p w:rsidR="00AC3FE5" w:rsidRDefault="00AC3FE5">
            <w:pPr>
              <w:pStyle w:val="TableParagraph"/>
              <w:rPr>
                <w:b/>
                <w:sz w:val="20"/>
              </w:rPr>
            </w:pPr>
          </w:p>
          <w:p w:rsidR="00AC3FE5" w:rsidRDefault="00AC3FE5">
            <w:pPr>
              <w:pStyle w:val="TableParagraph"/>
              <w:spacing w:before="116"/>
              <w:rPr>
                <w:b/>
                <w:sz w:val="20"/>
              </w:rPr>
            </w:pPr>
          </w:p>
          <w:p w:rsidR="00AC3FE5" w:rsidRDefault="00AD7414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V2</w:t>
            </w:r>
          </w:p>
        </w:tc>
        <w:tc>
          <w:tcPr>
            <w:tcW w:w="2268" w:type="dxa"/>
          </w:tcPr>
          <w:p w:rsidR="00AC3FE5" w:rsidRDefault="00AC3FE5">
            <w:pPr>
              <w:pStyle w:val="TableParagraph"/>
              <w:rPr>
                <w:b/>
                <w:sz w:val="20"/>
              </w:rPr>
            </w:pPr>
          </w:p>
          <w:p w:rsidR="00AC3FE5" w:rsidRDefault="00AC3FE5">
            <w:pPr>
              <w:pStyle w:val="TableParagraph"/>
              <w:rPr>
                <w:b/>
                <w:sz w:val="20"/>
              </w:rPr>
            </w:pPr>
          </w:p>
          <w:p w:rsidR="00AC3FE5" w:rsidRDefault="00AC3FE5">
            <w:pPr>
              <w:pStyle w:val="TableParagraph"/>
              <w:rPr>
                <w:b/>
                <w:sz w:val="20"/>
              </w:rPr>
            </w:pPr>
          </w:p>
          <w:p w:rsidR="00AC3FE5" w:rsidRDefault="00AC3FE5">
            <w:pPr>
              <w:pStyle w:val="TableParagraph"/>
              <w:rPr>
                <w:b/>
                <w:sz w:val="20"/>
              </w:rPr>
            </w:pPr>
          </w:p>
          <w:p w:rsidR="00AC3FE5" w:rsidRDefault="00AC3FE5">
            <w:pPr>
              <w:pStyle w:val="TableParagraph"/>
              <w:rPr>
                <w:b/>
                <w:sz w:val="20"/>
              </w:rPr>
            </w:pPr>
          </w:p>
          <w:p w:rsidR="00AC3FE5" w:rsidRDefault="00AC3FE5">
            <w:pPr>
              <w:pStyle w:val="TableParagraph"/>
              <w:rPr>
                <w:b/>
                <w:sz w:val="20"/>
              </w:rPr>
            </w:pPr>
          </w:p>
          <w:p w:rsidR="00AC3FE5" w:rsidRDefault="00AC3FE5">
            <w:pPr>
              <w:pStyle w:val="TableParagraph"/>
              <w:spacing w:before="116"/>
              <w:rPr>
                <w:b/>
                <w:sz w:val="20"/>
              </w:rPr>
            </w:pPr>
          </w:p>
          <w:p w:rsidR="00AC3FE5" w:rsidRDefault="00AD7414">
            <w:pPr>
              <w:pStyle w:val="TableParagraph"/>
              <w:ind w:left="3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29/03/2023</w:t>
            </w:r>
          </w:p>
        </w:tc>
        <w:tc>
          <w:tcPr>
            <w:tcW w:w="5811" w:type="dxa"/>
          </w:tcPr>
          <w:p w:rsidR="00AC3FE5" w:rsidRDefault="00AD7414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realizan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modificaciones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 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Aspectos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Técnicos,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numeral</w:t>
            </w:r>
          </w:p>
          <w:p w:rsidR="00AC3FE5" w:rsidRDefault="00AD7414">
            <w:pPr>
              <w:pStyle w:val="TableParagraph"/>
              <w:spacing w:before="36" w:line="276" w:lineRule="auto"/>
              <w:ind w:left="10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obligaciones: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tabla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relaciona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eliminaron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columnas:</w:t>
            </w:r>
          </w:p>
          <w:p w:rsidR="00AC3FE5" w:rsidRDefault="00AD7414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cumplió,</w:t>
            </w:r>
          </w:p>
          <w:p w:rsidR="00AC3FE5" w:rsidRDefault="00AD7414">
            <w:pPr>
              <w:pStyle w:val="TableParagraph"/>
              <w:spacing w:before="37"/>
              <w:ind w:left="106"/>
              <w:rPr>
                <w:sz w:val="20"/>
              </w:rPr>
            </w:pPr>
            <w:r>
              <w:rPr>
                <w:sz w:val="20"/>
              </w:rPr>
              <w:t>Columna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requirió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cumplimiento</w:t>
            </w:r>
          </w:p>
          <w:p w:rsidR="00AC3FE5" w:rsidRDefault="00AC3FE5">
            <w:pPr>
              <w:pStyle w:val="TableParagraph"/>
              <w:spacing w:before="73"/>
              <w:rPr>
                <w:b/>
                <w:sz w:val="20"/>
              </w:rPr>
            </w:pPr>
          </w:p>
          <w:p w:rsidR="00AC3FE5" w:rsidRDefault="00AD7414">
            <w:pPr>
              <w:pStyle w:val="TableParagraph"/>
              <w:spacing w:line="276" w:lineRule="auto"/>
              <w:ind w:left="106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punto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IV,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numeral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realizados,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eliminaron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columnas:</w:t>
            </w:r>
          </w:p>
          <w:p w:rsidR="00AC3FE5" w:rsidRDefault="00AD7414">
            <w:pPr>
              <w:pStyle w:val="TableParagraph"/>
              <w:spacing w:before="1" w:line="276" w:lineRule="auto"/>
              <w:ind w:left="106" w:right="2748"/>
              <w:rPr>
                <w:sz w:val="20"/>
              </w:rPr>
            </w:pPr>
            <w:r>
              <w:rPr>
                <w:sz w:val="20"/>
              </w:rPr>
              <w:t>NÚMERO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PAGAR, NUMERO DE OBLIGACIÓN,</w:t>
            </w:r>
          </w:p>
          <w:p w:rsidR="00AC3FE5" w:rsidRDefault="00AD7414">
            <w:pPr>
              <w:pStyle w:val="TableParagraph"/>
              <w:spacing w:line="276" w:lineRule="auto"/>
              <w:ind w:left="106" w:right="2748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BRUTO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VALOR, </w:t>
            </w:r>
            <w:r>
              <w:rPr>
                <w:spacing w:val="-2"/>
                <w:sz w:val="20"/>
              </w:rPr>
              <w:t>DEDUCCIONES</w:t>
            </w:r>
          </w:p>
          <w:p w:rsidR="00AC3FE5" w:rsidRDefault="00AC3FE5">
            <w:pPr>
              <w:pStyle w:val="TableParagraph"/>
              <w:spacing w:before="37"/>
              <w:rPr>
                <w:b/>
                <w:sz w:val="20"/>
              </w:rPr>
            </w:pPr>
          </w:p>
          <w:p w:rsidR="00AC3FE5" w:rsidRDefault="00AD7414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Igualmente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modifica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columna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pagado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pago</w:t>
            </w:r>
          </w:p>
        </w:tc>
      </w:tr>
      <w:tr w:rsidR="00AC3FE5">
        <w:trPr>
          <w:trHeight w:val="870"/>
        </w:trPr>
        <w:tc>
          <w:tcPr>
            <w:tcW w:w="1130" w:type="dxa"/>
          </w:tcPr>
          <w:p w:rsidR="00AC3FE5" w:rsidRDefault="00AC3FE5">
            <w:pPr>
              <w:pStyle w:val="TableParagraph"/>
              <w:spacing w:before="50"/>
              <w:rPr>
                <w:b/>
                <w:sz w:val="20"/>
              </w:rPr>
            </w:pPr>
          </w:p>
          <w:p w:rsidR="00AC3FE5" w:rsidRDefault="00AD7414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V4</w:t>
            </w:r>
          </w:p>
        </w:tc>
        <w:tc>
          <w:tcPr>
            <w:tcW w:w="2268" w:type="dxa"/>
          </w:tcPr>
          <w:p w:rsidR="00AC3FE5" w:rsidRDefault="00AC3FE5">
            <w:pPr>
              <w:pStyle w:val="TableParagraph"/>
              <w:spacing w:before="50"/>
              <w:rPr>
                <w:b/>
                <w:sz w:val="20"/>
              </w:rPr>
            </w:pPr>
          </w:p>
          <w:p w:rsidR="00AC3FE5" w:rsidRDefault="00AD7414">
            <w:pPr>
              <w:pStyle w:val="TableParagraph"/>
              <w:ind w:left="3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08/11/2024</w:t>
            </w:r>
          </w:p>
        </w:tc>
        <w:tc>
          <w:tcPr>
            <w:tcW w:w="5811" w:type="dxa"/>
          </w:tcPr>
          <w:p w:rsidR="00AC3FE5" w:rsidRDefault="00AD7414">
            <w:pPr>
              <w:pStyle w:val="TableParagraph"/>
              <w:spacing w:line="265" w:lineRule="exact"/>
              <w:ind w:left="106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incluyen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numerales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t>las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  <w:sz w:val="20"/>
              </w:rPr>
              <w:t>generalidade</w:t>
            </w:r>
            <w:r>
              <w:rPr>
                <w:spacing w:val="-2"/>
              </w:rPr>
              <w:t>s</w:t>
            </w:r>
            <w:r>
              <w:rPr>
                <w:spacing w:val="-2"/>
                <w:sz w:val="20"/>
              </w:rPr>
              <w:t>,</w:t>
            </w:r>
          </w:p>
          <w:p w:rsidR="00AC3FE5" w:rsidRDefault="00AD7414">
            <w:pPr>
              <w:pStyle w:val="TableParagraph"/>
              <w:spacing w:before="7" w:line="280" w:lineRule="atLeast"/>
              <w:ind w:left="106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incluyen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notas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internas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dar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contexto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contenida en el formato.</w:t>
            </w:r>
          </w:p>
        </w:tc>
      </w:tr>
      <w:tr w:rsidR="00AC3FE5">
        <w:trPr>
          <w:trHeight w:val="2808"/>
        </w:trPr>
        <w:tc>
          <w:tcPr>
            <w:tcW w:w="1130" w:type="dxa"/>
          </w:tcPr>
          <w:p w:rsidR="00AC3FE5" w:rsidRDefault="00AC3FE5">
            <w:pPr>
              <w:pStyle w:val="TableParagraph"/>
              <w:rPr>
                <w:b/>
                <w:sz w:val="20"/>
              </w:rPr>
            </w:pPr>
          </w:p>
          <w:p w:rsidR="00AC3FE5" w:rsidRDefault="00AC3FE5">
            <w:pPr>
              <w:pStyle w:val="TableParagraph"/>
              <w:rPr>
                <w:b/>
                <w:sz w:val="20"/>
              </w:rPr>
            </w:pPr>
          </w:p>
          <w:p w:rsidR="00AC3FE5" w:rsidRDefault="00AC3FE5">
            <w:pPr>
              <w:pStyle w:val="TableParagraph"/>
              <w:rPr>
                <w:b/>
                <w:sz w:val="20"/>
              </w:rPr>
            </w:pPr>
          </w:p>
          <w:p w:rsidR="00AC3FE5" w:rsidRDefault="00AC3FE5">
            <w:pPr>
              <w:pStyle w:val="TableParagraph"/>
              <w:rPr>
                <w:b/>
                <w:sz w:val="20"/>
              </w:rPr>
            </w:pPr>
          </w:p>
          <w:p w:rsidR="00AC3FE5" w:rsidRDefault="00AC3FE5">
            <w:pPr>
              <w:pStyle w:val="TableParagraph"/>
              <w:spacing w:before="43"/>
              <w:rPr>
                <w:b/>
                <w:sz w:val="20"/>
              </w:rPr>
            </w:pPr>
          </w:p>
          <w:p w:rsidR="00AC3FE5" w:rsidRDefault="00AD7414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V5</w:t>
            </w:r>
          </w:p>
        </w:tc>
        <w:tc>
          <w:tcPr>
            <w:tcW w:w="2268" w:type="dxa"/>
          </w:tcPr>
          <w:p w:rsidR="00AC3FE5" w:rsidRDefault="00AC3FE5">
            <w:pPr>
              <w:pStyle w:val="TableParagraph"/>
              <w:rPr>
                <w:b/>
                <w:sz w:val="20"/>
              </w:rPr>
            </w:pPr>
          </w:p>
          <w:p w:rsidR="00AC3FE5" w:rsidRDefault="00AC3FE5">
            <w:pPr>
              <w:pStyle w:val="TableParagraph"/>
              <w:rPr>
                <w:b/>
                <w:sz w:val="20"/>
              </w:rPr>
            </w:pPr>
          </w:p>
          <w:p w:rsidR="00AC3FE5" w:rsidRDefault="00AC3FE5">
            <w:pPr>
              <w:pStyle w:val="TableParagraph"/>
              <w:rPr>
                <w:b/>
                <w:sz w:val="20"/>
              </w:rPr>
            </w:pPr>
          </w:p>
          <w:p w:rsidR="00AC3FE5" w:rsidRDefault="00AC3FE5">
            <w:pPr>
              <w:pStyle w:val="TableParagraph"/>
              <w:rPr>
                <w:b/>
                <w:sz w:val="20"/>
              </w:rPr>
            </w:pPr>
          </w:p>
          <w:p w:rsidR="00AC3FE5" w:rsidRDefault="00AC3FE5">
            <w:pPr>
              <w:pStyle w:val="TableParagraph"/>
              <w:spacing w:before="43"/>
              <w:rPr>
                <w:b/>
                <w:sz w:val="20"/>
              </w:rPr>
            </w:pPr>
          </w:p>
          <w:p w:rsidR="00AC3FE5" w:rsidRDefault="00AD7414">
            <w:pPr>
              <w:pStyle w:val="TableParagraph"/>
              <w:ind w:left="3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30/09/2025</w:t>
            </w:r>
          </w:p>
        </w:tc>
        <w:tc>
          <w:tcPr>
            <w:tcW w:w="5811" w:type="dxa"/>
          </w:tcPr>
          <w:p w:rsidR="00AC3FE5" w:rsidRDefault="00AD7414">
            <w:pPr>
              <w:pStyle w:val="TableParagraph"/>
              <w:spacing w:line="276" w:lineRule="auto"/>
              <w:ind w:left="106" w:right="97"/>
              <w:jc w:val="both"/>
              <w:rPr>
                <w:sz w:val="20"/>
              </w:rPr>
            </w:pPr>
            <w:r>
              <w:rPr>
                <w:sz w:val="20"/>
              </w:rPr>
              <w:t>El documento ha sido actualizado para incluir la clasificación de la información, la cual debe realizarse conforme a las directrices establecidas en el documento GOR-G-015 Guía Etiquetado de Información, disponible en la herramienta de gestión del SIGA.</w:t>
            </w:r>
          </w:p>
          <w:p w:rsidR="00AC3FE5" w:rsidRDefault="00AC3FE5">
            <w:pPr>
              <w:pStyle w:val="TableParagraph"/>
              <w:spacing w:before="36"/>
              <w:rPr>
                <w:b/>
                <w:sz w:val="20"/>
              </w:rPr>
            </w:pPr>
          </w:p>
          <w:p w:rsidR="00AC3FE5" w:rsidRDefault="00AD7414">
            <w:pPr>
              <w:pStyle w:val="TableParagraph"/>
              <w:spacing w:line="276" w:lineRule="auto"/>
              <w:ind w:left="106" w:right="101"/>
              <w:jc w:val="both"/>
              <w:rPr>
                <w:sz w:val="20"/>
              </w:rPr>
            </w:pPr>
            <w:r>
              <w:rPr>
                <w:sz w:val="20"/>
              </w:rPr>
              <w:t>S</w:t>
            </w:r>
            <w:r>
              <w:rPr>
                <w:sz w:val="20"/>
              </w:rPr>
              <w:t>e adecúa el documento para que sirva también como informe final de persona natural.</w:t>
            </w:r>
          </w:p>
          <w:p w:rsidR="00AC3FE5" w:rsidRDefault="00AC3FE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AC3FE5" w:rsidRDefault="00AD7414">
            <w:pPr>
              <w:pStyle w:val="TableParagraph"/>
              <w:spacing w:line="280" w:lineRule="atLeast"/>
              <w:ind w:left="106" w:right="103"/>
              <w:jc w:val="both"/>
              <w:rPr>
                <w:sz w:val="20"/>
              </w:rPr>
            </w:pPr>
            <w:r>
              <w:rPr>
                <w:sz w:val="20"/>
              </w:rPr>
              <w:t>Se incluye el numeral de obligaciones de la entidad, a efectos de garantizar la adecuada conservación de bienes u obras.</w:t>
            </w:r>
          </w:p>
        </w:tc>
      </w:tr>
    </w:tbl>
    <w:p w:rsidR="00AD7414" w:rsidRDefault="00AD7414"/>
    <w:sectPr w:rsidR="00AD7414">
      <w:pgSz w:w="12240" w:h="15840"/>
      <w:pgMar w:top="1640" w:right="1080" w:bottom="1240" w:left="1080" w:header="708" w:footer="10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7414" w:rsidRDefault="00AD7414">
      <w:r>
        <w:separator/>
      </w:r>
    </w:p>
  </w:endnote>
  <w:endnote w:type="continuationSeparator" w:id="0">
    <w:p w:rsidR="00AD7414" w:rsidRDefault="00AD7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FE5" w:rsidRDefault="00AD741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998528" behindDoc="1" locked="0" layoutInCell="1" allowOverlap="1">
              <wp:simplePos x="0" y="0"/>
              <wp:positionH relativeFrom="page">
                <wp:posOffset>6718554</wp:posOffset>
              </wp:positionH>
              <wp:positionV relativeFrom="page">
                <wp:posOffset>9248343</wp:posOffset>
              </wp:positionV>
              <wp:extent cx="20701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3FE5" w:rsidRDefault="00AD7414">
                          <w:pPr>
                            <w:pStyle w:val="Textoindependiente"/>
                            <w:spacing w:line="245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9pt;margin-top:728.2pt;width:16.3pt;height:13.05pt;z-index:-16317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" filled="f" stroked="f">
              <v:textbox inset="0,0,0,0">
                <w:txbxContent>
                  <w:p w:rsidR="00AC3FE5" w:rsidRDefault="00AD7414">
                    <w:pPr>
                      <w:pStyle w:val="Textoindependiente"/>
                      <w:spacing w:line="245" w:lineRule="exact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999040" behindDoc="1" locked="0" layoutInCell="1" allowOverlap="1">
              <wp:simplePos x="0" y="0"/>
              <wp:positionH relativeFrom="page">
                <wp:posOffset>3403219</wp:posOffset>
              </wp:positionH>
              <wp:positionV relativeFrom="page">
                <wp:posOffset>9444863</wp:posOffset>
              </wp:positionV>
              <wp:extent cx="964565" cy="1524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456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3FE5" w:rsidRDefault="00AD7414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GCCON-F-030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V05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267.95pt;margin-top:743.7pt;width:75.95pt;height:12pt;z-index:-16317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" filled="f" stroked="f">
              <v:textbox inset="0,0,0,0">
                <w:txbxContent>
                  <w:p w:rsidR="00AC3FE5" w:rsidRDefault="00AD7414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GCCON-F-030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t>V05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7414" w:rsidRDefault="00AD7414">
      <w:r>
        <w:separator/>
      </w:r>
    </w:p>
  </w:footnote>
  <w:footnote w:type="continuationSeparator" w:id="0">
    <w:p w:rsidR="00AD7414" w:rsidRDefault="00AD74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FE5" w:rsidRDefault="00AD7414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998016" behindDoc="1" locked="0" layoutInCell="1" allowOverlap="1">
          <wp:simplePos x="0" y="0"/>
          <wp:positionH relativeFrom="page">
            <wp:posOffset>3590544</wp:posOffset>
          </wp:positionH>
          <wp:positionV relativeFrom="page">
            <wp:posOffset>449580</wp:posOffset>
          </wp:positionV>
          <wp:extent cx="591312" cy="56235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1312" cy="562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8F67AF"/>
    <w:multiLevelType w:val="multilevel"/>
    <w:tmpl w:val="5E044F9C"/>
    <w:lvl w:ilvl="0">
      <w:start w:val="1"/>
      <w:numFmt w:val="decimal"/>
      <w:lvlText w:val="%1."/>
      <w:lvlJc w:val="left"/>
      <w:pPr>
        <w:ind w:left="905" w:hanging="567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05" w:hanging="567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51" w:hanging="11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2940" w:hanging="1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60" w:hanging="1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80" w:hanging="1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00" w:hanging="1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20" w:hanging="1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0" w:hanging="113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3FE5"/>
    <w:rsid w:val="0031093A"/>
    <w:rsid w:val="00AC3FE5"/>
    <w:rsid w:val="00AD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4B131"/>
  <w15:docId w15:val="{238E499A-C974-4B78-9734-753D5C9DF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905" w:hanging="567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905" w:hanging="567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05" w:hanging="567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2597</Words>
  <Characters>14285</Characters>
  <Application>Microsoft Office Word</Application>
  <DocSecurity>0</DocSecurity>
  <Lines>119</Lines>
  <Paragraphs>33</Paragraphs>
  <ScaleCrop>false</ScaleCrop>
  <Company>SENA</Company>
  <LinksUpToDate>false</LinksUpToDate>
  <CharactersWithSpaces>16849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Olga Lucía Ruiz Florez</cp:lastModifiedBy>
  <cp:revision>2</cp:revision>
  <dcterms:created xsi:type="dcterms:W3CDTF">2025-12-09T18:47:00Z</dcterms:created>
  <dcterms:modified xsi:type="dcterms:W3CDTF">2025-12-09T18:49:00Z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2025-12-09T00:00:00Z</vt:filetime>
  </property>
  <property fmtid="{D5CDD505-2E9C-101B-9397-08002B2CF9AE}" pid="5" name="Producer">
    <vt:lpwstr>Microsoft® Word 2016</vt:lpwstr>
  </property>
</Properties>
</file>